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09" w:rsidRPr="00BA2F99" w:rsidRDefault="00377D09" w:rsidP="00570681">
      <w:pPr>
        <w:pStyle w:val="t-9-8"/>
        <w:shd w:val="clear" w:color="auto" w:fill="FFFFFF"/>
        <w:spacing w:before="0" w:beforeAutospacing="0" w:after="120" w:afterAutospacing="0"/>
        <w:jc w:val="both"/>
        <w:textAlignment w:val="baseline"/>
        <w:rPr>
          <w:rFonts w:ascii="Minion Pro" w:hAnsi="Minion Pro"/>
          <w:color w:val="000000"/>
        </w:rPr>
      </w:pPr>
      <w:r w:rsidRPr="00BA2F99">
        <w:rPr>
          <w:rFonts w:ascii="Minion Pro" w:hAnsi="Minion Pro"/>
          <w:color w:val="000000"/>
        </w:rPr>
        <w:t>Na temelju članka</w:t>
      </w:r>
      <w:r w:rsidR="00DB1D17" w:rsidRPr="00BA2F99">
        <w:rPr>
          <w:rFonts w:ascii="Minion Pro" w:hAnsi="Minion Pro"/>
          <w:color w:val="000000"/>
        </w:rPr>
        <w:t xml:space="preserve"> </w:t>
      </w:r>
      <w:r w:rsidRPr="00BA2F99">
        <w:rPr>
          <w:rFonts w:ascii="Minion Pro" w:hAnsi="Minion Pro"/>
          <w:color w:val="000000"/>
        </w:rPr>
        <w:t>1</w:t>
      </w:r>
      <w:r w:rsidR="00D72B92" w:rsidRPr="00BA2F99">
        <w:rPr>
          <w:rFonts w:ascii="Minion Pro" w:hAnsi="Minion Pro"/>
          <w:color w:val="000000"/>
        </w:rPr>
        <w:t>2</w:t>
      </w:r>
      <w:r w:rsidRPr="00BA2F99">
        <w:rPr>
          <w:rFonts w:ascii="Minion Pro" w:hAnsi="Minion Pro"/>
          <w:color w:val="000000"/>
        </w:rPr>
        <w:t xml:space="preserve">. stavka </w:t>
      </w:r>
      <w:r w:rsidR="00D72B92" w:rsidRPr="00BA2F99">
        <w:rPr>
          <w:rFonts w:ascii="Minion Pro" w:hAnsi="Minion Pro"/>
          <w:color w:val="000000"/>
        </w:rPr>
        <w:t>3</w:t>
      </w:r>
      <w:r w:rsidRPr="00BA2F99">
        <w:rPr>
          <w:rFonts w:ascii="Minion Pro" w:hAnsi="Minion Pro"/>
          <w:color w:val="000000"/>
        </w:rPr>
        <w:t>. Zakona o cestama (»Narodne novine«, broj 84/2011</w:t>
      </w:r>
      <w:r w:rsidR="00570681">
        <w:rPr>
          <w:rFonts w:ascii="Minion Pro" w:hAnsi="Minion Pro"/>
          <w:color w:val="000000"/>
        </w:rPr>
        <w:t>.</w:t>
      </w:r>
      <w:r w:rsidRPr="00BA2F99">
        <w:rPr>
          <w:rFonts w:ascii="Minion Pro" w:hAnsi="Minion Pro"/>
          <w:color w:val="000000"/>
        </w:rPr>
        <w:t>, 22/2013</w:t>
      </w:r>
      <w:r w:rsidR="00570681">
        <w:rPr>
          <w:rFonts w:ascii="Minion Pro" w:hAnsi="Minion Pro"/>
          <w:color w:val="000000"/>
        </w:rPr>
        <w:t>.</w:t>
      </w:r>
      <w:r w:rsidRPr="00BA2F99">
        <w:rPr>
          <w:rFonts w:ascii="Minion Pro" w:hAnsi="Minion Pro"/>
          <w:color w:val="000000"/>
        </w:rPr>
        <w:t>, 54/2013</w:t>
      </w:r>
      <w:r w:rsidR="00570681">
        <w:rPr>
          <w:rFonts w:ascii="Minion Pro" w:hAnsi="Minion Pro"/>
          <w:color w:val="000000"/>
        </w:rPr>
        <w:t>.</w:t>
      </w:r>
      <w:r w:rsidRPr="00BA2F99">
        <w:rPr>
          <w:rFonts w:ascii="Minion Pro" w:hAnsi="Minion Pro"/>
          <w:color w:val="000000"/>
        </w:rPr>
        <w:t>, 148/2013</w:t>
      </w:r>
      <w:r w:rsidR="00570681">
        <w:rPr>
          <w:rFonts w:ascii="Minion Pro" w:hAnsi="Minion Pro"/>
          <w:color w:val="000000"/>
        </w:rPr>
        <w:t>.</w:t>
      </w:r>
      <w:r w:rsidRPr="00BA2F99">
        <w:rPr>
          <w:rFonts w:ascii="Minion Pro" w:hAnsi="Minion Pro"/>
          <w:color w:val="000000"/>
        </w:rPr>
        <w:t>, 92/2014</w:t>
      </w:r>
      <w:r w:rsidR="00570681">
        <w:rPr>
          <w:rFonts w:ascii="Minion Pro" w:hAnsi="Minion Pro"/>
          <w:color w:val="000000"/>
        </w:rPr>
        <w:t>.</w:t>
      </w:r>
      <w:r w:rsidRPr="00BA2F99">
        <w:rPr>
          <w:rFonts w:ascii="Minion Pro" w:hAnsi="Minion Pro"/>
          <w:color w:val="000000"/>
        </w:rPr>
        <w:t>, 110/2019</w:t>
      </w:r>
      <w:r w:rsidR="00570681">
        <w:rPr>
          <w:rFonts w:ascii="Minion Pro" w:hAnsi="Minion Pro"/>
          <w:color w:val="000000"/>
        </w:rPr>
        <w:t>.</w:t>
      </w:r>
      <w:r w:rsidRPr="00BA2F99">
        <w:rPr>
          <w:rFonts w:ascii="Minion Pro" w:hAnsi="Minion Pro"/>
          <w:color w:val="000000"/>
        </w:rPr>
        <w:t xml:space="preserve"> i </w:t>
      </w:r>
      <w:r w:rsidR="00570681">
        <w:rPr>
          <w:rFonts w:ascii="Minion Pro" w:hAnsi="Minion Pro"/>
          <w:color w:val="000000"/>
        </w:rPr>
        <w:t>144</w:t>
      </w:r>
      <w:r w:rsidRPr="00BA2F99">
        <w:rPr>
          <w:rFonts w:ascii="Minion Pro" w:hAnsi="Minion Pro"/>
          <w:color w:val="000000"/>
        </w:rPr>
        <w:t>/2021</w:t>
      </w:r>
      <w:r w:rsidR="00570681">
        <w:rPr>
          <w:rFonts w:ascii="Minion Pro" w:hAnsi="Minion Pro"/>
          <w:color w:val="000000"/>
        </w:rPr>
        <w:t>.</w:t>
      </w:r>
      <w:r w:rsidRPr="00BA2F99">
        <w:rPr>
          <w:rFonts w:ascii="Minion Pro" w:hAnsi="Minion Pro"/>
          <w:color w:val="000000"/>
        </w:rPr>
        <w:t>), ministar mora, prometa i infrastrukture donosi</w:t>
      </w:r>
    </w:p>
    <w:p w:rsidR="002D13E2" w:rsidRDefault="002D13E2" w:rsidP="00570681">
      <w:pPr>
        <w:pStyle w:val="t-10-9-fett"/>
        <w:shd w:val="clear" w:color="auto" w:fill="FFFFFF"/>
        <w:spacing w:before="0" w:beforeAutospacing="0" w:after="120" w:afterAutospacing="0"/>
        <w:jc w:val="center"/>
        <w:textAlignment w:val="baseline"/>
        <w:rPr>
          <w:b/>
          <w:bCs/>
          <w:color w:val="000000"/>
        </w:rPr>
      </w:pPr>
    </w:p>
    <w:p w:rsidR="00570681" w:rsidRDefault="00377D09" w:rsidP="00570681">
      <w:pPr>
        <w:pStyle w:val="t-10-9-fett"/>
        <w:shd w:val="clear" w:color="auto" w:fill="FFFFFF"/>
        <w:spacing w:before="0" w:beforeAutospacing="0" w:after="120" w:afterAutospacing="0"/>
        <w:jc w:val="center"/>
        <w:textAlignment w:val="baseline"/>
        <w:rPr>
          <w:b/>
          <w:bCs/>
          <w:color w:val="000000"/>
        </w:rPr>
      </w:pPr>
      <w:r w:rsidRPr="00BA2F99">
        <w:rPr>
          <w:b/>
          <w:bCs/>
          <w:color w:val="000000"/>
        </w:rPr>
        <w:t>Pravilnik</w:t>
      </w:r>
    </w:p>
    <w:p w:rsidR="002D13E2" w:rsidRDefault="002D13E2" w:rsidP="002D13E2">
      <w:pPr>
        <w:pStyle w:val="t-10-9-fett"/>
        <w:shd w:val="clear" w:color="auto" w:fill="FFFFFF"/>
        <w:spacing w:before="0" w:beforeAutospacing="0" w:after="120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</w:t>
      </w:r>
    </w:p>
    <w:p w:rsidR="00AE6998" w:rsidRDefault="002D13E2" w:rsidP="002D13E2">
      <w:pPr>
        <w:pStyle w:val="t-10-9-fett"/>
        <w:shd w:val="clear" w:color="auto" w:fill="FFFFFF"/>
        <w:spacing w:before="0" w:beforeAutospacing="0" w:after="120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izmjenama </w:t>
      </w:r>
      <w:r w:rsidR="00AE6998">
        <w:rPr>
          <w:b/>
          <w:bCs/>
          <w:color w:val="000000"/>
        </w:rPr>
        <w:t xml:space="preserve">i dopuni </w:t>
      </w:r>
      <w:r>
        <w:rPr>
          <w:b/>
          <w:bCs/>
          <w:color w:val="000000"/>
        </w:rPr>
        <w:t xml:space="preserve">Pravilnika </w:t>
      </w:r>
      <w:r w:rsidR="00377D09" w:rsidRPr="00BA2F99">
        <w:rPr>
          <w:b/>
          <w:bCs/>
          <w:color w:val="000000"/>
        </w:rPr>
        <w:t xml:space="preserve">o </w:t>
      </w:r>
      <w:r w:rsidR="00850BD7" w:rsidRPr="00BA2F99">
        <w:rPr>
          <w:b/>
          <w:bCs/>
          <w:color w:val="000000"/>
        </w:rPr>
        <w:t>metodologiji za izračun</w:t>
      </w:r>
      <w:r>
        <w:rPr>
          <w:b/>
          <w:bCs/>
          <w:color w:val="000000"/>
        </w:rPr>
        <w:t xml:space="preserve"> </w:t>
      </w:r>
      <w:r w:rsidR="00850BD7" w:rsidRPr="00BA2F99">
        <w:rPr>
          <w:b/>
          <w:bCs/>
          <w:color w:val="000000"/>
        </w:rPr>
        <w:t>naknade</w:t>
      </w:r>
    </w:p>
    <w:p w:rsidR="00652A9F" w:rsidRPr="00BA2F99" w:rsidRDefault="00652A9F" w:rsidP="002D13E2">
      <w:pPr>
        <w:pStyle w:val="t-10-9-fett"/>
        <w:shd w:val="clear" w:color="auto" w:fill="FFFFFF"/>
        <w:spacing w:before="0" w:beforeAutospacing="0" w:after="120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b/>
          <w:bCs/>
          <w:color w:val="000000"/>
        </w:rPr>
        <w:t xml:space="preserve">za </w:t>
      </w:r>
      <w:r w:rsidR="00850BD7" w:rsidRPr="00BA2F99">
        <w:rPr>
          <w:b/>
          <w:bCs/>
          <w:color w:val="000000"/>
        </w:rPr>
        <w:t>p</w:t>
      </w:r>
      <w:r w:rsidR="00F04B47" w:rsidRPr="00BA2F99">
        <w:rPr>
          <w:b/>
          <w:bCs/>
          <w:color w:val="000000"/>
        </w:rPr>
        <w:t>ružatelj</w:t>
      </w:r>
      <w:r>
        <w:rPr>
          <w:b/>
          <w:bCs/>
          <w:color w:val="000000"/>
        </w:rPr>
        <w:t>e</w:t>
      </w:r>
      <w:r w:rsidR="00F04B47" w:rsidRPr="00BA2F99">
        <w:rPr>
          <w:b/>
          <w:bCs/>
          <w:color w:val="000000"/>
        </w:rPr>
        <w:t xml:space="preserve"> usluge EENC</w:t>
      </w:r>
    </w:p>
    <w:p w:rsidR="002D13E2" w:rsidRDefault="002D13E2" w:rsidP="00570681">
      <w:pPr>
        <w:pStyle w:val="clanak"/>
        <w:shd w:val="clear" w:color="auto" w:fill="FFFFFF"/>
        <w:spacing w:before="0" w:beforeAutospacing="0" w:after="120" w:afterAutospacing="0"/>
        <w:jc w:val="center"/>
        <w:textAlignment w:val="baseline"/>
        <w:rPr>
          <w:rFonts w:ascii="Minion Pro" w:hAnsi="Minion Pro"/>
          <w:color w:val="000000"/>
        </w:rPr>
      </w:pPr>
      <w:bookmarkStart w:id="0" w:name="_GoBack"/>
      <w:bookmarkEnd w:id="0"/>
    </w:p>
    <w:p w:rsidR="00377D09" w:rsidRPr="00BA2F99" w:rsidRDefault="00377D09" w:rsidP="00570681">
      <w:pPr>
        <w:pStyle w:val="clanak"/>
        <w:shd w:val="clear" w:color="auto" w:fill="FFFFFF"/>
        <w:spacing w:before="0" w:beforeAutospacing="0" w:after="120" w:afterAutospacing="0"/>
        <w:jc w:val="center"/>
        <w:textAlignment w:val="baseline"/>
        <w:rPr>
          <w:rFonts w:ascii="Minion Pro" w:hAnsi="Minion Pro"/>
          <w:color w:val="000000"/>
        </w:rPr>
      </w:pPr>
      <w:r w:rsidRPr="00BA2F99">
        <w:rPr>
          <w:rFonts w:ascii="Minion Pro" w:hAnsi="Minion Pro"/>
          <w:color w:val="000000"/>
        </w:rPr>
        <w:t>Članak 1.</w:t>
      </w:r>
    </w:p>
    <w:p w:rsidR="002D13E2" w:rsidRDefault="002D13E2" w:rsidP="002D13E2">
      <w:pPr>
        <w:pStyle w:val="t-9-8"/>
        <w:shd w:val="clear" w:color="auto" w:fill="FFFFFF"/>
        <w:spacing w:before="0" w:beforeAutospacing="0" w:after="12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Pravilniku o metodologiji za izračun naknade za pružatelja usluge EENC („Narodne novine“, broj 28/22.) u članku 4. riječi: „iz stavka 1. članka 3.“ zamjenjuju se riječima: „iz stavka 1. članka 2.“.</w:t>
      </w:r>
    </w:p>
    <w:p w:rsidR="003B6C6F" w:rsidRDefault="003B6C6F" w:rsidP="00570681">
      <w:pPr>
        <w:pStyle w:val="box467609"/>
        <w:shd w:val="clear" w:color="auto" w:fill="FFFFFF"/>
        <w:spacing w:before="0" w:beforeAutospacing="0" w:after="120" w:afterAutospacing="0"/>
        <w:jc w:val="center"/>
        <w:textAlignment w:val="baseline"/>
        <w:rPr>
          <w:color w:val="231F20"/>
        </w:rPr>
      </w:pPr>
    </w:p>
    <w:p w:rsidR="00E44416" w:rsidRDefault="00E44416" w:rsidP="00570681">
      <w:pPr>
        <w:pStyle w:val="box467609"/>
        <w:shd w:val="clear" w:color="auto" w:fill="FFFFFF"/>
        <w:spacing w:before="0" w:beforeAutospacing="0" w:after="120" w:afterAutospacing="0"/>
        <w:jc w:val="center"/>
        <w:textAlignment w:val="baseline"/>
        <w:rPr>
          <w:color w:val="231F20"/>
        </w:rPr>
      </w:pPr>
      <w:r w:rsidRPr="00BA2F99">
        <w:rPr>
          <w:color w:val="231F20"/>
        </w:rPr>
        <w:t>Članak 2.</w:t>
      </w:r>
    </w:p>
    <w:p w:rsidR="00AE6998" w:rsidRDefault="00AE6998" w:rsidP="00AE6998">
      <w:pPr>
        <w:pStyle w:val="box467609"/>
        <w:shd w:val="clear" w:color="auto" w:fill="FFFFFF"/>
        <w:spacing w:before="0" w:beforeAutospacing="0" w:after="120" w:afterAutospacing="0"/>
        <w:jc w:val="both"/>
        <w:textAlignment w:val="baseline"/>
        <w:rPr>
          <w:color w:val="231F20"/>
        </w:rPr>
      </w:pPr>
      <w:r>
        <w:rPr>
          <w:color w:val="231F20"/>
        </w:rPr>
        <w:t>U članku 6. u stavku 2. u podstavku 2. iza riječi: „u tekućoj“ dodaje se riječ: „godini“.</w:t>
      </w:r>
    </w:p>
    <w:p w:rsidR="00AE6998" w:rsidRDefault="00AE6998" w:rsidP="00AE6998">
      <w:pPr>
        <w:pStyle w:val="box467609"/>
        <w:shd w:val="clear" w:color="auto" w:fill="FFFFFF"/>
        <w:spacing w:before="0" w:beforeAutospacing="0" w:after="120" w:afterAutospacing="0"/>
        <w:jc w:val="both"/>
        <w:textAlignment w:val="baseline"/>
        <w:rPr>
          <w:color w:val="231F20"/>
        </w:rPr>
      </w:pPr>
    </w:p>
    <w:p w:rsidR="00AE6998" w:rsidRPr="00BA2F99" w:rsidRDefault="00AE6998" w:rsidP="00AE6998">
      <w:pPr>
        <w:pStyle w:val="box467609"/>
        <w:shd w:val="clear" w:color="auto" w:fill="FFFFFF"/>
        <w:spacing w:before="0" w:beforeAutospacing="0" w:after="120" w:afterAutospacing="0"/>
        <w:jc w:val="center"/>
        <w:textAlignment w:val="baseline"/>
        <w:rPr>
          <w:color w:val="231F20"/>
        </w:rPr>
      </w:pPr>
      <w:r w:rsidRPr="00BA2F99">
        <w:rPr>
          <w:color w:val="231F20"/>
        </w:rPr>
        <w:t xml:space="preserve">Članak </w:t>
      </w:r>
      <w:r>
        <w:rPr>
          <w:color w:val="231F20"/>
        </w:rPr>
        <w:t>3</w:t>
      </w:r>
      <w:r w:rsidRPr="00BA2F99">
        <w:rPr>
          <w:color w:val="231F20"/>
        </w:rPr>
        <w:t>.</w:t>
      </w:r>
    </w:p>
    <w:p w:rsidR="002D13E2" w:rsidRDefault="002D13E2" w:rsidP="002D13E2">
      <w:pPr>
        <w:pStyle w:val="t-9-8"/>
        <w:shd w:val="clear" w:color="auto" w:fill="FFFFFF"/>
        <w:spacing w:before="0" w:beforeAutospacing="0" w:after="12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članku 7. riječi: „iz članka 4. i 6.“ zamjenjuju se riječima: „iz članka 3. i 5.“.</w:t>
      </w:r>
    </w:p>
    <w:p w:rsidR="002D13E2" w:rsidRDefault="002D13E2" w:rsidP="00570681">
      <w:pPr>
        <w:pStyle w:val="box467609"/>
        <w:shd w:val="clear" w:color="auto" w:fill="FFFFFF"/>
        <w:spacing w:before="0" w:beforeAutospacing="0" w:after="120" w:afterAutospacing="0"/>
        <w:jc w:val="both"/>
        <w:textAlignment w:val="baseline"/>
        <w:rPr>
          <w:color w:val="231F20"/>
        </w:rPr>
      </w:pPr>
    </w:p>
    <w:p w:rsidR="006B4A56" w:rsidRPr="00BA2F99" w:rsidRDefault="006B4A56" w:rsidP="00570681">
      <w:pPr>
        <w:spacing w:after="120"/>
        <w:jc w:val="center"/>
      </w:pPr>
      <w:r w:rsidRPr="00BA2F99">
        <w:t xml:space="preserve">Članak </w:t>
      </w:r>
      <w:r w:rsidR="00AA513E">
        <w:t>4</w:t>
      </w:r>
      <w:r w:rsidRPr="00BA2F99">
        <w:t>.</w:t>
      </w:r>
    </w:p>
    <w:p w:rsidR="00BD7746" w:rsidRPr="00BA2F99" w:rsidRDefault="00BD7746" w:rsidP="00570681">
      <w:pPr>
        <w:spacing w:after="120"/>
        <w:jc w:val="both"/>
        <w:rPr>
          <w:rFonts w:ascii="Minion Pro" w:hAnsi="Minion Pro"/>
          <w:color w:val="000000"/>
          <w:shd w:val="clear" w:color="auto" w:fill="FFFFFF"/>
        </w:rPr>
      </w:pPr>
      <w:r w:rsidRPr="00BA2F99">
        <w:t xml:space="preserve">Ovaj Pravilnik </w:t>
      </w:r>
      <w:r w:rsidRPr="00BA2F99">
        <w:rPr>
          <w:rFonts w:ascii="Minion Pro" w:hAnsi="Minion Pro"/>
          <w:color w:val="000000"/>
          <w:shd w:val="clear" w:color="auto" w:fill="FFFFFF"/>
        </w:rPr>
        <w:t>stupa na snagu osmog dana od dana objave u »Narodnim novinama«.</w:t>
      </w:r>
    </w:p>
    <w:p w:rsidR="000D1D7C" w:rsidRPr="00BA2F99" w:rsidRDefault="000D1D7C" w:rsidP="00570681">
      <w:pPr>
        <w:spacing w:after="120"/>
        <w:jc w:val="both"/>
        <w:rPr>
          <w:rFonts w:ascii="Minion Pro" w:hAnsi="Minion Pro"/>
          <w:color w:val="000000"/>
          <w:shd w:val="clear" w:color="auto" w:fill="FFFFFF"/>
        </w:rPr>
      </w:pPr>
    </w:p>
    <w:p w:rsidR="000D1D7C" w:rsidRPr="00BA2F99" w:rsidRDefault="000D1D7C" w:rsidP="00570681">
      <w:pPr>
        <w:pStyle w:val="box466655"/>
        <w:shd w:val="clear" w:color="auto" w:fill="FFFFFF"/>
        <w:spacing w:before="0" w:beforeAutospacing="0" w:after="120" w:afterAutospacing="0"/>
        <w:ind w:left="408"/>
        <w:textAlignment w:val="baseline"/>
        <w:rPr>
          <w:color w:val="231F20"/>
        </w:rPr>
      </w:pPr>
      <w:r w:rsidRPr="00BA2F99">
        <w:rPr>
          <w:color w:val="231F20"/>
        </w:rPr>
        <w:t>Klasa: _______________</w:t>
      </w:r>
      <w:r w:rsidRPr="00BA2F99">
        <w:rPr>
          <w:color w:val="231F20"/>
        </w:rPr>
        <w:br/>
      </w:r>
      <w:proofErr w:type="spellStart"/>
      <w:r w:rsidRPr="00BA2F99">
        <w:rPr>
          <w:color w:val="231F20"/>
        </w:rPr>
        <w:t>Urbroj</w:t>
      </w:r>
      <w:proofErr w:type="spellEnd"/>
      <w:r w:rsidRPr="00BA2F99">
        <w:rPr>
          <w:color w:val="231F20"/>
        </w:rPr>
        <w:t>: ______________</w:t>
      </w:r>
      <w:r w:rsidRPr="00BA2F99">
        <w:rPr>
          <w:color w:val="231F20"/>
        </w:rPr>
        <w:br/>
        <w:t>Zagreb, ______________ 202</w:t>
      </w:r>
      <w:r w:rsidR="003B6C6F">
        <w:rPr>
          <w:color w:val="231F20"/>
        </w:rPr>
        <w:t>2</w:t>
      </w:r>
      <w:r w:rsidRPr="00BA2F99">
        <w:rPr>
          <w:color w:val="231F20"/>
        </w:rPr>
        <w:t>.</w:t>
      </w:r>
    </w:p>
    <w:p w:rsidR="000D1D7C" w:rsidRPr="00BA2F99" w:rsidRDefault="000D1D7C" w:rsidP="00570681">
      <w:pPr>
        <w:pStyle w:val="box466655"/>
        <w:shd w:val="clear" w:color="auto" w:fill="FFFFFF"/>
        <w:spacing w:before="0" w:beforeAutospacing="0" w:after="120" w:afterAutospacing="0"/>
        <w:ind w:left="2712"/>
        <w:jc w:val="center"/>
        <w:textAlignment w:val="baseline"/>
        <w:rPr>
          <w:b/>
          <w:color w:val="231F20"/>
        </w:rPr>
      </w:pPr>
    </w:p>
    <w:p w:rsidR="000D1D7C" w:rsidRPr="00BA2F99" w:rsidRDefault="000D1D7C" w:rsidP="00570681">
      <w:pPr>
        <w:pStyle w:val="box466655"/>
        <w:shd w:val="clear" w:color="auto" w:fill="FFFFFF"/>
        <w:spacing w:before="0" w:beforeAutospacing="0" w:after="120" w:afterAutospacing="0"/>
        <w:ind w:left="2712"/>
        <w:jc w:val="center"/>
        <w:textAlignment w:val="baseline"/>
        <w:rPr>
          <w:b/>
          <w:color w:val="231F20"/>
        </w:rPr>
      </w:pPr>
      <w:r w:rsidRPr="00BA2F99">
        <w:rPr>
          <w:b/>
          <w:color w:val="231F20"/>
        </w:rPr>
        <w:t>Ministar</w:t>
      </w:r>
    </w:p>
    <w:p w:rsidR="000D1D7C" w:rsidRDefault="000D1D7C" w:rsidP="00570681">
      <w:pPr>
        <w:pStyle w:val="box466655"/>
        <w:shd w:val="clear" w:color="auto" w:fill="FFFFFF"/>
        <w:spacing w:before="0" w:beforeAutospacing="0" w:after="120" w:afterAutospacing="0"/>
        <w:ind w:left="2712"/>
        <w:jc w:val="center"/>
        <w:textAlignment w:val="baseline"/>
        <w:rPr>
          <w:rStyle w:val="bold"/>
          <w:rFonts w:ascii="inherit" w:hAnsi="inherit"/>
          <w:b/>
          <w:bCs/>
          <w:color w:val="231F20"/>
          <w:bdr w:val="none" w:sz="0" w:space="0" w:color="auto" w:frame="1"/>
        </w:rPr>
      </w:pPr>
      <w:r w:rsidRPr="00BA2F99">
        <w:rPr>
          <w:color w:val="231F20"/>
        </w:rPr>
        <w:br/>
      </w:r>
      <w:r w:rsidRPr="00BA2F99">
        <w:rPr>
          <w:rStyle w:val="bold"/>
          <w:rFonts w:ascii="inherit" w:hAnsi="inherit"/>
          <w:b/>
          <w:bCs/>
          <w:color w:val="231F20"/>
          <w:bdr w:val="none" w:sz="0" w:space="0" w:color="auto" w:frame="1"/>
        </w:rPr>
        <w:t>Oleg Butković</w:t>
      </w:r>
    </w:p>
    <w:p w:rsidR="00B61541" w:rsidRDefault="00B61541" w:rsidP="00BA2F99">
      <w:pPr>
        <w:pStyle w:val="box466655"/>
        <w:shd w:val="clear" w:color="auto" w:fill="FFFFFF"/>
        <w:spacing w:before="0" w:beforeAutospacing="0" w:after="120" w:afterAutospacing="0" w:line="360" w:lineRule="auto"/>
        <w:textAlignment w:val="baseline"/>
        <w:rPr>
          <w:rStyle w:val="bold"/>
          <w:rFonts w:ascii="inherit" w:hAnsi="inherit"/>
          <w:b/>
          <w:bCs/>
          <w:color w:val="231F20"/>
          <w:bdr w:val="none" w:sz="0" w:space="0" w:color="auto" w:frame="1"/>
        </w:rPr>
      </w:pPr>
    </w:p>
    <w:sectPr w:rsidR="00B6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61F"/>
    <w:multiLevelType w:val="hybridMultilevel"/>
    <w:tmpl w:val="8B76B96C"/>
    <w:lvl w:ilvl="0" w:tplc="909C41B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5A74"/>
    <w:multiLevelType w:val="hybridMultilevel"/>
    <w:tmpl w:val="C5C6C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63226"/>
    <w:multiLevelType w:val="hybridMultilevel"/>
    <w:tmpl w:val="1C2E7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322D"/>
    <w:multiLevelType w:val="hybridMultilevel"/>
    <w:tmpl w:val="4468D252"/>
    <w:lvl w:ilvl="0" w:tplc="909C41B0">
      <w:numFmt w:val="bullet"/>
      <w:lvlText w:val="-"/>
      <w:lvlJc w:val="left"/>
      <w:pPr>
        <w:ind w:left="1077" w:hanging="360"/>
      </w:pPr>
      <w:rPr>
        <w:rFonts w:ascii="Calibri" w:eastAsia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C3A63FC"/>
    <w:multiLevelType w:val="hybridMultilevel"/>
    <w:tmpl w:val="E0560612"/>
    <w:lvl w:ilvl="0" w:tplc="44967FB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44EBE"/>
    <w:multiLevelType w:val="hybridMultilevel"/>
    <w:tmpl w:val="346468EE"/>
    <w:lvl w:ilvl="0" w:tplc="5E44C1F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A3E29"/>
    <w:multiLevelType w:val="hybridMultilevel"/>
    <w:tmpl w:val="BE24F9EC"/>
    <w:lvl w:ilvl="0" w:tplc="480EC6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0411A"/>
    <w:multiLevelType w:val="hybridMultilevel"/>
    <w:tmpl w:val="A27265D8"/>
    <w:lvl w:ilvl="0" w:tplc="909C41B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0505F"/>
    <w:multiLevelType w:val="hybridMultilevel"/>
    <w:tmpl w:val="42205A0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9E033EB"/>
    <w:multiLevelType w:val="hybridMultilevel"/>
    <w:tmpl w:val="A2366CE2"/>
    <w:lvl w:ilvl="0" w:tplc="909C41B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0FB"/>
    <w:multiLevelType w:val="hybridMultilevel"/>
    <w:tmpl w:val="EBEE8A42"/>
    <w:lvl w:ilvl="0" w:tplc="5E44C1F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B0E1B"/>
    <w:multiLevelType w:val="hybridMultilevel"/>
    <w:tmpl w:val="87D43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15677"/>
    <w:multiLevelType w:val="hybridMultilevel"/>
    <w:tmpl w:val="DF6A70AA"/>
    <w:lvl w:ilvl="0" w:tplc="37D69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F7433"/>
    <w:multiLevelType w:val="hybridMultilevel"/>
    <w:tmpl w:val="13DE69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A1567"/>
    <w:multiLevelType w:val="hybridMultilevel"/>
    <w:tmpl w:val="A2D43BCE"/>
    <w:lvl w:ilvl="0" w:tplc="D5E6577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E7C56"/>
    <w:multiLevelType w:val="hybridMultilevel"/>
    <w:tmpl w:val="8520C4F2"/>
    <w:lvl w:ilvl="0" w:tplc="909C41B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15"/>
  </w:num>
  <w:num w:numId="11">
    <w:abstractNumId w:val="11"/>
  </w:num>
  <w:num w:numId="12">
    <w:abstractNumId w:val="1"/>
  </w:num>
  <w:num w:numId="13">
    <w:abstractNumId w:val="12"/>
  </w:num>
  <w:num w:numId="14">
    <w:abstractNumId w:val="8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4D"/>
    <w:rsid w:val="00004472"/>
    <w:rsid w:val="0000698C"/>
    <w:rsid w:val="0005084E"/>
    <w:rsid w:val="0007291C"/>
    <w:rsid w:val="00094334"/>
    <w:rsid w:val="000A37BB"/>
    <w:rsid w:val="000A465B"/>
    <w:rsid w:val="000D1D7C"/>
    <w:rsid w:val="000F7788"/>
    <w:rsid w:val="0010210D"/>
    <w:rsid w:val="00131483"/>
    <w:rsid w:val="00135758"/>
    <w:rsid w:val="0015759E"/>
    <w:rsid w:val="00197EB8"/>
    <w:rsid w:val="001B40DC"/>
    <w:rsid w:val="001C7FAC"/>
    <w:rsid w:val="001D003A"/>
    <w:rsid w:val="001E4770"/>
    <w:rsid w:val="001F7072"/>
    <w:rsid w:val="0020244C"/>
    <w:rsid w:val="002044E5"/>
    <w:rsid w:val="0021620D"/>
    <w:rsid w:val="00216D0F"/>
    <w:rsid w:val="00251E72"/>
    <w:rsid w:val="00285ED1"/>
    <w:rsid w:val="002B312C"/>
    <w:rsid w:val="002C25D0"/>
    <w:rsid w:val="002D13E2"/>
    <w:rsid w:val="002E3EA1"/>
    <w:rsid w:val="002F6230"/>
    <w:rsid w:val="00302D5F"/>
    <w:rsid w:val="00377D09"/>
    <w:rsid w:val="003B0D69"/>
    <w:rsid w:val="003B6C6F"/>
    <w:rsid w:val="003C0BFC"/>
    <w:rsid w:val="003C5D46"/>
    <w:rsid w:val="003E4427"/>
    <w:rsid w:val="003F48B3"/>
    <w:rsid w:val="00421958"/>
    <w:rsid w:val="00423D63"/>
    <w:rsid w:val="004F34E1"/>
    <w:rsid w:val="004F3AF8"/>
    <w:rsid w:val="005033CD"/>
    <w:rsid w:val="00504B09"/>
    <w:rsid w:val="00557EBD"/>
    <w:rsid w:val="00570681"/>
    <w:rsid w:val="005D1E4C"/>
    <w:rsid w:val="005F6AAF"/>
    <w:rsid w:val="00614085"/>
    <w:rsid w:val="00615A18"/>
    <w:rsid w:val="00644023"/>
    <w:rsid w:val="006517A6"/>
    <w:rsid w:val="00652A9F"/>
    <w:rsid w:val="0066010C"/>
    <w:rsid w:val="00663164"/>
    <w:rsid w:val="00676272"/>
    <w:rsid w:val="006B4A56"/>
    <w:rsid w:val="006D713D"/>
    <w:rsid w:val="0070014D"/>
    <w:rsid w:val="00707C63"/>
    <w:rsid w:val="0071409E"/>
    <w:rsid w:val="0074136C"/>
    <w:rsid w:val="00782D06"/>
    <w:rsid w:val="007B0C6D"/>
    <w:rsid w:val="007D23B5"/>
    <w:rsid w:val="00816E28"/>
    <w:rsid w:val="00817F25"/>
    <w:rsid w:val="00832456"/>
    <w:rsid w:val="008326BD"/>
    <w:rsid w:val="00841F76"/>
    <w:rsid w:val="00850BD7"/>
    <w:rsid w:val="00895D05"/>
    <w:rsid w:val="008A4D35"/>
    <w:rsid w:val="008A67FE"/>
    <w:rsid w:val="008F44AE"/>
    <w:rsid w:val="00955193"/>
    <w:rsid w:val="0098069D"/>
    <w:rsid w:val="00996F57"/>
    <w:rsid w:val="00A04A55"/>
    <w:rsid w:val="00A36AE4"/>
    <w:rsid w:val="00A76485"/>
    <w:rsid w:val="00A860A5"/>
    <w:rsid w:val="00AA0402"/>
    <w:rsid w:val="00AA513E"/>
    <w:rsid w:val="00AE6998"/>
    <w:rsid w:val="00B1428B"/>
    <w:rsid w:val="00B418BD"/>
    <w:rsid w:val="00B61534"/>
    <w:rsid w:val="00B61541"/>
    <w:rsid w:val="00BA2F99"/>
    <w:rsid w:val="00BB6D6E"/>
    <w:rsid w:val="00BD7746"/>
    <w:rsid w:val="00BF7763"/>
    <w:rsid w:val="00C00C56"/>
    <w:rsid w:val="00C42412"/>
    <w:rsid w:val="00C57E0D"/>
    <w:rsid w:val="00C921E4"/>
    <w:rsid w:val="00CF65F9"/>
    <w:rsid w:val="00D15DB6"/>
    <w:rsid w:val="00D3729B"/>
    <w:rsid w:val="00D4027C"/>
    <w:rsid w:val="00D72B92"/>
    <w:rsid w:val="00D75243"/>
    <w:rsid w:val="00D94AAB"/>
    <w:rsid w:val="00D97C3B"/>
    <w:rsid w:val="00D97F84"/>
    <w:rsid w:val="00DA1CDD"/>
    <w:rsid w:val="00DA5916"/>
    <w:rsid w:val="00DA678E"/>
    <w:rsid w:val="00DB1D17"/>
    <w:rsid w:val="00DB74B3"/>
    <w:rsid w:val="00DD14ED"/>
    <w:rsid w:val="00DE5882"/>
    <w:rsid w:val="00E00FB5"/>
    <w:rsid w:val="00E021C7"/>
    <w:rsid w:val="00E043DC"/>
    <w:rsid w:val="00E146F9"/>
    <w:rsid w:val="00E20041"/>
    <w:rsid w:val="00E3218C"/>
    <w:rsid w:val="00E44416"/>
    <w:rsid w:val="00E52E1B"/>
    <w:rsid w:val="00E7657B"/>
    <w:rsid w:val="00EB5804"/>
    <w:rsid w:val="00ED7C1E"/>
    <w:rsid w:val="00EE6C25"/>
    <w:rsid w:val="00F04B47"/>
    <w:rsid w:val="00F52585"/>
    <w:rsid w:val="00F948F8"/>
    <w:rsid w:val="00FB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BF019"/>
  <w15:chartTrackingRefBased/>
  <w15:docId w15:val="{344CCD78-53B4-429A-9C92-B3C0DC71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basedOn w:val="Normal"/>
    <w:rsid w:val="0070014D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01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014D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-8">
    <w:name w:val="t-9-8"/>
    <w:basedOn w:val="Normal"/>
    <w:rsid w:val="00377D09"/>
    <w:pPr>
      <w:spacing w:before="100" w:beforeAutospacing="1" w:after="100" w:afterAutospacing="1"/>
    </w:pPr>
  </w:style>
  <w:style w:type="paragraph" w:customStyle="1" w:styleId="tb-na16">
    <w:name w:val="tb-na16"/>
    <w:basedOn w:val="Normal"/>
    <w:rsid w:val="00377D09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377D09"/>
    <w:pPr>
      <w:spacing w:before="100" w:beforeAutospacing="1" w:after="100" w:afterAutospacing="1"/>
    </w:pPr>
  </w:style>
  <w:style w:type="paragraph" w:customStyle="1" w:styleId="t-10-9-fett">
    <w:name w:val="t-10-9-fett"/>
    <w:basedOn w:val="Normal"/>
    <w:rsid w:val="00377D09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377D09"/>
    <w:pPr>
      <w:spacing w:before="100" w:beforeAutospacing="1" w:after="100" w:afterAutospacing="1"/>
    </w:pPr>
  </w:style>
  <w:style w:type="paragraph" w:customStyle="1" w:styleId="box467609">
    <w:name w:val="box_467609"/>
    <w:basedOn w:val="Normal"/>
    <w:rsid w:val="00E4441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00698C"/>
    <w:pPr>
      <w:ind w:left="720"/>
      <w:contextualSpacing/>
    </w:pPr>
  </w:style>
  <w:style w:type="paragraph" w:customStyle="1" w:styleId="box466655">
    <w:name w:val="box_466655"/>
    <w:basedOn w:val="Normal"/>
    <w:rsid w:val="000D1D7C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0D1D7C"/>
  </w:style>
  <w:style w:type="paragraph" w:customStyle="1" w:styleId="Normal2">
    <w:name w:val="Normal2"/>
    <w:basedOn w:val="Normal"/>
    <w:rsid w:val="00A860A5"/>
    <w:pPr>
      <w:spacing w:before="100" w:beforeAutospacing="1" w:after="100" w:afterAutospacing="1"/>
    </w:pPr>
  </w:style>
  <w:style w:type="paragraph" w:customStyle="1" w:styleId="box453040">
    <w:name w:val="box_453040"/>
    <w:basedOn w:val="Normal"/>
    <w:rsid w:val="00B61541"/>
    <w:pPr>
      <w:spacing w:before="100" w:beforeAutospacing="1" w:after="100" w:afterAutospacing="1"/>
    </w:pPr>
  </w:style>
  <w:style w:type="paragraph" w:customStyle="1" w:styleId="Normal3">
    <w:name w:val="Normal3"/>
    <w:basedOn w:val="Normal"/>
    <w:rsid w:val="00DE5882"/>
    <w:pPr>
      <w:spacing w:before="100" w:beforeAutospacing="1" w:after="100" w:afterAutospacing="1"/>
    </w:pPr>
  </w:style>
  <w:style w:type="character" w:styleId="Referencakomentara">
    <w:name w:val="annotation reference"/>
    <w:basedOn w:val="Zadanifontodlomka"/>
    <w:uiPriority w:val="99"/>
    <w:semiHidden/>
    <w:unhideWhenUsed/>
    <w:rsid w:val="002C25D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C25D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C25D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C25D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C25D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Ceković</dc:creator>
  <cp:keywords/>
  <dc:description/>
  <cp:lastModifiedBy>Goran Škec</cp:lastModifiedBy>
  <cp:revision>2</cp:revision>
  <cp:lastPrinted>2021-05-05T09:15:00Z</cp:lastPrinted>
  <dcterms:created xsi:type="dcterms:W3CDTF">2022-03-22T08:47:00Z</dcterms:created>
  <dcterms:modified xsi:type="dcterms:W3CDTF">2022-03-22T08:47:00Z</dcterms:modified>
</cp:coreProperties>
</file>