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A9FA8" w14:textId="6CD8DB36" w:rsidR="00DC3C6C" w:rsidRDefault="00DC3C6C" w:rsidP="00D350C3">
      <w:pPr>
        <w:jc w:val="both"/>
        <w:rPr>
          <w:rFonts w:ascii="Times New Roman" w:hAnsi="Times New Roman" w:cs="Times New Roman"/>
        </w:rPr>
      </w:pPr>
      <w:r w:rsidRPr="00DC3C6C">
        <w:rPr>
          <w:rFonts w:ascii="Times New Roman" w:hAnsi="Times New Roman" w:cs="Times New Roman"/>
        </w:rPr>
        <w:t xml:space="preserve">Prijedlog </w:t>
      </w:r>
      <w:r w:rsidR="000524E4">
        <w:rPr>
          <w:rFonts w:ascii="Times New Roman" w:hAnsi="Times New Roman" w:cs="Times New Roman"/>
        </w:rPr>
        <w:t>Pravilnika o provedbi P</w:t>
      </w:r>
      <w:r w:rsidRPr="00DC3C6C">
        <w:rPr>
          <w:rFonts w:ascii="Times New Roman" w:hAnsi="Times New Roman" w:cs="Times New Roman"/>
        </w:rPr>
        <w:t xml:space="preserve">rograma potpore poljoprivrednim proizvođačima za ublažavanje štete od suše u 2022. godini </w:t>
      </w:r>
      <w:r w:rsidR="00B372AA">
        <w:rPr>
          <w:rFonts w:ascii="Times New Roman" w:hAnsi="Times New Roman" w:cs="Times New Roman"/>
        </w:rPr>
        <w:t xml:space="preserve">upućuje se na </w:t>
      </w:r>
      <w:r w:rsidR="0064180C">
        <w:rPr>
          <w:rFonts w:ascii="Times New Roman" w:hAnsi="Times New Roman" w:cs="Times New Roman"/>
        </w:rPr>
        <w:t>e-S</w:t>
      </w:r>
      <w:r w:rsidR="00B372AA">
        <w:rPr>
          <w:rFonts w:ascii="Times New Roman" w:hAnsi="Times New Roman" w:cs="Times New Roman"/>
        </w:rPr>
        <w:t xml:space="preserve">avjetovanje </w:t>
      </w:r>
      <w:r w:rsidR="0064180C">
        <w:rPr>
          <w:rFonts w:ascii="Times New Roman" w:hAnsi="Times New Roman" w:cs="Times New Roman"/>
        </w:rPr>
        <w:t xml:space="preserve">s rokom trajanja savjetovanja od </w:t>
      </w:r>
      <w:r w:rsidR="000524E4">
        <w:rPr>
          <w:rFonts w:ascii="Times New Roman" w:hAnsi="Times New Roman" w:cs="Times New Roman"/>
        </w:rPr>
        <w:t>četiri</w:t>
      </w:r>
      <w:r w:rsidR="0064180C">
        <w:rPr>
          <w:rFonts w:ascii="Times New Roman" w:hAnsi="Times New Roman" w:cs="Times New Roman"/>
        </w:rPr>
        <w:t xml:space="preserve"> dana </w:t>
      </w:r>
      <w:r w:rsidR="00D350C3" w:rsidRPr="00D350C3">
        <w:rPr>
          <w:rFonts w:ascii="Times New Roman" w:hAnsi="Times New Roman" w:cs="Times New Roman"/>
        </w:rPr>
        <w:t xml:space="preserve">radi </w:t>
      </w:r>
      <w:r w:rsidR="0064180C">
        <w:rPr>
          <w:rFonts w:ascii="Times New Roman" w:hAnsi="Times New Roman" w:cs="Times New Roman"/>
        </w:rPr>
        <w:t xml:space="preserve">osiguranja </w:t>
      </w:r>
      <w:r>
        <w:rPr>
          <w:rFonts w:ascii="Times New Roman" w:hAnsi="Times New Roman" w:cs="Times New Roman"/>
        </w:rPr>
        <w:t>pravovremene provedbe Programa i isplate avansnih sredstava potpore u 2022. godini</w:t>
      </w:r>
      <w:r w:rsidR="009A3113">
        <w:rPr>
          <w:rFonts w:ascii="Times New Roman" w:hAnsi="Times New Roman" w:cs="Times New Roman"/>
        </w:rPr>
        <w:t xml:space="preserve"> čime će se poljoprivrednim proizvođačima </w:t>
      </w:r>
      <w:r w:rsidR="006E5701" w:rsidRPr="006E5701">
        <w:rPr>
          <w:rFonts w:ascii="Times New Roman" w:hAnsi="Times New Roman" w:cs="Times New Roman"/>
        </w:rPr>
        <w:t>omogućit ublažavanje posljedica štete uzrokovane prirodnom nepogodom suša na prinosu kukuruza, soje, suncokreta, šećerne repe, duhana, voća i povrća.</w:t>
      </w:r>
    </w:p>
    <w:p w14:paraId="16CDD921" w14:textId="77777777" w:rsidR="000B2CB7" w:rsidRPr="00D350C3" w:rsidRDefault="000B2CB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B2CB7" w:rsidRPr="00D3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FB"/>
    <w:rsid w:val="000524E4"/>
    <w:rsid w:val="000B2575"/>
    <w:rsid w:val="000B2CB7"/>
    <w:rsid w:val="005E08FB"/>
    <w:rsid w:val="00632031"/>
    <w:rsid w:val="0064180C"/>
    <w:rsid w:val="006E5701"/>
    <w:rsid w:val="009A3113"/>
    <w:rsid w:val="00B372AA"/>
    <w:rsid w:val="00D350C3"/>
    <w:rsid w:val="00DC3C6C"/>
    <w:rsid w:val="00E6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D920"/>
  <w15:chartTrackingRefBased/>
  <w15:docId w15:val="{9F833003-9E39-44ED-A7C6-DB705BE5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Krnić</dc:creator>
  <cp:keywords/>
  <dc:description/>
  <cp:lastModifiedBy>Andreja Bišćan Rendulić</cp:lastModifiedBy>
  <cp:revision>7</cp:revision>
  <dcterms:created xsi:type="dcterms:W3CDTF">2022-11-28T15:45:00Z</dcterms:created>
  <dcterms:modified xsi:type="dcterms:W3CDTF">2022-12-09T08:03:00Z</dcterms:modified>
</cp:coreProperties>
</file>