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07" w:rsidRPr="00520EBE" w:rsidRDefault="00520EBE" w:rsidP="00520EB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0EBE">
        <w:rPr>
          <w:rFonts w:ascii="Times New Roman" w:hAnsi="Times New Roman" w:cs="Times New Roman"/>
          <w:b/>
          <w:sz w:val="24"/>
          <w:szCs w:val="24"/>
        </w:rPr>
        <w:t>OBRAZLOŽENJE ZA</w:t>
      </w:r>
    </w:p>
    <w:p w:rsidR="00520EBE" w:rsidRPr="00520EBE" w:rsidRDefault="00520EBE" w:rsidP="00520EB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0EBE">
        <w:rPr>
          <w:rFonts w:ascii="Times New Roman" w:hAnsi="Times New Roman" w:cs="Times New Roman"/>
          <w:b/>
          <w:sz w:val="24"/>
          <w:szCs w:val="24"/>
        </w:rPr>
        <w:t>NACRT PRIJEDLOGA PRAVILNIKA O IZMJENAMA I DOPUNAMA PRAVILNIKA O SPECIJALISTIČKOM USAVRŠAVANJU DOKTORA MEDICINE</w:t>
      </w:r>
    </w:p>
    <w:p w:rsidR="00520EBE" w:rsidRDefault="00520EBE" w:rsidP="00520EB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3107" w:rsidRDefault="00033107" w:rsidP="00033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Prijedlogom Pravilnika o izmjenama i dopunama Pravilnika o specijalističkom usavršavanju doktora medicine definira se visina naknade za neispunjenje obveze rada, koja se ugovara Ugovorom o međusobnim pravima. Prijedlogom pravilnika otklanja se nedorečenost vezano uz određivanje tko je u obvezi plaćanja naknade radi neizvršene obveze rada. </w:t>
      </w:r>
    </w:p>
    <w:p w:rsidR="00033107" w:rsidRDefault="00D20DB9" w:rsidP="00033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istim se određuje</w:t>
      </w:r>
      <w:r w:rsidR="006A531C">
        <w:rPr>
          <w:rFonts w:ascii="Times New Roman" w:hAnsi="Times New Roman" w:cs="Times New Roman"/>
          <w:sz w:val="24"/>
          <w:szCs w:val="24"/>
        </w:rPr>
        <w:t>kako</w:t>
      </w:r>
      <w:r w:rsidR="00033107">
        <w:rPr>
          <w:rFonts w:ascii="Times New Roman" w:hAnsi="Times New Roman" w:cs="Times New Roman"/>
          <w:sz w:val="24"/>
          <w:szCs w:val="24"/>
        </w:rPr>
        <w:t xml:space="preserve"> specijalizant ili specijalist</w:t>
      </w:r>
      <w:r w:rsidR="006A531C">
        <w:rPr>
          <w:rFonts w:ascii="Times New Roman" w:hAnsi="Times New Roman" w:cs="Times New Roman"/>
          <w:sz w:val="24"/>
          <w:szCs w:val="24"/>
        </w:rPr>
        <w:t xml:space="preserve"> koji</w:t>
      </w:r>
      <w:r w:rsidR="00033107">
        <w:rPr>
          <w:rFonts w:ascii="Times New Roman" w:hAnsi="Times New Roman" w:cs="Times New Roman"/>
          <w:sz w:val="24"/>
          <w:szCs w:val="24"/>
        </w:rPr>
        <w:t xml:space="preserve"> prelazi iz jedne u drugu državnu zdravstvenu ustanovu</w:t>
      </w:r>
      <w:r w:rsidR="002D5F0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D5F0C">
        <w:rPr>
          <w:rFonts w:ascii="Times New Roman" w:hAnsi="Times New Roman" w:cs="Times New Roman"/>
          <w:sz w:val="24"/>
          <w:szCs w:val="24"/>
        </w:rPr>
        <w:t xml:space="preserve"> u tom slučaju,</w:t>
      </w:r>
      <w:r w:rsidR="00033107">
        <w:rPr>
          <w:rFonts w:ascii="Times New Roman" w:hAnsi="Times New Roman" w:cs="Times New Roman"/>
          <w:sz w:val="24"/>
          <w:szCs w:val="24"/>
        </w:rPr>
        <w:t xml:space="preserve"> sam ne snosi troškove, već troškove odnosno naknadu snosi zdravstvena ustanova koja je novi poslodavac. Akospecijalizant ili specijalist odlazi u privatni sektor </w:t>
      </w:r>
      <w:r w:rsidR="006A531C">
        <w:rPr>
          <w:rFonts w:ascii="Times New Roman" w:hAnsi="Times New Roman" w:cs="Times New Roman"/>
          <w:sz w:val="24"/>
          <w:szCs w:val="24"/>
        </w:rPr>
        <w:t>ili neku zdravstvenu ustanovu u inozemstvu tada</w:t>
      </w:r>
      <w:r w:rsidR="002D5F0C">
        <w:rPr>
          <w:rFonts w:ascii="Times New Roman" w:hAnsi="Times New Roman" w:cs="Times New Roman"/>
          <w:sz w:val="24"/>
          <w:szCs w:val="24"/>
        </w:rPr>
        <w:t>,</w:t>
      </w:r>
      <w:r w:rsidR="00033107">
        <w:rPr>
          <w:rFonts w:ascii="Times New Roman" w:hAnsi="Times New Roman" w:cs="Times New Roman"/>
          <w:sz w:val="24"/>
          <w:szCs w:val="24"/>
        </w:rPr>
        <w:t>troškove</w:t>
      </w:r>
      <w:r w:rsidR="002D5F0C">
        <w:rPr>
          <w:rFonts w:ascii="Times New Roman" w:hAnsi="Times New Roman" w:cs="Times New Roman"/>
          <w:sz w:val="24"/>
          <w:szCs w:val="24"/>
        </w:rPr>
        <w:t xml:space="preserve"> snosi sam</w:t>
      </w:r>
      <w:r w:rsidR="00033107">
        <w:rPr>
          <w:rFonts w:ascii="Times New Roman" w:hAnsi="Times New Roman" w:cs="Times New Roman"/>
          <w:sz w:val="24"/>
          <w:szCs w:val="24"/>
        </w:rPr>
        <w:t>.</w:t>
      </w:r>
    </w:p>
    <w:p w:rsidR="00033107" w:rsidRDefault="00033107" w:rsidP="00033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prijedlogom Pravilnika mogu se zajedničkom suglasnom voljom ugovornih strana mijenjati Ugovori o međusobnim pravima i obvezama koji su na snazi i izvršavaju se, a kojima su bili ugovoreni dulje trajanje obveze rada i naknada štete. </w:t>
      </w:r>
    </w:p>
    <w:p w:rsidR="00033107" w:rsidRDefault="00033107" w:rsidP="00033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prijedlogom Pravilnika otklanjaju se nedorečenosti u vezi r</w:t>
      </w:r>
      <w:r w:rsidR="00FE3BF3">
        <w:rPr>
          <w:rFonts w:ascii="Times New Roman" w:hAnsi="Times New Roman" w:cs="Times New Roman"/>
          <w:sz w:val="24"/>
          <w:szCs w:val="24"/>
        </w:rPr>
        <w:t>etroaktivne primjene Pravilnika pa tako prestaju važiti odredbe iz prethodnih dopuna Pravilnika tj. članci 17., 18.. i 19.</w:t>
      </w:r>
    </w:p>
    <w:p w:rsidR="00033107" w:rsidRDefault="00033107" w:rsidP="00033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980" w:rsidRDefault="00487980"/>
    <w:sectPr w:rsidR="00487980" w:rsidSect="0091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1374"/>
    <w:rsid w:val="00033107"/>
    <w:rsid w:val="002D5F0C"/>
    <w:rsid w:val="00487980"/>
    <w:rsid w:val="00520EBE"/>
    <w:rsid w:val="006A531C"/>
    <w:rsid w:val="00776F5A"/>
    <w:rsid w:val="009141F3"/>
    <w:rsid w:val="00D20DB9"/>
    <w:rsid w:val="00E01374"/>
    <w:rsid w:val="00E9006F"/>
    <w:rsid w:val="00FE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2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0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Pederin Marija</dc:creator>
  <cp:lastModifiedBy>KRISTINA1</cp:lastModifiedBy>
  <cp:revision>2</cp:revision>
  <cp:lastPrinted>2016-09-15T10:13:00Z</cp:lastPrinted>
  <dcterms:created xsi:type="dcterms:W3CDTF">2016-09-15T12:56:00Z</dcterms:created>
  <dcterms:modified xsi:type="dcterms:W3CDTF">2016-09-15T12:56:00Z</dcterms:modified>
</cp:coreProperties>
</file>