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3C" w:rsidRPr="001E7333" w:rsidRDefault="00A2243C" w:rsidP="00A2243C">
      <w:pPr>
        <w:spacing w:after="0" w:line="240" w:lineRule="auto"/>
        <w:jc w:val="center"/>
        <w:rPr>
          <w:rFonts w:ascii="Times New Roman" w:eastAsia="Times New Roman" w:hAnsi="Times New Roman" w:cs="Times New Roman"/>
          <w:b/>
          <w:bCs/>
          <w:sz w:val="32"/>
          <w:szCs w:val="32"/>
          <w:lang w:eastAsia="hr-HR"/>
        </w:rPr>
      </w:pPr>
      <w:r w:rsidRPr="001E7333">
        <w:rPr>
          <w:rFonts w:ascii="Times New Roman" w:eastAsia="Times New Roman" w:hAnsi="Times New Roman" w:cs="Times New Roman"/>
          <w:b/>
          <w:bCs/>
          <w:sz w:val="32"/>
          <w:szCs w:val="32"/>
          <w:lang w:eastAsia="hr-HR"/>
        </w:rPr>
        <w:t>MINISTARSTVO MORA, PROMETA I INFRASTRUKTURE</w:t>
      </w:r>
    </w:p>
    <w:p w:rsidR="00A2243C" w:rsidRPr="001E7333" w:rsidRDefault="00A2243C" w:rsidP="00A2243C">
      <w:pPr>
        <w:spacing w:after="0" w:line="240" w:lineRule="auto"/>
        <w:jc w:val="center"/>
        <w:rPr>
          <w:rFonts w:ascii="Times New Roman" w:eastAsia="Times New Roman" w:hAnsi="Times New Roman" w:cs="Times New Roman"/>
          <w:bCs/>
          <w:sz w:val="32"/>
          <w:szCs w:val="32"/>
          <w:lang w:eastAsia="hr-HR"/>
        </w:rPr>
      </w:pPr>
      <w:r w:rsidRPr="001E7333">
        <w:rPr>
          <w:rFonts w:ascii="Times New Roman" w:eastAsia="Times New Roman" w:hAnsi="Times New Roman" w:cs="Times New Roman"/>
          <w:bCs/>
          <w:noProof/>
          <w:sz w:val="32"/>
          <w:szCs w:val="32"/>
          <w:lang w:eastAsia="hr-HR"/>
        </w:rPr>
        <mc:AlternateContent>
          <mc:Choice Requires="wps">
            <w:drawing>
              <wp:anchor distT="0" distB="0" distL="114300" distR="114300" simplePos="0" relativeHeight="251659264" behindDoc="0" locked="0" layoutInCell="1" allowOverlap="1" wp14:anchorId="7A76804C" wp14:editId="2F24E46A">
                <wp:simplePos x="0" y="0"/>
                <wp:positionH relativeFrom="column">
                  <wp:posOffset>-68580</wp:posOffset>
                </wp:positionH>
                <wp:positionV relativeFrom="paragraph">
                  <wp:posOffset>179070</wp:posOffset>
                </wp:positionV>
                <wp:extent cx="5918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18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9BD97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1pt" to="460.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" strokecolor="windowText"/>
            </w:pict>
          </mc:Fallback>
        </mc:AlternateContent>
      </w:r>
    </w:p>
    <w:p w:rsidR="00A2243C" w:rsidRPr="001E7333" w:rsidRDefault="00A2243C" w:rsidP="00A2243C">
      <w:pPr>
        <w:spacing w:after="0" w:line="240" w:lineRule="auto"/>
        <w:jc w:val="right"/>
        <w:rPr>
          <w:rFonts w:ascii="Times New Roman" w:eastAsia="Times New Roman" w:hAnsi="Times New Roman" w:cs="Times New Roman"/>
          <w:b/>
          <w:bCs/>
          <w:sz w:val="32"/>
          <w:szCs w:val="32"/>
          <w:lang w:eastAsia="hr-HR"/>
        </w:rPr>
      </w:pPr>
      <w:r w:rsidRPr="001E7333">
        <w:rPr>
          <w:rFonts w:ascii="Times New Roman" w:eastAsia="Times New Roman" w:hAnsi="Times New Roman" w:cs="Times New Roman"/>
          <w:b/>
          <w:bCs/>
          <w:sz w:val="32"/>
          <w:szCs w:val="32"/>
          <w:lang w:eastAsia="hr-HR"/>
        </w:rPr>
        <w:t>NACRT</w:t>
      </w: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48"/>
          <w:szCs w:val="48"/>
          <w:lang w:eastAsia="hr-HR"/>
        </w:rPr>
      </w:pPr>
    </w:p>
    <w:p w:rsidR="00A2243C" w:rsidRPr="001E7333" w:rsidRDefault="00A2243C" w:rsidP="00A2243C">
      <w:pPr>
        <w:spacing w:after="0" w:line="240" w:lineRule="auto"/>
        <w:jc w:val="center"/>
        <w:rPr>
          <w:rFonts w:ascii="Times New Roman" w:eastAsia="Times New Roman" w:hAnsi="Times New Roman" w:cs="Times New Roman"/>
          <w:b/>
          <w:bCs/>
          <w:sz w:val="36"/>
          <w:szCs w:val="36"/>
          <w:lang w:eastAsia="hr-HR"/>
        </w:rPr>
      </w:pPr>
      <w:r w:rsidRPr="001E7333">
        <w:rPr>
          <w:rFonts w:ascii="Times New Roman" w:eastAsia="Times New Roman" w:hAnsi="Times New Roman" w:cs="Times New Roman"/>
          <w:b/>
          <w:bCs/>
          <w:sz w:val="36"/>
          <w:szCs w:val="36"/>
          <w:lang w:eastAsia="hr-HR"/>
        </w:rPr>
        <w:t>PRIJEDLOG</w:t>
      </w:r>
    </w:p>
    <w:p w:rsidR="00A2243C" w:rsidRPr="001E7333" w:rsidRDefault="00A2243C" w:rsidP="00A2243C">
      <w:pPr>
        <w:spacing w:after="0" w:line="240" w:lineRule="auto"/>
        <w:jc w:val="center"/>
        <w:rPr>
          <w:rFonts w:ascii="Times New Roman" w:eastAsia="Times New Roman" w:hAnsi="Times New Roman" w:cs="Times New Roman"/>
          <w:b/>
          <w:bCs/>
          <w:strike/>
          <w:sz w:val="36"/>
          <w:szCs w:val="36"/>
          <w:lang w:eastAsia="hr-HR"/>
        </w:rPr>
      </w:pPr>
      <w:r w:rsidRPr="001E7333">
        <w:rPr>
          <w:rFonts w:ascii="Times New Roman" w:eastAsia="Times New Roman" w:hAnsi="Times New Roman" w:cs="Times New Roman"/>
          <w:b/>
          <w:bCs/>
          <w:sz w:val="36"/>
          <w:szCs w:val="36"/>
          <w:lang w:eastAsia="hr-HR"/>
        </w:rPr>
        <w:t xml:space="preserve">ZAKONA O LUČKIM KAPETANIJAMA </w:t>
      </w:r>
    </w:p>
    <w:p w:rsidR="00A2243C" w:rsidRPr="001E7333" w:rsidRDefault="00A2243C" w:rsidP="00A2243C">
      <w:pPr>
        <w:keepNext/>
        <w:spacing w:before="240" w:after="60" w:line="240" w:lineRule="auto"/>
        <w:outlineLvl w:val="0"/>
        <w:rPr>
          <w:rFonts w:ascii="Times New Roman" w:eastAsia="Times New Roman" w:hAnsi="Times New Roman" w:cs="Times New Roman"/>
          <w:b/>
          <w:bCs/>
          <w:kern w:val="32"/>
          <w:sz w:val="32"/>
          <w:szCs w:val="32"/>
          <w:lang w:val="x-none" w:eastAsia="x-none"/>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rPr>
          <w:rFonts w:ascii="Times New Roman" w:eastAsia="Times New Roman" w:hAnsi="Times New Roman" w:cs="Times New Roman"/>
          <w:lang w:eastAsia="hr-HR"/>
        </w:rPr>
      </w:pPr>
    </w:p>
    <w:p w:rsidR="00A2243C" w:rsidRPr="001E7333" w:rsidRDefault="00A2243C" w:rsidP="00A2243C">
      <w:pPr>
        <w:spacing w:after="0" w:line="240" w:lineRule="auto"/>
        <w:jc w:val="center"/>
        <w:rPr>
          <w:rFonts w:ascii="Times New Roman" w:eastAsia="Times New Roman" w:hAnsi="Times New Roman" w:cs="Times New Roman"/>
          <w:lang w:eastAsia="hr-HR"/>
        </w:rPr>
      </w:pPr>
      <w:r w:rsidRPr="001E7333">
        <w:rPr>
          <w:rFonts w:ascii="Times New Roman" w:eastAsia="Times New Roman" w:hAnsi="Times New Roman" w:cs="Times New Roman"/>
          <w:b/>
          <w:lang w:eastAsia="hr-HR"/>
        </w:rPr>
        <w:t xml:space="preserve">Zagreb, </w:t>
      </w:r>
      <w:r w:rsidR="009A132D">
        <w:rPr>
          <w:rFonts w:ascii="Times New Roman" w:eastAsia="Times New Roman" w:hAnsi="Times New Roman" w:cs="Times New Roman"/>
          <w:b/>
          <w:lang w:eastAsia="hr-HR"/>
        </w:rPr>
        <w:t>svibanj</w:t>
      </w:r>
      <w:r w:rsidRPr="001E7333">
        <w:rPr>
          <w:rFonts w:ascii="Times New Roman" w:eastAsia="Times New Roman" w:hAnsi="Times New Roman" w:cs="Times New Roman"/>
          <w:b/>
          <w:lang w:eastAsia="hr-HR"/>
        </w:rPr>
        <w:t xml:space="preserve"> 2018. godine</w:t>
      </w:r>
    </w:p>
    <w:p w:rsidR="00A2243C" w:rsidRPr="001E7333" w:rsidRDefault="00A2243C" w:rsidP="00A2243C">
      <w:pPr>
        <w:rPr>
          <w:rFonts w:ascii="Times New Roman" w:eastAsia="Times New Roman" w:hAnsi="Times New Roman" w:cs="Times New Roman"/>
          <w:lang w:eastAsia="hr-HR"/>
        </w:rPr>
      </w:pPr>
      <w:r w:rsidRPr="001E7333">
        <w:rPr>
          <w:rFonts w:ascii="Times New Roman" w:eastAsia="Times New Roman" w:hAnsi="Times New Roman" w:cs="Times New Roman"/>
          <w:lang w:eastAsia="hr-HR"/>
        </w:rPr>
        <w:br w:type="page"/>
      </w: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r w:rsidRPr="001E7333">
        <w:rPr>
          <w:rFonts w:ascii="Times New Roman" w:eastAsia="Times New Roman" w:hAnsi="Times New Roman" w:cs="Times New Roman"/>
          <w:b/>
          <w:sz w:val="24"/>
          <w:szCs w:val="24"/>
          <w:lang w:eastAsia="hr-HR"/>
        </w:rPr>
        <w:lastRenderedPageBreak/>
        <w:t xml:space="preserve">I. USTAVNA OSNOVA ZA DONOŠENJE ZAKONA  </w:t>
      </w: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broj 85/2010 - pročišćeni tekst, 5/14 - Odluka Ustavnog suda Republike Hrvatske)</w:t>
      </w:r>
      <w:r>
        <w:rPr>
          <w:rFonts w:ascii="Times New Roman" w:eastAsia="Times New Roman" w:hAnsi="Times New Roman" w:cs="Times New Roman"/>
          <w:sz w:val="24"/>
          <w:szCs w:val="24"/>
          <w:lang w:eastAsia="hr-HR"/>
        </w:rPr>
        <w:t>.</w:t>
      </w:r>
      <w:r w:rsidRPr="001E7333">
        <w:rPr>
          <w:rFonts w:ascii="Times New Roman" w:eastAsia="Times New Roman" w:hAnsi="Times New Roman" w:cs="Times New Roman"/>
          <w:sz w:val="24"/>
          <w:szCs w:val="24"/>
          <w:lang w:eastAsia="hr-HR"/>
        </w:rPr>
        <w:t xml:space="preserve"> </w:t>
      </w: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r w:rsidRPr="001E7333">
        <w:rPr>
          <w:rFonts w:ascii="Times New Roman" w:eastAsia="Times New Roman" w:hAnsi="Times New Roman" w:cs="Times New Roman"/>
          <w:b/>
          <w:sz w:val="24"/>
          <w:szCs w:val="24"/>
          <w:lang w:eastAsia="hr-HR"/>
        </w:rPr>
        <w:t>II. OCJENA STANJA, OSNOVNA PITANJA KOJA SE UREĐUJU ZAKONOM TE POSLJEDICE KOJE ĆE DONOŠENJEM ZAKONA PROISTEĆI</w:t>
      </w: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r w:rsidRPr="001E7333">
        <w:rPr>
          <w:rFonts w:ascii="Times New Roman" w:eastAsia="Times New Roman" w:hAnsi="Times New Roman" w:cs="Times New Roman"/>
          <w:b/>
          <w:sz w:val="24"/>
          <w:szCs w:val="24"/>
          <w:lang w:eastAsia="hr-HR"/>
        </w:rPr>
        <w:t>a) Ocjena stanja</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Zakon o lučkim kapetanijama (»Narodne novine«, br. 124/97) na snazi je od 28. studenog 1997. godine. Tim su Zakonom uređena osnovna pitanja ustroja pomorskih lučkih kapetanija u sastavu ministarstva nadležnog za pomorstvo, opseg njihovih poslova i ovlasti u obavljanju nadzora plovidbe u unutrašnjim morskim vodama i teritorijalnom moru Republike Hrvatske, traganja i spašavanja ljudskih života i imovine na moru, inspekcijskim poslovima sigurnosti plovidbe i nadzora nad pomorskim dobrom, poslovima vođenja upisnika i očevidnika pomorskih objekata, izdavanja pomorskih knjižica, utvrđivanja stručne osposobljenosti pomoraca za stjecanje zvanja u pomorstvu, te drugim upravnim, stručnim i tehničkim poslovima sigurnosti plovidbe na moru prema posebnim propisima, kao i odredbe u svezi službenih oznaka, odora, te naknada za pojedine poslove i ishođenje pojedinih isprava lučkih kapetanija.</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hAnsi="Times New Roman" w:cs="Times New Roman"/>
          <w:sz w:val="24"/>
          <w:szCs w:val="24"/>
        </w:rPr>
        <w:t xml:space="preserve">Od stupanja na snagu Zakon o lučkim kapetanijama nije mijenjan ni dopunjavan tako da </w:t>
      </w:r>
      <w:r w:rsidRPr="001E7333">
        <w:rPr>
          <w:rFonts w:ascii="Times New Roman" w:eastAsia="Times New Roman" w:hAnsi="Times New Roman" w:cs="Times New Roman"/>
          <w:sz w:val="24"/>
          <w:szCs w:val="24"/>
          <w:lang w:eastAsia="hr-HR"/>
        </w:rPr>
        <w:t>pojedine odredbe nisu usklađene s posebnim propisima kojima se uređuje ustrojstvo državne uprave i službenički odnosi.</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Zakonom o plovidbi unutarnjim vodama („Narodne novine“, br. 19/98), te kasnije Zakonom o plovidbi i lukama unutarnjih voda („Narodne novine“, br. 109/07, 132/07, 51/13 i 152/14) uređena su pitanja ustroja i rada lučkih kapetanija unutarnje plovidbe kao područnih jedinica ministarstva nadležnog za poslove unutarnje plovidbe. </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Premda je do 1997. godine sustav lučkih kapetanija na jedinstveni način obuhvaćao pomorske kapetanije i kapetanije unutarnje plovidbe kao područne jedinice nadležnog ministarstva sa srodnom organizacijskom strukturom i poslovima, nakon te godine donošenjem gore navedenih propisa razdvajaju se funkcije sigurnosti plovidbe na moru od funkcija sigurnosti plovidbe na unutarnjim vodama. Dosadašnja primjena Zakona o lučkim kapetanijama i Zakona o plovidbi i lukama unutarnjih voda ukazala je na čitav niz problema i na potrebu donošenja novog Zakona kojim će se opet na jedinstven način organizirati i osuvremeniti djelovanje državne uprave nadležne za sigurnost</w:t>
      </w:r>
      <w:r w:rsidRPr="001E7333">
        <w:t xml:space="preserve"> </w:t>
      </w:r>
      <w:r w:rsidRPr="001E7333">
        <w:rPr>
          <w:rFonts w:ascii="Times New Roman" w:eastAsia="Times New Roman" w:hAnsi="Times New Roman" w:cs="Times New Roman"/>
          <w:sz w:val="24"/>
          <w:szCs w:val="24"/>
          <w:lang w:eastAsia="hr-HR"/>
        </w:rPr>
        <w:t xml:space="preserve">plovidbe u cjelovit i jedinstven sustav sigurnosti plovidbe Republike Hrvatske. </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Pojedini poslovi koji su dani u nadležnost lučkim kapetanijama obavljaju se bez prekida 24 sata svih 365 dana godišnje, zahtijevaju stalnu dostupnost pojedinih djelatnika i njihovu žurnu reakciju. Drugi, poput inspekcijskog nadzor brodova u međunarodnoj plovidbi, obavljaju se sukladno preuzetim međunarodnim standardima i izvan Republike Hrvatske. Uz ove pojedinačne specifičnosti, općenito skoro svi poslovi sigurnosti plovidbe usko su povezani s aktivnostima na moru koje su izrazito sezonskog karaktera te se tako tijekom turističke sezone opseg pojedinih poslova lučkih kapetanija i ispostava lučkih kapetanija poveća i nekoliko desetaka puta u odnosu na ostatak godine. </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Zbog svega navedenog nužnost prilagodbe u organizaciji rada i radnom vremenu u okviru općih propisa koji se odnose na državnu službu suočena je sa značajnim poteškoćama i zaprekama koje utječu na efikasnost ali i na ekonomičnost cjelokupnog sustava.</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Od stupanja na snagu navedenih zakona, u nadležnost Ministarstva mora, prometa i infrastrukture i lučkih kapetanija posebnim propisima stavljen je čitav niz novih poslova i zadaća. Tako su temeljem preuzetih obveza od početka procesa pristupanja Republike Hrvatske Europskoj uniji kao i novih zakonskih odredbi u nadležnost lučkih kapetanija dodani slijedeći novi poslovi:</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24-satni operativni nadzor i upravljanje pomorskim prometom (VTS), plovidbom i </w:t>
      </w:r>
      <w:proofErr w:type="spellStart"/>
      <w:r w:rsidRPr="001E7333">
        <w:rPr>
          <w:rFonts w:ascii="Times New Roman" w:eastAsia="Times New Roman" w:hAnsi="Times New Roman" w:cs="Times New Roman"/>
          <w:sz w:val="24"/>
          <w:szCs w:val="24"/>
          <w:lang w:eastAsia="hr-HR"/>
        </w:rPr>
        <w:t>peljarenjem</w:t>
      </w:r>
      <w:proofErr w:type="spellEnd"/>
      <w:r w:rsidRPr="001E7333">
        <w:rPr>
          <w:rFonts w:ascii="Times New Roman" w:eastAsia="Times New Roman" w:hAnsi="Times New Roman" w:cs="Times New Roman"/>
          <w:sz w:val="24"/>
          <w:szCs w:val="24"/>
          <w:lang w:eastAsia="hr-HR"/>
        </w:rPr>
        <w:t xml:space="preserve"> u području unutarnjih morskih voda, teritorijalnog mora i Zaštićenog ekološko-ribolovnog pojasa Republike Hrvatske, te nadzora provedbe pravila plovidbe </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pružanje riječnih informacijskih servisa u riječnom prometu</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utvrđivanje mjesta zakloništa u slučajevima pomorskih nesreća većeg opsega</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poslovi vezani za uklanjanje podrtina i potonulih stvari </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tehnički nadzor ispravnosti pomorskih objekata (</w:t>
      </w:r>
      <w:proofErr w:type="spellStart"/>
      <w:r w:rsidRPr="001E7333">
        <w:rPr>
          <w:rFonts w:ascii="Times New Roman" w:eastAsia="Times New Roman" w:hAnsi="Times New Roman" w:cs="Times New Roman"/>
          <w:sz w:val="24"/>
          <w:szCs w:val="24"/>
          <w:lang w:eastAsia="hr-HR"/>
        </w:rPr>
        <w:t>eng</w:t>
      </w:r>
      <w:proofErr w:type="spellEnd"/>
      <w:r w:rsidRPr="001E7333">
        <w:rPr>
          <w:rFonts w:ascii="Times New Roman" w:eastAsia="Times New Roman" w:hAnsi="Times New Roman" w:cs="Times New Roman"/>
          <w:sz w:val="24"/>
          <w:szCs w:val="24"/>
          <w:lang w:eastAsia="hr-HR"/>
        </w:rPr>
        <w:t xml:space="preserve">. </w:t>
      </w:r>
      <w:proofErr w:type="spellStart"/>
      <w:r w:rsidRPr="001E7333">
        <w:rPr>
          <w:rFonts w:ascii="Times New Roman" w:eastAsia="Times New Roman" w:hAnsi="Times New Roman" w:cs="Times New Roman"/>
          <w:sz w:val="24"/>
          <w:szCs w:val="24"/>
          <w:lang w:eastAsia="hr-HR"/>
        </w:rPr>
        <w:t>Flag</w:t>
      </w:r>
      <w:proofErr w:type="spellEnd"/>
      <w:r w:rsidRPr="001E7333">
        <w:rPr>
          <w:rFonts w:ascii="Times New Roman" w:eastAsia="Times New Roman" w:hAnsi="Times New Roman" w:cs="Times New Roman"/>
          <w:sz w:val="24"/>
          <w:szCs w:val="24"/>
          <w:lang w:eastAsia="hr-HR"/>
        </w:rPr>
        <w:t xml:space="preserve"> State </w:t>
      </w:r>
      <w:proofErr w:type="spellStart"/>
      <w:r w:rsidRPr="001E7333">
        <w:rPr>
          <w:rFonts w:ascii="Times New Roman" w:eastAsia="Times New Roman" w:hAnsi="Times New Roman" w:cs="Times New Roman"/>
          <w:sz w:val="24"/>
          <w:szCs w:val="24"/>
          <w:lang w:eastAsia="hr-HR"/>
        </w:rPr>
        <w:t>Implementation</w:t>
      </w:r>
      <w:proofErr w:type="spellEnd"/>
      <w:r w:rsidRPr="001E7333">
        <w:rPr>
          <w:rFonts w:ascii="Times New Roman" w:eastAsia="Times New Roman" w:hAnsi="Times New Roman" w:cs="Times New Roman"/>
          <w:sz w:val="24"/>
          <w:szCs w:val="24"/>
          <w:lang w:eastAsia="hr-HR"/>
        </w:rPr>
        <w:t>)</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nadzor stavljanja na tržište rekreacijskih plovila i pomorske opreme</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poslovi prijave i odjave preko 15.000 hrvatskih pomoraca kod nadležnih zavoda za mirovinsko i socijalno osiguranje radi provedbi socijalne i porezne reforme za hrvatske pomorce</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poslovi vođenja upisnika jahti</w:t>
      </w:r>
    </w:p>
    <w:p w:rsidR="00A2243C" w:rsidRPr="001E7333" w:rsidRDefault="00A2243C" w:rsidP="00A2243C">
      <w:pPr>
        <w:numPr>
          <w:ilvl w:val="0"/>
          <w:numId w:val="15"/>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izdavanje biometrijskih identifikacijskih isprava za hrvatske pomorce sukladno zahtjevima međunarodne konvencije ILO 185 i </w:t>
      </w:r>
    </w:p>
    <w:p w:rsidR="00A2243C" w:rsidRPr="001E7333" w:rsidRDefault="00A2243C" w:rsidP="00A2243C">
      <w:pPr>
        <w:numPr>
          <w:ilvl w:val="0"/>
          <w:numId w:val="19"/>
        </w:numPr>
        <w:spacing w:after="0" w:line="240" w:lineRule="auto"/>
        <w:ind w:left="709" w:hanging="425"/>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sudjelovanje u radu i suradnja s Europskom agencijom za sigurnost plovidbe.</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Postojeći Zakon o lučkim kapetanijama samo djelomično definira teritorijalnu nadležnost pomorskih lučkih kapetanija budući da ne definira nadležnost lučkih kapetanija na morskom prostoru unutarnjih morskih voda, teritorijalnog mora, zaštićenog ekološko ribolovnog pojasa i epikontinentalnog pojasa Republike Hrvatske, što predstavlja značajan problem u provedbi zadanih ovlasti. Istovremeno postojeći Zakon o plovidbi i lukama unutarnjih voda definira područja nadležnosti lučkih kapetanija unutarnjih voda na način koji u bitnome otežava provedbu plovidbenih propisa. Područja teritorijalne nadležnosti pojedinih lučkih kapetanija unutarnjih voda obuhvaćaju područja više županija uključujući i županije u kojima su sjedišta pomorskih lučkih kapetanija. </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Posljedica ovako definiranih nadležnosti, kako mjesnih tako i stvarnih, su neefikasna usluga građanima i gospodarskim subjektima koji za rješavanje svojih zahtjeva ne odlaze u najbližu lučku kapetaniju nego u nadležnu lučku kapetaniju, koja je u nekim slučajevima udaljena i više od 500 kilometara. </w:t>
      </w:r>
      <w:r>
        <w:rPr>
          <w:rFonts w:ascii="Times New Roman" w:eastAsia="Times New Roman" w:hAnsi="Times New Roman" w:cs="Times New Roman"/>
          <w:sz w:val="24"/>
          <w:szCs w:val="24"/>
          <w:lang w:eastAsia="hr-HR"/>
        </w:rPr>
        <w:t>Tako</w:t>
      </w:r>
      <w:r w:rsidRPr="001E7333">
        <w:rPr>
          <w:rFonts w:ascii="Times New Roman" w:eastAsia="Times New Roman" w:hAnsi="Times New Roman" w:cs="Times New Roman"/>
          <w:sz w:val="24"/>
          <w:szCs w:val="24"/>
          <w:lang w:eastAsia="hr-HR"/>
        </w:rPr>
        <w:t xml:space="preserve"> pomorac iz Osijeka ovjeru svoje plovidbene službe u pomorskoj knjižici mora obaviti u Lučkoj kapetaniji Rijeka, a vlasnik čamca na Neretvi mora prijaviti plovidbenu nesreću Lučkoj kapetaniji Sisak.</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Inspektori i ovlašteni državni službenici Ministarstva i lučkih kapetanija obavljaju inspekcijske poslove temeljem odredbi Pomorskog zakonika („Narodne novine“, br. 181/04, 76/07, 146/08, 61/11, 56/13 i 26/15), Zakona o plovidbi i lukama unutarnjih voda, Zakona o pomorskom dobru i morskim lukama („Narodne novine“, br. 158/03, 100/04, 141/06, 38/09, 123/11 i 56/16), Zakona o hidrografskoj djelatnosti („Narodne novine“, br. 68/98, 110/98, 163/03, i 71/14), Zakona o sigurnosnoj zaštiti pomorskih brodova i luka („Narodne novine“, br. 124/09 i 59/12) i Zakona o prijevozu u linijskom i povremenom obalnom pomorskom </w:t>
      </w:r>
      <w:r w:rsidRPr="001E7333">
        <w:rPr>
          <w:rFonts w:ascii="Times New Roman" w:eastAsia="Times New Roman" w:hAnsi="Times New Roman" w:cs="Times New Roman"/>
          <w:sz w:val="24"/>
          <w:szCs w:val="24"/>
          <w:lang w:eastAsia="hr-HR"/>
        </w:rPr>
        <w:lastRenderedPageBreak/>
        <w:t xml:space="preserve">prometu </w:t>
      </w:r>
      <w:r w:rsidR="00081D86" w:rsidRPr="001E7333">
        <w:rPr>
          <w:rFonts w:ascii="Times New Roman" w:eastAsia="Times New Roman" w:hAnsi="Times New Roman" w:cs="Times New Roman"/>
          <w:sz w:val="24"/>
          <w:szCs w:val="24"/>
          <w:lang w:eastAsia="hr-HR"/>
        </w:rPr>
        <w:t xml:space="preserve">(„Narodne novine“, br. </w:t>
      </w:r>
      <w:r w:rsidRPr="001E7333">
        <w:rPr>
          <w:rFonts w:ascii="Times New Roman" w:eastAsia="Times New Roman" w:hAnsi="Times New Roman" w:cs="Times New Roman"/>
          <w:sz w:val="24"/>
          <w:szCs w:val="24"/>
          <w:lang w:eastAsia="hr-HR"/>
        </w:rPr>
        <w:t>33/06, 38/09, 87/09, 18/11, 80/13 i 56/16), u kojima se na različite načine, a u pojedinim slučajevima i nepotpuno uređuju inspekcijske ovlasti i načini postupanja, što naravno predstavlja problem u obavljanju ovih poslova.</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Iako su u zadnje vrijeme vidljivi pomaci po pitanju kadrovske problematike u Upravi sigurnosti plovidbe i pomorskim lučkim kapetanijama, kadrovsko stanje i dalje nije sasvim zadovoljavajuće, a u pojedinim ustrojstvenim jedinicama kao i u lučkim kapetanijama unutarnje plovidbe situacija je vrlo kritična.</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Na dan </w:t>
      </w:r>
      <w:r>
        <w:rPr>
          <w:rFonts w:ascii="Times New Roman" w:eastAsia="Times New Roman" w:hAnsi="Times New Roman" w:cs="Times New Roman"/>
          <w:sz w:val="24"/>
          <w:szCs w:val="24"/>
          <w:lang w:eastAsia="hr-HR"/>
        </w:rPr>
        <w:t>3</w:t>
      </w:r>
      <w:r w:rsidRPr="001E7333">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prosinca</w:t>
      </w:r>
      <w:r w:rsidRPr="001E7333">
        <w:rPr>
          <w:rFonts w:ascii="Times New Roman" w:eastAsia="Times New Roman" w:hAnsi="Times New Roman" w:cs="Times New Roman"/>
          <w:sz w:val="24"/>
          <w:szCs w:val="24"/>
          <w:lang w:eastAsia="hr-HR"/>
        </w:rPr>
        <w:t xml:space="preserve"> 2017. godine poslove iz nadležnosti Uprave sigurnosti plovidbe i lučkih kapetanija Ministarstva mora, prometa i infrastrukture, u samoj Upravi, Nacionalnoj središnjici za usklađivanje traganja i spašavanja na moru (MRCC Rijeka), Nacionalnoj središnjici za nadzor i upravljanje pomorskim prometom (VTS Hrvatska), 2 VTS centra, 12 lučkih kapetanija i 72 ispostave lučkih kapetanija, obavljalo je 367 državnih službenika i 8 namještenika čime je popunjenost u odnosu na 503 sistematizirana radna mjesta iznosila 75%.</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Činjenica je da zapošljavanje u državnoj službi hrvatskim pomorcima nije atraktivno, dok na tržištu rada općenito postoji velik nedostatak hrvatskih brodaraca. Visoka kvaliteta hrvatskih pomoraca omogućuje im da na svjetskom tržištu radne snage ostvaruju višestruko veća primanja od svojih kolega u državnoj službi, pa i od onih s većom stručnom spremom. U provedbi zapošljavanja službenika pomorske i plovidbene struke značajnu poteškoću predstavlja priznavanje plovidbene službe kao odgovarajućeg radnog iskustva pomoraca i brodaraca što nije prepoznato kao specifičnost u propisima koji uređuju zapošljavanje državnih službenika.</w:t>
      </w:r>
    </w:p>
    <w:p w:rsidR="00A2243C" w:rsidRPr="001E7333" w:rsidRDefault="00A2243C" w:rsidP="00A2243C">
      <w:pPr>
        <w:spacing w:after="0" w:line="240" w:lineRule="auto"/>
        <w:rPr>
          <w:rFonts w:ascii="Times New Roman" w:eastAsia="Times New Roman" w:hAnsi="Times New Roman" w:cs="Times New Roman"/>
          <w:sz w:val="24"/>
          <w:szCs w:val="24"/>
          <w:highlight w:val="yellow"/>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Iako je još 2001. godine tadašnja Uprava pomorstva zajedno s 8 lučkih kapetanija na moru postala prva upravna organizacija u sustava državne uprave Republike Hrvatske koja je uspješno uvela sustav upravljanja kvalitetom sukladno zahtjevima međunarodne norme ISO 9001., do danas sustavom upravljanja kvalitetom nisu obuhvaćeni svi poslovni procesi i sve ustrojstvene jedinice. U segmentu pomorske administracije obveza uspostave i održavanja sustava upravljanja kvalitetom utvrđena je Direktivom 2008/106/EZ o minimalnoj razini osposobljavanja pomoraca, kako je izmijenja i dopunjena, Direktivom 2009/21/EZ o ispunjavanju zahtjeva države zastave, Međunarodnom konvencijom o standardima izobrazbe, izdavanju svjedodžbi i držanju straže pomoraca 1978, kako je izmijenjena i dopunjena (STCW Konvencija), Međunarodnim kodeksom za primjenu IMO instrumenata (III </w:t>
      </w:r>
      <w:proofErr w:type="spellStart"/>
      <w:r w:rsidRPr="001E7333">
        <w:rPr>
          <w:rFonts w:ascii="Times New Roman" w:eastAsia="Times New Roman" w:hAnsi="Times New Roman" w:cs="Times New Roman"/>
          <w:sz w:val="24"/>
          <w:szCs w:val="24"/>
          <w:lang w:eastAsia="hr-HR"/>
        </w:rPr>
        <w:t>Code</w:t>
      </w:r>
      <w:proofErr w:type="spellEnd"/>
      <w:r w:rsidRPr="001E7333">
        <w:rPr>
          <w:rFonts w:ascii="Times New Roman" w:eastAsia="Times New Roman" w:hAnsi="Times New Roman" w:cs="Times New Roman"/>
          <w:sz w:val="24"/>
          <w:szCs w:val="24"/>
          <w:lang w:eastAsia="hr-HR"/>
        </w:rPr>
        <w:t xml:space="preserve">; </w:t>
      </w:r>
      <w:proofErr w:type="spellStart"/>
      <w:r w:rsidRPr="001E7333">
        <w:rPr>
          <w:rFonts w:ascii="Times New Roman" w:eastAsia="Times New Roman" w:hAnsi="Times New Roman" w:cs="Times New Roman"/>
          <w:sz w:val="24"/>
          <w:szCs w:val="24"/>
          <w:lang w:eastAsia="hr-HR"/>
        </w:rPr>
        <w:t>eng</w:t>
      </w:r>
      <w:proofErr w:type="spellEnd"/>
      <w:r w:rsidRPr="001E7333">
        <w:rPr>
          <w:rFonts w:ascii="Times New Roman" w:eastAsia="Times New Roman" w:hAnsi="Times New Roman" w:cs="Times New Roman"/>
          <w:sz w:val="24"/>
          <w:szCs w:val="24"/>
          <w:lang w:eastAsia="hr-HR"/>
        </w:rPr>
        <w:t xml:space="preserve">. IMO Instruments </w:t>
      </w:r>
      <w:proofErr w:type="spellStart"/>
      <w:r w:rsidRPr="001E7333">
        <w:rPr>
          <w:rFonts w:ascii="Times New Roman" w:eastAsia="Times New Roman" w:hAnsi="Times New Roman" w:cs="Times New Roman"/>
          <w:sz w:val="24"/>
          <w:szCs w:val="24"/>
          <w:lang w:eastAsia="hr-HR"/>
        </w:rPr>
        <w:t>Implementation</w:t>
      </w:r>
      <w:proofErr w:type="spellEnd"/>
      <w:r w:rsidRPr="001E7333">
        <w:rPr>
          <w:rFonts w:ascii="Times New Roman" w:eastAsia="Times New Roman" w:hAnsi="Times New Roman" w:cs="Times New Roman"/>
          <w:sz w:val="24"/>
          <w:szCs w:val="24"/>
          <w:lang w:eastAsia="hr-HR"/>
        </w:rPr>
        <w:t xml:space="preserve"> </w:t>
      </w:r>
      <w:proofErr w:type="spellStart"/>
      <w:r w:rsidRPr="001E7333">
        <w:rPr>
          <w:rFonts w:ascii="Times New Roman" w:eastAsia="Times New Roman" w:hAnsi="Times New Roman" w:cs="Times New Roman"/>
          <w:sz w:val="24"/>
          <w:szCs w:val="24"/>
          <w:lang w:eastAsia="hr-HR"/>
        </w:rPr>
        <w:t>Code</w:t>
      </w:r>
      <w:proofErr w:type="spellEnd"/>
      <w:r w:rsidRPr="001E7333">
        <w:rPr>
          <w:rFonts w:ascii="Times New Roman" w:eastAsia="Times New Roman" w:hAnsi="Times New Roman" w:cs="Times New Roman"/>
          <w:sz w:val="24"/>
          <w:szCs w:val="24"/>
          <w:lang w:eastAsia="hr-HR"/>
        </w:rPr>
        <w:t>) i Konvencijom Međunarodne organizacije rada br. 185 o identifikacijskim ispravama pomoraca. U sustavu sigurnosti plovidbe na unutarnjim vodama ne postoje slične obaveze, međutim primjena standarda upravljanja kvalitetom u svim poslovnim procesima trebala bi utjecati na poboljšanje kvalitete pružanja javnih usluga građanima i gospodarskim subjektima.</w:t>
      </w: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r w:rsidRPr="001E7333">
        <w:rPr>
          <w:rFonts w:ascii="Times New Roman" w:eastAsia="Times New Roman" w:hAnsi="Times New Roman" w:cs="Times New Roman"/>
          <w:b/>
          <w:sz w:val="24"/>
          <w:szCs w:val="24"/>
          <w:lang w:eastAsia="hr-HR"/>
        </w:rPr>
        <w:t>b) Osnovna pitanja koja se trebaju urediti Zakonom</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hAnsi="Times New Roman" w:cs="Times New Roman"/>
          <w:sz w:val="24"/>
          <w:szCs w:val="24"/>
        </w:rPr>
        <w:t xml:space="preserve">Tri strateška dokumenta koja se odnose na lučke kapetanije: Strategija razvitka riječnog prometa u Republici Hrvatskoj (2008. – 2018.), </w:t>
      </w:r>
      <w:r w:rsidRPr="001E7333">
        <w:rPr>
          <w:rFonts w:ascii="Times New Roman" w:eastAsia="Times New Roman" w:hAnsi="Times New Roman" w:cs="Times New Roman"/>
          <w:sz w:val="24"/>
          <w:szCs w:val="24"/>
          <w:lang w:eastAsia="hr-HR"/>
        </w:rPr>
        <w:t>(„Narodne novine“, br.</w:t>
      </w:r>
      <w:r w:rsidRPr="001E7333">
        <w:rPr>
          <w:rFonts w:ascii="Times New Roman" w:hAnsi="Times New Roman" w:cs="Times New Roman"/>
          <w:sz w:val="24"/>
          <w:szCs w:val="24"/>
        </w:rPr>
        <w:t xml:space="preserve"> 65/08), Strategija pomorskog razvitka i integralne pomorske politike Republike Hrvatske za razdoblje od 2014. do 2020. godine </w:t>
      </w:r>
      <w:r w:rsidRPr="001E7333">
        <w:rPr>
          <w:rFonts w:ascii="Times New Roman" w:eastAsia="Times New Roman" w:hAnsi="Times New Roman" w:cs="Times New Roman"/>
          <w:sz w:val="24"/>
          <w:szCs w:val="24"/>
          <w:lang w:eastAsia="hr-HR"/>
        </w:rPr>
        <w:t xml:space="preserve">(„Narodne novine“, </w:t>
      </w:r>
      <w:proofErr w:type="spellStart"/>
      <w:r w:rsidRPr="001E7333">
        <w:rPr>
          <w:rFonts w:ascii="Times New Roman" w:eastAsia="Times New Roman" w:hAnsi="Times New Roman" w:cs="Times New Roman"/>
          <w:sz w:val="24"/>
          <w:szCs w:val="24"/>
          <w:lang w:eastAsia="hr-HR"/>
        </w:rPr>
        <w:t>br</w:t>
      </w:r>
      <w:proofErr w:type="spellEnd"/>
      <w:r w:rsidRPr="001E7333">
        <w:rPr>
          <w:rFonts w:ascii="Times New Roman" w:hAnsi="Times New Roman" w:cs="Times New Roman"/>
          <w:sz w:val="24"/>
          <w:szCs w:val="24"/>
        </w:rPr>
        <w:t xml:space="preserve"> 93/14) i S</w:t>
      </w:r>
      <w:r w:rsidRPr="001E7333">
        <w:rPr>
          <w:rFonts w:ascii="Times New Roman" w:eastAsia="Times New Roman" w:hAnsi="Times New Roman" w:cs="Times New Roman"/>
          <w:sz w:val="24"/>
          <w:szCs w:val="24"/>
          <w:lang w:eastAsia="hr-HR"/>
        </w:rPr>
        <w:t xml:space="preserve">trategija razvoja javne uprave za razdoblje od 2015. do 2020. godine („Narodne novine“, br. 70/15) sadrže ciljeve koji se mogu svesti pod zajednički nazivnik, a to je podizanje kvalitete javnih usluga. Za ostvarenje ovog cilja kao </w:t>
      </w:r>
      <w:r w:rsidRPr="001E7333">
        <w:rPr>
          <w:rFonts w:ascii="Times New Roman" w:eastAsia="Times New Roman" w:hAnsi="Times New Roman" w:cs="Times New Roman"/>
          <w:sz w:val="24"/>
          <w:szCs w:val="24"/>
          <w:lang w:eastAsia="hr-HR"/>
        </w:rPr>
        <w:lastRenderedPageBreak/>
        <w:t xml:space="preserve">i čitavog niza drugih potrebno je stvoriti zakonodavni okvir za uspostavu moderne i efikasne javne administracije. </w:t>
      </w:r>
    </w:p>
    <w:p w:rsidR="00A2243C" w:rsidRPr="001E7333" w:rsidRDefault="00A2243C" w:rsidP="00A2243C">
      <w:pPr>
        <w:spacing w:after="0" w:line="240" w:lineRule="auto"/>
        <w:ind w:left="720"/>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prijedlogom Zakona se predviđa urediti institute bitne za učinkovitije i kvalitetnije obavljanje poslova sigurnosti plovidbe kroz:</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integriranje sustava pomorskih lučkih kapetanija i lučkih kapetanija unutarnje plovidbe</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b/>
          <w:sz w:val="24"/>
          <w:szCs w:val="24"/>
          <w:lang w:eastAsia="hr-HR"/>
        </w:rPr>
      </w:pPr>
      <w:r w:rsidRPr="001E7333">
        <w:rPr>
          <w:rFonts w:ascii="Times New Roman" w:eastAsia="Times New Roman" w:hAnsi="Times New Roman" w:cs="Times New Roman"/>
          <w:sz w:val="24"/>
          <w:szCs w:val="24"/>
          <w:lang w:eastAsia="hr-HR"/>
        </w:rPr>
        <w:t>jasno definiranje poslova sigurnosti plovidbe</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utvrđivanje granica teritorijalne nadležnosti lučkih kapetanija na moru s obzirom da administrativno-teritorijalne granice jedinica regionalne samouprave na moru nisu uređene niti jednim drugim propisom, a sve kako bi se povećala učinkovitost rada cijele službe, osigurala učinkovita i jasna provedba propisa iz područja sigurnosti plovidbe i zaštite okoliša od onečišćenja s pomorskih objekata</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redefiniranje teritorijalne nadležnosti lučkih kapetanija u dijelu koji se odnosi na plovidbu unutarnjim vodama u svrhu pružanja efikasnije i učinkovitije usluge građanima i gospodarskim subjektima</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kategorizaciju ispostava lučkih kapetanija </w:t>
      </w:r>
    </w:p>
    <w:p w:rsidR="00A2243C" w:rsidRPr="001E7333" w:rsidRDefault="00A2243C" w:rsidP="00A2243C">
      <w:pPr>
        <w:numPr>
          <w:ilvl w:val="0"/>
          <w:numId w:val="18"/>
        </w:numPr>
        <w:spacing w:after="0" w:line="240" w:lineRule="auto"/>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uređenje prava državnih službenika koji su kao članovi posade ukrcani na javne brodove lučkih kapetanija</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uređenje specifičnosti organizacije rada i radnog vremena ustrojstvenih jedinica koje rade 24 sata 365 dana u godini radi potrebe kontinuiranog obavljanja poslova sigurnosti plovidbe, pomorskih graničnih prijelaza, sezonskog opterećenja tijekom ljetnog perioda te iz tih razloga utvrditi uvjete preraspodjele radnog vremena</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detaljnije definiranje ovlasti, prava i dužnosti svih državnih službenika koji obavljaju poslove sigurnosti plovidbe te stručno osposobljavanje</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omogućavanje jednostavnijeg zapošljavanja pomoraca i brodaraca na kopnu nakon prestanka plovidbene službe i</w:t>
      </w:r>
    </w:p>
    <w:p w:rsidR="00A2243C" w:rsidRPr="001E7333" w:rsidRDefault="00A2243C" w:rsidP="00A2243C">
      <w:pPr>
        <w:numPr>
          <w:ilvl w:val="0"/>
          <w:numId w:val="18"/>
        </w:numPr>
        <w:spacing w:after="0" w:line="240" w:lineRule="auto"/>
        <w:jc w:val="both"/>
        <w:rPr>
          <w:rFonts w:ascii="Times New Roman" w:eastAsia="Times New Roman" w:hAnsi="Times New Roman" w:cs="Times New Roman"/>
          <w:sz w:val="24"/>
          <w:szCs w:val="24"/>
          <w:lang w:eastAsia="hr-HR"/>
        </w:rPr>
      </w:pPr>
      <w:r w:rsidRPr="001E7333">
        <w:rPr>
          <w:rStyle w:val="bold"/>
          <w:rFonts w:ascii="Times New Roman" w:hAnsi="Times New Roman" w:cs="Times New Roman"/>
          <w:bCs/>
          <w:sz w:val="24"/>
          <w:szCs w:val="24"/>
          <w:bdr w:val="none" w:sz="0" w:space="0" w:color="auto" w:frame="1"/>
        </w:rPr>
        <w:t xml:space="preserve">implementaciju međunarodnih standarda upravljanja kvalitetom u pružanju javnih usluga lučkih kapetanija. </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prijedlogom Zakona se predviđa također i usklađenje s propisima Europske unije kroz:</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numPr>
          <w:ilvl w:val="0"/>
          <w:numId w:val="17"/>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Utvrđivanje institucionalne nadležnosti pojedinih ustrojstvenih jedinica za obavljanje poslova državne uprave i posebnih ovlasti ovlaštenih službenika kao obveze u skladu sa zahtjevima Direktive 2002/59/EK, Direktive 2009/17/EZ, Direktive Komisije 2011/15/EU, Direktive Komisije 2014/100/EU </w:t>
      </w:r>
    </w:p>
    <w:p w:rsidR="00A2243C" w:rsidRPr="001E7333" w:rsidRDefault="00A2243C" w:rsidP="00A2243C">
      <w:pPr>
        <w:numPr>
          <w:ilvl w:val="0"/>
          <w:numId w:val="17"/>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Uspostavu, održavanje i stalno unaprjeđivanje sustava upravljanja kvalitetom u skladu sa zahtjevima Direktive 2008/106/EZ o minimalnoj razini osposobljavanja pomoraca, kako je izmijenjena i dopunjena Direktivom 2012/35/EU i Direktive 2009/21/EZ Europskog parlamenta i Vijeća od 23. travnja 2009. o ispunjavanju zahtjeva države zastave.</w:t>
      </w: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r w:rsidRPr="001E7333">
        <w:rPr>
          <w:rFonts w:ascii="Times New Roman" w:eastAsia="Times New Roman" w:hAnsi="Times New Roman" w:cs="Times New Roman"/>
          <w:b/>
          <w:sz w:val="24"/>
          <w:szCs w:val="24"/>
          <w:lang w:eastAsia="hr-HR"/>
        </w:rPr>
        <w:t>c) Posljedice koje će proisteći donošenjem Zakona</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Tradicionalno, sustav lučkih kapetanija na prostoru Republike Hrvatske postoji u kontinuitetu od austrijskog „Državnog proglasa o pomorstvu“ iz 1774. godine, dok odgovarajuće koordinativno tijelo ili tijela lučkih kapetanija (središnji upravni organi) postoje još od 1850. godine iz kojeg razloga se ovim prijedlogom Zakona zadržava tradicijski identitet i organizacija lučkih kapetanija i središnje uprave kao okosnice vlasti na moru i u pomorstvu te </w:t>
      </w:r>
      <w:r w:rsidRPr="001E7333">
        <w:rPr>
          <w:rFonts w:ascii="Times New Roman" w:eastAsia="Times New Roman" w:hAnsi="Times New Roman" w:cs="Times New Roman"/>
          <w:sz w:val="24"/>
          <w:szCs w:val="24"/>
          <w:lang w:eastAsia="hr-HR"/>
        </w:rPr>
        <w:lastRenderedPageBreak/>
        <w:t>osigurava status Republike Hrvatske kao suvremene pomorske države utemeljene na 24</w:t>
      </w:r>
      <w:r w:rsidR="009C5DB2">
        <w:rPr>
          <w:rFonts w:ascii="Times New Roman" w:eastAsia="Times New Roman" w:hAnsi="Times New Roman" w:cs="Times New Roman"/>
          <w:sz w:val="24"/>
          <w:szCs w:val="24"/>
          <w:lang w:eastAsia="hr-HR"/>
        </w:rPr>
        <w:t>4</w:t>
      </w:r>
      <w:r w:rsidRPr="001E7333">
        <w:rPr>
          <w:rFonts w:ascii="Times New Roman" w:eastAsia="Times New Roman" w:hAnsi="Times New Roman" w:cs="Times New Roman"/>
          <w:sz w:val="24"/>
          <w:szCs w:val="24"/>
          <w:lang w:eastAsia="hr-HR"/>
        </w:rPr>
        <w:t xml:space="preserve"> godin</w:t>
      </w:r>
      <w:r w:rsidR="009C5DB2">
        <w:rPr>
          <w:rFonts w:ascii="Times New Roman" w:eastAsia="Times New Roman" w:hAnsi="Times New Roman" w:cs="Times New Roman"/>
          <w:sz w:val="24"/>
          <w:szCs w:val="24"/>
          <w:lang w:eastAsia="hr-HR"/>
        </w:rPr>
        <w:t>e</w:t>
      </w:r>
      <w:r w:rsidRPr="001E7333">
        <w:rPr>
          <w:rFonts w:ascii="Times New Roman" w:eastAsia="Times New Roman" w:hAnsi="Times New Roman" w:cs="Times New Roman"/>
          <w:sz w:val="24"/>
          <w:szCs w:val="24"/>
          <w:lang w:eastAsia="hr-HR"/>
        </w:rPr>
        <w:t xml:space="preserve"> tradicije upravno-administrativnog sustava lučkih kapetanija. Također, predloženim rješenjima službe sigurnosti pomorske i unutarnje plovidbe, kao srodne, organiziraju se u jedinstven sustav sigurnosti plovidbe Republike Hrvatske sastavljen od svih lučkih kapetanija, službe traganja i spašavanja na moru te službi za upravljanje pomorskim i riječnim prometom.</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U tom pogledu, uspostavit će se suvremeni zakonski okvir usklađen s pravnom stečevinom Europske unije kao temelj za efikasniju organizaciju obavljanja poslova od javnog i općeg interesa, te poslova od posebnog interesa za Republiku Hrvatsku u segmentu sigurnosti plovidbe, sigurnosne zaštite i zaštite okoliša od onečišćenja s pomorskih objekata i objekata unutarnje plovidbe kao preduvjet za održivi razvoj hrvatskog pomorstva i unutarnje plovidbe, kao i gospodarskih djelatnosti vezanih za more, priobalje i unutarnje vode.  </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Utvrdit će se sveobuhvatne granice administrativno-teritorijalne nadležnosti lučkih kapetanija, a sve kako bi se povećala učinkovitost rada cijele službe u provedbi propisa iz područja sigurnosti plovidbe i zaštite okoliša od onečišćenja s pomorskih objekata i plovnih objekata unutarnje plovidbe.</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Utvrđivanjem obveze uspostave posebne organizacije rada i radnog vremena za obavljanje poslova vođenja upisnika brodova u međunarodnoj plovidbi i izdavanja svjedodžbi pomorcima i brodarcima na brodovima hrvatske zastave u međunarodnoj plovidbi očekuje se brže i efikasnije pružanje ovih javnih usluga. Zajedno s ranije pokrenutim aktivnostima koje su usmjerene na jačanje konkurentnosti hrvatske zastave, ovo bi u konačnici trebalo dovesti i do ostvarenja postavljenih strateških ciljeva vezanih za porast ukupne tonaže hrvatske flote. </w:t>
      </w:r>
    </w:p>
    <w:p w:rsidR="00A2243C" w:rsidRPr="001E7333" w:rsidRDefault="00A2243C" w:rsidP="00A2243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Uspostavit će se sustav upravljanja kvalitetom za sve poslovne procese sukladno zahtjevima europskih i međunarodnih propisa, ali i za sve poslove iz nadležnosti Uprave sigurnosti plovidbe i lučkih kapetanija s ciljem osiguranja trajne uspješnosti organizacije u ostvarivanju postavljenih strateških ciljeva, te optimalnog raspolaganja sredstvima državnog proračuna Republike Hrvatske.</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Veliku većinu državnih službenika Uprave sigurnosti plovidbe i lučkih kapetanija čine osobe pomorske ili brodarske struke. Specifičnosti ovih zanimanja prepoznate su u nizu propisa Republike Hrvatske pa se tako i ovim Zakonom propisuju posebni uvjeti u pogledu prihvatljivog radnog iskustava koji uzimaju u obzir specifičnosti plovidbene službe. Osim toga i rad državnih službenika koji su kao pomorci ukrcani na javnim brodovima lučkih kapetanija uređuje se na način kako je to postojećim propisima utvrđeno za pomorce u nacionalnoj plovidbi vodeći računa da su oni istovremeno i državni službenici. Ove mjere trebale bi pridonijeti poboljšanju kadrovskog stanja u Upravi sigurnosti plovidbe i lučkim kapetanijama uz istovremeno omogućavanje jednostavnijeg zapošljavanja pomoraca i brodaraca na kopnu, nakon prestanka plovidbene službe. </w:t>
      </w: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Vlada Republike Hrvatske je na sjednici održanoj 16. ožujka 2017. godine donijela Odluku o pokretanju postupka za ustrojavanje posebnog studija „Vojno pomorstvo“ (Narodne novine br. 24/17), u svrhu jedinstvenog obrazovanja pomorskih časnika za sva tijela državne uprave koja djeluju u području pomorske sigurnosti. Temeljem navedene Odluke između Vlade Republike Hrvatske i Sveučilišta u Splitu sklopljene je dana 28. travnja 2017. godine Sporazum o ustrojavanju posebnog studija „Vojno pomorstvo“. Ovim Zakonom stvaraju se preduvjeti za zapošljavanje studenta koji će uspješno završiti navedeni studije za potrebe Ministarstva mora, prometa i infrastrukture. Na isti način se omogućava zapošljavanje </w:t>
      </w:r>
      <w:r w:rsidRPr="001E7333">
        <w:rPr>
          <w:rFonts w:ascii="Times New Roman" w:eastAsia="Times New Roman" w:hAnsi="Times New Roman" w:cs="Times New Roman"/>
          <w:sz w:val="24"/>
          <w:szCs w:val="24"/>
          <w:lang w:eastAsia="hr-HR"/>
        </w:rPr>
        <w:lastRenderedPageBreak/>
        <w:t xml:space="preserve">učenika i studenata srednjih škola i pomorskih fakulteta s kojima je sklopljen ugovor o stipendiranju ili školovanju temeljem Zaključka koji je Vlada Republike Hrvatske donijela na sjednici 23. veljače 2006. godine. </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Jačanje kompetencija administracije osigurat će se kroz uspostavu sustava kontinuirane izobrazbe i stjecanja novih znanja kako unutar samog sustava tako i razmjenom znanja s drugim tijelima državne uprave, odnosno u okviru međunarodnih aktivnosti i programa stručnog osposobljavanja.</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spacing w:after="0" w:line="240" w:lineRule="auto"/>
        <w:rPr>
          <w:rFonts w:ascii="Times New Roman" w:eastAsia="Times New Roman" w:hAnsi="Times New Roman" w:cs="Times New Roman"/>
          <w:b/>
          <w:sz w:val="24"/>
          <w:szCs w:val="24"/>
          <w:lang w:eastAsia="hr-HR"/>
        </w:rPr>
      </w:pPr>
      <w:r w:rsidRPr="001E7333">
        <w:rPr>
          <w:rFonts w:ascii="Times New Roman" w:eastAsia="Times New Roman" w:hAnsi="Times New Roman" w:cs="Times New Roman"/>
          <w:b/>
          <w:sz w:val="24"/>
          <w:szCs w:val="24"/>
          <w:lang w:eastAsia="hr-HR"/>
        </w:rPr>
        <w:t>III. OCJENA POTREBNIH SREDSTAVA ZA PROVEDBU ZAKONA</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Zakonom državnim službenicima i namještenicima nije propisano niti jedno novo pravo unutar sustava državne uprave niti bi njegovim donošenjem nastali troškovi za koje bi se trebala osigurati dodatna sredstva u državnom proračunu u ovoj i idućim proračunskim godinama. Međutim, kod donošenja </w:t>
      </w:r>
      <w:proofErr w:type="spellStart"/>
      <w:r w:rsidRPr="001E7333">
        <w:rPr>
          <w:rFonts w:ascii="Times New Roman" w:eastAsia="Times New Roman" w:hAnsi="Times New Roman" w:cs="Times New Roman"/>
          <w:sz w:val="24"/>
          <w:szCs w:val="24"/>
          <w:lang w:eastAsia="hr-HR"/>
        </w:rPr>
        <w:t>podzakonskih</w:t>
      </w:r>
      <w:proofErr w:type="spellEnd"/>
      <w:r w:rsidRPr="001E7333">
        <w:rPr>
          <w:rFonts w:ascii="Times New Roman" w:eastAsia="Times New Roman" w:hAnsi="Times New Roman" w:cs="Times New Roman"/>
          <w:sz w:val="24"/>
          <w:szCs w:val="24"/>
          <w:lang w:eastAsia="hr-HR"/>
        </w:rPr>
        <w:t xml:space="preserve"> propisa radi učinkovite provedbe Zakona bit će nužno pripremiti procjenu financijskog učinka pojedinih odredbi tih propisa na državni proračun Republike Hrvatske, vodeći računa o utvrđenim limitima i ograničenjima. </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Pr="001E7333" w:rsidRDefault="00A2243C" w:rsidP="00A2243C">
      <w:pPr>
        <w:spacing w:after="0" w:line="240" w:lineRule="auto"/>
        <w:jc w:val="both"/>
        <w:rPr>
          <w:rFonts w:ascii="Times New Roman" w:hAnsi="Times New Roman" w:cs="Times New Roman"/>
          <w:sz w:val="24"/>
          <w:szCs w:val="24"/>
        </w:rPr>
      </w:pPr>
      <w:r w:rsidRPr="001E7333">
        <w:rPr>
          <w:rFonts w:ascii="Times New Roman" w:eastAsia="Times New Roman" w:hAnsi="Times New Roman" w:cs="Times New Roman"/>
          <w:sz w:val="24"/>
          <w:szCs w:val="24"/>
          <w:lang w:eastAsia="hr-HR"/>
        </w:rPr>
        <w:t xml:space="preserve">Izravna ušteda od približno 150.000 kuna očekuje se zbog odredbi o natpisnim pločama i službenim pečatima lučkih kapetanija i ispostava lučkih kapetanija. Ovi troškovi nastaju kao posljedica zamjene istih kod svake promjene naziva Ministarstva i/ili naziva upravne organizacije u čijem sastavu su lučke kapetanije. U ovom slučaju radi se u troškovima koji se u prosjeku pojavljuju u vremenskim razmacima od 4 godine. </w:t>
      </w:r>
      <w:r w:rsidRPr="001E7333">
        <w:rPr>
          <w:rFonts w:ascii="Times New Roman" w:hAnsi="Times New Roman" w:cs="Times New Roman"/>
          <w:sz w:val="24"/>
          <w:szCs w:val="24"/>
        </w:rPr>
        <w:t>Neizravne uštede svakako bi trebale uslijediti kao posljedica bolje organizacije rada i radnog vremena, kvalitetnijeg i efikasnijeg rada cjelokupnog sustava.</w:t>
      </w:r>
    </w:p>
    <w:p w:rsidR="00A2243C" w:rsidRPr="001E7333" w:rsidRDefault="00A2243C" w:rsidP="00A2243C">
      <w:pPr>
        <w:spacing w:after="0" w:line="240" w:lineRule="auto"/>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68409F" w:rsidRDefault="0068409F"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A2243C" w:rsidRDefault="00A2243C" w:rsidP="00A2243C">
      <w:pPr>
        <w:spacing w:after="0" w:line="240" w:lineRule="auto"/>
        <w:jc w:val="both"/>
        <w:rPr>
          <w:rFonts w:ascii="Times New Roman" w:eastAsia="Times New Roman" w:hAnsi="Times New Roman" w:cs="Times New Roman"/>
          <w:sz w:val="24"/>
          <w:szCs w:val="24"/>
          <w:lang w:eastAsia="hr-HR"/>
        </w:rPr>
      </w:pPr>
    </w:p>
    <w:p w:rsidR="007E5A30" w:rsidRDefault="007E5A30" w:rsidP="00A2243C">
      <w:pPr>
        <w:spacing w:after="0" w:line="240" w:lineRule="auto"/>
        <w:jc w:val="both"/>
        <w:rPr>
          <w:rFonts w:ascii="Times New Roman" w:eastAsia="Times New Roman" w:hAnsi="Times New Roman" w:cs="Times New Roman"/>
          <w:sz w:val="24"/>
          <w:szCs w:val="24"/>
          <w:lang w:eastAsia="hr-HR"/>
        </w:rPr>
      </w:pPr>
    </w:p>
    <w:p w:rsidR="00A2243C" w:rsidRPr="00A2243C" w:rsidRDefault="00A2243C" w:rsidP="00A2243C">
      <w:pPr>
        <w:spacing w:after="0" w:line="240" w:lineRule="auto"/>
        <w:jc w:val="both"/>
        <w:rPr>
          <w:rFonts w:ascii="Times New Roman" w:eastAsia="Times New Roman" w:hAnsi="Times New Roman" w:cs="Times New Roman"/>
          <w:sz w:val="24"/>
          <w:szCs w:val="24"/>
          <w:lang w:eastAsia="hr-HR"/>
        </w:rPr>
      </w:pPr>
    </w:p>
    <w:p w:rsidR="00B804B5" w:rsidRPr="00A840FE" w:rsidRDefault="003818EC" w:rsidP="00B804B5">
      <w:pPr>
        <w:spacing w:after="0" w:line="240" w:lineRule="auto"/>
        <w:jc w:val="center"/>
        <w:rPr>
          <w:rFonts w:ascii="Times New Roman" w:eastAsia="Times New Roman" w:hAnsi="Times New Roman" w:cs="Times New Roman"/>
          <w:b/>
          <w:sz w:val="24"/>
          <w:szCs w:val="24"/>
          <w:lang w:eastAsia="hr-HR"/>
        </w:rPr>
      </w:pPr>
      <w:r w:rsidRPr="00A840FE">
        <w:rPr>
          <w:rFonts w:ascii="Times New Roman" w:eastAsia="Times New Roman" w:hAnsi="Times New Roman" w:cs="Times New Roman"/>
          <w:b/>
          <w:sz w:val="24"/>
          <w:szCs w:val="24"/>
          <w:lang w:eastAsia="hr-HR"/>
        </w:rPr>
        <w:t xml:space="preserve">NACRT </w:t>
      </w:r>
      <w:r w:rsidR="00B804B5" w:rsidRPr="00A840FE">
        <w:rPr>
          <w:rFonts w:ascii="Times New Roman" w:eastAsia="Times New Roman" w:hAnsi="Times New Roman" w:cs="Times New Roman"/>
          <w:b/>
          <w:sz w:val="24"/>
          <w:szCs w:val="24"/>
          <w:lang w:eastAsia="hr-HR"/>
        </w:rPr>
        <w:t>PRIJEDLOG</w:t>
      </w:r>
      <w:r w:rsidRPr="00A840FE">
        <w:rPr>
          <w:rFonts w:ascii="Times New Roman" w:eastAsia="Times New Roman" w:hAnsi="Times New Roman" w:cs="Times New Roman"/>
          <w:b/>
          <w:sz w:val="24"/>
          <w:szCs w:val="24"/>
          <w:lang w:eastAsia="hr-HR"/>
        </w:rPr>
        <w:t>A</w:t>
      </w:r>
      <w:r w:rsidR="00B804B5" w:rsidRPr="00A840FE">
        <w:rPr>
          <w:rFonts w:ascii="Times New Roman" w:eastAsia="Times New Roman" w:hAnsi="Times New Roman" w:cs="Times New Roman"/>
          <w:b/>
          <w:sz w:val="24"/>
          <w:szCs w:val="24"/>
          <w:lang w:eastAsia="hr-HR"/>
        </w:rPr>
        <w:t xml:space="preserve"> ZAKONA O LUČKIM KAPETANIJAMA </w:t>
      </w:r>
    </w:p>
    <w:p w:rsidR="00B804B5" w:rsidRPr="00A840FE" w:rsidRDefault="00B804B5" w:rsidP="00B804B5">
      <w:pPr>
        <w:spacing w:after="0" w:line="240" w:lineRule="auto"/>
        <w:rPr>
          <w:rFonts w:ascii="Times New Roman" w:eastAsia="Times New Roman" w:hAnsi="Times New Roman" w:cs="Times New Roman"/>
          <w:sz w:val="24"/>
          <w:szCs w:val="24"/>
          <w:lang w:eastAsia="hr-HR"/>
        </w:rPr>
      </w:pPr>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A840FE">
        <w:rPr>
          <w:rFonts w:ascii="Times New Roman" w:eastAsia="Times New Roman" w:hAnsi="Times New Roman" w:cs="Times New Roman"/>
          <w:bCs/>
          <w:kern w:val="32"/>
          <w:sz w:val="24"/>
          <w:szCs w:val="24"/>
          <w:lang w:val="x-none" w:eastAsia="x-none"/>
        </w:rPr>
        <w:t xml:space="preserve">DIO PRVI </w:t>
      </w:r>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A840FE">
        <w:rPr>
          <w:rFonts w:ascii="Times New Roman" w:eastAsia="Times New Roman" w:hAnsi="Times New Roman" w:cs="Times New Roman"/>
          <w:bCs/>
          <w:kern w:val="32"/>
          <w:sz w:val="24"/>
          <w:szCs w:val="24"/>
          <w:lang w:val="x-none" w:eastAsia="x-none"/>
        </w:rPr>
        <w:t>UVODNE ODREDBE</w:t>
      </w:r>
    </w:p>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p>
    <w:p w:rsidR="0002043A" w:rsidRPr="00A840FE" w:rsidRDefault="0002043A" w:rsidP="005F68FF">
      <w:pPr>
        <w:pStyle w:val="clanak-"/>
        <w:spacing w:before="0" w:beforeAutospacing="0" w:after="0" w:afterAutospacing="0"/>
      </w:pPr>
      <w:r w:rsidRPr="00A840FE">
        <w:t xml:space="preserve">Članak </w:t>
      </w:r>
      <w:r w:rsidR="00DF1389" w:rsidRPr="00A840FE">
        <w:t>1.</w:t>
      </w:r>
    </w:p>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p>
    <w:p w:rsidR="0037017D" w:rsidRPr="00A840FE" w:rsidRDefault="0037017D"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Ovim se Zakonom uređuje teritorijalno ustrojstvo i organizacija rada lučkih kapetanija, utvrđuju se poslovi sigurnosti plovidbe</w:t>
      </w:r>
      <w:r w:rsidR="00544B30" w:rsidRPr="00A840FE">
        <w:rPr>
          <w:rFonts w:ascii="Times New Roman" w:eastAsia="Times New Roman" w:hAnsi="Times New Roman" w:cs="Times New Roman"/>
          <w:sz w:val="24"/>
          <w:szCs w:val="24"/>
          <w:lang w:eastAsia="hr-HR"/>
        </w:rPr>
        <w:t xml:space="preserve"> i nadzora pomorskog dobra te</w:t>
      </w:r>
      <w:r w:rsidRPr="00A840FE">
        <w:rPr>
          <w:rFonts w:ascii="Times New Roman" w:eastAsia="Times New Roman" w:hAnsi="Times New Roman" w:cs="Times New Roman"/>
          <w:sz w:val="24"/>
          <w:szCs w:val="24"/>
          <w:lang w:eastAsia="hr-HR"/>
        </w:rPr>
        <w:t xml:space="preserve"> organizira njihovo obavljanje, uređuju se prava, obveze i odgovornosti službenika i namještenika u obavljanju tih poslova, njihov radno</w:t>
      </w:r>
      <w:r w:rsidR="00544B30"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pravni </w:t>
      </w:r>
      <w:r w:rsidR="001874B0" w:rsidRPr="00A840FE">
        <w:rPr>
          <w:rFonts w:ascii="Times New Roman" w:eastAsia="Times New Roman" w:hAnsi="Times New Roman" w:cs="Times New Roman"/>
          <w:sz w:val="24"/>
          <w:szCs w:val="24"/>
          <w:lang w:eastAsia="hr-HR"/>
        </w:rPr>
        <w:t>položaj</w:t>
      </w:r>
      <w:r w:rsidRPr="00A840FE">
        <w:rPr>
          <w:rFonts w:ascii="Times New Roman" w:eastAsia="Times New Roman" w:hAnsi="Times New Roman" w:cs="Times New Roman"/>
          <w:sz w:val="24"/>
          <w:szCs w:val="24"/>
          <w:lang w:eastAsia="hr-HR"/>
        </w:rPr>
        <w:t>, inspekcijske ovlasti te druga pitanja važna za rad lučkih kapetanija</w:t>
      </w:r>
      <w:r w:rsidR="00544B30" w:rsidRPr="00A840FE">
        <w:rPr>
          <w:rFonts w:ascii="Times New Roman" w:eastAsia="Times New Roman" w:hAnsi="Times New Roman" w:cs="Times New Roman"/>
          <w:sz w:val="24"/>
          <w:szCs w:val="24"/>
          <w:lang w:eastAsia="hr-HR"/>
        </w:rPr>
        <w:t xml:space="preserve"> i obavljanje poslova iz njihovog djelokruga rada</w:t>
      </w:r>
      <w:r w:rsidRPr="00A840FE">
        <w:rPr>
          <w:rFonts w:ascii="Times New Roman" w:eastAsia="Times New Roman" w:hAnsi="Times New Roman" w:cs="Times New Roman"/>
          <w:sz w:val="24"/>
          <w:szCs w:val="24"/>
          <w:lang w:eastAsia="hr-HR"/>
        </w:rPr>
        <w:t>.</w:t>
      </w:r>
    </w:p>
    <w:p w:rsidR="004626FD" w:rsidRPr="00A840FE" w:rsidRDefault="004626FD"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Članak </w:t>
      </w:r>
      <w:r w:rsidR="00DF1389" w:rsidRPr="00A840FE">
        <w:rPr>
          <w:rFonts w:ascii="Times New Roman" w:eastAsia="Times New Roman" w:hAnsi="Times New Roman" w:cs="Times New Roman"/>
          <w:sz w:val="24"/>
          <w:szCs w:val="24"/>
          <w:lang w:eastAsia="hr-HR"/>
        </w:rPr>
        <w:t>2.</w:t>
      </w:r>
    </w:p>
    <w:p w:rsidR="005F68FF" w:rsidRPr="00A840FE" w:rsidRDefault="005F68FF" w:rsidP="005F68FF">
      <w:pPr>
        <w:spacing w:after="0" w:line="240" w:lineRule="auto"/>
        <w:jc w:val="center"/>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Ovim se Zakonom u pravni poredak Republike Hrvatske prenose sljedeće direktive Europske unije:</w:t>
      </w:r>
    </w:p>
    <w:p w:rsidR="00B804B5" w:rsidRPr="00A840FE" w:rsidRDefault="00B804B5" w:rsidP="00400FF8">
      <w:pPr>
        <w:pStyle w:val="ListParagraph"/>
        <w:numPr>
          <w:ilvl w:val="0"/>
          <w:numId w:val="38"/>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Direktiva 2002/59/EZ Europskog parlamenta i Vijeća od 27. lipnja 2002. o uspostavi </w:t>
      </w:r>
      <w:r w:rsidR="006E166A" w:rsidRPr="00A840FE">
        <w:rPr>
          <w:rFonts w:ascii="Times New Roman" w:eastAsia="Times New Roman" w:hAnsi="Times New Roman"/>
          <w:sz w:val="24"/>
          <w:szCs w:val="24"/>
          <w:lang w:eastAsia="hr-HR"/>
        </w:rPr>
        <w:t>s</w:t>
      </w:r>
      <w:r w:rsidRPr="00A840FE">
        <w:rPr>
          <w:rFonts w:ascii="Times New Roman" w:eastAsia="Times New Roman" w:hAnsi="Times New Roman"/>
          <w:sz w:val="24"/>
          <w:szCs w:val="24"/>
          <w:lang w:eastAsia="hr-HR"/>
        </w:rPr>
        <w:t>ustava nadzora plovidbe brodova i informacijskog sustava Zajednice i stavljanju izvan snage Direktive Vijeća 93/75/EEZ (SL L 208, 5. 8. 2002.) kako je zadnje izmijenjena i dopunjena Direktivom Komisije 2014/100/EU od 28. listopada 2014. o izmjeni Direktive 2002/59/EZ Europskog parlamenta i Vijeća o uspostavi sustava nadzora plovidbe i informacijskog sustava Zajednice (Tekst značajan za EGP) (SL L 308, 29.10.2014.)</w:t>
      </w:r>
    </w:p>
    <w:p w:rsidR="00B804B5" w:rsidRPr="00A840FE" w:rsidRDefault="00B804B5" w:rsidP="00400FF8">
      <w:pPr>
        <w:pStyle w:val="ListParagraph"/>
        <w:numPr>
          <w:ilvl w:val="0"/>
          <w:numId w:val="38"/>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Direktiva 2009/21/EZ Europskog parlamenta i Vijeća od 23. travnja 2009. o ispunjavanju zahtjeva države zastave (Tekst značajan za EGP) (SL L 131, 28.5.2009.)</w:t>
      </w:r>
      <w:r w:rsidR="0019362F">
        <w:rPr>
          <w:rFonts w:ascii="Times New Roman" w:eastAsia="Times New Roman" w:hAnsi="Times New Roman"/>
          <w:sz w:val="24"/>
          <w:szCs w:val="24"/>
          <w:lang w:eastAsia="hr-HR"/>
        </w:rPr>
        <w:t xml:space="preserve"> i</w:t>
      </w:r>
    </w:p>
    <w:p w:rsidR="00B804B5" w:rsidRPr="00A840FE" w:rsidRDefault="00391387" w:rsidP="00400FF8">
      <w:pPr>
        <w:pStyle w:val="ListParagraph"/>
        <w:numPr>
          <w:ilvl w:val="0"/>
          <w:numId w:val="38"/>
        </w:numPr>
        <w:spacing w:after="0" w:line="240" w:lineRule="auto"/>
        <w:jc w:val="both"/>
        <w:rPr>
          <w:rFonts w:ascii="Times New Roman" w:eastAsia="Times New Roman" w:hAnsi="Times New Roman"/>
          <w:sz w:val="24"/>
          <w:szCs w:val="24"/>
          <w:lang w:eastAsia="hr-HR"/>
        </w:rPr>
      </w:pPr>
      <w:r w:rsidRPr="000617DD">
        <w:rPr>
          <w:rFonts w:ascii="Times New Roman" w:hAnsi="Times New Roman"/>
          <w:sz w:val="24"/>
          <w:szCs w:val="24"/>
        </w:rPr>
        <w:t xml:space="preserve">Direktiva 2008/106/EZ Europskog parlamenta i Vijeća od 19. </w:t>
      </w:r>
      <w:r>
        <w:rPr>
          <w:rFonts w:ascii="Times New Roman" w:hAnsi="Times New Roman"/>
          <w:sz w:val="24"/>
          <w:szCs w:val="24"/>
        </w:rPr>
        <w:t>s</w:t>
      </w:r>
      <w:r w:rsidRPr="000617DD">
        <w:rPr>
          <w:rFonts w:ascii="Times New Roman" w:hAnsi="Times New Roman"/>
          <w:sz w:val="24"/>
          <w:szCs w:val="24"/>
        </w:rPr>
        <w:t>tudenog</w:t>
      </w:r>
      <w:r>
        <w:rPr>
          <w:rFonts w:ascii="Times New Roman" w:hAnsi="Times New Roman"/>
          <w:sz w:val="24"/>
          <w:szCs w:val="24"/>
        </w:rPr>
        <w:t>a</w:t>
      </w:r>
      <w:r w:rsidRPr="000617DD">
        <w:rPr>
          <w:rFonts w:ascii="Times New Roman" w:hAnsi="Times New Roman"/>
          <w:sz w:val="24"/>
          <w:szCs w:val="24"/>
        </w:rPr>
        <w:t xml:space="preserve"> 2008. o minimalnoj razini osposobljenosti pomoraca (preinaka) (Tekst značaj</w:t>
      </w:r>
      <w:r>
        <w:rPr>
          <w:rFonts w:ascii="Times New Roman" w:hAnsi="Times New Roman"/>
          <w:sz w:val="24"/>
          <w:szCs w:val="24"/>
        </w:rPr>
        <w:t>an</w:t>
      </w:r>
      <w:r w:rsidRPr="000617DD">
        <w:rPr>
          <w:rFonts w:ascii="Times New Roman" w:hAnsi="Times New Roman"/>
          <w:sz w:val="24"/>
          <w:szCs w:val="24"/>
        </w:rPr>
        <w:t xml:space="preserve"> za EGP) (SL L 323, 3.12.2008.) kako je zadnje izmijenjena Direktivom 2012/35/EU Europskog parlamenta i Vijeća od 21.</w:t>
      </w:r>
      <w:r>
        <w:rPr>
          <w:rFonts w:ascii="Times New Roman" w:hAnsi="Times New Roman"/>
          <w:sz w:val="24"/>
          <w:szCs w:val="24"/>
        </w:rPr>
        <w:t xml:space="preserve"> </w:t>
      </w:r>
      <w:r w:rsidRPr="000617DD">
        <w:rPr>
          <w:rFonts w:ascii="Times New Roman" w:hAnsi="Times New Roman"/>
          <w:sz w:val="24"/>
          <w:szCs w:val="24"/>
        </w:rPr>
        <w:t>studenog</w:t>
      </w:r>
      <w:r>
        <w:rPr>
          <w:rFonts w:ascii="Times New Roman" w:hAnsi="Times New Roman"/>
          <w:sz w:val="24"/>
          <w:szCs w:val="24"/>
        </w:rPr>
        <w:t>a</w:t>
      </w:r>
      <w:r w:rsidRPr="000617DD">
        <w:rPr>
          <w:rFonts w:ascii="Times New Roman" w:hAnsi="Times New Roman"/>
          <w:sz w:val="24"/>
          <w:szCs w:val="24"/>
        </w:rPr>
        <w:t xml:space="preserve"> 2012. </w:t>
      </w:r>
      <w:r>
        <w:rPr>
          <w:rFonts w:ascii="Times New Roman" w:hAnsi="Times New Roman"/>
          <w:sz w:val="24"/>
          <w:szCs w:val="24"/>
        </w:rPr>
        <w:t>o</w:t>
      </w:r>
      <w:r w:rsidRPr="000617DD">
        <w:rPr>
          <w:rFonts w:ascii="Times New Roman" w:hAnsi="Times New Roman"/>
          <w:sz w:val="24"/>
          <w:szCs w:val="24"/>
        </w:rPr>
        <w:t xml:space="preserve"> izmjeni Direktive 2008/106/EZ o minimalnoj razini osposobljavanja pomoraca (Tekst značajan za EGP) (SL L 343, 12.12.2012.)</w:t>
      </w:r>
      <w:r w:rsidR="0019362F">
        <w:rPr>
          <w:rFonts w:ascii="Times New Roman" w:hAnsi="Times New Roman"/>
          <w:sz w:val="24"/>
          <w:szCs w:val="24"/>
        </w:rPr>
        <w:t>.</w:t>
      </w:r>
    </w:p>
    <w:p w:rsidR="00F653FD" w:rsidRPr="00A840FE" w:rsidRDefault="00F653FD"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Ovim se Zakonom utvrđuje provedba Uredbe (EZ) br. 1406/2002 Europskog parlamenta i Vijeća od 27. lipnja 2002. o osnivanju Europske agencije za pomorsku sigurnost (Tekst značajan za EGP) (SL L 208, 5.8.2002.) kako je zadnje izmijenjena i dopunjena Uredbom (EU) br. 100/2013 Europskog parlamenta i Vijeća od 15. siječnja 2013. o izmjeni Uredbe (EZ) br. 1406/2002 o osnivanju Europske agencije za pomorsku sigurnost (Tekst značajan za EGP) (SL L 39, 9.2.2013.) (u daljnjem tekstu: Uredba (EZ) br. 1406/2002).</w:t>
      </w:r>
    </w:p>
    <w:p w:rsidR="003658C7" w:rsidRPr="00A840FE" w:rsidRDefault="003658C7" w:rsidP="004A7026">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Članak </w:t>
      </w:r>
      <w:r w:rsidR="00DF1389" w:rsidRPr="00A840FE">
        <w:rPr>
          <w:rFonts w:ascii="Times New Roman" w:eastAsia="Times New Roman" w:hAnsi="Times New Roman" w:cs="Times New Roman"/>
          <w:sz w:val="24"/>
          <w:szCs w:val="24"/>
          <w:lang w:eastAsia="hr-HR"/>
        </w:rPr>
        <w:t>3.</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4A7026"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B804B5" w:rsidRPr="00A840FE">
        <w:rPr>
          <w:rFonts w:ascii="Times New Roman" w:eastAsia="Times New Roman" w:hAnsi="Times New Roman" w:cs="Times New Roman"/>
          <w:sz w:val="24"/>
          <w:szCs w:val="24"/>
          <w:lang w:eastAsia="hr-HR"/>
        </w:rPr>
        <w:t>Pojedini izrazi u smislu ovoga Zakona imaju sljedeće značenje:</w:t>
      </w:r>
    </w:p>
    <w:p w:rsidR="00B804B5" w:rsidRPr="00A840FE" w:rsidRDefault="00B804B5" w:rsidP="005F68FF">
      <w:pPr>
        <w:spacing w:after="0" w:line="240" w:lineRule="auto"/>
        <w:rPr>
          <w:rFonts w:ascii="Times New Roman" w:eastAsia="Times New Roman" w:hAnsi="Times New Roman" w:cs="Times New Roman"/>
          <w:sz w:val="24"/>
          <w:szCs w:val="24"/>
          <w:lang w:eastAsia="hr-HR"/>
        </w:rPr>
      </w:pPr>
    </w:p>
    <w:p w:rsidR="00B804B5" w:rsidRPr="00A840FE" w:rsidRDefault="00C95FCF" w:rsidP="005F68FF">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397534"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i/>
          <w:sz w:val="24"/>
          <w:szCs w:val="24"/>
          <w:lang w:eastAsia="hr-HR"/>
        </w:rPr>
        <w:t xml:space="preserve">Europska agencija za pomorsku sigurnost (European </w:t>
      </w:r>
      <w:proofErr w:type="spellStart"/>
      <w:r w:rsidR="00B804B5" w:rsidRPr="00A840FE">
        <w:rPr>
          <w:rFonts w:ascii="Times New Roman" w:eastAsia="Times New Roman" w:hAnsi="Times New Roman" w:cs="Times New Roman"/>
          <w:i/>
          <w:sz w:val="24"/>
          <w:szCs w:val="24"/>
          <w:lang w:eastAsia="hr-HR"/>
        </w:rPr>
        <w:t>Maritime</w:t>
      </w:r>
      <w:proofErr w:type="spellEnd"/>
      <w:r w:rsidR="00B804B5" w:rsidRPr="00A840FE">
        <w:rPr>
          <w:rFonts w:ascii="Times New Roman" w:eastAsia="Times New Roman" w:hAnsi="Times New Roman" w:cs="Times New Roman"/>
          <w:i/>
          <w:sz w:val="24"/>
          <w:szCs w:val="24"/>
          <w:lang w:eastAsia="hr-HR"/>
        </w:rPr>
        <w:t xml:space="preserve"> </w:t>
      </w:r>
      <w:proofErr w:type="spellStart"/>
      <w:r w:rsidR="00B804B5" w:rsidRPr="00A840FE">
        <w:rPr>
          <w:rFonts w:ascii="Times New Roman" w:eastAsia="Times New Roman" w:hAnsi="Times New Roman" w:cs="Times New Roman"/>
          <w:i/>
          <w:sz w:val="24"/>
          <w:szCs w:val="24"/>
          <w:lang w:eastAsia="hr-HR"/>
        </w:rPr>
        <w:t>Safety</w:t>
      </w:r>
      <w:proofErr w:type="spellEnd"/>
      <w:r w:rsidR="00B804B5" w:rsidRPr="00A840FE">
        <w:rPr>
          <w:rFonts w:ascii="Times New Roman" w:eastAsia="Times New Roman" w:hAnsi="Times New Roman" w:cs="Times New Roman"/>
          <w:i/>
          <w:sz w:val="24"/>
          <w:szCs w:val="24"/>
          <w:lang w:eastAsia="hr-HR"/>
        </w:rPr>
        <w:t xml:space="preserve"> Agency</w:t>
      </w:r>
      <w:r w:rsidR="00236D87" w:rsidRPr="00A840FE">
        <w:rPr>
          <w:rFonts w:ascii="Times New Roman" w:eastAsia="Times New Roman" w:hAnsi="Times New Roman" w:cs="Times New Roman"/>
          <w:i/>
          <w:sz w:val="24"/>
          <w:szCs w:val="24"/>
          <w:lang w:eastAsia="hr-HR"/>
        </w:rPr>
        <w:t>)</w:t>
      </w:r>
      <w:r w:rsidR="00051B64" w:rsidRPr="00A840FE">
        <w:rPr>
          <w:rFonts w:ascii="Times New Roman" w:eastAsia="Times New Roman" w:hAnsi="Times New Roman" w:cs="Times New Roman"/>
          <w:i/>
          <w:sz w:val="24"/>
          <w:szCs w:val="24"/>
          <w:lang w:eastAsia="hr-HR"/>
        </w:rPr>
        <w:t>,</w:t>
      </w:r>
      <w:r w:rsidR="00051B64"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je agencija Europske unije u smislu član</w:t>
      </w:r>
      <w:r w:rsidR="00051B64" w:rsidRPr="00A840FE">
        <w:rPr>
          <w:rFonts w:ascii="Times New Roman" w:eastAsia="Times New Roman" w:hAnsi="Times New Roman" w:cs="Times New Roman"/>
          <w:sz w:val="24"/>
          <w:szCs w:val="24"/>
          <w:lang w:eastAsia="hr-HR"/>
        </w:rPr>
        <w:t>ka 1. Uredbe (EZ) br. 1406/2002</w:t>
      </w:r>
      <w:r w:rsidR="00236D87" w:rsidRPr="00A840FE">
        <w:rPr>
          <w:rFonts w:ascii="Times New Roman" w:eastAsia="Times New Roman" w:hAnsi="Times New Roman" w:cs="Times New Roman"/>
          <w:sz w:val="24"/>
          <w:szCs w:val="24"/>
          <w:lang w:eastAsia="hr-HR"/>
        </w:rPr>
        <w:t xml:space="preserve"> (u daljnjem tekstu: EMSA</w:t>
      </w:r>
      <w:r w:rsidR="00236D87" w:rsidRPr="00A840FE">
        <w:rPr>
          <w:rFonts w:ascii="Times New Roman" w:eastAsia="Times New Roman" w:hAnsi="Times New Roman" w:cs="Times New Roman"/>
          <w:i/>
          <w:sz w:val="24"/>
          <w:szCs w:val="24"/>
          <w:lang w:eastAsia="hr-HR"/>
        </w:rPr>
        <w:t>)</w:t>
      </w:r>
      <w:r w:rsidR="00B804B5" w:rsidRPr="00A840FE">
        <w:rPr>
          <w:rFonts w:ascii="Times New Roman" w:eastAsia="Times New Roman" w:hAnsi="Times New Roman" w:cs="Times New Roman"/>
          <w:sz w:val="24"/>
          <w:szCs w:val="24"/>
          <w:lang w:eastAsia="hr-HR"/>
        </w:rPr>
        <w:t>.</w:t>
      </w:r>
    </w:p>
    <w:p w:rsidR="00B804B5" w:rsidRPr="00A840FE" w:rsidRDefault="00B804B5" w:rsidP="005F68FF">
      <w:pPr>
        <w:spacing w:after="0" w:line="240" w:lineRule="auto"/>
        <w:ind w:left="426"/>
        <w:jc w:val="both"/>
        <w:rPr>
          <w:rFonts w:ascii="Times New Roman" w:eastAsia="Times New Roman" w:hAnsi="Times New Roman" w:cs="Times New Roman"/>
          <w:sz w:val="24"/>
          <w:szCs w:val="24"/>
          <w:lang w:eastAsia="hr-HR"/>
        </w:rPr>
      </w:pPr>
    </w:p>
    <w:p w:rsidR="00C65A4D" w:rsidRPr="00A840FE" w:rsidRDefault="00051B64"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2)</w:t>
      </w:r>
      <w:r w:rsidR="00AC5F89" w:rsidRPr="00A840FE">
        <w:rPr>
          <w:rFonts w:ascii="Times New Roman" w:eastAsia="Times New Roman" w:hAnsi="Times New Roman" w:cs="Times New Roman"/>
          <w:sz w:val="24"/>
          <w:szCs w:val="24"/>
          <w:lang w:eastAsia="hr-HR"/>
        </w:rPr>
        <w:t xml:space="preserve"> </w:t>
      </w:r>
      <w:r w:rsidR="00940C93" w:rsidRPr="00A840FE">
        <w:rPr>
          <w:rFonts w:ascii="Times New Roman" w:eastAsia="Times New Roman" w:hAnsi="Times New Roman" w:cs="Times New Roman"/>
          <w:i/>
          <w:sz w:val="24"/>
          <w:szCs w:val="24"/>
          <w:lang w:eastAsia="hr-HR"/>
        </w:rPr>
        <w:t>građenje i</w:t>
      </w:r>
      <w:r w:rsidR="00940C93" w:rsidRPr="00A840FE">
        <w:rPr>
          <w:rFonts w:ascii="Times New Roman" w:eastAsia="Times New Roman" w:hAnsi="Times New Roman" w:cs="Times New Roman"/>
          <w:sz w:val="24"/>
          <w:szCs w:val="24"/>
          <w:lang w:eastAsia="hr-HR"/>
        </w:rPr>
        <w:t xml:space="preserve"> </w:t>
      </w:r>
      <w:r w:rsidR="009410EE" w:rsidRPr="00A840FE">
        <w:rPr>
          <w:rFonts w:ascii="Times New Roman" w:eastAsia="Times New Roman" w:hAnsi="Times New Roman" w:cs="Times New Roman"/>
          <w:i/>
          <w:sz w:val="24"/>
          <w:szCs w:val="24"/>
          <w:lang w:eastAsia="hr-HR"/>
        </w:rPr>
        <w:t>građevina</w:t>
      </w:r>
      <w:r w:rsidR="009410EE" w:rsidRPr="00A840FE">
        <w:rPr>
          <w:rFonts w:ascii="Times New Roman" w:eastAsia="Times New Roman" w:hAnsi="Times New Roman" w:cs="Times New Roman"/>
          <w:sz w:val="24"/>
          <w:szCs w:val="24"/>
          <w:lang w:eastAsia="hr-HR"/>
        </w:rPr>
        <w:t xml:space="preserve"> </w:t>
      </w:r>
      <w:r w:rsidR="00940C93" w:rsidRPr="00A840FE">
        <w:rPr>
          <w:rFonts w:ascii="Times New Roman" w:eastAsia="Times New Roman" w:hAnsi="Times New Roman" w:cs="Times New Roman"/>
          <w:sz w:val="24"/>
          <w:szCs w:val="24"/>
          <w:lang w:eastAsia="hr-HR"/>
        </w:rPr>
        <w:t xml:space="preserve">su </w:t>
      </w:r>
      <w:r w:rsidR="009410EE" w:rsidRPr="00A840FE">
        <w:rPr>
          <w:rFonts w:ascii="Times New Roman" w:eastAsia="Times New Roman" w:hAnsi="Times New Roman" w:cs="Times New Roman"/>
          <w:sz w:val="24"/>
          <w:szCs w:val="24"/>
          <w:lang w:eastAsia="hr-HR"/>
        </w:rPr>
        <w:t>pojm</w:t>
      </w:r>
      <w:r w:rsidR="00940C93" w:rsidRPr="00A840FE">
        <w:rPr>
          <w:rFonts w:ascii="Times New Roman" w:eastAsia="Times New Roman" w:hAnsi="Times New Roman" w:cs="Times New Roman"/>
          <w:sz w:val="24"/>
          <w:szCs w:val="24"/>
          <w:lang w:eastAsia="hr-HR"/>
        </w:rPr>
        <w:t>ovi</w:t>
      </w:r>
      <w:r w:rsidR="009410EE" w:rsidRPr="00A840FE">
        <w:rPr>
          <w:rFonts w:ascii="Times New Roman" w:eastAsia="Times New Roman" w:hAnsi="Times New Roman" w:cs="Times New Roman"/>
          <w:sz w:val="24"/>
          <w:szCs w:val="24"/>
          <w:lang w:eastAsia="hr-HR"/>
        </w:rPr>
        <w:t xml:space="preserve"> čije je značenje određeno posebnim propisima kojima se uređuje projektiranje, građenje, uporaba i održavanje građevina. </w:t>
      </w:r>
    </w:p>
    <w:p w:rsidR="00C65A4D" w:rsidRPr="00A840FE" w:rsidRDefault="00C65A4D" w:rsidP="00051B64">
      <w:pPr>
        <w:spacing w:after="0" w:line="240" w:lineRule="auto"/>
        <w:ind w:left="426"/>
        <w:jc w:val="both"/>
        <w:rPr>
          <w:rFonts w:ascii="Times New Roman" w:eastAsia="Times New Roman" w:hAnsi="Times New Roman" w:cs="Times New Roman"/>
          <w:sz w:val="24"/>
          <w:szCs w:val="24"/>
          <w:lang w:eastAsia="hr-HR"/>
        </w:rPr>
      </w:pPr>
    </w:p>
    <w:p w:rsidR="00051B64" w:rsidRPr="00A840FE" w:rsidRDefault="00C65A4D"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i/>
          <w:sz w:val="24"/>
          <w:szCs w:val="24"/>
          <w:lang w:eastAsia="hr-HR"/>
        </w:rPr>
        <w:t xml:space="preserve"> </w:t>
      </w:r>
      <w:r w:rsidR="00051B64" w:rsidRPr="00A840FE">
        <w:rPr>
          <w:rFonts w:ascii="Times New Roman" w:eastAsia="Times New Roman" w:hAnsi="Times New Roman" w:cs="Times New Roman"/>
          <w:i/>
          <w:sz w:val="24"/>
          <w:szCs w:val="24"/>
          <w:lang w:eastAsia="hr-HR"/>
        </w:rPr>
        <w:t>Međunarodna pomorska organizacija</w:t>
      </w:r>
      <w:r w:rsidR="00051B64" w:rsidRPr="00A840FE">
        <w:rPr>
          <w:rFonts w:ascii="Times New Roman" w:eastAsia="Times New Roman" w:hAnsi="Times New Roman" w:cs="Times New Roman"/>
          <w:sz w:val="24"/>
          <w:szCs w:val="24"/>
          <w:lang w:eastAsia="hr-HR"/>
        </w:rPr>
        <w:t xml:space="preserve"> (</w:t>
      </w:r>
      <w:proofErr w:type="spellStart"/>
      <w:r w:rsidR="00051B64" w:rsidRPr="00A840FE">
        <w:rPr>
          <w:rFonts w:ascii="Times New Roman" w:eastAsia="Times New Roman" w:hAnsi="Times New Roman" w:cs="Times New Roman"/>
          <w:i/>
          <w:sz w:val="24"/>
          <w:szCs w:val="24"/>
          <w:lang w:eastAsia="hr-HR"/>
        </w:rPr>
        <w:t>International</w:t>
      </w:r>
      <w:proofErr w:type="spellEnd"/>
      <w:r w:rsidR="00051B64" w:rsidRPr="00A840FE">
        <w:rPr>
          <w:rFonts w:ascii="Times New Roman" w:eastAsia="Times New Roman" w:hAnsi="Times New Roman" w:cs="Times New Roman"/>
          <w:i/>
          <w:sz w:val="24"/>
          <w:szCs w:val="24"/>
          <w:lang w:eastAsia="hr-HR"/>
        </w:rPr>
        <w:t xml:space="preserve"> </w:t>
      </w:r>
      <w:proofErr w:type="spellStart"/>
      <w:r w:rsidR="00051B64" w:rsidRPr="00A840FE">
        <w:rPr>
          <w:rFonts w:ascii="Times New Roman" w:eastAsia="Times New Roman" w:hAnsi="Times New Roman" w:cs="Times New Roman"/>
          <w:i/>
          <w:sz w:val="24"/>
          <w:szCs w:val="24"/>
          <w:lang w:eastAsia="hr-HR"/>
        </w:rPr>
        <w:t>Maritime</w:t>
      </w:r>
      <w:proofErr w:type="spellEnd"/>
      <w:r w:rsidR="00051B64" w:rsidRPr="00A840FE">
        <w:rPr>
          <w:rFonts w:ascii="Times New Roman" w:eastAsia="Times New Roman" w:hAnsi="Times New Roman" w:cs="Times New Roman"/>
          <w:i/>
          <w:sz w:val="24"/>
          <w:szCs w:val="24"/>
          <w:lang w:eastAsia="hr-HR"/>
        </w:rPr>
        <w:t xml:space="preserve"> </w:t>
      </w:r>
      <w:proofErr w:type="spellStart"/>
      <w:r w:rsidR="00051B64" w:rsidRPr="00A840FE">
        <w:rPr>
          <w:rFonts w:ascii="Times New Roman" w:eastAsia="Times New Roman" w:hAnsi="Times New Roman" w:cs="Times New Roman"/>
          <w:i/>
          <w:sz w:val="24"/>
          <w:szCs w:val="24"/>
          <w:lang w:eastAsia="hr-HR"/>
        </w:rPr>
        <w:t>Organization</w:t>
      </w:r>
      <w:proofErr w:type="spellEnd"/>
      <w:r w:rsidR="00051B64" w:rsidRPr="00A840FE">
        <w:rPr>
          <w:rFonts w:ascii="Times New Roman" w:eastAsia="Times New Roman" w:hAnsi="Times New Roman" w:cs="Times New Roman"/>
          <w:sz w:val="24"/>
          <w:szCs w:val="24"/>
          <w:lang w:eastAsia="hr-HR"/>
        </w:rPr>
        <w:t>) je specijalizirana agencija Ujedinjenih naroda za sigurnost, sigurnosnu zaštitu u pomorstvu i zaštitu okoliša od onečišćenja s pomorskih objekata (u daljnjem tekstu: IMO).</w:t>
      </w:r>
    </w:p>
    <w:p w:rsidR="00051B64" w:rsidRPr="00A840FE" w:rsidRDefault="00051B64" w:rsidP="00051B64">
      <w:pPr>
        <w:spacing w:after="0" w:line="240" w:lineRule="auto"/>
        <w:ind w:left="426"/>
        <w:jc w:val="both"/>
        <w:rPr>
          <w:rFonts w:ascii="Times New Roman" w:eastAsia="Times New Roman" w:hAnsi="Times New Roman" w:cs="Times New Roman"/>
          <w:sz w:val="24"/>
          <w:szCs w:val="24"/>
          <w:lang w:eastAsia="hr-HR"/>
        </w:rPr>
      </w:pPr>
    </w:p>
    <w:p w:rsidR="00051B64" w:rsidRPr="00A840FE" w:rsidRDefault="00C65A4D"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w:t>
      </w:r>
      <w:r w:rsidR="00051B64" w:rsidRPr="00A840FE">
        <w:rPr>
          <w:rFonts w:ascii="Times New Roman" w:eastAsia="Times New Roman" w:hAnsi="Times New Roman" w:cs="Times New Roman"/>
          <w:sz w:val="24"/>
          <w:szCs w:val="24"/>
          <w:lang w:eastAsia="hr-HR"/>
        </w:rPr>
        <w:t xml:space="preserve">) </w:t>
      </w:r>
      <w:r w:rsidR="00051B64" w:rsidRPr="00A840FE">
        <w:rPr>
          <w:rFonts w:ascii="Times New Roman" w:eastAsia="Times New Roman" w:hAnsi="Times New Roman" w:cs="Times New Roman"/>
          <w:i/>
          <w:sz w:val="24"/>
          <w:szCs w:val="24"/>
          <w:lang w:eastAsia="hr-HR"/>
        </w:rPr>
        <w:t>međunarodni instrumenti</w:t>
      </w:r>
      <w:r w:rsidR="00051B64" w:rsidRPr="00A840FE">
        <w:rPr>
          <w:rFonts w:ascii="Times New Roman" w:eastAsia="Times New Roman" w:hAnsi="Times New Roman" w:cs="Times New Roman"/>
          <w:sz w:val="24"/>
          <w:szCs w:val="24"/>
          <w:lang w:eastAsia="hr-HR"/>
        </w:rPr>
        <w:t xml:space="preserve"> su međunarodni ugovori, konvencije, protokoli, rezoluci</w:t>
      </w:r>
      <w:r w:rsidR="004626FD" w:rsidRPr="00A840FE">
        <w:rPr>
          <w:rFonts w:ascii="Times New Roman" w:eastAsia="Times New Roman" w:hAnsi="Times New Roman" w:cs="Times New Roman"/>
          <w:sz w:val="24"/>
          <w:szCs w:val="24"/>
          <w:lang w:eastAsia="hr-HR"/>
        </w:rPr>
        <w:t>je, kodeksi, pravila, okružnice</w:t>
      </w:r>
      <w:r w:rsidR="00051B64" w:rsidRPr="00A840FE">
        <w:rPr>
          <w:rFonts w:ascii="Times New Roman" w:eastAsia="Times New Roman" w:hAnsi="Times New Roman" w:cs="Times New Roman"/>
          <w:sz w:val="24"/>
          <w:szCs w:val="24"/>
          <w:lang w:eastAsia="hr-HR"/>
        </w:rPr>
        <w:t xml:space="preserve"> IMO</w:t>
      </w:r>
      <w:r w:rsidR="00BF011B" w:rsidRPr="00A840FE">
        <w:rPr>
          <w:rFonts w:ascii="Times New Roman" w:eastAsia="Times New Roman" w:hAnsi="Times New Roman" w:cs="Times New Roman"/>
          <w:sz w:val="24"/>
          <w:szCs w:val="24"/>
          <w:lang w:eastAsia="hr-HR"/>
        </w:rPr>
        <w:t>-a</w:t>
      </w:r>
      <w:r w:rsidR="00051B64" w:rsidRPr="00A840FE">
        <w:rPr>
          <w:rFonts w:ascii="Times New Roman" w:eastAsia="Times New Roman" w:hAnsi="Times New Roman" w:cs="Times New Roman"/>
          <w:sz w:val="24"/>
          <w:szCs w:val="24"/>
          <w:lang w:eastAsia="hr-HR"/>
        </w:rPr>
        <w:t>, Međunarodne organizacije rada (ILO), Međunarodne hidrografske organizacije (IHO) ili stranaka memoranduma o razumijevanju iz područja sigurnosti plovidbe i zaštite od onečišćenja s pomorskih objek</w:t>
      </w:r>
      <w:r w:rsidR="001F42D8" w:rsidRPr="00A840FE">
        <w:rPr>
          <w:rFonts w:ascii="Times New Roman" w:eastAsia="Times New Roman" w:hAnsi="Times New Roman" w:cs="Times New Roman"/>
          <w:sz w:val="24"/>
          <w:szCs w:val="24"/>
          <w:lang w:eastAsia="hr-HR"/>
        </w:rPr>
        <w:t>a</w:t>
      </w:r>
      <w:r w:rsidR="00051B64" w:rsidRPr="00A840FE">
        <w:rPr>
          <w:rFonts w:ascii="Times New Roman" w:eastAsia="Times New Roman" w:hAnsi="Times New Roman" w:cs="Times New Roman"/>
          <w:sz w:val="24"/>
          <w:szCs w:val="24"/>
          <w:lang w:eastAsia="hr-HR"/>
        </w:rPr>
        <w:t>ta na snazi u Republici Hrvatskoj, odnosno obvezujući za Republiku Hrvatsku.</w:t>
      </w: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p>
    <w:p w:rsidR="00051B64" w:rsidRPr="00A840FE" w:rsidRDefault="00C65A4D"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5</w:t>
      </w:r>
      <w:r w:rsidR="00051B64" w:rsidRPr="00A840FE">
        <w:rPr>
          <w:rFonts w:ascii="Times New Roman" w:eastAsia="Times New Roman" w:hAnsi="Times New Roman" w:cs="Times New Roman"/>
          <w:i/>
          <w:sz w:val="24"/>
          <w:szCs w:val="24"/>
          <w:lang w:eastAsia="hr-HR"/>
        </w:rPr>
        <w:t>) ministar</w:t>
      </w:r>
      <w:r w:rsidR="00051B64" w:rsidRPr="00A840FE">
        <w:rPr>
          <w:rFonts w:ascii="Times New Roman" w:eastAsia="Times New Roman" w:hAnsi="Times New Roman" w:cs="Times New Roman"/>
          <w:sz w:val="24"/>
          <w:szCs w:val="24"/>
          <w:lang w:eastAsia="hr-HR"/>
        </w:rPr>
        <w:t xml:space="preserve"> je čelnik ministarstva nadležnog za</w:t>
      </w:r>
      <w:r w:rsidR="001F42D8" w:rsidRPr="00A840FE">
        <w:rPr>
          <w:rFonts w:ascii="Times New Roman" w:eastAsia="Times New Roman" w:hAnsi="Times New Roman" w:cs="Times New Roman"/>
          <w:sz w:val="24"/>
          <w:szCs w:val="24"/>
          <w:lang w:eastAsia="hr-HR"/>
        </w:rPr>
        <w:t xml:space="preserve"> pomorstvo i unutarnju plovidbu</w:t>
      </w:r>
      <w:r w:rsidR="00051B64" w:rsidRPr="00A840FE">
        <w:rPr>
          <w:rFonts w:ascii="Times New Roman" w:eastAsia="Times New Roman" w:hAnsi="Times New Roman" w:cs="Times New Roman"/>
          <w:sz w:val="24"/>
          <w:szCs w:val="24"/>
          <w:lang w:eastAsia="hr-HR"/>
        </w:rPr>
        <w:t xml:space="preserve"> </w:t>
      </w:r>
    </w:p>
    <w:p w:rsidR="00051B64" w:rsidRPr="00A840FE" w:rsidRDefault="00051B64" w:rsidP="00051B64">
      <w:pPr>
        <w:spacing w:after="0" w:line="240" w:lineRule="auto"/>
        <w:ind w:left="426"/>
        <w:jc w:val="both"/>
        <w:rPr>
          <w:rFonts w:ascii="Times New Roman" w:eastAsia="Times New Roman" w:hAnsi="Times New Roman" w:cs="Times New Roman"/>
          <w:sz w:val="24"/>
          <w:szCs w:val="24"/>
          <w:lang w:eastAsia="hr-HR"/>
        </w:rPr>
      </w:pPr>
    </w:p>
    <w:p w:rsidR="00051B64" w:rsidRPr="00A840FE" w:rsidRDefault="00C65A4D"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6</w:t>
      </w:r>
      <w:r w:rsidR="00051B64" w:rsidRPr="00A840FE">
        <w:rPr>
          <w:rFonts w:ascii="Times New Roman" w:eastAsia="Times New Roman" w:hAnsi="Times New Roman" w:cs="Times New Roman"/>
          <w:sz w:val="24"/>
          <w:szCs w:val="24"/>
          <w:lang w:eastAsia="hr-HR"/>
        </w:rPr>
        <w:t xml:space="preserve">) </w:t>
      </w:r>
      <w:r w:rsidR="00051B64" w:rsidRPr="00A840FE">
        <w:rPr>
          <w:rFonts w:ascii="Times New Roman" w:eastAsia="Times New Roman" w:hAnsi="Times New Roman" w:cs="Times New Roman"/>
          <w:i/>
          <w:sz w:val="24"/>
          <w:szCs w:val="24"/>
          <w:lang w:eastAsia="hr-HR"/>
        </w:rPr>
        <w:t>Ministarstvo</w:t>
      </w:r>
      <w:r w:rsidR="00051B64" w:rsidRPr="00A840FE">
        <w:rPr>
          <w:rFonts w:ascii="Times New Roman" w:eastAsia="Times New Roman" w:hAnsi="Times New Roman" w:cs="Times New Roman"/>
          <w:sz w:val="24"/>
          <w:szCs w:val="24"/>
          <w:lang w:eastAsia="hr-HR"/>
        </w:rPr>
        <w:t xml:space="preserve"> je ministarstvo nadležno za pomorstvo i unutarnju plovidbu.</w:t>
      </w:r>
    </w:p>
    <w:p w:rsidR="00051B64" w:rsidRPr="00A840FE" w:rsidRDefault="00051B64" w:rsidP="005F68FF">
      <w:pPr>
        <w:spacing w:after="0" w:line="240" w:lineRule="auto"/>
        <w:ind w:left="426"/>
        <w:jc w:val="both"/>
        <w:rPr>
          <w:rFonts w:ascii="Times New Roman" w:eastAsia="Times New Roman" w:hAnsi="Times New Roman" w:cs="Times New Roman"/>
          <w:sz w:val="24"/>
          <w:szCs w:val="24"/>
          <w:lang w:eastAsia="hr-HR"/>
        </w:rPr>
      </w:pPr>
    </w:p>
    <w:p w:rsidR="00F72C3C" w:rsidRPr="00A840FE" w:rsidRDefault="00C65A4D" w:rsidP="00051B64">
      <w:pPr>
        <w:spacing w:after="0" w:line="240" w:lineRule="auto"/>
        <w:ind w:left="426"/>
        <w:jc w:val="both"/>
        <w:rPr>
          <w:rFonts w:ascii="Times New Roman" w:eastAsia="Times New Roman" w:hAnsi="Times New Roman" w:cs="Times New Roman"/>
          <w:i/>
          <w:sz w:val="24"/>
          <w:szCs w:val="24"/>
          <w:lang w:eastAsia="hr-HR"/>
        </w:rPr>
      </w:pPr>
      <w:r w:rsidRPr="00A840FE">
        <w:rPr>
          <w:rFonts w:ascii="Times New Roman" w:eastAsia="Times New Roman" w:hAnsi="Times New Roman" w:cs="Times New Roman"/>
          <w:sz w:val="24"/>
          <w:szCs w:val="24"/>
          <w:lang w:eastAsia="hr-HR"/>
        </w:rPr>
        <w:t>7</w:t>
      </w:r>
      <w:r w:rsidR="00051B64" w:rsidRPr="00A840FE">
        <w:rPr>
          <w:rFonts w:ascii="Times New Roman" w:eastAsia="Times New Roman" w:hAnsi="Times New Roman" w:cs="Times New Roman"/>
          <w:i/>
          <w:sz w:val="24"/>
          <w:szCs w:val="24"/>
          <w:lang w:eastAsia="hr-HR"/>
        </w:rPr>
        <w:t xml:space="preserve">) </w:t>
      </w:r>
      <w:r w:rsidR="00F72C3C" w:rsidRPr="00A840FE">
        <w:rPr>
          <w:rFonts w:ascii="Times New Roman" w:eastAsia="Times New Roman" w:hAnsi="Times New Roman" w:cs="Times New Roman"/>
          <w:i/>
          <w:sz w:val="24"/>
          <w:szCs w:val="24"/>
          <w:lang w:eastAsia="hr-HR"/>
        </w:rPr>
        <w:t xml:space="preserve">namještenik </w:t>
      </w:r>
      <w:r w:rsidR="00F72C3C" w:rsidRPr="00A840FE">
        <w:rPr>
          <w:rFonts w:ascii="Times New Roman" w:eastAsia="Times New Roman" w:hAnsi="Times New Roman" w:cs="Times New Roman"/>
          <w:sz w:val="24"/>
          <w:szCs w:val="24"/>
          <w:lang w:eastAsia="hr-HR"/>
        </w:rPr>
        <w:t xml:space="preserve">je osoba koja u </w:t>
      </w:r>
      <w:r w:rsidR="004626FD" w:rsidRPr="00A840FE">
        <w:rPr>
          <w:rFonts w:ascii="Times New Roman" w:eastAsia="Times New Roman" w:hAnsi="Times New Roman" w:cs="Times New Roman"/>
          <w:sz w:val="24"/>
          <w:szCs w:val="24"/>
          <w:lang w:eastAsia="hr-HR"/>
        </w:rPr>
        <w:t>Upravi i lučkim kapetanijama</w:t>
      </w:r>
      <w:r w:rsidR="00BB3E06" w:rsidRPr="00A840FE">
        <w:rPr>
          <w:rFonts w:ascii="Times New Roman" w:eastAsia="Times New Roman" w:hAnsi="Times New Roman" w:cs="Times New Roman"/>
          <w:sz w:val="24"/>
          <w:szCs w:val="24"/>
          <w:lang w:eastAsia="hr-HR"/>
        </w:rPr>
        <w:t xml:space="preserve"> </w:t>
      </w:r>
      <w:r w:rsidR="00F72C3C" w:rsidRPr="00A840FE">
        <w:rPr>
          <w:rFonts w:ascii="Times New Roman" w:eastAsia="Times New Roman" w:hAnsi="Times New Roman" w:cs="Times New Roman"/>
          <w:sz w:val="24"/>
          <w:szCs w:val="24"/>
          <w:lang w:eastAsia="hr-HR"/>
        </w:rPr>
        <w:t>radi na pomoćno-tehničkim poslovima čije je obavljan</w:t>
      </w:r>
      <w:r w:rsidR="00BB3E06" w:rsidRPr="00A840FE">
        <w:rPr>
          <w:rFonts w:ascii="Times New Roman" w:eastAsia="Times New Roman" w:hAnsi="Times New Roman" w:cs="Times New Roman"/>
          <w:sz w:val="24"/>
          <w:szCs w:val="24"/>
          <w:lang w:eastAsia="hr-HR"/>
        </w:rPr>
        <w:t>j</w:t>
      </w:r>
      <w:r w:rsidR="00F72C3C" w:rsidRPr="00A840FE">
        <w:rPr>
          <w:rFonts w:ascii="Times New Roman" w:eastAsia="Times New Roman" w:hAnsi="Times New Roman" w:cs="Times New Roman"/>
          <w:sz w:val="24"/>
          <w:szCs w:val="24"/>
          <w:lang w:eastAsia="hr-HR"/>
        </w:rPr>
        <w:t>e potrebno radi pr</w:t>
      </w:r>
      <w:r w:rsidR="00C65554" w:rsidRPr="00A840FE">
        <w:rPr>
          <w:rFonts w:ascii="Times New Roman" w:eastAsia="Times New Roman" w:hAnsi="Times New Roman" w:cs="Times New Roman"/>
          <w:sz w:val="24"/>
          <w:szCs w:val="24"/>
          <w:lang w:eastAsia="hr-HR"/>
        </w:rPr>
        <w:t>a</w:t>
      </w:r>
      <w:r w:rsidR="00F72C3C" w:rsidRPr="00A840FE">
        <w:rPr>
          <w:rFonts w:ascii="Times New Roman" w:eastAsia="Times New Roman" w:hAnsi="Times New Roman" w:cs="Times New Roman"/>
          <w:sz w:val="24"/>
          <w:szCs w:val="24"/>
          <w:lang w:eastAsia="hr-HR"/>
        </w:rPr>
        <w:t>vodobnog i kvalitetnog obavljanja poslova sigurnosti plovidbe.</w:t>
      </w:r>
      <w:r w:rsidR="00795847" w:rsidRPr="00A840FE">
        <w:rPr>
          <w:rFonts w:ascii="Times New Roman" w:eastAsia="Times New Roman" w:hAnsi="Times New Roman" w:cs="Times New Roman"/>
          <w:sz w:val="24"/>
          <w:szCs w:val="24"/>
          <w:lang w:eastAsia="hr-HR"/>
        </w:rPr>
        <w:t xml:space="preserve"> </w:t>
      </w:r>
    </w:p>
    <w:p w:rsidR="00F72C3C" w:rsidRPr="00A840FE" w:rsidRDefault="00F72C3C" w:rsidP="00051B64">
      <w:pPr>
        <w:spacing w:after="0" w:line="240" w:lineRule="auto"/>
        <w:ind w:left="426"/>
        <w:jc w:val="both"/>
        <w:rPr>
          <w:rFonts w:ascii="Times New Roman" w:eastAsia="Times New Roman" w:hAnsi="Times New Roman" w:cs="Times New Roman"/>
          <w:i/>
          <w:sz w:val="24"/>
          <w:szCs w:val="24"/>
          <w:lang w:eastAsia="hr-HR"/>
        </w:rPr>
      </w:pPr>
    </w:p>
    <w:p w:rsidR="00AB7A84" w:rsidRPr="00A840FE" w:rsidRDefault="00C65A4D" w:rsidP="00051B64">
      <w:pPr>
        <w:spacing w:after="0" w:line="240" w:lineRule="auto"/>
        <w:ind w:left="426"/>
        <w:jc w:val="both"/>
        <w:rPr>
          <w:rFonts w:ascii="Times New Roman" w:eastAsia="Times New Roman" w:hAnsi="Times New Roman" w:cs="Times New Roman"/>
          <w:i/>
          <w:sz w:val="24"/>
          <w:szCs w:val="24"/>
          <w:lang w:eastAsia="hr-HR"/>
        </w:rPr>
      </w:pPr>
      <w:r w:rsidRPr="00A840FE">
        <w:rPr>
          <w:rFonts w:ascii="Times New Roman" w:eastAsia="Times New Roman" w:hAnsi="Times New Roman" w:cs="Times New Roman"/>
          <w:i/>
          <w:sz w:val="24"/>
          <w:szCs w:val="24"/>
          <w:lang w:eastAsia="hr-HR"/>
        </w:rPr>
        <w:t>8</w:t>
      </w:r>
      <w:r w:rsidR="00F72C3C" w:rsidRPr="00A840FE">
        <w:rPr>
          <w:rFonts w:ascii="Times New Roman" w:eastAsia="Times New Roman" w:hAnsi="Times New Roman" w:cs="Times New Roman"/>
          <w:i/>
          <w:sz w:val="24"/>
          <w:szCs w:val="24"/>
          <w:lang w:eastAsia="hr-HR"/>
        </w:rPr>
        <w:t xml:space="preserve">) </w:t>
      </w:r>
      <w:r w:rsidR="00AB7A84" w:rsidRPr="00A840FE">
        <w:rPr>
          <w:rFonts w:ascii="Times New Roman" w:eastAsia="Times New Roman" w:hAnsi="Times New Roman" w:cs="Times New Roman"/>
          <w:i/>
          <w:sz w:val="24"/>
          <w:szCs w:val="24"/>
          <w:lang w:eastAsia="hr-HR"/>
        </w:rPr>
        <w:t xml:space="preserve">objekt nadzora </w:t>
      </w:r>
      <w:r w:rsidR="00AB7A84" w:rsidRPr="00A840FE">
        <w:rPr>
          <w:rFonts w:ascii="Times New Roman" w:eastAsia="Times New Roman" w:hAnsi="Times New Roman" w:cs="Times New Roman"/>
          <w:sz w:val="24"/>
          <w:szCs w:val="24"/>
          <w:lang w:eastAsia="hr-HR"/>
        </w:rPr>
        <w:t>su stvari, pokretnine i nekretnine u vezi s kojima se provodi inspekcijski nadzor u skladu s odredbama ovoga Zakona i drugih propisa</w:t>
      </w:r>
    </w:p>
    <w:p w:rsidR="00AB7A84" w:rsidRPr="00A840FE" w:rsidRDefault="00AB7A84" w:rsidP="00051B64">
      <w:pPr>
        <w:spacing w:after="0" w:line="240" w:lineRule="auto"/>
        <w:ind w:left="426"/>
        <w:jc w:val="both"/>
        <w:rPr>
          <w:rFonts w:ascii="Times New Roman" w:eastAsia="Times New Roman" w:hAnsi="Times New Roman" w:cs="Times New Roman"/>
          <w:i/>
          <w:sz w:val="24"/>
          <w:szCs w:val="24"/>
          <w:lang w:eastAsia="hr-HR"/>
        </w:rPr>
      </w:pPr>
    </w:p>
    <w:p w:rsidR="00051B64" w:rsidRPr="00A840FE" w:rsidRDefault="00AB7A84"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i/>
          <w:sz w:val="24"/>
          <w:szCs w:val="24"/>
          <w:lang w:eastAsia="hr-HR"/>
        </w:rPr>
        <w:t xml:space="preserve">9) </w:t>
      </w:r>
      <w:r w:rsidR="00051B64" w:rsidRPr="00A840FE">
        <w:rPr>
          <w:rFonts w:ascii="Times New Roman" w:eastAsia="Times New Roman" w:hAnsi="Times New Roman" w:cs="Times New Roman"/>
          <w:i/>
          <w:sz w:val="24"/>
          <w:szCs w:val="24"/>
          <w:lang w:eastAsia="hr-HR"/>
        </w:rPr>
        <w:t>objekt unutarnje plovidbe</w:t>
      </w:r>
      <w:r w:rsidR="00051B64" w:rsidRPr="00A840FE">
        <w:rPr>
          <w:rFonts w:ascii="Times New Roman" w:eastAsia="Times New Roman" w:hAnsi="Times New Roman" w:cs="Times New Roman"/>
          <w:sz w:val="24"/>
          <w:szCs w:val="24"/>
          <w:lang w:eastAsia="hr-HR"/>
        </w:rPr>
        <w:t xml:space="preserve"> jest svaka vrsta plovila, plutajući objekt kao i svaka druga ploveća ili plutajuća naprava.  </w:t>
      </w:r>
    </w:p>
    <w:p w:rsidR="00051B64" w:rsidRPr="00A840FE" w:rsidRDefault="00051B64" w:rsidP="005F68FF">
      <w:pPr>
        <w:spacing w:after="0" w:line="240" w:lineRule="auto"/>
        <w:ind w:left="426"/>
        <w:jc w:val="both"/>
        <w:rPr>
          <w:rFonts w:ascii="Times New Roman" w:eastAsia="Times New Roman" w:hAnsi="Times New Roman" w:cs="Times New Roman"/>
          <w:sz w:val="24"/>
          <w:szCs w:val="24"/>
          <w:lang w:eastAsia="hr-HR"/>
        </w:rPr>
      </w:pPr>
    </w:p>
    <w:p w:rsidR="00B804B5" w:rsidRPr="00A840FE" w:rsidRDefault="00AB7A84" w:rsidP="005F68FF">
      <w:pPr>
        <w:spacing w:after="0" w:line="240" w:lineRule="auto"/>
        <w:ind w:left="426"/>
        <w:jc w:val="both"/>
        <w:rPr>
          <w:rFonts w:ascii="Times New Roman" w:eastAsia="Times New Roman" w:hAnsi="Times New Roman" w:cs="Times New Roman"/>
          <w:i/>
          <w:sz w:val="24"/>
          <w:szCs w:val="24"/>
          <w:lang w:eastAsia="hr-HR"/>
        </w:rPr>
      </w:pPr>
      <w:r w:rsidRPr="00A840FE">
        <w:rPr>
          <w:rFonts w:ascii="Times New Roman" w:eastAsia="Times New Roman" w:hAnsi="Times New Roman" w:cs="Times New Roman"/>
          <w:sz w:val="24"/>
          <w:szCs w:val="24"/>
          <w:lang w:eastAsia="hr-HR"/>
        </w:rPr>
        <w:t>10</w:t>
      </w:r>
      <w:r w:rsidR="00076888" w:rsidRPr="00A840FE">
        <w:rPr>
          <w:rFonts w:ascii="Times New Roman" w:eastAsia="Times New Roman" w:hAnsi="Times New Roman" w:cs="Times New Roman"/>
          <w:sz w:val="24"/>
          <w:szCs w:val="24"/>
          <w:lang w:eastAsia="hr-HR"/>
        </w:rPr>
        <w:t>)</w:t>
      </w:r>
      <w:r w:rsidR="00B804B5" w:rsidRPr="00A840FE">
        <w:rPr>
          <w:rFonts w:ascii="Times New Roman" w:eastAsia="Times New Roman" w:hAnsi="Times New Roman" w:cs="Times New Roman"/>
          <w:sz w:val="24"/>
          <w:szCs w:val="24"/>
          <w:lang w:eastAsia="hr-HR"/>
        </w:rPr>
        <w:t xml:space="preserve"> </w:t>
      </w:r>
      <w:r w:rsidR="00D96964" w:rsidRPr="00A840FE">
        <w:rPr>
          <w:rFonts w:ascii="Times New Roman" w:eastAsia="Times New Roman" w:hAnsi="Times New Roman" w:cs="Times New Roman"/>
          <w:i/>
          <w:sz w:val="24"/>
          <w:szCs w:val="24"/>
          <w:lang w:eastAsia="hr-HR"/>
        </w:rPr>
        <w:t xml:space="preserve">ovlašteni službenik </w:t>
      </w:r>
      <w:r w:rsidR="00D96964" w:rsidRPr="00A840FE">
        <w:rPr>
          <w:rFonts w:ascii="Times New Roman" w:eastAsia="Times New Roman" w:hAnsi="Times New Roman" w:cs="Times New Roman"/>
          <w:sz w:val="24"/>
          <w:szCs w:val="24"/>
          <w:lang w:eastAsia="hr-HR"/>
        </w:rPr>
        <w:t xml:space="preserve">je </w:t>
      </w:r>
      <w:r w:rsidR="00DE5845" w:rsidRPr="00A840FE">
        <w:rPr>
          <w:rFonts w:ascii="Times New Roman" w:eastAsia="Times New Roman" w:hAnsi="Times New Roman" w:cs="Times New Roman"/>
          <w:sz w:val="24"/>
          <w:szCs w:val="24"/>
          <w:lang w:eastAsia="hr-HR"/>
        </w:rPr>
        <w:t xml:space="preserve">inspektor ili drugi </w:t>
      </w:r>
      <w:r w:rsidR="00D96964" w:rsidRPr="00A840FE">
        <w:rPr>
          <w:rFonts w:ascii="Times New Roman" w:eastAsia="Times New Roman" w:hAnsi="Times New Roman" w:cs="Times New Roman"/>
          <w:sz w:val="24"/>
          <w:szCs w:val="24"/>
          <w:lang w:eastAsia="hr-HR"/>
        </w:rPr>
        <w:t xml:space="preserve">službenik </w:t>
      </w:r>
      <w:r w:rsidR="00C02E14" w:rsidRPr="00A840FE">
        <w:rPr>
          <w:rFonts w:ascii="Times New Roman" w:eastAsia="Times New Roman" w:hAnsi="Times New Roman" w:cs="Times New Roman"/>
          <w:sz w:val="24"/>
          <w:szCs w:val="24"/>
          <w:lang w:eastAsia="hr-HR"/>
        </w:rPr>
        <w:t>M</w:t>
      </w:r>
      <w:r w:rsidR="00D96964" w:rsidRPr="00A840FE">
        <w:rPr>
          <w:rFonts w:ascii="Times New Roman" w:eastAsia="Times New Roman" w:hAnsi="Times New Roman" w:cs="Times New Roman"/>
          <w:sz w:val="24"/>
          <w:szCs w:val="24"/>
          <w:lang w:eastAsia="hr-HR"/>
        </w:rPr>
        <w:t xml:space="preserve">inistarstva </w:t>
      </w:r>
      <w:r w:rsidR="00DE5845" w:rsidRPr="00A840FE">
        <w:rPr>
          <w:rFonts w:ascii="Times New Roman" w:eastAsia="Times New Roman" w:hAnsi="Times New Roman" w:cs="Times New Roman"/>
          <w:sz w:val="24"/>
          <w:szCs w:val="24"/>
          <w:lang w:eastAsia="hr-HR"/>
        </w:rPr>
        <w:t xml:space="preserve">koji je za obavljanje </w:t>
      </w:r>
      <w:r w:rsidR="00B62437" w:rsidRPr="00A840FE">
        <w:rPr>
          <w:rFonts w:ascii="Times New Roman" w:eastAsia="Times New Roman" w:hAnsi="Times New Roman" w:cs="Times New Roman"/>
          <w:sz w:val="24"/>
          <w:szCs w:val="24"/>
          <w:lang w:eastAsia="hr-HR"/>
        </w:rPr>
        <w:t>inspekcijskih poslova sigurnosti plovidbe</w:t>
      </w:r>
      <w:r w:rsidR="00DE5845" w:rsidRPr="00A840FE">
        <w:rPr>
          <w:rFonts w:ascii="Times New Roman" w:eastAsia="Times New Roman" w:hAnsi="Times New Roman" w:cs="Times New Roman"/>
          <w:sz w:val="24"/>
          <w:szCs w:val="24"/>
          <w:lang w:eastAsia="hr-HR"/>
        </w:rPr>
        <w:t xml:space="preserve"> </w:t>
      </w:r>
      <w:r w:rsidR="008116C3" w:rsidRPr="00A840FE">
        <w:rPr>
          <w:rFonts w:ascii="Times New Roman" w:eastAsia="Times New Roman" w:hAnsi="Times New Roman" w:cs="Times New Roman"/>
          <w:sz w:val="24"/>
          <w:szCs w:val="24"/>
          <w:lang w:eastAsia="hr-HR"/>
        </w:rPr>
        <w:t xml:space="preserve">osposobljen </w:t>
      </w:r>
      <w:r w:rsidR="00D96964" w:rsidRPr="00A840FE">
        <w:rPr>
          <w:rFonts w:ascii="Times New Roman" w:eastAsia="Times New Roman" w:hAnsi="Times New Roman" w:cs="Times New Roman"/>
          <w:sz w:val="24"/>
          <w:szCs w:val="24"/>
          <w:lang w:eastAsia="hr-HR"/>
        </w:rPr>
        <w:t>i ovlašten u skladu s odredbama ovog</w:t>
      </w:r>
      <w:r w:rsidR="007118D3" w:rsidRPr="00A840FE">
        <w:rPr>
          <w:rFonts w:ascii="Times New Roman" w:eastAsia="Times New Roman" w:hAnsi="Times New Roman" w:cs="Times New Roman"/>
          <w:sz w:val="24"/>
          <w:szCs w:val="24"/>
          <w:lang w:eastAsia="hr-HR"/>
        </w:rPr>
        <w:t>a</w:t>
      </w:r>
      <w:r w:rsidR="00D96964" w:rsidRPr="00A840FE">
        <w:rPr>
          <w:rFonts w:ascii="Times New Roman" w:eastAsia="Times New Roman" w:hAnsi="Times New Roman" w:cs="Times New Roman"/>
          <w:sz w:val="24"/>
          <w:szCs w:val="24"/>
          <w:lang w:eastAsia="hr-HR"/>
        </w:rPr>
        <w:t xml:space="preserve"> Zakona i posebnih propisa</w:t>
      </w:r>
      <w:r w:rsidR="00DE5845" w:rsidRPr="00A840FE">
        <w:rPr>
          <w:rFonts w:ascii="Times New Roman" w:eastAsia="Times New Roman" w:hAnsi="Times New Roman" w:cs="Times New Roman"/>
          <w:sz w:val="24"/>
          <w:szCs w:val="24"/>
          <w:lang w:eastAsia="hr-HR"/>
        </w:rPr>
        <w:t>.</w:t>
      </w:r>
    </w:p>
    <w:p w:rsidR="00154613" w:rsidRPr="00A840FE" w:rsidRDefault="00154613" w:rsidP="005F68FF">
      <w:pPr>
        <w:spacing w:after="0" w:line="240" w:lineRule="auto"/>
        <w:ind w:left="426"/>
        <w:jc w:val="both"/>
        <w:rPr>
          <w:rFonts w:ascii="Times New Roman" w:eastAsia="Times New Roman" w:hAnsi="Times New Roman" w:cs="Times New Roman"/>
          <w:sz w:val="24"/>
          <w:szCs w:val="24"/>
          <w:lang w:eastAsia="hr-HR"/>
        </w:rPr>
      </w:pPr>
    </w:p>
    <w:p w:rsidR="00154613" w:rsidRPr="00A840FE" w:rsidRDefault="00C65A4D" w:rsidP="005F68FF">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AB7A84" w:rsidRPr="00A840FE">
        <w:rPr>
          <w:rFonts w:ascii="Times New Roman" w:eastAsia="Times New Roman" w:hAnsi="Times New Roman" w:cs="Times New Roman"/>
          <w:sz w:val="24"/>
          <w:szCs w:val="24"/>
          <w:lang w:eastAsia="hr-HR"/>
        </w:rPr>
        <w:t>1</w:t>
      </w:r>
      <w:r w:rsidR="00154613" w:rsidRPr="00A840FE">
        <w:rPr>
          <w:rFonts w:ascii="Times New Roman" w:eastAsia="Times New Roman" w:hAnsi="Times New Roman" w:cs="Times New Roman"/>
          <w:i/>
          <w:sz w:val="24"/>
          <w:szCs w:val="24"/>
          <w:lang w:eastAsia="hr-HR"/>
        </w:rPr>
        <w:t>) plovidbeni prekršaj</w:t>
      </w:r>
      <w:r w:rsidR="00154613" w:rsidRPr="00A840FE">
        <w:rPr>
          <w:rFonts w:ascii="Times New Roman" w:eastAsia="Times New Roman" w:hAnsi="Times New Roman" w:cs="Times New Roman"/>
          <w:sz w:val="24"/>
          <w:szCs w:val="24"/>
          <w:lang w:eastAsia="hr-HR"/>
        </w:rPr>
        <w:t xml:space="preserve"> </w:t>
      </w:r>
      <w:r w:rsidR="00E055B7" w:rsidRPr="00A840FE">
        <w:rPr>
          <w:rFonts w:ascii="Times New Roman" w:eastAsia="Times New Roman" w:hAnsi="Times New Roman" w:cs="Times New Roman"/>
          <w:sz w:val="24"/>
          <w:szCs w:val="24"/>
          <w:lang w:eastAsia="hr-HR"/>
        </w:rPr>
        <w:t>je povreda propisa koja je kao prekršaj propisana plovidbenim propisima unutarnje plovidbe</w:t>
      </w:r>
      <w:r w:rsidR="00154613" w:rsidRPr="00A840FE">
        <w:rPr>
          <w:rFonts w:ascii="Times New Roman" w:eastAsia="Times New Roman" w:hAnsi="Times New Roman" w:cs="Times New Roman"/>
          <w:sz w:val="24"/>
          <w:szCs w:val="24"/>
          <w:lang w:eastAsia="hr-HR"/>
        </w:rPr>
        <w:t>.</w:t>
      </w:r>
    </w:p>
    <w:p w:rsidR="00E36978" w:rsidRPr="00A840FE" w:rsidRDefault="00E36978" w:rsidP="005F68FF">
      <w:pPr>
        <w:spacing w:after="0" w:line="240" w:lineRule="auto"/>
        <w:ind w:left="786"/>
        <w:jc w:val="both"/>
        <w:rPr>
          <w:rFonts w:ascii="Times New Roman" w:eastAsia="Times New Roman" w:hAnsi="Times New Roman" w:cs="Times New Roman"/>
          <w:sz w:val="24"/>
          <w:szCs w:val="24"/>
          <w:lang w:eastAsia="hr-HR"/>
        </w:rPr>
      </w:pPr>
    </w:p>
    <w:p w:rsidR="00051B64" w:rsidRPr="00A840FE" w:rsidRDefault="00F72C3C"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AB7A84" w:rsidRPr="00A840FE">
        <w:rPr>
          <w:rFonts w:ascii="Times New Roman" w:eastAsia="Times New Roman" w:hAnsi="Times New Roman" w:cs="Times New Roman"/>
          <w:sz w:val="24"/>
          <w:szCs w:val="24"/>
          <w:lang w:eastAsia="hr-HR"/>
        </w:rPr>
        <w:t>2</w:t>
      </w:r>
      <w:r w:rsidR="00051B64" w:rsidRPr="00A840FE">
        <w:rPr>
          <w:rFonts w:ascii="Times New Roman" w:eastAsia="Times New Roman" w:hAnsi="Times New Roman" w:cs="Times New Roman"/>
          <w:i/>
          <w:sz w:val="24"/>
          <w:szCs w:val="24"/>
          <w:lang w:eastAsia="hr-HR"/>
        </w:rPr>
        <w:t>) plovidbeni propisi</w:t>
      </w:r>
      <w:r w:rsidR="00051B64" w:rsidRPr="00A840FE">
        <w:rPr>
          <w:rFonts w:ascii="Times New Roman" w:eastAsia="Times New Roman" w:hAnsi="Times New Roman" w:cs="Times New Roman"/>
          <w:sz w:val="24"/>
          <w:szCs w:val="24"/>
          <w:lang w:eastAsia="hr-HR"/>
        </w:rPr>
        <w:t xml:space="preserve"> su zakoni, </w:t>
      </w:r>
      <w:proofErr w:type="spellStart"/>
      <w:r w:rsidR="00051B64" w:rsidRPr="00A840FE">
        <w:rPr>
          <w:rFonts w:ascii="Times New Roman" w:eastAsia="Times New Roman" w:hAnsi="Times New Roman" w:cs="Times New Roman"/>
          <w:sz w:val="24"/>
          <w:szCs w:val="24"/>
          <w:lang w:eastAsia="hr-HR"/>
        </w:rPr>
        <w:t>podzakonski</w:t>
      </w:r>
      <w:proofErr w:type="spellEnd"/>
      <w:r w:rsidR="00051B64" w:rsidRPr="00A840FE">
        <w:rPr>
          <w:rFonts w:ascii="Times New Roman" w:eastAsia="Times New Roman" w:hAnsi="Times New Roman" w:cs="Times New Roman"/>
          <w:sz w:val="24"/>
          <w:szCs w:val="24"/>
          <w:lang w:eastAsia="hr-HR"/>
        </w:rPr>
        <w:t xml:space="preserve"> akti i pravna stečevina Europske unije</w:t>
      </w:r>
      <w:r w:rsidR="00A910B8" w:rsidRPr="00A840FE">
        <w:rPr>
          <w:rFonts w:ascii="Times New Roman" w:eastAsia="Times New Roman" w:hAnsi="Times New Roman" w:cs="Times New Roman"/>
          <w:sz w:val="24"/>
          <w:szCs w:val="24"/>
          <w:lang w:eastAsia="hr-HR"/>
        </w:rPr>
        <w:t>, kao i međunarodni instrumenti</w:t>
      </w:r>
      <w:r w:rsidR="00051B64" w:rsidRPr="00A840FE">
        <w:rPr>
          <w:rFonts w:ascii="Times New Roman" w:eastAsia="Times New Roman" w:hAnsi="Times New Roman" w:cs="Times New Roman"/>
          <w:sz w:val="24"/>
          <w:szCs w:val="24"/>
          <w:lang w:eastAsia="hr-HR"/>
        </w:rPr>
        <w:t xml:space="preserve"> iz područja unutarnje plovidbe, sigurnosti unutarnje plovidbe i zaštite od onečišćenja s objekata unutarnje plovidbe</w:t>
      </w:r>
      <w:r w:rsidR="00C86075" w:rsidRPr="00A840FE">
        <w:rPr>
          <w:rFonts w:ascii="Times New Roman" w:eastAsia="Times New Roman" w:hAnsi="Times New Roman" w:cs="Times New Roman"/>
          <w:sz w:val="24"/>
          <w:szCs w:val="24"/>
          <w:lang w:eastAsia="hr-HR"/>
        </w:rPr>
        <w:t>.</w:t>
      </w:r>
    </w:p>
    <w:p w:rsidR="00051B64" w:rsidRPr="00A840FE" w:rsidRDefault="00051B64" w:rsidP="005F68FF">
      <w:pPr>
        <w:spacing w:after="0" w:line="240" w:lineRule="auto"/>
        <w:ind w:left="426"/>
        <w:jc w:val="both"/>
        <w:rPr>
          <w:rFonts w:ascii="Times New Roman" w:eastAsia="Times New Roman" w:hAnsi="Times New Roman" w:cs="Times New Roman"/>
          <w:sz w:val="24"/>
          <w:szCs w:val="24"/>
          <w:lang w:eastAsia="hr-HR"/>
        </w:rPr>
      </w:pPr>
    </w:p>
    <w:p w:rsidR="00E36978" w:rsidRPr="00A840FE" w:rsidRDefault="00F72C3C" w:rsidP="005F68FF">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AB7A84" w:rsidRPr="00A840FE">
        <w:rPr>
          <w:rFonts w:ascii="Times New Roman" w:eastAsia="Times New Roman" w:hAnsi="Times New Roman" w:cs="Times New Roman"/>
          <w:sz w:val="24"/>
          <w:szCs w:val="24"/>
          <w:lang w:eastAsia="hr-HR"/>
        </w:rPr>
        <w:t>3</w:t>
      </w:r>
      <w:r w:rsidR="00076888" w:rsidRPr="00A840FE">
        <w:rPr>
          <w:rFonts w:ascii="Times New Roman" w:eastAsia="Times New Roman" w:hAnsi="Times New Roman" w:cs="Times New Roman"/>
          <w:i/>
          <w:sz w:val="24"/>
          <w:szCs w:val="24"/>
          <w:lang w:eastAsia="hr-HR"/>
        </w:rPr>
        <w:t xml:space="preserve">) </w:t>
      </w:r>
      <w:r w:rsidR="00E36978" w:rsidRPr="00A840FE">
        <w:rPr>
          <w:rFonts w:ascii="Times New Roman" w:eastAsia="Times New Roman" w:hAnsi="Times New Roman" w:cs="Times New Roman"/>
          <w:i/>
          <w:sz w:val="24"/>
          <w:szCs w:val="24"/>
          <w:lang w:eastAsia="hr-HR"/>
        </w:rPr>
        <w:t>pomorski objekt</w:t>
      </w:r>
      <w:r w:rsidR="00E36978" w:rsidRPr="00A840FE">
        <w:rPr>
          <w:rFonts w:ascii="Times New Roman" w:eastAsia="Times New Roman" w:hAnsi="Times New Roman" w:cs="Times New Roman"/>
          <w:sz w:val="24"/>
          <w:szCs w:val="24"/>
          <w:lang w:eastAsia="hr-HR"/>
        </w:rPr>
        <w:t xml:space="preserve"> jest objekt namijenjen za plovidbu morem (plovni objekt), ili objekt stalno privezan ili usidren na moru (plutajući objekt), odnosno objekt u potpunosti ili djelomično ukopan u morsko dno ili položen na morsko dno (nepomični </w:t>
      </w:r>
      <w:proofErr w:type="spellStart"/>
      <w:r w:rsidR="00E36978" w:rsidRPr="00A840FE">
        <w:rPr>
          <w:rFonts w:ascii="Times New Roman" w:eastAsia="Times New Roman" w:hAnsi="Times New Roman" w:cs="Times New Roman"/>
          <w:sz w:val="24"/>
          <w:szCs w:val="24"/>
          <w:lang w:eastAsia="hr-HR"/>
        </w:rPr>
        <w:t>odobalni</w:t>
      </w:r>
      <w:proofErr w:type="spellEnd"/>
      <w:r w:rsidR="00E36978" w:rsidRPr="00A840FE">
        <w:rPr>
          <w:rFonts w:ascii="Times New Roman" w:eastAsia="Times New Roman" w:hAnsi="Times New Roman" w:cs="Times New Roman"/>
          <w:sz w:val="24"/>
          <w:szCs w:val="24"/>
          <w:lang w:eastAsia="hr-HR"/>
        </w:rPr>
        <w:t xml:space="preserve"> objekt)</w:t>
      </w:r>
      <w:r w:rsidR="00D20192" w:rsidRPr="00A840FE">
        <w:rPr>
          <w:rFonts w:ascii="Times New Roman" w:eastAsia="Times New Roman" w:hAnsi="Times New Roman" w:cs="Times New Roman"/>
          <w:sz w:val="24"/>
          <w:szCs w:val="24"/>
          <w:lang w:eastAsia="hr-HR"/>
        </w:rPr>
        <w:t>, u skladu sa značenjem tih pojmova kako su propisani Pomorskim zakonikom</w:t>
      </w:r>
      <w:r w:rsidR="00E36978" w:rsidRPr="00A840FE">
        <w:rPr>
          <w:rFonts w:ascii="Times New Roman" w:eastAsia="Times New Roman" w:hAnsi="Times New Roman" w:cs="Times New Roman"/>
          <w:sz w:val="24"/>
          <w:szCs w:val="24"/>
          <w:lang w:eastAsia="hr-HR"/>
        </w:rPr>
        <w:t>.</w:t>
      </w:r>
    </w:p>
    <w:p w:rsidR="00E36978" w:rsidRPr="00A840FE" w:rsidRDefault="00E36978" w:rsidP="005F68FF">
      <w:pPr>
        <w:spacing w:after="0" w:line="240" w:lineRule="auto"/>
        <w:ind w:left="786"/>
        <w:jc w:val="both"/>
        <w:rPr>
          <w:rFonts w:ascii="Times New Roman" w:eastAsia="Times New Roman" w:hAnsi="Times New Roman" w:cs="Times New Roman"/>
          <w:sz w:val="24"/>
          <w:szCs w:val="24"/>
          <w:lang w:eastAsia="hr-HR"/>
        </w:rPr>
      </w:pPr>
    </w:p>
    <w:p w:rsidR="007F1457" w:rsidRPr="00A840FE" w:rsidRDefault="00F72C3C"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AB7A84" w:rsidRPr="00A840FE">
        <w:rPr>
          <w:rFonts w:ascii="Times New Roman" w:eastAsia="Times New Roman" w:hAnsi="Times New Roman" w:cs="Times New Roman"/>
          <w:sz w:val="24"/>
          <w:szCs w:val="24"/>
          <w:lang w:eastAsia="hr-HR"/>
        </w:rPr>
        <w:t>4</w:t>
      </w:r>
      <w:r w:rsidR="00051B64" w:rsidRPr="00A840FE">
        <w:rPr>
          <w:rFonts w:ascii="Times New Roman" w:eastAsia="Times New Roman" w:hAnsi="Times New Roman" w:cs="Times New Roman"/>
          <w:sz w:val="24"/>
          <w:szCs w:val="24"/>
          <w:lang w:eastAsia="hr-HR"/>
        </w:rPr>
        <w:t xml:space="preserve">) </w:t>
      </w:r>
      <w:r w:rsidR="007F1457" w:rsidRPr="00A840FE">
        <w:rPr>
          <w:rFonts w:ascii="Times New Roman" w:eastAsia="Times New Roman" w:hAnsi="Times New Roman" w:cs="Times New Roman"/>
          <w:i/>
          <w:sz w:val="24"/>
          <w:szCs w:val="24"/>
          <w:lang w:eastAsia="hr-HR"/>
        </w:rPr>
        <w:t>pomorsko dobro</w:t>
      </w:r>
      <w:r w:rsidR="007F1457" w:rsidRPr="00A840FE">
        <w:rPr>
          <w:rFonts w:ascii="Times New Roman" w:eastAsia="Times New Roman" w:hAnsi="Times New Roman" w:cs="Times New Roman"/>
          <w:sz w:val="24"/>
          <w:szCs w:val="24"/>
          <w:lang w:eastAsia="hr-HR"/>
        </w:rPr>
        <w:t xml:space="preserve"> je opće dobro od posebnog interesa za Republiku Hrvatsku</w:t>
      </w:r>
      <w:r w:rsidR="006208C5" w:rsidRPr="00A840FE">
        <w:rPr>
          <w:rFonts w:ascii="Times New Roman" w:eastAsia="Times New Roman" w:hAnsi="Times New Roman" w:cs="Times New Roman"/>
          <w:sz w:val="24"/>
          <w:szCs w:val="24"/>
          <w:lang w:eastAsia="hr-HR"/>
        </w:rPr>
        <w:t xml:space="preserve"> i </w:t>
      </w:r>
      <w:r w:rsidR="00A552AB" w:rsidRPr="00A840FE">
        <w:rPr>
          <w:rFonts w:ascii="Times New Roman" w:eastAsia="Times New Roman" w:hAnsi="Times New Roman" w:cs="Times New Roman"/>
          <w:sz w:val="24"/>
          <w:szCs w:val="24"/>
          <w:lang w:eastAsia="hr-HR"/>
        </w:rPr>
        <w:t xml:space="preserve">određeno </w:t>
      </w:r>
      <w:r w:rsidR="006208C5" w:rsidRPr="00A840FE">
        <w:rPr>
          <w:rFonts w:ascii="Times New Roman" w:eastAsia="Times New Roman" w:hAnsi="Times New Roman" w:cs="Times New Roman"/>
          <w:sz w:val="24"/>
          <w:szCs w:val="24"/>
          <w:lang w:eastAsia="hr-HR"/>
        </w:rPr>
        <w:t xml:space="preserve">je </w:t>
      </w:r>
      <w:r w:rsidR="00A552AB" w:rsidRPr="00A840FE">
        <w:rPr>
          <w:rFonts w:ascii="Times New Roman" w:eastAsia="Times New Roman" w:hAnsi="Times New Roman" w:cs="Times New Roman"/>
          <w:sz w:val="24"/>
          <w:szCs w:val="24"/>
          <w:lang w:eastAsia="hr-HR"/>
        </w:rPr>
        <w:t>zakonom kojim se uređuje pomorsko dobro i koncesija na pomorskom dobru.</w:t>
      </w:r>
    </w:p>
    <w:p w:rsidR="00A552AB" w:rsidRPr="00A840FE" w:rsidRDefault="00A552AB" w:rsidP="00051B64">
      <w:pPr>
        <w:spacing w:after="0" w:line="240" w:lineRule="auto"/>
        <w:ind w:left="426"/>
        <w:jc w:val="both"/>
        <w:rPr>
          <w:rFonts w:ascii="Times New Roman" w:eastAsia="Times New Roman" w:hAnsi="Times New Roman" w:cs="Times New Roman"/>
          <w:i/>
          <w:sz w:val="24"/>
          <w:szCs w:val="24"/>
          <w:lang w:eastAsia="hr-HR"/>
        </w:rPr>
      </w:pPr>
    </w:p>
    <w:p w:rsidR="00051B64" w:rsidRPr="00A840FE" w:rsidRDefault="00A552AB"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15) </w:t>
      </w:r>
      <w:r w:rsidR="00051B64" w:rsidRPr="00A840FE">
        <w:rPr>
          <w:rFonts w:ascii="Times New Roman" w:eastAsia="Times New Roman" w:hAnsi="Times New Roman" w:cs="Times New Roman"/>
          <w:i/>
          <w:sz w:val="24"/>
          <w:szCs w:val="24"/>
          <w:lang w:eastAsia="hr-HR"/>
        </w:rPr>
        <w:t>pomorski prekršaj</w:t>
      </w:r>
      <w:r w:rsidR="00051B64" w:rsidRPr="00A840FE">
        <w:rPr>
          <w:rFonts w:ascii="Times New Roman" w:eastAsia="Times New Roman" w:hAnsi="Times New Roman" w:cs="Times New Roman"/>
          <w:sz w:val="24"/>
          <w:szCs w:val="24"/>
          <w:lang w:eastAsia="hr-HR"/>
        </w:rPr>
        <w:t xml:space="preserve"> je povreda propisa koja je kao prekršaj propisana pomorskim propisima.</w:t>
      </w:r>
    </w:p>
    <w:p w:rsidR="00051B64" w:rsidRPr="00A840FE" w:rsidRDefault="00051B64" w:rsidP="00051B64">
      <w:pPr>
        <w:spacing w:after="0" w:line="240" w:lineRule="auto"/>
        <w:ind w:left="426"/>
        <w:jc w:val="both"/>
        <w:rPr>
          <w:rFonts w:ascii="Times New Roman" w:eastAsia="Times New Roman" w:hAnsi="Times New Roman" w:cs="Times New Roman"/>
          <w:sz w:val="24"/>
          <w:szCs w:val="24"/>
          <w:lang w:eastAsia="hr-HR"/>
        </w:rPr>
      </w:pPr>
    </w:p>
    <w:p w:rsidR="00051B64" w:rsidRPr="00A840FE" w:rsidRDefault="00F72C3C"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1</w:t>
      </w:r>
      <w:r w:rsidR="00A552AB" w:rsidRPr="00A840FE">
        <w:rPr>
          <w:rFonts w:ascii="Times New Roman" w:eastAsia="Times New Roman" w:hAnsi="Times New Roman" w:cs="Times New Roman"/>
          <w:sz w:val="24"/>
          <w:szCs w:val="24"/>
          <w:lang w:eastAsia="hr-HR"/>
        </w:rPr>
        <w:t>6</w:t>
      </w:r>
      <w:r w:rsidR="00051B64" w:rsidRPr="00A840FE">
        <w:rPr>
          <w:rFonts w:ascii="Times New Roman" w:eastAsia="Times New Roman" w:hAnsi="Times New Roman" w:cs="Times New Roman"/>
          <w:i/>
          <w:sz w:val="24"/>
          <w:szCs w:val="24"/>
          <w:lang w:eastAsia="hr-HR"/>
        </w:rPr>
        <w:t>) pomorski propisi</w:t>
      </w:r>
      <w:r w:rsidR="00051B64" w:rsidRPr="00A840FE">
        <w:rPr>
          <w:rFonts w:ascii="Times New Roman" w:eastAsia="Times New Roman" w:hAnsi="Times New Roman" w:cs="Times New Roman"/>
          <w:sz w:val="24"/>
          <w:szCs w:val="24"/>
          <w:lang w:eastAsia="hr-HR"/>
        </w:rPr>
        <w:t xml:space="preserve"> su zakoni, </w:t>
      </w:r>
      <w:proofErr w:type="spellStart"/>
      <w:r w:rsidR="00051B64" w:rsidRPr="00A840FE">
        <w:rPr>
          <w:rFonts w:ascii="Times New Roman" w:eastAsia="Times New Roman" w:hAnsi="Times New Roman" w:cs="Times New Roman"/>
          <w:sz w:val="24"/>
          <w:szCs w:val="24"/>
          <w:lang w:eastAsia="hr-HR"/>
        </w:rPr>
        <w:t>podzakonski</w:t>
      </w:r>
      <w:proofErr w:type="spellEnd"/>
      <w:r w:rsidR="00051B64" w:rsidRPr="00A840FE">
        <w:rPr>
          <w:rFonts w:ascii="Times New Roman" w:eastAsia="Times New Roman" w:hAnsi="Times New Roman" w:cs="Times New Roman"/>
          <w:sz w:val="24"/>
          <w:szCs w:val="24"/>
          <w:lang w:eastAsia="hr-HR"/>
        </w:rPr>
        <w:t xml:space="preserve"> akti i pravna stečevina Europske unije</w:t>
      </w:r>
      <w:r w:rsidR="00A910B8" w:rsidRPr="00A840FE">
        <w:rPr>
          <w:rFonts w:ascii="Times New Roman" w:eastAsia="Times New Roman" w:hAnsi="Times New Roman" w:cs="Times New Roman"/>
          <w:sz w:val="24"/>
          <w:szCs w:val="24"/>
          <w:lang w:eastAsia="hr-HR"/>
        </w:rPr>
        <w:t>, kao i međunarodni instrumenti</w:t>
      </w:r>
      <w:r w:rsidR="00051B64" w:rsidRPr="00A840FE">
        <w:rPr>
          <w:rFonts w:ascii="Times New Roman" w:eastAsia="Times New Roman" w:hAnsi="Times New Roman" w:cs="Times New Roman"/>
          <w:sz w:val="24"/>
          <w:szCs w:val="24"/>
          <w:lang w:eastAsia="hr-HR"/>
        </w:rPr>
        <w:t xml:space="preserve"> iz područja pomorstva, </w:t>
      </w:r>
      <w:r w:rsidR="00C86075" w:rsidRPr="00A840FE">
        <w:rPr>
          <w:rFonts w:ascii="Times New Roman" w:eastAsia="Times New Roman" w:hAnsi="Times New Roman" w:cs="Times New Roman"/>
          <w:sz w:val="24"/>
          <w:szCs w:val="24"/>
          <w:lang w:eastAsia="hr-HR"/>
        </w:rPr>
        <w:t xml:space="preserve">pomorskog dobra i koncesija na pomorskom dobru, </w:t>
      </w:r>
      <w:r w:rsidR="00A2243C">
        <w:rPr>
          <w:rFonts w:ascii="Times New Roman" w:eastAsia="Times New Roman" w:hAnsi="Times New Roman" w:cs="Times New Roman"/>
          <w:sz w:val="24"/>
          <w:szCs w:val="24"/>
          <w:lang w:eastAsia="hr-HR"/>
        </w:rPr>
        <w:t xml:space="preserve">hidrografske djelatnosti, </w:t>
      </w:r>
      <w:r w:rsidR="00C86075" w:rsidRPr="00A840FE">
        <w:rPr>
          <w:rFonts w:ascii="Times New Roman" w:eastAsia="Times New Roman" w:hAnsi="Times New Roman" w:cs="Times New Roman"/>
          <w:sz w:val="24"/>
          <w:szCs w:val="24"/>
          <w:lang w:eastAsia="hr-HR"/>
        </w:rPr>
        <w:t xml:space="preserve">morskih luka, </w:t>
      </w:r>
      <w:r w:rsidR="00940C93" w:rsidRPr="00A840FE">
        <w:rPr>
          <w:rFonts w:ascii="Times New Roman" w:eastAsia="Times New Roman" w:hAnsi="Times New Roman" w:cs="Times New Roman"/>
          <w:sz w:val="24"/>
          <w:szCs w:val="24"/>
          <w:lang w:eastAsia="hr-HR"/>
        </w:rPr>
        <w:t xml:space="preserve">sigurnosne zaštite pomorskih brodova i luka, prijevoza u linijskom i povremenom obalnom pomorskom prometu, </w:t>
      </w:r>
      <w:r w:rsidR="00051B64" w:rsidRPr="00A840FE">
        <w:rPr>
          <w:rFonts w:ascii="Times New Roman" w:eastAsia="Times New Roman" w:hAnsi="Times New Roman" w:cs="Times New Roman"/>
          <w:sz w:val="24"/>
          <w:szCs w:val="24"/>
          <w:lang w:eastAsia="hr-HR"/>
        </w:rPr>
        <w:t xml:space="preserve">sigurnosti plovidbe </w:t>
      </w:r>
      <w:r w:rsidR="00C86075" w:rsidRPr="00A840FE">
        <w:rPr>
          <w:rFonts w:ascii="Times New Roman" w:eastAsia="Times New Roman" w:hAnsi="Times New Roman" w:cs="Times New Roman"/>
          <w:sz w:val="24"/>
          <w:szCs w:val="24"/>
          <w:lang w:eastAsia="hr-HR"/>
        </w:rPr>
        <w:t>te</w:t>
      </w:r>
      <w:r w:rsidR="00051B64" w:rsidRPr="00A840FE">
        <w:rPr>
          <w:rFonts w:ascii="Times New Roman" w:eastAsia="Times New Roman" w:hAnsi="Times New Roman" w:cs="Times New Roman"/>
          <w:sz w:val="24"/>
          <w:szCs w:val="24"/>
          <w:lang w:eastAsia="hr-HR"/>
        </w:rPr>
        <w:t xml:space="preserve"> zaštite od onečišćenja s pomorskih objekta.</w:t>
      </w:r>
    </w:p>
    <w:p w:rsidR="00051B64" w:rsidRPr="00A840FE" w:rsidRDefault="00051B64" w:rsidP="005F68FF">
      <w:pPr>
        <w:spacing w:after="0" w:line="240" w:lineRule="auto"/>
        <w:ind w:left="426"/>
        <w:jc w:val="both"/>
        <w:rPr>
          <w:rFonts w:ascii="Times New Roman" w:eastAsia="Times New Roman" w:hAnsi="Times New Roman" w:cs="Times New Roman"/>
          <w:sz w:val="24"/>
          <w:szCs w:val="24"/>
          <w:lang w:eastAsia="hr-HR"/>
        </w:rPr>
      </w:pPr>
    </w:p>
    <w:p w:rsidR="00B804B5" w:rsidRPr="00A840FE" w:rsidRDefault="00E055B7" w:rsidP="005F68FF">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A552AB" w:rsidRPr="00A840FE">
        <w:rPr>
          <w:rFonts w:ascii="Times New Roman" w:eastAsia="Times New Roman" w:hAnsi="Times New Roman" w:cs="Times New Roman"/>
          <w:sz w:val="24"/>
          <w:szCs w:val="24"/>
          <w:lang w:eastAsia="hr-HR"/>
        </w:rPr>
        <w:t>7</w:t>
      </w:r>
      <w:r w:rsidR="00076888"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i/>
          <w:sz w:val="24"/>
          <w:szCs w:val="24"/>
          <w:lang w:eastAsia="hr-HR"/>
        </w:rPr>
        <w:t>posada broda</w:t>
      </w:r>
      <w:r w:rsidR="00B804B5" w:rsidRPr="00A840FE">
        <w:rPr>
          <w:rFonts w:ascii="Times New Roman" w:eastAsia="Times New Roman" w:hAnsi="Times New Roman" w:cs="Times New Roman"/>
          <w:sz w:val="24"/>
          <w:szCs w:val="24"/>
          <w:lang w:eastAsia="hr-HR"/>
        </w:rPr>
        <w:t xml:space="preserve"> su službenici koji su kao pomorci u svojstvu zapovjednika i članova posade ukrcani na javni brod Ministarstva i upisani u popis posade.</w:t>
      </w:r>
    </w:p>
    <w:p w:rsidR="00B804B5" w:rsidRPr="00A840FE" w:rsidRDefault="00B804B5" w:rsidP="005F68FF">
      <w:pPr>
        <w:spacing w:after="0" w:line="240" w:lineRule="auto"/>
        <w:ind w:left="720"/>
        <w:jc w:val="both"/>
        <w:rPr>
          <w:rFonts w:ascii="Times New Roman" w:eastAsia="Times New Roman" w:hAnsi="Times New Roman" w:cs="Times New Roman"/>
          <w:sz w:val="24"/>
          <w:szCs w:val="24"/>
          <w:lang w:eastAsia="hr-HR"/>
        </w:rPr>
      </w:pPr>
    </w:p>
    <w:p w:rsidR="00B804B5" w:rsidRPr="00A840FE" w:rsidRDefault="00E055B7" w:rsidP="005F68FF">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A552AB" w:rsidRPr="00A840FE">
        <w:rPr>
          <w:rFonts w:ascii="Times New Roman" w:eastAsia="Times New Roman" w:hAnsi="Times New Roman" w:cs="Times New Roman"/>
          <w:sz w:val="24"/>
          <w:szCs w:val="24"/>
          <w:lang w:eastAsia="hr-HR"/>
        </w:rPr>
        <w:t>8</w:t>
      </w:r>
      <w:r w:rsidR="00F72C3C" w:rsidRPr="00A840FE">
        <w:rPr>
          <w:rFonts w:ascii="Times New Roman" w:eastAsia="Times New Roman" w:hAnsi="Times New Roman" w:cs="Times New Roman"/>
          <w:sz w:val="24"/>
          <w:szCs w:val="24"/>
          <w:lang w:eastAsia="hr-HR"/>
        </w:rPr>
        <w:t>)</w:t>
      </w:r>
      <w:r w:rsidR="00B804B5"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i/>
          <w:sz w:val="24"/>
          <w:szCs w:val="24"/>
          <w:lang w:eastAsia="hr-HR"/>
        </w:rPr>
        <w:t>posada brodice</w:t>
      </w:r>
      <w:r w:rsidR="00B804B5" w:rsidRPr="00A840FE">
        <w:rPr>
          <w:rFonts w:ascii="Times New Roman" w:eastAsia="Times New Roman" w:hAnsi="Times New Roman" w:cs="Times New Roman"/>
          <w:sz w:val="24"/>
          <w:szCs w:val="24"/>
          <w:lang w:eastAsia="hr-HR"/>
        </w:rPr>
        <w:t xml:space="preserve"> </w:t>
      </w:r>
      <w:r w:rsidR="00AD4C0D" w:rsidRPr="00A840FE">
        <w:rPr>
          <w:rFonts w:ascii="Times New Roman" w:eastAsia="Times New Roman" w:hAnsi="Times New Roman" w:cs="Times New Roman"/>
          <w:i/>
          <w:sz w:val="24"/>
          <w:szCs w:val="24"/>
          <w:lang w:eastAsia="hr-HR"/>
        </w:rPr>
        <w:t>ili čamca</w:t>
      </w:r>
      <w:r w:rsidR="00AD4C0D"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su službenici koji su u svojstvu voditelja brodice</w:t>
      </w:r>
      <w:r w:rsidR="00AD4C0D" w:rsidRPr="00A840FE">
        <w:rPr>
          <w:rFonts w:ascii="Times New Roman" w:eastAsia="Times New Roman" w:hAnsi="Times New Roman" w:cs="Times New Roman"/>
          <w:sz w:val="24"/>
          <w:szCs w:val="24"/>
          <w:lang w:eastAsia="hr-HR"/>
        </w:rPr>
        <w:t xml:space="preserve"> ili čamca</w:t>
      </w:r>
      <w:r w:rsidR="00B804B5" w:rsidRPr="00A840FE">
        <w:rPr>
          <w:rFonts w:ascii="Times New Roman" w:eastAsia="Times New Roman" w:hAnsi="Times New Roman" w:cs="Times New Roman"/>
          <w:sz w:val="24"/>
          <w:szCs w:val="24"/>
          <w:lang w:eastAsia="hr-HR"/>
        </w:rPr>
        <w:t xml:space="preserve"> ukrcani na javnu brodicu</w:t>
      </w:r>
      <w:r w:rsidR="00AD4C0D" w:rsidRPr="00A840FE">
        <w:rPr>
          <w:rFonts w:ascii="Times New Roman" w:eastAsia="Times New Roman" w:hAnsi="Times New Roman" w:cs="Times New Roman"/>
          <w:sz w:val="24"/>
          <w:szCs w:val="24"/>
          <w:lang w:eastAsia="hr-HR"/>
        </w:rPr>
        <w:t xml:space="preserve"> ili čamac za javne namjene </w:t>
      </w:r>
      <w:r w:rsidR="00B804B5" w:rsidRPr="00A840FE">
        <w:rPr>
          <w:rFonts w:ascii="Times New Roman" w:eastAsia="Times New Roman" w:hAnsi="Times New Roman" w:cs="Times New Roman"/>
          <w:sz w:val="24"/>
          <w:szCs w:val="24"/>
          <w:lang w:eastAsia="hr-HR"/>
        </w:rPr>
        <w:t>Ministarstva bez obzira na koje radno mjesto su raspoređeni.</w:t>
      </w:r>
    </w:p>
    <w:p w:rsidR="00B804B5" w:rsidRPr="00A840FE" w:rsidRDefault="00B804B5" w:rsidP="005F68FF">
      <w:pPr>
        <w:spacing w:after="0" w:line="240" w:lineRule="auto"/>
        <w:ind w:left="720"/>
        <w:jc w:val="both"/>
        <w:rPr>
          <w:rFonts w:ascii="Times New Roman" w:eastAsia="Times New Roman" w:hAnsi="Times New Roman" w:cs="Times New Roman"/>
          <w:sz w:val="24"/>
          <w:szCs w:val="24"/>
          <w:lang w:eastAsia="hr-HR"/>
        </w:rPr>
      </w:pPr>
    </w:p>
    <w:p w:rsidR="001929D5" w:rsidRPr="00A840FE" w:rsidRDefault="00051B64"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w:t>
      </w:r>
      <w:r w:rsidR="00A552AB" w:rsidRPr="00A840FE">
        <w:rPr>
          <w:rFonts w:ascii="Times New Roman" w:eastAsia="Times New Roman" w:hAnsi="Times New Roman" w:cs="Times New Roman"/>
          <w:sz w:val="24"/>
          <w:szCs w:val="24"/>
          <w:lang w:eastAsia="hr-HR"/>
        </w:rPr>
        <w:t>9</w:t>
      </w:r>
      <w:r w:rsidRPr="00A840FE">
        <w:rPr>
          <w:rFonts w:ascii="Times New Roman" w:eastAsia="Times New Roman" w:hAnsi="Times New Roman" w:cs="Times New Roman"/>
          <w:sz w:val="24"/>
          <w:szCs w:val="24"/>
          <w:lang w:eastAsia="hr-HR"/>
        </w:rPr>
        <w:t xml:space="preserve">) </w:t>
      </w:r>
      <w:r w:rsidR="001929D5" w:rsidRPr="00A840FE">
        <w:rPr>
          <w:rFonts w:ascii="Times New Roman" w:eastAsia="Times New Roman" w:hAnsi="Times New Roman" w:cs="Times New Roman"/>
          <w:i/>
          <w:sz w:val="24"/>
          <w:szCs w:val="24"/>
          <w:lang w:eastAsia="hr-HR"/>
        </w:rPr>
        <w:t>pripadnost pomorskom dobru</w:t>
      </w:r>
      <w:r w:rsidR="001929D5" w:rsidRPr="00A840FE">
        <w:rPr>
          <w:rFonts w:ascii="Times New Roman" w:eastAsia="Times New Roman" w:hAnsi="Times New Roman" w:cs="Times New Roman"/>
          <w:sz w:val="24"/>
          <w:szCs w:val="24"/>
          <w:lang w:eastAsia="hr-HR"/>
        </w:rPr>
        <w:t xml:space="preserve"> </w:t>
      </w:r>
      <w:r w:rsidR="00147A50" w:rsidRPr="00A840FE">
        <w:rPr>
          <w:rFonts w:ascii="Times New Roman" w:eastAsia="Times New Roman" w:hAnsi="Times New Roman" w:cs="Times New Roman"/>
          <w:sz w:val="24"/>
          <w:szCs w:val="24"/>
          <w:lang w:eastAsia="hr-HR"/>
        </w:rPr>
        <w:t xml:space="preserve">je </w:t>
      </w:r>
      <w:r w:rsidR="001929D5" w:rsidRPr="00A840FE">
        <w:rPr>
          <w:rFonts w:ascii="Times New Roman" w:eastAsia="Times New Roman" w:hAnsi="Times New Roman" w:cs="Times New Roman"/>
          <w:sz w:val="24"/>
          <w:szCs w:val="24"/>
          <w:lang w:eastAsia="hr-HR"/>
        </w:rPr>
        <w:t>sve ono što je s pomorskim dobrom</w:t>
      </w:r>
      <w:r w:rsidR="000F17EF" w:rsidRPr="00A840FE">
        <w:rPr>
          <w:rFonts w:ascii="Times New Roman" w:eastAsia="Times New Roman" w:hAnsi="Times New Roman" w:cs="Times New Roman"/>
          <w:sz w:val="24"/>
          <w:szCs w:val="24"/>
          <w:lang w:eastAsia="hr-HR"/>
        </w:rPr>
        <w:t xml:space="preserve"> trajno</w:t>
      </w:r>
      <w:r w:rsidR="001929D5" w:rsidRPr="00A840FE">
        <w:rPr>
          <w:rFonts w:ascii="Times New Roman" w:eastAsia="Times New Roman" w:hAnsi="Times New Roman" w:cs="Times New Roman"/>
          <w:sz w:val="24"/>
          <w:szCs w:val="24"/>
          <w:lang w:eastAsia="hr-HR"/>
        </w:rPr>
        <w:t xml:space="preserve"> spojeno na površini ili ispod nje (npr. </w:t>
      </w:r>
      <w:r w:rsidR="00147A50" w:rsidRPr="00A840FE">
        <w:rPr>
          <w:rFonts w:ascii="Times New Roman" w:eastAsia="Times New Roman" w:hAnsi="Times New Roman" w:cs="Times New Roman"/>
          <w:sz w:val="24"/>
          <w:szCs w:val="24"/>
          <w:lang w:eastAsia="hr-HR"/>
        </w:rPr>
        <w:t xml:space="preserve">biljni pokrov, </w:t>
      </w:r>
      <w:r w:rsidR="001929D5" w:rsidRPr="00A840FE">
        <w:rPr>
          <w:rFonts w:ascii="Times New Roman" w:eastAsia="Times New Roman" w:hAnsi="Times New Roman" w:cs="Times New Roman"/>
          <w:sz w:val="24"/>
          <w:szCs w:val="24"/>
          <w:lang w:eastAsia="hr-HR"/>
        </w:rPr>
        <w:t>građevine i slično)</w:t>
      </w:r>
    </w:p>
    <w:p w:rsidR="001929D5" w:rsidRPr="00A840FE" w:rsidRDefault="001929D5" w:rsidP="00051B64">
      <w:pPr>
        <w:spacing w:after="0" w:line="240" w:lineRule="auto"/>
        <w:ind w:left="426"/>
        <w:jc w:val="both"/>
        <w:rPr>
          <w:rFonts w:ascii="Times New Roman" w:eastAsia="Times New Roman" w:hAnsi="Times New Roman" w:cs="Times New Roman"/>
          <w:sz w:val="24"/>
          <w:szCs w:val="24"/>
          <w:lang w:eastAsia="hr-HR"/>
        </w:rPr>
      </w:pPr>
    </w:p>
    <w:p w:rsidR="00051B64" w:rsidRPr="00A840FE" w:rsidRDefault="001929D5" w:rsidP="00051B64">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20) </w:t>
      </w:r>
      <w:r w:rsidR="00051B64" w:rsidRPr="00A840FE">
        <w:rPr>
          <w:rFonts w:ascii="Times New Roman" w:eastAsia="Times New Roman" w:hAnsi="Times New Roman" w:cs="Times New Roman"/>
          <w:i/>
          <w:sz w:val="24"/>
          <w:szCs w:val="24"/>
          <w:lang w:eastAsia="hr-HR"/>
        </w:rPr>
        <w:t>službenik</w:t>
      </w:r>
      <w:r w:rsidR="00051B64" w:rsidRPr="00A840FE">
        <w:rPr>
          <w:rFonts w:ascii="Times New Roman" w:eastAsia="Times New Roman" w:hAnsi="Times New Roman" w:cs="Times New Roman"/>
          <w:sz w:val="24"/>
          <w:szCs w:val="24"/>
          <w:lang w:eastAsia="hr-HR"/>
        </w:rPr>
        <w:t xml:space="preserve"> je državni službenik </w:t>
      </w:r>
      <w:r w:rsidR="004626FD" w:rsidRPr="00A840FE">
        <w:rPr>
          <w:rFonts w:ascii="Times New Roman" w:eastAsia="Times New Roman" w:hAnsi="Times New Roman" w:cs="Times New Roman"/>
          <w:sz w:val="24"/>
          <w:szCs w:val="24"/>
          <w:lang w:eastAsia="hr-HR"/>
        </w:rPr>
        <w:t xml:space="preserve">Uprave i lučkih kapetanija </w:t>
      </w:r>
      <w:r w:rsidR="00051B64" w:rsidRPr="00A840FE">
        <w:rPr>
          <w:rFonts w:ascii="Times New Roman" w:eastAsia="Times New Roman" w:hAnsi="Times New Roman" w:cs="Times New Roman"/>
          <w:sz w:val="24"/>
          <w:szCs w:val="24"/>
          <w:lang w:eastAsia="hr-HR"/>
        </w:rPr>
        <w:t>koji obavlja poslove sigurnosti plovidbe.</w:t>
      </w:r>
    </w:p>
    <w:p w:rsidR="00051B64" w:rsidRPr="00A840FE" w:rsidRDefault="00051B64" w:rsidP="005F68FF">
      <w:pPr>
        <w:spacing w:after="0" w:line="240" w:lineRule="auto"/>
        <w:ind w:left="426"/>
        <w:jc w:val="both"/>
        <w:rPr>
          <w:rFonts w:ascii="Times New Roman" w:eastAsia="Times New Roman" w:hAnsi="Times New Roman" w:cs="Times New Roman"/>
          <w:sz w:val="24"/>
          <w:szCs w:val="24"/>
          <w:lang w:eastAsia="hr-HR"/>
        </w:rPr>
      </w:pPr>
    </w:p>
    <w:p w:rsidR="00361901" w:rsidRPr="00A840FE" w:rsidRDefault="00A552AB" w:rsidP="005F68FF">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w:t>
      </w:r>
      <w:r w:rsidR="001929D5" w:rsidRPr="00A840FE">
        <w:rPr>
          <w:rFonts w:ascii="Times New Roman" w:eastAsia="Times New Roman" w:hAnsi="Times New Roman" w:cs="Times New Roman"/>
          <w:sz w:val="24"/>
          <w:szCs w:val="24"/>
          <w:lang w:eastAsia="hr-HR"/>
        </w:rPr>
        <w:t>1</w:t>
      </w:r>
      <w:r w:rsidR="00076888" w:rsidRPr="00A840FE">
        <w:rPr>
          <w:rFonts w:ascii="Times New Roman" w:eastAsia="Times New Roman" w:hAnsi="Times New Roman" w:cs="Times New Roman"/>
          <w:sz w:val="24"/>
          <w:szCs w:val="24"/>
          <w:lang w:eastAsia="hr-HR"/>
        </w:rPr>
        <w:t>)</w:t>
      </w:r>
      <w:r w:rsidR="00B804B5" w:rsidRPr="00A840FE">
        <w:rPr>
          <w:rFonts w:ascii="Times New Roman" w:eastAsia="Times New Roman" w:hAnsi="Times New Roman" w:cs="Times New Roman"/>
          <w:sz w:val="24"/>
          <w:szCs w:val="24"/>
          <w:lang w:eastAsia="hr-HR"/>
        </w:rPr>
        <w:t xml:space="preserve"> </w:t>
      </w:r>
      <w:r w:rsidR="00361901" w:rsidRPr="00A840FE">
        <w:rPr>
          <w:rFonts w:ascii="Times New Roman" w:eastAsia="Times New Roman" w:hAnsi="Times New Roman" w:cs="Times New Roman"/>
          <w:i/>
          <w:sz w:val="24"/>
          <w:szCs w:val="24"/>
          <w:lang w:eastAsia="hr-HR"/>
        </w:rPr>
        <w:t>subjekt nadzora</w:t>
      </w:r>
      <w:r w:rsidR="00361901" w:rsidRPr="00A840FE">
        <w:rPr>
          <w:rFonts w:ascii="Times New Roman" w:eastAsia="Times New Roman" w:hAnsi="Times New Roman" w:cs="Times New Roman"/>
          <w:sz w:val="24"/>
          <w:szCs w:val="24"/>
          <w:lang w:eastAsia="hr-HR"/>
        </w:rPr>
        <w:t xml:space="preserve"> je pravna ili fizička osoba nad kojom se provodi inspekcijski nadzor u skladu s odredbama ovoga Zakona i drugih propisa</w:t>
      </w:r>
    </w:p>
    <w:p w:rsidR="00361901" w:rsidRPr="00A840FE" w:rsidRDefault="00361901" w:rsidP="005F68FF">
      <w:pPr>
        <w:spacing w:after="0" w:line="240" w:lineRule="auto"/>
        <w:ind w:left="426"/>
        <w:jc w:val="both"/>
        <w:rPr>
          <w:rFonts w:ascii="Times New Roman" w:eastAsia="Times New Roman" w:hAnsi="Times New Roman" w:cs="Times New Roman"/>
          <w:sz w:val="24"/>
          <w:szCs w:val="24"/>
          <w:lang w:eastAsia="hr-HR"/>
        </w:rPr>
      </w:pPr>
    </w:p>
    <w:p w:rsidR="00B804B5" w:rsidRPr="00A840FE" w:rsidRDefault="00361901" w:rsidP="005F68FF">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AB7A84" w:rsidRPr="00A840FE">
        <w:rPr>
          <w:rFonts w:ascii="Times New Roman" w:eastAsia="Times New Roman" w:hAnsi="Times New Roman" w:cs="Times New Roman"/>
          <w:sz w:val="24"/>
          <w:szCs w:val="24"/>
          <w:lang w:eastAsia="hr-HR"/>
        </w:rPr>
        <w:t>2</w:t>
      </w:r>
      <w:r w:rsidR="001929D5"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i/>
          <w:sz w:val="24"/>
          <w:szCs w:val="24"/>
          <w:lang w:eastAsia="hr-HR"/>
        </w:rPr>
        <w:t>svjedodžbe</w:t>
      </w:r>
      <w:r w:rsidR="00B804B5" w:rsidRPr="00A840FE">
        <w:rPr>
          <w:rFonts w:ascii="Times New Roman" w:eastAsia="Times New Roman" w:hAnsi="Times New Roman" w:cs="Times New Roman"/>
          <w:sz w:val="24"/>
          <w:szCs w:val="24"/>
          <w:lang w:eastAsia="hr-HR"/>
        </w:rPr>
        <w:t xml:space="preserve"> su svjedodžbe o osposobljenosti i svjedodžbe o dopunskoj osposobljenosti posada brodova i uvjerenja o osposobljenosti za voditelja brodice</w:t>
      </w:r>
      <w:r w:rsidR="00AD4C0D" w:rsidRPr="00A840FE">
        <w:rPr>
          <w:rFonts w:ascii="Times New Roman" w:eastAsia="Times New Roman" w:hAnsi="Times New Roman" w:cs="Times New Roman"/>
          <w:sz w:val="24"/>
          <w:szCs w:val="24"/>
          <w:lang w:eastAsia="hr-HR"/>
        </w:rPr>
        <w:t xml:space="preserve"> posada brodice i čamca.</w:t>
      </w:r>
      <w:r w:rsidR="00B804B5" w:rsidRPr="00A840FE">
        <w:rPr>
          <w:rFonts w:ascii="Times New Roman" w:eastAsia="Times New Roman" w:hAnsi="Times New Roman" w:cs="Times New Roman"/>
          <w:sz w:val="24"/>
          <w:szCs w:val="24"/>
          <w:lang w:eastAsia="hr-HR"/>
        </w:rPr>
        <w:t xml:space="preserve"> </w:t>
      </w:r>
    </w:p>
    <w:p w:rsidR="004626FD" w:rsidRPr="00A840FE" w:rsidRDefault="004626FD" w:rsidP="005F68FF">
      <w:pPr>
        <w:spacing w:after="0" w:line="240" w:lineRule="auto"/>
        <w:ind w:left="426"/>
        <w:jc w:val="both"/>
        <w:rPr>
          <w:rFonts w:ascii="Times New Roman" w:eastAsia="Times New Roman" w:hAnsi="Times New Roman" w:cs="Times New Roman"/>
          <w:sz w:val="24"/>
          <w:szCs w:val="24"/>
          <w:lang w:eastAsia="hr-HR"/>
        </w:rPr>
      </w:pPr>
    </w:p>
    <w:p w:rsidR="004626FD" w:rsidRPr="00A840FE" w:rsidRDefault="0067199E" w:rsidP="004626FD">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w:t>
      </w:r>
      <w:r w:rsidR="001929D5" w:rsidRPr="00A840FE">
        <w:rPr>
          <w:rFonts w:ascii="Times New Roman" w:eastAsia="Times New Roman" w:hAnsi="Times New Roman" w:cs="Times New Roman"/>
          <w:sz w:val="24"/>
          <w:szCs w:val="24"/>
          <w:lang w:eastAsia="hr-HR"/>
        </w:rPr>
        <w:t>3</w:t>
      </w:r>
      <w:r w:rsidR="004626FD" w:rsidRPr="00A840FE">
        <w:rPr>
          <w:rFonts w:ascii="Times New Roman" w:eastAsia="Times New Roman" w:hAnsi="Times New Roman" w:cs="Times New Roman"/>
          <w:sz w:val="24"/>
          <w:szCs w:val="24"/>
          <w:lang w:eastAsia="hr-HR"/>
        </w:rPr>
        <w:t xml:space="preserve">) </w:t>
      </w:r>
      <w:r w:rsidR="004626FD" w:rsidRPr="00A840FE">
        <w:rPr>
          <w:rFonts w:ascii="Times New Roman" w:eastAsia="Times New Roman" w:hAnsi="Times New Roman" w:cs="Times New Roman"/>
          <w:i/>
          <w:sz w:val="24"/>
          <w:szCs w:val="24"/>
          <w:lang w:eastAsia="hr-HR"/>
        </w:rPr>
        <w:t>Uprava</w:t>
      </w:r>
      <w:r w:rsidR="004626FD" w:rsidRPr="00A840FE">
        <w:rPr>
          <w:rFonts w:ascii="Times New Roman" w:eastAsia="Times New Roman" w:hAnsi="Times New Roman" w:cs="Times New Roman"/>
          <w:sz w:val="24"/>
          <w:szCs w:val="24"/>
          <w:lang w:eastAsia="hr-HR"/>
        </w:rPr>
        <w:t xml:space="preserve"> je upravna organizacija u sastavu Ministarstva</w:t>
      </w:r>
      <w:r w:rsidR="00391387">
        <w:rPr>
          <w:rFonts w:ascii="Times New Roman" w:eastAsia="Times New Roman" w:hAnsi="Times New Roman" w:cs="Times New Roman"/>
          <w:sz w:val="24"/>
          <w:szCs w:val="24"/>
          <w:lang w:eastAsia="hr-HR"/>
        </w:rPr>
        <w:t xml:space="preserve"> nadležna za sigurnost plovidbe.</w:t>
      </w:r>
      <w:r w:rsidR="004626FD" w:rsidRPr="00A840FE">
        <w:rPr>
          <w:rFonts w:ascii="Times New Roman" w:eastAsia="Times New Roman" w:hAnsi="Times New Roman" w:cs="Times New Roman"/>
          <w:sz w:val="24"/>
          <w:szCs w:val="24"/>
          <w:lang w:eastAsia="hr-HR"/>
        </w:rPr>
        <w:t xml:space="preserve"> </w:t>
      </w:r>
    </w:p>
    <w:p w:rsidR="00341090" w:rsidRPr="00A840FE" w:rsidRDefault="00341090" w:rsidP="004626FD">
      <w:pPr>
        <w:spacing w:after="0" w:line="240" w:lineRule="auto"/>
        <w:ind w:left="426"/>
        <w:jc w:val="both"/>
        <w:rPr>
          <w:rFonts w:ascii="Times New Roman" w:eastAsia="Times New Roman" w:hAnsi="Times New Roman" w:cs="Times New Roman"/>
          <w:sz w:val="24"/>
          <w:szCs w:val="24"/>
          <w:lang w:eastAsia="hr-HR"/>
        </w:rPr>
      </w:pPr>
    </w:p>
    <w:p w:rsidR="00341090" w:rsidRPr="00A840FE" w:rsidRDefault="00341090" w:rsidP="004626FD">
      <w:pPr>
        <w:spacing w:after="0" w:line="240" w:lineRule="auto"/>
        <w:ind w:left="426"/>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w:t>
      </w:r>
      <w:r w:rsidR="001929D5"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i/>
          <w:sz w:val="24"/>
          <w:szCs w:val="24"/>
          <w:lang w:eastAsia="hr-HR"/>
        </w:rPr>
        <w:t>Vlada</w:t>
      </w:r>
      <w:r w:rsidRPr="00A840FE">
        <w:rPr>
          <w:rFonts w:ascii="Times New Roman" w:eastAsia="Times New Roman" w:hAnsi="Times New Roman" w:cs="Times New Roman"/>
          <w:sz w:val="24"/>
          <w:szCs w:val="24"/>
          <w:lang w:eastAsia="hr-HR"/>
        </w:rPr>
        <w:t xml:space="preserve"> je Vlada Republike Hrvatske.</w:t>
      </w:r>
    </w:p>
    <w:p w:rsidR="004626FD" w:rsidRPr="00A840FE" w:rsidRDefault="004626FD" w:rsidP="005F68FF">
      <w:pPr>
        <w:spacing w:after="0" w:line="240" w:lineRule="auto"/>
        <w:ind w:left="426"/>
        <w:jc w:val="both"/>
        <w:rPr>
          <w:rFonts w:ascii="Times New Roman" w:eastAsia="Times New Roman" w:hAnsi="Times New Roman" w:cs="Times New Roman"/>
          <w:sz w:val="24"/>
          <w:szCs w:val="24"/>
          <w:lang w:eastAsia="hr-HR"/>
        </w:rPr>
      </w:pPr>
    </w:p>
    <w:p w:rsidR="004A7026" w:rsidRPr="00A840FE" w:rsidRDefault="004A7026" w:rsidP="004A7026">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Izrazi koji se koriste u ovome Zakonu, a imaju rodno značenje, odnose se jednako na muški i ženski rod.</w:t>
      </w:r>
    </w:p>
    <w:p w:rsidR="00B77DE1" w:rsidRPr="00A840FE" w:rsidRDefault="00B77DE1" w:rsidP="0068409F">
      <w:pPr>
        <w:keepNext/>
        <w:spacing w:after="0" w:line="240" w:lineRule="auto"/>
        <w:jc w:val="both"/>
        <w:outlineLvl w:val="0"/>
        <w:rPr>
          <w:rFonts w:ascii="Times New Roman" w:eastAsia="Times New Roman" w:hAnsi="Times New Roman" w:cs="Times New Roman"/>
          <w:bCs/>
          <w:kern w:val="32"/>
          <w:sz w:val="24"/>
          <w:szCs w:val="24"/>
          <w:lang w:eastAsia="x-none"/>
        </w:rPr>
      </w:pPr>
      <w:bookmarkStart w:id="0" w:name="_Toc414211891"/>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A840FE">
        <w:rPr>
          <w:rFonts w:ascii="Times New Roman" w:eastAsia="Times New Roman" w:hAnsi="Times New Roman" w:cs="Times New Roman"/>
          <w:bCs/>
          <w:kern w:val="32"/>
          <w:sz w:val="24"/>
          <w:szCs w:val="24"/>
          <w:lang w:val="x-none" w:eastAsia="x-none"/>
        </w:rPr>
        <w:t xml:space="preserve">DIO DRUGI </w:t>
      </w:r>
    </w:p>
    <w:bookmarkEnd w:id="0"/>
    <w:p w:rsidR="00D5522F" w:rsidRPr="00A840FE" w:rsidRDefault="00C10FA6" w:rsidP="00D5522F">
      <w:pPr>
        <w:keepNext/>
        <w:spacing w:after="0" w:line="240" w:lineRule="auto"/>
        <w:jc w:val="center"/>
        <w:outlineLvl w:val="0"/>
        <w:rPr>
          <w:rFonts w:ascii="Times New Roman" w:eastAsia="Times New Roman" w:hAnsi="Times New Roman" w:cs="Times New Roman"/>
          <w:b/>
          <w:bCs/>
          <w:kern w:val="32"/>
          <w:sz w:val="24"/>
          <w:szCs w:val="24"/>
          <w:lang w:val="x-none" w:eastAsia="x-none"/>
        </w:rPr>
      </w:pPr>
      <w:r>
        <w:rPr>
          <w:rFonts w:ascii="Times New Roman" w:eastAsia="Times New Roman" w:hAnsi="Times New Roman" w:cs="Times New Roman"/>
          <w:bCs/>
          <w:kern w:val="32"/>
          <w:sz w:val="24"/>
          <w:szCs w:val="24"/>
          <w:lang w:eastAsia="x-none"/>
        </w:rPr>
        <w:t xml:space="preserve">POSLOVI, </w:t>
      </w:r>
      <w:r w:rsidR="00D5522F" w:rsidRPr="00A840FE">
        <w:rPr>
          <w:rFonts w:ascii="Times New Roman" w:eastAsia="Times New Roman" w:hAnsi="Times New Roman" w:cs="Times New Roman"/>
          <w:bCs/>
          <w:kern w:val="32"/>
          <w:sz w:val="24"/>
          <w:szCs w:val="24"/>
          <w:lang w:eastAsia="x-none"/>
        </w:rPr>
        <w:t xml:space="preserve">OSNOVE </w:t>
      </w:r>
      <w:r w:rsidR="00D5522F" w:rsidRPr="00A840FE">
        <w:rPr>
          <w:rFonts w:ascii="Times New Roman" w:eastAsia="Times New Roman" w:hAnsi="Times New Roman" w:cs="Times New Roman"/>
          <w:bCs/>
          <w:kern w:val="32"/>
          <w:sz w:val="24"/>
          <w:szCs w:val="24"/>
          <w:lang w:val="x-none" w:eastAsia="x-none"/>
        </w:rPr>
        <w:t>USTROJSTV</w:t>
      </w:r>
      <w:r>
        <w:rPr>
          <w:rFonts w:ascii="Times New Roman" w:eastAsia="Times New Roman" w:hAnsi="Times New Roman" w:cs="Times New Roman"/>
          <w:bCs/>
          <w:kern w:val="32"/>
          <w:sz w:val="24"/>
          <w:szCs w:val="24"/>
          <w:lang w:eastAsia="x-none"/>
        </w:rPr>
        <w:t>A I</w:t>
      </w:r>
      <w:r w:rsidR="00D5522F" w:rsidRPr="00A840FE">
        <w:rPr>
          <w:rFonts w:ascii="Times New Roman" w:eastAsia="Times New Roman" w:hAnsi="Times New Roman" w:cs="Times New Roman"/>
          <w:bCs/>
          <w:kern w:val="32"/>
          <w:sz w:val="24"/>
          <w:szCs w:val="24"/>
          <w:lang w:eastAsia="x-none"/>
        </w:rPr>
        <w:t xml:space="preserve"> ORGANIZACIJA</w:t>
      </w:r>
    </w:p>
    <w:p w:rsidR="0067070A" w:rsidRPr="00A840FE" w:rsidRDefault="0067070A" w:rsidP="005F68FF">
      <w:pPr>
        <w:spacing w:after="0" w:line="240" w:lineRule="auto"/>
        <w:jc w:val="center"/>
        <w:rPr>
          <w:rFonts w:ascii="Times New Roman" w:eastAsia="Times New Roman" w:hAnsi="Times New Roman" w:cs="Times New Roman"/>
          <w:sz w:val="24"/>
          <w:szCs w:val="24"/>
          <w:lang w:eastAsia="hr-HR"/>
        </w:rPr>
      </w:pPr>
    </w:p>
    <w:p w:rsidR="00D5522F" w:rsidRPr="00A840FE" w:rsidRDefault="00D5522F" w:rsidP="00D5522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GLAVA I.</w:t>
      </w:r>
    </w:p>
    <w:p w:rsidR="00D5522F" w:rsidRPr="00A840FE" w:rsidRDefault="00D5522F" w:rsidP="00D5522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POSLOVI SIGURNOSTI PLOVIDBE </w:t>
      </w:r>
      <w:r w:rsidR="00787332" w:rsidRPr="00A840FE">
        <w:rPr>
          <w:rFonts w:ascii="Times New Roman" w:eastAsia="Times New Roman" w:hAnsi="Times New Roman" w:cs="Times New Roman"/>
          <w:sz w:val="24"/>
          <w:szCs w:val="24"/>
          <w:lang w:eastAsia="hr-HR"/>
        </w:rPr>
        <w:t>I NADZORA POMORSKOG DOBRA</w:t>
      </w:r>
    </w:p>
    <w:p w:rsidR="00D5522F" w:rsidRPr="00A840FE" w:rsidRDefault="00D5522F" w:rsidP="005F68FF">
      <w:pPr>
        <w:spacing w:after="0" w:line="240" w:lineRule="auto"/>
        <w:jc w:val="center"/>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Članak </w:t>
      </w:r>
      <w:r w:rsidR="00DF1389" w:rsidRPr="00A840FE">
        <w:rPr>
          <w:rFonts w:ascii="Times New Roman" w:eastAsia="Times New Roman" w:hAnsi="Times New Roman" w:cs="Times New Roman"/>
          <w:sz w:val="24"/>
          <w:szCs w:val="24"/>
          <w:lang w:eastAsia="hr-HR"/>
        </w:rPr>
        <w:t>4.</w:t>
      </w:r>
    </w:p>
    <w:p w:rsidR="0067070A" w:rsidRPr="00A840FE" w:rsidRDefault="0067070A" w:rsidP="005F68FF">
      <w:pPr>
        <w:spacing w:after="0" w:line="240" w:lineRule="auto"/>
        <w:rPr>
          <w:rFonts w:ascii="Times New Roman" w:eastAsia="Calibri" w:hAnsi="Times New Roman" w:cs="Times New Roman"/>
          <w:sz w:val="24"/>
          <w:szCs w:val="24"/>
        </w:rPr>
      </w:pPr>
    </w:p>
    <w:p w:rsidR="00A70BB5" w:rsidRPr="00A840FE" w:rsidRDefault="00A70BB5" w:rsidP="005F68FF">
      <w:pPr>
        <w:spacing w:after="0" w:line="240" w:lineRule="auto"/>
        <w:rPr>
          <w:rFonts w:ascii="Times New Roman" w:eastAsia="Calibri" w:hAnsi="Times New Roman" w:cs="Times New Roman"/>
          <w:sz w:val="24"/>
          <w:szCs w:val="24"/>
        </w:rPr>
      </w:pPr>
      <w:r w:rsidRPr="00A840FE">
        <w:rPr>
          <w:rFonts w:ascii="Times New Roman" w:eastAsia="Calibri" w:hAnsi="Times New Roman" w:cs="Times New Roman"/>
          <w:sz w:val="24"/>
          <w:szCs w:val="24"/>
        </w:rPr>
        <w:t>(1) Poslovi sigurnosti plovidbe su:</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traganje i spašavanje osoba u pogibelji na moru </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koordinacija spašavanja plovila i osoba s plovila na unutarnjim vodama u slučaju plovidbene nesreće </w:t>
      </w:r>
    </w:p>
    <w:p w:rsidR="00A70BB5" w:rsidRPr="00A840FE" w:rsidRDefault="009F5839" w:rsidP="00FE352D">
      <w:pPr>
        <w:pStyle w:val="ListParagraph"/>
        <w:numPr>
          <w:ilvl w:val="0"/>
          <w:numId w:val="45"/>
        </w:numPr>
        <w:spacing w:after="0" w:line="240" w:lineRule="auto"/>
        <w:jc w:val="both"/>
        <w:rPr>
          <w:rFonts w:ascii="Times New Roman" w:hAnsi="Times New Roman"/>
          <w:sz w:val="24"/>
          <w:szCs w:val="24"/>
        </w:rPr>
      </w:pPr>
      <w:r w:rsidRPr="00A840FE">
        <w:rPr>
          <w:rFonts w:ascii="Times New Roman" w:hAnsi="Times New Roman"/>
          <w:sz w:val="24"/>
          <w:szCs w:val="24"/>
        </w:rPr>
        <w:t>predviđanje, sprječavanje, ograničavanje</w:t>
      </w:r>
      <w:r w:rsidR="00FE3737" w:rsidRPr="00A840FE">
        <w:rPr>
          <w:rFonts w:ascii="Times New Roman" w:hAnsi="Times New Roman"/>
          <w:sz w:val="24"/>
          <w:szCs w:val="24"/>
        </w:rPr>
        <w:t xml:space="preserve">, </w:t>
      </w:r>
      <w:r w:rsidR="00231F3F" w:rsidRPr="00A840FE">
        <w:rPr>
          <w:rFonts w:ascii="Times New Roman" w:hAnsi="Times New Roman"/>
          <w:sz w:val="24"/>
          <w:szCs w:val="24"/>
        </w:rPr>
        <w:t xml:space="preserve">osiguranje </w:t>
      </w:r>
      <w:r w:rsidR="00FE3737" w:rsidRPr="00A840FE">
        <w:rPr>
          <w:rFonts w:ascii="Times New Roman" w:hAnsi="Times New Roman"/>
          <w:sz w:val="24"/>
          <w:szCs w:val="24"/>
        </w:rPr>
        <w:t>spremnost</w:t>
      </w:r>
      <w:r w:rsidR="001F42D8" w:rsidRPr="00A840FE">
        <w:rPr>
          <w:rFonts w:ascii="Times New Roman" w:hAnsi="Times New Roman"/>
          <w:sz w:val="24"/>
          <w:szCs w:val="24"/>
        </w:rPr>
        <w:t>i</w:t>
      </w:r>
      <w:r w:rsidR="00FE3737" w:rsidRPr="00A840FE">
        <w:rPr>
          <w:rFonts w:ascii="Times New Roman" w:hAnsi="Times New Roman"/>
          <w:sz w:val="24"/>
          <w:szCs w:val="24"/>
        </w:rPr>
        <w:t xml:space="preserve"> za </w:t>
      </w:r>
      <w:r w:rsidR="001F42D8" w:rsidRPr="00A840FE">
        <w:rPr>
          <w:rFonts w:ascii="Times New Roman" w:hAnsi="Times New Roman"/>
          <w:sz w:val="24"/>
          <w:szCs w:val="24"/>
        </w:rPr>
        <w:t xml:space="preserve">reagiranje </w:t>
      </w:r>
      <w:r w:rsidR="00FE3737" w:rsidRPr="00A840FE">
        <w:rPr>
          <w:rFonts w:ascii="Times New Roman" w:hAnsi="Times New Roman"/>
          <w:sz w:val="24"/>
          <w:szCs w:val="24"/>
        </w:rPr>
        <w:t>i reagiranje</w:t>
      </w:r>
      <w:r w:rsidRPr="00A840FE">
        <w:rPr>
          <w:rFonts w:ascii="Times New Roman" w:hAnsi="Times New Roman"/>
          <w:sz w:val="24"/>
          <w:szCs w:val="24"/>
        </w:rPr>
        <w:t xml:space="preserve"> na iznenadna onečišćenja mora i na izvanredne prirodne događaje u moru radi zaštite morskog okoliša </w:t>
      </w:r>
      <w:r w:rsidR="00C06204" w:rsidRPr="00A840FE">
        <w:rPr>
          <w:rFonts w:ascii="Times New Roman" w:hAnsi="Times New Roman"/>
          <w:sz w:val="24"/>
          <w:szCs w:val="24"/>
        </w:rPr>
        <w:t>i obalnog područja</w:t>
      </w:r>
      <w:r w:rsidR="00FE3737" w:rsidRPr="00A840FE">
        <w:rPr>
          <w:rFonts w:ascii="Times New Roman" w:hAnsi="Times New Roman"/>
          <w:sz w:val="24"/>
          <w:szCs w:val="24"/>
        </w:rPr>
        <w:t>, kao i zaštite okoliša od onečišćenja s</w:t>
      </w:r>
      <w:r w:rsidR="00A70BB5" w:rsidRPr="00A840FE">
        <w:rPr>
          <w:rFonts w:ascii="Times New Roman" w:hAnsi="Times New Roman"/>
          <w:sz w:val="24"/>
          <w:szCs w:val="24"/>
        </w:rPr>
        <w:t xml:space="preserve"> objekata unutarnje plovidbe </w:t>
      </w:r>
    </w:p>
    <w:p w:rsidR="000D50FA"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lastRenderedPageBreak/>
        <w:t>nadzor i upravljanje pomorskim</w:t>
      </w:r>
      <w:r w:rsidR="0002043A" w:rsidRPr="00FE352D">
        <w:rPr>
          <w:rFonts w:ascii="Times New Roman" w:hAnsi="Times New Roman"/>
          <w:sz w:val="24"/>
          <w:szCs w:val="24"/>
        </w:rPr>
        <w:t xml:space="preserve"> </w:t>
      </w:r>
      <w:r w:rsidRPr="00FE352D">
        <w:rPr>
          <w:rFonts w:ascii="Times New Roman" w:hAnsi="Times New Roman"/>
          <w:sz w:val="24"/>
          <w:szCs w:val="24"/>
        </w:rPr>
        <w:t>prometom</w:t>
      </w:r>
    </w:p>
    <w:p w:rsidR="00A70BB5" w:rsidRPr="00FE352D" w:rsidRDefault="000D50FA"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nadzor i upravljanje riječnim prometom</w:t>
      </w:r>
      <w:r w:rsidR="00A70BB5" w:rsidRPr="00FE352D">
        <w:rPr>
          <w:rFonts w:ascii="Times New Roman" w:hAnsi="Times New Roman"/>
          <w:sz w:val="24"/>
          <w:szCs w:val="24"/>
        </w:rPr>
        <w:t xml:space="preserve"> </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inspekcijski nadzor sigurnosti plovidbe</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inspekcijski nadzor nad zaštitom okoliša </w:t>
      </w:r>
      <w:r w:rsidR="0032035E" w:rsidRPr="00FE352D">
        <w:rPr>
          <w:rFonts w:ascii="Times New Roman" w:hAnsi="Times New Roman"/>
          <w:sz w:val="24"/>
          <w:szCs w:val="24"/>
        </w:rPr>
        <w:t xml:space="preserve">od onečišćenja </w:t>
      </w:r>
      <w:r w:rsidRPr="00FE352D">
        <w:rPr>
          <w:rFonts w:ascii="Times New Roman" w:hAnsi="Times New Roman"/>
          <w:sz w:val="24"/>
          <w:szCs w:val="24"/>
        </w:rPr>
        <w:t xml:space="preserve">s pomorskih objekata i objekata unutarnje plovidbe </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inspekcijski nadzor pravnih i fizičkih osoba ovlaštenih za obavljanje pojedinih poslova sigurnosti plovidbe </w:t>
      </w:r>
      <w:r w:rsidR="0002784B" w:rsidRPr="00FE352D">
        <w:rPr>
          <w:rFonts w:ascii="Times New Roman" w:hAnsi="Times New Roman"/>
          <w:sz w:val="24"/>
          <w:szCs w:val="24"/>
        </w:rPr>
        <w:t xml:space="preserve">i drugih poslova </w:t>
      </w:r>
      <w:r w:rsidRPr="00FE352D">
        <w:rPr>
          <w:rFonts w:ascii="Times New Roman" w:hAnsi="Times New Roman"/>
          <w:sz w:val="24"/>
          <w:szCs w:val="24"/>
        </w:rPr>
        <w:t>sukladno pomorskim i plovidbenim propisima</w:t>
      </w:r>
    </w:p>
    <w:p w:rsidR="00FE352D" w:rsidRPr="00FE352D" w:rsidRDefault="00FE352D"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eastAsia="Times New Roman" w:hAnsi="Times New Roman"/>
          <w:sz w:val="24"/>
          <w:szCs w:val="24"/>
          <w:lang w:eastAsia="hr-HR"/>
        </w:rPr>
        <w:t>inspekcijski nadzor prijevoza u javnom obalnom linijskom pomorskom prometu</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nadzor </w:t>
      </w:r>
      <w:r w:rsidR="0032035E" w:rsidRPr="00FE352D">
        <w:rPr>
          <w:rFonts w:ascii="Times New Roman" w:hAnsi="Times New Roman"/>
          <w:sz w:val="24"/>
          <w:szCs w:val="24"/>
        </w:rPr>
        <w:t>nad održavanjem</w:t>
      </w:r>
      <w:r w:rsidRPr="00FE352D">
        <w:rPr>
          <w:rFonts w:ascii="Times New Roman" w:hAnsi="Times New Roman"/>
          <w:sz w:val="24"/>
          <w:szCs w:val="24"/>
        </w:rPr>
        <w:t xml:space="preserve"> reda, uvjet</w:t>
      </w:r>
      <w:r w:rsidR="0032035E" w:rsidRPr="00FE352D">
        <w:rPr>
          <w:rFonts w:ascii="Times New Roman" w:hAnsi="Times New Roman"/>
          <w:sz w:val="24"/>
          <w:szCs w:val="24"/>
        </w:rPr>
        <w:t>ima</w:t>
      </w:r>
      <w:r w:rsidRPr="00FE352D">
        <w:rPr>
          <w:rFonts w:ascii="Times New Roman" w:hAnsi="Times New Roman"/>
          <w:sz w:val="24"/>
          <w:szCs w:val="24"/>
        </w:rPr>
        <w:t xml:space="preserve"> sigurnosti plovidbe i zaštite </w:t>
      </w:r>
      <w:r w:rsidR="0032035E" w:rsidRPr="00FE352D">
        <w:rPr>
          <w:rFonts w:ascii="Times New Roman" w:hAnsi="Times New Roman"/>
          <w:sz w:val="24"/>
          <w:szCs w:val="24"/>
        </w:rPr>
        <w:t>okoliša</w:t>
      </w:r>
      <w:r w:rsidRPr="00FE352D">
        <w:rPr>
          <w:rFonts w:ascii="Times New Roman" w:hAnsi="Times New Roman"/>
          <w:sz w:val="24"/>
          <w:szCs w:val="24"/>
        </w:rPr>
        <w:t xml:space="preserve"> u lukama i na ostalim dijelovima unutarnjih morskih voda i teritorijalnog mora Republike Hrvatske te lukama, pristaništima i ost</w:t>
      </w:r>
      <w:r w:rsidR="001F42D8" w:rsidRPr="00FE352D">
        <w:rPr>
          <w:rFonts w:ascii="Times New Roman" w:hAnsi="Times New Roman"/>
          <w:sz w:val="24"/>
          <w:szCs w:val="24"/>
        </w:rPr>
        <w:t>alim dijelovima unutarnjih voda</w:t>
      </w:r>
      <w:r w:rsidRPr="00FE352D">
        <w:rPr>
          <w:rFonts w:ascii="Times New Roman" w:hAnsi="Times New Roman"/>
          <w:sz w:val="24"/>
          <w:szCs w:val="24"/>
        </w:rPr>
        <w:t xml:space="preserve"> </w:t>
      </w:r>
    </w:p>
    <w:p w:rsidR="008116C3"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utvrđivanje sposobnosti za plovidbu pomorskih objekata i objekata unutarnje plovidbe</w:t>
      </w:r>
      <w:r w:rsidR="00A86266" w:rsidRPr="00FE352D">
        <w:rPr>
          <w:rFonts w:ascii="Times New Roman" w:hAnsi="Times New Roman"/>
          <w:sz w:val="24"/>
          <w:szCs w:val="24"/>
        </w:rPr>
        <w:t xml:space="preserve"> u opsegu kako je utvrđen pomorskim i plovidbenim propisima</w:t>
      </w:r>
      <w:r w:rsidRPr="00FE352D">
        <w:rPr>
          <w:rFonts w:ascii="Times New Roman" w:hAnsi="Times New Roman"/>
          <w:sz w:val="24"/>
          <w:szCs w:val="24"/>
        </w:rPr>
        <w:t xml:space="preserve"> </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vođenje upisnika i očevidnika </w:t>
      </w:r>
      <w:r w:rsidR="008116C3" w:rsidRPr="00FE352D">
        <w:rPr>
          <w:rFonts w:ascii="Times New Roman" w:hAnsi="Times New Roman"/>
          <w:sz w:val="24"/>
          <w:szCs w:val="24"/>
        </w:rPr>
        <w:t>pomorskih objekata i objekata unutarnje plovidbe</w:t>
      </w:r>
      <w:r w:rsidR="00D21ED1" w:rsidRPr="00FE352D">
        <w:rPr>
          <w:rFonts w:ascii="Times New Roman" w:hAnsi="Times New Roman"/>
          <w:sz w:val="24"/>
          <w:szCs w:val="24"/>
        </w:rPr>
        <w:t>, izdavanje isprava i knjiga pomorskim objektima i objektima unutarnje plovidbe hrvatske zastave</w:t>
      </w:r>
    </w:p>
    <w:p w:rsidR="00A70BB5" w:rsidRPr="00FE352D" w:rsidRDefault="00B62437"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inspekcijski poslovi </w:t>
      </w:r>
      <w:r w:rsidR="000E4104" w:rsidRPr="00FE352D">
        <w:rPr>
          <w:rFonts w:ascii="Times New Roman" w:hAnsi="Times New Roman"/>
          <w:sz w:val="24"/>
          <w:szCs w:val="24"/>
        </w:rPr>
        <w:t>prikupljanj</w:t>
      </w:r>
      <w:r w:rsidRPr="00FE352D">
        <w:rPr>
          <w:rFonts w:ascii="Times New Roman" w:hAnsi="Times New Roman"/>
          <w:sz w:val="24"/>
          <w:szCs w:val="24"/>
        </w:rPr>
        <w:t>a</w:t>
      </w:r>
      <w:r w:rsidR="000E4104" w:rsidRPr="00FE352D">
        <w:rPr>
          <w:rFonts w:ascii="Times New Roman" w:hAnsi="Times New Roman"/>
          <w:sz w:val="24"/>
          <w:szCs w:val="24"/>
        </w:rPr>
        <w:t xml:space="preserve"> dokaza </w:t>
      </w:r>
      <w:r w:rsidRPr="00FE352D">
        <w:rPr>
          <w:rFonts w:ascii="Times New Roman" w:hAnsi="Times New Roman"/>
          <w:sz w:val="24"/>
          <w:szCs w:val="24"/>
        </w:rPr>
        <w:t>i</w:t>
      </w:r>
      <w:r w:rsidR="000E4104" w:rsidRPr="00FE352D">
        <w:rPr>
          <w:rFonts w:ascii="Times New Roman" w:hAnsi="Times New Roman"/>
          <w:sz w:val="24"/>
          <w:szCs w:val="24"/>
        </w:rPr>
        <w:t xml:space="preserve"> </w:t>
      </w:r>
      <w:r w:rsidR="007B5992" w:rsidRPr="00FE352D">
        <w:rPr>
          <w:rFonts w:ascii="Times New Roman" w:hAnsi="Times New Roman"/>
          <w:sz w:val="24"/>
          <w:szCs w:val="24"/>
        </w:rPr>
        <w:t>izvid</w:t>
      </w:r>
      <w:r w:rsidRPr="00FE352D">
        <w:rPr>
          <w:rFonts w:ascii="Times New Roman" w:hAnsi="Times New Roman"/>
          <w:sz w:val="24"/>
          <w:szCs w:val="24"/>
        </w:rPr>
        <w:t>a</w:t>
      </w:r>
      <w:r w:rsidR="007B5992" w:rsidRPr="00FE352D">
        <w:rPr>
          <w:rFonts w:ascii="Times New Roman" w:hAnsi="Times New Roman"/>
          <w:sz w:val="24"/>
          <w:szCs w:val="24"/>
        </w:rPr>
        <w:t xml:space="preserve"> </w:t>
      </w:r>
      <w:r w:rsidR="000E4104" w:rsidRPr="00FE352D">
        <w:rPr>
          <w:rFonts w:ascii="Times New Roman" w:hAnsi="Times New Roman"/>
          <w:sz w:val="24"/>
          <w:szCs w:val="24"/>
        </w:rPr>
        <w:t xml:space="preserve">pomorskih i plovidbenih </w:t>
      </w:r>
      <w:r w:rsidR="00291E85" w:rsidRPr="00FE352D">
        <w:rPr>
          <w:rFonts w:ascii="Times New Roman" w:hAnsi="Times New Roman"/>
          <w:sz w:val="24"/>
          <w:szCs w:val="24"/>
        </w:rPr>
        <w:t xml:space="preserve">prekršaja </w:t>
      </w:r>
      <w:r w:rsidR="000E4104" w:rsidRPr="00FE352D">
        <w:rPr>
          <w:rFonts w:ascii="Times New Roman" w:hAnsi="Times New Roman"/>
          <w:sz w:val="24"/>
          <w:szCs w:val="24"/>
        </w:rPr>
        <w:t>kojima je izazvana pomorska ili plovidbena nesreća</w:t>
      </w:r>
      <w:r w:rsidR="00326F97" w:rsidRPr="00FE352D">
        <w:rPr>
          <w:rFonts w:ascii="Times New Roman" w:hAnsi="Times New Roman"/>
          <w:sz w:val="24"/>
          <w:szCs w:val="24"/>
        </w:rPr>
        <w:t xml:space="preserve"> </w:t>
      </w:r>
    </w:p>
    <w:p w:rsidR="000E4104" w:rsidRPr="00FE352D" w:rsidRDefault="000E4104"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vođenje registra pomorskih i plovidbenih nesreća</w:t>
      </w:r>
      <w:r w:rsidR="00361901" w:rsidRPr="00FE352D">
        <w:rPr>
          <w:rFonts w:ascii="Times New Roman" w:hAnsi="Times New Roman"/>
          <w:sz w:val="24"/>
          <w:szCs w:val="24"/>
        </w:rPr>
        <w:t xml:space="preserve"> i nezgoda</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izdavanje pomorskih i brodarskih </w:t>
      </w:r>
      <w:r w:rsidR="00E123E6" w:rsidRPr="00FE352D">
        <w:rPr>
          <w:rFonts w:ascii="Times New Roman" w:hAnsi="Times New Roman"/>
          <w:sz w:val="24"/>
          <w:szCs w:val="24"/>
        </w:rPr>
        <w:t>knjižica,</w:t>
      </w:r>
      <w:r w:rsidRPr="00FE352D">
        <w:rPr>
          <w:rFonts w:ascii="Times New Roman" w:hAnsi="Times New Roman"/>
          <w:sz w:val="24"/>
          <w:szCs w:val="24"/>
        </w:rPr>
        <w:t xml:space="preserve"> odobrenja za ukrcavanje i identifikacijskih isprava pomoraca, vođenje očevidnika pomoraca i brodaraca Republike Hrvatske i ovjera plovidbene službe pomoraca i brodaraca</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provođenje ispita za stjecanje svjedodžbi i uvjerenja o osposobljenosti, odnosno dopunskoj osposobljenosti pomoraca, brodaraca i nautičara i vođenje registra svjedodžbi o osposobljenosti i dopunskoj osposobljenosti pomoraca i brodaraca, uvjerenja o osposobljenosti za upravljanje brodicama, jahtama i čamcima</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vođenje prekršajnog postupka u prvom stupnju za pomorsk</w:t>
      </w:r>
      <w:r w:rsidR="000B42F8" w:rsidRPr="00FE352D">
        <w:rPr>
          <w:rFonts w:ascii="Times New Roman" w:hAnsi="Times New Roman"/>
          <w:sz w:val="24"/>
          <w:szCs w:val="24"/>
        </w:rPr>
        <w:t>e</w:t>
      </w:r>
      <w:r w:rsidRPr="00FE352D">
        <w:rPr>
          <w:rFonts w:ascii="Times New Roman" w:hAnsi="Times New Roman"/>
          <w:sz w:val="24"/>
          <w:szCs w:val="24"/>
        </w:rPr>
        <w:t xml:space="preserve"> i plovidbe</w:t>
      </w:r>
      <w:r w:rsidR="000B42F8" w:rsidRPr="00FE352D">
        <w:rPr>
          <w:rFonts w:ascii="Times New Roman" w:hAnsi="Times New Roman"/>
          <w:sz w:val="24"/>
          <w:szCs w:val="24"/>
        </w:rPr>
        <w:t>ne</w:t>
      </w:r>
      <w:r w:rsidRPr="00FE352D">
        <w:rPr>
          <w:rFonts w:ascii="Times New Roman" w:hAnsi="Times New Roman"/>
          <w:sz w:val="24"/>
          <w:szCs w:val="24"/>
        </w:rPr>
        <w:t xml:space="preserve"> </w:t>
      </w:r>
      <w:r w:rsidR="000B42F8" w:rsidRPr="00FE352D">
        <w:rPr>
          <w:rFonts w:ascii="Times New Roman" w:hAnsi="Times New Roman"/>
          <w:sz w:val="24"/>
          <w:szCs w:val="24"/>
        </w:rPr>
        <w:t>prekršaje</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poslovi sigurnosne zaštite morskih luka i brodova</w:t>
      </w:r>
    </w:p>
    <w:p w:rsidR="00A70BB5" w:rsidRPr="00FE352D" w:rsidRDefault="00A70BB5" w:rsidP="00FE352D">
      <w:pPr>
        <w:pStyle w:val="ListParagraph"/>
        <w:numPr>
          <w:ilvl w:val="0"/>
          <w:numId w:val="45"/>
        </w:numPr>
        <w:spacing w:after="0" w:line="240" w:lineRule="auto"/>
        <w:jc w:val="both"/>
        <w:rPr>
          <w:rFonts w:ascii="Times New Roman" w:hAnsi="Times New Roman"/>
          <w:sz w:val="24"/>
          <w:szCs w:val="24"/>
        </w:rPr>
      </w:pPr>
      <w:r w:rsidRPr="00FE352D">
        <w:rPr>
          <w:rFonts w:ascii="Times New Roman" w:hAnsi="Times New Roman"/>
          <w:sz w:val="24"/>
          <w:szCs w:val="24"/>
        </w:rPr>
        <w:t xml:space="preserve">drugi poslovi sigurnosti plovidbe i drugi poslovi stavljeni u nadležnost Ministarstva </w:t>
      </w:r>
      <w:bookmarkStart w:id="1" w:name="_Hlk512921572"/>
      <w:r w:rsidRPr="00FE352D">
        <w:rPr>
          <w:rFonts w:ascii="Times New Roman" w:hAnsi="Times New Roman"/>
          <w:sz w:val="24"/>
          <w:szCs w:val="24"/>
        </w:rPr>
        <w:t xml:space="preserve">pomorskim i plovidbenim propisima </w:t>
      </w:r>
      <w:r w:rsidR="00B3410B" w:rsidRPr="00FE352D">
        <w:rPr>
          <w:rFonts w:ascii="Times New Roman" w:hAnsi="Times New Roman"/>
          <w:sz w:val="24"/>
          <w:szCs w:val="24"/>
        </w:rPr>
        <w:t>te</w:t>
      </w:r>
      <w:r w:rsidRPr="00FE352D">
        <w:rPr>
          <w:rFonts w:ascii="Times New Roman" w:hAnsi="Times New Roman"/>
          <w:sz w:val="24"/>
          <w:szCs w:val="24"/>
        </w:rPr>
        <w:t xml:space="preserve"> drugim posebnim propisima</w:t>
      </w:r>
      <w:bookmarkEnd w:id="1"/>
      <w:r w:rsidRPr="00FE352D">
        <w:rPr>
          <w:rFonts w:ascii="Times New Roman" w:hAnsi="Times New Roman"/>
          <w:sz w:val="24"/>
          <w:szCs w:val="24"/>
        </w:rPr>
        <w:t>.</w:t>
      </w:r>
    </w:p>
    <w:p w:rsidR="00A70BB5" w:rsidRPr="00A840FE" w:rsidRDefault="00A70BB5" w:rsidP="005F68FF">
      <w:pPr>
        <w:spacing w:after="0" w:line="240" w:lineRule="auto"/>
        <w:jc w:val="both"/>
        <w:rPr>
          <w:rFonts w:ascii="Times New Roman" w:eastAsia="Times New Roman" w:hAnsi="Times New Roman" w:cs="Times New Roman"/>
          <w:sz w:val="24"/>
          <w:szCs w:val="24"/>
          <w:lang w:eastAsia="hr-HR"/>
        </w:rPr>
      </w:pPr>
    </w:p>
    <w:p w:rsidR="00FE352D" w:rsidRPr="00FE352D" w:rsidRDefault="00FE352D" w:rsidP="00FE352D">
      <w:pPr>
        <w:spacing w:after="0" w:line="240" w:lineRule="auto"/>
        <w:jc w:val="both"/>
        <w:rPr>
          <w:rFonts w:ascii="Times New Roman" w:eastAsia="Calibri" w:hAnsi="Times New Roman" w:cs="Times New Roman"/>
          <w:sz w:val="24"/>
          <w:szCs w:val="24"/>
        </w:rPr>
      </w:pPr>
      <w:r w:rsidRPr="00FE352D">
        <w:rPr>
          <w:rFonts w:ascii="Times New Roman" w:eastAsia="Calibri" w:hAnsi="Times New Roman" w:cs="Times New Roman"/>
          <w:sz w:val="24"/>
          <w:szCs w:val="24"/>
        </w:rPr>
        <w:t>(2) Poslovi nadzora pomorskog dobra su poslovi inspekcijskog nadzora nad primjenom zakona i drugih propisa kojima se uređuje pomorsko dobro i koncesija na pomorskom dobru.</w:t>
      </w:r>
    </w:p>
    <w:p w:rsidR="00FE352D" w:rsidRDefault="00FE352D" w:rsidP="00FE352D">
      <w:pPr>
        <w:spacing w:after="0" w:line="240" w:lineRule="auto"/>
        <w:jc w:val="both"/>
        <w:rPr>
          <w:rFonts w:ascii="Times New Roman" w:eastAsia="Calibri" w:hAnsi="Times New Roman" w:cs="Times New Roman"/>
          <w:sz w:val="24"/>
          <w:szCs w:val="24"/>
        </w:rPr>
      </w:pPr>
    </w:p>
    <w:p w:rsidR="003E7FF3" w:rsidRPr="00A840FE" w:rsidRDefault="00AC5F89"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(3) </w:t>
      </w:r>
      <w:r w:rsidR="003E7FF3" w:rsidRPr="00A840FE">
        <w:rPr>
          <w:rFonts w:ascii="Times New Roman" w:eastAsia="Calibri" w:hAnsi="Times New Roman" w:cs="Times New Roman"/>
          <w:sz w:val="24"/>
          <w:szCs w:val="24"/>
        </w:rPr>
        <w:t xml:space="preserve">Poslovi </w:t>
      </w:r>
      <w:bookmarkStart w:id="2" w:name="_Hlk508466861"/>
      <w:r w:rsidR="003E7FF3" w:rsidRPr="00A840FE">
        <w:rPr>
          <w:rFonts w:ascii="Times New Roman" w:eastAsia="Calibri" w:hAnsi="Times New Roman" w:cs="Times New Roman"/>
          <w:sz w:val="24"/>
          <w:szCs w:val="24"/>
        </w:rPr>
        <w:t>sigurnos</w:t>
      </w:r>
      <w:bookmarkEnd w:id="2"/>
      <w:r w:rsidR="003E7FF3" w:rsidRPr="00A840FE">
        <w:rPr>
          <w:rFonts w:ascii="Times New Roman" w:eastAsia="Calibri" w:hAnsi="Times New Roman" w:cs="Times New Roman"/>
          <w:sz w:val="24"/>
          <w:szCs w:val="24"/>
        </w:rPr>
        <w:t xml:space="preserve">ti plovidbe </w:t>
      </w:r>
      <w:r w:rsidR="000A436D" w:rsidRPr="00A840FE">
        <w:rPr>
          <w:rFonts w:ascii="Times New Roman" w:eastAsia="Calibri" w:hAnsi="Times New Roman" w:cs="Times New Roman"/>
          <w:sz w:val="24"/>
          <w:szCs w:val="24"/>
        </w:rPr>
        <w:t xml:space="preserve">i nadzora pomorskog dobra </w:t>
      </w:r>
      <w:r w:rsidR="003E7FF3" w:rsidRPr="00A840FE">
        <w:rPr>
          <w:rFonts w:ascii="Times New Roman" w:eastAsia="Calibri" w:hAnsi="Times New Roman" w:cs="Times New Roman"/>
          <w:sz w:val="24"/>
          <w:szCs w:val="24"/>
        </w:rPr>
        <w:t xml:space="preserve">planiraju se, organiziraju i provode u skladu s </w:t>
      </w:r>
      <w:r w:rsidR="009760A3" w:rsidRPr="00A840FE">
        <w:rPr>
          <w:rFonts w:ascii="Times New Roman" w:eastAsia="Calibri" w:hAnsi="Times New Roman" w:cs="Times New Roman"/>
          <w:sz w:val="24"/>
          <w:szCs w:val="24"/>
        </w:rPr>
        <w:t>aktima planiranja</w:t>
      </w:r>
      <w:r w:rsidR="003E7FF3" w:rsidRPr="00A840FE">
        <w:rPr>
          <w:rFonts w:ascii="Times New Roman" w:eastAsia="Calibri" w:hAnsi="Times New Roman" w:cs="Times New Roman"/>
          <w:sz w:val="24"/>
          <w:szCs w:val="24"/>
        </w:rPr>
        <w:t xml:space="preserve"> kojima se utvrđuje strategija pomorskog razvitka i integralne pomorske politike Republike Hrvatske, odnosno strategija razvitka riječnog prometa, kao i drugim aktima planiranja koji se donose temeljem ovoga Zakona i drugih propisa. </w:t>
      </w:r>
    </w:p>
    <w:p w:rsidR="003160CB" w:rsidRPr="00A840FE" w:rsidRDefault="003160CB" w:rsidP="005F68FF">
      <w:pPr>
        <w:spacing w:after="0" w:line="240" w:lineRule="auto"/>
        <w:jc w:val="center"/>
        <w:rPr>
          <w:rFonts w:ascii="Times New Roman" w:eastAsia="Calibri" w:hAnsi="Times New Roman" w:cs="Times New Roman"/>
          <w:sz w:val="24"/>
          <w:szCs w:val="24"/>
        </w:rPr>
      </w:pPr>
    </w:p>
    <w:p w:rsidR="0002043A" w:rsidRPr="00A840FE" w:rsidRDefault="0002043A" w:rsidP="005F68FF">
      <w:pPr>
        <w:pStyle w:val="clanak-"/>
        <w:spacing w:before="0" w:beforeAutospacing="0" w:after="0" w:afterAutospacing="0"/>
      </w:pPr>
      <w:r w:rsidRPr="00A840FE">
        <w:t xml:space="preserve">Članak </w:t>
      </w:r>
      <w:r w:rsidR="00DF1389" w:rsidRPr="00A840FE">
        <w:t>5.</w:t>
      </w:r>
    </w:p>
    <w:p w:rsidR="00B37DB0" w:rsidRPr="00A840FE" w:rsidRDefault="00B37DB0" w:rsidP="005F68FF">
      <w:pPr>
        <w:spacing w:after="0" w:line="240" w:lineRule="auto"/>
        <w:jc w:val="center"/>
        <w:rPr>
          <w:rFonts w:ascii="Times New Roman" w:eastAsia="Calibri" w:hAnsi="Times New Roman" w:cs="Times New Roman"/>
          <w:sz w:val="24"/>
          <w:szCs w:val="24"/>
        </w:rPr>
      </w:pPr>
    </w:p>
    <w:p w:rsidR="00B37DB0" w:rsidRPr="00A840FE" w:rsidRDefault="00B37DB0"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(1) Poslovi sigurnosti plovidbe iz članka 4. </w:t>
      </w:r>
      <w:r w:rsidR="00033978" w:rsidRPr="00A840FE">
        <w:rPr>
          <w:rFonts w:ascii="Times New Roman" w:eastAsia="Calibri" w:hAnsi="Times New Roman" w:cs="Times New Roman"/>
          <w:sz w:val="24"/>
          <w:szCs w:val="24"/>
        </w:rPr>
        <w:t xml:space="preserve">stavka 1. </w:t>
      </w:r>
      <w:r w:rsidR="007D4DFF" w:rsidRPr="00A840FE">
        <w:rPr>
          <w:rFonts w:ascii="Times New Roman" w:eastAsia="Calibri" w:hAnsi="Times New Roman" w:cs="Times New Roman"/>
          <w:sz w:val="24"/>
          <w:szCs w:val="24"/>
        </w:rPr>
        <w:t>točk</w:t>
      </w:r>
      <w:r w:rsidR="00DF70BC" w:rsidRPr="00A840FE">
        <w:rPr>
          <w:rFonts w:ascii="Times New Roman" w:eastAsia="Calibri" w:hAnsi="Times New Roman" w:cs="Times New Roman"/>
          <w:sz w:val="24"/>
          <w:szCs w:val="24"/>
        </w:rPr>
        <w:t>i</w:t>
      </w:r>
      <w:r w:rsidR="007D4DFF" w:rsidRPr="00A840FE">
        <w:rPr>
          <w:rFonts w:ascii="Times New Roman" w:eastAsia="Calibri" w:hAnsi="Times New Roman" w:cs="Times New Roman"/>
          <w:sz w:val="24"/>
          <w:szCs w:val="24"/>
        </w:rPr>
        <w:t xml:space="preserve"> 1., 2., </w:t>
      </w:r>
      <w:r w:rsidRPr="00A840FE">
        <w:rPr>
          <w:rFonts w:ascii="Times New Roman" w:eastAsia="Calibri" w:hAnsi="Times New Roman" w:cs="Times New Roman"/>
          <w:sz w:val="24"/>
          <w:szCs w:val="24"/>
        </w:rPr>
        <w:t>3.</w:t>
      </w:r>
      <w:r w:rsidR="00855FF6" w:rsidRPr="00A840FE">
        <w:rPr>
          <w:rFonts w:ascii="Times New Roman" w:eastAsia="Calibri" w:hAnsi="Times New Roman" w:cs="Times New Roman"/>
          <w:sz w:val="24"/>
          <w:szCs w:val="24"/>
        </w:rPr>
        <w:t>,</w:t>
      </w:r>
      <w:r w:rsidRPr="00A840FE">
        <w:rPr>
          <w:rFonts w:ascii="Times New Roman" w:eastAsia="Calibri" w:hAnsi="Times New Roman" w:cs="Times New Roman"/>
          <w:sz w:val="24"/>
          <w:szCs w:val="24"/>
        </w:rPr>
        <w:t xml:space="preserve"> 4. </w:t>
      </w:r>
      <w:r w:rsidR="00855FF6" w:rsidRPr="00A840FE">
        <w:rPr>
          <w:rFonts w:ascii="Times New Roman" w:eastAsia="Calibri" w:hAnsi="Times New Roman" w:cs="Times New Roman"/>
          <w:sz w:val="24"/>
          <w:szCs w:val="24"/>
        </w:rPr>
        <w:t xml:space="preserve">i 5. </w:t>
      </w:r>
      <w:r w:rsidRPr="00A840FE">
        <w:rPr>
          <w:rFonts w:ascii="Times New Roman" w:eastAsia="Calibri" w:hAnsi="Times New Roman" w:cs="Times New Roman"/>
          <w:sz w:val="24"/>
          <w:szCs w:val="24"/>
        </w:rPr>
        <w:t>ovoga Zakona su poslovi od posebnog interesa za Republiku Hrvatsku i obavljaju se neprekidno i u svako doba.</w:t>
      </w:r>
    </w:p>
    <w:p w:rsidR="00B37DB0" w:rsidRPr="00A840FE" w:rsidRDefault="00B37DB0" w:rsidP="005F68FF">
      <w:pPr>
        <w:spacing w:after="0" w:line="240" w:lineRule="auto"/>
        <w:jc w:val="both"/>
        <w:rPr>
          <w:rFonts w:ascii="Times New Roman" w:eastAsia="Calibri" w:hAnsi="Times New Roman" w:cs="Times New Roman"/>
          <w:sz w:val="24"/>
          <w:szCs w:val="24"/>
        </w:rPr>
      </w:pPr>
    </w:p>
    <w:p w:rsidR="00B37DB0" w:rsidRPr="00A840FE" w:rsidRDefault="00B37DB0"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(2) Poslovi sigurnosti plovidbe za čije obavljanje je potrebno osigurati odgovarajuću organizaciju rada i radnog vremena jesu:</w:t>
      </w:r>
    </w:p>
    <w:p w:rsidR="00B37DB0" w:rsidRPr="00A840FE" w:rsidRDefault="00B37DB0" w:rsidP="00630716">
      <w:pPr>
        <w:pStyle w:val="ListParagraph"/>
        <w:numPr>
          <w:ilvl w:val="0"/>
          <w:numId w:val="43"/>
        </w:numPr>
        <w:spacing w:after="0" w:line="240" w:lineRule="auto"/>
        <w:jc w:val="both"/>
        <w:rPr>
          <w:rFonts w:ascii="Times New Roman" w:hAnsi="Times New Roman"/>
          <w:sz w:val="24"/>
          <w:szCs w:val="24"/>
        </w:rPr>
      </w:pPr>
      <w:r w:rsidRPr="00A840FE">
        <w:rPr>
          <w:rFonts w:ascii="Times New Roman" w:hAnsi="Times New Roman"/>
          <w:sz w:val="24"/>
          <w:szCs w:val="24"/>
        </w:rPr>
        <w:t>inspekcijski nadzor sigurnosti plovidbe sukladno pomorskim i plovidbenim propisima</w:t>
      </w:r>
    </w:p>
    <w:p w:rsidR="00B37DB0" w:rsidRPr="00A840FE" w:rsidRDefault="00B37DB0" w:rsidP="00630716">
      <w:pPr>
        <w:pStyle w:val="ListParagraph"/>
        <w:numPr>
          <w:ilvl w:val="0"/>
          <w:numId w:val="43"/>
        </w:numPr>
        <w:spacing w:after="0" w:line="240" w:lineRule="auto"/>
        <w:jc w:val="both"/>
        <w:rPr>
          <w:rFonts w:ascii="Times New Roman" w:hAnsi="Times New Roman"/>
          <w:sz w:val="24"/>
          <w:szCs w:val="24"/>
        </w:rPr>
      </w:pPr>
      <w:r w:rsidRPr="00A840FE">
        <w:rPr>
          <w:rFonts w:ascii="Times New Roman" w:hAnsi="Times New Roman"/>
          <w:sz w:val="24"/>
          <w:szCs w:val="24"/>
        </w:rPr>
        <w:lastRenderedPageBreak/>
        <w:t>izdavanje brodskih isprava i knjiga brodovima hrvatske zastave u međunarodnoj plovidbi i</w:t>
      </w:r>
    </w:p>
    <w:p w:rsidR="00153D9E" w:rsidRPr="00A840FE" w:rsidRDefault="00B37DB0" w:rsidP="00630716">
      <w:pPr>
        <w:pStyle w:val="ListParagraph"/>
        <w:numPr>
          <w:ilvl w:val="0"/>
          <w:numId w:val="43"/>
        </w:numPr>
        <w:spacing w:after="0" w:line="240" w:lineRule="auto"/>
        <w:jc w:val="both"/>
        <w:rPr>
          <w:rFonts w:ascii="Times New Roman" w:hAnsi="Times New Roman"/>
          <w:sz w:val="24"/>
          <w:szCs w:val="24"/>
        </w:rPr>
      </w:pPr>
      <w:r w:rsidRPr="00A840FE">
        <w:rPr>
          <w:rFonts w:ascii="Times New Roman" w:hAnsi="Times New Roman"/>
          <w:sz w:val="24"/>
          <w:szCs w:val="24"/>
        </w:rPr>
        <w:t xml:space="preserve">izdavanje identifikacijskih isprava i svjedodžbi pomorcima </w:t>
      </w:r>
      <w:r w:rsidR="0070102B" w:rsidRPr="00A840FE">
        <w:rPr>
          <w:rFonts w:ascii="Times New Roman" w:hAnsi="Times New Roman"/>
          <w:sz w:val="24"/>
          <w:szCs w:val="24"/>
        </w:rPr>
        <w:t>i brodarcima</w:t>
      </w:r>
      <w:r w:rsidRPr="00A840FE">
        <w:rPr>
          <w:rFonts w:ascii="Times New Roman" w:hAnsi="Times New Roman"/>
          <w:sz w:val="24"/>
          <w:szCs w:val="24"/>
        </w:rPr>
        <w:t xml:space="preserve"> na brodovima hrvatske zastave u međunarodnoj plovidbi</w:t>
      </w:r>
    </w:p>
    <w:p w:rsidR="00B37DB0" w:rsidRPr="00A840FE" w:rsidRDefault="00153D9E" w:rsidP="00630716">
      <w:pPr>
        <w:pStyle w:val="ListParagraph"/>
        <w:numPr>
          <w:ilvl w:val="0"/>
          <w:numId w:val="43"/>
        </w:numPr>
        <w:spacing w:after="0" w:line="240" w:lineRule="auto"/>
        <w:jc w:val="both"/>
        <w:rPr>
          <w:rFonts w:ascii="Times New Roman" w:hAnsi="Times New Roman"/>
          <w:sz w:val="24"/>
          <w:szCs w:val="24"/>
        </w:rPr>
      </w:pPr>
      <w:r w:rsidRPr="00A840FE">
        <w:rPr>
          <w:rFonts w:ascii="Times New Roman" w:hAnsi="Times New Roman"/>
          <w:sz w:val="24"/>
          <w:szCs w:val="24"/>
        </w:rPr>
        <w:t>vođenje prekršajnog postupka u prvom stupnju za pomorske i plovidbene prekršaje</w:t>
      </w:r>
      <w:r w:rsidR="00B37DB0" w:rsidRPr="00A840FE">
        <w:rPr>
          <w:rFonts w:ascii="Times New Roman" w:hAnsi="Times New Roman"/>
          <w:sz w:val="24"/>
          <w:szCs w:val="24"/>
        </w:rPr>
        <w:t>.</w:t>
      </w:r>
    </w:p>
    <w:p w:rsidR="00B37DB0" w:rsidRPr="00A840FE" w:rsidRDefault="00B37DB0"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 </w:t>
      </w:r>
    </w:p>
    <w:p w:rsidR="00B37DB0" w:rsidRPr="00A840FE" w:rsidRDefault="00B37DB0"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w:t>
      </w:r>
      <w:r w:rsidR="00236D87" w:rsidRPr="00A840FE">
        <w:rPr>
          <w:rFonts w:ascii="Times New Roman" w:eastAsia="Calibri" w:hAnsi="Times New Roman" w:cs="Times New Roman"/>
          <w:sz w:val="24"/>
          <w:szCs w:val="24"/>
        </w:rPr>
        <w:t>3</w:t>
      </w:r>
      <w:r w:rsidRPr="00A840FE">
        <w:rPr>
          <w:rFonts w:ascii="Times New Roman" w:eastAsia="Calibri" w:hAnsi="Times New Roman" w:cs="Times New Roman"/>
          <w:sz w:val="24"/>
          <w:szCs w:val="24"/>
        </w:rPr>
        <w:t>) Poslovi iz stavka 2. točk</w:t>
      </w:r>
      <w:r w:rsidR="00DF70BC" w:rsidRPr="00A840FE">
        <w:rPr>
          <w:rFonts w:ascii="Times New Roman" w:eastAsia="Calibri" w:hAnsi="Times New Roman" w:cs="Times New Roman"/>
          <w:sz w:val="24"/>
          <w:szCs w:val="24"/>
        </w:rPr>
        <w:t>i</w:t>
      </w:r>
      <w:r w:rsidRPr="00A840FE">
        <w:rPr>
          <w:rFonts w:ascii="Times New Roman" w:eastAsia="Calibri" w:hAnsi="Times New Roman" w:cs="Times New Roman"/>
          <w:sz w:val="24"/>
          <w:szCs w:val="24"/>
        </w:rPr>
        <w:t xml:space="preserve"> 1. i </w:t>
      </w:r>
      <w:r w:rsidR="00B32233" w:rsidRPr="00A840FE">
        <w:rPr>
          <w:rFonts w:ascii="Times New Roman" w:eastAsia="Calibri" w:hAnsi="Times New Roman" w:cs="Times New Roman"/>
          <w:sz w:val="24"/>
          <w:szCs w:val="24"/>
        </w:rPr>
        <w:t>2</w:t>
      </w:r>
      <w:r w:rsidRPr="00A840FE">
        <w:rPr>
          <w:rFonts w:ascii="Times New Roman" w:eastAsia="Calibri" w:hAnsi="Times New Roman" w:cs="Times New Roman"/>
          <w:sz w:val="24"/>
          <w:szCs w:val="24"/>
        </w:rPr>
        <w:t>. ovoga članka mogu se obavljati izvan Republike Hrvatske</w:t>
      </w:r>
      <w:r w:rsidR="00630716" w:rsidRPr="00A840FE">
        <w:rPr>
          <w:rFonts w:ascii="Times New Roman" w:eastAsia="Calibri" w:hAnsi="Times New Roman" w:cs="Times New Roman"/>
          <w:sz w:val="24"/>
          <w:szCs w:val="24"/>
        </w:rPr>
        <w:t xml:space="preserve"> na brodovima hrvatske zastave</w:t>
      </w:r>
      <w:r w:rsidRPr="00A840FE">
        <w:rPr>
          <w:rFonts w:ascii="Times New Roman" w:eastAsia="Calibri" w:hAnsi="Times New Roman" w:cs="Times New Roman"/>
          <w:sz w:val="24"/>
          <w:szCs w:val="24"/>
        </w:rPr>
        <w:t>.</w:t>
      </w:r>
    </w:p>
    <w:p w:rsidR="00F55FB6" w:rsidRPr="00A840FE" w:rsidRDefault="00F55FB6" w:rsidP="005F68FF">
      <w:pPr>
        <w:spacing w:after="0" w:line="240" w:lineRule="auto"/>
        <w:rPr>
          <w:rFonts w:ascii="Times New Roman" w:eastAsia="Times New Roman" w:hAnsi="Times New Roman" w:cs="Times New Roman"/>
          <w:sz w:val="24"/>
          <w:szCs w:val="24"/>
          <w:lang w:eastAsia="hr-HR"/>
        </w:rPr>
      </w:pPr>
      <w:bookmarkStart w:id="3" w:name="_Toc414211892"/>
    </w:p>
    <w:p w:rsidR="003160CB" w:rsidRPr="00A840FE" w:rsidRDefault="003160CB"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236D87"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xml:space="preserve">) </w:t>
      </w:r>
      <w:r w:rsidR="004A7026" w:rsidRPr="00A840FE">
        <w:rPr>
          <w:rFonts w:ascii="Times New Roman" w:eastAsia="Times New Roman" w:hAnsi="Times New Roman" w:cs="Times New Roman"/>
          <w:sz w:val="24"/>
          <w:szCs w:val="24"/>
          <w:lang w:eastAsia="hr-HR"/>
        </w:rPr>
        <w:t>Vlada Republike Hrvatske uredbom utvrđuje stručne uvjete za radna mjesta na kojima će se obavljati poslovi sigurnosti plovidbe</w:t>
      </w:r>
      <w:r w:rsidR="00CC61BF" w:rsidRPr="00A840FE">
        <w:rPr>
          <w:rFonts w:ascii="Times New Roman" w:eastAsia="Times New Roman" w:hAnsi="Times New Roman" w:cs="Times New Roman"/>
          <w:sz w:val="24"/>
          <w:szCs w:val="24"/>
          <w:lang w:eastAsia="hr-HR"/>
        </w:rPr>
        <w:t xml:space="preserve"> i nadzora pomorskog dobra</w:t>
      </w:r>
      <w:r w:rsidR="004A7026" w:rsidRPr="00A840FE">
        <w:rPr>
          <w:rFonts w:ascii="Times New Roman" w:eastAsia="Times New Roman" w:hAnsi="Times New Roman" w:cs="Times New Roman"/>
          <w:sz w:val="24"/>
          <w:szCs w:val="24"/>
          <w:lang w:eastAsia="hr-HR"/>
        </w:rPr>
        <w:t xml:space="preserve">, nazive tih radnih mjesta </w:t>
      </w:r>
      <w:r w:rsidR="00181581" w:rsidRPr="00A840FE">
        <w:rPr>
          <w:rFonts w:ascii="Times New Roman" w:eastAsia="Times New Roman" w:hAnsi="Times New Roman" w:cs="Times New Roman"/>
          <w:sz w:val="24"/>
          <w:szCs w:val="24"/>
          <w:lang w:eastAsia="hr-HR"/>
        </w:rPr>
        <w:t>i</w:t>
      </w:r>
      <w:r w:rsidR="004A7026" w:rsidRPr="00A840FE">
        <w:rPr>
          <w:rFonts w:ascii="Times New Roman" w:eastAsia="Times New Roman" w:hAnsi="Times New Roman" w:cs="Times New Roman"/>
          <w:sz w:val="24"/>
          <w:szCs w:val="24"/>
          <w:lang w:eastAsia="hr-HR"/>
        </w:rPr>
        <w:t xml:space="preserve"> pripadajuć</w:t>
      </w:r>
      <w:r w:rsidR="00181581" w:rsidRPr="00A840FE">
        <w:rPr>
          <w:rFonts w:ascii="Times New Roman" w:eastAsia="Times New Roman" w:hAnsi="Times New Roman" w:cs="Times New Roman"/>
          <w:sz w:val="24"/>
          <w:szCs w:val="24"/>
          <w:lang w:eastAsia="hr-HR"/>
        </w:rPr>
        <w:t>e</w:t>
      </w:r>
      <w:r w:rsidR="004A7026" w:rsidRPr="00A840FE">
        <w:rPr>
          <w:rFonts w:ascii="Times New Roman" w:eastAsia="Times New Roman" w:hAnsi="Times New Roman" w:cs="Times New Roman"/>
          <w:sz w:val="24"/>
          <w:szCs w:val="24"/>
          <w:lang w:eastAsia="hr-HR"/>
        </w:rPr>
        <w:t xml:space="preserve"> koeficijent</w:t>
      </w:r>
      <w:r w:rsidR="00181581" w:rsidRPr="00A840FE">
        <w:rPr>
          <w:rFonts w:ascii="Times New Roman" w:eastAsia="Times New Roman" w:hAnsi="Times New Roman" w:cs="Times New Roman"/>
          <w:sz w:val="24"/>
          <w:szCs w:val="24"/>
          <w:lang w:eastAsia="hr-HR"/>
        </w:rPr>
        <w:t>e</w:t>
      </w:r>
      <w:r w:rsidR="004A7026" w:rsidRPr="00A840FE">
        <w:rPr>
          <w:rFonts w:ascii="Times New Roman" w:eastAsia="Times New Roman" w:hAnsi="Times New Roman" w:cs="Times New Roman"/>
          <w:sz w:val="24"/>
          <w:szCs w:val="24"/>
          <w:lang w:eastAsia="hr-HR"/>
        </w:rPr>
        <w:t xml:space="preserve"> složenosti poslova</w:t>
      </w:r>
      <w:r w:rsidR="00181581" w:rsidRPr="00A840FE">
        <w:rPr>
          <w:rFonts w:ascii="Times New Roman" w:eastAsia="Times New Roman" w:hAnsi="Times New Roman" w:cs="Times New Roman"/>
          <w:sz w:val="24"/>
          <w:szCs w:val="24"/>
          <w:lang w:eastAsia="hr-HR"/>
        </w:rPr>
        <w:t xml:space="preserve"> koji se obavljaju na tim radnim mjestima</w:t>
      </w:r>
      <w:r w:rsidR="004A7026" w:rsidRPr="00A840FE">
        <w:rPr>
          <w:rFonts w:ascii="Times New Roman" w:eastAsia="Times New Roman" w:hAnsi="Times New Roman" w:cs="Times New Roman"/>
          <w:sz w:val="24"/>
          <w:szCs w:val="24"/>
          <w:lang w:eastAsia="hr-HR"/>
        </w:rPr>
        <w:t>.</w:t>
      </w:r>
      <w:r w:rsidR="00795847" w:rsidRPr="00A840FE">
        <w:rPr>
          <w:rFonts w:ascii="Times New Roman" w:eastAsia="Times New Roman" w:hAnsi="Times New Roman" w:cs="Times New Roman"/>
          <w:sz w:val="24"/>
          <w:szCs w:val="24"/>
          <w:lang w:eastAsia="hr-HR"/>
        </w:rPr>
        <w:t xml:space="preserve"> </w:t>
      </w:r>
    </w:p>
    <w:p w:rsidR="00F75615" w:rsidRPr="00A840FE" w:rsidRDefault="00F7561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p>
    <w:p w:rsidR="00D42A34" w:rsidRPr="00A840FE" w:rsidRDefault="00D42A34" w:rsidP="00D42A34">
      <w:pPr>
        <w:pStyle w:val="clanak-"/>
        <w:spacing w:before="0" w:beforeAutospacing="0" w:after="0" w:afterAutospacing="0"/>
      </w:pPr>
      <w:r w:rsidRPr="00A840FE">
        <w:t xml:space="preserve">Članak </w:t>
      </w:r>
      <w:r w:rsidR="00DF1389" w:rsidRPr="00A840FE">
        <w:t>6.</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Poslovi sigurnosti plovidbe </w:t>
      </w:r>
      <w:r w:rsidR="009B732F" w:rsidRPr="00A840FE">
        <w:rPr>
          <w:rFonts w:ascii="Times New Roman" w:eastAsia="Times New Roman" w:hAnsi="Times New Roman" w:cs="Times New Roman"/>
          <w:sz w:val="24"/>
          <w:szCs w:val="24"/>
          <w:lang w:eastAsia="hr-HR"/>
        </w:rPr>
        <w:t xml:space="preserve">i nadzora pomorskog dobra </w:t>
      </w:r>
      <w:r w:rsidRPr="00A840FE">
        <w:rPr>
          <w:rFonts w:ascii="Times New Roman" w:eastAsia="Times New Roman" w:hAnsi="Times New Roman" w:cs="Times New Roman"/>
          <w:sz w:val="24"/>
          <w:szCs w:val="24"/>
          <w:lang w:eastAsia="hr-HR"/>
        </w:rPr>
        <w:t>s posebnim uvjetima rada su:</w:t>
      </w:r>
      <w:r w:rsidR="0068409F">
        <w:rPr>
          <w:rFonts w:ascii="Times New Roman" w:eastAsia="Times New Roman" w:hAnsi="Times New Roman" w:cs="Times New Roman"/>
          <w:sz w:val="24"/>
          <w:szCs w:val="24"/>
          <w:lang w:eastAsia="hr-HR"/>
        </w:rPr>
        <w:t xml:space="preserve"> </w:t>
      </w:r>
    </w:p>
    <w:p w:rsidR="00D42A34" w:rsidRPr="00A840FE" w:rsidRDefault="00D42A34" w:rsidP="00D42A34">
      <w:pPr>
        <w:numPr>
          <w:ilvl w:val="0"/>
          <w:numId w:val="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traganje i spašavanje osoba u pogibelji na moru</w:t>
      </w:r>
    </w:p>
    <w:p w:rsidR="00D42A34" w:rsidRPr="00A840FE" w:rsidRDefault="00D42A34" w:rsidP="00D42A34">
      <w:pPr>
        <w:numPr>
          <w:ilvl w:val="0"/>
          <w:numId w:val="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nadzora i upravljanja</w:t>
      </w:r>
      <w:r w:rsidR="007E1447">
        <w:rPr>
          <w:rFonts w:ascii="Times New Roman" w:eastAsia="Times New Roman" w:hAnsi="Times New Roman" w:cs="Times New Roman"/>
          <w:sz w:val="24"/>
          <w:szCs w:val="24"/>
          <w:lang w:eastAsia="hr-HR"/>
        </w:rPr>
        <w:t xml:space="preserve"> pomorskim i riječnim prometom</w:t>
      </w:r>
    </w:p>
    <w:p w:rsidR="00B3410B" w:rsidRPr="00A840FE" w:rsidRDefault="00B3410B" w:rsidP="00B3410B">
      <w:pPr>
        <w:numPr>
          <w:ilvl w:val="0"/>
          <w:numId w:val="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inspekcijsk</w:t>
      </w:r>
      <w:r w:rsidR="007E1447">
        <w:rPr>
          <w:rFonts w:ascii="Times New Roman" w:eastAsia="Times New Roman" w:hAnsi="Times New Roman" w:cs="Times New Roman"/>
          <w:sz w:val="24"/>
          <w:szCs w:val="24"/>
          <w:lang w:eastAsia="hr-HR"/>
        </w:rPr>
        <w:t xml:space="preserve">i nadzora </w:t>
      </w:r>
      <w:r w:rsidR="00D42A34" w:rsidRPr="00A840FE">
        <w:rPr>
          <w:rFonts w:ascii="Times New Roman" w:eastAsia="Times New Roman" w:hAnsi="Times New Roman" w:cs="Times New Roman"/>
          <w:sz w:val="24"/>
          <w:szCs w:val="24"/>
          <w:lang w:eastAsia="hr-HR"/>
        </w:rPr>
        <w:t>sigurnosti plovidbe</w:t>
      </w:r>
      <w:r w:rsidR="00CC61BF" w:rsidRPr="00A840FE">
        <w:rPr>
          <w:rFonts w:ascii="Times New Roman" w:eastAsia="Times New Roman" w:hAnsi="Times New Roman" w:cs="Times New Roman"/>
          <w:sz w:val="24"/>
          <w:szCs w:val="24"/>
          <w:lang w:eastAsia="hr-HR"/>
        </w:rPr>
        <w:t xml:space="preserve"> </w:t>
      </w:r>
      <w:r w:rsidR="009B732F" w:rsidRPr="00A840FE">
        <w:rPr>
          <w:rFonts w:ascii="Times New Roman" w:eastAsia="Times New Roman" w:hAnsi="Times New Roman" w:cs="Times New Roman"/>
          <w:sz w:val="24"/>
          <w:szCs w:val="24"/>
          <w:lang w:eastAsia="hr-HR"/>
        </w:rPr>
        <w:t>i</w:t>
      </w:r>
    </w:p>
    <w:p w:rsidR="00D42A34" w:rsidRPr="00A840FE" w:rsidRDefault="00B3410B" w:rsidP="00B3410B">
      <w:pPr>
        <w:numPr>
          <w:ilvl w:val="0"/>
          <w:numId w:val="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nadzor pomorskog dobra</w:t>
      </w:r>
      <w:r w:rsidR="00D42A34" w:rsidRPr="00A840FE">
        <w:rPr>
          <w:rFonts w:ascii="Times New Roman" w:eastAsia="Times New Roman" w:hAnsi="Times New Roman" w:cs="Times New Roman"/>
          <w:sz w:val="24"/>
          <w:szCs w:val="24"/>
          <w:lang w:eastAsia="hr-HR"/>
        </w:rPr>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w:t>
      </w:r>
      <w:r w:rsidR="00C61043" w:rsidRPr="00A840FE">
        <w:rPr>
          <w:rFonts w:ascii="Times New Roman" w:eastAsia="Times New Roman" w:hAnsi="Times New Roman" w:cs="Times New Roman"/>
          <w:sz w:val="24"/>
          <w:szCs w:val="24"/>
          <w:lang w:eastAsia="hr-HR"/>
        </w:rPr>
        <w:t xml:space="preserve">Vlada Republike Hrvatske </w:t>
      </w:r>
      <w:r w:rsidR="00236D87" w:rsidRPr="00A840FE">
        <w:rPr>
          <w:rFonts w:ascii="Times New Roman" w:eastAsia="Times New Roman" w:hAnsi="Times New Roman" w:cs="Times New Roman"/>
          <w:sz w:val="24"/>
          <w:szCs w:val="24"/>
          <w:lang w:eastAsia="hr-HR"/>
        </w:rPr>
        <w:t xml:space="preserve">propisat će </w:t>
      </w:r>
      <w:r w:rsidR="00C61043" w:rsidRPr="00A840FE">
        <w:rPr>
          <w:rFonts w:ascii="Times New Roman" w:eastAsia="Times New Roman" w:hAnsi="Times New Roman" w:cs="Times New Roman"/>
          <w:sz w:val="24"/>
          <w:szCs w:val="24"/>
          <w:lang w:eastAsia="hr-HR"/>
        </w:rPr>
        <w:t xml:space="preserve">uredbom iz članka 5. stavka </w:t>
      </w:r>
      <w:r w:rsidR="00236D87" w:rsidRPr="00A840FE">
        <w:rPr>
          <w:rFonts w:ascii="Times New Roman" w:eastAsia="Times New Roman" w:hAnsi="Times New Roman" w:cs="Times New Roman"/>
          <w:sz w:val="24"/>
          <w:szCs w:val="24"/>
          <w:lang w:eastAsia="hr-HR"/>
        </w:rPr>
        <w:t>4</w:t>
      </w:r>
      <w:r w:rsidR="00C61043" w:rsidRPr="00A840FE">
        <w:rPr>
          <w:rFonts w:ascii="Times New Roman" w:eastAsia="Times New Roman" w:hAnsi="Times New Roman" w:cs="Times New Roman"/>
          <w:sz w:val="24"/>
          <w:szCs w:val="24"/>
          <w:lang w:eastAsia="hr-HR"/>
        </w:rPr>
        <w:t>. ovog</w:t>
      </w:r>
      <w:r w:rsidR="007B1268" w:rsidRPr="00A840FE">
        <w:rPr>
          <w:rFonts w:ascii="Times New Roman" w:eastAsia="Times New Roman" w:hAnsi="Times New Roman" w:cs="Times New Roman"/>
          <w:sz w:val="24"/>
          <w:szCs w:val="24"/>
          <w:lang w:eastAsia="hr-HR"/>
        </w:rPr>
        <w:t>a</w:t>
      </w:r>
      <w:r w:rsidR="00C61043" w:rsidRPr="00A840FE">
        <w:rPr>
          <w:rFonts w:ascii="Times New Roman" w:eastAsia="Times New Roman" w:hAnsi="Times New Roman" w:cs="Times New Roman"/>
          <w:sz w:val="24"/>
          <w:szCs w:val="24"/>
          <w:lang w:eastAsia="hr-HR"/>
        </w:rPr>
        <w:t xml:space="preserve"> Zakona p</w:t>
      </w:r>
      <w:r w:rsidRPr="00A840FE">
        <w:rPr>
          <w:rFonts w:ascii="Times New Roman" w:eastAsia="Times New Roman" w:hAnsi="Times New Roman" w:cs="Times New Roman"/>
          <w:sz w:val="24"/>
          <w:szCs w:val="24"/>
          <w:lang w:eastAsia="hr-HR"/>
        </w:rPr>
        <w:t xml:space="preserve">ravo na dodatak </w:t>
      </w:r>
      <w:r w:rsidR="001018CE" w:rsidRPr="00A840FE">
        <w:rPr>
          <w:rFonts w:ascii="Times New Roman" w:eastAsia="Times New Roman" w:hAnsi="Times New Roman" w:cs="Times New Roman"/>
          <w:sz w:val="24"/>
          <w:szCs w:val="24"/>
          <w:lang w:eastAsia="hr-HR"/>
        </w:rPr>
        <w:t>na osnovnu plaću za poslove s</w:t>
      </w:r>
      <w:r w:rsidRPr="00A840FE">
        <w:rPr>
          <w:rFonts w:ascii="Times New Roman" w:eastAsia="Times New Roman" w:hAnsi="Times New Roman" w:cs="Times New Roman"/>
          <w:sz w:val="24"/>
          <w:szCs w:val="24"/>
          <w:lang w:eastAsia="hr-HR"/>
        </w:rPr>
        <w:t xml:space="preserve"> </w:t>
      </w:r>
      <w:r w:rsidR="001018CE" w:rsidRPr="00A840FE">
        <w:rPr>
          <w:rFonts w:ascii="Times New Roman" w:eastAsia="Times New Roman" w:hAnsi="Times New Roman" w:cs="Times New Roman"/>
          <w:sz w:val="24"/>
          <w:szCs w:val="24"/>
          <w:lang w:eastAsia="hr-HR"/>
        </w:rPr>
        <w:t>posebnim</w:t>
      </w:r>
      <w:r w:rsidRPr="00A840FE">
        <w:rPr>
          <w:rFonts w:ascii="Times New Roman" w:eastAsia="Times New Roman" w:hAnsi="Times New Roman" w:cs="Times New Roman"/>
          <w:sz w:val="24"/>
          <w:szCs w:val="24"/>
          <w:lang w:eastAsia="hr-HR"/>
        </w:rPr>
        <w:t xml:space="preserve"> uvjet</w:t>
      </w:r>
      <w:r w:rsidR="001018CE" w:rsidRPr="00A840FE">
        <w:rPr>
          <w:rFonts w:ascii="Times New Roman" w:eastAsia="Times New Roman" w:hAnsi="Times New Roman" w:cs="Times New Roman"/>
          <w:sz w:val="24"/>
          <w:szCs w:val="24"/>
          <w:lang w:eastAsia="hr-HR"/>
        </w:rPr>
        <w:t>ima</w:t>
      </w:r>
      <w:r w:rsidRPr="00A840FE">
        <w:rPr>
          <w:rFonts w:ascii="Times New Roman" w:eastAsia="Times New Roman" w:hAnsi="Times New Roman" w:cs="Times New Roman"/>
          <w:sz w:val="24"/>
          <w:szCs w:val="24"/>
          <w:lang w:eastAsia="hr-HR"/>
        </w:rPr>
        <w:t xml:space="preserve"> rada iz stavka 1. ovoga članka.</w:t>
      </w:r>
    </w:p>
    <w:p w:rsidR="00D5499E" w:rsidRPr="00A840FE" w:rsidRDefault="00D5499E" w:rsidP="00D42A34">
      <w:pPr>
        <w:spacing w:after="0" w:line="240" w:lineRule="auto"/>
        <w:jc w:val="both"/>
        <w:rPr>
          <w:rFonts w:ascii="Times New Roman" w:eastAsia="Times New Roman" w:hAnsi="Times New Roman" w:cs="Times New Roman"/>
          <w:sz w:val="24"/>
          <w:szCs w:val="24"/>
          <w:lang w:eastAsia="hr-HR"/>
        </w:rPr>
      </w:pPr>
    </w:p>
    <w:bookmarkEnd w:id="3"/>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GLAVA I</w:t>
      </w:r>
      <w:r w:rsidR="00D5522F"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w:t>
      </w:r>
    </w:p>
    <w:p w:rsidR="00F77217" w:rsidRPr="00A840FE" w:rsidRDefault="0007609B"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OSNOVE USTROJSTVA I POSLOVI</w:t>
      </w:r>
      <w:r w:rsidR="00D5522F" w:rsidRPr="00A840FE">
        <w:rPr>
          <w:rFonts w:ascii="Times New Roman" w:eastAsia="Times New Roman" w:hAnsi="Times New Roman" w:cs="Times New Roman"/>
          <w:sz w:val="24"/>
          <w:szCs w:val="24"/>
          <w:lang w:eastAsia="hr-HR"/>
        </w:rPr>
        <w:t xml:space="preserve"> USTROJSTVENIH JEDNICA</w:t>
      </w:r>
    </w:p>
    <w:p w:rsidR="0067070A" w:rsidRPr="00A840FE" w:rsidRDefault="0067070A" w:rsidP="005F68FF">
      <w:pPr>
        <w:pStyle w:val="clanak-"/>
        <w:spacing w:before="0" w:beforeAutospacing="0" w:after="0" w:afterAutospacing="0"/>
      </w:pPr>
    </w:p>
    <w:p w:rsidR="0002043A" w:rsidRPr="00A840FE" w:rsidRDefault="0002043A" w:rsidP="005F68FF">
      <w:pPr>
        <w:pStyle w:val="clanak-"/>
        <w:spacing w:before="0" w:beforeAutospacing="0" w:after="0" w:afterAutospacing="0"/>
      </w:pPr>
      <w:r w:rsidRPr="00A840FE">
        <w:t xml:space="preserve">Članak </w:t>
      </w:r>
      <w:r w:rsidR="00DF1389" w:rsidRPr="00A840FE">
        <w:t>7.</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Poslove sigurnosti plovidbe </w:t>
      </w:r>
      <w:r w:rsidR="000A436D" w:rsidRPr="00A840FE">
        <w:rPr>
          <w:rFonts w:ascii="Times New Roman" w:eastAsia="Times New Roman" w:hAnsi="Times New Roman" w:cs="Times New Roman"/>
          <w:sz w:val="24"/>
          <w:szCs w:val="24"/>
          <w:lang w:eastAsia="hr-HR"/>
        </w:rPr>
        <w:t xml:space="preserve">i nadzora pomorskog dobra </w:t>
      </w:r>
      <w:r w:rsidRPr="00A840FE">
        <w:rPr>
          <w:rFonts w:ascii="Times New Roman" w:eastAsia="Times New Roman" w:hAnsi="Times New Roman" w:cs="Times New Roman"/>
          <w:sz w:val="24"/>
          <w:szCs w:val="24"/>
          <w:lang w:eastAsia="hr-HR"/>
        </w:rPr>
        <w:t>obavlja</w:t>
      </w:r>
      <w:r w:rsidR="00CB3731" w:rsidRPr="00A840FE">
        <w:rPr>
          <w:rFonts w:ascii="Times New Roman" w:eastAsia="Times New Roman" w:hAnsi="Times New Roman" w:cs="Times New Roman"/>
          <w:sz w:val="24"/>
          <w:szCs w:val="24"/>
          <w:lang w:eastAsia="hr-HR"/>
        </w:rPr>
        <w:t>ju</w:t>
      </w:r>
      <w:r w:rsidRPr="00A840FE">
        <w:rPr>
          <w:rFonts w:ascii="Times New Roman" w:eastAsia="Times New Roman" w:hAnsi="Times New Roman" w:cs="Times New Roman"/>
          <w:sz w:val="24"/>
          <w:szCs w:val="24"/>
          <w:lang w:eastAsia="hr-HR"/>
        </w:rPr>
        <w:t xml:space="preserve"> </w:t>
      </w:r>
      <w:r w:rsidR="00BF011B" w:rsidRPr="00A840FE">
        <w:rPr>
          <w:rFonts w:ascii="Times New Roman" w:eastAsia="Times New Roman" w:hAnsi="Times New Roman" w:cs="Times New Roman"/>
          <w:sz w:val="24"/>
          <w:szCs w:val="24"/>
          <w:lang w:eastAsia="hr-HR"/>
        </w:rPr>
        <w:t>Uprava</w:t>
      </w:r>
      <w:r w:rsidRPr="00A840FE">
        <w:rPr>
          <w:rFonts w:ascii="Times New Roman" w:eastAsia="Times New Roman" w:hAnsi="Times New Roman" w:cs="Times New Roman"/>
          <w:sz w:val="24"/>
          <w:szCs w:val="24"/>
          <w:lang w:eastAsia="hr-HR"/>
        </w:rPr>
        <w:t xml:space="preserve"> i lučke kapetanije.</w:t>
      </w:r>
    </w:p>
    <w:p w:rsidR="00B77DE1" w:rsidRPr="00A840FE" w:rsidRDefault="00B77DE1" w:rsidP="005F68FF">
      <w:pPr>
        <w:pStyle w:val="clanak-"/>
        <w:spacing w:before="0" w:beforeAutospacing="0" w:after="0" w:afterAutospacing="0"/>
      </w:pPr>
    </w:p>
    <w:p w:rsidR="0002043A" w:rsidRPr="00A840FE" w:rsidRDefault="0002043A" w:rsidP="005F68FF">
      <w:pPr>
        <w:pStyle w:val="clanak-"/>
        <w:spacing w:before="0" w:beforeAutospacing="0" w:after="0" w:afterAutospacing="0"/>
      </w:pPr>
      <w:r w:rsidRPr="00A840FE">
        <w:t xml:space="preserve">Članak </w:t>
      </w:r>
      <w:r w:rsidR="00DF1389" w:rsidRPr="00A840FE">
        <w:t>8.</w:t>
      </w:r>
    </w:p>
    <w:p w:rsidR="0002043A" w:rsidRPr="00A840FE" w:rsidRDefault="0002043A" w:rsidP="005F68FF">
      <w:pPr>
        <w:spacing w:after="0" w:line="240" w:lineRule="auto"/>
        <w:rPr>
          <w:rFonts w:ascii="Times New Roman" w:eastAsia="Calibri" w:hAnsi="Times New Roman" w:cs="Times New Roman"/>
          <w:sz w:val="24"/>
          <w:szCs w:val="24"/>
        </w:rPr>
      </w:pPr>
    </w:p>
    <w:p w:rsidR="00425969" w:rsidRPr="00A840FE" w:rsidRDefault="00425969" w:rsidP="001E3EEB">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(1) Uprava </w:t>
      </w:r>
      <w:r w:rsidR="003A6822" w:rsidRPr="00A840FE">
        <w:rPr>
          <w:rFonts w:ascii="Times New Roman" w:eastAsia="Calibri" w:hAnsi="Times New Roman" w:cs="Times New Roman"/>
          <w:sz w:val="24"/>
          <w:szCs w:val="24"/>
        </w:rPr>
        <w:t xml:space="preserve"> radi osiguravanja uvjeta</w:t>
      </w:r>
      <w:r w:rsidR="00855F77" w:rsidRPr="00A840FE">
        <w:rPr>
          <w:rFonts w:ascii="Times New Roman" w:eastAsia="Calibri" w:hAnsi="Times New Roman" w:cs="Times New Roman"/>
          <w:sz w:val="24"/>
          <w:szCs w:val="24"/>
        </w:rPr>
        <w:t xml:space="preserve"> lučkim kapetanijama za </w:t>
      </w:r>
      <w:r w:rsidR="00B10F57" w:rsidRPr="00A840FE">
        <w:rPr>
          <w:rFonts w:ascii="Times New Roman" w:eastAsia="Calibri" w:hAnsi="Times New Roman" w:cs="Times New Roman"/>
          <w:sz w:val="24"/>
          <w:szCs w:val="24"/>
        </w:rPr>
        <w:t xml:space="preserve">neposredno </w:t>
      </w:r>
      <w:r w:rsidR="00855F77" w:rsidRPr="00A840FE">
        <w:rPr>
          <w:rFonts w:ascii="Times New Roman" w:eastAsia="Calibri" w:hAnsi="Times New Roman" w:cs="Times New Roman"/>
          <w:sz w:val="24"/>
          <w:szCs w:val="24"/>
        </w:rPr>
        <w:t>obavljanje poslova sigurnosti plovidbe</w:t>
      </w:r>
      <w:r w:rsidR="00242B3E" w:rsidRPr="00A840FE">
        <w:rPr>
          <w:rFonts w:ascii="Times New Roman" w:eastAsia="Calibri" w:hAnsi="Times New Roman" w:cs="Times New Roman"/>
          <w:sz w:val="24"/>
          <w:szCs w:val="24"/>
        </w:rPr>
        <w:t xml:space="preserve"> i nadzora pomorskog dobra</w:t>
      </w:r>
      <w:r w:rsidR="00855F77" w:rsidRPr="00A840FE">
        <w:rPr>
          <w:rFonts w:ascii="Times New Roman" w:eastAsia="Calibri" w:hAnsi="Times New Roman" w:cs="Times New Roman"/>
          <w:sz w:val="24"/>
          <w:szCs w:val="24"/>
        </w:rPr>
        <w:t xml:space="preserve"> iz članka 4. ovoga Zakona</w:t>
      </w:r>
      <w:r w:rsidRPr="00A840FE">
        <w:rPr>
          <w:rFonts w:ascii="Times New Roman" w:eastAsia="Calibri" w:hAnsi="Times New Roman" w:cs="Times New Roman"/>
          <w:sz w:val="24"/>
          <w:szCs w:val="24"/>
        </w:rPr>
        <w:t>:</w:t>
      </w:r>
      <w:r w:rsidR="0068409F">
        <w:rPr>
          <w:rFonts w:ascii="Times New Roman" w:eastAsia="Calibri" w:hAnsi="Times New Roman" w:cs="Times New Roman"/>
          <w:sz w:val="24"/>
          <w:szCs w:val="24"/>
        </w:rPr>
        <w:t xml:space="preserve"> </w:t>
      </w:r>
    </w:p>
    <w:p w:rsidR="00242B3E" w:rsidRPr="00A840FE" w:rsidRDefault="00242B3E" w:rsidP="00242B3E">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upravlja i rukovodi poslovima sigurnosti plovidbe i nadzora pomorskog dobra </w:t>
      </w:r>
    </w:p>
    <w:p w:rsidR="00425969" w:rsidRPr="00A840FE" w:rsidRDefault="00425969"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donosi smjernice, planove i programe za organizacijski, stručni i tehnički rad i razvoj službi</w:t>
      </w:r>
    </w:p>
    <w:p w:rsidR="00425969" w:rsidRPr="00A840FE" w:rsidRDefault="00425969" w:rsidP="006847B3">
      <w:pPr>
        <w:numPr>
          <w:ilvl w:val="0"/>
          <w:numId w:val="16"/>
        </w:num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prati provedbu pomorskih i plovidbenih propisa, inicira i </w:t>
      </w:r>
      <w:r w:rsidR="00181581" w:rsidRPr="00A840FE">
        <w:rPr>
          <w:rFonts w:ascii="Times New Roman" w:eastAsia="Times New Roman" w:hAnsi="Times New Roman" w:cs="Times New Roman"/>
          <w:sz w:val="24"/>
          <w:szCs w:val="24"/>
          <w:lang w:eastAsia="hr-HR"/>
        </w:rPr>
        <w:t xml:space="preserve">sudjeluje u pripremi nacrta prijedloga zakona i </w:t>
      </w:r>
      <w:proofErr w:type="spellStart"/>
      <w:r w:rsidR="00181581" w:rsidRPr="00A840FE">
        <w:rPr>
          <w:rFonts w:ascii="Times New Roman" w:eastAsia="Times New Roman" w:hAnsi="Times New Roman" w:cs="Times New Roman"/>
          <w:sz w:val="24"/>
          <w:szCs w:val="24"/>
          <w:lang w:eastAsia="hr-HR"/>
        </w:rPr>
        <w:t>podzakonskih</w:t>
      </w:r>
      <w:proofErr w:type="spellEnd"/>
      <w:r w:rsidR="00181581" w:rsidRPr="00A840FE">
        <w:rPr>
          <w:rFonts w:ascii="Times New Roman" w:eastAsia="Times New Roman" w:hAnsi="Times New Roman" w:cs="Times New Roman"/>
          <w:sz w:val="24"/>
          <w:szCs w:val="24"/>
          <w:lang w:eastAsia="hr-HR"/>
        </w:rPr>
        <w:t xml:space="preserve"> propisa</w:t>
      </w:r>
      <w:r w:rsidRPr="00A840FE">
        <w:rPr>
          <w:rFonts w:ascii="Times New Roman" w:eastAsia="Times New Roman" w:hAnsi="Times New Roman" w:cs="Times New Roman"/>
          <w:sz w:val="24"/>
          <w:szCs w:val="24"/>
          <w:lang w:eastAsia="hr-HR"/>
        </w:rPr>
        <w:t xml:space="preserve"> radi unapređenja poslova sigurnosti plovidbe</w:t>
      </w:r>
      <w:r w:rsidR="00795847" w:rsidRPr="00A840FE">
        <w:rPr>
          <w:rFonts w:ascii="Times New Roman" w:eastAsia="Times New Roman" w:hAnsi="Times New Roman" w:cs="Times New Roman"/>
          <w:sz w:val="24"/>
          <w:szCs w:val="24"/>
          <w:lang w:eastAsia="hr-HR"/>
        </w:rPr>
        <w:t xml:space="preserve"> </w:t>
      </w:r>
      <w:r w:rsidR="00A220BD" w:rsidRPr="00A840FE">
        <w:rPr>
          <w:rFonts w:ascii="Times New Roman" w:eastAsia="Times New Roman" w:hAnsi="Times New Roman" w:cs="Times New Roman"/>
          <w:sz w:val="24"/>
          <w:szCs w:val="24"/>
          <w:lang w:eastAsia="hr-HR"/>
        </w:rPr>
        <w:t>i nadzora pomorskog dobra</w:t>
      </w:r>
    </w:p>
    <w:p w:rsidR="00425969" w:rsidRPr="00A840FE" w:rsidRDefault="00425969"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osigurava ujednačenu, pravilnu, pravodobnu i učinkovitu provedbu poslova sigurnosti plovidbe </w:t>
      </w:r>
      <w:r w:rsidR="00A220BD" w:rsidRPr="00A840FE">
        <w:rPr>
          <w:rFonts w:ascii="Times New Roman" w:eastAsia="Calibri" w:hAnsi="Times New Roman" w:cs="Times New Roman"/>
          <w:sz w:val="24"/>
          <w:szCs w:val="24"/>
        </w:rPr>
        <w:t xml:space="preserve">i nadzora pomorskog </w:t>
      </w:r>
      <w:proofErr w:type="spellStart"/>
      <w:r w:rsidR="00A220BD" w:rsidRPr="00A840FE">
        <w:rPr>
          <w:rFonts w:ascii="Times New Roman" w:eastAsia="Calibri" w:hAnsi="Times New Roman" w:cs="Times New Roman"/>
          <w:sz w:val="24"/>
          <w:szCs w:val="24"/>
        </w:rPr>
        <w:t>dobora</w:t>
      </w:r>
      <w:proofErr w:type="spellEnd"/>
      <w:r w:rsidR="00A220BD" w:rsidRPr="00A840FE">
        <w:rPr>
          <w:rFonts w:ascii="Times New Roman" w:eastAsia="Calibri" w:hAnsi="Times New Roman" w:cs="Times New Roman"/>
          <w:sz w:val="24"/>
          <w:szCs w:val="24"/>
        </w:rPr>
        <w:t xml:space="preserve"> </w:t>
      </w:r>
      <w:r w:rsidRPr="00A840FE">
        <w:rPr>
          <w:rFonts w:ascii="Times New Roman" w:eastAsia="Calibri" w:hAnsi="Times New Roman" w:cs="Times New Roman"/>
          <w:sz w:val="24"/>
          <w:szCs w:val="24"/>
        </w:rPr>
        <w:t>te u tom smislu organizira, usmjerava i nadzire rad službi i ustrojstvenih jedinica</w:t>
      </w:r>
      <w:r w:rsidR="008615D5" w:rsidRPr="00A840FE">
        <w:rPr>
          <w:rFonts w:ascii="Times New Roman" w:eastAsia="Calibri" w:hAnsi="Times New Roman" w:cs="Times New Roman"/>
          <w:sz w:val="24"/>
          <w:szCs w:val="24"/>
        </w:rPr>
        <w:t xml:space="preserve"> </w:t>
      </w:r>
      <w:r w:rsidR="000C688A" w:rsidRPr="00A840FE">
        <w:rPr>
          <w:rFonts w:ascii="Times New Roman" w:eastAsia="Calibri" w:hAnsi="Times New Roman" w:cs="Times New Roman"/>
          <w:sz w:val="24"/>
          <w:szCs w:val="24"/>
        </w:rPr>
        <w:t>te osigurava sustavno osposobljavanje službenika</w:t>
      </w:r>
    </w:p>
    <w:p w:rsidR="00425969" w:rsidRPr="00A840FE" w:rsidRDefault="00425969"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planira, organizira </w:t>
      </w:r>
      <w:r w:rsidR="008615D5" w:rsidRPr="00A840FE">
        <w:rPr>
          <w:rFonts w:ascii="Times New Roman" w:eastAsia="Calibri" w:hAnsi="Times New Roman" w:cs="Times New Roman"/>
          <w:sz w:val="24"/>
          <w:szCs w:val="24"/>
        </w:rPr>
        <w:t xml:space="preserve">i osigurava razvoj i održavanje </w:t>
      </w:r>
      <w:r w:rsidRPr="00A840FE">
        <w:rPr>
          <w:rFonts w:ascii="Times New Roman" w:eastAsia="Calibri" w:hAnsi="Times New Roman" w:cs="Times New Roman"/>
          <w:sz w:val="24"/>
          <w:szCs w:val="24"/>
        </w:rPr>
        <w:t>materijalnih</w:t>
      </w:r>
      <w:r w:rsidR="008615D5" w:rsidRPr="00A840FE">
        <w:rPr>
          <w:rFonts w:ascii="Times New Roman" w:eastAsia="Calibri" w:hAnsi="Times New Roman" w:cs="Times New Roman"/>
          <w:sz w:val="24"/>
          <w:szCs w:val="24"/>
        </w:rPr>
        <w:t xml:space="preserve"> </w:t>
      </w:r>
      <w:r w:rsidR="00E14CA5" w:rsidRPr="00A840FE">
        <w:rPr>
          <w:rFonts w:ascii="Times New Roman" w:eastAsia="Calibri" w:hAnsi="Times New Roman" w:cs="Times New Roman"/>
          <w:sz w:val="24"/>
          <w:szCs w:val="24"/>
        </w:rPr>
        <w:t xml:space="preserve">sredstava </w:t>
      </w:r>
      <w:r w:rsidRPr="00A840FE">
        <w:rPr>
          <w:rFonts w:ascii="Times New Roman" w:eastAsia="Calibri" w:hAnsi="Times New Roman" w:cs="Times New Roman"/>
          <w:sz w:val="24"/>
          <w:szCs w:val="24"/>
        </w:rPr>
        <w:t xml:space="preserve">za obavljanje </w:t>
      </w:r>
      <w:r w:rsidR="007668FC" w:rsidRPr="00A840FE">
        <w:rPr>
          <w:rFonts w:ascii="Times New Roman" w:eastAsia="Calibri" w:hAnsi="Times New Roman" w:cs="Times New Roman"/>
          <w:sz w:val="24"/>
          <w:szCs w:val="24"/>
        </w:rPr>
        <w:t>poslova sigurnosti plovidbe</w:t>
      </w:r>
      <w:r w:rsidR="00A220BD" w:rsidRPr="00A840FE">
        <w:rPr>
          <w:rFonts w:ascii="Times New Roman" w:eastAsia="Calibri" w:hAnsi="Times New Roman" w:cs="Times New Roman"/>
          <w:sz w:val="24"/>
          <w:szCs w:val="24"/>
        </w:rPr>
        <w:t xml:space="preserve"> i nadzora pomorskog dobra</w:t>
      </w:r>
    </w:p>
    <w:p w:rsidR="00E14CA5" w:rsidRPr="00A840FE" w:rsidRDefault="00E14CA5"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planira i osigurava učinkovito i </w:t>
      </w:r>
      <w:r w:rsidR="00181581" w:rsidRPr="00A840FE">
        <w:rPr>
          <w:rFonts w:ascii="Times New Roman" w:eastAsia="Calibri" w:hAnsi="Times New Roman" w:cs="Times New Roman"/>
          <w:sz w:val="24"/>
          <w:szCs w:val="24"/>
        </w:rPr>
        <w:t>zakonito raspolaganje sredstvima za obavljanje poslova sigurnosti plovidbe</w:t>
      </w:r>
      <w:r w:rsidR="00CA4EF2" w:rsidRPr="00A840FE">
        <w:rPr>
          <w:rFonts w:ascii="Times New Roman" w:eastAsia="Calibri" w:hAnsi="Times New Roman" w:cs="Times New Roman"/>
          <w:sz w:val="24"/>
          <w:szCs w:val="24"/>
        </w:rPr>
        <w:t xml:space="preserve"> i nadzora pomorskog dobra</w:t>
      </w:r>
    </w:p>
    <w:p w:rsidR="00425969" w:rsidRPr="00A840FE" w:rsidRDefault="007668FC"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hAnsi="Times New Roman"/>
          <w:sz w:val="24"/>
          <w:szCs w:val="24"/>
        </w:rPr>
        <w:t>surađuje s državnim tijelima,</w:t>
      </w:r>
      <w:r w:rsidRPr="00A840FE">
        <w:rPr>
          <w:rFonts w:ascii="Times New Roman" w:eastAsia="Calibri" w:hAnsi="Times New Roman" w:cs="Times New Roman"/>
          <w:sz w:val="24"/>
          <w:szCs w:val="24"/>
        </w:rPr>
        <w:t xml:space="preserve"> javnim službama,</w:t>
      </w:r>
      <w:r w:rsidRPr="00A840FE">
        <w:rPr>
          <w:rFonts w:ascii="Times New Roman" w:hAnsi="Times New Roman"/>
          <w:sz w:val="24"/>
          <w:szCs w:val="24"/>
        </w:rPr>
        <w:t xml:space="preserve"> jedinicama lokalne i područne (regionalne) samouprave i gos</w:t>
      </w:r>
      <w:r w:rsidR="00612FED" w:rsidRPr="00A840FE">
        <w:rPr>
          <w:rFonts w:ascii="Times New Roman" w:hAnsi="Times New Roman"/>
          <w:sz w:val="24"/>
          <w:szCs w:val="24"/>
        </w:rPr>
        <w:t>podarskim subjektima</w:t>
      </w:r>
      <w:r w:rsidRPr="00A840FE">
        <w:rPr>
          <w:rFonts w:ascii="Times New Roman" w:hAnsi="Times New Roman"/>
          <w:sz w:val="24"/>
          <w:szCs w:val="24"/>
        </w:rPr>
        <w:t xml:space="preserve"> kao i pravnim osobama koje </w:t>
      </w:r>
      <w:r w:rsidRPr="00A840FE">
        <w:rPr>
          <w:rFonts w:ascii="Times New Roman" w:hAnsi="Times New Roman"/>
          <w:sz w:val="24"/>
          <w:szCs w:val="24"/>
        </w:rPr>
        <w:lastRenderedPageBreak/>
        <w:t>imaju javne ovlasti u poduzimanju mjera radi ostvarenja učinkovitog i svrhovitog obavljanja poslova sigurnosti plovidbe</w:t>
      </w:r>
    </w:p>
    <w:p w:rsidR="00425969" w:rsidRPr="00A840FE" w:rsidRDefault="000C688A"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hAnsi="Times New Roman"/>
          <w:sz w:val="24"/>
          <w:szCs w:val="24"/>
        </w:rPr>
        <w:t>sudjeluje u radu institucija Europske unije radi provođenja zajedničke politike u dijelu koji se odnosi na poslove sigurnosti plovidbe</w:t>
      </w:r>
      <w:r w:rsidR="008615D5" w:rsidRPr="00A840FE">
        <w:rPr>
          <w:rFonts w:ascii="Times New Roman" w:eastAsia="Calibri" w:hAnsi="Times New Roman" w:cs="Times New Roman"/>
          <w:sz w:val="24"/>
          <w:szCs w:val="24"/>
        </w:rPr>
        <w:t xml:space="preserve"> </w:t>
      </w:r>
      <w:r w:rsidRPr="00A840FE">
        <w:rPr>
          <w:rFonts w:ascii="Times New Roman" w:eastAsia="Calibri" w:hAnsi="Times New Roman" w:cs="Times New Roman"/>
          <w:sz w:val="24"/>
          <w:szCs w:val="24"/>
        </w:rPr>
        <w:t>te</w:t>
      </w:r>
      <w:r w:rsidR="008615D5" w:rsidRPr="00A840FE">
        <w:rPr>
          <w:rFonts w:ascii="Times New Roman" w:eastAsia="Calibri" w:hAnsi="Times New Roman" w:cs="Times New Roman"/>
          <w:sz w:val="24"/>
          <w:szCs w:val="24"/>
        </w:rPr>
        <w:t xml:space="preserve"> </w:t>
      </w:r>
      <w:r w:rsidR="00425969" w:rsidRPr="00A840FE">
        <w:rPr>
          <w:rFonts w:ascii="Times New Roman" w:eastAsia="Calibri" w:hAnsi="Times New Roman" w:cs="Times New Roman"/>
          <w:sz w:val="24"/>
          <w:szCs w:val="24"/>
        </w:rPr>
        <w:t xml:space="preserve">surađuje s nadležnim službama drugih država, međunarodnim organizacijama i stručnim udruženjima </w:t>
      </w:r>
    </w:p>
    <w:p w:rsidR="00425969" w:rsidRPr="00A840FE" w:rsidRDefault="00425969" w:rsidP="006847B3">
      <w:pPr>
        <w:numPr>
          <w:ilvl w:val="0"/>
          <w:numId w:val="16"/>
        </w:num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osigurava održavanje sustava upravljanja kvalitetom sukladno ovom Zakonu i pomorskim i plovidbenim</w:t>
      </w:r>
      <w:r w:rsidR="00612FED" w:rsidRPr="00A840FE">
        <w:rPr>
          <w:rFonts w:ascii="Times New Roman" w:eastAsia="Times New Roman" w:hAnsi="Times New Roman" w:cs="Times New Roman"/>
          <w:sz w:val="24"/>
          <w:szCs w:val="24"/>
          <w:lang w:eastAsia="hr-HR"/>
        </w:rPr>
        <w:t xml:space="preserve"> propisima</w:t>
      </w:r>
    </w:p>
    <w:p w:rsidR="001107E4" w:rsidRPr="001107E4" w:rsidRDefault="001107E4" w:rsidP="001107E4">
      <w:pPr>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provodi inspekcijske poslove sigurnosti plovidbe i nadzora pomorskog dobra samostalno ili u suradnji s inspektorima i drugim ovlaštenim službenicima raspoređenim na rad u lučke kapetanije</w:t>
      </w:r>
    </w:p>
    <w:p w:rsidR="00B24251" w:rsidRPr="00A840FE" w:rsidRDefault="000C688A"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provodi unutarnji nadzor i unutarnju kontrolu zakonitosti postupanja lučkih kapetanija iz nadležnosti Uprave</w:t>
      </w:r>
    </w:p>
    <w:p w:rsidR="00425969" w:rsidRPr="00A840FE" w:rsidRDefault="00612FED" w:rsidP="006847B3">
      <w:pPr>
        <w:numPr>
          <w:ilvl w:val="0"/>
          <w:numId w:val="16"/>
        </w:num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obavlja </w:t>
      </w:r>
      <w:r w:rsidR="00425969" w:rsidRPr="00A840FE">
        <w:rPr>
          <w:rFonts w:ascii="Times New Roman" w:eastAsia="Calibri" w:hAnsi="Times New Roman" w:cs="Times New Roman"/>
          <w:sz w:val="24"/>
          <w:szCs w:val="24"/>
        </w:rPr>
        <w:t>i druge poslove određene ovim Zakonom, po</w:t>
      </w:r>
      <w:r w:rsidRPr="00A840FE">
        <w:rPr>
          <w:rFonts w:ascii="Times New Roman" w:eastAsia="Calibri" w:hAnsi="Times New Roman" w:cs="Times New Roman"/>
          <w:sz w:val="24"/>
          <w:szCs w:val="24"/>
        </w:rPr>
        <w:t>morskim i plovidbenim propisima</w:t>
      </w:r>
      <w:r w:rsidR="00524EF4" w:rsidRPr="00A840FE">
        <w:rPr>
          <w:rFonts w:ascii="Times New Roman" w:eastAsia="Calibri" w:hAnsi="Times New Roman" w:cs="Times New Roman"/>
          <w:sz w:val="24"/>
          <w:szCs w:val="24"/>
        </w:rPr>
        <w:t xml:space="preserve"> </w:t>
      </w:r>
      <w:r w:rsidR="00425969" w:rsidRPr="00A840FE">
        <w:rPr>
          <w:rFonts w:ascii="Times New Roman" w:eastAsia="Calibri" w:hAnsi="Times New Roman" w:cs="Times New Roman"/>
          <w:sz w:val="24"/>
          <w:szCs w:val="24"/>
        </w:rPr>
        <w:t>ili drugim propisima.</w:t>
      </w:r>
    </w:p>
    <w:p w:rsidR="00A16E7D" w:rsidRPr="00A840FE" w:rsidRDefault="00A16E7D" w:rsidP="005F68FF">
      <w:pPr>
        <w:spacing w:after="0" w:line="240" w:lineRule="auto"/>
        <w:jc w:val="both"/>
        <w:rPr>
          <w:rFonts w:ascii="Times New Roman" w:eastAsia="Calibri" w:hAnsi="Times New Roman" w:cs="Times New Roman"/>
          <w:sz w:val="24"/>
          <w:szCs w:val="24"/>
        </w:rPr>
      </w:pPr>
    </w:p>
    <w:p w:rsidR="00C837B1" w:rsidRPr="00A840FE" w:rsidRDefault="00C837B1" w:rsidP="005F68FF">
      <w:pPr>
        <w:spacing w:after="0" w:line="240" w:lineRule="auto"/>
        <w:jc w:val="both"/>
        <w:rPr>
          <w:rFonts w:ascii="Times New Roman" w:hAnsi="Times New Roman"/>
          <w:sz w:val="24"/>
          <w:szCs w:val="24"/>
        </w:rPr>
      </w:pPr>
      <w:r w:rsidRPr="00A840FE">
        <w:rPr>
          <w:rFonts w:ascii="Times New Roman" w:hAnsi="Times New Roman"/>
          <w:sz w:val="24"/>
          <w:szCs w:val="24"/>
        </w:rPr>
        <w:t xml:space="preserve">(2) Ministarstvo sudjeluje u radu i surađuje s EMSA-om u ime Vlade Republike Hrvatske. </w:t>
      </w:r>
    </w:p>
    <w:p w:rsidR="003658C7" w:rsidRPr="00A840FE" w:rsidRDefault="003658C7" w:rsidP="005F68FF">
      <w:pPr>
        <w:spacing w:after="0" w:line="240" w:lineRule="auto"/>
        <w:jc w:val="both"/>
        <w:rPr>
          <w:rFonts w:ascii="Times New Roman" w:hAnsi="Times New Roman"/>
          <w:sz w:val="24"/>
          <w:szCs w:val="24"/>
        </w:rPr>
      </w:pPr>
    </w:p>
    <w:p w:rsidR="00A16E7D" w:rsidRPr="00A840FE" w:rsidRDefault="00A16E7D" w:rsidP="005F68FF">
      <w:pPr>
        <w:spacing w:after="0" w:line="240" w:lineRule="auto"/>
        <w:jc w:val="both"/>
        <w:rPr>
          <w:rFonts w:ascii="Times New Roman" w:hAnsi="Times New Roman"/>
          <w:sz w:val="24"/>
          <w:szCs w:val="24"/>
        </w:rPr>
      </w:pPr>
      <w:r w:rsidRPr="00A840FE">
        <w:rPr>
          <w:rFonts w:ascii="Times New Roman" w:hAnsi="Times New Roman"/>
          <w:sz w:val="24"/>
          <w:szCs w:val="24"/>
        </w:rPr>
        <w:t xml:space="preserve">(3) </w:t>
      </w:r>
      <w:r w:rsidR="00C837B1" w:rsidRPr="00A840FE">
        <w:rPr>
          <w:rFonts w:ascii="Times New Roman" w:hAnsi="Times New Roman"/>
          <w:sz w:val="24"/>
          <w:szCs w:val="24"/>
        </w:rPr>
        <w:t>U ime Vlade Republike Hrvatske, m</w:t>
      </w:r>
      <w:r w:rsidRPr="00A840FE">
        <w:rPr>
          <w:rFonts w:ascii="Times New Roman" w:hAnsi="Times New Roman"/>
          <w:sz w:val="24"/>
          <w:szCs w:val="24"/>
        </w:rPr>
        <w:t>inistar imenuje člana i zamjenika člana Upravnog odbora EMSA-e na temelju člank</w:t>
      </w:r>
      <w:r w:rsidR="00361F67" w:rsidRPr="00A840FE">
        <w:rPr>
          <w:rFonts w:ascii="Times New Roman" w:hAnsi="Times New Roman"/>
          <w:sz w:val="24"/>
          <w:szCs w:val="24"/>
        </w:rPr>
        <w:t>a 11. Uredbe (EZ) br. 1406/2002</w:t>
      </w:r>
      <w:r w:rsidR="00C837B1" w:rsidRPr="00A840FE">
        <w:rPr>
          <w:rFonts w:ascii="Times New Roman" w:hAnsi="Times New Roman"/>
          <w:sz w:val="24"/>
          <w:szCs w:val="24"/>
        </w:rPr>
        <w:t xml:space="preserve">. </w:t>
      </w:r>
    </w:p>
    <w:p w:rsidR="00C837B1" w:rsidRPr="00A840FE" w:rsidRDefault="00C837B1" w:rsidP="005F68FF">
      <w:pPr>
        <w:spacing w:after="0" w:line="240" w:lineRule="auto"/>
        <w:jc w:val="both"/>
        <w:rPr>
          <w:rFonts w:ascii="Times New Roman" w:hAnsi="Times New Roman"/>
          <w:sz w:val="24"/>
          <w:szCs w:val="24"/>
        </w:rPr>
      </w:pPr>
    </w:p>
    <w:p w:rsidR="00B51308" w:rsidRPr="00A840FE" w:rsidRDefault="00B51308" w:rsidP="00B51308">
      <w:pPr>
        <w:pStyle w:val="clanak-"/>
        <w:spacing w:before="0" w:beforeAutospacing="0" w:after="0" w:afterAutospacing="0"/>
      </w:pPr>
      <w:r w:rsidRPr="00A840FE">
        <w:t xml:space="preserve">Članak </w:t>
      </w:r>
      <w:r w:rsidR="00DF1389" w:rsidRPr="00A840FE">
        <w:t>9.</w:t>
      </w:r>
    </w:p>
    <w:p w:rsidR="00B51308" w:rsidRPr="00A840FE" w:rsidRDefault="00B51308" w:rsidP="00B51308">
      <w:pPr>
        <w:spacing w:after="0" w:line="240" w:lineRule="auto"/>
        <w:jc w:val="both"/>
        <w:rPr>
          <w:rFonts w:ascii="Times New Roman" w:eastAsia="Times New Roman" w:hAnsi="Times New Roman" w:cs="Times New Roman"/>
          <w:sz w:val="24"/>
          <w:szCs w:val="24"/>
          <w:lang w:eastAsia="hr-HR"/>
        </w:rPr>
      </w:pPr>
    </w:p>
    <w:p w:rsidR="00B51308" w:rsidRPr="00A840FE" w:rsidRDefault="00594910" w:rsidP="00B51308">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B51308" w:rsidRPr="00A840FE">
        <w:rPr>
          <w:rFonts w:ascii="Times New Roman" w:eastAsia="Times New Roman" w:hAnsi="Times New Roman" w:cs="Times New Roman"/>
          <w:sz w:val="24"/>
          <w:szCs w:val="24"/>
          <w:lang w:eastAsia="hr-HR"/>
        </w:rPr>
        <w:t xml:space="preserve">Uprava ima službeni znak omjera stranica 1:1 koji se sastoji od dvaju bijelih </w:t>
      </w:r>
      <w:proofErr w:type="spellStart"/>
      <w:r w:rsidR="00B51308" w:rsidRPr="00A840FE">
        <w:rPr>
          <w:rFonts w:ascii="Times New Roman" w:eastAsia="Times New Roman" w:hAnsi="Times New Roman" w:cs="Times New Roman"/>
          <w:sz w:val="24"/>
          <w:szCs w:val="24"/>
          <w:lang w:eastAsia="hr-HR"/>
        </w:rPr>
        <w:t>ukriženih</w:t>
      </w:r>
      <w:proofErr w:type="spellEnd"/>
      <w:r w:rsidR="00B51308" w:rsidRPr="00A840FE">
        <w:rPr>
          <w:rFonts w:ascii="Times New Roman" w:eastAsia="Times New Roman" w:hAnsi="Times New Roman" w:cs="Times New Roman"/>
          <w:sz w:val="24"/>
          <w:szCs w:val="24"/>
          <w:lang w:eastAsia="hr-HR"/>
        </w:rPr>
        <w:t xml:space="preserve"> sidara na modroj podlozi, a u sredini iznad strukova sidara smješten je grb Republike Hrvatske. Znak je obrubljen žutim (zlatnim) hrvatskim pleterom.</w:t>
      </w:r>
    </w:p>
    <w:p w:rsidR="00B51308" w:rsidRPr="00A840FE" w:rsidRDefault="00B51308" w:rsidP="00DA259E">
      <w:pPr>
        <w:pStyle w:val="clanak-"/>
        <w:spacing w:before="0" w:beforeAutospacing="0" w:after="0" w:afterAutospacing="0"/>
        <w:jc w:val="both"/>
      </w:pPr>
    </w:p>
    <w:p w:rsidR="00DA259E" w:rsidRPr="00A840FE" w:rsidRDefault="00594910" w:rsidP="00DA259E">
      <w:pPr>
        <w:pStyle w:val="clanak-"/>
        <w:spacing w:before="0" w:beforeAutospacing="0" w:after="0" w:afterAutospacing="0"/>
        <w:jc w:val="both"/>
      </w:pPr>
      <w:r w:rsidRPr="00A840FE">
        <w:t xml:space="preserve">(2) Plovni objekti lučkih kapetanija označavaju se sukladno odredbama posebnog propisa </w:t>
      </w:r>
      <w:r w:rsidR="00DA259E" w:rsidRPr="00A840FE">
        <w:t>o isticanju i vijanju zastave trgovačke mornarice Republike Hrvatske i isticanju znakova na brodovima trgovačke mornarice Republike Hrvatske</w:t>
      </w:r>
      <w:r w:rsidRPr="00A840FE">
        <w:t>.</w:t>
      </w:r>
    </w:p>
    <w:p w:rsidR="00594910" w:rsidRPr="00A840FE" w:rsidRDefault="00594910" w:rsidP="00DA259E">
      <w:pPr>
        <w:pStyle w:val="clanak-"/>
        <w:spacing w:before="0" w:beforeAutospacing="0" w:after="0" w:afterAutospacing="0"/>
        <w:jc w:val="both"/>
      </w:pPr>
    </w:p>
    <w:p w:rsidR="00594910" w:rsidRPr="00A840FE" w:rsidRDefault="00594910" w:rsidP="00DA259E">
      <w:pPr>
        <w:pStyle w:val="clanak-"/>
        <w:spacing w:before="0" w:beforeAutospacing="0" w:after="0" w:afterAutospacing="0"/>
        <w:jc w:val="both"/>
      </w:pPr>
      <w:r w:rsidRPr="00A840FE">
        <w:t>(3) Odredb</w:t>
      </w:r>
      <w:r w:rsidR="001F42D8" w:rsidRPr="00A840FE">
        <w:t>e</w:t>
      </w:r>
      <w:r w:rsidRPr="00A840FE">
        <w:t xml:space="preserve"> propisa o označavanju plovnih objekata i isticanju znakova iz stavka 2. ovog članka na odgovarajući način se primjenjuju i na označavanje ostalih prijevoznih sredstava koje koriste lučke kapetanije.  </w:t>
      </w:r>
    </w:p>
    <w:p w:rsidR="00B77DE1" w:rsidRPr="00A840FE" w:rsidRDefault="00B77DE1" w:rsidP="00B51308">
      <w:pPr>
        <w:pStyle w:val="clanak-"/>
        <w:spacing w:before="0" w:beforeAutospacing="0" w:after="0" w:afterAutospacing="0"/>
        <w:rPr>
          <w:highlight w:val="yellow"/>
        </w:rPr>
      </w:pPr>
    </w:p>
    <w:p w:rsidR="0002043A" w:rsidRPr="00A840FE" w:rsidRDefault="0002043A" w:rsidP="005F68FF">
      <w:pPr>
        <w:pStyle w:val="clanak-"/>
        <w:spacing w:before="0" w:beforeAutospacing="0" w:after="0" w:afterAutospacing="0"/>
      </w:pPr>
      <w:r w:rsidRPr="00A840FE">
        <w:t xml:space="preserve">Članak </w:t>
      </w:r>
      <w:r w:rsidR="00DF1389" w:rsidRPr="00A840FE">
        <w:t>10.</w:t>
      </w:r>
    </w:p>
    <w:p w:rsidR="0002043A" w:rsidRPr="00A840FE" w:rsidRDefault="0002043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9B5360"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Lučke kapetanije su područne jedinice Ministarstva</w:t>
      </w:r>
      <w:r w:rsidR="001107E4">
        <w:rPr>
          <w:rFonts w:ascii="Times New Roman" w:eastAsia="Times New Roman" w:hAnsi="Times New Roman" w:cs="Times New Roman"/>
          <w:sz w:val="24"/>
          <w:szCs w:val="24"/>
          <w:lang w:eastAsia="hr-HR"/>
        </w:rPr>
        <w:t xml:space="preserve"> </w:t>
      </w:r>
      <w:r w:rsidR="001107E4" w:rsidRPr="00A840FE">
        <w:rPr>
          <w:rFonts w:ascii="Times New Roman" w:eastAsia="Times New Roman" w:hAnsi="Times New Roman" w:cs="Times New Roman"/>
          <w:sz w:val="24"/>
          <w:szCs w:val="24"/>
          <w:lang w:eastAsia="hr-HR"/>
        </w:rPr>
        <w:t>u sastavu Uprave</w:t>
      </w:r>
      <w:r w:rsidR="001107E4">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w:t>
      </w:r>
      <w:r w:rsidR="00B10F57" w:rsidRPr="00A840FE">
        <w:rPr>
          <w:rFonts w:ascii="Times New Roman" w:eastAsia="Times New Roman" w:hAnsi="Times New Roman" w:cs="Times New Roman"/>
          <w:sz w:val="24"/>
          <w:szCs w:val="24"/>
          <w:lang w:eastAsia="hr-HR"/>
        </w:rPr>
        <w:t xml:space="preserve">neposredno </w:t>
      </w:r>
      <w:r w:rsidR="001107E4">
        <w:rPr>
          <w:rFonts w:ascii="Times New Roman" w:eastAsia="Times New Roman" w:hAnsi="Times New Roman" w:cs="Times New Roman"/>
          <w:sz w:val="24"/>
          <w:szCs w:val="24"/>
          <w:lang w:eastAsia="hr-HR"/>
        </w:rPr>
        <w:t>odgovor</w:t>
      </w:r>
      <w:r w:rsidRPr="00A840FE">
        <w:rPr>
          <w:rFonts w:ascii="Times New Roman" w:eastAsia="Times New Roman" w:hAnsi="Times New Roman" w:cs="Times New Roman"/>
          <w:sz w:val="24"/>
          <w:szCs w:val="24"/>
          <w:lang w:eastAsia="hr-HR"/>
        </w:rPr>
        <w:t>ne za obavljanje poslova sigurno</w:t>
      </w:r>
      <w:r w:rsidR="00BA7A39" w:rsidRPr="00A840FE">
        <w:rPr>
          <w:rFonts w:ascii="Times New Roman" w:eastAsia="Times New Roman" w:hAnsi="Times New Roman" w:cs="Times New Roman"/>
          <w:sz w:val="24"/>
          <w:szCs w:val="24"/>
          <w:lang w:eastAsia="hr-HR"/>
        </w:rPr>
        <w:t xml:space="preserve">sti plovidbe </w:t>
      </w:r>
      <w:r w:rsidR="00CA4EF2" w:rsidRPr="00A840FE">
        <w:rPr>
          <w:rFonts w:ascii="Times New Roman" w:eastAsia="Times New Roman" w:hAnsi="Times New Roman" w:cs="Times New Roman"/>
          <w:sz w:val="24"/>
          <w:szCs w:val="24"/>
          <w:lang w:eastAsia="hr-HR"/>
        </w:rPr>
        <w:t>i nadzora pomorskog dobra</w:t>
      </w:r>
      <w:r w:rsidR="00BA7A39" w:rsidRPr="00A840FE">
        <w:rPr>
          <w:rFonts w:ascii="Times New Roman" w:eastAsia="Times New Roman" w:hAnsi="Times New Roman" w:cs="Times New Roman"/>
          <w:sz w:val="24"/>
          <w:szCs w:val="24"/>
          <w:lang w:eastAsia="hr-HR"/>
        </w:rPr>
        <w:t xml:space="preserve">. </w:t>
      </w:r>
    </w:p>
    <w:p w:rsidR="007A4645" w:rsidRPr="00A840FE" w:rsidRDefault="007A4645" w:rsidP="005F68FF">
      <w:pPr>
        <w:spacing w:after="0" w:line="240" w:lineRule="auto"/>
        <w:jc w:val="both"/>
        <w:rPr>
          <w:rFonts w:ascii="Times New Roman" w:eastAsia="Times New Roman" w:hAnsi="Times New Roman" w:cs="Times New Roman"/>
          <w:sz w:val="24"/>
          <w:szCs w:val="24"/>
          <w:lang w:eastAsia="hr-HR"/>
        </w:rPr>
      </w:pPr>
    </w:p>
    <w:p w:rsidR="0002043A" w:rsidRPr="00A840FE" w:rsidRDefault="0002043A" w:rsidP="005F68FF">
      <w:pPr>
        <w:pStyle w:val="clanak-"/>
        <w:spacing w:before="0" w:beforeAutospacing="0" w:after="0" w:afterAutospacing="0"/>
      </w:pPr>
      <w:r w:rsidRPr="00A840FE">
        <w:t xml:space="preserve">Članak </w:t>
      </w:r>
      <w:r w:rsidR="00DF1389" w:rsidRPr="00A840FE">
        <w:t>11.</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9B5360" w:rsidRPr="00A840FE" w:rsidRDefault="009B5360"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Lučka kapetanija </w:t>
      </w:r>
      <w:r w:rsidR="008615D5" w:rsidRPr="00A840FE">
        <w:rPr>
          <w:rFonts w:ascii="Times New Roman" w:eastAsia="Times New Roman" w:hAnsi="Times New Roman" w:cs="Times New Roman"/>
          <w:sz w:val="24"/>
          <w:szCs w:val="24"/>
          <w:lang w:eastAsia="hr-HR"/>
        </w:rPr>
        <w:t>o</w:t>
      </w:r>
      <w:r w:rsidRPr="00A840FE">
        <w:rPr>
          <w:rFonts w:ascii="Times New Roman" w:eastAsia="Times New Roman" w:hAnsi="Times New Roman" w:cs="Times New Roman"/>
          <w:sz w:val="24"/>
          <w:szCs w:val="24"/>
          <w:lang w:eastAsia="hr-HR"/>
        </w:rPr>
        <w:t>bavlja poslov</w:t>
      </w:r>
      <w:r w:rsidR="008615D5"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iz članka 4. ovoga Zakona</w:t>
      </w:r>
      <w:r w:rsidR="008615D5" w:rsidRPr="00A840FE">
        <w:rPr>
          <w:rFonts w:ascii="Times New Roman" w:eastAsia="Times New Roman" w:hAnsi="Times New Roman" w:cs="Times New Roman"/>
          <w:sz w:val="24"/>
          <w:szCs w:val="24"/>
          <w:lang w:eastAsia="hr-HR"/>
        </w:rPr>
        <w:t xml:space="preserve"> </w:t>
      </w:r>
      <w:r w:rsidR="00977CE4" w:rsidRPr="00A840FE">
        <w:rPr>
          <w:rFonts w:ascii="Times New Roman" w:eastAsia="Times New Roman" w:hAnsi="Times New Roman" w:cs="Times New Roman"/>
          <w:sz w:val="24"/>
          <w:szCs w:val="24"/>
          <w:lang w:eastAsia="hr-HR"/>
        </w:rPr>
        <w:t>na način da</w:t>
      </w:r>
      <w:r w:rsidRPr="00A840FE">
        <w:rPr>
          <w:rFonts w:ascii="Times New Roman" w:eastAsia="Times New Roman" w:hAnsi="Times New Roman" w:cs="Times New Roman"/>
          <w:sz w:val="24"/>
          <w:szCs w:val="24"/>
          <w:lang w:eastAsia="hr-HR"/>
        </w:rPr>
        <w:t>:</w:t>
      </w:r>
    </w:p>
    <w:p w:rsidR="009B5360" w:rsidRPr="00A840FE" w:rsidRDefault="009B5360" w:rsidP="006847B3">
      <w:pPr>
        <w:widowControl w:val="0"/>
        <w:numPr>
          <w:ilvl w:val="0"/>
          <w:numId w:val="10"/>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neposredno </w:t>
      </w:r>
      <w:r w:rsidR="00242B3E" w:rsidRPr="00A840FE">
        <w:rPr>
          <w:rFonts w:ascii="Times New Roman" w:eastAsia="Times New Roman" w:hAnsi="Times New Roman" w:cs="Times New Roman"/>
          <w:sz w:val="24"/>
          <w:szCs w:val="24"/>
          <w:lang w:eastAsia="hr-HR"/>
        </w:rPr>
        <w:t>obavlja</w:t>
      </w:r>
      <w:r w:rsidRPr="00A840FE">
        <w:rPr>
          <w:rFonts w:ascii="Times New Roman" w:eastAsia="Times New Roman" w:hAnsi="Times New Roman" w:cs="Times New Roman"/>
          <w:sz w:val="24"/>
          <w:szCs w:val="24"/>
          <w:lang w:eastAsia="hr-HR"/>
        </w:rPr>
        <w:t xml:space="preserve"> poslov</w:t>
      </w:r>
      <w:r w:rsidR="00242B3E"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sigurnosti plovidbe</w:t>
      </w:r>
      <w:r w:rsidR="00CA4EF2" w:rsidRPr="00A840FE">
        <w:rPr>
          <w:rFonts w:ascii="Times New Roman" w:eastAsia="Times New Roman" w:hAnsi="Times New Roman" w:cs="Times New Roman"/>
          <w:sz w:val="24"/>
          <w:szCs w:val="24"/>
          <w:lang w:eastAsia="hr-HR"/>
        </w:rPr>
        <w:t xml:space="preserve"> i nadzora pomorskog dobra</w:t>
      </w:r>
      <w:r w:rsidRPr="00A840FE">
        <w:rPr>
          <w:rFonts w:ascii="Times New Roman" w:eastAsia="Times New Roman" w:hAnsi="Times New Roman" w:cs="Times New Roman"/>
          <w:sz w:val="24"/>
          <w:szCs w:val="24"/>
          <w:lang w:eastAsia="hr-HR"/>
        </w:rPr>
        <w:t xml:space="preserve"> u području</w:t>
      </w:r>
      <w:r w:rsidR="00440918" w:rsidRPr="00A840FE">
        <w:rPr>
          <w:rFonts w:ascii="Times New Roman" w:eastAsia="Times New Roman" w:hAnsi="Times New Roman" w:cs="Times New Roman"/>
          <w:sz w:val="24"/>
          <w:szCs w:val="24"/>
          <w:lang w:eastAsia="hr-HR"/>
        </w:rPr>
        <w:t xml:space="preserve"> svoje</w:t>
      </w:r>
      <w:r w:rsidRPr="00A840FE">
        <w:rPr>
          <w:rFonts w:ascii="Times New Roman" w:eastAsia="Times New Roman" w:hAnsi="Times New Roman" w:cs="Times New Roman"/>
          <w:sz w:val="24"/>
          <w:szCs w:val="24"/>
          <w:lang w:eastAsia="hr-HR"/>
        </w:rPr>
        <w:t xml:space="preserve"> nadležnosti</w:t>
      </w:r>
      <w:r w:rsidR="00440918" w:rsidRPr="00A840FE">
        <w:rPr>
          <w:rFonts w:ascii="Times New Roman" w:eastAsia="Times New Roman" w:hAnsi="Times New Roman" w:cs="Times New Roman"/>
          <w:sz w:val="24"/>
          <w:szCs w:val="24"/>
          <w:lang w:eastAsia="hr-HR"/>
        </w:rPr>
        <w:t xml:space="preserve"> </w:t>
      </w:r>
    </w:p>
    <w:p w:rsidR="00B32233" w:rsidRPr="00A840FE" w:rsidRDefault="00B32233" w:rsidP="006847B3">
      <w:pPr>
        <w:numPr>
          <w:ilvl w:val="0"/>
          <w:numId w:val="10"/>
        </w:numPr>
        <w:tabs>
          <w:tab w:val="left" w:pos="567"/>
        </w:tabs>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surađuje s </w:t>
      </w:r>
      <w:r w:rsidR="003E25F4" w:rsidRPr="00A840FE">
        <w:rPr>
          <w:rFonts w:ascii="Times New Roman" w:eastAsia="Times New Roman" w:hAnsi="Times New Roman" w:cs="Times New Roman"/>
          <w:sz w:val="24"/>
          <w:szCs w:val="24"/>
          <w:lang w:eastAsia="hr-HR"/>
        </w:rPr>
        <w:t xml:space="preserve">tijelima državne uprave, </w:t>
      </w:r>
      <w:r w:rsidRPr="00A840FE">
        <w:rPr>
          <w:rFonts w:ascii="Times New Roman" w:eastAsia="Times New Roman" w:hAnsi="Times New Roman" w:cs="Times New Roman"/>
          <w:sz w:val="24"/>
          <w:szCs w:val="24"/>
          <w:lang w:eastAsia="hr-HR"/>
        </w:rPr>
        <w:t>jedinicama lokalne i područne (regionalne) samouprave i pravnim osobama koje imaju javne ovlasti u poduzimanju mjera radi ostvarenja učinkovitog i svrhovitog obavljanja poslova sigurnosti plovidbe na području nadležnosti</w:t>
      </w:r>
    </w:p>
    <w:p w:rsidR="009B5360" w:rsidRPr="00A840FE" w:rsidRDefault="009B5360" w:rsidP="006847B3">
      <w:pPr>
        <w:numPr>
          <w:ilvl w:val="0"/>
          <w:numId w:val="10"/>
        </w:numPr>
        <w:tabs>
          <w:tab w:val="left" w:pos="567"/>
        </w:tabs>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osigurava ujednačenu, pravilnu, pravodobnu i učinkovitu primjenu pomorskih</w:t>
      </w:r>
      <w:r w:rsidR="00BA7A39" w:rsidRPr="00A840FE">
        <w:rPr>
          <w:rFonts w:ascii="Times New Roman" w:eastAsia="Times New Roman" w:hAnsi="Times New Roman" w:cs="Times New Roman"/>
          <w:sz w:val="24"/>
          <w:szCs w:val="24"/>
          <w:lang w:eastAsia="hr-HR"/>
        </w:rPr>
        <w:t xml:space="preserve"> i plovidbenih </w:t>
      </w:r>
      <w:r w:rsidRPr="00A840FE">
        <w:rPr>
          <w:rFonts w:ascii="Times New Roman" w:eastAsia="Times New Roman" w:hAnsi="Times New Roman" w:cs="Times New Roman"/>
          <w:sz w:val="24"/>
          <w:szCs w:val="24"/>
          <w:lang w:eastAsia="hr-HR"/>
        </w:rPr>
        <w:t xml:space="preserve"> propisa u području nadležnosti</w:t>
      </w:r>
    </w:p>
    <w:p w:rsidR="009B5360" w:rsidRPr="00A840FE" w:rsidRDefault="009B5360" w:rsidP="006847B3">
      <w:pPr>
        <w:numPr>
          <w:ilvl w:val="0"/>
          <w:numId w:val="10"/>
        </w:numPr>
        <w:tabs>
          <w:tab w:val="left" w:pos="567"/>
        </w:tabs>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 xml:space="preserve">sudjeluje u provedbi programa stručnog osposobljavanja i usavršavanja za provedbu pomorskih </w:t>
      </w:r>
      <w:r w:rsidR="00E81CB4" w:rsidRPr="00A840FE">
        <w:rPr>
          <w:rFonts w:ascii="Times New Roman" w:eastAsia="Times New Roman" w:hAnsi="Times New Roman" w:cs="Times New Roman"/>
          <w:sz w:val="24"/>
          <w:szCs w:val="24"/>
          <w:lang w:eastAsia="hr-HR"/>
        </w:rPr>
        <w:t xml:space="preserve">i plovidbenih </w:t>
      </w:r>
      <w:r w:rsidRPr="00A840FE">
        <w:rPr>
          <w:rFonts w:ascii="Times New Roman" w:eastAsia="Times New Roman" w:hAnsi="Times New Roman" w:cs="Times New Roman"/>
          <w:sz w:val="24"/>
          <w:szCs w:val="24"/>
          <w:lang w:eastAsia="hr-HR"/>
        </w:rPr>
        <w:t>propisa</w:t>
      </w:r>
      <w:r w:rsidR="00E81CB4" w:rsidRPr="00A840FE">
        <w:rPr>
          <w:rFonts w:ascii="Times New Roman" w:eastAsia="Times New Roman" w:hAnsi="Times New Roman" w:cs="Times New Roman"/>
          <w:sz w:val="24"/>
          <w:szCs w:val="24"/>
          <w:lang w:eastAsia="hr-HR"/>
        </w:rPr>
        <w:t>.</w:t>
      </w:r>
    </w:p>
    <w:p w:rsidR="008615D5" w:rsidRPr="00A840FE" w:rsidRDefault="008615D5" w:rsidP="005F68FF">
      <w:pPr>
        <w:tabs>
          <w:tab w:val="left" w:pos="567"/>
        </w:tabs>
        <w:spacing w:after="0" w:line="240" w:lineRule="auto"/>
        <w:ind w:left="567"/>
        <w:jc w:val="both"/>
        <w:rPr>
          <w:rFonts w:ascii="Times New Roman" w:eastAsia="Times New Roman" w:hAnsi="Times New Roman" w:cs="Times New Roman"/>
          <w:sz w:val="24"/>
          <w:szCs w:val="24"/>
          <w:lang w:eastAsia="hr-HR"/>
        </w:rPr>
      </w:pPr>
    </w:p>
    <w:p w:rsidR="008615D5" w:rsidRPr="00A840FE" w:rsidRDefault="008615D5" w:rsidP="005F68FF">
      <w:p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(2) </w:t>
      </w:r>
      <w:r w:rsidR="001B09F1" w:rsidRPr="00A840FE">
        <w:rPr>
          <w:rFonts w:ascii="Times New Roman" w:eastAsia="Times New Roman" w:hAnsi="Times New Roman"/>
          <w:sz w:val="24"/>
          <w:szCs w:val="24"/>
          <w:lang w:eastAsia="hr-HR"/>
        </w:rPr>
        <w:t>Lučke kapetanije međusobno surađuju u o</w:t>
      </w:r>
      <w:r w:rsidR="00E10759" w:rsidRPr="00A840FE">
        <w:rPr>
          <w:rFonts w:ascii="Times New Roman" w:eastAsia="Times New Roman" w:hAnsi="Times New Roman"/>
          <w:sz w:val="24"/>
          <w:szCs w:val="24"/>
          <w:lang w:eastAsia="hr-HR"/>
        </w:rPr>
        <w:t>bavljanju poslova iz članka 4. o</w:t>
      </w:r>
      <w:r w:rsidR="001B09F1" w:rsidRPr="00A840FE">
        <w:rPr>
          <w:rFonts w:ascii="Times New Roman" w:eastAsia="Times New Roman" w:hAnsi="Times New Roman"/>
          <w:sz w:val="24"/>
          <w:szCs w:val="24"/>
          <w:lang w:eastAsia="hr-HR"/>
        </w:rPr>
        <w:t>voga Zakona</w:t>
      </w:r>
      <w:r w:rsidRPr="00A840FE">
        <w:rPr>
          <w:rFonts w:ascii="Times New Roman" w:eastAsia="Times New Roman" w:hAnsi="Times New Roman"/>
          <w:sz w:val="24"/>
          <w:szCs w:val="24"/>
          <w:lang w:eastAsia="hr-HR"/>
        </w:rPr>
        <w:t>.</w:t>
      </w:r>
    </w:p>
    <w:p w:rsidR="007A4645" w:rsidRPr="00A840FE" w:rsidRDefault="007A4645" w:rsidP="007A4645">
      <w:pPr>
        <w:spacing w:after="0" w:line="240" w:lineRule="auto"/>
        <w:jc w:val="both"/>
      </w:pPr>
    </w:p>
    <w:p w:rsidR="0002043A" w:rsidRPr="00A840FE" w:rsidRDefault="0002043A" w:rsidP="005F68FF">
      <w:pPr>
        <w:pStyle w:val="clanak-"/>
        <w:spacing w:before="0" w:beforeAutospacing="0" w:after="0" w:afterAutospacing="0"/>
      </w:pPr>
      <w:r w:rsidRPr="00A840FE">
        <w:t xml:space="preserve">Članak </w:t>
      </w:r>
      <w:r w:rsidR="00DF1389" w:rsidRPr="00A840FE">
        <w:t>12.</w:t>
      </w:r>
    </w:p>
    <w:p w:rsidR="00B32233" w:rsidRPr="00A840FE" w:rsidRDefault="00B32233" w:rsidP="005F68FF">
      <w:pPr>
        <w:pStyle w:val="clanak-"/>
        <w:spacing w:before="0" w:beforeAutospacing="0" w:after="0" w:afterAutospacing="0"/>
      </w:pPr>
    </w:p>
    <w:p w:rsidR="00B804B5" w:rsidRPr="00A840FE" w:rsidRDefault="00E72C42"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DB1F26" w:rsidRPr="00A840FE">
        <w:rPr>
          <w:rFonts w:ascii="Times New Roman" w:eastAsia="Times New Roman" w:hAnsi="Times New Roman" w:cs="Times New Roman"/>
          <w:sz w:val="24"/>
          <w:szCs w:val="24"/>
          <w:lang w:eastAsia="hr-HR"/>
        </w:rPr>
        <w:t>P</w:t>
      </w:r>
      <w:r w:rsidR="00B804B5" w:rsidRPr="00A840FE">
        <w:rPr>
          <w:rFonts w:ascii="Times New Roman" w:eastAsia="Times New Roman" w:hAnsi="Times New Roman" w:cs="Times New Roman"/>
          <w:sz w:val="24"/>
          <w:szCs w:val="24"/>
          <w:lang w:eastAsia="hr-HR"/>
        </w:rPr>
        <w:t>oslov</w:t>
      </w:r>
      <w:r w:rsidR="00DB1F26" w:rsidRPr="00A840FE">
        <w:rPr>
          <w:rFonts w:ascii="Times New Roman" w:eastAsia="Times New Roman" w:hAnsi="Times New Roman" w:cs="Times New Roman"/>
          <w:sz w:val="24"/>
          <w:szCs w:val="24"/>
          <w:lang w:eastAsia="hr-HR"/>
        </w:rPr>
        <w:t>e</w:t>
      </w:r>
      <w:r w:rsidR="00B804B5"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sigurnosti plovidbe </w:t>
      </w:r>
      <w:r w:rsidR="00B804B5" w:rsidRPr="00A840FE">
        <w:rPr>
          <w:rFonts w:ascii="Times New Roman" w:eastAsia="Times New Roman" w:hAnsi="Times New Roman" w:cs="Times New Roman"/>
          <w:sz w:val="24"/>
          <w:szCs w:val="24"/>
          <w:lang w:eastAsia="hr-HR"/>
        </w:rPr>
        <w:t xml:space="preserve">iz članka </w:t>
      </w:r>
      <w:r w:rsidR="00381EF3" w:rsidRPr="00A840FE">
        <w:rPr>
          <w:rFonts w:ascii="Times New Roman" w:eastAsia="Times New Roman" w:hAnsi="Times New Roman" w:cs="Times New Roman"/>
          <w:sz w:val="24"/>
          <w:szCs w:val="24"/>
          <w:lang w:eastAsia="hr-HR"/>
        </w:rPr>
        <w:t>4.</w:t>
      </w:r>
      <w:r w:rsidR="00B804B5" w:rsidRPr="00A840FE">
        <w:rPr>
          <w:rFonts w:ascii="Times New Roman" w:eastAsia="Times New Roman" w:hAnsi="Times New Roman" w:cs="Times New Roman"/>
          <w:sz w:val="24"/>
          <w:szCs w:val="24"/>
          <w:lang w:eastAsia="hr-HR"/>
        </w:rPr>
        <w:t xml:space="preserve"> </w:t>
      </w:r>
      <w:r w:rsidR="00DB1F26" w:rsidRPr="00A840FE">
        <w:rPr>
          <w:rFonts w:ascii="Times New Roman" w:eastAsia="Times New Roman" w:hAnsi="Times New Roman" w:cs="Times New Roman"/>
          <w:sz w:val="24"/>
          <w:szCs w:val="24"/>
          <w:lang w:eastAsia="hr-HR"/>
        </w:rPr>
        <w:t xml:space="preserve">stavka </w:t>
      </w:r>
      <w:r w:rsidR="0093620F" w:rsidRPr="00A840FE">
        <w:rPr>
          <w:rFonts w:ascii="Times New Roman" w:eastAsia="Times New Roman" w:hAnsi="Times New Roman" w:cs="Times New Roman"/>
          <w:sz w:val="24"/>
          <w:szCs w:val="24"/>
          <w:lang w:eastAsia="hr-HR"/>
        </w:rPr>
        <w:t>1</w:t>
      </w:r>
      <w:r w:rsidRPr="00A840FE">
        <w:rPr>
          <w:rFonts w:ascii="Times New Roman" w:eastAsia="Times New Roman" w:hAnsi="Times New Roman" w:cs="Times New Roman"/>
          <w:sz w:val="24"/>
          <w:szCs w:val="24"/>
          <w:lang w:eastAsia="hr-HR"/>
        </w:rPr>
        <w:t>.</w:t>
      </w:r>
      <w:r w:rsidR="00DB1F26"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ovoga Zakona o</w:t>
      </w:r>
      <w:r w:rsidR="00DB1F26" w:rsidRPr="00A840FE">
        <w:rPr>
          <w:rFonts w:ascii="Times New Roman" w:eastAsia="Times New Roman" w:hAnsi="Times New Roman" w:cs="Times New Roman"/>
          <w:sz w:val="24"/>
          <w:szCs w:val="24"/>
          <w:lang w:eastAsia="hr-HR"/>
        </w:rPr>
        <w:t>bavljaju</w:t>
      </w:r>
      <w:r w:rsidR="00B804B5" w:rsidRPr="00A840FE">
        <w:rPr>
          <w:rFonts w:ascii="Times New Roman" w:eastAsia="Times New Roman" w:hAnsi="Times New Roman" w:cs="Times New Roman"/>
          <w:sz w:val="24"/>
          <w:szCs w:val="24"/>
          <w:lang w:eastAsia="hr-HR"/>
        </w:rPr>
        <w:t xml:space="preserve"> sljedeće lučke kapetanije: </w:t>
      </w:r>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Lučka kapetanija Pula</w:t>
      </w:r>
      <w:r w:rsidR="00D168A7" w:rsidRPr="00A840FE">
        <w:rPr>
          <w:rFonts w:ascii="Times New Roman" w:eastAsia="Times New Roman" w:hAnsi="Times New Roman" w:cs="Times New Roman"/>
          <w:sz w:val="24"/>
          <w:szCs w:val="24"/>
          <w:lang w:eastAsia="hr-HR"/>
        </w:rPr>
        <w:t xml:space="preserve"> sa sjedištem u Puli</w:t>
      </w:r>
      <w:r w:rsidR="001F42D8"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za područje Istarske županije</w:t>
      </w:r>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Lučka kapetanija Rijeka</w:t>
      </w:r>
      <w:r w:rsidR="001F42D8" w:rsidRPr="00A840FE">
        <w:rPr>
          <w:rFonts w:ascii="Times New Roman" w:eastAsia="Times New Roman" w:hAnsi="Times New Roman" w:cs="Times New Roman"/>
          <w:sz w:val="24"/>
          <w:szCs w:val="24"/>
          <w:lang w:eastAsia="hr-HR"/>
        </w:rPr>
        <w:t xml:space="preserve"> </w:t>
      </w:r>
      <w:r w:rsidR="00D168A7" w:rsidRPr="00A840FE">
        <w:rPr>
          <w:rFonts w:ascii="Times New Roman" w:eastAsia="Times New Roman" w:hAnsi="Times New Roman" w:cs="Times New Roman"/>
          <w:sz w:val="24"/>
          <w:szCs w:val="24"/>
          <w:lang w:eastAsia="hr-HR"/>
        </w:rPr>
        <w:t>sa sjedištem u Rijeci</w:t>
      </w:r>
      <w:r w:rsidR="001F42D8" w:rsidRPr="00A840FE">
        <w:rPr>
          <w:rFonts w:ascii="Times New Roman" w:eastAsia="Times New Roman" w:hAnsi="Times New Roman" w:cs="Times New Roman"/>
          <w:sz w:val="24"/>
          <w:szCs w:val="24"/>
          <w:lang w:eastAsia="hr-HR"/>
        </w:rPr>
        <w:t>,</w:t>
      </w:r>
      <w:r w:rsidR="00D168A7"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za područje Primorsko-goranske županije</w:t>
      </w:r>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Lučka kapetanija Senj </w:t>
      </w:r>
      <w:r w:rsidR="00D168A7" w:rsidRPr="00A840FE">
        <w:rPr>
          <w:rFonts w:ascii="Times New Roman" w:eastAsia="Times New Roman" w:hAnsi="Times New Roman" w:cs="Times New Roman"/>
          <w:sz w:val="24"/>
          <w:szCs w:val="24"/>
          <w:lang w:eastAsia="hr-HR"/>
        </w:rPr>
        <w:t>sa sjedištem u Senju</w:t>
      </w:r>
      <w:r w:rsidR="001F42D8" w:rsidRPr="00A840FE">
        <w:rPr>
          <w:rFonts w:ascii="Times New Roman" w:eastAsia="Times New Roman" w:hAnsi="Times New Roman" w:cs="Times New Roman"/>
          <w:sz w:val="24"/>
          <w:szCs w:val="24"/>
          <w:lang w:eastAsia="hr-HR"/>
        </w:rPr>
        <w:t>,</w:t>
      </w:r>
      <w:r w:rsidR="00D168A7"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za područje Ličko-senjske županije</w:t>
      </w:r>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Lučka kapetanija Zadar </w:t>
      </w:r>
      <w:r w:rsidR="00D168A7" w:rsidRPr="00A840FE">
        <w:rPr>
          <w:rFonts w:ascii="Times New Roman" w:eastAsia="Times New Roman" w:hAnsi="Times New Roman" w:cs="Times New Roman"/>
          <w:sz w:val="24"/>
          <w:szCs w:val="24"/>
          <w:lang w:eastAsia="hr-HR"/>
        </w:rPr>
        <w:t>sa sjedištem u Zadru</w:t>
      </w:r>
      <w:r w:rsidR="001F42D8" w:rsidRPr="00A840FE">
        <w:rPr>
          <w:rFonts w:ascii="Times New Roman" w:eastAsia="Times New Roman" w:hAnsi="Times New Roman" w:cs="Times New Roman"/>
          <w:sz w:val="24"/>
          <w:szCs w:val="24"/>
          <w:lang w:eastAsia="hr-HR"/>
        </w:rPr>
        <w:t>,</w:t>
      </w:r>
      <w:r w:rsidR="00D168A7"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za područje Zadarske županije</w:t>
      </w:r>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Lučka kapetanija Šibenik </w:t>
      </w:r>
      <w:r w:rsidR="00D168A7" w:rsidRPr="00A840FE">
        <w:rPr>
          <w:rFonts w:ascii="Times New Roman" w:eastAsia="Times New Roman" w:hAnsi="Times New Roman" w:cs="Times New Roman"/>
          <w:sz w:val="24"/>
          <w:szCs w:val="24"/>
          <w:lang w:eastAsia="hr-HR"/>
        </w:rPr>
        <w:t>sa sjedištem u Šibeniku</w:t>
      </w:r>
      <w:r w:rsidR="001F42D8" w:rsidRPr="00A840FE">
        <w:rPr>
          <w:rFonts w:ascii="Times New Roman" w:eastAsia="Times New Roman" w:hAnsi="Times New Roman" w:cs="Times New Roman"/>
          <w:sz w:val="24"/>
          <w:szCs w:val="24"/>
          <w:lang w:eastAsia="hr-HR"/>
        </w:rPr>
        <w:t>,</w:t>
      </w:r>
      <w:r w:rsidR="00D168A7"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za područje Šibensko-kninske županije</w:t>
      </w:r>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Lučka kapetanija Split</w:t>
      </w:r>
      <w:r w:rsidR="00D168A7" w:rsidRPr="00A840FE">
        <w:rPr>
          <w:rFonts w:ascii="Times New Roman" w:eastAsia="Times New Roman" w:hAnsi="Times New Roman" w:cs="Times New Roman"/>
          <w:sz w:val="24"/>
          <w:szCs w:val="24"/>
          <w:lang w:eastAsia="hr-HR"/>
        </w:rPr>
        <w:t xml:space="preserve"> sa sjedištem u Splitu</w:t>
      </w:r>
      <w:r w:rsidR="001F42D8"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za područje Splitsko-dalmatinske županije</w:t>
      </w:r>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Lučka kapetanija Ploče </w:t>
      </w:r>
      <w:r w:rsidR="00D168A7" w:rsidRPr="00A840FE">
        <w:rPr>
          <w:rFonts w:ascii="Times New Roman" w:eastAsia="Times New Roman" w:hAnsi="Times New Roman" w:cs="Times New Roman"/>
          <w:sz w:val="24"/>
          <w:szCs w:val="24"/>
          <w:lang w:eastAsia="hr-HR"/>
        </w:rPr>
        <w:t>sa sjedištem u Pločama</w:t>
      </w:r>
      <w:r w:rsidR="001F42D8" w:rsidRPr="00A840FE">
        <w:rPr>
          <w:rFonts w:ascii="Times New Roman" w:eastAsia="Times New Roman" w:hAnsi="Times New Roman" w:cs="Times New Roman"/>
          <w:sz w:val="24"/>
          <w:szCs w:val="24"/>
          <w:lang w:eastAsia="hr-HR"/>
        </w:rPr>
        <w:t>,</w:t>
      </w:r>
      <w:r w:rsidR="00D168A7"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za dio Dubrovačko-neretvanske županije koji obuhvaća </w:t>
      </w:r>
      <w:r w:rsidR="00D168A7" w:rsidRPr="00A840FE">
        <w:rPr>
          <w:rFonts w:ascii="Times New Roman" w:eastAsia="Times New Roman" w:hAnsi="Times New Roman" w:cs="Times New Roman"/>
          <w:sz w:val="24"/>
          <w:szCs w:val="24"/>
          <w:lang w:eastAsia="hr-HR"/>
        </w:rPr>
        <w:t>područja sljedećih gradove i općina</w:t>
      </w:r>
      <w:r w:rsidRPr="00A840FE">
        <w:rPr>
          <w:rFonts w:ascii="Times New Roman" w:eastAsia="Times New Roman" w:hAnsi="Times New Roman" w:cs="Times New Roman"/>
          <w:sz w:val="24"/>
          <w:szCs w:val="24"/>
          <w:lang w:eastAsia="hr-HR"/>
        </w:rPr>
        <w:t xml:space="preserve">: Metković, Opuzen, Ploče, Kula </w:t>
      </w:r>
      <w:proofErr w:type="spellStart"/>
      <w:r w:rsidRPr="00A840FE">
        <w:rPr>
          <w:rFonts w:ascii="Times New Roman" w:eastAsia="Times New Roman" w:hAnsi="Times New Roman" w:cs="Times New Roman"/>
          <w:sz w:val="24"/>
          <w:szCs w:val="24"/>
          <w:lang w:eastAsia="hr-HR"/>
        </w:rPr>
        <w:t>Norinska</w:t>
      </w:r>
      <w:proofErr w:type="spellEnd"/>
      <w:r w:rsidRPr="00A840FE">
        <w:rPr>
          <w:rFonts w:ascii="Times New Roman" w:eastAsia="Times New Roman" w:hAnsi="Times New Roman" w:cs="Times New Roman"/>
          <w:sz w:val="24"/>
          <w:szCs w:val="24"/>
          <w:lang w:eastAsia="hr-HR"/>
        </w:rPr>
        <w:t xml:space="preserve">, </w:t>
      </w:r>
      <w:proofErr w:type="spellStart"/>
      <w:r w:rsidRPr="00A840FE">
        <w:rPr>
          <w:rFonts w:ascii="Times New Roman" w:eastAsia="Times New Roman" w:hAnsi="Times New Roman" w:cs="Times New Roman"/>
          <w:sz w:val="24"/>
          <w:szCs w:val="24"/>
          <w:lang w:eastAsia="hr-HR"/>
        </w:rPr>
        <w:t>Pojezerje</w:t>
      </w:r>
      <w:proofErr w:type="spellEnd"/>
      <w:r w:rsidRPr="00A840FE">
        <w:rPr>
          <w:rFonts w:ascii="Times New Roman" w:eastAsia="Times New Roman" w:hAnsi="Times New Roman" w:cs="Times New Roman"/>
          <w:sz w:val="24"/>
          <w:szCs w:val="24"/>
          <w:lang w:eastAsia="hr-HR"/>
        </w:rPr>
        <w:t xml:space="preserve">, Slivno i </w:t>
      </w:r>
      <w:proofErr w:type="spellStart"/>
      <w:r w:rsidRPr="00A840FE">
        <w:rPr>
          <w:rFonts w:ascii="Times New Roman" w:eastAsia="Times New Roman" w:hAnsi="Times New Roman" w:cs="Times New Roman"/>
          <w:sz w:val="24"/>
          <w:szCs w:val="24"/>
          <w:lang w:eastAsia="hr-HR"/>
        </w:rPr>
        <w:t>Zažablje</w:t>
      </w:r>
      <w:proofErr w:type="spellEnd"/>
    </w:p>
    <w:p w:rsidR="00B804B5" w:rsidRPr="00A840FE" w:rsidRDefault="00B804B5"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Lučka kapetanija Dubrovnik </w:t>
      </w:r>
      <w:r w:rsidR="00D168A7" w:rsidRPr="00A840FE">
        <w:rPr>
          <w:rFonts w:ascii="Times New Roman" w:eastAsia="Times New Roman" w:hAnsi="Times New Roman" w:cs="Times New Roman"/>
          <w:sz w:val="24"/>
          <w:szCs w:val="24"/>
          <w:lang w:eastAsia="hr-HR"/>
        </w:rPr>
        <w:t>sa sjedištem u Dubrovniku</w:t>
      </w:r>
      <w:r w:rsidR="001F42D8" w:rsidRPr="00A840FE">
        <w:rPr>
          <w:rFonts w:ascii="Times New Roman" w:eastAsia="Times New Roman" w:hAnsi="Times New Roman" w:cs="Times New Roman"/>
          <w:sz w:val="24"/>
          <w:szCs w:val="24"/>
          <w:lang w:eastAsia="hr-HR"/>
        </w:rPr>
        <w:t>,</w:t>
      </w:r>
      <w:r w:rsidR="00D168A7"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za dio Dubrovačko-neretvanske županije koji obuhvaća </w:t>
      </w:r>
      <w:r w:rsidR="00D168A7" w:rsidRPr="00A840FE">
        <w:rPr>
          <w:rFonts w:ascii="Times New Roman" w:eastAsia="Times New Roman" w:hAnsi="Times New Roman" w:cs="Times New Roman"/>
          <w:sz w:val="24"/>
          <w:szCs w:val="24"/>
          <w:lang w:eastAsia="hr-HR"/>
        </w:rPr>
        <w:t>područja sljedećih gradova i općina</w:t>
      </w:r>
      <w:r w:rsidRPr="00A840FE">
        <w:rPr>
          <w:rFonts w:ascii="Times New Roman" w:eastAsia="Times New Roman" w:hAnsi="Times New Roman" w:cs="Times New Roman"/>
          <w:sz w:val="24"/>
          <w:szCs w:val="24"/>
          <w:lang w:eastAsia="hr-HR"/>
        </w:rPr>
        <w:t>: Dubrovnik, Korčula, Dubrovačko primorje, Janjina, Konavle, Lastovo, Lumbarda, Mljet, Orebić, Smokvica, Ston, Trpa</w:t>
      </w:r>
      <w:r w:rsidR="00A86E38" w:rsidRPr="00A840FE">
        <w:rPr>
          <w:rFonts w:ascii="Times New Roman" w:eastAsia="Times New Roman" w:hAnsi="Times New Roman" w:cs="Times New Roman"/>
          <w:sz w:val="24"/>
          <w:szCs w:val="24"/>
          <w:lang w:eastAsia="hr-HR"/>
        </w:rPr>
        <w:t>nj, Vela Luka i Župa dubrovačka</w:t>
      </w:r>
    </w:p>
    <w:p w:rsidR="00252C2F" w:rsidRPr="00A840FE" w:rsidRDefault="00252C2F"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Lučka kapetanija Vukovar sa sjedištem u Vukovaru, za područj</w:t>
      </w:r>
      <w:r w:rsidR="00D168A7"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Vukovarsko-</w:t>
      </w:r>
      <w:r w:rsidR="00D168A7" w:rsidRPr="00A840FE">
        <w:rPr>
          <w:rFonts w:ascii="Times New Roman" w:eastAsia="Times New Roman" w:hAnsi="Times New Roman" w:cs="Times New Roman"/>
          <w:sz w:val="24"/>
          <w:szCs w:val="24"/>
          <w:lang w:eastAsia="hr-HR"/>
        </w:rPr>
        <w:t>srijemske županije osim područja</w:t>
      </w:r>
      <w:r w:rsidRPr="00A840FE">
        <w:rPr>
          <w:rFonts w:ascii="Times New Roman" w:eastAsia="Times New Roman" w:hAnsi="Times New Roman" w:cs="Times New Roman"/>
          <w:sz w:val="24"/>
          <w:szCs w:val="24"/>
          <w:lang w:eastAsia="hr-HR"/>
        </w:rPr>
        <w:t xml:space="preserve"> grada Županje i općina Babina Greda, Gradište, Bošnjaci, </w:t>
      </w:r>
      <w:proofErr w:type="spellStart"/>
      <w:r w:rsidRPr="00A840FE">
        <w:rPr>
          <w:rFonts w:ascii="Times New Roman" w:eastAsia="Times New Roman" w:hAnsi="Times New Roman" w:cs="Times New Roman"/>
          <w:sz w:val="24"/>
          <w:szCs w:val="24"/>
          <w:lang w:eastAsia="hr-HR"/>
        </w:rPr>
        <w:t>Drenovci</w:t>
      </w:r>
      <w:proofErr w:type="spellEnd"/>
      <w:r w:rsidRPr="00A840FE">
        <w:rPr>
          <w:rFonts w:ascii="Times New Roman" w:eastAsia="Times New Roman" w:hAnsi="Times New Roman" w:cs="Times New Roman"/>
          <w:sz w:val="24"/>
          <w:szCs w:val="24"/>
          <w:lang w:eastAsia="hr-HR"/>
        </w:rPr>
        <w:t xml:space="preserve">, Gunja i Vrbanja te područje općine </w:t>
      </w:r>
      <w:r w:rsidR="002E1394" w:rsidRPr="00A840FE">
        <w:rPr>
          <w:rFonts w:ascii="Times New Roman" w:eastAsia="Times New Roman" w:hAnsi="Times New Roman" w:cs="Times New Roman"/>
          <w:sz w:val="24"/>
          <w:szCs w:val="24"/>
          <w:lang w:eastAsia="hr-HR"/>
        </w:rPr>
        <w:t xml:space="preserve">Draž i </w:t>
      </w:r>
      <w:r w:rsidRPr="00A840FE">
        <w:rPr>
          <w:rFonts w:ascii="Times New Roman" w:eastAsia="Times New Roman" w:hAnsi="Times New Roman" w:cs="Times New Roman"/>
          <w:sz w:val="24"/>
          <w:szCs w:val="24"/>
          <w:lang w:eastAsia="hr-HR"/>
        </w:rPr>
        <w:t>Erdu</w:t>
      </w:r>
      <w:r w:rsidR="00A86E38" w:rsidRPr="00A840FE">
        <w:rPr>
          <w:rFonts w:ascii="Times New Roman" w:eastAsia="Times New Roman" w:hAnsi="Times New Roman" w:cs="Times New Roman"/>
          <w:sz w:val="24"/>
          <w:szCs w:val="24"/>
          <w:lang w:eastAsia="hr-HR"/>
        </w:rPr>
        <w:t>t iz Osječko-baranjske županije</w:t>
      </w:r>
    </w:p>
    <w:p w:rsidR="00252C2F" w:rsidRPr="00A840FE" w:rsidRDefault="00252C2F"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Lučka kapetanija Osijek sa sjedištem u Osijeku, za područja Osječko-baranjske županije</w:t>
      </w:r>
      <w:r w:rsidR="00D168A7"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osim područja općine </w:t>
      </w:r>
      <w:r w:rsidR="002E1394" w:rsidRPr="00A840FE">
        <w:rPr>
          <w:rFonts w:ascii="Times New Roman" w:eastAsia="Times New Roman" w:hAnsi="Times New Roman" w:cs="Times New Roman"/>
          <w:sz w:val="24"/>
          <w:szCs w:val="24"/>
          <w:lang w:eastAsia="hr-HR"/>
        </w:rPr>
        <w:t xml:space="preserve">Draž i </w:t>
      </w:r>
      <w:r w:rsidRPr="00A840FE">
        <w:rPr>
          <w:rFonts w:ascii="Times New Roman" w:eastAsia="Times New Roman" w:hAnsi="Times New Roman" w:cs="Times New Roman"/>
          <w:sz w:val="24"/>
          <w:szCs w:val="24"/>
          <w:lang w:eastAsia="hr-HR"/>
        </w:rPr>
        <w:t xml:space="preserve">Erdut te </w:t>
      </w:r>
      <w:r w:rsidR="00D168A7" w:rsidRPr="00A840FE">
        <w:rPr>
          <w:rFonts w:ascii="Times New Roman" w:eastAsia="Times New Roman" w:hAnsi="Times New Roman" w:cs="Times New Roman"/>
          <w:sz w:val="24"/>
          <w:szCs w:val="24"/>
          <w:lang w:eastAsia="hr-HR"/>
        </w:rPr>
        <w:t xml:space="preserve">područja </w:t>
      </w:r>
      <w:r w:rsidRPr="00A840FE">
        <w:rPr>
          <w:rFonts w:ascii="Times New Roman" w:eastAsia="Times New Roman" w:hAnsi="Times New Roman" w:cs="Times New Roman"/>
          <w:sz w:val="24"/>
          <w:szCs w:val="24"/>
          <w:lang w:eastAsia="hr-HR"/>
        </w:rPr>
        <w:t>Varaždinske županije, Koprivničko-križevačke županije, Virovitičko-podravske</w:t>
      </w:r>
      <w:r w:rsidR="00A86E38" w:rsidRPr="00A840FE">
        <w:rPr>
          <w:rFonts w:ascii="Times New Roman" w:eastAsia="Times New Roman" w:hAnsi="Times New Roman" w:cs="Times New Roman"/>
          <w:sz w:val="24"/>
          <w:szCs w:val="24"/>
          <w:lang w:eastAsia="hr-HR"/>
        </w:rPr>
        <w:t xml:space="preserve"> županije i Međimurske županije</w:t>
      </w:r>
    </w:p>
    <w:p w:rsidR="00252C2F" w:rsidRPr="00A840FE" w:rsidRDefault="00252C2F"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Lučka kapetanija Slavonski </w:t>
      </w:r>
      <w:r w:rsidR="001F42D8" w:rsidRPr="00A840FE">
        <w:rPr>
          <w:rFonts w:ascii="Times New Roman" w:eastAsia="Times New Roman" w:hAnsi="Times New Roman" w:cs="Times New Roman"/>
          <w:sz w:val="24"/>
          <w:szCs w:val="24"/>
          <w:lang w:eastAsia="hr-HR"/>
        </w:rPr>
        <w:t>Brod sa sjedištem u Slavonskom B</w:t>
      </w:r>
      <w:r w:rsidRPr="00A840FE">
        <w:rPr>
          <w:rFonts w:ascii="Times New Roman" w:eastAsia="Times New Roman" w:hAnsi="Times New Roman" w:cs="Times New Roman"/>
          <w:sz w:val="24"/>
          <w:szCs w:val="24"/>
          <w:lang w:eastAsia="hr-HR"/>
        </w:rPr>
        <w:t>rodu, za pod</w:t>
      </w:r>
      <w:r w:rsidR="00D168A7" w:rsidRPr="00A840FE">
        <w:rPr>
          <w:rFonts w:ascii="Times New Roman" w:eastAsia="Times New Roman" w:hAnsi="Times New Roman" w:cs="Times New Roman"/>
          <w:sz w:val="24"/>
          <w:szCs w:val="24"/>
          <w:lang w:eastAsia="hr-HR"/>
        </w:rPr>
        <w:t>ručja Brodsko-posavske županije i Požeško-slavonske županije</w:t>
      </w:r>
      <w:r w:rsidRPr="00A840FE">
        <w:rPr>
          <w:rFonts w:ascii="Times New Roman" w:eastAsia="Times New Roman" w:hAnsi="Times New Roman" w:cs="Times New Roman"/>
          <w:sz w:val="24"/>
          <w:szCs w:val="24"/>
          <w:lang w:eastAsia="hr-HR"/>
        </w:rPr>
        <w:t xml:space="preserve"> te područje gradova i općina: Županja, Babina Greda, Gradište, Bošnjaci, Gunja, </w:t>
      </w:r>
      <w:proofErr w:type="spellStart"/>
      <w:r w:rsidRPr="00A840FE">
        <w:rPr>
          <w:rFonts w:ascii="Times New Roman" w:eastAsia="Times New Roman" w:hAnsi="Times New Roman" w:cs="Times New Roman"/>
          <w:sz w:val="24"/>
          <w:szCs w:val="24"/>
          <w:lang w:eastAsia="hr-HR"/>
        </w:rPr>
        <w:t>Drenovci</w:t>
      </w:r>
      <w:proofErr w:type="spellEnd"/>
      <w:r w:rsidRPr="00A840FE">
        <w:rPr>
          <w:rFonts w:ascii="Times New Roman" w:eastAsia="Times New Roman" w:hAnsi="Times New Roman" w:cs="Times New Roman"/>
          <w:sz w:val="24"/>
          <w:szCs w:val="24"/>
          <w:lang w:eastAsia="hr-HR"/>
        </w:rPr>
        <w:t xml:space="preserve"> i Vrbanja i</w:t>
      </w:r>
      <w:r w:rsidR="00A86E38" w:rsidRPr="00A840FE">
        <w:rPr>
          <w:rFonts w:ascii="Times New Roman" w:eastAsia="Times New Roman" w:hAnsi="Times New Roman" w:cs="Times New Roman"/>
          <w:sz w:val="24"/>
          <w:szCs w:val="24"/>
          <w:lang w:eastAsia="hr-HR"/>
        </w:rPr>
        <w:t>z Vukovarsko</w:t>
      </w:r>
      <w:r w:rsidR="00E123E6" w:rsidRPr="00A840FE">
        <w:rPr>
          <w:rFonts w:ascii="Times New Roman" w:eastAsia="Times New Roman" w:hAnsi="Times New Roman" w:cs="Times New Roman"/>
          <w:sz w:val="24"/>
          <w:szCs w:val="24"/>
          <w:lang w:eastAsia="hr-HR"/>
        </w:rPr>
        <w:t>-</w:t>
      </w:r>
      <w:r w:rsidR="00A86E38" w:rsidRPr="00A840FE">
        <w:rPr>
          <w:rFonts w:ascii="Times New Roman" w:eastAsia="Times New Roman" w:hAnsi="Times New Roman" w:cs="Times New Roman"/>
          <w:sz w:val="24"/>
          <w:szCs w:val="24"/>
          <w:lang w:eastAsia="hr-HR"/>
        </w:rPr>
        <w:t xml:space="preserve"> srijemske županije</w:t>
      </w:r>
    </w:p>
    <w:p w:rsidR="00252C2F" w:rsidRPr="00A840FE" w:rsidRDefault="00252C2F" w:rsidP="006847B3">
      <w:pPr>
        <w:numPr>
          <w:ilvl w:val="1"/>
          <w:numId w:val="11"/>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Lučka kapetanija Sisak sa sjedištem u Sisku, za područja Sisačko-moslavačke županije,</w:t>
      </w:r>
      <w:r w:rsidR="00346855" w:rsidRPr="00A840FE">
        <w:rPr>
          <w:rFonts w:ascii="Times New Roman" w:eastAsia="Times New Roman" w:hAnsi="Times New Roman" w:cs="Times New Roman"/>
          <w:sz w:val="24"/>
          <w:szCs w:val="24"/>
          <w:lang w:eastAsia="hr-HR"/>
        </w:rPr>
        <w:t xml:space="preserve"> </w:t>
      </w:r>
      <w:r w:rsidR="00487061" w:rsidRPr="00A840FE">
        <w:rPr>
          <w:rFonts w:ascii="Times New Roman" w:eastAsia="Times New Roman" w:hAnsi="Times New Roman" w:cs="Times New Roman"/>
          <w:sz w:val="24"/>
          <w:szCs w:val="24"/>
          <w:lang w:eastAsia="hr-HR"/>
        </w:rPr>
        <w:t>Grad</w:t>
      </w:r>
      <w:r w:rsidR="00E123E6" w:rsidRPr="00A840FE">
        <w:rPr>
          <w:rFonts w:ascii="Times New Roman" w:eastAsia="Times New Roman" w:hAnsi="Times New Roman" w:cs="Times New Roman"/>
          <w:sz w:val="24"/>
          <w:szCs w:val="24"/>
          <w:lang w:eastAsia="hr-HR"/>
        </w:rPr>
        <w:t>a</w:t>
      </w:r>
      <w:r w:rsidR="00487061" w:rsidRPr="00A840FE">
        <w:rPr>
          <w:rFonts w:ascii="Times New Roman" w:eastAsia="Times New Roman" w:hAnsi="Times New Roman" w:cs="Times New Roman"/>
          <w:sz w:val="24"/>
          <w:szCs w:val="24"/>
          <w:lang w:eastAsia="hr-HR"/>
        </w:rPr>
        <w:t xml:space="preserve"> Zagreb</w:t>
      </w:r>
      <w:r w:rsidR="00E123E6" w:rsidRPr="00A840FE">
        <w:rPr>
          <w:rFonts w:ascii="Times New Roman" w:eastAsia="Times New Roman" w:hAnsi="Times New Roman" w:cs="Times New Roman"/>
          <w:sz w:val="24"/>
          <w:szCs w:val="24"/>
          <w:lang w:eastAsia="hr-HR"/>
        </w:rPr>
        <w:t>a</w:t>
      </w:r>
      <w:r w:rsidR="00487061"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Zagrebačke županije, Krapinsko-zagorsk</w:t>
      </w:r>
      <w:r w:rsidR="00E123E6" w:rsidRPr="00A840FE">
        <w:rPr>
          <w:rFonts w:ascii="Times New Roman" w:eastAsia="Times New Roman" w:hAnsi="Times New Roman" w:cs="Times New Roman"/>
          <w:sz w:val="24"/>
          <w:szCs w:val="24"/>
          <w:lang w:eastAsia="hr-HR"/>
        </w:rPr>
        <w:t xml:space="preserve">e županije, Karlovačke županije i </w:t>
      </w:r>
      <w:r w:rsidRPr="00A840FE">
        <w:rPr>
          <w:rFonts w:ascii="Times New Roman" w:eastAsia="Times New Roman" w:hAnsi="Times New Roman" w:cs="Times New Roman"/>
          <w:sz w:val="24"/>
          <w:szCs w:val="24"/>
          <w:lang w:eastAsia="hr-HR"/>
        </w:rPr>
        <w:t>Bjelovarsko-bilogorske županije</w:t>
      </w:r>
      <w:r w:rsidR="00FA5A99"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w:t>
      </w:r>
    </w:p>
    <w:p w:rsidR="003658C7" w:rsidRPr="00A840FE" w:rsidRDefault="003658C7" w:rsidP="005F68FF">
      <w:pPr>
        <w:pStyle w:val="clanak-"/>
        <w:spacing w:before="0" w:beforeAutospacing="0" w:after="0" w:afterAutospacing="0"/>
      </w:pPr>
    </w:p>
    <w:p w:rsidR="00E72C42" w:rsidRPr="00A840FE" w:rsidRDefault="00E72C42" w:rsidP="00B3410B">
      <w:pPr>
        <w:pStyle w:val="clanak-"/>
        <w:spacing w:before="0" w:beforeAutospacing="0" w:after="0" w:afterAutospacing="0"/>
        <w:jc w:val="both"/>
      </w:pPr>
      <w:r w:rsidRPr="00A840FE">
        <w:t xml:space="preserve">(2) Poslove nadzora pomorskog dobra iz članka 4. stavka 2. ovoga Zakona obavljaju </w:t>
      </w:r>
      <w:r w:rsidR="00B3410B" w:rsidRPr="00A840FE">
        <w:t>lučke kapetanije iz stavka 1. točk</w:t>
      </w:r>
      <w:r w:rsidR="006A4180" w:rsidRPr="00A840FE">
        <w:t>i</w:t>
      </w:r>
      <w:r w:rsidR="00B3410B" w:rsidRPr="00A840FE">
        <w:t xml:space="preserve"> 1</w:t>
      </w:r>
      <w:r w:rsidR="00FC02DD" w:rsidRPr="00A840FE">
        <w:t>.</w:t>
      </w:r>
      <w:r w:rsidR="00D2102A" w:rsidRPr="00A840FE">
        <w:t xml:space="preserve">, 2., 3., 4., 5., 6., 7. i </w:t>
      </w:r>
      <w:r w:rsidR="00B3410B" w:rsidRPr="00A840FE">
        <w:t>8. ovoga članka.</w:t>
      </w:r>
    </w:p>
    <w:p w:rsidR="00E72C42" w:rsidRPr="00A840FE" w:rsidRDefault="00E72C42"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pPr>
      <w:r>
        <w:t>Članak 13.</w:t>
      </w:r>
    </w:p>
    <w:p w:rsidR="009D5EC8" w:rsidRDefault="009D5EC8" w:rsidP="009D5EC8">
      <w:pPr>
        <w:pStyle w:val="clanak-"/>
        <w:spacing w:before="0" w:beforeAutospacing="0" w:after="0" w:afterAutospacing="0"/>
      </w:pPr>
    </w:p>
    <w:p w:rsidR="009D5EC8" w:rsidRDefault="009D5EC8" w:rsidP="009D5EC8">
      <w:pPr>
        <w:pStyle w:val="clanak-"/>
        <w:spacing w:before="0" w:beforeAutospacing="0" w:after="0" w:afterAutospacing="0"/>
        <w:jc w:val="both"/>
      </w:pPr>
      <w:r>
        <w:t xml:space="preserve">(1) Lučka kapetanija Pula nadležna je za morsko područje koje se proteže od granice na kopnu Republike Hrvatske s Republikom Slovenijom od točke A (LAT (φ) 45°28'42.30"N; LONG (λ) 13°35'8.20"E) na ušću Kanala sv. </w:t>
      </w:r>
      <w:proofErr w:type="spellStart"/>
      <w:r>
        <w:t>Odorika</w:t>
      </w:r>
      <w:proofErr w:type="spellEnd"/>
      <w:r>
        <w:t xml:space="preserve"> i proteže se uz obalu Savudrijske vale i dalje ide na jug obalnom crtom sjevernog, zapadnog, južnog i jugoistočnog dijela poluotoka Istre do točke u uvali Stupova kod Brestove. Istočna granica Lučke kapetanije Pula prema </w:t>
      </w:r>
      <w:r>
        <w:lastRenderedPageBreak/>
        <w:t xml:space="preserve">Lučkoj kapetaniji Rijeka polazi od navedene točke u uvali Stupova i ide do sredine </w:t>
      </w:r>
      <w:proofErr w:type="spellStart"/>
      <w:r>
        <w:t>Velih</w:t>
      </w:r>
      <w:proofErr w:type="spellEnd"/>
      <w:r>
        <w:t xml:space="preserve"> vrata, zatim prema jugu sredinom </w:t>
      </w:r>
      <w:proofErr w:type="spellStart"/>
      <w:r>
        <w:t>Velih</w:t>
      </w:r>
      <w:proofErr w:type="spellEnd"/>
      <w:r>
        <w:t xml:space="preserve"> vrata i sredinom Kvarnera do sredine spojnice pličina </w:t>
      </w:r>
      <w:proofErr w:type="spellStart"/>
      <w:r>
        <w:t>Albanež</w:t>
      </w:r>
      <w:proofErr w:type="spellEnd"/>
      <w:r>
        <w:t xml:space="preserve"> – rt Margarina (otok Susak) te okomicom na ravnu polaznu crtu (pličina </w:t>
      </w:r>
      <w:proofErr w:type="spellStart"/>
      <w:r>
        <w:t>Albanež</w:t>
      </w:r>
      <w:proofErr w:type="spellEnd"/>
      <w:r>
        <w:t xml:space="preserve"> – rt Margarina) 12 nautičkih milja (u daljnjem tekstu: NM) do točke na vanjskoj granici teritorijalnog mora, zatim dalje na sjeverozapad vanjskom granicom teritorijalnog mora do </w:t>
      </w:r>
      <w:proofErr w:type="spellStart"/>
      <w:r>
        <w:t>tromeđne</w:t>
      </w:r>
      <w:proofErr w:type="spellEnd"/>
      <w:r>
        <w:t xml:space="preserve"> točke Hrvatska-Italija-Slovenija i dalje na jugoistok privremeno slijedi crtu sredine Savudrijske vale/Piranskog </w:t>
      </w:r>
      <w:proofErr w:type="spellStart"/>
      <w:r>
        <w:t>zaliva</w:t>
      </w:r>
      <w:proofErr w:type="spellEnd"/>
      <w:r>
        <w:t xml:space="preserve"> do postizanja sporazuma o razgraničenju granice na moru Republike Hrvatske s Republikom Slovenijom, a završava u početnoj točki A, kao i za područje unutarnjih voda Istarske županije. </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(2) Lučka kapetanija Pula nadležna je za obavljanje poslova sigurnosti plovidbe kako su utvrđeni ovim Zakonom i na morskom području Zaštićenog ekološko–ribolovnog pojasa Republike Hrvatske te podmorskom prostoru epikontinentalnog pojasa Republike Hrvatske definiranom s istočne strane dijelom vanjske granice teritorijalnog mora Republike Hrvatske, sa zapadne strane dijelom granice epikontinentalnog pojasa Republike Hrvatske i Talijanske Republike i s južne strane produžetkom granice razgraničenja  Lučke kapetanije Pula – Lučke kapetanije Rijeka u teritorijalnom moru do granice epikontinentalnog pojasa Republike Hrvatske.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(3) Lučka kapetanija Rijeka nadležna je za morsko područje koje se proteže od točke u uvali Stupova kod Brestove i ide obalnom crtom do točke sjeverno od uvale </w:t>
      </w:r>
      <w:proofErr w:type="spellStart"/>
      <w:r>
        <w:t>Bunica</w:t>
      </w:r>
      <w:proofErr w:type="spellEnd"/>
      <w:r>
        <w:t xml:space="preserve">. Zapadna granica područja Lučke kapetanije Rijeka ide od navedene točke u uvali Stupova do sredine </w:t>
      </w:r>
      <w:proofErr w:type="spellStart"/>
      <w:r>
        <w:t>Velih</w:t>
      </w:r>
      <w:proofErr w:type="spellEnd"/>
      <w:r>
        <w:t xml:space="preserve"> vrata, zatim prema jugu sredinom </w:t>
      </w:r>
      <w:proofErr w:type="spellStart"/>
      <w:r>
        <w:t>Velih</w:t>
      </w:r>
      <w:proofErr w:type="spellEnd"/>
      <w:r>
        <w:t xml:space="preserve"> vrata i sredinom Kvarnera do sredine spojnice pličina </w:t>
      </w:r>
      <w:proofErr w:type="spellStart"/>
      <w:r>
        <w:t>Albanež</w:t>
      </w:r>
      <w:proofErr w:type="spellEnd"/>
      <w:r>
        <w:t xml:space="preserve"> – rt Margarina (otok Susak) te okomicom na ravnu polaznu crtu (</w:t>
      </w:r>
      <w:proofErr w:type="spellStart"/>
      <w:r>
        <w:t>plićina</w:t>
      </w:r>
      <w:proofErr w:type="spellEnd"/>
      <w:r>
        <w:t xml:space="preserve"> </w:t>
      </w:r>
      <w:proofErr w:type="spellStart"/>
      <w:r>
        <w:t>Albanež</w:t>
      </w:r>
      <w:proofErr w:type="spellEnd"/>
      <w:r>
        <w:t xml:space="preserve"> – rt Margarina) 12 NM do točke na vanjskoj granici teritorijalnog mora. Istočna granica područja Lučke kapetanije Rijeka ide od opisane točke sjeverno od uvale </w:t>
      </w:r>
      <w:proofErr w:type="spellStart"/>
      <w:r>
        <w:t>Bunica</w:t>
      </w:r>
      <w:proofErr w:type="spellEnd"/>
      <w:r>
        <w:t xml:space="preserve"> do sredine Velebitskog kanala, zatim sredinom Velebitskog kanala do jugoistočnog dijela otoka Raba, zatim oko otoka Raba i Dolina pa sredinom Paškog kanala u smjeru sjeverozapada i oko otoka Paga sredinom prolaza između otoka Paga i otočića Veli </w:t>
      </w:r>
      <w:proofErr w:type="spellStart"/>
      <w:r>
        <w:t>Laganj</w:t>
      </w:r>
      <w:proofErr w:type="spellEnd"/>
      <w:r>
        <w:t xml:space="preserve"> i </w:t>
      </w:r>
      <w:proofErr w:type="spellStart"/>
      <w:r>
        <w:t>Dolfin</w:t>
      </w:r>
      <w:proofErr w:type="spellEnd"/>
      <w:r>
        <w:t xml:space="preserve"> prema jugu,  dalje se nastavlja sredinom </w:t>
      </w:r>
      <w:proofErr w:type="spellStart"/>
      <w:r>
        <w:t>Kvarnerića</w:t>
      </w:r>
      <w:proofErr w:type="spellEnd"/>
      <w:r>
        <w:t xml:space="preserve"> do točke 3 NM sjeverno od otočića </w:t>
      </w:r>
      <w:proofErr w:type="spellStart"/>
      <w:r>
        <w:t>Morovnik</w:t>
      </w:r>
      <w:proofErr w:type="spellEnd"/>
      <w:r>
        <w:t xml:space="preserve"> (kod otoka Oliba) te se nastavlja u smjeru jugozapada na sredinu spojnice rt Radovan (otok Ilovik) - hrid </w:t>
      </w:r>
      <w:proofErr w:type="spellStart"/>
      <w:r>
        <w:t>Grujica</w:t>
      </w:r>
      <w:proofErr w:type="spellEnd"/>
      <w:r>
        <w:t xml:space="preserve"> i dalje okomito na ravnu polaznu crtu što je u ovom slučaju spojnica rt Margarina (otok Susak) - hrid </w:t>
      </w:r>
      <w:proofErr w:type="spellStart"/>
      <w:r>
        <w:t>Masarine</w:t>
      </w:r>
      <w:proofErr w:type="spellEnd"/>
      <w:r>
        <w:t xml:space="preserve"> (kod otoka </w:t>
      </w:r>
      <w:proofErr w:type="spellStart"/>
      <w:r>
        <w:t>Premude</w:t>
      </w:r>
      <w:proofErr w:type="spellEnd"/>
      <w:r>
        <w:t>) prema jugozapadu do vanjske granice teritorijalnog mora (12 NM) i dalje vanjskom granicom teritorijalnog mora prema sjeverozapadu do  točke na vanjskoj granici teritorijalnog mora sa područjem Lučke kapetanije Pula, kao i za područje unutarnjih voda Primorsko-goranske županije.</w:t>
      </w:r>
    </w:p>
    <w:p w:rsidR="009D5EC8" w:rsidRDefault="009D5EC8" w:rsidP="009D5EC8">
      <w:pPr>
        <w:pStyle w:val="clanak-"/>
        <w:spacing w:before="0" w:beforeAutospacing="0" w:after="0" w:afterAutospacing="0"/>
        <w:jc w:val="both"/>
      </w:pPr>
      <w:r>
        <w:t>(4) Lučka kapetanija Rijeka nadležna je za obavljanje poslova sigurnosti plovidbe kako su utvrđeni ovim Zakonom i na morskom području Zaštićenog ekološko–ribolovnog pojasa Republike Hrvatske te podmorskom prostoru epikontinentalnog pojasa definiranom sa sjeveroistočne strane dijelom vanjske granice teritorijalnog mora Republike Hrvatske, s jugozapadne strane dijelom granice epikontinentalnog pojasa Republike Hrvatske i Talijanske Republike, sa zapadne strane produžetkom granice razgraničenja  Lučke kapetanije Pula – Lučke kapetanije Rijeka u teritorijalnom moru do granice epikontinentalnog pojasa Republike Hrvatske i Talijanske Republike, i s istočne strane produžetkom granice razgraničenja Lučke kapetanije Rijeka – Lučke kapetanije Zadar do granice epikontinentalnog pojasa Republike Hrvatske i Talijanske Republike.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(5) Lučka kapetanija Senj nadležna je za morsko područje koje se proteže južno od točke u uvali </w:t>
      </w:r>
      <w:proofErr w:type="spellStart"/>
      <w:r>
        <w:t>Bunica</w:t>
      </w:r>
      <w:proofErr w:type="spellEnd"/>
      <w:r>
        <w:t xml:space="preserve"> i ide obalnom crtom do točke u uvali </w:t>
      </w:r>
      <w:proofErr w:type="spellStart"/>
      <w:r>
        <w:t>Mandalina</w:t>
      </w:r>
      <w:proofErr w:type="spellEnd"/>
      <w:r>
        <w:t xml:space="preserve"> (</w:t>
      </w:r>
      <w:proofErr w:type="spellStart"/>
      <w:r>
        <w:t>Trstenica</w:t>
      </w:r>
      <w:proofErr w:type="spellEnd"/>
      <w:r>
        <w:t xml:space="preserve">). Zapadna granica područja Lučke kapetanije Senj ide od opisane točke sjeverno od uvale </w:t>
      </w:r>
      <w:proofErr w:type="spellStart"/>
      <w:r>
        <w:t>Bunica</w:t>
      </w:r>
      <w:proofErr w:type="spellEnd"/>
      <w:r>
        <w:t xml:space="preserve"> do sredine </w:t>
      </w:r>
      <w:r>
        <w:lastRenderedPageBreak/>
        <w:t xml:space="preserve">Velebitskog kanala i dalje sredinom Velebitskog kanala do jugoistočnog dijela otoka Raba, zatim oko otoka Raba i Dolina, pa sredinom Paškog kanala u smjeru sjeverozapada i oko otoka Paga sredinom prolaza između otoka Paga i otočića Veli </w:t>
      </w:r>
      <w:proofErr w:type="spellStart"/>
      <w:r>
        <w:t>Laganj</w:t>
      </w:r>
      <w:proofErr w:type="spellEnd"/>
      <w:r>
        <w:t xml:space="preserve"> i </w:t>
      </w:r>
      <w:proofErr w:type="spellStart"/>
      <w:r>
        <w:t>Dolfin</w:t>
      </w:r>
      <w:proofErr w:type="spellEnd"/>
      <w:r>
        <w:t xml:space="preserve"> prema jugu i dalje sredinom </w:t>
      </w:r>
      <w:proofErr w:type="spellStart"/>
      <w:r>
        <w:t>Kvarnerića</w:t>
      </w:r>
      <w:proofErr w:type="spellEnd"/>
      <w:r>
        <w:t xml:space="preserve"> do točke 3 NM sjeverno od otočića </w:t>
      </w:r>
      <w:proofErr w:type="spellStart"/>
      <w:r>
        <w:t>Morovnik</w:t>
      </w:r>
      <w:proofErr w:type="spellEnd"/>
      <w:r>
        <w:t xml:space="preserve"> (kod otoka Oliba) pa na jugoistok sredinom </w:t>
      </w:r>
      <w:proofErr w:type="spellStart"/>
      <w:r>
        <w:t>Pohlipskog</w:t>
      </w:r>
      <w:proofErr w:type="spellEnd"/>
      <w:r>
        <w:t xml:space="preserve"> kanala gdje okreće u smjeru sjeveroistoka i prolazi sredinom prolaza između otočića </w:t>
      </w:r>
      <w:proofErr w:type="spellStart"/>
      <w:r>
        <w:t>Škrda</w:t>
      </w:r>
      <w:proofErr w:type="spellEnd"/>
      <w:r>
        <w:t xml:space="preserve"> i </w:t>
      </w:r>
      <w:proofErr w:type="spellStart"/>
      <w:r>
        <w:t>Maun</w:t>
      </w:r>
      <w:proofErr w:type="spellEnd"/>
      <w:r>
        <w:t xml:space="preserve"> do sredine </w:t>
      </w:r>
      <w:proofErr w:type="spellStart"/>
      <w:r>
        <w:t>Maunskog</w:t>
      </w:r>
      <w:proofErr w:type="spellEnd"/>
      <w:r>
        <w:t xml:space="preserve"> kanala i dalje na sjeverozapad sredinom </w:t>
      </w:r>
      <w:proofErr w:type="spellStart"/>
      <w:r>
        <w:t>Maunskog</w:t>
      </w:r>
      <w:proofErr w:type="spellEnd"/>
      <w:r>
        <w:t xml:space="preserve"> kanala te na sjeveroistok do obale Paga u mjestu </w:t>
      </w:r>
      <w:proofErr w:type="spellStart"/>
      <w:r>
        <w:t>Gajac</w:t>
      </w:r>
      <w:proofErr w:type="spellEnd"/>
      <w:r>
        <w:t xml:space="preserve"> (između rta </w:t>
      </w:r>
      <w:proofErr w:type="spellStart"/>
      <w:r>
        <w:t>Straško</w:t>
      </w:r>
      <w:proofErr w:type="spellEnd"/>
      <w:r>
        <w:t xml:space="preserve"> i rta Crna). Jugoistočna granica područja Lučke kapetanije Senj započinje od opisane točke u uvali </w:t>
      </w:r>
      <w:proofErr w:type="spellStart"/>
      <w:r>
        <w:t>Mandalina</w:t>
      </w:r>
      <w:proofErr w:type="spellEnd"/>
      <w:r>
        <w:t xml:space="preserve"> (</w:t>
      </w:r>
      <w:proofErr w:type="spellStart"/>
      <w:r>
        <w:t>Trstenica</w:t>
      </w:r>
      <w:proofErr w:type="spellEnd"/>
      <w:r>
        <w:t xml:space="preserve">) i proteže se prema sredini Velebitskog kanala i dalje u smjeru sjeverozapada sredinom Velebitskog kanala, zatim se nastavlja sredinom Paških vrata, Paškog zaljeva i uvale </w:t>
      </w:r>
      <w:proofErr w:type="spellStart"/>
      <w:r>
        <w:t>Caska</w:t>
      </w:r>
      <w:proofErr w:type="spellEnd"/>
      <w:r>
        <w:t xml:space="preserve"> (u područje Lučke kapetanije Senj ulazi i otočić Veli Školj u uvali </w:t>
      </w:r>
      <w:proofErr w:type="spellStart"/>
      <w:r>
        <w:t>Caska</w:t>
      </w:r>
      <w:proofErr w:type="spellEnd"/>
      <w:r>
        <w:t xml:space="preserve">) do obale u uvali </w:t>
      </w:r>
      <w:proofErr w:type="spellStart"/>
      <w:r>
        <w:t>Zrće</w:t>
      </w:r>
      <w:proofErr w:type="spellEnd"/>
      <w:r>
        <w:t xml:space="preserve"> (sjeverni rub plaže </w:t>
      </w:r>
      <w:proofErr w:type="spellStart"/>
      <w:r>
        <w:t>Katarelec</w:t>
      </w:r>
      <w:proofErr w:type="spellEnd"/>
      <w:r>
        <w:t xml:space="preserve">) i dalje u smjeru jugozapada preko otoka Paga prema opisanoj točki na obali u mjestu </w:t>
      </w:r>
      <w:proofErr w:type="spellStart"/>
      <w:r>
        <w:t>Gajac</w:t>
      </w:r>
      <w:proofErr w:type="spellEnd"/>
      <w:r>
        <w:t xml:space="preserve"> između rta </w:t>
      </w:r>
      <w:proofErr w:type="spellStart"/>
      <w:r>
        <w:t>Straško</w:t>
      </w:r>
      <w:proofErr w:type="spellEnd"/>
      <w:r>
        <w:t xml:space="preserve"> i rta Crna, kao i za područje unutarnjih voda Ličko-senjske županije. </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(6) Lučka kapetanija Zadar nadležna je za morsko područje koje se proteže od točke u uvali </w:t>
      </w:r>
      <w:proofErr w:type="spellStart"/>
      <w:r>
        <w:t>Mandalina</w:t>
      </w:r>
      <w:proofErr w:type="spellEnd"/>
      <w:r>
        <w:t xml:space="preserve"> (</w:t>
      </w:r>
      <w:proofErr w:type="spellStart"/>
      <w:r>
        <w:t>Trstenica</w:t>
      </w:r>
      <w:proofErr w:type="spellEnd"/>
      <w:r>
        <w:t xml:space="preserve">) i ide na jug obalnom crtom do točke u uvali Lučica (južno od mjesta Drage kod Vranskog jezera). Sjeverozapadna granica područja Lučke kapetanije Zadar ide od opisane točke u uvali </w:t>
      </w:r>
      <w:proofErr w:type="spellStart"/>
      <w:r>
        <w:t>Mandalina</w:t>
      </w:r>
      <w:proofErr w:type="spellEnd"/>
      <w:r>
        <w:t xml:space="preserve"> (</w:t>
      </w:r>
      <w:proofErr w:type="spellStart"/>
      <w:r>
        <w:t>Trstenica</w:t>
      </w:r>
      <w:proofErr w:type="spellEnd"/>
      <w:r>
        <w:t xml:space="preserve">) i proteže se prema sredini Velebitskog kanala i dalje u smjeru sjeverozapada sredinom Velebitskog kanala, zatim nastavlja sredinom Paških vrata, Paškog zaljeva i uvale </w:t>
      </w:r>
      <w:proofErr w:type="spellStart"/>
      <w:r>
        <w:t>Caska</w:t>
      </w:r>
      <w:proofErr w:type="spellEnd"/>
      <w:r>
        <w:t xml:space="preserve"> (gdje otočić Veli Školj pripada području Lučke kapetanije Senj) do obale u uvali </w:t>
      </w:r>
      <w:proofErr w:type="spellStart"/>
      <w:r>
        <w:t>Zrće</w:t>
      </w:r>
      <w:proofErr w:type="spellEnd"/>
      <w:r>
        <w:t xml:space="preserve"> (sjeverni rub plaže </w:t>
      </w:r>
      <w:proofErr w:type="spellStart"/>
      <w:r>
        <w:t>Katarelec</w:t>
      </w:r>
      <w:proofErr w:type="spellEnd"/>
      <w:r>
        <w:t xml:space="preserve">) pa u smjeru jugozapada preko otoka Paga prema točki na obali u mjestu </w:t>
      </w:r>
      <w:proofErr w:type="spellStart"/>
      <w:r>
        <w:t>Gajac</w:t>
      </w:r>
      <w:proofErr w:type="spellEnd"/>
      <w:r>
        <w:t xml:space="preserve"> koja se nalazi između rta </w:t>
      </w:r>
      <w:proofErr w:type="spellStart"/>
      <w:r>
        <w:t>Straško</w:t>
      </w:r>
      <w:proofErr w:type="spellEnd"/>
      <w:r>
        <w:t xml:space="preserve"> i rta Crna na južnoj strani otoka Paga, zatim u smjeru jugozapada prema sredini </w:t>
      </w:r>
      <w:proofErr w:type="spellStart"/>
      <w:r>
        <w:t>Maunskog</w:t>
      </w:r>
      <w:proofErr w:type="spellEnd"/>
      <w:r>
        <w:t xml:space="preserve"> kanala i dalje prema jugoistoku sredinom </w:t>
      </w:r>
      <w:proofErr w:type="spellStart"/>
      <w:r>
        <w:t>Maunskog</w:t>
      </w:r>
      <w:proofErr w:type="spellEnd"/>
      <w:r>
        <w:t xml:space="preserve"> kanala pa u smjeru jugozapada sredinom prolaza između otočića </w:t>
      </w:r>
      <w:proofErr w:type="spellStart"/>
      <w:r>
        <w:t>Škrda</w:t>
      </w:r>
      <w:proofErr w:type="spellEnd"/>
      <w:r>
        <w:t xml:space="preserve"> i </w:t>
      </w:r>
      <w:proofErr w:type="spellStart"/>
      <w:r>
        <w:t>Maun</w:t>
      </w:r>
      <w:proofErr w:type="spellEnd"/>
      <w:r>
        <w:t xml:space="preserve"> do sredine </w:t>
      </w:r>
      <w:proofErr w:type="spellStart"/>
      <w:r>
        <w:t>Pohlipskog</w:t>
      </w:r>
      <w:proofErr w:type="spellEnd"/>
      <w:r>
        <w:t xml:space="preserve"> kanala i dalje u smjeru sjeverozapada do točke 3 NM sjeverno od otočića </w:t>
      </w:r>
      <w:proofErr w:type="spellStart"/>
      <w:r>
        <w:t>Morovnik</w:t>
      </w:r>
      <w:proofErr w:type="spellEnd"/>
      <w:r>
        <w:t xml:space="preserve"> (kod otoka Oliba) te se nastavlja u smjeru jugozapada na sredinu spojnice rt Radovan (otok Ilovik) - hrid </w:t>
      </w:r>
      <w:proofErr w:type="spellStart"/>
      <w:r>
        <w:t>Grujica</w:t>
      </w:r>
      <w:proofErr w:type="spellEnd"/>
      <w:r>
        <w:t xml:space="preserve"> i dalje okomito na ravnu polaznu crtu što je u ovom slučaju spojnica rt Margarina (otok Susak) - hrid </w:t>
      </w:r>
      <w:proofErr w:type="spellStart"/>
      <w:r>
        <w:t>Masarine</w:t>
      </w:r>
      <w:proofErr w:type="spellEnd"/>
      <w:r>
        <w:t xml:space="preserve"> (kod otoka </w:t>
      </w:r>
      <w:proofErr w:type="spellStart"/>
      <w:r>
        <w:t>Premude</w:t>
      </w:r>
      <w:proofErr w:type="spellEnd"/>
      <w:r>
        <w:t xml:space="preserve">) prema jugozapadu do vanjske granice teritorijalnog mora (12 NM) i dalje vanjskom granicom teritorijalnog mora prema jugoistoku do  točke na vanjskoj granici teritorijalnog mora sa područjem Lučke kapetanije Šibenik.  Istočna granica područja Lučke kapetanije Zadar ide od opisane točke u uvali Lučica prema zapadu i prolazi sjeverno od otočića </w:t>
      </w:r>
      <w:proofErr w:type="spellStart"/>
      <w:r>
        <w:t>Artica</w:t>
      </w:r>
      <w:proofErr w:type="spellEnd"/>
      <w:r>
        <w:t xml:space="preserve"> Mala i </w:t>
      </w:r>
      <w:proofErr w:type="spellStart"/>
      <w:r>
        <w:t>Artica</w:t>
      </w:r>
      <w:proofErr w:type="spellEnd"/>
      <w:r>
        <w:t xml:space="preserve"> Vela i južno prema sredini </w:t>
      </w:r>
      <w:proofErr w:type="spellStart"/>
      <w:r>
        <w:t>Vrgadskog</w:t>
      </w:r>
      <w:proofErr w:type="spellEnd"/>
      <w:r>
        <w:t xml:space="preserve"> kanala te na jugoistok sredinom </w:t>
      </w:r>
      <w:proofErr w:type="spellStart"/>
      <w:r>
        <w:t>Vrgadskog</w:t>
      </w:r>
      <w:proofErr w:type="spellEnd"/>
      <w:r>
        <w:t xml:space="preserve"> kanala prolazeći istočno od otočića </w:t>
      </w:r>
      <w:proofErr w:type="spellStart"/>
      <w:r>
        <w:t>Visovac</w:t>
      </w:r>
      <w:proofErr w:type="spellEnd"/>
      <w:r>
        <w:t xml:space="preserve"> pa u smjeru juga i jugozapada </w:t>
      </w:r>
      <w:proofErr w:type="spellStart"/>
      <w:r>
        <w:t>Murterskim</w:t>
      </w:r>
      <w:proofErr w:type="spellEnd"/>
      <w:r>
        <w:t xml:space="preserve"> morem do sredine spojnice otok </w:t>
      </w:r>
      <w:proofErr w:type="spellStart"/>
      <w:r>
        <w:t>Murvenjak</w:t>
      </w:r>
      <w:proofErr w:type="spellEnd"/>
      <w:r>
        <w:t xml:space="preserve"> - rt Opat (otok </w:t>
      </w:r>
      <w:proofErr w:type="spellStart"/>
      <w:r>
        <w:t>Kornat</w:t>
      </w:r>
      <w:proofErr w:type="spellEnd"/>
      <w:r>
        <w:t xml:space="preserve">) i dalje u smjeru sjeverozapada do sredine spojnice otok </w:t>
      </w:r>
      <w:proofErr w:type="spellStart"/>
      <w:r>
        <w:t>Gangaro</w:t>
      </w:r>
      <w:proofErr w:type="spellEnd"/>
      <w:r>
        <w:t xml:space="preserve"> - hrid </w:t>
      </w:r>
      <w:proofErr w:type="spellStart"/>
      <w:r>
        <w:t>Blitvica</w:t>
      </w:r>
      <w:proofErr w:type="spellEnd"/>
      <w:r>
        <w:t xml:space="preserve"> te sredinom Srednjeg kanala do točke sjeverno od pličine </w:t>
      </w:r>
      <w:proofErr w:type="spellStart"/>
      <w:r>
        <w:t>Balabra</w:t>
      </w:r>
      <w:proofErr w:type="spellEnd"/>
      <w:r>
        <w:t xml:space="preserve"> gdje skreće prema jugu prolazeći zapadno od pličine </w:t>
      </w:r>
      <w:proofErr w:type="spellStart"/>
      <w:r>
        <w:t>Balabra</w:t>
      </w:r>
      <w:proofErr w:type="spellEnd"/>
      <w:r>
        <w:t xml:space="preserve"> i sredinom prolaza između otoka </w:t>
      </w:r>
      <w:proofErr w:type="spellStart"/>
      <w:r>
        <w:t>Lavdara</w:t>
      </w:r>
      <w:proofErr w:type="spellEnd"/>
      <w:r>
        <w:t xml:space="preserve"> i </w:t>
      </w:r>
      <w:proofErr w:type="spellStart"/>
      <w:r>
        <w:t>Kurba</w:t>
      </w:r>
      <w:proofErr w:type="spellEnd"/>
      <w:r>
        <w:t xml:space="preserve"> Mala te između otočića Skala Vela i Glamoč i otočića </w:t>
      </w:r>
      <w:proofErr w:type="spellStart"/>
      <w:r>
        <w:t>Pinizelić</w:t>
      </w:r>
      <w:proofErr w:type="spellEnd"/>
      <w:r>
        <w:t xml:space="preserve"> i </w:t>
      </w:r>
      <w:proofErr w:type="spellStart"/>
      <w:r>
        <w:t>Brskvenjak</w:t>
      </w:r>
      <w:proofErr w:type="spellEnd"/>
      <w:r>
        <w:t xml:space="preserve"> pa preko </w:t>
      </w:r>
      <w:proofErr w:type="spellStart"/>
      <w:r>
        <w:t>Žutskog</w:t>
      </w:r>
      <w:proofErr w:type="spellEnd"/>
      <w:r>
        <w:t xml:space="preserve"> kanala i prema zapadu između otočića M. </w:t>
      </w:r>
      <w:proofErr w:type="spellStart"/>
      <w:r>
        <w:t>Buč</w:t>
      </w:r>
      <w:proofErr w:type="spellEnd"/>
      <w:r>
        <w:t xml:space="preserve"> i otoka </w:t>
      </w:r>
      <w:proofErr w:type="spellStart"/>
      <w:r>
        <w:t>Kornat</w:t>
      </w:r>
      <w:proofErr w:type="spellEnd"/>
      <w:r>
        <w:t xml:space="preserve"> i otočića V. </w:t>
      </w:r>
      <w:proofErr w:type="spellStart"/>
      <w:r>
        <w:t>Buč</w:t>
      </w:r>
      <w:proofErr w:type="spellEnd"/>
      <w:r>
        <w:t xml:space="preserve"> i otoka </w:t>
      </w:r>
      <w:proofErr w:type="spellStart"/>
      <w:r>
        <w:t>Kornat</w:t>
      </w:r>
      <w:proofErr w:type="spellEnd"/>
      <w:r>
        <w:t xml:space="preserve"> do prolaza Vela </w:t>
      </w:r>
      <w:proofErr w:type="spellStart"/>
      <w:r>
        <w:t>Proversa</w:t>
      </w:r>
      <w:proofErr w:type="spellEnd"/>
      <w:r>
        <w:t xml:space="preserve">, sredinom prolaza Vela </w:t>
      </w:r>
      <w:proofErr w:type="spellStart"/>
      <w:r>
        <w:t>Proversa</w:t>
      </w:r>
      <w:proofErr w:type="spellEnd"/>
      <w:r>
        <w:t xml:space="preserve">,  sredinom prolaza </w:t>
      </w:r>
      <w:proofErr w:type="spellStart"/>
      <w:r>
        <w:t>Proversa</w:t>
      </w:r>
      <w:proofErr w:type="spellEnd"/>
      <w:r>
        <w:t xml:space="preserve"> prema jugu gdje okreće na jugoistok između otoka </w:t>
      </w:r>
      <w:proofErr w:type="spellStart"/>
      <w:r>
        <w:t>Aba</w:t>
      </w:r>
      <w:proofErr w:type="spellEnd"/>
      <w:r>
        <w:t xml:space="preserve"> Vela i otočića </w:t>
      </w:r>
      <w:proofErr w:type="spellStart"/>
      <w:r>
        <w:t>Aba</w:t>
      </w:r>
      <w:proofErr w:type="spellEnd"/>
      <w:r>
        <w:t xml:space="preserve"> Mala i južno sredinom prolaza između otoka Šilo </w:t>
      </w:r>
      <w:proofErr w:type="spellStart"/>
      <w:r>
        <w:t>Velo</w:t>
      </w:r>
      <w:proofErr w:type="spellEnd"/>
      <w:r>
        <w:t xml:space="preserve"> i otočića  Sestrica Mala (poklapa se s granicom nacionalnog parka Kornati) te okomito na ravnu polaznu crtu (otočić </w:t>
      </w:r>
      <w:proofErr w:type="spellStart"/>
      <w:r>
        <w:t>Garmenjak</w:t>
      </w:r>
      <w:proofErr w:type="spellEnd"/>
      <w:r>
        <w:t xml:space="preserve"> Veli – otočić </w:t>
      </w:r>
      <w:proofErr w:type="spellStart"/>
      <w:r>
        <w:t>Mrtovac</w:t>
      </w:r>
      <w:proofErr w:type="spellEnd"/>
      <w:r>
        <w:t>) i dalje u produžetku do vanjske granice teritorijalnog mora (12NM), kao i za područje unutarnjih voda Zadarske županije.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 (7) Lučka kapetanija Zadar nadležna je za obavljanje poslova sigurnosti plovidbe kako su utvrđeni ovim Zakonom i na morskom području Zaštićenog ekološko–ribolovnog pojasa </w:t>
      </w:r>
      <w:r>
        <w:lastRenderedPageBreak/>
        <w:t>Republike Hrvatske te podmorskom prostoru epikontinentalnog pojasa definiranom s sjeveroistočne strane dijelom vanjske granice teritorijalnog mora Republike Hrvatske, sa jugozapadne strane dijelom granice epikontinentalnog pojasa Republike Hrvatske i Talijanske Republike, sa sjeverozapadne strane produžetkom granice razgraničenja  Lučke kapetanije Rijeka – Lučke kapetanije Zadar u teritorijalnom moru do granice epikontinentalnog pojasa Republike Hrvatske i Talijanske Republike, i s južne strane produžetkom granice razgraničenja Lučke kapetanije Zadar – Lučke kapetanije Šibenik do granice epikontinentalnog pojasa Republike Hrvatske i Talijanske Republike.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 (8) Lučka kapetanija Šibenik nadležna je za morsko područje koje se proteže od točke u uvali Lučica (južno od mjesta Drage kod Vranskog jezera) i ide na jugoistok obalnom crtom do točke u uvali </w:t>
      </w:r>
      <w:proofErr w:type="spellStart"/>
      <w:r>
        <w:t>Sićenica</w:t>
      </w:r>
      <w:proofErr w:type="spellEnd"/>
      <w:r>
        <w:t xml:space="preserve">. Zapadna granica područja Lučke kapetanije Šibenik ide od opisane točke u uvali Lučica prema zapadu i prolazi sjeverno od otočića </w:t>
      </w:r>
      <w:proofErr w:type="spellStart"/>
      <w:r>
        <w:t>Artica</w:t>
      </w:r>
      <w:proofErr w:type="spellEnd"/>
      <w:r>
        <w:t xml:space="preserve"> Mala i </w:t>
      </w:r>
      <w:proofErr w:type="spellStart"/>
      <w:r>
        <w:t>Artica</w:t>
      </w:r>
      <w:proofErr w:type="spellEnd"/>
      <w:r>
        <w:t xml:space="preserve"> Vela i južno prema sredini </w:t>
      </w:r>
      <w:proofErr w:type="spellStart"/>
      <w:r>
        <w:t>Vrgadskog</w:t>
      </w:r>
      <w:proofErr w:type="spellEnd"/>
      <w:r>
        <w:t xml:space="preserve"> kanala te na jugoistok sredinom </w:t>
      </w:r>
      <w:proofErr w:type="spellStart"/>
      <w:r>
        <w:t>Vrgadskog</w:t>
      </w:r>
      <w:proofErr w:type="spellEnd"/>
      <w:r>
        <w:t xml:space="preserve"> kanala prolazeći istočno od otočića </w:t>
      </w:r>
      <w:proofErr w:type="spellStart"/>
      <w:r>
        <w:t>Visovac</w:t>
      </w:r>
      <w:proofErr w:type="spellEnd"/>
      <w:r>
        <w:t xml:space="preserve"> pa u smjeru juga i jugozapada </w:t>
      </w:r>
      <w:proofErr w:type="spellStart"/>
      <w:r>
        <w:t>Murterskim</w:t>
      </w:r>
      <w:proofErr w:type="spellEnd"/>
      <w:r>
        <w:t xml:space="preserve"> morem do sredine spojnice otok </w:t>
      </w:r>
      <w:proofErr w:type="spellStart"/>
      <w:r>
        <w:t>Murvenjak</w:t>
      </w:r>
      <w:proofErr w:type="spellEnd"/>
      <w:r>
        <w:t xml:space="preserve"> - rt Opat (otok </w:t>
      </w:r>
      <w:proofErr w:type="spellStart"/>
      <w:r>
        <w:t>Kornat</w:t>
      </w:r>
      <w:proofErr w:type="spellEnd"/>
      <w:r>
        <w:t xml:space="preserve">) i dalje u smjeru sjeverozapada do sredine spojnice otok </w:t>
      </w:r>
      <w:proofErr w:type="spellStart"/>
      <w:r>
        <w:t>Gangaro</w:t>
      </w:r>
      <w:proofErr w:type="spellEnd"/>
      <w:r>
        <w:t xml:space="preserve"> - hrid </w:t>
      </w:r>
      <w:proofErr w:type="spellStart"/>
      <w:r>
        <w:t>Blitvica</w:t>
      </w:r>
      <w:proofErr w:type="spellEnd"/>
      <w:r>
        <w:t xml:space="preserve"> te sredinom Srednjeg kanala do točke sjeverno od pličine </w:t>
      </w:r>
      <w:proofErr w:type="spellStart"/>
      <w:r>
        <w:t>Balabra</w:t>
      </w:r>
      <w:proofErr w:type="spellEnd"/>
      <w:r>
        <w:t xml:space="preserve"> gdje skreće prema jugu prolazeći zapadno od pličine </w:t>
      </w:r>
      <w:proofErr w:type="spellStart"/>
      <w:r>
        <w:t>Balabra</w:t>
      </w:r>
      <w:proofErr w:type="spellEnd"/>
      <w:r>
        <w:t xml:space="preserve"> i sredinom prolaza između otoka </w:t>
      </w:r>
      <w:proofErr w:type="spellStart"/>
      <w:r>
        <w:t>Lavdara</w:t>
      </w:r>
      <w:proofErr w:type="spellEnd"/>
      <w:r>
        <w:t xml:space="preserve"> i </w:t>
      </w:r>
      <w:proofErr w:type="spellStart"/>
      <w:r>
        <w:t>Kurba</w:t>
      </w:r>
      <w:proofErr w:type="spellEnd"/>
      <w:r>
        <w:t xml:space="preserve"> Mala te između otočića Skala Vela i Glamoč i otočića </w:t>
      </w:r>
      <w:proofErr w:type="spellStart"/>
      <w:r>
        <w:t>Pinizelić</w:t>
      </w:r>
      <w:proofErr w:type="spellEnd"/>
      <w:r>
        <w:t xml:space="preserve"> i </w:t>
      </w:r>
      <w:proofErr w:type="spellStart"/>
      <w:r>
        <w:t>Brskvenjak</w:t>
      </w:r>
      <w:proofErr w:type="spellEnd"/>
      <w:r>
        <w:t xml:space="preserve">, preko </w:t>
      </w:r>
      <w:proofErr w:type="spellStart"/>
      <w:r>
        <w:t>Žutskog</w:t>
      </w:r>
      <w:proofErr w:type="spellEnd"/>
      <w:r>
        <w:t xml:space="preserve"> kanala te između otočića M. </w:t>
      </w:r>
      <w:proofErr w:type="spellStart"/>
      <w:r>
        <w:t>Buč</w:t>
      </w:r>
      <w:proofErr w:type="spellEnd"/>
      <w:r>
        <w:t xml:space="preserve"> i otoka </w:t>
      </w:r>
      <w:proofErr w:type="spellStart"/>
      <w:r>
        <w:t>Kornat</w:t>
      </w:r>
      <w:proofErr w:type="spellEnd"/>
      <w:r>
        <w:t xml:space="preserve"> i otočića V. </w:t>
      </w:r>
      <w:proofErr w:type="spellStart"/>
      <w:r>
        <w:t>Buč</w:t>
      </w:r>
      <w:proofErr w:type="spellEnd"/>
      <w:r>
        <w:t xml:space="preserve"> i otoka </w:t>
      </w:r>
      <w:proofErr w:type="spellStart"/>
      <w:r>
        <w:t>Kornat</w:t>
      </w:r>
      <w:proofErr w:type="spellEnd"/>
      <w:r>
        <w:t xml:space="preserve"> do prolaza Vela </w:t>
      </w:r>
      <w:proofErr w:type="spellStart"/>
      <w:r>
        <w:t>Proversa</w:t>
      </w:r>
      <w:proofErr w:type="spellEnd"/>
      <w:r>
        <w:t xml:space="preserve">, te sredinom prolaza Vela </w:t>
      </w:r>
      <w:proofErr w:type="spellStart"/>
      <w:r>
        <w:t>Proversa</w:t>
      </w:r>
      <w:proofErr w:type="spellEnd"/>
      <w:r>
        <w:t xml:space="preserve"> prema jugu gdje okreće na jugoistok između otoka </w:t>
      </w:r>
      <w:proofErr w:type="spellStart"/>
      <w:r>
        <w:t>Aba</w:t>
      </w:r>
      <w:proofErr w:type="spellEnd"/>
      <w:r>
        <w:t xml:space="preserve"> Vela i otočića </w:t>
      </w:r>
      <w:proofErr w:type="spellStart"/>
      <w:r>
        <w:t>Aba</w:t>
      </w:r>
      <w:proofErr w:type="spellEnd"/>
      <w:r>
        <w:t xml:space="preserve"> Mala i južno sredinom prolaza između otoka Šilo </w:t>
      </w:r>
      <w:proofErr w:type="spellStart"/>
      <w:r>
        <w:t>Velo</w:t>
      </w:r>
      <w:proofErr w:type="spellEnd"/>
      <w:r>
        <w:t xml:space="preserve"> i otočića  Sestrica Mala (poklapa se s granicom nacionalnog parka Kornati) te okomito na ravnu polaznu crtu (otočić </w:t>
      </w:r>
      <w:proofErr w:type="spellStart"/>
      <w:r>
        <w:t>Garmenjak</w:t>
      </w:r>
      <w:proofErr w:type="spellEnd"/>
      <w:r>
        <w:t xml:space="preserve"> Veli – otočić </w:t>
      </w:r>
      <w:proofErr w:type="spellStart"/>
      <w:r>
        <w:t>Mrtovac</w:t>
      </w:r>
      <w:proofErr w:type="spellEnd"/>
      <w:r>
        <w:t xml:space="preserve">) i dalje u produžetku do vanjske granice teritorijalnog mora (12NM) te vanjskom granicom teritorijalnog mora prema jugoistoku do točke na granici teritorijalnog mora sa područjem Lučke kapetanije Split. Istočna granica područja Lučke kapetanije Šibenik ide od opisane točke u uvali </w:t>
      </w:r>
      <w:proofErr w:type="spellStart"/>
      <w:r>
        <w:t>Sićenica</w:t>
      </w:r>
      <w:proofErr w:type="spellEnd"/>
      <w:r>
        <w:t xml:space="preserve"> i sredinom uvale </w:t>
      </w:r>
      <w:proofErr w:type="spellStart"/>
      <w:r>
        <w:t>Sićenica</w:t>
      </w:r>
      <w:proofErr w:type="spellEnd"/>
      <w:r>
        <w:t xml:space="preserve"> i prolaza između kopna (rt Kora) i hridi </w:t>
      </w:r>
      <w:proofErr w:type="spellStart"/>
      <w:r>
        <w:t>Muljica</w:t>
      </w:r>
      <w:proofErr w:type="spellEnd"/>
      <w:r>
        <w:t xml:space="preserve"> pa okomito na granicu unutarnjih morskih voda (hrid Mulo-rt Rat na otoku Drvenik Mali) i dalje u produžetku do vanjske granice teritorijalnog mora (12 NM), kao i za područje unutarnjih voda Šibensko-kninske županije.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 (9) Lučka kapetanija Šibenik nadležna je za obavljanje poslova sigurnosti plovidbe kako su utvrđeni ovim Zakonom i na morskom području Zaštićenog ekološko–ribolovnog pojasa Republike Hrvatske te podmorskom prostoru epikontinentalnog pojasa definiranom s sjeveroistočne strane dijelom vanjske granice teritorijalnog mora Republike Hrvatske, sa jugozapadne strane dijelom granice epikontinentalnog pojasa Republike Hrvatske i Talijanske Republike, sa sjeverozapadne strane produžetkom granice razgraničenja  Lučke kapetanije Zadar – Lučke kapetanije Šibenik i teritorijalnog mora do granice epikontinentalnog pojasa Republike Hrvatske i Talijanske Republike, i s jugoistočne strane produžetkom granice razgraničenja Lučke kapetanije Šibenik – Lučke kapetanije Split do granice epikontinentalnog pojasa Republike Hrvatske i Talijanske Republike.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(10) Lučka kapetanija Split nadležna je za morsko područje koje se proteže od točke u uvali </w:t>
      </w:r>
      <w:proofErr w:type="spellStart"/>
      <w:r>
        <w:t>Sićenica</w:t>
      </w:r>
      <w:proofErr w:type="spellEnd"/>
      <w:r>
        <w:t xml:space="preserve"> i ide  na istok i jugoistok obalnom crtom do točke na rtu </w:t>
      </w:r>
      <w:proofErr w:type="spellStart"/>
      <w:r>
        <w:t>Kokuljica</w:t>
      </w:r>
      <w:proofErr w:type="spellEnd"/>
      <w:r>
        <w:t xml:space="preserve"> (jugoistočno od luke Gradac). Zapadna granica područja Lučke kapetanije Split ide od opisane točke u uvali </w:t>
      </w:r>
      <w:proofErr w:type="spellStart"/>
      <w:r>
        <w:t>Sićenica</w:t>
      </w:r>
      <w:proofErr w:type="spellEnd"/>
      <w:r>
        <w:t xml:space="preserve"> sredinom uvale </w:t>
      </w:r>
      <w:proofErr w:type="spellStart"/>
      <w:r>
        <w:t>Sićenica</w:t>
      </w:r>
      <w:proofErr w:type="spellEnd"/>
      <w:r>
        <w:t xml:space="preserve"> i prolaza između kopna (rt Kora) i hridi </w:t>
      </w:r>
      <w:proofErr w:type="spellStart"/>
      <w:r>
        <w:t>Muljica</w:t>
      </w:r>
      <w:proofErr w:type="spellEnd"/>
      <w:r>
        <w:t xml:space="preserve"> pa okomito na ravnu polaznu crtu (hrid Mulo - rt Rat na otoku Drvenik Mali) i dalje u produžetku do vanjske granice teritorijalnog mora (12 NM) te vanjskom granicom teritorijalnog mora (12 NM) prema jugoistoku do točke na granici s područjem Lučke kapetanije Dubrovnik </w:t>
      </w:r>
      <w:r>
        <w:lastRenderedPageBreak/>
        <w:t xml:space="preserve">sjeveroistočno od otoka Palagruža). Jugoistočna granica područja Lučke kapetanije Split ide od opisane točke na rtu </w:t>
      </w:r>
      <w:proofErr w:type="spellStart"/>
      <w:r>
        <w:t>Kokuljica</w:t>
      </w:r>
      <w:proofErr w:type="spellEnd"/>
      <w:r>
        <w:t xml:space="preserve"> do sredine Neretvanskog kanala (uz rub granice sidrišta za luku Ploče) i dalje na zapad sredinom Neretvanskog i  Korčulanskog kanala do sredine spojnice otočić Greben (otok Vis) - rt </w:t>
      </w:r>
      <w:proofErr w:type="spellStart"/>
      <w:r>
        <w:t>Proizd</w:t>
      </w:r>
      <w:proofErr w:type="spellEnd"/>
      <w:r>
        <w:t xml:space="preserve"> (otok </w:t>
      </w:r>
      <w:proofErr w:type="spellStart"/>
      <w:r>
        <w:t>Proizd</w:t>
      </w:r>
      <w:proofErr w:type="spellEnd"/>
      <w:r>
        <w:t xml:space="preserve">) pa prema jugoistoku do sredine spojnice otočić </w:t>
      </w:r>
      <w:proofErr w:type="spellStart"/>
      <w:r>
        <w:t>Ravnik</w:t>
      </w:r>
      <w:proofErr w:type="spellEnd"/>
      <w:r>
        <w:t xml:space="preserve"> (otok Vis) - rt </w:t>
      </w:r>
      <w:proofErr w:type="spellStart"/>
      <w:r>
        <w:t>Velo</w:t>
      </w:r>
      <w:proofErr w:type="spellEnd"/>
      <w:r>
        <w:t xml:space="preserve"> Dance (otok Korčula), dalje prema jugozapadu do sredine spojnice otočić </w:t>
      </w:r>
      <w:proofErr w:type="spellStart"/>
      <w:r>
        <w:t>Ravnik</w:t>
      </w:r>
      <w:proofErr w:type="spellEnd"/>
      <w:r>
        <w:t xml:space="preserve"> (otok Vis) - otok Sušac (rt </w:t>
      </w:r>
      <w:proofErr w:type="spellStart"/>
      <w:r>
        <w:t>Čavarine</w:t>
      </w:r>
      <w:proofErr w:type="spellEnd"/>
      <w:r>
        <w:t xml:space="preserve">) i dalje u smjeru jugoistoka do opisane točke na vanjskoj granici teritorijalnog mora (12 NM). Granica područja Lučke kapetanije Split obuhvaća otoke Vis, </w:t>
      </w:r>
      <w:proofErr w:type="spellStart"/>
      <w:r>
        <w:t>Biševo</w:t>
      </w:r>
      <w:proofErr w:type="spellEnd"/>
      <w:r>
        <w:t xml:space="preserve">, Svetac, Jabuka i Palagruža s pripadajućim teritorijalnim morem (12 NM), kao i za područje unutarnjih voda Splitsko-dalmatinske županije. </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(11) Lučka kapetanija Split nadležna je za obavljanje poslova sigurnosti plovidbe kako su utvrđeni ovim Zakonom i na morskom području Zaštićenog ekološko–ribolovnog pojasa Republike Hrvatske te podmorskom prostoru epikontinentalnog pojasa definiranom sa sjeverne i istočne strane dijelom vanjske granice teritorijalnog mora Republike Hrvatske, s južne strane dijelom granice epikontinentalnog pojasa Republike Hrvatske i Talijanske Republike, sa zapadne strane produžetkom granice razgraničenja područja Lučke kapetanije Šibenik – Lučke kapetanije Split do granice epikontinentalnog pojasa Republike Hrvatske i Talijanske Republike.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(12) Lučka kapetanija Ploče nadležna je za morsko područje koje se proteže od točke na rtu </w:t>
      </w:r>
      <w:proofErr w:type="spellStart"/>
      <w:r>
        <w:t>Kokuljica</w:t>
      </w:r>
      <w:proofErr w:type="spellEnd"/>
      <w:r>
        <w:t xml:space="preserve"> (jugoistočno od luke Gradac) i ide na jugoistok obalnom crtom do točke na obali kod graničnog prijelaza s Bosnom i Hercegovinom Klek-</w:t>
      </w:r>
      <w:proofErr w:type="spellStart"/>
      <w:r>
        <w:t>Neum</w:t>
      </w:r>
      <w:proofErr w:type="spellEnd"/>
      <w:r>
        <w:t xml:space="preserve"> I (jugoistočno od uvale </w:t>
      </w:r>
      <w:proofErr w:type="spellStart"/>
      <w:r>
        <w:t>Moračna</w:t>
      </w:r>
      <w:proofErr w:type="spellEnd"/>
      <w:r>
        <w:t xml:space="preserve">). Istočna granica područja Lučke kapetanije Ploče proteže se od opisane točke kod graničnog prijelaza Klek - </w:t>
      </w:r>
      <w:proofErr w:type="spellStart"/>
      <w:r>
        <w:t>Neum</w:t>
      </w:r>
      <w:proofErr w:type="spellEnd"/>
      <w:r>
        <w:t xml:space="preserve"> I, proteže se dijelom granice na moru sukladno Ugovoru između Republike Hrvatske i Bosne i Hercegovine o državnoj granici iz 1999. godine, koji se od tada privremeno primjenjuje, odnosno sredinom zaljeva Klek - </w:t>
      </w:r>
      <w:proofErr w:type="spellStart"/>
      <w:r>
        <w:t>Neum</w:t>
      </w:r>
      <w:proofErr w:type="spellEnd"/>
      <w:r>
        <w:t xml:space="preserve"> do sredine Malostonskog kanala i dalje prema sjeverozapadu sredinom Malog mora i Neretvanskog kanala do zapadne granice područja Lučke kapetanije Ploče koju čini okomica od sredine Neretvanskog kanala do opisanog rta </w:t>
      </w:r>
      <w:proofErr w:type="spellStart"/>
      <w:r>
        <w:t>Kokuljica</w:t>
      </w:r>
      <w:proofErr w:type="spellEnd"/>
      <w:r>
        <w:t xml:space="preserve">, kao i za područje unutarnjih voda za dio Dubrovačko-neretvanske županije koji obuhvaća područja sljedećih gradova i općina: Metković, Opuzen, Ploče, Kula </w:t>
      </w:r>
      <w:proofErr w:type="spellStart"/>
      <w:r>
        <w:t>Norinska</w:t>
      </w:r>
      <w:proofErr w:type="spellEnd"/>
      <w:r>
        <w:t xml:space="preserve">, </w:t>
      </w:r>
      <w:proofErr w:type="spellStart"/>
      <w:r>
        <w:t>Pojezerje</w:t>
      </w:r>
      <w:proofErr w:type="spellEnd"/>
      <w:r>
        <w:t xml:space="preserve">, Slivno i </w:t>
      </w:r>
      <w:proofErr w:type="spellStart"/>
      <w:r>
        <w:t>Zažablje</w:t>
      </w:r>
      <w:proofErr w:type="spellEnd"/>
      <w:r>
        <w:t>.</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(13) Lučka kapetanija Dubrovnik nadležna je za morsko područje koje se proteže od točke na granici sa Bosnom i Hercegovinom u uvali </w:t>
      </w:r>
      <w:proofErr w:type="spellStart"/>
      <w:r>
        <w:t>Pještata</w:t>
      </w:r>
      <w:proofErr w:type="spellEnd"/>
      <w:r>
        <w:t xml:space="preserve">  i ide obalnom crtom prema jugu do točke rt </w:t>
      </w:r>
      <w:proofErr w:type="spellStart"/>
      <w:r>
        <w:t>Konfin</w:t>
      </w:r>
      <w:proofErr w:type="spellEnd"/>
      <w:r>
        <w:t xml:space="preserve"> na granici s Crnom Gorom. Sjeverna granica područja Lučke kapetanije Dubrovnik proteže se od opisane točke u uvali </w:t>
      </w:r>
      <w:proofErr w:type="spellStart"/>
      <w:r>
        <w:t>Pještata</w:t>
      </w:r>
      <w:proofErr w:type="spellEnd"/>
      <w:r>
        <w:t xml:space="preserve"> i ide dijelom granice na moru sukladno Ugovoru između Republike Hrvatske i Bosne i Hercegovine o državnoj granici iz 1999. godine, koji se od tada privremeno primjenjuje, zatim u produžetku sredinom Malog mora, Neretvanskog kanala i Korčulanskog kanala do sredine spojnice  otočić Greben (otok Vis) - rt </w:t>
      </w:r>
      <w:proofErr w:type="spellStart"/>
      <w:r>
        <w:t>Proizd</w:t>
      </w:r>
      <w:proofErr w:type="spellEnd"/>
      <w:r>
        <w:t xml:space="preserve"> (otok </w:t>
      </w:r>
      <w:proofErr w:type="spellStart"/>
      <w:r>
        <w:t>Proizd</w:t>
      </w:r>
      <w:proofErr w:type="spellEnd"/>
      <w:r>
        <w:t xml:space="preserve">), pa prema jugoistoku do sredine spojnice otočić </w:t>
      </w:r>
      <w:proofErr w:type="spellStart"/>
      <w:r>
        <w:t>Ravnik</w:t>
      </w:r>
      <w:proofErr w:type="spellEnd"/>
      <w:r>
        <w:t xml:space="preserve"> (otok Vis) - rt </w:t>
      </w:r>
      <w:proofErr w:type="spellStart"/>
      <w:r>
        <w:t>Velo</w:t>
      </w:r>
      <w:proofErr w:type="spellEnd"/>
      <w:r>
        <w:t xml:space="preserve"> Dance (otok Korčula), dalje prema jugozapadu do sredine spojnice otočić </w:t>
      </w:r>
      <w:proofErr w:type="spellStart"/>
      <w:r>
        <w:t>Ravnik</w:t>
      </w:r>
      <w:proofErr w:type="spellEnd"/>
      <w:r>
        <w:t xml:space="preserve"> (otok Vis) - otok Sušac (rt </w:t>
      </w:r>
      <w:proofErr w:type="spellStart"/>
      <w:r>
        <w:t>Čavarine</w:t>
      </w:r>
      <w:proofErr w:type="spellEnd"/>
      <w:r>
        <w:t xml:space="preserve">) i dalje u smjeru jugoistoka do vanjske granice teritorijalnog mora (12 NM). Granica područja Lučke kapetanije Dubrovnik se dalje nastavlja vanjskom granicom teritorijalnog mora prema istoku do točke od koje se primjenjuje privremeni režim razgraničenja, kako je to, na privremenim osnovama, utvrđeno Protokolom uz južnu lateralnu granicu iz 2002. između Republike Hrvatske i Crne Gore. Istočna granica područja Lučke kapetanije Dubrovnik proteže se od opisane točke na rtu </w:t>
      </w:r>
      <w:proofErr w:type="spellStart"/>
      <w:r>
        <w:t>Konfin</w:t>
      </w:r>
      <w:proofErr w:type="spellEnd"/>
      <w:r>
        <w:t xml:space="preserve"> na granici s Crnom Gorom i nastavlja crtom koja slijedi  navedeni Protokol iz 2002. godine, kao i za područje unutarnjih voda za dio Dubrovačko-neretvanske županije koji obuhvaća područja sljedećih gradova i </w:t>
      </w:r>
      <w:r>
        <w:lastRenderedPageBreak/>
        <w:t xml:space="preserve">općina: Dubrovnik, Korčula, Dubrovačko primorje, Janjina, Konavle, Lastovo, Lumbarda, Mljet, Orebić, Smokvica, Ston, Trpanj, Vela Luka i Župa dubrovačka. </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 (14) Lučka kapetanija Dubrovnik nadležna je za obavljanje poslova sigurnosti plovidbe kako su utvrđeni ovim Zakonom i na morskom području Zaštićenog ekološko–ribolovnog pojasa Republike Hrvatske te podmorskom prostoru epikontinentalnog pojasa Republike Hrvatske definiranom sa zapadne i sjeverne strane dijelom vanjske granice teritorijalnog mora Republike Hrvatske, s južne strane dijelom granice epikontinentalnog pojasa Republike Hrvatske i Talijanske Republike, s istočne strane produžetkom granice privremenog razgraničenja na moru između Republike Hrvatske i Crne Gore opisanom u članku  6. Protokola o privremenom režimu uz južnu granicu između Republike Hrvatske i Crne Gore iz 2002. godine (azimutom ω = 206°) do granice epikontinentalnog pojasa Republike Hrvatske i Talijanske Republike.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(15) Lučka kapetanija Vukovar nadležna je za obavljanje poslova sigurnosti plovidbe kako su utvrđeni ovim Zakonom, za vodni put rijeke Dunav od granice Republike Mađarske </w:t>
      </w:r>
      <w:proofErr w:type="spellStart"/>
      <w:r>
        <w:t>rkm</w:t>
      </w:r>
      <w:proofErr w:type="spellEnd"/>
      <w:r>
        <w:t xml:space="preserve"> 1433. do granice s Republikom Srbijom – </w:t>
      </w:r>
      <w:proofErr w:type="spellStart"/>
      <w:r>
        <w:t>rkm</w:t>
      </w:r>
      <w:proofErr w:type="spellEnd"/>
      <w:r>
        <w:t xml:space="preserve"> 1295,5 i područje unutarnjih voda Vukovarsko-srijemske županije (osim područja grada Županje i područja općina Babina Greda, Gradište, Bošnjaci, </w:t>
      </w:r>
      <w:proofErr w:type="spellStart"/>
      <w:r>
        <w:t>Drenovci</w:t>
      </w:r>
      <w:proofErr w:type="spellEnd"/>
      <w:r>
        <w:t>, Gunja i Vrbanja) te područje općine Draž i Erdut iz Osječko-baranjske županije.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(16) Lučka kapetanija Osijek nadležna je za obavljanje poslova sigurnosti plovidbe kako su utvrđeni ovim Zakonom, za vodni put rijeke Drave i područja unutarnjih voda Osječko-baranjske županije (osim područja općine Draž i Erdut) te Varaždinske županije, Koprivničko-križevačke županije, Virovitičko-podravske županije i Međimurske županije.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(17) Lučka kapetanija Slavonski Brod nadležna je za obavljanje poslova sigurnosti plovidbe kako su utvrđeni ovim Zakonom, za vodni put rijeke  Save od </w:t>
      </w:r>
      <w:proofErr w:type="spellStart"/>
      <w:r>
        <w:t>rkm</w:t>
      </w:r>
      <w:proofErr w:type="spellEnd"/>
      <w:r>
        <w:t xml:space="preserve"> 207. (</w:t>
      </w:r>
      <w:proofErr w:type="spellStart"/>
      <w:r>
        <w:t>Račinovci</w:t>
      </w:r>
      <w:proofErr w:type="spellEnd"/>
      <w:r>
        <w:t xml:space="preserve">) do </w:t>
      </w:r>
      <w:proofErr w:type="spellStart"/>
      <w:r>
        <w:t>rkm</w:t>
      </w:r>
      <w:proofErr w:type="spellEnd"/>
      <w:r>
        <w:t xml:space="preserve"> 469. (ušće Velikog Struga) i područje unutarnjih voda Brodsko-posavske županije, Požeško-slavonske županije te područja gradova i općina: Županja, Babina Greda, Gradište, Bošnjaci, Gunja, </w:t>
      </w:r>
      <w:proofErr w:type="spellStart"/>
      <w:r>
        <w:t>Drenovci</w:t>
      </w:r>
      <w:proofErr w:type="spellEnd"/>
      <w:r>
        <w:t xml:space="preserve"> i Vrbanja iz Vukovarsko srijemske županije.</w:t>
      </w:r>
    </w:p>
    <w:p w:rsidR="009D5EC8" w:rsidRDefault="009D5EC8" w:rsidP="009D5EC8">
      <w:pPr>
        <w:pStyle w:val="clanak-"/>
        <w:spacing w:before="0" w:beforeAutospacing="0" w:after="0" w:afterAutospacing="0"/>
        <w:jc w:val="both"/>
      </w:pPr>
    </w:p>
    <w:p w:rsidR="009D5EC8" w:rsidRDefault="009D5EC8" w:rsidP="009D5EC8">
      <w:pPr>
        <w:pStyle w:val="clanak-"/>
        <w:spacing w:before="0" w:beforeAutospacing="0" w:after="0" w:afterAutospacing="0"/>
        <w:jc w:val="both"/>
      </w:pPr>
      <w:r>
        <w:t xml:space="preserve">(18) Lučka kapetanija Sisak nadležna je za obavljanje poslova sigurnosti plovidbe kako su utvrđeni ovim Zakonom, za vodni put rijeke Save od </w:t>
      </w:r>
      <w:proofErr w:type="spellStart"/>
      <w:r>
        <w:t>rkm</w:t>
      </w:r>
      <w:proofErr w:type="spellEnd"/>
      <w:r>
        <w:t xml:space="preserve"> 469. (ušće Velikog Struga) do granice s Republikom Slovenijom i vodni put rijeke Kupe, područje unutarnjih voda Sisačko-moslavačke županije, Zagrebačke županije, Krapinsko-zagorske županije, Karlovačke županije i Bjelovarsko-bilogorske županije.</w:t>
      </w:r>
    </w:p>
    <w:p w:rsidR="00CE1EBA" w:rsidRPr="00A840FE" w:rsidRDefault="00CE1EBA" w:rsidP="00CE1EBA">
      <w:pPr>
        <w:pStyle w:val="clanak-"/>
        <w:spacing w:before="0" w:beforeAutospacing="0" w:after="0" w:afterAutospacing="0"/>
        <w:jc w:val="both"/>
      </w:pPr>
    </w:p>
    <w:p w:rsidR="0002043A" w:rsidRPr="00A840FE" w:rsidRDefault="0002043A" w:rsidP="005F68FF">
      <w:pPr>
        <w:pStyle w:val="clanak-"/>
        <w:spacing w:before="0" w:beforeAutospacing="0" w:after="0" w:afterAutospacing="0"/>
      </w:pPr>
      <w:r w:rsidRPr="00A840FE">
        <w:t xml:space="preserve">Članak </w:t>
      </w:r>
      <w:r w:rsidR="00DF1389" w:rsidRPr="00A840FE">
        <w:t>14.</w:t>
      </w:r>
    </w:p>
    <w:p w:rsidR="002A0D6E" w:rsidRPr="00A840FE" w:rsidRDefault="002A0D6E" w:rsidP="005F68FF">
      <w:pPr>
        <w:spacing w:after="0" w:line="240" w:lineRule="auto"/>
        <w:jc w:val="both"/>
        <w:rPr>
          <w:rFonts w:ascii="Times New Roman" w:eastAsia="Times New Roman" w:hAnsi="Times New Roman" w:cs="Times New Roman"/>
          <w:sz w:val="24"/>
          <w:szCs w:val="24"/>
          <w:highlight w:val="yellow"/>
          <w:lang w:eastAsia="hr-HR"/>
        </w:rPr>
      </w:pPr>
    </w:p>
    <w:p w:rsidR="002A0D6E" w:rsidRPr="00A840FE" w:rsidRDefault="002A0D6E" w:rsidP="002A0D6E">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Za obavljanje </w:t>
      </w:r>
      <w:r w:rsidR="00B45D7C" w:rsidRPr="00A840FE">
        <w:rPr>
          <w:rFonts w:ascii="Times New Roman" w:eastAsia="Times New Roman" w:hAnsi="Times New Roman" w:cs="Times New Roman"/>
          <w:sz w:val="24"/>
          <w:szCs w:val="24"/>
          <w:lang w:eastAsia="hr-HR"/>
        </w:rPr>
        <w:t xml:space="preserve">pojedinih </w:t>
      </w:r>
      <w:r w:rsidRPr="00A840FE">
        <w:rPr>
          <w:rFonts w:ascii="Times New Roman" w:eastAsia="Times New Roman" w:hAnsi="Times New Roman" w:cs="Times New Roman"/>
          <w:sz w:val="24"/>
          <w:szCs w:val="24"/>
          <w:lang w:eastAsia="hr-HR"/>
        </w:rPr>
        <w:t>poslova iz djelokruga lučke kapetanije na područjima jednog ili više gradova i/ili općina izvan sjedišta lučke kapetanije osnivaju se ispostave lučkih kapetanija.</w:t>
      </w:r>
    </w:p>
    <w:p w:rsidR="002A0D6E" w:rsidRPr="00A840FE" w:rsidRDefault="002A0D6E" w:rsidP="002A0D6E">
      <w:pPr>
        <w:pStyle w:val="t-9-8"/>
        <w:spacing w:before="0" w:beforeAutospacing="0" w:after="0" w:afterAutospacing="0"/>
        <w:jc w:val="both"/>
      </w:pPr>
    </w:p>
    <w:p w:rsidR="008F1D43" w:rsidRPr="00A840FE" w:rsidRDefault="008F1D43" w:rsidP="002A0D6E">
      <w:pPr>
        <w:pStyle w:val="t-9-8"/>
        <w:spacing w:before="0" w:beforeAutospacing="0" w:after="0" w:afterAutospacing="0"/>
        <w:jc w:val="both"/>
      </w:pPr>
      <w:r w:rsidRPr="00A840FE">
        <w:t>(</w:t>
      </w:r>
      <w:r w:rsidR="002A0D6E" w:rsidRPr="00A840FE">
        <w:t>2</w:t>
      </w:r>
      <w:r w:rsidRPr="00A840FE">
        <w:t xml:space="preserve">) Za obavljanje </w:t>
      </w:r>
      <w:r w:rsidR="00B45D7C" w:rsidRPr="00A840FE">
        <w:t xml:space="preserve">pojedinih </w:t>
      </w:r>
      <w:r w:rsidRPr="00A840FE">
        <w:t xml:space="preserve">poslova iz djelokruga lučke kapetanije </w:t>
      </w:r>
      <w:r w:rsidR="00CE68D9" w:rsidRPr="00A840FE">
        <w:t>na području</w:t>
      </w:r>
      <w:r w:rsidRPr="00A840FE">
        <w:t xml:space="preserve"> </w:t>
      </w:r>
      <w:r w:rsidR="00856041" w:rsidRPr="00A840FE">
        <w:t>jedinic</w:t>
      </w:r>
      <w:r w:rsidR="00CE68D9" w:rsidRPr="00A840FE">
        <w:t>e</w:t>
      </w:r>
      <w:r w:rsidR="00856041" w:rsidRPr="00A840FE">
        <w:t xml:space="preserve"> lokalne samouprave u kojoj se nalazi </w:t>
      </w:r>
      <w:r w:rsidRPr="00A840FE">
        <w:t>sjedišt</w:t>
      </w:r>
      <w:r w:rsidR="00856041" w:rsidRPr="00A840FE">
        <w:t>e</w:t>
      </w:r>
      <w:r w:rsidRPr="00A840FE">
        <w:t xml:space="preserve"> lučke kapetanije osnivaju se odjeljci.</w:t>
      </w:r>
    </w:p>
    <w:p w:rsidR="002A0D6E" w:rsidRPr="00A840FE" w:rsidRDefault="002A0D6E" w:rsidP="005F68FF">
      <w:pPr>
        <w:pStyle w:val="clanak-"/>
        <w:spacing w:before="0" w:beforeAutospacing="0" w:after="0" w:afterAutospacing="0"/>
      </w:pPr>
    </w:p>
    <w:p w:rsidR="0002043A" w:rsidRPr="00A840FE" w:rsidRDefault="0002043A" w:rsidP="005F68FF">
      <w:pPr>
        <w:pStyle w:val="clanak-"/>
        <w:spacing w:before="0" w:beforeAutospacing="0" w:after="0" w:afterAutospacing="0"/>
      </w:pPr>
      <w:r w:rsidRPr="00A840FE">
        <w:t xml:space="preserve">Članak </w:t>
      </w:r>
      <w:r w:rsidR="00DF1389" w:rsidRPr="00A840FE">
        <w:t>15.</w:t>
      </w:r>
    </w:p>
    <w:p w:rsidR="00AF4D17" w:rsidRPr="00A840FE" w:rsidRDefault="00AF4D17" w:rsidP="005F68FF">
      <w:pPr>
        <w:spacing w:after="0" w:line="240" w:lineRule="auto"/>
        <w:jc w:val="both"/>
        <w:rPr>
          <w:rFonts w:ascii="Times New Roman" w:eastAsia="Calibri" w:hAnsi="Times New Roman" w:cs="Times New Roman"/>
          <w:sz w:val="24"/>
          <w:szCs w:val="24"/>
        </w:rPr>
      </w:pPr>
    </w:p>
    <w:p w:rsidR="00FB54E0" w:rsidRPr="00A840FE" w:rsidRDefault="00780E75"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(1</w:t>
      </w:r>
      <w:r w:rsidR="00FB54E0" w:rsidRPr="00A840FE">
        <w:rPr>
          <w:rFonts w:ascii="Times New Roman" w:eastAsia="Calibri" w:hAnsi="Times New Roman" w:cs="Times New Roman"/>
          <w:sz w:val="24"/>
          <w:szCs w:val="24"/>
        </w:rPr>
        <w:t xml:space="preserve">) </w:t>
      </w:r>
      <w:r w:rsidR="00CA50C2" w:rsidRPr="00A840FE">
        <w:rPr>
          <w:rFonts w:ascii="Times New Roman" w:eastAsia="Calibri" w:hAnsi="Times New Roman" w:cs="Times New Roman"/>
          <w:sz w:val="24"/>
          <w:szCs w:val="24"/>
        </w:rPr>
        <w:t>I</w:t>
      </w:r>
      <w:r w:rsidR="00FB54E0" w:rsidRPr="00A840FE">
        <w:rPr>
          <w:rFonts w:ascii="Times New Roman" w:eastAsia="Calibri" w:hAnsi="Times New Roman" w:cs="Times New Roman"/>
          <w:sz w:val="24"/>
          <w:szCs w:val="24"/>
        </w:rPr>
        <w:t>spostav</w:t>
      </w:r>
      <w:r w:rsidR="00CA50C2" w:rsidRPr="00A840FE">
        <w:rPr>
          <w:rFonts w:ascii="Times New Roman" w:eastAsia="Calibri" w:hAnsi="Times New Roman" w:cs="Times New Roman"/>
          <w:sz w:val="24"/>
          <w:szCs w:val="24"/>
        </w:rPr>
        <w:t xml:space="preserve">a lučke kapetanije </w:t>
      </w:r>
      <w:r w:rsidR="00FB54E0" w:rsidRPr="00A840FE">
        <w:rPr>
          <w:rFonts w:ascii="Times New Roman" w:eastAsia="Calibri" w:hAnsi="Times New Roman" w:cs="Times New Roman"/>
          <w:sz w:val="24"/>
          <w:szCs w:val="24"/>
        </w:rPr>
        <w:t>razvrstava s</w:t>
      </w:r>
      <w:r w:rsidR="00CA50C2" w:rsidRPr="00A840FE">
        <w:rPr>
          <w:rFonts w:ascii="Times New Roman" w:eastAsia="Calibri" w:hAnsi="Times New Roman" w:cs="Times New Roman"/>
          <w:sz w:val="24"/>
          <w:szCs w:val="24"/>
        </w:rPr>
        <w:t>e kao</w:t>
      </w:r>
      <w:r w:rsidR="00FB54E0" w:rsidRPr="00A840FE">
        <w:rPr>
          <w:rFonts w:ascii="Times New Roman" w:eastAsia="Calibri" w:hAnsi="Times New Roman" w:cs="Times New Roman"/>
          <w:sz w:val="24"/>
          <w:szCs w:val="24"/>
        </w:rPr>
        <w:t>:</w:t>
      </w:r>
    </w:p>
    <w:p w:rsidR="00FB54E0" w:rsidRPr="00A840FE" w:rsidRDefault="00FB54E0" w:rsidP="005F68FF">
      <w:pPr>
        <w:numPr>
          <w:ilvl w:val="0"/>
          <w:numId w:val="3"/>
        </w:numPr>
        <w:spacing w:after="0" w:line="240" w:lineRule="auto"/>
        <w:ind w:left="567" w:hanging="425"/>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lastRenderedPageBreak/>
        <w:t>Ispostava lučke kapetanije I. kategorije</w:t>
      </w:r>
    </w:p>
    <w:p w:rsidR="00FB54E0" w:rsidRPr="00A840FE" w:rsidRDefault="00FB54E0" w:rsidP="005F68FF">
      <w:pPr>
        <w:numPr>
          <w:ilvl w:val="0"/>
          <w:numId w:val="3"/>
        </w:numPr>
        <w:spacing w:after="0" w:line="240" w:lineRule="auto"/>
        <w:ind w:left="567" w:hanging="425"/>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Ispostava lučke kapetanije II. kategorije  i</w:t>
      </w:r>
      <w:r w:rsidR="00CA50C2" w:rsidRPr="00A840FE">
        <w:rPr>
          <w:rFonts w:ascii="Times New Roman" w:eastAsia="Calibri" w:hAnsi="Times New Roman" w:cs="Times New Roman"/>
          <w:sz w:val="24"/>
          <w:szCs w:val="24"/>
        </w:rPr>
        <w:t>li</w:t>
      </w:r>
    </w:p>
    <w:p w:rsidR="00FB54E0" w:rsidRPr="00A840FE" w:rsidRDefault="00FB54E0" w:rsidP="005F68FF">
      <w:pPr>
        <w:numPr>
          <w:ilvl w:val="0"/>
          <w:numId w:val="3"/>
        </w:numPr>
        <w:spacing w:after="0" w:line="240" w:lineRule="auto"/>
        <w:ind w:left="567" w:hanging="425"/>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Ispostava lučke kapetanije III. kategorije.</w:t>
      </w:r>
    </w:p>
    <w:p w:rsidR="002A0D6E" w:rsidRPr="00A840FE" w:rsidRDefault="002A0D6E" w:rsidP="005F68FF">
      <w:pPr>
        <w:spacing w:after="0" w:line="240" w:lineRule="auto"/>
        <w:jc w:val="both"/>
        <w:rPr>
          <w:rFonts w:ascii="Times New Roman" w:eastAsia="Calibri" w:hAnsi="Times New Roman" w:cs="Times New Roman"/>
          <w:sz w:val="24"/>
          <w:szCs w:val="24"/>
        </w:rPr>
      </w:pPr>
    </w:p>
    <w:p w:rsidR="00FB54E0" w:rsidRPr="00A840FE" w:rsidRDefault="00FB54E0"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w:t>
      </w:r>
      <w:r w:rsidR="00780E75" w:rsidRPr="00A840FE">
        <w:rPr>
          <w:rFonts w:ascii="Times New Roman" w:eastAsia="Calibri" w:hAnsi="Times New Roman" w:cs="Times New Roman"/>
          <w:sz w:val="24"/>
          <w:szCs w:val="24"/>
        </w:rPr>
        <w:t>2</w:t>
      </w:r>
      <w:r w:rsidRPr="00A840FE">
        <w:rPr>
          <w:rFonts w:ascii="Times New Roman" w:eastAsia="Calibri" w:hAnsi="Times New Roman" w:cs="Times New Roman"/>
          <w:sz w:val="24"/>
          <w:szCs w:val="24"/>
        </w:rPr>
        <w:t>) Ispostav</w:t>
      </w:r>
      <w:r w:rsidR="000B0B44" w:rsidRPr="00A840FE">
        <w:rPr>
          <w:rFonts w:ascii="Times New Roman" w:eastAsia="Calibri" w:hAnsi="Times New Roman" w:cs="Times New Roman"/>
          <w:sz w:val="24"/>
          <w:szCs w:val="24"/>
        </w:rPr>
        <w:t>a</w:t>
      </w:r>
      <w:r w:rsidRPr="00A840FE">
        <w:rPr>
          <w:rFonts w:ascii="Times New Roman" w:eastAsia="Calibri" w:hAnsi="Times New Roman" w:cs="Times New Roman"/>
          <w:sz w:val="24"/>
          <w:szCs w:val="24"/>
        </w:rPr>
        <w:t xml:space="preserve"> iz stavka </w:t>
      </w:r>
      <w:r w:rsidR="00CA50C2" w:rsidRPr="00A840FE">
        <w:rPr>
          <w:rFonts w:ascii="Times New Roman" w:eastAsia="Calibri" w:hAnsi="Times New Roman" w:cs="Times New Roman"/>
          <w:sz w:val="24"/>
          <w:szCs w:val="24"/>
        </w:rPr>
        <w:t>1</w:t>
      </w:r>
      <w:r w:rsidRPr="00A840FE">
        <w:rPr>
          <w:rFonts w:ascii="Times New Roman" w:eastAsia="Calibri" w:hAnsi="Times New Roman" w:cs="Times New Roman"/>
          <w:sz w:val="24"/>
          <w:szCs w:val="24"/>
        </w:rPr>
        <w:t>. točke 1. ovoga članka obavlja poslove</w:t>
      </w:r>
      <w:r w:rsidR="008F5408" w:rsidRPr="00A840FE">
        <w:rPr>
          <w:rFonts w:ascii="Times New Roman" w:eastAsia="Calibri" w:hAnsi="Times New Roman" w:cs="Times New Roman"/>
          <w:sz w:val="24"/>
          <w:szCs w:val="24"/>
        </w:rPr>
        <w:t xml:space="preserve"> sigurnosti plovidbe i nadzora pomorskog dobra kako su</w:t>
      </w:r>
      <w:r w:rsidRPr="00A840FE">
        <w:rPr>
          <w:rFonts w:ascii="Times New Roman" w:eastAsia="Calibri" w:hAnsi="Times New Roman" w:cs="Times New Roman"/>
          <w:sz w:val="24"/>
          <w:szCs w:val="24"/>
        </w:rPr>
        <w:t xml:space="preserve"> </w:t>
      </w:r>
      <w:r w:rsidR="00B8206D" w:rsidRPr="00A840FE">
        <w:rPr>
          <w:rFonts w:ascii="Times New Roman" w:eastAsia="Calibri" w:hAnsi="Times New Roman" w:cs="Times New Roman"/>
          <w:sz w:val="24"/>
          <w:szCs w:val="24"/>
        </w:rPr>
        <w:t>utvrđen</w:t>
      </w:r>
      <w:r w:rsidR="008F5408" w:rsidRPr="00A840FE">
        <w:rPr>
          <w:rFonts w:ascii="Times New Roman" w:eastAsia="Calibri" w:hAnsi="Times New Roman" w:cs="Times New Roman"/>
          <w:sz w:val="24"/>
          <w:szCs w:val="24"/>
        </w:rPr>
        <w:t>i</w:t>
      </w:r>
      <w:r w:rsidR="00B8206D" w:rsidRPr="00A840FE">
        <w:rPr>
          <w:rFonts w:ascii="Times New Roman" w:eastAsia="Calibri" w:hAnsi="Times New Roman" w:cs="Times New Roman"/>
          <w:sz w:val="24"/>
          <w:szCs w:val="24"/>
        </w:rPr>
        <w:t xml:space="preserve"> ovim Zakonom</w:t>
      </w:r>
      <w:r w:rsidR="00316633" w:rsidRPr="00A840FE">
        <w:rPr>
          <w:rFonts w:ascii="Times New Roman" w:eastAsia="Calibri" w:hAnsi="Times New Roman" w:cs="Times New Roman"/>
          <w:sz w:val="24"/>
          <w:szCs w:val="24"/>
        </w:rPr>
        <w:t>,</w:t>
      </w:r>
      <w:r w:rsidRPr="00A840FE">
        <w:rPr>
          <w:rFonts w:ascii="Times New Roman" w:eastAsia="Calibri" w:hAnsi="Times New Roman" w:cs="Times New Roman"/>
          <w:sz w:val="24"/>
          <w:szCs w:val="24"/>
        </w:rPr>
        <w:t xml:space="preserve"> tijekom svih 365 dana u godini</w:t>
      </w:r>
      <w:r w:rsidR="00D75464" w:rsidRPr="00A840FE">
        <w:rPr>
          <w:rFonts w:ascii="Times New Roman" w:eastAsia="Calibri" w:hAnsi="Times New Roman" w:cs="Times New Roman"/>
          <w:sz w:val="24"/>
          <w:szCs w:val="24"/>
        </w:rPr>
        <w:t xml:space="preserve">, </w:t>
      </w:r>
      <w:r w:rsidR="00C43C44" w:rsidRPr="00A840FE">
        <w:rPr>
          <w:rFonts w:ascii="Times New Roman" w:eastAsia="Calibri" w:hAnsi="Times New Roman" w:cs="Times New Roman"/>
          <w:sz w:val="24"/>
          <w:szCs w:val="24"/>
        </w:rPr>
        <w:t xml:space="preserve">s posebnom organizacijom radnog vremena, </w:t>
      </w:r>
      <w:r w:rsidR="00D75464" w:rsidRPr="00A840FE">
        <w:rPr>
          <w:rFonts w:ascii="Times New Roman" w:eastAsia="Calibri" w:hAnsi="Times New Roman" w:cs="Times New Roman"/>
          <w:sz w:val="24"/>
          <w:szCs w:val="24"/>
        </w:rPr>
        <w:t>sukladn</w:t>
      </w:r>
      <w:r w:rsidR="00361F67" w:rsidRPr="00A840FE">
        <w:rPr>
          <w:rFonts w:ascii="Times New Roman" w:eastAsia="Calibri" w:hAnsi="Times New Roman" w:cs="Times New Roman"/>
          <w:sz w:val="24"/>
          <w:szCs w:val="24"/>
        </w:rPr>
        <w:t>o pravilniku o unutarnjem redu M</w:t>
      </w:r>
      <w:r w:rsidR="00D75464" w:rsidRPr="00A840FE">
        <w:rPr>
          <w:rFonts w:ascii="Times New Roman" w:eastAsia="Calibri" w:hAnsi="Times New Roman" w:cs="Times New Roman"/>
          <w:sz w:val="24"/>
          <w:szCs w:val="24"/>
        </w:rPr>
        <w:t xml:space="preserve">inistarstva </w:t>
      </w:r>
      <w:r w:rsidR="00361F67" w:rsidRPr="00A840FE">
        <w:rPr>
          <w:rFonts w:ascii="Times New Roman" w:eastAsia="Calibri" w:hAnsi="Times New Roman" w:cs="Times New Roman"/>
          <w:sz w:val="24"/>
          <w:szCs w:val="24"/>
        </w:rPr>
        <w:t>i odluci m</w:t>
      </w:r>
      <w:r w:rsidR="00D75464" w:rsidRPr="00A840FE">
        <w:rPr>
          <w:rFonts w:ascii="Times New Roman" w:eastAsia="Calibri" w:hAnsi="Times New Roman" w:cs="Times New Roman"/>
          <w:sz w:val="24"/>
          <w:szCs w:val="24"/>
        </w:rPr>
        <w:t xml:space="preserve">inistra donesenoj temeljem tog </w:t>
      </w:r>
      <w:r w:rsidR="00361F67" w:rsidRPr="00A840FE">
        <w:rPr>
          <w:rFonts w:ascii="Times New Roman" w:eastAsia="Calibri" w:hAnsi="Times New Roman" w:cs="Times New Roman"/>
          <w:sz w:val="24"/>
          <w:szCs w:val="24"/>
        </w:rPr>
        <w:t>p</w:t>
      </w:r>
      <w:r w:rsidR="00D75464" w:rsidRPr="00A840FE">
        <w:rPr>
          <w:rFonts w:ascii="Times New Roman" w:eastAsia="Calibri" w:hAnsi="Times New Roman" w:cs="Times New Roman"/>
          <w:sz w:val="24"/>
          <w:szCs w:val="24"/>
        </w:rPr>
        <w:t>ravilnika</w:t>
      </w:r>
      <w:r w:rsidR="00780E75" w:rsidRPr="00A840FE">
        <w:rPr>
          <w:rFonts w:ascii="Times New Roman" w:eastAsia="Calibri" w:hAnsi="Times New Roman" w:cs="Times New Roman"/>
          <w:sz w:val="24"/>
          <w:szCs w:val="24"/>
        </w:rPr>
        <w:t>.</w:t>
      </w:r>
      <w:r w:rsidR="00D05FF6" w:rsidRPr="00A840FE">
        <w:rPr>
          <w:rFonts w:ascii="Times New Roman" w:eastAsia="Calibri" w:hAnsi="Times New Roman" w:cs="Times New Roman"/>
          <w:sz w:val="24"/>
          <w:szCs w:val="24"/>
        </w:rPr>
        <w:t xml:space="preserve"> </w:t>
      </w:r>
    </w:p>
    <w:p w:rsidR="002A0D6E" w:rsidRPr="00A840FE" w:rsidRDefault="002A0D6E" w:rsidP="005F68FF">
      <w:pPr>
        <w:spacing w:after="0" w:line="240" w:lineRule="auto"/>
        <w:jc w:val="both"/>
        <w:rPr>
          <w:rFonts w:ascii="Times New Roman" w:eastAsia="Calibri" w:hAnsi="Times New Roman" w:cs="Times New Roman"/>
          <w:sz w:val="24"/>
          <w:szCs w:val="24"/>
        </w:rPr>
      </w:pPr>
    </w:p>
    <w:p w:rsidR="00FB54E0" w:rsidRPr="00A840FE" w:rsidRDefault="00FB54E0"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w:t>
      </w:r>
      <w:r w:rsidR="00780E75" w:rsidRPr="00A840FE">
        <w:rPr>
          <w:rFonts w:ascii="Times New Roman" w:eastAsia="Calibri" w:hAnsi="Times New Roman" w:cs="Times New Roman"/>
          <w:sz w:val="24"/>
          <w:szCs w:val="24"/>
        </w:rPr>
        <w:t>3</w:t>
      </w:r>
      <w:r w:rsidRPr="00A840FE">
        <w:rPr>
          <w:rFonts w:ascii="Times New Roman" w:eastAsia="Calibri" w:hAnsi="Times New Roman" w:cs="Times New Roman"/>
          <w:sz w:val="24"/>
          <w:szCs w:val="24"/>
        </w:rPr>
        <w:t>) Ispostav</w:t>
      </w:r>
      <w:r w:rsidR="000B0B44" w:rsidRPr="00A840FE">
        <w:rPr>
          <w:rFonts w:ascii="Times New Roman" w:eastAsia="Calibri" w:hAnsi="Times New Roman" w:cs="Times New Roman"/>
          <w:sz w:val="24"/>
          <w:szCs w:val="24"/>
        </w:rPr>
        <w:t>a</w:t>
      </w:r>
      <w:r w:rsidRPr="00A840FE">
        <w:rPr>
          <w:rFonts w:ascii="Times New Roman" w:eastAsia="Calibri" w:hAnsi="Times New Roman" w:cs="Times New Roman"/>
          <w:sz w:val="24"/>
          <w:szCs w:val="24"/>
        </w:rPr>
        <w:t xml:space="preserve"> iz stavka </w:t>
      </w:r>
      <w:r w:rsidR="00CA50C2" w:rsidRPr="00A840FE">
        <w:rPr>
          <w:rFonts w:ascii="Times New Roman" w:eastAsia="Calibri" w:hAnsi="Times New Roman" w:cs="Times New Roman"/>
          <w:sz w:val="24"/>
          <w:szCs w:val="24"/>
        </w:rPr>
        <w:t>1</w:t>
      </w:r>
      <w:r w:rsidRPr="00A840FE">
        <w:rPr>
          <w:rFonts w:ascii="Times New Roman" w:eastAsia="Calibri" w:hAnsi="Times New Roman" w:cs="Times New Roman"/>
          <w:sz w:val="24"/>
          <w:szCs w:val="24"/>
        </w:rPr>
        <w:t>. točke 2. ovoga članka obavlja poslove</w:t>
      </w:r>
      <w:r w:rsidR="008F5408" w:rsidRPr="00A840FE">
        <w:rPr>
          <w:rFonts w:ascii="Times New Roman" w:eastAsia="Calibri" w:hAnsi="Times New Roman" w:cs="Times New Roman"/>
          <w:sz w:val="24"/>
          <w:szCs w:val="24"/>
        </w:rPr>
        <w:t xml:space="preserve"> sigurnosti plovidbe i nadzora pomorskog dobra kako su</w:t>
      </w:r>
      <w:r w:rsidRPr="00A840FE">
        <w:rPr>
          <w:rFonts w:ascii="Times New Roman" w:eastAsia="Calibri" w:hAnsi="Times New Roman" w:cs="Times New Roman"/>
          <w:sz w:val="24"/>
          <w:szCs w:val="24"/>
        </w:rPr>
        <w:t xml:space="preserve"> </w:t>
      </w:r>
      <w:r w:rsidR="00B8206D" w:rsidRPr="00A840FE">
        <w:rPr>
          <w:rFonts w:ascii="Times New Roman" w:eastAsia="Calibri" w:hAnsi="Times New Roman" w:cs="Times New Roman"/>
          <w:sz w:val="24"/>
          <w:szCs w:val="24"/>
        </w:rPr>
        <w:t>utvrđen</w:t>
      </w:r>
      <w:r w:rsidR="008F5408" w:rsidRPr="00A840FE">
        <w:rPr>
          <w:rFonts w:ascii="Times New Roman" w:eastAsia="Calibri" w:hAnsi="Times New Roman" w:cs="Times New Roman"/>
          <w:sz w:val="24"/>
          <w:szCs w:val="24"/>
        </w:rPr>
        <w:t>i</w:t>
      </w:r>
      <w:r w:rsidR="00B8206D" w:rsidRPr="00A840FE">
        <w:rPr>
          <w:rFonts w:ascii="Times New Roman" w:eastAsia="Calibri" w:hAnsi="Times New Roman" w:cs="Times New Roman"/>
          <w:sz w:val="24"/>
          <w:szCs w:val="24"/>
        </w:rPr>
        <w:t xml:space="preserve"> ovim Zakonom</w:t>
      </w:r>
      <w:r w:rsidR="00316633" w:rsidRPr="00A840FE">
        <w:rPr>
          <w:rFonts w:ascii="Times New Roman" w:eastAsia="Calibri" w:hAnsi="Times New Roman" w:cs="Times New Roman"/>
          <w:sz w:val="24"/>
          <w:szCs w:val="24"/>
        </w:rPr>
        <w:t>,</w:t>
      </w:r>
      <w:r w:rsidRPr="00A840FE">
        <w:rPr>
          <w:rFonts w:ascii="Times New Roman" w:eastAsia="Calibri" w:hAnsi="Times New Roman" w:cs="Times New Roman"/>
          <w:sz w:val="24"/>
          <w:szCs w:val="24"/>
        </w:rPr>
        <w:t xml:space="preserve"> </w:t>
      </w:r>
      <w:r w:rsidR="00C43C44" w:rsidRPr="00A840FE">
        <w:rPr>
          <w:rFonts w:ascii="Times New Roman" w:eastAsia="Calibri" w:hAnsi="Times New Roman" w:cs="Times New Roman"/>
          <w:sz w:val="24"/>
          <w:szCs w:val="24"/>
        </w:rPr>
        <w:t>tijekom tjednog radnog vremena od ponedjeljaka do petka, u uredovno radno vrijeme, odnosno s</w:t>
      </w:r>
      <w:r w:rsidRPr="00A840FE">
        <w:rPr>
          <w:rFonts w:ascii="Times New Roman" w:eastAsia="Calibri" w:hAnsi="Times New Roman" w:cs="Times New Roman"/>
          <w:sz w:val="24"/>
          <w:szCs w:val="24"/>
        </w:rPr>
        <w:t xml:space="preserve"> posebnom organizacijom radnog vremena</w:t>
      </w:r>
      <w:r w:rsidR="000A5A4E" w:rsidRPr="00A840FE">
        <w:rPr>
          <w:rFonts w:ascii="Times New Roman" w:eastAsia="Calibri" w:hAnsi="Times New Roman" w:cs="Times New Roman"/>
          <w:sz w:val="24"/>
          <w:szCs w:val="24"/>
        </w:rPr>
        <w:t xml:space="preserve"> </w:t>
      </w:r>
      <w:r w:rsidR="00C43C44" w:rsidRPr="00A840FE">
        <w:rPr>
          <w:rFonts w:ascii="Times New Roman" w:eastAsia="Calibri" w:hAnsi="Times New Roman" w:cs="Times New Roman"/>
          <w:sz w:val="24"/>
          <w:szCs w:val="24"/>
        </w:rPr>
        <w:t xml:space="preserve">u razdoblju </w:t>
      </w:r>
      <w:r w:rsidR="000A5A4E" w:rsidRPr="00A840FE">
        <w:rPr>
          <w:rFonts w:ascii="Times New Roman" w:eastAsia="Times New Roman" w:hAnsi="Times New Roman"/>
          <w:sz w:val="24"/>
          <w:szCs w:val="24"/>
          <w:lang w:eastAsia="hr-HR"/>
        </w:rPr>
        <w:t>od 1. travnja do 31. listopada</w:t>
      </w:r>
      <w:r w:rsidR="00D75464" w:rsidRPr="00A840FE">
        <w:rPr>
          <w:rFonts w:ascii="Times New Roman" w:eastAsia="Calibri" w:hAnsi="Times New Roman" w:cs="Times New Roman"/>
          <w:sz w:val="24"/>
          <w:szCs w:val="24"/>
        </w:rPr>
        <w:t xml:space="preserve">, sukladno </w:t>
      </w:r>
      <w:r w:rsidR="00361F67" w:rsidRPr="00A840FE">
        <w:rPr>
          <w:rFonts w:ascii="Times New Roman" w:eastAsia="Calibri" w:hAnsi="Times New Roman" w:cs="Times New Roman"/>
          <w:sz w:val="24"/>
          <w:szCs w:val="24"/>
        </w:rPr>
        <w:t>p</w:t>
      </w:r>
      <w:r w:rsidR="00D75464" w:rsidRPr="00A840FE">
        <w:rPr>
          <w:rFonts w:ascii="Times New Roman" w:eastAsia="Calibri" w:hAnsi="Times New Roman" w:cs="Times New Roman"/>
          <w:sz w:val="24"/>
          <w:szCs w:val="24"/>
        </w:rPr>
        <w:t xml:space="preserve">ravilniku o unutarnjem redu </w:t>
      </w:r>
      <w:r w:rsidR="00361F67" w:rsidRPr="00A840FE">
        <w:rPr>
          <w:rFonts w:ascii="Times New Roman" w:eastAsia="Calibri" w:hAnsi="Times New Roman" w:cs="Times New Roman"/>
          <w:sz w:val="24"/>
          <w:szCs w:val="24"/>
        </w:rPr>
        <w:t>M</w:t>
      </w:r>
      <w:r w:rsidR="00D75464" w:rsidRPr="00A840FE">
        <w:rPr>
          <w:rFonts w:ascii="Times New Roman" w:eastAsia="Calibri" w:hAnsi="Times New Roman" w:cs="Times New Roman"/>
          <w:sz w:val="24"/>
          <w:szCs w:val="24"/>
        </w:rPr>
        <w:t xml:space="preserve">inistarstva i odluci </w:t>
      </w:r>
      <w:r w:rsidR="00361F67" w:rsidRPr="00A840FE">
        <w:rPr>
          <w:rFonts w:ascii="Times New Roman" w:eastAsia="Calibri" w:hAnsi="Times New Roman" w:cs="Times New Roman"/>
          <w:sz w:val="24"/>
          <w:szCs w:val="24"/>
        </w:rPr>
        <w:t>m</w:t>
      </w:r>
      <w:r w:rsidR="00D75464" w:rsidRPr="00A840FE">
        <w:rPr>
          <w:rFonts w:ascii="Times New Roman" w:eastAsia="Calibri" w:hAnsi="Times New Roman" w:cs="Times New Roman"/>
          <w:sz w:val="24"/>
          <w:szCs w:val="24"/>
        </w:rPr>
        <w:t xml:space="preserve">inistra donesenoj temeljem tog </w:t>
      </w:r>
      <w:r w:rsidR="00361F67" w:rsidRPr="00A840FE">
        <w:rPr>
          <w:rFonts w:ascii="Times New Roman" w:eastAsia="Calibri" w:hAnsi="Times New Roman" w:cs="Times New Roman"/>
          <w:sz w:val="24"/>
          <w:szCs w:val="24"/>
        </w:rPr>
        <w:t>p</w:t>
      </w:r>
      <w:r w:rsidR="00D75464" w:rsidRPr="00A840FE">
        <w:rPr>
          <w:rFonts w:ascii="Times New Roman" w:eastAsia="Calibri" w:hAnsi="Times New Roman" w:cs="Times New Roman"/>
          <w:sz w:val="24"/>
          <w:szCs w:val="24"/>
        </w:rPr>
        <w:t>ravilnika.</w:t>
      </w:r>
      <w:r w:rsidR="00D05FF6" w:rsidRPr="00A840FE">
        <w:rPr>
          <w:rFonts w:ascii="Times New Roman" w:eastAsia="Calibri" w:hAnsi="Times New Roman" w:cs="Times New Roman"/>
          <w:sz w:val="24"/>
          <w:szCs w:val="24"/>
        </w:rPr>
        <w:t xml:space="preserve"> </w:t>
      </w:r>
    </w:p>
    <w:p w:rsidR="002A0D6E" w:rsidRPr="00A840FE" w:rsidRDefault="002A0D6E" w:rsidP="005F68FF">
      <w:pPr>
        <w:spacing w:after="0" w:line="240" w:lineRule="auto"/>
        <w:jc w:val="both"/>
        <w:rPr>
          <w:rFonts w:ascii="Times New Roman" w:eastAsia="Calibri" w:hAnsi="Times New Roman" w:cs="Times New Roman"/>
          <w:sz w:val="24"/>
          <w:szCs w:val="24"/>
        </w:rPr>
      </w:pPr>
    </w:p>
    <w:p w:rsidR="00891BA7" w:rsidRPr="00A840FE" w:rsidRDefault="00FB54E0"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w:t>
      </w:r>
      <w:r w:rsidR="00780E75" w:rsidRPr="00A840FE">
        <w:rPr>
          <w:rFonts w:ascii="Times New Roman" w:eastAsia="Calibri" w:hAnsi="Times New Roman" w:cs="Times New Roman"/>
          <w:sz w:val="24"/>
          <w:szCs w:val="24"/>
        </w:rPr>
        <w:t>4</w:t>
      </w:r>
      <w:r w:rsidRPr="00A840FE">
        <w:rPr>
          <w:rFonts w:ascii="Times New Roman" w:eastAsia="Calibri" w:hAnsi="Times New Roman" w:cs="Times New Roman"/>
          <w:sz w:val="24"/>
          <w:szCs w:val="24"/>
        </w:rPr>
        <w:t>) Ispostav</w:t>
      </w:r>
      <w:r w:rsidR="000B0B44" w:rsidRPr="00A840FE">
        <w:rPr>
          <w:rFonts w:ascii="Times New Roman" w:eastAsia="Calibri" w:hAnsi="Times New Roman" w:cs="Times New Roman"/>
          <w:sz w:val="24"/>
          <w:szCs w:val="24"/>
        </w:rPr>
        <w:t>a</w:t>
      </w:r>
      <w:r w:rsidRPr="00A840FE">
        <w:rPr>
          <w:rFonts w:ascii="Times New Roman" w:eastAsia="Calibri" w:hAnsi="Times New Roman" w:cs="Times New Roman"/>
          <w:sz w:val="24"/>
          <w:szCs w:val="24"/>
        </w:rPr>
        <w:t xml:space="preserve"> iz stavka </w:t>
      </w:r>
      <w:r w:rsidR="00780E75" w:rsidRPr="00A840FE">
        <w:rPr>
          <w:rFonts w:ascii="Times New Roman" w:eastAsia="Calibri" w:hAnsi="Times New Roman" w:cs="Times New Roman"/>
          <w:sz w:val="24"/>
          <w:szCs w:val="24"/>
        </w:rPr>
        <w:t>1</w:t>
      </w:r>
      <w:r w:rsidRPr="00A840FE">
        <w:rPr>
          <w:rFonts w:ascii="Times New Roman" w:eastAsia="Calibri" w:hAnsi="Times New Roman" w:cs="Times New Roman"/>
          <w:sz w:val="24"/>
          <w:szCs w:val="24"/>
        </w:rPr>
        <w:t>. točke 3</w:t>
      </w:r>
      <w:r w:rsidR="002708DE" w:rsidRPr="00A840FE">
        <w:rPr>
          <w:rFonts w:ascii="Times New Roman" w:eastAsia="Calibri" w:hAnsi="Times New Roman" w:cs="Times New Roman"/>
          <w:sz w:val="24"/>
          <w:szCs w:val="24"/>
        </w:rPr>
        <w:t xml:space="preserve">. ovoga članka obavlja </w:t>
      </w:r>
      <w:r w:rsidRPr="00A840FE">
        <w:rPr>
          <w:rFonts w:ascii="Times New Roman" w:eastAsia="Calibri" w:hAnsi="Times New Roman" w:cs="Times New Roman"/>
          <w:sz w:val="24"/>
          <w:szCs w:val="24"/>
        </w:rPr>
        <w:t>poslove</w:t>
      </w:r>
      <w:r w:rsidR="008F5408" w:rsidRPr="00A840FE">
        <w:rPr>
          <w:rFonts w:ascii="Times New Roman" w:eastAsia="Calibri" w:hAnsi="Times New Roman" w:cs="Times New Roman"/>
          <w:sz w:val="24"/>
          <w:szCs w:val="24"/>
        </w:rPr>
        <w:t xml:space="preserve"> sigurnosti plovidbe i nadzora pomorskog dobra kako su</w:t>
      </w:r>
      <w:r w:rsidRPr="00A840FE">
        <w:rPr>
          <w:rFonts w:ascii="Times New Roman" w:eastAsia="Calibri" w:hAnsi="Times New Roman" w:cs="Times New Roman"/>
          <w:sz w:val="24"/>
          <w:szCs w:val="24"/>
        </w:rPr>
        <w:t xml:space="preserve"> </w:t>
      </w:r>
      <w:r w:rsidR="00C22746" w:rsidRPr="00A840FE">
        <w:rPr>
          <w:rFonts w:ascii="Times New Roman" w:eastAsia="Calibri" w:hAnsi="Times New Roman" w:cs="Times New Roman"/>
          <w:sz w:val="24"/>
          <w:szCs w:val="24"/>
        </w:rPr>
        <w:t>utvrđen</w:t>
      </w:r>
      <w:r w:rsidR="008F5408" w:rsidRPr="00A840FE">
        <w:rPr>
          <w:rFonts w:ascii="Times New Roman" w:eastAsia="Calibri" w:hAnsi="Times New Roman" w:cs="Times New Roman"/>
          <w:sz w:val="24"/>
          <w:szCs w:val="24"/>
        </w:rPr>
        <w:t>i</w:t>
      </w:r>
      <w:r w:rsidR="00B8206D" w:rsidRPr="00A840FE">
        <w:rPr>
          <w:rFonts w:ascii="Times New Roman" w:eastAsia="Calibri" w:hAnsi="Times New Roman" w:cs="Times New Roman"/>
          <w:sz w:val="24"/>
          <w:szCs w:val="24"/>
        </w:rPr>
        <w:t xml:space="preserve"> ovim Zakonom</w:t>
      </w:r>
      <w:r w:rsidR="00316633" w:rsidRPr="00A840FE">
        <w:rPr>
          <w:rFonts w:ascii="Times New Roman" w:eastAsia="Calibri" w:hAnsi="Times New Roman" w:cs="Times New Roman"/>
          <w:sz w:val="24"/>
          <w:szCs w:val="24"/>
        </w:rPr>
        <w:t>,</w:t>
      </w:r>
      <w:r w:rsidR="00CE1EBA" w:rsidRPr="00A840FE">
        <w:rPr>
          <w:rFonts w:ascii="Times New Roman" w:eastAsia="Calibri" w:hAnsi="Times New Roman" w:cs="Times New Roman"/>
          <w:sz w:val="24"/>
          <w:szCs w:val="24"/>
        </w:rPr>
        <w:t xml:space="preserve"> </w:t>
      </w:r>
      <w:r w:rsidR="00C43C44" w:rsidRPr="00A840FE">
        <w:rPr>
          <w:rFonts w:ascii="Times New Roman" w:eastAsia="Calibri" w:hAnsi="Times New Roman" w:cs="Times New Roman"/>
          <w:sz w:val="24"/>
          <w:szCs w:val="24"/>
        </w:rPr>
        <w:t xml:space="preserve">tijekom tjednog radnog vremena od ponedjeljaka do petka, </w:t>
      </w:r>
      <w:r w:rsidR="00CE1EBA" w:rsidRPr="00A840FE">
        <w:rPr>
          <w:rFonts w:ascii="Times New Roman" w:eastAsia="Calibri" w:hAnsi="Times New Roman" w:cs="Times New Roman"/>
          <w:sz w:val="24"/>
          <w:szCs w:val="24"/>
        </w:rPr>
        <w:t>u uredovno radno vrijeme</w:t>
      </w:r>
      <w:r w:rsidR="00C43C44" w:rsidRPr="00A840FE">
        <w:rPr>
          <w:rFonts w:ascii="Times New Roman" w:eastAsia="Calibri" w:hAnsi="Times New Roman" w:cs="Times New Roman"/>
          <w:sz w:val="24"/>
          <w:szCs w:val="24"/>
        </w:rPr>
        <w:t>,</w:t>
      </w:r>
      <w:r w:rsidR="00CE1EBA" w:rsidRPr="00A840FE">
        <w:rPr>
          <w:rFonts w:ascii="Times New Roman" w:eastAsia="Calibri" w:hAnsi="Times New Roman" w:cs="Times New Roman"/>
          <w:sz w:val="24"/>
          <w:szCs w:val="24"/>
        </w:rPr>
        <w:t xml:space="preserve"> </w:t>
      </w:r>
      <w:r w:rsidR="00D75464" w:rsidRPr="00A840FE">
        <w:rPr>
          <w:rFonts w:ascii="Times New Roman" w:eastAsia="Calibri" w:hAnsi="Times New Roman" w:cs="Times New Roman"/>
          <w:sz w:val="24"/>
          <w:szCs w:val="24"/>
        </w:rPr>
        <w:t>sukladno</w:t>
      </w:r>
      <w:r w:rsidR="00CE1EBA" w:rsidRPr="00A840FE">
        <w:rPr>
          <w:rFonts w:ascii="Times New Roman" w:eastAsia="Calibri" w:hAnsi="Times New Roman" w:cs="Times New Roman"/>
          <w:sz w:val="24"/>
          <w:szCs w:val="24"/>
        </w:rPr>
        <w:t xml:space="preserve"> </w:t>
      </w:r>
      <w:r w:rsidR="00361F67" w:rsidRPr="00A840FE">
        <w:rPr>
          <w:rFonts w:ascii="Times New Roman" w:eastAsia="Calibri" w:hAnsi="Times New Roman" w:cs="Times New Roman"/>
          <w:sz w:val="24"/>
          <w:szCs w:val="24"/>
        </w:rPr>
        <w:t>p</w:t>
      </w:r>
      <w:r w:rsidR="00CE1EBA" w:rsidRPr="00A840FE">
        <w:rPr>
          <w:rFonts w:ascii="Times New Roman" w:eastAsia="Calibri" w:hAnsi="Times New Roman" w:cs="Times New Roman"/>
          <w:sz w:val="24"/>
          <w:szCs w:val="24"/>
        </w:rPr>
        <w:t>ravilnik</w:t>
      </w:r>
      <w:r w:rsidR="00D75464" w:rsidRPr="00A840FE">
        <w:rPr>
          <w:rFonts w:ascii="Times New Roman" w:eastAsia="Calibri" w:hAnsi="Times New Roman" w:cs="Times New Roman"/>
          <w:sz w:val="24"/>
          <w:szCs w:val="24"/>
        </w:rPr>
        <w:t>u</w:t>
      </w:r>
      <w:r w:rsidR="00CE1EBA" w:rsidRPr="00A840FE">
        <w:rPr>
          <w:rFonts w:ascii="Times New Roman" w:eastAsia="Calibri" w:hAnsi="Times New Roman" w:cs="Times New Roman"/>
          <w:sz w:val="24"/>
          <w:szCs w:val="24"/>
        </w:rPr>
        <w:t xml:space="preserve"> o unutarnjem redu </w:t>
      </w:r>
      <w:r w:rsidR="00361F67" w:rsidRPr="00A840FE">
        <w:rPr>
          <w:rFonts w:ascii="Times New Roman" w:eastAsia="Calibri" w:hAnsi="Times New Roman" w:cs="Times New Roman"/>
          <w:sz w:val="24"/>
          <w:szCs w:val="24"/>
        </w:rPr>
        <w:t>M</w:t>
      </w:r>
      <w:r w:rsidR="00CE1EBA" w:rsidRPr="00A840FE">
        <w:rPr>
          <w:rFonts w:ascii="Times New Roman" w:eastAsia="Calibri" w:hAnsi="Times New Roman" w:cs="Times New Roman"/>
          <w:sz w:val="24"/>
          <w:szCs w:val="24"/>
        </w:rPr>
        <w:t>inistarstva.</w:t>
      </w:r>
    </w:p>
    <w:p w:rsidR="002A0D6E" w:rsidRPr="00A840FE" w:rsidRDefault="002A0D6E" w:rsidP="005F68FF">
      <w:pPr>
        <w:spacing w:after="0" w:line="240" w:lineRule="auto"/>
        <w:jc w:val="both"/>
        <w:rPr>
          <w:rFonts w:ascii="Times New Roman" w:eastAsia="Calibri" w:hAnsi="Times New Roman" w:cs="Times New Roman"/>
          <w:sz w:val="24"/>
          <w:szCs w:val="24"/>
          <w:highlight w:val="yellow"/>
        </w:rPr>
      </w:pPr>
    </w:p>
    <w:p w:rsidR="00560E5D" w:rsidRPr="00A840FE" w:rsidRDefault="00560E5D" w:rsidP="005F68FF">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 xml:space="preserve">(5) </w:t>
      </w:r>
      <w:r w:rsidR="000B0B44" w:rsidRPr="00A840FE">
        <w:rPr>
          <w:rFonts w:ascii="Times New Roman" w:eastAsia="Calibri" w:hAnsi="Times New Roman" w:cs="Times New Roman"/>
          <w:sz w:val="24"/>
          <w:szCs w:val="24"/>
        </w:rPr>
        <w:t xml:space="preserve">Ispostava lučke kapetanije razvrstava se </w:t>
      </w:r>
      <w:r w:rsidR="00015954" w:rsidRPr="00A840FE">
        <w:rPr>
          <w:rFonts w:ascii="Times New Roman" w:eastAsia="Calibri" w:hAnsi="Times New Roman" w:cs="Times New Roman"/>
          <w:sz w:val="24"/>
          <w:szCs w:val="24"/>
        </w:rPr>
        <w:t xml:space="preserve">u </w:t>
      </w:r>
      <w:r w:rsidR="004360DD" w:rsidRPr="00A840FE">
        <w:rPr>
          <w:rFonts w:ascii="Times New Roman" w:eastAsia="Calibri" w:hAnsi="Times New Roman" w:cs="Times New Roman"/>
          <w:sz w:val="24"/>
          <w:szCs w:val="24"/>
        </w:rPr>
        <w:t xml:space="preserve">jednu od </w:t>
      </w:r>
      <w:r w:rsidR="000B0B44" w:rsidRPr="00A840FE">
        <w:rPr>
          <w:rFonts w:ascii="Times New Roman" w:eastAsia="Calibri" w:hAnsi="Times New Roman" w:cs="Times New Roman"/>
          <w:sz w:val="24"/>
          <w:szCs w:val="24"/>
        </w:rPr>
        <w:t>kategorij</w:t>
      </w:r>
      <w:r w:rsidR="00DC0E2E" w:rsidRPr="00A840FE">
        <w:rPr>
          <w:rFonts w:ascii="Times New Roman" w:eastAsia="Calibri" w:hAnsi="Times New Roman" w:cs="Times New Roman"/>
          <w:sz w:val="24"/>
          <w:szCs w:val="24"/>
        </w:rPr>
        <w:t>a</w:t>
      </w:r>
      <w:r w:rsidR="000B0B44" w:rsidRPr="00A840FE">
        <w:rPr>
          <w:rFonts w:ascii="Times New Roman" w:eastAsia="Calibri" w:hAnsi="Times New Roman" w:cs="Times New Roman"/>
          <w:sz w:val="24"/>
          <w:szCs w:val="24"/>
        </w:rPr>
        <w:t xml:space="preserve"> iz stavka 1. ovog članka </w:t>
      </w:r>
      <w:r w:rsidR="004360DD" w:rsidRPr="00A840FE">
        <w:rPr>
          <w:rFonts w:ascii="Times New Roman" w:eastAsia="Calibri" w:hAnsi="Times New Roman" w:cs="Times New Roman"/>
          <w:sz w:val="24"/>
          <w:szCs w:val="24"/>
        </w:rPr>
        <w:t xml:space="preserve">uzimajući u obzir </w:t>
      </w:r>
      <w:r w:rsidR="000B0B44" w:rsidRPr="00A840FE">
        <w:rPr>
          <w:rFonts w:ascii="Times New Roman" w:eastAsia="Calibri" w:hAnsi="Times New Roman" w:cs="Times New Roman"/>
          <w:sz w:val="24"/>
          <w:szCs w:val="24"/>
        </w:rPr>
        <w:t>potreb</w:t>
      </w:r>
      <w:r w:rsidR="004360DD" w:rsidRPr="00A840FE">
        <w:rPr>
          <w:rFonts w:ascii="Times New Roman" w:eastAsia="Calibri" w:hAnsi="Times New Roman" w:cs="Times New Roman"/>
          <w:sz w:val="24"/>
          <w:szCs w:val="24"/>
        </w:rPr>
        <w:t>e</w:t>
      </w:r>
      <w:r w:rsidR="000B0B44" w:rsidRPr="00A840FE">
        <w:rPr>
          <w:rFonts w:ascii="Times New Roman" w:eastAsia="Calibri" w:hAnsi="Times New Roman" w:cs="Times New Roman"/>
          <w:sz w:val="24"/>
          <w:szCs w:val="24"/>
        </w:rPr>
        <w:t xml:space="preserve"> službe </w:t>
      </w:r>
      <w:r w:rsidR="004360DD" w:rsidRPr="00A840FE">
        <w:rPr>
          <w:rFonts w:ascii="Times New Roman" w:eastAsia="Calibri" w:hAnsi="Times New Roman" w:cs="Times New Roman"/>
          <w:sz w:val="24"/>
          <w:szCs w:val="24"/>
        </w:rPr>
        <w:t xml:space="preserve">i organizaciju </w:t>
      </w:r>
      <w:r w:rsidR="000B0B44" w:rsidRPr="00A840FE">
        <w:rPr>
          <w:rFonts w:ascii="Times New Roman" w:eastAsia="Calibri" w:hAnsi="Times New Roman" w:cs="Times New Roman"/>
          <w:sz w:val="24"/>
          <w:szCs w:val="24"/>
        </w:rPr>
        <w:t xml:space="preserve">poslova traganja i spašavanja ljudskih života </w:t>
      </w:r>
      <w:r w:rsidR="004360DD" w:rsidRPr="00A840FE">
        <w:rPr>
          <w:rFonts w:ascii="Times New Roman" w:eastAsia="Calibri" w:hAnsi="Times New Roman" w:cs="Times New Roman"/>
          <w:sz w:val="24"/>
          <w:szCs w:val="24"/>
        </w:rPr>
        <w:t>u pogibelji</w:t>
      </w:r>
      <w:r w:rsidR="000B0B44" w:rsidRPr="00A840FE">
        <w:rPr>
          <w:rFonts w:ascii="Times New Roman" w:eastAsia="Calibri" w:hAnsi="Times New Roman" w:cs="Times New Roman"/>
          <w:sz w:val="24"/>
          <w:szCs w:val="24"/>
        </w:rPr>
        <w:t xml:space="preserve"> na moru, </w:t>
      </w:r>
      <w:r w:rsidR="004360DD" w:rsidRPr="00A840FE">
        <w:rPr>
          <w:rFonts w:ascii="Times New Roman" w:eastAsia="Calibri" w:hAnsi="Times New Roman" w:cs="Times New Roman"/>
          <w:sz w:val="24"/>
          <w:szCs w:val="24"/>
        </w:rPr>
        <w:t>nadležnost nad</w:t>
      </w:r>
      <w:r w:rsidR="00DD313B" w:rsidRPr="00A840FE">
        <w:rPr>
          <w:rFonts w:ascii="Times New Roman" w:eastAsia="Calibri" w:hAnsi="Times New Roman" w:cs="Times New Roman"/>
          <w:sz w:val="24"/>
          <w:szCs w:val="24"/>
        </w:rPr>
        <w:t xml:space="preserve"> </w:t>
      </w:r>
      <w:r w:rsidR="006A3B67" w:rsidRPr="00A840FE">
        <w:rPr>
          <w:rFonts w:ascii="Times New Roman" w:eastAsia="Calibri" w:hAnsi="Times New Roman" w:cs="Times New Roman"/>
          <w:sz w:val="24"/>
          <w:szCs w:val="24"/>
        </w:rPr>
        <w:t xml:space="preserve">međunarodnim graničnim prijelazima, </w:t>
      </w:r>
      <w:r w:rsidR="004360DD" w:rsidRPr="00A840FE">
        <w:rPr>
          <w:rFonts w:ascii="Times New Roman" w:eastAsia="Calibri" w:hAnsi="Times New Roman" w:cs="Times New Roman"/>
          <w:sz w:val="24"/>
          <w:szCs w:val="24"/>
        </w:rPr>
        <w:t xml:space="preserve">kao i </w:t>
      </w:r>
      <w:r w:rsidR="006A3B67" w:rsidRPr="00A840FE">
        <w:rPr>
          <w:rFonts w:ascii="Times New Roman" w:eastAsia="Calibri" w:hAnsi="Times New Roman" w:cs="Times New Roman"/>
          <w:sz w:val="24"/>
          <w:szCs w:val="24"/>
        </w:rPr>
        <w:t xml:space="preserve">opseg pomorskog </w:t>
      </w:r>
      <w:r w:rsidR="00015954" w:rsidRPr="00A840FE">
        <w:rPr>
          <w:rFonts w:ascii="Times New Roman" w:eastAsia="Calibri" w:hAnsi="Times New Roman" w:cs="Times New Roman"/>
          <w:sz w:val="24"/>
          <w:szCs w:val="24"/>
        </w:rPr>
        <w:t xml:space="preserve">odnosno riječnog </w:t>
      </w:r>
      <w:r w:rsidR="006A3B67" w:rsidRPr="00A840FE">
        <w:rPr>
          <w:rFonts w:ascii="Times New Roman" w:eastAsia="Calibri" w:hAnsi="Times New Roman" w:cs="Times New Roman"/>
          <w:sz w:val="24"/>
          <w:szCs w:val="24"/>
        </w:rPr>
        <w:t>prometa tereta i putnika</w:t>
      </w:r>
      <w:r w:rsidR="00015954" w:rsidRPr="00A840FE">
        <w:rPr>
          <w:rFonts w:ascii="Times New Roman" w:eastAsia="Calibri" w:hAnsi="Times New Roman" w:cs="Times New Roman"/>
          <w:sz w:val="24"/>
          <w:szCs w:val="24"/>
        </w:rPr>
        <w:t xml:space="preserve"> te </w:t>
      </w:r>
      <w:r w:rsidR="006A3B67" w:rsidRPr="00A840FE">
        <w:rPr>
          <w:rFonts w:ascii="Times New Roman" w:eastAsia="Calibri" w:hAnsi="Times New Roman" w:cs="Times New Roman"/>
          <w:sz w:val="24"/>
          <w:szCs w:val="24"/>
        </w:rPr>
        <w:t>nautičko</w:t>
      </w:r>
      <w:r w:rsidR="00015954" w:rsidRPr="00A840FE">
        <w:rPr>
          <w:rFonts w:ascii="Times New Roman" w:eastAsia="Calibri" w:hAnsi="Times New Roman" w:cs="Times New Roman"/>
          <w:sz w:val="24"/>
          <w:szCs w:val="24"/>
        </w:rPr>
        <w:t>g</w:t>
      </w:r>
      <w:r w:rsidR="006A3B67" w:rsidRPr="00A840FE">
        <w:rPr>
          <w:rFonts w:ascii="Times New Roman" w:eastAsia="Calibri" w:hAnsi="Times New Roman" w:cs="Times New Roman"/>
          <w:sz w:val="24"/>
          <w:szCs w:val="24"/>
        </w:rPr>
        <w:t xml:space="preserve"> promet</w:t>
      </w:r>
      <w:r w:rsidR="00015954" w:rsidRPr="00A840FE">
        <w:rPr>
          <w:rFonts w:ascii="Times New Roman" w:eastAsia="Calibri" w:hAnsi="Times New Roman" w:cs="Times New Roman"/>
          <w:sz w:val="24"/>
          <w:szCs w:val="24"/>
        </w:rPr>
        <w:t>a</w:t>
      </w:r>
      <w:r w:rsidR="006A3B67" w:rsidRPr="00A840FE">
        <w:rPr>
          <w:rFonts w:ascii="Times New Roman" w:eastAsia="Calibri" w:hAnsi="Times New Roman" w:cs="Times New Roman"/>
          <w:sz w:val="24"/>
          <w:szCs w:val="24"/>
        </w:rPr>
        <w:t xml:space="preserve"> </w:t>
      </w:r>
      <w:r w:rsidR="00DD313B" w:rsidRPr="00A840FE">
        <w:rPr>
          <w:rFonts w:ascii="Times New Roman" w:eastAsia="Calibri" w:hAnsi="Times New Roman" w:cs="Times New Roman"/>
          <w:sz w:val="24"/>
          <w:szCs w:val="24"/>
        </w:rPr>
        <w:t>na području nadležnosti.</w:t>
      </w:r>
    </w:p>
    <w:p w:rsidR="002A0D6E" w:rsidRPr="00A840FE" w:rsidRDefault="002A0D6E" w:rsidP="005F68FF">
      <w:pPr>
        <w:spacing w:after="0" w:line="240" w:lineRule="auto"/>
        <w:jc w:val="both"/>
        <w:rPr>
          <w:rFonts w:ascii="Times New Roman" w:eastAsia="Calibri" w:hAnsi="Times New Roman" w:cs="Times New Roman"/>
          <w:sz w:val="24"/>
          <w:szCs w:val="24"/>
        </w:rPr>
      </w:pPr>
    </w:p>
    <w:p w:rsidR="0002043A" w:rsidRPr="00A840FE" w:rsidRDefault="0002043A" w:rsidP="005F68FF">
      <w:pPr>
        <w:pStyle w:val="clanak-"/>
        <w:spacing w:before="0" w:beforeAutospacing="0" w:after="0" w:afterAutospacing="0"/>
      </w:pPr>
      <w:r w:rsidRPr="00A840FE">
        <w:t xml:space="preserve">Članak </w:t>
      </w:r>
      <w:r w:rsidR="00DF1389" w:rsidRPr="00A840FE">
        <w:t>16.</w:t>
      </w:r>
    </w:p>
    <w:p w:rsidR="0002043A" w:rsidRPr="00A840FE" w:rsidRDefault="0002043A" w:rsidP="005F68FF">
      <w:pPr>
        <w:pStyle w:val="ListParagraph"/>
        <w:spacing w:after="0" w:line="240" w:lineRule="auto"/>
        <w:ind w:left="0"/>
        <w:jc w:val="both"/>
        <w:rPr>
          <w:rFonts w:ascii="Times New Roman" w:hAnsi="Times New Roman"/>
          <w:sz w:val="24"/>
          <w:szCs w:val="24"/>
        </w:rPr>
      </w:pPr>
    </w:p>
    <w:p w:rsidR="00855FF6" w:rsidRPr="00A840FE" w:rsidRDefault="00FC065C" w:rsidP="005F68FF">
      <w:pPr>
        <w:pStyle w:val="ListParagraph"/>
        <w:spacing w:after="0" w:line="240" w:lineRule="auto"/>
        <w:ind w:left="0"/>
        <w:jc w:val="both"/>
        <w:rPr>
          <w:rFonts w:ascii="Times New Roman" w:eastAsia="Times New Roman" w:hAnsi="Times New Roman"/>
          <w:sz w:val="24"/>
          <w:szCs w:val="24"/>
          <w:lang w:eastAsia="hr-HR"/>
        </w:rPr>
      </w:pPr>
      <w:r w:rsidRPr="00A840FE">
        <w:rPr>
          <w:rFonts w:ascii="Times New Roman" w:hAnsi="Times New Roman"/>
          <w:sz w:val="24"/>
          <w:szCs w:val="24"/>
        </w:rPr>
        <w:t xml:space="preserve">(1) </w:t>
      </w:r>
      <w:r w:rsidR="00C43C44" w:rsidRPr="00A840FE">
        <w:rPr>
          <w:rFonts w:ascii="Times New Roman" w:eastAsia="Times New Roman" w:hAnsi="Times New Roman"/>
          <w:sz w:val="24"/>
          <w:szCs w:val="24"/>
          <w:lang w:eastAsia="hr-HR"/>
        </w:rPr>
        <w:t>Ovim Zakonom ustrojava se Pomorski operativni centar</w:t>
      </w:r>
      <w:r w:rsidR="00346D16" w:rsidRPr="00A840FE">
        <w:rPr>
          <w:rFonts w:ascii="Times New Roman" w:eastAsia="Times New Roman" w:hAnsi="Times New Roman"/>
          <w:sz w:val="24"/>
          <w:szCs w:val="24"/>
          <w:lang w:eastAsia="hr-HR"/>
        </w:rPr>
        <w:t>, kao unutarnja ustrojstvena jedinica Ministarstva</w:t>
      </w:r>
      <w:r w:rsidR="0031736A" w:rsidRPr="00A840FE">
        <w:rPr>
          <w:rFonts w:ascii="Times New Roman" w:eastAsia="Times New Roman" w:hAnsi="Times New Roman"/>
          <w:sz w:val="24"/>
          <w:szCs w:val="24"/>
          <w:lang w:eastAsia="hr-HR"/>
        </w:rPr>
        <w:t xml:space="preserve"> koja djeluje</w:t>
      </w:r>
      <w:r w:rsidR="00346D16" w:rsidRPr="00A840FE">
        <w:rPr>
          <w:rFonts w:ascii="Times New Roman" w:eastAsia="Times New Roman" w:hAnsi="Times New Roman"/>
          <w:sz w:val="24"/>
          <w:szCs w:val="24"/>
          <w:lang w:eastAsia="hr-HR"/>
        </w:rPr>
        <w:t xml:space="preserve"> </w:t>
      </w:r>
      <w:r w:rsidR="00C0766E" w:rsidRPr="00A840FE">
        <w:rPr>
          <w:rFonts w:ascii="Times New Roman" w:eastAsia="Times New Roman" w:hAnsi="Times New Roman"/>
          <w:sz w:val="24"/>
          <w:szCs w:val="24"/>
          <w:lang w:eastAsia="hr-HR"/>
        </w:rPr>
        <w:t xml:space="preserve">u sastavu Uprave, </w:t>
      </w:r>
      <w:r w:rsidR="00C43C44" w:rsidRPr="00A840FE">
        <w:rPr>
          <w:rFonts w:ascii="Times New Roman" w:eastAsia="Times New Roman" w:hAnsi="Times New Roman"/>
          <w:sz w:val="24"/>
          <w:szCs w:val="24"/>
          <w:lang w:eastAsia="hr-HR"/>
        </w:rPr>
        <w:t xml:space="preserve">za područje nadležnosti svih lučkih kapetanija </w:t>
      </w:r>
      <w:r w:rsidR="00E60D53" w:rsidRPr="00A840FE">
        <w:rPr>
          <w:rFonts w:ascii="Times New Roman" w:eastAsia="Times New Roman" w:hAnsi="Times New Roman"/>
          <w:sz w:val="24"/>
          <w:szCs w:val="24"/>
          <w:lang w:eastAsia="hr-HR"/>
        </w:rPr>
        <w:t xml:space="preserve">koje djeluju </w:t>
      </w:r>
      <w:r w:rsidR="004045CC" w:rsidRPr="00A840FE">
        <w:rPr>
          <w:rFonts w:ascii="Times New Roman" w:eastAsia="Times New Roman" w:hAnsi="Times New Roman"/>
          <w:sz w:val="24"/>
          <w:szCs w:val="24"/>
          <w:lang w:eastAsia="hr-HR"/>
        </w:rPr>
        <w:t>na morskom prostoru unutarnjih morskih voda, teritorijalnog mora, zaštićenog ekološko ribolovnog pojasa i epikontinentalnog pojasa Republike Hrvatske</w:t>
      </w:r>
      <w:r w:rsidR="00C43C44" w:rsidRPr="00A840FE">
        <w:rPr>
          <w:rFonts w:ascii="Times New Roman" w:eastAsia="Times New Roman" w:hAnsi="Times New Roman"/>
          <w:sz w:val="24"/>
          <w:szCs w:val="24"/>
          <w:lang w:eastAsia="hr-HR"/>
        </w:rPr>
        <w:t xml:space="preserve">, </w:t>
      </w:r>
      <w:r w:rsidR="008D4874" w:rsidRPr="00A840FE">
        <w:rPr>
          <w:rFonts w:ascii="Times New Roman" w:eastAsia="Times New Roman" w:hAnsi="Times New Roman"/>
          <w:sz w:val="24"/>
          <w:szCs w:val="24"/>
          <w:lang w:eastAsia="hr-HR"/>
        </w:rPr>
        <w:t>radi obavljanja</w:t>
      </w:r>
      <w:r w:rsidR="00C43C44" w:rsidRPr="00A840FE">
        <w:rPr>
          <w:rFonts w:ascii="Times New Roman" w:eastAsia="Times New Roman" w:hAnsi="Times New Roman"/>
          <w:sz w:val="24"/>
          <w:szCs w:val="24"/>
          <w:lang w:eastAsia="hr-HR"/>
        </w:rPr>
        <w:t xml:space="preserve"> poslova sigurnosti plovidbe iz članka 4. stavka 1. točk</w:t>
      </w:r>
      <w:r w:rsidR="00DF70BC" w:rsidRPr="00A840FE">
        <w:rPr>
          <w:rFonts w:ascii="Times New Roman" w:eastAsia="Times New Roman" w:hAnsi="Times New Roman"/>
          <w:sz w:val="24"/>
          <w:szCs w:val="24"/>
          <w:lang w:eastAsia="hr-HR"/>
        </w:rPr>
        <w:t>i</w:t>
      </w:r>
      <w:r w:rsidR="00C43C44" w:rsidRPr="00A840FE">
        <w:rPr>
          <w:rFonts w:ascii="Times New Roman" w:eastAsia="Times New Roman" w:hAnsi="Times New Roman"/>
          <w:sz w:val="24"/>
          <w:szCs w:val="24"/>
          <w:lang w:eastAsia="hr-HR"/>
        </w:rPr>
        <w:t xml:space="preserve"> 1., 3. i 4. ovoga Zakona.</w:t>
      </w:r>
      <w:r w:rsidR="00346D16" w:rsidRPr="00A840FE">
        <w:rPr>
          <w:rFonts w:ascii="Times New Roman" w:eastAsia="Times New Roman" w:hAnsi="Times New Roman"/>
          <w:sz w:val="24"/>
          <w:szCs w:val="24"/>
          <w:lang w:eastAsia="hr-HR"/>
        </w:rPr>
        <w:t xml:space="preserve"> </w:t>
      </w:r>
    </w:p>
    <w:p w:rsidR="00855FF6" w:rsidRPr="00A840FE" w:rsidRDefault="00855FF6" w:rsidP="005F68FF">
      <w:pPr>
        <w:spacing w:after="0" w:line="240" w:lineRule="auto"/>
        <w:rPr>
          <w:rFonts w:ascii="Times New Roman" w:eastAsia="Times New Roman" w:hAnsi="Times New Roman" w:cs="Times New Roman"/>
          <w:sz w:val="24"/>
          <w:szCs w:val="24"/>
          <w:lang w:eastAsia="hr-HR"/>
        </w:rPr>
      </w:pPr>
    </w:p>
    <w:p w:rsidR="00DB2CF6" w:rsidRPr="00A840FE" w:rsidRDefault="00FC065C" w:rsidP="005F68FF">
      <w:pPr>
        <w:spacing w:after="0" w:line="240" w:lineRule="auto"/>
        <w:jc w:val="both"/>
        <w:rPr>
          <w:rFonts w:ascii="Times New Roman" w:eastAsia="Times New Roman" w:hAnsi="Times New Roman"/>
          <w:sz w:val="24"/>
          <w:szCs w:val="24"/>
          <w:lang w:eastAsia="hr-HR"/>
        </w:rPr>
      </w:pPr>
      <w:r w:rsidRPr="00A840FE">
        <w:rPr>
          <w:rFonts w:ascii="Times New Roman" w:eastAsia="Calibri" w:hAnsi="Times New Roman" w:cs="Times New Roman"/>
          <w:sz w:val="24"/>
          <w:szCs w:val="24"/>
        </w:rPr>
        <w:t xml:space="preserve">(2) </w:t>
      </w:r>
      <w:r w:rsidR="00DB2CF6" w:rsidRPr="00A840FE">
        <w:rPr>
          <w:rFonts w:ascii="Times New Roman" w:eastAsia="Times New Roman" w:hAnsi="Times New Roman"/>
          <w:sz w:val="24"/>
          <w:szCs w:val="24"/>
          <w:lang w:eastAsia="hr-HR"/>
        </w:rPr>
        <w:t>Pomorski operativni centar u međunarodnoj komunikaciji koristi naziv „</w:t>
      </w:r>
      <w:proofErr w:type="spellStart"/>
      <w:r w:rsidR="00DB2CF6" w:rsidRPr="00A840FE">
        <w:rPr>
          <w:rFonts w:ascii="Times New Roman" w:eastAsia="Times New Roman" w:hAnsi="Times New Roman"/>
          <w:i/>
          <w:sz w:val="24"/>
          <w:szCs w:val="24"/>
          <w:lang w:eastAsia="hr-HR"/>
        </w:rPr>
        <w:t>Maritime</w:t>
      </w:r>
      <w:proofErr w:type="spellEnd"/>
      <w:r w:rsidR="00DB2CF6" w:rsidRPr="00A840FE">
        <w:rPr>
          <w:rFonts w:ascii="Times New Roman" w:eastAsia="Times New Roman" w:hAnsi="Times New Roman"/>
          <w:i/>
          <w:sz w:val="24"/>
          <w:szCs w:val="24"/>
          <w:lang w:eastAsia="hr-HR"/>
        </w:rPr>
        <w:t xml:space="preserve"> </w:t>
      </w:r>
      <w:proofErr w:type="spellStart"/>
      <w:r w:rsidR="00DB2CF6" w:rsidRPr="00A840FE">
        <w:rPr>
          <w:rFonts w:ascii="Times New Roman" w:eastAsia="Times New Roman" w:hAnsi="Times New Roman"/>
          <w:i/>
          <w:sz w:val="24"/>
          <w:szCs w:val="24"/>
          <w:lang w:eastAsia="hr-HR"/>
        </w:rPr>
        <w:t>Operations</w:t>
      </w:r>
      <w:proofErr w:type="spellEnd"/>
      <w:r w:rsidR="00DB2CF6" w:rsidRPr="00A840FE">
        <w:rPr>
          <w:rFonts w:ascii="Times New Roman" w:eastAsia="Times New Roman" w:hAnsi="Times New Roman"/>
          <w:i/>
          <w:sz w:val="24"/>
          <w:szCs w:val="24"/>
          <w:lang w:eastAsia="hr-HR"/>
        </w:rPr>
        <w:t xml:space="preserve"> </w:t>
      </w:r>
      <w:proofErr w:type="spellStart"/>
      <w:r w:rsidR="00DB2CF6" w:rsidRPr="00A840FE">
        <w:rPr>
          <w:rFonts w:ascii="Times New Roman" w:eastAsia="Times New Roman" w:hAnsi="Times New Roman"/>
          <w:i/>
          <w:sz w:val="24"/>
          <w:szCs w:val="24"/>
          <w:lang w:eastAsia="hr-HR"/>
        </w:rPr>
        <w:t>Center</w:t>
      </w:r>
      <w:proofErr w:type="spellEnd"/>
      <w:r w:rsidR="00AF5213" w:rsidRPr="00A840FE">
        <w:rPr>
          <w:rFonts w:ascii="Times New Roman" w:eastAsia="Times New Roman" w:hAnsi="Times New Roman"/>
          <w:i/>
          <w:sz w:val="24"/>
          <w:szCs w:val="24"/>
          <w:lang w:eastAsia="hr-HR"/>
        </w:rPr>
        <w:t xml:space="preserve"> </w:t>
      </w:r>
      <w:r w:rsidR="00DB2CF6" w:rsidRPr="00A840FE">
        <w:rPr>
          <w:rFonts w:ascii="Times New Roman" w:eastAsia="Times New Roman" w:hAnsi="Times New Roman"/>
          <w:i/>
          <w:sz w:val="24"/>
          <w:szCs w:val="24"/>
          <w:lang w:eastAsia="hr-HR"/>
        </w:rPr>
        <w:t>- Croatia</w:t>
      </w:r>
      <w:r w:rsidR="00DB2CF6" w:rsidRPr="00A840FE">
        <w:rPr>
          <w:rFonts w:ascii="Times New Roman" w:eastAsia="Times New Roman" w:hAnsi="Times New Roman"/>
          <w:sz w:val="24"/>
          <w:szCs w:val="24"/>
          <w:lang w:eastAsia="hr-HR"/>
        </w:rPr>
        <w:t>“.</w:t>
      </w:r>
    </w:p>
    <w:p w:rsidR="00560E5D" w:rsidRPr="00A840FE" w:rsidRDefault="00560E5D" w:rsidP="005F68FF">
      <w:pPr>
        <w:spacing w:after="0" w:line="240" w:lineRule="auto"/>
        <w:jc w:val="both"/>
        <w:rPr>
          <w:rFonts w:ascii="Times New Roman" w:eastAsia="Times New Roman" w:hAnsi="Times New Roman"/>
          <w:sz w:val="24"/>
          <w:szCs w:val="24"/>
          <w:lang w:eastAsia="hr-HR"/>
        </w:rPr>
      </w:pPr>
    </w:p>
    <w:p w:rsidR="00560E5D" w:rsidRPr="00A840FE" w:rsidRDefault="00560E5D"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Sjedište Pomorskog operativnog centra je u Rijeci.</w:t>
      </w:r>
    </w:p>
    <w:p w:rsidR="00FC065C" w:rsidRPr="00A840FE" w:rsidRDefault="00FC065C" w:rsidP="005F68FF">
      <w:pPr>
        <w:spacing w:after="0" w:line="240" w:lineRule="auto"/>
        <w:ind w:left="360"/>
        <w:rPr>
          <w:rFonts w:ascii="Times New Roman" w:eastAsia="Calibri" w:hAnsi="Times New Roman" w:cs="Times New Roman"/>
          <w:sz w:val="24"/>
          <w:szCs w:val="24"/>
        </w:rPr>
      </w:pPr>
    </w:p>
    <w:p w:rsidR="00B804B5" w:rsidRPr="00A840FE" w:rsidRDefault="00FC065C" w:rsidP="007839ED">
      <w:pPr>
        <w:spacing w:after="0" w:line="240" w:lineRule="auto"/>
        <w:jc w:val="both"/>
        <w:rPr>
          <w:rFonts w:ascii="Times New Roman" w:eastAsia="Times New Roman" w:hAnsi="Times New Roman"/>
          <w:sz w:val="24"/>
          <w:szCs w:val="24"/>
          <w:lang w:eastAsia="hr-HR"/>
        </w:rPr>
      </w:pPr>
      <w:r w:rsidRPr="00A840FE">
        <w:rPr>
          <w:rFonts w:ascii="Times New Roman" w:eastAsia="Calibri" w:hAnsi="Times New Roman" w:cs="Times New Roman"/>
          <w:sz w:val="24"/>
          <w:szCs w:val="24"/>
        </w:rPr>
        <w:t>(</w:t>
      </w:r>
      <w:r w:rsidR="00560E5D" w:rsidRPr="00A840FE">
        <w:rPr>
          <w:rFonts w:ascii="Times New Roman" w:eastAsia="Calibri" w:hAnsi="Times New Roman" w:cs="Times New Roman"/>
          <w:sz w:val="24"/>
          <w:szCs w:val="24"/>
        </w:rPr>
        <w:t>4</w:t>
      </w:r>
      <w:r w:rsidRPr="00A840FE">
        <w:rPr>
          <w:rFonts w:ascii="Times New Roman" w:eastAsia="Calibri" w:hAnsi="Times New Roman" w:cs="Times New Roman"/>
          <w:sz w:val="24"/>
          <w:szCs w:val="24"/>
        </w:rPr>
        <w:t xml:space="preserve">) </w:t>
      </w:r>
      <w:r w:rsidR="00C0766E" w:rsidRPr="00A840FE">
        <w:rPr>
          <w:rFonts w:ascii="Times New Roman" w:eastAsia="Times New Roman" w:hAnsi="Times New Roman"/>
          <w:sz w:val="24"/>
          <w:szCs w:val="24"/>
          <w:lang w:eastAsia="hr-HR"/>
        </w:rPr>
        <w:t xml:space="preserve">U sastavu </w:t>
      </w:r>
      <w:r w:rsidR="00855FF6" w:rsidRPr="00A840FE">
        <w:rPr>
          <w:rFonts w:ascii="Times New Roman" w:eastAsia="Times New Roman" w:hAnsi="Times New Roman"/>
          <w:sz w:val="24"/>
          <w:szCs w:val="24"/>
          <w:lang w:eastAsia="hr-HR"/>
        </w:rPr>
        <w:t>Pomorskog operativnog centra</w:t>
      </w:r>
      <w:r w:rsidR="00C0766E" w:rsidRPr="00A840FE">
        <w:rPr>
          <w:rFonts w:ascii="Times New Roman" w:eastAsia="Times New Roman" w:hAnsi="Times New Roman"/>
          <w:sz w:val="24"/>
          <w:szCs w:val="24"/>
          <w:lang w:eastAsia="hr-HR"/>
        </w:rPr>
        <w:t xml:space="preserve">, </w:t>
      </w:r>
      <w:r w:rsidR="00855FF6" w:rsidRPr="00A840FE">
        <w:rPr>
          <w:rFonts w:ascii="Times New Roman" w:eastAsia="Times New Roman" w:hAnsi="Times New Roman"/>
          <w:sz w:val="24"/>
          <w:szCs w:val="24"/>
          <w:lang w:eastAsia="hr-HR"/>
        </w:rPr>
        <w:t>ustrojavaju se</w:t>
      </w:r>
      <w:r w:rsidR="007839ED" w:rsidRPr="00A840FE">
        <w:rPr>
          <w:rFonts w:ascii="Times New Roman" w:eastAsia="Times New Roman" w:hAnsi="Times New Roman"/>
          <w:sz w:val="24"/>
          <w:szCs w:val="24"/>
          <w:lang w:eastAsia="hr-HR"/>
        </w:rPr>
        <w:t xml:space="preserve"> i djeluju</w:t>
      </w:r>
      <w:r w:rsidR="009D63BF" w:rsidRPr="00A840FE">
        <w:rPr>
          <w:rFonts w:ascii="Times New Roman" w:eastAsia="Times New Roman" w:hAnsi="Times New Roman"/>
          <w:sz w:val="24"/>
          <w:szCs w:val="24"/>
          <w:lang w:eastAsia="hr-HR"/>
        </w:rPr>
        <w:t xml:space="preserve"> </w:t>
      </w:r>
      <w:r w:rsidR="007839ED" w:rsidRPr="00A840FE">
        <w:rPr>
          <w:rFonts w:ascii="Times New Roman" w:eastAsia="Times New Roman" w:hAnsi="Times New Roman"/>
          <w:sz w:val="24"/>
          <w:szCs w:val="24"/>
          <w:lang w:eastAsia="hr-HR"/>
        </w:rPr>
        <w:t xml:space="preserve">sljedeće </w:t>
      </w:r>
      <w:r w:rsidR="009D63BF" w:rsidRPr="00A840FE">
        <w:rPr>
          <w:rFonts w:ascii="Times New Roman" w:eastAsia="Times New Roman" w:hAnsi="Times New Roman"/>
          <w:sz w:val="24"/>
          <w:szCs w:val="24"/>
          <w:lang w:eastAsia="hr-HR"/>
        </w:rPr>
        <w:t>unutarnje ustrojstvene jedin</w:t>
      </w:r>
      <w:r w:rsidR="00E60D53" w:rsidRPr="00A840FE">
        <w:rPr>
          <w:rFonts w:ascii="Times New Roman" w:eastAsia="Times New Roman" w:hAnsi="Times New Roman"/>
          <w:sz w:val="24"/>
          <w:szCs w:val="24"/>
          <w:lang w:eastAsia="hr-HR"/>
        </w:rPr>
        <w:t>i</w:t>
      </w:r>
      <w:r w:rsidR="009D63BF" w:rsidRPr="00A840FE">
        <w:rPr>
          <w:rFonts w:ascii="Times New Roman" w:eastAsia="Times New Roman" w:hAnsi="Times New Roman"/>
          <w:sz w:val="24"/>
          <w:szCs w:val="24"/>
          <w:lang w:eastAsia="hr-HR"/>
        </w:rPr>
        <w:t>ce</w:t>
      </w:r>
      <w:r w:rsidR="007839ED" w:rsidRPr="00A840FE">
        <w:rPr>
          <w:rFonts w:ascii="Times New Roman" w:eastAsia="Times New Roman" w:hAnsi="Times New Roman"/>
          <w:sz w:val="24"/>
          <w:szCs w:val="24"/>
          <w:lang w:eastAsia="hr-HR"/>
        </w:rPr>
        <w:t xml:space="preserve"> Ministarstva</w:t>
      </w:r>
      <w:r w:rsidR="00B804B5" w:rsidRPr="00A840FE">
        <w:rPr>
          <w:rFonts w:ascii="Times New Roman" w:eastAsia="Times New Roman" w:hAnsi="Times New Roman"/>
          <w:sz w:val="24"/>
          <w:szCs w:val="24"/>
          <w:lang w:eastAsia="hr-HR"/>
        </w:rPr>
        <w:t>:</w:t>
      </w:r>
      <w:r w:rsidR="00E60D53" w:rsidRPr="00A840FE">
        <w:rPr>
          <w:rFonts w:ascii="Times New Roman" w:eastAsia="Times New Roman" w:hAnsi="Times New Roman"/>
          <w:sz w:val="24"/>
          <w:szCs w:val="24"/>
          <w:lang w:eastAsia="hr-HR"/>
        </w:rPr>
        <w:t xml:space="preserve"> </w:t>
      </w:r>
    </w:p>
    <w:p w:rsidR="00B804B5" w:rsidRPr="00A840FE" w:rsidRDefault="00B804B5" w:rsidP="006847B3">
      <w:pPr>
        <w:pStyle w:val="ListParagraph"/>
        <w:numPr>
          <w:ilvl w:val="1"/>
          <w:numId w:val="21"/>
        </w:numPr>
        <w:spacing w:after="0" w:line="240" w:lineRule="auto"/>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Nacionalna središnjica za usklađivanje traganja i spašavanja na moru </w:t>
      </w:r>
      <w:r w:rsidR="00855FF6" w:rsidRPr="00A840FE">
        <w:rPr>
          <w:rFonts w:ascii="Times New Roman" w:eastAsia="Times New Roman" w:hAnsi="Times New Roman"/>
          <w:sz w:val="24"/>
          <w:szCs w:val="24"/>
          <w:lang w:eastAsia="hr-HR"/>
        </w:rPr>
        <w:t>i</w:t>
      </w:r>
    </w:p>
    <w:p w:rsidR="001B0ED0" w:rsidRPr="00A840FE" w:rsidRDefault="00B804B5" w:rsidP="006847B3">
      <w:pPr>
        <w:pStyle w:val="ListParagraph"/>
        <w:numPr>
          <w:ilvl w:val="1"/>
          <w:numId w:val="21"/>
        </w:numPr>
        <w:spacing w:after="0" w:line="240" w:lineRule="auto"/>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Nacionalna središnjica za nadzor i upravljanje pomorskim prometom</w:t>
      </w:r>
      <w:r w:rsidR="00855FF6" w:rsidRPr="00A840FE">
        <w:rPr>
          <w:rFonts w:ascii="Times New Roman" w:eastAsia="Times New Roman" w:hAnsi="Times New Roman"/>
          <w:sz w:val="24"/>
          <w:szCs w:val="24"/>
          <w:lang w:eastAsia="hr-HR"/>
        </w:rPr>
        <w:t>.</w:t>
      </w:r>
    </w:p>
    <w:p w:rsidR="00AF4D17" w:rsidRPr="00A840FE" w:rsidRDefault="00AF4D1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17.</w:t>
      </w:r>
    </w:p>
    <w:p w:rsidR="001941BD" w:rsidRPr="00A840FE" w:rsidRDefault="001941BD" w:rsidP="001941BD">
      <w:pPr>
        <w:pStyle w:val="ListParagraph"/>
        <w:spacing w:after="0" w:line="240" w:lineRule="auto"/>
        <w:ind w:left="0"/>
        <w:jc w:val="both"/>
        <w:rPr>
          <w:rFonts w:ascii="Times New Roman" w:eastAsia="Times New Roman" w:hAnsi="Times New Roman"/>
          <w:sz w:val="24"/>
          <w:szCs w:val="24"/>
          <w:lang w:eastAsia="hr-HR"/>
        </w:rPr>
      </w:pPr>
    </w:p>
    <w:p w:rsidR="00633ABB" w:rsidRPr="00A840FE" w:rsidRDefault="001941BD" w:rsidP="001941BD">
      <w:pPr>
        <w:pStyle w:val="ListParagraph"/>
        <w:spacing w:after="0" w:line="240" w:lineRule="auto"/>
        <w:ind w:left="0"/>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(1) </w:t>
      </w:r>
      <w:r w:rsidR="00633ABB" w:rsidRPr="00A840FE">
        <w:rPr>
          <w:rFonts w:ascii="Times New Roman" w:eastAsia="Times New Roman" w:hAnsi="Times New Roman"/>
          <w:sz w:val="24"/>
          <w:szCs w:val="24"/>
          <w:lang w:eastAsia="hr-HR"/>
        </w:rPr>
        <w:t>Nacionalna središnjica za usklađivanje traganja i spašavanja na moru</w:t>
      </w:r>
      <w:r w:rsidR="00E60D53" w:rsidRPr="00A840FE">
        <w:rPr>
          <w:rFonts w:ascii="Times New Roman" w:eastAsia="Times New Roman" w:hAnsi="Times New Roman"/>
          <w:sz w:val="24"/>
          <w:szCs w:val="24"/>
          <w:lang w:eastAsia="hr-HR"/>
        </w:rPr>
        <w:t xml:space="preserve">, kao unutarnja ustrojstvena jedinica </w:t>
      </w:r>
      <w:r w:rsidR="007839ED" w:rsidRPr="00A840FE">
        <w:rPr>
          <w:rFonts w:ascii="Times New Roman" w:eastAsia="Times New Roman" w:hAnsi="Times New Roman"/>
          <w:sz w:val="24"/>
          <w:szCs w:val="24"/>
          <w:lang w:eastAsia="hr-HR"/>
        </w:rPr>
        <w:t xml:space="preserve">Ministarstva koja djeluje </w:t>
      </w:r>
      <w:r w:rsidR="00E60D53" w:rsidRPr="00A840FE">
        <w:rPr>
          <w:rFonts w:ascii="Times New Roman" w:eastAsia="Times New Roman" w:hAnsi="Times New Roman"/>
          <w:sz w:val="24"/>
          <w:szCs w:val="24"/>
          <w:lang w:eastAsia="hr-HR"/>
        </w:rPr>
        <w:t>u sastavu Pomorskog operativnog centra,</w:t>
      </w:r>
      <w:r w:rsidR="00633ABB" w:rsidRPr="00A840FE">
        <w:rPr>
          <w:rFonts w:ascii="Times New Roman" w:eastAsia="Times New Roman" w:hAnsi="Times New Roman"/>
          <w:sz w:val="24"/>
          <w:szCs w:val="24"/>
          <w:lang w:eastAsia="hr-HR"/>
        </w:rPr>
        <w:t xml:space="preserve"> obavlja poslove službe traganja i spašavanja na moru, poslove obalne postaje kao dojavni centar za pomorske nezgode i onečišćenja okoliša s pomorskih objekata</w:t>
      </w:r>
      <w:r w:rsidR="009F5839" w:rsidRPr="00A840FE">
        <w:rPr>
          <w:rFonts w:ascii="Times New Roman" w:eastAsia="Times New Roman" w:hAnsi="Times New Roman"/>
          <w:sz w:val="24"/>
          <w:szCs w:val="24"/>
          <w:lang w:eastAsia="hr-HR"/>
        </w:rPr>
        <w:t>,</w:t>
      </w:r>
      <w:r w:rsidR="00633ABB" w:rsidRPr="00A840FE">
        <w:rPr>
          <w:rFonts w:ascii="Times New Roman" w:eastAsia="Times New Roman" w:hAnsi="Times New Roman"/>
          <w:sz w:val="24"/>
          <w:szCs w:val="24"/>
          <w:lang w:eastAsia="hr-HR"/>
        </w:rPr>
        <w:t xml:space="preserve"> sigurnosnu zaštitu </w:t>
      </w:r>
      <w:r w:rsidR="00633ABB" w:rsidRPr="00A840FE">
        <w:rPr>
          <w:rFonts w:ascii="Times New Roman" w:eastAsia="Times New Roman" w:hAnsi="Times New Roman"/>
          <w:sz w:val="24"/>
          <w:szCs w:val="24"/>
          <w:lang w:eastAsia="hr-HR"/>
        </w:rPr>
        <w:lastRenderedPageBreak/>
        <w:t xml:space="preserve">pomorskih brodova i luka i </w:t>
      </w:r>
      <w:r w:rsidR="00F2575B" w:rsidRPr="00A840FE">
        <w:rPr>
          <w:rFonts w:ascii="Times New Roman" w:eastAsia="Times New Roman" w:hAnsi="Times New Roman"/>
          <w:sz w:val="24"/>
          <w:szCs w:val="24"/>
          <w:lang w:eastAsia="hr-HR"/>
        </w:rPr>
        <w:t xml:space="preserve">obvezni sustav obavješćivanja </w:t>
      </w:r>
      <w:r w:rsidR="00633ABB" w:rsidRPr="00A840FE">
        <w:rPr>
          <w:rFonts w:ascii="Times New Roman" w:eastAsia="Times New Roman" w:hAnsi="Times New Roman"/>
          <w:sz w:val="24"/>
          <w:szCs w:val="24"/>
          <w:lang w:eastAsia="hr-HR"/>
        </w:rPr>
        <w:t xml:space="preserve">s brodova hrvatske državne pripadnosti </w:t>
      </w:r>
      <w:r w:rsidR="00F2575B" w:rsidRPr="00A840FE">
        <w:rPr>
          <w:rFonts w:ascii="Times New Roman" w:eastAsia="Times New Roman" w:hAnsi="Times New Roman"/>
          <w:sz w:val="24"/>
          <w:szCs w:val="24"/>
          <w:lang w:eastAsia="hr-HR"/>
        </w:rPr>
        <w:t xml:space="preserve">koje je odobrio IMO, </w:t>
      </w:r>
      <w:r w:rsidR="00633ABB" w:rsidRPr="00A840FE">
        <w:rPr>
          <w:rFonts w:ascii="Times New Roman" w:eastAsia="Times New Roman" w:hAnsi="Times New Roman"/>
          <w:sz w:val="24"/>
          <w:szCs w:val="24"/>
          <w:lang w:eastAsia="hr-HR"/>
        </w:rPr>
        <w:t>kao i druge poslove</w:t>
      </w:r>
      <w:r w:rsidR="00F2575B" w:rsidRPr="00A840FE">
        <w:rPr>
          <w:rFonts w:ascii="Times New Roman" w:eastAsia="Times New Roman" w:hAnsi="Times New Roman"/>
          <w:sz w:val="24"/>
          <w:szCs w:val="24"/>
          <w:lang w:eastAsia="hr-HR"/>
        </w:rPr>
        <w:t>, a sve</w:t>
      </w:r>
      <w:r w:rsidR="00633ABB" w:rsidRPr="00A840FE">
        <w:rPr>
          <w:rFonts w:ascii="Times New Roman" w:eastAsia="Times New Roman" w:hAnsi="Times New Roman"/>
          <w:sz w:val="24"/>
          <w:szCs w:val="24"/>
          <w:lang w:eastAsia="hr-HR"/>
        </w:rPr>
        <w:t xml:space="preserve"> </w:t>
      </w:r>
      <w:r w:rsidR="00C3297E" w:rsidRPr="00A840FE">
        <w:rPr>
          <w:rFonts w:ascii="Times New Roman" w:eastAsia="Times New Roman" w:hAnsi="Times New Roman"/>
          <w:sz w:val="24"/>
          <w:szCs w:val="24"/>
          <w:lang w:eastAsia="hr-HR"/>
        </w:rPr>
        <w:t>u skladu s pomorskim propisima</w:t>
      </w:r>
      <w:r w:rsidR="00633ABB" w:rsidRPr="00A840FE">
        <w:rPr>
          <w:rFonts w:ascii="Times New Roman" w:eastAsia="Times New Roman" w:hAnsi="Times New Roman"/>
          <w:sz w:val="24"/>
          <w:szCs w:val="24"/>
          <w:lang w:eastAsia="hr-HR"/>
        </w:rPr>
        <w:t>.</w:t>
      </w:r>
    </w:p>
    <w:p w:rsidR="009F5839" w:rsidRPr="00A840FE" w:rsidRDefault="009F5839" w:rsidP="001941BD">
      <w:pPr>
        <w:pStyle w:val="ListParagraph"/>
        <w:spacing w:after="0" w:line="240" w:lineRule="auto"/>
        <w:ind w:left="765"/>
        <w:jc w:val="both"/>
        <w:rPr>
          <w:lang w:eastAsia="hr-HR"/>
        </w:rPr>
      </w:pPr>
    </w:p>
    <w:p w:rsidR="00633ABB" w:rsidRPr="00A840FE" w:rsidRDefault="00633ABB"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Sjedište Nacionalne središnjice za usklađivanje traganja i spašavanja na moru je u Rijeci.</w:t>
      </w:r>
    </w:p>
    <w:p w:rsidR="00633ABB" w:rsidRPr="00A840FE" w:rsidRDefault="00633ABB" w:rsidP="005F68FF">
      <w:pPr>
        <w:spacing w:after="0" w:line="240" w:lineRule="auto"/>
        <w:jc w:val="both"/>
        <w:rPr>
          <w:rFonts w:ascii="Times New Roman" w:eastAsia="Times New Roman" w:hAnsi="Times New Roman" w:cs="Times New Roman"/>
          <w:sz w:val="24"/>
          <w:szCs w:val="24"/>
          <w:lang w:eastAsia="hr-HR"/>
        </w:rPr>
      </w:pPr>
    </w:p>
    <w:p w:rsidR="00633ABB" w:rsidRPr="00A840FE" w:rsidRDefault="00633ABB"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Nacionalna središnjica za usklađivanje traganja i spašavanja na moru u međunarodnoj komunikaciji koristi naziv „</w:t>
      </w:r>
      <w:proofErr w:type="spellStart"/>
      <w:r w:rsidRPr="00A840FE">
        <w:rPr>
          <w:rFonts w:ascii="Times New Roman" w:eastAsia="Times New Roman" w:hAnsi="Times New Roman" w:cs="Times New Roman"/>
          <w:i/>
          <w:sz w:val="24"/>
          <w:szCs w:val="24"/>
          <w:lang w:eastAsia="hr-HR"/>
        </w:rPr>
        <w:t>Maritime</w:t>
      </w:r>
      <w:proofErr w:type="spellEnd"/>
      <w:r w:rsidRPr="00A840FE">
        <w:rPr>
          <w:rFonts w:ascii="Times New Roman" w:eastAsia="Times New Roman" w:hAnsi="Times New Roman" w:cs="Times New Roman"/>
          <w:i/>
          <w:sz w:val="24"/>
          <w:szCs w:val="24"/>
          <w:lang w:eastAsia="hr-HR"/>
        </w:rPr>
        <w:t xml:space="preserve"> </w:t>
      </w:r>
      <w:proofErr w:type="spellStart"/>
      <w:r w:rsidRPr="00A840FE">
        <w:rPr>
          <w:rFonts w:ascii="Times New Roman" w:eastAsia="Times New Roman" w:hAnsi="Times New Roman" w:cs="Times New Roman"/>
          <w:i/>
          <w:sz w:val="24"/>
          <w:szCs w:val="24"/>
          <w:lang w:eastAsia="hr-HR"/>
        </w:rPr>
        <w:t>Rescue</w:t>
      </w:r>
      <w:proofErr w:type="spellEnd"/>
      <w:r w:rsidRPr="00A840FE">
        <w:rPr>
          <w:rFonts w:ascii="Times New Roman" w:eastAsia="Times New Roman" w:hAnsi="Times New Roman" w:cs="Times New Roman"/>
          <w:i/>
          <w:sz w:val="24"/>
          <w:szCs w:val="24"/>
          <w:lang w:eastAsia="hr-HR"/>
        </w:rPr>
        <w:t xml:space="preserve"> </w:t>
      </w:r>
      <w:proofErr w:type="spellStart"/>
      <w:r w:rsidRPr="00A840FE">
        <w:rPr>
          <w:rFonts w:ascii="Times New Roman" w:eastAsia="Times New Roman" w:hAnsi="Times New Roman" w:cs="Times New Roman"/>
          <w:i/>
          <w:sz w:val="24"/>
          <w:szCs w:val="24"/>
          <w:lang w:eastAsia="hr-HR"/>
        </w:rPr>
        <w:t>and</w:t>
      </w:r>
      <w:proofErr w:type="spellEnd"/>
      <w:r w:rsidRPr="00A840FE">
        <w:rPr>
          <w:rFonts w:ascii="Times New Roman" w:eastAsia="Times New Roman" w:hAnsi="Times New Roman" w:cs="Times New Roman"/>
          <w:i/>
          <w:sz w:val="24"/>
          <w:szCs w:val="24"/>
          <w:lang w:eastAsia="hr-HR"/>
        </w:rPr>
        <w:t xml:space="preserve"> </w:t>
      </w:r>
      <w:proofErr w:type="spellStart"/>
      <w:r w:rsidRPr="00A840FE">
        <w:rPr>
          <w:rFonts w:ascii="Times New Roman" w:eastAsia="Times New Roman" w:hAnsi="Times New Roman" w:cs="Times New Roman"/>
          <w:i/>
          <w:sz w:val="24"/>
          <w:szCs w:val="24"/>
          <w:lang w:eastAsia="hr-HR"/>
        </w:rPr>
        <w:t>Coordination</w:t>
      </w:r>
      <w:proofErr w:type="spellEnd"/>
      <w:r w:rsidRPr="00A840FE">
        <w:rPr>
          <w:rFonts w:ascii="Times New Roman" w:eastAsia="Times New Roman" w:hAnsi="Times New Roman" w:cs="Times New Roman"/>
          <w:i/>
          <w:sz w:val="24"/>
          <w:szCs w:val="24"/>
          <w:lang w:eastAsia="hr-HR"/>
        </w:rPr>
        <w:t xml:space="preserve"> </w:t>
      </w:r>
      <w:proofErr w:type="spellStart"/>
      <w:r w:rsidRPr="00A840FE">
        <w:rPr>
          <w:rFonts w:ascii="Times New Roman" w:eastAsia="Times New Roman" w:hAnsi="Times New Roman" w:cs="Times New Roman"/>
          <w:i/>
          <w:sz w:val="24"/>
          <w:szCs w:val="24"/>
          <w:lang w:eastAsia="hr-HR"/>
        </w:rPr>
        <w:t>Center</w:t>
      </w:r>
      <w:proofErr w:type="spellEnd"/>
      <w:r w:rsidRPr="00A840FE">
        <w:rPr>
          <w:rFonts w:ascii="Times New Roman" w:eastAsia="Times New Roman" w:hAnsi="Times New Roman" w:cs="Times New Roman"/>
          <w:i/>
          <w:sz w:val="24"/>
          <w:szCs w:val="24"/>
          <w:lang w:eastAsia="hr-HR"/>
        </w:rPr>
        <w:t xml:space="preserve"> Rijeka - MRCC Rijeka</w:t>
      </w:r>
      <w:r w:rsidRPr="00A840FE">
        <w:rPr>
          <w:rFonts w:ascii="Times New Roman" w:eastAsia="Times New Roman" w:hAnsi="Times New Roman" w:cs="Times New Roman"/>
          <w:sz w:val="24"/>
          <w:szCs w:val="24"/>
          <w:lang w:eastAsia="hr-HR"/>
        </w:rPr>
        <w:t>“.</w:t>
      </w:r>
    </w:p>
    <w:p w:rsidR="00A567F3" w:rsidRPr="00A840FE" w:rsidRDefault="00A567F3" w:rsidP="00A567F3">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18.</w:t>
      </w:r>
    </w:p>
    <w:p w:rsidR="00AF4D17" w:rsidRPr="00A840FE" w:rsidRDefault="00AF4D17" w:rsidP="005F68FF">
      <w:pPr>
        <w:spacing w:after="0" w:line="240" w:lineRule="auto"/>
        <w:jc w:val="both"/>
        <w:rPr>
          <w:rFonts w:ascii="Times New Roman" w:eastAsia="Times New Roman" w:hAnsi="Times New Roman" w:cs="Times New Roman"/>
          <w:sz w:val="24"/>
          <w:szCs w:val="24"/>
          <w:lang w:eastAsia="hr-HR"/>
        </w:rPr>
      </w:pPr>
    </w:p>
    <w:p w:rsidR="00E203C0" w:rsidRPr="00A840FE" w:rsidRDefault="00E203C0"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Nacionalna središnjica za nadzor i upravljanje pomorskim prometom</w:t>
      </w:r>
      <w:r w:rsidR="009B4EB6" w:rsidRPr="00A840FE">
        <w:rPr>
          <w:rFonts w:ascii="Times New Roman" w:eastAsia="Times New Roman" w:hAnsi="Times New Roman" w:cs="Times New Roman"/>
          <w:sz w:val="24"/>
          <w:szCs w:val="24"/>
          <w:lang w:eastAsia="hr-HR"/>
        </w:rPr>
        <w:t xml:space="preserve">, </w:t>
      </w:r>
      <w:r w:rsidR="007839ED" w:rsidRPr="00A840FE">
        <w:rPr>
          <w:rFonts w:ascii="Times New Roman" w:eastAsia="Times New Roman" w:hAnsi="Times New Roman"/>
          <w:sz w:val="24"/>
          <w:szCs w:val="24"/>
          <w:lang w:eastAsia="hr-HR"/>
        </w:rPr>
        <w:t>kao unutarnja ustrojstvena jedinica Ministarstva koja djeluje u sastavu Pomorskog operativnog centra</w:t>
      </w:r>
      <w:r w:rsidR="009B4EB6" w:rsidRPr="00A840FE">
        <w:rPr>
          <w:rFonts w:ascii="Times New Roman" w:eastAsia="Times New Roman" w:hAnsi="Times New Roman"/>
          <w:sz w:val="24"/>
          <w:szCs w:val="24"/>
          <w:lang w:eastAsia="hr-HR"/>
        </w:rPr>
        <w:t>,</w:t>
      </w:r>
      <w:r w:rsidRPr="00A840FE">
        <w:rPr>
          <w:rFonts w:ascii="Times New Roman" w:eastAsia="Times New Roman" w:hAnsi="Times New Roman" w:cs="Times New Roman"/>
          <w:sz w:val="24"/>
          <w:szCs w:val="24"/>
          <w:lang w:eastAsia="hr-HR"/>
        </w:rPr>
        <w:t xml:space="preserve"> obavlja poslove </w:t>
      </w:r>
      <w:r w:rsidR="00F2575B" w:rsidRPr="00A840FE">
        <w:rPr>
          <w:rFonts w:ascii="Times New Roman" w:eastAsia="Times New Roman" w:hAnsi="Times New Roman" w:cs="Times New Roman"/>
          <w:sz w:val="24"/>
          <w:szCs w:val="24"/>
          <w:lang w:eastAsia="hr-HR"/>
        </w:rPr>
        <w:t xml:space="preserve">obalne postaje </w:t>
      </w:r>
      <w:r w:rsidRPr="00A840FE">
        <w:rPr>
          <w:rFonts w:ascii="Times New Roman" w:eastAsia="Times New Roman" w:hAnsi="Times New Roman" w:cs="Times New Roman"/>
          <w:sz w:val="24"/>
          <w:szCs w:val="24"/>
          <w:lang w:eastAsia="hr-HR"/>
        </w:rPr>
        <w:t xml:space="preserve">službe nadzora i upravljanja pomorskim prometom, plovidbom i </w:t>
      </w:r>
      <w:proofErr w:type="spellStart"/>
      <w:r w:rsidRPr="00A840FE">
        <w:rPr>
          <w:rFonts w:ascii="Times New Roman" w:eastAsia="Times New Roman" w:hAnsi="Times New Roman" w:cs="Times New Roman"/>
          <w:sz w:val="24"/>
          <w:szCs w:val="24"/>
          <w:lang w:eastAsia="hr-HR"/>
        </w:rPr>
        <w:t>peljarenjem</w:t>
      </w:r>
      <w:proofErr w:type="spellEnd"/>
      <w:r w:rsidRPr="00A840FE">
        <w:rPr>
          <w:rFonts w:ascii="Times New Roman" w:eastAsia="Times New Roman" w:hAnsi="Times New Roman" w:cs="Times New Roman"/>
          <w:sz w:val="24"/>
          <w:szCs w:val="24"/>
          <w:lang w:eastAsia="hr-HR"/>
        </w:rPr>
        <w:t xml:space="preserve"> kao i druge poslove u skladu s pomorskim propisima.</w:t>
      </w:r>
    </w:p>
    <w:p w:rsidR="00E203C0" w:rsidRPr="00A840FE" w:rsidRDefault="00E203C0" w:rsidP="005F68FF">
      <w:pPr>
        <w:spacing w:after="0" w:line="240" w:lineRule="auto"/>
        <w:jc w:val="both"/>
        <w:rPr>
          <w:rFonts w:ascii="Times New Roman" w:eastAsia="Times New Roman" w:hAnsi="Times New Roman" w:cs="Times New Roman"/>
          <w:sz w:val="24"/>
          <w:szCs w:val="24"/>
          <w:lang w:eastAsia="hr-HR"/>
        </w:rPr>
      </w:pPr>
    </w:p>
    <w:p w:rsidR="00E203C0" w:rsidRPr="00A840FE" w:rsidRDefault="00E203C0"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Sjedište Nacionalne središnjice za nadzor i upravljanje pomorskim prometom je u Rijeci.</w:t>
      </w:r>
    </w:p>
    <w:p w:rsidR="00E203C0" w:rsidRPr="00A840FE" w:rsidRDefault="00E203C0" w:rsidP="005F68FF">
      <w:pPr>
        <w:spacing w:after="0" w:line="240" w:lineRule="auto"/>
        <w:jc w:val="both"/>
        <w:rPr>
          <w:rFonts w:ascii="Times New Roman" w:eastAsia="Times New Roman" w:hAnsi="Times New Roman" w:cs="Times New Roman"/>
          <w:sz w:val="24"/>
          <w:szCs w:val="24"/>
          <w:lang w:eastAsia="hr-HR"/>
        </w:rPr>
      </w:pPr>
    </w:p>
    <w:p w:rsidR="00E203C0" w:rsidRPr="00A840FE" w:rsidRDefault="00E203C0"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Nacionalna središnjica za nadzor i upravljanje pomorskim prometom djeluje pod nazivom „VTS Hrvatska“, a u međunarodnoj komunikaciji koristi naziv „</w:t>
      </w:r>
      <w:proofErr w:type="spellStart"/>
      <w:r w:rsidRPr="00A840FE">
        <w:rPr>
          <w:rFonts w:ascii="Times New Roman" w:eastAsia="Times New Roman" w:hAnsi="Times New Roman" w:cs="Times New Roman"/>
          <w:i/>
          <w:sz w:val="24"/>
          <w:szCs w:val="24"/>
          <w:lang w:eastAsia="hr-HR"/>
        </w:rPr>
        <w:t>Vessel</w:t>
      </w:r>
      <w:proofErr w:type="spellEnd"/>
      <w:r w:rsidRPr="00A840FE">
        <w:rPr>
          <w:rFonts w:ascii="Times New Roman" w:eastAsia="Times New Roman" w:hAnsi="Times New Roman" w:cs="Times New Roman"/>
          <w:i/>
          <w:sz w:val="24"/>
          <w:szCs w:val="24"/>
          <w:lang w:eastAsia="hr-HR"/>
        </w:rPr>
        <w:t xml:space="preserve"> </w:t>
      </w:r>
      <w:proofErr w:type="spellStart"/>
      <w:r w:rsidRPr="00A840FE">
        <w:rPr>
          <w:rFonts w:ascii="Times New Roman" w:eastAsia="Times New Roman" w:hAnsi="Times New Roman" w:cs="Times New Roman"/>
          <w:i/>
          <w:sz w:val="24"/>
          <w:szCs w:val="24"/>
          <w:lang w:eastAsia="hr-HR"/>
        </w:rPr>
        <w:t>Traffic</w:t>
      </w:r>
      <w:proofErr w:type="spellEnd"/>
      <w:r w:rsidRPr="00A840FE">
        <w:rPr>
          <w:rFonts w:ascii="Times New Roman" w:eastAsia="Times New Roman" w:hAnsi="Times New Roman" w:cs="Times New Roman"/>
          <w:i/>
          <w:sz w:val="24"/>
          <w:szCs w:val="24"/>
          <w:lang w:eastAsia="hr-HR"/>
        </w:rPr>
        <w:t xml:space="preserve"> Service Croatia - VTS Croatia</w:t>
      </w:r>
      <w:r w:rsidRPr="00A840FE">
        <w:rPr>
          <w:rFonts w:ascii="Times New Roman" w:eastAsia="Times New Roman" w:hAnsi="Times New Roman" w:cs="Times New Roman"/>
          <w:sz w:val="24"/>
          <w:szCs w:val="24"/>
          <w:lang w:eastAsia="hr-HR"/>
        </w:rPr>
        <w:t>“.</w:t>
      </w:r>
    </w:p>
    <w:p w:rsidR="00E203C0" w:rsidRPr="00A840FE" w:rsidRDefault="00E203C0" w:rsidP="005F68FF">
      <w:pPr>
        <w:spacing w:after="0" w:line="240" w:lineRule="auto"/>
        <w:jc w:val="both"/>
        <w:rPr>
          <w:rFonts w:ascii="Times New Roman" w:eastAsia="Times New Roman" w:hAnsi="Times New Roman" w:cs="Times New Roman"/>
          <w:sz w:val="24"/>
          <w:szCs w:val="24"/>
          <w:lang w:eastAsia="hr-HR"/>
        </w:rPr>
      </w:pPr>
    </w:p>
    <w:p w:rsidR="009B4EB6" w:rsidRPr="00A840FE" w:rsidRDefault="009B4EB6"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w:t>
      </w:r>
      <w:r w:rsidR="0031736A" w:rsidRPr="00A840FE">
        <w:rPr>
          <w:rFonts w:ascii="Times New Roman" w:eastAsia="Times New Roman" w:hAnsi="Times New Roman" w:cs="Times New Roman"/>
          <w:sz w:val="24"/>
          <w:szCs w:val="24"/>
          <w:lang w:eastAsia="hr-HR"/>
        </w:rPr>
        <w:t xml:space="preserve">VTS centri ustrojavaju se </w:t>
      </w:r>
      <w:r w:rsidR="007839ED" w:rsidRPr="00A840FE">
        <w:rPr>
          <w:rFonts w:ascii="Times New Roman" w:eastAsia="Times New Roman" w:hAnsi="Times New Roman" w:cs="Times New Roman"/>
          <w:sz w:val="24"/>
          <w:szCs w:val="24"/>
          <w:lang w:eastAsia="hr-HR"/>
        </w:rPr>
        <w:t xml:space="preserve">i djeluju </w:t>
      </w:r>
      <w:r w:rsidR="0031736A" w:rsidRPr="00A840FE">
        <w:rPr>
          <w:rFonts w:ascii="Times New Roman" w:eastAsia="Times New Roman" w:hAnsi="Times New Roman" w:cs="Times New Roman"/>
          <w:sz w:val="24"/>
          <w:szCs w:val="24"/>
          <w:lang w:eastAsia="hr-HR"/>
        </w:rPr>
        <w:t>kao unutarnje ustrojstvene jedinice M</w:t>
      </w:r>
      <w:r w:rsidR="007839ED" w:rsidRPr="00A840FE">
        <w:rPr>
          <w:rFonts w:ascii="Times New Roman" w:eastAsia="Times New Roman" w:hAnsi="Times New Roman" w:cs="Times New Roman"/>
          <w:sz w:val="24"/>
          <w:szCs w:val="24"/>
          <w:lang w:eastAsia="hr-HR"/>
        </w:rPr>
        <w:t>i</w:t>
      </w:r>
      <w:r w:rsidR="0031736A" w:rsidRPr="00A840FE">
        <w:rPr>
          <w:rFonts w:ascii="Times New Roman" w:eastAsia="Times New Roman" w:hAnsi="Times New Roman" w:cs="Times New Roman"/>
          <w:sz w:val="24"/>
          <w:szCs w:val="24"/>
          <w:lang w:eastAsia="hr-HR"/>
        </w:rPr>
        <w:t xml:space="preserve">nistarstva u sastavu Nacionalne središnjice za nadzor i upravljanje pomorskim prometom. </w:t>
      </w:r>
    </w:p>
    <w:p w:rsidR="0067070A" w:rsidRPr="00A840FE" w:rsidRDefault="0067070A" w:rsidP="00A567F3">
      <w:pPr>
        <w:pStyle w:val="clanak-"/>
        <w:spacing w:before="0" w:beforeAutospacing="0" w:after="0" w:afterAutospacing="0"/>
        <w:jc w:val="both"/>
      </w:pPr>
    </w:p>
    <w:p w:rsidR="00B804B5" w:rsidRPr="00A840FE" w:rsidRDefault="00D5522F"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DIO TREĆI</w:t>
      </w:r>
      <w:r w:rsidR="00B804B5" w:rsidRPr="00A840FE">
        <w:rPr>
          <w:rFonts w:ascii="Times New Roman" w:eastAsia="Times New Roman" w:hAnsi="Times New Roman" w:cs="Times New Roman"/>
          <w:sz w:val="24"/>
          <w:szCs w:val="24"/>
          <w:lang w:eastAsia="hr-HR"/>
        </w:rPr>
        <w:t xml:space="preserve"> </w:t>
      </w:r>
    </w:p>
    <w:p w:rsidR="00B804B5" w:rsidRPr="00A840FE" w:rsidRDefault="00D42A34"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UPRAVLJANJE</w:t>
      </w:r>
      <w:r w:rsidR="00B32233" w:rsidRPr="00A840FE">
        <w:rPr>
          <w:rFonts w:ascii="Times New Roman" w:eastAsia="Times New Roman" w:hAnsi="Times New Roman" w:cs="Times New Roman"/>
          <w:sz w:val="24"/>
          <w:szCs w:val="24"/>
          <w:lang w:eastAsia="hr-HR"/>
        </w:rPr>
        <w:t xml:space="preserve"> I</w:t>
      </w:r>
      <w:r w:rsidRPr="00A840FE">
        <w:rPr>
          <w:rFonts w:ascii="Times New Roman" w:eastAsia="Times New Roman" w:hAnsi="Times New Roman" w:cs="Times New Roman"/>
          <w:sz w:val="24"/>
          <w:szCs w:val="24"/>
          <w:lang w:eastAsia="hr-HR"/>
        </w:rPr>
        <w:t xml:space="preserve"> UNUTARNJI NADZOR </w:t>
      </w:r>
    </w:p>
    <w:p w:rsidR="0067070A" w:rsidRPr="00A840FE" w:rsidRDefault="0067070A"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141DA8" w:rsidRPr="00A840FE">
        <w:t>19</w:t>
      </w:r>
      <w:r w:rsidR="00DF1389" w:rsidRPr="00A840FE">
        <w:t>.</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Radom lučke kapetanije </w:t>
      </w:r>
      <w:r w:rsidR="00316633" w:rsidRPr="00A840FE">
        <w:rPr>
          <w:rFonts w:ascii="Times New Roman" w:eastAsia="Times New Roman" w:hAnsi="Times New Roman" w:cs="Times New Roman"/>
          <w:sz w:val="24"/>
          <w:szCs w:val="24"/>
          <w:lang w:eastAsia="hr-HR"/>
        </w:rPr>
        <w:t xml:space="preserve">rukovodi </w:t>
      </w:r>
      <w:r w:rsidRPr="00A840FE">
        <w:rPr>
          <w:rFonts w:ascii="Times New Roman" w:eastAsia="Times New Roman" w:hAnsi="Times New Roman" w:cs="Times New Roman"/>
          <w:sz w:val="24"/>
          <w:szCs w:val="24"/>
          <w:lang w:eastAsia="hr-HR"/>
        </w:rPr>
        <w:t>lučki kapetan</w:t>
      </w:r>
      <w:r w:rsidR="00253E8A" w:rsidRPr="00A840FE">
        <w:rPr>
          <w:rFonts w:ascii="Times New Roman" w:eastAsia="Times New Roman" w:hAnsi="Times New Roman" w:cs="Times New Roman"/>
          <w:sz w:val="24"/>
          <w:szCs w:val="24"/>
          <w:lang w:eastAsia="hr-HR"/>
        </w:rPr>
        <w:t>.</w:t>
      </w:r>
      <w:r w:rsidR="0026034A" w:rsidRPr="00A840FE">
        <w:rPr>
          <w:rFonts w:ascii="Times New Roman" w:eastAsia="Times New Roman" w:hAnsi="Times New Roman" w:cs="Times New Roman"/>
          <w:sz w:val="24"/>
          <w:szCs w:val="24"/>
          <w:lang w:eastAsia="hr-HR"/>
        </w:rPr>
        <w:t xml:space="preserve"> </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26034A" w:rsidRPr="00A840FE" w:rsidRDefault="003D1646"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w:t>
      </w:r>
      <w:r w:rsidR="00324395" w:rsidRPr="00A840FE">
        <w:rPr>
          <w:rFonts w:ascii="Times New Roman" w:eastAsia="Times New Roman" w:hAnsi="Times New Roman" w:cs="Times New Roman"/>
          <w:sz w:val="24"/>
          <w:szCs w:val="24"/>
          <w:lang w:eastAsia="hr-HR"/>
        </w:rPr>
        <w:t>Lučki kapetan</w:t>
      </w:r>
      <w:r w:rsidR="00F87E08" w:rsidRPr="00A840FE">
        <w:rPr>
          <w:rFonts w:ascii="Times New Roman" w:eastAsia="Times New Roman" w:hAnsi="Times New Roman" w:cs="Times New Roman"/>
          <w:sz w:val="24"/>
          <w:szCs w:val="24"/>
          <w:lang w:eastAsia="hr-HR"/>
        </w:rPr>
        <w:t>,</w:t>
      </w:r>
      <w:r w:rsidR="00324395" w:rsidRPr="00A840FE">
        <w:rPr>
          <w:rFonts w:ascii="Times New Roman" w:eastAsia="Times New Roman" w:hAnsi="Times New Roman" w:cs="Times New Roman"/>
          <w:sz w:val="24"/>
          <w:szCs w:val="24"/>
          <w:lang w:eastAsia="hr-HR"/>
        </w:rPr>
        <w:t xml:space="preserve"> za svoj rad i rad lučke kapetanije</w:t>
      </w:r>
      <w:r w:rsidR="00F87E08" w:rsidRPr="00A840FE">
        <w:rPr>
          <w:rFonts w:ascii="Times New Roman" w:eastAsia="Times New Roman" w:hAnsi="Times New Roman" w:cs="Times New Roman"/>
          <w:sz w:val="24"/>
          <w:szCs w:val="24"/>
          <w:lang w:eastAsia="hr-HR"/>
        </w:rPr>
        <w:t xml:space="preserve"> kojom </w:t>
      </w:r>
      <w:r w:rsidR="00316633" w:rsidRPr="00A840FE">
        <w:rPr>
          <w:rFonts w:ascii="Times New Roman" w:eastAsia="Times New Roman" w:hAnsi="Times New Roman" w:cs="Times New Roman"/>
          <w:sz w:val="24"/>
          <w:szCs w:val="24"/>
          <w:lang w:eastAsia="hr-HR"/>
        </w:rPr>
        <w:t>rukovodi</w:t>
      </w:r>
      <w:r w:rsidR="00F87E08" w:rsidRPr="00A840FE">
        <w:rPr>
          <w:rFonts w:ascii="Times New Roman" w:eastAsia="Times New Roman" w:hAnsi="Times New Roman" w:cs="Times New Roman"/>
          <w:sz w:val="24"/>
          <w:szCs w:val="24"/>
          <w:lang w:eastAsia="hr-HR"/>
        </w:rPr>
        <w:t>,</w:t>
      </w:r>
      <w:r w:rsidR="00324395" w:rsidRPr="00A840FE">
        <w:rPr>
          <w:rFonts w:ascii="Times New Roman" w:eastAsia="Times New Roman" w:hAnsi="Times New Roman" w:cs="Times New Roman"/>
          <w:sz w:val="24"/>
          <w:szCs w:val="24"/>
          <w:lang w:eastAsia="hr-HR"/>
        </w:rPr>
        <w:t xml:space="preserve"> odgovara </w:t>
      </w:r>
      <w:r w:rsidR="00D858C8" w:rsidRPr="00A840FE">
        <w:rPr>
          <w:rFonts w:ascii="Times New Roman" w:eastAsia="Times New Roman" w:hAnsi="Times New Roman" w:cs="Times New Roman"/>
          <w:sz w:val="24"/>
          <w:szCs w:val="24"/>
          <w:lang w:eastAsia="hr-HR"/>
        </w:rPr>
        <w:t xml:space="preserve">čelniku Uprave i ministru </w:t>
      </w:r>
      <w:r w:rsidR="00F87E08" w:rsidRPr="00A840FE">
        <w:rPr>
          <w:rFonts w:ascii="Times New Roman" w:eastAsia="Times New Roman" w:hAnsi="Times New Roman" w:cs="Times New Roman"/>
          <w:sz w:val="24"/>
          <w:szCs w:val="24"/>
          <w:lang w:eastAsia="hr-HR"/>
        </w:rPr>
        <w:t>te</w:t>
      </w:r>
      <w:r w:rsidR="00324395" w:rsidRPr="00A840FE">
        <w:rPr>
          <w:rFonts w:ascii="Times New Roman" w:eastAsia="Times New Roman" w:hAnsi="Times New Roman" w:cs="Times New Roman"/>
          <w:sz w:val="24"/>
          <w:szCs w:val="24"/>
          <w:lang w:eastAsia="hr-HR"/>
        </w:rPr>
        <w:t xml:space="preserve"> drugim </w:t>
      </w:r>
      <w:r w:rsidR="00D858C8" w:rsidRPr="00A840FE">
        <w:rPr>
          <w:rFonts w:ascii="Times New Roman" w:eastAsia="Times New Roman" w:hAnsi="Times New Roman" w:cs="Times New Roman"/>
          <w:sz w:val="24"/>
          <w:szCs w:val="24"/>
          <w:lang w:eastAsia="hr-HR"/>
        </w:rPr>
        <w:t xml:space="preserve">nadređenim </w:t>
      </w:r>
      <w:r w:rsidR="00626A92" w:rsidRPr="00A840FE">
        <w:rPr>
          <w:rFonts w:ascii="Times New Roman" w:eastAsia="Times New Roman" w:hAnsi="Times New Roman" w:cs="Times New Roman"/>
          <w:sz w:val="24"/>
          <w:szCs w:val="24"/>
          <w:lang w:eastAsia="hr-HR"/>
        </w:rPr>
        <w:t>dužnosnicima</w:t>
      </w:r>
      <w:r w:rsidR="00324395" w:rsidRPr="00A840FE">
        <w:rPr>
          <w:rFonts w:ascii="Times New Roman" w:eastAsia="Times New Roman" w:hAnsi="Times New Roman" w:cs="Times New Roman"/>
          <w:sz w:val="24"/>
          <w:szCs w:val="24"/>
          <w:lang w:eastAsia="hr-HR"/>
        </w:rPr>
        <w:t xml:space="preserve"> </w:t>
      </w:r>
      <w:r w:rsidR="00F87E08" w:rsidRPr="00A840FE">
        <w:rPr>
          <w:rFonts w:ascii="Times New Roman" w:eastAsia="Times New Roman" w:hAnsi="Times New Roman" w:cs="Times New Roman"/>
          <w:sz w:val="24"/>
          <w:szCs w:val="24"/>
          <w:lang w:eastAsia="hr-HR"/>
        </w:rPr>
        <w:t>u Ministarstvu</w:t>
      </w:r>
      <w:r w:rsidR="00324395" w:rsidRPr="00A840FE">
        <w:rPr>
          <w:rFonts w:ascii="Times New Roman" w:eastAsia="Times New Roman" w:hAnsi="Times New Roman" w:cs="Times New Roman"/>
          <w:sz w:val="24"/>
          <w:szCs w:val="24"/>
          <w:lang w:eastAsia="hr-HR"/>
        </w:rPr>
        <w:t xml:space="preserve"> sukladno propis</w:t>
      </w:r>
      <w:r w:rsidR="00D858C8" w:rsidRPr="00A840FE">
        <w:rPr>
          <w:rFonts w:ascii="Times New Roman" w:eastAsia="Times New Roman" w:hAnsi="Times New Roman" w:cs="Times New Roman"/>
          <w:sz w:val="24"/>
          <w:szCs w:val="24"/>
          <w:lang w:eastAsia="hr-HR"/>
        </w:rPr>
        <w:t>u kojim</w:t>
      </w:r>
      <w:r w:rsidR="00324395" w:rsidRPr="00A840FE">
        <w:rPr>
          <w:rFonts w:ascii="Times New Roman" w:eastAsia="Times New Roman" w:hAnsi="Times New Roman" w:cs="Times New Roman"/>
          <w:sz w:val="24"/>
          <w:szCs w:val="24"/>
          <w:lang w:eastAsia="hr-HR"/>
        </w:rPr>
        <w:t xml:space="preserve"> se uređuje sustav državne uprave</w:t>
      </w:r>
      <w:r w:rsidR="00A567F3" w:rsidRPr="00A840FE">
        <w:rPr>
          <w:rFonts w:ascii="Times New Roman" w:eastAsia="Times New Roman" w:hAnsi="Times New Roman" w:cs="Times New Roman"/>
          <w:sz w:val="24"/>
          <w:szCs w:val="24"/>
          <w:lang w:eastAsia="hr-HR"/>
        </w:rPr>
        <w:t xml:space="preserve"> te propis</w:t>
      </w:r>
      <w:r w:rsidR="00D858C8" w:rsidRPr="00A840FE">
        <w:rPr>
          <w:rFonts w:ascii="Times New Roman" w:eastAsia="Times New Roman" w:hAnsi="Times New Roman" w:cs="Times New Roman"/>
          <w:sz w:val="24"/>
          <w:szCs w:val="24"/>
          <w:lang w:eastAsia="hr-HR"/>
        </w:rPr>
        <w:t>u</w:t>
      </w:r>
      <w:r w:rsidR="00A567F3" w:rsidRPr="00A840FE">
        <w:rPr>
          <w:rFonts w:ascii="Times New Roman" w:eastAsia="Times New Roman" w:hAnsi="Times New Roman" w:cs="Times New Roman"/>
          <w:sz w:val="24"/>
          <w:szCs w:val="24"/>
          <w:lang w:eastAsia="hr-HR"/>
        </w:rPr>
        <w:t xml:space="preserve"> kojim se uređuju</w:t>
      </w:r>
      <w:r w:rsidR="00324395" w:rsidRPr="00A840FE">
        <w:rPr>
          <w:rFonts w:ascii="Times New Roman" w:eastAsia="Times New Roman" w:hAnsi="Times New Roman" w:cs="Times New Roman"/>
          <w:sz w:val="24"/>
          <w:szCs w:val="24"/>
          <w:lang w:eastAsia="hr-HR"/>
        </w:rPr>
        <w:t xml:space="preserve"> prava</w:t>
      </w:r>
      <w:r w:rsidR="00F87E08" w:rsidRPr="00A840FE">
        <w:rPr>
          <w:rFonts w:ascii="Times New Roman" w:eastAsia="Times New Roman" w:hAnsi="Times New Roman" w:cs="Times New Roman"/>
          <w:sz w:val="24"/>
          <w:szCs w:val="24"/>
          <w:lang w:eastAsia="hr-HR"/>
        </w:rPr>
        <w:t>,</w:t>
      </w:r>
      <w:r w:rsidR="00324395" w:rsidRPr="00A840FE">
        <w:rPr>
          <w:rFonts w:ascii="Times New Roman" w:eastAsia="Times New Roman" w:hAnsi="Times New Roman" w:cs="Times New Roman"/>
          <w:sz w:val="24"/>
          <w:szCs w:val="24"/>
          <w:lang w:eastAsia="hr-HR"/>
        </w:rPr>
        <w:t xml:space="preserve"> obveze</w:t>
      </w:r>
      <w:r w:rsidR="00F87E08" w:rsidRPr="00A840FE">
        <w:rPr>
          <w:rFonts w:ascii="Times New Roman" w:eastAsia="Times New Roman" w:hAnsi="Times New Roman" w:cs="Times New Roman"/>
          <w:sz w:val="24"/>
          <w:szCs w:val="24"/>
          <w:lang w:eastAsia="hr-HR"/>
        </w:rPr>
        <w:t xml:space="preserve"> i odgovornosti</w:t>
      </w:r>
      <w:r w:rsidR="00324395" w:rsidRPr="00A840FE">
        <w:rPr>
          <w:rFonts w:ascii="Times New Roman" w:eastAsia="Times New Roman" w:hAnsi="Times New Roman" w:cs="Times New Roman"/>
          <w:sz w:val="24"/>
          <w:szCs w:val="24"/>
          <w:lang w:eastAsia="hr-HR"/>
        </w:rPr>
        <w:t xml:space="preserve"> državnih službenika</w:t>
      </w:r>
      <w:r w:rsidR="00F87E08" w:rsidRPr="00A840FE">
        <w:rPr>
          <w:rFonts w:ascii="Times New Roman" w:eastAsia="Times New Roman" w:hAnsi="Times New Roman" w:cs="Times New Roman"/>
          <w:sz w:val="24"/>
          <w:szCs w:val="24"/>
          <w:lang w:eastAsia="hr-HR"/>
        </w:rPr>
        <w:t>.</w:t>
      </w:r>
    </w:p>
    <w:p w:rsidR="0026034A" w:rsidRPr="00A840FE" w:rsidRDefault="0026034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Radom ispostave lučke kapetanije </w:t>
      </w:r>
      <w:r w:rsidR="00316633" w:rsidRPr="00A840FE">
        <w:rPr>
          <w:rFonts w:ascii="Times New Roman" w:eastAsia="Times New Roman" w:hAnsi="Times New Roman" w:cs="Times New Roman"/>
          <w:sz w:val="24"/>
          <w:szCs w:val="24"/>
          <w:lang w:eastAsia="hr-HR"/>
        </w:rPr>
        <w:t>rukovodi</w:t>
      </w:r>
      <w:r w:rsidRPr="00A840FE">
        <w:rPr>
          <w:rFonts w:ascii="Times New Roman" w:eastAsia="Times New Roman" w:hAnsi="Times New Roman" w:cs="Times New Roman"/>
          <w:sz w:val="24"/>
          <w:szCs w:val="24"/>
          <w:lang w:eastAsia="hr-HR"/>
        </w:rPr>
        <w:t xml:space="preserve"> kapetan ispostave.</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F87E08" w:rsidRPr="00A840FE" w:rsidRDefault="00F87E08" w:rsidP="00F87E08">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Kapetan ispostave, za svoj rad i rad ispostav</w:t>
      </w:r>
      <w:r w:rsidR="00D858C8"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lučk</w:t>
      </w:r>
      <w:r w:rsidR="00D858C8"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kapetanij</w:t>
      </w:r>
      <w:r w:rsidR="00D858C8"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odgovara nadležnom lučkom kapetanu</w:t>
      </w:r>
      <w:r w:rsidR="00D858C8" w:rsidRPr="00A840FE">
        <w:rPr>
          <w:rFonts w:ascii="Times New Roman" w:eastAsia="Times New Roman" w:hAnsi="Times New Roman" w:cs="Times New Roman"/>
          <w:sz w:val="24"/>
          <w:szCs w:val="24"/>
          <w:lang w:eastAsia="hr-HR"/>
        </w:rPr>
        <w:t>, čelniku Uprave,</w:t>
      </w:r>
      <w:r w:rsidRPr="00A840FE">
        <w:rPr>
          <w:rFonts w:ascii="Times New Roman" w:eastAsia="Times New Roman" w:hAnsi="Times New Roman" w:cs="Times New Roman"/>
          <w:sz w:val="24"/>
          <w:szCs w:val="24"/>
          <w:lang w:eastAsia="hr-HR"/>
        </w:rPr>
        <w:t xml:space="preserve"> </w:t>
      </w:r>
      <w:r w:rsidR="00D858C8" w:rsidRPr="00A840FE">
        <w:rPr>
          <w:rFonts w:ascii="Times New Roman" w:eastAsia="Times New Roman" w:hAnsi="Times New Roman" w:cs="Times New Roman"/>
          <w:sz w:val="24"/>
          <w:szCs w:val="24"/>
          <w:lang w:eastAsia="hr-HR"/>
        </w:rPr>
        <w:t>ministru te drugim nadređenim dužnosnicima u Ministarstvu sukladno propisu kojim se uređuje sustav državne uprave te propisu kojim se uređuju prava, obveze i odgovornosti državnih službenika.</w:t>
      </w:r>
      <w:r w:rsidR="000D7B98" w:rsidRPr="00A840FE">
        <w:rPr>
          <w:rFonts w:ascii="Times New Roman" w:eastAsia="Times New Roman" w:hAnsi="Times New Roman" w:cs="Times New Roman"/>
          <w:sz w:val="24"/>
          <w:szCs w:val="24"/>
          <w:lang w:eastAsia="hr-HR"/>
        </w:rPr>
        <w:t xml:space="preserve"> </w:t>
      </w:r>
    </w:p>
    <w:p w:rsidR="009C6F05" w:rsidRPr="00A840FE" w:rsidRDefault="009C6F05" w:rsidP="00F87E08">
      <w:pPr>
        <w:pStyle w:val="clanak-"/>
        <w:spacing w:before="0" w:beforeAutospacing="0" w:after="0" w:afterAutospacing="0"/>
        <w:jc w:val="both"/>
      </w:pPr>
    </w:p>
    <w:p w:rsidR="00727BCC" w:rsidRPr="00A840FE" w:rsidRDefault="00727BCC" w:rsidP="00727BCC">
      <w:pPr>
        <w:pStyle w:val="clanak-"/>
        <w:spacing w:before="0" w:beforeAutospacing="0" w:after="0" w:afterAutospacing="0"/>
      </w:pPr>
      <w:r w:rsidRPr="00A840FE">
        <w:t xml:space="preserve">Članak </w:t>
      </w:r>
      <w:r w:rsidR="00DF1389" w:rsidRPr="00A840FE">
        <w:t>2</w:t>
      </w:r>
      <w:r w:rsidR="00141DA8" w:rsidRPr="00A840FE">
        <w:t>0</w:t>
      </w:r>
      <w:r w:rsidR="00DF1389" w:rsidRPr="00A840FE">
        <w:t>.</w:t>
      </w:r>
    </w:p>
    <w:p w:rsidR="00727BCC" w:rsidRPr="00A840FE" w:rsidRDefault="00727BCC" w:rsidP="00727BCC">
      <w:pPr>
        <w:pStyle w:val="clanak-"/>
        <w:spacing w:before="0" w:beforeAutospacing="0" w:after="0" w:afterAutospacing="0"/>
        <w:jc w:val="both"/>
      </w:pPr>
    </w:p>
    <w:p w:rsidR="0027522B" w:rsidRPr="00A840FE" w:rsidRDefault="0053783B" w:rsidP="0027522B">
      <w:pPr>
        <w:pStyle w:val="clanak-"/>
        <w:spacing w:before="0" w:beforeAutospacing="0" w:after="0" w:afterAutospacing="0"/>
        <w:jc w:val="both"/>
      </w:pPr>
      <w:r w:rsidRPr="00A840FE">
        <w:t>(</w:t>
      </w:r>
      <w:r w:rsidR="00F300A7" w:rsidRPr="00A840FE">
        <w:t>1</w:t>
      </w:r>
      <w:r w:rsidRPr="00A840FE">
        <w:t xml:space="preserve">) </w:t>
      </w:r>
      <w:r w:rsidR="003D1646" w:rsidRPr="00A840FE">
        <w:t xml:space="preserve">Na </w:t>
      </w:r>
      <w:r w:rsidR="00176204" w:rsidRPr="00A840FE">
        <w:t xml:space="preserve">radno mjesto </w:t>
      </w:r>
      <w:r w:rsidR="003D1646" w:rsidRPr="00A840FE">
        <w:t>lučkog kapetana primjenjuju se odredbe propisa kojima se uređuju radna mjesta rukovodećih državnih službenika koje imenuje Vlada</w:t>
      </w:r>
      <w:r w:rsidR="00D15C72" w:rsidRPr="00A840FE">
        <w:t xml:space="preserve">, ako ovim Zakonom </w:t>
      </w:r>
      <w:r w:rsidR="00205E03" w:rsidRPr="00A840FE">
        <w:t xml:space="preserve">nije </w:t>
      </w:r>
      <w:r w:rsidR="00D15C72" w:rsidRPr="00A840FE">
        <w:t>drugačije određeno</w:t>
      </w:r>
      <w:r w:rsidR="00660BB9" w:rsidRPr="00A840FE">
        <w:t>.</w:t>
      </w:r>
      <w:r w:rsidR="001A125B" w:rsidRPr="00A840FE">
        <w:t xml:space="preserve"> </w:t>
      </w:r>
    </w:p>
    <w:p w:rsidR="0027522B" w:rsidRPr="00A840FE" w:rsidRDefault="0027522B" w:rsidP="0027522B">
      <w:pPr>
        <w:pStyle w:val="clanak-"/>
        <w:spacing w:before="0" w:beforeAutospacing="0" w:after="0" w:afterAutospacing="0"/>
        <w:jc w:val="both"/>
      </w:pPr>
    </w:p>
    <w:p w:rsidR="00604F57" w:rsidRPr="00A840FE" w:rsidRDefault="0027522B" w:rsidP="0027522B">
      <w:pPr>
        <w:pStyle w:val="clanak-"/>
        <w:spacing w:before="0" w:beforeAutospacing="0" w:after="0" w:afterAutospacing="0"/>
        <w:jc w:val="both"/>
      </w:pPr>
      <w:r w:rsidRPr="00A840FE">
        <w:lastRenderedPageBreak/>
        <w:t xml:space="preserve">(2) </w:t>
      </w:r>
      <w:r w:rsidR="00F300A7" w:rsidRPr="00A840FE">
        <w:t>Radno mjesto lučkog kapetana popunjava se putem internog oglasa</w:t>
      </w:r>
      <w:r w:rsidRPr="00A840FE">
        <w:t>, a ako se ne popuni na taj način</w:t>
      </w:r>
      <w:r w:rsidR="00180224" w:rsidRPr="00A840FE">
        <w:t>,</w:t>
      </w:r>
      <w:r w:rsidRPr="00A840FE">
        <w:t xml:space="preserve"> tada putem javnog natječaja.</w:t>
      </w:r>
    </w:p>
    <w:p w:rsidR="00341090" w:rsidRPr="00A840FE" w:rsidRDefault="00341090" w:rsidP="00727BCC">
      <w:pPr>
        <w:pStyle w:val="clanak-"/>
        <w:spacing w:before="0" w:beforeAutospacing="0" w:after="0" w:afterAutospacing="0"/>
        <w:jc w:val="both"/>
      </w:pPr>
    </w:p>
    <w:p w:rsidR="00727BCC" w:rsidRPr="00A840FE" w:rsidRDefault="00727BCC" w:rsidP="00727BCC">
      <w:pPr>
        <w:pStyle w:val="clanak-"/>
        <w:spacing w:before="0" w:beforeAutospacing="0" w:after="0" w:afterAutospacing="0"/>
      </w:pPr>
      <w:r w:rsidRPr="00A840FE">
        <w:t xml:space="preserve">Članak </w:t>
      </w:r>
      <w:r w:rsidR="00DF1389" w:rsidRPr="00A840FE">
        <w:t>2</w:t>
      </w:r>
      <w:r w:rsidR="00141DA8" w:rsidRPr="00A840FE">
        <w:t>1</w:t>
      </w:r>
      <w:r w:rsidR="00DF1389" w:rsidRPr="00A840FE">
        <w:t>.</w:t>
      </w:r>
    </w:p>
    <w:p w:rsidR="00727BCC" w:rsidRPr="00A840FE" w:rsidRDefault="00727BCC" w:rsidP="00727BCC">
      <w:pPr>
        <w:pStyle w:val="clanak-"/>
        <w:spacing w:before="0" w:beforeAutospacing="0" w:after="0" w:afterAutospacing="0"/>
        <w:jc w:val="both"/>
      </w:pPr>
    </w:p>
    <w:p w:rsidR="009C6F05" w:rsidRPr="00A840FE" w:rsidRDefault="00727BCC" w:rsidP="00727BCC">
      <w:pPr>
        <w:pStyle w:val="clanak-"/>
        <w:spacing w:before="0" w:beforeAutospacing="0" w:after="0" w:afterAutospacing="0"/>
        <w:jc w:val="both"/>
      </w:pPr>
      <w:r w:rsidRPr="00A840FE">
        <w:t xml:space="preserve">(1) </w:t>
      </w:r>
      <w:r w:rsidR="009C6F05" w:rsidRPr="00A840FE">
        <w:t>Lučki kapetan imenuj</w:t>
      </w:r>
      <w:r w:rsidR="007A05B1" w:rsidRPr="00A840FE">
        <w:t>e se na razdoblje od pet godina, uz mogućnost ponovnog imenovanja.</w:t>
      </w:r>
    </w:p>
    <w:p w:rsidR="009C6F05" w:rsidRPr="00A840FE" w:rsidRDefault="009C6F05" w:rsidP="00727BCC">
      <w:pPr>
        <w:pStyle w:val="clanak-"/>
        <w:spacing w:before="0" w:beforeAutospacing="0" w:after="0" w:afterAutospacing="0"/>
        <w:jc w:val="both"/>
      </w:pPr>
    </w:p>
    <w:p w:rsidR="00727BCC" w:rsidRPr="00A840FE" w:rsidRDefault="009C6F05" w:rsidP="00727BCC">
      <w:pPr>
        <w:pStyle w:val="clanak-"/>
        <w:spacing w:before="0" w:beforeAutospacing="0" w:after="0" w:afterAutospacing="0"/>
        <w:jc w:val="both"/>
      </w:pPr>
      <w:r w:rsidRPr="00A840FE">
        <w:t xml:space="preserve">(2) </w:t>
      </w:r>
      <w:r w:rsidR="00727BCC" w:rsidRPr="00A840FE">
        <w:t>Lučkog kapetana imenuje i razrješ</w:t>
      </w:r>
      <w:r w:rsidRPr="00A840FE">
        <w:t>ava</w:t>
      </w:r>
      <w:r w:rsidR="00727BCC" w:rsidRPr="00A840FE">
        <w:t xml:space="preserve"> Vlada na prijedlog ministra.</w:t>
      </w:r>
    </w:p>
    <w:p w:rsidR="0068409F" w:rsidRPr="00A840FE" w:rsidRDefault="0068409F" w:rsidP="00727BCC">
      <w:pPr>
        <w:pStyle w:val="clanak-"/>
        <w:spacing w:before="0" w:beforeAutospacing="0" w:after="0" w:afterAutospacing="0"/>
        <w:jc w:val="both"/>
      </w:pPr>
    </w:p>
    <w:p w:rsidR="009C6F05" w:rsidRPr="00A840FE" w:rsidRDefault="009C6F05" w:rsidP="009C6F05">
      <w:pPr>
        <w:pStyle w:val="clanak-"/>
        <w:spacing w:before="0" w:beforeAutospacing="0" w:after="0" w:afterAutospacing="0"/>
      </w:pPr>
      <w:r w:rsidRPr="00A840FE">
        <w:t xml:space="preserve">Članak </w:t>
      </w:r>
      <w:r w:rsidR="00006381" w:rsidRPr="00A840FE">
        <w:t>2</w:t>
      </w:r>
      <w:r w:rsidR="00141DA8" w:rsidRPr="00A840FE">
        <w:t>2</w:t>
      </w:r>
      <w:r w:rsidR="00006381" w:rsidRPr="00A840FE">
        <w:t>.</w:t>
      </w:r>
    </w:p>
    <w:p w:rsidR="00F87E08" w:rsidRPr="00A840FE" w:rsidRDefault="00DF6D42" w:rsidP="0027522B">
      <w:pPr>
        <w:pStyle w:val="clanak-"/>
        <w:spacing w:after="0"/>
        <w:jc w:val="both"/>
        <w:rPr>
          <w:strike/>
        </w:rPr>
      </w:pPr>
      <w:r w:rsidRPr="00A840FE">
        <w:t>(1) Lučki kapetan može se razriješit</w:t>
      </w:r>
      <w:r w:rsidR="006C19A1" w:rsidRPr="00A840FE">
        <w:t>i</w:t>
      </w:r>
      <w:r w:rsidRPr="00A840FE">
        <w:t xml:space="preserve"> dužnosti i prije isteka </w:t>
      </w:r>
      <w:r w:rsidR="00A175C0" w:rsidRPr="00A840FE">
        <w:t>vremena</w:t>
      </w:r>
      <w:r w:rsidRPr="00A840FE">
        <w:t xml:space="preserve"> na koje je imenovan </w:t>
      </w:r>
      <w:r w:rsidR="0008550D" w:rsidRPr="00A840FE">
        <w:t>iz razloga</w:t>
      </w:r>
      <w:r w:rsidR="001A64C9" w:rsidRPr="00A840FE">
        <w:t xml:space="preserve"> koji</w:t>
      </w:r>
      <w:r w:rsidRPr="00A840FE">
        <w:t xml:space="preserve"> su </w:t>
      </w:r>
      <w:r w:rsidR="00AF4FAC" w:rsidRPr="00A840FE">
        <w:t>zakonom</w:t>
      </w:r>
      <w:r w:rsidR="00D7485C" w:rsidRPr="00A840FE">
        <w:t xml:space="preserve"> </w:t>
      </w:r>
      <w:r w:rsidR="008A303F" w:rsidRPr="00A840FE">
        <w:t>kojim se uređuje rad</w:t>
      </w:r>
      <w:r w:rsidR="00D7485C" w:rsidRPr="00A840FE">
        <w:t xml:space="preserve"> državni</w:t>
      </w:r>
      <w:r w:rsidR="008A303F" w:rsidRPr="00A840FE">
        <w:t>h</w:t>
      </w:r>
      <w:r w:rsidRPr="00A840FE">
        <w:t xml:space="preserve"> službeni</w:t>
      </w:r>
      <w:r w:rsidR="008A303F" w:rsidRPr="00A840FE">
        <w:t>k</w:t>
      </w:r>
      <w:r w:rsidR="00D7485C" w:rsidRPr="00A840FE">
        <w:t>a</w:t>
      </w:r>
      <w:r w:rsidRPr="00A840FE">
        <w:t xml:space="preserve"> određeni kao razlozi za razrješenje rukovodećeg državnog službenika</w:t>
      </w:r>
      <w:r w:rsidR="00341090" w:rsidRPr="00A840FE">
        <w:t xml:space="preserve"> kojeg imenuje Vlada</w:t>
      </w:r>
      <w:r w:rsidR="001A64C9" w:rsidRPr="00A840FE">
        <w:t>.</w:t>
      </w:r>
      <w:r w:rsidR="00341090" w:rsidRPr="00A840FE">
        <w:t xml:space="preserve"> </w:t>
      </w:r>
    </w:p>
    <w:p w:rsidR="001A64C9" w:rsidRPr="00A840FE" w:rsidRDefault="001A64C9" w:rsidP="00727BCC">
      <w:pPr>
        <w:pStyle w:val="clanak-"/>
        <w:spacing w:before="0" w:beforeAutospacing="0" w:after="0" w:afterAutospacing="0"/>
        <w:jc w:val="both"/>
      </w:pPr>
      <w:r w:rsidRPr="00A840FE">
        <w:t xml:space="preserve">(2) </w:t>
      </w:r>
      <w:r w:rsidR="00180224" w:rsidRPr="00A840FE">
        <w:t xml:space="preserve">Ako lučkom kapetanu </w:t>
      </w:r>
      <w:r w:rsidR="00A84D39" w:rsidRPr="00A840FE">
        <w:t xml:space="preserve">prijevremeno </w:t>
      </w:r>
      <w:r w:rsidR="00180224" w:rsidRPr="00A840FE">
        <w:t xml:space="preserve">prestane mandat </w:t>
      </w:r>
      <w:r w:rsidR="00877064" w:rsidRPr="00A840FE">
        <w:t>te</w:t>
      </w:r>
      <w:r w:rsidR="00A84D39" w:rsidRPr="00A840FE">
        <w:t xml:space="preserve"> u drugim slučajevima kada radno mjesto lučkog kapetana ostane nepopunjeno, V</w:t>
      </w:r>
      <w:r w:rsidRPr="00A840FE">
        <w:t xml:space="preserve">lada </w:t>
      </w:r>
      <w:r w:rsidR="00877064" w:rsidRPr="00A840FE">
        <w:t xml:space="preserve">će </w:t>
      </w:r>
      <w:r w:rsidRPr="00A840FE">
        <w:t xml:space="preserve">na prijedlog ministra </w:t>
      </w:r>
      <w:r w:rsidR="000D1CF6" w:rsidRPr="00A840FE">
        <w:t xml:space="preserve">privremeno </w:t>
      </w:r>
      <w:r w:rsidRPr="00A840FE">
        <w:t xml:space="preserve">imenovati lučkog kapetana </w:t>
      </w:r>
      <w:r w:rsidR="00180224" w:rsidRPr="00A840FE">
        <w:t xml:space="preserve">iz reda rukovodećih državnih službenika Ministarstva, </w:t>
      </w:r>
      <w:r w:rsidRPr="00A840FE">
        <w:t xml:space="preserve">najduže na </w:t>
      </w:r>
      <w:r w:rsidR="000D1CF6" w:rsidRPr="00A840FE">
        <w:t>rok</w:t>
      </w:r>
      <w:r w:rsidR="0046382D" w:rsidRPr="00A840FE">
        <w:t xml:space="preserve"> od godine dana</w:t>
      </w:r>
      <w:r w:rsidRPr="00A840FE">
        <w:t>.</w:t>
      </w:r>
    </w:p>
    <w:p w:rsidR="00AE538B" w:rsidRPr="00A840FE" w:rsidRDefault="00AE538B" w:rsidP="00727BCC">
      <w:pPr>
        <w:pStyle w:val="clanak-"/>
        <w:spacing w:before="0" w:beforeAutospacing="0" w:after="0" w:afterAutospacing="0"/>
        <w:jc w:val="both"/>
      </w:pPr>
    </w:p>
    <w:p w:rsidR="000857CB" w:rsidRPr="00A840FE" w:rsidRDefault="000857CB" w:rsidP="0082458C">
      <w:pPr>
        <w:pStyle w:val="clanak-"/>
        <w:spacing w:before="0" w:beforeAutospacing="0" w:after="0" w:afterAutospacing="0"/>
      </w:pPr>
      <w:r w:rsidRPr="00A840FE">
        <w:t xml:space="preserve">Članak </w:t>
      </w:r>
      <w:r w:rsidR="00DF1389" w:rsidRPr="00A840FE">
        <w:t>2</w:t>
      </w:r>
      <w:r w:rsidR="0082458C" w:rsidRPr="00A840FE">
        <w:t>3</w:t>
      </w:r>
      <w:r w:rsidR="00DF1389" w:rsidRPr="00A840FE">
        <w:t>.</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732AF4" w:rsidRPr="00A840FE" w:rsidRDefault="00732AF4"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D858C8" w:rsidRPr="00A840FE">
        <w:rPr>
          <w:rFonts w:ascii="Times New Roman" w:eastAsia="Times New Roman" w:hAnsi="Times New Roman" w:cs="Times New Roman"/>
          <w:sz w:val="24"/>
          <w:szCs w:val="24"/>
          <w:lang w:eastAsia="hr-HR"/>
        </w:rPr>
        <w:t>Obavljanje p</w:t>
      </w:r>
      <w:r w:rsidRPr="00A840FE">
        <w:rPr>
          <w:rFonts w:ascii="Times New Roman" w:eastAsia="Times New Roman" w:hAnsi="Times New Roman" w:cs="Times New Roman"/>
          <w:sz w:val="24"/>
          <w:szCs w:val="24"/>
          <w:lang w:eastAsia="hr-HR"/>
        </w:rPr>
        <w:t>oslov</w:t>
      </w:r>
      <w:r w:rsidR="00D858C8"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te razvoj sustava sigurnosti plovidbe prati i analizira Vijeće lučkih kapetana kojeg čine svi lučki kapetani</w:t>
      </w:r>
      <w:r w:rsidR="003E2ECD" w:rsidRPr="00A840FE">
        <w:rPr>
          <w:rFonts w:ascii="Times New Roman" w:eastAsia="Times New Roman" w:hAnsi="Times New Roman" w:cs="Times New Roman"/>
          <w:sz w:val="24"/>
          <w:szCs w:val="24"/>
          <w:lang w:eastAsia="hr-HR"/>
        </w:rPr>
        <w:t>.</w:t>
      </w:r>
    </w:p>
    <w:p w:rsidR="00732AF4" w:rsidRPr="00A840FE" w:rsidRDefault="00732AF4"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Vijeće lučkih kapetana</w:t>
      </w:r>
      <w:r w:rsidR="001626C7" w:rsidRPr="00A840FE">
        <w:rPr>
          <w:rFonts w:ascii="Times New Roman" w:eastAsia="Times New Roman" w:hAnsi="Times New Roman" w:cs="Times New Roman"/>
          <w:sz w:val="24"/>
          <w:szCs w:val="24"/>
          <w:lang w:eastAsia="hr-HR"/>
        </w:rPr>
        <w:t xml:space="preserve"> (dalje u tekstu: Vijeće)</w:t>
      </w:r>
      <w:r w:rsidRPr="00A840FE">
        <w:rPr>
          <w:rFonts w:ascii="Times New Roman" w:eastAsia="Times New Roman" w:hAnsi="Times New Roman" w:cs="Times New Roman"/>
          <w:sz w:val="24"/>
          <w:szCs w:val="24"/>
          <w:lang w:eastAsia="hr-HR"/>
        </w:rPr>
        <w:t xml:space="preserve"> je stručno-savjetodavno tijelo koje </w:t>
      </w:r>
      <w:r w:rsidR="00D053D4" w:rsidRPr="00A840FE">
        <w:rPr>
          <w:rFonts w:ascii="Times New Roman" w:eastAsia="Times New Roman" w:hAnsi="Times New Roman" w:cs="Times New Roman"/>
          <w:sz w:val="24"/>
          <w:szCs w:val="24"/>
          <w:lang w:eastAsia="hr-HR"/>
        </w:rPr>
        <w:t xml:space="preserve">potiče </w:t>
      </w:r>
      <w:r w:rsidR="00C61E3C" w:rsidRPr="00A840FE">
        <w:rPr>
          <w:rFonts w:ascii="Times New Roman" w:eastAsia="Times New Roman" w:hAnsi="Times New Roman" w:cs="Times New Roman"/>
          <w:sz w:val="24"/>
          <w:szCs w:val="24"/>
          <w:lang w:eastAsia="hr-HR"/>
        </w:rPr>
        <w:t xml:space="preserve">i </w:t>
      </w:r>
      <w:r w:rsidRPr="00A840FE">
        <w:rPr>
          <w:rFonts w:ascii="Times New Roman" w:eastAsia="Times New Roman" w:hAnsi="Times New Roman" w:cs="Times New Roman"/>
          <w:sz w:val="24"/>
          <w:szCs w:val="24"/>
          <w:lang w:eastAsia="hr-HR"/>
        </w:rPr>
        <w:t xml:space="preserve">strateški </w:t>
      </w:r>
      <w:r w:rsidR="00C61E3C" w:rsidRPr="00A840FE">
        <w:rPr>
          <w:rFonts w:ascii="Times New Roman" w:eastAsia="Times New Roman" w:hAnsi="Times New Roman" w:cs="Times New Roman"/>
          <w:sz w:val="24"/>
          <w:szCs w:val="24"/>
          <w:lang w:eastAsia="hr-HR"/>
        </w:rPr>
        <w:t xml:space="preserve">usmjerava </w:t>
      </w:r>
      <w:r w:rsidRPr="00A840FE">
        <w:rPr>
          <w:rFonts w:ascii="Times New Roman" w:eastAsia="Times New Roman" w:hAnsi="Times New Roman" w:cs="Times New Roman"/>
          <w:sz w:val="24"/>
          <w:szCs w:val="24"/>
          <w:lang w:eastAsia="hr-HR"/>
        </w:rPr>
        <w:t>razvoj poslova sigurnosti plovid</w:t>
      </w:r>
      <w:r w:rsidR="00F61927" w:rsidRPr="00A840FE">
        <w:rPr>
          <w:rFonts w:ascii="Times New Roman" w:eastAsia="Times New Roman" w:hAnsi="Times New Roman" w:cs="Times New Roman"/>
          <w:sz w:val="24"/>
          <w:szCs w:val="24"/>
          <w:lang w:eastAsia="hr-HR"/>
        </w:rPr>
        <w:t>be</w:t>
      </w:r>
      <w:r w:rsidRPr="00A840FE">
        <w:rPr>
          <w:rFonts w:ascii="Times New Roman" w:eastAsia="Times New Roman" w:hAnsi="Times New Roman" w:cs="Times New Roman"/>
          <w:sz w:val="24"/>
          <w:szCs w:val="24"/>
          <w:lang w:eastAsia="hr-HR"/>
        </w:rPr>
        <w:t xml:space="preserve"> te u tom pogledu: </w:t>
      </w:r>
    </w:p>
    <w:p w:rsidR="00B804B5" w:rsidRPr="00A840FE" w:rsidRDefault="000E09E5" w:rsidP="00A34A98">
      <w:pPr>
        <w:pStyle w:val="ListParagraph"/>
        <w:numPr>
          <w:ilvl w:val="0"/>
          <w:numId w:val="35"/>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analizira i </w:t>
      </w:r>
      <w:r w:rsidR="00B804B5" w:rsidRPr="00A840FE">
        <w:rPr>
          <w:rFonts w:ascii="Times New Roman" w:eastAsia="Times New Roman" w:hAnsi="Times New Roman"/>
          <w:sz w:val="24"/>
          <w:szCs w:val="24"/>
          <w:lang w:eastAsia="hr-HR"/>
        </w:rPr>
        <w:t>ocjenjuje stanje u području poslova sigurnosti plovidbe</w:t>
      </w:r>
      <w:r w:rsidRPr="00A840FE">
        <w:rPr>
          <w:rFonts w:ascii="Times New Roman" w:eastAsia="Times New Roman" w:hAnsi="Times New Roman"/>
          <w:sz w:val="24"/>
          <w:szCs w:val="24"/>
          <w:lang w:eastAsia="hr-HR"/>
        </w:rPr>
        <w:t xml:space="preserve"> </w:t>
      </w:r>
    </w:p>
    <w:p w:rsidR="00B804B5" w:rsidRPr="00A840FE" w:rsidRDefault="00B46C7D" w:rsidP="00A34A98">
      <w:pPr>
        <w:pStyle w:val="ListParagraph"/>
        <w:numPr>
          <w:ilvl w:val="0"/>
          <w:numId w:val="35"/>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analizira rezultate unutarnjih nadzora, </w:t>
      </w:r>
      <w:r w:rsidR="00B804B5" w:rsidRPr="00A840FE">
        <w:rPr>
          <w:rFonts w:ascii="Times New Roman" w:eastAsia="Times New Roman" w:hAnsi="Times New Roman"/>
          <w:sz w:val="24"/>
          <w:szCs w:val="24"/>
          <w:lang w:eastAsia="hr-HR"/>
        </w:rPr>
        <w:t>predlaže i potiče poduzimanje mjera za unapređenje poslova sigurnosti plovidbe</w:t>
      </w:r>
    </w:p>
    <w:p w:rsidR="00B804B5" w:rsidRPr="00A840FE" w:rsidRDefault="00B804B5" w:rsidP="00A34A98">
      <w:pPr>
        <w:pStyle w:val="ListParagraph"/>
        <w:numPr>
          <w:ilvl w:val="0"/>
          <w:numId w:val="35"/>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prati ostvarenje</w:t>
      </w:r>
      <w:r w:rsidR="00997585" w:rsidRPr="00A840FE">
        <w:rPr>
          <w:rFonts w:ascii="Times New Roman" w:eastAsia="Times New Roman" w:hAnsi="Times New Roman"/>
          <w:sz w:val="24"/>
          <w:szCs w:val="24"/>
          <w:lang w:eastAsia="hr-HR"/>
        </w:rPr>
        <w:t xml:space="preserve"> akata planiranja</w:t>
      </w:r>
      <w:r w:rsidR="00642FBE" w:rsidRPr="00A840FE">
        <w:rPr>
          <w:rFonts w:ascii="Times New Roman" w:eastAsia="Times New Roman" w:hAnsi="Times New Roman"/>
          <w:sz w:val="24"/>
          <w:szCs w:val="24"/>
          <w:lang w:eastAsia="hr-HR"/>
        </w:rPr>
        <w:t>,</w:t>
      </w:r>
      <w:r w:rsidRPr="00A840FE">
        <w:rPr>
          <w:rFonts w:ascii="Times New Roman" w:eastAsia="Times New Roman" w:hAnsi="Times New Roman"/>
          <w:sz w:val="24"/>
          <w:szCs w:val="24"/>
          <w:lang w:eastAsia="hr-HR"/>
        </w:rPr>
        <w:t xml:space="preserve"> </w:t>
      </w:r>
      <w:r w:rsidR="00642FBE" w:rsidRPr="00A840FE">
        <w:rPr>
          <w:rFonts w:ascii="Times New Roman" w:eastAsia="Times New Roman" w:hAnsi="Times New Roman"/>
          <w:sz w:val="24"/>
          <w:szCs w:val="24"/>
          <w:lang w:eastAsia="hr-HR"/>
        </w:rPr>
        <w:t xml:space="preserve">provedbu postavljenih ciljeva, </w:t>
      </w:r>
      <w:r w:rsidRPr="00A840FE">
        <w:rPr>
          <w:rFonts w:ascii="Times New Roman" w:eastAsia="Times New Roman" w:hAnsi="Times New Roman"/>
          <w:sz w:val="24"/>
          <w:szCs w:val="24"/>
          <w:lang w:eastAsia="hr-HR"/>
        </w:rPr>
        <w:t xml:space="preserve">rizike i </w:t>
      </w:r>
      <w:r w:rsidR="00642FBE" w:rsidRPr="00A840FE">
        <w:rPr>
          <w:rFonts w:ascii="Times New Roman" w:eastAsia="Times New Roman" w:hAnsi="Times New Roman"/>
          <w:sz w:val="24"/>
          <w:szCs w:val="24"/>
          <w:lang w:eastAsia="hr-HR"/>
        </w:rPr>
        <w:t>pokazatelje rezultata</w:t>
      </w:r>
    </w:p>
    <w:p w:rsidR="00B804B5" w:rsidRPr="00A840FE" w:rsidRDefault="00B804B5" w:rsidP="00A34A98">
      <w:pPr>
        <w:pStyle w:val="ListParagraph"/>
        <w:numPr>
          <w:ilvl w:val="0"/>
          <w:numId w:val="35"/>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razmatra i daje poticaje i prijedloge za donošenje pomorskih</w:t>
      </w:r>
      <w:r w:rsidR="00F61927" w:rsidRPr="00A840FE">
        <w:rPr>
          <w:rFonts w:ascii="Times New Roman" w:eastAsia="Times New Roman" w:hAnsi="Times New Roman"/>
          <w:sz w:val="24"/>
          <w:szCs w:val="24"/>
          <w:lang w:eastAsia="hr-HR"/>
        </w:rPr>
        <w:t xml:space="preserve"> i plovidbenih</w:t>
      </w:r>
      <w:r w:rsidRPr="00A840FE">
        <w:rPr>
          <w:rFonts w:ascii="Times New Roman" w:eastAsia="Times New Roman" w:hAnsi="Times New Roman"/>
          <w:sz w:val="24"/>
          <w:szCs w:val="24"/>
          <w:lang w:eastAsia="hr-HR"/>
        </w:rPr>
        <w:t xml:space="preserve"> propisa te prati njihovu provedbu </w:t>
      </w:r>
    </w:p>
    <w:p w:rsidR="00642FBE" w:rsidRPr="00A840FE" w:rsidRDefault="00642FBE" w:rsidP="00A34A98">
      <w:pPr>
        <w:pStyle w:val="ListParagraph"/>
        <w:numPr>
          <w:ilvl w:val="0"/>
          <w:numId w:val="35"/>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utvrđuje nacrt </w:t>
      </w:r>
      <w:r w:rsidR="00BB52A6" w:rsidRPr="00A840FE">
        <w:rPr>
          <w:rFonts w:ascii="Times New Roman" w:eastAsia="Times New Roman" w:hAnsi="Times New Roman"/>
          <w:sz w:val="24"/>
          <w:szCs w:val="24"/>
          <w:lang w:eastAsia="hr-HR"/>
        </w:rPr>
        <w:t xml:space="preserve">prijedloga </w:t>
      </w:r>
      <w:r w:rsidRPr="00A840FE">
        <w:rPr>
          <w:rFonts w:ascii="Times New Roman" w:eastAsia="Times New Roman" w:hAnsi="Times New Roman"/>
          <w:sz w:val="24"/>
          <w:szCs w:val="24"/>
          <w:lang w:eastAsia="hr-HR"/>
        </w:rPr>
        <w:t xml:space="preserve">godišnjeg plana rada ustrojstvenih jedinica Uprave i </w:t>
      </w:r>
    </w:p>
    <w:p w:rsidR="000E09E5" w:rsidRPr="00A840FE" w:rsidRDefault="000E09E5" w:rsidP="00A34A98">
      <w:pPr>
        <w:pStyle w:val="ListParagraph"/>
        <w:numPr>
          <w:ilvl w:val="0"/>
          <w:numId w:val="35"/>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utvrđuje nacrt </w:t>
      </w:r>
      <w:r w:rsidR="00BB52A6" w:rsidRPr="00A840FE">
        <w:rPr>
          <w:rFonts w:ascii="Times New Roman" w:eastAsia="Times New Roman" w:hAnsi="Times New Roman"/>
          <w:sz w:val="24"/>
          <w:szCs w:val="24"/>
          <w:lang w:eastAsia="hr-HR"/>
        </w:rPr>
        <w:t xml:space="preserve">prijedloga </w:t>
      </w:r>
      <w:r w:rsidRPr="00A840FE">
        <w:rPr>
          <w:rFonts w:ascii="Times New Roman" w:eastAsia="Times New Roman" w:hAnsi="Times New Roman"/>
          <w:sz w:val="24"/>
          <w:szCs w:val="24"/>
          <w:lang w:eastAsia="hr-HR"/>
        </w:rPr>
        <w:t xml:space="preserve">izvješća o ostvarenju godišnjih i višegodišnjih planova rada Uprave. </w:t>
      </w:r>
    </w:p>
    <w:p w:rsidR="000E09E5" w:rsidRPr="00A840FE" w:rsidRDefault="000E09E5" w:rsidP="00BB52A6">
      <w:pPr>
        <w:spacing w:after="0" w:line="240" w:lineRule="auto"/>
        <w:jc w:val="both"/>
        <w:rPr>
          <w:rFonts w:ascii="Times New Roman" w:eastAsia="Times New Roman" w:hAnsi="Times New Roman" w:cs="Times New Roman"/>
          <w:sz w:val="24"/>
          <w:szCs w:val="24"/>
          <w:highlight w:val="yellow"/>
          <w:lang w:eastAsia="hr-HR"/>
        </w:rPr>
      </w:pPr>
    </w:p>
    <w:p w:rsidR="00A4202D" w:rsidRPr="00A840FE" w:rsidRDefault="001F0EFE" w:rsidP="00BB52A6">
      <w:pPr>
        <w:pStyle w:val="clanak-"/>
        <w:spacing w:before="0" w:beforeAutospacing="0" w:after="0" w:afterAutospacing="0"/>
        <w:jc w:val="both"/>
      </w:pPr>
      <w:bookmarkStart w:id="4" w:name="_Toc414211893"/>
      <w:r w:rsidRPr="00A840FE">
        <w:t xml:space="preserve">(3) </w:t>
      </w:r>
      <w:r w:rsidR="00F300A7" w:rsidRPr="00A840FE">
        <w:t>Ministar imenuje i razrješava p</w:t>
      </w:r>
      <w:r w:rsidR="00901C3F" w:rsidRPr="00A840FE">
        <w:t>redsjednika Vijeća i njegovog zamjenika</w:t>
      </w:r>
      <w:r w:rsidR="00F300A7" w:rsidRPr="00A840FE">
        <w:t>, a imenuj</w:t>
      </w:r>
      <w:r w:rsidR="007E02BD" w:rsidRPr="00A840FE">
        <w:t>e</w:t>
      </w:r>
      <w:r w:rsidR="00F300A7" w:rsidRPr="00A840FE">
        <w:t xml:space="preserve"> </w:t>
      </w:r>
      <w:r w:rsidR="007E02BD" w:rsidRPr="00A840FE">
        <w:t>ih</w:t>
      </w:r>
      <w:r w:rsidR="00F300A7" w:rsidRPr="00A840FE">
        <w:t xml:space="preserve"> </w:t>
      </w:r>
      <w:r w:rsidR="00A4202D" w:rsidRPr="00A840FE">
        <w:t>na razdoblje od četiri godine</w:t>
      </w:r>
    </w:p>
    <w:p w:rsidR="00BB52A6" w:rsidRPr="00A840FE" w:rsidRDefault="00BB52A6" w:rsidP="00BB52A6">
      <w:pPr>
        <w:pStyle w:val="clanak-"/>
        <w:spacing w:before="0" w:beforeAutospacing="0" w:after="0" w:afterAutospacing="0"/>
        <w:jc w:val="both"/>
      </w:pPr>
    </w:p>
    <w:p w:rsidR="00901C3F" w:rsidRPr="00A840FE" w:rsidRDefault="00A4202D" w:rsidP="00BB52A6">
      <w:pPr>
        <w:pStyle w:val="clanak-"/>
        <w:spacing w:before="0" w:beforeAutospacing="0" w:after="0" w:afterAutospacing="0"/>
        <w:jc w:val="both"/>
      </w:pPr>
      <w:r w:rsidRPr="00A840FE">
        <w:t>(</w:t>
      </w:r>
      <w:r w:rsidR="001F0EFE" w:rsidRPr="00A840FE">
        <w:t>4</w:t>
      </w:r>
      <w:r w:rsidRPr="00A840FE">
        <w:t xml:space="preserve">) </w:t>
      </w:r>
      <w:r w:rsidR="00901C3F" w:rsidRPr="00A840FE">
        <w:t>O pitanjima iz svo</w:t>
      </w:r>
      <w:r w:rsidR="00C75C80" w:rsidRPr="00A840FE">
        <w:t>g djelokruga rada</w:t>
      </w:r>
      <w:r w:rsidR="00901C3F" w:rsidRPr="00A840FE">
        <w:t xml:space="preserve"> Vijeće odlučuje na sjednicama, većinom glasova svih članova Vijeća</w:t>
      </w:r>
      <w:r w:rsidR="00C75C80" w:rsidRPr="00A840FE">
        <w:t>, a odluke koje donosi imaju savjetodavno značenje i nisu obvezujuće.</w:t>
      </w:r>
    </w:p>
    <w:p w:rsidR="00BB52A6" w:rsidRPr="00A840FE" w:rsidRDefault="00BB52A6" w:rsidP="00BB52A6">
      <w:pPr>
        <w:pStyle w:val="clanak-"/>
        <w:spacing w:before="0" w:beforeAutospacing="0" w:after="0" w:afterAutospacing="0"/>
        <w:jc w:val="both"/>
      </w:pPr>
    </w:p>
    <w:p w:rsidR="00901C3F" w:rsidRPr="00A840FE" w:rsidRDefault="00901C3F" w:rsidP="00BB52A6">
      <w:pPr>
        <w:pStyle w:val="clanak-"/>
        <w:spacing w:before="0" w:beforeAutospacing="0" w:after="0" w:afterAutospacing="0"/>
        <w:jc w:val="both"/>
      </w:pPr>
      <w:r w:rsidRPr="00A840FE">
        <w:t>(</w:t>
      </w:r>
      <w:r w:rsidR="001F0EFE" w:rsidRPr="00A840FE">
        <w:t>5</w:t>
      </w:r>
      <w:r w:rsidRPr="00A840FE">
        <w:t>) Predsjednik Vijeća saziva, vodi i utvrđuje dnevni red sjednic</w:t>
      </w:r>
      <w:r w:rsidR="00A4202D" w:rsidRPr="00A840FE">
        <w:t>e</w:t>
      </w:r>
      <w:r w:rsidRPr="00A840FE">
        <w:t xml:space="preserve"> </w:t>
      </w:r>
      <w:r w:rsidR="00F83804" w:rsidRPr="00A840FE">
        <w:t>Vijeća</w:t>
      </w:r>
      <w:r w:rsidRPr="00A840FE">
        <w:t>, a u slučaju njegove spriječenosti zamjenik</w:t>
      </w:r>
      <w:r w:rsidR="002C55A2" w:rsidRPr="00A840FE">
        <w:t xml:space="preserve"> predsjednika Vijeća</w:t>
      </w:r>
      <w:r w:rsidRPr="00A840FE">
        <w:t>.</w:t>
      </w:r>
    </w:p>
    <w:p w:rsidR="00BB52A6" w:rsidRPr="00A840FE" w:rsidRDefault="00BB52A6" w:rsidP="00BB52A6">
      <w:pPr>
        <w:pStyle w:val="clanak-"/>
        <w:spacing w:before="0" w:beforeAutospacing="0" w:after="0" w:afterAutospacing="0"/>
        <w:jc w:val="both"/>
      </w:pPr>
    </w:p>
    <w:p w:rsidR="00901C3F" w:rsidRPr="00A840FE" w:rsidRDefault="00901C3F" w:rsidP="00BB52A6">
      <w:pPr>
        <w:pStyle w:val="clanak-"/>
        <w:spacing w:before="0" w:beforeAutospacing="0" w:after="0" w:afterAutospacing="0"/>
        <w:jc w:val="both"/>
      </w:pPr>
      <w:r w:rsidRPr="00A840FE">
        <w:t>(</w:t>
      </w:r>
      <w:r w:rsidR="001F0EFE" w:rsidRPr="00A840FE">
        <w:t>6)</w:t>
      </w:r>
      <w:r w:rsidRPr="00A840FE">
        <w:t xml:space="preserve"> Na sjednice Vijeća obvezno se poziva čelnik Uprave</w:t>
      </w:r>
      <w:r w:rsidR="002C55A2" w:rsidRPr="00A840FE">
        <w:t>.</w:t>
      </w:r>
    </w:p>
    <w:p w:rsidR="00BB52A6" w:rsidRPr="00A840FE" w:rsidRDefault="00BB52A6" w:rsidP="00BB52A6">
      <w:pPr>
        <w:pStyle w:val="clanak-"/>
        <w:spacing w:before="0" w:beforeAutospacing="0" w:after="0" w:afterAutospacing="0"/>
        <w:jc w:val="both"/>
      </w:pPr>
    </w:p>
    <w:p w:rsidR="00901C3F" w:rsidRPr="00A840FE" w:rsidRDefault="00901C3F" w:rsidP="00BB52A6">
      <w:pPr>
        <w:pStyle w:val="clanak-"/>
        <w:spacing w:before="0" w:beforeAutospacing="0" w:after="0" w:afterAutospacing="0"/>
        <w:jc w:val="both"/>
      </w:pPr>
      <w:r w:rsidRPr="00A840FE">
        <w:lastRenderedPageBreak/>
        <w:t>(</w:t>
      </w:r>
      <w:r w:rsidR="001F0EFE" w:rsidRPr="00A840FE">
        <w:t>7</w:t>
      </w:r>
      <w:r w:rsidRPr="00A840FE">
        <w:t>) Sjednica Vijeća može se održati ako joj je prisutna natpolovična većina svih članova Vijeća, od kojih jedan</w:t>
      </w:r>
      <w:r w:rsidR="002C55A2" w:rsidRPr="00A840FE">
        <w:t xml:space="preserve"> mora biti</w:t>
      </w:r>
      <w:r w:rsidRPr="00A840FE">
        <w:t xml:space="preserve"> predsjednik ili zamjenik predsjednika Vijeća.</w:t>
      </w:r>
    </w:p>
    <w:p w:rsidR="00901C3F" w:rsidRPr="00A840FE" w:rsidRDefault="00901C3F" w:rsidP="00BB52A6">
      <w:pPr>
        <w:pStyle w:val="clanak-"/>
        <w:spacing w:before="0" w:beforeAutospacing="0" w:after="0" w:afterAutospacing="0"/>
        <w:jc w:val="both"/>
      </w:pPr>
    </w:p>
    <w:p w:rsidR="000857CB" w:rsidRPr="00A840FE" w:rsidRDefault="000857CB" w:rsidP="00BB52A6">
      <w:pPr>
        <w:pStyle w:val="clanak-"/>
        <w:spacing w:before="0" w:beforeAutospacing="0" w:after="0" w:afterAutospacing="0"/>
      </w:pPr>
      <w:r w:rsidRPr="00A840FE">
        <w:t xml:space="preserve">Članak </w:t>
      </w:r>
      <w:r w:rsidR="00DF1389" w:rsidRPr="00A840FE">
        <w:t>2</w:t>
      </w:r>
      <w:r w:rsidR="0082458C" w:rsidRPr="00A840FE">
        <w:t>4</w:t>
      </w:r>
      <w:r w:rsidR="00DF1389" w:rsidRPr="00A840FE">
        <w:t>.</w:t>
      </w:r>
    </w:p>
    <w:p w:rsidR="0067070A" w:rsidRPr="00A840FE" w:rsidRDefault="0067070A" w:rsidP="00BB52A6">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B32233" w:rsidRPr="00A840FE">
        <w:rPr>
          <w:rFonts w:ascii="Times New Roman" w:eastAsia="Times New Roman" w:hAnsi="Times New Roman" w:cs="Times New Roman"/>
          <w:sz w:val="24"/>
          <w:szCs w:val="24"/>
          <w:lang w:eastAsia="hr-HR"/>
        </w:rPr>
        <w:t>U svrhu osiguravanja ujednačene, pravilne, pravodobne i učinkovite primjen</w:t>
      </w:r>
      <w:r w:rsidR="00DC0E2E" w:rsidRPr="00A840FE">
        <w:rPr>
          <w:rFonts w:ascii="Times New Roman" w:eastAsia="Times New Roman" w:hAnsi="Times New Roman" w:cs="Times New Roman"/>
          <w:sz w:val="24"/>
          <w:szCs w:val="24"/>
          <w:lang w:eastAsia="hr-HR"/>
        </w:rPr>
        <w:t>e</w:t>
      </w:r>
      <w:r w:rsidR="00B32233" w:rsidRPr="00A840FE">
        <w:rPr>
          <w:rFonts w:ascii="Times New Roman" w:eastAsia="Times New Roman" w:hAnsi="Times New Roman" w:cs="Times New Roman"/>
          <w:sz w:val="24"/>
          <w:szCs w:val="24"/>
          <w:lang w:eastAsia="hr-HR"/>
        </w:rPr>
        <w:t xml:space="preserve"> pomorskih i plovidbenih propisa </w:t>
      </w:r>
      <w:r w:rsidRPr="00A840FE">
        <w:rPr>
          <w:rFonts w:ascii="Times New Roman" w:eastAsia="Times New Roman" w:hAnsi="Times New Roman" w:cs="Times New Roman"/>
          <w:sz w:val="24"/>
          <w:szCs w:val="24"/>
          <w:lang w:eastAsia="hr-HR"/>
        </w:rPr>
        <w:t>Uprava i lučke kapetanije dužne su uspostaviti, primjenjivati i stalno unaprjeđivati sustav upravljanja kvalitetom za poslove sigurnosti plovidbe u skladu sa zahtjevima odgovarajućih međunarodnih normi.</w:t>
      </w: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Neovisna prosudba sustava upravljanja kvalitetom iz stavka 1. ovoga članka obavlja se od strane tijela akreditiranog u Republici Hrvatskoj</w:t>
      </w:r>
      <w:r w:rsidR="00EB4512" w:rsidRPr="00A840FE">
        <w:rPr>
          <w:rFonts w:ascii="Times New Roman" w:eastAsia="Times New Roman" w:hAnsi="Times New Roman" w:cs="Times New Roman"/>
          <w:sz w:val="24"/>
          <w:szCs w:val="24"/>
          <w:lang w:eastAsia="hr-HR"/>
        </w:rPr>
        <w:t xml:space="preserve"> sukladno</w:t>
      </w:r>
      <w:r w:rsidR="00A35C55" w:rsidRPr="00A840FE">
        <w:rPr>
          <w:rFonts w:ascii="Times New Roman" w:eastAsia="Times New Roman" w:hAnsi="Times New Roman" w:cs="Times New Roman"/>
          <w:sz w:val="24"/>
          <w:szCs w:val="24"/>
          <w:lang w:eastAsia="hr-HR"/>
        </w:rPr>
        <w:t xml:space="preserve"> </w:t>
      </w:r>
      <w:r w:rsidR="00D37F18" w:rsidRPr="00A840FE">
        <w:rPr>
          <w:rFonts w:ascii="Times New Roman" w:eastAsia="Times New Roman" w:hAnsi="Times New Roman" w:cs="Times New Roman"/>
          <w:sz w:val="24"/>
          <w:szCs w:val="24"/>
          <w:lang w:eastAsia="hr-HR"/>
        </w:rPr>
        <w:t xml:space="preserve">posebnim propisima kojima se uređuje akreditiranje pravnih i fizičkih osoba za potvrđivanje sustava upravljanja kvalitetom </w:t>
      </w:r>
      <w:r w:rsidRPr="00A840FE">
        <w:rPr>
          <w:rFonts w:ascii="Times New Roman" w:eastAsia="Times New Roman" w:hAnsi="Times New Roman" w:cs="Times New Roman"/>
          <w:sz w:val="24"/>
          <w:szCs w:val="24"/>
          <w:lang w:eastAsia="hr-HR"/>
        </w:rPr>
        <w:t xml:space="preserve">u vremenskim razmacima kako je to utvrđeno primjenjivim međunarodnim normama, odnosno pomorskim </w:t>
      </w:r>
      <w:r w:rsidR="00B524DD" w:rsidRPr="00A840FE">
        <w:rPr>
          <w:rFonts w:ascii="Times New Roman" w:eastAsia="Times New Roman" w:hAnsi="Times New Roman" w:cs="Times New Roman"/>
          <w:sz w:val="24"/>
          <w:szCs w:val="24"/>
          <w:lang w:eastAsia="hr-HR"/>
        </w:rPr>
        <w:t xml:space="preserve">i plovidbenim </w:t>
      </w:r>
      <w:r w:rsidRPr="00A840FE">
        <w:rPr>
          <w:rFonts w:ascii="Times New Roman" w:eastAsia="Times New Roman" w:hAnsi="Times New Roman" w:cs="Times New Roman"/>
          <w:sz w:val="24"/>
          <w:szCs w:val="24"/>
          <w:lang w:eastAsia="hr-HR"/>
        </w:rPr>
        <w:t>propisima.</w:t>
      </w:r>
    </w:p>
    <w:p w:rsidR="00081D86" w:rsidRPr="00A840FE" w:rsidRDefault="00081D86" w:rsidP="00167457">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pStyle w:val="clanak-"/>
        <w:spacing w:before="0" w:beforeAutospacing="0" w:after="0" w:afterAutospacing="0"/>
      </w:pPr>
      <w:r w:rsidRPr="00A840FE">
        <w:t xml:space="preserve">Članak </w:t>
      </w:r>
      <w:r w:rsidR="00DF1389" w:rsidRPr="00A840FE">
        <w:t>2</w:t>
      </w:r>
      <w:r w:rsidR="0082458C" w:rsidRPr="00A840FE">
        <w:t>5</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Ministarstvo provodi unutarnji nadzor nad zakonitošću rada </w:t>
      </w:r>
      <w:r w:rsidR="00DC0E2E" w:rsidRPr="00A840FE">
        <w:rPr>
          <w:rFonts w:ascii="Times New Roman" w:eastAsia="Times New Roman" w:hAnsi="Times New Roman" w:cs="Times New Roman"/>
          <w:sz w:val="24"/>
          <w:szCs w:val="24"/>
          <w:lang w:eastAsia="hr-HR"/>
        </w:rPr>
        <w:t>ustrojstven</w:t>
      </w:r>
      <w:r w:rsidR="00071ECD" w:rsidRPr="00A840FE">
        <w:rPr>
          <w:rFonts w:ascii="Times New Roman" w:eastAsia="Times New Roman" w:hAnsi="Times New Roman" w:cs="Times New Roman"/>
          <w:sz w:val="24"/>
          <w:szCs w:val="24"/>
          <w:lang w:eastAsia="hr-HR"/>
        </w:rPr>
        <w:t>ih jedinica</w:t>
      </w:r>
      <w:r w:rsidR="008D4874" w:rsidRPr="00A840FE">
        <w:rPr>
          <w:rFonts w:ascii="Times New Roman" w:eastAsia="Times New Roman" w:hAnsi="Times New Roman" w:cs="Times New Roman"/>
          <w:sz w:val="24"/>
          <w:szCs w:val="24"/>
          <w:lang w:eastAsia="hr-HR"/>
        </w:rPr>
        <w:t xml:space="preserve"> </w:t>
      </w:r>
      <w:r w:rsidR="00805C4C" w:rsidRPr="00A840FE">
        <w:rPr>
          <w:rFonts w:ascii="Times New Roman" w:eastAsia="Times New Roman" w:hAnsi="Times New Roman" w:cs="Times New Roman"/>
          <w:sz w:val="24"/>
          <w:szCs w:val="24"/>
          <w:lang w:eastAsia="hr-HR"/>
        </w:rPr>
        <w:t xml:space="preserve">u sastavu </w:t>
      </w:r>
      <w:r w:rsidR="008D4874" w:rsidRPr="00A840FE">
        <w:rPr>
          <w:rFonts w:ascii="Times New Roman" w:eastAsia="Times New Roman" w:hAnsi="Times New Roman" w:cs="Times New Roman"/>
          <w:sz w:val="24"/>
          <w:szCs w:val="24"/>
          <w:lang w:eastAsia="hr-HR"/>
        </w:rPr>
        <w:t>Uprave</w:t>
      </w:r>
      <w:r w:rsidR="00DC0E2E"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praviln</w:t>
      </w:r>
      <w:r w:rsidR="00DC0E2E"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primjen</w:t>
      </w:r>
      <w:r w:rsidR="00DC0E2E"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propisa i internih procedura sa ciljem otklanjanja utvrđenih nepravilnosti te ujednačavanja prakse</w:t>
      </w:r>
      <w:r w:rsidR="00071ECD" w:rsidRPr="00A840FE">
        <w:rPr>
          <w:rFonts w:ascii="Times New Roman" w:eastAsia="Times New Roman" w:hAnsi="Times New Roman" w:cs="Times New Roman"/>
          <w:sz w:val="24"/>
          <w:szCs w:val="24"/>
          <w:lang w:eastAsia="hr-HR"/>
        </w:rPr>
        <w:t xml:space="preserve"> i nadležnog postupanja.</w:t>
      </w:r>
      <w:r w:rsidRPr="00A840FE">
        <w:rPr>
          <w:rFonts w:ascii="Times New Roman" w:eastAsia="Times New Roman" w:hAnsi="Times New Roman" w:cs="Times New Roman"/>
          <w:sz w:val="24"/>
          <w:szCs w:val="24"/>
          <w:lang w:eastAsia="hr-HR"/>
        </w:rPr>
        <w:t xml:space="preserve"> </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Unutarnji nadzor </w:t>
      </w:r>
      <w:r w:rsidR="005A6C1E" w:rsidRPr="00A840FE">
        <w:rPr>
          <w:rFonts w:ascii="Times New Roman" w:eastAsia="Times New Roman" w:hAnsi="Times New Roman" w:cs="Times New Roman"/>
          <w:sz w:val="24"/>
          <w:szCs w:val="24"/>
          <w:lang w:eastAsia="hr-HR"/>
        </w:rPr>
        <w:t xml:space="preserve">pojedine ustrojstvene jedinice </w:t>
      </w:r>
      <w:r w:rsidRPr="00A840FE">
        <w:rPr>
          <w:rFonts w:ascii="Times New Roman" w:eastAsia="Times New Roman" w:hAnsi="Times New Roman" w:cs="Times New Roman"/>
          <w:sz w:val="24"/>
          <w:szCs w:val="24"/>
          <w:lang w:eastAsia="hr-HR"/>
        </w:rPr>
        <w:t>iz stavka 1. ovo</w:t>
      </w:r>
      <w:r w:rsidR="00EC0AB9" w:rsidRPr="00A840FE">
        <w:rPr>
          <w:rFonts w:ascii="Times New Roman" w:eastAsia="Times New Roman" w:hAnsi="Times New Roman" w:cs="Times New Roman"/>
          <w:sz w:val="24"/>
          <w:szCs w:val="24"/>
          <w:lang w:eastAsia="hr-HR"/>
        </w:rPr>
        <w:t xml:space="preserve">ga članka obavljaju službenici </w:t>
      </w:r>
      <w:r w:rsidRPr="00A840FE">
        <w:rPr>
          <w:rFonts w:ascii="Times New Roman" w:eastAsia="Times New Roman" w:hAnsi="Times New Roman" w:cs="Times New Roman"/>
          <w:sz w:val="24"/>
          <w:szCs w:val="24"/>
          <w:lang w:eastAsia="hr-HR"/>
        </w:rPr>
        <w:t xml:space="preserve">koje odlukom imenuje </w:t>
      </w:r>
      <w:r w:rsidR="007471F9" w:rsidRPr="00A840FE">
        <w:rPr>
          <w:rFonts w:ascii="Times New Roman" w:eastAsia="Times New Roman" w:hAnsi="Times New Roman" w:cs="Times New Roman"/>
          <w:iCs/>
          <w:sz w:val="24"/>
          <w:szCs w:val="24"/>
          <w:lang w:eastAsia="hr-HR"/>
        </w:rPr>
        <w:t>ministar</w:t>
      </w:r>
      <w:r w:rsidRPr="00A840FE">
        <w:rPr>
          <w:rFonts w:ascii="Times New Roman" w:eastAsia="Times New Roman" w:hAnsi="Times New Roman" w:cs="Times New Roman"/>
          <w:sz w:val="24"/>
          <w:szCs w:val="24"/>
          <w:lang w:eastAsia="hr-HR"/>
        </w:rPr>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A34A98"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xml:space="preserve">) Rezultate </w:t>
      </w:r>
      <w:r w:rsidR="00B32233" w:rsidRPr="00A840FE">
        <w:rPr>
          <w:rFonts w:ascii="Times New Roman" w:eastAsia="Times New Roman" w:hAnsi="Times New Roman" w:cs="Times New Roman"/>
          <w:sz w:val="24"/>
          <w:szCs w:val="24"/>
          <w:lang w:eastAsia="hr-HR"/>
        </w:rPr>
        <w:t>unutarnjeg</w:t>
      </w:r>
      <w:r w:rsidRPr="00A840FE">
        <w:rPr>
          <w:rFonts w:ascii="Times New Roman" w:eastAsia="Times New Roman" w:hAnsi="Times New Roman" w:cs="Times New Roman"/>
          <w:sz w:val="24"/>
          <w:szCs w:val="24"/>
          <w:lang w:eastAsia="hr-HR"/>
        </w:rPr>
        <w:t xml:space="preserve"> nadzora službenici iz stavka 2. ovoga članka dužni su u roku od 30 dana od dana završetka nadzora dostaviti </w:t>
      </w:r>
      <w:r w:rsidR="00052ECD" w:rsidRPr="00A840FE">
        <w:rPr>
          <w:rFonts w:ascii="Times New Roman" w:eastAsia="Times New Roman" w:hAnsi="Times New Roman" w:cs="Times New Roman"/>
          <w:sz w:val="24"/>
          <w:szCs w:val="24"/>
          <w:lang w:eastAsia="hr-HR"/>
        </w:rPr>
        <w:t>čelniku Uprave i čelnicima ustrojstvenih jedinica koji rukovode</w:t>
      </w:r>
      <w:r w:rsidRPr="00A840FE">
        <w:rPr>
          <w:rFonts w:ascii="Times New Roman" w:eastAsia="Times New Roman" w:hAnsi="Times New Roman" w:cs="Times New Roman"/>
          <w:sz w:val="24"/>
          <w:szCs w:val="24"/>
          <w:lang w:eastAsia="hr-HR"/>
        </w:rPr>
        <w:t xml:space="preserve"> radom ustrojstvene jedinice koja je predmet upravnog nadzora na očitova</w:t>
      </w:r>
      <w:r w:rsidR="00052ECD" w:rsidRPr="00A840FE">
        <w:rPr>
          <w:rFonts w:ascii="Times New Roman" w:eastAsia="Times New Roman" w:hAnsi="Times New Roman" w:cs="Times New Roman"/>
          <w:sz w:val="24"/>
          <w:szCs w:val="24"/>
          <w:lang w:eastAsia="hr-HR"/>
        </w:rPr>
        <w:t>nje i provedbu popravnih mjera</w:t>
      </w:r>
      <w:r w:rsidR="00A34A98" w:rsidRPr="00A840FE">
        <w:rPr>
          <w:rFonts w:ascii="Times New Roman" w:eastAsia="Times New Roman" w:hAnsi="Times New Roman" w:cs="Times New Roman"/>
          <w:sz w:val="24"/>
          <w:szCs w:val="24"/>
          <w:lang w:eastAsia="hr-HR"/>
        </w:rPr>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A34A98"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xml:space="preserve">) Analizu rezultata svih </w:t>
      </w:r>
      <w:r w:rsidR="00B32233" w:rsidRPr="00A840FE">
        <w:rPr>
          <w:rFonts w:ascii="Times New Roman" w:eastAsia="Times New Roman" w:hAnsi="Times New Roman" w:cs="Times New Roman"/>
          <w:sz w:val="24"/>
          <w:szCs w:val="24"/>
          <w:lang w:eastAsia="hr-HR"/>
        </w:rPr>
        <w:t>unutarnjih</w:t>
      </w:r>
      <w:r w:rsidRPr="00A840FE">
        <w:rPr>
          <w:rFonts w:ascii="Times New Roman" w:eastAsia="Times New Roman" w:hAnsi="Times New Roman" w:cs="Times New Roman"/>
          <w:sz w:val="24"/>
          <w:szCs w:val="24"/>
          <w:lang w:eastAsia="hr-HR"/>
        </w:rPr>
        <w:t xml:space="preserve"> nadzora u tekućoj godini obavlja Vijeće lučkih kapetana. </w:t>
      </w:r>
    </w:p>
    <w:p w:rsidR="00EC0AB9" w:rsidRDefault="00EC0AB9" w:rsidP="005F68FF">
      <w:pPr>
        <w:spacing w:after="0" w:line="240" w:lineRule="auto"/>
        <w:rPr>
          <w:rFonts w:ascii="Times New Roman" w:eastAsia="Times New Roman" w:hAnsi="Times New Roman" w:cs="Times New Roman"/>
          <w:sz w:val="24"/>
          <w:szCs w:val="24"/>
          <w:lang w:eastAsia="hr-HR"/>
        </w:rPr>
      </w:pPr>
    </w:p>
    <w:p w:rsidR="002E354F" w:rsidRPr="00A840FE" w:rsidRDefault="002E354F" w:rsidP="005F68FF">
      <w:pPr>
        <w:spacing w:after="0" w:line="240" w:lineRule="auto"/>
        <w:rPr>
          <w:rFonts w:ascii="Times New Roman" w:eastAsia="Times New Roman" w:hAnsi="Times New Roman" w:cs="Times New Roman"/>
          <w:sz w:val="24"/>
          <w:szCs w:val="24"/>
          <w:lang w:eastAsia="hr-HR"/>
        </w:rPr>
      </w:pPr>
    </w:p>
    <w:p w:rsidR="00D42A34" w:rsidRPr="00A840FE" w:rsidRDefault="00D5522F" w:rsidP="00D42A34">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DIO ČETVRTI</w:t>
      </w:r>
    </w:p>
    <w:p w:rsidR="00D42A34" w:rsidRPr="00A840FE" w:rsidRDefault="00D42A34" w:rsidP="00D42A34">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ORGANIZACIJA RADA I RADNO VRIJEME</w:t>
      </w:r>
    </w:p>
    <w:p w:rsidR="00D42A34" w:rsidRPr="00A840FE" w:rsidRDefault="00D42A34" w:rsidP="00D42A34">
      <w:pPr>
        <w:pStyle w:val="clanak-"/>
        <w:spacing w:before="0" w:beforeAutospacing="0" w:after="0" w:afterAutospacing="0"/>
      </w:pPr>
    </w:p>
    <w:p w:rsidR="00B51AA5" w:rsidRPr="00A840FE" w:rsidRDefault="00B51AA5" w:rsidP="00B51AA5">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GLAVA I.</w:t>
      </w:r>
    </w:p>
    <w:p w:rsidR="00B51AA5" w:rsidRPr="00A840FE" w:rsidRDefault="00B51AA5" w:rsidP="00B51AA5">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ZAJEDNIČKE ODREDBE </w:t>
      </w:r>
    </w:p>
    <w:p w:rsidR="00B51AA5" w:rsidRPr="00A840FE" w:rsidRDefault="00B51AA5" w:rsidP="00D42A34">
      <w:pPr>
        <w:pStyle w:val="clanak-"/>
        <w:spacing w:before="0" w:beforeAutospacing="0" w:after="0" w:afterAutospacing="0"/>
      </w:pPr>
    </w:p>
    <w:p w:rsidR="00D42A34" w:rsidRPr="00A840FE" w:rsidRDefault="00D42A34" w:rsidP="00D42A34">
      <w:pPr>
        <w:pStyle w:val="clanak-"/>
        <w:spacing w:before="0" w:beforeAutospacing="0" w:after="0" w:afterAutospacing="0"/>
      </w:pPr>
      <w:r w:rsidRPr="00A840FE">
        <w:t xml:space="preserve">Članak </w:t>
      </w:r>
      <w:r w:rsidR="00DF1389" w:rsidRPr="00A840FE">
        <w:t>2</w:t>
      </w:r>
      <w:r w:rsidR="0082458C" w:rsidRPr="00A840FE">
        <w:t>6</w:t>
      </w:r>
      <w:r w:rsidR="00DF1389" w:rsidRPr="00A840FE">
        <w:t>.</w:t>
      </w:r>
    </w:p>
    <w:p w:rsidR="00D42A34" w:rsidRPr="00A840FE" w:rsidRDefault="00D42A34" w:rsidP="00D42A34">
      <w:pPr>
        <w:pStyle w:val="ListParagraph"/>
        <w:spacing w:after="0" w:line="240" w:lineRule="auto"/>
        <w:ind w:left="0"/>
        <w:jc w:val="both"/>
        <w:rPr>
          <w:rFonts w:ascii="Times New Roman" w:eastAsia="Times New Roman" w:hAnsi="Times New Roman"/>
          <w:sz w:val="24"/>
          <w:szCs w:val="24"/>
          <w:lang w:eastAsia="hr-HR"/>
        </w:rPr>
      </w:pPr>
    </w:p>
    <w:p w:rsidR="00D42A34" w:rsidRPr="00A840FE" w:rsidRDefault="00D42A34" w:rsidP="00D42A34">
      <w:pPr>
        <w:pStyle w:val="ListParagraph"/>
        <w:spacing w:after="0" w:line="240" w:lineRule="auto"/>
        <w:ind w:left="0"/>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(1) Službenicima koji obavljaju poslove </w:t>
      </w:r>
      <w:r w:rsidR="00B0519A" w:rsidRPr="00A840FE">
        <w:rPr>
          <w:rFonts w:ascii="Times New Roman" w:eastAsia="Times New Roman" w:hAnsi="Times New Roman"/>
          <w:sz w:val="24"/>
          <w:szCs w:val="24"/>
          <w:lang w:eastAsia="hr-HR"/>
        </w:rPr>
        <w:t>sigurnosti plovidbe iz članka 4. stavka 1. točk</w:t>
      </w:r>
      <w:r w:rsidR="00215D59" w:rsidRPr="00A840FE">
        <w:rPr>
          <w:rFonts w:ascii="Times New Roman" w:eastAsia="Times New Roman" w:hAnsi="Times New Roman"/>
          <w:sz w:val="24"/>
          <w:szCs w:val="24"/>
          <w:lang w:eastAsia="hr-HR"/>
        </w:rPr>
        <w:t>i</w:t>
      </w:r>
      <w:r w:rsidR="00B0519A" w:rsidRPr="00A840FE">
        <w:rPr>
          <w:rFonts w:ascii="Times New Roman" w:eastAsia="Times New Roman" w:hAnsi="Times New Roman"/>
          <w:sz w:val="24"/>
          <w:szCs w:val="24"/>
          <w:lang w:eastAsia="hr-HR"/>
        </w:rPr>
        <w:t xml:space="preserve"> 1., 2., 3., 4. i 5. </w:t>
      </w:r>
      <w:r w:rsidRPr="00A840FE">
        <w:rPr>
          <w:rFonts w:ascii="Times New Roman" w:eastAsia="Times New Roman" w:hAnsi="Times New Roman"/>
          <w:sz w:val="24"/>
          <w:szCs w:val="24"/>
          <w:lang w:eastAsia="hr-HR"/>
        </w:rPr>
        <w:t>ovoga Zakona nije dopušten štrajk.</w:t>
      </w:r>
    </w:p>
    <w:p w:rsidR="00D42A34" w:rsidRPr="00A840FE" w:rsidRDefault="00D42A34" w:rsidP="00D42A34">
      <w:pPr>
        <w:pStyle w:val="ListParagraph"/>
        <w:spacing w:after="0" w:line="240" w:lineRule="auto"/>
        <w:ind w:left="0"/>
        <w:jc w:val="both"/>
        <w:rPr>
          <w:rFonts w:ascii="Times New Roman" w:eastAsia="Times New Roman" w:hAnsi="Times New Roman"/>
          <w:sz w:val="24"/>
          <w:szCs w:val="24"/>
          <w:lang w:eastAsia="hr-HR"/>
        </w:rPr>
      </w:pPr>
    </w:p>
    <w:p w:rsidR="00D42A34" w:rsidRPr="00A840FE" w:rsidRDefault="00D42A34" w:rsidP="00D42A34">
      <w:pPr>
        <w:pStyle w:val="ListParagraph"/>
        <w:spacing w:after="0" w:line="240" w:lineRule="auto"/>
        <w:ind w:left="0"/>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(2) </w:t>
      </w:r>
      <w:r w:rsidR="00D27F2F" w:rsidRPr="00A840FE">
        <w:rPr>
          <w:rFonts w:ascii="Times New Roman" w:eastAsia="Times New Roman" w:hAnsi="Times New Roman"/>
          <w:sz w:val="24"/>
          <w:szCs w:val="24"/>
          <w:lang w:eastAsia="hr-HR"/>
        </w:rPr>
        <w:t xml:space="preserve">Službenicima </w:t>
      </w:r>
      <w:r w:rsidR="004C323E" w:rsidRPr="00A840FE">
        <w:rPr>
          <w:rFonts w:ascii="Times New Roman" w:eastAsia="Times New Roman" w:hAnsi="Times New Roman"/>
          <w:sz w:val="24"/>
          <w:szCs w:val="24"/>
          <w:lang w:eastAsia="hr-HR"/>
        </w:rPr>
        <w:t>koji obavljaju poslove sigurnosti plovidbe iz članka 4. stavka 1. točk</w:t>
      </w:r>
      <w:r w:rsidR="0008550D" w:rsidRPr="00A840FE">
        <w:rPr>
          <w:rFonts w:ascii="Times New Roman" w:eastAsia="Times New Roman" w:hAnsi="Times New Roman"/>
          <w:sz w:val="24"/>
          <w:szCs w:val="24"/>
          <w:lang w:eastAsia="hr-HR"/>
        </w:rPr>
        <w:t>i</w:t>
      </w:r>
      <w:r w:rsidR="004C323E" w:rsidRPr="00A840FE">
        <w:rPr>
          <w:rFonts w:ascii="Times New Roman" w:eastAsia="Times New Roman" w:hAnsi="Times New Roman"/>
          <w:sz w:val="24"/>
          <w:szCs w:val="24"/>
          <w:lang w:eastAsia="hr-HR"/>
        </w:rPr>
        <w:t xml:space="preserve"> 1.</w:t>
      </w:r>
      <w:r w:rsidR="00215D59" w:rsidRPr="00A840FE">
        <w:rPr>
          <w:rFonts w:ascii="Times New Roman" w:eastAsia="Times New Roman" w:hAnsi="Times New Roman"/>
          <w:sz w:val="24"/>
          <w:szCs w:val="24"/>
          <w:lang w:eastAsia="hr-HR"/>
        </w:rPr>
        <w:t>, 2., 3., 4., 5., 6. i</w:t>
      </w:r>
      <w:r w:rsidR="004C323E" w:rsidRPr="00A840FE">
        <w:rPr>
          <w:rFonts w:ascii="Times New Roman" w:eastAsia="Times New Roman" w:hAnsi="Times New Roman"/>
          <w:sz w:val="24"/>
          <w:szCs w:val="24"/>
          <w:lang w:eastAsia="hr-HR"/>
        </w:rPr>
        <w:t xml:space="preserve"> 7.</w:t>
      </w:r>
      <w:r w:rsidR="00D27F2F" w:rsidRPr="00A840FE">
        <w:rPr>
          <w:rFonts w:ascii="Times New Roman" w:eastAsia="Times New Roman" w:hAnsi="Times New Roman"/>
          <w:sz w:val="24"/>
          <w:szCs w:val="24"/>
          <w:lang w:eastAsia="hr-HR"/>
        </w:rPr>
        <w:t xml:space="preserve"> </w:t>
      </w:r>
      <w:r w:rsidR="004C323E" w:rsidRPr="00A840FE">
        <w:rPr>
          <w:rFonts w:ascii="Times New Roman" w:eastAsia="Times New Roman" w:hAnsi="Times New Roman"/>
          <w:sz w:val="24"/>
          <w:szCs w:val="24"/>
          <w:lang w:eastAsia="hr-HR"/>
        </w:rPr>
        <w:t xml:space="preserve">ovoga Zakona </w:t>
      </w:r>
      <w:r w:rsidR="00D27F2F" w:rsidRPr="00A840FE">
        <w:rPr>
          <w:rFonts w:ascii="Times New Roman" w:eastAsia="Times New Roman" w:hAnsi="Times New Roman"/>
          <w:sz w:val="24"/>
          <w:szCs w:val="24"/>
          <w:lang w:eastAsia="hr-HR"/>
        </w:rPr>
        <w:t>može se</w:t>
      </w:r>
      <w:r w:rsidR="00A07DC7" w:rsidRPr="00A840FE">
        <w:rPr>
          <w:rFonts w:ascii="Times New Roman" w:eastAsia="Times New Roman" w:hAnsi="Times New Roman"/>
          <w:sz w:val="24"/>
          <w:szCs w:val="24"/>
          <w:lang w:eastAsia="hr-HR"/>
        </w:rPr>
        <w:t xml:space="preserve"> rasporedom godišnjih odmora, a </w:t>
      </w:r>
      <w:r w:rsidR="00D27F2F" w:rsidRPr="00A840FE">
        <w:rPr>
          <w:rFonts w:ascii="Times New Roman" w:eastAsia="Times New Roman" w:hAnsi="Times New Roman"/>
          <w:sz w:val="24"/>
          <w:szCs w:val="24"/>
          <w:lang w:eastAsia="hr-HR"/>
        </w:rPr>
        <w:t xml:space="preserve">zbog potrebe službe, u razdoblju od 1. travnja do 31. listopada, uskratiti korištenje godišnjeg odmora u trajanju duljem od 3 dana. </w:t>
      </w:r>
    </w:p>
    <w:p w:rsidR="00A161FE" w:rsidRPr="00A840FE" w:rsidRDefault="00A161FE" w:rsidP="00D42A34">
      <w:pPr>
        <w:pStyle w:val="ListParagraph"/>
        <w:spacing w:after="0" w:line="240" w:lineRule="auto"/>
        <w:ind w:left="0"/>
        <w:jc w:val="both"/>
        <w:rPr>
          <w:rFonts w:ascii="Times New Roman" w:eastAsia="Times New Roman" w:hAnsi="Times New Roman"/>
          <w:sz w:val="24"/>
          <w:szCs w:val="24"/>
          <w:lang w:eastAsia="hr-HR"/>
        </w:rPr>
      </w:pPr>
    </w:p>
    <w:p w:rsidR="00D42A34" w:rsidRPr="00A840FE" w:rsidRDefault="00D42A34" w:rsidP="00D42A34">
      <w:pPr>
        <w:pStyle w:val="clanak-"/>
        <w:spacing w:before="0" w:beforeAutospacing="0" w:after="0" w:afterAutospacing="0"/>
      </w:pPr>
      <w:r w:rsidRPr="00A840FE">
        <w:t xml:space="preserve">Članak </w:t>
      </w:r>
      <w:r w:rsidR="00DF1389" w:rsidRPr="00A840FE">
        <w:t>2</w:t>
      </w:r>
      <w:r w:rsidR="0082458C" w:rsidRPr="00A840FE">
        <w:t>7</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U slučaju povećanog </w:t>
      </w:r>
      <w:r w:rsidR="00830C66" w:rsidRPr="00A840FE">
        <w:rPr>
          <w:rFonts w:ascii="Times New Roman" w:eastAsia="Times New Roman" w:hAnsi="Times New Roman" w:cs="Times New Roman"/>
          <w:sz w:val="24"/>
          <w:szCs w:val="24"/>
          <w:lang w:eastAsia="hr-HR"/>
        </w:rPr>
        <w:t>opsega</w:t>
      </w:r>
      <w:r w:rsidRPr="00A840FE">
        <w:rPr>
          <w:rFonts w:ascii="Times New Roman" w:eastAsia="Times New Roman" w:hAnsi="Times New Roman" w:cs="Times New Roman"/>
          <w:sz w:val="24"/>
          <w:szCs w:val="24"/>
          <w:lang w:eastAsia="hr-HR"/>
        </w:rPr>
        <w:t xml:space="preserve"> poslova unutar pojedine lučke kapetanije ili njenih ispostava, zbog čega se isti ne mogu obaviti u rokovima </w:t>
      </w:r>
      <w:r w:rsidR="0021241A" w:rsidRPr="00A840FE">
        <w:rPr>
          <w:rFonts w:ascii="Times New Roman" w:eastAsia="Times New Roman" w:hAnsi="Times New Roman" w:cs="Times New Roman"/>
          <w:sz w:val="24"/>
          <w:szCs w:val="24"/>
          <w:lang w:eastAsia="hr-HR"/>
        </w:rPr>
        <w:t>propisanima</w:t>
      </w:r>
      <w:r w:rsidRPr="00A840FE">
        <w:rPr>
          <w:rFonts w:ascii="Times New Roman" w:eastAsia="Times New Roman" w:hAnsi="Times New Roman" w:cs="Times New Roman"/>
          <w:sz w:val="24"/>
          <w:szCs w:val="24"/>
          <w:lang w:eastAsia="hr-HR"/>
        </w:rPr>
        <w:t xml:space="preserve"> </w:t>
      </w:r>
      <w:r w:rsidR="00197A54" w:rsidRPr="00A840FE">
        <w:rPr>
          <w:rFonts w:ascii="Times New Roman" w:eastAsia="Times New Roman" w:hAnsi="Times New Roman" w:cs="Times New Roman"/>
          <w:sz w:val="24"/>
          <w:szCs w:val="24"/>
          <w:lang w:eastAsia="hr-HR"/>
        </w:rPr>
        <w:t>propisom o općem upravnom postupku</w:t>
      </w:r>
      <w:r w:rsidR="0021241A" w:rsidRPr="00A840FE">
        <w:rPr>
          <w:rFonts w:ascii="Times New Roman" w:eastAsia="Times New Roman" w:hAnsi="Times New Roman" w:cs="Times New Roman"/>
          <w:sz w:val="24"/>
          <w:szCs w:val="24"/>
          <w:lang w:eastAsia="hr-HR"/>
        </w:rPr>
        <w:t>, plovidbenim ili pomorskim propisima</w:t>
      </w:r>
      <w:r w:rsidRPr="00A840FE">
        <w:rPr>
          <w:rFonts w:ascii="Times New Roman" w:eastAsia="Times New Roman" w:hAnsi="Times New Roman" w:cs="Times New Roman"/>
          <w:sz w:val="24"/>
          <w:szCs w:val="24"/>
          <w:lang w:eastAsia="hr-HR"/>
        </w:rPr>
        <w:t xml:space="preserve">, lučki kapetan dužan je odrediti jednog ili više </w:t>
      </w:r>
      <w:proofErr w:type="spellStart"/>
      <w:r w:rsidRPr="00A840FE">
        <w:rPr>
          <w:rFonts w:ascii="Times New Roman" w:eastAsia="Times New Roman" w:hAnsi="Times New Roman" w:cs="Times New Roman"/>
          <w:sz w:val="24"/>
          <w:szCs w:val="24"/>
          <w:lang w:eastAsia="hr-HR"/>
        </w:rPr>
        <w:t>rješavatelja</w:t>
      </w:r>
      <w:proofErr w:type="spellEnd"/>
      <w:r w:rsidRPr="00A840FE">
        <w:rPr>
          <w:rFonts w:ascii="Times New Roman" w:eastAsia="Times New Roman" w:hAnsi="Times New Roman" w:cs="Times New Roman"/>
          <w:sz w:val="24"/>
          <w:szCs w:val="24"/>
          <w:lang w:eastAsia="hr-HR"/>
        </w:rPr>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Kada povećani </w:t>
      </w:r>
      <w:r w:rsidR="00830C66" w:rsidRPr="00A840FE">
        <w:rPr>
          <w:rFonts w:ascii="Times New Roman" w:eastAsia="Times New Roman" w:hAnsi="Times New Roman" w:cs="Times New Roman"/>
          <w:sz w:val="24"/>
          <w:szCs w:val="24"/>
          <w:lang w:eastAsia="hr-HR"/>
        </w:rPr>
        <w:t>opsega</w:t>
      </w:r>
      <w:r w:rsidRPr="00A840FE">
        <w:rPr>
          <w:rFonts w:ascii="Times New Roman" w:eastAsia="Times New Roman" w:hAnsi="Times New Roman" w:cs="Times New Roman"/>
          <w:sz w:val="24"/>
          <w:szCs w:val="24"/>
          <w:lang w:eastAsia="hr-HR"/>
        </w:rPr>
        <w:t xml:space="preserve"> poslova nije moguće preraspodijeliti unutar pojedine lučke kapetanije, </w:t>
      </w:r>
      <w:r w:rsidR="00B46C7D" w:rsidRPr="00A840FE">
        <w:rPr>
          <w:rFonts w:ascii="Times New Roman" w:eastAsia="Times New Roman" w:hAnsi="Times New Roman" w:cs="Times New Roman"/>
          <w:sz w:val="24"/>
          <w:szCs w:val="24"/>
          <w:lang w:eastAsia="hr-HR"/>
        </w:rPr>
        <w:t xml:space="preserve">čelnik Uprave </w:t>
      </w:r>
      <w:r w:rsidRPr="00A840FE">
        <w:rPr>
          <w:rFonts w:ascii="Times New Roman" w:eastAsia="Times New Roman" w:hAnsi="Times New Roman" w:cs="Times New Roman"/>
          <w:sz w:val="24"/>
          <w:szCs w:val="24"/>
          <w:lang w:eastAsia="hr-HR"/>
        </w:rPr>
        <w:t xml:space="preserve">je dužan odrediti jednog ili više </w:t>
      </w:r>
      <w:proofErr w:type="spellStart"/>
      <w:r w:rsidRPr="00A840FE">
        <w:rPr>
          <w:rFonts w:ascii="Times New Roman" w:eastAsia="Times New Roman" w:hAnsi="Times New Roman" w:cs="Times New Roman"/>
          <w:sz w:val="24"/>
          <w:szCs w:val="24"/>
          <w:lang w:eastAsia="hr-HR"/>
        </w:rPr>
        <w:t>rješavatelj</w:t>
      </w:r>
      <w:r w:rsidR="00215D59" w:rsidRPr="00A840FE">
        <w:rPr>
          <w:rFonts w:ascii="Times New Roman" w:eastAsia="Times New Roman" w:hAnsi="Times New Roman" w:cs="Times New Roman"/>
          <w:sz w:val="24"/>
          <w:szCs w:val="24"/>
          <w:lang w:eastAsia="hr-HR"/>
        </w:rPr>
        <w:t>a</w:t>
      </w:r>
      <w:proofErr w:type="spellEnd"/>
      <w:r w:rsidRPr="00A840FE">
        <w:rPr>
          <w:rFonts w:ascii="Times New Roman" w:eastAsia="Times New Roman" w:hAnsi="Times New Roman" w:cs="Times New Roman"/>
          <w:sz w:val="24"/>
          <w:szCs w:val="24"/>
          <w:lang w:eastAsia="hr-HR"/>
        </w:rPr>
        <w:t xml:space="preserve"> iz drugih lučkih kapetanija ili Uprave.</w:t>
      </w:r>
    </w:p>
    <w:p w:rsidR="00D42A34" w:rsidRDefault="00D42A34" w:rsidP="0068409F">
      <w:pPr>
        <w:pStyle w:val="clanak-"/>
        <w:spacing w:before="0" w:beforeAutospacing="0" w:after="0" w:afterAutospacing="0"/>
        <w:jc w:val="both"/>
      </w:pPr>
    </w:p>
    <w:p w:rsidR="00D42A34" w:rsidRPr="00A840FE" w:rsidRDefault="00D42A34" w:rsidP="00D42A34">
      <w:pPr>
        <w:pStyle w:val="clanak-"/>
        <w:spacing w:before="0" w:beforeAutospacing="0" w:after="0" w:afterAutospacing="0"/>
      </w:pPr>
      <w:r w:rsidRPr="00A840FE">
        <w:t xml:space="preserve">Članak </w:t>
      </w:r>
      <w:r w:rsidR="00141DA8" w:rsidRPr="00A840FE">
        <w:t>2</w:t>
      </w:r>
      <w:r w:rsidR="0082458C" w:rsidRPr="00A840FE">
        <w:t>8</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Radi potreba službe, službenici su dužni obavljati posao u radnom vremenu raspoređenom na sljedeći način:</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 u dvokratnom radnom vremenu</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 u smjenama</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 u turnusu</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 subotama, nedjeljama, praznicima i drugim neradnim danima</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 duži od punoga radnog vremena – prekovremeni rad</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noćni rad</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 u radnim prostorijama na određenom mjestu ili kod kuće</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rad u </w:t>
      </w:r>
      <w:proofErr w:type="spellStart"/>
      <w:r w:rsidRPr="00A840FE">
        <w:rPr>
          <w:rFonts w:ascii="Times New Roman" w:eastAsia="Times New Roman" w:hAnsi="Times New Roman" w:cs="Times New Roman"/>
          <w:sz w:val="24"/>
          <w:szCs w:val="24"/>
          <w:lang w:eastAsia="hr-HR"/>
        </w:rPr>
        <w:t>preraspod</w:t>
      </w:r>
      <w:r w:rsidR="00215D59"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jeljenom</w:t>
      </w:r>
      <w:proofErr w:type="spellEnd"/>
      <w:r w:rsidRPr="00A840FE">
        <w:rPr>
          <w:rFonts w:ascii="Times New Roman" w:eastAsia="Times New Roman" w:hAnsi="Times New Roman" w:cs="Times New Roman"/>
          <w:sz w:val="24"/>
          <w:szCs w:val="24"/>
          <w:lang w:eastAsia="hr-HR"/>
        </w:rPr>
        <w:t xml:space="preserve"> radnom vremenu i</w:t>
      </w:r>
    </w:p>
    <w:p w:rsidR="00D42A34" w:rsidRPr="00A840FE" w:rsidRDefault="00D42A34" w:rsidP="006847B3">
      <w:pPr>
        <w:numPr>
          <w:ilvl w:val="0"/>
          <w:numId w:val="5"/>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višednevni ukrcaj na službenim brodovima i brodicama.</w:t>
      </w:r>
    </w:p>
    <w:p w:rsidR="00D42A34" w:rsidRPr="00A840FE" w:rsidRDefault="00D42A34" w:rsidP="00D42A34">
      <w:pPr>
        <w:pStyle w:val="clanak-"/>
        <w:spacing w:before="0" w:beforeAutospacing="0" w:after="0" w:afterAutospacing="0"/>
      </w:pPr>
    </w:p>
    <w:p w:rsidR="00D42A34" w:rsidRPr="00A840FE" w:rsidRDefault="00D42A34" w:rsidP="00D42A34">
      <w:pPr>
        <w:pStyle w:val="clanak-"/>
        <w:spacing w:before="0" w:beforeAutospacing="0" w:after="0" w:afterAutospacing="0"/>
      </w:pPr>
      <w:r w:rsidRPr="00A840FE">
        <w:t xml:space="preserve">Članak </w:t>
      </w:r>
      <w:r w:rsidR="0082458C" w:rsidRPr="00A840FE">
        <w:t>29</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Radom u smjenama smatra se onaj rad koji se naizmjence obavlja u prijepodnevnom, poslijepodnevnom ili noćnom dijelu dana te rad po posebnom rasporedu kad se rad obavlja također u prijepodnevnom, poslijepodnevnom ili noćnom dijelu dana ali je neravnomjerno raspoređen.</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Radom u turnusima smatra se rad koji se obavlja 12 sati, nakon čega slijedi 24 ili 48 sati odmora.</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Rad u smjenama i rad u turnusima može se preraspodijeliti u okviru mjesečnog odnosno godišnjeg rasporeda radnog vremena. </w:t>
      </w:r>
    </w:p>
    <w:p w:rsidR="00B77DE1" w:rsidRPr="00A840FE" w:rsidRDefault="00B77DE1" w:rsidP="00197A54">
      <w:pPr>
        <w:pStyle w:val="clanak-"/>
        <w:spacing w:before="0" w:beforeAutospacing="0" w:after="0" w:afterAutospacing="0"/>
        <w:jc w:val="both"/>
      </w:pPr>
    </w:p>
    <w:p w:rsidR="00D42A34" w:rsidRPr="00A840FE" w:rsidRDefault="00D42A34" w:rsidP="00D42A34">
      <w:pPr>
        <w:pStyle w:val="clanak-"/>
        <w:spacing w:before="0" w:beforeAutospacing="0" w:after="0" w:afterAutospacing="0"/>
      </w:pPr>
      <w:r w:rsidRPr="00A840FE">
        <w:t xml:space="preserve">Članak </w:t>
      </w:r>
      <w:r w:rsidR="00DF1389" w:rsidRPr="00A840FE">
        <w:t>3</w:t>
      </w:r>
      <w:r w:rsidR="0082458C" w:rsidRPr="00A840FE">
        <w:t>0</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Službenik i namještenik dužan je na temelju naloga nadređenog službenika obavljati poslove i duže od punoga radnog vremena u slučaju hitnog prekovremenog rada i drugim sličnim slučajevima prijeke potrebe. </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745F6E" w:rsidRPr="00A840FE" w:rsidRDefault="00745F6E"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Iznimno od odredbe stavka 1. ovog</w:t>
      </w:r>
      <w:r w:rsidR="000343E0"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članka, poslove iz članka 4. stavka 1. točk</w:t>
      </w:r>
      <w:r w:rsidR="00215D59"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1. i 2. ovoga Zakona, službenici Uprave</w:t>
      </w:r>
      <w:r w:rsidR="00653D56" w:rsidRPr="00A840FE">
        <w:rPr>
          <w:rFonts w:ascii="Times New Roman" w:eastAsia="Times New Roman" w:hAnsi="Times New Roman" w:cs="Times New Roman"/>
          <w:sz w:val="24"/>
          <w:szCs w:val="24"/>
          <w:lang w:eastAsia="hr-HR"/>
        </w:rPr>
        <w:t xml:space="preserve"> i</w:t>
      </w:r>
      <w:r w:rsidRPr="00A840FE">
        <w:rPr>
          <w:rFonts w:ascii="Times New Roman" w:eastAsia="Times New Roman" w:hAnsi="Times New Roman" w:cs="Times New Roman"/>
          <w:sz w:val="24"/>
          <w:szCs w:val="24"/>
          <w:lang w:eastAsia="hr-HR"/>
        </w:rPr>
        <w:t xml:space="preserve"> lučkih kapetanija dužni su obavljati i bez naloga neposredno nadređenog službenika, izvan redovnog radnog vremena, kad</w:t>
      </w:r>
      <w:r w:rsidR="000D7B98"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su ugroženi ljudski životi. </w:t>
      </w:r>
    </w:p>
    <w:p w:rsidR="00745F6E" w:rsidRPr="00A840FE" w:rsidRDefault="00745F6E"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 xml:space="preserve">(3) U slučaju iz stavka 1. i 2. ovoga članka službeniku i namješteniku pripada pravo na uvećanje plaće ili slobodne radne dane, sukladno </w:t>
      </w:r>
      <w:r w:rsidR="00E47FB1" w:rsidRPr="00A840FE">
        <w:rPr>
          <w:rFonts w:ascii="Times New Roman" w:eastAsia="Times New Roman" w:hAnsi="Times New Roman" w:cs="Times New Roman"/>
          <w:sz w:val="24"/>
          <w:szCs w:val="24"/>
          <w:lang w:eastAsia="hr-HR"/>
        </w:rPr>
        <w:t>odredbama propisa kojim se uređuje rad državnih službenika i u skladu s njim sklopljenog kolektivnog ugovora</w:t>
      </w:r>
      <w:r w:rsidRPr="00A840FE">
        <w:rPr>
          <w:rFonts w:ascii="Times New Roman" w:eastAsia="Times New Roman" w:hAnsi="Times New Roman" w:cs="Times New Roman"/>
          <w:sz w:val="24"/>
          <w:szCs w:val="24"/>
          <w:lang w:eastAsia="hr-HR"/>
        </w:rPr>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w:t>
      </w:r>
      <w:r w:rsidR="0036790E" w:rsidRPr="00A840FE">
        <w:rPr>
          <w:rFonts w:ascii="Times New Roman" w:eastAsia="Times New Roman" w:hAnsi="Times New Roman" w:cs="Times New Roman"/>
          <w:sz w:val="24"/>
          <w:szCs w:val="24"/>
          <w:lang w:eastAsia="hr-HR"/>
        </w:rPr>
        <w:t xml:space="preserve">Odredbe </w:t>
      </w:r>
      <w:r w:rsidR="00E47FB1" w:rsidRPr="00A840FE">
        <w:rPr>
          <w:rFonts w:ascii="Times New Roman" w:eastAsia="Times New Roman" w:hAnsi="Times New Roman" w:cs="Times New Roman"/>
          <w:sz w:val="24"/>
          <w:szCs w:val="24"/>
          <w:lang w:eastAsia="hr-HR"/>
        </w:rPr>
        <w:t>propisa kojim se uređuje rad državnih službenika i u skladu s njim sklopljenog kolektivnog ugovora</w:t>
      </w:r>
      <w:r w:rsidR="00757A57" w:rsidRPr="00A840FE">
        <w:rPr>
          <w:rFonts w:ascii="Times New Roman" w:eastAsia="Times New Roman" w:hAnsi="Times New Roman" w:cs="Times New Roman"/>
          <w:sz w:val="24"/>
          <w:szCs w:val="24"/>
          <w:lang w:eastAsia="hr-HR"/>
        </w:rPr>
        <w:t xml:space="preserve"> </w:t>
      </w:r>
      <w:r w:rsidR="0036790E" w:rsidRPr="00A840FE">
        <w:rPr>
          <w:rFonts w:ascii="Times New Roman" w:eastAsia="Times New Roman" w:hAnsi="Times New Roman" w:cs="Times New Roman"/>
          <w:sz w:val="24"/>
          <w:szCs w:val="24"/>
          <w:lang w:eastAsia="hr-HR"/>
        </w:rPr>
        <w:t>u pogledu ograničenja prekovremenog rada</w:t>
      </w:r>
      <w:r w:rsidR="00757A57" w:rsidRPr="00A840FE">
        <w:rPr>
          <w:rFonts w:ascii="Times New Roman" w:eastAsia="Times New Roman" w:hAnsi="Times New Roman" w:cs="Times New Roman"/>
          <w:sz w:val="24"/>
          <w:szCs w:val="24"/>
          <w:lang w:eastAsia="hr-HR"/>
        </w:rPr>
        <w:t>,</w:t>
      </w:r>
      <w:r w:rsidR="0036790E" w:rsidRPr="00A840FE">
        <w:rPr>
          <w:rFonts w:ascii="Times New Roman" w:eastAsia="Times New Roman" w:hAnsi="Times New Roman" w:cs="Times New Roman"/>
          <w:sz w:val="24"/>
          <w:szCs w:val="24"/>
          <w:lang w:eastAsia="hr-HR"/>
        </w:rPr>
        <w:t xml:space="preserve"> ne primjenjuju se n</w:t>
      </w:r>
      <w:r w:rsidRPr="00A840FE">
        <w:rPr>
          <w:rFonts w:ascii="Times New Roman" w:eastAsia="Times New Roman" w:hAnsi="Times New Roman" w:cs="Times New Roman"/>
          <w:sz w:val="24"/>
          <w:szCs w:val="24"/>
          <w:lang w:eastAsia="hr-HR"/>
        </w:rPr>
        <w:t>a službenik</w:t>
      </w:r>
      <w:r w:rsidR="00B46C7D"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w:t>
      </w:r>
      <w:r w:rsidR="0036790E" w:rsidRPr="00A840FE">
        <w:rPr>
          <w:rFonts w:ascii="Times New Roman" w:eastAsia="Times New Roman" w:hAnsi="Times New Roman" w:cs="Times New Roman"/>
          <w:sz w:val="24"/>
          <w:szCs w:val="24"/>
          <w:lang w:eastAsia="hr-HR"/>
        </w:rPr>
        <w:t>kada</w:t>
      </w:r>
      <w:r w:rsidRPr="00A840FE">
        <w:rPr>
          <w:rFonts w:ascii="Times New Roman" w:eastAsia="Times New Roman" w:hAnsi="Times New Roman" w:cs="Times New Roman"/>
          <w:sz w:val="24"/>
          <w:szCs w:val="24"/>
          <w:lang w:eastAsia="hr-HR"/>
        </w:rPr>
        <w:t xml:space="preserve"> obavlja poslove iz članka 4. stavka 1. točk</w:t>
      </w:r>
      <w:r w:rsidR="00215D59"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1.</w:t>
      </w:r>
      <w:r w:rsidR="00757A57" w:rsidRPr="00A840FE">
        <w:rPr>
          <w:rFonts w:ascii="Times New Roman" w:eastAsia="Times New Roman" w:hAnsi="Times New Roman" w:cs="Times New Roman"/>
          <w:sz w:val="24"/>
          <w:szCs w:val="24"/>
          <w:lang w:eastAsia="hr-HR"/>
        </w:rPr>
        <w:t xml:space="preserve"> i</w:t>
      </w:r>
      <w:r w:rsidRPr="00A840FE">
        <w:rPr>
          <w:rFonts w:ascii="Times New Roman" w:eastAsia="Times New Roman" w:hAnsi="Times New Roman" w:cs="Times New Roman"/>
          <w:sz w:val="24"/>
          <w:szCs w:val="24"/>
          <w:lang w:eastAsia="hr-HR"/>
        </w:rPr>
        <w:t xml:space="preserve"> 2.</w:t>
      </w:r>
      <w:r w:rsidR="00235E96"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ovoga Zakona.</w:t>
      </w:r>
    </w:p>
    <w:p w:rsidR="00D42A34" w:rsidRPr="00A840FE" w:rsidRDefault="00D42A34" w:rsidP="00D42A34">
      <w:pPr>
        <w:pStyle w:val="clanak-"/>
        <w:spacing w:before="0" w:beforeAutospacing="0" w:after="0" w:afterAutospacing="0"/>
      </w:pPr>
    </w:p>
    <w:p w:rsidR="00D42A34" w:rsidRPr="00A840FE" w:rsidRDefault="00D42A34" w:rsidP="00D42A34">
      <w:pPr>
        <w:pStyle w:val="clanak-"/>
        <w:spacing w:before="0" w:beforeAutospacing="0" w:after="0" w:afterAutospacing="0"/>
      </w:pPr>
      <w:r w:rsidRPr="00A840FE">
        <w:t xml:space="preserve">Članak </w:t>
      </w:r>
      <w:r w:rsidR="00DF1389" w:rsidRPr="00A840FE">
        <w:t>3</w:t>
      </w:r>
      <w:r w:rsidR="0082458C" w:rsidRPr="00A840FE">
        <w:t>1</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A02D81" w:rsidRPr="00A840FE">
        <w:rPr>
          <w:rFonts w:ascii="Times New Roman" w:eastAsia="Times New Roman" w:hAnsi="Times New Roman" w:cs="Times New Roman"/>
          <w:sz w:val="24"/>
          <w:szCs w:val="24"/>
          <w:lang w:eastAsia="hr-HR"/>
        </w:rPr>
        <w:t xml:space="preserve">Radi osiguravanja normalnog i redovnog </w:t>
      </w:r>
      <w:r w:rsidRPr="00A840FE">
        <w:rPr>
          <w:rFonts w:ascii="Times New Roman" w:eastAsia="Times New Roman" w:hAnsi="Times New Roman" w:cs="Times New Roman"/>
          <w:sz w:val="24"/>
          <w:szCs w:val="24"/>
          <w:lang w:eastAsia="hr-HR"/>
        </w:rPr>
        <w:t>obavljanje poslova sigurnosti plovidbe iz članka 5. ovoga Zakona</w:t>
      </w:r>
      <w:r w:rsidR="00A02D81"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mogu se odrediti službenici koji su u obvezi biti pripravni za rad izvan radnog vremena. </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Službeniku kojemu je određena pripravnost za rad pripada naknada plaće sukladno </w:t>
      </w:r>
      <w:r w:rsidR="00E47FB1" w:rsidRPr="00A840FE">
        <w:rPr>
          <w:rFonts w:ascii="Times New Roman" w:eastAsia="Times New Roman" w:hAnsi="Times New Roman" w:cs="Times New Roman"/>
          <w:sz w:val="24"/>
          <w:szCs w:val="24"/>
          <w:lang w:eastAsia="hr-HR"/>
        </w:rPr>
        <w:t>odredbama propis</w:t>
      </w:r>
      <w:r w:rsidR="00C42A96" w:rsidRPr="00A840FE">
        <w:rPr>
          <w:rFonts w:ascii="Times New Roman" w:eastAsia="Times New Roman" w:hAnsi="Times New Roman" w:cs="Times New Roman"/>
          <w:sz w:val="24"/>
          <w:szCs w:val="24"/>
          <w:lang w:eastAsia="hr-HR"/>
        </w:rPr>
        <w:t>a</w:t>
      </w:r>
      <w:r w:rsidR="00E47FB1" w:rsidRPr="00A840FE">
        <w:rPr>
          <w:rFonts w:ascii="Times New Roman" w:eastAsia="Times New Roman" w:hAnsi="Times New Roman" w:cs="Times New Roman"/>
          <w:sz w:val="24"/>
          <w:szCs w:val="24"/>
          <w:lang w:eastAsia="hr-HR"/>
        </w:rPr>
        <w:t xml:space="preserve"> kojim se uređuje rad državnih službenika i u skladu s njim sklopljenog kolektivnog ugovora</w:t>
      </w:r>
      <w:r w:rsidRPr="00A840FE">
        <w:rPr>
          <w:rFonts w:ascii="Times New Roman" w:eastAsia="Times New Roman" w:hAnsi="Times New Roman" w:cs="Times New Roman"/>
          <w:sz w:val="24"/>
          <w:szCs w:val="24"/>
          <w:lang w:eastAsia="hr-HR"/>
        </w:rPr>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w:t>
      </w:r>
      <w:r w:rsidR="00EC0AB9" w:rsidRPr="00A840FE">
        <w:rPr>
          <w:rFonts w:ascii="Times New Roman" w:eastAsia="Times New Roman" w:hAnsi="Times New Roman" w:cs="Times New Roman"/>
          <w:sz w:val="24"/>
          <w:szCs w:val="24"/>
          <w:lang w:eastAsia="hr-HR"/>
        </w:rPr>
        <w:t>Ministar donosi o</w:t>
      </w:r>
      <w:r w:rsidRPr="00A840FE">
        <w:rPr>
          <w:rFonts w:ascii="Times New Roman" w:eastAsia="Times New Roman" w:hAnsi="Times New Roman" w:cs="Times New Roman"/>
          <w:sz w:val="24"/>
          <w:szCs w:val="24"/>
          <w:lang w:eastAsia="hr-HR"/>
        </w:rPr>
        <w:t>dluku o organizaciji pripravnosti za rad izvan radnog vremena i vremenskom periodu trajanja pripravnosti službenicima koji su u obvezi biti pripravni na rad izvan radnog vremena.</w:t>
      </w:r>
    </w:p>
    <w:p w:rsidR="00AE538B" w:rsidRPr="00A840FE" w:rsidRDefault="00AE538B" w:rsidP="00AE538B">
      <w:pPr>
        <w:pStyle w:val="clanak-"/>
        <w:spacing w:before="0" w:beforeAutospacing="0" w:after="0" w:afterAutospacing="0"/>
        <w:jc w:val="both"/>
      </w:pPr>
    </w:p>
    <w:p w:rsidR="00D42A34" w:rsidRPr="00A840FE" w:rsidRDefault="00D42A34" w:rsidP="00D42A34">
      <w:pPr>
        <w:pStyle w:val="clanak-"/>
        <w:spacing w:before="0" w:beforeAutospacing="0" w:after="0" w:afterAutospacing="0"/>
      </w:pPr>
      <w:r w:rsidRPr="00A840FE">
        <w:t xml:space="preserve">Članak </w:t>
      </w:r>
      <w:r w:rsidR="00DF1389" w:rsidRPr="00A840FE">
        <w:t>3</w:t>
      </w:r>
      <w:r w:rsidR="0082458C" w:rsidRPr="00A840FE">
        <w:t>2</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Radi potrebe obavljanja poslova sigurnosti plovidbe radno vrijeme </w:t>
      </w:r>
      <w:r w:rsidR="004C323E" w:rsidRPr="00A840FE">
        <w:rPr>
          <w:rFonts w:ascii="Times New Roman" w:eastAsia="Times New Roman" w:hAnsi="Times New Roman" w:cs="Times New Roman"/>
          <w:sz w:val="24"/>
          <w:szCs w:val="24"/>
          <w:lang w:eastAsia="hr-HR"/>
        </w:rPr>
        <w:t xml:space="preserve">službenika u </w:t>
      </w:r>
      <w:r w:rsidRPr="00A840FE">
        <w:rPr>
          <w:rFonts w:ascii="Times New Roman" w:eastAsia="Times New Roman" w:hAnsi="Times New Roman" w:cs="Times New Roman"/>
          <w:sz w:val="24"/>
          <w:szCs w:val="24"/>
          <w:lang w:eastAsia="hr-HR"/>
        </w:rPr>
        <w:t>ispostav</w:t>
      </w:r>
      <w:r w:rsidR="004C323E" w:rsidRPr="00A840FE">
        <w:rPr>
          <w:rFonts w:ascii="Times New Roman" w:eastAsia="Times New Roman" w:hAnsi="Times New Roman" w:cs="Times New Roman"/>
          <w:sz w:val="24"/>
          <w:szCs w:val="24"/>
          <w:lang w:eastAsia="hr-HR"/>
        </w:rPr>
        <w:t>ama</w:t>
      </w:r>
      <w:r w:rsidRPr="00A840FE">
        <w:rPr>
          <w:rFonts w:ascii="Times New Roman" w:eastAsia="Times New Roman" w:hAnsi="Times New Roman" w:cs="Times New Roman"/>
          <w:sz w:val="24"/>
          <w:szCs w:val="24"/>
          <w:lang w:eastAsia="hr-HR"/>
        </w:rPr>
        <w:t xml:space="preserve"> lučkih kapetanija može se preraspodijeliti tijekom kalendarske godine.</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Preraspodjela radnog vremena iz stavka 1. ovoga članka može se obaviti skraćivanjem redovnog radnog vremena u razdoblju od 1. siječnja do 28. veljače i od 1. prosinca do 31. prosinca, odnosno povećanjem redovnog radnog vremena od 1. lipnja do 31. kolovoza. </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Redovno radno vrijeme </w:t>
      </w:r>
      <w:r w:rsidR="004C323E" w:rsidRPr="00A840FE">
        <w:rPr>
          <w:rFonts w:ascii="Times New Roman" w:eastAsia="Times New Roman" w:hAnsi="Times New Roman" w:cs="Times New Roman"/>
          <w:sz w:val="24"/>
          <w:szCs w:val="24"/>
          <w:lang w:eastAsia="hr-HR"/>
        </w:rPr>
        <w:t xml:space="preserve">službenika u </w:t>
      </w:r>
      <w:r w:rsidRPr="00A840FE">
        <w:rPr>
          <w:rFonts w:ascii="Times New Roman" w:eastAsia="Times New Roman" w:hAnsi="Times New Roman" w:cs="Times New Roman"/>
          <w:sz w:val="24"/>
          <w:szCs w:val="24"/>
          <w:lang w:eastAsia="hr-HR"/>
        </w:rPr>
        <w:t>ispostava</w:t>
      </w:r>
      <w:r w:rsidR="004C323E" w:rsidRPr="00A840FE">
        <w:rPr>
          <w:rFonts w:ascii="Times New Roman" w:eastAsia="Times New Roman" w:hAnsi="Times New Roman" w:cs="Times New Roman"/>
          <w:sz w:val="24"/>
          <w:szCs w:val="24"/>
          <w:lang w:eastAsia="hr-HR"/>
        </w:rPr>
        <w:t>ma</w:t>
      </w:r>
      <w:r w:rsidRPr="00A840FE">
        <w:rPr>
          <w:rFonts w:ascii="Times New Roman" w:eastAsia="Times New Roman" w:hAnsi="Times New Roman" w:cs="Times New Roman"/>
          <w:sz w:val="24"/>
          <w:szCs w:val="24"/>
          <w:lang w:eastAsia="hr-HR"/>
        </w:rPr>
        <w:t xml:space="preserve"> lučkih kapetanija može se u razdoblju iz stavka 2. ovoga članka skratiti odnosno povećati za najviše pet sati tjedno.</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Preraspodijeljeno radno vrijeme ne smatra se prekovremenim radom.</w:t>
      </w:r>
    </w:p>
    <w:p w:rsidR="00A161FE" w:rsidRPr="00A840FE" w:rsidRDefault="00A161FE" w:rsidP="00A161FE">
      <w:pPr>
        <w:pStyle w:val="clanak-"/>
        <w:spacing w:before="0" w:beforeAutospacing="0" w:after="0" w:afterAutospacing="0"/>
      </w:pPr>
    </w:p>
    <w:p w:rsidR="00A161FE" w:rsidRPr="00A840FE" w:rsidRDefault="00A161FE" w:rsidP="00A161FE">
      <w:pPr>
        <w:pStyle w:val="clanak-"/>
        <w:spacing w:before="0" w:beforeAutospacing="0" w:after="0" w:afterAutospacing="0"/>
      </w:pPr>
      <w:r w:rsidRPr="00A840FE">
        <w:t xml:space="preserve">Članak </w:t>
      </w:r>
      <w:r w:rsidR="00DF1389" w:rsidRPr="00A840FE">
        <w:t>3</w:t>
      </w:r>
      <w:r w:rsidR="0082458C" w:rsidRPr="00A840FE">
        <w:t>3</w:t>
      </w:r>
      <w:r w:rsidR="00DF1389" w:rsidRPr="00A840FE">
        <w:t>.</w:t>
      </w:r>
    </w:p>
    <w:p w:rsidR="00A161FE" w:rsidRPr="00A840FE" w:rsidRDefault="00A161FE" w:rsidP="00A161FE">
      <w:pPr>
        <w:pStyle w:val="ListParagraph"/>
        <w:spacing w:after="0" w:line="240" w:lineRule="auto"/>
        <w:ind w:left="0"/>
        <w:jc w:val="both"/>
        <w:rPr>
          <w:rFonts w:ascii="Times New Roman" w:eastAsia="Times New Roman" w:hAnsi="Times New Roman"/>
          <w:sz w:val="24"/>
          <w:szCs w:val="24"/>
          <w:lang w:eastAsia="hr-HR"/>
        </w:rPr>
      </w:pPr>
    </w:p>
    <w:p w:rsidR="00A161FE" w:rsidRPr="00A840FE" w:rsidRDefault="00A161FE" w:rsidP="00A161FE">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Službenici mogu obavljati poslove iz djelokruga Uprave i lučkih kapetanija i izvan sjedišta rada odnosno kao samostalni izvršitelji sukladno odredbama </w:t>
      </w:r>
      <w:r w:rsidR="00086B97" w:rsidRPr="00A840FE">
        <w:rPr>
          <w:rFonts w:ascii="Times New Roman" w:eastAsia="Times New Roman" w:hAnsi="Times New Roman" w:cs="Times New Roman"/>
          <w:sz w:val="24"/>
          <w:szCs w:val="24"/>
          <w:lang w:eastAsia="hr-HR"/>
        </w:rPr>
        <w:t xml:space="preserve">posebnog </w:t>
      </w:r>
      <w:r w:rsidRPr="00A840FE">
        <w:rPr>
          <w:rFonts w:ascii="Times New Roman" w:eastAsia="Times New Roman" w:hAnsi="Times New Roman" w:cs="Times New Roman"/>
          <w:sz w:val="24"/>
          <w:szCs w:val="24"/>
          <w:lang w:eastAsia="hr-HR"/>
        </w:rPr>
        <w:t>propisa koji ure</w:t>
      </w:r>
      <w:r w:rsidR="004B0FCC" w:rsidRPr="00A840FE">
        <w:rPr>
          <w:rFonts w:ascii="Times New Roman" w:eastAsia="Times New Roman" w:hAnsi="Times New Roman" w:cs="Times New Roman"/>
          <w:sz w:val="24"/>
          <w:szCs w:val="24"/>
          <w:lang w:eastAsia="hr-HR"/>
        </w:rPr>
        <w:t>đuje rad na izdvojenim mjestima državnih službenika.</w:t>
      </w:r>
    </w:p>
    <w:p w:rsidR="00B77DE1" w:rsidRPr="00A840FE" w:rsidRDefault="00B77DE1"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GLAVA II.</w:t>
      </w:r>
    </w:p>
    <w:p w:rsidR="00D42A34" w:rsidRPr="00A840FE" w:rsidRDefault="00D42A34" w:rsidP="00D42A34">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RAD POSADE BRODOVA I BRODICA</w:t>
      </w:r>
    </w:p>
    <w:p w:rsidR="00D42A34" w:rsidRPr="00A840FE" w:rsidRDefault="00D42A34" w:rsidP="00D42A34">
      <w:pPr>
        <w:pStyle w:val="clanak-"/>
        <w:spacing w:before="0" w:beforeAutospacing="0" w:after="0" w:afterAutospacing="0"/>
      </w:pPr>
    </w:p>
    <w:p w:rsidR="00D42A34" w:rsidRPr="00A840FE" w:rsidRDefault="00D42A34" w:rsidP="00D42A34">
      <w:pPr>
        <w:pStyle w:val="clanak-"/>
        <w:spacing w:before="0" w:beforeAutospacing="0" w:after="0" w:afterAutospacing="0"/>
      </w:pPr>
      <w:r w:rsidRPr="00A840FE">
        <w:t xml:space="preserve">Članak </w:t>
      </w:r>
      <w:r w:rsidR="00DF1389" w:rsidRPr="00A840FE">
        <w:t>3</w:t>
      </w:r>
      <w:r w:rsidR="0082458C" w:rsidRPr="00A840FE">
        <w:t>4</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Članovi posade ukrcavaju se na brod u vremensk</w:t>
      </w:r>
      <w:r w:rsidR="004B0FCC" w:rsidRPr="00A840FE">
        <w:rPr>
          <w:rFonts w:ascii="Times New Roman" w:eastAsia="Times New Roman" w:hAnsi="Times New Roman" w:cs="Times New Roman"/>
          <w:sz w:val="24"/>
          <w:szCs w:val="24"/>
          <w:lang w:eastAsia="hr-HR"/>
        </w:rPr>
        <w:t>o</w:t>
      </w:r>
      <w:r w:rsidRPr="00A840FE">
        <w:rPr>
          <w:rFonts w:ascii="Times New Roman" w:eastAsia="Times New Roman" w:hAnsi="Times New Roman" w:cs="Times New Roman"/>
          <w:sz w:val="24"/>
          <w:szCs w:val="24"/>
          <w:lang w:eastAsia="hr-HR"/>
        </w:rPr>
        <w:t>m period</w:t>
      </w:r>
      <w:r w:rsidR="004B0FCC" w:rsidRPr="00A840FE">
        <w:rPr>
          <w:rFonts w:ascii="Times New Roman" w:eastAsia="Times New Roman" w:hAnsi="Times New Roman" w:cs="Times New Roman"/>
          <w:sz w:val="24"/>
          <w:szCs w:val="24"/>
          <w:lang w:eastAsia="hr-HR"/>
        </w:rPr>
        <w:t>u</w:t>
      </w:r>
      <w:r w:rsidRPr="00A840FE">
        <w:rPr>
          <w:rFonts w:ascii="Times New Roman" w:eastAsia="Times New Roman" w:hAnsi="Times New Roman" w:cs="Times New Roman"/>
          <w:sz w:val="24"/>
          <w:szCs w:val="24"/>
          <w:lang w:eastAsia="hr-HR"/>
        </w:rPr>
        <w:t xml:space="preserve"> do sedam dana tijekom koj</w:t>
      </w:r>
      <w:r w:rsidR="004B0FCC" w:rsidRPr="00A840FE">
        <w:rPr>
          <w:rFonts w:ascii="Times New Roman" w:eastAsia="Times New Roman" w:hAnsi="Times New Roman" w:cs="Times New Roman"/>
          <w:sz w:val="24"/>
          <w:szCs w:val="24"/>
          <w:lang w:eastAsia="hr-HR"/>
        </w:rPr>
        <w:t>eg</w:t>
      </w:r>
      <w:r w:rsidRPr="00A840FE">
        <w:rPr>
          <w:rFonts w:ascii="Times New Roman" w:eastAsia="Times New Roman" w:hAnsi="Times New Roman" w:cs="Times New Roman"/>
          <w:sz w:val="24"/>
          <w:szCs w:val="24"/>
          <w:lang w:eastAsia="hr-HR"/>
        </w:rPr>
        <w:t xml:space="preserve"> su dužni biti 24 sata na brodu. </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(2) Iznimno, temeljem naloga lučkog kapetana, vrijeme ukrcaja člana posade broda može se produžiti dulje od sedam dana, ali ne dulje od 15 dana.</w:t>
      </w: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pStyle w:val="clanak-"/>
        <w:spacing w:before="0" w:beforeAutospacing="0" w:after="0" w:afterAutospacing="0"/>
      </w:pPr>
      <w:r w:rsidRPr="00A840FE">
        <w:t xml:space="preserve">Članak </w:t>
      </w:r>
      <w:r w:rsidR="00DF1389" w:rsidRPr="00A840FE">
        <w:t>3</w:t>
      </w:r>
      <w:r w:rsidR="0082458C" w:rsidRPr="00A840FE">
        <w:t>5</w:t>
      </w:r>
      <w:r w:rsidR="00DF1389" w:rsidRPr="00A840FE">
        <w:t>.</w:t>
      </w: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Organizaciju rada članova posade kod obavljanja poslova traganja i spašavanja osoba u pogibelji na moru, hitnog medicinskog prijevoza i drugih interventnih poslova, kao i eventualnu preraspodjelu radnog vremena utvrđuje zapovjednik broda</w:t>
      </w:r>
      <w:r w:rsidR="00A02D81"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w:t>
      </w:r>
      <w:r w:rsidR="008D4874" w:rsidRPr="00A840FE">
        <w:rPr>
          <w:rFonts w:ascii="Times New Roman" w:eastAsia="Times New Roman" w:hAnsi="Times New Roman" w:cs="Times New Roman"/>
          <w:sz w:val="24"/>
          <w:szCs w:val="24"/>
          <w:lang w:eastAsia="hr-HR"/>
        </w:rPr>
        <w:t>sukladno odredbama propisa kojim</w:t>
      </w:r>
      <w:r w:rsidR="0040010F" w:rsidRPr="00A840FE">
        <w:rPr>
          <w:rFonts w:ascii="Times New Roman" w:eastAsia="Times New Roman" w:hAnsi="Times New Roman" w:cs="Times New Roman"/>
          <w:sz w:val="24"/>
          <w:szCs w:val="24"/>
          <w:lang w:eastAsia="hr-HR"/>
        </w:rPr>
        <w:t>a</w:t>
      </w:r>
      <w:r w:rsidR="008D4874" w:rsidRPr="00A840FE">
        <w:rPr>
          <w:rFonts w:ascii="Times New Roman" w:eastAsia="Times New Roman" w:hAnsi="Times New Roman" w:cs="Times New Roman"/>
          <w:sz w:val="24"/>
          <w:szCs w:val="24"/>
          <w:lang w:eastAsia="hr-HR"/>
        </w:rPr>
        <w:t xml:space="preserve"> se propisuje utvrđivanje radnog vremena</w:t>
      </w:r>
      <w:r w:rsidRPr="00A840FE">
        <w:rPr>
          <w:rFonts w:ascii="Times New Roman" w:eastAsia="Times New Roman" w:hAnsi="Times New Roman" w:cs="Times New Roman"/>
          <w:sz w:val="24"/>
          <w:szCs w:val="24"/>
          <w:lang w:eastAsia="hr-HR"/>
        </w:rPr>
        <w:t xml:space="preserve"> i vremena odmora članova posade brodova hrvatske državne pripadnosti.</w:t>
      </w:r>
    </w:p>
    <w:p w:rsidR="00D42A34" w:rsidRPr="00A840FE" w:rsidRDefault="00D42A34" w:rsidP="0068409F">
      <w:pPr>
        <w:pStyle w:val="clanak-"/>
        <w:spacing w:before="0" w:beforeAutospacing="0" w:after="0" w:afterAutospacing="0"/>
        <w:jc w:val="both"/>
      </w:pPr>
    </w:p>
    <w:p w:rsidR="00D42A34" w:rsidRPr="00A840FE" w:rsidRDefault="00D42A34" w:rsidP="00D42A34">
      <w:pPr>
        <w:pStyle w:val="clanak-"/>
        <w:spacing w:before="0" w:beforeAutospacing="0" w:after="0" w:afterAutospacing="0"/>
      </w:pPr>
      <w:r w:rsidRPr="00A840FE">
        <w:t xml:space="preserve">Članak </w:t>
      </w:r>
      <w:r w:rsidR="00DF1389" w:rsidRPr="00A840FE">
        <w:t>3</w:t>
      </w:r>
      <w:r w:rsidR="0082458C" w:rsidRPr="00A840FE">
        <w:t>6</w:t>
      </w:r>
      <w:r w:rsidR="00DF1389" w:rsidRPr="00A840FE">
        <w:t>.</w:t>
      </w: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Prekovremenim radom članova posade smatra se svaki sat rada duži od redovnog mjesečnog fonda radnih sati kako je utvrđen </w:t>
      </w:r>
      <w:r w:rsidR="00E47FB1" w:rsidRPr="00A840FE">
        <w:rPr>
          <w:rFonts w:ascii="Times New Roman" w:eastAsia="Times New Roman" w:hAnsi="Times New Roman" w:cs="Times New Roman"/>
          <w:sz w:val="24"/>
          <w:szCs w:val="24"/>
          <w:lang w:eastAsia="hr-HR"/>
        </w:rPr>
        <w:t>odredbama propisa kojim se uređuje rad državnih službenika i u skladu s njim sklopljenog kolektivnog ugovora</w:t>
      </w:r>
      <w:r w:rsidRPr="00A840FE">
        <w:rPr>
          <w:rFonts w:ascii="Times New Roman" w:eastAsia="Times New Roman" w:hAnsi="Times New Roman" w:cs="Times New Roman"/>
          <w:sz w:val="24"/>
          <w:szCs w:val="24"/>
          <w:lang w:eastAsia="hr-HR"/>
        </w:rPr>
        <w:t xml:space="preserve">. </w:t>
      </w:r>
    </w:p>
    <w:p w:rsidR="00D42A34" w:rsidRDefault="00D42A34" w:rsidP="00697B08">
      <w:pPr>
        <w:pStyle w:val="clanak-"/>
        <w:spacing w:before="0" w:beforeAutospacing="0" w:after="0" w:afterAutospacing="0"/>
        <w:jc w:val="both"/>
      </w:pPr>
    </w:p>
    <w:p w:rsidR="00081D86" w:rsidRPr="00A840FE" w:rsidRDefault="00081D86" w:rsidP="00697B08">
      <w:pPr>
        <w:pStyle w:val="clanak-"/>
        <w:spacing w:before="0" w:beforeAutospacing="0" w:after="0" w:afterAutospacing="0"/>
        <w:jc w:val="both"/>
      </w:pPr>
    </w:p>
    <w:p w:rsidR="00D42A34" w:rsidRPr="00A840FE" w:rsidRDefault="00D42A34" w:rsidP="00D42A34">
      <w:pPr>
        <w:pStyle w:val="clanak-"/>
        <w:spacing w:before="0" w:beforeAutospacing="0" w:after="0" w:afterAutospacing="0"/>
      </w:pPr>
      <w:r w:rsidRPr="00A840FE">
        <w:t xml:space="preserve">Članak </w:t>
      </w:r>
      <w:r w:rsidR="00DF1389" w:rsidRPr="00A840FE">
        <w:t>3</w:t>
      </w:r>
      <w:r w:rsidR="0082458C" w:rsidRPr="00A840FE">
        <w:t>7</w:t>
      </w:r>
      <w:r w:rsidR="00DF1389" w:rsidRPr="00A840FE">
        <w:t>.</w:t>
      </w: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Evidencija sati rada i sati odmora vodi se na propisanom obrascu rasporeda radnog vremena službenika i zapisu o satima rada i satima odmora članova posade brodova hrvatske državne pripadnosti.</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tabs>
          <w:tab w:val="num" w:pos="1620"/>
        </w:tabs>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Datum i vrijeme ukrcaja i </w:t>
      </w:r>
      <w:proofErr w:type="spellStart"/>
      <w:r w:rsidRPr="00A840FE">
        <w:rPr>
          <w:rFonts w:ascii="Times New Roman" w:eastAsia="Times New Roman" w:hAnsi="Times New Roman" w:cs="Times New Roman"/>
          <w:sz w:val="24"/>
          <w:szCs w:val="24"/>
          <w:lang w:eastAsia="hr-HR"/>
        </w:rPr>
        <w:t>iskrcaja</w:t>
      </w:r>
      <w:proofErr w:type="spellEnd"/>
      <w:r w:rsidRPr="00A840FE">
        <w:rPr>
          <w:rFonts w:ascii="Times New Roman" w:eastAsia="Times New Roman" w:hAnsi="Times New Roman" w:cs="Times New Roman"/>
          <w:sz w:val="24"/>
          <w:szCs w:val="24"/>
          <w:lang w:eastAsia="hr-HR"/>
        </w:rPr>
        <w:t xml:space="preserve"> članova posade evidentira se u središnju bazu podataka koju vode lučke kapetanije i ispostave lučkih kapetanija.</w:t>
      </w:r>
    </w:p>
    <w:p w:rsidR="00D42A34" w:rsidRPr="00A840FE" w:rsidRDefault="00D42A34" w:rsidP="00D42A34">
      <w:pPr>
        <w:pStyle w:val="clanak-"/>
        <w:spacing w:before="0" w:beforeAutospacing="0" w:after="0" w:afterAutospacing="0"/>
      </w:pPr>
    </w:p>
    <w:p w:rsidR="00D42A34" w:rsidRPr="00A840FE" w:rsidRDefault="00D42A34" w:rsidP="00D42A34">
      <w:pPr>
        <w:pStyle w:val="clanak-"/>
        <w:spacing w:before="0" w:beforeAutospacing="0" w:after="0" w:afterAutospacing="0"/>
      </w:pPr>
      <w:r w:rsidRPr="00A840FE">
        <w:t xml:space="preserve">Članak </w:t>
      </w:r>
      <w:r w:rsidR="00141DA8" w:rsidRPr="00A840FE">
        <w:t>3</w:t>
      </w:r>
      <w:r w:rsidR="0082458C" w:rsidRPr="00A840FE">
        <w:t>8</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Kada brod</w:t>
      </w:r>
      <w:r w:rsidR="00697B08"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lučke kapetanije nije u operativnoj uporabi, član posade dužan je temeljem pisanog naloga lučkog kapetana obavljati druge poslove sigurnosti plovidbe za koje je osposobljen.</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Za vrijeme obavljanja poslova iz stavka 1. ovog</w:t>
      </w:r>
      <w:r w:rsidR="000343E0"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članka član posade zadržava plaću radnog mjesta na koje je raspoređen sukladno odredbama propisa o državnim službenicima. </w:t>
      </w:r>
    </w:p>
    <w:p w:rsidR="00D42A34" w:rsidRPr="00A840FE" w:rsidRDefault="00D42A34" w:rsidP="00D42A34">
      <w:pPr>
        <w:pStyle w:val="clanak-"/>
        <w:spacing w:before="0" w:beforeAutospacing="0" w:after="0" w:afterAutospacing="0"/>
      </w:pPr>
    </w:p>
    <w:p w:rsidR="00D42A34" w:rsidRPr="00A840FE" w:rsidRDefault="00D42A34" w:rsidP="00D42A34">
      <w:pPr>
        <w:pStyle w:val="clanak-"/>
        <w:spacing w:before="0" w:beforeAutospacing="0" w:after="0" w:afterAutospacing="0"/>
      </w:pPr>
      <w:r w:rsidRPr="00A840FE">
        <w:t xml:space="preserve">Članak </w:t>
      </w:r>
      <w:r w:rsidR="0082458C" w:rsidRPr="00A840FE">
        <w:t>39</w:t>
      </w:r>
      <w:r w:rsidR="00DF1389"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Članovima posade tijekom perioda ukrcaja pripadaju sva radna prava pomoraca u nacionalnoj plovidbi propisana odredbama </w:t>
      </w:r>
      <w:r w:rsidR="00E608CD" w:rsidRPr="00A840FE">
        <w:rPr>
          <w:rFonts w:ascii="Times New Roman" w:eastAsia="Times New Roman" w:hAnsi="Times New Roman" w:cs="Times New Roman"/>
          <w:sz w:val="24"/>
          <w:szCs w:val="24"/>
          <w:lang w:eastAsia="hr-HR"/>
        </w:rPr>
        <w:t>propisa</w:t>
      </w:r>
      <w:r w:rsidR="00FD477D" w:rsidRPr="00A840FE">
        <w:rPr>
          <w:rFonts w:ascii="Times New Roman" w:eastAsia="Times New Roman" w:hAnsi="Times New Roman" w:cs="Times New Roman"/>
          <w:sz w:val="24"/>
          <w:szCs w:val="24"/>
          <w:lang w:eastAsia="hr-HR"/>
        </w:rPr>
        <w:t xml:space="preserve"> kojim se uređuju </w:t>
      </w:r>
      <w:proofErr w:type="spellStart"/>
      <w:r w:rsidR="00FD477D" w:rsidRPr="00A840FE">
        <w:rPr>
          <w:rFonts w:ascii="Times New Roman" w:eastAsia="Times New Roman" w:hAnsi="Times New Roman" w:cs="Times New Roman"/>
          <w:sz w:val="24"/>
          <w:szCs w:val="24"/>
          <w:lang w:eastAsia="hr-HR"/>
        </w:rPr>
        <w:t>materijalnopravni</w:t>
      </w:r>
      <w:proofErr w:type="spellEnd"/>
      <w:r w:rsidR="00FD477D" w:rsidRPr="00A840FE">
        <w:rPr>
          <w:rFonts w:ascii="Times New Roman" w:eastAsia="Times New Roman" w:hAnsi="Times New Roman" w:cs="Times New Roman"/>
          <w:sz w:val="24"/>
          <w:szCs w:val="24"/>
          <w:lang w:eastAsia="hr-HR"/>
        </w:rPr>
        <w:t xml:space="preserve"> odnosi u pogledu plovnih objekata te ugovorni i drugi obvezni odnosi koji se odnose na brodove</w:t>
      </w:r>
      <w:r w:rsidR="00FD477D" w:rsidRPr="00A840FE" w:rsidDel="00FD477D">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i propisa kojim se uređuje porez na dohodak, a posebno u dijelu prava na starosnu mirovinu, prava na staž s povećanim trajanjem i prava na pomorski dodatak.</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Pomorski dodatak iz stavka 1. ovoga članka isplaćuje se u iznosu koji je identičan iznosu terenskog dodatka sukladno </w:t>
      </w:r>
      <w:r w:rsidR="00E47FB1" w:rsidRPr="00A840FE">
        <w:rPr>
          <w:rFonts w:ascii="Times New Roman" w:eastAsia="Times New Roman" w:hAnsi="Times New Roman" w:cs="Times New Roman"/>
          <w:sz w:val="24"/>
          <w:szCs w:val="24"/>
          <w:lang w:eastAsia="hr-HR"/>
        </w:rPr>
        <w:t>odredbama propis kojim se uređuje rad državnih službenika i u skladu s njim sklopljenog kolektivnog ugovora</w:t>
      </w:r>
      <w:r w:rsidRPr="00A840FE">
        <w:rPr>
          <w:rFonts w:ascii="Times New Roman" w:eastAsia="Times New Roman" w:hAnsi="Times New Roman" w:cs="Times New Roman"/>
          <w:sz w:val="24"/>
          <w:szCs w:val="24"/>
          <w:lang w:eastAsia="hr-HR"/>
        </w:rPr>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Pomorski dodatak isplaćuje se za svaki dan u kojem je pomorac ukrcan na brod više od 8 sati.</w:t>
      </w:r>
    </w:p>
    <w:p w:rsidR="00D42A34" w:rsidRPr="00A840FE" w:rsidRDefault="00D42A34" w:rsidP="0068409F">
      <w:pPr>
        <w:pStyle w:val="clanak-"/>
        <w:spacing w:before="0" w:beforeAutospacing="0" w:after="0" w:afterAutospacing="0"/>
        <w:jc w:val="both"/>
      </w:pPr>
    </w:p>
    <w:p w:rsidR="00D42A34" w:rsidRPr="00A840FE" w:rsidRDefault="00D42A34" w:rsidP="00D42A34">
      <w:pPr>
        <w:pStyle w:val="clanak-"/>
        <w:spacing w:before="0" w:beforeAutospacing="0" w:after="0" w:afterAutospacing="0"/>
      </w:pPr>
      <w:r w:rsidRPr="00A840FE">
        <w:t xml:space="preserve">Članak </w:t>
      </w:r>
      <w:r w:rsidR="00C57342" w:rsidRPr="00A840FE">
        <w:t>4</w:t>
      </w:r>
      <w:r w:rsidR="0082458C" w:rsidRPr="00A840FE">
        <w:t>0</w:t>
      </w:r>
      <w:r w:rsidR="00C57342" w:rsidRPr="00A840FE">
        <w:t>.</w:t>
      </w: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p>
    <w:p w:rsidR="00D42A34" w:rsidRPr="00A840FE" w:rsidRDefault="00D42A34" w:rsidP="00D42A3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Član posade brodica koji je ukrcan na brodicu radi obavljanja poslova iz članka 5. stavka 1. ovoga Zakona, ako brodicu zbog naravi posla ne smije ili ne može napustiti više od 12 sati, ostvaruje prava po osnovi terenskog rada sukladno </w:t>
      </w:r>
      <w:r w:rsidR="00C44F5B" w:rsidRPr="00A840FE">
        <w:rPr>
          <w:rFonts w:ascii="Times New Roman" w:eastAsia="Times New Roman" w:hAnsi="Times New Roman" w:cs="Times New Roman"/>
          <w:sz w:val="24"/>
          <w:szCs w:val="24"/>
          <w:lang w:eastAsia="hr-HR"/>
        </w:rPr>
        <w:t>odredbama propisa kojim se uređuje rad državnih službenika i u skladu s njim sklopljenog kolektivnog ugovora</w:t>
      </w:r>
      <w:r w:rsidRPr="00A840FE">
        <w:rPr>
          <w:rFonts w:ascii="Times New Roman" w:eastAsia="Times New Roman" w:hAnsi="Times New Roman" w:cs="Times New Roman"/>
          <w:sz w:val="24"/>
          <w:szCs w:val="24"/>
          <w:lang w:eastAsia="hr-HR"/>
        </w:rPr>
        <w:t>.</w:t>
      </w:r>
    </w:p>
    <w:p w:rsidR="00D42A34" w:rsidRPr="00A840FE" w:rsidRDefault="00D42A34" w:rsidP="005F68FF">
      <w:pPr>
        <w:spacing w:after="0" w:line="240" w:lineRule="auto"/>
        <w:rPr>
          <w:rFonts w:ascii="Times New Roman" w:eastAsia="Times New Roman" w:hAnsi="Times New Roman" w:cs="Times New Roman"/>
          <w:sz w:val="24"/>
          <w:szCs w:val="24"/>
          <w:lang w:eastAsia="hr-HR"/>
        </w:rPr>
      </w:pPr>
    </w:p>
    <w:p w:rsidR="00F75615" w:rsidRPr="00A840FE" w:rsidRDefault="00F75615" w:rsidP="005F68FF">
      <w:pPr>
        <w:spacing w:after="0" w:line="240" w:lineRule="auto"/>
        <w:rPr>
          <w:rFonts w:ascii="Times New Roman" w:eastAsia="Times New Roman" w:hAnsi="Times New Roman" w:cs="Times New Roman"/>
          <w:sz w:val="24"/>
          <w:szCs w:val="24"/>
          <w:lang w:eastAsia="hr-HR"/>
        </w:rPr>
      </w:pPr>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 xml:space="preserve">DIO </w:t>
      </w:r>
      <w:r w:rsidR="00A44375">
        <w:rPr>
          <w:rFonts w:ascii="Times New Roman" w:eastAsia="Times New Roman" w:hAnsi="Times New Roman" w:cs="Times New Roman"/>
          <w:bCs/>
          <w:kern w:val="32"/>
          <w:sz w:val="24"/>
          <w:szCs w:val="24"/>
          <w:lang w:eastAsia="x-none"/>
        </w:rPr>
        <w:t>PETI</w:t>
      </w:r>
    </w:p>
    <w:p w:rsidR="00B804B5" w:rsidRPr="00A840FE" w:rsidRDefault="00D42A34" w:rsidP="005F68FF">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A840FE">
        <w:rPr>
          <w:rFonts w:ascii="Times New Roman" w:eastAsia="Times New Roman" w:hAnsi="Times New Roman" w:cs="Times New Roman"/>
          <w:bCs/>
          <w:kern w:val="32"/>
          <w:sz w:val="24"/>
          <w:szCs w:val="24"/>
          <w:lang w:eastAsia="x-none"/>
        </w:rPr>
        <w:t xml:space="preserve">INSPEKCIJSKE </w:t>
      </w:r>
      <w:r w:rsidR="00B804B5" w:rsidRPr="00A840FE">
        <w:rPr>
          <w:rFonts w:ascii="Times New Roman" w:eastAsia="Times New Roman" w:hAnsi="Times New Roman" w:cs="Times New Roman"/>
          <w:bCs/>
          <w:kern w:val="32"/>
          <w:sz w:val="24"/>
          <w:szCs w:val="24"/>
          <w:lang w:val="x-none" w:eastAsia="x-none"/>
        </w:rPr>
        <w:t>OVLASTI</w:t>
      </w:r>
      <w:bookmarkEnd w:id="4"/>
    </w:p>
    <w:p w:rsidR="0067070A" w:rsidRPr="00A840FE" w:rsidRDefault="0067070A" w:rsidP="005F68FF">
      <w:pPr>
        <w:pStyle w:val="clanak-"/>
        <w:spacing w:before="0" w:beforeAutospacing="0" w:after="0" w:afterAutospacing="0"/>
      </w:pPr>
    </w:p>
    <w:p w:rsidR="00E60862" w:rsidRPr="00A840FE" w:rsidRDefault="00E60862" w:rsidP="005F68FF">
      <w:pPr>
        <w:pStyle w:val="clanak-"/>
        <w:spacing w:before="0" w:beforeAutospacing="0" w:after="0" w:afterAutospacing="0"/>
      </w:pPr>
      <w:r w:rsidRPr="00A840FE">
        <w:t>GLAVA I.</w:t>
      </w:r>
    </w:p>
    <w:p w:rsidR="00E60862" w:rsidRPr="00A840FE" w:rsidRDefault="00E60862" w:rsidP="005F68FF">
      <w:pPr>
        <w:pStyle w:val="clanak-"/>
        <w:spacing w:before="0" w:beforeAutospacing="0" w:after="0" w:afterAutospacing="0"/>
      </w:pPr>
      <w:r w:rsidRPr="00A840FE">
        <w:t xml:space="preserve">STJECANJE I </w:t>
      </w:r>
      <w:r w:rsidR="00C85467" w:rsidRPr="00A840FE">
        <w:t>PRESTANAK</w:t>
      </w:r>
      <w:r w:rsidRPr="00A840FE">
        <w:t xml:space="preserve"> OVLASTI </w:t>
      </w:r>
    </w:p>
    <w:p w:rsidR="00E60862" w:rsidRPr="00A840FE" w:rsidRDefault="00E60862"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C57342" w:rsidRPr="00A840FE">
        <w:t>4</w:t>
      </w:r>
      <w:r w:rsidR="0082458C" w:rsidRPr="00A840FE">
        <w:t>1</w:t>
      </w:r>
      <w:r w:rsidR="00C57342" w:rsidRPr="00A840FE">
        <w:t>.</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Službenici Uprave i lučkih kapetanija prilikom obavljanja poslova u okviru radnog mjesta na koje su raspoređeni imaju ovlasti propisane ovim Zakonom, pomorskim </w:t>
      </w:r>
      <w:r w:rsidR="00F67217" w:rsidRPr="00A840FE">
        <w:rPr>
          <w:rFonts w:ascii="Times New Roman" w:eastAsia="Times New Roman" w:hAnsi="Times New Roman" w:cs="Times New Roman"/>
          <w:sz w:val="24"/>
          <w:szCs w:val="24"/>
          <w:lang w:eastAsia="hr-HR"/>
        </w:rPr>
        <w:t>i plovidbenim propisima te</w:t>
      </w:r>
      <w:r w:rsidRPr="00A840FE">
        <w:rPr>
          <w:rFonts w:ascii="Times New Roman" w:eastAsia="Times New Roman" w:hAnsi="Times New Roman" w:cs="Times New Roman"/>
          <w:sz w:val="24"/>
          <w:szCs w:val="24"/>
          <w:lang w:eastAsia="hr-HR"/>
        </w:rPr>
        <w:t xml:space="preserve"> drugim propisima.</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Ovlast za obavljanje </w:t>
      </w:r>
      <w:r w:rsidR="00744412" w:rsidRPr="00A840FE">
        <w:rPr>
          <w:rFonts w:ascii="Times New Roman" w:eastAsia="Times New Roman" w:hAnsi="Times New Roman" w:cs="Times New Roman"/>
          <w:sz w:val="24"/>
          <w:szCs w:val="24"/>
          <w:lang w:eastAsia="hr-HR"/>
        </w:rPr>
        <w:t>inspekcijskih poslova sigurnosti plovidbe</w:t>
      </w:r>
      <w:r w:rsidR="001A64C9" w:rsidRPr="00A840FE">
        <w:rPr>
          <w:rFonts w:ascii="Times New Roman" w:eastAsia="Times New Roman" w:hAnsi="Times New Roman" w:cs="Times New Roman"/>
          <w:sz w:val="24"/>
          <w:szCs w:val="24"/>
          <w:lang w:eastAsia="hr-HR"/>
        </w:rPr>
        <w:t xml:space="preserve"> </w:t>
      </w:r>
      <w:r w:rsidR="00D411E6" w:rsidRPr="00A840FE">
        <w:rPr>
          <w:rFonts w:ascii="Times New Roman" w:eastAsia="Times New Roman" w:hAnsi="Times New Roman" w:cs="Times New Roman"/>
          <w:sz w:val="24"/>
          <w:szCs w:val="24"/>
          <w:lang w:eastAsia="hr-HR"/>
        </w:rPr>
        <w:t>te</w:t>
      </w:r>
      <w:r w:rsidR="001D128C" w:rsidRPr="00A840FE">
        <w:rPr>
          <w:rFonts w:ascii="Times New Roman" w:eastAsia="Times New Roman" w:hAnsi="Times New Roman" w:cs="Times New Roman"/>
          <w:sz w:val="24"/>
          <w:szCs w:val="24"/>
          <w:lang w:eastAsia="hr-HR"/>
        </w:rPr>
        <w:t xml:space="preserve"> inspekcijskih poslova nadzora pomorskog dobra,</w:t>
      </w:r>
      <w:r w:rsidRPr="00A840FE">
        <w:rPr>
          <w:rFonts w:ascii="Times New Roman" w:eastAsia="Times New Roman" w:hAnsi="Times New Roman" w:cs="Times New Roman"/>
          <w:sz w:val="24"/>
          <w:szCs w:val="24"/>
          <w:lang w:eastAsia="hr-HR"/>
        </w:rPr>
        <w:t xml:space="preserve"> službenik stječe:</w:t>
      </w:r>
    </w:p>
    <w:p w:rsidR="00B804B5" w:rsidRPr="00A840FE" w:rsidRDefault="00DD1869" w:rsidP="004C323E">
      <w:pPr>
        <w:numPr>
          <w:ilvl w:val="0"/>
          <w:numId w:val="36"/>
        </w:num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rješenjem o </w:t>
      </w:r>
      <w:r w:rsidR="00B804B5" w:rsidRPr="00A840FE">
        <w:rPr>
          <w:rFonts w:ascii="Times New Roman" w:eastAsia="Times New Roman" w:hAnsi="Times New Roman" w:cs="Times New Roman"/>
          <w:sz w:val="24"/>
          <w:szCs w:val="24"/>
          <w:lang w:eastAsia="hr-HR"/>
        </w:rPr>
        <w:t>raspored</w:t>
      </w:r>
      <w:r w:rsidRPr="00A840FE">
        <w:rPr>
          <w:rFonts w:ascii="Times New Roman" w:eastAsia="Times New Roman" w:hAnsi="Times New Roman" w:cs="Times New Roman"/>
          <w:sz w:val="24"/>
          <w:szCs w:val="24"/>
          <w:lang w:eastAsia="hr-HR"/>
        </w:rPr>
        <w:t>u</w:t>
      </w:r>
      <w:r w:rsidR="00B804B5" w:rsidRPr="00A840FE">
        <w:rPr>
          <w:rFonts w:ascii="Times New Roman" w:eastAsia="Times New Roman" w:hAnsi="Times New Roman" w:cs="Times New Roman"/>
          <w:sz w:val="24"/>
          <w:szCs w:val="24"/>
          <w:lang w:eastAsia="hr-HR"/>
        </w:rPr>
        <w:t xml:space="preserve"> na radno mjesto za koje je pravilnikom o unutarnjem redu Ministarstva propisano obavljanje inspekcijskih poslova sigurnosti plovidbe</w:t>
      </w:r>
      <w:bookmarkStart w:id="5" w:name="_Hlk510944248"/>
      <w:r w:rsidR="00680A29" w:rsidRPr="00A840FE">
        <w:rPr>
          <w:rFonts w:ascii="Times New Roman" w:eastAsia="Times New Roman" w:hAnsi="Times New Roman" w:cs="Times New Roman"/>
          <w:sz w:val="24"/>
          <w:szCs w:val="24"/>
          <w:lang w:eastAsia="hr-HR"/>
        </w:rPr>
        <w:t xml:space="preserve"> i/ili</w:t>
      </w:r>
      <w:r w:rsidR="00102C31" w:rsidRPr="00A840FE">
        <w:rPr>
          <w:rFonts w:ascii="Times New Roman" w:eastAsia="Times New Roman" w:hAnsi="Times New Roman" w:cs="Times New Roman"/>
          <w:sz w:val="24"/>
          <w:szCs w:val="24"/>
          <w:lang w:eastAsia="hr-HR"/>
        </w:rPr>
        <w:t xml:space="preserve"> </w:t>
      </w:r>
      <w:r w:rsidR="00680A29" w:rsidRPr="00A840FE">
        <w:rPr>
          <w:rFonts w:ascii="Times New Roman" w:eastAsia="Times New Roman" w:hAnsi="Times New Roman" w:cs="Times New Roman"/>
          <w:sz w:val="24"/>
          <w:szCs w:val="24"/>
          <w:lang w:eastAsia="hr-HR"/>
        </w:rPr>
        <w:t>inspekcijsk</w:t>
      </w:r>
      <w:r w:rsidR="00C256F2" w:rsidRPr="00A840FE">
        <w:rPr>
          <w:rFonts w:ascii="Times New Roman" w:eastAsia="Times New Roman" w:hAnsi="Times New Roman" w:cs="Times New Roman"/>
          <w:sz w:val="24"/>
          <w:szCs w:val="24"/>
          <w:lang w:eastAsia="hr-HR"/>
        </w:rPr>
        <w:t>ih poslova</w:t>
      </w:r>
      <w:r w:rsidR="00680A29" w:rsidRPr="00A840FE">
        <w:rPr>
          <w:rFonts w:ascii="Times New Roman" w:eastAsia="Times New Roman" w:hAnsi="Times New Roman" w:cs="Times New Roman"/>
          <w:sz w:val="24"/>
          <w:szCs w:val="24"/>
          <w:lang w:eastAsia="hr-HR"/>
        </w:rPr>
        <w:t xml:space="preserve"> </w:t>
      </w:r>
      <w:r w:rsidR="00102C31" w:rsidRPr="00A840FE">
        <w:rPr>
          <w:rFonts w:ascii="Times New Roman" w:eastAsia="Times New Roman" w:hAnsi="Times New Roman" w:cs="Times New Roman"/>
          <w:sz w:val="24"/>
          <w:szCs w:val="24"/>
          <w:lang w:eastAsia="hr-HR"/>
        </w:rPr>
        <w:t>nadzora pomorskog dobra</w:t>
      </w:r>
      <w:bookmarkEnd w:id="5"/>
      <w:r w:rsidR="00B804B5" w:rsidRPr="00A840FE">
        <w:rPr>
          <w:rFonts w:ascii="Times New Roman" w:eastAsia="Times New Roman" w:hAnsi="Times New Roman" w:cs="Times New Roman"/>
          <w:sz w:val="24"/>
          <w:szCs w:val="24"/>
          <w:lang w:eastAsia="hr-HR"/>
        </w:rPr>
        <w:t xml:space="preserve">, </w:t>
      </w:r>
      <w:r w:rsidR="00361F67" w:rsidRPr="00A840FE">
        <w:rPr>
          <w:rFonts w:ascii="Times New Roman" w:eastAsia="Times New Roman" w:hAnsi="Times New Roman" w:cs="Times New Roman"/>
          <w:sz w:val="24"/>
          <w:szCs w:val="24"/>
          <w:lang w:eastAsia="hr-HR"/>
        </w:rPr>
        <w:t>položenim državnim stručnim ispitom</w:t>
      </w:r>
      <w:r w:rsidR="00B85D09"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 xml:space="preserve">i </w:t>
      </w:r>
      <w:r w:rsidR="002E5585" w:rsidRPr="00A840FE">
        <w:rPr>
          <w:rFonts w:ascii="Times New Roman" w:eastAsia="Times New Roman" w:hAnsi="Times New Roman" w:cs="Times New Roman"/>
          <w:sz w:val="24"/>
          <w:szCs w:val="24"/>
          <w:lang w:eastAsia="hr-HR"/>
        </w:rPr>
        <w:t>s</w:t>
      </w:r>
      <w:r w:rsidR="002D1A37" w:rsidRPr="00A840FE">
        <w:rPr>
          <w:rFonts w:ascii="Times New Roman" w:eastAsia="Times New Roman" w:hAnsi="Times New Roman" w:cs="Times New Roman"/>
          <w:sz w:val="24"/>
          <w:szCs w:val="24"/>
          <w:lang w:eastAsia="hr-HR"/>
        </w:rPr>
        <w:t>a</w:t>
      </w:r>
      <w:r w:rsidR="002E5585" w:rsidRPr="00A840FE">
        <w:rPr>
          <w:rFonts w:ascii="Times New Roman" w:eastAsia="Times New Roman" w:hAnsi="Times New Roman" w:cs="Times New Roman"/>
          <w:sz w:val="24"/>
          <w:szCs w:val="24"/>
          <w:lang w:eastAsia="hr-HR"/>
        </w:rPr>
        <w:t>vladavanjem</w:t>
      </w:r>
      <w:r w:rsidR="00756788"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 xml:space="preserve">odgovarajućeg programa stručnog usavršavanja u </w:t>
      </w:r>
      <w:r w:rsidR="00BA4B11" w:rsidRPr="00A840FE">
        <w:rPr>
          <w:rFonts w:ascii="Times New Roman" w:eastAsia="Times New Roman" w:hAnsi="Times New Roman" w:cs="Times New Roman"/>
          <w:sz w:val="24"/>
          <w:szCs w:val="24"/>
          <w:lang w:eastAsia="hr-HR"/>
        </w:rPr>
        <w:t>skladu s odredbama ovoga Zakona,</w:t>
      </w:r>
      <w:r w:rsidR="00B804B5" w:rsidRPr="00A840FE">
        <w:rPr>
          <w:rFonts w:ascii="Times New Roman" w:eastAsia="Times New Roman" w:hAnsi="Times New Roman" w:cs="Times New Roman"/>
          <w:sz w:val="24"/>
          <w:szCs w:val="24"/>
          <w:lang w:eastAsia="hr-HR"/>
        </w:rPr>
        <w:t xml:space="preserve"> pomorskih </w:t>
      </w:r>
      <w:r w:rsidR="007B4266" w:rsidRPr="00A840FE">
        <w:rPr>
          <w:rFonts w:ascii="Times New Roman" w:eastAsia="Times New Roman" w:hAnsi="Times New Roman" w:cs="Times New Roman"/>
          <w:sz w:val="24"/>
          <w:szCs w:val="24"/>
          <w:lang w:eastAsia="hr-HR"/>
        </w:rPr>
        <w:t xml:space="preserve">i plovidbenih </w:t>
      </w:r>
      <w:r w:rsidR="00B804B5" w:rsidRPr="00A840FE">
        <w:rPr>
          <w:rFonts w:ascii="Times New Roman" w:eastAsia="Times New Roman" w:hAnsi="Times New Roman" w:cs="Times New Roman"/>
          <w:sz w:val="24"/>
          <w:szCs w:val="24"/>
          <w:lang w:eastAsia="hr-HR"/>
        </w:rPr>
        <w:t>propisa ili</w:t>
      </w:r>
    </w:p>
    <w:p w:rsidR="00DD1869" w:rsidRPr="00A840FE" w:rsidRDefault="00DD1869" w:rsidP="004C323E">
      <w:pPr>
        <w:numPr>
          <w:ilvl w:val="0"/>
          <w:numId w:val="36"/>
        </w:num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rješenjem kojim ga ministar ovlašćuje za obavljanje određenih inspekcijskih poslova, kada mu je u opisu poslova radnog mjesta na koje je raspoređen, propisano obavljanje </w:t>
      </w:r>
      <w:r w:rsidR="006E0A87" w:rsidRPr="00A840FE">
        <w:rPr>
          <w:rFonts w:ascii="Times New Roman" w:eastAsia="Times New Roman" w:hAnsi="Times New Roman" w:cs="Times New Roman"/>
          <w:sz w:val="24"/>
          <w:szCs w:val="24"/>
          <w:lang w:eastAsia="hr-HR"/>
        </w:rPr>
        <w:t xml:space="preserve">određenih </w:t>
      </w:r>
      <w:r w:rsidRPr="00A840FE">
        <w:rPr>
          <w:rFonts w:ascii="Times New Roman" w:eastAsia="Times New Roman" w:hAnsi="Times New Roman" w:cs="Times New Roman"/>
          <w:sz w:val="24"/>
          <w:szCs w:val="24"/>
          <w:lang w:eastAsia="hr-HR"/>
        </w:rPr>
        <w:t xml:space="preserve">inspekcijskih poslova sigurnosti plovidbe </w:t>
      </w:r>
      <w:r w:rsidR="00280227" w:rsidRPr="00A840FE">
        <w:rPr>
          <w:rFonts w:ascii="Times New Roman" w:eastAsia="Times New Roman" w:hAnsi="Times New Roman" w:cs="Times New Roman"/>
          <w:sz w:val="24"/>
          <w:szCs w:val="24"/>
          <w:lang w:eastAsia="hr-HR"/>
        </w:rPr>
        <w:t>i</w:t>
      </w:r>
      <w:r w:rsidR="001D128C" w:rsidRPr="00A840FE">
        <w:rPr>
          <w:rFonts w:ascii="Times New Roman" w:eastAsia="Times New Roman" w:hAnsi="Times New Roman" w:cs="Times New Roman"/>
          <w:sz w:val="24"/>
          <w:szCs w:val="24"/>
          <w:lang w:eastAsia="hr-HR"/>
        </w:rPr>
        <w:t xml:space="preserve"> nadzora pomorskog dobra</w:t>
      </w:r>
      <w:r w:rsidR="002D1A37" w:rsidRPr="00A840FE">
        <w:rPr>
          <w:rFonts w:ascii="Times New Roman" w:eastAsia="Times New Roman" w:hAnsi="Times New Roman" w:cs="Times New Roman"/>
          <w:sz w:val="24"/>
          <w:szCs w:val="24"/>
          <w:lang w:eastAsia="hr-HR"/>
        </w:rPr>
        <w:t>,</w:t>
      </w:r>
      <w:r w:rsidR="001D128C"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a nakon što je službenik položio državni ispit te savladao odgovarajući program stručnog usavršavanja</w:t>
      </w:r>
      <w:r w:rsidR="00875925" w:rsidRPr="00A840FE">
        <w:rPr>
          <w:rFonts w:ascii="Times New Roman" w:eastAsia="Times New Roman" w:hAnsi="Times New Roman" w:cs="Times New Roman"/>
          <w:sz w:val="24"/>
          <w:szCs w:val="24"/>
          <w:lang w:eastAsia="hr-HR"/>
        </w:rPr>
        <w:t>.</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w:t>
      </w:r>
      <w:r w:rsidR="00DD1869" w:rsidRPr="00A840FE">
        <w:rPr>
          <w:rFonts w:ascii="Times New Roman" w:eastAsia="Times New Roman" w:hAnsi="Times New Roman" w:cs="Times New Roman"/>
          <w:sz w:val="24"/>
          <w:szCs w:val="24"/>
          <w:lang w:eastAsia="hr-HR"/>
        </w:rPr>
        <w:t xml:space="preserve">Rješenje </w:t>
      </w:r>
      <w:r w:rsidRPr="00A840FE">
        <w:rPr>
          <w:rFonts w:ascii="Times New Roman" w:eastAsia="Times New Roman" w:hAnsi="Times New Roman" w:cs="Times New Roman"/>
          <w:sz w:val="24"/>
          <w:szCs w:val="24"/>
          <w:lang w:eastAsia="hr-HR"/>
        </w:rPr>
        <w:t>iz stavka 2. točke</w:t>
      </w:r>
      <w:r w:rsidR="007B4266" w:rsidRPr="00A840FE">
        <w:rPr>
          <w:rFonts w:ascii="Times New Roman" w:eastAsia="Times New Roman" w:hAnsi="Times New Roman" w:cs="Times New Roman"/>
          <w:sz w:val="24"/>
          <w:szCs w:val="24"/>
          <w:lang w:eastAsia="hr-HR"/>
        </w:rPr>
        <w:t xml:space="preserve"> 2. ovoga članka </w:t>
      </w:r>
      <w:r w:rsidR="008B1D77" w:rsidRPr="00A840FE">
        <w:rPr>
          <w:rFonts w:ascii="Times New Roman" w:eastAsia="Times New Roman" w:hAnsi="Times New Roman" w:cs="Times New Roman"/>
          <w:sz w:val="24"/>
          <w:szCs w:val="24"/>
          <w:lang w:eastAsia="hr-HR"/>
        </w:rPr>
        <w:t xml:space="preserve">obvezno sadrži </w:t>
      </w:r>
      <w:r w:rsidR="0060208B" w:rsidRPr="00A840FE">
        <w:rPr>
          <w:rFonts w:ascii="Times New Roman" w:eastAsia="Times New Roman" w:hAnsi="Times New Roman" w:cs="Times New Roman"/>
          <w:sz w:val="24"/>
          <w:szCs w:val="24"/>
          <w:lang w:eastAsia="hr-HR"/>
        </w:rPr>
        <w:t xml:space="preserve">navod o </w:t>
      </w:r>
      <w:r w:rsidR="008B1D77" w:rsidRPr="00A840FE">
        <w:rPr>
          <w:rFonts w:ascii="Times New Roman" w:eastAsia="Times New Roman" w:hAnsi="Times New Roman" w:cs="Times New Roman"/>
          <w:sz w:val="24"/>
          <w:szCs w:val="24"/>
          <w:lang w:eastAsia="hr-HR"/>
        </w:rPr>
        <w:t>inspekcij</w:t>
      </w:r>
      <w:r w:rsidR="004A62B1" w:rsidRPr="00A840FE">
        <w:rPr>
          <w:rFonts w:ascii="Times New Roman" w:eastAsia="Times New Roman" w:hAnsi="Times New Roman" w:cs="Times New Roman"/>
          <w:sz w:val="24"/>
          <w:szCs w:val="24"/>
          <w:lang w:eastAsia="hr-HR"/>
        </w:rPr>
        <w:t>ski</w:t>
      </w:r>
      <w:r w:rsidR="0060208B" w:rsidRPr="00A840FE">
        <w:rPr>
          <w:rFonts w:ascii="Times New Roman" w:eastAsia="Times New Roman" w:hAnsi="Times New Roman" w:cs="Times New Roman"/>
          <w:sz w:val="24"/>
          <w:szCs w:val="24"/>
          <w:lang w:eastAsia="hr-HR"/>
        </w:rPr>
        <w:t>m</w:t>
      </w:r>
      <w:r w:rsidR="004A62B1" w:rsidRPr="00A840FE">
        <w:rPr>
          <w:rFonts w:ascii="Times New Roman" w:eastAsia="Times New Roman" w:hAnsi="Times New Roman" w:cs="Times New Roman"/>
          <w:sz w:val="24"/>
          <w:szCs w:val="24"/>
          <w:lang w:eastAsia="hr-HR"/>
        </w:rPr>
        <w:t xml:space="preserve"> poslov</w:t>
      </w:r>
      <w:r w:rsidR="0060208B" w:rsidRPr="00A840FE">
        <w:rPr>
          <w:rFonts w:ascii="Times New Roman" w:eastAsia="Times New Roman" w:hAnsi="Times New Roman" w:cs="Times New Roman"/>
          <w:sz w:val="24"/>
          <w:szCs w:val="24"/>
          <w:lang w:eastAsia="hr-HR"/>
        </w:rPr>
        <w:t>ima</w:t>
      </w:r>
      <w:r w:rsidR="008B1D77" w:rsidRPr="00A840FE">
        <w:rPr>
          <w:rFonts w:ascii="Times New Roman" w:eastAsia="Times New Roman" w:hAnsi="Times New Roman" w:cs="Times New Roman"/>
          <w:sz w:val="24"/>
          <w:szCs w:val="24"/>
          <w:lang w:eastAsia="hr-HR"/>
        </w:rPr>
        <w:t xml:space="preserve"> sigurnosti plovidbe</w:t>
      </w:r>
      <w:r w:rsidR="001D128C" w:rsidRPr="00A840FE">
        <w:rPr>
          <w:rFonts w:ascii="Times New Roman" w:eastAsia="Times New Roman" w:hAnsi="Times New Roman" w:cs="Times New Roman"/>
          <w:sz w:val="24"/>
          <w:szCs w:val="24"/>
          <w:lang w:eastAsia="hr-HR"/>
        </w:rPr>
        <w:t xml:space="preserve"> </w:t>
      </w:r>
      <w:r w:rsidR="00680A29" w:rsidRPr="00A840FE">
        <w:rPr>
          <w:rFonts w:ascii="Times New Roman" w:eastAsia="Times New Roman" w:hAnsi="Times New Roman" w:cs="Times New Roman"/>
          <w:sz w:val="24"/>
          <w:szCs w:val="24"/>
          <w:lang w:eastAsia="hr-HR"/>
        </w:rPr>
        <w:t>i/ili</w:t>
      </w:r>
      <w:r w:rsidR="001D128C" w:rsidRPr="00A840FE">
        <w:rPr>
          <w:rFonts w:ascii="Times New Roman" w:eastAsia="Times New Roman" w:hAnsi="Times New Roman" w:cs="Times New Roman"/>
          <w:sz w:val="24"/>
          <w:szCs w:val="24"/>
          <w:lang w:eastAsia="hr-HR"/>
        </w:rPr>
        <w:t xml:space="preserve"> inspekcijski</w:t>
      </w:r>
      <w:r w:rsidR="002D1A37" w:rsidRPr="00A840FE">
        <w:rPr>
          <w:rFonts w:ascii="Times New Roman" w:eastAsia="Times New Roman" w:hAnsi="Times New Roman" w:cs="Times New Roman"/>
          <w:sz w:val="24"/>
          <w:szCs w:val="24"/>
          <w:lang w:eastAsia="hr-HR"/>
        </w:rPr>
        <w:t>m</w:t>
      </w:r>
      <w:r w:rsidR="001D128C" w:rsidRPr="00A840FE">
        <w:rPr>
          <w:rFonts w:ascii="Times New Roman" w:eastAsia="Times New Roman" w:hAnsi="Times New Roman" w:cs="Times New Roman"/>
          <w:sz w:val="24"/>
          <w:szCs w:val="24"/>
          <w:lang w:eastAsia="hr-HR"/>
        </w:rPr>
        <w:t xml:space="preserve"> poslov</w:t>
      </w:r>
      <w:r w:rsidR="002D1A37" w:rsidRPr="00A840FE">
        <w:rPr>
          <w:rFonts w:ascii="Times New Roman" w:eastAsia="Times New Roman" w:hAnsi="Times New Roman" w:cs="Times New Roman"/>
          <w:sz w:val="24"/>
          <w:szCs w:val="24"/>
          <w:lang w:eastAsia="hr-HR"/>
        </w:rPr>
        <w:t>ima</w:t>
      </w:r>
      <w:r w:rsidR="001D128C" w:rsidRPr="00A840FE">
        <w:rPr>
          <w:rFonts w:ascii="Times New Roman" w:eastAsia="Times New Roman" w:hAnsi="Times New Roman" w:cs="Times New Roman"/>
          <w:sz w:val="24"/>
          <w:szCs w:val="24"/>
          <w:lang w:eastAsia="hr-HR"/>
        </w:rPr>
        <w:t xml:space="preserve"> nadzora pomorskog dobra,</w:t>
      </w:r>
      <w:r w:rsidR="008B1D77" w:rsidRPr="00A840FE">
        <w:rPr>
          <w:rFonts w:ascii="Times New Roman" w:eastAsia="Times New Roman" w:hAnsi="Times New Roman" w:cs="Times New Roman"/>
          <w:sz w:val="24"/>
          <w:szCs w:val="24"/>
          <w:lang w:eastAsia="hr-HR"/>
        </w:rPr>
        <w:t xml:space="preserve"> </w:t>
      </w:r>
      <w:r w:rsidR="00526F22" w:rsidRPr="00A840FE">
        <w:rPr>
          <w:rFonts w:ascii="Times New Roman" w:eastAsia="Times New Roman" w:hAnsi="Times New Roman" w:cs="Times New Roman"/>
          <w:sz w:val="24"/>
          <w:szCs w:val="24"/>
          <w:lang w:eastAsia="hr-HR"/>
        </w:rPr>
        <w:t xml:space="preserve">za </w:t>
      </w:r>
      <w:r w:rsidR="00B46C7D" w:rsidRPr="00A840FE">
        <w:rPr>
          <w:rFonts w:ascii="Times New Roman" w:eastAsia="Times New Roman" w:hAnsi="Times New Roman" w:cs="Times New Roman"/>
          <w:sz w:val="24"/>
          <w:szCs w:val="24"/>
          <w:lang w:eastAsia="hr-HR"/>
        </w:rPr>
        <w:t>čije</w:t>
      </w:r>
      <w:r w:rsidR="00526F22" w:rsidRPr="00A840FE">
        <w:rPr>
          <w:rFonts w:ascii="Times New Roman" w:eastAsia="Times New Roman" w:hAnsi="Times New Roman" w:cs="Times New Roman"/>
          <w:sz w:val="24"/>
          <w:szCs w:val="24"/>
          <w:lang w:eastAsia="hr-HR"/>
        </w:rPr>
        <w:t xml:space="preserve"> </w:t>
      </w:r>
      <w:r w:rsidR="00B46C7D" w:rsidRPr="00A840FE">
        <w:rPr>
          <w:rFonts w:ascii="Times New Roman" w:eastAsia="Times New Roman" w:hAnsi="Times New Roman" w:cs="Times New Roman"/>
          <w:sz w:val="24"/>
          <w:szCs w:val="24"/>
          <w:lang w:eastAsia="hr-HR"/>
        </w:rPr>
        <w:t xml:space="preserve">obavljanje </w:t>
      </w:r>
      <w:r w:rsidR="00680A29" w:rsidRPr="00A840FE">
        <w:rPr>
          <w:rFonts w:ascii="Times New Roman" w:eastAsia="Times New Roman" w:hAnsi="Times New Roman" w:cs="Times New Roman"/>
          <w:sz w:val="24"/>
          <w:szCs w:val="24"/>
          <w:lang w:eastAsia="hr-HR"/>
        </w:rPr>
        <w:t xml:space="preserve">se </w:t>
      </w:r>
      <w:r w:rsidR="00526F22" w:rsidRPr="00A840FE">
        <w:rPr>
          <w:rFonts w:ascii="Times New Roman" w:eastAsia="Times New Roman" w:hAnsi="Times New Roman" w:cs="Times New Roman"/>
          <w:sz w:val="24"/>
          <w:szCs w:val="24"/>
          <w:lang w:eastAsia="hr-HR"/>
        </w:rPr>
        <w:t>ovlaštenje daje</w:t>
      </w:r>
      <w:r w:rsidR="008B1D77" w:rsidRPr="00A840FE">
        <w:rPr>
          <w:rFonts w:ascii="Times New Roman" w:eastAsia="Times New Roman" w:hAnsi="Times New Roman" w:cs="Times New Roman"/>
          <w:sz w:val="24"/>
          <w:szCs w:val="24"/>
          <w:lang w:eastAsia="hr-HR"/>
        </w:rPr>
        <w:t xml:space="preserve">, </w:t>
      </w:r>
      <w:r w:rsidR="00526F22" w:rsidRPr="00A840FE">
        <w:rPr>
          <w:rFonts w:ascii="Times New Roman" w:eastAsia="Times New Roman" w:hAnsi="Times New Roman" w:cs="Times New Roman"/>
          <w:sz w:val="24"/>
          <w:szCs w:val="24"/>
          <w:lang w:eastAsia="hr-HR"/>
        </w:rPr>
        <w:t xml:space="preserve">obveze koje je ovlašteni službenik dužan ispuniti i rokove u kojima </w:t>
      </w:r>
      <w:r w:rsidR="002D1A37" w:rsidRPr="00A840FE">
        <w:rPr>
          <w:rFonts w:ascii="Times New Roman" w:eastAsia="Times New Roman" w:hAnsi="Times New Roman" w:cs="Times New Roman"/>
          <w:sz w:val="24"/>
          <w:szCs w:val="24"/>
          <w:lang w:eastAsia="hr-HR"/>
        </w:rPr>
        <w:t>ih je</w:t>
      </w:r>
      <w:r w:rsidR="00526F22" w:rsidRPr="00A840FE">
        <w:rPr>
          <w:rFonts w:ascii="Times New Roman" w:eastAsia="Times New Roman" w:hAnsi="Times New Roman" w:cs="Times New Roman"/>
          <w:sz w:val="24"/>
          <w:szCs w:val="24"/>
          <w:lang w:eastAsia="hr-HR"/>
        </w:rPr>
        <w:t xml:space="preserve"> dužan ispuniti.</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3538C6"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w:t>
      </w:r>
      <w:r w:rsidR="0060208B" w:rsidRPr="00A840FE">
        <w:rPr>
          <w:rFonts w:ascii="Times New Roman" w:eastAsia="Times New Roman" w:hAnsi="Times New Roman" w:cs="Times New Roman"/>
          <w:sz w:val="24"/>
          <w:szCs w:val="24"/>
          <w:lang w:eastAsia="hr-HR"/>
        </w:rPr>
        <w:t>O</w:t>
      </w:r>
      <w:r w:rsidR="003538C6" w:rsidRPr="00A840FE">
        <w:rPr>
          <w:rFonts w:ascii="Times New Roman" w:eastAsia="Times New Roman" w:hAnsi="Times New Roman" w:cs="Times New Roman"/>
          <w:sz w:val="24"/>
          <w:szCs w:val="24"/>
          <w:lang w:eastAsia="hr-HR"/>
        </w:rPr>
        <w:t xml:space="preserve">vlašteni službenik </w:t>
      </w:r>
      <w:r w:rsidR="00D411E6" w:rsidRPr="00A840FE">
        <w:rPr>
          <w:rFonts w:ascii="Times New Roman" w:eastAsia="Times New Roman" w:hAnsi="Times New Roman" w:cs="Times New Roman"/>
          <w:sz w:val="24"/>
          <w:szCs w:val="24"/>
          <w:lang w:eastAsia="hr-HR"/>
        </w:rPr>
        <w:t xml:space="preserve">iz stavka 2. ovoga članka (dalje u tekstu: ovlašteni službenik) </w:t>
      </w:r>
      <w:r w:rsidR="003538C6" w:rsidRPr="00A840FE">
        <w:rPr>
          <w:rFonts w:ascii="Times New Roman" w:eastAsia="Times New Roman" w:hAnsi="Times New Roman" w:cs="Times New Roman"/>
          <w:sz w:val="24"/>
          <w:szCs w:val="24"/>
          <w:lang w:eastAsia="hr-HR"/>
        </w:rPr>
        <w:t xml:space="preserve">ima ovlast obavljanja </w:t>
      </w:r>
      <w:r w:rsidR="0060208B" w:rsidRPr="00A840FE">
        <w:rPr>
          <w:rFonts w:ascii="Times New Roman" w:eastAsia="Times New Roman" w:hAnsi="Times New Roman" w:cs="Times New Roman"/>
          <w:sz w:val="24"/>
          <w:szCs w:val="24"/>
          <w:lang w:eastAsia="hr-HR"/>
        </w:rPr>
        <w:t>dodijeljenih i</w:t>
      </w:r>
      <w:r w:rsidR="008F12A0" w:rsidRPr="00A840FE">
        <w:rPr>
          <w:rFonts w:ascii="Times New Roman" w:eastAsia="Times New Roman" w:hAnsi="Times New Roman" w:cs="Times New Roman"/>
          <w:sz w:val="24"/>
          <w:szCs w:val="24"/>
          <w:lang w:eastAsia="hr-HR"/>
        </w:rPr>
        <w:t>nspekcij</w:t>
      </w:r>
      <w:r w:rsidR="004A62B1" w:rsidRPr="00A840FE">
        <w:rPr>
          <w:rFonts w:ascii="Times New Roman" w:eastAsia="Times New Roman" w:hAnsi="Times New Roman" w:cs="Times New Roman"/>
          <w:sz w:val="24"/>
          <w:szCs w:val="24"/>
          <w:lang w:eastAsia="hr-HR"/>
        </w:rPr>
        <w:t>skih</w:t>
      </w:r>
      <w:r w:rsidR="003538C6" w:rsidRPr="00A840FE">
        <w:rPr>
          <w:rFonts w:ascii="Times New Roman" w:eastAsia="Times New Roman" w:hAnsi="Times New Roman" w:cs="Times New Roman"/>
          <w:sz w:val="24"/>
          <w:szCs w:val="24"/>
          <w:lang w:eastAsia="hr-HR"/>
        </w:rPr>
        <w:t xml:space="preserve"> </w:t>
      </w:r>
      <w:r w:rsidR="004A62B1" w:rsidRPr="00A840FE">
        <w:rPr>
          <w:rFonts w:ascii="Times New Roman" w:eastAsia="Times New Roman" w:hAnsi="Times New Roman" w:cs="Times New Roman"/>
          <w:sz w:val="24"/>
          <w:szCs w:val="24"/>
          <w:lang w:eastAsia="hr-HR"/>
        </w:rPr>
        <w:t xml:space="preserve">poslova </w:t>
      </w:r>
      <w:r w:rsidR="003538C6" w:rsidRPr="00A840FE">
        <w:rPr>
          <w:rFonts w:ascii="Times New Roman" w:eastAsia="Times New Roman" w:hAnsi="Times New Roman" w:cs="Times New Roman"/>
          <w:sz w:val="24"/>
          <w:szCs w:val="24"/>
          <w:lang w:eastAsia="hr-HR"/>
        </w:rPr>
        <w:t>sigurnosti plovidbe</w:t>
      </w:r>
      <w:r w:rsidR="00680A29" w:rsidRPr="00A840FE">
        <w:rPr>
          <w:rFonts w:ascii="Times New Roman" w:eastAsia="Times New Roman" w:hAnsi="Times New Roman" w:cs="Times New Roman"/>
          <w:sz w:val="24"/>
          <w:szCs w:val="24"/>
          <w:lang w:eastAsia="hr-HR"/>
        </w:rPr>
        <w:t xml:space="preserve"> i/ili</w:t>
      </w:r>
      <w:r w:rsidR="001D128C" w:rsidRPr="00A840FE">
        <w:rPr>
          <w:rFonts w:ascii="Times New Roman" w:eastAsia="Times New Roman" w:hAnsi="Times New Roman" w:cs="Times New Roman"/>
          <w:sz w:val="24"/>
          <w:szCs w:val="24"/>
          <w:lang w:eastAsia="hr-HR"/>
        </w:rPr>
        <w:t xml:space="preserve"> inspekcijskih poslova nadzora pomorskog dobra,</w:t>
      </w:r>
      <w:r w:rsidR="004A62B1" w:rsidRPr="00A840FE">
        <w:rPr>
          <w:rFonts w:ascii="Times New Roman" w:eastAsia="Times New Roman" w:hAnsi="Times New Roman" w:cs="Times New Roman"/>
          <w:sz w:val="24"/>
          <w:szCs w:val="24"/>
          <w:lang w:eastAsia="hr-HR"/>
        </w:rPr>
        <w:t xml:space="preserve"> </w:t>
      </w:r>
      <w:r w:rsidR="003538C6" w:rsidRPr="00A840FE">
        <w:rPr>
          <w:rFonts w:ascii="Times New Roman" w:eastAsia="Times New Roman" w:hAnsi="Times New Roman" w:cs="Times New Roman"/>
          <w:sz w:val="24"/>
          <w:szCs w:val="24"/>
          <w:lang w:eastAsia="hr-HR"/>
        </w:rPr>
        <w:t>na cijelom području Republike Hrvatsk</w:t>
      </w:r>
      <w:r w:rsidR="00282CC1" w:rsidRPr="00A840FE">
        <w:rPr>
          <w:rFonts w:ascii="Times New Roman" w:eastAsia="Times New Roman" w:hAnsi="Times New Roman" w:cs="Times New Roman"/>
          <w:sz w:val="24"/>
          <w:szCs w:val="24"/>
          <w:lang w:eastAsia="hr-HR"/>
        </w:rPr>
        <w:t>e</w:t>
      </w:r>
      <w:r w:rsidR="00BA6938" w:rsidRPr="00A840FE">
        <w:rPr>
          <w:rFonts w:ascii="Times New Roman" w:eastAsia="Times New Roman" w:hAnsi="Times New Roman" w:cs="Times New Roman"/>
          <w:sz w:val="24"/>
          <w:szCs w:val="24"/>
          <w:lang w:eastAsia="hr-HR"/>
        </w:rPr>
        <w:t>.</w:t>
      </w:r>
    </w:p>
    <w:p w:rsidR="003538C6" w:rsidRPr="00A840FE" w:rsidRDefault="003538C6"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3538C6"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(5) </w:t>
      </w:r>
      <w:r w:rsidR="00B804B5" w:rsidRPr="00A840FE">
        <w:rPr>
          <w:rFonts w:ascii="Times New Roman" w:eastAsia="Times New Roman" w:hAnsi="Times New Roman" w:cs="Times New Roman"/>
          <w:sz w:val="24"/>
          <w:szCs w:val="24"/>
          <w:lang w:eastAsia="hr-HR"/>
        </w:rPr>
        <w:t>Ovlaštenom</w:t>
      </w:r>
      <w:r w:rsidR="00234B21"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službeniku</w:t>
      </w:r>
      <w:r w:rsidR="00234B21"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 xml:space="preserve"> izdaje se službena iskaznica i službena značka s identifikacijskim brojem.</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6B2F3C" w:rsidRPr="00A840FE" w:rsidRDefault="006B2F3C" w:rsidP="006B2F3C">
      <w:pPr>
        <w:spacing w:after="0" w:line="240" w:lineRule="auto"/>
        <w:jc w:val="both"/>
        <w:rPr>
          <w:rFonts w:ascii="Times New Roman" w:eastAsia="Calibri" w:hAnsi="Times New Roman" w:cs="Times New Roman"/>
          <w:sz w:val="24"/>
          <w:szCs w:val="24"/>
        </w:rPr>
      </w:pPr>
      <w:r w:rsidRPr="00A840FE">
        <w:rPr>
          <w:rFonts w:ascii="Times New Roman" w:eastAsia="Calibri" w:hAnsi="Times New Roman" w:cs="Times New Roman"/>
          <w:sz w:val="24"/>
          <w:szCs w:val="24"/>
        </w:rPr>
        <w:t>(6) U obavljanju inspekcij</w:t>
      </w:r>
      <w:r w:rsidR="004A62B1" w:rsidRPr="00A840FE">
        <w:rPr>
          <w:rFonts w:ascii="Times New Roman" w:eastAsia="Calibri" w:hAnsi="Times New Roman" w:cs="Times New Roman"/>
          <w:sz w:val="24"/>
          <w:szCs w:val="24"/>
        </w:rPr>
        <w:t>skih poslova</w:t>
      </w:r>
      <w:r w:rsidRPr="00A840FE">
        <w:rPr>
          <w:rFonts w:ascii="Times New Roman" w:eastAsia="Calibri" w:hAnsi="Times New Roman" w:cs="Times New Roman"/>
          <w:sz w:val="24"/>
          <w:szCs w:val="24"/>
        </w:rPr>
        <w:t xml:space="preserve"> sigurnosti plovidbe</w:t>
      </w:r>
      <w:r w:rsidR="002D1A37" w:rsidRPr="00A840FE">
        <w:rPr>
          <w:rFonts w:ascii="Times New Roman" w:eastAsia="Calibri" w:hAnsi="Times New Roman" w:cs="Times New Roman"/>
          <w:sz w:val="24"/>
          <w:szCs w:val="24"/>
        </w:rPr>
        <w:t xml:space="preserve"> i</w:t>
      </w:r>
      <w:r w:rsidR="00680A29" w:rsidRPr="00A840FE">
        <w:rPr>
          <w:rFonts w:ascii="Times New Roman" w:eastAsia="Calibri" w:hAnsi="Times New Roman" w:cs="Times New Roman"/>
          <w:sz w:val="24"/>
          <w:szCs w:val="24"/>
        </w:rPr>
        <w:t>/ili</w:t>
      </w:r>
      <w:r w:rsidR="001D128C" w:rsidRPr="00A840FE">
        <w:rPr>
          <w:rFonts w:ascii="Times New Roman" w:eastAsia="Times New Roman" w:hAnsi="Times New Roman" w:cs="Times New Roman"/>
          <w:sz w:val="24"/>
          <w:szCs w:val="24"/>
          <w:lang w:eastAsia="hr-HR"/>
        </w:rPr>
        <w:t xml:space="preserve"> inspekcijskih poslova nadzora pomorskog dobra, </w:t>
      </w:r>
      <w:r w:rsidRPr="00A840FE">
        <w:rPr>
          <w:rFonts w:ascii="Times New Roman" w:eastAsia="Calibri" w:hAnsi="Times New Roman" w:cs="Times New Roman"/>
          <w:sz w:val="24"/>
          <w:szCs w:val="24"/>
        </w:rPr>
        <w:t xml:space="preserve">ovlašteni službenici nisu ograničeni granicama teritorijalne nadležnosti lučke kapetanije u koju su raspoređeni na rad. </w:t>
      </w:r>
    </w:p>
    <w:p w:rsidR="006B2F3C" w:rsidRPr="00A840FE" w:rsidRDefault="006B2F3C" w:rsidP="005F68FF">
      <w:pPr>
        <w:spacing w:after="0" w:line="240" w:lineRule="auto"/>
        <w:jc w:val="both"/>
        <w:rPr>
          <w:rFonts w:ascii="Times New Roman" w:eastAsia="Times New Roman" w:hAnsi="Times New Roman" w:cs="Times New Roman"/>
          <w:sz w:val="24"/>
          <w:szCs w:val="24"/>
          <w:lang w:eastAsia="hr-HR"/>
        </w:rPr>
      </w:pPr>
    </w:p>
    <w:p w:rsidR="00476F41" w:rsidRPr="00A840FE" w:rsidRDefault="00476F41" w:rsidP="00476F41">
      <w:pPr>
        <w:pStyle w:val="clanak-"/>
        <w:spacing w:before="0" w:beforeAutospacing="0" w:after="0" w:afterAutospacing="0"/>
        <w:jc w:val="both"/>
      </w:pPr>
      <w:r w:rsidRPr="00A840FE">
        <w:lastRenderedPageBreak/>
        <w:t>(</w:t>
      </w:r>
      <w:r w:rsidR="006B2F3C" w:rsidRPr="00A840FE">
        <w:t>7</w:t>
      </w:r>
      <w:r w:rsidRPr="00A840FE">
        <w:t>) Ministar pravilnikom propisuje način stjecanja statusa ovlaštenog službenika, program stručnog usavršavanja, obrazac službene iskaznice, izgled službene značke</w:t>
      </w:r>
      <w:r w:rsidR="007D730D" w:rsidRPr="00A840FE">
        <w:t xml:space="preserve"> te</w:t>
      </w:r>
      <w:r w:rsidRPr="00A840FE">
        <w:t xml:space="preserve"> postupak izdavanja službene iskaznice i službene značke.</w:t>
      </w:r>
      <w:r w:rsidR="003C2172" w:rsidRPr="00A840FE">
        <w:t xml:space="preserve"> </w:t>
      </w:r>
    </w:p>
    <w:p w:rsidR="00476F41" w:rsidRPr="00A840FE" w:rsidRDefault="00476F41" w:rsidP="00476F41">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C57342" w:rsidRPr="00A840FE">
        <w:t>4</w:t>
      </w:r>
      <w:r w:rsidR="0082458C" w:rsidRPr="00A840FE">
        <w:t>2</w:t>
      </w:r>
      <w:r w:rsidR="00C57342" w:rsidRPr="00A840FE">
        <w:t>.</w:t>
      </w:r>
    </w:p>
    <w:p w:rsidR="0067070A" w:rsidRPr="00A840FE" w:rsidRDefault="0067070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EC0AB9" w:rsidRPr="00A840FE">
        <w:rPr>
          <w:rFonts w:ascii="Times New Roman" w:eastAsia="Times New Roman" w:hAnsi="Times New Roman" w:cs="Times New Roman"/>
          <w:sz w:val="24"/>
          <w:szCs w:val="24"/>
          <w:lang w:eastAsia="hr-HR"/>
        </w:rPr>
        <w:t xml:space="preserve">Ministar će ukinuti </w:t>
      </w:r>
      <w:r w:rsidR="003C2172" w:rsidRPr="00A840FE">
        <w:rPr>
          <w:rFonts w:ascii="Times New Roman" w:eastAsia="Times New Roman" w:hAnsi="Times New Roman" w:cs="Times New Roman"/>
          <w:sz w:val="24"/>
          <w:szCs w:val="24"/>
          <w:lang w:eastAsia="hr-HR"/>
        </w:rPr>
        <w:t xml:space="preserve">rješenje </w:t>
      </w:r>
      <w:r w:rsidR="00DD28FB" w:rsidRPr="00A840FE">
        <w:rPr>
          <w:rFonts w:ascii="Times New Roman" w:eastAsia="Times New Roman" w:hAnsi="Times New Roman" w:cs="Times New Roman"/>
          <w:sz w:val="24"/>
          <w:szCs w:val="24"/>
          <w:lang w:eastAsia="hr-HR"/>
        </w:rPr>
        <w:t>koj</w:t>
      </w:r>
      <w:r w:rsidR="003C2172" w:rsidRPr="00A840FE">
        <w:rPr>
          <w:rFonts w:ascii="Times New Roman" w:eastAsia="Times New Roman" w:hAnsi="Times New Roman" w:cs="Times New Roman"/>
          <w:sz w:val="24"/>
          <w:szCs w:val="24"/>
          <w:lang w:eastAsia="hr-HR"/>
        </w:rPr>
        <w:t>i</w:t>
      </w:r>
      <w:r w:rsidR="00DD28FB" w:rsidRPr="00A840FE">
        <w:rPr>
          <w:rFonts w:ascii="Times New Roman" w:eastAsia="Times New Roman" w:hAnsi="Times New Roman" w:cs="Times New Roman"/>
          <w:sz w:val="24"/>
          <w:szCs w:val="24"/>
          <w:lang w:eastAsia="hr-HR"/>
        </w:rPr>
        <w:t xml:space="preserve">m je </w:t>
      </w:r>
      <w:r w:rsidR="00EC0AB9" w:rsidRPr="00A840FE">
        <w:rPr>
          <w:rFonts w:ascii="Times New Roman" w:eastAsia="Times New Roman" w:hAnsi="Times New Roman" w:cs="Times New Roman"/>
          <w:sz w:val="24"/>
          <w:szCs w:val="24"/>
          <w:lang w:eastAsia="hr-HR"/>
        </w:rPr>
        <w:t xml:space="preserve">ovlaštenom službeniku </w:t>
      </w:r>
      <w:r w:rsidR="00DD28FB" w:rsidRPr="00A840FE">
        <w:rPr>
          <w:rFonts w:ascii="Times New Roman" w:eastAsia="Times New Roman" w:hAnsi="Times New Roman" w:cs="Times New Roman"/>
          <w:sz w:val="24"/>
          <w:szCs w:val="24"/>
          <w:lang w:eastAsia="hr-HR"/>
        </w:rPr>
        <w:t>dano ovlaštenje</w:t>
      </w:r>
      <w:r w:rsidRPr="00A840FE">
        <w:rPr>
          <w:rFonts w:ascii="Times New Roman" w:eastAsia="Times New Roman" w:hAnsi="Times New Roman" w:cs="Times New Roman"/>
          <w:sz w:val="24"/>
          <w:szCs w:val="24"/>
          <w:lang w:eastAsia="hr-HR"/>
        </w:rPr>
        <w:t>:</w:t>
      </w:r>
    </w:p>
    <w:p w:rsidR="00B804B5" w:rsidRPr="00A840FE" w:rsidRDefault="00B804B5" w:rsidP="006847B3">
      <w:pPr>
        <w:pStyle w:val="ListParagraph"/>
        <w:numPr>
          <w:ilvl w:val="0"/>
          <w:numId w:val="22"/>
        </w:numPr>
        <w:spacing w:after="0" w:line="240" w:lineRule="auto"/>
        <w:ind w:left="851"/>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zbog prestanka državne službe</w:t>
      </w:r>
    </w:p>
    <w:p w:rsidR="00FE480B" w:rsidRPr="00A840FE" w:rsidRDefault="00AC4D6D" w:rsidP="00FE480B">
      <w:pPr>
        <w:pStyle w:val="ListParagraph"/>
        <w:numPr>
          <w:ilvl w:val="0"/>
          <w:numId w:val="22"/>
        </w:numPr>
        <w:spacing w:after="0" w:line="240" w:lineRule="auto"/>
        <w:ind w:left="851"/>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zbog </w:t>
      </w:r>
      <w:r w:rsidR="00B804B5" w:rsidRPr="00A840FE">
        <w:rPr>
          <w:rFonts w:ascii="Times New Roman" w:eastAsia="Times New Roman" w:hAnsi="Times New Roman"/>
          <w:sz w:val="24"/>
          <w:szCs w:val="24"/>
          <w:lang w:eastAsia="hr-HR"/>
        </w:rPr>
        <w:t>udaljenja iz državne službe</w:t>
      </w:r>
      <w:r w:rsidR="000B620D" w:rsidRPr="00A840FE">
        <w:rPr>
          <w:rFonts w:ascii="Times New Roman" w:eastAsia="Times New Roman" w:hAnsi="Times New Roman"/>
          <w:sz w:val="24"/>
          <w:szCs w:val="24"/>
          <w:lang w:eastAsia="hr-HR"/>
        </w:rPr>
        <w:t xml:space="preserve"> </w:t>
      </w:r>
    </w:p>
    <w:p w:rsidR="00FE480B" w:rsidRPr="00A840FE" w:rsidRDefault="00FE480B" w:rsidP="00FE480B">
      <w:pPr>
        <w:pStyle w:val="ListParagraph"/>
        <w:numPr>
          <w:ilvl w:val="0"/>
          <w:numId w:val="22"/>
        </w:numPr>
        <w:spacing w:after="0" w:line="240" w:lineRule="auto"/>
        <w:ind w:left="851"/>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zbog premještaja na radno mjesto u čijem opisu poslova nije propisano obavljanje inspekcijskih poslova sigurnosti plovidbe i/ili inspekcijskih poslova nadzora pomorskog dobra </w:t>
      </w:r>
    </w:p>
    <w:p w:rsidR="004E3FE3" w:rsidRPr="00A840FE" w:rsidRDefault="004E3FE3" w:rsidP="004E3FE3">
      <w:pPr>
        <w:pStyle w:val="ListParagraph"/>
        <w:numPr>
          <w:ilvl w:val="0"/>
          <w:numId w:val="22"/>
        </w:numPr>
        <w:spacing w:after="0" w:line="240" w:lineRule="auto"/>
        <w:ind w:left="851"/>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zbog donošenja novog rješenja o ovlaštenju </w:t>
      </w:r>
    </w:p>
    <w:p w:rsidR="00B804B5" w:rsidRPr="00A840FE" w:rsidRDefault="00AC4D6D" w:rsidP="006847B3">
      <w:pPr>
        <w:pStyle w:val="ListParagraph"/>
        <w:numPr>
          <w:ilvl w:val="0"/>
          <w:numId w:val="22"/>
        </w:numPr>
        <w:spacing w:after="0" w:line="240" w:lineRule="auto"/>
        <w:ind w:left="851"/>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ako </w:t>
      </w:r>
      <w:r w:rsidR="0076427F" w:rsidRPr="00A840FE">
        <w:rPr>
          <w:rFonts w:ascii="Times New Roman" w:eastAsia="Times New Roman" w:hAnsi="Times New Roman"/>
          <w:sz w:val="24"/>
          <w:szCs w:val="24"/>
          <w:lang w:eastAsia="hr-HR"/>
        </w:rPr>
        <w:t xml:space="preserve">ovlašteni službenik nije ispunio obvezu ili je nije ispunio u roku </w:t>
      </w:r>
      <w:r w:rsidR="005505C4" w:rsidRPr="00A840FE">
        <w:rPr>
          <w:rFonts w:ascii="Times New Roman" w:eastAsia="Times New Roman" w:hAnsi="Times New Roman"/>
          <w:sz w:val="24"/>
          <w:szCs w:val="24"/>
          <w:lang w:eastAsia="hr-HR"/>
        </w:rPr>
        <w:t xml:space="preserve">koji je </w:t>
      </w:r>
      <w:r w:rsidR="0076427F" w:rsidRPr="00A840FE">
        <w:rPr>
          <w:rFonts w:ascii="Times New Roman" w:eastAsia="Times New Roman" w:hAnsi="Times New Roman"/>
          <w:sz w:val="24"/>
          <w:szCs w:val="24"/>
          <w:lang w:eastAsia="hr-HR"/>
        </w:rPr>
        <w:t xml:space="preserve">utvrđen </w:t>
      </w:r>
      <w:r w:rsidR="005505C4" w:rsidRPr="00A840FE">
        <w:rPr>
          <w:rFonts w:ascii="Times New Roman" w:eastAsia="Times New Roman" w:hAnsi="Times New Roman"/>
          <w:sz w:val="24"/>
          <w:szCs w:val="24"/>
          <w:lang w:eastAsia="hr-HR"/>
        </w:rPr>
        <w:t>rješenjem</w:t>
      </w:r>
      <w:r w:rsidR="0076427F" w:rsidRPr="00A840FE">
        <w:rPr>
          <w:rFonts w:ascii="Times New Roman" w:eastAsia="Times New Roman" w:hAnsi="Times New Roman"/>
          <w:sz w:val="24"/>
          <w:szCs w:val="24"/>
          <w:lang w:eastAsia="hr-HR"/>
        </w:rPr>
        <w:t xml:space="preserve"> iz članka </w:t>
      </w:r>
      <w:r w:rsidR="00314DF5" w:rsidRPr="00A840FE">
        <w:rPr>
          <w:rFonts w:ascii="Times New Roman" w:eastAsia="Times New Roman" w:hAnsi="Times New Roman"/>
          <w:sz w:val="24"/>
          <w:szCs w:val="24"/>
          <w:lang w:eastAsia="hr-HR"/>
        </w:rPr>
        <w:t>41</w:t>
      </w:r>
      <w:r w:rsidR="0076427F" w:rsidRPr="00A840FE">
        <w:rPr>
          <w:rFonts w:ascii="Times New Roman" w:eastAsia="Times New Roman" w:hAnsi="Times New Roman"/>
          <w:sz w:val="24"/>
          <w:szCs w:val="24"/>
          <w:lang w:eastAsia="hr-HR"/>
        </w:rPr>
        <w:t>. stavka 2. točke 2. ovog</w:t>
      </w:r>
      <w:r w:rsidR="000343E0" w:rsidRPr="00A840FE">
        <w:rPr>
          <w:rFonts w:ascii="Times New Roman" w:eastAsia="Times New Roman" w:hAnsi="Times New Roman"/>
          <w:sz w:val="24"/>
          <w:szCs w:val="24"/>
          <w:lang w:eastAsia="hr-HR"/>
        </w:rPr>
        <w:t>a</w:t>
      </w:r>
      <w:r w:rsidR="0076427F" w:rsidRPr="00A840FE">
        <w:rPr>
          <w:rFonts w:ascii="Times New Roman" w:eastAsia="Times New Roman" w:hAnsi="Times New Roman"/>
          <w:sz w:val="24"/>
          <w:szCs w:val="24"/>
          <w:lang w:eastAsia="hr-HR"/>
        </w:rPr>
        <w:t xml:space="preserve"> Zakona</w:t>
      </w:r>
      <w:r w:rsidR="00280227" w:rsidRPr="00A840FE">
        <w:rPr>
          <w:rFonts w:ascii="Times New Roman" w:eastAsia="Times New Roman" w:hAnsi="Times New Roman"/>
          <w:sz w:val="24"/>
          <w:szCs w:val="24"/>
          <w:lang w:eastAsia="hr-HR"/>
        </w:rPr>
        <w:t>.</w:t>
      </w:r>
    </w:p>
    <w:p w:rsidR="0027522B" w:rsidRPr="00A840FE" w:rsidRDefault="0027522B" w:rsidP="005F68FF">
      <w:pPr>
        <w:spacing w:after="0" w:line="240" w:lineRule="auto"/>
        <w:jc w:val="both"/>
        <w:rPr>
          <w:rFonts w:ascii="Times New Roman" w:eastAsia="Times New Roman" w:hAnsi="Times New Roman" w:cs="Times New Roman"/>
          <w:sz w:val="24"/>
          <w:szCs w:val="24"/>
          <w:lang w:eastAsia="hr-HR"/>
        </w:rPr>
      </w:pPr>
    </w:p>
    <w:p w:rsidR="0067070A"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Službenik </w:t>
      </w:r>
      <w:r w:rsidR="002E4624" w:rsidRPr="00A840FE">
        <w:rPr>
          <w:rFonts w:ascii="Times New Roman" w:eastAsia="Times New Roman" w:hAnsi="Times New Roman" w:cs="Times New Roman"/>
          <w:sz w:val="24"/>
          <w:szCs w:val="24"/>
          <w:lang w:eastAsia="hr-HR"/>
        </w:rPr>
        <w:t xml:space="preserve">kojem je </w:t>
      </w:r>
      <w:r w:rsidR="005B17E7" w:rsidRPr="00A840FE">
        <w:rPr>
          <w:rFonts w:ascii="Times New Roman" w:eastAsia="Times New Roman" w:hAnsi="Times New Roman" w:cs="Times New Roman"/>
          <w:sz w:val="24"/>
          <w:szCs w:val="24"/>
          <w:lang w:eastAsia="hr-HR"/>
        </w:rPr>
        <w:t>ukinut</w:t>
      </w:r>
      <w:r w:rsidR="000B55B1" w:rsidRPr="00A840FE">
        <w:rPr>
          <w:rFonts w:ascii="Times New Roman" w:eastAsia="Times New Roman" w:hAnsi="Times New Roman" w:cs="Times New Roman"/>
          <w:sz w:val="24"/>
          <w:szCs w:val="24"/>
          <w:lang w:eastAsia="hr-HR"/>
        </w:rPr>
        <w:t>o</w:t>
      </w:r>
      <w:r w:rsidR="005B17E7" w:rsidRPr="00A840FE">
        <w:rPr>
          <w:rFonts w:ascii="Times New Roman" w:eastAsia="Times New Roman" w:hAnsi="Times New Roman" w:cs="Times New Roman"/>
          <w:sz w:val="24"/>
          <w:szCs w:val="24"/>
          <w:lang w:eastAsia="hr-HR"/>
        </w:rPr>
        <w:t xml:space="preserve"> </w:t>
      </w:r>
      <w:r w:rsidR="000B55B1" w:rsidRPr="00A840FE">
        <w:rPr>
          <w:rFonts w:ascii="Times New Roman" w:eastAsia="Times New Roman" w:hAnsi="Times New Roman" w:cs="Times New Roman"/>
          <w:sz w:val="24"/>
          <w:szCs w:val="24"/>
          <w:lang w:eastAsia="hr-HR"/>
        </w:rPr>
        <w:t xml:space="preserve">rješenje </w:t>
      </w:r>
      <w:r w:rsidR="005B17E7" w:rsidRPr="00A840FE">
        <w:rPr>
          <w:rFonts w:ascii="Times New Roman" w:eastAsia="Times New Roman" w:hAnsi="Times New Roman" w:cs="Times New Roman"/>
          <w:sz w:val="24"/>
          <w:szCs w:val="24"/>
          <w:lang w:eastAsia="hr-HR"/>
        </w:rPr>
        <w:t>koj</w:t>
      </w:r>
      <w:r w:rsidR="000B55B1" w:rsidRPr="00A840FE">
        <w:rPr>
          <w:rFonts w:ascii="Times New Roman" w:eastAsia="Times New Roman" w:hAnsi="Times New Roman" w:cs="Times New Roman"/>
          <w:sz w:val="24"/>
          <w:szCs w:val="24"/>
          <w:lang w:eastAsia="hr-HR"/>
        </w:rPr>
        <w:t>i</w:t>
      </w:r>
      <w:r w:rsidR="005B17E7" w:rsidRPr="00A840FE">
        <w:rPr>
          <w:rFonts w:ascii="Times New Roman" w:eastAsia="Times New Roman" w:hAnsi="Times New Roman" w:cs="Times New Roman"/>
          <w:sz w:val="24"/>
          <w:szCs w:val="24"/>
          <w:lang w:eastAsia="hr-HR"/>
        </w:rPr>
        <w:t xml:space="preserve">m </w:t>
      </w:r>
      <w:r w:rsidR="000B55B1" w:rsidRPr="00A840FE">
        <w:rPr>
          <w:rFonts w:ascii="Times New Roman" w:eastAsia="Times New Roman" w:hAnsi="Times New Roman" w:cs="Times New Roman"/>
          <w:sz w:val="24"/>
          <w:szCs w:val="24"/>
          <w:lang w:eastAsia="hr-HR"/>
        </w:rPr>
        <w:t xml:space="preserve">mu </w:t>
      </w:r>
      <w:r w:rsidR="005B17E7" w:rsidRPr="00A840FE">
        <w:rPr>
          <w:rFonts w:ascii="Times New Roman" w:eastAsia="Times New Roman" w:hAnsi="Times New Roman" w:cs="Times New Roman"/>
          <w:sz w:val="24"/>
          <w:szCs w:val="24"/>
          <w:lang w:eastAsia="hr-HR"/>
        </w:rPr>
        <w:t xml:space="preserve">je dano </w:t>
      </w:r>
      <w:r w:rsidR="002E4624" w:rsidRPr="00A840FE">
        <w:rPr>
          <w:rFonts w:ascii="Times New Roman" w:eastAsia="Times New Roman" w:hAnsi="Times New Roman" w:cs="Times New Roman"/>
          <w:sz w:val="24"/>
          <w:szCs w:val="24"/>
          <w:lang w:eastAsia="hr-HR"/>
        </w:rPr>
        <w:t>ovlaštenje</w:t>
      </w:r>
      <w:r w:rsidR="000B55B1" w:rsidRPr="00A840FE">
        <w:rPr>
          <w:rFonts w:ascii="Times New Roman" w:eastAsia="Times New Roman" w:hAnsi="Times New Roman" w:cs="Times New Roman"/>
          <w:sz w:val="24"/>
          <w:szCs w:val="24"/>
          <w:lang w:eastAsia="hr-HR"/>
        </w:rPr>
        <w:t>,</w:t>
      </w:r>
      <w:r w:rsidR="002E4624"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dužan je predati služb</w:t>
      </w:r>
      <w:r w:rsidR="00AF1364" w:rsidRPr="00A840FE">
        <w:rPr>
          <w:rFonts w:ascii="Times New Roman" w:eastAsia="Times New Roman" w:hAnsi="Times New Roman" w:cs="Times New Roman"/>
          <w:sz w:val="24"/>
          <w:szCs w:val="24"/>
          <w:lang w:eastAsia="hr-HR"/>
        </w:rPr>
        <w:t xml:space="preserve">enu iskaznicu, službenu značku </w:t>
      </w:r>
      <w:r w:rsidRPr="00A840FE">
        <w:rPr>
          <w:rFonts w:ascii="Times New Roman" w:eastAsia="Times New Roman" w:hAnsi="Times New Roman" w:cs="Times New Roman"/>
          <w:sz w:val="24"/>
          <w:szCs w:val="24"/>
          <w:lang w:eastAsia="hr-HR"/>
        </w:rPr>
        <w:t xml:space="preserve">i druga sredstva koja su mu povjerena za obavljanje </w:t>
      </w:r>
      <w:r w:rsidR="009F09FC" w:rsidRPr="00A840FE">
        <w:rPr>
          <w:rFonts w:ascii="Times New Roman" w:eastAsia="Times New Roman" w:hAnsi="Times New Roman" w:cs="Times New Roman"/>
          <w:sz w:val="24"/>
          <w:szCs w:val="24"/>
          <w:lang w:eastAsia="hr-HR"/>
        </w:rPr>
        <w:t xml:space="preserve">inspekcijskih </w:t>
      </w:r>
      <w:r w:rsidRPr="00A840FE">
        <w:rPr>
          <w:rFonts w:ascii="Times New Roman" w:eastAsia="Times New Roman" w:hAnsi="Times New Roman" w:cs="Times New Roman"/>
          <w:sz w:val="24"/>
          <w:szCs w:val="24"/>
          <w:lang w:eastAsia="hr-HR"/>
        </w:rPr>
        <w:t>posl</w:t>
      </w:r>
      <w:r w:rsidR="009F09FC" w:rsidRPr="00A840FE">
        <w:rPr>
          <w:rFonts w:ascii="Times New Roman" w:eastAsia="Times New Roman" w:hAnsi="Times New Roman" w:cs="Times New Roman"/>
          <w:sz w:val="24"/>
          <w:szCs w:val="24"/>
          <w:lang w:eastAsia="hr-HR"/>
        </w:rPr>
        <w:t>ov</w:t>
      </w:r>
      <w:r w:rsidRPr="00A840FE">
        <w:rPr>
          <w:rFonts w:ascii="Times New Roman" w:eastAsia="Times New Roman" w:hAnsi="Times New Roman" w:cs="Times New Roman"/>
          <w:sz w:val="24"/>
          <w:szCs w:val="24"/>
          <w:lang w:eastAsia="hr-HR"/>
        </w:rPr>
        <w:t xml:space="preserve">a u roku tri dana od </w:t>
      </w:r>
      <w:r w:rsidR="009975B2" w:rsidRPr="00A840FE">
        <w:rPr>
          <w:rFonts w:ascii="Times New Roman" w:eastAsia="Times New Roman" w:hAnsi="Times New Roman" w:cs="Times New Roman"/>
          <w:sz w:val="24"/>
          <w:szCs w:val="24"/>
          <w:lang w:eastAsia="hr-HR"/>
        </w:rPr>
        <w:t xml:space="preserve">dana </w:t>
      </w:r>
      <w:r w:rsidR="000B55B1" w:rsidRPr="00A840FE">
        <w:rPr>
          <w:rFonts w:ascii="Times New Roman" w:eastAsia="Times New Roman" w:hAnsi="Times New Roman" w:cs="Times New Roman"/>
          <w:sz w:val="24"/>
          <w:szCs w:val="24"/>
          <w:lang w:eastAsia="hr-HR"/>
        </w:rPr>
        <w:t xml:space="preserve">izvršnosti rješenja </w:t>
      </w:r>
      <w:r w:rsidR="00CD3DD8" w:rsidRPr="00A840FE">
        <w:rPr>
          <w:rFonts w:ascii="Times New Roman" w:eastAsia="Times New Roman" w:hAnsi="Times New Roman" w:cs="Times New Roman"/>
          <w:sz w:val="24"/>
          <w:szCs w:val="24"/>
          <w:lang w:eastAsia="hr-HR"/>
        </w:rPr>
        <w:t xml:space="preserve">iz </w:t>
      </w:r>
      <w:r w:rsidRPr="00A840FE">
        <w:rPr>
          <w:rFonts w:ascii="Times New Roman" w:eastAsia="Times New Roman" w:hAnsi="Times New Roman" w:cs="Times New Roman"/>
          <w:sz w:val="24"/>
          <w:szCs w:val="24"/>
          <w:lang w:eastAsia="hr-HR"/>
        </w:rPr>
        <w:t>stavka</w:t>
      </w:r>
      <w:r w:rsidR="00AF1364" w:rsidRPr="00A840FE">
        <w:rPr>
          <w:rFonts w:ascii="Times New Roman" w:eastAsia="Times New Roman" w:hAnsi="Times New Roman" w:cs="Times New Roman"/>
          <w:sz w:val="24"/>
          <w:szCs w:val="24"/>
          <w:lang w:eastAsia="hr-HR"/>
        </w:rPr>
        <w:t xml:space="preserve"> </w:t>
      </w:r>
      <w:r w:rsidR="002E4624" w:rsidRPr="00A840FE">
        <w:rPr>
          <w:rFonts w:ascii="Times New Roman" w:eastAsia="Times New Roman" w:hAnsi="Times New Roman" w:cs="Times New Roman"/>
          <w:sz w:val="24"/>
          <w:szCs w:val="24"/>
          <w:lang w:eastAsia="hr-HR"/>
        </w:rPr>
        <w:t>1</w:t>
      </w:r>
      <w:r w:rsidR="00660F7C" w:rsidRPr="00A840FE">
        <w:rPr>
          <w:rFonts w:ascii="Times New Roman" w:eastAsia="Times New Roman" w:hAnsi="Times New Roman" w:cs="Times New Roman"/>
          <w:sz w:val="24"/>
          <w:szCs w:val="24"/>
          <w:lang w:eastAsia="hr-HR"/>
        </w:rPr>
        <w:t>.</w:t>
      </w:r>
      <w:r w:rsidR="002E4624" w:rsidRPr="00A840FE">
        <w:rPr>
          <w:rFonts w:ascii="Times New Roman" w:eastAsia="Times New Roman" w:hAnsi="Times New Roman" w:cs="Times New Roman"/>
          <w:sz w:val="24"/>
          <w:szCs w:val="24"/>
          <w:lang w:eastAsia="hr-HR"/>
        </w:rPr>
        <w:t xml:space="preserve"> ovoga članka</w:t>
      </w:r>
      <w:r w:rsidR="004E3FE3" w:rsidRPr="00A840FE">
        <w:rPr>
          <w:rFonts w:ascii="Times New Roman" w:eastAsia="Times New Roman" w:hAnsi="Times New Roman" w:cs="Times New Roman"/>
          <w:sz w:val="24"/>
          <w:szCs w:val="24"/>
          <w:lang w:eastAsia="hr-HR"/>
        </w:rPr>
        <w:t xml:space="preserve">, osim u slučaju kada </w:t>
      </w:r>
      <w:r w:rsidR="00356E75" w:rsidRPr="00A840FE">
        <w:rPr>
          <w:rFonts w:ascii="Times New Roman" w:eastAsia="Times New Roman" w:hAnsi="Times New Roman" w:cs="Times New Roman"/>
          <w:sz w:val="24"/>
          <w:szCs w:val="24"/>
          <w:lang w:eastAsia="hr-HR"/>
        </w:rPr>
        <w:t>j</w:t>
      </w:r>
      <w:r w:rsidR="004E3FE3" w:rsidRPr="00A840FE">
        <w:rPr>
          <w:rFonts w:ascii="Times New Roman" w:eastAsia="Times New Roman" w:hAnsi="Times New Roman" w:cs="Times New Roman"/>
          <w:sz w:val="24"/>
          <w:szCs w:val="24"/>
          <w:lang w:eastAsia="hr-HR"/>
        </w:rPr>
        <w:t>e rješenje</w:t>
      </w:r>
      <w:r w:rsidR="00356E75" w:rsidRPr="00A840FE">
        <w:rPr>
          <w:rFonts w:ascii="Times New Roman" w:eastAsia="Times New Roman" w:hAnsi="Times New Roman" w:cs="Times New Roman"/>
          <w:sz w:val="24"/>
          <w:szCs w:val="24"/>
          <w:lang w:eastAsia="hr-HR"/>
        </w:rPr>
        <w:t>m o</w:t>
      </w:r>
      <w:r w:rsidR="004E3FE3" w:rsidRPr="00A840FE">
        <w:rPr>
          <w:rFonts w:ascii="Times New Roman" w:eastAsia="Times New Roman" w:hAnsi="Times New Roman" w:cs="Times New Roman"/>
          <w:sz w:val="24"/>
          <w:szCs w:val="24"/>
          <w:lang w:eastAsia="hr-HR"/>
        </w:rPr>
        <w:t xml:space="preserve"> ukida</w:t>
      </w:r>
      <w:r w:rsidR="00356E75" w:rsidRPr="00A840FE">
        <w:rPr>
          <w:rFonts w:ascii="Times New Roman" w:eastAsia="Times New Roman" w:hAnsi="Times New Roman" w:cs="Times New Roman"/>
          <w:sz w:val="24"/>
          <w:szCs w:val="24"/>
          <w:lang w:eastAsia="hr-HR"/>
        </w:rPr>
        <w:t xml:space="preserve">nju </w:t>
      </w:r>
      <w:r w:rsidR="00680A29" w:rsidRPr="00A840FE">
        <w:rPr>
          <w:rFonts w:ascii="Times New Roman" w:eastAsia="Times New Roman" w:hAnsi="Times New Roman" w:cs="Times New Roman"/>
          <w:sz w:val="24"/>
          <w:szCs w:val="24"/>
          <w:lang w:eastAsia="hr-HR"/>
        </w:rPr>
        <w:t>drugačije</w:t>
      </w:r>
      <w:r w:rsidR="00356E75" w:rsidRPr="00A840FE">
        <w:rPr>
          <w:rFonts w:ascii="Times New Roman" w:eastAsia="Times New Roman" w:hAnsi="Times New Roman" w:cs="Times New Roman"/>
          <w:sz w:val="24"/>
          <w:szCs w:val="24"/>
          <w:lang w:eastAsia="hr-HR"/>
        </w:rPr>
        <w:t xml:space="preserve"> određeno</w:t>
      </w:r>
      <w:r w:rsidR="004E3FE3" w:rsidRPr="00A840FE">
        <w:rPr>
          <w:rFonts w:ascii="Times New Roman" w:eastAsia="Times New Roman" w:hAnsi="Times New Roman" w:cs="Times New Roman"/>
          <w:sz w:val="24"/>
          <w:szCs w:val="24"/>
          <w:lang w:eastAsia="hr-HR"/>
        </w:rPr>
        <w:t xml:space="preserve"> radi donošenja novog rješenja o ovlaštenju.</w:t>
      </w:r>
    </w:p>
    <w:p w:rsidR="00875925" w:rsidRPr="00A840FE" w:rsidRDefault="00875925" w:rsidP="005F68FF">
      <w:pPr>
        <w:spacing w:after="0" w:line="240" w:lineRule="auto"/>
        <w:jc w:val="both"/>
        <w:rPr>
          <w:rFonts w:ascii="Times New Roman" w:eastAsia="Times New Roman" w:hAnsi="Times New Roman" w:cs="Times New Roman"/>
          <w:sz w:val="24"/>
          <w:szCs w:val="24"/>
          <w:highlight w:val="yellow"/>
          <w:lang w:eastAsia="hr-HR"/>
        </w:rPr>
      </w:pPr>
    </w:p>
    <w:p w:rsidR="000B0F2C" w:rsidRPr="00A840FE" w:rsidRDefault="00CD3DD8" w:rsidP="00C00EB7">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D57D3C"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xml:space="preserve">) Službenik iz </w:t>
      </w:r>
      <w:r w:rsidR="006963CD" w:rsidRPr="00A840FE">
        <w:rPr>
          <w:rFonts w:ascii="Times New Roman" w:eastAsia="Times New Roman" w:hAnsi="Times New Roman" w:cs="Times New Roman"/>
          <w:sz w:val="24"/>
          <w:szCs w:val="24"/>
          <w:lang w:eastAsia="hr-HR"/>
        </w:rPr>
        <w:t>stavka 2. ovog</w:t>
      </w:r>
      <w:r w:rsidR="000343E0" w:rsidRPr="00A840FE">
        <w:rPr>
          <w:rFonts w:ascii="Times New Roman" w:eastAsia="Times New Roman" w:hAnsi="Times New Roman" w:cs="Times New Roman"/>
          <w:sz w:val="24"/>
          <w:szCs w:val="24"/>
          <w:lang w:eastAsia="hr-HR"/>
        </w:rPr>
        <w:t>a</w:t>
      </w:r>
      <w:r w:rsidR="006963CD" w:rsidRPr="00A840FE">
        <w:rPr>
          <w:rFonts w:ascii="Times New Roman" w:eastAsia="Times New Roman" w:hAnsi="Times New Roman" w:cs="Times New Roman"/>
          <w:sz w:val="24"/>
          <w:szCs w:val="24"/>
          <w:lang w:eastAsia="hr-HR"/>
        </w:rPr>
        <w:t xml:space="preserve"> članka </w:t>
      </w:r>
      <w:r w:rsidR="00352A96" w:rsidRPr="00A840FE">
        <w:rPr>
          <w:rFonts w:ascii="Times New Roman" w:eastAsia="Times New Roman" w:hAnsi="Times New Roman" w:cs="Times New Roman"/>
          <w:sz w:val="24"/>
          <w:szCs w:val="24"/>
          <w:lang w:eastAsia="hr-HR"/>
        </w:rPr>
        <w:t>kojemu nije prestala državna služba</w:t>
      </w:r>
      <w:r w:rsidR="004E3FE3" w:rsidRPr="00A840FE">
        <w:rPr>
          <w:rFonts w:ascii="Times New Roman" w:eastAsia="Times New Roman" w:hAnsi="Times New Roman" w:cs="Times New Roman"/>
          <w:sz w:val="24"/>
          <w:szCs w:val="24"/>
          <w:lang w:eastAsia="hr-HR"/>
        </w:rPr>
        <w:t xml:space="preserve"> i nije izdano novo rješenje o ovlaštenju,</w:t>
      </w:r>
      <w:r w:rsidR="00352A96" w:rsidRPr="00A840FE">
        <w:rPr>
          <w:rFonts w:ascii="Times New Roman" w:eastAsia="Times New Roman" w:hAnsi="Times New Roman" w:cs="Times New Roman"/>
          <w:sz w:val="24"/>
          <w:szCs w:val="24"/>
          <w:lang w:eastAsia="hr-HR"/>
        </w:rPr>
        <w:t xml:space="preserve"> </w:t>
      </w:r>
      <w:r w:rsidR="006963CD" w:rsidRPr="00A840FE">
        <w:rPr>
          <w:rFonts w:ascii="Times New Roman" w:eastAsia="Times New Roman" w:hAnsi="Times New Roman" w:cs="Times New Roman"/>
          <w:sz w:val="24"/>
          <w:szCs w:val="24"/>
          <w:lang w:eastAsia="hr-HR"/>
        </w:rPr>
        <w:t xml:space="preserve">raspoređuje se na drugo </w:t>
      </w:r>
      <w:r w:rsidR="00FE480B" w:rsidRPr="00A840FE">
        <w:rPr>
          <w:rFonts w:ascii="Times New Roman" w:eastAsia="Times New Roman" w:hAnsi="Times New Roman" w:cs="Times New Roman"/>
          <w:sz w:val="24"/>
          <w:szCs w:val="24"/>
          <w:lang w:eastAsia="hr-HR"/>
        </w:rPr>
        <w:t xml:space="preserve">slobodno </w:t>
      </w:r>
      <w:r w:rsidR="006963CD" w:rsidRPr="00A840FE">
        <w:rPr>
          <w:rFonts w:ascii="Times New Roman" w:eastAsia="Times New Roman" w:hAnsi="Times New Roman" w:cs="Times New Roman"/>
          <w:sz w:val="24"/>
          <w:szCs w:val="24"/>
          <w:lang w:eastAsia="hr-HR"/>
        </w:rPr>
        <w:t>radno mjesto</w:t>
      </w:r>
      <w:r w:rsidR="00025A57" w:rsidRPr="00A840FE">
        <w:rPr>
          <w:rFonts w:ascii="Times New Roman" w:eastAsia="Times New Roman" w:hAnsi="Times New Roman" w:cs="Times New Roman"/>
          <w:sz w:val="24"/>
          <w:szCs w:val="24"/>
          <w:lang w:eastAsia="hr-HR"/>
        </w:rPr>
        <w:t>,</w:t>
      </w:r>
      <w:r w:rsidR="006963CD" w:rsidRPr="00A840FE">
        <w:rPr>
          <w:rFonts w:ascii="Times New Roman" w:eastAsia="Times New Roman" w:hAnsi="Times New Roman" w:cs="Times New Roman"/>
          <w:sz w:val="24"/>
          <w:szCs w:val="24"/>
          <w:lang w:eastAsia="hr-HR"/>
        </w:rPr>
        <w:t xml:space="preserve"> </w:t>
      </w:r>
      <w:r w:rsidR="00C00EB7" w:rsidRPr="00A840FE">
        <w:rPr>
          <w:rFonts w:ascii="Times New Roman" w:eastAsia="Times New Roman" w:hAnsi="Times New Roman" w:cs="Times New Roman"/>
          <w:sz w:val="24"/>
          <w:szCs w:val="24"/>
          <w:lang w:eastAsia="hr-HR"/>
        </w:rPr>
        <w:t xml:space="preserve">sukladno njegovoj </w:t>
      </w:r>
      <w:r w:rsidR="006963CD" w:rsidRPr="00A840FE">
        <w:rPr>
          <w:rFonts w:ascii="Times New Roman" w:eastAsia="Times New Roman" w:hAnsi="Times New Roman" w:cs="Times New Roman"/>
          <w:sz w:val="24"/>
          <w:szCs w:val="24"/>
          <w:lang w:eastAsia="hr-HR"/>
        </w:rPr>
        <w:t>stručn</w:t>
      </w:r>
      <w:r w:rsidR="00C00EB7" w:rsidRPr="00A840FE">
        <w:rPr>
          <w:rFonts w:ascii="Times New Roman" w:eastAsia="Times New Roman" w:hAnsi="Times New Roman" w:cs="Times New Roman"/>
          <w:sz w:val="24"/>
          <w:szCs w:val="24"/>
          <w:lang w:eastAsia="hr-HR"/>
        </w:rPr>
        <w:t xml:space="preserve">oj </w:t>
      </w:r>
      <w:r w:rsidR="006963CD" w:rsidRPr="00A840FE">
        <w:rPr>
          <w:rFonts w:ascii="Times New Roman" w:eastAsia="Times New Roman" w:hAnsi="Times New Roman" w:cs="Times New Roman"/>
          <w:sz w:val="24"/>
          <w:szCs w:val="24"/>
          <w:lang w:eastAsia="hr-HR"/>
        </w:rPr>
        <w:t>sprem</w:t>
      </w:r>
      <w:r w:rsidR="00C00EB7" w:rsidRPr="00A840FE">
        <w:rPr>
          <w:rFonts w:ascii="Times New Roman" w:eastAsia="Times New Roman" w:hAnsi="Times New Roman" w:cs="Times New Roman"/>
          <w:sz w:val="24"/>
          <w:szCs w:val="24"/>
          <w:lang w:eastAsia="hr-HR"/>
        </w:rPr>
        <w:t>i i radnom iskustvu,</w:t>
      </w:r>
      <w:r w:rsidR="00DF3D5A" w:rsidRPr="00A840FE">
        <w:rPr>
          <w:rFonts w:ascii="Times New Roman" w:eastAsia="Times New Roman" w:hAnsi="Times New Roman" w:cs="Times New Roman"/>
          <w:sz w:val="24"/>
          <w:szCs w:val="24"/>
          <w:lang w:eastAsia="hr-HR"/>
        </w:rPr>
        <w:t xml:space="preserve"> u istoj ili drugoj ustrojstvenoj jedinici</w:t>
      </w:r>
      <w:r w:rsidR="00C00EB7" w:rsidRPr="00A840FE">
        <w:rPr>
          <w:rFonts w:ascii="Times New Roman" w:eastAsia="Times New Roman" w:hAnsi="Times New Roman" w:cs="Times New Roman"/>
          <w:sz w:val="24"/>
          <w:szCs w:val="24"/>
          <w:lang w:eastAsia="hr-HR"/>
        </w:rPr>
        <w:t>,</w:t>
      </w:r>
      <w:r w:rsidR="00DF3D5A" w:rsidRPr="00A840FE">
        <w:rPr>
          <w:rFonts w:ascii="Times New Roman" w:eastAsia="Times New Roman" w:hAnsi="Times New Roman" w:cs="Times New Roman"/>
          <w:sz w:val="24"/>
          <w:szCs w:val="24"/>
          <w:lang w:eastAsia="hr-HR"/>
        </w:rPr>
        <w:t xml:space="preserve"> u istom ili drugom mjestu rada</w:t>
      </w:r>
      <w:r w:rsidR="00025A57" w:rsidRPr="00A840FE">
        <w:rPr>
          <w:rFonts w:ascii="Times New Roman" w:eastAsia="Times New Roman" w:hAnsi="Times New Roman" w:cs="Times New Roman"/>
          <w:sz w:val="24"/>
          <w:szCs w:val="24"/>
          <w:lang w:eastAsia="hr-HR"/>
        </w:rPr>
        <w:t xml:space="preserve">, sukladno </w:t>
      </w:r>
      <w:r w:rsidR="00E47FB1" w:rsidRPr="00A840FE">
        <w:rPr>
          <w:rFonts w:ascii="Times New Roman" w:eastAsia="Times New Roman" w:hAnsi="Times New Roman" w:cs="Times New Roman"/>
          <w:sz w:val="24"/>
          <w:szCs w:val="24"/>
          <w:lang w:eastAsia="hr-HR"/>
        </w:rPr>
        <w:t>odredbama propisa kojim se uređuje rad državnih službenika i u skladu s njim sklopljenog kolektivnog ugovora</w:t>
      </w:r>
      <w:r w:rsidR="00025A57" w:rsidRPr="00A840FE">
        <w:rPr>
          <w:rFonts w:ascii="Times New Roman" w:eastAsia="Times New Roman" w:hAnsi="Times New Roman" w:cs="Times New Roman"/>
          <w:sz w:val="24"/>
          <w:szCs w:val="24"/>
          <w:lang w:eastAsia="hr-HR"/>
        </w:rPr>
        <w:t xml:space="preserve">. </w:t>
      </w:r>
    </w:p>
    <w:p w:rsidR="00224861" w:rsidRPr="00A840FE" w:rsidRDefault="00224861" w:rsidP="005F68FF">
      <w:pPr>
        <w:pStyle w:val="clanak-"/>
        <w:spacing w:before="0" w:beforeAutospacing="0" w:after="0" w:afterAutospacing="0"/>
      </w:pPr>
    </w:p>
    <w:p w:rsidR="00E60862" w:rsidRPr="00A840FE" w:rsidRDefault="00E60862" w:rsidP="00E60862">
      <w:pPr>
        <w:pStyle w:val="clanak-"/>
        <w:spacing w:before="0" w:beforeAutospacing="0" w:after="0" w:afterAutospacing="0"/>
      </w:pPr>
      <w:r w:rsidRPr="00A840FE">
        <w:t>GLAVA I</w:t>
      </w:r>
      <w:r w:rsidR="006965EC" w:rsidRPr="00A840FE">
        <w:t>I</w:t>
      </w:r>
      <w:r w:rsidRPr="00A840FE">
        <w:t>.</w:t>
      </w:r>
    </w:p>
    <w:p w:rsidR="00E60862" w:rsidRPr="00A840FE" w:rsidRDefault="00E60862" w:rsidP="00E60862">
      <w:pPr>
        <w:pStyle w:val="clanak-"/>
        <w:spacing w:before="0" w:beforeAutospacing="0" w:after="0" w:afterAutospacing="0"/>
      </w:pPr>
      <w:r w:rsidRPr="00A840FE">
        <w:t xml:space="preserve">PRIMJENA OVLASTI </w:t>
      </w:r>
    </w:p>
    <w:p w:rsidR="00E60862" w:rsidRPr="00A840FE" w:rsidRDefault="00E60862" w:rsidP="005F68FF">
      <w:pPr>
        <w:pStyle w:val="clanak-"/>
        <w:spacing w:before="0" w:beforeAutospacing="0" w:after="0" w:afterAutospacing="0"/>
      </w:pPr>
    </w:p>
    <w:p w:rsidR="00307544" w:rsidRPr="00A840FE" w:rsidRDefault="00307544" w:rsidP="00307544">
      <w:pPr>
        <w:pStyle w:val="clanak-"/>
        <w:spacing w:before="0" w:beforeAutospacing="0" w:after="0" w:afterAutospacing="0"/>
      </w:pPr>
      <w:r w:rsidRPr="00A840FE">
        <w:t xml:space="preserve">Članak </w:t>
      </w:r>
      <w:r w:rsidR="00C57342" w:rsidRPr="00A840FE">
        <w:t>4</w:t>
      </w:r>
      <w:r w:rsidR="0082458C" w:rsidRPr="00A840FE">
        <w:t>3</w:t>
      </w:r>
      <w:r w:rsidR="00C57342" w:rsidRPr="00A840FE">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Kada obavlja nadzor nad primjenom</w:t>
      </w:r>
      <w:r w:rsidR="008845F1"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pomorskih i plovidbenih propisa</w:t>
      </w:r>
      <w:r w:rsidR="007D730D"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ovlašteni službenik ovlašten je:</w:t>
      </w:r>
    </w:p>
    <w:p w:rsidR="00D83C99" w:rsidRPr="00A840FE" w:rsidRDefault="00307544" w:rsidP="00D83C99">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pregledati pomorske objekte i objekte unutarnje plovidbe</w:t>
      </w:r>
      <w:r w:rsidR="007A4486" w:rsidRPr="00A840FE">
        <w:rPr>
          <w:rFonts w:ascii="Times New Roman" w:eastAsia="Times New Roman" w:hAnsi="Times New Roman" w:cs="Times New Roman"/>
          <w:sz w:val="24"/>
          <w:szCs w:val="24"/>
          <w:lang w:eastAsia="hr-HR"/>
        </w:rPr>
        <w:t xml:space="preserve"> </w:t>
      </w:r>
    </w:p>
    <w:p w:rsidR="00D83C99" w:rsidRPr="00A840FE" w:rsidRDefault="00307544" w:rsidP="00D83C99">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pregledati</w:t>
      </w:r>
      <w:r w:rsidR="00D83C99" w:rsidRPr="00A840FE">
        <w:rPr>
          <w:rFonts w:ascii="Times New Roman" w:eastAsia="Times New Roman" w:hAnsi="Times New Roman" w:cs="Times New Roman"/>
          <w:sz w:val="24"/>
          <w:szCs w:val="24"/>
          <w:lang w:eastAsia="hr-HR"/>
        </w:rPr>
        <w:t xml:space="preserve"> pomorsko dobro i sve</w:t>
      </w:r>
      <w:r w:rsidR="000679E1" w:rsidRPr="00A840FE">
        <w:rPr>
          <w:rFonts w:ascii="Times New Roman" w:eastAsia="Times New Roman" w:hAnsi="Times New Roman" w:cs="Times New Roman"/>
          <w:sz w:val="24"/>
          <w:szCs w:val="24"/>
          <w:lang w:eastAsia="hr-HR"/>
        </w:rPr>
        <w:t xml:space="preserve"> ono</w:t>
      </w:r>
      <w:r w:rsidR="00D83C99" w:rsidRPr="00A840FE">
        <w:rPr>
          <w:rFonts w:ascii="Times New Roman" w:eastAsia="Times New Roman" w:hAnsi="Times New Roman" w:cs="Times New Roman"/>
          <w:sz w:val="24"/>
          <w:szCs w:val="24"/>
          <w:lang w:eastAsia="hr-HR"/>
        </w:rPr>
        <w:t xml:space="preserve"> što je s pomorskim dobrom trajno spojeno </w:t>
      </w:r>
      <w:r w:rsidR="002B6A59" w:rsidRPr="00A840FE">
        <w:rPr>
          <w:rFonts w:ascii="Times New Roman" w:eastAsia="Times New Roman" w:hAnsi="Times New Roman" w:cs="Times New Roman"/>
          <w:sz w:val="24"/>
          <w:szCs w:val="24"/>
          <w:lang w:eastAsia="hr-HR"/>
        </w:rPr>
        <w:t>na površini ili ispod nje (</w:t>
      </w:r>
      <w:r w:rsidR="00D83C99" w:rsidRPr="00A840FE">
        <w:rPr>
          <w:rFonts w:ascii="Times New Roman" w:eastAsia="Times New Roman" w:hAnsi="Times New Roman" w:cs="Times New Roman"/>
          <w:sz w:val="24"/>
          <w:szCs w:val="24"/>
          <w:lang w:eastAsia="hr-HR"/>
        </w:rPr>
        <w:t>pripadnosti pomorskom dobru</w:t>
      </w:r>
      <w:r w:rsidR="002B6A59" w:rsidRPr="00A840FE">
        <w:rPr>
          <w:rFonts w:ascii="Times New Roman" w:eastAsia="Times New Roman" w:hAnsi="Times New Roman" w:cs="Times New Roman"/>
          <w:sz w:val="24"/>
          <w:szCs w:val="24"/>
          <w:lang w:eastAsia="hr-HR"/>
        </w:rPr>
        <w:t>)</w:t>
      </w:r>
      <w:r w:rsidR="00C123A3" w:rsidRPr="00A840FE">
        <w:rPr>
          <w:rFonts w:ascii="Times New Roman" w:eastAsia="Times New Roman" w:hAnsi="Times New Roman" w:cs="Times New Roman"/>
          <w:sz w:val="24"/>
          <w:szCs w:val="24"/>
          <w:lang w:eastAsia="hr-HR"/>
        </w:rPr>
        <w:t>, kao i sve ono što je postavljeno na pomorsko dobro</w:t>
      </w:r>
    </w:p>
    <w:p w:rsidR="00551D07" w:rsidRPr="00A840FE" w:rsidRDefault="00D83C99" w:rsidP="00D83C99">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pregledati</w:t>
      </w:r>
      <w:r w:rsidR="00307544" w:rsidRPr="00A840FE">
        <w:rPr>
          <w:rFonts w:ascii="Times New Roman" w:eastAsia="Times New Roman" w:hAnsi="Times New Roman" w:cs="Times New Roman"/>
          <w:sz w:val="24"/>
          <w:szCs w:val="24"/>
          <w:lang w:eastAsia="hr-HR"/>
        </w:rPr>
        <w:t xml:space="preserve"> </w:t>
      </w:r>
      <w:r w:rsidR="005030A9" w:rsidRPr="00A840FE">
        <w:rPr>
          <w:rFonts w:ascii="Times New Roman" w:eastAsia="Times New Roman" w:hAnsi="Times New Roman" w:cs="Times New Roman"/>
          <w:sz w:val="24"/>
          <w:szCs w:val="24"/>
          <w:lang w:eastAsia="hr-HR"/>
        </w:rPr>
        <w:t xml:space="preserve">luke, lučka područja i lučke uređaje, </w:t>
      </w:r>
      <w:r w:rsidR="00033B0A" w:rsidRPr="00A840FE">
        <w:rPr>
          <w:rFonts w:ascii="Times New Roman" w:eastAsia="Times New Roman" w:hAnsi="Times New Roman" w:cs="Times New Roman"/>
          <w:sz w:val="24"/>
          <w:szCs w:val="24"/>
          <w:lang w:eastAsia="hr-HR"/>
        </w:rPr>
        <w:t xml:space="preserve">poslovne </w:t>
      </w:r>
      <w:r w:rsidR="007A4486" w:rsidRPr="00A840FE">
        <w:rPr>
          <w:rFonts w:ascii="Times New Roman" w:eastAsia="Times New Roman" w:hAnsi="Times New Roman" w:cs="Times New Roman"/>
          <w:sz w:val="24"/>
          <w:szCs w:val="24"/>
          <w:lang w:eastAsia="hr-HR"/>
        </w:rPr>
        <w:t xml:space="preserve">i druge prostore </w:t>
      </w:r>
    </w:p>
    <w:p w:rsidR="000833EA" w:rsidRPr="00A840FE" w:rsidRDefault="00307544" w:rsidP="000833EA">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izricati zabran</w:t>
      </w:r>
      <w:r w:rsidR="00AD679E" w:rsidRPr="00A840FE">
        <w:rPr>
          <w:rFonts w:ascii="Times New Roman" w:eastAsia="Times New Roman" w:hAnsi="Times New Roman" w:cs="Times New Roman"/>
          <w:sz w:val="24"/>
          <w:szCs w:val="24"/>
          <w:lang w:eastAsia="hr-HR"/>
        </w:rPr>
        <w:t>u</w:t>
      </w:r>
      <w:r w:rsidRPr="00A840FE">
        <w:rPr>
          <w:rFonts w:ascii="Times New Roman" w:eastAsia="Times New Roman" w:hAnsi="Times New Roman" w:cs="Times New Roman"/>
          <w:sz w:val="24"/>
          <w:szCs w:val="24"/>
          <w:lang w:eastAsia="hr-HR"/>
        </w:rPr>
        <w:t xml:space="preserve"> </w:t>
      </w:r>
      <w:r w:rsidR="00551D07" w:rsidRPr="00A840FE">
        <w:rPr>
          <w:rFonts w:ascii="Times New Roman" w:eastAsia="Times New Roman" w:hAnsi="Times New Roman" w:cs="Times New Roman"/>
          <w:sz w:val="24"/>
          <w:szCs w:val="24"/>
          <w:lang w:eastAsia="hr-HR"/>
        </w:rPr>
        <w:t>korištenja pomorskog dobra</w:t>
      </w:r>
      <w:r w:rsidR="00F82D41" w:rsidRPr="00A840FE">
        <w:rPr>
          <w:rFonts w:ascii="Times New Roman" w:eastAsia="Times New Roman" w:hAnsi="Times New Roman" w:cs="Times New Roman"/>
          <w:sz w:val="24"/>
          <w:szCs w:val="24"/>
          <w:lang w:eastAsia="hr-HR"/>
        </w:rPr>
        <w:t xml:space="preserve"> </w:t>
      </w:r>
      <w:r w:rsidR="007B5A1F" w:rsidRPr="00A840FE">
        <w:rPr>
          <w:rFonts w:ascii="Times New Roman" w:eastAsia="Times New Roman" w:hAnsi="Times New Roman" w:cs="Times New Roman"/>
          <w:sz w:val="24"/>
          <w:szCs w:val="24"/>
          <w:lang w:eastAsia="hr-HR"/>
        </w:rPr>
        <w:t>koja uvijek uključuje i zabranu obavljanja djelatnosti na pomorskom dobru, obustavu građenja i izvođenja radova na pomorskom dobru te svaki drugi oblik korištenja pomorskog dobra i njegovih pripadnosti</w:t>
      </w:r>
    </w:p>
    <w:p w:rsidR="00031F66" w:rsidRPr="00A840FE" w:rsidRDefault="0024387D" w:rsidP="000833EA">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narediti uklanjanje svih pripadnosti pomorskom dobru i svega onog što je postavljeno na pomorsko dobro, a rezultat </w:t>
      </w:r>
      <w:r w:rsidR="000833EA" w:rsidRPr="00A840FE">
        <w:rPr>
          <w:rFonts w:ascii="Times New Roman" w:eastAsia="Times New Roman" w:hAnsi="Times New Roman" w:cs="Times New Roman"/>
          <w:sz w:val="24"/>
          <w:szCs w:val="24"/>
          <w:lang w:eastAsia="hr-HR"/>
        </w:rPr>
        <w:t>su</w:t>
      </w:r>
      <w:r w:rsidRPr="00A840FE">
        <w:rPr>
          <w:rFonts w:ascii="Times New Roman" w:eastAsia="Times New Roman" w:hAnsi="Times New Roman" w:cs="Times New Roman"/>
          <w:sz w:val="24"/>
          <w:szCs w:val="24"/>
          <w:lang w:eastAsia="hr-HR"/>
        </w:rPr>
        <w:t xml:space="preserve"> ljudsk</w:t>
      </w:r>
      <w:r w:rsidR="000833EA" w:rsidRPr="00A840FE">
        <w:rPr>
          <w:rFonts w:ascii="Times New Roman" w:eastAsia="Times New Roman" w:hAnsi="Times New Roman" w:cs="Times New Roman"/>
          <w:sz w:val="24"/>
          <w:szCs w:val="24"/>
          <w:lang w:eastAsia="hr-HR"/>
        </w:rPr>
        <w:t>ih</w:t>
      </w:r>
      <w:r w:rsidRPr="00A840FE">
        <w:rPr>
          <w:rFonts w:ascii="Times New Roman" w:eastAsia="Times New Roman" w:hAnsi="Times New Roman" w:cs="Times New Roman"/>
          <w:sz w:val="24"/>
          <w:szCs w:val="24"/>
          <w:lang w:eastAsia="hr-HR"/>
        </w:rPr>
        <w:t xml:space="preserve"> radnj</w:t>
      </w:r>
      <w:r w:rsidR="000833EA"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w:t>
      </w:r>
      <w:r w:rsidR="000833EA" w:rsidRPr="00A840FE">
        <w:rPr>
          <w:rFonts w:ascii="Times New Roman" w:eastAsia="Times New Roman" w:hAnsi="Times New Roman" w:cs="Times New Roman"/>
          <w:sz w:val="24"/>
          <w:szCs w:val="24"/>
          <w:lang w:eastAsia="hr-HR"/>
        </w:rPr>
        <w:t>koje su poduzete bez</w:t>
      </w:r>
      <w:r w:rsidRPr="00A840FE">
        <w:rPr>
          <w:rFonts w:ascii="Times New Roman" w:eastAsia="Times New Roman" w:hAnsi="Times New Roman" w:cs="Times New Roman"/>
          <w:sz w:val="24"/>
          <w:szCs w:val="24"/>
          <w:lang w:eastAsia="hr-HR"/>
        </w:rPr>
        <w:t xml:space="preserve"> valjan</w:t>
      </w:r>
      <w:r w:rsidR="000833EA"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pravn</w:t>
      </w:r>
      <w:r w:rsidR="000833EA"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osnov</w:t>
      </w:r>
      <w:r w:rsidR="00AB4E83"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propisan</w:t>
      </w:r>
      <w:r w:rsidR="000833EA"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zakonom i drugim propisima kojima se uređuje pomorsko dobro i koncesija na pomorskom dobru</w:t>
      </w:r>
    </w:p>
    <w:p w:rsidR="00AD679E" w:rsidRPr="00A840FE" w:rsidRDefault="00AD679E" w:rsidP="00AD679E">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narediti povrat pomorskog dobra u prijašnje stanje sukladno njegovoj prirodi i namjeni</w:t>
      </w:r>
    </w:p>
    <w:p w:rsidR="00307544" w:rsidRPr="00A840FE" w:rsidRDefault="00307544" w:rsidP="00307544">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provjeriti identitet osoba</w:t>
      </w:r>
    </w:p>
    <w:p w:rsidR="00307544" w:rsidRPr="00A840FE" w:rsidRDefault="00307544" w:rsidP="00307544">
      <w:pPr>
        <w:numPr>
          <w:ilvl w:val="0"/>
          <w:numId w:val="2"/>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privremeno oduzeti predmete i isprave</w:t>
      </w:r>
    </w:p>
    <w:p w:rsidR="00307544" w:rsidRPr="00A840FE" w:rsidRDefault="00307544" w:rsidP="00307544">
      <w:pPr>
        <w:numPr>
          <w:ilvl w:val="0"/>
          <w:numId w:val="2"/>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prikupljati, obrađivati, evidentirati i koristiti osobne i druge podatke, dokumente i isprave</w:t>
      </w:r>
    </w:p>
    <w:p w:rsidR="00307544" w:rsidRPr="00A840FE" w:rsidRDefault="00307544" w:rsidP="00307544">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narediti otklanjanje šteta i uspostavu prijašnjeg stanja</w:t>
      </w:r>
    </w:p>
    <w:p w:rsidR="005613C4" w:rsidRPr="00A840FE" w:rsidRDefault="00307544" w:rsidP="005613C4">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zabraniti</w:t>
      </w:r>
      <w:r w:rsidR="005613C4" w:rsidRPr="00A840FE">
        <w:rPr>
          <w:rFonts w:ascii="Times New Roman" w:eastAsia="Times New Roman" w:hAnsi="Times New Roman" w:cs="Times New Roman"/>
          <w:sz w:val="24"/>
          <w:szCs w:val="24"/>
          <w:lang w:eastAsia="hr-HR"/>
        </w:rPr>
        <w:t xml:space="preserve"> korištenje </w:t>
      </w:r>
      <w:r w:rsidRPr="00A840FE">
        <w:rPr>
          <w:rFonts w:ascii="Times New Roman" w:eastAsia="Times New Roman" w:hAnsi="Times New Roman" w:cs="Times New Roman"/>
          <w:sz w:val="24"/>
          <w:szCs w:val="24"/>
          <w:lang w:eastAsia="hr-HR"/>
        </w:rPr>
        <w:t>pomorskih objekata i objekata unutarnje plovidbe</w:t>
      </w:r>
      <w:r w:rsidR="005613C4" w:rsidRPr="00A840FE">
        <w:rPr>
          <w:rFonts w:ascii="Times New Roman" w:eastAsia="Times New Roman" w:hAnsi="Times New Roman" w:cs="Times New Roman"/>
          <w:sz w:val="24"/>
          <w:szCs w:val="24"/>
          <w:lang w:eastAsia="hr-HR"/>
        </w:rPr>
        <w:t xml:space="preserve"> te </w:t>
      </w:r>
      <w:r w:rsidR="001F4C99" w:rsidRPr="00A840FE">
        <w:rPr>
          <w:rFonts w:ascii="Times New Roman" w:eastAsia="Times New Roman" w:hAnsi="Times New Roman" w:cs="Times New Roman"/>
          <w:sz w:val="24"/>
          <w:szCs w:val="24"/>
          <w:lang w:eastAsia="hr-HR"/>
        </w:rPr>
        <w:t xml:space="preserve">njihovih </w:t>
      </w:r>
      <w:r w:rsidRPr="00A840FE">
        <w:rPr>
          <w:rFonts w:ascii="Times New Roman" w:eastAsia="Times New Roman" w:hAnsi="Times New Roman" w:cs="Times New Roman"/>
          <w:sz w:val="24"/>
          <w:szCs w:val="24"/>
          <w:lang w:eastAsia="hr-HR"/>
        </w:rPr>
        <w:t xml:space="preserve">uređaja </w:t>
      </w:r>
      <w:r w:rsidR="005613C4" w:rsidRPr="00A840FE">
        <w:rPr>
          <w:rFonts w:ascii="Times New Roman" w:eastAsia="Times New Roman" w:hAnsi="Times New Roman" w:cs="Times New Roman"/>
          <w:sz w:val="24"/>
          <w:szCs w:val="24"/>
          <w:lang w:eastAsia="hr-HR"/>
        </w:rPr>
        <w:t xml:space="preserve"> </w:t>
      </w:r>
    </w:p>
    <w:p w:rsidR="00307544" w:rsidRPr="00A840FE" w:rsidRDefault="005613C4" w:rsidP="0067530C">
      <w:pPr>
        <w:numPr>
          <w:ilvl w:val="0"/>
          <w:numId w:val="2"/>
        </w:numPr>
        <w:spacing w:after="0" w:line="240" w:lineRule="auto"/>
        <w:ind w:left="567" w:hanging="425"/>
        <w:rPr>
          <w:rFonts w:ascii="Times New Roman" w:eastAsia="Times New Roman" w:hAnsi="Times New Roman" w:cs="Times New Roman"/>
          <w:sz w:val="24"/>
          <w:szCs w:val="24"/>
          <w:lang w:eastAsia="hr-HR"/>
        </w:rPr>
      </w:pPr>
      <w:r w:rsidRPr="00A840FE">
        <w:rPr>
          <w:rFonts w:ascii="Times New Roman" w:eastAsia="Times New Roman" w:hAnsi="Times New Roman"/>
          <w:sz w:val="24"/>
          <w:szCs w:val="24"/>
          <w:lang w:eastAsia="hr-HR"/>
        </w:rPr>
        <w:t xml:space="preserve">davati druga upozorenja, naredbe i zabrane te </w:t>
      </w:r>
      <w:r w:rsidR="00307544" w:rsidRPr="00A840FE">
        <w:rPr>
          <w:rFonts w:ascii="Times New Roman" w:eastAsia="Times New Roman" w:hAnsi="Times New Roman" w:cs="Times New Roman"/>
          <w:sz w:val="24"/>
          <w:szCs w:val="24"/>
          <w:lang w:eastAsia="hr-HR"/>
        </w:rPr>
        <w:t>poduzeti druge mjere, odnosno izvršiti druge radnje za koje je ovlašten ovim Zakonom, pomorskim i plovidbenim propisima</w:t>
      </w:r>
      <w:r w:rsidRPr="00A840FE">
        <w:rPr>
          <w:rFonts w:ascii="Times New Roman" w:eastAsia="Times New Roman" w:hAnsi="Times New Roman" w:cs="Times New Roman"/>
          <w:sz w:val="24"/>
          <w:szCs w:val="24"/>
          <w:lang w:eastAsia="hr-HR"/>
        </w:rPr>
        <w:t>,</w:t>
      </w:r>
      <w:r w:rsidR="00307544" w:rsidRPr="00A840FE">
        <w:rPr>
          <w:rFonts w:ascii="Times New Roman" w:eastAsia="Times New Roman" w:hAnsi="Times New Roman" w:cs="Times New Roman"/>
          <w:sz w:val="24"/>
          <w:szCs w:val="24"/>
          <w:lang w:eastAsia="hr-HR"/>
        </w:rPr>
        <w:t xml:space="preserve"> zakonom kojim se uređuj</w:t>
      </w:r>
      <w:r w:rsidR="0030583B" w:rsidRPr="00A840FE">
        <w:rPr>
          <w:rFonts w:ascii="Times New Roman" w:eastAsia="Times New Roman" w:hAnsi="Times New Roman" w:cs="Times New Roman"/>
          <w:sz w:val="24"/>
          <w:szCs w:val="24"/>
          <w:lang w:eastAsia="hr-HR"/>
        </w:rPr>
        <w:t>e</w:t>
      </w:r>
      <w:r w:rsidR="00307544" w:rsidRPr="00A840FE">
        <w:rPr>
          <w:rFonts w:ascii="Times New Roman" w:eastAsia="Times New Roman" w:hAnsi="Times New Roman" w:cs="Times New Roman"/>
          <w:sz w:val="24"/>
          <w:szCs w:val="24"/>
          <w:lang w:eastAsia="hr-HR"/>
        </w:rPr>
        <w:t xml:space="preserve"> prekršaj</w:t>
      </w:r>
      <w:r w:rsidR="0030583B" w:rsidRPr="00A840FE">
        <w:rPr>
          <w:rFonts w:ascii="Times New Roman" w:eastAsia="Times New Roman" w:hAnsi="Times New Roman" w:cs="Times New Roman"/>
          <w:sz w:val="24"/>
          <w:szCs w:val="24"/>
          <w:lang w:eastAsia="hr-HR"/>
        </w:rPr>
        <w:t>n</w:t>
      </w:r>
      <w:r w:rsidR="00307544" w:rsidRPr="00A840FE">
        <w:rPr>
          <w:rFonts w:ascii="Times New Roman" w:eastAsia="Times New Roman" w:hAnsi="Times New Roman" w:cs="Times New Roman"/>
          <w:sz w:val="24"/>
          <w:szCs w:val="24"/>
          <w:lang w:eastAsia="hr-HR"/>
        </w:rPr>
        <w:t>i</w:t>
      </w:r>
      <w:r w:rsidR="0030583B" w:rsidRPr="00A840FE">
        <w:rPr>
          <w:rFonts w:ascii="Times New Roman" w:eastAsia="Times New Roman" w:hAnsi="Times New Roman" w:cs="Times New Roman"/>
          <w:sz w:val="24"/>
          <w:szCs w:val="24"/>
          <w:lang w:eastAsia="hr-HR"/>
        </w:rPr>
        <w:t xml:space="preserve"> postupak</w:t>
      </w:r>
      <w:r w:rsidR="00307544" w:rsidRPr="00A840FE">
        <w:rPr>
          <w:rFonts w:ascii="Times New Roman" w:eastAsia="Times New Roman" w:hAnsi="Times New Roman" w:cs="Times New Roman"/>
          <w:sz w:val="24"/>
          <w:szCs w:val="24"/>
          <w:lang w:eastAsia="hr-HR"/>
        </w:rPr>
        <w:t xml:space="preserve"> i drugim propisima.</w:t>
      </w:r>
    </w:p>
    <w:p w:rsidR="00307544" w:rsidRPr="00A840FE" w:rsidRDefault="00307544" w:rsidP="00307544">
      <w:pPr>
        <w:spacing w:after="0" w:line="240" w:lineRule="auto"/>
        <w:rPr>
          <w:rFonts w:ascii="Times New Roman" w:eastAsia="Times New Roman" w:hAnsi="Times New Roman" w:cs="Times New Roman"/>
          <w:sz w:val="24"/>
          <w:szCs w:val="24"/>
          <w:lang w:eastAsia="hr-HR"/>
        </w:rPr>
      </w:pPr>
    </w:p>
    <w:p w:rsidR="00307544" w:rsidRPr="00A840FE" w:rsidRDefault="00307544" w:rsidP="00307544">
      <w:pPr>
        <w:pStyle w:val="clanak-"/>
        <w:spacing w:before="0" w:beforeAutospacing="0" w:after="0" w:afterAutospacing="0"/>
      </w:pPr>
      <w:r w:rsidRPr="00A840FE">
        <w:t xml:space="preserve">Članak </w:t>
      </w:r>
      <w:r w:rsidR="00C57342" w:rsidRPr="00A840FE">
        <w:t>4</w:t>
      </w:r>
      <w:r w:rsidR="0082458C" w:rsidRPr="00A840FE">
        <w:t>4</w:t>
      </w:r>
      <w:r w:rsidR="00C57342" w:rsidRPr="00A840FE">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Ovlašteni službenik </w:t>
      </w:r>
      <w:r w:rsidR="005D4047" w:rsidRPr="00A840FE">
        <w:rPr>
          <w:rFonts w:ascii="Times New Roman" w:eastAsia="Times New Roman" w:hAnsi="Times New Roman" w:cs="Times New Roman"/>
          <w:sz w:val="24"/>
          <w:szCs w:val="24"/>
          <w:lang w:eastAsia="hr-HR"/>
        </w:rPr>
        <w:t xml:space="preserve">u obavljanju inspekcijskog nadzora </w:t>
      </w:r>
      <w:r w:rsidRPr="00A840FE">
        <w:rPr>
          <w:rFonts w:ascii="Times New Roman" w:eastAsia="Times New Roman" w:hAnsi="Times New Roman" w:cs="Times New Roman"/>
          <w:sz w:val="24"/>
          <w:szCs w:val="24"/>
          <w:lang w:eastAsia="hr-HR"/>
        </w:rPr>
        <w:t>može pregledati pomorske objekte i objekte unutarnje plovidbe</w:t>
      </w:r>
      <w:r w:rsidR="00C637B3" w:rsidRPr="00A840FE">
        <w:rPr>
          <w:rFonts w:ascii="Times New Roman" w:eastAsia="Times New Roman" w:hAnsi="Times New Roman" w:cs="Times New Roman"/>
          <w:sz w:val="24"/>
          <w:szCs w:val="24"/>
          <w:lang w:eastAsia="hr-HR"/>
        </w:rPr>
        <w:t xml:space="preserve"> te njihove uređaje,</w:t>
      </w:r>
      <w:r w:rsidRPr="00A840FE">
        <w:rPr>
          <w:rFonts w:ascii="Times New Roman" w:eastAsia="Times New Roman" w:hAnsi="Times New Roman" w:cs="Times New Roman"/>
          <w:sz w:val="24"/>
          <w:szCs w:val="24"/>
          <w:lang w:eastAsia="hr-HR"/>
        </w:rPr>
        <w:t xml:space="preserve"> radi utvrđivanja činjenica</w:t>
      </w:r>
      <w:r w:rsidR="00592BAD" w:rsidRPr="00A840FE">
        <w:t xml:space="preserve"> </w:t>
      </w:r>
      <w:r w:rsidR="00592BAD" w:rsidRPr="00A840FE">
        <w:rPr>
          <w:rFonts w:ascii="Times New Roman" w:eastAsia="Times New Roman" w:hAnsi="Times New Roman" w:cs="Times New Roman"/>
          <w:sz w:val="24"/>
          <w:szCs w:val="24"/>
          <w:lang w:eastAsia="hr-HR"/>
        </w:rPr>
        <w:t>te pregleda isprava i dokumenata</w:t>
      </w:r>
      <w:r w:rsidRPr="00A840FE">
        <w:rPr>
          <w:rFonts w:ascii="Times New Roman" w:eastAsia="Times New Roman" w:hAnsi="Times New Roman" w:cs="Times New Roman"/>
          <w:sz w:val="24"/>
          <w:szCs w:val="24"/>
          <w:lang w:eastAsia="hr-HR"/>
        </w:rPr>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620062" w:rsidRPr="00A840FE" w:rsidRDefault="007A1BCB" w:rsidP="007A1BC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Subjekt nadzora dužan je zaustaviti plovni objekt ili plovilo na mjestu koje odredi ovlašteni službenik</w:t>
      </w:r>
      <w:r w:rsidR="00620062"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w:t>
      </w:r>
    </w:p>
    <w:p w:rsidR="00620062" w:rsidRPr="00A840FE" w:rsidRDefault="00620062" w:rsidP="007A1BCB">
      <w:pPr>
        <w:spacing w:after="0" w:line="240" w:lineRule="auto"/>
        <w:jc w:val="both"/>
        <w:rPr>
          <w:rFonts w:ascii="Times New Roman" w:eastAsia="Times New Roman" w:hAnsi="Times New Roman" w:cs="Times New Roman"/>
          <w:sz w:val="24"/>
          <w:szCs w:val="24"/>
          <w:lang w:eastAsia="hr-HR"/>
        </w:rPr>
      </w:pPr>
    </w:p>
    <w:p w:rsidR="007A1BCB" w:rsidRPr="00A840FE" w:rsidRDefault="00620062" w:rsidP="007A1BC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Subjekt nadzora dužan je omogućiti ovlaštenom službeniku nesmetani pregled iz stavka 1. ovoga članka te na zahtjev ovlaštenog službenika dati tražene podatke te predočiti tražene isprave i dokumente</w:t>
      </w:r>
      <w:r w:rsidR="007A1BCB" w:rsidRPr="00A840FE">
        <w:rPr>
          <w:rFonts w:ascii="Times New Roman" w:eastAsia="Times New Roman" w:hAnsi="Times New Roman" w:cs="Times New Roman"/>
          <w:sz w:val="24"/>
          <w:szCs w:val="24"/>
          <w:lang w:eastAsia="hr-HR"/>
        </w:rPr>
        <w:t xml:space="preserve">. </w:t>
      </w:r>
    </w:p>
    <w:p w:rsidR="007A1BCB" w:rsidRPr="00A840FE" w:rsidRDefault="007A1BCB" w:rsidP="00307544">
      <w:pPr>
        <w:spacing w:after="0" w:line="240" w:lineRule="auto"/>
        <w:jc w:val="both"/>
        <w:rPr>
          <w:rFonts w:ascii="Times New Roman" w:eastAsia="Times New Roman" w:hAnsi="Times New Roman" w:cs="Times New Roman"/>
          <w:sz w:val="24"/>
          <w:szCs w:val="24"/>
          <w:lang w:eastAsia="hr-HR"/>
        </w:rPr>
      </w:pPr>
    </w:p>
    <w:p w:rsidR="00B45486"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620062"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xml:space="preserve">) Ovlašteni službenik može </w:t>
      </w:r>
      <w:r w:rsidR="00CD7692" w:rsidRPr="00A840FE">
        <w:rPr>
          <w:rFonts w:ascii="Times New Roman" w:eastAsia="Times New Roman" w:hAnsi="Times New Roman" w:cs="Times New Roman"/>
          <w:sz w:val="24"/>
          <w:szCs w:val="24"/>
          <w:lang w:eastAsia="hr-HR"/>
        </w:rPr>
        <w:t xml:space="preserve">tijekom </w:t>
      </w:r>
      <w:r w:rsidR="00BB2739" w:rsidRPr="00A840FE">
        <w:rPr>
          <w:rFonts w:ascii="Times New Roman" w:eastAsia="Times New Roman" w:hAnsi="Times New Roman" w:cs="Times New Roman"/>
          <w:sz w:val="24"/>
          <w:szCs w:val="24"/>
          <w:lang w:eastAsia="hr-HR"/>
        </w:rPr>
        <w:t xml:space="preserve">pregleda </w:t>
      </w:r>
      <w:r w:rsidR="00620062" w:rsidRPr="00A840FE">
        <w:rPr>
          <w:rFonts w:ascii="Times New Roman" w:eastAsia="Times New Roman" w:hAnsi="Times New Roman" w:cs="Times New Roman"/>
          <w:sz w:val="24"/>
          <w:szCs w:val="24"/>
          <w:lang w:eastAsia="hr-HR"/>
        </w:rPr>
        <w:t>iz stavka 1. ovoga članka</w:t>
      </w:r>
      <w:r w:rsidR="00CD7692" w:rsidRPr="00A840FE">
        <w:rPr>
          <w:rFonts w:ascii="Times New Roman" w:eastAsia="Times New Roman" w:hAnsi="Times New Roman" w:cs="Times New Roman"/>
          <w:sz w:val="24"/>
          <w:szCs w:val="24"/>
          <w:lang w:eastAsia="hr-HR"/>
        </w:rPr>
        <w:t xml:space="preserve">, </w:t>
      </w:r>
      <w:r w:rsidR="004856A2" w:rsidRPr="00A840FE">
        <w:rPr>
          <w:rFonts w:ascii="Times New Roman" w:eastAsia="Times New Roman" w:hAnsi="Times New Roman" w:cs="Times New Roman"/>
          <w:sz w:val="24"/>
          <w:szCs w:val="24"/>
          <w:lang w:eastAsia="hr-HR"/>
        </w:rPr>
        <w:t>kada</w:t>
      </w:r>
      <w:r w:rsidRPr="00A840FE">
        <w:rPr>
          <w:rFonts w:ascii="Times New Roman" w:eastAsia="Times New Roman" w:hAnsi="Times New Roman" w:cs="Times New Roman"/>
          <w:sz w:val="24"/>
          <w:szCs w:val="24"/>
          <w:lang w:eastAsia="hr-HR"/>
        </w:rPr>
        <w:t xml:space="preserve"> okolnosti </w:t>
      </w:r>
      <w:r w:rsidR="001356AE" w:rsidRPr="00A840FE">
        <w:rPr>
          <w:rFonts w:ascii="Times New Roman" w:eastAsia="Times New Roman" w:hAnsi="Times New Roman" w:cs="Times New Roman"/>
          <w:sz w:val="24"/>
          <w:szCs w:val="24"/>
          <w:lang w:eastAsia="hr-HR"/>
        </w:rPr>
        <w:t xml:space="preserve">slučaja </w:t>
      </w:r>
      <w:r w:rsidRPr="00A840FE">
        <w:rPr>
          <w:rFonts w:ascii="Times New Roman" w:eastAsia="Times New Roman" w:hAnsi="Times New Roman" w:cs="Times New Roman"/>
          <w:sz w:val="24"/>
          <w:szCs w:val="24"/>
          <w:lang w:eastAsia="hr-HR"/>
        </w:rPr>
        <w:t>zahtijevaju</w:t>
      </w:r>
      <w:r w:rsidR="00460813" w:rsidRPr="00A840FE">
        <w:rPr>
          <w:rFonts w:ascii="Times New Roman" w:eastAsia="Times New Roman" w:hAnsi="Times New Roman" w:cs="Times New Roman"/>
          <w:sz w:val="24"/>
          <w:szCs w:val="24"/>
          <w:lang w:eastAsia="hr-HR"/>
        </w:rPr>
        <w:t xml:space="preserve"> hitno izvršenje</w:t>
      </w:r>
      <w:r w:rsidR="00ED5B43" w:rsidRPr="00A840FE">
        <w:rPr>
          <w:rFonts w:ascii="Times New Roman" w:eastAsia="Times New Roman" w:hAnsi="Times New Roman" w:cs="Times New Roman"/>
          <w:sz w:val="24"/>
          <w:szCs w:val="24"/>
          <w:lang w:eastAsia="hr-HR"/>
        </w:rPr>
        <w:t>,</w:t>
      </w:r>
      <w:r w:rsidR="00460813"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radi onemogućavanja daljnjeg nezakonitog postupanja, donijeti </w:t>
      </w:r>
      <w:r w:rsidR="00D273BE" w:rsidRPr="00A840FE">
        <w:rPr>
          <w:rFonts w:ascii="Times New Roman" w:eastAsia="Times New Roman" w:hAnsi="Times New Roman" w:cs="Times New Roman"/>
          <w:sz w:val="24"/>
          <w:szCs w:val="24"/>
          <w:lang w:eastAsia="hr-HR"/>
        </w:rPr>
        <w:t>usmeno rješenje</w:t>
      </w:r>
      <w:r w:rsidR="00B45486" w:rsidRPr="00A840FE">
        <w:rPr>
          <w:rFonts w:ascii="Times New Roman" w:eastAsia="Times New Roman" w:hAnsi="Times New Roman" w:cs="Times New Roman"/>
          <w:sz w:val="24"/>
          <w:szCs w:val="24"/>
          <w:lang w:eastAsia="hr-HR"/>
        </w:rPr>
        <w:t xml:space="preserve"> kojim se subjektu nadzora naređuje zabran</w:t>
      </w:r>
      <w:r w:rsidR="00460813" w:rsidRPr="00A840FE">
        <w:rPr>
          <w:rFonts w:ascii="Times New Roman" w:eastAsia="Times New Roman" w:hAnsi="Times New Roman" w:cs="Times New Roman"/>
          <w:sz w:val="24"/>
          <w:szCs w:val="24"/>
          <w:lang w:eastAsia="hr-HR"/>
        </w:rPr>
        <w:t xml:space="preserve">a </w:t>
      </w:r>
      <w:r w:rsidR="002D4961" w:rsidRPr="00A840FE">
        <w:rPr>
          <w:rFonts w:ascii="Times New Roman" w:eastAsia="Times New Roman" w:hAnsi="Times New Roman" w:cs="Times New Roman"/>
          <w:sz w:val="24"/>
          <w:szCs w:val="24"/>
          <w:lang w:eastAsia="hr-HR"/>
        </w:rPr>
        <w:t>korištenja</w:t>
      </w:r>
      <w:r w:rsidR="005613C4" w:rsidRPr="00A840FE">
        <w:rPr>
          <w:rFonts w:ascii="Times New Roman" w:eastAsia="Times New Roman" w:hAnsi="Times New Roman" w:cs="Times New Roman"/>
          <w:sz w:val="24"/>
          <w:szCs w:val="24"/>
          <w:lang w:eastAsia="hr-HR"/>
        </w:rPr>
        <w:t xml:space="preserve"> </w:t>
      </w:r>
      <w:r w:rsidR="002D4961" w:rsidRPr="00A840FE">
        <w:rPr>
          <w:rFonts w:ascii="Times New Roman" w:eastAsia="Times New Roman" w:hAnsi="Times New Roman" w:cs="Times New Roman"/>
          <w:sz w:val="24"/>
          <w:szCs w:val="24"/>
          <w:lang w:eastAsia="hr-HR"/>
        </w:rPr>
        <w:t>pomorskog objekta ili objekta unutarnje plovidbe</w:t>
      </w:r>
      <w:r w:rsidR="00C637B3" w:rsidRPr="00A840FE">
        <w:rPr>
          <w:rFonts w:ascii="Times New Roman" w:eastAsia="Times New Roman" w:hAnsi="Times New Roman" w:cs="Times New Roman"/>
          <w:sz w:val="24"/>
          <w:szCs w:val="24"/>
          <w:lang w:eastAsia="hr-HR"/>
        </w:rPr>
        <w:t xml:space="preserve"> ili njihovih uređaja</w:t>
      </w:r>
      <w:r w:rsidR="002D4961" w:rsidRPr="00A840FE">
        <w:rPr>
          <w:rFonts w:ascii="Times New Roman" w:eastAsia="Times New Roman" w:hAnsi="Times New Roman" w:cs="Times New Roman"/>
          <w:sz w:val="24"/>
          <w:szCs w:val="24"/>
          <w:lang w:eastAsia="hr-HR"/>
        </w:rPr>
        <w:t>,</w:t>
      </w:r>
      <w:r w:rsidR="00CD7692" w:rsidRPr="00A840FE">
        <w:rPr>
          <w:rFonts w:ascii="Times New Roman" w:eastAsia="Times New Roman" w:hAnsi="Times New Roman" w:cs="Times New Roman"/>
          <w:sz w:val="24"/>
          <w:szCs w:val="24"/>
          <w:lang w:eastAsia="hr-HR"/>
        </w:rPr>
        <w:t xml:space="preserve"> </w:t>
      </w:r>
      <w:r w:rsidR="00BB2739" w:rsidRPr="00A840FE">
        <w:rPr>
          <w:rFonts w:ascii="Times New Roman" w:eastAsia="Times New Roman" w:hAnsi="Times New Roman" w:cs="Times New Roman"/>
          <w:sz w:val="24"/>
          <w:szCs w:val="24"/>
          <w:lang w:eastAsia="hr-HR"/>
        </w:rPr>
        <w:t>koj</w:t>
      </w:r>
      <w:r w:rsidR="00744412" w:rsidRPr="00A840FE">
        <w:rPr>
          <w:rFonts w:ascii="Times New Roman" w:eastAsia="Times New Roman" w:hAnsi="Times New Roman" w:cs="Times New Roman"/>
          <w:sz w:val="24"/>
          <w:szCs w:val="24"/>
          <w:lang w:eastAsia="hr-HR"/>
        </w:rPr>
        <w:t>a</w:t>
      </w:r>
      <w:r w:rsidR="00BB2739" w:rsidRPr="00A840FE">
        <w:rPr>
          <w:rFonts w:ascii="Times New Roman" w:eastAsia="Times New Roman" w:hAnsi="Times New Roman" w:cs="Times New Roman"/>
          <w:sz w:val="24"/>
          <w:szCs w:val="24"/>
          <w:lang w:eastAsia="hr-HR"/>
        </w:rPr>
        <w:t xml:space="preserve"> se izvršava</w:t>
      </w:r>
      <w:r w:rsidR="00CD7692" w:rsidRPr="00A840FE">
        <w:rPr>
          <w:rFonts w:ascii="Times New Roman" w:eastAsia="Times New Roman" w:hAnsi="Times New Roman" w:cs="Times New Roman"/>
          <w:sz w:val="24"/>
          <w:szCs w:val="24"/>
          <w:lang w:eastAsia="hr-HR"/>
        </w:rPr>
        <w:t xml:space="preserve"> na licu mjesta,</w:t>
      </w:r>
      <w:r w:rsidR="00B45486" w:rsidRPr="00A840FE">
        <w:rPr>
          <w:rFonts w:ascii="Times New Roman" w:eastAsia="Times New Roman" w:hAnsi="Times New Roman" w:cs="Times New Roman"/>
          <w:sz w:val="24"/>
          <w:szCs w:val="24"/>
          <w:lang w:eastAsia="hr-HR"/>
        </w:rPr>
        <w:t xml:space="preserve"> pečaćenjem</w:t>
      </w:r>
      <w:r w:rsidR="00C637B3" w:rsidRPr="00A840FE">
        <w:rPr>
          <w:rFonts w:ascii="Times New Roman" w:eastAsia="Times New Roman" w:hAnsi="Times New Roman" w:cs="Times New Roman"/>
          <w:sz w:val="24"/>
          <w:szCs w:val="24"/>
          <w:lang w:eastAsia="hr-HR"/>
        </w:rPr>
        <w:t xml:space="preserve"> objekta nadzora</w:t>
      </w:r>
      <w:r w:rsidR="006D2060" w:rsidRPr="00A840FE">
        <w:rPr>
          <w:rFonts w:ascii="Times New Roman" w:eastAsia="Times New Roman" w:hAnsi="Times New Roman" w:cs="Times New Roman"/>
          <w:sz w:val="24"/>
          <w:szCs w:val="24"/>
          <w:lang w:eastAsia="hr-HR"/>
        </w:rPr>
        <w:t xml:space="preserve"> ili postavljanjem službenog znaka</w:t>
      </w:r>
      <w:r w:rsidR="00B45486" w:rsidRPr="00A840FE">
        <w:rPr>
          <w:rFonts w:ascii="Times New Roman" w:eastAsia="Times New Roman" w:hAnsi="Times New Roman" w:cs="Times New Roman"/>
          <w:sz w:val="24"/>
          <w:szCs w:val="24"/>
          <w:lang w:eastAsia="hr-HR"/>
        </w:rPr>
        <w:t>, bez donošenja posebnog rješenja o izvršenju.</w:t>
      </w:r>
    </w:p>
    <w:p w:rsidR="008878CD" w:rsidRPr="00A840FE" w:rsidRDefault="008878CD" w:rsidP="00307544">
      <w:pPr>
        <w:spacing w:after="0" w:line="240" w:lineRule="auto"/>
        <w:jc w:val="both"/>
        <w:rPr>
          <w:rFonts w:ascii="Times New Roman" w:eastAsia="Times New Roman" w:hAnsi="Times New Roman" w:cs="Times New Roman"/>
          <w:sz w:val="24"/>
          <w:szCs w:val="24"/>
          <w:lang w:eastAsia="hr-HR"/>
        </w:rPr>
      </w:pPr>
    </w:p>
    <w:p w:rsidR="008878CD" w:rsidRPr="00A840FE" w:rsidRDefault="007A1BCB" w:rsidP="00307544">
      <w:pPr>
        <w:spacing w:after="0" w:line="240" w:lineRule="auto"/>
        <w:jc w:val="both"/>
        <w:rPr>
          <w:rFonts w:ascii="Times New Roman" w:eastAsia="Times New Roman" w:hAnsi="Times New Roman" w:cs="Times New Roman"/>
          <w:sz w:val="24"/>
          <w:szCs w:val="24"/>
          <w:lang w:eastAsia="hr-HR"/>
        </w:rPr>
      </w:pPr>
      <w:bookmarkStart w:id="6" w:name="_Hlk510847446"/>
      <w:r w:rsidRPr="00A840FE">
        <w:rPr>
          <w:rFonts w:ascii="Times New Roman" w:eastAsia="Times New Roman" w:hAnsi="Times New Roman" w:cs="Times New Roman"/>
          <w:sz w:val="24"/>
          <w:szCs w:val="24"/>
          <w:lang w:eastAsia="hr-HR"/>
        </w:rPr>
        <w:t>(</w:t>
      </w:r>
      <w:r w:rsidR="00620062" w:rsidRPr="00A840FE">
        <w:rPr>
          <w:rFonts w:ascii="Times New Roman" w:eastAsia="Times New Roman" w:hAnsi="Times New Roman" w:cs="Times New Roman"/>
          <w:sz w:val="24"/>
          <w:szCs w:val="24"/>
          <w:lang w:eastAsia="hr-HR"/>
        </w:rPr>
        <w:t>5</w:t>
      </w:r>
      <w:r w:rsidR="008878CD" w:rsidRPr="00A840FE">
        <w:rPr>
          <w:rFonts w:ascii="Times New Roman" w:eastAsia="Times New Roman" w:hAnsi="Times New Roman" w:cs="Times New Roman"/>
          <w:sz w:val="24"/>
          <w:szCs w:val="24"/>
          <w:lang w:eastAsia="hr-HR"/>
        </w:rPr>
        <w:t xml:space="preserve">) </w:t>
      </w:r>
      <w:r w:rsidR="00972267" w:rsidRPr="00A840FE">
        <w:rPr>
          <w:rFonts w:ascii="Times New Roman" w:eastAsia="Times New Roman" w:hAnsi="Times New Roman" w:cs="Times New Roman"/>
          <w:sz w:val="24"/>
          <w:szCs w:val="24"/>
          <w:lang w:eastAsia="hr-HR"/>
        </w:rPr>
        <w:t xml:space="preserve">Subjekt nadzora </w:t>
      </w:r>
      <w:r w:rsidR="008878CD" w:rsidRPr="00A840FE">
        <w:rPr>
          <w:rFonts w:ascii="Times New Roman" w:eastAsia="Times New Roman" w:hAnsi="Times New Roman" w:cs="Times New Roman"/>
          <w:sz w:val="24"/>
          <w:szCs w:val="24"/>
          <w:lang w:eastAsia="hr-HR"/>
        </w:rPr>
        <w:t>duža</w:t>
      </w:r>
      <w:r w:rsidR="00972267" w:rsidRPr="00A840FE">
        <w:rPr>
          <w:rFonts w:ascii="Times New Roman" w:eastAsia="Times New Roman" w:hAnsi="Times New Roman" w:cs="Times New Roman"/>
          <w:sz w:val="24"/>
          <w:szCs w:val="24"/>
          <w:lang w:eastAsia="hr-HR"/>
        </w:rPr>
        <w:t>n</w:t>
      </w:r>
      <w:r w:rsidR="008878CD" w:rsidRPr="00A840FE">
        <w:rPr>
          <w:rFonts w:ascii="Times New Roman" w:eastAsia="Times New Roman" w:hAnsi="Times New Roman" w:cs="Times New Roman"/>
          <w:sz w:val="24"/>
          <w:szCs w:val="24"/>
          <w:lang w:eastAsia="hr-HR"/>
        </w:rPr>
        <w:t xml:space="preserve"> je odmah i bez odgađanja postupiti po usmenom rješenju </w:t>
      </w:r>
      <w:r w:rsidRPr="00A840FE">
        <w:rPr>
          <w:rFonts w:ascii="Times New Roman" w:eastAsia="Times New Roman" w:hAnsi="Times New Roman" w:cs="Times New Roman"/>
          <w:sz w:val="24"/>
          <w:szCs w:val="24"/>
          <w:lang w:eastAsia="hr-HR"/>
        </w:rPr>
        <w:t xml:space="preserve">iz stavka </w:t>
      </w:r>
      <w:r w:rsidR="00620062" w:rsidRPr="00A840FE">
        <w:rPr>
          <w:rFonts w:ascii="Times New Roman" w:eastAsia="Times New Roman" w:hAnsi="Times New Roman" w:cs="Times New Roman"/>
          <w:sz w:val="24"/>
          <w:szCs w:val="24"/>
          <w:lang w:eastAsia="hr-HR"/>
        </w:rPr>
        <w:t>4</w:t>
      </w:r>
      <w:r w:rsidR="00972267" w:rsidRPr="00A840FE">
        <w:rPr>
          <w:rFonts w:ascii="Times New Roman" w:eastAsia="Times New Roman" w:hAnsi="Times New Roman" w:cs="Times New Roman"/>
          <w:sz w:val="24"/>
          <w:szCs w:val="24"/>
          <w:lang w:eastAsia="hr-HR"/>
        </w:rPr>
        <w:t>. ovoga članka</w:t>
      </w:r>
      <w:r w:rsidR="00EB550B" w:rsidRPr="00A840FE">
        <w:rPr>
          <w:rFonts w:ascii="Times New Roman" w:eastAsia="Times New Roman" w:hAnsi="Times New Roman" w:cs="Times New Roman"/>
          <w:sz w:val="24"/>
          <w:szCs w:val="24"/>
          <w:lang w:eastAsia="hr-HR"/>
        </w:rPr>
        <w:t>.</w:t>
      </w:r>
    </w:p>
    <w:bookmarkEnd w:id="6"/>
    <w:p w:rsidR="00B45486" w:rsidRPr="00A840FE" w:rsidRDefault="00B45486"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BB2739"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620062" w:rsidRPr="00A840FE">
        <w:rPr>
          <w:rFonts w:ascii="Times New Roman" w:eastAsia="Times New Roman" w:hAnsi="Times New Roman" w:cs="Times New Roman"/>
          <w:sz w:val="24"/>
          <w:szCs w:val="24"/>
          <w:lang w:eastAsia="hr-HR"/>
        </w:rPr>
        <w:t>6</w:t>
      </w:r>
      <w:r w:rsidRPr="00A840FE">
        <w:rPr>
          <w:rFonts w:ascii="Times New Roman" w:eastAsia="Times New Roman" w:hAnsi="Times New Roman" w:cs="Times New Roman"/>
          <w:sz w:val="24"/>
          <w:szCs w:val="24"/>
          <w:lang w:eastAsia="hr-HR"/>
        </w:rPr>
        <w:t>) O</w:t>
      </w:r>
      <w:r w:rsidR="00CD7692" w:rsidRPr="00A840FE">
        <w:rPr>
          <w:rFonts w:ascii="Times New Roman" w:eastAsia="Times New Roman" w:hAnsi="Times New Roman" w:cs="Times New Roman"/>
          <w:sz w:val="24"/>
          <w:szCs w:val="24"/>
          <w:lang w:eastAsia="hr-HR"/>
        </w:rPr>
        <w:t xml:space="preserve">vlašteni službenik dužan je sastaviti pisani </w:t>
      </w:r>
      <w:proofErr w:type="spellStart"/>
      <w:r w:rsidR="00CD7692" w:rsidRPr="00A840FE">
        <w:rPr>
          <w:rFonts w:ascii="Times New Roman" w:eastAsia="Times New Roman" w:hAnsi="Times New Roman" w:cs="Times New Roman"/>
          <w:sz w:val="24"/>
          <w:szCs w:val="24"/>
          <w:lang w:eastAsia="hr-HR"/>
        </w:rPr>
        <w:t>otpravak</w:t>
      </w:r>
      <w:proofErr w:type="spellEnd"/>
      <w:r w:rsidR="00CD7692" w:rsidRPr="00A840FE">
        <w:rPr>
          <w:rFonts w:ascii="Times New Roman" w:eastAsia="Times New Roman" w:hAnsi="Times New Roman" w:cs="Times New Roman"/>
          <w:sz w:val="24"/>
          <w:szCs w:val="24"/>
          <w:lang w:eastAsia="hr-HR"/>
        </w:rPr>
        <w:t xml:space="preserve"> usmenog rješenja i dostaviti ga stranci bez odgode, a najkasnije u roku osam dana od </w:t>
      </w:r>
      <w:r w:rsidR="00E101E7" w:rsidRPr="00A840FE">
        <w:rPr>
          <w:rFonts w:ascii="Times New Roman" w:eastAsia="Times New Roman" w:hAnsi="Times New Roman" w:cs="Times New Roman"/>
          <w:sz w:val="24"/>
          <w:szCs w:val="24"/>
          <w:lang w:eastAsia="hr-HR"/>
        </w:rPr>
        <w:t>dana donošenja usmenog rješenja.</w:t>
      </w:r>
    </w:p>
    <w:p w:rsidR="00CD7692" w:rsidRPr="00A840FE" w:rsidRDefault="00CD7692" w:rsidP="00307544">
      <w:pPr>
        <w:spacing w:after="0" w:line="240" w:lineRule="auto"/>
        <w:jc w:val="both"/>
        <w:rPr>
          <w:rFonts w:ascii="Times New Roman" w:eastAsia="Times New Roman" w:hAnsi="Times New Roman" w:cs="Times New Roman"/>
          <w:sz w:val="24"/>
          <w:szCs w:val="24"/>
          <w:lang w:eastAsia="hr-HR"/>
        </w:rPr>
      </w:pPr>
    </w:p>
    <w:p w:rsidR="00D273BE" w:rsidRPr="00A840FE" w:rsidRDefault="00BB2739" w:rsidP="00D273BE">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620062" w:rsidRPr="00A840FE">
        <w:rPr>
          <w:rFonts w:ascii="Times New Roman" w:eastAsia="Times New Roman" w:hAnsi="Times New Roman" w:cs="Times New Roman"/>
          <w:sz w:val="24"/>
          <w:szCs w:val="24"/>
          <w:lang w:eastAsia="hr-HR"/>
        </w:rPr>
        <w:t>7</w:t>
      </w:r>
      <w:r w:rsidR="00D273BE" w:rsidRPr="00A840FE">
        <w:rPr>
          <w:rFonts w:ascii="Times New Roman" w:eastAsia="Times New Roman" w:hAnsi="Times New Roman" w:cs="Times New Roman"/>
          <w:sz w:val="24"/>
          <w:szCs w:val="24"/>
          <w:lang w:eastAsia="hr-HR"/>
        </w:rPr>
        <w:t xml:space="preserve">) Protiv rješenja iz stavka </w:t>
      </w:r>
      <w:r w:rsidR="00620062" w:rsidRPr="00A840FE">
        <w:rPr>
          <w:rFonts w:ascii="Times New Roman" w:eastAsia="Times New Roman" w:hAnsi="Times New Roman" w:cs="Times New Roman"/>
          <w:sz w:val="24"/>
          <w:szCs w:val="24"/>
          <w:lang w:eastAsia="hr-HR"/>
        </w:rPr>
        <w:t>4</w:t>
      </w:r>
      <w:r w:rsidR="00D273BE" w:rsidRPr="00A840FE">
        <w:rPr>
          <w:rFonts w:ascii="Times New Roman" w:eastAsia="Times New Roman" w:hAnsi="Times New Roman" w:cs="Times New Roman"/>
          <w:sz w:val="24"/>
          <w:szCs w:val="24"/>
          <w:lang w:eastAsia="hr-HR"/>
        </w:rPr>
        <w:t xml:space="preserve">. ovoga članka žalba </w:t>
      </w:r>
      <w:r w:rsidR="00CD7692" w:rsidRPr="00A840FE">
        <w:rPr>
          <w:rFonts w:ascii="Times New Roman" w:eastAsia="Times New Roman" w:hAnsi="Times New Roman" w:cs="Times New Roman"/>
          <w:sz w:val="24"/>
          <w:szCs w:val="24"/>
          <w:lang w:eastAsia="hr-HR"/>
        </w:rPr>
        <w:t>nije dopuštena, ali se može pokrenuti upravni spor</w:t>
      </w:r>
      <w:r w:rsidR="000D191D" w:rsidRPr="00A840FE">
        <w:rPr>
          <w:rFonts w:ascii="Times New Roman" w:eastAsia="Times New Roman" w:hAnsi="Times New Roman" w:cs="Times New Roman"/>
          <w:sz w:val="24"/>
          <w:szCs w:val="24"/>
          <w:lang w:eastAsia="hr-HR"/>
        </w:rPr>
        <w:t xml:space="preserve"> pred nadležnim upravnim sudom, koji o ovoj upravnoj stvari odlučuje u hitnom postupku.</w:t>
      </w:r>
      <w:r w:rsidR="00D273BE" w:rsidRPr="00A840FE">
        <w:rPr>
          <w:rFonts w:ascii="Times New Roman" w:eastAsia="Times New Roman" w:hAnsi="Times New Roman" w:cs="Times New Roman"/>
          <w:sz w:val="24"/>
          <w:szCs w:val="24"/>
          <w:lang w:eastAsia="hr-HR"/>
        </w:rPr>
        <w:t xml:space="preserve"> </w:t>
      </w:r>
    </w:p>
    <w:p w:rsidR="00D273BE" w:rsidRPr="00A840FE" w:rsidRDefault="00D273BE" w:rsidP="00307544">
      <w:pPr>
        <w:spacing w:after="0" w:line="240" w:lineRule="auto"/>
        <w:jc w:val="both"/>
        <w:rPr>
          <w:rFonts w:ascii="Times New Roman" w:eastAsia="Times New Roman" w:hAnsi="Times New Roman" w:cs="Times New Roman"/>
          <w:sz w:val="24"/>
          <w:szCs w:val="24"/>
          <w:lang w:eastAsia="hr-HR"/>
        </w:rPr>
      </w:pPr>
    </w:p>
    <w:p w:rsidR="007A1BCB" w:rsidRPr="00A840FE" w:rsidRDefault="007A1BCB"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620062" w:rsidRPr="00A840FE">
        <w:rPr>
          <w:rFonts w:ascii="Times New Roman" w:eastAsia="Times New Roman" w:hAnsi="Times New Roman" w:cs="Times New Roman"/>
          <w:sz w:val="24"/>
          <w:szCs w:val="24"/>
          <w:lang w:eastAsia="hr-HR"/>
        </w:rPr>
        <w:t>8</w:t>
      </w:r>
      <w:r w:rsidRPr="00A840FE">
        <w:rPr>
          <w:rFonts w:ascii="Times New Roman" w:eastAsia="Times New Roman" w:hAnsi="Times New Roman" w:cs="Times New Roman"/>
          <w:sz w:val="24"/>
          <w:szCs w:val="24"/>
          <w:lang w:eastAsia="hr-HR"/>
        </w:rPr>
        <w:t xml:space="preserve">) </w:t>
      </w:r>
      <w:r w:rsidR="00E636D6" w:rsidRPr="00A840FE">
        <w:rPr>
          <w:rFonts w:ascii="Times New Roman" w:eastAsia="Times New Roman" w:hAnsi="Times New Roman" w:cs="Times New Roman"/>
          <w:sz w:val="24"/>
          <w:szCs w:val="24"/>
          <w:lang w:eastAsia="hr-HR"/>
        </w:rPr>
        <w:t xml:space="preserve">Nitko ne smije </w:t>
      </w:r>
      <w:r w:rsidR="00620062" w:rsidRPr="00A840FE">
        <w:rPr>
          <w:rFonts w:ascii="Times New Roman" w:eastAsia="Times New Roman" w:hAnsi="Times New Roman" w:cs="Times New Roman"/>
          <w:sz w:val="24"/>
          <w:szCs w:val="24"/>
          <w:lang w:eastAsia="hr-HR"/>
        </w:rPr>
        <w:t xml:space="preserve">neovlašteno </w:t>
      </w:r>
      <w:r w:rsidR="00E636D6" w:rsidRPr="00A840FE">
        <w:rPr>
          <w:rFonts w:ascii="Times New Roman" w:eastAsia="Times New Roman" w:hAnsi="Times New Roman" w:cs="Times New Roman"/>
          <w:sz w:val="24"/>
          <w:szCs w:val="24"/>
          <w:lang w:eastAsia="hr-HR"/>
        </w:rPr>
        <w:t xml:space="preserve">skinuti ili povrijediti službeni pečat ili znak koji je ovlašteni službenik postavio u skladu s odredbom </w:t>
      </w:r>
      <w:r w:rsidR="00EB2907" w:rsidRPr="00A840FE">
        <w:rPr>
          <w:rFonts w:ascii="Times New Roman" w:eastAsia="Times New Roman" w:hAnsi="Times New Roman" w:cs="Times New Roman"/>
          <w:sz w:val="24"/>
          <w:szCs w:val="24"/>
          <w:lang w:eastAsia="hr-HR"/>
        </w:rPr>
        <w:t xml:space="preserve">stavka </w:t>
      </w:r>
      <w:r w:rsidR="00620062" w:rsidRPr="00A840FE">
        <w:rPr>
          <w:rFonts w:ascii="Times New Roman" w:eastAsia="Times New Roman" w:hAnsi="Times New Roman" w:cs="Times New Roman"/>
          <w:sz w:val="24"/>
          <w:szCs w:val="24"/>
          <w:lang w:eastAsia="hr-HR"/>
        </w:rPr>
        <w:t>4</w:t>
      </w:r>
      <w:r w:rsidR="00EB2907" w:rsidRPr="00A840FE">
        <w:rPr>
          <w:rFonts w:ascii="Times New Roman" w:eastAsia="Times New Roman" w:hAnsi="Times New Roman" w:cs="Times New Roman"/>
          <w:sz w:val="24"/>
          <w:szCs w:val="24"/>
          <w:lang w:eastAsia="hr-HR"/>
        </w:rPr>
        <w:t xml:space="preserve">. </w:t>
      </w:r>
      <w:r w:rsidR="00E636D6" w:rsidRPr="00A840FE">
        <w:rPr>
          <w:rFonts w:ascii="Times New Roman" w:eastAsia="Times New Roman" w:hAnsi="Times New Roman" w:cs="Times New Roman"/>
          <w:sz w:val="24"/>
          <w:szCs w:val="24"/>
          <w:lang w:eastAsia="hr-HR"/>
        </w:rPr>
        <w:t>ovoga članka.</w:t>
      </w:r>
    </w:p>
    <w:p w:rsidR="007A1BCB" w:rsidRPr="00A840FE" w:rsidRDefault="007A1BCB" w:rsidP="00307544">
      <w:pPr>
        <w:spacing w:after="0" w:line="240" w:lineRule="auto"/>
        <w:jc w:val="both"/>
        <w:rPr>
          <w:rFonts w:ascii="Times New Roman" w:eastAsia="Times New Roman" w:hAnsi="Times New Roman" w:cs="Times New Roman"/>
          <w:sz w:val="24"/>
          <w:szCs w:val="24"/>
          <w:lang w:eastAsia="hr-HR"/>
        </w:rPr>
      </w:pPr>
    </w:p>
    <w:p w:rsidR="007A1BCB" w:rsidRPr="00A840FE" w:rsidRDefault="007A1BCB" w:rsidP="007A1BCB">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Članak 4</w:t>
      </w:r>
      <w:r w:rsidR="0082458C" w:rsidRPr="00A840FE">
        <w:rPr>
          <w:rFonts w:ascii="Times New Roman" w:eastAsia="Times New Roman" w:hAnsi="Times New Roman" w:cs="Times New Roman"/>
          <w:sz w:val="24"/>
          <w:szCs w:val="24"/>
          <w:lang w:eastAsia="hr-HR"/>
        </w:rPr>
        <w:t>5</w:t>
      </w:r>
      <w:r w:rsidR="005D3392" w:rsidRPr="00A840FE">
        <w:rPr>
          <w:rFonts w:ascii="Times New Roman" w:eastAsia="Times New Roman" w:hAnsi="Times New Roman" w:cs="Times New Roman"/>
          <w:sz w:val="24"/>
          <w:szCs w:val="24"/>
          <w:lang w:eastAsia="hr-HR"/>
        </w:rPr>
        <w:t>.</w:t>
      </w: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Ovlašteni službenik u obavljanju inspekcijskog nadzora može pregledati pomorsko dobro i </w:t>
      </w:r>
      <w:r w:rsidR="00147A50" w:rsidRPr="00A840FE">
        <w:rPr>
          <w:rFonts w:ascii="Times New Roman" w:eastAsia="Times New Roman" w:hAnsi="Times New Roman" w:cs="Times New Roman"/>
          <w:sz w:val="24"/>
          <w:szCs w:val="24"/>
          <w:lang w:eastAsia="hr-HR"/>
        </w:rPr>
        <w:t>sve pripadnosti pomorskom dobru</w:t>
      </w:r>
      <w:r w:rsidR="000F17EF" w:rsidRPr="00A840FE">
        <w:rPr>
          <w:rFonts w:ascii="Times New Roman" w:eastAsia="Times New Roman" w:hAnsi="Times New Roman" w:cs="Times New Roman"/>
          <w:sz w:val="24"/>
          <w:szCs w:val="24"/>
          <w:lang w:eastAsia="hr-HR"/>
        </w:rPr>
        <w:t>, kao i sve ono što je postavljeno na pomorsko dobro</w:t>
      </w:r>
      <w:r w:rsidRPr="00A840FE">
        <w:rPr>
          <w:rFonts w:ascii="Times New Roman" w:eastAsia="Times New Roman" w:hAnsi="Times New Roman" w:cs="Times New Roman"/>
          <w:sz w:val="24"/>
          <w:szCs w:val="24"/>
          <w:lang w:eastAsia="hr-HR"/>
        </w:rPr>
        <w:t xml:space="preserve">, </w:t>
      </w:r>
      <w:r w:rsidR="00DC4E64" w:rsidRPr="00A840FE">
        <w:rPr>
          <w:rFonts w:ascii="Times New Roman" w:eastAsia="Times New Roman" w:hAnsi="Times New Roman" w:cs="Times New Roman"/>
          <w:sz w:val="24"/>
          <w:szCs w:val="24"/>
          <w:lang w:eastAsia="hr-HR"/>
        </w:rPr>
        <w:t>r</w:t>
      </w:r>
      <w:r w:rsidRPr="00A840FE">
        <w:rPr>
          <w:rFonts w:ascii="Times New Roman" w:eastAsia="Times New Roman" w:hAnsi="Times New Roman" w:cs="Times New Roman"/>
          <w:sz w:val="24"/>
          <w:szCs w:val="24"/>
          <w:lang w:eastAsia="hr-HR"/>
        </w:rPr>
        <w:t>adi utvrđivanja činjenica te pregleda isprava i dokumenata.</w:t>
      </w: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p>
    <w:p w:rsidR="00A94094" w:rsidRPr="00A840FE" w:rsidRDefault="00A94094" w:rsidP="00A9409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w:t>
      </w:r>
      <w:r w:rsidR="00147A50"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xml:space="preserve">) </w:t>
      </w:r>
      <w:bookmarkStart w:id="7" w:name="_Hlk511436596"/>
      <w:r w:rsidRPr="00A840FE">
        <w:rPr>
          <w:rFonts w:ascii="Times New Roman" w:eastAsia="Times New Roman" w:hAnsi="Times New Roman" w:cs="Times New Roman"/>
          <w:sz w:val="24"/>
          <w:szCs w:val="24"/>
          <w:lang w:eastAsia="hr-HR"/>
        </w:rPr>
        <w:t>Subjekt nadzora dužan je omogućiti ovlaštenom službeniku nesmetani pregled iz stavka 1. ovoga članka te na zahtjev ovlaštenog službenika dati tražene podatke te predočiti tražene isprave i dokumente</w:t>
      </w:r>
      <w:bookmarkEnd w:id="7"/>
      <w:r w:rsidRPr="00A840FE">
        <w:rPr>
          <w:rFonts w:ascii="Times New Roman" w:eastAsia="Times New Roman" w:hAnsi="Times New Roman" w:cs="Times New Roman"/>
          <w:sz w:val="24"/>
          <w:szCs w:val="24"/>
          <w:lang w:eastAsia="hr-HR"/>
        </w:rPr>
        <w:t>.</w:t>
      </w:r>
    </w:p>
    <w:p w:rsidR="00A94094" w:rsidRPr="00A840FE" w:rsidRDefault="00A94094" w:rsidP="007A1BCB">
      <w:pPr>
        <w:spacing w:after="0" w:line="240" w:lineRule="auto"/>
        <w:jc w:val="both"/>
        <w:rPr>
          <w:rFonts w:ascii="Times New Roman" w:eastAsia="Times New Roman" w:hAnsi="Times New Roman" w:cs="Times New Roman"/>
          <w:sz w:val="24"/>
          <w:szCs w:val="24"/>
          <w:lang w:eastAsia="hr-HR"/>
        </w:rPr>
      </w:pPr>
    </w:p>
    <w:p w:rsidR="007A1BCB" w:rsidRPr="00A840FE" w:rsidRDefault="00C27218" w:rsidP="007A1BC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47A50"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xml:space="preserve"> </w:t>
      </w:r>
      <w:r w:rsidR="007A1BCB" w:rsidRPr="00A840FE">
        <w:rPr>
          <w:rFonts w:ascii="Times New Roman" w:eastAsia="Times New Roman" w:hAnsi="Times New Roman" w:cs="Times New Roman"/>
          <w:sz w:val="24"/>
          <w:szCs w:val="24"/>
          <w:lang w:eastAsia="hr-HR"/>
        </w:rPr>
        <w:t>Ovlašteni službenik može tijekom pregleda iz stavka 1. ovoga članka, kada okolnosti slučaja zahtijevaju hitno izvršenje, radi onemogućavanja daljnjeg nezakonitog postupanja, donijeti usmeno rješenje kojim se subjektu nadzora naređuje zabrana korištenja pomorskog dobra</w:t>
      </w:r>
      <w:r w:rsidR="00CC5608" w:rsidRPr="00A840FE">
        <w:rPr>
          <w:rFonts w:ascii="Times New Roman" w:eastAsia="Times New Roman" w:hAnsi="Times New Roman" w:cs="Times New Roman"/>
          <w:sz w:val="24"/>
          <w:szCs w:val="24"/>
          <w:lang w:eastAsia="hr-HR"/>
        </w:rPr>
        <w:t xml:space="preserve">, koja </w:t>
      </w:r>
      <w:r w:rsidR="007A22B2" w:rsidRPr="00A840FE">
        <w:rPr>
          <w:rFonts w:ascii="Times New Roman" w:eastAsia="Times New Roman" w:hAnsi="Times New Roman" w:cs="Times New Roman"/>
          <w:sz w:val="24"/>
          <w:szCs w:val="24"/>
          <w:lang w:eastAsia="hr-HR"/>
        </w:rPr>
        <w:t xml:space="preserve">uvijek </w:t>
      </w:r>
      <w:r w:rsidR="00CC5608" w:rsidRPr="00A840FE">
        <w:rPr>
          <w:rFonts w:ascii="Times New Roman" w:eastAsia="Times New Roman" w:hAnsi="Times New Roman" w:cs="Times New Roman"/>
          <w:sz w:val="24"/>
          <w:szCs w:val="24"/>
          <w:lang w:eastAsia="hr-HR"/>
        </w:rPr>
        <w:t>uključ</w:t>
      </w:r>
      <w:r w:rsidR="00D97135" w:rsidRPr="00A840FE">
        <w:rPr>
          <w:rFonts w:ascii="Times New Roman" w:eastAsia="Times New Roman" w:hAnsi="Times New Roman" w:cs="Times New Roman"/>
          <w:sz w:val="24"/>
          <w:szCs w:val="24"/>
          <w:lang w:eastAsia="hr-HR"/>
        </w:rPr>
        <w:t>uje</w:t>
      </w:r>
      <w:r w:rsidR="007A1BCB" w:rsidRPr="00A840FE">
        <w:rPr>
          <w:rFonts w:ascii="Times New Roman" w:eastAsia="Times New Roman" w:hAnsi="Times New Roman" w:cs="Times New Roman"/>
          <w:sz w:val="24"/>
          <w:szCs w:val="24"/>
          <w:lang w:eastAsia="hr-HR"/>
        </w:rPr>
        <w:t xml:space="preserve"> </w:t>
      </w:r>
      <w:r w:rsidR="00676835" w:rsidRPr="00A840FE">
        <w:rPr>
          <w:rFonts w:ascii="Times New Roman" w:eastAsia="Times New Roman" w:hAnsi="Times New Roman" w:cs="Times New Roman"/>
          <w:sz w:val="24"/>
          <w:szCs w:val="24"/>
          <w:lang w:eastAsia="hr-HR"/>
        </w:rPr>
        <w:t xml:space="preserve">i </w:t>
      </w:r>
      <w:r w:rsidR="007A1BCB" w:rsidRPr="00A840FE">
        <w:rPr>
          <w:rFonts w:ascii="Times New Roman" w:eastAsia="Times New Roman" w:hAnsi="Times New Roman" w:cs="Times New Roman"/>
          <w:sz w:val="24"/>
          <w:szCs w:val="24"/>
          <w:lang w:eastAsia="hr-HR"/>
        </w:rPr>
        <w:t>zabran</w:t>
      </w:r>
      <w:r w:rsidR="00CC5608" w:rsidRPr="00A840FE">
        <w:rPr>
          <w:rFonts w:ascii="Times New Roman" w:eastAsia="Times New Roman" w:hAnsi="Times New Roman" w:cs="Times New Roman"/>
          <w:sz w:val="24"/>
          <w:szCs w:val="24"/>
          <w:lang w:eastAsia="hr-HR"/>
        </w:rPr>
        <w:t>u</w:t>
      </w:r>
      <w:r w:rsidR="007A1BCB" w:rsidRPr="00A840FE">
        <w:rPr>
          <w:rFonts w:ascii="Times New Roman" w:eastAsia="Times New Roman" w:hAnsi="Times New Roman" w:cs="Times New Roman"/>
          <w:sz w:val="24"/>
          <w:szCs w:val="24"/>
          <w:lang w:eastAsia="hr-HR"/>
        </w:rPr>
        <w:t xml:space="preserve"> obavljanja djelatnosti na pomorskom dobru</w:t>
      </w:r>
      <w:r w:rsidR="00D97135" w:rsidRPr="00A840FE">
        <w:rPr>
          <w:rFonts w:ascii="Times New Roman" w:eastAsia="Times New Roman" w:hAnsi="Times New Roman" w:cs="Times New Roman"/>
          <w:sz w:val="24"/>
          <w:szCs w:val="24"/>
          <w:lang w:eastAsia="hr-HR"/>
        </w:rPr>
        <w:t>,</w:t>
      </w:r>
      <w:r w:rsidR="007A1BCB" w:rsidRPr="00A840FE">
        <w:rPr>
          <w:rFonts w:ascii="Times New Roman" w:eastAsia="Times New Roman" w:hAnsi="Times New Roman" w:cs="Times New Roman"/>
          <w:sz w:val="24"/>
          <w:szCs w:val="24"/>
          <w:lang w:eastAsia="hr-HR"/>
        </w:rPr>
        <w:t xml:space="preserve"> obustav</w:t>
      </w:r>
      <w:r w:rsidR="00CC5608" w:rsidRPr="00A840FE">
        <w:rPr>
          <w:rFonts w:ascii="Times New Roman" w:eastAsia="Times New Roman" w:hAnsi="Times New Roman" w:cs="Times New Roman"/>
          <w:sz w:val="24"/>
          <w:szCs w:val="24"/>
          <w:lang w:eastAsia="hr-HR"/>
        </w:rPr>
        <w:t>u</w:t>
      </w:r>
      <w:r w:rsidR="007A1BCB" w:rsidRPr="00A840FE">
        <w:rPr>
          <w:rFonts w:ascii="Times New Roman" w:eastAsia="Times New Roman" w:hAnsi="Times New Roman" w:cs="Times New Roman"/>
          <w:sz w:val="24"/>
          <w:szCs w:val="24"/>
          <w:lang w:eastAsia="hr-HR"/>
        </w:rPr>
        <w:t xml:space="preserve"> građenja</w:t>
      </w:r>
      <w:r w:rsidR="00CC5608" w:rsidRPr="00A840FE">
        <w:rPr>
          <w:rFonts w:ascii="Times New Roman" w:eastAsia="Times New Roman" w:hAnsi="Times New Roman" w:cs="Times New Roman"/>
          <w:sz w:val="24"/>
          <w:szCs w:val="24"/>
          <w:lang w:eastAsia="hr-HR"/>
        </w:rPr>
        <w:t xml:space="preserve"> i izvođenja radova</w:t>
      </w:r>
      <w:r w:rsidR="007A1BCB" w:rsidRPr="00A840FE">
        <w:rPr>
          <w:rFonts w:ascii="Times New Roman" w:eastAsia="Times New Roman" w:hAnsi="Times New Roman" w:cs="Times New Roman"/>
          <w:sz w:val="24"/>
          <w:szCs w:val="24"/>
          <w:lang w:eastAsia="hr-HR"/>
        </w:rPr>
        <w:t xml:space="preserve"> na pomorskom dobru</w:t>
      </w:r>
      <w:r w:rsidR="00D97135" w:rsidRPr="00A840FE">
        <w:rPr>
          <w:rFonts w:ascii="Times New Roman" w:eastAsia="Times New Roman" w:hAnsi="Times New Roman" w:cs="Times New Roman"/>
          <w:sz w:val="24"/>
          <w:szCs w:val="24"/>
          <w:lang w:eastAsia="hr-HR"/>
        </w:rPr>
        <w:t xml:space="preserve"> te svak</w:t>
      </w:r>
      <w:r w:rsidR="003A08A5" w:rsidRPr="00A840FE">
        <w:rPr>
          <w:rFonts w:ascii="Times New Roman" w:eastAsia="Times New Roman" w:hAnsi="Times New Roman" w:cs="Times New Roman"/>
          <w:sz w:val="24"/>
          <w:szCs w:val="24"/>
          <w:lang w:eastAsia="hr-HR"/>
        </w:rPr>
        <w:t>i</w:t>
      </w:r>
      <w:r w:rsidR="00D97135" w:rsidRPr="00A840FE">
        <w:rPr>
          <w:rFonts w:ascii="Times New Roman" w:eastAsia="Times New Roman" w:hAnsi="Times New Roman" w:cs="Times New Roman"/>
          <w:sz w:val="24"/>
          <w:szCs w:val="24"/>
          <w:lang w:eastAsia="hr-HR"/>
        </w:rPr>
        <w:t xml:space="preserve"> drug</w:t>
      </w:r>
      <w:r w:rsidR="003A08A5" w:rsidRPr="00A840FE">
        <w:rPr>
          <w:rFonts w:ascii="Times New Roman" w:eastAsia="Times New Roman" w:hAnsi="Times New Roman" w:cs="Times New Roman"/>
          <w:sz w:val="24"/>
          <w:szCs w:val="24"/>
          <w:lang w:eastAsia="hr-HR"/>
        </w:rPr>
        <w:t>i</w:t>
      </w:r>
      <w:r w:rsidR="00D97135" w:rsidRPr="00A840FE">
        <w:rPr>
          <w:rFonts w:ascii="Times New Roman" w:eastAsia="Times New Roman" w:hAnsi="Times New Roman" w:cs="Times New Roman"/>
          <w:sz w:val="24"/>
          <w:szCs w:val="24"/>
          <w:lang w:eastAsia="hr-HR"/>
        </w:rPr>
        <w:t xml:space="preserve"> </w:t>
      </w:r>
      <w:r w:rsidR="003A08A5" w:rsidRPr="00A840FE">
        <w:rPr>
          <w:rFonts w:ascii="Times New Roman" w:eastAsia="Times New Roman" w:hAnsi="Times New Roman" w:cs="Times New Roman"/>
          <w:sz w:val="24"/>
          <w:szCs w:val="24"/>
          <w:lang w:eastAsia="hr-HR"/>
        </w:rPr>
        <w:t xml:space="preserve">oblik </w:t>
      </w:r>
      <w:r w:rsidR="00D97135" w:rsidRPr="00A840FE">
        <w:rPr>
          <w:rFonts w:ascii="Times New Roman" w:eastAsia="Times New Roman" w:hAnsi="Times New Roman" w:cs="Times New Roman"/>
          <w:sz w:val="24"/>
          <w:szCs w:val="24"/>
          <w:lang w:eastAsia="hr-HR"/>
        </w:rPr>
        <w:t>korištenj</w:t>
      </w:r>
      <w:r w:rsidR="003A08A5" w:rsidRPr="00A840FE">
        <w:rPr>
          <w:rFonts w:ascii="Times New Roman" w:eastAsia="Times New Roman" w:hAnsi="Times New Roman" w:cs="Times New Roman"/>
          <w:sz w:val="24"/>
          <w:szCs w:val="24"/>
          <w:lang w:eastAsia="hr-HR"/>
        </w:rPr>
        <w:t>a</w:t>
      </w:r>
      <w:r w:rsidR="00D97135" w:rsidRPr="00A840FE">
        <w:rPr>
          <w:rFonts w:ascii="Times New Roman" w:eastAsia="Times New Roman" w:hAnsi="Times New Roman" w:cs="Times New Roman"/>
          <w:sz w:val="24"/>
          <w:szCs w:val="24"/>
          <w:lang w:eastAsia="hr-HR"/>
        </w:rPr>
        <w:t xml:space="preserve"> pomorskog dobra i njegovih pripadnosti</w:t>
      </w:r>
      <w:r w:rsidR="007A1BCB" w:rsidRPr="00A840FE">
        <w:rPr>
          <w:rFonts w:ascii="Times New Roman" w:eastAsia="Times New Roman" w:hAnsi="Times New Roman" w:cs="Times New Roman"/>
          <w:sz w:val="24"/>
          <w:szCs w:val="24"/>
          <w:lang w:eastAsia="hr-HR"/>
        </w:rPr>
        <w:t xml:space="preserve">, </w:t>
      </w:r>
      <w:r w:rsidR="00CA50A8" w:rsidRPr="00A840FE">
        <w:rPr>
          <w:rFonts w:ascii="Times New Roman" w:eastAsia="Times New Roman" w:hAnsi="Times New Roman" w:cs="Times New Roman"/>
          <w:sz w:val="24"/>
          <w:szCs w:val="24"/>
          <w:lang w:eastAsia="hr-HR"/>
        </w:rPr>
        <w:t xml:space="preserve">a </w:t>
      </w:r>
      <w:r w:rsidR="007A1BCB" w:rsidRPr="00A840FE">
        <w:rPr>
          <w:rFonts w:ascii="Times New Roman" w:eastAsia="Times New Roman" w:hAnsi="Times New Roman" w:cs="Times New Roman"/>
          <w:sz w:val="24"/>
          <w:szCs w:val="24"/>
          <w:lang w:eastAsia="hr-HR"/>
        </w:rPr>
        <w:t>koja se izvršava na licu mjesta</w:t>
      </w:r>
      <w:r w:rsidR="00D97135" w:rsidRPr="00A840FE">
        <w:rPr>
          <w:rFonts w:ascii="Times New Roman" w:eastAsia="Times New Roman" w:hAnsi="Times New Roman" w:cs="Times New Roman"/>
          <w:sz w:val="24"/>
          <w:szCs w:val="24"/>
          <w:lang w:eastAsia="hr-HR"/>
        </w:rPr>
        <w:t>,</w:t>
      </w:r>
      <w:r w:rsidR="007A1BCB" w:rsidRPr="00A840FE">
        <w:rPr>
          <w:rFonts w:ascii="Times New Roman" w:eastAsia="Times New Roman" w:hAnsi="Times New Roman" w:cs="Times New Roman"/>
          <w:sz w:val="24"/>
          <w:szCs w:val="24"/>
          <w:lang w:eastAsia="hr-HR"/>
        </w:rPr>
        <w:t xml:space="preserve"> pečaćenjem</w:t>
      </w:r>
      <w:r w:rsidR="00CC5608" w:rsidRPr="00A840FE">
        <w:rPr>
          <w:rFonts w:ascii="Times New Roman" w:eastAsia="Times New Roman" w:hAnsi="Times New Roman" w:cs="Times New Roman"/>
          <w:sz w:val="24"/>
          <w:szCs w:val="24"/>
          <w:lang w:eastAsia="hr-HR"/>
        </w:rPr>
        <w:t xml:space="preserve"> </w:t>
      </w:r>
      <w:r w:rsidR="00CA50A8" w:rsidRPr="00A840FE">
        <w:rPr>
          <w:rFonts w:ascii="Times New Roman" w:eastAsia="Times New Roman" w:hAnsi="Times New Roman" w:cs="Times New Roman"/>
          <w:sz w:val="24"/>
          <w:szCs w:val="24"/>
          <w:lang w:eastAsia="hr-HR"/>
        </w:rPr>
        <w:t>objekta nadzora</w:t>
      </w:r>
      <w:r w:rsidR="00982268" w:rsidRPr="00A840FE">
        <w:rPr>
          <w:rFonts w:ascii="Times New Roman" w:eastAsia="Times New Roman" w:hAnsi="Times New Roman" w:cs="Times New Roman"/>
          <w:sz w:val="24"/>
          <w:szCs w:val="24"/>
          <w:lang w:eastAsia="hr-HR"/>
        </w:rPr>
        <w:t xml:space="preserve"> </w:t>
      </w:r>
      <w:r w:rsidR="003A08A5" w:rsidRPr="00A840FE">
        <w:rPr>
          <w:rFonts w:ascii="Times New Roman" w:eastAsia="Times New Roman" w:hAnsi="Times New Roman" w:cs="Times New Roman"/>
          <w:sz w:val="24"/>
          <w:szCs w:val="24"/>
          <w:lang w:eastAsia="hr-HR"/>
        </w:rPr>
        <w:t>ili postavljanjem s</w:t>
      </w:r>
      <w:r w:rsidR="00D97135" w:rsidRPr="00A840FE">
        <w:rPr>
          <w:rFonts w:ascii="Times New Roman" w:eastAsia="Times New Roman" w:hAnsi="Times New Roman" w:cs="Times New Roman"/>
          <w:sz w:val="24"/>
          <w:szCs w:val="24"/>
          <w:lang w:eastAsia="hr-HR"/>
        </w:rPr>
        <w:t>lužbenog znaka</w:t>
      </w:r>
      <w:r w:rsidR="007A1BCB" w:rsidRPr="00A840FE">
        <w:rPr>
          <w:rFonts w:ascii="Times New Roman" w:eastAsia="Times New Roman" w:hAnsi="Times New Roman" w:cs="Times New Roman"/>
          <w:sz w:val="24"/>
          <w:szCs w:val="24"/>
          <w:lang w:eastAsia="hr-HR"/>
        </w:rPr>
        <w:t>, bez donošenja posebnog rješenja o izvršenju.</w:t>
      </w: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47A50"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xml:space="preserve">) Subjekt nadzora dužan je odmah i bez odgađanja postupiti po usmenom rješenju iz stavka </w:t>
      </w:r>
      <w:r w:rsidR="00147A50"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ovoga članka.</w:t>
      </w:r>
    </w:p>
    <w:p w:rsidR="007A1BCB" w:rsidRPr="00A840FE" w:rsidRDefault="007A1BCB" w:rsidP="00307544">
      <w:pPr>
        <w:spacing w:after="0" w:line="240" w:lineRule="auto"/>
        <w:jc w:val="both"/>
        <w:rPr>
          <w:rFonts w:ascii="Times New Roman" w:eastAsia="Times New Roman" w:hAnsi="Times New Roman" w:cs="Times New Roman"/>
          <w:sz w:val="24"/>
          <w:szCs w:val="24"/>
          <w:lang w:eastAsia="hr-HR"/>
        </w:rPr>
      </w:pP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47A50"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 xml:space="preserve">) Ovlašteni službenik dužan je sastaviti pisani </w:t>
      </w:r>
      <w:proofErr w:type="spellStart"/>
      <w:r w:rsidRPr="00A840FE">
        <w:rPr>
          <w:rFonts w:ascii="Times New Roman" w:eastAsia="Times New Roman" w:hAnsi="Times New Roman" w:cs="Times New Roman"/>
          <w:sz w:val="24"/>
          <w:szCs w:val="24"/>
          <w:lang w:eastAsia="hr-HR"/>
        </w:rPr>
        <w:t>otpravak</w:t>
      </w:r>
      <w:proofErr w:type="spellEnd"/>
      <w:r w:rsidRPr="00A840FE">
        <w:rPr>
          <w:rFonts w:ascii="Times New Roman" w:eastAsia="Times New Roman" w:hAnsi="Times New Roman" w:cs="Times New Roman"/>
          <w:sz w:val="24"/>
          <w:szCs w:val="24"/>
          <w:lang w:eastAsia="hr-HR"/>
        </w:rPr>
        <w:t xml:space="preserve"> usmenog rješenja i dostaviti ga stranci bez odgode, a najkasnije u roku osam dana od dana donošenja usmenog rješenja. </w:t>
      </w: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47A50" w:rsidRPr="00A840FE">
        <w:rPr>
          <w:rFonts w:ascii="Times New Roman" w:eastAsia="Times New Roman" w:hAnsi="Times New Roman" w:cs="Times New Roman"/>
          <w:sz w:val="24"/>
          <w:szCs w:val="24"/>
          <w:lang w:eastAsia="hr-HR"/>
        </w:rPr>
        <w:t>6</w:t>
      </w:r>
      <w:r w:rsidRPr="00A840FE">
        <w:rPr>
          <w:rFonts w:ascii="Times New Roman" w:eastAsia="Times New Roman" w:hAnsi="Times New Roman" w:cs="Times New Roman"/>
          <w:sz w:val="24"/>
          <w:szCs w:val="24"/>
          <w:lang w:eastAsia="hr-HR"/>
        </w:rPr>
        <w:t xml:space="preserve">) Protiv rješenja iz stavka </w:t>
      </w:r>
      <w:r w:rsidR="00BF2A04"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ovoga članka žalba nije dopuštena, ali se može pokrenuti upravni spor</w:t>
      </w:r>
      <w:r w:rsidR="000D191D" w:rsidRPr="00A840FE">
        <w:rPr>
          <w:rFonts w:ascii="Times New Roman" w:eastAsia="Times New Roman" w:hAnsi="Times New Roman" w:cs="Times New Roman"/>
          <w:sz w:val="24"/>
          <w:szCs w:val="24"/>
          <w:lang w:eastAsia="hr-HR"/>
        </w:rPr>
        <w:t xml:space="preserve"> pred nadležnim upravnim sudom, koji o ovoj upravnoj stvari odlučuje u hitnom postupku.</w:t>
      </w:r>
      <w:r w:rsidRPr="00A840FE">
        <w:rPr>
          <w:rFonts w:ascii="Times New Roman" w:eastAsia="Times New Roman" w:hAnsi="Times New Roman" w:cs="Times New Roman"/>
          <w:sz w:val="24"/>
          <w:szCs w:val="24"/>
          <w:lang w:eastAsia="hr-HR"/>
        </w:rPr>
        <w:t xml:space="preserve"> </w:t>
      </w:r>
    </w:p>
    <w:p w:rsidR="007A1BCB" w:rsidRPr="00A840FE" w:rsidRDefault="007A1BCB" w:rsidP="007A1BCB">
      <w:pPr>
        <w:spacing w:after="0" w:line="240" w:lineRule="auto"/>
        <w:jc w:val="both"/>
        <w:rPr>
          <w:rFonts w:ascii="Times New Roman" w:eastAsia="Times New Roman" w:hAnsi="Times New Roman" w:cs="Times New Roman"/>
          <w:sz w:val="24"/>
          <w:szCs w:val="24"/>
          <w:lang w:eastAsia="hr-HR"/>
        </w:rPr>
      </w:pPr>
    </w:p>
    <w:p w:rsidR="007A1BCB" w:rsidRPr="00A840FE" w:rsidRDefault="007A1BCB"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47A50" w:rsidRPr="00A840FE">
        <w:rPr>
          <w:rFonts w:ascii="Times New Roman" w:eastAsia="Times New Roman" w:hAnsi="Times New Roman" w:cs="Times New Roman"/>
          <w:sz w:val="24"/>
          <w:szCs w:val="24"/>
          <w:lang w:eastAsia="hr-HR"/>
        </w:rPr>
        <w:t>7</w:t>
      </w:r>
      <w:r w:rsidRPr="00A840FE">
        <w:rPr>
          <w:rFonts w:ascii="Times New Roman" w:eastAsia="Times New Roman" w:hAnsi="Times New Roman" w:cs="Times New Roman"/>
          <w:sz w:val="24"/>
          <w:szCs w:val="24"/>
          <w:lang w:eastAsia="hr-HR"/>
        </w:rPr>
        <w:t xml:space="preserve">) </w:t>
      </w:r>
      <w:r w:rsidR="00E636D6" w:rsidRPr="00A840FE">
        <w:rPr>
          <w:rFonts w:ascii="Times New Roman" w:eastAsia="Times New Roman" w:hAnsi="Times New Roman" w:cs="Times New Roman"/>
          <w:sz w:val="24"/>
          <w:szCs w:val="24"/>
          <w:lang w:eastAsia="hr-HR"/>
        </w:rPr>
        <w:t xml:space="preserve">Nitko ne smije </w:t>
      </w:r>
      <w:r w:rsidR="00620062" w:rsidRPr="00A840FE">
        <w:rPr>
          <w:rFonts w:ascii="Times New Roman" w:eastAsia="Times New Roman" w:hAnsi="Times New Roman" w:cs="Times New Roman"/>
          <w:sz w:val="24"/>
          <w:szCs w:val="24"/>
          <w:lang w:eastAsia="hr-HR"/>
        </w:rPr>
        <w:t xml:space="preserve">neovlašteno </w:t>
      </w:r>
      <w:r w:rsidR="00E636D6" w:rsidRPr="00A840FE">
        <w:rPr>
          <w:rFonts w:ascii="Times New Roman" w:eastAsia="Times New Roman" w:hAnsi="Times New Roman" w:cs="Times New Roman"/>
          <w:sz w:val="24"/>
          <w:szCs w:val="24"/>
          <w:lang w:eastAsia="hr-HR"/>
        </w:rPr>
        <w:t xml:space="preserve">skinuti ili povrijediti službeni pečat ili znak koji je ovlašteni službenik postavio u skladu s odredbom </w:t>
      </w:r>
      <w:r w:rsidR="00EB2907" w:rsidRPr="00A840FE">
        <w:rPr>
          <w:rFonts w:ascii="Times New Roman" w:eastAsia="Times New Roman" w:hAnsi="Times New Roman" w:cs="Times New Roman"/>
          <w:sz w:val="24"/>
          <w:szCs w:val="24"/>
          <w:lang w:eastAsia="hr-HR"/>
        </w:rPr>
        <w:t xml:space="preserve">stavka </w:t>
      </w:r>
      <w:r w:rsidR="00147A50" w:rsidRPr="00A840FE">
        <w:rPr>
          <w:rFonts w:ascii="Times New Roman" w:eastAsia="Times New Roman" w:hAnsi="Times New Roman" w:cs="Times New Roman"/>
          <w:sz w:val="24"/>
          <w:szCs w:val="24"/>
          <w:lang w:eastAsia="hr-HR"/>
        </w:rPr>
        <w:t>3</w:t>
      </w:r>
      <w:r w:rsidR="00EB2907" w:rsidRPr="00A840FE">
        <w:rPr>
          <w:rFonts w:ascii="Times New Roman" w:eastAsia="Times New Roman" w:hAnsi="Times New Roman" w:cs="Times New Roman"/>
          <w:sz w:val="24"/>
          <w:szCs w:val="24"/>
          <w:lang w:eastAsia="hr-HR"/>
        </w:rPr>
        <w:t xml:space="preserve">. </w:t>
      </w:r>
      <w:r w:rsidR="00E636D6" w:rsidRPr="00A840FE">
        <w:rPr>
          <w:rFonts w:ascii="Times New Roman" w:eastAsia="Times New Roman" w:hAnsi="Times New Roman" w:cs="Times New Roman"/>
          <w:sz w:val="24"/>
          <w:szCs w:val="24"/>
          <w:lang w:eastAsia="hr-HR"/>
        </w:rPr>
        <w:t>ovoga članka.</w:t>
      </w:r>
    </w:p>
    <w:p w:rsidR="00AE538B" w:rsidRPr="00A840FE" w:rsidRDefault="00AE538B" w:rsidP="000D191D">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pStyle w:val="clanak-"/>
        <w:spacing w:before="0" w:beforeAutospacing="0" w:after="0" w:afterAutospacing="0"/>
      </w:pPr>
      <w:r w:rsidRPr="00A840FE">
        <w:t xml:space="preserve">Članak </w:t>
      </w:r>
      <w:r w:rsidR="00C57342" w:rsidRPr="00A840FE">
        <w:t>4</w:t>
      </w:r>
      <w:r w:rsidR="0082458C" w:rsidRPr="00A840FE">
        <w:t>6</w:t>
      </w:r>
      <w:r w:rsidR="00C57342" w:rsidRPr="00A840FE">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9C4BFE"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Ovlašteni službenik </w:t>
      </w:r>
      <w:r w:rsidR="005D4047" w:rsidRPr="00A840FE">
        <w:rPr>
          <w:rFonts w:ascii="Times New Roman" w:eastAsia="Times New Roman" w:hAnsi="Times New Roman" w:cs="Times New Roman"/>
          <w:sz w:val="24"/>
          <w:szCs w:val="24"/>
          <w:lang w:eastAsia="hr-HR"/>
        </w:rPr>
        <w:t xml:space="preserve">u obavljanju inspekcijskog nadzora </w:t>
      </w:r>
      <w:r w:rsidRPr="00A840FE">
        <w:rPr>
          <w:rFonts w:ascii="Times New Roman" w:eastAsia="Times New Roman" w:hAnsi="Times New Roman" w:cs="Times New Roman"/>
          <w:sz w:val="24"/>
          <w:szCs w:val="24"/>
          <w:lang w:eastAsia="hr-HR"/>
        </w:rPr>
        <w:t xml:space="preserve">može pregledati </w:t>
      </w:r>
      <w:r w:rsidR="00AE0E6D" w:rsidRPr="00A840FE">
        <w:rPr>
          <w:rFonts w:ascii="Times New Roman" w:eastAsia="Times New Roman" w:hAnsi="Times New Roman" w:cs="Times New Roman"/>
          <w:sz w:val="24"/>
          <w:szCs w:val="24"/>
          <w:lang w:eastAsia="hr-HR"/>
        </w:rPr>
        <w:t xml:space="preserve">luke, lučka područja i lučke uređaje, </w:t>
      </w:r>
      <w:r w:rsidR="00033B0A" w:rsidRPr="00A840FE">
        <w:rPr>
          <w:rFonts w:ascii="Times New Roman" w:eastAsia="Times New Roman" w:hAnsi="Times New Roman" w:cs="Times New Roman"/>
          <w:sz w:val="24"/>
          <w:szCs w:val="24"/>
          <w:lang w:eastAsia="hr-HR"/>
        </w:rPr>
        <w:t xml:space="preserve">poslovne i druge prostore </w:t>
      </w:r>
      <w:r w:rsidRPr="00A840FE">
        <w:rPr>
          <w:rFonts w:ascii="Times New Roman" w:eastAsia="Times New Roman" w:hAnsi="Times New Roman" w:cs="Times New Roman"/>
          <w:sz w:val="24"/>
          <w:szCs w:val="24"/>
          <w:lang w:eastAsia="hr-HR"/>
        </w:rPr>
        <w:t xml:space="preserve">radi </w:t>
      </w:r>
      <w:r w:rsidR="003772F6" w:rsidRPr="00A840FE">
        <w:rPr>
          <w:rFonts w:ascii="Times New Roman" w:eastAsia="Times New Roman" w:hAnsi="Times New Roman" w:cs="Times New Roman"/>
          <w:sz w:val="24"/>
          <w:szCs w:val="24"/>
          <w:lang w:eastAsia="hr-HR"/>
        </w:rPr>
        <w:t xml:space="preserve">utvrđivanja činjenica te </w:t>
      </w:r>
      <w:r w:rsidRPr="00A840FE">
        <w:rPr>
          <w:rFonts w:ascii="Times New Roman" w:eastAsia="Times New Roman" w:hAnsi="Times New Roman" w:cs="Times New Roman"/>
          <w:sz w:val="24"/>
          <w:szCs w:val="24"/>
          <w:lang w:eastAsia="hr-HR"/>
        </w:rPr>
        <w:t>pregleda isprava i dokumenata</w:t>
      </w:r>
      <w:r w:rsidR="009C4BFE" w:rsidRPr="00A840FE">
        <w:rPr>
          <w:rFonts w:ascii="Times New Roman" w:eastAsia="Times New Roman" w:hAnsi="Times New Roman" w:cs="Times New Roman"/>
          <w:sz w:val="24"/>
          <w:szCs w:val="24"/>
          <w:lang w:eastAsia="hr-HR"/>
        </w:rPr>
        <w:t>.</w:t>
      </w:r>
    </w:p>
    <w:p w:rsidR="009C4BFE" w:rsidRPr="00A840FE" w:rsidRDefault="009C4BFE"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9C4BFE"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w:t>
      </w:r>
      <w:r w:rsidR="00307544" w:rsidRPr="00A840FE">
        <w:rPr>
          <w:rFonts w:ascii="Times New Roman" w:eastAsia="Times New Roman" w:hAnsi="Times New Roman" w:cs="Times New Roman"/>
          <w:sz w:val="24"/>
          <w:szCs w:val="24"/>
          <w:lang w:eastAsia="hr-HR"/>
        </w:rPr>
        <w:t xml:space="preserve">Poslovnim </w:t>
      </w:r>
      <w:r w:rsidR="008C372E" w:rsidRPr="00A840FE">
        <w:rPr>
          <w:rFonts w:ascii="Times New Roman" w:eastAsia="Times New Roman" w:hAnsi="Times New Roman" w:cs="Times New Roman"/>
          <w:sz w:val="24"/>
          <w:szCs w:val="24"/>
          <w:lang w:eastAsia="hr-HR"/>
        </w:rPr>
        <w:t xml:space="preserve">i drugim </w:t>
      </w:r>
      <w:r w:rsidR="00307544" w:rsidRPr="00A840FE">
        <w:rPr>
          <w:rFonts w:ascii="Times New Roman" w:eastAsia="Times New Roman" w:hAnsi="Times New Roman" w:cs="Times New Roman"/>
          <w:sz w:val="24"/>
          <w:szCs w:val="24"/>
          <w:lang w:eastAsia="hr-HR"/>
        </w:rPr>
        <w:t xml:space="preserve">prostorom u smislu stavka 1. ovoga članka smatra se i stambeni </w:t>
      </w:r>
      <w:r w:rsidR="00551672" w:rsidRPr="00A840FE">
        <w:rPr>
          <w:rFonts w:ascii="Times New Roman" w:eastAsia="Times New Roman" w:hAnsi="Times New Roman" w:cs="Times New Roman"/>
          <w:sz w:val="24"/>
          <w:szCs w:val="24"/>
          <w:lang w:eastAsia="hr-HR"/>
        </w:rPr>
        <w:t>te</w:t>
      </w:r>
      <w:r w:rsidR="008C372E" w:rsidRPr="00A840FE">
        <w:rPr>
          <w:rFonts w:ascii="Times New Roman" w:eastAsia="Times New Roman" w:hAnsi="Times New Roman" w:cs="Times New Roman"/>
          <w:sz w:val="24"/>
          <w:szCs w:val="24"/>
          <w:lang w:eastAsia="hr-HR"/>
        </w:rPr>
        <w:t xml:space="preserve"> svaki drugi </w:t>
      </w:r>
      <w:r w:rsidR="00307544" w:rsidRPr="00A840FE">
        <w:rPr>
          <w:rFonts w:ascii="Times New Roman" w:eastAsia="Times New Roman" w:hAnsi="Times New Roman" w:cs="Times New Roman"/>
          <w:sz w:val="24"/>
          <w:szCs w:val="24"/>
          <w:lang w:eastAsia="hr-HR"/>
        </w:rPr>
        <w:t xml:space="preserve">prostor naznačen kao sjedište pravne ili fizičke osobe koja obavlja </w:t>
      </w:r>
      <w:r w:rsidR="00033B0A" w:rsidRPr="00A840FE">
        <w:rPr>
          <w:rFonts w:ascii="Times New Roman" w:eastAsia="Times New Roman" w:hAnsi="Times New Roman" w:cs="Times New Roman"/>
          <w:sz w:val="24"/>
          <w:szCs w:val="24"/>
          <w:lang w:eastAsia="hr-HR"/>
        </w:rPr>
        <w:t xml:space="preserve">gospodarsku </w:t>
      </w:r>
      <w:r w:rsidR="00307544" w:rsidRPr="00A840FE">
        <w:rPr>
          <w:rFonts w:ascii="Times New Roman" w:eastAsia="Times New Roman" w:hAnsi="Times New Roman" w:cs="Times New Roman"/>
          <w:sz w:val="24"/>
          <w:szCs w:val="24"/>
          <w:lang w:eastAsia="hr-HR"/>
        </w:rPr>
        <w:t>djelatnost ili ako se koristi kao prostor</w:t>
      </w:r>
      <w:r w:rsidR="00033B0A" w:rsidRPr="00A840FE">
        <w:rPr>
          <w:rFonts w:ascii="Times New Roman" w:eastAsia="Times New Roman" w:hAnsi="Times New Roman" w:cs="Times New Roman"/>
          <w:sz w:val="24"/>
          <w:szCs w:val="24"/>
          <w:lang w:eastAsia="hr-HR"/>
        </w:rPr>
        <w:t xml:space="preserve"> za obavljanje gospodarske djelatnosti</w:t>
      </w:r>
      <w:r w:rsidR="00307544" w:rsidRPr="00A840FE">
        <w:rPr>
          <w:rFonts w:ascii="Times New Roman" w:eastAsia="Times New Roman" w:hAnsi="Times New Roman" w:cs="Times New Roman"/>
          <w:sz w:val="24"/>
          <w:szCs w:val="24"/>
          <w:lang w:eastAsia="hr-HR"/>
        </w:rPr>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B9004C"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xml:space="preserve">) </w:t>
      </w:r>
      <w:r w:rsidR="00FC3FE8" w:rsidRPr="00A840FE">
        <w:rPr>
          <w:rFonts w:ascii="Times New Roman" w:eastAsia="Times New Roman" w:hAnsi="Times New Roman" w:cs="Times New Roman"/>
          <w:sz w:val="24"/>
          <w:szCs w:val="24"/>
          <w:lang w:eastAsia="hr-HR"/>
        </w:rPr>
        <w:t>S</w:t>
      </w:r>
      <w:r w:rsidR="00DE506C" w:rsidRPr="00A840FE">
        <w:rPr>
          <w:rFonts w:ascii="Times New Roman" w:eastAsia="Times New Roman" w:hAnsi="Times New Roman" w:cs="Times New Roman"/>
          <w:sz w:val="24"/>
          <w:szCs w:val="24"/>
          <w:lang w:eastAsia="hr-HR"/>
        </w:rPr>
        <w:t xml:space="preserve">ubjekt nadzora </w:t>
      </w:r>
      <w:r w:rsidR="00D43F51" w:rsidRPr="00A840FE">
        <w:rPr>
          <w:rFonts w:ascii="Times New Roman" w:eastAsia="Times New Roman" w:hAnsi="Times New Roman" w:cs="Times New Roman"/>
          <w:sz w:val="24"/>
          <w:szCs w:val="24"/>
          <w:lang w:eastAsia="hr-HR"/>
        </w:rPr>
        <w:t>duž</w:t>
      </w:r>
      <w:r w:rsidR="00A94094" w:rsidRPr="00A840FE">
        <w:rPr>
          <w:rFonts w:ascii="Times New Roman" w:eastAsia="Times New Roman" w:hAnsi="Times New Roman" w:cs="Times New Roman"/>
          <w:sz w:val="24"/>
          <w:szCs w:val="24"/>
          <w:lang w:eastAsia="hr-HR"/>
        </w:rPr>
        <w:t>a</w:t>
      </w:r>
      <w:r w:rsidR="00D43F51" w:rsidRPr="00A840FE">
        <w:rPr>
          <w:rFonts w:ascii="Times New Roman" w:eastAsia="Times New Roman" w:hAnsi="Times New Roman" w:cs="Times New Roman"/>
          <w:sz w:val="24"/>
          <w:szCs w:val="24"/>
          <w:lang w:eastAsia="hr-HR"/>
        </w:rPr>
        <w:t xml:space="preserve">n </w:t>
      </w:r>
      <w:r w:rsidR="00A94094" w:rsidRPr="00A840FE">
        <w:rPr>
          <w:rFonts w:ascii="Times New Roman" w:eastAsia="Times New Roman" w:hAnsi="Times New Roman" w:cs="Times New Roman"/>
          <w:sz w:val="24"/>
          <w:szCs w:val="24"/>
          <w:lang w:eastAsia="hr-HR"/>
        </w:rPr>
        <w:t>je</w:t>
      </w:r>
      <w:r w:rsidRPr="00A840FE">
        <w:rPr>
          <w:rFonts w:ascii="Times New Roman" w:eastAsia="Times New Roman" w:hAnsi="Times New Roman" w:cs="Times New Roman"/>
          <w:sz w:val="24"/>
          <w:szCs w:val="24"/>
          <w:lang w:eastAsia="hr-HR"/>
        </w:rPr>
        <w:t xml:space="preserve"> </w:t>
      </w:r>
      <w:r w:rsidR="001C7A60" w:rsidRPr="00A840FE">
        <w:rPr>
          <w:rFonts w:ascii="Times New Roman" w:eastAsia="Times New Roman" w:hAnsi="Times New Roman" w:cs="Times New Roman"/>
          <w:sz w:val="24"/>
          <w:szCs w:val="24"/>
          <w:lang w:eastAsia="hr-HR"/>
        </w:rPr>
        <w:t>omogućiti</w:t>
      </w:r>
      <w:r w:rsidRPr="00A840FE">
        <w:rPr>
          <w:rFonts w:ascii="Times New Roman" w:eastAsia="Times New Roman" w:hAnsi="Times New Roman" w:cs="Times New Roman"/>
          <w:sz w:val="24"/>
          <w:szCs w:val="24"/>
          <w:lang w:eastAsia="hr-HR"/>
        </w:rPr>
        <w:t xml:space="preserve"> </w:t>
      </w:r>
      <w:r w:rsidR="00DE506C" w:rsidRPr="00A840FE">
        <w:rPr>
          <w:rFonts w:ascii="Times New Roman" w:eastAsia="Times New Roman" w:hAnsi="Times New Roman" w:cs="Times New Roman"/>
          <w:sz w:val="24"/>
          <w:szCs w:val="24"/>
          <w:lang w:eastAsia="hr-HR"/>
        </w:rPr>
        <w:t xml:space="preserve">ovlaštenom službeniku </w:t>
      </w:r>
      <w:r w:rsidRPr="00A840FE">
        <w:rPr>
          <w:rFonts w:ascii="Times New Roman" w:eastAsia="Times New Roman" w:hAnsi="Times New Roman" w:cs="Times New Roman"/>
          <w:sz w:val="24"/>
          <w:szCs w:val="24"/>
          <w:lang w:eastAsia="hr-HR"/>
        </w:rPr>
        <w:t xml:space="preserve">nesmetani pregled iz stavka 1. ovoga članka </w:t>
      </w:r>
      <w:r w:rsidR="00551672" w:rsidRPr="00A840FE">
        <w:rPr>
          <w:rFonts w:ascii="Times New Roman" w:eastAsia="Times New Roman" w:hAnsi="Times New Roman" w:cs="Times New Roman"/>
          <w:sz w:val="24"/>
          <w:szCs w:val="24"/>
          <w:lang w:eastAsia="hr-HR"/>
        </w:rPr>
        <w:t>te</w:t>
      </w:r>
      <w:r w:rsidRPr="00A840FE">
        <w:rPr>
          <w:rFonts w:ascii="Times New Roman" w:eastAsia="Times New Roman" w:hAnsi="Times New Roman" w:cs="Times New Roman"/>
          <w:sz w:val="24"/>
          <w:szCs w:val="24"/>
          <w:lang w:eastAsia="hr-HR"/>
        </w:rPr>
        <w:t xml:space="preserve"> na zahtjev ovlaštenog službenika dati </w:t>
      </w:r>
      <w:r w:rsidR="005D4047" w:rsidRPr="00A840FE">
        <w:rPr>
          <w:rFonts w:ascii="Times New Roman" w:eastAsia="Times New Roman" w:hAnsi="Times New Roman" w:cs="Times New Roman"/>
          <w:sz w:val="24"/>
          <w:szCs w:val="24"/>
          <w:lang w:eastAsia="hr-HR"/>
        </w:rPr>
        <w:t xml:space="preserve">tražene </w:t>
      </w:r>
      <w:r w:rsidRPr="00A840FE">
        <w:rPr>
          <w:rFonts w:ascii="Times New Roman" w:eastAsia="Times New Roman" w:hAnsi="Times New Roman" w:cs="Times New Roman"/>
          <w:sz w:val="24"/>
          <w:szCs w:val="24"/>
          <w:lang w:eastAsia="hr-HR"/>
        </w:rPr>
        <w:t xml:space="preserve">podatke te predočiti </w:t>
      </w:r>
      <w:r w:rsidR="001E7AA1" w:rsidRPr="00A840FE">
        <w:rPr>
          <w:rFonts w:ascii="Times New Roman" w:eastAsia="Times New Roman" w:hAnsi="Times New Roman" w:cs="Times New Roman"/>
          <w:sz w:val="24"/>
          <w:szCs w:val="24"/>
          <w:lang w:eastAsia="hr-HR"/>
        </w:rPr>
        <w:t xml:space="preserve">tražene </w:t>
      </w:r>
      <w:r w:rsidRPr="00A840FE">
        <w:rPr>
          <w:rFonts w:ascii="Times New Roman" w:eastAsia="Times New Roman" w:hAnsi="Times New Roman" w:cs="Times New Roman"/>
          <w:sz w:val="24"/>
          <w:szCs w:val="24"/>
          <w:lang w:eastAsia="hr-HR"/>
        </w:rPr>
        <w:t>isprave i dokumente.</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177C34" w:rsidRPr="00A840FE" w:rsidRDefault="004856A2" w:rsidP="004856A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B9004C"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Ovlašteni službenik može tijekom</w:t>
      </w:r>
      <w:r w:rsidR="00EB2162"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pregleda </w:t>
      </w:r>
      <w:r w:rsidR="00E359F6" w:rsidRPr="00A840FE">
        <w:rPr>
          <w:rFonts w:ascii="Times New Roman" w:eastAsia="Times New Roman" w:hAnsi="Times New Roman" w:cs="Times New Roman"/>
          <w:sz w:val="24"/>
          <w:szCs w:val="24"/>
          <w:lang w:eastAsia="hr-HR"/>
        </w:rPr>
        <w:t>iz stavka 1. ovoga članka</w:t>
      </w:r>
      <w:r w:rsidR="00EB2162" w:rsidRPr="00A840FE">
        <w:rPr>
          <w:rFonts w:ascii="Times New Roman" w:eastAsia="Times New Roman" w:hAnsi="Times New Roman" w:cs="Times New Roman"/>
          <w:sz w:val="24"/>
          <w:szCs w:val="24"/>
          <w:lang w:eastAsia="hr-HR"/>
        </w:rPr>
        <w:t xml:space="preserve">, </w:t>
      </w:r>
      <w:r w:rsidR="00E978AF" w:rsidRPr="00A840FE">
        <w:rPr>
          <w:rFonts w:ascii="Times New Roman" w:eastAsia="Times New Roman" w:hAnsi="Times New Roman" w:cs="Times New Roman"/>
          <w:sz w:val="24"/>
          <w:szCs w:val="24"/>
          <w:lang w:eastAsia="hr-HR"/>
        </w:rPr>
        <w:t>kada</w:t>
      </w:r>
      <w:r w:rsidRPr="00A840FE">
        <w:rPr>
          <w:rFonts w:ascii="Times New Roman" w:eastAsia="Times New Roman" w:hAnsi="Times New Roman" w:cs="Times New Roman"/>
          <w:sz w:val="24"/>
          <w:szCs w:val="24"/>
          <w:lang w:eastAsia="hr-HR"/>
        </w:rPr>
        <w:t xml:space="preserve"> okolnosti slučaja zahtijevaju hitno izvršenje radi onemogućavanja daljnjeg nezakonitog postupanja, donijeti usmeno rješenje kojim se subjektu nadzora naređuje zabrana obavljanja djelatnosti</w:t>
      </w:r>
      <w:r w:rsidR="003772F6" w:rsidRPr="00A840FE">
        <w:rPr>
          <w:rFonts w:ascii="Times New Roman" w:eastAsia="Times New Roman" w:hAnsi="Times New Roman" w:cs="Times New Roman"/>
          <w:sz w:val="24"/>
          <w:szCs w:val="24"/>
          <w:lang w:eastAsia="hr-HR"/>
        </w:rPr>
        <w:t xml:space="preserve"> u objekt</w:t>
      </w:r>
      <w:r w:rsidR="00E359F6" w:rsidRPr="00A840FE">
        <w:rPr>
          <w:rFonts w:ascii="Times New Roman" w:eastAsia="Times New Roman" w:hAnsi="Times New Roman" w:cs="Times New Roman"/>
          <w:sz w:val="24"/>
          <w:szCs w:val="24"/>
          <w:lang w:eastAsia="hr-HR"/>
        </w:rPr>
        <w:t>u</w:t>
      </w:r>
      <w:r w:rsidR="003772F6" w:rsidRPr="00A840FE">
        <w:rPr>
          <w:rFonts w:ascii="Times New Roman" w:eastAsia="Times New Roman" w:hAnsi="Times New Roman" w:cs="Times New Roman"/>
          <w:sz w:val="24"/>
          <w:szCs w:val="24"/>
          <w:lang w:eastAsia="hr-HR"/>
        </w:rPr>
        <w:t xml:space="preserve"> nadzora</w:t>
      </w:r>
      <w:r w:rsidRPr="00A840FE">
        <w:rPr>
          <w:rFonts w:ascii="Times New Roman" w:eastAsia="Times New Roman" w:hAnsi="Times New Roman" w:cs="Times New Roman"/>
          <w:sz w:val="24"/>
          <w:szCs w:val="24"/>
          <w:lang w:eastAsia="hr-HR"/>
        </w:rPr>
        <w:t xml:space="preserve">, </w:t>
      </w:r>
      <w:r w:rsidR="007415F4" w:rsidRPr="00A840FE">
        <w:rPr>
          <w:rFonts w:ascii="Times New Roman" w:eastAsia="Times New Roman" w:hAnsi="Times New Roman" w:cs="Times New Roman"/>
          <w:sz w:val="24"/>
          <w:szCs w:val="24"/>
          <w:lang w:eastAsia="hr-HR"/>
        </w:rPr>
        <w:t>koja</w:t>
      </w:r>
      <w:r w:rsidRPr="00A840FE">
        <w:rPr>
          <w:rFonts w:ascii="Times New Roman" w:eastAsia="Times New Roman" w:hAnsi="Times New Roman" w:cs="Times New Roman"/>
          <w:sz w:val="24"/>
          <w:szCs w:val="24"/>
          <w:lang w:eastAsia="hr-HR"/>
        </w:rPr>
        <w:t xml:space="preserve"> se izvršava na licu mjesta, pečaćenjem </w:t>
      </w:r>
      <w:r w:rsidR="00E359F6" w:rsidRPr="00A840FE">
        <w:rPr>
          <w:rFonts w:ascii="Times New Roman" w:eastAsia="Times New Roman" w:hAnsi="Times New Roman" w:cs="Times New Roman"/>
          <w:sz w:val="24"/>
          <w:szCs w:val="24"/>
          <w:lang w:eastAsia="hr-HR"/>
        </w:rPr>
        <w:t>objekta nadzora</w:t>
      </w:r>
      <w:r w:rsidR="00D72847" w:rsidRPr="00A840FE">
        <w:rPr>
          <w:rFonts w:ascii="Times New Roman" w:eastAsia="Times New Roman" w:hAnsi="Times New Roman" w:cs="Times New Roman"/>
          <w:sz w:val="24"/>
          <w:szCs w:val="24"/>
          <w:lang w:eastAsia="hr-HR"/>
        </w:rPr>
        <w:t xml:space="preserve"> ili postavljanjem službenog znaka</w:t>
      </w:r>
      <w:r w:rsidRPr="00A840FE">
        <w:rPr>
          <w:rFonts w:ascii="Times New Roman" w:eastAsia="Times New Roman" w:hAnsi="Times New Roman" w:cs="Times New Roman"/>
          <w:sz w:val="24"/>
          <w:szCs w:val="24"/>
          <w:lang w:eastAsia="hr-HR"/>
        </w:rPr>
        <w:t>, bez donošenja posebnog rješenja o izvršenju.</w:t>
      </w:r>
    </w:p>
    <w:p w:rsidR="004856A2" w:rsidRPr="00A840FE" w:rsidRDefault="004856A2" w:rsidP="004856A2">
      <w:pPr>
        <w:spacing w:after="0" w:line="240" w:lineRule="auto"/>
        <w:jc w:val="both"/>
        <w:rPr>
          <w:rFonts w:ascii="Times New Roman" w:eastAsia="Times New Roman" w:hAnsi="Times New Roman" w:cs="Times New Roman"/>
          <w:sz w:val="24"/>
          <w:szCs w:val="24"/>
          <w:lang w:eastAsia="hr-HR"/>
        </w:rPr>
      </w:pPr>
    </w:p>
    <w:p w:rsidR="00972267" w:rsidRPr="00A840FE" w:rsidRDefault="00972267" w:rsidP="00972267">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B9004C"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 xml:space="preserve">) Subjekt nadzora dužan je odmah i bez odgađanja postupiti po usmenom rješenju iz stavka </w:t>
      </w:r>
      <w:r w:rsidR="00BF2A04"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ovoga članka.</w:t>
      </w:r>
    </w:p>
    <w:p w:rsidR="00177C34" w:rsidRPr="00A840FE" w:rsidRDefault="00177C34" w:rsidP="004856A2">
      <w:pPr>
        <w:spacing w:after="0" w:line="240" w:lineRule="auto"/>
        <w:jc w:val="both"/>
        <w:rPr>
          <w:rFonts w:ascii="Times New Roman" w:eastAsia="Times New Roman" w:hAnsi="Times New Roman" w:cs="Times New Roman"/>
          <w:sz w:val="24"/>
          <w:szCs w:val="24"/>
          <w:lang w:eastAsia="hr-HR"/>
        </w:rPr>
      </w:pPr>
    </w:p>
    <w:p w:rsidR="004856A2" w:rsidRPr="00A840FE" w:rsidRDefault="004856A2" w:rsidP="004856A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B9004C" w:rsidRPr="00A840FE">
        <w:rPr>
          <w:rFonts w:ascii="Times New Roman" w:eastAsia="Times New Roman" w:hAnsi="Times New Roman" w:cs="Times New Roman"/>
          <w:sz w:val="24"/>
          <w:szCs w:val="24"/>
          <w:lang w:eastAsia="hr-HR"/>
        </w:rPr>
        <w:t>6</w:t>
      </w:r>
      <w:r w:rsidRPr="00A840FE">
        <w:rPr>
          <w:rFonts w:ascii="Times New Roman" w:eastAsia="Times New Roman" w:hAnsi="Times New Roman" w:cs="Times New Roman"/>
          <w:sz w:val="24"/>
          <w:szCs w:val="24"/>
          <w:lang w:eastAsia="hr-HR"/>
        </w:rPr>
        <w:t xml:space="preserve">) Ovlašteni službenik dužan je sastaviti pisani </w:t>
      </w:r>
      <w:proofErr w:type="spellStart"/>
      <w:r w:rsidRPr="00A840FE">
        <w:rPr>
          <w:rFonts w:ascii="Times New Roman" w:eastAsia="Times New Roman" w:hAnsi="Times New Roman" w:cs="Times New Roman"/>
          <w:sz w:val="24"/>
          <w:szCs w:val="24"/>
          <w:lang w:eastAsia="hr-HR"/>
        </w:rPr>
        <w:t>otpravak</w:t>
      </w:r>
      <w:proofErr w:type="spellEnd"/>
      <w:r w:rsidRPr="00A840FE">
        <w:rPr>
          <w:rFonts w:ascii="Times New Roman" w:eastAsia="Times New Roman" w:hAnsi="Times New Roman" w:cs="Times New Roman"/>
          <w:sz w:val="24"/>
          <w:szCs w:val="24"/>
          <w:lang w:eastAsia="hr-HR"/>
        </w:rPr>
        <w:t xml:space="preserve"> usmenog rješenja i dostaviti ga stranci bez odgode, a najkasnije u roku osam dana od dana donošenja usm</w:t>
      </w:r>
      <w:r w:rsidR="0002310D" w:rsidRPr="00A840FE">
        <w:rPr>
          <w:rFonts w:ascii="Times New Roman" w:eastAsia="Times New Roman" w:hAnsi="Times New Roman" w:cs="Times New Roman"/>
          <w:sz w:val="24"/>
          <w:szCs w:val="24"/>
          <w:lang w:eastAsia="hr-HR"/>
        </w:rPr>
        <w:t xml:space="preserve">enog rješenja. </w:t>
      </w:r>
    </w:p>
    <w:p w:rsidR="004856A2" w:rsidRPr="00A840FE" w:rsidRDefault="004856A2" w:rsidP="004856A2">
      <w:pPr>
        <w:spacing w:after="0" w:line="240" w:lineRule="auto"/>
        <w:jc w:val="both"/>
        <w:rPr>
          <w:rFonts w:ascii="Times New Roman" w:eastAsia="Times New Roman" w:hAnsi="Times New Roman" w:cs="Times New Roman"/>
          <w:sz w:val="24"/>
          <w:szCs w:val="24"/>
          <w:lang w:eastAsia="hr-HR"/>
        </w:rPr>
      </w:pPr>
    </w:p>
    <w:p w:rsidR="004856A2" w:rsidRPr="00A840FE" w:rsidRDefault="004856A2" w:rsidP="004856A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B9004C" w:rsidRPr="00A840FE">
        <w:rPr>
          <w:rFonts w:ascii="Times New Roman" w:eastAsia="Times New Roman" w:hAnsi="Times New Roman" w:cs="Times New Roman"/>
          <w:sz w:val="24"/>
          <w:szCs w:val="24"/>
          <w:lang w:eastAsia="hr-HR"/>
        </w:rPr>
        <w:t>7</w:t>
      </w:r>
      <w:r w:rsidRPr="00A840FE">
        <w:rPr>
          <w:rFonts w:ascii="Times New Roman" w:eastAsia="Times New Roman" w:hAnsi="Times New Roman" w:cs="Times New Roman"/>
          <w:sz w:val="24"/>
          <w:szCs w:val="24"/>
          <w:lang w:eastAsia="hr-HR"/>
        </w:rPr>
        <w:t xml:space="preserve">) Protiv rješenja iz stavka </w:t>
      </w:r>
      <w:r w:rsidR="00B9004C"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ovoga članka žalba nije dopuštena, ali se može pokrenuti upravni spor</w:t>
      </w:r>
      <w:r w:rsidR="000D191D" w:rsidRPr="00A840FE">
        <w:rPr>
          <w:rFonts w:ascii="Times New Roman" w:eastAsia="Times New Roman" w:hAnsi="Times New Roman" w:cs="Times New Roman"/>
          <w:sz w:val="24"/>
          <w:szCs w:val="24"/>
          <w:lang w:eastAsia="hr-HR"/>
        </w:rPr>
        <w:t xml:space="preserve"> pred nadležnim upravnim sudom, koji o ovoj upravnoj stvari odlučuje u hitnom postupku.</w:t>
      </w:r>
      <w:r w:rsidRPr="00A840FE">
        <w:rPr>
          <w:rFonts w:ascii="Times New Roman" w:eastAsia="Times New Roman" w:hAnsi="Times New Roman" w:cs="Times New Roman"/>
          <w:sz w:val="24"/>
          <w:szCs w:val="24"/>
          <w:lang w:eastAsia="hr-HR"/>
        </w:rPr>
        <w:t xml:space="preserve"> </w:t>
      </w:r>
    </w:p>
    <w:p w:rsidR="004856A2" w:rsidRPr="00A840FE" w:rsidRDefault="004856A2"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B9004C" w:rsidRPr="00A840FE">
        <w:rPr>
          <w:rFonts w:ascii="Times New Roman" w:eastAsia="Times New Roman" w:hAnsi="Times New Roman" w:cs="Times New Roman"/>
          <w:sz w:val="24"/>
          <w:szCs w:val="24"/>
          <w:lang w:eastAsia="hr-HR"/>
        </w:rPr>
        <w:t>8</w:t>
      </w:r>
      <w:r w:rsidRPr="00A840FE">
        <w:rPr>
          <w:rFonts w:ascii="Times New Roman" w:eastAsia="Times New Roman" w:hAnsi="Times New Roman" w:cs="Times New Roman"/>
          <w:sz w:val="24"/>
          <w:szCs w:val="24"/>
          <w:lang w:eastAsia="hr-HR"/>
        </w:rPr>
        <w:t xml:space="preserve">) </w:t>
      </w:r>
      <w:r w:rsidR="00E636D6" w:rsidRPr="00A840FE">
        <w:rPr>
          <w:rFonts w:ascii="Times New Roman" w:eastAsia="Times New Roman" w:hAnsi="Times New Roman" w:cs="Times New Roman"/>
          <w:sz w:val="24"/>
          <w:szCs w:val="24"/>
          <w:lang w:eastAsia="hr-HR"/>
        </w:rPr>
        <w:t xml:space="preserve">Nitko ne smije </w:t>
      </w:r>
      <w:r w:rsidR="00620062" w:rsidRPr="00A840FE">
        <w:rPr>
          <w:rFonts w:ascii="Times New Roman" w:eastAsia="Times New Roman" w:hAnsi="Times New Roman" w:cs="Times New Roman"/>
          <w:sz w:val="24"/>
          <w:szCs w:val="24"/>
          <w:lang w:eastAsia="hr-HR"/>
        </w:rPr>
        <w:t xml:space="preserve">neovlašteno </w:t>
      </w:r>
      <w:r w:rsidR="00E636D6" w:rsidRPr="00A840FE">
        <w:rPr>
          <w:rFonts w:ascii="Times New Roman" w:eastAsia="Times New Roman" w:hAnsi="Times New Roman" w:cs="Times New Roman"/>
          <w:sz w:val="24"/>
          <w:szCs w:val="24"/>
          <w:lang w:eastAsia="hr-HR"/>
        </w:rPr>
        <w:t xml:space="preserve">skinuti ili povrijediti službeni pečat ili znak koji je ovlašteni službenik postavio u skladu s odredbom </w:t>
      </w:r>
      <w:r w:rsidR="00EB2907" w:rsidRPr="00A840FE">
        <w:rPr>
          <w:rFonts w:ascii="Times New Roman" w:eastAsia="Times New Roman" w:hAnsi="Times New Roman" w:cs="Times New Roman"/>
          <w:sz w:val="24"/>
          <w:szCs w:val="24"/>
          <w:lang w:eastAsia="hr-HR"/>
        </w:rPr>
        <w:t xml:space="preserve">stavka </w:t>
      </w:r>
      <w:r w:rsidR="00B9004C" w:rsidRPr="00A840FE">
        <w:rPr>
          <w:rFonts w:ascii="Times New Roman" w:eastAsia="Times New Roman" w:hAnsi="Times New Roman" w:cs="Times New Roman"/>
          <w:sz w:val="24"/>
          <w:szCs w:val="24"/>
          <w:lang w:eastAsia="hr-HR"/>
        </w:rPr>
        <w:t>4</w:t>
      </w:r>
      <w:r w:rsidR="00EB2907" w:rsidRPr="00A840FE">
        <w:rPr>
          <w:rFonts w:ascii="Times New Roman" w:eastAsia="Times New Roman" w:hAnsi="Times New Roman" w:cs="Times New Roman"/>
          <w:sz w:val="24"/>
          <w:szCs w:val="24"/>
          <w:lang w:eastAsia="hr-HR"/>
        </w:rPr>
        <w:t xml:space="preserve">. </w:t>
      </w:r>
      <w:r w:rsidR="00E636D6" w:rsidRPr="00A840FE">
        <w:rPr>
          <w:rFonts w:ascii="Times New Roman" w:eastAsia="Times New Roman" w:hAnsi="Times New Roman" w:cs="Times New Roman"/>
          <w:sz w:val="24"/>
          <w:szCs w:val="24"/>
          <w:lang w:eastAsia="hr-HR"/>
        </w:rPr>
        <w:t>ovoga članka.</w:t>
      </w:r>
    </w:p>
    <w:p w:rsidR="00AF325F" w:rsidRPr="00A840FE" w:rsidRDefault="00AF325F"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pStyle w:val="clanak-"/>
        <w:spacing w:before="0" w:beforeAutospacing="0" w:after="0" w:afterAutospacing="0"/>
      </w:pPr>
      <w:r w:rsidRPr="00A840FE">
        <w:t xml:space="preserve">Članak </w:t>
      </w:r>
      <w:r w:rsidR="00C57342" w:rsidRPr="00A840FE">
        <w:t>4</w:t>
      </w:r>
      <w:r w:rsidR="0082458C" w:rsidRPr="00A840FE">
        <w:t>7</w:t>
      </w:r>
      <w:r w:rsidR="00C57342" w:rsidRPr="00A840FE">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Ovlašteni službenik dužan je u provedbi ovlasti izvršiti provjeru identiteta osobe.</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Provjera identiteta osobe provodi se uvidom u njezinu osobnu iskaznicu, putnu ispravu, </w:t>
      </w:r>
      <w:r w:rsidR="00D03317" w:rsidRPr="00A840FE">
        <w:rPr>
          <w:rFonts w:ascii="Times New Roman" w:eastAsia="Times New Roman" w:hAnsi="Times New Roman" w:cs="Times New Roman"/>
          <w:sz w:val="24"/>
          <w:szCs w:val="24"/>
          <w:lang w:eastAsia="hr-HR"/>
        </w:rPr>
        <w:t>pomorsk</w:t>
      </w:r>
      <w:r w:rsidR="004E0C6B" w:rsidRPr="00A840FE">
        <w:rPr>
          <w:rFonts w:ascii="Times New Roman" w:eastAsia="Times New Roman" w:hAnsi="Times New Roman" w:cs="Times New Roman"/>
          <w:sz w:val="24"/>
          <w:szCs w:val="24"/>
          <w:lang w:eastAsia="hr-HR"/>
        </w:rPr>
        <w:t>u</w:t>
      </w:r>
      <w:r w:rsidR="00D03317" w:rsidRPr="00A840FE">
        <w:rPr>
          <w:rFonts w:ascii="Times New Roman" w:eastAsia="Times New Roman" w:hAnsi="Times New Roman" w:cs="Times New Roman"/>
          <w:sz w:val="24"/>
          <w:szCs w:val="24"/>
          <w:lang w:eastAsia="hr-HR"/>
        </w:rPr>
        <w:t xml:space="preserve"> knjižic</w:t>
      </w:r>
      <w:r w:rsidR="004E0C6B" w:rsidRPr="00A840FE">
        <w:rPr>
          <w:rFonts w:ascii="Times New Roman" w:eastAsia="Times New Roman" w:hAnsi="Times New Roman" w:cs="Times New Roman"/>
          <w:sz w:val="24"/>
          <w:szCs w:val="24"/>
          <w:lang w:eastAsia="hr-HR"/>
        </w:rPr>
        <w:t>u</w:t>
      </w:r>
      <w:r w:rsidR="00D03317" w:rsidRPr="00A840FE">
        <w:rPr>
          <w:rFonts w:ascii="Times New Roman" w:eastAsia="Times New Roman" w:hAnsi="Times New Roman" w:cs="Times New Roman"/>
          <w:sz w:val="24"/>
          <w:szCs w:val="24"/>
          <w:lang w:eastAsia="hr-HR"/>
        </w:rPr>
        <w:t xml:space="preserve"> </w:t>
      </w:r>
      <w:r w:rsidR="003F5AA0" w:rsidRPr="00A840FE">
        <w:rPr>
          <w:rFonts w:ascii="Times New Roman" w:eastAsia="Times New Roman" w:hAnsi="Times New Roman" w:cs="Times New Roman"/>
          <w:sz w:val="24"/>
          <w:szCs w:val="24"/>
          <w:lang w:eastAsia="hr-HR"/>
        </w:rPr>
        <w:t>ili identifikacijsk</w:t>
      </w:r>
      <w:r w:rsidR="004E0C6B" w:rsidRPr="00A840FE">
        <w:rPr>
          <w:rFonts w:ascii="Times New Roman" w:eastAsia="Times New Roman" w:hAnsi="Times New Roman" w:cs="Times New Roman"/>
          <w:sz w:val="24"/>
          <w:szCs w:val="24"/>
          <w:lang w:eastAsia="hr-HR"/>
        </w:rPr>
        <w:t>u</w:t>
      </w:r>
      <w:r w:rsidR="003F5AA0" w:rsidRPr="00A840FE">
        <w:rPr>
          <w:rFonts w:ascii="Times New Roman" w:eastAsia="Times New Roman" w:hAnsi="Times New Roman" w:cs="Times New Roman"/>
          <w:sz w:val="24"/>
          <w:szCs w:val="24"/>
          <w:lang w:eastAsia="hr-HR"/>
        </w:rPr>
        <w:t xml:space="preserve"> isprav</w:t>
      </w:r>
      <w:r w:rsidR="004E0C6B" w:rsidRPr="00A840FE">
        <w:rPr>
          <w:rFonts w:ascii="Times New Roman" w:eastAsia="Times New Roman" w:hAnsi="Times New Roman" w:cs="Times New Roman"/>
          <w:sz w:val="24"/>
          <w:szCs w:val="24"/>
          <w:lang w:eastAsia="hr-HR"/>
        </w:rPr>
        <w:t>u</w:t>
      </w:r>
      <w:r w:rsidR="003F5AA0" w:rsidRPr="00A840FE">
        <w:rPr>
          <w:rFonts w:ascii="Times New Roman" w:eastAsia="Times New Roman" w:hAnsi="Times New Roman" w:cs="Times New Roman"/>
          <w:sz w:val="24"/>
          <w:szCs w:val="24"/>
          <w:lang w:eastAsia="hr-HR"/>
        </w:rPr>
        <w:t xml:space="preserve"> pomorca u međunarodnoj plovidbi</w:t>
      </w:r>
      <w:r w:rsidRPr="00A840FE">
        <w:rPr>
          <w:rFonts w:ascii="Times New Roman" w:eastAsia="Times New Roman" w:hAnsi="Times New Roman" w:cs="Times New Roman"/>
          <w:sz w:val="24"/>
          <w:szCs w:val="24"/>
          <w:lang w:eastAsia="hr-HR"/>
        </w:rPr>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Prilikom provjere identiteta osobe ovlašteni službenik je dužan upoznati osobu s razlogom provjere njezina identiteta.</w:t>
      </w:r>
    </w:p>
    <w:p w:rsidR="00307544" w:rsidRPr="00A840FE" w:rsidRDefault="00307544" w:rsidP="00307544">
      <w:pPr>
        <w:spacing w:after="0" w:line="240" w:lineRule="auto"/>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Ako se na temelju dostupnih podataka ne može provjeriti identitet osobe iz stavka 1. ovoga članka, utvrđivanje identiteta utvrdit će se provjerom u službenim registrima Uprave ili će se zatražiti provjera od nadležne policijske uprave odnosno diplomatsko-konzularnog predstavništva.</w:t>
      </w:r>
    </w:p>
    <w:p w:rsidR="00307544" w:rsidRPr="00A840FE" w:rsidRDefault="00307544" w:rsidP="00307544">
      <w:pPr>
        <w:spacing w:after="0" w:line="240" w:lineRule="auto"/>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(5) Osoba iz stavka 1. ovoga članka dužna je ovlaštenom službeniku omogućiti provjeru identiteta</w:t>
      </w:r>
      <w:r w:rsidR="00DE506C" w:rsidRPr="00A840FE">
        <w:rPr>
          <w:rFonts w:ascii="Times New Roman" w:eastAsia="Times New Roman" w:hAnsi="Times New Roman" w:cs="Times New Roman"/>
          <w:sz w:val="24"/>
          <w:szCs w:val="24"/>
          <w:lang w:eastAsia="hr-HR"/>
        </w:rPr>
        <w:t xml:space="preserve"> i na </w:t>
      </w:r>
      <w:r w:rsidR="000D6364" w:rsidRPr="00A840FE">
        <w:rPr>
          <w:rFonts w:ascii="Times New Roman" w:eastAsia="Times New Roman" w:hAnsi="Times New Roman" w:cs="Times New Roman"/>
          <w:sz w:val="24"/>
          <w:szCs w:val="24"/>
          <w:lang w:eastAsia="hr-HR"/>
        </w:rPr>
        <w:t xml:space="preserve">njegov </w:t>
      </w:r>
      <w:r w:rsidR="00DE506C" w:rsidRPr="00A840FE">
        <w:rPr>
          <w:rFonts w:ascii="Times New Roman" w:eastAsia="Times New Roman" w:hAnsi="Times New Roman" w:cs="Times New Roman"/>
          <w:sz w:val="24"/>
          <w:szCs w:val="24"/>
          <w:lang w:eastAsia="hr-HR"/>
        </w:rPr>
        <w:t xml:space="preserve">zahtjev dati </w:t>
      </w:r>
      <w:r w:rsidR="000D6364" w:rsidRPr="00A840FE">
        <w:rPr>
          <w:rFonts w:ascii="Times New Roman" w:eastAsia="Times New Roman" w:hAnsi="Times New Roman" w:cs="Times New Roman"/>
          <w:sz w:val="24"/>
          <w:szCs w:val="24"/>
          <w:lang w:eastAsia="hr-HR"/>
        </w:rPr>
        <w:t xml:space="preserve">mu </w:t>
      </w:r>
      <w:r w:rsidR="00DE506C" w:rsidRPr="00A840FE">
        <w:rPr>
          <w:rFonts w:ascii="Times New Roman" w:eastAsia="Times New Roman" w:hAnsi="Times New Roman" w:cs="Times New Roman"/>
          <w:sz w:val="24"/>
          <w:szCs w:val="24"/>
          <w:lang w:eastAsia="hr-HR"/>
        </w:rPr>
        <w:t>na uvid svoje identifikacijske isprave</w:t>
      </w:r>
      <w:r w:rsidR="007E2E5F" w:rsidRPr="00A840FE">
        <w:rPr>
          <w:rFonts w:ascii="Times New Roman" w:eastAsia="Times New Roman" w:hAnsi="Times New Roman" w:cs="Times New Roman"/>
          <w:sz w:val="24"/>
          <w:szCs w:val="24"/>
          <w:lang w:eastAsia="hr-HR"/>
        </w:rPr>
        <w:t xml:space="preserve"> te isprave o osposobljenosti za upravljanje plovnim objektom ili plovilom</w:t>
      </w:r>
      <w:r w:rsidRPr="00A840FE">
        <w:rPr>
          <w:rFonts w:ascii="Times New Roman" w:eastAsia="Times New Roman" w:hAnsi="Times New Roman" w:cs="Times New Roman"/>
          <w:sz w:val="24"/>
          <w:szCs w:val="24"/>
          <w:lang w:eastAsia="hr-HR"/>
        </w:rPr>
        <w:t>.</w:t>
      </w:r>
    </w:p>
    <w:p w:rsidR="00307544" w:rsidRPr="00A840FE" w:rsidRDefault="00307544" w:rsidP="00AE538B">
      <w:pPr>
        <w:pStyle w:val="clanak-"/>
        <w:spacing w:before="0" w:beforeAutospacing="0" w:after="0" w:afterAutospacing="0"/>
        <w:jc w:val="both"/>
      </w:pPr>
    </w:p>
    <w:p w:rsidR="00307544" w:rsidRPr="00A840FE" w:rsidRDefault="00307544" w:rsidP="00307544">
      <w:pPr>
        <w:pStyle w:val="clanak-"/>
        <w:spacing w:before="0" w:beforeAutospacing="0" w:after="0" w:afterAutospacing="0"/>
      </w:pPr>
      <w:r w:rsidRPr="00A840FE">
        <w:t xml:space="preserve">Članak </w:t>
      </w:r>
      <w:r w:rsidR="00141DA8" w:rsidRPr="00A840FE">
        <w:t>4</w:t>
      </w:r>
      <w:r w:rsidR="0082458C" w:rsidRPr="00A840FE">
        <w:t>8</w:t>
      </w:r>
      <w:r w:rsidR="00C57342" w:rsidRPr="00A840FE">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U odnosu na osobu s imunitetom, ovlašteni službenik postupa u skladu s međunarodnim ugovorima i posebnim propisima.</w:t>
      </w:r>
    </w:p>
    <w:p w:rsidR="00307544" w:rsidRPr="00A840FE" w:rsidRDefault="00307544" w:rsidP="00307544">
      <w:pPr>
        <w:spacing w:after="0" w:line="240" w:lineRule="auto"/>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O postupanju u odnosu na osobu s imunitetom ovlašteni službenik odmah obavještava </w:t>
      </w:r>
      <w:r w:rsidR="00D35FF9" w:rsidRPr="00A840FE">
        <w:rPr>
          <w:rFonts w:ascii="Times New Roman" w:eastAsia="Times New Roman" w:hAnsi="Times New Roman" w:cs="Times New Roman"/>
          <w:sz w:val="24"/>
          <w:szCs w:val="24"/>
          <w:lang w:eastAsia="hr-HR"/>
        </w:rPr>
        <w:t>lučkog kapetana</w:t>
      </w:r>
      <w:r w:rsidR="0027522B" w:rsidRPr="00A840FE">
        <w:rPr>
          <w:rFonts w:ascii="Times New Roman" w:eastAsia="Times New Roman" w:hAnsi="Times New Roman" w:cs="Times New Roman"/>
          <w:sz w:val="24"/>
          <w:szCs w:val="24"/>
          <w:lang w:eastAsia="hr-HR"/>
        </w:rPr>
        <w:t>, a ovaj čelnika Uprave</w:t>
      </w:r>
      <w:r w:rsidRPr="00A840FE">
        <w:rPr>
          <w:rFonts w:ascii="Times New Roman" w:eastAsia="Times New Roman" w:hAnsi="Times New Roman" w:cs="Times New Roman"/>
          <w:sz w:val="24"/>
          <w:szCs w:val="24"/>
          <w:lang w:eastAsia="hr-HR"/>
        </w:rPr>
        <w:t>.</w:t>
      </w:r>
    </w:p>
    <w:p w:rsidR="00307544" w:rsidRPr="00A840FE" w:rsidRDefault="00307544" w:rsidP="00307544">
      <w:pPr>
        <w:pStyle w:val="clanak-"/>
        <w:spacing w:before="0" w:beforeAutospacing="0" w:after="0" w:afterAutospacing="0"/>
      </w:pPr>
    </w:p>
    <w:p w:rsidR="00853DF1" w:rsidRPr="00A840FE" w:rsidRDefault="0031632E" w:rsidP="0031632E">
      <w:pPr>
        <w:pStyle w:val="NoSpacing"/>
        <w:jc w:val="center"/>
        <w:rPr>
          <w:rFonts w:ascii="Times New Roman" w:hAnsi="Times New Roman"/>
          <w:sz w:val="24"/>
          <w:szCs w:val="24"/>
        </w:rPr>
      </w:pPr>
      <w:r w:rsidRPr="00A840FE">
        <w:rPr>
          <w:rFonts w:ascii="Times New Roman" w:hAnsi="Times New Roman"/>
          <w:sz w:val="24"/>
          <w:szCs w:val="24"/>
        </w:rPr>
        <w:t xml:space="preserve">Članak </w:t>
      </w:r>
      <w:r w:rsidR="0082458C" w:rsidRPr="00A840FE">
        <w:rPr>
          <w:rFonts w:ascii="Times New Roman" w:hAnsi="Times New Roman"/>
          <w:sz w:val="24"/>
          <w:szCs w:val="24"/>
        </w:rPr>
        <w:t>49</w:t>
      </w:r>
      <w:r w:rsidRPr="00A840FE">
        <w:rPr>
          <w:rFonts w:ascii="Times New Roman" w:hAnsi="Times New Roman"/>
          <w:sz w:val="24"/>
          <w:szCs w:val="24"/>
        </w:rPr>
        <w:t>.</w:t>
      </w:r>
    </w:p>
    <w:p w:rsidR="0031632E" w:rsidRPr="00A840FE" w:rsidRDefault="0031632E" w:rsidP="0031632E">
      <w:pPr>
        <w:pStyle w:val="NoSpacing"/>
        <w:jc w:val="both"/>
        <w:rPr>
          <w:rFonts w:ascii="Times New Roman" w:hAnsi="Times New Roman"/>
          <w:sz w:val="24"/>
          <w:szCs w:val="24"/>
        </w:rPr>
      </w:pPr>
    </w:p>
    <w:p w:rsidR="0031632E" w:rsidRPr="00A840FE" w:rsidRDefault="004B0FCC" w:rsidP="004B0FCC">
      <w:pPr>
        <w:pStyle w:val="NoSpacing"/>
        <w:jc w:val="both"/>
        <w:rPr>
          <w:rFonts w:ascii="Times New Roman" w:hAnsi="Times New Roman"/>
          <w:sz w:val="24"/>
          <w:szCs w:val="24"/>
        </w:rPr>
      </w:pPr>
      <w:r w:rsidRPr="00A840FE">
        <w:rPr>
          <w:rFonts w:ascii="Times New Roman" w:hAnsi="Times New Roman"/>
          <w:sz w:val="24"/>
          <w:szCs w:val="24"/>
        </w:rPr>
        <w:t xml:space="preserve">(1) </w:t>
      </w:r>
      <w:r w:rsidR="0031632E" w:rsidRPr="00A840FE">
        <w:rPr>
          <w:rFonts w:ascii="Times New Roman" w:hAnsi="Times New Roman"/>
          <w:sz w:val="24"/>
          <w:szCs w:val="24"/>
        </w:rPr>
        <w:t>Kad ovlašteni službenik uporabom tehničkih sredstava za nadzor pomorskog prometa ili unutarnje plovidbe utvrdi da je počinjen pomorski ili plovidbeni prekršaj propisan zakonom, vlasnik</w:t>
      </w:r>
      <w:r w:rsidR="00F31A72" w:rsidRPr="00A840FE">
        <w:rPr>
          <w:rFonts w:ascii="Times New Roman" w:hAnsi="Times New Roman"/>
          <w:sz w:val="24"/>
          <w:szCs w:val="24"/>
        </w:rPr>
        <w:t xml:space="preserve"> odnosno brodar</w:t>
      </w:r>
      <w:r w:rsidR="0031632E" w:rsidRPr="00A840FE">
        <w:rPr>
          <w:rFonts w:ascii="Times New Roman" w:hAnsi="Times New Roman"/>
          <w:sz w:val="24"/>
          <w:szCs w:val="24"/>
        </w:rPr>
        <w:t xml:space="preserve"> </w:t>
      </w:r>
      <w:r w:rsidR="00F31A72" w:rsidRPr="00A840FE">
        <w:rPr>
          <w:rFonts w:ascii="Times New Roman" w:hAnsi="Times New Roman"/>
          <w:sz w:val="24"/>
          <w:szCs w:val="24"/>
        </w:rPr>
        <w:t xml:space="preserve">plovnog objekta ili plovila </w:t>
      </w:r>
      <w:r w:rsidR="0031632E" w:rsidRPr="00A840FE">
        <w:rPr>
          <w:rFonts w:ascii="Times New Roman" w:hAnsi="Times New Roman"/>
          <w:sz w:val="24"/>
          <w:szCs w:val="24"/>
        </w:rPr>
        <w:t>dužan je u roku od 15 dana, na zahtjev ovlaštenog službenika, dati vjerodostojan podatak o identitetu osobe koja je upravljala plovnim objektom ili plovilom u trenutku počinjenja prekršaja.</w:t>
      </w:r>
    </w:p>
    <w:p w:rsidR="0031632E" w:rsidRPr="00A840FE" w:rsidRDefault="0031632E" w:rsidP="0031632E">
      <w:pPr>
        <w:pStyle w:val="NoSpacing"/>
        <w:jc w:val="both"/>
        <w:rPr>
          <w:rFonts w:ascii="Times New Roman" w:hAnsi="Times New Roman"/>
          <w:sz w:val="24"/>
          <w:szCs w:val="24"/>
        </w:rPr>
      </w:pPr>
    </w:p>
    <w:p w:rsidR="0031632E" w:rsidRPr="00A840FE" w:rsidRDefault="004B0FCC" w:rsidP="004B0FCC">
      <w:pPr>
        <w:pStyle w:val="NoSpacing"/>
        <w:jc w:val="both"/>
        <w:rPr>
          <w:rFonts w:ascii="Times New Roman" w:hAnsi="Times New Roman"/>
          <w:sz w:val="24"/>
          <w:szCs w:val="24"/>
        </w:rPr>
      </w:pPr>
      <w:r w:rsidRPr="00A840FE">
        <w:rPr>
          <w:rFonts w:ascii="Times New Roman" w:hAnsi="Times New Roman"/>
          <w:sz w:val="24"/>
          <w:szCs w:val="24"/>
        </w:rPr>
        <w:t xml:space="preserve">(2) </w:t>
      </w:r>
      <w:r w:rsidR="0031632E" w:rsidRPr="00A840FE">
        <w:rPr>
          <w:rFonts w:ascii="Times New Roman" w:hAnsi="Times New Roman"/>
          <w:sz w:val="24"/>
          <w:szCs w:val="24"/>
        </w:rPr>
        <w:t>Kad je pravna osoba vlasnik</w:t>
      </w:r>
      <w:r w:rsidR="00F31A72" w:rsidRPr="00A840FE">
        <w:rPr>
          <w:rFonts w:ascii="Times New Roman" w:hAnsi="Times New Roman"/>
          <w:sz w:val="24"/>
          <w:szCs w:val="24"/>
        </w:rPr>
        <w:t>, odnosno brodar</w:t>
      </w:r>
      <w:r w:rsidR="0031632E" w:rsidRPr="00A840FE">
        <w:rPr>
          <w:rFonts w:ascii="Times New Roman" w:hAnsi="Times New Roman"/>
          <w:sz w:val="24"/>
          <w:szCs w:val="24"/>
        </w:rPr>
        <w:t xml:space="preserve"> plovnog objekta ili plovila kojim je počinjen pomorski ili plovidbeni prekršaj, podatke iz stavka 1. ovoga članka dužna je dati odgovorna osoba u </w:t>
      </w:r>
      <w:r w:rsidR="00F31A72" w:rsidRPr="00A840FE">
        <w:rPr>
          <w:rFonts w:ascii="Times New Roman" w:hAnsi="Times New Roman"/>
          <w:sz w:val="24"/>
          <w:szCs w:val="24"/>
        </w:rPr>
        <w:t xml:space="preserve">toj </w:t>
      </w:r>
      <w:r w:rsidR="0031632E" w:rsidRPr="00A840FE">
        <w:rPr>
          <w:rFonts w:ascii="Times New Roman" w:hAnsi="Times New Roman"/>
          <w:sz w:val="24"/>
          <w:szCs w:val="24"/>
        </w:rPr>
        <w:t>pravnoj osobi.</w:t>
      </w:r>
    </w:p>
    <w:p w:rsidR="00853DF1" w:rsidRPr="00A840FE" w:rsidRDefault="00853DF1" w:rsidP="0031632E">
      <w:pPr>
        <w:pStyle w:val="NoSpacing"/>
        <w:jc w:val="both"/>
        <w:rPr>
          <w:rFonts w:ascii="Times New Roman" w:hAnsi="Times New Roman"/>
          <w:sz w:val="24"/>
          <w:szCs w:val="24"/>
        </w:rPr>
      </w:pPr>
    </w:p>
    <w:p w:rsidR="00307544" w:rsidRPr="00A840FE" w:rsidRDefault="00307544" w:rsidP="00307544">
      <w:pPr>
        <w:pStyle w:val="clanak-"/>
        <w:spacing w:before="0" w:beforeAutospacing="0" w:after="0" w:afterAutospacing="0"/>
      </w:pPr>
      <w:r w:rsidRPr="00A840FE">
        <w:t xml:space="preserve">Članak </w:t>
      </w:r>
      <w:r w:rsidR="00DF1389" w:rsidRPr="00A840FE">
        <w:t>5</w:t>
      </w:r>
      <w:r w:rsidR="0082458C" w:rsidRPr="00A840FE">
        <w:t>0</w:t>
      </w:r>
      <w:r w:rsidR="00DF1389" w:rsidRPr="00A840FE">
        <w:t>.</w:t>
      </w: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p>
    <w:p w:rsidR="00DB1ACF" w:rsidRPr="00A840FE" w:rsidRDefault="00DB1ACF"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w:t>
      </w:r>
      <w:r w:rsidR="00E81929" w:rsidRPr="00A840FE">
        <w:rPr>
          <w:rFonts w:ascii="Times New Roman" w:eastAsia="Times New Roman" w:hAnsi="Times New Roman" w:cs="Times New Roman"/>
          <w:sz w:val="24"/>
          <w:szCs w:val="24"/>
          <w:lang w:eastAsia="hr-HR"/>
        </w:rPr>
        <w:t>1</w:t>
      </w:r>
      <w:r w:rsidRPr="00A840FE">
        <w:rPr>
          <w:rFonts w:ascii="Times New Roman" w:eastAsia="Times New Roman" w:hAnsi="Times New Roman" w:cs="Times New Roman"/>
          <w:sz w:val="24"/>
          <w:szCs w:val="24"/>
          <w:lang w:eastAsia="hr-HR"/>
        </w:rPr>
        <w:t xml:space="preserve">) </w:t>
      </w:r>
      <w:r w:rsidR="00E81929" w:rsidRPr="00A840FE">
        <w:rPr>
          <w:rFonts w:ascii="Times New Roman" w:eastAsia="Times New Roman" w:hAnsi="Times New Roman" w:cs="Times New Roman"/>
          <w:sz w:val="24"/>
          <w:szCs w:val="24"/>
          <w:lang w:eastAsia="hr-HR"/>
        </w:rPr>
        <w:t>O</w:t>
      </w:r>
      <w:r w:rsidRPr="00A840FE">
        <w:rPr>
          <w:rFonts w:ascii="Times New Roman" w:eastAsia="Times New Roman" w:hAnsi="Times New Roman" w:cs="Times New Roman"/>
          <w:sz w:val="24"/>
          <w:szCs w:val="24"/>
          <w:lang w:eastAsia="hr-HR"/>
        </w:rPr>
        <w:t>vlašteni službenik</w:t>
      </w:r>
      <w:r w:rsidR="00E81929" w:rsidRPr="00A840FE">
        <w:rPr>
          <w:rFonts w:ascii="Times New Roman" w:eastAsia="Times New Roman" w:hAnsi="Times New Roman" w:cs="Times New Roman"/>
          <w:sz w:val="24"/>
          <w:szCs w:val="24"/>
          <w:lang w:eastAsia="hr-HR"/>
        </w:rPr>
        <w:t xml:space="preserve"> prilikom obavljanja službenih radnji, </w:t>
      </w:r>
      <w:r w:rsidRPr="00A840FE">
        <w:rPr>
          <w:rFonts w:ascii="Times New Roman" w:eastAsia="Times New Roman" w:hAnsi="Times New Roman" w:cs="Times New Roman"/>
          <w:sz w:val="24"/>
          <w:szCs w:val="24"/>
          <w:lang w:eastAsia="hr-HR"/>
        </w:rPr>
        <w:t xml:space="preserve">ovlašten je </w:t>
      </w:r>
      <w:r w:rsidR="00BF2CE2" w:rsidRPr="00A840FE">
        <w:rPr>
          <w:rFonts w:ascii="Times New Roman" w:eastAsia="Times New Roman" w:hAnsi="Times New Roman" w:cs="Times New Roman"/>
          <w:sz w:val="24"/>
          <w:szCs w:val="24"/>
          <w:lang w:eastAsia="hr-HR"/>
        </w:rPr>
        <w:t xml:space="preserve">subjektu nadzora i drugim osobama </w:t>
      </w:r>
      <w:r w:rsidR="00E81929" w:rsidRPr="00A840FE">
        <w:rPr>
          <w:rFonts w:ascii="Times New Roman" w:eastAsia="Times New Roman" w:hAnsi="Times New Roman" w:cs="Times New Roman"/>
          <w:sz w:val="24"/>
          <w:szCs w:val="24"/>
          <w:lang w:eastAsia="hr-HR"/>
        </w:rPr>
        <w:t xml:space="preserve">koje su zatečene na mjestu nadzora, </w:t>
      </w:r>
      <w:r w:rsidRPr="00A840FE">
        <w:rPr>
          <w:rFonts w:ascii="Times New Roman" w:eastAsia="Times New Roman" w:hAnsi="Times New Roman" w:cs="Times New Roman"/>
          <w:sz w:val="24"/>
          <w:szCs w:val="24"/>
          <w:lang w:eastAsia="hr-HR"/>
        </w:rPr>
        <w:t>izdavati</w:t>
      </w:r>
      <w:r w:rsidR="00AC1984"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obvezujuće naloge </w:t>
      </w:r>
      <w:r w:rsidR="00AC1984" w:rsidRPr="00A840FE">
        <w:rPr>
          <w:rFonts w:ascii="Times New Roman" w:eastAsia="Times New Roman" w:hAnsi="Times New Roman" w:cs="Times New Roman"/>
          <w:sz w:val="24"/>
          <w:szCs w:val="24"/>
          <w:lang w:eastAsia="hr-HR"/>
        </w:rPr>
        <w:t xml:space="preserve">usmeno i neposredno </w:t>
      </w:r>
      <w:r w:rsidRPr="00A840FE">
        <w:rPr>
          <w:rFonts w:ascii="Times New Roman" w:eastAsia="Times New Roman" w:hAnsi="Times New Roman" w:cs="Times New Roman"/>
          <w:sz w:val="24"/>
          <w:szCs w:val="24"/>
          <w:lang w:eastAsia="hr-HR"/>
        </w:rPr>
        <w:t xml:space="preserve">ili posredstvom pomorskih radio-komunikacijskih uređaja, odnosno primjenom </w:t>
      </w:r>
      <w:r w:rsidR="00AC1984" w:rsidRPr="00A840FE">
        <w:rPr>
          <w:rFonts w:ascii="Times New Roman" w:eastAsia="Times New Roman" w:hAnsi="Times New Roman" w:cs="Times New Roman"/>
          <w:sz w:val="24"/>
          <w:szCs w:val="24"/>
          <w:lang w:eastAsia="hr-HR"/>
        </w:rPr>
        <w:t xml:space="preserve">zvučne i svjetlosne </w:t>
      </w:r>
      <w:r w:rsidRPr="00A840FE">
        <w:rPr>
          <w:rFonts w:ascii="Times New Roman" w:eastAsia="Times New Roman" w:hAnsi="Times New Roman" w:cs="Times New Roman"/>
          <w:sz w:val="24"/>
          <w:szCs w:val="24"/>
          <w:lang w:eastAsia="hr-HR"/>
        </w:rPr>
        <w:t>signalizacije propisan</w:t>
      </w:r>
      <w:r w:rsidR="00AC1984"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pomorskim i plovidbenim propisima</w:t>
      </w:r>
      <w:r w:rsidR="005D34EB" w:rsidRPr="00A840FE">
        <w:rPr>
          <w:rFonts w:ascii="Times New Roman" w:eastAsia="Times New Roman" w:hAnsi="Times New Roman" w:cs="Times New Roman"/>
          <w:sz w:val="24"/>
          <w:szCs w:val="24"/>
          <w:lang w:eastAsia="hr-HR"/>
        </w:rPr>
        <w:t xml:space="preserve">, a osoba </w:t>
      </w:r>
      <w:r w:rsidR="00196962" w:rsidRPr="00A840FE">
        <w:rPr>
          <w:rFonts w:ascii="Times New Roman" w:eastAsia="Times New Roman" w:hAnsi="Times New Roman" w:cs="Times New Roman"/>
          <w:sz w:val="24"/>
          <w:szCs w:val="24"/>
          <w:lang w:eastAsia="hr-HR"/>
        </w:rPr>
        <w:t>na koju se nalog odnosi dužna</w:t>
      </w:r>
      <w:r w:rsidR="005D34EB" w:rsidRPr="00A840FE">
        <w:rPr>
          <w:rFonts w:ascii="Times New Roman" w:eastAsia="Times New Roman" w:hAnsi="Times New Roman" w:cs="Times New Roman"/>
          <w:sz w:val="24"/>
          <w:szCs w:val="24"/>
          <w:lang w:eastAsia="hr-HR"/>
        </w:rPr>
        <w:t xml:space="preserve"> </w:t>
      </w:r>
      <w:r w:rsidR="00196962" w:rsidRPr="00A840FE">
        <w:rPr>
          <w:rFonts w:ascii="Times New Roman" w:eastAsia="Times New Roman" w:hAnsi="Times New Roman" w:cs="Times New Roman"/>
          <w:sz w:val="24"/>
          <w:szCs w:val="24"/>
          <w:lang w:eastAsia="hr-HR"/>
        </w:rPr>
        <w:t>je</w:t>
      </w:r>
      <w:r w:rsidR="005D34EB" w:rsidRPr="00A840FE">
        <w:rPr>
          <w:rFonts w:ascii="Times New Roman" w:eastAsia="Times New Roman" w:hAnsi="Times New Roman" w:cs="Times New Roman"/>
          <w:sz w:val="24"/>
          <w:szCs w:val="24"/>
          <w:lang w:eastAsia="hr-HR"/>
        </w:rPr>
        <w:t xml:space="preserve"> po </w:t>
      </w:r>
      <w:r w:rsidR="00196962" w:rsidRPr="00A840FE">
        <w:rPr>
          <w:rFonts w:ascii="Times New Roman" w:eastAsia="Times New Roman" w:hAnsi="Times New Roman" w:cs="Times New Roman"/>
          <w:sz w:val="24"/>
          <w:szCs w:val="24"/>
          <w:lang w:eastAsia="hr-HR"/>
        </w:rPr>
        <w:t xml:space="preserve">tom </w:t>
      </w:r>
      <w:r w:rsidR="005D34EB" w:rsidRPr="00A840FE">
        <w:rPr>
          <w:rFonts w:ascii="Times New Roman" w:eastAsia="Times New Roman" w:hAnsi="Times New Roman" w:cs="Times New Roman"/>
          <w:sz w:val="24"/>
          <w:szCs w:val="24"/>
          <w:lang w:eastAsia="hr-HR"/>
        </w:rPr>
        <w:t>nalogu</w:t>
      </w:r>
      <w:r w:rsidR="00196962" w:rsidRPr="00A840FE">
        <w:rPr>
          <w:rFonts w:ascii="Times New Roman" w:eastAsia="Times New Roman" w:hAnsi="Times New Roman" w:cs="Times New Roman"/>
          <w:sz w:val="24"/>
          <w:szCs w:val="24"/>
          <w:lang w:eastAsia="hr-HR"/>
        </w:rPr>
        <w:t xml:space="preserve"> postupiti</w:t>
      </w:r>
      <w:r w:rsidR="005D34EB" w:rsidRPr="00A840FE">
        <w:rPr>
          <w:rFonts w:ascii="Times New Roman" w:eastAsia="Times New Roman" w:hAnsi="Times New Roman" w:cs="Times New Roman"/>
          <w:sz w:val="24"/>
          <w:szCs w:val="24"/>
          <w:lang w:eastAsia="hr-HR"/>
        </w:rPr>
        <w:t>.</w:t>
      </w:r>
      <w:r w:rsidR="005054B2" w:rsidRPr="00A840FE">
        <w:rPr>
          <w:rFonts w:ascii="Times New Roman" w:eastAsia="Times New Roman" w:hAnsi="Times New Roman" w:cs="Times New Roman"/>
          <w:sz w:val="24"/>
          <w:szCs w:val="24"/>
          <w:lang w:eastAsia="hr-HR"/>
        </w:rPr>
        <w:t xml:space="preserve"> </w:t>
      </w:r>
    </w:p>
    <w:p w:rsidR="00DB1ACF" w:rsidRPr="00A840FE" w:rsidRDefault="00DB1ACF" w:rsidP="00307544">
      <w:pPr>
        <w:spacing w:after="0" w:line="240" w:lineRule="auto"/>
        <w:jc w:val="both"/>
        <w:rPr>
          <w:rFonts w:ascii="Times New Roman" w:eastAsia="Times New Roman" w:hAnsi="Times New Roman" w:cs="Times New Roman"/>
          <w:sz w:val="24"/>
          <w:szCs w:val="24"/>
          <w:lang w:eastAsia="hr-HR"/>
        </w:rPr>
      </w:pPr>
    </w:p>
    <w:p w:rsidR="005054B2" w:rsidRPr="00A840FE" w:rsidRDefault="005054B2" w:rsidP="005054B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E81929"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xml:space="preserve">) </w:t>
      </w:r>
      <w:r w:rsidR="00BF2CE2" w:rsidRPr="00A840FE">
        <w:rPr>
          <w:rFonts w:ascii="Times New Roman" w:eastAsia="Times New Roman" w:hAnsi="Times New Roman" w:cs="Times New Roman"/>
          <w:sz w:val="24"/>
          <w:szCs w:val="24"/>
          <w:lang w:eastAsia="hr-HR"/>
        </w:rPr>
        <w:t>Subjekt nadzora</w:t>
      </w:r>
      <w:r w:rsidRPr="00A840FE">
        <w:rPr>
          <w:rFonts w:ascii="Times New Roman" w:eastAsia="Times New Roman" w:hAnsi="Times New Roman" w:cs="Times New Roman"/>
          <w:sz w:val="24"/>
          <w:szCs w:val="24"/>
          <w:lang w:eastAsia="hr-HR"/>
        </w:rPr>
        <w:t xml:space="preserve"> </w:t>
      </w:r>
      <w:r w:rsidR="00BF2CE2"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druge osobe </w:t>
      </w:r>
      <w:r w:rsidR="00BF2CE2" w:rsidRPr="00A840FE">
        <w:rPr>
          <w:rFonts w:ascii="Times New Roman" w:eastAsia="Times New Roman" w:hAnsi="Times New Roman" w:cs="Times New Roman"/>
          <w:sz w:val="24"/>
          <w:szCs w:val="24"/>
          <w:lang w:eastAsia="hr-HR"/>
        </w:rPr>
        <w:t xml:space="preserve">koje su </w:t>
      </w:r>
      <w:r w:rsidR="00E81929" w:rsidRPr="00A840FE">
        <w:rPr>
          <w:rFonts w:ascii="Times New Roman" w:eastAsia="Times New Roman" w:hAnsi="Times New Roman" w:cs="Times New Roman"/>
          <w:sz w:val="24"/>
          <w:szCs w:val="24"/>
          <w:lang w:eastAsia="hr-HR"/>
        </w:rPr>
        <w:t>zatečene na mjestu nadzora</w:t>
      </w:r>
      <w:r w:rsidRPr="00A840FE">
        <w:rPr>
          <w:rFonts w:ascii="Times New Roman" w:eastAsia="Times New Roman" w:hAnsi="Times New Roman" w:cs="Times New Roman"/>
          <w:sz w:val="24"/>
          <w:szCs w:val="24"/>
          <w:lang w:eastAsia="hr-HR"/>
        </w:rPr>
        <w:t xml:space="preserve">, ne smiju svojim ponašanjem, djelovanjem, postupanjem ili propuštanjem postupanja prema nalogu ovlaštenog službenika, ni na koji način izbjegavati, onemogućavati ili otežavati provođenje službenih radnji te su tijekom njihova provođenja dužne postupati po nalozima ovlaštenog službenika. </w:t>
      </w:r>
    </w:p>
    <w:p w:rsidR="005054B2" w:rsidRPr="00A840FE" w:rsidRDefault="005054B2" w:rsidP="00307544">
      <w:pPr>
        <w:spacing w:after="0" w:line="240" w:lineRule="auto"/>
        <w:jc w:val="both"/>
        <w:rPr>
          <w:rFonts w:ascii="Times New Roman" w:eastAsia="Times New Roman" w:hAnsi="Times New Roman" w:cs="Times New Roman"/>
          <w:sz w:val="24"/>
          <w:szCs w:val="24"/>
          <w:lang w:eastAsia="hr-HR"/>
        </w:rPr>
      </w:pPr>
    </w:p>
    <w:p w:rsidR="00307544" w:rsidRPr="00A840FE" w:rsidRDefault="00307544" w:rsidP="0030754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E81929"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U slučajevima korištenj</w:t>
      </w:r>
      <w:r w:rsidR="00830C66"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pomorskih radio-komunikacijskih uređaja, odnosno drugih tehničkih sredstava iz stavka </w:t>
      </w:r>
      <w:r w:rsidR="00BF2CE2" w:rsidRPr="00A840FE">
        <w:rPr>
          <w:rFonts w:ascii="Times New Roman" w:eastAsia="Times New Roman" w:hAnsi="Times New Roman" w:cs="Times New Roman"/>
          <w:sz w:val="24"/>
          <w:szCs w:val="24"/>
          <w:lang w:eastAsia="hr-HR"/>
        </w:rPr>
        <w:t>1</w:t>
      </w:r>
      <w:r w:rsidRPr="00A840FE">
        <w:rPr>
          <w:rFonts w:ascii="Times New Roman" w:eastAsia="Times New Roman" w:hAnsi="Times New Roman" w:cs="Times New Roman"/>
          <w:sz w:val="24"/>
          <w:szCs w:val="24"/>
          <w:lang w:eastAsia="hr-HR"/>
        </w:rPr>
        <w:t>. ovoga članka, ovlašteni službenik dužan je voditi službenu evidenciju i/ili tonske i druge zapise.</w:t>
      </w:r>
      <w:r w:rsidR="005D34EB" w:rsidRPr="00A840FE">
        <w:rPr>
          <w:rFonts w:ascii="Times New Roman" w:eastAsia="Times New Roman" w:hAnsi="Times New Roman" w:cs="Times New Roman"/>
          <w:sz w:val="24"/>
          <w:szCs w:val="24"/>
          <w:lang w:eastAsia="hr-HR"/>
        </w:rPr>
        <w:t xml:space="preserve"> </w:t>
      </w:r>
    </w:p>
    <w:p w:rsidR="005D34EB" w:rsidRPr="00A840FE" w:rsidRDefault="005D34EB" w:rsidP="005D34EB">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5</w:t>
      </w:r>
      <w:r w:rsidR="0082458C" w:rsidRPr="00A840FE">
        <w:t>1</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966E89" w:rsidRPr="00A840FE" w:rsidRDefault="00781749" w:rsidP="00781749">
      <w:p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(1) </w:t>
      </w:r>
      <w:r w:rsidR="00591B87" w:rsidRPr="00A840FE">
        <w:rPr>
          <w:rFonts w:ascii="Times New Roman" w:eastAsia="Times New Roman" w:hAnsi="Times New Roman"/>
          <w:sz w:val="24"/>
          <w:szCs w:val="24"/>
          <w:lang w:eastAsia="hr-HR"/>
        </w:rPr>
        <w:t xml:space="preserve">U obavljanju inspekcijskog nadzora ovlašteni službenik može, </w:t>
      </w:r>
      <w:r w:rsidR="001C0E6C" w:rsidRPr="00A840FE">
        <w:rPr>
          <w:rFonts w:ascii="Times New Roman" w:eastAsia="Times New Roman" w:hAnsi="Times New Roman"/>
          <w:sz w:val="24"/>
          <w:szCs w:val="24"/>
          <w:lang w:eastAsia="hr-HR"/>
        </w:rPr>
        <w:t xml:space="preserve">u slučaju </w:t>
      </w:r>
      <w:r w:rsidR="00591B87" w:rsidRPr="00A840FE">
        <w:rPr>
          <w:rFonts w:ascii="Times New Roman" w:eastAsia="Times New Roman" w:hAnsi="Times New Roman"/>
          <w:sz w:val="24"/>
          <w:szCs w:val="24"/>
          <w:lang w:eastAsia="hr-HR"/>
        </w:rPr>
        <w:t>postoj</w:t>
      </w:r>
      <w:r w:rsidR="001C0E6C" w:rsidRPr="00A840FE">
        <w:rPr>
          <w:rFonts w:ascii="Times New Roman" w:eastAsia="Times New Roman" w:hAnsi="Times New Roman"/>
          <w:sz w:val="24"/>
          <w:szCs w:val="24"/>
          <w:lang w:eastAsia="hr-HR"/>
        </w:rPr>
        <w:t>anja</w:t>
      </w:r>
      <w:r w:rsidR="00591B87" w:rsidRPr="00A840FE">
        <w:rPr>
          <w:rFonts w:ascii="Times New Roman" w:eastAsia="Times New Roman" w:hAnsi="Times New Roman"/>
          <w:sz w:val="24"/>
          <w:szCs w:val="24"/>
          <w:lang w:eastAsia="hr-HR"/>
        </w:rPr>
        <w:t xml:space="preserve"> osnov</w:t>
      </w:r>
      <w:r w:rsidR="001C0E6C" w:rsidRPr="00A840FE">
        <w:rPr>
          <w:rFonts w:ascii="Times New Roman" w:eastAsia="Times New Roman" w:hAnsi="Times New Roman"/>
          <w:sz w:val="24"/>
          <w:szCs w:val="24"/>
          <w:lang w:eastAsia="hr-HR"/>
        </w:rPr>
        <w:t>e</w:t>
      </w:r>
      <w:r w:rsidR="00591B87" w:rsidRPr="00A840FE">
        <w:rPr>
          <w:rFonts w:ascii="Times New Roman" w:eastAsia="Times New Roman" w:hAnsi="Times New Roman"/>
          <w:sz w:val="24"/>
          <w:szCs w:val="24"/>
          <w:lang w:eastAsia="hr-HR"/>
        </w:rPr>
        <w:t xml:space="preserve"> sumnje u počinjenje prekršaja propisanog zakonom</w:t>
      </w:r>
      <w:r w:rsidR="001C0E6C" w:rsidRPr="00A840FE">
        <w:rPr>
          <w:rFonts w:ascii="Times New Roman" w:eastAsia="Times New Roman" w:hAnsi="Times New Roman"/>
          <w:sz w:val="24"/>
          <w:szCs w:val="24"/>
          <w:lang w:eastAsia="hr-HR"/>
        </w:rPr>
        <w:t xml:space="preserve"> </w:t>
      </w:r>
      <w:r w:rsidR="009A0C89" w:rsidRPr="00A840FE">
        <w:rPr>
          <w:rFonts w:ascii="Times New Roman" w:eastAsia="Times New Roman" w:hAnsi="Times New Roman"/>
          <w:sz w:val="24"/>
          <w:szCs w:val="24"/>
          <w:lang w:eastAsia="hr-HR"/>
        </w:rPr>
        <w:t>te</w:t>
      </w:r>
      <w:r w:rsidR="001C0E6C" w:rsidRPr="00A840FE">
        <w:rPr>
          <w:rFonts w:ascii="Times New Roman" w:eastAsia="Times New Roman" w:hAnsi="Times New Roman"/>
          <w:sz w:val="24"/>
          <w:szCs w:val="24"/>
          <w:lang w:eastAsia="hr-HR"/>
        </w:rPr>
        <w:t xml:space="preserve"> ako postoji opasnost od odgode</w:t>
      </w:r>
      <w:r w:rsidR="00591B87" w:rsidRPr="00A840FE">
        <w:rPr>
          <w:rFonts w:ascii="Times New Roman" w:eastAsia="Times New Roman" w:hAnsi="Times New Roman"/>
          <w:sz w:val="24"/>
          <w:szCs w:val="24"/>
          <w:lang w:eastAsia="hr-HR"/>
        </w:rPr>
        <w:t xml:space="preserve">, privremeno oduzeti </w:t>
      </w:r>
      <w:r w:rsidR="001C0E6C" w:rsidRPr="00A840FE">
        <w:rPr>
          <w:rFonts w:ascii="Times New Roman" w:eastAsia="Times New Roman" w:hAnsi="Times New Roman"/>
          <w:sz w:val="24"/>
          <w:szCs w:val="24"/>
          <w:lang w:eastAsia="hr-HR"/>
        </w:rPr>
        <w:t>predmete</w:t>
      </w:r>
      <w:r w:rsidR="00591B87" w:rsidRPr="00A840FE">
        <w:rPr>
          <w:rFonts w:ascii="Times New Roman" w:eastAsia="Times New Roman" w:hAnsi="Times New Roman"/>
          <w:sz w:val="24"/>
          <w:szCs w:val="24"/>
          <w:lang w:eastAsia="hr-HR"/>
        </w:rPr>
        <w:t xml:space="preserve"> koj</w:t>
      </w:r>
      <w:r w:rsidR="00966E89" w:rsidRPr="00A840FE">
        <w:rPr>
          <w:rFonts w:ascii="Times New Roman" w:eastAsia="Times New Roman" w:hAnsi="Times New Roman"/>
          <w:sz w:val="24"/>
          <w:szCs w:val="24"/>
          <w:lang w:eastAsia="hr-HR"/>
        </w:rPr>
        <w:t>e</w:t>
      </w:r>
      <w:r w:rsidR="00591B87" w:rsidRPr="00A840FE">
        <w:rPr>
          <w:rFonts w:ascii="Times New Roman" w:eastAsia="Times New Roman" w:hAnsi="Times New Roman"/>
          <w:sz w:val="24"/>
          <w:szCs w:val="24"/>
          <w:lang w:eastAsia="hr-HR"/>
        </w:rPr>
        <w:t xml:space="preserve"> mogu poslužiti kao dokaz u prekršajnom postupku, na rok do donošenja pravomoćne odluke o prekršaju.</w:t>
      </w:r>
      <w:r w:rsidR="00966E89" w:rsidRPr="00A840FE">
        <w:rPr>
          <w:rFonts w:ascii="Times New Roman" w:eastAsia="Times New Roman" w:hAnsi="Times New Roman"/>
          <w:sz w:val="24"/>
          <w:szCs w:val="24"/>
          <w:lang w:eastAsia="hr-HR"/>
        </w:rPr>
        <w:t xml:space="preserve"> </w:t>
      </w:r>
    </w:p>
    <w:p w:rsidR="00966E89" w:rsidRPr="00A840FE" w:rsidRDefault="00966E89" w:rsidP="00966E89">
      <w:pPr>
        <w:pStyle w:val="ListParagraph"/>
        <w:spacing w:after="0" w:line="240" w:lineRule="auto"/>
        <w:ind w:left="360"/>
        <w:jc w:val="both"/>
        <w:rPr>
          <w:rFonts w:ascii="Times New Roman" w:eastAsia="Times New Roman" w:hAnsi="Times New Roman"/>
          <w:sz w:val="24"/>
          <w:szCs w:val="24"/>
          <w:lang w:eastAsia="hr-HR"/>
        </w:rPr>
      </w:pPr>
    </w:p>
    <w:p w:rsidR="00481354" w:rsidRPr="00A840FE" w:rsidRDefault="00781749" w:rsidP="00781749">
      <w:p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(2) </w:t>
      </w:r>
      <w:r w:rsidR="00966E89" w:rsidRPr="00A840FE">
        <w:rPr>
          <w:rFonts w:ascii="Times New Roman" w:eastAsia="Times New Roman" w:hAnsi="Times New Roman"/>
          <w:sz w:val="24"/>
          <w:szCs w:val="24"/>
          <w:lang w:eastAsia="hr-HR"/>
        </w:rPr>
        <w:t xml:space="preserve">O </w:t>
      </w:r>
      <w:r w:rsidR="00481354" w:rsidRPr="00A840FE">
        <w:rPr>
          <w:rFonts w:ascii="Times New Roman" w:eastAsia="Times New Roman" w:hAnsi="Times New Roman"/>
          <w:sz w:val="24"/>
          <w:szCs w:val="24"/>
          <w:lang w:eastAsia="hr-HR"/>
        </w:rPr>
        <w:t xml:space="preserve">privremenom oduzimanju </w:t>
      </w:r>
      <w:r w:rsidR="001C0E6C" w:rsidRPr="00A840FE">
        <w:rPr>
          <w:rFonts w:ascii="Times New Roman" w:eastAsia="Times New Roman" w:hAnsi="Times New Roman"/>
          <w:sz w:val="24"/>
          <w:szCs w:val="24"/>
          <w:lang w:eastAsia="hr-HR"/>
        </w:rPr>
        <w:t>predmeta</w:t>
      </w:r>
      <w:r w:rsidR="004B47B6" w:rsidRPr="00A840FE">
        <w:rPr>
          <w:rFonts w:ascii="Times New Roman" w:eastAsia="Times New Roman" w:hAnsi="Times New Roman"/>
          <w:sz w:val="24"/>
          <w:szCs w:val="24"/>
          <w:lang w:eastAsia="hr-HR"/>
        </w:rPr>
        <w:t>,</w:t>
      </w:r>
      <w:r w:rsidR="00481354" w:rsidRPr="00A840FE">
        <w:rPr>
          <w:rFonts w:ascii="Times New Roman" w:eastAsia="Times New Roman" w:hAnsi="Times New Roman"/>
          <w:sz w:val="24"/>
          <w:szCs w:val="24"/>
          <w:lang w:eastAsia="hr-HR"/>
        </w:rPr>
        <w:t xml:space="preserve"> ovlašteni službenik dužan je izdati potvrdu</w:t>
      </w:r>
      <w:r w:rsidR="007D4B81" w:rsidRPr="00A840FE">
        <w:rPr>
          <w:rFonts w:ascii="Times New Roman" w:eastAsia="Times New Roman" w:hAnsi="Times New Roman"/>
          <w:sz w:val="24"/>
          <w:szCs w:val="24"/>
          <w:lang w:eastAsia="hr-HR"/>
        </w:rPr>
        <w:t xml:space="preserve"> koja mora sadržavati bitne značajke</w:t>
      </w:r>
      <w:r w:rsidR="009C209A" w:rsidRPr="00A840FE">
        <w:rPr>
          <w:rFonts w:ascii="Times New Roman" w:eastAsia="Times New Roman" w:hAnsi="Times New Roman"/>
          <w:sz w:val="24"/>
          <w:szCs w:val="24"/>
          <w:lang w:eastAsia="hr-HR"/>
        </w:rPr>
        <w:t xml:space="preserve"> oduzetih </w:t>
      </w:r>
      <w:r w:rsidR="001C0E6C" w:rsidRPr="00A840FE">
        <w:rPr>
          <w:rFonts w:ascii="Times New Roman" w:eastAsia="Times New Roman" w:hAnsi="Times New Roman"/>
          <w:sz w:val="24"/>
          <w:szCs w:val="24"/>
          <w:lang w:eastAsia="hr-HR"/>
        </w:rPr>
        <w:t>predmeta</w:t>
      </w:r>
      <w:r w:rsidR="007D4B81" w:rsidRPr="00A840FE">
        <w:rPr>
          <w:rFonts w:ascii="Times New Roman" w:eastAsia="Times New Roman" w:hAnsi="Times New Roman"/>
          <w:sz w:val="24"/>
          <w:szCs w:val="24"/>
          <w:lang w:eastAsia="hr-HR"/>
        </w:rPr>
        <w:t xml:space="preserve"> te podatke o osobi od koje su oduzete ili će to naznačiti u zapisniku o provođenju službene radnje, a oduzete stvari priključiti zapisniku ili navesti gdje se nalaze na čuvanju</w:t>
      </w:r>
      <w:r w:rsidR="00481354" w:rsidRPr="00A840FE">
        <w:rPr>
          <w:rFonts w:ascii="Times New Roman" w:eastAsia="Times New Roman" w:hAnsi="Times New Roman"/>
          <w:sz w:val="24"/>
          <w:szCs w:val="24"/>
          <w:lang w:eastAsia="hr-HR"/>
        </w:rPr>
        <w:t xml:space="preserve">. </w:t>
      </w:r>
    </w:p>
    <w:p w:rsidR="00966E89" w:rsidRPr="00A840FE" w:rsidRDefault="00966E89" w:rsidP="00966E89">
      <w:pPr>
        <w:pStyle w:val="ListParagraph"/>
        <w:spacing w:after="0" w:line="240" w:lineRule="auto"/>
        <w:ind w:left="360"/>
        <w:jc w:val="both"/>
        <w:rPr>
          <w:rFonts w:ascii="Times New Roman" w:eastAsia="Times New Roman" w:hAnsi="Times New Roman"/>
          <w:sz w:val="24"/>
          <w:szCs w:val="24"/>
          <w:lang w:eastAsia="hr-HR"/>
        </w:rPr>
      </w:pPr>
    </w:p>
    <w:p w:rsidR="007D4B81" w:rsidRPr="00A840FE" w:rsidRDefault="00781749" w:rsidP="00781749">
      <w:p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(3) </w:t>
      </w:r>
      <w:r w:rsidR="007D4B81" w:rsidRPr="00A840FE">
        <w:rPr>
          <w:rFonts w:ascii="Times New Roman" w:eastAsia="Times New Roman" w:hAnsi="Times New Roman"/>
          <w:sz w:val="24"/>
          <w:szCs w:val="24"/>
          <w:lang w:eastAsia="hr-HR"/>
        </w:rPr>
        <w:t xml:space="preserve">Lučka kapetanija dužna je osigurati uvjete za čuvanje privremeno oduzetih </w:t>
      </w:r>
      <w:r w:rsidR="001C0E6C" w:rsidRPr="00A840FE">
        <w:rPr>
          <w:rFonts w:ascii="Times New Roman" w:eastAsia="Times New Roman" w:hAnsi="Times New Roman"/>
          <w:sz w:val="24"/>
          <w:szCs w:val="24"/>
          <w:lang w:eastAsia="hr-HR"/>
        </w:rPr>
        <w:t>predmeta</w:t>
      </w:r>
      <w:r w:rsidR="007D4B81" w:rsidRPr="00A840FE">
        <w:rPr>
          <w:rFonts w:ascii="Times New Roman" w:eastAsia="Times New Roman" w:hAnsi="Times New Roman"/>
          <w:sz w:val="24"/>
          <w:szCs w:val="24"/>
          <w:lang w:eastAsia="hr-HR"/>
        </w:rPr>
        <w:t xml:space="preserve">. </w:t>
      </w:r>
    </w:p>
    <w:p w:rsidR="007D4B81" w:rsidRPr="00A840FE" w:rsidRDefault="007D4B81" w:rsidP="007D4B81">
      <w:pPr>
        <w:pStyle w:val="ListParagraph"/>
        <w:spacing w:after="0" w:line="240" w:lineRule="auto"/>
        <w:ind w:left="360"/>
        <w:jc w:val="both"/>
        <w:rPr>
          <w:rFonts w:ascii="Times New Roman" w:eastAsia="Times New Roman" w:hAnsi="Times New Roman"/>
          <w:sz w:val="24"/>
          <w:szCs w:val="24"/>
          <w:lang w:eastAsia="hr-HR"/>
        </w:rPr>
      </w:pPr>
    </w:p>
    <w:p w:rsidR="00123D36" w:rsidRPr="00A840FE" w:rsidRDefault="00781749" w:rsidP="00781749">
      <w:p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(4) </w:t>
      </w:r>
      <w:r w:rsidR="007D4B81" w:rsidRPr="00A840FE">
        <w:rPr>
          <w:rFonts w:ascii="Times New Roman" w:eastAsia="Times New Roman" w:hAnsi="Times New Roman"/>
          <w:sz w:val="24"/>
          <w:szCs w:val="24"/>
          <w:lang w:eastAsia="hr-HR"/>
        </w:rPr>
        <w:t xml:space="preserve">Ako ovlaštena osoba umjesto podnošenja optužnog prijedloga izda prekršajni nalog, tim će nalogom odlučiti i o mjeri oduzimanja </w:t>
      </w:r>
      <w:r w:rsidR="001C0E6C" w:rsidRPr="00A840FE">
        <w:rPr>
          <w:rFonts w:ascii="Times New Roman" w:eastAsia="Times New Roman" w:hAnsi="Times New Roman"/>
          <w:sz w:val="24"/>
          <w:szCs w:val="24"/>
          <w:lang w:eastAsia="hr-HR"/>
        </w:rPr>
        <w:t>predmeta</w:t>
      </w:r>
      <w:r w:rsidR="007D4B81" w:rsidRPr="00A840FE">
        <w:rPr>
          <w:rFonts w:ascii="Times New Roman" w:eastAsia="Times New Roman" w:hAnsi="Times New Roman"/>
          <w:sz w:val="24"/>
          <w:szCs w:val="24"/>
          <w:lang w:eastAsia="hr-HR"/>
        </w:rPr>
        <w:t>, sukladno zakonu kojim se uređuje prekršajni postupak.</w:t>
      </w:r>
    </w:p>
    <w:p w:rsidR="00BA7530" w:rsidRPr="00A840FE" w:rsidRDefault="00BA7530" w:rsidP="005F68FF">
      <w:pPr>
        <w:spacing w:after="0" w:line="240" w:lineRule="auto"/>
        <w:jc w:val="both"/>
        <w:rPr>
          <w:rFonts w:ascii="Times New Roman" w:eastAsia="Times New Roman" w:hAnsi="Times New Roman" w:cs="Times New Roman"/>
          <w:sz w:val="24"/>
          <w:szCs w:val="24"/>
          <w:lang w:eastAsia="hr-HR"/>
        </w:rPr>
      </w:pPr>
    </w:p>
    <w:p w:rsidR="003419CB" w:rsidRPr="00A840FE" w:rsidRDefault="003419CB" w:rsidP="003419CB">
      <w:pPr>
        <w:pStyle w:val="clanak-"/>
        <w:spacing w:before="0" w:beforeAutospacing="0" w:after="0" w:afterAutospacing="0"/>
      </w:pPr>
      <w:r w:rsidRPr="00A840FE">
        <w:t xml:space="preserve">Članak </w:t>
      </w:r>
      <w:r w:rsidR="00DF1389" w:rsidRPr="00A840FE">
        <w:t>5</w:t>
      </w:r>
      <w:r w:rsidR="0082458C" w:rsidRPr="00A840FE">
        <w:t>2</w:t>
      </w:r>
      <w:r w:rsidR="00DF1389" w:rsidRPr="00A840FE">
        <w:t>.</w:t>
      </w:r>
    </w:p>
    <w:p w:rsidR="00BA7530" w:rsidRPr="00A840FE" w:rsidRDefault="00BA7530" w:rsidP="00BA7530">
      <w:pPr>
        <w:spacing w:after="0" w:line="240" w:lineRule="auto"/>
        <w:jc w:val="both"/>
        <w:rPr>
          <w:rFonts w:ascii="Times New Roman" w:eastAsia="Times New Roman" w:hAnsi="Times New Roman"/>
          <w:sz w:val="24"/>
          <w:szCs w:val="24"/>
          <w:lang w:eastAsia="hr-HR"/>
        </w:rPr>
      </w:pPr>
    </w:p>
    <w:p w:rsidR="00BA7530" w:rsidRPr="00A840FE" w:rsidRDefault="00BA7530" w:rsidP="003419CB">
      <w:p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Ovlašteni službenik ovlašten je prema osobi za koju postoji osnova sumnje </w:t>
      </w:r>
      <w:r w:rsidR="00AF3412" w:rsidRPr="00A840FE">
        <w:rPr>
          <w:rFonts w:ascii="Times New Roman" w:eastAsia="Times New Roman" w:hAnsi="Times New Roman"/>
          <w:sz w:val="24"/>
          <w:szCs w:val="24"/>
          <w:lang w:eastAsia="hr-HR"/>
        </w:rPr>
        <w:t xml:space="preserve">da je </w:t>
      </w:r>
      <w:r w:rsidRPr="00A840FE">
        <w:rPr>
          <w:rFonts w:ascii="Times New Roman" w:eastAsia="Times New Roman" w:hAnsi="Times New Roman"/>
          <w:sz w:val="24"/>
          <w:szCs w:val="24"/>
          <w:lang w:eastAsia="hr-HR"/>
        </w:rPr>
        <w:t>počin</w:t>
      </w:r>
      <w:r w:rsidR="00AF3412" w:rsidRPr="00A840FE">
        <w:rPr>
          <w:rFonts w:ascii="Times New Roman" w:eastAsia="Times New Roman" w:hAnsi="Times New Roman"/>
          <w:sz w:val="24"/>
          <w:szCs w:val="24"/>
          <w:lang w:eastAsia="hr-HR"/>
        </w:rPr>
        <w:t>itelj</w:t>
      </w:r>
      <w:r w:rsidRPr="00A840FE">
        <w:rPr>
          <w:rFonts w:ascii="Times New Roman" w:eastAsia="Times New Roman" w:hAnsi="Times New Roman"/>
          <w:sz w:val="24"/>
          <w:szCs w:val="24"/>
          <w:lang w:eastAsia="hr-HR"/>
        </w:rPr>
        <w:t xml:space="preserve"> prekršaja propisanog zakonom, izricati mjere opreza sukladno odredbama zakona kojim se uređuje prekršajni postupak</w:t>
      </w:r>
      <w:r w:rsidR="00AF3412" w:rsidRPr="00A840FE">
        <w:rPr>
          <w:rFonts w:ascii="Times New Roman" w:eastAsia="Times New Roman" w:hAnsi="Times New Roman"/>
          <w:sz w:val="24"/>
          <w:szCs w:val="24"/>
          <w:lang w:eastAsia="hr-HR"/>
        </w:rPr>
        <w:t xml:space="preserve">, </w:t>
      </w:r>
      <w:r w:rsidR="00AC6F07" w:rsidRPr="00A840FE">
        <w:rPr>
          <w:rFonts w:ascii="Times New Roman" w:eastAsia="Times New Roman" w:hAnsi="Times New Roman"/>
          <w:sz w:val="24"/>
          <w:szCs w:val="24"/>
          <w:lang w:eastAsia="hr-HR"/>
        </w:rPr>
        <w:t xml:space="preserve">uključujući i </w:t>
      </w:r>
      <w:r w:rsidR="00AF3412" w:rsidRPr="00A840FE">
        <w:rPr>
          <w:rFonts w:ascii="Times New Roman" w:eastAsia="Times New Roman" w:hAnsi="Times New Roman"/>
          <w:sz w:val="24"/>
          <w:szCs w:val="24"/>
          <w:lang w:eastAsia="hr-HR"/>
        </w:rPr>
        <w:t>mjer</w:t>
      </w:r>
      <w:r w:rsidR="00AC6F07" w:rsidRPr="00A840FE">
        <w:rPr>
          <w:rFonts w:ascii="Times New Roman" w:eastAsia="Times New Roman" w:hAnsi="Times New Roman"/>
          <w:sz w:val="24"/>
          <w:szCs w:val="24"/>
          <w:lang w:eastAsia="hr-HR"/>
        </w:rPr>
        <w:t>u</w:t>
      </w:r>
      <w:r w:rsidR="00AF3412" w:rsidRPr="00A840FE">
        <w:rPr>
          <w:rFonts w:ascii="Times New Roman" w:eastAsia="Times New Roman" w:hAnsi="Times New Roman"/>
          <w:sz w:val="24"/>
          <w:szCs w:val="24"/>
          <w:lang w:eastAsia="hr-HR"/>
        </w:rPr>
        <w:t xml:space="preserve"> privremenog oduzimanja </w:t>
      </w:r>
      <w:r w:rsidR="00744412" w:rsidRPr="00A840FE">
        <w:rPr>
          <w:rFonts w:ascii="Times New Roman" w:eastAsia="Times New Roman" w:hAnsi="Times New Roman"/>
          <w:sz w:val="24"/>
          <w:szCs w:val="24"/>
          <w:lang w:eastAsia="hr-HR"/>
        </w:rPr>
        <w:t>isprava i knjiga pomorskog objekta ili plovila</w:t>
      </w:r>
      <w:r w:rsidR="00AF3412" w:rsidRPr="00A840FE">
        <w:rPr>
          <w:rFonts w:ascii="Times New Roman" w:eastAsia="Times New Roman" w:hAnsi="Times New Roman"/>
          <w:sz w:val="24"/>
          <w:szCs w:val="24"/>
          <w:lang w:eastAsia="hr-HR"/>
        </w:rPr>
        <w:t>.</w:t>
      </w:r>
    </w:p>
    <w:p w:rsidR="00BA7530" w:rsidRPr="00A840FE" w:rsidRDefault="00BA7530" w:rsidP="005F68FF">
      <w:pPr>
        <w:spacing w:after="0" w:line="240" w:lineRule="auto"/>
        <w:jc w:val="both"/>
        <w:rPr>
          <w:rFonts w:ascii="Times New Roman" w:eastAsia="Times New Roman" w:hAnsi="Times New Roman" w:cs="Times New Roman"/>
          <w:sz w:val="24"/>
          <w:szCs w:val="24"/>
          <w:lang w:eastAsia="hr-HR"/>
        </w:rPr>
      </w:pPr>
    </w:p>
    <w:p w:rsidR="0002310D" w:rsidRPr="00A840FE" w:rsidRDefault="0002310D" w:rsidP="0002310D">
      <w:pPr>
        <w:pStyle w:val="clanak-"/>
        <w:spacing w:before="0" w:beforeAutospacing="0" w:after="0" w:afterAutospacing="0"/>
      </w:pPr>
      <w:r w:rsidRPr="00A840FE">
        <w:t xml:space="preserve">Članak </w:t>
      </w:r>
      <w:r w:rsidR="00DF1389" w:rsidRPr="00A840FE">
        <w:t>5</w:t>
      </w:r>
      <w:r w:rsidR="0082458C" w:rsidRPr="00A840FE">
        <w:t>3</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Ako ovlašteni službenik pri obavljanju inspekcijskog nadzora naiđe na fizički otpor ili može takav otpor očekivati, zatražit će pomoć u obavljanju nadzora od nadležne policijske uprave u skladu s posebnim propisom.</w:t>
      </w:r>
    </w:p>
    <w:p w:rsidR="003658C7" w:rsidRPr="00A840FE" w:rsidRDefault="003658C7" w:rsidP="005F68FF">
      <w:pPr>
        <w:pStyle w:val="clanak-"/>
        <w:spacing w:before="0" w:beforeAutospacing="0" w:after="0" w:afterAutospacing="0"/>
      </w:pPr>
    </w:p>
    <w:p w:rsidR="0002310D" w:rsidRPr="00A840FE" w:rsidRDefault="0002310D" w:rsidP="0002310D">
      <w:pPr>
        <w:pStyle w:val="clanak-"/>
        <w:spacing w:before="0" w:beforeAutospacing="0" w:after="0" w:afterAutospacing="0"/>
      </w:pPr>
      <w:r w:rsidRPr="00A840FE">
        <w:t xml:space="preserve">Članak </w:t>
      </w:r>
      <w:r w:rsidR="00DF1389" w:rsidRPr="00A840FE">
        <w:t>5</w:t>
      </w:r>
      <w:r w:rsidR="0082458C" w:rsidRPr="00A840FE">
        <w:t>4</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Zapisnici o činjenicama utvrđenim pregledom pomorskih objekata</w:t>
      </w:r>
      <w:r w:rsidR="003F4B87" w:rsidRPr="00A840FE">
        <w:rPr>
          <w:rFonts w:ascii="Times New Roman" w:eastAsia="Times New Roman" w:hAnsi="Times New Roman" w:cs="Times New Roman"/>
          <w:sz w:val="24"/>
          <w:szCs w:val="24"/>
          <w:lang w:eastAsia="hr-HR"/>
        </w:rPr>
        <w:t xml:space="preserve"> i objekata unutarnje plovidbe</w:t>
      </w:r>
      <w:r w:rsidRPr="00A840FE">
        <w:rPr>
          <w:rFonts w:ascii="Times New Roman" w:eastAsia="Times New Roman" w:hAnsi="Times New Roman" w:cs="Times New Roman"/>
          <w:sz w:val="24"/>
          <w:szCs w:val="24"/>
          <w:lang w:eastAsia="hr-HR"/>
        </w:rPr>
        <w:t xml:space="preserve">, </w:t>
      </w:r>
      <w:r w:rsidR="00645F40" w:rsidRPr="00A840FE">
        <w:rPr>
          <w:rFonts w:ascii="Times New Roman" w:eastAsia="Times New Roman" w:hAnsi="Times New Roman" w:cs="Times New Roman"/>
          <w:sz w:val="24"/>
          <w:szCs w:val="24"/>
          <w:lang w:eastAsia="hr-HR"/>
        </w:rPr>
        <w:t xml:space="preserve">pomorskog dobra i njegovih pripadnosti te svega onog što je postavljeno na </w:t>
      </w:r>
      <w:r w:rsidR="00645F40" w:rsidRPr="00A840FE">
        <w:rPr>
          <w:rFonts w:ascii="Times New Roman" w:eastAsia="Times New Roman" w:hAnsi="Times New Roman" w:cs="Times New Roman"/>
          <w:sz w:val="24"/>
          <w:szCs w:val="24"/>
          <w:lang w:eastAsia="hr-HR"/>
        </w:rPr>
        <w:lastRenderedPageBreak/>
        <w:t xml:space="preserve">pomorsko dobro, </w:t>
      </w:r>
      <w:r w:rsidR="00EA46A1" w:rsidRPr="00A840FE">
        <w:rPr>
          <w:rFonts w:ascii="Times New Roman" w:eastAsia="Times New Roman" w:hAnsi="Times New Roman" w:cs="Times New Roman"/>
          <w:sz w:val="24"/>
          <w:szCs w:val="24"/>
          <w:lang w:eastAsia="hr-HR"/>
        </w:rPr>
        <w:t>luka, lučkih područja i lučkih uređ</w:t>
      </w:r>
      <w:r w:rsidR="009747D4" w:rsidRPr="00A840FE">
        <w:rPr>
          <w:rFonts w:ascii="Times New Roman" w:eastAsia="Times New Roman" w:hAnsi="Times New Roman" w:cs="Times New Roman"/>
          <w:sz w:val="24"/>
          <w:szCs w:val="24"/>
          <w:lang w:eastAsia="hr-HR"/>
        </w:rPr>
        <w:t>a</w:t>
      </w:r>
      <w:r w:rsidR="00EA46A1" w:rsidRPr="00A840FE">
        <w:rPr>
          <w:rFonts w:ascii="Times New Roman" w:eastAsia="Times New Roman" w:hAnsi="Times New Roman" w:cs="Times New Roman"/>
          <w:sz w:val="24"/>
          <w:szCs w:val="24"/>
          <w:lang w:eastAsia="hr-HR"/>
        </w:rPr>
        <w:t xml:space="preserve">ja, </w:t>
      </w:r>
      <w:r w:rsidRPr="00A840FE">
        <w:rPr>
          <w:rFonts w:ascii="Times New Roman" w:eastAsia="Times New Roman" w:hAnsi="Times New Roman" w:cs="Times New Roman"/>
          <w:sz w:val="24"/>
          <w:szCs w:val="24"/>
          <w:lang w:eastAsia="hr-HR"/>
        </w:rPr>
        <w:t xml:space="preserve">poslovnih </w:t>
      </w:r>
      <w:r w:rsidR="00A83578" w:rsidRPr="00A840FE">
        <w:rPr>
          <w:rFonts w:ascii="Times New Roman" w:eastAsia="Times New Roman" w:hAnsi="Times New Roman" w:cs="Times New Roman"/>
          <w:sz w:val="24"/>
          <w:szCs w:val="24"/>
          <w:lang w:eastAsia="hr-HR"/>
        </w:rPr>
        <w:t>i drugih prostora</w:t>
      </w:r>
      <w:r w:rsidRPr="00A840FE">
        <w:rPr>
          <w:rFonts w:ascii="Times New Roman" w:eastAsia="Times New Roman" w:hAnsi="Times New Roman" w:cs="Times New Roman"/>
          <w:sz w:val="24"/>
          <w:szCs w:val="24"/>
          <w:lang w:eastAsia="hr-HR"/>
        </w:rPr>
        <w:t xml:space="preserve">, </w:t>
      </w:r>
      <w:r w:rsidR="00A83578" w:rsidRPr="00A840FE">
        <w:rPr>
          <w:rFonts w:ascii="Times New Roman" w:eastAsia="Times New Roman" w:hAnsi="Times New Roman" w:cs="Times New Roman"/>
          <w:sz w:val="24"/>
          <w:szCs w:val="24"/>
          <w:lang w:eastAsia="hr-HR"/>
        </w:rPr>
        <w:t xml:space="preserve">odnosno </w:t>
      </w:r>
      <w:r w:rsidRPr="00A840FE">
        <w:rPr>
          <w:rFonts w:ascii="Times New Roman" w:eastAsia="Times New Roman" w:hAnsi="Times New Roman" w:cs="Times New Roman"/>
          <w:sz w:val="24"/>
          <w:szCs w:val="24"/>
          <w:lang w:eastAsia="hr-HR"/>
        </w:rPr>
        <w:t>pregledom isprava i dokumenata</w:t>
      </w:r>
      <w:r w:rsidR="00A83578" w:rsidRPr="00A840FE">
        <w:rPr>
          <w:rFonts w:ascii="Times New Roman" w:eastAsia="Times New Roman" w:hAnsi="Times New Roman" w:cs="Times New Roman"/>
          <w:sz w:val="24"/>
          <w:szCs w:val="24"/>
          <w:lang w:eastAsia="hr-HR"/>
        </w:rPr>
        <w:t>, kao i</w:t>
      </w:r>
      <w:r w:rsidRPr="00A840FE">
        <w:rPr>
          <w:rFonts w:ascii="Times New Roman" w:eastAsia="Times New Roman" w:hAnsi="Times New Roman" w:cs="Times New Roman"/>
          <w:sz w:val="24"/>
          <w:szCs w:val="24"/>
          <w:lang w:eastAsia="hr-HR"/>
        </w:rPr>
        <w:t xml:space="preserve"> predmet</w:t>
      </w:r>
      <w:r w:rsidR="00A83578"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oduzeti tijekom provođenja inspekcijskog nadzora</w:t>
      </w:r>
      <w:r w:rsidR="00A83578"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mogu se koristiti kao do</w:t>
      </w:r>
      <w:r w:rsidR="003F4B87" w:rsidRPr="00A840FE">
        <w:rPr>
          <w:rFonts w:ascii="Times New Roman" w:eastAsia="Times New Roman" w:hAnsi="Times New Roman" w:cs="Times New Roman"/>
          <w:sz w:val="24"/>
          <w:szCs w:val="24"/>
          <w:lang w:eastAsia="hr-HR"/>
        </w:rPr>
        <w:t>kazno sredstvo u prekršajnom i</w:t>
      </w:r>
      <w:r w:rsidRPr="00A840FE">
        <w:rPr>
          <w:rFonts w:ascii="Times New Roman" w:eastAsia="Times New Roman" w:hAnsi="Times New Roman" w:cs="Times New Roman"/>
          <w:sz w:val="24"/>
          <w:szCs w:val="24"/>
          <w:lang w:eastAsia="hr-HR"/>
        </w:rPr>
        <w:t xml:space="preserve"> kaznenom postupku.</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w:t>
      </w:r>
      <w:r w:rsidR="003F4B87" w:rsidRPr="00A840FE">
        <w:rPr>
          <w:rFonts w:ascii="Times New Roman" w:eastAsia="Times New Roman" w:hAnsi="Times New Roman" w:cs="Times New Roman"/>
          <w:sz w:val="24"/>
          <w:szCs w:val="24"/>
          <w:lang w:eastAsia="hr-HR"/>
        </w:rPr>
        <w:t xml:space="preserve"> Službene evidencije, </w:t>
      </w:r>
      <w:r w:rsidRPr="00A840FE">
        <w:rPr>
          <w:rFonts w:ascii="Times New Roman" w:eastAsia="Times New Roman" w:hAnsi="Times New Roman" w:cs="Times New Roman"/>
          <w:sz w:val="24"/>
          <w:szCs w:val="24"/>
          <w:lang w:eastAsia="hr-HR"/>
        </w:rPr>
        <w:t>tonski i drugi elektronički zapisi na tehničkim sustavima odnosno uređajima i opremi mogu služiti kao dokazno</w:t>
      </w:r>
      <w:r w:rsidR="003F4B87" w:rsidRPr="00A840FE">
        <w:rPr>
          <w:rFonts w:ascii="Times New Roman" w:eastAsia="Times New Roman" w:hAnsi="Times New Roman" w:cs="Times New Roman"/>
          <w:sz w:val="24"/>
          <w:szCs w:val="24"/>
          <w:lang w:eastAsia="hr-HR"/>
        </w:rPr>
        <w:t xml:space="preserve"> sredstvo u prekršajnom</w:t>
      </w:r>
      <w:r w:rsidRPr="00A840FE">
        <w:rPr>
          <w:rFonts w:ascii="Times New Roman" w:eastAsia="Times New Roman" w:hAnsi="Times New Roman" w:cs="Times New Roman"/>
          <w:sz w:val="24"/>
          <w:szCs w:val="24"/>
          <w:lang w:eastAsia="hr-HR"/>
        </w:rPr>
        <w:t xml:space="preserve"> i kaznenom postupku.</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5</w:t>
      </w:r>
      <w:r w:rsidR="0082458C" w:rsidRPr="00A840FE">
        <w:t>5</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Ovlašteni službenik kada obavlja poslove propisane ovim Zakonom i drugim pomorskim</w:t>
      </w:r>
      <w:r w:rsidR="00BF7EC4" w:rsidRPr="00A840FE">
        <w:rPr>
          <w:rFonts w:ascii="Times New Roman" w:eastAsia="Times New Roman" w:hAnsi="Times New Roman" w:cs="Times New Roman"/>
          <w:sz w:val="24"/>
          <w:szCs w:val="24"/>
          <w:lang w:eastAsia="hr-HR"/>
        </w:rPr>
        <w:t xml:space="preserve"> i plovidbenim </w:t>
      </w:r>
      <w:r w:rsidRPr="00A840FE">
        <w:rPr>
          <w:rFonts w:ascii="Times New Roman" w:eastAsia="Times New Roman" w:hAnsi="Times New Roman" w:cs="Times New Roman"/>
          <w:sz w:val="24"/>
          <w:szCs w:val="24"/>
          <w:lang w:eastAsia="hr-HR"/>
        </w:rPr>
        <w:t>propisima</w:t>
      </w:r>
      <w:r w:rsidR="00830C66"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dužan je poštivati dostojanstvo, ugled i čast svake osobe na koju se radnja odnosi, vodeći računa o zaštiti Ustavom Republike Hrvatske i zakonom zajamčenih ljudskih prava i temeljnih sloboda te poštivati </w:t>
      </w:r>
      <w:r w:rsidR="00F25D7C" w:rsidRPr="00A840FE">
        <w:rPr>
          <w:rFonts w:ascii="Times New Roman" w:eastAsia="Times New Roman" w:hAnsi="Times New Roman" w:cs="Times New Roman"/>
          <w:sz w:val="24"/>
          <w:szCs w:val="24"/>
          <w:lang w:eastAsia="hr-HR"/>
        </w:rPr>
        <w:t xml:space="preserve">odredbe propisa koji uređuje pravila ponašanja državnih službenika i etička načela na temelju kojih postupaju državni službenici prilikom obavljanja službene dužnosti. </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Primjena ovlasti mora biti razmjerna potrebi zbog kojih se poduzimaju.</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Primjena ovlasti ne smije izazvati veće štetne posljedice od onih koje bi nastupile da ovlasti nisu primijenjene.</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Između više ovlasti ovlašteni službenik primijenit će onu kojom se s najmanje štetnih posljedica i u najkraćem vremenu postiže njezin cilj.</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(5) Odredbe ovoga članka</w:t>
      </w:r>
      <w:r w:rsidR="009D571F"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odgovarajuće se primjenjuju i na slučajeve kada ovlašteni službenik primjenjuje ovlasti prema pravnim osobama</w:t>
      </w:r>
      <w:r w:rsidR="00A83578" w:rsidRPr="00A840FE">
        <w:rPr>
          <w:rFonts w:ascii="Times New Roman" w:eastAsia="Times New Roman" w:hAnsi="Times New Roman" w:cs="Times New Roman"/>
          <w:sz w:val="24"/>
          <w:szCs w:val="24"/>
          <w:lang w:eastAsia="hr-HR"/>
        </w:rPr>
        <w:t xml:space="preserve"> i drugim osobama koje obavljaju gospodarsku djelatnost</w:t>
      </w:r>
      <w:r w:rsidRPr="00A840FE">
        <w:rPr>
          <w:rFonts w:ascii="Times New Roman" w:eastAsia="Times New Roman" w:hAnsi="Times New Roman" w:cs="Times New Roman"/>
          <w:sz w:val="24"/>
          <w:szCs w:val="24"/>
          <w:lang w:eastAsia="hr-HR"/>
        </w:rPr>
        <w:t xml:space="preserve">, </w:t>
      </w:r>
      <w:r w:rsidR="00BF7EC4"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u tim slučajevima dužan </w:t>
      </w:r>
      <w:r w:rsidR="00BF7EC4" w:rsidRPr="00A840FE">
        <w:rPr>
          <w:rFonts w:ascii="Times New Roman" w:eastAsia="Times New Roman" w:hAnsi="Times New Roman" w:cs="Times New Roman"/>
          <w:sz w:val="24"/>
          <w:szCs w:val="24"/>
          <w:lang w:eastAsia="hr-HR"/>
        </w:rPr>
        <w:t xml:space="preserve">je </w:t>
      </w:r>
      <w:r w:rsidRPr="00A840FE">
        <w:rPr>
          <w:rFonts w:ascii="Times New Roman" w:eastAsia="Times New Roman" w:hAnsi="Times New Roman" w:cs="Times New Roman"/>
          <w:sz w:val="24"/>
          <w:szCs w:val="24"/>
          <w:lang w:eastAsia="hr-HR"/>
        </w:rPr>
        <w:t>voditi računa da kod provođenja službenih radnji u što manjoj mjeri remeti redovito poslovanje</w:t>
      </w:r>
      <w:r w:rsidR="00F72C3C" w:rsidRPr="00A840FE">
        <w:rPr>
          <w:rFonts w:ascii="Times New Roman" w:eastAsia="Times New Roman" w:hAnsi="Times New Roman" w:cs="Times New Roman"/>
          <w:sz w:val="24"/>
          <w:szCs w:val="24"/>
          <w:lang w:eastAsia="hr-HR"/>
        </w:rPr>
        <w:t xml:space="preserve"> pravne ili druge osobe na koju se radnja odnosi</w:t>
      </w:r>
      <w:r w:rsidRPr="00A840FE">
        <w:rPr>
          <w:rFonts w:ascii="Times New Roman" w:eastAsia="Times New Roman" w:hAnsi="Times New Roman" w:cs="Times New Roman"/>
          <w:sz w:val="24"/>
          <w:szCs w:val="24"/>
          <w:lang w:eastAsia="hr-HR"/>
        </w:rPr>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602B75" w:rsidRPr="00A840FE" w:rsidRDefault="00602B7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(6) Zabranjeno je nepristojno ili uvredljivo obraćanje, otežavanje, onemogućavanje ili sprječavanje ovlaštenog službenika tijekom obavljanja njegovih propisanih poslova i primjene </w:t>
      </w:r>
      <w:r w:rsidR="002D5D98" w:rsidRPr="00A840FE">
        <w:rPr>
          <w:rFonts w:ascii="Times New Roman" w:eastAsia="Times New Roman" w:hAnsi="Times New Roman" w:cs="Times New Roman"/>
          <w:sz w:val="24"/>
          <w:szCs w:val="24"/>
          <w:lang w:eastAsia="hr-HR"/>
        </w:rPr>
        <w:t xml:space="preserve">inspekcijskih </w:t>
      </w:r>
      <w:r w:rsidRPr="00A840FE">
        <w:rPr>
          <w:rFonts w:ascii="Times New Roman" w:eastAsia="Times New Roman" w:hAnsi="Times New Roman" w:cs="Times New Roman"/>
          <w:sz w:val="24"/>
          <w:szCs w:val="24"/>
          <w:lang w:eastAsia="hr-HR"/>
        </w:rPr>
        <w:t>ovlasti.</w:t>
      </w:r>
    </w:p>
    <w:p w:rsidR="00F72C3C" w:rsidRPr="00A840FE" w:rsidRDefault="00F72C3C" w:rsidP="005F68FF">
      <w:pPr>
        <w:spacing w:after="0" w:line="240" w:lineRule="auto"/>
        <w:jc w:val="both"/>
        <w:rPr>
          <w:rFonts w:ascii="Times New Roman" w:eastAsia="Times New Roman" w:hAnsi="Times New Roman" w:cs="Times New Roman"/>
          <w:sz w:val="24"/>
          <w:szCs w:val="24"/>
          <w:lang w:eastAsia="hr-HR"/>
        </w:rPr>
      </w:pPr>
    </w:p>
    <w:p w:rsidR="00B97F02" w:rsidRPr="00A840FE" w:rsidRDefault="00B97F02" w:rsidP="00B97F02">
      <w:pPr>
        <w:pStyle w:val="clanak-"/>
        <w:spacing w:before="0" w:beforeAutospacing="0" w:after="0" w:afterAutospacing="0"/>
      </w:pPr>
      <w:r w:rsidRPr="00A840FE">
        <w:t xml:space="preserve">Članak </w:t>
      </w:r>
      <w:r w:rsidR="00DF1389" w:rsidRPr="00A840FE">
        <w:t>5</w:t>
      </w:r>
      <w:r w:rsidR="0082458C" w:rsidRPr="00A840FE">
        <w:t>6</w:t>
      </w:r>
      <w:r w:rsidR="00DF1389" w:rsidRPr="00A840FE">
        <w:t>.</w:t>
      </w: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Ovlašteni službenici obavljaju poslove sigurnosti plovidbe u službenoj ili u civilnoj odjeći. </w:t>
      </w: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Ovlašteni službenik koji poslove obavlja u civilnoj odjeći dužan je prije poduzimanja bilo koje službene radnje identificirati se službenom iskaznicom i značkom.</w:t>
      </w: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Iznimno, ovlašteni službenik neće se predstaviti na način određen u stavku 2. ovoga članka ako okolnosti primjene ovlasti ukazuju da bi to moglo ugroziti postizanje njezina cilja. </w:t>
      </w: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p>
    <w:p w:rsidR="00B97F02" w:rsidRPr="00A840FE" w:rsidRDefault="00B97F02" w:rsidP="00B97F0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Po prestanku okolnosti iz stavka 3. ovoga članka ovlašteni službenik predstavit će se na način određen stavkom 2. ovoga članka.</w:t>
      </w:r>
    </w:p>
    <w:p w:rsidR="00F75615" w:rsidRPr="00A840FE" w:rsidRDefault="00F75615" w:rsidP="0068409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bookmarkStart w:id="8" w:name="_Toc414211894"/>
      <w:r w:rsidRPr="00A840FE">
        <w:rPr>
          <w:rFonts w:ascii="Times New Roman" w:eastAsia="Times New Roman" w:hAnsi="Times New Roman" w:cs="Times New Roman"/>
          <w:bCs/>
          <w:kern w:val="32"/>
          <w:sz w:val="24"/>
          <w:szCs w:val="24"/>
          <w:lang w:val="x-none" w:eastAsia="x-none"/>
        </w:rPr>
        <w:t xml:space="preserve">DIO </w:t>
      </w:r>
      <w:r w:rsidR="00A44375">
        <w:rPr>
          <w:rFonts w:ascii="Times New Roman" w:eastAsia="Times New Roman" w:hAnsi="Times New Roman" w:cs="Times New Roman"/>
          <w:bCs/>
          <w:kern w:val="32"/>
          <w:sz w:val="24"/>
          <w:szCs w:val="24"/>
          <w:lang w:eastAsia="x-none"/>
        </w:rPr>
        <w:t>Š</w:t>
      </w:r>
      <w:r w:rsidRPr="00A840FE">
        <w:rPr>
          <w:rFonts w:ascii="Times New Roman" w:eastAsia="Times New Roman" w:hAnsi="Times New Roman" w:cs="Times New Roman"/>
          <w:bCs/>
          <w:kern w:val="32"/>
          <w:sz w:val="24"/>
          <w:szCs w:val="24"/>
          <w:lang w:eastAsia="x-none"/>
        </w:rPr>
        <w:t>E</w:t>
      </w:r>
      <w:r w:rsidR="00A44375">
        <w:rPr>
          <w:rFonts w:ascii="Times New Roman" w:eastAsia="Times New Roman" w:hAnsi="Times New Roman" w:cs="Times New Roman"/>
          <w:bCs/>
          <w:kern w:val="32"/>
          <w:sz w:val="24"/>
          <w:szCs w:val="24"/>
          <w:lang w:eastAsia="x-none"/>
        </w:rPr>
        <w:t>S</w:t>
      </w:r>
      <w:r w:rsidRPr="00A840FE">
        <w:rPr>
          <w:rFonts w:ascii="Times New Roman" w:eastAsia="Times New Roman" w:hAnsi="Times New Roman" w:cs="Times New Roman"/>
          <w:bCs/>
          <w:kern w:val="32"/>
          <w:sz w:val="24"/>
          <w:szCs w:val="24"/>
          <w:lang w:eastAsia="x-none"/>
        </w:rPr>
        <w:t>TI</w:t>
      </w:r>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A840FE">
        <w:rPr>
          <w:rFonts w:ascii="Times New Roman" w:eastAsia="Times New Roman" w:hAnsi="Times New Roman" w:cs="Times New Roman"/>
          <w:bCs/>
          <w:kern w:val="32"/>
          <w:sz w:val="24"/>
          <w:szCs w:val="24"/>
          <w:lang w:val="x-none" w:eastAsia="x-none"/>
        </w:rPr>
        <w:t>PRAVA, OBVEZE I ODGOVORNOSTI</w:t>
      </w:r>
      <w:bookmarkEnd w:id="8"/>
    </w:p>
    <w:p w:rsidR="005D435F" w:rsidRPr="00A840FE" w:rsidRDefault="005D435F" w:rsidP="005F68FF">
      <w:pPr>
        <w:spacing w:after="0" w:line="240" w:lineRule="auto"/>
        <w:jc w:val="center"/>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GLAVA I.</w:t>
      </w:r>
    </w:p>
    <w:p w:rsidR="00B804B5" w:rsidRPr="00A840FE" w:rsidRDefault="00B51AA5"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ZAJEDNIČKE ODREDBE</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5</w:t>
      </w:r>
      <w:r w:rsidR="0082458C" w:rsidRPr="00A840FE">
        <w:t>7</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E2392D" w:rsidRPr="00A840FE" w:rsidRDefault="00E2392D"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Na prava, obveze i odgovornosti službenika i namještenika raspoređenih na radna mjesta u Upravi i lučkim kapetanijama, primjenjuju se propis o državnim službenicima te u skladu s njim sklopljeni kolektivni ugovor, osim ako je ovim Zakonom drugačije propisano.</w:t>
      </w:r>
    </w:p>
    <w:p w:rsidR="0068409F" w:rsidRPr="00A840FE" w:rsidRDefault="0068409F" w:rsidP="005F68FF">
      <w:pPr>
        <w:spacing w:after="0" w:line="240" w:lineRule="auto"/>
        <w:jc w:val="both"/>
        <w:rPr>
          <w:rFonts w:ascii="Times New Roman" w:eastAsia="Times New Roman" w:hAnsi="Times New Roman" w:cs="Times New Roman"/>
          <w:sz w:val="24"/>
          <w:szCs w:val="24"/>
          <w:lang w:eastAsia="hr-HR"/>
        </w:rPr>
      </w:pPr>
    </w:p>
    <w:p w:rsidR="000857CB" w:rsidRPr="00A840FE" w:rsidRDefault="000857CB" w:rsidP="005F68FF">
      <w:pPr>
        <w:pStyle w:val="clanak-"/>
        <w:spacing w:before="0" w:beforeAutospacing="0" w:after="0" w:afterAutospacing="0"/>
      </w:pPr>
      <w:r w:rsidRPr="00A840FE">
        <w:t xml:space="preserve">Članak </w:t>
      </w:r>
      <w:r w:rsidR="00141DA8" w:rsidRPr="00A840FE">
        <w:t>5</w:t>
      </w:r>
      <w:r w:rsidR="0082458C" w:rsidRPr="00A840FE">
        <w:t>8</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D37273" w:rsidRPr="00A840FE" w:rsidRDefault="00D37273"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E608CD" w:rsidRPr="00A840FE">
        <w:rPr>
          <w:rFonts w:ascii="Times New Roman" w:eastAsia="Times New Roman" w:hAnsi="Times New Roman" w:cs="Times New Roman"/>
          <w:sz w:val="24"/>
          <w:szCs w:val="24"/>
          <w:lang w:eastAsia="hr-HR"/>
        </w:rPr>
        <w:t xml:space="preserve">Ministarstvo </w:t>
      </w:r>
      <w:r w:rsidRPr="00A840FE">
        <w:rPr>
          <w:rFonts w:ascii="Times New Roman" w:eastAsia="Times New Roman" w:hAnsi="Times New Roman" w:cs="Times New Roman"/>
          <w:sz w:val="24"/>
          <w:szCs w:val="24"/>
          <w:lang w:eastAsia="hr-HR"/>
        </w:rPr>
        <w:t>je dužn</w:t>
      </w:r>
      <w:r w:rsidR="00830C66" w:rsidRPr="00A840FE">
        <w:rPr>
          <w:rFonts w:ascii="Times New Roman" w:eastAsia="Times New Roman" w:hAnsi="Times New Roman" w:cs="Times New Roman"/>
          <w:sz w:val="24"/>
          <w:szCs w:val="24"/>
          <w:lang w:eastAsia="hr-HR"/>
        </w:rPr>
        <w:t>o</w:t>
      </w:r>
      <w:r w:rsidRPr="00A840FE">
        <w:rPr>
          <w:rFonts w:ascii="Times New Roman" w:eastAsia="Times New Roman" w:hAnsi="Times New Roman" w:cs="Times New Roman"/>
          <w:sz w:val="24"/>
          <w:szCs w:val="24"/>
          <w:lang w:eastAsia="hr-HR"/>
        </w:rPr>
        <w:t xml:space="preserve"> službenicima i namještenicima </w:t>
      </w:r>
      <w:r w:rsidR="00531FA3" w:rsidRPr="00A840FE">
        <w:rPr>
          <w:rFonts w:ascii="Times New Roman" w:eastAsia="Times New Roman" w:hAnsi="Times New Roman" w:cs="Times New Roman"/>
          <w:sz w:val="24"/>
          <w:szCs w:val="24"/>
          <w:lang w:eastAsia="hr-HR"/>
        </w:rPr>
        <w:t xml:space="preserve">raspoređenim na radna mjesta u Upravi i lučkim kapetanijama </w:t>
      </w:r>
      <w:r w:rsidRPr="00A840FE">
        <w:rPr>
          <w:rFonts w:ascii="Times New Roman" w:eastAsia="Times New Roman" w:hAnsi="Times New Roman" w:cs="Times New Roman"/>
          <w:sz w:val="24"/>
          <w:szCs w:val="24"/>
          <w:lang w:eastAsia="hr-HR"/>
        </w:rPr>
        <w:t xml:space="preserve">osigurati radne uvjete sukladno propisu kojim </w:t>
      </w:r>
      <w:r w:rsidR="00531FA3" w:rsidRPr="00A840FE">
        <w:rPr>
          <w:rFonts w:ascii="Times New Roman" w:eastAsia="Times New Roman" w:hAnsi="Times New Roman" w:cs="Times New Roman"/>
          <w:sz w:val="24"/>
          <w:szCs w:val="24"/>
          <w:lang w:eastAsia="hr-HR"/>
        </w:rPr>
        <w:t xml:space="preserve">se uređuje </w:t>
      </w:r>
      <w:r w:rsidRPr="00A840FE">
        <w:rPr>
          <w:rFonts w:ascii="Times New Roman" w:eastAsia="Times New Roman" w:hAnsi="Times New Roman" w:cs="Times New Roman"/>
          <w:sz w:val="24"/>
          <w:szCs w:val="24"/>
          <w:lang w:eastAsia="hr-HR"/>
        </w:rPr>
        <w:t>zaštita na radu</w:t>
      </w:r>
      <w:r w:rsidR="00A94082" w:rsidRPr="00A840FE">
        <w:rPr>
          <w:rFonts w:ascii="Times New Roman" w:eastAsia="Times New Roman" w:hAnsi="Times New Roman" w:cs="Times New Roman"/>
          <w:sz w:val="24"/>
          <w:szCs w:val="24"/>
          <w:lang w:eastAsia="hr-HR"/>
        </w:rPr>
        <w:t>,</w:t>
      </w:r>
      <w:r w:rsidRPr="00A840FE" w:rsidDel="00F94E2B">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na svim poslovima koje obavljaju.</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D37273" w:rsidRPr="00A840FE" w:rsidRDefault="00D37273"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Službenici i namještenici </w:t>
      </w:r>
      <w:r w:rsidR="00531FA3" w:rsidRPr="00A840FE">
        <w:rPr>
          <w:rFonts w:ascii="Times New Roman" w:eastAsia="Times New Roman" w:hAnsi="Times New Roman" w:cs="Times New Roman"/>
          <w:sz w:val="24"/>
          <w:szCs w:val="24"/>
          <w:lang w:eastAsia="hr-HR"/>
        </w:rPr>
        <w:t>iz stavka 1. ovoga članka, dužni</w:t>
      </w:r>
      <w:r w:rsidRPr="00A840FE">
        <w:rPr>
          <w:rFonts w:ascii="Times New Roman" w:eastAsia="Times New Roman" w:hAnsi="Times New Roman" w:cs="Times New Roman"/>
          <w:sz w:val="24"/>
          <w:szCs w:val="24"/>
          <w:lang w:eastAsia="hr-HR"/>
        </w:rPr>
        <w:t xml:space="preserve"> </w:t>
      </w:r>
      <w:r w:rsidR="00531FA3" w:rsidRPr="00A840FE">
        <w:rPr>
          <w:rFonts w:ascii="Times New Roman" w:eastAsia="Times New Roman" w:hAnsi="Times New Roman" w:cs="Times New Roman"/>
          <w:sz w:val="24"/>
          <w:szCs w:val="24"/>
          <w:lang w:eastAsia="hr-HR"/>
        </w:rPr>
        <w:t xml:space="preserve">su </w:t>
      </w:r>
      <w:r w:rsidRPr="00A840FE">
        <w:rPr>
          <w:rFonts w:ascii="Times New Roman" w:eastAsia="Times New Roman" w:hAnsi="Times New Roman" w:cs="Times New Roman"/>
          <w:sz w:val="24"/>
          <w:szCs w:val="24"/>
          <w:lang w:eastAsia="hr-HR"/>
        </w:rPr>
        <w:t>s najvećom mogućom pozornošću čuvati vlastitu sigurnost i zdravlje na radu kao i sigurnost i zdravlje ostalih osoba ako je to ovisno o njihovim postupcima.</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0857CB" w:rsidRPr="00A840FE" w:rsidRDefault="000857CB" w:rsidP="005F68FF">
      <w:pPr>
        <w:pStyle w:val="clanak-"/>
        <w:spacing w:before="0" w:beforeAutospacing="0" w:after="0" w:afterAutospacing="0"/>
      </w:pPr>
      <w:r w:rsidRPr="00A840FE">
        <w:t xml:space="preserve">Članak </w:t>
      </w:r>
      <w:r w:rsidR="0082458C" w:rsidRPr="00A840FE">
        <w:t>59</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D37273" w:rsidRPr="00A840FE" w:rsidRDefault="00E608CD"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Ministarstvo </w:t>
      </w:r>
      <w:r w:rsidR="00D37273" w:rsidRPr="00A840FE">
        <w:rPr>
          <w:rFonts w:ascii="Times New Roman" w:eastAsia="Times New Roman" w:hAnsi="Times New Roman" w:cs="Times New Roman"/>
          <w:sz w:val="24"/>
          <w:szCs w:val="24"/>
          <w:lang w:eastAsia="hr-HR"/>
        </w:rPr>
        <w:t>osigurava besplatnu pravnu pomoć u postupcima koje su protiv službenika pokrenule fizičke ili pravne osobe zbog radnji poduzetih u obavljanju službenog posla osim ako se za isti slučaj pred nadležnim službeničkim sudom vodi postupak protiv službenika ili je u tom postupku službenik proglašen odgovornim za tešku povredu službene dužnosti.</w:t>
      </w:r>
    </w:p>
    <w:p w:rsidR="00F75615" w:rsidRDefault="00F75615" w:rsidP="0068409F">
      <w:pPr>
        <w:spacing w:after="0" w:line="240" w:lineRule="auto"/>
        <w:jc w:val="both"/>
        <w:rPr>
          <w:rFonts w:ascii="Times New Roman" w:eastAsia="Times New Roman" w:hAnsi="Times New Roman" w:cs="Times New Roman"/>
          <w:sz w:val="24"/>
          <w:szCs w:val="24"/>
          <w:lang w:eastAsia="hr-HR"/>
        </w:rPr>
      </w:pPr>
      <w:bookmarkStart w:id="9" w:name="_Toc414211901"/>
    </w:p>
    <w:p w:rsidR="00B63048" w:rsidRPr="00A840FE" w:rsidRDefault="00B63048"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GLAVA I</w:t>
      </w:r>
      <w:r w:rsidR="00B51AA5" w:rsidRPr="00A840FE">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w:t>
      </w:r>
    </w:p>
    <w:p w:rsidR="00B63048" w:rsidRPr="00A840FE" w:rsidRDefault="00B63048" w:rsidP="005F68FF">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ZAPOŠLJ</w:t>
      </w:r>
      <w:r w:rsidR="005D496E" w:rsidRPr="00A840FE">
        <w:rPr>
          <w:rFonts w:ascii="Times New Roman" w:eastAsia="Times New Roman" w:hAnsi="Times New Roman" w:cs="Times New Roman"/>
          <w:sz w:val="24"/>
          <w:szCs w:val="24"/>
          <w:lang w:eastAsia="hr-HR"/>
        </w:rPr>
        <w:t>AVANJE I</w:t>
      </w:r>
      <w:r w:rsidRPr="00A840FE">
        <w:rPr>
          <w:rFonts w:ascii="Times New Roman" w:eastAsia="Times New Roman" w:hAnsi="Times New Roman" w:cs="Times New Roman"/>
          <w:sz w:val="24"/>
          <w:szCs w:val="24"/>
          <w:lang w:eastAsia="hr-HR"/>
        </w:rPr>
        <w:t xml:space="preserve"> NAPREDOVANJE </w:t>
      </w:r>
    </w:p>
    <w:p w:rsidR="00196FA6" w:rsidRPr="00A840FE" w:rsidRDefault="00196FA6"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0</w:t>
      </w:r>
      <w:r w:rsidR="00DF1389" w:rsidRPr="00A840FE">
        <w:t>.</w:t>
      </w:r>
    </w:p>
    <w:p w:rsidR="00196FA6" w:rsidRPr="00A840FE" w:rsidRDefault="00196FA6"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Slobodna radna mjesta službenika </w:t>
      </w:r>
      <w:r w:rsidR="00830C66" w:rsidRPr="00A840FE">
        <w:rPr>
          <w:rFonts w:ascii="Times New Roman" w:eastAsia="Times New Roman" w:hAnsi="Times New Roman" w:cs="Times New Roman"/>
          <w:sz w:val="24"/>
          <w:szCs w:val="24"/>
          <w:lang w:eastAsia="hr-HR"/>
        </w:rPr>
        <w:t xml:space="preserve">u Upravi i lučkim kapetanijama </w:t>
      </w:r>
      <w:r w:rsidRPr="00A840FE">
        <w:rPr>
          <w:rFonts w:ascii="Times New Roman" w:eastAsia="Times New Roman" w:hAnsi="Times New Roman" w:cs="Times New Roman"/>
          <w:sz w:val="24"/>
          <w:szCs w:val="24"/>
          <w:lang w:eastAsia="hr-HR"/>
        </w:rPr>
        <w:t>popunjavaju se putem javnog natječaja, internog oglasa, napredovanja, premještaja ili rasporeda državnog službenika u skladu sa ovim Zakonom i zakonom koji</w:t>
      </w:r>
      <w:r w:rsidR="003618FA" w:rsidRPr="00A840FE">
        <w:rPr>
          <w:rFonts w:ascii="Times New Roman" w:eastAsia="Times New Roman" w:hAnsi="Times New Roman" w:cs="Times New Roman"/>
          <w:sz w:val="24"/>
          <w:szCs w:val="24"/>
          <w:lang w:eastAsia="hr-HR"/>
        </w:rPr>
        <w:t>m se</w:t>
      </w:r>
      <w:r w:rsidRPr="00A840FE">
        <w:rPr>
          <w:rFonts w:ascii="Times New Roman" w:eastAsia="Times New Roman" w:hAnsi="Times New Roman" w:cs="Times New Roman"/>
          <w:sz w:val="24"/>
          <w:szCs w:val="24"/>
          <w:lang w:eastAsia="hr-HR"/>
        </w:rPr>
        <w:t xml:space="preserve"> uređuje prijam u državnu službu.</w:t>
      </w:r>
    </w:p>
    <w:p w:rsidR="00B63048" w:rsidRPr="00A840FE" w:rsidRDefault="00B63048" w:rsidP="005F68FF">
      <w:pPr>
        <w:spacing w:after="0" w:line="240" w:lineRule="auto"/>
        <w:jc w:val="both"/>
        <w:rPr>
          <w:rFonts w:ascii="Times New Roman" w:eastAsia="Times New Roman" w:hAnsi="Times New Roman" w:cs="Times New Roman"/>
          <w:sz w:val="24"/>
          <w:szCs w:val="24"/>
          <w:highlight w:val="yellow"/>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Iznimno od odredbi stavka 1. ovoga članka, slobodno radno mjesto u Upravi i lučkim kapetanijama</w:t>
      </w:r>
      <w:r w:rsidR="00584353"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može se popuniti bez javnog natječaja</w:t>
      </w:r>
      <w:r w:rsidR="00584353"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prij</w:t>
      </w:r>
      <w:r w:rsidR="00171B04"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mom</w:t>
      </w:r>
      <w:r w:rsidR="00A94082"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u državnu službu osobe s kojom je temeljem posebnog programa Vlade Republike Hrvatske sklopljen ugovor o stipendiranju ili školovanju</w:t>
      </w:r>
      <w:r w:rsidR="00584353" w:rsidRPr="00A840FE">
        <w:rPr>
          <w:rFonts w:ascii="Times New Roman" w:eastAsia="Times New Roman" w:hAnsi="Times New Roman" w:cs="Times New Roman"/>
          <w:sz w:val="24"/>
          <w:szCs w:val="24"/>
          <w:lang w:eastAsia="hr-HR"/>
        </w:rPr>
        <w:t xml:space="preserve"> redovitog studenta odnosno učenika</w:t>
      </w:r>
      <w:r w:rsidR="00171B04"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w:t>
      </w:r>
    </w:p>
    <w:p w:rsidR="00196FA6" w:rsidRPr="00A840FE" w:rsidRDefault="00196FA6"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1</w:t>
      </w:r>
      <w:r w:rsidR="00DF1389" w:rsidRPr="00A840FE">
        <w:t>.</w:t>
      </w:r>
    </w:p>
    <w:p w:rsidR="00196FA6" w:rsidRPr="00A840FE" w:rsidRDefault="00196FA6"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830C66" w:rsidRPr="00A840FE">
        <w:rPr>
          <w:rFonts w:ascii="Times New Roman" w:eastAsia="Times New Roman" w:hAnsi="Times New Roman" w:cs="Times New Roman"/>
          <w:sz w:val="24"/>
          <w:szCs w:val="24"/>
          <w:lang w:eastAsia="hr-HR"/>
        </w:rPr>
        <w:t>Interni oglas z</w:t>
      </w:r>
      <w:r w:rsidRPr="00A840FE">
        <w:rPr>
          <w:rFonts w:ascii="Times New Roman" w:eastAsia="Times New Roman" w:hAnsi="Times New Roman" w:cs="Times New Roman"/>
          <w:sz w:val="24"/>
          <w:szCs w:val="24"/>
          <w:lang w:eastAsia="hr-HR"/>
        </w:rPr>
        <w:t xml:space="preserve">a popunu radnih mjesta koja će ostati upražnjena zbog odlaska službenika u mirovinu objavljuje </w:t>
      </w:r>
      <w:r w:rsidR="00830C66" w:rsidRPr="00A840FE">
        <w:rPr>
          <w:rFonts w:ascii="Times New Roman" w:eastAsia="Times New Roman" w:hAnsi="Times New Roman" w:cs="Times New Roman"/>
          <w:sz w:val="24"/>
          <w:szCs w:val="24"/>
          <w:lang w:eastAsia="hr-HR"/>
        </w:rPr>
        <w:t xml:space="preserve">se </w:t>
      </w:r>
      <w:r w:rsidRPr="00A840FE">
        <w:rPr>
          <w:rFonts w:ascii="Times New Roman" w:eastAsia="Times New Roman" w:hAnsi="Times New Roman" w:cs="Times New Roman"/>
          <w:sz w:val="24"/>
          <w:szCs w:val="24"/>
          <w:lang w:eastAsia="hr-HR"/>
        </w:rPr>
        <w:t xml:space="preserve">najmanje osam mjeseci prije nego što se mjesto </w:t>
      </w:r>
      <w:proofErr w:type="spellStart"/>
      <w:r w:rsidRPr="00A840FE">
        <w:rPr>
          <w:rFonts w:ascii="Times New Roman" w:eastAsia="Times New Roman" w:hAnsi="Times New Roman" w:cs="Times New Roman"/>
          <w:sz w:val="24"/>
          <w:szCs w:val="24"/>
          <w:lang w:eastAsia="hr-HR"/>
        </w:rPr>
        <w:t>uprazni</w:t>
      </w:r>
      <w:proofErr w:type="spellEnd"/>
      <w:r w:rsidRPr="00A840FE">
        <w:rPr>
          <w:rFonts w:ascii="Times New Roman" w:eastAsia="Times New Roman" w:hAnsi="Times New Roman" w:cs="Times New Roman"/>
          <w:sz w:val="24"/>
          <w:szCs w:val="24"/>
          <w:lang w:eastAsia="hr-HR"/>
        </w:rPr>
        <w:t>.</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Ukoliko se radno mjesto ne može popuniti temeljem internog oglasa ili premještaja, za isto će se raspisati javni natječaj najkasnije u roku od </w:t>
      </w:r>
      <w:r w:rsidR="007D4DFF" w:rsidRPr="00A840FE">
        <w:rPr>
          <w:rFonts w:ascii="Times New Roman" w:eastAsia="Times New Roman" w:hAnsi="Times New Roman" w:cs="Times New Roman"/>
          <w:sz w:val="24"/>
          <w:szCs w:val="24"/>
          <w:lang w:eastAsia="hr-HR"/>
        </w:rPr>
        <w:t>četiri</w:t>
      </w:r>
      <w:r w:rsidRPr="00A840FE">
        <w:rPr>
          <w:rFonts w:ascii="Times New Roman" w:eastAsia="Times New Roman" w:hAnsi="Times New Roman" w:cs="Times New Roman"/>
          <w:sz w:val="24"/>
          <w:szCs w:val="24"/>
          <w:lang w:eastAsia="hr-HR"/>
        </w:rPr>
        <w:t xml:space="preserve"> mjeseca od oglašavanja internog oglasa.</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 xml:space="preserve">(3) U slučajevima iz stavaka 1. i 2. ovoga članka internim oglasom odnosno javnim natječajem naznačit </w:t>
      </w:r>
      <w:r w:rsidR="00830C66" w:rsidRPr="00A840FE">
        <w:rPr>
          <w:rFonts w:ascii="Times New Roman" w:eastAsia="Times New Roman" w:hAnsi="Times New Roman" w:cs="Times New Roman"/>
          <w:sz w:val="24"/>
          <w:szCs w:val="24"/>
          <w:lang w:eastAsia="hr-HR"/>
        </w:rPr>
        <w:t xml:space="preserve">će se </w:t>
      </w:r>
      <w:r w:rsidRPr="00A840FE">
        <w:rPr>
          <w:rFonts w:ascii="Times New Roman" w:eastAsia="Times New Roman" w:hAnsi="Times New Roman" w:cs="Times New Roman"/>
          <w:sz w:val="24"/>
          <w:szCs w:val="24"/>
          <w:lang w:eastAsia="hr-HR"/>
        </w:rPr>
        <w:t>da će se upražnjeno radno mjesto popuniti nakon prestanka državne službe službeniku zbog odlaska u mirovinu, s naznakom točnog datuma.</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Za radna mjesta iz stavka 1. ovoga članka na kojima se obavljaju poslovi iz članka 5. ovoga Zakona ne primjenjuju se odredbe propisa i odluke o ograničavanju zapošljavanja državnih službenika.</w:t>
      </w:r>
      <w:r w:rsidR="007D748F" w:rsidRPr="00A840FE">
        <w:rPr>
          <w:rFonts w:ascii="Times New Roman" w:eastAsia="Times New Roman" w:hAnsi="Times New Roman" w:cs="Times New Roman"/>
          <w:sz w:val="24"/>
          <w:szCs w:val="24"/>
          <w:lang w:eastAsia="hr-HR"/>
        </w:rPr>
        <w:t xml:space="preserve"> </w:t>
      </w:r>
    </w:p>
    <w:p w:rsidR="0068409F" w:rsidRPr="00A840FE" w:rsidRDefault="0068409F" w:rsidP="0068409F">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2</w:t>
      </w:r>
      <w:r w:rsidR="00DF1389" w:rsidRPr="00A840FE">
        <w:t>.</w:t>
      </w:r>
    </w:p>
    <w:p w:rsidR="00196FA6" w:rsidRPr="00A840FE" w:rsidRDefault="00196FA6"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Zbog povećanog opsega poslova u razdoblju od 1. travnja do 31. listopada u lučkim kapetanijama i ispostavama lučkih kapetanija mogu se zaposliti državni službenici na određeno vrijeme. </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Iznimno od stavka 1. ovoga članka, ukoliko u kalendarskoj godini uskrsni blagdani započnu prije 1. travnja, državni službenici na određeno vrijeme mogu se zaposliti sedam dana prije početka blagdana.</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Oglas za prijam državnih službenika na određeno vrijeme iz stavka 1. ovoga članka Ministarstvo objavljuje najkasnije do 15. veljače tekuće godine.</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Osim odredbi ovoga Zakona o načinu prijma osoba u državnu službu na određeno vrijeme, </w:t>
      </w:r>
      <w:r w:rsidR="00A94082" w:rsidRPr="00A840FE">
        <w:rPr>
          <w:rFonts w:ascii="Times New Roman" w:eastAsia="Times New Roman" w:hAnsi="Times New Roman" w:cs="Times New Roman"/>
          <w:sz w:val="24"/>
          <w:szCs w:val="24"/>
          <w:lang w:eastAsia="hr-HR"/>
        </w:rPr>
        <w:t xml:space="preserve">na </w:t>
      </w:r>
      <w:r w:rsidRPr="00A840FE">
        <w:rPr>
          <w:rFonts w:ascii="Times New Roman" w:eastAsia="Times New Roman" w:hAnsi="Times New Roman" w:cs="Times New Roman"/>
          <w:sz w:val="24"/>
          <w:szCs w:val="24"/>
          <w:lang w:eastAsia="hr-HR"/>
        </w:rPr>
        <w:t>raspored na odgovarajuće radno mjesto, trajanje državne službe te druga prava i obveze, primjenjuju se odredbe propisa koji</w:t>
      </w:r>
      <w:r w:rsidR="000D6B39" w:rsidRPr="00A840FE">
        <w:rPr>
          <w:rFonts w:ascii="Times New Roman" w:eastAsia="Times New Roman" w:hAnsi="Times New Roman" w:cs="Times New Roman"/>
          <w:sz w:val="24"/>
          <w:szCs w:val="24"/>
          <w:lang w:eastAsia="hr-HR"/>
        </w:rPr>
        <w:t>ma se</w:t>
      </w:r>
      <w:r w:rsidRPr="00A840FE">
        <w:rPr>
          <w:rFonts w:ascii="Times New Roman" w:eastAsia="Times New Roman" w:hAnsi="Times New Roman" w:cs="Times New Roman"/>
          <w:sz w:val="24"/>
          <w:szCs w:val="24"/>
          <w:lang w:eastAsia="hr-HR"/>
        </w:rPr>
        <w:t xml:space="preserve"> uređuje zapošljavanje državnih službenika na određeno vrijeme zbog povećanog opsega poslova.</w:t>
      </w:r>
      <w:r w:rsidR="007D748F" w:rsidRPr="00A840FE">
        <w:rPr>
          <w:rFonts w:ascii="Times New Roman" w:eastAsia="Times New Roman" w:hAnsi="Times New Roman" w:cs="Times New Roman"/>
          <w:sz w:val="24"/>
          <w:szCs w:val="24"/>
          <w:lang w:eastAsia="hr-HR"/>
        </w:rPr>
        <w:t xml:space="preserve"> </w:t>
      </w:r>
    </w:p>
    <w:p w:rsidR="000D6B39" w:rsidRDefault="000D6B39" w:rsidP="000D6B39">
      <w:pPr>
        <w:pStyle w:val="clanak-"/>
        <w:spacing w:before="0" w:beforeAutospacing="0" w:after="0" w:afterAutospacing="0"/>
        <w:jc w:val="both"/>
      </w:pPr>
    </w:p>
    <w:p w:rsidR="00AE538B" w:rsidRDefault="00AE538B" w:rsidP="000D6B39">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3</w:t>
      </w:r>
      <w:r w:rsidR="00DF1389" w:rsidRPr="00A840FE">
        <w:t>.</w:t>
      </w:r>
    </w:p>
    <w:p w:rsidR="00731E61" w:rsidRPr="00A840FE" w:rsidRDefault="00731E61"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Za </w:t>
      </w:r>
      <w:r w:rsidR="00816E6B" w:rsidRPr="00A840FE">
        <w:rPr>
          <w:rFonts w:ascii="Times New Roman" w:eastAsia="Times New Roman" w:hAnsi="Times New Roman" w:cs="Times New Roman"/>
          <w:sz w:val="24"/>
          <w:szCs w:val="24"/>
          <w:lang w:eastAsia="hr-HR"/>
        </w:rPr>
        <w:t xml:space="preserve">potrebe </w:t>
      </w:r>
      <w:r w:rsidRPr="00A840FE">
        <w:rPr>
          <w:rFonts w:ascii="Times New Roman" w:eastAsia="Times New Roman" w:hAnsi="Times New Roman" w:cs="Times New Roman"/>
          <w:sz w:val="24"/>
          <w:szCs w:val="24"/>
          <w:lang w:eastAsia="hr-HR"/>
        </w:rPr>
        <w:t>radn</w:t>
      </w:r>
      <w:r w:rsidR="00816E6B" w:rsidRPr="00A840FE">
        <w:rPr>
          <w:rFonts w:ascii="Times New Roman" w:eastAsia="Times New Roman" w:hAnsi="Times New Roman" w:cs="Times New Roman"/>
          <w:sz w:val="24"/>
          <w:szCs w:val="24"/>
          <w:lang w:eastAsia="hr-HR"/>
        </w:rPr>
        <w:t>ih</w:t>
      </w:r>
      <w:r w:rsidRPr="00A840FE">
        <w:rPr>
          <w:rFonts w:ascii="Times New Roman" w:eastAsia="Times New Roman" w:hAnsi="Times New Roman" w:cs="Times New Roman"/>
          <w:sz w:val="24"/>
          <w:szCs w:val="24"/>
          <w:lang w:eastAsia="hr-HR"/>
        </w:rPr>
        <w:t xml:space="preserve"> mjesta službenika visoke stručne spreme</w:t>
      </w:r>
      <w:r w:rsidR="00222932"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za koja se kao poseban uvjet</w:t>
      </w:r>
      <w:r w:rsidR="00816E6B" w:rsidRPr="00A840FE">
        <w:rPr>
          <w:rFonts w:ascii="Times New Roman" w:eastAsia="Times New Roman" w:hAnsi="Times New Roman" w:cs="Times New Roman"/>
          <w:sz w:val="24"/>
          <w:szCs w:val="24"/>
          <w:lang w:eastAsia="hr-HR"/>
        </w:rPr>
        <w:t xml:space="preserve">, sukladno propisima kojima se uređuje prijam u državnu službu, </w:t>
      </w:r>
      <w:r w:rsidRPr="00A840FE">
        <w:rPr>
          <w:rFonts w:ascii="Times New Roman" w:eastAsia="Times New Roman" w:hAnsi="Times New Roman" w:cs="Times New Roman"/>
          <w:sz w:val="24"/>
          <w:szCs w:val="24"/>
          <w:lang w:eastAsia="hr-HR"/>
        </w:rPr>
        <w:t xml:space="preserve">zahtjeva pomorska struka ili prometna struka </w:t>
      </w:r>
      <w:r w:rsidR="00816E6B"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vodni smjer, odgovarajućim radnim iskustvom</w:t>
      </w:r>
      <w:r w:rsidR="000D6B39"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smatra se i plovidben</w:t>
      </w:r>
      <w:r w:rsidR="004B0FCC"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w:t>
      </w:r>
      <w:r w:rsidR="004B0FCC" w:rsidRPr="00A840FE">
        <w:rPr>
          <w:rFonts w:ascii="Times New Roman" w:eastAsia="Times New Roman" w:hAnsi="Times New Roman" w:cs="Times New Roman"/>
          <w:sz w:val="24"/>
          <w:szCs w:val="24"/>
          <w:lang w:eastAsia="hr-HR"/>
        </w:rPr>
        <w:t>služba</w:t>
      </w:r>
      <w:r w:rsidRPr="00A840FE">
        <w:rPr>
          <w:rFonts w:ascii="Times New Roman" w:eastAsia="Times New Roman" w:hAnsi="Times New Roman" w:cs="Times New Roman"/>
          <w:sz w:val="24"/>
          <w:szCs w:val="24"/>
          <w:lang w:eastAsia="hr-HR"/>
        </w:rPr>
        <w:t xml:space="preserve"> u svojstvu časnika u trajanju </w:t>
      </w:r>
      <w:r w:rsidR="004B0FCC" w:rsidRPr="00A840FE">
        <w:rPr>
          <w:rFonts w:ascii="Times New Roman" w:eastAsia="Times New Roman" w:hAnsi="Times New Roman" w:cs="Times New Roman"/>
          <w:sz w:val="24"/>
          <w:szCs w:val="24"/>
          <w:lang w:eastAsia="hr-HR"/>
        </w:rPr>
        <w:t xml:space="preserve">od najmanje </w:t>
      </w:r>
      <w:r w:rsidRPr="00A840FE">
        <w:rPr>
          <w:rFonts w:ascii="Times New Roman" w:eastAsia="Times New Roman" w:hAnsi="Times New Roman" w:cs="Times New Roman"/>
          <w:sz w:val="24"/>
          <w:szCs w:val="24"/>
          <w:lang w:eastAsia="hr-HR"/>
        </w:rPr>
        <w:t>polovine vremena koje je propisano za to radno mjesto.</w:t>
      </w:r>
    </w:p>
    <w:p w:rsidR="00731E61" w:rsidRPr="00A840FE" w:rsidRDefault="00731E61"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Za </w:t>
      </w:r>
      <w:r w:rsidR="00816E6B" w:rsidRPr="00A840FE">
        <w:rPr>
          <w:rFonts w:ascii="Times New Roman" w:eastAsia="Times New Roman" w:hAnsi="Times New Roman" w:cs="Times New Roman"/>
          <w:sz w:val="24"/>
          <w:szCs w:val="24"/>
          <w:lang w:eastAsia="hr-HR"/>
        </w:rPr>
        <w:t xml:space="preserve">potrebe </w:t>
      </w:r>
      <w:r w:rsidRPr="00A840FE">
        <w:rPr>
          <w:rFonts w:ascii="Times New Roman" w:eastAsia="Times New Roman" w:hAnsi="Times New Roman" w:cs="Times New Roman"/>
          <w:sz w:val="24"/>
          <w:szCs w:val="24"/>
          <w:lang w:eastAsia="hr-HR"/>
        </w:rPr>
        <w:t>radn</w:t>
      </w:r>
      <w:r w:rsidR="00816E6B" w:rsidRPr="00A840FE">
        <w:rPr>
          <w:rFonts w:ascii="Times New Roman" w:eastAsia="Times New Roman" w:hAnsi="Times New Roman" w:cs="Times New Roman"/>
          <w:sz w:val="24"/>
          <w:szCs w:val="24"/>
          <w:lang w:eastAsia="hr-HR"/>
        </w:rPr>
        <w:t>ih</w:t>
      </w:r>
      <w:r w:rsidRPr="00A840FE">
        <w:rPr>
          <w:rFonts w:ascii="Times New Roman" w:eastAsia="Times New Roman" w:hAnsi="Times New Roman" w:cs="Times New Roman"/>
          <w:sz w:val="24"/>
          <w:szCs w:val="24"/>
          <w:lang w:eastAsia="hr-HR"/>
        </w:rPr>
        <w:t xml:space="preserve"> mjesta službenika više ili srednje stručne spreme za koja se kao poseban uvjet</w:t>
      </w:r>
      <w:r w:rsidR="00816E6B" w:rsidRPr="00A840FE">
        <w:rPr>
          <w:rFonts w:ascii="Times New Roman" w:eastAsia="Times New Roman" w:hAnsi="Times New Roman" w:cs="Times New Roman"/>
          <w:sz w:val="24"/>
          <w:szCs w:val="24"/>
          <w:lang w:eastAsia="hr-HR"/>
        </w:rPr>
        <w:t xml:space="preserve">, sukladno propisima kojima se uređuje prijam u državnu službu, </w:t>
      </w:r>
      <w:r w:rsidRPr="00A840FE">
        <w:rPr>
          <w:rFonts w:ascii="Times New Roman" w:eastAsia="Times New Roman" w:hAnsi="Times New Roman" w:cs="Times New Roman"/>
          <w:sz w:val="24"/>
          <w:szCs w:val="24"/>
          <w:lang w:eastAsia="hr-HR"/>
        </w:rPr>
        <w:t xml:space="preserve">zahtjeva pomorska struka ili prometna struka </w:t>
      </w:r>
      <w:r w:rsidR="00816E6B"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vodni smjer, </w:t>
      </w:r>
      <w:r w:rsidR="000D6B39" w:rsidRPr="00A840FE">
        <w:rPr>
          <w:rFonts w:ascii="Times New Roman" w:eastAsia="Times New Roman" w:hAnsi="Times New Roman" w:cs="Times New Roman"/>
          <w:sz w:val="24"/>
          <w:szCs w:val="24"/>
          <w:lang w:eastAsia="hr-HR"/>
        </w:rPr>
        <w:t>odgovarajućim radnim iskustvom</w:t>
      </w:r>
      <w:r w:rsidRPr="00A840FE">
        <w:rPr>
          <w:rFonts w:ascii="Times New Roman" w:eastAsia="Times New Roman" w:hAnsi="Times New Roman" w:cs="Times New Roman"/>
          <w:sz w:val="24"/>
          <w:szCs w:val="24"/>
          <w:lang w:eastAsia="hr-HR"/>
        </w:rPr>
        <w:t xml:space="preserve"> smatra se i plovidben</w:t>
      </w:r>
      <w:r w:rsidR="000343E0"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w:t>
      </w:r>
      <w:r w:rsidR="000343E0" w:rsidRPr="00A840FE">
        <w:rPr>
          <w:rFonts w:ascii="Times New Roman" w:eastAsia="Times New Roman" w:hAnsi="Times New Roman" w:cs="Times New Roman"/>
          <w:sz w:val="24"/>
          <w:szCs w:val="24"/>
          <w:lang w:eastAsia="hr-HR"/>
        </w:rPr>
        <w:t>služba</w:t>
      </w:r>
      <w:r w:rsidRPr="00A840FE">
        <w:rPr>
          <w:rFonts w:ascii="Times New Roman" w:eastAsia="Times New Roman" w:hAnsi="Times New Roman" w:cs="Times New Roman"/>
          <w:sz w:val="24"/>
          <w:szCs w:val="24"/>
          <w:lang w:eastAsia="hr-HR"/>
        </w:rPr>
        <w:t xml:space="preserve"> u trajanju </w:t>
      </w:r>
      <w:r w:rsidR="004B0FCC" w:rsidRPr="00A840FE">
        <w:rPr>
          <w:rFonts w:ascii="Times New Roman" w:eastAsia="Times New Roman" w:hAnsi="Times New Roman" w:cs="Times New Roman"/>
          <w:sz w:val="24"/>
          <w:szCs w:val="24"/>
          <w:lang w:eastAsia="hr-HR"/>
        </w:rPr>
        <w:t xml:space="preserve">od najmanje </w:t>
      </w:r>
      <w:r w:rsidRPr="00A840FE">
        <w:rPr>
          <w:rFonts w:ascii="Times New Roman" w:eastAsia="Times New Roman" w:hAnsi="Times New Roman" w:cs="Times New Roman"/>
          <w:sz w:val="24"/>
          <w:szCs w:val="24"/>
          <w:lang w:eastAsia="hr-HR"/>
        </w:rPr>
        <w:t>polovine vremena koje je propisano za to radno mjesto.</w:t>
      </w:r>
    </w:p>
    <w:p w:rsidR="00731E61" w:rsidRPr="00A840FE" w:rsidRDefault="00731E61" w:rsidP="005F68FF">
      <w:pPr>
        <w:spacing w:after="0" w:line="240" w:lineRule="auto"/>
        <w:jc w:val="both"/>
        <w:rPr>
          <w:rFonts w:ascii="Times New Roman" w:eastAsia="Times New Roman" w:hAnsi="Times New Roman" w:cs="Times New Roman"/>
          <w:sz w:val="24"/>
          <w:szCs w:val="24"/>
          <w:highlight w:val="yellow"/>
          <w:lang w:eastAsia="hr-HR"/>
        </w:rPr>
      </w:pPr>
    </w:p>
    <w:p w:rsidR="00B50E2D" w:rsidRPr="00A840FE" w:rsidRDefault="00B50E2D"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0638A2"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xml:space="preserve">) Za </w:t>
      </w:r>
      <w:r w:rsidR="00816E6B" w:rsidRPr="00A840FE">
        <w:rPr>
          <w:rFonts w:ascii="Times New Roman" w:eastAsia="Times New Roman" w:hAnsi="Times New Roman" w:cs="Times New Roman"/>
          <w:sz w:val="24"/>
          <w:szCs w:val="24"/>
          <w:lang w:eastAsia="hr-HR"/>
        </w:rPr>
        <w:t xml:space="preserve">potrebe </w:t>
      </w:r>
      <w:r w:rsidRPr="00A840FE">
        <w:rPr>
          <w:rFonts w:ascii="Times New Roman" w:eastAsia="Times New Roman" w:hAnsi="Times New Roman" w:cs="Times New Roman"/>
          <w:sz w:val="24"/>
          <w:szCs w:val="24"/>
          <w:lang w:eastAsia="hr-HR"/>
        </w:rPr>
        <w:t>radn</w:t>
      </w:r>
      <w:r w:rsidR="00816E6B" w:rsidRPr="00A840FE">
        <w:rPr>
          <w:rFonts w:ascii="Times New Roman" w:eastAsia="Times New Roman" w:hAnsi="Times New Roman" w:cs="Times New Roman"/>
          <w:sz w:val="24"/>
          <w:szCs w:val="24"/>
          <w:lang w:eastAsia="hr-HR"/>
        </w:rPr>
        <w:t>ih</w:t>
      </w:r>
      <w:r w:rsidRPr="00A840FE">
        <w:rPr>
          <w:rFonts w:ascii="Times New Roman" w:eastAsia="Times New Roman" w:hAnsi="Times New Roman" w:cs="Times New Roman"/>
          <w:sz w:val="24"/>
          <w:szCs w:val="24"/>
          <w:lang w:eastAsia="hr-HR"/>
        </w:rPr>
        <w:t xml:space="preserve"> mjesta </w:t>
      </w:r>
      <w:r w:rsidR="00875F08" w:rsidRPr="00A840FE">
        <w:rPr>
          <w:rFonts w:ascii="Times New Roman" w:eastAsia="Times New Roman" w:hAnsi="Times New Roman" w:cs="Times New Roman"/>
          <w:sz w:val="24"/>
          <w:szCs w:val="24"/>
          <w:lang w:eastAsia="hr-HR"/>
        </w:rPr>
        <w:t>iz stavka 1. ovog</w:t>
      </w:r>
      <w:r w:rsidR="000343E0" w:rsidRPr="00A840FE">
        <w:rPr>
          <w:rFonts w:ascii="Times New Roman" w:eastAsia="Times New Roman" w:hAnsi="Times New Roman" w:cs="Times New Roman"/>
          <w:sz w:val="24"/>
          <w:szCs w:val="24"/>
          <w:lang w:eastAsia="hr-HR"/>
        </w:rPr>
        <w:t>a</w:t>
      </w:r>
      <w:r w:rsidR="00875F08" w:rsidRPr="00A840FE">
        <w:rPr>
          <w:rFonts w:ascii="Times New Roman" w:eastAsia="Times New Roman" w:hAnsi="Times New Roman" w:cs="Times New Roman"/>
          <w:sz w:val="24"/>
          <w:szCs w:val="24"/>
          <w:lang w:eastAsia="hr-HR"/>
        </w:rPr>
        <w:t xml:space="preserve"> članka</w:t>
      </w:r>
      <w:r w:rsidR="00A94082" w:rsidRPr="00A840FE">
        <w:rPr>
          <w:rFonts w:ascii="Times New Roman" w:eastAsia="Times New Roman" w:hAnsi="Times New Roman" w:cs="Times New Roman"/>
          <w:sz w:val="24"/>
          <w:szCs w:val="24"/>
          <w:lang w:eastAsia="hr-HR"/>
        </w:rPr>
        <w:t>,</w:t>
      </w:r>
      <w:r w:rsidR="00875F08" w:rsidRPr="00A840FE">
        <w:rPr>
          <w:rFonts w:ascii="Times New Roman" w:eastAsia="Times New Roman" w:hAnsi="Times New Roman" w:cs="Times New Roman"/>
          <w:sz w:val="24"/>
          <w:szCs w:val="24"/>
          <w:lang w:eastAsia="hr-HR"/>
        </w:rPr>
        <w:t xml:space="preserve"> visokom stručnom spremom smatra se i viša stručna sprema pomorske struke </w:t>
      </w:r>
      <w:r w:rsidR="006E30DC" w:rsidRPr="00A840FE">
        <w:rPr>
          <w:rFonts w:ascii="Times New Roman" w:eastAsia="Times New Roman" w:hAnsi="Times New Roman" w:cs="Times New Roman"/>
          <w:sz w:val="24"/>
          <w:szCs w:val="24"/>
          <w:lang w:eastAsia="hr-HR"/>
        </w:rPr>
        <w:t>i</w:t>
      </w:r>
      <w:r w:rsidR="00875F08" w:rsidRPr="00A840FE">
        <w:rPr>
          <w:rFonts w:ascii="Times New Roman" w:eastAsia="Times New Roman" w:hAnsi="Times New Roman" w:cs="Times New Roman"/>
          <w:sz w:val="24"/>
          <w:szCs w:val="24"/>
          <w:lang w:eastAsia="hr-HR"/>
        </w:rPr>
        <w:t xml:space="preserve"> plovidben</w:t>
      </w:r>
      <w:r w:rsidR="004B0FCC" w:rsidRPr="00A840FE">
        <w:rPr>
          <w:rFonts w:ascii="Times New Roman" w:eastAsia="Times New Roman" w:hAnsi="Times New Roman" w:cs="Times New Roman"/>
          <w:sz w:val="24"/>
          <w:szCs w:val="24"/>
          <w:lang w:eastAsia="hr-HR"/>
        </w:rPr>
        <w:t>a</w:t>
      </w:r>
      <w:r w:rsidR="00875F08" w:rsidRPr="00A840FE">
        <w:rPr>
          <w:rFonts w:ascii="Times New Roman" w:eastAsia="Times New Roman" w:hAnsi="Times New Roman" w:cs="Times New Roman"/>
          <w:sz w:val="24"/>
          <w:szCs w:val="24"/>
          <w:lang w:eastAsia="hr-HR"/>
        </w:rPr>
        <w:t xml:space="preserve"> </w:t>
      </w:r>
      <w:r w:rsidR="004B0FCC" w:rsidRPr="00A840FE">
        <w:rPr>
          <w:rFonts w:ascii="Times New Roman" w:eastAsia="Times New Roman" w:hAnsi="Times New Roman" w:cs="Times New Roman"/>
          <w:sz w:val="24"/>
          <w:szCs w:val="24"/>
          <w:lang w:eastAsia="hr-HR"/>
        </w:rPr>
        <w:t>služba</w:t>
      </w:r>
      <w:r w:rsidR="00875F08" w:rsidRPr="00A840FE">
        <w:rPr>
          <w:rFonts w:ascii="Times New Roman" w:eastAsia="Times New Roman" w:hAnsi="Times New Roman" w:cs="Times New Roman"/>
          <w:sz w:val="24"/>
          <w:szCs w:val="24"/>
          <w:lang w:eastAsia="hr-HR"/>
        </w:rPr>
        <w:t xml:space="preserve"> u svojstvu zapovjednik</w:t>
      </w:r>
      <w:r w:rsidR="00635434" w:rsidRPr="00A840FE">
        <w:rPr>
          <w:rFonts w:ascii="Times New Roman" w:eastAsia="Times New Roman" w:hAnsi="Times New Roman" w:cs="Times New Roman"/>
          <w:sz w:val="24"/>
          <w:szCs w:val="24"/>
          <w:lang w:eastAsia="hr-HR"/>
        </w:rPr>
        <w:t xml:space="preserve">a broda ili upravitelja stroja </w:t>
      </w:r>
      <w:r w:rsidR="00875F08" w:rsidRPr="00A840FE">
        <w:rPr>
          <w:rFonts w:ascii="Times New Roman" w:eastAsia="Times New Roman" w:hAnsi="Times New Roman" w:cs="Times New Roman"/>
          <w:sz w:val="24"/>
          <w:szCs w:val="24"/>
          <w:lang w:eastAsia="hr-HR"/>
        </w:rPr>
        <w:t xml:space="preserve">u međunarodnoj plovidbi u trajanju od </w:t>
      </w:r>
      <w:r w:rsidR="000A6840" w:rsidRPr="00A840FE">
        <w:rPr>
          <w:rFonts w:ascii="Times New Roman" w:eastAsia="Times New Roman" w:hAnsi="Times New Roman" w:cs="Times New Roman"/>
          <w:sz w:val="24"/>
          <w:szCs w:val="24"/>
          <w:lang w:eastAsia="hr-HR"/>
        </w:rPr>
        <w:t xml:space="preserve">najmanje </w:t>
      </w:r>
      <w:r w:rsidR="00875F08" w:rsidRPr="00A840FE">
        <w:rPr>
          <w:rFonts w:ascii="Times New Roman" w:eastAsia="Times New Roman" w:hAnsi="Times New Roman" w:cs="Times New Roman"/>
          <w:sz w:val="24"/>
          <w:szCs w:val="24"/>
          <w:lang w:eastAsia="hr-HR"/>
        </w:rPr>
        <w:t xml:space="preserve">2 godine, odnosno </w:t>
      </w:r>
      <w:r w:rsidR="00816E6B" w:rsidRPr="00A840FE">
        <w:rPr>
          <w:rFonts w:ascii="Times New Roman" w:eastAsia="Times New Roman" w:hAnsi="Times New Roman" w:cs="Times New Roman"/>
          <w:sz w:val="24"/>
          <w:szCs w:val="24"/>
          <w:lang w:eastAsia="hr-HR"/>
        </w:rPr>
        <w:t xml:space="preserve">viša stručna sprema </w:t>
      </w:r>
      <w:r w:rsidR="00875F08" w:rsidRPr="00A840FE">
        <w:rPr>
          <w:rFonts w:ascii="Times New Roman" w:eastAsia="Times New Roman" w:hAnsi="Times New Roman" w:cs="Times New Roman"/>
          <w:sz w:val="24"/>
          <w:szCs w:val="24"/>
          <w:lang w:eastAsia="hr-HR"/>
        </w:rPr>
        <w:t>prometn</w:t>
      </w:r>
      <w:r w:rsidR="00816E6B" w:rsidRPr="00A840FE">
        <w:rPr>
          <w:rFonts w:ascii="Times New Roman" w:eastAsia="Times New Roman" w:hAnsi="Times New Roman" w:cs="Times New Roman"/>
          <w:sz w:val="24"/>
          <w:szCs w:val="24"/>
          <w:lang w:eastAsia="hr-HR"/>
        </w:rPr>
        <w:t>e</w:t>
      </w:r>
      <w:r w:rsidR="00875F08" w:rsidRPr="00A840FE">
        <w:rPr>
          <w:rFonts w:ascii="Times New Roman" w:eastAsia="Times New Roman" w:hAnsi="Times New Roman" w:cs="Times New Roman"/>
          <w:sz w:val="24"/>
          <w:szCs w:val="24"/>
          <w:lang w:eastAsia="hr-HR"/>
        </w:rPr>
        <w:t xml:space="preserve"> struk</w:t>
      </w:r>
      <w:r w:rsidR="00816E6B" w:rsidRPr="00A840FE">
        <w:rPr>
          <w:rFonts w:ascii="Times New Roman" w:eastAsia="Times New Roman" w:hAnsi="Times New Roman" w:cs="Times New Roman"/>
          <w:sz w:val="24"/>
          <w:szCs w:val="24"/>
          <w:lang w:eastAsia="hr-HR"/>
        </w:rPr>
        <w:t>e</w:t>
      </w:r>
      <w:r w:rsidR="00875F08" w:rsidRPr="00A840FE">
        <w:rPr>
          <w:rFonts w:ascii="Times New Roman" w:eastAsia="Times New Roman" w:hAnsi="Times New Roman" w:cs="Times New Roman"/>
          <w:sz w:val="24"/>
          <w:szCs w:val="24"/>
          <w:lang w:eastAsia="hr-HR"/>
        </w:rPr>
        <w:t xml:space="preserve"> </w:t>
      </w:r>
      <w:r w:rsidR="00816E6B" w:rsidRPr="00A840FE">
        <w:rPr>
          <w:rFonts w:ascii="Times New Roman" w:eastAsia="Times New Roman" w:hAnsi="Times New Roman" w:cs="Times New Roman"/>
          <w:sz w:val="24"/>
          <w:szCs w:val="24"/>
          <w:lang w:eastAsia="hr-HR"/>
        </w:rPr>
        <w:t xml:space="preserve">- </w:t>
      </w:r>
      <w:r w:rsidR="00875F08" w:rsidRPr="00A840FE">
        <w:rPr>
          <w:rFonts w:ascii="Times New Roman" w:eastAsia="Times New Roman" w:hAnsi="Times New Roman" w:cs="Times New Roman"/>
          <w:sz w:val="24"/>
          <w:szCs w:val="24"/>
          <w:lang w:eastAsia="hr-HR"/>
        </w:rPr>
        <w:t>vodni smjer i plovidben</w:t>
      </w:r>
      <w:r w:rsidR="004B0FCC" w:rsidRPr="00A840FE">
        <w:rPr>
          <w:rFonts w:ascii="Times New Roman" w:eastAsia="Times New Roman" w:hAnsi="Times New Roman" w:cs="Times New Roman"/>
          <w:sz w:val="24"/>
          <w:szCs w:val="24"/>
          <w:lang w:eastAsia="hr-HR"/>
        </w:rPr>
        <w:t>a</w:t>
      </w:r>
      <w:r w:rsidR="00875F08" w:rsidRPr="00A840FE">
        <w:rPr>
          <w:rFonts w:ascii="Times New Roman" w:eastAsia="Times New Roman" w:hAnsi="Times New Roman" w:cs="Times New Roman"/>
          <w:sz w:val="24"/>
          <w:szCs w:val="24"/>
          <w:lang w:eastAsia="hr-HR"/>
        </w:rPr>
        <w:t xml:space="preserve"> </w:t>
      </w:r>
      <w:r w:rsidR="000343E0" w:rsidRPr="00A840FE">
        <w:rPr>
          <w:rFonts w:ascii="Times New Roman" w:eastAsia="Times New Roman" w:hAnsi="Times New Roman" w:cs="Times New Roman"/>
          <w:sz w:val="24"/>
          <w:szCs w:val="24"/>
          <w:lang w:eastAsia="hr-HR"/>
        </w:rPr>
        <w:t>služba</w:t>
      </w:r>
      <w:r w:rsidR="00875F08" w:rsidRPr="00A840FE">
        <w:rPr>
          <w:rFonts w:ascii="Times New Roman" w:eastAsia="Times New Roman" w:hAnsi="Times New Roman" w:cs="Times New Roman"/>
          <w:sz w:val="24"/>
          <w:szCs w:val="24"/>
          <w:lang w:eastAsia="hr-HR"/>
        </w:rPr>
        <w:t xml:space="preserve"> u svojstvu zapovjednika A </w:t>
      </w:r>
      <w:r w:rsidR="00AF4D17" w:rsidRPr="00A840FE">
        <w:rPr>
          <w:rFonts w:ascii="Times New Roman" w:eastAsia="Times New Roman" w:hAnsi="Times New Roman" w:cs="Times New Roman"/>
          <w:sz w:val="24"/>
          <w:szCs w:val="24"/>
          <w:lang w:eastAsia="hr-HR"/>
        </w:rPr>
        <w:t>ili strojara unutarnje plovidbe</w:t>
      </w:r>
      <w:r w:rsidR="00875F08" w:rsidRPr="00A840FE">
        <w:rPr>
          <w:rFonts w:ascii="Times New Roman" w:eastAsia="Times New Roman" w:hAnsi="Times New Roman" w:cs="Times New Roman"/>
          <w:sz w:val="24"/>
          <w:szCs w:val="24"/>
          <w:lang w:eastAsia="hr-HR"/>
        </w:rPr>
        <w:t xml:space="preserve"> u trajanju od </w:t>
      </w:r>
      <w:r w:rsidR="000A6840" w:rsidRPr="00A840FE">
        <w:rPr>
          <w:rFonts w:ascii="Times New Roman" w:eastAsia="Times New Roman" w:hAnsi="Times New Roman" w:cs="Times New Roman"/>
          <w:sz w:val="24"/>
          <w:szCs w:val="24"/>
          <w:lang w:eastAsia="hr-HR"/>
        </w:rPr>
        <w:t xml:space="preserve">najmanje </w:t>
      </w:r>
      <w:r w:rsidR="00875F08" w:rsidRPr="00A840FE">
        <w:rPr>
          <w:rFonts w:ascii="Times New Roman" w:eastAsia="Times New Roman" w:hAnsi="Times New Roman" w:cs="Times New Roman"/>
          <w:sz w:val="24"/>
          <w:szCs w:val="24"/>
          <w:lang w:eastAsia="hr-HR"/>
        </w:rPr>
        <w:t xml:space="preserve">2 godine. </w:t>
      </w:r>
    </w:p>
    <w:p w:rsidR="00875F08" w:rsidRPr="00A840FE" w:rsidRDefault="00875F08"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4</w:t>
      </w:r>
      <w:r w:rsidR="00DF1389" w:rsidRPr="00A840FE">
        <w:t>.</w:t>
      </w:r>
    </w:p>
    <w:p w:rsidR="00875F08" w:rsidRPr="00A840FE" w:rsidRDefault="00875F0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Iznimno od odredbi propisa koji</w:t>
      </w:r>
      <w:r w:rsidR="00222932" w:rsidRPr="00A840FE">
        <w:rPr>
          <w:rFonts w:ascii="Times New Roman" w:eastAsia="Times New Roman" w:hAnsi="Times New Roman" w:cs="Times New Roman"/>
          <w:sz w:val="24"/>
          <w:szCs w:val="24"/>
          <w:lang w:eastAsia="hr-HR"/>
        </w:rPr>
        <w:t>ma se</w:t>
      </w:r>
      <w:r w:rsidRPr="00A840FE">
        <w:rPr>
          <w:rFonts w:ascii="Times New Roman" w:eastAsia="Times New Roman" w:hAnsi="Times New Roman" w:cs="Times New Roman"/>
          <w:sz w:val="24"/>
          <w:szCs w:val="24"/>
          <w:lang w:eastAsia="hr-HR"/>
        </w:rPr>
        <w:t xml:space="preserve"> uređuje izvanredno napredovanje državnih službenika, službenik koji stekne viši stupanj stručne spreme temeljem završenog školovanja, može se rasporediti na slobodno radno mjesto za koje ispunjava uvjete pri čemu mu se u radno iskustvo na odgovarajućim poslovima uračunava ukupni radni staž ostvaren u Upravi ili lučkim kapetanijama.</w:t>
      </w:r>
      <w:r w:rsidR="007D748F" w:rsidRPr="00A840FE">
        <w:rPr>
          <w:rFonts w:ascii="Times New Roman" w:eastAsia="Times New Roman" w:hAnsi="Times New Roman" w:cs="Times New Roman"/>
          <w:sz w:val="24"/>
          <w:szCs w:val="24"/>
          <w:lang w:eastAsia="hr-HR"/>
        </w:rPr>
        <w:t xml:space="preserve"> </w:t>
      </w:r>
    </w:p>
    <w:p w:rsidR="00F75615" w:rsidRDefault="00F75615" w:rsidP="0068409F">
      <w:pPr>
        <w:pStyle w:val="NoSpacing"/>
      </w:pPr>
      <w:bookmarkStart w:id="10" w:name="_Toc414211896"/>
    </w:p>
    <w:p w:rsidR="00B63048" w:rsidRPr="00A840FE" w:rsidRDefault="00B51AA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GLAVA III</w:t>
      </w:r>
    </w:p>
    <w:p w:rsidR="00B63048" w:rsidRPr="00A840FE" w:rsidRDefault="00B63048"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STRUČNO OSPOSOBLJAVANJE SLUŽBENIKA</w:t>
      </w:r>
      <w:bookmarkEnd w:id="10"/>
    </w:p>
    <w:p w:rsidR="003658C7" w:rsidRPr="00A840FE" w:rsidRDefault="003658C7" w:rsidP="0068409F">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5</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Službenici Uprave i lučkih kapetanija moraju neprekidno dopunjavati svoja stručna znanja, osposobljavati se i sudjelovati u provjerama stručne osposobljenosti koje se organiziraju i provode periodički.</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Poslovi stručnog osposobljavanja i usavršavanja odnose se na:</w:t>
      </w:r>
    </w:p>
    <w:p w:rsidR="00B63048" w:rsidRPr="00A840FE" w:rsidRDefault="00B63048" w:rsidP="006847B3">
      <w:pPr>
        <w:numPr>
          <w:ilvl w:val="1"/>
          <w:numId w:val="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izradu i provedbu programa za kontinuirano stručno osposobljavanje i usavršavanje</w:t>
      </w:r>
    </w:p>
    <w:p w:rsidR="00B63048" w:rsidRPr="00A840FE" w:rsidRDefault="00B63048" w:rsidP="006847B3">
      <w:pPr>
        <w:numPr>
          <w:ilvl w:val="1"/>
          <w:numId w:val="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izradu i provedbu programa za stjecanje ovlaštenja</w:t>
      </w:r>
    </w:p>
    <w:p w:rsidR="00B63048" w:rsidRPr="00A840FE" w:rsidRDefault="00B63048" w:rsidP="006847B3">
      <w:pPr>
        <w:numPr>
          <w:ilvl w:val="1"/>
          <w:numId w:val="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provedbu programa izobrazbe za vježbenike palube i stroja radi stjecanja časničkog zvanja </w:t>
      </w:r>
    </w:p>
    <w:p w:rsidR="00B63048" w:rsidRPr="00A840FE" w:rsidRDefault="00B63048" w:rsidP="006847B3">
      <w:pPr>
        <w:numPr>
          <w:ilvl w:val="1"/>
          <w:numId w:val="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izradu i provedbu programa za stjecanje svjedodžbi </w:t>
      </w:r>
    </w:p>
    <w:p w:rsidR="00B63048" w:rsidRPr="00A840FE" w:rsidRDefault="00B63048" w:rsidP="006847B3">
      <w:pPr>
        <w:numPr>
          <w:ilvl w:val="1"/>
          <w:numId w:val="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izradu i provedbu programa za stručno osposobljavanje i usavršavanje vježbenika i službenika koji se primaju u službu</w:t>
      </w:r>
    </w:p>
    <w:p w:rsidR="00B63048" w:rsidRPr="00A840FE" w:rsidRDefault="00B63048" w:rsidP="006847B3">
      <w:pPr>
        <w:numPr>
          <w:ilvl w:val="1"/>
          <w:numId w:val="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organiziranje treninga, tečajeva, seminara i radionica i</w:t>
      </w:r>
    </w:p>
    <w:p w:rsidR="00B63048" w:rsidRPr="00A840FE" w:rsidRDefault="00B63048" w:rsidP="006847B3">
      <w:pPr>
        <w:numPr>
          <w:ilvl w:val="1"/>
          <w:numId w:val="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izdavanje stručnih publikacija potrebnih za rad službe sigurnosti plovidbe i za potrebe stručnog osposobljavanja službenika.</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635434" w:rsidRPr="00A840FE" w:rsidRDefault="00635434" w:rsidP="00124FC2">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24FC2"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xml:space="preserve">) </w:t>
      </w:r>
      <w:r w:rsidR="00124FC2" w:rsidRPr="00A840FE">
        <w:rPr>
          <w:rFonts w:ascii="Times New Roman" w:eastAsia="Times New Roman" w:hAnsi="Times New Roman" w:cs="Times New Roman"/>
          <w:sz w:val="24"/>
          <w:szCs w:val="24"/>
          <w:lang w:eastAsia="hr-HR"/>
        </w:rPr>
        <w:t>Na provedbu posebnih programa izobrazbe iz stavka 2. ovog</w:t>
      </w:r>
      <w:r w:rsidR="000343E0" w:rsidRPr="00A840FE">
        <w:rPr>
          <w:rFonts w:ascii="Times New Roman" w:eastAsia="Times New Roman" w:hAnsi="Times New Roman" w:cs="Times New Roman"/>
          <w:sz w:val="24"/>
          <w:szCs w:val="24"/>
          <w:lang w:eastAsia="hr-HR"/>
        </w:rPr>
        <w:t>a</w:t>
      </w:r>
      <w:r w:rsidR="00124FC2" w:rsidRPr="00A840FE">
        <w:rPr>
          <w:rFonts w:ascii="Times New Roman" w:eastAsia="Times New Roman" w:hAnsi="Times New Roman" w:cs="Times New Roman"/>
          <w:sz w:val="24"/>
          <w:szCs w:val="24"/>
          <w:lang w:eastAsia="hr-HR"/>
        </w:rPr>
        <w:t xml:space="preserve"> članka na odgovarajući način se primjenjuju odredbe općeg propisa o oblicima, načinu i uvjetima izobrazbe državnih službenika.</w:t>
      </w:r>
    </w:p>
    <w:p w:rsidR="00635434" w:rsidRPr="00A840FE" w:rsidRDefault="00635434"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635434"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xml:space="preserve">) </w:t>
      </w:r>
      <w:r w:rsidR="004B0FCC" w:rsidRPr="00A840FE">
        <w:rPr>
          <w:rFonts w:ascii="Times New Roman" w:eastAsia="Times New Roman" w:hAnsi="Times New Roman" w:cs="Times New Roman"/>
          <w:sz w:val="24"/>
          <w:szCs w:val="24"/>
          <w:lang w:eastAsia="hr-HR"/>
        </w:rPr>
        <w:t>Ministar pravilnikom utvrđuje s</w:t>
      </w:r>
      <w:r w:rsidRPr="00A840FE">
        <w:rPr>
          <w:rFonts w:ascii="Times New Roman" w:eastAsia="Times New Roman" w:hAnsi="Times New Roman" w:cs="Times New Roman"/>
          <w:sz w:val="24"/>
          <w:szCs w:val="24"/>
          <w:lang w:eastAsia="hr-HR"/>
        </w:rPr>
        <w:t xml:space="preserve">adržaj, način i </w:t>
      </w:r>
      <w:r w:rsidR="004B0FCC" w:rsidRPr="00A840FE">
        <w:rPr>
          <w:rFonts w:ascii="Times New Roman" w:eastAsia="Times New Roman" w:hAnsi="Times New Roman" w:cs="Times New Roman"/>
          <w:sz w:val="24"/>
          <w:szCs w:val="24"/>
          <w:lang w:eastAsia="hr-HR"/>
        </w:rPr>
        <w:t>uvjete</w:t>
      </w:r>
      <w:r w:rsidR="00124FC2" w:rsidRPr="00A840FE">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stručno</w:t>
      </w:r>
      <w:r w:rsidR="00124FC2" w:rsidRPr="00A840FE">
        <w:rPr>
          <w:rFonts w:ascii="Times New Roman" w:eastAsia="Times New Roman" w:hAnsi="Times New Roman" w:cs="Times New Roman"/>
          <w:sz w:val="24"/>
          <w:szCs w:val="24"/>
          <w:lang w:eastAsia="hr-HR"/>
        </w:rPr>
        <w:t>g</w:t>
      </w:r>
      <w:r w:rsidRPr="00A840FE">
        <w:rPr>
          <w:rFonts w:ascii="Times New Roman" w:eastAsia="Times New Roman" w:hAnsi="Times New Roman" w:cs="Times New Roman"/>
          <w:sz w:val="24"/>
          <w:szCs w:val="24"/>
          <w:lang w:eastAsia="hr-HR"/>
        </w:rPr>
        <w:t xml:space="preserve"> usavršavanj</w:t>
      </w:r>
      <w:r w:rsidR="00124FC2"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osposobljavanj</w:t>
      </w:r>
      <w:r w:rsidR="00124FC2"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i provjer</w:t>
      </w:r>
      <w:r w:rsidR="00124FC2"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 xml:space="preserve"> stručne osposobljenosti službenika i vježbenika</w:t>
      </w:r>
      <w:r w:rsidR="00124FC2" w:rsidRPr="00A840FE">
        <w:rPr>
          <w:rFonts w:ascii="Times New Roman" w:eastAsia="Times New Roman" w:hAnsi="Times New Roman" w:cs="Times New Roman"/>
          <w:sz w:val="24"/>
          <w:szCs w:val="24"/>
          <w:lang w:eastAsia="hr-HR"/>
        </w:rPr>
        <w:t>, opć</w:t>
      </w:r>
      <w:r w:rsidR="004B0FCC" w:rsidRPr="00A840FE">
        <w:rPr>
          <w:rFonts w:ascii="Times New Roman" w:eastAsia="Times New Roman" w:hAnsi="Times New Roman" w:cs="Times New Roman"/>
          <w:sz w:val="24"/>
          <w:szCs w:val="24"/>
          <w:lang w:eastAsia="hr-HR"/>
        </w:rPr>
        <w:t>e</w:t>
      </w:r>
      <w:r w:rsidR="00124FC2" w:rsidRPr="00A840FE">
        <w:rPr>
          <w:rFonts w:ascii="Times New Roman" w:eastAsia="Times New Roman" w:hAnsi="Times New Roman" w:cs="Times New Roman"/>
          <w:sz w:val="24"/>
          <w:szCs w:val="24"/>
          <w:lang w:eastAsia="hr-HR"/>
        </w:rPr>
        <w:t xml:space="preserve"> i posebn</w:t>
      </w:r>
      <w:r w:rsidR="004B0FCC" w:rsidRPr="00A840FE">
        <w:rPr>
          <w:rFonts w:ascii="Times New Roman" w:eastAsia="Times New Roman" w:hAnsi="Times New Roman" w:cs="Times New Roman"/>
          <w:sz w:val="24"/>
          <w:szCs w:val="24"/>
          <w:lang w:eastAsia="hr-HR"/>
        </w:rPr>
        <w:t>e</w:t>
      </w:r>
      <w:r w:rsidR="00124FC2" w:rsidRPr="00A840FE">
        <w:rPr>
          <w:rFonts w:ascii="Times New Roman" w:eastAsia="Times New Roman" w:hAnsi="Times New Roman" w:cs="Times New Roman"/>
          <w:sz w:val="24"/>
          <w:szCs w:val="24"/>
          <w:lang w:eastAsia="hr-HR"/>
        </w:rPr>
        <w:t xml:space="preserve"> uvjet</w:t>
      </w:r>
      <w:r w:rsidR="004B0FCC" w:rsidRPr="00A840FE">
        <w:rPr>
          <w:rFonts w:ascii="Times New Roman" w:eastAsia="Times New Roman" w:hAnsi="Times New Roman" w:cs="Times New Roman"/>
          <w:sz w:val="24"/>
          <w:szCs w:val="24"/>
          <w:lang w:eastAsia="hr-HR"/>
        </w:rPr>
        <w:t>e</w:t>
      </w:r>
      <w:r w:rsidR="00124FC2" w:rsidRPr="00A840FE">
        <w:rPr>
          <w:rFonts w:ascii="Times New Roman" w:eastAsia="Times New Roman" w:hAnsi="Times New Roman" w:cs="Times New Roman"/>
          <w:sz w:val="24"/>
          <w:szCs w:val="24"/>
          <w:lang w:eastAsia="hr-HR"/>
        </w:rPr>
        <w:t xml:space="preserve"> koje moraju ispunjavati službenici koji se angažiraju za neposrednu provedbu posebnih programa izobrazbe, njihova prava i obveze, kao i visin</w:t>
      </w:r>
      <w:r w:rsidR="004B0FCC" w:rsidRPr="00A840FE">
        <w:rPr>
          <w:rFonts w:ascii="Times New Roman" w:eastAsia="Times New Roman" w:hAnsi="Times New Roman" w:cs="Times New Roman"/>
          <w:sz w:val="24"/>
          <w:szCs w:val="24"/>
          <w:lang w:eastAsia="hr-HR"/>
        </w:rPr>
        <w:t>u</w:t>
      </w:r>
      <w:r w:rsidR="00124FC2" w:rsidRPr="00A840FE">
        <w:rPr>
          <w:rFonts w:ascii="Times New Roman" w:eastAsia="Times New Roman" w:hAnsi="Times New Roman" w:cs="Times New Roman"/>
          <w:sz w:val="24"/>
          <w:szCs w:val="24"/>
          <w:lang w:eastAsia="hr-HR"/>
        </w:rPr>
        <w:t xml:space="preserve"> naknad</w:t>
      </w:r>
      <w:r w:rsidR="004B0FCC" w:rsidRPr="00A840FE">
        <w:rPr>
          <w:rFonts w:ascii="Times New Roman" w:eastAsia="Times New Roman" w:hAnsi="Times New Roman" w:cs="Times New Roman"/>
          <w:sz w:val="24"/>
          <w:szCs w:val="24"/>
          <w:lang w:eastAsia="hr-HR"/>
        </w:rPr>
        <w:t>e</w:t>
      </w:r>
      <w:r w:rsidR="00124FC2" w:rsidRPr="00A840FE">
        <w:rPr>
          <w:rFonts w:ascii="Times New Roman" w:eastAsia="Times New Roman" w:hAnsi="Times New Roman" w:cs="Times New Roman"/>
          <w:sz w:val="24"/>
          <w:szCs w:val="24"/>
          <w:lang w:eastAsia="hr-HR"/>
        </w:rPr>
        <w:t xml:space="preserve"> za neposredan rad na izobrazbi</w:t>
      </w:r>
      <w:r w:rsidRPr="00A840FE">
        <w:rPr>
          <w:rFonts w:ascii="Times New Roman" w:eastAsia="Times New Roman" w:hAnsi="Times New Roman" w:cs="Times New Roman"/>
          <w:sz w:val="24"/>
          <w:szCs w:val="24"/>
          <w:lang w:eastAsia="hr-HR"/>
        </w:rPr>
        <w:t>.</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6</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Službenik Uprave ili lučke kapetanije može se ukrcati na javni brod lučke kapetanije kao vježbenik palube ili vježbenik stroja radi stjecanja časničkog zvanja u službi palube, odnosno časničkog zvanja u službi stroja, neovisno o broju izvršitelja utvrđenih u uredbi o unutarnjem ustrojstvu i pravilniku o unutarnjem redu Ministarstva koji se odnose na javni brod na koji se vježbenik ukrcava.</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Izobrazba vježbenika iz stavka 1. ovoga članka obavlja se na način i prema programu sukladno posebnom propisu kojim je uređeno stjecanje svjedodžbi o osposobljenosti pomoraca i brodaraca. </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 xml:space="preserve">(3) Na prava i obveze službenika iz stavka 1. ovoga članka primjenjuju se odredbe o privremenom premještaju po potrebi službe sukladno odredbama propisa o državnim službenicima </w:t>
      </w:r>
      <w:r w:rsidR="00147599" w:rsidRPr="00A840FE">
        <w:rPr>
          <w:rFonts w:ascii="Times New Roman" w:eastAsia="Times New Roman" w:hAnsi="Times New Roman" w:cs="Times New Roman"/>
          <w:sz w:val="24"/>
          <w:szCs w:val="24"/>
          <w:lang w:eastAsia="hr-HR"/>
        </w:rPr>
        <w:t xml:space="preserve">kao i odredbe </w:t>
      </w:r>
      <w:r w:rsidR="00B45D7C" w:rsidRPr="00A840FE">
        <w:rPr>
          <w:rFonts w:ascii="Times New Roman" w:eastAsia="Times New Roman" w:hAnsi="Times New Roman" w:cs="Times New Roman"/>
          <w:sz w:val="24"/>
          <w:szCs w:val="24"/>
          <w:lang w:eastAsia="hr-HR"/>
        </w:rPr>
        <w:t xml:space="preserve">Dijela četvrtog, Glave II </w:t>
      </w:r>
      <w:r w:rsidR="00147599" w:rsidRPr="00A840FE">
        <w:rPr>
          <w:rFonts w:ascii="Times New Roman" w:eastAsia="Times New Roman" w:hAnsi="Times New Roman" w:cs="Times New Roman"/>
          <w:sz w:val="24"/>
          <w:szCs w:val="24"/>
          <w:lang w:eastAsia="hr-HR"/>
        </w:rPr>
        <w:t>ovog</w:t>
      </w:r>
      <w:r w:rsidR="000343E0" w:rsidRPr="00A840FE">
        <w:rPr>
          <w:rFonts w:ascii="Times New Roman" w:eastAsia="Times New Roman" w:hAnsi="Times New Roman" w:cs="Times New Roman"/>
          <w:sz w:val="24"/>
          <w:szCs w:val="24"/>
          <w:lang w:eastAsia="hr-HR"/>
        </w:rPr>
        <w:t>a</w:t>
      </w:r>
      <w:r w:rsidR="00147599" w:rsidRPr="00A840FE">
        <w:rPr>
          <w:rFonts w:ascii="Times New Roman" w:eastAsia="Times New Roman" w:hAnsi="Times New Roman" w:cs="Times New Roman"/>
          <w:sz w:val="24"/>
          <w:szCs w:val="24"/>
          <w:lang w:eastAsia="hr-HR"/>
        </w:rPr>
        <w:t xml:space="preserve"> Zakona o</w:t>
      </w:r>
      <w:r w:rsidRPr="00A840FE">
        <w:rPr>
          <w:rFonts w:ascii="Times New Roman" w:eastAsia="Times New Roman" w:hAnsi="Times New Roman" w:cs="Times New Roman"/>
          <w:sz w:val="24"/>
          <w:szCs w:val="24"/>
          <w:lang w:eastAsia="hr-HR"/>
        </w:rPr>
        <w:t xml:space="preserve"> pravima i obvezama člana posade broda.</w:t>
      </w:r>
    </w:p>
    <w:p w:rsidR="0068409F" w:rsidRPr="00A840FE" w:rsidRDefault="0068409F" w:rsidP="0068409F">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6</w:t>
      </w:r>
      <w:r w:rsidR="0082458C" w:rsidRPr="00A840FE">
        <w:t>7</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Službeniku Uprave i lučke kapetanija dopušten je ukrcaj na brod u međunarodnoj plovidbi radi stručnog usavršavanja u ukupnom trajanju </w:t>
      </w:r>
      <w:r w:rsidR="003837A4" w:rsidRPr="00A840FE">
        <w:rPr>
          <w:rFonts w:ascii="Times New Roman" w:eastAsia="Times New Roman" w:hAnsi="Times New Roman" w:cs="Times New Roman"/>
          <w:sz w:val="24"/>
          <w:szCs w:val="24"/>
          <w:lang w:eastAsia="hr-HR"/>
        </w:rPr>
        <w:t xml:space="preserve">do 12 </w:t>
      </w:r>
      <w:r w:rsidRPr="00A840FE">
        <w:rPr>
          <w:rFonts w:ascii="Times New Roman" w:eastAsia="Times New Roman" w:hAnsi="Times New Roman" w:cs="Times New Roman"/>
          <w:sz w:val="24"/>
          <w:szCs w:val="24"/>
          <w:lang w:eastAsia="hr-HR"/>
        </w:rPr>
        <w:t>mjeseci svakih 5 godina temeljem odobrenja ministra.</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Ukrcaj iz stavka 1. ovoga članka smatra se neplaćenim dopustom i odobrit će se pod uvjetom da neće izazvati teškoće u obavljanju poslova Uprave ili lučke kapetanije.</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Za vrijeme neplaćenog dopusta službeniku miruju prava i obveze iz službe odnosno radnog odnosa.</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141DA8" w:rsidRPr="00A840FE">
        <w:t>6</w:t>
      </w:r>
      <w:r w:rsidR="0082458C" w:rsidRPr="00A840FE">
        <w:t>8</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Lučke kapetanije </w:t>
      </w:r>
      <w:r w:rsidR="00883A45" w:rsidRPr="00A840FE">
        <w:rPr>
          <w:rFonts w:ascii="Times New Roman" w:eastAsia="Times New Roman" w:hAnsi="Times New Roman" w:cs="Times New Roman"/>
          <w:sz w:val="24"/>
          <w:szCs w:val="24"/>
          <w:lang w:eastAsia="hr-HR"/>
        </w:rPr>
        <w:t xml:space="preserve">mogu </w:t>
      </w:r>
      <w:r w:rsidRPr="00A840FE">
        <w:rPr>
          <w:rFonts w:ascii="Times New Roman" w:eastAsia="Times New Roman" w:hAnsi="Times New Roman" w:cs="Times New Roman"/>
          <w:sz w:val="24"/>
          <w:szCs w:val="24"/>
          <w:lang w:eastAsia="hr-HR"/>
        </w:rPr>
        <w:t>provod</w:t>
      </w:r>
      <w:r w:rsidR="00883A45" w:rsidRPr="00A840FE">
        <w:rPr>
          <w:rFonts w:ascii="Times New Roman" w:eastAsia="Times New Roman" w:hAnsi="Times New Roman" w:cs="Times New Roman"/>
          <w:sz w:val="24"/>
          <w:szCs w:val="24"/>
          <w:lang w:eastAsia="hr-HR"/>
        </w:rPr>
        <w:t>iti</w:t>
      </w:r>
      <w:r w:rsidRPr="00A840FE">
        <w:rPr>
          <w:rFonts w:ascii="Times New Roman" w:eastAsia="Times New Roman" w:hAnsi="Times New Roman" w:cs="Times New Roman"/>
          <w:sz w:val="24"/>
          <w:szCs w:val="24"/>
          <w:lang w:eastAsia="hr-HR"/>
        </w:rPr>
        <w:t xml:space="preserve"> programe stručnog osposobljavanja službenika za stjecanje pojedinih svjedodžbi. </w:t>
      </w:r>
    </w:p>
    <w:p w:rsidR="00B63048" w:rsidRPr="00A840FE" w:rsidRDefault="00B63048" w:rsidP="005F68FF">
      <w:pPr>
        <w:spacing w:after="0" w:line="240" w:lineRule="auto"/>
        <w:jc w:val="both"/>
        <w:rPr>
          <w:rFonts w:ascii="Times New Roman" w:eastAsia="Times New Roman" w:hAnsi="Times New Roman" w:cs="Times New Roman"/>
          <w:sz w:val="24"/>
          <w:szCs w:val="24"/>
          <w:highlight w:val="yellow"/>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Teoretski i praktični dio programa osposobljavanja iz stavaka 1. ovoga članka obavlja se sukladno programima propisanim posebnim propisima koji uređuju izobrazbu pomoraca, brodaraca i osposobljavanje voditelja brodica i čamaca. </w:t>
      </w:r>
    </w:p>
    <w:p w:rsidR="00B63048" w:rsidRPr="00A840FE" w:rsidRDefault="00B63048" w:rsidP="005F68FF">
      <w:pPr>
        <w:spacing w:after="0" w:line="240" w:lineRule="auto"/>
        <w:jc w:val="both"/>
        <w:rPr>
          <w:rFonts w:ascii="Times New Roman" w:eastAsia="Times New Roman" w:hAnsi="Times New Roman" w:cs="Times New Roman"/>
          <w:sz w:val="24"/>
          <w:szCs w:val="24"/>
          <w:highlight w:val="yellow"/>
          <w:lang w:eastAsia="hr-HR"/>
        </w:rPr>
      </w:pPr>
    </w:p>
    <w:p w:rsidR="00B63048" w:rsidRPr="00A840FE" w:rsidRDefault="000C09D4"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w:t>
      </w:r>
      <w:r w:rsidR="00B63048" w:rsidRPr="00A840FE">
        <w:rPr>
          <w:rFonts w:ascii="Times New Roman" w:eastAsia="Times New Roman" w:hAnsi="Times New Roman" w:cs="Times New Roman"/>
          <w:sz w:val="24"/>
          <w:szCs w:val="24"/>
          <w:lang w:eastAsia="hr-HR"/>
        </w:rPr>
        <w:t>) Praktični dio osposobljavanja za stjecanje svjedodžbe iz stavka 1. ovoga članka obavlja se na javnim brodovima</w:t>
      </w:r>
      <w:r w:rsidR="00883A45" w:rsidRPr="00A840FE">
        <w:rPr>
          <w:rFonts w:ascii="Times New Roman" w:eastAsia="Times New Roman" w:hAnsi="Times New Roman" w:cs="Times New Roman"/>
          <w:sz w:val="24"/>
          <w:szCs w:val="24"/>
          <w:lang w:eastAsia="hr-HR"/>
        </w:rPr>
        <w:t>,</w:t>
      </w:r>
      <w:r w:rsidR="00B63048" w:rsidRPr="00A840FE">
        <w:rPr>
          <w:rFonts w:ascii="Times New Roman" w:eastAsia="Times New Roman" w:hAnsi="Times New Roman" w:cs="Times New Roman"/>
          <w:sz w:val="24"/>
          <w:szCs w:val="24"/>
          <w:lang w:eastAsia="hr-HR"/>
        </w:rPr>
        <w:t xml:space="preserve"> brodicama</w:t>
      </w:r>
      <w:r w:rsidR="00883A45" w:rsidRPr="00A840FE">
        <w:rPr>
          <w:rFonts w:ascii="Times New Roman" w:eastAsia="Times New Roman" w:hAnsi="Times New Roman" w:cs="Times New Roman"/>
          <w:sz w:val="24"/>
          <w:szCs w:val="24"/>
          <w:lang w:eastAsia="hr-HR"/>
        </w:rPr>
        <w:t xml:space="preserve"> i čamcima</w:t>
      </w:r>
      <w:r w:rsidR="00B63048" w:rsidRPr="00A840FE">
        <w:rPr>
          <w:rFonts w:ascii="Times New Roman" w:eastAsia="Times New Roman" w:hAnsi="Times New Roman" w:cs="Times New Roman"/>
          <w:sz w:val="24"/>
          <w:szCs w:val="24"/>
          <w:lang w:eastAsia="hr-HR"/>
        </w:rPr>
        <w:t xml:space="preserve"> kao i na školskom brodu Ministarstva.</w:t>
      </w:r>
    </w:p>
    <w:p w:rsidR="00D05DA1" w:rsidRPr="00A840FE" w:rsidRDefault="00D05DA1" w:rsidP="00543E06">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82458C" w:rsidRPr="00A840FE">
        <w:t>69</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Troškovi obnove i stjecanja svjedodžbi za službenike pokrivaju se iz </w:t>
      </w:r>
      <w:r w:rsidR="00F953F2" w:rsidRPr="00A840FE">
        <w:rPr>
          <w:rFonts w:ascii="Times New Roman" w:eastAsia="Times New Roman" w:hAnsi="Times New Roman" w:cs="Times New Roman"/>
          <w:sz w:val="24"/>
          <w:szCs w:val="24"/>
          <w:lang w:eastAsia="hr-HR"/>
        </w:rPr>
        <w:t>d</w:t>
      </w:r>
      <w:r w:rsidRPr="00A840FE">
        <w:rPr>
          <w:rFonts w:ascii="Times New Roman" w:eastAsia="Times New Roman" w:hAnsi="Times New Roman" w:cs="Times New Roman"/>
          <w:sz w:val="24"/>
          <w:szCs w:val="24"/>
          <w:lang w:eastAsia="hr-HR"/>
        </w:rPr>
        <w:t>ržavnog proračuna Republike Hrvatske kao i troškovi provođenja liječničk</w:t>
      </w:r>
      <w:r w:rsidR="004E3ED0" w:rsidRPr="00A840FE">
        <w:rPr>
          <w:rFonts w:ascii="Times New Roman" w:eastAsia="Times New Roman" w:hAnsi="Times New Roman" w:cs="Times New Roman"/>
          <w:sz w:val="24"/>
          <w:szCs w:val="24"/>
          <w:lang w:eastAsia="hr-HR"/>
        </w:rPr>
        <w:t>og</w:t>
      </w:r>
      <w:r w:rsidRPr="00A840FE">
        <w:rPr>
          <w:rFonts w:ascii="Times New Roman" w:eastAsia="Times New Roman" w:hAnsi="Times New Roman" w:cs="Times New Roman"/>
          <w:sz w:val="24"/>
          <w:szCs w:val="24"/>
          <w:lang w:eastAsia="hr-HR"/>
        </w:rPr>
        <w:t xml:space="preserve"> pregleda </w:t>
      </w:r>
      <w:r w:rsidR="004E3ED0" w:rsidRPr="00A840FE">
        <w:rPr>
          <w:rFonts w:ascii="Times New Roman" w:eastAsia="Times New Roman" w:hAnsi="Times New Roman" w:cs="Times New Roman"/>
          <w:sz w:val="24"/>
          <w:szCs w:val="24"/>
          <w:lang w:eastAsia="hr-HR"/>
        </w:rPr>
        <w:t xml:space="preserve">člana posade broda, brodice ili čamca čiji je </w:t>
      </w:r>
      <w:r w:rsidRPr="00A840FE">
        <w:rPr>
          <w:rFonts w:ascii="Times New Roman" w:eastAsia="Times New Roman" w:hAnsi="Times New Roman" w:cs="Times New Roman"/>
          <w:sz w:val="24"/>
          <w:szCs w:val="24"/>
          <w:lang w:eastAsia="hr-HR"/>
        </w:rPr>
        <w:t xml:space="preserve">opseg i sadržaj </w:t>
      </w:r>
      <w:r w:rsidR="004E3ED0" w:rsidRPr="00A840FE">
        <w:rPr>
          <w:rFonts w:ascii="Times New Roman" w:eastAsia="Times New Roman" w:hAnsi="Times New Roman" w:cs="Times New Roman"/>
          <w:sz w:val="24"/>
          <w:szCs w:val="24"/>
          <w:lang w:eastAsia="hr-HR"/>
        </w:rPr>
        <w:t xml:space="preserve">propisan posebnim propisima o uvjetima zdravstvene sposobnosti članova posade pomorskih brodova i brodica, odnosno plovila unutarnje plovidbe </w:t>
      </w:r>
    </w:p>
    <w:p w:rsidR="00A9726B" w:rsidRPr="00A840FE" w:rsidRDefault="00A9726B"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7</w:t>
      </w:r>
      <w:r w:rsidR="0082458C" w:rsidRPr="00A840FE">
        <w:t>0</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Na temelju sporazuma između ministra i čelnika drugog tijela</w:t>
      </w:r>
      <w:r w:rsidR="004E3ED0" w:rsidRPr="00A840FE">
        <w:rPr>
          <w:rFonts w:ascii="Times New Roman" w:eastAsia="Times New Roman" w:hAnsi="Times New Roman" w:cs="Times New Roman"/>
          <w:sz w:val="24"/>
          <w:szCs w:val="24"/>
          <w:lang w:eastAsia="hr-HR"/>
        </w:rPr>
        <w:t xml:space="preserve"> državne uprave</w:t>
      </w:r>
      <w:r w:rsidRPr="00A840FE">
        <w:rPr>
          <w:rFonts w:ascii="Times New Roman" w:eastAsia="Times New Roman" w:hAnsi="Times New Roman" w:cs="Times New Roman"/>
          <w:sz w:val="24"/>
          <w:szCs w:val="24"/>
          <w:lang w:eastAsia="hr-HR"/>
        </w:rPr>
        <w:t xml:space="preserve">, Ministarstvo može službenika uputiti na obrazovanje ili usavršavanje u drugo tijelo </w:t>
      </w:r>
      <w:r w:rsidR="004E3ED0" w:rsidRPr="00A840FE">
        <w:rPr>
          <w:rFonts w:ascii="Times New Roman" w:eastAsia="Times New Roman" w:hAnsi="Times New Roman" w:cs="Times New Roman"/>
          <w:sz w:val="24"/>
          <w:szCs w:val="24"/>
          <w:lang w:eastAsia="hr-HR"/>
        </w:rPr>
        <w:t xml:space="preserve">državne uprave </w:t>
      </w:r>
      <w:r w:rsidRPr="00A840FE">
        <w:rPr>
          <w:rFonts w:ascii="Times New Roman" w:eastAsia="Times New Roman" w:hAnsi="Times New Roman" w:cs="Times New Roman"/>
          <w:sz w:val="24"/>
          <w:szCs w:val="24"/>
          <w:lang w:eastAsia="hr-HR"/>
        </w:rPr>
        <w:t xml:space="preserve">ili ustanovu u Republici Hrvatskoj ili u inozemstvo sukladno potrebama </w:t>
      </w:r>
      <w:r w:rsidR="00883A45" w:rsidRPr="00A840FE">
        <w:rPr>
          <w:rFonts w:ascii="Times New Roman" w:eastAsia="Times New Roman" w:hAnsi="Times New Roman" w:cs="Times New Roman"/>
          <w:sz w:val="24"/>
          <w:szCs w:val="24"/>
          <w:lang w:eastAsia="hr-HR"/>
        </w:rPr>
        <w:t>službe</w:t>
      </w:r>
      <w:r w:rsidRPr="00A840FE">
        <w:rPr>
          <w:rFonts w:ascii="Times New Roman" w:eastAsia="Times New Roman" w:hAnsi="Times New Roman" w:cs="Times New Roman"/>
          <w:sz w:val="24"/>
          <w:szCs w:val="24"/>
          <w:lang w:eastAsia="hr-HR"/>
        </w:rPr>
        <w:t>.</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Na temelju sporazuma između ministra i čelnika drugog tijela</w:t>
      </w:r>
      <w:r w:rsidR="004E3ED0" w:rsidRPr="00A840FE">
        <w:rPr>
          <w:rFonts w:ascii="Times New Roman" w:eastAsia="Times New Roman" w:hAnsi="Times New Roman" w:cs="Times New Roman"/>
          <w:sz w:val="24"/>
          <w:szCs w:val="24"/>
          <w:lang w:eastAsia="hr-HR"/>
        </w:rPr>
        <w:t xml:space="preserve"> državne uprave</w:t>
      </w:r>
      <w:r w:rsidRPr="00A840FE">
        <w:rPr>
          <w:rFonts w:ascii="Times New Roman" w:eastAsia="Times New Roman" w:hAnsi="Times New Roman" w:cs="Times New Roman"/>
          <w:sz w:val="24"/>
          <w:szCs w:val="24"/>
          <w:lang w:eastAsia="hr-HR"/>
        </w:rPr>
        <w:t xml:space="preserve">, službenici iz drugog </w:t>
      </w:r>
      <w:r w:rsidR="004E3ED0" w:rsidRPr="00A840FE">
        <w:rPr>
          <w:rFonts w:ascii="Times New Roman" w:eastAsia="Times New Roman" w:hAnsi="Times New Roman" w:cs="Times New Roman"/>
          <w:sz w:val="24"/>
          <w:szCs w:val="24"/>
          <w:lang w:eastAsia="hr-HR"/>
        </w:rPr>
        <w:t>tijela državne uprave</w:t>
      </w:r>
      <w:r w:rsidRPr="00A840FE">
        <w:rPr>
          <w:rFonts w:ascii="Times New Roman" w:eastAsia="Times New Roman" w:hAnsi="Times New Roman" w:cs="Times New Roman"/>
          <w:sz w:val="24"/>
          <w:szCs w:val="24"/>
          <w:lang w:eastAsia="hr-HR"/>
        </w:rPr>
        <w:t xml:space="preserve"> ili ustanove mogu se obrazovati i stručno usavršavati u Upravi i lučkim kapetanijama, a u cilju stjecanja znanja u obavljanju pojedinih poslova sigurnosti plovidbe.</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Službenici iz drugog </w:t>
      </w:r>
      <w:r w:rsidR="004E3ED0" w:rsidRPr="00A840FE">
        <w:rPr>
          <w:rFonts w:ascii="Times New Roman" w:eastAsia="Times New Roman" w:hAnsi="Times New Roman" w:cs="Times New Roman"/>
          <w:sz w:val="24"/>
          <w:szCs w:val="24"/>
          <w:lang w:eastAsia="hr-HR"/>
        </w:rPr>
        <w:t>tijela državne uprave</w:t>
      </w:r>
      <w:r w:rsidRPr="00A840FE">
        <w:rPr>
          <w:rFonts w:ascii="Times New Roman" w:eastAsia="Times New Roman" w:hAnsi="Times New Roman" w:cs="Times New Roman"/>
          <w:sz w:val="24"/>
          <w:szCs w:val="24"/>
          <w:lang w:eastAsia="hr-HR"/>
        </w:rPr>
        <w:t xml:space="preserve"> koji dobivaju ovlasti za obavljanje poslova inspekcij</w:t>
      </w:r>
      <w:r w:rsidR="00883A45" w:rsidRPr="00A840FE">
        <w:rPr>
          <w:rFonts w:ascii="Times New Roman" w:eastAsia="Times New Roman" w:hAnsi="Times New Roman" w:cs="Times New Roman"/>
          <w:sz w:val="24"/>
          <w:szCs w:val="24"/>
          <w:lang w:eastAsia="hr-HR"/>
        </w:rPr>
        <w:t>skog nadzora</w:t>
      </w:r>
      <w:r w:rsidRPr="00A840FE">
        <w:rPr>
          <w:rFonts w:ascii="Times New Roman" w:eastAsia="Times New Roman" w:hAnsi="Times New Roman" w:cs="Times New Roman"/>
          <w:sz w:val="24"/>
          <w:szCs w:val="24"/>
          <w:lang w:eastAsia="hr-HR"/>
        </w:rPr>
        <w:t xml:space="preserve"> sigurnosti plovidbe moraju se obrazovati i stručno usavršavati u Upravi ili lučkim kapetanijama. </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Plaću, troškove obrazovanja i stručnog usavršavanja kao i troškove smještaja, materijalne i druge troškove službenika iz stavka 3. ovoga članka snosi matično tijelo državne uprave.</w:t>
      </w:r>
    </w:p>
    <w:p w:rsidR="00F75615" w:rsidRPr="00A840FE" w:rsidRDefault="00F75615" w:rsidP="0068409F">
      <w:pPr>
        <w:pStyle w:val="clanak-"/>
        <w:spacing w:before="0" w:beforeAutospacing="0" w:after="0" w:afterAutospacing="0"/>
        <w:jc w:val="both"/>
      </w:pPr>
    </w:p>
    <w:p w:rsidR="00DA099A" w:rsidRPr="00A840FE" w:rsidRDefault="00B51AA5" w:rsidP="00DA099A">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GLAVA IV</w:t>
      </w:r>
    </w:p>
    <w:p w:rsidR="00DA099A" w:rsidRPr="00A840FE" w:rsidRDefault="005D496E" w:rsidP="00DA099A">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 xml:space="preserve">PRIZNANJA I </w:t>
      </w:r>
      <w:r w:rsidR="00DA099A" w:rsidRPr="00A840FE">
        <w:rPr>
          <w:rFonts w:ascii="Times New Roman" w:eastAsia="Times New Roman" w:hAnsi="Times New Roman" w:cs="Times New Roman"/>
          <w:bCs/>
          <w:kern w:val="32"/>
          <w:sz w:val="24"/>
          <w:szCs w:val="24"/>
          <w:lang w:eastAsia="x-none"/>
        </w:rPr>
        <w:t>NAGRADE</w:t>
      </w:r>
    </w:p>
    <w:p w:rsidR="00DA099A" w:rsidRPr="00A840FE" w:rsidRDefault="00DA099A"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7</w:t>
      </w:r>
      <w:r w:rsidR="0082458C" w:rsidRPr="00A840FE">
        <w:t>1</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Radi priznavanja postignutih rezultata i poticanja uspješnosti rada službenicima i namještenicima Uprave i lučkih kapetanija dodjeljuju se nagrade ili priznanja.</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Nagrade i priznanja su godišnja nagrada i zahvalnica.</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Nagrade i priznanja iz stavka 2. ovoga članka u pravilu se dodjeljuju uz proslavu Dana pomoraca i brodaraca.</w:t>
      </w:r>
    </w:p>
    <w:p w:rsidR="00543E06" w:rsidRPr="00A840FE" w:rsidRDefault="00543E06" w:rsidP="005F68FF">
      <w:pPr>
        <w:spacing w:after="0" w:line="240" w:lineRule="auto"/>
        <w:jc w:val="both"/>
        <w:rPr>
          <w:rFonts w:ascii="Times New Roman" w:eastAsia="Times New Roman" w:hAnsi="Times New Roman" w:cs="Times New Roman"/>
          <w:sz w:val="24"/>
          <w:szCs w:val="24"/>
          <w:lang w:eastAsia="hr-HR"/>
        </w:rPr>
      </w:pPr>
    </w:p>
    <w:p w:rsidR="00543E06" w:rsidRPr="00A840FE" w:rsidRDefault="00543E06"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A279C"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 xml:space="preserve">) Sredstva potrebna za </w:t>
      </w:r>
      <w:r w:rsidR="001A279C" w:rsidRPr="00A840FE">
        <w:rPr>
          <w:rFonts w:ascii="Times New Roman" w:eastAsia="Times New Roman" w:hAnsi="Times New Roman" w:cs="Times New Roman"/>
          <w:sz w:val="24"/>
          <w:szCs w:val="24"/>
          <w:lang w:eastAsia="hr-HR"/>
        </w:rPr>
        <w:t xml:space="preserve">organizaciju </w:t>
      </w:r>
      <w:r w:rsidRPr="00A840FE">
        <w:rPr>
          <w:rFonts w:ascii="Times New Roman" w:eastAsia="Times New Roman" w:hAnsi="Times New Roman" w:cs="Times New Roman"/>
          <w:sz w:val="24"/>
          <w:szCs w:val="24"/>
          <w:lang w:eastAsia="hr-HR"/>
        </w:rPr>
        <w:t>dodjel</w:t>
      </w:r>
      <w:r w:rsidR="001A279C" w:rsidRPr="00A840FE">
        <w:rPr>
          <w:rFonts w:ascii="Times New Roman" w:eastAsia="Times New Roman" w:hAnsi="Times New Roman" w:cs="Times New Roman"/>
          <w:sz w:val="24"/>
          <w:szCs w:val="24"/>
          <w:lang w:eastAsia="hr-HR"/>
        </w:rPr>
        <w:t xml:space="preserve">e </w:t>
      </w:r>
      <w:r w:rsidRPr="00A840FE">
        <w:rPr>
          <w:rFonts w:ascii="Times New Roman" w:eastAsia="Times New Roman" w:hAnsi="Times New Roman" w:cs="Times New Roman"/>
          <w:sz w:val="24"/>
          <w:szCs w:val="24"/>
          <w:lang w:eastAsia="hr-HR"/>
        </w:rPr>
        <w:t>nagrada i priznanja</w:t>
      </w:r>
      <w:r w:rsidR="001A279C" w:rsidRPr="00A840FE">
        <w:rPr>
          <w:rFonts w:ascii="Times New Roman" w:eastAsia="Times New Roman" w:hAnsi="Times New Roman" w:cs="Times New Roman"/>
          <w:sz w:val="24"/>
          <w:szCs w:val="24"/>
          <w:lang w:eastAsia="hr-HR"/>
        </w:rPr>
        <w:t xml:space="preserve"> iz stavka 2. ovoga članka te njihovu isplatu,</w:t>
      </w:r>
      <w:r w:rsidRPr="00A840FE">
        <w:rPr>
          <w:rFonts w:ascii="Times New Roman" w:eastAsia="Times New Roman" w:hAnsi="Times New Roman" w:cs="Times New Roman"/>
          <w:sz w:val="24"/>
          <w:szCs w:val="24"/>
          <w:lang w:eastAsia="hr-HR"/>
        </w:rPr>
        <w:t xml:space="preserve"> osiguravaju se u državnom proračunu na razdjelu Ministarstva</w:t>
      </w:r>
      <w:r w:rsidR="007D748F" w:rsidRPr="00A840FE">
        <w:rPr>
          <w:rFonts w:ascii="Times New Roman" w:eastAsia="Times New Roman" w:hAnsi="Times New Roman" w:cs="Times New Roman"/>
          <w:sz w:val="24"/>
          <w:szCs w:val="24"/>
          <w:lang w:eastAsia="hr-HR"/>
        </w:rPr>
        <w:t>,</w:t>
      </w:r>
      <w:r w:rsidR="009D7671" w:rsidRPr="00A840FE">
        <w:rPr>
          <w:rFonts w:ascii="Times New Roman" w:eastAsia="Times New Roman" w:hAnsi="Times New Roman" w:cs="Times New Roman"/>
          <w:sz w:val="24"/>
          <w:szCs w:val="24"/>
          <w:lang w:eastAsia="hr-HR"/>
        </w:rPr>
        <w:t xml:space="preserve"> u okviru posebnog programa za sigurnost plovidbe</w:t>
      </w:r>
      <w:r w:rsidRPr="00A840FE">
        <w:rPr>
          <w:rFonts w:ascii="Times New Roman" w:eastAsia="Times New Roman" w:hAnsi="Times New Roman" w:cs="Times New Roman"/>
          <w:sz w:val="24"/>
          <w:szCs w:val="24"/>
          <w:lang w:eastAsia="hr-HR"/>
        </w:rPr>
        <w:t>.</w:t>
      </w:r>
      <w:r w:rsidR="007D748F" w:rsidRPr="00A840FE">
        <w:rPr>
          <w:rFonts w:ascii="Times New Roman" w:eastAsia="Times New Roman" w:hAnsi="Times New Roman" w:cs="Times New Roman"/>
          <w:sz w:val="24"/>
          <w:szCs w:val="24"/>
          <w:lang w:eastAsia="hr-HR"/>
        </w:rPr>
        <w:t xml:space="preserve"> </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7</w:t>
      </w:r>
      <w:r w:rsidR="0082458C" w:rsidRPr="00A840FE">
        <w:t>2</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Godišnja nagrada dodjeljuje se za iznimne poduhvate u akcijama traganja i spašavanja i službenicima koji ostvare najbolje rezultate u radu.</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Dobitnicima godišnje nagrade dodjeljuje se novčana nagrada u iznosu od 4 osnovice za isplatu jubilarnih nagrada sukladno odredbama </w:t>
      </w:r>
      <w:r w:rsidR="009D668D" w:rsidRPr="00A840FE">
        <w:rPr>
          <w:rFonts w:ascii="Times New Roman" w:eastAsia="Times New Roman" w:hAnsi="Times New Roman" w:cs="Times New Roman"/>
          <w:sz w:val="24"/>
          <w:szCs w:val="24"/>
          <w:lang w:eastAsia="hr-HR"/>
        </w:rPr>
        <w:t>propis</w:t>
      </w:r>
      <w:r w:rsidR="00E47FB1" w:rsidRPr="00A840FE">
        <w:rPr>
          <w:rFonts w:ascii="Times New Roman" w:eastAsia="Times New Roman" w:hAnsi="Times New Roman" w:cs="Times New Roman"/>
          <w:sz w:val="24"/>
          <w:szCs w:val="24"/>
          <w:lang w:eastAsia="hr-HR"/>
        </w:rPr>
        <w:t>a</w:t>
      </w:r>
      <w:r w:rsidR="009D668D" w:rsidRPr="00A840FE">
        <w:rPr>
          <w:rFonts w:ascii="Times New Roman" w:eastAsia="Times New Roman" w:hAnsi="Times New Roman" w:cs="Times New Roman"/>
          <w:sz w:val="24"/>
          <w:szCs w:val="24"/>
          <w:lang w:eastAsia="hr-HR"/>
        </w:rPr>
        <w:t xml:space="preserve"> kojim se uređuje rad državnih službenika </w:t>
      </w:r>
      <w:r w:rsidRPr="00A840FE">
        <w:rPr>
          <w:rFonts w:ascii="Times New Roman" w:eastAsia="Times New Roman" w:hAnsi="Times New Roman" w:cs="Times New Roman"/>
          <w:sz w:val="24"/>
          <w:szCs w:val="24"/>
          <w:lang w:eastAsia="hr-HR"/>
        </w:rPr>
        <w:t>i u skladu s njim sklopljen</w:t>
      </w:r>
      <w:r w:rsidR="00E47FB1" w:rsidRPr="00A840FE">
        <w:rPr>
          <w:rFonts w:ascii="Times New Roman" w:eastAsia="Times New Roman" w:hAnsi="Times New Roman" w:cs="Times New Roman"/>
          <w:sz w:val="24"/>
          <w:szCs w:val="24"/>
          <w:lang w:eastAsia="hr-HR"/>
        </w:rPr>
        <w:t>og</w:t>
      </w:r>
      <w:r w:rsidRPr="00A840FE">
        <w:rPr>
          <w:rFonts w:ascii="Times New Roman" w:eastAsia="Times New Roman" w:hAnsi="Times New Roman" w:cs="Times New Roman"/>
          <w:sz w:val="24"/>
          <w:szCs w:val="24"/>
          <w:lang w:eastAsia="hr-HR"/>
        </w:rPr>
        <w:t xml:space="preserve"> kolektivn</w:t>
      </w:r>
      <w:r w:rsidR="00E47FB1" w:rsidRPr="00A840FE">
        <w:rPr>
          <w:rFonts w:ascii="Times New Roman" w:eastAsia="Times New Roman" w:hAnsi="Times New Roman" w:cs="Times New Roman"/>
          <w:sz w:val="24"/>
          <w:szCs w:val="24"/>
          <w:lang w:eastAsia="hr-HR"/>
        </w:rPr>
        <w:t>og</w:t>
      </w:r>
      <w:r w:rsidRPr="00A840FE">
        <w:rPr>
          <w:rFonts w:ascii="Times New Roman" w:eastAsia="Times New Roman" w:hAnsi="Times New Roman" w:cs="Times New Roman"/>
          <w:sz w:val="24"/>
          <w:szCs w:val="24"/>
          <w:lang w:eastAsia="hr-HR"/>
        </w:rPr>
        <w:t xml:space="preserve"> ugovora.</w:t>
      </w:r>
      <w:r w:rsidR="00FA2751" w:rsidRPr="00A840FE">
        <w:rPr>
          <w:rFonts w:ascii="Times New Roman" w:eastAsia="Times New Roman" w:hAnsi="Times New Roman" w:cs="Times New Roman"/>
          <w:sz w:val="24"/>
          <w:szCs w:val="24"/>
          <w:lang w:eastAsia="hr-HR"/>
        </w:rPr>
        <w:t xml:space="preserve"> </w:t>
      </w:r>
    </w:p>
    <w:p w:rsidR="001A279C" w:rsidRPr="00A840FE" w:rsidRDefault="001A279C" w:rsidP="001A279C">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7</w:t>
      </w:r>
      <w:r w:rsidR="0082458C" w:rsidRPr="00A840FE">
        <w:t>3</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Zahvalnice se dodjeljuju službenicima za ostvarene iznadprosječne rezultate rada</w:t>
      </w:r>
      <w:r w:rsidR="00342253"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te službenicima i namještenicima koji u kalendarskoj godini dodjele nagrada odlaze u mirovinu.</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Osim službenicima i namještenicima iz stavka 1. ovoga članka, zahvalnice se dodjeljuju tijelima državne uprave, javnim službama i gospodarskim subjektima za značajan doprinos sigurnosti plovidbe i suradnji s Upravom i lučkim kapetanijama. </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highlight w:val="green"/>
          <w:lang w:eastAsia="hr-HR"/>
        </w:rPr>
      </w:pPr>
      <w:r w:rsidRPr="00A840FE">
        <w:rPr>
          <w:rFonts w:ascii="Times New Roman" w:eastAsia="Times New Roman" w:hAnsi="Times New Roman" w:cs="Times New Roman"/>
          <w:sz w:val="24"/>
          <w:szCs w:val="24"/>
          <w:lang w:eastAsia="hr-HR"/>
        </w:rPr>
        <w:t xml:space="preserve">(3) Dobitnicima zahvalnica dodjeljuje se prigodni poklon. </w:t>
      </w:r>
      <w:r w:rsidRPr="00A840FE">
        <w:rPr>
          <w:rFonts w:ascii="Times New Roman" w:eastAsia="Times New Roman" w:hAnsi="Times New Roman" w:cs="Times New Roman"/>
          <w:sz w:val="24"/>
          <w:szCs w:val="24"/>
          <w:highlight w:val="green"/>
          <w:lang w:eastAsia="hr-HR"/>
        </w:rPr>
        <w:t xml:space="preserve"> </w:t>
      </w:r>
    </w:p>
    <w:p w:rsidR="00B63048" w:rsidRPr="00A840FE" w:rsidRDefault="00B63048" w:rsidP="005F68FF">
      <w:pPr>
        <w:spacing w:after="0" w:line="240" w:lineRule="auto"/>
        <w:jc w:val="both"/>
        <w:rPr>
          <w:rFonts w:ascii="Times New Roman" w:eastAsia="Times New Roman" w:hAnsi="Times New Roman" w:cs="Times New Roman"/>
          <w:sz w:val="24"/>
          <w:szCs w:val="24"/>
          <w:highlight w:val="green"/>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w:t>
      </w:r>
      <w:r w:rsidR="00EC0AB9" w:rsidRPr="00A840FE">
        <w:rPr>
          <w:rFonts w:ascii="Times New Roman" w:eastAsia="Times New Roman" w:hAnsi="Times New Roman" w:cs="Times New Roman"/>
          <w:sz w:val="24"/>
          <w:szCs w:val="24"/>
          <w:lang w:eastAsia="hr-HR"/>
        </w:rPr>
        <w:t>Ministar donosi pravilnik kojim se utvrđuju k</w:t>
      </w:r>
      <w:r w:rsidRPr="00A840FE">
        <w:rPr>
          <w:rFonts w:ascii="Times New Roman" w:eastAsia="Times New Roman" w:hAnsi="Times New Roman" w:cs="Times New Roman"/>
          <w:sz w:val="24"/>
          <w:szCs w:val="24"/>
          <w:lang w:eastAsia="hr-HR"/>
        </w:rPr>
        <w:t xml:space="preserve">riteriji </w:t>
      </w:r>
      <w:r w:rsidR="002F77BC" w:rsidRPr="00A840FE">
        <w:rPr>
          <w:rFonts w:ascii="Times New Roman" w:eastAsia="Times New Roman" w:hAnsi="Times New Roman" w:cs="Times New Roman"/>
          <w:sz w:val="24"/>
          <w:szCs w:val="24"/>
          <w:lang w:eastAsia="hr-HR"/>
        </w:rPr>
        <w:t>i način vrednovanja rezultata rada</w:t>
      </w:r>
      <w:r w:rsidRPr="00A840FE">
        <w:rPr>
          <w:rFonts w:ascii="Times New Roman" w:eastAsia="Times New Roman" w:hAnsi="Times New Roman" w:cs="Times New Roman"/>
          <w:sz w:val="24"/>
          <w:szCs w:val="24"/>
          <w:lang w:eastAsia="hr-HR"/>
        </w:rPr>
        <w:t xml:space="preserve"> iz stavka 1. ovoga članka i članka </w:t>
      </w:r>
      <w:r w:rsidR="00C57342" w:rsidRPr="00A840FE">
        <w:rPr>
          <w:rFonts w:ascii="Times New Roman" w:eastAsia="Times New Roman" w:hAnsi="Times New Roman" w:cs="Times New Roman"/>
          <w:sz w:val="24"/>
          <w:szCs w:val="24"/>
          <w:lang w:eastAsia="hr-HR"/>
        </w:rPr>
        <w:t>7</w:t>
      </w:r>
      <w:r w:rsidR="00FD47DE"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ovoga Zakona.</w:t>
      </w:r>
      <w:r w:rsidR="00FA2751" w:rsidRPr="00A840FE">
        <w:rPr>
          <w:rFonts w:ascii="Times New Roman" w:eastAsia="Times New Roman" w:hAnsi="Times New Roman" w:cs="Times New Roman"/>
          <w:sz w:val="24"/>
          <w:szCs w:val="24"/>
          <w:lang w:eastAsia="hr-HR"/>
        </w:rPr>
        <w:t xml:space="preserve"> </w:t>
      </w:r>
    </w:p>
    <w:p w:rsidR="00D05DA1" w:rsidRPr="00A840FE" w:rsidRDefault="00D05DA1" w:rsidP="0068409F">
      <w:pPr>
        <w:pStyle w:val="clanak-"/>
        <w:spacing w:before="0" w:beforeAutospacing="0" w:after="0" w:afterAutospacing="0"/>
        <w:jc w:val="both"/>
      </w:pPr>
    </w:p>
    <w:p w:rsidR="005D496E" w:rsidRPr="00A840FE" w:rsidRDefault="00B51AA5" w:rsidP="005D496E">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GLAVA V.</w:t>
      </w:r>
    </w:p>
    <w:p w:rsidR="005D496E" w:rsidRPr="00A840FE" w:rsidRDefault="005D496E" w:rsidP="005D496E">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 xml:space="preserve">POVREDA SLUŽBENE DUŽNOSTI </w:t>
      </w:r>
    </w:p>
    <w:p w:rsidR="005D496E" w:rsidRPr="00A840FE" w:rsidRDefault="005D496E" w:rsidP="00DA099A">
      <w:pPr>
        <w:pStyle w:val="clanak-"/>
        <w:spacing w:before="0" w:beforeAutospacing="0" w:after="0" w:afterAutospacing="0"/>
      </w:pPr>
    </w:p>
    <w:p w:rsidR="00DA099A" w:rsidRPr="00A840FE" w:rsidRDefault="00DA099A" w:rsidP="00DA099A">
      <w:pPr>
        <w:pStyle w:val="clanak-"/>
        <w:spacing w:before="0" w:beforeAutospacing="0" w:after="0" w:afterAutospacing="0"/>
      </w:pPr>
      <w:r w:rsidRPr="00A840FE">
        <w:t xml:space="preserve">Članak </w:t>
      </w:r>
      <w:r w:rsidR="00DF1389" w:rsidRPr="00A840FE">
        <w:t>7</w:t>
      </w:r>
      <w:r w:rsidR="0082458C" w:rsidRPr="00A840FE">
        <w:t>4</w:t>
      </w:r>
      <w:r w:rsidR="00DF1389" w:rsidRPr="00A840FE">
        <w:t>.</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(1) Službenici odgovaraju za povredu službene dužnosti u skladu s odredbama ovoga Zakona i propisa o državnim službenicima.</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Povrede službene dužnosti mogu biti lake i teške.</w:t>
      </w:r>
    </w:p>
    <w:p w:rsidR="00DA099A" w:rsidRPr="00A840FE" w:rsidRDefault="00DA099A" w:rsidP="00DA099A">
      <w:pPr>
        <w:pStyle w:val="clanak-"/>
        <w:spacing w:before="0" w:beforeAutospacing="0" w:after="0" w:afterAutospacing="0"/>
      </w:pPr>
    </w:p>
    <w:p w:rsidR="00DA099A" w:rsidRPr="00A840FE" w:rsidRDefault="00DA099A" w:rsidP="00DA099A">
      <w:pPr>
        <w:pStyle w:val="clanak-"/>
        <w:spacing w:before="0" w:beforeAutospacing="0" w:after="0" w:afterAutospacing="0"/>
      </w:pPr>
      <w:r w:rsidRPr="00A840FE">
        <w:t xml:space="preserve">Članak </w:t>
      </w:r>
      <w:r w:rsidR="00DF1389" w:rsidRPr="00A840FE">
        <w:t>7</w:t>
      </w:r>
      <w:r w:rsidR="0082458C" w:rsidRPr="00A840FE">
        <w:t>5</w:t>
      </w:r>
      <w:r w:rsidR="00DF1389" w:rsidRPr="00A840FE">
        <w:t>.</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Lakom povredom službene dužnosti, osim povreda utvrđenih propisom o državnim službenicima, smatra se:</w:t>
      </w:r>
    </w:p>
    <w:p w:rsidR="00DA099A" w:rsidRPr="00A840FE" w:rsidRDefault="00DA099A" w:rsidP="006847B3">
      <w:pPr>
        <w:pStyle w:val="ListParagraph"/>
        <w:numPr>
          <w:ilvl w:val="0"/>
          <w:numId w:val="7"/>
        </w:numPr>
        <w:spacing w:after="0" w:line="240" w:lineRule="auto"/>
        <w:ind w:left="567" w:hanging="425"/>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nenošenje službene odore, značke ili iskaznice kod obavljanja ili u vezi s obavljanjem poslova službe u skladu s posebnim propisom</w:t>
      </w:r>
      <w:r w:rsidR="00A94082" w:rsidRPr="00A840FE">
        <w:rPr>
          <w:rFonts w:ascii="Times New Roman" w:eastAsia="Times New Roman" w:hAnsi="Times New Roman"/>
          <w:sz w:val="24"/>
          <w:szCs w:val="24"/>
          <w:lang w:eastAsia="hr-HR"/>
        </w:rPr>
        <w:t xml:space="preserve"> i</w:t>
      </w:r>
    </w:p>
    <w:p w:rsidR="00DA099A" w:rsidRPr="00A840FE" w:rsidRDefault="00DA099A" w:rsidP="006847B3">
      <w:pPr>
        <w:numPr>
          <w:ilvl w:val="0"/>
          <w:numId w:val="7"/>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odbijanje pisanog naloga za sudjelovanja u programima stručnog osposobljavanja i usavršavanja.</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Kaznu opomene za lake povrede službene dužnosti službenika lučke kapetanije izriče </w:t>
      </w:r>
      <w:r w:rsidR="00A94082" w:rsidRPr="00A840FE">
        <w:rPr>
          <w:rFonts w:ascii="Times New Roman" w:eastAsia="Times New Roman" w:hAnsi="Times New Roman" w:cs="Times New Roman"/>
          <w:sz w:val="24"/>
          <w:szCs w:val="24"/>
          <w:lang w:eastAsia="hr-HR"/>
        </w:rPr>
        <w:t>lučki kapetan</w:t>
      </w:r>
      <w:r w:rsidRPr="00A840FE">
        <w:rPr>
          <w:rFonts w:ascii="Times New Roman" w:eastAsia="Times New Roman" w:hAnsi="Times New Roman" w:cs="Times New Roman"/>
          <w:sz w:val="24"/>
          <w:szCs w:val="24"/>
          <w:lang w:eastAsia="hr-HR"/>
        </w:rPr>
        <w:t>.</w:t>
      </w:r>
    </w:p>
    <w:p w:rsidR="00DA099A" w:rsidRPr="00A840FE" w:rsidRDefault="00DA099A" w:rsidP="00DA099A">
      <w:pPr>
        <w:pStyle w:val="clanak-"/>
        <w:spacing w:before="0" w:beforeAutospacing="0" w:after="0" w:afterAutospacing="0"/>
      </w:pPr>
    </w:p>
    <w:p w:rsidR="00DA099A" w:rsidRPr="00A840FE" w:rsidRDefault="00DA099A" w:rsidP="00DA099A">
      <w:pPr>
        <w:pStyle w:val="clanak-"/>
        <w:spacing w:before="0" w:beforeAutospacing="0" w:after="0" w:afterAutospacing="0"/>
      </w:pPr>
      <w:r w:rsidRPr="00A840FE">
        <w:t xml:space="preserve">Članak </w:t>
      </w:r>
      <w:r w:rsidR="00DF1389" w:rsidRPr="00A840FE">
        <w:t>7</w:t>
      </w:r>
      <w:r w:rsidR="0082458C" w:rsidRPr="00A840FE">
        <w:t>6</w:t>
      </w:r>
      <w:r w:rsidR="00DF1389" w:rsidRPr="00A840FE">
        <w:t>.</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Teškom povredom službene dužnosti, osim povreda utvrđenih propisom o državnim službenicima, smatraju se:</w:t>
      </w:r>
      <w:r w:rsidR="001F16C4" w:rsidRPr="00A840FE">
        <w:rPr>
          <w:rFonts w:ascii="Times New Roman" w:eastAsia="Times New Roman" w:hAnsi="Times New Roman" w:cs="Times New Roman"/>
          <w:sz w:val="24"/>
          <w:szCs w:val="24"/>
          <w:lang w:eastAsia="hr-HR"/>
        </w:rPr>
        <w:t xml:space="preserve"> </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sprječavanje i onemogućavanje službenika prilikom obavljanja službenih dužnosti</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zlouporaba službene odore, značke ili iskaznica kod obavljanja ili u vezi s obavljanjem poslova službe</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korištenje u neslužbene svrhe službenih informacija, podataka i saznanja</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javno iznošenje neistinitih činjenica o službi, a što ima za posljedicu nanošenje štete ugledu službe</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krivotvorenje, preinačavanje, unošenje ili  ovjeravanje neistinitih podataka u službenim ispravama ili u temeljnim registrima i službenim evidencijama</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 xml:space="preserve">nesavjesno obavljanje službenih i radnih dužnosti zbog čega je nastala ili mogla nastati šteta </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nepoduzimanje dužnih radnji u vezi s postupkom za utvrđivanje odgovornosti  službenika te prikrivanje počinjenih povreda službene dužnosti</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odbijanje pisanog naloga za testiranje na alkohol ili odbijanje pisanog naloga za stručni pregled kojim se utvrđuje prisutnost u organizmu alkohola ili narkotičkog sredstva</w:t>
      </w:r>
    </w:p>
    <w:p w:rsidR="00DA099A" w:rsidRPr="00A840FE" w:rsidRDefault="00DA099A" w:rsidP="001F16C4">
      <w:pPr>
        <w:pStyle w:val="ListParagraph"/>
        <w:numPr>
          <w:ilvl w:val="0"/>
          <w:numId w:val="40"/>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obavljanje poslova nespojivih s dužnostima službenika Uprave i lučke kapetanije.</w:t>
      </w:r>
    </w:p>
    <w:p w:rsidR="00DA099A" w:rsidRPr="00A840FE" w:rsidRDefault="00DA099A" w:rsidP="00DA099A">
      <w:pPr>
        <w:spacing w:after="0" w:line="240" w:lineRule="auto"/>
        <w:ind w:left="567"/>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 Prisutnost alkohola ili narkotičkih sredstava utvrđuje se alkotestom ili liječničkim pregledom.</w:t>
      </w:r>
    </w:p>
    <w:p w:rsidR="00DA099A" w:rsidRPr="00A840FE" w:rsidRDefault="00DA099A" w:rsidP="00DA099A">
      <w:pPr>
        <w:spacing w:after="0" w:line="240" w:lineRule="auto"/>
        <w:rPr>
          <w:rFonts w:ascii="Times New Roman" w:eastAsia="Times New Roman" w:hAnsi="Times New Roman" w:cs="Times New Roman"/>
          <w:sz w:val="24"/>
          <w:szCs w:val="24"/>
          <w:lang w:eastAsia="hr-HR"/>
        </w:rPr>
      </w:pPr>
    </w:p>
    <w:p w:rsidR="00DA099A" w:rsidRPr="00A840FE" w:rsidRDefault="00A94082"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Provjeru alko</w:t>
      </w:r>
      <w:r w:rsidR="00DA099A" w:rsidRPr="00A840FE">
        <w:rPr>
          <w:rFonts w:ascii="Times New Roman" w:eastAsia="Times New Roman" w:hAnsi="Times New Roman" w:cs="Times New Roman"/>
          <w:sz w:val="24"/>
          <w:szCs w:val="24"/>
          <w:lang w:eastAsia="hr-HR"/>
        </w:rPr>
        <w:t>testom ovlašteni su obaviti službenici unutarnjeg nadzora i kontrole, nadređeni službenik, stručnjak za zaštitu na radu te drugi službenik koji je osposobljen i ovlašten za obavljanje tih poslova.</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Službenici iz stavka 3. ovoga članka moraju biti osposobljeni za provođenje </w:t>
      </w:r>
      <w:proofErr w:type="spellStart"/>
      <w:r w:rsidRPr="00A840FE">
        <w:rPr>
          <w:rFonts w:ascii="Times New Roman" w:eastAsia="Times New Roman" w:hAnsi="Times New Roman" w:cs="Times New Roman"/>
          <w:sz w:val="24"/>
          <w:szCs w:val="24"/>
          <w:lang w:eastAsia="hr-HR"/>
        </w:rPr>
        <w:t>alkotestiranja</w:t>
      </w:r>
      <w:proofErr w:type="spellEnd"/>
      <w:r w:rsidRPr="00A840FE">
        <w:rPr>
          <w:rFonts w:ascii="Times New Roman" w:eastAsia="Times New Roman" w:hAnsi="Times New Roman" w:cs="Times New Roman"/>
          <w:sz w:val="24"/>
          <w:szCs w:val="24"/>
          <w:lang w:eastAsia="hr-HR"/>
        </w:rPr>
        <w:t xml:space="preserve">. </w:t>
      </w:r>
    </w:p>
    <w:p w:rsidR="00DA099A" w:rsidRPr="00A840FE" w:rsidRDefault="00DA099A" w:rsidP="00DA099A">
      <w:pPr>
        <w:pStyle w:val="clanak-"/>
        <w:spacing w:before="0" w:beforeAutospacing="0" w:after="0" w:afterAutospacing="0"/>
      </w:pPr>
    </w:p>
    <w:p w:rsidR="00DA099A" w:rsidRPr="00A840FE" w:rsidRDefault="00DA099A" w:rsidP="00DA099A">
      <w:pPr>
        <w:pStyle w:val="clanak-"/>
        <w:spacing w:before="0" w:beforeAutospacing="0" w:after="0" w:afterAutospacing="0"/>
      </w:pPr>
      <w:r w:rsidRPr="00A840FE">
        <w:t xml:space="preserve">Članak </w:t>
      </w:r>
      <w:r w:rsidR="00DF1389" w:rsidRPr="00A840FE">
        <w:t>7</w:t>
      </w:r>
      <w:r w:rsidR="0082458C" w:rsidRPr="00A840FE">
        <w:t>7</w:t>
      </w:r>
      <w:r w:rsidR="00DF1389" w:rsidRPr="00A840FE">
        <w:t>.</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 xml:space="preserve">Službeniku koji je udaljen iz službe rješenjem ministra oduzimaju se sredstva koja su mu povjerena za obavljanje posla, a za vrijeme trajanja udaljenja zabranjuje nošenje službene odore i uporaba službene </w:t>
      </w:r>
      <w:r w:rsidRPr="00A840FE">
        <w:rPr>
          <w:rFonts w:ascii="Times New Roman" w:eastAsia="Times New Roman" w:hAnsi="Times New Roman"/>
          <w:sz w:val="24"/>
          <w:szCs w:val="24"/>
          <w:lang w:eastAsia="hr-HR"/>
        </w:rPr>
        <w:t>značke ili iskaznice</w:t>
      </w:r>
      <w:r w:rsidRPr="00A840FE">
        <w:rPr>
          <w:rFonts w:ascii="Times New Roman" w:eastAsia="Times New Roman" w:hAnsi="Times New Roman" w:cs="Times New Roman"/>
          <w:sz w:val="24"/>
          <w:szCs w:val="24"/>
          <w:lang w:eastAsia="hr-HR"/>
        </w:rPr>
        <w:t>.</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keepNext/>
        <w:spacing w:after="0" w:line="240" w:lineRule="auto"/>
        <w:jc w:val="center"/>
        <w:outlineLvl w:val="0"/>
        <w:rPr>
          <w:rFonts w:ascii="Times New Roman" w:eastAsia="Times New Roman" w:hAnsi="Times New Roman" w:cs="Times New Roman"/>
          <w:bCs/>
          <w:kern w:val="32"/>
          <w:sz w:val="24"/>
          <w:szCs w:val="24"/>
          <w:lang w:eastAsia="x-none"/>
        </w:rPr>
      </w:pPr>
      <w:bookmarkStart w:id="11" w:name="_Toc414211898"/>
      <w:r w:rsidRPr="00A840FE">
        <w:rPr>
          <w:rFonts w:ascii="Times New Roman" w:eastAsia="Times New Roman" w:hAnsi="Times New Roman" w:cs="Times New Roman"/>
          <w:bCs/>
          <w:kern w:val="32"/>
          <w:sz w:val="24"/>
          <w:szCs w:val="24"/>
          <w:lang w:val="x-none" w:eastAsia="x-none"/>
        </w:rPr>
        <w:t xml:space="preserve">DIO </w:t>
      </w:r>
      <w:r w:rsidR="00A44375">
        <w:rPr>
          <w:rFonts w:ascii="Times New Roman" w:eastAsia="Times New Roman" w:hAnsi="Times New Roman" w:cs="Times New Roman"/>
          <w:bCs/>
          <w:kern w:val="32"/>
          <w:sz w:val="24"/>
          <w:szCs w:val="24"/>
          <w:lang w:eastAsia="x-none"/>
        </w:rPr>
        <w:t>SEDM</w:t>
      </w:r>
      <w:r w:rsidR="003F0D12" w:rsidRPr="00A840FE">
        <w:rPr>
          <w:rFonts w:ascii="Times New Roman" w:eastAsia="Times New Roman" w:hAnsi="Times New Roman" w:cs="Times New Roman"/>
          <w:bCs/>
          <w:kern w:val="32"/>
          <w:sz w:val="24"/>
          <w:szCs w:val="24"/>
          <w:lang w:eastAsia="x-none"/>
        </w:rPr>
        <w:t>I</w:t>
      </w:r>
    </w:p>
    <w:p w:rsidR="00B63048" w:rsidRPr="00A840FE" w:rsidRDefault="00B63048"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SREDSTVA ZA RAD</w:t>
      </w:r>
      <w:bookmarkEnd w:id="11"/>
    </w:p>
    <w:p w:rsidR="00B77DE1" w:rsidRPr="00A840FE" w:rsidRDefault="00B77DE1"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141DA8" w:rsidRPr="00A840FE">
        <w:t>7</w:t>
      </w:r>
      <w:r w:rsidR="0082458C" w:rsidRPr="00A840FE">
        <w:t>8</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Sredstva za </w:t>
      </w:r>
      <w:r w:rsidR="008C541B" w:rsidRPr="00A840FE">
        <w:rPr>
          <w:rFonts w:ascii="Times New Roman" w:eastAsia="Times New Roman" w:hAnsi="Times New Roman" w:cs="Times New Roman"/>
          <w:sz w:val="24"/>
          <w:szCs w:val="24"/>
          <w:lang w:eastAsia="hr-HR"/>
        </w:rPr>
        <w:t xml:space="preserve">financiranje </w:t>
      </w:r>
      <w:r w:rsidRPr="00A840FE">
        <w:rPr>
          <w:rFonts w:ascii="Times New Roman" w:eastAsia="Times New Roman" w:hAnsi="Times New Roman" w:cs="Times New Roman"/>
          <w:sz w:val="24"/>
          <w:szCs w:val="24"/>
          <w:lang w:eastAsia="hr-HR"/>
        </w:rPr>
        <w:t>rad</w:t>
      </w:r>
      <w:r w:rsidR="008C541B"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Uprave </w:t>
      </w:r>
      <w:r w:rsidR="00670E02" w:rsidRPr="00A840FE">
        <w:rPr>
          <w:rFonts w:ascii="Times New Roman" w:eastAsia="Times New Roman" w:hAnsi="Times New Roman" w:cs="Times New Roman"/>
          <w:sz w:val="24"/>
          <w:szCs w:val="24"/>
          <w:lang w:eastAsia="hr-HR"/>
        </w:rPr>
        <w:t xml:space="preserve">i lučkih kapetanija </w:t>
      </w:r>
      <w:r w:rsidRPr="00A840FE">
        <w:rPr>
          <w:rFonts w:ascii="Times New Roman" w:eastAsia="Times New Roman" w:hAnsi="Times New Roman" w:cs="Times New Roman"/>
          <w:sz w:val="24"/>
          <w:szCs w:val="24"/>
          <w:lang w:eastAsia="hr-HR"/>
        </w:rPr>
        <w:t xml:space="preserve">osiguravaju se u </w:t>
      </w:r>
      <w:r w:rsidR="001B1115" w:rsidRPr="00A840FE">
        <w:rPr>
          <w:rFonts w:ascii="Times New Roman" w:eastAsia="Times New Roman" w:hAnsi="Times New Roman" w:cs="Times New Roman"/>
          <w:sz w:val="24"/>
          <w:szCs w:val="24"/>
          <w:lang w:eastAsia="hr-HR"/>
        </w:rPr>
        <w:t>d</w:t>
      </w:r>
      <w:r w:rsidRPr="00A840FE">
        <w:rPr>
          <w:rFonts w:ascii="Times New Roman" w:eastAsia="Times New Roman" w:hAnsi="Times New Roman" w:cs="Times New Roman"/>
          <w:sz w:val="24"/>
          <w:szCs w:val="24"/>
          <w:lang w:eastAsia="hr-HR"/>
        </w:rPr>
        <w:t xml:space="preserve">ržavnom proračunu Republike Hrvatske u okviru posebnog programa za sigurnost </w:t>
      </w:r>
      <w:r w:rsidR="00342253" w:rsidRPr="00A840FE">
        <w:rPr>
          <w:rFonts w:ascii="Times New Roman" w:eastAsia="Times New Roman" w:hAnsi="Times New Roman" w:cs="Times New Roman"/>
          <w:sz w:val="24"/>
          <w:szCs w:val="24"/>
          <w:lang w:eastAsia="hr-HR"/>
        </w:rPr>
        <w:t>plovidbe</w:t>
      </w:r>
      <w:r w:rsidRPr="00A840FE">
        <w:rPr>
          <w:rFonts w:ascii="Times New Roman" w:eastAsia="Times New Roman" w:hAnsi="Times New Roman" w:cs="Times New Roman"/>
          <w:sz w:val="24"/>
          <w:szCs w:val="24"/>
          <w:lang w:eastAsia="hr-HR"/>
        </w:rPr>
        <w:t>.</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Kada u skladu s pomorskim i plovidbenim propisima ili drugim posebnim propisom Upravi, lučkoj kapetaniji ili njenom brodu, brodici ili čamcu pripada nagrada ili naknada materijalnih i drugih troškova za obavljene poslove, isti su prihod </w:t>
      </w:r>
      <w:r w:rsidR="001B1115" w:rsidRPr="00A840FE">
        <w:rPr>
          <w:rFonts w:ascii="Times New Roman" w:eastAsia="Times New Roman" w:hAnsi="Times New Roman" w:cs="Times New Roman"/>
          <w:sz w:val="24"/>
          <w:szCs w:val="24"/>
          <w:lang w:eastAsia="hr-HR"/>
        </w:rPr>
        <w:t>d</w:t>
      </w:r>
      <w:r w:rsidRPr="00A840FE">
        <w:rPr>
          <w:rFonts w:ascii="Times New Roman" w:eastAsia="Times New Roman" w:hAnsi="Times New Roman" w:cs="Times New Roman"/>
          <w:sz w:val="24"/>
          <w:szCs w:val="24"/>
          <w:lang w:eastAsia="hr-HR"/>
        </w:rPr>
        <w:t xml:space="preserve">ržavnog proračuna. </w:t>
      </w: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w:t>
      </w:r>
      <w:r w:rsidR="00EC0AB9" w:rsidRPr="00A840FE">
        <w:rPr>
          <w:rFonts w:ascii="Times New Roman" w:eastAsia="Times New Roman" w:hAnsi="Times New Roman" w:cs="Times New Roman"/>
          <w:sz w:val="24"/>
          <w:szCs w:val="24"/>
          <w:lang w:eastAsia="hr-HR"/>
        </w:rPr>
        <w:t>Ministar donosi pravilnik kojim se utvrđuje n</w:t>
      </w:r>
      <w:r w:rsidRPr="00A840FE">
        <w:rPr>
          <w:rFonts w:ascii="Times New Roman" w:eastAsia="Times New Roman" w:hAnsi="Times New Roman" w:cs="Times New Roman"/>
          <w:sz w:val="24"/>
          <w:szCs w:val="24"/>
          <w:lang w:eastAsia="hr-HR"/>
        </w:rPr>
        <w:t>ačin obračuna nagrade ili naknade iz stavka 2. ovoga članka.</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pStyle w:val="clanak-"/>
        <w:spacing w:before="0" w:beforeAutospacing="0" w:after="0" w:afterAutospacing="0"/>
      </w:pPr>
      <w:r w:rsidRPr="00A840FE">
        <w:t xml:space="preserve">Članak </w:t>
      </w:r>
      <w:r w:rsidR="0082458C" w:rsidRPr="00A840FE">
        <w:t>79</w:t>
      </w:r>
      <w:r w:rsidR="00DF1389" w:rsidRPr="00A840FE">
        <w:t>.</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CA0CA7" w:rsidRPr="00A840FE">
        <w:rPr>
          <w:rFonts w:ascii="Times New Roman" w:eastAsia="Times New Roman" w:hAnsi="Times New Roman" w:cs="Times New Roman"/>
          <w:sz w:val="24"/>
          <w:szCs w:val="24"/>
          <w:lang w:eastAsia="hr-HR"/>
        </w:rPr>
        <w:t>1</w:t>
      </w:r>
      <w:r w:rsidRPr="00A840FE">
        <w:rPr>
          <w:rFonts w:ascii="Times New Roman" w:eastAsia="Times New Roman" w:hAnsi="Times New Roman" w:cs="Times New Roman"/>
          <w:sz w:val="24"/>
          <w:szCs w:val="24"/>
          <w:lang w:eastAsia="hr-HR"/>
        </w:rPr>
        <w:t>) Službenici te namještenici koji obavljaju odgovarajuće stručne i tehničke poslove imaju pravo na radnu odjeću i druga zaštitna sredstva.</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CA0CA7"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Službenici lučkih kapetanija i ispostava dužni su za vrijeme obavljanja službe nositi propisanu službenu odoru i propisane oznake.</w:t>
      </w: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p>
    <w:p w:rsidR="00DA099A" w:rsidRPr="00A840FE" w:rsidRDefault="00DA099A" w:rsidP="00DA099A">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CA0CA7"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w:t>
      </w:r>
      <w:r w:rsidRPr="00A840FE" w:rsidDel="005220CE">
        <w:rPr>
          <w:rFonts w:ascii="Times New Roman" w:eastAsia="Times New Roman" w:hAnsi="Times New Roman" w:cs="Times New Roman"/>
          <w:sz w:val="24"/>
          <w:szCs w:val="24"/>
          <w:lang w:eastAsia="hr-HR"/>
        </w:rPr>
        <w:t xml:space="preserve"> </w:t>
      </w:r>
      <w:r w:rsidR="00EF0A31" w:rsidRPr="00A840FE">
        <w:rPr>
          <w:rFonts w:ascii="Times New Roman" w:eastAsia="Times New Roman" w:hAnsi="Times New Roman" w:cs="Times New Roman"/>
          <w:sz w:val="24"/>
          <w:szCs w:val="24"/>
          <w:lang w:eastAsia="hr-HR"/>
        </w:rPr>
        <w:t>Ministar donosi pravilnik kojim se utvrđuje i</w:t>
      </w:r>
      <w:r w:rsidRPr="00A840FE">
        <w:rPr>
          <w:rFonts w:ascii="Times New Roman" w:eastAsia="Times New Roman" w:hAnsi="Times New Roman" w:cs="Times New Roman"/>
          <w:sz w:val="24"/>
          <w:szCs w:val="24"/>
          <w:lang w:eastAsia="hr-HR"/>
        </w:rPr>
        <w:t>zgled, vrst</w:t>
      </w:r>
      <w:r w:rsidR="00830C66"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rok i način uporabe službene odore.</w:t>
      </w:r>
    </w:p>
    <w:p w:rsidR="001A279C" w:rsidRPr="00A840FE" w:rsidRDefault="001A279C" w:rsidP="001A279C">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8</w:t>
      </w:r>
      <w:r w:rsidR="0082458C" w:rsidRPr="00A840FE">
        <w:t>0</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263760" w:rsidRPr="00A840FE">
        <w:rPr>
          <w:rFonts w:ascii="Times New Roman" w:eastAsia="Times New Roman" w:hAnsi="Times New Roman" w:cs="Times New Roman"/>
          <w:sz w:val="24"/>
          <w:szCs w:val="24"/>
          <w:lang w:eastAsia="hr-HR"/>
        </w:rPr>
        <w:t>1</w:t>
      </w:r>
      <w:r w:rsidRPr="00A840FE">
        <w:rPr>
          <w:rFonts w:ascii="Times New Roman" w:eastAsia="Times New Roman" w:hAnsi="Times New Roman" w:cs="Times New Roman"/>
          <w:sz w:val="24"/>
          <w:szCs w:val="24"/>
          <w:lang w:eastAsia="hr-HR"/>
        </w:rPr>
        <w:t xml:space="preserve">) </w:t>
      </w:r>
      <w:r w:rsidR="00ED4FF2" w:rsidRPr="00A840FE">
        <w:rPr>
          <w:rFonts w:ascii="Times New Roman" w:eastAsia="Times New Roman" w:hAnsi="Times New Roman" w:cs="Times New Roman"/>
          <w:sz w:val="24"/>
          <w:szCs w:val="24"/>
          <w:lang w:eastAsia="hr-HR"/>
        </w:rPr>
        <w:t>N</w:t>
      </w:r>
      <w:r w:rsidRPr="00A840FE">
        <w:rPr>
          <w:rFonts w:ascii="Times New Roman" w:eastAsia="Times New Roman" w:hAnsi="Times New Roman" w:cs="Times New Roman"/>
          <w:sz w:val="24"/>
          <w:szCs w:val="24"/>
          <w:lang w:eastAsia="hr-HR"/>
        </w:rPr>
        <w:t xml:space="preserve">a pečate </w:t>
      </w:r>
      <w:r w:rsidR="00263760" w:rsidRPr="00A840FE">
        <w:rPr>
          <w:rFonts w:ascii="Times New Roman" w:eastAsia="Times New Roman" w:hAnsi="Times New Roman" w:cs="Times New Roman"/>
          <w:sz w:val="24"/>
          <w:szCs w:val="24"/>
          <w:lang w:eastAsia="hr-HR"/>
        </w:rPr>
        <w:t>l</w:t>
      </w:r>
      <w:r w:rsidRPr="00A840FE">
        <w:rPr>
          <w:rFonts w:ascii="Times New Roman" w:eastAsia="Times New Roman" w:hAnsi="Times New Roman" w:cs="Times New Roman"/>
          <w:sz w:val="24"/>
          <w:szCs w:val="24"/>
          <w:lang w:eastAsia="hr-HR"/>
        </w:rPr>
        <w:t>učk</w:t>
      </w:r>
      <w:r w:rsidR="00263760" w:rsidRPr="00A840FE">
        <w:rPr>
          <w:rFonts w:ascii="Times New Roman" w:eastAsia="Times New Roman" w:hAnsi="Times New Roman" w:cs="Times New Roman"/>
          <w:sz w:val="24"/>
          <w:szCs w:val="24"/>
          <w:lang w:eastAsia="hr-HR"/>
        </w:rPr>
        <w:t>ih</w:t>
      </w:r>
      <w:r w:rsidRPr="00A840FE">
        <w:rPr>
          <w:rFonts w:ascii="Times New Roman" w:eastAsia="Times New Roman" w:hAnsi="Times New Roman" w:cs="Times New Roman"/>
          <w:sz w:val="24"/>
          <w:szCs w:val="24"/>
          <w:lang w:eastAsia="hr-HR"/>
        </w:rPr>
        <w:t xml:space="preserve"> kapetanij</w:t>
      </w:r>
      <w:r w:rsidR="00263760"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i ispostave lučkih kapetanija </w:t>
      </w:r>
      <w:r w:rsidR="00263760" w:rsidRPr="00A840FE">
        <w:rPr>
          <w:rFonts w:ascii="Times New Roman" w:eastAsia="Times New Roman" w:hAnsi="Times New Roman" w:cs="Times New Roman"/>
          <w:sz w:val="24"/>
          <w:szCs w:val="24"/>
          <w:lang w:eastAsia="hr-HR"/>
        </w:rPr>
        <w:t>odgovarajuće se primjenjuju</w:t>
      </w:r>
      <w:r w:rsidRPr="00A840FE">
        <w:rPr>
          <w:rFonts w:ascii="Times New Roman" w:eastAsia="Times New Roman" w:hAnsi="Times New Roman" w:cs="Times New Roman"/>
          <w:sz w:val="24"/>
          <w:szCs w:val="24"/>
          <w:lang w:eastAsia="hr-HR"/>
        </w:rPr>
        <w:t xml:space="preserve"> odredbe propisa o pečatima i žigovima s grbom Republike Hrvatske</w:t>
      </w:r>
      <w:r w:rsidR="00263760" w:rsidRPr="00A840FE">
        <w:rPr>
          <w:rFonts w:ascii="Times New Roman" w:eastAsia="Times New Roman" w:hAnsi="Times New Roman" w:cs="Times New Roman"/>
          <w:sz w:val="24"/>
          <w:szCs w:val="24"/>
          <w:lang w:eastAsia="hr-HR"/>
        </w:rPr>
        <w:t>, u skladu s odredbama ovoga Zakona.</w:t>
      </w:r>
    </w:p>
    <w:p w:rsidR="00263760" w:rsidRPr="00A840FE" w:rsidRDefault="00263760" w:rsidP="005F68FF">
      <w:pPr>
        <w:spacing w:after="0" w:line="240" w:lineRule="auto"/>
        <w:jc w:val="both"/>
        <w:rPr>
          <w:rFonts w:ascii="Times New Roman" w:eastAsia="Times New Roman" w:hAnsi="Times New Roman" w:cs="Times New Roman"/>
          <w:sz w:val="24"/>
          <w:szCs w:val="24"/>
          <w:lang w:eastAsia="hr-HR"/>
        </w:rPr>
      </w:pPr>
    </w:p>
    <w:p w:rsidR="00263760" w:rsidRPr="00A840FE" w:rsidRDefault="000C09D4" w:rsidP="00263760">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(2</w:t>
      </w:r>
      <w:r w:rsidR="00263760" w:rsidRPr="00A840FE">
        <w:rPr>
          <w:rFonts w:ascii="Times New Roman" w:eastAsia="Times New Roman" w:hAnsi="Times New Roman" w:cs="Times New Roman"/>
          <w:sz w:val="24"/>
          <w:szCs w:val="24"/>
          <w:lang w:eastAsia="hr-HR"/>
        </w:rPr>
        <w:t>) Lučke kapetanije koriste pečat s grbom Republike Hrvatske koji sadrži: naziv i grb Republike Hrvatske, naziv i sjedište lučke kapetanije.</w:t>
      </w:r>
    </w:p>
    <w:p w:rsidR="00263760" w:rsidRPr="00A840FE" w:rsidRDefault="00263760" w:rsidP="00263760">
      <w:pPr>
        <w:spacing w:after="0" w:line="240" w:lineRule="auto"/>
        <w:jc w:val="both"/>
        <w:rPr>
          <w:rFonts w:ascii="Times New Roman" w:eastAsia="Times New Roman" w:hAnsi="Times New Roman" w:cs="Times New Roman"/>
          <w:sz w:val="24"/>
          <w:szCs w:val="24"/>
          <w:lang w:eastAsia="hr-HR"/>
        </w:rPr>
      </w:pPr>
    </w:p>
    <w:p w:rsidR="00263760" w:rsidRPr="00A840FE" w:rsidRDefault="000C09D4" w:rsidP="00263760">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w:t>
      </w:r>
      <w:r w:rsidR="00263760" w:rsidRPr="00A840FE">
        <w:rPr>
          <w:rFonts w:ascii="Times New Roman" w:eastAsia="Times New Roman" w:hAnsi="Times New Roman" w:cs="Times New Roman"/>
          <w:sz w:val="24"/>
          <w:szCs w:val="24"/>
          <w:lang w:eastAsia="hr-HR"/>
        </w:rPr>
        <w:t xml:space="preserve">) Ispostave lučkih kapetanija koriste pečat s grbom Republike Hrvatske koji sadrži: naziv i grb Republike Hrvatske, naziv lučke kapetanije, naziv i sjedište ispostave lučke kapetanije. </w:t>
      </w:r>
    </w:p>
    <w:p w:rsidR="00263760" w:rsidRPr="00A840FE" w:rsidRDefault="00263760" w:rsidP="005F68FF">
      <w:pPr>
        <w:spacing w:after="0" w:line="240" w:lineRule="auto"/>
        <w:jc w:val="both"/>
        <w:rPr>
          <w:rFonts w:ascii="Times New Roman" w:eastAsia="Times New Roman" w:hAnsi="Times New Roman" w:cs="Times New Roman"/>
          <w:sz w:val="24"/>
          <w:szCs w:val="24"/>
          <w:lang w:eastAsia="hr-HR"/>
        </w:rPr>
      </w:pPr>
    </w:p>
    <w:p w:rsidR="000857CB" w:rsidRPr="00A840FE" w:rsidRDefault="000857CB" w:rsidP="005F68FF">
      <w:pPr>
        <w:pStyle w:val="clanak-"/>
        <w:spacing w:before="0" w:beforeAutospacing="0" w:after="0" w:afterAutospacing="0"/>
      </w:pPr>
      <w:r w:rsidRPr="00A840FE">
        <w:t xml:space="preserve">Članak </w:t>
      </w:r>
      <w:r w:rsidR="00DF1389" w:rsidRPr="00A840FE">
        <w:t>8</w:t>
      </w:r>
      <w:r w:rsidR="0082458C" w:rsidRPr="00A840FE">
        <w:t>1</w:t>
      </w:r>
      <w:r w:rsidR="00DF1389" w:rsidRPr="00A840FE">
        <w:t>.</w:t>
      </w:r>
    </w:p>
    <w:p w:rsidR="003658C7" w:rsidRPr="00A840FE" w:rsidRDefault="003658C7" w:rsidP="005F68FF">
      <w:pPr>
        <w:pStyle w:val="t-9-8"/>
        <w:spacing w:before="0" w:beforeAutospacing="0" w:after="0" w:afterAutospacing="0"/>
        <w:jc w:val="both"/>
      </w:pPr>
    </w:p>
    <w:p w:rsidR="00263760" w:rsidRPr="00A840FE" w:rsidRDefault="00263760" w:rsidP="00263760">
      <w:pPr>
        <w:pStyle w:val="t-9-8"/>
        <w:spacing w:before="0" w:beforeAutospacing="0" w:after="0" w:afterAutospacing="0"/>
        <w:jc w:val="both"/>
      </w:pPr>
      <w:r w:rsidRPr="00A840FE">
        <w:t>(1) Na natpisne ploče lučkih kapetanija i ispostava lučkih kapetanija odgovarajuće se primjenjuju odredbe propisa o natpisnim pločama tijela državne uprave, u skladu s odredbama ovoga Zakona.</w:t>
      </w:r>
    </w:p>
    <w:p w:rsidR="00263760" w:rsidRPr="00A840FE" w:rsidRDefault="00263760" w:rsidP="005F68FF">
      <w:pPr>
        <w:pStyle w:val="t-9-8"/>
        <w:spacing w:before="0" w:beforeAutospacing="0" w:after="0" w:afterAutospacing="0"/>
        <w:jc w:val="both"/>
      </w:pPr>
    </w:p>
    <w:p w:rsidR="001C46C9" w:rsidRPr="00A840FE" w:rsidRDefault="001C46C9" w:rsidP="005F68FF">
      <w:pPr>
        <w:pStyle w:val="t-9-8"/>
        <w:spacing w:before="0" w:beforeAutospacing="0" w:after="0" w:afterAutospacing="0"/>
        <w:jc w:val="both"/>
      </w:pPr>
      <w:r w:rsidRPr="00A840FE">
        <w:lastRenderedPageBreak/>
        <w:t>(</w:t>
      </w:r>
      <w:r w:rsidR="00263760" w:rsidRPr="00A840FE">
        <w:t>2</w:t>
      </w:r>
      <w:r w:rsidRPr="00A840FE">
        <w:t xml:space="preserve">) </w:t>
      </w:r>
      <w:r w:rsidR="00263760" w:rsidRPr="00A840FE">
        <w:t>N</w:t>
      </w:r>
      <w:r w:rsidRPr="00A840FE">
        <w:t xml:space="preserve">atpisna ploča lučke kapetanije sadrži: </w:t>
      </w:r>
      <w:r w:rsidR="0045777E" w:rsidRPr="00A840FE">
        <w:t>grb Republike Hrvatske, naziv: „Republika Hrvatska“</w:t>
      </w:r>
      <w:r w:rsidRPr="00A840FE">
        <w:t xml:space="preserve">, </w:t>
      </w:r>
      <w:r w:rsidR="00E62B60" w:rsidRPr="00A840FE">
        <w:t>naziv lučke kapetanije</w:t>
      </w:r>
      <w:r w:rsidRPr="00A840FE">
        <w:t>. Naziv lučke kapetanije i sjedište ispisuje se većim slovima u odnosu na ostali tekst.</w:t>
      </w:r>
    </w:p>
    <w:p w:rsidR="003658C7" w:rsidRPr="00A840FE" w:rsidRDefault="003658C7" w:rsidP="005F68FF">
      <w:pPr>
        <w:pStyle w:val="t-9-8"/>
        <w:spacing w:before="0" w:beforeAutospacing="0" w:after="0" w:afterAutospacing="0"/>
        <w:jc w:val="both"/>
      </w:pPr>
    </w:p>
    <w:p w:rsidR="001C46C9" w:rsidRPr="00A840FE" w:rsidRDefault="001C46C9" w:rsidP="005F68FF">
      <w:pPr>
        <w:pStyle w:val="t-9-8"/>
        <w:spacing w:before="0" w:beforeAutospacing="0" w:after="0" w:afterAutospacing="0"/>
        <w:jc w:val="both"/>
      </w:pPr>
      <w:r w:rsidRPr="00A840FE">
        <w:t>(</w:t>
      </w:r>
      <w:r w:rsidR="00263760" w:rsidRPr="00A840FE">
        <w:t>3</w:t>
      </w:r>
      <w:r w:rsidRPr="00A840FE">
        <w:t xml:space="preserve">) </w:t>
      </w:r>
      <w:r w:rsidR="00263760" w:rsidRPr="00A840FE">
        <w:t>N</w:t>
      </w:r>
      <w:r w:rsidRPr="00A840FE">
        <w:t xml:space="preserve">atpisna ploča ispostave lučke kapetanije sadrži: </w:t>
      </w:r>
      <w:r w:rsidR="0045777E" w:rsidRPr="00A840FE">
        <w:t>grb Republike Hrvatske, naziv: „Republika Hrvatska“</w:t>
      </w:r>
      <w:r w:rsidRPr="00A840FE">
        <w:t xml:space="preserve">, </w:t>
      </w:r>
      <w:r w:rsidR="00E62B60" w:rsidRPr="00A840FE">
        <w:t>naziv lučke kapetanije</w:t>
      </w:r>
      <w:r w:rsidRPr="00A840FE">
        <w:t>, riječ: »Ispostava« i sjedište ispostave. Naziv i sjedište ispostave ispisuje se većim slovima u odnosu na ostali tekst.</w:t>
      </w:r>
    </w:p>
    <w:p w:rsidR="003658C7" w:rsidRPr="00A840FE" w:rsidRDefault="003658C7" w:rsidP="005F68FF">
      <w:pPr>
        <w:pStyle w:val="t-9-8"/>
        <w:spacing w:before="0" w:beforeAutospacing="0" w:after="0" w:afterAutospacing="0"/>
        <w:jc w:val="both"/>
      </w:pPr>
    </w:p>
    <w:p w:rsidR="001C46C9" w:rsidRPr="00A840FE" w:rsidRDefault="001C46C9" w:rsidP="005F68FF">
      <w:pPr>
        <w:pStyle w:val="t-9-8"/>
        <w:spacing w:before="0" w:beforeAutospacing="0" w:after="0" w:afterAutospacing="0"/>
        <w:jc w:val="both"/>
      </w:pPr>
      <w:r w:rsidRPr="00A840FE">
        <w:t>(</w:t>
      </w:r>
      <w:r w:rsidR="00263760" w:rsidRPr="00A840FE">
        <w:t>4</w:t>
      </w:r>
      <w:r w:rsidRPr="00A840FE">
        <w:t xml:space="preserve">) Natpisna ploča odjeljka lučke kapetanije identična je natpisnoj ploči lučke kapetanije iz stavka </w:t>
      </w:r>
      <w:r w:rsidR="004E3ED0" w:rsidRPr="00A840FE">
        <w:t>2</w:t>
      </w:r>
      <w:r w:rsidRPr="00A840FE">
        <w:t xml:space="preserve">. ovoga članka, odnosno natpisnoj ploči ispostave iz stavka </w:t>
      </w:r>
      <w:r w:rsidR="004E3ED0" w:rsidRPr="00A840FE">
        <w:t>3</w:t>
      </w:r>
      <w:r w:rsidRPr="00A840FE">
        <w:t>. ovoga članka.</w:t>
      </w:r>
    </w:p>
    <w:p w:rsidR="003658C7" w:rsidRPr="00A840FE" w:rsidRDefault="003658C7" w:rsidP="005F68FF">
      <w:pPr>
        <w:spacing w:after="0" w:line="240" w:lineRule="auto"/>
        <w:jc w:val="both"/>
        <w:rPr>
          <w:rFonts w:ascii="Times New Roman" w:eastAsia="Times New Roman" w:hAnsi="Times New Roman" w:cs="Times New Roman"/>
          <w:sz w:val="24"/>
          <w:szCs w:val="24"/>
          <w:highlight w:val="yellow"/>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1C46C9"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 xml:space="preserve">) </w:t>
      </w:r>
      <w:r w:rsidR="00BA5EA1" w:rsidRPr="00A840FE">
        <w:rPr>
          <w:rFonts w:ascii="Times New Roman" w:eastAsia="Times New Roman" w:hAnsi="Times New Roman" w:cs="Times New Roman"/>
          <w:sz w:val="24"/>
          <w:szCs w:val="24"/>
          <w:lang w:eastAsia="hr-HR"/>
        </w:rPr>
        <w:t>Na zgrad</w:t>
      </w:r>
      <w:r w:rsidR="00D2072B" w:rsidRPr="00A840FE">
        <w:rPr>
          <w:rFonts w:ascii="Times New Roman" w:eastAsia="Times New Roman" w:hAnsi="Times New Roman" w:cs="Times New Roman"/>
          <w:sz w:val="24"/>
          <w:szCs w:val="24"/>
          <w:lang w:eastAsia="hr-HR"/>
        </w:rPr>
        <w:t>i</w:t>
      </w:r>
      <w:r w:rsidR="00BA5EA1" w:rsidRPr="00A840FE">
        <w:rPr>
          <w:rFonts w:ascii="Times New Roman" w:eastAsia="Times New Roman" w:hAnsi="Times New Roman" w:cs="Times New Roman"/>
          <w:sz w:val="24"/>
          <w:szCs w:val="24"/>
          <w:lang w:eastAsia="hr-HR"/>
        </w:rPr>
        <w:t xml:space="preserve"> i</w:t>
      </w:r>
      <w:r w:rsidR="00D2072B" w:rsidRPr="00A840FE">
        <w:rPr>
          <w:rFonts w:ascii="Times New Roman" w:eastAsia="Times New Roman" w:hAnsi="Times New Roman" w:cs="Times New Roman"/>
          <w:sz w:val="24"/>
          <w:szCs w:val="24"/>
          <w:lang w:eastAsia="hr-HR"/>
        </w:rPr>
        <w:t>li</w:t>
      </w:r>
      <w:r w:rsidR="00BA5EA1" w:rsidRPr="00A840FE">
        <w:rPr>
          <w:rFonts w:ascii="Times New Roman" w:eastAsia="Times New Roman" w:hAnsi="Times New Roman" w:cs="Times New Roman"/>
          <w:sz w:val="24"/>
          <w:szCs w:val="24"/>
          <w:lang w:eastAsia="hr-HR"/>
        </w:rPr>
        <w:t xml:space="preserve"> po</w:t>
      </w:r>
      <w:r w:rsidR="00D2072B" w:rsidRPr="00A840FE">
        <w:rPr>
          <w:rFonts w:ascii="Times New Roman" w:eastAsia="Times New Roman" w:hAnsi="Times New Roman" w:cs="Times New Roman"/>
          <w:sz w:val="24"/>
          <w:szCs w:val="24"/>
          <w:lang w:eastAsia="hr-HR"/>
        </w:rPr>
        <w:t>s</w:t>
      </w:r>
      <w:r w:rsidR="00BA5EA1" w:rsidRPr="00A840FE">
        <w:rPr>
          <w:rFonts w:ascii="Times New Roman" w:eastAsia="Times New Roman" w:hAnsi="Times New Roman" w:cs="Times New Roman"/>
          <w:sz w:val="24"/>
          <w:szCs w:val="24"/>
          <w:lang w:eastAsia="hr-HR"/>
        </w:rPr>
        <w:t>lovn</w:t>
      </w:r>
      <w:r w:rsidR="00D2072B" w:rsidRPr="00A840FE">
        <w:rPr>
          <w:rFonts w:ascii="Times New Roman" w:eastAsia="Times New Roman" w:hAnsi="Times New Roman" w:cs="Times New Roman"/>
          <w:sz w:val="24"/>
          <w:szCs w:val="24"/>
          <w:lang w:eastAsia="hr-HR"/>
        </w:rPr>
        <w:t>o</w:t>
      </w:r>
      <w:r w:rsidR="00BA5EA1" w:rsidRPr="00A840FE">
        <w:rPr>
          <w:rFonts w:ascii="Times New Roman" w:eastAsia="Times New Roman" w:hAnsi="Times New Roman" w:cs="Times New Roman"/>
          <w:sz w:val="24"/>
          <w:szCs w:val="24"/>
          <w:lang w:eastAsia="hr-HR"/>
        </w:rPr>
        <w:t>m prosto</w:t>
      </w:r>
      <w:r w:rsidR="00D2072B" w:rsidRPr="00A840FE">
        <w:rPr>
          <w:rFonts w:ascii="Times New Roman" w:eastAsia="Times New Roman" w:hAnsi="Times New Roman" w:cs="Times New Roman"/>
          <w:sz w:val="24"/>
          <w:szCs w:val="24"/>
          <w:lang w:eastAsia="hr-HR"/>
        </w:rPr>
        <w:t>ru</w:t>
      </w:r>
      <w:r w:rsidR="00BA5EA1" w:rsidRPr="00A840FE">
        <w:rPr>
          <w:rFonts w:ascii="Times New Roman" w:eastAsia="Times New Roman" w:hAnsi="Times New Roman" w:cs="Times New Roman"/>
          <w:sz w:val="24"/>
          <w:szCs w:val="24"/>
          <w:lang w:eastAsia="hr-HR"/>
        </w:rPr>
        <w:t xml:space="preserve"> koj</w:t>
      </w:r>
      <w:r w:rsidR="00D2072B" w:rsidRPr="00A840FE">
        <w:rPr>
          <w:rFonts w:ascii="Times New Roman" w:eastAsia="Times New Roman" w:hAnsi="Times New Roman" w:cs="Times New Roman"/>
          <w:sz w:val="24"/>
          <w:szCs w:val="24"/>
          <w:lang w:eastAsia="hr-HR"/>
        </w:rPr>
        <w:t>i</w:t>
      </w:r>
      <w:r w:rsidR="00BA5EA1" w:rsidRPr="00A840FE">
        <w:rPr>
          <w:rFonts w:ascii="Times New Roman" w:eastAsia="Times New Roman" w:hAnsi="Times New Roman" w:cs="Times New Roman"/>
          <w:sz w:val="24"/>
          <w:szCs w:val="24"/>
          <w:lang w:eastAsia="hr-HR"/>
        </w:rPr>
        <w:t xml:space="preserve"> korist</w:t>
      </w:r>
      <w:r w:rsidR="00D2072B" w:rsidRPr="00A840FE">
        <w:rPr>
          <w:rFonts w:ascii="Times New Roman" w:eastAsia="Times New Roman" w:hAnsi="Times New Roman" w:cs="Times New Roman"/>
          <w:sz w:val="24"/>
          <w:szCs w:val="24"/>
          <w:lang w:eastAsia="hr-HR"/>
        </w:rPr>
        <w:t>i</w:t>
      </w:r>
      <w:r w:rsidR="00BA5EA1" w:rsidRPr="00A840FE">
        <w:rPr>
          <w:rFonts w:ascii="Times New Roman" w:eastAsia="Times New Roman" w:hAnsi="Times New Roman" w:cs="Times New Roman"/>
          <w:sz w:val="24"/>
          <w:szCs w:val="24"/>
          <w:lang w:eastAsia="hr-HR"/>
        </w:rPr>
        <w:t xml:space="preserve"> lučk</w:t>
      </w:r>
      <w:r w:rsidR="00D2072B" w:rsidRPr="00A840FE">
        <w:rPr>
          <w:rFonts w:ascii="Times New Roman" w:eastAsia="Times New Roman" w:hAnsi="Times New Roman" w:cs="Times New Roman"/>
          <w:sz w:val="24"/>
          <w:szCs w:val="24"/>
          <w:lang w:eastAsia="hr-HR"/>
        </w:rPr>
        <w:t>a</w:t>
      </w:r>
      <w:r w:rsidR="00BA5EA1" w:rsidRPr="00A840FE">
        <w:rPr>
          <w:rFonts w:ascii="Times New Roman" w:eastAsia="Times New Roman" w:hAnsi="Times New Roman" w:cs="Times New Roman"/>
          <w:sz w:val="24"/>
          <w:szCs w:val="24"/>
          <w:lang w:eastAsia="hr-HR"/>
        </w:rPr>
        <w:t xml:space="preserve"> kapetanij</w:t>
      </w:r>
      <w:r w:rsidR="00D2072B" w:rsidRPr="00A840FE">
        <w:rPr>
          <w:rFonts w:ascii="Times New Roman" w:eastAsia="Times New Roman" w:hAnsi="Times New Roman" w:cs="Times New Roman"/>
          <w:sz w:val="24"/>
          <w:szCs w:val="24"/>
          <w:lang w:eastAsia="hr-HR"/>
        </w:rPr>
        <w:t>a</w:t>
      </w:r>
      <w:r w:rsidR="00BA5EA1" w:rsidRPr="00A840FE">
        <w:rPr>
          <w:rFonts w:ascii="Times New Roman" w:eastAsia="Times New Roman" w:hAnsi="Times New Roman" w:cs="Times New Roman"/>
          <w:sz w:val="24"/>
          <w:szCs w:val="24"/>
          <w:lang w:eastAsia="hr-HR"/>
        </w:rPr>
        <w:t xml:space="preserve"> odnosno ispostav</w:t>
      </w:r>
      <w:r w:rsidR="00D2072B" w:rsidRPr="00A840FE">
        <w:rPr>
          <w:rFonts w:ascii="Times New Roman" w:eastAsia="Times New Roman" w:hAnsi="Times New Roman" w:cs="Times New Roman"/>
          <w:sz w:val="24"/>
          <w:szCs w:val="24"/>
          <w:lang w:eastAsia="hr-HR"/>
        </w:rPr>
        <w:t>a</w:t>
      </w:r>
      <w:r w:rsidR="00BA5EA1" w:rsidRPr="00A840FE">
        <w:rPr>
          <w:rFonts w:ascii="Times New Roman" w:eastAsia="Times New Roman" w:hAnsi="Times New Roman" w:cs="Times New Roman"/>
          <w:sz w:val="24"/>
          <w:szCs w:val="24"/>
          <w:lang w:eastAsia="hr-HR"/>
        </w:rPr>
        <w:t xml:space="preserve"> lučk</w:t>
      </w:r>
      <w:r w:rsidR="00D2072B" w:rsidRPr="00A840FE">
        <w:rPr>
          <w:rFonts w:ascii="Times New Roman" w:eastAsia="Times New Roman" w:hAnsi="Times New Roman" w:cs="Times New Roman"/>
          <w:sz w:val="24"/>
          <w:szCs w:val="24"/>
          <w:lang w:eastAsia="hr-HR"/>
        </w:rPr>
        <w:t>e</w:t>
      </w:r>
      <w:r w:rsidR="00BA5EA1" w:rsidRPr="00A840FE">
        <w:rPr>
          <w:rFonts w:ascii="Times New Roman" w:eastAsia="Times New Roman" w:hAnsi="Times New Roman" w:cs="Times New Roman"/>
          <w:sz w:val="24"/>
          <w:szCs w:val="24"/>
          <w:lang w:eastAsia="hr-HR"/>
        </w:rPr>
        <w:t xml:space="preserve"> kapetanij</w:t>
      </w:r>
      <w:r w:rsidR="00D2072B" w:rsidRPr="00A840FE">
        <w:rPr>
          <w:rFonts w:ascii="Times New Roman" w:eastAsia="Times New Roman" w:hAnsi="Times New Roman" w:cs="Times New Roman"/>
          <w:sz w:val="24"/>
          <w:szCs w:val="24"/>
          <w:lang w:eastAsia="hr-HR"/>
        </w:rPr>
        <w:t>e</w:t>
      </w:r>
      <w:r w:rsidR="00830C66" w:rsidRPr="00A840FE">
        <w:rPr>
          <w:rFonts w:ascii="Times New Roman" w:eastAsia="Times New Roman" w:hAnsi="Times New Roman" w:cs="Times New Roman"/>
          <w:sz w:val="24"/>
          <w:szCs w:val="24"/>
          <w:lang w:eastAsia="hr-HR"/>
        </w:rPr>
        <w:t>,</w:t>
      </w:r>
      <w:r w:rsidR="00BA5EA1" w:rsidRPr="00A840FE">
        <w:rPr>
          <w:rFonts w:ascii="Times New Roman" w:eastAsia="Times New Roman" w:hAnsi="Times New Roman" w:cs="Times New Roman"/>
          <w:sz w:val="24"/>
          <w:szCs w:val="24"/>
          <w:lang w:eastAsia="hr-HR"/>
        </w:rPr>
        <w:t xml:space="preserve"> </w:t>
      </w:r>
      <w:r w:rsidR="00263760" w:rsidRPr="00A840FE">
        <w:rPr>
          <w:rFonts w:ascii="Times New Roman" w:eastAsia="Times New Roman" w:hAnsi="Times New Roman" w:cs="Times New Roman"/>
          <w:sz w:val="24"/>
          <w:szCs w:val="24"/>
          <w:lang w:eastAsia="hr-HR"/>
        </w:rPr>
        <w:t>pored</w:t>
      </w:r>
      <w:r w:rsidR="000638A2" w:rsidRPr="00A840FE">
        <w:rPr>
          <w:rFonts w:ascii="Times New Roman" w:eastAsia="Times New Roman" w:hAnsi="Times New Roman" w:cs="Times New Roman"/>
          <w:sz w:val="24"/>
          <w:szCs w:val="24"/>
          <w:lang w:eastAsia="hr-HR"/>
        </w:rPr>
        <w:t xml:space="preserve"> </w:t>
      </w:r>
      <w:r w:rsidR="00BA5EA1" w:rsidRPr="00A840FE">
        <w:rPr>
          <w:rFonts w:ascii="Times New Roman" w:eastAsia="Times New Roman" w:hAnsi="Times New Roman" w:cs="Times New Roman"/>
          <w:sz w:val="24"/>
          <w:szCs w:val="24"/>
          <w:lang w:eastAsia="hr-HR"/>
        </w:rPr>
        <w:t xml:space="preserve">natpisne </w:t>
      </w:r>
      <w:r w:rsidR="00A928B3" w:rsidRPr="00A840FE">
        <w:rPr>
          <w:rFonts w:ascii="Times New Roman" w:eastAsia="Times New Roman" w:hAnsi="Times New Roman" w:cs="Times New Roman"/>
          <w:sz w:val="24"/>
          <w:szCs w:val="24"/>
          <w:lang w:eastAsia="hr-HR"/>
        </w:rPr>
        <w:t>ploče propisane odredbama ovoga</w:t>
      </w:r>
      <w:r w:rsidR="00BA5EA1" w:rsidRPr="00A840FE">
        <w:rPr>
          <w:rFonts w:ascii="Times New Roman" w:eastAsia="Times New Roman" w:hAnsi="Times New Roman" w:cs="Times New Roman"/>
          <w:sz w:val="24"/>
          <w:szCs w:val="24"/>
          <w:lang w:eastAsia="hr-HR"/>
        </w:rPr>
        <w:t xml:space="preserve"> članka</w:t>
      </w:r>
      <w:r w:rsidR="00830C66" w:rsidRPr="00A840FE">
        <w:rPr>
          <w:rFonts w:ascii="Times New Roman" w:eastAsia="Times New Roman" w:hAnsi="Times New Roman" w:cs="Times New Roman"/>
          <w:sz w:val="24"/>
          <w:szCs w:val="24"/>
          <w:lang w:eastAsia="hr-HR"/>
        </w:rPr>
        <w:t>,</w:t>
      </w:r>
      <w:r w:rsidR="00BA5EA1" w:rsidRPr="00A840FE">
        <w:rPr>
          <w:rFonts w:ascii="Times New Roman" w:eastAsia="Times New Roman" w:hAnsi="Times New Roman" w:cs="Times New Roman"/>
          <w:sz w:val="24"/>
          <w:szCs w:val="24"/>
          <w:lang w:eastAsia="hr-HR"/>
        </w:rPr>
        <w:t xml:space="preserve"> može se nalaziti i metalna </w:t>
      </w:r>
      <w:r w:rsidRPr="00A840FE">
        <w:rPr>
          <w:rFonts w:ascii="Times New Roman" w:eastAsia="Times New Roman" w:hAnsi="Times New Roman" w:cs="Times New Roman"/>
          <w:sz w:val="24"/>
          <w:szCs w:val="24"/>
          <w:lang w:eastAsia="hr-HR"/>
        </w:rPr>
        <w:t>natpisna ploča</w:t>
      </w:r>
      <w:r w:rsidR="00830C66" w:rsidRPr="00A840FE">
        <w:rPr>
          <w:rFonts w:ascii="Times New Roman" w:eastAsia="Times New Roman" w:hAnsi="Times New Roman" w:cs="Times New Roman"/>
          <w:sz w:val="24"/>
          <w:szCs w:val="24"/>
          <w:lang w:eastAsia="hr-HR"/>
        </w:rPr>
        <w:t xml:space="preserve"> bijele boje</w:t>
      </w:r>
      <w:r w:rsidR="00A323A1" w:rsidRPr="00A840FE">
        <w:rPr>
          <w:rFonts w:ascii="Times New Roman" w:eastAsia="Times New Roman" w:hAnsi="Times New Roman" w:cs="Times New Roman"/>
          <w:sz w:val="24"/>
          <w:szCs w:val="24"/>
          <w:lang w:eastAsia="hr-HR"/>
        </w:rPr>
        <w:t>,</w:t>
      </w:r>
      <w:r w:rsidR="006C4A24" w:rsidRPr="00A840FE">
        <w:rPr>
          <w:rFonts w:ascii="Times New Roman" w:eastAsia="Times New Roman" w:hAnsi="Times New Roman" w:cs="Times New Roman"/>
          <w:sz w:val="24"/>
          <w:szCs w:val="24"/>
          <w:lang w:eastAsia="hr-HR"/>
        </w:rPr>
        <w:t xml:space="preserve"> u obliku uspravne elipsast</w:t>
      </w:r>
      <w:r w:rsidR="00D2072B" w:rsidRPr="00A840FE">
        <w:rPr>
          <w:rFonts w:ascii="Times New Roman" w:eastAsia="Times New Roman" w:hAnsi="Times New Roman" w:cs="Times New Roman"/>
          <w:sz w:val="24"/>
          <w:szCs w:val="24"/>
          <w:lang w:eastAsia="hr-HR"/>
        </w:rPr>
        <w:t>e</w:t>
      </w:r>
      <w:r w:rsidR="006C4A24" w:rsidRPr="00A840FE">
        <w:rPr>
          <w:rFonts w:ascii="Times New Roman" w:eastAsia="Times New Roman" w:hAnsi="Times New Roman" w:cs="Times New Roman"/>
          <w:sz w:val="24"/>
          <w:szCs w:val="24"/>
          <w:lang w:eastAsia="hr-HR"/>
        </w:rPr>
        <w:t xml:space="preserve"> zakrivljene plohe</w:t>
      </w:r>
      <w:r w:rsidR="00A323A1"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w:t>
      </w:r>
      <w:r w:rsidR="00D2072B" w:rsidRPr="00A840FE">
        <w:rPr>
          <w:rFonts w:ascii="Times New Roman" w:eastAsia="Times New Roman" w:hAnsi="Times New Roman" w:cs="Times New Roman"/>
          <w:sz w:val="24"/>
          <w:szCs w:val="24"/>
          <w:lang w:eastAsia="hr-HR"/>
        </w:rPr>
        <w:t xml:space="preserve">koja </w:t>
      </w:r>
      <w:r w:rsidRPr="00A840FE">
        <w:rPr>
          <w:rFonts w:ascii="Times New Roman" w:eastAsia="Times New Roman" w:hAnsi="Times New Roman" w:cs="Times New Roman"/>
          <w:sz w:val="24"/>
          <w:szCs w:val="24"/>
          <w:lang w:eastAsia="hr-HR"/>
        </w:rPr>
        <w:t>sadrži: grb Republike Hrvatske iza ko</w:t>
      </w:r>
      <w:r w:rsidR="006047D9" w:rsidRPr="00A840FE">
        <w:rPr>
          <w:rFonts w:ascii="Times New Roman" w:eastAsia="Times New Roman" w:hAnsi="Times New Roman" w:cs="Times New Roman"/>
          <w:sz w:val="24"/>
          <w:szCs w:val="24"/>
          <w:lang w:eastAsia="hr-HR"/>
        </w:rPr>
        <w:t>jega su d</w:t>
      </w:r>
      <w:r w:rsidR="0045777E" w:rsidRPr="00A840FE">
        <w:rPr>
          <w:rFonts w:ascii="Times New Roman" w:eastAsia="Times New Roman" w:hAnsi="Times New Roman" w:cs="Times New Roman"/>
          <w:sz w:val="24"/>
          <w:szCs w:val="24"/>
          <w:lang w:eastAsia="hr-HR"/>
        </w:rPr>
        <w:t xml:space="preserve">va crna </w:t>
      </w:r>
      <w:proofErr w:type="spellStart"/>
      <w:r w:rsidR="0045777E" w:rsidRPr="00A840FE">
        <w:rPr>
          <w:rFonts w:ascii="Times New Roman" w:eastAsia="Times New Roman" w:hAnsi="Times New Roman" w:cs="Times New Roman"/>
          <w:sz w:val="24"/>
          <w:szCs w:val="24"/>
          <w:lang w:eastAsia="hr-HR"/>
        </w:rPr>
        <w:t>ukrižena</w:t>
      </w:r>
      <w:proofErr w:type="spellEnd"/>
      <w:r w:rsidR="0045777E" w:rsidRPr="00A840FE">
        <w:rPr>
          <w:rFonts w:ascii="Times New Roman" w:eastAsia="Times New Roman" w:hAnsi="Times New Roman" w:cs="Times New Roman"/>
          <w:sz w:val="24"/>
          <w:szCs w:val="24"/>
          <w:lang w:eastAsia="hr-HR"/>
        </w:rPr>
        <w:t xml:space="preserve"> sidra; naziv: „Republika Hrvatska“</w:t>
      </w:r>
      <w:r w:rsidR="006047D9"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w:t>
      </w:r>
      <w:r w:rsidR="00E62B60" w:rsidRPr="00A840FE">
        <w:rPr>
          <w:rFonts w:ascii="Times New Roman" w:eastAsia="Times New Roman" w:hAnsi="Times New Roman" w:cs="Times New Roman"/>
          <w:sz w:val="24"/>
          <w:szCs w:val="24"/>
          <w:lang w:eastAsia="hr-HR"/>
        </w:rPr>
        <w:t xml:space="preserve">naziv lučke kapetanije </w:t>
      </w:r>
      <w:r w:rsidRPr="00A840FE">
        <w:rPr>
          <w:rFonts w:ascii="Times New Roman" w:eastAsia="Times New Roman" w:hAnsi="Times New Roman" w:cs="Times New Roman"/>
          <w:sz w:val="24"/>
          <w:szCs w:val="24"/>
          <w:lang w:eastAsia="hr-HR"/>
        </w:rPr>
        <w:t xml:space="preserve">i </w:t>
      </w:r>
      <w:r w:rsidR="00E62B60" w:rsidRPr="00A840FE">
        <w:rPr>
          <w:rFonts w:ascii="Times New Roman" w:eastAsia="Times New Roman" w:hAnsi="Times New Roman" w:cs="Times New Roman"/>
          <w:sz w:val="24"/>
          <w:szCs w:val="24"/>
          <w:lang w:eastAsia="hr-HR"/>
        </w:rPr>
        <w:t xml:space="preserve">sjedište, odnosno </w:t>
      </w:r>
      <w:r w:rsidR="006047D9" w:rsidRPr="00A840FE">
        <w:rPr>
          <w:rFonts w:ascii="Times New Roman" w:eastAsia="Times New Roman" w:hAnsi="Times New Roman" w:cs="Times New Roman"/>
          <w:sz w:val="24"/>
          <w:szCs w:val="24"/>
          <w:lang w:eastAsia="hr-HR"/>
        </w:rPr>
        <w:t>naziv lučke kapetanije</w:t>
      </w:r>
      <w:r w:rsidR="0045777E" w:rsidRPr="00A840FE">
        <w:rPr>
          <w:rFonts w:ascii="Times New Roman" w:eastAsia="Times New Roman" w:hAnsi="Times New Roman" w:cs="Times New Roman"/>
          <w:sz w:val="24"/>
          <w:szCs w:val="24"/>
          <w:lang w:eastAsia="hr-HR"/>
        </w:rPr>
        <w:t>, riječ: „Ispostava“</w:t>
      </w:r>
      <w:r w:rsidR="00E62B60" w:rsidRPr="00A840FE">
        <w:rPr>
          <w:rFonts w:ascii="Times New Roman" w:eastAsia="Times New Roman" w:hAnsi="Times New Roman" w:cs="Times New Roman"/>
          <w:sz w:val="24"/>
          <w:szCs w:val="24"/>
          <w:lang w:eastAsia="hr-HR"/>
        </w:rPr>
        <w:t xml:space="preserve"> i sjedište ispostave</w:t>
      </w:r>
      <w:r w:rsidR="006047D9"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Sva slova su crne boje.</w:t>
      </w:r>
      <w:r w:rsidR="00BA58BB" w:rsidRPr="00A840FE">
        <w:rPr>
          <w:rFonts w:ascii="Times New Roman" w:eastAsia="Times New Roman" w:hAnsi="Times New Roman" w:cs="Times New Roman"/>
          <w:sz w:val="24"/>
          <w:szCs w:val="24"/>
          <w:lang w:eastAsia="hr-HR"/>
        </w:rPr>
        <w:t xml:space="preserve"> </w:t>
      </w:r>
    </w:p>
    <w:p w:rsidR="00F75615" w:rsidRPr="00A840FE" w:rsidRDefault="00F75615" w:rsidP="0068409F">
      <w:pPr>
        <w:keepNext/>
        <w:spacing w:after="0" w:line="240" w:lineRule="auto"/>
        <w:jc w:val="both"/>
        <w:outlineLvl w:val="0"/>
        <w:rPr>
          <w:rFonts w:ascii="Times New Roman" w:eastAsia="Times New Roman" w:hAnsi="Times New Roman" w:cs="Times New Roman"/>
          <w:bCs/>
          <w:kern w:val="32"/>
          <w:sz w:val="24"/>
          <w:szCs w:val="24"/>
          <w:lang w:eastAsia="x-none"/>
        </w:rPr>
      </w:pPr>
      <w:bookmarkStart w:id="12" w:name="_Toc414211900"/>
    </w:p>
    <w:p w:rsidR="00B63048" w:rsidRPr="00A840FE" w:rsidRDefault="00B63048"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 xml:space="preserve">DIO </w:t>
      </w:r>
      <w:r w:rsidR="00A44375">
        <w:rPr>
          <w:rFonts w:ascii="Times New Roman" w:eastAsia="Times New Roman" w:hAnsi="Times New Roman" w:cs="Times New Roman"/>
          <w:bCs/>
          <w:kern w:val="32"/>
          <w:sz w:val="24"/>
          <w:szCs w:val="24"/>
          <w:lang w:eastAsia="x-none"/>
        </w:rPr>
        <w:t>OS</w:t>
      </w:r>
      <w:r w:rsidR="00B51AA5" w:rsidRPr="00A840FE">
        <w:rPr>
          <w:rFonts w:ascii="Times New Roman" w:eastAsia="Times New Roman" w:hAnsi="Times New Roman" w:cs="Times New Roman"/>
          <w:bCs/>
          <w:kern w:val="32"/>
          <w:sz w:val="24"/>
          <w:szCs w:val="24"/>
          <w:lang w:eastAsia="x-none"/>
        </w:rPr>
        <w:t>M</w:t>
      </w:r>
      <w:r w:rsidR="003F0D12" w:rsidRPr="00A840FE">
        <w:rPr>
          <w:rFonts w:ascii="Times New Roman" w:eastAsia="Times New Roman" w:hAnsi="Times New Roman" w:cs="Times New Roman"/>
          <w:bCs/>
          <w:kern w:val="32"/>
          <w:sz w:val="24"/>
          <w:szCs w:val="24"/>
          <w:lang w:eastAsia="x-none"/>
        </w:rPr>
        <w:t>I</w:t>
      </w:r>
    </w:p>
    <w:p w:rsidR="00B63048" w:rsidRPr="00A840FE" w:rsidRDefault="00B63048" w:rsidP="005F68FF">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A840FE">
        <w:rPr>
          <w:rFonts w:ascii="Times New Roman" w:eastAsia="Times New Roman" w:hAnsi="Times New Roman" w:cs="Times New Roman"/>
          <w:bCs/>
          <w:kern w:val="32"/>
          <w:sz w:val="24"/>
          <w:szCs w:val="24"/>
          <w:lang w:val="x-none" w:eastAsia="x-none"/>
        </w:rPr>
        <w:t xml:space="preserve">PREKRŠAJI </w:t>
      </w:r>
      <w:bookmarkEnd w:id="12"/>
    </w:p>
    <w:p w:rsidR="003658C7" w:rsidRPr="00A840FE" w:rsidRDefault="003658C7" w:rsidP="005F68FF">
      <w:pPr>
        <w:pStyle w:val="clanak-"/>
        <w:spacing w:before="0" w:beforeAutospacing="0" w:after="0" w:afterAutospacing="0"/>
      </w:pPr>
    </w:p>
    <w:p w:rsidR="00B51AA5" w:rsidRPr="00A840FE" w:rsidRDefault="00B51AA5" w:rsidP="00B51AA5">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GLAVA I</w:t>
      </w:r>
    </w:p>
    <w:p w:rsidR="00B51AA5" w:rsidRPr="00A840FE" w:rsidRDefault="00B51AA5" w:rsidP="00B51AA5">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PREKRŠAJN</w:t>
      </w:r>
      <w:r w:rsidRPr="00A840FE">
        <w:rPr>
          <w:rFonts w:ascii="Times New Roman" w:eastAsia="Times New Roman" w:hAnsi="Times New Roman" w:cs="Times New Roman"/>
          <w:bCs/>
          <w:kern w:val="32"/>
          <w:sz w:val="24"/>
          <w:szCs w:val="24"/>
          <w:lang w:eastAsia="x-none"/>
        </w:rPr>
        <w:t>I</w:t>
      </w:r>
      <w:r w:rsidRPr="00A840FE">
        <w:rPr>
          <w:rFonts w:ascii="Times New Roman" w:eastAsia="Times New Roman" w:hAnsi="Times New Roman" w:cs="Times New Roman"/>
          <w:bCs/>
          <w:kern w:val="32"/>
          <w:sz w:val="24"/>
          <w:szCs w:val="24"/>
          <w:lang w:val="x-none" w:eastAsia="x-none"/>
        </w:rPr>
        <w:t xml:space="preserve"> </w:t>
      </w:r>
      <w:r w:rsidRPr="00A840FE">
        <w:rPr>
          <w:rFonts w:ascii="Times New Roman" w:eastAsia="Times New Roman" w:hAnsi="Times New Roman" w:cs="Times New Roman"/>
          <w:bCs/>
          <w:kern w:val="32"/>
          <w:sz w:val="24"/>
          <w:szCs w:val="24"/>
          <w:lang w:eastAsia="x-none"/>
        </w:rPr>
        <w:t>POSTUPAK</w:t>
      </w:r>
    </w:p>
    <w:p w:rsidR="00B51AA5" w:rsidRPr="00A840FE" w:rsidRDefault="00B51AA5"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8</w:t>
      </w:r>
      <w:r w:rsidR="0082458C" w:rsidRPr="00A840FE">
        <w:t>2</w:t>
      </w:r>
      <w:r w:rsidR="00DF1389" w:rsidRPr="00A840FE">
        <w:t>.</w:t>
      </w:r>
    </w:p>
    <w:p w:rsidR="003658C7" w:rsidRPr="00A840FE" w:rsidRDefault="003658C7"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Prekršajni postupak za pomorske i plovidbene prekršaje vodi se </w:t>
      </w:r>
      <w:r w:rsidR="00B37641" w:rsidRPr="00A840FE">
        <w:rPr>
          <w:rFonts w:ascii="Times New Roman" w:eastAsia="Times New Roman" w:hAnsi="Times New Roman" w:cs="Times New Roman"/>
          <w:sz w:val="24"/>
          <w:szCs w:val="24"/>
          <w:lang w:eastAsia="hr-HR"/>
        </w:rPr>
        <w:t xml:space="preserve">prema odredbama </w:t>
      </w:r>
      <w:r w:rsidR="000B42F8" w:rsidRPr="00A840FE">
        <w:rPr>
          <w:rFonts w:ascii="Times New Roman" w:eastAsia="Times New Roman" w:hAnsi="Times New Roman" w:cs="Times New Roman"/>
          <w:sz w:val="24"/>
          <w:szCs w:val="24"/>
          <w:lang w:eastAsia="hr-HR"/>
        </w:rPr>
        <w:t>propisa</w:t>
      </w:r>
      <w:r w:rsidR="00B37641" w:rsidRPr="00A840FE">
        <w:rPr>
          <w:rFonts w:ascii="Times New Roman" w:eastAsia="Times New Roman" w:hAnsi="Times New Roman" w:cs="Times New Roman"/>
          <w:sz w:val="24"/>
          <w:szCs w:val="24"/>
          <w:lang w:eastAsia="hr-HR"/>
        </w:rPr>
        <w:t xml:space="preserve"> kojim se uređuje prekršajni postupak</w:t>
      </w:r>
      <w:r w:rsidRPr="00A840FE">
        <w:rPr>
          <w:rFonts w:ascii="Times New Roman" w:eastAsia="Times New Roman" w:hAnsi="Times New Roman" w:cs="Times New Roman"/>
          <w:sz w:val="24"/>
          <w:szCs w:val="24"/>
          <w:lang w:eastAsia="hr-HR"/>
        </w:rPr>
        <w:t>.</w:t>
      </w:r>
    </w:p>
    <w:p w:rsidR="00D84A4E" w:rsidRDefault="00D84A4E" w:rsidP="00AE538B">
      <w:pPr>
        <w:pStyle w:val="clanak-"/>
        <w:spacing w:before="0" w:beforeAutospacing="0" w:after="0" w:afterAutospacing="0"/>
        <w:jc w:val="both"/>
      </w:pPr>
    </w:p>
    <w:p w:rsidR="00AE538B" w:rsidRDefault="00AE538B" w:rsidP="00AE538B">
      <w:pPr>
        <w:pStyle w:val="clanak-"/>
        <w:spacing w:before="0" w:beforeAutospacing="0" w:after="0" w:afterAutospacing="0"/>
        <w:jc w:val="both"/>
      </w:pPr>
    </w:p>
    <w:p w:rsidR="00AE538B" w:rsidRPr="00A840FE" w:rsidRDefault="00AE538B" w:rsidP="00AE538B">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8</w:t>
      </w:r>
      <w:r w:rsidR="0082458C" w:rsidRPr="00A840FE">
        <w:t>3</w:t>
      </w:r>
      <w:r w:rsidR="00DF1389" w:rsidRPr="00A840FE">
        <w:t>.</w:t>
      </w:r>
    </w:p>
    <w:p w:rsidR="003658C7" w:rsidRPr="00A840FE" w:rsidRDefault="003658C7"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A840FE">
        <w:rPr>
          <w:rFonts w:ascii="Times New Roman" w:eastAsia="Times New Roman" w:hAnsi="Times New Roman" w:cs="Times New Roman"/>
          <w:sz w:val="24"/>
          <w:szCs w:val="24"/>
          <w:lang w:eastAsia="hr-HR"/>
        </w:rPr>
        <w:t xml:space="preserve">(1) </w:t>
      </w:r>
      <w:r w:rsidR="003F0D12" w:rsidRPr="00A840FE">
        <w:rPr>
          <w:rFonts w:ascii="Times New Roman" w:eastAsia="Times New Roman" w:hAnsi="Times New Roman" w:cs="Times New Roman"/>
          <w:sz w:val="24"/>
          <w:szCs w:val="24"/>
          <w:lang w:eastAsia="hr-HR"/>
        </w:rPr>
        <w:t>Ministarstvo</w:t>
      </w:r>
      <w:r w:rsidRPr="00A840FE">
        <w:rPr>
          <w:rFonts w:ascii="Times New Roman" w:eastAsia="Times New Roman" w:hAnsi="Times New Roman" w:cs="Times New Roman"/>
          <w:iCs/>
          <w:sz w:val="24"/>
          <w:szCs w:val="24"/>
          <w:lang w:eastAsia="hr-HR"/>
        </w:rPr>
        <w:t xml:space="preserve"> odlučuje u prvom stupnju o pomorskim i plovidbenim prekršajima.</w:t>
      </w:r>
    </w:p>
    <w:p w:rsidR="00B63048" w:rsidRPr="00A840FE" w:rsidRDefault="00B63048" w:rsidP="005F68FF">
      <w:pPr>
        <w:spacing w:after="0" w:line="240" w:lineRule="auto"/>
        <w:rPr>
          <w:rFonts w:ascii="Times New Roman" w:eastAsia="Times New Roman" w:hAnsi="Times New Roman" w:cs="Times New Roman"/>
          <w:sz w:val="24"/>
          <w:szCs w:val="24"/>
          <w:lang w:eastAsia="hr-HR"/>
        </w:rPr>
      </w:pPr>
    </w:p>
    <w:p w:rsidR="00B63048" w:rsidRPr="00A840FE" w:rsidRDefault="00B63048" w:rsidP="005F68FF">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A840FE">
        <w:rPr>
          <w:rFonts w:ascii="Times New Roman" w:eastAsia="Times New Roman" w:hAnsi="Times New Roman" w:cs="Times New Roman"/>
          <w:sz w:val="24"/>
          <w:szCs w:val="24"/>
          <w:lang w:eastAsia="hr-HR"/>
        </w:rPr>
        <w:t xml:space="preserve">(2) </w:t>
      </w:r>
      <w:r w:rsidRPr="00A840FE">
        <w:rPr>
          <w:rFonts w:ascii="Times New Roman" w:eastAsia="Times New Roman" w:hAnsi="Times New Roman" w:cs="Times New Roman"/>
          <w:iCs/>
          <w:sz w:val="24"/>
          <w:szCs w:val="24"/>
          <w:lang w:eastAsia="hr-HR"/>
        </w:rPr>
        <w:t>Prekršajni postupak iz stavka 1. ovoga članka vodi voditelj prekršajnog postupka.</w:t>
      </w:r>
    </w:p>
    <w:p w:rsidR="00B63048" w:rsidRPr="00A840FE" w:rsidRDefault="00B63048" w:rsidP="005F68FF">
      <w:pPr>
        <w:spacing w:after="0" w:line="240" w:lineRule="auto"/>
        <w:rPr>
          <w:rFonts w:ascii="Times New Roman" w:eastAsia="Times New Roman" w:hAnsi="Times New Roman" w:cs="Times New Roman"/>
          <w:sz w:val="24"/>
          <w:szCs w:val="24"/>
          <w:lang w:eastAsia="hr-HR"/>
        </w:rPr>
      </w:pPr>
    </w:p>
    <w:p w:rsidR="00B63048" w:rsidRPr="00A840FE" w:rsidRDefault="00B63048" w:rsidP="005F68FF">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A840FE">
        <w:rPr>
          <w:rFonts w:ascii="Times New Roman" w:eastAsia="Times New Roman" w:hAnsi="Times New Roman" w:cs="Times New Roman"/>
          <w:sz w:val="24"/>
          <w:szCs w:val="24"/>
          <w:lang w:eastAsia="hr-HR"/>
        </w:rPr>
        <w:t xml:space="preserve">(3) </w:t>
      </w:r>
      <w:r w:rsidRPr="00A840FE">
        <w:rPr>
          <w:rFonts w:ascii="Times New Roman" w:eastAsia="Times New Roman" w:hAnsi="Times New Roman" w:cs="Times New Roman"/>
          <w:iCs/>
          <w:sz w:val="24"/>
          <w:szCs w:val="24"/>
          <w:lang w:eastAsia="hr-HR"/>
        </w:rPr>
        <w:t>Voditelja prekršajnog postupka iz stavka 2. ovoga članka može se imenovati za područje dviju ili više lučkih kapetanija.</w:t>
      </w:r>
    </w:p>
    <w:p w:rsidR="00B63048" w:rsidRPr="00A840FE" w:rsidRDefault="00B63048" w:rsidP="005F68FF">
      <w:pPr>
        <w:spacing w:after="0" w:line="240" w:lineRule="auto"/>
        <w:rPr>
          <w:rFonts w:ascii="Times New Roman" w:eastAsia="Times New Roman" w:hAnsi="Times New Roman" w:cs="Times New Roman"/>
          <w:sz w:val="24"/>
          <w:szCs w:val="24"/>
          <w:lang w:eastAsia="hr-HR"/>
        </w:rPr>
      </w:pPr>
    </w:p>
    <w:p w:rsidR="00B63048" w:rsidRPr="00A840FE" w:rsidRDefault="00B63048"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w:t>
      </w:r>
      <w:r w:rsidRPr="00A840FE">
        <w:rPr>
          <w:rFonts w:ascii="Times New Roman" w:eastAsia="Times New Roman" w:hAnsi="Times New Roman" w:cs="Times New Roman"/>
          <w:iCs/>
          <w:sz w:val="24"/>
          <w:szCs w:val="24"/>
          <w:lang w:eastAsia="hr-HR"/>
        </w:rPr>
        <w:t xml:space="preserve">Ako se za pomorski </w:t>
      </w:r>
      <w:r w:rsidR="00665485" w:rsidRPr="00A840FE">
        <w:rPr>
          <w:rFonts w:ascii="Times New Roman" w:eastAsia="Times New Roman" w:hAnsi="Times New Roman" w:cs="Times New Roman"/>
          <w:iCs/>
          <w:sz w:val="24"/>
          <w:szCs w:val="24"/>
          <w:lang w:eastAsia="hr-HR"/>
        </w:rPr>
        <w:t xml:space="preserve">ili plovidbeni </w:t>
      </w:r>
      <w:r w:rsidRPr="00A840FE">
        <w:rPr>
          <w:rFonts w:ascii="Times New Roman" w:eastAsia="Times New Roman" w:hAnsi="Times New Roman" w:cs="Times New Roman"/>
          <w:iCs/>
          <w:sz w:val="24"/>
          <w:szCs w:val="24"/>
          <w:lang w:eastAsia="hr-HR"/>
        </w:rPr>
        <w:t xml:space="preserve">prekršaj ne može odrediti mjesna nadležnost, prekršajni postupak </w:t>
      </w:r>
      <w:r w:rsidR="00665485" w:rsidRPr="00A840FE">
        <w:rPr>
          <w:rFonts w:ascii="Times New Roman" w:eastAsia="Times New Roman" w:hAnsi="Times New Roman" w:cs="Times New Roman"/>
          <w:iCs/>
          <w:sz w:val="24"/>
          <w:szCs w:val="24"/>
          <w:lang w:eastAsia="hr-HR"/>
        </w:rPr>
        <w:t xml:space="preserve">za pomorski prekršaj </w:t>
      </w:r>
      <w:r w:rsidRPr="00A840FE">
        <w:rPr>
          <w:rFonts w:ascii="Times New Roman" w:eastAsia="Times New Roman" w:hAnsi="Times New Roman" w:cs="Times New Roman"/>
          <w:iCs/>
          <w:sz w:val="24"/>
          <w:szCs w:val="24"/>
          <w:lang w:eastAsia="hr-HR"/>
        </w:rPr>
        <w:t>u prvom stupnju vodi Lučka kapetanija Rijeka, a za plovidben</w:t>
      </w:r>
      <w:r w:rsidR="00665485" w:rsidRPr="00A840FE">
        <w:rPr>
          <w:rFonts w:ascii="Times New Roman" w:eastAsia="Times New Roman" w:hAnsi="Times New Roman" w:cs="Times New Roman"/>
          <w:iCs/>
          <w:sz w:val="24"/>
          <w:szCs w:val="24"/>
          <w:lang w:eastAsia="hr-HR"/>
        </w:rPr>
        <w:t>i</w:t>
      </w:r>
      <w:r w:rsidRPr="00A840FE">
        <w:rPr>
          <w:rFonts w:ascii="Times New Roman" w:eastAsia="Times New Roman" w:hAnsi="Times New Roman" w:cs="Times New Roman"/>
          <w:iCs/>
          <w:sz w:val="24"/>
          <w:szCs w:val="24"/>
          <w:lang w:eastAsia="hr-HR"/>
        </w:rPr>
        <w:t xml:space="preserve"> prekršaj Lučka kapetanija Osijek</w:t>
      </w:r>
      <w:r w:rsidR="00A3623B" w:rsidRPr="00A840FE">
        <w:rPr>
          <w:rFonts w:ascii="Times New Roman" w:eastAsia="Times New Roman" w:hAnsi="Times New Roman" w:cs="Times New Roman"/>
          <w:iCs/>
          <w:sz w:val="24"/>
          <w:szCs w:val="24"/>
          <w:lang w:eastAsia="hr-HR"/>
        </w:rPr>
        <w:t>.</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8</w:t>
      </w:r>
      <w:r w:rsidR="0082458C" w:rsidRPr="00A840FE">
        <w:t>4</w:t>
      </w:r>
      <w:r w:rsidR="00DF1389" w:rsidRPr="00A840FE">
        <w:t>.</w:t>
      </w:r>
    </w:p>
    <w:p w:rsidR="003658C7" w:rsidRPr="00A840FE" w:rsidRDefault="003658C7"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63048" w:rsidRPr="00A840FE" w:rsidRDefault="000B42F8" w:rsidP="005F68F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O žalbama protiv rješenja o prekršaju voditelja prekršajnog postupka iz članka </w:t>
      </w:r>
      <w:r w:rsidR="00C57342" w:rsidRPr="00A840FE">
        <w:rPr>
          <w:rFonts w:ascii="Times New Roman" w:eastAsia="Times New Roman" w:hAnsi="Times New Roman" w:cs="Times New Roman"/>
          <w:sz w:val="24"/>
          <w:szCs w:val="24"/>
          <w:lang w:eastAsia="hr-HR"/>
        </w:rPr>
        <w:t>8</w:t>
      </w:r>
      <w:r w:rsidR="007403AB" w:rsidRPr="00A840FE">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stavka 2. ovoga Zakona odlučuje sud nadležan prema odredbama propisa kojim se uređuje prekršajni postupak.</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lastRenderedPageBreak/>
        <w:t xml:space="preserve">Članak </w:t>
      </w:r>
      <w:r w:rsidR="00DF1389" w:rsidRPr="00A840FE">
        <w:t>8</w:t>
      </w:r>
      <w:r w:rsidR="0082458C" w:rsidRPr="00A840FE">
        <w:t>5</w:t>
      </w:r>
      <w:r w:rsidR="00DF1389" w:rsidRPr="00A840FE">
        <w:t>.</w:t>
      </w:r>
    </w:p>
    <w:p w:rsidR="003658C7" w:rsidRPr="00A840FE" w:rsidRDefault="003658C7" w:rsidP="005F68FF">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p>
    <w:p w:rsidR="00B63048" w:rsidRPr="00A840FE" w:rsidRDefault="00B63048" w:rsidP="005F68FF">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A840FE">
        <w:rPr>
          <w:rFonts w:ascii="Times New Roman" w:eastAsia="Times New Roman" w:hAnsi="Times New Roman" w:cs="Times New Roman"/>
          <w:iCs/>
          <w:sz w:val="24"/>
          <w:szCs w:val="24"/>
          <w:lang w:eastAsia="hr-HR"/>
        </w:rPr>
        <w:t xml:space="preserve">(1) Voditelju prekršajnog postupka iz članka </w:t>
      </w:r>
      <w:r w:rsidR="00C57342" w:rsidRPr="00A840FE">
        <w:rPr>
          <w:rFonts w:ascii="Times New Roman" w:eastAsia="Times New Roman" w:hAnsi="Times New Roman" w:cs="Times New Roman"/>
          <w:iCs/>
          <w:sz w:val="24"/>
          <w:szCs w:val="24"/>
          <w:lang w:eastAsia="hr-HR"/>
        </w:rPr>
        <w:t>8</w:t>
      </w:r>
      <w:r w:rsidR="00FD47DE" w:rsidRPr="00A840FE">
        <w:rPr>
          <w:rFonts w:ascii="Times New Roman" w:eastAsia="Times New Roman" w:hAnsi="Times New Roman" w:cs="Times New Roman"/>
          <w:iCs/>
          <w:sz w:val="24"/>
          <w:szCs w:val="24"/>
          <w:lang w:eastAsia="hr-HR"/>
        </w:rPr>
        <w:t>3</w:t>
      </w:r>
      <w:r w:rsidRPr="00A840FE">
        <w:rPr>
          <w:rFonts w:ascii="Times New Roman" w:eastAsia="Times New Roman" w:hAnsi="Times New Roman" w:cs="Times New Roman"/>
          <w:iCs/>
          <w:sz w:val="24"/>
          <w:szCs w:val="24"/>
          <w:lang w:eastAsia="hr-HR"/>
        </w:rPr>
        <w:t>. stavka 2. ovoga Zakona može se odrediti zamjenik.</w:t>
      </w:r>
    </w:p>
    <w:p w:rsidR="00B63048" w:rsidRPr="00A840FE" w:rsidRDefault="00B63048" w:rsidP="005F68FF">
      <w:pPr>
        <w:spacing w:after="0" w:line="240" w:lineRule="auto"/>
        <w:rPr>
          <w:rFonts w:ascii="Times New Roman" w:eastAsia="Times New Roman" w:hAnsi="Times New Roman" w:cs="Times New Roman"/>
          <w:sz w:val="24"/>
          <w:szCs w:val="24"/>
          <w:lang w:eastAsia="hr-HR"/>
        </w:rPr>
      </w:pPr>
    </w:p>
    <w:p w:rsidR="00B63048" w:rsidRPr="00A840FE" w:rsidRDefault="00B63048" w:rsidP="005F68FF">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A840FE">
        <w:rPr>
          <w:rFonts w:ascii="Times New Roman" w:eastAsia="Times New Roman" w:hAnsi="Times New Roman" w:cs="Times New Roman"/>
          <w:iCs/>
          <w:sz w:val="24"/>
          <w:szCs w:val="24"/>
          <w:lang w:eastAsia="hr-HR"/>
        </w:rPr>
        <w:t>(2) V</w:t>
      </w:r>
      <w:r w:rsidR="00836613" w:rsidRPr="00A840FE">
        <w:rPr>
          <w:rFonts w:ascii="Times New Roman" w:eastAsia="Times New Roman" w:hAnsi="Times New Roman" w:cs="Times New Roman"/>
          <w:iCs/>
          <w:sz w:val="24"/>
          <w:szCs w:val="24"/>
          <w:lang w:eastAsia="hr-HR"/>
        </w:rPr>
        <w:t xml:space="preserve">oditelja prekršajnog postupka, </w:t>
      </w:r>
      <w:r w:rsidRPr="00A840FE">
        <w:rPr>
          <w:rFonts w:ascii="Times New Roman" w:eastAsia="Times New Roman" w:hAnsi="Times New Roman" w:cs="Times New Roman"/>
          <w:iCs/>
          <w:sz w:val="24"/>
          <w:szCs w:val="24"/>
          <w:lang w:eastAsia="hr-HR"/>
        </w:rPr>
        <w:t xml:space="preserve">njegovog zamjenika </w:t>
      </w:r>
      <w:r w:rsidR="00836613" w:rsidRPr="00A840FE">
        <w:rPr>
          <w:rFonts w:ascii="Times New Roman" w:eastAsia="Times New Roman" w:hAnsi="Times New Roman" w:cs="Times New Roman"/>
          <w:iCs/>
          <w:sz w:val="24"/>
          <w:szCs w:val="24"/>
          <w:lang w:eastAsia="hr-HR"/>
        </w:rPr>
        <w:t xml:space="preserve">i zapisničara </w:t>
      </w:r>
      <w:r w:rsidRPr="00A840FE">
        <w:rPr>
          <w:rFonts w:ascii="Times New Roman" w:eastAsia="Times New Roman" w:hAnsi="Times New Roman" w:cs="Times New Roman"/>
          <w:iCs/>
          <w:sz w:val="24"/>
          <w:szCs w:val="24"/>
          <w:lang w:eastAsia="hr-HR"/>
        </w:rPr>
        <w:t>imenuje i razrješava ministar na prijedlog lučkog kapetana iz redova službenika lučkih kapetanija, odnosno Ministarstva.</w:t>
      </w:r>
    </w:p>
    <w:p w:rsidR="00B63048" w:rsidRPr="00A840FE" w:rsidRDefault="00B63048" w:rsidP="005F68FF">
      <w:pPr>
        <w:spacing w:after="0" w:line="240" w:lineRule="auto"/>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iCs/>
          <w:sz w:val="24"/>
          <w:szCs w:val="24"/>
          <w:lang w:eastAsia="hr-HR"/>
        </w:rPr>
        <w:t>(</w:t>
      </w:r>
      <w:r w:rsidR="00836613" w:rsidRPr="00A840FE">
        <w:rPr>
          <w:rFonts w:ascii="Times New Roman" w:eastAsia="Times New Roman" w:hAnsi="Times New Roman" w:cs="Times New Roman"/>
          <w:iCs/>
          <w:sz w:val="24"/>
          <w:szCs w:val="24"/>
          <w:lang w:eastAsia="hr-HR"/>
        </w:rPr>
        <w:t>3</w:t>
      </w:r>
      <w:r w:rsidRPr="00A840FE">
        <w:rPr>
          <w:rFonts w:ascii="Times New Roman" w:eastAsia="Times New Roman" w:hAnsi="Times New Roman" w:cs="Times New Roman"/>
          <w:iCs/>
          <w:sz w:val="24"/>
          <w:szCs w:val="24"/>
          <w:lang w:eastAsia="hr-HR"/>
        </w:rPr>
        <w:t>) Voditelj prekršajnog postupka i njegov zamjenik mora biti diplomirani pravnik s položenim pravosudnim ispitom.</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8</w:t>
      </w:r>
      <w:r w:rsidR="0082458C" w:rsidRPr="00A840FE">
        <w:t>6</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3048" w:rsidRPr="00A840FE" w:rsidRDefault="00B6304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Zabranjen je svaki oblik utjecaja na donošenje odluka u prekršajnom postupku, a posebno svaki oblik prisile prema voditelju prekršajnog postupka i zamjeniku s ciljem utjecaja na tijek i ishod prekršajnog postupka.</w:t>
      </w:r>
    </w:p>
    <w:p w:rsidR="003658C7" w:rsidRPr="00A840FE" w:rsidRDefault="003658C7" w:rsidP="005F68FF">
      <w:pPr>
        <w:keepNext/>
        <w:spacing w:after="0" w:line="240" w:lineRule="auto"/>
        <w:jc w:val="center"/>
        <w:outlineLvl w:val="0"/>
        <w:rPr>
          <w:rFonts w:ascii="Times New Roman" w:eastAsia="Times New Roman" w:hAnsi="Times New Roman" w:cs="Times New Roman"/>
          <w:bCs/>
          <w:kern w:val="32"/>
          <w:sz w:val="24"/>
          <w:szCs w:val="24"/>
          <w:lang w:eastAsia="x-none"/>
        </w:rPr>
      </w:pPr>
    </w:p>
    <w:p w:rsidR="00B804B5" w:rsidRPr="00A840FE" w:rsidRDefault="00B51AA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GLAVA II</w:t>
      </w:r>
    </w:p>
    <w:p w:rsidR="006428D8"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PREKRŠAJNE  ODREDBE</w:t>
      </w:r>
      <w:bookmarkEnd w:id="9"/>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8</w:t>
      </w:r>
      <w:r w:rsidR="0082458C" w:rsidRPr="00A840FE">
        <w:t>7</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105D94" w:rsidRPr="00A840FE" w:rsidRDefault="00636625" w:rsidP="00105D94">
      <w:pPr>
        <w:spacing w:after="0" w:line="240" w:lineRule="auto"/>
        <w:jc w:val="both"/>
        <w:rPr>
          <w:rFonts w:ascii="Times New Roman" w:eastAsia="Times New Roman" w:hAnsi="Times New Roman" w:cs="Times New Roman"/>
          <w:sz w:val="24"/>
          <w:szCs w:val="24"/>
          <w:lang w:eastAsia="hr-HR"/>
        </w:rPr>
      </w:pPr>
      <w:bookmarkStart w:id="13" w:name="_Hlk511489199"/>
      <w:r w:rsidRPr="00A840FE">
        <w:rPr>
          <w:rFonts w:ascii="Times New Roman" w:eastAsia="Times New Roman" w:hAnsi="Times New Roman" w:cs="Times New Roman"/>
          <w:sz w:val="24"/>
          <w:szCs w:val="24"/>
          <w:lang w:eastAsia="hr-HR"/>
        </w:rPr>
        <w:t xml:space="preserve">(1) </w:t>
      </w:r>
      <w:r w:rsidR="002548A6" w:rsidRPr="00A840FE">
        <w:rPr>
          <w:rFonts w:ascii="Times New Roman" w:eastAsia="Times New Roman" w:hAnsi="Times New Roman" w:cs="Times New Roman"/>
          <w:sz w:val="24"/>
          <w:szCs w:val="24"/>
          <w:lang w:eastAsia="hr-HR"/>
        </w:rPr>
        <w:t>Novčanom kaznom u iznosu od 100.000,00 do 5</w:t>
      </w:r>
      <w:r w:rsidR="00105D94" w:rsidRPr="00A840FE">
        <w:rPr>
          <w:rFonts w:ascii="Times New Roman" w:eastAsia="Times New Roman" w:hAnsi="Times New Roman" w:cs="Times New Roman"/>
          <w:sz w:val="24"/>
          <w:szCs w:val="24"/>
          <w:lang w:eastAsia="hr-HR"/>
        </w:rPr>
        <w:t xml:space="preserve">00.000,00 kuna kaznit će pravna osoba koja </w:t>
      </w:r>
      <w:r w:rsidR="00D02FD7" w:rsidRPr="00A840FE">
        <w:rPr>
          <w:rFonts w:ascii="Times New Roman" w:eastAsia="Times New Roman" w:hAnsi="Times New Roman" w:cs="Times New Roman"/>
          <w:sz w:val="24"/>
          <w:szCs w:val="24"/>
          <w:lang w:eastAsia="hr-HR"/>
        </w:rPr>
        <w:t>nastavi s korištenjem pomorskog objekta ili objekta unutarnje plovidbe, odnosno njihovim uređajima ili nastavi s korištenjem pomorskog dobra, obavljanjem djelatnosti ili građenjem i izvođenjem radova na pomorskom dobru, unatoč izdanom rješenju kojim mu se to zabranjuje</w:t>
      </w:r>
      <w:r w:rsidR="00105D94" w:rsidRPr="00A840FE">
        <w:rPr>
          <w:rFonts w:ascii="Times New Roman" w:eastAsia="Times New Roman" w:hAnsi="Times New Roman" w:cs="Times New Roman"/>
          <w:sz w:val="24"/>
          <w:szCs w:val="24"/>
          <w:lang w:eastAsia="hr-HR"/>
        </w:rPr>
        <w:t xml:space="preserve"> (član</w:t>
      </w:r>
      <w:r w:rsidRPr="00A840FE">
        <w:rPr>
          <w:rFonts w:ascii="Times New Roman" w:eastAsia="Times New Roman" w:hAnsi="Times New Roman" w:cs="Times New Roman"/>
          <w:sz w:val="24"/>
          <w:szCs w:val="24"/>
          <w:lang w:eastAsia="hr-HR"/>
        </w:rPr>
        <w:t>a</w:t>
      </w:r>
      <w:r w:rsidR="00105D94" w:rsidRPr="00A840FE">
        <w:rPr>
          <w:rFonts w:ascii="Times New Roman" w:eastAsia="Times New Roman" w:hAnsi="Times New Roman" w:cs="Times New Roman"/>
          <w:sz w:val="24"/>
          <w:szCs w:val="24"/>
          <w:lang w:eastAsia="hr-HR"/>
        </w:rPr>
        <w:t>k 4</w:t>
      </w:r>
      <w:r w:rsidR="00FD47DE" w:rsidRPr="00A840FE">
        <w:rPr>
          <w:rFonts w:ascii="Times New Roman" w:eastAsia="Times New Roman" w:hAnsi="Times New Roman" w:cs="Times New Roman"/>
          <w:sz w:val="24"/>
          <w:szCs w:val="24"/>
          <w:lang w:eastAsia="hr-HR"/>
        </w:rPr>
        <w:t>4</w:t>
      </w:r>
      <w:r w:rsidR="00105D94" w:rsidRPr="00A840FE">
        <w:rPr>
          <w:rFonts w:ascii="Times New Roman" w:eastAsia="Times New Roman" w:hAnsi="Times New Roman" w:cs="Times New Roman"/>
          <w:sz w:val="24"/>
          <w:szCs w:val="24"/>
          <w:lang w:eastAsia="hr-HR"/>
        </w:rPr>
        <w:t xml:space="preserve">. stavak </w:t>
      </w:r>
      <w:r w:rsidR="00117349" w:rsidRPr="00A840FE">
        <w:rPr>
          <w:rFonts w:ascii="Times New Roman" w:eastAsia="Times New Roman" w:hAnsi="Times New Roman" w:cs="Times New Roman"/>
          <w:sz w:val="24"/>
          <w:szCs w:val="24"/>
          <w:lang w:eastAsia="hr-HR"/>
        </w:rPr>
        <w:t>5</w:t>
      </w:r>
      <w:r w:rsidR="00105D94" w:rsidRPr="00A840FE">
        <w:rPr>
          <w:rFonts w:ascii="Times New Roman" w:eastAsia="Times New Roman" w:hAnsi="Times New Roman" w:cs="Times New Roman"/>
          <w:sz w:val="24"/>
          <w:szCs w:val="24"/>
          <w:lang w:eastAsia="hr-HR"/>
        </w:rPr>
        <w:t>.</w:t>
      </w:r>
      <w:r w:rsidR="00117349" w:rsidRPr="00A840FE">
        <w:rPr>
          <w:rFonts w:ascii="Times New Roman" w:eastAsia="Times New Roman" w:hAnsi="Times New Roman" w:cs="Times New Roman"/>
          <w:sz w:val="24"/>
          <w:szCs w:val="24"/>
          <w:lang w:eastAsia="hr-HR"/>
        </w:rPr>
        <w:t xml:space="preserve">, </w:t>
      </w:r>
      <w:r w:rsidR="00105D94" w:rsidRPr="00A840FE">
        <w:rPr>
          <w:rFonts w:ascii="Times New Roman" w:eastAsia="Times New Roman" w:hAnsi="Times New Roman" w:cs="Times New Roman"/>
          <w:sz w:val="24"/>
          <w:szCs w:val="24"/>
          <w:lang w:eastAsia="hr-HR"/>
        </w:rPr>
        <w:t xml:space="preserve"> </w:t>
      </w:r>
      <w:r w:rsidR="00117349" w:rsidRPr="00A840FE">
        <w:rPr>
          <w:rFonts w:ascii="Times New Roman" w:eastAsia="Times New Roman" w:hAnsi="Times New Roman" w:cs="Times New Roman"/>
          <w:sz w:val="24"/>
          <w:szCs w:val="24"/>
          <w:lang w:eastAsia="hr-HR"/>
        </w:rPr>
        <w:t>članak 4</w:t>
      </w:r>
      <w:r w:rsidR="00FD47DE" w:rsidRPr="00A840FE">
        <w:rPr>
          <w:rFonts w:ascii="Times New Roman" w:eastAsia="Times New Roman" w:hAnsi="Times New Roman" w:cs="Times New Roman"/>
          <w:sz w:val="24"/>
          <w:szCs w:val="24"/>
          <w:lang w:eastAsia="hr-HR"/>
        </w:rPr>
        <w:t>5</w:t>
      </w:r>
      <w:r w:rsidR="00117349" w:rsidRPr="00A840FE">
        <w:rPr>
          <w:rFonts w:ascii="Times New Roman" w:eastAsia="Times New Roman" w:hAnsi="Times New Roman" w:cs="Times New Roman"/>
          <w:sz w:val="24"/>
          <w:szCs w:val="24"/>
          <w:lang w:eastAsia="hr-HR"/>
        </w:rPr>
        <w:t xml:space="preserve">. stavak 4. </w:t>
      </w:r>
      <w:r w:rsidR="00105D94" w:rsidRPr="00A840FE">
        <w:rPr>
          <w:rFonts w:ascii="Times New Roman" w:eastAsia="Times New Roman" w:hAnsi="Times New Roman" w:cs="Times New Roman"/>
          <w:sz w:val="24"/>
          <w:szCs w:val="24"/>
          <w:lang w:eastAsia="hr-HR"/>
        </w:rPr>
        <w:t>i članak 4</w:t>
      </w:r>
      <w:r w:rsidR="00FD47DE" w:rsidRPr="00A840FE">
        <w:rPr>
          <w:rFonts w:ascii="Times New Roman" w:eastAsia="Times New Roman" w:hAnsi="Times New Roman" w:cs="Times New Roman"/>
          <w:sz w:val="24"/>
          <w:szCs w:val="24"/>
          <w:lang w:eastAsia="hr-HR"/>
        </w:rPr>
        <w:t>6</w:t>
      </w:r>
      <w:r w:rsidR="00105D94" w:rsidRPr="00A840FE">
        <w:rPr>
          <w:rFonts w:ascii="Times New Roman" w:eastAsia="Times New Roman" w:hAnsi="Times New Roman" w:cs="Times New Roman"/>
          <w:sz w:val="24"/>
          <w:szCs w:val="24"/>
          <w:lang w:eastAsia="hr-HR"/>
        </w:rPr>
        <w:t xml:space="preserve">. stavak </w:t>
      </w:r>
      <w:r w:rsidR="00117349" w:rsidRPr="00A840FE">
        <w:rPr>
          <w:rFonts w:ascii="Times New Roman" w:eastAsia="Times New Roman" w:hAnsi="Times New Roman" w:cs="Times New Roman"/>
          <w:sz w:val="24"/>
          <w:szCs w:val="24"/>
          <w:lang w:eastAsia="hr-HR"/>
        </w:rPr>
        <w:t>5</w:t>
      </w:r>
      <w:r w:rsidR="00105D94" w:rsidRPr="00A840FE">
        <w:rPr>
          <w:rFonts w:ascii="Times New Roman" w:eastAsia="Times New Roman" w:hAnsi="Times New Roman" w:cs="Times New Roman"/>
          <w:sz w:val="24"/>
          <w:szCs w:val="24"/>
          <w:lang w:eastAsia="hr-HR"/>
        </w:rPr>
        <w:t>.).</w:t>
      </w:r>
    </w:p>
    <w:p w:rsidR="00105D94" w:rsidRPr="00A840FE" w:rsidRDefault="00105D94" w:rsidP="00105D94">
      <w:pPr>
        <w:spacing w:after="0" w:line="240" w:lineRule="auto"/>
        <w:jc w:val="both"/>
        <w:rPr>
          <w:rFonts w:ascii="Times New Roman" w:eastAsia="Times New Roman" w:hAnsi="Times New Roman" w:cs="Times New Roman"/>
          <w:sz w:val="24"/>
          <w:szCs w:val="24"/>
          <w:lang w:eastAsia="hr-HR"/>
        </w:rPr>
      </w:pPr>
    </w:p>
    <w:p w:rsidR="00105D94" w:rsidRPr="00A840FE" w:rsidRDefault="00636625" w:rsidP="00105D9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w:t>
      </w:r>
      <w:r w:rsidR="00105D94" w:rsidRPr="00A840FE">
        <w:rPr>
          <w:rFonts w:ascii="Times New Roman" w:eastAsia="Times New Roman" w:hAnsi="Times New Roman" w:cs="Times New Roman"/>
          <w:sz w:val="24"/>
          <w:szCs w:val="24"/>
          <w:lang w:eastAsia="hr-HR"/>
        </w:rPr>
        <w:t xml:space="preserve">Za prekršaj iz stavka 1. ovoga članka kaznit će se i odgovorna osoba u pravnoj osobi, novčanom kaznom u iznosu od </w:t>
      </w:r>
      <w:r w:rsidR="00812892" w:rsidRPr="00A840FE">
        <w:rPr>
          <w:rFonts w:ascii="Times New Roman" w:eastAsia="Times New Roman" w:hAnsi="Times New Roman" w:cs="Times New Roman"/>
          <w:sz w:val="24"/>
          <w:szCs w:val="24"/>
          <w:lang w:eastAsia="hr-HR"/>
        </w:rPr>
        <w:t>4</w:t>
      </w:r>
      <w:r w:rsidR="00105D94" w:rsidRPr="00A840FE">
        <w:rPr>
          <w:rFonts w:ascii="Times New Roman" w:eastAsia="Times New Roman" w:hAnsi="Times New Roman" w:cs="Times New Roman"/>
          <w:sz w:val="24"/>
          <w:szCs w:val="24"/>
          <w:lang w:eastAsia="hr-HR"/>
        </w:rPr>
        <w:t xml:space="preserve">0.000,00 do </w:t>
      </w:r>
      <w:r w:rsidR="00812892" w:rsidRPr="00A840FE">
        <w:rPr>
          <w:rFonts w:ascii="Times New Roman" w:eastAsia="Times New Roman" w:hAnsi="Times New Roman" w:cs="Times New Roman"/>
          <w:sz w:val="24"/>
          <w:szCs w:val="24"/>
          <w:lang w:eastAsia="hr-HR"/>
        </w:rPr>
        <w:t>5</w:t>
      </w:r>
      <w:r w:rsidR="00105D94" w:rsidRPr="00A840FE">
        <w:rPr>
          <w:rFonts w:ascii="Times New Roman" w:eastAsia="Times New Roman" w:hAnsi="Times New Roman" w:cs="Times New Roman"/>
          <w:sz w:val="24"/>
          <w:szCs w:val="24"/>
          <w:lang w:eastAsia="hr-HR"/>
        </w:rPr>
        <w:t>0.000,00 kuna.</w:t>
      </w:r>
    </w:p>
    <w:p w:rsidR="00105D94" w:rsidRPr="00A840FE" w:rsidRDefault="00105D94" w:rsidP="00105D94">
      <w:pPr>
        <w:spacing w:after="0" w:line="240" w:lineRule="auto"/>
        <w:jc w:val="both"/>
        <w:rPr>
          <w:rFonts w:ascii="Times New Roman" w:eastAsia="Times New Roman" w:hAnsi="Times New Roman" w:cs="Times New Roman"/>
          <w:sz w:val="24"/>
          <w:szCs w:val="24"/>
          <w:lang w:eastAsia="hr-HR"/>
        </w:rPr>
      </w:pPr>
    </w:p>
    <w:p w:rsidR="00105D94" w:rsidRPr="00A840FE" w:rsidRDefault="00636625" w:rsidP="00105D9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w:t>
      </w:r>
      <w:r w:rsidR="00105D94" w:rsidRPr="00A840FE">
        <w:rPr>
          <w:rFonts w:ascii="Times New Roman" w:eastAsia="Times New Roman" w:hAnsi="Times New Roman" w:cs="Times New Roman"/>
          <w:sz w:val="24"/>
          <w:szCs w:val="24"/>
          <w:lang w:eastAsia="hr-HR"/>
        </w:rPr>
        <w:t xml:space="preserve">Za prekršaj iz stavka 1. ovoga članka kaznit će se fizička osoba obrtnik i osoba koja obavlja drugu samostalnu djelatnost novčanom kaznom od 50.000,00 do </w:t>
      </w:r>
      <w:r w:rsidR="002548A6" w:rsidRPr="00A840FE">
        <w:rPr>
          <w:rFonts w:ascii="Times New Roman" w:eastAsia="Times New Roman" w:hAnsi="Times New Roman" w:cs="Times New Roman"/>
          <w:sz w:val="24"/>
          <w:szCs w:val="24"/>
          <w:lang w:eastAsia="hr-HR"/>
        </w:rPr>
        <w:t>1</w:t>
      </w:r>
      <w:r w:rsidR="00105D94" w:rsidRPr="00A840FE">
        <w:rPr>
          <w:rFonts w:ascii="Times New Roman" w:eastAsia="Times New Roman" w:hAnsi="Times New Roman" w:cs="Times New Roman"/>
          <w:sz w:val="24"/>
          <w:szCs w:val="24"/>
          <w:lang w:eastAsia="hr-HR"/>
        </w:rPr>
        <w:t>00.000,00 kuna.</w:t>
      </w:r>
    </w:p>
    <w:p w:rsidR="00105D94" w:rsidRPr="00A840FE" w:rsidRDefault="00105D94" w:rsidP="00105D94">
      <w:pPr>
        <w:spacing w:after="0" w:line="240" w:lineRule="auto"/>
        <w:jc w:val="both"/>
        <w:rPr>
          <w:rFonts w:ascii="Times New Roman" w:eastAsia="Times New Roman" w:hAnsi="Times New Roman" w:cs="Times New Roman"/>
          <w:sz w:val="24"/>
          <w:szCs w:val="24"/>
          <w:lang w:eastAsia="hr-HR"/>
        </w:rPr>
      </w:pPr>
    </w:p>
    <w:p w:rsidR="00636625" w:rsidRPr="00A840FE" w:rsidRDefault="00636625" w:rsidP="00105D9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Za prekršaj iz stavka 1. ovoga članka kaznit će se fizička osoba novčanom kaznom od </w:t>
      </w:r>
      <w:r w:rsidR="00E42DB9" w:rsidRPr="00A840FE">
        <w:rPr>
          <w:rFonts w:ascii="Times New Roman" w:eastAsia="Times New Roman" w:hAnsi="Times New Roman" w:cs="Times New Roman"/>
          <w:sz w:val="24"/>
          <w:szCs w:val="24"/>
          <w:lang w:eastAsia="hr-HR"/>
        </w:rPr>
        <w:t>4</w:t>
      </w:r>
      <w:r w:rsidRPr="00A840FE">
        <w:rPr>
          <w:rFonts w:ascii="Times New Roman" w:eastAsia="Times New Roman" w:hAnsi="Times New Roman" w:cs="Times New Roman"/>
          <w:sz w:val="24"/>
          <w:szCs w:val="24"/>
          <w:lang w:eastAsia="hr-HR"/>
        </w:rPr>
        <w:t>0.000,00 do 50.000,00 kuna.</w:t>
      </w:r>
    </w:p>
    <w:p w:rsidR="00636625" w:rsidRPr="00A840FE" w:rsidRDefault="00636625" w:rsidP="00105D94">
      <w:pPr>
        <w:spacing w:after="0" w:line="240" w:lineRule="auto"/>
        <w:jc w:val="both"/>
        <w:rPr>
          <w:rFonts w:ascii="Times New Roman" w:eastAsia="Times New Roman" w:hAnsi="Times New Roman" w:cs="Times New Roman"/>
          <w:sz w:val="24"/>
          <w:szCs w:val="24"/>
          <w:lang w:eastAsia="hr-HR"/>
        </w:rPr>
      </w:pPr>
    </w:p>
    <w:p w:rsidR="00105D94" w:rsidRPr="00A840FE" w:rsidRDefault="00636625" w:rsidP="00105D9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(5) </w:t>
      </w:r>
      <w:r w:rsidR="00105D94" w:rsidRPr="00A840FE">
        <w:rPr>
          <w:rFonts w:ascii="Times New Roman" w:eastAsia="Times New Roman" w:hAnsi="Times New Roman" w:cs="Times New Roman"/>
          <w:sz w:val="24"/>
          <w:szCs w:val="24"/>
          <w:lang w:eastAsia="hr-HR"/>
        </w:rPr>
        <w:t>Ako je prekršaj iz stavka 1. ovoga članka počinjen iz koristoljublja</w:t>
      </w:r>
      <w:r w:rsidR="00AD0924" w:rsidRPr="00A840FE">
        <w:rPr>
          <w:rFonts w:ascii="Times New Roman" w:eastAsia="Times New Roman" w:hAnsi="Times New Roman" w:cs="Times New Roman"/>
          <w:sz w:val="24"/>
          <w:szCs w:val="24"/>
          <w:lang w:eastAsia="hr-HR"/>
        </w:rPr>
        <w:t>, odnosno ako</w:t>
      </w:r>
      <w:r w:rsidR="00105D94" w:rsidRPr="00A840FE">
        <w:rPr>
          <w:rFonts w:ascii="Times New Roman" w:eastAsia="Times New Roman" w:hAnsi="Times New Roman" w:cs="Times New Roman"/>
          <w:sz w:val="24"/>
          <w:szCs w:val="24"/>
          <w:lang w:eastAsia="hr-HR"/>
        </w:rPr>
        <w:t xml:space="preserve"> je počinjenjem prekršaja </w:t>
      </w:r>
      <w:r w:rsidR="00E42DB9" w:rsidRPr="00A840FE">
        <w:rPr>
          <w:rFonts w:ascii="Times New Roman" w:eastAsia="Times New Roman" w:hAnsi="Times New Roman" w:cs="Times New Roman"/>
          <w:sz w:val="24"/>
          <w:szCs w:val="24"/>
          <w:lang w:eastAsia="hr-HR"/>
        </w:rPr>
        <w:t xml:space="preserve">počinitelj </w:t>
      </w:r>
      <w:r w:rsidR="00105D94" w:rsidRPr="00A840FE">
        <w:rPr>
          <w:rFonts w:ascii="Times New Roman" w:eastAsia="Times New Roman" w:hAnsi="Times New Roman" w:cs="Times New Roman"/>
          <w:sz w:val="24"/>
          <w:szCs w:val="24"/>
          <w:lang w:eastAsia="hr-HR"/>
        </w:rPr>
        <w:t>ostvar</w:t>
      </w:r>
      <w:r w:rsidR="00E42DB9" w:rsidRPr="00A840FE">
        <w:rPr>
          <w:rFonts w:ascii="Times New Roman" w:eastAsia="Times New Roman" w:hAnsi="Times New Roman" w:cs="Times New Roman"/>
          <w:sz w:val="24"/>
          <w:szCs w:val="24"/>
          <w:lang w:eastAsia="hr-HR"/>
        </w:rPr>
        <w:t>io</w:t>
      </w:r>
      <w:r w:rsidR="00105D94" w:rsidRPr="00A840FE">
        <w:rPr>
          <w:rFonts w:ascii="Times New Roman" w:eastAsia="Times New Roman" w:hAnsi="Times New Roman" w:cs="Times New Roman"/>
          <w:sz w:val="24"/>
          <w:szCs w:val="24"/>
          <w:lang w:eastAsia="hr-HR"/>
        </w:rPr>
        <w:t xml:space="preserve"> imovinsk</w:t>
      </w:r>
      <w:r w:rsidR="00E42DB9" w:rsidRPr="00A840FE">
        <w:rPr>
          <w:rFonts w:ascii="Times New Roman" w:eastAsia="Times New Roman" w:hAnsi="Times New Roman" w:cs="Times New Roman"/>
          <w:sz w:val="24"/>
          <w:szCs w:val="24"/>
          <w:lang w:eastAsia="hr-HR"/>
        </w:rPr>
        <w:t>u</w:t>
      </w:r>
      <w:r w:rsidR="00105D94" w:rsidRPr="00A840FE">
        <w:rPr>
          <w:rFonts w:ascii="Times New Roman" w:eastAsia="Times New Roman" w:hAnsi="Times New Roman" w:cs="Times New Roman"/>
          <w:sz w:val="24"/>
          <w:szCs w:val="24"/>
          <w:lang w:eastAsia="hr-HR"/>
        </w:rPr>
        <w:t xml:space="preserve"> korist, </w:t>
      </w:r>
      <w:r w:rsidR="00E42DB9" w:rsidRPr="00A840FE">
        <w:rPr>
          <w:rFonts w:ascii="Times New Roman" w:eastAsia="Times New Roman" w:hAnsi="Times New Roman" w:cs="Times New Roman"/>
          <w:sz w:val="24"/>
          <w:szCs w:val="24"/>
          <w:lang w:eastAsia="hr-HR"/>
        </w:rPr>
        <w:t xml:space="preserve">takav </w:t>
      </w:r>
      <w:r w:rsidR="00105D94" w:rsidRPr="00A840FE">
        <w:rPr>
          <w:rFonts w:ascii="Times New Roman" w:eastAsia="Times New Roman" w:hAnsi="Times New Roman" w:cs="Times New Roman"/>
          <w:sz w:val="24"/>
          <w:szCs w:val="24"/>
          <w:lang w:eastAsia="hr-HR"/>
        </w:rPr>
        <w:t>počinitelj će se kazniti novčanom kaznom u dvostruk</w:t>
      </w:r>
      <w:r w:rsidRPr="00A840FE">
        <w:rPr>
          <w:rFonts w:ascii="Times New Roman" w:eastAsia="Times New Roman" w:hAnsi="Times New Roman" w:cs="Times New Roman"/>
          <w:sz w:val="24"/>
          <w:szCs w:val="24"/>
          <w:lang w:eastAsia="hr-HR"/>
        </w:rPr>
        <w:t>o</w:t>
      </w:r>
      <w:r w:rsidR="00105D94" w:rsidRPr="00A840FE">
        <w:rPr>
          <w:rFonts w:ascii="Times New Roman" w:eastAsia="Times New Roman" w:hAnsi="Times New Roman" w:cs="Times New Roman"/>
          <w:sz w:val="24"/>
          <w:szCs w:val="24"/>
          <w:lang w:eastAsia="hr-HR"/>
        </w:rPr>
        <w:t>m iznos</w:t>
      </w:r>
      <w:r w:rsidRPr="00A840FE">
        <w:rPr>
          <w:rFonts w:ascii="Times New Roman" w:eastAsia="Times New Roman" w:hAnsi="Times New Roman" w:cs="Times New Roman"/>
          <w:sz w:val="24"/>
          <w:szCs w:val="24"/>
          <w:lang w:eastAsia="hr-HR"/>
        </w:rPr>
        <w:t>u</w:t>
      </w:r>
      <w:r w:rsidR="00105D94" w:rsidRPr="00A840FE">
        <w:rPr>
          <w:rFonts w:ascii="Times New Roman" w:eastAsia="Times New Roman" w:hAnsi="Times New Roman" w:cs="Times New Roman"/>
          <w:sz w:val="24"/>
          <w:szCs w:val="24"/>
          <w:lang w:eastAsia="hr-HR"/>
        </w:rPr>
        <w:t xml:space="preserve"> od iznosa </w:t>
      </w:r>
      <w:r w:rsidRPr="00A840FE">
        <w:rPr>
          <w:rFonts w:ascii="Times New Roman" w:eastAsia="Times New Roman" w:hAnsi="Times New Roman" w:cs="Times New Roman"/>
          <w:sz w:val="24"/>
          <w:szCs w:val="24"/>
          <w:lang w:eastAsia="hr-HR"/>
        </w:rPr>
        <w:t xml:space="preserve">novčanih kazni </w:t>
      </w:r>
      <w:r w:rsidR="00105D94" w:rsidRPr="00A840FE">
        <w:rPr>
          <w:rFonts w:ascii="Times New Roman" w:eastAsia="Times New Roman" w:hAnsi="Times New Roman" w:cs="Times New Roman"/>
          <w:sz w:val="24"/>
          <w:szCs w:val="24"/>
          <w:lang w:eastAsia="hr-HR"/>
        </w:rPr>
        <w:t xml:space="preserve">propisanih ovim člankom. </w:t>
      </w:r>
    </w:p>
    <w:bookmarkEnd w:id="13"/>
    <w:p w:rsidR="00105D94" w:rsidRPr="00A840FE" w:rsidRDefault="00105D94" w:rsidP="00105D94">
      <w:pPr>
        <w:spacing w:after="0" w:line="240" w:lineRule="auto"/>
        <w:jc w:val="both"/>
        <w:rPr>
          <w:rFonts w:ascii="Times New Roman" w:eastAsia="Times New Roman" w:hAnsi="Times New Roman" w:cs="Times New Roman"/>
          <w:sz w:val="24"/>
          <w:szCs w:val="24"/>
          <w:lang w:eastAsia="hr-HR"/>
        </w:rPr>
      </w:pPr>
    </w:p>
    <w:p w:rsidR="000D6364" w:rsidRPr="00A840FE" w:rsidRDefault="000D6364" w:rsidP="000D6364">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Članak </w:t>
      </w:r>
      <w:r w:rsidR="00141DA8" w:rsidRPr="00A840FE">
        <w:rPr>
          <w:rFonts w:ascii="Times New Roman" w:eastAsia="Times New Roman" w:hAnsi="Times New Roman" w:cs="Times New Roman"/>
          <w:sz w:val="24"/>
          <w:szCs w:val="24"/>
          <w:lang w:eastAsia="hr-HR"/>
        </w:rPr>
        <w:t>8</w:t>
      </w:r>
      <w:r w:rsidR="0082458C" w:rsidRPr="00A840FE">
        <w:rPr>
          <w:rFonts w:ascii="Times New Roman" w:eastAsia="Times New Roman" w:hAnsi="Times New Roman" w:cs="Times New Roman"/>
          <w:sz w:val="24"/>
          <w:szCs w:val="24"/>
          <w:lang w:eastAsia="hr-HR"/>
        </w:rPr>
        <w:t>8</w:t>
      </w:r>
      <w:r w:rsidRPr="00A840FE">
        <w:rPr>
          <w:rFonts w:ascii="Times New Roman" w:eastAsia="Times New Roman" w:hAnsi="Times New Roman" w:cs="Times New Roman"/>
          <w:sz w:val="24"/>
          <w:szCs w:val="24"/>
          <w:lang w:eastAsia="hr-HR"/>
        </w:rPr>
        <w:t>.</w:t>
      </w:r>
    </w:p>
    <w:p w:rsidR="000D6364" w:rsidRPr="00A840FE" w:rsidRDefault="000D6364" w:rsidP="00105D94">
      <w:pPr>
        <w:spacing w:after="0" w:line="240" w:lineRule="auto"/>
        <w:jc w:val="both"/>
        <w:rPr>
          <w:rFonts w:ascii="Times New Roman" w:eastAsia="Times New Roman" w:hAnsi="Times New Roman" w:cs="Times New Roman"/>
          <w:sz w:val="24"/>
          <w:szCs w:val="24"/>
          <w:lang w:eastAsia="hr-HR"/>
        </w:rPr>
      </w:pPr>
    </w:p>
    <w:p w:rsidR="005F744B" w:rsidRPr="00A840FE" w:rsidRDefault="000D6364" w:rsidP="000D636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5F744B" w:rsidRPr="00A840FE">
        <w:rPr>
          <w:rFonts w:ascii="Times New Roman" w:eastAsia="Times New Roman" w:hAnsi="Times New Roman" w:cs="Times New Roman"/>
          <w:sz w:val="24"/>
          <w:szCs w:val="24"/>
          <w:lang w:eastAsia="hr-HR"/>
        </w:rPr>
        <w:t xml:space="preserve">Novčanom kaznom u iznosu od 10.000,00 do </w:t>
      </w:r>
      <w:r w:rsidR="002161E3" w:rsidRPr="00A840FE">
        <w:rPr>
          <w:rFonts w:ascii="Times New Roman" w:eastAsia="Times New Roman" w:hAnsi="Times New Roman" w:cs="Times New Roman"/>
          <w:sz w:val="24"/>
          <w:szCs w:val="24"/>
          <w:lang w:eastAsia="hr-HR"/>
        </w:rPr>
        <w:t>15.</w:t>
      </w:r>
      <w:r w:rsidR="005F744B" w:rsidRPr="00A840FE">
        <w:rPr>
          <w:rFonts w:ascii="Times New Roman" w:eastAsia="Times New Roman" w:hAnsi="Times New Roman" w:cs="Times New Roman"/>
          <w:sz w:val="24"/>
          <w:szCs w:val="24"/>
          <w:lang w:eastAsia="hr-HR"/>
        </w:rPr>
        <w:t xml:space="preserve">000,00 kuna kaznit će pravna osoba koja </w:t>
      </w:r>
      <w:r w:rsidR="00506CF9" w:rsidRPr="00A840FE">
        <w:rPr>
          <w:rFonts w:ascii="Times New Roman" w:eastAsia="Times New Roman" w:hAnsi="Times New Roman" w:cs="Times New Roman"/>
          <w:sz w:val="24"/>
          <w:szCs w:val="24"/>
          <w:lang w:eastAsia="hr-HR"/>
        </w:rPr>
        <w:t xml:space="preserve">odbija omogućiti ili </w:t>
      </w:r>
      <w:r w:rsidR="00B16A8E" w:rsidRPr="00A840FE">
        <w:rPr>
          <w:rFonts w:ascii="Times New Roman" w:eastAsia="Times New Roman" w:hAnsi="Times New Roman" w:cs="Times New Roman"/>
          <w:sz w:val="24"/>
          <w:szCs w:val="24"/>
          <w:lang w:eastAsia="hr-HR"/>
        </w:rPr>
        <w:t xml:space="preserve">ne omogući ovlaštenom službeniku nesmetani pregled objekta nadzora </w:t>
      </w:r>
      <w:r w:rsidR="00506CF9" w:rsidRPr="00A840FE">
        <w:rPr>
          <w:rFonts w:ascii="Times New Roman" w:eastAsia="Times New Roman" w:hAnsi="Times New Roman" w:cs="Times New Roman"/>
          <w:sz w:val="24"/>
          <w:szCs w:val="24"/>
          <w:lang w:eastAsia="hr-HR"/>
        </w:rPr>
        <w:t>ili</w:t>
      </w:r>
      <w:r w:rsidR="005F744B" w:rsidRPr="00A840FE">
        <w:rPr>
          <w:rFonts w:ascii="Times New Roman" w:eastAsia="Times New Roman" w:hAnsi="Times New Roman" w:cs="Times New Roman"/>
          <w:sz w:val="24"/>
          <w:szCs w:val="24"/>
          <w:lang w:eastAsia="hr-HR"/>
        </w:rPr>
        <w:t xml:space="preserve"> odbije dati ili ne da tražene podatke, odnosno odbije predočiti ili ne predoči tražene isprave i dokumente</w:t>
      </w:r>
      <w:r w:rsidR="00B16A8E" w:rsidRPr="00A840FE">
        <w:rPr>
          <w:rFonts w:ascii="Times New Roman" w:eastAsia="Times New Roman" w:hAnsi="Times New Roman" w:cs="Times New Roman"/>
          <w:sz w:val="24"/>
          <w:szCs w:val="24"/>
          <w:lang w:eastAsia="hr-HR"/>
        </w:rPr>
        <w:t xml:space="preserve"> (članak </w:t>
      </w:r>
      <w:r w:rsidR="00783F1B" w:rsidRPr="00A840FE">
        <w:rPr>
          <w:rFonts w:ascii="Times New Roman" w:eastAsia="Times New Roman" w:hAnsi="Times New Roman" w:cs="Times New Roman"/>
          <w:sz w:val="24"/>
          <w:szCs w:val="24"/>
          <w:lang w:eastAsia="hr-HR"/>
        </w:rPr>
        <w:t>4</w:t>
      </w:r>
      <w:r w:rsidR="00FD47DE" w:rsidRPr="00A840FE">
        <w:rPr>
          <w:rFonts w:ascii="Times New Roman" w:eastAsia="Times New Roman" w:hAnsi="Times New Roman" w:cs="Times New Roman"/>
          <w:sz w:val="24"/>
          <w:szCs w:val="24"/>
          <w:lang w:eastAsia="hr-HR"/>
        </w:rPr>
        <w:t>4</w:t>
      </w:r>
      <w:r w:rsidR="00B16A8E" w:rsidRPr="00A840FE">
        <w:rPr>
          <w:rFonts w:ascii="Times New Roman" w:eastAsia="Times New Roman" w:hAnsi="Times New Roman" w:cs="Times New Roman"/>
          <w:sz w:val="24"/>
          <w:szCs w:val="24"/>
          <w:lang w:eastAsia="hr-HR"/>
        </w:rPr>
        <w:t xml:space="preserve">. stavak </w:t>
      </w:r>
      <w:r w:rsidR="00783F1B" w:rsidRPr="00A840FE">
        <w:rPr>
          <w:rFonts w:ascii="Times New Roman" w:eastAsia="Times New Roman" w:hAnsi="Times New Roman" w:cs="Times New Roman"/>
          <w:sz w:val="24"/>
          <w:szCs w:val="24"/>
          <w:lang w:eastAsia="hr-HR"/>
        </w:rPr>
        <w:t>3</w:t>
      </w:r>
      <w:r w:rsidR="00B16A8E" w:rsidRPr="00A840FE">
        <w:rPr>
          <w:rFonts w:ascii="Times New Roman" w:eastAsia="Times New Roman" w:hAnsi="Times New Roman" w:cs="Times New Roman"/>
          <w:sz w:val="24"/>
          <w:szCs w:val="24"/>
          <w:lang w:eastAsia="hr-HR"/>
        </w:rPr>
        <w:t>.</w:t>
      </w:r>
      <w:r w:rsidR="00783F1B" w:rsidRPr="00A840FE">
        <w:rPr>
          <w:rFonts w:ascii="Times New Roman" w:eastAsia="Times New Roman" w:hAnsi="Times New Roman" w:cs="Times New Roman"/>
          <w:sz w:val="24"/>
          <w:szCs w:val="24"/>
          <w:lang w:eastAsia="hr-HR"/>
        </w:rPr>
        <w:t>, članak 4</w:t>
      </w:r>
      <w:r w:rsidR="00FD47DE" w:rsidRPr="00A840FE">
        <w:rPr>
          <w:rFonts w:ascii="Times New Roman" w:eastAsia="Times New Roman" w:hAnsi="Times New Roman" w:cs="Times New Roman"/>
          <w:sz w:val="24"/>
          <w:szCs w:val="24"/>
          <w:lang w:eastAsia="hr-HR"/>
        </w:rPr>
        <w:t>5</w:t>
      </w:r>
      <w:r w:rsidR="00783F1B" w:rsidRPr="00A840FE">
        <w:rPr>
          <w:rFonts w:ascii="Times New Roman" w:eastAsia="Times New Roman" w:hAnsi="Times New Roman" w:cs="Times New Roman"/>
          <w:sz w:val="24"/>
          <w:szCs w:val="24"/>
          <w:lang w:eastAsia="hr-HR"/>
        </w:rPr>
        <w:t>. stavak 2. i članak 4</w:t>
      </w:r>
      <w:r w:rsidR="00FD47DE" w:rsidRPr="00A840FE">
        <w:rPr>
          <w:rFonts w:ascii="Times New Roman" w:eastAsia="Times New Roman" w:hAnsi="Times New Roman" w:cs="Times New Roman"/>
          <w:sz w:val="24"/>
          <w:szCs w:val="24"/>
          <w:lang w:eastAsia="hr-HR"/>
        </w:rPr>
        <w:t>6</w:t>
      </w:r>
      <w:r w:rsidR="00783F1B" w:rsidRPr="00A840FE">
        <w:rPr>
          <w:rFonts w:ascii="Times New Roman" w:eastAsia="Times New Roman" w:hAnsi="Times New Roman" w:cs="Times New Roman"/>
          <w:sz w:val="24"/>
          <w:szCs w:val="24"/>
          <w:lang w:eastAsia="hr-HR"/>
        </w:rPr>
        <w:t>. stavak 3.</w:t>
      </w:r>
      <w:r w:rsidR="00B16A8E" w:rsidRPr="00A840FE">
        <w:rPr>
          <w:rFonts w:ascii="Times New Roman" w:eastAsia="Times New Roman" w:hAnsi="Times New Roman" w:cs="Times New Roman"/>
          <w:sz w:val="24"/>
          <w:szCs w:val="24"/>
          <w:lang w:eastAsia="hr-HR"/>
        </w:rPr>
        <w:t>).</w:t>
      </w:r>
    </w:p>
    <w:p w:rsidR="005F744B" w:rsidRPr="00A840FE" w:rsidRDefault="005F744B" w:rsidP="000D6364">
      <w:pPr>
        <w:spacing w:after="0" w:line="240" w:lineRule="auto"/>
        <w:jc w:val="both"/>
        <w:rPr>
          <w:rFonts w:ascii="Times New Roman" w:eastAsia="Times New Roman" w:hAnsi="Times New Roman" w:cs="Times New Roman"/>
          <w:sz w:val="24"/>
          <w:szCs w:val="24"/>
          <w:lang w:eastAsia="hr-HR"/>
        </w:rPr>
      </w:pPr>
    </w:p>
    <w:p w:rsidR="005F744B" w:rsidRPr="00A840FE" w:rsidRDefault="005F744B" w:rsidP="005F744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 xml:space="preserve">(2) Za prekršaj iz stavka 1. ovoga članka kaznit će se i odgovorna osoba u pravnoj osobi, novčanom kaznom u iznosu od </w:t>
      </w:r>
      <w:r w:rsidR="00200D36"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xml:space="preserve">.000,00 do </w:t>
      </w:r>
      <w:r w:rsidR="00200D36"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.000,00 kuna.</w:t>
      </w:r>
    </w:p>
    <w:p w:rsidR="005F744B" w:rsidRPr="00A840FE" w:rsidRDefault="005F744B" w:rsidP="005F744B">
      <w:pPr>
        <w:spacing w:after="0" w:line="240" w:lineRule="auto"/>
        <w:jc w:val="both"/>
        <w:rPr>
          <w:rFonts w:ascii="Times New Roman" w:eastAsia="Times New Roman" w:hAnsi="Times New Roman" w:cs="Times New Roman"/>
          <w:sz w:val="24"/>
          <w:szCs w:val="24"/>
          <w:lang w:eastAsia="hr-HR"/>
        </w:rPr>
      </w:pPr>
    </w:p>
    <w:p w:rsidR="005F744B" w:rsidRPr="00A840FE" w:rsidRDefault="005F744B" w:rsidP="005F744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Za prekršaj iz stavka 1. ovoga članka kaznit će se fizička osoba obrtnik i osoba koja obavlja drugu samostalnu djelatnost novčanom kaznom od 5.000,00 do 10.000,00 kuna.</w:t>
      </w:r>
    </w:p>
    <w:p w:rsidR="005F744B" w:rsidRPr="00A840FE" w:rsidRDefault="005F744B" w:rsidP="005F744B">
      <w:pPr>
        <w:spacing w:after="0" w:line="240" w:lineRule="auto"/>
        <w:jc w:val="both"/>
        <w:rPr>
          <w:rFonts w:ascii="Times New Roman" w:eastAsia="Times New Roman" w:hAnsi="Times New Roman" w:cs="Times New Roman"/>
          <w:sz w:val="24"/>
          <w:szCs w:val="24"/>
          <w:lang w:eastAsia="hr-HR"/>
        </w:rPr>
      </w:pPr>
    </w:p>
    <w:p w:rsidR="005F744B" w:rsidRPr="00A840FE" w:rsidRDefault="005F744B" w:rsidP="005F744B">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(4)  Za prekršaj iz stavka 1. ovoga članka kaznit će se fizička osoba novčanom kaznom od </w:t>
      </w:r>
      <w:r w:rsidR="002161E3"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.000,00 do 5.000,00 kuna.</w:t>
      </w:r>
    </w:p>
    <w:p w:rsidR="005F744B" w:rsidRPr="00A840FE" w:rsidRDefault="005F744B" w:rsidP="000D6364">
      <w:pPr>
        <w:spacing w:after="0" w:line="240" w:lineRule="auto"/>
        <w:jc w:val="both"/>
        <w:rPr>
          <w:rFonts w:ascii="Times New Roman" w:eastAsia="Times New Roman" w:hAnsi="Times New Roman" w:cs="Times New Roman"/>
          <w:sz w:val="24"/>
          <w:szCs w:val="24"/>
          <w:lang w:eastAsia="hr-HR"/>
        </w:rPr>
      </w:pPr>
    </w:p>
    <w:p w:rsidR="00B16A8E" w:rsidRPr="00A840FE" w:rsidRDefault="00B16A8E" w:rsidP="00B16A8E">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Članak </w:t>
      </w:r>
      <w:r w:rsidR="0082458C" w:rsidRPr="00A840FE">
        <w:rPr>
          <w:rFonts w:ascii="Times New Roman" w:eastAsia="Times New Roman" w:hAnsi="Times New Roman" w:cs="Times New Roman"/>
          <w:sz w:val="24"/>
          <w:szCs w:val="24"/>
          <w:lang w:eastAsia="hr-HR"/>
        </w:rPr>
        <w:t>89</w:t>
      </w:r>
      <w:r w:rsidRPr="00A840FE">
        <w:rPr>
          <w:rFonts w:ascii="Times New Roman" w:eastAsia="Times New Roman" w:hAnsi="Times New Roman" w:cs="Times New Roman"/>
          <w:sz w:val="24"/>
          <w:szCs w:val="24"/>
          <w:lang w:eastAsia="hr-HR"/>
        </w:rPr>
        <w:t>.</w:t>
      </w:r>
    </w:p>
    <w:p w:rsidR="00B16A8E" w:rsidRPr="00A840FE" w:rsidRDefault="00B16A8E" w:rsidP="000D6364">
      <w:pPr>
        <w:spacing w:after="0" w:line="240" w:lineRule="auto"/>
        <w:jc w:val="both"/>
        <w:rPr>
          <w:rFonts w:ascii="Times New Roman" w:eastAsia="Times New Roman" w:hAnsi="Times New Roman" w:cs="Times New Roman"/>
          <w:sz w:val="24"/>
          <w:szCs w:val="24"/>
          <w:lang w:eastAsia="hr-HR"/>
        </w:rPr>
      </w:pPr>
    </w:p>
    <w:p w:rsidR="008C00E4" w:rsidRPr="00A840FE" w:rsidRDefault="008C00E4" w:rsidP="008C00E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Novčanom kaznom u iznosu od 10.000,00 do </w:t>
      </w:r>
      <w:r w:rsidR="00783F1B" w:rsidRPr="00A840FE">
        <w:rPr>
          <w:rFonts w:ascii="Times New Roman" w:eastAsia="Times New Roman" w:hAnsi="Times New Roman" w:cs="Times New Roman"/>
          <w:sz w:val="24"/>
          <w:szCs w:val="24"/>
          <w:lang w:eastAsia="hr-HR"/>
        </w:rPr>
        <w:t>15</w:t>
      </w:r>
      <w:r w:rsidRPr="00A840FE">
        <w:rPr>
          <w:rFonts w:ascii="Times New Roman" w:eastAsia="Times New Roman" w:hAnsi="Times New Roman" w:cs="Times New Roman"/>
          <w:sz w:val="24"/>
          <w:szCs w:val="24"/>
          <w:lang w:eastAsia="hr-HR"/>
        </w:rPr>
        <w:t xml:space="preserve">.000,00 kuna kaznit će pravna osoba koja na zahtjev ovlaštenog službenika ne dostavi u roku od 15 dana vjerodostojan podatak o identitetu osobe koja je upravljala plovnim objektom ili plovilom u trenutku počinjenja prekršaja (članak </w:t>
      </w:r>
      <w:r w:rsidR="00FD47DE" w:rsidRPr="00A840FE">
        <w:rPr>
          <w:rFonts w:ascii="Times New Roman" w:eastAsia="Times New Roman" w:hAnsi="Times New Roman" w:cs="Times New Roman"/>
          <w:sz w:val="24"/>
          <w:szCs w:val="24"/>
          <w:lang w:eastAsia="hr-HR"/>
        </w:rPr>
        <w:t>49</w:t>
      </w:r>
      <w:r w:rsidRPr="00A840FE">
        <w:rPr>
          <w:rFonts w:ascii="Times New Roman" w:eastAsia="Times New Roman" w:hAnsi="Times New Roman" w:cs="Times New Roman"/>
          <w:sz w:val="24"/>
          <w:szCs w:val="24"/>
          <w:lang w:eastAsia="hr-HR"/>
        </w:rPr>
        <w:t>.).</w:t>
      </w:r>
    </w:p>
    <w:p w:rsidR="008C00E4" w:rsidRPr="00A840FE" w:rsidRDefault="008C00E4" w:rsidP="000D6364">
      <w:pPr>
        <w:spacing w:after="0" w:line="240" w:lineRule="auto"/>
        <w:jc w:val="both"/>
        <w:rPr>
          <w:rFonts w:ascii="Times New Roman" w:eastAsia="Times New Roman" w:hAnsi="Times New Roman" w:cs="Times New Roman"/>
          <w:sz w:val="24"/>
          <w:szCs w:val="24"/>
          <w:lang w:eastAsia="hr-HR"/>
        </w:rPr>
      </w:pPr>
    </w:p>
    <w:p w:rsidR="008C00E4" w:rsidRPr="00A840FE" w:rsidRDefault="008C00E4" w:rsidP="008C00E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Za prekršaj iz stavka 1. ovoga članka kaznit će se i odgovorna osoba u pravnoj osobi, novčanom kaznom u iznosu od </w:t>
      </w:r>
      <w:r w:rsidR="00200D36"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xml:space="preserve">.000,00 do </w:t>
      </w:r>
      <w:r w:rsidR="00200D36"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.000,00 kuna.</w:t>
      </w:r>
    </w:p>
    <w:p w:rsidR="008C00E4" w:rsidRPr="00A840FE" w:rsidRDefault="008C00E4" w:rsidP="008C00E4">
      <w:pPr>
        <w:spacing w:after="0" w:line="240" w:lineRule="auto"/>
        <w:jc w:val="both"/>
        <w:rPr>
          <w:rFonts w:ascii="Times New Roman" w:eastAsia="Times New Roman" w:hAnsi="Times New Roman" w:cs="Times New Roman"/>
          <w:sz w:val="24"/>
          <w:szCs w:val="24"/>
          <w:lang w:eastAsia="hr-HR"/>
        </w:rPr>
      </w:pPr>
    </w:p>
    <w:p w:rsidR="008C00E4" w:rsidRPr="00A840FE" w:rsidRDefault="008C00E4" w:rsidP="008C00E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(3) Za prekršaj iz stavka 1. ovoga članka kaznit će se fizička osoba obrtnik i osoba koja obavlja drugu samostalnu djelatnost novčanom kaznom od 5.000,00 do 10.000,00 kuna.</w:t>
      </w:r>
    </w:p>
    <w:p w:rsidR="008C00E4" w:rsidRPr="00A840FE" w:rsidRDefault="008C00E4" w:rsidP="008C00E4">
      <w:pPr>
        <w:spacing w:after="0" w:line="240" w:lineRule="auto"/>
        <w:jc w:val="both"/>
        <w:rPr>
          <w:rFonts w:ascii="Times New Roman" w:eastAsia="Times New Roman" w:hAnsi="Times New Roman" w:cs="Times New Roman"/>
          <w:sz w:val="24"/>
          <w:szCs w:val="24"/>
          <w:lang w:eastAsia="hr-HR"/>
        </w:rPr>
      </w:pPr>
    </w:p>
    <w:p w:rsidR="008C00E4" w:rsidRPr="00A840FE" w:rsidRDefault="008C00E4" w:rsidP="008C00E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(4)  Za prekršaj iz stavka 1. ovoga članka kaznit će se fizička osoba novčanom kaznom od 2.000,00 do 5.000,00 kuna.</w:t>
      </w:r>
    </w:p>
    <w:p w:rsidR="008C00E4" w:rsidRPr="00A840FE" w:rsidRDefault="008C00E4" w:rsidP="000D6364">
      <w:pPr>
        <w:spacing w:after="0" w:line="240" w:lineRule="auto"/>
        <w:jc w:val="both"/>
        <w:rPr>
          <w:rFonts w:ascii="Times New Roman" w:eastAsia="Times New Roman" w:hAnsi="Times New Roman" w:cs="Times New Roman"/>
          <w:sz w:val="24"/>
          <w:szCs w:val="24"/>
          <w:lang w:eastAsia="hr-HR"/>
        </w:rPr>
      </w:pPr>
    </w:p>
    <w:p w:rsidR="008C00E4" w:rsidRPr="00A840FE" w:rsidRDefault="008C00E4" w:rsidP="008C00E4">
      <w:pPr>
        <w:spacing w:after="0" w:line="240" w:lineRule="auto"/>
        <w:jc w:val="center"/>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Članak 9</w:t>
      </w:r>
      <w:r w:rsidR="0082458C" w:rsidRPr="00A840FE">
        <w:rPr>
          <w:rFonts w:ascii="Times New Roman" w:eastAsia="Times New Roman" w:hAnsi="Times New Roman" w:cs="Times New Roman"/>
          <w:sz w:val="24"/>
          <w:szCs w:val="24"/>
          <w:lang w:eastAsia="hr-HR"/>
        </w:rPr>
        <w:t>0</w:t>
      </w:r>
      <w:r w:rsidRPr="00A840FE">
        <w:rPr>
          <w:rFonts w:ascii="Times New Roman" w:eastAsia="Times New Roman" w:hAnsi="Times New Roman" w:cs="Times New Roman"/>
          <w:sz w:val="24"/>
          <w:szCs w:val="24"/>
          <w:lang w:eastAsia="hr-HR"/>
        </w:rPr>
        <w:t>.</w:t>
      </w:r>
    </w:p>
    <w:p w:rsidR="008C00E4" w:rsidRPr="00A840FE" w:rsidRDefault="008C00E4" w:rsidP="000D6364">
      <w:pPr>
        <w:spacing w:after="0" w:line="240" w:lineRule="auto"/>
        <w:jc w:val="both"/>
        <w:rPr>
          <w:rFonts w:ascii="Times New Roman" w:eastAsia="Times New Roman" w:hAnsi="Times New Roman" w:cs="Times New Roman"/>
          <w:sz w:val="24"/>
          <w:szCs w:val="24"/>
          <w:lang w:eastAsia="hr-HR"/>
        </w:rPr>
      </w:pPr>
    </w:p>
    <w:p w:rsidR="005F744B" w:rsidRPr="00A840FE" w:rsidRDefault="00506CF9" w:rsidP="000D636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(1) </w:t>
      </w:r>
      <w:r w:rsidR="000D6364" w:rsidRPr="00A840FE">
        <w:rPr>
          <w:rFonts w:ascii="Times New Roman" w:eastAsia="Times New Roman" w:hAnsi="Times New Roman" w:cs="Times New Roman"/>
          <w:sz w:val="24"/>
          <w:szCs w:val="24"/>
          <w:lang w:eastAsia="hr-HR"/>
        </w:rPr>
        <w:t xml:space="preserve">Novčanom kaznom od </w:t>
      </w:r>
      <w:r w:rsidR="002161E3" w:rsidRPr="00A840FE">
        <w:rPr>
          <w:rFonts w:ascii="Times New Roman" w:eastAsia="Times New Roman" w:hAnsi="Times New Roman" w:cs="Times New Roman"/>
          <w:sz w:val="24"/>
          <w:szCs w:val="24"/>
          <w:lang w:eastAsia="hr-HR"/>
        </w:rPr>
        <w:t>2</w:t>
      </w:r>
      <w:r w:rsidR="000D6364" w:rsidRPr="00A840FE">
        <w:rPr>
          <w:rFonts w:ascii="Times New Roman" w:eastAsia="Times New Roman" w:hAnsi="Times New Roman" w:cs="Times New Roman"/>
          <w:sz w:val="24"/>
          <w:szCs w:val="24"/>
          <w:lang w:eastAsia="hr-HR"/>
        </w:rPr>
        <w:t xml:space="preserve">.000,00 do </w:t>
      </w:r>
      <w:r w:rsidR="002161E3" w:rsidRPr="00A840FE">
        <w:rPr>
          <w:rFonts w:ascii="Times New Roman" w:eastAsia="Times New Roman" w:hAnsi="Times New Roman" w:cs="Times New Roman"/>
          <w:sz w:val="24"/>
          <w:szCs w:val="24"/>
          <w:lang w:eastAsia="hr-HR"/>
        </w:rPr>
        <w:t>5</w:t>
      </w:r>
      <w:r w:rsidR="000D6364" w:rsidRPr="00A840FE">
        <w:rPr>
          <w:rFonts w:ascii="Times New Roman" w:eastAsia="Times New Roman" w:hAnsi="Times New Roman" w:cs="Times New Roman"/>
          <w:sz w:val="24"/>
          <w:szCs w:val="24"/>
          <w:lang w:eastAsia="hr-HR"/>
        </w:rPr>
        <w:t xml:space="preserve">.000,00 kuna kaznit će se fizička osoba </w:t>
      </w:r>
      <w:r w:rsidR="001E7AA1" w:rsidRPr="00A840FE">
        <w:rPr>
          <w:rFonts w:ascii="Times New Roman" w:eastAsia="Times New Roman" w:hAnsi="Times New Roman" w:cs="Times New Roman"/>
          <w:sz w:val="24"/>
          <w:szCs w:val="24"/>
          <w:lang w:eastAsia="hr-HR"/>
        </w:rPr>
        <w:t>koja</w:t>
      </w:r>
      <w:r w:rsidR="000D6364" w:rsidRPr="00A840FE">
        <w:rPr>
          <w:rFonts w:ascii="Times New Roman" w:eastAsia="Times New Roman" w:hAnsi="Times New Roman" w:cs="Times New Roman"/>
          <w:sz w:val="24"/>
          <w:szCs w:val="24"/>
          <w:lang w:eastAsia="hr-HR"/>
        </w:rPr>
        <w:t xml:space="preserve"> na zahtjev ovlaštenog službenika ne zaustavi plovni objekt ili plovilo na mjestu koje odredi ovlašteni službenik </w:t>
      </w:r>
      <w:r w:rsidR="00B16A8E" w:rsidRPr="00A840FE">
        <w:rPr>
          <w:rFonts w:ascii="Times New Roman" w:eastAsia="Times New Roman" w:hAnsi="Times New Roman" w:cs="Times New Roman"/>
          <w:sz w:val="24"/>
          <w:szCs w:val="24"/>
          <w:lang w:eastAsia="hr-HR"/>
        </w:rPr>
        <w:t>(članak 4</w:t>
      </w:r>
      <w:r w:rsidR="00FD47DE" w:rsidRPr="00A840FE">
        <w:rPr>
          <w:rFonts w:ascii="Times New Roman" w:eastAsia="Times New Roman" w:hAnsi="Times New Roman" w:cs="Times New Roman"/>
          <w:sz w:val="24"/>
          <w:szCs w:val="24"/>
          <w:lang w:eastAsia="hr-HR"/>
        </w:rPr>
        <w:t>4</w:t>
      </w:r>
      <w:r w:rsidR="00B16A8E" w:rsidRPr="00A840FE">
        <w:rPr>
          <w:rFonts w:ascii="Times New Roman" w:eastAsia="Times New Roman" w:hAnsi="Times New Roman" w:cs="Times New Roman"/>
          <w:sz w:val="24"/>
          <w:szCs w:val="24"/>
          <w:lang w:eastAsia="hr-HR"/>
        </w:rPr>
        <w:t>. stavak 2.).</w:t>
      </w:r>
    </w:p>
    <w:p w:rsidR="005F744B" w:rsidRPr="00A840FE" w:rsidRDefault="005F744B" w:rsidP="000D6364">
      <w:pPr>
        <w:spacing w:after="0" w:line="240" w:lineRule="auto"/>
        <w:jc w:val="both"/>
        <w:rPr>
          <w:rFonts w:ascii="Times New Roman" w:eastAsia="Times New Roman" w:hAnsi="Times New Roman" w:cs="Times New Roman"/>
          <w:sz w:val="24"/>
          <w:szCs w:val="24"/>
          <w:lang w:eastAsia="hr-HR"/>
        </w:rPr>
      </w:pPr>
    </w:p>
    <w:p w:rsidR="000D6364" w:rsidRPr="00A840FE" w:rsidRDefault="000D6364" w:rsidP="000D6364">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w:t>
      </w:r>
      <w:r w:rsidR="00506CF9"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xml:space="preserve">) Novčanom kaznom od </w:t>
      </w:r>
      <w:r w:rsidR="002161E3" w:rsidRPr="00A840FE">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xml:space="preserve">.000,00 do </w:t>
      </w:r>
      <w:r w:rsidR="002161E3"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 xml:space="preserve">.000,00 kuna kaznit će se fizička osoba </w:t>
      </w:r>
      <w:r w:rsidR="001E7AA1" w:rsidRPr="00A840FE">
        <w:rPr>
          <w:rFonts w:ascii="Times New Roman" w:eastAsia="Times New Roman" w:hAnsi="Times New Roman" w:cs="Times New Roman"/>
          <w:sz w:val="24"/>
          <w:szCs w:val="24"/>
          <w:lang w:eastAsia="hr-HR"/>
        </w:rPr>
        <w:t>koja</w:t>
      </w:r>
      <w:r w:rsidRPr="00A840FE">
        <w:rPr>
          <w:rFonts w:ascii="Times New Roman" w:eastAsia="Times New Roman" w:hAnsi="Times New Roman" w:cs="Times New Roman"/>
          <w:sz w:val="24"/>
          <w:szCs w:val="24"/>
          <w:lang w:eastAsia="hr-HR"/>
        </w:rPr>
        <w:t xml:space="preserve"> na zahtjev ovlaštenog službenika odbije dati na uvid svoju identifikacijsku ispravu</w:t>
      </w:r>
      <w:r w:rsidR="003D3376" w:rsidRPr="00A840FE">
        <w:rPr>
          <w:rFonts w:ascii="Times New Roman" w:eastAsia="Times New Roman" w:hAnsi="Times New Roman" w:cs="Times New Roman"/>
          <w:sz w:val="24"/>
          <w:szCs w:val="24"/>
          <w:lang w:eastAsia="hr-HR"/>
        </w:rPr>
        <w:t>, odnosno ispravu o osposobljenosti za upravljanje plovnim objektom ili plovilom</w:t>
      </w:r>
      <w:r w:rsidRPr="00A840FE">
        <w:rPr>
          <w:rFonts w:ascii="Times New Roman" w:eastAsia="Times New Roman" w:hAnsi="Times New Roman" w:cs="Times New Roman"/>
          <w:sz w:val="24"/>
          <w:szCs w:val="24"/>
          <w:lang w:eastAsia="hr-HR"/>
        </w:rPr>
        <w:t>. (članak 4</w:t>
      </w:r>
      <w:r w:rsidR="00FD47DE" w:rsidRPr="00A840FE">
        <w:rPr>
          <w:rFonts w:ascii="Times New Roman" w:eastAsia="Times New Roman" w:hAnsi="Times New Roman" w:cs="Times New Roman"/>
          <w:sz w:val="24"/>
          <w:szCs w:val="24"/>
          <w:lang w:eastAsia="hr-HR"/>
        </w:rPr>
        <w:t>7</w:t>
      </w:r>
      <w:r w:rsidRPr="00A840FE">
        <w:rPr>
          <w:rFonts w:ascii="Times New Roman" w:eastAsia="Times New Roman" w:hAnsi="Times New Roman" w:cs="Times New Roman"/>
          <w:sz w:val="24"/>
          <w:szCs w:val="24"/>
          <w:lang w:eastAsia="hr-HR"/>
        </w:rPr>
        <w:t>. stavak 5.).</w:t>
      </w:r>
    </w:p>
    <w:p w:rsidR="00F75615" w:rsidRPr="00A840FE" w:rsidRDefault="00F75615" w:rsidP="0068409F">
      <w:pPr>
        <w:keepNext/>
        <w:spacing w:after="0" w:line="240" w:lineRule="auto"/>
        <w:jc w:val="both"/>
        <w:outlineLvl w:val="0"/>
        <w:rPr>
          <w:rFonts w:ascii="Times New Roman" w:eastAsia="Times New Roman" w:hAnsi="Times New Roman" w:cs="Times New Roman"/>
          <w:bCs/>
          <w:kern w:val="32"/>
          <w:sz w:val="24"/>
          <w:szCs w:val="24"/>
          <w:lang w:eastAsia="x-none"/>
        </w:rPr>
      </w:pPr>
      <w:bookmarkStart w:id="14" w:name="_Toc414211902"/>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 xml:space="preserve">DIO </w:t>
      </w:r>
      <w:r w:rsidR="00A44375">
        <w:rPr>
          <w:rFonts w:ascii="Times New Roman" w:eastAsia="Times New Roman" w:hAnsi="Times New Roman" w:cs="Times New Roman"/>
          <w:bCs/>
          <w:kern w:val="32"/>
          <w:sz w:val="24"/>
          <w:szCs w:val="24"/>
          <w:lang w:eastAsia="x-none"/>
        </w:rPr>
        <w:t>DEVETI</w:t>
      </w:r>
      <w:bookmarkStart w:id="15" w:name="_GoBack"/>
      <w:bookmarkEnd w:id="15"/>
    </w:p>
    <w:p w:rsidR="00B804B5" w:rsidRPr="00A840FE" w:rsidRDefault="00B804B5" w:rsidP="005F68FF">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val="x-none" w:eastAsia="x-none"/>
        </w:rPr>
        <w:t>PRIJELAZNE I ZAVRŠNE ODREDBE</w:t>
      </w:r>
      <w:bookmarkEnd w:id="14"/>
    </w:p>
    <w:p w:rsidR="00B804B5" w:rsidRPr="00A840FE" w:rsidRDefault="00B804B5" w:rsidP="005F68FF">
      <w:pPr>
        <w:spacing w:after="0" w:line="240" w:lineRule="auto"/>
        <w:rPr>
          <w:rFonts w:ascii="Times New Roman" w:eastAsia="Times New Roman" w:hAnsi="Times New Roman" w:cs="Times New Roman"/>
          <w:sz w:val="24"/>
          <w:szCs w:val="24"/>
          <w:lang w:eastAsia="x-none"/>
        </w:rPr>
      </w:pPr>
    </w:p>
    <w:p w:rsidR="00B51AA5" w:rsidRPr="00A840FE" w:rsidRDefault="00B51AA5" w:rsidP="00B51AA5">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GLAVA I</w:t>
      </w:r>
    </w:p>
    <w:p w:rsidR="00B51AA5" w:rsidRPr="00A840FE" w:rsidRDefault="00B51AA5" w:rsidP="00B51AA5">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 xml:space="preserve">PRIJELAZNE ODREDBE </w:t>
      </w:r>
    </w:p>
    <w:p w:rsidR="00B51AA5" w:rsidRPr="00A840FE" w:rsidRDefault="00B51AA5" w:rsidP="005F68FF">
      <w:pPr>
        <w:spacing w:after="0" w:line="240" w:lineRule="auto"/>
        <w:rPr>
          <w:rFonts w:ascii="Times New Roman" w:eastAsia="Times New Roman" w:hAnsi="Times New Roman" w:cs="Times New Roman"/>
          <w:sz w:val="24"/>
          <w:szCs w:val="24"/>
          <w:lang w:eastAsia="x-none"/>
        </w:rPr>
      </w:pPr>
    </w:p>
    <w:p w:rsidR="000857CB" w:rsidRPr="00A840FE" w:rsidRDefault="000857CB" w:rsidP="005F68FF">
      <w:pPr>
        <w:pStyle w:val="clanak-"/>
        <w:spacing w:before="0" w:beforeAutospacing="0" w:after="0" w:afterAutospacing="0"/>
      </w:pPr>
      <w:r w:rsidRPr="00A840FE">
        <w:t xml:space="preserve">Članak </w:t>
      </w:r>
      <w:r w:rsidR="00C027D3" w:rsidRPr="00A840FE">
        <w:t>9</w:t>
      </w:r>
      <w:r w:rsidR="0082458C" w:rsidRPr="00A840FE">
        <w:t>1</w:t>
      </w:r>
      <w:r w:rsidR="00DF1389" w:rsidRPr="00A840FE">
        <w:t>.</w:t>
      </w:r>
    </w:p>
    <w:p w:rsidR="00427F3A" w:rsidRPr="00A840FE" w:rsidRDefault="00427F3A"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Vlada Republike Hrvatske će u roku od šest mjeseci od dana stupanja na snagu ovoga Zakona:</w:t>
      </w:r>
    </w:p>
    <w:p w:rsidR="00B804B5" w:rsidRPr="00A840FE" w:rsidRDefault="00B804B5" w:rsidP="006847B3">
      <w:pPr>
        <w:numPr>
          <w:ilvl w:val="0"/>
          <w:numId w:val="1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uskladiti </w:t>
      </w:r>
      <w:r w:rsidR="00F25878" w:rsidRPr="00A840FE">
        <w:rPr>
          <w:rFonts w:ascii="Times New Roman" w:eastAsia="Times New Roman" w:hAnsi="Times New Roman" w:cs="Times New Roman"/>
          <w:sz w:val="24"/>
          <w:szCs w:val="24"/>
          <w:lang w:eastAsia="hr-HR"/>
        </w:rPr>
        <w:t>U</w:t>
      </w:r>
      <w:r w:rsidRPr="00A840FE">
        <w:rPr>
          <w:rFonts w:ascii="Times New Roman" w:eastAsia="Times New Roman" w:hAnsi="Times New Roman" w:cs="Times New Roman"/>
          <w:sz w:val="24"/>
          <w:szCs w:val="24"/>
          <w:lang w:eastAsia="hr-HR"/>
        </w:rPr>
        <w:t>redbu o unutarnjem ustrojstvu Minist</w:t>
      </w:r>
      <w:r w:rsidR="000638A2" w:rsidRPr="00A840FE">
        <w:rPr>
          <w:rFonts w:ascii="Times New Roman" w:eastAsia="Times New Roman" w:hAnsi="Times New Roman" w:cs="Times New Roman"/>
          <w:sz w:val="24"/>
          <w:szCs w:val="24"/>
          <w:lang w:eastAsia="hr-HR"/>
        </w:rPr>
        <w:t xml:space="preserve">arstva </w:t>
      </w:r>
      <w:r w:rsidR="00FD0829" w:rsidRPr="00A840FE">
        <w:rPr>
          <w:rFonts w:ascii="Times New Roman" w:eastAsia="Times New Roman" w:hAnsi="Times New Roman" w:cs="Times New Roman"/>
          <w:sz w:val="24"/>
          <w:szCs w:val="24"/>
          <w:lang w:eastAsia="hr-HR"/>
        </w:rPr>
        <w:t>m</w:t>
      </w:r>
      <w:r w:rsidR="00B0516D" w:rsidRPr="00A840FE">
        <w:rPr>
          <w:rFonts w:ascii="Times New Roman" w:eastAsia="Times New Roman" w:hAnsi="Times New Roman" w:cs="Times New Roman"/>
          <w:sz w:val="24"/>
          <w:szCs w:val="24"/>
          <w:lang w:eastAsia="hr-HR"/>
        </w:rPr>
        <w:t>ora, prometa i infrastrukture („</w:t>
      </w:r>
      <w:r w:rsidR="00FD0829" w:rsidRPr="00A840FE">
        <w:rPr>
          <w:rFonts w:ascii="Times New Roman" w:eastAsia="Times New Roman" w:hAnsi="Times New Roman" w:cs="Times New Roman"/>
          <w:sz w:val="24"/>
          <w:szCs w:val="24"/>
          <w:lang w:eastAsia="hr-HR"/>
        </w:rPr>
        <w:t>Narodne novine</w:t>
      </w:r>
      <w:r w:rsidR="00B0516D" w:rsidRPr="00A840FE">
        <w:rPr>
          <w:rFonts w:ascii="Times New Roman" w:eastAsia="Times New Roman" w:hAnsi="Times New Roman" w:cs="Times New Roman"/>
          <w:sz w:val="24"/>
          <w:szCs w:val="24"/>
          <w:lang w:eastAsia="hr-HR"/>
        </w:rPr>
        <w:t>“</w:t>
      </w:r>
      <w:r w:rsidR="00FD0829" w:rsidRPr="00A840FE">
        <w:rPr>
          <w:rFonts w:ascii="Times New Roman" w:eastAsia="Times New Roman" w:hAnsi="Times New Roman" w:cs="Times New Roman"/>
          <w:sz w:val="24"/>
          <w:szCs w:val="24"/>
          <w:lang w:eastAsia="hr-HR"/>
        </w:rPr>
        <w:t>, broj 76/17</w:t>
      </w:r>
      <w:r w:rsidR="00B0516D" w:rsidRPr="00A840FE">
        <w:rPr>
          <w:rFonts w:ascii="Times New Roman" w:eastAsia="Times New Roman" w:hAnsi="Times New Roman" w:cs="Times New Roman"/>
          <w:sz w:val="24"/>
          <w:szCs w:val="24"/>
          <w:lang w:eastAsia="hr-HR"/>
        </w:rPr>
        <w:t xml:space="preserve"> i 116/17</w:t>
      </w:r>
      <w:r w:rsidR="00FD0829" w:rsidRPr="00A840FE">
        <w:rPr>
          <w:rFonts w:ascii="Times New Roman" w:eastAsia="Times New Roman" w:hAnsi="Times New Roman" w:cs="Times New Roman"/>
          <w:sz w:val="24"/>
          <w:szCs w:val="24"/>
          <w:lang w:eastAsia="hr-HR"/>
        </w:rPr>
        <w:t xml:space="preserve">) </w:t>
      </w:r>
      <w:r w:rsidR="000638A2" w:rsidRPr="00A840FE">
        <w:rPr>
          <w:rFonts w:ascii="Times New Roman" w:eastAsia="Times New Roman" w:hAnsi="Times New Roman" w:cs="Times New Roman"/>
          <w:sz w:val="24"/>
          <w:szCs w:val="24"/>
          <w:lang w:eastAsia="hr-HR"/>
        </w:rPr>
        <w:t>s odredbama ovoga Zakona i</w:t>
      </w:r>
      <w:r w:rsidR="00FD0829" w:rsidRPr="00A840FE">
        <w:rPr>
          <w:rFonts w:ascii="Times New Roman" w:eastAsia="Times New Roman" w:hAnsi="Times New Roman" w:cs="Times New Roman"/>
          <w:sz w:val="24"/>
          <w:szCs w:val="24"/>
          <w:lang w:eastAsia="hr-HR"/>
        </w:rPr>
        <w:t xml:space="preserve"> </w:t>
      </w:r>
    </w:p>
    <w:p w:rsidR="00B804B5" w:rsidRPr="00A840FE" w:rsidRDefault="0042469A" w:rsidP="006847B3">
      <w:pPr>
        <w:numPr>
          <w:ilvl w:val="0"/>
          <w:numId w:val="14"/>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donijeti </w:t>
      </w:r>
      <w:r w:rsidR="00B804B5" w:rsidRPr="00A840FE">
        <w:rPr>
          <w:rFonts w:ascii="Times New Roman" w:eastAsia="Times New Roman" w:hAnsi="Times New Roman" w:cs="Times New Roman"/>
          <w:sz w:val="24"/>
          <w:szCs w:val="24"/>
          <w:lang w:eastAsia="hr-HR"/>
        </w:rPr>
        <w:t xml:space="preserve">uredbu </w:t>
      </w:r>
      <w:r w:rsidRPr="00A840FE">
        <w:rPr>
          <w:rFonts w:ascii="Times New Roman" w:eastAsia="Times New Roman" w:hAnsi="Times New Roman" w:cs="Times New Roman"/>
          <w:sz w:val="24"/>
          <w:szCs w:val="24"/>
          <w:lang w:eastAsia="hr-HR"/>
        </w:rPr>
        <w:t xml:space="preserve">iz članka </w:t>
      </w:r>
      <w:r w:rsidR="00C4621C"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w:t>
      </w:r>
      <w:r w:rsidR="00B804B5" w:rsidRPr="00A840FE">
        <w:rPr>
          <w:rFonts w:ascii="Times New Roman" w:eastAsia="Times New Roman" w:hAnsi="Times New Roman" w:cs="Times New Roman"/>
          <w:sz w:val="24"/>
          <w:szCs w:val="24"/>
          <w:lang w:eastAsia="hr-HR"/>
        </w:rPr>
        <w:t xml:space="preserve"> </w:t>
      </w:r>
      <w:r w:rsidR="00C4621C" w:rsidRPr="00A840FE">
        <w:rPr>
          <w:rFonts w:ascii="Times New Roman" w:eastAsia="Times New Roman" w:hAnsi="Times New Roman" w:cs="Times New Roman"/>
          <w:sz w:val="24"/>
          <w:szCs w:val="24"/>
          <w:lang w:eastAsia="hr-HR"/>
        </w:rPr>
        <w:t xml:space="preserve">stavka </w:t>
      </w:r>
      <w:r w:rsidR="00B66945" w:rsidRPr="00A840FE">
        <w:rPr>
          <w:rFonts w:ascii="Times New Roman" w:eastAsia="Times New Roman" w:hAnsi="Times New Roman" w:cs="Times New Roman"/>
          <w:sz w:val="24"/>
          <w:szCs w:val="24"/>
          <w:lang w:eastAsia="hr-HR"/>
        </w:rPr>
        <w:t>4</w:t>
      </w:r>
      <w:r w:rsidR="00C4621C" w:rsidRPr="00A840FE">
        <w:rPr>
          <w:rFonts w:ascii="Times New Roman" w:eastAsia="Times New Roman" w:hAnsi="Times New Roman" w:cs="Times New Roman"/>
          <w:sz w:val="24"/>
          <w:szCs w:val="24"/>
          <w:lang w:eastAsia="hr-HR"/>
        </w:rPr>
        <w:t xml:space="preserve">. </w:t>
      </w:r>
      <w:r w:rsidR="00B804B5" w:rsidRPr="00A840FE">
        <w:rPr>
          <w:rFonts w:ascii="Times New Roman" w:eastAsia="Times New Roman" w:hAnsi="Times New Roman" w:cs="Times New Roman"/>
          <w:sz w:val="24"/>
          <w:szCs w:val="24"/>
          <w:lang w:eastAsia="hr-HR"/>
        </w:rPr>
        <w:t>ovoga Zakona</w:t>
      </w:r>
      <w:r w:rsidR="000638A2" w:rsidRPr="00A840FE">
        <w:rPr>
          <w:rFonts w:ascii="Times New Roman" w:eastAsia="Times New Roman" w:hAnsi="Times New Roman" w:cs="Times New Roman"/>
          <w:sz w:val="24"/>
          <w:szCs w:val="24"/>
          <w:lang w:eastAsia="hr-HR"/>
        </w:rPr>
        <w:t>.</w:t>
      </w:r>
    </w:p>
    <w:p w:rsidR="00427F3A" w:rsidRPr="00A840FE" w:rsidRDefault="00427F3A" w:rsidP="005F68FF">
      <w:pPr>
        <w:spacing w:after="0" w:line="240" w:lineRule="auto"/>
        <w:jc w:val="both"/>
        <w:rPr>
          <w:rFonts w:ascii="Times New Roman" w:eastAsia="Times New Roman" w:hAnsi="Times New Roman" w:cs="Times New Roman"/>
          <w:sz w:val="24"/>
          <w:szCs w:val="24"/>
          <w:lang w:eastAsia="hr-HR"/>
        </w:rPr>
      </w:pPr>
    </w:p>
    <w:p w:rsidR="00D05DA1" w:rsidRPr="00A840FE" w:rsidRDefault="00D05DA1" w:rsidP="00D05DA1">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lastRenderedPageBreak/>
        <w:t xml:space="preserve">(2) Ministar će u roku </w:t>
      </w:r>
      <w:r w:rsidR="0031767C" w:rsidRPr="00A840FE">
        <w:rPr>
          <w:rFonts w:ascii="Times New Roman" w:eastAsia="Times New Roman" w:hAnsi="Times New Roman" w:cs="Times New Roman"/>
          <w:sz w:val="24"/>
          <w:szCs w:val="24"/>
          <w:lang w:eastAsia="hr-HR"/>
        </w:rPr>
        <w:t xml:space="preserve">od </w:t>
      </w:r>
      <w:r w:rsidR="009F392D" w:rsidRPr="00A840FE">
        <w:rPr>
          <w:rFonts w:ascii="Times New Roman" w:eastAsia="Times New Roman" w:hAnsi="Times New Roman" w:cs="Times New Roman"/>
          <w:sz w:val="24"/>
          <w:szCs w:val="24"/>
          <w:lang w:eastAsia="hr-HR"/>
        </w:rPr>
        <w:t>tri</w:t>
      </w:r>
      <w:r w:rsidR="0031767C" w:rsidRPr="00A840FE">
        <w:rPr>
          <w:rFonts w:ascii="Times New Roman" w:eastAsia="Times New Roman" w:hAnsi="Times New Roman" w:cs="Times New Roman"/>
          <w:sz w:val="24"/>
          <w:szCs w:val="24"/>
          <w:lang w:eastAsia="hr-HR"/>
        </w:rPr>
        <w:t xml:space="preserve"> mjesec</w:t>
      </w:r>
      <w:r w:rsidR="009F392D" w:rsidRPr="00A840FE">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od dana stupanja na snagu uredbi iz stavka 1. ovoga članka </w:t>
      </w:r>
      <w:r w:rsidR="00F25878" w:rsidRPr="00A840FE">
        <w:rPr>
          <w:rFonts w:ascii="Times New Roman" w:eastAsia="Times New Roman" w:hAnsi="Times New Roman" w:cs="Times New Roman"/>
          <w:sz w:val="24"/>
          <w:szCs w:val="24"/>
          <w:lang w:eastAsia="hr-HR"/>
        </w:rPr>
        <w:t>uskladiti p</w:t>
      </w:r>
      <w:r w:rsidRPr="00A840FE">
        <w:rPr>
          <w:rFonts w:ascii="Times New Roman" w:eastAsia="Times New Roman" w:hAnsi="Times New Roman" w:cs="Times New Roman"/>
          <w:sz w:val="24"/>
          <w:szCs w:val="24"/>
          <w:lang w:eastAsia="hr-HR"/>
        </w:rPr>
        <w:t xml:space="preserve">ravilnik </w:t>
      </w:r>
      <w:r w:rsidR="00F25878" w:rsidRPr="00A840FE">
        <w:rPr>
          <w:rFonts w:ascii="Times New Roman" w:eastAsia="Times New Roman" w:hAnsi="Times New Roman" w:cs="Times New Roman"/>
          <w:sz w:val="24"/>
          <w:szCs w:val="24"/>
          <w:lang w:eastAsia="hr-HR"/>
        </w:rPr>
        <w:t xml:space="preserve">kojim se uređuje </w:t>
      </w:r>
      <w:r w:rsidRPr="00A840FE">
        <w:rPr>
          <w:rFonts w:ascii="Times New Roman" w:eastAsia="Times New Roman" w:hAnsi="Times New Roman" w:cs="Times New Roman"/>
          <w:sz w:val="24"/>
          <w:szCs w:val="24"/>
          <w:lang w:eastAsia="hr-HR"/>
        </w:rPr>
        <w:t>unutarnj</w:t>
      </w:r>
      <w:r w:rsidR="00F25878" w:rsidRPr="00A840FE">
        <w:rPr>
          <w:rFonts w:ascii="Times New Roman" w:eastAsia="Times New Roman" w:hAnsi="Times New Roman" w:cs="Times New Roman"/>
          <w:sz w:val="24"/>
          <w:szCs w:val="24"/>
          <w:lang w:eastAsia="hr-HR"/>
        </w:rPr>
        <w:t>i red</w:t>
      </w:r>
      <w:r w:rsidRPr="00A840FE">
        <w:rPr>
          <w:rFonts w:ascii="Times New Roman" w:eastAsia="Times New Roman" w:hAnsi="Times New Roman" w:cs="Times New Roman"/>
          <w:sz w:val="24"/>
          <w:szCs w:val="24"/>
          <w:lang w:eastAsia="hr-HR"/>
        </w:rPr>
        <w:t xml:space="preserve"> Ministarstva s </w:t>
      </w:r>
      <w:r w:rsidR="0031767C" w:rsidRPr="00A840FE">
        <w:rPr>
          <w:rFonts w:ascii="Times New Roman" w:eastAsia="Times New Roman" w:hAnsi="Times New Roman" w:cs="Times New Roman"/>
          <w:sz w:val="24"/>
          <w:szCs w:val="24"/>
          <w:lang w:eastAsia="hr-HR"/>
        </w:rPr>
        <w:t xml:space="preserve">odredbama </w:t>
      </w:r>
      <w:r w:rsidRPr="00A840FE">
        <w:rPr>
          <w:rFonts w:ascii="Times New Roman" w:eastAsia="Times New Roman" w:hAnsi="Times New Roman" w:cs="Times New Roman"/>
          <w:sz w:val="24"/>
          <w:szCs w:val="24"/>
          <w:lang w:eastAsia="hr-HR"/>
        </w:rPr>
        <w:t>uredb</w:t>
      </w:r>
      <w:r w:rsidR="0031767C" w:rsidRPr="00A840FE">
        <w:rPr>
          <w:rFonts w:ascii="Times New Roman" w:eastAsia="Times New Roman" w:hAnsi="Times New Roman" w:cs="Times New Roman"/>
          <w:sz w:val="24"/>
          <w:szCs w:val="24"/>
          <w:lang w:eastAsia="hr-HR"/>
        </w:rPr>
        <w:t>i</w:t>
      </w:r>
      <w:r w:rsidR="008A2A18" w:rsidRPr="00A840FE">
        <w:rPr>
          <w:rFonts w:ascii="Times New Roman" w:eastAsia="Times New Roman" w:hAnsi="Times New Roman" w:cs="Times New Roman"/>
          <w:sz w:val="24"/>
          <w:szCs w:val="24"/>
          <w:lang w:eastAsia="hr-HR"/>
        </w:rPr>
        <w:t xml:space="preserve"> iz stavka 1. ovoga članka</w:t>
      </w:r>
      <w:r w:rsidR="009F2E13" w:rsidRPr="00A840FE">
        <w:rPr>
          <w:rFonts w:ascii="Times New Roman" w:eastAsia="Times New Roman" w:hAnsi="Times New Roman" w:cs="Times New Roman"/>
          <w:sz w:val="24"/>
          <w:szCs w:val="24"/>
          <w:lang w:eastAsia="hr-HR"/>
        </w:rPr>
        <w:t xml:space="preserve"> i donijeti odluku iz članka 3</w:t>
      </w:r>
      <w:r w:rsidR="00876A52" w:rsidRPr="00A840FE">
        <w:rPr>
          <w:rFonts w:ascii="Times New Roman" w:eastAsia="Times New Roman" w:hAnsi="Times New Roman" w:cs="Times New Roman"/>
          <w:sz w:val="24"/>
          <w:szCs w:val="24"/>
          <w:lang w:eastAsia="hr-HR"/>
        </w:rPr>
        <w:t>1</w:t>
      </w:r>
      <w:r w:rsidR="009F2E13" w:rsidRPr="00A840FE">
        <w:rPr>
          <w:rFonts w:ascii="Times New Roman" w:eastAsia="Times New Roman" w:hAnsi="Times New Roman" w:cs="Times New Roman"/>
          <w:sz w:val="24"/>
          <w:szCs w:val="24"/>
          <w:lang w:eastAsia="hr-HR"/>
        </w:rPr>
        <w:t>. stavka 3. ovoga Zakona.</w:t>
      </w:r>
    </w:p>
    <w:p w:rsidR="00D05DA1" w:rsidRPr="00A840FE" w:rsidRDefault="00D05DA1" w:rsidP="00D05DA1">
      <w:pPr>
        <w:spacing w:after="0" w:line="240" w:lineRule="auto"/>
        <w:jc w:val="both"/>
        <w:rPr>
          <w:rFonts w:ascii="Times New Roman" w:eastAsia="Times New Roman" w:hAnsi="Times New Roman" w:cs="Times New Roman"/>
          <w:sz w:val="24"/>
          <w:szCs w:val="24"/>
          <w:lang w:eastAsia="hr-HR"/>
        </w:rPr>
      </w:pPr>
    </w:p>
    <w:p w:rsidR="00B804B5" w:rsidRPr="00A840FE" w:rsidRDefault="009F2E13" w:rsidP="00D05DA1">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w:t>
      </w:r>
      <w:r w:rsidR="00B804B5" w:rsidRPr="00A840FE">
        <w:rPr>
          <w:rFonts w:ascii="Times New Roman" w:eastAsia="Times New Roman" w:hAnsi="Times New Roman" w:cs="Times New Roman"/>
          <w:sz w:val="24"/>
          <w:szCs w:val="24"/>
          <w:lang w:eastAsia="hr-HR"/>
        </w:rPr>
        <w:t xml:space="preserve">Ministar će u roku godine dana od dana stupanja na snagu </w:t>
      </w:r>
      <w:r w:rsidR="0031767C" w:rsidRPr="00A840FE">
        <w:rPr>
          <w:rFonts w:ascii="Times New Roman" w:eastAsia="Times New Roman" w:hAnsi="Times New Roman" w:cs="Times New Roman"/>
          <w:sz w:val="24"/>
          <w:szCs w:val="24"/>
          <w:lang w:eastAsia="hr-HR"/>
        </w:rPr>
        <w:t>ovoga Zakona</w:t>
      </w:r>
      <w:r w:rsidR="00B804B5" w:rsidRPr="00A840FE">
        <w:rPr>
          <w:rFonts w:ascii="Times New Roman" w:eastAsia="Times New Roman" w:hAnsi="Times New Roman" w:cs="Times New Roman"/>
          <w:sz w:val="24"/>
          <w:szCs w:val="24"/>
          <w:lang w:eastAsia="hr-HR"/>
        </w:rPr>
        <w:t xml:space="preserve">: </w:t>
      </w:r>
    </w:p>
    <w:p w:rsidR="00B804B5" w:rsidRPr="00A840FE" w:rsidRDefault="00F25878" w:rsidP="006847B3">
      <w:pPr>
        <w:numPr>
          <w:ilvl w:val="0"/>
          <w:numId w:val="12"/>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donijeti pravilnik iz članka </w:t>
      </w:r>
      <w:r w:rsidR="00B66945" w:rsidRPr="00A840FE">
        <w:rPr>
          <w:rFonts w:ascii="Times New Roman" w:eastAsia="Times New Roman" w:hAnsi="Times New Roman" w:cs="Times New Roman"/>
          <w:sz w:val="24"/>
          <w:szCs w:val="24"/>
          <w:lang w:eastAsia="hr-HR"/>
        </w:rPr>
        <w:t>4</w:t>
      </w:r>
      <w:r w:rsidR="00876A52" w:rsidRPr="00A840FE">
        <w:rPr>
          <w:rFonts w:ascii="Times New Roman" w:eastAsia="Times New Roman" w:hAnsi="Times New Roman" w:cs="Times New Roman"/>
          <w:sz w:val="24"/>
          <w:szCs w:val="24"/>
          <w:lang w:eastAsia="hr-HR"/>
        </w:rPr>
        <w:t>1</w:t>
      </w:r>
      <w:r w:rsidRPr="00A840FE">
        <w:rPr>
          <w:rFonts w:ascii="Times New Roman" w:eastAsia="Times New Roman" w:hAnsi="Times New Roman" w:cs="Times New Roman"/>
          <w:sz w:val="24"/>
          <w:szCs w:val="24"/>
          <w:lang w:eastAsia="hr-HR"/>
        </w:rPr>
        <w:t xml:space="preserve">. stavka </w:t>
      </w:r>
      <w:r w:rsidR="00B66945" w:rsidRPr="00A840FE">
        <w:rPr>
          <w:rFonts w:ascii="Times New Roman" w:eastAsia="Times New Roman" w:hAnsi="Times New Roman" w:cs="Times New Roman"/>
          <w:sz w:val="24"/>
          <w:szCs w:val="24"/>
          <w:lang w:eastAsia="hr-HR"/>
        </w:rPr>
        <w:t>7</w:t>
      </w:r>
      <w:r w:rsidRPr="00A840FE">
        <w:rPr>
          <w:rFonts w:ascii="Times New Roman" w:eastAsia="Times New Roman" w:hAnsi="Times New Roman" w:cs="Times New Roman"/>
          <w:sz w:val="24"/>
          <w:szCs w:val="24"/>
          <w:lang w:eastAsia="hr-HR"/>
        </w:rPr>
        <w:t xml:space="preserve">. ovoga Zakona </w:t>
      </w:r>
    </w:p>
    <w:p w:rsidR="003B7C4E" w:rsidRPr="00A840FE" w:rsidRDefault="003B7C4E" w:rsidP="006847B3">
      <w:pPr>
        <w:numPr>
          <w:ilvl w:val="0"/>
          <w:numId w:val="12"/>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donijeti pravilnik iz članka 6</w:t>
      </w:r>
      <w:r w:rsidR="00876A52" w:rsidRPr="00A840FE">
        <w:rPr>
          <w:rFonts w:ascii="Times New Roman" w:eastAsia="Times New Roman" w:hAnsi="Times New Roman" w:cs="Times New Roman"/>
          <w:sz w:val="24"/>
          <w:szCs w:val="24"/>
          <w:lang w:eastAsia="hr-HR"/>
        </w:rPr>
        <w:t>5</w:t>
      </w:r>
      <w:r w:rsidRPr="00A840FE">
        <w:rPr>
          <w:rFonts w:ascii="Times New Roman" w:eastAsia="Times New Roman" w:hAnsi="Times New Roman" w:cs="Times New Roman"/>
          <w:sz w:val="24"/>
          <w:szCs w:val="24"/>
          <w:lang w:eastAsia="hr-HR"/>
        </w:rPr>
        <w:t xml:space="preserve">. stavka 4. ovoga Zakona </w:t>
      </w:r>
    </w:p>
    <w:p w:rsidR="00B804B5" w:rsidRPr="00A840FE" w:rsidRDefault="00645D32" w:rsidP="006847B3">
      <w:pPr>
        <w:numPr>
          <w:ilvl w:val="0"/>
          <w:numId w:val="12"/>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donijeti pravilnik iz članka </w:t>
      </w:r>
      <w:r w:rsidR="004D3EAC" w:rsidRPr="00A840FE">
        <w:rPr>
          <w:rFonts w:ascii="Times New Roman" w:eastAsia="Times New Roman" w:hAnsi="Times New Roman" w:cs="Times New Roman"/>
          <w:sz w:val="24"/>
          <w:szCs w:val="24"/>
          <w:lang w:eastAsia="hr-HR"/>
        </w:rPr>
        <w:t>7</w:t>
      </w:r>
      <w:r w:rsidR="00876A52" w:rsidRPr="00A840FE">
        <w:rPr>
          <w:rFonts w:ascii="Times New Roman" w:eastAsia="Times New Roman" w:hAnsi="Times New Roman" w:cs="Times New Roman"/>
          <w:sz w:val="24"/>
          <w:szCs w:val="24"/>
          <w:lang w:eastAsia="hr-HR"/>
        </w:rPr>
        <w:t>3</w:t>
      </w:r>
      <w:r w:rsidR="00B804B5" w:rsidRPr="00A840FE">
        <w:rPr>
          <w:rFonts w:ascii="Times New Roman" w:eastAsia="Times New Roman" w:hAnsi="Times New Roman" w:cs="Times New Roman"/>
          <w:sz w:val="24"/>
          <w:szCs w:val="24"/>
          <w:lang w:eastAsia="hr-HR"/>
        </w:rPr>
        <w:t xml:space="preserve">. stavka </w:t>
      </w:r>
      <w:r w:rsidR="005B26A2" w:rsidRPr="00A840FE">
        <w:rPr>
          <w:rFonts w:ascii="Times New Roman" w:eastAsia="Times New Roman" w:hAnsi="Times New Roman" w:cs="Times New Roman"/>
          <w:sz w:val="24"/>
          <w:szCs w:val="24"/>
          <w:lang w:eastAsia="hr-HR"/>
        </w:rPr>
        <w:t>4</w:t>
      </w:r>
      <w:r w:rsidR="00B804B5" w:rsidRPr="00A840FE">
        <w:rPr>
          <w:rFonts w:ascii="Times New Roman" w:eastAsia="Times New Roman" w:hAnsi="Times New Roman" w:cs="Times New Roman"/>
          <w:sz w:val="24"/>
          <w:szCs w:val="24"/>
          <w:lang w:eastAsia="hr-HR"/>
        </w:rPr>
        <w:t>. ovoga Zakona</w:t>
      </w:r>
    </w:p>
    <w:p w:rsidR="00FD6127" w:rsidRPr="00A840FE" w:rsidRDefault="00645D32" w:rsidP="006847B3">
      <w:pPr>
        <w:numPr>
          <w:ilvl w:val="0"/>
          <w:numId w:val="12"/>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donijeti pravilnik iz članka </w:t>
      </w:r>
      <w:r w:rsidR="00F03713" w:rsidRPr="00A840FE">
        <w:rPr>
          <w:rFonts w:ascii="Times New Roman" w:eastAsia="Times New Roman" w:hAnsi="Times New Roman" w:cs="Times New Roman"/>
          <w:sz w:val="24"/>
          <w:szCs w:val="24"/>
          <w:lang w:eastAsia="hr-HR"/>
        </w:rPr>
        <w:t>7</w:t>
      </w:r>
      <w:r w:rsidR="00876A52" w:rsidRPr="00A840FE">
        <w:rPr>
          <w:rFonts w:ascii="Times New Roman" w:eastAsia="Times New Roman" w:hAnsi="Times New Roman" w:cs="Times New Roman"/>
          <w:sz w:val="24"/>
          <w:szCs w:val="24"/>
          <w:lang w:eastAsia="hr-HR"/>
        </w:rPr>
        <w:t>8</w:t>
      </w:r>
      <w:r w:rsidR="004D3EAC" w:rsidRPr="00A840FE">
        <w:rPr>
          <w:rFonts w:ascii="Times New Roman" w:eastAsia="Times New Roman" w:hAnsi="Times New Roman" w:cs="Times New Roman"/>
          <w:sz w:val="24"/>
          <w:szCs w:val="24"/>
          <w:lang w:eastAsia="hr-HR"/>
        </w:rPr>
        <w:t>.</w:t>
      </w:r>
      <w:r w:rsidR="00B804B5" w:rsidRPr="00A840FE">
        <w:rPr>
          <w:rFonts w:ascii="Times New Roman" w:eastAsia="Times New Roman" w:hAnsi="Times New Roman" w:cs="Times New Roman"/>
          <w:sz w:val="24"/>
          <w:szCs w:val="24"/>
          <w:lang w:eastAsia="hr-HR"/>
        </w:rPr>
        <w:t xml:space="preserve"> stavka </w:t>
      </w:r>
      <w:r w:rsidR="006965EC" w:rsidRPr="00A840FE">
        <w:rPr>
          <w:rFonts w:ascii="Times New Roman" w:eastAsia="Times New Roman" w:hAnsi="Times New Roman" w:cs="Times New Roman"/>
          <w:sz w:val="24"/>
          <w:szCs w:val="24"/>
          <w:lang w:eastAsia="hr-HR"/>
        </w:rPr>
        <w:t>3</w:t>
      </w:r>
      <w:r w:rsidR="00B804B5" w:rsidRPr="00A840FE">
        <w:rPr>
          <w:rFonts w:ascii="Times New Roman" w:eastAsia="Times New Roman" w:hAnsi="Times New Roman" w:cs="Times New Roman"/>
          <w:sz w:val="24"/>
          <w:szCs w:val="24"/>
          <w:lang w:eastAsia="hr-HR"/>
        </w:rPr>
        <w:t>. ovoga Zakona</w:t>
      </w:r>
      <w:r w:rsidR="00147599" w:rsidRPr="00A840FE">
        <w:rPr>
          <w:rFonts w:ascii="Times New Roman" w:eastAsia="Times New Roman" w:hAnsi="Times New Roman" w:cs="Times New Roman"/>
          <w:sz w:val="24"/>
          <w:szCs w:val="24"/>
          <w:lang w:eastAsia="hr-HR"/>
        </w:rPr>
        <w:t xml:space="preserve"> i</w:t>
      </w:r>
    </w:p>
    <w:p w:rsidR="00B804B5" w:rsidRPr="00A840FE" w:rsidRDefault="003B7C4E" w:rsidP="006847B3">
      <w:pPr>
        <w:numPr>
          <w:ilvl w:val="0"/>
          <w:numId w:val="12"/>
        </w:numPr>
        <w:spacing w:after="0" w:line="240" w:lineRule="auto"/>
        <w:ind w:left="567" w:hanging="425"/>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donijeti pravilnik iz članka </w:t>
      </w:r>
      <w:r w:rsidR="00876A52" w:rsidRPr="00A840FE">
        <w:rPr>
          <w:rFonts w:ascii="Times New Roman" w:eastAsia="Times New Roman" w:hAnsi="Times New Roman" w:cs="Times New Roman"/>
          <w:sz w:val="24"/>
          <w:szCs w:val="24"/>
          <w:lang w:eastAsia="hr-HR"/>
        </w:rPr>
        <w:t>79</w:t>
      </w:r>
      <w:r w:rsidRPr="00A840FE">
        <w:rPr>
          <w:rFonts w:ascii="Times New Roman" w:eastAsia="Times New Roman" w:hAnsi="Times New Roman" w:cs="Times New Roman"/>
          <w:sz w:val="24"/>
          <w:szCs w:val="24"/>
          <w:lang w:eastAsia="hr-HR"/>
        </w:rPr>
        <w:t>. stavka 3. ovoga Zakona</w:t>
      </w:r>
      <w:r w:rsidR="00B804B5" w:rsidRPr="00A840FE">
        <w:rPr>
          <w:rFonts w:ascii="Times New Roman" w:eastAsia="Times New Roman" w:hAnsi="Times New Roman" w:cs="Times New Roman"/>
          <w:sz w:val="24"/>
          <w:szCs w:val="24"/>
          <w:lang w:eastAsia="hr-HR"/>
        </w:rPr>
        <w:t>.</w:t>
      </w:r>
    </w:p>
    <w:p w:rsidR="003658C7" w:rsidRPr="00A840FE" w:rsidRDefault="003658C7" w:rsidP="005F68FF">
      <w:pPr>
        <w:pStyle w:val="clanak-"/>
        <w:spacing w:before="0" w:beforeAutospacing="0" w:after="0" w:afterAutospacing="0"/>
      </w:pPr>
    </w:p>
    <w:p w:rsidR="000857CB" w:rsidRPr="00A840FE" w:rsidRDefault="000857CB" w:rsidP="005F68FF">
      <w:pPr>
        <w:pStyle w:val="clanak-"/>
        <w:spacing w:before="0" w:beforeAutospacing="0" w:after="0" w:afterAutospacing="0"/>
      </w:pPr>
      <w:r w:rsidRPr="00A840FE">
        <w:t xml:space="preserve">Članak </w:t>
      </w:r>
      <w:r w:rsidR="00DF1389" w:rsidRPr="00A840FE">
        <w:t>9</w:t>
      </w:r>
      <w:r w:rsidR="0082458C" w:rsidRPr="00A840FE">
        <w:t>2</w:t>
      </w:r>
      <w:r w:rsidR="00DF1389" w:rsidRPr="00A840FE">
        <w:t>.</w:t>
      </w:r>
    </w:p>
    <w:p w:rsidR="00B804B5" w:rsidRPr="00A840FE" w:rsidRDefault="00B804B5" w:rsidP="005F68FF">
      <w:pPr>
        <w:spacing w:after="0" w:line="240" w:lineRule="auto"/>
        <w:jc w:val="center"/>
        <w:rPr>
          <w:rFonts w:ascii="Times New Roman" w:eastAsia="Times New Roman" w:hAnsi="Times New Roman" w:cs="Times New Roman"/>
          <w:sz w:val="24"/>
          <w:szCs w:val="24"/>
          <w:lang w:eastAsia="hr-HR"/>
        </w:rPr>
      </w:pPr>
    </w:p>
    <w:p w:rsidR="00B804B5" w:rsidRPr="00A840FE" w:rsidRDefault="00B804B5" w:rsidP="009F2019">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Do </w:t>
      </w:r>
      <w:r w:rsidR="00641524" w:rsidRPr="00A840FE">
        <w:rPr>
          <w:rFonts w:ascii="Times New Roman" w:eastAsia="Times New Roman" w:hAnsi="Times New Roman" w:cs="Times New Roman"/>
          <w:sz w:val="24"/>
          <w:szCs w:val="24"/>
          <w:lang w:eastAsia="hr-HR"/>
        </w:rPr>
        <w:t xml:space="preserve">stupanja na snagu </w:t>
      </w:r>
      <w:r w:rsidRPr="00A840FE">
        <w:rPr>
          <w:rFonts w:ascii="Times New Roman" w:eastAsia="Times New Roman" w:hAnsi="Times New Roman" w:cs="Times New Roman"/>
          <w:sz w:val="24"/>
          <w:szCs w:val="24"/>
          <w:lang w:eastAsia="hr-HR"/>
        </w:rPr>
        <w:t xml:space="preserve">propisa </w:t>
      </w:r>
      <w:r w:rsidR="009750F3" w:rsidRPr="00A840FE">
        <w:rPr>
          <w:rFonts w:ascii="Times New Roman" w:eastAsia="Times New Roman" w:hAnsi="Times New Roman" w:cs="Times New Roman"/>
          <w:sz w:val="24"/>
          <w:szCs w:val="24"/>
          <w:lang w:eastAsia="hr-HR"/>
        </w:rPr>
        <w:t xml:space="preserve">iz članka </w:t>
      </w:r>
      <w:r w:rsidR="00876A52" w:rsidRPr="00A840FE">
        <w:rPr>
          <w:rFonts w:ascii="Times New Roman" w:eastAsia="Times New Roman" w:hAnsi="Times New Roman" w:cs="Times New Roman"/>
          <w:sz w:val="24"/>
          <w:szCs w:val="24"/>
          <w:lang w:eastAsia="hr-HR"/>
        </w:rPr>
        <w:t>79</w:t>
      </w:r>
      <w:r w:rsidR="00A946BE" w:rsidRPr="00A840FE">
        <w:rPr>
          <w:rFonts w:ascii="Times New Roman" w:eastAsia="Times New Roman" w:hAnsi="Times New Roman" w:cs="Times New Roman"/>
          <w:sz w:val="24"/>
          <w:szCs w:val="24"/>
          <w:lang w:eastAsia="hr-HR"/>
        </w:rPr>
        <w:t xml:space="preserve">. stavka 3. </w:t>
      </w:r>
      <w:r w:rsidRPr="00A840FE">
        <w:rPr>
          <w:rFonts w:ascii="Times New Roman" w:eastAsia="Times New Roman" w:hAnsi="Times New Roman" w:cs="Times New Roman"/>
          <w:sz w:val="24"/>
          <w:szCs w:val="24"/>
          <w:lang w:eastAsia="hr-HR"/>
        </w:rPr>
        <w:t>ovoga Zakona</w:t>
      </w:r>
      <w:r w:rsidR="0084453C" w:rsidRPr="00A840FE">
        <w:rPr>
          <w:rFonts w:ascii="Times New Roman" w:eastAsia="Times New Roman" w:hAnsi="Times New Roman" w:cs="Times New Roman"/>
          <w:sz w:val="24"/>
          <w:szCs w:val="24"/>
          <w:lang w:eastAsia="hr-HR"/>
        </w:rPr>
        <w:t>,</w:t>
      </w:r>
      <w:r w:rsidRPr="00A840FE">
        <w:rPr>
          <w:rFonts w:ascii="Times New Roman" w:eastAsia="Times New Roman" w:hAnsi="Times New Roman" w:cs="Times New Roman"/>
          <w:sz w:val="24"/>
          <w:szCs w:val="24"/>
          <w:lang w:eastAsia="hr-HR"/>
        </w:rPr>
        <w:t xml:space="preserve"> na snazi </w:t>
      </w:r>
      <w:r w:rsidR="0084453C" w:rsidRPr="00A840FE">
        <w:rPr>
          <w:rFonts w:ascii="Times New Roman" w:eastAsia="Times New Roman" w:hAnsi="Times New Roman" w:cs="Times New Roman"/>
          <w:sz w:val="24"/>
          <w:szCs w:val="24"/>
          <w:lang w:eastAsia="hr-HR"/>
        </w:rPr>
        <w:t xml:space="preserve">ostaje </w:t>
      </w:r>
      <w:r w:rsidR="00427F3A" w:rsidRPr="00A840FE">
        <w:rPr>
          <w:rFonts w:ascii="Times New Roman" w:eastAsia="Times New Roman" w:hAnsi="Times New Roman" w:cs="Times New Roman"/>
          <w:sz w:val="24"/>
          <w:szCs w:val="24"/>
          <w:lang w:eastAsia="hr-HR"/>
        </w:rPr>
        <w:t>Pravilnik o službenoj odori državnih službenika lučkih kapetanija ("Narodne novine", br. 41/17)</w:t>
      </w:r>
      <w:r w:rsidR="00A946BE" w:rsidRPr="00A840FE">
        <w:rPr>
          <w:rFonts w:ascii="Times New Roman" w:eastAsia="Times New Roman" w:hAnsi="Times New Roman" w:cs="Times New Roman"/>
          <w:sz w:val="24"/>
          <w:szCs w:val="24"/>
          <w:lang w:eastAsia="hr-HR"/>
        </w:rPr>
        <w:t xml:space="preserve">. </w:t>
      </w:r>
    </w:p>
    <w:p w:rsidR="001A279C" w:rsidRPr="00A840FE" w:rsidRDefault="001A279C" w:rsidP="005F68FF">
      <w:pPr>
        <w:spacing w:after="0" w:line="240" w:lineRule="auto"/>
        <w:jc w:val="both"/>
        <w:rPr>
          <w:rFonts w:ascii="Times New Roman" w:eastAsia="Times New Roman" w:hAnsi="Times New Roman" w:cs="Times New Roman"/>
          <w:sz w:val="24"/>
          <w:szCs w:val="24"/>
          <w:lang w:eastAsia="hr-HR"/>
        </w:rPr>
      </w:pPr>
    </w:p>
    <w:p w:rsidR="000857CB" w:rsidRPr="00A840FE" w:rsidRDefault="000857CB" w:rsidP="005F68FF">
      <w:pPr>
        <w:pStyle w:val="clanak-"/>
        <w:spacing w:before="0" w:beforeAutospacing="0" w:after="0" w:afterAutospacing="0"/>
      </w:pPr>
      <w:r w:rsidRPr="00A840FE">
        <w:t xml:space="preserve">Članak </w:t>
      </w:r>
      <w:r w:rsidR="00DF1389" w:rsidRPr="00A840FE">
        <w:t>9</w:t>
      </w:r>
      <w:r w:rsidR="0082458C" w:rsidRPr="00A840FE">
        <w:t>3</w:t>
      </w:r>
      <w:r w:rsidR="00B66945"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2E3FD4" w:rsidRPr="00A840FE" w:rsidRDefault="003E3E18"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Do </w:t>
      </w:r>
      <w:r w:rsidR="00641524" w:rsidRPr="00A840FE">
        <w:rPr>
          <w:rFonts w:ascii="Times New Roman" w:eastAsia="Times New Roman" w:hAnsi="Times New Roman" w:cs="Times New Roman"/>
          <w:sz w:val="24"/>
          <w:szCs w:val="24"/>
          <w:lang w:eastAsia="hr-HR"/>
        </w:rPr>
        <w:t xml:space="preserve">stupanja na snagu </w:t>
      </w:r>
      <w:r w:rsidRPr="00A840FE">
        <w:rPr>
          <w:rFonts w:ascii="Times New Roman" w:eastAsia="Times New Roman" w:hAnsi="Times New Roman" w:cs="Times New Roman"/>
          <w:sz w:val="24"/>
          <w:szCs w:val="24"/>
          <w:lang w:eastAsia="hr-HR"/>
        </w:rPr>
        <w:t xml:space="preserve">posebnog propisa </w:t>
      </w:r>
      <w:r w:rsidR="00011275" w:rsidRPr="00A840FE">
        <w:rPr>
          <w:rFonts w:ascii="Times New Roman" w:eastAsia="Times New Roman" w:hAnsi="Times New Roman" w:cs="Times New Roman"/>
          <w:sz w:val="24"/>
          <w:szCs w:val="24"/>
          <w:lang w:eastAsia="hr-HR"/>
        </w:rPr>
        <w:t>kojim se uređuj</w:t>
      </w:r>
      <w:r w:rsidR="00C55E0F" w:rsidRPr="00A840FE">
        <w:rPr>
          <w:rFonts w:ascii="Times New Roman" w:eastAsia="Times New Roman" w:hAnsi="Times New Roman" w:cs="Times New Roman"/>
          <w:sz w:val="24"/>
          <w:szCs w:val="24"/>
          <w:lang w:eastAsia="hr-HR"/>
        </w:rPr>
        <w:t>e</w:t>
      </w:r>
      <w:r w:rsidR="00011275" w:rsidRPr="00A840FE">
        <w:rPr>
          <w:rFonts w:ascii="Times New Roman" w:eastAsia="Times New Roman" w:hAnsi="Times New Roman" w:cs="Times New Roman"/>
          <w:sz w:val="24"/>
          <w:szCs w:val="24"/>
          <w:lang w:eastAsia="hr-HR"/>
        </w:rPr>
        <w:t xml:space="preserve"> </w:t>
      </w:r>
      <w:r w:rsidR="00C55E0F" w:rsidRPr="00A840FE">
        <w:rPr>
          <w:rFonts w:ascii="Times New Roman" w:eastAsia="Times New Roman" w:hAnsi="Times New Roman" w:cs="Times New Roman"/>
          <w:sz w:val="24"/>
          <w:szCs w:val="24"/>
          <w:lang w:eastAsia="hr-HR"/>
        </w:rPr>
        <w:t>nacionalni plan traganja i spašavanja ljudskih života na moru</w:t>
      </w:r>
      <w:r w:rsidR="00011275" w:rsidRPr="00A840FE">
        <w:rPr>
          <w:rFonts w:ascii="Times New Roman" w:eastAsia="Times New Roman" w:hAnsi="Times New Roman" w:cs="Times New Roman"/>
          <w:sz w:val="24"/>
          <w:szCs w:val="24"/>
          <w:lang w:eastAsia="hr-HR"/>
        </w:rPr>
        <w:t xml:space="preserve">, </w:t>
      </w:r>
      <w:r w:rsidR="00C55E0F" w:rsidRPr="00A840FE">
        <w:rPr>
          <w:rFonts w:ascii="Times New Roman" w:eastAsia="Times New Roman" w:hAnsi="Times New Roman" w:cs="Times New Roman"/>
          <w:sz w:val="24"/>
          <w:szCs w:val="24"/>
          <w:lang w:eastAsia="hr-HR"/>
        </w:rPr>
        <w:t xml:space="preserve">naknade za utvrđivanje sposobnosti brodica za plovidbu i baždarenje brodica te naknade za isprave i knjige koje izdaju lučke kapetanije, </w:t>
      </w:r>
      <w:r w:rsidRPr="00A840FE">
        <w:rPr>
          <w:rFonts w:ascii="Times New Roman" w:eastAsia="Times New Roman" w:hAnsi="Times New Roman" w:cs="Times New Roman"/>
          <w:sz w:val="24"/>
          <w:szCs w:val="24"/>
          <w:lang w:eastAsia="hr-HR"/>
        </w:rPr>
        <w:t>ostaj</w:t>
      </w:r>
      <w:r w:rsidR="002E3FD4" w:rsidRPr="00A840FE">
        <w:rPr>
          <w:rFonts w:ascii="Times New Roman" w:eastAsia="Times New Roman" w:hAnsi="Times New Roman" w:cs="Times New Roman"/>
          <w:sz w:val="24"/>
          <w:szCs w:val="24"/>
          <w:lang w:eastAsia="hr-HR"/>
        </w:rPr>
        <w:t>u</w:t>
      </w:r>
      <w:r w:rsidRPr="00A840FE">
        <w:rPr>
          <w:rFonts w:ascii="Times New Roman" w:eastAsia="Times New Roman" w:hAnsi="Times New Roman" w:cs="Times New Roman"/>
          <w:sz w:val="24"/>
          <w:szCs w:val="24"/>
          <w:lang w:eastAsia="hr-HR"/>
        </w:rPr>
        <w:t xml:space="preserve"> na snazi</w:t>
      </w:r>
      <w:r w:rsidR="002E3FD4" w:rsidRPr="00A840FE">
        <w:rPr>
          <w:rFonts w:ascii="Times New Roman" w:eastAsia="Times New Roman" w:hAnsi="Times New Roman" w:cs="Times New Roman"/>
          <w:sz w:val="24"/>
          <w:szCs w:val="24"/>
          <w:lang w:eastAsia="hr-HR"/>
        </w:rPr>
        <w:t>:</w:t>
      </w:r>
      <w:r w:rsidR="00A946BE" w:rsidRPr="00A840FE">
        <w:rPr>
          <w:rFonts w:ascii="Times New Roman" w:eastAsia="Times New Roman" w:hAnsi="Times New Roman" w:cs="Times New Roman"/>
          <w:sz w:val="24"/>
          <w:szCs w:val="24"/>
          <w:lang w:eastAsia="hr-HR"/>
        </w:rPr>
        <w:t xml:space="preserve"> </w:t>
      </w:r>
    </w:p>
    <w:p w:rsidR="00C55E0F" w:rsidRPr="00A840FE" w:rsidRDefault="00C55E0F" w:rsidP="005F68FF">
      <w:pPr>
        <w:spacing w:after="0" w:line="240" w:lineRule="auto"/>
        <w:jc w:val="both"/>
        <w:rPr>
          <w:rFonts w:ascii="Times New Roman" w:eastAsia="Times New Roman" w:hAnsi="Times New Roman" w:cs="Times New Roman"/>
          <w:sz w:val="24"/>
          <w:szCs w:val="24"/>
          <w:lang w:eastAsia="hr-HR"/>
        </w:rPr>
      </w:pPr>
    </w:p>
    <w:p w:rsidR="003E3E18" w:rsidRPr="00A840FE" w:rsidRDefault="003E3E18" w:rsidP="006847B3">
      <w:pPr>
        <w:pStyle w:val="ListParagraph"/>
        <w:numPr>
          <w:ilvl w:val="0"/>
          <w:numId w:val="24"/>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Nacionalni plan traganja i spašavanja ljudskih života na moru ("Narodne novine", br. 164/98)</w:t>
      </w:r>
    </w:p>
    <w:p w:rsidR="003E3E18" w:rsidRPr="00A840FE" w:rsidRDefault="002E3FD4" w:rsidP="006847B3">
      <w:pPr>
        <w:pStyle w:val="ListParagraph"/>
        <w:numPr>
          <w:ilvl w:val="0"/>
          <w:numId w:val="24"/>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Naredb</w:t>
      </w:r>
      <w:r w:rsidR="00A438F2" w:rsidRPr="00A840FE">
        <w:rPr>
          <w:rFonts w:ascii="Times New Roman" w:eastAsia="Times New Roman" w:hAnsi="Times New Roman"/>
          <w:sz w:val="24"/>
          <w:szCs w:val="24"/>
          <w:lang w:eastAsia="hr-HR"/>
        </w:rPr>
        <w:t>a</w:t>
      </w:r>
      <w:r w:rsidRPr="00A840FE">
        <w:rPr>
          <w:rFonts w:ascii="Times New Roman" w:eastAsia="Times New Roman" w:hAnsi="Times New Roman"/>
          <w:sz w:val="24"/>
          <w:szCs w:val="24"/>
          <w:lang w:eastAsia="hr-HR"/>
        </w:rPr>
        <w:t xml:space="preserve"> o visini naknade za utvrđivanje sposobnosti brodica za plovidbu i o visini naknade za baždarenje brodica ("Narodne novine", br. </w:t>
      </w:r>
      <w:r w:rsidR="009F2019" w:rsidRPr="00A840FE">
        <w:rPr>
          <w:rFonts w:ascii="Times New Roman" w:eastAsia="Times New Roman" w:hAnsi="Times New Roman"/>
          <w:sz w:val="24"/>
          <w:szCs w:val="24"/>
          <w:lang w:eastAsia="hr-HR"/>
        </w:rPr>
        <w:t xml:space="preserve">159/13 i </w:t>
      </w:r>
      <w:r w:rsidR="007E151E" w:rsidRPr="00A840FE">
        <w:rPr>
          <w:rFonts w:ascii="Times New Roman" w:eastAsia="Times New Roman" w:hAnsi="Times New Roman"/>
          <w:sz w:val="24"/>
          <w:szCs w:val="24"/>
          <w:lang w:eastAsia="hr-HR"/>
        </w:rPr>
        <w:t>42/17</w:t>
      </w:r>
      <w:r w:rsidRPr="00A840FE">
        <w:rPr>
          <w:rFonts w:ascii="Times New Roman" w:eastAsia="Times New Roman" w:hAnsi="Times New Roman"/>
          <w:sz w:val="24"/>
          <w:szCs w:val="24"/>
          <w:lang w:eastAsia="hr-HR"/>
        </w:rPr>
        <w:t>)</w:t>
      </w:r>
    </w:p>
    <w:p w:rsidR="002E3FD4" w:rsidRPr="00A840FE" w:rsidRDefault="002E3FD4" w:rsidP="006847B3">
      <w:pPr>
        <w:pStyle w:val="ListParagraph"/>
        <w:numPr>
          <w:ilvl w:val="0"/>
          <w:numId w:val="24"/>
        </w:numPr>
        <w:spacing w:after="0" w:line="240" w:lineRule="auto"/>
        <w:jc w:val="both"/>
        <w:rPr>
          <w:rFonts w:ascii="Times New Roman" w:eastAsia="Times New Roman" w:hAnsi="Times New Roman"/>
          <w:sz w:val="24"/>
          <w:szCs w:val="24"/>
          <w:lang w:eastAsia="hr-HR"/>
        </w:rPr>
      </w:pPr>
      <w:r w:rsidRPr="00A840FE">
        <w:rPr>
          <w:rFonts w:ascii="Times New Roman" w:eastAsia="Times New Roman" w:hAnsi="Times New Roman"/>
          <w:sz w:val="24"/>
          <w:szCs w:val="24"/>
          <w:lang w:eastAsia="hr-HR"/>
        </w:rPr>
        <w:t>Naredb</w:t>
      </w:r>
      <w:r w:rsidR="00A438F2" w:rsidRPr="00A840FE">
        <w:rPr>
          <w:rFonts w:ascii="Times New Roman" w:eastAsia="Times New Roman" w:hAnsi="Times New Roman"/>
          <w:sz w:val="24"/>
          <w:szCs w:val="24"/>
          <w:lang w:eastAsia="hr-HR"/>
        </w:rPr>
        <w:t>a</w:t>
      </w:r>
      <w:r w:rsidRPr="00A840FE">
        <w:rPr>
          <w:rFonts w:ascii="Times New Roman" w:eastAsia="Times New Roman" w:hAnsi="Times New Roman"/>
          <w:sz w:val="24"/>
          <w:szCs w:val="24"/>
          <w:lang w:eastAsia="hr-HR"/>
        </w:rPr>
        <w:t xml:space="preserve"> o visini naknade za isprave i knjige koje izdaju lučke kapetanije ("Narodne novine", br. </w:t>
      </w:r>
      <w:r w:rsidR="007E151E" w:rsidRPr="00A840FE">
        <w:rPr>
          <w:rFonts w:ascii="Times New Roman" w:eastAsia="Times New Roman" w:hAnsi="Times New Roman"/>
          <w:sz w:val="24"/>
          <w:szCs w:val="24"/>
          <w:lang w:eastAsia="hr-HR"/>
        </w:rPr>
        <w:t>5</w:t>
      </w:r>
      <w:r w:rsidRPr="00A840FE">
        <w:rPr>
          <w:rFonts w:ascii="Times New Roman" w:eastAsia="Times New Roman" w:hAnsi="Times New Roman"/>
          <w:sz w:val="24"/>
          <w:szCs w:val="24"/>
          <w:lang w:eastAsia="hr-HR"/>
        </w:rPr>
        <w:t>/</w:t>
      </w:r>
      <w:r w:rsidR="007E151E" w:rsidRPr="00A840FE">
        <w:rPr>
          <w:rFonts w:ascii="Times New Roman" w:eastAsia="Times New Roman" w:hAnsi="Times New Roman"/>
          <w:sz w:val="24"/>
          <w:szCs w:val="24"/>
          <w:lang w:eastAsia="hr-HR"/>
        </w:rPr>
        <w:t>17</w:t>
      </w:r>
      <w:r w:rsidRPr="00A840FE">
        <w:rPr>
          <w:rFonts w:ascii="Times New Roman" w:eastAsia="Times New Roman" w:hAnsi="Times New Roman"/>
          <w:sz w:val="24"/>
          <w:szCs w:val="24"/>
          <w:lang w:eastAsia="hr-HR"/>
        </w:rPr>
        <w:t>)</w:t>
      </w:r>
      <w:r w:rsidR="008C74F4" w:rsidRPr="00A840FE">
        <w:rPr>
          <w:rFonts w:ascii="Times New Roman" w:eastAsia="Times New Roman" w:hAnsi="Times New Roman"/>
          <w:sz w:val="24"/>
          <w:szCs w:val="24"/>
          <w:lang w:eastAsia="hr-HR"/>
        </w:rPr>
        <w:t xml:space="preserve"> </w:t>
      </w:r>
    </w:p>
    <w:p w:rsidR="00AE538B" w:rsidRPr="00A840FE" w:rsidRDefault="00AE538B" w:rsidP="00084EB0">
      <w:pPr>
        <w:pStyle w:val="clanak-"/>
        <w:spacing w:before="0" w:beforeAutospacing="0" w:after="0" w:afterAutospacing="0"/>
        <w:jc w:val="both"/>
      </w:pPr>
    </w:p>
    <w:p w:rsidR="000857CB" w:rsidRPr="00A840FE" w:rsidRDefault="000857CB" w:rsidP="005F68FF">
      <w:pPr>
        <w:pStyle w:val="clanak-"/>
        <w:spacing w:before="0" w:beforeAutospacing="0" w:after="0" w:afterAutospacing="0"/>
      </w:pPr>
      <w:r w:rsidRPr="00A840FE">
        <w:t xml:space="preserve">Članak </w:t>
      </w:r>
      <w:r w:rsidR="00DF1389" w:rsidRPr="00A840FE">
        <w:t>9</w:t>
      </w:r>
      <w:r w:rsidR="0082458C" w:rsidRPr="00A840FE">
        <w:t>4</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66945" w:rsidRPr="00A840FE" w:rsidRDefault="00B6694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(1) Službeni</w:t>
      </w:r>
      <w:r w:rsidR="00416C6F" w:rsidRPr="00A840FE">
        <w:rPr>
          <w:rFonts w:ascii="Times New Roman" w:eastAsia="Times New Roman" w:hAnsi="Times New Roman" w:cs="Times New Roman"/>
          <w:sz w:val="24"/>
          <w:szCs w:val="24"/>
          <w:lang w:eastAsia="hr-HR"/>
        </w:rPr>
        <w:t>k</w:t>
      </w:r>
      <w:r w:rsidRPr="00A840FE">
        <w:rPr>
          <w:rFonts w:ascii="Times New Roman" w:eastAsia="Times New Roman" w:hAnsi="Times New Roman" w:cs="Times New Roman"/>
          <w:sz w:val="24"/>
          <w:szCs w:val="24"/>
          <w:lang w:eastAsia="hr-HR"/>
        </w:rPr>
        <w:t xml:space="preserve"> koji </w:t>
      </w:r>
      <w:r w:rsidR="00FF618F" w:rsidRPr="00A840FE">
        <w:rPr>
          <w:rFonts w:ascii="Times New Roman" w:eastAsia="Times New Roman" w:hAnsi="Times New Roman" w:cs="Times New Roman"/>
          <w:sz w:val="24"/>
          <w:szCs w:val="24"/>
          <w:lang w:eastAsia="hr-HR"/>
        </w:rPr>
        <w:t>je</w:t>
      </w:r>
      <w:r w:rsidRPr="00A840FE">
        <w:rPr>
          <w:rFonts w:ascii="Times New Roman" w:eastAsia="Times New Roman" w:hAnsi="Times New Roman" w:cs="Times New Roman"/>
          <w:sz w:val="24"/>
          <w:szCs w:val="24"/>
          <w:lang w:eastAsia="hr-HR"/>
        </w:rPr>
        <w:t xml:space="preserve"> na dan stupanja na snagu ovoga Zakona zatečen na radnom mjestu lučkog kapetana nastavlja raditi na svom </w:t>
      </w:r>
      <w:r w:rsidR="00416C6F" w:rsidRPr="00A840FE">
        <w:rPr>
          <w:rFonts w:ascii="Times New Roman" w:eastAsia="Times New Roman" w:hAnsi="Times New Roman" w:cs="Times New Roman"/>
          <w:sz w:val="24"/>
          <w:szCs w:val="24"/>
          <w:lang w:eastAsia="hr-HR"/>
        </w:rPr>
        <w:t xml:space="preserve">dotadašnjem </w:t>
      </w:r>
      <w:r w:rsidRPr="00A840FE">
        <w:rPr>
          <w:rFonts w:ascii="Times New Roman" w:eastAsia="Times New Roman" w:hAnsi="Times New Roman" w:cs="Times New Roman"/>
          <w:sz w:val="24"/>
          <w:szCs w:val="24"/>
          <w:lang w:eastAsia="hr-HR"/>
        </w:rPr>
        <w:t>radn</w:t>
      </w:r>
      <w:r w:rsidR="00416C6F" w:rsidRPr="00A840FE">
        <w:rPr>
          <w:rFonts w:ascii="Times New Roman" w:eastAsia="Times New Roman" w:hAnsi="Times New Roman" w:cs="Times New Roman"/>
          <w:sz w:val="24"/>
          <w:szCs w:val="24"/>
          <w:lang w:eastAsia="hr-HR"/>
        </w:rPr>
        <w:t>o</w:t>
      </w:r>
      <w:r w:rsidRPr="00A840FE">
        <w:rPr>
          <w:rFonts w:ascii="Times New Roman" w:eastAsia="Times New Roman" w:hAnsi="Times New Roman" w:cs="Times New Roman"/>
          <w:sz w:val="24"/>
          <w:szCs w:val="24"/>
          <w:lang w:eastAsia="hr-HR"/>
        </w:rPr>
        <w:t>m mjest</w:t>
      </w:r>
      <w:r w:rsidR="00416C6F" w:rsidRPr="00A840FE">
        <w:rPr>
          <w:rFonts w:ascii="Times New Roman" w:eastAsia="Times New Roman" w:hAnsi="Times New Roman" w:cs="Times New Roman"/>
          <w:sz w:val="24"/>
          <w:szCs w:val="24"/>
          <w:lang w:eastAsia="hr-HR"/>
        </w:rPr>
        <w:t>u</w:t>
      </w:r>
      <w:r w:rsidRPr="00A840FE">
        <w:rPr>
          <w:rFonts w:ascii="Times New Roman" w:eastAsia="Times New Roman" w:hAnsi="Times New Roman" w:cs="Times New Roman"/>
          <w:sz w:val="24"/>
          <w:szCs w:val="24"/>
          <w:lang w:eastAsia="hr-HR"/>
        </w:rPr>
        <w:t xml:space="preserve"> te zadržava plać</w:t>
      </w:r>
      <w:r w:rsidR="00416C6F" w:rsidRPr="00A840FE">
        <w:rPr>
          <w:rFonts w:ascii="Times New Roman" w:eastAsia="Times New Roman" w:hAnsi="Times New Roman" w:cs="Times New Roman"/>
          <w:sz w:val="24"/>
          <w:szCs w:val="24"/>
          <w:lang w:eastAsia="hr-HR"/>
        </w:rPr>
        <w:t>u</w:t>
      </w:r>
      <w:r w:rsidRPr="00A840FE">
        <w:rPr>
          <w:rFonts w:ascii="Times New Roman" w:eastAsia="Times New Roman" w:hAnsi="Times New Roman" w:cs="Times New Roman"/>
          <w:sz w:val="24"/>
          <w:szCs w:val="24"/>
          <w:lang w:eastAsia="hr-HR"/>
        </w:rPr>
        <w:t xml:space="preserve"> i druga prava prema do</w:t>
      </w:r>
      <w:r w:rsidR="00416C6F" w:rsidRPr="00A840FE">
        <w:rPr>
          <w:rFonts w:ascii="Times New Roman" w:eastAsia="Times New Roman" w:hAnsi="Times New Roman" w:cs="Times New Roman"/>
          <w:sz w:val="24"/>
          <w:szCs w:val="24"/>
          <w:lang w:eastAsia="hr-HR"/>
        </w:rPr>
        <w:t>t</w:t>
      </w:r>
      <w:r w:rsidRPr="00A840FE">
        <w:rPr>
          <w:rFonts w:ascii="Times New Roman" w:eastAsia="Times New Roman" w:hAnsi="Times New Roman" w:cs="Times New Roman"/>
          <w:sz w:val="24"/>
          <w:szCs w:val="24"/>
          <w:lang w:eastAsia="hr-HR"/>
        </w:rPr>
        <w:t>adašnj</w:t>
      </w:r>
      <w:r w:rsidR="00416C6F" w:rsidRPr="00A840FE">
        <w:rPr>
          <w:rFonts w:ascii="Times New Roman" w:eastAsia="Times New Roman" w:hAnsi="Times New Roman" w:cs="Times New Roman"/>
          <w:sz w:val="24"/>
          <w:szCs w:val="24"/>
          <w:lang w:eastAsia="hr-HR"/>
        </w:rPr>
        <w:t>e</w:t>
      </w:r>
      <w:r w:rsidRPr="00A840FE">
        <w:rPr>
          <w:rFonts w:ascii="Times New Roman" w:eastAsia="Times New Roman" w:hAnsi="Times New Roman" w:cs="Times New Roman"/>
          <w:sz w:val="24"/>
          <w:szCs w:val="24"/>
          <w:lang w:eastAsia="hr-HR"/>
        </w:rPr>
        <w:t>m rješenj</w:t>
      </w:r>
      <w:r w:rsidR="00416C6F" w:rsidRPr="00A840FE">
        <w:rPr>
          <w:rFonts w:ascii="Times New Roman" w:eastAsia="Times New Roman" w:hAnsi="Times New Roman" w:cs="Times New Roman"/>
          <w:sz w:val="24"/>
          <w:szCs w:val="24"/>
          <w:lang w:eastAsia="hr-HR"/>
        </w:rPr>
        <w:t>u</w:t>
      </w:r>
      <w:r w:rsidRPr="00A840FE">
        <w:rPr>
          <w:rFonts w:ascii="Times New Roman" w:eastAsia="Times New Roman" w:hAnsi="Times New Roman" w:cs="Times New Roman"/>
          <w:sz w:val="24"/>
          <w:szCs w:val="24"/>
          <w:lang w:eastAsia="hr-HR"/>
        </w:rPr>
        <w:t xml:space="preserve">, do </w:t>
      </w:r>
      <w:r w:rsidR="00416C6F" w:rsidRPr="00A840FE">
        <w:rPr>
          <w:rFonts w:ascii="Times New Roman" w:eastAsia="Times New Roman" w:hAnsi="Times New Roman" w:cs="Times New Roman"/>
          <w:sz w:val="24"/>
          <w:szCs w:val="24"/>
          <w:lang w:eastAsia="hr-HR"/>
        </w:rPr>
        <w:t xml:space="preserve">imenovanja lučkog kapetana </w:t>
      </w:r>
      <w:r w:rsidR="00F03713" w:rsidRPr="00A840FE">
        <w:rPr>
          <w:rFonts w:ascii="Times New Roman" w:eastAsia="Times New Roman" w:hAnsi="Times New Roman" w:cs="Times New Roman"/>
          <w:sz w:val="24"/>
          <w:szCs w:val="24"/>
          <w:lang w:eastAsia="hr-HR"/>
        </w:rPr>
        <w:t>u skladu s odredbama</w:t>
      </w:r>
      <w:r w:rsidR="00416C6F" w:rsidRPr="00A840FE">
        <w:rPr>
          <w:rFonts w:ascii="Times New Roman" w:eastAsia="Times New Roman" w:hAnsi="Times New Roman" w:cs="Times New Roman"/>
          <w:sz w:val="24"/>
          <w:szCs w:val="24"/>
          <w:lang w:eastAsia="hr-HR"/>
        </w:rPr>
        <w:t xml:space="preserve"> ovoga Zakona.</w:t>
      </w:r>
    </w:p>
    <w:p w:rsidR="00416C6F" w:rsidRPr="00A840FE" w:rsidRDefault="00416C6F" w:rsidP="005F68FF">
      <w:pPr>
        <w:spacing w:after="0" w:line="240" w:lineRule="auto"/>
        <w:jc w:val="both"/>
        <w:rPr>
          <w:rFonts w:ascii="Times New Roman" w:eastAsia="Times New Roman" w:hAnsi="Times New Roman" w:cs="Times New Roman"/>
          <w:sz w:val="24"/>
          <w:szCs w:val="24"/>
          <w:lang w:eastAsia="hr-HR"/>
        </w:rPr>
      </w:pPr>
    </w:p>
    <w:p w:rsidR="00416C6F" w:rsidRPr="00A840FE" w:rsidRDefault="00416C6F"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(2) </w:t>
      </w:r>
      <w:r w:rsidR="00FF618F" w:rsidRPr="00A840FE">
        <w:rPr>
          <w:rFonts w:ascii="Times New Roman" w:eastAsia="Times New Roman" w:hAnsi="Times New Roman" w:cs="Times New Roman"/>
          <w:sz w:val="24"/>
          <w:szCs w:val="24"/>
          <w:lang w:eastAsia="hr-HR"/>
        </w:rPr>
        <w:t xml:space="preserve">Ministarstvo će </w:t>
      </w:r>
      <w:r w:rsidR="008C6323" w:rsidRPr="00A840FE">
        <w:rPr>
          <w:rFonts w:ascii="Times New Roman" w:eastAsia="Times New Roman" w:hAnsi="Times New Roman" w:cs="Times New Roman"/>
          <w:sz w:val="24"/>
          <w:szCs w:val="24"/>
          <w:lang w:eastAsia="hr-HR"/>
        </w:rPr>
        <w:t xml:space="preserve">interni oglas </w:t>
      </w:r>
      <w:r w:rsidR="00FF618F" w:rsidRPr="00A840FE">
        <w:rPr>
          <w:rFonts w:ascii="Times New Roman" w:eastAsia="Times New Roman" w:hAnsi="Times New Roman" w:cs="Times New Roman"/>
          <w:sz w:val="24"/>
          <w:szCs w:val="24"/>
          <w:lang w:eastAsia="hr-HR"/>
        </w:rPr>
        <w:t>iz članka 2</w:t>
      </w:r>
      <w:r w:rsidR="00F03713" w:rsidRPr="00A840FE">
        <w:rPr>
          <w:rFonts w:ascii="Times New Roman" w:eastAsia="Times New Roman" w:hAnsi="Times New Roman" w:cs="Times New Roman"/>
          <w:sz w:val="24"/>
          <w:szCs w:val="24"/>
          <w:lang w:eastAsia="hr-HR"/>
        </w:rPr>
        <w:t>0</w:t>
      </w:r>
      <w:r w:rsidR="00FF618F" w:rsidRPr="00A840FE">
        <w:rPr>
          <w:rFonts w:ascii="Times New Roman" w:eastAsia="Times New Roman" w:hAnsi="Times New Roman" w:cs="Times New Roman"/>
          <w:sz w:val="24"/>
          <w:szCs w:val="24"/>
          <w:lang w:eastAsia="hr-HR"/>
        </w:rPr>
        <w:t xml:space="preserve">. </w:t>
      </w:r>
      <w:r w:rsidR="00114295" w:rsidRPr="00A840FE">
        <w:rPr>
          <w:rFonts w:ascii="Times New Roman" w:eastAsia="Times New Roman" w:hAnsi="Times New Roman" w:cs="Times New Roman"/>
          <w:sz w:val="24"/>
          <w:szCs w:val="24"/>
          <w:lang w:eastAsia="hr-HR"/>
        </w:rPr>
        <w:t xml:space="preserve">stavka 2. </w:t>
      </w:r>
      <w:r w:rsidR="00FF618F" w:rsidRPr="00A840FE">
        <w:rPr>
          <w:rFonts w:ascii="Times New Roman" w:eastAsia="Times New Roman" w:hAnsi="Times New Roman" w:cs="Times New Roman"/>
          <w:sz w:val="24"/>
          <w:szCs w:val="24"/>
          <w:lang w:eastAsia="hr-HR"/>
        </w:rPr>
        <w:t xml:space="preserve">ovoga Zakona </w:t>
      </w:r>
      <w:r w:rsidR="008C6323" w:rsidRPr="00A840FE">
        <w:rPr>
          <w:rFonts w:ascii="Times New Roman" w:eastAsia="Times New Roman" w:hAnsi="Times New Roman" w:cs="Times New Roman"/>
          <w:sz w:val="24"/>
          <w:szCs w:val="24"/>
          <w:lang w:eastAsia="hr-HR"/>
        </w:rPr>
        <w:t>objaviti</w:t>
      </w:r>
      <w:r w:rsidR="00FF618F" w:rsidRPr="00A840FE">
        <w:rPr>
          <w:rFonts w:ascii="Times New Roman" w:eastAsia="Times New Roman" w:hAnsi="Times New Roman" w:cs="Times New Roman"/>
          <w:sz w:val="24"/>
          <w:szCs w:val="24"/>
          <w:lang w:eastAsia="hr-HR"/>
        </w:rPr>
        <w:t xml:space="preserve"> u roku od mjesec </w:t>
      </w:r>
      <w:r w:rsidR="00CF5550" w:rsidRPr="00A840FE">
        <w:rPr>
          <w:rFonts w:ascii="Times New Roman" w:eastAsia="Times New Roman" w:hAnsi="Times New Roman" w:cs="Times New Roman"/>
          <w:sz w:val="24"/>
          <w:szCs w:val="24"/>
          <w:lang w:eastAsia="hr-HR"/>
        </w:rPr>
        <w:t xml:space="preserve">dana </w:t>
      </w:r>
      <w:r w:rsidR="00FF618F" w:rsidRPr="00A840FE">
        <w:rPr>
          <w:rFonts w:ascii="Times New Roman" w:eastAsia="Times New Roman" w:hAnsi="Times New Roman" w:cs="Times New Roman"/>
          <w:sz w:val="24"/>
          <w:szCs w:val="24"/>
          <w:lang w:eastAsia="hr-HR"/>
        </w:rPr>
        <w:t xml:space="preserve">od dana stupanja na snagu pravilnika </w:t>
      </w:r>
      <w:r w:rsidR="00FF618F" w:rsidRPr="00A840FE">
        <w:rPr>
          <w:rFonts w:ascii="Times New Roman" w:hAnsi="Times New Roman" w:cs="Times New Roman"/>
          <w:sz w:val="24"/>
          <w:szCs w:val="24"/>
        </w:rPr>
        <w:t xml:space="preserve">iz članka </w:t>
      </w:r>
      <w:r w:rsidR="008C6323" w:rsidRPr="00A840FE">
        <w:rPr>
          <w:rFonts w:ascii="Times New Roman" w:hAnsi="Times New Roman" w:cs="Times New Roman"/>
          <w:sz w:val="24"/>
          <w:szCs w:val="24"/>
        </w:rPr>
        <w:t>9</w:t>
      </w:r>
      <w:r w:rsidR="00876A52" w:rsidRPr="00A840FE">
        <w:rPr>
          <w:rFonts w:ascii="Times New Roman" w:hAnsi="Times New Roman" w:cs="Times New Roman"/>
          <w:sz w:val="24"/>
          <w:szCs w:val="24"/>
        </w:rPr>
        <w:t>1</w:t>
      </w:r>
      <w:r w:rsidR="00FF618F" w:rsidRPr="00A840FE">
        <w:rPr>
          <w:rFonts w:ascii="Times New Roman" w:hAnsi="Times New Roman" w:cs="Times New Roman"/>
          <w:sz w:val="24"/>
          <w:szCs w:val="24"/>
        </w:rPr>
        <w:t>. stavka 2. ovoga Zakona.</w:t>
      </w:r>
    </w:p>
    <w:p w:rsidR="00B66945" w:rsidRPr="00A840FE" w:rsidRDefault="00B66945"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6694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(3) </w:t>
      </w:r>
      <w:r w:rsidR="00B804B5" w:rsidRPr="00A840FE">
        <w:rPr>
          <w:rFonts w:ascii="Times New Roman" w:eastAsia="Times New Roman" w:hAnsi="Times New Roman" w:cs="Times New Roman"/>
          <w:sz w:val="24"/>
          <w:szCs w:val="24"/>
          <w:lang w:eastAsia="hr-HR"/>
        </w:rPr>
        <w:t xml:space="preserve">Službenik koji je na dan stupanja na snagu ovoga Zakona zatečen na radnom mjestu kapetana ispostave može ostati raspoređen na radnom mjestu kapetana iste ispostave najviše pet godina nakon dana stupanja na snagu uredbe </w:t>
      </w:r>
      <w:r w:rsidR="00294345" w:rsidRPr="00A840FE">
        <w:rPr>
          <w:rFonts w:ascii="Times New Roman" w:eastAsia="Times New Roman" w:hAnsi="Times New Roman" w:cs="Times New Roman"/>
          <w:sz w:val="24"/>
          <w:szCs w:val="24"/>
          <w:lang w:eastAsia="hr-HR"/>
        </w:rPr>
        <w:t xml:space="preserve">iz članka </w:t>
      </w:r>
      <w:r w:rsidR="008C6323" w:rsidRPr="00A840FE">
        <w:rPr>
          <w:rFonts w:ascii="Times New Roman" w:eastAsia="Times New Roman" w:hAnsi="Times New Roman" w:cs="Times New Roman"/>
          <w:sz w:val="24"/>
          <w:szCs w:val="24"/>
          <w:lang w:eastAsia="hr-HR"/>
        </w:rPr>
        <w:t>9</w:t>
      </w:r>
      <w:r w:rsidR="00876A52" w:rsidRPr="00A840FE">
        <w:rPr>
          <w:rFonts w:ascii="Times New Roman" w:eastAsia="Times New Roman" w:hAnsi="Times New Roman" w:cs="Times New Roman"/>
          <w:sz w:val="24"/>
          <w:szCs w:val="24"/>
          <w:lang w:eastAsia="hr-HR"/>
        </w:rPr>
        <w:t>1</w:t>
      </w:r>
      <w:r w:rsidR="00DD0AFF" w:rsidRPr="00A840FE">
        <w:rPr>
          <w:rFonts w:ascii="Times New Roman" w:eastAsia="Times New Roman" w:hAnsi="Times New Roman" w:cs="Times New Roman"/>
          <w:sz w:val="24"/>
          <w:szCs w:val="24"/>
          <w:lang w:eastAsia="hr-HR"/>
        </w:rPr>
        <w:t>. stavka 1. točke 1. ovog</w:t>
      </w:r>
      <w:r w:rsidR="000343E0" w:rsidRPr="00A840FE">
        <w:rPr>
          <w:rFonts w:ascii="Times New Roman" w:eastAsia="Times New Roman" w:hAnsi="Times New Roman" w:cs="Times New Roman"/>
          <w:sz w:val="24"/>
          <w:szCs w:val="24"/>
          <w:lang w:eastAsia="hr-HR"/>
        </w:rPr>
        <w:t>a</w:t>
      </w:r>
      <w:r w:rsidR="00DD0AFF" w:rsidRPr="00A840FE">
        <w:rPr>
          <w:rFonts w:ascii="Times New Roman" w:eastAsia="Times New Roman" w:hAnsi="Times New Roman" w:cs="Times New Roman"/>
          <w:sz w:val="24"/>
          <w:szCs w:val="24"/>
          <w:lang w:eastAsia="hr-HR"/>
        </w:rPr>
        <w:t xml:space="preserve"> Zakona</w:t>
      </w:r>
      <w:r w:rsidR="00B804B5" w:rsidRPr="00A840FE">
        <w:rPr>
          <w:rFonts w:ascii="Times New Roman" w:eastAsia="Times New Roman" w:hAnsi="Times New Roman" w:cs="Times New Roman"/>
          <w:sz w:val="24"/>
          <w:szCs w:val="24"/>
          <w:lang w:eastAsia="hr-HR"/>
        </w:rPr>
        <w:t xml:space="preserve"> kojom se ispostave razvrstavaju u kategorije sukladno odredbama </w:t>
      </w:r>
      <w:r w:rsidR="009750F3" w:rsidRPr="00A840FE">
        <w:rPr>
          <w:rFonts w:ascii="Times New Roman" w:eastAsia="Times New Roman" w:hAnsi="Times New Roman" w:cs="Times New Roman"/>
          <w:sz w:val="24"/>
          <w:szCs w:val="24"/>
          <w:lang w:eastAsia="hr-HR"/>
        </w:rPr>
        <w:t xml:space="preserve">članka </w:t>
      </w:r>
      <w:r w:rsidR="00670E02" w:rsidRPr="00A840FE">
        <w:rPr>
          <w:rFonts w:ascii="Times New Roman" w:eastAsia="Times New Roman" w:hAnsi="Times New Roman" w:cs="Times New Roman"/>
          <w:sz w:val="24"/>
          <w:szCs w:val="24"/>
          <w:lang w:eastAsia="hr-HR"/>
        </w:rPr>
        <w:t>15</w:t>
      </w:r>
      <w:r w:rsidR="00B804B5" w:rsidRPr="00A840FE">
        <w:rPr>
          <w:rFonts w:ascii="Times New Roman" w:eastAsia="Times New Roman" w:hAnsi="Times New Roman" w:cs="Times New Roman"/>
          <w:sz w:val="24"/>
          <w:szCs w:val="24"/>
          <w:lang w:eastAsia="hr-HR"/>
        </w:rPr>
        <w:t xml:space="preserve">. ovoga Zakona, bez obzira na stručnu </w:t>
      </w:r>
      <w:r w:rsidR="00F525A3" w:rsidRPr="00A840FE">
        <w:rPr>
          <w:rFonts w:ascii="Times New Roman" w:eastAsia="Times New Roman" w:hAnsi="Times New Roman" w:cs="Times New Roman"/>
          <w:sz w:val="24"/>
          <w:szCs w:val="24"/>
          <w:lang w:eastAsia="hr-HR"/>
        </w:rPr>
        <w:t xml:space="preserve">uvjete koji će biti propisani </w:t>
      </w:r>
      <w:r w:rsidRPr="00A840FE">
        <w:rPr>
          <w:rFonts w:ascii="Times New Roman" w:eastAsia="Times New Roman" w:hAnsi="Times New Roman" w:cs="Times New Roman"/>
          <w:sz w:val="24"/>
          <w:szCs w:val="24"/>
          <w:lang w:eastAsia="hr-HR"/>
        </w:rPr>
        <w:t>pravilnik</w:t>
      </w:r>
      <w:r w:rsidR="00C027D3" w:rsidRPr="00A840FE">
        <w:rPr>
          <w:rFonts w:ascii="Times New Roman" w:eastAsia="Times New Roman" w:hAnsi="Times New Roman" w:cs="Times New Roman"/>
          <w:sz w:val="24"/>
          <w:szCs w:val="24"/>
          <w:lang w:eastAsia="hr-HR"/>
        </w:rPr>
        <w:t>om</w:t>
      </w:r>
      <w:r w:rsidRPr="00A840FE">
        <w:rPr>
          <w:rFonts w:ascii="Times New Roman" w:eastAsia="Times New Roman" w:hAnsi="Times New Roman" w:cs="Times New Roman"/>
          <w:sz w:val="24"/>
          <w:szCs w:val="24"/>
          <w:lang w:eastAsia="hr-HR"/>
        </w:rPr>
        <w:t xml:space="preserve"> </w:t>
      </w:r>
      <w:r w:rsidRPr="00A840FE">
        <w:rPr>
          <w:rFonts w:ascii="Times New Roman" w:hAnsi="Times New Roman" w:cs="Times New Roman"/>
          <w:sz w:val="24"/>
          <w:szCs w:val="24"/>
        </w:rPr>
        <w:t xml:space="preserve">iz članka </w:t>
      </w:r>
      <w:r w:rsidR="008C6323" w:rsidRPr="00A840FE">
        <w:rPr>
          <w:rFonts w:ascii="Times New Roman" w:hAnsi="Times New Roman" w:cs="Times New Roman"/>
          <w:sz w:val="24"/>
          <w:szCs w:val="24"/>
        </w:rPr>
        <w:t>9</w:t>
      </w:r>
      <w:r w:rsidR="00876A52" w:rsidRPr="00A840FE">
        <w:rPr>
          <w:rFonts w:ascii="Times New Roman" w:hAnsi="Times New Roman" w:cs="Times New Roman"/>
          <w:sz w:val="24"/>
          <w:szCs w:val="24"/>
        </w:rPr>
        <w:t>1</w:t>
      </w:r>
      <w:r w:rsidRPr="00A840FE">
        <w:rPr>
          <w:rFonts w:ascii="Times New Roman" w:hAnsi="Times New Roman" w:cs="Times New Roman"/>
          <w:sz w:val="24"/>
          <w:szCs w:val="24"/>
        </w:rPr>
        <w:t>. stavka 2. ovoga Zakona</w:t>
      </w:r>
      <w:r w:rsidR="00B804B5" w:rsidRPr="00A840FE">
        <w:rPr>
          <w:rFonts w:ascii="Times New Roman" w:eastAsia="Times New Roman" w:hAnsi="Times New Roman" w:cs="Times New Roman"/>
          <w:sz w:val="24"/>
          <w:szCs w:val="24"/>
          <w:lang w:eastAsia="hr-HR"/>
        </w:rPr>
        <w:t xml:space="preserve">. </w:t>
      </w: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p>
    <w:p w:rsidR="00153D9E" w:rsidRPr="00A840FE" w:rsidRDefault="00153D9E" w:rsidP="009F392D">
      <w:pPr>
        <w:pStyle w:val="clanak-"/>
        <w:spacing w:before="0" w:beforeAutospacing="0" w:after="0" w:afterAutospacing="0"/>
      </w:pPr>
      <w:r w:rsidRPr="00A840FE">
        <w:t xml:space="preserve">Članak </w:t>
      </w:r>
      <w:r w:rsidR="00DF1389" w:rsidRPr="00A840FE">
        <w:t>9</w:t>
      </w:r>
      <w:r w:rsidR="0082458C" w:rsidRPr="00A840FE">
        <w:t>5</w:t>
      </w:r>
      <w:r w:rsidR="00DF1389" w:rsidRPr="00A840FE">
        <w:t>.</w:t>
      </w:r>
    </w:p>
    <w:p w:rsidR="003658C7" w:rsidRPr="00A840FE" w:rsidRDefault="003658C7" w:rsidP="009F392D">
      <w:pPr>
        <w:pStyle w:val="clanak-"/>
        <w:spacing w:before="0" w:beforeAutospacing="0" w:after="0" w:afterAutospacing="0"/>
        <w:jc w:val="both"/>
      </w:pPr>
    </w:p>
    <w:p w:rsidR="009F392D" w:rsidRPr="00A840FE" w:rsidRDefault="00137B7B" w:rsidP="00E34EFB">
      <w:pPr>
        <w:spacing w:after="0" w:line="240" w:lineRule="auto"/>
        <w:jc w:val="both"/>
        <w:rPr>
          <w:rFonts w:ascii="Times New Roman" w:hAnsi="Times New Roman" w:cs="Times New Roman"/>
          <w:sz w:val="24"/>
          <w:szCs w:val="24"/>
        </w:rPr>
      </w:pPr>
      <w:r w:rsidRPr="00A840FE">
        <w:rPr>
          <w:rFonts w:ascii="Times New Roman" w:hAnsi="Times New Roman" w:cs="Times New Roman"/>
          <w:sz w:val="24"/>
          <w:szCs w:val="24"/>
        </w:rPr>
        <w:lastRenderedPageBreak/>
        <w:t>L</w:t>
      </w:r>
      <w:r w:rsidR="009F392D" w:rsidRPr="00A840FE">
        <w:rPr>
          <w:rFonts w:ascii="Times New Roman" w:hAnsi="Times New Roman" w:cs="Times New Roman"/>
          <w:sz w:val="24"/>
          <w:szCs w:val="24"/>
        </w:rPr>
        <w:t>učke kapetanije iz članka 12. stavka 1. točk</w:t>
      </w:r>
      <w:r w:rsidR="00B666F0" w:rsidRPr="00A840FE">
        <w:rPr>
          <w:rFonts w:ascii="Times New Roman" w:hAnsi="Times New Roman" w:cs="Times New Roman"/>
          <w:sz w:val="24"/>
          <w:szCs w:val="24"/>
        </w:rPr>
        <w:t>i</w:t>
      </w:r>
      <w:r w:rsidR="009F392D" w:rsidRPr="00A840FE">
        <w:rPr>
          <w:rFonts w:ascii="Times New Roman" w:hAnsi="Times New Roman" w:cs="Times New Roman"/>
          <w:sz w:val="24"/>
          <w:szCs w:val="24"/>
        </w:rPr>
        <w:t xml:space="preserve"> od 1.</w:t>
      </w:r>
      <w:r w:rsidR="00B666F0" w:rsidRPr="00A840FE">
        <w:rPr>
          <w:rFonts w:ascii="Times New Roman" w:hAnsi="Times New Roman" w:cs="Times New Roman"/>
          <w:sz w:val="24"/>
          <w:szCs w:val="24"/>
        </w:rPr>
        <w:t>, 2., 3., 4., 5., 6., 7.</w:t>
      </w:r>
      <w:r w:rsidR="009F392D" w:rsidRPr="00A840FE">
        <w:rPr>
          <w:rFonts w:ascii="Times New Roman" w:hAnsi="Times New Roman" w:cs="Times New Roman"/>
          <w:sz w:val="24"/>
          <w:szCs w:val="24"/>
        </w:rPr>
        <w:t xml:space="preserve"> </w:t>
      </w:r>
      <w:r w:rsidR="00B666F0" w:rsidRPr="00A840FE">
        <w:rPr>
          <w:rFonts w:ascii="Times New Roman" w:hAnsi="Times New Roman" w:cs="Times New Roman"/>
          <w:sz w:val="24"/>
          <w:szCs w:val="24"/>
        </w:rPr>
        <w:t>i</w:t>
      </w:r>
      <w:r w:rsidR="009F392D" w:rsidRPr="00A840FE">
        <w:rPr>
          <w:rFonts w:ascii="Times New Roman" w:hAnsi="Times New Roman" w:cs="Times New Roman"/>
          <w:sz w:val="24"/>
          <w:szCs w:val="24"/>
        </w:rPr>
        <w:t xml:space="preserve"> 8. </w:t>
      </w:r>
      <w:r w:rsidRPr="00A840FE">
        <w:rPr>
          <w:rFonts w:ascii="Times New Roman" w:hAnsi="Times New Roman" w:cs="Times New Roman"/>
          <w:sz w:val="24"/>
          <w:szCs w:val="24"/>
        </w:rPr>
        <w:t xml:space="preserve">ovoga Zakona, </w:t>
      </w:r>
      <w:r w:rsidR="009F392D" w:rsidRPr="00A840FE">
        <w:rPr>
          <w:rFonts w:ascii="Times New Roman" w:hAnsi="Times New Roman" w:cs="Times New Roman"/>
          <w:sz w:val="24"/>
          <w:szCs w:val="24"/>
        </w:rPr>
        <w:t xml:space="preserve">počinju obavljati </w:t>
      </w:r>
      <w:r w:rsidRPr="00A840FE">
        <w:rPr>
          <w:rFonts w:ascii="Times New Roman" w:hAnsi="Times New Roman" w:cs="Times New Roman"/>
          <w:sz w:val="24"/>
          <w:szCs w:val="24"/>
        </w:rPr>
        <w:t xml:space="preserve">poslove sigurnosti plovidbe sukladno odredbama plovidbenih propisa, </w:t>
      </w:r>
      <w:r w:rsidR="00E07BF9" w:rsidRPr="00A840FE">
        <w:rPr>
          <w:rFonts w:ascii="Times New Roman" w:hAnsi="Times New Roman" w:cs="Times New Roman"/>
          <w:sz w:val="24"/>
          <w:szCs w:val="24"/>
        </w:rPr>
        <w:t xml:space="preserve">s danom </w:t>
      </w:r>
      <w:r w:rsidR="009F392D" w:rsidRPr="00A840FE">
        <w:rPr>
          <w:rFonts w:ascii="Times New Roman" w:hAnsi="Times New Roman" w:cs="Times New Roman"/>
          <w:sz w:val="24"/>
          <w:szCs w:val="24"/>
        </w:rPr>
        <w:t xml:space="preserve">stupanjem na snagu </w:t>
      </w:r>
      <w:r w:rsidR="009F392D" w:rsidRPr="00A840FE">
        <w:rPr>
          <w:rFonts w:ascii="Times New Roman" w:eastAsia="Times New Roman" w:hAnsi="Times New Roman" w:cs="Times New Roman"/>
          <w:sz w:val="24"/>
          <w:szCs w:val="24"/>
          <w:lang w:eastAsia="hr-HR"/>
        </w:rPr>
        <w:t xml:space="preserve">pravilnika </w:t>
      </w:r>
      <w:r w:rsidR="009F392D" w:rsidRPr="00A840FE">
        <w:rPr>
          <w:rFonts w:ascii="Times New Roman" w:hAnsi="Times New Roman" w:cs="Times New Roman"/>
          <w:sz w:val="24"/>
          <w:szCs w:val="24"/>
        </w:rPr>
        <w:t xml:space="preserve">iz članka </w:t>
      </w:r>
      <w:r w:rsidR="008C6323" w:rsidRPr="00A840FE">
        <w:rPr>
          <w:rFonts w:ascii="Times New Roman" w:hAnsi="Times New Roman" w:cs="Times New Roman"/>
          <w:sz w:val="24"/>
          <w:szCs w:val="24"/>
        </w:rPr>
        <w:t>9</w:t>
      </w:r>
      <w:r w:rsidR="00876A52" w:rsidRPr="00A840FE">
        <w:rPr>
          <w:rFonts w:ascii="Times New Roman" w:hAnsi="Times New Roman" w:cs="Times New Roman"/>
          <w:sz w:val="24"/>
          <w:szCs w:val="24"/>
        </w:rPr>
        <w:t>1</w:t>
      </w:r>
      <w:r w:rsidR="009F392D" w:rsidRPr="00A840FE">
        <w:rPr>
          <w:rFonts w:ascii="Times New Roman" w:hAnsi="Times New Roman" w:cs="Times New Roman"/>
          <w:sz w:val="24"/>
          <w:szCs w:val="24"/>
        </w:rPr>
        <w:t>. stavka 2. ovog</w:t>
      </w:r>
      <w:r w:rsidR="000343E0" w:rsidRPr="00A840FE">
        <w:rPr>
          <w:rFonts w:ascii="Times New Roman" w:hAnsi="Times New Roman" w:cs="Times New Roman"/>
          <w:sz w:val="24"/>
          <w:szCs w:val="24"/>
        </w:rPr>
        <w:t>a</w:t>
      </w:r>
      <w:r w:rsidR="009F392D" w:rsidRPr="00A840FE">
        <w:rPr>
          <w:rFonts w:ascii="Times New Roman" w:hAnsi="Times New Roman" w:cs="Times New Roman"/>
          <w:sz w:val="24"/>
          <w:szCs w:val="24"/>
        </w:rPr>
        <w:t xml:space="preserve"> Zakona.</w:t>
      </w:r>
    </w:p>
    <w:p w:rsidR="0068409F" w:rsidRPr="00A840FE" w:rsidRDefault="0068409F" w:rsidP="00153D9E">
      <w:pPr>
        <w:pStyle w:val="clanak-"/>
        <w:spacing w:before="0" w:beforeAutospacing="0" w:after="0" w:afterAutospacing="0"/>
        <w:jc w:val="both"/>
      </w:pPr>
    </w:p>
    <w:p w:rsidR="00B51AA5" w:rsidRPr="00A840FE" w:rsidRDefault="00B51AA5" w:rsidP="00B51AA5">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GLAVA II</w:t>
      </w:r>
    </w:p>
    <w:p w:rsidR="00B51AA5" w:rsidRPr="00A840FE" w:rsidRDefault="00B51AA5" w:rsidP="00B51AA5">
      <w:pPr>
        <w:keepNext/>
        <w:spacing w:after="0" w:line="240" w:lineRule="auto"/>
        <w:jc w:val="center"/>
        <w:outlineLvl w:val="0"/>
        <w:rPr>
          <w:rFonts w:ascii="Times New Roman" w:eastAsia="Times New Roman" w:hAnsi="Times New Roman" w:cs="Times New Roman"/>
          <w:bCs/>
          <w:kern w:val="32"/>
          <w:sz w:val="24"/>
          <w:szCs w:val="24"/>
          <w:lang w:eastAsia="x-none"/>
        </w:rPr>
      </w:pPr>
      <w:r w:rsidRPr="00A840FE">
        <w:rPr>
          <w:rFonts w:ascii="Times New Roman" w:eastAsia="Times New Roman" w:hAnsi="Times New Roman" w:cs="Times New Roman"/>
          <w:bCs/>
          <w:kern w:val="32"/>
          <w:sz w:val="24"/>
          <w:szCs w:val="24"/>
          <w:lang w:eastAsia="x-none"/>
        </w:rPr>
        <w:t>ZAVRŠNE</w:t>
      </w:r>
      <w:r w:rsidRPr="00A840FE">
        <w:rPr>
          <w:rFonts w:ascii="Times New Roman" w:eastAsia="Times New Roman" w:hAnsi="Times New Roman" w:cs="Times New Roman"/>
          <w:bCs/>
          <w:kern w:val="32"/>
          <w:sz w:val="24"/>
          <w:szCs w:val="24"/>
          <w:lang w:val="x-none" w:eastAsia="x-none"/>
        </w:rPr>
        <w:t xml:space="preserve"> </w:t>
      </w:r>
      <w:r w:rsidRPr="00A840FE">
        <w:rPr>
          <w:rFonts w:ascii="Times New Roman" w:eastAsia="Times New Roman" w:hAnsi="Times New Roman" w:cs="Times New Roman"/>
          <w:bCs/>
          <w:kern w:val="32"/>
          <w:sz w:val="24"/>
          <w:szCs w:val="24"/>
          <w:lang w:eastAsia="x-none"/>
        </w:rPr>
        <w:t>ODREDBE</w:t>
      </w:r>
    </w:p>
    <w:p w:rsidR="00B51AA5" w:rsidRPr="00A840FE" w:rsidRDefault="00B51AA5" w:rsidP="005F68FF">
      <w:pPr>
        <w:pStyle w:val="clanak-"/>
        <w:spacing w:before="0" w:beforeAutospacing="0" w:after="0" w:afterAutospacing="0"/>
      </w:pPr>
    </w:p>
    <w:p w:rsidR="00153D9E" w:rsidRPr="00A840FE" w:rsidRDefault="00153D9E" w:rsidP="00153D9E">
      <w:pPr>
        <w:pStyle w:val="clanak-"/>
        <w:spacing w:before="0" w:beforeAutospacing="0" w:after="0" w:afterAutospacing="0"/>
      </w:pPr>
      <w:r w:rsidRPr="00A840FE">
        <w:t xml:space="preserve">Članak </w:t>
      </w:r>
      <w:r w:rsidR="00DF1389" w:rsidRPr="00A840FE">
        <w:t>9</w:t>
      </w:r>
      <w:r w:rsidR="00C576EB" w:rsidRPr="00A840FE">
        <w:t>6</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Danom stupanja na snagu ovoga Zakona prestaje važit</w:t>
      </w:r>
      <w:r w:rsidR="00153D9E" w:rsidRPr="00A840FE">
        <w:rPr>
          <w:rFonts w:ascii="Times New Roman" w:eastAsia="Times New Roman" w:hAnsi="Times New Roman" w:cs="Times New Roman"/>
          <w:sz w:val="24"/>
          <w:szCs w:val="24"/>
          <w:lang w:eastAsia="hr-HR"/>
        </w:rPr>
        <w:t>i Zakon o lučkim kapetanijama („Narodne novine“</w:t>
      </w:r>
      <w:r w:rsidRPr="00A840FE">
        <w:rPr>
          <w:rFonts w:ascii="Times New Roman" w:eastAsia="Times New Roman" w:hAnsi="Times New Roman" w:cs="Times New Roman"/>
          <w:sz w:val="24"/>
          <w:szCs w:val="24"/>
          <w:lang w:eastAsia="hr-HR"/>
        </w:rPr>
        <w:t>, br. 124/97).</w:t>
      </w:r>
      <w:r w:rsidR="009B1948" w:rsidRPr="00A840FE">
        <w:rPr>
          <w:rFonts w:ascii="Times New Roman" w:eastAsia="Times New Roman" w:hAnsi="Times New Roman" w:cs="Times New Roman"/>
          <w:sz w:val="24"/>
          <w:szCs w:val="24"/>
          <w:lang w:eastAsia="hr-HR"/>
        </w:rPr>
        <w:t xml:space="preserve"> </w:t>
      </w:r>
    </w:p>
    <w:p w:rsidR="003658C7" w:rsidRPr="00A840FE" w:rsidRDefault="003658C7" w:rsidP="0068409F">
      <w:pPr>
        <w:pStyle w:val="clanak-"/>
        <w:spacing w:before="0" w:beforeAutospacing="0" w:after="0" w:afterAutospacing="0"/>
        <w:jc w:val="both"/>
      </w:pPr>
    </w:p>
    <w:p w:rsidR="00153D9E" w:rsidRPr="00A840FE" w:rsidRDefault="00153D9E" w:rsidP="00153D9E">
      <w:pPr>
        <w:pStyle w:val="clanak-"/>
        <w:spacing w:before="0" w:beforeAutospacing="0" w:after="0" w:afterAutospacing="0"/>
      </w:pPr>
      <w:r w:rsidRPr="00A840FE">
        <w:t xml:space="preserve">Članak </w:t>
      </w:r>
      <w:r w:rsidR="00DF1389" w:rsidRPr="00A840FE">
        <w:t>9</w:t>
      </w:r>
      <w:r w:rsidR="00C576EB" w:rsidRPr="00A840FE">
        <w:t>7</w:t>
      </w:r>
      <w:r w:rsidR="00DF1389" w:rsidRPr="00A840FE">
        <w:t>.</w:t>
      </w:r>
    </w:p>
    <w:p w:rsidR="003658C7" w:rsidRPr="00A840FE" w:rsidRDefault="003658C7" w:rsidP="005F68FF">
      <w:pPr>
        <w:spacing w:after="0" w:line="240" w:lineRule="auto"/>
        <w:jc w:val="both"/>
        <w:rPr>
          <w:rFonts w:ascii="Times New Roman" w:eastAsia="Times New Roman" w:hAnsi="Times New Roman" w:cs="Times New Roman"/>
          <w:sz w:val="24"/>
          <w:szCs w:val="24"/>
          <w:lang w:eastAsia="hr-HR"/>
        </w:rPr>
      </w:pPr>
    </w:p>
    <w:p w:rsidR="00B804B5" w:rsidRPr="00A840FE" w:rsidRDefault="00B804B5" w:rsidP="005F68FF">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Ovaj Zakon stupa na snagu osmoga dana od da</w:t>
      </w:r>
      <w:r w:rsidR="00982B27" w:rsidRPr="00A840FE">
        <w:rPr>
          <w:rFonts w:ascii="Times New Roman" w:eastAsia="Times New Roman" w:hAnsi="Times New Roman" w:cs="Times New Roman"/>
          <w:sz w:val="24"/>
          <w:szCs w:val="24"/>
          <w:lang w:eastAsia="hr-HR"/>
        </w:rPr>
        <w:t>na objave u „Narodnim novinama“</w:t>
      </w:r>
      <w:r w:rsidR="0031767C" w:rsidRPr="00A840FE">
        <w:rPr>
          <w:rFonts w:ascii="Times New Roman" w:eastAsia="Times New Roman" w:hAnsi="Times New Roman" w:cs="Times New Roman"/>
          <w:sz w:val="24"/>
          <w:szCs w:val="24"/>
          <w:lang w:eastAsia="hr-HR"/>
        </w:rPr>
        <w:t>.</w:t>
      </w:r>
      <w:r w:rsidR="001F1F89" w:rsidRPr="00A840FE">
        <w:rPr>
          <w:rFonts w:ascii="Times New Roman" w:eastAsia="Times New Roman" w:hAnsi="Times New Roman" w:cs="Times New Roman"/>
          <w:sz w:val="24"/>
          <w:szCs w:val="24"/>
          <w:lang w:eastAsia="hr-HR"/>
        </w:rPr>
        <w:t xml:space="preserve"> </w:t>
      </w:r>
    </w:p>
    <w:p w:rsidR="00911440" w:rsidRDefault="00911440">
      <w:r>
        <w:br w:type="page"/>
      </w:r>
    </w:p>
    <w:p w:rsidR="00103A8C" w:rsidRPr="001E7333" w:rsidRDefault="00103A8C" w:rsidP="00103A8C">
      <w:pPr>
        <w:keepNext/>
        <w:spacing w:after="0" w:line="240" w:lineRule="auto"/>
        <w:jc w:val="center"/>
        <w:outlineLvl w:val="0"/>
        <w:rPr>
          <w:rFonts w:ascii="Times New Roman" w:eastAsia="Times New Roman" w:hAnsi="Times New Roman" w:cs="Times New Roman"/>
          <w:b/>
          <w:bCs/>
          <w:spacing w:val="20"/>
          <w:kern w:val="32"/>
          <w:sz w:val="24"/>
          <w:szCs w:val="24"/>
          <w:lang w:val="x-none" w:eastAsia="x-none"/>
        </w:rPr>
      </w:pPr>
      <w:bookmarkStart w:id="16" w:name="_Toc414211903"/>
      <w:r w:rsidRPr="001E7333">
        <w:rPr>
          <w:rFonts w:ascii="Times New Roman" w:eastAsia="Times New Roman" w:hAnsi="Times New Roman" w:cs="Times New Roman"/>
          <w:b/>
          <w:bCs/>
          <w:spacing w:val="20"/>
          <w:kern w:val="32"/>
          <w:sz w:val="24"/>
          <w:szCs w:val="24"/>
          <w:lang w:val="x-none" w:eastAsia="x-none"/>
        </w:rPr>
        <w:lastRenderedPageBreak/>
        <w:t>OBRAZLOŽENJE</w:t>
      </w:r>
      <w:bookmarkEnd w:id="16"/>
    </w:p>
    <w:p w:rsidR="00103A8C" w:rsidRPr="001E7333" w:rsidRDefault="00103A8C" w:rsidP="00103A8C">
      <w:pPr>
        <w:spacing w:after="0" w:line="240" w:lineRule="auto"/>
        <w:jc w:val="center"/>
        <w:rPr>
          <w:rFonts w:ascii="Times New Roman" w:eastAsia="Times New Roman" w:hAnsi="Times New Roman" w:cs="Times New Roman"/>
          <w:b/>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w:t>
      </w:r>
    </w:p>
    <w:p w:rsidR="00103A8C" w:rsidRPr="001E7333" w:rsidRDefault="00103A8C" w:rsidP="00103A8C">
      <w:pPr>
        <w:spacing w:after="0" w:line="240" w:lineRule="auto"/>
        <w:jc w:val="both"/>
        <w:rPr>
          <w:rFonts w:ascii="Times New Roman" w:eastAsia="Times New Roman" w:hAnsi="Times New Roman" w:cs="Times New Roman"/>
          <w:iCs/>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Ovim člankom uređuje se predmet Zakon</w:t>
      </w:r>
      <w:r w:rsidR="001735E9">
        <w:rPr>
          <w:rFonts w:ascii="Times New Roman" w:eastAsia="Times New Roman" w:hAnsi="Times New Roman" w:cs="Times New Roman"/>
          <w:iCs/>
          <w:sz w:val="24"/>
          <w:szCs w:val="24"/>
          <w:lang w:eastAsia="hr-HR"/>
        </w:rPr>
        <w:t>a</w:t>
      </w:r>
      <w:r>
        <w:rPr>
          <w:rFonts w:ascii="Times New Roman" w:eastAsia="Times New Roman" w:hAnsi="Times New Roman" w:cs="Times New Roman"/>
          <w:iCs/>
          <w:sz w:val="24"/>
          <w:szCs w:val="24"/>
          <w:lang w:eastAsia="hr-HR"/>
        </w:rPr>
        <w:t xml:space="preserve"> o lučkim kapetanijama.</w:t>
      </w:r>
    </w:p>
    <w:p w:rsidR="00103A8C" w:rsidRPr="001E7333" w:rsidRDefault="00103A8C" w:rsidP="00103A8C">
      <w:pPr>
        <w:spacing w:after="0" w:line="240" w:lineRule="auto"/>
        <w:jc w:val="both"/>
        <w:rPr>
          <w:rFonts w:ascii="Times New Roman" w:eastAsia="Times New Roman" w:hAnsi="Times New Roman" w:cs="Times New Roman"/>
          <w:iCs/>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Određuju se da ovaj Zakon sadrži odredbe koje su u skladu sa sljedećim aktima Europske unije:</w:t>
      </w:r>
    </w:p>
    <w:p w:rsidR="00103A8C" w:rsidRPr="001E7333" w:rsidRDefault="00103A8C" w:rsidP="00103A8C">
      <w:pPr>
        <w:numPr>
          <w:ilvl w:val="0"/>
          <w:numId w:val="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Direktiva 2002/59/EZ Europskog parlamenta i Vijeća od 27. lipnja 2002. o uspostavi ustava nadzora plovidbe brodova i informacijskog sustava Zajednice i stavljanju izvan snage Direktive Vijeća 93/75/EEZ (SL L 208, 5. 8. 2002.) kako je zadnje izmijenjena i dopunjena Direktivom Komisije 2014/100/EU od 28. listopada 2014. o izmjeni Direktive 2002/59/EZ Europskog parlamenta i Vijeća o uspostavi sustava nadzora plovidbe i informacijskog sustava Zajednice (Tekst značajan za EGP) (SL L 308, 29.10.2014.)</w:t>
      </w:r>
    </w:p>
    <w:p w:rsidR="00103A8C" w:rsidRPr="001E7333" w:rsidRDefault="00103A8C" w:rsidP="00103A8C">
      <w:pPr>
        <w:numPr>
          <w:ilvl w:val="0"/>
          <w:numId w:val="8"/>
        </w:num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Direktiva 2009/21/EZ Europskog parlamenta i Vijeća od 23. travnja 2009. o ispunjavanju zahtjeva države zastave (Tekst značajan za EGP) (SL L 131, 28.5.2009.)</w:t>
      </w:r>
      <w:r w:rsidR="0019362F">
        <w:rPr>
          <w:rFonts w:ascii="Times New Roman" w:eastAsia="Times New Roman" w:hAnsi="Times New Roman" w:cs="Times New Roman"/>
          <w:sz w:val="24"/>
          <w:szCs w:val="24"/>
          <w:lang w:eastAsia="hr-HR"/>
        </w:rPr>
        <w:t xml:space="preserve"> i </w:t>
      </w:r>
    </w:p>
    <w:p w:rsidR="00103A8C" w:rsidRPr="001E7333" w:rsidRDefault="0019362F" w:rsidP="00103A8C">
      <w:pPr>
        <w:numPr>
          <w:ilvl w:val="0"/>
          <w:numId w:val="8"/>
        </w:numPr>
        <w:spacing w:after="0" w:line="240" w:lineRule="auto"/>
        <w:jc w:val="both"/>
        <w:rPr>
          <w:rFonts w:ascii="Times New Roman" w:eastAsia="Times New Roman" w:hAnsi="Times New Roman" w:cs="Times New Roman"/>
          <w:sz w:val="24"/>
          <w:szCs w:val="24"/>
          <w:lang w:eastAsia="hr-HR"/>
        </w:rPr>
      </w:pPr>
      <w:r w:rsidRPr="000617DD">
        <w:rPr>
          <w:rFonts w:ascii="Times New Roman" w:hAnsi="Times New Roman"/>
          <w:sz w:val="24"/>
          <w:szCs w:val="24"/>
        </w:rPr>
        <w:t xml:space="preserve">Direktiva 2008/106/EZ Europskog parlamenta i Vijeća od 19. </w:t>
      </w:r>
      <w:r>
        <w:rPr>
          <w:rFonts w:ascii="Times New Roman" w:hAnsi="Times New Roman"/>
          <w:sz w:val="24"/>
          <w:szCs w:val="24"/>
        </w:rPr>
        <w:t>s</w:t>
      </w:r>
      <w:r w:rsidRPr="000617DD">
        <w:rPr>
          <w:rFonts w:ascii="Times New Roman" w:hAnsi="Times New Roman"/>
          <w:sz w:val="24"/>
          <w:szCs w:val="24"/>
        </w:rPr>
        <w:t>tudenog</w:t>
      </w:r>
      <w:r>
        <w:rPr>
          <w:rFonts w:ascii="Times New Roman" w:hAnsi="Times New Roman"/>
          <w:sz w:val="24"/>
          <w:szCs w:val="24"/>
        </w:rPr>
        <w:t>a</w:t>
      </w:r>
      <w:r w:rsidRPr="000617DD">
        <w:rPr>
          <w:rFonts w:ascii="Times New Roman" w:hAnsi="Times New Roman"/>
          <w:sz w:val="24"/>
          <w:szCs w:val="24"/>
        </w:rPr>
        <w:t xml:space="preserve"> 2008. o minimalnoj razini osposobljenosti pomoraca (preinaka) (Tekst značaj</w:t>
      </w:r>
      <w:r>
        <w:rPr>
          <w:rFonts w:ascii="Times New Roman" w:hAnsi="Times New Roman"/>
          <w:sz w:val="24"/>
          <w:szCs w:val="24"/>
        </w:rPr>
        <w:t>an</w:t>
      </w:r>
      <w:r w:rsidRPr="000617DD">
        <w:rPr>
          <w:rFonts w:ascii="Times New Roman" w:hAnsi="Times New Roman"/>
          <w:sz w:val="24"/>
          <w:szCs w:val="24"/>
        </w:rPr>
        <w:t xml:space="preserve"> za EGP) (SL L 323, 3.12.2008.) kako je zadnje izmijenjena Direktivom 2012/35/EU Europskog parlamenta i Vijeća od 21.</w:t>
      </w:r>
      <w:r>
        <w:rPr>
          <w:rFonts w:ascii="Times New Roman" w:hAnsi="Times New Roman"/>
          <w:sz w:val="24"/>
          <w:szCs w:val="24"/>
        </w:rPr>
        <w:t xml:space="preserve"> </w:t>
      </w:r>
      <w:r w:rsidRPr="000617DD">
        <w:rPr>
          <w:rFonts w:ascii="Times New Roman" w:hAnsi="Times New Roman"/>
          <w:sz w:val="24"/>
          <w:szCs w:val="24"/>
        </w:rPr>
        <w:t>studenog</w:t>
      </w:r>
      <w:r>
        <w:rPr>
          <w:rFonts w:ascii="Times New Roman" w:hAnsi="Times New Roman"/>
          <w:sz w:val="24"/>
          <w:szCs w:val="24"/>
        </w:rPr>
        <w:t>a</w:t>
      </w:r>
      <w:r w:rsidRPr="000617DD">
        <w:rPr>
          <w:rFonts w:ascii="Times New Roman" w:hAnsi="Times New Roman"/>
          <w:sz w:val="24"/>
          <w:szCs w:val="24"/>
        </w:rPr>
        <w:t xml:space="preserve"> 2012. </w:t>
      </w:r>
      <w:r>
        <w:rPr>
          <w:rFonts w:ascii="Times New Roman" w:hAnsi="Times New Roman"/>
          <w:sz w:val="24"/>
          <w:szCs w:val="24"/>
        </w:rPr>
        <w:t>o</w:t>
      </w:r>
      <w:r w:rsidRPr="000617DD">
        <w:rPr>
          <w:rFonts w:ascii="Times New Roman" w:hAnsi="Times New Roman"/>
          <w:sz w:val="24"/>
          <w:szCs w:val="24"/>
        </w:rPr>
        <w:t xml:space="preserve"> izmjeni Direktive 2008/106/EZ o minimalnoj razini osposobljavanja pomoraca (Tekst značajan za EGP) (SL L 343, 12.12.2012.)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Određuje se da se ovim Zakonom osiguravaju pretpostavke za primjenu Uredbe (EZ) br. 1406/2002 Europskog Parlamenta i Vijeća od 27. lipnja 2002. o osnivanju Europske agencije za pomorsku sigurnost.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Određuju se pojedin</w:t>
      </w:r>
      <w:r>
        <w:rPr>
          <w:rFonts w:ascii="Times New Roman" w:eastAsia="Times New Roman" w:hAnsi="Times New Roman" w:cs="Times New Roman"/>
          <w:sz w:val="24"/>
          <w:szCs w:val="24"/>
          <w:lang w:eastAsia="hr-HR"/>
        </w:rPr>
        <w:t>i pojmovi, u smislu ovog Zakona</w:t>
      </w:r>
      <w:r w:rsidRPr="001E7333">
        <w:rPr>
          <w:rFonts w:ascii="Times New Roman" w:eastAsia="Times New Roman" w:hAnsi="Times New Roman" w:cs="Times New Roman"/>
          <w:iCs/>
          <w:sz w:val="24"/>
          <w:szCs w:val="24"/>
          <w:lang w:eastAsia="hr-HR"/>
        </w:rPr>
        <w:t xml:space="preserve">, te se utvrđuje uporaba rodno neutralnih </w:t>
      </w:r>
      <w:r w:rsidR="001735E9">
        <w:rPr>
          <w:rFonts w:ascii="Times New Roman" w:eastAsia="Times New Roman" w:hAnsi="Times New Roman" w:cs="Times New Roman"/>
          <w:iCs/>
          <w:sz w:val="24"/>
          <w:szCs w:val="24"/>
          <w:lang w:eastAsia="hr-HR"/>
        </w:rPr>
        <w:t>pojmova</w:t>
      </w:r>
      <w:r w:rsidRPr="001E7333">
        <w:rPr>
          <w:rFonts w:ascii="Times New Roman" w:eastAsia="Times New Roman" w:hAnsi="Times New Roman" w:cs="Times New Roman"/>
          <w:iCs/>
          <w:sz w:val="24"/>
          <w:szCs w:val="24"/>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Utvrđuju se poslovi sigurnosti plovidbe čije je obavljanje utemeljeno na odredbama zakona, </w:t>
      </w:r>
      <w:proofErr w:type="spellStart"/>
      <w:r w:rsidRPr="001E7333">
        <w:rPr>
          <w:rFonts w:ascii="Times New Roman" w:eastAsia="Times New Roman" w:hAnsi="Times New Roman" w:cs="Times New Roman"/>
          <w:sz w:val="24"/>
          <w:szCs w:val="24"/>
          <w:lang w:eastAsia="hr-HR"/>
        </w:rPr>
        <w:t>podzakonskih</w:t>
      </w:r>
      <w:proofErr w:type="spellEnd"/>
      <w:r w:rsidRPr="001E7333">
        <w:rPr>
          <w:rFonts w:ascii="Times New Roman" w:eastAsia="Times New Roman" w:hAnsi="Times New Roman" w:cs="Times New Roman"/>
          <w:sz w:val="24"/>
          <w:szCs w:val="24"/>
          <w:lang w:eastAsia="hr-HR"/>
        </w:rPr>
        <w:t xml:space="preserve"> akata i pravne stečevina Europske unije, kao i međunarodnih instrumenata iz područja unutarnje plovidbe, sigurnosti unutarnje plovidbe i zaštite od onečišćenja s objekata unutarnje plovidbe, područja pomorstva, sigurnosti plovidbe i zaštite od onečišćenja s pomorskih objekta.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Utvrđuje se poslov</w:t>
      </w:r>
      <w:r w:rsidR="001735E9">
        <w:rPr>
          <w:rFonts w:ascii="Times New Roman" w:eastAsia="Times New Roman" w:hAnsi="Times New Roman" w:cs="Times New Roman"/>
          <w:sz w:val="24"/>
          <w:szCs w:val="24"/>
          <w:lang w:eastAsia="hr-HR"/>
        </w:rPr>
        <w:t>i</w:t>
      </w:r>
      <w:r w:rsidRPr="001E7333">
        <w:rPr>
          <w:rFonts w:ascii="Times New Roman" w:eastAsia="Times New Roman" w:hAnsi="Times New Roman" w:cs="Times New Roman"/>
          <w:sz w:val="24"/>
          <w:szCs w:val="24"/>
          <w:lang w:eastAsia="hr-HR"/>
        </w:rPr>
        <w:t xml:space="preserve"> </w:t>
      </w:r>
      <w:r w:rsidR="001735E9">
        <w:rPr>
          <w:rFonts w:ascii="Times New Roman" w:eastAsia="Times New Roman" w:hAnsi="Times New Roman" w:cs="Times New Roman"/>
          <w:sz w:val="24"/>
          <w:szCs w:val="24"/>
          <w:lang w:eastAsia="hr-HR"/>
        </w:rPr>
        <w:t>nadzora pomorskog dobra</w:t>
      </w:r>
      <w:r w:rsidRPr="001E7333">
        <w:rPr>
          <w:rFonts w:ascii="Times New Roman" w:eastAsia="Times New Roman" w:hAnsi="Times New Roman" w:cs="Times New Roman"/>
          <w:sz w:val="24"/>
          <w:szCs w:val="24"/>
          <w:lang w:eastAsia="hr-HR"/>
        </w:rPr>
        <w:t>, odnosno koje inspekcijske nadzore ti poslovi obuhvaćaju.</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Određuje kojim se planskim dokumentima planiraju, organiziraju i provode poslovi sigurnosti plovidbe</w:t>
      </w:r>
      <w:r w:rsidR="001735E9">
        <w:rPr>
          <w:rFonts w:ascii="Times New Roman" w:eastAsia="Times New Roman" w:hAnsi="Times New Roman" w:cs="Times New Roman"/>
          <w:sz w:val="24"/>
          <w:szCs w:val="24"/>
          <w:lang w:eastAsia="hr-HR"/>
        </w:rPr>
        <w:t xml:space="preserve"> i nadzora pomorskog dobra</w:t>
      </w:r>
      <w:r w:rsidRPr="001E7333">
        <w:rPr>
          <w:rFonts w:ascii="Times New Roman" w:eastAsia="Times New Roman" w:hAnsi="Times New Roman" w:cs="Times New Roman"/>
          <w:sz w:val="24"/>
          <w:szCs w:val="24"/>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highlight w:val="yellow"/>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lastRenderedPageBreak/>
        <w:t>Uz članak 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utvrđuju se da su poslovi traganja i spašavanja osoba u pogibelji na moru, koordinacija spašavanja plovila i osoba sa plovila na unutarnjim vodama u slučaju plovidbene nesreće, predviđanje, sprječavanje, ograničavanje, osiguranje spremnost za i reagiranje na iznenadna onečišćenja mora i na izvanredne prirodne događaje u moru radi zaštite morskog okoliša i obalnog područja, kao i zaštite okoliša od onečišćenja s objekata unutarnje plovidbe, nadzora i upravljanje pomorskim i riječnim prometom radi javnog interesa zaštite ljudskih života, očuvanja i zaštite okoliša od onečišćenja s plovnih objekata poslovi od posebnog interesa za Republiku Hrvatsku.</w:t>
      </w:r>
    </w:p>
    <w:p w:rsidR="00103A8C" w:rsidRPr="001E7333" w:rsidRDefault="00103A8C" w:rsidP="00103A8C">
      <w:pPr>
        <w:spacing w:after="0" w:line="240" w:lineRule="auto"/>
        <w:jc w:val="both"/>
        <w:rPr>
          <w:rFonts w:ascii="Times New Roman" w:eastAsia="Calibri" w:hAnsi="Times New Roman" w:cs="Times New Roman"/>
          <w:sz w:val="24"/>
          <w:szCs w:val="24"/>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Utvrđuje se obveza osiguravanja posebne organizacije rada i radnog vremena za obavljanje poslova inspekcijskog nadzor sigurnosti plovidbe sukladno pomorskim i plovidbenim propisima, izdavanje brodskih isprava i knjiga brodovima hrvatske zastave i izdavanja identifikacijskih isprava i svjedodžbi pomorcima i brodarcima na brodovima hrvatske zastave  uzimajući u obzir da se radi o poslovima koji se moraju obaviti što je prije moguće pa čak i izvan Republike Hrvatske kao posljedica međunarodnog karaktera gospodarskih aktivnosti na koje se odnose. Tu je prije svega potrebno voditi računa o konkurentnosti hrvatskih brodara u međunarodnoj plovidbi kao i luka otvorenih za međunarodni promet. </w:t>
      </w:r>
      <w:r>
        <w:rPr>
          <w:rFonts w:ascii="Times New Roman" w:eastAsia="Times New Roman" w:hAnsi="Times New Roman" w:cs="Times New Roman"/>
          <w:sz w:val="24"/>
          <w:szCs w:val="24"/>
          <w:lang w:eastAsia="hr-HR"/>
        </w:rPr>
        <w:t>O</w:t>
      </w:r>
      <w:r w:rsidRPr="001E7333">
        <w:rPr>
          <w:rFonts w:ascii="Times New Roman" w:eastAsia="Times New Roman" w:hAnsi="Times New Roman" w:cs="Times New Roman"/>
          <w:sz w:val="24"/>
          <w:szCs w:val="24"/>
          <w:lang w:eastAsia="hr-HR"/>
        </w:rPr>
        <w:t xml:space="preserve">bveza osiguravanja posebne organizacije rada i radnog vremena </w:t>
      </w:r>
      <w:r>
        <w:rPr>
          <w:rFonts w:ascii="Times New Roman" w:eastAsia="Times New Roman" w:hAnsi="Times New Roman" w:cs="Times New Roman"/>
          <w:sz w:val="24"/>
          <w:szCs w:val="24"/>
          <w:lang w:eastAsia="hr-HR"/>
        </w:rPr>
        <w:t xml:space="preserve">odnosi se i na </w:t>
      </w:r>
      <w:r w:rsidRPr="001E7333">
        <w:rPr>
          <w:rFonts w:ascii="Times New Roman" w:eastAsia="Times New Roman" w:hAnsi="Times New Roman" w:cs="Times New Roman"/>
          <w:sz w:val="24"/>
          <w:szCs w:val="24"/>
          <w:lang w:eastAsia="hr-HR"/>
        </w:rPr>
        <w:t>obavljanje poslova</w:t>
      </w:r>
      <w:r>
        <w:rPr>
          <w:rFonts w:ascii="Times New Roman" w:eastAsia="Times New Roman" w:hAnsi="Times New Roman" w:cs="Times New Roman"/>
          <w:sz w:val="24"/>
          <w:szCs w:val="24"/>
          <w:lang w:eastAsia="hr-HR"/>
        </w:rPr>
        <w:t xml:space="preserve"> vođenja prekršajnog postupka u prvom stupnju za pomorske i plovidbene prekršaje.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Upravo zbog međunarodnog karaktera gore navedenih poslova propisuje se mogućnost obavljanja poslova inspekcijskog nadzora, izdavanja brodskih isprava i knjiga i izvan Republike Hrvatske</w:t>
      </w:r>
      <w:r w:rsidR="008207AB">
        <w:rPr>
          <w:rFonts w:ascii="Times New Roman" w:eastAsia="Times New Roman" w:hAnsi="Times New Roman" w:cs="Times New Roman"/>
          <w:sz w:val="24"/>
          <w:szCs w:val="24"/>
          <w:lang w:eastAsia="hr-HR"/>
        </w:rPr>
        <w:t xml:space="preserve"> na brodovima hrvatske zastave</w:t>
      </w:r>
      <w:r w:rsidRPr="001E7333">
        <w:rPr>
          <w:rFonts w:ascii="Times New Roman" w:eastAsia="Times New Roman" w:hAnsi="Times New Roman" w:cs="Times New Roman"/>
          <w:sz w:val="24"/>
          <w:szCs w:val="24"/>
          <w:lang w:eastAsia="hr-HR"/>
        </w:rPr>
        <w:t>.</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Vladi Republike Hrvatske daje se ovlast za donošenje uredbe kojom će se utvrditi </w:t>
      </w:r>
      <w:r w:rsidRPr="00652EBF">
        <w:rPr>
          <w:rFonts w:ascii="Times New Roman" w:eastAsia="Times New Roman" w:hAnsi="Times New Roman" w:cs="Times New Roman"/>
          <w:sz w:val="24"/>
          <w:szCs w:val="24"/>
          <w:lang w:eastAsia="hr-HR"/>
        </w:rPr>
        <w:t>stručn</w:t>
      </w:r>
      <w:r>
        <w:rPr>
          <w:rFonts w:ascii="Times New Roman" w:eastAsia="Times New Roman" w:hAnsi="Times New Roman" w:cs="Times New Roman"/>
          <w:sz w:val="24"/>
          <w:szCs w:val="24"/>
          <w:lang w:eastAsia="hr-HR"/>
        </w:rPr>
        <w:t>i</w:t>
      </w:r>
      <w:r w:rsidRPr="00652EBF">
        <w:rPr>
          <w:rFonts w:ascii="Times New Roman" w:eastAsia="Times New Roman" w:hAnsi="Times New Roman" w:cs="Times New Roman"/>
          <w:sz w:val="24"/>
          <w:szCs w:val="24"/>
          <w:lang w:eastAsia="hr-HR"/>
        </w:rPr>
        <w:t xml:space="preserve"> uvjet</w:t>
      </w:r>
      <w:r>
        <w:rPr>
          <w:rFonts w:ascii="Times New Roman" w:eastAsia="Times New Roman" w:hAnsi="Times New Roman" w:cs="Times New Roman"/>
          <w:sz w:val="24"/>
          <w:szCs w:val="24"/>
          <w:lang w:eastAsia="hr-HR"/>
        </w:rPr>
        <w:t>i</w:t>
      </w:r>
      <w:r w:rsidRPr="00652EBF">
        <w:rPr>
          <w:rFonts w:ascii="Times New Roman" w:eastAsia="Times New Roman" w:hAnsi="Times New Roman" w:cs="Times New Roman"/>
          <w:sz w:val="24"/>
          <w:szCs w:val="24"/>
          <w:lang w:eastAsia="hr-HR"/>
        </w:rPr>
        <w:t xml:space="preserve"> za radna mjesta na kojima će se obavljati poslovi sigurnosti plovidbe</w:t>
      </w:r>
      <w:r w:rsidR="008207AB">
        <w:rPr>
          <w:rFonts w:ascii="Times New Roman" w:eastAsia="Times New Roman" w:hAnsi="Times New Roman" w:cs="Times New Roman"/>
          <w:sz w:val="24"/>
          <w:szCs w:val="24"/>
          <w:lang w:eastAsia="hr-HR"/>
        </w:rPr>
        <w:t xml:space="preserve"> i nadzora pomorskog dobra</w:t>
      </w:r>
      <w:r w:rsidRPr="00652EBF">
        <w:rPr>
          <w:rFonts w:ascii="Times New Roman" w:eastAsia="Times New Roman" w:hAnsi="Times New Roman" w:cs="Times New Roman"/>
          <w:sz w:val="24"/>
          <w:szCs w:val="24"/>
          <w:lang w:eastAsia="hr-HR"/>
        </w:rPr>
        <w:t>, naziv</w:t>
      </w:r>
      <w:r>
        <w:rPr>
          <w:rFonts w:ascii="Times New Roman" w:eastAsia="Times New Roman" w:hAnsi="Times New Roman" w:cs="Times New Roman"/>
          <w:sz w:val="24"/>
          <w:szCs w:val="24"/>
          <w:lang w:eastAsia="hr-HR"/>
        </w:rPr>
        <w:t>i</w:t>
      </w:r>
      <w:r w:rsidRPr="00652EBF">
        <w:rPr>
          <w:rFonts w:ascii="Times New Roman" w:eastAsia="Times New Roman" w:hAnsi="Times New Roman" w:cs="Times New Roman"/>
          <w:sz w:val="24"/>
          <w:szCs w:val="24"/>
          <w:lang w:eastAsia="hr-HR"/>
        </w:rPr>
        <w:t xml:space="preserve"> tih radnih mjesta i pripadajuć</w:t>
      </w:r>
      <w:r>
        <w:rPr>
          <w:rFonts w:ascii="Times New Roman" w:eastAsia="Times New Roman" w:hAnsi="Times New Roman" w:cs="Times New Roman"/>
          <w:sz w:val="24"/>
          <w:szCs w:val="24"/>
          <w:lang w:eastAsia="hr-HR"/>
        </w:rPr>
        <w:t>i</w:t>
      </w:r>
      <w:r w:rsidRPr="00652EBF">
        <w:rPr>
          <w:rFonts w:ascii="Times New Roman" w:eastAsia="Times New Roman" w:hAnsi="Times New Roman" w:cs="Times New Roman"/>
          <w:sz w:val="24"/>
          <w:szCs w:val="24"/>
          <w:lang w:eastAsia="hr-HR"/>
        </w:rPr>
        <w:t xml:space="preserve"> koeficijente složenosti poslova koji se obavljaju na tim radnim mjestima</w:t>
      </w:r>
      <w:r>
        <w:rPr>
          <w:rFonts w:ascii="Times New Roman" w:eastAsia="Times New Roman" w:hAnsi="Times New Roman" w:cs="Times New Roman"/>
          <w:sz w:val="24"/>
          <w:szCs w:val="24"/>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utvrđeni su poslovi sigurnosti plovidbe</w:t>
      </w:r>
      <w:r w:rsidR="00C0364E">
        <w:rPr>
          <w:rFonts w:ascii="Times New Roman" w:eastAsia="Times New Roman" w:hAnsi="Times New Roman" w:cs="Times New Roman"/>
          <w:sz w:val="24"/>
          <w:szCs w:val="24"/>
          <w:lang w:eastAsia="hr-HR"/>
        </w:rPr>
        <w:t xml:space="preserve"> i nadzora pomorskog dobra</w:t>
      </w:r>
      <w:r w:rsidRPr="001E7333">
        <w:rPr>
          <w:rFonts w:ascii="Times New Roman" w:eastAsia="Times New Roman" w:hAnsi="Times New Roman" w:cs="Times New Roman"/>
          <w:sz w:val="24"/>
          <w:szCs w:val="24"/>
          <w:lang w:eastAsia="hr-HR"/>
        </w:rPr>
        <w:t xml:space="preserve"> koji se obavljaju u posebnim uvjetima rada na kojima službenicima koji ih obavljaju prijeti opasnost od ugrožavanja života, profesionalne bolesti ili znatnog narušavanja zdravlja, koje se ne može izbjeći primjenom propisanih mjera zaštite na radu i ostalih mjera sukladno posebnim propisima. Inspekcijski poslovi su obuhvaćeni Uredbom o poslovima i posebnim uvjetima rada u državnoj službi („Narodne novine“ br. 74/02, 58/08, 119/11, 33/13, 65/15 i 2/17), u kojoj su navedena i većina radnih mjesta koja obavljaju poslove koji su propisani ovim člankom. Navođenje samo pojedinih radnih mjesta u Uredbi dovelo je do određenih nelogičnosti pri čemu su najbolji primjer radna mjesta kapetana ispostava koji u stvarnosti obavljaju poslove članova posade brodica koje se koriste za traganje i spašavanje, kao i poslove inspekcijskog nadzora sigurnosti plovidbe, a nisu obuhvaćeni ovom Uredbom.</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Vladi Republike Hrvatske daje se ovlast za donošenje uredbe kojom će se utvrditi p</w:t>
      </w:r>
      <w:r w:rsidRPr="001E7333">
        <w:rPr>
          <w:rFonts w:ascii="Times New Roman" w:eastAsia="Times New Roman" w:hAnsi="Times New Roman" w:cs="Times New Roman"/>
          <w:sz w:val="24"/>
          <w:szCs w:val="24"/>
          <w:lang w:eastAsia="hr-HR"/>
        </w:rPr>
        <w:t xml:space="preserve">ravo na dodatak na osnovnu plaću za poslove </w:t>
      </w:r>
      <w:r>
        <w:rPr>
          <w:rFonts w:ascii="Times New Roman" w:eastAsia="Times New Roman" w:hAnsi="Times New Roman" w:cs="Times New Roman"/>
          <w:sz w:val="24"/>
          <w:szCs w:val="24"/>
          <w:lang w:eastAsia="hr-HR"/>
        </w:rPr>
        <w:t>sigurnosti plovidbe</w:t>
      </w:r>
      <w:r w:rsidR="00C0364E">
        <w:rPr>
          <w:rFonts w:ascii="Times New Roman" w:eastAsia="Times New Roman" w:hAnsi="Times New Roman" w:cs="Times New Roman"/>
          <w:sz w:val="24"/>
          <w:szCs w:val="24"/>
          <w:lang w:eastAsia="hr-HR"/>
        </w:rPr>
        <w:t xml:space="preserve"> i nadzora pomorskog dobra</w:t>
      </w:r>
      <w:r>
        <w:rPr>
          <w:rFonts w:ascii="Times New Roman" w:eastAsia="Times New Roman" w:hAnsi="Times New Roman" w:cs="Times New Roman"/>
          <w:sz w:val="24"/>
          <w:szCs w:val="24"/>
          <w:lang w:eastAsia="hr-HR"/>
        </w:rPr>
        <w:t xml:space="preserve"> </w:t>
      </w:r>
      <w:r w:rsidRPr="001E7333">
        <w:rPr>
          <w:rFonts w:ascii="Times New Roman" w:eastAsia="Times New Roman" w:hAnsi="Times New Roman" w:cs="Times New Roman"/>
          <w:sz w:val="24"/>
          <w:szCs w:val="24"/>
          <w:lang w:eastAsia="hr-HR"/>
        </w:rPr>
        <w:t>s posebnim uvjetima rada</w:t>
      </w:r>
      <w:r>
        <w:rPr>
          <w:rFonts w:ascii="Times New Roman" w:eastAsia="Times New Roman" w:hAnsi="Times New Roman" w:cs="Times New Roman"/>
          <w:sz w:val="24"/>
          <w:szCs w:val="24"/>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utvrđuje se da poslove sigurnosti plovidbe</w:t>
      </w:r>
      <w:r w:rsidR="00094DB9">
        <w:rPr>
          <w:rFonts w:ascii="Times New Roman" w:eastAsia="Times New Roman" w:hAnsi="Times New Roman" w:cs="Times New Roman"/>
          <w:sz w:val="24"/>
          <w:szCs w:val="24"/>
          <w:lang w:eastAsia="hr-HR"/>
        </w:rPr>
        <w:t xml:space="preserve"> i nadzora pomorskog dobra</w:t>
      </w:r>
      <w:r w:rsidRPr="001E7333">
        <w:rPr>
          <w:rFonts w:ascii="Times New Roman" w:eastAsia="Times New Roman" w:hAnsi="Times New Roman" w:cs="Times New Roman"/>
          <w:sz w:val="24"/>
          <w:szCs w:val="24"/>
          <w:lang w:eastAsia="hr-HR"/>
        </w:rPr>
        <w:t xml:space="preserve"> obavlja upravna organizacija u sastavu Ministarstva nadležna za sigurnost plovidbe</w:t>
      </w:r>
      <w:r w:rsidR="00094DB9">
        <w:rPr>
          <w:rFonts w:ascii="Times New Roman" w:eastAsia="Times New Roman" w:hAnsi="Times New Roman" w:cs="Times New Roman"/>
          <w:sz w:val="24"/>
          <w:szCs w:val="24"/>
          <w:lang w:eastAsia="hr-HR"/>
        </w:rPr>
        <w:t xml:space="preserve"> i nadzor pomorskog dobra</w:t>
      </w:r>
      <w:r w:rsidRPr="001E7333">
        <w:rPr>
          <w:rFonts w:ascii="Times New Roman" w:eastAsia="Times New Roman" w:hAnsi="Times New Roman" w:cs="Times New Roman"/>
          <w:sz w:val="24"/>
          <w:szCs w:val="24"/>
          <w:lang w:eastAsia="hr-HR"/>
        </w:rPr>
        <w:t xml:space="preserve"> </w:t>
      </w:r>
      <w:r w:rsidR="00094DB9">
        <w:rPr>
          <w:rFonts w:ascii="Times New Roman" w:eastAsia="Times New Roman" w:hAnsi="Times New Roman" w:cs="Times New Roman"/>
          <w:sz w:val="24"/>
          <w:szCs w:val="24"/>
          <w:lang w:eastAsia="hr-HR"/>
        </w:rPr>
        <w:t>te</w:t>
      </w:r>
      <w:r w:rsidRPr="001E7333">
        <w:rPr>
          <w:rFonts w:ascii="Times New Roman" w:eastAsia="Times New Roman" w:hAnsi="Times New Roman" w:cs="Times New Roman"/>
          <w:sz w:val="24"/>
          <w:szCs w:val="24"/>
          <w:lang w:eastAsia="hr-HR"/>
        </w:rPr>
        <w:t xml:space="preserve"> lučke kapetanije. </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8.</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Utvrđuju se poslovi koje obavlja upravna organizacija u sastavu Ministarstva nadležna za sigurnost plovidbe</w:t>
      </w:r>
      <w:r w:rsidR="002D6424">
        <w:rPr>
          <w:rFonts w:ascii="Times New Roman" w:eastAsia="Times New Roman" w:hAnsi="Times New Roman" w:cs="Times New Roman"/>
          <w:sz w:val="24"/>
          <w:szCs w:val="24"/>
          <w:lang w:eastAsia="hr-HR"/>
        </w:rPr>
        <w:t xml:space="preserve"> i nadzor pomorskog dobra,</w:t>
      </w:r>
      <w:r w:rsidRPr="001E7333">
        <w:rPr>
          <w:rFonts w:ascii="Times New Roman" w:eastAsia="Times New Roman" w:hAnsi="Times New Roman" w:cs="Times New Roman"/>
          <w:sz w:val="24"/>
          <w:szCs w:val="24"/>
          <w:lang w:eastAsia="hr-HR"/>
        </w:rPr>
        <w:t xml:space="preserve"> radi osiguravanja uvjeta lučkim kapetanijama za </w:t>
      </w:r>
      <w:r w:rsidR="002D6424">
        <w:rPr>
          <w:rFonts w:ascii="Times New Roman" w:eastAsia="Times New Roman" w:hAnsi="Times New Roman" w:cs="Times New Roman"/>
          <w:sz w:val="24"/>
          <w:szCs w:val="24"/>
          <w:lang w:eastAsia="hr-HR"/>
        </w:rPr>
        <w:t xml:space="preserve">neposredno </w:t>
      </w:r>
      <w:r w:rsidRPr="001E7333">
        <w:rPr>
          <w:rFonts w:ascii="Times New Roman" w:eastAsia="Times New Roman" w:hAnsi="Times New Roman" w:cs="Times New Roman"/>
          <w:sz w:val="24"/>
          <w:szCs w:val="24"/>
          <w:lang w:eastAsia="hr-HR"/>
        </w:rPr>
        <w:t xml:space="preserve">obavljanje </w:t>
      </w:r>
      <w:r w:rsidR="002D6424">
        <w:rPr>
          <w:rFonts w:ascii="Times New Roman" w:eastAsia="Times New Roman" w:hAnsi="Times New Roman" w:cs="Times New Roman"/>
          <w:sz w:val="24"/>
          <w:szCs w:val="24"/>
          <w:lang w:eastAsia="hr-HR"/>
        </w:rPr>
        <w:t xml:space="preserve">tih </w:t>
      </w:r>
      <w:r w:rsidRPr="001E7333">
        <w:rPr>
          <w:rFonts w:ascii="Times New Roman" w:eastAsia="Times New Roman" w:hAnsi="Times New Roman" w:cs="Times New Roman"/>
          <w:sz w:val="24"/>
          <w:szCs w:val="24"/>
          <w:lang w:eastAsia="hr-HR"/>
        </w:rPr>
        <w:t xml:space="preserve">poslova.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utvrđuje se da </w:t>
      </w:r>
      <w:r>
        <w:rPr>
          <w:rFonts w:ascii="Times New Roman" w:eastAsia="Times New Roman" w:hAnsi="Times New Roman" w:cs="Times New Roman"/>
          <w:sz w:val="24"/>
          <w:szCs w:val="24"/>
          <w:lang w:eastAsia="hr-HR"/>
        </w:rPr>
        <w:t>Ministarstvo</w:t>
      </w:r>
      <w:r w:rsidRPr="001E7333">
        <w:rPr>
          <w:rFonts w:ascii="Times New Roman" w:eastAsia="Times New Roman" w:hAnsi="Times New Roman" w:cs="Times New Roman"/>
          <w:sz w:val="24"/>
          <w:szCs w:val="24"/>
          <w:lang w:eastAsia="hr-HR"/>
        </w:rPr>
        <w:t xml:space="preserve"> sudjeluje u radu i surađuje s EMSA-om u ime </w:t>
      </w:r>
      <w:r>
        <w:rPr>
          <w:rFonts w:ascii="Times New Roman" w:eastAsia="Times New Roman" w:hAnsi="Times New Roman" w:cs="Times New Roman"/>
          <w:sz w:val="24"/>
          <w:szCs w:val="24"/>
          <w:lang w:eastAsia="hr-HR"/>
        </w:rPr>
        <w:t xml:space="preserve">Vlade </w:t>
      </w:r>
      <w:r w:rsidRPr="001E7333">
        <w:rPr>
          <w:rFonts w:ascii="Times New Roman" w:eastAsia="Times New Roman" w:hAnsi="Times New Roman" w:cs="Times New Roman"/>
          <w:sz w:val="24"/>
          <w:szCs w:val="24"/>
          <w:lang w:eastAsia="hr-HR"/>
        </w:rPr>
        <w:t xml:space="preserve">Republike Hrvatske, te da ministar nadležan za </w:t>
      </w:r>
      <w:r>
        <w:rPr>
          <w:rFonts w:ascii="Times New Roman" w:eastAsia="Times New Roman" w:hAnsi="Times New Roman" w:cs="Times New Roman"/>
          <w:sz w:val="24"/>
          <w:szCs w:val="24"/>
          <w:lang w:eastAsia="hr-HR"/>
        </w:rPr>
        <w:t>pomorstvo i unutarnju plovidbu</w:t>
      </w:r>
      <w:r w:rsidRPr="001E7333">
        <w:rPr>
          <w:rFonts w:ascii="Times New Roman" w:eastAsia="Times New Roman" w:hAnsi="Times New Roman" w:cs="Times New Roman"/>
          <w:sz w:val="24"/>
          <w:szCs w:val="24"/>
          <w:lang w:eastAsia="hr-HR"/>
        </w:rPr>
        <w:t xml:space="preserve"> imenuje člana i zamjenika člana Upravnog odbora EMSA-e pri čemu se osiguravaju pretpostavke za primjenu članka 11. stavka 1. i 2. Uredbe (EZ) br. 1406/2002 Europskog Parlamenta i Vijeća od 27. lipnja 2002. o osnivanju </w:t>
      </w:r>
      <w:r>
        <w:rPr>
          <w:rFonts w:ascii="Times New Roman" w:eastAsia="Times New Roman" w:hAnsi="Times New Roman" w:cs="Times New Roman"/>
          <w:sz w:val="24"/>
          <w:szCs w:val="24"/>
          <w:lang w:eastAsia="hr-HR"/>
        </w:rPr>
        <w:t>EMSA-e</w:t>
      </w:r>
      <w:r w:rsidRPr="001E7333">
        <w:rPr>
          <w:rFonts w:ascii="Times New Roman" w:eastAsia="Times New Roman" w:hAnsi="Times New Roman" w:cs="Times New Roman"/>
          <w:sz w:val="24"/>
          <w:szCs w:val="24"/>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Propisuje se izgled službenog znaka koji koriste Uprava i lučke kapetanije.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Propisuje se način označavanja javnih brodova i brodica te </w:t>
      </w:r>
      <w:r>
        <w:rPr>
          <w:rFonts w:ascii="Times New Roman" w:eastAsia="Times New Roman" w:hAnsi="Times New Roman" w:cs="Times New Roman"/>
          <w:sz w:val="24"/>
          <w:szCs w:val="24"/>
          <w:lang w:eastAsia="hr-HR"/>
        </w:rPr>
        <w:t xml:space="preserve">ostalih prijevoznih sredstava </w:t>
      </w:r>
      <w:r w:rsidRPr="001E7333">
        <w:rPr>
          <w:rFonts w:ascii="Times New Roman" w:eastAsia="Times New Roman" w:hAnsi="Times New Roman" w:cs="Times New Roman"/>
          <w:sz w:val="24"/>
          <w:szCs w:val="24"/>
          <w:lang w:eastAsia="hr-HR"/>
        </w:rPr>
        <w:t xml:space="preserve">lučkih kapetanija. </w:t>
      </w: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10.</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utvrđuju se da su lučke kapetanije područne jedinice Ministarstva u sastavu upravne organizacije </w:t>
      </w:r>
      <w:r w:rsidR="002D6424">
        <w:rPr>
          <w:rFonts w:ascii="Times New Roman" w:eastAsia="Times New Roman" w:hAnsi="Times New Roman" w:cs="Times New Roman"/>
          <w:sz w:val="24"/>
          <w:szCs w:val="24"/>
          <w:lang w:eastAsia="hr-HR"/>
        </w:rPr>
        <w:t>neposredno odgovorne</w:t>
      </w:r>
      <w:r w:rsidRPr="001E7333">
        <w:rPr>
          <w:rFonts w:ascii="Times New Roman" w:eastAsia="Times New Roman" w:hAnsi="Times New Roman" w:cs="Times New Roman"/>
          <w:sz w:val="24"/>
          <w:szCs w:val="24"/>
          <w:lang w:eastAsia="hr-HR"/>
        </w:rPr>
        <w:t xml:space="preserve"> za sigurnost plovidbe</w:t>
      </w:r>
      <w:r w:rsidR="002D6424">
        <w:rPr>
          <w:rFonts w:ascii="Times New Roman" w:eastAsia="Times New Roman" w:hAnsi="Times New Roman" w:cs="Times New Roman"/>
          <w:sz w:val="24"/>
          <w:szCs w:val="24"/>
          <w:lang w:eastAsia="hr-HR"/>
        </w:rPr>
        <w:t xml:space="preserve"> i nadzor pomorskog dobra</w:t>
      </w:r>
      <w:r w:rsidRPr="001E7333">
        <w:rPr>
          <w:rFonts w:ascii="Times New Roman" w:eastAsia="Times New Roman" w:hAnsi="Times New Roman" w:cs="Times New Roman"/>
          <w:sz w:val="24"/>
          <w:szCs w:val="24"/>
          <w:lang w:eastAsia="hr-HR"/>
        </w:rPr>
        <w:t xml:space="preserve">.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11.</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propisuj</w:t>
      </w:r>
      <w:r w:rsidR="001107E4">
        <w:rPr>
          <w:rFonts w:ascii="Times New Roman" w:eastAsia="Times New Roman" w:hAnsi="Times New Roman" w:cs="Times New Roman"/>
          <w:sz w:val="24"/>
          <w:szCs w:val="24"/>
          <w:lang w:eastAsia="hr-HR"/>
        </w:rPr>
        <w:t>e</w:t>
      </w:r>
      <w:r w:rsidRPr="001E7333">
        <w:rPr>
          <w:rFonts w:ascii="Times New Roman" w:eastAsia="Times New Roman" w:hAnsi="Times New Roman" w:cs="Times New Roman"/>
          <w:sz w:val="24"/>
          <w:szCs w:val="24"/>
          <w:lang w:eastAsia="hr-HR"/>
        </w:rPr>
        <w:t xml:space="preserve"> se </w:t>
      </w:r>
      <w:r>
        <w:rPr>
          <w:rFonts w:ascii="Times New Roman" w:eastAsia="Times New Roman" w:hAnsi="Times New Roman" w:cs="Times New Roman"/>
          <w:sz w:val="24"/>
          <w:szCs w:val="24"/>
          <w:lang w:eastAsia="hr-HR"/>
        </w:rPr>
        <w:t xml:space="preserve">način </w:t>
      </w:r>
      <w:r w:rsidRPr="001E7333">
        <w:rPr>
          <w:rFonts w:ascii="Times New Roman" w:eastAsia="Times New Roman" w:hAnsi="Times New Roman" w:cs="Times New Roman"/>
          <w:sz w:val="24"/>
          <w:szCs w:val="24"/>
          <w:lang w:eastAsia="hr-HR"/>
        </w:rPr>
        <w:t>obavljanja poslova sigurnosti plovidbe</w:t>
      </w:r>
      <w:r w:rsidR="001107E4">
        <w:rPr>
          <w:rFonts w:ascii="Times New Roman" w:eastAsia="Times New Roman" w:hAnsi="Times New Roman" w:cs="Times New Roman"/>
          <w:sz w:val="24"/>
          <w:szCs w:val="24"/>
          <w:lang w:eastAsia="hr-HR"/>
        </w:rPr>
        <w:t xml:space="preserve"> i nadzora pomorskog dobra</w:t>
      </w:r>
      <w:r w:rsidRPr="001E7333">
        <w:rPr>
          <w:rFonts w:ascii="Times New Roman" w:eastAsia="Times New Roman" w:hAnsi="Times New Roman" w:cs="Times New Roman"/>
          <w:sz w:val="24"/>
          <w:szCs w:val="24"/>
          <w:lang w:eastAsia="hr-HR"/>
        </w:rPr>
        <w:t xml:space="preserve"> od strane lučkih kapetanija.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utvrđuje se teritorijalna nadležnost lučkih kapetanija kao područnih jedinica Ministarstva za pojedine županije, te se u tom pogledu osnivaju sljedeće lučke kapetanije: Lučka kapetanija Pula, za područje Istarske županije; Lučka kapetanija Rijeka, za područje Primorsko-goranske županije; Lučka kapetanija Senj, za područje Ličko-senjske županije; Lučka kapetanija Zadar, za područje Zadarske županije; Lučka kapetanija Šibenik, za područje Šibensko-kninske županije; Lučka kapetanija Split, za područje Splitsko-dalmatinske županije; Lučka kapetanija Ploče, za dio Dubrovačko-neretvanske županije koji obuhvaća sljedeće gradove i općine: Metković, Opuzen, Ploče, Kula </w:t>
      </w:r>
      <w:proofErr w:type="spellStart"/>
      <w:r w:rsidRPr="001E7333">
        <w:rPr>
          <w:rFonts w:ascii="Times New Roman" w:eastAsia="Times New Roman" w:hAnsi="Times New Roman" w:cs="Times New Roman"/>
          <w:sz w:val="24"/>
          <w:szCs w:val="24"/>
          <w:lang w:eastAsia="hr-HR"/>
        </w:rPr>
        <w:t>Norinska</w:t>
      </w:r>
      <w:proofErr w:type="spellEnd"/>
      <w:r w:rsidRPr="001E7333">
        <w:rPr>
          <w:rFonts w:ascii="Times New Roman" w:eastAsia="Times New Roman" w:hAnsi="Times New Roman" w:cs="Times New Roman"/>
          <w:sz w:val="24"/>
          <w:szCs w:val="24"/>
          <w:lang w:eastAsia="hr-HR"/>
        </w:rPr>
        <w:t xml:space="preserve">, </w:t>
      </w:r>
      <w:proofErr w:type="spellStart"/>
      <w:r w:rsidRPr="001E7333">
        <w:rPr>
          <w:rFonts w:ascii="Times New Roman" w:eastAsia="Times New Roman" w:hAnsi="Times New Roman" w:cs="Times New Roman"/>
          <w:sz w:val="24"/>
          <w:szCs w:val="24"/>
          <w:lang w:eastAsia="hr-HR"/>
        </w:rPr>
        <w:t>Pojezerje</w:t>
      </w:r>
      <w:proofErr w:type="spellEnd"/>
      <w:r w:rsidRPr="001E7333">
        <w:rPr>
          <w:rFonts w:ascii="Times New Roman" w:eastAsia="Times New Roman" w:hAnsi="Times New Roman" w:cs="Times New Roman"/>
          <w:sz w:val="24"/>
          <w:szCs w:val="24"/>
          <w:lang w:eastAsia="hr-HR"/>
        </w:rPr>
        <w:t xml:space="preserve">, Slivno i </w:t>
      </w:r>
      <w:proofErr w:type="spellStart"/>
      <w:r w:rsidRPr="001E7333">
        <w:rPr>
          <w:rFonts w:ascii="Times New Roman" w:eastAsia="Times New Roman" w:hAnsi="Times New Roman" w:cs="Times New Roman"/>
          <w:sz w:val="24"/>
          <w:szCs w:val="24"/>
          <w:lang w:eastAsia="hr-HR"/>
        </w:rPr>
        <w:t>Zažablje</w:t>
      </w:r>
      <w:proofErr w:type="spellEnd"/>
      <w:r w:rsidRPr="001E7333">
        <w:rPr>
          <w:rFonts w:ascii="Times New Roman" w:eastAsia="Times New Roman" w:hAnsi="Times New Roman" w:cs="Times New Roman"/>
          <w:sz w:val="24"/>
          <w:szCs w:val="24"/>
          <w:lang w:eastAsia="hr-HR"/>
        </w:rPr>
        <w:t xml:space="preserve"> i Lučka kapetanija Dubrovnik, za dio Dubrovačko-neretvanske županije koji obuhvaća sljedeće gradove i općine: Dubrovnik, Korčula, Dubrovačko primorje, Janjina, Konavle, Lastovo, Lumbarda, Mljet, Orebić, Smokvica, Ston, Trpanj, Vela Luka i Župa dubrovačka; Lučka kapetanija Vukovar sa sjedištem u Vukovaru, za područje Vukovarsko-srijemske županije osim područja grada Županje i općina Babina Greda, Gradište, Bošnjaci, </w:t>
      </w:r>
      <w:proofErr w:type="spellStart"/>
      <w:r w:rsidRPr="001E7333">
        <w:rPr>
          <w:rFonts w:ascii="Times New Roman" w:eastAsia="Times New Roman" w:hAnsi="Times New Roman" w:cs="Times New Roman"/>
          <w:sz w:val="24"/>
          <w:szCs w:val="24"/>
          <w:lang w:eastAsia="hr-HR"/>
        </w:rPr>
        <w:t>Drenovci</w:t>
      </w:r>
      <w:proofErr w:type="spellEnd"/>
      <w:r w:rsidRPr="001E7333">
        <w:rPr>
          <w:rFonts w:ascii="Times New Roman" w:eastAsia="Times New Roman" w:hAnsi="Times New Roman" w:cs="Times New Roman"/>
          <w:sz w:val="24"/>
          <w:szCs w:val="24"/>
          <w:lang w:eastAsia="hr-HR"/>
        </w:rPr>
        <w:t xml:space="preserve">, Gunja i Vrbanja te područje općine Erdut iz Osječko-baranjske županije; Lučka </w:t>
      </w:r>
      <w:r w:rsidRPr="001E7333">
        <w:rPr>
          <w:rFonts w:ascii="Times New Roman" w:eastAsia="Times New Roman" w:hAnsi="Times New Roman" w:cs="Times New Roman"/>
          <w:sz w:val="24"/>
          <w:szCs w:val="24"/>
          <w:lang w:eastAsia="hr-HR"/>
        </w:rPr>
        <w:lastRenderedPageBreak/>
        <w:t xml:space="preserve">kapetanija Osijek sa sjedištem u Osijeku, za područja Osječko-baranjske županije, osim područja općine Erdut te područja Varaždinske županije, Koprivničko-križevačke županije, Virovitičko-podravske županije i Međimurske županije; Lučka kapetanija Slavonski Brod sa sjedištem u Slavonskom brodu, za područja Brodsko-posavske županije i Požeško-slavonske županije te područje gradova i općina: Županja, Babina Greda, Gradište, Bošnjaci, Gunja, </w:t>
      </w:r>
      <w:proofErr w:type="spellStart"/>
      <w:r w:rsidRPr="001E7333">
        <w:rPr>
          <w:rFonts w:ascii="Times New Roman" w:eastAsia="Times New Roman" w:hAnsi="Times New Roman" w:cs="Times New Roman"/>
          <w:sz w:val="24"/>
          <w:szCs w:val="24"/>
          <w:lang w:eastAsia="hr-HR"/>
        </w:rPr>
        <w:t>Drenovci</w:t>
      </w:r>
      <w:proofErr w:type="spellEnd"/>
      <w:r w:rsidRPr="001E7333">
        <w:rPr>
          <w:rFonts w:ascii="Times New Roman" w:eastAsia="Times New Roman" w:hAnsi="Times New Roman" w:cs="Times New Roman"/>
          <w:sz w:val="24"/>
          <w:szCs w:val="24"/>
          <w:lang w:eastAsia="hr-HR"/>
        </w:rPr>
        <w:t xml:space="preserve"> i Vrbanja iz Vukovarsko- srijemske županije i Lučka kapetanija Sisak sa sjedištem u Sisku, za područja Sisačko-moslavačke županije, Grada Zagreba, Zagrebačke županije, Krapinsko-zagorske županije, Karlovačke županije i Bjelovarsko-bilogorske županije.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S obzirom na to da granice jedinica regionalne uprave na moru nisu integralno uređene niti jednim propisom, a sve kako bi se osigurala učinkovita i jasna provedba propisa iz područja sigurnosti plovidbe i zaštite okoliša od onečišćenja s pomorskih objekata, ovim člankom utvrđuju se granice teritorijalne nadležnosti lučkih kapetanija na morskom prostoru unutarnjih morskih voda, teritorijalnog mora, </w:t>
      </w:r>
      <w:r w:rsidR="00BF1F38">
        <w:rPr>
          <w:rFonts w:ascii="Times New Roman" w:eastAsia="Times New Roman" w:hAnsi="Times New Roman" w:cs="Times New Roman"/>
          <w:sz w:val="24"/>
          <w:szCs w:val="24"/>
          <w:lang w:eastAsia="hr-HR"/>
        </w:rPr>
        <w:t>Z</w:t>
      </w:r>
      <w:r w:rsidRPr="001E7333">
        <w:rPr>
          <w:rFonts w:ascii="Times New Roman" w:eastAsia="Times New Roman" w:hAnsi="Times New Roman" w:cs="Times New Roman"/>
          <w:sz w:val="24"/>
          <w:szCs w:val="24"/>
          <w:lang w:eastAsia="hr-HR"/>
        </w:rPr>
        <w:t xml:space="preserve">aštićenog ekološko-ribolovnog pojasa te područja epikontinentalnog pojasa Republike Hrvatske, radi određenja jasnih područja nadležnosti za poslove traganja i spašavanja ljudskih života u pogibelji na moru, kao i druge poslove sigurnosti plovidbe.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također se utvrđuju područja nadležnosti lučkih kapetanija na vodnim putovima i unutarnjim vodama.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propisuje se da se za obavljanje nekih poslova iz djelokruga lučke kapetanije na područjima jednog ili više gradova i/ili općina izvan sjedišta lučke kapetanije osnivaju ispostave lučkih kapetanija, odnosno da se za obavljanje nekih poslova iz djelokruga lučke kapetanije </w:t>
      </w:r>
      <w:r w:rsidRPr="00CE68D9">
        <w:rPr>
          <w:rFonts w:ascii="Times New Roman" w:eastAsia="Times New Roman" w:hAnsi="Times New Roman" w:cs="Times New Roman"/>
          <w:sz w:val="24"/>
          <w:szCs w:val="24"/>
          <w:lang w:eastAsia="hr-HR"/>
        </w:rPr>
        <w:t>na području jedinice lokalne samouprave u kojoj se nalazi sjedište</w:t>
      </w:r>
      <w:r w:rsidRPr="001E7333">
        <w:rPr>
          <w:rFonts w:ascii="Times New Roman" w:eastAsia="Times New Roman" w:hAnsi="Times New Roman" w:cs="Times New Roman"/>
          <w:sz w:val="24"/>
          <w:szCs w:val="24"/>
          <w:lang w:eastAsia="hr-HR"/>
        </w:rPr>
        <w:t xml:space="preserve"> lučke kapetanije mogu osnivati odjeljci. </w:t>
      </w:r>
    </w:p>
    <w:p w:rsidR="00103A8C" w:rsidRPr="001E7333" w:rsidRDefault="00103A8C" w:rsidP="00103A8C">
      <w:pPr>
        <w:spacing w:after="0" w:line="240" w:lineRule="auto"/>
        <w:jc w:val="both"/>
        <w:rPr>
          <w:rFonts w:ascii="Times New Roman" w:eastAsia="Times New Roman" w:hAnsi="Times New Roman" w:cs="Times New Roman"/>
          <w:sz w:val="24"/>
          <w:szCs w:val="24"/>
          <w:highlight w:val="yellow"/>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razvrstavaju se ispostave lučkih kapetanija u tri kategorije, utvrđuju se osnovni kriteriji za razvrstavanje ispostava, kao i način obavljanja poslova sigurnosti plovidbe</w:t>
      </w:r>
      <w:r w:rsidR="00DF02FE">
        <w:rPr>
          <w:rFonts w:ascii="Times New Roman" w:eastAsia="Times New Roman" w:hAnsi="Times New Roman" w:cs="Times New Roman"/>
          <w:sz w:val="24"/>
          <w:szCs w:val="24"/>
          <w:lang w:eastAsia="hr-HR"/>
        </w:rPr>
        <w:t xml:space="preserve"> i nadzora pomorskog dobra</w:t>
      </w:r>
      <w:r w:rsidRPr="001E7333">
        <w:rPr>
          <w:rFonts w:ascii="Times New Roman" w:eastAsia="Times New Roman" w:hAnsi="Times New Roman" w:cs="Times New Roman"/>
          <w:sz w:val="24"/>
          <w:szCs w:val="24"/>
          <w:lang w:eastAsia="hr-HR"/>
        </w:rPr>
        <w:t xml:space="preserve"> tijekom godine.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Odredbama ovog članka stvaraju se osnove za održivo upravljanje sustavom ispostava lučkih kapetanija na temeljima realnih potreba sudionika u pomorskom prometu i drugih korisnika javnih usluga koje </w:t>
      </w:r>
      <w:r>
        <w:rPr>
          <w:rFonts w:ascii="Times New Roman" w:eastAsia="Times New Roman" w:hAnsi="Times New Roman" w:cs="Times New Roman"/>
          <w:sz w:val="24"/>
          <w:szCs w:val="24"/>
          <w:lang w:eastAsia="hr-HR"/>
        </w:rPr>
        <w:t>ispostave lučkih kapetanija</w:t>
      </w:r>
      <w:r w:rsidRPr="001E7333">
        <w:rPr>
          <w:rFonts w:ascii="Times New Roman" w:eastAsia="Times New Roman" w:hAnsi="Times New Roman" w:cs="Times New Roman"/>
          <w:sz w:val="24"/>
          <w:szCs w:val="24"/>
          <w:lang w:eastAsia="hr-HR"/>
        </w:rPr>
        <w:t xml:space="preserve"> pružaju.</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daje se ovlast Vladi Republike Hrvatske da uredbom o unutarnjem ustrojstvu ministarstva nadležnog za </w:t>
      </w:r>
      <w:r>
        <w:rPr>
          <w:rFonts w:ascii="Times New Roman" w:eastAsia="Times New Roman" w:hAnsi="Times New Roman" w:cs="Times New Roman"/>
          <w:sz w:val="24"/>
          <w:szCs w:val="24"/>
          <w:lang w:eastAsia="hr-HR"/>
        </w:rPr>
        <w:t>pomorstvo i unutarnju plovidbu</w:t>
      </w:r>
      <w:r w:rsidRPr="001E7333">
        <w:rPr>
          <w:rFonts w:ascii="Times New Roman" w:eastAsia="Times New Roman" w:hAnsi="Times New Roman" w:cs="Times New Roman"/>
          <w:sz w:val="24"/>
          <w:szCs w:val="24"/>
          <w:lang w:eastAsia="hr-HR"/>
        </w:rPr>
        <w:t xml:space="preserve"> osniva, utvrđuje sjedišta i kategorije, područja nadležnosti i početak rada ispostava lučkih kapetanija i odjeljaka lučkih kapetanija.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radi obavljanja poslova traganja i spašavanja osoba u pogibelji na moru, predviđanja, sprječavanja, ograničavanja, osiguranja spremnosti za </w:t>
      </w:r>
      <w:r>
        <w:rPr>
          <w:rFonts w:ascii="Times New Roman" w:eastAsia="Times New Roman" w:hAnsi="Times New Roman" w:cs="Times New Roman"/>
          <w:sz w:val="24"/>
          <w:szCs w:val="24"/>
          <w:lang w:eastAsia="hr-HR"/>
        </w:rPr>
        <w:t xml:space="preserve">reagiranja </w:t>
      </w:r>
      <w:r w:rsidRPr="001E7333">
        <w:rPr>
          <w:rFonts w:ascii="Times New Roman" w:eastAsia="Times New Roman" w:hAnsi="Times New Roman" w:cs="Times New Roman"/>
          <w:sz w:val="24"/>
          <w:szCs w:val="24"/>
          <w:lang w:eastAsia="hr-HR"/>
        </w:rPr>
        <w:t xml:space="preserve">i reagiranja na </w:t>
      </w:r>
      <w:r w:rsidRPr="001E7333">
        <w:rPr>
          <w:rFonts w:ascii="Times New Roman" w:eastAsia="Times New Roman" w:hAnsi="Times New Roman" w:cs="Times New Roman"/>
          <w:sz w:val="24"/>
          <w:szCs w:val="24"/>
          <w:lang w:eastAsia="hr-HR"/>
        </w:rPr>
        <w:lastRenderedPageBreak/>
        <w:t xml:space="preserve">iznenadna onečišćenja mora i na izvanredne prirodne događaje na moru radi zaštite morskog okoliša i obalnog područja, kao i zaštite okoliša od onečišćenja s objekata unutarnje plovidbe, te nadzora i upravljanja pomorskim prometom, </w:t>
      </w:r>
      <w:r w:rsidRPr="001E7333">
        <w:rPr>
          <w:rFonts w:ascii="Times New Roman" w:eastAsia="Times New Roman" w:hAnsi="Times New Roman"/>
          <w:sz w:val="24"/>
          <w:szCs w:val="24"/>
          <w:lang w:eastAsia="hr-HR"/>
        </w:rPr>
        <w:t>za područja nadležnosti više lučkih kapetanija</w:t>
      </w:r>
      <w:r w:rsidRPr="001E7333">
        <w:rPr>
          <w:rFonts w:ascii="Times New Roman" w:eastAsia="Times New Roman" w:hAnsi="Times New Roman" w:cs="Times New Roman"/>
          <w:sz w:val="24"/>
          <w:szCs w:val="24"/>
          <w:lang w:eastAsia="hr-HR"/>
        </w:rPr>
        <w:t xml:space="preserve"> u sastavu Uprave ustrojava se Pomorski operativni centar u čijem su sastavu Nacionalna središnjica za usklađivanje traganja i spašavanja na moru i Nacionalna središnjica za nadzor i upravljanje pomorskim prometom. </w:t>
      </w:r>
    </w:p>
    <w:p w:rsidR="00103A8C" w:rsidRPr="001E7333" w:rsidRDefault="00103A8C" w:rsidP="00103A8C">
      <w:pPr>
        <w:spacing w:after="0" w:line="240" w:lineRule="auto"/>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utvrđuju se sjedište, naziv i engleska inačica naziva, te poslovi Nacionalne središnjice za usklađivanje traganja i spašavanja na moru (MRCC Rijeka). Između ostalog u skladu s obvezama iz Direktive 2002/59/EZ  ovom odredbom utvrđuje se da MRCC Rijeka obavlja poslove i zadatke obalne postaje kao dojavni centar za pomorske nezgode i onečišćenja okoliša s pomorskih objekata.</w:t>
      </w:r>
    </w:p>
    <w:p w:rsidR="00103A8C" w:rsidRPr="001E7333" w:rsidRDefault="00103A8C" w:rsidP="00103A8C">
      <w:pPr>
        <w:spacing w:after="0" w:line="240" w:lineRule="auto"/>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18.</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utvrđuju se sjedište, naziv i engleska inačica naziva, te poslovi Nacionalne središnjice za nadzor i upravljanje pomorskim prometom (VTS Hrvatska). U pogledu obveza iz Direktive 2002/59/EZ utvrđuje se da VTS Hrvatska obavlja poslove obalnih postaja za nadzor i upravljanje pomorskim prometom, plovidbom i </w:t>
      </w:r>
      <w:proofErr w:type="spellStart"/>
      <w:r w:rsidRPr="001E7333">
        <w:rPr>
          <w:rFonts w:ascii="Times New Roman" w:eastAsia="Times New Roman" w:hAnsi="Times New Roman" w:cs="Times New Roman"/>
          <w:sz w:val="24"/>
          <w:szCs w:val="24"/>
          <w:lang w:eastAsia="hr-HR"/>
        </w:rPr>
        <w:t>peljarenjem</w:t>
      </w:r>
      <w:proofErr w:type="spellEnd"/>
      <w:r w:rsidRPr="001E7333">
        <w:rPr>
          <w:rFonts w:ascii="Times New Roman" w:eastAsia="Times New Roman" w:hAnsi="Times New Roman" w:cs="Times New Roman"/>
          <w:sz w:val="24"/>
          <w:szCs w:val="24"/>
          <w:lang w:eastAsia="hr-HR"/>
        </w:rPr>
        <w:t xml:space="preserve"> u skladu s pomorskim propisima.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se utvrđuju ustrojstvene jedinice Nacionalne središnjice za nadzor i upravljanje pomorskim prometom s nazivom VTS Centri.</w:t>
      </w:r>
    </w:p>
    <w:p w:rsidR="00103A8C" w:rsidRPr="001E7333" w:rsidRDefault="00103A8C" w:rsidP="00103A8C">
      <w:pPr>
        <w:spacing w:after="0" w:line="240" w:lineRule="auto"/>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19.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DF02FE" w:rsidRDefault="00DF02FE"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određuje da radom lučke kapetanije rukovodi lučki kapetan, a radom ispostave lučke kapetanija rukovodi kapetan ispostave te se utvrđuje njihova hijerarhijska odgovornost u skladu s </w:t>
      </w:r>
      <w:r w:rsidRPr="00DF02FE">
        <w:rPr>
          <w:rFonts w:ascii="Times New Roman" w:eastAsia="Times New Roman" w:hAnsi="Times New Roman" w:cs="Times New Roman"/>
          <w:sz w:val="24"/>
          <w:szCs w:val="24"/>
          <w:lang w:eastAsia="hr-HR"/>
        </w:rPr>
        <w:t>propis</w:t>
      </w:r>
      <w:r>
        <w:rPr>
          <w:rFonts w:ascii="Times New Roman" w:eastAsia="Times New Roman" w:hAnsi="Times New Roman" w:cs="Times New Roman"/>
          <w:sz w:val="24"/>
          <w:szCs w:val="24"/>
          <w:lang w:eastAsia="hr-HR"/>
        </w:rPr>
        <w:t>ima</w:t>
      </w:r>
      <w:r w:rsidRPr="00DF02FE">
        <w:rPr>
          <w:rFonts w:ascii="Times New Roman" w:eastAsia="Times New Roman" w:hAnsi="Times New Roman" w:cs="Times New Roman"/>
          <w:sz w:val="24"/>
          <w:szCs w:val="24"/>
          <w:lang w:eastAsia="hr-HR"/>
        </w:rPr>
        <w:t xml:space="preserve"> kojim se uređuje sustav državne uprave</w:t>
      </w:r>
      <w:r>
        <w:rPr>
          <w:rFonts w:ascii="Times New Roman" w:eastAsia="Times New Roman" w:hAnsi="Times New Roman" w:cs="Times New Roman"/>
          <w:sz w:val="24"/>
          <w:szCs w:val="24"/>
          <w:lang w:eastAsia="hr-HR"/>
        </w:rPr>
        <w:t>, odnosno u skladu s</w:t>
      </w:r>
      <w:r w:rsidRPr="00DF02FE">
        <w:rPr>
          <w:rFonts w:ascii="Times New Roman" w:eastAsia="Times New Roman" w:hAnsi="Times New Roman" w:cs="Times New Roman"/>
          <w:sz w:val="24"/>
          <w:szCs w:val="24"/>
          <w:lang w:eastAsia="hr-HR"/>
        </w:rPr>
        <w:t xml:space="preserve"> propis</w:t>
      </w:r>
      <w:r>
        <w:rPr>
          <w:rFonts w:ascii="Times New Roman" w:eastAsia="Times New Roman" w:hAnsi="Times New Roman" w:cs="Times New Roman"/>
          <w:sz w:val="24"/>
          <w:szCs w:val="24"/>
          <w:lang w:eastAsia="hr-HR"/>
        </w:rPr>
        <w:t>ima</w:t>
      </w:r>
      <w:r w:rsidRPr="00DF02FE">
        <w:rPr>
          <w:rFonts w:ascii="Times New Roman" w:eastAsia="Times New Roman" w:hAnsi="Times New Roman" w:cs="Times New Roman"/>
          <w:sz w:val="24"/>
          <w:szCs w:val="24"/>
          <w:lang w:eastAsia="hr-HR"/>
        </w:rPr>
        <w:t xml:space="preserve"> kojim</w:t>
      </w:r>
      <w:r>
        <w:rPr>
          <w:rFonts w:ascii="Times New Roman" w:eastAsia="Times New Roman" w:hAnsi="Times New Roman" w:cs="Times New Roman"/>
          <w:sz w:val="24"/>
          <w:szCs w:val="24"/>
          <w:lang w:eastAsia="hr-HR"/>
        </w:rPr>
        <w:t>a</w:t>
      </w:r>
      <w:r w:rsidRPr="00DF02FE">
        <w:rPr>
          <w:rFonts w:ascii="Times New Roman" w:eastAsia="Times New Roman" w:hAnsi="Times New Roman" w:cs="Times New Roman"/>
          <w:sz w:val="24"/>
          <w:szCs w:val="24"/>
          <w:lang w:eastAsia="hr-HR"/>
        </w:rPr>
        <w:t xml:space="preserve"> se uređuju prava, obveze i odgovornosti državnih službenika</w:t>
      </w:r>
      <w:r>
        <w:rPr>
          <w:rFonts w:ascii="Times New Roman" w:eastAsia="Times New Roman" w:hAnsi="Times New Roman" w:cs="Times New Roman"/>
          <w:sz w:val="24"/>
          <w:szCs w:val="24"/>
          <w:lang w:eastAsia="hr-HR"/>
        </w:rPr>
        <w:t>.</w:t>
      </w:r>
    </w:p>
    <w:p w:rsidR="00DF02FE" w:rsidRDefault="00DF02FE"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 xml:space="preserve">Uz članak 20.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DF02FE"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w:t>
      </w:r>
      <w:r w:rsidR="00DF02FE">
        <w:rPr>
          <w:rFonts w:ascii="Times New Roman" w:eastAsia="Times New Roman" w:hAnsi="Times New Roman" w:cs="Times New Roman"/>
          <w:sz w:val="24"/>
          <w:szCs w:val="24"/>
          <w:lang w:eastAsia="hr-HR"/>
        </w:rPr>
        <w:t>eno je da se n</w:t>
      </w:r>
      <w:r w:rsidR="00DF02FE" w:rsidRPr="00DF02FE">
        <w:rPr>
          <w:rFonts w:ascii="Times New Roman" w:eastAsia="Times New Roman" w:hAnsi="Times New Roman" w:cs="Times New Roman"/>
          <w:sz w:val="24"/>
          <w:szCs w:val="24"/>
          <w:lang w:eastAsia="hr-HR"/>
        </w:rPr>
        <w:t>a radno mjesto lučkog kapetana primjenjuju odredbe propisa kojima se uređuju radna mjesta rukovodećih državnih službenika koje imenuje Vlada, ako ovim Zakonom nije drugačije određeno</w:t>
      </w:r>
      <w:r w:rsidR="00DF02FE">
        <w:rPr>
          <w:rFonts w:ascii="Times New Roman" w:eastAsia="Times New Roman" w:hAnsi="Times New Roman" w:cs="Times New Roman"/>
          <w:sz w:val="24"/>
          <w:szCs w:val="24"/>
          <w:lang w:eastAsia="hr-HR"/>
        </w:rPr>
        <w:t xml:space="preserve">. </w:t>
      </w:r>
    </w:p>
    <w:p w:rsidR="00DF02FE" w:rsidRDefault="00DF02FE" w:rsidP="00103A8C">
      <w:pPr>
        <w:spacing w:after="0" w:line="240" w:lineRule="auto"/>
        <w:jc w:val="both"/>
        <w:rPr>
          <w:rFonts w:ascii="Times New Roman" w:eastAsia="Times New Roman" w:hAnsi="Times New Roman" w:cs="Times New Roman"/>
          <w:sz w:val="24"/>
          <w:szCs w:val="24"/>
          <w:lang w:eastAsia="hr-HR"/>
        </w:rPr>
      </w:pPr>
    </w:p>
    <w:p w:rsidR="00103A8C" w:rsidRDefault="00DF02FE"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ovim člankom </w:t>
      </w:r>
      <w:r w:rsidR="00F6674F">
        <w:rPr>
          <w:rFonts w:ascii="Times New Roman" w:eastAsia="Times New Roman" w:hAnsi="Times New Roman" w:cs="Times New Roman"/>
          <w:sz w:val="24"/>
          <w:szCs w:val="24"/>
          <w:lang w:eastAsia="hr-HR"/>
        </w:rPr>
        <w:t>utvrđuje s</w:t>
      </w:r>
      <w:r>
        <w:rPr>
          <w:rFonts w:ascii="Times New Roman" w:eastAsia="Times New Roman" w:hAnsi="Times New Roman" w:cs="Times New Roman"/>
          <w:sz w:val="24"/>
          <w:szCs w:val="24"/>
          <w:lang w:eastAsia="hr-HR"/>
        </w:rPr>
        <w:t>e način popunjavanja radnog mjesta lučkog kapetana</w:t>
      </w:r>
      <w:r w:rsidR="00F6674F">
        <w:rPr>
          <w:rFonts w:ascii="Times New Roman" w:eastAsia="Times New Roman" w:hAnsi="Times New Roman" w:cs="Times New Roman"/>
          <w:sz w:val="24"/>
          <w:szCs w:val="24"/>
          <w:lang w:eastAsia="hr-HR"/>
        </w:rPr>
        <w:t>, putem internog oglasa, a ako se na taj način ne popuni, tada putem javnog natječaja.</w:t>
      </w:r>
    </w:p>
    <w:p w:rsidR="00DF02FE" w:rsidRPr="001E7333" w:rsidRDefault="00DF02FE"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21.</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propisuje se </w:t>
      </w:r>
      <w:r w:rsidR="00F6674F">
        <w:rPr>
          <w:rFonts w:ascii="Times New Roman" w:eastAsia="Times New Roman" w:hAnsi="Times New Roman" w:cs="Times New Roman"/>
          <w:sz w:val="24"/>
          <w:szCs w:val="24"/>
          <w:lang w:eastAsia="hr-HR"/>
        </w:rPr>
        <w:t>da lučkog kapetana imenuje Vlada Republike Hrvatske na prijedlog ministra te razdoblje na koji se lučki kapetan imenuje (pet godina)</w:t>
      </w:r>
      <w:r w:rsidRPr="001E7333">
        <w:rPr>
          <w:rFonts w:ascii="Times New Roman" w:eastAsia="Times New Roman" w:hAnsi="Times New Roman" w:cs="Times New Roman"/>
          <w:sz w:val="24"/>
          <w:szCs w:val="24"/>
          <w:lang w:eastAsia="hr-HR"/>
        </w:rPr>
        <w:t>.</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22.</w:t>
      </w:r>
    </w:p>
    <w:p w:rsidR="00F6674F" w:rsidRPr="00A840FE" w:rsidRDefault="00F6674F" w:rsidP="00F6674F">
      <w:pPr>
        <w:pStyle w:val="clanak-"/>
        <w:spacing w:after="0"/>
        <w:jc w:val="both"/>
        <w:rPr>
          <w:strike/>
        </w:rPr>
      </w:pPr>
      <w:r>
        <w:lastRenderedPageBreak/>
        <w:t>Ovim se člankom propisuje da se l</w:t>
      </w:r>
      <w:r w:rsidRPr="00A840FE">
        <w:t>učki kapetan može razriješiti dužnosti i prije isteka vremena na koj</w:t>
      </w:r>
      <w:r>
        <w:t>i</w:t>
      </w:r>
      <w:r w:rsidRPr="00A840FE">
        <w:t xml:space="preserve"> je imenovan iz razloga koji su zakonom kojim se uređuje rad državnih službenika određeni kao razlozi za razrješenje rukovodećeg državnog službenika kojeg imenuje Vlada. </w:t>
      </w:r>
    </w:p>
    <w:p w:rsidR="00F6674F" w:rsidRPr="00A840FE" w:rsidRDefault="00F6674F" w:rsidP="00F6674F">
      <w:pPr>
        <w:pStyle w:val="clanak-"/>
        <w:spacing w:before="0" w:beforeAutospacing="0" w:after="0" w:afterAutospacing="0"/>
        <w:jc w:val="both"/>
      </w:pPr>
      <w:r>
        <w:t xml:space="preserve">Također, ovim člankom je propisano da  će </w:t>
      </w:r>
      <w:r w:rsidRPr="00A840FE">
        <w:t xml:space="preserve">Vlada </w:t>
      </w:r>
      <w:r>
        <w:t xml:space="preserve">Republike Hrvatske na </w:t>
      </w:r>
      <w:r w:rsidRPr="00A840FE">
        <w:t>prijedlog ministra privremeno imenovati lučkog kapetana iz reda rukovodećih državnih službenika Ministarstva, najduže na rok od godine dana</w:t>
      </w:r>
      <w:r>
        <w:t>, u slučajevima kada lučki kapetan bude prijevremeno razriješen dužnosti ili kada radno mjesto lučkog kapetana ostane nepopunjeno.</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uređuje </w:t>
      </w:r>
      <w:r>
        <w:rPr>
          <w:rFonts w:ascii="Times New Roman" w:eastAsia="Times New Roman" w:hAnsi="Times New Roman" w:cs="Times New Roman"/>
          <w:sz w:val="24"/>
          <w:szCs w:val="24"/>
          <w:lang w:eastAsia="hr-HR"/>
        </w:rPr>
        <w:t xml:space="preserve">se </w:t>
      </w:r>
      <w:r w:rsidRPr="001E7333">
        <w:rPr>
          <w:rFonts w:ascii="Times New Roman" w:eastAsia="Times New Roman" w:hAnsi="Times New Roman" w:cs="Times New Roman"/>
          <w:sz w:val="24"/>
          <w:szCs w:val="24"/>
          <w:lang w:eastAsia="hr-HR"/>
        </w:rPr>
        <w:t xml:space="preserve">sastav Vijeća lučkih kapetana kao stručno-savjetodavnog radnog tijela koje </w:t>
      </w:r>
      <w:r w:rsidR="00F6674F" w:rsidRPr="00F6674F">
        <w:rPr>
          <w:rFonts w:ascii="Times New Roman" w:eastAsia="Times New Roman" w:hAnsi="Times New Roman" w:cs="Times New Roman"/>
          <w:sz w:val="24"/>
          <w:szCs w:val="24"/>
          <w:lang w:eastAsia="hr-HR"/>
        </w:rPr>
        <w:t xml:space="preserve">potiče i strateški usmjerava razvoj </w:t>
      </w:r>
      <w:r w:rsidR="002E6C70">
        <w:rPr>
          <w:rFonts w:ascii="Times New Roman" w:eastAsia="Times New Roman" w:hAnsi="Times New Roman" w:cs="Times New Roman"/>
          <w:sz w:val="24"/>
          <w:szCs w:val="24"/>
          <w:lang w:eastAsia="hr-HR"/>
        </w:rPr>
        <w:t>sustava</w:t>
      </w:r>
      <w:r w:rsidR="00F6674F" w:rsidRPr="00F6674F">
        <w:rPr>
          <w:rFonts w:ascii="Times New Roman" w:eastAsia="Times New Roman" w:hAnsi="Times New Roman" w:cs="Times New Roman"/>
          <w:sz w:val="24"/>
          <w:szCs w:val="24"/>
          <w:lang w:eastAsia="hr-HR"/>
        </w:rPr>
        <w:t xml:space="preserve"> sigurnosti plovidbe</w:t>
      </w:r>
      <w:r w:rsidR="002E6C70">
        <w:rPr>
          <w:rFonts w:ascii="Times New Roman" w:eastAsia="Times New Roman" w:hAnsi="Times New Roman" w:cs="Times New Roman"/>
          <w:sz w:val="24"/>
          <w:szCs w:val="24"/>
          <w:lang w:eastAsia="hr-HR"/>
        </w:rPr>
        <w:t xml:space="preserve"> te se određuje djelokrug i način rada Vijeća, imenovanje predsjednika i zamjenika predsjednika Vijeća, način sazivanja sjednica, utvrđivanja dnevnog reda, odlučivanja i druga pitanja važna za rad Vijeća te se određuje da odluke Vijeća imaju savjetodavno značenje i da nisu obvezujuće.</w:t>
      </w: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 svrhu osiguravanja ujednačene, pravilne, pravodobne i učinkovite primjene pomorskih i plovidbenih propisa, a sukladno zahtjevima direktiva Europske unije, konvencija Međunarodne pomorske organizacije i Međunarodne organizacije rada, pomorska administracija Republike Hrvatske dužna je uspostaviti, primjenjivati i stalno unaprjeđivati sustav upravljanja kvalitetom za poslove sigurnosti plovidbe u skladu sa zahtjevima odgovarajućih međunarodnih normi.</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Propisuje se nadležnost za provedbu unutarnjeg nadzora nad zakonitošću rada i pravilnom primjenom propisa i internih procedura s ciljem otklanjanja utvrđenih nepravilnosti te ujednačavanja prakse rada.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Propisan je način</w:t>
      </w:r>
      <w:r w:rsidRPr="001E7333">
        <w:rPr>
          <w:rFonts w:ascii="Times New Roman" w:eastAsia="Times New Roman" w:hAnsi="Times New Roman" w:cs="Times New Roman"/>
          <w:sz w:val="24"/>
          <w:szCs w:val="24"/>
          <w:lang w:eastAsia="hr-HR"/>
        </w:rPr>
        <w:t xml:space="preserve"> imenovanj</w:t>
      </w:r>
      <w:r>
        <w:rPr>
          <w:rFonts w:ascii="Times New Roman" w:eastAsia="Times New Roman" w:hAnsi="Times New Roman" w:cs="Times New Roman"/>
          <w:sz w:val="24"/>
          <w:szCs w:val="24"/>
          <w:lang w:eastAsia="hr-HR"/>
        </w:rPr>
        <w:t>a</w:t>
      </w:r>
      <w:r w:rsidRPr="001E7333">
        <w:rPr>
          <w:rFonts w:ascii="Times New Roman" w:eastAsia="Times New Roman" w:hAnsi="Times New Roman" w:cs="Times New Roman"/>
          <w:sz w:val="24"/>
          <w:szCs w:val="24"/>
          <w:lang w:eastAsia="hr-HR"/>
        </w:rPr>
        <w:t xml:space="preserve"> </w:t>
      </w:r>
      <w:r w:rsidR="002E6C70">
        <w:rPr>
          <w:rFonts w:ascii="Times New Roman" w:eastAsia="Times New Roman" w:hAnsi="Times New Roman" w:cs="Times New Roman"/>
          <w:sz w:val="24"/>
          <w:szCs w:val="24"/>
          <w:lang w:eastAsia="hr-HR"/>
        </w:rPr>
        <w:t>službenika</w:t>
      </w:r>
      <w:r w:rsidRPr="001E7333">
        <w:rPr>
          <w:rFonts w:ascii="Times New Roman" w:eastAsia="Times New Roman" w:hAnsi="Times New Roman" w:cs="Times New Roman"/>
          <w:sz w:val="24"/>
          <w:szCs w:val="24"/>
          <w:lang w:eastAsia="hr-HR"/>
        </w:rPr>
        <w:t xml:space="preserve"> koj</w:t>
      </w:r>
      <w:r w:rsidR="002E6C70">
        <w:rPr>
          <w:rFonts w:ascii="Times New Roman" w:eastAsia="Times New Roman" w:hAnsi="Times New Roman" w:cs="Times New Roman"/>
          <w:sz w:val="24"/>
          <w:szCs w:val="24"/>
          <w:lang w:eastAsia="hr-HR"/>
        </w:rPr>
        <w:t>i</w:t>
      </w:r>
      <w:r w:rsidRPr="001E73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će </w:t>
      </w:r>
      <w:r w:rsidRPr="001E7333">
        <w:rPr>
          <w:rFonts w:ascii="Times New Roman" w:eastAsia="Times New Roman" w:hAnsi="Times New Roman" w:cs="Times New Roman"/>
          <w:sz w:val="24"/>
          <w:szCs w:val="24"/>
          <w:lang w:eastAsia="hr-HR"/>
        </w:rPr>
        <w:t>obavlja</w:t>
      </w:r>
      <w:r>
        <w:rPr>
          <w:rFonts w:ascii="Times New Roman" w:eastAsia="Times New Roman" w:hAnsi="Times New Roman" w:cs="Times New Roman"/>
          <w:sz w:val="24"/>
          <w:szCs w:val="24"/>
          <w:lang w:eastAsia="hr-HR"/>
        </w:rPr>
        <w:t>ti</w:t>
      </w:r>
      <w:r w:rsidRPr="001E7333">
        <w:rPr>
          <w:rFonts w:ascii="Times New Roman" w:eastAsia="Times New Roman" w:hAnsi="Times New Roman" w:cs="Times New Roman"/>
          <w:sz w:val="24"/>
          <w:szCs w:val="24"/>
          <w:lang w:eastAsia="hr-HR"/>
        </w:rPr>
        <w:t xml:space="preserve"> </w:t>
      </w:r>
      <w:r w:rsidR="002E6C70">
        <w:rPr>
          <w:rFonts w:ascii="Times New Roman" w:eastAsia="Times New Roman" w:hAnsi="Times New Roman" w:cs="Times New Roman"/>
          <w:sz w:val="24"/>
          <w:szCs w:val="24"/>
          <w:lang w:eastAsia="hr-HR"/>
        </w:rPr>
        <w:t xml:space="preserve">upravni </w:t>
      </w:r>
      <w:r w:rsidRPr="001E7333">
        <w:rPr>
          <w:rFonts w:ascii="Times New Roman" w:eastAsia="Times New Roman" w:hAnsi="Times New Roman" w:cs="Times New Roman"/>
          <w:sz w:val="24"/>
          <w:szCs w:val="24"/>
          <w:lang w:eastAsia="hr-HR"/>
        </w:rPr>
        <w:t xml:space="preserve">nadzor, </w:t>
      </w:r>
      <w:r w:rsidR="002E6C70">
        <w:rPr>
          <w:rFonts w:ascii="Times New Roman" w:eastAsia="Times New Roman" w:hAnsi="Times New Roman" w:cs="Times New Roman"/>
          <w:sz w:val="24"/>
          <w:szCs w:val="24"/>
          <w:lang w:eastAsia="hr-HR"/>
        </w:rPr>
        <w:t xml:space="preserve">njihova </w:t>
      </w:r>
      <w:r w:rsidRPr="001E7333">
        <w:rPr>
          <w:rFonts w:ascii="Times New Roman" w:eastAsia="Times New Roman" w:hAnsi="Times New Roman" w:cs="Times New Roman"/>
          <w:sz w:val="24"/>
          <w:szCs w:val="24"/>
          <w:lang w:eastAsia="hr-HR"/>
        </w:rPr>
        <w:t>obvez</w:t>
      </w:r>
      <w:r w:rsidR="002E6C70">
        <w:rPr>
          <w:rFonts w:ascii="Times New Roman" w:eastAsia="Times New Roman" w:hAnsi="Times New Roman" w:cs="Times New Roman"/>
          <w:sz w:val="24"/>
          <w:szCs w:val="24"/>
          <w:lang w:eastAsia="hr-HR"/>
        </w:rPr>
        <w:t>a</w:t>
      </w:r>
      <w:r w:rsidRPr="001E73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da </w:t>
      </w:r>
      <w:r w:rsidRPr="00052ECD">
        <w:rPr>
          <w:rFonts w:ascii="Times New Roman" w:eastAsia="Times New Roman" w:hAnsi="Times New Roman" w:cs="Times New Roman"/>
          <w:sz w:val="24"/>
          <w:szCs w:val="24"/>
          <w:lang w:eastAsia="hr-HR"/>
        </w:rPr>
        <w:t xml:space="preserve">u roku od 30 dana od dana završetka nadzora </w:t>
      </w:r>
      <w:r>
        <w:rPr>
          <w:rFonts w:ascii="Times New Roman" w:eastAsia="Times New Roman" w:hAnsi="Times New Roman" w:cs="Times New Roman"/>
          <w:sz w:val="24"/>
          <w:szCs w:val="24"/>
          <w:lang w:eastAsia="hr-HR"/>
        </w:rPr>
        <w:t xml:space="preserve">rezultate nadzora </w:t>
      </w:r>
      <w:r w:rsidRPr="00052ECD">
        <w:rPr>
          <w:rFonts w:ascii="Times New Roman" w:eastAsia="Times New Roman" w:hAnsi="Times New Roman" w:cs="Times New Roman"/>
          <w:sz w:val="24"/>
          <w:szCs w:val="24"/>
          <w:lang w:eastAsia="hr-HR"/>
        </w:rPr>
        <w:t>dostav</w:t>
      </w:r>
      <w:r>
        <w:rPr>
          <w:rFonts w:ascii="Times New Roman" w:eastAsia="Times New Roman" w:hAnsi="Times New Roman" w:cs="Times New Roman"/>
          <w:sz w:val="24"/>
          <w:szCs w:val="24"/>
          <w:lang w:eastAsia="hr-HR"/>
        </w:rPr>
        <w:t>e</w:t>
      </w:r>
      <w:r w:rsidRPr="00052ECD">
        <w:rPr>
          <w:rFonts w:ascii="Times New Roman" w:eastAsia="Times New Roman" w:hAnsi="Times New Roman" w:cs="Times New Roman"/>
          <w:sz w:val="24"/>
          <w:szCs w:val="24"/>
          <w:lang w:eastAsia="hr-HR"/>
        </w:rPr>
        <w:t xml:space="preserve"> čelniku Uprave </w:t>
      </w:r>
      <w:r>
        <w:rPr>
          <w:rFonts w:ascii="Times New Roman" w:eastAsia="Times New Roman" w:hAnsi="Times New Roman" w:cs="Times New Roman"/>
          <w:sz w:val="24"/>
          <w:szCs w:val="24"/>
          <w:lang w:eastAsia="hr-HR"/>
        </w:rPr>
        <w:t>i čelnicima ustrojstvenih jedinica koji rukovode</w:t>
      </w:r>
      <w:r w:rsidRPr="001E7333">
        <w:rPr>
          <w:rFonts w:ascii="Times New Roman" w:eastAsia="Times New Roman" w:hAnsi="Times New Roman" w:cs="Times New Roman"/>
          <w:sz w:val="24"/>
          <w:szCs w:val="24"/>
          <w:lang w:eastAsia="hr-HR"/>
        </w:rPr>
        <w:t xml:space="preserve"> radom ustrojstvene jedinice</w:t>
      </w:r>
      <w:r w:rsidRPr="00052ECD">
        <w:rPr>
          <w:rFonts w:ascii="Times New Roman" w:eastAsia="Times New Roman" w:hAnsi="Times New Roman" w:cs="Times New Roman"/>
          <w:sz w:val="24"/>
          <w:szCs w:val="24"/>
          <w:lang w:eastAsia="hr-HR"/>
        </w:rPr>
        <w:t xml:space="preserve"> koja je </w:t>
      </w:r>
      <w:r>
        <w:rPr>
          <w:rFonts w:ascii="Times New Roman" w:eastAsia="Times New Roman" w:hAnsi="Times New Roman" w:cs="Times New Roman"/>
          <w:sz w:val="24"/>
          <w:szCs w:val="24"/>
          <w:lang w:eastAsia="hr-HR"/>
        </w:rPr>
        <w:t xml:space="preserve">bila </w:t>
      </w:r>
      <w:r w:rsidRPr="00052ECD">
        <w:rPr>
          <w:rFonts w:ascii="Times New Roman" w:eastAsia="Times New Roman" w:hAnsi="Times New Roman" w:cs="Times New Roman"/>
          <w:sz w:val="24"/>
          <w:szCs w:val="24"/>
          <w:lang w:eastAsia="hr-HR"/>
        </w:rPr>
        <w:t>predmet upravnog nadzora na očitova</w:t>
      </w:r>
      <w:r>
        <w:rPr>
          <w:rFonts w:ascii="Times New Roman" w:eastAsia="Times New Roman" w:hAnsi="Times New Roman" w:cs="Times New Roman"/>
          <w:sz w:val="24"/>
          <w:szCs w:val="24"/>
          <w:lang w:eastAsia="hr-HR"/>
        </w:rPr>
        <w:t>nje i provedbu popravnih mjera</w:t>
      </w:r>
      <w:r w:rsidRPr="001E733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Propisuje je da Vijeće lučkih kapetana obavlja a</w:t>
      </w:r>
      <w:r w:rsidRPr="001E7333">
        <w:rPr>
          <w:rFonts w:ascii="Times New Roman" w:eastAsia="Times New Roman" w:hAnsi="Times New Roman" w:cs="Times New Roman"/>
          <w:sz w:val="24"/>
          <w:szCs w:val="24"/>
          <w:lang w:eastAsia="hr-HR"/>
        </w:rPr>
        <w:t>nalizu rezultata svih unutarnjih nadzora u tekućoj godini</w:t>
      </w:r>
      <w:r>
        <w:rPr>
          <w:rFonts w:ascii="Times New Roman" w:eastAsia="Times New Roman" w:hAnsi="Times New Roman" w:cs="Times New Roman"/>
          <w:sz w:val="24"/>
          <w:szCs w:val="24"/>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2E6C70">
        <w:rPr>
          <w:rFonts w:ascii="Times New Roman" w:eastAsia="Times New Roman" w:hAnsi="Times New Roman" w:cs="Times New Roman"/>
          <w:sz w:val="24"/>
          <w:szCs w:val="24"/>
          <w:lang w:eastAsia="hr-HR"/>
        </w:rPr>
        <w:t xml:space="preserve">Ovim člankom propisano je da zbog nužnosti obavljanja poslova sigurnosti plovidbe bitnih za opću javnu sigurnost, stalno i bez prekida, službenici koji su zaposleni na ovim poslovima od posebnog interesa za Republiku Hrvatsku nemaju pravo na štrajk. Isto tako je propisana mogućnost da se zbog potrebe službe ovim službenicima uskrati pravo na korištenje godišnjeg odmora dužeg od 3 dana, </w:t>
      </w:r>
      <w:r w:rsidRPr="002E6C70">
        <w:rPr>
          <w:rFonts w:ascii="Times New Roman" w:eastAsia="Times New Roman" w:hAnsi="Times New Roman"/>
          <w:sz w:val="24"/>
          <w:szCs w:val="24"/>
          <w:lang w:eastAsia="hr-HR"/>
        </w:rPr>
        <w:t>u razdoblju od 1. travnja do 31. listopada.</w:t>
      </w:r>
      <w:r w:rsidRPr="001E7333">
        <w:rPr>
          <w:rFonts w:ascii="Times New Roman" w:eastAsia="Times New Roman" w:hAnsi="Times New Roman"/>
          <w:sz w:val="24"/>
          <w:szCs w:val="24"/>
          <w:lang w:eastAsia="hr-HR"/>
        </w:rPr>
        <w:t xml:space="preserve"> </w:t>
      </w: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lastRenderedPageBreak/>
        <w:t xml:space="preserve">Ovim Zakonom uređeno je postupanje u slučaju povećanog opsega poslova unutar pojedine lučke kapetanije ili njenih ispostava kad prijeti opasnost od odgode u </w:t>
      </w:r>
      <w:r>
        <w:rPr>
          <w:rFonts w:ascii="Times New Roman" w:eastAsia="Times New Roman" w:hAnsi="Times New Roman" w:cs="Times New Roman"/>
          <w:sz w:val="24"/>
          <w:szCs w:val="24"/>
          <w:lang w:eastAsia="hr-HR"/>
        </w:rPr>
        <w:t>obavljanju</w:t>
      </w:r>
      <w:r w:rsidRPr="001E73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poslova sigurnosti plovidbe</w:t>
      </w:r>
      <w:r w:rsidRPr="001E7333">
        <w:rPr>
          <w:rFonts w:ascii="Times New Roman" w:eastAsia="Times New Roman" w:hAnsi="Times New Roman" w:cs="Times New Roman"/>
          <w:sz w:val="24"/>
          <w:szCs w:val="24"/>
          <w:lang w:eastAsia="hr-HR"/>
        </w:rPr>
        <w:t xml:space="preserve">, kao i način za određivanje drugog </w:t>
      </w:r>
      <w:proofErr w:type="spellStart"/>
      <w:r w:rsidRPr="001E7333">
        <w:rPr>
          <w:rFonts w:ascii="Times New Roman" w:eastAsia="Times New Roman" w:hAnsi="Times New Roman" w:cs="Times New Roman"/>
          <w:sz w:val="24"/>
          <w:szCs w:val="24"/>
          <w:lang w:eastAsia="hr-HR"/>
        </w:rPr>
        <w:t>rješavatelja</w:t>
      </w:r>
      <w:proofErr w:type="spellEnd"/>
      <w:r w:rsidRPr="001E7333">
        <w:rPr>
          <w:rFonts w:ascii="Times New Roman" w:eastAsia="Times New Roman" w:hAnsi="Times New Roman" w:cs="Times New Roman"/>
          <w:sz w:val="24"/>
          <w:szCs w:val="24"/>
          <w:lang w:eastAsia="hr-HR"/>
        </w:rPr>
        <w:t xml:space="preserve">, a čime se podiže učinkovitost u </w:t>
      </w:r>
      <w:r>
        <w:rPr>
          <w:rFonts w:ascii="Times New Roman" w:eastAsia="Times New Roman" w:hAnsi="Times New Roman" w:cs="Times New Roman"/>
          <w:sz w:val="24"/>
          <w:szCs w:val="24"/>
          <w:lang w:eastAsia="hr-HR"/>
        </w:rPr>
        <w:t>obavljanju</w:t>
      </w:r>
      <w:r w:rsidRPr="001E73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poslova sigurnosti plovidbe</w:t>
      </w:r>
      <w:r w:rsidRPr="001E7333">
        <w:rPr>
          <w:rFonts w:ascii="Times New Roman" w:eastAsia="Times New Roman" w:hAnsi="Times New Roman" w:cs="Times New Roman"/>
          <w:sz w:val="24"/>
          <w:szCs w:val="24"/>
          <w:lang w:eastAsia="hr-HR"/>
        </w:rPr>
        <w:t>.</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28.</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Poslovi sigurnosti plovidbe koje obavlja Uprava i lučke kapetanije takvog su karaktera da se neki od njih moraju obavljati bez prekida zbog čega se radno vrijeme organizira na načine koji predstavljaju rad u manje povoljnom radnom vremenu.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su utvrđeni oblici rada u manje povoljnom radnom vremenu koji se koriste u obavljaju poslova sigurnosti plovidbe.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29.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je propisana definicija rada u smjenama, rada u turnusima te </w:t>
      </w:r>
      <w:r w:rsidR="00DB223D">
        <w:rPr>
          <w:rFonts w:ascii="Times New Roman" w:eastAsia="Times New Roman" w:hAnsi="Times New Roman" w:cs="Times New Roman"/>
          <w:sz w:val="24"/>
          <w:szCs w:val="24"/>
          <w:lang w:eastAsia="hr-HR"/>
        </w:rPr>
        <w:t xml:space="preserve">je </w:t>
      </w:r>
      <w:r w:rsidRPr="001E7333">
        <w:rPr>
          <w:rFonts w:ascii="Times New Roman" w:eastAsia="Times New Roman" w:hAnsi="Times New Roman" w:cs="Times New Roman"/>
          <w:sz w:val="24"/>
          <w:szCs w:val="24"/>
          <w:lang w:eastAsia="hr-HR"/>
        </w:rPr>
        <w:t>omogućena preraspodjela rada u okviru mjesečnog odnosno godišnjeg rasporeda radnog vremena.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30.</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je propisano da se temeljem naloga nadređenog službenika poslovi mogu obavljati duže od punog radnog vremena u slučaju hitnog prekovremenog rada i drugim sličnim slučajevima prijeke potrebe.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Propisano je da se u iznimnim i hitnim slučajevima poslovi traganja i spašavanja osoba u pogibelji na moru, koordinacije spašavanja plovila i osoba sa plovila na unutarnjim vodama u slučaju plovidbene nesreće i provođenja upravnih istraga pomorskih i plovidbenih nesreća i nezgoda mogu obavljati bez naloga neposredno nadređenog službenika. U ovim slučajevima ne primjenjuju se odredbe </w:t>
      </w:r>
      <w:r w:rsidRPr="00BF4F84">
        <w:rPr>
          <w:rFonts w:ascii="Times New Roman" w:eastAsia="Times New Roman" w:hAnsi="Times New Roman" w:cs="Times New Roman"/>
          <w:sz w:val="24"/>
          <w:szCs w:val="24"/>
          <w:lang w:eastAsia="hr-HR"/>
        </w:rPr>
        <w:t>propisa kojima se uređuje rad državnih službenika i u skladu s njim sklopljen</w:t>
      </w:r>
      <w:r>
        <w:rPr>
          <w:rFonts w:ascii="Times New Roman" w:eastAsia="Times New Roman" w:hAnsi="Times New Roman" w:cs="Times New Roman"/>
          <w:sz w:val="24"/>
          <w:szCs w:val="24"/>
          <w:lang w:eastAsia="hr-HR"/>
        </w:rPr>
        <w:t>og</w:t>
      </w:r>
      <w:r w:rsidRPr="00BF4F84">
        <w:rPr>
          <w:rFonts w:ascii="Times New Roman" w:eastAsia="Times New Roman" w:hAnsi="Times New Roman" w:cs="Times New Roman"/>
          <w:sz w:val="24"/>
          <w:szCs w:val="24"/>
          <w:lang w:eastAsia="hr-HR"/>
        </w:rPr>
        <w:t xml:space="preserve"> kolektivn</w:t>
      </w:r>
      <w:r>
        <w:rPr>
          <w:rFonts w:ascii="Times New Roman" w:eastAsia="Times New Roman" w:hAnsi="Times New Roman" w:cs="Times New Roman"/>
          <w:sz w:val="24"/>
          <w:szCs w:val="24"/>
          <w:lang w:eastAsia="hr-HR"/>
        </w:rPr>
        <w:t>og</w:t>
      </w:r>
      <w:r w:rsidRPr="00BF4F84">
        <w:rPr>
          <w:rFonts w:ascii="Times New Roman" w:eastAsia="Times New Roman" w:hAnsi="Times New Roman" w:cs="Times New Roman"/>
          <w:sz w:val="24"/>
          <w:szCs w:val="24"/>
          <w:lang w:eastAsia="hr-HR"/>
        </w:rPr>
        <w:t xml:space="preserve"> ugovora</w:t>
      </w:r>
      <w:r w:rsidRPr="001E7333">
        <w:rPr>
          <w:rFonts w:ascii="Times New Roman" w:eastAsia="Times New Roman" w:hAnsi="Times New Roman" w:cs="Times New Roman"/>
          <w:sz w:val="24"/>
          <w:szCs w:val="24"/>
          <w:lang w:eastAsia="hr-HR"/>
        </w:rPr>
        <w:t xml:space="preserve"> u pogledu ograničenja prekovremenog rada na službenike koji sudjeluju u obavljanju ovih poslova.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 ovim slučajevima državnim službenicima pripada pravo na uvećanje plaće ili pravo na slobodne radne dane.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31.</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Kao jedan od oblika organizacije radnog vremena u svrhu neometanog obavljanja pojedinih poslova sigurnosti plovidbe propisana je i mogućnost određivanja obvezne pripravnosti za rad izvan radnog vremena.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ministru se daje ovlast da donese odluku o organizaciji pripravnosti za rad izvan radnog vremena, vremenskom periodu trajanja pripravnosti, službenicima koji su u obvezi biti pripravni na rad izvan radnog vremena.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32.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Poslovi sigurnosti plovidbe usko su povezani s aktivnostima na moru koje su izrazito sezonskog karaktera te se tako tijekom turističke sezone opseg pojedinih poslova lučkih </w:t>
      </w:r>
      <w:r w:rsidRPr="001E7333">
        <w:rPr>
          <w:rFonts w:ascii="Times New Roman" w:eastAsia="Times New Roman" w:hAnsi="Times New Roman" w:cs="Times New Roman"/>
          <w:sz w:val="24"/>
          <w:szCs w:val="24"/>
          <w:lang w:eastAsia="hr-HR"/>
        </w:rPr>
        <w:lastRenderedPageBreak/>
        <w:t xml:space="preserve">kapetanija i ispostava lučkih kapetanija poveća i nekoliko desetaka puta u odnosu na ostatak godine. Ovim člankom propisana je mogućnost i način preraspodjele radnog vremena </w:t>
      </w:r>
      <w:r>
        <w:rPr>
          <w:rFonts w:ascii="Times New Roman" w:eastAsia="Times New Roman" w:hAnsi="Times New Roman" w:cs="Times New Roman"/>
          <w:sz w:val="24"/>
          <w:szCs w:val="24"/>
          <w:lang w:eastAsia="hr-HR"/>
        </w:rPr>
        <w:t xml:space="preserve">službenika koji rade u </w:t>
      </w:r>
      <w:r w:rsidRPr="001E7333">
        <w:rPr>
          <w:rFonts w:ascii="Times New Roman" w:eastAsia="Times New Roman" w:hAnsi="Times New Roman" w:cs="Times New Roman"/>
          <w:sz w:val="24"/>
          <w:szCs w:val="24"/>
          <w:lang w:eastAsia="hr-HR"/>
        </w:rPr>
        <w:t>ispostava</w:t>
      </w:r>
      <w:r>
        <w:rPr>
          <w:rFonts w:ascii="Times New Roman" w:eastAsia="Times New Roman" w:hAnsi="Times New Roman" w:cs="Times New Roman"/>
          <w:sz w:val="24"/>
          <w:szCs w:val="24"/>
          <w:lang w:eastAsia="hr-HR"/>
        </w:rPr>
        <w:t>ma</w:t>
      </w:r>
      <w:r w:rsidRPr="001E7333">
        <w:rPr>
          <w:rFonts w:ascii="Times New Roman" w:eastAsia="Times New Roman" w:hAnsi="Times New Roman" w:cs="Times New Roman"/>
          <w:sz w:val="24"/>
          <w:szCs w:val="24"/>
          <w:lang w:eastAsia="hr-HR"/>
        </w:rPr>
        <w:t xml:space="preserve"> lučkih kapetanija tijekom kalendarske godine.</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501C43" w:rsidRPr="001E7333" w:rsidRDefault="00501C43"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33.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službenicima se omogućuje obavljanje poslova iz djelokruga Uprave i lučkih kapetanija i izvan sjedišta rada odnosno kao samostalni izvršitelj sukladno odredbama posebnog propisa koji uređuje rad na izdvojenim mjestima</w:t>
      </w:r>
      <w:r>
        <w:rPr>
          <w:rFonts w:ascii="Times New Roman" w:eastAsia="Times New Roman" w:hAnsi="Times New Roman" w:cs="Times New Roman"/>
          <w:sz w:val="24"/>
          <w:szCs w:val="24"/>
          <w:lang w:eastAsia="hr-HR"/>
        </w:rPr>
        <w:t xml:space="preserve"> državnih službenika</w:t>
      </w:r>
      <w:r w:rsidRPr="001E7333">
        <w:rPr>
          <w:rFonts w:ascii="Times New Roman" w:eastAsia="Times New Roman" w:hAnsi="Times New Roman" w:cs="Times New Roman"/>
          <w:sz w:val="24"/>
          <w:szCs w:val="24"/>
          <w:lang w:eastAsia="hr-HR"/>
        </w:rPr>
        <w:t>. Ovom odredbom stvara se mogućnost fleksibilnije organizacije rada i radnog vremena u slučajevima kada je određene poslove potrebno i moguće obaviti izvan sjedišta ustrojstvenih jedinica.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 xml:space="preserve">Uz članak 34. – 39.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Poslove traganja i spašavanja osoba u pogibelji i inspekcijskog nadzora sigurnosti plovidbe na moru obavljaju državni službenici koji su kao pomorci, odnosno članovi posade ukrcani na javne brodove lučkih kapetanija.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Zakonom propisana su prava i obveze članova posade koja su posebnim propisima utvrđena za pomorce u nacionalnoj plovidbi, utvrđena je organizacija radnog vremena na javnim brodovima, evidencija radnog vremena kao i ovlast lučkim kapetanima da u slučajevima kada javni brodovi nisu u operativnoj upotrebi, članove posade mogu raspodijeliti na obavljanje drugih poslova.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40.</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Članovi posade brodica lučkih kapetanija ostvaruju pravo na terenski dodatak sukladno odredbama Kolektivnog ugovora za državne službenike i namještenike ako brodicu zbog naravi posla ne smiju ili ne mogu napustiti najmanje 12 sata.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41.</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utvrđuje se da inspektori u Upravi i lučkim kapetanijama stječu status ovlaštenih službenika rasporedom na radno mjesto za koje je pravilnikom o unutarnjem redu Ministarstva propisano obavljanje inspekcijskih poslova sigurnosti plovidbe</w:t>
      </w:r>
      <w:r w:rsidR="00DB223D">
        <w:rPr>
          <w:rFonts w:ascii="Times New Roman" w:eastAsia="Times New Roman" w:hAnsi="Times New Roman" w:cs="Times New Roman"/>
          <w:sz w:val="24"/>
          <w:szCs w:val="24"/>
          <w:lang w:eastAsia="hr-HR"/>
        </w:rPr>
        <w:t xml:space="preserve"> i nadzora pomorskog dobra</w:t>
      </w:r>
      <w:r w:rsidRPr="001E7333">
        <w:rPr>
          <w:rFonts w:ascii="Times New Roman" w:eastAsia="Times New Roman" w:hAnsi="Times New Roman" w:cs="Times New Roman"/>
          <w:sz w:val="24"/>
          <w:szCs w:val="24"/>
          <w:lang w:eastAsia="hr-HR"/>
        </w:rPr>
        <w:t xml:space="preserve">, polaganjem državnog stručnog ispita i svladavanjem odgovarajućeg programa stručnog usavršavanja.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Ostali državni službenici kojima je u opisu poslova propisano obavljanje</w:t>
      </w:r>
      <w:r w:rsidR="00DB223D">
        <w:rPr>
          <w:rFonts w:ascii="Times New Roman" w:eastAsia="Times New Roman" w:hAnsi="Times New Roman" w:cs="Times New Roman"/>
          <w:sz w:val="24"/>
          <w:szCs w:val="24"/>
          <w:lang w:eastAsia="hr-HR"/>
        </w:rPr>
        <w:t xml:space="preserve"> određenih</w:t>
      </w:r>
      <w:r w:rsidRPr="001E7333">
        <w:rPr>
          <w:rFonts w:ascii="Times New Roman" w:eastAsia="Times New Roman" w:hAnsi="Times New Roman" w:cs="Times New Roman"/>
          <w:sz w:val="24"/>
          <w:szCs w:val="24"/>
          <w:lang w:eastAsia="hr-HR"/>
        </w:rPr>
        <w:t xml:space="preserve"> inspekcijskih poslova sigurnosti plovidbe</w:t>
      </w:r>
      <w:r w:rsidR="00DB223D">
        <w:rPr>
          <w:rFonts w:ascii="Times New Roman" w:eastAsia="Times New Roman" w:hAnsi="Times New Roman" w:cs="Times New Roman"/>
          <w:sz w:val="24"/>
          <w:szCs w:val="24"/>
          <w:lang w:eastAsia="hr-HR"/>
        </w:rPr>
        <w:t xml:space="preserve"> i nadzora pomorskog dobra</w:t>
      </w:r>
      <w:r w:rsidRPr="001E7333">
        <w:rPr>
          <w:rFonts w:ascii="Times New Roman" w:eastAsia="Times New Roman" w:hAnsi="Times New Roman" w:cs="Times New Roman"/>
          <w:sz w:val="24"/>
          <w:szCs w:val="24"/>
          <w:lang w:eastAsia="hr-HR"/>
        </w:rPr>
        <w:t xml:space="preserve"> sukladno ovlaštenju ministra status ovlaštenih službenika stječu temeljem </w:t>
      </w:r>
      <w:r>
        <w:rPr>
          <w:rFonts w:ascii="Times New Roman" w:eastAsia="Times New Roman" w:hAnsi="Times New Roman" w:cs="Times New Roman"/>
          <w:sz w:val="24"/>
          <w:szCs w:val="24"/>
          <w:lang w:eastAsia="hr-HR"/>
        </w:rPr>
        <w:t>rješenja</w:t>
      </w:r>
      <w:r w:rsidRPr="001E7333">
        <w:rPr>
          <w:rFonts w:ascii="Times New Roman" w:eastAsia="Times New Roman" w:hAnsi="Times New Roman" w:cs="Times New Roman"/>
          <w:sz w:val="24"/>
          <w:szCs w:val="24"/>
          <w:lang w:eastAsia="hr-HR"/>
        </w:rPr>
        <w:t xml:space="preserve"> kojeg </w:t>
      </w:r>
      <w:r>
        <w:rPr>
          <w:rFonts w:ascii="Times New Roman" w:eastAsia="Times New Roman" w:hAnsi="Times New Roman" w:cs="Times New Roman"/>
          <w:sz w:val="24"/>
          <w:szCs w:val="24"/>
          <w:lang w:eastAsia="hr-HR"/>
        </w:rPr>
        <w:t>donosi</w:t>
      </w:r>
      <w:r w:rsidRPr="001E7333">
        <w:rPr>
          <w:rFonts w:ascii="Times New Roman" w:eastAsia="Times New Roman" w:hAnsi="Times New Roman" w:cs="Times New Roman"/>
          <w:sz w:val="24"/>
          <w:szCs w:val="24"/>
          <w:lang w:eastAsia="hr-HR"/>
        </w:rPr>
        <w:t xml:space="preserve"> ministar</w:t>
      </w:r>
      <w:r>
        <w:rPr>
          <w:rFonts w:ascii="Times New Roman" w:eastAsia="Times New Roman" w:hAnsi="Times New Roman" w:cs="Times New Roman"/>
          <w:sz w:val="24"/>
          <w:szCs w:val="24"/>
          <w:lang w:eastAsia="hr-HR"/>
        </w:rPr>
        <w:t>,</w:t>
      </w:r>
      <w:r w:rsidRPr="001E73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polaganjem državnog stručnog ispita</w:t>
      </w:r>
      <w:r w:rsidRPr="001E7333">
        <w:rPr>
          <w:rFonts w:ascii="Times New Roman" w:eastAsia="Times New Roman" w:hAnsi="Times New Roman" w:cs="Times New Roman"/>
          <w:sz w:val="24"/>
          <w:szCs w:val="24"/>
          <w:lang w:eastAsia="hr-HR"/>
        </w:rPr>
        <w:t xml:space="preserve"> i svladavanjem odgovarajućeg programa stručnog usavršavanja.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je propisan sadržaj </w:t>
      </w:r>
      <w:r>
        <w:rPr>
          <w:rFonts w:ascii="Times New Roman" w:eastAsia="Times New Roman" w:hAnsi="Times New Roman" w:cs="Times New Roman"/>
          <w:sz w:val="24"/>
          <w:szCs w:val="24"/>
          <w:lang w:eastAsia="hr-HR"/>
        </w:rPr>
        <w:t>rješenja</w:t>
      </w:r>
      <w:r w:rsidRPr="001E7333">
        <w:rPr>
          <w:rFonts w:ascii="Times New Roman" w:eastAsia="Times New Roman" w:hAnsi="Times New Roman" w:cs="Times New Roman"/>
          <w:sz w:val="24"/>
          <w:szCs w:val="24"/>
          <w:lang w:eastAsia="hr-HR"/>
        </w:rPr>
        <w:t xml:space="preserve"> kojim ministar ovlašćuje državnog službenika za obavljanje poslova inspekcijskog nadzora, kao i da se ovlaštenim službenicima izdaje službena iskaznica i službena značka.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lastRenderedPageBreak/>
        <w:t>Određuje se da ovlašteni službenik ima ovlast obavljanja dodijeljenih inspekcijskih poslova sigurnosti plovidbe na cijelom području Republike Hrvatske te da ovlašteni službenici u lučkim kapetanija, u obavljanju inspekcijskih poslova sigurnosti plovidbe, nisu ograničeni granicama teritorijalne nadležnosti lučke kapetanije u koju su raspoređeni na rad.</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Ministru se daje ovlast za donošenje pravilnika o načinu stjecanja statusa ovlaštenog službenika, programima stručnog usavršavanja, obrascu službene iskaznice, izgledu službene značke, postupku izdavanja službene iskaznice i službene značke.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propisani su uvjeti za ukidanje </w:t>
      </w:r>
      <w:r>
        <w:rPr>
          <w:rFonts w:ascii="Times New Roman" w:eastAsia="Times New Roman" w:hAnsi="Times New Roman" w:cs="Times New Roman"/>
          <w:sz w:val="24"/>
          <w:szCs w:val="24"/>
          <w:lang w:eastAsia="hr-HR"/>
        </w:rPr>
        <w:t>rješenja</w:t>
      </w:r>
      <w:r w:rsidRPr="001E7333">
        <w:rPr>
          <w:rFonts w:ascii="Times New Roman" w:eastAsia="Times New Roman" w:hAnsi="Times New Roman" w:cs="Times New Roman"/>
          <w:sz w:val="24"/>
          <w:szCs w:val="24"/>
          <w:lang w:eastAsia="hr-HR"/>
        </w:rPr>
        <w:t xml:space="preserve"> koj</w:t>
      </w:r>
      <w:r>
        <w:rPr>
          <w:rFonts w:ascii="Times New Roman" w:eastAsia="Times New Roman" w:hAnsi="Times New Roman" w:cs="Times New Roman"/>
          <w:sz w:val="24"/>
          <w:szCs w:val="24"/>
          <w:lang w:eastAsia="hr-HR"/>
        </w:rPr>
        <w:t>i</w:t>
      </w:r>
      <w:r w:rsidRPr="001E7333">
        <w:rPr>
          <w:rFonts w:ascii="Times New Roman" w:eastAsia="Times New Roman" w:hAnsi="Times New Roman" w:cs="Times New Roman"/>
          <w:sz w:val="24"/>
          <w:szCs w:val="24"/>
          <w:lang w:eastAsia="hr-HR"/>
        </w:rPr>
        <w:t>m su dana ovlaštenja za obavljanje poslova inspekcijskog nadzora državnom službeniku, obveza i rok za predaju službene iskaznice, službene značke, službene odore i drugih sredstva koja su mu povjerena za obavljanje posla.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propisane su ovlasti ovlaštenih službenika kada obavljaju nadzor nad primjenom pomorskih i plovidbenih propisa.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2E39DE" w:rsidRPr="002E39DE" w:rsidRDefault="002E39DE" w:rsidP="002E39DE">
      <w:pPr>
        <w:spacing w:after="0" w:line="240" w:lineRule="auto"/>
        <w:jc w:val="both"/>
        <w:rPr>
          <w:rFonts w:ascii="Times New Roman" w:eastAsia="Times New Roman" w:hAnsi="Times New Roman" w:cs="Times New Roman"/>
          <w:sz w:val="24"/>
          <w:szCs w:val="24"/>
          <w:lang w:eastAsia="hr-HR"/>
        </w:rPr>
      </w:pPr>
      <w:bookmarkStart w:id="17" w:name="_Hlk512930811"/>
      <w:r>
        <w:rPr>
          <w:rFonts w:ascii="Times New Roman" w:eastAsia="Times New Roman" w:hAnsi="Times New Roman" w:cs="Times New Roman"/>
          <w:sz w:val="24"/>
          <w:szCs w:val="24"/>
          <w:lang w:eastAsia="hr-HR"/>
        </w:rPr>
        <w:t>Ovim člankom propisano je da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2E39DE">
        <w:rPr>
          <w:rFonts w:ascii="Times New Roman" w:eastAsia="Times New Roman" w:hAnsi="Times New Roman" w:cs="Times New Roman"/>
          <w:sz w:val="24"/>
          <w:szCs w:val="24"/>
          <w:lang w:eastAsia="hr-HR"/>
        </w:rPr>
        <w:t>vlašteni službenik u obavljanju inspekcijskog nadzora može pregledati pomorske objekte i objekte unutarnje plovidbe te njihove uređaje, radi utvrđivanja činjenica te pregleda isprava i dokumenata</w:t>
      </w:r>
      <w:r>
        <w:rPr>
          <w:rFonts w:ascii="Times New Roman" w:eastAsia="Times New Roman" w:hAnsi="Times New Roman" w:cs="Times New Roman"/>
          <w:sz w:val="24"/>
          <w:szCs w:val="24"/>
          <w:lang w:eastAsia="hr-HR"/>
        </w:rPr>
        <w:t xml:space="preserve"> te da je s</w:t>
      </w:r>
      <w:r w:rsidRPr="002E39DE">
        <w:rPr>
          <w:rFonts w:ascii="Times New Roman" w:eastAsia="Times New Roman" w:hAnsi="Times New Roman" w:cs="Times New Roman"/>
          <w:sz w:val="24"/>
          <w:szCs w:val="24"/>
          <w:lang w:eastAsia="hr-HR"/>
        </w:rPr>
        <w:t>ubjekt nadzora dužan zaustaviti plovni objekt ili plovilo na mjestu koje odredi ovlašteni službenik</w:t>
      </w:r>
      <w:r>
        <w:rPr>
          <w:rFonts w:ascii="Times New Roman" w:eastAsia="Times New Roman" w:hAnsi="Times New Roman" w:cs="Times New Roman"/>
          <w:sz w:val="24"/>
          <w:szCs w:val="24"/>
          <w:lang w:eastAsia="hr-HR"/>
        </w:rPr>
        <w:t xml:space="preserve"> i </w:t>
      </w:r>
      <w:r w:rsidRPr="002E39DE">
        <w:rPr>
          <w:rFonts w:ascii="Times New Roman" w:eastAsia="Times New Roman" w:hAnsi="Times New Roman" w:cs="Times New Roman"/>
          <w:sz w:val="24"/>
          <w:szCs w:val="24"/>
          <w:lang w:eastAsia="hr-HR"/>
        </w:rPr>
        <w:t xml:space="preserve">omogućiti ovlaštenom službeniku nesmetani pregled </w:t>
      </w:r>
      <w:r>
        <w:rPr>
          <w:rFonts w:ascii="Times New Roman" w:eastAsia="Times New Roman" w:hAnsi="Times New Roman" w:cs="Times New Roman"/>
          <w:sz w:val="24"/>
          <w:szCs w:val="24"/>
          <w:lang w:eastAsia="hr-HR"/>
        </w:rPr>
        <w:t>i</w:t>
      </w:r>
      <w:r w:rsidRPr="002E39DE">
        <w:rPr>
          <w:rFonts w:ascii="Times New Roman" w:eastAsia="Times New Roman" w:hAnsi="Times New Roman" w:cs="Times New Roman"/>
          <w:sz w:val="24"/>
          <w:szCs w:val="24"/>
          <w:lang w:eastAsia="hr-HR"/>
        </w:rPr>
        <w:t xml:space="preserve"> dati tražene podatke te predočiti tražene isprave i dokumente. </w:t>
      </w:r>
    </w:p>
    <w:p w:rsidR="002E39DE" w:rsidRPr="002E39DE" w:rsidRDefault="002E39DE" w:rsidP="002E39DE">
      <w:pPr>
        <w:spacing w:after="0" w:line="240" w:lineRule="auto"/>
        <w:jc w:val="both"/>
        <w:rPr>
          <w:rFonts w:ascii="Times New Roman" w:eastAsia="Times New Roman" w:hAnsi="Times New Roman" w:cs="Times New Roman"/>
          <w:sz w:val="24"/>
          <w:szCs w:val="24"/>
          <w:lang w:eastAsia="hr-HR"/>
        </w:rPr>
      </w:pPr>
    </w:p>
    <w:p w:rsidR="002E39DE" w:rsidRPr="002E39DE" w:rsidRDefault="002E39DE" w:rsidP="002E39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propisano je da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2E39DE">
        <w:rPr>
          <w:rFonts w:ascii="Times New Roman" w:eastAsia="Times New Roman" w:hAnsi="Times New Roman" w:cs="Times New Roman"/>
          <w:sz w:val="24"/>
          <w:szCs w:val="24"/>
          <w:lang w:eastAsia="hr-HR"/>
        </w:rPr>
        <w:t>vlašteni službenik može tijekom pregleda pomorsk</w:t>
      </w:r>
      <w:r>
        <w:rPr>
          <w:rFonts w:ascii="Times New Roman" w:eastAsia="Times New Roman" w:hAnsi="Times New Roman" w:cs="Times New Roman"/>
          <w:sz w:val="24"/>
          <w:szCs w:val="24"/>
          <w:lang w:eastAsia="hr-HR"/>
        </w:rPr>
        <w:t>og</w:t>
      </w:r>
      <w:r w:rsidRPr="002E39DE">
        <w:rPr>
          <w:rFonts w:ascii="Times New Roman" w:eastAsia="Times New Roman" w:hAnsi="Times New Roman" w:cs="Times New Roman"/>
          <w:sz w:val="24"/>
          <w:szCs w:val="24"/>
          <w:lang w:eastAsia="hr-HR"/>
        </w:rPr>
        <w:t xml:space="preserve"> objekt</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i objekt</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unutarnje plovidbe te njihove uređaje, kada okolnosti slučaja zahtijevaju hitno izvršenje, radi onemogućavanja daljnjeg nezakonitog postupanja, donijeti usmeno rješenje kojim se subjektu nadzora naređuje zabrana korištenja pomorskog objekta ili objekta unutarnje plovidbe ili njihovih uređaja, koja se izvršava na licu mjesta, pečaćenjem objekta nadzora ili postavljanjem službenog znaka, bez donošenja posebnog rješenja o izvršenju</w:t>
      </w:r>
      <w:r>
        <w:rPr>
          <w:rFonts w:ascii="Times New Roman" w:eastAsia="Times New Roman" w:hAnsi="Times New Roman" w:cs="Times New Roman"/>
          <w:sz w:val="24"/>
          <w:szCs w:val="24"/>
          <w:lang w:eastAsia="hr-HR"/>
        </w:rPr>
        <w:t xml:space="preserve">, </w:t>
      </w:r>
      <w:bookmarkStart w:id="18" w:name="_Hlk512930559"/>
      <w:r>
        <w:rPr>
          <w:rFonts w:ascii="Times New Roman" w:eastAsia="Times New Roman" w:hAnsi="Times New Roman" w:cs="Times New Roman"/>
          <w:sz w:val="24"/>
          <w:szCs w:val="24"/>
          <w:lang w:eastAsia="hr-HR"/>
        </w:rPr>
        <w:t>a da je s</w:t>
      </w:r>
      <w:r w:rsidRPr="002E39DE">
        <w:rPr>
          <w:rFonts w:ascii="Times New Roman" w:eastAsia="Times New Roman" w:hAnsi="Times New Roman" w:cs="Times New Roman"/>
          <w:sz w:val="24"/>
          <w:szCs w:val="24"/>
          <w:lang w:eastAsia="hr-HR"/>
        </w:rPr>
        <w:t xml:space="preserve">ubjekt nadzora dužan odmah i bez odgađanja postupiti po </w:t>
      </w:r>
      <w:r>
        <w:rPr>
          <w:rFonts w:ascii="Times New Roman" w:eastAsia="Times New Roman" w:hAnsi="Times New Roman" w:cs="Times New Roman"/>
          <w:sz w:val="24"/>
          <w:szCs w:val="24"/>
          <w:lang w:eastAsia="hr-HR"/>
        </w:rPr>
        <w:t xml:space="preserve">tom </w:t>
      </w:r>
      <w:r w:rsidRPr="002E39DE">
        <w:rPr>
          <w:rFonts w:ascii="Times New Roman" w:eastAsia="Times New Roman" w:hAnsi="Times New Roman" w:cs="Times New Roman"/>
          <w:sz w:val="24"/>
          <w:szCs w:val="24"/>
          <w:lang w:eastAsia="hr-HR"/>
        </w:rPr>
        <w:t>usmenom rješenju.</w:t>
      </w:r>
      <w:bookmarkEnd w:id="18"/>
    </w:p>
    <w:p w:rsidR="002E39DE" w:rsidRPr="002E39DE" w:rsidRDefault="002E39DE" w:rsidP="002E39DE">
      <w:pPr>
        <w:spacing w:after="0" w:line="240" w:lineRule="auto"/>
        <w:jc w:val="both"/>
        <w:rPr>
          <w:rFonts w:ascii="Times New Roman" w:eastAsia="Times New Roman" w:hAnsi="Times New Roman" w:cs="Times New Roman"/>
          <w:sz w:val="24"/>
          <w:szCs w:val="24"/>
          <w:lang w:eastAsia="hr-HR"/>
        </w:rPr>
      </w:pPr>
    </w:p>
    <w:p w:rsidR="002E39DE" w:rsidRPr="002E39DE" w:rsidRDefault="002E39DE" w:rsidP="002E39DE">
      <w:pPr>
        <w:spacing w:after="0" w:line="240" w:lineRule="auto"/>
        <w:jc w:val="both"/>
        <w:rPr>
          <w:rFonts w:ascii="Times New Roman" w:eastAsia="Times New Roman" w:hAnsi="Times New Roman" w:cs="Times New Roman"/>
          <w:sz w:val="24"/>
          <w:szCs w:val="24"/>
          <w:lang w:eastAsia="hr-HR"/>
        </w:rPr>
      </w:pPr>
      <w:bookmarkStart w:id="19" w:name="_Hlk512930586"/>
      <w:r>
        <w:rPr>
          <w:rFonts w:ascii="Times New Roman" w:eastAsia="Times New Roman" w:hAnsi="Times New Roman" w:cs="Times New Roman"/>
          <w:sz w:val="24"/>
          <w:szCs w:val="24"/>
          <w:lang w:eastAsia="hr-HR"/>
        </w:rPr>
        <w:t>Ovim člankom propisana je dužnost</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2E39DE">
        <w:rPr>
          <w:rFonts w:ascii="Times New Roman" w:eastAsia="Times New Roman" w:hAnsi="Times New Roman" w:cs="Times New Roman"/>
          <w:sz w:val="24"/>
          <w:szCs w:val="24"/>
          <w:lang w:eastAsia="hr-HR"/>
        </w:rPr>
        <w:t>vlašten</w:t>
      </w:r>
      <w:r>
        <w:rPr>
          <w:rFonts w:ascii="Times New Roman" w:eastAsia="Times New Roman" w:hAnsi="Times New Roman" w:cs="Times New Roman"/>
          <w:sz w:val="24"/>
          <w:szCs w:val="24"/>
          <w:lang w:eastAsia="hr-HR"/>
        </w:rPr>
        <w:t>og</w:t>
      </w:r>
      <w:r w:rsidRPr="002E39DE">
        <w:rPr>
          <w:rFonts w:ascii="Times New Roman" w:eastAsia="Times New Roman" w:hAnsi="Times New Roman" w:cs="Times New Roman"/>
          <w:sz w:val="24"/>
          <w:szCs w:val="24"/>
          <w:lang w:eastAsia="hr-HR"/>
        </w:rPr>
        <w:t xml:space="preserve"> službenik</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w:t>
      </w:r>
      <w:r w:rsidRPr="002E39DE">
        <w:rPr>
          <w:rFonts w:ascii="Times New Roman" w:eastAsia="Times New Roman" w:hAnsi="Times New Roman" w:cs="Times New Roman"/>
          <w:sz w:val="24"/>
          <w:szCs w:val="24"/>
          <w:lang w:eastAsia="hr-HR"/>
        </w:rPr>
        <w:t xml:space="preserve"> sastavi pisani </w:t>
      </w:r>
      <w:proofErr w:type="spellStart"/>
      <w:r w:rsidRPr="002E39DE">
        <w:rPr>
          <w:rFonts w:ascii="Times New Roman" w:eastAsia="Times New Roman" w:hAnsi="Times New Roman" w:cs="Times New Roman"/>
          <w:sz w:val="24"/>
          <w:szCs w:val="24"/>
          <w:lang w:eastAsia="hr-HR"/>
        </w:rPr>
        <w:t>otpravak</w:t>
      </w:r>
      <w:proofErr w:type="spellEnd"/>
      <w:r w:rsidRPr="002E39DE">
        <w:rPr>
          <w:rFonts w:ascii="Times New Roman" w:eastAsia="Times New Roman" w:hAnsi="Times New Roman" w:cs="Times New Roman"/>
          <w:sz w:val="24"/>
          <w:szCs w:val="24"/>
          <w:lang w:eastAsia="hr-HR"/>
        </w:rPr>
        <w:t xml:space="preserve"> usmenog rješenja i dostavi ga stranci bez odgode, a najkasnije u roku osam dana od dana donošenja usmenog rješenja</w:t>
      </w:r>
      <w:r>
        <w:rPr>
          <w:rFonts w:ascii="Times New Roman" w:eastAsia="Times New Roman" w:hAnsi="Times New Roman" w:cs="Times New Roman"/>
          <w:sz w:val="24"/>
          <w:szCs w:val="24"/>
          <w:lang w:eastAsia="hr-HR"/>
        </w:rPr>
        <w:t xml:space="preserve">, da protiv </w:t>
      </w:r>
      <w:r w:rsidR="00F57552">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og r</w:t>
      </w:r>
      <w:r w:rsidRPr="002E39DE">
        <w:rPr>
          <w:rFonts w:ascii="Times New Roman" w:eastAsia="Times New Roman" w:hAnsi="Times New Roman" w:cs="Times New Roman"/>
          <w:sz w:val="24"/>
          <w:szCs w:val="24"/>
          <w:lang w:eastAsia="hr-HR"/>
        </w:rPr>
        <w:t xml:space="preserve">ješenja žalba nije dopuštena, ali se može pokrenuti upravni spor pred nadležnim upravnim sudom, koji o ovoj upravnoj stvari odlučuje u hitnom postupku. </w:t>
      </w:r>
    </w:p>
    <w:p w:rsidR="002E39DE" w:rsidRPr="002E39DE" w:rsidRDefault="002E39DE" w:rsidP="002E39DE">
      <w:pPr>
        <w:spacing w:after="0" w:line="240" w:lineRule="auto"/>
        <w:jc w:val="both"/>
        <w:rPr>
          <w:rFonts w:ascii="Times New Roman" w:eastAsia="Times New Roman" w:hAnsi="Times New Roman" w:cs="Times New Roman"/>
          <w:sz w:val="24"/>
          <w:szCs w:val="24"/>
          <w:lang w:eastAsia="hr-HR"/>
        </w:rPr>
      </w:pPr>
    </w:p>
    <w:p w:rsidR="00103A8C" w:rsidRPr="001E7333" w:rsidRDefault="002E39DE" w:rsidP="002E39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propisano je da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w:t>
      </w:r>
      <w:r w:rsidRPr="002E39DE">
        <w:rPr>
          <w:rFonts w:ascii="Times New Roman" w:eastAsia="Times New Roman" w:hAnsi="Times New Roman" w:cs="Times New Roman"/>
          <w:sz w:val="24"/>
          <w:szCs w:val="24"/>
          <w:lang w:eastAsia="hr-HR"/>
        </w:rPr>
        <w:t>itko ne smije neovlašteno skinuti ili povrijediti službeni pečat ili znak koji je ovlašteni službenik postavio u skladu s odredb</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ovoga članka.</w:t>
      </w:r>
    </w:p>
    <w:bookmarkEnd w:id="17"/>
    <w:bookmarkEnd w:id="19"/>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F57552"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F57552">
        <w:rPr>
          <w:rFonts w:ascii="Times New Roman" w:eastAsia="Times New Roman" w:hAnsi="Times New Roman" w:cs="Times New Roman"/>
          <w:b/>
          <w:sz w:val="24"/>
          <w:szCs w:val="24"/>
          <w:u w:val="single"/>
          <w:lang w:eastAsia="hr-HR"/>
        </w:rPr>
        <w:t>Uz članak 45.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F34DB3" w:rsidRPr="00F34DB3" w:rsidRDefault="00103A8C" w:rsidP="00F34DB3">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lastRenderedPageBreak/>
        <w:t xml:space="preserve">Ovim člankom je propisano da </w:t>
      </w:r>
      <w:r w:rsidR="00F34DB3">
        <w:rPr>
          <w:rFonts w:ascii="Times New Roman" w:eastAsia="Times New Roman" w:hAnsi="Times New Roman" w:cs="Times New Roman"/>
          <w:sz w:val="24"/>
          <w:szCs w:val="24"/>
          <w:lang w:eastAsia="hr-HR"/>
        </w:rPr>
        <w:t>o</w:t>
      </w:r>
      <w:r w:rsidR="00F34DB3" w:rsidRPr="00F34DB3">
        <w:rPr>
          <w:rFonts w:ascii="Times New Roman" w:eastAsia="Times New Roman" w:hAnsi="Times New Roman" w:cs="Times New Roman"/>
          <w:sz w:val="24"/>
          <w:szCs w:val="24"/>
          <w:lang w:eastAsia="hr-HR"/>
        </w:rPr>
        <w:t xml:space="preserve">vlašteni službenik u obavljanju inspekcijskog nadzora može pregledati </w:t>
      </w:r>
      <w:bookmarkStart w:id="20" w:name="_Hlk512930439"/>
      <w:r w:rsidR="00F34DB3" w:rsidRPr="00F34DB3">
        <w:rPr>
          <w:rFonts w:ascii="Times New Roman" w:eastAsia="Times New Roman" w:hAnsi="Times New Roman" w:cs="Times New Roman"/>
          <w:sz w:val="24"/>
          <w:szCs w:val="24"/>
          <w:lang w:eastAsia="hr-HR"/>
        </w:rPr>
        <w:t>pomorsko dobro i sve pripadnosti pomorskom dobru, kao i sve ono što je postavljeno na pomorsko dobro</w:t>
      </w:r>
      <w:bookmarkEnd w:id="20"/>
      <w:r w:rsidR="00F34DB3" w:rsidRPr="00F34DB3">
        <w:rPr>
          <w:rFonts w:ascii="Times New Roman" w:eastAsia="Times New Roman" w:hAnsi="Times New Roman" w:cs="Times New Roman"/>
          <w:sz w:val="24"/>
          <w:szCs w:val="24"/>
          <w:lang w:eastAsia="hr-HR"/>
        </w:rPr>
        <w:t>, radi utvrđivanja činjenica te pregleda isprava i dokumenata.</w:t>
      </w:r>
    </w:p>
    <w:p w:rsidR="00F34DB3" w:rsidRPr="00F34DB3" w:rsidRDefault="00F34DB3" w:rsidP="00F34DB3">
      <w:pPr>
        <w:spacing w:after="0" w:line="240" w:lineRule="auto"/>
        <w:jc w:val="both"/>
        <w:rPr>
          <w:rFonts w:ascii="Times New Roman" w:eastAsia="Times New Roman" w:hAnsi="Times New Roman" w:cs="Times New Roman"/>
          <w:sz w:val="24"/>
          <w:szCs w:val="24"/>
          <w:lang w:eastAsia="hr-HR"/>
        </w:rPr>
      </w:pPr>
    </w:p>
    <w:p w:rsidR="00F34DB3" w:rsidRPr="00F34DB3" w:rsidRDefault="00F34DB3" w:rsidP="00F34DB3">
      <w:pPr>
        <w:spacing w:after="0" w:line="240" w:lineRule="auto"/>
        <w:jc w:val="both"/>
        <w:rPr>
          <w:rFonts w:ascii="Times New Roman" w:eastAsia="Times New Roman" w:hAnsi="Times New Roman" w:cs="Times New Roman"/>
          <w:sz w:val="24"/>
          <w:szCs w:val="24"/>
          <w:lang w:eastAsia="hr-HR"/>
        </w:rPr>
      </w:pPr>
      <w:r w:rsidRPr="00F34DB3">
        <w:rPr>
          <w:rFonts w:ascii="Times New Roman" w:eastAsia="Times New Roman" w:hAnsi="Times New Roman" w:cs="Times New Roman"/>
          <w:sz w:val="24"/>
          <w:szCs w:val="24"/>
          <w:lang w:eastAsia="hr-HR"/>
        </w:rPr>
        <w:t xml:space="preserve">Subjekt nadzora dužan je omogućiti ovlaštenom službeniku nesmetani pregled </w:t>
      </w:r>
      <w:r w:rsidR="00F57552" w:rsidRPr="00F57552">
        <w:rPr>
          <w:rFonts w:ascii="Times New Roman" w:eastAsia="Times New Roman" w:hAnsi="Times New Roman" w:cs="Times New Roman"/>
          <w:sz w:val="24"/>
          <w:szCs w:val="24"/>
          <w:lang w:eastAsia="hr-HR"/>
        </w:rPr>
        <w:t>pomorsko</w:t>
      </w:r>
      <w:r w:rsidR="00F57552">
        <w:rPr>
          <w:rFonts w:ascii="Times New Roman" w:eastAsia="Times New Roman" w:hAnsi="Times New Roman" w:cs="Times New Roman"/>
          <w:sz w:val="24"/>
          <w:szCs w:val="24"/>
          <w:lang w:eastAsia="hr-HR"/>
        </w:rPr>
        <w:t>g</w:t>
      </w:r>
      <w:r w:rsidR="00F57552" w:rsidRPr="00F57552">
        <w:rPr>
          <w:rFonts w:ascii="Times New Roman" w:eastAsia="Times New Roman" w:hAnsi="Times New Roman" w:cs="Times New Roman"/>
          <w:sz w:val="24"/>
          <w:szCs w:val="24"/>
          <w:lang w:eastAsia="hr-HR"/>
        </w:rPr>
        <w:t xml:space="preserve"> dobr</w:t>
      </w:r>
      <w:r w:rsidR="00F57552">
        <w:rPr>
          <w:rFonts w:ascii="Times New Roman" w:eastAsia="Times New Roman" w:hAnsi="Times New Roman" w:cs="Times New Roman"/>
          <w:sz w:val="24"/>
          <w:szCs w:val="24"/>
          <w:lang w:eastAsia="hr-HR"/>
        </w:rPr>
        <w:t>a</w:t>
      </w:r>
      <w:r w:rsidR="00F57552" w:rsidRPr="00F57552">
        <w:rPr>
          <w:rFonts w:ascii="Times New Roman" w:eastAsia="Times New Roman" w:hAnsi="Times New Roman" w:cs="Times New Roman"/>
          <w:sz w:val="24"/>
          <w:szCs w:val="24"/>
          <w:lang w:eastAsia="hr-HR"/>
        </w:rPr>
        <w:t xml:space="preserve"> i sv</w:t>
      </w:r>
      <w:r w:rsidR="00F57552">
        <w:rPr>
          <w:rFonts w:ascii="Times New Roman" w:eastAsia="Times New Roman" w:hAnsi="Times New Roman" w:cs="Times New Roman"/>
          <w:sz w:val="24"/>
          <w:szCs w:val="24"/>
          <w:lang w:eastAsia="hr-HR"/>
        </w:rPr>
        <w:t>ih</w:t>
      </w:r>
      <w:r w:rsidR="00F57552" w:rsidRPr="00F57552">
        <w:rPr>
          <w:rFonts w:ascii="Times New Roman" w:eastAsia="Times New Roman" w:hAnsi="Times New Roman" w:cs="Times New Roman"/>
          <w:sz w:val="24"/>
          <w:szCs w:val="24"/>
          <w:lang w:eastAsia="hr-HR"/>
        </w:rPr>
        <w:t xml:space="preserve"> pripadnosti pomorskom dobru, kao i sve</w:t>
      </w:r>
      <w:r w:rsidR="00F57552">
        <w:rPr>
          <w:rFonts w:ascii="Times New Roman" w:eastAsia="Times New Roman" w:hAnsi="Times New Roman" w:cs="Times New Roman"/>
          <w:sz w:val="24"/>
          <w:szCs w:val="24"/>
          <w:lang w:eastAsia="hr-HR"/>
        </w:rPr>
        <w:t>ga</w:t>
      </w:r>
      <w:r w:rsidR="00F57552" w:rsidRPr="00F57552">
        <w:rPr>
          <w:rFonts w:ascii="Times New Roman" w:eastAsia="Times New Roman" w:hAnsi="Times New Roman" w:cs="Times New Roman"/>
          <w:sz w:val="24"/>
          <w:szCs w:val="24"/>
          <w:lang w:eastAsia="hr-HR"/>
        </w:rPr>
        <w:t xml:space="preserve"> ono</w:t>
      </w:r>
      <w:r w:rsidR="00F57552">
        <w:rPr>
          <w:rFonts w:ascii="Times New Roman" w:eastAsia="Times New Roman" w:hAnsi="Times New Roman" w:cs="Times New Roman"/>
          <w:sz w:val="24"/>
          <w:szCs w:val="24"/>
          <w:lang w:eastAsia="hr-HR"/>
        </w:rPr>
        <w:t xml:space="preserve">g </w:t>
      </w:r>
      <w:r w:rsidR="00F57552" w:rsidRPr="00F57552">
        <w:rPr>
          <w:rFonts w:ascii="Times New Roman" w:eastAsia="Times New Roman" w:hAnsi="Times New Roman" w:cs="Times New Roman"/>
          <w:sz w:val="24"/>
          <w:szCs w:val="24"/>
          <w:lang w:eastAsia="hr-HR"/>
        </w:rPr>
        <w:t xml:space="preserve">što je postavljeno na pomorsko dobro </w:t>
      </w:r>
      <w:r w:rsidR="00F57552">
        <w:rPr>
          <w:rFonts w:ascii="Times New Roman" w:eastAsia="Times New Roman" w:hAnsi="Times New Roman" w:cs="Times New Roman"/>
          <w:sz w:val="24"/>
          <w:szCs w:val="24"/>
          <w:lang w:eastAsia="hr-HR"/>
        </w:rPr>
        <w:t>te</w:t>
      </w:r>
      <w:r w:rsidRPr="00F34DB3">
        <w:rPr>
          <w:rFonts w:ascii="Times New Roman" w:eastAsia="Times New Roman" w:hAnsi="Times New Roman" w:cs="Times New Roman"/>
          <w:sz w:val="24"/>
          <w:szCs w:val="24"/>
          <w:lang w:eastAsia="hr-HR"/>
        </w:rPr>
        <w:t xml:space="preserve"> </w:t>
      </w:r>
      <w:r w:rsidR="00F57552">
        <w:rPr>
          <w:rFonts w:ascii="Times New Roman" w:eastAsia="Times New Roman" w:hAnsi="Times New Roman" w:cs="Times New Roman"/>
          <w:sz w:val="24"/>
          <w:szCs w:val="24"/>
          <w:lang w:eastAsia="hr-HR"/>
        </w:rPr>
        <w:t xml:space="preserve">je dužan </w:t>
      </w:r>
      <w:r w:rsidRPr="00F34DB3">
        <w:rPr>
          <w:rFonts w:ascii="Times New Roman" w:eastAsia="Times New Roman" w:hAnsi="Times New Roman" w:cs="Times New Roman"/>
          <w:sz w:val="24"/>
          <w:szCs w:val="24"/>
          <w:lang w:eastAsia="hr-HR"/>
        </w:rPr>
        <w:t>na zahtjev ovlaštenog službenika dati tražene podatke te predočiti tražene isprave i dokumente.</w:t>
      </w:r>
    </w:p>
    <w:p w:rsidR="00F34DB3" w:rsidRPr="00F34DB3" w:rsidRDefault="00F34DB3" w:rsidP="00F34DB3">
      <w:pPr>
        <w:spacing w:after="0" w:line="240" w:lineRule="auto"/>
        <w:jc w:val="both"/>
        <w:rPr>
          <w:rFonts w:ascii="Times New Roman" w:eastAsia="Times New Roman" w:hAnsi="Times New Roman" w:cs="Times New Roman"/>
          <w:sz w:val="24"/>
          <w:szCs w:val="24"/>
          <w:lang w:eastAsia="hr-HR"/>
        </w:rPr>
      </w:pPr>
    </w:p>
    <w:p w:rsidR="00F34DB3" w:rsidRPr="00F34DB3" w:rsidRDefault="00F57552" w:rsidP="00F34DB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propisano je da</w:t>
      </w:r>
      <w:r w:rsidR="00F34DB3" w:rsidRPr="00F34DB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00F34DB3" w:rsidRPr="00F34DB3">
        <w:rPr>
          <w:rFonts w:ascii="Times New Roman" w:eastAsia="Times New Roman" w:hAnsi="Times New Roman" w:cs="Times New Roman"/>
          <w:sz w:val="24"/>
          <w:szCs w:val="24"/>
          <w:lang w:eastAsia="hr-HR"/>
        </w:rPr>
        <w:t xml:space="preserve">vlašteni službenik može tijekom pregleda </w:t>
      </w:r>
      <w:r w:rsidRPr="00F57552">
        <w:rPr>
          <w:rFonts w:ascii="Times New Roman" w:eastAsia="Times New Roman" w:hAnsi="Times New Roman" w:cs="Times New Roman"/>
          <w:sz w:val="24"/>
          <w:szCs w:val="24"/>
          <w:lang w:eastAsia="hr-HR"/>
        </w:rPr>
        <w:t>pomorskog dobra i svih pripadnosti pomorskom dobru, kao i svega onog što je postavljeno na pomorsko dobro</w:t>
      </w:r>
      <w:r w:rsidR="00F34DB3" w:rsidRPr="00F34DB3">
        <w:rPr>
          <w:rFonts w:ascii="Times New Roman" w:eastAsia="Times New Roman" w:hAnsi="Times New Roman" w:cs="Times New Roman"/>
          <w:sz w:val="24"/>
          <w:szCs w:val="24"/>
          <w:lang w:eastAsia="hr-HR"/>
        </w:rPr>
        <w:t>, kada okolnosti slučaja zahtijevaju hitno izvršenje, radi onemogućavanja daljnjeg nezakonitog postupanja, donijeti usmeno rješenje kojim se subjektu nadzora naređuje zabrana korištenja pomorskog dobra, koja uvijek uključuje i zabranu obavljanja djelatnosti na pomorskom dobru, obustavu građenja i izvođenja radova na pomorskom dobru te svaki drugi oblik korištenja pomorskog dobra i njegovih pripadnosti, a koja se izvršava na licu mjesta, pečaćenjem objekta nadzora ili postavljanjem službenog znaka, bez donošenja posebnog rješenja o izvršenju</w:t>
      </w:r>
      <w:r>
        <w:rPr>
          <w:rFonts w:ascii="Times New Roman" w:eastAsia="Times New Roman" w:hAnsi="Times New Roman" w:cs="Times New Roman"/>
          <w:sz w:val="24"/>
          <w:szCs w:val="24"/>
          <w:lang w:eastAsia="hr-HR"/>
        </w:rPr>
        <w:t>,  a da je s</w:t>
      </w:r>
      <w:r w:rsidRPr="002E39DE">
        <w:rPr>
          <w:rFonts w:ascii="Times New Roman" w:eastAsia="Times New Roman" w:hAnsi="Times New Roman" w:cs="Times New Roman"/>
          <w:sz w:val="24"/>
          <w:szCs w:val="24"/>
          <w:lang w:eastAsia="hr-HR"/>
        </w:rPr>
        <w:t xml:space="preserve">ubjekt nadzora dužan odmah i bez odgađanja postupiti po </w:t>
      </w:r>
      <w:r>
        <w:rPr>
          <w:rFonts w:ascii="Times New Roman" w:eastAsia="Times New Roman" w:hAnsi="Times New Roman" w:cs="Times New Roman"/>
          <w:sz w:val="24"/>
          <w:szCs w:val="24"/>
          <w:lang w:eastAsia="hr-HR"/>
        </w:rPr>
        <w:t xml:space="preserve">tom </w:t>
      </w:r>
      <w:r w:rsidRPr="002E39DE">
        <w:rPr>
          <w:rFonts w:ascii="Times New Roman" w:eastAsia="Times New Roman" w:hAnsi="Times New Roman" w:cs="Times New Roman"/>
          <w:sz w:val="24"/>
          <w:szCs w:val="24"/>
          <w:lang w:eastAsia="hr-HR"/>
        </w:rPr>
        <w:t>usmenom rješenju.</w:t>
      </w:r>
    </w:p>
    <w:p w:rsidR="00F34DB3" w:rsidRPr="00F34DB3" w:rsidRDefault="00F34DB3" w:rsidP="00F34DB3">
      <w:pPr>
        <w:spacing w:after="0" w:line="240" w:lineRule="auto"/>
        <w:jc w:val="both"/>
        <w:rPr>
          <w:rFonts w:ascii="Times New Roman" w:eastAsia="Times New Roman" w:hAnsi="Times New Roman" w:cs="Times New Roman"/>
          <w:sz w:val="24"/>
          <w:szCs w:val="24"/>
          <w:lang w:eastAsia="hr-HR"/>
        </w:rPr>
      </w:pP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propisana je dužnost</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2E39DE">
        <w:rPr>
          <w:rFonts w:ascii="Times New Roman" w:eastAsia="Times New Roman" w:hAnsi="Times New Roman" w:cs="Times New Roman"/>
          <w:sz w:val="24"/>
          <w:szCs w:val="24"/>
          <w:lang w:eastAsia="hr-HR"/>
        </w:rPr>
        <w:t>vlašten</w:t>
      </w:r>
      <w:r>
        <w:rPr>
          <w:rFonts w:ascii="Times New Roman" w:eastAsia="Times New Roman" w:hAnsi="Times New Roman" w:cs="Times New Roman"/>
          <w:sz w:val="24"/>
          <w:szCs w:val="24"/>
          <w:lang w:eastAsia="hr-HR"/>
        </w:rPr>
        <w:t>og</w:t>
      </w:r>
      <w:r w:rsidRPr="002E39DE">
        <w:rPr>
          <w:rFonts w:ascii="Times New Roman" w:eastAsia="Times New Roman" w:hAnsi="Times New Roman" w:cs="Times New Roman"/>
          <w:sz w:val="24"/>
          <w:szCs w:val="24"/>
          <w:lang w:eastAsia="hr-HR"/>
        </w:rPr>
        <w:t xml:space="preserve"> službenik</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w:t>
      </w:r>
      <w:r w:rsidRPr="002E39DE">
        <w:rPr>
          <w:rFonts w:ascii="Times New Roman" w:eastAsia="Times New Roman" w:hAnsi="Times New Roman" w:cs="Times New Roman"/>
          <w:sz w:val="24"/>
          <w:szCs w:val="24"/>
          <w:lang w:eastAsia="hr-HR"/>
        </w:rPr>
        <w:t xml:space="preserve"> sastavi pisani </w:t>
      </w:r>
      <w:proofErr w:type="spellStart"/>
      <w:r w:rsidRPr="002E39DE">
        <w:rPr>
          <w:rFonts w:ascii="Times New Roman" w:eastAsia="Times New Roman" w:hAnsi="Times New Roman" w:cs="Times New Roman"/>
          <w:sz w:val="24"/>
          <w:szCs w:val="24"/>
          <w:lang w:eastAsia="hr-HR"/>
        </w:rPr>
        <w:t>otpravak</w:t>
      </w:r>
      <w:proofErr w:type="spellEnd"/>
      <w:r w:rsidRPr="002E39DE">
        <w:rPr>
          <w:rFonts w:ascii="Times New Roman" w:eastAsia="Times New Roman" w:hAnsi="Times New Roman" w:cs="Times New Roman"/>
          <w:sz w:val="24"/>
          <w:szCs w:val="24"/>
          <w:lang w:eastAsia="hr-HR"/>
        </w:rPr>
        <w:t xml:space="preserve"> usmenog rješenja i dostavi ga stranci bez odgode, a najkasnije u roku osam dana od dana donošenja usmenog rješenja</w:t>
      </w:r>
      <w:r>
        <w:rPr>
          <w:rFonts w:ascii="Times New Roman" w:eastAsia="Times New Roman" w:hAnsi="Times New Roman" w:cs="Times New Roman"/>
          <w:sz w:val="24"/>
          <w:szCs w:val="24"/>
          <w:lang w:eastAsia="hr-HR"/>
        </w:rPr>
        <w:t>, da protiv tog r</w:t>
      </w:r>
      <w:r w:rsidRPr="002E39DE">
        <w:rPr>
          <w:rFonts w:ascii="Times New Roman" w:eastAsia="Times New Roman" w:hAnsi="Times New Roman" w:cs="Times New Roman"/>
          <w:sz w:val="24"/>
          <w:szCs w:val="24"/>
          <w:lang w:eastAsia="hr-HR"/>
        </w:rPr>
        <w:t xml:space="preserve">ješenja žalba nije dopuštena, ali se može pokrenuti upravni spor pred nadležnim upravnim sudom, koji o ovoj upravnoj stvari odlučuje u hitnom postupku. </w:t>
      </w: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p>
    <w:p w:rsidR="00F57552" w:rsidRPr="001E7333" w:rsidRDefault="00F57552" w:rsidP="00F575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propisano je da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w:t>
      </w:r>
      <w:r w:rsidRPr="002E39DE">
        <w:rPr>
          <w:rFonts w:ascii="Times New Roman" w:eastAsia="Times New Roman" w:hAnsi="Times New Roman" w:cs="Times New Roman"/>
          <w:sz w:val="24"/>
          <w:szCs w:val="24"/>
          <w:lang w:eastAsia="hr-HR"/>
        </w:rPr>
        <w:t>itko ne smije neovlašteno skinuti ili povrijediti službeni pečat ili znak koji je ovlašteni službenik postavio u skladu s odredb</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ovoga članka.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propisano je da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2E39DE">
        <w:rPr>
          <w:rFonts w:ascii="Times New Roman" w:eastAsia="Times New Roman" w:hAnsi="Times New Roman" w:cs="Times New Roman"/>
          <w:sz w:val="24"/>
          <w:szCs w:val="24"/>
          <w:lang w:eastAsia="hr-HR"/>
        </w:rPr>
        <w:t xml:space="preserve">vlašteni službenik u obavljanju inspekcijskog nadzora može pregledati </w:t>
      </w:r>
      <w:r w:rsidRPr="00A840FE">
        <w:rPr>
          <w:rFonts w:ascii="Times New Roman" w:eastAsia="Times New Roman" w:hAnsi="Times New Roman" w:cs="Times New Roman"/>
          <w:sz w:val="24"/>
          <w:szCs w:val="24"/>
          <w:lang w:eastAsia="hr-HR"/>
        </w:rPr>
        <w:t>luke, lučka područja i lučke uređaje, poslovne i druge prostore</w:t>
      </w:r>
      <w:r w:rsidRPr="002E39DE">
        <w:rPr>
          <w:rFonts w:ascii="Times New Roman" w:eastAsia="Times New Roman" w:hAnsi="Times New Roman" w:cs="Times New Roman"/>
          <w:sz w:val="24"/>
          <w:szCs w:val="24"/>
          <w:lang w:eastAsia="hr-HR"/>
        </w:rPr>
        <w:t xml:space="preserve"> radi utvrđivanja činjenica te pregleda isprava i dokumenata</w:t>
      </w:r>
      <w:r>
        <w:rPr>
          <w:rFonts w:ascii="Times New Roman" w:eastAsia="Times New Roman" w:hAnsi="Times New Roman" w:cs="Times New Roman"/>
          <w:sz w:val="24"/>
          <w:szCs w:val="24"/>
          <w:lang w:eastAsia="hr-HR"/>
        </w:rPr>
        <w:t xml:space="preserve"> te da je s</w:t>
      </w:r>
      <w:r w:rsidRPr="002E39DE">
        <w:rPr>
          <w:rFonts w:ascii="Times New Roman" w:eastAsia="Times New Roman" w:hAnsi="Times New Roman" w:cs="Times New Roman"/>
          <w:sz w:val="24"/>
          <w:szCs w:val="24"/>
          <w:lang w:eastAsia="hr-HR"/>
        </w:rPr>
        <w:t>ubjekt nadzora dužan zaustaviti plovni objekt ili plovilo na mjestu koje odredi ovlašteni službenik</w:t>
      </w:r>
      <w:r>
        <w:rPr>
          <w:rFonts w:ascii="Times New Roman" w:eastAsia="Times New Roman" w:hAnsi="Times New Roman" w:cs="Times New Roman"/>
          <w:sz w:val="24"/>
          <w:szCs w:val="24"/>
          <w:lang w:eastAsia="hr-HR"/>
        </w:rPr>
        <w:t xml:space="preserve"> i </w:t>
      </w:r>
      <w:r w:rsidRPr="002E39DE">
        <w:rPr>
          <w:rFonts w:ascii="Times New Roman" w:eastAsia="Times New Roman" w:hAnsi="Times New Roman" w:cs="Times New Roman"/>
          <w:sz w:val="24"/>
          <w:szCs w:val="24"/>
          <w:lang w:eastAsia="hr-HR"/>
        </w:rPr>
        <w:t xml:space="preserve">omogućiti ovlaštenom službeniku nesmetani pregled </w:t>
      </w:r>
      <w:r>
        <w:rPr>
          <w:rFonts w:ascii="Times New Roman" w:eastAsia="Times New Roman" w:hAnsi="Times New Roman" w:cs="Times New Roman"/>
          <w:sz w:val="24"/>
          <w:szCs w:val="24"/>
          <w:lang w:eastAsia="hr-HR"/>
        </w:rPr>
        <w:t>i</w:t>
      </w:r>
      <w:r w:rsidRPr="002E39DE">
        <w:rPr>
          <w:rFonts w:ascii="Times New Roman" w:eastAsia="Times New Roman" w:hAnsi="Times New Roman" w:cs="Times New Roman"/>
          <w:sz w:val="24"/>
          <w:szCs w:val="24"/>
          <w:lang w:eastAsia="hr-HR"/>
        </w:rPr>
        <w:t xml:space="preserve"> dati tražene podatke te predočiti tražene isprave i dokumente. </w:t>
      </w: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propisano je da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2E39DE">
        <w:rPr>
          <w:rFonts w:ascii="Times New Roman" w:eastAsia="Times New Roman" w:hAnsi="Times New Roman" w:cs="Times New Roman"/>
          <w:sz w:val="24"/>
          <w:szCs w:val="24"/>
          <w:lang w:eastAsia="hr-HR"/>
        </w:rPr>
        <w:t xml:space="preserve">vlašteni službenik može tijekom pregleda </w:t>
      </w:r>
      <w:r w:rsidRPr="00F57552">
        <w:rPr>
          <w:rFonts w:ascii="Times New Roman" w:eastAsia="Times New Roman" w:hAnsi="Times New Roman" w:cs="Times New Roman"/>
          <w:sz w:val="24"/>
          <w:szCs w:val="24"/>
          <w:lang w:eastAsia="hr-HR"/>
        </w:rPr>
        <w:t>luk</w:t>
      </w:r>
      <w:r>
        <w:rPr>
          <w:rFonts w:ascii="Times New Roman" w:eastAsia="Times New Roman" w:hAnsi="Times New Roman" w:cs="Times New Roman"/>
          <w:sz w:val="24"/>
          <w:szCs w:val="24"/>
          <w:lang w:eastAsia="hr-HR"/>
        </w:rPr>
        <w:t>a</w:t>
      </w:r>
      <w:r w:rsidRPr="00F57552">
        <w:rPr>
          <w:rFonts w:ascii="Times New Roman" w:eastAsia="Times New Roman" w:hAnsi="Times New Roman" w:cs="Times New Roman"/>
          <w:sz w:val="24"/>
          <w:szCs w:val="24"/>
          <w:lang w:eastAsia="hr-HR"/>
        </w:rPr>
        <w:t>, lučk</w:t>
      </w:r>
      <w:r>
        <w:rPr>
          <w:rFonts w:ascii="Times New Roman" w:eastAsia="Times New Roman" w:hAnsi="Times New Roman" w:cs="Times New Roman"/>
          <w:sz w:val="24"/>
          <w:szCs w:val="24"/>
          <w:lang w:eastAsia="hr-HR"/>
        </w:rPr>
        <w:t>ih</w:t>
      </w:r>
      <w:r w:rsidRPr="00F57552">
        <w:rPr>
          <w:rFonts w:ascii="Times New Roman" w:eastAsia="Times New Roman" w:hAnsi="Times New Roman" w:cs="Times New Roman"/>
          <w:sz w:val="24"/>
          <w:szCs w:val="24"/>
          <w:lang w:eastAsia="hr-HR"/>
        </w:rPr>
        <w:t xml:space="preserve"> područja i lučk</w:t>
      </w:r>
      <w:r>
        <w:rPr>
          <w:rFonts w:ascii="Times New Roman" w:eastAsia="Times New Roman" w:hAnsi="Times New Roman" w:cs="Times New Roman"/>
          <w:sz w:val="24"/>
          <w:szCs w:val="24"/>
          <w:lang w:eastAsia="hr-HR"/>
        </w:rPr>
        <w:t>ih</w:t>
      </w:r>
      <w:r w:rsidRPr="00F57552">
        <w:rPr>
          <w:rFonts w:ascii="Times New Roman" w:eastAsia="Times New Roman" w:hAnsi="Times New Roman" w:cs="Times New Roman"/>
          <w:sz w:val="24"/>
          <w:szCs w:val="24"/>
          <w:lang w:eastAsia="hr-HR"/>
        </w:rPr>
        <w:t xml:space="preserve"> uređaje, poslovn</w:t>
      </w:r>
      <w:r>
        <w:rPr>
          <w:rFonts w:ascii="Times New Roman" w:eastAsia="Times New Roman" w:hAnsi="Times New Roman" w:cs="Times New Roman"/>
          <w:sz w:val="24"/>
          <w:szCs w:val="24"/>
          <w:lang w:eastAsia="hr-HR"/>
        </w:rPr>
        <w:t>ih</w:t>
      </w:r>
      <w:r w:rsidRPr="00F57552">
        <w:rPr>
          <w:rFonts w:ascii="Times New Roman" w:eastAsia="Times New Roman" w:hAnsi="Times New Roman" w:cs="Times New Roman"/>
          <w:sz w:val="24"/>
          <w:szCs w:val="24"/>
          <w:lang w:eastAsia="hr-HR"/>
        </w:rPr>
        <w:t xml:space="preserve"> i drug</w:t>
      </w:r>
      <w:r>
        <w:rPr>
          <w:rFonts w:ascii="Times New Roman" w:eastAsia="Times New Roman" w:hAnsi="Times New Roman" w:cs="Times New Roman"/>
          <w:sz w:val="24"/>
          <w:szCs w:val="24"/>
          <w:lang w:eastAsia="hr-HR"/>
        </w:rPr>
        <w:t>ih</w:t>
      </w:r>
      <w:r w:rsidRPr="00F57552">
        <w:rPr>
          <w:rFonts w:ascii="Times New Roman" w:eastAsia="Times New Roman" w:hAnsi="Times New Roman" w:cs="Times New Roman"/>
          <w:sz w:val="24"/>
          <w:szCs w:val="24"/>
          <w:lang w:eastAsia="hr-HR"/>
        </w:rPr>
        <w:t xml:space="preserve"> prostor</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kada okolnosti slučaja zahtijevaju hitno izvršenje, radi onemogućavanja daljnjeg nezakonitog postupanja, donijeti usmeno rješenje kojim se subjektu nadzora naređuje zabrana korištenja pomorskog objekta ili objekta unutarnje plovidbe ili njihovih uređaja, koja se izvršava na licu mjesta, pečaćenjem objekta nadzora ili postavljanjem službenog znaka, bez donošenja posebnog rješenja o izvršenju</w:t>
      </w:r>
      <w:r>
        <w:rPr>
          <w:rFonts w:ascii="Times New Roman" w:eastAsia="Times New Roman" w:hAnsi="Times New Roman" w:cs="Times New Roman"/>
          <w:sz w:val="24"/>
          <w:szCs w:val="24"/>
          <w:lang w:eastAsia="hr-HR"/>
        </w:rPr>
        <w:t>, a da je s</w:t>
      </w:r>
      <w:r w:rsidRPr="002E39DE">
        <w:rPr>
          <w:rFonts w:ascii="Times New Roman" w:eastAsia="Times New Roman" w:hAnsi="Times New Roman" w:cs="Times New Roman"/>
          <w:sz w:val="24"/>
          <w:szCs w:val="24"/>
          <w:lang w:eastAsia="hr-HR"/>
        </w:rPr>
        <w:t xml:space="preserve">ubjekt nadzora dužan odmah i bez odgađanja postupiti po </w:t>
      </w:r>
      <w:r>
        <w:rPr>
          <w:rFonts w:ascii="Times New Roman" w:eastAsia="Times New Roman" w:hAnsi="Times New Roman" w:cs="Times New Roman"/>
          <w:sz w:val="24"/>
          <w:szCs w:val="24"/>
          <w:lang w:eastAsia="hr-HR"/>
        </w:rPr>
        <w:t xml:space="preserve">tom </w:t>
      </w:r>
      <w:r w:rsidRPr="002E39DE">
        <w:rPr>
          <w:rFonts w:ascii="Times New Roman" w:eastAsia="Times New Roman" w:hAnsi="Times New Roman" w:cs="Times New Roman"/>
          <w:sz w:val="24"/>
          <w:szCs w:val="24"/>
          <w:lang w:eastAsia="hr-HR"/>
        </w:rPr>
        <w:t>usmenom rješenju.</w:t>
      </w: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propisana je dužnost</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2E39DE">
        <w:rPr>
          <w:rFonts w:ascii="Times New Roman" w:eastAsia="Times New Roman" w:hAnsi="Times New Roman" w:cs="Times New Roman"/>
          <w:sz w:val="24"/>
          <w:szCs w:val="24"/>
          <w:lang w:eastAsia="hr-HR"/>
        </w:rPr>
        <w:t>vlašten</w:t>
      </w:r>
      <w:r>
        <w:rPr>
          <w:rFonts w:ascii="Times New Roman" w:eastAsia="Times New Roman" w:hAnsi="Times New Roman" w:cs="Times New Roman"/>
          <w:sz w:val="24"/>
          <w:szCs w:val="24"/>
          <w:lang w:eastAsia="hr-HR"/>
        </w:rPr>
        <w:t>og</w:t>
      </w:r>
      <w:r w:rsidRPr="002E39DE">
        <w:rPr>
          <w:rFonts w:ascii="Times New Roman" w:eastAsia="Times New Roman" w:hAnsi="Times New Roman" w:cs="Times New Roman"/>
          <w:sz w:val="24"/>
          <w:szCs w:val="24"/>
          <w:lang w:eastAsia="hr-HR"/>
        </w:rPr>
        <w:t xml:space="preserve"> službenik</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w:t>
      </w:r>
      <w:r w:rsidRPr="002E39DE">
        <w:rPr>
          <w:rFonts w:ascii="Times New Roman" w:eastAsia="Times New Roman" w:hAnsi="Times New Roman" w:cs="Times New Roman"/>
          <w:sz w:val="24"/>
          <w:szCs w:val="24"/>
          <w:lang w:eastAsia="hr-HR"/>
        </w:rPr>
        <w:t xml:space="preserve"> sastavi pisani </w:t>
      </w:r>
      <w:proofErr w:type="spellStart"/>
      <w:r w:rsidRPr="002E39DE">
        <w:rPr>
          <w:rFonts w:ascii="Times New Roman" w:eastAsia="Times New Roman" w:hAnsi="Times New Roman" w:cs="Times New Roman"/>
          <w:sz w:val="24"/>
          <w:szCs w:val="24"/>
          <w:lang w:eastAsia="hr-HR"/>
        </w:rPr>
        <w:t>otpravak</w:t>
      </w:r>
      <w:proofErr w:type="spellEnd"/>
      <w:r w:rsidRPr="002E39DE">
        <w:rPr>
          <w:rFonts w:ascii="Times New Roman" w:eastAsia="Times New Roman" w:hAnsi="Times New Roman" w:cs="Times New Roman"/>
          <w:sz w:val="24"/>
          <w:szCs w:val="24"/>
          <w:lang w:eastAsia="hr-HR"/>
        </w:rPr>
        <w:t xml:space="preserve"> usmenog rješenja i dostavi ga stranci bez odgode, a najkasnije u roku osam dana od dana donošenja usmenog rješenja</w:t>
      </w:r>
      <w:r>
        <w:rPr>
          <w:rFonts w:ascii="Times New Roman" w:eastAsia="Times New Roman" w:hAnsi="Times New Roman" w:cs="Times New Roman"/>
          <w:sz w:val="24"/>
          <w:szCs w:val="24"/>
          <w:lang w:eastAsia="hr-HR"/>
        </w:rPr>
        <w:t>, da protiv tog r</w:t>
      </w:r>
      <w:r w:rsidRPr="002E39DE">
        <w:rPr>
          <w:rFonts w:ascii="Times New Roman" w:eastAsia="Times New Roman" w:hAnsi="Times New Roman" w:cs="Times New Roman"/>
          <w:sz w:val="24"/>
          <w:szCs w:val="24"/>
          <w:lang w:eastAsia="hr-HR"/>
        </w:rPr>
        <w:t xml:space="preserve">ješenja žalba nije dopuštena, ali se može pokrenuti upravni spor pred nadležnim upravnim sudom, koji o ovoj upravnoj stvari odlučuje u hitnom postupku. </w:t>
      </w:r>
    </w:p>
    <w:p w:rsidR="00F57552" w:rsidRPr="002E39DE" w:rsidRDefault="00F57552" w:rsidP="00F57552">
      <w:pPr>
        <w:spacing w:after="0" w:line="240" w:lineRule="auto"/>
        <w:jc w:val="both"/>
        <w:rPr>
          <w:rFonts w:ascii="Times New Roman" w:eastAsia="Times New Roman" w:hAnsi="Times New Roman" w:cs="Times New Roman"/>
          <w:sz w:val="24"/>
          <w:szCs w:val="24"/>
          <w:lang w:eastAsia="hr-HR"/>
        </w:rPr>
      </w:pPr>
    </w:p>
    <w:p w:rsidR="00F57552" w:rsidRPr="001E7333" w:rsidRDefault="00F57552" w:rsidP="00F575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propisano je da</w:t>
      </w:r>
      <w:r w:rsidRPr="002E39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w:t>
      </w:r>
      <w:r w:rsidRPr="002E39DE">
        <w:rPr>
          <w:rFonts w:ascii="Times New Roman" w:eastAsia="Times New Roman" w:hAnsi="Times New Roman" w:cs="Times New Roman"/>
          <w:sz w:val="24"/>
          <w:szCs w:val="24"/>
          <w:lang w:eastAsia="hr-HR"/>
        </w:rPr>
        <w:t>itko ne smije neovlašteno skinuti ili povrijediti službeni pečat ili znak koji je ovlašteni službenik postavio u skladu s odredb</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2E39DE">
        <w:rPr>
          <w:rFonts w:ascii="Times New Roman" w:eastAsia="Times New Roman" w:hAnsi="Times New Roman" w:cs="Times New Roman"/>
          <w:sz w:val="24"/>
          <w:szCs w:val="24"/>
          <w:lang w:eastAsia="hr-HR"/>
        </w:rPr>
        <w:t xml:space="preserve"> ovoga članka.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ovlaštenim službenicima daje se ovlast provjere identiteta tijekom primjene ovlasti i to uvidom u osobnu iskaznicu, putnu ispravu, pomorsku knjižicu ili identifikacijsku ispravu pomorca u međunarodnoj plovidbi. </w:t>
      </w:r>
    </w:p>
    <w:p w:rsidR="001941CF" w:rsidRDefault="001941CF" w:rsidP="001941CF">
      <w:pPr>
        <w:spacing w:after="0" w:line="240" w:lineRule="auto"/>
        <w:jc w:val="both"/>
        <w:rPr>
          <w:rFonts w:ascii="Times New Roman" w:eastAsia="Times New Roman" w:hAnsi="Times New Roman" w:cs="Times New Roman"/>
          <w:sz w:val="24"/>
          <w:szCs w:val="24"/>
          <w:lang w:eastAsia="hr-HR"/>
        </w:rPr>
      </w:pPr>
    </w:p>
    <w:p w:rsidR="001941CF" w:rsidRPr="001941CF" w:rsidRDefault="001941CF" w:rsidP="001941C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propisano je da a</w:t>
      </w:r>
      <w:r w:rsidRPr="001941CF">
        <w:rPr>
          <w:rFonts w:ascii="Times New Roman" w:eastAsia="Times New Roman" w:hAnsi="Times New Roman" w:cs="Times New Roman"/>
          <w:sz w:val="24"/>
          <w:szCs w:val="24"/>
          <w:lang w:eastAsia="hr-HR"/>
        </w:rPr>
        <w:t xml:space="preserve">ko se na temelju dostupnih podataka ne može provjeriti identitet osobe, utvrđivanje identiteta utvrdit će se provjerom u službenim registrima Uprave ili će </w:t>
      </w:r>
      <w:r>
        <w:rPr>
          <w:rFonts w:ascii="Times New Roman" w:eastAsia="Times New Roman" w:hAnsi="Times New Roman" w:cs="Times New Roman"/>
          <w:sz w:val="24"/>
          <w:szCs w:val="24"/>
          <w:lang w:eastAsia="hr-HR"/>
        </w:rPr>
        <w:t xml:space="preserve">ovlašteni službeni </w:t>
      </w:r>
      <w:r w:rsidRPr="001941CF">
        <w:rPr>
          <w:rFonts w:ascii="Times New Roman" w:eastAsia="Times New Roman" w:hAnsi="Times New Roman" w:cs="Times New Roman"/>
          <w:sz w:val="24"/>
          <w:szCs w:val="24"/>
          <w:lang w:eastAsia="hr-HR"/>
        </w:rPr>
        <w:t>zatražiti provjer</w:t>
      </w:r>
      <w:r>
        <w:rPr>
          <w:rFonts w:ascii="Times New Roman" w:eastAsia="Times New Roman" w:hAnsi="Times New Roman" w:cs="Times New Roman"/>
          <w:sz w:val="24"/>
          <w:szCs w:val="24"/>
          <w:lang w:eastAsia="hr-HR"/>
        </w:rPr>
        <w:t>u</w:t>
      </w:r>
      <w:r w:rsidRPr="001941CF">
        <w:rPr>
          <w:rFonts w:ascii="Times New Roman" w:eastAsia="Times New Roman" w:hAnsi="Times New Roman" w:cs="Times New Roman"/>
          <w:sz w:val="24"/>
          <w:szCs w:val="24"/>
          <w:lang w:eastAsia="hr-HR"/>
        </w:rPr>
        <w:t xml:space="preserve"> od nadležne policijske uprave odnosno diplomatsko-konzularnog predstavništva.</w:t>
      </w:r>
    </w:p>
    <w:p w:rsidR="001941CF" w:rsidRPr="001941CF" w:rsidRDefault="001941CF" w:rsidP="001941CF">
      <w:pPr>
        <w:spacing w:after="0" w:line="240" w:lineRule="auto"/>
        <w:jc w:val="both"/>
        <w:rPr>
          <w:rFonts w:ascii="Times New Roman" w:eastAsia="Times New Roman" w:hAnsi="Times New Roman" w:cs="Times New Roman"/>
          <w:sz w:val="24"/>
          <w:szCs w:val="24"/>
          <w:lang w:eastAsia="hr-HR"/>
        </w:rPr>
      </w:pPr>
    </w:p>
    <w:p w:rsidR="00103A8C" w:rsidRPr="001E7333" w:rsidRDefault="001941CF" w:rsidP="001941C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također je propisano da je o</w:t>
      </w:r>
      <w:r w:rsidRPr="001941CF">
        <w:rPr>
          <w:rFonts w:ascii="Times New Roman" w:eastAsia="Times New Roman" w:hAnsi="Times New Roman" w:cs="Times New Roman"/>
          <w:sz w:val="24"/>
          <w:szCs w:val="24"/>
          <w:lang w:eastAsia="hr-HR"/>
        </w:rPr>
        <w:t xml:space="preserve">soba </w:t>
      </w:r>
      <w:r>
        <w:rPr>
          <w:rFonts w:ascii="Times New Roman" w:eastAsia="Times New Roman" w:hAnsi="Times New Roman" w:cs="Times New Roman"/>
          <w:sz w:val="24"/>
          <w:szCs w:val="24"/>
          <w:lang w:eastAsia="hr-HR"/>
        </w:rPr>
        <w:t>čiji se identitet provjerava</w:t>
      </w:r>
      <w:r w:rsidRPr="001941CF">
        <w:rPr>
          <w:rFonts w:ascii="Times New Roman" w:eastAsia="Times New Roman" w:hAnsi="Times New Roman" w:cs="Times New Roman"/>
          <w:sz w:val="24"/>
          <w:szCs w:val="24"/>
          <w:lang w:eastAsia="hr-HR"/>
        </w:rPr>
        <w:t xml:space="preserve"> dužna </w:t>
      </w:r>
      <w:r>
        <w:rPr>
          <w:rFonts w:ascii="Times New Roman" w:eastAsia="Times New Roman" w:hAnsi="Times New Roman" w:cs="Times New Roman"/>
          <w:sz w:val="24"/>
          <w:szCs w:val="24"/>
          <w:lang w:eastAsia="hr-HR"/>
        </w:rPr>
        <w:t>o</w:t>
      </w:r>
      <w:r w:rsidRPr="001941CF">
        <w:rPr>
          <w:rFonts w:ascii="Times New Roman" w:eastAsia="Times New Roman" w:hAnsi="Times New Roman" w:cs="Times New Roman"/>
          <w:sz w:val="24"/>
          <w:szCs w:val="24"/>
          <w:lang w:eastAsia="hr-HR"/>
        </w:rPr>
        <w:t xml:space="preserve">vlaštenom službeniku omogućiti provjeru </w:t>
      </w:r>
      <w:r>
        <w:rPr>
          <w:rFonts w:ascii="Times New Roman" w:eastAsia="Times New Roman" w:hAnsi="Times New Roman" w:cs="Times New Roman"/>
          <w:sz w:val="24"/>
          <w:szCs w:val="24"/>
          <w:lang w:eastAsia="hr-HR"/>
        </w:rPr>
        <w:t xml:space="preserve">svog </w:t>
      </w:r>
      <w:r w:rsidRPr="001941CF">
        <w:rPr>
          <w:rFonts w:ascii="Times New Roman" w:eastAsia="Times New Roman" w:hAnsi="Times New Roman" w:cs="Times New Roman"/>
          <w:sz w:val="24"/>
          <w:szCs w:val="24"/>
          <w:lang w:eastAsia="hr-HR"/>
        </w:rPr>
        <w:t>identiteta i na njegov zahtjev dati mu na uvid svoje identifikacijske isprave te isprave o osposobljenosti za upravljanje plovnim objektom ili plovilom.</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48.</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Uređuje se postupanje ovlaštenog službenika u postupku s osobom koja ima imunitet, a s obzirom na primjenu propisa koji uređuju isti institut.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49.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se člankom uređuje da kad ovlašteni službenik uporabom tehničkih sredstava za nadzor pomorskog prometa ili unutarnje plovidbe utvrdi da je počinjen pomorski ili plovidbeni prekršaj propisan zakonom, vlasnik odnosno brodar plovnog objekta ili plovila dužan je u roku od 15 dana, na zahtjev ovlaštenog službenika, dati vjerodostojan podatak o identitetu osobe koja je upravljala plovnim objektom ili plovilom u trenutku počinjenja prekršaja.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Također, uređuje se situacija kada je pravna osoba vlasnik, odnosno brodar plovnog objekta ili plovila kojim je počinjen pomorski ili plovidbeni prekršaj, da je tada podatke o identitetu osobe koja je upravljala plovnim objektom ili plovilom dužna dati odgovorna osoba u toj pravnoj osobi.</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50.</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o</w:t>
      </w:r>
      <w:r w:rsidRPr="001E7333">
        <w:rPr>
          <w:rFonts w:ascii="Times New Roman" w:eastAsia="Times New Roman" w:hAnsi="Times New Roman" w:cs="Times New Roman"/>
          <w:sz w:val="24"/>
          <w:szCs w:val="24"/>
          <w:lang w:eastAsia="hr-HR"/>
        </w:rPr>
        <w:t xml:space="preserve">dređuje se da je prilikom obavljanja službenih radnji ovlašteni službenik ovlašten subjektu nadzora </w:t>
      </w:r>
      <w:r w:rsidRPr="00127E0E">
        <w:rPr>
          <w:rFonts w:ascii="Times New Roman" w:eastAsia="Times New Roman" w:hAnsi="Times New Roman" w:cs="Times New Roman"/>
          <w:sz w:val="24"/>
          <w:szCs w:val="24"/>
          <w:lang w:eastAsia="hr-HR"/>
        </w:rPr>
        <w:t>i drugim osobama koje su zatečene na mjestu nadzora</w:t>
      </w:r>
      <w:r w:rsidRPr="001E7333">
        <w:rPr>
          <w:rFonts w:ascii="Times New Roman" w:eastAsia="Times New Roman" w:hAnsi="Times New Roman" w:cs="Times New Roman"/>
          <w:sz w:val="24"/>
          <w:szCs w:val="24"/>
          <w:lang w:eastAsia="hr-HR"/>
        </w:rPr>
        <w:t xml:space="preserve">, izdavati obvezujuće naloge usmeno i neposredno ili posredstvom pomorskih radio-komunikacijskih uređaja, odnosno primjenom zvučne i svjetlosne signalizacije propisane pomorskim i plovidbenim propisima, a osoba na koju se nalog odnosi dužna je po tom nalogu postupiti.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Određuje se da subjekt nadzora i druge osobe </w:t>
      </w:r>
      <w:r w:rsidRPr="00127E0E">
        <w:rPr>
          <w:rFonts w:ascii="Times New Roman" w:eastAsia="Times New Roman" w:hAnsi="Times New Roman" w:cs="Times New Roman"/>
          <w:sz w:val="24"/>
          <w:szCs w:val="24"/>
          <w:lang w:eastAsia="hr-HR"/>
        </w:rPr>
        <w:t>koje su zatečene na mjestu nadzora</w:t>
      </w:r>
      <w:r w:rsidRPr="001E7333">
        <w:rPr>
          <w:rFonts w:ascii="Times New Roman" w:eastAsia="Times New Roman" w:hAnsi="Times New Roman" w:cs="Times New Roman"/>
          <w:sz w:val="24"/>
          <w:szCs w:val="24"/>
          <w:lang w:eastAsia="hr-HR"/>
        </w:rPr>
        <w:t xml:space="preserve">, ne smiju svojim ponašanjem, djelovanjem, postupanjem ili propuštanjem postupanja prema nalogu ovlaštenog službenika, ni na koji način izbjegavati, onemogućavati ili otežavati provođenje </w:t>
      </w:r>
      <w:r w:rsidRPr="001E7333">
        <w:rPr>
          <w:rFonts w:ascii="Times New Roman" w:eastAsia="Times New Roman" w:hAnsi="Times New Roman" w:cs="Times New Roman"/>
          <w:sz w:val="24"/>
          <w:szCs w:val="24"/>
          <w:lang w:eastAsia="hr-HR"/>
        </w:rPr>
        <w:lastRenderedPageBreak/>
        <w:t xml:space="preserve">službenih radnji te su tijekom njihova provođenja dužne postupati po nalozima ovlaštenog službenika.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Također, određuje se da je u slučajevima korištenja pomorskih radio-komunikacijskih uređaja, odnosno drugih tehničkih, ovlašteni službenik dužan voditi službenu evidenciju i/ili tonske i druge zapise.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51.</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određuje se da u obavljanju inspekcijskog nadzora ovlašteni službenik može, u slučaju postojanja osnove sumnje u počinjenje prekršaja propisanog zakonom te ako postoji opasnost od odgode, privremeno oduzeti predmete koje mogu poslužiti kao dokaz u prekršajnom postupku, na rok do donošenja pravomoćne odluke o prekršaju. O privremenom oduzimanju predmeta, ovlašteni službenik dužan je izdati potvrdu koja mora sadržavati bitne značajke oduzetih predmeta te podatke o osobi od koje su oduzete ili će to naznačiti u zapisniku o provođenju službene radnje, a oduzete stvari priključiti zapisniku ili navesti gdje se nalaze na čuvanju. Lučka kapetanija dužna je osigurati uvjete za čuvanje privremeno oduzetih predmeta. Ako ovlaštena osoba umjesto podnošenja optužnog prijedloga izda prekršajni nalog, tim će nalogom odlučiti i o mjeri oduzimanja predmeta, sukladno zakonu kojim se uređuje prekršajni postupak.</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se utvrđuje da je ovlašteni službenik ovlašten, prema osobi za koju postoji osnova sumnje da je počinitelj prekršaja propisanog zakonom, izricati mjere opreza sukladno odredbama zakona kojim se uređuje prekršajni postupak, uključujući i mjeru privremenog oduzimanja pomorskih i plovidbenih isprava te isprava za upravljanje plovilom.</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utvrđuje se da će ovlaštenim službenicima pomoć u obavljanju nadzora pružiti nadležna policijska uprava u slučaju fizičkog otpora ili ako se takav otpor očekuje s obzirom da ovlašteni službenici ne raspolažu sredstvima prisile.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uređeno je da se zapisnici o činjenicama utvrđenim pregledom plovnih objekata, poslovnih prostorija, prostora i drugih objekata, pregledom isprava i dokumenata, te predmeti, isprave i drugi dokumenti oduzeti tijekom provođenja inspekcijskog nadzora, kao i službene evidencije, te tonski i drugi elektronički zapisi na uređajima i opremi mogu koristiti kao dokazi u prekršajnom i kaznenom postupku.</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utvrđuje se dužnost ovlaštenog službenika da pri obavljanju poslova propisanih ovim Zakonom i drugim pomorskim i plovidbenim propisima poštuje dostojanstvo, ugled i čast svake osobe na koju se radnja odnosi, vodeći računa o zaštiti Ustavom Republike Hrvatske i zakonom zajamčenih ljudskih prava i temeljnih sloboda te poštuje odredbe kodeksa profesionalne etike.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lastRenderedPageBreak/>
        <w:t>Isto tako, propisuje se da primjena ovlasti mora biti razmjerna potrebi zbog koje se poduzima te ne smije izazvati veće štetne posljedice od onih koje bi nastupile da ovlasti nisu primijenjene, kao i obveza ovlaštenog službenika da primijeni onu ovlast kojom se s najmanje štetnih posljedica i u najkraćem vremenu postiže cilj.</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utvrđuje se da poslove sigurnosti plovidbe ovlašteni službenici obavljaju u službenim odorama ili civilnoj odjeći, kada su se dužni identificirati službenom iskaznicom i značkom osim u iznimnim situacijama kada bi to moglo ugroziti postizanje cilja zbog kojeg se primjena ovlasti poduzima.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je propisano da se na prava, obveze i odgovornosti službenika i namještenika primjenjuj</w:t>
      </w:r>
      <w:r>
        <w:rPr>
          <w:rFonts w:ascii="Times New Roman" w:eastAsia="Times New Roman" w:hAnsi="Times New Roman" w:cs="Times New Roman"/>
          <w:sz w:val="24"/>
          <w:szCs w:val="24"/>
          <w:lang w:eastAsia="hr-HR"/>
        </w:rPr>
        <w:t>e</w:t>
      </w:r>
      <w:r w:rsidRPr="001E7333">
        <w:rPr>
          <w:rFonts w:ascii="Times New Roman" w:eastAsia="Times New Roman" w:hAnsi="Times New Roman" w:cs="Times New Roman"/>
          <w:sz w:val="24"/>
          <w:szCs w:val="24"/>
          <w:lang w:eastAsia="hr-HR"/>
        </w:rPr>
        <w:t xml:space="preserve"> propis o državnim službenicima i u skladu s njim sklopljeni kolektivni ugovor (Kolektivni ugovor za državne službenike i namještenike), ako ovim Zakonom nije drugačije propisano.</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58.</w:t>
      </w:r>
    </w:p>
    <w:p w:rsidR="00103A8C" w:rsidRPr="001E7333" w:rsidRDefault="00103A8C" w:rsidP="00103A8C">
      <w:pPr>
        <w:spacing w:after="0" w:line="240" w:lineRule="auto"/>
        <w:jc w:val="both"/>
        <w:rPr>
          <w:rFonts w:ascii="Times New Roman" w:eastAsia="Times New Roman" w:hAnsi="Times New Roman" w:cs="Times New Roman"/>
          <w:sz w:val="24"/>
          <w:szCs w:val="24"/>
          <w:highlight w:val="yellow"/>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propisana je obveza da se svim službenicima i namještenicima na svim poslovima koje obavljaju osiguraju radni uvjeti sukladno propisu kojim je regulirana zaštita na radu ali i odgovornost službenika i namještenika za čuvanje vlastite sigurnosti i zdravlje na radu kao i sigurnost i zdravlje ostalih osoba ako je to ovisno o njihovim postupcima.</w:t>
      </w: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59.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Propisano je da se službenicima osigura besplatna pravna pomoć u postupcima koji su protiv službenika pokrenule fizičke ili pravne osobe zbog radnji poduzetih u obavljanju službenog posla osim u slučajevima </w:t>
      </w:r>
      <w:r w:rsidR="00A935A4">
        <w:rPr>
          <w:rFonts w:ascii="Times New Roman" w:eastAsia="Times New Roman" w:hAnsi="Times New Roman" w:cs="Times New Roman"/>
          <w:sz w:val="24"/>
          <w:szCs w:val="24"/>
          <w:lang w:eastAsia="hr-HR"/>
        </w:rPr>
        <w:t xml:space="preserve">kada </w:t>
      </w:r>
      <w:r w:rsidRPr="001E7333">
        <w:rPr>
          <w:rFonts w:ascii="Times New Roman" w:eastAsia="Times New Roman" w:hAnsi="Times New Roman" w:cs="Times New Roman"/>
          <w:sz w:val="24"/>
          <w:szCs w:val="24"/>
          <w:lang w:eastAsia="hr-HR"/>
        </w:rPr>
        <w:t>se za isti slučaj pred nadležnim službeničkim sudom vodi postupak protiv službenika ili je u tom postupku službenik proglašen odgovornim za tešku povredu službene dužnosti.</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60.</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propisano je da se slobodna radna mjesta službenika u Upravi i lučkim kapetanijama popunjavaju putem internog oglasa, </w:t>
      </w:r>
      <w:r w:rsidR="0052011D" w:rsidRPr="001E7333">
        <w:rPr>
          <w:rFonts w:ascii="Times New Roman" w:eastAsia="Times New Roman" w:hAnsi="Times New Roman" w:cs="Times New Roman"/>
          <w:sz w:val="24"/>
          <w:szCs w:val="24"/>
          <w:lang w:eastAsia="hr-HR"/>
        </w:rPr>
        <w:t xml:space="preserve">javnog natječaja, </w:t>
      </w:r>
      <w:r w:rsidRPr="001E7333">
        <w:rPr>
          <w:rFonts w:ascii="Times New Roman" w:eastAsia="Times New Roman" w:hAnsi="Times New Roman" w:cs="Times New Roman"/>
          <w:sz w:val="24"/>
          <w:szCs w:val="24"/>
          <w:lang w:eastAsia="hr-HR"/>
        </w:rPr>
        <w:t xml:space="preserve">napredovanja, premještaja ili rasporeda državnog službenika u skladu s ovim Zakonom i zakonom koji uređuje prijam u državnu službu.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Zakonom je uređeno da se slobodna radna mjesta mogu popunjavati iznimno bez javnog natječaja  ako se radi o osobi s kojom je temeljem posebnog programa Vlade Republike Hrvatske sklopljen ugovor o stipendiranju ili školovanju redovitog studenta odnosno učenika.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61.</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lastRenderedPageBreak/>
        <w:t xml:space="preserve">Zakonom o državnim službenicima uređen je postupak prijema u državnu službu koji se temelji na izradi planova prijama koji se donose po usvajanju državnog proračuna za kalendarsku godinu za koju se i plan donosi.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Ovaj je postupak u dosadašnjoj primjeni pokazao određene manjkavosti kod popune radnih mjesta koje nije moguće popuniti temeljem provedenih internih oglasa, napredovanja ili premještaja. Posebno su problematična radna mjesta s jednim izvršiteljem npr. kapetana ispostave, člana posade broda, kod kojih u skladu s postojećim zakonskim odredbama, od trenutka kada radno mjesto ostane prazno do njegove popune prođe vremenski period često dulji od 15 mjeseci.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Zakonom propisan je postupak koji bi trebao osigurati neprekinuto obavljanje poslova sigurnosti na ključnim radnim mjestima za koje se može unaprijed odrediti datum kada će ostati upražnjena zbog odlaska službenika u mirovinu. Utvrđena je obveza objave internog oglasa 8 mjeseci prije nego što se mjesto </w:t>
      </w:r>
      <w:proofErr w:type="spellStart"/>
      <w:r w:rsidRPr="001E7333">
        <w:rPr>
          <w:rFonts w:ascii="Times New Roman" w:eastAsia="Times New Roman" w:hAnsi="Times New Roman" w:cs="Times New Roman"/>
          <w:sz w:val="24"/>
          <w:szCs w:val="24"/>
          <w:lang w:eastAsia="hr-HR"/>
        </w:rPr>
        <w:t>uprazni</w:t>
      </w:r>
      <w:proofErr w:type="spellEnd"/>
      <w:r w:rsidRPr="001E7333">
        <w:rPr>
          <w:rFonts w:ascii="Times New Roman" w:eastAsia="Times New Roman" w:hAnsi="Times New Roman" w:cs="Times New Roman"/>
          <w:sz w:val="24"/>
          <w:szCs w:val="24"/>
          <w:lang w:eastAsia="hr-HR"/>
        </w:rPr>
        <w:t xml:space="preserve">, a raspisivanja javnog natječaja najkasnije u roku od 4 mjeseci od oglašavanja internog oglasa.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Zakonom je propisano da se za radna mjesta koja ostanu upražnjena zbog odlaska službenika u mirovinu na kojima se obavljaju poslovi traganja i spašavanja osoba u pogibelji na moru, koordinacija spašavanja plovila i osoba s plovila na unutarnjim vodama u slučaju plovidbene nesreće, predviđanje, sprječavanje, ograničavanje, osiguranje spremnosti za reagiranje i reagiranje na iznenadna onečišćenja mora i na izvanredne prirodne događaje u moru radi zaštite morskog okoliša i obalnog područja, kao i zaštite okoliša od onečišćenja s objekata unutarnje plovidbe, nadzor i upravljanje pomorskim prometom, nadzor i upravljanje riječnim prometom, inspekcijski nadzor sigurnosti plovidbe sukladno pomorskim i plovidbenim propisima, izdavanje brodskih isprava i knjiga brodovima hrvatske zastave u međunarodnoj plovidbi i izdavanje identifikacijskih isprava i svjedodžbi pomorcima i brodarcima na brodovima hrvatske zastave u međunarodnoj plovidbi</w:t>
      </w:r>
      <w:r>
        <w:rPr>
          <w:rFonts w:ascii="Times New Roman" w:eastAsia="Times New Roman" w:hAnsi="Times New Roman" w:cs="Times New Roman"/>
          <w:sz w:val="24"/>
          <w:szCs w:val="24"/>
          <w:lang w:eastAsia="hr-HR"/>
        </w:rPr>
        <w:t xml:space="preserve">, </w:t>
      </w:r>
      <w:r w:rsidRPr="006A414B">
        <w:rPr>
          <w:rFonts w:ascii="Times New Roman" w:eastAsia="Times New Roman" w:hAnsi="Times New Roman" w:cs="Times New Roman"/>
          <w:sz w:val="24"/>
          <w:szCs w:val="24"/>
          <w:lang w:eastAsia="hr-HR"/>
        </w:rPr>
        <w:t>vođenj</w:t>
      </w:r>
      <w:r>
        <w:rPr>
          <w:rFonts w:ascii="Times New Roman" w:eastAsia="Times New Roman" w:hAnsi="Times New Roman" w:cs="Times New Roman"/>
          <w:sz w:val="24"/>
          <w:szCs w:val="24"/>
          <w:lang w:eastAsia="hr-HR"/>
        </w:rPr>
        <w:t>e</w:t>
      </w:r>
      <w:r w:rsidRPr="006A414B">
        <w:rPr>
          <w:rFonts w:ascii="Times New Roman" w:eastAsia="Times New Roman" w:hAnsi="Times New Roman" w:cs="Times New Roman"/>
          <w:sz w:val="24"/>
          <w:szCs w:val="24"/>
          <w:lang w:eastAsia="hr-HR"/>
        </w:rPr>
        <w:t xml:space="preserve"> prekršajnog postupka u prvom stupnju za pomorske i plovidbene prekršaje</w:t>
      </w:r>
      <w:r w:rsidRPr="001E7333">
        <w:rPr>
          <w:rFonts w:ascii="Times New Roman" w:eastAsia="Times New Roman" w:hAnsi="Times New Roman" w:cs="Times New Roman"/>
          <w:sz w:val="24"/>
          <w:szCs w:val="24"/>
          <w:lang w:eastAsia="hr-HR"/>
        </w:rPr>
        <w:t xml:space="preserve"> ne primjenjuju odredbe propisa i odluke o ograničavanju zapošljavanja državnih službenika.  </w:t>
      </w: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Poslovi sigurnosti plovidbe usko su povezani s aktivnostima na moru koje su izrazito sezonskog karaktera te se tako tijekom turističke sezone opseg pojedinih poslova lučkih kapetanija i ispostava lučkih kapetanija poveća i nekoliko desetaka puta u odnosu na ostatak godine. Zbog ovog povećanja opsega poslova u lučkim kapetanijama i ispostavama svake godine se zapošljavaju državni službenici na određeno vrijeme.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S obzirom na to da se sezonski pomorski granični prijelazi otvaraju od 1. travnja, odnosno iznimno 7 dana prije uskr</w:t>
      </w:r>
      <w:r>
        <w:rPr>
          <w:rFonts w:ascii="Times New Roman" w:eastAsia="Times New Roman" w:hAnsi="Times New Roman" w:cs="Times New Roman"/>
          <w:sz w:val="24"/>
          <w:szCs w:val="24"/>
          <w:lang w:eastAsia="hr-HR"/>
        </w:rPr>
        <w:t>snih</w:t>
      </w:r>
      <w:r w:rsidRPr="001E7333">
        <w:rPr>
          <w:rFonts w:ascii="Times New Roman" w:eastAsia="Times New Roman" w:hAnsi="Times New Roman" w:cs="Times New Roman"/>
          <w:sz w:val="24"/>
          <w:szCs w:val="24"/>
          <w:lang w:eastAsia="hr-HR"/>
        </w:rPr>
        <w:t xml:space="preserve"> blagdana ukoliko je to prije 1. travnja, ovim Zakonom je uređeno da se postupak prijama, odnosno objava oglasa za prijam državnih službenika na određeno vrijeme mora obaviti najkasnije do 15. veljače.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je uređeno da se na način prijama osoba u državnu službu na određeno vrijeme, raspored na odgovarajuće radno mjesto, trajanje državne službe te druga prava i obveze primjenjuju  propisi kojima se uređuje zapošljavanje državnih službenika na određeno vrijeme zbog povećanog opsega poslova.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Jedan od uvjeta za prijam u državnu službu je odgovarajuće radno iskustvo koje se propisuje za svako radno mjesto u pravilniku o unutarnjem redu državnog tijela sukladno odredbama Uredbe u  nazivima radnih mjesta i koeficijentima složenosti poslova u državnoj službi.</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U suvremenom pomorstvu ukrcaj pomoraca i plovidba na brodovima u međunarodnoj plovidbi odvija se u razdobljima od 15 do 120 dana uz približno jednak boravak na kopnu. Posljedica ovakvog načina rada je da pomorci tijekom kalendarske godine plove najčešće oko 6 mjeseci što znači da im za stjecanje odgovarajućeg radnog iskustva treba duplo više vremena nego osobama koje rade na kopnu (npr. 4 godine radnog iskustva mogu steći nakon 8 kalendarskih godina plovidbe).  </w:t>
      </w:r>
    </w:p>
    <w:p w:rsidR="00103A8C" w:rsidRPr="001E7333" w:rsidRDefault="00103A8C" w:rsidP="00103A8C">
      <w:pPr>
        <w:spacing w:after="0" w:line="240" w:lineRule="auto"/>
        <w:jc w:val="both"/>
        <w:rPr>
          <w:rFonts w:ascii="Times New Roman" w:eastAsia="Times New Roman" w:hAnsi="Times New Roman" w:cs="Times New Roman"/>
          <w:sz w:val="24"/>
          <w:szCs w:val="24"/>
          <w:highlight w:val="yellow"/>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Kako bi se kandidate pomorske struke dovelo u ravnopravni položaj s kandidatima ostalih struka, ovim Zakonom je propisano da se odgovarajućim radnim iskustvom za radno mjesto visoke stručne spreme smatra plovidba u svojstvu časnika u trajanju </w:t>
      </w:r>
      <w:r>
        <w:rPr>
          <w:rFonts w:ascii="Times New Roman" w:eastAsia="Times New Roman" w:hAnsi="Times New Roman" w:cs="Times New Roman"/>
          <w:sz w:val="24"/>
          <w:szCs w:val="24"/>
          <w:lang w:eastAsia="hr-HR"/>
        </w:rPr>
        <w:t xml:space="preserve">od najmanje </w:t>
      </w:r>
      <w:r w:rsidRPr="001E7333">
        <w:rPr>
          <w:rFonts w:ascii="Times New Roman" w:eastAsia="Times New Roman" w:hAnsi="Times New Roman" w:cs="Times New Roman"/>
          <w:sz w:val="24"/>
          <w:szCs w:val="24"/>
          <w:lang w:eastAsia="hr-HR"/>
        </w:rPr>
        <w:t xml:space="preserve">polovine vremena koje je propisano za to radno mjesto sukladno odredbama posebnog propisa koji se odnosi na stručne uvjete koje moraju ispunjavati državni službenici. U slučaju radnog mjesta više ili srednje stručne spreme odgovarajućim radnim iskustvom smatra se i plovidba u trajanju </w:t>
      </w:r>
      <w:r>
        <w:rPr>
          <w:rFonts w:ascii="Times New Roman" w:eastAsia="Times New Roman" w:hAnsi="Times New Roman" w:cs="Times New Roman"/>
          <w:sz w:val="24"/>
          <w:szCs w:val="24"/>
          <w:lang w:eastAsia="hr-HR"/>
        </w:rPr>
        <w:t xml:space="preserve">od najmanje </w:t>
      </w:r>
      <w:r w:rsidRPr="001E7333">
        <w:rPr>
          <w:rFonts w:ascii="Times New Roman" w:eastAsia="Times New Roman" w:hAnsi="Times New Roman" w:cs="Times New Roman"/>
          <w:sz w:val="24"/>
          <w:szCs w:val="24"/>
          <w:lang w:eastAsia="hr-HR"/>
        </w:rPr>
        <w:t>polovine vremena koje je propisano za to radno mjesto. Isti princip odnosi se i na brodarce koji plove na plovilima unutarnje plovidbe.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Kao i u slučaju radnog iskustva, ovim člankom je propisana i jednakovrijednost više stručne spreme i odgovarajuće plovidbene službe na najodgovornijim i najsloženijim pomorskim  i zvanjima unutarnje plovidbe s visokom stručnom spremom. Ovim odredbama  bi se osiguralo jednostavnije zapošljavanje pomoraca na kopnu nakon prestanka plovidbene službe.</w:t>
      </w: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F8047C">
        <w:rPr>
          <w:rFonts w:ascii="Times New Roman" w:eastAsia="Times New Roman" w:hAnsi="Times New Roman" w:cs="Times New Roman"/>
          <w:sz w:val="24"/>
          <w:szCs w:val="24"/>
          <w:lang w:eastAsia="hr-HR"/>
        </w:rPr>
        <w:t>Ovim člankom propisano je izvanredno napredovanje državnih službenika koji stječu višu stručnu spremu temeljem završenog školovanja gdje se kao uvjet radnog iskustva uzima u obzir ukupni radni staž u Upravi ili lučkim kapetanijama i stečena stručna sprema.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propisuje se obveza službenicima Uprave i lučkih kapetanija za neprekidnim osposobljavanjem i stručnim usavršavanjem te su utvrđeni poslovi stručnog osposobljavanja i usavršavanja.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Također se daje ovlast ministru za donošenje pravilnika o sadržaju, načinu i uvjetima stručnog usavršavanja, osposobljavanja i provjere stručne osposobljenosti službenika i vježbenika, općim i posebnim uvjetima koje moraju ispunjavati službenici koji se angažiraju za neposrednu provedbu posebnih programa izobrazbe, njihovim pravima i obvezama, kao i visina naknada za neposredan rad na izobrazbi.</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Službenicima Uprave i lučkih kapetanija koji su raspoređeni na radna mjesta koja nisu radna mjesta članova posade broda omogućen je ukrcaj na javni brod u svojstvu vježbenika palube ili vježbenika stroja radi stjecanja časničkog zvanja u službi palube, odnosno časničkog zvanja u službi stroja. Tijekom ukrcaja obavit će se osposobljavanje na način i prema </w:t>
      </w:r>
      <w:r w:rsidRPr="001E7333">
        <w:rPr>
          <w:rFonts w:ascii="Times New Roman" w:eastAsia="Times New Roman" w:hAnsi="Times New Roman" w:cs="Times New Roman"/>
          <w:sz w:val="24"/>
          <w:szCs w:val="24"/>
          <w:lang w:eastAsia="hr-HR"/>
        </w:rPr>
        <w:lastRenderedPageBreak/>
        <w:t>programu sukladno posebnom propisu kojim je uređeno stjecanje svjedodžbi o osposobljenosti pomoraca.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dana je ovlast ministru do odobri stručno usavršavanje službenika Uprave i lučkih kapetanija na brodu u međunarodnoj plovidbi u trajanju od 12 mjeseci svakih 5 godina te su utvrđena prava i obveze službenika u tom periodu.</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68.</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Jedan od načina stručnog osposobljavanja službenika Uprave i lučkih kapetanija je stručno osposobljavanje za stjecanje pojedinih svjedodžbi o osposobljenosti sukladno programima koji su propisani posebnim propisima kojima se uređuje izobrazba pomoraca</w:t>
      </w:r>
      <w:r>
        <w:rPr>
          <w:rFonts w:ascii="Times New Roman" w:eastAsia="Times New Roman" w:hAnsi="Times New Roman" w:cs="Times New Roman"/>
          <w:sz w:val="24"/>
          <w:szCs w:val="24"/>
          <w:lang w:eastAsia="hr-HR"/>
        </w:rPr>
        <w:t>, brodaraca</w:t>
      </w:r>
      <w:r w:rsidRPr="001E7333">
        <w:rPr>
          <w:rFonts w:ascii="Times New Roman" w:eastAsia="Times New Roman" w:hAnsi="Times New Roman" w:cs="Times New Roman"/>
          <w:sz w:val="24"/>
          <w:szCs w:val="24"/>
          <w:lang w:eastAsia="hr-HR"/>
        </w:rPr>
        <w:t xml:space="preserve"> i osposobljavanje voditelja brodica i čamaca.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uređuje se da  ove programe izobrazbe mogu provoditi lučke kapetanije kao i da se praktični dio osposobljavanja obavlja na javnim brodovima, brodicama, čamcima  kao i na školskom brodu Ministarstva.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69.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Iz sredstava državnog proračuna pokrivaju se troškovi za obnove i stjecanja svjedodžbi državnim službenicima Uprave i lučkih kapetanija, kao i troškovi liječničkih pregleda članova posade brodova</w:t>
      </w:r>
      <w:r>
        <w:rPr>
          <w:rFonts w:ascii="Times New Roman" w:eastAsia="Times New Roman" w:hAnsi="Times New Roman" w:cs="Times New Roman"/>
          <w:sz w:val="24"/>
          <w:szCs w:val="24"/>
          <w:lang w:eastAsia="hr-HR"/>
        </w:rPr>
        <w:t>, brodica i čamaca</w:t>
      </w:r>
      <w:r w:rsidRPr="001E7333">
        <w:rPr>
          <w:rFonts w:ascii="Times New Roman" w:eastAsia="Times New Roman" w:hAnsi="Times New Roman" w:cs="Times New Roman"/>
          <w:sz w:val="24"/>
          <w:szCs w:val="24"/>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70.</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propisano je da se službenik Uprave ili lučke kapetanije može uputiti na obrazovanje ili usavršavanje u drugo državno tijelo ili ustanovu u Republici Hrvatskoj ili u inozemstvo sukladno potrebama njegovog radnog mjesta kao i da se službenici drugih tijela mogu obrazovati i stručno usavršavati u Upravi i lučkim kapetanijama.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Također je propisana obveza obrazovanja i stručnog usavršavanja službenika drugih tijela državne uprave koji dobivaju ovlaštenja za obavljanje poslova inspekcije sigurnosti plovidbe u Upravi ili lučkim kapetanijama.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članke 71. - 73.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Dugogodišnja praksa </w:t>
      </w:r>
      <w:r>
        <w:rPr>
          <w:rFonts w:ascii="Times New Roman" w:eastAsia="Times New Roman" w:hAnsi="Times New Roman" w:cs="Times New Roman"/>
          <w:sz w:val="24"/>
          <w:szCs w:val="24"/>
          <w:lang w:eastAsia="hr-HR"/>
        </w:rPr>
        <w:t xml:space="preserve">dodjele </w:t>
      </w:r>
      <w:r w:rsidRPr="001E7333">
        <w:rPr>
          <w:rFonts w:ascii="Times New Roman" w:eastAsia="Times New Roman" w:hAnsi="Times New Roman" w:cs="Times New Roman"/>
          <w:sz w:val="24"/>
          <w:szCs w:val="24"/>
          <w:lang w:eastAsia="hr-HR"/>
        </w:rPr>
        <w:t>nagrad</w:t>
      </w:r>
      <w:r>
        <w:rPr>
          <w:rFonts w:ascii="Times New Roman" w:eastAsia="Times New Roman" w:hAnsi="Times New Roman" w:cs="Times New Roman"/>
          <w:sz w:val="24"/>
          <w:szCs w:val="24"/>
          <w:lang w:eastAsia="hr-HR"/>
        </w:rPr>
        <w:t>a</w:t>
      </w:r>
      <w:r w:rsidRPr="001E7333">
        <w:rPr>
          <w:rFonts w:ascii="Times New Roman" w:eastAsia="Times New Roman" w:hAnsi="Times New Roman" w:cs="Times New Roman"/>
          <w:sz w:val="24"/>
          <w:szCs w:val="24"/>
          <w:lang w:eastAsia="hr-HR"/>
        </w:rPr>
        <w:t xml:space="preserve"> i priznanja službenicima i namještenicima Uprave i lučkih kapetanija za iznimne poduhvate u akcijama traganja i spašavanja, za ostvarene rezultate u radu, odlazak u mirovinu uz proslavu Dana pomoraca sada je uređena ovim Zakonom.</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Pr="001E7333">
        <w:rPr>
          <w:rFonts w:ascii="Times New Roman" w:eastAsia="Times New Roman" w:hAnsi="Times New Roman" w:cs="Times New Roman"/>
          <w:sz w:val="24"/>
          <w:szCs w:val="24"/>
          <w:lang w:eastAsia="hr-HR"/>
        </w:rPr>
        <w:t>inistru se daje ovlast za donošenje pravilnika kojim će se utvrditi kriteriji i način vrednovanja rezultata rada temeljem koji se dodjeljuju nagrade i priznanja.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lastRenderedPageBreak/>
        <w:t>Utvrđeno je da postoje lake i teške povrede službene dužnosti za koje službenik odgovara disciplinski.</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propisane su lake povrede službene dužnosti osim onih utvrđenih propisom o državnim službenicima.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propisane su teške povrede službene dužnosti osim onih utvrđenih propisom o državnim službenicima.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Službeniku koji je udaljen iz službe oduzimaju se sredstva koja su mu povjerena za obavljanje posla, te mu se za vrijeme trajanja udaljenja zabranjuje nošenje službene odore.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78.</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propisano je da se sredstva za rad osiguravaju u državnom proračunu Republike Hrvatske u okviru posebnog programa za sigurnost plovidbe.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Nadalje, daje se ovlast ministru da pravilnikom utvrdi način obračuna nagrada ili naknada koje su prihod državnog proračuna, a koje u skladu s pomorskim propisima ili drugim posebnim propisom pripadaju Upravi, lučkoj kapetaniji, njenom brodu ili brodici za materijalne i druge troškove koji su posljedica obavljanja odgovarajućih poslova.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79.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Službenici, te namještenici koji obavljaju odgovarajuće stručne i tehničke poslove imaju pravo na radnu odjeću i druga zaštitna sredstva, a ministru je dana ovlast da pravilnikom propiše izgled, vrstu, rok i način uporabe službene odore.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članke 80. – 81.</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S obzirom na broj lučkih kapetanija i ispostava, svaka promjena naziva Ministarstva i/ili upravne organizacije u sastavu koje su lučke kapetanije i ispostave lučkih kapetanija zahtjeva izmjene pečata s grbom Republike Hrvatske i natpisnih ploča čije je izgled utvrđen sukladno posebnim propisima, što predstavlja trošak od približno 150.000 kuna.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Kako bi se izbjegao ovaj nepotrebni trošak, Zakonom se uređuje sadržaj pečat</w:t>
      </w:r>
      <w:r>
        <w:rPr>
          <w:rFonts w:ascii="Times New Roman" w:eastAsia="Times New Roman" w:hAnsi="Times New Roman" w:cs="Times New Roman"/>
          <w:sz w:val="24"/>
          <w:szCs w:val="24"/>
          <w:lang w:eastAsia="hr-HR"/>
        </w:rPr>
        <w:t>a</w:t>
      </w:r>
      <w:r w:rsidRPr="001E7333">
        <w:rPr>
          <w:rFonts w:ascii="Times New Roman" w:eastAsia="Times New Roman" w:hAnsi="Times New Roman" w:cs="Times New Roman"/>
          <w:sz w:val="24"/>
          <w:szCs w:val="24"/>
          <w:lang w:eastAsia="hr-HR"/>
        </w:rPr>
        <w:t xml:space="preserve"> s grbom Republike Hrvatske i natpisnih ploča koje koriste lučke kapetanije i ispostave lučkih kapetanija.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82.</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Ovim člankom </w:t>
      </w:r>
      <w:r>
        <w:rPr>
          <w:rFonts w:ascii="Times New Roman" w:eastAsia="Times New Roman" w:hAnsi="Times New Roman" w:cs="Times New Roman"/>
          <w:sz w:val="24"/>
          <w:szCs w:val="24"/>
          <w:lang w:eastAsia="hr-HR"/>
        </w:rPr>
        <w:t>propisano je</w:t>
      </w:r>
      <w:r w:rsidRPr="001E7333">
        <w:rPr>
          <w:rFonts w:ascii="Times New Roman" w:eastAsia="Times New Roman" w:hAnsi="Times New Roman" w:cs="Times New Roman"/>
          <w:sz w:val="24"/>
          <w:szCs w:val="24"/>
          <w:lang w:eastAsia="hr-HR"/>
        </w:rPr>
        <w:t xml:space="preserve"> da se prekršajni postupak za pomorske i plovidbene prekršaje vodi sukladno odredbama Prekršajnog zakona.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lastRenderedPageBreak/>
        <w:t>Uz članak 83.</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Daje se ovlast Ministarstvu da o pomorskim i plovidbenim prekršajima odlučuju u prvom stupnju, te da prekršajni postupak vodi voditelj prekršajnog postupka.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Propisuje se mogućnost imenovanja voditelja prekršajnog postupka </w:t>
      </w:r>
      <w:r w:rsidRPr="001E7333">
        <w:rPr>
          <w:rFonts w:ascii="Times New Roman" w:eastAsia="Times New Roman" w:hAnsi="Times New Roman" w:cs="Times New Roman"/>
          <w:iCs/>
          <w:sz w:val="24"/>
          <w:szCs w:val="24"/>
          <w:lang w:eastAsia="hr-HR"/>
        </w:rPr>
        <w:t>za područje dviju ili više lučkih kapetanija i utvrđuje nadležnost Lučke kapetanije Rijeka za pomorske prekršaje, odnosno Lučke kapetanije Osijek za plovidbene prekršaje, za koje se ne može utvrditi mjesna nadležnost.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84.</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Utvrđeno je da o žalbama na odluke voditelja prekršajnog postupka odlučuje sud nadležan prema odredbama propisa kojim se uređuje prekršajni postupak. </w:t>
      </w:r>
    </w:p>
    <w:p w:rsidR="00501C43" w:rsidRPr="001E7333" w:rsidRDefault="00501C43"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85.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Daje se ovlast ministru za imenovanje i razrješenje voditelja prekršajnog postupa, njegovog zamjenika i zapisničara, iz redova službenika lučkih kapetanija, odnosno Ministarstva, a na prijedlog lučkog kapetana.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Propisuje se da </w:t>
      </w:r>
      <w:r w:rsidRPr="001E7333">
        <w:rPr>
          <w:rFonts w:ascii="Times New Roman" w:eastAsia="Times New Roman" w:hAnsi="Times New Roman" w:cs="Times New Roman"/>
          <w:iCs/>
          <w:sz w:val="24"/>
          <w:szCs w:val="24"/>
          <w:lang w:eastAsia="hr-HR"/>
        </w:rPr>
        <w:t>voditelj prekršajnog postupka i njegov zamjenik mora biti diplomirani pravnik s položenim pravosudnim ispitom.</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86.</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Ovim člankom propisana je zabrana svakog oblika utjecaja na donošenje odluka u prekršajnom postupku, a posebno utjecaja na voditelja prekršajnog postupka ili zamjenika, s ciljem utjecaja na tijek i ishod prekršajnog postupka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AA74AE"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AA74AE">
        <w:rPr>
          <w:rFonts w:ascii="Times New Roman" w:eastAsia="Times New Roman" w:hAnsi="Times New Roman" w:cs="Times New Roman"/>
          <w:b/>
          <w:sz w:val="24"/>
          <w:szCs w:val="24"/>
          <w:u w:val="single"/>
          <w:lang w:eastAsia="hr-HR"/>
        </w:rPr>
        <w:t>Uz član</w:t>
      </w:r>
      <w:r w:rsidR="00AA74AE">
        <w:rPr>
          <w:rFonts w:ascii="Times New Roman" w:eastAsia="Times New Roman" w:hAnsi="Times New Roman" w:cs="Times New Roman"/>
          <w:b/>
          <w:sz w:val="24"/>
          <w:szCs w:val="24"/>
          <w:u w:val="single"/>
          <w:lang w:eastAsia="hr-HR"/>
        </w:rPr>
        <w:t>ak</w:t>
      </w:r>
      <w:r w:rsidRPr="00AA74AE">
        <w:rPr>
          <w:rFonts w:ascii="Times New Roman" w:eastAsia="Times New Roman" w:hAnsi="Times New Roman" w:cs="Times New Roman"/>
          <w:b/>
          <w:sz w:val="24"/>
          <w:szCs w:val="24"/>
          <w:u w:val="single"/>
          <w:lang w:eastAsia="hr-HR"/>
        </w:rPr>
        <w:t xml:space="preserve"> 87. </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bookmarkStart w:id="21" w:name="_Hlk512947769"/>
      <w:r>
        <w:rPr>
          <w:rFonts w:ascii="Times New Roman" w:eastAsia="Times New Roman" w:hAnsi="Times New Roman" w:cs="Times New Roman"/>
          <w:sz w:val="24"/>
          <w:szCs w:val="24"/>
          <w:lang w:eastAsia="hr-HR"/>
        </w:rPr>
        <w:t>Utvrđuje se</w:t>
      </w:r>
      <w:r w:rsidRPr="00A840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w:t>
      </w:r>
      <w:r w:rsidRPr="00A840FE">
        <w:rPr>
          <w:rFonts w:ascii="Times New Roman" w:eastAsia="Times New Roman" w:hAnsi="Times New Roman" w:cs="Times New Roman"/>
          <w:sz w:val="24"/>
          <w:szCs w:val="24"/>
          <w:lang w:eastAsia="hr-HR"/>
        </w:rPr>
        <w:t>ovčan</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kazn</w:t>
      </w:r>
      <w:r>
        <w:rPr>
          <w:rFonts w:ascii="Times New Roman" w:eastAsia="Times New Roman" w:hAnsi="Times New Roman" w:cs="Times New Roman"/>
          <w:sz w:val="24"/>
          <w:szCs w:val="24"/>
          <w:lang w:eastAsia="hr-HR"/>
        </w:rPr>
        <w:t xml:space="preserve">a za prekršaje iz </w:t>
      </w:r>
      <w:r w:rsidRPr="00A840FE">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44. stavk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5.,  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45. stav</w:t>
      </w:r>
      <w:r>
        <w:rPr>
          <w:rFonts w:ascii="Times New Roman" w:eastAsia="Times New Roman" w:hAnsi="Times New Roman" w:cs="Times New Roman"/>
          <w:sz w:val="24"/>
          <w:szCs w:val="24"/>
          <w:lang w:eastAsia="hr-HR"/>
        </w:rPr>
        <w:t>ka</w:t>
      </w:r>
      <w:r w:rsidRPr="00A840FE">
        <w:rPr>
          <w:rFonts w:ascii="Times New Roman" w:eastAsia="Times New Roman" w:hAnsi="Times New Roman" w:cs="Times New Roman"/>
          <w:sz w:val="24"/>
          <w:szCs w:val="24"/>
          <w:lang w:eastAsia="hr-HR"/>
        </w:rPr>
        <w:t xml:space="preserve"> 4. i 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46. stavk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5. u iznosu od 100.000,00 do 500.000,00 kuna </w:t>
      </w:r>
      <w:r>
        <w:rPr>
          <w:rFonts w:ascii="Times New Roman" w:eastAsia="Times New Roman" w:hAnsi="Times New Roman" w:cs="Times New Roman"/>
          <w:sz w:val="24"/>
          <w:szCs w:val="24"/>
          <w:lang w:eastAsia="hr-HR"/>
        </w:rPr>
        <w:t xml:space="preserve">kojom će se </w:t>
      </w:r>
      <w:r w:rsidRPr="00A840FE">
        <w:rPr>
          <w:rFonts w:ascii="Times New Roman" w:eastAsia="Times New Roman" w:hAnsi="Times New Roman" w:cs="Times New Roman"/>
          <w:sz w:val="24"/>
          <w:szCs w:val="24"/>
          <w:lang w:eastAsia="hr-HR"/>
        </w:rPr>
        <w:t>kaznit</w:t>
      </w:r>
      <w:r>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pravna osoba </w:t>
      </w:r>
      <w:bookmarkEnd w:id="21"/>
      <w:r w:rsidRPr="00A840FE">
        <w:rPr>
          <w:rFonts w:ascii="Times New Roman" w:eastAsia="Times New Roman" w:hAnsi="Times New Roman" w:cs="Times New Roman"/>
          <w:sz w:val="24"/>
          <w:szCs w:val="24"/>
          <w:lang w:eastAsia="hr-HR"/>
        </w:rPr>
        <w:t>koja nastavi s korištenjem pomorskog objekta ili objekta unutarnje plovidbe, odnosno njihovim uređajima ili nastavi s korištenjem pomorskog dobra, obavljanjem djelatnosti ili građenjem i izvođenjem radova na pomorskom dobru, unatoč izdanom rješenju kojim mu se to zabranjuje.</w:t>
      </w: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Za </w:t>
      </w:r>
      <w:r>
        <w:rPr>
          <w:rFonts w:ascii="Times New Roman" w:eastAsia="Times New Roman" w:hAnsi="Times New Roman" w:cs="Times New Roman"/>
          <w:sz w:val="24"/>
          <w:szCs w:val="24"/>
          <w:lang w:eastAsia="hr-HR"/>
        </w:rPr>
        <w:t xml:space="preserve">isti </w:t>
      </w:r>
      <w:r w:rsidRPr="00A840FE">
        <w:rPr>
          <w:rFonts w:ascii="Times New Roman" w:eastAsia="Times New Roman" w:hAnsi="Times New Roman" w:cs="Times New Roman"/>
          <w:sz w:val="24"/>
          <w:szCs w:val="24"/>
          <w:lang w:eastAsia="hr-HR"/>
        </w:rPr>
        <w:t>prekršaj kaznit će se i odgovorna osoba u pravnoj osobi, novčanom kaznom u iznosu od 40.000,00 do 50.000,00 kuna</w:t>
      </w:r>
      <w:r>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 xml:space="preserve">fizička osoba obrtnik i osoba koja obavlja drugu samostalnu djelatnost </w:t>
      </w:r>
      <w:r>
        <w:rPr>
          <w:rFonts w:ascii="Times New Roman" w:eastAsia="Times New Roman" w:hAnsi="Times New Roman" w:cs="Times New Roman"/>
          <w:sz w:val="24"/>
          <w:szCs w:val="24"/>
          <w:lang w:eastAsia="hr-HR"/>
        </w:rPr>
        <w:t xml:space="preserve">kaznit će se </w:t>
      </w:r>
      <w:r w:rsidRPr="00A840FE">
        <w:rPr>
          <w:rFonts w:ascii="Times New Roman" w:eastAsia="Times New Roman" w:hAnsi="Times New Roman" w:cs="Times New Roman"/>
          <w:sz w:val="24"/>
          <w:szCs w:val="24"/>
          <w:lang w:eastAsia="hr-HR"/>
        </w:rPr>
        <w:t>novčanom kaznom od 50.000,00 do 100.000,00 kuna</w:t>
      </w:r>
      <w:r>
        <w:rPr>
          <w:rFonts w:ascii="Times New Roman" w:eastAsia="Times New Roman" w:hAnsi="Times New Roman" w:cs="Times New Roman"/>
          <w:sz w:val="24"/>
          <w:szCs w:val="24"/>
          <w:lang w:eastAsia="hr-HR"/>
        </w:rPr>
        <w:t xml:space="preserve">, a </w:t>
      </w:r>
      <w:r w:rsidRPr="00A840FE">
        <w:rPr>
          <w:rFonts w:ascii="Times New Roman" w:eastAsia="Times New Roman" w:hAnsi="Times New Roman" w:cs="Times New Roman"/>
          <w:sz w:val="24"/>
          <w:szCs w:val="24"/>
          <w:lang w:eastAsia="hr-HR"/>
        </w:rPr>
        <w:t>fizička osoba novčanom kaznom od 40.000,00 do 50.000,00 kuna.</w:t>
      </w: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Također, obzirom da je zaštita pomorskog dobra od posebnog državnog i javnog interesa, a korist koja bi počinitelj mogao ostvariti njegovim protupravnim iskorištavanjem može biti poticajna za počinjenje prekršaja iz koristoljublja, to je određeno da se u takvim slučajevima počinitelji mogu kazniti novčanom kaznom u dvostrukom iznosu novčanih kazni koje su </w:t>
      </w:r>
      <w:r>
        <w:rPr>
          <w:rFonts w:ascii="Times New Roman" w:eastAsia="Times New Roman" w:hAnsi="Times New Roman" w:cs="Times New Roman"/>
          <w:sz w:val="24"/>
          <w:szCs w:val="24"/>
          <w:lang w:eastAsia="hr-HR"/>
        </w:rPr>
        <w:t>ovim</w:t>
      </w:r>
      <w:r w:rsidRPr="001E7333">
        <w:rPr>
          <w:rFonts w:ascii="Times New Roman" w:eastAsia="Times New Roman" w:hAnsi="Times New Roman" w:cs="Times New Roman"/>
          <w:sz w:val="24"/>
          <w:szCs w:val="24"/>
          <w:lang w:eastAsia="hr-HR"/>
        </w:rPr>
        <w:t xml:space="preserve"> člankom propisane.</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lastRenderedPageBreak/>
        <w:t>Uz članak 88.</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Utvrđuje se</w:t>
      </w:r>
      <w:r w:rsidRPr="00A840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w:t>
      </w:r>
      <w:r w:rsidRPr="00A840FE">
        <w:rPr>
          <w:rFonts w:ascii="Times New Roman" w:eastAsia="Times New Roman" w:hAnsi="Times New Roman" w:cs="Times New Roman"/>
          <w:sz w:val="24"/>
          <w:szCs w:val="24"/>
          <w:lang w:eastAsia="hr-HR"/>
        </w:rPr>
        <w:t>ovčan</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kazn</w:t>
      </w:r>
      <w:r>
        <w:rPr>
          <w:rFonts w:ascii="Times New Roman" w:eastAsia="Times New Roman" w:hAnsi="Times New Roman" w:cs="Times New Roman"/>
          <w:sz w:val="24"/>
          <w:szCs w:val="24"/>
          <w:lang w:eastAsia="hr-HR"/>
        </w:rPr>
        <w:t xml:space="preserve">a za prekršaje iz </w:t>
      </w:r>
      <w:r w:rsidRPr="00A840FE">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44. stavk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45. stav</w:t>
      </w:r>
      <w:r>
        <w:rPr>
          <w:rFonts w:ascii="Times New Roman" w:eastAsia="Times New Roman" w:hAnsi="Times New Roman" w:cs="Times New Roman"/>
          <w:sz w:val="24"/>
          <w:szCs w:val="24"/>
          <w:lang w:eastAsia="hr-HR"/>
        </w:rPr>
        <w:t>ka</w:t>
      </w:r>
      <w:r w:rsidRPr="00A840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w:t>
      </w:r>
      <w:r w:rsidRPr="00A840FE">
        <w:rPr>
          <w:rFonts w:ascii="Times New Roman" w:eastAsia="Times New Roman" w:hAnsi="Times New Roman" w:cs="Times New Roman"/>
          <w:sz w:val="24"/>
          <w:szCs w:val="24"/>
          <w:lang w:eastAsia="hr-HR"/>
        </w:rPr>
        <w:t>. i 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46. stavk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A840FE">
        <w:rPr>
          <w:rFonts w:ascii="Times New Roman" w:eastAsia="Times New Roman" w:hAnsi="Times New Roman" w:cs="Times New Roman"/>
          <w:sz w:val="24"/>
          <w:szCs w:val="24"/>
          <w:lang w:eastAsia="hr-HR"/>
        </w:rPr>
        <w:t xml:space="preserve">. u iznosu od 10.000,00 do 15.000,00 kuna </w:t>
      </w:r>
      <w:r>
        <w:rPr>
          <w:rFonts w:ascii="Times New Roman" w:eastAsia="Times New Roman" w:hAnsi="Times New Roman" w:cs="Times New Roman"/>
          <w:sz w:val="24"/>
          <w:szCs w:val="24"/>
          <w:lang w:eastAsia="hr-HR"/>
        </w:rPr>
        <w:t>kojom će se kazniti</w:t>
      </w:r>
      <w:r w:rsidRPr="00A840FE">
        <w:rPr>
          <w:rFonts w:ascii="Times New Roman" w:eastAsia="Times New Roman" w:hAnsi="Times New Roman" w:cs="Times New Roman"/>
          <w:sz w:val="24"/>
          <w:szCs w:val="24"/>
          <w:lang w:eastAsia="hr-HR"/>
        </w:rPr>
        <w:t xml:space="preserve"> pravna osoba koja odbija omogućiti ili ne omogući ovlaštenom službeniku nesmetani pregled objekta nadzora ili odbije dati ili ne da tražene podatke, odnosno odbije predočiti ili ne predoči tražene isprave i dokumente (članak 44. stavak 3., članak 45. stavak 2. i članak 46. stavak 3.).</w:t>
      </w: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isti prekršaj</w:t>
      </w:r>
      <w:r w:rsidRPr="00A840FE">
        <w:rPr>
          <w:rFonts w:ascii="Times New Roman" w:eastAsia="Times New Roman" w:hAnsi="Times New Roman" w:cs="Times New Roman"/>
          <w:sz w:val="24"/>
          <w:szCs w:val="24"/>
          <w:lang w:eastAsia="hr-HR"/>
        </w:rPr>
        <w:t xml:space="preserve"> kaznit će se i odgovorna osoba u pravnoj osobi, novčanom kaznom u iznosu od 2.000,00 do 5.000,00 kuna</w:t>
      </w:r>
      <w:r>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fizička osoba obrtnik i osoba koja obavlja drugu samostalnu djelatnost novčanom kaznom od 5.000,00 do 10.000,00 kuna</w:t>
      </w:r>
      <w:r>
        <w:rPr>
          <w:rFonts w:ascii="Times New Roman" w:eastAsia="Times New Roman" w:hAnsi="Times New Roman" w:cs="Times New Roman"/>
          <w:sz w:val="24"/>
          <w:szCs w:val="24"/>
          <w:lang w:eastAsia="hr-HR"/>
        </w:rPr>
        <w:t xml:space="preserve">, a </w:t>
      </w:r>
      <w:r w:rsidRPr="00A840FE">
        <w:rPr>
          <w:rFonts w:ascii="Times New Roman" w:eastAsia="Times New Roman" w:hAnsi="Times New Roman" w:cs="Times New Roman"/>
          <w:sz w:val="24"/>
          <w:szCs w:val="24"/>
          <w:lang w:eastAsia="hr-HR"/>
        </w:rPr>
        <w:t>fizička osoba novčanom kaznom od 2.000,00 do 5.000,00 kuna.</w:t>
      </w:r>
    </w:p>
    <w:p w:rsidR="00501C43" w:rsidRPr="001E7333" w:rsidRDefault="00501C43"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89.</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Utvrđuje se</w:t>
      </w:r>
      <w:r w:rsidRPr="00A840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w:t>
      </w:r>
      <w:r w:rsidRPr="00A840FE">
        <w:rPr>
          <w:rFonts w:ascii="Times New Roman" w:eastAsia="Times New Roman" w:hAnsi="Times New Roman" w:cs="Times New Roman"/>
          <w:sz w:val="24"/>
          <w:szCs w:val="24"/>
          <w:lang w:eastAsia="hr-HR"/>
        </w:rPr>
        <w:t>ovčan</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kazn</w:t>
      </w:r>
      <w:r>
        <w:rPr>
          <w:rFonts w:ascii="Times New Roman" w:eastAsia="Times New Roman" w:hAnsi="Times New Roman" w:cs="Times New Roman"/>
          <w:sz w:val="24"/>
          <w:szCs w:val="24"/>
          <w:lang w:eastAsia="hr-HR"/>
        </w:rPr>
        <w:t xml:space="preserve">a za prekršaje iz </w:t>
      </w:r>
      <w:r w:rsidRPr="00A840FE">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w:t>
      </w:r>
      <w:r>
        <w:rPr>
          <w:rFonts w:ascii="Times New Roman" w:eastAsia="Times New Roman" w:hAnsi="Times New Roman" w:cs="Times New Roman"/>
          <w:sz w:val="24"/>
          <w:szCs w:val="24"/>
          <w:lang w:eastAsia="hr-HR"/>
        </w:rPr>
        <w:t xml:space="preserve">9. </w:t>
      </w:r>
      <w:r w:rsidRPr="00A840FE">
        <w:rPr>
          <w:rFonts w:ascii="Times New Roman" w:eastAsia="Times New Roman" w:hAnsi="Times New Roman" w:cs="Times New Roman"/>
          <w:sz w:val="24"/>
          <w:szCs w:val="24"/>
          <w:lang w:eastAsia="hr-HR"/>
        </w:rPr>
        <w:t xml:space="preserve">u iznosu od 10.000,00 do 15.000,00 kuna </w:t>
      </w:r>
      <w:r w:rsidR="00D96A89">
        <w:rPr>
          <w:rFonts w:ascii="Times New Roman" w:eastAsia="Times New Roman" w:hAnsi="Times New Roman" w:cs="Times New Roman"/>
          <w:sz w:val="24"/>
          <w:szCs w:val="24"/>
          <w:lang w:eastAsia="hr-HR"/>
        </w:rPr>
        <w:t xml:space="preserve">kojom će se </w:t>
      </w:r>
      <w:r w:rsidRPr="00A840FE">
        <w:rPr>
          <w:rFonts w:ascii="Times New Roman" w:eastAsia="Times New Roman" w:hAnsi="Times New Roman" w:cs="Times New Roman"/>
          <w:sz w:val="24"/>
          <w:szCs w:val="24"/>
          <w:lang w:eastAsia="hr-HR"/>
        </w:rPr>
        <w:t>kaznit</w:t>
      </w:r>
      <w:r w:rsidR="00D96A89">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pravna osoba koja na zahtjev ovlaštenog službenika ne dostavi u roku od 15 dana vjerodostojan podatak o identitetu osobe koja je upravljala plovnim objektom ili plovilom u trenutku p</w:t>
      </w:r>
      <w:r w:rsidR="001A1248">
        <w:rPr>
          <w:rFonts w:ascii="Times New Roman" w:eastAsia="Times New Roman" w:hAnsi="Times New Roman" w:cs="Times New Roman"/>
          <w:sz w:val="24"/>
          <w:szCs w:val="24"/>
          <w:lang w:eastAsia="hr-HR"/>
        </w:rPr>
        <w:t>očinjenja prekršaja</w:t>
      </w:r>
      <w:r w:rsidRPr="00A840FE">
        <w:rPr>
          <w:rFonts w:ascii="Times New Roman" w:eastAsia="Times New Roman" w:hAnsi="Times New Roman" w:cs="Times New Roman"/>
          <w:sz w:val="24"/>
          <w:szCs w:val="24"/>
          <w:lang w:eastAsia="hr-HR"/>
        </w:rPr>
        <w:t>.</w:t>
      </w: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p>
    <w:p w:rsidR="00AA74AE" w:rsidRPr="00A840FE" w:rsidRDefault="00AA74AE" w:rsidP="00AA74AE">
      <w:pPr>
        <w:spacing w:after="0" w:line="240" w:lineRule="auto"/>
        <w:jc w:val="both"/>
        <w:rPr>
          <w:rFonts w:ascii="Times New Roman" w:eastAsia="Times New Roman" w:hAnsi="Times New Roman" w:cs="Times New Roman"/>
          <w:sz w:val="24"/>
          <w:szCs w:val="24"/>
          <w:lang w:eastAsia="hr-HR"/>
        </w:rPr>
      </w:pPr>
      <w:r w:rsidRPr="00A840FE">
        <w:rPr>
          <w:rFonts w:ascii="Times New Roman" w:eastAsia="Times New Roman" w:hAnsi="Times New Roman" w:cs="Times New Roman"/>
          <w:sz w:val="24"/>
          <w:szCs w:val="24"/>
          <w:lang w:eastAsia="hr-HR"/>
        </w:rPr>
        <w:t xml:space="preserve">Za </w:t>
      </w:r>
      <w:r w:rsidR="00D96A89">
        <w:rPr>
          <w:rFonts w:ascii="Times New Roman" w:eastAsia="Times New Roman" w:hAnsi="Times New Roman" w:cs="Times New Roman"/>
          <w:sz w:val="24"/>
          <w:szCs w:val="24"/>
          <w:lang w:eastAsia="hr-HR"/>
        </w:rPr>
        <w:t xml:space="preserve">isti </w:t>
      </w:r>
      <w:r w:rsidRPr="00A840FE">
        <w:rPr>
          <w:rFonts w:ascii="Times New Roman" w:eastAsia="Times New Roman" w:hAnsi="Times New Roman" w:cs="Times New Roman"/>
          <w:sz w:val="24"/>
          <w:szCs w:val="24"/>
          <w:lang w:eastAsia="hr-HR"/>
        </w:rPr>
        <w:t>prekršaj kaznit će se i odgovorna osoba u pravnoj osobi, novčanom kaznom u iznosu od 2.000,00 do 5.000,00 kuna</w:t>
      </w:r>
      <w:r w:rsidR="00D96A89">
        <w:rPr>
          <w:rFonts w:ascii="Times New Roman" w:eastAsia="Times New Roman" w:hAnsi="Times New Roman" w:cs="Times New Roman"/>
          <w:sz w:val="24"/>
          <w:szCs w:val="24"/>
          <w:lang w:eastAsia="hr-HR"/>
        </w:rPr>
        <w:t xml:space="preserve">, </w:t>
      </w:r>
      <w:r w:rsidRPr="00A840FE">
        <w:rPr>
          <w:rFonts w:ascii="Times New Roman" w:eastAsia="Times New Roman" w:hAnsi="Times New Roman" w:cs="Times New Roman"/>
          <w:sz w:val="24"/>
          <w:szCs w:val="24"/>
          <w:lang w:eastAsia="hr-HR"/>
        </w:rPr>
        <w:t>fizička osoba obrtnik i osoba koja obavlja drugu samostalnu djelatnost novčanom kaznom od 5.000,00 do 10.000,00 kuna</w:t>
      </w:r>
      <w:r w:rsidR="00D96A89">
        <w:rPr>
          <w:rFonts w:ascii="Times New Roman" w:eastAsia="Times New Roman" w:hAnsi="Times New Roman" w:cs="Times New Roman"/>
          <w:sz w:val="24"/>
          <w:szCs w:val="24"/>
          <w:lang w:eastAsia="hr-HR"/>
        </w:rPr>
        <w:t xml:space="preserve">, a </w:t>
      </w:r>
      <w:r w:rsidRPr="00A840FE">
        <w:rPr>
          <w:rFonts w:ascii="Times New Roman" w:eastAsia="Times New Roman" w:hAnsi="Times New Roman" w:cs="Times New Roman"/>
          <w:sz w:val="24"/>
          <w:szCs w:val="24"/>
          <w:lang w:eastAsia="hr-HR"/>
        </w:rPr>
        <w:t>fizička osoba novčanom kaznom od 2.000,00 do 5.000,00 kuna.</w:t>
      </w:r>
    </w:p>
    <w:p w:rsidR="00AA74AE" w:rsidRDefault="00AA74AE" w:rsidP="00103A8C">
      <w:pPr>
        <w:spacing w:after="0" w:line="240" w:lineRule="auto"/>
        <w:jc w:val="both"/>
        <w:rPr>
          <w:rFonts w:ascii="Times New Roman" w:eastAsia="Times New Roman" w:hAnsi="Times New Roman" w:cs="Times New Roman"/>
          <w:sz w:val="24"/>
          <w:szCs w:val="24"/>
          <w:lang w:eastAsia="hr-HR"/>
        </w:rPr>
      </w:pPr>
    </w:p>
    <w:p w:rsidR="00D96A89" w:rsidRPr="001E7333" w:rsidRDefault="00D96A89" w:rsidP="00D96A89">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90.</w:t>
      </w:r>
    </w:p>
    <w:p w:rsidR="00AA74AE" w:rsidRDefault="00AA74AE" w:rsidP="00103A8C">
      <w:pPr>
        <w:spacing w:after="0" w:line="240" w:lineRule="auto"/>
        <w:jc w:val="both"/>
        <w:rPr>
          <w:rFonts w:ascii="Times New Roman" w:eastAsia="Times New Roman" w:hAnsi="Times New Roman" w:cs="Times New Roman"/>
          <w:sz w:val="24"/>
          <w:szCs w:val="24"/>
          <w:lang w:eastAsia="hr-HR"/>
        </w:rPr>
      </w:pPr>
    </w:p>
    <w:p w:rsidR="00D96A89" w:rsidRPr="00A840FE" w:rsidRDefault="00D96A89" w:rsidP="00D96A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Utvrđuje se</w:t>
      </w:r>
      <w:r w:rsidRPr="00A840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w:t>
      </w:r>
      <w:r w:rsidRPr="00A840FE">
        <w:rPr>
          <w:rFonts w:ascii="Times New Roman" w:eastAsia="Times New Roman" w:hAnsi="Times New Roman" w:cs="Times New Roman"/>
          <w:sz w:val="24"/>
          <w:szCs w:val="24"/>
          <w:lang w:eastAsia="hr-HR"/>
        </w:rPr>
        <w:t>ovčan</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kazn</w:t>
      </w:r>
      <w:r>
        <w:rPr>
          <w:rFonts w:ascii="Times New Roman" w:eastAsia="Times New Roman" w:hAnsi="Times New Roman" w:cs="Times New Roman"/>
          <w:sz w:val="24"/>
          <w:szCs w:val="24"/>
          <w:lang w:eastAsia="hr-HR"/>
        </w:rPr>
        <w:t xml:space="preserve">a za prekršaje iz </w:t>
      </w:r>
      <w:r w:rsidRPr="00A840FE">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44. stavk</w:t>
      </w:r>
      <w:r>
        <w:rPr>
          <w:rFonts w:ascii="Times New Roman" w:eastAsia="Times New Roman" w:hAnsi="Times New Roman" w:cs="Times New Roman"/>
          <w:sz w:val="24"/>
          <w:szCs w:val="24"/>
          <w:lang w:eastAsia="hr-HR"/>
        </w:rPr>
        <w:t>a</w:t>
      </w:r>
      <w:r w:rsidRPr="00A840FE">
        <w:rPr>
          <w:rFonts w:ascii="Times New Roman" w:eastAsia="Times New Roman" w:hAnsi="Times New Roman" w:cs="Times New Roman"/>
          <w:sz w:val="24"/>
          <w:szCs w:val="24"/>
          <w:lang w:eastAsia="hr-HR"/>
        </w:rPr>
        <w:t xml:space="preserve"> 2.</w:t>
      </w:r>
      <w:r>
        <w:rPr>
          <w:rFonts w:ascii="Times New Roman" w:eastAsia="Times New Roman" w:hAnsi="Times New Roman" w:cs="Times New Roman"/>
          <w:sz w:val="24"/>
          <w:szCs w:val="24"/>
          <w:lang w:eastAsia="hr-HR"/>
        </w:rPr>
        <w:t xml:space="preserve"> i članka 47. stavka 5. u iznosu </w:t>
      </w:r>
      <w:r w:rsidRPr="00A840FE">
        <w:rPr>
          <w:rFonts w:ascii="Times New Roman" w:eastAsia="Times New Roman" w:hAnsi="Times New Roman" w:cs="Times New Roman"/>
          <w:sz w:val="24"/>
          <w:szCs w:val="24"/>
          <w:lang w:eastAsia="hr-HR"/>
        </w:rPr>
        <w:t xml:space="preserve">od 2.000,00 do 5.000,00 kuna </w:t>
      </w:r>
      <w:r>
        <w:rPr>
          <w:rFonts w:ascii="Times New Roman" w:eastAsia="Times New Roman" w:hAnsi="Times New Roman" w:cs="Times New Roman"/>
          <w:sz w:val="24"/>
          <w:szCs w:val="24"/>
          <w:lang w:eastAsia="hr-HR"/>
        </w:rPr>
        <w:t xml:space="preserve">kojom će se </w:t>
      </w:r>
      <w:r w:rsidRPr="00A840FE">
        <w:rPr>
          <w:rFonts w:ascii="Times New Roman" w:eastAsia="Times New Roman" w:hAnsi="Times New Roman" w:cs="Times New Roman"/>
          <w:sz w:val="24"/>
          <w:szCs w:val="24"/>
          <w:lang w:eastAsia="hr-HR"/>
        </w:rPr>
        <w:t>kaznit</w:t>
      </w:r>
      <w:r>
        <w:rPr>
          <w:rFonts w:ascii="Times New Roman" w:eastAsia="Times New Roman" w:hAnsi="Times New Roman" w:cs="Times New Roman"/>
          <w:sz w:val="24"/>
          <w:szCs w:val="24"/>
          <w:lang w:eastAsia="hr-HR"/>
        </w:rPr>
        <w:t>i</w:t>
      </w:r>
      <w:r w:rsidRPr="00A840FE">
        <w:rPr>
          <w:rFonts w:ascii="Times New Roman" w:eastAsia="Times New Roman" w:hAnsi="Times New Roman" w:cs="Times New Roman"/>
          <w:sz w:val="24"/>
          <w:szCs w:val="24"/>
          <w:lang w:eastAsia="hr-HR"/>
        </w:rPr>
        <w:t xml:space="preserve"> fizička osoba koja na zahtjev ovlaštenog službenika ne zaustavi plovni objekt ili plovilo na mjestu koje odredi ovlašteni službenik </w:t>
      </w:r>
      <w:r>
        <w:rPr>
          <w:rFonts w:ascii="Times New Roman" w:eastAsia="Times New Roman" w:hAnsi="Times New Roman" w:cs="Times New Roman"/>
          <w:sz w:val="24"/>
          <w:szCs w:val="24"/>
          <w:lang w:eastAsia="hr-HR"/>
        </w:rPr>
        <w:t xml:space="preserve">ili </w:t>
      </w:r>
      <w:r w:rsidRPr="00A840FE">
        <w:rPr>
          <w:rFonts w:ascii="Times New Roman" w:eastAsia="Times New Roman" w:hAnsi="Times New Roman" w:cs="Times New Roman"/>
          <w:sz w:val="24"/>
          <w:szCs w:val="24"/>
          <w:lang w:eastAsia="hr-HR"/>
        </w:rPr>
        <w:t xml:space="preserve">koja na zahtjev ovlaštenog službenika odbije dati na uvid svoju identifikacijsku ispravu, odnosno ispravu o osposobljenosti za upravljanje plovnim objektom ili plovilom. </w:t>
      </w:r>
    </w:p>
    <w:p w:rsidR="00D96A89" w:rsidRDefault="00D96A89" w:rsidP="00103A8C">
      <w:pPr>
        <w:spacing w:after="0" w:line="240" w:lineRule="auto"/>
        <w:jc w:val="both"/>
        <w:rPr>
          <w:rFonts w:ascii="Times New Roman" w:eastAsia="Times New Roman" w:hAnsi="Times New Roman" w:cs="Times New Roman"/>
          <w:sz w:val="24"/>
          <w:szCs w:val="24"/>
          <w:lang w:eastAsia="hr-HR"/>
        </w:rPr>
      </w:pPr>
    </w:p>
    <w:p w:rsidR="00D96A89" w:rsidRPr="001E7333" w:rsidRDefault="00D96A89" w:rsidP="00D96A89">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r>
        <w:rPr>
          <w:rFonts w:ascii="Times New Roman" w:eastAsia="Times New Roman" w:hAnsi="Times New Roman" w:cs="Times New Roman"/>
          <w:b/>
          <w:sz w:val="24"/>
          <w:szCs w:val="24"/>
          <w:u w:val="single"/>
          <w:lang w:eastAsia="hr-HR"/>
        </w:rPr>
        <w:t>1</w:t>
      </w:r>
      <w:r w:rsidRPr="001E7333">
        <w:rPr>
          <w:rFonts w:ascii="Times New Roman" w:eastAsia="Times New Roman" w:hAnsi="Times New Roman" w:cs="Times New Roman"/>
          <w:b/>
          <w:sz w:val="24"/>
          <w:szCs w:val="24"/>
          <w:u w:val="single"/>
          <w:lang w:eastAsia="hr-HR"/>
        </w:rPr>
        <w:t>.</w:t>
      </w:r>
    </w:p>
    <w:p w:rsidR="00AA74AE" w:rsidRDefault="00AA74AE"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Utvrđuju se rokovi u kojima će se donijeti ili uskladiti odgovarajući provedbeni propisi te koji propisi ostaju na snazi do stupanja na snagu provedbenih propisa donesenih na temelju ovoga Zakona.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r w:rsidR="00D96A89">
        <w:rPr>
          <w:rFonts w:ascii="Times New Roman" w:eastAsia="Times New Roman" w:hAnsi="Times New Roman" w:cs="Times New Roman"/>
          <w:b/>
          <w:sz w:val="24"/>
          <w:szCs w:val="24"/>
          <w:u w:val="single"/>
          <w:lang w:eastAsia="hr-HR"/>
        </w:rPr>
        <w:t>2</w:t>
      </w:r>
      <w:r w:rsidRPr="001E7333">
        <w:rPr>
          <w:rFonts w:ascii="Times New Roman" w:eastAsia="Times New Roman" w:hAnsi="Times New Roman" w:cs="Times New Roman"/>
          <w:b/>
          <w:sz w:val="24"/>
          <w:szCs w:val="24"/>
          <w:u w:val="single"/>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Određuje se da do stupanja na snagu propisa o službenim odorama iz članka  79. stavka 3. Zakona, na snazi ostaje Pravilnik o službenoj odori državnih službenika lučkih kapetanija ("Narodne novine", br. 41/17)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r w:rsidR="00D96A89">
        <w:rPr>
          <w:rFonts w:ascii="Times New Roman" w:eastAsia="Times New Roman" w:hAnsi="Times New Roman" w:cs="Times New Roman"/>
          <w:b/>
          <w:sz w:val="24"/>
          <w:szCs w:val="24"/>
          <w:u w:val="single"/>
          <w:lang w:eastAsia="hr-HR"/>
        </w:rPr>
        <w:t>3</w:t>
      </w:r>
      <w:r w:rsidRPr="001E7333">
        <w:rPr>
          <w:rFonts w:ascii="Times New Roman" w:eastAsia="Times New Roman" w:hAnsi="Times New Roman" w:cs="Times New Roman"/>
          <w:b/>
          <w:sz w:val="24"/>
          <w:szCs w:val="24"/>
          <w:u w:val="single"/>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Određuje da se do stupanja na snagu posebnog propisa kojim se uređuje nacionalni plan traganja i spašavanja ljudskih života na moru, naknade za utvrđivanje sposobnosti brodica za plovidbu i baždarenje brodica te naknade za isprave i knjige koje izdaju lučke kapetanije, </w:t>
      </w:r>
      <w:r w:rsidRPr="001E7333">
        <w:rPr>
          <w:rFonts w:ascii="Times New Roman" w:eastAsia="Times New Roman" w:hAnsi="Times New Roman" w:cs="Times New Roman"/>
          <w:sz w:val="24"/>
          <w:szCs w:val="24"/>
          <w:lang w:eastAsia="hr-HR"/>
        </w:rPr>
        <w:lastRenderedPageBreak/>
        <w:t>ostaju na snazi: Nacionalni plan traganja i spašavanja ljudskih života na moru ("Narodne novine", br. 164/98), Naredba o visini naknade za utvrđivanje sposobnosti brodica za plovidbu i o visini naknade za baždarenje brodica ("Narodne novine", br. 159/13 i 42/17), Naredba o visini naknade za isprave i knjige koje izdaju lučke kapetanije ("Narodne novine", br. 5/17).</w:t>
      </w:r>
      <w:r>
        <w:rPr>
          <w:rFonts w:ascii="Times New Roman" w:eastAsia="Times New Roman" w:hAnsi="Times New Roman" w:cs="Times New Roman"/>
          <w:sz w:val="24"/>
          <w:szCs w:val="24"/>
          <w:lang w:eastAsia="hr-HR"/>
        </w:rPr>
        <w:t xml:space="preserve"> Kako su u tijeku izmjene Pomorskog zakonika kojim su i do sada bila uređena pitanja </w:t>
      </w:r>
      <w:r w:rsidRPr="001E7333">
        <w:rPr>
          <w:rFonts w:ascii="Times New Roman" w:eastAsia="Times New Roman" w:hAnsi="Times New Roman" w:cs="Times New Roman"/>
          <w:sz w:val="24"/>
          <w:szCs w:val="24"/>
          <w:lang w:eastAsia="hr-HR"/>
        </w:rPr>
        <w:t>traganja i spašavanja ljudskih života na moru</w:t>
      </w:r>
      <w:r>
        <w:rPr>
          <w:rFonts w:ascii="Times New Roman" w:eastAsia="Times New Roman" w:hAnsi="Times New Roman" w:cs="Times New Roman"/>
          <w:sz w:val="24"/>
          <w:szCs w:val="24"/>
          <w:lang w:eastAsia="hr-HR"/>
        </w:rPr>
        <w:t xml:space="preserve">, utvrđivanja sposobnosti za plovidbu brodica, baždarenja brodica, izdavanja isprava i knjiga pomorskim objektima i pomorcima, odlučeno je da se pojedinačne odredbe koje su odnose na ovu materiju, a do sada bile propisane Zakonom o lučkim kapetanijama ubuduće urede Pomorskim zakonikom kao što je to u slučaju unutarnje plovidbe uređeno Zakonom o plovidbi i lukama unutarnjih voda </w:t>
      </w:r>
    </w:p>
    <w:p w:rsidR="001E2E8E" w:rsidRDefault="001E2E8E" w:rsidP="00103A8C">
      <w:pPr>
        <w:spacing w:after="0" w:line="240" w:lineRule="auto"/>
        <w:jc w:val="both"/>
        <w:rPr>
          <w:rFonts w:ascii="Times New Roman" w:eastAsia="Times New Roman" w:hAnsi="Times New Roman" w:cs="Times New Roman"/>
          <w:b/>
          <w:sz w:val="24"/>
          <w:szCs w:val="24"/>
          <w:u w:val="single"/>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r w:rsidR="00D96A89">
        <w:rPr>
          <w:rFonts w:ascii="Times New Roman" w:eastAsia="Times New Roman" w:hAnsi="Times New Roman" w:cs="Times New Roman"/>
          <w:b/>
          <w:sz w:val="24"/>
          <w:szCs w:val="24"/>
          <w:u w:val="single"/>
          <w:lang w:eastAsia="hr-HR"/>
        </w:rPr>
        <w:t>4</w:t>
      </w:r>
      <w:r w:rsidRPr="001E7333">
        <w:rPr>
          <w:rFonts w:ascii="Times New Roman" w:eastAsia="Times New Roman" w:hAnsi="Times New Roman" w:cs="Times New Roman"/>
          <w:b/>
          <w:sz w:val="24"/>
          <w:szCs w:val="24"/>
          <w:u w:val="single"/>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D96A89"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Kako bi se osigurao kontinuitet obavljanja poslova sigurnosti, ovim člankom omogućeno je državnim službenicima koji su na dan stupanja na snagu ovoga Zakona zatečeni na radnom mjestu </w:t>
      </w:r>
      <w:r>
        <w:rPr>
          <w:rFonts w:ascii="Times New Roman" w:eastAsia="Times New Roman" w:hAnsi="Times New Roman" w:cs="Times New Roman"/>
          <w:sz w:val="24"/>
          <w:szCs w:val="24"/>
          <w:lang w:eastAsia="hr-HR"/>
        </w:rPr>
        <w:t xml:space="preserve">lučkog kapetana obavljanje poslova tog radnog mjesta, </w:t>
      </w:r>
      <w:r w:rsidRPr="00CF5550">
        <w:rPr>
          <w:rFonts w:ascii="Times New Roman" w:eastAsia="Times New Roman" w:hAnsi="Times New Roman" w:cs="Times New Roman"/>
          <w:sz w:val="24"/>
          <w:szCs w:val="24"/>
          <w:lang w:eastAsia="hr-HR"/>
        </w:rPr>
        <w:t xml:space="preserve">do imenovanja lučkog kapetana </w:t>
      </w:r>
      <w:r>
        <w:rPr>
          <w:rFonts w:ascii="Times New Roman" w:eastAsia="Times New Roman" w:hAnsi="Times New Roman" w:cs="Times New Roman"/>
          <w:sz w:val="24"/>
          <w:szCs w:val="24"/>
          <w:lang w:eastAsia="hr-HR"/>
        </w:rPr>
        <w:t xml:space="preserve">koji će biti </w:t>
      </w:r>
      <w:r w:rsidRPr="00CF5550">
        <w:rPr>
          <w:rFonts w:ascii="Times New Roman" w:eastAsia="Times New Roman" w:hAnsi="Times New Roman" w:cs="Times New Roman"/>
          <w:sz w:val="24"/>
          <w:szCs w:val="24"/>
          <w:lang w:eastAsia="hr-HR"/>
        </w:rPr>
        <w:t xml:space="preserve">izabranog temeljem provedenog </w:t>
      </w:r>
      <w:r w:rsidR="00D96A89">
        <w:rPr>
          <w:rFonts w:ascii="Times New Roman" w:eastAsia="Times New Roman" w:hAnsi="Times New Roman" w:cs="Times New Roman"/>
          <w:sz w:val="24"/>
          <w:szCs w:val="24"/>
          <w:lang w:eastAsia="hr-HR"/>
        </w:rPr>
        <w:t>internog oglasa, a potom i javnog natječaja ako se radno mjesto ne popuni internim oglasom</w:t>
      </w:r>
      <w:r>
        <w:rPr>
          <w:rFonts w:ascii="Times New Roman" w:eastAsia="Times New Roman" w:hAnsi="Times New Roman" w:cs="Times New Roman"/>
          <w:sz w:val="24"/>
          <w:szCs w:val="24"/>
          <w:lang w:eastAsia="hr-HR"/>
        </w:rPr>
        <w:t xml:space="preserve">. </w:t>
      </w:r>
    </w:p>
    <w:p w:rsidR="00D96A89" w:rsidRDefault="00D96A89" w:rsidP="00103A8C">
      <w:pPr>
        <w:spacing w:after="0" w:line="240" w:lineRule="auto"/>
        <w:jc w:val="both"/>
        <w:rPr>
          <w:rFonts w:ascii="Times New Roman" w:eastAsia="Times New Roman" w:hAnsi="Times New Roman" w:cs="Times New Roman"/>
          <w:sz w:val="24"/>
          <w:szCs w:val="24"/>
          <w:lang w:eastAsia="hr-HR"/>
        </w:rPr>
      </w:pPr>
    </w:p>
    <w:p w:rsidR="00103A8C" w:rsidRDefault="00103A8C"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Ministarstvo je dužno </w:t>
      </w:r>
      <w:r w:rsidRPr="00CF5550">
        <w:rPr>
          <w:rFonts w:ascii="Times New Roman" w:eastAsia="Times New Roman" w:hAnsi="Times New Roman" w:cs="Times New Roman"/>
          <w:sz w:val="24"/>
          <w:szCs w:val="24"/>
          <w:lang w:eastAsia="hr-HR"/>
        </w:rPr>
        <w:t xml:space="preserve">raspisati </w:t>
      </w:r>
      <w:r w:rsidR="00D96A89">
        <w:rPr>
          <w:rFonts w:ascii="Times New Roman" w:eastAsia="Times New Roman" w:hAnsi="Times New Roman" w:cs="Times New Roman"/>
          <w:sz w:val="24"/>
          <w:szCs w:val="24"/>
          <w:lang w:eastAsia="hr-HR"/>
        </w:rPr>
        <w:t>interni oglas</w:t>
      </w:r>
      <w:r w:rsidRPr="00CF5550">
        <w:rPr>
          <w:rFonts w:ascii="Times New Roman" w:eastAsia="Times New Roman" w:hAnsi="Times New Roman" w:cs="Times New Roman"/>
          <w:sz w:val="24"/>
          <w:szCs w:val="24"/>
          <w:lang w:eastAsia="hr-HR"/>
        </w:rPr>
        <w:t xml:space="preserve"> za radna mjesta lučkih kapetanija najkasnije u roku od mjesec dana od dana stupanja na snagu Pravilnika o unutarnjem redu Ministarstva.</w:t>
      </w:r>
    </w:p>
    <w:p w:rsidR="00103A8C"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Isto tako je omogućeno državnim službenicima zatečenim na radnim mjestima </w:t>
      </w:r>
      <w:r w:rsidRPr="001E7333">
        <w:rPr>
          <w:rFonts w:ascii="Times New Roman" w:eastAsia="Times New Roman" w:hAnsi="Times New Roman" w:cs="Times New Roman"/>
          <w:sz w:val="24"/>
          <w:szCs w:val="24"/>
          <w:lang w:eastAsia="hr-HR"/>
        </w:rPr>
        <w:t>kapetana ispostav</w:t>
      </w:r>
      <w:r>
        <w:rPr>
          <w:rFonts w:ascii="Times New Roman" w:eastAsia="Times New Roman" w:hAnsi="Times New Roman" w:cs="Times New Roman"/>
          <w:sz w:val="24"/>
          <w:szCs w:val="24"/>
          <w:lang w:eastAsia="hr-HR"/>
        </w:rPr>
        <w:t>e</w:t>
      </w:r>
      <w:r w:rsidRPr="001E7333">
        <w:rPr>
          <w:rFonts w:ascii="Times New Roman" w:eastAsia="Times New Roman" w:hAnsi="Times New Roman" w:cs="Times New Roman"/>
          <w:sz w:val="24"/>
          <w:szCs w:val="24"/>
          <w:lang w:eastAsia="hr-HR"/>
        </w:rPr>
        <w:t xml:space="preserve"> da bez obzira na stručnu spremu ostanu raspoređeni na radnom mjestu kapetana iste ispostave, u vremenskom periodu od 5 godine nakon dana stupanja na snagu uredba o unutarnjem ustrojstvu Ministarstva kojom su ispostave razvrstavaju u kategorije sukladno odredbama ovog Zakona.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r w:rsidR="00D96A89">
        <w:rPr>
          <w:rFonts w:ascii="Times New Roman" w:eastAsia="Times New Roman" w:hAnsi="Times New Roman" w:cs="Times New Roman"/>
          <w:b/>
          <w:sz w:val="24"/>
          <w:szCs w:val="24"/>
          <w:u w:val="single"/>
          <w:lang w:eastAsia="hr-HR"/>
        </w:rPr>
        <w:t>5</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 xml:space="preserve">Određuje da lučke kapetanije koje su dosad bile zadužene samo za </w:t>
      </w:r>
      <w:r w:rsidR="001A1248">
        <w:rPr>
          <w:rFonts w:ascii="Times New Roman" w:eastAsia="Times New Roman" w:hAnsi="Times New Roman" w:cs="Times New Roman"/>
          <w:sz w:val="24"/>
          <w:szCs w:val="24"/>
          <w:lang w:eastAsia="hr-HR"/>
        </w:rPr>
        <w:t xml:space="preserve">poslove </w:t>
      </w:r>
      <w:r w:rsidRPr="001E7333">
        <w:rPr>
          <w:rFonts w:ascii="Times New Roman" w:eastAsia="Times New Roman" w:hAnsi="Times New Roman" w:cs="Times New Roman"/>
          <w:sz w:val="24"/>
          <w:szCs w:val="24"/>
          <w:lang w:eastAsia="hr-HR"/>
        </w:rPr>
        <w:t>sigurnost</w:t>
      </w:r>
      <w:r w:rsidR="001A1248">
        <w:rPr>
          <w:rFonts w:ascii="Times New Roman" w:eastAsia="Times New Roman" w:hAnsi="Times New Roman" w:cs="Times New Roman"/>
          <w:sz w:val="24"/>
          <w:szCs w:val="24"/>
          <w:lang w:eastAsia="hr-HR"/>
        </w:rPr>
        <w:t>i</w:t>
      </w:r>
      <w:r w:rsidRPr="001E7333">
        <w:rPr>
          <w:rFonts w:ascii="Times New Roman" w:eastAsia="Times New Roman" w:hAnsi="Times New Roman" w:cs="Times New Roman"/>
          <w:sz w:val="24"/>
          <w:szCs w:val="24"/>
          <w:lang w:eastAsia="hr-HR"/>
        </w:rPr>
        <w:t xml:space="preserve"> plovidbe prema pomorskim propisima, počinju obavljati poslove sigurnosti plovidbe sukladno odredbama plovidbenih propisa tek nakon stupanja na snagu pravilnika iz članka </w:t>
      </w:r>
      <w:r w:rsidR="00D96A89">
        <w:rPr>
          <w:rFonts w:ascii="Times New Roman" w:eastAsia="Times New Roman" w:hAnsi="Times New Roman" w:cs="Times New Roman"/>
          <w:sz w:val="24"/>
          <w:szCs w:val="24"/>
          <w:lang w:eastAsia="hr-HR"/>
        </w:rPr>
        <w:t>91</w:t>
      </w:r>
      <w:r w:rsidRPr="001E7333">
        <w:rPr>
          <w:rFonts w:ascii="Times New Roman" w:eastAsia="Times New Roman" w:hAnsi="Times New Roman" w:cs="Times New Roman"/>
          <w:sz w:val="24"/>
          <w:szCs w:val="24"/>
          <w:lang w:eastAsia="hr-HR"/>
        </w:rPr>
        <w:t>. stavka 2. Zakona, kojim se uređuje unutarnji red Ministars</w:t>
      </w:r>
      <w:r w:rsidR="00D96A89">
        <w:rPr>
          <w:rFonts w:ascii="Times New Roman" w:eastAsia="Times New Roman" w:hAnsi="Times New Roman" w:cs="Times New Roman"/>
          <w:sz w:val="24"/>
          <w:szCs w:val="24"/>
          <w:lang w:eastAsia="hr-HR"/>
        </w:rPr>
        <w:t>t</w:t>
      </w:r>
      <w:r w:rsidRPr="001E7333">
        <w:rPr>
          <w:rFonts w:ascii="Times New Roman" w:eastAsia="Times New Roman" w:hAnsi="Times New Roman" w:cs="Times New Roman"/>
          <w:sz w:val="24"/>
          <w:szCs w:val="24"/>
          <w:lang w:eastAsia="hr-HR"/>
        </w:rPr>
        <w:t>va.</w:t>
      </w:r>
      <w:r w:rsidR="001A1248">
        <w:rPr>
          <w:rFonts w:ascii="Times New Roman" w:eastAsia="Times New Roman" w:hAnsi="Times New Roman" w:cs="Times New Roman"/>
          <w:sz w:val="24"/>
          <w:szCs w:val="24"/>
          <w:lang w:eastAsia="hr-HR"/>
        </w:rPr>
        <w:t xml:space="preserve"> Na isti način će lučke kapetanije unutarnje plovidbe početi obavljati pojedine poslove sigurnosti plovidbe prema pomorskim propisima.</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r w:rsidR="00D96A89">
        <w:rPr>
          <w:rFonts w:ascii="Times New Roman" w:eastAsia="Times New Roman" w:hAnsi="Times New Roman" w:cs="Times New Roman"/>
          <w:b/>
          <w:sz w:val="24"/>
          <w:szCs w:val="24"/>
          <w:u w:val="single"/>
          <w:lang w:eastAsia="hr-HR"/>
        </w:rPr>
        <w:t>6</w:t>
      </w:r>
      <w:r w:rsidRPr="001E7333">
        <w:rPr>
          <w:rFonts w:ascii="Times New Roman" w:eastAsia="Times New Roman" w:hAnsi="Times New Roman" w:cs="Times New Roman"/>
          <w:b/>
          <w:sz w:val="24"/>
          <w:szCs w:val="24"/>
          <w:u w:val="single"/>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r w:rsidRPr="001E7333">
        <w:rPr>
          <w:rFonts w:ascii="Times New Roman" w:eastAsia="Times New Roman" w:hAnsi="Times New Roman" w:cs="Times New Roman"/>
          <w:sz w:val="24"/>
          <w:szCs w:val="24"/>
          <w:lang w:eastAsia="hr-HR"/>
        </w:rPr>
        <w:t>Određuje da s danom stupanja na snagu Zakona, prestaje važiti Zakon o lučkim kapetanijama („Narodne novine“, br. 124/97).</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rPr>
          <w:rFonts w:ascii="Times New Roman" w:eastAsia="Times New Roman" w:hAnsi="Times New Roman" w:cs="Times New Roman"/>
          <w:b/>
          <w:sz w:val="24"/>
          <w:szCs w:val="24"/>
          <w:u w:val="single"/>
          <w:lang w:eastAsia="hr-HR"/>
        </w:rPr>
      </w:pPr>
      <w:r w:rsidRPr="001E7333">
        <w:rPr>
          <w:rFonts w:ascii="Times New Roman" w:eastAsia="Times New Roman" w:hAnsi="Times New Roman" w:cs="Times New Roman"/>
          <w:b/>
          <w:sz w:val="24"/>
          <w:szCs w:val="24"/>
          <w:u w:val="single"/>
          <w:lang w:eastAsia="hr-HR"/>
        </w:rPr>
        <w:t>Uz članak 9</w:t>
      </w:r>
      <w:r w:rsidR="00D96A89">
        <w:rPr>
          <w:rFonts w:ascii="Times New Roman" w:eastAsia="Times New Roman" w:hAnsi="Times New Roman" w:cs="Times New Roman"/>
          <w:b/>
          <w:sz w:val="24"/>
          <w:szCs w:val="24"/>
          <w:u w:val="single"/>
          <w:lang w:eastAsia="hr-HR"/>
        </w:rPr>
        <w:t>7</w:t>
      </w:r>
      <w:r w:rsidRPr="001E7333">
        <w:rPr>
          <w:rFonts w:ascii="Times New Roman" w:eastAsia="Times New Roman" w:hAnsi="Times New Roman" w:cs="Times New Roman"/>
          <w:b/>
          <w:sz w:val="24"/>
          <w:szCs w:val="24"/>
          <w:u w:val="single"/>
          <w:lang w:eastAsia="hr-HR"/>
        </w:rPr>
        <w:t>.</w:t>
      </w:r>
    </w:p>
    <w:p w:rsidR="00103A8C" w:rsidRPr="001E7333" w:rsidRDefault="00103A8C" w:rsidP="00103A8C">
      <w:pPr>
        <w:spacing w:after="0" w:line="240" w:lineRule="auto"/>
        <w:jc w:val="both"/>
        <w:rPr>
          <w:rFonts w:ascii="Times New Roman" w:eastAsia="Times New Roman" w:hAnsi="Times New Roman" w:cs="Times New Roman"/>
          <w:sz w:val="24"/>
          <w:szCs w:val="24"/>
          <w:lang w:eastAsia="hr-HR"/>
        </w:rPr>
      </w:pPr>
    </w:p>
    <w:p w:rsidR="00103A8C" w:rsidRPr="001E7333" w:rsidRDefault="00103A8C" w:rsidP="00103A8C">
      <w:pPr>
        <w:spacing w:after="0" w:line="240" w:lineRule="auto"/>
        <w:jc w:val="both"/>
      </w:pPr>
      <w:r w:rsidRPr="001E7333">
        <w:rPr>
          <w:rFonts w:ascii="Times New Roman" w:eastAsia="Times New Roman" w:hAnsi="Times New Roman" w:cs="Times New Roman"/>
          <w:sz w:val="24"/>
          <w:szCs w:val="24"/>
          <w:lang w:eastAsia="hr-HR"/>
        </w:rPr>
        <w:t xml:space="preserve">Ovim člankom propisuje se </w:t>
      </w:r>
      <w:r>
        <w:rPr>
          <w:rFonts w:ascii="Times New Roman" w:eastAsia="Times New Roman" w:hAnsi="Times New Roman" w:cs="Times New Roman"/>
          <w:sz w:val="24"/>
          <w:szCs w:val="24"/>
          <w:lang w:eastAsia="hr-HR"/>
        </w:rPr>
        <w:t xml:space="preserve">stupanje na snagu </w:t>
      </w:r>
      <w:r w:rsidRPr="001E7333">
        <w:rPr>
          <w:rFonts w:ascii="Times New Roman" w:eastAsia="Times New Roman" w:hAnsi="Times New Roman" w:cs="Times New Roman"/>
          <w:sz w:val="24"/>
          <w:szCs w:val="24"/>
          <w:lang w:eastAsia="hr-HR"/>
        </w:rPr>
        <w:t>Zakon osmog dana od dana objave u „Narodnim novinama“</w:t>
      </w:r>
      <w:r>
        <w:rPr>
          <w:rFonts w:ascii="Times New Roman" w:eastAsia="Times New Roman" w:hAnsi="Times New Roman" w:cs="Times New Roman"/>
          <w:sz w:val="24"/>
          <w:szCs w:val="24"/>
          <w:lang w:eastAsia="hr-HR"/>
        </w:rPr>
        <w:t>.</w:t>
      </w:r>
      <w:r w:rsidRPr="001E7333">
        <w:t xml:space="preserve"> </w:t>
      </w:r>
    </w:p>
    <w:p w:rsidR="00103A8C" w:rsidRPr="00A840FE" w:rsidRDefault="00103A8C" w:rsidP="00C14F6B"/>
    <w:sectPr w:rsidR="00103A8C" w:rsidRPr="00A840FE" w:rsidSect="00B804B5">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91" w:rsidRDefault="00367091" w:rsidP="00B95D98">
      <w:pPr>
        <w:spacing w:after="0" w:line="240" w:lineRule="auto"/>
      </w:pPr>
      <w:r>
        <w:separator/>
      </w:r>
    </w:p>
  </w:endnote>
  <w:endnote w:type="continuationSeparator" w:id="0">
    <w:p w:rsidR="00367091" w:rsidRDefault="00367091" w:rsidP="00B9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91" w:rsidRDefault="00367091" w:rsidP="00B95D98">
      <w:pPr>
        <w:spacing w:after="0" w:line="240" w:lineRule="auto"/>
      </w:pPr>
      <w:r>
        <w:separator/>
      </w:r>
    </w:p>
  </w:footnote>
  <w:footnote w:type="continuationSeparator" w:id="0">
    <w:p w:rsidR="00367091" w:rsidRDefault="00367091" w:rsidP="00B95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E7C"/>
    <w:multiLevelType w:val="hybridMultilevel"/>
    <w:tmpl w:val="5F96871E"/>
    <w:lvl w:ilvl="0" w:tplc="55CA76D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3F5EA1"/>
    <w:multiLevelType w:val="hybridMultilevel"/>
    <w:tmpl w:val="0F5EF8CA"/>
    <w:lvl w:ilvl="0" w:tplc="ECECBAE0">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441AB0"/>
    <w:multiLevelType w:val="hybridMultilevel"/>
    <w:tmpl w:val="F8E04D78"/>
    <w:lvl w:ilvl="0" w:tplc="041A000F">
      <w:start w:val="1"/>
      <w:numFmt w:val="decimal"/>
      <w:lvlText w:val="%1."/>
      <w:lvlJc w:val="left"/>
      <w:pPr>
        <w:ind w:left="720" w:hanging="360"/>
      </w:pPr>
    </w:lvl>
    <w:lvl w:ilvl="1" w:tplc="F0B02B6E">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FF31A9"/>
    <w:multiLevelType w:val="hybridMultilevel"/>
    <w:tmpl w:val="B3B0FA9A"/>
    <w:lvl w:ilvl="0" w:tplc="74E01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3CB38D8"/>
    <w:multiLevelType w:val="hybridMultilevel"/>
    <w:tmpl w:val="0D247F18"/>
    <w:lvl w:ilvl="0" w:tplc="0D12A74E">
      <w:start w:val="1"/>
      <w:numFmt w:val="decimal"/>
      <w:lvlText w:val="%1."/>
      <w:lvlJc w:val="left"/>
      <w:pPr>
        <w:ind w:left="21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406E0A"/>
    <w:multiLevelType w:val="hybridMultilevel"/>
    <w:tmpl w:val="38FA5E5E"/>
    <w:lvl w:ilvl="0" w:tplc="FBFEF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800BA6"/>
    <w:multiLevelType w:val="hybridMultilevel"/>
    <w:tmpl w:val="026073BA"/>
    <w:lvl w:ilvl="0" w:tplc="F0B02B6E">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C2E6EAF"/>
    <w:multiLevelType w:val="hybridMultilevel"/>
    <w:tmpl w:val="20D4CB30"/>
    <w:lvl w:ilvl="0" w:tplc="F0B02B6E">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EA7BE3"/>
    <w:multiLevelType w:val="hybridMultilevel"/>
    <w:tmpl w:val="FCD28892"/>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9">
    <w:nsid w:val="1861669E"/>
    <w:multiLevelType w:val="hybridMultilevel"/>
    <w:tmpl w:val="F7B80BF8"/>
    <w:lvl w:ilvl="0" w:tplc="C4A808D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nsid w:val="1B123E9D"/>
    <w:multiLevelType w:val="hybridMultilevel"/>
    <w:tmpl w:val="A38CC994"/>
    <w:lvl w:ilvl="0" w:tplc="38A8E522">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nsid w:val="24E10536"/>
    <w:multiLevelType w:val="hybridMultilevel"/>
    <w:tmpl w:val="1BEECA42"/>
    <w:lvl w:ilvl="0" w:tplc="CBCCCA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A2645D"/>
    <w:multiLevelType w:val="hybridMultilevel"/>
    <w:tmpl w:val="398C1B5A"/>
    <w:lvl w:ilvl="0" w:tplc="B5F651B4">
      <w:start w:val="1"/>
      <w:numFmt w:val="decimal"/>
      <w:lvlText w:val="(%1)"/>
      <w:lvlJc w:val="left"/>
      <w:pPr>
        <w:ind w:left="720" w:hanging="360"/>
      </w:pPr>
      <w:rPr>
        <w:rFonts w:ascii="Times New Roman" w:hAnsi="Times New Roman" w:hint="default"/>
        <w:sz w:val="24"/>
        <w:szCs w:val="24"/>
      </w:rPr>
    </w:lvl>
    <w:lvl w:ilvl="1" w:tplc="99AE3482">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F13955"/>
    <w:multiLevelType w:val="hybridMultilevel"/>
    <w:tmpl w:val="745A05B4"/>
    <w:lvl w:ilvl="0" w:tplc="A2BA55B4">
      <w:start w:val="4"/>
      <w:numFmt w:val="decimal"/>
      <w:lvlText w:val="%1."/>
      <w:lvlJc w:val="left"/>
      <w:pPr>
        <w:ind w:left="851" w:hanging="360"/>
      </w:pPr>
      <w:rPr>
        <w:rFonts w:hint="default"/>
      </w:rPr>
    </w:lvl>
    <w:lvl w:ilvl="1" w:tplc="041A0019" w:tentative="1">
      <w:start w:val="1"/>
      <w:numFmt w:val="lowerLetter"/>
      <w:lvlText w:val="%2."/>
      <w:lvlJc w:val="left"/>
      <w:pPr>
        <w:ind w:left="1811" w:hanging="360"/>
      </w:pPr>
    </w:lvl>
    <w:lvl w:ilvl="2" w:tplc="041A001B" w:tentative="1">
      <w:start w:val="1"/>
      <w:numFmt w:val="lowerRoman"/>
      <w:lvlText w:val="%3."/>
      <w:lvlJc w:val="right"/>
      <w:pPr>
        <w:ind w:left="2531" w:hanging="180"/>
      </w:pPr>
    </w:lvl>
    <w:lvl w:ilvl="3" w:tplc="041A000F" w:tentative="1">
      <w:start w:val="1"/>
      <w:numFmt w:val="decimal"/>
      <w:lvlText w:val="%4."/>
      <w:lvlJc w:val="left"/>
      <w:pPr>
        <w:ind w:left="3251" w:hanging="360"/>
      </w:pPr>
    </w:lvl>
    <w:lvl w:ilvl="4" w:tplc="041A0019" w:tentative="1">
      <w:start w:val="1"/>
      <w:numFmt w:val="lowerLetter"/>
      <w:lvlText w:val="%5."/>
      <w:lvlJc w:val="left"/>
      <w:pPr>
        <w:ind w:left="3971" w:hanging="360"/>
      </w:pPr>
    </w:lvl>
    <w:lvl w:ilvl="5" w:tplc="041A001B" w:tentative="1">
      <w:start w:val="1"/>
      <w:numFmt w:val="lowerRoman"/>
      <w:lvlText w:val="%6."/>
      <w:lvlJc w:val="right"/>
      <w:pPr>
        <w:ind w:left="4691" w:hanging="180"/>
      </w:pPr>
    </w:lvl>
    <w:lvl w:ilvl="6" w:tplc="041A000F" w:tentative="1">
      <w:start w:val="1"/>
      <w:numFmt w:val="decimal"/>
      <w:lvlText w:val="%7."/>
      <w:lvlJc w:val="left"/>
      <w:pPr>
        <w:ind w:left="5411" w:hanging="360"/>
      </w:pPr>
    </w:lvl>
    <w:lvl w:ilvl="7" w:tplc="041A0019" w:tentative="1">
      <w:start w:val="1"/>
      <w:numFmt w:val="lowerLetter"/>
      <w:lvlText w:val="%8."/>
      <w:lvlJc w:val="left"/>
      <w:pPr>
        <w:ind w:left="6131" w:hanging="360"/>
      </w:pPr>
    </w:lvl>
    <w:lvl w:ilvl="8" w:tplc="041A001B" w:tentative="1">
      <w:start w:val="1"/>
      <w:numFmt w:val="lowerRoman"/>
      <w:lvlText w:val="%9."/>
      <w:lvlJc w:val="right"/>
      <w:pPr>
        <w:ind w:left="6851" w:hanging="180"/>
      </w:pPr>
    </w:lvl>
  </w:abstractNum>
  <w:abstractNum w:abstractNumId="14">
    <w:nsid w:val="30E46754"/>
    <w:multiLevelType w:val="hybridMultilevel"/>
    <w:tmpl w:val="7D56E078"/>
    <w:lvl w:ilvl="0" w:tplc="74E01E30">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5">
    <w:nsid w:val="387D4DAA"/>
    <w:multiLevelType w:val="hybridMultilevel"/>
    <w:tmpl w:val="C98EF3DC"/>
    <w:lvl w:ilvl="0" w:tplc="FEDAAD1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0" w:hanging="360"/>
      </w:pPr>
    </w:lvl>
    <w:lvl w:ilvl="2" w:tplc="041A001B" w:tentative="1">
      <w:start w:val="1"/>
      <w:numFmt w:val="lowerRoman"/>
      <w:lvlText w:val="%3."/>
      <w:lvlJc w:val="right"/>
      <w:pPr>
        <w:ind w:left="720" w:hanging="180"/>
      </w:pPr>
    </w:lvl>
    <w:lvl w:ilvl="3" w:tplc="041A000F" w:tentative="1">
      <w:start w:val="1"/>
      <w:numFmt w:val="decimal"/>
      <w:lvlText w:val="%4."/>
      <w:lvlJc w:val="left"/>
      <w:pPr>
        <w:ind w:left="1440" w:hanging="360"/>
      </w:pPr>
    </w:lvl>
    <w:lvl w:ilvl="4" w:tplc="041A0019" w:tentative="1">
      <w:start w:val="1"/>
      <w:numFmt w:val="lowerLetter"/>
      <w:lvlText w:val="%5."/>
      <w:lvlJc w:val="left"/>
      <w:pPr>
        <w:ind w:left="2160" w:hanging="360"/>
      </w:pPr>
    </w:lvl>
    <w:lvl w:ilvl="5" w:tplc="041A001B" w:tentative="1">
      <w:start w:val="1"/>
      <w:numFmt w:val="lowerRoman"/>
      <w:lvlText w:val="%6."/>
      <w:lvlJc w:val="right"/>
      <w:pPr>
        <w:ind w:left="2880" w:hanging="180"/>
      </w:pPr>
    </w:lvl>
    <w:lvl w:ilvl="6" w:tplc="041A000F" w:tentative="1">
      <w:start w:val="1"/>
      <w:numFmt w:val="decimal"/>
      <w:lvlText w:val="%7."/>
      <w:lvlJc w:val="left"/>
      <w:pPr>
        <w:ind w:left="3600" w:hanging="360"/>
      </w:pPr>
    </w:lvl>
    <w:lvl w:ilvl="7" w:tplc="041A0019" w:tentative="1">
      <w:start w:val="1"/>
      <w:numFmt w:val="lowerLetter"/>
      <w:lvlText w:val="%8."/>
      <w:lvlJc w:val="left"/>
      <w:pPr>
        <w:ind w:left="4320" w:hanging="360"/>
      </w:pPr>
    </w:lvl>
    <w:lvl w:ilvl="8" w:tplc="041A001B" w:tentative="1">
      <w:start w:val="1"/>
      <w:numFmt w:val="lowerRoman"/>
      <w:lvlText w:val="%9."/>
      <w:lvlJc w:val="right"/>
      <w:pPr>
        <w:ind w:left="5040" w:hanging="180"/>
      </w:pPr>
    </w:lvl>
  </w:abstractNum>
  <w:abstractNum w:abstractNumId="16">
    <w:nsid w:val="44A47E36"/>
    <w:multiLevelType w:val="hybridMultilevel"/>
    <w:tmpl w:val="66C03764"/>
    <w:lvl w:ilvl="0" w:tplc="ED429D9A">
      <w:start w:val="6"/>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A56444"/>
    <w:multiLevelType w:val="hybridMultilevel"/>
    <w:tmpl w:val="8E2A6914"/>
    <w:lvl w:ilvl="0" w:tplc="ED429D9A">
      <w:start w:val="6"/>
      <w:numFmt w:val="bullet"/>
      <w:lvlText w:val="–"/>
      <w:lvlJc w:val="left"/>
      <w:pPr>
        <w:ind w:left="900" w:hanging="360"/>
      </w:pPr>
      <w:rPr>
        <w:rFonts w:ascii="Times-NewRoman" w:eastAsia="Times New Roman" w:hAnsi="Times-New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8">
    <w:nsid w:val="46E91701"/>
    <w:multiLevelType w:val="hybridMultilevel"/>
    <w:tmpl w:val="1FBE330E"/>
    <w:lvl w:ilvl="0" w:tplc="ED429D9A">
      <w:start w:val="6"/>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E72C11"/>
    <w:multiLevelType w:val="hybridMultilevel"/>
    <w:tmpl w:val="D500F23C"/>
    <w:lvl w:ilvl="0" w:tplc="1C6E0414">
      <w:start w:val="1"/>
      <w:numFmt w:val="decimal"/>
      <w:lvlText w:val="%1."/>
      <w:lvlJc w:val="left"/>
      <w:pPr>
        <w:ind w:left="426" w:hanging="360"/>
      </w:pPr>
      <w:rPr>
        <w:rFonts w:hint="default"/>
        <w:color w:val="FF0000"/>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20">
    <w:nsid w:val="4D3A6E5D"/>
    <w:multiLevelType w:val="hybridMultilevel"/>
    <w:tmpl w:val="43C8A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F9C643F"/>
    <w:multiLevelType w:val="hybridMultilevel"/>
    <w:tmpl w:val="A2485384"/>
    <w:lvl w:ilvl="0" w:tplc="4B6CD08E">
      <w:start w:val="1"/>
      <w:numFmt w:val="decimal"/>
      <w:lvlText w:val="%1."/>
      <w:lvlJc w:val="left"/>
      <w:pPr>
        <w:ind w:left="426" w:hanging="360"/>
      </w:pPr>
      <w:rPr>
        <w:strike/>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22">
    <w:nsid w:val="53BC2704"/>
    <w:multiLevelType w:val="hybridMultilevel"/>
    <w:tmpl w:val="9304A580"/>
    <w:lvl w:ilvl="0" w:tplc="F43C2F64">
      <w:start w:val="1"/>
      <w:numFmt w:val="decimal"/>
      <w:lvlText w:val="%1."/>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E8158E"/>
    <w:multiLevelType w:val="hybridMultilevel"/>
    <w:tmpl w:val="1DCA3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5A1753"/>
    <w:multiLevelType w:val="hybridMultilevel"/>
    <w:tmpl w:val="233872E4"/>
    <w:lvl w:ilvl="0" w:tplc="284EA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A0535B5"/>
    <w:multiLevelType w:val="hybridMultilevel"/>
    <w:tmpl w:val="D01C8350"/>
    <w:lvl w:ilvl="0" w:tplc="618A6E52">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A31407D"/>
    <w:multiLevelType w:val="hybridMultilevel"/>
    <w:tmpl w:val="564AA8EE"/>
    <w:lvl w:ilvl="0" w:tplc="C4A808DE">
      <w:start w:val="1"/>
      <w:numFmt w:val="decimal"/>
      <w:lvlText w:val="(%1)"/>
      <w:lvlJc w:val="left"/>
      <w:pPr>
        <w:ind w:left="720" w:hanging="360"/>
      </w:pPr>
      <w:rPr>
        <w:rFonts w:hint="default"/>
      </w:rPr>
    </w:lvl>
    <w:lvl w:ilvl="1" w:tplc="F0B02B6E">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FB08E4"/>
    <w:multiLevelType w:val="hybridMultilevel"/>
    <w:tmpl w:val="699610DA"/>
    <w:lvl w:ilvl="0" w:tplc="F0B02B6E">
      <w:start w:val="1"/>
      <w:numFmt w:val="decimal"/>
      <w:lvlText w:val="%1."/>
      <w:lvlJc w:val="center"/>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nsid w:val="5E76174C"/>
    <w:multiLevelType w:val="hybridMultilevel"/>
    <w:tmpl w:val="012A208A"/>
    <w:lvl w:ilvl="0" w:tplc="75F486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E7B5DE8"/>
    <w:multiLevelType w:val="hybridMultilevel"/>
    <w:tmpl w:val="5FACB646"/>
    <w:lvl w:ilvl="0" w:tplc="0D12A74E">
      <w:start w:val="1"/>
      <w:numFmt w:val="decimal"/>
      <w:lvlText w:val="%1."/>
      <w:lvlJc w:val="left"/>
      <w:pPr>
        <w:ind w:left="1440" w:hanging="360"/>
      </w:pPr>
      <w:rPr>
        <w:rFonts w:hint="default"/>
      </w:rPr>
    </w:lvl>
    <w:lvl w:ilvl="1" w:tplc="0D12A74E">
      <w:start w:val="1"/>
      <w:numFmt w:val="decimal"/>
      <w:lvlText w:val="%2."/>
      <w:lvlJc w:val="left"/>
      <w:pPr>
        <w:ind w:left="2160" w:hanging="360"/>
      </w:pPr>
      <w:rPr>
        <w:rFonts w:hint="default"/>
      </w:rPr>
    </w:lvl>
    <w:lvl w:ilvl="2" w:tplc="284EA3A4">
      <w:start w:val="1"/>
      <w:numFmt w:val="decimal"/>
      <w:lvlText w:val="(%3)"/>
      <w:lvlJc w:val="left"/>
      <w:pPr>
        <w:ind w:left="3405" w:hanging="705"/>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nsid w:val="60D92000"/>
    <w:multiLevelType w:val="hybridMultilevel"/>
    <w:tmpl w:val="3F0C2BF2"/>
    <w:lvl w:ilvl="0" w:tplc="D7C6655C">
      <w:start w:val="1"/>
      <w:numFmt w:val="decimal"/>
      <w:lvlText w:val="%1."/>
      <w:lvlJc w:val="left"/>
      <w:pPr>
        <w:ind w:left="480" w:hanging="360"/>
      </w:pPr>
      <w:rPr>
        <w:rFonts w:hint="default"/>
      </w:rPr>
    </w:lvl>
    <w:lvl w:ilvl="1" w:tplc="041A0019">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31">
    <w:nsid w:val="61861773"/>
    <w:multiLevelType w:val="hybridMultilevel"/>
    <w:tmpl w:val="9DE282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1984431"/>
    <w:multiLevelType w:val="hybridMultilevel"/>
    <w:tmpl w:val="AF024ADA"/>
    <w:lvl w:ilvl="0" w:tplc="B5F651B4">
      <w:start w:val="1"/>
      <w:numFmt w:val="decimal"/>
      <w:lvlText w:val="(%1)"/>
      <w:lvlJc w:val="left"/>
      <w:pPr>
        <w:ind w:left="720" w:hanging="360"/>
      </w:pPr>
      <w:rPr>
        <w:rFonts w:ascii="Times New Roman" w:hAnsi="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5D90A1C"/>
    <w:multiLevelType w:val="hybridMultilevel"/>
    <w:tmpl w:val="F8B28FA8"/>
    <w:lvl w:ilvl="0" w:tplc="ED429D9A">
      <w:start w:val="6"/>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70029A3"/>
    <w:multiLevelType w:val="hybridMultilevel"/>
    <w:tmpl w:val="27987762"/>
    <w:lvl w:ilvl="0" w:tplc="041A000F">
      <w:start w:val="1"/>
      <w:numFmt w:val="decimal"/>
      <w:lvlText w:val="%1."/>
      <w:lvlJc w:val="left"/>
      <w:pPr>
        <w:ind w:left="1495"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891C6E"/>
    <w:multiLevelType w:val="hybridMultilevel"/>
    <w:tmpl w:val="D88AB46C"/>
    <w:lvl w:ilvl="0" w:tplc="AC0247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0042C08"/>
    <w:multiLevelType w:val="hybridMultilevel"/>
    <w:tmpl w:val="B914C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32767D5"/>
    <w:multiLevelType w:val="hybridMultilevel"/>
    <w:tmpl w:val="2BB62A0A"/>
    <w:lvl w:ilvl="0" w:tplc="6D3057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3E14EA0"/>
    <w:multiLevelType w:val="hybridMultilevel"/>
    <w:tmpl w:val="1C66D922"/>
    <w:lvl w:ilvl="0" w:tplc="F0B02B6E">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64E6B80"/>
    <w:multiLevelType w:val="hybridMultilevel"/>
    <w:tmpl w:val="DCBE17C0"/>
    <w:lvl w:ilvl="0" w:tplc="ECCC01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9CF5489"/>
    <w:multiLevelType w:val="hybridMultilevel"/>
    <w:tmpl w:val="91B08E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AA97309"/>
    <w:multiLevelType w:val="hybridMultilevel"/>
    <w:tmpl w:val="EF648E16"/>
    <w:lvl w:ilvl="0" w:tplc="041A000F">
      <w:start w:val="1"/>
      <w:numFmt w:val="decimal"/>
      <w:lvlText w:val="%1."/>
      <w:lvlJc w:val="left"/>
      <w:pPr>
        <w:ind w:left="502"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42">
    <w:nsid w:val="7B4E2742"/>
    <w:multiLevelType w:val="hybridMultilevel"/>
    <w:tmpl w:val="6B981BA4"/>
    <w:lvl w:ilvl="0" w:tplc="55CA76D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CAA5C83"/>
    <w:multiLevelType w:val="hybridMultilevel"/>
    <w:tmpl w:val="8A90230C"/>
    <w:lvl w:ilvl="0" w:tplc="CE68E2C4">
      <w:start w:val="2"/>
      <w:numFmt w:val="decimal"/>
      <w:lvlText w:val="%1."/>
      <w:lvlJc w:val="center"/>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
    <w:nsid w:val="7E671C71"/>
    <w:multiLevelType w:val="hybridMultilevel"/>
    <w:tmpl w:val="584844DC"/>
    <w:lvl w:ilvl="0" w:tplc="0B58A260">
      <w:start w:val="1"/>
      <w:numFmt w:val="decimal"/>
      <w:lvlText w:val="%1."/>
      <w:lvlJc w:val="left"/>
      <w:pPr>
        <w:ind w:left="644" w:hanging="360"/>
      </w:pPr>
      <w:rPr>
        <w:rFonts w:hint="default"/>
        <w:color w:val="auto"/>
      </w:rPr>
    </w:lvl>
    <w:lvl w:ilvl="1" w:tplc="041A0019">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num w:numId="1">
    <w:abstractNumId w:val="22"/>
  </w:num>
  <w:num w:numId="2">
    <w:abstractNumId w:val="7"/>
  </w:num>
  <w:num w:numId="3">
    <w:abstractNumId w:val="1"/>
  </w:num>
  <w:num w:numId="4">
    <w:abstractNumId w:val="2"/>
  </w:num>
  <w:num w:numId="5">
    <w:abstractNumId w:val="36"/>
  </w:num>
  <w:num w:numId="6">
    <w:abstractNumId w:val="41"/>
  </w:num>
  <w:num w:numId="7">
    <w:abstractNumId w:val="40"/>
  </w:num>
  <w:num w:numId="8">
    <w:abstractNumId w:val="16"/>
  </w:num>
  <w:num w:numId="9">
    <w:abstractNumId w:val="44"/>
  </w:num>
  <w:num w:numId="10">
    <w:abstractNumId w:val="34"/>
  </w:num>
  <w:num w:numId="11">
    <w:abstractNumId w:val="29"/>
  </w:num>
  <w:num w:numId="12">
    <w:abstractNumId w:val="28"/>
  </w:num>
  <w:num w:numId="13">
    <w:abstractNumId w:val="38"/>
  </w:num>
  <w:num w:numId="14">
    <w:abstractNumId w:val="20"/>
  </w:num>
  <w:num w:numId="15">
    <w:abstractNumId w:val="14"/>
  </w:num>
  <w:num w:numId="16">
    <w:abstractNumId w:val="37"/>
  </w:num>
  <w:num w:numId="17">
    <w:abstractNumId w:val="33"/>
  </w:num>
  <w:num w:numId="18">
    <w:abstractNumId w:val="18"/>
  </w:num>
  <w:num w:numId="19">
    <w:abstractNumId w:val="17"/>
  </w:num>
  <w:num w:numId="20">
    <w:abstractNumId w:val="21"/>
  </w:num>
  <w:num w:numId="21">
    <w:abstractNumId w:val="26"/>
  </w:num>
  <w:num w:numId="22">
    <w:abstractNumId w:val="30"/>
  </w:num>
  <w:num w:numId="23">
    <w:abstractNumId w:val="25"/>
  </w:num>
  <w:num w:numId="24">
    <w:abstractNumId w:val="23"/>
  </w:num>
  <w:num w:numId="25">
    <w:abstractNumId w:val="43"/>
  </w:num>
  <w:num w:numId="26">
    <w:abstractNumId w:val="11"/>
  </w:num>
  <w:num w:numId="27">
    <w:abstractNumId w:val="12"/>
  </w:num>
  <w:num w:numId="28">
    <w:abstractNumId w:val="32"/>
  </w:num>
  <w:num w:numId="29">
    <w:abstractNumId w:val="42"/>
  </w:num>
  <w:num w:numId="30">
    <w:abstractNumId w:val="0"/>
  </w:num>
  <w:num w:numId="31">
    <w:abstractNumId w:val="9"/>
  </w:num>
  <w:num w:numId="32">
    <w:abstractNumId w:val="19"/>
  </w:num>
  <w:num w:numId="33">
    <w:abstractNumId w:val="27"/>
  </w:num>
  <w:num w:numId="34">
    <w:abstractNumId w:val="6"/>
  </w:num>
  <w:num w:numId="35">
    <w:abstractNumId w:val="39"/>
  </w:num>
  <w:num w:numId="36">
    <w:abstractNumId w:val="31"/>
  </w:num>
  <w:num w:numId="37">
    <w:abstractNumId w:val="24"/>
  </w:num>
  <w:num w:numId="38">
    <w:abstractNumId w:val="3"/>
  </w:num>
  <w:num w:numId="39">
    <w:abstractNumId w:val="13"/>
  </w:num>
  <w:num w:numId="40">
    <w:abstractNumId w:val="35"/>
  </w:num>
  <w:num w:numId="41">
    <w:abstractNumId w:val="4"/>
  </w:num>
  <w:num w:numId="42">
    <w:abstractNumId w:val="15"/>
  </w:num>
  <w:num w:numId="43">
    <w:abstractNumId w:val="5"/>
  </w:num>
  <w:num w:numId="44">
    <w:abstractNumId w:val="8"/>
  </w:num>
  <w:num w:numId="4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B5"/>
    <w:rsid w:val="00000E29"/>
    <w:rsid w:val="00000EDB"/>
    <w:rsid w:val="00002656"/>
    <w:rsid w:val="00006381"/>
    <w:rsid w:val="00006CF0"/>
    <w:rsid w:val="00007849"/>
    <w:rsid w:val="00011275"/>
    <w:rsid w:val="0001217C"/>
    <w:rsid w:val="0001332A"/>
    <w:rsid w:val="000140DF"/>
    <w:rsid w:val="00015954"/>
    <w:rsid w:val="00015EB8"/>
    <w:rsid w:val="0001713B"/>
    <w:rsid w:val="000173D7"/>
    <w:rsid w:val="0001766E"/>
    <w:rsid w:val="0002043A"/>
    <w:rsid w:val="0002310D"/>
    <w:rsid w:val="00023443"/>
    <w:rsid w:val="000239BA"/>
    <w:rsid w:val="00025A57"/>
    <w:rsid w:val="00025DA9"/>
    <w:rsid w:val="000264DB"/>
    <w:rsid w:val="0002784B"/>
    <w:rsid w:val="00027BA1"/>
    <w:rsid w:val="00031DD6"/>
    <w:rsid w:val="00031F66"/>
    <w:rsid w:val="00033978"/>
    <w:rsid w:val="00033B0A"/>
    <w:rsid w:val="000340A3"/>
    <w:rsid w:val="000343E0"/>
    <w:rsid w:val="000372E6"/>
    <w:rsid w:val="0004144C"/>
    <w:rsid w:val="0004155F"/>
    <w:rsid w:val="00042E8B"/>
    <w:rsid w:val="00043520"/>
    <w:rsid w:val="00046AC4"/>
    <w:rsid w:val="00051B64"/>
    <w:rsid w:val="00052E9A"/>
    <w:rsid w:val="00052ECD"/>
    <w:rsid w:val="00056E53"/>
    <w:rsid w:val="000638A2"/>
    <w:rsid w:val="000644C6"/>
    <w:rsid w:val="00065F7E"/>
    <w:rsid w:val="00066F56"/>
    <w:rsid w:val="00066FF4"/>
    <w:rsid w:val="000679E1"/>
    <w:rsid w:val="000706D1"/>
    <w:rsid w:val="00071ECD"/>
    <w:rsid w:val="0007609B"/>
    <w:rsid w:val="00076832"/>
    <w:rsid w:val="00076888"/>
    <w:rsid w:val="0008066C"/>
    <w:rsid w:val="00081D86"/>
    <w:rsid w:val="000833EA"/>
    <w:rsid w:val="00083526"/>
    <w:rsid w:val="000836CE"/>
    <w:rsid w:val="000849FA"/>
    <w:rsid w:val="00084EB0"/>
    <w:rsid w:val="0008550D"/>
    <w:rsid w:val="000857CB"/>
    <w:rsid w:val="00086B97"/>
    <w:rsid w:val="000922FD"/>
    <w:rsid w:val="000948FB"/>
    <w:rsid w:val="00094DB9"/>
    <w:rsid w:val="000A3D03"/>
    <w:rsid w:val="000A436D"/>
    <w:rsid w:val="000A5A4E"/>
    <w:rsid w:val="000A6840"/>
    <w:rsid w:val="000A6E1B"/>
    <w:rsid w:val="000A7502"/>
    <w:rsid w:val="000A7E32"/>
    <w:rsid w:val="000B0B44"/>
    <w:rsid w:val="000B0CB2"/>
    <w:rsid w:val="000B0F2C"/>
    <w:rsid w:val="000B2D2F"/>
    <w:rsid w:val="000B42F8"/>
    <w:rsid w:val="000B48A4"/>
    <w:rsid w:val="000B55B1"/>
    <w:rsid w:val="000B620D"/>
    <w:rsid w:val="000B6E39"/>
    <w:rsid w:val="000B7620"/>
    <w:rsid w:val="000C09D4"/>
    <w:rsid w:val="000C0D70"/>
    <w:rsid w:val="000C628E"/>
    <w:rsid w:val="000C688A"/>
    <w:rsid w:val="000C6CA3"/>
    <w:rsid w:val="000D055C"/>
    <w:rsid w:val="000D075C"/>
    <w:rsid w:val="000D191D"/>
    <w:rsid w:val="000D1CF6"/>
    <w:rsid w:val="000D50FA"/>
    <w:rsid w:val="000D6364"/>
    <w:rsid w:val="000D6B39"/>
    <w:rsid w:val="000D70BE"/>
    <w:rsid w:val="000D7309"/>
    <w:rsid w:val="000D7B98"/>
    <w:rsid w:val="000E09E5"/>
    <w:rsid w:val="000E24A1"/>
    <w:rsid w:val="000E2D8B"/>
    <w:rsid w:val="000E371A"/>
    <w:rsid w:val="000E3CA4"/>
    <w:rsid w:val="000E4104"/>
    <w:rsid w:val="000F17EF"/>
    <w:rsid w:val="000F38C6"/>
    <w:rsid w:val="000F575E"/>
    <w:rsid w:val="00100654"/>
    <w:rsid w:val="001008F4"/>
    <w:rsid w:val="001010EA"/>
    <w:rsid w:val="001018CE"/>
    <w:rsid w:val="00101F07"/>
    <w:rsid w:val="00102C31"/>
    <w:rsid w:val="00103A8C"/>
    <w:rsid w:val="001048C3"/>
    <w:rsid w:val="00105103"/>
    <w:rsid w:val="00105D94"/>
    <w:rsid w:val="00110374"/>
    <w:rsid w:val="001107E4"/>
    <w:rsid w:val="00111EF3"/>
    <w:rsid w:val="00114295"/>
    <w:rsid w:val="001154FB"/>
    <w:rsid w:val="00115E8F"/>
    <w:rsid w:val="00117349"/>
    <w:rsid w:val="00117F1D"/>
    <w:rsid w:val="00122C7F"/>
    <w:rsid w:val="00123D36"/>
    <w:rsid w:val="00124FC2"/>
    <w:rsid w:val="00125C8E"/>
    <w:rsid w:val="00127416"/>
    <w:rsid w:val="00127927"/>
    <w:rsid w:val="00127E0E"/>
    <w:rsid w:val="00127E44"/>
    <w:rsid w:val="001348F9"/>
    <w:rsid w:val="001356AE"/>
    <w:rsid w:val="00136684"/>
    <w:rsid w:val="00137B7B"/>
    <w:rsid w:val="00141DA8"/>
    <w:rsid w:val="0014285E"/>
    <w:rsid w:val="00142906"/>
    <w:rsid w:val="00143CF3"/>
    <w:rsid w:val="00145ED0"/>
    <w:rsid w:val="00147599"/>
    <w:rsid w:val="00147A50"/>
    <w:rsid w:val="00150B16"/>
    <w:rsid w:val="00152064"/>
    <w:rsid w:val="00153D9E"/>
    <w:rsid w:val="0015407B"/>
    <w:rsid w:val="00154613"/>
    <w:rsid w:val="00156F4B"/>
    <w:rsid w:val="00160C4B"/>
    <w:rsid w:val="001626C7"/>
    <w:rsid w:val="0016691E"/>
    <w:rsid w:val="00167457"/>
    <w:rsid w:val="001707EF"/>
    <w:rsid w:val="00171B04"/>
    <w:rsid w:val="001731C7"/>
    <w:rsid w:val="001735E9"/>
    <w:rsid w:val="0017516D"/>
    <w:rsid w:val="00176204"/>
    <w:rsid w:val="0017633D"/>
    <w:rsid w:val="00177C34"/>
    <w:rsid w:val="00180224"/>
    <w:rsid w:val="00181581"/>
    <w:rsid w:val="00184534"/>
    <w:rsid w:val="001847B5"/>
    <w:rsid w:val="0018736F"/>
    <w:rsid w:val="001874B0"/>
    <w:rsid w:val="001929D5"/>
    <w:rsid w:val="00193206"/>
    <w:rsid w:val="0019362F"/>
    <w:rsid w:val="001941BD"/>
    <w:rsid w:val="001941CF"/>
    <w:rsid w:val="001943F9"/>
    <w:rsid w:val="00196688"/>
    <w:rsid w:val="00196962"/>
    <w:rsid w:val="00196FA6"/>
    <w:rsid w:val="0019724A"/>
    <w:rsid w:val="00197A54"/>
    <w:rsid w:val="001A040E"/>
    <w:rsid w:val="001A1248"/>
    <w:rsid w:val="001A125B"/>
    <w:rsid w:val="001A2159"/>
    <w:rsid w:val="001A279C"/>
    <w:rsid w:val="001A29C9"/>
    <w:rsid w:val="001A3F0C"/>
    <w:rsid w:val="001A64C9"/>
    <w:rsid w:val="001A6AFC"/>
    <w:rsid w:val="001B09F1"/>
    <w:rsid w:val="001B0ED0"/>
    <w:rsid w:val="001B1115"/>
    <w:rsid w:val="001B30AB"/>
    <w:rsid w:val="001C0E6C"/>
    <w:rsid w:val="001C396F"/>
    <w:rsid w:val="001C46C9"/>
    <w:rsid w:val="001C4737"/>
    <w:rsid w:val="001C7A60"/>
    <w:rsid w:val="001D05A2"/>
    <w:rsid w:val="001D128C"/>
    <w:rsid w:val="001D4BBE"/>
    <w:rsid w:val="001D69DD"/>
    <w:rsid w:val="001D73D9"/>
    <w:rsid w:val="001E012A"/>
    <w:rsid w:val="001E0B1E"/>
    <w:rsid w:val="001E2E8E"/>
    <w:rsid w:val="001E351F"/>
    <w:rsid w:val="001E3EEB"/>
    <w:rsid w:val="001E4A28"/>
    <w:rsid w:val="001E55D3"/>
    <w:rsid w:val="001E7333"/>
    <w:rsid w:val="001E7AA1"/>
    <w:rsid w:val="001E7FAD"/>
    <w:rsid w:val="001F0EFE"/>
    <w:rsid w:val="001F16C4"/>
    <w:rsid w:val="001F1F89"/>
    <w:rsid w:val="001F42D8"/>
    <w:rsid w:val="001F4C99"/>
    <w:rsid w:val="00200D36"/>
    <w:rsid w:val="00201CA0"/>
    <w:rsid w:val="00203887"/>
    <w:rsid w:val="0020388D"/>
    <w:rsid w:val="0020471F"/>
    <w:rsid w:val="00205E03"/>
    <w:rsid w:val="0020744E"/>
    <w:rsid w:val="00207691"/>
    <w:rsid w:val="002121C6"/>
    <w:rsid w:val="0021241A"/>
    <w:rsid w:val="00214AF0"/>
    <w:rsid w:val="00215238"/>
    <w:rsid w:val="00215D59"/>
    <w:rsid w:val="002160FE"/>
    <w:rsid w:val="002161E3"/>
    <w:rsid w:val="00220495"/>
    <w:rsid w:val="00220FE2"/>
    <w:rsid w:val="00222932"/>
    <w:rsid w:val="00224861"/>
    <w:rsid w:val="00226629"/>
    <w:rsid w:val="00231354"/>
    <w:rsid w:val="00231F3F"/>
    <w:rsid w:val="00232523"/>
    <w:rsid w:val="0023400A"/>
    <w:rsid w:val="00234B21"/>
    <w:rsid w:val="00235E96"/>
    <w:rsid w:val="0023650D"/>
    <w:rsid w:val="00236D87"/>
    <w:rsid w:val="00241107"/>
    <w:rsid w:val="00242B3E"/>
    <w:rsid w:val="00242F0A"/>
    <w:rsid w:val="0024387D"/>
    <w:rsid w:val="002447ED"/>
    <w:rsid w:val="00246711"/>
    <w:rsid w:val="002511FA"/>
    <w:rsid w:val="00252C2F"/>
    <w:rsid w:val="00253E8A"/>
    <w:rsid w:val="002548A6"/>
    <w:rsid w:val="0026022A"/>
    <w:rsid w:val="0026034A"/>
    <w:rsid w:val="002606D4"/>
    <w:rsid w:val="00260C19"/>
    <w:rsid w:val="00262AAE"/>
    <w:rsid w:val="00263760"/>
    <w:rsid w:val="00264FA6"/>
    <w:rsid w:val="002658DA"/>
    <w:rsid w:val="002708DE"/>
    <w:rsid w:val="00273F36"/>
    <w:rsid w:val="002744B1"/>
    <w:rsid w:val="00274A3B"/>
    <w:rsid w:val="0027522B"/>
    <w:rsid w:val="00280227"/>
    <w:rsid w:val="00282CC1"/>
    <w:rsid w:val="00282F24"/>
    <w:rsid w:val="002850B9"/>
    <w:rsid w:val="00286514"/>
    <w:rsid w:val="00287A88"/>
    <w:rsid w:val="00287C39"/>
    <w:rsid w:val="002909C4"/>
    <w:rsid w:val="00291E85"/>
    <w:rsid w:val="00292469"/>
    <w:rsid w:val="002935A6"/>
    <w:rsid w:val="002941AA"/>
    <w:rsid w:val="00294345"/>
    <w:rsid w:val="002976EC"/>
    <w:rsid w:val="002A0D6E"/>
    <w:rsid w:val="002A1119"/>
    <w:rsid w:val="002A7197"/>
    <w:rsid w:val="002B1526"/>
    <w:rsid w:val="002B1569"/>
    <w:rsid w:val="002B3397"/>
    <w:rsid w:val="002B6A59"/>
    <w:rsid w:val="002C108C"/>
    <w:rsid w:val="002C3CD5"/>
    <w:rsid w:val="002C55A2"/>
    <w:rsid w:val="002D18B4"/>
    <w:rsid w:val="002D1A37"/>
    <w:rsid w:val="002D4961"/>
    <w:rsid w:val="002D4E45"/>
    <w:rsid w:val="002D5D98"/>
    <w:rsid w:val="002D6424"/>
    <w:rsid w:val="002E1394"/>
    <w:rsid w:val="002E354F"/>
    <w:rsid w:val="002E39DE"/>
    <w:rsid w:val="002E3FD4"/>
    <w:rsid w:val="002E4624"/>
    <w:rsid w:val="002E5585"/>
    <w:rsid w:val="002E6C70"/>
    <w:rsid w:val="002E6E55"/>
    <w:rsid w:val="002F0BB2"/>
    <w:rsid w:val="002F0C66"/>
    <w:rsid w:val="002F290A"/>
    <w:rsid w:val="002F4C9E"/>
    <w:rsid w:val="002F4CDF"/>
    <w:rsid w:val="002F54D0"/>
    <w:rsid w:val="002F75E3"/>
    <w:rsid w:val="002F77BC"/>
    <w:rsid w:val="003002A4"/>
    <w:rsid w:val="00300705"/>
    <w:rsid w:val="00300EDE"/>
    <w:rsid w:val="00304CF5"/>
    <w:rsid w:val="00304E74"/>
    <w:rsid w:val="00305026"/>
    <w:rsid w:val="0030583B"/>
    <w:rsid w:val="00307544"/>
    <w:rsid w:val="003134B8"/>
    <w:rsid w:val="00314959"/>
    <w:rsid w:val="00314DF5"/>
    <w:rsid w:val="003160CB"/>
    <w:rsid w:val="0031632E"/>
    <w:rsid w:val="00316633"/>
    <w:rsid w:val="0031736A"/>
    <w:rsid w:val="0031767C"/>
    <w:rsid w:val="0032035E"/>
    <w:rsid w:val="00320DA2"/>
    <w:rsid w:val="0032372E"/>
    <w:rsid w:val="00324395"/>
    <w:rsid w:val="003250E3"/>
    <w:rsid w:val="00326AF6"/>
    <w:rsid w:val="00326F97"/>
    <w:rsid w:val="0032739E"/>
    <w:rsid w:val="00330530"/>
    <w:rsid w:val="00333F47"/>
    <w:rsid w:val="00334C52"/>
    <w:rsid w:val="00334E27"/>
    <w:rsid w:val="003350C9"/>
    <w:rsid w:val="00335347"/>
    <w:rsid w:val="00335860"/>
    <w:rsid w:val="00336832"/>
    <w:rsid w:val="00341090"/>
    <w:rsid w:val="0034129A"/>
    <w:rsid w:val="003419CB"/>
    <w:rsid w:val="00342253"/>
    <w:rsid w:val="00345601"/>
    <w:rsid w:val="00346855"/>
    <w:rsid w:val="00346D16"/>
    <w:rsid w:val="00347D52"/>
    <w:rsid w:val="003503C4"/>
    <w:rsid w:val="00351000"/>
    <w:rsid w:val="00352A96"/>
    <w:rsid w:val="003538C6"/>
    <w:rsid w:val="00356BE0"/>
    <w:rsid w:val="00356E75"/>
    <w:rsid w:val="003578A2"/>
    <w:rsid w:val="003618FA"/>
    <w:rsid w:val="00361901"/>
    <w:rsid w:val="00361F67"/>
    <w:rsid w:val="00362DFB"/>
    <w:rsid w:val="00364CF0"/>
    <w:rsid w:val="003658C7"/>
    <w:rsid w:val="00367091"/>
    <w:rsid w:val="0036790E"/>
    <w:rsid w:val="00367D66"/>
    <w:rsid w:val="0037017D"/>
    <w:rsid w:val="003709B7"/>
    <w:rsid w:val="00372558"/>
    <w:rsid w:val="00372D26"/>
    <w:rsid w:val="003772F6"/>
    <w:rsid w:val="00377A41"/>
    <w:rsid w:val="00377D6F"/>
    <w:rsid w:val="003818EC"/>
    <w:rsid w:val="00381EF3"/>
    <w:rsid w:val="003837A4"/>
    <w:rsid w:val="00383F0D"/>
    <w:rsid w:val="00387465"/>
    <w:rsid w:val="00390512"/>
    <w:rsid w:val="00391387"/>
    <w:rsid w:val="00391727"/>
    <w:rsid w:val="003932A0"/>
    <w:rsid w:val="00393EDB"/>
    <w:rsid w:val="00395F49"/>
    <w:rsid w:val="00397534"/>
    <w:rsid w:val="003A08A5"/>
    <w:rsid w:val="003A15E8"/>
    <w:rsid w:val="003A6822"/>
    <w:rsid w:val="003B319B"/>
    <w:rsid w:val="003B7C4E"/>
    <w:rsid w:val="003C0872"/>
    <w:rsid w:val="003C15E3"/>
    <w:rsid w:val="003C2172"/>
    <w:rsid w:val="003C4B37"/>
    <w:rsid w:val="003C71AB"/>
    <w:rsid w:val="003D02FD"/>
    <w:rsid w:val="003D098E"/>
    <w:rsid w:val="003D0CC5"/>
    <w:rsid w:val="003D120E"/>
    <w:rsid w:val="003D1646"/>
    <w:rsid w:val="003D3376"/>
    <w:rsid w:val="003D33B4"/>
    <w:rsid w:val="003D6484"/>
    <w:rsid w:val="003E1553"/>
    <w:rsid w:val="003E25F4"/>
    <w:rsid w:val="003E2ECD"/>
    <w:rsid w:val="003E3E18"/>
    <w:rsid w:val="003E4425"/>
    <w:rsid w:val="003E4E69"/>
    <w:rsid w:val="003E5842"/>
    <w:rsid w:val="003E7FF3"/>
    <w:rsid w:val="003F0D12"/>
    <w:rsid w:val="003F1728"/>
    <w:rsid w:val="003F2459"/>
    <w:rsid w:val="003F27E9"/>
    <w:rsid w:val="003F3ED6"/>
    <w:rsid w:val="003F4B87"/>
    <w:rsid w:val="003F5AA0"/>
    <w:rsid w:val="003F699F"/>
    <w:rsid w:val="00400075"/>
    <w:rsid w:val="0040010F"/>
    <w:rsid w:val="00400A6B"/>
    <w:rsid w:val="00400FF8"/>
    <w:rsid w:val="00401505"/>
    <w:rsid w:val="004045CC"/>
    <w:rsid w:val="00404DE0"/>
    <w:rsid w:val="00405956"/>
    <w:rsid w:val="00415AAB"/>
    <w:rsid w:val="0041613D"/>
    <w:rsid w:val="00416C6F"/>
    <w:rsid w:val="004179DF"/>
    <w:rsid w:val="0042001E"/>
    <w:rsid w:val="00421EAB"/>
    <w:rsid w:val="0042469A"/>
    <w:rsid w:val="00425969"/>
    <w:rsid w:val="00427F3A"/>
    <w:rsid w:val="004313A4"/>
    <w:rsid w:val="00432491"/>
    <w:rsid w:val="0043288A"/>
    <w:rsid w:val="00435CE0"/>
    <w:rsid w:val="004360DD"/>
    <w:rsid w:val="004376F9"/>
    <w:rsid w:val="00440343"/>
    <w:rsid w:val="00440918"/>
    <w:rsid w:val="004434CE"/>
    <w:rsid w:val="004463F8"/>
    <w:rsid w:val="00446690"/>
    <w:rsid w:val="00450300"/>
    <w:rsid w:val="00451053"/>
    <w:rsid w:val="00454732"/>
    <w:rsid w:val="004554BA"/>
    <w:rsid w:val="00455E44"/>
    <w:rsid w:val="0045777E"/>
    <w:rsid w:val="0046050B"/>
    <w:rsid w:val="00460813"/>
    <w:rsid w:val="00460D2D"/>
    <w:rsid w:val="004626FD"/>
    <w:rsid w:val="0046382D"/>
    <w:rsid w:val="00464DE6"/>
    <w:rsid w:val="00465BB9"/>
    <w:rsid w:val="00466325"/>
    <w:rsid w:val="0046780E"/>
    <w:rsid w:val="004716DC"/>
    <w:rsid w:val="00476F41"/>
    <w:rsid w:val="00477570"/>
    <w:rsid w:val="0047766C"/>
    <w:rsid w:val="00481354"/>
    <w:rsid w:val="00481AE5"/>
    <w:rsid w:val="004828B6"/>
    <w:rsid w:val="0048438B"/>
    <w:rsid w:val="004856A2"/>
    <w:rsid w:val="0048671E"/>
    <w:rsid w:val="00487061"/>
    <w:rsid w:val="0049045E"/>
    <w:rsid w:val="00491C71"/>
    <w:rsid w:val="00492B60"/>
    <w:rsid w:val="004A0B86"/>
    <w:rsid w:val="004A1912"/>
    <w:rsid w:val="004A4ED9"/>
    <w:rsid w:val="004A62B1"/>
    <w:rsid w:val="004A7026"/>
    <w:rsid w:val="004A7FC3"/>
    <w:rsid w:val="004B0FCC"/>
    <w:rsid w:val="004B47B6"/>
    <w:rsid w:val="004B6C55"/>
    <w:rsid w:val="004C0E83"/>
    <w:rsid w:val="004C323E"/>
    <w:rsid w:val="004C5010"/>
    <w:rsid w:val="004C5F68"/>
    <w:rsid w:val="004C7722"/>
    <w:rsid w:val="004D1976"/>
    <w:rsid w:val="004D3EAC"/>
    <w:rsid w:val="004D5BF0"/>
    <w:rsid w:val="004D7B61"/>
    <w:rsid w:val="004E0452"/>
    <w:rsid w:val="004E06FC"/>
    <w:rsid w:val="004E0C6B"/>
    <w:rsid w:val="004E1708"/>
    <w:rsid w:val="004E26E6"/>
    <w:rsid w:val="004E3781"/>
    <w:rsid w:val="004E3ED0"/>
    <w:rsid w:val="004E3FE3"/>
    <w:rsid w:val="004E5885"/>
    <w:rsid w:val="004E74A0"/>
    <w:rsid w:val="004E7DCF"/>
    <w:rsid w:val="004F1F00"/>
    <w:rsid w:val="004F3CE6"/>
    <w:rsid w:val="004F53B0"/>
    <w:rsid w:val="004F644B"/>
    <w:rsid w:val="004F6AF9"/>
    <w:rsid w:val="00500ABD"/>
    <w:rsid w:val="005014A3"/>
    <w:rsid w:val="00501C43"/>
    <w:rsid w:val="005030A9"/>
    <w:rsid w:val="00504223"/>
    <w:rsid w:val="005054B2"/>
    <w:rsid w:val="00506CF9"/>
    <w:rsid w:val="00510844"/>
    <w:rsid w:val="00512AF1"/>
    <w:rsid w:val="00512B2C"/>
    <w:rsid w:val="00515264"/>
    <w:rsid w:val="0052011D"/>
    <w:rsid w:val="00520775"/>
    <w:rsid w:val="005220CE"/>
    <w:rsid w:val="005229CF"/>
    <w:rsid w:val="00523BBB"/>
    <w:rsid w:val="00524EF4"/>
    <w:rsid w:val="00526F22"/>
    <w:rsid w:val="00526F47"/>
    <w:rsid w:val="005273AA"/>
    <w:rsid w:val="005277EC"/>
    <w:rsid w:val="00531FA3"/>
    <w:rsid w:val="00532BF8"/>
    <w:rsid w:val="0053584E"/>
    <w:rsid w:val="00535985"/>
    <w:rsid w:val="00537143"/>
    <w:rsid w:val="00537491"/>
    <w:rsid w:val="0053783B"/>
    <w:rsid w:val="005417DB"/>
    <w:rsid w:val="0054374B"/>
    <w:rsid w:val="00543E06"/>
    <w:rsid w:val="00544B30"/>
    <w:rsid w:val="00544EDF"/>
    <w:rsid w:val="00547B09"/>
    <w:rsid w:val="005505C4"/>
    <w:rsid w:val="00551672"/>
    <w:rsid w:val="00551D07"/>
    <w:rsid w:val="0055447D"/>
    <w:rsid w:val="0055648A"/>
    <w:rsid w:val="00560E5D"/>
    <w:rsid w:val="005613C4"/>
    <w:rsid w:val="00561587"/>
    <w:rsid w:val="0056791C"/>
    <w:rsid w:val="00567D6E"/>
    <w:rsid w:val="005712A9"/>
    <w:rsid w:val="0057616A"/>
    <w:rsid w:val="00577820"/>
    <w:rsid w:val="00584353"/>
    <w:rsid w:val="00584C04"/>
    <w:rsid w:val="005873DC"/>
    <w:rsid w:val="0058764F"/>
    <w:rsid w:val="0059010E"/>
    <w:rsid w:val="00590455"/>
    <w:rsid w:val="00591B87"/>
    <w:rsid w:val="00592BAD"/>
    <w:rsid w:val="00592EBB"/>
    <w:rsid w:val="0059479C"/>
    <w:rsid w:val="00594910"/>
    <w:rsid w:val="005A0AD0"/>
    <w:rsid w:val="005A5983"/>
    <w:rsid w:val="005A6C1E"/>
    <w:rsid w:val="005A6DB5"/>
    <w:rsid w:val="005A7306"/>
    <w:rsid w:val="005B17E7"/>
    <w:rsid w:val="005B26A2"/>
    <w:rsid w:val="005B2D32"/>
    <w:rsid w:val="005B49A9"/>
    <w:rsid w:val="005B7017"/>
    <w:rsid w:val="005B7820"/>
    <w:rsid w:val="005C04B4"/>
    <w:rsid w:val="005C0A47"/>
    <w:rsid w:val="005C2FFD"/>
    <w:rsid w:val="005C6C0B"/>
    <w:rsid w:val="005C6E21"/>
    <w:rsid w:val="005D2E0C"/>
    <w:rsid w:val="005D3392"/>
    <w:rsid w:val="005D34EB"/>
    <w:rsid w:val="005D3698"/>
    <w:rsid w:val="005D4047"/>
    <w:rsid w:val="005D435F"/>
    <w:rsid w:val="005D496E"/>
    <w:rsid w:val="005D5F51"/>
    <w:rsid w:val="005D6610"/>
    <w:rsid w:val="005D6F14"/>
    <w:rsid w:val="005E0DAC"/>
    <w:rsid w:val="005E52BE"/>
    <w:rsid w:val="005F1BC9"/>
    <w:rsid w:val="005F58DA"/>
    <w:rsid w:val="005F5DD8"/>
    <w:rsid w:val="005F601D"/>
    <w:rsid w:val="005F68FF"/>
    <w:rsid w:val="005F6953"/>
    <w:rsid w:val="005F744B"/>
    <w:rsid w:val="0060208B"/>
    <w:rsid w:val="0060295F"/>
    <w:rsid w:val="00602B75"/>
    <w:rsid w:val="006047D9"/>
    <w:rsid w:val="00604F57"/>
    <w:rsid w:val="006062AC"/>
    <w:rsid w:val="00612209"/>
    <w:rsid w:val="00612FED"/>
    <w:rsid w:val="00614B6E"/>
    <w:rsid w:val="00614EF0"/>
    <w:rsid w:val="00620062"/>
    <w:rsid w:val="006208C5"/>
    <w:rsid w:val="00621EC6"/>
    <w:rsid w:val="0062327F"/>
    <w:rsid w:val="00624014"/>
    <w:rsid w:val="0062505E"/>
    <w:rsid w:val="0062516A"/>
    <w:rsid w:val="0062557D"/>
    <w:rsid w:val="00626A92"/>
    <w:rsid w:val="00627A8C"/>
    <w:rsid w:val="00630716"/>
    <w:rsid w:val="00630833"/>
    <w:rsid w:val="00632B15"/>
    <w:rsid w:val="00633ABB"/>
    <w:rsid w:val="00633E9A"/>
    <w:rsid w:val="006348F3"/>
    <w:rsid w:val="00634E6D"/>
    <w:rsid w:val="00635434"/>
    <w:rsid w:val="00635E7F"/>
    <w:rsid w:val="00636625"/>
    <w:rsid w:val="00641524"/>
    <w:rsid w:val="006416E3"/>
    <w:rsid w:val="006428D8"/>
    <w:rsid w:val="00642FBE"/>
    <w:rsid w:val="00645D32"/>
    <w:rsid w:val="00645F40"/>
    <w:rsid w:val="00646295"/>
    <w:rsid w:val="00646BEB"/>
    <w:rsid w:val="00652EBF"/>
    <w:rsid w:val="00653D56"/>
    <w:rsid w:val="006546D7"/>
    <w:rsid w:val="006547A9"/>
    <w:rsid w:val="0065753D"/>
    <w:rsid w:val="00657966"/>
    <w:rsid w:val="00660BB9"/>
    <w:rsid w:val="00660F7C"/>
    <w:rsid w:val="0066421E"/>
    <w:rsid w:val="00664C84"/>
    <w:rsid w:val="00665485"/>
    <w:rsid w:val="00667E24"/>
    <w:rsid w:val="0067070A"/>
    <w:rsid w:val="00670E02"/>
    <w:rsid w:val="0067199E"/>
    <w:rsid w:val="006751FC"/>
    <w:rsid w:val="0067530C"/>
    <w:rsid w:val="006767ED"/>
    <w:rsid w:val="00676835"/>
    <w:rsid w:val="00676BA0"/>
    <w:rsid w:val="00677290"/>
    <w:rsid w:val="00680A29"/>
    <w:rsid w:val="00680FCB"/>
    <w:rsid w:val="006816C3"/>
    <w:rsid w:val="0068326A"/>
    <w:rsid w:val="00683E37"/>
    <w:rsid w:val="0068409F"/>
    <w:rsid w:val="0068477F"/>
    <w:rsid w:val="006847B3"/>
    <w:rsid w:val="00686D5A"/>
    <w:rsid w:val="00687C7A"/>
    <w:rsid w:val="00692491"/>
    <w:rsid w:val="0069437C"/>
    <w:rsid w:val="006963CD"/>
    <w:rsid w:val="006965EC"/>
    <w:rsid w:val="00696F0D"/>
    <w:rsid w:val="00697B08"/>
    <w:rsid w:val="006A01F5"/>
    <w:rsid w:val="006A08F1"/>
    <w:rsid w:val="006A103A"/>
    <w:rsid w:val="006A17C4"/>
    <w:rsid w:val="006A3B5F"/>
    <w:rsid w:val="006A3B67"/>
    <w:rsid w:val="006A3D2B"/>
    <w:rsid w:val="006A414B"/>
    <w:rsid w:val="006A4180"/>
    <w:rsid w:val="006A47B4"/>
    <w:rsid w:val="006A539F"/>
    <w:rsid w:val="006A6B20"/>
    <w:rsid w:val="006A6FB0"/>
    <w:rsid w:val="006B2598"/>
    <w:rsid w:val="006B2618"/>
    <w:rsid w:val="006B2F3C"/>
    <w:rsid w:val="006B494B"/>
    <w:rsid w:val="006C11EA"/>
    <w:rsid w:val="006C19A1"/>
    <w:rsid w:val="006C4A24"/>
    <w:rsid w:val="006D0945"/>
    <w:rsid w:val="006D2060"/>
    <w:rsid w:val="006D2358"/>
    <w:rsid w:val="006D3ECA"/>
    <w:rsid w:val="006D4234"/>
    <w:rsid w:val="006D4AE4"/>
    <w:rsid w:val="006E0A87"/>
    <w:rsid w:val="006E166A"/>
    <w:rsid w:val="006E1ABA"/>
    <w:rsid w:val="006E30DC"/>
    <w:rsid w:val="006E627D"/>
    <w:rsid w:val="006F2F39"/>
    <w:rsid w:val="006F79DD"/>
    <w:rsid w:val="0070102B"/>
    <w:rsid w:val="00703EE4"/>
    <w:rsid w:val="007076A8"/>
    <w:rsid w:val="007103C0"/>
    <w:rsid w:val="0071113A"/>
    <w:rsid w:val="007118D3"/>
    <w:rsid w:val="00713C88"/>
    <w:rsid w:val="00714C29"/>
    <w:rsid w:val="00715CE2"/>
    <w:rsid w:val="0071775B"/>
    <w:rsid w:val="00720175"/>
    <w:rsid w:val="007206B3"/>
    <w:rsid w:val="007218B0"/>
    <w:rsid w:val="00724928"/>
    <w:rsid w:val="00727BCC"/>
    <w:rsid w:val="00730DD5"/>
    <w:rsid w:val="00731E61"/>
    <w:rsid w:val="00732AF4"/>
    <w:rsid w:val="00732E85"/>
    <w:rsid w:val="00733FEC"/>
    <w:rsid w:val="00740245"/>
    <w:rsid w:val="007403AB"/>
    <w:rsid w:val="007415F4"/>
    <w:rsid w:val="0074194A"/>
    <w:rsid w:val="00744412"/>
    <w:rsid w:val="00745F6E"/>
    <w:rsid w:val="0074657F"/>
    <w:rsid w:val="00746EAC"/>
    <w:rsid w:val="007471F9"/>
    <w:rsid w:val="00750552"/>
    <w:rsid w:val="00751A8B"/>
    <w:rsid w:val="00751DBE"/>
    <w:rsid w:val="007556D4"/>
    <w:rsid w:val="00756788"/>
    <w:rsid w:val="00756C99"/>
    <w:rsid w:val="00757A57"/>
    <w:rsid w:val="00763D06"/>
    <w:rsid w:val="0076427F"/>
    <w:rsid w:val="00765E5C"/>
    <w:rsid w:val="007668FC"/>
    <w:rsid w:val="00766A6B"/>
    <w:rsid w:val="00766BDB"/>
    <w:rsid w:val="00766E3F"/>
    <w:rsid w:val="007756DC"/>
    <w:rsid w:val="007759E1"/>
    <w:rsid w:val="00775FE7"/>
    <w:rsid w:val="007767C9"/>
    <w:rsid w:val="00780E75"/>
    <w:rsid w:val="00781749"/>
    <w:rsid w:val="007833C0"/>
    <w:rsid w:val="00783493"/>
    <w:rsid w:val="007839ED"/>
    <w:rsid w:val="00783E3B"/>
    <w:rsid w:val="00783F1B"/>
    <w:rsid w:val="00787332"/>
    <w:rsid w:val="007940E7"/>
    <w:rsid w:val="00795847"/>
    <w:rsid w:val="0079695B"/>
    <w:rsid w:val="007A05B1"/>
    <w:rsid w:val="007A0D8D"/>
    <w:rsid w:val="007A1230"/>
    <w:rsid w:val="007A1BCB"/>
    <w:rsid w:val="007A22B2"/>
    <w:rsid w:val="007A4486"/>
    <w:rsid w:val="007A4645"/>
    <w:rsid w:val="007A5846"/>
    <w:rsid w:val="007B1268"/>
    <w:rsid w:val="007B3C3C"/>
    <w:rsid w:val="007B4266"/>
    <w:rsid w:val="007B5992"/>
    <w:rsid w:val="007B5A1F"/>
    <w:rsid w:val="007C1484"/>
    <w:rsid w:val="007C1F7D"/>
    <w:rsid w:val="007C2EC1"/>
    <w:rsid w:val="007C3994"/>
    <w:rsid w:val="007C4789"/>
    <w:rsid w:val="007C5C46"/>
    <w:rsid w:val="007D0D7F"/>
    <w:rsid w:val="007D10D6"/>
    <w:rsid w:val="007D18B4"/>
    <w:rsid w:val="007D3DCD"/>
    <w:rsid w:val="007D4B81"/>
    <w:rsid w:val="007D4DFF"/>
    <w:rsid w:val="007D6771"/>
    <w:rsid w:val="007D730D"/>
    <w:rsid w:val="007D748F"/>
    <w:rsid w:val="007D7991"/>
    <w:rsid w:val="007E02BD"/>
    <w:rsid w:val="007E07E9"/>
    <w:rsid w:val="007E1447"/>
    <w:rsid w:val="007E151E"/>
    <w:rsid w:val="007E1966"/>
    <w:rsid w:val="007E2E5F"/>
    <w:rsid w:val="007E5A30"/>
    <w:rsid w:val="007E5FEE"/>
    <w:rsid w:val="007F1457"/>
    <w:rsid w:val="007F1A15"/>
    <w:rsid w:val="007F3298"/>
    <w:rsid w:val="007F6BC8"/>
    <w:rsid w:val="00800F59"/>
    <w:rsid w:val="00801F92"/>
    <w:rsid w:val="008032AD"/>
    <w:rsid w:val="0080465D"/>
    <w:rsid w:val="00805C4C"/>
    <w:rsid w:val="008108E7"/>
    <w:rsid w:val="008116C3"/>
    <w:rsid w:val="0081195E"/>
    <w:rsid w:val="008122F8"/>
    <w:rsid w:val="00812892"/>
    <w:rsid w:val="008133D2"/>
    <w:rsid w:val="00815703"/>
    <w:rsid w:val="00816E6B"/>
    <w:rsid w:val="00817550"/>
    <w:rsid w:val="008207AB"/>
    <w:rsid w:val="00822185"/>
    <w:rsid w:val="0082458C"/>
    <w:rsid w:val="00826FEA"/>
    <w:rsid w:val="00830C66"/>
    <w:rsid w:val="00831012"/>
    <w:rsid w:val="00836613"/>
    <w:rsid w:val="00836AA7"/>
    <w:rsid w:val="00836DF0"/>
    <w:rsid w:val="00837882"/>
    <w:rsid w:val="0084453C"/>
    <w:rsid w:val="00847675"/>
    <w:rsid w:val="00853DF1"/>
    <w:rsid w:val="00853F81"/>
    <w:rsid w:val="008541EB"/>
    <w:rsid w:val="00854521"/>
    <w:rsid w:val="008546DD"/>
    <w:rsid w:val="00855F77"/>
    <w:rsid w:val="00855FF6"/>
    <w:rsid w:val="00856041"/>
    <w:rsid w:val="008573C7"/>
    <w:rsid w:val="00857A12"/>
    <w:rsid w:val="00860258"/>
    <w:rsid w:val="008615D5"/>
    <w:rsid w:val="0086247E"/>
    <w:rsid w:val="008634F8"/>
    <w:rsid w:val="00870925"/>
    <w:rsid w:val="00873A05"/>
    <w:rsid w:val="00874006"/>
    <w:rsid w:val="00874295"/>
    <w:rsid w:val="00875925"/>
    <w:rsid w:val="00875F08"/>
    <w:rsid w:val="008765C4"/>
    <w:rsid w:val="00876A52"/>
    <w:rsid w:val="00877064"/>
    <w:rsid w:val="008775EF"/>
    <w:rsid w:val="00880B0F"/>
    <w:rsid w:val="00883005"/>
    <w:rsid w:val="00883A45"/>
    <w:rsid w:val="00883CDD"/>
    <w:rsid w:val="008845F1"/>
    <w:rsid w:val="008863FA"/>
    <w:rsid w:val="00886850"/>
    <w:rsid w:val="008878CD"/>
    <w:rsid w:val="008878F2"/>
    <w:rsid w:val="00887E6D"/>
    <w:rsid w:val="00890932"/>
    <w:rsid w:val="00890B11"/>
    <w:rsid w:val="00891BA7"/>
    <w:rsid w:val="00891E1E"/>
    <w:rsid w:val="0089207D"/>
    <w:rsid w:val="00893CD1"/>
    <w:rsid w:val="00894225"/>
    <w:rsid w:val="00894248"/>
    <w:rsid w:val="008979F9"/>
    <w:rsid w:val="008A1B18"/>
    <w:rsid w:val="008A1DC6"/>
    <w:rsid w:val="008A2A18"/>
    <w:rsid w:val="008A2F9B"/>
    <w:rsid w:val="008A2FF9"/>
    <w:rsid w:val="008A303F"/>
    <w:rsid w:val="008A3E6C"/>
    <w:rsid w:val="008A4AD4"/>
    <w:rsid w:val="008A52E3"/>
    <w:rsid w:val="008A5496"/>
    <w:rsid w:val="008A6933"/>
    <w:rsid w:val="008A6FC6"/>
    <w:rsid w:val="008A7ADE"/>
    <w:rsid w:val="008B1949"/>
    <w:rsid w:val="008B1D77"/>
    <w:rsid w:val="008B25A3"/>
    <w:rsid w:val="008B30DE"/>
    <w:rsid w:val="008B4628"/>
    <w:rsid w:val="008B477A"/>
    <w:rsid w:val="008B4D1B"/>
    <w:rsid w:val="008B4D73"/>
    <w:rsid w:val="008B657E"/>
    <w:rsid w:val="008C00E4"/>
    <w:rsid w:val="008C0BF6"/>
    <w:rsid w:val="008C18BC"/>
    <w:rsid w:val="008C1C34"/>
    <w:rsid w:val="008C372E"/>
    <w:rsid w:val="008C4326"/>
    <w:rsid w:val="008C541B"/>
    <w:rsid w:val="008C5461"/>
    <w:rsid w:val="008C61C6"/>
    <w:rsid w:val="008C6323"/>
    <w:rsid w:val="008C6722"/>
    <w:rsid w:val="008C74F4"/>
    <w:rsid w:val="008D3B93"/>
    <w:rsid w:val="008D423E"/>
    <w:rsid w:val="008D4874"/>
    <w:rsid w:val="008D5AB8"/>
    <w:rsid w:val="008E42B3"/>
    <w:rsid w:val="008E4326"/>
    <w:rsid w:val="008E55A7"/>
    <w:rsid w:val="008E6371"/>
    <w:rsid w:val="008E77A2"/>
    <w:rsid w:val="008F087E"/>
    <w:rsid w:val="008F0978"/>
    <w:rsid w:val="008F12A0"/>
    <w:rsid w:val="008F1D43"/>
    <w:rsid w:val="008F1EE9"/>
    <w:rsid w:val="008F5408"/>
    <w:rsid w:val="00901C3F"/>
    <w:rsid w:val="00902AF3"/>
    <w:rsid w:val="00902AF7"/>
    <w:rsid w:val="00905C89"/>
    <w:rsid w:val="0090721B"/>
    <w:rsid w:val="0091108D"/>
    <w:rsid w:val="00911440"/>
    <w:rsid w:val="00914346"/>
    <w:rsid w:val="0091448B"/>
    <w:rsid w:val="0091500A"/>
    <w:rsid w:val="00917C93"/>
    <w:rsid w:val="0092116A"/>
    <w:rsid w:val="0092672A"/>
    <w:rsid w:val="009269FB"/>
    <w:rsid w:val="009273DF"/>
    <w:rsid w:val="00930554"/>
    <w:rsid w:val="00931954"/>
    <w:rsid w:val="00933D5E"/>
    <w:rsid w:val="0093458E"/>
    <w:rsid w:val="0093620F"/>
    <w:rsid w:val="00940C93"/>
    <w:rsid w:val="009410EE"/>
    <w:rsid w:val="0094607E"/>
    <w:rsid w:val="00946CCA"/>
    <w:rsid w:val="00947BFF"/>
    <w:rsid w:val="00950041"/>
    <w:rsid w:val="00950748"/>
    <w:rsid w:val="00951DCA"/>
    <w:rsid w:val="009530EA"/>
    <w:rsid w:val="00954A3C"/>
    <w:rsid w:val="009555EC"/>
    <w:rsid w:val="0095726C"/>
    <w:rsid w:val="009577ED"/>
    <w:rsid w:val="0096288D"/>
    <w:rsid w:val="00964BC6"/>
    <w:rsid w:val="00965893"/>
    <w:rsid w:val="00966E89"/>
    <w:rsid w:val="00967492"/>
    <w:rsid w:val="009720AC"/>
    <w:rsid w:val="00972267"/>
    <w:rsid w:val="009747D4"/>
    <w:rsid w:val="009750F3"/>
    <w:rsid w:val="009760A3"/>
    <w:rsid w:val="00976F37"/>
    <w:rsid w:val="009770AF"/>
    <w:rsid w:val="00977CE4"/>
    <w:rsid w:val="00980920"/>
    <w:rsid w:val="00982268"/>
    <w:rsid w:val="00982B27"/>
    <w:rsid w:val="00983612"/>
    <w:rsid w:val="00993E2C"/>
    <w:rsid w:val="00997585"/>
    <w:rsid w:val="0099758B"/>
    <w:rsid w:val="009975B2"/>
    <w:rsid w:val="009A0C89"/>
    <w:rsid w:val="009A132D"/>
    <w:rsid w:val="009A2AC5"/>
    <w:rsid w:val="009A2B8E"/>
    <w:rsid w:val="009A33C1"/>
    <w:rsid w:val="009A6F93"/>
    <w:rsid w:val="009B1948"/>
    <w:rsid w:val="009B2289"/>
    <w:rsid w:val="009B3607"/>
    <w:rsid w:val="009B3BDD"/>
    <w:rsid w:val="009B4EB6"/>
    <w:rsid w:val="009B5360"/>
    <w:rsid w:val="009B5577"/>
    <w:rsid w:val="009B61EF"/>
    <w:rsid w:val="009B732F"/>
    <w:rsid w:val="009B77EF"/>
    <w:rsid w:val="009B7D6D"/>
    <w:rsid w:val="009C00E1"/>
    <w:rsid w:val="009C0CFD"/>
    <w:rsid w:val="009C209A"/>
    <w:rsid w:val="009C2FBF"/>
    <w:rsid w:val="009C4BFE"/>
    <w:rsid w:val="009C4E69"/>
    <w:rsid w:val="009C5DB2"/>
    <w:rsid w:val="009C6F05"/>
    <w:rsid w:val="009D571F"/>
    <w:rsid w:val="009D5BB0"/>
    <w:rsid w:val="009D5EC8"/>
    <w:rsid w:val="009D63BF"/>
    <w:rsid w:val="009D668D"/>
    <w:rsid w:val="009D7671"/>
    <w:rsid w:val="009E2C1A"/>
    <w:rsid w:val="009E3761"/>
    <w:rsid w:val="009E4AA9"/>
    <w:rsid w:val="009E5EA2"/>
    <w:rsid w:val="009E5F77"/>
    <w:rsid w:val="009E7015"/>
    <w:rsid w:val="009E7D61"/>
    <w:rsid w:val="009F09FC"/>
    <w:rsid w:val="009F2019"/>
    <w:rsid w:val="009F2330"/>
    <w:rsid w:val="009F2E13"/>
    <w:rsid w:val="009F32A7"/>
    <w:rsid w:val="009F392D"/>
    <w:rsid w:val="009F3ACD"/>
    <w:rsid w:val="009F5839"/>
    <w:rsid w:val="009F684D"/>
    <w:rsid w:val="00A02D81"/>
    <w:rsid w:val="00A03B4E"/>
    <w:rsid w:val="00A056C0"/>
    <w:rsid w:val="00A06757"/>
    <w:rsid w:val="00A07344"/>
    <w:rsid w:val="00A07DC7"/>
    <w:rsid w:val="00A11D86"/>
    <w:rsid w:val="00A15DC1"/>
    <w:rsid w:val="00A161C6"/>
    <w:rsid w:val="00A161FE"/>
    <w:rsid w:val="00A16E7D"/>
    <w:rsid w:val="00A175C0"/>
    <w:rsid w:val="00A220BD"/>
    <w:rsid w:val="00A2243C"/>
    <w:rsid w:val="00A2243F"/>
    <w:rsid w:val="00A23EC9"/>
    <w:rsid w:val="00A25E8E"/>
    <w:rsid w:val="00A2773D"/>
    <w:rsid w:val="00A27B31"/>
    <w:rsid w:val="00A323A1"/>
    <w:rsid w:val="00A348B2"/>
    <w:rsid w:val="00A34A98"/>
    <w:rsid w:val="00A355C4"/>
    <w:rsid w:val="00A3586B"/>
    <w:rsid w:val="00A35C55"/>
    <w:rsid w:val="00A3623B"/>
    <w:rsid w:val="00A36488"/>
    <w:rsid w:val="00A40190"/>
    <w:rsid w:val="00A4050F"/>
    <w:rsid w:val="00A41499"/>
    <w:rsid w:val="00A4202D"/>
    <w:rsid w:val="00A438F2"/>
    <w:rsid w:val="00A44375"/>
    <w:rsid w:val="00A45E88"/>
    <w:rsid w:val="00A46A72"/>
    <w:rsid w:val="00A47837"/>
    <w:rsid w:val="00A50587"/>
    <w:rsid w:val="00A5086E"/>
    <w:rsid w:val="00A50E06"/>
    <w:rsid w:val="00A50E63"/>
    <w:rsid w:val="00A512A4"/>
    <w:rsid w:val="00A519C0"/>
    <w:rsid w:val="00A533CC"/>
    <w:rsid w:val="00A5344C"/>
    <w:rsid w:val="00A53ED2"/>
    <w:rsid w:val="00A5522D"/>
    <w:rsid w:val="00A552AB"/>
    <w:rsid w:val="00A56469"/>
    <w:rsid w:val="00A56762"/>
    <w:rsid w:val="00A567F3"/>
    <w:rsid w:val="00A62E90"/>
    <w:rsid w:val="00A659AC"/>
    <w:rsid w:val="00A66AB3"/>
    <w:rsid w:val="00A67332"/>
    <w:rsid w:val="00A673C5"/>
    <w:rsid w:val="00A67666"/>
    <w:rsid w:val="00A70BB5"/>
    <w:rsid w:val="00A71449"/>
    <w:rsid w:val="00A74397"/>
    <w:rsid w:val="00A74582"/>
    <w:rsid w:val="00A83578"/>
    <w:rsid w:val="00A83978"/>
    <w:rsid w:val="00A840FE"/>
    <w:rsid w:val="00A8443C"/>
    <w:rsid w:val="00A84D39"/>
    <w:rsid w:val="00A86266"/>
    <w:rsid w:val="00A866A6"/>
    <w:rsid w:val="00A86E38"/>
    <w:rsid w:val="00A87C3A"/>
    <w:rsid w:val="00A910B8"/>
    <w:rsid w:val="00A928B3"/>
    <w:rsid w:val="00A932F5"/>
    <w:rsid w:val="00A935A4"/>
    <w:rsid w:val="00A935BB"/>
    <w:rsid w:val="00A94082"/>
    <w:rsid w:val="00A94094"/>
    <w:rsid w:val="00A946BE"/>
    <w:rsid w:val="00A9726B"/>
    <w:rsid w:val="00A978B2"/>
    <w:rsid w:val="00AA028D"/>
    <w:rsid w:val="00AA0C5A"/>
    <w:rsid w:val="00AA1EF4"/>
    <w:rsid w:val="00AA6F44"/>
    <w:rsid w:val="00AA74AE"/>
    <w:rsid w:val="00AA7BF4"/>
    <w:rsid w:val="00AB2182"/>
    <w:rsid w:val="00AB2FF5"/>
    <w:rsid w:val="00AB3BDF"/>
    <w:rsid w:val="00AB40DE"/>
    <w:rsid w:val="00AB4E83"/>
    <w:rsid w:val="00AB6930"/>
    <w:rsid w:val="00AB69C7"/>
    <w:rsid w:val="00AB7A84"/>
    <w:rsid w:val="00AC1984"/>
    <w:rsid w:val="00AC4649"/>
    <w:rsid w:val="00AC4D6D"/>
    <w:rsid w:val="00AC5F89"/>
    <w:rsid w:val="00AC6F07"/>
    <w:rsid w:val="00AC7D52"/>
    <w:rsid w:val="00AD0924"/>
    <w:rsid w:val="00AD0F55"/>
    <w:rsid w:val="00AD2E61"/>
    <w:rsid w:val="00AD3661"/>
    <w:rsid w:val="00AD4C0D"/>
    <w:rsid w:val="00AD4C3F"/>
    <w:rsid w:val="00AD679E"/>
    <w:rsid w:val="00AE0A96"/>
    <w:rsid w:val="00AE0E6D"/>
    <w:rsid w:val="00AE1FAA"/>
    <w:rsid w:val="00AE48CC"/>
    <w:rsid w:val="00AE4930"/>
    <w:rsid w:val="00AE538B"/>
    <w:rsid w:val="00AE6FA9"/>
    <w:rsid w:val="00AE749F"/>
    <w:rsid w:val="00AE7B1B"/>
    <w:rsid w:val="00AF1364"/>
    <w:rsid w:val="00AF2286"/>
    <w:rsid w:val="00AF325F"/>
    <w:rsid w:val="00AF3412"/>
    <w:rsid w:val="00AF4D17"/>
    <w:rsid w:val="00AF4F65"/>
    <w:rsid w:val="00AF4FAC"/>
    <w:rsid w:val="00AF511D"/>
    <w:rsid w:val="00AF5152"/>
    <w:rsid w:val="00AF5213"/>
    <w:rsid w:val="00AF70F9"/>
    <w:rsid w:val="00B027A4"/>
    <w:rsid w:val="00B0516D"/>
    <w:rsid w:val="00B0519A"/>
    <w:rsid w:val="00B051C9"/>
    <w:rsid w:val="00B068E9"/>
    <w:rsid w:val="00B10F57"/>
    <w:rsid w:val="00B12ACA"/>
    <w:rsid w:val="00B1395D"/>
    <w:rsid w:val="00B1519D"/>
    <w:rsid w:val="00B16A8E"/>
    <w:rsid w:val="00B22AC4"/>
    <w:rsid w:val="00B22CFA"/>
    <w:rsid w:val="00B24251"/>
    <w:rsid w:val="00B25B14"/>
    <w:rsid w:val="00B30E06"/>
    <w:rsid w:val="00B321CF"/>
    <w:rsid w:val="00B32233"/>
    <w:rsid w:val="00B323B8"/>
    <w:rsid w:val="00B3410B"/>
    <w:rsid w:val="00B35BDF"/>
    <w:rsid w:val="00B37641"/>
    <w:rsid w:val="00B37DB0"/>
    <w:rsid w:val="00B40014"/>
    <w:rsid w:val="00B401C8"/>
    <w:rsid w:val="00B41143"/>
    <w:rsid w:val="00B41893"/>
    <w:rsid w:val="00B42284"/>
    <w:rsid w:val="00B42B1A"/>
    <w:rsid w:val="00B42FCF"/>
    <w:rsid w:val="00B44311"/>
    <w:rsid w:val="00B45486"/>
    <w:rsid w:val="00B458E8"/>
    <w:rsid w:val="00B45D7C"/>
    <w:rsid w:val="00B46560"/>
    <w:rsid w:val="00B46C7D"/>
    <w:rsid w:val="00B50E2D"/>
    <w:rsid w:val="00B51308"/>
    <w:rsid w:val="00B51AA5"/>
    <w:rsid w:val="00B524DD"/>
    <w:rsid w:val="00B54E36"/>
    <w:rsid w:val="00B62437"/>
    <w:rsid w:val="00B62A0E"/>
    <w:rsid w:val="00B62B92"/>
    <w:rsid w:val="00B63048"/>
    <w:rsid w:val="00B635E5"/>
    <w:rsid w:val="00B63AE4"/>
    <w:rsid w:val="00B63C49"/>
    <w:rsid w:val="00B64660"/>
    <w:rsid w:val="00B65659"/>
    <w:rsid w:val="00B666F0"/>
    <w:rsid w:val="00B66945"/>
    <w:rsid w:val="00B7161C"/>
    <w:rsid w:val="00B73C6A"/>
    <w:rsid w:val="00B73CE2"/>
    <w:rsid w:val="00B75CA0"/>
    <w:rsid w:val="00B77DE1"/>
    <w:rsid w:val="00B804B5"/>
    <w:rsid w:val="00B8206D"/>
    <w:rsid w:val="00B85D09"/>
    <w:rsid w:val="00B9004C"/>
    <w:rsid w:val="00B915D6"/>
    <w:rsid w:val="00B95D98"/>
    <w:rsid w:val="00B95F9C"/>
    <w:rsid w:val="00B963A7"/>
    <w:rsid w:val="00B976F8"/>
    <w:rsid w:val="00B97F02"/>
    <w:rsid w:val="00BA0386"/>
    <w:rsid w:val="00BA0ABC"/>
    <w:rsid w:val="00BA2A6E"/>
    <w:rsid w:val="00BA4B11"/>
    <w:rsid w:val="00BA58BB"/>
    <w:rsid w:val="00BA5EA1"/>
    <w:rsid w:val="00BA631C"/>
    <w:rsid w:val="00BA6938"/>
    <w:rsid w:val="00BA7530"/>
    <w:rsid w:val="00BA7A39"/>
    <w:rsid w:val="00BB2739"/>
    <w:rsid w:val="00BB2DD3"/>
    <w:rsid w:val="00BB3E06"/>
    <w:rsid w:val="00BB52A6"/>
    <w:rsid w:val="00BC0137"/>
    <w:rsid w:val="00BC14D0"/>
    <w:rsid w:val="00BC2AF2"/>
    <w:rsid w:val="00BC4991"/>
    <w:rsid w:val="00BC5455"/>
    <w:rsid w:val="00BC5B30"/>
    <w:rsid w:val="00BC7A30"/>
    <w:rsid w:val="00BD03EF"/>
    <w:rsid w:val="00BD0883"/>
    <w:rsid w:val="00BD2EEC"/>
    <w:rsid w:val="00BD3ADC"/>
    <w:rsid w:val="00BD3E52"/>
    <w:rsid w:val="00BD6893"/>
    <w:rsid w:val="00BD767E"/>
    <w:rsid w:val="00BE3025"/>
    <w:rsid w:val="00BE3772"/>
    <w:rsid w:val="00BF0058"/>
    <w:rsid w:val="00BF011B"/>
    <w:rsid w:val="00BF0A2C"/>
    <w:rsid w:val="00BF1F38"/>
    <w:rsid w:val="00BF2A04"/>
    <w:rsid w:val="00BF2CE2"/>
    <w:rsid w:val="00BF4F84"/>
    <w:rsid w:val="00BF7EC4"/>
    <w:rsid w:val="00C00617"/>
    <w:rsid w:val="00C00EB7"/>
    <w:rsid w:val="00C027D3"/>
    <w:rsid w:val="00C02E14"/>
    <w:rsid w:val="00C0364E"/>
    <w:rsid w:val="00C04F17"/>
    <w:rsid w:val="00C06204"/>
    <w:rsid w:val="00C062A5"/>
    <w:rsid w:val="00C063B3"/>
    <w:rsid w:val="00C07662"/>
    <w:rsid w:val="00C0766E"/>
    <w:rsid w:val="00C10759"/>
    <w:rsid w:val="00C10FA6"/>
    <w:rsid w:val="00C11904"/>
    <w:rsid w:val="00C123A3"/>
    <w:rsid w:val="00C14F6B"/>
    <w:rsid w:val="00C150DB"/>
    <w:rsid w:val="00C16D07"/>
    <w:rsid w:val="00C20F91"/>
    <w:rsid w:val="00C214FB"/>
    <w:rsid w:val="00C22746"/>
    <w:rsid w:val="00C23696"/>
    <w:rsid w:val="00C2462A"/>
    <w:rsid w:val="00C24C63"/>
    <w:rsid w:val="00C256F2"/>
    <w:rsid w:val="00C25F86"/>
    <w:rsid w:val="00C27218"/>
    <w:rsid w:val="00C27332"/>
    <w:rsid w:val="00C306E5"/>
    <w:rsid w:val="00C3091D"/>
    <w:rsid w:val="00C30EA6"/>
    <w:rsid w:val="00C30F50"/>
    <w:rsid w:val="00C3297E"/>
    <w:rsid w:val="00C41706"/>
    <w:rsid w:val="00C42642"/>
    <w:rsid w:val="00C426B4"/>
    <w:rsid w:val="00C42A96"/>
    <w:rsid w:val="00C43C44"/>
    <w:rsid w:val="00C442CB"/>
    <w:rsid w:val="00C4455A"/>
    <w:rsid w:val="00C44F5B"/>
    <w:rsid w:val="00C451D3"/>
    <w:rsid w:val="00C4621C"/>
    <w:rsid w:val="00C47591"/>
    <w:rsid w:val="00C475F9"/>
    <w:rsid w:val="00C47B65"/>
    <w:rsid w:val="00C5040F"/>
    <w:rsid w:val="00C50990"/>
    <w:rsid w:val="00C52FC9"/>
    <w:rsid w:val="00C54BD3"/>
    <w:rsid w:val="00C54CA5"/>
    <w:rsid w:val="00C55E0F"/>
    <w:rsid w:val="00C56BAF"/>
    <w:rsid w:val="00C57342"/>
    <w:rsid w:val="00C576EB"/>
    <w:rsid w:val="00C60C24"/>
    <w:rsid w:val="00C60DA5"/>
    <w:rsid w:val="00C61043"/>
    <w:rsid w:val="00C61E3C"/>
    <w:rsid w:val="00C637B3"/>
    <w:rsid w:val="00C65480"/>
    <w:rsid w:val="00C65554"/>
    <w:rsid w:val="00C65A4D"/>
    <w:rsid w:val="00C71BAE"/>
    <w:rsid w:val="00C75C80"/>
    <w:rsid w:val="00C829F8"/>
    <w:rsid w:val="00C82A99"/>
    <w:rsid w:val="00C837B1"/>
    <w:rsid w:val="00C842C6"/>
    <w:rsid w:val="00C85467"/>
    <w:rsid w:val="00C85F45"/>
    <w:rsid w:val="00C86075"/>
    <w:rsid w:val="00C86827"/>
    <w:rsid w:val="00C86D65"/>
    <w:rsid w:val="00C91CA7"/>
    <w:rsid w:val="00C93369"/>
    <w:rsid w:val="00C939D8"/>
    <w:rsid w:val="00C953A4"/>
    <w:rsid w:val="00C95FCF"/>
    <w:rsid w:val="00C97C3E"/>
    <w:rsid w:val="00CA0C41"/>
    <w:rsid w:val="00CA0CA7"/>
    <w:rsid w:val="00CA12B1"/>
    <w:rsid w:val="00CA1F3C"/>
    <w:rsid w:val="00CA3EA5"/>
    <w:rsid w:val="00CA4EF2"/>
    <w:rsid w:val="00CA50A8"/>
    <w:rsid w:val="00CA50C2"/>
    <w:rsid w:val="00CA6BE2"/>
    <w:rsid w:val="00CB2B80"/>
    <w:rsid w:val="00CB3731"/>
    <w:rsid w:val="00CB7BB6"/>
    <w:rsid w:val="00CC02B6"/>
    <w:rsid w:val="00CC2FBF"/>
    <w:rsid w:val="00CC3C70"/>
    <w:rsid w:val="00CC4230"/>
    <w:rsid w:val="00CC4512"/>
    <w:rsid w:val="00CC5608"/>
    <w:rsid w:val="00CC61BF"/>
    <w:rsid w:val="00CC65E0"/>
    <w:rsid w:val="00CD0A12"/>
    <w:rsid w:val="00CD3DD8"/>
    <w:rsid w:val="00CD5BB6"/>
    <w:rsid w:val="00CD6F11"/>
    <w:rsid w:val="00CD7692"/>
    <w:rsid w:val="00CE163D"/>
    <w:rsid w:val="00CE1EBA"/>
    <w:rsid w:val="00CE27DF"/>
    <w:rsid w:val="00CE287A"/>
    <w:rsid w:val="00CE521F"/>
    <w:rsid w:val="00CE68D9"/>
    <w:rsid w:val="00CF41FF"/>
    <w:rsid w:val="00CF50E8"/>
    <w:rsid w:val="00CF5550"/>
    <w:rsid w:val="00CF57E4"/>
    <w:rsid w:val="00CF69B5"/>
    <w:rsid w:val="00CF714E"/>
    <w:rsid w:val="00D00D26"/>
    <w:rsid w:val="00D01DF1"/>
    <w:rsid w:val="00D02FD7"/>
    <w:rsid w:val="00D03317"/>
    <w:rsid w:val="00D04C76"/>
    <w:rsid w:val="00D053D4"/>
    <w:rsid w:val="00D05DA1"/>
    <w:rsid w:val="00D05FF6"/>
    <w:rsid w:val="00D06681"/>
    <w:rsid w:val="00D15C72"/>
    <w:rsid w:val="00D168A7"/>
    <w:rsid w:val="00D16F51"/>
    <w:rsid w:val="00D17FAC"/>
    <w:rsid w:val="00D20192"/>
    <w:rsid w:val="00D205A2"/>
    <w:rsid w:val="00D2072B"/>
    <w:rsid w:val="00D20744"/>
    <w:rsid w:val="00D2102A"/>
    <w:rsid w:val="00D21555"/>
    <w:rsid w:val="00D21ED1"/>
    <w:rsid w:val="00D23568"/>
    <w:rsid w:val="00D2560F"/>
    <w:rsid w:val="00D26493"/>
    <w:rsid w:val="00D273BE"/>
    <w:rsid w:val="00D27F2F"/>
    <w:rsid w:val="00D3342E"/>
    <w:rsid w:val="00D35FF9"/>
    <w:rsid w:val="00D37273"/>
    <w:rsid w:val="00D3740E"/>
    <w:rsid w:val="00D37602"/>
    <w:rsid w:val="00D37905"/>
    <w:rsid w:val="00D37F18"/>
    <w:rsid w:val="00D4052F"/>
    <w:rsid w:val="00D411E6"/>
    <w:rsid w:val="00D41F46"/>
    <w:rsid w:val="00D42A34"/>
    <w:rsid w:val="00D43F51"/>
    <w:rsid w:val="00D44644"/>
    <w:rsid w:val="00D4673A"/>
    <w:rsid w:val="00D47E4E"/>
    <w:rsid w:val="00D531E5"/>
    <w:rsid w:val="00D5499E"/>
    <w:rsid w:val="00D54B48"/>
    <w:rsid w:val="00D5522F"/>
    <w:rsid w:val="00D5653B"/>
    <w:rsid w:val="00D57862"/>
    <w:rsid w:val="00D57D3C"/>
    <w:rsid w:val="00D60ED0"/>
    <w:rsid w:val="00D611E5"/>
    <w:rsid w:val="00D618DE"/>
    <w:rsid w:val="00D61A9F"/>
    <w:rsid w:val="00D62C53"/>
    <w:rsid w:val="00D66B95"/>
    <w:rsid w:val="00D725F9"/>
    <w:rsid w:val="00D72847"/>
    <w:rsid w:val="00D7302B"/>
    <w:rsid w:val="00D7440C"/>
    <w:rsid w:val="00D7485C"/>
    <w:rsid w:val="00D75464"/>
    <w:rsid w:val="00D75525"/>
    <w:rsid w:val="00D81429"/>
    <w:rsid w:val="00D81EFB"/>
    <w:rsid w:val="00D8215D"/>
    <w:rsid w:val="00D83C99"/>
    <w:rsid w:val="00D8436B"/>
    <w:rsid w:val="00D84A4E"/>
    <w:rsid w:val="00D852D4"/>
    <w:rsid w:val="00D854A1"/>
    <w:rsid w:val="00D858C8"/>
    <w:rsid w:val="00D922AA"/>
    <w:rsid w:val="00D93422"/>
    <w:rsid w:val="00D94D8E"/>
    <w:rsid w:val="00D96200"/>
    <w:rsid w:val="00D96964"/>
    <w:rsid w:val="00D96A89"/>
    <w:rsid w:val="00D97135"/>
    <w:rsid w:val="00D9731E"/>
    <w:rsid w:val="00DA099A"/>
    <w:rsid w:val="00DA1CF5"/>
    <w:rsid w:val="00DA259E"/>
    <w:rsid w:val="00DA4FE4"/>
    <w:rsid w:val="00DA64AE"/>
    <w:rsid w:val="00DA6E62"/>
    <w:rsid w:val="00DB1ACF"/>
    <w:rsid w:val="00DB1F26"/>
    <w:rsid w:val="00DB223D"/>
    <w:rsid w:val="00DB2466"/>
    <w:rsid w:val="00DB2CF6"/>
    <w:rsid w:val="00DB3244"/>
    <w:rsid w:val="00DB41D9"/>
    <w:rsid w:val="00DB49AA"/>
    <w:rsid w:val="00DB4B79"/>
    <w:rsid w:val="00DB6173"/>
    <w:rsid w:val="00DB7633"/>
    <w:rsid w:val="00DC005E"/>
    <w:rsid w:val="00DC09D3"/>
    <w:rsid w:val="00DC0E2E"/>
    <w:rsid w:val="00DC1E89"/>
    <w:rsid w:val="00DC4E64"/>
    <w:rsid w:val="00DC6730"/>
    <w:rsid w:val="00DD0991"/>
    <w:rsid w:val="00DD0AFF"/>
    <w:rsid w:val="00DD1869"/>
    <w:rsid w:val="00DD28FB"/>
    <w:rsid w:val="00DD299F"/>
    <w:rsid w:val="00DD313B"/>
    <w:rsid w:val="00DD32BB"/>
    <w:rsid w:val="00DD4244"/>
    <w:rsid w:val="00DD4E92"/>
    <w:rsid w:val="00DD53AF"/>
    <w:rsid w:val="00DD5AF2"/>
    <w:rsid w:val="00DD6775"/>
    <w:rsid w:val="00DE0D6C"/>
    <w:rsid w:val="00DE30F6"/>
    <w:rsid w:val="00DE3B86"/>
    <w:rsid w:val="00DE4F02"/>
    <w:rsid w:val="00DE506C"/>
    <w:rsid w:val="00DE5845"/>
    <w:rsid w:val="00DF01D9"/>
    <w:rsid w:val="00DF02FE"/>
    <w:rsid w:val="00DF1389"/>
    <w:rsid w:val="00DF26A0"/>
    <w:rsid w:val="00DF36B4"/>
    <w:rsid w:val="00DF3D5A"/>
    <w:rsid w:val="00DF41D4"/>
    <w:rsid w:val="00DF5CFE"/>
    <w:rsid w:val="00DF6D42"/>
    <w:rsid w:val="00DF70BC"/>
    <w:rsid w:val="00E00414"/>
    <w:rsid w:val="00E04FFD"/>
    <w:rsid w:val="00E055B7"/>
    <w:rsid w:val="00E07BF9"/>
    <w:rsid w:val="00E07FAD"/>
    <w:rsid w:val="00E101E7"/>
    <w:rsid w:val="00E10759"/>
    <w:rsid w:val="00E123E6"/>
    <w:rsid w:val="00E13B07"/>
    <w:rsid w:val="00E14CA5"/>
    <w:rsid w:val="00E15131"/>
    <w:rsid w:val="00E203C0"/>
    <w:rsid w:val="00E2392D"/>
    <w:rsid w:val="00E25E10"/>
    <w:rsid w:val="00E267C1"/>
    <w:rsid w:val="00E27BB8"/>
    <w:rsid w:val="00E33445"/>
    <w:rsid w:val="00E34471"/>
    <w:rsid w:val="00E34EFB"/>
    <w:rsid w:val="00E351E1"/>
    <w:rsid w:val="00E359F6"/>
    <w:rsid w:val="00E36978"/>
    <w:rsid w:val="00E414EA"/>
    <w:rsid w:val="00E42DB9"/>
    <w:rsid w:val="00E4338E"/>
    <w:rsid w:val="00E45F47"/>
    <w:rsid w:val="00E46CB0"/>
    <w:rsid w:val="00E47FB1"/>
    <w:rsid w:val="00E51729"/>
    <w:rsid w:val="00E51FC5"/>
    <w:rsid w:val="00E523D3"/>
    <w:rsid w:val="00E55256"/>
    <w:rsid w:val="00E5677A"/>
    <w:rsid w:val="00E572FA"/>
    <w:rsid w:val="00E573BE"/>
    <w:rsid w:val="00E60862"/>
    <w:rsid w:val="00E608CD"/>
    <w:rsid w:val="00E609D1"/>
    <w:rsid w:val="00E60D53"/>
    <w:rsid w:val="00E61238"/>
    <w:rsid w:val="00E62B60"/>
    <w:rsid w:val="00E636D6"/>
    <w:rsid w:val="00E63DDE"/>
    <w:rsid w:val="00E65A22"/>
    <w:rsid w:val="00E65A65"/>
    <w:rsid w:val="00E67EF2"/>
    <w:rsid w:val="00E72C42"/>
    <w:rsid w:val="00E7345E"/>
    <w:rsid w:val="00E73A89"/>
    <w:rsid w:val="00E77BBB"/>
    <w:rsid w:val="00E8073D"/>
    <w:rsid w:val="00E81929"/>
    <w:rsid w:val="00E81CB4"/>
    <w:rsid w:val="00E81CFD"/>
    <w:rsid w:val="00E821D6"/>
    <w:rsid w:val="00E8517F"/>
    <w:rsid w:val="00E85238"/>
    <w:rsid w:val="00E85528"/>
    <w:rsid w:val="00E96179"/>
    <w:rsid w:val="00E9638B"/>
    <w:rsid w:val="00E978AF"/>
    <w:rsid w:val="00EA16A4"/>
    <w:rsid w:val="00EA260E"/>
    <w:rsid w:val="00EA4230"/>
    <w:rsid w:val="00EA46A1"/>
    <w:rsid w:val="00EA5C9A"/>
    <w:rsid w:val="00EA6A46"/>
    <w:rsid w:val="00EB1615"/>
    <w:rsid w:val="00EB2162"/>
    <w:rsid w:val="00EB25E7"/>
    <w:rsid w:val="00EB2907"/>
    <w:rsid w:val="00EB364C"/>
    <w:rsid w:val="00EB4512"/>
    <w:rsid w:val="00EB550B"/>
    <w:rsid w:val="00EB5992"/>
    <w:rsid w:val="00EC0AB9"/>
    <w:rsid w:val="00EC6F7F"/>
    <w:rsid w:val="00EC7005"/>
    <w:rsid w:val="00ED1C1A"/>
    <w:rsid w:val="00ED3B80"/>
    <w:rsid w:val="00ED42C6"/>
    <w:rsid w:val="00ED4FF2"/>
    <w:rsid w:val="00ED5B43"/>
    <w:rsid w:val="00ED644F"/>
    <w:rsid w:val="00ED7C33"/>
    <w:rsid w:val="00EE4AC0"/>
    <w:rsid w:val="00EE5B05"/>
    <w:rsid w:val="00EE653E"/>
    <w:rsid w:val="00EF0A31"/>
    <w:rsid w:val="00EF1F5C"/>
    <w:rsid w:val="00EF30C5"/>
    <w:rsid w:val="00EF6285"/>
    <w:rsid w:val="00EF6614"/>
    <w:rsid w:val="00EF7369"/>
    <w:rsid w:val="00F03713"/>
    <w:rsid w:val="00F04CC2"/>
    <w:rsid w:val="00F05A04"/>
    <w:rsid w:val="00F05F08"/>
    <w:rsid w:val="00F07A3C"/>
    <w:rsid w:val="00F102E5"/>
    <w:rsid w:val="00F109A5"/>
    <w:rsid w:val="00F10D1B"/>
    <w:rsid w:val="00F11545"/>
    <w:rsid w:val="00F136EC"/>
    <w:rsid w:val="00F21AC8"/>
    <w:rsid w:val="00F2519D"/>
    <w:rsid w:val="00F2575B"/>
    <w:rsid w:val="00F25878"/>
    <w:rsid w:val="00F25D7C"/>
    <w:rsid w:val="00F300A7"/>
    <w:rsid w:val="00F30A03"/>
    <w:rsid w:val="00F31A72"/>
    <w:rsid w:val="00F31F96"/>
    <w:rsid w:val="00F32E8B"/>
    <w:rsid w:val="00F3495E"/>
    <w:rsid w:val="00F34DB3"/>
    <w:rsid w:val="00F4024C"/>
    <w:rsid w:val="00F40B85"/>
    <w:rsid w:val="00F40DA1"/>
    <w:rsid w:val="00F410A2"/>
    <w:rsid w:val="00F47C50"/>
    <w:rsid w:val="00F50AFF"/>
    <w:rsid w:val="00F525A3"/>
    <w:rsid w:val="00F53283"/>
    <w:rsid w:val="00F538E9"/>
    <w:rsid w:val="00F54109"/>
    <w:rsid w:val="00F55FB6"/>
    <w:rsid w:val="00F57552"/>
    <w:rsid w:val="00F618D0"/>
    <w:rsid w:val="00F61927"/>
    <w:rsid w:val="00F61DA4"/>
    <w:rsid w:val="00F6389A"/>
    <w:rsid w:val="00F6508D"/>
    <w:rsid w:val="00F653FD"/>
    <w:rsid w:val="00F65956"/>
    <w:rsid w:val="00F6674F"/>
    <w:rsid w:val="00F66E66"/>
    <w:rsid w:val="00F67217"/>
    <w:rsid w:val="00F701C7"/>
    <w:rsid w:val="00F72C3C"/>
    <w:rsid w:val="00F75157"/>
    <w:rsid w:val="00F75615"/>
    <w:rsid w:val="00F75CDC"/>
    <w:rsid w:val="00F7648D"/>
    <w:rsid w:val="00F77217"/>
    <w:rsid w:val="00F80314"/>
    <w:rsid w:val="00F8047C"/>
    <w:rsid w:val="00F811E8"/>
    <w:rsid w:val="00F82D41"/>
    <w:rsid w:val="00F83804"/>
    <w:rsid w:val="00F8434F"/>
    <w:rsid w:val="00F845AD"/>
    <w:rsid w:val="00F852CD"/>
    <w:rsid w:val="00F85B89"/>
    <w:rsid w:val="00F873EF"/>
    <w:rsid w:val="00F87E08"/>
    <w:rsid w:val="00F87E21"/>
    <w:rsid w:val="00F9108D"/>
    <w:rsid w:val="00F953F2"/>
    <w:rsid w:val="00F962C2"/>
    <w:rsid w:val="00FA0561"/>
    <w:rsid w:val="00FA1600"/>
    <w:rsid w:val="00FA26E8"/>
    <w:rsid w:val="00FA2751"/>
    <w:rsid w:val="00FA5A99"/>
    <w:rsid w:val="00FB1FDF"/>
    <w:rsid w:val="00FB20E6"/>
    <w:rsid w:val="00FB2865"/>
    <w:rsid w:val="00FB3EF0"/>
    <w:rsid w:val="00FB477F"/>
    <w:rsid w:val="00FB54E0"/>
    <w:rsid w:val="00FB774B"/>
    <w:rsid w:val="00FC02DD"/>
    <w:rsid w:val="00FC065C"/>
    <w:rsid w:val="00FC2CD7"/>
    <w:rsid w:val="00FC3FE8"/>
    <w:rsid w:val="00FC51BA"/>
    <w:rsid w:val="00FC6F7F"/>
    <w:rsid w:val="00FC7B05"/>
    <w:rsid w:val="00FC7C13"/>
    <w:rsid w:val="00FC7ED7"/>
    <w:rsid w:val="00FD0364"/>
    <w:rsid w:val="00FD0829"/>
    <w:rsid w:val="00FD1A7E"/>
    <w:rsid w:val="00FD26F1"/>
    <w:rsid w:val="00FD477D"/>
    <w:rsid w:val="00FD47DE"/>
    <w:rsid w:val="00FD4C2A"/>
    <w:rsid w:val="00FD6127"/>
    <w:rsid w:val="00FE25F3"/>
    <w:rsid w:val="00FE29F3"/>
    <w:rsid w:val="00FE352D"/>
    <w:rsid w:val="00FE3737"/>
    <w:rsid w:val="00FE45CA"/>
    <w:rsid w:val="00FE480B"/>
    <w:rsid w:val="00FE7BB7"/>
    <w:rsid w:val="00FF61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67"/>
  </w:style>
  <w:style w:type="paragraph" w:styleId="Heading1">
    <w:name w:val="heading 1"/>
    <w:basedOn w:val="Normal"/>
    <w:next w:val="Normal"/>
    <w:link w:val="Heading1Char"/>
    <w:qFormat/>
    <w:rsid w:val="00B804B5"/>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293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4B5"/>
    <w:rPr>
      <w:rFonts w:ascii="Cambria" w:eastAsia="Times New Roman" w:hAnsi="Cambria" w:cs="Times New Roman"/>
      <w:b/>
      <w:bCs/>
      <w:kern w:val="32"/>
      <w:sz w:val="32"/>
      <w:szCs w:val="32"/>
      <w:lang w:val="x-none" w:eastAsia="x-none"/>
    </w:rPr>
  </w:style>
  <w:style w:type="numbering" w:customStyle="1" w:styleId="Bezpopisa1">
    <w:name w:val="Bez popisa1"/>
    <w:next w:val="NoList"/>
    <w:semiHidden/>
    <w:rsid w:val="00B804B5"/>
  </w:style>
  <w:style w:type="paragraph" w:customStyle="1" w:styleId="broj-d">
    <w:name w:val="broj-d"/>
    <w:basedOn w:val="Normal"/>
    <w:rsid w:val="00B804B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804B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B804B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B804B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B804B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804B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804B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804B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804B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B804B5"/>
    <w:rPr>
      <w:b/>
      <w:bCs/>
    </w:rPr>
  </w:style>
  <w:style w:type="paragraph" w:customStyle="1" w:styleId="CharChar">
    <w:name w:val="Char Char"/>
    <w:basedOn w:val="Normal"/>
    <w:rsid w:val="00B804B5"/>
    <w:pPr>
      <w:spacing w:after="160" w:line="240" w:lineRule="exact"/>
    </w:pPr>
    <w:rPr>
      <w:rFonts w:ascii="Tahoma" w:eastAsia="Times New Roman" w:hAnsi="Tahoma" w:cs="Times New Roman"/>
      <w:sz w:val="20"/>
      <w:szCs w:val="20"/>
      <w:lang w:val="en-US"/>
    </w:rPr>
  </w:style>
  <w:style w:type="character" w:styleId="CommentReference">
    <w:name w:val="annotation reference"/>
    <w:uiPriority w:val="99"/>
    <w:unhideWhenUsed/>
    <w:rsid w:val="00B804B5"/>
    <w:rPr>
      <w:sz w:val="16"/>
      <w:szCs w:val="16"/>
    </w:rPr>
  </w:style>
  <w:style w:type="paragraph" w:styleId="CommentText">
    <w:name w:val="annotation text"/>
    <w:basedOn w:val="Normal"/>
    <w:link w:val="CommentTextChar"/>
    <w:uiPriority w:val="99"/>
    <w:unhideWhenUsed/>
    <w:rsid w:val="00B804B5"/>
    <w:pPr>
      <w:spacing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B804B5"/>
    <w:rPr>
      <w:rFonts w:ascii="Calibri" w:eastAsia="Calibri" w:hAnsi="Calibri" w:cs="Times New Roman"/>
      <w:sz w:val="20"/>
      <w:szCs w:val="20"/>
      <w:lang w:val="x-none"/>
    </w:rPr>
  </w:style>
  <w:style w:type="paragraph" w:styleId="BalloonText">
    <w:name w:val="Balloon Text"/>
    <w:basedOn w:val="Normal"/>
    <w:link w:val="BalloonTextChar"/>
    <w:rsid w:val="00B804B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804B5"/>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B804B5"/>
    <w:pPr>
      <w:ind w:left="720"/>
      <w:contextualSpacing/>
    </w:pPr>
    <w:rPr>
      <w:rFonts w:ascii="Calibri" w:eastAsia="Calibri" w:hAnsi="Calibri" w:cs="Times New Roman"/>
    </w:rPr>
  </w:style>
  <w:style w:type="paragraph" w:styleId="NormalWeb">
    <w:name w:val="Normal (Web)"/>
    <w:basedOn w:val="Normal"/>
    <w:uiPriority w:val="99"/>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semiHidden/>
    <w:unhideWhenUsed/>
    <w:qFormat/>
    <w:rsid w:val="00B804B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B804B5"/>
    <w:pPr>
      <w:spacing w:after="0" w:line="240" w:lineRule="auto"/>
    </w:pPr>
    <w:rPr>
      <w:rFonts w:ascii="Century Gothic" w:eastAsia="Times New Roman" w:hAnsi="Century Gothic" w:cs="Times New Roman"/>
      <w:lang w:eastAsia="hr-HR"/>
    </w:rPr>
  </w:style>
  <w:style w:type="character" w:styleId="Hyperlink">
    <w:name w:val="Hyperlink"/>
    <w:uiPriority w:val="99"/>
    <w:unhideWhenUsed/>
    <w:rsid w:val="00B804B5"/>
    <w:rPr>
      <w:color w:val="0000FF"/>
      <w:u w:val="single"/>
    </w:rPr>
  </w:style>
  <w:style w:type="paragraph" w:customStyle="1" w:styleId="T-98-2">
    <w:name w:val="T-9/8-2"/>
    <w:basedOn w:val="Normal"/>
    <w:rsid w:val="00B804B5"/>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119sred">
    <w:name w:val="T-11/9 sred"/>
    <w:next w:val="Normal"/>
    <w:rsid w:val="00B804B5"/>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hr-HR"/>
    </w:rPr>
  </w:style>
  <w:style w:type="paragraph" w:customStyle="1" w:styleId="Pa24">
    <w:name w:val="Pa24"/>
    <w:basedOn w:val="Normal"/>
    <w:next w:val="Normal"/>
    <w:uiPriority w:val="99"/>
    <w:rsid w:val="00B804B5"/>
    <w:pPr>
      <w:autoSpaceDE w:val="0"/>
      <w:autoSpaceDN w:val="0"/>
      <w:adjustRightInd w:val="0"/>
      <w:spacing w:after="0" w:line="221" w:lineRule="atLeast"/>
    </w:pPr>
    <w:rPr>
      <w:rFonts w:ascii="Minion Pro" w:eastAsia="Times New Roman" w:hAnsi="Minion Pro" w:cs="Times New Roman"/>
      <w:sz w:val="24"/>
      <w:szCs w:val="24"/>
      <w:lang w:eastAsia="hr-HR"/>
    </w:rPr>
  </w:style>
  <w:style w:type="paragraph" w:customStyle="1" w:styleId="Pa12">
    <w:name w:val="Pa12"/>
    <w:basedOn w:val="Normal"/>
    <w:next w:val="Normal"/>
    <w:uiPriority w:val="99"/>
    <w:rsid w:val="00B804B5"/>
    <w:pPr>
      <w:autoSpaceDE w:val="0"/>
      <w:autoSpaceDN w:val="0"/>
      <w:adjustRightInd w:val="0"/>
      <w:spacing w:after="0" w:line="241" w:lineRule="atLeast"/>
    </w:pPr>
    <w:rPr>
      <w:rFonts w:ascii="Minion Pro" w:eastAsia="Times New Roman" w:hAnsi="Minion Pro" w:cs="Times New Roman"/>
      <w:sz w:val="24"/>
      <w:szCs w:val="24"/>
      <w:lang w:eastAsia="hr-HR"/>
    </w:rPr>
  </w:style>
  <w:style w:type="character" w:customStyle="1" w:styleId="A0">
    <w:name w:val="A0"/>
    <w:uiPriority w:val="99"/>
    <w:rsid w:val="00B804B5"/>
    <w:rPr>
      <w:rFonts w:cs="Minion Pro"/>
      <w:color w:val="211D1E"/>
      <w:sz w:val="18"/>
      <w:szCs w:val="18"/>
    </w:rPr>
  </w:style>
  <w:style w:type="paragraph" w:customStyle="1" w:styleId="Pa27">
    <w:name w:val="Pa27"/>
    <w:basedOn w:val="Normal"/>
    <w:next w:val="Normal"/>
    <w:uiPriority w:val="99"/>
    <w:rsid w:val="00B804B5"/>
    <w:pPr>
      <w:autoSpaceDE w:val="0"/>
      <w:autoSpaceDN w:val="0"/>
      <w:adjustRightInd w:val="0"/>
      <w:spacing w:after="0" w:line="221" w:lineRule="atLeast"/>
    </w:pPr>
    <w:rPr>
      <w:rFonts w:ascii="Minion Pro" w:eastAsia="Times New Roman" w:hAnsi="Minion Pro" w:cs="Times New Roman"/>
      <w:sz w:val="24"/>
      <w:szCs w:val="24"/>
      <w:lang w:eastAsia="hr-HR"/>
    </w:rPr>
  </w:style>
  <w:style w:type="character" w:customStyle="1" w:styleId="A10">
    <w:name w:val="A10"/>
    <w:uiPriority w:val="99"/>
    <w:rsid w:val="00B804B5"/>
    <w:rPr>
      <w:rFonts w:cs="Minion Pro"/>
      <w:color w:val="211D1E"/>
      <w:sz w:val="12"/>
      <w:szCs w:val="12"/>
    </w:rPr>
  </w:style>
  <w:style w:type="paragraph" w:styleId="CommentSubject">
    <w:name w:val="annotation subject"/>
    <w:basedOn w:val="CommentText"/>
    <w:next w:val="CommentText"/>
    <w:link w:val="CommentSubjectChar"/>
    <w:rsid w:val="00B804B5"/>
    <w:pPr>
      <w:spacing w:after="0"/>
    </w:pPr>
    <w:rPr>
      <w:rFonts w:ascii="Century Gothic" w:hAnsi="Century Gothic"/>
      <w:b/>
      <w:bCs/>
    </w:rPr>
  </w:style>
  <w:style w:type="character" w:customStyle="1" w:styleId="CommentSubjectChar">
    <w:name w:val="Comment Subject Char"/>
    <w:basedOn w:val="CommentTextChar"/>
    <w:link w:val="CommentSubject"/>
    <w:rsid w:val="00B804B5"/>
    <w:rPr>
      <w:rFonts w:ascii="Century Gothic" w:eastAsia="Calibri" w:hAnsi="Century Gothic" w:cs="Times New Roman"/>
      <w:b/>
      <w:bCs/>
      <w:sz w:val="20"/>
      <w:szCs w:val="20"/>
      <w:lang w:val="x-none"/>
    </w:rPr>
  </w:style>
  <w:style w:type="character" w:customStyle="1" w:styleId="kurziv1">
    <w:name w:val="kurziv1"/>
    <w:rsid w:val="00B804B5"/>
    <w:rPr>
      <w:i/>
      <w:iCs/>
    </w:rPr>
  </w:style>
  <w:style w:type="paragraph" w:customStyle="1" w:styleId="15">
    <w:name w:val="15"/>
    <w:basedOn w:val="Normal"/>
    <w:link w:val="15Char"/>
    <w:qFormat/>
    <w:rsid w:val="00B804B5"/>
    <w:pPr>
      <w:spacing w:after="0" w:line="240" w:lineRule="auto"/>
      <w:jc w:val="both"/>
      <w:outlineLvl w:val="1"/>
    </w:pPr>
    <w:rPr>
      <w:rFonts w:ascii="Times New Roman" w:eastAsia="Times New Roman" w:hAnsi="Times New Roman" w:cs="Times New Roman"/>
      <w:bCs/>
      <w:iCs/>
      <w:color w:val="17365D"/>
      <w:sz w:val="24"/>
      <w:szCs w:val="24"/>
      <w:u w:val="single"/>
      <w:lang w:val="x-none"/>
    </w:rPr>
  </w:style>
  <w:style w:type="character" w:customStyle="1" w:styleId="15Char">
    <w:name w:val="15 Char"/>
    <w:link w:val="15"/>
    <w:rsid w:val="00B804B5"/>
    <w:rPr>
      <w:rFonts w:ascii="Times New Roman" w:eastAsia="Times New Roman" w:hAnsi="Times New Roman" w:cs="Times New Roman"/>
      <w:bCs/>
      <w:iCs/>
      <w:color w:val="17365D"/>
      <w:sz w:val="24"/>
      <w:szCs w:val="24"/>
      <w:u w:val="single"/>
      <w:lang w:val="x-none"/>
    </w:rPr>
  </w:style>
  <w:style w:type="paragraph" w:customStyle="1" w:styleId="Default">
    <w:name w:val="Default"/>
    <w:rsid w:val="00B804B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pod-1">
    <w:name w:val="pod-1"/>
    <w:rsid w:val="00B804B5"/>
    <w:pPr>
      <w:widowControl w:val="0"/>
      <w:adjustRightInd w:val="0"/>
      <w:spacing w:before="85" w:after="43" w:line="240" w:lineRule="auto"/>
      <w:jc w:val="center"/>
    </w:pPr>
    <w:rPr>
      <w:rFonts w:ascii="Times-NewRoman" w:eastAsia="Times New Roman" w:hAnsi="Times-NewRoman" w:cs="Times New Roman"/>
      <w:caps/>
      <w:sz w:val="19"/>
      <w:szCs w:val="19"/>
      <w:lang w:eastAsia="hr-HR"/>
    </w:rPr>
  </w:style>
  <w:style w:type="paragraph" w:styleId="NoSpacing">
    <w:name w:val="No Spacing"/>
    <w:link w:val="NoSpacingChar"/>
    <w:uiPriority w:val="1"/>
    <w:qFormat/>
    <w:rsid w:val="00B804B5"/>
    <w:pPr>
      <w:spacing w:after="0" w:line="240" w:lineRule="auto"/>
    </w:pPr>
    <w:rPr>
      <w:rFonts w:ascii="Calibri" w:eastAsia="Calibri" w:hAnsi="Calibri" w:cs="Times New Roman"/>
    </w:rPr>
  </w:style>
  <w:style w:type="paragraph" w:styleId="PlainText">
    <w:name w:val="Plain Text"/>
    <w:basedOn w:val="Normal"/>
    <w:link w:val="PlainTextChar"/>
    <w:rsid w:val="00B804B5"/>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804B5"/>
    <w:rPr>
      <w:rFonts w:ascii="Courier New" w:eastAsia="Times New Roman" w:hAnsi="Courier New" w:cs="Times New Roman"/>
      <w:sz w:val="20"/>
      <w:szCs w:val="20"/>
      <w:lang w:val="x-none" w:eastAsia="x-none"/>
    </w:rPr>
  </w:style>
  <w:style w:type="paragraph" w:customStyle="1" w:styleId="t-9-8-bez-uvl">
    <w:name w:val="t-9-8-bez-uvl"/>
    <w:basedOn w:val="Normal"/>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B804B5"/>
    <w:pPr>
      <w:spacing w:after="0" w:line="240" w:lineRule="auto"/>
    </w:pPr>
    <w:rPr>
      <w:rFonts w:ascii="Century Gothic" w:eastAsia="Times New Roman" w:hAnsi="Century Gothic" w:cs="Times New Roman"/>
      <w:lang w:eastAsia="hr-HR"/>
    </w:rPr>
  </w:style>
  <w:style w:type="paragraph" w:styleId="Header">
    <w:name w:val="header"/>
    <w:basedOn w:val="Normal"/>
    <w:link w:val="HeaderChar"/>
    <w:uiPriority w:val="99"/>
    <w:unhideWhenUsed/>
    <w:rsid w:val="00B95D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D98"/>
  </w:style>
  <w:style w:type="paragraph" w:styleId="Footer">
    <w:name w:val="footer"/>
    <w:basedOn w:val="Normal"/>
    <w:link w:val="FooterChar"/>
    <w:uiPriority w:val="99"/>
    <w:unhideWhenUsed/>
    <w:rsid w:val="00B95D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D98"/>
  </w:style>
  <w:style w:type="character" w:customStyle="1" w:styleId="NoSpacingChar">
    <w:name w:val="No Spacing Char"/>
    <w:basedOn w:val="DefaultParagraphFont"/>
    <w:link w:val="NoSpacing"/>
    <w:uiPriority w:val="1"/>
    <w:rsid w:val="00A056C0"/>
    <w:rPr>
      <w:rFonts w:ascii="Calibri" w:eastAsia="Calibri" w:hAnsi="Calibri" w:cs="Times New Roman"/>
    </w:rPr>
  </w:style>
  <w:style w:type="character" w:customStyle="1" w:styleId="Heading2Char">
    <w:name w:val="Heading 2 Char"/>
    <w:basedOn w:val="DefaultParagraphFont"/>
    <w:link w:val="Heading2"/>
    <w:uiPriority w:val="9"/>
    <w:semiHidden/>
    <w:rsid w:val="002935A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E7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015"/>
    <w:rPr>
      <w:sz w:val="20"/>
      <w:szCs w:val="20"/>
    </w:rPr>
  </w:style>
  <w:style w:type="character" w:styleId="FootnoteReference">
    <w:name w:val="footnote reference"/>
    <w:basedOn w:val="DefaultParagraphFont"/>
    <w:uiPriority w:val="99"/>
    <w:semiHidden/>
    <w:unhideWhenUsed/>
    <w:rsid w:val="009E7015"/>
    <w:rPr>
      <w:vertAlign w:val="superscript"/>
    </w:rPr>
  </w:style>
  <w:style w:type="character" w:customStyle="1" w:styleId="bold">
    <w:name w:val="bold"/>
    <w:basedOn w:val="DefaultParagraphFont"/>
    <w:rsid w:val="00C00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67"/>
  </w:style>
  <w:style w:type="paragraph" w:styleId="Heading1">
    <w:name w:val="heading 1"/>
    <w:basedOn w:val="Normal"/>
    <w:next w:val="Normal"/>
    <w:link w:val="Heading1Char"/>
    <w:qFormat/>
    <w:rsid w:val="00B804B5"/>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293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4B5"/>
    <w:rPr>
      <w:rFonts w:ascii="Cambria" w:eastAsia="Times New Roman" w:hAnsi="Cambria" w:cs="Times New Roman"/>
      <w:b/>
      <w:bCs/>
      <w:kern w:val="32"/>
      <w:sz w:val="32"/>
      <w:szCs w:val="32"/>
      <w:lang w:val="x-none" w:eastAsia="x-none"/>
    </w:rPr>
  </w:style>
  <w:style w:type="numbering" w:customStyle="1" w:styleId="Bezpopisa1">
    <w:name w:val="Bez popisa1"/>
    <w:next w:val="NoList"/>
    <w:semiHidden/>
    <w:rsid w:val="00B804B5"/>
  </w:style>
  <w:style w:type="paragraph" w:customStyle="1" w:styleId="broj-d">
    <w:name w:val="broj-d"/>
    <w:basedOn w:val="Normal"/>
    <w:rsid w:val="00B804B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804B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B804B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B804B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B804B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804B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804B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804B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804B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B804B5"/>
    <w:rPr>
      <w:b/>
      <w:bCs/>
    </w:rPr>
  </w:style>
  <w:style w:type="paragraph" w:customStyle="1" w:styleId="CharChar">
    <w:name w:val="Char Char"/>
    <w:basedOn w:val="Normal"/>
    <w:rsid w:val="00B804B5"/>
    <w:pPr>
      <w:spacing w:after="160" w:line="240" w:lineRule="exact"/>
    </w:pPr>
    <w:rPr>
      <w:rFonts w:ascii="Tahoma" w:eastAsia="Times New Roman" w:hAnsi="Tahoma" w:cs="Times New Roman"/>
      <w:sz w:val="20"/>
      <w:szCs w:val="20"/>
      <w:lang w:val="en-US"/>
    </w:rPr>
  </w:style>
  <w:style w:type="character" w:styleId="CommentReference">
    <w:name w:val="annotation reference"/>
    <w:uiPriority w:val="99"/>
    <w:unhideWhenUsed/>
    <w:rsid w:val="00B804B5"/>
    <w:rPr>
      <w:sz w:val="16"/>
      <w:szCs w:val="16"/>
    </w:rPr>
  </w:style>
  <w:style w:type="paragraph" w:styleId="CommentText">
    <w:name w:val="annotation text"/>
    <w:basedOn w:val="Normal"/>
    <w:link w:val="CommentTextChar"/>
    <w:uiPriority w:val="99"/>
    <w:unhideWhenUsed/>
    <w:rsid w:val="00B804B5"/>
    <w:pPr>
      <w:spacing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B804B5"/>
    <w:rPr>
      <w:rFonts w:ascii="Calibri" w:eastAsia="Calibri" w:hAnsi="Calibri" w:cs="Times New Roman"/>
      <w:sz w:val="20"/>
      <w:szCs w:val="20"/>
      <w:lang w:val="x-none"/>
    </w:rPr>
  </w:style>
  <w:style w:type="paragraph" w:styleId="BalloonText">
    <w:name w:val="Balloon Text"/>
    <w:basedOn w:val="Normal"/>
    <w:link w:val="BalloonTextChar"/>
    <w:rsid w:val="00B804B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804B5"/>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B804B5"/>
    <w:pPr>
      <w:ind w:left="720"/>
      <w:contextualSpacing/>
    </w:pPr>
    <w:rPr>
      <w:rFonts w:ascii="Calibri" w:eastAsia="Calibri" w:hAnsi="Calibri" w:cs="Times New Roman"/>
    </w:rPr>
  </w:style>
  <w:style w:type="paragraph" w:styleId="NormalWeb">
    <w:name w:val="Normal (Web)"/>
    <w:basedOn w:val="Normal"/>
    <w:uiPriority w:val="99"/>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semiHidden/>
    <w:unhideWhenUsed/>
    <w:qFormat/>
    <w:rsid w:val="00B804B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B804B5"/>
    <w:pPr>
      <w:spacing w:after="0" w:line="240" w:lineRule="auto"/>
    </w:pPr>
    <w:rPr>
      <w:rFonts w:ascii="Century Gothic" w:eastAsia="Times New Roman" w:hAnsi="Century Gothic" w:cs="Times New Roman"/>
      <w:lang w:eastAsia="hr-HR"/>
    </w:rPr>
  </w:style>
  <w:style w:type="character" w:styleId="Hyperlink">
    <w:name w:val="Hyperlink"/>
    <w:uiPriority w:val="99"/>
    <w:unhideWhenUsed/>
    <w:rsid w:val="00B804B5"/>
    <w:rPr>
      <w:color w:val="0000FF"/>
      <w:u w:val="single"/>
    </w:rPr>
  </w:style>
  <w:style w:type="paragraph" w:customStyle="1" w:styleId="T-98-2">
    <w:name w:val="T-9/8-2"/>
    <w:basedOn w:val="Normal"/>
    <w:rsid w:val="00B804B5"/>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119sred">
    <w:name w:val="T-11/9 sred"/>
    <w:next w:val="Normal"/>
    <w:rsid w:val="00B804B5"/>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hr-HR"/>
    </w:rPr>
  </w:style>
  <w:style w:type="paragraph" w:customStyle="1" w:styleId="Pa24">
    <w:name w:val="Pa24"/>
    <w:basedOn w:val="Normal"/>
    <w:next w:val="Normal"/>
    <w:uiPriority w:val="99"/>
    <w:rsid w:val="00B804B5"/>
    <w:pPr>
      <w:autoSpaceDE w:val="0"/>
      <w:autoSpaceDN w:val="0"/>
      <w:adjustRightInd w:val="0"/>
      <w:spacing w:after="0" w:line="221" w:lineRule="atLeast"/>
    </w:pPr>
    <w:rPr>
      <w:rFonts w:ascii="Minion Pro" w:eastAsia="Times New Roman" w:hAnsi="Minion Pro" w:cs="Times New Roman"/>
      <w:sz w:val="24"/>
      <w:szCs w:val="24"/>
      <w:lang w:eastAsia="hr-HR"/>
    </w:rPr>
  </w:style>
  <w:style w:type="paragraph" w:customStyle="1" w:styleId="Pa12">
    <w:name w:val="Pa12"/>
    <w:basedOn w:val="Normal"/>
    <w:next w:val="Normal"/>
    <w:uiPriority w:val="99"/>
    <w:rsid w:val="00B804B5"/>
    <w:pPr>
      <w:autoSpaceDE w:val="0"/>
      <w:autoSpaceDN w:val="0"/>
      <w:adjustRightInd w:val="0"/>
      <w:spacing w:after="0" w:line="241" w:lineRule="atLeast"/>
    </w:pPr>
    <w:rPr>
      <w:rFonts w:ascii="Minion Pro" w:eastAsia="Times New Roman" w:hAnsi="Minion Pro" w:cs="Times New Roman"/>
      <w:sz w:val="24"/>
      <w:szCs w:val="24"/>
      <w:lang w:eastAsia="hr-HR"/>
    </w:rPr>
  </w:style>
  <w:style w:type="character" w:customStyle="1" w:styleId="A0">
    <w:name w:val="A0"/>
    <w:uiPriority w:val="99"/>
    <w:rsid w:val="00B804B5"/>
    <w:rPr>
      <w:rFonts w:cs="Minion Pro"/>
      <w:color w:val="211D1E"/>
      <w:sz w:val="18"/>
      <w:szCs w:val="18"/>
    </w:rPr>
  </w:style>
  <w:style w:type="paragraph" w:customStyle="1" w:styleId="Pa27">
    <w:name w:val="Pa27"/>
    <w:basedOn w:val="Normal"/>
    <w:next w:val="Normal"/>
    <w:uiPriority w:val="99"/>
    <w:rsid w:val="00B804B5"/>
    <w:pPr>
      <w:autoSpaceDE w:val="0"/>
      <w:autoSpaceDN w:val="0"/>
      <w:adjustRightInd w:val="0"/>
      <w:spacing w:after="0" w:line="221" w:lineRule="atLeast"/>
    </w:pPr>
    <w:rPr>
      <w:rFonts w:ascii="Minion Pro" w:eastAsia="Times New Roman" w:hAnsi="Minion Pro" w:cs="Times New Roman"/>
      <w:sz w:val="24"/>
      <w:szCs w:val="24"/>
      <w:lang w:eastAsia="hr-HR"/>
    </w:rPr>
  </w:style>
  <w:style w:type="character" w:customStyle="1" w:styleId="A10">
    <w:name w:val="A10"/>
    <w:uiPriority w:val="99"/>
    <w:rsid w:val="00B804B5"/>
    <w:rPr>
      <w:rFonts w:cs="Minion Pro"/>
      <w:color w:val="211D1E"/>
      <w:sz w:val="12"/>
      <w:szCs w:val="12"/>
    </w:rPr>
  </w:style>
  <w:style w:type="paragraph" w:styleId="CommentSubject">
    <w:name w:val="annotation subject"/>
    <w:basedOn w:val="CommentText"/>
    <w:next w:val="CommentText"/>
    <w:link w:val="CommentSubjectChar"/>
    <w:rsid w:val="00B804B5"/>
    <w:pPr>
      <w:spacing w:after="0"/>
    </w:pPr>
    <w:rPr>
      <w:rFonts w:ascii="Century Gothic" w:hAnsi="Century Gothic"/>
      <w:b/>
      <w:bCs/>
    </w:rPr>
  </w:style>
  <w:style w:type="character" w:customStyle="1" w:styleId="CommentSubjectChar">
    <w:name w:val="Comment Subject Char"/>
    <w:basedOn w:val="CommentTextChar"/>
    <w:link w:val="CommentSubject"/>
    <w:rsid w:val="00B804B5"/>
    <w:rPr>
      <w:rFonts w:ascii="Century Gothic" w:eastAsia="Calibri" w:hAnsi="Century Gothic" w:cs="Times New Roman"/>
      <w:b/>
      <w:bCs/>
      <w:sz w:val="20"/>
      <w:szCs w:val="20"/>
      <w:lang w:val="x-none"/>
    </w:rPr>
  </w:style>
  <w:style w:type="character" w:customStyle="1" w:styleId="kurziv1">
    <w:name w:val="kurziv1"/>
    <w:rsid w:val="00B804B5"/>
    <w:rPr>
      <w:i/>
      <w:iCs/>
    </w:rPr>
  </w:style>
  <w:style w:type="paragraph" w:customStyle="1" w:styleId="15">
    <w:name w:val="15"/>
    <w:basedOn w:val="Normal"/>
    <w:link w:val="15Char"/>
    <w:qFormat/>
    <w:rsid w:val="00B804B5"/>
    <w:pPr>
      <w:spacing w:after="0" w:line="240" w:lineRule="auto"/>
      <w:jc w:val="both"/>
      <w:outlineLvl w:val="1"/>
    </w:pPr>
    <w:rPr>
      <w:rFonts w:ascii="Times New Roman" w:eastAsia="Times New Roman" w:hAnsi="Times New Roman" w:cs="Times New Roman"/>
      <w:bCs/>
      <w:iCs/>
      <w:color w:val="17365D"/>
      <w:sz w:val="24"/>
      <w:szCs w:val="24"/>
      <w:u w:val="single"/>
      <w:lang w:val="x-none"/>
    </w:rPr>
  </w:style>
  <w:style w:type="character" w:customStyle="1" w:styleId="15Char">
    <w:name w:val="15 Char"/>
    <w:link w:val="15"/>
    <w:rsid w:val="00B804B5"/>
    <w:rPr>
      <w:rFonts w:ascii="Times New Roman" w:eastAsia="Times New Roman" w:hAnsi="Times New Roman" w:cs="Times New Roman"/>
      <w:bCs/>
      <w:iCs/>
      <w:color w:val="17365D"/>
      <w:sz w:val="24"/>
      <w:szCs w:val="24"/>
      <w:u w:val="single"/>
      <w:lang w:val="x-none"/>
    </w:rPr>
  </w:style>
  <w:style w:type="paragraph" w:customStyle="1" w:styleId="Default">
    <w:name w:val="Default"/>
    <w:rsid w:val="00B804B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pod-1">
    <w:name w:val="pod-1"/>
    <w:rsid w:val="00B804B5"/>
    <w:pPr>
      <w:widowControl w:val="0"/>
      <w:adjustRightInd w:val="0"/>
      <w:spacing w:before="85" w:after="43" w:line="240" w:lineRule="auto"/>
      <w:jc w:val="center"/>
    </w:pPr>
    <w:rPr>
      <w:rFonts w:ascii="Times-NewRoman" w:eastAsia="Times New Roman" w:hAnsi="Times-NewRoman" w:cs="Times New Roman"/>
      <w:caps/>
      <w:sz w:val="19"/>
      <w:szCs w:val="19"/>
      <w:lang w:eastAsia="hr-HR"/>
    </w:rPr>
  </w:style>
  <w:style w:type="paragraph" w:styleId="NoSpacing">
    <w:name w:val="No Spacing"/>
    <w:link w:val="NoSpacingChar"/>
    <w:uiPriority w:val="1"/>
    <w:qFormat/>
    <w:rsid w:val="00B804B5"/>
    <w:pPr>
      <w:spacing w:after="0" w:line="240" w:lineRule="auto"/>
    </w:pPr>
    <w:rPr>
      <w:rFonts w:ascii="Calibri" w:eastAsia="Calibri" w:hAnsi="Calibri" w:cs="Times New Roman"/>
    </w:rPr>
  </w:style>
  <w:style w:type="paragraph" w:styleId="PlainText">
    <w:name w:val="Plain Text"/>
    <w:basedOn w:val="Normal"/>
    <w:link w:val="PlainTextChar"/>
    <w:rsid w:val="00B804B5"/>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804B5"/>
    <w:rPr>
      <w:rFonts w:ascii="Courier New" w:eastAsia="Times New Roman" w:hAnsi="Courier New" w:cs="Times New Roman"/>
      <w:sz w:val="20"/>
      <w:szCs w:val="20"/>
      <w:lang w:val="x-none" w:eastAsia="x-none"/>
    </w:rPr>
  </w:style>
  <w:style w:type="paragraph" w:customStyle="1" w:styleId="t-9-8-bez-uvl">
    <w:name w:val="t-9-8-bez-uvl"/>
    <w:basedOn w:val="Normal"/>
    <w:rsid w:val="00B804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B804B5"/>
    <w:pPr>
      <w:spacing w:after="0" w:line="240" w:lineRule="auto"/>
    </w:pPr>
    <w:rPr>
      <w:rFonts w:ascii="Century Gothic" w:eastAsia="Times New Roman" w:hAnsi="Century Gothic" w:cs="Times New Roman"/>
      <w:lang w:eastAsia="hr-HR"/>
    </w:rPr>
  </w:style>
  <w:style w:type="paragraph" w:styleId="Header">
    <w:name w:val="header"/>
    <w:basedOn w:val="Normal"/>
    <w:link w:val="HeaderChar"/>
    <w:uiPriority w:val="99"/>
    <w:unhideWhenUsed/>
    <w:rsid w:val="00B95D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D98"/>
  </w:style>
  <w:style w:type="paragraph" w:styleId="Footer">
    <w:name w:val="footer"/>
    <w:basedOn w:val="Normal"/>
    <w:link w:val="FooterChar"/>
    <w:uiPriority w:val="99"/>
    <w:unhideWhenUsed/>
    <w:rsid w:val="00B95D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D98"/>
  </w:style>
  <w:style w:type="character" w:customStyle="1" w:styleId="NoSpacingChar">
    <w:name w:val="No Spacing Char"/>
    <w:basedOn w:val="DefaultParagraphFont"/>
    <w:link w:val="NoSpacing"/>
    <w:uiPriority w:val="1"/>
    <w:rsid w:val="00A056C0"/>
    <w:rPr>
      <w:rFonts w:ascii="Calibri" w:eastAsia="Calibri" w:hAnsi="Calibri" w:cs="Times New Roman"/>
    </w:rPr>
  </w:style>
  <w:style w:type="character" w:customStyle="1" w:styleId="Heading2Char">
    <w:name w:val="Heading 2 Char"/>
    <w:basedOn w:val="DefaultParagraphFont"/>
    <w:link w:val="Heading2"/>
    <w:uiPriority w:val="9"/>
    <w:semiHidden/>
    <w:rsid w:val="002935A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E7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015"/>
    <w:rPr>
      <w:sz w:val="20"/>
      <w:szCs w:val="20"/>
    </w:rPr>
  </w:style>
  <w:style w:type="character" w:styleId="FootnoteReference">
    <w:name w:val="footnote reference"/>
    <w:basedOn w:val="DefaultParagraphFont"/>
    <w:uiPriority w:val="99"/>
    <w:semiHidden/>
    <w:unhideWhenUsed/>
    <w:rsid w:val="009E7015"/>
    <w:rPr>
      <w:vertAlign w:val="superscript"/>
    </w:rPr>
  </w:style>
  <w:style w:type="character" w:customStyle="1" w:styleId="bold">
    <w:name w:val="bold"/>
    <w:basedOn w:val="DefaultParagraphFont"/>
    <w:rsid w:val="00C0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11239">
      <w:bodyDiv w:val="1"/>
      <w:marLeft w:val="0"/>
      <w:marRight w:val="0"/>
      <w:marTop w:val="0"/>
      <w:marBottom w:val="0"/>
      <w:divBdr>
        <w:top w:val="none" w:sz="0" w:space="0" w:color="auto"/>
        <w:left w:val="none" w:sz="0" w:space="0" w:color="auto"/>
        <w:bottom w:val="none" w:sz="0" w:space="0" w:color="auto"/>
        <w:right w:val="none" w:sz="0" w:space="0" w:color="auto"/>
      </w:divBdr>
    </w:div>
    <w:div w:id="1218055128">
      <w:bodyDiv w:val="1"/>
      <w:marLeft w:val="0"/>
      <w:marRight w:val="0"/>
      <w:marTop w:val="0"/>
      <w:marBottom w:val="0"/>
      <w:divBdr>
        <w:top w:val="none" w:sz="0" w:space="0" w:color="auto"/>
        <w:left w:val="none" w:sz="0" w:space="0" w:color="auto"/>
        <w:bottom w:val="none" w:sz="0" w:space="0" w:color="auto"/>
        <w:right w:val="none" w:sz="0" w:space="0" w:color="auto"/>
      </w:divBdr>
    </w:div>
    <w:div w:id="20786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2851-195E-41C5-86F8-1AA48F9E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24984</Words>
  <Characters>142415</Characters>
  <Application>Microsoft Office Word</Application>
  <DocSecurity>0</DocSecurity>
  <Lines>1186</Lines>
  <Paragraphs>334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cp:lastPrinted>2018-05-07T09:01:00Z</cp:lastPrinted>
  <dcterms:created xsi:type="dcterms:W3CDTF">2018-05-11T15:23:00Z</dcterms:created>
  <dcterms:modified xsi:type="dcterms:W3CDTF">2018-05-11T15:23:00Z</dcterms:modified>
</cp:coreProperties>
</file>