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FD" w:rsidRPr="00D31770" w:rsidRDefault="00E67CFD" w:rsidP="00D31770">
      <w:pPr>
        <w:tabs>
          <w:tab w:val="left" w:pos="8100"/>
        </w:tabs>
        <w:spacing w:before="40" w:after="40"/>
        <w:ind w:firstLine="709"/>
        <w:jc w:val="right"/>
        <w:rPr>
          <w:rFonts w:ascii="Times New Roman" w:eastAsia="Times New Roman" w:hAnsi="Times New Roman" w:cs="Times New Roman"/>
          <w:b/>
          <w:bdr w:val="single" w:sz="4" w:space="0" w:color="808080" w:shadow="1" w:frame="1"/>
        </w:rPr>
      </w:pPr>
    </w:p>
    <w:p w:rsidR="00FF784B" w:rsidRPr="00D31770" w:rsidRDefault="00D26FD0">
      <w:pPr>
        <w:spacing w:after="0" w:line="322" w:lineRule="auto"/>
        <w:ind w:left="284" w:right="360" w:firstLine="125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</w:pPr>
      <w:r w:rsidRPr="00D31770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Obavijest o namjeravanom primitku </w:t>
      </w:r>
    </w:p>
    <w:p w:rsidR="00FF784B" w:rsidRPr="00D31770" w:rsidRDefault="00D26FD0">
      <w:pPr>
        <w:spacing w:after="0" w:line="322" w:lineRule="auto"/>
        <w:ind w:right="-2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</w:pPr>
      <w:r w:rsidRPr="00D31770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>trošarinskih proizvoda puštenih u potrošnju u drugoj državi članici</w:t>
      </w:r>
      <w:r w:rsidR="003F1C39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 Europske unije</w:t>
      </w:r>
      <w:r w:rsidRPr="00D31770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 </w:t>
      </w:r>
    </w:p>
    <w:p w:rsidR="00FF784B" w:rsidRPr="00430E27" w:rsidRDefault="00FF784B">
      <w:pPr>
        <w:spacing w:after="0" w:line="322" w:lineRule="auto"/>
        <w:ind w:right="360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</w:pPr>
    </w:p>
    <w:p w:rsidR="00FF784B" w:rsidRDefault="00FF784B">
      <w:pPr>
        <w:spacing w:after="0" w:line="322" w:lineRule="auto"/>
        <w:ind w:right="360"/>
        <w:rPr>
          <w:rFonts w:ascii="Times New Roman" w:eastAsia="Times New Roman" w:hAnsi="Times New Roman" w:cs="Times New Roman"/>
          <w:i/>
          <w:spacing w:val="-1"/>
          <w:sz w:val="24"/>
          <w:shd w:val="clear" w:color="auto" w:fill="FFFFFF"/>
        </w:rPr>
      </w:pPr>
    </w:p>
    <w:p w:rsidR="00FF784B" w:rsidRDefault="00D26FD0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  <w:t>POPUNJAVA PRIMATELJ</w:t>
      </w:r>
    </w:p>
    <w:p w:rsidR="00FF784B" w:rsidRDefault="00FF784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FF784B" w:rsidRDefault="00FF784B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0"/>
        <w:gridCol w:w="4604"/>
      </w:tblGrid>
      <w:tr w:rsidR="00FF784B">
        <w:trPr>
          <w:trHeight w:val="520"/>
        </w:trPr>
        <w:tc>
          <w:tcPr>
            <w:tcW w:w="44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D26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Primatelj (Naziv/Ime</w:t>
            </w:r>
            <w:r w:rsidR="00172DB7">
              <w:rPr>
                <w:rFonts w:ascii="Times New Roman" w:eastAsia="Times New Roman" w:hAnsi="Times New Roman" w:cs="Times New Roman"/>
              </w:rPr>
              <w:t xml:space="preserve"> i prezime</w:t>
            </w:r>
            <w:r>
              <w:rPr>
                <w:rFonts w:ascii="Times New Roman" w:eastAsia="Times New Roman" w:hAnsi="Times New Roman" w:cs="Times New Roman"/>
              </w:rPr>
              <w:t>, adresa)</w:t>
            </w:r>
          </w:p>
          <w:p w:rsidR="00FF784B" w:rsidRDefault="00FF784B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5" w:space="0" w:color="836967"/>
              <w:left w:val="single" w:sz="3" w:space="0" w:color="000000"/>
              <w:bottom w:val="single" w:sz="5" w:space="0" w:color="836967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4859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</w:t>
            </w:r>
            <w:r w:rsidR="00D26FD0">
              <w:rPr>
                <w:rFonts w:ascii="Times New Roman" w:eastAsia="Times New Roman" w:hAnsi="Times New Roman" w:cs="Times New Roman"/>
              </w:rPr>
              <w:t xml:space="preserve"> primatelja</w:t>
            </w:r>
          </w:p>
          <w:p w:rsidR="00FF784B" w:rsidRDefault="00FF784B">
            <w:pPr>
              <w:spacing w:after="0" w:line="240" w:lineRule="auto"/>
            </w:pPr>
          </w:p>
        </w:tc>
      </w:tr>
      <w:tr w:rsidR="00FF784B">
        <w:trPr>
          <w:trHeight w:val="270"/>
        </w:trPr>
        <w:tc>
          <w:tcPr>
            <w:tcW w:w="44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FF784B">
            <w:pPr>
              <w:spacing w:after="0" w:line="322" w:lineRule="auto"/>
              <w:ind w:left="284" w:right="360" w:firstLine="125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5" w:space="0" w:color="83696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D26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Mjesto isporuke</w:t>
            </w:r>
          </w:p>
          <w:p w:rsidR="00FF784B" w:rsidRDefault="00FF7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784B" w:rsidRDefault="00FF7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784B" w:rsidRDefault="00FF784B">
            <w:pPr>
              <w:spacing w:after="0" w:line="240" w:lineRule="auto"/>
            </w:pPr>
          </w:p>
        </w:tc>
      </w:tr>
      <w:tr w:rsidR="00FF784B">
        <w:trPr>
          <w:trHeight w:val="485"/>
        </w:trPr>
        <w:tc>
          <w:tcPr>
            <w:tcW w:w="44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FF784B">
            <w:pPr>
              <w:spacing w:after="0" w:line="322" w:lineRule="auto"/>
              <w:ind w:left="284" w:right="360" w:firstLine="125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D26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Predviđeni datum isporuke</w:t>
            </w:r>
          </w:p>
          <w:p w:rsidR="00FF784B" w:rsidRDefault="00FF784B">
            <w:pPr>
              <w:spacing w:after="0" w:line="240" w:lineRule="auto"/>
            </w:pPr>
          </w:p>
        </w:tc>
      </w:tr>
      <w:tr w:rsidR="00FF784B">
        <w:trPr>
          <w:trHeight w:val="349"/>
        </w:trPr>
        <w:tc>
          <w:tcPr>
            <w:tcW w:w="44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D26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Pošiljatelj (Naziv/Ime</w:t>
            </w:r>
            <w:r w:rsidR="00172DB7">
              <w:rPr>
                <w:rFonts w:ascii="Times New Roman" w:eastAsia="Times New Roman" w:hAnsi="Times New Roman" w:cs="Times New Roman"/>
              </w:rPr>
              <w:t xml:space="preserve"> i prezime</w:t>
            </w:r>
            <w:r>
              <w:rPr>
                <w:rFonts w:ascii="Times New Roman" w:eastAsia="Times New Roman" w:hAnsi="Times New Roman" w:cs="Times New Roman"/>
              </w:rPr>
              <w:t>, adresa)</w:t>
            </w:r>
          </w:p>
        </w:tc>
        <w:tc>
          <w:tcPr>
            <w:tcW w:w="4677" w:type="dxa"/>
            <w:tcBorders>
              <w:top w:val="single" w:sz="5" w:space="0" w:color="83696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601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sl-SI"/>
              </w:rPr>
              <w:t>PDV identifikacijski broj</w:t>
            </w:r>
            <w:r w:rsidRPr="00896961">
              <w:rPr>
                <w:rFonts w:ascii="Times New Roman" w:eastAsia="Times New Roman" w:hAnsi="Times New Roman"/>
                <w:color w:val="000000"/>
                <w:lang w:eastAsia="sl-SI"/>
              </w:rPr>
              <w:t xml:space="preserve"> </w:t>
            </w:r>
            <w:r w:rsidR="00D26FD0">
              <w:rPr>
                <w:rFonts w:ascii="Times New Roman" w:eastAsia="Times New Roman" w:hAnsi="Times New Roman" w:cs="Times New Roman"/>
              </w:rPr>
              <w:t xml:space="preserve">pošiljatelja </w:t>
            </w:r>
          </w:p>
          <w:p w:rsidR="00FF784B" w:rsidRDefault="00FF784B">
            <w:pPr>
              <w:spacing w:after="0" w:line="240" w:lineRule="auto"/>
            </w:pPr>
          </w:p>
        </w:tc>
      </w:tr>
      <w:tr w:rsidR="00FF784B">
        <w:trPr>
          <w:trHeight w:val="711"/>
        </w:trPr>
        <w:tc>
          <w:tcPr>
            <w:tcW w:w="44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FF784B">
            <w:pPr>
              <w:spacing w:after="0" w:line="322" w:lineRule="auto"/>
              <w:ind w:left="284" w:right="360" w:firstLine="125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D26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Referentni broj pošiljke</w:t>
            </w:r>
          </w:p>
          <w:p w:rsidR="00FF784B" w:rsidRDefault="00FF7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784B" w:rsidRDefault="00FF7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784B" w:rsidRDefault="00FF784B">
            <w:pPr>
              <w:spacing w:after="0" w:line="240" w:lineRule="auto"/>
            </w:pPr>
          </w:p>
        </w:tc>
      </w:tr>
    </w:tbl>
    <w:p w:rsidR="0096120E" w:rsidRDefault="0096120E">
      <w:pPr>
        <w:spacing w:after="259" w:line="240" w:lineRule="auto"/>
        <w:rPr>
          <w:rFonts w:ascii="Times New Roman" w:eastAsia="Times New Roman" w:hAnsi="Times New Roman" w:cs="Times New Roman"/>
          <w:sz w:val="2"/>
        </w:rPr>
      </w:pPr>
    </w:p>
    <w:p w:rsidR="0096120E" w:rsidRDefault="0096120E">
      <w:pPr>
        <w:spacing w:after="259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9117" w:type="dxa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1307"/>
        <w:gridCol w:w="1783"/>
        <w:gridCol w:w="1788"/>
        <w:gridCol w:w="2007"/>
      </w:tblGrid>
      <w:tr w:rsidR="00FF784B" w:rsidTr="00CE573D">
        <w:trPr>
          <w:trHeight w:val="653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CE57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Opis robe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CE57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Tarifna oznaka KN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CE57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Količina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CE57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Trošarina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CE573D">
            <w:pPr>
              <w:spacing w:after="0" w:line="254" w:lineRule="auto"/>
              <w:ind w:right="250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Iznos trošarine u HRK</w:t>
            </w:r>
          </w:p>
        </w:tc>
      </w:tr>
      <w:tr w:rsidR="00FF784B" w:rsidTr="00CE573D">
        <w:trPr>
          <w:trHeight w:val="39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784B" w:rsidTr="00CE573D">
        <w:trPr>
          <w:trHeight w:val="403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784B" w:rsidTr="00CE573D">
        <w:trPr>
          <w:trHeight w:val="39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784B" w:rsidTr="00CE573D">
        <w:trPr>
          <w:trHeight w:val="403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3D" w:rsidTr="00CE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5322" w:type="dxa"/>
          <w:trHeight w:val="716"/>
        </w:trPr>
        <w:tc>
          <w:tcPr>
            <w:tcW w:w="1788" w:type="dxa"/>
            <w:tcBorders>
              <w:bottom w:val="single" w:sz="4" w:space="0" w:color="auto"/>
            </w:tcBorders>
          </w:tcPr>
          <w:p w:rsidR="00CE573D" w:rsidRDefault="00CE573D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Ukupan iznos trošarine u HRK</w:t>
            </w:r>
          </w:p>
        </w:tc>
        <w:tc>
          <w:tcPr>
            <w:tcW w:w="20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73D" w:rsidRDefault="00CE573D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D31770" w:rsidRDefault="00D31770">
      <w:pPr>
        <w:tabs>
          <w:tab w:val="left" w:pos="5462"/>
        </w:tabs>
        <w:spacing w:before="552" w:after="0" w:line="240" w:lineRule="auto"/>
        <w:ind w:left="72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FF784B" w:rsidRDefault="00D26FD0">
      <w:pPr>
        <w:tabs>
          <w:tab w:val="left" w:pos="5462"/>
        </w:tabs>
        <w:spacing w:before="552" w:after="0" w:line="240" w:lineRule="auto"/>
        <w:ind w:left="7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Mjesto i datum: </w:t>
      </w:r>
      <w:r w:rsidR="00CE573D">
        <w:rPr>
          <w:rFonts w:ascii="Times New Roman" w:eastAsia="Times New Roman" w:hAnsi="Times New Roman" w:cs="Times New Roman"/>
          <w:spacing w:val="-1"/>
          <w:shd w:val="clear" w:color="auto" w:fill="FFFFFF"/>
        </w:rPr>
        <w:t>____________________</w:t>
      </w:r>
      <w:r w:rsidR="00E531BF">
        <w:rPr>
          <w:rFonts w:ascii="Times New Roman" w:eastAsia="Times New Roman" w:hAnsi="Times New Roman" w:cs="Times New Roman"/>
          <w:spacing w:val="-1"/>
          <w:shd w:val="clear" w:color="auto" w:fill="FFFFFF"/>
        </w:rPr>
        <w:t>_____</w:t>
      </w:r>
      <w:r w:rsidR="002F1278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                 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>Potpis _____________________</w:t>
      </w:r>
      <w:r w:rsidR="00E531BF">
        <w:rPr>
          <w:rFonts w:ascii="Times New Roman" w:eastAsia="Times New Roman" w:hAnsi="Times New Roman" w:cs="Times New Roman"/>
          <w:spacing w:val="-1"/>
          <w:shd w:val="clear" w:color="auto" w:fill="FFFFFF"/>
        </w:rPr>
        <w:t>_________</w:t>
      </w:r>
    </w:p>
    <w:p w:rsidR="00D31770" w:rsidRDefault="00D31770">
      <w:pPr>
        <w:spacing w:before="1243" w:after="0" w:line="240" w:lineRule="auto"/>
        <w:rPr>
          <w:rFonts w:ascii="Times New Roman" w:eastAsia="Times New Roman" w:hAnsi="Times New Roman" w:cs="Times New Roman"/>
          <w:b/>
          <w:spacing w:val="-2"/>
          <w:shd w:val="clear" w:color="auto" w:fill="FFFFFF"/>
        </w:rPr>
      </w:pPr>
    </w:p>
    <w:p w:rsidR="00FF784B" w:rsidRPr="005573F5" w:rsidRDefault="00D26FD0">
      <w:pPr>
        <w:spacing w:before="1243" w:after="0" w:line="240" w:lineRule="auto"/>
        <w:rPr>
          <w:rFonts w:ascii="Times New Roman" w:eastAsia="Times New Roman" w:hAnsi="Times New Roman" w:cs="Times New Roman"/>
          <w:b/>
          <w:spacing w:val="-2"/>
          <w:shd w:val="clear" w:color="auto" w:fill="FFFFFF"/>
        </w:rPr>
      </w:pPr>
      <w:r w:rsidRPr="005573F5">
        <w:rPr>
          <w:rFonts w:ascii="Times New Roman" w:eastAsia="Times New Roman" w:hAnsi="Times New Roman" w:cs="Times New Roman"/>
          <w:b/>
          <w:spacing w:val="-2"/>
          <w:shd w:val="clear" w:color="auto" w:fill="FFFFFF"/>
        </w:rPr>
        <w:lastRenderedPageBreak/>
        <w:t>POPUNJAVA NADLEŽNI CARINSKI URED</w:t>
      </w:r>
    </w:p>
    <w:p w:rsidR="00FF784B" w:rsidRDefault="00FF784B">
      <w:pPr>
        <w:spacing w:after="0" w:line="240" w:lineRule="auto"/>
        <w:rPr>
          <w:rFonts w:ascii="Times New Roman" w:eastAsia="Times New Roman" w:hAnsi="Times New Roman" w:cs="Times New Roman"/>
          <w:spacing w:val="-2"/>
          <w:shd w:val="clear" w:color="auto" w:fill="FFFFFF"/>
        </w:rPr>
      </w:pPr>
    </w:p>
    <w:p w:rsidR="00FF784B" w:rsidRDefault="00FF784B">
      <w:pPr>
        <w:spacing w:after="5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4589"/>
      </w:tblGrid>
      <w:tr w:rsidR="00FF784B">
        <w:trPr>
          <w:trHeight w:val="60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Evidencijski broj Obavijesti</w:t>
            </w:r>
          </w:p>
          <w:p w:rsidR="00D31770" w:rsidRDefault="00D3177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D31770" w:rsidRDefault="00D31770">
            <w:pPr>
              <w:spacing w:after="0" w:line="240" w:lineRule="auto"/>
            </w:pP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BB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Nadležni </w:t>
            </w:r>
            <w:r w:rsidR="00CE573D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carinski ured (Naziv i adresa; </w:t>
            </w:r>
            <w:r w:rsidR="00BB233E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datum, potpis i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 pečat)</w:t>
            </w:r>
          </w:p>
        </w:tc>
      </w:tr>
      <w:tr w:rsidR="00FF784B" w:rsidTr="00D31770">
        <w:trPr>
          <w:trHeight w:val="819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31770" w:rsidRDefault="00D26FD0">
            <w:pPr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Evidencijski broj</w:t>
            </w:r>
            <w:r w:rsidR="0096120E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 instrument</w:t>
            </w:r>
            <w:r w:rsidR="00F572C9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 osiguranja plaćanja trošarine</w:t>
            </w:r>
          </w:p>
          <w:p w:rsidR="00D31770" w:rsidRDefault="00D31770">
            <w:pPr>
              <w:spacing w:after="0" w:line="240" w:lineRule="auto"/>
              <w:ind w:right="197"/>
            </w:pPr>
          </w:p>
          <w:p w:rsidR="00FC3000" w:rsidRDefault="00FC3000">
            <w:pPr>
              <w:spacing w:after="0" w:line="240" w:lineRule="auto"/>
              <w:ind w:right="197"/>
            </w:pPr>
          </w:p>
        </w:tc>
        <w:tc>
          <w:tcPr>
            <w:tcW w:w="4643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>
            <w:pPr>
              <w:spacing w:after="0" w:line="322" w:lineRule="auto"/>
              <w:ind w:left="284" w:right="360" w:firstLine="125"/>
              <w:jc w:val="right"/>
              <w:rPr>
                <w:rFonts w:ascii="Calibri" w:eastAsia="Calibri" w:hAnsi="Calibri" w:cs="Calibri"/>
              </w:rPr>
            </w:pPr>
          </w:p>
        </w:tc>
      </w:tr>
      <w:tr w:rsidR="00FF784B" w:rsidTr="00D31770">
        <w:trPr>
          <w:trHeight w:val="98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>
            <w:pPr>
              <w:spacing w:after="0" w:line="240" w:lineRule="auto"/>
              <w:ind w:right="470"/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Datum </w:t>
            </w:r>
            <w:r w:rsidR="00FC3000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prihvata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 instrumenta osiguranja plaćanja trošarine</w:t>
            </w:r>
          </w:p>
          <w:p w:rsidR="00FF784B" w:rsidRDefault="00FF784B">
            <w:pPr>
              <w:spacing w:after="0" w:line="240" w:lineRule="auto"/>
              <w:ind w:right="470"/>
            </w:pPr>
          </w:p>
          <w:p w:rsidR="00D31770" w:rsidRDefault="00D31770">
            <w:pPr>
              <w:spacing w:after="0" w:line="240" w:lineRule="auto"/>
              <w:ind w:right="470"/>
            </w:pPr>
          </w:p>
        </w:tc>
        <w:tc>
          <w:tcPr>
            <w:tcW w:w="4643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>
            <w:pPr>
              <w:spacing w:after="0" w:line="322" w:lineRule="auto"/>
              <w:ind w:left="284" w:right="360" w:firstLine="125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FF784B" w:rsidRDefault="00FF78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  <w:bookmarkStart w:id="0" w:name="_GoBack"/>
      <w:bookmarkEnd w:id="0"/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C3000" w:rsidRDefault="00FC3000" w:rsidP="00FC3000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D26FD0" w:rsidP="00FC300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  <w:t>Upute za popunjavanje</w:t>
      </w:r>
    </w:p>
    <w:p w:rsidR="00FF784B" w:rsidRDefault="00FF784B">
      <w:pPr>
        <w:spacing w:after="278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5"/>
        <w:gridCol w:w="4515"/>
      </w:tblGrid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Primatelj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puni naziv odnosno ime i prezime te adresu primatelja.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Porezni broj primatelja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6B6471" w:rsidP="00485941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osobni identifikacijski broj (OIB)</w:t>
            </w:r>
            <w:r w:rsidR="00D26FD0"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 xml:space="preserve"> primatelja.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Mjesto isporuke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adresu mjesta isporuke, ako je različita od adrese navedene u polju primatelj.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Predviđeni datum isporuke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planirani datum isporuke trošarinskih proizvoda</w:t>
            </w:r>
            <w:r w:rsidR="00485941"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 xml:space="preserve"> primatelju.</w:t>
            </w:r>
          </w:p>
        </w:tc>
      </w:tr>
      <w:tr w:rsidR="00FF784B">
        <w:trPr>
          <w:trHeight w:val="283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Pošiljatelj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puni naziv odnosno ime i prezime te adresu pošiljatelja.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Porezni broj pošiljatelja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porezni broj pošiljatelja.</w:t>
            </w:r>
          </w:p>
        </w:tc>
      </w:tr>
      <w:tr w:rsidR="00FF784B">
        <w:trPr>
          <w:trHeight w:val="835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Referentni broj pošiljke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6B6471">
            <w:pPr>
              <w:spacing w:after="0" w:line="274" w:lineRule="auto"/>
              <w:ind w:right="24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 xml:space="preserve">Navesti referentni broj kojim se pošiljka identificira u evidenciji pošiljatelja (broj </w:t>
            </w:r>
            <w:r w:rsidR="006B6471"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komercijalne isprave</w:t>
            </w:r>
            <w:r w:rsidRPr="003F1C39">
              <w:rPr>
                <w:rFonts w:ascii="Times New Roman" w:eastAsia="Times New Roman" w:hAnsi="Times New Roman" w:cs="Times New Roman"/>
                <w:i/>
                <w:spacing w:val="-1"/>
              </w:rPr>
              <w:t>).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Opis robe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i/>
                <w:spacing w:val="-2"/>
                <w:shd w:val="clear" w:color="auto" w:fill="FFFFFF"/>
              </w:rPr>
              <w:t>Navesti trgovački opis robe.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96120E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Tarifna oznaka </w:t>
            </w:r>
            <w:r w:rsidR="00D26FD0"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KN 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2F1278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i/>
                <w:spacing w:val="-2"/>
                <w:shd w:val="clear" w:color="auto" w:fill="FFFFFF"/>
              </w:rPr>
              <w:t xml:space="preserve">Navesti tarifnu </w:t>
            </w:r>
            <w:r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oznaku </w:t>
            </w:r>
            <w:r w:rsidR="002F1278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K</w:t>
            </w:r>
            <w:r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ombinirane nomenklature u koju se trošarinski proizvod razvrstava.</w:t>
            </w:r>
          </w:p>
        </w:tc>
      </w:tr>
      <w:tr w:rsidR="00FF784B">
        <w:trPr>
          <w:trHeight w:val="583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Količina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količinu u odgovarajućoj obračunskoj jedinici.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Trošarina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važeću stopu trošarine za svaki trošarinski proizvod naveden u pojedinoj stavci.</w:t>
            </w:r>
          </w:p>
        </w:tc>
      </w:tr>
      <w:tr w:rsidR="00FF784B">
        <w:trPr>
          <w:trHeight w:val="835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Iznos trošarine u HRK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74" w:lineRule="auto"/>
              <w:ind w:right="211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ukupan iznos trošarine za količinu trošarinskih proizvoda po svakoj stavci s obzirom na važeću stopu trošarine</w:t>
            </w:r>
            <w:r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.</w:t>
            </w:r>
          </w:p>
        </w:tc>
      </w:tr>
      <w:tr w:rsidR="00FF784B">
        <w:trPr>
          <w:trHeight w:val="566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Ukupan iznos trošarine u HRK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74" w:lineRule="auto"/>
              <w:ind w:right="72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ukupan iznos trošarine za svu robu u pošiljci.</w:t>
            </w:r>
          </w:p>
        </w:tc>
      </w:tr>
    </w:tbl>
    <w:p w:rsidR="00FF784B" w:rsidRDefault="00FF784B">
      <w:pPr>
        <w:spacing w:after="552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  <w:gridCol w:w="4506"/>
      </w:tblGrid>
      <w:tr w:rsidR="00FF784B">
        <w:trPr>
          <w:trHeight w:val="571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Evidencijski broj Obavijesti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F572C9" w:rsidP="00D733EA">
            <w:pPr>
              <w:spacing w:after="0" w:line="274" w:lineRule="auto"/>
              <w:ind w:right="370"/>
            </w:pPr>
            <w:r w:rsidRPr="003F1C39">
              <w:rPr>
                <w:rFonts w:ascii="Times New Roman" w:eastAsia="Times New Roman" w:hAnsi="Times New Roman" w:cs="Times New Roman"/>
                <w:i/>
                <w:spacing w:val="-2"/>
                <w:shd w:val="clear" w:color="auto" w:fill="FFFFFF"/>
              </w:rPr>
              <w:t>Ovlašteni carinski službenik nadležnog carinskog ureda upisuje klasifikacijsku oznaku pod kojom je zaprimljena  "Obavijest o namjeravanom primitku trošarinskih proizvoda puštenih u potrošnju u drugoj državi članici".</w:t>
            </w:r>
          </w:p>
        </w:tc>
      </w:tr>
      <w:tr w:rsidR="00FF784B" w:rsidTr="00FC3000">
        <w:trPr>
          <w:trHeight w:val="708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6B6471">
            <w:pPr>
              <w:spacing w:after="0" w:line="278" w:lineRule="auto"/>
              <w:ind w:right="571"/>
            </w:pPr>
            <w:r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Evidencijski broj </w:t>
            </w:r>
            <w:r w:rsidR="00D26FD0"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instrumenta osiguranja plaćanja trošarine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FC3000" w:rsidP="00E126D6">
            <w:pPr>
              <w:spacing w:after="0" w:line="274" w:lineRule="auto"/>
              <w:ind w:right="288"/>
            </w:pPr>
            <w:r w:rsidRPr="003F1C39">
              <w:rPr>
                <w:rFonts w:ascii="Times New Roman" w:eastAsia="Times New Roman" w:hAnsi="Times New Roman" w:cs="Times New Roman"/>
                <w:i/>
                <w:spacing w:val="-2"/>
                <w:shd w:val="clear" w:color="auto" w:fill="FFFFFF"/>
              </w:rPr>
              <w:t>Navodi se</w:t>
            </w:r>
            <w:r w:rsidR="007E3083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E126D6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evidencijski broj </w:t>
            </w:r>
            <w:r w:rsidR="007E3083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instrument</w:t>
            </w:r>
            <w:r w:rsidR="00E126D6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a</w:t>
            </w:r>
            <w:r w:rsidR="007E3083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osiguranja plaćanja trošarine.</w:t>
            </w:r>
          </w:p>
        </w:tc>
      </w:tr>
      <w:tr w:rsidR="00FF784B">
        <w:trPr>
          <w:trHeight w:val="562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FC3000">
            <w:pPr>
              <w:spacing w:after="0" w:line="274" w:lineRule="auto"/>
              <w:ind w:right="523"/>
            </w:pPr>
            <w:r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Datum </w:t>
            </w:r>
            <w:r w:rsidR="00FC3000"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prihvata </w:t>
            </w:r>
            <w:r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instrumenta osiguranja  plaćanja trošarine</w:t>
            </w:r>
            <w:r w:rsidR="006B6471"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 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FC3000" w:rsidP="00FC3000">
            <w:pPr>
              <w:spacing w:after="0" w:line="274" w:lineRule="auto"/>
              <w:ind w:right="394"/>
            </w:pPr>
            <w:r w:rsidRPr="003F1C39">
              <w:rPr>
                <w:rFonts w:ascii="Times New Roman" w:eastAsia="Times New Roman" w:hAnsi="Times New Roman" w:cs="Times New Roman"/>
                <w:i/>
                <w:spacing w:val="-2"/>
                <w:shd w:val="clear" w:color="auto" w:fill="FFFFFF"/>
              </w:rPr>
              <w:t>Navodi se</w:t>
            </w:r>
            <w:r w:rsidR="00D26FD0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datum </w:t>
            </w:r>
            <w:r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prihvata </w:t>
            </w:r>
            <w:r w:rsidR="00D26FD0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instrumenta osiguranja plaćanja trošarine</w:t>
            </w:r>
            <w:r w:rsidR="00F572C9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.</w:t>
            </w:r>
          </w:p>
        </w:tc>
      </w:tr>
      <w:tr w:rsidR="00FF784B">
        <w:trPr>
          <w:trHeight w:val="84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Nadležni carinski ured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F572C9">
            <w:pPr>
              <w:spacing w:after="0" w:line="274" w:lineRule="auto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Navodi se naziv i adresa nadležnog carinskog ureda</w:t>
            </w:r>
            <w:r w:rsidR="00FC3000"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 xml:space="preserve">. Ovlašteni carinski službenik </w:t>
            </w: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upisuje datum primitka Obavijesti te potpisuje i ovjerava obrazac</w:t>
            </w:r>
            <w:r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.</w:t>
            </w:r>
          </w:p>
        </w:tc>
      </w:tr>
    </w:tbl>
    <w:p w:rsidR="00FF784B" w:rsidRDefault="00FF784B" w:rsidP="00FC300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F784B" w:rsidSect="00F203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2F9" w:rsidRDefault="00EF02F9" w:rsidP="00EF02F9">
      <w:pPr>
        <w:spacing w:after="0" w:line="240" w:lineRule="auto"/>
      </w:pPr>
      <w:r>
        <w:separator/>
      </w:r>
    </w:p>
  </w:endnote>
  <w:endnote w:type="continuationSeparator" w:id="0">
    <w:p w:rsidR="00EF02F9" w:rsidRDefault="00EF02F9" w:rsidP="00EF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080374"/>
      <w:docPartObj>
        <w:docPartGallery w:val="Page Numbers (Bottom of Page)"/>
        <w:docPartUnique/>
      </w:docPartObj>
    </w:sdtPr>
    <w:sdtContent>
      <w:p w:rsidR="005C7FA3" w:rsidRDefault="005C7F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7FA3" w:rsidRDefault="005C7F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2F9" w:rsidRDefault="00EF02F9" w:rsidP="00EF02F9">
      <w:pPr>
        <w:spacing w:after="0" w:line="240" w:lineRule="auto"/>
      </w:pPr>
      <w:r>
        <w:separator/>
      </w:r>
    </w:p>
  </w:footnote>
  <w:footnote w:type="continuationSeparator" w:id="0">
    <w:p w:rsidR="00EF02F9" w:rsidRDefault="00EF02F9" w:rsidP="00EF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F9" w:rsidRPr="00D31770" w:rsidRDefault="00EF02F9" w:rsidP="00EF02F9">
    <w:pPr>
      <w:spacing w:after="0" w:line="322" w:lineRule="auto"/>
      <w:ind w:left="7788" w:right="360"/>
      <w:jc w:val="center"/>
      <w:rPr>
        <w:rFonts w:ascii="Times New Roman" w:eastAsia="Times New Roman" w:hAnsi="Times New Roman" w:cs="Times New Roman"/>
        <w:b/>
      </w:rPr>
    </w:pPr>
    <w:r w:rsidRPr="00D31770">
      <w:rPr>
        <w:rFonts w:ascii="Times New Roman" w:eastAsia="Times New Roman" w:hAnsi="Times New Roman" w:cs="Times New Roman"/>
        <w:b/>
      </w:rPr>
      <w:t>Prilog</w:t>
    </w:r>
    <w:r w:rsidRPr="00E67CFD">
      <w:rPr>
        <w:rFonts w:ascii="Times New Roman" w:eastAsia="Times New Roman" w:hAnsi="Times New Roman" w:cs="Times New Roman"/>
        <w:b/>
      </w:rPr>
      <w:t xml:space="preserve"> </w:t>
    </w:r>
    <w:r w:rsidRPr="003718E3">
      <w:rPr>
        <w:rFonts w:ascii="Times New Roman" w:eastAsia="Times New Roman" w:hAnsi="Times New Roman" w:cs="Times New Roman"/>
        <w:b/>
      </w:rPr>
      <w:t>19</w:t>
    </w:r>
  </w:p>
  <w:p w:rsidR="00EF02F9" w:rsidRDefault="00EF02F9" w:rsidP="00EF02F9">
    <w:pPr>
      <w:tabs>
        <w:tab w:val="left" w:pos="8100"/>
      </w:tabs>
      <w:spacing w:before="40" w:after="40"/>
      <w:ind w:firstLine="709"/>
      <w:jc w:val="right"/>
      <w:rPr>
        <w:rFonts w:ascii="Times New Roman" w:hAnsi="Times New Roman" w:cs="Times New Roman"/>
        <w:b/>
        <w:bdr w:val="single" w:sz="4" w:space="0" w:color="808080" w:shadow="1" w:frame="1"/>
      </w:rPr>
    </w:pPr>
    <w:r w:rsidRPr="00D31770">
      <w:rPr>
        <w:rFonts w:ascii="Times New Roman" w:eastAsia="Times New Roman" w:hAnsi="Times New Roman" w:cs="Times New Roman"/>
        <w:b/>
        <w:bdr w:val="single" w:sz="4" w:space="0" w:color="808080" w:shadow="1" w:frame="1"/>
      </w:rPr>
      <w:t xml:space="preserve">Obrazac </w:t>
    </w:r>
    <w:r w:rsidRPr="00D31770">
      <w:rPr>
        <w:rFonts w:ascii="Times New Roman" w:hAnsi="Times New Roman" w:cs="Times New Roman"/>
        <w:b/>
        <w:bdr w:val="single" w:sz="4" w:space="0" w:color="808080" w:shadow="1" w:frame="1"/>
      </w:rPr>
      <w:t>O-PP</w:t>
    </w:r>
  </w:p>
  <w:p w:rsidR="00EF02F9" w:rsidRDefault="00EF02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4B"/>
    <w:rsid w:val="00087952"/>
    <w:rsid w:val="000B1D94"/>
    <w:rsid w:val="00120FCC"/>
    <w:rsid w:val="001411C5"/>
    <w:rsid w:val="00172DB7"/>
    <w:rsid w:val="001C248C"/>
    <w:rsid w:val="00211BC9"/>
    <w:rsid w:val="002E344F"/>
    <w:rsid w:val="002F1278"/>
    <w:rsid w:val="003718E3"/>
    <w:rsid w:val="003F1C39"/>
    <w:rsid w:val="00430E27"/>
    <w:rsid w:val="0047707F"/>
    <w:rsid w:val="00485941"/>
    <w:rsid w:val="004C090A"/>
    <w:rsid w:val="0051598D"/>
    <w:rsid w:val="005573F5"/>
    <w:rsid w:val="005C7FA3"/>
    <w:rsid w:val="00601176"/>
    <w:rsid w:val="006742C1"/>
    <w:rsid w:val="006B18A6"/>
    <w:rsid w:val="006B6471"/>
    <w:rsid w:val="00777F1F"/>
    <w:rsid w:val="007E3083"/>
    <w:rsid w:val="00846B8D"/>
    <w:rsid w:val="00885585"/>
    <w:rsid w:val="00912385"/>
    <w:rsid w:val="00924B2D"/>
    <w:rsid w:val="0096120E"/>
    <w:rsid w:val="009C285F"/>
    <w:rsid w:val="009D06CD"/>
    <w:rsid w:val="00B42A1C"/>
    <w:rsid w:val="00BB233E"/>
    <w:rsid w:val="00C0713E"/>
    <w:rsid w:val="00C17714"/>
    <w:rsid w:val="00C70B17"/>
    <w:rsid w:val="00C845EE"/>
    <w:rsid w:val="00CE573D"/>
    <w:rsid w:val="00D26FD0"/>
    <w:rsid w:val="00D31770"/>
    <w:rsid w:val="00D733EA"/>
    <w:rsid w:val="00DD7376"/>
    <w:rsid w:val="00E05008"/>
    <w:rsid w:val="00E126D6"/>
    <w:rsid w:val="00E531BF"/>
    <w:rsid w:val="00E67CFD"/>
    <w:rsid w:val="00E761BD"/>
    <w:rsid w:val="00EB4E9C"/>
    <w:rsid w:val="00EF02F9"/>
    <w:rsid w:val="00F203F4"/>
    <w:rsid w:val="00F572C9"/>
    <w:rsid w:val="00FC3000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6BD12-A884-47EE-AC7B-0B120A4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A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F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02F9"/>
  </w:style>
  <w:style w:type="paragraph" w:styleId="Podnoje">
    <w:name w:val="footer"/>
    <w:basedOn w:val="Normal"/>
    <w:link w:val="PodnojeChar"/>
    <w:uiPriority w:val="99"/>
    <w:unhideWhenUsed/>
    <w:rsid w:val="00EF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Carinska uprava RH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Mlinarić</dc:creator>
  <cp:lastModifiedBy>Helena Mlinarić</cp:lastModifiedBy>
  <cp:revision>4</cp:revision>
  <cp:lastPrinted>2013-04-25T12:43:00Z</cp:lastPrinted>
  <dcterms:created xsi:type="dcterms:W3CDTF">2018-11-30T13:24:00Z</dcterms:created>
  <dcterms:modified xsi:type="dcterms:W3CDTF">2018-11-30T13:53:00Z</dcterms:modified>
</cp:coreProperties>
</file>