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>OBRAZLOŽENJE ZA</w:t>
      </w: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>PRIJEDLOG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</w:t>
      </w:r>
      <w:r w:rsidR="00D16D74">
        <w:rPr>
          <w:rFonts w:ascii="Arial" w:hAnsi="Arial" w:cs="Arial"/>
          <w:b/>
          <w:bCs/>
          <w:sz w:val="32"/>
          <w:szCs w:val="32"/>
        </w:rPr>
        <w:t>9</w:t>
      </w:r>
      <w:r w:rsidRPr="00A2294C">
        <w:rPr>
          <w:rFonts w:ascii="Arial" w:hAnsi="Arial" w:cs="Arial"/>
          <w:b/>
          <w:bCs/>
          <w:sz w:val="32"/>
          <w:szCs w:val="32"/>
        </w:rPr>
        <w:t>. GODINU</w:t>
      </w: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A2294C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2294C" w:rsidRPr="00A2294C" w:rsidRDefault="00A2294C" w:rsidP="000F6238">
      <w:pPr>
        <w:pStyle w:val="box454789"/>
        <w:spacing w:before="0" w:beforeAutospacing="0" w:after="0" w:afterAutospacing="0"/>
        <w:ind w:left="408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Ovom Odlukom utvrđuju</w:t>
      </w:r>
      <w:r w:rsidRPr="00A2294C">
        <w:rPr>
          <w:rFonts w:ascii="Arial" w:hAnsi="Arial" w:cs="Arial"/>
          <w:sz w:val="32"/>
          <w:szCs w:val="32"/>
        </w:rPr>
        <w:t xml:space="preserve"> se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suvereniteta Republike Hrvatske, za 201</w:t>
      </w:r>
      <w:r w:rsidR="00D16D74">
        <w:rPr>
          <w:rFonts w:ascii="Arial" w:hAnsi="Arial" w:cs="Arial"/>
          <w:sz w:val="32"/>
          <w:szCs w:val="32"/>
        </w:rPr>
        <w:t>9</w:t>
      </w:r>
      <w:bookmarkStart w:id="0" w:name="_GoBack"/>
      <w:bookmarkEnd w:id="0"/>
      <w:r w:rsidRPr="00A2294C">
        <w:rPr>
          <w:rFonts w:ascii="Arial" w:hAnsi="Arial" w:cs="Arial"/>
          <w:sz w:val="32"/>
          <w:szCs w:val="32"/>
        </w:rPr>
        <w:t>. godinu</w:t>
      </w:r>
      <w:r>
        <w:rPr>
          <w:rFonts w:ascii="Arial" w:hAnsi="Arial" w:cs="Arial"/>
          <w:sz w:val="32"/>
          <w:szCs w:val="32"/>
        </w:rPr>
        <w:t>.</w:t>
      </w:r>
    </w:p>
    <w:p w:rsidR="00F42109" w:rsidRPr="00A2294C" w:rsidRDefault="00F42109">
      <w:pPr>
        <w:rPr>
          <w:rFonts w:ascii="Arial" w:hAnsi="Arial" w:cs="Arial"/>
          <w:sz w:val="32"/>
          <w:szCs w:val="32"/>
        </w:rPr>
      </w:pPr>
    </w:p>
    <w:sectPr w:rsidR="00F42109" w:rsidRPr="00A2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B2"/>
    <w:rsid w:val="000F6238"/>
    <w:rsid w:val="007F05B2"/>
    <w:rsid w:val="00A2294C"/>
    <w:rsid w:val="00D16D74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7A15"/>
  <w15:docId w15:val="{7D72F78B-0391-452A-90D6-9E12E1F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A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Hrgar Kristina</cp:lastModifiedBy>
  <cp:revision>4</cp:revision>
  <dcterms:created xsi:type="dcterms:W3CDTF">2018-02-15T14:25:00Z</dcterms:created>
  <dcterms:modified xsi:type="dcterms:W3CDTF">2019-02-28T13:30:00Z</dcterms:modified>
</cp:coreProperties>
</file>