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C11" w:rsidRPr="00801C11" w:rsidRDefault="00801C11" w:rsidP="00801C11">
      <w:pPr>
        <w:pStyle w:val="Naslov"/>
        <w:rPr>
          <w:rFonts w:eastAsia="Times New Roman"/>
          <w:lang w:eastAsia="hr-HR"/>
        </w:rPr>
      </w:pPr>
      <w:r w:rsidRPr="00801C11">
        <w:rPr>
          <w:rFonts w:eastAsia="Times New Roman"/>
          <w:lang w:eastAsia="hr-HR"/>
        </w:rPr>
        <w:t>MINISTARSTVO ZA DEMOGRAFIJU, OBITELJ, MLADE I SOCIJALNU POLITIKU</w:t>
      </w:r>
    </w:p>
    <w:p w:rsidR="00881F06" w:rsidRPr="00881F06" w:rsidRDefault="00881F06" w:rsidP="00801C11">
      <w:pPr>
        <w:pStyle w:val="Naslov"/>
        <w:rPr>
          <w:rFonts w:eastAsia="Times New Roman" w:cs="Times New Roman"/>
          <w:szCs w:val="24"/>
          <w:lang w:eastAsia="hr-HR"/>
        </w:rPr>
      </w:pPr>
    </w:p>
    <w:p w:rsidR="00794867" w:rsidRPr="00881F06" w:rsidRDefault="00794867" w:rsidP="00801C11">
      <w:pPr>
        <w:pStyle w:val="Naslov"/>
        <w:rPr>
          <w:rFonts w:eastAsia="Times New Roman" w:cs="Times New Roman"/>
          <w:bCs/>
          <w:szCs w:val="24"/>
          <w:lang w:eastAsia="hr-HR"/>
        </w:rPr>
      </w:pPr>
      <w:r w:rsidRPr="00881F06">
        <w:rPr>
          <w:rFonts w:eastAsia="Times New Roman" w:cs="Times New Roman"/>
          <w:bCs/>
          <w:szCs w:val="24"/>
          <w:lang w:eastAsia="hr-HR"/>
        </w:rPr>
        <w:t>PRAVILNIK</w:t>
      </w:r>
    </w:p>
    <w:p w:rsidR="00794867" w:rsidRDefault="00794867" w:rsidP="00801C11">
      <w:pPr>
        <w:pStyle w:val="Naslov"/>
        <w:rPr>
          <w:rFonts w:eastAsia="Times New Roman" w:cs="Times New Roman"/>
          <w:bCs/>
          <w:szCs w:val="24"/>
          <w:lang w:eastAsia="hr-HR"/>
        </w:rPr>
      </w:pPr>
      <w:r w:rsidRPr="00881F06">
        <w:rPr>
          <w:rFonts w:eastAsia="Times New Roman" w:cs="Times New Roman"/>
          <w:bCs/>
          <w:szCs w:val="24"/>
          <w:lang w:eastAsia="hr-HR"/>
        </w:rPr>
        <w:t>O STAMBENIM</w:t>
      </w:r>
      <w:r w:rsidR="00733BE2">
        <w:rPr>
          <w:rFonts w:eastAsia="Times New Roman" w:cs="Times New Roman"/>
          <w:bCs/>
          <w:szCs w:val="24"/>
          <w:lang w:eastAsia="hr-HR"/>
        </w:rPr>
        <w:t xml:space="preserve"> </w:t>
      </w:r>
      <w:r w:rsidRPr="00881F06">
        <w:rPr>
          <w:rFonts w:eastAsia="Times New Roman" w:cs="Times New Roman"/>
          <w:bCs/>
          <w:szCs w:val="24"/>
          <w:lang w:eastAsia="hr-HR"/>
        </w:rPr>
        <w:t>UVJETIMA ZA OBAVLJANJE UDOMITELJSTVA</w:t>
      </w:r>
    </w:p>
    <w:p w:rsidR="00156FCA" w:rsidRDefault="00156FCA" w:rsidP="00801C11">
      <w:pPr>
        <w:pStyle w:val="Naslov"/>
        <w:rPr>
          <w:rFonts w:eastAsia="Times New Roman" w:cs="Times New Roman"/>
          <w:bCs/>
          <w:szCs w:val="24"/>
          <w:lang w:eastAsia="hr-HR"/>
        </w:rPr>
      </w:pPr>
    </w:p>
    <w:p w:rsidR="00156FCA" w:rsidRPr="00881F06" w:rsidRDefault="00156FCA" w:rsidP="00801C11">
      <w:pPr>
        <w:pStyle w:val="Naslov1"/>
      </w:pPr>
      <w:r>
        <w:t>UVODNE ODREDBE</w:t>
      </w:r>
    </w:p>
    <w:p w:rsidR="00881F06" w:rsidRPr="00881F06" w:rsidRDefault="00881F06" w:rsidP="00801C11">
      <w:pPr>
        <w:pStyle w:val="Naslov1"/>
        <w:rPr>
          <w:b/>
        </w:rPr>
      </w:pPr>
    </w:p>
    <w:p w:rsidR="00794867" w:rsidRPr="00801C11" w:rsidRDefault="00794867" w:rsidP="00801C11">
      <w:pPr>
        <w:pStyle w:val="Naslov1"/>
      </w:pPr>
      <w:r w:rsidRPr="00801C11">
        <w:t>Članak 1.</w:t>
      </w:r>
    </w:p>
    <w:p w:rsidR="00881F06" w:rsidRPr="00881F06" w:rsidRDefault="00881F06" w:rsidP="008A0C90">
      <w:pPr>
        <w:spacing w:after="0" w:line="240" w:lineRule="auto"/>
        <w:jc w:val="center"/>
        <w:textAlignment w:val="baseline"/>
        <w:rPr>
          <w:rFonts w:ascii="Times New Roman" w:eastAsia="Times New Roman" w:hAnsi="Times New Roman" w:cs="Times New Roman"/>
          <w:sz w:val="24"/>
          <w:szCs w:val="24"/>
          <w:lang w:eastAsia="hr-HR"/>
        </w:rPr>
      </w:pPr>
    </w:p>
    <w:p w:rsidR="00794867" w:rsidRDefault="00794867" w:rsidP="008A0C90">
      <w:pPr>
        <w:spacing w:after="0" w:line="240" w:lineRule="auto"/>
        <w:jc w:val="both"/>
        <w:textAlignment w:val="baseline"/>
        <w:rPr>
          <w:rFonts w:ascii="Times New Roman" w:eastAsia="Times New Roman" w:hAnsi="Times New Roman" w:cs="Times New Roman"/>
          <w:sz w:val="24"/>
          <w:szCs w:val="24"/>
          <w:lang w:eastAsia="hr-HR"/>
        </w:rPr>
      </w:pPr>
      <w:r w:rsidRPr="00881F06">
        <w:rPr>
          <w:rFonts w:ascii="Times New Roman" w:eastAsia="Times New Roman" w:hAnsi="Times New Roman" w:cs="Times New Roman"/>
          <w:sz w:val="24"/>
          <w:szCs w:val="24"/>
          <w:lang w:eastAsia="hr-HR"/>
        </w:rPr>
        <w:t>Ovim Pravilnikom utvrđuju se stambeni</w:t>
      </w:r>
      <w:r w:rsidR="00733BE2">
        <w:rPr>
          <w:rFonts w:ascii="Times New Roman" w:eastAsia="Times New Roman" w:hAnsi="Times New Roman" w:cs="Times New Roman"/>
          <w:sz w:val="24"/>
          <w:szCs w:val="24"/>
          <w:lang w:eastAsia="hr-HR"/>
        </w:rPr>
        <w:t xml:space="preserve"> </w:t>
      </w:r>
      <w:r w:rsidRPr="00881F06">
        <w:rPr>
          <w:rFonts w:ascii="Times New Roman" w:eastAsia="Times New Roman" w:hAnsi="Times New Roman" w:cs="Times New Roman"/>
          <w:sz w:val="24"/>
          <w:szCs w:val="24"/>
          <w:lang w:eastAsia="hr-HR"/>
        </w:rPr>
        <w:t xml:space="preserve">uvjeti za obavljanje </w:t>
      </w:r>
      <w:proofErr w:type="spellStart"/>
      <w:r w:rsidRPr="00881F06">
        <w:rPr>
          <w:rFonts w:ascii="Times New Roman" w:eastAsia="Times New Roman" w:hAnsi="Times New Roman" w:cs="Times New Roman"/>
          <w:sz w:val="24"/>
          <w:szCs w:val="24"/>
          <w:lang w:eastAsia="hr-HR"/>
        </w:rPr>
        <w:t>udomiteljstva</w:t>
      </w:r>
      <w:proofErr w:type="spellEnd"/>
      <w:r w:rsidRPr="00881F06">
        <w:rPr>
          <w:rFonts w:ascii="Times New Roman" w:eastAsia="Times New Roman" w:hAnsi="Times New Roman" w:cs="Times New Roman"/>
          <w:sz w:val="24"/>
          <w:szCs w:val="24"/>
          <w:lang w:eastAsia="hr-HR"/>
        </w:rPr>
        <w:t>.</w:t>
      </w:r>
    </w:p>
    <w:p w:rsidR="00733BE2" w:rsidRDefault="00733BE2" w:rsidP="008A0C90">
      <w:pPr>
        <w:spacing w:after="0" w:line="240" w:lineRule="auto"/>
        <w:jc w:val="center"/>
        <w:textAlignment w:val="baseline"/>
        <w:rPr>
          <w:rFonts w:ascii="Times New Roman" w:eastAsia="Times New Roman" w:hAnsi="Times New Roman" w:cs="Times New Roman"/>
          <w:sz w:val="24"/>
          <w:szCs w:val="24"/>
          <w:lang w:eastAsia="hr-HR"/>
        </w:rPr>
      </w:pPr>
    </w:p>
    <w:p w:rsidR="00733BE2" w:rsidRPr="00DC20DE" w:rsidRDefault="00733BE2" w:rsidP="00801C11">
      <w:pPr>
        <w:pStyle w:val="Naslov1"/>
      </w:pPr>
      <w:r w:rsidRPr="00DC20DE">
        <w:t>Članak 2.</w:t>
      </w:r>
    </w:p>
    <w:p w:rsidR="00733BE2" w:rsidRDefault="00733BE2" w:rsidP="008A0C90">
      <w:pPr>
        <w:spacing w:after="0" w:line="240" w:lineRule="auto"/>
        <w:jc w:val="center"/>
        <w:textAlignment w:val="baseline"/>
        <w:rPr>
          <w:rFonts w:ascii="Times New Roman" w:eastAsia="Times New Roman" w:hAnsi="Times New Roman" w:cs="Times New Roman"/>
          <w:sz w:val="24"/>
          <w:szCs w:val="24"/>
          <w:lang w:eastAsia="hr-HR"/>
        </w:rPr>
      </w:pPr>
    </w:p>
    <w:p w:rsidR="00733BE2" w:rsidRPr="007E2238" w:rsidRDefault="00733BE2" w:rsidP="008A0C90">
      <w:pPr>
        <w:spacing w:after="0" w:line="240" w:lineRule="auto"/>
        <w:jc w:val="both"/>
        <w:rPr>
          <w:rFonts w:ascii="Times New Roman" w:eastAsia="Times New Roman" w:hAnsi="Times New Roman" w:cs="Times New Roman"/>
          <w:sz w:val="24"/>
          <w:szCs w:val="24"/>
          <w:lang w:eastAsia="hr-HR"/>
        </w:rPr>
      </w:pPr>
      <w:r w:rsidRPr="007E2238">
        <w:rPr>
          <w:rFonts w:ascii="Times New Roman" w:eastAsia="Times New Roman" w:hAnsi="Times New Roman" w:cs="Times New Roman"/>
          <w:sz w:val="24"/>
          <w:szCs w:val="24"/>
          <w:lang w:eastAsia="hr-HR"/>
        </w:rPr>
        <w:t>Izrazi koji se koriste u ovome Pravilniku, a imaju rodno značenje odnose se jednako na muški i ženski rod.</w:t>
      </w:r>
    </w:p>
    <w:p w:rsidR="00733BE2" w:rsidRDefault="00733BE2" w:rsidP="008A0C90">
      <w:pPr>
        <w:spacing w:after="0" w:line="240" w:lineRule="auto"/>
        <w:jc w:val="both"/>
        <w:textAlignment w:val="baseline"/>
        <w:rPr>
          <w:rFonts w:ascii="Times New Roman" w:eastAsia="Times New Roman" w:hAnsi="Times New Roman" w:cs="Times New Roman"/>
          <w:sz w:val="24"/>
          <w:szCs w:val="24"/>
          <w:lang w:eastAsia="hr-HR"/>
        </w:rPr>
      </w:pPr>
    </w:p>
    <w:p w:rsidR="00923795" w:rsidRPr="00881F06" w:rsidRDefault="00923795" w:rsidP="00801C11">
      <w:pPr>
        <w:pStyle w:val="Naslov1"/>
      </w:pPr>
      <w:r>
        <w:t>OPĆI UVJETI</w:t>
      </w:r>
      <w:r>
        <w:br/>
      </w:r>
    </w:p>
    <w:p w:rsidR="00BD51C3" w:rsidRPr="00DC20DE" w:rsidRDefault="00BD51C3" w:rsidP="00801C11">
      <w:pPr>
        <w:pStyle w:val="Naslov1"/>
      </w:pPr>
      <w:r w:rsidRPr="00DC20DE">
        <w:t>Članak 3.</w:t>
      </w:r>
    </w:p>
    <w:p w:rsidR="00BD51C3" w:rsidRDefault="00BD51C3" w:rsidP="008A0C90">
      <w:pPr>
        <w:spacing w:after="0" w:line="240" w:lineRule="auto"/>
        <w:jc w:val="center"/>
        <w:textAlignment w:val="baseline"/>
        <w:rPr>
          <w:rFonts w:ascii="Times New Roman" w:eastAsia="Times New Roman" w:hAnsi="Times New Roman" w:cs="Times New Roman"/>
          <w:sz w:val="24"/>
          <w:szCs w:val="24"/>
          <w:lang w:eastAsia="hr-HR"/>
        </w:rPr>
      </w:pPr>
    </w:p>
    <w:p w:rsidR="00BD51C3" w:rsidRPr="00923CF0" w:rsidRDefault="00BD51C3" w:rsidP="008A0C90">
      <w:pPr>
        <w:pStyle w:val="Odlomakpopisa"/>
        <w:numPr>
          <w:ilvl w:val="0"/>
          <w:numId w:val="11"/>
        </w:numPr>
        <w:spacing w:after="0" w:line="240" w:lineRule="auto"/>
        <w:ind w:left="426" w:hanging="426"/>
        <w:jc w:val="both"/>
        <w:textAlignment w:val="baseline"/>
        <w:rPr>
          <w:rFonts w:ascii="Times New Roman" w:eastAsia="Times New Roman" w:hAnsi="Times New Roman" w:cs="Times New Roman"/>
          <w:sz w:val="24"/>
          <w:szCs w:val="24"/>
          <w:lang w:eastAsia="hr-HR"/>
        </w:rPr>
      </w:pPr>
      <w:r w:rsidRPr="00923CF0">
        <w:rPr>
          <w:rFonts w:ascii="Times New Roman" w:eastAsia="Times New Roman" w:hAnsi="Times New Roman" w:cs="Times New Roman"/>
          <w:sz w:val="24"/>
          <w:szCs w:val="24"/>
          <w:lang w:eastAsia="hr-HR"/>
        </w:rPr>
        <w:t>Stambene uvjete iz članka 1. ovoga Pravilnika čine uvjeti prostora i opreme</w:t>
      </w:r>
      <w:r>
        <w:rPr>
          <w:rFonts w:ascii="Times New Roman" w:eastAsia="Times New Roman" w:hAnsi="Times New Roman" w:cs="Times New Roman"/>
          <w:sz w:val="24"/>
          <w:szCs w:val="24"/>
          <w:lang w:eastAsia="hr-HR"/>
        </w:rPr>
        <w:t xml:space="preserve"> prostora</w:t>
      </w:r>
      <w:r w:rsidRPr="00923CF0">
        <w:rPr>
          <w:rFonts w:ascii="Times New Roman" w:eastAsia="Times New Roman" w:hAnsi="Times New Roman" w:cs="Times New Roman"/>
          <w:sz w:val="24"/>
          <w:szCs w:val="24"/>
          <w:lang w:eastAsia="hr-HR"/>
        </w:rPr>
        <w:t>.</w:t>
      </w:r>
    </w:p>
    <w:p w:rsidR="00BD51C3" w:rsidRDefault="00BD51C3" w:rsidP="008A0C90">
      <w:pPr>
        <w:spacing w:after="0" w:line="240" w:lineRule="auto"/>
        <w:jc w:val="both"/>
        <w:textAlignment w:val="baseline"/>
        <w:rPr>
          <w:rFonts w:ascii="Times New Roman" w:eastAsia="Times New Roman" w:hAnsi="Times New Roman" w:cs="Times New Roman"/>
          <w:sz w:val="24"/>
          <w:szCs w:val="24"/>
          <w:lang w:eastAsia="hr-HR"/>
        </w:rPr>
      </w:pPr>
    </w:p>
    <w:p w:rsidR="00BD51C3" w:rsidRPr="0054062D" w:rsidRDefault="00BD51C3" w:rsidP="008A0C90">
      <w:pPr>
        <w:pStyle w:val="Odlomakpopisa"/>
        <w:numPr>
          <w:ilvl w:val="0"/>
          <w:numId w:val="11"/>
        </w:numPr>
        <w:spacing w:after="0" w:line="240" w:lineRule="auto"/>
        <w:ind w:left="426" w:hanging="42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Stambeni uvjeti </w:t>
      </w:r>
      <w:r w:rsidRPr="00923CF0">
        <w:rPr>
          <w:rFonts w:ascii="Times New Roman" w:eastAsia="Times New Roman" w:hAnsi="Times New Roman" w:cs="Times New Roman"/>
          <w:sz w:val="24"/>
          <w:szCs w:val="24"/>
          <w:lang w:eastAsia="hr-HR"/>
        </w:rPr>
        <w:t xml:space="preserve">određuju se prema korisničkim skupinama </w:t>
      </w:r>
      <w:r w:rsidRPr="0054062D">
        <w:rPr>
          <w:rFonts w:ascii="Times New Roman" w:eastAsia="Times New Roman" w:hAnsi="Times New Roman" w:cs="Times New Roman"/>
          <w:sz w:val="24"/>
          <w:szCs w:val="24"/>
          <w:lang w:eastAsia="hr-HR"/>
        </w:rPr>
        <w:t>kao:</w:t>
      </w:r>
    </w:p>
    <w:p w:rsidR="00BD51C3" w:rsidRDefault="00BD51C3" w:rsidP="008A0C90">
      <w:pPr>
        <w:pStyle w:val="Odlomakpopisa"/>
        <w:numPr>
          <w:ilvl w:val="0"/>
          <w:numId w:val="12"/>
        </w:num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zajednički uvjeti</w:t>
      </w:r>
    </w:p>
    <w:p w:rsidR="00BD51C3" w:rsidRDefault="00BD51C3" w:rsidP="008A0C90">
      <w:pPr>
        <w:pStyle w:val="Odlomakpopisa"/>
        <w:numPr>
          <w:ilvl w:val="0"/>
          <w:numId w:val="12"/>
        </w:num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posebni uvjeti za djecu, odrasle osobe, djecu i odrasle osobe – žrtve obiteljskog nasilja.</w:t>
      </w:r>
    </w:p>
    <w:p w:rsidR="00923795" w:rsidRDefault="00923795" w:rsidP="008A0C90">
      <w:pPr>
        <w:spacing w:after="0" w:line="240" w:lineRule="auto"/>
        <w:jc w:val="center"/>
        <w:textAlignment w:val="baseline"/>
        <w:rPr>
          <w:rFonts w:ascii="Times New Roman" w:eastAsia="Times New Roman" w:hAnsi="Times New Roman" w:cs="Times New Roman"/>
          <w:sz w:val="24"/>
          <w:szCs w:val="24"/>
          <w:lang w:eastAsia="hr-HR"/>
        </w:rPr>
      </w:pPr>
    </w:p>
    <w:p w:rsidR="00923795" w:rsidRDefault="00923795" w:rsidP="00801C11">
      <w:pPr>
        <w:pStyle w:val="Naslov1"/>
      </w:pPr>
      <w:r>
        <w:t>ZAJEDNIČKI UVJETI</w:t>
      </w:r>
    </w:p>
    <w:p w:rsidR="00923795" w:rsidRDefault="00923795" w:rsidP="00801C11">
      <w:pPr>
        <w:pStyle w:val="Naslov1"/>
      </w:pPr>
    </w:p>
    <w:p w:rsidR="00BD51C3" w:rsidRPr="00DC20DE" w:rsidRDefault="00BD51C3" w:rsidP="00801C11">
      <w:pPr>
        <w:pStyle w:val="Naslov1"/>
      </w:pPr>
      <w:r w:rsidRPr="00DC20DE">
        <w:t>Članak 4.</w:t>
      </w:r>
    </w:p>
    <w:p w:rsidR="00BD51C3" w:rsidRPr="00881F06" w:rsidRDefault="00BD51C3" w:rsidP="008A0C90">
      <w:pPr>
        <w:spacing w:after="0" w:line="240" w:lineRule="auto"/>
        <w:jc w:val="center"/>
        <w:textAlignment w:val="baseline"/>
        <w:rPr>
          <w:rFonts w:ascii="Times New Roman" w:eastAsia="Times New Roman" w:hAnsi="Times New Roman" w:cs="Times New Roman"/>
          <w:sz w:val="24"/>
          <w:szCs w:val="24"/>
          <w:lang w:eastAsia="hr-HR"/>
        </w:rPr>
      </w:pPr>
    </w:p>
    <w:p w:rsidR="00BD51C3" w:rsidRDefault="00BD51C3" w:rsidP="008A4CB7">
      <w:pPr>
        <w:pStyle w:val="Odlomakpopisa"/>
        <w:numPr>
          <w:ilvl w:val="0"/>
          <w:numId w:val="2"/>
        </w:numPr>
        <w:spacing w:after="0" w:line="240" w:lineRule="auto"/>
        <w:ind w:left="426" w:hanging="426"/>
        <w:jc w:val="both"/>
        <w:textAlignment w:val="baseline"/>
        <w:rPr>
          <w:rFonts w:ascii="Times New Roman" w:eastAsia="Times New Roman" w:hAnsi="Times New Roman" w:cs="Times New Roman"/>
          <w:sz w:val="24"/>
          <w:szCs w:val="24"/>
          <w:lang w:eastAsia="hr-HR"/>
        </w:rPr>
      </w:pPr>
      <w:r w:rsidRPr="00FE4351">
        <w:rPr>
          <w:rFonts w:ascii="Times New Roman" w:eastAsia="Times New Roman" w:hAnsi="Times New Roman" w:cs="Times New Roman"/>
          <w:sz w:val="24"/>
          <w:szCs w:val="24"/>
          <w:lang w:eastAsia="hr-HR"/>
        </w:rPr>
        <w:t xml:space="preserve">Usluga smještaja u udomiteljskoj obitelji pruža se u stambenoj jedinici: </w:t>
      </w:r>
      <w:r w:rsidR="00FE4351">
        <w:rPr>
          <w:rFonts w:ascii="Times New Roman" w:eastAsia="Times New Roman" w:hAnsi="Times New Roman" w:cs="Times New Roman"/>
          <w:sz w:val="24"/>
          <w:szCs w:val="24"/>
          <w:lang w:eastAsia="hr-HR"/>
        </w:rPr>
        <w:t>obiteljskoj kući ili stanu u obiteljskoj kući ili zgradi.</w:t>
      </w:r>
    </w:p>
    <w:p w:rsidR="00FE4351" w:rsidRPr="00FE4351" w:rsidRDefault="00FE4351" w:rsidP="00FE4351">
      <w:pPr>
        <w:pStyle w:val="Odlomakpopisa"/>
        <w:spacing w:after="0" w:line="240" w:lineRule="auto"/>
        <w:ind w:left="426"/>
        <w:jc w:val="both"/>
        <w:textAlignment w:val="baseline"/>
        <w:rPr>
          <w:rFonts w:ascii="Times New Roman" w:eastAsia="Times New Roman" w:hAnsi="Times New Roman" w:cs="Times New Roman"/>
          <w:sz w:val="24"/>
          <w:szCs w:val="24"/>
          <w:lang w:eastAsia="hr-HR"/>
        </w:rPr>
      </w:pPr>
    </w:p>
    <w:p w:rsidR="00BD51C3" w:rsidRDefault="00BD51C3" w:rsidP="008A0C90">
      <w:pPr>
        <w:pStyle w:val="Odlomakpopisa"/>
        <w:numPr>
          <w:ilvl w:val="0"/>
          <w:numId w:val="2"/>
        </w:numPr>
        <w:spacing w:after="0" w:line="240" w:lineRule="auto"/>
        <w:ind w:left="426" w:hanging="426"/>
        <w:jc w:val="both"/>
        <w:textAlignment w:val="baseline"/>
        <w:rPr>
          <w:rFonts w:ascii="Times New Roman" w:eastAsia="Times New Roman" w:hAnsi="Times New Roman" w:cs="Times New Roman"/>
          <w:sz w:val="24"/>
          <w:szCs w:val="24"/>
          <w:lang w:eastAsia="hr-HR"/>
        </w:rPr>
      </w:pPr>
      <w:r w:rsidRPr="00923CF0">
        <w:rPr>
          <w:rFonts w:ascii="Times New Roman" w:eastAsia="Times New Roman" w:hAnsi="Times New Roman" w:cs="Times New Roman"/>
          <w:sz w:val="24"/>
          <w:szCs w:val="24"/>
          <w:lang w:eastAsia="hr-HR"/>
        </w:rPr>
        <w:t>Stambena je</w:t>
      </w:r>
      <w:r>
        <w:rPr>
          <w:rFonts w:ascii="Times New Roman" w:eastAsia="Times New Roman" w:hAnsi="Times New Roman" w:cs="Times New Roman"/>
          <w:sz w:val="24"/>
          <w:szCs w:val="24"/>
          <w:lang w:eastAsia="hr-HR"/>
        </w:rPr>
        <w:t>d</w:t>
      </w:r>
      <w:r w:rsidRPr="00923CF0">
        <w:rPr>
          <w:rFonts w:ascii="Times New Roman" w:eastAsia="Times New Roman" w:hAnsi="Times New Roman" w:cs="Times New Roman"/>
          <w:sz w:val="24"/>
          <w:szCs w:val="24"/>
          <w:lang w:eastAsia="hr-HR"/>
        </w:rPr>
        <w:t xml:space="preserve">inica iz stavka 1. ovoga članka mora biti jedna </w:t>
      </w:r>
      <w:r>
        <w:rPr>
          <w:rFonts w:ascii="Times New Roman" w:eastAsia="Times New Roman" w:hAnsi="Times New Roman" w:cs="Times New Roman"/>
          <w:sz w:val="24"/>
          <w:szCs w:val="24"/>
          <w:lang w:eastAsia="hr-HR"/>
        </w:rPr>
        <w:t>stambena</w:t>
      </w:r>
      <w:r w:rsidRPr="00923CF0">
        <w:rPr>
          <w:rFonts w:ascii="Times New Roman" w:eastAsia="Times New Roman" w:hAnsi="Times New Roman" w:cs="Times New Roman"/>
          <w:sz w:val="24"/>
          <w:szCs w:val="24"/>
          <w:lang w:eastAsia="hr-HR"/>
        </w:rPr>
        <w:t xml:space="preserve"> cjelina sa zajedničkim ulazom.</w:t>
      </w:r>
    </w:p>
    <w:p w:rsidR="002E28AA" w:rsidRPr="002E28AA" w:rsidRDefault="002E28AA" w:rsidP="008A0C90">
      <w:pPr>
        <w:pStyle w:val="Odlomakpopisa"/>
        <w:spacing w:after="0" w:line="240" w:lineRule="auto"/>
        <w:rPr>
          <w:rFonts w:ascii="Times New Roman" w:eastAsia="Times New Roman" w:hAnsi="Times New Roman" w:cs="Times New Roman"/>
          <w:sz w:val="24"/>
          <w:szCs w:val="24"/>
          <w:lang w:eastAsia="hr-HR"/>
        </w:rPr>
      </w:pPr>
    </w:p>
    <w:p w:rsidR="00BD51C3" w:rsidRPr="00DC20DE" w:rsidRDefault="00BD51C3" w:rsidP="00801C11">
      <w:pPr>
        <w:pStyle w:val="Naslov1"/>
      </w:pPr>
      <w:r w:rsidRPr="00DC20DE">
        <w:lastRenderedPageBreak/>
        <w:t>Članak 5.</w:t>
      </w:r>
    </w:p>
    <w:p w:rsidR="00BD51C3" w:rsidRPr="00BD51C3" w:rsidRDefault="00BD51C3" w:rsidP="008A0C90">
      <w:pPr>
        <w:pStyle w:val="Odlomakpopisa"/>
        <w:spacing w:after="0" w:line="240" w:lineRule="auto"/>
        <w:ind w:left="426" w:hanging="426"/>
        <w:jc w:val="both"/>
        <w:textAlignment w:val="baseline"/>
        <w:rPr>
          <w:rFonts w:ascii="Times New Roman" w:eastAsia="Times New Roman" w:hAnsi="Times New Roman" w:cs="Times New Roman"/>
          <w:sz w:val="24"/>
          <w:szCs w:val="24"/>
          <w:lang w:eastAsia="hr-HR"/>
        </w:rPr>
      </w:pPr>
    </w:p>
    <w:p w:rsidR="00BD51C3" w:rsidRPr="00BD51C3" w:rsidRDefault="00BD51C3" w:rsidP="008A0C90">
      <w:pPr>
        <w:pStyle w:val="Odlomakpopisa"/>
        <w:numPr>
          <w:ilvl w:val="0"/>
          <w:numId w:val="13"/>
        </w:numPr>
        <w:spacing w:after="0" w:line="240" w:lineRule="auto"/>
        <w:ind w:left="426" w:hanging="426"/>
        <w:jc w:val="both"/>
        <w:textAlignment w:val="baseline"/>
        <w:rPr>
          <w:rFonts w:ascii="Times New Roman" w:eastAsia="Times New Roman" w:hAnsi="Times New Roman" w:cs="Times New Roman"/>
          <w:sz w:val="24"/>
          <w:szCs w:val="24"/>
          <w:lang w:eastAsia="hr-HR"/>
        </w:rPr>
      </w:pPr>
      <w:r w:rsidRPr="00BD51C3">
        <w:rPr>
          <w:rFonts w:ascii="Times New Roman" w:eastAsia="Times New Roman" w:hAnsi="Times New Roman" w:cs="Times New Roman"/>
          <w:sz w:val="24"/>
          <w:szCs w:val="24"/>
          <w:lang w:eastAsia="hr-HR"/>
        </w:rPr>
        <w:t>Stambena jedinica mora biti u vlasništvu, suvlasništvu</w:t>
      </w:r>
      <w:r w:rsidR="00C3419C">
        <w:rPr>
          <w:rFonts w:ascii="Times New Roman" w:eastAsia="Times New Roman" w:hAnsi="Times New Roman" w:cs="Times New Roman"/>
          <w:sz w:val="24"/>
          <w:szCs w:val="24"/>
          <w:lang w:eastAsia="hr-HR"/>
        </w:rPr>
        <w:t xml:space="preserve"> ili</w:t>
      </w:r>
      <w:r w:rsidRPr="00BD51C3">
        <w:rPr>
          <w:rFonts w:ascii="Times New Roman" w:eastAsia="Times New Roman" w:hAnsi="Times New Roman" w:cs="Times New Roman"/>
          <w:sz w:val="24"/>
          <w:szCs w:val="24"/>
          <w:lang w:eastAsia="hr-HR"/>
        </w:rPr>
        <w:t xml:space="preserve"> najmu udomitelja ili člana udomiteljske obitelji.</w:t>
      </w:r>
    </w:p>
    <w:p w:rsidR="00BD51C3" w:rsidRPr="00BD51C3" w:rsidRDefault="00BD51C3" w:rsidP="008A0C90">
      <w:pPr>
        <w:pStyle w:val="Odlomakpopisa"/>
        <w:spacing w:after="0" w:line="240" w:lineRule="auto"/>
        <w:ind w:left="426"/>
        <w:jc w:val="both"/>
        <w:textAlignment w:val="baseline"/>
        <w:rPr>
          <w:rFonts w:ascii="Times New Roman" w:eastAsia="Times New Roman" w:hAnsi="Times New Roman" w:cs="Times New Roman"/>
          <w:sz w:val="24"/>
          <w:szCs w:val="24"/>
          <w:lang w:eastAsia="hr-HR"/>
        </w:rPr>
      </w:pPr>
    </w:p>
    <w:p w:rsidR="00BD51C3" w:rsidRPr="00BD51C3" w:rsidRDefault="00BD51C3" w:rsidP="008A0C90">
      <w:pPr>
        <w:pStyle w:val="Odlomakpopisa"/>
        <w:numPr>
          <w:ilvl w:val="0"/>
          <w:numId w:val="13"/>
        </w:numPr>
        <w:spacing w:after="0" w:line="240" w:lineRule="auto"/>
        <w:ind w:left="426" w:hanging="426"/>
        <w:jc w:val="both"/>
        <w:textAlignment w:val="baseline"/>
        <w:rPr>
          <w:rFonts w:ascii="Times New Roman" w:eastAsia="Times New Roman" w:hAnsi="Times New Roman" w:cs="Times New Roman"/>
          <w:sz w:val="24"/>
          <w:szCs w:val="24"/>
          <w:lang w:eastAsia="hr-HR"/>
        </w:rPr>
      </w:pPr>
      <w:r w:rsidRPr="00C3419C">
        <w:rPr>
          <w:rFonts w:ascii="Times New Roman" w:eastAsia="Times New Roman" w:hAnsi="Times New Roman" w:cs="Times New Roman"/>
          <w:sz w:val="24"/>
          <w:szCs w:val="24"/>
          <w:lang w:eastAsia="hr-HR"/>
        </w:rPr>
        <w:t>Ugovor o najmu stambene jedinice mora biti sklopljen u trajanju od najmanje jedne godine od</w:t>
      </w:r>
      <w:r w:rsidRPr="00BD51C3">
        <w:rPr>
          <w:rFonts w:ascii="Times New Roman" w:eastAsia="Times New Roman" w:hAnsi="Times New Roman" w:cs="Times New Roman"/>
          <w:sz w:val="24"/>
          <w:szCs w:val="24"/>
          <w:lang w:eastAsia="hr-HR"/>
        </w:rPr>
        <w:t xml:space="preserve"> dana </w:t>
      </w:r>
      <w:r w:rsidRPr="00BD51C3">
        <w:rPr>
          <w:rFonts w:ascii="Times New Roman" w:hAnsi="Times New Roman" w:cs="Times New Roman"/>
          <w:sz w:val="24"/>
          <w:szCs w:val="24"/>
        </w:rPr>
        <w:t xml:space="preserve">podnošenja zahtjeva za obavljanje </w:t>
      </w:r>
      <w:proofErr w:type="spellStart"/>
      <w:r w:rsidRPr="00BD51C3">
        <w:rPr>
          <w:rFonts w:ascii="Times New Roman" w:hAnsi="Times New Roman" w:cs="Times New Roman"/>
          <w:sz w:val="24"/>
          <w:szCs w:val="24"/>
        </w:rPr>
        <w:t>udomiteljstva</w:t>
      </w:r>
      <w:proofErr w:type="spellEnd"/>
      <w:r w:rsidRPr="00BD51C3">
        <w:rPr>
          <w:rFonts w:ascii="Times New Roman" w:hAnsi="Times New Roman" w:cs="Times New Roman"/>
          <w:sz w:val="24"/>
          <w:szCs w:val="24"/>
        </w:rPr>
        <w:t>.</w:t>
      </w:r>
      <w:r w:rsidR="00394FF9">
        <w:rPr>
          <w:rFonts w:ascii="Times New Roman" w:hAnsi="Times New Roman" w:cs="Times New Roman"/>
          <w:sz w:val="24"/>
          <w:szCs w:val="24"/>
        </w:rPr>
        <w:t xml:space="preserve"> </w:t>
      </w:r>
    </w:p>
    <w:p w:rsidR="00BD51C3" w:rsidRPr="00BD51C3" w:rsidRDefault="00BD51C3" w:rsidP="008A0C90">
      <w:pPr>
        <w:spacing w:after="0" w:line="240" w:lineRule="auto"/>
        <w:jc w:val="both"/>
        <w:textAlignment w:val="baseline"/>
        <w:rPr>
          <w:rFonts w:ascii="Times New Roman" w:eastAsia="Times New Roman" w:hAnsi="Times New Roman" w:cs="Times New Roman"/>
          <w:sz w:val="24"/>
          <w:szCs w:val="24"/>
          <w:lang w:eastAsia="hr-HR"/>
        </w:rPr>
      </w:pPr>
    </w:p>
    <w:p w:rsidR="00BD51C3" w:rsidRPr="00881F06" w:rsidRDefault="00BD51C3" w:rsidP="008A0C90">
      <w:pPr>
        <w:pStyle w:val="Odlomakpopisa"/>
        <w:spacing w:after="0" w:line="240" w:lineRule="auto"/>
        <w:ind w:left="426" w:hanging="426"/>
        <w:rPr>
          <w:rFonts w:ascii="Times New Roman" w:eastAsia="Times New Roman" w:hAnsi="Times New Roman" w:cs="Times New Roman"/>
          <w:sz w:val="24"/>
          <w:szCs w:val="24"/>
          <w:lang w:eastAsia="hr-HR"/>
        </w:rPr>
      </w:pPr>
    </w:p>
    <w:p w:rsidR="00923CF0" w:rsidRPr="00DC20DE" w:rsidRDefault="002E28AA" w:rsidP="00801C11">
      <w:pPr>
        <w:pStyle w:val="Naslov1"/>
      </w:pPr>
      <w:r w:rsidRPr="00DC20DE">
        <w:t>Članak 6.</w:t>
      </w:r>
    </w:p>
    <w:p w:rsidR="002E28AA" w:rsidRDefault="002E28AA" w:rsidP="008A0C90">
      <w:pPr>
        <w:pStyle w:val="Odlomakpopisa"/>
        <w:spacing w:after="0" w:line="240" w:lineRule="auto"/>
        <w:ind w:left="284"/>
        <w:jc w:val="both"/>
        <w:textAlignment w:val="baseline"/>
        <w:rPr>
          <w:rFonts w:ascii="Times New Roman" w:eastAsia="Times New Roman" w:hAnsi="Times New Roman" w:cs="Times New Roman"/>
          <w:sz w:val="24"/>
          <w:szCs w:val="24"/>
          <w:lang w:eastAsia="hr-HR"/>
        </w:rPr>
      </w:pPr>
    </w:p>
    <w:p w:rsidR="002E28AA" w:rsidRPr="00933310" w:rsidRDefault="002E28AA" w:rsidP="008A0C90">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Pr="00933310">
        <w:rPr>
          <w:rFonts w:ascii="Times New Roman" w:eastAsia="Times New Roman" w:hAnsi="Times New Roman" w:cs="Times New Roman"/>
          <w:sz w:val="24"/>
          <w:szCs w:val="24"/>
          <w:lang w:eastAsia="hr-HR"/>
        </w:rPr>
        <w:t xml:space="preserve">Stambena jedinica iz </w:t>
      </w:r>
      <w:r w:rsidR="00B22E5B" w:rsidRPr="00933310">
        <w:rPr>
          <w:rFonts w:ascii="Times New Roman" w:eastAsia="Times New Roman" w:hAnsi="Times New Roman" w:cs="Times New Roman"/>
          <w:sz w:val="24"/>
          <w:szCs w:val="24"/>
          <w:lang w:eastAsia="hr-HR"/>
        </w:rPr>
        <w:t>članka 4.</w:t>
      </w:r>
      <w:r w:rsidRPr="00933310">
        <w:rPr>
          <w:rFonts w:ascii="Times New Roman" w:eastAsia="Times New Roman" w:hAnsi="Times New Roman" w:cs="Times New Roman"/>
          <w:sz w:val="24"/>
          <w:szCs w:val="24"/>
          <w:lang w:eastAsia="hr-HR"/>
        </w:rPr>
        <w:t xml:space="preserve"> ovoga Pravilnika </w:t>
      </w:r>
      <w:r w:rsidRPr="00FE4351">
        <w:rPr>
          <w:rFonts w:ascii="Times New Roman" w:eastAsia="Times New Roman" w:hAnsi="Times New Roman" w:cs="Times New Roman"/>
          <w:sz w:val="24"/>
          <w:szCs w:val="24"/>
          <w:lang w:eastAsia="hr-HR"/>
        </w:rPr>
        <w:t>mora</w:t>
      </w:r>
      <w:r w:rsidRPr="00933310">
        <w:rPr>
          <w:rFonts w:ascii="Times New Roman" w:eastAsia="Times New Roman" w:hAnsi="Times New Roman" w:cs="Times New Roman"/>
          <w:sz w:val="24"/>
          <w:szCs w:val="24"/>
          <w:lang w:eastAsia="hr-HR"/>
        </w:rPr>
        <w:t>:</w:t>
      </w:r>
    </w:p>
    <w:p w:rsidR="00BD51C3" w:rsidRPr="00C3419C" w:rsidRDefault="00BD51C3" w:rsidP="008A0C90">
      <w:pPr>
        <w:pStyle w:val="Odlomakpopisa"/>
        <w:numPr>
          <w:ilvl w:val="0"/>
          <w:numId w:val="12"/>
        </w:numPr>
        <w:spacing w:after="0" w:line="240" w:lineRule="auto"/>
        <w:jc w:val="both"/>
        <w:textAlignment w:val="baseline"/>
        <w:rPr>
          <w:rFonts w:ascii="Times New Roman" w:eastAsia="Times New Roman" w:hAnsi="Times New Roman" w:cs="Times New Roman"/>
          <w:sz w:val="24"/>
          <w:szCs w:val="24"/>
          <w:lang w:eastAsia="hr-HR"/>
        </w:rPr>
      </w:pPr>
      <w:r w:rsidRPr="00EA4E68">
        <w:rPr>
          <w:rFonts w:ascii="Times New Roman" w:eastAsia="Times New Roman" w:hAnsi="Times New Roman" w:cs="Times New Roman"/>
          <w:sz w:val="24"/>
          <w:szCs w:val="24"/>
          <w:lang w:eastAsia="hr-HR"/>
        </w:rPr>
        <w:t xml:space="preserve">biti smještena u naselju u kojem se nalaze ustanova odgoja i obrazovanja, zdravstva i drugih djelatnosti, ovisno o </w:t>
      </w:r>
      <w:r w:rsidRPr="00C3419C">
        <w:rPr>
          <w:rFonts w:ascii="Times New Roman" w:eastAsia="Times New Roman" w:hAnsi="Times New Roman" w:cs="Times New Roman"/>
          <w:sz w:val="24"/>
          <w:szCs w:val="24"/>
          <w:lang w:eastAsia="hr-HR"/>
        </w:rPr>
        <w:t xml:space="preserve">potrebama korisnika </w:t>
      </w:r>
    </w:p>
    <w:p w:rsidR="001E2B1C" w:rsidRPr="00C3419C" w:rsidRDefault="00B22E5B" w:rsidP="008A0C90">
      <w:pPr>
        <w:pStyle w:val="Odlomakpopisa"/>
        <w:numPr>
          <w:ilvl w:val="0"/>
          <w:numId w:val="12"/>
        </w:numPr>
        <w:spacing w:after="0" w:line="240" w:lineRule="auto"/>
        <w:jc w:val="both"/>
        <w:textAlignment w:val="baseline"/>
        <w:rPr>
          <w:rFonts w:ascii="Times New Roman" w:eastAsia="Times New Roman" w:hAnsi="Times New Roman" w:cs="Times New Roman"/>
          <w:sz w:val="24"/>
          <w:szCs w:val="24"/>
          <w:lang w:eastAsia="hr-HR"/>
        </w:rPr>
      </w:pPr>
      <w:r w:rsidRPr="00C3419C">
        <w:rPr>
          <w:rFonts w:ascii="Times New Roman" w:eastAsia="Times New Roman" w:hAnsi="Times New Roman" w:cs="Times New Roman"/>
          <w:sz w:val="24"/>
          <w:szCs w:val="24"/>
          <w:lang w:eastAsia="hr-HR"/>
        </w:rPr>
        <w:t>ima</w:t>
      </w:r>
      <w:r w:rsidR="00B32738">
        <w:rPr>
          <w:rFonts w:ascii="Times New Roman" w:eastAsia="Times New Roman" w:hAnsi="Times New Roman" w:cs="Times New Roman"/>
          <w:sz w:val="24"/>
          <w:szCs w:val="24"/>
          <w:lang w:eastAsia="hr-HR"/>
        </w:rPr>
        <w:t>ti</w:t>
      </w:r>
      <w:r w:rsidRPr="00C3419C">
        <w:rPr>
          <w:rFonts w:ascii="Times New Roman" w:eastAsia="Times New Roman" w:hAnsi="Times New Roman" w:cs="Times New Roman"/>
          <w:sz w:val="24"/>
          <w:szCs w:val="24"/>
          <w:lang w:eastAsia="hr-HR"/>
        </w:rPr>
        <w:t xml:space="preserve"> </w:t>
      </w:r>
      <w:r w:rsidR="002E28AA" w:rsidRPr="00C3419C">
        <w:rPr>
          <w:rFonts w:ascii="Times New Roman" w:eastAsia="Times New Roman" w:hAnsi="Times New Roman" w:cs="Times New Roman"/>
          <w:sz w:val="24"/>
          <w:szCs w:val="24"/>
          <w:lang w:eastAsia="hr-HR"/>
        </w:rPr>
        <w:t>osiguran nesmetan</w:t>
      </w:r>
      <w:r w:rsidR="00955C30" w:rsidRPr="00C3419C">
        <w:rPr>
          <w:rFonts w:ascii="Times New Roman" w:eastAsia="Times New Roman" w:hAnsi="Times New Roman" w:cs="Times New Roman"/>
          <w:sz w:val="24"/>
          <w:szCs w:val="24"/>
          <w:lang w:eastAsia="hr-HR"/>
        </w:rPr>
        <w:t>i pristup i korištenje električne energije</w:t>
      </w:r>
      <w:r w:rsidR="002E28AA" w:rsidRPr="00C3419C">
        <w:rPr>
          <w:rFonts w:ascii="Times New Roman" w:eastAsia="Times New Roman" w:hAnsi="Times New Roman" w:cs="Times New Roman"/>
          <w:sz w:val="24"/>
          <w:szCs w:val="24"/>
          <w:lang w:eastAsia="hr-HR"/>
        </w:rPr>
        <w:t>, tekuć</w:t>
      </w:r>
      <w:r w:rsidR="001E2B1C" w:rsidRPr="00C3419C">
        <w:rPr>
          <w:rFonts w:ascii="Times New Roman" w:eastAsia="Times New Roman" w:hAnsi="Times New Roman" w:cs="Times New Roman"/>
          <w:sz w:val="24"/>
          <w:szCs w:val="24"/>
          <w:lang w:eastAsia="hr-HR"/>
        </w:rPr>
        <w:t>e</w:t>
      </w:r>
      <w:r w:rsidR="002E28AA" w:rsidRPr="00C3419C">
        <w:rPr>
          <w:rFonts w:ascii="Times New Roman" w:eastAsia="Times New Roman" w:hAnsi="Times New Roman" w:cs="Times New Roman"/>
          <w:sz w:val="24"/>
          <w:szCs w:val="24"/>
          <w:lang w:eastAsia="hr-HR"/>
        </w:rPr>
        <w:t xml:space="preserve"> pitk</w:t>
      </w:r>
      <w:r w:rsidR="001E2B1C" w:rsidRPr="00C3419C">
        <w:rPr>
          <w:rFonts w:ascii="Times New Roman" w:eastAsia="Times New Roman" w:hAnsi="Times New Roman" w:cs="Times New Roman"/>
          <w:sz w:val="24"/>
          <w:szCs w:val="24"/>
          <w:lang w:eastAsia="hr-HR"/>
        </w:rPr>
        <w:t>e</w:t>
      </w:r>
      <w:r w:rsidR="002E28AA" w:rsidRPr="00C3419C">
        <w:rPr>
          <w:rFonts w:ascii="Times New Roman" w:eastAsia="Times New Roman" w:hAnsi="Times New Roman" w:cs="Times New Roman"/>
          <w:sz w:val="24"/>
          <w:szCs w:val="24"/>
          <w:lang w:eastAsia="hr-HR"/>
        </w:rPr>
        <w:t xml:space="preserve"> vod</w:t>
      </w:r>
      <w:r w:rsidR="001E2B1C" w:rsidRPr="00C3419C">
        <w:rPr>
          <w:rFonts w:ascii="Times New Roman" w:eastAsia="Times New Roman" w:hAnsi="Times New Roman" w:cs="Times New Roman"/>
          <w:sz w:val="24"/>
          <w:szCs w:val="24"/>
          <w:lang w:eastAsia="hr-HR"/>
        </w:rPr>
        <w:t>e</w:t>
      </w:r>
      <w:r w:rsidR="002E28AA" w:rsidRPr="00C3419C">
        <w:rPr>
          <w:rFonts w:ascii="Times New Roman" w:eastAsia="Times New Roman" w:hAnsi="Times New Roman" w:cs="Times New Roman"/>
          <w:sz w:val="24"/>
          <w:szCs w:val="24"/>
          <w:lang w:eastAsia="hr-HR"/>
        </w:rPr>
        <w:t>, odvodnj</w:t>
      </w:r>
      <w:r w:rsidR="001E2B1C" w:rsidRPr="00C3419C">
        <w:rPr>
          <w:rFonts w:ascii="Times New Roman" w:eastAsia="Times New Roman" w:hAnsi="Times New Roman" w:cs="Times New Roman"/>
          <w:sz w:val="24"/>
          <w:szCs w:val="24"/>
          <w:lang w:eastAsia="hr-HR"/>
        </w:rPr>
        <w:t>e</w:t>
      </w:r>
      <w:r w:rsidR="002E28AA" w:rsidRPr="00C3419C">
        <w:rPr>
          <w:rFonts w:ascii="Times New Roman" w:eastAsia="Times New Roman" w:hAnsi="Times New Roman" w:cs="Times New Roman"/>
          <w:sz w:val="24"/>
          <w:szCs w:val="24"/>
          <w:lang w:eastAsia="hr-HR"/>
        </w:rPr>
        <w:t>, grijanj</w:t>
      </w:r>
      <w:r w:rsidR="001E2B1C" w:rsidRPr="00C3419C">
        <w:rPr>
          <w:rFonts w:ascii="Times New Roman" w:eastAsia="Times New Roman" w:hAnsi="Times New Roman" w:cs="Times New Roman"/>
          <w:sz w:val="24"/>
          <w:szCs w:val="24"/>
          <w:lang w:eastAsia="hr-HR"/>
        </w:rPr>
        <w:t>a</w:t>
      </w:r>
      <w:r w:rsidR="002E28AA" w:rsidRPr="00C3419C">
        <w:rPr>
          <w:rFonts w:ascii="Times New Roman" w:eastAsia="Times New Roman" w:hAnsi="Times New Roman" w:cs="Times New Roman"/>
          <w:sz w:val="24"/>
          <w:szCs w:val="24"/>
          <w:lang w:eastAsia="hr-HR"/>
        </w:rPr>
        <w:t xml:space="preserve">, </w:t>
      </w:r>
      <w:r w:rsidR="008264B5" w:rsidRPr="00C3419C">
        <w:rPr>
          <w:rFonts w:ascii="Times New Roman" w:eastAsia="Times New Roman" w:hAnsi="Times New Roman" w:cs="Times New Roman"/>
          <w:sz w:val="24"/>
          <w:szCs w:val="24"/>
          <w:lang w:eastAsia="hr-HR"/>
        </w:rPr>
        <w:t>telekomunikacijski</w:t>
      </w:r>
      <w:r w:rsidR="001E2B1C" w:rsidRPr="00C3419C">
        <w:rPr>
          <w:rFonts w:ascii="Times New Roman" w:eastAsia="Times New Roman" w:hAnsi="Times New Roman" w:cs="Times New Roman"/>
          <w:sz w:val="24"/>
          <w:szCs w:val="24"/>
          <w:lang w:eastAsia="hr-HR"/>
        </w:rPr>
        <w:t>h</w:t>
      </w:r>
      <w:r w:rsidR="008264B5" w:rsidRPr="00C3419C">
        <w:rPr>
          <w:rFonts w:ascii="Times New Roman" w:eastAsia="Times New Roman" w:hAnsi="Times New Roman" w:cs="Times New Roman"/>
          <w:sz w:val="24"/>
          <w:szCs w:val="24"/>
          <w:lang w:eastAsia="hr-HR"/>
        </w:rPr>
        <w:t xml:space="preserve"> usluga</w:t>
      </w:r>
      <w:r w:rsidR="00955C30" w:rsidRPr="00C3419C">
        <w:rPr>
          <w:rFonts w:ascii="Times New Roman" w:eastAsia="Times New Roman" w:hAnsi="Times New Roman" w:cs="Times New Roman"/>
          <w:sz w:val="24"/>
          <w:szCs w:val="24"/>
          <w:lang w:eastAsia="hr-HR"/>
        </w:rPr>
        <w:t xml:space="preserve"> </w:t>
      </w:r>
    </w:p>
    <w:p w:rsidR="002E28AA" w:rsidRPr="00C3419C" w:rsidRDefault="001E2B1C" w:rsidP="008A0C90">
      <w:pPr>
        <w:pStyle w:val="Odlomakpopisa"/>
        <w:numPr>
          <w:ilvl w:val="0"/>
          <w:numId w:val="12"/>
        </w:numPr>
        <w:spacing w:after="0" w:line="240" w:lineRule="auto"/>
        <w:jc w:val="both"/>
        <w:textAlignment w:val="baseline"/>
        <w:rPr>
          <w:rFonts w:ascii="Times New Roman" w:eastAsia="Times New Roman" w:hAnsi="Times New Roman" w:cs="Times New Roman"/>
          <w:sz w:val="24"/>
          <w:szCs w:val="24"/>
          <w:lang w:eastAsia="hr-HR"/>
        </w:rPr>
      </w:pPr>
      <w:r w:rsidRPr="00C3419C">
        <w:rPr>
          <w:rFonts w:ascii="Times New Roman" w:eastAsia="Times New Roman" w:hAnsi="Times New Roman" w:cs="Times New Roman"/>
          <w:sz w:val="24"/>
          <w:szCs w:val="24"/>
          <w:lang w:eastAsia="hr-HR"/>
        </w:rPr>
        <w:t>ima</w:t>
      </w:r>
      <w:r w:rsidR="00B32738">
        <w:rPr>
          <w:rFonts w:ascii="Times New Roman" w:eastAsia="Times New Roman" w:hAnsi="Times New Roman" w:cs="Times New Roman"/>
          <w:sz w:val="24"/>
          <w:szCs w:val="24"/>
          <w:lang w:eastAsia="hr-HR"/>
        </w:rPr>
        <w:t>ti</w:t>
      </w:r>
      <w:r w:rsidRPr="00C3419C">
        <w:rPr>
          <w:rFonts w:ascii="Times New Roman" w:eastAsia="Times New Roman" w:hAnsi="Times New Roman" w:cs="Times New Roman"/>
          <w:sz w:val="24"/>
          <w:szCs w:val="24"/>
          <w:lang w:eastAsia="hr-HR"/>
        </w:rPr>
        <w:t xml:space="preserve"> osigurane </w:t>
      </w:r>
      <w:r w:rsidR="002E28AA" w:rsidRPr="00C3419C">
        <w:rPr>
          <w:rFonts w:ascii="Times New Roman" w:eastAsia="Times New Roman" w:hAnsi="Times New Roman" w:cs="Times New Roman"/>
          <w:sz w:val="24"/>
          <w:szCs w:val="24"/>
          <w:lang w:eastAsia="hr-HR"/>
        </w:rPr>
        <w:t xml:space="preserve">građevinske i sigurnosne uvjete </w:t>
      </w:r>
      <w:r w:rsidR="0016703D" w:rsidRPr="00C3419C">
        <w:rPr>
          <w:rFonts w:ascii="Times New Roman" w:eastAsia="Times New Roman" w:hAnsi="Times New Roman" w:cs="Times New Roman"/>
          <w:sz w:val="24"/>
          <w:szCs w:val="24"/>
          <w:lang w:eastAsia="hr-HR"/>
        </w:rPr>
        <w:t xml:space="preserve">balkonske, stubišne i dvorišne ograde </w:t>
      </w:r>
      <w:r w:rsidR="002E28AA" w:rsidRPr="00C3419C">
        <w:rPr>
          <w:rFonts w:ascii="Times New Roman" w:eastAsia="Times New Roman" w:hAnsi="Times New Roman" w:cs="Times New Roman"/>
          <w:sz w:val="24"/>
          <w:szCs w:val="24"/>
          <w:lang w:eastAsia="hr-HR"/>
        </w:rPr>
        <w:t>sukladno specifičnim potrebama korisnika</w:t>
      </w:r>
    </w:p>
    <w:p w:rsidR="002E28AA" w:rsidRPr="00933310" w:rsidRDefault="00B22E5B" w:rsidP="008A0C90">
      <w:pPr>
        <w:pStyle w:val="Odlomakpopisa"/>
        <w:numPr>
          <w:ilvl w:val="0"/>
          <w:numId w:val="12"/>
        </w:numPr>
        <w:spacing w:after="0" w:line="240" w:lineRule="auto"/>
        <w:jc w:val="both"/>
        <w:textAlignment w:val="baseline"/>
        <w:rPr>
          <w:rFonts w:ascii="Times New Roman" w:eastAsia="Times New Roman" w:hAnsi="Times New Roman" w:cs="Times New Roman"/>
          <w:sz w:val="24"/>
          <w:szCs w:val="24"/>
          <w:lang w:eastAsia="hr-HR"/>
        </w:rPr>
      </w:pPr>
      <w:r w:rsidRPr="00933310">
        <w:rPr>
          <w:rFonts w:ascii="Times New Roman" w:eastAsia="Times New Roman" w:hAnsi="Times New Roman" w:cs="Times New Roman"/>
          <w:sz w:val="24"/>
          <w:szCs w:val="24"/>
          <w:lang w:eastAsia="hr-HR"/>
        </w:rPr>
        <w:t>ima</w:t>
      </w:r>
      <w:r w:rsidR="00B32738">
        <w:rPr>
          <w:rFonts w:ascii="Times New Roman" w:eastAsia="Times New Roman" w:hAnsi="Times New Roman" w:cs="Times New Roman"/>
          <w:sz w:val="24"/>
          <w:szCs w:val="24"/>
          <w:lang w:eastAsia="hr-HR"/>
        </w:rPr>
        <w:t>ti</w:t>
      </w:r>
      <w:r w:rsidRPr="00933310">
        <w:rPr>
          <w:rFonts w:ascii="Times New Roman" w:eastAsia="Times New Roman" w:hAnsi="Times New Roman" w:cs="Times New Roman"/>
          <w:sz w:val="24"/>
          <w:szCs w:val="24"/>
          <w:lang w:eastAsia="hr-HR"/>
        </w:rPr>
        <w:t xml:space="preserve"> </w:t>
      </w:r>
      <w:r w:rsidR="002E28AA" w:rsidRPr="00933310">
        <w:rPr>
          <w:rFonts w:ascii="Times New Roman" w:eastAsia="Times New Roman" w:hAnsi="Times New Roman" w:cs="Times New Roman"/>
          <w:sz w:val="24"/>
          <w:szCs w:val="24"/>
          <w:lang w:eastAsia="hr-HR"/>
        </w:rPr>
        <w:t>potreban broj funkcionalno raspoređenih prostorija ovisno o broju članova obitelji i vrsti i broju korisnika: kuhinju s prostorom za blagovanje</w:t>
      </w:r>
      <w:r w:rsidR="00693C6F" w:rsidRPr="00933310">
        <w:rPr>
          <w:rFonts w:ascii="Times New Roman" w:eastAsia="Times New Roman" w:hAnsi="Times New Roman" w:cs="Times New Roman"/>
          <w:sz w:val="24"/>
          <w:szCs w:val="24"/>
          <w:lang w:eastAsia="hr-HR"/>
        </w:rPr>
        <w:t>, pripremu i skladištenje hrane,</w:t>
      </w:r>
      <w:r w:rsidR="002E28AA" w:rsidRPr="00933310">
        <w:rPr>
          <w:rFonts w:ascii="Times New Roman" w:eastAsia="Times New Roman" w:hAnsi="Times New Roman" w:cs="Times New Roman"/>
          <w:sz w:val="24"/>
          <w:szCs w:val="24"/>
          <w:lang w:eastAsia="hr-HR"/>
        </w:rPr>
        <w:t xml:space="preserve"> prostorom za dnevni boravak, te spavaonice i prostorije za održavanje osobne higijene</w:t>
      </w:r>
      <w:r w:rsidRPr="00933310">
        <w:rPr>
          <w:rFonts w:ascii="Times New Roman" w:eastAsia="Times New Roman" w:hAnsi="Times New Roman" w:cs="Times New Roman"/>
          <w:sz w:val="24"/>
          <w:szCs w:val="24"/>
          <w:lang w:eastAsia="hr-HR"/>
        </w:rPr>
        <w:t>.</w:t>
      </w:r>
    </w:p>
    <w:p w:rsidR="00A92A4B" w:rsidRPr="00933310" w:rsidRDefault="00A92A4B" w:rsidP="008A0C90">
      <w:pPr>
        <w:pStyle w:val="Odlomakpopisa"/>
        <w:spacing w:after="0" w:line="240" w:lineRule="auto"/>
        <w:ind w:left="786"/>
        <w:jc w:val="both"/>
        <w:textAlignment w:val="baseline"/>
        <w:rPr>
          <w:rFonts w:ascii="Times New Roman" w:eastAsia="Times New Roman" w:hAnsi="Times New Roman" w:cs="Times New Roman"/>
          <w:sz w:val="24"/>
          <w:szCs w:val="24"/>
          <w:lang w:eastAsia="hr-HR"/>
        </w:rPr>
      </w:pPr>
    </w:p>
    <w:p w:rsidR="00BD51C3" w:rsidRPr="00BD51C3" w:rsidRDefault="00BD51C3" w:rsidP="008A0C90">
      <w:pPr>
        <w:spacing w:after="0" w:line="240" w:lineRule="auto"/>
        <w:ind w:left="426" w:hanging="426"/>
        <w:jc w:val="both"/>
        <w:textAlignment w:val="baseline"/>
        <w:rPr>
          <w:rFonts w:ascii="Times New Roman" w:eastAsia="Times New Roman" w:hAnsi="Times New Roman" w:cs="Times New Roman"/>
          <w:sz w:val="24"/>
          <w:szCs w:val="24"/>
          <w:lang w:eastAsia="hr-HR"/>
        </w:rPr>
      </w:pPr>
      <w:r w:rsidRPr="00BD51C3">
        <w:rPr>
          <w:rFonts w:ascii="Times New Roman" w:eastAsia="Times New Roman" w:hAnsi="Times New Roman" w:cs="Times New Roman"/>
          <w:sz w:val="24"/>
          <w:szCs w:val="24"/>
          <w:lang w:eastAsia="hr-HR"/>
        </w:rPr>
        <w:t>(2) Iznimno, ako stambena jedinica nije smještena u naselju u kojem se nalaze ustanove iz stavka 1. podstavka 1. ovoga članka ili se nalazi izvan naselja, mora biti prometno povezan s naseljem koje omogućava korisnicima korištenje usluga iz stavka 1. ovoga članka.</w:t>
      </w:r>
    </w:p>
    <w:p w:rsidR="00BD51C3" w:rsidRPr="00BD51C3" w:rsidRDefault="00BD51C3" w:rsidP="008A0C90">
      <w:pPr>
        <w:spacing w:after="0" w:line="240" w:lineRule="auto"/>
        <w:jc w:val="both"/>
        <w:textAlignment w:val="baseline"/>
        <w:rPr>
          <w:rFonts w:ascii="Times New Roman" w:eastAsia="Times New Roman" w:hAnsi="Times New Roman" w:cs="Times New Roman"/>
          <w:sz w:val="24"/>
          <w:szCs w:val="24"/>
          <w:lang w:eastAsia="hr-HR"/>
        </w:rPr>
      </w:pPr>
    </w:p>
    <w:p w:rsidR="002E28AA" w:rsidRPr="00DC20DE" w:rsidRDefault="002E28AA" w:rsidP="008A0C90">
      <w:pPr>
        <w:pStyle w:val="Odlomakpopisa"/>
        <w:numPr>
          <w:ilvl w:val="0"/>
          <w:numId w:val="13"/>
        </w:numPr>
        <w:spacing w:after="0" w:line="240" w:lineRule="auto"/>
        <w:ind w:left="426" w:hanging="426"/>
        <w:jc w:val="both"/>
        <w:textAlignment w:val="baseline"/>
        <w:rPr>
          <w:rFonts w:ascii="Times New Roman" w:eastAsia="Times New Roman" w:hAnsi="Times New Roman" w:cs="Times New Roman"/>
          <w:sz w:val="24"/>
          <w:szCs w:val="24"/>
          <w:lang w:eastAsia="hr-HR"/>
        </w:rPr>
      </w:pPr>
      <w:r w:rsidRPr="00DC20DE">
        <w:rPr>
          <w:rFonts w:ascii="Times New Roman" w:eastAsia="Times New Roman" w:hAnsi="Times New Roman" w:cs="Times New Roman"/>
          <w:sz w:val="24"/>
          <w:szCs w:val="24"/>
          <w:lang w:eastAsia="hr-HR"/>
        </w:rPr>
        <w:t xml:space="preserve">Stambena jedinica udomitelja koji </w:t>
      </w:r>
      <w:r w:rsidR="0035262C" w:rsidRPr="00DC20DE">
        <w:rPr>
          <w:rFonts w:ascii="Times New Roman" w:eastAsia="Times New Roman" w:hAnsi="Times New Roman" w:cs="Times New Roman"/>
          <w:sz w:val="24"/>
          <w:szCs w:val="24"/>
          <w:lang w:eastAsia="hr-HR"/>
        </w:rPr>
        <w:t xml:space="preserve">pruža usluge za korisnike smanjene pokretljivosti i korisnike koji koriste pomagala za pokretljivost </w:t>
      </w:r>
      <w:r w:rsidRPr="00DC20DE">
        <w:rPr>
          <w:rFonts w:ascii="Times New Roman" w:eastAsia="Times New Roman" w:hAnsi="Times New Roman" w:cs="Times New Roman"/>
          <w:sz w:val="24"/>
          <w:szCs w:val="24"/>
          <w:lang w:eastAsia="hr-HR"/>
        </w:rPr>
        <w:t>mora osiguravati tim korisnicima nesmetan pristup, kretanje, boravak</w:t>
      </w:r>
      <w:r w:rsidR="00EC7C07" w:rsidRPr="00DC20DE">
        <w:rPr>
          <w:rFonts w:ascii="Times New Roman" w:eastAsia="Times New Roman" w:hAnsi="Times New Roman" w:cs="Times New Roman"/>
          <w:sz w:val="24"/>
          <w:szCs w:val="24"/>
          <w:lang w:eastAsia="hr-HR"/>
        </w:rPr>
        <w:t xml:space="preserve"> na otvorenom</w:t>
      </w:r>
      <w:r w:rsidRPr="00DC20DE">
        <w:rPr>
          <w:rFonts w:ascii="Times New Roman" w:eastAsia="Times New Roman" w:hAnsi="Times New Roman" w:cs="Times New Roman"/>
          <w:sz w:val="24"/>
          <w:szCs w:val="24"/>
          <w:lang w:eastAsia="hr-HR"/>
        </w:rPr>
        <w:t xml:space="preserve"> i rad na isti način kao i udomitelju, odnosno članovima udomiteljske obitelji ili ostalim korisnicima</w:t>
      </w:r>
      <w:r w:rsidR="005743AB" w:rsidRPr="00DC20DE">
        <w:rPr>
          <w:rFonts w:ascii="Times New Roman" w:eastAsia="Times New Roman" w:hAnsi="Times New Roman" w:cs="Times New Roman"/>
          <w:sz w:val="24"/>
          <w:szCs w:val="24"/>
          <w:lang w:eastAsia="hr-HR"/>
        </w:rPr>
        <w:t xml:space="preserve">, kao i </w:t>
      </w:r>
      <w:r w:rsidR="005743AB" w:rsidRPr="00DC20DE">
        <w:rPr>
          <w:rFonts w:ascii="Times New Roman" w:hAnsi="Times New Roman" w:cs="Times New Roman"/>
          <w:color w:val="000000"/>
          <w:sz w:val="24"/>
          <w:szCs w:val="24"/>
        </w:rPr>
        <w:t>osigurati jednostavnu prilagodbu građevin</w:t>
      </w:r>
      <w:r w:rsidR="009D3679" w:rsidRPr="00DC20DE">
        <w:rPr>
          <w:rFonts w:ascii="Times New Roman" w:hAnsi="Times New Roman" w:cs="Times New Roman"/>
          <w:color w:val="000000"/>
          <w:sz w:val="24"/>
          <w:szCs w:val="24"/>
        </w:rPr>
        <w:t>e</w:t>
      </w:r>
      <w:r w:rsidR="005743AB" w:rsidRPr="00DC20DE">
        <w:rPr>
          <w:rFonts w:ascii="Times New Roman" w:hAnsi="Times New Roman" w:cs="Times New Roman"/>
          <w:color w:val="000000"/>
          <w:sz w:val="24"/>
          <w:szCs w:val="24"/>
        </w:rPr>
        <w:t xml:space="preserve"> stambene namjene sukladno posebnom propisu</w:t>
      </w:r>
      <w:r w:rsidR="002B0DE9" w:rsidRPr="00DC20DE">
        <w:rPr>
          <w:rFonts w:ascii="Times New Roman" w:hAnsi="Times New Roman" w:cs="Times New Roman"/>
          <w:color w:val="000000"/>
          <w:sz w:val="24"/>
          <w:szCs w:val="24"/>
        </w:rPr>
        <w:t xml:space="preserve"> i specifičnim potrebama korisnika</w:t>
      </w:r>
      <w:r w:rsidR="005743AB" w:rsidRPr="00DC20DE">
        <w:rPr>
          <w:rFonts w:ascii="Times New Roman" w:hAnsi="Times New Roman" w:cs="Times New Roman"/>
          <w:color w:val="000000"/>
          <w:sz w:val="24"/>
          <w:szCs w:val="24"/>
        </w:rPr>
        <w:t>.</w:t>
      </w:r>
      <w:r w:rsidR="00D155B3" w:rsidRPr="00DC20DE">
        <w:rPr>
          <w:rFonts w:ascii="Times New Roman" w:hAnsi="Times New Roman" w:cs="Times New Roman"/>
          <w:color w:val="000000"/>
          <w:sz w:val="24"/>
          <w:szCs w:val="24"/>
        </w:rPr>
        <w:t xml:space="preserve"> </w:t>
      </w:r>
    </w:p>
    <w:p w:rsidR="002E28AA" w:rsidRPr="00DC20DE" w:rsidRDefault="002E28AA" w:rsidP="008A0C90">
      <w:pPr>
        <w:pStyle w:val="Odlomakpopisa"/>
        <w:spacing w:after="0" w:line="240" w:lineRule="auto"/>
        <w:ind w:left="426" w:hanging="426"/>
        <w:jc w:val="both"/>
        <w:textAlignment w:val="baseline"/>
        <w:rPr>
          <w:rFonts w:ascii="Times New Roman" w:eastAsia="Times New Roman" w:hAnsi="Times New Roman" w:cs="Times New Roman"/>
          <w:sz w:val="24"/>
          <w:szCs w:val="24"/>
          <w:lang w:eastAsia="hr-HR"/>
        </w:rPr>
      </w:pPr>
    </w:p>
    <w:p w:rsidR="0035262C" w:rsidRPr="00DC20DE" w:rsidRDefault="002E28AA" w:rsidP="00801C11">
      <w:pPr>
        <w:pStyle w:val="Naslov1"/>
      </w:pPr>
      <w:r w:rsidRPr="00DC20DE">
        <w:t>Članak 7.</w:t>
      </w:r>
    </w:p>
    <w:p w:rsidR="00FE2893" w:rsidRPr="00DC20DE" w:rsidRDefault="00FE2893" w:rsidP="008A0C90">
      <w:pPr>
        <w:pStyle w:val="Odlomakpopisa"/>
        <w:spacing w:after="0" w:line="240" w:lineRule="auto"/>
        <w:jc w:val="center"/>
        <w:textAlignment w:val="baseline"/>
        <w:rPr>
          <w:rFonts w:ascii="Times New Roman" w:eastAsia="Times New Roman" w:hAnsi="Times New Roman" w:cs="Times New Roman"/>
          <w:sz w:val="24"/>
          <w:szCs w:val="24"/>
          <w:lang w:eastAsia="hr-HR"/>
        </w:rPr>
      </w:pPr>
    </w:p>
    <w:p w:rsidR="003D0E6F" w:rsidRPr="00DC20DE" w:rsidRDefault="00FE2893" w:rsidP="008A0C90">
      <w:pPr>
        <w:pStyle w:val="Odlomakpopisa"/>
        <w:numPr>
          <w:ilvl w:val="0"/>
          <w:numId w:val="17"/>
        </w:numPr>
        <w:spacing w:after="0" w:line="240" w:lineRule="auto"/>
        <w:ind w:left="426" w:hanging="426"/>
        <w:jc w:val="both"/>
        <w:textAlignment w:val="baseline"/>
        <w:rPr>
          <w:rFonts w:ascii="Times New Roman" w:eastAsia="Times New Roman" w:hAnsi="Times New Roman" w:cs="Times New Roman"/>
          <w:sz w:val="24"/>
          <w:szCs w:val="24"/>
          <w:lang w:eastAsia="hr-HR"/>
        </w:rPr>
      </w:pPr>
      <w:r w:rsidRPr="00DC20DE">
        <w:rPr>
          <w:rFonts w:ascii="Times New Roman" w:eastAsia="Times New Roman" w:hAnsi="Times New Roman" w:cs="Times New Roman"/>
          <w:sz w:val="24"/>
          <w:szCs w:val="24"/>
          <w:lang w:eastAsia="hr-HR"/>
        </w:rPr>
        <w:t>Prostor</w:t>
      </w:r>
      <w:r w:rsidR="00B22E5B" w:rsidRPr="00DC20DE">
        <w:rPr>
          <w:rFonts w:ascii="Times New Roman" w:eastAsia="Times New Roman" w:hAnsi="Times New Roman" w:cs="Times New Roman"/>
          <w:sz w:val="24"/>
          <w:szCs w:val="24"/>
          <w:lang w:eastAsia="hr-HR"/>
        </w:rPr>
        <w:t xml:space="preserve">ije iz </w:t>
      </w:r>
      <w:r w:rsidR="00BD51C3" w:rsidRPr="00DC20DE">
        <w:rPr>
          <w:rFonts w:ascii="Times New Roman" w:eastAsia="Times New Roman" w:hAnsi="Times New Roman" w:cs="Times New Roman"/>
          <w:sz w:val="24"/>
          <w:szCs w:val="24"/>
          <w:lang w:eastAsia="hr-HR"/>
        </w:rPr>
        <w:t xml:space="preserve">članka 6. stavka 1. </w:t>
      </w:r>
      <w:r w:rsidR="00B22E5B" w:rsidRPr="00DC20DE">
        <w:rPr>
          <w:rFonts w:ascii="Times New Roman" w:eastAsia="Times New Roman" w:hAnsi="Times New Roman" w:cs="Times New Roman"/>
          <w:sz w:val="24"/>
          <w:szCs w:val="24"/>
          <w:lang w:eastAsia="hr-HR"/>
        </w:rPr>
        <w:t xml:space="preserve">podstavka </w:t>
      </w:r>
      <w:r w:rsidR="008A0C90" w:rsidRPr="00DC20DE">
        <w:rPr>
          <w:rFonts w:ascii="Times New Roman" w:eastAsia="Times New Roman" w:hAnsi="Times New Roman" w:cs="Times New Roman"/>
          <w:sz w:val="24"/>
          <w:szCs w:val="24"/>
          <w:lang w:eastAsia="hr-HR"/>
        </w:rPr>
        <w:t>4</w:t>
      </w:r>
      <w:r w:rsidR="00B22E5B" w:rsidRPr="00DC20DE">
        <w:rPr>
          <w:rFonts w:ascii="Times New Roman" w:eastAsia="Times New Roman" w:hAnsi="Times New Roman" w:cs="Times New Roman"/>
          <w:sz w:val="24"/>
          <w:szCs w:val="24"/>
          <w:lang w:eastAsia="hr-HR"/>
        </w:rPr>
        <w:t>. ovoga Pravilnika</w:t>
      </w:r>
      <w:r w:rsidRPr="00DC20DE">
        <w:rPr>
          <w:rFonts w:ascii="Times New Roman" w:eastAsia="Times New Roman" w:hAnsi="Times New Roman" w:cs="Times New Roman"/>
          <w:sz w:val="24"/>
          <w:szCs w:val="24"/>
          <w:lang w:eastAsia="hr-HR"/>
        </w:rPr>
        <w:t xml:space="preserve"> mora</w:t>
      </w:r>
      <w:r w:rsidR="00B02924" w:rsidRPr="00DC20DE">
        <w:rPr>
          <w:rFonts w:ascii="Times New Roman" w:eastAsia="Times New Roman" w:hAnsi="Times New Roman" w:cs="Times New Roman"/>
          <w:sz w:val="24"/>
          <w:szCs w:val="24"/>
          <w:lang w:eastAsia="hr-HR"/>
        </w:rPr>
        <w:t>ju</w:t>
      </w:r>
      <w:r w:rsidRPr="00DC20DE">
        <w:rPr>
          <w:rFonts w:ascii="Times New Roman" w:eastAsia="Times New Roman" w:hAnsi="Times New Roman" w:cs="Times New Roman"/>
          <w:sz w:val="24"/>
          <w:szCs w:val="24"/>
          <w:lang w:eastAsia="hr-HR"/>
        </w:rPr>
        <w:t xml:space="preserve"> biti dovoljno velik</w:t>
      </w:r>
      <w:r w:rsidR="00B02924" w:rsidRPr="00DC20DE">
        <w:rPr>
          <w:rFonts w:ascii="Times New Roman" w:eastAsia="Times New Roman" w:hAnsi="Times New Roman" w:cs="Times New Roman"/>
          <w:sz w:val="24"/>
          <w:szCs w:val="24"/>
          <w:lang w:eastAsia="hr-HR"/>
        </w:rPr>
        <w:t>e</w:t>
      </w:r>
      <w:r w:rsidRPr="00DC20DE">
        <w:rPr>
          <w:rFonts w:ascii="Times New Roman" w:eastAsia="Times New Roman" w:hAnsi="Times New Roman" w:cs="Times New Roman"/>
          <w:sz w:val="24"/>
          <w:szCs w:val="24"/>
          <w:lang w:eastAsia="hr-HR"/>
        </w:rPr>
        <w:t xml:space="preserve"> da osigurava</w:t>
      </w:r>
      <w:r w:rsidR="00B02924" w:rsidRPr="00DC20DE">
        <w:rPr>
          <w:rFonts w:ascii="Times New Roman" w:eastAsia="Times New Roman" w:hAnsi="Times New Roman" w:cs="Times New Roman"/>
          <w:sz w:val="24"/>
          <w:szCs w:val="24"/>
          <w:lang w:eastAsia="hr-HR"/>
        </w:rPr>
        <w:t>ju</w:t>
      </w:r>
      <w:r w:rsidRPr="00DC20DE">
        <w:rPr>
          <w:rFonts w:ascii="Times New Roman" w:eastAsia="Times New Roman" w:hAnsi="Times New Roman" w:cs="Times New Roman"/>
          <w:sz w:val="24"/>
          <w:szCs w:val="24"/>
          <w:lang w:eastAsia="hr-HR"/>
        </w:rPr>
        <w:t xml:space="preserve"> adekvat</w:t>
      </w:r>
      <w:r w:rsidR="00B02924" w:rsidRPr="00DC20DE">
        <w:rPr>
          <w:rFonts w:ascii="Times New Roman" w:eastAsia="Times New Roman" w:hAnsi="Times New Roman" w:cs="Times New Roman"/>
          <w:sz w:val="24"/>
          <w:szCs w:val="24"/>
          <w:lang w:eastAsia="hr-HR"/>
        </w:rPr>
        <w:t>a</w:t>
      </w:r>
      <w:r w:rsidRPr="00DC20DE">
        <w:rPr>
          <w:rFonts w:ascii="Times New Roman" w:eastAsia="Times New Roman" w:hAnsi="Times New Roman" w:cs="Times New Roman"/>
          <w:sz w:val="24"/>
          <w:szCs w:val="24"/>
          <w:lang w:eastAsia="hr-HR"/>
        </w:rPr>
        <w:t>n prostor za živ</w:t>
      </w:r>
      <w:r w:rsidR="00B02924" w:rsidRPr="00DC20DE">
        <w:rPr>
          <w:rFonts w:ascii="Times New Roman" w:eastAsia="Times New Roman" w:hAnsi="Times New Roman" w:cs="Times New Roman"/>
          <w:sz w:val="24"/>
          <w:szCs w:val="24"/>
          <w:lang w:eastAsia="hr-HR"/>
        </w:rPr>
        <w:t>ot</w:t>
      </w:r>
      <w:r w:rsidRPr="00DC20DE">
        <w:rPr>
          <w:rFonts w:ascii="Times New Roman" w:eastAsia="Times New Roman" w:hAnsi="Times New Roman" w:cs="Times New Roman"/>
          <w:sz w:val="24"/>
          <w:szCs w:val="24"/>
          <w:lang w:eastAsia="hr-HR"/>
        </w:rPr>
        <w:t xml:space="preserve">, </w:t>
      </w:r>
      <w:r w:rsidR="00E35F54" w:rsidRPr="00DC20DE">
        <w:rPr>
          <w:rFonts w:ascii="Times New Roman" w:eastAsia="Times New Roman" w:hAnsi="Times New Roman" w:cs="Times New Roman"/>
          <w:sz w:val="24"/>
          <w:szCs w:val="24"/>
          <w:lang w:eastAsia="hr-HR"/>
        </w:rPr>
        <w:t xml:space="preserve">pripremu </w:t>
      </w:r>
      <w:r w:rsidR="00B22E5B" w:rsidRPr="00DC20DE">
        <w:rPr>
          <w:rFonts w:ascii="Times New Roman" w:eastAsia="Times New Roman" w:hAnsi="Times New Roman" w:cs="Times New Roman"/>
          <w:sz w:val="24"/>
          <w:szCs w:val="24"/>
          <w:lang w:eastAsia="hr-HR"/>
        </w:rPr>
        <w:t>h</w:t>
      </w:r>
      <w:r w:rsidR="00E35F54" w:rsidRPr="00DC20DE">
        <w:rPr>
          <w:rFonts w:ascii="Times New Roman" w:eastAsia="Times New Roman" w:hAnsi="Times New Roman" w:cs="Times New Roman"/>
          <w:sz w:val="24"/>
          <w:szCs w:val="24"/>
          <w:lang w:eastAsia="hr-HR"/>
        </w:rPr>
        <w:t xml:space="preserve">rane i skladištenje, </w:t>
      </w:r>
      <w:r w:rsidRPr="00DC20DE">
        <w:rPr>
          <w:rFonts w:ascii="Times New Roman" w:eastAsia="Times New Roman" w:hAnsi="Times New Roman" w:cs="Times New Roman"/>
          <w:sz w:val="24"/>
          <w:szCs w:val="24"/>
          <w:lang w:eastAsia="hr-HR"/>
        </w:rPr>
        <w:t xml:space="preserve">hranjenje, </w:t>
      </w:r>
      <w:r w:rsidR="003D0E6F" w:rsidRPr="00DC20DE">
        <w:rPr>
          <w:rFonts w:ascii="Times New Roman" w:eastAsia="Times New Roman" w:hAnsi="Times New Roman" w:cs="Times New Roman"/>
          <w:sz w:val="24"/>
          <w:szCs w:val="24"/>
          <w:lang w:eastAsia="hr-HR"/>
        </w:rPr>
        <w:t xml:space="preserve">održavanje osobne higijene, </w:t>
      </w:r>
      <w:r w:rsidRPr="00DC20DE">
        <w:rPr>
          <w:rFonts w:ascii="Times New Roman" w:eastAsia="Times New Roman" w:hAnsi="Times New Roman" w:cs="Times New Roman"/>
          <w:sz w:val="24"/>
          <w:szCs w:val="24"/>
          <w:lang w:eastAsia="hr-HR"/>
        </w:rPr>
        <w:t>učenje</w:t>
      </w:r>
      <w:r w:rsidR="003D0E6F" w:rsidRPr="00DC20DE">
        <w:rPr>
          <w:rFonts w:ascii="Times New Roman" w:eastAsia="Times New Roman" w:hAnsi="Times New Roman" w:cs="Times New Roman"/>
          <w:sz w:val="24"/>
          <w:szCs w:val="24"/>
          <w:lang w:eastAsia="hr-HR"/>
        </w:rPr>
        <w:t>,</w:t>
      </w:r>
      <w:r w:rsidRPr="00DC20DE">
        <w:rPr>
          <w:rFonts w:ascii="Times New Roman" w:eastAsia="Times New Roman" w:hAnsi="Times New Roman" w:cs="Times New Roman"/>
          <w:sz w:val="24"/>
          <w:szCs w:val="24"/>
          <w:lang w:eastAsia="hr-HR"/>
        </w:rPr>
        <w:t xml:space="preserve"> </w:t>
      </w:r>
      <w:r w:rsidR="002B0DE9" w:rsidRPr="00DC20DE">
        <w:rPr>
          <w:rFonts w:ascii="Times New Roman" w:eastAsia="Times New Roman" w:hAnsi="Times New Roman" w:cs="Times New Roman"/>
          <w:sz w:val="24"/>
          <w:szCs w:val="24"/>
          <w:lang w:eastAsia="hr-HR"/>
        </w:rPr>
        <w:t xml:space="preserve">igru i </w:t>
      </w:r>
      <w:r w:rsidRPr="00DC20DE">
        <w:rPr>
          <w:rFonts w:ascii="Times New Roman" w:eastAsia="Times New Roman" w:hAnsi="Times New Roman" w:cs="Times New Roman"/>
          <w:sz w:val="24"/>
          <w:szCs w:val="24"/>
          <w:lang w:eastAsia="hr-HR"/>
        </w:rPr>
        <w:t>provođenje slobodnog vremena svih članova udomiteljske obitelji i korisnika.</w:t>
      </w:r>
    </w:p>
    <w:p w:rsidR="003D0E6F" w:rsidRPr="00DC20DE" w:rsidRDefault="003D0E6F" w:rsidP="008A0C90">
      <w:pPr>
        <w:pStyle w:val="Odlomakpopisa"/>
        <w:spacing w:after="0" w:line="240" w:lineRule="auto"/>
        <w:ind w:left="426"/>
        <w:jc w:val="both"/>
        <w:textAlignment w:val="baseline"/>
        <w:rPr>
          <w:rFonts w:ascii="Times New Roman" w:eastAsia="Times New Roman" w:hAnsi="Times New Roman" w:cs="Times New Roman"/>
          <w:sz w:val="24"/>
          <w:szCs w:val="24"/>
          <w:lang w:eastAsia="hr-HR"/>
        </w:rPr>
      </w:pPr>
    </w:p>
    <w:p w:rsidR="003D0E6F" w:rsidRPr="00DC20DE" w:rsidRDefault="008A0C90" w:rsidP="008A0C90">
      <w:pPr>
        <w:pStyle w:val="Odlomakpopisa"/>
        <w:numPr>
          <w:ilvl w:val="0"/>
          <w:numId w:val="17"/>
        </w:numPr>
        <w:spacing w:after="0" w:line="240" w:lineRule="auto"/>
        <w:ind w:left="426" w:hanging="426"/>
        <w:jc w:val="both"/>
        <w:textAlignment w:val="baseline"/>
        <w:rPr>
          <w:rFonts w:ascii="Times New Roman" w:eastAsia="Times New Roman" w:hAnsi="Times New Roman" w:cs="Times New Roman"/>
          <w:sz w:val="24"/>
          <w:szCs w:val="24"/>
          <w:lang w:eastAsia="hr-HR"/>
        </w:rPr>
      </w:pPr>
      <w:r w:rsidRPr="00DC20DE">
        <w:rPr>
          <w:rFonts w:ascii="Times New Roman" w:eastAsia="Times New Roman" w:hAnsi="Times New Roman" w:cs="Times New Roman"/>
          <w:sz w:val="24"/>
          <w:szCs w:val="24"/>
          <w:lang w:eastAsia="hr-HR"/>
        </w:rPr>
        <w:t xml:space="preserve">Stambena jedinica iz članka 4. </w:t>
      </w:r>
      <w:r w:rsidR="003D0E6F" w:rsidRPr="00DC20DE">
        <w:rPr>
          <w:rFonts w:ascii="Times New Roman" w:eastAsia="Times New Roman" w:hAnsi="Times New Roman" w:cs="Times New Roman"/>
          <w:sz w:val="24"/>
          <w:szCs w:val="24"/>
          <w:lang w:eastAsia="hr-HR"/>
        </w:rPr>
        <w:t xml:space="preserve">mora imati dovoljan broj spavaonica za sve </w:t>
      </w:r>
      <w:r w:rsidR="0016703D" w:rsidRPr="00DC20DE">
        <w:rPr>
          <w:rFonts w:ascii="Times New Roman" w:eastAsia="Times New Roman" w:hAnsi="Times New Roman" w:cs="Times New Roman"/>
          <w:sz w:val="24"/>
          <w:szCs w:val="24"/>
          <w:lang w:eastAsia="hr-HR"/>
        </w:rPr>
        <w:t xml:space="preserve">korisnike i </w:t>
      </w:r>
      <w:r w:rsidR="003D0E6F" w:rsidRPr="00DC20DE">
        <w:rPr>
          <w:rFonts w:ascii="Times New Roman" w:eastAsia="Times New Roman" w:hAnsi="Times New Roman" w:cs="Times New Roman"/>
          <w:sz w:val="24"/>
          <w:szCs w:val="24"/>
          <w:lang w:eastAsia="hr-HR"/>
        </w:rPr>
        <w:t>članove udomiteljske obitelji, a koje su dovoljno velike da osiguravaju adekvatan prostor korisnicima u svrhu njihove sigurnosti, privatnosti i udobnosti.</w:t>
      </w:r>
    </w:p>
    <w:p w:rsidR="003D0E6F" w:rsidRPr="00DC20DE" w:rsidRDefault="003D0E6F" w:rsidP="008A0C90">
      <w:pPr>
        <w:pStyle w:val="Odlomakpopisa"/>
        <w:spacing w:after="0" w:line="240" w:lineRule="auto"/>
        <w:ind w:left="426"/>
        <w:jc w:val="both"/>
        <w:textAlignment w:val="baseline"/>
        <w:rPr>
          <w:rFonts w:ascii="Times New Roman" w:eastAsia="Times New Roman" w:hAnsi="Times New Roman" w:cs="Times New Roman"/>
          <w:sz w:val="24"/>
          <w:szCs w:val="24"/>
          <w:lang w:eastAsia="hr-HR"/>
        </w:rPr>
      </w:pPr>
    </w:p>
    <w:p w:rsidR="003D0E6F" w:rsidRPr="00DC20DE" w:rsidRDefault="003D0E6F" w:rsidP="008A0C90">
      <w:pPr>
        <w:pStyle w:val="Odlomakpopisa"/>
        <w:numPr>
          <w:ilvl w:val="0"/>
          <w:numId w:val="17"/>
        </w:numPr>
        <w:spacing w:after="0" w:line="240" w:lineRule="auto"/>
        <w:ind w:left="426" w:hanging="426"/>
        <w:jc w:val="both"/>
        <w:textAlignment w:val="baseline"/>
        <w:rPr>
          <w:rFonts w:ascii="Times New Roman" w:eastAsia="Times New Roman" w:hAnsi="Times New Roman" w:cs="Times New Roman"/>
          <w:sz w:val="24"/>
          <w:szCs w:val="24"/>
          <w:lang w:eastAsia="hr-HR"/>
        </w:rPr>
      </w:pPr>
      <w:r w:rsidRPr="00DC20DE">
        <w:rPr>
          <w:rFonts w:ascii="Times New Roman" w:eastAsia="Times New Roman" w:hAnsi="Times New Roman" w:cs="Times New Roman"/>
          <w:sz w:val="24"/>
          <w:szCs w:val="24"/>
          <w:lang w:eastAsia="hr-HR"/>
        </w:rPr>
        <w:lastRenderedPageBreak/>
        <w:t xml:space="preserve">Prostorije u kojima borave korisnici moraju imati dnevno svjetlo, mogućnost prirodnog provjetravanja i </w:t>
      </w:r>
      <w:r w:rsidR="00DD3F04" w:rsidRPr="00DC20DE">
        <w:rPr>
          <w:rFonts w:ascii="Times New Roman" w:eastAsia="Times New Roman" w:hAnsi="Times New Roman" w:cs="Times New Roman"/>
          <w:sz w:val="24"/>
          <w:szCs w:val="24"/>
          <w:lang w:eastAsia="hr-HR"/>
        </w:rPr>
        <w:t xml:space="preserve">adekvatno </w:t>
      </w:r>
      <w:r w:rsidRPr="00DC20DE">
        <w:rPr>
          <w:rFonts w:ascii="Times New Roman" w:eastAsia="Times New Roman" w:hAnsi="Times New Roman" w:cs="Times New Roman"/>
          <w:sz w:val="24"/>
          <w:szCs w:val="24"/>
          <w:lang w:eastAsia="hr-HR"/>
        </w:rPr>
        <w:t>grijanje</w:t>
      </w:r>
      <w:r w:rsidR="004F51FF" w:rsidRPr="00DC20DE">
        <w:rPr>
          <w:rFonts w:ascii="Times New Roman" w:eastAsia="Times New Roman" w:hAnsi="Times New Roman" w:cs="Times New Roman"/>
          <w:sz w:val="24"/>
          <w:szCs w:val="24"/>
          <w:lang w:eastAsia="hr-HR"/>
        </w:rPr>
        <w:t xml:space="preserve"> sukladno namjeni prostorije</w:t>
      </w:r>
      <w:r w:rsidRPr="00DC20DE">
        <w:rPr>
          <w:rFonts w:ascii="Times New Roman" w:eastAsia="Times New Roman" w:hAnsi="Times New Roman" w:cs="Times New Roman"/>
          <w:sz w:val="24"/>
          <w:szCs w:val="24"/>
          <w:lang w:eastAsia="hr-HR"/>
        </w:rPr>
        <w:t>.</w:t>
      </w:r>
    </w:p>
    <w:p w:rsidR="003D0E6F" w:rsidRPr="003D0E6F" w:rsidRDefault="003D0E6F" w:rsidP="008A0C90">
      <w:pPr>
        <w:pStyle w:val="Odlomakpopisa"/>
        <w:spacing w:after="0" w:line="240" w:lineRule="auto"/>
        <w:rPr>
          <w:rFonts w:ascii="Times New Roman" w:eastAsia="Times New Roman" w:hAnsi="Times New Roman" w:cs="Times New Roman"/>
          <w:sz w:val="24"/>
          <w:szCs w:val="24"/>
          <w:lang w:eastAsia="hr-HR"/>
        </w:rPr>
      </w:pPr>
    </w:p>
    <w:p w:rsidR="003D0E6F" w:rsidRPr="003D0E6F" w:rsidRDefault="003D0E6F" w:rsidP="008A0C90">
      <w:pPr>
        <w:pStyle w:val="Odlomakpopisa"/>
        <w:numPr>
          <w:ilvl w:val="0"/>
          <w:numId w:val="17"/>
        </w:numPr>
        <w:spacing w:after="0" w:line="240" w:lineRule="auto"/>
        <w:ind w:left="426" w:hanging="426"/>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Pr="003D0E6F">
        <w:rPr>
          <w:rFonts w:ascii="Times New Roman" w:eastAsia="Times New Roman" w:hAnsi="Times New Roman" w:cs="Times New Roman"/>
          <w:sz w:val="24"/>
          <w:szCs w:val="24"/>
          <w:lang w:eastAsia="hr-HR"/>
        </w:rPr>
        <w:t>odovi u svim prostorijama moraju biti izvedeni od materijala koji odgovaraju namjeni pojedine prostorije i omogućuju sigurno kretanje korisnika</w:t>
      </w:r>
      <w:r>
        <w:rPr>
          <w:rFonts w:ascii="Times New Roman" w:eastAsia="Times New Roman" w:hAnsi="Times New Roman" w:cs="Times New Roman"/>
          <w:sz w:val="24"/>
          <w:szCs w:val="24"/>
          <w:lang w:eastAsia="hr-HR"/>
        </w:rPr>
        <w:t xml:space="preserve"> sukladno specifičnim potrebama korisnika.</w:t>
      </w:r>
    </w:p>
    <w:p w:rsidR="00FE2893" w:rsidRDefault="00FE2893" w:rsidP="008A0C90">
      <w:pPr>
        <w:pStyle w:val="Odlomakpopisa"/>
        <w:spacing w:after="0" w:line="240" w:lineRule="auto"/>
        <w:ind w:left="426"/>
        <w:textAlignment w:val="baseline"/>
        <w:rPr>
          <w:rFonts w:ascii="Times New Roman" w:eastAsia="Times New Roman" w:hAnsi="Times New Roman" w:cs="Times New Roman"/>
          <w:sz w:val="24"/>
          <w:szCs w:val="24"/>
          <w:lang w:eastAsia="hr-HR"/>
        </w:rPr>
      </w:pPr>
    </w:p>
    <w:p w:rsidR="0035262C" w:rsidRPr="0035262C" w:rsidRDefault="0035262C" w:rsidP="008A0C90">
      <w:pPr>
        <w:pStyle w:val="Odlomakpopisa"/>
        <w:numPr>
          <w:ilvl w:val="0"/>
          <w:numId w:val="17"/>
        </w:numPr>
        <w:spacing w:after="0" w:line="240" w:lineRule="auto"/>
        <w:ind w:left="426" w:hanging="426"/>
        <w:textAlignment w:val="baseline"/>
        <w:rPr>
          <w:rFonts w:ascii="Times New Roman" w:eastAsia="Times New Roman" w:hAnsi="Times New Roman" w:cs="Times New Roman"/>
          <w:sz w:val="24"/>
          <w:szCs w:val="24"/>
          <w:lang w:eastAsia="hr-HR"/>
        </w:rPr>
      </w:pPr>
      <w:r w:rsidRPr="0035262C">
        <w:rPr>
          <w:rFonts w:ascii="Times New Roman" w:eastAsia="Times New Roman" w:hAnsi="Times New Roman" w:cs="Times New Roman"/>
          <w:sz w:val="24"/>
          <w:szCs w:val="24"/>
          <w:lang w:eastAsia="hr-HR"/>
        </w:rPr>
        <w:t xml:space="preserve">Prostorije iz </w:t>
      </w:r>
      <w:r w:rsidR="00FE2893">
        <w:rPr>
          <w:rFonts w:ascii="Times New Roman" w:eastAsia="Times New Roman" w:hAnsi="Times New Roman" w:cs="Times New Roman"/>
          <w:sz w:val="24"/>
          <w:szCs w:val="24"/>
          <w:lang w:eastAsia="hr-HR"/>
        </w:rPr>
        <w:t xml:space="preserve">stavka </w:t>
      </w:r>
      <w:r w:rsidR="00B22E5B">
        <w:rPr>
          <w:rFonts w:ascii="Times New Roman" w:eastAsia="Times New Roman" w:hAnsi="Times New Roman" w:cs="Times New Roman"/>
          <w:sz w:val="24"/>
          <w:szCs w:val="24"/>
          <w:lang w:eastAsia="hr-HR"/>
        </w:rPr>
        <w:t>1</w:t>
      </w:r>
      <w:r w:rsidRPr="0035262C">
        <w:rPr>
          <w:rFonts w:ascii="Times New Roman" w:eastAsia="Times New Roman" w:hAnsi="Times New Roman" w:cs="Times New Roman"/>
          <w:sz w:val="24"/>
          <w:szCs w:val="24"/>
          <w:lang w:eastAsia="hr-HR"/>
        </w:rPr>
        <w:t xml:space="preserve">. </w:t>
      </w:r>
      <w:r w:rsidR="00FE2893">
        <w:rPr>
          <w:rFonts w:ascii="Times New Roman" w:eastAsia="Times New Roman" w:hAnsi="Times New Roman" w:cs="Times New Roman"/>
          <w:sz w:val="24"/>
          <w:szCs w:val="24"/>
          <w:lang w:eastAsia="hr-HR"/>
        </w:rPr>
        <w:t>ovoga članka</w:t>
      </w:r>
      <w:r w:rsidRPr="0035262C">
        <w:rPr>
          <w:rFonts w:ascii="Times New Roman" w:eastAsia="Times New Roman" w:hAnsi="Times New Roman" w:cs="Times New Roman"/>
          <w:sz w:val="24"/>
          <w:szCs w:val="24"/>
          <w:lang w:eastAsia="hr-HR"/>
        </w:rPr>
        <w:t xml:space="preserve"> moraju zadovoljavati slijedeće uvjete:</w:t>
      </w:r>
    </w:p>
    <w:p w:rsidR="0035262C" w:rsidRDefault="0035262C" w:rsidP="008A0C90">
      <w:pPr>
        <w:pStyle w:val="Odlomakpopisa"/>
        <w:numPr>
          <w:ilvl w:val="0"/>
          <w:numId w:val="15"/>
        </w:numPr>
        <w:tabs>
          <w:tab w:val="left" w:pos="1418"/>
        </w:tabs>
        <w:spacing w:after="0" w:line="240" w:lineRule="auto"/>
        <w:ind w:left="1134" w:hanging="283"/>
        <w:jc w:val="both"/>
        <w:textAlignment w:val="baseline"/>
        <w:rPr>
          <w:rFonts w:ascii="Times New Roman" w:eastAsia="Times New Roman" w:hAnsi="Times New Roman" w:cs="Times New Roman"/>
          <w:sz w:val="24"/>
          <w:szCs w:val="24"/>
          <w:lang w:eastAsia="hr-HR"/>
        </w:rPr>
      </w:pPr>
      <w:r w:rsidRPr="0035262C">
        <w:rPr>
          <w:rFonts w:ascii="Times New Roman" w:eastAsia="Times New Roman" w:hAnsi="Times New Roman" w:cs="Times New Roman"/>
          <w:sz w:val="24"/>
          <w:szCs w:val="24"/>
          <w:lang w:eastAsia="hr-HR"/>
        </w:rPr>
        <w:t>s</w:t>
      </w:r>
      <w:r w:rsidR="00794867" w:rsidRPr="0035262C">
        <w:rPr>
          <w:rFonts w:ascii="Times New Roman" w:eastAsia="Times New Roman" w:hAnsi="Times New Roman" w:cs="Times New Roman"/>
          <w:sz w:val="24"/>
          <w:szCs w:val="24"/>
          <w:lang w:eastAsia="hr-HR"/>
        </w:rPr>
        <w:t xml:space="preserve">pavaonice ne </w:t>
      </w:r>
      <w:r w:rsidR="00F75282">
        <w:rPr>
          <w:rFonts w:ascii="Times New Roman" w:eastAsia="Times New Roman" w:hAnsi="Times New Roman" w:cs="Times New Roman"/>
          <w:sz w:val="24"/>
          <w:szCs w:val="24"/>
          <w:lang w:eastAsia="hr-HR"/>
        </w:rPr>
        <w:t xml:space="preserve">smiju </w:t>
      </w:r>
      <w:r w:rsidR="00794867" w:rsidRPr="0035262C">
        <w:rPr>
          <w:rFonts w:ascii="Times New Roman" w:eastAsia="Times New Roman" w:hAnsi="Times New Roman" w:cs="Times New Roman"/>
          <w:sz w:val="24"/>
          <w:szCs w:val="24"/>
          <w:lang w:eastAsia="hr-HR"/>
        </w:rPr>
        <w:t xml:space="preserve">biti prolazne </w:t>
      </w:r>
    </w:p>
    <w:p w:rsidR="00E35F54" w:rsidRDefault="00E35F54" w:rsidP="008A0C90">
      <w:pPr>
        <w:pStyle w:val="Odlomakpopisa"/>
        <w:numPr>
          <w:ilvl w:val="0"/>
          <w:numId w:val="15"/>
        </w:numPr>
        <w:tabs>
          <w:tab w:val="left" w:pos="1418"/>
        </w:tabs>
        <w:spacing w:after="0" w:line="240" w:lineRule="auto"/>
        <w:ind w:left="1134" w:hanging="283"/>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kupaonica mora imati pristup tekućoj toploj i hladnoj vodi</w:t>
      </w:r>
    </w:p>
    <w:p w:rsidR="0035262C" w:rsidRDefault="00794867" w:rsidP="008A0C90">
      <w:pPr>
        <w:pStyle w:val="Odlomakpopisa"/>
        <w:numPr>
          <w:ilvl w:val="0"/>
          <w:numId w:val="15"/>
        </w:numPr>
        <w:tabs>
          <w:tab w:val="left" w:pos="1418"/>
        </w:tabs>
        <w:spacing w:after="0" w:line="240" w:lineRule="auto"/>
        <w:ind w:left="1134" w:hanging="283"/>
        <w:jc w:val="both"/>
        <w:textAlignment w:val="baseline"/>
        <w:rPr>
          <w:rFonts w:ascii="Times New Roman" w:eastAsia="Times New Roman" w:hAnsi="Times New Roman" w:cs="Times New Roman"/>
          <w:sz w:val="24"/>
          <w:szCs w:val="24"/>
          <w:lang w:eastAsia="hr-HR"/>
        </w:rPr>
      </w:pPr>
      <w:r w:rsidRPr="0035262C">
        <w:rPr>
          <w:rFonts w:ascii="Times New Roman" w:eastAsia="Times New Roman" w:hAnsi="Times New Roman" w:cs="Times New Roman"/>
          <w:sz w:val="24"/>
          <w:szCs w:val="24"/>
          <w:lang w:eastAsia="hr-HR"/>
        </w:rPr>
        <w:t xml:space="preserve">prostor za blagovanje mora </w:t>
      </w:r>
      <w:r w:rsidR="00F75282">
        <w:rPr>
          <w:rFonts w:ascii="Times New Roman" w:eastAsia="Times New Roman" w:hAnsi="Times New Roman" w:cs="Times New Roman"/>
          <w:sz w:val="24"/>
          <w:szCs w:val="24"/>
          <w:lang w:eastAsia="hr-HR"/>
        </w:rPr>
        <w:t>biti veličine koja osigurava</w:t>
      </w:r>
      <w:r w:rsidRPr="0035262C">
        <w:rPr>
          <w:rFonts w:ascii="Times New Roman" w:eastAsia="Times New Roman" w:hAnsi="Times New Roman" w:cs="Times New Roman"/>
          <w:sz w:val="24"/>
          <w:szCs w:val="24"/>
          <w:lang w:eastAsia="hr-HR"/>
        </w:rPr>
        <w:t xml:space="preserve"> svim korisnicama i članovima obitelji istovremeno konzumiranje obroka</w:t>
      </w:r>
    </w:p>
    <w:p w:rsidR="009B739D" w:rsidRDefault="009B739D" w:rsidP="008A0C90">
      <w:pPr>
        <w:pStyle w:val="Odlomakpopisa"/>
        <w:numPr>
          <w:ilvl w:val="0"/>
          <w:numId w:val="15"/>
        </w:numPr>
        <w:tabs>
          <w:tab w:val="left" w:pos="1418"/>
        </w:tabs>
        <w:spacing w:after="0" w:line="240" w:lineRule="auto"/>
        <w:ind w:left="1134" w:hanging="283"/>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dnevni boravak je dovoljno velik da omogućuje boravak </w:t>
      </w:r>
      <w:r w:rsidR="00D155B3">
        <w:rPr>
          <w:rFonts w:ascii="Times New Roman" w:eastAsia="Times New Roman" w:hAnsi="Times New Roman" w:cs="Times New Roman"/>
          <w:sz w:val="24"/>
          <w:szCs w:val="24"/>
          <w:lang w:eastAsia="hr-HR"/>
        </w:rPr>
        <w:t xml:space="preserve">i grupne aktivnosti </w:t>
      </w:r>
      <w:r>
        <w:rPr>
          <w:rFonts w:ascii="Times New Roman" w:eastAsia="Times New Roman" w:hAnsi="Times New Roman" w:cs="Times New Roman"/>
          <w:sz w:val="24"/>
          <w:szCs w:val="24"/>
          <w:lang w:eastAsia="hr-HR"/>
        </w:rPr>
        <w:t>svih članova udomiteljske obite</w:t>
      </w:r>
      <w:r w:rsidR="00443C00">
        <w:rPr>
          <w:rFonts w:ascii="Times New Roman" w:eastAsia="Times New Roman" w:hAnsi="Times New Roman" w:cs="Times New Roman"/>
          <w:sz w:val="24"/>
          <w:szCs w:val="24"/>
          <w:lang w:eastAsia="hr-HR"/>
        </w:rPr>
        <w:t>l</w:t>
      </w:r>
      <w:r>
        <w:rPr>
          <w:rFonts w:ascii="Times New Roman" w:eastAsia="Times New Roman" w:hAnsi="Times New Roman" w:cs="Times New Roman"/>
          <w:sz w:val="24"/>
          <w:szCs w:val="24"/>
          <w:lang w:eastAsia="hr-HR"/>
        </w:rPr>
        <w:t>ji i</w:t>
      </w:r>
      <w:r w:rsidR="00D155B3">
        <w:rPr>
          <w:rFonts w:ascii="Times New Roman" w:eastAsia="Times New Roman" w:hAnsi="Times New Roman" w:cs="Times New Roman"/>
          <w:sz w:val="24"/>
          <w:szCs w:val="24"/>
          <w:lang w:eastAsia="hr-HR"/>
        </w:rPr>
        <w:t xml:space="preserve"> korisnika</w:t>
      </w:r>
    </w:p>
    <w:p w:rsidR="0025177F" w:rsidRPr="0035262C" w:rsidRDefault="0025177F" w:rsidP="008A0C90">
      <w:pPr>
        <w:pStyle w:val="Odlomakpopisa"/>
        <w:numPr>
          <w:ilvl w:val="0"/>
          <w:numId w:val="15"/>
        </w:numPr>
        <w:tabs>
          <w:tab w:val="left" w:pos="1418"/>
        </w:tabs>
        <w:spacing w:after="0" w:line="240" w:lineRule="auto"/>
        <w:ind w:left="1134" w:hanging="283"/>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 smiju biti na nezavršenom tavanu, podrumu, prolazu</w:t>
      </w:r>
      <w:r w:rsidR="0037329E">
        <w:rPr>
          <w:rFonts w:ascii="Times New Roman" w:eastAsia="Times New Roman" w:hAnsi="Times New Roman" w:cs="Times New Roman"/>
          <w:sz w:val="24"/>
          <w:szCs w:val="24"/>
          <w:lang w:eastAsia="hr-HR"/>
        </w:rPr>
        <w:t xml:space="preserve"> stubišta</w:t>
      </w:r>
      <w:r>
        <w:rPr>
          <w:rFonts w:ascii="Times New Roman" w:eastAsia="Times New Roman" w:hAnsi="Times New Roman" w:cs="Times New Roman"/>
          <w:sz w:val="24"/>
          <w:szCs w:val="24"/>
          <w:lang w:eastAsia="hr-HR"/>
        </w:rPr>
        <w:t xml:space="preserve"> ili pomoćnom objektu odvojenom od stambene jed</w:t>
      </w:r>
      <w:r w:rsidR="0037329E">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nice</w:t>
      </w:r>
    </w:p>
    <w:p w:rsidR="00881F06" w:rsidRPr="0035262C" w:rsidRDefault="0035262C" w:rsidP="008A0C90">
      <w:pPr>
        <w:pStyle w:val="Odlomakpopisa"/>
        <w:numPr>
          <w:ilvl w:val="0"/>
          <w:numId w:val="15"/>
        </w:numPr>
        <w:tabs>
          <w:tab w:val="left" w:pos="1418"/>
        </w:tabs>
        <w:spacing w:after="0" w:line="240" w:lineRule="auto"/>
        <w:ind w:left="1134" w:hanging="283"/>
        <w:jc w:val="both"/>
        <w:textAlignment w:val="baseline"/>
        <w:rPr>
          <w:rFonts w:ascii="Times New Roman" w:eastAsia="Times New Roman" w:hAnsi="Times New Roman" w:cs="Times New Roman"/>
          <w:sz w:val="24"/>
          <w:szCs w:val="24"/>
          <w:lang w:eastAsia="hr-HR"/>
        </w:rPr>
      </w:pPr>
      <w:r w:rsidRPr="0035262C">
        <w:rPr>
          <w:rFonts w:ascii="Times New Roman" w:eastAsia="Times New Roman" w:hAnsi="Times New Roman" w:cs="Times New Roman"/>
          <w:sz w:val="24"/>
          <w:szCs w:val="24"/>
          <w:lang w:eastAsia="hr-HR"/>
        </w:rPr>
        <w:t xml:space="preserve">u kupaonici i zahodu stambene jedinice udomitelja koji pruža usluge za teže pokretne osobe ili osobe u invalidskim kolicima </w:t>
      </w:r>
      <w:r w:rsidR="00794867" w:rsidRPr="0035262C">
        <w:rPr>
          <w:rFonts w:ascii="Times New Roman" w:eastAsia="Times New Roman" w:hAnsi="Times New Roman" w:cs="Times New Roman"/>
          <w:sz w:val="24"/>
          <w:szCs w:val="24"/>
          <w:lang w:eastAsia="hr-HR"/>
        </w:rPr>
        <w:t>trebaju biti postavljeni rukohvati</w:t>
      </w:r>
      <w:r w:rsidR="008264B5">
        <w:rPr>
          <w:rFonts w:ascii="Times New Roman" w:eastAsia="Times New Roman" w:hAnsi="Times New Roman" w:cs="Times New Roman"/>
          <w:sz w:val="24"/>
          <w:szCs w:val="24"/>
          <w:lang w:eastAsia="hr-HR"/>
        </w:rPr>
        <w:t>.</w:t>
      </w:r>
    </w:p>
    <w:p w:rsidR="008A0C90" w:rsidRDefault="008A0C90" w:rsidP="008A0C90">
      <w:pPr>
        <w:spacing w:after="0" w:line="240" w:lineRule="auto"/>
        <w:jc w:val="both"/>
        <w:textAlignment w:val="baseline"/>
        <w:rPr>
          <w:rFonts w:ascii="Times New Roman" w:eastAsia="Times New Roman" w:hAnsi="Times New Roman" w:cs="Times New Roman"/>
          <w:sz w:val="24"/>
          <w:szCs w:val="24"/>
          <w:lang w:eastAsia="hr-HR"/>
        </w:rPr>
      </w:pPr>
    </w:p>
    <w:p w:rsidR="00794867" w:rsidRPr="0035262C" w:rsidRDefault="0035262C" w:rsidP="008A0C90">
      <w:pPr>
        <w:spacing w:after="0" w:line="240" w:lineRule="auto"/>
        <w:jc w:val="both"/>
        <w:textAlignment w:val="baseline"/>
        <w:rPr>
          <w:rFonts w:ascii="Times New Roman" w:eastAsia="Times New Roman" w:hAnsi="Times New Roman" w:cs="Times New Roman"/>
          <w:sz w:val="24"/>
          <w:szCs w:val="24"/>
          <w:lang w:eastAsia="hr-HR"/>
        </w:rPr>
      </w:pPr>
      <w:r w:rsidRPr="004F51FF">
        <w:rPr>
          <w:rFonts w:ascii="Times New Roman" w:eastAsia="Times New Roman" w:hAnsi="Times New Roman" w:cs="Times New Roman"/>
          <w:sz w:val="24"/>
          <w:szCs w:val="24"/>
          <w:lang w:eastAsia="hr-HR"/>
        </w:rPr>
        <w:t>(</w:t>
      </w:r>
      <w:r w:rsidR="00E35F54" w:rsidRPr="004F51FF">
        <w:rPr>
          <w:rFonts w:ascii="Times New Roman" w:eastAsia="Times New Roman" w:hAnsi="Times New Roman" w:cs="Times New Roman"/>
          <w:sz w:val="24"/>
          <w:szCs w:val="24"/>
          <w:lang w:eastAsia="hr-HR"/>
        </w:rPr>
        <w:t>6</w:t>
      </w:r>
      <w:r w:rsidRPr="004F51FF">
        <w:rPr>
          <w:rFonts w:ascii="Times New Roman" w:eastAsia="Times New Roman" w:hAnsi="Times New Roman" w:cs="Times New Roman"/>
          <w:sz w:val="24"/>
          <w:szCs w:val="24"/>
          <w:lang w:eastAsia="hr-HR"/>
        </w:rPr>
        <w:t xml:space="preserve">) </w:t>
      </w:r>
      <w:r w:rsidR="00794867" w:rsidRPr="004F51FF">
        <w:rPr>
          <w:rFonts w:ascii="Times New Roman" w:eastAsia="Times New Roman" w:hAnsi="Times New Roman" w:cs="Times New Roman"/>
          <w:sz w:val="24"/>
          <w:szCs w:val="24"/>
          <w:lang w:eastAsia="hr-HR"/>
        </w:rPr>
        <w:t xml:space="preserve">Stubište unutar stambenog prostora mora imati ogradu </w:t>
      </w:r>
      <w:r w:rsidR="004F51FF" w:rsidRPr="004F51FF">
        <w:rPr>
          <w:rFonts w:ascii="Times New Roman" w:eastAsia="Times New Roman" w:hAnsi="Times New Roman" w:cs="Times New Roman"/>
          <w:sz w:val="24"/>
          <w:szCs w:val="24"/>
          <w:lang w:eastAsia="hr-HR"/>
        </w:rPr>
        <w:t>s</w:t>
      </w:r>
      <w:r w:rsidR="00794867" w:rsidRPr="004F51FF">
        <w:rPr>
          <w:rFonts w:ascii="Times New Roman" w:eastAsia="Times New Roman" w:hAnsi="Times New Roman" w:cs="Times New Roman"/>
          <w:sz w:val="24"/>
          <w:szCs w:val="24"/>
          <w:lang w:eastAsia="hr-HR"/>
        </w:rPr>
        <w:t xml:space="preserve"> rukohvat</w:t>
      </w:r>
      <w:r w:rsidR="004F51FF" w:rsidRPr="004F51FF">
        <w:rPr>
          <w:rFonts w:ascii="Times New Roman" w:eastAsia="Times New Roman" w:hAnsi="Times New Roman" w:cs="Times New Roman"/>
          <w:sz w:val="24"/>
          <w:szCs w:val="24"/>
          <w:lang w:eastAsia="hr-HR"/>
        </w:rPr>
        <w:t>om</w:t>
      </w:r>
      <w:r w:rsidR="00794867" w:rsidRPr="004F51FF">
        <w:rPr>
          <w:rFonts w:ascii="Times New Roman" w:eastAsia="Times New Roman" w:hAnsi="Times New Roman" w:cs="Times New Roman"/>
          <w:sz w:val="24"/>
          <w:szCs w:val="24"/>
          <w:lang w:eastAsia="hr-HR"/>
        </w:rPr>
        <w:t xml:space="preserve"> cijelom dužinom.</w:t>
      </w:r>
    </w:p>
    <w:p w:rsidR="00093894" w:rsidRPr="00881F06" w:rsidRDefault="00093894" w:rsidP="008A0C90">
      <w:pPr>
        <w:pStyle w:val="Odlomakpopisa"/>
        <w:spacing w:after="0" w:line="240" w:lineRule="auto"/>
        <w:jc w:val="both"/>
        <w:textAlignment w:val="baseline"/>
        <w:rPr>
          <w:rFonts w:ascii="Times New Roman" w:eastAsia="Times New Roman" w:hAnsi="Times New Roman" w:cs="Times New Roman"/>
          <w:sz w:val="24"/>
          <w:szCs w:val="24"/>
          <w:lang w:eastAsia="hr-HR"/>
        </w:rPr>
      </w:pPr>
    </w:p>
    <w:p w:rsidR="00794867" w:rsidRPr="00DC20DE" w:rsidRDefault="00794867" w:rsidP="00801C11">
      <w:pPr>
        <w:pStyle w:val="Naslov1"/>
      </w:pPr>
      <w:r w:rsidRPr="00DC20DE">
        <w:t xml:space="preserve">Članak </w:t>
      </w:r>
      <w:r w:rsidR="00FE2893" w:rsidRPr="00DC20DE">
        <w:t>8</w:t>
      </w:r>
      <w:r w:rsidRPr="00DC20DE">
        <w:t>.</w:t>
      </w:r>
    </w:p>
    <w:p w:rsidR="0035262C" w:rsidRDefault="0035262C" w:rsidP="008A0C90">
      <w:pPr>
        <w:spacing w:after="0" w:line="240" w:lineRule="auto"/>
        <w:jc w:val="center"/>
        <w:textAlignment w:val="baseline"/>
        <w:rPr>
          <w:rFonts w:ascii="Times New Roman" w:eastAsia="Times New Roman" w:hAnsi="Times New Roman" w:cs="Times New Roman"/>
          <w:sz w:val="24"/>
          <w:szCs w:val="24"/>
          <w:lang w:eastAsia="hr-HR"/>
        </w:rPr>
      </w:pPr>
    </w:p>
    <w:p w:rsidR="0035262C" w:rsidRPr="00DC20DE" w:rsidRDefault="0035262C" w:rsidP="008A0C90">
      <w:pPr>
        <w:pStyle w:val="Odlomakpopisa"/>
        <w:numPr>
          <w:ilvl w:val="0"/>
          <w:numId w:val="16"/>
        </w:numPr>
        <w:spacing w:after="0" w:line="240" w:lineRule="auto"/>
        <w:ind w:left="426" w:hanging="426"/>
        <w:jc w:val="both"/>
        <w:textAlignment w:val="baseline"/>
        <w:rPr>
          <w:rFonts w:ascii="Times New Roman" w:eastAsia="Times New Roman" w:hAnsi="Times New Roman" w:cs="Times New Roman"/>
          <w:sz w:val="24"/>
          <w:szCs w:val="24"/>
          <w:lang w:eastAsia="hr-HR"/>
        </w:rPr>
      </w:pPr>
      <w:r w:rsidRPr="00881F06">
        <w:rPr>
          <w:rFonts w:ascii="Times New Roman" w:eastAsia="Times New Roman" w:hAnsi="Times New Roman" w:cs="Times New Roman"/>
          <w:sz w:val="24"/>
          <w:szCs w:val="24"/>
          <w:lang w:eastAsia="hr-HR"/>
        </w:rPr>
        <w:t>Stambeni prostor mora biti ure</w:t>
      </w:r>
      <w:r w:rsidR="00634833">
        <w:rPr>
          <w:rFonts w:ascii="Times New Roman" w:eastAsia="Times New Roman" w:hAnsi="Times New Roman" w:cs="Times New Roman"/>
          <w:sz w:val="24"/>
          <w:szCs w:val="24"/>
          <w:lang w:eastAsia="hr-HR"/>
        </w:rPr>
        <w:t xml:space="preserve">dan, </w:t>
      </w:r>
      <w:r w:rsidR="00634833" w:rsidRPr="00DC20DE">
        <w:rPr>
          <w:rFonts w:ascii="Times New Roman" w:eastAsia="Times New Roman" w:hAnsi="Times New Roman" w:cs="Times New Roman"/>
          <w:sz w:val="24"/>
          <w:szCs w:val="24"/>
          <w:lang w:eastAsia="hr-HR"/>
        </w:rPr>
        <w:t>održavan i slobodan od opasnih tvari</w:t>
      </w:r>
      <w:r w:rsidRPr="00DC20DE">
        <w:rPr>
          <w:rFonts w:ascii="Times New Roman" w:eastAsia="Times New Roman" w:hAnsi="Times New Roman" w:cs="Times New Roman"/>
          <w:sz w:val="24"/>
          <w:szCs w:val="24"/>
          <w:lang w:eastAsia="hr-HR"/>
        </w:rPr>
        <w:t>.</w:t>
      </w:r>
    </w:p>
    <w:p w:rsidR="00FE2893" w:rsidRPr="00DC20DE" w:rsidRDefault="00FE2893" w:rsidP="008A0C90">
      <w:pPr>
        <w:pStyle w:val="Odlomakpopisa"/>
        <w:spacing w:after="0" w:line="240" w:lineRule="auto"/>
        <w:ind w:left="426" w:hanging="426"/>
        <w:jc w:val="both"/>
        <w:textAlignment w:val="baseline"/>
        <w:rPr>
          <w:rFonts w:ascii="Times New Roman" w:eastAsia="Times New Roman" w:hAnsi="Times New Roman" w:cs="Times New Roman"/>
          <w:sz w:val="24"/>
          <w:szCs w:val="24"/>
          <w:lang w:eastAsia="hr-HR"/>
        </w:rPr>
      </w:pPr>
    </w:p>
    <w:p w:rsidR="00FE2893" w:rsidRPr="00DC20DE" w:rsidRDefault="00FE2893" w:rsidP="008A0C90">
      <w:pPr>
        <w:pStyle w:val="Odlomakpopisa"/>
        <w:numPr>
          <w:ilvl w:val="0"/>
          <w:numId w:val="16"/>
        </w:numPr>
        <w:spacing w:after="0" w:line="240" w:lineRule="auto"/>
        <w:ind w:left="426" w:hanging="426"/>
        <w:jc w:val="both"/>
        <w:textAlignment w:val="baseline"/>
        <w:rPr>
          <w:rFonts w:ascii="Times New Roman" w:eastAsia="Times New Roman" w:hAnsi="Times New Roman" w:cs="Times New Roman"/>
          <w:sz w:val="24"/>
          <w:szCs w:val="24"/>
          <w:lang w:eastAsia="hr-HR"/>
        </w:rPr>
      </w:pPr>
      <w:r w:rsidRPr="00DC20DE">
        <w:rPr>
          <w:rFonts w:ascii="Times New Roman" w:eastAsia="Times New Roman" w:hAnsi="Times New Roman" w:cs="Times New Roman"/>
          <w:sz w:val="24"/>
          <w:szCs w:val="24"/>
          <w:lang w:eastAsia="hr-HR"/>
        </w:rPr>
        <w:t xml:space="preserve">Opasne tvari uključujući lijekove, sredstva za održavanje čistoće, alat i druge opasne tvari </w:t>
      </w:r>
      <w:r w:rsidR="00B152E5" w:rsidRPr="00DC20DE">
        <w:rPr>
          <w:rFonts w:ascii="Times New Roman" w:eastAsia="Times New Roman" w:hAnsi="Times New Roman" w:cs="Times New Roman"/>
          <w:sz w:val="24"/>
          <w:szCs w:val="24"/>
          <w:lang w:eastAsia="hr-HR"/>
        </w:rPr>
        <w:t>ne smiju biti pristupačne djeci i korisnicima koji nisu sposobni odgovorno rukovati njima.</w:t>
      </w:r>
      <w:r w:rsidRPr="00DC20DE">
        <w:rPr>
          <w:rFonts w:ascii="Times New Roman" w:eastAsia="Times New Roman" w:hAnsi="Times New Roman" w:cs="Times New Roman"/>
          <w:sz w:val="24"/>
          <w:szCs w:val="24"/>
          <w:lang w:eastAsia="hr-HR"/>
        </w:rPr>
        <w:t xml:space="preserve"> </w:t>
      </w:r>
    </w:p>
    <w:p w:rsidR="003D0E6F" w:rsidRPr="00DC20DE" w:rsidRDefault="003D0E6F" w:rsidP="008A0C90">
      <w:pPr>
        <w:pStyle w:val="Odlomakpopisa"/>
        <w:spacing w:after="0" w:line="240" w:lineRule="auto"/>
        <w:ind w:left="426" w:hanging="426"/>
        <w:jc w:val="both"/>
        <w:textAlignment w:val="baseline"/>
        <w:rPr>
          <w:rFonts w:ascii="Times New Roman" w:eastAsia="Times New Roman" w:hAnsi="Times New Roman" w:cs="Times New Roman"/>
          <w:sz w:val="24"/>
          <w:szCs w:val="24"/>
          <w:lang w:eastAsia="hr-HR"/>
        </w:rPr>
      </w:pPr>
    </w:p>
    <w:p w:rsidR="00FE2893" w:rsidRPr="00DC20DE" w:rsidRDefault="00FE2893" w:rsidP="00801C11">
      <w:pPr>
        <w:pStyle w:val="Naslov1"/>
      </w:pPr>
      <w:r w:rsidRPr="00DC20DE">
        <w:t>Članak 9.</w:t>
      </w:r>
    </w:p>
    <w:p w:rsidR="00FE2893" w:rsidRDefault="00FE2893" w:rsidP="008A0C90">
      <w:pPr>
        <w:pStyle w:val="Odlomakpopisa"/>
        <w:spacing w:after="0" w:line="240" w:lineRule="auto"/>
        <w:jc w:val="both"/>
        <w:textAlignment w:val="baseline"/>
        <w:rPr>
          <w:rFonts w:ascii="Times New Roman" w:eastAsia="Times New Roman" w:hAnsi="Times New Roman" w:cs="Times New Roman"/>
          <w:sz w:val="24"/>
          <w:szCs w:val="24"/>
          <w:lang w:eastAsia="hr-HR"/>
        </w:rPr>
      </w:pPr>
    </w:p>
    <w:p w:rsidR="00E35F54" w:rsidRPr="00DC20DE" w:rsidRDefault="00E35F54" w:rsidP="008A0C90">
      <w:pPr>
        <w:pStyle w:val="Odlomakpopisa"/>
        <w:numPr>
          <w:ilvl w:val="0"/>
          <w:numId w:val="18"/>
        </w:numPr>
        <w:spacing w:after="0" w:line="240" w:lineRule="auto"/>
        <w:ind w:left="426" w:hanging="426"/>
        <w:jc w:val="both"/>
        <w:textAlignment w:val="baseline"/>
        <w:rPr>
          <w:rFonts w:ascii="Times New Roman" w:eastAsia="Times New Roman" w:hAnsi="Times New Roman" w:cs="Times New Roman"/>
          <w:sz w:val="24"/>
          <w:szCs w:val="24"/>
          <w:lang w:eastAsia="hr-HR"/>
        </w:rPr>
      </w:pPr>
      <w:r w:rsidRPr="00E35F54">
        <w:rPr>
          <w:rFonts w:ascii="Times New Roman" w:eastAsia="Times New Roman" w:hAnsi="Times New Roman" w:cs="Times New Roman"/>
          <w:sz w:val="24"/>
          <w:szCs w:val="24"/>
          <w:lang w:eastAsia="hr-HR"/>
        </w:rPr>
        <w:t xml:space="preserve">Udomitelj mora korisniku osigurati uvjete prostora i opreme koji omogućuju primjeren odgoj i nesmetan </w:t>
      </w:r>
      <w:r w:rsidRPr="00DC20DE">
        <w:rPr>
          <w:rFonts w:ascii="Times New Roman" w:eastAsia="Times New Roman" w:hAnsi="Times New Roman" w:cs="Times New Roman"/>
          <w:sz w:val="24"/>
          <w:szCs w:val="24"/>
          <w:lang w:eastAsia="hr-HR"/>
        </w:rPr>
        <w:t>psihofizički razvoj te poštivanje njegovog etničkog, vjerskog, kulturnog ili jezičnog podrijetla.</w:t>
      </w:r>
    </w:p>
    <w:p w:rsidR="00E35F54" w:rsidRPr="00DC20DE" w:rsidRDefault="00E35F54" w:rsidP="008A0C90">
      <w:pPr>
        <w:pStyle w:val="Odlomakpopisa"/>
        <w:spacing w:after="0" w:line="240" w:lineRule="auto"/>
        <w:ind w:left="426" w:hanging="426"/>
        <w:jc w:val="both"/>
        <w:textAlignment w:val="baseline"/>
        <w:rPr>
          <w:rFonts w:ascii="Times New Roman" w:eastAsia="Times New Roman" w:hAnsi="Times New Roman" w:cs="Times New Roman"/>
          <w:sz w:val="24"/>
          <w:szCs w:val="24"/>
          <w:lang w:eastAsia="hr-HR"/>
        </w:rPr>
      </w:pPr>
    </w:p>
    <w:p w:rsidR="0035262C" w:rsidRPr="00DC20DE" w:rsidRDefault="0035262C" w:rsidP="008A0C90">
      <w:pPr>
        <w:pStyle w:val="Odlomakpopisa"/>
        <w:numPr>
          <w:ilvl w:val="0"/>
          <w:numId w:val="18"/>
        </w:numPr>
        <w:spacing w:after="0" w:line="240" w:lineRule="auto"/>
        <w:ind w:left="426" w:hanging="426"/>
        <w:jc w:val="both"/>
        <w:textAlignment w:val="baseline"/>
        <w:rPr>
          <w:rFonts w:ascii="Times New Roman" w:eastAsia="Times New Roman" w:hAnsi="Times New Roman" w:cs="Times New Roman"/>
          <w:sz w:val="24"/>
          <w:szCs w:val="24"/>
          <w:lang w:eastAsia="hr-HR"/>
        </w:rPr>
      </w:pPr>
      <w:r w:rsidRPr="00DC20DE">
        <w:rPr>
          <w:rFonts w:ascii="Times New Roman" w:eastAsia="Times New Roman" w:hAnsi="Times New Roman" w:cs="Times New Roman"/>
          <w:sz w:val="24"/>
          <w:szCs w:val="24"/>
          <w:lang w:eastAsia="hr-HR"/>
        </w:rPr>
        <w:t>Oprema stambenog prostora treba odgovarati namjeni pojedine prostorije te tehničkim, higijenskim</w:t>
      </w:r>
      <w:r w:rsidR="00376936" w:rsidRPr="00DC20DE">
        <w:rPr>
          <w:rFonts w:ascii="Times New Roman" w:eastAsia="Times New Roman" w:hAnsi="Times New Roman" w:cs="Times New Roman"/>
          <w:sz w:val="24"/>
          <w:szCs w:val="24"/>
          <w:lang w:eastAsia="hr-HR"/>
        </w:rPr>
        <w:t>, funkcionalnim</w:t>
      </w:r>
      <w:r w:rsidRPr="00DC20DE">
        <w:rPr>
          <w:rFonts w:ascii="Times New Roman" w:eastAsia="Times New Roman" w:hAnsi="Times New Roman" w:cs="Times New Roman"/>
          <w:sz w:val="24"/>
          <w:szCs w:val="24"/>
          <w:lang w:eastAsia="hr-HR"/>
        </w:rPr>
        <w:t xml:space="preserve"> i </w:t>
      </w:r>
      <w:r w:rsidR="00376936" w:rsidRPr="00DC20DE">
        <w:rPr>
          <w:rFonts w:ascii="Times New Roman" w:eastAsia="Times New Roman" w:hAnsi="Times New Roman" w:cs="Times New Roman"/>
          <w:sz w:val="24"/>
          <w:szCs w:val="24"/>
          <w:lang w:eastAsia="hr-HR"/>
        </w:rPr>
        <w:t>sigurnosnim</w:t>
      </w:r>
      <w:r w:rsidRPr="00DC20DE">
        <w:rPr>
          <w:rFonts w:ascii="Times New Roman" w:eastAsia="Times New Roman" w:hAnsi="Times New Roman" w:cs="Times New Roman"/>
          <w:sz w:val="24"/>
          <w:szCs w:val="24"/>
          <w:lang w:eastAsia="hr-HR"/>
        </w:rPr>
        <w:t xml:space="preserve"> zahtjevima</w:t>
      </w:r>
      <w:r w:rsidR="00376936" w:rsidRPr="00DC20DE">
        <w:rPr>
          <w:rFonts w:ascii="Times New Roman" w:eastAsia="Times New Roman" w:hAnsi="Times New Roman" w:cs="Times New Roman"/>
          <w:sz w:val="24"/>
          <w:szCs w:val="24"/>
          <w:lang w:eastAsia="hr-HR"/>
        </w:rPr>
        <w:t xml:space="preserve"> sukladno potrebama i interesu korisnika</w:t>
      </w:r>
      <w:r w:rsidRPr="00DC20DE">
        <w:rPr>
          <w:rFonts w:ascii="Times New Roman" w:eastAsia="Times New Roman" w:hAnsi="Times New Roman" w:cs="Times New Roman"/>
          <w:sz w:val="24"/>
          <w:szCs w:val="24"/>
          <w:lang w:eastAsia="hr-HR"/>
        </w:rPr>
        <w:t>.</w:t>
      </w:r>
    </w:p>
    <w:p w:rsidR="00093894" w:rsidRPr="00DC20DE" w:rsidRDefault="00093894" w:rsidP="008A0C90">
      <w:pPr>
        <w:spacing w:after="0" w:line="240" w:lineRule="auto"/>
        <w:ind w:left="426" w:hanging="426"/>
        <w:jc w:val="center"/>
        <w:textAlignment w:val="baseline"/>
        <w:rPr>
          <w:rFonts w:ascii="Times New Roman" w:eastAsia="Times New Roman" w:hAnsi="Times New Roman" w:cs="Times New Roman"/>
          <w:sz w:val="24"/>
          <w:szCs w:val="24"/>
          <w:lang w:eastAsia="hr-HR"/>
        </w:rPr>
      </w:pPr>
    </w:p>
    <w:p w:rsidR="00FE2893" w:rsidRPr="00DC20DE" w:rsidRDefault="00794867" w:rsidP="008A0C90">
      <w:pPr>
        <w:pStyle w:val="Odlomakpopisa"/>
        <w:numPr>
          <w:ilvl w:val="0"/>
          <w:numId w:val="18"/>
        </w:numPr>
        <w:spacing w:after="0" w:line="240" w:lineRule="auto"/>
        <w:ind w:left="426" w:hanging="426"/>
        <w:jc w:val="both"/>
        <w:textAlignment w:val="baseline"/>
        <w:rPr>
          <w:rFonts w:ascii="Times New Roman" w:eastAsia="Times New Roman" w:hAnsi="Times New Roman" w:cs="Times New Roman"/>
          <w:sz w:val="24"/>
          <w:szCs w:val="24"/>
          <w:lang w:eastAsia="hr-HR"/>
        </w:rPr>
      </w:pPr>
      <w:r w:rsidRPr="00DC20DE">
        <w:rPr>
          <w:rFonts w:ascii="Times New Roman" w:eastAsia="Times New Roman" w:hAnsi="Times New Roman" w:cs="Times New Roman"/>
          <w:sz w:val="24"/>
          <w:szCs w:val="24"/>
          <w:lang w:eastAsia="hr-HR"/>
        </w:rPr>
        <w:t>Za teže pokretne i nepokretne korisnike udomitelj je obvezan osigurati odgovarajuća pomagala i minimum opreme za njegu korisnika, ovisno o zdravstvenom stanju korisnika</w:t>
      </w:r>
      <w:r w:rsidR="00B152E5" w:rsidRPr="00DC20DE">
        <w:rPr>
          <w:rFonts w:ascii="Times New Roman" w:eastAsia="Times New Roman" w:hAnsi="Times New Roman" w:cs="Times New Roman"/>
          <w:sz w:val="24"/>
          <w:szCs w:val="24"/>
          <w:lang w:eastAsia="hr-HR"/>
        </w:rPr>
        <w:t xml:space="preserve"> i sukladno pravima iz zdravstvenog osiguranja</w:t>
      </w:r>
      <w:r w:rsidRPr="00DC20DE">
        <w:rPr>
          <w:rFonts w:ascii="Times New Roman" w:eastAsia="Times New Roman" w:hAnsi="Times New Roman" w:cs="Times New Roman"/>
          <w:sz w:val="24"/>
          <w:szCs w:val="24"/>
          <w:lang w:eastAsia="hr-HR"/>
        </w:rPr>
        <w:t>.</w:t>
      </w:r>
    </w:p>
    <w:p w:rsidR="00923795" w:rsidRDefault="00794867" w:rsidP="00801C11">
      <w:pPr>
        <w:pStyle w:val="Naslov1"/>
      </w:pPr>
      <w:r w:rsidRPr="00881F06">
        <w:br/>
      </w:r>
      <w:r w:rsidR="00923795">
        <w:t>POSEBNI UVJETI ZA DJECU</w:t>
      </w:r>
    </w:p>
    <w:p w:rsidR="00923795" w:rsidRDefault="00923795" w:rsidP="008A0C90">
      <w:pPr>
        <w:spacing w:after="0" w:line="240" w:lineRule="auto"/>
        <w:jc w:val="center"/>
        <w:textAlignment w:val="baseline"/>
        <w:rPr>
          <w:rFonts w:ascii="Times New Roman" w:eastAsia="Times New Roman" w:hAnsi="Times New Roman" w:cs="Times New Roman"/>
          <w:sz w:val="24"/>
          <w:szCs w:val="24"/>
          <w:lang w:eastAsia="hr-HR"/>
        </w:rPr>
      </w:pPr>
    </w:p>
    <w:p w:rsidR="00794867" w:rsidRPr="00DC20DE" w:rsidRDefault="00794867" w:rsidP="00801C11">
      <w:pPr>
        <w:pStyle w:val="Naslov1"/>
      </w:pPr>
      <w:r w:rsidRPr="00DC20DE">
        <w:lastRenderedPageBreak/>
        <w:t xml:space="preserve">Članak </w:t>
      </w:r>
      <w:r w:rsidR="00FE2893" w:rsidRPr="00DC20DE">
        <w:t>10</w:t>
      </w:r>
      <w:r w:rsidRPr="00DC20DE">
        <w:t>.</w:t>
      </w:r>
    </w:p>
    <w:p w:rsidR="00093894" w:rsidRPr="00DC20DE" w:rsidRDefault="00093894" w:rsidP="00801C11">
      <w:pPr>
        <w:pStyle w:val="Naslov1"/>
      </w:pPr>
    </w:p>
    <w:p w:rsidR="00093894" w:rsidRPr="00DC20DE" w:rsidRDefault="00794867" w:rsidP="008A0C90">
      <w:pPr>
        <w:pStyle w:val="Odlomakpopisa"/>
        <w:numPr>
          <w:ilvl w:val="0"/>
          <w:numId w:val="7"/>
        </w:numPr>
        <w:spacing w:after="0" w:line="240" w:lineRule="auto"/>
        <w:jc w:val="both"/>
        <w:textAlignment w:val="baseline"/>
        <w:rPr>
          <w:rFonts w:ascii="Times New Roman" w:eastAsia="Times New Roman" w:hAnsi="Times New Roman" w:cs="Times New Roman"/>
          <w:sz w:val="24"/>
          <w:szCs w:val="24"/>
          <w:lang w:eastAsia="hr-HR"/>
        </w:rPr>
      </w:pPr>
      <w:r w:rsidRPr="00DC20DE">
        <w:rPr>
          <w:rFonts w:ascii="Times New Roman" w:eastAsia="Times New Roman" w:hAnsi="Times New Roman" w:cs="Times New Roman"/>
          <w:sz w:val="24"/>
          <w:szCs w:val="24"/>
          <w:lang w:eastAsia="hr-HR"/>
        </w:rPr>
        <w:t>Jednu spavaonicu može koristiti najviše troje djece.</w:t>
      </w:r>
    </w:p>
    <w:p w:rsidR="003B2642" w:rsidRDefault="003B2642" w:rsidP="008A0C90">
      <w:pPr>
        <w:pStyle w:val="Odlomakpopisa"/>
        <w:spacing w:after="0" w:line="240" w:lineRule="auto"/>
        <w:jc w:val="both"/>
        <w:textAlignment w:val="baseline"/>
        <w:rPr>
          <w:rFonts w:ascii="Times New Roman" w:eastAsia="Times New Roman" w:hAnsi="Times New Roman" w:cs="Times New Roman"/>
          <w:sz w:val="24"/>
          <w:szCs w:val="24"/>
          <w:lang w:eastAsia="hr-HR"/>
        </w:rPr>
      </w:pPr>
    </w:p>
    <w:p w:rsidR="003B2642" w:rsidRPr="00A74D98" w:rsidRDefault="00BD3565" w:rsidP="008A0C90">
      <w:pPr>
        <w:pStyle w:val="Odlomakpopisa"/>
        <w:numPr>
          <w:ilvl w:val="0"/>
          <w:numId w:val="7"/>
        </w:num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Djeca školskog uzrasta različitog spola moraju biti u odvojenim sobama, iznimno b</w:t>
      </w:r>
      <w:r w:rsidR="003B2642">
        <w:rPr>
          <w:rFonts w:ascii="Times New Roman" w:eastAsia="Times New Roman" w:hAnsi="Times New Roman" w:cs="Times New Roman"/>
          <w:sz w:val="24"/>
          <w:szCs w:val="24"/>
          <w:lang w:eastAsia="hr-HR"/>
        </w:rPr>
        <w:t xml:space="preserve">raća </w:t>
      </w:r>
      <w:r w:rsidR="00BD51C3">
        <w:rPr>
          <w:rFonts w:ascii="Times New Roman" w:eastAsia="Times New Roman" w:hAnsi="Times New Roman" w:cs="Times New Roman"/>
          <w:sz w:val="24"/>
          <w:szCs w:val="24"/>
          <w:lang w:eastAsia="hr-HR"/>
        </w:rPr>
        <w:t xml:space="preserve">i sestre </w:t>
      </w:r>
      <w:r w:rsidR="003B2642">
        <w:rPr>
          <w:rFonts w:ascii="Times New Roman" w:eastAsia="Times New Roman" w:hAnsi="Times New Roman" w:cs="Times New Roman"/>
          <w:sz w:val="24"/>
          <w:szCs w:val="24"/>
          <w:lang w:eastAsia="hr-HR"/>
        </w:rPr>
        <w:t>školske dobi mogu biti smješteni zajedno sukladno njihovu individualnom planu.</w:t>
      </w:r>
    </w:p>
    <w:p w:rsidR="00E35F54" w:rsidRPr="00E35F54" w:rsidRDefault="00E35F54" w:rsidP="008A0C90">
      <w:pPr>
        <w:pStyle w:val="Odlomakpopisa"/>
        <w:spacing w:after="0" w:line="240" w:lineRule="auto"/>
        <w:jc w:val="both"/>
        <w:textAlignment w:val="baseline"/>
        <w:rPr>
          <w:rFonts w:ascii="Times New Roman" w:eastAsia="Times New Roman" w:hAnsi="Times New Roman" w:cs="Times New Roman"/>
          <w:sz w:val="24"/>
          <w:szCs w:val="24"/>
          <w:lang w:eastAsia="hr-HR"/>
        </w:rPr>
      </w:pPr>
    </w:p>
    <w:p w:rsidR="009B739D" w:rsidRDefault="009B739D" w:rsidP="008A0C90">
      <w:pPr>
        <w:pStyle w:val="Odlomakpopisa"/>
        <w:numPr>
          <w:ilvl w:val="0"/>
          <w:numId w:val="7"/>
        </w:numPr>
        <w:spacing w:after="0" w:line="240" w:lineRule="auto"/>
        <w:jc w:val="both"/>
        <w:textAlignment w:val="baseline"/>
        <w:rPr>
          <w:rFonts w:ascii="Times New Roman" w:eastAsia="Times New Roman" w:hAnsi="Times New Roman" w:cs="Times New Roman"/>
          <w:sz w:val="24"/>
          <w:szCs w:val="24"/>
          <w:lang w:eastAsia="hr-HR"/>
        </w:rPr>
      </w:pPr>
      <w:r w:rsidRPr="009B739D">
        <w:rPr>
          <w:rFonts w:ascii="Times New Roman" w:eastAsia="Times New Roman" w:hAnsi="Times New Roman" w:cs="Times New Roman"/>
          <w:sz w:val="24"/>
          <w:szCs w:val="24"/>
          <w:lang w:eastAsia="hr-HR"/>
        </w:rPr>
        <w:t>Spavaonica mora biti odgovarajuće namještena</w:t>
      </w:r>
      <w:r>
        <w:rPr>
          <w:rFonts w:ascii="Times New Roman" w:eastAsia="Times New Roman" w:hAnsi="Times New Roman" w:cs="Times New Roman"/>
          <w:sz w:val="24"/>
          <w:szCs w:val="24"/>
          <w:lang w:eastAsia="hr-HR"/>
        </w:rPr>
        <w:t xml:space="preserve"> i uređena</w:t>
      </w:r>
      <w:r w:rsidRPr="009B739D">
        <w:rPr>
          <w:rFonts w:ascii="Times New Roman" w:eastAsia="Times New Roman" w:hAnsi="Times New Roman" w:cs="Times New Roman"/>
          <w:sz w:val="24"/>
          <w:szCs w:val="24"/>
          <w:lang w:eastAsia="hr-HR"/>
        </w:rPr>
        <w:t>, na način da</w:t>
      </w:r>
      <w:r>
        <w:rPr>
          <w:rFonts w:ascii="Times New Roman" w:eastAsia="Times New Roman" w:hAnsi="Times New Roman" w:cs="Times New Roman"/>
          <w:sz w:val="24"/>
          <w:szCs w:val="24"/>
          <w:lang w:eastAsia="hr-HR"/>
        </w:rPr>
        <w:t>:</w:t>
      </w:r>
    </w:p>
    <w:p w:rsidR="009B739D" w:rsidRDefault="009B739D" w:rsidP="008A0C90">
      <w:pPr>
        <w:pStyle w:val="Odlomakpopisa"/>
        <w:numPr>
          <w:ilvl w:val="0"/>
          <w:numId w:val="19"/>
        </w:numPr>
        <w:spacing w:after="0" w:line="240" w:lineRule="auto"/>
        <w:jc w:val="both"/>
        <w:textAlignment w:val="baseline"/>
        <w:rPr>
          <w:rFonts w:ascii="Times New Roman" w:eastAsia="Times New Roman" w:hAnsi="Times New Roman" w:cs="Times New Roman"/>
          <w:sz w:val="24"/>
          <w:szCs w:val="24"/>
          <w:lang w:eastAsia="hr-HR"/>
        </w:rPr>
      </w:pPr>
      <w:r w:rsidRPr="009B739D">
        <w:rPr>
          <w:rFonts w:ascii="Times New Roman" w:eastAsia="Times New Roman" w:hAnsi="Times New Roman" w:cs="Times New Roman"/>
          <w:sz w:val="24"/>
          <w:szCs w:val="24"/>
          <w:lang w:eastAsia="hr-HR"/>
        </w:rPr>
        <w:t xml:space="preserve">svako dijete ima </w:t>
      </w:r>
      <w:r w:rsidR="00E35F54" w:rsidRPr="009B739D">
        <w:rPr>
          <w:rFonts w:ascii="Times New Roman" w:eastAsia="Times New Roman" w:hAnsi="Times New Roman" w:cs="Times New Roman"/>
          <w:sz w:val="24"/>
          <w:szCs w:val="24"/>
          <w:lang w:eastAsia="hr-HR"/>
        </w:rPr>
        <w:t xml:space="preserve">osiguran dječji krevetić ili krevet </w:t>
      </w:r>
      <w:r w:rsidRPr="009B739D">
        <w:rPr>
          <w:rFonts w:ascii="Times New Roman" w:eastAsia="Times New Roman" w:hAnsi="Times New Roman" w:cs="Times New Roman"/>
          <w:sz w:val="24"/>
          <w:szCs w:val="24"/>
          <w:lang w:eastAsia="hr-HR"/>
        </w:rPr>
        <w:t xml:space="preserve">prilagođen uzrastu </w:t>
      </w:r>
      <w:r w:rsidR="00E35F54" w:rsidRPr="009B739D">
        <w:rPr>
          <w:rFonts w:ascii="Times New Roman" w:eastAsia="Times New Roman" w:hAnsi="Times New Roman" w:cs="Times New Roman"/>
          <w:sz w:val="24"/>
          <w:szCs w:val="24"/>
          <w:lang w:eastAsia="hr-HR"/>
        </w:rPr>
        <w:t>koji zadovoljava sigurnosne zahtjeve sukladno dobi djeteta</w:t>
      </w:r>
    </w:p>
    <w:p w:rsidR="009B739D" w:rsidRDefault="009B739D" w:rsidP="008A0C90">
      <w:pPr>
        <w:pStyle w:val="Odlomakpopisa"/>
        <w:numPr>
          <w:ilvl w:val="0"/>
          <w:numId w:val="19"/>
        </w:numPr>
        <w:spacing w:after="0" w:line="240" w:lineRule="auto"/>
        <w:jc w:val="both"/>
        <w:textAlignment w:val="baseline"/>
        <w:rPr>
          <w:rFonts w:ascii="Times New Roman" w:eastAsia="Times New Roman" w:hAnsi="Times New Roman" w:cs="Times New Roman"/>
          <w:sz w:val="24"/>
          <w:szCs w:val="24"/>
          <w:lang w:eastAsia="hr-HR"/>
        </w:rPr>
      </w:pPr>
      <w:r w:rsidRPr="009B739D">
        <w:rPr>
          <w:rFonts w:ascii="Times New Roman" w:eastAsia="Times New Roman" w:hAnsi="Times New Roman" w:cs="Times New Roman"/>
          <w:sz w:val="24"/>
          <w:szCs w:val="24"/>
          <w:lang w:eastAsia="hr-HR"/>
        </w:rPr>
        <w:t>ormar za odlaganje osobnih stvari</w:t>
      </w:r>
    </w:p>
    <w:p w:rsidR="009B739D" w:rsidRDefault="009B739D" w:rsidP="008A0C90">
      <w:pPr>
        <w:pStyle w:val="Odlomakpopisa"/>
        <w:numPr>
          <w:ilvl w:val="0"/>
          <w:numId w:val="19"/>
        </w:num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stoli</w:t>
      </w:r>
      <w:r w:rsidR="00693C6F">
        <w:rPr>
          <w:rFonts w:ascii="Times New Roman" w:eastAsia="Times New Roman" w:hAnsi="Times New Roman" w:cs="Times New Roman"/>
          <w:sz w:val="24"/>
          <w:szCs w:val="24"/>
          <w:lang w:eastAsia="hr-HR"/>
        </w:rPr>
        <w:t>ce</w:t>
      </w:r>
      <w:r>
        <w:rPr>
          <w:rFonts w:ascii="Times New Roman" w:eastAsia="Times New Roman" w:hAnsi="Times New Roman" w:cs="Times New Roman"/>
          <w:sz w:val="24"/>
          <w:szCs w:val="24"/>
          <w:lang w:eastAsia="hr-HR"/>
        </w:rPr>
        <w:t>, stolove, police i ormariće prilagođene dobi</w:t>
      </w:r>
      <w:r w:rsidR="00443C00">
        <w:rPr>
          <w:rFonts w:ascii="Times New Roman" w:eastAsia="Times New Roman" w:hAnsi="Times New Roman" w:cs="Times New Roman"/>
          <w:sz w:val="24"/>
          <w:szCs w:val="24"/>
          <w:lang w:eastAsia="hr-HR"/>
        </w:rPr>
        <w:t xml:space="preserve"> i specifičnim potrebama</w:t>
      </w:r>
      <w:r w:rsidR="00FF0D3D">
        <w:rPr>
          <w:rFonts w:ascii="Times New Roman" w:eastAsia="Times New Roman" w:hAnsi="Times New Roman" w:cs="Times New Roman"/>
          <w:sz w:val="24"/>
          <w:szCs w:val="24"/>
          <w:lang w:eastAsia="hr-HR"/>
        </w:rPr>
        <w:t xml:space="preserve"> svakog djeteta</w:t>
      </w:r>
    </w:p>
    <w:p w:rsidR="00E35F54" w:rsidRDefault="009B739D" w:rsidP="008A0C90">
      <w:pPr>
        <w:pStyle w:val="Odlomakpopisa"/>
        <w:numPr>
          <w:ilvl w:val="0"/>
          <w:numId w:val="19"/>
        </w:num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drugu opremu koja omogućuje sigurnost, funkcionalnost i odgovara razvojnim ili drugim potrebama smještene djece.</w:t>
      </w:r>
    </w:p>
    <w:p w:rsidR="009B739D" w:rsidRPr="009B739D" w:rsidRDefault="009B739D" w:rsidP="008A0C90">
      <w:pPr>
        <w:pStyle w:val="Odlomakpopisa"/>
        <w:spacing w:after="0" w:line="240" w:lineRule="auto"/>
        <w:rPr>
          <w:rFonts w:ascii="Times New Roman" w:eastAsia="Times New Roman" w:hAnsi="Times New Roman" w:cs="Times New Roman"/>
          <w:sz w:val="24"/>
          <w:szCs w:val="24"/>
          <w:lang w:eastAsia="hr-HR"/>
        </w:rPr>
      </w:pPr>
    </w:p>
    <w:p w:rsidR="00443C00" w:rsidRDefault="00443C00" w:rsidP="008A0C90">
      <w:pPr>
        <w:pStyle w:val="Odlomakpopisa"/>
        <w:numPr>
          <w:ilvl w:val="0"/>
          <w:numId w:val="7"/>
        </w:num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slučaju kreveta na kat moraju biti zadovoljeni slijedeći uvjeti:</w:t>
      </w:r>
    </w:p>
    <w:p w:rsidR="00443C00" w:rsidRDefault="00443C00" w:rsidP="008A0C90">
      <w:pPr>
        <w:pStyle w:val="Odlomakpopisa"/>
        <w:numPr>
          <w:ilvl w:val="0"/>
          <w:numId w:val="12"/>
        </w:numPr>
        <w:spacing w:after="0" w:line="240" w:lineRule="auto"/>
        <w:ind w:left="141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dijete koje koristi gornji krevet je </w:t>
      </w:r>
      <w:r w:rsidR="00B22E5B">
        <w:rPr>
          <w:rFonts w:ascii="Times New Roman" w:eastAsia="Times New Roman" w:hAnsi="Times New Roman" w:cs="Times New Roman"/>
          <w:sz w:val="24"/>
          <w:szCs w:val="24"/>
          <w:lang w:eastAsia="hr-HR"/>
        </w:rPr>
        <w:t>starije od</w:t>
      </w:r>
      <w:r>
        <w:rPr>
          <w:rFonts w:ascii="Times New Roman" w:eastAsia="Times New Roman" w:hAnsi="Times New Roman" w:cs="Times New Roman"/>
          <w:sz w:val="24"/>
          <w:szCs w:val="24"/>
          <w:lang w:eastAsia="hr-HR"/>
        </w:rPr>
        <w:t xml:space="preserve"> 6 godina</w:t>
      </w:r>
    </w:p>
    <w:p w:rsidR="00443C00" w:rsidRDefault="00443C00" w:rsidP="008A0C90">
      <w:pPr>
        <w:pStyle w:val="Odlomakpopisa"/>
        <w:numPr>
          <w:ilvl w:val="0"/>
          <w:numId w:val="12"/>
        </w:numPr>
        <w:spacing w:after="0" w:line="240" w:lineRule="auto"/>
        <w:ind w:left="141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madrac gornjeg krevet</w:t>
      </w:r>
      <w:r w:rsidR="00B22E5B">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nije više od 2,5 cm </w:t>
      </w:r>
      <w:r w:rsidR="00B22E5B">
        <w:rPr>
          <w:rFonts w:ascii="Times New Roman" w:eastAsia="Times New Roman" w:hAnsi="Times New Roman" w:cs="Times New Roman"/>
          <w:sz w:val="24"/>
          <w:szCs w:val="24"/>
          <w:lang w:eastAsia="hr-HR"/>
        </w:rPr>
        <w:t xml:space="preserve">odmaknut </w:t>
      </w:r>
      <w:r>
        <w:rPr>
          <w:rFonts w:ascii="Times New Roman" w:eastAsia="Times New Roman" w:hAnsi="Times New Roman" w:cs="Times New Roman"/>
          <w:sz w:val="24"/>
          <w:szCs w:val="24"/>
          <w:lang w:eastAsia="hr-HR"/>
        </w:rPr>
        <w:t>od okvira kreveta</w:t>
      </w:r>
    </w:p>
    <w:p w:rsidR="00443C00" w:rsidRDefault="00443C00" w:rsidP="008A0C90">
      <w:pPr>
        <w:pStyle w:val="Odlomakpopisa"/>
        <w:numPr>
          <w:ilvl w:val="0"/>
          <w:numId w:val="12"/>
        </w:numPr>
        <w:spacing w:after="0" w:line="240" w:lineRule="auto"/>
        <w:ind w:left="141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gornji krevet ima zaštitnu ogradu na otvorenoj strani kreveta</w:t>
      </w:r>
    </w:p>
    <w:p w:rsidR="00443C00" w:rsidRDefault="00443C00" w:rsidP="008A0C90">
      <w:pPr>
        <w:pStyle w:val="Odlomakpopisa"/>
        <w:numPr>
          <w:ilvl w:val="0"/>
          <w:numId w:val="12"/>
        </w:numPr>
        <w:spacing w:after="0" w:line="240" w:lineRule="auto"/>
        <w:ind w:left="141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vertikalna udaljenost između gornjeg madraca i stropa omogućuje da dijete može udobno sjediti na krevetu</w:t>
      </w:r>
    </w:p>
    <w:p w:rsidR="00443C00" w:rsidRDefault="00443C00" w:rsidP="008A0C90">
      <w:pPr>
        <w:pStyle w:val="Odlomakpopisa"/>
        <w:numPr>
          <w:ilvl w:val="0"/>
          <w:numId w:val="12"/>
        </w:numPr>
        <w:spacing w:after="0" w:line="240" w:lineRule="auto"/>
        <w:ind w:left="141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zaštitna ogradica, ljestve i druge komponente kreveta su u odgovarajućoj poziciji, neoštećene i sva mjesta povezivanja su sigurna.</w:t>
      </w:r>
    </w:p>
    <w:p w:rsidR="00443C00" w:rsidRDefault="00443C00" w:rsidP="008A0C90">
      <w:pPr>
        <w:pStyle w:val="Odlomakpopisa"/>
        <w:spacing w:after="0" w:line="240" w:lineRule="auto"/>
        <w:ind w:left="786"/>
        <w:jc w:val="both"/>
        <w:textAlignment w:val="baseline"/>
        <w:rPr>
          <w:rFonts w:ascii="Times New Roman" w:eastAsia="Times New Roman" w:hAnsi="Times New Roman" w:cs="Times New Roman"/>
          <w:sz w:val="24"/>
          <w:szCs w:val="24"/>
          <w:lang w:eastAsia="hr-HR"/>
        </w:rPr>
      </w:pPr>
    </w:p>
    <w:p w:rsidR="009B739D" w:rsidRPr="009B739D" w:rsidRDefault="009B739D" w:rsidP="008A0C90">
      <w:pPr>
        <w:pStyle w:val="Odlomakpopisa"/>
        <w:numPr>
          <w:ilvl w:val="0"/>
          <w:numId w:val="7"/>
        </w:num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Djetetu treba omogućiti da izrazi mišljenje o uređenju spavaonice na način primjeren njegovoj dobi i specifičn</w:t>
      </w:r>
      <w:r w:rsidR="00B22E5B">
        <w:rPr>
          <w:rFonts w:ascii="Times New Roman" w:eastAsia="Times New Roman" w:hAnsi="Times New Roman" w:cs="Times New Roman"/>
          <w:sz w:val="24"/>
          <w:szCs w:val="24"/>
          <w:lang w:eastAsia="hr-HR"/>
        </w:rPr>
        <w:t>im potrebama</w:t>
      </w:r>
      <w:r>
        <w:rPr>
          <w:rFonts w:ascii="Times New Roman" w:eastAsia="Times New Roman" w:hAnsi="Times New Roman" w:cs="Times New Roman"/>
          <w:sz w:val="24"/>
          <w:szCs w:val="24"/>
          <w:lang w:eastAsia="hr-HR"/>
        </w:rPr>
        <w:t>.</w:t>
      </w:r>
    </w:p>
    <w:p w:rsidR="009B739D" w:rsidRPr="009B739D" w:rsidRDefault="009B739D" w:rsidP="008A0C90">
      <w:pPr>
        <w:pStyle w:val="Odlomakpopisa"/>
        <w:spacing w:after="0" w:line="240" w:lineRule="auto"/>
        <w:rPr>
          <w:rFonts w:ascii="Times New Roman" w:eastAsia="Times New Roman" w:hAnsi="Times New Roman" w:cs="Times New Roman"/>
          <w:sz w:val="24"/>
          <w:szCs w:val="24"/>
          <w:lang w:eastAsia="hr-HR"/>
        </w:rPr>
      </w:pPr>
    </w:p>
    <w:p w:rsidR="009B739D" w:rsidRPr="002D25F0" w:rsidRDefault="009B739D" w:rsidP="008813E7">
      <w:pPr>
        <w:pStyle w:val="Odlomakpopisa"/>
        <w:numPr>
          <w:ilvl w:val="0"/>
          <w:numId w:val="7"/>
        </w:numPr>
        <w:spacing w:after="0" w:line="240" w:lineRule="auto"/>
        <w:jc w:val="both"/>
        <w:textAlignment w:val="baseline"/>
        <w:rPr>
          <w:rFonts w:ascii="Times New Roman" w:eastAsia="Times New Roman" w:hAnsi="Times New Roman" w:cs="Times New Roman"/>
          <w:sz w:val="24"/>
          <w:szCs w:val="24"/>
          <w:lang w:eastAsia="hr-HR"/>
        </w:rPr>
      </w:pPr>
      <w:r w:rsidRPr="002D25F0">
        <w:rPr>
          <w:rFonts w:ascii="Times New Roman" w:eastAsia="Times New Roman" w:hAnsi="Times New Roman" w:cs="Times New Roman"/>
          <w:sz w:val="24"/>
          <w:szCs w:val="24"/>
          <w:lang w:eastAsia="hr-HR"/>
        </w:rPr>
        <w:t>Djete</w:t>
      </w:r>
      <w:r w:rsidR="002D25F0" w:rsidRPr="002D25F0">
        <w:rPr>
          <w:rFonts w:ascii="Times New Roman" w:eastAsia="Times New Roman" w:hAnsi="Times New Roman" w:cs="Times New Roman"/>
          <w:sz w:val="24"/>
          <w:szCs w:val="24"/>
          <w:lang w:eastAsia="hr-HR"/>
        </w:rPr>
        <w:t>tu</w:t>
      </w:r>
      <w:r w:rsidRPr="002D25F0">
        <w:rPr>
          <w:rFonts w:ascii="Times New Roman" w:eastAsia="Times New Roman" w:hAnsi="Times New Roman" w:cs="Times New Roman"/>
          <w:sz w:val="24"/>
          <w:szCs w:val="24"/>
          <w:lang w:eastAsia="hr-HR"/>
        </w:rPr>
        <w:t xml:space="preserve"> </w:t>
      </w:r>
      <w:r w:rsidR="00443C00" w:rsidRPr="002D25F0">
        <w:rPr>
          <w:rFonts w:ascii="Times New Roman" w:eastAsia="Times New Roman" w:hAnsi="Times New Roman" w:cs="Times New Roman"/>
          <w:sz w:val="24"/>
          <w:szCs w:val="24"/>
          <w:lang w:eastAsia="hr-HR"/>
        </w:rPr>
        <w:t xml:space="preserve">u dobi iznad </w:t>
      </w:r>
      <w:r w:rsidR="002D25F0" w:rsidRPr="002D25F0">
        <w:rPr>
          <w:rFonts w:ascii="Times New Roman" w:eastAsia="Times New Roman" w:hAnsi="Times New Roman" w:cs="Times New Roman"/>
          <w:sz w:val="24"/>
          <w:szCs w:val="24"/>
          <w:lang w:eastAsia="hr-HR"/>
        </w:rPr>
        <w:t>tri</w:t>
      </w:r>
      <w:r w:rsidR="00933310" w:rsidRPr="002D25F0">
        <w:rPr>
          <w:rFonts w:ascii="Times New Roman" w:eastAsia="Times New Roman" w:hAnsi="Times New Roman" w:cs="Times New Roman"/>
          <w:sz w:val="24"/>
          <w:szCs w:val="24"/>
          <w:lang w:eastAsia="hr-HR"/>
        </w:rPr>
        <w:t xml:space="preserve"> </w:t>
      </w:r>
      <w:r w:rsidR="00443C00" w:rsidRPr="002D25F0">
        <w:rPr>
          <w:rFonts w:ascii="Times New Roman" w:eastAsia="Times New Roman" w:hAnsi="Times New Roman" w:cs="Times New Roman"/>
          <w:sz w:val="24"/>
          <w:szCs w:val="24"/>
          <w:lang w:eastAsia="hr-HR"/>
        </w:rPr>
        <w:t xml:space="preserve">godine </w:t>
      </w:r>
      <w:r w:rsidR="002D25F0" w:rsidRPr="002D25F0">
        <w:rPr>
          <w:rFonts w:ascii="Times New Roman" w:eastAsia="Times New Roman" w:hAnsi="Times New Roman" w:cs="Times New Roman"/>
          <w:sz w:val="24"/>
          <w:szCs w:val="24"/>
          <w:lang w:eastAsia="hr-HR"/>
        </w:rPr>
        <w:t>potrebno je osigurati uvjete sukl</w:t>
      </w:r>
      <w:r w:rsidR="002D25F0">
        <w:rPr>
          <w:rFonts w:ascii="Times New Roman" w:eastAsia="Times New Roman" w:hAnsi="Times New Roman" w:cs="Times New Roman"/>
          <w:sz w:val="24"/>
          <w:szCs w:val="24"/>
          <w:lang w:eastAsia="hr-HR"/>
        </w:rPr>
        <w:t>a</w:t>
      </w:r>
      <w:r w:rsidR="002D25F0" w:rsidRPr="002D25F0">
        <w:rPr>
          <w:rFonts w:ascii="Times New Roman" w:eastAsia="Times New Roman" w:hAnsi="Times New Roman" w:cs="Times New Roman"/>
          <w:sz w:val="24"/>
          <w:szCs w:val="24"/>
          <w:lang w:eastAsia="hr-HR"/>
        </w:rPr>
        <w:t xml:space="preserve">dno stavku 3. ovoga članka </w:t>
      </w:r>
      <w:r w:rsidRPr="002D25F0">
        <w:rPr>
          <w:rFonts w:ascii="Times New Roman" w:eastAsia="Times New Roman" w:hAnsi="Times New Roman" w:cs="Times New Roman"/>
          <w:sz w:val="24"/>
          <w:szCs w:val="24"/>
          <w:lang w:eastAsia="hr-HR"/>
        </w:rPr>
        <w:t>osim u iznimnim situacijama kao što je bolest djeteta ili druge potrebe u kojima je potreban nadzor djeteta</w:t>
      </w:r>
      <w:r w:rsidR="00443C00" w:rsidRPr="002D25F0">
        <w:rPr>
          <w:rFonts w:ascii="Times New Roman" w:eastAsia="Times New Roman" w:hAnsi="Times New Roman" w:cs="Times New Roman"/>
          <w:sz w:val="24"/>
          <w:szCs w:val="24"/>
          <w:lang w:eastAsia="hr-HR"/>
        </w:rPr>
        <w:t xml:space="preserve"> ukoliko je isto planirano individualnim planom ili u slučaju smještaja u kriznim situacijama roditelja s djetetom</w:t>
      </w:r>
      <w:r w:rsidRPr="002D25F0">
        <w:rPr>
          <w:rFonts w:ascii="Times New Roman" w:eastAsia="Times New Roman" w:hAnsi="Times New Roman" w:cs="Times New Roman"/>
          <w:sz w:val="24"/>
          <w:szCs w:val="24"/>
          <w:lang w:eastAsia="hr-HR"/>
        </w:rPr>
        <w:t>.</w:t>
      </w:r>
    </w:p>
    <w:p w:rsidR="0037329E" w:rsidRPr="0037329E" w:rsidRDefault="0037329E" w:rsidP="008A0C90">
      <w:pPr>
        <w:pStyle w:val="Odlomakpopisa"/>
        <w:spacing w:after="0" w:line="240" w:lineRule="auto"/>
        <w:rPr>
          <w:rFonts w:ascii="Times New Roman" w:eastAsia="Times New Roman" w:hAnsi="Times New Roman" w:cs="Times New Roman"/>
          <w:sz w:val="24"/>
          <w:szCs w:val="24"/>
          <w:lang w:eastAsia="hr-HR"/>
        </w:rPr>
      </w:pPr>
    </w:p>
    <w:p w:rsidR="0037329E" w:rsidRPr="009B739D" w:rsidRDefault="0037329E" w:rsidP="008A0C90">
      <w:pPr>
        <w:pStyle w:val="Odlomakpopisa"/>
        <w:numPr>
          <w:ilvl w:val="0"/>
          <w:numId w:val="7"/>
        </w:numPr>
        <w:spacing w:after="0" w:line="240" w:lineRule="auto"/>
        <w:jc w:val="both"/>
        <w:textAlignment w:val="baseline"/>
        <w:rPr>
          <w:rFonts w:ascii="Times New Roman" w:eastAsia="Times New Roman" w:hAnsi="Times New Roman" w:cs="Times New Roman"/>
          <w:sz w:val="24"/>
          <w:szCs w:val="24"/>
          <w:lang w:eastAsia="hr-HR"/>
        </w:rPr>
      </w:pPr>
      <w:r w:rsidRPr="009B739D">
        <w:rPr>
          <w:rFonts w:ascii="Times New Roman" w:eastAsia="Times New Roman" w:hAnsi="Times New Roman" w:cs="Times New Roman"/>
          <w:sz w:val="24"/>
          <w:szCs w:val="24"/>
          <w:lang w:eastAsia="hr-HR"/>
        </w:rPr>
        <w:t xml:space="preserve">Spavaonica udomitelja </w:t>
      </w:r>
      <w:r w:rsidR="00B22E5B">
        <w:rPr>
          <w:rFonts w:ascii="Times New Roman" w:eastAsia="Times New Roman" w:hAnsi="Times New Roman" w:cs="Times New Roman"/>
          <w:sz w:val="24"/>
          <w:szCs w:val="24"/>
          <w:lang w:eastAsia="hr-HR"/>
        </w:rPr>
        <w:t xml:space="preserve">djeteta predškolske dobi </w:t>
      </w:r>
      <w:r w:rsidRPr="009B739D">
        <w:rPr>
          <w:rFonts w:ascii="Times New Roman" w:eastAsia="Times New Roman" w:hAnsi="Times New Roman" w:cs="Times New Roman"/>
          <w:sz w:val="24"/>
          <w:szCs w:val="24"/>
          <w:lang w:eastAsia="hr-HR"/>
        </w:rPr>
        <w:t xml:space="preserve">mora biti udaljena od dječje sobe toliko da omogućuje čujnost djeteta ili </w:t>
      </w:r>
      <w:r w:rsidR="00B22E5B">
        <w:rPr>
          <w:rFonts w:ascii="Times New Roman" w:eastAsia="Times New Roman" w:hAnsi="Times New Roman" w:cs="Times New Roman"/>
          <w:sz w:val="24"/>
          <w:szCs w:val="24"/>
          <w:lang w:eastAsia="hr-HR"/>
        </w:rPr>
        <w:t xml:space="preserve">udomitelj mora </w:t>
      </w:r>
      <w:r w:rsidR="009B739D" w:rsidRPr="009B739D">
        <w:rPr>
          <w:rFonts w:ascii="Times New Roman" w:eastAsia="Times New Roman" w:hAnsi="Times New Roman" w:cs="Times New Roman"/>
          <w:sz w:val="24"/>
          <w:szCs w:val="24"/>
          <w:lang w:eastAsia="hr-HR"/>
        </w:rPr>
        <w:t xml:space="preserve">osigurati </w:t>
      </w:r>
      <w:r w:rsidR="00BB403C" w:rsidRPr="009B739D">
        <w:rPr>
          <w:rFonts w:ascii="Times New Roman" w:eastAsia="Times New Roman" w:hAnsi="Times New Roman" w:cs="Times New Roman"/>
          <w:sz w:val="24"/>
          <w:szCs w:val="24"/>
          <w:lang w:eastAsia="hr-HR"/>
        </w:rPr>
        <w:t>alarm za bebe</w:t>
      </w:r>
      <w:r w:rsidRPr="009B739D">
        <w:rPr>
          <w:rFonts w:ascii="Times New Roman" w:eastAsia="Times New Roman" w:hAnsi="Times New Roman" w:cs="Times New Roman"/>
          <w:sz w:val="24"/>
          <w:szCs w:val="24"/>
          <w:lang w:eastAsia="hr-HR"/>
        </w:rPr>
        <w:t>.</w:t>
      </w:r>
    </w:p>
    <w:p w:rsidR="00093894" w:rsidRPr="00093894" w:rsidRDefault="00093894" w:rsidP="008A0C90">
      <w:pPr>
        <w:pStyle w:val="Odlomakpopisa"/>
        <w:spacing w:after="0" w:line="240" w:lineRule="auto"/>
        <w:jc w:val="both"/>
        <w:textAlignment w:val="baseline"/>
        <w:rPr>
          <w:rFonts w:ascii="Times New Roman" w:eastAsia="Times New Roman" w:hAnsi="Times New Roman" w:cs="Times New Roman"/>
          <w:sz w:val="24"/>
          <w:szCs w:val="24"/>
          <w:lang w:eastAsia="hr-HR"/>
        </w:rPr>
      </w:pPr>
    </w:p>
    <w:p w:rsidR="00923795" w:rsidRDefault="00923795" w:rsidP="00801C11">
      <w:pPr>
        <w:pStyle w:val="Naslov1"/>
      </w:pPr>
      <w:r>
        <w:t>POSEBNI UVJETI ZA ODRASLE OSOBE</w:t>
      </w:r>
    </w:p>
    <w:p w:rsidR="00923795" w:rsidRDefault="00923795" w:rsidP="00801C11">
      <w:pPr>
        <w:pStyle w:val="Naslov1"/>
      </w:pPr>
    </w:p>
    <w:p w:rsidR="00794867" w:rsidRPr="00DC20DE" w:rsidRDefault="00794867" w:rsidP="00801C11">
      <w:pPr>
        <w:pStyle w:val="Naslov1"/>
      </w:pPr>
      <w:r w:rsidRPr="00DC20DE">
        <w:t>Članak 1</w:t>
      </w:r>
      <w:r w:rsidR="00693C6F" w:rsidRPr="00DC20DE">
        <w:t>1</w:t>
      </w:r>
      <w:r w:rsidRPr="00DC20DE">
        <w:t>.</w:t>
      </w:r>
    </w:p>
    <w:p w:rsidR="00093894" w:rsidRPr="00881F06" w:rsidRDefault="00093894" w:rsidP="00801C11">
      <w:pPr>
        <w:pStyle w:val="Naslov1"/>
      </w:pPr>
    </w:p>
    <w:p w:rsidR="00093894" w:rsidRDefault="00794867" w:rsidP="008A0C90">
      <w:pPr>
        <w:pStyle w:val="Odlomakpopisa"/>
        <w:numPr>
          <w:ilvl w:val="0"/>
          <w:numId w:val="9"/>
        </w:numPr>
        <w:spacing w:after="0" w:line="240" w:lineRule="auto"/>
        <w:jc w:val="both"/>
        <w:textAlignment w:val="baseline"/>
        <w:rPr>
          <w:rFonts w:ascii="Times New Roman" w:eastAsia="Times New Roman" w:hAnsi="Times New Roman" w:cs="Times New Roman"/>
          <w:sz w:val="24"/>
          <w:szCs w:val="24"/>
          <w:lang w:eastAsia="hr-HR"/>
        </w:rPr>
      </w:pPr>
      <w:r w:rsidRPr="00093894">
        <w:rPr>
          <w:rFonts w:ascii="Times New Roman" w:eastAsia="Times New Roman" w:hAnsi="Times New Roman" w:cs="Times New Roman"/>
          <w:sz w:val="24"/>
          <w:szCs w:val="24"/>
          <w:lang w:eastAsia="hr-HR"/>
        </w:rPr>
        <w:t>Jednu spavaonicu mogu koristiti najviše dvije osobe.</w:t>
      </w:r>
    </w:p>
    <w:p w:rsidR="00733BE2" w:rsidRPr="00093894" w:rsidRDefault="00733BE2" w:rsidP="008A0C90">
      <w:pPr>
        <w:pStyle w:val="Odlomakpopisa"/>
        <w:spacing w:after="0" w:line="240" w:lineRule="auto"/>
        <w:jc w:val="both"/>
        <w:textAlignment w:val="baseline"/>
        <w:rPr>
          <w:rFonts w:ascii="Times New Roman" w:eastAsia="Times New Roman" w:hAnsi="Times New Roman" w:cs="Times New Roman"/>
          <w:sz w:val="24"/>
          <w:szCs w:val="24"/>
          <w:lang w:eastAsia="hr-HR"/>
        </w:rPr>
      </w:pPr>
    </w:p>
    <w:p w:rsidR="00093894" w:rsidRDefault="00794867" w:rsidP="008A0C90">
      <w:pPr>
        <w:pStyle w:val="Odlomakpopisa"/>
        <w:numPr>
          <w:ilvl w:val="0"/>
          <w:numId w:val="9"/>
        </w:numPr>
        <w:spacing w:after="0" w:line="240" w:lineRule="auto"/>
        <w:jc w:val="both"/>
        <w:textAlignment w:val="baseline"/>
        <w:rPr>
          <w:rFonts w:ascii="Times New Roman" w:eastAsia="Times New Roman" w:hAnsi="Times New Roman" w:cs="Times New Roman"/>
          <w:sz w:val="24"/>
          <w:szCs w:val="24"/>
          <w:lang w:eastAsia="hr-HR"/>
        </w:rPr>
      </w:pPr>
      <w:r w:rsidRPr="00093894">
        <w:rPr>
          <w:rFonts w:ascii="Times New Roman" w:eastAsia="Times New Roman" w:hAnsi="Times New Roman" w:cs="Times New Roman"/>
          <w:sz w:val="24"/>
          <w:szCs w:val="24"/>
          <w:lang w:eastAsia="hr-HR"/>
        </w:rPr>
        <w:lastRenderedPageBreak/>
        <w:t>Spavaonice moraju biti opremljene ležajevima i noćnim ormarićem, zasebnim ormarom za svakog korisnika, manjim stolom i potrebnim brojem stolica, a raspored opreme mora omogućiti nesmetano kretanje korisnika.</w:t>
      </w:r>
    </w:p>
    <w:p w:rsidR="00093894" w:rsidRDefault="00093894" w:rsidP="008A0C90">
      <w:pPr>
        <w:pStyle w:val="Odlomakpopisa"/>
        <w:spacing w:after="0" w:line="240" w:lineRule="auto"/>
        <w:jc w:val="both"/>
        <w:textAlignment w:val="baseline"/>
        <w:rPr>
          <w:rFonts w:ascii="Times New Roman" w:eastAsia="Times New Roman" w:hAnsi="Times New Roman" w:cs="Times New Roman"/>
          <w:sz w:val="24"/>
          <w:szCs w:val="24"/>
          <w:lang w:eastAsia="hr-HR"/>
        </w:rPr>
      </w:pPr>
    </w:p>
    <w:p w:rsidR="00093894" w:rsidRPr="002D25F0" w:rsidRDefault="00794867" w:rsidP="008A0C90">
      <w:pPr>
        <w:pStyle w:val="Odlomakpopisa"/>
        <w:numPr>
          <w:ilvl w:val="0"/>
          <w:numId w:val="9"/>
        </w:numPr>
        <w:spacing w:after="0" w:line="240" w:lineRule="auto"/>
        <w:jc w:val="both"/>
        <w:textAlignment w:val="baseline"/>
        <w:rPr>
          <w:rFonts w:ascii="Times New Roman" w:eastAsia="Times New Roman" w:hAnsi="Times New Roman" w:cs="Times New Roman"/>
          <w:sz w:val="24"/>
          <w:szCs w:val="24"/>
          <w:lang w:eastAsia="hr-HR"/>
        </w:rPr>
      </w:pPr>
      <w:r w:rsidRPr="002D25F0">
        <w:rPr>
          <w:rFonts w:ascii="Times New Roman" w:eastAsia="Times New Roman" w:hAnsi="Times New Roman" w:cs="Times New Roman"/>
          <w:sz w:val="24"/>
          <w:szCs w:val="24"/>
          <w:lang w:eastAsia="hr-HR"/>
        </w:rPr>
        <w:t xml:space="preserve">Spavaonice u kojima su smješteni nepokretni korisnici moraju biti opremljene </w:t>
      </w:r>
      <w:r w:rsidR="00103385" w:rsidRPr="002D25F0">
        <w:rPr>
          <w:rFonts w:ascii="Times New Roman" w:eastAsia="Times New Roman" w:hAnsi="Times New Roman" w:cs="Times New Roman"/>
          <w:sz w:val="24"/>
          <w:szCs w:val="24"/>
          <w:lang w:eastAsia="hr-HR"/>
        </w:rPr>
        <w:t xml:space="preserve">krevetima prilagođenim potrebama korisnika, </w:t>
      </w:r>
      <w:r w:rsidRPr="002D25F0">
        <w:rPr>
          <w:rFonts w:ascii="Times New Roman" w:eastAsia="Times New Roman" w:hAnsi="Times New Roman" w:cs="Times New Roman"/>
          <w:sz w:val="24"/>
          <w:szCs w:val="24"/>
          <w:lang w:eastAsia="hr-HR"/>
        </w:rPr>
        <w:t>stolićima za serviranje obroka u krevetu.</w:t>
      </w:r>
    </w:p>
    <w:p w:rsidR="00093894" w:rsidRPr="00093894" w:rsidRDefault="00093894" w:rsidP="008A0C90">
      <w:pPr>
        <w:pStyle w:val="Odlomakpopisa"/>
        <w:spacing w:after="0" w:line="240" w:lineRule="auto"/>
        <w:rPr>
          <w:rFonts w:ascii="Times New Roman" w:eastAsia="Times New Roman" w:hAnsi="Times New Roman" w:cs="Times New Roman"/>
          <w:sz w:val="24"/>
          <w:szCs w:val="24"/>
          <w:lang w:eastAsia="hr-HR"/>
        </w:rPr>
      </w:pPr>
    </w:p>
    <w:p w:rsidR="00794867" w:rsidRPr="00093894" w:rsidRDefault="00794867" w:rsidP="008A0C90">
      <w:pPr>
        <w:pStyle w:val="Odlomakpopisa"/>
        <w:numPr>
          <w:ilvl w:val="0"/>
          <w:numId w:val="9"/>
        </w:numPr>
        <w:spacing w:after="0" w:line="240" w:lineRule="auto"/>
        <w:jc w:val="both"/>
        <w:textAlignment w:val="baseline"/>
        <w:rPr>
          <w:rFonts w:ascii="Times New Roman" w:eastAsia="Times New Roman" w:hAnsi="Times New Roman" w:cs="Times New Roman"/>
          <w:sz w:val="24"/>
          <w:szCs w:val="24"/>
          <w:lang w:eastAsia="hr-HR"/>
        </w:rPr>
      </w:pPr>
      <w:r w:rsidRPr="00093894">
        <w:rPr>
          <w:rFonts w:ascii="Times New Roman" w:eastAsia="Times New Roman" w:hAnsi="Times New Roman" w:cs="Times New Roman"/>
          <w:sz w:val="24"/>
          <w:szCs w:val="24"/>
          <w:lang w:eastAsia="hr-HR"/>
        </w:rPr>
        <w:t>Veličina ležaja mora biti prilagođena potrebama smještenih korisnika i najmanje visine 50 cm.</w:t>
      </w:r>
    </w:p>
    <w:p w:rsidR="00093894" w:rsidRDefault="00093894" w:rsidP="008A0C90">
      <w:pPr>
        <w:spacing w:after="0" w:line="240" w:lineRule="auto"/>
        <w:jc w:val="both"/>
        <w:textAlignment w:val="baseline"/>
        <w:rPr>
          <w:rFonts w:ascii="Times New Roman" w:eastAsia="Times New Roman" w:hAnsi="Times New Roman" w:cs="Times New Roman"/>
          <w:sz w:val="24"/>
          <w:szCs w:val="24"/>
          <w:lang w:eastAsia="hr-HR"/>
        </w:rPr>
      </w:pPr>
    </w:p>
    <w:p w:rsidR="00923795" w:rsidRPr="00801C11" w:rsidRDefault="00923795" w:rsidP="00801C11">
      <w:pPr>
        <w:pStyle w:val="Naslov1"/>
      </w:pPr>
      <w:r>
        <w:t>POSEBNI UVJETI ZA DJECU I ODRASLE OSOBE – ŽRTVE OBITELJSKOG NASILJA</w:t>
      </w:r>
      <w:r>
        <w:br/>
      </w:r>
    </w:p>
    <w:p w:rsidR="00794867" w:rsidRPr="00801C11" w:rsidRDefault="00794867" w:rsidP="00801C11">
      <w:pPr>
        <w:pStyle w:val="Naslov1"/>
      </w:pPr>
      <w:r w:rsidRPr="00801C11">
        <w:t>Članak 1</w:t>
      </w:r>
      <w:r w:rsidR="00693C6F" w:rsidRPr="00801C11">
        <w:t>2</w:t>
      </w:r>
      <w:r w:rsidRPr="00801C11">
        <w:t>.</w:t>
      </w:r>
    </w:p>
    <w:p w:rsidR="00B4676B" w:rsidRPr="00DC20DE" w:rsidRDefault="00B4676B" w:rsidP="008A0C90">
      <w:pPr>
        <w:spacing w:after="0" w:line="240" w:lineRule="auto"/>
        <w:jc w:val="both"/>
        <w:textAlignment w:val="baseline"/>
        <w:rPr>
          <w:rFonts w:ascii="Times New Roman" w:eastAsia="Times New Roman" w:hAnsi="Times New Roman" w:cs="Times New Roman"/>
          <w:sz w:val="24"/>
          <w:szCs w:val="24"/>
          <w:lang w:eastAsia="hr-HR"/>
        </w:rPr>
      </w:pPr>
    </w:p>
    <w:p w:rsidR="00C807CB" w:rsidRPr="00DC20DE" w:rsidRDefault="00794867" w:rsidP="008A0C90">
      <w:pPr>
        <w:pStyle w:val="Odlomakpopisa"/>
        <w:numPr>
          <w:ilvl w:val="0"/>
          <w:numId w:val="10"/>
        </w:numPr>
        <w:spacing w:after="0" w:line="240" w:lineRule="auto"/>
        <w:jc w:val="both"/>
        <w:textAlignment w:val="baseline"/>
        <w:rPr>
          <w:rFonts w:ascii="Times New Roman" w:eastAsia="Times New Roman" w:hAnsi="Times New Roman" w:cs="Times New Roman"/>
          <w:sz w:val="24"/>
          <w:szCs w:val="24"/>
          <w:lang w:eastAsia="hr-HR"/>
        </w:rPr>
      </w:pPr>
      <w:r w:rsidRPr="00DC20DE">
        <w:rPr>
          <w:rFonts w:ascii="Times New Roman" w:eastAsia="Times New Roman" w:hAnsi="Times New Roman" w:cs="Times New Roman"/>
          <w:sz w:val="24"/>
          <w:szCs w:val="24"/>
          <w:lang w:eastAsia="hr-HR"/>
        </w:rPr>
        <w:t>Stambeni prostor</w:t>
      </w:r>
      <w:r w:rsidR="00C807CB" w:rsidRPr="00DC20DE">
        <w:rPr>
          <w:rFonts w:ascii="Times New Roman" w:eastAsia="Times New Roman" w:hAnsi="Times New Roman" w:cs="Times New Roman"/>
          <w:sz w:val="24"/>
          <w:szCs w:val="24"/>
          <w:lang w:eastAsia="hr-HR"/>
        </w:rPr>
        <w:t xml:space="preserve"> za smještaj djece i odraslih osoba – žrtava obiteljskog nasilja</w:t>
      </w:r>
      <w:r w:rsidRPr="00DC20DE">
        <w:rPr>
          <w:rFonts w:ascii="Times New Roman" w:eastAsia="Times New Roman" w:hAnsi="Times New Roman" w:cs="Times New Roman"/>
          <w:sz w:val="24"/>
          <w:szCs w:val="24"/>
          <w:lang w:eastAsia="hr-HR"/>
        </w:rPr>
        <w:t xml:space="preserve"> u pravilu, treba imati dva izlaza</w:t>
      </w:r>
      <w:r w:rsidR="004B7F47" w:rsidRPr="00DC20DE">
        <w:rPr>
          <w:rFonts w:ascii="Times New Roman" w:eastAsia="Times New Roman" w:hAnsi="Times New Roman" w:cs="Times New Roman"/>
          <w:sz w:val="24"/>
          <w:szCs w:val="24"/>
          <w:lang w:eastAsia="hr-HR"/>
        </w:rPr>
        <w:t>/ulaza</w:t>
      </w:r>
      <w:r w:rsidRPr="00DC20DE">
        <w:rPr>
          <w:rFonts w:ascii="Times New Roman" w:eastAsia="Times New Roman" w:hAnsi="Times New Roman" w:cs="Times New Roman"/>
          <w:sz w:val="24"/>
          <w:szCs w:val="24"/>
          <w:lang w:eastAsia="hr-HR"/>
        </w:rPr>
        <w:t>.</w:t>
      </w:r>
    </w:p>
    <w:p w:rsidR="00C807CB" w:rsidRPr="00DC20DE" w:rsidRDefault="00C807CB" w:rsidP="008A0C90">
      <w:pPr>
        <w:pStyle w:val="Odlomakpopisa"/>
        <w:spacing w:after="0" w:line="240" w:lineRule="auto"/>
        <w:jc w:val="both"/>
        <w:textAlignment w:val="baseline"/>
        <w:rPr>
          <w:rFonts w:ascii="Times New Roman" w:eastAsia="Times New Roman" w:hAnsi="Times New Roman" w:cs="Times New Roman"/>
          <w:sz w:val="24"/>
          <w:szCs w:val="24"/>
          <w:lang w:eastAsia="hr-HR"/>
        </w:rPr>
      </w:pPr>
    </w:p>
    <w:p w:rsidR="00B4676B" w:rsidRPr="00DC20DE" w:rsidRDefault="00794867" w:rsidP="008A0C90">
      <w:pPr>
        <w:pStyle w:val="Odlomakpopisa"/>
        <w:numPr>
          <w:ilvl w:val="0"/>
          <w:numId w:val="10"/>
        </w:numPr>
        <w:spacing w:after="0" w:line="240" w:lineRule="auto"/>
        <w:jc w:val="both"/>
        <w:textAlignment w:val="baseline"/>
        <w:rPr>
          <w:rFonts w:ascii="Times New Roman" w:eastAsia="Times New Roman" w:hAnsi="Times New Roman" w:cs="Times New Roman"/>
          <w:sz w:val="24"/>
          <w:szCs w:val="24"/>
          <w:lang w:eastAsia="hr-HR"/>
        </w:rPr>
      </w:pPr>
      <w:r w:rsidRPr="00DC20DE">
        <w:rPr>
          <w:rFonts w:ascii="Times New Roman" w:eastAsia="Times New Roman" w:hAnsi="Times New Roman" w:cs="Times New Roman"/>
          <w:sz w:val="24"/>
          <w:szCs w:val="24"/>
          <w:lang w:eastAsia="hr-HR"/>
        </w:rPr>
        <w:t>Na ulazu u objekt, u pravilu, sigurnost se korisnika osigurava video nadzorom. Ako se sigurnost korisnika ne može osigurati video nadzorom, udomitelj je obvezan osigurati čuvanje objekta putem pravne ili fizičke osobe koja je registrirana za obavljanje te djelatnosti.</w:t>
      </w:r>
    </w:p>
    <w:p w:rsidR="00C807CB" w:rsidRPr="00C807CB" w:rsidRDefault="00C807CB" w:rsidP="008A0C90">
      <w:pPr>
        <w:pStyle w:val="Odlomakpopisa"/>
        <w:spacing w:after="0" w:line="240" w:lineRule="auto"/>
        <w:rPr>
          <w:rFonts w:ascii="Times New Roman" w:eastAsia="Times New Roman" w:hAnsi="Times New Roman" w:cs="Times New Roman"/>
          <w:sz w:val="24"/>
          <w:szCs w:val="24"/>
          <w:lang w:eastAsia="hr-HR"/>
        </w:rPr>
      </w:pPr>
    </w:p>
    <w:p w:rsidR="00B4676B" w:rsidRDefault="00794867" w:rsidP="008A0C90">
      <w:pPr>
        <w:pStyle w:val="Odlomakpopisa"/>
        <w:numPr>
          <w:ilvl w:val="0"/>
          <w:numId w:val="10"/>
        </w:numPr>
        <w:spacing w:after="0" w:line="240" w:lineRule="auto"/>
        <w:jc w:val="both"/>
        <w:textAlignment w:val="baseline"/>
        <w:rPr>
          <w:rFonts w:ascii="Times New Roman" w:eastAsia="Times New Roman" w:hAnsi="Times New Roman" w:cs="Times New Roman"/>
          <w:sz w:val="24"/>
          <w:szCs w:val="24"/>
          <w:lang w:eastAsia="hr-HR"/>
        </w:rPr>
      </w:pPr>
      <w:r w:rsidRPr="00B4676B">
        <w:rPr>
          <w:rFonts w:ascii="Times New Roman" w:eastAsia="Times New Roman" w:hAnsi="Times New Roman" w:cs="Times New Roman"/>
          <w:sz w:val="24"/>
          <w:szCs w:val="24"/>
          <w:lang w:eastAsia="hr-HR"/>
        </w:rPr>
        <w:t>Ulazna vrata moraju biti posebno pojačana.</w:t>
      </w:r>
    </w:p>
    <w:p w:rsidR="00C807CB" w:rsidRPr="00C807CB" w:rsidRDefault="00C807CB" w:rsidP="008A0C90">
      <w:pPr>
        <w:pStyle w:val="Odlomakpopisa"/>
        <w:spacing w:after="0" w:line="240" w:lineRule="auto"/>
        <w:rPr>
          <w:rFonts w:ascii="Times New Roman" w:eastAsia="Times New Roman" w:hAnsi="Times New Roman" w:cs="Times New Roman"/>
          <w:sz w:val="24"/>
          <w:szCs w:val="24"/>
          <w:lang w:eastAsia="hr-HR"/>
        </w:rPr>
      </w:pPr>
    </w:p>
    <w:p w:rsidR="00794867" w:rsidRPr="00B4676B" w:rsidRDefault="00794867" w:rsidP="008A0C90">
      <w:pPr>
        <w:pStyle w:val="Odlomakpopisa"/>
        <w:numPr>
          <w:ilvl w:val="0"/>
          <w:numId w:val="10"/>
        </w:numPr>
        <w:spacing w:after="0" w:line="240" w:lineRule="auto"/>
        <w:jc w:val="both"/>
        <w:textAlignment w:val="baseline"/>
        <w:rPr>
          <w:rFonts w:ascii="Times New Roman" w:eastAsia="Times New Roman" w:hAnsi="Times New Roman" w:cs="Times New Roman"/>
          <w:sz w:val="24"/>
          <w:szCs w:val="24"/>
          <w:lang w:eastAsia="hr-HR"/>
        </w:rPr>
      </w:pPr>
      <w:r w:rsidRPr="00B4676B">
        <w:rPr>
          <w:rFonts w:ascii="Times New Roman" w:eastAsia="Times New Roman" w:hAnsi="Times New Roman" w:cs="Times New Roman"/>
          <w:sz w:val="24"/>
          <w:szCs w:val="24"/>
          <w:lang w:eastAsia="hr-HR"/>
        </w:rPr>
        <w:t>Objekt mora imati osiguran cjelodnevni prilaz prijevoznim sredstvima.</w:t>
      </w:r>
    </w:p>
    <w:p w:rsidR="00B4676B" w:rsidRDefault="00B4676B" w:rsidP="008A0C90">
      <w:pPr>
        <w:spacing w:after="0" w:line="240" w:lineRule="auto"/>
        <w:jc w:val="both"/>
        <w:textAlignment w:val="baseline"/>
        <w:rPr>
          <w:rFonts w:ascii="Times New Roman" w:eastAsia="Times New Roman" w:hAnsi="Times New Roman" w:cs="Times New Roman"/>
          <w:sz w:val="24"/>
          <w:szCs w:val="24"/>
          <w:lang w:eastAsia="hr-HR"/>
        </w:rPr>
      </w:pPr>
    </w:p>
    <w:p w:rsidR="00573483" w:rsidRDefault="00573483" w:rsidP="00923795">
      <w:pPr>
        <w:spacing w:after="0" w:line="240" w:lineRule="auto"/>
        <w:jc w:val="center"/>
        <w:textAlignment w:val="baseline"/>
        <w:rPr>
          <w:rFonts w:ascii="Times New Roman" w:eastAsia="Times New Roman" w:hAnsi="Times New Roman" w:cs="Times New Roman"/>
          <w:sz w:val="24"/>
          <w:szCs w:val="24"/>
          <w:lang w:eastAsia="hr-HR"/>
        </w:rPr>
      </w:pPr>
    </w:p>
    <w:p w:rsidR="00573483" w:rsidRDefault="00573483" w:rsidP="00801C11">
      <w:pPr>
        <w:pStyle w:val="Naslov1"/>
      </w:pPr>
    </w:p>
    <w:p w:rsidR="00923795" w:rsidRDefault="00923795" w:rsidP="00801C11">
      <w:pPr>
        <w:pStyle w:val="Naslov1"/>
      </w:pPr>
      <w:r>
        <w:t>PRIJELAZNE I ZAVRŠNE ODREDBE</w:t>
      </w:r>
    </w:p>
    <w:p w:rsidR="00156FCA" w:rsidRDefault="00156FCA" w:rsidP="008A0C90">
      <w:pPr>
        <w:spacing w:after="0" w:line="240" w:lineRule="auto"/>
        <w:jc w:val="both"/>
        <w:textAlignment w:val="baseline"/>
        <w:rPr>
          <w:rFonts w:ascii="Times New Roman" w:eastAsia="Times New Roman" w:hAnsi="Times New Roman" w:cs="Times New Roman"/>
          <w:sz w:val="24"/>
          <w:szCs w:val="24"/>
          <w:lang w:eastAsia="hr-HR"/>
        </w:rPr>
      </w:pPr>
    </w:p>
    <w:p w:rsidR="00794867" w:rsidRPr="00DC20DE" w:rsidRDefault="00794867" w:rsidP="00801C11">
      <w:pPr>
        <w:pStyle w:val="Naslov1"/>
      </w:pPr>
      <w:r w:rsidRPr="00DC20DE">
        <w:t>Članak 1</w:t>
      </w:r>
      <w:r w:rsidR="00693C6F" w:rsidRPr="00DC20DE">
        <w:t>3</w:t>
      </w:r>
      <w:r w:rsidRPr="00DC20DE">
        <w:t>.</w:t>
      </w:r>
    </w:p>
    <w:p w:rsidR="00B4676B" w:rsidRPr="00A42ED7" w:rsidRDefault="00B4676B" w:rsidP="008A0C90">
      <w:pPr>
        <w:spacing w:after="0" w:line="240" w:lineRule="auto"/>
        <w:jc w:val="both"/>
        <w:textAlignment w:val="baseline"/>
        <w:rPr>
          <w:rFonts w:ascii="Times New Roman" w:eastAsia="Times New Roman" w:hAnsi="Times New Roman" w:cs="Times New Roman"/>
          <w:sz w:val="24"/>
          <w:szCs w:val="24"/>
          <w:lang w:eastAsia="hr-HR"/>
        </w:rPr>
      </w:pPr>
    </w:p>
    <w:p w:rsidR="00794867" w:rsidRPr="00A42ED7" w:rsidRDefault="00794867" w:rsidP="008A0C90">
      <w:pPr>
        <w:spacing w:after="0" w:line="240" w:lineRule="auto"/>
        <w:jc w:val="both"/>
        <w:rPr>
          <w:rFonts w:ascii="Times New Roman" w:eastAsia="Times New Roman" w:hAnsi="Times New Roman" w:cs="Times New Roman"/>
          <w:sz w:val="24"/>
          <w:szCs w:val="24"/>
          <w:lang w:eastAsia="hr-HR"/>
        </w:rPr>
      </w:pPr>
      <w:r w:rsidRPr="00A42ED7">
        <w:rPr>
          <w:rFonts w:ascii="Times New Roman" w:eastAsia="Times New Roman" w:hAnsi="Times New Roman" w:cs="Times New Roman"/>
          <w:sz w:val="24"/>
          <w:szCs w:val="24"/>
          <w:lang w:eastAsia="hr-HR"/>
        </w:rPr>
        <w:t>Danom stupanja na snagu ovoga Pravilnika prestaje važiti Pravilnik o</w:t>
      </w:r>
      <w:r w:rsidR="00733BE2" w:rsidRPr="00A42ED7">
        <w:rPr>
          <w:rFonts w:ascii="Times New Roman" w:eastAsia="Times New Roman" w:hAnsi="Times New Roman" w:cs="Times New Roman"/>
          <w:sz w:val="24"/>
          <w:szCs w:val="24"/>
          <w:lang w:eastAsia="hr-HR"/>
        </w:rPr>
        <w:t xml:space="preserve"> stambenim, socijalnim i drugim uvjetima za obavljanje </w:t>
      </w:r>
      <w:proofErr w:type="spellStart"/>
      <w:r w:rsidR="00733BE2" w:rsidRPr="00A42ED7">
        <w:rPr>
          <w:rFonts w:ascii="Times New Roman" w:eastAsia="Times New Roman" w:hAnsi="Times New Roman" w:cs="Times New Roman"/>
          <w:sz w:val="24"/>
          <w:szCs w:val="24"/>
          <w:lang w:eastAsia="hr-HR"/>
        </w:rPr>
        <w:t>udomiteljstva</w:t>
      </w:r>
      <w:proofErr w:type="spellEnd"/>
      <w:r w:rsidR="00733BE2" w:rsidRPr="00A42ED7">
        <w:rPr>
          <w:rFonts w:ascii="Times New Roman" w:eastAsia="Times New Roman" w:hAnsi="Times New Roman" w:cs="Times New Roman"/>
          <w:sz w:val="24"/>
          <w:szCs w:val="24"/>
          <w:lang w:eastAsia="hr-HR"/>
        </w:rPr>
        <w:t xml:space="preserve"> (»Narodne novine«, broj 48/08).</w:t>
      </w:r>
    </w:p>
    <w:p w:rsidR="00C53640" w:rsidRPr="00A42ED7" w:rsidRDefault="00C53640" w:rsidP="008A0C90">
      <w:pPr>
        <w:spacing w:after="0" w:line="240" w:lineRule="auto"/>
        <w:jc w:val="both"/>
        <w:rPr>
          <w:rFonts w:ascii="Times New Roman" w:eastAsia="Times New Roman" w:hAnsi="Times New Roman" w:cs="Times New Roman"/>
          <w:sz w:val="24"/>
          <w:szCs w:val="24"/>
          <w:lang w:eastAsia="hr-HR"/>
        </w:rPr>
      </w:pPr>
    </w:p>
    <w:p w:rsidR="00C53640" w:rsidRPr="00DC20DE" w:rsidRDefault="00C53640" w:rsidP="00801C11">
      <w:pPr>
        <w:pStyle w:val="Naslov1"/>
      </w:pPr>
      <w:r w:rsidRPr="00DC20DE">
        <w:t>Članak 14.</w:t>
      </w:r>
    </w:p>
    <w:p w:rsidR="00A42ED7" w:rsidRPr="00B60824" w:rsidRDefault="00A42ED7" w:rsidP="00C53640">
      <w:pPr>
        <w:spacing w:after="0" w:line="240" w:lineRule="auto"/>
        <w:jc w:val="center"/>
        <w:rPr>
          <w:rFonts w:ascii="Times New Roman" w:eastAsia="Times New Roman" w:hAnsi="Times New Roman" w:cs="Times New Roman"/>
          <w:sz w:val="24"/>
          <w:szCs w:val="24"/>
          <w:lang w:eastAsia="hr-HR"/>
        </w:rPr>
      </w:pPr>
    </w:p>
    <w:p w:rsidR="005F355A" w:rsidRDefault="005F355A" w:rsidP="002733B0">
      <w:pPr>
        <w:spacing w:after="225" w:line="240" w:lineRule="auto"/>
        <w:jc w:val="both"/>
        <w:textAlignment w:val="baseline"/>
        <w:rPr>
          <w:rFonts w:ascii="Times New Roman" w:eastAsia="Times New Roman" w:hAnsi="Times New Roman" w:cs="Times New Roman"/>
          <w:sz w:val="24"/>
          <w:szCs w:val="24"/>
          <w:lang w:eastAsia="hr-HR"/>
        </w:rPr>
      </w:pPr>
      <w:r w:rsidRPr="00B60824">
        <w:rPr>
          <w:rFonts w:ascii="Times New Roman" w:eastAsia="Times New Roman" w:hAnsi="Times New Roman" w:cs="Times New Roman"/>
          <w:sz w:val="24"/>
          <w:szCs w:val="24"/>
          <w:lang w:eastAsia="hr-HR"/>
        </w:rPr>
        <w:t xml:space="preserve">Postupci </w:t>
      </w:r>
      <w:r w:rsidR="00B60824" w:rsidRPr="00B60824">
        <w:rPr>
          <w:rFonts w:ascii="Times New Roman" w:eastAsia="Times New Roman" w:hAnsi="Times New Roman" w:cs="Times New Roman"/>
          <w:sz w:val="24"/>
          <w:szCs w:val="24"/>
          <w:lang w:eastAsia="hr-HR"/>
        </w:rPr>
        <w:t>utvrđivanja stambenih uvjeta započeti po odredbama Pravilnik</w:t>
      </w:r>
      <w:r w:rsidR="00963A5B">
        <w:rPr>
          <w:rFonts w:ascii="Times New Roman" w:eastAsia="Times New Roman" w:hAnsi="Times New Roman" w:cs="Times New Roman"/>
          <w:sz w:val="24"/>
          <w:szCs w:val="24"/>
          <w:lang w:eastAsia="hr-HR"/>
        </w:rPr>
        <w:t>a</w:t>
      </w:r>
      <w:r w:rsidR="00B60824" w:rsidRPr="00B60824">
        <w:rPr>
          <w:rFonts w:ascii="Times New Roman" w:eastAsia="Times New Roman" w:hAnsi="Times New Roman" w:cs="Times New Roman"/>
          <w:sz w:val="24"/>
          <w:szCs w:val="24"/>
          <w:lang w:eastAsia="hr-HR"/>
        </w:rPr>
        <w:t xml:space="preserve"> o stambenim, socijalnim i drugim uvjetima za obavljanje </w:t>
      </w:r>
      <w:proofErr w:type="spellStart"/>
      <w:r w:rsidR="00B60824" w:rsidRPr="00B60824">
        <w:rPr>
          <w:rFonts w:ascii="Times New Roman" w:eastAsia="Times New Roman" w:hAnsi="Times New Roman" w:cs="Times New Roman"/>
          <w:sz w:val="24"/>
          <w:szCs w:val="24"/>
          <w:lang w:eastAsia="hr-HR"/>
        </w:rPr>
        <w:t>udomiteljstva</w:t>
      </w:r>
      <w:proofErr w:type="spellEnd"/>
      <w:r w:rsidR="00B60824" w:rsidRPr="00B60824">
        <w:rPr>
          <w:rFonts w:ascii="Times New Roman" w:eastAsia="Times New Roman" w:hAnsi="Times New Roman" w:cs="Times New Roman"/>
          <w:sz w:val="24"/>
          <w:szCs w:val="24"/>
          <w:lang w:eastAsia="hr-HR"/>
        </w:rPr>
        <w:t xml:space="preserve"> (»Narodne novine«, broj 48/08) </w:t>
      </w:r>
      <w:r w:rsidR="00B60824" w:rsidRPr="00B60824">
        <w:rPr>
          <w:rFonts w:ascii="Times New Roman" w:hAnsi="Times New Roman" w:cs="Times New Roman"/>
          <w:sz w:val="24"/>
          <w:szCs w:val="24"/>
        </w:rPr>
        <w:t xml:space="preserve">koji </w:t>
      </w:r>
      <w:r w:rsidR="00B60824" w:rsidRPr="00B60824">
        <w:rPr>
          <w:rFonts w:ascii="Times New Roman" w:hAnsi="Times New Roman" w:cs="Times New Roman"/>
          <w:sz w:val="24"/>
          <w:szCs w:val="24"/>
        </w:rPr>
        <w:lastRenderedPageBreak/>
        <w:t xml:space="preserve">nisu dovršeni </w:t>
      </w:r>
      <w:r w:rsidR="002733B0">
        <w:rPr>
          <w:rFonts w:ascii="Times New Roman" w:hAnsi="Times New Roman" w:cs="Times New Roman"/>
          <w:sz w:val="24"/>
          <w:szCs w:val="24"/>
        </w:rPr>
        <w:t>prije dana stupanja</w:t>
      </w:r>
      <w:r w:rsidR="00B60824" w:rsidRPr="00B60824">
        <w:rPr>
          <w:rFonts w:ascii="Times New Roman" w:hAnsi="Times New Roman" w:cs="Times New Roman"/>
          <w:sz w:val="24"/>
          <w:szCs w:val="24"/>
        </w:rPr>
        <w:t xml:space="preserve"> na snagu ovoga Pravilnika dovršit će prema </w:t>
      </w:r>
      <w:r w:rsidRPr="00B60824">
        <w:rPr>
          <w:rFonts w:ascii="Times New Roman" w:eastAsia="Times New Roman" w:hAnsi="Times New Roman" w:cs="Times New Roman"/>
          <w:sz w:val="24"/>
          <w:szCs w:val="24"/>
          <w:lang w:eastAsia="hr-HR"/>
        </w:rPr>
        <w:t>odredbama ovoga Pravilnika.</w:t>
      </w:r>
    </w:p>
    <w:p w:rsidR="00733BE2" w:rsidRPr="00DC20DE" w:rsidRDefault="00733BE2" w:rsidP="00801C11">
      <w:pPr>
        <w:pStyle w:val="Naslov1"/>
      </w:pPr>
      <w:r w:rsidRPr="00DC20DE">
        <w:t>Članak 1</w:t>
      </w:r>
      <w:r w:rsidR="00C53640" w:rsidRPr="00DC20DE">
        <w:t>5</w:t>
      </w:r>
      <w:r w:rsidRPr="00DC20DE">
        <w:t>.</w:t>
      </w:r>
    </w:p>
    <w:p w:rsidR="00733BE2" w:rsidRPr="00A42ED7" w:rsidRDefault="00733BE2" w:rsidP="008A0C90">
      <w:pPr>
        <w:spacing w:after="0" w:line="240" w:lineRule="auto"/>
        <w:jc w:val="center"/>
        <w:rPr>
          <w:rFonts w:ascii="Times New Roman" w:eastAsia="Times New Roman" w:hAnsi="Times New Roman" w:cs="Times New Roman"/>
          <w:sz w:val="24"/>
          <w:szCs w:val="24"/>
          <w:lang w:eastAsia="hr-HR"/>
        </w:rPr>
      </w:pPr>
    </w:p>
    <w:p w:rsidR="00733BE2" w:rsidRPr="007E2238" w:rsidRDefault="00733BE2" w:rsidP="008A0C90">
      <w:pPr>
        <w:spacing w:after="0" w:line="240" w:lineRule="auto"/>
        <w:jc w:val="both"/>
        <w:rPr>
          <w:rFonts w:ascii="Times New Roman" w:eastAsia="Times New Roman" w:hAnsi="Times New Roman" w:cs="Times New Roman"/>
          <w:sz w:val="24"/>
          <w:szCs w:val="24"/>
          <w:lang w:eastAsia="hr-HR"/>
        </w:rPr>
      </w:pPr>
      <w:r w:rsidRPr="00A42ED7">
        <w:rPr>
          <w:rFonts w:ascii="Times New Roman" w:eastAsia="Times New Roman" w:hAnsi="Times New Roman" w:cs="Times New Roman"/>
          <w:sz w:val="24"/>
          <w:szCs w:val="24"/>
          <w:lang w:eastAsia="hr-HR"/>
        </w:rPr>
        <w:t xml:space="preserve">Ovaj Pravilnik stupa na snagu </w:t>
      </w:r>
      <w:r w:rsidR="00BD51C3" w:rsidRPr="00A42ED7">
        <w:rPr>
          <w:rFonts w:ascii="Times New Roman" w:eastAsia="Times New Roman" w:hAnsi="Times New Roman" w:cs="Times New Roman"/>
          <w:sz w:val="24"/>
          <w:szCs w:val="24"/>
          <w:lang w:eastAsia="hr-HR"/>
        </w:rPr>
        <w:t>osmoga dana od</w:t>
      </w:r>
      <w:r w:rsidRPr="00A42ED7">
        <w:rPr>
          <w:rFonts w:ascii="Times New Roman" w:eastAsia="Times New Roman" w:hAnsi="Times New Roman" w:cs="Times New Roman"/>
          <w:sz w:val="24"/>
          <w:szCs w:val="24"/>
          <w:lang w:eastAsia="hr-HR"/>
        </w:rPr>
        <w:t xml:space="preserve"> dana objave u »Narodnim</w:t>
      </w:r>
      <w:r w:rsidRPr="007E2238">
        <w:rPr>
          <w:rFonts w:ascii="Times New Roman" w:eastAsia="Times New Roman" w:hAnsi="Times New Roman" w:cs="Times New Roman"/>
          <w:sz w:val="24"/>
          <w:szCs w:val="24"/>
          <w:lang w:eastAsia="hr-HR"/>
        </w:rPr>
        <w:t xml:space="preserve"> novinama«.</w:t>
      </w:r>
    </w:p>
    <w:p w:rsidR="00693C6F" w:rsidRDefault="00693C6F" w:rsidP="008A0C90">
      <w:pPr>
        <w:spacing w:after="0" w:line="240" w:lineRule="auto"/>
        <w:rPr>
          <w:rFonts w:ascii="Times New Roman" w:eastAsia="Times New Roman" w:hAnsi="Times New Roman" w:cs="Times New Roman"/>
          <w:sz w:val="24"/>
          <w:szCs w:val="24"/>
          <w:lang w:eastAsia="hr-HR"/>
        </w:rPr>
      </w:pPr>
    </w:p>
    <w:p w:rsidR="00733BE2" w:rsidRPr="007E2238" w:rsidRDefault="00733BE2" w:rsidP="008A0C90">
      <w:pPr>
        <w:spacing w:after="0" w:line="240" w:lineRule="auto"/>
        <w:jc w:val="both"/>
        <w:rPr>
          <w:rFonts w:ascii="Times New Roman" w:eastAsia="Times New Roman" w:hAnsi="Times New Roman" w:cs="Times New Roman"/>
          <w:sz w:val="24"/>
          <w:szCs w:val="24"/>
          <w:lang w:eastAsia="hr-HR"/>
        </w:rPr>
      </w:pPr>
      <w:bookmarkStart w:id="0" w:name="_GoBack"/>
      <w:bookmarkEnd w:id="0"/>
    </w:p>
    <w:p w:rsidR="00B4676B" w:rsidRPr="00881F06" w:rsidRDefault="00B4676B" w:rsidP="008A0C90">
      <w:pPr>
        <w:spacing w:after="0" w:line="240" w:lineRule="auto"/>
        <w:jc w:val="both"/>
        <w:rPr>
          <w:rFonts w:ascii="Times New Roman" w:hAnsi="Times New Roman" w:cs="Times New Roman"/>
          <w:sz w:val="24"/>
          <w:szCs w:val="24"/>
        </w:rPr>
      </w:pPr>
    </w:p>
    <w:sectPr w:rsidR="00B4676B" w:rsidRPr="00881F06" w:rsidSect="00AD34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1367"/>
    <w:multiLevelType w:val="hybridMultilevel"/>
    <w:tmpl w:val="604240DA"/>
    <w:lvl w:ilvl="0" w:tplc="BE58DB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494966"/>
    <w:multiLevelType w:val="hybridMultilevel"/>
    <w:tmpl w:val="40AC513C"/>
    <w:lvl w:ilvl="0" w:tplc="F92A48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E95814"/>
    <w:multiLevelType w:val="hybridMultilevel"/>
    <w:tmpl w:val="2DFA3DD0"/>
    <w:lvl w:ilvl="0" w:tplc="496647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D26323"/>
    <w:multiLevelType w:val="hybridMultilevel"/>
    <w:tmpl w:val="51DE39EC"/>
    <w:lvl w:ilvl="0" w:tplc="A120B6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65764A"/>
    <w:multiLevelType w:val="hybridMultilevel"/>
    <w:tmpl w:val="94AAD0F2"/>
    <w:lvl w:ilvl="0" w:tplc="990A962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4953E1"/>
    <w:multiLevelType w:val="hybridMultilevel"/>
    <w:tmpl w:val="3EC0C50E"/>
    <w:lvl w:ilvl="0" w:tplc="990A962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30514BDA"/>
    <w:multiLevelType w:val="hybridMultilevel"/>
    <w:tmpl w:val="3D8C9872"/>
    <w:lvl w:ilvl="0" w:tplc="AA04F658">
      <w:start w:val="2"/>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7" w15:restartNumberingAfterBreak="0">
    <w:nsid w:val="3064194E"/>
    <w:multiLevelType w:val="hybridMultilevel"/>
    <w:tmpl w:val="55947818"/>
    <w:lvl w:ilvl="0" w:tplc="A5D0975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0B07EAD"/>
    <w:multiLevelType w:val="hybridMultilevel"/>
    <w:tmpl w:val="A880D2DA"/>
    <w:lvl w:ilvl="0" w:tplc="041A0011">
      <w:start w:val="8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5A71CA"/>
    <w:multiLevelType w:val="hybridMultilevel"/>
    <w:tmpl w:val="2BAE3716"/>
    <w:lvl w:ilvl="0" w:tplc="534E57F8">
      <w:start w:val="1"/>
      <w:numFmt w:val="decimal"/>
      <w:lvlText w:val="(%1)"/>
      <w:lvlJc w:val="left"/>
      <w:pPr>
        <w:ind w:left="810" w:hanging="45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FAE2E61"/>
    <w:multiLevelType w:val="hybridMultilevel"/>
    <w:tmpl w:val="5504CD38"/>
    <w:lvl w:ilvl="0" w:tplc="F92A48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6014478"/>
    <w:multiLevelType w:val="hybridMultilevel"/>
    <w:tmpl w:val="5FDAB7E2"/>
    <w:lvl w:ilvl="0" w:tplc="BE58DB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70260B6"/>
    <w:multiLevelType w:val="hybridMultilevel"/>
    <w:tmpl w:val="5504CD38"/>
    <w:lvl w:ilvl="0" w:tplc="F92A48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1F27CF"/>
    <w:multiLevelType w:val="hybridMultilevel"/>
    <w:tmpl w:val="B66C0598"/>
    <w:lvl w:ilvl="0" w:tplc="E04C77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5332B1"/>
    <w:multiLevelType w:val="hybridMultilevel"/>
    <w:tmpl w:val="FF7CEC3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C463311"/>
    <w:multiLevelType w:val="hybridMultilevel"/>
    <w:tmpl w:val="71507906"/>
    <w:lvl w:ilvl="0" w:tplc="BE58DB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2551991"/>
    <w:multiLevelType w:val="hybridMultilevel"/>
    <w:tmpl w:val="87A445E2"/>
    <w:lvl w:ilvl="0" w:tplc="9A486B2A">
      <w:start w:val="1"/>
      <w:numFmt w:val="decimal"/>
      <w:lvlText w:val="(%1)"/>
      <w:lvlJc w:val="left"/>
      <w:pPr>
        <w:ind w:left="475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8D740FE"/>
    <w:multiLevelType w:val="hybridMultilevel"/>
    <w:tmpl w:val="307A4778"/>
    <w:lvl w:ilvl="0" w:tplc="962EE9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BDA49D6"/>
    <w:multiLevelType w:val="hybridMultilevel"/>
    <w:tmpl w:val="4B101750"/>
    <w:lvl w:ilvl="0" w:tplc="72F23A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EE766E8"/>
    <w:multiLevelType w:val="hybridMultilevel"/>
    <w:tmpl w:val="A19A352C"/>
    <w:lvl w:ilvl="0" w:tplc="A1C8016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606196C"/>
    <w:multiLevelType w:val="hybridMultilevel"/>
    <w:tmpl w:val="93C67730"/>
    <w:lvl w:ilvl="0" w:tplc="BE58DB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A462206"/>
    <w:multiLevelType w:val="hybridMultilevel"/>
    <w:tmpl w:val="0C94DFB6"/>
    <w:lvl w:ilvl="0" w:tplc="320A39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20"/>
  </w:num>
  <w:num w:numId="3">
    <w:abstractNumId w:val="3"/>
  </w:num>
  <w:num w:numId="4">
    <w:abstractNumId w:val="10"/>
  </w:num>
  <w:num w:numId="5">
    <w:abstractNumId w:val="19"/>
  </w:num>
  <w:num w:numId="6">
    <w:abstractNumId w:val="17"/>
  </w:num>
  <w:num w:numId="7">
    <w:abstractNumId w:val="21"/>
  </w:num>
  <w:num w:numId="8">
    <w:abstractNumId w:val="9"/>
  </w:num>
  <w:num w:numId="9">
    <w:abstractNumId w:val="18"/>
  </w:num>
  <w:num w:numId="10">
    <w:abstractNumId w:val="13"/>
  </w:num>
  <w:num w:numId="11">
    <w:abstractNumId w:val="2"/>
  </w:num>
  <w:num w:numId="12">
    <w:abstractNumId w:val="6"/>
  </w:num>
  <w:num w:numId="13">
    <w:abstractNumId w:val="11"/>
  </w:num>
  <w:num w:numId="14">
    <w:abstractNumId w:val="8"/>
  </w:num>
  <w:num w:numId="15">
    <w:abstractNumId w:val="4"/>
  </w:num>
  <w:num w:numId="16">
    <w:abstractNumId w:val="12"/>
  </w:num>
  <w:num w:numId="17">
    <w:abstractNumId w:val="1"/>
  </w:num>
  <w:num w:numId="18">
    <w:abstractNumId w:val="0"/>
  </w:num>
  <w:num w:numId="19">
    <w:abstractNumId w:val="5"/>
  </w:num>
  <w:num w:numId="20">
    <w:abstractNumId w:val="7"/>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867"/>
    <w:rsid w:val="00093894"/>
    <w:rsid w:val="00103385"/>
    <w:rsid w:val="00156FCA"/>
    <w:rsid w:val="0016703D"/>
    <w:rsid w:val="001E2B1C"/>
    <w:rsid w:val="0025177F"/>
    <w:rsid w:val="002733B0"/>
    <w:rsid w:val="002B0DE9"/>
    <w:rsid w:val="002D25F0"/>
    <w:rsid w:val="002E28AA"/>
    <w:rsid w:val="003019B3"/>
    <w:rsid w:val="0035262C"/>
    <w:rsid w:val="0037329E"/>
    <w:rsid w:val="00376936"/>
    <w:rsid w:val="00394FF9"/>
    <w:rsid w:val="003B2642"/>
    <w:rsid w:val="003D0E6F"/>
    <w:rsid w:val="00443C00"/>
    <w:rsid w:val="00463EC8"/>
    <w:rsid w:val="00482420"/>
    <w:rsid w:val="004B7F47"/>
    <w:rsid w:val="004F51FF"/>
    <w:rsid w:val="00573483"/>
    <w:rsid w:val="005743AB"/>
    <w:rsid w:val="005F355A"/>
    <w:rsid w:val="00634833"/>
    <w:rsid w:val="00693C6F"/>
    <w:rsid w:val="006A2346"/>
    <w:rsid w:val="006D156E"/>
    <w:rsid w:val="00705A70"/>
    <w:rsid w:val="00714B1A"/>
    <w:rsid w:val="00733BE2"/>
    <w:rsid w:val="00794226"/>
    <w:rsid w:val="00794867"/>
    <w:rsid w:val="0079553C"/>
    <w:rsid w:val="007F3773"/>
    <w:rsid w:val="00801C11"/>
    <w:rsid w:val="008264B5"/>
    <w:rsid w:val="0084284A"/>
    <w:rsid w:val="00881F06"/>
    <w:rsid w:val="008A0C90"/>
    <w:rsid w:val="008E274E"/>
    <w:rsid w:val="00923795"/>
    <w:rsid w:val="00923CF0"/>
    <w:rsid w:val="00933310"/>
    <w:rsid w:val="0093776E"/>
    <w:rsid w:val="00955C30"/>
    <w:rsid w:val="00960265"/>
    <w:rsid w:val="00963A5B"/>
    <w:rsid w:val="00996525"/>
    <w:rsid w:val="009B739D"/>
    <w:rsid w:val="009D3679"/>
    <w:rsid w:val="009F0248"/>
    <w:rsid w:val="00A10AB5"/>
    <w:rsid w:val="00A162BB"/>
    <w:rsid w:val="00A42ED7"/>
    <w:rsid w:val="00A71ECB"/>
    <w:rsid w:val="00A74D98"/>
    <w:rsid w:val="00A92A4B"/>
    <w:rsid w:val="00AD345E"/>
    <w:rsid w:val="00B00063"/>
    <w:rsid w:val="00B02924"/>
    <w:rsid w:val="00B152E5"/>
    <w:rsid w:val="00B22E5B"/>
    <w:rsid w:val="00B32738"/>
    <w:rsid w:val="00B40DF9"/>
    <w:rsid w:val="00B4676B"/>
    <w:rsid w:val="00B60824"/>
    <w:rsid w:val="00B662FE"/>
    <w:rsid w:val="00BB403C"/>
    <w:rsid w:val="00BB7CBB"/>
    <w:rsid w:val="00BD3565"/>
    <w:rsid w:val="00BD51C3"/>
    <w:rsid w:val="00C3419C"/>
    <w:rsid w:val="00C43308"/>
    <w:rsid w:val="00C53640"/>
    <w:rsid w:val="00C63854"/>
    <w:rsid w:val="00C807CB"/>
    <w:rsid w:val="00CB02D8"/>
    <w:rsid w:val="00D155B3"/>
    <w:rsid w:val="00D51B08"/>
    <w:rsid w:val="00DC20DE"/>
    <w:rsid w:val="00DD3F04"/>
    <w:rsid w:val="00E35F54"/>
    <w:rsid w:val="00E45700"/>
    <w:rsid w:val="00EA4E68"/>
    <w:rsid w:val="00EC7C07"/>
    <w:rsid w:val="00F6476A"/>
    <w:rsid w:val="00F75282"/>
    <w:rsid w:val="00FA207B"/>
    <w:rsid w:val="00FE2893"/>
    <w:rsid w:val="00FE4351"/>
    <w:rsid w:val="00FF0D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F17FC-082A-409D-854F-E2D8D295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801C11"/>
    <w:pPr>
      <w:spacing w:before="100" w:beforeAutospacing="1" w:after="100" w:afterAutospacing="1" w:line="240" w:lineRule="auto"/>
      <w:jc w:val="center"/>
      <w:outlineLvl w:val="0"/>
    </w:pPr>
    <w:rPr>
      <w:rFonts w:ascii="Times New Roman" w:eastAsia="Times New Roman" w:hAnsi="Times New Roman" w:cs="Times New Roman"/>
      <w:bCs/>
      <w:kern w:val="36"/>
      <w:sz w:val="24"/>
      <w:szCs w:val="48"/>
      <w:lang w:eastAsia="hr-HR"/>
    </w:rPr>
  </w:style>
  <w:style w:type="paragraph" w:styleId="Naslov2">
    <w:name w:val="heading 2"/>
    <w:basedOn w:val="Normal"/>
    <w:link w:val="Naslov2Char"/>
    <w:uiPriority w:val="9"/>
    <w:qFormat/>
    <w:rsid w:val="00794867"/>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794867"/>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01C11"/>
    <w:rPr>
      <w:rFonts w:ascii="Times New Roman" w:eastAsia="Times New Roman" w:hAnsi="Times New Roman" w:cs="Times New Roman"/>
      <w:bCs/>
      <w:kern w:val="36"/>
      <w:sz w:val="24"/>
      <w:szCs w:val="48"/>
      <w:lang w:eastAsia="hr-HR"/>
    </w:rPr>
  </w:style>
  <w:style w:type="character" w:customStyle="1" w:styleId="Naslov2Char">
    <w:name w:val="Naslov 2 Char"/>
    <w:basedOn w:val="Zadanifontodlomka"/>
    <w:link w:val="Naslov2"/>
    <w:uiPriority w:val="9"/>
    <w:rsid w:val="00794867"/>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794867"/>
    <w:rPr>
      <w:rFonts w:ascii="Times New Roman" w:eastAsia="Times New Roman" w:hAnsi="Times New Roman" w:cs="Times New Roman"/>
      <w:b/>
      <w:bCs/>
      <w:sz w:val="27"/>
      <w:szCs w:val="27"/>
      <w:lang w:eastAsia="hr-HR"/>
    </w:rPr>
  </w:style>
  <w:style w:type="character" w:styleId="Hiperveza">
    <w:name w:val="Hyperlink"/>
    <w:basedOn w:val="Zadanifontodlomka"/>
    <w:uiPriority w:val="99"/>
    <w:semiHidden/>
    <w:unhideWhenUsed/>
    <w:rsid w:val="00794867"/>
    <w:rPr>
      <w:color w:val="0000FF"/>
      <w:u w:val="single"/>
    </w:rPr>
  </w:style>
  <w:style w:type="character" w:styleId="Naglaeno">
    <w:name w:val="Strong"/>
    <w:basedOn w:val="Zadanifontodlomka"/>
    <w:uiPriority w:val="22"/>
    <w:qFormat/>
    <w:rsid w:val="00794867"/>
    <w:rPr>
      <w:b/>
      <w:bCs/>
    </w:rPr>
  </w:style>
  <w:style w:type="paragraph" w:styleId="StandardWeb">
    <w:name w:val="Normal (Web)"/>
    <w:basedOn w:val="Normal"/>
    <w:uiPriority w:val="99"/>
    <w:semiHidden/>
    <w:unhideWhenUsed/>
    <w:rsid w:val="0079486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ey">
    <w:name w:val="key"/>
    <w:basedOn w:val="Zadanifontodlomka"/>
    <w:rsid w:val="00794867"/>
  </w:style>
  <w:style w:type="paragraph" w:styleId="Tekstbalonia">
    <w:name w:val="Balloon Text"/>
    <w:basedOn w:val="Normal"/>
    <w:link w:val="TekstbaloniaChar"/>
    <w:uiPriority w:val="99"/>
    <w:semiHidden/>
    <w:unhideWhenUsed/>
    <w:rsid w:val="0079486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94867"/>
    <w:rPr>
      <w:rFonts w:ascii="Segoe UI" w:hAnsi="Segoe UI" w:cs="Segoe UI"/>
      <w:sz w:val="18"/>
      <w:szCs w:val="18"/>
    </w:rPr>
  </w:style>
  <w:style w:type="paragraph" w:styleId="Odlomakpopisa">
    <w:name w:val="List Paragraph"/>
    <w:basedOn w:val="Normal"/>
    <w:uiPriority w:val="34"/>
    <w:qFormat/>
    <w:rsid w:val="00A92A4B"/>
    <w:pPr>
      <w:ind w:left="720"/>
      <w:contextualSpacing/>
    </w:pPr>
  </w:style>
  <w:style w:type="character" w:styleId="Referencakomentara">
    <w:name w:val="annotation reference"/>
    <w:basedOn w:val="Zadanifontodlomka"/>
    <w:uiPriority w:val="99"/>
    <w:semiHidden/>
    <w:unhideWhenUsed/>
    <w:rsid w:val="00C63854"/>
    <w:rPr>
      <w:sz w:val="16"/>
      <w:szCs w:val="16"/>
    </w:rPr>
  </w:style>
  <w:style w:type="paragraph" w:styleId="Tekstkomentara">
    <w:name w:val="annotation text"/>
    <w:basedOn w:val="Normal"/>
    <w:link w:val="TekstkomentaraChar"/>
    <w:uiPriority w:val="99"/>
    <w:semiHidden/>
    <w:unhideWhenUsed/>
    <w:rsid w:val="00C63854"/>
    <w:pPr>
      <w:spacing w:line="240" w:lineRule="auto"/>
    </w:pPr>
    <w:rPr>
      <w:sz w:val="20"/>
      <w:szCs w:val="20"/>
    </w:rPr>
  </w:style>
  <w:style w:type="character" w:customStyle="1" w:styleId="TekstkomentaraChar">
    <w:name w:val="Tekst komentara Char"/>
    <w:basedOn w:val="Zadanifontodlomka"/>
    <w:link w:val="Tekstkomentara"/>
    <w:uiPriority w:val="99"/>
    <w:semiHidden/>
    <w:rsid w:val="00C63854"/>
    <w:rPr>
      <w:sz w:val="20"/>
      <w:szCs w:val="20"/>
    </w:rPr>
  </w:style>
  <w:style w:type="paragraph" w:styleId="Predmetkomentara">
    <w:name w:val="annotation subject"/>
    <w:basedOn w:val="Tekstkomentara"/>
    <w:next w:val="Tekstkomentara"/>
    <w:link w:val="PredmetkomentaraChar"/>
    <w:uiPriority w:val="99"/>
    <w:semiHidden/>
    <w:unhideWhenUsed/>
    <w:rsid w:val="00C63854"/>
    <w:rPr>
      <w:b/>
      <w:bCs/>
    </w:rPr>
  </w:style>
  <w:style w:type="character" w:customStyle="1" w:styleId="PredmetkomentaraChar">
    <w:name w:val="Predmet komentara Char"/>
    <w:basedOn w:val="TekstkomentaraChar"/>
    <w:link w:val="Predmetkomentara"/>
    <w:uiPriority w:val="99"/>
    <w:semiHidden/>
    <w:rsid w:val="00C63854"/>
    <w:rPr>
      <w:b/>
      <w:bCs/>
      <w:sz w:val="20"/>
      <w:szCs w:val="20"/>
    </w:rPr>
  </w:style>
  <w:style w:type="paragraph" w:styleId="Naslov">
    <w:name w:val="Title"/>
    <w:basedOn w:val="Normal"/>
    <w:next w:val="Normal"/>
    <w:link w:val="NaslovChar"/>
    <w:uiPriority w:val="10"/>
    <w:qFormat/>
    <w:rsid w:val="00801C11"/>
    <w:pPr>
      <w:spacing w:after="0" w:line="240" w:lineRule="auto"/>
      <w:contextualSpacing/>
      <w:jc w:val="center"/>
    </w:pPr>
    <w:rPr>
      <w:rFonts w:ascii="Times New Roman" w:eastAsiaTheme="majorEastAsia" w:hAnsi="Times New Roman" w:cstheme="majorBidi"/>
      <w:b/>
      <w:spacing w:val="-10"/>
      <w:kern w:val="28"/>
      <w:sz w:val="24"/>
      <w:szCs w:val="56"/>
    </w:rPr>
  </w:style>
  <w:style w:type="character" w:customStyle="1" w:styleId="NaslovChar">
    <w:name w:val="Naslov Char"/>
    <w:basedOn w:val="Zadanifontodlomka"/>
    <w:link w:val="Naslov"/>
    <w:uiPriority w:val="10"/>
    <w:rsid w:val="00801C11"/>
    <w:rPr>
      <w:rFonts w:ascii="Times New Roman" w:eastAsiaTheme="majorEastAsia" w:hAnsi="Times New Roman" w:cstheme="majorBidi"/>
      <w:b/>
      <w:spacing w:val="-10"/>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063625">
      <w:bodyDiv w:val="1"/>
      <w:marLeft w:val="0"/>
      <w:marRight w:val="0"/>
      <w:marTop w:val="0"/>
      <w:marBottom w:val="0"/>
      <w:divBdr>
        <w:top w:val="none" w:sz="0" w:space="0" w:color="auto"/>
        <w:left w:val="none" w:sz="0" w:space="0" w:color="auto"/>
        <w:bottom w:val="none" w:sz="0" w:space="0" w:color="auto"/>
        <w:right w:val="none" w:sz="0" w:space="0" w:color="auto"/>
      </w:divBdr>
    </w:div>
    <w:div w:id="688608265">
      <w:bodyDiv w:val="1"/>
      <w:marLeft w:val="0"/>
      <w:marRight w:val="0"/>
      <w:marTop w:val="0"/>
      <w:marBottom w:val="0"/>
      <w:divBdr>
        <w:top w:val="none" w:sz="0" w:space="0" w:color="auto"/>
        <w:left w:val="none" w:sz="0" w:space="0" w:color="auto"/>
        <w:bottom w:val="none" w:sz="0" w:space="0" w:color="auto"/>
        <w:right w:val="none" w:sz="0" w:space="0" w:color="auto"/>
      </w:divBdr>
    </w:div>
    <w:div w:id="939414000">
      <w:bodyDiv w:val="1"/>
      <w:marLeft w:val="0"/>
      <w:marRight w:val="0"/>
      <w:marTop w:val="0"/>
      <w:marBottom w:val="0"/>
      <w:divBdr>
        <w:top w:val="none" w:sz="0" w:space="0" w:color="auto"/>
        <w:left w:val="none" w:sz="0" w:space="0" w:color="auto"/>
        <w:bottom w:val="none" w:sz="0" w:space="0" w:color="auto"/>
        <w:right w:val="none" w:sz="0" w:space="0" w:color="auto"/>
      </w:divBdr>
    </w:div>
    <w:div w:id="990333157">
      <w:bodyDiv w:val="1"/>
      <w:marLeft w:val="0"/>
      <w:marRight w:val="0"/>
      <w:marTop w:val="0"/>
      <w:marBottom w:val="0"/>
      <w:divBdr>
        <w:top w:val="none" w:sz="0" w:space="0" w:color="auto"/>
        <w:left w:val="none" w:sz="0" w:space="0" w:color="auto"/>
        <w:bottom w:val="none" w:sz="0" w:space="0" w:color="auto"/>
        <w:right w:val="none" w:sz="0" w:space="0" w:color="auto"/>
      </w:divBdr>
    </w:div>
    <w:div w:id="1146314079">
      <w:bodyDiv w:val="1"/>
      <w:marLeft w:val="0"/>
      <w:marRight w:val="0"/>
      <w:marTop w:val="0"/>
      <w:marBottom w:val="0"/>
      <w:divBdr>
        <w:top w:val="none" w:sz="0" w:space="0" w:color="auto"/>
        <w:left w:val="none" w:sz="0" w:space="0" w:color="auto"/>
        <w:bottom w:val="none" w:sz="0" w:space="0" w:color="auto"/>
        <w:right w:val="none" w:sz="0" w:space="0" w:color="auto"/>
      </w:divBdr>
      <w:divsChild>
        <w:div w:id="861211584">
          <w:marLeft w:val="0"/>
          <w:marRight w:val="0"/>
          <w:marTop w:val="0"/>
          <w:marBottom w:val="0"/>
          <w:divBdr>
            <w:top w:val="none" w:sz="0" w:space="0" w:color="auto"/>
            <w:left w:val="none" w:sz="0" w:space="0" w:color="auto"/>
            <w:bottom w:val="none" w:sz="0" w:space="0" w:color="auto"/>
            <w:right w:val="none" w:sz="0" w:space="0" w:color="auto"/>
          </w:divBdr>
          <w:divsChild>
            <w:div w:id="122578353">
              <w:marLeft w:val="0"/>
              <w:marRight w:val="0"/>
              <w:marTop w:val="0"/>
              <w:marBottom w:val="0"/>
              <w:divBdr>
                <w:top w:val="none" w:sz="0" w:space="0" w:color="auto"/>
                <w:left w:val="none" w:sz="0" w:space="0" w:color="auto"/>
                <w:bottom w:val="none" w:sz="0" w:space="0" w:color="auto"/>
                <w:right w:val="none" w:sz="0" w:space="0" w:color="auto"/>
              </w:divBdr>
              <w:divsChild>
                <w:div w:id="1645353095">
                  <w:marLeft w:val="0"/>
                  <w:marRight w:val="0"/>
                  <w:marTop w:val="0"/>
                  <w:marBottom w:val="0"/>
                  <w:divBdr>
                    <w:top w:val="none" w:sz="0" w:space="0" w:color="auto"/>
                    <w:left w:val="none" w:sz="0" w:space="0" w:color="auto"/>
                    <w:bottom w:val="none" w:sz="0" w:space="0" w:color="auto"/>
                    <w:right w:val="none" w:sz="0" w:space="0" w:color="auto"/>
                  </w:divBdr>
                  <w:divsChild>
                    <w:div w:id="200947922">
                      <w:marLeft w:val="0"/>
                      <w:marRight w:val="0"/>
                      <w:marTop w:val="0"/>
                      <w:marBottom w:val="0"/>
                      <w:divBdr>
                        <w:top w:val="none" w:sz="0" w:space="0" w:color="auto"/>
                        <w:left w:val="none" w:sz="0" w:space="0" w:color="auto"/>
                        <w:bottom w:val="none" w:sz="0" w:space="0" w:color="auto"/>
                        <w:right w:val="none" w:sz="0" w:space="0" w:color="auto"/>
                      </w:divBdr>
                      <w:divsChild>
                        <w:div w:id="12109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12055">
              <w:marLeft w:val="0"/>
              <w:marRight w:val="0"/>
              <w:marTop w:val="0"/>
              <w:marBottom w:val="0"/>
              <w:divBdr>
                <w:top w:val="none" w:sz="0" w:space="0" w:color="auto"/>
                <w:left w:val="none" w:sz="0" w:space="0" w:color="auto"/>
                <w:bottom w:val="none" w:sz="0" w:space="0" w:color="auto"/>
                <w:right w:val="none" w:sz="0" w:space="0" w:color="auto"/>
              </w:divBdr>
            </w:div>
            <w:div w:id="1538812274">
              <w:marLeft w:val="0"/>
              <w:marRight w:val="0"/>
              <w:marTop w:val="0"/>
              <w:marBottom w:val="0"/>
              <w:divBdr>
                <w:top w:val="none" w:sz="0" w:space="0" w:color="auto"/>
                <w:left w:val="none" w:sz="0" w:space="0" w:color="auto"/>
                <w:bottom w:val="none" w:sz="0" w:space="0" w:color="auto"/>
                <w:right w:val="none" w:sz="0" w:space="0" w:color="auto"/>
              </w:divBdr>
              <w:divsChild>
                <w:div w:id="51315691">
                  <w:marLeft w:val="0"/>
                  <w:marRight w:val="0"/>
                  <w:marTop w:val="0"/>
                  <w:marBottom w:val="0"/>
                  <w:divBdr>
                    <w:top w:val="none" w:sz="0" w:space="0" w:color="auto"/>
                    <w:left w:val="none" w:sz="0" w:space="0" w:color="auto"/>
                    <w:bottom w:val="none" w:sz="0" w:space="0" w:color="auto"/>
                    <w:right w:val="none" w:sz="0" w:space="0" w:color="auto"/>
                  </w:divBdr>
                </w:div>
              </w:divsChild>
            </w:div>
            <w:div w:id="1256522343">
              <w:marLeft w:val="0"/>
              <w:marRight w:val="0"/>
              <w:marTop w:val="0"/>
              <w:marBottom w:val="0"/>
              <w:divBdr>
                <w:top w:val="none" w:sz="0" w:space="0" w:color="auto"/>
                <w:left w:val="none" w:sz="0" w:space="0" w:color="auto"/>
                <w:bottom w:val="none" w:sz="0" w:space="0" w:color="auto"/>
                <w:right w:val="none" w:sz="0" w:space="0" w:color="auto"/>
              </w:divBdr>
              <w:divsChild>
                <w:div w:id="1507748982">
                  <w:marLeft w:val="0"/>
                  <w:marRight w:val="0"/>
                  <w:marTop w:val="450"/>
                  <w:marBottom w:val="225"/>
                  <w:divBdr>
                    <w:top w:val="none" w:sz="0" w:space="0" w:color="auto"/>
                    <w:left w:val="none" w:sz="0" w:space="0" w:color="auto"/>
                    <w:bottom w:val="none" w:sz="0" w:space="0" w:color="auto"/>
                    <w:right w:val="none" w:sz="0" w:space="0" w:color="auto"/>
                  </w:divBdr>
                </w:div>
                <w:div w:id="580216155">
                  <w:marLeft w:val="0"/>
                  <w:marRight w:val="0"/>
                  <w:marTop w:val="0"/>
                  <w:marBottom w:val="0"/>
                  <w:divBdr>
                    <w:top w:val="single" w:sz="6" w:space="0" w:color="E4E4E6"/>
                    <w:left w:val="none" w:sz="0" w:space="0" w:color="auto"/>
                    <w:bottom w:val="none" w:sz="0" w:space="0" w:color="auto"/>
                    <w:right w:val="none" w:sz="0" w:space="0" w:color="auto"/>
                  </w:divBdr>
                  <w:divsChild>
                    <w:div w:id="515659459">
                      <w:marLeft w:val="0"/>
                      <w:marRight w:val="0"/>
                      <w:marTop w:val="0"/>
                      <w:marBottom w:val="0"/>
                      <w:divBdr>
                        <w:top w:val="single" w:sz="6" w:space="0" w:color="E4E4E6"/>
                        <w:left w:val="none" w:sz="0" w:space="0" w:color="auto"/>
                        <w:bottom w:val="none" w:sz="0" w:space="0" w:color="auto"/>
                        <w:right w:val="none" w:sz="0" w:space="0" w:color="auto"/>
                      </w:divBdr>
                      <w:divsChild>
                        <w:div w:id="1480803740">
                          <w:marLeft w:val="0"/>
                          <w:marRight w:val="1500"/>
                          <w:marTop w:val="100"/>
                          <w:marBottom w:val="100"/>
                          <w:divBdr>
                            <w:top w:val="none" w:sz="0" w:space="0" w:color="auto"/>
                            <w:left w:val="none" w:sz="0" w:space="0" w:color="auto"/>
                            <w:bottom w:val="none" w:sz="0" w:space="0" w:color="auto"/>
                            <w:right w:val="none" w:sz="0" w:space="0" w:color="auto"/>
                          </w:divBdr>
                          <w:divsChild>
                            <w:div w:id="1468549231">
                              <w:marLeft w:val="0"/>
                              <w:marRight w:val="0"/>
                              <w:marTop w:val="300"/>
                              <w:marBottom w:val="450"/>
                              <w:divBdr>
                                <w:top w:val="none" w:sz="0" w:space="0" w:color="auto"/>
                                <w:left w:val="none" w:sz="0" w:space="0" w:color="auto"/>
                                <w:bottom w:val="none" w:sz="0" w:space="0" w:color="auto"/>
                                <w:right w:val="none" w:sz="0" w:space="0" w:color="auto"/>
                              </w:divBdr>
                              <w:divsChild>
                                <w:div w:id="741485316">
                                  <w:marLeft w:val="0"/>
                                  <w:marRight w:val="0"/>
                                  <w:marTop w:val="0"/>
                                  <w:marBottom w:val="0"/>
                                  <w:divBdr>
                                    <w:top w:val="none" w:sz="0" w:space="0" w:color="auto"/>
                                    <w:left w:val="none" w:sz="0" w:space="0" w:color="auto"/>
                                    <w:bottom w:val="none" w:sz="0" w:space="0" w:color="auto"/>
                                    <w:right w:val="none" w:sz="0" w:space="0" w:color="auto"/>
                                  </w:divBdr>
                                  <w:divsChild>
                                    <w:div w:id="396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114625">
                  <w:marLeft w:val="0"/>
                  <w:marRight w:val="0"/>
                  <w:marTop w:val="0"/>
                  <w:marBottom w:val="0"/>
                  <w:divBdr>
                    <w:top w:val="none" w:sz="0" w:space="0" w:color="auto"/>
                    <w:left w:val="none" w:sz="0" w:space="0" w:color="auto"/>
                    <w:bottom w:val="none" w:sz="0" w:space="0" w:color="auto"/>
                    <w:right w:val="none" w:sz="0" w:space="0" w:color="auto"/>
                  </w:divBdr>
                  <w:divsChild>
                    <w:div w:id="1096290780">
                      <w:marLeft w:val="0"/>
                      <w:marRight w:val="0"/>
                      <w:marTop w:val="0"/>
                      <w:marBottom w:val="0"/>
                      <w:divBdr>
                        <w:top w:val="none" w:sz="0" w:space="0" w:color="auto"/>
                        <w:left w:val="none" w:sz="0" w:space="0" w:color="auto"/>
                        <w:bottom w:val="none" w:sz="0" w:space="0" w:color="auto"/>
                        <w:right w:val="none" w:sz="0" w:space="0" w:color="auto"/>
                      </w:divBdr>
                      <w:divsChild>
                        <w:div w:id="972097068">
                          <w:marLeft w:val="675"/>
                          <w:marRight w:val="0"/>
                          <w:marTop w:val="0"/>
                          <w:marBottom w:val="240"/>
                          <w:divBdr>
                            <w:top w:val="single" w:sz="6" w:space="0" w:color="E4E4E6"/>
                            <w:left w:val="single" w:sz="6" w:space="0" w:color="E4E4E6"/>
                            <w:bottom w:val="single" w:sz="6" w:space="18" w:color="E4E4E6"/>
                            <w:right w:val="single" w:sz="6" w:space="0" w:color="E4E4E6"/>
                          </w:divBdr>
                          <w:divsChild>
                            <w:div w:id="1683124622">
                              <w:marLeft w:val="0"/>
                              <w:marRight w:val="0"/>
                              <w:marTop w:val="0"/>
                              <w:marBottom w:val="0"/>
                              <w:divBdr>
                                <w:top w:val="none" w:sz="0" w:space="0" w:color="auto"/>
                                <w:left w:val="none" w:sz="0" w:space="0" w:color="auto"/>
                                <w:bottom w:val="none" w:sz="0" w:space="0" w:color="auto"/>
                                <w:right w:val="none" w:sz="0" w:space="0" w:color="auto"/>
                              </w:divBdr>
                            </w:div>
                            <w:div w:id="13314042">
                              <w:marLeft w:val="3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588044">
          <w:marLeft w:val="0"/>
          <w:marRight w:val="0"/>
          <w:marTop w:val="600"/>
          <w:marBottom w:val="0"/>
          <w:divBdr>
            <w:top w:val="none" w:sz="0" w:space="0" w:color="auto"/>
            <w:left w:val="none" w:sz="0" w:space="0" w:color="auto"/>
            <w:bottom w:val="none" w:sz="0" w:space="0" w:color="auto"/>
            <w:right w:val="none" w:sz="0" w:space="0" w:color="auto"/>
          </w:divBdr>
          <w:divsChild>
            <w:div w:id="1068531128">
              <w:marLeft w:val="0"/>
              <w:marRight w:val="750"/>
              <w:marTop w:val="0"/>
              <w:marBottom w:val="0"/>
              <w:divBdr>
                <w:top w:val="none" w:sz="0" w:space="0" w:color="auto"/>
                <w:left w:val="none" w:sz="0" w:space="0" w:color="auto"/>
                <w:bottom w:val="none" w:sz="0" w:space="0" w:color="auto"/>
                <w:right w:val="none" w:sz="0" w:space="0" w:color="auto"/>
              </w:divBdr>
            </w:div>
            <w:div w:id="765540652">
              <w:marLeft w:val="0"/>
              <w:marRight w:val="750"/>
              <w:marTop w:val="0"/>
              <w:marBottom w:val="0"/>
              <w:divBdr>
                <w:top w:val="none" w:sz="0" w:space="0" w:color="auto"/>
                <w:left w:val="none" w:sz="0" w:space="0" w:color="auto"/>
                <w:bottom w:val="none" w:sz="0" w:space="0" w:color="auto"/>
                <w:right w:val="none" w:sz="0" w:space="0" w:color="auto"/>
              </w:divBdr>
            </w:div>
            <w:div w:id="2017077058">
              <w:marLeft w:val="0"/>
              <w:marRight w:val="2640"/>
              <w:marTop w:val="0"/>
              <w:marBottom w:val="0"/>
              <w:divBdr>
                <w:top w:val="none" w:sz="0" w:space="0" w:color="auto"/>
                <w:left w:val="none" w:sz="0" w:space="0" w:color="auto"/>
                <w:bottom w:val="none" w:sz="0" w:space="0" w:color="auto"/>
                <w:right w:val="none" w:sz="0" w:space="0" w:color="auto"/>
              </w:divBdr>
            </w:div>
          </w:divsChild>
        </w:div>
      </w:divsChild>
    </w:div>
    <w:div w:id="1347098700">
      <w:bodyDiv w:val="1"/>
      <w:marLeft w:val="0"/>
      <w:marRight w:val="0"/>
      <w:marTop w:val="0"/>
      <w:marBottom w:val="0"/>
      <w:divBdr>
        <w:top w:val="none" w:sz="0" w:space="0" w:color="auto"/>
        <w:left w:val="none" w:sz="0" w:space="0" w:color="auto"/>
        <w:bottom w:val="none" w:sz="0" w:space="0" w:color="auto"/>
        <w:right w:val="none" w:sz="0" w:space="0" w:color="auto"/>
      </w:divBdr>
    </w:div>
    <w:div w:id="1477144279">
      <w:bodyDiv w:val="1"/>
      <w:marLeft w:val="0"/>
      <w:marRight w:val="0"/>
      <w:marTop w:val="0"/>
      <w:marBottom w:val="0"/>
      <w:divBdr>
        <w:top w:val="none" w:sz="0" w:space="0" w:color="auto"/>
        <w:left w:val="none" w:sz="0" w:space="0" w:color="auto"/>
        <w:bottom w:val="none" w:sz="0" w:space="0" w:color="auto"/>
        <w:right w:val="none" w:sz="0" w:space="0" w:color="auto"/>
      </w:divBdr>
    </w:div>
    <w:div w:id="156618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EAAC9-E0B6-4A1C-9387-F5FAF6EE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1302</Words>
  <Characters>7424</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Stabi</dc:creator>
  <cp:keywords/>
  <dc:description/>
  <cp:lastModifiedBy>Ivana Popovac</cp:lastModifiedBy>
  <cp:revision>2</cp:revision>
  <cp:lastPrinted>2019-03-01T09:39:00Z</cp:lastPrinted>
  <dcterms:created xsi:type="dcterms:W3CDTF">2019-03-07T08:37:00Z</dcterms:created>
  <dcterms:modified xsi:type="dcterms:W3CDTF">2019-03-07T08:37:00Z</dcterms:modified>
</cp:coreProperties>
</file>