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4F" w:rsidRPr="00CC2936" w:rsidRDefault="004A2C4F" w:rsidP="004A2C4F">
      <w:pPr>
        <w:spacing w:before="100" w:beforeAutospacing="1" w:after="100" w:afterAutospacing="1"/>
        <w:jc w:val="center"/>
        <w:rPr>
          <w:b/>
          <w:bCs/>
          <w:color w:val="000000"/>
          <w:sz w:val="40"/>
          <w:szCs w:val="40"/>
        </w:rPr>
      </w:pPr>
      <w:bookmarkStart w:id="0" w:name="_GoBack"/>
      <w:bookmarkEnd w:id="0"/>
      <w:r w:rsidRPr="00CC2936">
        <w:rPr>
          <w:b/>
          <w:bCs/>
          <w:color w:val="000000"/>
          <w:sz w:val="40"/>
          <w:szCs w:val="40"/>
        </w:rPr>
        <w:t xml:space="preserve">MINISTARSTVO </w:t>
      </w:r>
      <w:r>
        <w:rPr>
          <w:b/>
          <w:bCs/>
          <w:color w:val="000000"/>
          <w:sz w:val="40"/>
          <w:szCs w:val="40"/>
        </w:rPr>
        <w:t>POLJOPRIVREDE</w:t>
      </w:r>
    </w:p>
    <w:p w:rsidR="004A2C4F" w:rsidRPr="004A2C4F" w:rsidRDefault="004A2C4F" w:rsidP="004A2C4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C2936">
        <w:rPr>
          <w:color w:val="000000"/>
          <w:sz w:val="24"/>
          <w:szCs w:val="24"/>
        </w:rPr>
        <w:t xml:space="preserve">Na temelju članka </w:t>
      </w:r>
      <w:r w:rsidR="00C45EAA">
        <w:rPr>
          <w:color w:val="000000"/>
          <w:sz w:val="24"/>
          <w:szCs w:val="24"/>
        </w:rPr>
        <w:t>70</w:t>
      </w:r>
      <w:r w:rsidRPr="00CC2936">
        <w:rPr>
          <w:color w:val="000000"/>
          <w:sz w:val="24"/>
          <w:szCs w:val="24"/>
        </w:rPr>
        <w:t xml:space="preserve">. stavka </w:t>
      </w:r>
      <w:r>
        <w:rPr>
          <w:color w:val="000000"/>
          <w:sz w:val="24"/>
          <w:szCs w:val="24"/>
        </w:rPr>
        <w:t>7</w:t>
      </w:r>
      <w:r w:rsidRPr="00CC2936">
        <w:rPr>
          <w:color w:val="000000"/>
          <w:sz w:val="24"/>
          <w:szCs w:val="24"/>
        </w:rPr>
        <w:t>. Zakona o lovstvu (</w:t>
      </w:r>
      <w:r>
        <w:rPr>
          <w:color w:val="000000"/>
          <w:sz w:val="24"/>
          <w:szCs w:val="24"/>
        </w:rPr>
        <w:t>„</w:t>
      </w:r>
      <w:r w:rsidRPr="00CC2936">
        <w:rPr>
          <w:color w:val="000000"/>
          <w:sz w:val="24"/>
          <w:szCs w:val="24"/>
        </w:rPr>
        <w:t>Narodne novine</w:t>
      </w:r>
      <w:r>
        <w:rPr>
          <w:color w:val="000000"/>
          <w:sz w:val="24"/>
          <w:szCs w:val="24"/>
        </w:rPr>
        <w:t>“</w:t>
      </w:r>
      <w:r w:rsidRPr="00CC2936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br.</w:t>
      </w:r>
      <w:r w:rsidRPr="00CC293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99/18</w:t>
      </w:r>
      <w:r w:rsidRPr="00CC2936">
        <w:rPr>
          <w:color w:val="000000"/>
          <w:sz w:val="24"/>
          <w:szCs w:val="24"/>
        </w:rPr>
        <w:t xml:space="preserve">) ministar </w:t>
      </w:r>
      <w:r>
        <w:rPr>
          <w:color w:val="000000"/>
          <w:sz w:val="24"/>
          <w:szCs w:val="24"/>
        </w:rPr>
        <w:t>poljoprivrede</w:t>
      </w:r>
      <w:r w:rsidRPr="00CC2936">
        <w:rPr>
          <w:color w:val="000000"/>
          <w:sz w:val="24"/>
          <w:szCs w:val="24"/>
        </w:rPr>
        <w:t xml:space="preserve"> donosi</w:t>
      </w:r>
    </w:p>
    <w:p w:rsidR="008375EE" w:rsidRDefault="009921A1" w:rsidP="009921A1">
      <w:pPr>
        <w:spacing w:before="100" w:beforeAutospacing="1" w:after="100" w:afterAutospacing="1"/>
        <w:jc w:val="center"/>
        <w:rPr>
          <w:b/>
          <w:bCs/>
          <w:sz w:val="36"/>
          <w:szCs w:val="36"/>
        </w:rPr>
      </w:pPr>
      <w:r w:rsidRPr="00C57333">
        <w:rPr>
          <w:b/>
          <w:bCs/>
          <w:sz w:val="36"/>
          <w:szCs w:val="36"/>
        </w:rPr>
        <w:t>PRAVILNIK</w:t>
      </w:r>
    </w:p>
    <w:p w:rsidR="009921A1" w:rsidRPr="00C57333" w:rsidRDefault="009921A1" w:rsidP="009921A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C57333">
        <w:rPr>
          <w:b/>
          <w:bCs/>
          <w:sz w:val="28"/>
          <w:szCs w:val="28"/>
        </w:rPr>
        <w:t xml:space="preserve">O </w:t>
      </w:r>
      <w:r w:rsidR="00095D5A">
        <w:rPr>
          <w:b/>
          <w:bCs/>
          <w:sz w:val="28"/>
          <w:szCs w:val="28"/>
        </w:rPr>
        <w:t>SOKOLARSTVU</w:t>
      </w:r>
    </w:p>
    <w:p w:rsidR="009921A1" w:rsidRPr="008375EE" w:rsidRDefault="009921A1" w:rsidP="00B15692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>I. OPĆ</w:t>
      </w:r>
      <w:r w:rsidR="00B15692">
        <w:rPr>
          <w:sz w:val="24"/>
          <w:szCs w:val="24"/>
        </w:rPr>
        <w:t>E</w:t>
      </w:r>
      <w:r w:rsidRPr="008375EE">
        <w:rPr>
          <w:sz w:val="24"/>
          <w:szCs w:val="24"/>
        </w:rPr>
        <w:t xml:space="preserve"> ODREDB</w:t>
      </w:r>
      <w:r w:rsidR="00B15692">
        <w:rPr>
          <w:sz w:val="24"/>
          <w:szCs w:val="24"/>
        </w:rPr>
        <w:t>E</w:t>
      </w:r>
    </w:p>
    <w:p w:rsidR="009921A1" w:rsidRPr="008375EE" w:rsidRDefault="009921A1" w:rsidP="009921A1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>Članak 1.</w:t>
      </w:r>
    </w:p>
    <w:p w:rsidR="009921A1" w:rsidRPr="008375EE" w:rsidRDefault="009921A1" w:rsidP="009921A1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>Ovim se Pravilnikom propisuju način lova s pticama</w:t>
      </w:r>
      <w:r w:rsidR="000B1185" w:rsidRPr="008375EE">
        <w:rPr>
          <w:sz w:val="24"/>
          <w:szCs w:val="24"/>
        </w:rPr>
        <w:t xml:space="preserve"> grabljivicama, </w:t>
      </w:r>
      <w:r w:rsidRPr="008375EE">
        <w:rPr>
          <w:sz w:val="24"/>
          <w:szCs w:val="24"/>
        </w:rPr>
        <w:t>progr</w:t>
      </w:r>
      <w:r w:rsidR="000B1185" w:rsidRPr="008375EE">
        <w:rPr>
          <w:sz w:val="24"/>
          <w:szCs w:val="24"/>
        </w:rPr>
        <w:t>am polaganja sokolarskog ispita, visina troškova sokolarskog ispita, obrazac sokolarske iskaznice i način izdavanja sokolarske iskaznice</w:t>
      </w:r>
      <w:r w:rsidR="00AA192A" w:rsidRPr="008375EE">
        <w:rPr>
          <w:sz w:val="24"/>
          <w:szCs w:val="24"/>
        </w:rPr>
        <w:t>.</w:t>
      </w:r>
    </w:p>
    <w:p w:rsidR="00AA192A" w:rsidRPr="008375EE" w:rsidRDefault="00AA192A" w:rsidP="00AA192A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>Članak</w:t>
      </w:r>
      <w:r w:rsidR="008375EE" w:rsidRPr="008375EE">
        <w:rPr>
          <w:sz w:val="24"/>
          <w:szCs w:val="24"/>
        </w:rPr>
        <w:t xml:space="preserve"> 2.</w:t>
      </w:r>
    </w:p>
    <w:p w:rsidR="00AA192A" w:rsidRPr="008375EE" w:rsidRDefault="00AA192A" w:rsidP="00AA192A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>(1) Pojedini pojmovi u smislu ovoga Pravilnika imaju sljedeće značenje:</w:t>
      </w:r>
    </w:p>
    <w:p w:rsidR="008375EE" w:rsidRDefault="00AA192A" w:rsidP="00AA192A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1. </w:t>
      </w:r>
      <w:r w:rsidR="008375EE" w:rsidRPr="00976C17">
        <w:rPr>
          <w:i/>
          <w:sz w:val="24"/>
          <w:szCs w:val="24"/>
        </w:rPr>
        <w:t>kandidat</w:t>
      </w:r>
      <w:r w:rsidR="008375EE" w:rsidRPr="008375EE">
        <w:rPr>
          <w:sz w:val="24"/>
          <w:szCs w:val="24"/>
        </w:rPr>
        <w:t xml:space="preserve"> – osoba koja pristupa polaganju sokolarskog ispita</w:t>
      </w:r>
    </w:p>
    <w:p w:rsidR="009C5A16" w:rsidRPr="008375EE" w:rsidRDefault="009C5A16" w:rsidP="00AA192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C5A16">
        <w:rPr>
          <w:rStyle w:val="kurziv"/>
          <w:i/>
        </w:rPr>
        <w:t>Ministarstvo</w:t>
      </w:r>
      <w:r>
        <w:rPr>
          <w:rStyle w:val="kurziv"/>
        </w:rPr>
        <w:t xml:space="preserve"> </w:t>
      </w:r>
      <w:r w:rsidRPr="008375EE">
        <w:rPr>
          <w:sz w:val="24"/>
          <w:szCs w:val="24"/>
        </w:rPr>
        <w:t>–</w:t>
      </w:r>
      <w:r>
        <w:t xml:space="preserve">  središnje tijelo državne uprave nadležno za poslove lovstva</w:t>
      </w:r>
    </w:p>
    <w:p w:rsidR="008375EE" w:rsidRPr="008375EE" w:rsidRDefault="0027224A" w:rsidP="00AA192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375EE" w:rsidRPr="008375EE">
        <w:rPr>
          <w:sz w:val="24"/>
          <w:szCs w:val="24"/>
        </w:rPr>
        <w:t xml:space="preserve">. </w:t>
      </w:r>
      <w:r w:rsidR="008375EE" w:rsidRPr="00976C17">
        <w:rPr>
          <w:i/>
          <w:sz w:val="24"/>
          <w:szCs w:val="24"/>
        </w:rPr>
        <w:t>mentor</w:t>
      </w:r>
      <w:r w:rsidR="008375EE" w:rsidRPr="008375EE">
        <w:rPr>
          <w:sz w:val="24"/>
          <w:szCs w:val="24"/>
        </w:rPr>
        <w:t xml:space="preserve"> </w:t>
      </w:r>
      <w:r w:rsidR="009D2A54" w:rsidRPr="008375EE">
        <w:rPr>
          <w:sz w:val="24"/>
          <w:szCs w:val="24"/>
        </w:rPr>
        <w:t>–</w:t>
      </w:r>
      <w:r w:rsidR="008375EE" w:rsidRPr="008375EE">
        <w:rPr>
          <w:sz w:val="24"/>
          <w:szCs w:val="24"/>
        </w:rPr>
        <w:t xml:space="preserve"> osoba koja ima sokolarsku iskaznicu i ima najmanje </w:t>
      </w:r>
      <w:r w:rsidR="006803A0">
        <w:rPr>
          <w:sz w:val="24"/>
          <w:szCs w:val="24"/>
        </w:rPr>
        <w:t>pet</w:t>
      </w:r>
      <w:r w:rsidR="008375EE" w:rsidRPr="008375EE">
        <w:rPr>
          <w:sz w:val="24"/>
          <w:szCs w:val="24"/>
        </w:rPr>
        <w:t xml:space="preserve"> godine </w:t>
      </w:r>
      <w:r w:rsidR="006803A0">
        <w:rPr>
          <w:sz w:val="24"/>
          <w:szCs w:val="24"/>
        </w:rPr>
        <w:t xml:space="preserve">aktivnog </w:t>
      </w:r>
      <w:r w:rsidR="008375EE" w:rsidRPr="008375EE">
        <w:rPr>
          <w:sz w:val="24"/>
          <w:szCs w:val="24"/>
        </w:rPr>
        <w:t>iskustva u sokolarstvu</w:t>
      </w:r>
    </w:p>
    <w:p w:rsidR="00AA192A" w:rsidRPr="008375EE" w:rsidRDefault="0027224A" w:rsidP="00AA192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375EE" w:rsidRPr="008375EE">
        <w:rPr>
          <w:sz w:val="24"/>
          <w:szCs w:val="24"/>
        </w:rPr>
        <w:t xml:space="preserve">. </w:t>
      </w:r>
      <w:r w:rsidR="00AA192A" w:rsidRPr="00976C17">
        <w:rPr>
          <w:i/>
          <w:sz w:val="24"/>
          <w:szCs w:val="24"/>
        </w:rPr>
        <w:t>ptice gr</w:t>
      </w:r>
      <w:r w:rsidR="005009E6" w:rsidRPr="00976C17">
        <w:rPr>
          <w:i/>
          <w:sz w:val="24"/>
          <w:szCs w:val="24"/>
        </w:rPr>
        <w:t>abljivice</w:t>
      </w:r>
      <w:r w:rsidR="005009E6">
        <w:rPr>
          <w:sz w:val="24"/>
          <w:szCs w:val="24"/>
        </w:rPr>
        <w:t xml:space="preserve"> – dnevne i noćne ptice</w:t>
      </w:r>
      <w:r w:rsidR="00AA192A" w:rsidRPr="008375EE">
        <w:rPr>
          <w:sz w:val="24"/>
          <w:szCs w:val="24"/>
        </w:rPr>
        <w:t xml:space="preserve"> iz tri različita reda: sokolovke (</w:t>
      </w:r>
      <w:r w:rsidR="00AA192A" w:rsidRPr="008375EE">
        <w:rPr>
          <w:i/>
          <w:sz w:val="24"/>
          <w:szCs w:val="24"/>
        </w:rPr>
        <w:t>Falconiformes</w:t>
      </w:r>
      <w:r w:rsidR="00AA192A" w:rsidRPr="008375EE">
        <w:rPr>
          <w:sz w:val="24"/>
          <w:szCs w:val="24"/>
        </w:rPr>
        <w:t>), jastrebovke (</w:t>
      </w:r>
      <w:r w:rsidR="00AA192A" w:rsidRPr="008375EE">
        <w:rPr>
          <w:i/>
          <w:sz w:val="24"/>
          <w:szCs w:val="24"/>
        </w:rPr>
        <w:t>Accipitiformes</w:t>
      </w:r>
      <w:r w:rsidR="00AA192A" w:rsidRPr="008375EE">
        <w:rPr>
          <w:sz w:val="24"/>
          <w:szCs w:val="24"/>
        </w:rPr>
        <w:t>) i sovovke (</w:t>
      </w:r>
      <w:r w:rsidR="00AA192A" w:rsidRPr="008375EE">
        <w:rPr>
          <w:i/>
          <w:sz w:val="24"/>
          <w:szCs w:val="24"/>
        </w:rPr>
        <w:t>Strigiformes</w:t>
      </w:r>
      <w:r w:rsidR="00AA192A" w:rsidRPr="008375EE">
        <w:rPr>
          <w:sz w:val="24"/>
          <w:szCs w:val="24"/>
        </w:rPr>
        <w:t>)</w:t>
      </w:r>
    </w:p>
    <w:p w:rsidR="008375EE" w:rsidRPr="008375EE" w:rsidRDefault="0027224A" w:rsidP="00AA192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375EE" w:rsidRPr="008375EE">
        <w:rPr>
          <w:sz w:val="24"/>
          <w:szCs w:val="24"/>
        </w:rPr>
        <w:t xml:space="preserve">. </w:t>
      </w:r>
      <w:r w:rsidR="008375EE" w:rsidRPr="00976C17">
        <w:rPr>
          <w:i/>
          <w:sz w:val="24"/>
          <w:szCs w:val="24"/>
        </w:rPr>
        <w:t>sokolar</w:t>
      </w:r>
      <w:r w:rsidR="008375EE" w:rsidRPr="008375EE">
        <w:rPr>
          <w:sz w:val="24"/>
          <w:szCs w:val="24"/>
        </w:rPr>
        <w:t xml:space="preserve"> – osoba koja ima sokolarsku iskaznicu</w:t>
      </w:r>
    </w:p>
    <w:p w:rsidR="00AA192A" w:rsidRPr="008375EE" w:rsidRDefault="0027224A" w:rsidP="00AA192A">
      <w:pPr>
        <w:spacing w:before="100" w:beforeAutospacing="1" w:after="100" w:afterAutospacing="1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6</w:t>
      </w:r>
      <w:r w:rsidR="00AA192A" w:rsidRPr="008375EE">
        <w:rPr>
          <w:sz w:val="24"/>
          <w:szCs w:val="24"/>
        </w:rPr>
        <w:t xml:space="preserve">. </w:t>
      </w:r>
      <w:r w:rsidR="00AA192A" w:rsidRPr="00976C17">
        <w:rPr>
          <w:i/>
          <w:sz w:val="24"/>
          <w:szCs w:val="24"/>
        </w:rPr>
        <w:t>sokolarske ptice</w:t>
      </w:r>
      <w:r w:rsidR="00AA192A" w:rsidRPr="008375EE">
        <w:rPr>
          <w:sz w:val="24"/>
          <w:szCs w:val="24"/>
        </w:rPr>
        <w:t xml:space="preserve"> – različite vrste ptica grabljivica</w:t>
      </w:r>
      <w:r w:rsidR="00712A0A" w:rsidRPr="008375EE">
        <w:rPr>
          <w:sz w:val="24"/>
          <w:szCs w:val="24"/>
        </w:rPr>
        <w:t xml:space="preserve"> iz</w:t>
      </w:r>
      <w:r w:rsidR="00AA192A" w:rsidRPr="008375EE">
        <w:rPr>
          <w:sz w:val="24"/>
          <w:szCs w:val="24"/>
        </w:rPr>
        <w:t xml:space="preserve"> umjetnog uzgoja koje se </w:t>
      </w:r>
      <w:r w:rsidR="00712A0A" w:rsidRPr="008375EE">
        <w:rPr>
          <w:sz w:val="24"/>
          <w:szCs w:val="24"/>
        </w:rPr>
        <w:t>koriste u sokolarstvu</w:t>
      </w:r>
    </w:p>
    <w:p w:rsidR="00AA192A" w:rsidRPr="008375EE" w:rsidRDefault="0027224A" w:rsidP="00AA192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A192A" w:rsidRPr="008375EE">
        <w:rPr>
          <w:sz w:val="24"/>
          <w:szCs w:val="24"/>
        </w:rPr>
        <w:t xml:space="preserve">. </w:t>
      </w:r>
      <w:r w:rsidR="00712A0A" w:rsidRPr="00976C17">
        <w:rPr>
          <w:i/>
          <w:sz w:val="24"/>
          <w:szCs w:val="24"/>
        </w:rPr>
        <w:t>sokolarstvo</w:t>
      </w:r>
      <w:r w:rsidR="00AA192A" w:rsidRPr="008375EE">
        <w:rPr>
          <w:sz w:val="24"/>
          <w:szCs w:val="24"/>
        </w:rPr>
        <w:t xml:space="preserve"> </w:t>
      </w:r>
      <w:r w:rsidR="006803A0">
        <w:rPr>
          <w:sz w:val="24"/>
          <w:szCs w:val="24"/>
        </w:rPr>
        <w:t>–</w:t>
      </w:r>
      <w:r w:rsidR="00712A0A" w:rsidRPr="008375EE">
        <w:rPr>
          <w:sz w:val="24"/>
          <w:szCs w:val="24"/>
        </w:rPr>
        <w:t xml:space="preserve"> </w:t>
      </w:r>
      <w:r w:rsidR="006803A0">
        <w:rPr>
          <w:sz w:val="24"/>
          <w:szCs w:val="24"/>
        </w:rPr>
        <w:t>treniranje i lov sa sokolarskim pticama</w:t>
      </w:r>
    </w:p>
    <w:p w:rsidR="00745C99" w:rsidRPr="008375EE" w:rsidRDefault="0027224A" w:rsidP="00AA192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A192A" w:rsidRPr="008375EE">
        <w:rPr>
          <w:sz w:val="24"/>
          <w:szCs w:val="24"/>
        </w:rPr>
        <w:t xml:space="preserve">. </w:t>
      </w:r>
      <w:r w:rsidR="00053A8B">
        <w:rPr>
          <w:i/>
          <w:sz w:val="24"/>
          <w:szCs w:val="24"/>
        </w:rPr>
        <w:t>treniranje</w:t>
      </w:r>
      <w:r w:rsidR="006803A0">
        <w:rPr>
          <w:sz w:val="24"/>
          <w:szCs w:val="24"/>
        </w:rPr>
        <w:t xml:space="preserve"> </w:t>
      </w:r>
      <w:r w:rsidR="00AA192A" w:rsidRPr="008375EE">
        <w:rPr>
          <w:sz w:val="24"/>
          <w:szCs w:val="24"/>
        </w:rPr>
        <w:t>–</w:t>
      </w:r>
      <w:r w:rsidR="003D51EA">
        <w:rPr>
          <w:sz w:val="24"/>
          <w:szCs w:val="24"/>
        </w:rPr>
        <w:t xml:space="preserve"> </w:t>
      </w:r>
      <w:r w:rsidR="003D51EA" w:rsidRPr="003D51EA">
        <w:rPr>
          <w:sz w:val="24"/>
          <w:szCs w:val="24"/>
        </w:rPr>
        <w:t>vježbanje sokolarskih ptica uključujući slobodan</w:t>
      </w:r>
      <w:r w:rsidR="001D5504">
        <w:rPr>
          <w:sz w:val="24"/>
          <w:szCs w:val="24"/>
        </w:rPr>
        <w:t xml:space="preserve"> let</w:t>
      </w:r>
      <w:r w:rsidR="003D51EA" w:rsidRPr="003D51EA">
        <w:rPr>
          <w:sz w:val="24"/>
          <w:szCs w:val="24"/>
        </w:rPr>
        <w:t>, radi stjecanja i odr</w:t>
      </w:r>
      <w:r w:rsidR="001D5504">
        <w:rPr>
          <w:sz w:val="24"/>
          <w:szCs w:val="24"/>
        </w:rPr>
        <w:t>ž</w:t>
      </w:r>
      <w:r w:rsidR="003D51EA" w:rsidRPr="003D51EA">
        <w:rPr>
          <w:sz w:val="24"/>
          <w:szCs w:val="24"/>
        </w:rPr>
        <w:t xml:space="preserve">avanja </w:t>
      </w:r>
      <w:r w:rsidR="001D5504">
        <w:rPr>
          <w:sz w:val="24"/>
          <w:szCs w:val="24"/>
        </w:rPr>
        <w:t xml:space="preserve">vještina i </w:t>
      </w:r>
      <w:r w:rsidR="003D51EA" w:rsidRPr="003D51EA">
        <w:rPr>
          <w:sz w:val="24"/>
          <w:szCs w:val="24"/>
        </w:rPr>
        <w:t>kondicije sokolarskih ptica</w:t>
      </w:r>
      <w:r>
        <w:rPr>
          <w:sz w:val="24"/>
          <w:szCs w:val="24"/>
        </w:rPr>
        <w:t>.</w:t>
      </w:r>
    </w:p>
    <w:p w:rsidR="00E75DA3" w:rsidRDefault="008375EE" w:rsidP="00AA192A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(2) </w:t>
      </w:r>
      <w:r w:rsidR="00E75DA3" w:rsidRPr="008375EE">
        <w:rPr>
          <w:sz w:val="24"/>
          <w:szCs w:val="24"/>
        </w:rPr>
        <w:t>Izrazi koji se koriste u ovome Pravilniku, a imaju rodno značenje, odnose se jednako na muški i ženski rod.</w:t>
      </w:r>
    </w:p>
    <w:p w:rsidR="00E449BF" w:rsidRPr="008375EE" w:rsidRDefault="00B15692" w:rsidP="00E449BF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II. </w:t>
      </w:r>
      <w:r w:rsidR="00E449BF">
        <w:rPr>
          <w:sz w:val="24"/>
          <w:szCs w:val="24"/>
        </w:rPr>
        <w:t xml:space="preserve">UVJETI I NAČIN LOVA </w:t>
      </w:r>
      <w:r w:rsidR="0027224A">
        <w:rPr>
          <w:sz w:val="24"/>
          <w:szCs w:val="24"/>
        </w:rPr>
        <w:t xml:space="preserve">SA </w:t>
      </w:r>
      <w:r w:rsidR="00E449BF">
        <w:rPr>
          <w:sz w:val="24"/>
          <w:szCs w:val="24"/>
        </w:rPr>
        <w:t>SOKOLARSKIM P</w:t>
      </w:r>
      <w:r w:rsidR="00053A8B">
        <w:rPr>
          <w:sz w:val="24"/>
          <w:szCs w:val="24"/>
        </w:rPr>
        <w:t>T</w:t>
      </w:r>
      <w:r w:rsidR="00E449BF">
        <w:rPr>
          <w:sz w:val="24"/>
          <w:szCs w:val="24"/>
        </w:rPr>
        <w:t>ICAMA</w:t>
      </w:r>
    </w:p>
    <w:p w:rsidR="00205772" w:rsidRPr="008375EE" w:rsidRDefault="00AA192A" w:rsidP="00205772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>Članak</w:t>
      </w:r>
      <w:r w:rsidR="008375EE" w:rsidRPr="008375EE">
        <w:rPr>
          <w:sz w:val="24"/>
          <w:szCs w:val="24"/>
        </w:rPr>
        <w:t xml:space="preserve"> 3.</w:t>
      </w:r>
    </w:p>
    <w:p w:rsidR="00205772" w:rsidRPr="008375EE" w:rsidRDefault="00205772" w:rsidP="00205772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lastRenderedPageBreak/>
        <w:t xml:space="preserve">(1) </w:t>
      </w:r>
      <w:r w:rsidR="00C45EAA" w:rsidRPr="008375EE">
        <w:rPr>
          <w:sz w:val="24"/>
          <w:szCs w:val="24"/>
        </w:rPr>
        <w:t xml:space="preserve">U </w:t>
      </w:r>
      <w:r w:rsidR="009F783E" w:rsidRPr="008375EE">
        <w:rPr>
          <w:sz w:val="24"/>
          <w:szCs w:val="24"/>
        </w:rPr>
        <w:t>lovu</w:t>
      </w:r>
      <w:r w:rsidR="00C45EAA" w:rsidRPr="008375EE">
        <w:rPr>
          <w:sz w:val="24"/>
          <w:szCs w:val="24"/>
        </w:rPr>
        <w:t xml:space="preserve"> se smiju koristiti </w:t>
      </w:r>
      <w:r w:rsidR="00014325" w:rsidRPr="008375EE">
        <w:rPr>
          <w:sz w:val="24"/>
          <w:szCs w:val="24"/>
        </w:rPr>
        <w:t xml:space="preserve">trenirane </w:t>
      </w:r>
      <w:r w:rsidR="00C45EAA" w:rsidRPr="008375EE">
        <w:rPr>
          <w:sz w:val="24"/>
          <w:szCs w:val="24"/>
        </w:rPr>
        <w:t xml:space="preserve">sokolarske ptice </w:t>
      </w:r>
      <w:r w:rsidRPr="008375EE">
        <w:rPr>
          <w:sz w:val="24"/>
          <w:szCs w:val="24"/>
        </w:rPr>
        <w:t xml:space="preserve">iz umjetnog uzgoja </w:t>
      </w:r>
      <w:r w:rsidR="00014325" w:rsidRPr="008375EE">
        <w:rPr>
          <w:sz w:val="24"/>
          <w:szCs w:val="24"/>
        </w:rPr>
        <w:t>koje su stečene i koje se drže</w:t>
      </w:r>
      <w:r w:rsidRPr="008375EE">
        <w:rPr>
          <w:sz w:val="24"/>
          <w:szCs w:val="24"/>
        </w:rPr>
        <w:t xml:space="preserve"> u skladu s propisima iz područja zaštite prirode.</w:t>
      </w:r>
    </w:p>
    <w:p w:rsidR="009921A1" w:rsidRPr="008375EE" w:rsidRDefault="00205772" w:rsidP="00D54AFF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(2) </w:t>
      </w:r>
      <w:r w:rsidR="00D231E1" w:rsidRPr="008375EE">
        <w:rPr>
          <w:sz w:val="24"/>
          <w:szCs w:val="24"/>
        </w:rPr>
        <w:t>Sokolarske ptice</w:t>
      </w:r>
      <w:r w:rsidRPr="008375EE">
        <w:rPr>
          <w:sz w:val="24"/>
          <w:szCs w:val="24"/>
        </w:rPr>
        <w:t xml:space="preserve"> moraju biti označene u skladu s propisima iz područja zaštite prirode.</w:t>
      </w:r>
    </w:p>
    <w:p w:rsidR="00C45EAA" w:rsidRPr="008375EE" w:rsidRDefault="009F783E" w:rsidP="009921A1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>Članak</w:t>
      </w:r>
      <w:r w:rsidR="008375EE" w:rsidRPr="008375EE">
        <w:rPr>
          <w:sz w:val="24"/>
          <w:szCs w:val="24"/>
        </w:rPr>
        <w:t xml:space="preserve"> 4.</w:t>
      </w:r>
    </w:p>
    <w:p w:rsidR="00C45EAA" w:rsidRPr="008375EE" w:rsidRDefault="00C45EAA" w:rsidP="009921A1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(1) </w:t>
      </w:r>
      <w:r w:rsidR="0027224A">
        <w:rPr>
          <w:sz w:val="24"/>
          <w:szCs w:val="24"/>
        </w:rPr>
        <w:t xml:space="preserve">Sa </w:t>
      </w:r>
      <w:r w:rsidR="009921A1" w:rsidRPr="008375EE">
        <w:rPr>
          <w:sz w:val="24"/>
          <w:szCs w:val="24"/>
        </w:rPr>
        <w:t xml:space="preserve">sokolarskim pticama može loviti </w:t>
      </w:r>
      <w:r w:rsidR="004A3768" w:rsidRPr="008375EE">
        <w:rPr>
          <w:sz w:val="24"/>
          <w:szCs w:val="24"/>
        </w:rPr>
        <w:t xml:space="preserve">sokolar </w:t>
      </w:r>
      <w:r w:rsidR="009921A1" w:rsidRPr="008375EE">
        <w:rPr>
          <w:sz w:val="24"/>
          <w:szCs w:val="24"/>
        </w:rPr>
        <w:t>koj</w:t>
      </w:r>
      <w:r w:rsidR="004A3768" w:rsidRPr="008375EE">
        <w:rPr>
          <w:sz w:val="24"/>
          <w:szCs w:val="24"/>
        </w:rPr>
        <w:t>i</w:t>
      </w:r>
      <w:r w:rsidRPr="008375EE">
        <w:rPr>
          <w:sz w:val="24"/>
          <w:szCs w:val="24"/>
        </w:rPr>
        <w:t xml:space="preserve"> uza se ima važeću lovačku i sokolarsku iskaznicu te prethodno pisano dopuštenje lovoovlaštenika.</w:t>
      </w:r>
    </w:p>
    <w:p w:rsidR="00C45EAA" w:rsidRPr="008375EE" w:rsidRDefault="00C45EAA" w:rsidP="009921A1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(2) Sa sokolarskim pticama može trenirati </w:t>
      </w:r>
      <w:r w:rsidR="004A3768" w:rsidRPr="008375EE">
        <w:rPr>
          <w:sz w:val="24"/>
          <w:szCs w:val="24"/>
        </w:rPr>
        <w:t>sokolar</w:t>
      </w:r>
      <w:r w:rsidRPr="008375EE">
        <w:rPr>
          <w:sz w:val="24"/>
          <w:szCs w:val="24"/>
        </w:rPr>
        <w:t xml:space="preserve"> koj</w:t>
      </w:r>
      <w:r w:rsidR="004A3768" w:rsidRPr="008375EE">
        <w:rPr>
          <w:sz w:val="24"/>
          <w:szCs w:val="24"/>
        </w:rPr>
        <w:t>i</w:t>
      </w:r>
      <w:r w:rsidRPr="008375EE">
        <w:rPr>
          <w:sz w:val="24"/>
          <w:szCs w:val="24"/>
        </w:rPr>
        <w:t xml:space="preserve"> ima uza se sokolarsku iskaznicu</w:t>
      </w:r>
      <w:r w:rsidR="004A3768" w:rsidRPr="008375EE">
        <w:rPr>
          <w:sz w:val="24"/>
          <w:szCs w:val="24"/>
        </w:rPr>
        <w:t>.</w:t>
      </w:r>
    </w:p>
    <w:p w:rsidR="0027787D" w:rsidRPr="008375EE" w:rsidRDefault="004A3768" w:rsidP="001D299A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(3) </w:t>
      </w:r>
      <w:r w:rsidR="009F783E" w:rsidRPr="008375EE">
        <w:rPr>
          <w:sz w:val="24"/>
          <w:szCs w:val="24"/>
        </w:rPr>
        <w:t>S</w:t>
      </w:r>
      <w:r w:rsidR="0027787D" w:rsidRPr="008375EE">
        <w:rPr>
          <w:sz w:val="24"/>
          <w:szCs w:val="24"/>
        </w:rPr>
        <w:t>trane</w:t>
      </w:r>
      <w:r w:rsidR="001D299A" w:rsidRPr="008375EE">
        <w:rPr>
          <w:sz w:val="24"/>
          <w:szCs w:val="24"/>
        </w:rPr>
        <w:t xml:space="preserve"> </w:t>
      </w:r>
      <w:r w:rsidR="0027787D" w:rsidRPr="008375EE">
        <w:rPr>
          <w:sz w:val="24"/>
          <w:szCs w:val="24"/>
        </w:rPr>
        <w:t>osobe</w:t>
      </w:r>
      <w:r w:rsidR="001D299A" w:rsidRPr="008375EE">
        <w:rPr>
          <w:sz w:val="24"/>
          <w:szCs w:val="24"/>
        </w:rPr>
        <w:t xml:space="preserve"> </w:t>
      </w:r>
      <w:r w:rsidR="0027787D" w:rsidRPr="008375EE">
        <w:rPr>
          <w:sz w:val="24"/>
          <w:szCs w:val="24"/>
        </w:rPr>
        <w:t xml:space="preserve">mogu </w:t>
      </w:r>
      <w:r w:rsidR="009F783E" w:rsidRPr="008375EE">
        <w:rPr>
          <w:sz w:val="24"/>
          <w:szCs w:val="24"/>
        </w:rPr>
        <w:t>sokolariti u Republici Hrvatskoj ako su stekli uvjete za sokolarstvo prema propisima zemlje iz koje dolaze.</w:t>
      </w:r>
    </w:p>
    <w:p w:rsidR="009F783E" w:rsidRPr="008375EE" w:rsidRDefault="009F783E" w:rsidP="009F783E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>Članak</w:t>
      </w:r>
      <w:r w:rsidR="008375EE" w:rsidRPr="008375EE">
        <w:rPr>
          <w:sz w:val="24"/>
          <w:szCs w:val="24"/>
        </w:rPr>
        <w:t xml:space="preserve"> 5.</w:t>
      </w:r>
    </w:p>
    <w:p w:rsidR="009F783E" w:rsidRPr="008375EE" w:rsidRDefault="009F783E" w:rsidP="009F783E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(1) Način lova sa </w:t>
      </w:r>
      <w:r w:rsidR="00053A8B">
        <w:rPr>
          <w:sz w:val="24"/>
          <w:szCs w:val="24"/>
        </w:rPr>
        <w:t>sokolarskim pticama</w:t>
      </w:r>
      <w:r w:rsidRPr="008375EE">
        <w:rPr>
          <w:sz w:val="24"/>
          <w:szCs w:val="24"/>
        </w:rPr>
        <w:t xml:space="preserve"> može biti pojedinačni i skupni.</w:t>
      </w:r>
    </w:p>
    <w:p w:rsidR="009F783E" w:rsidRPr="008375EE" w:rsidRDefault="009F783E" w:rsidP="009F783E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8375EE">
        <w:rPr>
          <w:sz w:val="24"/>
          <w:szCs w:val="24"/>
        </w:rPr>
        <w:t>(2) L</w:t>
      </w:r>
      <w:r w:rsidRPr="008375EE">
        <w:rPr>
          <w:color w:val="000000"/>
          <w:sz w:val="24"/>
          <w:szCs w:val="24"/>
        </w:rPr>
        <w:t>ov sa sokolarskim pticama dopušten je ako je osiguran najmanje jedan lovački pas.</w:t>
      </w:r>
    </w:p>
    <w:p w:rsidR="009F783E" w:rsidRPr="008375EE" w:rsidRDefault="009F783E" w:rsidP="009F783E">
      <w:pPr>
        <w:spacing w:before="100" w:beforeAutospacing="1" w:after="100" w:afterAutospacing="1"/>
        <w:jc w:val="both"/>
        <w:rPr>
          <w:sz w:val="24"/>
          <w:szCs w:val="24"/>
          <w:highlight w:val="yellow"/>
        </w:rPr>
      </w:pPr>
      <w:r w:rsidRPr="008375EE">
        <w:rPr>
          <w:color w:val="000000"/>
          <w:sz w:val="24"/>
          <w:szCs w:val="24"/>
        </w:rPr>
        <w:t>(3) Dopušteno je koristiti sokolarske ptice u lovu noću.</w:t>
      </w:r>
    </w:p>
    <w:p w:rsidR="009F783E" w:rsidRPr="008375EE" w:rsidRDefault="009F783E" w:rsidP="009F783E">
      <w:pPr>
        <w:spacing w:before="100" w:beforeAutospacing="1" w:after="100" w:afterAutospacing="1"/>
        <w:jc w:val="center"/>
        <w:rPr>
          <w:sz w:val="24"/>
          <w:szCs w:val="24"/>
          <w:highlight w:val="yellow"/>
        </w:rPr>
      </w:pPr>
      <w:r w:rsidRPr="008375EE">
        <w:rPr>
          <w:sz w:val="24"/>
          <w:szCs w:val="24"/>
        </w:rPr>
        <w:t>Članak</w:t>
      </w:r>
      <w:r w:rsidR="008375EE" w:rsidRPr="008375EE">
        <w:rPr>
          <w:sz w:val="24"/>
          <w:szCs w:val="24"/>
        </w:rPr>
        <w:t xml:space="preserve"> 6.</w:t>
      </w:r>
    </w:p>
    <w:p w:rsidR="00C45EAA" w:rsidRDefault="003D51EA" w:rsidP="00C45EA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C45EAA" w:rsidRPr="008375EE">
        <w:rPr>
          <w:sz w:val="24"/>
          <w:szCs w:val="24"/>
        </w:rPr>
        <w:t>Sokolarske ptice dopušteno je trenirati u lovištu na primjerenoj površini uz prethodnu najavu lovoovlašteniku.</w:t>
      </w:r>
    </w:p>
    <w:p w:rsidR="003D51EA" w:rsidRPr="008375EE" w:rsidRDefault="003D51EA" w:rsidP="00C45EA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Zabranjeno je loviti divljač za vrijeme </w:t>
      </w:r>
      <w:r w:rsidR="00053A8B">
        <w:rPr>
          <w:sz w:val="24"/>
          <w:szCs w:val="24"/>
        </w:rPr>
        <w:t>treniranja</w:t>
      </w:r>
      <w:r>
        <w:rPr>
          <w:sz w:val="24"/>
          <w:szCs w:val="24"/>
        </w:rPr>
        <w:t>.</w:t>
      </w:r>
    </w:p>
    <w:p w:rsidR="009921A1" w:rsidRPr="008375EE" w:rsidRDefault="009F783E" w:rsidP="009921A1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>III</w:t>
      </w:r>
      <w:r w:rsidR="00745C99" w:rsidRPr="008375EE">
        <w:rPr>
          <w:sz w:val="24"/>
          <w:szCs w:val="24"/>
        </w:rPr>
        <w:t xml:space="preserve">. PROGRAM </w:t>
      </w:r>
      <w:r w:rsidR="009921A1" w:rsidRPr="008375EE">
        <w:rPr>
          <w:sz w:val="24"/>
          <w:szCs w:val="24"/>
        </w:rPr>
        <w:t>POLAGANJ</w:t>
      </w:r>
      <w:r w:rsidR="00745C99" w:rsidRPr="008375EE">
        <w:rPr>
          <w:sz w:val="24"/>
          <w:szCs w:val="24"/>
        </w:rPr>
        <w:t>A</w:t>
      </w:r>
      <w:r w:rsidR="009921A1" w:rsidRPr="008375EE">
        <w:rPr>
          <w:sz w:val="24"/>
          <w:szCs w:val="24"/>
        </w:rPr>
        <w:t xml:space="preserve"> SOKOLARSKOG ISPITA</w:t>
      </w:r>
    </w:p>
    <w:p w:rsidR="009921A1" w:rsidRPr="008375EE" w:rsidRDefault="009F783E" w:rsidP="009921A1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>Članak</w:t>
      </w:r>
      <w:r w:rsidR="008375EE" w:rsidRPr="008375EE">
        <w:rPr>
          <w:sz w:val="24"/>
          <w:szCs w:val="24"/>
        </w:rPr>
        <w:t xml:space="preserve"> 7.</w:t>
      </w:r>
    </w:p>
    <w:p w:rsidR="0044064D" w:rsidRPr="008375EE" w:rsidRDefault="009921A1" w:rsidP="009921A1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>(1) Program</w:t>
      </w:r>
      <w:r w:rsidR="00745C99" w:rsidRPr="008375EE">
        <w:rPr>
          <w:sz w:val="24"/>
          <w:szCs w:val="24"/>
        </w:rPr>
        <w:t xml:space="preserve"> polaganja</w:t>
      </w:r>
      <w:r w:rsidRPr="008375EE">
        <w:rPr>
          <w:sz w:val="24"/>
          <w:szCs w:val="24"/>
        </w:rPr>
        <w:t xml:space="preserve"> sokolarskog ispita </w:t>
      </w:r>
      <w:r w:rsidR="0044064D" w:rsidRPr="008375EE">
        <w:rPr>
          <w:sz w:val="24"/>
          <w:szCs w:val="24"/>
        </w:rPr>
        <w:t>propisuje sadržaje:</w:t>
      </w:r>
    </w:p>
    <w:p w:rsidR="009921A1" w:rsidRPr="008375EE" w:rsidRDefault="009921A1" w:rsidP="009F783E">
      <w:pPr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I. </w:t>
      </w:r>
      <w:r w:rsidR="0044064D" w:rsidRPr="008375EE">
        <w:rPr>
          <w:sz w:val="24"/>
          <w:szCs w:val="24"/>
        </w:rPr>
        <w:t xml:space="preserve">Ispit iz tematske cjeline </w:t>
      </w:r>
      <w:r w:rsidR="009F783E" w:rsidRPr="008375EE">
        <w:rPr>
          <w:sz w:val="24"/>
          <w:szCs w:val="24"/>
        </w:rPr>
        <w:t>„</w:t>
      </w:r>
      <w:r w:rsidR="0044064D" w:rsidRPr="008375EE">
        <w:rPr>
          <w:sz w:val="24"/>
          <w:szCs w:val="24"/>
        </w:rPr>
        <w:t>Pravni propisi i sigurnosna pravila</w:t>
      </w:r>
      <w:r w:rsidR="009F783E" w:rsidRPr="008375EE">
        <w:rPr>
          <w:sz w:val="24"/>
          <w:szCs w:val="24"/>
        </w:rPr>
        <w:t>“</w:t>
      </w:r>
      <w:r w:rsidR="0044064D" w:rsidRPr="008375EE">
        <w:rPr>
          <w:sz w:val="24"/>
          <w:szCs w:val="24"/>
        </w:rPr>
        <w:t>, a obuhvaća pravne propise</w:t>
      </w:r>
      <w:r w:rsidRPr="008375EE">
        <w:rPr>
          <w:sz w:val="24"/>
          <w:szCs w:val="24"/>
        </w:rPr>
        <w:t xml:space="preserve"> koji uređuju sokolarstvo, uključujući propise o lovstvu, zaštiti prirode, </w:t>
      </w:r>
      <w:r w:rsidR="0044064D" w:rsidRPr="008375EE">
        <w:rPr>
          <w:sz w:val="24"/>
          <w:szCs w:val="24"/>
        </w:rPr>
        <w:t>zaštiti</w:t>
      </w:r>
      <w:r w:rsidRPr="008375EE">
        <w:rPr>
          <w:sz w:val="24"/>
          <w:szCs w:val="24"/>
        </w:rPr>
        <w:t xml:space="preserve"> životinja, uvjetima prijevoza životinja te međunarodne konvencij</w:t>
      </w:r>
      <w:r w:rsidR="0044064D" w:rsidRPr="008375EE">
        <w:rPr>
          <w:sz w:val="24"/>
          <w:szCs w:val="24"/>
        </w:rPr>
        <w:t>e koje uređuju sokolarstvo</w:t>
      </w:r>
      <w:r w:rsidR="001F5D00" w:rsidRPr="008375EE">
        <w:rPr>
          <w:sz w:val="24"/>
          <w:szCs w:val="24"/>
        </w:rPr>
        <w:t>.</w:t>
      </w:r>
    </w:p>
    <w:p w:rsidR="0044064D" w:rsidRPr="008375EE" w:rsidRDefault="0044064D" w:rsidP="0044064D">
      <w:pPr>
        <w:rPr>
          <w:sz w:val="24"/>
          <w:szCs w:val="24"/>
        </w:rPr>
      </w:pPr>
    </w:p>
    <w:p w:rsidR="009921A1" w:rsidRPr="008375EE" w:rsidRDefault="009921A1" w:rsidP="00731610">
      <w:pPr>
        <w:rPr>
          <w:sz w:val="24"/>
          <w:szCs w:val="24"/>
        </w:rPr>
      </w:pPr>
      <w:r w:rsidRPr="008375EE">
        <w:rPr>
          <w:sz w:val="24"/>
          <w:szCs w:val="24"/>
        </w:rPr>
        <w:t xml:space="preserve">II. </w:t>
      </w:r>
      <w:r w:rsidR="0044064D" w:rsidRPr="008375EE">
        <w:rPr>
          <w:sz w:val="24"/>
          <w:szCs w:val="24"/>
        </w:rPr>
        <w:t xml:space="preserve">Ispit iz tematske cjeline </w:t>
      </w:r>
      <w:r w:rsidR="009F783E" w:rsidRPr="008375EE">
        <w:rPr>
          <w:sz w:val="24"/>
          <w:szCs w:val="24"/>
        </w:rPr>
        <w:t>„</w:t>
      </w:r>
      <w:r w:rsidR="0044064D" w:rsidRPr="008375EE">
        <w:rPr>
          <w:sz w:val="24"/>
          <w:szCs w:val="24"/>
        </w:rPr>
        <w:t>Sokolarska zoologija</w:t>
      </w:r>
      <w:r w:rsidR="009F783E" w:rsidRPr="008375EE">
        <w:rPr>
          <w:sz w:val="24"/>
          <w:szCs w:val="24"/>
        </w:rPr>
        <w:t>“</w:t>
      </w:r>
      <w:r w:rsidR="00BE4F3E" w:rsidRPr="008375EE">
        <w:rPr>
          <w:sz w:val="24"/>
          <w:szCs w:val="24"/>
        </w:rPr>
        <w:t>:</w:t>
      </w:r>
    </w:p>
    <w:p w:rsidR="009921A1" w:rsidRPr="008375EE" w:rsidRDefault="009921A1" w:rsidP="00731610">
      <w:pPr>
        <w:rPr>
          <w:sz w:val="24"/>
          <w:szCs w:val="24"/>
        </w:rPr>
      </w:pPr>
      <w:r w:rsidRPr="008375EE">
        <w:rPr>
          <w:sz w:val="24"/>
          <w:szCs w:val="24"/>
        </w:rPr>
        <w:t>1. Zoologij</w:t>
      </w:r>
      <w:r w:rsidR="001F5D00" w:rsidRPr="008375EE">
        <w:rPr>
          <w:sz w:val="24"/>
          <w:szCs w:val="24"/>
        </w:rPr>
        <w:t>a i biologija ptica grabljivica.</w:t>
      </w:r>
    </w:p>
    <w:p w:rsidR="009921A1" w:rsidRPr="008375EE" w:rsidRDefault="009921A1" w:rsidP="00053A8B">
      <w:pPr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2. </w:t>
      </w:r>
      <w:r w:rsidR="00BE4F3E" w:rsidRPr="008375EE">
        <w:rPr>
          <w:sz w:val="24"/>
          <w:szCs w:val="24"/>
        </w:rPr>
        <w:t>V</w:t>
      </w:r>
      <w:r w:rsidRPr="008375EE">
        <w:rPr>
          <w:sz w:val="24"/>
          <w:szCs w:val="24"/>
        </w:rPr>
        <w:t>rste ptica grabljivica najčešće korištene u sokolarstvu, njihove podvrste, opis, veličina, raspoznavanje u prirodi, način gniježđenja, migrac</w:t>
      </w:r>
      <w:r w:rsidR="00BE4F3E" w:rsidRPr="008375EE">
        <w:rPr>
          <w:sz w:val="24"/>
          <w:szCs w:val="24"/>
        </w:rPr>
        <w:t>ije, hranjenje i karakteristike</w:t>
      </w:r>
      <w:r w:rsidR="001F5D00" w:rsidRPr="008375EE">
        <w:rPr>
          <w:sz w:val="24"/>
          <w:szCs w:val="24"/>
        </w:rPr>
        <w:t>.</w:t>
      </w:r>
    </w:p>
    <w:p w:rsidR="00BE4F3E" w:rsidRPr="008375EE" w:rsidRDefault="00BE4F3E" w:rsidP="00731610">
      <w:pPr>
        <w:rPr>
          <w:sz w:val="24"/>
          <w:szCs w:val="24"/>
        </w:rPr>
      </w:pPr>
    </w:p>
    <w:p w:rsidR="009921A1" w:rsidRPr="008375EE" w:rsidRDefault="009921A1" w:rsidP="00731610">
      <w:pPr>
        <w:rPr>
          <w:sz w:val="24"/>
          <w:szCs w:val="24"/>
        </w:rPr>
      </w:pPr>
      <w:r w:rsidRPr="008375EE">
        <w:rPr>
          <w:sz w:val="24"/>
          <w:szCs w:val="24"/>
        </w:rPr>
        <w:t xml:space="preserve">III. </w:t>
      </w:r>
      <w:r w:rsidR="001F5D00" w:rsidRPr="008375EE">
        <w:rPr>
          <w:sz w:val="24"/>
          <w:szCs w:val="24"/>
        </w:rPr>
        <w:t xml:space="preserve">Ispit iz tematske cjeline </w:t>
      </w:r>
      <w:r w:rsidR="009F783E" w:rsidRPr="008375EE">
        <w:rPr>
          <w:sz w:val="24"/>
          <w:szCs w:val="24"/>
        </w:rPr>
        <w:t>„</w:t>
      </w:r>
      <w:r w:rsidR="001F5D00" w:rsidRPr="008375EE">
        <w:rPr>
          <w:sz w:val="24"/>
          <w:szCs w:val="24"/>
        </w:rPr>
        <w:t>D</w:t>
      </w:r>
      <w:r w:rsidRPr="008375EE">
        <w:rPr>
          <w:sz w:val="24"/>
          <w:szCs w:val="24"/>
        </w:rPr>
        <w:t>ržanje i uzgo</w:t>
      </w:r>
      <w:r w:rsidR="001F5D00" w:rsidRPr="008375EE">
        <w:rPr>
          <w:sz w:val="24"/>
          <w:szCs w:val="24"/>
        </w:rPr>
        <w:t>j sokolarskih ptica</w:t>
      </w:r>
      <w:r w:rsidR="009F783E" w:rsidRPr="008375EE">
        <w:rPr>
          <w:sz w:val="24"/>
          <w:szCs w:val="24"/>
        </w:rPr>
        <w:t>“</w:t>
      </w:r>
      <w:r w:rsidR="001F5D00" w:rsidRPr="008375EE">
        <w:rPr>
          <w:sz w:val="24"/>
          <w:szCs w:val="24"/>
        </w:rPr>
        <w:t>:</w:t>
      </w:r>
    </w:p>
    <w:p w:rsidR="009921A1" w:rsidRPr="008375EE" w:rsidRDefault="009921A1" w:rsidP="00731610">
      <w:pPr>
        <w:rPr>
          <w:sz w:val="24"/>
          <w:szCs w:val="24"/>
        </w:rPr>
      </w:pPr>
      <w:r w:rsidRPr="008375EE">
        <w:rPr>
          <w:sz w:val="24"/>
          <w:szCs w:val="24"/>
        </w:rPr>
        <w:t xml:space="preserve">1. Najčešće bolesti </w:t>
      </w:r>
      <w:r w:rsidR="00745C99" w:rsidRPr="008375EE">
        <w:rPr>
          <w:sz w:val="24"/>
          <w:szCs w:val="24"/>
        </w:rPr>
        <w:t xml:space="preserve">sokolarskih </w:t>
      </w:r>
      <w:r w:rsidRPr="008375EE">
        <w:rPr>
          <w:sz w:val="24"/>
          <w:szCs w:val="24"/>
        </w:rPr>
        <w:t>ptica,</w:t>
      </w:r>
      <w:r w:rsidR="001F5D00" w:rsidRPr="008375EE">
        <w:rPr>
          <w:sz w:val="24"/>
          <w:szCs w:val="24"/>
        </w:rPr>
        <w:t xml:space="preserve"> njihova prevencija i liječenje.</w:t>
      </w:r>
    </w:p>
    <w:p w:rsidR="009921A1" w:rsidRPr="008375EE" w:rsidRDefault="009921A1" w:rsidP="00731610">
      <w:pPr>
        <w:rPr>
          <w:sz w:val="24"/>
          <w:szCs w:val="24"/>
        </w:rPr>
      </w:pPr>
      <w:r w:rsidRPr="008375EE">
        <w:rPr>
          <w:sz w:val="24"/>
          <w:szCs w:val="24"/>
        </w:rPr>
        <w:t>2. Osnovni načini sanira</w:t>
      </w:r>
      <w:r w:rsidR="001F5D00" w:rsidRPr="008375EE">
        <w:rPr>
          <w:sz w:val="24"/>
          <w:szCs w:val="24"/>
        </w:rPr>
        <w:t xml:space="preserve">nja prijeloma </w:t>
      </w:r>
      <w:r w:rsidR="00745C99" w:rsidRPr="008375EE">
        <w:rPr>
          <w:sz w:val="24"/>
          <w:szCs w:val="24"/>
        </w:rPr>
        <w:t xml:space="preserve">sokolarskih </w:t>
      </w:r>
      <w:r w:rsidR="001F5D00" w:rsidRPr="008375EE">
        <w:rPr>
          <w:sz w:val="24"/>
          <w:szCs w:val="24"/>
        </w:rPr>
        <w:t>ptica.</w:t>
      </w:r>
    </w:p>
    <w:p w:rsidR="009921A1" w:rsidRPr="008375EE" w:rsidRDefault="001F5D00" w:rsidP="00731610">
      <w:pPr>
        <w:rPr>
          <w:sz w:val="24"/>
          <w:szCs w:val="24"/>
        </w:rPr>
      </w:pPr>
      <w:r w:rsidRPr="008375EE">
        <w:rPr>
          <w:sz w:val="24"/>
          <w:szCs w:val="24"/>
        </w:rPr>
        <w:t>3. Osnove inkubacije.</w:t>
      </w:r>
    </w:p>
    <w:p w:rsidR="009921A1" w:rsidRPr="008375EE" w:rsidRDefault="009921A1" w:rsidP="00731610">
      <w:pPr>
        <w:rPr>
          <w:sz w:val="24"/>
          <w:szCs w:val="24"/>
        </w:rPr>
      </w:pPr>
      <w:r w:rsidRPr="008375EE">
        <w:rPr>
          <w:sz w:val="24"/>
          <w:szCs w:val="24"/>
        </w:rPr>
        <w:t>4. Osnove pravilne ishrane mlad</w:t>
      </w:r>
      <w:r w:rsidR="001F5D00" w:rsidRPr="008375EE">
        <w:rPr>
          <w:sz w:val="24"/>
          <w:szCs w:val="24"/>
        </w:rPr>
        <w:t>ih i odraslih</w:t>
      </w:r>
      <w:r w:rsidR="00745C99" w:rsidRPr="008375EE">
        <w:rPr>
          <w:sz w:val="24"/>
          <w:szCs w:val="24"/>
        </w:rPr>
        <w:t xml:space="preserve"> sokolarskih</w:t>
      </w:r>
      <w:r w:rsidR="001F5D00" w:rsidRPr="008375EE">
        <w:rPr>
          <w:sz w:val="24"/>
          <w:szCs w:val="24"/>
        </w:rPr>
        <w:t xml:space="preserve"> ptica.</w:t>
      </w:r>
    </w:p>
    <w:p w:rsidR="009921A1" w:rsidRPr="008375EE" w:rsidRDefault="009921A1" w:rsidP="00731610">
      <w:pPr>
        <w:rPr>
          <w:sz w:val="24"/>
          <w:szCs w:val="24"/>
        </w:rPr>
      </w:pPr>
      <w:r w:rsidRPr="008375EE">
        <w:rPr>
          <w:sz w:val="24"/>
          <w:szCs w:val="24"/>
        </w:rPr>
        <w:lastRenderedPageBreak/>
        <w:t>5. Načini držanja sokolarskih p</w:t>
      </w:r>
      <w:r w:rsidR="001F5D00" w:rsidRPr="008375EE">
        <w:rPr>
          <w:sz w:val="24"/>
          <w:szCs w:val="24"/>
        </w:rPr>
        <w:t>tica (vrste stalaka i volijera).</w:t>
      </w:r>
    </w:p>
    <w:p w:rsidR="009921A1" w:rsidRPr="008375EE" w:rsidRDefault="009921A1" w:rsidP="00731610">
      <w:pPr>
        <w:rPr>
          <w:sz w:val="24"/>
          <w:szCs w:val="24"/>
        </w:rPr>
      </w:pPr>
      <w:r w:rsidRPr="008375EE">
        <w:rPr>
          <w:sz w:val="24"/>
          <w:szCs w:val="24"/>
        </w:rPr>
        <w:t>6</w:t>
      </w:r>
      <w:r w:rsidR="001F5D00" w:rsidRPr="008375EE">
        <w:rPr>
          <w:sz w:val="24"/>
          <w:szCs w:val="24"/>
        </w:rPr>
        <w:t>. Etologija u lovačkoj praksi.</w:t>
      </w:r>
    </w:p>
    <w:p w:rsidR="001F5D00" w:rsidRPr="008375EE" w:rsidRDefault="001F5D00" w:rsidP="00731610">
      <w:pPr>
        <w:rPr>
          <w:sz w:val="24"/>
          <w:szCs w:val="24"/>
        </w:rPr>
      </w:pPr>
    </w:p>
    <w:p w:rsidR="001F5D00" w:rsidRPr="008375EE" w:rsidRDefault="009921A1" w:rsidP="00731610">
      <w:pPr>
        <w:rPr>
          <w:sz w:val="24"/>
          <w:szCs w:val="24"/>
        </w:rPr>
      </w:pPr>
      <w:r w:rsidRPr="008375EE">
        <w:rPr>
          <w:sz w:val="24"/>
          <w:szCs w:val="24"/>
        </w:rPr>
        <w:t xml:space="preserve">IV. </w:t>
      </w:r>
      <w:r w:rsidR="001F5D00" w:rsidRPr="008375EE">
        <w:rPr>
          <w:sz w:val="24"/>
          <w:szCs w:val="24"/>
        </w:rPr>
        <w:t xml:space="preserve">Ispit iz tematske cjeline </w:t>
      </w:r>
      <w:r w:rsidR="00745C99" w:rsidRPr="008375EE">
        <w:rPr>
          <w:sz w:val="24"/>
          <w:szCs w:val="24"/>
        </w:rPr>
        <w:t>„</w:t>
      </w:r>
      <w:r w:rsidR="001F5D00" w:rsidRPr="008375EE">
        <w:rPr>
          <w:sz w:val="24"/>
          <w:szCs w:val="24"/>
        </w:rPr>
        <w:t>Praktični dio</w:t>
      </w:r>
      <w:r w:rsidR="00745C99" w:rsidRPr="008375EE">
        <w:rPr>
          <w:sz w:val="24"/>
          <w:szCs w:val="24"/>
        </w:rPr>
        <w:t>“:</w:t>
      </w:r>
    </w:p>
    <w:p w:rsidR="009921A1" w:rsidRPr="008375EE" w:rsidRDefault="009921A1" w:rsidP="00731610">
      <w:pPr>
        <w:rPr>
          <w:sz w:val="24"/>
          <w:szCs w:val="24"/>
        </w:rPr>
      </w:pPr>
      <w:r w:rsidRPr="008375EE">
        <w:rPr>
          <w:sz w:val="24"/>
          <w:szCs w:val="24"/>
        </w:rPr>
        <w:t xml:space="preserve">1. Sokolarska oprema za </w:t>
      </w:r>
      <w:r w:rsidR="00745C99" w:rsidRPr="008375EE">
        <w:rPr>
          <w:sz w:val="24"/>
          <w:szCs w:val="24"/>
        </w:rPr>
        <w:t xml:space="preserve">sokolarske </w:t>
      </w:r>
      <w:r w:rsidRPr="008375EE">
        <w:rPr>
          <w:sz w:val="24"/>
          <w:szCs w:val="24"/>
        </w:rPr>
        <w:t>ptice</w:t>
      </w:r>
      <w:r w:rsidR="00132C72" w:rsidRPr="008375EE">
        <w:rPr>
          <w:sz w:val="24"/>
          <w:szCs w:val="24"/>
        </w:rPr>
        <w:t>, njezino korištenje i izrada</w:t>
      </w:r>
      <w:r w:rsidR="00745C99" w:rsidRPr="008375EE">
        <w:rPr>
          <w:sz w:val="24"/>
          <w:szCs w:val="24"/>
        </w:rPr>
        <w:t>.</w:t>
      </w:r>
    </w:p>
    <w:p w:rsidR="009921A1" w:rsidRPr="008375EE" w:rsidRDefault="009921A1" w:rsidP="00731610">
      <w:pPr>
        <w:rPr>
          <w:sz w:val="24"/>
          <w:szCs w:val="24"/>
        </w:rPr>
      </w:pPr>
      <w:r w:rsidRPr="008375EE">
        <w:rPr>
          <w:sz w:val="24"/>
          <w:szCs w:val="24"/>
        </w:rPr>
        <w:t>2. Osnove vježbanja p</w:t>
      </w:r>
      <w:r w:rsidR="00132C72" w:rsidRPr="008375EE">
        <w:rPr>
          <w:sz w:val="24"/>
          <w:szCs w:val="24"/>
        </w:rPr>
        <w:t>ojedine vrste sokolarskih ptica</w:t>
      </w:r>
      <w:r w:rsidR="00745C99" w:rsidRPr="008375EE">
        <w:rPr>
          <w:sz w:val="24"/>
          <w:szCs w:val="24"/>
        </w:rPr>
        <w:t>.</w:t>
      </w:r>
    </w:p>
    <w:p w:rsidR="009921A1" w:rsidRPr="008375EE" w:rsidRDefault="009921A1" w:rsidP="00731610">
      <w:pPr>
        <w:rPr>
          <w:sz w:val="24"/>
          <w:szCs w:val="24"/>
        </w:rPr>
      </w:pPr>
      <w:r w:rsidRPr="008375EE">
        <w:rPr>
          <w:sz w:val="24"/>
          <w:szCs w:val="24"/>
        </w:rPr>
        <w:t>3. Lov s pojedinom vrstom sokolarske pt</w:t>
      </w:r>
      <w:r w:rsidR="001F5D00" w:rsidRPr="008375EE">
        <w:rPr>
          <w:sz w:val="24"/>
          <w:szCs w:val="24"/>
        </w:rPr>
        <w:t>ice</w:t>
      </w:r>
      <w:r w:rsidR="00745C99" w:rsidRPr="008375EE">
        <w:rPr>
          <w:sz w:val="24"/>
          <w:szCs w:val="24"/>
        </w:rPr>
        <w:t>.</w:t>
      </w:r>
    </w:p>
    <w:p w:rsidR="009921A1" w:rsidRPr="008375EE" w:rsidRDefault="009921A1" w:rsidP="00731610">
      <w:pPr>
        <w:rPr>
          <w:sz w:val="24"/>
          <w:szCs w:val="24"/>
        </w:rPr>
      </w:pPr>
      <w:r w:rsidRPr="008375EE">
        <w:rPr>
          <w:sz w:val="24"/>
          <w:szCs w:val="24"/>
        </w:rPr>
        <w:t>4. Načini sokolarskog lova</w:t>
      </w:r>
      <w:r w:rsidR="00745C99" w:rsidRPr="008375EE">
        <w:rPr>
          <w:sz w:val="24"/>
          <w:szCs w:val="24"/>
        </w:rPr>
        <w:t>.</w:t>
      </w:r>
    </w:p>
    <w:p w:rsidR="001F5D00" w:rsidRPr="008375EE" w:rsidRDefault="00D27492" w:rsidP="009921A1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>(2</w:t>
      </w:r>
      <w:r w:rsidR="001F5D00" w:rsidRPr="008375EE">
        <w:rPr>
          <w:sz w:val="24"/>
          <w:szCs w:val="24"/>
        </w:rPr>
        <w:t xml:space="preserve">) </w:t>
      </w:r>
      <w:r w:rsidR="00D06C79" w:rsidRPr="008375EE">
        <w:rPr>
          <w:sz w:val="24"/>
          <w:szCs w:val="24"/>
        </w:rPr>
        <w:t>Praktični dio</w:t>
      </w:r>
      <w:r w:rsidR="00C45EAA" w:rsidRPr="008375EE">
        <w:rPr>
          <w:sz w:val="24"/>
          <w:szCs w:val="24"/>
        </w:rPr>
        <w:t xml:space="preserve"> sokolarskog ispita</w:t>
      </w:r>
      <w:r w:rsidR="00D06C79" w:rsidRPr="008375EE">
        <w:rPr>
          <w:sz w:val="24"/>
          <w:szCs w:val="24"/>
        </w:rPr>
        <w:t xml:space="preserve"> kandidat je dužan pripremiti s mentorom.</w:t>
      </w:r>
    </w:p>
    <w:p w:rsidR="00C45EAA" w:rsidRPr="008375EE" w:rsidRDefault="00D27492" w:rsidP="009921A1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>(3</w:t>
      </w:r>
      <w:r w:rsidR="00D06C79" w:rsidRPr="008375EE">
        <w:rPr>
          <w:sz w:val="24"/>
          <w:szCs w:val="24"/>
        </w:rPr>
        <w:t xml:space="preserve">) </w:t>
      </w:r>
      <w:r w:rsidR="00745C99" w:rsidRPr="008375EE">
        <w:rPr>
          <w:sz w:val="24"/>
          <w:szCs w:val="24"/>
        </w:rPr>
        <w:t>Dužnost mentora je</w:t>
      </w:r>
      <w:r w:rsidR="00C45EAA" w:rsidRPr="008375EE">
        <w:rPr>
          <w:sz w:val="24"/>
          <w:szCs w:val="24"/>
        </w:rPr>
        <w:t xml:space="preserve"> osposobiti kandidata</w:t>
      </w:r>
      <w:r w:rsidR="00745C99" w:rsidRPr="008375EE">
        <w:rPr>
          <w:sz w:val="24"/>
          <w:szCs w:val="24"/>
        </w:rPr>
        <w:t xml:space="preserve"> za sokolarstvo, </w:t>
      </w:r>
      <w:r w:rsidR="00C45EAA" w:rsidRPr="008375EE">
        <w:rPr>
          <w:sz w:val="24"/>
          <w:szCs w:val="24"/>
        </w:rPr>
        <w:t>poticati rad kandidata</w:t>
      </w:r>
      <w:r w:rsidR="00745C99" w:rsidRPr="008375EE">
        <w:rPr>
          <w:sz w:val="24"/>
          <w:szCs w:val="24"/>
        </w:rPr>
        <w:t xml:space="preserve"> u usvajanju sokolarskih tehnika</w:t>
      </w:r>
      <w:r w:rsidR="00C45EAA" w:rsidRPr="008375EE">
        <w:rPr>
          <w:sz w:val="24"/>
          <w:szCs w:val="24"/>
        </w:rPr>
        <w:t>, omogućavati susrete radi provjere napredovanja u praktičnom dijelu, predlagati ispravke rada ako je potrebno te procjenjivati dostatnost kvalitete rada za pristupanje sokolarskom ispitu.</w:t>
      </w:r>
    </w:p>
    <w:p w:rsidR="00D27492" w:rsidRPr="008375EE" w:rsidRDefault="00D27492" w:rsidP="009921A1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(4) Literatura za polaganje sokolarskog ispita i vježbe praktičnog dijela prema Programu iz stavka 1. ovoga članka kao i popis mentora objavljuje se na mrežnim stranicama </w:t>
      </w:r>
      <w:r w:rsidR="009C5A16">
        <w:rPr>
          <w:sz w:val="24"/>
          <w:szCs w:val="24"/>
        </w:rPr>
        <w:t>Ministarstva</w:t>
      </w:r>
      <w:r w:rsidRPr="008375EE">
        <w:rPr>
          <w:sz w:val="24"/>
          <w:szCs w:val="24"/>
        </w:rPr>
        <w:t xml:space="preserve"> na prijedlog Povjerenstva za sokolarske ispite imenovanog u skladu s odredbama članka 70. stavka 4. Zakona o lovstvu (u daljnjem tekstu Povjerenstvo).</w:t>
      </w:r>
    </w:p>
    <w:p w:rsidR="009921A1" w:rsidRPr="008375EE" w:rsidRDefault="00745C99" w:rsidP="009921A1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>I</w:t>
      </w:r>
      <w:r w:rsidR="009921A1" w:rsidRPr="008375EE">
        <w:rPr>
          <w:sz w:val="24"/>
          <w:szCs w:val="24"/>
        </w:rPr>
        <w:t>V. SOKOLARSKI ISPIT</w:t>
      </w:r>
    </w:p>
    <w:p w:rsidR="009921A1" w:rsidRPr="008375EE" w:rsidRDefault="00C45EAA" w:rsidP="009921A1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 xml:space="preserve">Članak </w:t>
      </w:r>
      <w:r w:rsidR="008375EE" w:rsidRPr="008375EE">
        <w:rPr>
          <w:sz w:val="24"/>
          <w:szCs w:val="24"/>
        </w:rPr>
        <w:t>8.</w:t>
      </w:r>
    </w:p>
    <w:p w:rsidR="00051ECC" w:rsidRPr="008375EE" w:rsidRDefault="009921A1" w:rsidP="009921A1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(1) Sokolarski ispit </w:t>
      </w:r>
      <w:r w:rsidR="00051ECC" w:rsidRPr="008375EE">
        <w:rPr>
          <w:sz w:val="24"/>
          <w:szCs w:val="24"/>
        </w:rPr>
        <w:t>je organizirani način provjere znanja, vještina i osposobljenosti kandidata za sokolara.</w:t>
      </w:r>
    </w:p>
    <w:p w:rsidR="00051ECC" w:rsidRPr="008375EE" w:rsidRDefault="00957D64" w:rsidP="009921A1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(2) Sokolarski ispit </w:t>
      </w:r>
      <w:r w:rsidR="00132C72" w:rsidRPr="008375EE">
        <w:rPr>
          <w:sz w:val="24"/>
          <w:szCs w:val="24"/>
        </w:rPr>
        <w:t xml:space="preserve">sastoji se od pismenog i praktičnog dijela, a </w:t>
      </w:r>
      <w:r w:rsidR="00D27492" w:rsidRPr="008375EE">
        <w:rPr>
          <w:sz w:val="24"/>
          <w:szCs w:val="24"/>
        </w:rPr>
        <w:t>polaže se pred P</w:t>
      </w:r>
      <w:r w:rsidRPr="008375EE">
        <w:rPr>
          <w:sz w:val="24"/>
          <w:szCs w:val="24"/>
        </w:rPr>
        <w:t>o</w:t>
      </w:r>
      <w:r w:rsidR="00D27492" w:rsidRPr="008375EE">
        <w:rPr>
          <w:sz w:val="24"/>
          <w:szCs w:val="24"/>
        </w:rPr>
        <w:t>vjerenstvom.</w:t>
      </w:r>
    </w:p>
    <w:p w:rsidR="00957D64" w:rsidRPr="008375EE" w:rsidRDefault="00C45EAA" w:rsidP="009921A1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(3) </w:t>
      </w:r>
      <w:r w:rsidR="00957D64" w:rsidRPr="008375EE">
        <w:rPr>
          <w:sz w:val="24"/>
          <w:szCs w:val="24"/>
        </w:rPr>
        <w:t>Povjerenstvo je dužno sokolarski ispit provod</w:t>
      </w:r>
      <w:r w:rsidRPr="008375EE">
        <w:rPr>
          <w:sz w:val="24"/>
          <w:szCs w:val="24"/>
        </w:rPr>
        <w:t>iti u skladu s odredbama ovoga P</w:t>
      </w:r>
      <w:r w:rsidR="00957D64" w:rsidRPr="008375EE">
        <w:rPr>
          <w:sz w:val="24"/>
          <w:szCs w:val="24"/>
        </w:rPr>
        <w:t xml:space="preserve">ravilnika. </w:t>
      </w:r>
    </w:p>
    <w:p w:rsidR="009921A1" w:rsidRDefault="00C45EAA" w:rsidP="009921A1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>(4) Rad P</w:t>
      </w:r>
      <w:r w:rsidR="009921A1" w:rsidRPr="008375EE">
        <w:rPr>
          <w:sz w:val="24"/>
          <w:szCs w:val="24"/>
        </w:rPr>
        <w:t>ovjerenstva uređuje se poslovnikom.</w:t>
      </w:r>
    </w:p>
    <w:p w:rsidR="00163E72" w:rsidRDefault="00163E72" w:rsidP="00163E72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>Članak 9.</w:t>
      </w:r>
    </w:p>
    <w:p w:rsidR="00163E72" w:rsidRPr="00163E72" w:rsidRDefault="00163E72" w:rsidP="00163E72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(1) Kandidat Ministarstvu podnosi zahtjev za </w:t>
      </w:r>
      <w:r>
        <w:rPr>
          <w:sz w:val="24"/>
          <w:szCs w:val="24"/>
        </w:rPr>
        <w:t xml:space="preserve">polaganje </w:t>
      </w:r>
      <w:r w:rsidRPr="00163E72">
        <w:rPr>
          <w:sz w:val="24"/>
          <w:szCs w:val="24"/>
        </w:rPr>
        <w:t xml:space="preserve">sokolarskog ispita na obrascu zahtjeva koji je tiskan uz ovaj Pravilnik i njegov je sastavni </w:t>
      </w:r>
      <w:r w:rsidRPr="00BA131C">
        <w:rPr>
          <w:sz w:val="24"/>
          <w:szCs w:val="24"/>
        </w:rPr>
        <w:t>dio (Prilog 1.).</w:t>
      </w:r>
    </w:p>
    <w:p w:rsidR="00163E72" w:rsidRPr="008375EE" w:rsidRDefault="001052A9" w:rsidP="00163E72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(2</w:t>
      </w:r>
      <w:r w:rsidR="00163E72" w:rsidRPr="008375EE">
        <w:rPr>
          <w:sz w:val="24"/>
          <w:szCs w:val="24"/>
        </w:rPr>
        <w:t xml:space="preserve">) Uz zahtjev iz stavka 1. ovoga članka kandidat obvezno </w:t>
      </w:r>
      <w:r w:rsidR="0027224A">
        <w:rPr>
          <w:sz w:val="24"/>
          <w:szCs w:val="24"/>
        </w:rPr>
        <w:t xml:space="preserve">prilaže </w:t>
      </w:r>
      <w:r w:rsidR="00163E72" w:rsidRPr="008375EE">
        <w:rPr>
          <w:sz w:val="24"/>
          <w:szCs w:val="24"/>
        </w:rPr>
        <w:t>dokaz o plaćenim troškovima polaganja sokolarskog</w:t>
      </w:r>
      <w:r w:rsidR="00163E72">
        <w:rPr>
          <w:sz w:val="24"/>
          <w:szCs w:val="24"/>
        </w:rPr>
        <w:t xml:space="preserve"> ispita i izjavu mentora da je kandidat osposobljen </w:t>
      </w:r>
      <w:r>
        <w:rPr>
          <w:sz w:val="24"/>
          <w:szCs w:val="24"/>
        </w:rPr>
        <w:t xml:space="preserve">za sokolarstvo. </w:t>
      </w:r>
    </w:p>
    <w:p w:rsidR="00163E72" w:rsidRPr="008375EE" w:rsidRDefault="00163E72" w:rsidP="00163E72">
      <w:pPr>
        <w:pStyle w:val="t-9-8"/>
        <w:jc w:val="both"/>
      </w:pPr>
      <w:r w:rsidRPr="008375EE">
        <w:t>(</w:t>
      </w:r>
      <w:r w:rsidR="001052A9">
        <w:t>3</w:t>
      </w:r>
      <w:r w:rsidRPr="008375EE">
        <w:t xml:space="preserve">) Kandidat koji ne dostavi </w:t>
      </w:r>
      <w:r w:rsidR="001052A9">
        <w:t>valjan</w:t>
      </w:r>
      <w:r w:rsidRPr="008375EE">
        <w:t xml:space="preserve"> zahtjev </w:t>
      </w:r>
      <w:r w:rsidR="001052A9">
        <w:t>ili</w:t>
      </w:r>
      <w:r w:rsidRPr="008375EE">
        <w:t xml:space="preserve"> ne priloži dokaz</w:t>
      </w:r>
      <w:r w:rsidR="001052A9">
        <w:t>e</w:t>
      </w:r>
      <w:r w:rsidRPr="008375EE">
        <w:t xml:space="preserve"> iz stavka </w:t>
      </w:r>
      <w:r w:rsidR="001052A9">
        <w:t>2</w:t>
      </w:r>
      <w:r w:rsidRPr="008375EE">
        <w:t>. ovoga članka, nema pravo pristupiti polaganju ispita.</w:t>
      </w:r>
    </w:p>
    <w:p w:rsidR="00C45EAA" w:rsidRPr="008375EE" w:rsidRDefault="00163E72" w:rsidP="00C45EAA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>Članak 10.</w:t>
      </w:r>
    </w:p>
    <w:p w:rsidR="00DE2DBF" w:rsidRPr="008375EE" w:rsidRDefault="00D27492" w:rsidP="00DE2DBF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lastRenderedPageBreak/>
        <w:t xml:space="preserve">(1) Sokolarski ispiti </w:t>
      </w:r>
      <w:r w:rsidR="00DE2DBF" w:rsidRPr="008375EE">
        <w:rPr>
          <w:sz w:val="24"/>
          <w:szCs w:val="24"/>
        </w:rPr>
        <w:t xml:space="preserve">održavaju se u razdoblju od 1. lipnja do 30. rujna, osim u slučaju kada nije podnesen niti jedan zahtjev iz članka 9. stavka </w:t>
      </w:r>
      <w:r w:rsidR="00053A8B">
        <w:rPr>
          <w:sz w:val="24"/>
          <w:szCs w:val="24"/>
        </w:rPr>
        <w:t>1</w:t>
      </w:r>
      <w:r w:rsidR="00DE2DBF" w:rsidRPr="008375EE">
        <w:rPr>
          <w:sz w:val="24"/>
          <w:szCs w:val="24"/>
        </w:rPr>
        <w:t>. ovoga Pravilnika.</w:t>
      </w:r>
    </w:p>
    <w:p w:rsidR="00DE2DBF" w:rsidRPr="008375EE" w:rsidRDefault="00D27492" w:rsidP="00163E72">
      <w:pPr>
        <w:pStyle w:val="t-9-8"/>
        <w:jc w:val="both"/>
      </w:pPr>
      <w:r w:rsidRPr="008375EE">
        <w:t>(2) Obavijest o</w:t>
      </w:r>
      <w:r w:rsidR="00C45EAA" w:rsidRPr="008375EE">
        <w:t xml:space="preserve"> mjestu i vremenu polaganja sokolarskog ispita </w:t>
      </w:r>
      <w:r w:rsidRPr="008375EE">
        <w:t>objavljuje se na mrežnim stranicama Ministarstva.</w:t>
      </w:r>
    </w:p>
    <w:p w:rsidR="007335FA" w:rsidRPr="008375EE" w:rsidRDefault="007335FA" w:rsidP="007335FA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>Članak</w:t>
      </w:r>
      <w:r w:rsidR="008375EE" w:rsidRPr="008375EE">
        <w:rPr>
          <w:sz w:val="24"/>
          <w:szCs w:val="24"/>
        </w:rPr>
        <w:t xml:space="preserve"> 11.</w:t>
      </w:r>
    </w:p>
    <w:p w:rsidR="007335FA" w:rsidRPr="008375EE" w:rsidRDefault="007335FA" w:rsidP="007335FA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>(1) O polaganju sokolarskog ispita Povjerenstvo sastavlja zapisnik koji potpisuje predsjednik povjerenstva te prisutni članovi Povjerenstva.</w:t>
      </w:r>
    </w:p>
    <w:p w:rsidR="007335FA" w:rsidRPr="008375EE" w:rsidRDefault="007335FA" w:rsidP="007335FA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>(2) Uspjeh kandidata na sokolarskom ispitu ocjenjuje se ocjenom: „položio“, odnosno „nije položio“.</w:t>
      </w:r>
    </w:p>
    <w:p w:rsidR="007335FA" w:rsidRPr="008375EE" w:rsidRDefault="007335FA" w:rsidP="007335FA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(3) Za svaku tematsku cjelinu sadržanu </w:t>
      </w:r>
      <w:r w:rsidRPr="001052A9">
        <w:rPr>
          <w:sz w:val="24"/>
          <w:szCs w:val="24"/>
        </w:rPr>
        <w:t>u Programu iz članka</w:t>
      </w:r>
      <w:r w:rsidR="001052A9" w:rsidRPr="001052A9">
        <w:rPr>
          <w:sz w:val="24"/>
          <w:szCs w:val="24"/>
        </w:rPr>
        <w:t xml:space="preserve"> 7</w:t>
      </w:r>
      <w:r w:rsidRPr="001052A9">
        <w:rPr>
          <w:sz w:val="24"/>
          <w:szCs w:val="24"/>
        </w:rPr>
        <w:t>. stavka 1. ovoga Pravilnika</w:t>
      </w:r>
      <w:r w:rsidRPr="008375EE">
        <w:rPr>
          <w:sz w:val="24"/>
          <w:szCs w:val="24"/>
        </w:rPr>
        <w:t xml:space="preserve"> koju kandidat polaže upisuje se ocjena „zadovoljio“, odnosno „nije zadovoljio“.</w:t>
      </w:r>
    </w:p>
    <w:p w:rsidR="007335FA" w:rsidRPr="008375EE" w:rsidRDefault="007335FA" w:rsidP="007335FA">
      <w:pPr>
        <w:pStyle w:val="t-9-8"/>
        <w:jc w:val="both"/>
      </w:pPr>
      <w:r w:rsidRPr="008375EE">
        <w:t>(4) Kandidat dobiva ocjenu „zadovoljio“ ako je dao odgovore kojima je dokazao da u propisanoj mjeri poznaje gradivo obuhvaćeno ispitnom cjelinom.</w:t>
      </w:r>
    </w:p>
    <w:p w:rsidR="007335FA" w:rsidRPr="008375EE" w:rsidRDefault="007335FA" w:rsidP="007335FA">
      <w:pPr>
        <w:pStyle w:val="t-9-8"/>
        <w:jc w:val="both"/>
      </w:pPr>
      <w:r w:rsidRPr="008375EE">
        <w:t>(5) Kandidat dobiva ocjenu „položio“ ako je iz svih ispitnih predmeta ocijenjen ocjenom „zadovoljio“.</w:t>
      </w:r>
    </w:p>
    <w:p w:rsidR="007335FA" w:rsidRPr="008375EE" w:rsidRDefault="007335FA" w:rsidP="007335FA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>(6) Ocjenu sokolarskog ispita kandidatu zaključuje i objavljuje predsjednik Povjerenstva na temelju ocjena iz svih ispitnih cjelina sadržanih u zapisniku iz stavka 1. ovoga članka.</w:t>
      </w:r>
    </w:p>
    <w:p w:rsidR="00D85BFC" w:rsidRPr="008375EE" w:rsidRDefault="00D85BFC" w:rsidP="00D85BFC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>Članak</w:t>
      </w:r>
      <w:r w:rsidR="008375EE" w:rsidRPr="008375EE">
        <w:rPr>
          <w:sz w:val="24"/>
          <w:szCs w:val="24"/>
        </w:rPr>
        <w:t xml:space="preserve"> 12.</w:t>
      </w:r>
    </w:p>
    <w:p w:rsidR="007335FA" w:rsidRPr="008375EE" w:rsidRDefault="008375EE" w:rsidP="007335F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7335FA" w:rsidRPr="008375EE">
        <w:rPr>
          <w:sz w:val="24"/>
          <w:szCs w:val="24"/>
        </w:rPr>
        <w:t>Kandidat koji je polagao sokolarski ispit, a nije položio najviše jedan ispitni predmet, može polagati popravni ispit iz toga ispitnog predmeta (u daljnjem tekstu: popravni ispit).</w:t>
      </w:r>
    </w:p>
    <w:p w:rsidR="007335FA" w:rsidRPr="008375EE" w:rsidRDefault="00E449BF" w:rsidP="007335F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7335FA" w:rsidRPr="008375EE">
        <w:rPr>
          <w:sz w:val="24"/>
          <w:szCs w:val="24"/>
        </w:rPr>
        <w:t>Odredbe ovoga Pravilnika kojima je uređen postupak polaganja sokolarskog ispita na o</w:t>
      </w:r>
      <w:r w:rsidR="00053A8B">
        <w:rPr>
          <w:sz w:val="24"/>
          <w:szCs w:val="24"/>
        </w:rPr>
        <w:t>dgovarajući se način primjenjuju</w:t>
      </w:r>
      <w:r w:rsidR="007335FA" w:rsidRPr="008375EE">
        <w:rPr>
          <w:sz w:val="24"/>
          <w:szCs w:val="24"/>
        </w:rPr>
        <w:t xml:space="preserve"> na popravni ispit.</w:t>
      </w:r>
    </w:p>
    <w:p w:rsidR="007335FA" w:rsidRPr="008375EE" w:rsidRDefault="00E449BF" w:rsidP="007335F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="007335FA" w:rsidRPr="008375EE">
        <w:rPr>
          <w:sz w:val="24"/>
          <w:szCs w:val="24"/>
        </w:rPr>
        <w:t>Podaci o polaganju popravnog ispita upisuju se u zapisnik o sokolarskom ispitu.</w:t>
      </w:r>
    </w:p>
    <w:p w:rsidR="00D85BFC" w:rsidRPr="008375EE" w:rsidRDefault="00D85BFC" w:rsidP="00D85BFC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>Članak</w:t>
      </w:r>
      <w:r w:rsidR="008375EE">
        <w:rPr>
          <w:sz w:val="24"/>
          <w:szCs w:val="24"/>
        </w:rPr>
        <w:t xml:space="preserve"> 13.</w:t>
      </w:r>
    </w:p>
    <w:p w:rsidR="007335FA" w:rsidRPr="008375EE" w:rsidRDefault="007335FA" w:rsidP="007335FA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Kandidat koji je ocijenjen ocjenom „nije zadovoljio“ u dvije ili više </w:t>
      </w:r>
      <w:r w:rsidRPr="001052A9">
        <w:rPr>
          <w:sz w:val="24"/>
          <w:szCs w:val="24"/>
        </w:rPr>
        <w:t xml:space="preserve">skupina sadržanih u </w:t>
      </w:r>
      <w:r w:rsidR="001052A9" w:rsidRPr="001052A9">
        <w:rPr>
          <w:sz w:val="24"/>
          <w:szCs w:val="24"/>
        </w:rPr>
        <w:t xml:space="preserve">Programu iz članka 7. stavka 1. ovoga Pravilnika </w:t>
      </w:r>
      <w:r w:rsidRPr="001052A9">
        <w:rPr>
          <w:sz w:val="24"/>
          <w:szCs w:val="24"/>
        </w:rPr>
        <w:t>ima pravo pristupiti ponovnom polaganju</w:t>
      </w:r>
      <w:r w:rsidRPr="008375EE">
        <w:rPr>
          <w:sz w:val="24"/>
          <w:szCs w:val="24"/>
        </w:rPr>
        <w:t xml:space="preserve"> sokolarskog ispita na </w:t>
      </w:r>
      <w:r w:rsidR="005009E6">
        <w:rPr>
          <w:sz w:val="24"/>
          <w:szCs w:val="24"/>
        </w:rPr>
        <w:t>sljedećem</w:t>
      </w:r>
      <w:r w:rsidRPr="008375EE">
        <w:rPr>
          <w:sz w:val="24"/>
          <w:szCs w:val="24"/>
        </w:rPr>
        <w:t xml:space="preserve"> ispitnom roku.</w:t>
      </w:r>
    </w:p>
    <w:p w:rsidR="00957D64" w:rsidRPr="008375EE" w:rsidRDefault="00B00DA5" w:rsidP="00DE2DBF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>Članak</w:t>
      </w:r>
      <w:r w:rsidR="00E449BF">
        <w:rPr>
          <w:sz w:val="24"/>
          <w:szCs w:val="24"/>
        </w:rPr>
        <w:t xml:space="preserve"> 14.</w:t>
      </w:r>
    </w:p>
    <w:p w:rsidR="009404E7" w:rsidRPr="008375EE" w:rsidRDefault="00B00DA5" w:rsidP="009404E7">
      <w:pPr>
        <w:pStyle w:val="t-9-8"/>
        <w:jc w:val="both"/>
      </w:pPr>
      <w:r w:rsidRPr="008375EE">
        <w:t xml:space="preserve">(1) </w:t>
      </w:r>
      <w:r w:rsidR="009404E7" w:rsidRPr="008375EE">
        <w:t>Kandidat može pisanim podneskom bez navođenja razloga odgoditi polaganje sokolarskog ispita pod uvjetom da taj podnesak dostavi Ministarstvu najkasnije pet radnih dana prije dana određenog za polaganje.</w:t>
      </w:r>
    </w:p>
    <w:p w:rsidR="00B00DA5" w:rsidRPr="008375EE" w:rsidRDefault="00B00DA5" w:rsidP="009404E7">
      <w:pPr>
        <w:pStyle w:val="t-9-8"/>
        <w:jc w:val="both"/>
      </w:pPr>
      <w:r w:rsidRPr="008375EE">
        <w:t xml:space="preserve">(2) </w:t>
      </w:r>
      <w:r w:rsidR="009404E7" w:rsidRPr="008375EE">
        <w:t>Kandidat koji je odgodio polaganje sokolarskog ispita na način iz stavka 1. ovoga članka dužan je pristupiti polaganju sokolarskog i</w:t>
      </w:r>
      <w:r w:rsidRPr="008375EE">
        <w:t>spita kad ga se ponovno pozove.</w:t>
      </w:r>
    </w:p>
    <w:p w:rsidR="009404E7" w:rsidRPr="008375EE" w:rsidRDefault="00B00DA5" w:rsidP="009404E7">
      <w:pPr>
        <w:pStyle w:val="t-9-8"/>
        <w:jc w:val="both"/>
      </w:pPr>
      <w:r w:rsidRPr="008375EE">
        <w:lastRenderedPageBreak/>
        <w:t xml:space="preserve">(3) </w:t>
      </w:r>
      <w:r w:rsidR="009404E7" w:rsidRPr="008375EE">
        <w:t xml:space="preserve">Ako kandidat </w:t>
      </w:r>
      <w:r w:rsidR="00480849" w:rsidRPr="008375EE">
        <w:t xml:space="preserve">ne pristupi polaganju sokolarskog ispita, a polaganje ispita nije odgodio u skladu sa stavkom 1. ovoga članka ili ako </w:t>
      </w:r>
      <w:r w:rsidR="009404E7" w:rsidRPr="008375EE">
        <w:t>ne pristupi polaganju sokolarskog ispita kad ga se ponovno pozove</w:t>
      </w:r>
      <w:r w:rsidR="00480849" w:rsidRPr="008375EE">
        <w:t>,</w:t>
      </w:r>
      <w:r w:rsidR="009404E7" w:rsidRPr="008375EE">
        <w:t xml:space="preserve"> smatra se da ispit nije položio.</w:t>
      </w:r>
    </w:p>
    <w:p w:rsidR="009404E7" w:rsidRPr="008375EE" w:rsidRDefault="00B00DA5" w:rsidP="009921A1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(4) </w:t>
      </w:r>
      <w:r w:rsidR="00DE2DBF" w:rsidRPr="008375EE">
        <w:rPr>
          <w:sz w:val="24"/>
          <w:szCs w:val="24"/>
        </w:rPr>
        <w:t>Kandidat može sokolarski ispit odgoditi samo jednom.</w:t>
      </w:r>
    </w:p>
    <w:p w:rsidR="00480849" w:rsidRPr="008375EE" w:rsidRDefault="00480849" w:rsidP="009921A1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>(5) Kandidat koji u tijeku sokolarskog ispita odustane od daljnjeg polaganja, ocjenjuje se kao da sokolarski ispit nije položio.</w:t>
      </w:r>
    </w:p>
    <w:p w:rsidR="007335FA" w:rsidRPr="008375EE" w:rsidRDefault="007335FA" w:rsidP="007335FA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(6) Iznimno od stavka 5. ovoga članka, ako kandidat tijekom sokolarskog ispita odustane od njegova polaganja iz zdravstvenih ili drugih opravdanih razloga, navedene okolnosti će Povjerenstvo evidentirati u zapisniku, a polaganje sokolarskog ispita može nastaviti na </w:t>
      </w:r>
      <w:r w:rsidR="006C2304">
        <w:rPr>
          <w:sz w:val="24"/>
          <w:szCs w:val="24"/>
        </w:rPr>
        <w:t>sljedećem</w:t>
      </w:r>
      <w:r w:rsidR="006C2304" w:rsidRPr="008375EE">
        <w:rPr>
          <w:sz w:val="24"/>
          <w:szCs w:val="24"/>
        </w:rPr>
        <w:t xml:space="preserve"> </w:t>
      </w:r>
      <w:r w:rsidRPr="008375EE">
        <w:rPr>
          <w:sz w:val="24"/>
          <w:szCs w:val="24"/>
        </w:rPr>
        <w:t>ispitnom roku.</w:t>
      </w:r>
    </w:p>
    <w:p w:rsidR="007335FA" w:rsidRPr="008375EE" w:rsidRDefault="007335FA" w:rsidP="009921A1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(7) Ako kandidat kojemu je prekinuto polaganje sokolarskog ispita ne pristupi polaganju, odnosno ne nastavi s polaganjem sokolarskog ispita </w:t>
      </w:r>
      <w:r w:rsidR="006C2304">
        <w:rPr>
          <w:sz w:val="24"/>
          <w:szCs w:val="24"/>
        </w:rPr>
        <w:t>na sljedećem roku,</w:t>
      </w:r>
      <w:r w:rsidRPr="008375EE">
        <w:rPr>
          <w:sz w:val="24"/>
          <w:szCs w:val="24"/>
        </w:rPr>
        <w:t xml:space="preserve"> ocjenjuje se kao da sokolarski ispit nije položio.</w:t>
      </w:r>
    </w:p>
    <w:p w:rsidR="00B00DA5" w:rsidRPr="008375EE" w:rsidRDefault="00B00DA5" w:rsidP="00B00DA5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>Članak</w:t>
      </w:r>
      <w:r w:rsidR="00E449BF">
        <w:rPr>
          <w:sz w:val="24"/>
          <w:szCs w:val="24"/>
        </w:rPr>
        <w:t xml:space="preserve"> 15.</w:t>
      </w:r>
    </w:p>
    <w:p w:rsidR="00DE2DBF" w:rsidRPr="008375EE" w:rsidRDefault="00B00DA5" w:rsidP="00DE2DBF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(1) </w:t>
      </w:r>
      <w:r w:rsidR="00DE2DBF" w:rsidRPr="008375EE">
        <w:rPr>
          <w:sz w:val="24"/>
          <w:szCs w:val="24"/>
        </w:rPr>
        <w:t xml:space="preserve">Kandidat može pisanim podneskom bez navođenja razloga odustati od polaganja sokolarskog ispita pod uvjetom da taj podnesak dostavi Ministarstvu najkasnije </w:t>
      </w:r>
      <w:r w:rsidRPr="008375EE">
        <w:rPr>
          <w:sz w:val="24"/>
          <w:szCs w:val="24"/>
        </w:rPr>
        <w:t>pet</w:t>
      </w:r>
      <w:r w:rsidR="00DE2DBF" w:rsidRPr="008375EE">
        <w:rPr>
          <w:sz w:val="24"/>
          <w:szCs w:val="24"/>
        </w:rPr>
        <w:t xml:space="preserve"> dana prije dana određenog za polaganje.</w:t>
      </w:r>
    </w:p>
    <w:p w:rsidR="00DE2DBF" w:rsidRPr="008375EE" w:rsidRDefault="00B00DA5" w:rsidP="00DE2DBF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(2) </w:t>
      </w:r>
      <w:r w:rsidR="00DE2DBF" w:rsidRPr="008375EE">
        <w:rPr>
          <w:sz w:val="24"/>
          <w:szCs w:val="24"/>
        </w:rPr>
        <w:t>Kandidat koji je u skladu sa stavkom 1. ovoga članka odustao od polaganja ispita ima pravo na povrat</w:t>
      </w:r>
      <w:r w:rsidR="00497259">
        <w:rPr>
          <w:sz w:val="24"/>
          <w:szCs w:val="24"/>
        </w:rPr>
        <w:t xml:space="preserve"> uplaćenih</w:t>
      </w:r>
      <w:r w:rsidR="00DE2DBF" w:rsidRPr="008375EE">
        <w:rPr>
          <w:sz w:val="24"/>
          <w:szCs w:val="24"/>
        </w:rPr>
        <w:t xml:space="preserve"> troškova polaganja sokolarskog ispita, ako to zatraži pisanim putem.</w:t>
      </w:r>
    </w:p>
    <w:p w:rsidR="00DE2DBF" w:rsidRPr="008375EE" w:rsidRDefault="007335FA" w:rsidP="007335FA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>Članak</w:t>
      </w:r>
      <w:r w:rsidR="00E449BF">
        <w:rPr>
          <w:sz w:val="24"/>
          <w:szCs w:val="24"/>
        </w:rPr>
        <w:t xml:space="preserve"> 16.</w:t>
      </w:r>
    </w:p>
    <w:p w:rsidR="00DE2DBF" w:rsidRPr="008375EE" w:rsidRDefault="007335FA" w:rsidP="00DE2DBF">
      <w:pPr>
        <w:spacing w:before="100" w:beforeAutospacing="1" w:after="100" w:afterAutospacing="1"/>
        <w:rPr>
          <w:sz w:val="24"/>
          <w:szCs w:val="24"/>
        </w:rPr>
      </w:pPr>
      <w:r w:rsidRPr="008375EE">
        <w:rPr>
          <w:sz w:val="24"/>
          <w:szCs w:val="24"/>
        </w:rPr>
        <w:t xml:space="preserve">(1) </w:t>
      </w:r>
      <w:r w:rsidR="00DE2DBF" w:rsidRPr="008375EE">
        <w:rPr>
          <w:sz w:val="24"/>
          <w:szCs w:val="24"/>
        </w:rPr>
        <w:t>O položenom sokolarskom ispitu Ministarstvo izdaje uvjerenje.</w:t>
      </w:r>
    </w:p>
    <w:p w:rsidR="00E75DA3" w:rsidRPr="008375EE" w:rsidRDefault="00E75DA3" w:rsidP="00DE2DBF">
      <w:pPr>
        <w:spacing w:before="100" w:beforeAutospacing="1" w:after="100" w:afterAutospacing="1"/>
        <w:rPr>
          <w:sz w:val="24"/>
          <w:szCs w:val="24"/>
        </w:rPr>
      </w:pPr>
      <w:r w:rsidRPr="008375EE">
        <w:rPr>
          <w:sz w:val="24"/>
          <w:szCs w:val="24"/>
        </w:rPr>
        <w:t>(2) Uvjerenje o položenom sokolarskom ispitu potpisuje predsjednik Povjerenstva.</w:t>
      </w:r>
    </w:p>
    <w:p w:rsidR="00E75DA3" w:rsidRPr="001052A9" w:rsidRDefault="00E75DA3" w:rsidP="00E75DA3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(3) Uvjerenje o položenom sokolarskom ispitu izdaje se na </w:t>
      </w:r>
      <w:r w:rsidRPr="001052A9">
        <w:rPr>
          <w:sz w:val="24"/>
          <w:szCs w:val="24"/>
        </w:rPr>
        <w:t xml:space="preserve">obrascu </w:t>
      </w:r>
      <w:r w:rsidR="001052A9">
        <w:rPr>
          <w:sz w:val="24"/>
          <w:szCs w:val="24"/>
        </w:rPr>
        <w:t xml:space="preserve">uvjerenja </w:t>
      </w:r>
      <w:r w:rsidRPr="001052A9">
        <w:rPr>
          <w:sz w:val="24"/>
          <w:szCs w:val="24"/>
        </w:rPr>
        <w:t>formata A4, dimenzije 210×297 mm.</w:t>
      </w:r>
    </w:p>
    <w:p w:rsidR="00E75DA3" w:rsidRPr="008375EE" w:rsidRDefault="00E75DA3" w:rsidP="00E75DA3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>(4) Obrazac uvjerenja iz stavka 3. ovoga članka ispunjava se elektronički i ispisuje se računalnim ispisom.</w:t>
      </w:r>
    </w:p>
    <w:p w:rsidR="00DE2DBF" w:rsidRPr="008375EE" w:rsidRDefault="007335FA" w:rsidP="00E75DA3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>(</w:t>
      </w:r>
      <w:r w:rsidR="00E75DA3" w:rsidRPr="008375EE">
        <w:rPr>
          <w:sz w:val="24"/>
          <w:szCs w:val="24"/>
        </w:rPr>
        <w:t>5</w:t>
      </w:r>
      <w:r w:rsidRPr="008375EE">
        <w:rPr>
          <w:sz w:val="24"/>
          <w:szCs w:val="24"/>
        </w:rPr>
        <w:t xml:space="preserve">) </w:t>
      </w:r>
      <w:r w:rsidR="00E75DA3" w:rsidRPr="008375EE">
        <w:rPr>
          <w:sz w:val="24"/>
          <w:szCs w:val="24"/>
        </w:rPr>
        <w:t xml:space="preserve">Obrazac uvjerenja iz stavka 3. ovoga članka tiskan je uz ovaj Pravilnik i njegov je sastavni </w:t>
      </w:r>
      <w:r w:rsidR="00E75DA3" w:rsidRPr="00BA131C">
        <w:rPr>
          <w:sz w:val="24"/>
          <w:szCs w:val="24"/>
        </w:rPr>
        <w:t xml:space="preserve">dio (Prilog </w:t>
      </w:r>
      <w:r w:rsidR="00BA131C" w:rsidRPr="00BA131C">
        <w:rPr>
          <w:sz w:val="24"/>
          <w:szCs w:val="24"/>
        </w:rPr>
        <w:t>2</w:t>
      </w:r>
      <w:r w:rsidR="00E75DA3" w:rsidRPr="00BA131C">
        <w:rPr>
          <w:sz w:val="24"/>
          <w:szCs w:val="24"/>
        </w:rPr>
        <w:t>.).</w:t>
      </w:r>
    </w:p>
    <w:p w:rsidR="00DE2DBF" w:rsidRPr="008375EE" w:rsidRDefault="007335FA" w:rsidP="007335FA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>Članak</w:t>
      </w:r>
      <w:r w:rsidR="00E449BF">
        <w:rPr>
          <w:sz w:val="24"/>
          <w:szCs w:val="24"/>
        </w:rPr>
        <w:t xml:space="preserve"> 17.</w:t>
      </w:r>
    </w:p>
    <w:p w:rsidR="00DE2DBF" w:rsidRPr="008375EE" w:rsidRDefault="007335FA" w:rsidP="00DE2DBF">
      <w:pPr>
        <w:pStyle w:val="t-9-8"/>
      </w:pPr>
      <w:r w:rsidRPr="008375EE">
        <w:t xml:space="preserve">(1) </w:t>
      </w:r>
      <w:r w:rsidR="00DE2DBF" w:rsidRPr="008375EE">
        <w:t xml:space="preserve">Ministarstvo vodi </w:t>
      </w:r>
      <w:r w:rsidRPr="008375EE">
        <w:t>Evidenciju</w:t>
      </w:r>
      <w:r w:rsidR="00DE2DBF" w:rsidRPr="008375EE">
        <w:t xml:space="preserve"> o izdanim uvjerenjima o položenom </w:t>
      </w:r>
      <w:r w:rsidR="00E75DA3" w:rsidRPr="008375EE">
        <w:t>sokolarskom</w:t>
      </w:r>
      <w:r w:rsidR="00DE2DBF" w:rsidRPr="008375EE">
        <w:t xml:space="preserve"> ispitu.</w:t>
      </w:r>
    </w:p>
    <w:p w:rsidR="005339F4" w:rsidRDefault="007335FA" w:rsidP="005339F4">
      <w:pPr>
        <w:pStyle w:val="t-9-8"/>
      </w:pPr>
      <w:r w:rsidRPr="003A7299">
        <w:t xml:space="preserve">(2) </w:t>
      </w:r>
      <w:r w:rsidR="003A7299" w:rsidRPr="003A7299">
        <w:t>Evidencija</w:t>
      </w:r>
      <w:r w:rsidR="00DE2DBF" w:rsidRPr="003A7299">
        <w:t xml:space="preserve"> se vodi</w:t>
      </w:r>
      <w:r w:rsidR="003A7299" w:rsidRPr="003A7299">
        <w:t xml:space="preserve"> u elektroničkom obliku</w:t>
      </w:r>
      <w:r w:rsidR="005339F4">
        <w:t>, a</w:t>
      </w:r>
      <w:r w:rsidR="005339F4" w:rsidRPr="005339F4">
        <w:t xml:space="preserve"> </w:t>
      </w:r>
      <w:r w:rsidR="005339F4">
        <w:t>sadrži:</w:t>
      </w:r>
    </w:p>
    <w:p w:rsidR="005339F4" w:rsidRPr="005339F4" w:rsidRDefault="005339F4" w:rsidP="005339F4">
      <w:pPr>
        <w:pStyle w:val="Bezproreda"/>
        <w:rPr>
          <w:sz w:val="24"/>
          <w:szCs w:val="24"/>
        </w:rPr>
      </w:pPr>
      <w:r w:rsidRPr="005339F4">
        <w:rPr>
          <w:sz w:val="24"/>
          <w:szCs w:val="24"/>
        </w:rPr>
        <w:t xml:space="preserve">1. </w:t>
      </w:r>
      <w:r>
        <w:rPr>
          <w:sz w:val="24"/>
          <w:szCs w:val="24"/>
        </w:rPr>
        <w:t>klasifikacijsku i urudžbenu oznaku izdanog uvjerenja te datum izdavanja</w:t>
      </w:r>
    </w:p>
    <w:p w:rsidR="005339F4" w:rsidRPr="005339F4" w:rsidRDefault="005339F4" w:rsidP="005339F4">
      <w:pPr>
        <w:pStyle w:val="Bezproreda"/>
        <w:rPr>
          <w:sz w:val="24"/>
          <w:szCs w:val="24"/>
        </w:rPr>
      </w:pPr>
      <w:r w:rsidRPr="005339F4">
        <w:rPr>
          <w:sz w:val="24"/>
          <w:szCs w:val="24"/>
        </w:rPr>
        <w:lastRenderedPageBreak/>
        <w:t xml:space="preserve">2. </w:t>
      </w:r>
      <w:r>
        <w:rPr>
          <w:sz w:val="24"/>
          <w:szCs w:val="24"/>
        </w:rPr>
        <w:t>ime i prezime kandidata</w:t>
      </w:r>
    </w:p>
    <w:p w:rsidR="005339F4" w:rsidRPr="005339F4" w:rsidRDefault="005339F4" w:rsidP="005339F4">
      <w:pPr>
        <w:pStyle w:val="Bezproreda"/>
        <w:rPr>
          <w:sz w:val="24"/>
          <w:szCs w:val="24"/>
        </w:rPr>
      </w:pPr>
      <w:r w:rsidRPr="005339F4">
        <w:rPr>
          <w:sz w:val="24"/>
          <w:szCs w:val="24"/>
        </w:rPr>
        <w:t xml:space="preserve">3. </w:t>
      </w:r>
      <w:r>
        <w:rPr>
          <w:sz w:val="24"/>
          <w:szCs w:val="24"/>
        </w:rPr>
        <w:t>OIB kandidata</w:t>
      </w:r>
    </w:p>
    <w:p w:rsidR="005339F4" w:rsidRPr="005339F4" w:rsidRDefault="005339F4" w:rsidP="005339F4">
      <w:pPr>
        <w:pStyle w:val="Bezproreda"/>
        <w:rPr>
          <w:sz w:val="24"/>
          <w:szCs w:val="24"/>
        </w:rPr>
      </w:pPr>
      <w:r w:rsidRPr="005339F4">
        <w:rPr>
          <w:sz w:val="24"/>
          <w:szCs w:val="24"/>
        </w:rPr>
        <w:t xml:space="preserve">4. </w:t>
      </w:r>
      <w:r>
        <w:rPr>
          <w:sz w:val="24"/>
          <w:szCs w:val="24"/>
        </w:rPr>
        <w:t>datum polaganja sokolarskog ispita</w:t>
      </w:r>
    </w:p>
    <w:p w:rsidR="003A7299" w:rsidRPr="005339F4" w:rsidRDefault="005339F4" w:rsidP="005339F4">
      <w:pPr>
        <w:pStyle w:val="Bezproreda"/>
        <w:rPr>
          <w:sz w:val="24"/>
          <w:szCs w:val="24"/>
        </w:rPr>
      </w:pPr>
      <w:r w:rsidRPr="005339F4">
        <w:rPr>
          <w:sz w:val="24"/>
          <w:szCs w:val="24"/>
        </w:rPr>
        <w:t xml:space="preserve">5. </w:t>
      </w:r>
      <w:r>
        <w:rPr>
          <w:sz w:val="24"/>
          <w:szCs w:val="24"/>
        </w:rPr>
        <w:t>napomenu</w:t>
      </w:r>
      <w:r w:rsidRPr="005339F4">
        <w:rPr>
          <w:sz w:val="24"/>
          <w:szCs w:val="24"/>
        </w:rPr>
        <w:t>.</w:t>
      </w:r>
    </w:p>
    <w:p w:rsidR="00C52940" w:rsidRPr="008375EE" w:rsidRDefault="00E449BF" w:rsidP="007335FA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>Članak 18.</w:t>
      </w:r>
    </w:p>
    <w:p w:rsidR="000B3353" w:rsidRPr="008375EE" w:rsidRDefault="007335FA" w:rsidP="004440BB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(1) </w:t>
      </w:r>
      <w:r w:rsidR="008F4CE8" w:rsidRPr="008375EE">
        <w:rPr>
          <w:sz w:val="24"/>
          <w:szCs w:val="24"/>
        </w:rPr>
        <w:t xml:space="preserve">Troškovi polaganja </w:t>
      </w:r>
      <w:r w:rsidR="000B3353" w:rsidRPr="008375EE">
        <w:rPr>
          <w:sz w:val="24"/>
          <w:szCs w:val="24"/>
        </w:rPr>
        <w:t>sokolarskog ispita utvrđuj</w:t>
      </w:r>
      <w:r w:rsidR="00053A8B">
        <w:rPr>
          <w:sz w:val="24"/>
          <w:szCs w:val="24"/>
        </w:rPr>
        <w:t>u</w:t>
      </w:r>
      <w:r w:rsidR="000B3353" w:rsidRPr="008375EE">
        <w:rPr>
          <w:sz w:val="24"/>
          <w:szCs w:val="24"/>
        </w:rPr>
        <w:t xml:space="preserve"> se u </w:t>
      </w:r>
      <w:r w:rsidR="004440BB" w:rsidRPr="008375EE">
        <w:rPr>
          <w:sz w:val="24"/>
          <w:szCs w:val="24"/>
        </w:rPr>
        <w:t xml:space="preserve">iznosu od </w:t>
      </w:r>
      <w:r w:rsidRPr="008375EE">
        <w:rPr>
          <w:sz w:val="24"/>
          <w:szCs w:val="24"/>
        </w:rPr>
        <w:t>500</w:t>
      </w:r>
      <w:r w:rsidR="00C66F39">
        <w:rPr>
          <w:sz w:val="24"/>
          <w:szCs w:val="24"/>
        </w:rPr>
        <w:t>,00</w:t>
      </w:r>
      <w:r w:rsidR="000B3353" w:rsidRPr="008375EE">
        <w:rPr>
          <w:sz w:val="24"/>
          <w:szCs w:val="24"/>
        </w:rPr>
        <w:t xml:space="preserve"> kn</w:t>
      </w:r>
      <w:r w:rsidR="003A7299">
        <w:rPr>
          <w:sz w:val="24"/>
          <w:szCs w:val="24"/>
        </w:rPr>
        <w:t>.</w:t>
      </w:r>
    </w:p>
    <w:p w:rsidR="008F4CE8" w:rsidRPr="008375EE" w:rsidRDefault="007335FA" w:rsidP="008F4CE8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(2) </w:t>
      </w:r>
      <w:r w:rsidR="004440BB" w:rsidRPr="008375EE">
        <w:rPr>
          <w:sz w:val="24"/>
          <w:szCs w:val="24"/>
        </w:rPr>
        <w:t xml:space="preserve">Iznos troška iz stavka 1. ovoga članka uplaćuje kandidat u korist primatelja „Državni proračun Republike Hrvatske“, </w:t>
      </w:r>
      <w:r w:rsidRPr="008375EE">
        <w:rPr>
          <w:sz w:val="24"/>
          <w:szCs w:val="24"/>
        </w:rPr>
        <w:t xml:space="preserve">IBAN: </w:t>
      </w:r>
      <w:r w:rsidR="004440BB" w:rsidRPr="008375EE">
        <w:rPr>
          <w:sz w:val="24"/>
          <w:szCs w:val="24"/>
        </w:rPr>
        <w:t>HR1210010051863000160, s naznakom model: HR65 i poziv na broj odobrenja: 7005-230-1079.</w:t>
      </w:r>
    </w:p>
    <w:p w:rsidR="008F4CE8" w:rsidRPr="008375EE" w:rsidRDefault="007335FA" w:rsidP="007335FA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(3) </w:t>
      </w:r>
      <w:r w:rsidR="008F4CE8" w:rsidRPr="008375EE">
        <w:rPr>
          <w:sz w:val="24"/>
          <w:szCs w:val="24"/>
        </w:rPr>
        <w:t xml:space="preserve">Kandidatu koji je odgodio polaganje </w:t>
      </w:r>
      <w:r w:rsidR="00117D65" w:rsidRPr="008375EE">
        <w:rPr>
          <w:sz w:val="24"/>
          <w:szCs w:val="24"/>
        </w:rPr>
        <w:t>sokolarskog</w:t>
      </w:r>
      <w:r w:rsidR="008F4CE8" w:rsidRPr="008375EE">
        <w:rPr>
          <w:sz w:val="24"/>
          <w:szCs w:val="24"/>
        </w:rPr>
        <w:t xml:space="preserve"> ispita u skladu s odredbama ovoga Pravilnika uplaćeni iznos troškova iz stavka 1. ovoga članka priznaje se za iduće polaganje </w:t>
      </w:r>
      <w:r w:rsidR="00117D65" w:rsidRPr="008375EE">
        <w:rPr>
          <w:sz w:val="24"/>
          <w:szCs w:val="24"/>
        </w:rPr>
        <w:t>sokolarskog</w:t>
      </w:r>
      <w:r w:rsidRPr="008375EE">
        <w:rPr>
          <w:sz w:val="24"/>
          <w:szCs w:val="24"/>
        </w:rPr>
        <w:t xml:space="preserve"> ispita.</w:t>
      </w:r>
    </w:p>
    <w:p w:rsidR="00C52940" w:rsidRPr="008375EE" w:rsidRDefault="007335FA" w:rsidP="009921A1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(4) </w:t>
      </w:r>
      <w:r w:rsidR="008F4CE8" w:rsidRPr="008375EE">
        <w:rPr>
          <w:sz w:val="24"/>
          <w:szCs w:val="24"/>
        </w:rPr>
        <w:t xml:space="preserve">Troškovi popravnog ispita plaćaju se u iznosu od 30% troškova utvrđenih za polaganje </w:t>
      </w:r>
      <w:r w:rsidR="00117D65" w:rsidRPr="008375EE">
        <w:rPr>
          <w:sz w:val="24"/>
          <w:szCs w:val="24"/>
        </w:rPr>
        <w:t>sokolarskog</w:t>
      </w:r>
      <w:r w:rsidR="008F4CE8" w:rsidRPr="008375EE">
        <w:rPr>
          <w:sz w:val="24"/>
          <w:szCs w:val="24"/>
        </w:rPr>
        <w:t xml:space="preserve"> ispita, a snosi ih kandidat.</w:t>
      </w:r>
    </w:p>
    <w:p w:rsidR="009921A1" w:rsidRPr="008375EE" w:rsidRDefault="00E449BF" w:rsidP="009921A1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  <w:r w:rsidR="009921A1" w:rsidRPr="008375EE">
        <w:rPr>
          <w:sz w:val="24"/>
          <w:szCs w:val="24"/>
        </w:rPr>
        <w:t>. SOKOLARSKA ISKAZNICA</w:t>
      </w:r>
    </w:p>
    <w:p w:rsidR="009921A1" w:rsidRPr="008375EE" w:rsidRDefault="009921A1" w:rsidP="00DD7212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 xml:space="preserve">Članak </w:t>
      </w:r>
      <w:r w:rsidR="00E449BF">
        <w:rPr>
          <w:sz w:val="24"/>
          <w:szCs w:val="24"/>
        </w:rPr>
        <w:t>19</w:t>
      </w:r>
      <w:r w:rsidRPr="008375EE">
        <w:rPr>
          <w:sz w:val="24"/>
          <w:szCs w:val="24"/>
        </w:rPr>
        <w:t>.</w:t>
      </w:r>
    </w:p>
    <w:p w:rsidR="00F20F48" w:rsidRDefault="009921A1" w:rsidP="00F20F48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(1) </w:t>
      </w:r>
      <w:r w:rsidR="006923A6" w:rsidRPr="008375EE">
        <w:rPr>
          <w:sz w:val="24"/>
          <w:szCs w:val="24"/>
        </w:rPr>
        <w:t>Sokolarska iskaznica je javna isprava kojom se dokazuje status sokolara.</w:t>
      </w:r>
    </w:p>
    <w:p w:rsidR="00DD7212" w:rsidRDefault="00DD7212" w:rsidP="00F20F48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8375EE">
        <w:rPr>
          <w:sz w:val="24"/>
          <w:szCs w:val="24"/>
        </w:rPr>
        <w:t>Sokolarska iskaznica nema rok važenja.</w:t>
      </w:r>
    </w:p>
    <w:p w:rsidR="00DD7212" w:rsidRDefault="00DD7212" w:rsidP="00F20F48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Pr="008375EE">
        <w:rPr>
          <w:sz w:val="24"/>
          <w:szCs w:val="24"/>
        </w:rPr>
        <w:t>Zabranjeno je uzeti, kupiti ili upotrijebiti tuđu sokolarsku iskaznicu kao svoju.</w:t>
      </w:r>
    </w:p>
    <w:p w:rsidR="00902105" w:rsidRDefault="00902105" w:rsidP="00F20F48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>(</w:t>
      </w:r>
      <w:r>
        <w:rPr>
          <w:sz w:val="24"/>
          <w:szCs w:val="24"/>
        </w:rPr>
        <w:t>4</w:t>
      </w:r>
      <w:r w:rsidRPr="008375EE">
        <w:rPr>
          <w:sz w:val="24"/>
          <w:szCs w:val="24"/>
        </w:rPr>
        <w:t xml:space="preserve">) U slučaju gubitka, krađe ili uništenja sokolarske iskaznice, </w:t>
      </w:r>
      <w:r w:rsidR="00DE465A">
        <w:rPr>
          <w:sz w:val="24"/>
          <w:szCs w:val="24"/>
        </w:rPr>
        <w:t xml:space="preserve">Ministarstvo će izdati </w:t>
      </w:r>
      <w:r w:rsidRPr="008375EE">
        <w:rPr>
          <w:sz w:val="24"/>
          <w:szCs w:val="24"/>
        </w:rPr>
        <w:t>nov</w:t>
      </w:r>
      <w:r w:rsidR="00DE465A">
        <w:rPr>
          <w:sz w:val="24"/>
          <w:szCs w:val="24"/>
        </w:rPr>
        <w:t>u</w:t>
      </w:r>
      <w:r w:rsidRPr="008375EE">
        <w:rPr>
          <w:sz w:val="24"/>
          <w:szCs w:val="24"/>
        </w:rPr>
        <w:t xml:space="preserve"> iskaznic</w:t>
      </w:r>
      <w:r w:rsidR="00DE465A">
        <w:rPr>
          <w:sz w:val="24"/>
          <w:szCs w:val="24"/>
        </w:rPr>
        <w:t>u</w:t>
      </w:r>
      <w:r w:rsidRPr="008375EE">
        <w:rPr>
          <w:sz w:val="24"/>
          <w:szCs w:val="24"/>
        </w:rPr>
        <w:t xml:space="preserve"> nakon što je u „Narodnim novinama“ oglašeno da izgubljena ili na drugi način nestala iskaznica ne vrijedi.</w:t>
      </w:r>
    </w:p>
    <w:p w:rsidR="00DD7212" w:rsidRPr="008375EE" w:rsidRDefault="00DD7212" w:rsidP="00DD7212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 xml:space="preserve">Članak </w:t>
      </w:r>
      <w:r w:rsidRPr="00DD7212">
        <w:rPr>
          <w:sz w:val="24"/>
          <w:szCs w:val="24"/>
        </w:rPr>
        <w:t>20</w:t>
      </w:r>
      <w:r w:rsidRPr="008375EE">
        <w:rPr>
          <w:sz w:val="24"/>
          <w:szCs w:val="24"/>
        </w:rPr>
        <w:t>.</w:t>
      </w:r>
    </w:p>
    <w:p w:rsidR="006923A6" w:rsidRPr="008375EE" w:rsidRDefault="00DD7212" w:rsidP="00A03D7F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(1</w:t>
      </w:r>
      <w:r w:rsidR="00A03D7F" w:rsidRPr="008375EE">
        <w:rPr>
          <w:sz w:val="24"/>
          <w:szCs w:val="24"/>
        </w:rPr>
        <w:t xml:space="preserve">) </w:t>
      </w:r>
      <w:r w:rsidR="006923A6" w:rsidRPr="008375EE">
        <w:rPr>
          <w:sz w:val="24"/>
          <w:szCs w:val="24"/>
        </w:rPr>
        <w:t xml:space="preserve">Sokolarska iskaznica </w:t>
      </w:r>
      <w:r w:rsidR="00A03D7F" w:rsidRPr="008375EE">
        <w:rPr>
          <w:sz w:val="24"/>
          <w:szCs w:val="24"/>
        </w:rPr>
        <w:t>izrađuje se</w:t>
      </w:r>
      <w:r w:rsidR="006923A6" w:rsidRPr="008375EE">
        <w:rPr>
          <w:sz w:val="24"/>
          <w:szCs w:val="24"/>
        </w:rPr>
        <w:t xml:space="preserve"> od PVC materijala, dimenzija 85</w:t>
      </w:r>
      <w:r w:rsidR="00A03D7F" w:rsidRPr="008375EE">
        <w:rPr>
          <w:sz w:val="24"/>
          <w:szCs w:val="24"/>
        </w:rPr>
        <w:t>,60</w:t>
      </w:r>
      <w:r w:rsidR="006923A6" w:rsidRPr="008375EE">
        <w:rPr>
          <w:sz w:val="24"/>
          <w:szCs w:val="24"/>
        </w:rPr>
        <w:t xml:space="preserve"> * </w:t>
      </w:r>
      <w:r w:rsidR="00A03D7F" w:rsidRPr="008375EE">
        <w:rPr>
          <w:sz w:val="24"/>
          <w:szCs w:val="24"/>
        </w:rPr>
        <w:t>53,98 * 0,76</w:t>
      </w:r>
      <w:r w:rsidR="006923A6" w:rsidRPr="008375EE">
        <w:rPr>
          <w:sz w:val="24"/>
          <w:szCs w:val="24"/>
        </w:rPr>
        <w:t xml:space="preserve"> mm</w:t>
      </w:r>
      <w:r w:rsidR="00D36184" w:rsidRPr="008375EE">
        <w:rPr>
          <w:sz w:val="24"/>
          <w:szCs w:val="24"/>
        </w:rPr>
        <w:t>, sive boje</w:t>
      </w:r>
      <w:r w:rsidR="006923A6" w:rsidRPr="008375EE">
        <w:rPr>
          <w:sz w:val="24"/>
          <w:szCs w:val="24"/>
        </w:rPr>
        <w:t xml:space="preserve"> i tiska se na hrvatskom i engleskom jeziku i latiničnom pismu. </w:t>
      </w:r>
    </w:p>
    <w:p w:rsidR="00A03D7F" w:rsidRPr="008375EE" w:rsidRDefault="00DD7212" w:rsidP="00A03D7F">
      <w:pPr>
        <w:pStyle w:val="t-9-8"/>
      </w:pPr>
      <w:r>
        <w:t>(2</w:t>
      </w:r>
      <w:r w:rsidR="00A03D7F" w:rsidRPr="008375EE">
        <w:t xml:space="preserve">) </w:t>
      </w:r>
      <w:r>
        <w:t>Obrazac s</w:t>
      </w:r>
      <w:r w:rsidR="00A03D7F" w:rsidRPr="008375EE">
        <w:t>okolarsk</w:t>
      </w:r>
      <w:r>
        <w:t>e</w:t>
      </w:r>
      <w:r w:rsidR="00A03D7F" w:rsidRPr="008375EE">
        <w:t xml:space="preserve"> iskaznic</w:t>
      </w:r>
      <w:r>
        <w:t>e</w:t>
      </w:r>
      <w:r w:rsidR="00A03D7F" w:rsidRPr="008375EE">
        <w:t xml:space="preserve"> sadrži sljedeće:</w:t>
      </w:r>
    </w:p>
    <w:p w:rsidR="00A03D7F" w:rsidRPr="008375EE" w:rsidRDefault="00A03D7F" w:rsidP="00A03D7F">
      <w:pPr>
        <w:pStyle w:val="t-9-8"/>
      </w:pPr>
      <w:r w:rsidRPr="008375EE">
        <w:t xml:space="preserve">A) Podatke </w:t>
      </w:r>
      <w:r w:rsidR="00D36184" w:rsidRPr="008375EE">
        <w:t xml:space="preserve">i grafičke elemente </w:t>
      </w:r>
      <w:r w:rsidRPr="008375EE">
        <w:t>otisnuti na prednjoj strani</w:t>
      </w:r>
      <w:r w:rsidR="00D36184" w:rsidRPr="008375EE">
        <w:t xml:space="preserve"> sokolarske</w:t>
      </w:r>
      <w:r w:rsidRPr="008375EE">
        <w:t xml:space="preserve"> iskaznice:</w:t>
      </w:r>
    </w:p>
    <w:p w:rsidR="006923A6" w:rsidRPr="008375EE" w:rsidRDefault="00DE465A" w:rsidP="00DD164E">
      <w:pPr>
        <w:rPr>
          <w:sz w:val="24"/>
          <w:szCs w:val="24"/>
        </w:rPr>
      </w:pPr>
      <w:r w:rsidRPr="008375EE">
        <w:rPr>
          <w:sz w:val="24"/>
          <w:szCs w:val="24"/>
        </w:rPr>
        <w:t>–</w:t>
      </w:r>
      <w:r w:rsidR="00DD164E" w:rsidRPr="008375EE">
        <w:rPr>
          <w:sz w:val="24"/>
          <w:szCs w:val="24"/>
        </w:rPr>
        <w:t xml:space="preserve"> </w:t>
      </w:r>
      <w:r w:rsidR="00A03D7F" w:rsidRPr="008375EE">
        <w:rPr>
          <w:sz w:val="24"/>
          <w:szCs w:val="24"/>
        </w:rPr>
        <w:t>tekst „Sokolarska iskaznica” i na en</w:t>
      </w:r>
      <w:r w:rsidR="00424CC8">
        <w:rPr>
          <w:sz w:val="24"/>
          <w:szCs w:val="24"/>
        </w:rPr>
        <w:t>gleskome jeziku „Falconry licenc</w:t>
      </w:r>
      <w:r w:rsidR="00A03D7F" w:rsidRPr="008375EE">
        <w:rPr>
          <w:sz w:val="24"/>
          <w:szCs w:val="24"/>
        </w:rPr>
        <w:t>e“</w:t>
      </w:r>
    </w:p>
    <w:p w:rsidR="006923A6" w:rsidRPr="008375EE" w:rsidRDefault="00DE465A" w:rsidP="00D85BFC">
      <w:pPr>
        <w:jc w:val="both"/>
        <w:rPr>
          <w:sz w:val="24"/>
          <w:szCs w:val="24"/>
        </w:rPr>
      </w:pPr>
      <w:r w:rsidRPr="008375EE">
        <w:rPr>
          <w:sz w:val="24"/>
          <w:szCs w:val="24"/>
        </w:rPr>
        <w:t>–</w:t>
      </w:r>
      <w:r w:rsidR="00DD164E" w:rsidRPr="008375EE">
        <w:rPr>
          <w:sz w:val="24"/>
          <w:szCs w:val="24"/>
        </w:rPr>
        <w:t xml:space="preserve"> </w:t>
      </w:r>
      <w:r w:rsidR="00A03D7F" w:rsidRPr="008375EE">
        <w:rPr>
          <w:sz w:val="24"/>
          <w:szCs w:val="24"/>
        </w:rPr>
        <w:t>grb Republike Hrvatske s natpisom: „Republika Hrvatska“ i na engleskome jeziku „Republic of Croatia“</w:t>
      </w:r>
    </w:p>
    <w:p w:rsidR="006923A6" w:rsidRPr="008375EE" w:rsidRDefault="00DE465A" w:rsidP="00DD164E">
      <w:pPr>
        <w:jc w:val="both"/>
        <w:rPr>
          <w:sz w:val="24"/>
          <w:szCs w:val="24"/>
        </w:rPr>
      </w:pPr>
      <w:r w:rsidRPr="008375EE">
        <w:rPr>
          <w:sz w:val="24"/>
          <w:szCs w:val="24"/>
        </w:rPr>
        <w:t>–</w:t>
      </w:r>
      <w:r w:rsidR="00DD164E" w:rsidRPr="008375EE">
        <w:rPr>
          <w:sz w:val="24"/>
          <w:szCs w:val="24"/>
        </w:rPr>
        <w:t xml:space="preserve"> </w:t>
      </w:r>
      <w:r w:rsidR="006923A6" w:rsidRPr="008375EE">
        <w:rPr>
          <w:sz w:val="24"/>
          <w:szCs w:val="24"/>
        </w:rPr>
        <w:t>prostor za upis</w:t>
      </w:r>
      <w:r w:rsidR="00A03D7F" w:rsidRPr="008375EE">
        <w:rPr>
          <w:sz w:val="24"/>
          <w:szCs w:val="24"/>
        </w:rPr>
        <w:t xml:space="preserve"> s pripadajućim tekstovima na hrvatskom i na engleskome jeziku</w:t>
      </w:r>
      <w:r w:rsidR="006923A6" w:rsidRPr="008375EE">
        <w:rPr>
          <w:sz w:val="24"/>
          <w:szCs w:val="24"/>
        </w:rPr>
        <w:t xml:space="preserve">: imena, prezimena, </w:t>
      </w:r>
      <w:r w:rsidR="00A03D7F" w:rsidRPr="008375EE">
        <w:rPr>
          <w:sz w:val="24"/>
          <w:szCs w:val="24"/>
        </w:rPr>
        <w:t>OIB-a, datuma izdavanja, brojem iskaznice</w:t>
      </w:r>
    </w:p>
    <w:p w:rsidR="006923A6" w:rsidRPr="008375EE" w:rsidRDefault="00DE465A" w:rsidP="00DD164E">
      <w:pPr>
        <w:rPr>
          <w:sz w:val="24"/>
          <w:szCs w:val="24"/>
        </w:rPr>
      </w:pPr>
      <w:r w:rsidRPr="008375E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923A6" w:rsidRPr="008375EE">
        <w:rPr>
          <w:sz w:val="24"/>
          <w:szCs w:val="24"/>
        </w:rPr>
        <w:t>prostor za fotografiju.</w:t>
      </w:r>
    </w:p>
    <w:p w:rsidR="006923A6" w:rsidRPr="008375EE" w:rsidRDefault="00DE465A" w:rsidP="00DD164E">
      <w:pPr>
        <w:rPr>
          <w:sz w:val="24"/>
          <w:szCs w:val="24"/>
        </w:rPr>
      </w:pPr>
      <w:r w:rsidRPr="008375EE">
        <w:rPr>
          <w:sz w:val="24"/>
          <w:szCs w:val="24"/>
        </w:rPr>
        <w:t>–</w:t>
      </w:r>
      <w:r w:rsidR="00DD164E" w:rsidRPr="008375EE">
        <w:rPr>
          <w:sz w:val="24"/>
          <w:szCs w:val="24"/>
        </w:rPr>
        <w:t xml:space="preserve"> </w:t>
      </w:r>
      <w:r w:rsidR="00D36184" w:rsidRPr="008375EE">
        <w:rPr>
          <w:sz w:val="24"/>
          <w:szCs w:val="24"/>
        </w:rPr>
        <w:t xml:space="preserve">u </w:t>
      </w:r>
      <w:r w:rsidR="00DD164E" w:rsidRPr="008375EE">
        <w:rPr>
          <w:sz w:val="24"/>
          <w:szCs w:val="24"/>
        </w:rPr>
        <w:t xml:space="preserve">sredini, u </w:t>
      </w:r>
      <w:r w:rsidR="00D36184" w:rsidRPr="008375EE">
        <w:rPr>
          <w:sz w:val="24"/>
          <w:szCs w:val="24"/>
        </w:rPr>
        <w:t>pozadini teksta vodeni otisak simbola sokola s hrvatskim pleterom</w:t>
      </w:r>
      <w:r w:rsidR="00DD7212">
        <w:rPr>
          <w:sz w:val="24"/>
          <w:szCs w:val="24"/>
        </w:rPr>
        <w:t>.</w:t>
      </w:r>
    </w:p>
    <w:p w:rsidR="006923A6" w:rsidRPr="008375EE" w:rsidRDefault="006923A6" w:rsidP="006923A6">
      <w:pPr>
        <w:pStyle w:val="t-9-8"/>
      </w:pPr>
      <w:r w:rsidRPr="008375EE">
        <w:lastRenderedPageBreak/>
        <w:t>B) Podatke i grafičke elemente otisnute na poleđini</w:t>
      </w:r>
      <w:r w:rsidR="00D36184" w:rsidRPr="008375EE">
        <w:t xml:space="preserve"> sokolarske</w:t>
      </w:r>
      <w:r w:rsidRPr="008375EE">
        <w:t xml:space="preserve"> iskaznice:</w:t>
      </w:r>
    </w:p>
    <w:p w:rsidR="00D36184" w:rsidRPr="008375EE" w:rsidRDefault="006923A6" w:rsidP="00D36184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  <w:r w:rsidRPr="008375EE">
        <w:rPr>
          <w:rFonts w:ascii="Times New Roman" w:hAnsi="Times New Roman" w:cs="Times New Roman"/>
          <w:sz w:val="24"/>
          <w:szCs w:val="24"/>
        </w:rPr>
        <w:t xml:space="preserve">– </w:t>
      </w:r>
      <w:r w:rsidR="00D36184" w:rsidRPr="008375EE">
        <w:rPr>
          <w:rFonts w:ascii="Times New Roman" w:hAnsi="Times New Roman" w:cs="Times New Roman"/>
          <w:sz w:val="24"/>
          <w:szCs w:val="24"/>
        </w:rPr>
        <w:t xml:space="preserve">tekst „Sokolarska iskaznica je javna isprava kojom se dokazuje status sokolara“ i na engleskome jeziku „A </w:t>
      </w:r>
      <w:r w:rsidR="00DD164E" w:rsidRPr="008375EE">
        <w:rPr>
          <w:rFonts w:ascii="Times New Roman" w:hAnsi="Times New Roman" w:cs="Times New Roman"/>
          <w:sz w:val="24"/>
          <w:szCs w:val="24"/>
        </w:rPr>
        <w:t>Falconry</w:t>
      </w:r>
      <w:r w:rsidR="00D36184" w:rsidRPr="008375EE">
        <w:rPr>
          <w:rFonts w:ascii="Times New Roman" w:hAnsi="Times New Roman" w:cs="Times New Roman"/>
          <w:sz w:val="24"/>
          <w:szCs w:val="24"/>
        </w:rPr>
        <w:t xml:space="preserve"> licence is a public document proving the status of a </w:t>
      </w:r>
      <w:r w:rsidR="00DD164E" w:rsidRPr="008375EE">
        <w:rPr>
          <w:rFonts w:ascii="Times New Roman" w:hAnsi="Times New Roman" w:cs="Times New Roman"/>
          <w:sz w:val="24"/>
          <w:szCs w:val="24"/>
        </w:rPr>
        <w:t>falconer“</w:t>
      </w:r>
    </w:p>
    <w:p w:rsidR="00DD164E" w:rsidRPr="008375EE" w:rsidRDefault="006923A6" w:rsidP="00DD164E">
      <w:pPr>
        <w:pStyle w:val="HTMLunaprijedoblikovano"/>
        <w:rPr>
          <w:rFonts w:ascii="Times New Roman" w:hAnsi="Times New Roman" w:cs="Times New Roman"/>
          <w:sz w:val="24"/>
          <w:szCs w:val="24"/>
        </w:rPr>
      </w:pPr>
      <w:r w:rsidRPr="008375EE">
        <w:rPr>
          <w:rFonts w:ascii="Times New Roman" w:hAnsi="Times New Roman" w:cs="Times New Roman"/>
          <w:sz w:val="24"/>
          <w:szCs w:val="24"/>
        </w:rPr>
        <w:t xml:space="preserve">– tekst: </w:t>
      </w:r>
      <w:r w:rsidR="00DD164E" w:rsidRPr="008375EE">
        <w:rPr>
          <w:rFonts w:ascii="Times New Roman" w:hAnsi="Times New Roman" w:cs="Times New Roman"/>
          <w:sz w:val="24"/>
          <w:szCs w:val="24"/>
        </w:rPr>
        <w:t>„Vrijedi: trajno“</w:t>
      </w:r>
      <w:r w:rsidRPr="008375EE">
        <w:rPr>
          <w:rFonts w:ascii="Times New Roman" w:hAnsi="Times New Roman" w:cs="Times New Roman"/>
          <w:sz w:val="24"/>
          <w:szCs w:val="24"/>
        </w:rPr>
        <w:t xml:space="preserve"> i na engleskome jeziku</w:t>
      </w:r>
      <w:r w:rsidR="00DD164E" w:rsidRPr="008375EE">
        <w:rPr>
          <w:rFonts w:ascii="Times New Roman" w:hAnsi="Times New Roman" w:cs="Times New Roman"/>
          <w:sz w:val="24"/>
          <w:szCs w:val="24"/>
        </w:rPr>
        <w:t xml:space="preserve"> „</w:t>
      </w:r>
      <w:r w:rsidR="007335FA" w:rsidRPr="008375EE">
        <w:rPr>
          <w:rFonts w:ascii="Times New Roman" w:hAnsi="Times New Roman" w:cs="Times New Roman"/>
          <w:sz w:val="24"/>
          <w:szCs w:val="24"/>
        </w:rPr>
        <w:t>Valid</w:t>
      </w:r>
      <w:r w:rsidR="00DD164E" w:rsidRPr="008375EE">
        <w:rPr>
          <w:rFonts w:ascii="Times New Roman" w:hAnsi="Times New Roman" w:cs="Times New Roman"/>
          <w:sz w:val="24"/>
          <w:szCs w:val="24"/>
        </w:rPr>
        <w:t>: permanently“</w:t>
      </w:r>
    </w:p>
    <w:p w:rsidR="00DD164E" w:rsidRDefault="00DE465A" w:rsidP="00DD164E">
      <w:pPr>
        <w:pStyle w:val="HTMLunaprijedoblikovano"/>
        <w:rPr>
          <w:rFonts w:ascii="Times New Roman" w:hAnsi="Times New Roman" w:cs="Times New Roman"/>
          <w:sz w:val="24"/>
          <w:szCs w:val="24"/>
        </w:rPr>
      </w:pPr>
      <w:r w:rsidRPr="008375EE">
        <w:rPr>
          <w:rFonts w:ascii="Times New Roman" w:hAnsi="Times New Roman" w:cs="Times New Roman"/>
          <w:sz w:val="24"/>
          <w:szCs w:val="24"/>
        </w:rPr>
        <w:t>–</w:t>
      </w:r>
      <w:r w:rsidR="00DD164E" w:rsidRPr="008375EE">
        <w:rPr>
          <w:rFonts w:ascii="Times New Roman" w:hAnsi="Times New Roman" w:cs="Times New Roman"/>
          <w:sz w:val="24"/>
          <w:szCs w:val="24"/>
        </w:rPr>
        <w:t xml:space="preserve"> u sva četiri kuta, u pozadini vodeni otisak simbola hrvatskog pletera</w:t>
      </w:r>
      <w:r w:rsidR="00DD7212">
        <w:rPr>
          <w:rFonts w:ascii="Times New Roman" w:hAnsi="Times New Roman" w:cs="Times New Roman"/>
          <w:sz w:val="24"/>
          <w:szCs w:val="24"/>
        </w:rPr>
        <w:t>.</w:t>
      </w:r>
    </w:p>
    <w:p w:rsidR="00DD7212" w:rsidRDefault="00DD7212" w:rsidP="00DD164E">
      <w:pPr>
        <w:pStyle w:val="HTMLunaprijedoblikovano"/>
        <w:rPr>
          <w:rFonts w:ascii="Times New Roman" w:hAnsi="Times New Roman" w:cs="Times New Roman"/>
          <w:sz w:val="24"/>
          <w:szCs w:val="24"/>
        </w:rPr>
      </w:pPr>
    </w:p>
    <w:p w:rsidR="00DD7212" w:rsidRDefault="00902105" w:rsidP="00902105">
      <w:pPr>
        <w:pStyle w:val="HTMLunaprijedoblikovan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DD7212">
        <w:rPr>
          <w:rFonts w:ascii="Times New Roman" w:hAnsi="Times New Roman" w:cs="Times New Roman"/>
          <w:sz w:val="24"/>
          <w:szCs w:val="24"/>
        </w:rPr>
        <w:t xml:space="preserve">) Obrazac sokolarske iskaznice tiskan je u prilogu ovoga </w:t>
      </w:r>
      <w:r w:rsidR="00424CC8">
        <w:rPr>
          <w:rFonts w:ascii="Times New Roman" w:hAnsi="Times New Roman" w:cs="Times New Roman"/>
          <w:sz w:val="24"/>
          <w:szCs w:val="24"/>
        </w:rPr>
        <w:t>P</w:t>
      </w:r>
      <w:r w:rsidR="00DD7212">
        <w:rPr>
          <w:rFonts w:ascii="Times New Roman" w:hAnsi="Times New Roman" w:cs="Times New Roman"/>
          <w:sz w:val="24"/>
          <w:szCs w:val="24"/>
        </w:rPr>
        <w:t xml:space="preserve">ravilnika i njegov je sastavni dio (Prilog </w:t>
      </w:r>
      <w:r w:rsidR="005339F4">
        <w:rPr>
          <w:rFonts w:ascii="Times New Roman" w:hAnsi="Times New Roman" w:cs="Times New Roman"/>
          <w:sz w:val="24"/>
          <w:szCs w:val="24"/>
        </w:rPr>
        <w:t>3</w:t>
      </w:r>
      <w:r w:rsidR="00DD7212">
        <w:rPr>
          <w:rFonts w:ascii="Times New Roman" w:hAnsi="Times New Roman" w:cs="Times New Roman"/>
          <w:sz w:val="24"/>
          <w:szCs w:val="24"/>
        </w:rPr>
        <w:t>.).</w:t>
      </w:r>
    </w:p>
    <w:p w:rsidR="00DD7212" w:rsidRPr="008375EE" w:rsidRDefault="00902105" w:rsidP="00902105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 xml:space="preserve">Članak </w:t>
      </w:r>
      <w:r>
        <w:rPr>
          <w:sz w:val="24"/>
          <w:szCs w:val="24"/>
        </w:rPr>
        <w:t>21.</w:t>
      </w:r>
    </w:p>
    <w:p w:rsidR="00873201" w:rsidRPr="008375EE" w:rsidRDefault="007335FA" w:rsidP="00DD7212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color w:val="000000"/>
          <w:sz w:val="24"/>
          <w:szCs w:val="24"/>
        </w:rPr>
        <w:t>(</w:t>
      </w:r>
      <w:r w:rsidR="00902105">
        <w:rPr>
          <w:color w:val="000000"/>
          <w:sz w:val="24"/>
          <w:szCs w:val="24"/>
        </w:rPr>
        <w:t>1</w:t>
      </w:r>
      <w:r w:rsidRPr="008375EE">
        <w:rPr>
          <w:color w:val="000000"/>
          <w:sz w:val="24"/>
          <w:szCs w:val="24"/>
        </w:rPr>
        <w:t xml:space="preserve">) </w:t>
      </w:r>
      <w:r w:rsidR="00873201" w:rsidRPr="008375EE">
        <w:rPr>
          <w:color w:val="000000"/>
          <w:sz w:val="24"/>
          <w:szCs w:val="24"/>
        </w:rPr>
        <w:t>Ministarstvo će povjeriti izradu sokolarskih iskaznica, u skladu s propisanim uvjetima postupka nabave robe, usluga i ustupanju radova osobi koja jamči njihovu zaštitu i sigurnost.</w:t>
      </w:r>
    </w:p>
    <w:p w:rsidR="00117D65" w:rsidRPr="008375EE" w:rsidRDefault="00117D65" w:rsidP="009921A1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>(</w:t>
      </w:r>
      <w:r w:rsidR="00902105">
        <w:rPr>
          <w:sz w:val="24"/>
          <w:szCs w:val="24"/>
        </w:rPr>
        <w:t>2</w:t>
      </w:r>
      <w:r w:rsidRPr="008375EE">
        <w:rPr>
          <w:sz w:val="24"/>
          <w:szCs w:val="24"/>
        </w:rPr>
        <w:t xml:space="preserve">) Trošak </w:t>
      </w:r>
      <w:r w:rsidR="00873201" w:rsidRPr="008375EE">
        <w:rPr>
          <w:sz w:val="24"/>
          <w:szCs w:val="24"/>
        </w:rPr>
        <w:t>izrade</w:t>
      </w:r>
      <w:r w:rsidRPr="008375EE">
        <w:rPr>
          <w:sz w:val="24"/>
          <w:szCs w:val="24"/>
        </w:rPr>
        <w:t xml:space="preserve"> sokolarske iskaznice snosi </w:t>
      </w:r>
      <w:r w:rsidR="007335FA" w:rsidRPr="008375EE">
        <w:rPr>
          <w:sz w:val="24"/>
          <w:szCs w:val="24"/>
        </w:rPr>
        <w:t>kandidat</w:t>
      </w:r>
      <w:r w:rsidRPr="008375EE">
        <w:rPr>
          <w:sz w:val="24"/>
          <w:szCs w:val="24"/>
        </w:rPr>
        <w:t>.</w:t>
      </w:r>
    </w:p>
    <w:p w:rsidR="00117D65" w:rsidRPr="008375EE" w:rsidRDefault="00DD7212" w:rsidP="00DD7212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902105">
        <w:rPr>
          <w:sz w:val="24"/>
          <w:szCs w:val="24"/>
        </w:rPr>
        <w:t>3</w:t>
      </w:r>
      <w:r w:rsidR="007335FA" w:rsidRPr="008375EE">
        <w:rPr>
          <w:sz w:val="24"/>
          <w:szCs w:val="24"/>
        </w:rPr>
        <w:t xml:space="preserve">) </w:t>
      </w:r>
      <w:r w:rsidR="00117D65" w:rsidRPr="008375EE">
        <w:rPr>
          <w:sz w:val="24"/>
          <w:szCs w:val="24"/>
        </w:rPr>
        <w:t>Cijenu izrade sokolarske iskaznice određuje Ministarstvo</w:t>
      </w:r>
      <w:r w:rsidR="00873201" w:rsidRPr="008375EE">
        <w:rPr>
          <w:sz w:val="24"/>
          <w:szCs w:val="24"/>
        </w:rPr>
        <w:t xml:space="preserve"> na temelju provedenog postupka iz stavka </w:t>
      </w:r>
      <w:r w:rsidR="00902105">
        <w:rPr>
          <w:sz w:val="24"/>
          <w:szCs w:val="24"/>
        </w:rPr>
        <w:t>1</w:t>
      </w:r>
      <w:r w:rsidR="00873201" w:rsidRPr="008375EE">
        <w:rPr>
          <w:sz w:val="24"/>
          <w:szCs w:val="24"/>
        </w:rPr>
        <w:t>. ovoga članka.</w:t>
      </w:r>
      <w:r w:rsidR="00117D65" w:rsidRPr="008375EE">
        <w:rPr>
          <w:sz w:val="24"/>
          <w:szCs w:val="24"/>
        </w:rPr>
        <w:t>.</w:t>
      </w:r>
    </w:p>
    <w:p w:rsidR="007335FA" w:rsidRPr="008375EE" w:rsidRDefault="005339F4" w:rsidP="007335FA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 xml:space="preserve">Članak </w:t>
      </w:r>
      <w:r>
        <w:rPr>
          <w:sz w:val="24"/>
          <w:szCs w:val="24"/>
        </w:rPr>
        <w:t>22.</w:t>
      </w:r>
    </w:p>
    <w:p w:rsidR="00F20F48" w:rsidRDefault="00F20F48" w:rsidP="009921A1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>(</w:t>
      </w:r>
      <w:r w:rsidR="007335FA" w:rsidRPr="008375EE">
        <w:rPr>
          <w:sz w:val="24"/>
          <w:szCs w:val="24"/>
        </w:rPr>
        <w:t>1</w:t>
      </w:r>
      <w:r w:rsidRPr="008375EE">
        <w:rPr>
          <w:sz w:val="24"/>
          <w:szCs w:val="24"/>
        </w:rPr>
        <w:t xml:space="preserve">) </w:t>
      </w:r>
      <w:r w:rsidR="00BA57C9" w:rsidRPr="008375EE">
        <w:rPr>
          <w:sz w:val="24"/>
          <w:szCs w:val="24"/>
        </w:rPr>
        <w:t xml:space="preserve">Ministarstvo vodi </w:t>
      </w:r>
      <w:r w:rsidR="00BA57C9" w:rsidRPr="00902105">
        <w:rPr>
          <w:sz w:val="24"/>
          <w:szCs w:val="24"/>
        </w:rPr>
        <w:t>e</w:t>
      </w:r>
      <w:r w:rsidRPr="00902105">
        <w:rPr>
          <w:sz w:val="24"/>
          <w:szCs w:val="24"/>
        </w:rPr>
        <w:t xml:space="preserve">videnciju </w:t>
      </w:r>
      <w:r w:rsidR="00BA57C9" w:rsidRPr="00902105">
        <w:rPr>
          <w:sz w:val="24"/>
          <w:szCs w:val="24"/>
        </w:rPr>
        <w:t xml:space="preserve">o </w:t>
      </w:r>
      <w:r w:rsidR="00902105" w:rsidRPr="00902105">
        <w:rPr>
          <w:sz w:val="24"/>
          <w:szCs w:val="24"/>
        </w:rPr>
        <w:t xml:space="preserve">izdanim </w:t>
      </w:r>
      <w:r w:rsidR="00BA57C9" w:rsidRPr="00902105">
        <w:rPr>
          <w:sz w:val="24"/>
          <w:szCs w:val="24"/>
        </w:rPr>
        <w:t>sokolarskim iskaznicama u kartoteci</w:t>
      </w:r>
      <w:r w:rsidR="00902105" w:rsidRPr="00902105">
        <w:rPr>
          <w:sz w:val="24"/>
          <w:szCs w:val="24"/>
        </w:rPr>
        <w:t>.</w:t>
      </w:r>
    </w:p>
    <w:p w:rsidR="00051ECC" w:rsidRDefault="009921A1" w:rsidP="00902105">
      <w:pPr>
        <w:spacing w:before="100" w:beforeAutospacing="1" w:after="100" w:afterAutospacing="1"/>
        <w:jc w:val="both"/>
        <w:rPr>
          <w:sz w:val="24"/>
          <w:szCs w:val="24"/>
        </w:rPr>
      </w:pPr>
      <w:r w:rsidRPr="00902105">
        <w:rPr>
          <w:sz w:val="24"/>
          <w:szCs w:val="24"/>
        </w:rPr>
        <w:t>(</w:t>
      </w:r>
      <w:r w:rsidR="00D27E7E" w:rsidRPr="00902105">
        <w:rPr>
          <w:sz w:val="24"/>
          <w:szCs w:val="24"/>
        </w:rPr>
        <w:t>2</w:t>
      </w:r>
      <w:r w:rsidRPr="00902105">
        <w:rPr>
          <w:sz w:val="24"/>
          <w:szCs w:val="24"/>
        </w:rPr>
        <w:t xml:space="preserve">) </w:t>
      </w:r>
      <w:r w:rsidR="00902105" w:rsidRPr="00902105">
        <w:rPr>
          <w:sz w:val="24"/>
          <w:szCs w:val="24"/>
        </w:rPr>
        <w:t>O</w:t>
      </w:r>
      <w:r w:rsidR="00915A01" w:rsidRPr="00902105">
        <w:rPr>
          <w:sz w:val="24"/>
          <w:szCs w:val="24"/>
        </w:rPr>
        <w:t>brazac kartoteke</w:t>
      </w:r>
      <w:r w:rsidR="00DE465A">
        <w:rPr>
          <w:sz w:val="24"/>
          <w:szCs w:val="24"/>
        </w:rPr>
        <w:t xml:space="preserve"> je formata A5, dimenzije 148</w:t>
      </w:r>
      <w:r w:rsidR="00DE465A" w:rsidRPr="001052A9">
        <w:rPr>
          <w:sz w:val="24"/>
          <w:szCs w:val="24"/>
        </w:rPr>
        <w:t>×</w:t>
      </w:r>
      <w:r w:rsidR="00DE465A">
        <w:rPr>
          <w:sz w:val="24"/>
          <w:szCs w:val="24"/>
        </w:rPr>
        <w:t xml:space="preserve">210 mm. </w:t>
      </w:r>
      <w:r w:rsidR="00902105" w:rsidRPr="00902105">
        <w:rPr>
          <w:sz w:val="24"/>
          <w:szCs w:val="24"/>
        </w:rPr>
        <w:t xml:space="preserve"> </w:t>
      </w:r>
      <w:r w:rsidR="005339F4">
        <w:rPr>
          <w:sz w:val="24"/>
          <w:szCs w:val="24"/>
        </w:rPr>
        <w:t>tiskan je</w:t>
      </w:r>
      <w:r w:rsidR="00902105" w:rsidRPr="00902105">
        <w:rPr>
          <w:sz w:val="24"/>
          <w:szCs w:val="24"/>
        </w:rPr>
        <w:t xml:space="preserve"> uz ovaj Pravilnik i njegov</w:t>
      </w:r>
      <w:r w:rsidR="005339F4">
        <w:rPr>
          <w:sz w:val="24"/>
          <w:szCs w:val="24"/>
        </w:rPr>
        <w:t xml:space="preserve"> je</w:t>
      </w:r>
      <w:r w:rsidR="00902105" w:rsidRPr="00902105">
        <w:rPr>
          <w:sz w:val="24"/>
          <w:szCs w:val="24"/>
        </w:rPr>
        <w:t xml:space="preserve"> sastavni dio (Prilog </w:t>
      </w:r>
      <w:r w:rsidR="005339F4">
        <w:rPr>
          <w:sz w:val="24"/>
          <w:szCs w:val="24"/>
        </w:rPr>
        <w:t>4</w:t>
      </w:r>
      <w:r w:rsidR="00902105" w:rsidRPr="00902105">
        <w:rPr>
          <w:sz w:val="24"/>
          <w:szCs w:val="24"/>
        </w:rPr>
        <w:t>.)</w:t>
      </w:r>
      <w:r w:rsidR="005339F4">
        <w:rPr>
          <w:sz w:val="24"/>
          <w:szCs w:val="24"/>
        </w:rPr>
        <w:t>.</w:t>
      </w:r>
    </w:p>
    <w:p w:rsidR="00DE465A" w:rsidRPr="008375EE" w:rsidRDefault="00DE465A" w:rsidP="00DE465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(3</w:t>
      </w:r>
      <w:r w:rsidRPr="008375EE">
        <w:rPr>
          <w:sz w:val="24"/>
          <w:szCs w:val="24"/>
        </w:rPr>
        <w:t xml:space="preserve">) Obrazac </w:t>
      </w:r>
      <w:r>
        <w:rPr>
          <w:sz w:val="24"/>
          <w:szCs w:val="24"/>
        </w:rPr>
        <w:t>kartoteke</w:t>
      </w:r>
      <w:r w:rsidRPr="008375EE">
        <w:rPr>
          <w:sz w:val="24"/>
          <w:szCs w:val="24"/>
        </w:rPr>
        <w:t xml:space="preserve"> iz stavka </w:t>
      </w:r>
      <w:r>
        <w:rPr>
          <w:sz w:val="24"/>
          <w:szCs w:val="24"/>
        </w:rPr>
        <w:t>2</w:t>
      </w:r>
      <w:r w:rsidRPr="008375EE">
        <w:rPr>
          <w:sz w:val="24"/>
          <w:szCs w:val="24"/>
        </w:rPr>
        <w:t>. ovoga članka ispunjava se elektronički i ispisuje se računalnim ispisom.</w:t>
      </w:r>
    </w:p>
    <w:p w:rsidR="00DE465A" w:rsidRPr="008375EE" w:rsidRDefault="00DE465A" w:rsidP="00DE465A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>(</w:t>
      </w:r>
      <w:r>
        <w:rPr>
          <w:sz w:val="24"/>
          <w:szCs w:val="24"/>
        </w:rPr>
        <w:t>4</w:t>
      </w:r>
      <w:r w:rsidRPr="008375EE">
        <w:rPr>
          <w:sz w:val="24"/>
          <w:szCs w:val="24"/>
        </w:rPr>
        <w:t xml:space="preserve">) Obrazac </w:t>
      </w:r>
      <w:r>
        <w:rPr>
          <w:sz w:val="24"/>
          <w:szCs w:val="24"/>
        </w:rPr>
        <w:t>kartoteke</w:t>
      </w:r>
      <w:r w:rsidRPr="008375EE">
        <w:rPr>
          <w:sz w:val="24"/>
          <w:szCs w:val="24"/>
        </w:rPr>
        <w:t xml:space="preserve"> iz stavka </w:t>
      </w:r>
      <w:r>
        <w:rPr>
          <w:sz w:val="24"/>
          <w:szCs w:val="24"/>
        </w:rPr>
        <w:t>2</w:t>
      </w:r>
      <w:r w:rsidRPr="008375EE">
        <w:rPr>
          <w:sz w:val="24"/>
          <w:szCs w:val="24"/>
        </w:rPr>
        <w:t xml:space="preserve">. ovoga članka tiskan je uz ovaj Pravilnik i njegov je sastavni </w:t>
      </w:r>
      <w:r w:rsidRPr="00BA131C">
        <w:rPr>
          <w:sz w:val="24"/>
          <w:szCs w:val="24"/>
        </w:rPr>
        <w:t xml:space="preserve">dio (Prilog </w:t>
      </w:r>
      <w:r>
        <w:rPr>
          <w:sz w:val="24"/>
          <w:szCs w:val="24"/>
        </w:rPr>
        <w:t>4</w:t>
      </w:r>
      <w:r w:rsidRPr="00BA131C">
        <w:rPr>
          <w:sz w:val="24"/>
          <w:szCs w:val="24"/>
        </w:rPr>
        <w:t>.).</w:t>
      </w:r>
    </w:p>
    <w:p w:rsidR="00DE465A" w:rsidRDefault="00DE465A" w:rsidP="00902105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9921A1" w:rsidRPr="008375EE" w:rsidRDefault="00D27E7E" w:rsidP="009921A1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>V</w:t>
      </w:r>
      <w:r w:rsidR="009921A1" w:rsidRPr="008375EE">
        <w:rPr>
          <w:sz w:val="24"/>
          <w:szCs w:val="24"/>
        </w:rPr>
        <w:t>I. PRIJELAZNE I ZAVRŠNE ODREDBE</w:t>
      </w:r>
    </w:p>
    <w:p w:rsidR="009921A1" w:rsidRPr="008375EE" w:rsidRDefault="00E449BF" w:rsidP="009921A1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>Članak 21.</w:t>
      </w:r>
    </w:p>
    <w:p w:rsidR="00325DAB" w:rsidRDefault="00325DAB" w:rsidP="00D27E7E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Prilozi 1. do </w:t>
      </w:r>
      <w:r w:rsidR="00BE4E56">
        <w:rPr>
          <w:sz w:val="24"/>
          <w:szCs w:val="24"/>
        </w:rPr>
        <w:t>4</w:t>
      </w:r>
      <w:r w:rsidRPr="008375EE">
        <w:rPr>
          <w:sz w:val="24"/>
          <w:szCs w:val="24"/>
        </w:rPr>
        <w:t>. tiskani su u dodatku ovoga Pravilnika i njegov su sastavni dio.</w:t>
      </w:r>
    </w:p>
    <w:p w:rsidR="00BE4E56" w:rsidRPr="008375EE" w:rsidRDefault="00BE4E56" w:rsidP="00BE4E56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>Članak 22.</w:t>
      </w:r>
    </w:p>
    <w:p w:rsidR="00325DAB" w:rsidRPr="008375EE" w:rsidRDefault="00BE4E56" w:rsidP="00D27E7E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Sokolarske iskaznice </w:t>
      </w:r>
      <w:r w:rsidR="00F46420" w:rsidRPr="008375EE">
        <w:rPr>
          <w:sz w:val="24"/>
          <w:szCs w:val="24"/>
        </w:rPr>
        <w:t xml:space="preserve">izdane u skladu s </w:t>
      </w:r>
      <w:r>
        <w:rPr>
          <w:sz w:val="24"/>
          <w:szCs w:val="24"/>
        </w:rPr>
        <w:t xml:space="preserve">Pravilnikom </w:t>
      </w:r>
      <w:r w:rsidRPr="00BE4E56">
        <w:rPr>
          <w:sz w:val="24"/>
          <w:szCs w:val="24"/>
        </w:rPr>
        <w:t xml:space="preserve">o načinu lova sa pticama grabljivicama </w:t>
      </w:r>
      <w:r>
        <w:rPr>
          <w:sz w:val="24"/>
          <w:szCs w:val="24"/>
        </w:rPr>
        <w:t>(„Narodne novine“, broj 110/10)</w:t>
      </w:r>
      <w:r w:rsidR="00F46420" w:rsidRPr="008375EE">
        <w:rPr>
          <w:sz w:val="24"/>
          <w:szCs w:val="24"/>
        </w:rPr>
        <w:t xml:space="preserve"> vrijede </w:t>
      </w:r>
      <w:r>
        <w:rPr>
          <w:sz w:val="24"/>
          <w:szCs w:val="24"/>
        </w:rPr>
        <w:t>trajno</w:t>
      </w:r>
      <w:r w:rsidR="00F46420" w:rsidRPr="008375EE">
        <w:rPr>
          <w:sz w:val="24"/>
          <w:szCs w:val="24"/>
        </w:rPr>
        <w:t>.</w:t>
      </w:r>
    </w:p>
    <w:p w:rsidR="009921A1" w:rsidRPr="008375EE" w:rsidRDefault="009921A1" w:rsidP="009921A1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 xml:space="preserve">Članak </w:t>
      </w:r>
      <w:r w:rsidR="00BE4E56">
        <w:rPr>
          <w:sz w:val="24"/>
          <w:szCs w:val="24"/>
        </w:rPr>
        <w:t>23</w:t>
      </w:r>
      <w:r w:rsidRPr="008375EE">
        <w:rPr>
          <w:sz w:val="24"/>
          <w:szCs w:val="24"/>
        </w:rPr>
        <w:t>.</w:t>
      </w:r>
    </w:p>
    <w:p w:rsidR="009921A1" w:rsidRPr="008375EE" w:rsidRDefault="009921A1" w:rsidP="009921A1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>Danom stupanja na snagu ovoga Pravilnika prestaje važiti Pravilnik o načinu lova sa pticama grabljivicama (</w:t>
      </w:r>
      <w:r w:rsidR="00873201" w:rsidRPr="008375EE">
        <w:rPr>
          <w:sz w:val="24"/>
          <w:szCs w:val="24"/>
        </w:rPr>
        <w:t>„</w:t>
      </w:r>
      <w:r w:rsidRPr="008375EE">
        <w:rPr>
          <w:sz w:val="24"/>
          <w:szCs w:val="24"/>
        </w:rPr>
        <w:t>Narodne novine</w:t>
      </w:r>
      <w:r w:rsidR="00873201" w:rsidRPr="008375EE">
        <w:rPr>
          <w:sz w:val="24"/>
          <w:szCs w:val="24"/>
        </w:rPr>
        <w:t>“</w:t>
      </w:r>
      <w:r w:rsidRPr="008375EE">
        <w:rPr>
          <w:sz w:val="24"/>
          <w:szCs w:val="24"/>
        </w:rPr>
        <w:t xml:space="preserve">, broj </w:t>
      </w:r>
      <w:r w:rsidR="00873201" w:rsidRPr="008375EE">
        <w:rPr>
          <w:sz w:val="24"/>
          <w:szCs w:val="24"/>
        </w:rPr>
        <w:t>110</w:t>
      </w:r>
      <w:r w:rsidRPr="008375EE">
        <w:rPr>
          <w:sz w:val="24"/>
          <w:szCs w:val="24"/>
        </w:rPr>
        <w:t>/</w:t>
      </w:r>
      <w:r w:rsidR="00873201" w:rsidRPr="008375EE">
        <w:rPr>
          <w:sz w:val="24"/>
          <w:szCs w:val="24"/>
        </w:rPr>
        <w:t>10</w:t>
      </w:r>
      <w:r w:rsidRPr="008375EE">
        <w:rPr>
          <w:sz w:val="24"/>
          <w:szCs w:val="24"/>
        </w:rPr>
        <w:t>).</w:t>
      </w:r>
    </w:p>
    <w:p w:rsidR="009921A1" w:rsidRPr="008375EE" w:rsidRDefault="009921A1" w:rsidP="009921A1">
      <w:pPr>
        <w:spacing w:before="100" w:beforeAutospacing="1" w:after="100" w:afterAutospacing="1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lastRenderedPageBreak/>
        <w:t xml:space="preserve">Članak </w:t>
      </w:r>
      <w:r w:rsidR="00BE4E56">
        <w:rPr>
          <w:sz w:val="24"/>
          <w:szCs w:val="24"/>
        </w:rPr>
        <w:t>24</w:t>
      </w:r>
      <w:r w:rsidRPr="008375EE">
        <w:rPr>
          <w:sz w:val="24"/>
          <w:szCs w:val="24"/>
        </w:rPr>
        <w:t>.</w:t>
      </w:r>
    </w:p>
    <w:p w:rsidR="009921A1" w:rsidRPr="008375EE" w:rsidRDefault="009921A1" w:rsidP="009921A1">
      <w:pPr>
        <w:spacing w:before="100" w:beforeAutospacing="1" w:after="100" w:afterAutospacing="1"/>
        <w:jc w:val="both"/>
        <w:rPr>
          <w:sz w:val="24"/>
          <w:szCs w:val="24"/>
        </w:rPr>
      </w:pPr>
      <w:r w:rsidRPr="008375EE">
        <w:rPr>
          <w:sz w:val="24"/>
          <w:szCs w:val="24"/>
        </w:rPr>
        <w:t xml:space="preserve">Ovaj Pravilnik stupa na snagu osmoga dana od dana objave u </w:t>
      </w:r>
      <w:r w:rsidR="009C5A16">
        <w:rPr>
          <w:sz w:val="24"/>
          <w:szCs w:val="24"/>
        </w:rPr>
        <w:t>„Narodnim novinama“</w:t>
      </w:r>
      <w:r w:rsidRPr="008375EE">
        <w:rPr>
          <w:sz w:val="24"/>
          <w:szCs w:val="24"/>
        </w:rPr>
        <w:t>.</w:t>
      </w:r>
    </w:p>
    <w:p w:rsidR="001F2527" w:rsidRPr="008375EE" w:rsidRDefault="00E75DA3" w:rsidP="00731610">
      <w:pPr>
        <w:rPr>
          <w:sz w:val="24"/>
          <w:szCs w:val="24"/>
        </w:rPr>
      </w:pPr>
      <w:r w:rsidRPr="008375EE">
        <w:rPr>
          <w:sz w:val="24"/>
          <w:szCs w:val="24"/>
        </w:rPr>
        <w:t>KLASA</w:t>
      </w:r>
      <w:r w:rsidR="009921A1" w:rsidRPr="008375EE">
        <w:rPr>
          <w:sz w:val="24"/>
          <w:szCs w:val="24"/>
        </w:rPr>
        <w:t xml:space="preserve">: </w:t>
      </w:r>
    </w:p>
    <w:p w:rsidR="001F2527" w:rsidRPr="008375EE" w:rsidRDefault="00E75DA3" w:rsidP="00731610">
      <w:pPr>
        <w:rPr>
          <w:sz w:val="24"/>
          <w:szCs w:val="24"/>
        </w:rPr>
      </w:pPr>
      <w:r w:rsidRPr="008375EE">
        <w:rPr>
          <w:sz w:val="24"/>
          <w:szCs w:val="24"/>
        </w:rPr>
        <w:t xml:space="preserve">URBROJ: </w:t>
      </w:r>
    </w:p>
    <w:p w:rsidR="009921A1" w:rsidRDefault="009921A1" w:rsidP="00731610">
      <w:pPr>
        <w:rPr>
          <w:sz w:val="24"/>
          <w:szCs w:val="24"/>
        </w:rPr>
      </w:pPr>
      <w:r w:rsidRPr="008375EE">
        <w:rPr>
          <w:sz w:val="24"/>
          <w:szCs w:val="24"/>
        </w:rPr>
        <w:t>Zagreb,</w:t>
      </w:r>
    </w:p>
    <w:p w:rsidR="00BE4E56" w:rsidRDefault="00BE4E56" w:rsidP="00731610">
      <w:pPr>
        <w:rPr>
          <w:sz w:val="24"/>
          <w:szCs w:val="24"/>
        </w:rPr>
      </w:pPr>
    </w:p>
    <w:p w:rsidR="00BE4E56" w:rsidRPr="0013780B" w:rsidRDefault="00BE4E56" w:rsidP="0013780B">
      <w:pPr>
        <w:ind w:left="2268"/>
        <w:jc w:val="center"/>
        <w:rPr>
          <w:b/>
          <w:sz w:val="24"/>
          <w:szCs w:val="24"/>
        </w:rPr>
      </w:pPr>
      <w:r w:rsidRPr="0013780B">
        <w:rPr>
          <w:b/>
          <w:sz w:val="24"/>
          <w:szCs w:val="24"/>
        </w:rPr>
        <w:t>POTPREDSJEDNIK VLADE REPUBLIKE HRVATSKE</w:t>
      </w:r>
    </w:p>
    <w:p w:rsidR="00BE4E56" w:rsidRPr="0013780B" w:rsidRDefault="00BE4E56" w:rsidP="0013780B">
      <w:pPr>
        <w:ind w:left="2268"/>
        <w:jc w:val="center"/>
        <w:rPr>
          <w:b/>
          <w:sz w:val="24"/>
          <w:szCs w:val="24"/>
        </w:rPr>
      </w:pPr>
      <w:r w:rsidRPr="0013780B">
        <w:rPr>
          <w:b/>
          <w:sz w:val="24"/>
          <w:szCs w:val="24"/>
        </w:rPr>
        <w:t>I MINISTAR POLJOPRIVREDE</w:t>
      </w:r>
    </w:p>
    <w:p w:rsidR="00BE4E56" w:rsidRPr="0013780B" w:rsidRDefault="00BE4E56" w:rsidP="0013780B">
      <w:pPr>
        <w:ind w:left="2268"/>
        <w:jc w:val="center"/>
        <w:rPr>
          <w:b/>
          <w:sz w:val="24"/>
          <w:szCs w:val="24"/>
        </w:rPr>
      </w:pPr>
    </w:p>
    <w:p w:rsidR="00BE4E56" w:rsidRPr="0013780B" w:rsidRDefault="00BE4E56" w:rsidP="0013780B">
      <w:pPr>
        <w:ind w:left="2268"/>
        <w:jc w:val="center"/>
        <w:rPr>
          <w:b/>
          <w:sz w:val="24"/>
          <w:szCs w:val="24"/>
        </w:rPr>
      </w:pPr>
      <w:r w:rsidRPr="0013780B">
        <w:rPr>
          <w:b/>
          <w:sz w:val="24"/>
          <w:szCs w:val="24"/>
        </w:rPr>
        <w:t>Tomislav Tolušić, dipl. iur.</w:t>
      </w:r>
    </w:p>
    <w:p w:rsidR="00BE4E56" w:rsidRPr="0013780B" w:rsidRDefault="00BE4E56" w:rsidP="0013780B">
      <w:pPr>
        <w:ind w:left="2268"/>
        <w:jc w:val="center"/>
        <w:rPr>
          <w:b/>
          <w:sz w:val="24"/>
          <w:szCs w:val="24"/>
        </w:rPr>
      </w:pPr>
    </w:p>
    <w:p w:rsidR="00C95DE7" w:rsidRPr="00BA131C" w:rsidRDefault="00C95DE7" w:rsidP="00C95DE7">
      <w:pPr>
        <w:rPr>
          <w:rFonts w:eastAsia="Arial Unicode MS"/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 w:rsidRPr="00BA131C">
        <w:rPr>
          <w:rFonts w:eastAsia="Arial Unicode MS"/>
          <w:b/>
          <w:bCs/>
          <w:sz w:val="24"/>
          <w:szCs w:val="24"/>
        </w:rPr>
        <w:lastRenderedPageBreak/>
        <w:t>PRILOG 1.</w:t>
      </w:r>
    </w:p>
    <w:p w:rsidR="00C95DE7" w:rsidRPr="00BA131C" w:rsidRDefault="00BA131C" w:rsidP="00BA131C">
      <w:pPr>
        <w:jc w:val="right"/>
        <w:rPr>
          <w:rFonts w:eastAsia="Arial Unicode MS"/>
          <w:b/>
          <w:bCs/>
          <w:sz w:val="24"/>
          <w:szCs w:val="24"/>
        </w:rPr>
      </w:pPr>
      <w:r w:rsidRPr="00BA131C">
        <w:rPr>
          <w:rFonts w:eastAsia="Arial Unicode MS"/>
          <w:b/>
          <w:bCs/>
          <w:sz w:val="24"/>
          <w:szCs w:val="24"/>
        </w:rPr>
        <w:t>Obrazac ZAHTJEVA</w:t>
      </w:r>
    </w:p>
    <w:p w:rsidR="00C95DE7" w:rsidRPr="00BA131C" w:rsidRDefault="00C95DE7" w:rsidP="00C95DE7">
      <w:pPr>
        <w:widowControl w:val="0"/>
        <w:snapToGrid w:val="0"/>
        <w:ind w:left="4536"/>
        <w:jc w:val="center"/>
        <w:rPr>
          <w:b/>
          <w:spacing w:val="50"/>
          <w:sz w:val="24"/>
          <w:szCs w:val="24"/>
          <w:lang w:eastAsia="en-US"/>
        </w:rPr>
      </w:pPr>
    </w:p>
    <w:p w:rsidR="00C95DE7" w:rsidRDefault="00C95DE7" w:rsidP="00C95DE7">
      <w:pPr>
        <w:jc w:val="both"/>
        <w:rPr>
          <w:sz w:val="24"/>
          <w:szCs w:val="24"/>
        </w:rPr>
      </w:pPr>
    </w:p>
    <w:p w:rsidR="00BA131C" w:rsidRPr="00BA131C" w:rsidRDefault="00BA131C" w:rsidP="00C95DE7">
      <w:pPr>
        <w:jc w:val="both"/>
        <w:rPr>
          <w:sz w:val="24"/>
          <w:szCs w:val="24"/>
        </w:rPr>
      </w:pPr>
    </w:p>
    <w:p w:rsidR="00C95DE7" w:rsidRPr="00BA131C" w:rsidRDefault="00C95DE7" w:rsidP="00C95DE7">
      <w:pPr>
        <w:jc w:val="center"/>
        <w:rPr>
          <w:b/>
          <w:sz w:val="24"/>
          <w:szCs w:val="24"/>
        </w:rPr>
      </w:pPr>
      <w:r w:rsidRPr="00BA131C">
        <w:rPr>
          <w:b/>
          <w:sz w:val="24"/>
          <w:szCs w:val="24"/>
        </w:rPr>
        <w:t xml:space="preserve">Z A H T JE V </w:t>
      </w:r>
    </w:p>
    <w:p w:rsidR="00C95DE7" w:rsidRPr="00BA131C" w:rsidRDefault="00C95DE7" w:rsidP="00C95DE7">
      <w:pPr>
        <w:jc w:val="center"/>
        <w:rPr>
          <w:b/>
          <w:sz w:val="24"/>
          <w:szCs w:val="24"/>
        </w:rPr>
      </w:pPr>
      <w:r w:rsidRPr="00BA131C">
        <w:rPr>
          <w:b/>
          <w:sz w:val="24"/>
          <w:szCs w:val="24"/>
        </w:rPr>
        <w:t xml:space="preserve">za polaganje </w:t>
      </w:r>
      <w:r w:rsidR="00BA131C" w:rsidRPr="00BA131C">
        <w:rPr>
          <w:b/>
          <w:sz w:val="24"/>
          <w:szCs w:val="24"/>
        </w:rPr>
        <w:t>sokolarskog ispita</w:t>
      </w:r>
    </w:p>
    <w:p w:rsidR="00C95DE7" w:rsidRPr="00BA131C" w:rsidRDefault="00C95DE7" w:rsidP="00C95DE7">
      <w:pPr>
        <w:jc w:val="center"/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240"/>
        <w:gridCol w:w="6006"/>
      </w:tblGrid>
      <w:tr w:rsidR="00C95DE7" w:rsidRPr="00BA131C" w:rsidTr="00BA131C">
        <w:trPr>
          <w:trHeight w:val="73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7" w:rsidRPr="00BA131C" w:rsidRDefault="00C95DE7" w:rsidP="0013780B">
            <w:pPr>
              <w:spacing w:before="40" w:after="40"/>
              <w:ind w:right="-85"/>
              <w:jc w:val="right"/>
              <w:rPr>
                <w:sz w:val="24"/>
                <w:szCs w:val="24"/>
              </w:rPr>
            </w:pPr>
            <w:r w:rsidRPr="00BA131C">
              <w:rPr>
                <w:sz w:val="24"/>
                <w:szCs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7" w:rsidRPr="00BA131C" w:rsidRDefault="00C95DE7" w:rsidP="00C95DE7">
            <w:pPr>
              <w:spacing w:before="40" w:after="40"/>
              <w:rPr>
                <w:sz w:val="24"/>
                <w:szCs w:val="24"/>
              </w:rPr>
            </w:pPr>
            <w:r w:rsidRPr="00BA131C">
              <w:rPr>
                <w:sz w:val="24"/>
                <w:szCs w:val="24"/>
              </w:rPr>
              <w:t>Ime i prezime, ime jednog roditelja: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7" w:rsidRPr="00BA131C" w:rsidRDefault="00C95DE7" w:rsidP="00BA131C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C95DE7" w:rsidRPr="00BA131C" w:rsidTr="00BA131C">
        <w:trPr>
          <w:trHeight w:val="73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5DE7" w:rsidRPr="00BA131C" w:rsidRDefault="00C95DE7" w:rsidP="0013780B">
            <w:pPr>
              <w:spacing w:before="40" w:after="40"/>
              <w:ind w:right="-85"/>
              <w:jc w:val="right"/>
              <w:rPr>
                <w:sz w:val="24"/>
                <w:szCs w:val="24"/>
              </w:rPr>
            </w:pPr>
            <w:r w:rsidRPr="00BA131C">
              <w:rPr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5DE7" w:rsidRPr="00BA131C" w:rsidRDefault="00C95DE7" w:rsidP="0013780B">
            <w:pPr>
              <w:spacing w:before="40" w:after="40"/>
              <w:rPr>
                <w:sz w:val="24"/>
                <w:szCs w:val="24"/>
              </w:rPr>
            </w:pPr>
            <w:r w:rsidRPr="00BA131C">
              <w:rPr>
                <w:sz w:val="24"/>
                <w:szCs w:val="24"/>
              </w:rPr>
              <w:t>Dan, mjesec, godina, mjesto i država rođenja: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C95DE7" w:rsidRPr="00BA131C" w:rsidRDefault="00C95DE7" w:rsidP="00BA131C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C95DE7" w:rsidRPr="00BA131C" w:rsidTr="00BA131C">
        <w:trPr>
          <w:trHeight w:val="73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5DE7" w:rsidRPr="00BA131C" w:rsidRDefault="00C95DE7" w:rsidP="0013780B">
            <w:pPr>
              <w:spacing w:before="40" w:after="40"/>
              <w:ind w:right="-85"/>
              <w:jc w:val="right"/>
              <w:rPr>
                <w:sz w:val="24"/>
                <w:szCs w:val="24"/>
              </w:rPr>
            </w:pPr>
            <w:r w:rsidRPr="00BA131C">
              <w:rPr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5DE7" w:rsidRPr="00BA131C" w:rsidRDefault="00C95DE7" w:rsidP="00BA131C">
            <w:pPr>
              <w:spacing w:before="40" w:after="40"/>
              <w:rPr>
                <w:sz w:val="24"/>
                <w:szCs w:val="24"/>
              </w:rPr>
            </w:pPr>
            <w:r w:rsidRPr="00BA131C">
              <w:rPr>
                <w:sz w:val="24"/>
                <w:szCs w:val="24"/>
              </w:rPr>
              <w:t>OIB</w:t>
            </w:r>
            <w:r w:rsidR="00BA131C" w:rsidRPr="00BA131C">
              <w:rPr>
                <w:sz w:val="24"/>
                <w:szCs w:val="24"/>
              </w:rPr>
              <w:t>: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C95DE7" w:rsidRPr="00BA131C" w:rsidRDefault="00C95DE7" w:rsidP="00BA131C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C95DE7" w:rsidRPr="00BA131C" w:rsidTr="00BA131C">
        <w:trPr>
          <w:trHeight w:val="73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5DE7" w:rsidRPr="00BA131C" w:rsidRDefault="00C95DE7" w:rsidP="0013780B">
            <w:pPr>
              <w:spacing w:before="40" w:after="40"/>
              <w:ind w:right="-85"/>
              <w:jc w:val="right"/>
              <w:rPr>
                <w:sz w:val="24"/>
                <w:szCs w:val="24"/>
              </w:rPr>
            </w:pPr>
            <w:r w:rsidRPr="00BA131C">
              <w:rPr>
                <w:sz w:val="24"/>
                <w:szCs w:val="24"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5DE7" w:rsidRPr="00BA131C" w:rsidRDefault="00C95DE7" w:rsidP="0013780B">
            <w:pPr>
              <w:spacing w:before="40" w:after="40"/>
              <w:rPr>
                <w:sz w:val="24"/>
                <w:szCs w:val="24"/>
              </w:rPr>
            </w:pPr>
            <w:r w:rsidRPr="00BA131C">
              <w:rPr>
                <w:sz w:val="24"/>
                <w:szCs w:val="24"/>
              </w:rPr>
              <w:t>Adresa stanovanja i telefon: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C95DE7" w:rsidRPr="00BA131C" w:rsidRDefault="00C95DE7" w:rsidP="00BA131C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BA131C" w:rsidRPr="00BA131C" w:rsidTr="00BA131C">
        <w:trPr>
          <w:trHeight w:val="73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31C" w:rsidRPr="00BA131C" w:rsidRDefault="00BA131C" w:rsidP="0013780B">
            <w:pPr>
              <w:spacing w:before="40" w:after="40"/>
              <w:ind w:right="-85"/>
              <w:jc w:val="right"/>
              <w:rPr>
                <w:sz w:val="24"/>
                <w:szCs w:val="24"/>
              </w:rPr>
            </w:pPr>
            <w:r w:rsidRPr="00BA131C">
              <w:rPr>
                <w:sz w:val="24"/>
                <w:szCs w:val="24"/>
              </w:rP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31C" w:rsidRPr="00BA131C" w:rsidRDefault="00BA131C" w:rsidP="0013780B">
            <w:pPr>
              <w:spacing w:before="40" w:after="40"/>
              <w:rPr>
                <w:sz w:val="24"/>
                <w:szCs w:val="24"/>
              </w:rPr>
            </w:pPr>
            <w:r w:rsidRPr="00BA131C">
              <w:rPr>
                <w:sz w:val="24"/>
                <w:szCs w:val="24"/>
              </w:rPr>
              <w:t>E-pošta: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BA131C" w:rsidRPr="00BA131C" w:rsidRDefault="00BA131C" w:rsidP="00BA131C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BA131C" w:rsidRPr="00BA131C" w:rsidTr="00BA131C">
        <w:trPr>
          <w:trHeight w:val="73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31C" w:rsidRPr="00BA131C" w:rsidRDefault="00BA131C" w:rsidP="0013780B">
            <w:pPr>
              <w:spacing w:before="40" w:after="40"/>
              <w:ind w:right="-85"/>
              <w:jc w:val="right"/>
              <w:rPr>
                <w:sz w:val="24"/>
                <w:szCs w:val="24"/>
              </w:rPr>
            </w:pPr>
            <w:r w:rsidRPr="00BA131C">
              <w:rPr>
                <w:sz w:val="24"/>
                <w:szCs w:val="24"/>
              </w:rPr>
              <w:t>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31C" w:rsidRPr="00BA131C" w:rsidRDefault="00BA131C" w:rsidP="0013780B">
            <w:pPr>
              <w:spacing w:before="40" w:after="40"/>
              <w:rPr>
                <w:sz w:val="24"/>
                <w:szCs w:val="24"/>
              </w:rPr>
            </w:pPr>
            <w:r w:rsidRPr="00BA131C">
              <w:rPr>
                <w:sz w:val="24"/>
                <w:szCs w:val="24"/>
              </w:rPr>
              <w:t>Ime i prezime mentora: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BA131C" w:rsidRPr="00BA131C" w:rsidRDefault="00BA131C" w:rsidP="00BA131C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C95DE7" w:rsidRPr="00BA131C" w:rsidTr="00BA131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7" w:rsidRPr="00BA131C" w:rsidRDefault="00BA131C" w:rsidP="0013780B">
            <w:pPr>
              <w:spacing w:before="40" w:after="40"/>
              <w:ind w:right="-85"/>
              <w:jc w:val="right"/>
              <w:rPr>
                <w:sz w:val="24"/>
                <w:szCs w:val="24"/>
              </w:rPr>
            </w:pPr>
            <w:r w:rsidRPr="00BA131C">
              <w:rPr>
                <w:sz w:val="24"/>
                <w:szCs w:val="24"/>
              </w:rPr>
              <w:t>7</w:t>
            </w:r>
            <w:r w:rsidR="00C95DE7" w:rsidRPr="00BA131C">
              <w:rPr>
                <w:sz w:val="24"/>
                <w:szCs w:val="24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7" w:rsidRPr="00BA131C" w:rsidRDefault="00C95DE7" w:rsidP="00BA131C">
            <w:pPr>
              <w:spacing w:before="40" w:after="40"/>
              <w:rPr>
                <w:sz w:val="24"/>
                <w:szCs w:val="24"/>
              </w:rPr>
            </w:pPr>
            <w:r w:rsidRPr="00BA131C">
              <w:rPr>
                <w:sz w:val="24"/>
                <w:szCs w:val="24"/>
              </w:rPr>
              <w:t>Posebna napomena:</w:t>
            </w:r>
            <w:r w:rsidRPr="00BA131C">
              <w:rPr>
                <w:sz w:val="24"/>
                <w:szCs w:val="24"/>
              </w:rPr>
              <w:br/>
              <w:t xml:space="preserve">kandidat ima već položen ispit </w:t>
            </w:r>
            <w:r w:rsidR="00BA131C" w:rsidRPr="00BA131C">
              <w:rPr>
                <w:sz w:val="24"/>
                <w:szCs w:val="24"/>
              </w:rPr>
              <w:t xml:space="preserve">iz područja lovstva </w:t>
            </w:r>
            <w:r w:rsidRPr="00BA131C">
              <w:rPr>
                <w:sz w:val="24"/>
                <w:szCs w:val="24"/>
              </w:rPr>
              <w:t>(navesti pojedinosti)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7" w:rsidRPr="00BA131C" w:rsidRDefault="00C95DE7" w:rsidP="00BA131C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</w:tbl>
    <w:p w:rsidR="00C95DE7" w:rsidRPr="00BA131C" w:rsidRDefault="00C95DE7" w:rsidP="00C95DE7">
      <w:pPr>
        <w:jc w:val="both"/>
        <w:rPr>
          <w:sz w:val="24"/>
          <w:szCs w:val="24"/>
        </w:rPr>
      </w:pPr>
    </w:p>
    <w:p w:rsidR="00C95DE7" w:rsidRPr="00BA131C" w:rsidRDefault="00C95DE7" w:rsidP="00C95DE7">
      <w:pPr>
        <w:jc w:val="both"/>
        <w:rPr>
          <w:sz w:val="24"/>
          <w:szCs w:val="24"/>
        </w:rPr>
      </w:pPr>
    </w:p>
    <w:p w:rsidR="00C95DE7" w:rsidRPr="00BA131C" w:rsidRDefault="00BA131C" w:rsidP="00C95DE7">
      <w:pPr>
        <w:rPr>
          <w:sz w:val="24"/>
          <w:szCs w:val="24"/>
        </w:rPr>
      </w:pPr>
      <w:r w:rsidRPr="00BA131C">
        <w:rPr>
          <w:sz w:val="24"/>
          <w:szCs w:val="24"/>
        </w:rPr>
        <w:t>Priloženo</w:t>
      </w:r>
      <w:r w:rsidR="00C95DE7" w:rsidRPr="00BA131C">
        <w:rPr>
          <w:sz w:val="24"/>
          <w:szCs w:val="24"/>
        </w:rPr>
        <w:t xml:space="preserve">: </w:t>
      </w:r>
    </w:p>
    <w:p w:rsidR="00BA131C" w:rsidRPr="00BA131C" w:rsidRDefault="00BA131C" w:rsidP="00C95DE7">
      <w:pPr>
        <w:rPr>
          <w:sz w:val="24"/>
          <w:szCs w:val="24"/>
        </w:rPr>
      </w:pPr>
      <w:r w:rsidRPr="00BA131C">
        <w:rPr>
          <w:sz w:val="24"/>
          <w:szCs w:val="24"/>
        </w:rPr>
        <w:t>1. Potvrda o uplati troškova polaganja sokolarskog ispita</w:t>
      </w:r>
    </w:p>
    <w:p w:rsidR="00BA131C" w:rsidRPr="00BA131C" w:rsidRDefault="00BA131C" w:rsidP="00C95DE7">
      <w:pPr>
        <w:rPr>
          <w:sz w:val="24"/>
          <w:szCs w:val="24"/>
        </w:rPr>
      </w:pPr>
      <w:r w:rsidRPr="00BA131C">
        <w:rPr>
          <w:sz w:val="24"/>
          <w:szCs w:val="24"/>
        </w:rPr>
        <w:t>2. Izjava mentora</w:t>
      </w:r>
    </w:p>
    <w:p w:rsidR="00BA131C" w:rsidRPr="00BA131C" w:rsidRDefault="00BA131C" w:rsidP="00C95DE7">
      <w:pPr>
        <w:rPr>
          <w:sz w:val="24"/>
          <w:szCs w:val="24"/>
        </w:rPr>
      </w:pPr>
    </w:p>
    <w:p w:rsidR="00BA131C" w:rsidRPr="00BA131C" w:rsidRDefault="00BA131C" w:rsidP="00C95DE7">
      <w:pPr>
        <w:rPr>
          <w:sz w:val="24"/>
          <w:szCs w:val="24"/>
        </w:rPr>
      </w:pPr>
    </w:p>
    <w:p w:rsidR="00BA131C" w:rsidRPr="00BA131C" w:rsidRDefault="00BA131C" w:rsidP="00C95DE7">
      <w:pPr>
        <w:rPr>
          <w:sz w:val="24"/>
          <w:szCs w:val="24"/>
        </w:rPr>
      </w:pPr>
    </w:p>
    <w:tbl>
      <w:tblPr>
        <w:tblW w:w="0" w:type="auto"/>
        <w:tblInd w:w="514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4"/>
      </w:tblGrid>
      <w:tr w:rsidR="00C95DE7" w:rsidRPr="00BA131C" w:rsidTr="0013780B">
        <w:tc>
          <w:tcPr>
            <w:tcW w:w="4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DE7" w:rsidRPr="00BA131C" w:rsidRDefault="00C95DE7" w:rsidP="0013780B">
            <w:pPr>
              <w:jc w:val="center"/>
              <w:rPr>
                <w:sz w:val="24"/>
                <w:szCs w:val="24"/>
              </w:rPr>
            </w:pPr>
            <w:r w:rsidRPr="00BA131C">
              <w:rPr>
                <w:sz w:val="24"/>
                <w:szCs w:val="24"/>
              </w:rPr>
              <w:t>Potpis kandidata</w:t>
            </w:r>
          </w:p>
        </w:tc>
      </w:tr>
    </w:tbl>
    <w:p w:rsidR="00C95DE7" w:rsidRDefault="00C95DE7" w:rsidP="00C95DE7"/>
    <w:p w:rsidR="00BA131C" w:rsidRDefault="009921A1" w:rsidP="001F2527">
      <w:pPr>
        <w:spacing w:before="100" w:beforeAutospacing="1" w:after="100" w:afterAutospacing="1"/>
        <w:ind w:left="2835"/>
        <w:jc w:val="center"/>
        <w:rPr>
          <w:sz w:val="24"/>
          <w:szCs w:val="24"/>
        </w:rPr>
      </w:pPr>
      <w:r w:rsidRPr="008375EE">
        <w:rPr>
          <w:sz w:val="24"/>
          <w:szCs w:val="24"/>
        </w:rPr>
        <w:t>.</w:t>
      </w:r>
    </w:p>
    <w:p w:rsidR="00BA131C" w:rsidRDefault="00BA131C" w:rsidP="00BA131C">
      <w:pPr>
        <w:rPr>
          <w:rFonts w:eastAsia="Arial Unicode MS"/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rFonts w:eastAsia="Arial Unicode MS"/>
          <w:b/>
          <w:bCs/>
          <w:sz w:val="24"/>
          <w:szCs w:val="24"/>
        </w:rPr>
        <w:lastRenderedPageBreak/>
        <w:t>PRILOG 2</w:t>
      </w:r>
      <w:r w:rsidRPr="00BA131C">
        <w:rPr>
          <w:rFonts w:eastAsia="Arial Unicode MS"/>
          <w:b/>
          <w:bCs/>
          <w:sz w:val="24"/>
          <w:szCs w:val="24"/>
        </w:rPr>
        <w:t>.</w:t>
      </w:r>
    </w:p>
    <w:p w:rsidR="00BA131C" w:rsidRDefault="00BA131C" w:rsidP="00BA131C">
      <w:pPr>
        <w:jc w:val="right"/>
        <w:rPr>
          <w:rFonts w:eastAsia="Arial Unicode MS"/>
          <w:b/>
          <w:bCs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Obrazac UVJERENJA</w:t>
      </w:r>
    </w:p>
    <w:p w:rsidR="00BA131C" w:rsidRDefault="00BA131C" w:rsidP="00BA131C"/>
    <w:p w:rsidR="00BA131C" w:rsidRPr="00C57333" w:rsidRDefault="00BA131C" w:rsidP="00BA131C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</w:tblGrid>
      <w:tr w:rsidR="00BA131C" w:rsidTr="0013780B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A131C" w:rsidRDefault="00B67B4B" w:rsidP="0013780B">
            <w:pPr>
              <w:pStyle w:val="normal-000033"/>
            </w:pPr>
            <w:r>
              <w:rPr>
                <w:noProof/>
              </w:rPr>
              <w:drawing>
                <wp:inline distT="0" distB="0" distL="0" distR="0">
                  <wp:extent cx="556895" cy="691515"/>
                  <wp:effectExtent l="0" t="0" r="0" b="0"/>
                  <wp:docPr id="1" name="Slika 3" descr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Slik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31C" w:rsidRDefault="00BA131C" w:rsidP="0013780B">
            <w:pPr>
              <w:pStyle w:val="normal-000033"/>
            </w:pPr>
            <w:r>
              <w:rPr>
                <w:rStyle w:val="zadanifontodlomka-000035"/>
              </w:rPr>
              <w:t xml:space="preserve">REPUBLIKA  HRVATSKA </w:t>
            </w:r>
          </w:p>
          <w:p w:rsidR="006A2454" w:rsidRDefault="00BA131C" w:rsidP="0013780B">
            <w:pPr>
              <w:pStyle w:val="normal-000033"/>
              <w:rPr>
                <w:rStyle w:val="zadanifontodlomka0"/>
              </w:rPr>
            </w:pPr>
            <w:r>
              <w:rPr>
                <w:rStyle w:val="zadanifontodlomka0"/>
              </w:rPr>
              <w:t xml:space="preserve">MINISTARSTVO </w:t>
            </w:r>
            <w:r w:rsidR="006A2454">
              <w:rPr>
                <w:rStyle w:val="zadanifontodlomka0"/>
              </w:rPr>
              <w:t>______________</w:t>
            </w:r>
          </w:p>
          <w:p w:rsidR="00BA131C" w:rsidRDefault="00BA131C" w:rsidP="0013780B">
            <w:pPr>
              <w:pStyle w:val="normal-000033"/>
            </w:pPr>
          </w:p>
          <w:p w:rsidR="00BA131C" w:rsidRDefault="00BA131C" w:rsidP="0013780B">
            <w:pPr>
              <w:pStyle w:val="normal-000033"/>
            </w:pPr>
          </w:p>
          <w:p w:rsidR="00BA131C" w:rsidRDefault="00BA131C" w:rsidP="0013780B">
            <w:pPr>
              <w:pStyle w:val="normal-000042"/>
            </w:pPr>
          </w:p>
        </w:tc>
      </w:tr>
    </w:tbl>
    <w:p w:rsidR="00BA131C" w:rsidRPr="00176AD3" w:rsidRDefault="00BA131C" w:rsidP="00BA131C">
      <w:pPr>
        <w:pStyle w:val="normal-000042"/>
      </w:pPr>
      <w:r>
        <w:rPr>
          <w:rStyle w:val="zadanifontodlomka0"/>
        </w:rPr>
        <w:t>Ministarstvo</w:t>
      </w:r>
      <w:r w:rsidR="00306593">
        <w:rPr>
          <w:rStyle w:val="zadanifontodlomka0"/>
        </w:rPr>
        <w:t xml:space="preserve"> _____________</w:t>
      </w:r>
      <w:r>
        <w:rPr>
          <w:rStyle w:val="zadanifontodlomka0"/>
        </w:rPr>
        <w:t xml:space="preserve">, na </w:t>
      </w:r>
      <w:r w:rsidRPr="00BA131C">
        <w:rPr>
          <w:rStyle w:val="zadanifontodlomka0"/>
        </w:rPr>
        <w:t>temelju članka stavka 16. stavka 1. Pravilnika o sokolarstvu</w:t>
      </w:r>
      <w:r>
        <w:rPr>
          <w:rStyle w:val="zadanifontodlomka0"/>
        </w:rPr>
        <w:t xml:space="preserve"> („Narodne novine“, broj </w:t>
      </w:r>
      <w:r w:rsidR="00306593">
        <w:rPr>
          <w:rStyle w:val="zadanifontodlomka0"/>
        </w:rPr>
        <w:t>__</w:t>
      </w:r>
      <w:r>
        <w:rPr>
          <w:rStyle w:val="zadanifontodlomka0"/>
        </w:rPr>
        <w:t>/19</w:t>
      </w:r>
      <w:r w:rsidR="00306593">
        <w:rPr>
          <w:rStyle w:val="zadanifontodlomka0"/>
        </w:rPr>
        <w:t>.</w:t>
      </w:r>
      <w:r>
        <w:rPr>
          <w:rStyle w:val="zadanifontodlomka0"/>
        </w:rPr>
        <w:t xml:space="preserve">), izdaje </w:t>
      </w:r>
    </w:p>
    <w:p w:rsidR="00BA131C" w:rsidRDefault="00BA131C" w:rsidP="00BA131C">
      <w:pPr>
        <w:pStyle w:val="normal-000042"/>
        <w:rPr>
          <w:rStyle w:val="000000"/>
        </w:rPr>
      </w:pPr>
    </w:p>
    <w:p w:rsidR="00BA131C" w:rsidRDefault="00BA131C" w:rsidP="00BA131C">
      <w:pPr>
        <w:pStyle w:val="normal-000042"/>
      </w:pPr>
    </w:p>
    <w:p w:rsidR="00BA131C" w:rsidRPr="00BA131C" w:rsidRDefault="00BA131C" w:rsidP="00BA131C">
      <w:pPr>
        <w:pStyle w:val="normal-000026"/>
        <w:jc w:val="center"/>
        <w:rPr>
          <w:b/>
        </w:rPr>
      </w:pPr>
      <w:r w:rsidRPr="00BA131C">
        <w:rPr>
          <w:rStyle w:val="zadanifontodlomka0"/>
          <w:b/>
        </w:rPr>
        <w:t>U V J E R E N J E</w:t>
      </w:r>
    </w:p>
    <w:p w:rsidR="00BA131C" w:rsidRDefault="00BA131C" w:rsidP="00BA131C">
      <w:pPr>
        <w:pStyle w:val="normal-000026"/>
      </w:pPr>
    </w:p>
    <w:p w:rsidR="00BA131C" w:rsidRDefault="00BA131C" w:rsidP="00BA131C">
      <w:pPr>
        <w:pStyle w:val="normal-000110"/>
      </w:pPr>
      <w:r>
        <w:rPr>
          <w:rStyle w:val="zadanifontodlomka-000111"/>
        </w:rPr>
        <w:t xml:space="preserve">o položenom sokolarskom ispitu </w:t>
      </w:r>
    </w:p>
    <w:p w:rsidR="00BA131C" w:rsidRDefault="00BA131C" w:rsidP="00BA131C">
      <w:pPr>
        <w:pStyle w:val="normal-000112"/>
      </w:pPr>
    </w:p>
    <w:p w:rsidR="00BA131C" w:rsidRDefault="00BA131C" w:rsidP="00BA131C">
      <w:pPr>
        <w:pStyle w:val="normal-000042"/>
      </w:pPr>
    </w:p>
    <w:p w:rsidR="00BA131C" w:rsidRDefault="00BA131C" w:rsidP="00BA131C">
      <w:pPr>
        <w:pStyle w:val="normal-000044"/>
      </w:pPr>
      <w:r>
        <w:rPr>
          <w:rStyle w:val="000041"/>
        </w:rPr>
        <w:t> </w:t>
      </w:r>
      <w:r>
        <w:t xml:space="preserve"> </w:t>
      </w:r>
    </w:p>
    <w:p w:rsidR="00BA131C" w:rsidRDefault="00BA131C" w:rsidP="00BA131C">
      <w:pPr>
        <w:pStyle w:val="normal-000042"/>
      </w:pPr>
      <w:r>
        <w:rPr>
          <w:rStyle w:val="zadanifontodlomka0"/>
        </w:rPr>
        <w:t>___________________________________________________________________________</w:t>
      </w:r>
      <w:r>
        <w:t xml:space="preserve"> </w:t>
      </w:r>
    </w:p>
    <w:p w:rsidR="00BA131C" w:rsidRDefault="00BA131C" w:rsidP="00BA131C">
      <w:pPr>
        <w:pStyle w:val="normal-000040"/>
      </w:pPr>
      <w:r>
        <w:rPr>
          <w:rStyle w:val="zadanifontodlomka-000073"/>
        </w:rPr>
        <w:t>(ime i prezime kandidata)</w:t>
      </w:r>
    </w:p>
    <w:p w:rsidR="00BA131C" w:rsidRDefault="00BA131C" w:rsidP="00BA131C">
      <w:pPr>
        <w:pStyle w:val="normal-000042"/>
      </w:pPr>
    </w:p>
    <w:p w:rsidR="00BA131C" w:rsidRDefault="00BA131C" w:rsidP="00BA131C">
      <w:pPr>
        <w:pStyle w:val="normal-000042"/>
      </w:pPr>
      <w:r>
        <w:rPr>
          <w:rStyle w:val="zadanifontodlomka0"/>
        </w:rPr>
        <w:t>___________________________________________________________________________</w:t>
      </w:r>
    </w:p>
    <w:p w:rsidR="00BA131C" w:rsidRDefault="00BA131C" w:rsidP="00BA131C">
      <w:pPr>
        <w:pStyle w:val="normal-000042"/>
        <w:jc w:val="center"/>
      </w:pPr>
      <w:r>
        <w:rPr>
          <w:rStyle w:val="zadanifontodlomka-000073"/>
        </w:rPr>
        <w:t>(adresa stanovanja)</w:t>
      </w:r>
    </w:p>
    <w:p w:rsidR="00BA131C" w:rsidRDefault="00BA131C" w:rsidP="00BA131C">
      <w:pPr>
        <w:pStyle w:val="normal-000042"/>
      </w:pPr>
    </w:p>
    <w:p w:rsidR="00BA131C" w:rsidRDefault="00BA131C" w:rsidP="00BA131C">
      <w:pPr>
        <w:pStyle w:val="normal-000026"/>
      </w:pPr>
      <w:r>
        <w:rPr>
          <w:rStyle w:val="zadanifontodlomka0"/>
        </w:rPr>
        <w:t>rođen/rođena ________________________________________________________________</w:t>
      </w:r>
      <w:r>
        <w:t xml:space="preserve"> </w:t>
      </w:r>
    </w:p>
    <w:p w:rsidR="00BA131C" w:rsidRDefault="00BA131C" w:rsidP="00BA131C">
      <w:pPr>
        <w:pStyle w:val="normal-000114"/>
      </w:pPr>
      <w:r>
        <w:rPr>
          <w:rStyle w:val="zadanifontodlomka0"/>
          <w:vertAlign w:val="superscript"/>
        </w:rPr>
        <w:t>(mjesto i datum rođenja)</w:t>
      </w:r>
      <w:r>
        <w:rPr>
          <w:rStyle w:val="zadanifontodlomka0"/>
        </w:rPr>
        <w:t xml:space="preserve"> </w:t>
      </w:r>
    </w:p>
    <w:p w:rsidR="00BA131C" w:rsidRDefault="00BA131C" w:rsidP="00BA131C">
      <w:pPr>
        <w:pStyle w:val="normal-000026"/>
      </w:pPr>
    </w:p>
    <w:p w:rsidR="00BA131C" w:rsidRDefault="00BA131C" w:rsidP="00BA131C">
      <w:pPr>
        <w:pStyle w:val="normal-000026"/>
        <w:rPr>
          <w:rStyle w:val="zadanifontodlomka0"/>
        </w:rPr>
      </w:pPr>
      <w:r>
        <w:rPr>
          <w:rStyle w:val="zadanifontodlomka0"/>
        </w:rPr>
        <w:t>OIB</w:t>
      </w:r>
      <w:r>
        <w:t xml:space="preserve"> </w:t>
      </w:r>
      <w:r>
        <w:rPr>
          <w:rStyle w:val="zadanifontodlomka0"/>
        </w:rPr>
        <w:t>___________________________</w:t>
      </w:r>
    </w:p>
    <w:p w:rsidR="00BA131C" w:rsidRDefault="00BA131C" w:rsidP="00BA131C">
      <w:pPr>
        <w:pStyle w:val="normal-000026"/>
        <w:rPr>
          <w:rStyle w:val="zadanifontodlomka0"/>
        </w:rPr>
      </w:pPr>
    </w:p>
    <w:p w:rsidR="00BA131C" w:rsidRDefault="00BA131C" w:rsidP="00BA131C">
      <w:pPr>
        <w:pStyle w:val="normal-000026"/>
        <w:rPr>
          <w:rStyle w:val="zadanifontodlomka0"/>
        </w:rPr>
      </w:pPr>
    </w:p>
    <w:p w:rsidR="00BA131C" w:rsidRDefault="00BA131C" w:rsidP="00BA131C">
      <w:pPr>
        <w:pStyle w:val="normal-000026"/>
      </w:pPr>
      <w:r>
        <w:rPr>
          <w:rStyle w:val="zadanifontodlomka0"/>
        </w:rPr>
        <w:t>položio/položila je dana _____________________</w:t>
      </w:r>
      <w:r>
        <w:t>___</w:t>
      </w:r>
    </w:p>
    <w:p w:rsidR="00BA131C" w:rsidRDefault="00BA131C" w:rsidP="00BA131C">
      <w:pPr>
        <w:pStyle w:val="normal-000026"/>
        <w:ind w:left="3544"/>
      </w:pPr>
      <w:r>
        <w:rPr>
          <w:rStyle w:val="zadanifontodlomka0"/>
          <w:vertAlign w:val="superscript"/>
        </w:rPr>
        <w:t>(datum)</w:t>
      </w:r>
    </w:p>
    <w:p w:rsidR="00BA131C" w:rsidRDefault="00BA131C" w:rsidP="00BA131C">
      <w:pPr>
        <w:pStyle w:val="normal-000075"/>
      </w:pPr>
    </w:p>
    <w:p w:rsidR="00BA131C" w:rsidRDefault="00BA131C" w:rsidP="00BA131C">
      <w:pPr>
        <w:pStyle w:val="normal-000075"/>
      </w:pPr>
    </w:p>
    <w:p w:rsidR="00BA131C" w:rsidRDefault="00BA131C" w:rsidP="00BA131C">
      <w:pPr>
        <w:pStyle w:val="normal-000075"/>
      </w:pPr>
    </w:p>
    <w:p w:rsidR="00BA131C" w:rsidRPr="00BE4E56" w:rsidRDefault="00BA131C" w:rsidP="00BA131C">
      <w:pPr>
        <w:pStyle w:val="normal-000026"/>
        <w:jc w:val="center"/>
        <w:rPr>
          <w:b/>
          <w:sz w:val="28"/>
          <w:szCs w:val="28"/>
        </w:rPr>
      </w:pPr>
      <w:r w:rsidRPr="00BE4E56">
        <w:rPr>
          <w:rStyle w:val="zadanifontodlomka0"/>
          <w:b/>
          <w:sz w:val="28"/>
          <w:szCs w:val="28"/>
        </w:rPr>
        <w:t>SOKOLARSKI ISPIT</w:t>
      </w:r>
    </w:p>
    <w:p w:rsidR="00BA131C" w:rsidRDefault="00BA131C" w:rsidP="00BA131C">
      <w:pPr>
        <w:pStyle w:val="normal-000026"/>
      </w:pPr>
    </w:p>
    <w:p w:rsidR="00BA131C" w:rsidRDefault="00BA131C" w:rsidP="00BA131C">
      <w:pPr>
        <w:pStyle w:val="normal-000042"/>
      </w:pPr>
      <w:r>
        <w:rPr>
          <w:rStyle w:val="zadanifontodlomka0"/>
        </w:rPr>
        <w:t xml:space="preserve">KLASA: </w:t>
      </w:r>
    </w:p>
    <w:p w:rsidR="00BA131C" w:rsidRDefault="00BA131C" w:rsidP="00BA131C">
      <w:pPr>
        <w:pStyle w:val="normal-000042"/>
      </w:pPr>
      <w:r>
        <w:rPr>
          <w:rStyle w:val="zadanifontodlomka0"/>
        </w:rPr>
        <w:t>URBROJ:</w:t>
      </w:r>
      <w:r>
        <w:t xml:space="preserve"> </w:t>
      </w:r>
    </w:p>
    <w:p w:rsidR="00BA131C" w:rsidRDefault="00BA131C" w:rsidP="00BA131C">
      <w:pPr>
        <w:pStyle w:val="normal-000026"/>
        <w:rPr>
          <w:rStyle w:val="zadanifontodlomka0"/>
        </w:rPr>
      </w:pPr>
      <w:r>
        <w:rPr>
          <w:rStyle w:val="zadanifontodlomka0"/>
        </w:rPr>
        <w:t xml:space="preserve">Zagrebu, </w:t>
      </w:r>
    </w:p>
    <w:p w:rsidR="00306593" w:rsidRDefault="00306593" w:rsidP="00BA131C">
      <w:pPr>
        <w:pStyle w:val="normal-000026"/>
        <w:rPr>
          <w:rStyle w:val="zadanifontodlomka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06593" w:rsidTr="00326124">
        <w:tc>
          <w:tcPr>
            <w:tcW w:w="4644" w:type="dxa"/>
            <w:shd w:val="clear" w:color="auto" w:fill="auto"/>
          </w:tcPr>
          <w:p w:rsidR="00306593" w:rsidRPr="00326124" w:rsidRDefault="00306593" w:rsidP="00326124">
            <w:pPr>
              <w:pStyle w:val="normal-000026"/>
              <w:ind w:right="742"/>
              <w:jc w:val="right"/>
              <w:rPr>
                <w:b/>
              </w:rPr>
            </w:pPr>
            <w:r w:rsidRPr="00326124">
              <w:rPr>
                <w:b/>
              </w:rPr>
              <w:t>MP</w:t>
            </w:r>
          </w:p>
        </w:tc>
        <w:tc>
          <w:tcPr>
            <w:tcW w:w="4644" w:type="dxa"/>
            <w:shd w:val="clear" w:color="auto" w:fill="auto"/>
          </w:tcPr>
          <w:p w:rsidR="00306593" w:rsidRDefault="00306593" w:rsidP="00326124">
            <w:pPr>
              <w:pStyle w:val="normal-000117"/>
              <w:ind w:left="467"/>
            </w:pPr>
            <w:r w:rsidRPr="00326124">
              <w:rPr>
                <w:rStyle w:val="zadanifontodlomka0"/>
                <w:b/>
              </w:rPr>
              <w:t>PREDSJEDNIK ISPITNOG POVJERENSTVA</w:t>
            </w:r>
          </w:p>
        </w:tc>
      </w:tr>
      <w:tr w:rsidR="00326124" w:rsidTr="00326124">
        <w:trPr>
          <w:trHeight w:val="620"/>
        </w:trPr>
        <w:tc>
          <w:tcPr>
            <w:tcW w:w="4644" w:type="dxa"/>
            <w:shd w:val="clear" w:color="auto" w:fill="auto"/>
          </w:tcPr>
          <w:p w:rsidR="00306593" w:rsidRDefault="00306593" w:rsidP="00BA131C">
            <w:pPr>
              <w:pStyle w:val="normal-000026"/>
            </w:pP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06593" w:rsidRDefault="00306593" w:rsidP="00BA131C">
            <w:pPr>
              <w:pStyle w:val="normal-000026"/>
            </w:pPr>
          </w:p>
        </w:tc>
      </w:tr>
    </w:tbl>
    <w:p w:rsidR="00BA131C" w:rsidRPr="00306593" w:rsidRDefault="00BA131C" w:rsidP="00306593">
      <w:pPr>
        <w:pStyle w:val="normal-000118"/>
      </w:pPr>
    </w:p>
    <w:p w:rsidR="00BA131C" w:rsidRPr="00C57333" w:rsidRDefault="00BA131C" w:rsidP="00BA131C">
      <w:pPr>
        <w:ind w:left="2835"/>
        <w:jc w:val="center"/>
      </w:pPr>
    </w:p>
    <w:p w:rsidR="003A7299" w:rsidRDefault="003A7299" w:rsidP="003A7299">
      <w:pPr>
        <w:spacing w:before="100" w:beforeAutospacing="1" w:after="100" w:afterAutospacing="1"/>
        <w:ind w:left="2835"/>
        <w:jc w:val="center"/>
        <w:rPr>
          <w:sz w:val="24"/>
          <w:szCs w:val="24"/>
        </w:rPr>
        <w:sectPr w:rsidR="003A729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31610" w:rsidRPr="00902105" w:rsidRDefault="00902105" w:rsidP="00902105">
      <w:pPr>
        <w:pStyle w:val="Bezproreda"/>
        <w:rPr>
          <w:sz w:val="24"/>
          <w:szCs w:val="24"/>
        </w:rPr>
      </w:pPr>
      <w:bookmarkStart w:id="1" w:name="OLE_LINK2"/>
      <w:bookmarkStart w:id="2" w:name="OLE_LINK3"/>
      <w:r w:rsidRPr="00BE4E56">
        <w:rPr>
          <w:b/>
          <w:sz w:val="24"/>
          <w:szCs w:val="24"/>
        </w:rPr>
        <w:lastRenderedPageBreak/>
        <w:t xml:space="preserve">PRILOG </w:t>
      </w:r>
      <w:r w:rsidR="005339F4" w:rsidRPr="00BE4E56">
        <w:rPr>
          <w:b/>
          <w:sz w:val="24"/>
          <w:szCs w:val="24"/>
        </w:rPr>
        <w:t>3</w:t>
      </w:r>
      <w:r w:rsidRPr="00BE4E56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02105" w:rsidRPr="00BE4E56" w:rsidRDefault="00BE4E56" w:rsidP="00BE4E56">
      <w:pPr>
        <w:pStyle w:val="Bezproreda"/>
        <w:jc w:val="right"/>
        <w:rPr>
          <w:b/>
          <w:sz w:val="24"/>
          <w:szCs w:val="24"/>
        </w:rPr>
      </w:pPr>
      <w:r w:rsidRPr="00BE4E56">
        <w:rPr>
          <w:b/>
          <w:sz w:val="24"/>
          <w:szCs w:val="24"/>
        </w:rPr>
        <w:t>Obrazac SOKOLARSKE ISKAZNICE</w:t>
      </w:r>
    </w:p>
    <w:p w:rsidR="00BE4E56" w:rsidRDefault="00BE4E56" w:rsidP="00902105">
      <w:pPr>
        <w:pStyle w:val="Bezproreda"/>
        <w:rPr>
          <w:sz w:val="24"/>
          <w:szCs w:val="24"/>
        </w:rPr>
      </w:pPr>
    </w:p>
    <w:p w:rsidR="00902105" w:rsidRPr="00902105" w:rsidRDefault="00902105" w:rsidP="0090210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Prednja strana sokolarske iskaznice</w:t>
      </w:r>
    </w:p>
    <w:p w:rsidR="00902105" w:rsidRDefault="00B67B4B" w:rsidP="00731610">
      <w:pPr>
        <w:pStyle w:val="StandardWeb"/>
      </w:pPr>
      <w:r>
        <w:rPr>
          <w:noProof/>
        </w:rPr>
        <w:drawing>
          <wp:inline distT="0" distB="0" distL="0" distR="0">
            <wp:extent cx="3061335" cy="2305685"/>
            <wp:effectExtent l="0" t="0" r="5715" b="0"/>
            <wp:docPr id="2" name="Slika 2" descr="Prednja strana sokolarske iskaz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dnja strana sokolarske iskazn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105" w:rsidRDefault="00902105" w:rsidP="00731610">
      <w:pPr>
        <w:pStyle w:val="StandardWeb"/>
      </w:pPr>
    </w:p>
    <w:p w:rsidR="00902105" w:rsidRDefault="00902105" w:rsidP="00731610">
      <w:pPr>
        <w:pStyle w:val="StandardWeb"/>
      </w:pPr>
      <w:r>
        <w:t>Poleđina sokolarske iskaznice</w:t>
      </w:r>
    </w:p>
    <w:p w:rsidR="00731610" w:rsidRPr="00C57333" w:rsidRDefault="00B67B4B" w:rsidP="00731610">
      <w:pPr>
        <w:pStyle w:val="StandardWeb"/>
      </w:pPr>
      <w:r>
        <w:rPr>
          <w:noProof/>
        </w:rPr>
        <w:drawing>
          <wp:inline distT="0" distB="0" distL="0" distR="0">
            <wp:extent cx="3061335" cy="2305685"/>
            <wp:effectExtent l="0" t="0" r="5715" b="0"/>
            <wp:docPr id="3" name="Slika 3" descr="Pages from 00-5003 (7)_Page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s from 00-5003 (7)_Page_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610" w:rsidRPr="00C57333" w:rsidRDefault="00731610" w:rsidP="00731610"/>
    <w:p w:rsidR="00731610" w:rsidRPr="00C57333" w:rsidRDefault="00731610" w:rsidP="00731610"/>
    <w:p w:rsidR="00731610" w:rsidRPr="00C57333" w:rsidRDefault="00731610" w:rsidP="00731610"/>
    <w:p w:rsidR="00731610" w:rsidRPr="0013780B" w:rsidRDefault="00902105" w:rsidP="00731610">
      <w:pPr>
        <w:rPr>
          <w:b/>
          <w:sz w:val="24"/>
          <w:szCs w:val="24"/>
        </w:rPr>
      </w:pPr>
      <w:r>
        <w:br w:type="page"/>
      </w:r>
      <w:r w:rsidRPr="0013780B">
        <w:rPr>
          <w:b/>
          <w:sz w:val="24"/>
          <w:szCs w:val="24"/>
        </w:rPr>
        <w:lastRenderedPageBreak/>
        <w:t xml:space="preserve">PRILOG </w:t>
      </w:r>
      <w:r w:rsidR="00BE4E56" w:rsidRPr="0013780B">
        <w:rPr>
          <w:b/>
          <w:sz w:val="24"/>
          <w:szCs w:val="24"/>
        </w:rPr>
        <w:t>4</w:t>
      </w:r>
      <w:r w:rsidRPr="0013780B">
        <w:rPr>
          <w:b/>
          <w:sz w:val="24"/>
          <w:szCs w:val="24"/>
        </w:rPr>
        <w:t>.</w:t>
      </w:r>
    </w:p>
    <w:bookmarkEnd w:id="1"/>
    <w:bookmarkEnd w:id="2"/>
    <w:tbl>
      <w:tblPr>
        <w:tblpPr w:leftFromText="180" w:rightFromText="180" w:vertAnchor="text" w:horzAnchor="margin" w:tblpY="64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3427"/>
        <w:gridCol w:w="1967"/>
        <w:gridCol w:w="2002"/>
      </w:tblGrid>
      <w:tr w:rsidR="00902105" w:rsidRPr="001A76F8" w:rsidTr="009C5A16">
        <w:trPr>
          <w:trHeight w:val="2519"/>
        </w:trPr>
        <w:tc>
          <w:tcPr>
            <w:tcW w:w="59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105" w:rsidRPr="001A76F8" w:rsidRDefault="00902105" w:rsidP="0090210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02105" w:rsidRPr="00915A01" w:rsidRDefault="00902105" w:rsidP="00902105">
            <w:pPr>
              <w:jc w:val="center"/>
              <w:rPr>
                <w:color w:val="000000"/>
                <w:sz w:val="24"/>
                <w:szCs w:val="24"/>
              </w:rPr>
            </w:pPr>
            <w:r w:rsidRPr="00915A01">
              <w:rPr>
                <w:color w:val="000000"/>
                <w:sz w:val="24"/>
                <w:szCs w:val="24"/>
              </w:rPr>
              <w:object w:dxaOrig="646" w:dyaOrig="7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55pt;height:31.3pt" o:ole="" fillcolor="window">
                  <v:imagedata r:id="rId10" o:title=""/>
                </v:shape>
                <o:OLEObject Type="Embed" ProgID="Word.Picture.8" ShapeID="_x0000_i1025" DrawAspect="Content" ObjectID="_1613550983" r:id="rId11"/>
              </w:object>
            </w:r>
          </w:p>
          <w:p w:rsidR="00902105" w:rsidRPr="00915A01" w:rsidRDefault="00902105" w:rsidP="00902105">
            <w:pPr>
              <w:pStyle w:val="Naslov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A01">
              <w:rPr>
                <w:rFonts w:ascii="Times New Roman" w:hAnsi="Times New Roman"/>
                <w:color w:val="000000"/>
                <w:sz w:val="24"/>
                <w:szCs w:val="24"/>
              </w:rPr>
              <w:t>REPUBLIKA HRVATSKA</w:t>
            </w:r>
          </w:p>
          <w:p w:rsidR="00902105" w:rsidRPr="00915A01" w:rsidRDefault="00902105" w:rsidP="00640ACD">
            <w:pPr>
              <w:pStyle w:val="Naslov2"/>
              <w:rPr>
                <w:b w:val="0"/>
                <w:color w:val="000000"/>
                <w:sz w:val="32"/>
                <w:szCs w:val="32"/>
              </w:rPr>
            </w:pPr>
            <w:r w:rsidRPr="00915A01">
              <w:rPr>
                <w:color w:val="000000"/>
                <w:sz w:val="32"/>
                <w:szCs w:val="32"/>
              </w:rPr>
              <w:t xml:space="preserve">MINISTARSTVO </w:t>
            </w:r>
            <w:r w:rsidR="00640ACD">
              <w:rPr>
                <w:color w:val="000000"/>
                <w:sz w:val="32"/>
                <w:szCs w:val="32"/>
              </w:rPr>
              <w:t>__________________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105" w:rsidRPr="001A76F8" w:rsidRDefault="00902105" w:rsidP="00902105">
            <w:pPr>
              <w:ind w:right="-20"/>
              <w:jc w:val="center"/>
              <w:rPr>
                <w:i/>
                <w:sz w:val="24"/>
                <w:szCs w:val="24"/>
              </w:rPr>
            </w:pPr>
            <w:r w:rsidRPr="001A76F8">
              <w:rPr>
                <w:i/>
                <w:sz w:val="24"/>
                <w:szCs w:val="24"/>
              </w:rPr>
              <w:t>mjesto za sliku</w:t>
            </w:r>
          </w:p>
        </w:tc>
      </w:tr>
      <w:tr w:rsidR="00902105" w:rsidRPr="001A76F8" w:rsidTr="009C5A16">
        <w:trPr>
          <w:trHeight w:hRule="exact" w:val="95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05" w:rsidRPr="001A76F8" w:rsidRDefault="00902105" w:rsidP="00902105">
            <w:pPr>
              <w:ind w:right="139"/>
              <w:jc w:val="center"/>
              <w:rPr>
                <w:sz w:val="24"/>
                <w:szCs w:val="24"/>
              </w:rPr>
            </w:pPr>
            <w:r w:rsidRPr="001A76F8">
              <w:rPr>
                <w:spacing w:val="1"/>
                <w:w w:val="99"/>
                <w:sz w:val="24"/>
                <w:szCs w:val="24"/>
              </w:rPr>
              <w:t>1</w:t>
            </w:r>
            <w:r w:rsidRPr="001A76F8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05" w:rsidRPr="001A76F8" w:rsidRDefault="00902105" w:rsidP="00902105">
            <w:pPr>
              <w:ind w:right="-20"/>
              <w:jc w:val="center"/>
              <w:rPr>
                <w:sz w:val="24"/>
                <w:szCs w:val="24"/>
              </w:rPr>
            </w:pPr>
            <w:r w:rsidRPr="001A76F8">
              <w:rPr>
                <w:sz w:val="24"/>
                <w:szCs w:val="24"/>
              </w:rPr>
              <w:t>Ime: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05" w:rsidRPr="001A76F8" w:rsidRDefault="00902105" w:rsidP="00902105">
            <w:pPr>
              <w:ind w:right="139"/>
              <w:jc w:val="center"/>
              <w:rPr>
                <w:b/>
                <w:spacing w:val="1"/>
                <w:w w:val="99"/>
                <w:sz w:val="24"/>
                <w:szCs w:val="24"/>
              </w:rPr>
            </w:pPr>
          </w:p>
        </w:tc>
      </w:tr>
      <w:tr w:rsidR="00902105" w:rsidRPr="001A76F8" w:rsidTr="009C5A16">
        <w:trPr>
          <w:trHeight w:hRule="exact" w:val="95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05" w:rsidRPr="001A76F8" w:rsidRDefault="00902105" w:rsidP="00902105">
            <w:pPr>
              <w:ind w:right="139"/>
              <w:jc w:val="center"/>
              <w:rPr>
                <w:sz w:val="24"/>
                <w:szCs w:val="24"/>
              </w:rPr>
            </w:pPr>
            <w:r w:rsidRPr="001A76F8">
              <w:rPr>
                <w:spacing w:val="1"/>
                <w:w w:val="99"/>
                <w:sz w:val="24"/>
                <w:szCs w:val="24"/>
              </w:rPr>
              <w:t>2</w:t>
            </w:r>
            <w:r w:rsidRPr="001A76F8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05" w:rsidRPr="001A76F8" w:rsidRDefault="00902105" w:rsidP="00902105">
            <w:pPr>
              <w:ind w:right="-20"/>
              <w:jc w:val="center"/>
              <w:rPr>
                <w:sz w:val="24"/>
                <w:szCs w:val="24"/>
              </w:rPr>
            </w:pPr>
            <w:r w:rsidRPr="001A76F8">
              <w:rPr>
                <w:spacing w:val="-2"/>
                <w:sz w:val="24"/>
                <w:szCs w:val="24"/>
              </w:rPr>
              <w:t>Prezime: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05" w:rsidRPr="001A76F8" w:rsidRDefault="00902105" w:rsidP="00902105">
            <w:pPr>
              <w:ind w:right="139"/>
              <w:jc w:val="center"/>
              <w:rPr>
                <w:b/>
                <w:spacing w:val="1"/>
                <w:w w:val="99"/>
                <w:sz w:val="24"/>
                <w:szCs w:val="24"/>
              </w:rPr>
            </w:pPr>
          </w:p>
        </w:tc>
      </w:tr>
      <w:tr w:rsidR="00902105" w:rsidRPr="001A76F8" w:rsidTr="009C5A16">
        <w:trPr>
          <w:trHeight w:hRule="exact" w:val="95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2105" w:rsidRPr="001A76F8" w:rsidRDefault="00902105" w:rsidP="00902105">
            <w:pPr>
              <w:ind w:right="139"/>
              <w:jc w:val="center"/>
              <w:rPr>
                <w:sz w:val="24"/>
                <w:szCs w:val="24"/>
              </w:rPr>
            </w:pPr>
            <w:r w:rsidRPr="001A76F8">
              <w:rPr>
                <w:spacing w:val="1"/>
                <w:w w:val="99"/>
                <w:sz w:val="24"/>
                <w:szCs w:val="24"/>
              </w:rPr>
              <w:t>3</w:t>
            </w:r>
            <w:r w:rsidRPr="001A76F8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2105" w:rsidRPr="001A76F8" w:rsidRDefault="00902105" w:rsidP="00902105">
            <w:pPr>
              <w:ind w:right="-20"/>
              <w:jc w:val="center"/>
              <w:rPr>
                <w:sz w:val="24"/>
                <w:szCs w:val="24"/>
              </w:rPr>
            </w:pPr>
            <w:r w:rsidRPr="001A76F8">
              <w:rPr>
                <w:spacing w:val="-1"/>
                <w:sz w:val="24"/>
                <w:szCs w:val="24"/>
              </w:rPr>
              <w:t>Adresa: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2105" w:rsidRPr="001A76F8" w:rsidRDefault="00902105" w:rsidP="00902105">
            <w:pPr>
              <w:ind w:right="139"/>
              <w:jc w:val="center"/>
              <w:rPr>
                <w:b/>
                <w:spacing w:val="1"/>
                <w:w w:val="99"/>
                <w:sz w:val="24"/>
                <w:szCs w:val="24"/>
              </w:rPr>
            </w:pPr>
          </w:p>
        </w:tc>
      </w:tr>
      <w:tr w:rsidR="00902105" w:rsidRPr="001A76F8" w:rsidTr="009C5A16">
        <w:trPr>
          <w:trHeight w:hRule="exact" w:val="953"/>
        </w:trPr>
        <w:tc>
          <w:tcPr>
            <w:tcW w:w="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05" w:rsidRPr="001A76F8" w:rsidRDefault="00902105" w:rsidP="00902105">
            <w:pPr>
              <w:ind w:right="139"/>
              <w:jc w:val="center"/>
              <w:rPr>
                <w:sz w:val="24"/>
                <w:szCs w:val="24"/>
              </w:rPr>
            </w:pPr>
            <w:r w:rsidRPr="001A76F8">
              <w:rPr>
                <w:spacing w:val="1"/>
                <w:w w:val="99"/>
                <w:sz w:val="24"/>
                <w:szCs w:val="24"/>
              </w:rPr>
              <w:t>4</w:t>
            </w:r>
            <w:r w:rsidRPr="001A76F8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05" w:rsidRPr="001A76F8" w:rsidRDefault="00902105" w:rsidP="00902105">
            <w:pPr>
              <w:ind w:right="-20"/>
              <w:jc w:val="center"/>
              <w:rPr>
                <w:sz w:val="24"/>
                <w:szCs w:val="24"/>
              </w:rPr>
            </w:pPr>
            <w:r w:rsidRPr="001A76F8">
              <w:rPr>
                <w:spacing w:val="-2"/>
                <w:sz w:val="24"/>
                <w:szCs w:val="24"/>
              </w:rPr>
              <w:t>Datum izdavanja: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05" w:rsidRPr="001A76F8" w:rsidRDefault="00902105" w:rsidP="00902105">
            <w:pPr>
              <w:ind w:right="139"/>
              <w:jc w:val="center"/>
              <w:rPr>
                <w:b/>
                <w:spacing w:val="1"/>
                <w:w w:val="99"/>
                <w:sz w:val="24"/>
                <w:szCs w:val="24"/>
              </w:rPr>
            </w:pPr>
          </w:p>
        </w:tc>
      </w:tr>
      <w:tr w:rsidR="00902105" w:rsidRPr="001A76F8" w:rsidTr="009C5A16">
        <w:trPr>
          <w:trHeight w:hRule="exact" w:val="95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05" w:rsidRPr="001A76F8" w:rsidRDefault="00902105" w:rsidP="00902105">
            <w:pPr>
              <w:ind w:right="139"/>
              <w:jc w:val="center"/>
              <w:rPr>
                <w:sz w:val="24"/>
                <w:szCs w:val="24"/>
              </w:rPr>
            </w:pPr>
            <w:r w:rsidRPr="001A76F8">
              <w:rPr>
                <w:spacing w:val="1"/>
                <w:w w:val="99"/>
                <w:sz w:val="24"/>
                <w:szCs w:val="24"/>
              </w:rPr>
              <w:t>5</w:t>
            </w:r>
            <w:r w:rsidRPr="001A76F8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05" w:rsidRPr="001A76F8" w:rsidRDefault="00902105" w:rsidP="00902105">
            <w:pPr>
              <w:ind w:right="-20"/>
              <w:jc w:val="center"/>
              <w:rPr>
                <w:sz w:val="24"/>
                <w:szCs w:val="24"/>
              </w:rPr>
            </w:pPr>
            <w:r w:rsidRPr="001A76F8">
              <w:rPr>
                <w:sz w:val="24"/>
                <w:szCs w:val="24"/>
              </w:rPr>
              <w:t>Broj iskaznice: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05" w:rsidRPr="00580776" w:rsidRDefault="00902105" w:rsidP="00902105">
            <w:pPr>
              <w:ind w:right="139"/>
              <w:jc w:val="center"/>
              <w:rPr>
                <w:b/>
                <w:spacing w:val="1"/>
                <w:w w:val="99"/>
                <w:sz w:val="24"/>
                <w:szCs w:val="24"/>
              </w:rPr>
            </w:pPr>
          </w:p>
        </w:tc>
      </w:tr>
      <w:tr w:rsidR="00BE4E56" w:rsidRPr="001A76F8" w:rsidTr="001D187C">
        <w:trPr>
          <w:trHeight w:hRule="exact" w:val="105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4E56" w:rsidRPr="001A76F8" w:rsidRDefault="00BE4E56" w:rsidP="00902105">
            <w:pPr>
              <w:ind w:right="139"/>
              <w:jc w:val="center"/>
              <w:rPr>
                <w:spacing w:val="1"/>
                <w:w w:val="99"/>
                <w:sz w:val="24"/>
                <w:szCs w:val="24"/>
              </w:rPr>
            </w:pPr>
            <w:r>
              <w:rPr>
                <w:spacing w:val="1"/>
                <w:w w:val="99"/>
                <w:sz w:val="24"/>
                <w:szCs w:val="24"/>
              </w:rPr>
              <w:t>6.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6C17" w:rsidRDefault="00976C17" w:rsidP="00902105">
            <w:pPr>
              <w:ind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Brojčana oznaka Uvjerenja</w:t>
            </w:r>
          </w:p>
          <w:p w:rsidR="00BE4E56" w:rsidRPr="001A76F8" w:rsidRDefault="00976C17" w:rsidP="00902105">
            <w:pPr>
              <w:ind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položenom sokolarskom ispitu</w:t>
            </w:r>
            <w:r w:rsidR="009C5A16">
              <w:rPr>
                <w:sz w:val="24"/>
                <w:szCs w:val="24"/>
              </w:rPr>
              <w:t>:</w:t>
            </w:r>
            <w:r w:rsidR="00BE4E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4E56" w:rsidRPr="00580776" w:rsidRDefault="00BE4E56" w:rsidP="00902105">
            <w:pPr>
              <w:ind w:right="139"/>
              <w:jc w:val="center"/>
              <w:rPr>
                <w:b/>
                <w:spacing w:val="1"/>
                <w:w w:val="99"/>
                <w:sz w:val="24"/>
                <w:szCs w:val="24"/>
              </w:rPr>
            </w:pPr>
          </w:p>
        </w:tc>
      </w:tr>
    </w:tbl>
    <w:p w:rsidR="00567018" w:rsidRDefault="0013780B" w:rsidP="0013780B">
      <w:pPr>
        <w:jc w:val="right"/>
      </w:pPr>
      <w:r w:rsidRPr="0013780B">
        <w:rPr>
          <w:b/>
          <w:sz w:val="24"/>
          <w:szCs w:val="24"/>
        </w:rPr>
        <w:t xml:space="preserve">Obrazac </w:t>
      </w:r>
      <w:r w:rsidR="001D187C" w:rsidRPr="0013780B">
        <w:rPr>
          <w:b/>
          <w:sz w:val="24"/>
          <w:szCs w:val="24"/>
        </w:rPr>
        <w:t>KARTOTEKE IZDANIH SOKOLARSKIH ISKAZNICA</w:t>
      </w:r>
    </w:p>
    <w:sectPr w:rsidR="00567018" w:rsidSect="003A7299">
      <w:pgSz w:w="11906" w:h="16838"/>
      <w:pgMar w:top="1418" w:right="1418" w:bottom="1418" w:left="1418" w:header="720" w:footer="45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73E2"/>
    <w:multiLevelType w:val="hybridMultilevel"/>
    <w:tmpl w:val="8CA4F1BA"/>
    <w:lvl w:ilvl="0" w:tplc="541877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E322F"/>
    <w:multiLevelType w:val="hybridMultilevel"/>
    <w:tmpl w:val="1FF8CD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B760D1"/>
    <w:multiLevelType w:val="hybridMultilevel"/>
    <w:tmpl w:val="AAFCFAD8"/>
    <w:lvl w:ilvl="0" w:tplc="CF82632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506A82"/>
    <w:multiLevelType w:val="hybridMultilevel"/>
    <w:tmpl w:val="6CFEC96C"/>
    <w:lvl w:ilvl="0" w:tplc="5A82B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E72F6"/>
    <w:multiLevelType w:val="hybridMultilevel"/>
    <w:tmpl w:val="2034E058"/>
    <w:lvl w:ilvl="0" w:tplc="A31033D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92455B"/>
    <w:multiLevelType w:val="hybridMultilevel"/>
    <w:tmpl w:val="13F29D76"/>
    <w:lvl w:ilvl="0" w:tplc="297E47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22AB5"/>
    <w:multiLevelType w:val="hybridMultilevel"/>
    <w:tmpl w:val="AAFCFAD8"/>
    <w:lvl w:ilvl="0" w:tplc="CF82632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7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DBB"/>
    <w:rsid w:val="00014325"/>
    <w:rsid w:val="00031339"/>
    <w:rsid w:val="00051ECC"/>
    <w:rsid w:val="00053A8B"/>
    <w:rsid w:val="00095D5A"/>
    <w:rsid w:val="000A16E0"/>
    <w:rsid w:val="000B1185"/>
    <w:rsid w:val="000B2CB9"/>
    <w:rsid w:val="000B3353"/>
    <w:rsid w:val="000B3FE0"/>
    <w:rsid w:val="000C7633"/>
    <w:rsid w:val="000D36D2"/>
    <w:rsid w:val="001052A9"/>
    <w:rsid w:val="00117D65"/>
    <w:rsid w:val="00132C72"/>
    <w:rsid w:val="0013780B"/>
    <w:rsid w:val="00163E72"/>
    <w:rsid w:val="00176AD3"/>
    <w:rsid w:val="001D187C"/>
    <w:rsid w:val="001D299A"/>
    <w:rsid w:val="001D5504"/>
    <w:rsid w:val="001F1EE8"/>
    <w:rsid w:val="001F2527"/>
    <w:rsid w:val="001F5D00"/>
    <w:rsid w:val="00205681"/>
    <w:rsid w:val="00205772"/>
    <w:rsid w:val="0027224A"/>
    <w:rsid w:val="0027787D"/>
    <w:rsid w:val="002879C2"/>
    <w:rsid w:val="00295948"/>
    <w:rsid w:val="002B46B4"/>
    <w:rsid w:val="002E3354"/>
    <w:rsid w:val="00306593"/>
    <w:rsid w:val="00316187"/>
    <w:rsid w:val="00325DAB"/>
    <w:rsid w:val="00326124"/>
    <w:rsid w:val="0035719B"/>
    <w:rsid w:val="003A7299"/>
    <w:rsid w:val="003C10A3"/>
    <w:rsid w:val="003D51EA"/>
    <w:rsid w:val="00400DF1"/>
    <w:rsid w:val="00424CC8"/>
    <w:rsid w:val="0044064D"/>
    <w:rsid w:val="004440BB"/>
    <w:rsid w:val="00480849"/>
    <w:rsid w:val="00497259"/>
    <w:rsid w:val="004A2C4F"/>
    <w:rsid w:val="004A3768"/>
    <w:rsid w:val="004A6B2B"/>
    <w:rsid w:val="005009E6"/>
    <w:rsid w:val="00504D9E"/>
    <w:rsid w:val="005339F4"/>
    <w:rsid w:val="005340CA"/>
    <w:rsid w:val="00565C00"/>
    <w:rsid w:val="00567018"/>
    <w:rsid w:val="00585468"/>
    <w:rsid w:val="005917E9"/>
    <w:rsid w:val="005E4EEC"/>
    <w:rsid w:val="00622717"/>
    <w:rsid w:val="00631142"/>
    <w:rsid w:val="00640ACD"/>
    <w:rsid w:val="006803A0"/>
    <w:rsid w:val="00682040"/>
    <w:rsid w:val="006923A6"/>
    <w:rsid w:val="006A2454"/>
    <w:rsid w:val="006A5999"/>
    <w:rsid w:val="006C2304"/>
    <w:rsid w:val="006C4345"/>
    <w:rsid w:val="006D3C2A"/>
    <w:rsid w:val="006E062B"/>
    <w:rsid w:val="00712A0A"/>
    <w:rsid w:val="00731610"/>
    <w:rsid w:val="007335FA"/>
    <w:rsid w:val="007361D8"/>
    <w:rsid w:val="00745C99"/>
    <w:rsid w:val="00775FB2"/>
    <w:rsid w:val="007761AE"/>
    <w:rsid w:val="00781DBB"/>
    <w:rsid w:val="007A0350"/>
    <w:rsid w:val="007F1DBC"/>
    <w:rsid w:val="008375EE"/>
    <w:rsid w:val="00851024"/>
    <w:rsid w:val="00873201"/>
    <w:rsid w:val="008F4CE8"/>
    <w:rsid w:val="00902105"/>
    <w:rsid w:val="00915A01"/>
    <w:rsid w:val="00920EB4"/>
    <w:rsid w:val="009222DC"/>
    <w:rsid w:val="009404E7"/>
    <w:rsid w:val="00957D64"/>
    <w:rsid w:val="00976C17"/>
    <w:rsid w:val="00981FE2"/>
    <w:rsid w:val="009921A1"/>
    <w:rsid w:val="009B29AD"/>
    <w:rsid w:val="009C5A16"/>
    <w:rsid w:val="009D2A54"/>
    <w:rsid w:val="009F783E"/>
    <w:rsid w:val="00A03D7F"/>
    <w:rsid w:val="00A11FAD"/>
    <w:rsid w:val="00A131D7"/>
    <w:rsid w:val="00A459C4"/>
    <w:rsid w:val="00A80EFC"/>
    <w:rsid w:val="00AA192A"/>
    <w:rsid w:val="00AB2E9C"/>
    <w:rsid w:val="00AB321B"/>
    <w:rsid w:val="00AB4DC5"/>
    <w:rsid w:val="00B00DA5"/>
    <w:rsid w:val="00B127EC"/>
    <w:rsid w:val="00B15692"/>
    <w:rsid w:val="00B67B4B"/>
    <w:rsid w:val="00B93118"/>
    <w:rsid w:val="00BA131C"/>
    <w:rsid w:val="00BA57C9"/>
    <w:rsid w:val="00BC6C7E"/>
    <w:rsid w:val="00BE4E56"/>
    <w:rsid w:val="00BE4F3E"/>
    <w:rsid w:val="00BF04B4"/>
    <w:rsid w:val="00C454A4"/>
    <w:rsid w:val="00C45EAA"/>
    <w:rsid w:val="00C52940"/>
    <w:rsid w:val="00C54C3B"/>
    <w:rsid w:val="00C57333"/>
    <w:rsid w:val="00C66F39"/>
    <w:rsid w:val="00C95DE7"/>
    <w:rsid w:val="00D06C79"/>
    <w:rsid w:val="00D231E1"/>
    <w:rsid w:val="00D27492"/>
    <w:rsid w:val="00D27E7E"/>
    <w:rsid w:val="00D36184"/>
    <w:rsid w:val="00D54AFF"/>
    <w:rsid w:val="00D56FBD"/>
    <w:rsid w:val="00D570CD"/>
    <w:rsid w:val="00D57F4A"/>
    <w:rsid w:val="00D63261"/>
    <w:rsid w:val="00D85BFC"/>
    <w:rsid w:val="00DA3A21"/>
    <w:rsid w:val="00DB4DB2"/>
    <w:rsid w:val="00DC6D0E"/>
    <w:rsid w:val="00DD0C3B"/>
    <w:rsid w:val="00DD164E"/>
    <w:rsid w:val="00DD7212"/>
    <w:rsid w:val="00DE2DBF"/>
    <w:rsid w:val="00DE465A"/>
    <w:rsid w:val="00DE7185"/>
    <w:rsid w:val="00DE7512"/>
    <w:rsid w:val="00E12C30"/>
    <w:rsid w:val="00E27E42"/>
    <w:rsid w:val="00E449BF"/>
    <w:rsid w:val="00E568C7"/>
    <w:rsid w:val="00E75DA3"/>
    <w:rsid w:val="00E820A1"/>
    <w:rsid w:val="00E87C1B"/>
    <w:rsid w:val="00EA14AC"/>
    <w:rsid w:val="00F103CF"/>
    <w:rsid w:val="00F20F48"/>
    <w:rsid w:val="00F2630B"/>
    <w:rsid w:val="00F3582A"/>
    <w:rsid w:val="00F4311E"/>
    <w:rsid w:val="00F46420"/>
    <w:rsid w:val="00F7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2"/>
    </w:rPr>
  </w:style>
  <w:style w:type="paragraph" w:styleId="Naslov1">
    <w:name w:val="heading 1"/>
    <w:basedOn w:val="Normal"/>
    <w:qFormat/>
    <w:rsid w:val="00781DBB"/>
    <w:pPr>
      <w:keepNext/>
      <w:autoSpaceDE w:val="0"/>
      <w:autoSpaceDN w:val="0"/>
      <w:spacing w:before="240" w:after="60"/>
      <w:jc w:val="center"/>
      <w:outlineLvl w:val="0"/>
    </w:pPr>
    <w:rPr>
      <w:rFonts w:ascii="Times-NewRoman" w:hAnsi="Times-NewRoman"/>
      <w:b/>
      <w:bCs/>
      <w:kern w:val="36"/>
      <w:sz w:val="48"/>
      <w:szCs w:val="48"/>
    </w:rPr>
  </w:style>
  <w:style w:type="paragraph" w:styleId="Naslov2">
    <w:name w:val="heading 2"/>
    <w:basedOn w:val="Normal"/>
    <w:qFormat/>
    <w:rsid w:val="00781DBB"/>
    <w:pPr>
      <w:keepNext/>
      <w:spacing w:before="240" w:after="60"/>
      <w:jc w:val="center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D57F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Obinitekst">
    <w:name w:val="Plain Text"/>
    <w:basedOn w:val="Normal"/>
    <w:rsid w:val="00781DBB"/>
    <w:rPr>
      <w:rFonts w:ascii="Courier New" w:hAnsi="Courier New" w:cs="Courier New"/>
      <w:sz w:val="20"/>
      <w:szCs w:val="20"/>
    </w:rPr>
  </w:style>
  <w:style w:type="paragraph" w:customStyle="1" w:styleId="potpisnik">
    <w:name w:val="potpisnik"/>
    <w:basedOn w:val="Normal"/>
    <w:rsid w:val="00781DBB"/>
    <w:pPr>
      <w:jc w:val="center"/>
    </w:pPr>
    <w:rPr>
      <w:sz w:val="24"/>
      <w:szCs w:val="24"/>
    </w:rPr>
  </w:style>
  <w:style w:type="paragraph" w:customStyle="1" w:styleId="broj-d">
    <w:name w:val="broj-d"/>
    <w:basedOn w:val="Normal"/>
    <w:rsid w:val="007F1DBC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t-11-9-sred">
    <w:name w:val="t-11-9-sred"/>
    <w:basedOn w:val="Normal"/>
    <w:rsid w:val="007F1DB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fett-s">
    <w:name w:val="t-12-9-fett-s"/>
    <w:basedOn w:val="Normal"/>
    <w:rsid w:val="007F1DBC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rsid w:val="007F1DBC"/>
    <w:pPr>
      <w:spacing w:before="100" w:beforeAutospacing="1" w:after="100" w:afterAutospacing="1"/>
      <w:ind w:left="7344"/>
      <w:jc w:val="center"/>
    </w:pPr>
    <w:rPr>
      <w:sz w:val="24"/>
      <w:szCs w:val="24"/>
    </w:rPr>
  </w:style>
  <w:style w:type="paragraph" w:customStyle="1" w:styleId="tb-na16">
    <w:name w:val="tb-na16"/>
    <w:basedOn w:val="Normal"/>
    <w:rsid w:val="007F1DBC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">
    <w:name w:val="clanak"/>
    <w:basedOn w:val="Normal"/>
    <w:rsid w:val="007F1DB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-9-8">
    <w:name w:val="t-9-8"/>
    <w:basedOn w:val="Normal"/>
    <w:rsid w:val="007F1DBC"/>
    <w:pPr>
      <w:spacing w:before="100" w:beforeAutospacing="1" w:after="100" w:afterAutospacing="1"/>
    </w:pPr>
    <w:rPr>
      <w:sz w:val="24"/>
      <w:szCs w:val="24"/>
    </w:rPr>
  </w:style>
  <w:style w:type="paragraph" w:customStyle="1" w:styleId="t-9-8-bez-uvl">
    <w:name w:val="t-9-8-bez-uvl"/>
    <w:basedOn w:val="Normal"/>
    <w:rsid w:val="007F1DBC"/>
    <w:pPr>
      <w:spacing w:before="100" w:beforeAutospacing="1" w:after="100" w:afterAutospacing="1"/>
    </w:pPr>
    <w:rPr>
      <w:sz w:val="24"/>
      <w:szCs w:val="24"/>
    </w:rPr>
  </w:style>
  <w:style w:type="character" w:customStyle="1" w:styleId="bold1">
    <w:name w:val="bold1"/>
    <w:rsid w:val="007F1DBC"/>
    <w:rPr>
      <w:b/>
      <w:bCs/>
    </w:rPr>
  </w:style>
  <w:style w:type="character" w:customStyle="1" w:styleId="bold-kurziv">
    <w:name w:val="bold-kurziv"/>
    <w:basedOn w:val="Zadanifontodlomka"/>
    <w:rsid w:val="007F1DBC"/>
  </w:style>
  <w:style w:type="character" w:customStyle="1" w:styleId="kurziv1">
    <w:name w:val="kurziv1"/>
    <w:rsid w:val="007F1DBC"/>
    <w:rPr>
      <w:i/>
      <w:iCs/>
    </w:rPr>
  </w:style>
  <w:style w:type="paragraph" w:customStyle="1" w:styleId="klasa2">
    <w:name w:val="klasa2"/>
    <w:basedOn w:val="Normal"/>
    <w:rsid w:val="007F1DBC"/>
    <w:pPr>
      <w:spacing w:before="100" w:beforeAutospacing="1" w:after="100" w:afterAutospacing="1"/>
    </w:pPr>
    <w:rPr>
      <w:sz w:val="24"/>
      <w:szCs w:val="24"/>
    </w:rPr>
  </w:style>
  <w:style w:type="paragraph" w:customStyle="1" w:styleId="clanak-">
    <w:name w:val="clanak-"/>
    <w:basedOn w:val="Normal"/>
    <w:rsid w:val="00DD0C3B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Naslov3Char">
    <w:name w:val="Naslov 3 Char"/>
    <w:link w:val="Naslov3"/>
    <w:semiHidden/>
    <w:rsid w:val="00D57F4A"/>
    <w:rPr>
      <w:rFonts w:ascii="Cambria" w:eastAsia="Times New Roman" w:hAnsi="Cambria" w:cs="Times New Roman"/>
      <w:b/>
      <w:bCs/>
      <w:sz w:val="26"/>
      <w:szCs w:val="26"/>
    </w:rPr>
  </w:style>
  <w:style w:type="paragraph" w:styleId="StandardWeb">
    <w:name w:val="Normal (Web)"/>
    <w:basedOn w:val="Normal"/>
    <w:unhideWhenUsed/>
    <w:rsid w:val="00D57F4A"/>
    <w:pPr>
      <w:spacing w:before="100" w:beforeAutospacing="1" w:after="100" w:afterAutospacing="1"/>
    </w:pPr>
    <w:rPr>
      <w:sz w:val="24"/>
      <w:szCs w:val="24"/>
    </w:rPr>
  </w:style>
  <w:style w:type="paragraph" w:customStyle="1" w:styleId="t-10-9-fett">
    <w:name w:val="t-10-9-fett"/>
    <w:basedOn w:val="Normal"/>
    <w:rsid w:val="00F3582A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t-10-9-sred">
    <w:name w:val="t-10-9-sred"/>
    <w:basedOn w:val="Normal"/>
    <w:rsid w:val="00F3582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11-9-fett">
    <w:name w:val="t-11-9-fett"/>
    <w:basedOn w:val="Normal"/>
    <w:rsid w:val="00F3582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tb-na18">
    <w:name w:val="tb-na18"/>
    <w:basedOn w:val="Normal"/>
    <w:rsid w:val="00F3582A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prilog">
    <w:name w:val="prilog"/>
    <w:basedOn w:val="Normal"/>
    <w:rsid w:val="00F3582A"/>
    <w:pPr>
      <w:spacing w:before="100" w:beforeAutospacing="1" w:after="100" w:afterAutospacing="1"/>
    </w:pPr>
    <w:rPr>
      <w:sz w:val="24"/>
      <w:szCs w:val="24"/>
    </w:rPr>
  </w:style>
  <w:style w:type="paragraph" w:customStyle="1" w:styleId="t-8-7">
    <w:name w:val="t-8-7"/>
    <w:basedOn w:val="Normal"/>
    <w:rsid w:val="00F3582A"/>
    <w:pPr>
      <w:spacing w:before="100" w:beforeAutospacing="1" w:after="100" w:afterAutospacing="1"/>
    </w:pPr>
    <w:rPr>
      <w:sz w:val="24"/>
      <w:szCs w:val="24"/>
    </w:rPr>
  </w:style>
  <w:style w:type="paragraph" w:customStyle="1" w:styleId="prilog-39">
    <w:name w:val="prilog-39"/>
    <w:basedOn w:val="Normal"/>
    <w:rsid w:val="00F3582A"/>
    <w:pPr>
      <w:spacing w:before="100" w:beforeAutospacing="1" w:after="100" w:afterAutospacing="1"/>
    </w:pPr>
    <w:rPr>
      <w:sz w:val="24"/>
      <w:szCs w:val="24"/>
    </w:rPr>
  </w:style>
  <w:style w:type="paragraph" w:customStyle="1" w:styleId="t-12-9-sred">
    <w:name w:val="t-12-9-sred"/>
    <w:basedOn w:val="Normal"/>
    <w:rsid w:val="009921A1"/>
    <w:pPr>
      <w:spacing w:before="100" w:beforeAutospacing="1" w:after="100" w:afterAutospacing="1"/>
      <w:jc w:val="center"/>
    </w:pPr>
    <w:rPr>
      <w:sz w:val="28"/>
      <w:szCs w:val="28"/>
    </w:rPr>
  </w:style>
  <w:style w:type="character" w:styleId="Referencakomentara">
    <w:name w:val="annotation reference"/>
    <w:rsid w:val="00E568C7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E568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E568C7"/>
  </w:style>
  <w:style w:type="paragraph" w:styleId="Predmetkomentara">
    <w:name w:val="annotation subject"/>
    <w:basedOn w:val="Tekstkomentara"/>
    <w:next w:val="Tekstkomentara"/>
    <w:link w:val="PredmetkomentaraChar"/>
    <w:rsid w:val="00E568C7"/>
    <w:rPr>
      <w:b/>
      <w:bCs/>
    </w:rPr>
  </w:style>
  <w:style w:type="character" w:customStyle="1" w:styleId="PredmetkomentaraChar">
    <w:name w:val="Predmet komentara Char"/>
    <w:link w:val="Predmetkomentara"/>
    <w:rsid w:val="00E568C7"/>
    <w:rPr>
      <w:b/>
      <w:bCs/>
    </w:rPr>
  </w:style>
  <w:style w:type="paragraph" w:styleId="Tekstbalonia">
    <w:name w:val="Balloon Text"/>
    <w:basedOn w:val="Normal"/>
    <w:link w:val="TekstbaloniaChar"/>
    <w:rsid w:val="00E568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E568C7"/>
    <w:rPr>
      <w:rFonts w:ascii="Segoe UI" w:hAnsi="Segoe UI" w:cs="Segoe UI"/>
      <w:sz w:val="18"/>
      <w:szCs w:val="18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D361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unaprijedoblikovanoChar">
    <w:name w:val="HTML unaprijed oblikovano Char"/>
    <w:link w:val="HTMLunaprijedoblikovano"/>
    <w:uiPriority w:val="99"/>
    <w:rsid w:val="00D36184"/>
    <w:rPr>
      <w:rFonts w:ascii="Courier New" w:hAnsi="Courier New" w:cs="Courier New"/>
    </w:rPr>
  </w:style>
  <w:style w:type="paragraph" w:customStyle="1" w:styleId="normal-000026">
    <w:name w:val="normal-000026"/>
    <w:basedOn w:val="Normal"/>
    <w:rsid w:val="00176AD3"/>
    <w:rPr>
      <w:sz w:val="24"/>
      <w:szCs w:val="24"/>
    </w:rPr>
  </w:style>
  <w:style w:type="paragraph" w:customStyle="1" w:styleId="normal-000033">
    <w:name w:val="normal-000033"/>
    <w:basedOn w:val="Normal"/>
    <w:rsid w:val="00176AD3"/>
    <w:pPr>
      <w:jc w:val="center"/>
    </w:pPr>
    <w:rPr>
      <w:sz w:val="24"/>
      <w:szCs w:val="24"/>
    </w:rPr>
  </w:style>
  <w:style w:type="paragraph" w:customStyle="1" w:styleId="normal-000040">
    <w:name w:val="normal-000040"/>
    <w:basedOn w:val="Normal"/>
    <w:rsid w:val="00176AD3"/>
    <w:pPr>
      <w:jc w:val="center"/>
    </w:pPr>
    <w:rPr>
      <w:sz w:val="16"/>
      <w:szCs w:val="16"/>
    </w:rPr>
  </w:style>
  <w:style w:type="paragraph" w:customStyle="1" w:styleId="normal-000042">
    <w:name w:val="normal-000042"/>
    <w:basedOn w:val="Normal"/>
    <w:rsid w:val="00176AD3"/>
    <w:pPr>
      <w:jc w:val="both"/>
    </w:pPr>
    <w:rPr>
      <w:sz w:val="24"/>
      <w:szCs w:val="24"/>
    </w:rPr>
  </w:style>
  <w:style w:type="paragraph" w:customStyle="1" w:styleId="normal-000044">
    <w:name w:val="normal-000044"/>
    <w:basedOn w:val="Normal"/>
    <w:rsid w:val="00176AD3"/>
    <w:pPr>
      <w:jc w:val="both"/>
    </w:pPr>
    <w:rPr>
      <w:sz w:val="16"/>
      <w:szCs w:val="16"/>
    </w:rPr>
  </w:style>
  <w:style w:type="paragraph" w:customStyle="1" w:styleId="normal-000075">
    <w:name w:val="normal-000075"/>
    <w:basedOn w:val="Normal"/>
    <w:rsid w:val="00176AD3"/>
    <w:rPr>
      <w:sz w:val="16"/>
      <w:szCs w:val="16"/>
    </w:rPr>
  </w:style>
  <w:style w:type="paragraph" w:customStyle="1" w:styleId="normal-000110">
    <w:name w:val="normal-000110"/>
    <w:basedOn w:val="Normal"/>
    <w:rsid w:val="00176AD3"/>
    <w:pPr>
      <w:jc w:val="center"/>
    </w:pPr>
    <w:rPr>
      <w:sz w:val="28"/>
      <w:szCs w:val="28"/>
    </w:rPr>
  </w:style>
  <w:style w:type="paragraph" w:customStyle="1" w:styleId="normal-000112">
    <w:name w:val="normal-000112"/>
    <w:basedOn w:val="Normal"/>
    <w:rsid w:val="00176AD3"/>
    <w:pPr>
      <w:jc w:val="both"/>
    </w:pPr>
    <w:rPr>
      <w:sz w:val="28"/>
      <w:szCs w:val="28"/>
    </w:rPr>
  </w:style>
  <w:style w:type="paragraph" w:customStyle="1" w:styleId="normal-000114">
    <w:name w:val="normal-000114"/>
    <w:basedOn w:val="Normal"/>
    <w:rsid w:val="00176AD3"/>
    <w:pPr>
      <w:jc w:val="center"/>
    </w:pPr>
    <w:rPr>
      <w:sz w:val="24"/>
      <w:szCs w:val="24"/>
    </w:rPr>
  </w:style>
  <w:style w:type="paragraph" w:customStyle="1" w:styleId="normal-000115">
    <w:name w:val="normal-000115"/>
    <w:basedOn w:val="Normal"/>
    <w:rsid w:val="00176AD3"/>
    <w:rPr>
      <w:sz w:val="16"/>
      <w:szCs w:val="16"/>
    </w:rPr>
  </w:style>
  <w:style w:type="paragraph" w:customStyle="1" w:styleId="normal-000116">
    <w:name w:val="normal-000116"/>
    <w:basedOn w:val="Normal"/>
    <w:rsid w:val="00176AD3"/>
    <w:pPr>
      <w:jc w:val="center"/>
    </w:pPr>
    <w:rPr>
      <w:sz w:val="12"/>
      <w:szCs w:val="12"/>
    </w:rPr>
  </w:style>
  <w:style w:type="paragraph" w:customStyle="1" w:styleId="normal-000117">
    <w:name w:val="normal-000117"/>
    <w:basedOn w:val="Normal"/>
    <w:rsid w:val="00176AD3"/>
    <w:pPr>
      <w:jc w:val="center"/>
    </w:pPr>
    <w:rPr>
      <w:sz w:val="24"/>
      <w:szCs w:val="24"/>
    </w:rPr>
  </w:style>
  <w:style w:type="paragraph" w:customStyle="1" w:styleId="normal-000118">
    <w:name w:val="normal-000118"/>
    <w:basedOn w:val="Normal"/>
    <w:rsid w:val="00176AD3"/>
    <w:rPr>
      <w:rFonts w:ascii="Tahoma" w:hAnsi="Tahoma" w:cs="Tahoma"/>
      <w:sz w:val="24"/>
      <w:szCs w:val="24"/>
    </w:rPr>
  </w:style>
  <w:style w:type="character" w:customStyle="1" w:styleId="zadanifontodlomka0">
    <w:name w:val="zadanifontodlomka"/>
    <w:rsid w:val="00176AD3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00">
    <w:name w:val="000000"/>
    <w:rsid w:val="00176AD3"/>
    <w:rPr>
      <w:b w:val="0"/>
      <w:bCs w:val="0"/>
      <w:sz w:val="24"/>
      <w:szCs w:val="24"/>
    </w:rPr>
  </w:style>
  <w:style w:type="character" w:customStyle="1" w:styleId="zadanifontodlomka-000035">
    <w:name w:val="zadanifontodlomka-000035"/>
    <w:rsid w:val="00176AD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41">
    <w:name w:val="000041"/>
    <w:rsid w:val="00176AD3"/>
    <w:rPr>
      <w:b w:val="0"/>
      <w:bCs w:val="0"/>
      <w:sz w:val="16"/>
      <w:szCs w:val="16"/>
    </w:rPr>
  </w:style>
  <w:style w:type="character" w:customStyle="1" w:styleId="zadanifontodlomka-000073">
    <w:name w:val="zadanifontodlomka-000073"/>
    <w:rsid w:val="00176AD3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zadanifontodlomka-000076">
    <w:name w:val="zadanifontodlomka-000076"/>
    <w:rsid w:val="00176AD3"/>
    <w:rPr>
      <w:rFonts w:ascii="Times New Roman" w:hAnsi="Times New Roman" w:cs="Times New Roman" w:hint="default"/>
      <w:b w:val="0"/>
      <w:bCs w:val="0"/>
      <w:sz w:val="12"/>
      <w:szCs w:val="12"/>
    </w:rPr>
  </w:style>
  <w:style w:type="character" w:customStyle="1" w:styleId="zadanifontodlomka-000111">
    <w:name w:val="zadanifontodlomka-000111"/>
    <w:rsid w:val="00176AD3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000113">
    <w:name w:val="000113"/>
    <w:rsid w:val="00176AD3"/>
    <w:rPr>
      <w:b w:val="0"/>
      <w:bCs w:val="0"/>
      <w:sz w:val="28"/>
      <w:szCs w:val="28"/>
    </w:rPr>
  </w:style>
  <w:style w:type="character" w:customStyle="1" w:styleId="zadanifontodlomka-000119">
    <w:name w:val="zadanifontodlomka-000119"/>
    <w:rsid w:val="00176AD3"/>
    <w:rPr>
      <w:rFonts w:ascii="Tahoma" w:hAnsi="Tahoma" w:cs="Tahoma" w:hint="default"/>
      <w:b w:val="0"/>
      <w:bCs w:val="0"/>
      <w:sz w:val="24"/>
      <w:szCs w:val="24"/>
    </w:rPr>
  </w:style>
  <w:style w:type="paragraph" w:styleId="Bezproreda">
    <w:name w:val="No Spacing"/>
    <w:uiPriority w:val="1"/>
    <w:qFormat/>
    <w:rsid w:val="003A7299"/>
    <w:rPr>
      <w:sz w:val="22"/>
      <w:szCs w:val="22"/>
    </w:rPr>
  </w:style>
  <w:style w:type="character" w:customStyle="1" w:styleId="kurziv">
    <w:name w:val="kurziv"/>
    <w:rsid w:val="009C5A16"/>
  </w:style>
  <w:style w:type="table" w:styleId="Reetkatablice">
    <w:name w:val="Table Grid"/>
    <w:basedOn w:val="Obinatablica"/>
    <w:rsid w:val="0030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2"/>
    </w:rPr>
  </w:style>
  <w:style w:type="paragraph" w:styleId="Naslov1">
    <w:name w:val="heading 1"/>
    <w:basedOn w:val="Normal"/>
    <w:qFormat/>
    <w:rsid w:val="00781DBB"/>
    <w:pPr>
      <w:keepNext/>
      <w:autoSpaceDE w:val="0"/>
      <w:autoSpaceDN w:val="0"/>
      <w:spacing w:before="240" w:after="60"/>
      <w:jc w:val="center"/>
      <w:outlineLvl w:val="0"/>
    </w:pPr>
    <w:rPr>
      <w:rFonts w:ascii="Times-NewRoman" w:hAnsi="Times-NewRoman"/>
      <w:b/>
      <w:bCs/>
      <w:kern w:val="36"/>
      <w:sz w:val="48"/>
      <w:szCs w:val="48"/>
    </w:rPr>
  </w:style>
  <w:style w:type="paragraph" w:styleId="Naslov2">
    <w:name w:val="heading 2"/>
    <w:basedOn w:val="Normal"/>
    <w:qFormat/>
    <w:rsid w:val="00781DBB"/>
    <w:pPr>
      <w:keepNext/>
      <w:spacing w:before="240" w:after="60"/>
      <w:jc w:val="center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D57F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Obinitekst">
    <w:name w:val="Plain Text"/>
    <w:basedOn w:val="Normal"/>
    <w:rsid w:val="00781DBB"/>
    <w:rPr>
      <w:rFonts w:ascii="Courier New" w:hAnsi="Courier New" w:cs="Courier New"/>
      <w:sz w:val="20"/>
      <w:szCs w:val="20"/>
    </w:rPr>
  </w:style>
  <w:style w:type="paragraph" w:customStyle="1" w:styleId="potpisnik">
    <w:name w:val="potpisnik"/>
    <w:basedOn w:val="Normal"/>
    <w:rsid w:val="00781DBB"/>
    <w:pPr>
      <w:jc w:val="center"/>
    </w:pPr>
    <w:rPr>
      <w:sz w:val="24"/>
      <w:szCs w:val="24"/>
    </w:rPr>
  </w:style>
  <w:style w:type="paragraph" w:customStyle="1" w:styleId="broj-d">
    <w:name w:val="broj-d"/>
    <w:basedOn w:val="Normal"/>
    <w:rsid w:val="007F1DBC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t-11-9-sred">
    <w:name w:val="t-11-9-sred"/>
    <w:basedOn w:val="Normal"/>
    <w:rsid w:val="007F1DB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fett-s">
    <w:name w:val="t-12-9-fett-s"/>
    <w:basedOn w:val="Normal"/>
    <w:rsid w:val="007F1DBC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rsid w:val="007F1DBC"/>
    <w:pPr>
      <w:spacing w:before="100" w:beforeAutospacing="1" w:after="100" w:afterAutospacing="1"/>
      <w:ind w:left="7344"/>
      <w:jc w:val="center"/>
    </w:pPr>
    <w:rPr>
      <w:sz w:val="24"/>
      <w:szCs w:val="24"/>
    </w:rPr>
  </w:style>
  <w:style w:type="paragraph" w:customStyle="1" w:styleId="tb-na16">
    <w:name w:val="tb-na16"/>
    <w:basedOn w:val="Normal"/>
    <w:rsid w:val="007F1DBC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">
    <w:name w:val="clanak"/>
    <w:basedOn w:val="Normal"/>
    <w:rsid w:val="007F1DB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-9-8">
    <w:name w:val="t-9-8"/>
    <w:basedOn w:val="Normal"/>
    <w:rsid w:val="007F1DBC"/>
    <w:pPr>
      <w:spacing w:before="100" w:beforeAutospacing="1" w:after="100" w:afterAutospacing="1"/>
    </w:pPr>
    <w:rPr>
      <w:sz w:val="24"/>
      <w:szCs w:val="24"/>
    </w:rPr>
  </w:style>
  <w:style w:type="paragraph" w:customStyle="1" w:styleId="t-9-8-bez-uvl">
    <w:name w:val="t-9-8-bez-uvl"/>
    <w:basedOn w:val="Normal"/>
    <w:rsid w:val="007F1DBC"/>
    <w:pPr>
      <w:spacing w:before="100" w:beforeAutospacing="1" w:after="100" w:afterAutospacing="1"/>
    </w:pPr>
    <w:rPr>
      <w:sz w:val="24"/>
      <w:szCs w:val="24"/>
    </w:rPr>
  </w:style>
  <w:style w:type="character" w:customStyle="1" w:styleId="bold1">
    <w:name w:val="bold1"/>
    <w:rsid w:val="007F1DBC"/>
    <w:rPr>
      <w:b/>
      <w:bCs/>
    </w:rPr>
  </w:style>
  <w:style w:type="character" w:customStyle="1" w:styleId="bold-kurziv">
    <w:name w:val="bold-kurziv"/>
    <w:basedOn w:val="Zadanifontodlomka"/>
    <w:rsid w:val="007F1DBC"/>
  </w:style>
  <w:style w:type="character" w:customStyle="1" w:styleId="kurziv1">
    <w:name w:val="kurziv1"/>
    <w:rsid w:val="007F1DBC"/>
    <w:rPr>
      <w:i/>
      <w:iCs/>
    </w:rPr>
  </w:style>
  <w:style w:type="paragraph" w:customStyle="1" w:styleId="klasa2">
    <w:name w:val="klasa2"/>
    <w:basedOn w:val="Normal"/>
    <w:rsid w:val="007F1DBC"/>
    <w:pPr>
      <w:spacing w:before="100" w:beforeAutospacing="1" w:after="100" w:afterAutospacing="1"/>
    </w:pPr>
    <w:rPr>
      <w:sz w:val="24"/>
      <w:szCs w:val="24"/>
    </w:rPr>
  </w:style>
  <w:style w:type="paragraph" w:customStyle="1" w:styleId="clanak-">
    <w:name w:val="clanak-"/>
    <w:basedOn w:val="Normal"/>
    <w:rsid w:val="00DD0C3B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Naslov3Char">
    <w:name w:val="Naslov 3 Char"/>
    <w:link w:val="Naslov3"/>
    <w:semiHidden/>
    <w:rsid w:val="00D57F4A"/>
    <w:rPr>
      <w:rFonts w:ascii="Cambria" w:eastAsia="Times New Roman" w:hAnsi="Cambria" w:cs="Times New Roman"/>
      <w:b/>
      <w:bCs/>
      <w:sz w:val="26"/>
      <w:szCs w:val="26"/>
    </w:rPr>
  </w:style>
  <w:style w:type="paragraph" w:styleId="StandardWeb">
    <w:name w:val="Normal (Web)"/>
    <w:basedOn w:val="Normal"/>
    <w:unhideWhenUsed/>
    <w:rsid w:val="00D57F4A"/>
    <w:pPr>
      <w:spacing w:before="100" w:beforeAutospacing="1" w:after="100" w:afterAutospacing="1"/>
    </w:pPr>
    <w:rPr>
      <w:sz w:val="24"/>
      <w:szCs w:val="24"/>
    </w:rPr>
  </w:style>
  <w:style w:type="paragraph" w:customStyle="1" w:styleId="t-10-9-fett">
    <w:name w:val="t-10-9-fett"/>
    <w:basedOn w:val="Normal"/>
    <w:rsid w:val="00F3582A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t-10-9-sred">
    <w:name w:val="t-10-9-sred"/>
    <w:basedOn w:val="Normal"/>
    <w:rsid w:val="00F3582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11-9-fett">
    <w:name w:val="t-11-9-fett"/>
    <w:basedOn w:val="Normal"/>
    <w:rsid w:val="00F3582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tb-na18">
    <w:name w:val="tb-na18"/>
    <w:basedOn w:val="Normal"/>
    <w:rsid w:val="00F3582A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prilog">
    <w:name w:val="prilog"/>
    <w:basedOn w:val="Normal"/>
    <w:rsid w:val="00F3582A"/>
    <w:pPr>
      <w:spacing w:before="100" w:beforeAutospacing="1" w:after="100" w:afterAutospacing="1"/>
    </w:pPr>
    <w:rPr>
      <w:sz w:val="24"/>
      <w:szCs w:val="24"/>
    </w:rPr>
  </w:style>
  <w:style w:type="paragraph" w:customStyle="1" w:styleId="t-8-7">
    <w:name w:val="t-8-7"/>
    <w:basedOn w:val="Normal"/>
    <w:rsid w:val="00F3582A"/>
    <w:pPr>
      <w:spacing w:before="100" w:beforeAutospacing="1" w:after="100" w:afterAutospacing="1"/>
    </w:pPr>
    <w:rPr>
      <w:sz w:val="24"/>
      <w:szCs w:val="24"/>
    </w:rPr>
  </w:style>
  <w:style w:type="paragraph" w:customStyle="1" w:styleId="prilog-39">
    <w:name w:val="prilog-39"/>
    <w:basedOn w:val="Normal"/>
    <w:rsid w:val="00F3582A"/>
    <w:pPr>
      <w:spacing w:before="100" w:beforeAutospacing="1" w:after="100" w:afterAutospacing="1"/>
    </w:pPr>
    <w:rPr>
      <w:sz w:val="24"/>
      <w:szCs w:val="24"/>
    </w:rPr>
  </w:style>
  <w:style w:type="paragraph" w:customStyle="1" w:styleId="t-12-9-sred">
    <w:name w:val="t-12-9-sred"/>
    <w:basedOn w:val="Normal"/>
    <w:rsid w:val="009921A1"/>
    <w:pPr>
      <w:spacing w:before="100" w:beforeAutospacing="1" w:after="100" w:afterAutospacing="1"/>
      <w:jc w:val="center"/>
    </w:pPr>
    <w:rPr>
      <w:sz w:val="28"/>
      <w:szCs w:val="28"/>
    </w:rPr>
  </w:style>
  <w:style w:type="character" w:styleId="Referencakomentara">
    <w:name w:val="annotation reference"/>
    <w:rsid w:val="00E568C7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E568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E568C7"/>
  </w:style>
  <w:style w:type="paragraph" w:styleId="Predmetkomentara">
    <w:name w:val="annotation subject"/>
    <w:basedOn w:val="Tekstkomentara"/>
    <w:next w:val="Tekstkomentara"/>
    <w:link w:val="PredmetkomentaraChar"/>
    <w:rsid w:val="00E568C7"/>
    <w:rPr>
      <w:b/>
      <w:bCs/>
    </w:rPr>
  </w:style>
  <w:style w:type="character" w:customStyle="1" w:styleId="PredmetkomentaraChar">
    <w:name w:val="Predmet komentara Char"/>
    <w:link w:val="Predmetkomentara"/>
    <w:rsid w:val="00E568C7"/>
    <w:rPr>
      <w:b/>
      <w:bCs/>
    </w:rPr>
  </w:style>
  <w:style w:type="paragraph" w:styleId="Tekstbalonia">
    <w:name w:val="Balloon Text"/>
    <w:basedOn w:val="Normal"/>
    <w:link w:val="TekstbaloniaChar"/>
    <w:rsid w:val="00E568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E568C7"/>
    <w:rPr>
      <w:rFonts w:ascii="Segoe UI" w:hAnsi="Segoe UI" w:cs="Segoe UI"/>
      <w:sz w:val="18"/>
      <w:szCs w:val="18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D361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unaprijedoblikovanoChar">
    <w:name w:val="HTML unaprijed oblikovano Char"/>
    <w:link w:val="HTMLunaprijedoblikovano"/>
    <w:uiPriority w:val="99"/>
    <w:rsid w:val="00D36184"/>
    <w:rPr>
      <w:rFonts w:ascii="Courier New" w:hAnsi="Courier New" w:cs="Courier New"/>
    </w:rPr>
  </w:style>
  <w:style w:type="paragraph" w:customStyle="1" w:styleId="normal-000026">
    <w:name w:val="normal-000026"/>
    <w:basedOn w:val="Normal"/>
    <w:rsid w:val="00176AD3"/>
    <w:rPr>
      <w:sz w:val="24"/>
      <w:szCs w:val="24"/>
    </w:rPr>
  </w:style>
  <w:style w:type="paragraph" w:customStyle="1" w:styleId="normal-000033">
    <w:name w:val="normal-000033"/>
    <w:basedOn w:val="Normal"/>
    <w:rsid w:val="00176AD3"/>
    <w:pPr>
      <w:jc w:val="center"/>
    </w:pPr>
    <w:rPr>
      <w:sz w:val="24"/>
      <w:szCs w:val="24"/>
    </w:rPr>
  </w:style>
  <w:style w:type="paragraph" w:customStyle="1" w:styleId="normal-000040">
    <w:name w:val="normal-000040"/>
    <w:basedOn w:val="Normal"/>
    <w:rsid w:val="00176AD3"/>
    <w:pPr>
      <w:jc w:val="center"/>
    </w:pPr>
    <w:rPr>
      <w:sz w:val="16"/>
      <w:szCs w:val="16"/>
    </w:rPr>
  </w:style>
  <w:style w:type="paragraph" w:customStyle="1" w:styleId="normal-000042">
    <w:name w:val="normal-000042"/>
    <w:basedOn w:val="Normal"/>
    <w:rsid w:val="00176AD3"/>
    <w:pPr>
      <w:jc w:val="both"/>
    </w:pPr>
    <w:rPr>
      <w:sz w:val="24"/>
      <w:szCs w:val="24"/>
    </w:rPr>
  </w:style>
  <w:style w:type="paragraph" w:customStyle="1" w:styleId="normal-000044">
    <w:name w:val="normal-000044"/>
    <w:basedOn w:val="Normal"/>
    <w:rsid w:val="00176AD3"/>
    <w:pPr>
      <w:jc w:val="both"/>
    </w:pPr>
    <w:rPr>
      <w:sz w:val="16"/>
      <w:szCs w:val="16"/>
    </w:rPr>
  </w:style>
  <w:style w:type="paragraph" w:customStyle="1" w:styleId="normal-000075">
    <w:name w:val="normal-000075"/>
    <w:basedOn w:val="Normal"/>
    <w:rsid w:val="00176AD3"/>
    <w:rPr>
      <w:sz w:val="16"/>
      <w:szCs w:val="16"/>
    </w:rPr>
  </w:style>
  <w:style w:type="paragraph" w:customStyle="1" w:styleId="normal-000110">
    <w:name w:val="normal-000110"/>
    <w:basedOn w:val="Normal"/>
    <w:rsid w:val="00176AD3"/>
    <w:pPr>
      <w:jc w:val="center"/>
    </w:pPr>
    <w:rPr>
      <w:sz w:val="28"/>
      <w:szCs w:val="28"/>
    </w:rPr>
  </w:style>
  <w:style w:type="paragraph" w:customStyle="1" w:styleId="normal-000112">
    <w:name w:val="normal-000112"/>
    <w:basedOn w:val="Normal"/>
    <w:rsid w:val="00176AD3"/>
    <w:pPr>
      <w:jc w:val="both"/>
    </w:pPr>
    <w:rPr>
      <w:sz w:val="28"/>
      <w:szCs w:val="28"/>
    </w:rPr>
  </w:style>
  <w:style w:type="paragraph" w:customStyle="1" w:styleId="normal-000114">
    <w:name w:val="normal-000114"/>
    <w:basedOn w:val="Normal"/>
    <w:rsid w:val="00176AD3"/>
    <w:pPr>
      <w:jc w:val="center"/>
    </w:pPr>
    <w:rPr>
      <w:sz w:val="24"/>
      <w:szCs w:val="24"/>
    </w:rPr>
  </w:style>
  <w:style w:type="paragraph" w:customStyle="1" w:styleId="normal-000115">
    <w:name w:val="normal-000115"/>
    <w:basedOn w:val="Normal"/>
    <w:rsid w:val="00176AD3"/>
    <w:rPr>
      <w:sz w:val="16"/>
      <w:szCs w:val="16"/>
    </w:rPr>
  </w:style>
  <w:style w:type="paragraph" w:customStyle="1" w:styleId="normal-000116">
    <w:name w:val="normal-000116"/>
    <w:basedOn w:val="Normal"/>
    <w:rsid w:val="00176AD3"/>
    <w:pPr>
      <w:jc w:val="center"/>
    </w:pPr>
    <w:rPr>
      <w:sz w:val="12"/>
      <w:szCs w:val="12"/>
    </w:rPr>
  </w:style>
  <w:style w:type="paragraph" w:customStyle="1" w:styleId="normal-000117">
    <w:name w:val="normal-000117"/>
    <w:basedOn w:val="Normal"/>
    <w:rsid w:val="00176AD3"/>
    <w:pPr>
      <w:jc w:val="center"/>
    </w:pPr>
    <w:rPr>
      <w:sz w:val="24"/>
      <w:szCs w:val="24"/>
    </w:rPr>
  </w:style>
  <w:style w:type="paragraph" w:customStyle="1" w:styleId="normal-000118">
    <w:name w:val="normal-000118"/>
    <w:basedOn w:val="Normal"/>
    <w:rsid w:val="00176AD3"/>
    <w:rPr>
      <w:rFonts w:ascii="Tahoma" w:hAnsi="Tahoma" w:cs="Tahoma"/>
      <w:sz w:val="24"/>
      <w:szCs w:val="24"/>
    </w:rPr>
  </w:style>
  <w:style w:type="character" w:customStyle="1" w:styleId="zadanifontodlomka0">
    <w:name w:val="zadanifontodlomka"/>
    <w:rsid w:val="00176AD3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00">
    <w:name w:val="000000"/>
    <w:rsid w:val="00176AD3"/>
    <w:rPr>
      <w:b w:val="0"/>
      <w:bCs w:val="0"/>
      <w:sz w:val="24"/>
      <w:szCs w:val="24"/>
    </w:rPr>
  </w:style>
  <w:style w:type="character" w:customStyle="1" w:styleId="zadanifontodlomka-000035">
    <w:name w:val="zadanifontodlomka-000035"/>
    <w:rsid w:val="00176AD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41">
    <w:name w:val="000041"/>
    <w:rsid w:val="00176AD3"/>
    <w:rPr>
      <w:b w:val="0"/>
      <w:bCs w:val="0"/>
      <w:sz w:val="16"/>
      <w:szCs w:val="16"/>
    </w:rPr>
  </w:style>
  <w:style w:type="character" w:customStyle="1" w:styleId="zadanifontodlomka-000073">
    <w:name w:val="zadanifontodlomka-000073"/>
    <w:rsid w:val="00176AD3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zadanifontodlomka-000076">
    <w:name w:val="zadanifontodlomka-000076"/>
    <w:rsid w:val="00176AD3"/>
    <w:rPr>
      <w:rFonts w:ascii="Times New Roman" w:hAnsi="Times New Roman" w:cs="Times New Roman" w:hint="default"/>
      <w:b w:val="0"/>
      <w:bCs w:val="0"/>
      <w:sz w:val="12"/>
      <w:szCs w:val="12"/>
    </w:rPr>
  </w:style>
  <w:style w:type="character" w:customStyle="1" w:styleId="zadanifontodlomka-000111">
    <w:name w:val="zadanifontodlomka-000111"/>
    <w:rsid w:val="00176AD3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000113">
    <w:name w:val="000113"/>
    <w:rsid w:val="00176AD3"/>
    <w:rPr>
      <w:b w:val="0"/>
      <w:bCs w:val="0"/>
      <w:sz w:val="28"/>
      <w:szCs w:val="28"/>
    </w:rPr>
  </w:style>
  <w:style w:type="character" w:customStyle="1" w:styleId="zadanifontodlomka-000119">
    <w:name w:val="zadanifontodlomka-000119"/>
    <w:rsid w:val="00176AD3"/>
    <w:rPr>
      <w:rFonts w:ascii="Tahoma" w:hAnsi="Tahoma" w:cs="Tahoma" w:hint="default"/>
      <w:b w:val="0"/>
      <w:bCs w:val="0"/>
      <w:sz w:val="24"/>
      <w:szCs w:val="24"/>
    </w:rPr>
  </w:style>
  <w:style w:type="paragraph" w:styleId="Bezproreda">
    <w:name w:val="No Spacing"/>
    <w:uiPriority w:val="1"/>
    <w:qFormat/>
    <w:rsid w:val="003A7299"/>
    <w:rPr>
      <w:sz w:val="22"/>
      <w:szCs w:val="22"/>
    </w:rPr>
  </w:style>
  <w:style w:type="character" w:customStyle="1" w:styleId="kurziv">
    <w:name w:val="kurziv"/>
    <w:rsid w:val="009C5A16"/>
  </w:style>
  <w:style w:type="table" w:styleId="Reetkatablice">
    <w:name w:val="Table Grid"/>
    <w:basedOn w:val="Obinatablica"/>
    <w:rsid w:val="0030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86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002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6559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924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3060E-1A20-4914-BE10-7BA88F5F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2242</Words>
  <Characters>12785</Characters>
  <Application>Microsoft Office Word</Application>
  <DocSecurity>0</DocSecurity>
  <Lines>106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MINISTARSTVO POLJOPRIVREDE, ŠUMARSTVA I VODNOGA GOSPODARSTVA</vt:lpstr>
      <vt:lpstr>MINISTARSTVO POLJOPRIVREDE, ŠUMARSTVA I VODNOGA GOSPODARSTVA</vt:lpstr>
    </vt:vector>
  </TitlesOfParts>
  <Company>MPŠVG</Company>
  <LinksUpToDate>false</LinksUpToDate>
  <CharactersWithSpaces>14998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POLJOPRIVREDE, ŠUMARSTVA I VODNOGA GOSPODARSTVA</dc:title>
  <dc:creator>dunja.djurinac</dc:creator>
  <cp:lastModifiedBy>Biljana Miljovski</cp:lastModifiedBy>
  <cp:revision>2</cp:revision>
  <cp:lastPrinted>2019-03-07T08:00:00Z</cp:lastPrinted>
  <dcterms:created xsi:type="dcterms:W3CDTF">2019-03-08T10:50:00Z</dcterms:created>
  <dcterms:modified xsi:type="dcterms:W3CDTF">2019-03-08T10:50:00Z</dcterms:modified>
</cp:coreProperties>
</file>