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E00" w:rsidRPr="007F15F3" w:rsidRDefault="00171E00" w:rsidP="007F15F3">
      <w:pPr>
        <w:pStyle w:val="Naslov"/>
      </w:pPr>
      <w:bookmarkStart w:id="0" w:name="_Toc405480061"/>
      <w:r>
        <w:t>MINISTARSTVO ZA DEMOGRAFIJU, OBITELJ, MLADE I SOCIJALNU POLITIKU</w:t>
      </w:r>
    </w:p>
    <w:p w:rsidR="00171E00" w:rsidRPr="00484F82" w:rsidRDefault="00171E00" w:rsidP="007F15F3">
      <w:pPr>
        <w:pStyle w:val="Naslov"/>
      </w:pPr>
    </w:p>
    <w:p w:rsidR="00171E00" w:rsidRPr="00484F82" w:rsidRDefault="00171E00" w:rsidP="007F15F3">
      <w:pPr>
        <w:pStyle w:val="Naslov"/>
      </w:pPr>
    </w:p>
    <w:p w:rsidR="00171E00" w:rsidRPr="00484F82" w:rsidRDefault="007F15F3" w:rsidP="007F15F3">
      <w:pPr>
        <w:pStyle w:val="Naslov"/>
        <w:rPr>
          <w:bCs/>
        </w:rPr>
      </w:pPr>
      <w:r>
        <w:rPr>
          <w:bCs/>
        </w:rPr>
        <w:t xml:space="preserve">NACRT </w:t>
      </w:r>
      <w:r w:rsidR="00171E00">
        <w:rPr>
          <w:bCs/>
        </w:rPr>
        <w:t>PRIJEDLOG</w:t>
      </w:r>
      <w:r>
        <w:rPr>
          <w:bCs/>
        </w:rPr>
        <w:t>A</w:t>
      </w:r>
      <w:r w:rsidR="00171E00">
        <w:rPr>
          <w:bCs/>
        </w:rPr>
        <w:t xml:space="preserve"> ZAKONA O IZMJEN</w:t>
      </w:r>
      <w:r w:rsidR="001B50DF">
        <w:rPr>
          <w:bCs/>
        </w:rPr>
        <w:t>AMA</w:t>
      </w:r>
      <w:r w:rsidR="00171E00">
        <w:rPr>
          <w:bCs/>
        </w:rPr>
        <w:t xml:space="preserve"> ZAKONA O HUMANITARNOJ POMOĆI, S </w:t>
      </w:r>
      <w:r w:rsidR="00171E00" w:rsidRPr="00484F82">
        <w:rPr>
          <w:bCs/>
        </w:rPr>
        <w:t>KONAČNI</w:t>
      </w:r>
      <w:r w:rsidR="00171E00">
        <w:rPr>
          <w:bCs/>
        </w:rPr>
        <w:t>M</w:t>
      </w:r>
      <w:r w:rsidR="00171E00" w:rsidRPr="00484F82">
        <w:rPr>
          <w:bCs/>
        </w:rPr>
        <w:t xml:space="preserve"> PRIJEDLOG</w:t>
      </w:r>
      <w:r w:rsidR="00171E00">
        <w:rPr>
          <w:bCs/>
        </w:rPr>
        <w:t>OM</w:t>
      </w:r>
      <w:r w:rsidR="00171E00" w:rsidRPr="00484F82">
        <w:rPr>
          <w:bCs/>
        </w:rPr>
        <w:t xml:space="preserve"> ZAKONA </w:t>
      </w:r>
    </w:p>
    <w:p w:rsidR="00171E00" w:rsidRPr="00484F82" w:rsidRDefault="00171E00" w:rsidP="00171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1E00" w:rsidRPr="00484F82" w:rsidRDefault="00171E00" w:rsidP="00171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4585" w:rsidRPr="00E912F4" w:rsidRDefault="000C4585" w:rsidP="007F15F3">
      <w:pPr>
        <w:spacing w:after="0" w:line="240" w:lineRule="auto"/>
        <w:rPr>
          <w:rFonts w:ascii="Times New Roman" w:eastAsia="Times New Roman" w:hAnsi="Times New Roman" w:cs="Times New Roman"/>
          <w:b/>
          <w:strike/>
          <w:sz w:val="24"/>
          <w:szCs w:val="24"/>
          <w:lang w:eastAsia="hr-HR"/>
        </w:rPr>
      </w:pPr>
    </w:p>
    <w:p w:rsidR="001F77EE" w:rsidRDefault="001F77EE" w:rsidP="001F77E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E5252" w:rsidRPr="001F77EE" w:rsidRDefault="00FE5252" w:rsidP="007F15F3">
      <w:pPr>
        <w:pStyle w:val="Naslov1"/>
        <w:rPr>
          <w:rFonts w:eastAsia="Times New Roman"/>
          <w:lang w:eastAsia="hr-HR"/>
        </w:rPr>
      </w:pPr>
      <w:r w:rsidRPr="001F77EE">
        <w:rPr>
          <w:rFonts w:eastAsia="Times New Roman"/>
          <w:lang w:eastAsia="hr-HR"/>
        </w:rPr>
        <w:t>USTAVNA OSNOVA ZA DONOŠENJE ZAKONA</w:t>
      </w:r>
    </w:p>
    <w:p w:rsidR="00FE5252" w:rsidRPr="000C4585" w:rsidRDefault="00FE5252" w:rsidP="000C458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E5252" w:rsidRPr="000C4585" w:rsidRDefault="00FE5252" w:rsidP="001F7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Ustavna osnova za donošenje ovoga Zakona sadržana je u članku 2. stavku 4. podstavku 1. Ustava Republike Hrvatske (Narodne novine, br</w:t>
      </w:r>
      <w:r w:rsidR="001109B9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85/10 – pročišćeni tekst i 5/14 – Odluka Ustavnog suda Republike Hrvatske).</w:t>
      </w:r>
    </w:p>
    <w:p w:rsidR="00FE5252" w:rsidRPr="000C4585" w:rsidRDefault="00FE5252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5252" w:rsidRPr="001F77EE" w:rsidRDefault="00FE5252" w:rsidP="007F15F3">
      <w:pPr>
        <w:pStyle w:val="Naslov1"/>
        <w:rPr>
          <w:lang w:eastAsia="hr-HR"/>
        </w:rPr>
      </w:pPr>
      <w:r w:rsidRPr="001F77EE">
        <w:rPr>
          <w:rFonts w:eastAsia="Times New Roman"/>
          <w:lang w:eastAsia="hr-HR"/>
        </w:rPr>
        <w:t>OCJENA STANJA I OSNOVNA PITANJA KOJA SE TREBAJU</w:t>
      </w:r>
      <w:r w:rsidR="000C4585" w:rsidRPr="00E912F4">
        <w:rPr>
          <w:lang w:eastAsia="hr-HR"/>
        </w:rPr>
        <w:t xml:space="preserve"> </w:t>
      </w:r>
      <w:r w:rsidRPr="001F77EE">
        <w:rPr>
          <w:lang w:eastAsia="hr-HR"/>
        </w:rPr>
        <w:t>UREDITI ZAKONOM TE POSLJEDICE KOJE ĆE DONOŠENJEM ZAKONA PROISTEĆI</w:t>
      </w:r>
    </w:p>
    <w:p w:rsidR="00FE5252" w:rsidRPr="000C4585" w:rsidRDefault="00FE5252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E5252" w:rsidRPr="000C4585" w:rsidRDefault="00FE5252" w:rsidP="007F15F3">
      <w:pPr>
        <w:pStyle w:val="Naslov2"/>
        <w:rPr>
          <w:rFonts w:eastAsia="Times New Roman"/>
          <w:lang w:eastAsia="hr-HR"/>
        </w:rPr>
      </w:pPr>
      <w:r w:rsidRPr="000C4585">
        <w:rPr>
          <w:rFonts w:eastAsia="Times New Roman"/>
          <w:lang w:eastAsia="hr-HR"/>
        </w:rPr>
        <w:t>Ocjena stanja</w:t>
      </w:r>
    </w:p>
    <w:p w:rsidR="00FE5252" w:rsidRPr="000C4585" w:rsidRDefault="00FE5252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E5252" w:rsidRPr="001F77EE" w:rsidRDefault="00FE5252" w:rsidP="001F77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7EE">
        <w:rPr>
          <w:rFonts w:ascii="Times New Roman" w:eastAsia="Calibri" w:hAnsi="Times New Roman" w:cs="Times New Roman"/>
          <w:sz w:val="24"/>
          <w:szCs w:val="24"/>
          <w:lang w:val="hr-BA"/>
        </w:rPr>
        <w:t>Zakon o humanitarnoj pomoći („Narodne novine“, br</w:t>
      </w:r>
      <w:r w:rsidR="001109B9" w:rsidRPr="001F77EE">
        <w:rPr>
          <w:rFonts w:ascii="Times New Roman" w:eastAsia="Calibri" w:hAnsi="Times New Roman" w:cs="Times New Roman"/>
          <w:sz w:val="24"/>
          <w:szCs w:val="24"/>
          <w:lang w:val="hr-BA"/>
        </w:rPr>
        <w:t>oj</w:t>
      </w:r>
      <w:r w:rsidRPr="001F77EE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102/15), </w:t>
      </w:r>
      <w:r w:rsidRPr="001F77EE">
        <w:rPr>
          <w:rFonts w:ascii="Times New Roman" w:eastAsia="Calibri" w:hAnsi="Times New Roman" w:cs="Times New Roman"/>
          <w:sz w:val="24"/>
          <w:szCs w:val="24"/>
        </w:rPr>
        <w:t xml:space="preserve">regulira područje prikupljanja i pružanja humanitarne pomoći u Republici Hrvatskoj. </w:t>
      </w:r>
    </w:p>
    <w:p w:rsidR="00FE5252" w:rsidRPr="001F77EE" w:rsidRDefault="000C4585" w:rsidP="000C45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E5252" w:rsidRPr="001F77EE">
        <w:rPr>
          <w:rFonts w:ascii="Times New Roman" w:eastAsia="Calibri" w:hAnsi="Times New Roman" w:cs="Times New Roman"/>
          <w:sz w:val="24"/>
          <w:szCs w:val="24"/>
        </w:rPr>
        <w:t>Zakon regulira:</w:t>
      </w:r>
    </w:p>
    <w:p w:rsidR="00FE5252" w:rsidRPr="001F77EE" w:rsidRDefault="00FE5252" w:rsidP="000C458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uvjete za dobivanje rješenja za stalno prikupljanje i pružanje humanitarne pomoći, što dovodi do profiliranja neprofitnih pravnih osoba koje se prikupljanjem i pružanjem humanitarne pomoći kontinuirano bave; </w:t>
      </w:r>
    </w:p>
    <w:p w:rsidR="00FE5252" w:rsidRPr="001F77EE" w:rsidRDefault="00FE5252" w:rsidP="000C458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nadzor provedbe trogodišnjeg programa rada i mogućnost ukidanja rješenja o odobrenju za stalno prikupljanje i pružanje humanitarne pomoći;</w:t>
      </w:r>
    </w:p>
    <w:p w:rsidR="005B253B" w:rsidRPr="001F77EE" w:rsidRDefault="00FE5252" w:rsidP="000C458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prikupljanje i pružanje humanitarne pomoći radi ublažavanja ili sprječavanja mogućih uzroka socijalne isključenosti</w:t>
      </w:r>
      <w:r w:rsidR="005B253B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;</w:t>
      </w:r>
    </w:p>
    <w:p w:rsidR="005B253B" w:rsidRPr="001F77EE" w:rsidRDefault="00FE5252" w:rsidP="000C458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uvjet</w:t>
      </w:r>
      <w:r w:rsidR="005B253B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</w:t>
      </w: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za dobivanje rješenja kojim se odobrava organiziranje humanitarne akcije</w:t>
      </w:r>
      <w:r w:rsidR="005B253B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,</w:t>
      </w: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kontrol</w:t>
      </w:r>
      <w:r w:rsidR="005B253B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</w:t>
      </w: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provođenja akcija i raspolaganja prikupljenim sredstvima, te razvrstavanje humanitarnih akcija s obzirom na svrhu njihova organiziranja</w:t>
      </w:r>
      <w:r w:rsidR="005B253B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;</w:t>
      </w:r>
    </w:p>
    <w:p w:rsidR="00FE5252" w:rsidRPr="001F77EE" w:rsidRDefault="00FE5252" w:rsidP="000C458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obvez</w:t>
      </w:r>
      <w:r w:rsidR="005B253B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</w:t>
      </w: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organizatora </w:t>
      </w:r>
      <w:r w:rsidR="005B253B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humanitarne akcije na</w:t>
      </w: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dostav</w:t>
      </w:r>
      <w:r w:rsidR="005B253B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</w:t>
      </w: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izvješća nadležnom uredu</w:t>
      </w:r>
      <w:r w:rsidR="005B253B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državne uprave</w:t>
      </w: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nakon svake provedene akcije</w:t>
      </w:r>
      <w:r w:rsidR="005B253B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;</w:t>
      </w:r>
    </w:p>
    <w:p w:rsidR="005B253B" w:rsidRPr="001F77EE" w:rsidRDefault="00FE5252" w:rsidP="000C458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upravljanje neutrošenim financijskim sredstvima prikupljenim u humanitarnoj akciji</w:t>
      </w:r>
      <w:r w:rsidR="005B253B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;</w:t>
      </w:r>
    </w:p>
    <w:p w:rsidR="005B253B" w:rsidRPr="001F77EE" w:rsidRDefault="00FE5252" w:rsidP="000C458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način povrata nenamjenski utrošenih sredstava prikupljenih u humanitarnoj akciji te ulog</w:t>
      </w:r>
      <w:r w:rsidR="005B253B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</w:t>
      </w: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nadležnog državnog odvjetništva u postupcima koji se pred nadležnim tijelima vode radi povrata nenamjenski utrošenih sredstava</w:t>
      </w:r>
      <w:r w:rsidR="005B253B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;</w:t>
      </w:r>
    </w:p>
    <w:p w:rsidR="00FE5252" w:rsidRPr="001F77EE" w:rsidRDefault="005B253B" w:rsidP="000C458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stjecanje prava na korištenje </w:t>
      </w:r>
      <w:r w:rsidR="00FE5252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logotip</w:t>
      </w: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a</w:t>
      </w:r>
      <w:r w:rsidR="00FE5252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za stalno prikupljanje i pružanje humanitarne pomoći, </w:t>
      </w: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odnosno korištenje logotipa </w:t>
      </w:r>
      <w:r w:rsidR="00FE5252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humanitarne akcije, kao zaštićen</w:t>
      </w: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og</w:t>
      </w:r>
      <w:r w:rsidR="00FE5252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znak</w:t>
      </w: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a</w:t>
      </w:r>
      <w:r w:rsidR="00FE5252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koji služi za prepoznavanje organizatora prikupljanja i pružanja humanitarne pomoći, odnosno prepoznavanje humanitarne akcije koja je organizirana u skladu sa Zakonom;</w:t>
      </w:r>
    </w:p>
    <w:p w:rsidR="00FE5252" w:rsidRPr="001F77EE" w:rsidRDefault="005B253B" w:rsidP="000C458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način p</w:t>
      </w:r>
      <w:r w:rsidR="00FE5252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rikupljanj</w:t>
      </w: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a</w:t>
      </w:r>
      <w:r w:rsidR="00FE5252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humanitarne pomoći putem humanitarnog telefonskog broja, te prikupljanje humanitarne pomoći na javnim mjestima, postavljanjem kutija/štandova;</w:t>
      </w:r>
    </w:p>
    <w:p w:rsidR="00160CA2" w:rsidRPr="001F77EE" w:rsidRDefault="00160CA2" w:rsidP="000C458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inspekcijski i upravni nadzor nad prikupljanjem i pružanjem humanitarne pomoći</w:t>
      </w:r>
      <w:r w:rsidR="00FF1FC1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;</w:t>
      </w:r>
    </w:p>
    <w:p w:rsidR="00FE5252" w:rsidRPr="001F77EE" w:rsidRDefault="00FE5252" w:rsidP="000C458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lastRenderedPageBreak/>
        <w:t>način vođenja evidencije i dostavljanja izvješća o prikupljenoj i pruženoj humanitarnoj pomoći, te njihov</w:t>
      </w:r>
      <w:r w:rsidR="00F06AD8"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</w:t>
      </w:r>
      <w:r w:rsidRPr="001F77E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dostupnost javnosti na mrežnim stranicama nadležnih ureda, odnosno ministarstva nadležnog za socijalnu skrb.</w:t>
      </w:r>
    </w:p>
    <w:p w:rsidR="00F06AD8" w:rsidRPr="000C4585" w:rsidRDefault="000C4585" w:rsidP="001F77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Zakonom je propisano da su sv</w:t>
      </w:r>
      <w:r w:rsidR="00F06AD8" w:rsidRPr="00E912F4">
        <w:rPr>
          <w:rFonts w:ascii="Times New Roman" w:eastAsia="Calibri" w:hAnsi="Times New Roman" w:cs="Times New Roman"/>
          <w:sz w:val="24"/>
          <w:szCs w:val="24"/>
          <w:lang w:eastAsia="hr-HR"/>
        </w:rPr>
        <w:t>i postupci</w:t>
      </w:r>
      <w:r w:rsidR="00F06AD8" w:rsidRPr="000C458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F06AD8" w:rsidRPr="000C4585">
        <w:rPr>
          <w:rFonts w:ascii="Times New Roman" w:eastAsia="Calibri" w:hAnsi="Times New Roman" w:cs="Times New Roman"/>
          <w:sz w:val="24"/>
          <w:szCs w:val="24"/>
        </w:rPr>
        <w:t>vezani uz prikupljanje i pružanje humanitarne pomoći u nadležnosti ureda državne uprave u jedinici regionalne (područne) samouprave, odnosno Grada Zagreba, mjesno nadležni</w:t>
      </w:r>
      <w:r>
        <w:rPr>
          <w:rFonts w:ascii="Times New Roman" w:eastAsia="Calibri" w:hAnsi="Times New Roman" w:cs="Times New Roman"/>
          <w:sz w:val="24"/>
          <w:szCs w:val="24"/>
        </w:rPr>
        <w:t>h</w:t>
      </w:r>
      <w:r w:rsidR="00F06AD8" w:rsidRPr="00E912F4">
        <w:rPr>
          <w:rFonts w:ascii="Times New Roman" w:eastAsia="Calibri" w:hAnsi="Times New Roman" w:cs="Times New Roman"/>
          <w:sz w:val="24"/>
          <w:szCs w:val="24"/>
        </w:rPr>
        <w:t xml:space="preserve"> prema mjestu sjedišta, odnosno prebivališta organizatora prikupljanja i pružanja humani</w:t>
      </w:r>
      <w:r w:rsidR="00F06AD8" w:rsidRPr="000C4585">
        <w:rPr>
          <w:rFonts w:ascii="Times New Roman" w:eastAsia="Calibri" w:hAnsi="Times New Roman" w:cs="Times New Roman"/>
          <w:sz w:val="24"/>
          <w:szCs w:val="24"/>
        </w:rPr>
        <w:t xml:space="preserve">tarne pomoći. </w:t>
      </w:r>
    </w:p>
    <w:p w:rsidR="000C4585" w:rsidRDefault="000C4585" w:rsidP="000C4585">
      <w:pPr>
        <w:pStyle w:val="Bezproreda"/>
        <w:ind w:firstLine="708"/>
      </w:pPr>
      <w:r w:rsidRPr="00AF2305">
        <w:rPr>
          <w:lang w:eastAsia="hr-HR"/>
        </w:rPr>
        <w:t xml:space="preserve">S ciljem provedbe Nacionalnog programa reformi 2019. </w:t>
      </w:r>
      <w:r w:rsidRPr="00AF2305">
        <w:t xml:space="preserve">u okviru reformskog prioriteta „Unapređenje javne uprave“ koji uključuje mjeru 1.4.4. „Decentralizacija i racionalizacija“, </w:t>
      </w:r>
      <w:r>
        <w:t xml:space="preserve"> nakon stupanja na snagu </w:t>
      </w:r>
      <w:r w:rsidRPr="00AF2305">
        <w:t>Zakon</w:t>
      </w:r>
      <w:r>
        <w:t>a</w:t>
      </w:r>
      <w:r w:rsidRPr="00AF2305">
        <w:t xml:space="preserve"> o sustavu državne uprave (</w:t>
      </w:r>
      <w:r>
        <w:t>„</w:t>
      </w:r>
      <w:r w:rsidRPr="00AF2305">
        <w:t>Narodne novine</w:t>
      </w:r>
      <w:r>
        <w:t>“</w:t>
      </w:r>
      <w:r w:rsidRPr="00AF2305">
        <w:t>, br</w:t>
      </w:r>
      <w:r>
        <w:t>.</w:t>
      </w:r>
      <w:r w:rsidRPr="00AF2305">
        <w:t xml:space="preserve"> 66/19) </w:t>
      </w:r>
      <w:r>
        <w:t xml:space="preserve">potrebno je uspostaviti jedinstveni normativni okvir kojim se na dosljedan i cjelovit način uređuje sustav državne uprave. </w:t>
      </w:r>
    </w:p>
    <w:p w:rsidR="00DC2A7A" w:rsidRPr="001F77EE" w:rsidRDefault="000C4585" w:rsidP="000C45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C2A7A" w:rsidRPr="00E912F4">
        <w:rPr>
          <w:rFonts w:ascii="Times New Roman" w:eastAsia="Times New Roman" w:hAnsi="Times New Roman" w:cs="Times New Roman"/>
          <w:sz w:val="24"/>
          <w:szCs w:val="24"/>
          <w:lang w:eastAsia="hr-HR"/>
        </w:rPr>
        <w:t>Budući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r w:rsidR="00DC2A7A" w:rsidRPr="00E912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novim Zakonom o sustavu državne uprave </w:t>
      </w:r>
      <w:r w:rsidR="00DC2A7A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poslovi </w:t>
      </w:r>
      <w:r w:rsidR="008A15B1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ureda </w:t>
      </w:r>
      <w:r w:rsidR="00DC2A7A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državne uprave povjereni županijama potrebno je izmijeniti </w:t>
      </w:r>
      <w:r w:rsidR="00160CA2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postojeći </w:t>
      </w:r>
      <w:r w:rsidR="00DC2A7A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u dijelu u kojem su propisane nadležnosti ureda državne uprave u obavljanju </w:t>
      </w:r>
      <w:r w:rsidR="008A15B1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postupaka</w:t>
      </w:r>
      <w:r w:rsidR="00DC2A7A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A15B1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vezanih uz </w:t>
      </w:r>
      <w:r w:rsidR="00DC2A7A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prikupljanj</w:t>
      </w:r>
      <w:r w:rsidR="008A15B1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C2A7A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pružanj</w:t>
      </w:r>
      <w:r w:rsidR="008A15B1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C2A7A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humanitarne pomoći.</w:t>
      </w:r>
      <w:r w:rsidR="008A15B1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06AD8" w:rsidRPr="00E912F4" w:rsidRDefault="00F06AD8" w:rsidP="000C458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5252" w:rsidRPr="00E912F4" w:rsidRDefault="001F77EE" w:rsidP="007F15F3">
      <w:pPr>
        <w:pStyle w:val="Naslov2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Osnovna p</w:t>
      </w:r>
      <w:r w:rsidR="00FE5252" w:rsidRPr="00E912F4">
        <w:rPr>
          <w:rFonts w:eastAsia="Times New Roman"/>
          <w:shd w:val="clear" w:color="auto" w:fill="FFFFFF"/>
        </w:rPr>
        <w:t>itanja koja se trebaju urediti Zakonom</w:t>
      </w:r>
    </w:p>
    <w:p w:rsidR="00FE5252" w:rsidRPr="000C4585" w:rsidRDefault="00FE5252" w:rsidP="000C4585">
      <w:pPr>
        <w:spacing w:after="0" w:line="240" w:lineRule="auto"/>
        <w:jc w:val="both"/>
        <w:rPr>
          <w:rFonts w:ascii="Minion Pro" w:eastAsia="Times New Roman" w:hAnsi="Minion Pro" w:cs="Times New Roman"/>
          <w:sz w:val="24"/>
          <w:szCs w:val="24"/>
          <w:shd w:val="clear" w:color="auto" w:fill="FFFFFF"/>
        </w:rPr>
      </w:pPr>
    </w:p>
    <w:p w:rsidR="00FE5252" w:rsidRPr="000C4585" w:rsidRDefault="00FE5252" w:rsidP="001F77EE">
      <w:pPr>
        <w:spacing w:after="0" w:line="240" w:lineRule="auto"/>
        <w:ind w:firstLine="708"/>
        <w:jc w:val="both"/>
        <w:rPr>
          <w:rFonts w:ascii="Minion Pro" w:eastAsia="Times New Roman" w:hAnsi="Minion Pro" w:cs="Times New Roman"/>
          <w:sz w:val="24"/>
          <w:szCs w:val="24"/>
          <w:shd w:val="clear" w:color="auto" w:fill="FFFFFF"/>
        </w:rPr>
      </w:pPr>
      <w:r w:rsidRPr="000C4585">
        <w:rPr>
          <w:rFonts w:ascii="Minion Pro" w:eastAsia="Times New Roman" w:hAnsi="Minion Pro" w:cs="Times New Roman"/>
          <w:sz w:val="24"/>
          <w:szCs w:val="24"/>
          <w:shd w:val="clear" w:color="auto" w:fill="FFFFFF"/>
        </w:rPr>
        <w:t>Ovim Zakonom ure</w:t>
      </w:r>
      <w:r w:rsidRPr="000C4585">
        <w:rPr>
          <w:rFonts w:ascii="Minion Pro" w:eastAsia="Times New Roman" w:hAnsi="Minion Pro" w:cs="Times New Roman" w:hint="eastAsia"/>
          <w:sz w:val="24"/>
          <w:szCs w:val="24"/>
          <w:shd w:val="clear" w:color="auto" w:fill="FFFFFF"/>
        </w:rPr>
        <w:t>đ</w:t>
      </w:r>
      <w:r w:rsidRPr="000C4585">
        <w:rPr>
          <w:rFonts w:ascii="Minion Pro" w:eastAsia="Times New Roman" w:hAnsi="Minion Pro" w:cs="Times New Roman"/>
          <w:sz w:val="24"/>
          <w:szCs w:val="24"/>
          <w:shd w:val="clear" w:color="auto" w:fill="FFFFFF"/>
        </w:rPr>
        <w:t xml:space="preserve">uje se </w:t>
      </w:r>
      <w:r w:rsidR="008A15B1" w:rsidRPr="000C4585">
        <w:rPr>
          <w:rFonts w:ascii="Minion Pro" w:eastAsia="Times New Roman" w:hAnsi="Minion Pro" w:cs="Times New Roman"/>
          <w:sz w:val="24"/>
          <w:szCs w:val="24"/>
          <w:shd w:val="clear" w:color="auto" w:fill="FFFFFF"/>
        </w:rPr>
        <w:t>promjen</w:t>
      </w:r>
      <w:r w:rsidR="00FF1FC1" w:rsidRPr="000C4585">
        <w:rPr>
          <w:rFonts w:ascii="Minion Pro" w:eastAsia="Times New Roman" w:hAnsi="Minion Pro" w:cs="Times New Roman"/>
          <w:sz w:val="24"/>
          <w:szCs w:val="24"/>
          <w:shd w:val="clear" w:color="auto" w:fill="FFFFFF"/>
        </w:rPr>
        <w:t>a</w:t>
      </w:r>
      <w:r w:rsidR="008A15B1" w:rsidRPr="000C4585">
        <w:rPr>
          <w:rFonts w:ascii="Minion Pro" w:eastAsia="Times New Roman" w:hAnsi="Minion Pro" w:cs="Times New Roman"/>
          <w:sz w:val="24"/>
          <w:szCs w:val="24"/>
          <w:shd w:val="clear" w:color="auto" w:fill="FFFFFF"/>
        </w:rPr>
        <w:t xml:space="preserve"> u </w:t>
      </w:r>
      <w:r w:rsidRPr="000C4585">
        <w:rPr>
          <w:rFonts w:ascii="Minion Pro" w:eastAsia="Times New Roman" w:hAnsi="Minion Pro" w:cs="Times New Roman"/>
          <w:sz w:val="24"/>
          <w:szCs w:val="24"/>
          <w:shd w:val="clear" w:color="auto" w:fill="FFFFFF"/>
        </w:rPr>
        <w:t>nadle</w:t>
      </w:r>
      <w:r w:rsidRPr="000C4585">
        <w:rPr>
          <w:rFonts w:ascii="Minion Pro" w:eastAsia="Times New Roman" w:hAnsi="Minion Pro" w:cs="Times New Roman" w:hint="eastAsia"/>
          <w:sz w:val="24"/>
          <w:szCs w:val="24"/>
          <w:shd w:val="clear" w:color="auto" w:fill="FFFFFF"/>
        </w:rPr>
        <w:t>ž</w:t>
      </w:r>
      <w:r w:rsidRPr="000C4585">
        <w:rPr>
          <w:rFonts w:ascii="Minion Pro" w:eastAsia="Times New Roman" w:hAnsi="Minion Pro" w:cs="Times New Roman"/>
          <w:sz w:val="24"/>
          <w:szCs w:val="24"/>
          <w:shd w:val="clear" w:color="auto" w:fill="FFFFFF"/>
        </w:rPr>
        <w:t>nosti</w:t>
      </w:r>
      <w:r w:rsidR="008A15B1" w:rsidRPr="000C4585">
        <w:rPr>
          <w:rFonts w:ascii="Minion Pro" w:eastAsia="Times New Roman" w:hAnsi="Minion Pro" w:cs="Times New Roman"/>
          <w:sz w:val="24"/>
          <w:szCs w:val="24"/>
          <w:shd w:val="clear" w:color="auto" w:fill="FFFFFF"/>
        </w:rPr>
        <w:t xml:space="preserve"> ureda u obavljanju postupaka vezanih uz prikupljanje i pru</w:t>
      </w:r>
      <w:r w:rsidR="008A15B1" w:rsidRPr="000C4585">
        <w:rPr>
          <w:rFonts w:ascii="Minion Pro" w:eastAsia="Times New Roman" w:hAnsi="Minion Pro" w:cs="Times New Roman" w:hint="eastAsia"/>
          <w:sz w:val="24"/>
          <w:szCs w:val="24"/>
          <w:shd w:val="clear" w:color="auto" w:fill="FFFFFF"/>
        </w:rPr>
        <w:t>ž</w:t>
      </w:r>
      <w:r w:rsidR="008A15B1" w:rsidRPr="000C4585">
        <w:rPr>
          <w:rFonts w:ascii="Minion Pro" w:eastAsia="Times New Roman" w:hAnsi="Minion Pro" w:cs="Times New Roman"/>
          <w:sz w:val="24"/>
          <w:szCs w:val="24"/>
          <w:shd w:val="clear" w:color="auto" w:fill="FFFFFF"/>
        </w:rPr>
        <w:t>anje humanitarne pomo</w:t>
      </w:r>
      <w:r w:rsidR="008A15B1" w:rsidRPr="000C4585">
        <w:rPr>
          <w:rFonts w:ascii="Minion Pro" w:eastAsia="Times New Roman" w:hAnsi="Minion Pro" w:cs="Times New Roman" w:hint="eastAsia"/>
          <w:sz w:val="24"/>
          <w:szCs w:val="24"/>
          <w:shd w:val="clear" w:color="auto" w:fill="FFFFFF"/>
        </w:rPr>
        <w:t>ć</w:t>
      </w:r>
      <w:r w:rsidR="008A15B1" w:rsidRPr="000C4585">
        <w:rPr>
          <w:rFonts w:ascii="Minion Pro" w:eastAsia="Times New Roman" w:hAnsi="Minion Pro" w:cs="Times New Roman"/>
          <w:sz w:val="24"/>
          <w:szCs w:val="24"/>
          <w:shd w:val="clear" w:color="auto" w:fill="FFFFFF"/>
        </w:rPr>
        <w:t xml:space="preserve">i propisanih </w:t>
      </w:r>
      <w:r w:rsidR="008A15B1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Zakonom </w:t>
      </w:r>
      <w:r w:rsidRPr="000C4585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8A15B1" w:rsidRPr="000C4585">
        <w:rPr>
          <w:rFonts w:ascii="Times New Roman" w:eastAsia="Times New Roman" w:hAnsi="Times New Roman" w:cs="Times New Roman"/>
          <w:sz w:val="24"/>
          <w:szCs w:val="24"/>
        </w:rPr>
        <w:t>prateći</w:t>
      </w:r>
      <w:r w:rsidR="00FF1FC1" w:rsidRPr="000C4585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15B1" w:rsidRPr="000C4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85">
        <w:rPr>
          <w:rFonts w:ascii="Times New Roman" w:eastAsia="Times New Roman" w:hAnsi="Times New Roman" w:cs="Times New Roman"/>
          <w:sz w:val="24"/>
          <w:szCs w:val="24"/>
        </w:rPr>
        <w:t>propis</w:t>
      </w:r>
      <w:r w:rsidR="00FF1FC1" w:rsidRPr="000C4585">
        <w:rPr>
          <w:rFonts w:ascii="Times New Roman" w:eastAsia="Times New Roman" w:hAnsi="Times New Roman" w:cs="Times New Roman"/>
          <w:sz w:val="24"/>
          <w:szCs w:val="24"/>
        </w:rPr>
        <w:t>ima</w:t>
      </w:r>
      <w:r w:rsidRPr="000C4585">
        <w:rPr>
          <w:rFonts w:ascii="Times New Roman" w:eastAsia="Times New Roman" w:hAnsi="Times New Roman" w:cs="Times New Roman"/>
          <w:sz w:val="24"/>
          <w:szCs w:val="24"/>
        </w:rPr>
        <w:t xml:space="preserve"> don</w:t>
      </w:r>
      <w:r w:rsidR="00FF1FC1" w:rsidRPr="000C4585">
        <w:rPr>
          <w:rFonts w:ascii="Times New Roman" w:eastAsia="Times New Roman" w:hAnsi="Times New Roman" w:cs="Times New Roman"/>
          <w:sz w:val="24"/>
          <w:szCs w:val="24"/>
        </w:rPr>
        <w:t xml:space="preserve">esenih </w:t>
      </w:r>
      <w:r w:rsidRPr="000C4585">
        <w:rPr>
          <w:rFonts w:ascii="Times New Roman" w:eastAsia="Times New Roman" w:hAnsi="Times New Roman" w:cs="Times New Roman"/>
          <w:sz w:val="24"/>
          <w:szCs w:val="24"/>
        </w:rPr>
        <w:t>za provedbu Zakona</w:t>
      </w:r>
      <w:r w:rsidR="008A15B1" w:rsidRPr="000C45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4585">
        <w:rPr>
          <w:rFonts w:ascii="Times New Roman" w:eastAsia="Times New Roman" w:hAnsi="Times New Roman" w:cs="Times New Roman"/>
          <w:sz w:val="24"/>
          <w:szCs w:val="24"/>
        </w:rPr>
        <w:t xml:space="preserve"> na način da se taj Zakon usklađuje sa zakonom kojim se uređuje </w:t>
      </w:r>
      <w:r w:rsidR="008A15B1" w:rsidRPr="000C4585">
        <w:rPr>
          <w:rFonts w:ascii="Times New Roman" w:eastAsia="Times New Roman" w:hAnsi="Times New Roman" w:cs="Times New Roman"/>
          <w:sz w:val="24"/>
          <w:szCs w:val="24"/>
        </w:rPr>
        <w:t>sustav državne uprave</w:t>
      </w:r>
      <w:r w:rsidRPr="000C45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15B1" w:rsidRPr="000C4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5252" w:rsidRPr="000C4585" w:rsidRDefault="00FE5252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252" w:rsidRPr="000C4585" w:rsidRDefault="00FE5252" w:rsidP="007F15F3">
      <w:pPr>
        <w:pStyle w:val="Naslov2"/>
        <w:rPr>
          <w:rFonts w:eastAsia="Times New Roman"/>
        </w:rPr>
      </w:pPr>
      <w:r w:rsidRPr="000C4585">
        <w:rPr>
          <w:rFonts w:eastAsia="Times New Roman"/>
        </w:rPr>
        <w:t>Posljedice koje će proisteći donošenjem Zakona</w:t>
      </w:r>
    </w:p>
    <w:p w:rsidR="00FE5252" w:rsidRPr="000C4585" w:rsidRDefault="00FE5252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E85" w:rsidRPr="000C4585" w:rsidRDefault="00FE5252" w:rsidP="001F77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585">
        <w:rPr>
          <w:rFonts w:ascii="Times New Roman" w:eastAsia="Times New Roman" w:hAnsi="Times New Roman" w:cs="Times New Roman"/>
          <w:sz w:val="24"/>
          <w:szCs w:val="24"/>
        </w:rPr>
        <w:t xml:space="preserve">Donošenjem ovoga Zakona uskladit će se Zakon </w:t>
      </w:r>
      <w:r w:rsidR="008A15B1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</w:t>
      </w:r>
      <w:r w:rsidR="00D82E85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Zakonom o sustavu državne uprave </w:t>
      </w:r>
      <w:r w:rsidR="00D82E85" w:rsidRPr="000C4585">
        <w:rPr>
          <w:rFonts w:ascii="Times New Roman" w:eastAsia="Calibri" w:hAnsi="Times New Roman" w:cs="Times New Roman"/>
          <w:sz w:val="24"/>
          <w:szCs w:val="24"/>
        </w:rPr>
        <w:t>(„Narodne novine“, br</w:t>
      </w:r>
      <w:r w:rsidR="001F77EE">
        <w:rPr>
          <w:rFonts w:ascii="Times New Roman" w:eastAsia="Calibri" w:hAnsi="Times New Roman" w:cs="Times New Roman"/>
          <w:sz w:val="24"/>
          <w:szCs w:val="24"/>
        </w:rPr>
        <w:t>.</w:t>
      </w:r>
      <w:r w:rsidR="00D82E85" w:rsidRPr="000C4585">
        <w:rPr>
          <w:rFonts w:ascii="Times New Roman" w:eastAsia="Calibri" w:hAnsi="Times New Roman" w:cs="Times New Roman"/>
          <w:sz w:val="24"/>
          <w:szCs w:val="24"/>
        </w:rPr>
        <w:t xml:space="preserve"> 66/19)</w:t>
      </w:r>
      <w:r w:rsidR="00D82E85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dijelu kojim se poslovi ureda državne uprave povjeravaju županijama</w:t>
      </w:r>
      <w:r w:rsidR="00D82E85" w:rsidRPr="000C4585">
        <w:rPr>
          <w:rStyle w:val="zadanifontodlomka-000003"/>
        </w:rPr>
        <w:t>.</w:t>
      </w:r>
    </w:p>
    <w:p w:rsidR="00FE5252" w:rsidRDefault="00FE5252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77EE" w:rsidRPr="000C4585" w:rsidRDefault="001F77EE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5252" w:rsidRPr="000C4585" w:rsidRDefault="00FE5252" w:rsidP="007F15F3">
      <w:pPr>
        <w:pStyle w:val="Naslov1"/>
        <w:rPr>
          <w:rFonts w:eastAsia="Times New Roman"/>
          <w:lang w:eastAsia="hr-HR"/>
        </w:rPr>
      </w:pPr>
      <w:r w:rsidRPr="000C4585">
        <w:rPr>
          <w:rFonts w:eastAsia="Times New Roman"/>
          <w:lang w:eastAsia="hr-HR"/>
        </w:rPr>
        <w:t xml:space="preserve">III. </w:t>
      </w:r>
      <w:r w:rsidRPr="000C4585">
        <w:rPr>
          <w:rFonts w:eastAsia="Times New Roman"/>
          <w:lang w:eastAsia="hr-HR"/>
        </w:rPr>
        <w:tab/>
        <w:t>OCJENA I IZVORI POTREBNIH SREDSTAVA ZA PROVOĐENJE ZAKONA</w:t>
      </w:r>
    </w:p>
    <w:p w:rsidR="00FE5252" w:rsidRPr="000C4585" w:rsidRDefault="00FE5252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5252" w:rsidRPr="000C4585" w:rsidRDefault="00FE5252" w:rsidP="001F7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provedbu ovoga Zakona nije potrebno osigurati dodatna financijska sredstva u državnom proračunu Republike Hrvatske.</w:t>
      </w:r>
    </w:p>
    <w:p w:rsidR="00FE5252" w:rsidRDefault="00FE5252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77EE" w:rsidRPr="000C4585" w:rsidRDefault="001F77EE" w:rsidP="007F15F3">
      <w:pPr>
        <w:pStyle w:val="Naslov1"/>
        <w:rPr>
          <w:rFonts w:eastAsia="Times New Roman"/>
          <w:lang w:eastAsia="hr-HR"/>
        </w:rPr>
      </w:pPr>
    </w:p>
    <w:p w:rsidR="00FE5252" w:rsidRPr="000C4585" w:rsidRDefault="00FE5252" w:rsidP="007F15F3">
      <w:pPr>
        <w:pStyle w:val="Naslov1"/>
        <w:rPr>
          <w:rFonts w:eastAsia="Times New Roman"/>
          <w:lang w:eastAsia="hr-HR"/>
        </w:rPr>
      </w:pPr>
      <w:r w:rsidRPr="000C4585">
        <w:rPr>
          <w:rFonts w:eastAsia="Times New Roman"/>
          <w:lang w:eastAsia="hr-HR"/>
        </w:rPr>
        <w:t>IV.</w:t>
      </w:r>
      <w:r w:rsidRPr="000C4585">
        <w:rPr>
          <w:rFonts w:eastAsia="Times New Roman"/>
          <w:lang w:eastAsia="hr-HR"/>
        </w:rPr>
        <w:tab/>
        <w:t xml:space="preserve">OBRAZLOŽENJE </w:t>
      </w:r>
      <w:r w:rsidRPr="000C4585">
        <w:rPr>
          <w:rFonts w:eastAsia="Times New Roman"/>
          <w:bCs/>
          <w:lang w:eastAsia="hr-HR"/>
        </w:rPr>
        <w:t>PRIJEDLOGA ZA DONOŠENJE ZAKONA PO HITNOM POSTUPKU</w:t>
      </w:r>
    </w:p>
    <w:p w:rsidR="00FE5252" w:rsidRPr="000C4585" w:rsidRDefault="00FE5252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82E85" w:rsidRPr="00E912F4" w:rsidRDefault="00D82E85" w:rsidP="001F7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Nacionalni program reformi 2019., u okviru reformskog prioriteta „Unaprjeđenje javne uprave“, uključuje mjeru „Decentralizacija i racionalizacija“, radi čega je donesen novi Zakon o sustavu državne uprave </w:t>
      </w:r>
      <w:r w:rsidRPr="000C4585">
        <w:rPr>
          <w:rFonts w:ascii="Times New Roman" w:eastAsia="Calibri" w:hAnsi="Times New Roman" w:cs="Times New Roman"/>
          <w:sz w:val="24"/>
          <w:szCs w:val="24"/>
        </w:rPr>
        <w:t>(„Narodne novine“, br</w:t>
      </w:r>
      <w:r w:rsidR="001109B9" w:rsidRPr="000C4585">
        <w:rPr>
          <w:rFonts w:ascii="Times New Roman" w:eastAsia="Calibri" w:hAnsi="Times New Roman" w:cs="Times New Roman"/>
          <w:sz w:val="24"/>
          <w:szCs w:val="24"/>
        </w:rPr>
        <w:t>oj</w:t>
      </w:r>
      <w:r w:rsidRPr="000C4585">
        <w:rPr>
          <w:rFonts w:ascii="Times New Roman" w:eastAsia="Calibri" w:hAnsi="Times New Roman" w:cs="Times New Roman"/>
          <w:sz w:val="24"/>
          <w:szCs w:val="24"/>
        </w:rPr>
        <w:t xml:space="preserve"> 66/19),</w:t>
      </w:r>
      <w:r w:rsidRPr="000C4585">
        <w:rPr>
          <w:rStyle w:val="zadanifontodlomka-000003"/>
        </w:rPr>
        <w:t xml:space="preserve"> </w:t>
      </w: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kojega se poslovi ureda državne uprave povjeravaju županijama. Slijedom navedenog, potrebno je izmijeniti Zakon u dijelu u kojem su propisane nadležnosti ureda državne uprave u obavljanju postupaka vezanih uz prikupljanje i pružanje humanitarne pomoći. </w:t>
      </w:r>
    </w:p>
    <w:p w:rsidR="00FE5252" w:rsidRPr="000C4585" w:rsidRDefault="00FE5252" w:rsidP="001F7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12F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Donošenje ovoga Zakona predlaže se po hitnom postupku sukladno članku 204. Poslovnika Hrvatskoga sabora (</w:t>
      </w:r>
      <w:r w:rsidR="001109B9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1109B9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, br</w:t>
      </w:r>
      <w:r w:rsidR="001109B9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81/13, 113/16, 69/17 i 29/18) iz osobito opravdanih razloga u svrhu izbjegavanja pojave pravne praznine </w:t>
      </w:r>
      <w:r w:rsidR="00CF2EBB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radi osiguravanja pravilnog, učinkovitog i djelotvornog funkcioniranja </w:t>
      </w: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u postup</w:t>
      </w:r>
      <w:r w:rsidR="00CF2EBB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cima vezanim za prikupljanje i pružanje humanitarne pomoć</w:t>
      </w: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, a što su osobito opravdani razlozi za donošenje ovoga Zakona po hitnom postupku.</w:t>
      </w:r>
    </w:p>
    <w:p w:rsidR="00FE5252" w:rsidRPr="000C4585" w:rsidRDefault="00FE5252" w:rsidP="007F15F3">
      <w:pPr>
        <w:pStyle w:val="Naslov1"/>
        <w:rPr>
          <w:rFonts w:eastAsia="Times New Roman"/>
          <w:lang w:eastAsia="hr-HR"/>
        </w:rPr>
      </w:pPr>
      <w:r w:rsidRPr="000C4585">
        <w:rPr>
          <w:rFonts w:eastAsia="Times New Roman"/>
          <w:lang w:eastAsia="hr-HR"/>
        </w:rPr>
        <w:br w:type="page"/>
      </w:r>
      <w:r w:rsidRPr="000C4585">
        <w:rPr>
          <w:rFonts w:eastAsia="Times New Roman"/>
          <w:lang w:eastAsia="hr-HR"/>
        </w:rPr>
        <w:lastRenderedPageBreak/>
        <w:t xml:space="preserve">KONAČNI PRIJEDLOG ZAKONA O IZMJENAMA </w:t>
      </w:r>
    </w:p>
    <w:p w:rsidR="00FE5252" w:rsidRPr="000C4585" w:rsidRDefault="00FE5252" w:rsidP="007F15F3">
      <w:pPr>
        <w:pStyle w:val="Naslov1"/>
        <w:rPr>
          <w:rFonts w:eastAsia="Times New Roman"/>
          <w:lang w:eastAsia="hr-HR"/>
        </w:rPr>
      </w:pPr>
      <w:r w:rsidRPr="000C4585">
        <w:rPr>
          <w:rFonts w:eastAsia="Times New Roman"/>
          <w:lang w:eastAsia="hr-HR"/>
        </w:rPr>
        <w:t xml:space="preserve">ZAKONA O </w:t>
      </w:r>
      <w:r w:rsidR="00CF2EBB" w:rsidRPr="000C4585">
        <w:rPr>
          <w:rFonts w:eastAsia="Times New Roman"/>
          <w:lang w:eastAsia="hr-HR"/>
        </w:rPr>
        <w:t>HUMANITARNOJ POMOĆI</w:t>
      </w:r>
    </w:p>
    <w:p w:rsidR="00FE5252" w:rsidRPr="000C4585" w:rsidRDefault="00FE5252" w:rsidP="000C4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5252" w:rsidRPr="000C4585" w:rsidRDefault="00FE5252" w:rsidP="000C4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E5252" w:rsidRPr="001F77EE" w:rsidRDefault="00FE5252" w:rsidP="007F15F3">
      <w:pPr>
        <w:pStyle w:val="Naslov2"/>
        <w:rPr>
          <w:rFonts w:eastAsia="Times New Roman"/>
          <w:lang w:eastAsia="hr-HR"/>
        </w:rPr>
      </w:pPr>
      <w:bookmarkStart w:id="1" w:name="_Toc405480062"/>
      <w:bookmarkEnd w:id="0"/>
      <w:r w:rsidRPr="001F77EE">
        <w:rPr>
          <w:rFonts w:eastAsia="Times New Roman"/>
          <w:lang w:eastAsia="hr-HR"/>
        </w:rPr>
        <w:t>Članak 1.</w:t>
      </w:r>
    </w:p>
    <w:bookmarkEnd w:id="1"/>
    <w:p w:rsidR="00FE5252" w:rsidRPr="001F77EE" w:rsidRDefault="00FE5252" w:rsidP="000C4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E5252" w:rsidRPr="00E912F4" w:rsidRDefault="00FE5252" w:rsidP="001F7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D239EB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Zakonu o humanitarnoj pomoći („Narodne novine“; br</w:t>
      </w:r>
      <w:r w:rsidR="001F77E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239EB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102/15), u </w:t>
      </w:r>
      <w:r w:rsidR="00CF2EBB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članku 3. toč</w:t>
      </w:r>
      <w:r w:rsidR="00D239EB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CF2EBB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6. </w:t>
      </w: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riječi: „</w:t>
      </w:r>
      <w:r w:rsidR="00CF2EBB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ured državne uprave u županiji“</w:t>
      </w: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zamjenjuju se riječima: „</w:t>
      </w:r>
      <w:r w:rsid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 tijelo županije</w:t>
      </w:r>
      <w:r w:rsidRPr="00E912F4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:rsidR="00FE5252" w:rsidRPr="001F77EE" w:rsidRDefault="00FE5252" w:rsidP="000C4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E5252" w:rsidRPr="001F77EE" w:rsidRDefault="00FE5252" w:rsidP="007F15F3">
      <w:pPr>
        <w:pStyle w:val="Naslov2"/>
        <w:rPr>
          <w:rFonts w:eastAsia="Times New Roman"/>
          <w:lang w:eastAsia="hr-HR"/>
        </w:rPr>
      </w:pPr>
      <w:r w:rsidRPr="001F77EE">
        <w:rPr>
          <w:rFonts w:eastAsia="Times New Roman"/>
          <w:lang w:eastAsia="hr-HR"/>
        </w:rPr>
        <w:t>Članak 2.</w:t>
      </w:r>
    </w:p>
    <w:p w:rsidR="00FE5252" w:rsidRPr="000C4585" w:rsidRDefault="00FE5252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5252" w:rsidRPr="000C4585" w:rsidRDefault="00FE5252" w:rsidP="001F7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</w:t>
      </w:r>
      <w:r w:rsidR="00CF2EBB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stavku</w:t>
      </w:r>
      <w:r w:rsidR="00CF2EBB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</w:t>
      </w: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15D7C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77EE">
        <w:rPr>
          <w:rFonts w:ascii="Times New Roman" w:eastAsia="Times New Roman" w:hAnsi="Times New Roman" w:cs="Times New Roman"/>
          <w:sz w:val="24"/>
          <w:szCs w:val="24"/>
          <w:lang w:eastAsia="hr-HR"/>
        </w:rPr>
        <w:t>podstavku</w:t>
      </w:r>
      <w:r w:rsidR="00D15D7C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</w:t>
      </w: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riječi: „ure</w:t>
      </w:r>
      <w:r w:rsidR="00D15D7C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du državne uprave</w:t>
      </w: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“ zamjenjuju se riječima: „</w:t>
      </w:r>
      <w:r w:rsid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upravnom tijelu županije</w:t>
      </w:r>
      <w:r w:rsidRPr="00E912F4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:rsidR="00FE5252" w:rsidRPr="000C4585" w:rsidRDefault="00FE5252" w:rsidP="007F15F3">
      <w:pPr>
        <w:pStyle w:val="Naslov1"/>
        <w:rPr>
          <w:rFonts w:eastAsia="Times New Roman"/>
          <w:lang w:eastAsia="hr-HR"/>
        </w:rPr>
      </w:pPr>
    </w:p>
    <w:p w:rsidR="001F77EE" w:rsidRDefault="001F77EE" w:rsidP="007F15F3">
      <w:pPr>
        <w:pStyle w:val="Naslov1"/>
        <w:rPr>
          <w:rFonts w:eastAsia="Times New Roman"/>
        </w:rPr>
      </w:pPr>
      <w:r>
        <w:rPr>
          <w:rFonts w:eastAsia="Times New Roman"/>
        </w:rPr>
        <w:t>PRIJELAZNA I ZAVRŠNA ODREDBA</w:t>
      </w:r>
    </w:p>
    <w:p w:rsidR="001F77EE" w:rsidRDefault="001F77EE" w:rsidP="000C4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1FC1" w:rsidRPr="000C4585" w:rsidRDefault="00FF1FC1" w:rsidP="007F15F3">
      <w:pPr>
        <w:pStyle w:val="Naslov2"/>
        <w:rPr>
          <w:rFonts w:eastAsia="Times New Roman"/>
        </w:rPr>
      </w:pPr>
      <w:r w:rsidRPr="000C4585">
        <w:rPr>
          <w:rFonts w:eastAsia="Times New Roman"/>
        </w:rPr>
        <w:t>Članak 3.</w:t>
      </w:r>
    </w:p>
    <w:p w:rsidR="000C4585" w:rsidRDefault="000C4585" w:rsidP="000C4585">
      <w:pPr>
        <w:pStyle w:val="Bezproreda"/>
        <w:ind w:firstLine="0"/>
        <w:jc w:val="center"/>
        <w:rPr>
          <w:b/>
        </w:rPr>
      </w:pPr>
      <w:bookmarkStart w:id="2" w:name="_Hlk14272034"/>
    </w:p>
    <w:p w:rsidR="001F77EE" w:rsidRDefault="000C4585" w:rsidP="001F7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7EE">
        <w:rPr>
          <w:rFonts w:ascii="Times New Roman" w:hAnsi="Times New Roman" w:cs="Times New Roman"/>
          <w:sz w:val="24"/>
          <w:szCs w:val="24"/>
        </w:rPr>
        <w:t>Ministar nadležan za socijalnu skrb dužan je uskladiti:</w:t>
      </w:r>
    </w:p>
    <w:p w:rsidR="000C4585" w:rsidRPr="001F77EE" w:rsidRDefault="000C4585" w:rsidP="001F77E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77EE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evidencijskoj oznaci humanitarne akcije („Narodne novine“, br</w:t>
      </w:r>
      <w:r w:rsidR="001F77EE" w:rsidRPr="001F77E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F77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120/15),</w:t>
      </w:r>
    </w:p>
    <w:p w:rsidR="000C4585" w:rsidRPr="001F77EE" w:rsidRDefault="000C4585" w:rsidP="001F77E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77EE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načinu vođenja evidencije humanitarne pomoći („Narodne novine“, br</w:t>
      </w:r>
      <w:r w:rsidR="001F77EE" w:rsidRPr="001F77E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F77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120/15) i</w:t>
      </w:r>
    </w:p>
    <w:p w:rsidR="000C4585" w:rsidRPr="001F77EE" w:rsidRDefault="000C4585" w:rsidP="001F77E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F77EE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obrascima za prikupljanje humanitarne pomoći („Narodne novine“, br</w:t>
      </w:r>
      <w:r w:rsidR="001F77EE" w:rsidRPr="001F77E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F77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120/15)</w:t>
      </w:r>
      <w:r w:rsidR="001F77EE" w:rsidRPr="001F77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F77EE">
        <w:rPr>
          <w:rFonts w:ascii="Times New Roman" w:hAnsi="Times New Roman" w:cs="Times New Roman"/>
          <w:sz w:val="24"/>
          <w:szCs w:val="24"/>
          <w:lang w:eastAsia="hr-HR"/>
        </w:rPr>
        <w:t xml:space="preserve">u roku od 30 dana od dana stupanja na snagu ovoga Zakona. </w:t>
      </w:r>
    </w:p>
    <w:p w:rsidR="000C4585" w:rsidRDefault="000C4585" w:rsidP="001F7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:rsidR="00FE5252" w:rsidRPr="000C4585" w:rsidRDefault="00FE5252" w:rsidP="007F15F3">
      <w:pPr>
        <w:pStyle w:val="Naslov2"/>
        <w:rPr>
          <w:rFonts w:eastAsia="Times New Roman"/>
          <w:lang w:eastAsia="hr-HR"/>
        </w:rPr>
      </w:pPr>
      <w:r w:rsidRPr="000C4585">
        <w:rPr>
          <w:rFonts w:eastAsia="Times New Roman"/>
        </w:rPr>
        <w:t xml:space="preserve">Članak </w:t>
      </w:r>
      <w:r w:rsidR="00FF1FC1" w:rsidRPr="000C4585">
        <w:rPr>
          <w:rFonts w:eastAsia="Times New Roman"/>
        </w:rPr>
        <w:t>4</w:t>
      </w:r>
      <w:r w:rsidRPr="000C4585">
        <w:rPr>
          <w:rFonts w:eastAsia="Times New Roman"/>
        </w:rPr>
        <w:t>.</w:t>
      </w:r>
    </w:p>
    <w:p w:rsidR="00FE5252" w:rsidRPr="000C4585" w:rsidRDefault="00FE5252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5252" w:rsidRPr="000C4585" w:rsidRDefault="00FE5252" w:rsidP="001F7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Zakon objavit će se u </w:t>
      </w:r>
      <w:r w:rsidR="00DA4F43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DA4F43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stupa na snagu 1. </w:t>
      </w:r>
      <w:r w:rsidR="00D15D7C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siječnja</w:t>
      </w: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D15D7C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:rsidR="00DA4F43" w:rsidRPr="000C4585" w:rsidRDefault="00DA4F43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5252" w:rsidRPr="000C4585" w:rsidRDefault="00FE5252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:rsidR="00DA4F43" w:rsidRPr="000C4585" w:rsidRDefault="00DA4F43" w:rsidP="000C4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252" w:rsidRDefault="00FE5252" w:rsidP="007F15F3">
      <w:pPr>
        <w:pStyle w:val="Naslov1"/>
        <w:rPr>
          <w:rFonts w:eastAsia="Times New Roman"/>
        </w:rPr>
      </w:pPr>
      <w:r w:rsidRPr="000C4585">
        <w:rPr>
          <w:rFonts w:eastAsia="Times New Roman"/>
        </w:rPr>
        <w:t xml:space="preserve">OBRAZLOŽENJE </w:t>
      </w:r>
    </w:p>
    <w:p w:rsidR="001F77EE" w:rsidRPr="000C4585" w:rsidRDefault="001F77EE" w:rsidP="000C4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252" w:rsidRPr="000C4585" w:rsidRDefault="00FE5252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252" w:rsidRPr="000C4585" w:rsidRDefault="00FE5252" w:rsidP="007F15F3">
      <w:pPr>
        <w:pStyle w:val="Naslov2"/>
        <w:rPr>
          <w:rFonts w:eastAsia="Times New Roman"/>
        </w:rPr>
      </w:pPr>
      <w:r w:rsidRPr="000C4585">
        <w:rPr>
          <w:rFonts w:eastAsia="Times New Roman"/>
        </w:rPr>
        <w:t>Uz član</w:t>
      </w:r>
      <w:r w:rsidR="00160CA2" w:rsidRPr="000C4585">
        <w:rPr>
          <w:rFonts w:eastAsia="Times New Roman"/>
        </w:rPr>
        <w:t>a</w:t>
      </w:r>
      <w:r w:rsidRPr="000C4585">
        <w:rPr>
          <w:rFonts w:eastAsia="Times New Roman"/>
        </w:rPr>
        <w:t>k 1.</w:t>
      </w:r>
    </w:p>
    <w:p w:rsidR="00160CA2" w:rsidRPr="000C4585" w:rsidRDefault="00160CA2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5D7C" w:rsidRPr="001F77EE" w:rsidRDefault="00FE5252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0C4585">
        <w:rPr>
          <w:rFonts w:ascii="Times New Roman" w:eastAsia="Times New Roman" w:hAnsi="Times New Roman" w:cs="Times New Roman"/>
          <w:sz w:val="24"/>
          <w:szCs w:val="24"/>
        </w:rPr>
        <w:t>Odredbom ovoga članka propisuje se</w:t>
      </w:r>
      <w:r w:rsidR="00D15D7C" w:rsidRPr="000C4585">
        <w:rPr>
          <w:rFonts w:ascii="Times New Roman" w:eastAsia="Times New Roman" w:hAnsi="Times New Roman" w:cs="Times New Roman"/>
          <w:sz w:val="24"/>
          <w:szCs w:val="24"/>
        </w:rPr>
        <w:t xml:space="preserve"> promjena nadležnosti</w:t>
      </w:r>
      <w:r w:rsidR="00D15D7C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obavljanju postupaka vezanih uz prikupljanje i pružanje humanitarne pomoći</w:t>
      </w:r>
      <w:r w:rsidR="00087B0C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, a</w:t>
      </w:r>
      <w:r w:rsidR="00D15D7C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87B0C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kojega se poslovi ureda državne uprave povjeravaju županijama u skladu s novim Zakonom o sustavu državne uprave </w:t>
      </w:r>
      <w:r w:rsidR="00087B0C" w:rsidRPr="000C4585">
        <w:rPr>
          <w:rFonts w:ascii="Times New Roman" w:eastAsia="Calibri" w:hAnsi="Times New Roman" w:cs="Times New Roman"/>
          <w:sz w:val="24"/>
          <w:szCs w:val="24"/>
        </w:rPr>
        <w:t>(„Narodne novine“, br</w:t>
      </w:r>
      <w:r w:rsidR="001109B9" w:rsidRPr="000C4585">
        <w:rPr>
          <w:rFonts w:ascii="Times New Roman" w:eastAsia="Calibri" w:hAnsi="Times New Roman" w:cs="Times New Roman"/>
          <w:sz w:val="24"/>
          <w:szCs w:val="24"/>
        </w:rPr>
        <w:t>oj</w:t>
      </w:r>
      <w:r w:rsidR="00087B0C" w:rsidRPr="000C4585">
        <w:rPr>
          <w:rFonts w:ascii="Times New Roman" w:eastAsia="Calibri" w:hAnsi="Times New Roman" w:cs="Times New Roman"/>
          <w:sz w:val="24"/>
          <w:szCs w:val="24"/>
        </w:rPr>
        <w:t xml:space="preserve"> 66/19)</w:t>
      </w:r>
      <w:r w:rsidR="00087B0C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15D7C" w:rsidRPr="00E912F4" w:rsidRDefault="00D15D7C" w:rsidP="000C45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2F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5252" w:rsidRPr="000C4585" w:rsidRDefault="00FE5252" w:rsidP="007F15F3">
      <w:pPr>
        <w:pStyle w:val="Naslov2"/>
        <w:rPr>
          <w:rFonts w:eastAsia="Times New Roman"/>
        </w:rPr>
      </w:pPr>
      <w:r w:rsidRPr="000C4585">
        <w:rPr>
          <w:rFonts w:eastAsia="Times New Roman"/>
        </w:rPr>
        <w:t>Uz članak 2.</w:t>
      </w:r>
    </w:p>
    <w:p w:rsidR="00160CA2" w:rsidRPr="000C4585" w:rsidRDefault="00160CA2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p w:rsidR="00DA4F43" w:rsidRPr="000C4585" w:rsidRDefault="00DA4F43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85">
        <w:rPr>
          <w:rFonts w:ascii="Times New Roman" w:eastAsia="Times New Roman" w:hAnsi="Times New Roman" w:cs="Times New Roman"/>
          <w:sz w:val="24"/>
          <w:szCs w:val="24"/>
        </w:rPr>
        <w:t>Odredbom ovoga članka propisuje se promjena adresata za dostavu izvršnog rješenja o prijenosu neutrošenih financijskih sredstava</w:t>
      </w: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preostalih na računu za humanitarnu akciju u korist prve sljedeće odobrene humanitarne akcije s istom oznakom vrste. Umjesto dostave predmetnog rješenja uredu državne uprave ovom odredbom propisuje se isto dostaviti uredu u županiji, odnosno nadležnom uredu Grada Zagreba koji je nadležan za organizatora humanitarne akcije na račun koje se rješenjem nalaže uplata.</w:t>
      </w:r>
    </w:p>
    <w:p w:rsidR="00FE5252" w:rsidRPr="000C4585" w:rsidRDefault="00FE5252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p w:rsidR="00FF1FC1" w:rsidRPr="000C4585" w:rsidRDefault="00FF1FC1" w:rsidP="007F15F3">
      <w:pPr>
        <w:pStyle w:val="Naslov2"/>
        <w:rPr>
          <w:rFonts w:eastAsia="Times New Roman"/>
        </w:rPr>
      </w:pPr>
      <w:r w:rsidRPr="000C4585">
        <w:rPr>
          <w:rFonts w:eastAsia="Times New Roman"/>
        </w:rPr>
        <w:t>Uz članak 3.</w:t>
      </w:r>
    </w:p>
    <w:p w:rsidR="00FF1FC1" w:rsidRPr="000C4585" w:rsidRDefault="00FF1FC1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09B9" w:rsidRPr="000C4585" w:rsidRDefault="00DA4F43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585">
        <w:rPr>
          <w:rFonts w:ascii="Times New Roman" w:eastAsia="Times New Roman" w:hAnsi="Times New Roman" w:cs="Times New Roman"/>
          <w:sz w:val="24"/>
          <w:szCs w:val="24"/>
        </w:rPr>
        <w:t>Odredbom ovoga članka propisuje se</w:t>
      </w:r>
      <w:r w:rsidR="001109B9" w:rsidRPr="000C4585">
        <w:rPr>
          <w:rFonts w:ascii="Times New Roman" w:eastAsia="Times New Roman" w:hAnsi="Times New Roman" w:cs="Times New Roman"/>
          <w:sz w:val="24"/>
          <w:szCs w:val="24"/>
        </w:rPr>
        <w:t xml:space="preserve"> da će ministar nadležan za socijalnu skrb</w:t>
      </w:r>
      <w:r w:rsidRPr="000C4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9B9" w:rsidRPr="000C458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1F77EE">
        <w:rPr>
          <w:rFonts w:ascii="Times New Roman" w:eastAsia="Times New Roman" w:hAnsi="Times New Roman" w:cs="Times New Roman"/>
          <w:sz w:val="24"/>
          <w:szCs w:val="24"/>
        </w:rPr>
        <w:t xml:space="preserve">roku od 30 dana </w:t>
      </w:r>
      <w:r w:rsidR="001109B9" w:rsidRPr="000C4585">
        <w:rPr>
          <w:rFonts w:ascii="Times New Roman" w:eastAsia="Times New Roman" w:hAnsi="Times New Roman" w:cs="Times New Roman"/>
          <w:sz w:val="24"/>
          <w:szCs w:val="24"/>
        </w:rPr>
        <w:t xml:space="preserve">od dana stupanja na snagu ovoga Zakona </w:t>
      </w:r>
      <w:r w:rsidRPr="000C4585">
        <w:rPr>
          <w:rFonts w:ascii="Times New Roman" w:eastAsia="Times New Roman" w:hAnsi="Times New Roman" w:cs="Times New Roman"/>
          <w:sz w:val="24"/>
          <w:szCs w:val="24"/>
        </w:rPr>
        <w:t>uskl</w:t>
      </w:r>
      <w:r w:rsidR="001109B9" w:rsidRPr="000C4585">
        <w:rPr>
          <w:rFonts w:ascii="Times New Roman" w:eastAsia="Times New Roman" w:hAnsi="Times New Roman" w:cs="Times New Roman"/>
          <w:sz w:val="24"/>
          <w:szCs w:val="24"/>
        </w:rPr>
        <w:t xml:space="preserve">aditi odredbe </w:t>
      </w:r>
      <w:r w:rsidR="001109B9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evidencijskoj oznaci humanitarne akcije („Narodne novine“, br</w:t>
      </w:r>
      <w:r w:rsidR="001F77E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109B9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120/15), Pravilnika o načinu vođenja evidencije humanitarne pomoći („Narodne novine“, br</w:t>
      </w:r>
      <w:r w:rsidR="001F77E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109B9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120/15) i Pravilnika o obrascima za prikupljanje humanitarne pomoći („Narodne novine“, br</w:t>
      </w:r>
      <w:r w:rsidR="001F77E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109B9"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120/15)</w:t>
      </w:r>
      <w:r w:rsidR="001109B9" w:rsidRPr="000C4585">
        <w:rPr>
          <w:rFonts w:ascii="Times New Roman" w:eastAsia="Times New Roman" w:hAnsi="Times New Roman" w:cs="Times New Roman"/>
          <w:sz w:val="24"/>
          <w:szCs w:val="24"/>
        </w:rPr>
        <w:t xml:space="preserve"> s odredbama ovoga Zakona.</w:t>
      </w:r>
    </w:p>
    <w:p w:rsidR="001109B9" w:rsidRPr="000C4585" w:rsidRDefault="001109B9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252" w:rsidRPr="000C4585" w:rsidRDefault="00FE5252" w:rsidP="007F15F3">
      <w:pPr>
        <w:pStyle w:val="Naslov2"/>
        <w:rPr>
          <w:rFonts w:eastAsia="Times New Roman"/>
        </w:rPr>
      </w:pPr>
      <w:r w:rsidRPr="000C4585">
        <w:rPr>
          <w:rFonts w:eastAsia="Times New Roman"/>
        </w:rPr>
        <w:t xml:space="preserve">Uz članak </w:t>
      </w:r>
      <w:r w:rsidR="00FF1FC1" w:rsidRPr="000C4585">
        <w:rPr>
          <w:rFonts w:eastAsia="Times New Roman"/>
        </w:rPr>
        <w:t>4</w:t>
      </w:r>
      <w:r w:rsidRPr="000C4585">
        <w:rPr>
          <w:rFonts w:eastAsia="Times New Roman"/>
        </w:rPr>
        <w:t>.</w:t>
      </w:r>
    </w:p>
    <w:p w:rsidR="00087B0C" w:rsidRPr="000C4585" w:rsidRDefault="00087B0C" w:rsidP="000C45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87B0C" w:rsidRPr="000C4585" w:rsidRDefault="003451B2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585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Odredbom ovoga članka se određuje objava i dan stupanja na snagu ovoga Zakona.</w:t>
      </w: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A4F43" w:rsidRPr="000C4585" w:rsidRDefault="00DA4F43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FE5252" w:rsidRPr="000C4585" w:rsidRDefault="00FE5252" w:rsidP="007F15F3">
      <w:pPr>
        <w:pStyle w:val="Naslov1"/>
        <w:rPr>
          <w:rFonts w:eastAsia="Calibri"/>
          <w:lang w:eastAsia="hr-HR"/>
        </w:rPr>
      </w:pPr>
      <w:r w:rsidRPr="000C4585">
        <w:rPr>
          <w:rFonts w:eastAsia="Calibri"/>
          <w:lang w:eastAsia="hr-HR"/>
        </w:rPr>
        <w:t>ODREDBE VAŽEĆEG ZAKONA KOJE SE MIJENJAJU</w:t>
      </w:r>
    </w:p>
    <w:p w:rsidR="00FE5252" w:rsidRPr="000C4585" w:rsidRDefault="00FE5252" w:rsidP="000C4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FE5252" w:rsidRPr="000C4585" w:rsidRDefault="00FE5252" w:rsidP="007F15F3">
      <w:pPr>
        <w:pStyle w:val="Naslov2"/>
        <w:rPr>
          <w:rFonts w:eastAsia="Times New Roman"/>
        </w:rPr>
      </w:pPr>
      <w:r w:rsidRPr="000C4585">
        <w:rPr>
          <w:rFonts w:eastAsia="Times New Roman"/>
        </w:rPr>
        <w:t>Članak 3.</w:t>
      </w:r>
      <w:r w:rsidR="005B099B" w:rsidRPr="000C4585">
        <w:rPr>
          <w:rFonts w:eastAsia="Times New Roman"/>
        </w:rPr>
        <w:t xml:space="preserve"> </w:t>
      </w:r>
    </w:p>
    <w:p w:rsidR="005B099B" w:rsidRPr="000C4585" w:rsidRDefault="005B099B" w:rsidP="000C4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/>
          <w:color w:val="000000"/>
        </w:rPr>
        <w:t>Pojedini izrazi u smislu ovoga Zakona imaju sljede</w:t>
      </w:r>
      <w:r w:rsidRPr="000C4585">
        <w:rPr>
          <w:rFonts w:ascii="Minion Pro" w:hAnsi="Minion Pro" w:hint="eastAsia"/>
          <w:color w:val="000000"/>
        </w:rPr>
        <w:t>ć</w:t>
      </w:r>
      <w:r w:rsidRPr="000C4585">
        <w:rPr>
          <w:rFonts w:ascii="Minion Pro" w:hAnsi="Minion Pro"/>
          <w:color w:val="000000"/>
        </w:rPr>
        <w:t>e zna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enje: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/>
          <w:color w:val="000000"/>
        </w:rPr>
        <w:t>1.</w:t>
      </w:r>
      <w:r w:rsidRPr="000C4585">
        <w:rPr>
          <w:rFonts w:ascii="Minion Pro" w:hAnsi="Minion Pro" w:hint="eastAsia"/>
          <w:color w:val="000000"/>
        </w:rPr>
        <w:t> </w:t>
      </w:r>
      <w:r w:rsidRPr="000C4585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>Korisnik</w:t>
      </w:r>
      <w:r w:rsidRPr="000C4585">
        <w:rPr>
          <w:rFonts w:ascii="Minion Pro" w:hAnsi="Minion Pro" w:hint="eastAsia"/>
          <w:color w:val="000000"/>
        </w:rPr>
        <w:t> </w:t>
      </w:r>
      <w:r w:rsidRPr="000C4585">
        <w:rPr>
          <w:rFonts w:ascii="Minion Pro" w:hAnsi="Minion Pro"/>
          <w:color w:val="000000"/>
        </w:rPr>
        <w:t>je fizi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ka osoba u potrebi za koju je organizirano prikupljanje i pru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>anje humanitarne pomo</w:t>
      </w:r>
      <w:r w:rsidRPr="000C4585">
        <w:rPr>
          <w:rFonts w:ascii="Minion Pro" w:hAnsi="Minion Pro" w:hint="eastAsia"/>
          <w:color w:val="000000"/>
        </w:rPr>
        <w:t>ć</w:t>
      </w:r>
      <w:r w:rsidRPr="000C4585">
        <w:rPr>
          <w:rFonts w:ascii="Minion Pro" w:hAnsi="Minion Pro"/>
          <w:color w:val="000000"/>
        </w:rPr>
        <w:t>i, odnosno neprofitna pravna osoba ako je prikupljanje i pru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>anje humanitarne pomo</w:t>
      </w:r>
      <w:r w:rsidRPr="000C4585">
        <w:rPr>
          <w:rFonts w:ascii="Minion Pro" w:hAnsi="Minion Pro" w:hint="eastAsia"/>
          <w:color w:val="000000"/>
        </w:rPr>
        <w:t>ć</w:t>
      </w:r>
      <w:r w:rsidRPr="000C4585">
        <w:rPr>
          <w:rFonts w:ascii="Minion Pro" w:hAnsi="Minion Pro"/>
          <w:color w:val="000000"/>
        </w:rPr>
        <w:t>i organizirano za krajnje korisnike neprofitne pravne osobe.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/>
          <w:color w:val="000000"/>
        </w:rPr>
        <w:t>2.</w:t>
      </w:r>
      <w:r w:rsidRPr="000C4585">
        <w:rPr>
          <w:rFonts w:ascii="Minion Pro" w:hAnsi="Minion Pro" w:hint="eastAsia"/>
          <w:color w:val="000000"/>
        </w:rPr>
        <w:t> </w:t>
      </w:r>
      <w:r w:rsidRPr="000C4585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>Organizator prikupljanja i pru</w:t>
      </w:r>
      <w:r w:rsidRPr="000C4585">
        <w:rPr>
          <w:rStyle w:val="kurziv"/>
          <w:rFonts w:ascii="Minion Pro" w:hAnsi="Minion Pro" w:hint="eastAsia"/>
          <w:i/>
          <w:iCs/>
          <w:color w:val="000000"/>
          <w:bdr w:val="none" w:sz="0" w:space="0" w:color="auto" w:frame="1"/>
        </w:rPr>
        <w:t>ž</w:t>
      </w:r>
      <w:r w:rsidRPr="000C4585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>anja humanitarne pomo</w:t>
      </w:r>
      <w:r w:rsidRPr="000C4585">
        <w:rPr>
          <w:rStyle w:val="kurziv"/>
          <w:rFonts w:ascii="Minion Pro" w:hAnsi="Minion Pro" w:hint="eastAsia"/>
          <w:i/>
          <w:iCs/>
          <w:color w:val="000000"/>
          <w:bdr w:val="none" w:sz="0" w:space="0" w:color="auto" w:frame="1"/>
        </w:rPr>
        <w:t>ć</w:t>
      </w:r>
      <w:r w:rsidRPr="000C4585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>i</w:t>
      </w:r>
      <w:r w:rsidRPr="000C4585">
        <w:rPr>
          <w:rFonts w:ascii="Minion Pro" w:hAnsi="Minion Pro" w:hint="eastAsia"/>
          <w:color w:val="000000"/>
        </w:rPr>
        <w:t> </w:t>
      </w:r>
      <w:r w:rsidRPr="000C4585">
        <w:rPr>
          <w:rFonts w:ascii="Minion Pro" w:hAnsi="Minion Pro"/>
          <w:color w:val="000000"/>
        </w:rPr>
        <w:t>je fizi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ka ili pravna osoba koja prikuplja i pru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>a humanitarnu pomo</w:t>
      </w:r>
      <w:r w:rsidRPr="000C4585">
        <w:rPr>
          <w:rFonts w:ascii="Minion Pro" w:hAnsi="Minion Pro" w:hint="eastAsia"/>
          <w:color w:val="000000"/>
        </w:rPr>
        <w:t>ć</w:t>
      </w:r>
      <w:r w:rsidRPr="000C4585">
        <w:rPr>
          <w:rFonts w:ascii="Minion Pro" w:hAnsi="Minion Pro"/>
          <w:color w:val="000000"/>
        </w:rPr>
        <w:t xml:space="preserve"> u skladu s odredbama ovoga Zakona kao stalni </w:t>
      </w:r>
      <w:proofErr w:type="spellStart"/>
      <w:r w:rsidRPr="000C4585">
        <w:rPr>
          <w:rFonts w:ascii="Minion Pro" w:hAnsi="Minion Pro"/>
          <w:color w:val="000000"/>
        </w:rPr>
        <w:t>prikuplja</w:t>
      </w:r>
      <w:r w:rsidRPr="000C4585">
        <w:rPr>
          <w:rFonts w:ascii="Minion Pro" w:hAnsi="Minion Pro" w:hint="eastAsia"/>
          <w:color w:val="000000"/>
        </w:rPr>
        <w:t>č</w:t>
      </w:r>
      <w:proofErr w:type="spellEnd"/>
      <w:r w:rsidRPr="000C4585">
        <w:rPr>
          <w:rFonts w:ascii="Minion Pro" w:hAnsi="Minion Pro"/>
          <w:color w:val="000000"/>
        </w:rPr>
        <w:t xml:space="preserve"> humanitarne pomo</w:t>
      </w:r>
      <w:r w:rsidRPr="000C4585">
        <w:rPr>
          <w:rFonts w:ascii="Minion Pro" w:hAnsi="Minion Pro" w:hint="eastAsia"/>
          <w:color w:val="000000"/>
        </w:rPr>
        <w:t>ć</w:t>
      </w:r>
      <w:r w:rsidRPr="000C4585">
        <w:rPr>
          <w:rFonts w:ascii="Minion Pro" w:hAnsi="Minion Pro"/>
          <w:color w:val="000000"/>
        </w:rPr>
        <w:t>i ili kao organizator humanitarne akcije.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/>
          <w:color w:val="000000"/>
        </w:rPr>
        <w:t>3.</w:t>
      </w:r>
      <w:r w:rsidRPr="000C4585">
        <w:rPr>
          <w:rFonts w:ascii="Minion Pro" w:hAnsi="Minion Pro" w:hint="eastAsia"/>
          <w:color w:val="000000"/>
        </w:rPr>
        <w:t> </w:t>
      </w:r>
      <w:r w:rsidRPr="000C4585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 xml:space="preserve">Stalni </w:t>
      </w:r>
      <w:proofErr w:type="spellStart"/>
      <w:r w:rsidRPr="000C4585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>prikuplja</w:t>
      </w:r>
      <w:r w:rsidRPr="000C4585">
        <w:rPr>
          <w:rStyle w:val="kurziv"/>
          <w:rFonts w:ascii="Minion Pro" w:hAnsi="Minion Pro" w:hint="eastAsia"/>
          <w:i/>
          <w:iCs/>
          <w:color w:val="000000"/>
          <w:bdr w:val="none" w:sz="0" w:space="0" w:color="auto" w:frame="1"/>
        </w:rPr>
        <w:t>č</w:t>
      </w:r>
      <w:proofErr w:type="spellEnd"/>
      <w:r w:rsidRPr="000C4585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 xml:space="preserve"> humanitarne pomo</w:t>
      </w:r>
      <w:r w:rsidRPr="000C4585">
        <w:rPr>
          <w:rStyle w:val="kurziv"/>
          <w:rFonts w:ascii="Minion Pro" w:hAnsi="Minion Pro" w:hint="eastAsia"/>
          <w:i/>
          <w:iCs/>
          <w:color w:val="000000"/>
          <w:bdr w:val="none" w:sz="0" w:space="0" w:color="auto" w:frame="1"/>
        </w:rPr>
        <w:t>ć</w:t>
      </w:r>
      <w:r w:rsidRPr="000C4585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>i</w:t>
      </w:r>
      <w:r w:rsidRPr="000C4585">
        <w:rPr>
          <w:rStyle w:val="kurziv"/>
          <w:rFonts w:ascii="Minion Pro" w:hAnsi="Minion Pro" w:hint="eastAsia"/>
          <w:i/>
          <w:iCs/>
          <w:color w:val="000000"/>
          <w:bdr w:val="none" w:sz="0" w:space="0" w:color="auto" w:frame="1"/>
        </w:rPr>
        <w:t> </w:t>
      </w:r>
      <w:r w:rsidRPr="000C4585">
        <w:rPr>
          <w:rFonts w:ascii="Minion Pro" w:hAnsi="Minion Pro"/>
          <w:color w:val="000000"/>
        </w:rPr>
        <w:t>je pravna osoba koja je pribavila rje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>enje kojim joj se odobrava stalno prikupljanje i pru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>anje humanitarne pomo</w:t>
      </w:r>
      <w:r w:rsidRPr="000C4585">
        <w:rPr>
          <w:rFonts w:ascii="Minion Pro" w:hAnsi="Minion Pro" w:hint="eastAsia"/>
          <w:color w:val="000000"/>
        </w:rPr>
        <w:t>ć</w:t>
      </w:r>
      <w:r w:rsidRPr="000C4585">
        <w:rPr>
          <w:rFonts w:ascii="Minion Pro" w:hAnsi="Minion Pro"/>
          <w:color w:val="000000"/>
        </w:rPr>
        <w:t>i u skladu s odredbama ovoga Zakona.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/>
          <w:color w:val="000000"/>
        </w:rPr>
        <w:t>4.</w:t>
      </w:r>
      <w:r w:rsidRPr="000C4585">
        <w:rPr>
          <w:rFonts w:ascii="Minion Pro" w:hAnsi="Minion Pro" w:hint="eastAsia"/>
          <w:color w:val="000000"/>
        </w:rPr>
        <w:t> </w:t>
      </w:r>
      <w:r w:rsidRPr="000C4585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>Organizator humanitarne akcije</w:t>
      </w:r>
      <w:r w:rsidRPr="000C4585">
        <w:rPr>
          <w:rStyle w:val="kurziv"/>
          <w:rFonts w:ascii="Minion Pro" w:hAnsi="Minion Pro" w:hint="eastAsia"/>
          <w:i/>
          <w:iCs/>
          <w:color w:val="000000"/>
          <w:bdr w:val="none" w:sz="0" w:space="0" w:color="auto" w:frame="1"/>
        </w:rPr>
        <w:t> </w:t>
      </w:r>
      <w:r w:rsidRPr="000C4585">
        <w:rPr>
          <w:rFonts w:ascii="Minion Pro" w:hAnsi="Minion Pro"/>
          <w:color w:val="000000"/>
        </w:rPr>
        <w:t>je pravna ili fizi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ka osoba koja je pribavila rje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>enje kojim joj se odobrava provo</w:t>
      </w:r>
      <w:r w:rsidRPr="000C4585">
        <w:rPr>
          <w:rFonts w:ascii="Minion Pro" w:hAnsi="Minion Pro" w:hint="eastAsia"/>
          <w:color w:val="000000"/>
        </w:rPr>
        <w:t>đ</w:t>
      </w:r>
      <w:r w:rsidRPr="000C4585">
        <w:rPr>
          <w:rFonts w:ascii="Minion Pro" w:hAnsi="Minion Pro"/>
          <w:color w:val="000000"/>
        </w:rPr>
        <w:t>enje humanitarne akcije u skladu s odredbama ovoga Zakona.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/>
          <w:color w:val="000000"/>
        </w:rPr>
        <w:t>5.</w:t>
      </w:r>
      <w:r w:rsidRPr="000C4585">
        <w:rPr>
          <w:rFonts w:ascii="Minion Pro" w:hAnsi="Minion Pro" w:hint="eastAsia"/>
          <w:color w:val="000000"/>
        </w:rPr>
        <w:t> </w:t>
      </w:r>
      <w:r w:rsidRPr="000C4585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>Ra</w:t>
      </w:r>
      <w:r w:rsidRPr="000C4585">
        <w:rPr>
          <w:rStyle w:val="kurziv"/>
          <w:rFonts w:ascii="Minion Pro" w:hAnsi="Minion Pro" w:hint="eastAsia"/>
          <w:i/>
          <w:iCs/>
          <w:color w:val="000000"/>
          <w:bdr w:val="none" w:sz="0" w:space="0" w:color="auto" w:frame="1"/>
        </w:rPr>
        <w:t>č</w:t>
      </w:r>
      <w:r w:rsidRPr="000C4585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>un za humanitarnu akciju</w:t>
      </w:r>
      <w:r w:rsidRPr="000C4585">
        <w:rPr>
          <w:rFonts w:ascii="Minion Pro" w:hAnsi="Minion Pro" w:hint="eastAsia"/>
          <w:color w:val="000000"/>
        </w:rPr>
        <w:t> </w:t>
      </w:r>
      <w:r w:rsidRPr="000C4585">
        <w:rPr>
          <w:rFonts w:ascii="Minion Pro" w:hAnsi="Minion Pro"/>
          <w:color w:val="000000"/>
        </w:rPr>
        <w:t>je bankovni ra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un otvoren za pojedinu humanitarnu akciju na kojem je mogu</w:t>
      </w:r>
      <w:r w:rsidRPr="000C4585">
        <w:rPr>
          <w:rFonts w:ascii="Minion Pro" w:hAnsi="Minion Pro" w:hint="eastAsia"/>
          <w:color w:val="000000"/>
        </w:rPr>
        <w:t>ć</w:t>
      </w:r>
      <w:r w:rsidRPr="000C4585">
        <w:rPr>
          <w:rFonts w:ascii="Minion Pro" w:hAnsi="Minion Pro"/>
          <w:color w:val="000000"/>
        </w:rPr>
        <w:t>e pratiti prihode i rashode sredstava prikupljenih u humanitarnoj akciji, a koji nije osobni bankovni ra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un fizi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ke osobe, odnosno bankovni ra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un pravne osobe namijenjen redovitom poslovanju.</w:t>
      </w:r>
    </w:p>
    <w:p w:rsidR="005B099B" w:rsidRPr="001F77EE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1F77EE">
        <w:rPr>
          <w:rFonts w:ascii="Minion Pro" w:hAnsi="Minion Pro"/>
          <w:color w:val="000000"/>
        </w:rPr>
        <w:t>6.</w:t>
      </w:r>
      <w:r w:rsidRPr="001F77EE">
        <w:rPr>
          <w:rFonts w:ascii="Minion Pro" w:hAnsi="Minion Pro" w:hint="eastAsia"/>
          <w:color w:val="000000"/>
        </w:rPr>
        <w:t> </w:t>
      </w:r>
      <w:r w:rsidRPr="001F77EE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>Nadle</w:t>
      </w:r>
      <w:r w:rsidRPr="001F77EE">
        <w:rPr>
          <w:rStyle w:val="kurziv"/>
          <w:rFonts w:ascii="Minion Pro" w:hAnsi="Minion Pro" w:hint="eastAsia"/>
          <w:i/>
          <w:iCs/>
          <w:color w:val="000000"/>
          <w:bdr w:val="none" w:sz="0" w:space="0" w:color="auto" w:frame="1"/>
        </w:rPr>
        <w:t>ž</w:t>
      </w:r>
      <w:r w:rsidRPr="001F77EE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>ni ured</w:t>
      </w:r>
      <w:r w:rsidRPr="001F77EE">
        <w:rPr>
          <w:rStyle w:val="kurziv"/>
          <w:rFonts w:ascii="Minion Pro" w:hAnsi="Minion Pro" w:hint="eastAsia"/>
          <w:i/>
          <w:iCs/>
          <w:color w:val="000000"/>
          <w:bdr w:val="none" w:sz="0" w:space="0" w:color="auto" w:frame="1"/>
        </w:rPr>
        <w:t> </w:t>
      </w:r>
      <w:r w:rsidRPr="001F77EE">
        <w:rPr>
          <w:rFonts w:ascii="Minion Pro" w:hAnsi="Minion Pro"/>
          <w:color w:val="000000"/>
        </w:rPr>
        <w:t>je ured dr</w:t>
      </w:r>
      <w:r w:rsidRPr="001F77EE">
        <w:rPr>
          <w:rFonts w:ascii="Minion Pro" w:hAnsi="Minion Pro" w:hint="eastAsia"/>
          <w:color w:val="000000"/>
        </w:rPr>
        <w:t>ž</w:t>
      </w:r>
      <w:r w:rsidRPr="001F77EE">
        <w:rPr>
          <w:rFonts w:ascii="Minion Pro" w:hAnsi="Minion Pro"/>
          <w:color w:val="000000"/>
        </w:rPr>
        <w:t xml:space="preserve">avne uprave u </w:t>
      </w:r>
      <w:r w:rsidRPr="001F77EE">
        <w:rPr>
          <w:rFonts w:ascii="Minion Pro" w:hAnsi="Minion Pro" w:hint="eastAsia"/>
          <w:color w:val="000000"/>
        </w:rPr>
        <w:t>ž</w:t>
      </w:r>
      <w:r w:rsidRPr="001F77EE">
        <w:rPr>
          <w:rFonts w:ascii="Minion Pro" w:hAnsi="Minion Pro"/>
          <w:color w:val="000000"/>
        </w:rPr>
        <w:t>upaniji, odnosno nadle</w:t>
      </w:r>
      <w:r w:rsidRPr="001F77EE">
        <w:rPr>
          <w:rFonts w:ascii="Minion Pro" w:hAnsi="Minion Pro" w:hint="eastAsia"/>
          <w:color w:val="000000"/>
        </w:rPr>
        <w:t>ž</w:t>
      </w:r>
      <w:r w:rsidRPr="001F77EE">
        <w:rPr>
          <w:rFonts w:ascii="Minion Pro" w:hAnsi="Minion Pro"/>
          <w:color w:val="000000"/>
        </w:rPr>
        <w:t>ni ured Grada Zagreba nadle</w:t>
      </w:r>
      <w:r w:rsidRPr="001F77EE">
        <w:rPr>
          <w:rFonts w:ascii="Minion Pro" w:hAnsi="Minion Pro" w:hint="eastAsia"/>
          <w:color w:val="000000"/>
        </w:rPr>
        <w:t>ž</w:t>
      </w:r>
      <w:r w:rsidRPr="001F77EE">
        <w:rPr>
          <w:rFonts w:ascii="Minion Pro" w:hAnsi="Minion Pro"/>
          <w:color w:val="000000"/>
        </w:rPr>
        <w:t>an prema mjestu sjedi</w:t>
      </w:r>
      <w:r w:rsidRPr="001F77EE">
        <w:rPr>
          <w:rFonts w:ascii="Minion Pro" w:hAnsi="Minion Pro" w:hint="eastAsia"/>
          <w:color w:val="000000"/>
        </w:rPr>
        <w:t>š</w:t>
      </w:r>
      <w:r w:rsidRPr="001F77EE">
        <w:rPr>
          <w:rFonts w:ascii="Minion Pro" w:hAnsi="Minion Pro"/>
          <w:color w:val="000000"/>
        </w:rPr>
        <w:t>ta, odnosno prebivali</w:t>
      </w:r>
      <w:r w:rsidRPr="001F77EE">
        <w:rPr>
          <w:rFonts w:ascii="Minion Pro" w:hAnsi="Minion Pro" w:hint="eastAsia"/>
          <w:color w:val="000000"/>
        </w:rPr>
        <w:t>š</w:t>
      </w:r>
      <w:r w:rsidRPr="001F77EE">
        <w:rPr>
          <w:rFonts w:ascii="Minion Pro" w:hAnsi="Minion Pro"/>
          <w:color w:val="000000"/>
        </w:rPr>
        <w:t>ta organizatora prikupljanja i pru</w:t>
      </w:r>
      <w:r w:rsidRPr="001F77EE">
        <w:rPr>
          <w:rFonts w:ascii="Minion Pro" w:hAnsi="Minion Pro" w:hint="eastAsia"/>
          <w:color w:val="000000"/>
        </w:rPr>
        <w:t>ž</w:t>
      </w:r>
      <w:r w:rsidRPr="001F77EE">
        <w:rPr>
          <w:rFonts w:ascii="Minion Pro" w:hAnsi="Minion Pro"/>
          <w:color w:val="000000"/>
        </w:rPr>
        <w:t>anja humanitarne pomo</w:t>
      </w:r>
      <w:r w:rsidRPr="001F77EE">
        <w:rPr>
          <w:rFonts w:ascii="Minion Pro" w:hAnsi="Minion Pro" w:hint="eastAsia"/>
          <w:color w:val="000000"/>
        </w:rPr>
        <w:t>ć</w:t>
      </w:r>
      <w:r w:rsidRPr="001F77EE">
        <w:rPr>
          <w:rFonts w:ascii="Minion Pro" w:hAnsi="Minion Pro"/>
          <w:color w:val="000000"/>
        </w:rPr>
        <w:t>i.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/>
          <w:color w:val="000000"/>
        </w:rPr>
        <w:t>7.</w:t>
      </w:r>
      <w:r w:rsidRPr="000C4585">
        <w:rPr>
          <w:rFonts w:ascii="Minion Pro" w:hAnsi="Minion Pro" w:hint="eastAsia"/>
          <w:color w:val="000000"/>
        </w:rPr>
        <w:t> </w:t>
      </w:r>
      <w:r w:rsidRPr="000C4585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>Razvrstavanje humanitarnih akcija</w:t>
      </w:r>
      <w:r w:rsidRPr="000C4585">
        <w:rPr>
          <w:rFonts w:ascii="Minion Pro" w:hAnsi="Minion Pro" w:hint="eastAsia"/>
          <w:color w:val="000000"/>
        </w:rPr>
        <w:t> </w:t>
      </w:r>
      <w:r w:rsidRPr="000C4585">
        <w:rPr>
          <w:rFonts w:ascii="Minion Pro" w:hAnsi="Minion Pro"/>
          <w:color w:val="000000"/>
        </w:rPr>
        <w:t>je odre</w:t>
      </w:r>
      <w:r w:rsidRPr="000C4585">
        <w:rPr>
          <w:rFonts w:ascii="Minion Pro" w:hAnsi="Minion Pro" w:hint="eastAsia"/>
          <w:color w:val="000000"/>
        </w:rPr>
        <w:t>đ</w:t>
      </w:r>
      <w:r w:rsidRPr="000C4585">
        <w:rPr>
          <w:rFonts w:ascii="Minion Pro" w:hAnsi="Minion Pro"/>
          <w:color w:val="000000"/>
        </w:rPr>
        <w:t>ivanje vrste humanitarne akcije s obzirom na svrhu njihova organiziranja.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/>
          <w:color w:val="000000"/>
        </w:rPr>
        <w:t>8.</w:t>
      </w:r>
      <w:r w:rsidRPr="000C4585">
        <w:rPr>
          <w:rFonts w:ascii="Minion Pro" w:hAnsi="Minion Pro" w:hint="eastAsia"/>
          <w:color w:val="000000"/>
        </w:rPr>
        <w:t> </w:t>
      </w:r>
      <w:r w:rsidRPr="000C4585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>Logotip za stalno prikupljanje i pru</w:t>
      </w:r>
      <w:r w:rsidRPr="000C4585">
        <w:rPr>
          <w:rStyle w:val="kurziv"/>
          <w:rFonts w:ascii="Minion Pro" w:hAnsi="Minion Pro" w:hint="eastAsia"/>
          <w:i/>
          <w:iCs/>
          <w:color w:val="000000"/>
          <w:bdr w:val="none" w:sz="0" w:space="0" w:color="auto" w:frame="1"/>
        </w:rPr>
        <w:t>ž</w:t>
      </w:r>
      <w:r w:rsidRPr="000C4585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>anje humanitarne pomo</w:t>
      </w:r>
      <w:r w:rsidRPr="000C4585">
        <w:rPr>
          <w:rStyle w:val="kurziv"/>
          <w:rFonts w:ascii="Minion Pro" w:hAnsi="Minion Pro" w:hint="eastAsia"/>
          <w:i/>
          <w:iCs/>
          <w:color w:val="000000"/>
          <w:bdr w:val="none" w:sz="0" w:space="0" w:color="auto" w:frame="1"/>
        </w:rPr>
        <w:t>ć</w:t>
      </w:r>
      <w:r w:rsidRPr="000C4585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>i</w:t>
      </w:r>
      <w:r w:rsidRPr="000C4585">
        <w:rPr>
          <w:rStyle w:val="kurziv"/>
          <w:rFonts w:ascii="Minion Pro" w:hAnsi="Minion Pro" w:hint="eastAsia"/>
          <w:i/>
          <w:iCs/>
          <w:color w:val="000000"/>
          <w:bdr w:val="none" w:sz="0" w:space="0" w:color="auto" w:frame="1"/>
        </w:rPr>
        <w:t> </w:t>
      </w:r>
      <w:r w:rsidRPr="000C4585">
        <w:rPr>
          <w:rFonts w:ascii="Minion Pro" w:hAnsi="Minion Pro"/>
          <w:color w:val="000000"/>
        </w:rPr>
        <w:t>je za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>ti</w:t>
      </w:r>
      <w:r w:rsidRPr="000C4585">
        <w:rPr>
          <w:rFonts w:ascii="Minion Pro" w:hAnsi="Minion Pro" w:hint="eastAsia"/>
          <w:color w:val="000000"/>
        </w:rPr>
        <w:t>ć</w:t>
      </w:r>
      <w:r w:rsidRPr="000C4585">
        <w:rPr>
          <w:rFonts w:ascii="Minion Pro" w:hAnsi="Minion Pro"/>
          <w:color w:val="000000"/>
        </w:rPr>
        <w:t>eni znak koji slu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 xml:space="preserve">i za prepoznavanje stalnog </w:t>
      </w:r>
      <w:proofErr w:type="spellStart"/>
      <w:r w:rsidRPr="000C4585">
        <w:rPr>
          <w:rFonts w:ascii="Minion Pro" w:hAnsi="Minion Pro"/>
          <w:color w:val="000000"/>
        </w:rPr>
        <w:t>prikuplja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a</w:t>
      </w:r>
      <w:proofErr w:type="spellEnd"/>
      <w:r w:rsidRPr="000C4585">
        <w:rPr>
          <w:rFonts w:ascii="Minion Pro" w:hAnsi="Minion Pro"/>
          <w:color w:val="000000"/>
        </w:rPr>
        <w:t xml:space="preserve"> humanitarne pomo</w:t>
      </w:r>
      <w:r w:rsidRPr="000C4585">
        <w:rPr>
          <w:rFonts w:ascii="Minion Pro" w:hAnsi="Minion Pro" w:hint="eastAsia"/>
          <w:color w:val="000000"/>
        </w:rPr>
        <w:t>ć</w:t>
      </w:r>
      <w:r w:rsidRPr="000C4585">
        <w:rPr>
          <w:rFonts w:ascii="Minion Pro" w:hAnsi="Minion Pro"/>
          <w:color w:val="000000"/>
        </w:rPr>
        <w:t>i.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/>
          <w:color w:val="000000"/>
        </w:rPr>
        <w:t>9.</w:t>
      </w:r>
      <w:r w:rsidRPr="000C4585">
        <w:rPr>
          <w:rFonts w:ascii="Minion Pro" w:hAnsi="Minion Pro" w:hint="eastAsia"/>
          <w:color w:val="000000"/>
        </w:rPr>
        <w:t> </w:t>
      </w:r>
      <w:r w:rsidRPr="000C4585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>Logotip humanitarne akcije</w:t>
      </w:r>
      <w:r w:rsidRPr="000C4585">
        <w:rPr>
          <w:rStyle w:val="kurziv"/>
          <w:rFonts w:ascii="Minion Pro" w:hAnsi="Minion Pro" w:hint="eastAsia"/>
          <w:i/>
          <w:iCs/>
          <w:color w:val="000000"/>
          <w:bdr w:val="none" w:sz="0" w:space="0" w:color="auto" w:frame="1"/>
        </w:rPr>
        <w:t> </w:t>
      </w:r>
      <w:r w:rsidRPr="000C4585">
        <w:rPr>
          <w:rFonts w:ascii="Minion Pro" w:hAnsi="Minion Pro"/>
          <w:color w:val="000000"/>
        </w:rPr>
        <w:t>je</w:t>
      </w:r>
      <w:r w:rsidRPr="000C4585">
        <w:rPr>
          <w:rStyle w:val="kurziv"/>
          <w:rFonts w:ascii="Minion Pro" w:hAnsi="Minion Pro" w:hint="eastAsia"/>
          <w:i/>
          <w:iCs/>
          <w:color w:val="000000"/>
          <w:bdr w:val="none" w:sz="0" w:space="0" w:color="auto" w:frame="1"/>
        </w:rPr>
        <w:t> </w:t>
      </w:r>
      <w:r w:rsidRPr="000C4585">
        <w:rPr>
          <w:rFonts w:ascii="Minion Pro" w:hAnsi="Minion Pro"/>
          <w:color w:val="000000"/>
        </w:rPr>
        <w:t>za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>ti</w:t>
      </w:r>
      <w:r w:rsidRPr="000C4585">
        <w:rPr>
          <w:rFonts w:ascii="Minion Pro" w:hAnsi="Minion Pro" w:hint="eastAsia"/>
          <w:color w:val="000000"/>
        </w:rPr>
        <w:t>ć</w:t>
      </w:r>
      <w:r w:rsidRPr="000C4585">
        <w:rPr>
          <w:rFonts w:ascii="Minion Pro" w:hAnsi="Minion Pro"/>
          <w:color w:val="000000"/>
        </w:rPr>
        <w:t>eni znak koji slu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>i za prepoznavanje</w:t>
      </w:r>
      <w:r w:rsidRPr="000C4585">
        <w:rPr>
          <w:rStyle w:val="kurziv"/>
          <w:rFonts w:ascii="Minion Pro" w:hAnsi="Minion Pro" w:hint="eastAsia"/>
          <w:i/>
          <w:iCs/>
          <w:color w:val="000000"/>
          <w:bdr w:val="none" w:sz="0" w:space="0" w:color="auto" w:frame="1"/>
        </w:rPr>
        <w:t> </w:t>
      </w:r>
      <w:r w:rsidRPr="000C4585">
        <w:rPr>
          <w:rFonts w:ascii="Minion Pro" w:hAnsi="Minion Pro"/>
          <w:color w:val="000000"/>
        </w:rPr>
        <w:t>humanitarne akcije koja je provedena u skladu s odredbama ovoga Zakona.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/>
          <w:color w:val="000000"/>
        </w:rPr>
        <w:t>10.</w:t>
      </w:r>
      <w:r w:rsidRPr="000C4585">
        <w:rPr>
          <w:rFonts w:ascii="Minion Pro" w:hAnsi="Minion Pro" w:hint="eastAsia"/>
          <w:color w:val="000000"/>
        </w:rPr>
        <w:t> </w:t>
      </w:r>
      <w:r w:rsidRPr="000C4585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>Oznaka vrste humanitarne akcije</w:t>
      </w:r>
      <w:r w:rsidRPr="000C4585">
        <w:rPr>
          <w:rStyle w:val="kurziv"/>
          <w:rFonts w:ascii="Minion Pro" w:hAnsi="Minion Pro" w:hint="eastAsia"/>
          <w:i/>
          <w:iCs/>
          <w:color w:val="000000"/>
          <w:bdr w:val="none" w:sz="0" w:space="0" w:color="auto" w:frame="1"/>
        </w:rPr>
        <w:t> </w:t>
      </w:r>
      <w:r w:rsidRPr="000C4585">
        <w:rPr>
          <w:rFonts w:ascii="Minion Pro" w:hAnsi="Minion Pro"/>
          <w:color w:val="000000"/>
        </w:rPr>
        <w:t>je oznaka sastavljena od kombinacije slova koja se dodjeljuje svakoj humanitarnoj akciji prema vrsti humanitarne akcije.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/>
          <w:color w:val="000000"/>
        </w:rPr>
        <w:t>11.</w:t>
      </w:r>
      <w:r w:rsidRPr="000C4585">
        <w:rPr>
          <w:rFonts w:ascii="Minion Pro" w:hAnsi="Minion Pro" w:hint="eastAsia"/>
          <w:color w:val="000000"/>
        </w:rPr>
        <w:t> </w:t>
      </w:r>
      <w:r w:rsidRPr="000C4585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>Evidencijska oznaka humanitarne akcije</w:t>
      </w:r>
      <w:r w:rsidRPr="000C4585">
        <w:rPr>
          <w:rStyle w:val="kurziv"/>
          <w:rFonts w:ascii="Minion Pro" w:hAnsi="Minion Pro" w:hint="eastAsia"/>
          <w:i/>
          <w:iCs/>
          <w:color w:val="000000"/>
          <w:bdr w:val="none" w:sz="0" w:space="0" w:color="auto" w:frame="1"/>
        </w:rPr>
        <w:t> </w:t>
      </w:r>
      <w:r w:rsidRPr="000C4585">
        <w:rPr>
          <w:rFonts w:ascii="Minion Pro" w:hAnsi="Minion Pro"/>
          <w:color w:val="000000"/>
        </w:rPr>
        <w:t>je oznaka pod kojom je humanitarna akcija upisana u evidenciju humanitarnih akcija.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/>
          <w:color w:val="000000"/>
        </w:rPr>
        <w:t>12.</w:t>
      </w:r>
      <w:r w:rsidRPr="000C4585">
        <w:rPr>
          <w:rFonts w:ascii="Minion Pro" w:hAnsi="Minion Pro" w:hint="eastAsia"/>
          <w:color w:val="000000"/>
        </w:rPr>
        <w:t> </w:t>
      </w:r>
      <w:r w:rsidRPr="000C4585">
        <w:rPr>
          <w:rStyle w:val="kurziv"/>
          <w:rFonts w:ascii="Minion Pro" w:hAnsi="Minion Pro"/>
          <w:i/>
          <w:iCs/>
          <w:color w:val="000000"/>
          <w:bdr w:val="none" w:sz="0" w:space="0" w:color="auto" w:frame="1"/>
        </w:rPr>
        <w:t>Humanitarni telefonski broj</w:t>
      </w:r>
      <w:r w:rsidRPr="000C4585">
        <w:rPr>
          <w:rStyle w:val="kurziv"/>
          <w:rFonts w:ascii="Minion Pro" w:hAnsi="Minion Pro" w:hint="eastAsia"/>
          <w:i/>
          <w:iCs/>
          <w:color w:val="000000"/>
          <w:bdr w:val="none" w:sz="0" w:space="0" w:color="auto" w:frame="1"/>
        </w:rPr>
        <w:t> </w:t>
      </w:r>
      <w:r w:rsidRPr="000C4585">
        <w:rPr>
          <w:rFonts w:ascii="Minion Pro" w:hAnsi="Minion Pro"/>
          <w:color w:val="000000"/>
        </w:rPr>
        <w:t>je telefonski broj s posebnom namjenom za usluge humanitarnog karaktera koji operater dodjeljuje na kori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>tenje podnositelju zahtjeva u skladu s uvjetima propisanima ovim Zakonom i posebnim propisima kojima je ure</w:t>
      </w:r>
      <w:r w:rsidRPr="000C4585">
        <w:rPr>
          <w:rFonts w:ascii="Minion Pro" w:hAnsi="Minion Pro" w:hint="eastAsia"/>
          <w:color w:val="000000"/>
        </w:rPr>
        <w:t>đ</w:t>
      </w:r>
      <w:r w:rsidRPr="000C4585">
        <w:rPr>
          <w:rFonts w:ascii="Minion Pro" w:hAnsi="Minion Pro"/>
          <w:color w:val="000000"/>
        </w:rPr>
        <w:t>eno podru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je elektroni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kih komunikacija.</w:t>
      </w:r>
    </w:p>
    <w:p w:rsidR="00FE5252" w:rsidRPr="000C4585" w:rsidRDefault="00FE5252" w:rsidP="000C4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5252" w:rsidRPr="000C4585" w:rsidRDefault="00FE5252" w:rsidP="007F15F3">
      <w:pPr>
        <w:pStyle w:val="Naslov2"/>
        <w:rPr>
          <w:rFonts w:eastAsia="Times New Roman"/>
        </w:rPr>
      </w:pPr>
      <w:r w:rsidRPr="000C4585">
        <w:rPr>
          <w:rFonts w:eastAsia="Times New Roman"/>
        </w:rPr>
        <w:t xml:space="preserve">Članak </w:t>
      </w:r>
      <w:r w:rsidR="005B099B" w:rsidRPr="000C4585">
        <w:rPr>
          <w:rFonts w:eastAsia="Times New Roman"/>
        </w:rPr>
        <w:t>26</w:t>
      </w:r>
      <w:r w:rsidRPr="000C4585">
        <w:rPr>
          <w:rFonts w:eastAsia="Times New Roman"/>
        </w:rPr>
        <w:t>.</w:t>
      </w:r>
    </w:p>
    <w:p w:rsidR="00FE5252" w:rsidRPr="000C4585" w:rsidRDefault="00FE5252" w:rsidP="000C4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/>
          <w:color w:val="000000"/>
        </w:rPr>
        <w:t xml:space="preserve">(1) Po zaprimljenoj obavijesti iz 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lanka 25. stavka 4. ovoga Zakona nadle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>ni ured rje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 xml:space="preserve">enjem </w:t>
      </w:r>
      <w:r w:rsidRPr="000C4585">
        <w:rPr>
          <w:rFonts w:ascii="Minion Pro" w:hAnsi="Minion Pro" w:hint="eastAsia"/>
          <w:color w:val="000000"/>
        </w:rPr>
        <w:t>ć</w:t>
      </w:r>
      <w:r w:rsidRPr="000C4585">
        <w:rPr>
          <w:rFonts w:ascii="Minion Pro" w:hAnsi="Minion Pro"/>
          <w:color w:val="000000"/>
        </w:rPr>
        <w:t>e nalo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>iti organizatoru humanitarne akcije da neutro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 xml:space="preserve">ena sredstva iz 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lanka 25. stavka 2. ovoga Zakona navedena u izvje</w:t>
      </w:r>
      <w:r w:rsidRPr="000C4585">
        <w:rPr>
          <w:rFonts w:ascii="Minion Pro" w:hAnsi="Minion Pro" w:hint="eastAsia"/>
          <w:color w:val="000000"/>
        </w:rPr>
        <w:t>šć</w:t>
      </w:r>
      <w:r w:rsidRPr="000C4585">
        <w:rPr>
          <w:rFonts w:ascii="Minion Pro" w:hAnsi="Minion Pro"/>
          <w:color w:val="000000"/>
        </w:rPr>
        <w:t>u o provedenoj humanitarnoj akciji uplati na ra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un prve sljede</w:t>
      </w:r>
      <w:r w:rsidRPr="000C4585">
        <w:rPr>
          <w:rFonts w:ascii="Minion Pro" w:hAnsi="Minion Pro" w:hint="eastAsia"/>
          <w:color w:val="000000"/>
        </w:rPr>
        <w:t>ć</w:t>
      </w:r>
      <w:r w:rsidRPr="000C4585">
        <w:rPr>
          <w:rFonts w:ascii="Minion Pro" w:hAnsi="Minion Pro"/>
          <w:color w:val="000000"/>
        </w:rPr>
        <w:t>e odobrene humanitarne akcije s istom oznakom vrste sukladno zaprimljenoj obavijesti.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/>
          <w:color w:val="000000"/>
        </w:rPr>
        <w:t>(2) Izreka rje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 xml:space="preserve">enja iz stavka 1. ovoga 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lanka sadr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>i i: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 w:hint="eastAsia"/>
          <w:color w:val="000000"/>
        </w:rPr>
        <w:lastRenderedPageBreak/>
        <w:t>–</w:t>
      </w:r>
      <w:r w:rsidRPr="000C4585">
        <w:rPr>
          <w:rFonts w:ascii="Minion Pro" w:hAnsi="Minion Pro"/>
          <w:color w:val="000000"/>
        </w:rPr>
        <w:t xml:space="preserve"> naziv i evidencijsku oznaku humanitarne akcije u kojoj su prikupljena sredstva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 w:hint="eastAsia"/>
          <w:color w:val="000000"/>
        </w:rPr>
        <w:t>–</w:t>
      </w:r>
      <w:r w:rsidRPr="000C4585">
        <w:rPr>
          <w:rFonts w:ascii="Minion Pro" w:hAnsi="Minion Pro"/>
          <w:color w:val="000000"/>
        </w:rPr>
        <w:t xml:space="preserve"> iznos neutro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>enih sredstava naveden u izvje</w:t>
      </w:r>
      <w:r w:rsidRPr="000C4585">
        <w:rPr>
          <w:rFonts w:ascii="Minion Pro" w:hAnsi="Minion Pro" w:hint="eastAsia"/>
          <w:color w:val="000000"/>
        </w:rPr>
        <w:t>šć</w:t>
      </w:r>
      <w:r w:rsidRPr="000C4585">
        <w:rPr>
          <w:rFonts w:ascii="Minion Pro" w:hAnsi="Minion Pro"/>
          <w:color w:val="000000"/>
        </w:rPr>
        <w:t>u o provedenoj humanitarnoj akciji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 w:hint="eastAsia"/>
          <w:color w:val="000000"/>
        </w:rPr>
        <w:t>–</w:t>
      </w:r>
      <w:r w:rsidRPr="000C4585">
        <w:rPr>
          <w:rFonts w:ascii="Minion Pro" w:hAnsi="Minion Pro"/>
          <w:color w:val="000000"/>
        </w:rPr>
        <w:t xml:space="preserve"> nalog organizatoru humanitarne akcije da iznos neutro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>enih sredstava naveden u izvje</w:t>
      </w:r>
      <w:r w:rsidRPr="000C4585">
        <w:rPr>
          <w:rFonts w:ascii="Minion Pro" w:hAnsi="Minion Pro" w:hint="eastAsia"/>
          <w:color w:val="000000"/>
        </w:rPr>
        <w:t>šć</w:t>
      </w:r>
      <w:r w:rsidRPr="000C4585">
        <w:rPr>
          <w:rFonts w:ascii="Minion Pro" w:hAnsi="Minion Pro"/>
          <w:color w:val="000000"/>
        </w:rPr>
        <w:t>u o provedenoj humanitarnoj akciji uplati na ra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un prve sljede</w:t>
      </w:r>
      <w:r w:rsidRPr="000C4585">
        <w:rPr>
          <w:rFonts w:ascii="Minion Pro" w:hAnsi="Minion Pro" w:hint="eastAsia"/>
          <w:color w:val="000000"/>
        </w:rPr>
        <w:t>ć</w:t>
      </w:r>
      <w:r w:rsidRPr="000C4585">
        <w:rPr>
          <w:rFonts w:ascii="Minion Pro" w:hAnsi="Minion Pro"/>
          <w:color w:val="000000"/>
        </w:rPr>
        <w:t>e odobrene humanitarne akcije s istom oznakom vrste u roku od pet dana od dana izvr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>nosti rje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>enja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 w:hint="eastAsia"/>
          <w:color w:val="000000"/>
        </w:rPr>
        <w:t>–</w:t>
      </w:r>
      <w:r w:rsidRPr="000C4585">
        <w:rPr>
          <w:rFonts w:ascii="Minion Pro" w:hAnsi="Minion Pro"/>
          <w:color w:val="000000"/>
        </w:rPr>
        <w:t xml:space="preserve"> broj ra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una humanitarne akcije na koji se nala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>e uplata.</w:t>
      </w:r>
    </w:p>
    <w:p w:rsidR="005B099B" w:rsidRPr="00E912F4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/>
          <w:color w:val="000000"/>
        </w:rPr>
        <w:t xml:space="preserve">(3) O 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>albi protiv rje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>enja iz stavka 1. ovoga odlu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uje ministarstvo nadle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 xml:space="preserve">no za socijalnu skrb. </w:t>
      </w:r>
      <w:r w:rsidRPr="00E912F4">
        <w:rPr>
          <w:rFonts w:ascii="Minion Pro" w:hAnsi="Minion Pro" w:hint="eastAsia"/>
          <w:color w:val="000000"/>
        </w:rPr>
        <w:t>Ž</w:t>
      </w:r>
      <w:r w:rsidRPr="00E912F4">
        <w:rPr>
          <w:rFonts w:ascii="Minion Pro" w:hAnsi="Minion Pro"/>
          <w:color w:val="000000"/>
        </w:rPr>
        <w:t>alba ne odga</w:t>
      </w:r>
      <w:r w:rsidRPr="00E912F4">
        <w:rPr>
          <w:rFonts w:ascii="Minion Pro" w:hAnsi="Minion Pro" w:hint="eastAsia"/>
          <w:color w:val="000000"/>
        </w:rPr>
        <w:t>đ</w:t>
      </w:r>
      <w:r w:rsidRPr="00E912F4">
        <w:rPr>
          <w:rFonts w:ascii="Minion Pro" w:hAnsi="Minion Pro"/>
          <w:color w:val="000000"/>
        </w:rPr>
        <w:t>a izvr</w:t>
      </w:r>
      <w:r w:rsidRPr="00E912F4">
        <w:rPr>
          <w:rFonts w:ascii="Minion Pro" w:hAnsi="Minion Pro" w:hint="eastAsia"/>
          <w:color w:val="000000"/>
        </w:rPr>
        <w:t>š</w:t>
      </w:r>
      <w:r w:rsidRPr="00E912F4">
        <w:rPr>
          <w:rFonts w:ascii="Minion Pro" w:hAnsi="Minion Pro"/>
          <w:color w:val="000000"/>
        </w:rPr>
        <w:t>enje rje</w:t>
      </w:r>
      <w:r w:rsidRPr="00E912F4">
        <w:rPr>
          <w:rFonts w:ascii="Minion Pro" w:hAnsi="Minion Pro" w:hint="eastAsia"/>
          <w:color w:val="000000"/>
        </w:rPr>
        <w:t>š</w:t>
      </w:r>
      <w:r w:rsidRPr="00E912F4">
        <w:rPr>
          <w:rFonts w:ascii="Minion Pro" w:hAnsi="Minion Pro"/>
          <w:color w:val="000000"/>
        </w:rPr>
        <w:t>enja.</w:t>
      </w:r>
    </w:p>
    <w:p w:rsidR="005B099B" w:rsidRPr="001F77EE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1F77EE">
        <w:rPr>
          <w:rFonts w:ascii="Minion Pro" w:hAnsi="Minion Pro"/>
          <w:color w:val="000000"/>
        </w:rPr>
        <w:t>(4) Izvr</w:t>
      </w:r>
      <w:r w:rsidRPr="001F77EE">
        <w:rPr>
          <w:rFonts w:ascii="Minion Pro" w:hAnsi="Minion Pro" w:hint="eastAsia"/>
          <w:color w:val="000000"/>
        </w:rPr>
        <w:t>š</w:t>
      </w:r>
      <w:r w:rsidRPr="001F77EE">
        <w:rPr>
          <w:rFonts w:ascii="Minion Pro" w:hAnsi="Minion Pro"/>
          <w:color w:val="000000"/>
        </w:rPr>
        <w:t>no rje</w:t>
      </w:r>
      <w:r w:rsidRPr="001F77EE">
        <w:rPr>
          <w:rFonts w:ascii="Minion Pro" w:hAnsi="Minion Pro" w:hint="eastAsia"/>
          <w:color w:val="000000"/>
        </w:rPr>
        <w:t>š</w:t>
      </w:r>
      <w:r w:rsidRPr="001F77EE">
        <w:rPr>
          <w:rFonts w:ascii="Minion Pro" w:hAnsi="Minion Pro"/>
          <w:color w:val="000000"/>
        </w:rPr>
        <w:t xml:space="preserve">enje iz stavka 1. ovoga </w:t>
      </w:r>
      <w:r w:rsidRPr="001F77EE">
        <w:rPr>
          <w:rFonts w:ascii="Minion Pro" w:hAnsi="Minion Pro" w:hint="eastAsia"/>
          <w:color w:val="000000"/>
        </w:rPr>
        <w:t>č</w:t>
      </w:r>
      <w:r w:rsidRPr="001F77EE">
        <w:rPr>
          <w:rFonts w:ascii="Minion Pro" w:hAnsi="Minion Pro"/>
          <w:color w:val="000000"/>
        </w:rPr>
        <w:t>lanka nadle</w:t>
      </w:r>
      <w:r w:rsidRPr="001F77EE">
        <w:rPr>
          <w:rFonts w:ascii="Minion Pro" w:hAnsi="Minion Pro" w:hint="eastAsia"/>
          <w:color w:val="000000"/>
        </w:rPr>
        <w:t>ž</w:t>
      </w:r>
      <w:r w:rsidRPr="001F77EE">
        <w:rPr>
          <w:rFonts w:ascii="Minion Pro" w:hAnsi="Minion Pro"/>
          <w:color w:val="000000"/>
        </w:rPr>
        <w:t>ni ured du</w:t>
      </w:r>
      <w:r w:rsidRPr="001F77EE">
        <w:rPr>
          <w:rFonts w:ascii="Minion Pro" w:hAnsi="Minion Pro" w:hint="eastAsia"/>
          <w:color w:val="000000"/>
        </w:rPr>
        <w:t>ž</w:t>
      </w:r>
      <w:r w:rsidRPr="001F77EE">
        <w:rPr>
          <w:rFonts w:ascii="Minion Pro" w:hAnsi="Minion Pro"/>
          <w:color w:val="000000"/>
        </w:rPr>
        <w:t>an je dostaviti:</w:t>
      </w:r>
    </w:p>
    <w:p w:rsidR="005B099B" w:rsidRPr="001F77EE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1F77EE">
        <w:rPr>
          <w:rFonts w:ascii="Minion Pro" w:hAnsi="Minion Pro" w:hint="eastAsia"/>
          <w:color w:val="000000"/>
        </w:rPr>
        <w:t>–</w:t>
      </w:r>
      <w:r w:rsidRPr="001F77EE">
        <w:rPr>
          <w:rFonts w:ascii="Minion Pro" w:hAnsi="Minion Pro"/>
          <w:color w:val="000000"/>
        </w:rPr>
        <w:t xml:space="preserve"> ministarstvu nadle</w:t>
      </w:r>
      <w:r w:rsidRPr="001F77EE">
        <w:rPr>
          <w:rFonts w:ascii="Minion Pro" w:hAnsi="Minion Pro" w:hint="eastAsia"/>
          <w:color w:val="000000"/>
        </w:rPr>
        <w:t>ž</w:t>
      </w:r>
      <w:r w:rsidRPr="001F77EE">
        <w:rPr>
          <w:rFonts w:ascii="Minion Pro" w:hAnsi="Minion Pro"/>
          <w:color w:val="000000"/>
        </w:rPr>
        <w:t>nom za socijalnu skrb</w:t>
      </w:r>
    </w:p>
    <w:p w:rsidR="005B099B" w:rsidRPr="001F77EE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1F77EE">
        <w:rPr>
          <w:rFonts w:ascii="Minion Pro" w:hAnsi="Minion Pro" w:hint="eastAsia"/>
          <w:color w:val="000000"/>
        </w:rPr>
        <w:t>–</w:t>
      </w:r>
      <w:r w:rsidRPr="001F77EE">
        <w:rPr>
          <w:rFonts w:ascii="Minion Pro" w:hAnsi="Minion Pro"/>
          <w:color w:val="000000"/>
        </w:rPr>
        <w:t xml:space="preserve"> organizatoru humanitarne akcije na ra</w:t>
      </w:r>
      <w:r w:rsidRPr="001F77EE">
        <w:rPr>
          <w:rFonts w:ascii="Minion Pro" w:hAnsi="Minion Pro" w:hint="eastAsia"/>
          <w:color w:val="000000"/>
        </w:rPr>
        <w:t>č</w:t>
      </w:r>
      <w:r w:rsidRPr="001F77EE">
        <w:rPr>
          <w:rFonts w:ascii="Minion Pro" w:hAnsi="Minion Pro"/>
          <w:color w:val="000000"/>
        </w:rPr>
        <w:t>un koje se rje</w:t>
      </w:r>
      <w:r w:rsidRPr="001F77EE">
        <w:rPr>
          <w:rFonts w:ascii="Minion Pro" w:hAnsi="Minion Pro" w:hint="eastAsia"/>
          <w:color w:val="000000"/>
        </w:rPr>
        <w:t>š</w:t>
      </w:r>
      <w:r w:rsidRPr="001F77EE">
        <w:rPr>
          <w:rFonts w:ascii="Minion Pro" w:hAnsi="Minion Pro"/>
          <w:color w:val="000000"/>
        </w:rPr>
        <w:t>enjem nala</w:t>
      </w:r>
      <w:r w:rsidRPr="001F77EE">
        <w:rPr>
          <w:rFonts w:ascii="Minion Pro" w:hAnsi="Minion Pro" w:hint="eastAsia"/>
          <w:color w:val="000000"/>
        </w:rPr>
        <w:t>ž</w:t>
      </w:r>
      <w:r w:rsidRPr="001F77EE">
        <w:rPr>
          <w:rFonts w:ascii="Minion Pro" w:hAnsi="Minion Pro"/>
          <w:color w:val="000000"/>
        </w:rPr>
        <w:t>e uplata</w:t>
      </w:r>
    </w:p>
    <w:p w:rsidR="005B099B" w:rsidRPr="001F77EE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1F77EE">
        <w:rPr>
          <w:rFonts w:ascii="Minion Pro" w:hAnsi="Minion Pro" w:hint="eastAsia"/>
          <w:color w:val="000000"/>
        </w:rPr>
        <w:t>–</w:t>
      </w:r>
      <w:r w:rsidRPr="001F77EE">
        <w:rPr>
          <w:rFonts w:ascii="Minion Pro" w:hAnsi="Minion Pro"/>
          <w:color w:val="000000"/>
        </w:rPr>
        <w:t xml:space="preserve"> uredu dr</w:t>
      </w:r>
      <w:r w:rsidRPr="001F77EE">
        <w:rPr>
          <w:rFonts w:ascii="Minion Pro" w:hAnsi="Minion Pro" w:hint="eastAsia"/>
          <w:color w:val="000000"/>
        </w:rPr>
        <w:t>ž</w:t>
      </w:r>
      <w:r w:rsidRPr="001F77EE">
        <w:rPr>
          <w:rFonts w:ascii="Minion Pro" w:hAnsi="Minion Pro"/>
          <w:color w:val="000000"/>
        </w:rPr>
        <w:t>avne uprave, odnosno nadle</w:t>
      </w:r>
      <w:r w:rsidRPr="001F77EE">
        <w:rPr>
          <w:rFonts w:ascii="Minion Pro" w:hAnsi="Minion Pro" w:hint="eastAsia"/>
          <w:color w:val="000000"/>
        </w:rPr>
        <w:t>ž</w:t>
      </w:r>
      <w:r w:rsidRPr="001F77EE">
        <w:rPr>
          <w:rFonts w:ascii="Minion Pro" w:hAnsi="Minion Pro"/>
          <w:color w:val="000000"/>
        </w:rPr>
        <w:t>nom uredu Grada Zagreba koji je nadle</w:t>
      </w:r>
      <w:r w:rsidRPr="001F77EE">
        <w:rPr>
          <w:rFonts w:ascii="Minion Pro" w:hAnsi="Minion Pro" w:hint="eastAsia"/>
          <w:color w:val="000000"/>
        </w:rPr>
        <w:t>ž</w:t>
      </w:r>
      <w:r w:rsidRPr="001F77EE">
        <w:rPr>
          <w:rFonts w:ascii="Minion Pro" w:hAnsi="Minion Pro"/>
          <w:color w:val="000000"/>
        </w:rPr>
        <w:t>an za organizatora humanitarne akcije na ra</w:t>
      </w:r>
      <w:r w:rsidRPr="001F77EE">
        <w:rPr>
          <w:rFonts w:ascii="Minion Pro" w:hAnsi="Minion Pro" w:hint="eastAsia"/>
          <w:color w:val="000000"/>
        </w:rPr>
        <w:t>č</w:t>
      </w:r>
      <w:r w:rsidRPr="001F77EE">
        <w:rPr>
          <w:rFonts w:ascii="Minion Pro" w:hAnsi="Minion Pro"/>
          <w:color w:val="000000"/>
        </w:rPr>
        <w:t>un koje se rje</w:t>
      </w:r>
      <w:r w:rsidRPr="001F77EE">
        <w:rPr>
          <w:rFonts w:ascii="Minion Pro" w:hAnsi="Minion Pro" w:hint="eastAsia"/>
          <w:color w:val="000000"/>
        </w:rPr>
        <w:t>š</w:t>
      </w:r>
      <w:r w:rsidRPr="001F77EE">
        <w:rPr>
          <w:rFonts w:ascii="Minion Pro" w:hAnsi="Minion Pro"/>
          <w:color w:val="000000"/>
        </w:rPr>
        <w:t>enjem nala</w:t>
      </w:r>
      <w:r w:rsidRPr="001F77EE">
        <w:rPr>
          <w:rFonts w:ascii="Minion Pro" w:hAnsi="Minion Pro" w:hint="eastAsia"/>
          <w:color w:val="000000"/>
        </w:rPr>
        <w:t>ž</w:t>
      </w:r>
      <w:r w:rsidRPr="001F77EE">
        <w:rPr>
          <w:rFonts w:ascii="Minion Pro" w:hAnsi="Minion Pro"/>
          <w:color w:val="000000"/>
        </w:rPr>
        <w:t>e uplata.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E912F4">
        <w:rPr>
          <w:rFonts w:ascii="Minion Pro" w:hAnsi="Minion Pro"/>
          <w:color w:val="000000"/>
        </w:rPr>
        <w:t xml:space="preserve">(5) Ministarstvo nadležno za socijalnu skrb vodi evidenciju preostalih, odnosno neutrošenih sredstava iz humanitarnih akcija sukladno dostavljenim obavijestima iz članka 25. stavka </w:t>
      </w:r>
      <w:r w:rsidRPr="000C4585">
        <w:rPr>
          <w:rFonts w:ascii="Minion Pro" w:hAnsi="Minion Pro"/>
          <w:color w:val="000000"/>
        </w:rPr>
        <w:t>4. ovoga Zakona.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/>
          <w:color w:val="000000"/>
        </w:rPr>
        <w:t>(6) Iznimno, ako u roku od 90 dana od dana podno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>enja izvje</w:t>
      </w:r>
      <w:r w:rsidRPr="000C4585">
        <w:rPr>
          <w:rFonts w:ascii="Minion Pro" w:hAnsi="Minion Pro" w:hint="eastAsia"/>
          <w:color w:val="000000"/>
        </w:rPr>
        <w:t>šć</w:t>
      </w:r>
      <w:r w:rsidRPr="000C4585">
        <w:rPr>
          <w:rFonts w:ascii="Minion Pro" w:hAnsi="Minion Pro"/>
          <w:color w:val="000000"/>
        </w:rPr>
        <w:t>a u kojem su navedeni podaci o postojanju preostalih, odnosno neutro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>enih sredstava ne bude odobrena ni jedna humanitarna akcija iste vrste, ministarstvo nadle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>no za socijalnu skrb mo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>e uz suglasnost Vlade Republike Hrvatske rje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>enjem nalo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>iti organizatoru humanitarne akcije da ta sredstva uplati na ra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un odre</w:t>
      </w:r>
      <w:r w:rsidRPr="000C4585">
        <w:rPr>
          <w:rFonts w:ascii="Minion Pro" w:hAnsi="Minion Pro" w:hint="eastAsia"/>
          <w:color w:val="000000"/>
        </w:rPr>
        <w:t>đ</w:t>
      </w:r>
      <w:r w:rsidRPr="000C4585">
        <w:rPr>
          <w:rFonts w:ascii="Minion Pro" w:hAnsi="Minion Pro"/>
          <w:color w:val="000000"/>
        </w:rPr>
        <w:t>ene odobrene humanitarne akcije ako je to potrebno radi za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 xml:space="preserve">tite 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>ivota i zdravlja ljudi.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/>
          <w:color w:val="000000"/>
        </w:rPr>
        <w:t>(7) Protiv rje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 xml:space="preserve">enja iz stavka 6. ovoga 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lanka nije dopu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 xml:space="preserve">tena 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>alba, ali se mo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>e pokrenuti upravni spor.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/>
          <w:color w:val="000000"/>
        </w:rPr>
        <w:t>(8) Na rje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 xml:space="preserve">enje iz stavka 6. ovoga 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lanka na odgovaraju</w:t>
      </w:r>
      <w:r w:rsidRPr="000C4585">
        <w:rPr>
          <w:rFonts w:ascii="Minion Pro" w:hAnsi="Minion Pro" w:hint="eastAsia"/>
          <w:color w:val="000000"/>
        </w:rPr>
        <w:t>ć</w:t>
      </w:r>
      <w:r w:rsidRPr="000C4585">
        <w:rPr>
          <w:rFonts w:ascii="Minion Pro" w:hAnsi="Minion Pro"/>
          <w:color w:val="000000"/>
        </w:rPr>
        <w:t>i se na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 xml:space="preserve">in primjenjuju odredbe stavaka 2. i 4. ovoga 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lanka.</w:t>
      </w:r>
    </w:p>
    <w:p w:rsidR="005B099B" w:rsidRPr="000C4585" w:rsidRDefault="005B099B" w:rsidP="000C458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Minion Pro" w:hAnsi="Minion Pro"/>
          <w:color w:val="000000"/>
        </w:rPr>
      </w:pPr>
      <w:r w:rsidRPr="000C4585">
        <w:rPr>
          <w:rFonts w:ascii="Minion Pro" w:hAnsi="Minion Pro"/>
          <w:color w:val="000000"/>
        </w:rPr>
        <w:t>(9) Organizator humanitarne akcije du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>an je o postupanju po rje</w:t>
      </w:r>
      <w:r w:rsidRPr="000C4585">
        <w:rPr>
          <w:rFonts w:ascii="Minion Pro" w:hAnsi="Minion Pro" w:hint="eastAsia"/>
          <w:color w:val="000000"/>
        </w:rPr>
        <w:t>š</w:t>
      </w:r>
      <w:r w:rsidRPr="000C4585">
        <w:rPr>
          <w:rFonts w:ascii="Minion Pro" w:hAnsi="Minion Pro"/>
          <w:color w:val="000000"/>
        </w:rPr>
        <w:t xml:space="preserve">enjima iz stavaka 1. i 6. ovoga </w:t>
      </w:r>
      <w:r w:rsidRPr="000C4585">
        <w:rPr>
          <w:rFonts w:ascii="Minion Pro" w:hAnsi="Minion Pro" w:hint="eastAsia"/>
          <w:color w:val="000000"/>
        </w:rPr>
        <w:t>č</w:t>
      </w:r>
      <w:r w:rsidRPr="000C4585">
        <w:rPr>
          <w:rFonts w:ascii="Minion Pro" w:hAnsi="Minion Pro"/>
          <w:color w:val="000000"/>
        </w:rPr>
        <w:t>lanka dostaviti dokaz nadle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>nom uredu te ministarstvu nadle</w:t>
      </w:r>
      <w:r w:rsidRPr="000C4585">
        <w:rPr>
          <w:rFonts w:ascii="Minion Pro" w:hAnsi="Minion Pro" w:hint="eastAsia"/>
          <w:color w:val="000000"/>
        </w:rPr>
        <w:t>ž</w:t>
      </w:r>
      <w:r w:rsidRPr="000C4585">
        <w:rPr>
          <w:rFonts w:ascii="Minion Pro" w:hAnsi="Minion Pro"/>
          <w:color w:val="000000"/>
        </w:rPr>
        <w:t>nom za socijalnu skrb u roku od petnaest dana od dana isplate preostalih sredstava.</w:t>
      </w:r>
    </w:p>
    <w:p w:rsidR="00FE5252" w:rsidRPr="000C4585" w:rsidRDefault="00FE5252" w:rsidP="000C4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B5E3F" w:rsidRDefault="007F15F3" w:rsidP="007F15F3">
      <w:pPr>
        <w:pStyle w:val="Naslov1"/>
      </w:pPr>
      <w:r w:rsidRPr="00804338">
        <w:t>OBRAZAC ISKAZA O PROCJENI UČINAKA PROPISA</w:t>
      </w:r>
    </w:p>
    <w:p w:rsidR="007F15F3" w:rsidRDefault="007F15F3" w:rsidP="007F15F3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8"/>
        <w:gridCol w:w="988"/>
        <w:gridCol w:w="5386"/>
      </w:tblGrid>
      <w:tr w:rsidR="007F15F3" w:rsidRPr="00804338" w:rsidTr="00675494">
        <w:tc>
          <w:tcPr>
            <w:tcW w:w="9923" w:type="dxa"/>
            <w:gridSpan w:val="4"/>
            <w:shd w:val="clear" w:color="auto" w:fill="auto"/>
          </w:tcPr>
          <w:p w:rsidR="007F15F3" w:rsidRPr="00804338" w:rsidRDefault="007F15F3" w:rsidP="00675494">
            <w:pPr>
              <w:jc w:val="center"/>
              <w:rPr>
                <w:b/>
              </w:rPr>
            </w:pPr>
            <w:r w:rsidRPr="00804338">
              <w:rPr>
                <w:b/>
              </w:rPr>
              <w:t>PRILOG 4.</w:t>
            </w:r>
          </w:p>
          <w:p w:rsidR="007F15F3" w:rsidRPr="00804338" w:rsidRDefault="007F15F3" w:rsidP="00675494">
            <w:pPr>
              <w:jc w:val="center"/>
              <w:rPr>
                <w:b/>
              </w:rPr>
            </w:pPr>
            <w:r w:rsidRPr="00804338">
              <w:rPr>
                <w:b/>
              </w:rPr>
              <w:t>OBRAZAC ISKAZA O PROCJENI UČINAKA PROPISA</w:t>
            </w: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pPr>
              <w:rPr>
                <w:b/>
              </w:rPr>
            </w:pPr>
            <w:r w:rsidRPr="00804338">
              <w:rPr>
                <w:b/>
              </w:rPr>
              <w:t>1.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F15F3" w:rsidRPr="00804338" w:rsidRDefault="007F15F3" w:rsidP="00675494">
            <w:pPr>
              <w:rPr>
                <w:b/>
              </w:rPr>
            </w:pPr>
            <w:r w:rsidRPr="00804338">
              <w:rPr>
                <w:b/>
              </w:rPr>
              <w:t>OPĆE INFORMACIJE</w:t>
            </w: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r w:rsidRPr="00804338">
              <w:t>1.1.</w:t>
            </w:r>
          </w:p>
        </w:tc>
        <w:tc>
          <w:tcPr>
            <w:tcW w:w="2698" w:type="dxa"/>
            <w:shd w:val="clear" w:color="auto" w:fill="auto"/>
          </w:tcPr>
          <w:p w:rsidR="007F15F3" w:rsidRPr="00804338" w:rsidRDefault="007F15F3" w:rsidP="00675494">
            <w:r w:rsidRPr="00804338">
              <w:t>Naziv nacrta prijedloga zakona:</w:t>
            </w:r>
          </w:p>
        </w:tc>
        <w:tc>
          <w:tcPr>
            <w:tcW w:w="6374" w:type="dxa"/>
            <w:gridSpan w:val="2"/>
            <w:shd w:val="clear" w:color="auto" w:fill="auto"/>
          </w:tcPr>
          <w:p w:rsidR="007F15F3" w:rsidRPr="00804338" w:rsidRDefault="007F15F3" w:rsidP="00675494">
            <w:r>
              <w:rPr>
                <w:rStyle w:val="zadanifontodlomka-000003"/>
              </w:rPr>
              <w:t>Zakon o izmjenama Zakona o humanitarnoj pomoći</w:t>
            </w: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r w:rsidRPr="00804338">
              <w:t>1.2.</w:t>
            </w:r>
          </w:p>
        </w:tc>
        <w:tc>
          <w:tcPr>
            <w:tcW w:w="2698" w:type="dxa"/>
            <w:shd w:val="clear" w:color="auto" w:fill="auto"/>
          </w:tcPr>
          <w:p w:rsidR="007F15F3" w:rsidRPr="00804338" w:rsidRDefault="007F15F3" w:rsidP="00675494">
            <w:r w:rsidRPr="00804338">
              <w:t>Program rada Vlade Republike Hrvatske, akt planiranja ili reformska mjera:</w:t>
            </w:r>
          </w:p>
        </w:tc>
        <w:tc>
          <w:tcPr>
            <w:tcW w:w="988" w:type="dxa"/>
            <w:shd w:val="clear" w:color="auto" w:fill="auto"/>
          </w:tcPr>
          <w:p w:rsidR="007F15F3" w:rsidRPr="00804338" w:rsidRDefault="007F15F3" w:rsidP="00675494">
            <w:r w:rsidRPr="00804338">
              <w:t>Da/Ne:</w:t>
            </w:r>
          </w:p>
          <w:p w:rsidR="007F15F3" w:rsidRPr="00804338" w:rsidRDefault="007F15F3" w:rsidP="00675494">
            <w:r>
              <w:t>Da</w:t>
            </w:r>
          </w:p>
        </w:tc>
        <w:tc>
          <w:tcPr>
            <w:tcW w:w="5386" w:type="dxa"/>
            <w:shd w:val="clear" w:color="auto" w:fill="auto"/>
          </w:tcPr>
          <w:p w:rsidR="007F15F3" w:rsidRPr="006C67DD" w:rsidRDefault="007F15F3" w:rsidP="00675494">
            <w:pPr>
              <w:shd w:val="clear" w:color="auto" w:fill="FFFFFF"/>
              <w:rPr>
                <w:szCs w:val="24"/>
              </w:rPr>
            </w:pPr>
            <w:r w:rsidRPr="006C67DD">
              <w:rPr>
                <w:szCs w:val="24"/>
              </w:rPr>
              <w:t xml:space="preserve">Naziv akta: </w:t>
            </w:r>
          </w:p>
          <w:p w:rsidR="007F15F3" w:rsidRPr="006C67DD" w:rsidRDefault="007F15F3" w:rsidP="00675494">
            <w:pPr>
              <w:shd w:val="clear" w:color="auto" w:fill="FFFFFF"/>
              <w:rPr>
                <w:szCs w:val="24"/>
              </w:rPr>
            </w:pPr>
            <w:r w:rsidRPr="006C67DD">
              <w:rPr>
                <w:szCs w:val="24"/>
              </w:rPr>
              <w:t>Nacionalni program reformi 2019.</w:t>
            </w:r>
          </w:p>
          <w:p w:rsidR="007F15F3" w:rsidRPr="006C67DD" w:rsidRDefault="007F15F3" w:rsidP="00675494">
            <w:pPr>
              <w:shd w:val="clear" w:color="auto" w:fill="FFFFFF"/>
              <w:rPr>
                <w:szCs w:val="24"/>
              </w:rPr>
            </w:pPr>
          </w:p>
          <w:p w:rsidR="007F15F3" w:rsidRPr="006C67DD" w:rsidRDefault="007F15F3" w:rsidP="00675494">
            <w:pPr>
              <w:shd w:val="clear" w:color="auto" w:fill="FFFFFF"/>
              <w:rPr>
                <w:szCs w:val="24"/>
              </w:rPr>
            </w:pPr>
            <w:r w:rsidRPr="006C67DD">
              <w:rPr>
                <w:szCs w:val="24"/>
              </w:rPr>
              <w:t>Opis mjere:</w:t>
            </w:r>
          </w:p>
          <w:p w:rsidR="007F15F3" w:rsidRDefault="007F15F3" w:rsidP="00675494">
            <w:pPr>
              <w:pStyle w:val="Normal1"/>
            </w:pPr>
            <w:r w:rsidRPr="006C67DD">
              <w:rPr>
                <w:rFonts w:eastAsia="Calibri"/>
              </w:rPr>
              <w:t xml:space="preserve">Reformski prioritet: 1.4. „Unaprjeđenje javne uprave“, </w:t>
            </w:r>
            <w:r w:rsidRPr="006C67DD">
              <w:t>mjera: 1.4.4. „Decentralizacija i racionalizacija“</w:t>
            </w:r>
          </w:p>
          <w:p w:rsidR="007F15F3" w:rsidRPr="00804338" w:rsidRDefault="007F15F3" w:rsidP="00675494">
            <w:pPr>
              <w:jc w:val="both"/>
            </w:pPr>
          </w:p>
        </w:tc>
      </w:tr>
      <w:tr w:rsidR="007F15F3" w:rsidRPr="00804338" w:rsidTr="00675494">
        <w:trPr>
          <w:trHeight w:val="735"/>
        </w:trPr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r w:rsidRPr="00804338">
              <w:lastRenderedPageBreak/>
              <w:t>1.3.</w:t>
            </w:r>
          </w:p>
        </w:tc>
        <w:tc>
          <w:tcPr>
            <w:tcW w:w="2698" w:type="dxa"/>
            <w:shd w:val="clear" w:color="auto" w:fill="auto"/>
          </w:tcPr>
          <w:p w:rsidR="007F15F3" w:rsidRPr="00804338" w:rsidRDefault="007F15F3" w:rsidP="00675494">
            <w:r w:rsidRPr="00804338">
              <w:t>Plan usklađivanja zakonodavstva Republike Hrvatske s pravnom stečevinom Europske unije</w:t>
            </w:r>
          </w:p>
        </w:tc>
        <w:tc>
          <w:tcPr>
            <w:tcW w:w="988" w:type="dxa"/>
            <w:shd w:val="clear" w:color="auto" w:fill="auto"/>
          </w:tcPr>
          <w:p w:rsidR="007F15F3" w:rsidRPr="00804338" w:rsidRDefault="007F15F3" w:rsidP="00675494">
            <w:r w:rsidRPr="00804338">
              <w:t>Da/Ne:</w:t>
            </w:r>
          </w:p>
          <w:p w:rsidR="007F15F3" w:rsidRPr="00804338" w:rsidRDefault="007F15F3" w:rsidP="00675494">
            <w:r w:rsidRPr="00804338">
              <w:t>Ne</w:t>
            </w:r>
          </w:p>
        </w:tc>
        <w:tc>
          <w:tcPr>
            <w:tcW w:w="5386" w:type="dxa"/>
            <w:shd w:val="clear" w:color="auto" w:fill="auto"/>
          </w:tcPr>
          <w:p w:rsidR="007F15F3" w:rsidRPr="00804338" w:rsidRDefault="007F15F3" w:rsidP="00675494">
            <w:r w:rsidRPr="00804338">
              <w:t>Naziv pravne stečevine EU:</w:t>
            </w:r>
          </w:p>
          <w:p w:rsidR="007F15F3" w:rsidRPr="00804338" w:rsidRDefault="007F15F3" w:rsidP="00675494">
            <w:pPr>
              <w:jc w:val="both"/>
            </w:pPr>
          </w:p>
        </w:tc>
      </w:tr>
      <w:tr w:rsidR="007F15F3" w:rsidRPr="00804338" w:rsidTr="00675494">
        <w:trPr>
          <w:trHeight w:val="314"/>
        </w:trPr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pPr>
              <w:rPr>
                <w:b/>
              </w:rPr>
            </w:pPr>
            <w:r w:rsidRPr="00804338">
              <w:rPr>
                <w:b/>
              </w:rPr>
              <w:t>2.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F15F3" w:rsidRPr="00804338" w:rsidRDefault="007F15F3" w:rsidP="00675494">
            <w:pPr>
              <w:rPr>
                <w:b/>
              </w:rPr>
            </w:pPr>
            <w:r w:rsidRPr="00804338">
              <w:rPr>
                <w:b/>
              </w:rPr>
              <w:t>ANALIZA ISHODA NACRTA PRIJEDLOGA ZAKONA</w:t>
            </w: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r w:rsidRPr="00804338">
              <w:t>2.1.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F15F3" w:rsidRDefault="007F15F3" w:rsidP="0067549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Zakon o sustavu državne uprave je stupio na snagu 18. srpnja 2019. godine zbog čega je, u cilju jedinstvenosti pravnog sustava, potrebno izmijeniti pojedine odredbe Zakona o humanitarnoj pomoći. </w:t>
            </w:r>
          </w:p>
          <w:p w:rsidR="007F15F3" w:rsidRDefault="007F15F3" w:rsidP="0067549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Predmetnim izmjenama postići će se racionalnija struktura državne uprave, sa uklanjanjem nelogičnosti i </w:t>
            </w:r>
            <w:proofErr w:type="spellStart"/>
            <w:r>
              <w:rPr>
                <w:szCs w:val="24"/>
              </w:rPr>
              <w:t>fragmentiranosti</w:t>
            </w:r>
            <w:proofErr w:type="spellEnd"/>
            <w:r>
              <w:rPr>
                <w:szCs w:val="24"/>
              </w:rPr>
              <w:t xml:space="preserve"> sustava kao i unapređenje horizontalne i vertikalne suradnje tijela državne uprave. </w:t>
            </w:r>
          </w:p>
          <w:p w:rsidR="007F15F3" w:rsidRDefault="007F15F3" w:rsidP="00675494">
            <w:pPr>
              <w:jc w:val="both"/>
              <w:rPr>
                <w:szCs w:val="24"/>
              </w:rPr>
            </w:pPr>
          </w:p>
          <w:p w:rsidR="007F15F3" w:rsidRPr="00804338" w:rsidRDefault="007F15F3" w:rsidP="00675494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</w:tr>
      <w:tr w:rsidR="007F15F3" w:rsidRPr="00804338" w:rsidTr="00675494">
        <w:trPr>
          <w:trHeight w:val="240"/>
        </w:trPr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pPr>
              <w:rPr>
                <w:b/>
              </w:rPr>
            </w:pPr>
            <w:r w:rsidRPr="00804338">
              <w:rPr>
                <w:b/>
              </w:rPr>
              <w:t>3.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F15F3" w:rsidRDefault="007F15F3" w:rsidP="00675494">
            <w:pPr>
              <w:rPr>
                <w:b/>
              </w:rPr>
            </w:pPr>
            <w:r w:rsidRPr="00804338">
              <w:rPr>
                <w:b/>
              </w:rPr>
              <w:t xml:space="preserve">ANALIZA UTVRĐENIH IZRAVNIH UČINAKA  </w:t>
            </w:r>
          </w:p>
          <w:p w:rsidR="007F15F3" w:rsidRPr="00804338" w:rsidRDefault="007F15F3" w:rsidP="00675494">
            <w:pPr>
              <w:rPr>
                <w:b/>
              </w:rPr>
            </w:pP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r w:rsidRPr="00804338">
              <w:t>3.1.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F15F3" w:rsidRPr="00804338" w:rsidRDefault="007F15F3" w:rsidP="00675494">
            <w:r w:rsidRPr="00804338">
              <w:rPr>
                <w:b/>
              </w:rPr>
              <w:t xml:space="preserve">Analiza gospodarskih učinaka </w:t>
            </w: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/>
        </w:tc>
        <w:tc>
          <w:tcPr>
            <w:tcW w:w="9072" w:type="dxa"/>
            <w:gridSpan w:val="3"/>
            <w:shd w:val="clear" w:color="auto" w:fill="auto"/>
          </w:tcPr>
          <w:p w:rsidR="007F15F3" w:rsidRDefault="007F15F3" w:rsidP="00675494">
            <w:pPr>
              <w:jc w:val="both"/>
            </w:pPr>
            <w:r>
              <w:t>Pitanja koja se uređuju Zakonom o izmjenama Zakona o humanitarnoj pomoći su takva da neće imati izravnih gospodarskih učinaka.</w:t>
            </w:r>
          </w:p>
          <w:p w:rsidR="007F15F3" w:rsidRPr="00804338" w:rsidRDefault="007F15F3" w:rsidP="00675494">
            <w:pPr>
              <w:jc w:val="both"/>
            </w:pP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r w:rsidRPr="00804338">
              <w:t>3.2.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F15F3" w:rsidRPr="00804338" w:rsidRDefault="007F15F3" w:rsidP="00675494">
            <w:pPr>
              <w:rPr>
                <w:b/>
              </w:rPr>
            </w:pPr>
            <w:r w:rsidRPr="00804338">
              <w:rPr>
                <w:b/>
              </w:rPr>
              <w:t>Analiza učinaka na zaštitu tržišnog natjecanja</w:t>
            </w: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/>
        </w:tc>
        <w:tc>
          <w:tcPr>
            <w:tcW w:w="9072" w:type="dxa"/>
            <w:gridSpan w:val="3"/>
            <w:shd w:val="clear" w:color="auto" w:fill="auto"/>
          </w:tcPr>
          <w:p w:rsidR="007F15F3" w:rsidRDefault="007F15F3" w:rsidP="00675494">
            <w:pPr>
              <w:jc w:val="both"/>
            </w:pPr>
            <w:r>
              <w:t>Pitanja koja se uređuju Zakonom o izmjenama Zakona o humanitarnoj pomoći su takva da neće imati izravnih učinaka na tržišno natjecanje.</w:t>
            </w:r>
          </w:p>
          <w:p w:rsidR="007F15F3" w:rsidRPr="00804338" w:rsidRDefault="007F15F3" w:rsidP="00675494">
            <w:pPr>
              <w:jc w:val="both"/>
              <w:rPr>
                <w:b/>
              </w:rPr>
            </w:pP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r w:rsidRPr="00804338">
              <w:t>3.3.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F15F3" w:rsidRPr="00804338" w:rsidRDefault="007F15F3" w:rsidP="00675494">
            <w:r w:rsidRPr="00804338">
              <w:rPr>
                <w:b/>
              </w:rPr>
              <w:t>Analiza socijalnih učinaka</w:t>
            </w: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/>
        </w:tc>
        <w:tc>
          <w:tcPr>
            <w:tcW w:w="9072" w:type="dxa"/>
            <w:gridSpan w:val="3"/>
            <w:shd w:val="clear" w:color="auto" w:fill="auto"/>
          </w:tcPr>
          <w:p w:rsidR="007F15F3" w:rsidRDefault="007F15F3" w:rsidP="00675494">
            <w:pPr>
              <w:suppressAutoHyphens/>
              <w:jc w:val="both"/>
            </w:pPr>
            <w:r>
              <w:t>Pitanja koja se uređuju Zakonom o izmjenama Zakona o humanitarnoj pomoći su takva da neće imati izravnih socijalnih učinaka.</w:t>
            </w:r>
          </w:p>
          <w:p w:rsidR="007F15F3" w:rsidRPr="00C4608F" w:rsidRDefault="007F15F3" w:rsidP="00675494">
            <w:pPr>
              <w:suppressAutoHyphens/>
              <w:jc w:val="both"/>
            </w:pP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r w:rsidRPr="00804338">
              <w:t>3.4.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F15F3" w:rsidRPr="004B60CA" w:rsidRDefault="007F15F3" w:rsidP="00675494">
            <w:pPr>
              <w:rPr>
                <w:b/>
              </w:rPr>
            </w:pPr>
            <w:r w:rsidRPr="004B60CA">
              <w:rPr>
                <w:b/>
              </w:rPr>
              <w:t>Analiza učinaka na rad i tržište rada</w:t>
            </w:r>
          </w:p>
        </w:tc>
      </w:tr>
      <w:tr w:rsidR="007F15F3" w:rsidRPr="00804338" w:rsidTr="00675494">
        <w:trPr>
          <w:trHeight w:val="416"/>
        </w:trPr>
        <w:tc>
          <w:tcPr>
            <w:tcW w:w="851" w:type="dxa"/>
            <w:shd w:val="clear" w:color="auto" w:fill="auto"/>
          </w:tcPr>
          <w:p w:rsidR="007F15F3" w:rsidRPr="00804338" w:rsidRDefault="007F15F3" w:rsidP="00675494"/>
        </w:tc>
        <w:tc>
          <w:tcPr>
            <w:tcW w:w="9072" w:type="dxa"/>
            <w:gridSpan w:val="3"/>
            <w:shd w:val="clear" w:color="auto" w:fill="auto"/>
          </w:tcPr>
          <w:p w:rsidR="007F15F3" w:rsidRDefault="007F15F3" w:rsidP="00675494">
            <w:pPr>
              <w:jc w:val="both"/>
            </w:pPr>
            <w:r>
              <w:t>Pitanja koja se uređuju Zakonom o izmjenama Zakona o humanitarnoj pomoći su takva da neće imati izravnih učinaka na rad i tržište rada.</w:t>
            </w:r>
          </w:p>
          <w:p w:rsidR="007F15F3" w:rsidRPr="00DD6FCA" w:rsidRDefault="007F15F3" w:rsidP="00675494">
            <w:pPr>
              <w:jc w:val="both"/>
              <w:rPr>
                <w:i/>
                <w:color w:val="FF0000"/>
              </w:rPr>
            </w:pP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r w:rsidRPr="00804338">
              <w:t>3.5.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F15F3" w:rsidRPr="00804338" w:rsidRDefault="007F15F3" w:rsidP="00675494">
            <w:pPr>
              <w:rPr>
                <w:b/>
              </w:rPr>
            </w:pPr>
            <w:r w:rsidRPr="00804338">
              <w:rPr>
                <w:b/>
              </w:rPr>
              <w:t>Analiza učinaka na zaštitu okoliša</w:t>
            </w: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/>
        </w:tc>
        <w:tc>
          <w:tcPr>
            <w:tcW w:w="9072" w:type="dxa"/>
            <w:gridSpan w:val="3"/>
            <w:shd w:val="clear" w:color="auto" w:fill="auto"/>
          </w:tcPr>
          <w:p w:rsidR="007F15F3" w:rsidRDefault="007F15F3" w:rsidP="00675494">
            <w:pPr>
              <w:jc w:val="both"/>
            </w:pPr>
            <w:r>
              <w:t>Pitanja koja se uređuju Zakonom o izmjenama Zakona o humanitarnoj pomoći su takva da neće imati izravnih učinaka na zaštitu okoliša.</w:t>
            </w:r>
          </w:p>
          <w:p w:rsidR="007F15F3" w:rsidRPr="00804338" w:rsidRDefault="007F15F3" w:rsidP="00675494">
            <w:pPr>
              <w:jc w:val="both"/>
              <w:rPr>
                <w:i/>
              </w:rPr>
            </w:pP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r w:rsidRPr="00804338">
              <w:lastRenderedPageBreak/>
              <w:t>3.6.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F15F3" w:rsidRPr="00804338" w:rsidRDefault="007F15F3" w:rsidP="00675494">
            <w:pPr>
              <w:rPr>
                <w:b/>
              </w:rPr>
            </w:pPr>
            <w:r w:rsidRPr="00804338">
              <w:rPr>
                <w:b/>
              </w:rPr>
              <w:t>Analiza učinaka na zaštitu ljudskih prava</w:t>
            </w: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/>
        </w:tc>
        <w:tc>
          <w:tcPr>
            <w:tcW w:w="9072" w:type="dxa"/>
            <w:gridSpan w:val="3"/>
            <w:shd w:val="clear" w:color="auto" w:fill="auto"/>
          </w:tcPr>
          <w:p w:rsidR="007F15F3" w:rsidRDefault="007F15F3" w:rsidP="00675494">
            <w:pPr>
              <w:jc w:val="both"/>
              <w:rPr>
                <w:color w:val="FF0000"/>
              </w:rPr>
            </w:pPr>
            <w:r>
              <w:t>Pitanja koja se uređuju Zakonom o izmjenama Zakona o humanitarnoj pomoći su takva da neće imati izravnih učinaka na zaštitu ljudskih prava.</w:t>
            </w:r>
          </w:p>
          <w:p w:rsidR="007F15F3" w:rsidRPr="00DD6FCA" w:rsidRDefault="007F15F3" w:rsidP="00675494">
            <w:pPr>
              <w:jc w:val="both"/>
              <w:rPr>
                <w:color w:val="FF0000"/>
              </w:rPr>
            </w:pP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r w:rsidRPr="00804338">
              <w:t>4.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F15F3" w:rsidRPr="00804338" w:rsidRDefault="007F15F3" w:rsidP="00675494">
            <w:pPr>
              <w:rPr>
                <w:b/>
              </w:rPr>
            </w:pPr>
            <w:r w:rsidRPr="00804338">
              <w:rPr>
                <w:b/>
              </w:rPr>
              <w:t>TEST MALOG I SREDNJEG PODUZETNIŠTVA (MSP TEST)</w:t>
            </w:r>
          </w:p>
          <w:p w:rsidR="007F15F3" w:rsidRDefault="007F15F3" w:rsidP="00675494">
            <w:pPr>
              <w:jc w:val="both"/>
            </w:pPr>
            <w:r>
              <w:t>Nije obvezna provedba procjene učinaka propisa na malo gospodarstvo izradom MSP testa.</w:t>
            </w:r>
          </w:p>
          <w:p w:rsidR="007F15F3" w:rsidRPr="006A0B53" w:rsidRDefault="007F15F3" w:rsidP="00675494">
            <w:pPr>
              <w:jc w:val="both"/>
              <w:rPr>
                <w:highlight w:val="yellow"/>
              </w:rPr>
            </w:pP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r w:rsidRPr="00804338">
              <w:t>4.1.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F15F3" w:rsidRPr="00804338" w:rsidRDefault="007F15F3" w:rsidP="00675494">
            <w:pPr>
              <w:rPr>
                <w:b/>
              </w:rPr>
            </w:pPr>
            <w:r w:rsidRPr="00804338">
              <w:rPr>
                <w:b/>
              </w:rPr>
              <w:t>Moguće opcije javnih politika</w:t>
            </w: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/>
        </w:tc>
        <w:tc>
          <w:tcPr>
            <w:tcW w:w="9072" w:type="dxa"/>
            <w:gridSpan w:val="3"/>
            <w:shd w:val="clear" w:color="auto" w:fill="auto"/>
          </w:tcPr>
          <w:p w:rsidR="007F15F3" w:rsidRPr="004F5834" w:rsidRDefault="007F15F3" w:rsidP="00675494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4</w:t>
            </w:r>
            <w:r w:rsidRPr="004F5834">
              <w:rPr>
                <w:rFonts w:eastAsia="Times New Roman"/>
                <w:b/>
                <w:i/>
                <w:szCs w:val="24"/>
              </w:rPr>
              <w:t>.1.1. Opcija 1. (</w:t>
            </w:r>
            <w:proofErr w:type="spellStart"/>
            <w:r w:rsidRPr="004F5834">
              <w:rPr>
                <w:rFonts w:eastAsia="Times New Roman"/>
                <w:b/>
                <w:i/>
                <w:szCs w:val="24"/>
              </w:rPr>
              <w:t>nenormativno</w:t>
            </w:r>
            <w:proofErr w:type="spellEnd"/>
            <w:r w:rsidRPr="004F5834">
              <w:rPr>
                <w:rFonts w:eastAsia="Times New Roman"/>
                <w:b/>
                <w:i/>
                <w:szCs w:val="24"/>
              </w:rPr>
              <w:t xml:space="preserve"> rješenje) »Ne poduzimati ništa«</w:t>
            </w:r>
          </w:p>
          <w:p w:rsidR="007F15F3" w:rsidRPr="00F537A9" w:rsidRDefault="007F15F3" w:rsidP="00675494">
            <w:pPr>
              <w:spacing w:after="60"/>
              <w:jc w:val="both"/>
              <w:rPr>
                <w:rFonts w:eastAsia="Times New Roman"/>
                <w:szCs w:val="24"/>
              </w:rPr>
            </w:pPr>
            <w:r w:rsidRPr="00F537A9">
              <w:rPr>
                <w:rFonts w:eastAsia="Times New Roman"/>
                <w:szCs w:val="24"/>
              </w:rPr>
              <w:t xml:space="preserve">Ukoliko se ne poduzmu nikakve radnje </w:t>
            </w:r>
            <w:r>
              <w:rPr>
                <w:rFonts w:eastAsia="Times New Roman"/>
                <w:szCs w:val="24"/>
              </w:rPr>
              <w:t xml:space="preserve">neće se osigurati jedinstveni pravni poredak Republike Hrvatske i učinkovitije obavljanje poslova državne uprave, odnosno, uspostavljanje racionalne strukture državne uprave, uklanjanje nelogičnosti i </w:t>
            </w:r>
            <w:proofErr w:type="spellStart"/>
            <w:r>
              <w:rPr>
                <w:rFonts w:eastAsia="Times New Roman"/>
                <w:szCs w:val="24"/>
              </w:rPr>
              <w:t>fragmentiranosti</w:t>
            </w:r>
            <w:proofErr w:type="spellEnd"/>
            <w:r>
              <w:rPr>
                <w:rFonts w:eastAsia="Times New Roman"/>
                <w:szCs w:val="24"/>
              </w:rPr>
              <w:t xml:space="preserve"> sustava i unapređenje horizontalne i vertikalne suradnje tijela državne uprave. </w:t>
            </w:r>
          </w:p>
          <w:p w:rsidR="007F15F3" w:rsidRPr="0073700D" w:rsidRDefault="007F15F3" w:rsidP="00675494">
            <w:pPr>
              <w:spacing w:after="60"/>
              <w:jc w:val="both"/>
              <w:rPr>
                <w:rFonts w:eastAsia="Times New Roman"/>
                <w:i/>
                <w:szCs w:val="24"/>
              </w:rPr>
            </w:pPr>
          </w:p>
          <w:p w:rsidR="007F15F3" w:rsidRPr="00035A30" w:rsidRDefault="007F15F3" w:rsidP="00675494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 w:rsidRPr="00035A30">
              <w:rPr>
                <w:rFonts w:eastAsia="Times New Roman"/>
                <w:b/>
                <w:i/>
                <w:szCs w:val="24"/>
              </w:rPr>
              <w:t>4.1.2. Opcija 2. (</w:t>
            </w:r>
            <w:proofErr w:type="spellStart"/>
            <w:r w:rsidRPr="00035A30">
              <w:rPr>
                <w:rFonts w:eastAsia="Times New Roman"/>
                <w:b/>
                <w:i/>
                <w:szCs w:val="24"/>
              </w:rPr>
              <w:t>nenormativno</w:t>
            </w:r>
            <w:proofErr w:type="spellEnd"/>
            <w:r w:rsidRPr="00035A30">
              <w:rPr>
                <w:rFonts w:eastAsia="Times New Roman"/>
                <w:b/>
                <w:i/>
                <w:szCs w:val="24"/>
              </w:rPr>
              <w:t xml:space="preserve"> rješenje) »Poduzimati </w:t>
            </w:r>
            <w:proofErr w:type="spellStart"/>
            <w:r w:rsidRPr="00035A30">
              <w:rPr>
                <w:rFonts w:eastAsia="Times New Roman"/>
                <w:b/>
                <w:i/>
                <w:szCs w:val="24"/>
              </w:rPr>
              <w:t>nenormativne</w:t>
            </w:r>
            <w:proofErr w:type="spellEnd"/>
            <w:r w:rsidRPr="00035A30">
              <w:rPr>
                <w:rFonts w:eastAsia="Times New Roman"/>
                <w:b/>
                <w:i/>
                <w:szCs w:val="24"/>
              </w:rPr>
              <w:t xml:space="preserve"> aktivnosti«</w:t>
            </w:r>
          </w:p>
          <w:p w:rsidR="007F15F3" w:rsidRDefault="007F15F3" w:rsidP="00675494">
            <w:pPr>
              <w:spacing w:after="6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Nema </w:t>
            </w:r>
            <w:proofErr w:type="spellStart"/>
            <w:r>
              <w:rPr>
                <w:rFonts w:eastAsia="Times New Roman"/>
                <w:szCs w:val="24"/>
              </w:rPr>
              <w:t>nenormativnih</w:t>
            </w:r>
            <w:proofErr w:type="spellEnd"/>
            <w:r>
              <w:rPr>
                <w:rFonts w:eastAsia="Times New Roman"/>
                <w:szCs w:val="24"/>
              </w:rPr>
              <w:t xml:space="preserve"> rješenja jer je ishod moguće postići isključivo normativnim rješenjem budući da je područje koje se uređuje i sada zakonski regulirano. </w:t>
            </w:r>
          </w:p>
          <w:p w:rsidR="007F15F3" w:rsidRPr="008111EA" w:rsidRDefault="007F15F3" w:rsidP="00675494">
            <w:pPr>
              <w:spacing w:after="6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  <w:p w:rsidR="007F15F3" w:rsidRPr="00035A30" w:rsidRDefault="007F15F3" w:rsidP="00675494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 w:rsidRPr="00035A30">
              <w:rPr>
                <w:rFonts w:eastAsia="Times New Roman"/>
                <w:b/>
                <w:i/>
                <w:szCs w:val="24"/>
              </w:rPr>
              <w:t>4.1.3. Opcija 3. (normativno rješenje) »Poduzimati normativnu aktivnost A«</w:t>
            </w:r>
          </w:p>
          <w:p w:rsidR="007F15F3" w:rsidRPr="00427031" w:rsidRDefault="007F15F3" w:rsidP="00675494">
            <w:pPr>
              <w:spacing w:after="6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Postizanje ishoda moguće je ostvariti</w:t>
            </w:r>
            <w:r w:rsidRPr="00427031">
              <w:rPr>
                <w:rFonts w:eastAsia="Times New Roman"/>
                <w:szCs w:val="24"/>
              </w:rPr>
              <w:t xml:space="preserve"> donošenj</w:t>
            </w:r>
            <w:r>
              <w:rPr>
                <w:rFonts w:eastAsia="Times New Roman"/>
                <w:szCs w:val="24"/>
              </w:rPr>
              <w:t>em</w:t>
            </w:r>
            <w:r w:rsidRPr="00427031">
              <w:rPr>
                <w:rFonts w:eastAsia="Times New Roman"/>
                <w:szCs w:val="24"/>
              </w:rPr>
              <w:t xml:space="preserve"> Zakona o izmjenama Zakona o </w:t>
            </w:r>
            <w:r>
              <w:rPr>
                <w:rFonts w:eastAsia="Times New Roman"/>
                <w:szCs w:val="24"/>
              </w:rPr>
              <w:t>humanitarnoj pomoći</w:t>
            </w:r>
            <w:r w:rsidRPr="00427031">
              <w:rPr>
                <w:rFonts w:eastAsia="Times New Roman"/>
                <w:szCs w:val="24"/>
              </w:rPr>
              <w:t xml:space="preserve">. </w:t>
            </w:r>
          </w:p>
          <w:p w:rsidR="007F15F3" w:rsidRDefault="007F15F3" w:rsidP="00675494">
            <w:pPr>
              <w:spacing w:after="60"/>
              <w:jc w:val="both"/>
              <w:rPr>
                <w:rFonts w:eastAsia="Times New Roman"/>
                <w:szCs w:val="24"/>
              </w:rPr>
            </w:pPr>
          </w:p>
          <w:p w:rsidR="007F15F3" w:rsidRPr="00035A30" w:rsidRDefault="007F15F3" w:rsidP="00675494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 w:rsidRPr="00035A30">
              <w:rPr>
                <w:rFonts w:eastAsia="Times New Roman"/>
                <w:b/>
                <w:i/>
                <w:szCs w:val="24"/>
              </w:rPr>
              <w:t>4.1.4. Opcija 4. (normativno rješenje) »Poduzimati normativnu aktivnost B«</w:t>
            </w:r>
          </w:p>
          <w:p w:rsidR="007F15F3" w:rsidRPr="008111EA" w:rsidRDefault="007F15F3" w:rsidP="00675494">
            <w:pPr>
              <w:spacing w:after="6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S obzirom na opseg potrebnih izmjena nije potrebno donošenje</w:t>
            </w:r>
            <w:r w:rsidRPr="008111EA">
              <w:rPr>
                <w:rFonts w:eastAsia="Times New Roman"/>
                <w:szCs w:val="24"/>
              </w:rPr>
              <w:t xml:space="preserve"> novog zakonskog </w:t>
            </w:r>
            <w:r>
              <w:rPr>
                <w:rFonts w:eastAsia="Times New Roman"/>
                <w:szCs w:val="24"/>
              </w:rPr>
              <w:t>propisa</w:t>
            </w:r>
            <w:r w:rsidRPr="008111EA">
              <w:rPr>
                <w:rFonts w:eastAsia="Times New Roman"/>
                <w:szCs w:val="24"/>
              </w:rPr>
              <w:t>.</w:t>
            </w:r>
          </w:p>
          <w:p w:rsidR="007F15F3" w:rsidRPr="00804338" w:rsidRDefault="007F15F3" w:rsidP="00675494">
            <w:pPr>
              <w:spacing w:after="60"/>
              <w:jc w:val="both"/>
            </w:pPr>
          </w:p>
        </w:tc>
      </w:tr>
      <w:tr w:rsidR="007F15F3" w:rsidRPr="00804338" w:rsidTr="00675494">
        <w:trPr>
          <w:trHeight w:val="2540"/>
        </w:trPr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r w:rsidRPr="00804338">
              <w:t>4.2.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F15F3" w:rsidRPr="00804338" w:rsidRDefault="007F15F3" w:rsidP="00675494">
            <w:pPr>
              <w:spacing w:after="60"/>
              <w:jc w:val="both"/>
              <w:rPr>
                <w:rFonts w:eastAsia="Times New Roman"/>
                <w:b/>
                <w:szCs w:val="24"/>
              </w:rPr>
            </w:pPr>
            <w:r w:rsidRPr="00804338">
              <w:rPr>
                <w:rFonts w:eastAsia="Times New Roman"/>
                <w:b/>
                <w:szCs w:val="24"/>
              </w:rPr>
              <w:t>Ocjena i opcije</w:t>
            </w:r>
          </w:p>
          <w:p w:rsidR="007F15F3" w:rsidRPr="00253383" w:rsidRDefault="007F15F3" w:rsidP="00675494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 w:rsidRPr="00253383">
              <w:rPr>
                <w:rFonts w:eastAsia="Times New Roman"/>
                <w:b/>
                <w:i/>
                <w:szCs w:val="24"/>
              </w:rPr>
              <w:t xml:space="preserve">Opcija 1. </w:t>
            </w:r>
          </w:p>
          <w:p w:rsidR="007F15F3" w:rsidRPr="00F44A6B" w:rsidRDefault="007F15F3" w:rsidP="00675494">
            <w:pPr>
              <w:spacing w:after="60"/>
              <w:jc w:val="both"/>
              <w:rPr>
                <w:rFonts w:eastAsia="Times New Roman"/>
                <w:i/>
                <w:szCs w:val="24"/>
              </w:rPr>
            </w:pPr>
            <w:r w:rsidRPr="00253383">
              <w:rPr>
                <w:rFonts w:eastAsia="Times New Roman"/>
                <w:b/>
                <w:i/>
                <w:szCs w:val="24"/>
              </w:rPr>
              <w:t>Koristi:</w:t>
            </w:r>
            <w:r>
              <w:t xml:space="preserve"> </w:t>
            </w:r>
            <w:r w:rsidRPr="00E43914">
              <w:rPr>
                <w:rFonts w:eastAsia="Times New Roman"/>
                <w:szCs w:val="24"/>
              </w:rPr>
              <w:t>Nema koristi</w:t>
            </w:r>
          </w:p>
          <w:p w:rsidR="007F15F3" w:rsidRDefault="007F15F3" w:rsidP="00675494">
            <w:pPr>
              <w:spacing w:after="60"/>
              <w:jc w:val="both"/>
              <w:rPr>
                <w:rFonts w:eastAsia="Times New Roman"/>
                <w:szCs w:val="24"/>
              </w:rPr>
            </w:pPr>
            <w:r w:rsidRPr="00253383">
              <w:rPr>
                <w:rFonts w:eastAsia="Times New Roman"/>
                <w:b/>
                <w:i/>
                <w:szCs w:val="24"/>
              </w:rPr>
              <w:t>Troškovi:</w:t>
            </w:r>
            <w:r>
              <w:t xml:space="preserve"> Nema troškova</w:t>
            </w:r>
          </w:p>
          <w:p w:rsidR="007F15F3" w:rsidRDefault="007F15F3" w:rsidP="00675494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</w:p>
          <w:p w:rsidR="007F15F3" w:rsidRPr="00253383" w:rsidRDefault="007F15F3" w:rsidP="00675494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 w:rsidRPr="00253383">
              <w:rPr>
                <w:rFonts w:eastAsia="Times New Roman"/>
                <w:b/>
                <w:i/>
                <w:szCs w:val="24"/>
              </w:rPr>
              <w:t xml:space="preserve">Opcija </w:t>
            </w:r>
            <w:r>
              <w:rPr>
                <w:rFonts w:eastAsia="Times New Roman"/>
                <w:b/>
                <w:i/>
                <w:szCs w:val="24"/>
              </w:rPr>
              <w:t>2</w:t>
            </w:r>
            <w:r w:rsidRPr="00253383">
              <w:rPr>
                <w:rFonts w:eastAsia="Times New Roman"/>
                <w:b/>
                <w:i/>
                <w:szCs w:val="24"/>
              </w:rPr>
              <w:t xml:space="preserve">. </w:t>
            </w:r>
          </w:p>
          <w:p w:rsidR="007F15F3" w:rsidRPr="00253383" w:rsidRDefault="007F15F3" w:rsidP="00675494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 w:rsidRPr="00253383">
              <w:rPr>
                <w:rFonts w:eastAsia="Times New Roman"/>
                <w:b/>
                <w:i/>
                <w:szCs w:val="24"/>
              </w:rPr>
              <w:t>Koristi:</w:t>
            </w:r>
            <w:r>
              <w:t xml:space="preserve"> </w:t>
            </w:r>
            <w:r w:rsidRPr="00E43914">
              <w:rPr>
                <w:rFonts w:eastAsia="Times New Roman"/>
                <w:szCs w:val="24"/>
              </w:rPr>
              <w:t>Ne razmatra se</w:t>
            </w:r>
          </w:p>
          <w:p w:rsidR="007F15F3" w:rsidRDefault="007F15F3" w:rsidP="00675494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 w:rsidRPr="00253383">
              <w:rPr>
                <w:rFonts w:eastAsia="Times New Roman"/>
                <w:b/>
                <w:i/>
                <w:szCs w:val="24"/>
              </w:rPr>
              <w:t>Troškovi:</w:t>
            </w:r>
            <w:r w:rsidRPr="00F44A6B">
              <w:rPr>
                <w:rFonts w:eastAsia="Times New Roman"/>
                <w:i/>
                <w:szCs w:val="24"/>
              </w:rPr>
              <w:t>-</w:t>
            </w:r>
          </w:p>
          <w:p w:rsidR="007F15F3" w:rsidRDefault="007F15F3" w:rsidP="00675494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</w:p>
          <w:p w:rsidR="007F15F3" w:rsidRPr="00253383" w:rsidRDefault="007F15F3" w:rsidP="00675494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 w:rsidRPr="00253383">
              <w:rPr>
                <w:rFonts w:eastAsia="Times New Roman"/>
                <w:b/>
                <w:i/>
                <w:szCs w:val="24"/>
              </w:rPr>
              <w:t xml:space="preserve">Opcija </w:t>
            </w:r>
            <w:r>
              <w:rPr>
                <w:rFonts w:eastAsia="Times New Roman"/>
                <w:b/>
                <w:i/>
                <w:szCs w:val="24"/>
              </w:rPr>
              <w:t>3</w:t>
            </w:r>
            <w:r w:rsidRPr="00253383">
              <w:rPr>
                <w:rFonts w:eastAsia="Times New Roman"/>
                <w:b/>
                <w:i/>
                <w:szCs w:val="24"/>
              </w:rPr>
              <w:t xml:space="preserve">. </w:t>
            </w:r>
          </w:p>
          <w:p w:rsidR="007F15F3" w:rsidRPr="00253383" w:rsidRDefault="007F15F3" w:rsidP="00675494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 w:rsidRPr="00253383">
              <w:rPr>
                <w:rFonts w:eastAsia="Times New Roman"/>
                <w:b/>
                <w:i/>
                <w:szCs w:val="24"/>
              </w:rPr>
              <w:lastRenderedPageBreak/>
              <w:t>Koristi:</w:t>
            </w:r>
            <w:r>
              <w:rPr>
                <w:rFonts w:eastAsia="Times New Roman"/>
                <w:b/>
                <w:i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eastAsia="Times New Roman"/>
                <w:szCs w:val="24"/>
              </w:rPr>
              <w:t xml:space="preserve"> Osiguranje koherentnog normativnog okvira, brže i kvalitetnije obavljanje poslova koji zahtijevaju međusobnu suradnju tijela državne uprave, logičniji i cjelovitiji način uređenja sustava državne uprave. </w:t>
            </w:r>
          </w:p>
          <w:p w:rsidR="007F15F3" w:rsidRPr="001A3F4C" w:rsidRDefault="007F15F3" w:rsidP="00675494">
            <w:pPr>
              <w:spacing w:after="60"/>
              <w:jc w:val="both"/>
              <w:rPr>
                <w:rFonts w:eastAsia="Times New Roman"/>
                <w:szCs w:val="24"/>
              </w:rPr>
            </w:pPr>
            <w:r w:rsidRPr="00253383">
              <w:rPr>
                <w:rFonts w:eastAsia="Times New Roman"/>
                <w:b/>
                <w:i/>
                <w:szCs w:val="24"/>
              </w:rPr>
              <w:t>Troškovi:</w:t>
            </w:r>
            <w:r>
              <w:t xml:space="preserve"> </w:t>
            </w:r>
            <w:r>
              <w:rPr>
                <w:rFonts w:eastAsia="Times New Roman"/>
                <w:szCs w:val="24"/>
              </w:rPr>
              <w:t>-</w:t>
            </w:r>
          </w:p>
          <w:p w:rsidR="007F15F3" w:rsidRDefault="007F15F3" w:rsidP="00675494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</w:p>
          <w:p w:rsidR="007F15F3" w:rsidRPr="00253383" w:rsidRDefault="007F15F3" w:rsidP="00675494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Opcija 4</w:t>
            </w:r>
            <w:r w:rsidRPr="00253383">
              <w:rPr>
                <w:rFonts w:eastAsia="Times New Roman"/>
                <w:b/>
                <w:i/>
                <w:szCs w:val="24"/>
              </w:rPr>
              <w:t xml:space="preserve">. </w:t>
            </w:r>
          </w:p>
          <w:p w:rsidR="007F15F3" w:rsidRPr="00253383" w:rsidRDefault="007F15F3" w:rsidP="00675494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 w:rsidRPr="00253383">
              <w:rPr>
                <w:rFonts w:eastAsia="Times New Roman"/>
                <w:b/>
                <w:i/>
                <w:szCs w:val="24"/>
              </w:rPr>
              <w:t>Koristi:</w:t>
            </w:r>
            <w:r>
              <w:t xml:space="preserve">  </w:t>
            </w:r>
            <w:r w:rsidRPr="001A3F4C">
              <w:rPr>
                <w:rFonts w:eastAsia="Times New Roman"/>
                <w:szCs w:val="24"/>
              </w:rPr>
              <w:t>Ne razmatra se</w:t>
            </w:r>
          </w:p>
          <w:p w:rsidR="007F15F3" w:rsidRPr="001A3F4C" w:rsidRDefault="007F15F3" w:rsidP="00675494">
            <w:pPr>
              <w:spacing w:after="60"/>
              <w:jc w:val="both"/>
              <w:rPr>
                <w:rFonts w:eastAsia="Times New Roman"/>
                <w:szCs w:val="24"/>
              </w:rPr>
            </w:pPr>
            <w:r w:rsidRPr="002F5BCA">
              <w:rPr>
                <w:rFonts w:eastAsia="Times New Roman"/>
                <w:b/>
                <w:i/>
                <w:szCs w:val="24"/>
              </w:rPr>
              <w:t>Troškovi:</w:t>
            </w:r>
            <w:r w:rsidRPr="001A3F4C">
              <w:t xml:space="preserve"> </w:t>
            </w:r>
            <w:r>
              <w:rPr>
                <w:rFonts w:eastAsia="Times New Roman"/>
                <w:szCs w:val="24"/>
              </w:rPr>
              <w:t>-</w:t>
            </w:r>
            <w:r w:rsidRPr="001A3F4C">
              <w:rPr>
                <w:rFonts w:eastAsia="Times New Roman"/>
                <w:szCs w:val="24"/>
              </w:rPr>
              <w:t xml:space="preserve">  </w:t>
            </w:r>
          </w:p>
          <w:p w:rsidR="007F15F3" w:rsidRDefault="007F15F3" w:rsidP="00675494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</w:p>
          <w:p w:rsidR="007F15F3" w:rsidRDefault="007F15F3" w:rsidP="00675494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</w:p>
          <w:p w:rsidR="007F15F3" w:rsidRPr="00804338" w:rsidRDefault="007F15F3" w:rsidP="00675494">
            <w:pPr>
              <w:spacing w:after="60"/>
              <w:jc w:val="both"/>
              <w:rPr>
                <w:rFonts w:eastAsia="Times New Roman"/>
                <w:szCs w:val="24"/>
              </w:rPr>
            </w:pPr>
            <w:r w:rsidRPr="00804338">
              <w:rPr>
                <w:rFonts w:eastAsia="Times New Roman"/>
                <w:szCs w:val="24"/>
              </w:rPr>
              <w:t>Tablica: Analiza troškova i koristi</w:t>
            </w:r>
          </w:p>
          <w:tbl>
            <w:tblPr>
              <w:tblW w:w="4847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80"/>
              <w:gridCol w:w="3597"/>
              <w:gridCol w:w="3598"/>
            </w:tblGrid>
            <w:tr w:rsidR="007F15F3" w:rsidRPr="00804338" w:rsidTr="00675494">
              <w:trPr>
                <w:jc w:val="center"/>
              </w:trPr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7F15F3" w:rsidRPr="00804338" w:rsidRDefault="007F15F3" w:rsidP="00675494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>Opcije</w:t>
                  </w:r>
                </w:p>
              </w:tc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7F15F3" w:rsidRPr="00804338" w:rsidRDefault="007F15F3" w:rsidP="00675494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 xml:space="preserve">Troškovi (negativni učinci) </w:t>
                  </w:r>
                </w:p>
              </w:tc>
              <w:tc>
                <w:tcPr>
                  <w:tcW w:w="3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7F15F3" w:rsidRPr="00804338" w:rsidRDefault="007F15F3" w:rsidP="00675494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>Koristi (pozitivni učinci)</w:t>
                  </w:r>
                </w:p>
              </w:tc>
            </w:tr>
            <w:tr w:rsidR="007F15F3" w:rsidRPr="00804338" w:rsidTr="00675494">
              <w:trPr>
                <w:jc w:val="center"/>
              </w:trPr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7F15F3" w:rsidRPr="00804338" w:rsidRDefault="007F15F3" w:rsidP="00675494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>Opcija 1.</w:t>
                  </w:r>
                </w:p>
              </w:tc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7F15F3" w:rsidRPr="00804338" w:rsidRDefault="007F15F3" w:rsidP="00675494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--</w:t>
                  </w:r>
                </w:p>
              </w:tc>
              <w:tc>
                <w:tcPr>
                  <w:tcW w:w="3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7F15F3" w:rsidRPr="00804338" w:rsidRDefault="007F15F3" w:rsidP="00675494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</w:tr>
            <w:tr w:rsidR="007F15F3" w:rsidRPr="00804338" w:rsidTr="00675494">
              <w:trPr>
                <w:jc w:val="center"/>
              </w:trPr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7F15F3" w:rsidRPr="00804338" w:rsidRDefault="007F15F3" w:rsidP="00675494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 xml:space="preserve">Opcija 2. </w:t>
                  </w:r>
                </w:p>
              </w:tc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7F15F3" w:rsidRPr="00804338" w:rsidRDefault="007F15F3" w:rsidP="00675494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--</w:t>
                  </w:r>
                </w:p>
              </w:tc>
              <w:tc>
                <w:tcPr>
                  <w:tcW w:w="3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7F15F3" w:rsidRPr="00804338" w:rsidRDefault="007F15F3" w:rsidP="00675494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</w:tr>
            <w:tr w:rsidR="007F15F3" w:rsidRPr="00804338" w:rsidTr="00675494">
              <w:trPr>
                <w:jc w:val="center"/>
              </w:trPr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7F15F3" w:rsidRPr="00804338" w:rsidRDefault="007F15F3" w:rsidP="00675494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 xml:space="preserve">Opcija 3. </w:t>
                  </w:r>
                </w:p>
              </w:tc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7F15F3" w:rsidRPr="00804338" w:rsidRDefault="007F15F3" w:rsidP="00675494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3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7F15F3" w:rsidRPr="00804338" w:rsidRDefault="007F15F3" w:rsidP="00675494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++</w:t>
                  </w:r>
                </w:p>
              </w:tc>
            </w:tr>
            <w:tr w:rsidR="007F15F3" w:rsidRPr="00804338" w:rsidTr="00675494">
              <w:trPr>
                <w:jc w:val="center"/>
              </w:trPr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7F15F3" w:rsidRPr="00804338" w:rsidRDefault="007F15F3" w:rsidP="00675494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>Opcija 4.</w:t>
                  </w:r>
                </w:p>
              </w:tc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7F15F3" w:rsidRPr="00804338" w:rsidRDefault="007F15F3" w:rsidP="00675494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--</w:t>
                  </w:r>
                </w:p>
              </w:tc>
              <w:tc>
                <w:tcPr>
                  <w:tcW w:w="3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7F15F3" w:rsidRPr="00804338" w:rsidRDefault="007F15F3" w:rsidP="00675494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:rsidR="007F15F3" w:rsidRPr="00804338" w:rsidRDefault="007F15F3" w:rsidP="00675494">
            <w:pPr>
              <w:spacing w:after="60"/>
              <w:jc w:val="both"/>
              <w:rPr>
                <w:rFonts w:eastAsia="Times New Roman"/>
                <w:i/>
                <w:szCs w:val="24"/>
              </w:rPr>
            </w:pPr>
          </w:p>
          <w:tbl>
            <w:tblPr>
              <w:tblW w:w="5067" w:type="dxa"/>
              <w:tblInd w:w="17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67"/>
            </w:tblGrid>
            <w:tr w:rsidR="007F15F3" w:rsidRPr="00804338" w:rsidTr="00675494">
              <w:tc>
                <w:tcPr>
                  <w:tcW w:w="50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7F15F3" w:rsidRPr="00804338" w:rsidRDefault="007F15F3" w:rsidP="00675494">
                  <w:pPr>
                    <w:widowControl w:val="0"/>
                    <w:autoSpaceDE w:val="0"/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 xml:space="preserve">Legenda: </w:t>
                  </w:r>
                </w:p>
                <w:p w:rsidR="007F15F3" w:rsidRPr="00804338" w:rsidRDefault="007F15F3" w:rsidP="00675494">
                  <w:pPr>
                    <w:widowControl w:val="0"/>
                    <w:autoSpaceDE w:val="0"/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 xml:space="preserve"> - - znatan negativni učinak</w:t>
                  </w:r>
                </w:p>
                <w:p w:rsidR="007F15F3" w:rsidRPr="00804338" w:rsidRDefault="007F15F3" w:rsidP="00675494">
                  <w:pPr>
                    <w:widowControl w:val="0"/>
                    <w:autoSpaceDE w:val="0"/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 xml:space="preserve"> - ograničen negativni učinak</w:t>
                  </w:r>
                </w:p>
                <w:p w:rsidR="007F15F3" w:rsidRPr="00804338" w:rsidRDefault="007F15F3" w:rsidP="00675494">
                  <w:pPr>
                    <w:widowControl w:val="0"/>
                    <w:autoSpaceDE w:val="0"/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>1 nema učinka</w:t>
                  </w:r>
                </w:p>
                <w:p w:rsidR="007F15F3" w:rsidRPr="00804338" w:rsidRDefault="007F15F3" w:rsidP="00675494">
                  <w:pPr>
                    <w:widowControl w:val="0"/>
                    <w:autoSpaceDE w:val="0"/>
                    <w:spacing w:after="60"/>
                    <w:ind w:left="45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>+ ograničen pozitivan učinak</w:t>
                  </w:r>
                </w:p>
                <w:p w:rsidR="007F15F3" w:rsidRPr="00804338" w:rsidRDefault="007F15F3" w:rsidP="00675494">
                  <w:pPr>
                    <w:spacing w:after="60"/>
                    <w:jc w:val="both"/>
                    <w:rPr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>+ + znatan pozitivan učinak</w:t>
                  </w:r>
                </w:p>
              </w:tc>
            </w:tr>
          </w:tbl>
          <w:p w:rsidR="007F15F3" w:rsidRPr="00804338" w:rsidRDefault="007F15F3" w:rsidP="00675494">
            <w:pPr>
              <w:spacing w:after="60"/>
              <w:jc w:val="both"/>
              <w:rPr>
                <w:rFonts w:eastAsia="Times New Roman"/>
                <w:b/>
                <w:szCs w:val="24"/>
              </w:rPr>
            </w:pPr>
          </w:p>
        </w:tc>
      </w:tr>
      <w:tr w:rsidR="007F15F3" w:rsidRPr="00804338" w:rsidTr="00675494">
        <w:tc>
          <w:tcPr>
            <w:tcW w:w="851" w:type="dxa"/>
            <w:vMerge w:val="restart"/>
            <w:shd w:val="clear" w:color="auto" w:fill="auto"/>
          </w:tcPr>
          <w:p w:rsidR="007F15F3" w:rsidRPr="00804338" w:rsidRDefault="007F15F3" w:rsidP="00675494">
            <w:r w:rsidRPr="00804338">
              <w:lastRenderedPageBreak/>
              <w:t xml:space="preserve">5. 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F15F3" w:rsidRPr="00804338" w:rsidRDefault="007F15F3" w:rsidP="00675494">
            <w:pPr>
              <w:rPr>
                <w:b/>
              </w:rPr>
            </w:pPr>
            <w:r w:rsidRPr="00804338">
              <w:rPr>
                <w:b/>
              </w:rPr>
              <w:t>PROVOĐENJE SCM METODOLOGIJE</w:t>
            </w:r>
          </w:p>
        </w:tc>
      </w:tr>
      <w:tr w:rsidR="007F15F3" w:rsidRPr="00804338" w:rsidTr="00675494">
        <w:tc>
          <w:tcPr>
            <w:tcW w:w="851" w:type="dxa"/>
            <w:vMerge/>
            <w:shd w:val="clear" w:color="auto" w:fill="auto"/>
          </w:tcPr>
          <w:p w:rsidR="007F15F3" w:rsidRPr="00804338" w:rsidRDefault="007F15F3" w:rsidP="00675494"/>
        </w:tc>
        <w:tc>
          <w:tcPr>
            <w:tcW w:w="9072" w:type="dxa"/>
            <w:gridSpan w:val="3"/>
            <w:shd w:val="clear" w:color="auto" w:fill="auto"/>
          </w:tcPr>
          <w:p w:rsidR="007F15F3" w:rsidRDefault="007F15F3" w:rsidP="00675494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</w:t>
            </w:r>
            <w:r w:rsidRPr="002F5BCA">
              <w:rPr>
                <w:rFonts w:eastAsia="Times New Roman"/>
                <w:szCs w:val="24"/>
              </w:rPr>
              <w:t xml:space="preserve">avedenim propisom </w:t>
            </w:r>
            <w:r>
              <w:rPr>
                <w:rFonts w:eastAsia="Times New Roman"/>
                <w:szCs w:val="24"/>
              </w:rPr>
              <w:t xml:space="preserve">se </w:t>
            </w:r>
            <w:r w:rsidRPr="002F5BCA">
              <w:rPr>
                <w:rFonts w:eastAsia="Times New Roman"/>
                <w:szCs w:val="24"/>
              </w:rPr>
              <w:t>ne uređuju nikakve administrativne obveze poduzetnicima kojima bi se utjecalo na poslovanje malih ili srednjih poduzetnika kao ni njihove naknade i davanja niti se uređuju područja tržišne konkurencije</w:t>
            </w:r>
            <w:r>
              <w:rPr>
                <w:rFonts w:eastAsia="Times New Roman"/>
                <w:szCs w:val="24"/>
              </w:rPr>
              <w:t>.</w:t>
            </w:r>
          </w:p>
          <w:p w:rsidR="007F15F3" w:rsidRDefault="007F15F3" w:rsidP="00675494">
            <w:pPr>
              <w:jc w:val="both"/>
              <w:rPr>
                <w:rFonts w:eastAsia="Times New Roman"/>
                <w:szCs w:val="24"/>
              </w:rPr>
            </w:pPr>
            <w:r w:rsidRPr="002F5BCA">
              <w:rPr>
                <w:rFonts w:eastAsia="Times New Roman"/>
                <w:szCs w:val="24"/>
              </w:rPr>
              <w:t xml:space="preserve">S obzirom da </w:t>
            </w:r>
            <w:r>
              <w:rPr>
                <w:rFonts w:eastAsia="Times New Roman"/>
                <w:szCs w:val="24"/>
              </w:rPr>
              <w:t xml:space="preserve">su pitanja koja se uređuju Zakonom o izmjenama Zakona o humanitarnoj pomoći takva da neće imati izravnih učinaka na male i srednje poduzetnike </w:t>
            </w:r>
            <w:r w:rsidRPr="002F5BCA">
              <w:rPr>
                <w:rFonts w:eastAsia="Times New Roman"/>
                <w:szCs w:val="24"/>
              </w:rPr>
              <w:t>nema potrebe za provođenje</w:t>
            </w:r>
            <w:r>
              <w:rPr>
                <w:rFonts w:eastAsia="Times New Roman"/>
                <w:szCs w:val="24"/>
              </w:rPr>
              <w:t>m</w:t>
            </w:r>
            <w:r w:rsidRPr="002F5BCA">
              <w:rPr>
                <w:rFonts w:eastAsia="Times New Roman"/>
                <w:szCs w:val="24"/>
              </w:rPr>
              <w:t xml:space="preserve"> SCM metodologije.</w:t>
            </w:r>
          </w:p>
          <w:p w:rsidR="007F15F3" w:rsidRPr="00EC634A" w:rsidRDefault="007F15F3" w:rsidP="00675494">
            <w:pPr>
              <w:jc w:val="both"/>
            </w:pP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r w:rsidRPr="00804338">
              <w:t>6.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F15F3" w:rsidRPr="00804338" w:rsidRDefault="007F15F3" w:rsidP="00675494">
            <w:pPr>
              <w:rPr>
                <w:b/>
              </w:rPr>
            </w:pPr>
            <w:r w:rsidRPr="00804338">
              <w:rPr>
                <w:b/>
              </w:rPr>
              <w:t>SAVJETOVANJE I KONZULTACIJE</w:t>
            </w:r>
          </w:p>
        </w:tc>
      </w:tr>
      <w:tr w:rsidR="007F15F3" w:rsidRPr="00804338" w:rsidTr="00675494">
        <w:trPr>
          <w:trHeight w:val="70"/>
        </w:trPr>
        <w:tc>
          <w:tcPr>
            <w:tcW w:w="851" w:type="dxa"/>
            <w:shd w:val="clear" w:color="auto" w:fill="auto"/>
          </w:tcPr>
          <w:p w:rsidR="007F15F3" w:rsidRPr="00804338" w:rsidRDefault="007F15F3" w:rsidP="00675494"/>
        </w:tc>
        <w:tc>
          <w:tcPr>
            <w:tcW w:w="9072" w:type="dxa"/>
            <w:gridSpan w:val="3"/>
            <w:shd w:val="clear" w:color="auto" w:fill="auto"/>
          </w:tcPr>
          <w:p w:rsidR="007F15F3" w:rsidRDefault="007F15F3" w:rsidP="00675494">
            <w:pPr>
              <w:jc w:val="both"/>
            </w:pPr>
            <w:r w:rsidRPr="0089208A">
              <w:t xml:space="preserve">Savjetovanje će se provesti u trajanju </w:t>
            </w:r>
            <w:r>
              <w:t>od 30</w:t>
            </w:r>
            <w:r w:rsidRPr="00E02E35">
              <w:t xml:space="preserve"> dana</w:t>
            </w:r>
            <w:r w:rsidRPr="0089208A">
              <w:t xml:space="preserve"> </w:t>
            </w:r>
            <w:r w:rsidRPr="0089208A">
              <w:rPr>
                <w:szCs w:val="24"/>
              </w:rPr>
              <w:t xml:space="preserve">putem središnjeg državnog internetskog portala za savjetovanje s javnošću objavom </w:t>
            </w:r>
            <w:r>
              <w:rPr>
                <w:szCs w:val="24"/>
              </w:rPr>
              <w:t>N</w:t>
            </w:r>
            <w:r w:rsidRPr="0089208A">
              <w:rPr>
                <w:szCs w:val="24"/>
              </w:rPr>
              <w:t xml:space="preserve">acrta prijedloga zakona i Iskaza o procjeni učinaka propisa. Istovremeno sa savjetovanjem, </w:t>
            </w:r>
            <w:r w:rsidRPr="00E02E35">
              <w:rPr>
                <w:shd w:val="clear" w:color="auto" w:fill="FFFFFF"/>
              </w:rPr>
              <w:t>I</w:t>
            </w:r>
            <w:r w:rsidRPr="00E02E35">
              <w:rPr>
                <w:szCs w:val="24"/>
                <w:shd w:val="clear" w:color="auto" w:fill="FFFFFF"/>
              </w:rPr>
              <w:t>skaz o procjeni učinaka propisa biti će dostavljen na mišljenje nadležnim tijelima</w:t>
            </w:r>
            <w:r w:rsidRPr="00E02E35">
              <w:rPr>
                <w:shd w:val="clear" w:color="auto" w:fill="FFFFFF"/>
              </w:rPr>
              <w:t xml:space="preserve"> i Uredu za zakonodavstvo</w:t>
            </w:r>
            <w:r w:rsidRPr="0089208A">
              <w:t>.</w:t>
            </w:r>
          </w:p>
          <w:p w:rsidR="007F15F3" w:rsidRPr="00804338" w:rsidRDefault="007F15F3" w:rsidP="00675494">
            <w:pPr>
              <w:contextualSpacing/>
              <w:jc w:val="both"/>
            </w:pP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r w:rsidRPr="00804338">
              <w:t>7.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F15F3" w:rsidRPr="00804338" w:rsidRDefault="007F15F3" w:rsidP="00675494">
            <w:r w:rsidRPr="00804338">
              <w:rPr>
                <w:b/>
              </w:rPr>
              <w:t>OPTIMALNO RJEŠENJE</w:t>
            </w: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/>
        </w:tc>
        <w:tc>
          <w:tcPr>
            <w:tcW w:w="9072" w:type="dxa"/>
            <w:gridSpan w:val="3"/>
            <w:shd w:val="clear" w:color="auto" w:fill="auto"/>
          </w:tcPr>
          <w:p w:rsidR="007F15F3" w:rsidRDefault="007F15F3" w:rsidP="00675494">
            <w:pPr>
              <w:jc w:val="both"/>
            </w:pPr>
            <w:r w:rsidRPr="00804338">
              <w:t>Sukladno članku 11. Zakona o procjeni učinaka propisa (</w:t>
            </w:r>
            <w:r>
              <w:t>„</w:t>
            </w:r>
            <w:r w:rsidRPr="00804338">
              <w:t>Narodne novine</w:t>
            </w:r>
            <w:r>
              <w:t>“</w:t>
            </w:r>
            <w:r w:rsidRPr="00804338">
              <w:t>, br</w:t>
            </w:r>
            <w:r>
              <w:t>.</w:t>
            </w:r>
            <w:r w:rsidRPr="00804338">
              <w:t xml:space="preserve"> 44/17) provedena je prethodna procjena učinaka propisa </w:t>
            </w:r>
            <w:r>
              <w:t>te se na</w:t>
            </w:r>
            <w:r w:rsidRPr="00804338">
              <w:t xml:space="preserve"> temelju rezultata utvrđenih u postupku procjene učinaka propisa kao optimalno normativno rješenje predlaže donošenje Zakona o </w:t>
            </w:r>
            <w:r>
              <w:t>izmjenama Zakona o humanitarnoj pomoći</w:t>
            </w:r>
            <w:r w:rsidRPr="00804338">
              <w:t xml:space="preserve"> kako bi se osigurale zakonske pretpostavke koje će rezultirati postizanjem očekivanog ishoda, a u cilju </w:t>
            </w:r>
            <w:r>
              <w:t xml:space="preserve">učinkovitijeg obavljanja poslova državne uprave </w:t>
            </w:r>
            <w:r w:rsidRPr="00804338">
              <w:t>u Republici Hrvatskoj.</w:t>
            </w:r>
          </w:p>
          <w:p w:rsidR="007F15F3" w:rsidRPr="00804338" w:rsidRDefault="007F15F3" w:rsidP="00675494">
            <w:pPr>
              <w:jc w:val="both"/>
            </w:pP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r w:rsidRPr="00804338">
              <w:t>8.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F15F3" w:rsidRPr="00804338" w:rsidRDefault="007F15F3" w:rsidP="00675494">
            <w:pPr>
              <w:rPr>
                <w:b/>
              </w:rPr>
            </w:pPr>
            <w:r w:rsidRPr="00804338">
              <w:rPr>
                <w:b/>
              </w:rPr>
              <w:t>VREMENSKI OKVIR I VREDNOVANJE</w:t>
            </w: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/>
        </w:tc>
        <w:tc>
          <w:tcPr>
            <w:tcW w:w="9072" w:type="dxa"/>
            <w:gridSpan w:val="3"/>
            <w:shd w:val="clear" w:color="auto" w:fill="auto"/>
          </w:tcPr>
          <w:p w:rsidR="007F15F3" w:rsidRPr="00804338" w:rsidRDefault="007F15F3" w:rsidP="00675494">
            <w:pPr>
              <w:jc w:val="both"/>
            </w:pPr>
            <w:r w:rsidRPr="00804338">
              <w:t xml:space="preserve">Zakon o </w:t>
            </w:r>
            <w:r>
              <w:t xml:space="preserve">izmjenama Zakona o humanitarnoj pomoći </w:t>
            </w:r>
            <w:r w:rsidRPr="00804338">
              <w:t>stupa na snagu</w:t>
            </w:r>
            <w:r>
              <w:t xml:space="preserve"> 1. siječnja 2020.</w:t>
            </w:r>
            <w:r w:rsidRPr="00804338">
              <w:t xml:space="preserve"> </w:t>
            </w:r>
          </w:p>
          <w:p w:rsidR="007F15F3" w:rsidRPr="00804338" w:rsidRDefault="007F15F3" w:rsidP="00675494">
            <w:pPr>
              <w:shd w:val="clear" w:color="auto" w:fill="FFFFFF"/>
              <w:jc w:val="both"/>
            </w:pPr>
            <w:r w:rsidRPr="00804338">
              <w:rPr>
                <w:szCs w:val="24"/>
              </w:rPr>
              <w:t xml:space="preserve">Vremenski okvir postizanja ishoda </w:t>
            </w:r>
            <w:r>
              <w:rPr>
                <w:szCs w:val="24"/>
              </w:rPr>
              <w:t xml:space="preserve">moguće je procijeniti nakon godinu dana od dana stupanja na snagu Zakona. </w:t>
            </w:r>
          </w:p>
          <w:p w:rsidR="007F15F3" w:rsidRPr="00804338" w:rsidRDefault="007F15F3" w:rsidP="00675494">
            <w:pPr>
              <w:shd w:val="clear" w:color="auto" w:fill="FFFFFF"/>
              <w:jc w:val="both"/>
              <w:rPr>
                <w:szCs w:val="24"/>
              </w:rPr>
            </w:pP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r w:rsidRPr="00804338">
              <w:t xml:space="preserve">9. 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F15F3" w:rsidRPr="00804338" w:rsidRDefault="007F15F3" w:rsidP="00675494">
            <w:pPr>
              <w:jc w:val="both"/>
              <w:rPr>
                <w:b/>
              </w:rPr>
            </w:pPr>
            <w:r w:rsidRPr="00804338">
              <w:rPr>
                <w:b/>
              </w:rPr>
              <w:t>PRILOZI</w:t>
            </w: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/>
        </w:tc>
        <w:tc>
          <w:tcPr>
            <w:tcW w:w="9072" w:type="dxa"/>
            <w:gridSpan w:val="3"/>
            <w:shd w:val="clear" w:color="auto" w:fill="auto"/>
          </w:tcPr>
          <w:p w:rsidR="007F15F3" w:rsidRPr="00804338" w:rsidRDefault="007F15F3" w:rsidP="00675494">
            <w:pPr>
              <w:jc w:val="both"/>
            </w:pPr>
            <w:r w:rsidRPr="00804338">
              <w:t xml:space="preserve"> </w:t>
            </w: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r w:rsidRPr="00804338">
              <w:t xml:space="preserve">10. 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F15F3" w:rsidRPr="00804338" w:rsidRDefault="007F15F3" w:rsidP="00675494">
            <w:pPr>
              <w:rPr>
                <w:b/>
                <w:szCs w:val="24"/>
              </w:rPr>
            </w:pPr>
            <w:r w:rsidRPr="00804338">
              <w:rPr>
                <w:b/>
                <w:szCs w:val="24"/>
              </w:rPr>
              <w:t>POTPIS ČELNIKA TIJELA</w:t>
            </w: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/>
        </w:tc>
        <w:tc>
          <w:tcPr>
            <w:tcW w:w="9072" w:type="dxa"/>
            <w:gridSpan w:val="3"/>
            <w:shd w:val="clear" w:color="auto" w:fill="auto"/>
          </w:tcPr>
          <w:p w:rsidR="007F15F3" w:rsidRPr="00804338" w:rsidRDefault="007F15F3" w:rsidP="00675494">
            <w:pPr>
              <w:jc w:val="both"/>
              <w:rPr>
                <w:rFonts w:eastAsia="Times New Roman"/>
                <w:szCs w:val="24"/>
              </w:rPr>
            </w:pPr>
          </w:p>
          <w:p w:rsidR="007F15F3" w:rsidRPr="00804338" w:rsidRDefault="007F15F3" w:rsidP="00675494">
            <w:pPr>
              <w:jc w:val="both"/>
              <w:rPr>
                <w:rFonts w:eastAsia="Times New Roman"/>
                <w:szCs w:val="24"/>
              </w:rPr>
            </w:pPr>
            <w:r w:rsidRPr="00804338">
              <w:rPr>
                <w:rFonts w:eastAsia="Times New Roman"/>
                <w:szCs w:val="24"/>
              </w:rPr>
              <w:t>Potpis:</w:t>
            </w:r>
            <w:r>
              <w:rPr>
                <w:rFonts w:eastAsia="Times New Roman"/>
                <w:szCs w:val="24"/>
              </w:rPr>
              <w:t xml:space="preserve"> ministrica izv. prof. dr. </w:t>
            </w:r>
            <w:proofErr w:type="spellStart"/>
            <w:r>
              <w:rPr>
                <w:rFonts w:eastAsia="Times New Roman"/>
                <w:szCs w:val="24"/>
              </w:rPr>
              <w:t>sc</w:t>
            </w:r>
            <w:proofErr w:type="spellEnd"/>
            <w:r>
              <w:rPr>
                <w:rFonts w:eastAsia="Times New Roman"/>
                <w:szCs w:val="24"/>
              </w:rPr>
              <w:t>. Vesna Bedeković</w:t>
            </w:r>
          </w:p>
          <w:p w:rsidR="007F15F3" w:rsidRPr="00804338" w:rsidRDefault="007F15F3" w:rsidP="00675494">
            <w:pPr>
              <w:jc w:val="both"/>
              <w:rPr>
                <w:rFonts w:eastAsia="Times New Roman"/>
                <w:szCs w:val="24"/>
              </w:rPr>
            </w:pPr>
          </w:p>
          <w:p w:rsidR="007F15F3" w:rsidRPr="00804338" w:rsidRDefault="007F15F3" w:rsidP="00675494">
            <w:pPr>
              <w:jc w:val="both"/>
              <w:rPr>
                <w:szCs w:val="24"/>
              </w:rPr>
            </w:pPr>
            <w:r w:rsidRPr="00804338">
              <w:rPr>
                <w:rFonts w:eastAsia="Times New Roman"/>
                <w:szCs w:val="24"/>
              </w:rPr>
              <w:t xml:space="preserve">Datum: </w:t>
            </w:r>
            <w:r>
              <w:rPr>
                <w:rFonts w:eastAsia="Times New Roman"/>
                <w:szCs w:val="24"/>
              </w:rPr>
              <w:t xml:space="preserve">06. kolovoza </w:t>
            </w:r>
            <w:r w:rsidRPr="00804338">
              <w:rPr>
                <w:rFonts w:eastAsia="Times New Roman"/>
                <w:szCs w:val="24"/>
              </w:rPr>
              <w:t>201</w:t>
            </w:r>
            <w:r>
              <w:rPr>
                <w:rFonts w:eastAsia="Times New Roman"/>
                <w:szCs w:val="24"/>
              </w:rPr>
              <w:t>9</w:t>
            </w:r>
            <w:r w:rsidRPr="00804338">
              <w:rPr>
                <w:rFonts w:eastAsia="Times New Roman"/>
                <w:szCs w:val="24"/>
              </w:rPr>
              <w:t>.</w:t>
            </w:r>
            <w:r w:rsidRPr="00804338">
              <w:rPr>
                <w:szCs w:val="24"/>
              </w:rPr>
              <w:t xml:space="preserve"> </w:t>
            </w: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>
            <w:r w:rsidRPr="00804338">
              <w:t>11.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F15F3" w:rsidRPr="00804338" w:rsidRDefault="007F15F3" w:rsidP="00675494">
            <w:pPr>
              <w:jc w:val="both"/>
              <w:rPr>
                <w:rFonts w:eastAsia="Times New Roman"/>
                <w:szCs w:val="24"/>
              </w:rPr>
            </w:pPr>
            <w:r w:rsidRPr="00804338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7F15F3" w:rsidRPr="00804338" w:rsidTr="00675494">
        <w:tc>
          <w:tcPr>
            <w:tcW w:w="851" w:type="dxa"/>
            <w:shd w:val="clear" w:color="auto" w:fill="auto"/>
          </w:tcPr>
          <w:p w:rsidR="007F15F3" w:rsidRPr="00804338" w:rsidRDefault="007F15F3" w:rsidP="00675494"/>
        </w:tc>
        <w:tc>
          <w:tcPr>
            <w:tcW w:w="9072" w:type="dxa"/>
            <w:gridSpan w:val="3"/>
            <w:shd w:val="clear" w:color="auto" w:fill="auto"/>
          </w:tcPr>
          <w:p w:rsidR="007F15F3" w:rsidRPr="00D95EB3" w:rsidRDefault="007F15F3" w:rsidP="00675494">
            <w:pPr>
              <w:pStyle w:val="Odlomakpopisa"/>
              <w:ind w:left="0"/>
              <w:jc w:val="both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 xml:space="preserve"> </w:t>
            </w:r>
            <w:r w:rsidRPr="00D95EB3">
              <w:rPr>
                <w:rFonts w:eastAsia="Times New Roman"/>
                <w:i/>
                <w:szCs w:val="24"/>
              </w:rPr>
              <w:t>/</w:t>
            </w:r>
          </w:p>
        </w:tc>
      </w:tr>
    </w:tbl>
    <w:p w:rsidR="007F15F3" w:rsidRDefault="007F15F3" w:rsidP="007F15F3"/>
    <w:p w:rsidR="007F15F3" w:rsidRDefault="007F15F3" w:rsidP="007F15F3"/>
    <w:p w:rsidR="007F15F3" w:rsidRPr="007F15F3" w:rsidRDefault="007F15F3" w:rsidP="007F15F3">
      <w:bookmarkStart w:id="3" w:name="_GoBack"/>
      <w:bookmarkEnd w:id="3"/>
    </w:p>
    <w:sectPr w:rsidR="007F15F3" w:rsidRPr="007F15F3" w:rsidSect="00087B0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F7D" w:rsidRDefault="001B2F7D">
      <w:pPr>
        <w:spacing w:after="0" w:line="240" w:lineRule="auto"/>
      </w:pPr>
      <w:r>
        <w:separator/>
      </w:r>
    </w:p>
  </w:endnote>
  <w:endnote w:type="continuationSeparator" w:id="0">
    <w:p w:rsidR="001B2F7D" w:rsidRDefault="001B2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214857"/>
      <w:docPartObj>
        <w:docPartGallery w:val="Page Numbers (Bottom of Page)"/>
        <w:docPartUnique/>
      </w:docPartObj>
    </w:sdtPr>
    <w:sdtEndPr/>
    <w:sdtContent>
      <w:p w:rsidR="00087B0C" w:rsidRPr="005F2E7C" w:rsidRDefault="00087B0C" w:rsidP="00087B0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5F3">
          <w:rPr>
            <w:noProof/>
          </w:rPr>
          <w:t>11</w:t>
        </w:r>
        <w:r>
          <w:fldChar w:fldCharType="end"/>
        </w:r>
      </w:p>
    </w:sdtContent>
  </w:sdt>
  <w:p w:rsidR="0080238F" w:rsidRDefault="008023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F7D" w:rsidRDefault="001B2F7D">
      <w:pPr>
        <w:spacing w:after="0" w:line="240" w:lineRule="auto"/>
      </w:pPr>
      <w:r>
        <w:separator/>
      </w:r>
    </w:p>
  </w:footnote>
  <w:footnote w:type="continuationSeparator" w:id="0">
    <w:p w:rsidR="001B2F7D" w:rsidRDefault="001B2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B0C" w:rsidRDefault="00087B0C" w:rsidP="00087B0C">
    <w:pPr>
      <w:pStyle w:val="Zaglavlje"/>
      <w:ind w:firstLine="0"/>
      <w:jc w:val="center"/>
    </w:pPr>
  </w:p>
  <w:p w:rsidR="0080238F" w:rsidRDefault="008023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0C16"/>
    <w:multiLevelType w:val="hybridMultilevel"/>
    <w:tmpl w:val="75803FE8"/>
    <w:lvl w:ilvl="0" w:tplc="9BF4818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606A1"/>
    <w:multiLevelType w:val="hybridMultilevel"/>
    <w:tmpl w:val="F5A41F44"/>
    <w:lvl w:ilvl="0" w:tplc="9BF4818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955535"/>
    <w:multiLevelType w:val="hybridMultilevel"/>
    <w:tmpl w:val="3F4CDA72"/>
    <w:lvl w:ilvl="0" w:tplc="392EEAEE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5223461E"/>
    <w:multiLevelType w:val="hybridMultilevel"/>
    <w:tmpl w:val="41E20E12"/>
    <w:lvl w:ilvl="0" w:tplc="9BF481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7402F"/>
    <w:multiLevelType w:val="hybridMultilevel"/>
    <w:tmpl w:val="52FAC278"/>
    <w:lvl w:ilvl="0" w:tplc="FC04B33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046FC4"/>
    <w:multiLevelType w:val="hybridMultilevel"/>
    <w:tmpl w:val="2124BBEA"/>
    <w:lvl w:ilvl="0" w:tplc="EA12652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BC3907"/>
    <w:multiLevelType w:val="hybridMultilevel"/>
    <w:tmpl w:val="1D3AC26E"/>
    <w:lvl w:ilvl="0" w:tplc="96023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52"/>
    <w:rsid w:val="00087B0C"/>
    <w:rsid w:val="000B4F58"/>
    <w:rsid w:val="000C4585"/>
    <w:rsid w:val="001109B9"/>
    <w:rsid w:val="00130B77"/>
    <w:rsid w:val="00160CA2"/>
    <w:rsid w:val="00171E00"/>
    <w:rsid w:val="001B2F7D"/>
    <w:rsid w:val="001B50DF"/>
    <w:rsid w:val="001B5E3F"/>
    <w:rsid w:val="001F2861"/>
    <w:rsid w:val="001F77EE"/>
    <w:rsid w:val="003451B2"/>
    <w:rsid w:val="005B099B"/>
    <w:rsid w:val="005B253B"/>
    <w:rsid w:val="007F15F3"/>
    <w:rsid w:val="0080238F"/>
    <w:rsid w:val="008A15B1"/>
    <w:rsid w:val="00A5007F"/>
    <w:rsid w:val="00AF6802"/>
    <w:rsid w:val="00CF2EBB"/>
    <w:rsid w:val="00D04793"/>
    <w:rsid w:val="00D15D7C"/>
    <w:rsid w:val="00D239EB"/>
    <w:rsid w:val="00D82E85"/>
    <w:rsid w:val="00DA4F43"/>
    <w:rsid w:val="00DC2A7A"/>
    <w:rsid w:val="00E912F4"/>
    <w:rsid w:val="00F06AD8"/>
    <w:rsid w:val="00FE5252"/>
    <w:rsid w:val="00FF0834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B67D"/>
  <w15:chartTrackingRefBased/>
  <w15:docId w15:val="{674C3E64-973C-461E-BA53-87E8BFD2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F15F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F15F3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E525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FE5252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525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E5252"/>
    <w:rPr>
      <w:rFonts w:ascii="Times New Roman" w:eastAsia="Times New Roman" w:hAnsi="Times New Roman" w:cs="Times New Roman"/>
      <w:sz w:val="24"/>
      <w:szCs w:val="24"/>
    </w:rPr>
  </w:style>
  <w:style w:type="character" w:customStyle="1" w:styleId="zadanifontodlomka-000003">
    <w:name w:val="zadanifontodlomka-000003"/>
    <w:basedOn w:val="Zadanifontodlomka"/>
    <w:rsid w:val="00DC2A7A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t-9-8">
    <w:name w:val="t-9-8"/>
    <w:basedOn w:val="Normal"/>
    <w:rsid w:val="005B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5B099B"/>
  </w:style>
  <w:style w:type="paragraph" w:styleId="Odlomakpopisa">
    <w:name w:val="List Paragraph"/>
    <w:basedOn w:val="Normal"/>
    <w:uiPriority w:val="34"/>
    <w:qFormat/>
    <w:rsid w:val="000C4585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0C458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0C4585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1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12F4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F15F3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15F3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7F15F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7F15F3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7F15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1">
    <w:name w:val="Normal1"/>
    <w:basedOn w:val="Normal"/>
    <w:rsid w:val="007F15F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2767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Kokic Ajazaj</dc:creator>
  <cp:keywords/>
  <dc:description/>
  <cp:lastModifiedBy>Ivana Popovac</cp:lastModifiedBy>
  <cp:revision>2</cp:revision>
  <cp:lastPrinted>2019-08-01T09:07:00Z</cp:lastPrinted>
  <dcterms:created xsi:type="dcterms:W3CDTF">2019-08-01T13:35:00Z</dcterms:created>
  <dcterms:modified xsi:type="dcterms:W3CDTF">2019-08-01T13:35:00Z</dcterms:modified>
</cp:coreProperties>
</file>