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CA" w:rsidRPr="007F2747" w:rsidRDefault="00B737D5" w:rsidP="0016394B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F2747">
        <w:rPr>
          <w:rFonts w:ascii="Times New Roman" w:hAnsi="Times New Roman" w:cs="Times New Roman"/>
          <w:b/>
        </w:rPr>
        <w:t>MINISTARSTVO VANJSKIH I EUROPSKIH POSLOVA</w:t>
      </w:r>
    </w:p>
    <w:p w:rsidR="0016394B" w:rsidRPr="007F2747" w:rsidRDefault="0016394B" w:rsidP="00B737D5">
      <w:pPr>
        <w:pStyle w:val="NoSpacing"/>
        <w:jc w:val="both"/>
        <w:rPr>
          <w:rFonts w:ascii="Times New Roman" w:hAnsi="Times New Roman" w:cs="Times New Roman"/>
        </w:rPr>
      </w:pPr>
    </w:p>
    <w:p w:rsidR="00B737D5" w:rsidRDefault="00B737D5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D01E4B" w:rsidRPr="0016394B" w:rsidRDefault="00B737D5" w:rsidP="00B737D5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16394B">
        <w:rPr>
          <w:rFonts w:ascii="Times New Roman" w:hAnsi="Times New Roman" w:cs="Times New Roman"/>
          <w:b/>
          <w:sz w:val="32"/>
        </w:rPr>
        <w:t>NACRT</w:t>
      </w:r>
      <w:r w:rsidR="00D01E4B" w:rsidRPr="0016394B">
        <w:rPr>
          <w:rFonts w:ascii="Times New Roman" w:hAnsi="Times New Roman" w:cs="Times New Roman"/>
          <w:b/>
          <w:sz w:val="32"/>
        </w:rPr>
        <w:t xml:space="preserve"> </w:t>
      </w:r>
    </w:p>
    <w:p w:rsidR="00B737D5" w:rsidRPr="0016394B" w:rsidRDefault="00B737D5" w:rsidP="00B737D5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16394B">
        <w:rPr>
          <w:rFonts w:ascii="Times New Roman" w:hAnsi="Times New Roman" w:cs="Times New Roman"/>
          <w:b/>
          <w:sz w:val="32"/>
        </w:rPr>
        <w:t>PRIJEDLOGA ZAKONA O IZMJ</w:t>
      </w:r>
      <w:r w:rsidR="007F2747" w:rsidRPr="0016394B">
        <w:rPr>
          <w:rFonts w:ascii="Times New Roman" w:hAnsi="Times New Roman" w:cs="Times New Roman"/>
          <w:b/>
          <w:sz w:val="32"/>
        </w:rPr>
        <w:t>EN</w:t>
      </w:r>
      <w:r w:rsidR="001F7AE2">
        <w:rPr>
          <w:rFonts w:ascii="Times New Roman" w:hAnsi="Times New Roman" w:cs="Times New Roman"/>
          <w:b/>
          <w:sz w:val="32"/>
        </w:rPr>
        <w:t>AMA</w:t>
      </w:r>
      <w:r w:rsidR="007F2747" w:rsidRPr="0016394B">
        <w:rPr>
          <w:rFonts w:ascii="Times New Roman" w:hAnsi="Times New Roman" w:cs="Times New Roman"/>
          <w:b/>
          <w:sz w:val="32"/>
        </w:rPr>
        <w:t xml:space="preserve"> ZAKONA O VANJSKIM POSLOVIMA </w:t>
      </w:r>
      <w:r w:rsidRPr="0016394B">
        <w:rPr>
          <w:rFonts w:ascii="Times New Roman" w:hAnsi="Times New Roman" w:cs="Times New Roman"/>
          <w:b/>
          <w:sz w:val="32"/>
        </w:rPr>
        <w:t>S KONAČNIM PRIJEDLOGOM ZAKONA</w:t>
      </w:r>
    </w:p>
    <w:p w:rsidR="00B737D5" w:rsidRPr="007F2747" w:rsidRDefault="00B737D5" w:rsidP="00B737D5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B737D5" w:rsidRDefault="00B737D5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B737D5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16394B" w:rsidRDefault="00B737D5" w:rsidP="007F2747">
      <w:pPr>
        <w:pStyle w:val="NoSpacing"/>
        <w:jc w:val="center"/>
        <w:rPr>
          <w:rFonts w:ascii="Times New Roman" w:hAnsi="Times New Roman" w:cs="Times New Roman"/>
          <w:b/>
        </w:rPr>
      </w:pPr>
      <w:r w:rsidRPr="007F2747">
        <w:rPr>
          <w:rFonts w:ascii="Times New Roman" w:hAnsi="Times New Roman" w:cs="Times New Roman"/>
          <w:b/>
        </w:rPr>
        <w:t>Zagreb, srpanj 2019.</w:t>
      </w:r>
    </w:p>
    <w:p w:rsidR="0016394B" w:rsidRDefault="001639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737D5" w:rsidRPr="007F2747" w:rsidRDefault="00B737D5" w:rsidP="00B737D5">
      <w:pPr>
        <w:pStyle w:val="NoSpacing"/>
        <w:jc w:val="both"/>
        <w:rPr>
          <w:rFonts w:ascii="Times New Roman" w:hAnsi="Times New Roman" w:cs="Times New Roman"/>
        </w:rPr>
      </w:pPr>
    </w:p>
    <w:p w:rsidR="00B737D5" w:rsidRPr="007F2747" w:rsidRDefault="00B737D5" w:rsidP="00B737D5">
      <w:pPr>
        <w:pStyle w:val="NoSpacing"/>
        <w:jc w:val="both"/>
        <w:rPr>
          <w:rFonts w:ascii="Times New Roman" w:hAnsi="Times New Roman" w:cs="Times New Roman"/>
          <w:b/>
        </w:rPr>
      </w:pPr>
      <w:r w:rsidRPr="007F2747">
        <w:rPr>
          <w:rFonts w:ascii="Times New Roman" w:hAnsi="Times New Roman" w:cs="Times New Roman"/>
          <w:b/>
        </w:rPr>
        <w:t>I. USTAVNA OSNOVA DONOŠENJA ZAKONA</w:t>
      </w:r>
    </w:p>
    <w:p w:rsidR="00B737D5" w:rsidRPr="007F2747" w:rsidRDefault="00B737D5" w:rsidP="00B737D5">
      <w:pPr>
        <w:pStyle w:val="NoSpacing"/>
        <w:jc w:val="both"/>
        <w:rPr>
          <w:rFonts w:ascii="Times New Roman" w:hAnsi="Times New Roman" w:cs="Times New Roman"/>
        </w:rPr>
      </w:pPr>
    </w:p>
    <w:p w:rsidR="00B737D5" w:rsidRPr="007F2747" w:rsidRDefault="00B737D5" w:rsidP="00B737D5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Ustavna osnova za donošenje Zakona sadržana je u članku 2. stavku 4. Ustava Republike Hrvatske („Narodne novine“, broj 85/10 – pročišćeni tekst).</w:t>
      </w:r>
    </w:p>
    <w:p w:rsidR="00B737D5" w:rsidRPr="007F2747" w:rsidRDefault="00B737D5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B737D5" w:rsidRPr="007F2747" w:rsidRDefault="00B737D5" w:rsidP="00B737D5">
      <w:pPr>
        <w:pStyle w:val="NoSpacing"/>
        <w:jc w:val="both"/>
        <w:rPr>
          <w:rFonts w:ascii="Times New Roman" w:hAnsi="Times New Roman" w:cs="Times New Roman"/>
          <w:b/>
        </w:rPr>
      </w:pPr>
      <w:r w:rsidRPr="007F2747">
        <w:rPr>
          <w:rFonts w:ascii="Times New Roman" w:hAnsi="Times New Roman" w:cs="Times New Roman"/>
          <w:b/>
        </w:rPr>
        <w:t>II. OCJENA STANJA I OSNOVNA PITANJA KOJA SE TREBAJU UREDITI ZAKONOM TE POSLJEDICE KOJE ĆE DONOŠENJEM ZAKONA PROISTEĆI</w:t>
      </w:r>
    </w:p>
    <w:p w:rsidR="00B737D5" w:rsidRPr="007F2747" w:rsidRDefault="00B737D5" w:rsidP="00B737D5">
      <w:pPr>
        <w:pStyle w:val="NoSpacing"/>
        <w:jc w:val="both"/>
        <w:rPr>
          <w:rFonts w:ascii="Times New Roman" w:hAnsi="Times New Roman" w:cs="Times New Roman"/>
        </w:rPr>
      </w:pPr>
    </w:p>
    <w:p w:rsidR="00E17A0D" w:rsidRDefault="00C26209" w:rsidP="00C26209">
      <w:pPr>
        <w:pStyle w:val="NoSpacing"/>
        <w:jc w:val="both"/>
        <w:rPr>
          <w:rFonts w:ascii="Times New Roman" w:hAnsi="Times New Roman" w:cs="Times New Roman"/>
        </w:rPr>
      </w:pPr>
      <w:r w:rsidRPr="00C26209">
        <w:rPr>
          <w:rFonts w:ascii="Times New Roman" w:hAnsi="Times New Roman" w:cs="Times New Roman"/>
        </w:rPr>
        <w:t xml:space="preserve">Izrada predmetnog Zakona potrebna je radi uspostave jedinstvenog pravnog poretka Republike Hrvatske, budući da je </w:t>
      </w:r>
      <w:r w:rsidR="00E17A0D">
        <w:rPr>
          <w:rFonts w:ascii="Times New Roman" w:hAnsi="Times New Roman" w:cs="Times New Roman"/>
        </w:rPr>
        <w:t xml:space="preserve">18. srpnja 2019. godine </w:t>
      </w:r>
      <w:r w:rsidRPr="00C26209">
        <w:rPr>
          <w:rFonts w:ascii="Times New Roman" w:hAnsi="Times New Roman" w:cs="Times New Roman"/>
        </w:rPr>
        <w:t>stupio na snagu Zakon o sustavu državne uprave</w:t>
      </w:r>
      <w:r>
        <w:rPr>
          <w:rFonts w:ascii="Times New Roman" w:hAnsi="Times New Roman" w:cs="Times New Roman"/>
        </w:rPr>
        <w:t xml:space="preserve"> („Narodne novine“, broj 66/2019), </w:t>
      </w:r>
      <w:r w:rsidR="00E17A0D">
        <w:rPr>
          <w:rFonts w:ascii="Times New Roman" w:hAnsi="Times New Roman" w:cs="Times New Roman"/>
        </w:rPr>
        <w:t xml:space="preserve">donesen u cilju provedbe Nacionalnog programa reformi 2019., u okviru reformskog prioriteta „Unaprjeđenje javne uprave“, koji uključuje mjeru „Decentralizacija i racionalizacija“. </w:t>
      </w:r>
    </w:p>
    <w:p w:rsidR="00E17A0D" w:rsidRDefault="00E17A0D" w:rsidP="00C26209">
      <w:pPr>
        <w:pStyle w:val="NoSpacing"/>
        <w:jc w:val="both"/>
        <w:rPr>
          <w:rFonts w:ascii="Times New Roman" w:hAnsi="Times New Roman" w:cs="Times New Roman"/>
        </w:rPr>
      </w:pPr>
    </w:p>
    <w:p w:rsidR="00C26209" w:rsidRPr="00C26209" w:rsidRDefault="00E17A0D" w:rsidP="00C2620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Zakonom o sustavu državne uprave je, između ostaloga, </w:t>
      </w:r>
      <w:r w:rsidR="00C26209">
        <w:rPr>
          <w:rFonts w:ascii="Times New Roman" w:hAnsi="Times New Roman" w:cs="Times New Roman"/>
        </w:rPr>
        <w:t xml:space="preserve">propisano da </w:t>
      </w:r>
      <w:r w:rsidR="004131C5">
        <w:rPr>
          <w:rFonts w:ascii="Times New Roman" w:hAnsi="Times New Roman" w:cs="Times New Roman"/>
        </w:rPr>
        <w:t xml:space="preserve">upravnom organizacijom u sastavu ministarstva rukovodi ravnatelj, kao državni službenik, dok je Zakonom o vanjskim poslovima („Narodne novine“, </w:t>
      </w:r>
      <w:r w:rsidR="004131C5" w:rsidRPr="007F2747">
        <w:rPr>
          <w:rFonts w:ascii="Times New Roman" w:hAnsi="Times New Roman" w:cs="Times New Roman"/>
        </w:rPr>
        <w:t>broj 48/96, 72/13, 127/13 i 39/18)</w:t>
      </w:r>
      <w:r w:rsidR="004131C5">
        <w:rPr>
          <w:rFonts w:ascii="Times New Roman" w:hAnsi="Times New Roman" w:cs="Times New Roman"/>
        </w:rPr>
        <w:t xml:space="preserve"> propisano da tu ulogu ima pomoćnik ministra, koji ima status državnog dužnosnika.</w:t>
      </w:r>
    </w:p>
    <w:p w:rsidR="00C26209" w:rsidRDefault="00C26209" w:rsidP="00C26209">
      <w:pPr>
        <w:pStyle w:val="NoSpacing"/>
        <w:jc w:val="both"/>
        <w:rPr>
          <w:rFonts w:ascii="Times New Roman" w:hAnsi="Times New Roman" w:cs="Times New Roman"/>
        </w:rPr>
      </w:pPr>
    </w:p>
    <w:p w:rsidR="00147186" w:rsidRDefault="00147186" w:rsidP="0014718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tom smislu, </w:t>
      </w:r>
      <w:r w:rsidR="00E17A0D">
        <w:rPr>
          <w:rFonts w:ascii="Times New Roman" w:hAnsi="Times New Roman" w:cs="Times New Roman"/>
        </w:rPr>
        <w:t xml:space="preserve">u svrhu </w:t>
      </w:r>
      <w:r w:rsidR="00E17A0D" w:rsidRPr="00C26209">
        <w:rPr>
          <w:rFonts w:ascii="Times New Roman" w:hAnsi="Times New Roman" w:cs="Times New Roman"/>
        </w:rPr>
        <w:t>uspostav</w:t>
      </w:r>
      <w:r w:rsidR="00E17A0D">
        <w:rPr>
          <w:rFonts w:ascii="Times New Roman" w:hAnsi="Times New Roman" w:cs="Times New Roman"/>
        </w:rPr>
        <w:t>e</w:t>
      </w:r>
      <w:r w:rsidR="00E17A0D" w:rsidRPr="00C26209">
        <w:rPr>
          <w:rFonts w:ascii="Times New Roman" w:hAnsi="Times New Roman" w:cs="Times New Roman"/>
        </w:rPr>
        <w:t xml:space="preserve"> koherentn</w:t>
      </w:r>
      <w:r w:rsidR="00E17A0D">
        <w:rPr>
          <w:rFonts w:ascii="Times New Roman" w:hAnsi="Times New Roman" w:cs="Times New Roman"/>
        </w:rPr>
        <w:t>og</w:t>
      </w:r>
      <w:r w:rsidR="00E17A0D" w:rsidRPr="00C26209">
        <w:rPr>
          <w:rFonts w:ascii="Times New Roman" w:hAnsi="Times New Roman" w:cs="Times New Roman"/>
        </w:rPr>
        <w:t xml:space="preserve"> normativn</w:t>
      </w:r>
      <w:r w:rsidR="00E17A0D">
        <w:rPr>
          <w:rFonts w:ascii="Times New Roman" w:hAnsi="Times New Roman" w:cs="Times New Roman"/>
        </w:rPr>
        <w:t>og</w:t>
      </w:r>
      <w:r w:rsidR="00E17A0D" w:rsidRPr="00C26209">
        <w:rPr>
          <w:rFonts w:ascii="Times New Roman" w:hAnsi="Times New Roman" w:cs="Times New Roman"/>
        </w:rPr>
        <w:t xml:space="preserve"> okvir</w:t>
      </w:r>
      <w:r w:rsidR="00E17A0D">
        <w:rPr>
          <w:rFonts w:ascii="Times New Roman" w:hAnsi="Times New Roman" w:cs="Times New Roman"/>
        </w:rPr>
        <w:t>a</w:t>
      </w:r>
      <w:r w:rsidR="00E17A0D" w:rsidRPr="00C26209">
        <w:rPr>
          <w:rFonts w:ascii="Times New Roman" w:hAnsi="Times New Roman" w:cs="Times New Roman"/>
        </w:rPr>
        <w:t>, kojim se na logički dosljedan i cjelovit način uređuje sustav državne uprave</w:t>
      </w:r>
      <w:r w:rsidR="00E17A0D">
        <w:rPr>
          <w:rFonts w:ascii="Times New Roman" w:hAnsi="Times New Roman" w:cs="Times New Roman"/>
        </w:rPr>
        <w:t xml:space="preserve">, potrebno je odredbe Zakona o vanjskim poslovima uskladiti s rješenjima iz </w:t>
      </w:r>
      <w:r>
        <w:rPr>
          <w:rFonts w:ascii="Times New Roman" w:hAnsi="Times New Roman" w:cs="Times New Roman"/>
        </w:rPr>
        <w:t xml:space="preserve">Zakona o sustavu državne uprave </w:t>
      </w:r>
      <w:r w:rsidR="00E17A0D">
        <w:rPr>
          <w:rFonts w:ascii="Times New Roman" w:hAnsi="Times New Roman" w:cs="Times New Roman"/>
        </w:rPr>
        <w:t xml:space="preserve">odgovarajućim promjenama odredbi koje se odnose na </w:t>
      </w:r>
      <w:r>
        <w:rPr>
          <w:rFonts w:ascii="Times New Roman" w:hAnsi="Times New Roman" w:cs="Times New Roman"/>
        </w:rPr>
        <w:t>pomoćni</w:t>
      </w:r>
      <w:r w:rsidR="00E17A0D">
        <w:rPr>
          <w:rFonts w:ascii="Times New Roman" w:hAnsi="Times New Roman" w:cs="Times New Roman"/>
        </w:rPr>
        <w:t>ke</w:t>
      </w:r>
      <w:r>
        <w:rPr>
          <w:rFonts w:ascii="Times New Roman" w:hAnsi="Times New Roman" w:cs="Times New Roman"/>
        </w:rPr>
        <w:t xml:space="preserve"> ministra</w:t>
      </w:r>
      <w:r w:rsidR="00E17A0D">
        <w:rPr>
          <w:rFonts w:ascii="Times New Roman" w:hAnsi="Times New Roman" w:cs="Times New Roman"/>
        </w:rPr>
        <w:t>.</w:t>
      </w:r>
    </w:p>
    <w:p w:rsidR="00C26209" w:rsidRDefault="00C26209" w:rsidP="00C26209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B737D5" w:rsidRPr="007F2747" w:rsidRDefault="00B737D5" w:rsidP="00B737D5">
      <w:pPr>
        <w:pStyle w:val="NoSpacing"/>
        <w:jc w:val="both"/>
        <w:rPr>
          <w:rFonts w:ascii="Times New Roman" w:hAnsi="Times New Roman" w:cs="Times New Roman"/>
          <w:b/>
        </w:rPr>
      </w:pPr>
      <w:r w:rsidRPr="007F2747">
        <w:rPr>
          <w:rFonts w:ascii="Times New Roman" w:hAnsi="Times New Roman" w:cs="Times New Roman"/>
          <w:b/>
        </w:rPr>
        <w:t>III. OCJENA I IZVORI POTREBNIH SREDSTAVA ZA PROVOĐENJE ZAKONA</w:t>
      </w:r>
    </w:p>
    <w:p w:rsidR="00B737D5" w:rsidRPr="007F2747" w:rsidRDefault="00B737D5" w:rsidP="00B737D5">
      <w:pPr>
        <w:pStyle w:val="NoSpacing"/>
        <w:jc w:val="both"/>
        <w:rPr>
          <w:rFonts w:ascii="Times New Roman" w:hAnsi="Times New Roman" w:cs="Times New Roman"/>
        </w:rPr>
      </w:pPr>
    </w:p>
    <w:p w:rsidR="00B737D5" w:rsidRPr="007F2747" w:rsidRDefault="00D47920" w:rsidP="00B737D5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Provedba odredaba ovog Zakona ne zahtijeva osiguranje posebnih sredstava u državnom proračunu.</w:t>
      </w:r>
    </w:p>
    <w:p w:rsidR="00D47920" w:rsidRDefault="00D47920" w:rsidP="00B737D5">
      <w:pPr>
        <w:pStyle w:val="NoSpacing"/>
        <w:jc w:val="both"/>
        <w:rPr>
          <w:rFonts w:ascii="Times New Roman" w:hAnsi="Times New Roman" w:cs="Times New Roman"/>
        </w:rPr>
      </w:pPr>
    </w:p>
    <w:p w:rsidR="00D47920" w:rsidRPr="007F2747" w:rsidRDefault="00D47920" w:rsidP="00B737D5">
      <w:pPr>
        <w:pStyle w:val="NoSpacing"/>
        <w:jc w:val="both"/>
        <w:rPr>
          <w:rFonts w:ascii="Times New Roman" w:hAnsi="Times New Roman" w:cs="Times New Roman"/>
        </w:rPr>
      </w:pPr>
    </w:p>
    <w:p w:rsidR="00D47920" w:rsidRPr="007F2747" w:rsidRDefault="00D47920" w:rsidP="00B737D5">
      <w:pPr>
        <w:pStyle w:val="NoSpacing"/>
        <w:jc w:val="both"/>
        <w:rPr>
          <w:rFonts w:ascii="Times New Roman" w:hAnsi="Times New Roman" w:cs="Times New Roman"/>
          <w:b/>
        </w:rPr>
      </w:pPr>
      <w:r w:rsidRPr="007F2747">
        <w:rPr>
          <w:rFonts w:ascii="Times New Roman" w:hAnsi="Times New Roman" w:cs="Times New Roman"/>
          <w:b/>
        </w:rPr>
        <w:t>IV. RAZLOZI ZA DONOŠENJE ZAKONA PO HITNOM POSTUPKU</w:t>
      </w:r>
    </w:p>
    <w:p w:rsidR="00D47920" w:rsidRPr="007F2747" w:rsidRDefault="00D47920" w:rsidP="00B737D5">
      <w:pPr>
        <w:pStyle w:val="NoSpacing"/>
        <w:jc w:val="both"/>
        <w:rPr>
          <w:rFonts w:ascii="Times New Roman" w:hAnsi="Times New Roman" w:cs="Times New Roman"/>
        </w:rPr>
      </w:pPr>
    </w:p>
    <w:p w:rsidR="00D47920" w:rsidRPr="007F2747" w:rsidRDefault="00D47920" w:rsidP="00B737D5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 xml:space="preserve">Sukladno članku 204. stavku 1. Poslovnika Hrvatskoga sabora („Narodne novine“, broj 81/13, 113/16, 69/17 i 29/18) predlaže se donošenje Zakona o izmjenama Zakona o vanjskim poslovima po hitnom postupku. </w:t>
      </w:r>
    </w:p>
    <w:p w:rsidR="00D47920" w:rsidRPr="007F2747" w:rsidRDefault="00D47920" w:rsidP="00B737D5">
      <w:pPr>
        <w:pStyle w:val="NoSpacing"/>
        <w:jc w:val="both"/>
        <w:rPr>
          <w:rFonts w:ascii="Times New Roman" w:hAnsi="Times New Roman" w:cs="Times New Roman"/>
        </w:rPr>
      </w:pPr>
    </w:p>
    <w:p w:rsidR="00D47920" w:rsidRPr="007F2747" w:rsidRDefault="00D47920" w:rsidP="00B737D5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Predlagatelj smatra da bi objedinjavanje prvog i drugog čitanja ovoga Zakona bilo racionalno, obzirom da se prijedlogom ovog Zakona uređuje samo jedno pitanje odnosno provodi promjena koja je nastala stupanjem na snagu Zakona o sustavu državne uprave („Narodne novine“, broj 66/18), što se u cijelosti može raspraviti u objedinjenom čitanju, bez dodatnog utroška vremena i financijskih sredstava angažiranih u dva čitanja.</w:t>
      </w:r>
    </w:p>
    <w:p w:rsidR="00D47920" w:rsidRPr="007F2747" w:rsidRDefault="00D47920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47920" w:rsidRPr="007F2747" w:rsidRDefault="00D47920" w:rsidP="00D47920">
      <w:pPr>
        <w:pStyle w:val="NoSpacing"/>
        <w:jc w:val="both"/>
        <w:rPr>
          <w:rFonts w:ascii="Times New Roman" w:hAnsi="Times New Roman" w:cs="Times New Roman"/>
          <w:b/>
        </w:rPr>
      </w:pPr>
      <w:r w:rsidRPr="007F2747">
        <w:rPr>
          <w:rFonts w:ascii="Times New Roman" w:hAnsi="Times New Roman" w:cs="Times New Roman"/>
          <w:b/>
        </w:rPr>
        <w:lastRenderedPageBreak/>
        <w:t>V. TEKST KONAČNOG PRIJEDLOGA ZAKONA O IZMJEN</w:t>
      </w:r>
      <w:r w:rsidR="001F7AE2">
        <w:rPr>
          <w:rFonts w:ascii="Times New Roman" w:hAnsi="Times New Roman" w:cs="Times New Roman"/>
          <w:b/>
        </w:rPr>
        <w:t>AMA</w:t>
      </w:r>
      <w:r w:rsidRPr="007F2747">
        <w:rPr>
          <w:rFonts w:ascii="Times New Roman" w:hAnsi="Times New Roman" w:cs="Times New Roman"/>
          <w:b/>
        </w:rPr>
        <w:t xml:space="preserve"> ZAKONA O VANJSKIM POSLOVIMA</w:t>
      </w:r>
    </w:p>
    <w:p w:rsidR="00D47920" w:rsidRDefault="00D47920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D47920" w:rsidRPr="007F2747" w:rsidRDefault="00D47920" w:rsidP="00D47920">
      <w:pPr>
        <w:pStyle w:val="NoSpacing"/>
        <w:jc w:val="center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Članak 1.</w:t>
      </w:r>
    </w:p>
    <w:p w:rsidR="00D47920" w:rsidRPr="007F2747" w:rsidRDefault="00D47920" w:rsidP="00B737D5">
      <w:pPr>
        <w:pStyle w:val="NoSpacing"/>
        <w:jc w:val="both"/>
        <w:rPr>
          <w:rFonts w:ascii="Times New Roman" w:hAnsi="Times New Roman" w:cs="Times New Roman"/>
        </w:rPr>
      </w:pPr>
    </w:p>
    <w:p w:rsidR="00D47920" w:rsidRPr="007F2747" w:rsidRDefault="00D47920" w:rsidP="00B737D5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U Zakonu o vanjskim poslovima („Narodne novine“, broj 48/96, 72/13, 127/13 i 39/18</w:t>
      </w:r>
      <w:r w:rsidR="00090E70" w:rsidRPr="007F2747">
        <w:rPr>
          <w:rFonts w:ascii="Times New Roman" w:hAnsi="Times New Roman" w:cs="Times New Roman"/>
        </w:rPr>
        <w:t>) u članku 21. stavku 1. riječi: „i pomoćnike ministra vanjskih i europskih poslova“ brišu se.</w:t>
      </w:r>
    </w:p>
    <w:p w:rsidR="00090E70" w:rsidRPr="007F2747" w:rsidRDefault="00090E70" w:rsidP="00B737D5">
      <w:pPr>
        <w:pStyle w:val="NoSpacing"/>
        <w:jc w:val="both"/>
        <w:rPr>
          <w:rFonts w:ascii="Times New Roman" w:hAnsi="Times New Roman" w:cs="Times New Roman"/>
        </w:rPr>
      </w:pPr>
    </w:p>
    <w:p w:rsidR="00090E70" w:rsidRPr="007F2747" w:rsidRDefault="003D0955" w:rsidP="00B737D5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Stavak 2. mijenja se i glasi: „</w:t>
      </w:r>
      <w:r w:rsidR="008F226C" w:rsidRPr="007F2747">
        <w:rPr>
          <w:rFonts w:ascii="Times New Roman" w:hAnsi="Times New Roman" w:cs="Times New Roman"/>
        </w:rPr>
        <w:t>T</w:t>
      </w:r>
      <w:r w:rsidRPr="007F2747">
        <w:rPr>
          <w:rFonts w:ascii="Times New Roman" w:hAnsi="Times New Roman" w:cs="Times New Roman"/>
        </w:rPr>
        <w:t xml:space="preserve">ajnik Ministarstva vanjskih i europskih poslova odgovara za svoj rad </w:t>
      </w:r>
      <w:r w:rsidR="008F226C" w:rsidRPr="007F2747">
        <w:rPr>
          <w:rFonts w:ascii="Times New Roman" w:hAnsi="Times New Roman" w:cs="Times New Roman"/>
        </w:rPr>
        <w:t>ministru vanjskih i europskih poslova i Vladi Republike Hrvatske.“.</w:t>
      </w:r>
    </w:p>
    <w:p w:rsidR="00D47920" w:rsidRPr="007F2747" w:rsidRDefault="00D47920" w:rsidP="00B737D5">
      <w:pPr>
        <w:pStyle w:val="NoSpacing"/>
        <w:jc w:val="both"/>
        <w:rPr>
          <w:rFonts w:ascii="Times New Roman" w:hAnsi="Times New Roman" w:cs="Times New Roman"/>
        </w:rPr>
      </w:pPr>
    </w:p>
    <w:p w:rsidR="008F226C" w:rsidRPr="007F2747" w:rsidRDefault="008F226C" w:rsidP="008F226C">
      <w:pPr>
        <w:pStyle w:val="NoSpacing"/>
        <w:jc w:val="both"/>
        <w:rPr>
          <w:rFonts w:ascii="Times New Roman" w:hAnsi="Times New Roman" w:cs="Times New Roman"/>
        </w:rPr>
      </w:pPr>
    </w:p>
    <w:p w:rsidR="008F226C" w:rsidRPr="007F2747" w:rsidRDefault="008F226C" w:rsidP="008F226C">
      <w:pPr>
        <w:pStyle w:val="NoSpacing"/>
        <w:jc w:val="center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Članak 2.</w:t>
      </w:r>
    </w:p>
    <w:p w:rsidR="008F226C" w:rsidRPr="007F2747" w:rsidRDefault="008F226C" w:rsidP="008F226C">
      <w:pPr>
        <w:pStyle w:val="NoSpacing"/>
        <w:jc w:val="both"/>
        <w:rPr>
          <w:rFonts w:ascii="Times New Roman" w:hAnsi="Times New Roman" w:cs="Times New Roman"/>
        </w:rPr>
      </w:pPr>
    </w:p>
    <w:p w:rsidR="00D47920" w:rsidRPr="007F2747" w:rsidRDefault="008F226C" w:rsidP="00B737D5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U članku 40. stavak 3. riječi: „pomoćnika ministra“ mijenjaju se riječima: „ravnatelja upravne organizacije u sastavu Ministarstva“.</w:t>
      </w:r>
    </w:p>
    <w:p w:rsidR="008F226C" w:rsidRPr="007F2747" w:rsidRDefault="008F226C" w:rsidP="00B737D5">
      <w:pPr>
        <w:pStyle w:val="NoSpacing"/>
        <w:jc w:val="both"/>
        <w:rPr>
          <w:rFonts w:ascii="Times New Roman" w:hAnsi="Times New Roman" w:cs="Times New Roman"/>
        </w:rPr>
      </w:pPr>
    </w:p>
    <w:p w:rsidR="008F226C" w:rsidRPr="007F2747" w:rsidRDefault="008F226C" w:rsidP="008F226C">
      <w:pPr>
        <w:pStyle w:val="NoSpacing"/>
        <w:jc w:val="center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Članak 3.</w:t>
      </w:r>
    </w:p>
    <w:p w:rsidR="008F226C" w:rsidRPr="007F2747" w:rsidRDefault="008F226C" w:rsidP="00B737D5">
      <w:pPr>
        <w:pStyle w:val="NoSpacing"/>
        <w:jc w:val="both"/>
        <w:rPr>
          <w:rFonts w:ascii="Times New Roman" w:hAnsi="Times New Roman" w:cs="Times New Roman"/>
        </w:rPr>
      </w:pPr>
    </w:p>
    <w:p w:rsidR="008F226C" w:rsidRPr="007F2747" w:rsidRDefault="00262A75" w:rsidP="00B737D5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 xml:space="preserve">Ovaj Zakon stupa na snagu </w:t>
      </w:r>
      <w:r w:rsidR="006E2AD5">
        <w:rPr>
          <w:rFonts w:ascii="Times New Roman" w:hAnsi="Times New Roman" w:cs="Times New Roman"/>
        </w:rPr>
        <w:t>1. siječnja 2020. godine</w:t>
      </w:r>
      <w:r w:rsidR="007F2747" w:rsidRPr="007F2747">
        <w:rPr>
          <w:rFonts w:ascii="Times New Roman" w:hAnsi="Times New Roman" w:cs="Times New Roman"/>
        </w:rPr>
        <w:t>.</w:t>
      </w: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Default="007F27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F226C" w:rsidRPr="007F2747" w:rsidRDefault="008F226C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7F2747">
      <w:pPr>
        <w:pStyle w:val="NoSpacing"/>
        <w:jc w:val="center"/>
        <w:rPr>
          <w:rFonts w:ascii="Times New Roman" w:hAnsi="Times New Roman" w:cs="Times New Roman"/>
          <w:b/>
        </w:rPr>
      </w:pPr>
      <w:r w:rsidRPr="007F2747">
        <w:rPr>
          <w:rFonts w:ascii="Times New Roman" w:hAnsi="Times New Roman" w:cs="Times New Roman"/>
          <w:b/>
        </w:rPr>
        <w:t>O b r a z l o ž e nj e</w:t>
      </w: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2513B5" w:rsidRDefault="007F2747" w:rsidP="00B737D5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Uz član</w:t>
      </w:r>
      <w:r w:rsidR="002513B5">
        <w:rPr>
          <w:rFonts w:ascii="Times New Roman" w:hAnsi="Times New Roman" w:cs="Times New Roman"/>
        </w:rPr>
        <w:t>a</w:t>
      </w:r>
      <w:r w:rsidRPr="007F2747">
        <w:rPr>
          <w:rFonts w:ascii="Times New Roman" w:hAnsi="Times New Roman" w:cs="Times New Roman"/>
        </w:rPr>
        <w:t>k 1.</w:t>
      </w:r>
      <w:r w:rsidR="00D80920">
        <w:rPr>
          <w:rFonts w:ascii="Times New Roman" w:hAnsi="Times New Roman" w:cs="Times New Roman"/>
        </w:rPr>
        <w:t xml:space="preserve"> </w:t>
      </w:r>
    </w:p>
    <w:p w:rsidR="002513B5" w:rsidRDefault="002513B5" w:rsidP="00B737D5">
      <w:pPr>
        <w:pStyle w:val="NoSpacing"/>
        <w:jc w:val="both"/>
        <w:rPr>
          <w:rFonts w:ascii="Times New Roman" w:hAnsi="Times New Roman" w:cs="Times New Roman"/>
        </w:rPr>
      </w:pPr>
    </w:p>
    <w:p w:rsidR="002513B5" w:rsidRDefault="002513B5" w:rsidP="00B737D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Odredbama ovoga članka usklađuju se odredbe Zakona o vanjskim poslovima („Narodne novine“, </w:t>
      </w:r>
      <w:r w:rsidRPr="007F2747">
        <w:rPr>
          <w:rFonts w:ascii="Times New Roman" w:hAnsi="Times New Roman" w:cs="Times New Roman"/>
        </w:rPr>
        <w:t>broj 48/96, 72/13, 127/13 i 39/18)</w:t>
      </w:r>
      <w:r>
        <w:rPr>
          <w:rFonts w:ascii="Times New Roman" w:hAnsi="Times New Roman" w:cs="Times New Roman"/>
        </w:rPr>
        <w:t xml:space="preserve"> sa Zakonom o sustavu državne uprave („Narodne novine“, broj 66/2019) na način da se iz odredbi članka 21. brišu dijelovi koji se odnose na pomoćnike ministra, budući da Zakon o sustavu državne uprave ne poznaje institut pomoćnika ministra.</w:t>
      </w:r>
    </w:p>
    <w:p w:rsidR="002513B5" w:rsidRDefault="002513B5" w:rsidP="00B737D5">
      <w:pPr>
        <w:pStyle w:val="NoSpacing"/>
        <w:jc w:val="both"/>
        <w:rPr>
          <w:rFonts w:ascii="Times New Roman" w:hAnsi="Times New Roman" w:cs="Times New Roman"/>
        </w:rPr>
      </w:pPr>
    </w:p>
    <w:p w:rsidR="002513B5" w:rsidRDefault="002513B5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2513B5" w:rsidP="00B737D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 članak </w:t>
      </w:r>
      <w:r w:rsidR="00D80920">
        <w:rPr>
          <w:rFonts w:ascii="Times New Roman" w:hAnsi="Times New Roman" w:cs="Times New Roman"/>
        </w:rPr>
        <w:t>2.</w:t>
      </w: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D80920" w:rsidP="004A2F1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Odredbama ov</w:t>
      </w:r>
      <w:r w:rsidR="002513B5">
        <w:rPr>
          <w:rFonts w:ascii="Times New Roman" w:hAnsi="Times New Roman" w:cs="Times New Roman"/>
        </w:rPr>
        <w:t xml:space="preserve">oga </w:t>
      </w:r>
      <w:r>
        <w:rPr>
          <w:rFonts w:ascii="Times New Roman" w:hAnsi="Times New Roman" w:cs="Times New Roman"/>
        </w:rPr>
        <w:t>član</w:t>
      </w:r>
      <w:r w:rsidR="002513B5">
        <w:rPr>
          <w:rFonts w:ascii="Times New Roman" w:hAnsi="Times New Roman" w:cs="Times New Roman"/>
        </w:rPr>
        <w:t xml:space="preserve">ka usklađuje </w:t>
      </w:r>
      <w:r>
        <w:rPr>
          <w:rFonts w:ascii="Times New Roman" w:hAnsi="Times New Roman" w:cs="Times New Roman"/>
        </w:rPr>
        <w:t>se odredb</w:t>
      </w:r>
      <w:r w:rsidR="002513B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2513B5">
        <w:rPr>
          <w:rFonts w:ascii="Times New Roman" w:hAnsi="Times New Roman" w:cs="Times New Roman"/>
        </w:rPr>
        <w:t xml:space="preserve">članka 40. stavak 3. </w:t>
      </w:r>
      <w:r w:rsidR="004A2F1D">
        <w:rPr>
          <w:rFonts w:ascii="Times New Roman" w:hAnsi="Times New Roman" w:cs="Times New Roman"/>
        </w:rPr>
        <w:t>Zakon</w:t>
      </w:r>
      <w:r>
        <w:rPr>
          <w:rFonts w:ascii="Times New Roman" w:hAnsi="Times New Roman" w:cs="Times New Roman"/>
        </w:rPr>
        <w:t>a</w:t>
      </w:r>
      <w:r w:rsidR="004A2F1D">
        <w:rPr>
          <w:rFonts w:ascii="Times New Roman" w:hAnsi="Times New Roman" w:cs="Times New Roman"/>
        </w:rPr>
        <w:t xml:space="preserve"> o vanjskim poslovima </w:t>
      </w:r>
      <w:r w:rsidR="002513B5">
        <w:rPr>
          <w:rFonts w:ascii="Times New Roman" w:hAnsi="Times New Roman" w:cs="Times New Roman"/>
        </w:rPr>
        <w:t xml:space="preserve">kojom je predviđeno da je pomoćnik ministra vanjskih poslova jedan od ovlaštenih predlagatelja promaknuća </w:t>
      </w:r>
      <w:r w:rsidR="00C36FB4">
        <w:rPr>
          <w:rFonts w:ascii="Times New Roman" w:hAnsi="Times New Roman" w:cs="Times New Roman"/>
        </w:rPr>
        <w:t xml:space="preserve">državnih službenika </w:t>
      </w:r>
      <w:r w:rsidR="002513B5">
        <w:rPr>
          <w:rFonts w:ascii="Times New Roman" w:hAnsi="Times New Roman" w:cs="Times New Roman"/>
        </w:rPr>
        <w:t xml:space="preserve">u službi vanjskih poslova, </w:t>
      </w:r>
      <w:r w:rsidR="00C36FB4">
        <w:rPr>
          <w:rFonts w:ascii="Times New Roman" w:hAnsi="Times New Roman" w:cs="Times New Roman"/>
        </w:rPr>
        <w:t xml:space="preserve">o čemu </w:t>
      </w:r>
      <w:r w:rsidR="002513B5">
        <w:rPr>
          <w:rFonts w:ascii="Times New Roman" w:hAnsi="Times New Roman" w:cs="Times New Roman"/>
        </w:rPr>
        <w:t xml:space="preserve">odluku </w:t>
      </w:r>
      <w:r w:rsidR="00C36FB4">
        <w:rPr>
          <w:rFonts w:ascii="Times New Roman" w:hAnsi="Times New Roman" w:cs="Times New Roman"/>
        </w:rPr>
        <w:t xml:space="preserve">donosi </w:t>
      </w:r>
      <w:r w:rsidR="002513B5">
        <w:rPr>
          <w:rFonts w:ascii="Times New Roman" w:hAnsi="Times New Roman" w:cs="Times New Roman"/>
        </w:rPr>
        <w:t>ministar vanjskih i europskih poslova</w:t>
      </w:r>
      <w:r w:rsidR="00C36FB4">
        <w:rPr>
          <w:rFonts w:ascii="Times New Roman" w:hAnsi="Times New Roman" w:cs="Times New Roman"/>
        </w:rPr>
        <w:t>, sa Zakonom o sustavu državne uprave, na način da ovlast predlaganja promaknuća državnih službenika ima, između ostalih, i ravnatelj upravne organizacije u sastavu Ministarstva.</w:t>
      </w:r>
    </w:p>
    <w:p w:rsid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Uz članak 3.</w:t>
      </w: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Ovom odredbom utvrđuje se stupanje na snagu Zakona.</w:t>
      </w: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D80920" w:rsidRDefault="00D809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  <w:b/>
        </w:rPr>
      </w:pPr>
      <w:r w:rsidRPr="007F2747">
        <w:rPr>
          <w:rFonts w:ascii="Times New Roman" w:hAnsi="Times New Roman" w:cs="Times New Roman"/>
          <w:b/>
        </w:rPr>
        <w:lastRenderedPageBreak/>
        <w:t>VI. TE</w:t>
      </w:r>
      <w:r w:rsidR="00D80920">
        <w:rPr>
          <w:rFonts w:ascii="Times New Roman" w:hAnsi="Times New Roman" w:cs="Times New Roman"/>
          <w:b/>
        </w:rPr>
        <w:t>K</w:t>
      </w:r>
      <w:r w:rsidRPr="007F2747">
        <w:rPr>
          <w:rFonts w:ascii="Times New Roman" w:hAnsi="Times New Roman" w:cs="Times New Roman"/>
          <w:b/>
        </w:rPr>
        <w:t>ST ODREDBI VAŽEĆEG ZAKONA O VANJSKIM POSLOVIMA KOJE SE MIJENJAJU</w:t>
      </w: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7F2747">
      <w:pPr>
        <w:pStyle w:val="NoSpacing"/>
        <w:jc w:val="center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Članak 21.</w:t>
      </w: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 xml:space="preserve">Ministarstvo vanjskih i europskih poslova ima tajnika ministarstva i pomoćnike ministra vanjskih i europskih poslova. </w:t>
      </w: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 xml:space="preserve">Tajnik Ministarstva vanjskih i europskih poslova i pomoćnici ministra vanjskih i europskih poslova odgovaraju za svoj rad ministru vanjskih i europskih poslova i Vladi Republike Hrvatske. </w:t>
      </w: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B737D5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7F2747">
      <w:pPr>
        <w:pStyle w:val="NoSpacing"/>
        <w:jc w:val="center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e) Promicanje državnih službenika u službi vanjskih poslova</w:t>
      </w:r>
    </w:p>
    <w:p w:rsidR="007F2747" w:rsidRPr="007F2747" w:rsidRDefault="007F2747" w:rsidP="007F2747">
      <w:pPr>
        <w:pStyle w:val="NoSpacing"/>
        <w:jc w:val="center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Članak 40.</w:t>
      </w: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 xml:space="preserve">Redovno promicanje državnih službenika obavlja se u skladu s propisima o državnim službenicima i namještenicima. </w:t>
      </w: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 xml:space="preserve">Državni službenici postavljeni u službenička zvanja, diplomatska ili konzularna zvanja i imenovani na položaje mogu biti izvanredno promaknuti u više zvanje te biti imenovani na viši položaj kad steknu sljedeće uvjete: </w:t>
      </w: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 xml:space="preserve">1. da su proveli u službi vanjskih poslova u diplomatskom, odnosno konzularnom zvanju ili položaju vrijeme propisano Pravilnikom o unutarnjem redu službe vanjskih poslova, </w:t>
      </w: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 xml:space="preserve">2. da su ocijenjeni ocjenom "naročito uspješan" tri godine uzastopce. </w:t>
      </w: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</w:p>
    <w:p w:rsidR="007F2747" w:rsidRPr="007F2747" w:rsidRDefault="007F2747" w:rsidP="007F2747">
      <w:pPr>
        <w:pStyle w:val="NoSpacing"/>
        <w:jc w:val="both"/>
        <w:rPr>
          <w:rFonts w:ascii="Times New Roman" w:hAnsi="Times New Roman" w:cs="Times New Roman"/>
        </w:rPr>
      </w:pPr>
      <w:r w:rsidRPr="007F2747">
        <w:rPr>
          <w:rFonts w:ascii="Times New Roman" w:hAnsi="Times New Roman" w:cs="Times New Roman"/>
        </w:rPr>
        <w:t>Odluku o promaknuću donosi ministar vanjskih i europskih poslova na prijedlog tajnika Ministarstva vanjskih i europskih poslova, odnosno pomoćnika ministra vanjskih i europskih poslova, šefa diplomatske misije, odnosno konzularnog ureda.</w:t>
      </w:r>
    </w:p>
    <w:sectPr w:rsidR="007F2747" w:rsidRPr="007F2747" w:rsidSect="007F2747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D5"/>
    <w:rsid w:val="00090E70"/>
    <w:rsid w:val="00147186"/>
    <w:rsid w:val="0016394B"/>
    <w:rsid w:val="001F68A6"/>
    <w:rsid w:val="001F7AE2"/>
    <w:rsid w:val="002513B5"/>
    <w:rsid w:val="00262A75"/>
    <w:rsid w:val="003D0955"/>
    <w:rsid w:val="004131C5"/>
    <w:rsid w:val="004A2F1D"/>
    <w:rsid w:val="006E2AD5"/>
    <w:rsid w:val="007B29CA"/>
    <w:rsid w:val="007F2747"/>
    <w:rsid w:val="008F226C"/>
    <w:rsid w:val="00A62365"/>
    <w:rsid w:val="00B737D5"/>
    <w:rsid w:val="00C26209"/>
    <w:rsid w:val="00C36FB4"/>
    <w:rsid w:val="00D01E4B"/>
    <w:rsid w:val="00D43ACB"/>
    <w:rsid w:val="00D47920"/>
    <w:rsid w:val="00D80920"/>
    <w:rsid w:val="00E032C7"/>
    <w:rsid w:val="00E17A0D"/>
    <w:rsid w:val="00E46859"/>
    <w:rsid w:val="00E9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A85C0-88FE-467E-858C-A66E8214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7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Ljubanović</dc:creator>
  <cp:keywords/>
  <dc:description/>
  <cp:lastModifiedBy>Nevenka Ogrinšak</cp:lastModifiedBy>
  <cp:revision>2</cp:revision>
  <cp:lastPrinted>2019-07-19T07:45:00Z</cp:lastPrinted>
  <dcterms:created xsi:type="dcterms:W3CDTF">2019-08-09T13:11:00Z</dcterms:created>
  <dcterms:modified xsi:type="dcterms:W3CDTF">2019-08-09T13:11:00Z</dcterms:modified>
</cp:coreProperties>
</file>