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1E9" w:rsidRPr="00733677" w:rsidRDefault="008516CE" w:rsidP="00733677">
      <w:pPr>
        <w:jc w:val="center"/>
        <w:rPr>
          <w:rFonts w:ascii="Arial" w:hAnsi="Arial" w:cs="Arial"/>
          <w:b/>
          <w:sz w:val="32"/>
          <w:szCs w:val="32"/>
        </w:rPr>
      </w:pPr>
      <w:r w:rsidRPr="00733677">
        <w:rPr>
          <w:rFonts w:ascii="Arial" w:hAnsi="Arial" w:cs="Arial"/>
          <w:b/>
          <w:sz w:val="32"/>
          <w:szCs w:val="32"/>
        </w:rPr>
        <w:t>OBRAZLOŽENJE</w:t>
      </w:r>
    </w:p>
    <w:p w:rsidR="008516CE" w:rsidRPr="00733677" w:rsidRDefault="008516CE">
      <w:pPr>
        <w:rPr>
          <w:rFonts w:ascii="Arial" w:hAnsi="Arial" w:cs="Arial"/>
          <w:sz w:val="32"/>
          <w:szCs w:val="32"/>
        </w:rPr>
      </w:pPr>
    </w:p>
    <w:p w:rsidR="00CD61CF" w:rsidRDefault="00BC0873" w:rsidP="008136BC">
      <w:pPr>
        <w:jc w:val="both"/>
        <w:rPr>
          <w:rFonts w:ascii="Lucida Sans Unicode" w:hAnsi="Lucida Sans Unicode" w:cs="Lucida Sans Unicode"/>
          <w:color w:val="424242"/>
          <w:sz w:val="21"/>
          <w:szCs w:val="21"/>
          <w:shd w:val="clear" w:color="auto" w:fill="FFFFFF"/>
        </w:rPr>
      </w:pPr>
      <w:r>
        <w:rPr>
          <w:rFonts w:ascii="Arial" w:hAnsi="Arial" w:cs="Arial"/>
          <w:sz w:val="32"/>
          <w:szCs w:val="32"/>
        </w:rPr>
        <w:t xml:space="preserve">Sukladno članku </w:t>
      </w:r>
      <w:r w:rsidRPr="00733677">
        <w:rPr>
          <w:rFonts w:ascii="Arial" w:hAnsi="Arial" w:cs="Arial"/>
          <w:sz w:val="32"/>
          <w:szCs w:val="32"/>
        </w:rPr>
        <w:t>16. Zakona o procjeni učinaka propisa</w:t>
      </w:r>
      <w:r>
        <w:rPr>
          <w:rFonts w:ascii="Arial" w:hAnsi="Arial" w:cs="Arial"/>
          <w:sz w:val="32"/>
          <w:szCs w:val="32"/>
        </w:rPr>
        <w:t xml:space="preserve"> („Narodne novine“, broj 44/17)</w:t>
      </w:r>
      <w:r w:rsidR="00FC158B">
        <w:rPr>
          <w:rFonts w:ascii="Arial" w:hAnsi="Arial" w:cs="Arial"/>
          <w:sz w:val="32"/>
          <w:szCs w:val="32"/>
        </w:rPr>
        <w:t xml:space="preserve"> provodi se savjetovanje</w:t>
      </w:r>
      <w:r>
        <w:rPr>
          <w:rFonts w:ascii="Arial" w:hAnsi="Arial" w:cs="Arial"/>
          <w:sz w:val="32"/>
          <w:szCs w:val="32"/>
        </w:rPr>
        <w:t xml:space="preserve"> sa zainteresiranom javnošću za</w:t>
      </w:r>
      <w:r w:rsidR="00CD61CF">
        <w:rPr>
          <w:rFonts w:ascii="Arial" w:hAnsi="Arial" w:cs="Arial"/>
          <w:sz w:val="32"/>
          <w:szCs w:val="32"/>
        </w:rPr>
        <w:t xml:space="preserve"> Obrazac prethodne procjene za </w:t>
      </w:r>
      <w:r w:rsidR="00002383" w:rsidRPr="00002383">
        <w:rPr>
          <w:rFonts w:ascii="Arial" w:hAnsi="Arial" w:cs="Arial"/>
          <w:sz w:val="32"/>
          <w:szCs w:val="32"/>
        </w:rPr>
        <w:t>Zakon o prijenosu osnivačkih prava nad Općom županijskom bolnicom Vukovar i bolnicom hrvatskih veterana na Republiku Hrvatsku</w:t>
      </w:r>
      <w:bookmarkStart w:id="0" w:name="_GoBack"/>
      <w:bookmarkEnd w:id="0"/>
      <w:r w:rsidR="00730B68" w:rsidRPr="002C2C62">
        <w:rPr>
          <w:rFonts w:ascii="Arial" w:hAnsi="Arial" w:cs="Arial"/>
          <w:sz w:val="32"/>
          <w:szCs w:val="32"/>
        </w:rPr>
        <w:t>.</w:t>
      </w:r>
    </w:p>
    <w:p w:rsidR="008516CE" w:rsidRPr="00733677" w:rsidRDefault="008516CE">
      <w:pPr>
        <w:rPr>
          <w:rFonts w:ascii="Arial" w:hAnsi="Arial" w:cs="Arial"/>
          <w:sz w:val="32"/>
          <w:szCs w:val="32"/>
        </w:rPr>
      </w:pPr>
      <w:r w:rsidRPr="00733677">
        <w:rPr>
          <w:rFonts w:ascii="Arial" w:hAnsi="Arial" w:cs="Arial"/>
          <w:sz w:val="32"/>
          <w:szCs w:val="32"/>
        </w:rPr>
        <w:t xml:space="preserve"> </w:t>
      </w:r>
    </w:p>
    <w:sectPr w:rsidR="008516CE" w:rsidRPr="007336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6CE"/>
    <w:rsid w:val="00002383"/>
    <w:rsid w:val="001230CB"/>
    <w:rsid w:val="002C2C62"/>
    <w:rsid w:val="00454AB0"/>
    <w:rsid w:val="006829B0"/>
    <w:rsid w:val="006D7C77"/>
    <w:rsid w:val="00730B68"/>
    <w:rsid w:val="00733677"/>
    <w:rsid w:val="008136BC"/>
    <w:rsid w:val="008516CE"/>
    <w:rsid w:val="0090087E"/>
    <w:rsid w:val="00A90F82"/>
    <w:rsid w:val="00BC0873"/>
    <w:rsid w:val="00BC69FF"/>
    <w:rsid w:val="00BE5D2B"/>
    <w:rsid w:val="00C643E4"/>
    <w:rsid w:val="00CD61CF"/>
    <w:rsid w:val="00EB081A"/>
    <w:rsid w:val="00FC158B"/>
    <w:rsid w:val="00FD6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14EE2F-831B-4A96-A163-4EB75F207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Perčić Sandra</dc:creator>
  <cp:keywords/>
  <dc:description/>
  <cp:lastModifiedBy>Perčić Sandra</cp:lastModifiedBy>
  <cp:revision>3</cp:revision>
  <dcterms:created xsi:type="dcterms:W3CDTF">2019-11-14T12:28:00Z</dcterms:created>
  <dcterms:modified xsi:type="dcterms:W3CDTF">2019-11-14T12:42:00Z</dcterms:modified>
</cp:coreProperties>
</file>