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4B" w:rsidRPr="001708A7" w:rsidRDefault="0034704B" w:rsidP="005B4A08">
      <w:pPr>
        <w:pStyle w:val="Naslov"/>
        <w:spacing w:after="0"/>
        <w:rPr>
          <w:rFonts w:eastAsia="Times New Roman"/>
          <w:lang w:eastAsia="hr-HR"/>
        </w:rPr>
      </w:pPr>
      <w:r w:rsidRPr="001708A7">
        <w:rPr>
          <w:rFonts w:eastAsia="Times New Roman"/>
          <w:lang w:eastAsia="hr-HR"/>
        </w:rPr>
        <w:t>PRAVILNIK</w:t>
      </w:r>
      <w:r w:rsidR="0077354B">
        <w:rPr>
          <w:rFonts w:eastAsia="Times New Roman"/>
          <w:lang w:eastAsia="hr-HR"/>
        </w:rPr>
        <w:t xml:space="preserve"> O IZMJENAMA I DOPUNAMA PRAVILNIKA</w:t>
      </w:r>
    </w:p>
    <w:p w:rsidR="0034704B" w:rsidRPr="001708A7" w:rsidRDefault="0077354B" w:rsidP="005B4A08">
      <w:pPr>
        <w:pStyle w:val="Naslov"/>
        <w:spacing w:after="0"/>
        <w:rPr>
          <w:rFonts w:eastAsia="Times New Roman"/>
          <w:sz w:val="25"/>
          <w:szCs w:val="25"/>
          <w:lang w:eastAsia="hr-HR"/>
        </w:rPr>
      </w:pPr>
      <w:r>
        <w:rPr>
          <w:rFonts w:eastAsia="Times New Roman"/>
          <w:sz w:val="25"/>
          <w:szCs w:val="25"/>
          <w:lang w:eastAsia="hr-HR"/>
        </w:rPr>
        <w:t xml:space="preserve">O </w:t>
      </w:r>
      <w:r w:rsidR="0034704B" w:rsidRPr="001708A7">
        <w:rPr>
          <w:rFonts w:eastAsia="Times New Roman"/>
          <w:sz w:val="25"/>
          <w:szCs w:val="25"/>
          <w:lang w:eastAsia="hr-HR"/>
        </w:rPr>
        <w:t>UVJET</w:t>
      </w:r>
      <w:r>
        <w:rPr>
          <w:rFonts w:eastAsia="Times New Roman"/>
          <w:sz w:val="25"/>
          <w:szCs w:val="25"/>
          <w:lang w:eastAsia="hr-HR"/>
        </w:rPr>
        <w:t xml:space="preserve">IMA </w:t>
      </w:r>
      <w:r w:rsidR="0034704B" w:rsidRPr="001708A7">
        <w:rPr>
          <w:rFonts w:eastAsia="Times New Roman"/>
          <w:sz w:val="25"/>
          <w:szCs w:val="25"/>
          <w:lang w:eastAsia="hr-HR"/>
        </w:rPr>
        <w:t>I NAČINU PROVEDBE MJERA NACIONALNOG PROGRAMA POTICANJA PROVEDBE UZGOJNIH PROGRAMA ZA TOPLOKRVNE PASMINE I UZGOJNE TIPOVE KONJA U REPUBLICI HRVATSKOJ ZA RAZDOBLJE OD 2015. DO 2020. GODINE U 2019. I 2020. GODINI</w:t>
      </w:r>
    </w:p>
    <w:p w:rsidR="00564ED0" w:rsidRDefault="00564ED0" w:rsidP="005B4A08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563E8" w:rsidRDefault="005563E8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</w:t>
      </w:r>
      <w:r w:rsidRPr="001708A7">
        <w:rPr>
          <w:rFonts w:eastAsia="Times New Roman"/>
          <w:lang w:eastAsia="hr-HR"/>
        </w:rPr>
        <w:t>lanak 1.</w:t>
      </w:r>
    </w:p>
    <w:p w:rsidR="00C40131" w:rsidRPr="0031111F" w:rsidRDefault="000F64FD" w:rsidP="005B4A08">
      <w:pPr>
        <w:spacing w:after="0"/>
        <w:rPr>
          <w:shd w:val="clear" w:color="auto" w:fill="FFFFFF"/>
        </w:rPr>
      </w:pPr>
      <w:r w:rsidRPr="0031111F">
        <w:rPr>
          <w:lang w:eastAsia="hr-HR"/>
        </w:rPr>
        <w:t>U Pravilniku o uvjetima i načinu provedbe mjera Nacionalnog programa poticanja provedbe uzgojnih programa za toplokrvne pasmine i uzgojne tipove konja u Republici Hrvatskoj za razdoblje od 2015. do 2020. godine u 2019. i 2020. godini (»Narodne novine«, broj 54/19), u</w:t>
      </w:r>
      <w:r w:rsidR="00C40131" w:rsidRPr="0031111F">
        <w:rPr>
          <w:shd w:val="clear" w:color="auto" w:fill="FFFFFF"/>
        </w:rPr>
        <w:t xml:space="preserve"> članku 1. stavku 2.</w:t>
      </w:r>
      <w:r w:rsidR="005563E8" w:rsidRPr="0031111F">
        <w:rPr>
          <w:shd w:val="clear" w:color="auto" w:fill="FFFFFF"/>
        </w:rPr>
        <w:t xml:space="preserve"> podstav</w:t>
      </w:r>
      <w:r w:rsidR="00C40131" w:rsidRPr="0031111F">
        <w:rPr>
          <w:shd w:val="clear" w:color="auto" w:fill="FFFFFF"/>
        </w:rPr>
        <w:t>a</w:t>
      </w:r>
      <w:r w:rsidR="005563E8" w:rsidRPr="0031111F">
        <w:rPr>
          <w:shd w:val="clear" w:color="auto" w:fill="FFFFFF"/>
        </w:rPr>
        <w:t>k 2.</w:t>
      </w:r>
      <w:r w:rsidR="00C40131" w:rsidRPr="0031111F">
        <w:rPr>
          <w:shd w:val="clear" w:color="auto" w:fill="FFFFFF"/>
        </w:rPr>
        <w:t xml:space="preserve"> mijenja se i glasi</w:t>
      </w:r>
      <w:r w:rsidR="005563E8" w:rsidRPr="0031111F">
        <w:rPr>
          <w:shd w:val="clear" w:color="auto" w:fill="FFFFFF"/>
        </w:rPr>
        <w:t xml:space="preserve">: </w:t>
      </w:r>
    </w:p>
    <w:p w:rsidR="005563E8" w:rsidRPr="0031111F" w:rsidRDefault="00C40131" w:rsidP="005B4A08">
      <w:pPr>
        <w:spacing w:after="0"/>
        <w:rPr>
          <w:shd w:val="clear" w:color="auto" w:fill="FFFFFF"/>
        </w:rPr>
      </w:pPr>
      <w:r w:rsidRPr="0031111F">
        <w:rPr>
          <w:shd w:val="clear" w:color="auto" w:fill="FFFFFF"/>
        </w:rPr>
        <w:t>„</w:t>
      </w:r>
      <w:r w:rsidRPr="0031111F">
        <w:t xml:space="preserve">– Uredba Komisije (EU) br. 1408/2013 </w:t>
      </w:r>
      <w:proofErr w:type="spellStart"/>
      <w:r w:rsidRPr="0031111F">
        <w:t>оd</w:t>
      </w:r>
      <w:proofErr w:type="spellEnd"/>
      <w:r w:rsidRPr="0031111F">
        <w:t xml:space="preserve"> 18. prosinca 2013. o primjeni članaka 107. i 108. ugovora o funkcioniranju Europske unije na potpore </w:t>
      </w:r>
      <w:r w:rsidRPr="0031111F">
        <w:rPr>
          <w:i/>
          <w:iCs/>
        </w:rPr>
        <w:t xml:space="preserve">de </w:t>
      </w:r>
      <w:proofErr w:type="spellStart"/>
      <w:r w:rsidRPr="0031111F">
        <w:rPr>
          <w:i/>
          <w:iCs/>
        </w:rPr>
        <w:t>minimis</w:t>
      </w:r>
      <w:proofErr w:type="spellEnd"/>
      <w:r w:rsidRPr="0031111F">
        <w:rPr>
          <w:i/>
          <w:iCs/>
        </w:rPr>
        <w:t> </w:t>
      </w:r>
      <w:r w:rsidRPr="0031111F">
        <w:t xml:space="preserve">u poljoprivrednom sektoru (SL L 352, 24. 12. 2013.) </w:t>
      </w:r>
      <w:r w:rsidR="005563E8" w:rsidRPr="0031111F">
        <w:rPr>
          <w:shd w:val="clear" w:color="auto" w:fill="FFFFFF"/>
        </w:rPr>
        <w:t xml:space="preserve">i Uredba Komisije (EU) 2019/316 </w:t>
      </w:r>
      <w:proofErr w:type="spellStart"/>
      <w:r w:rsidR="005563E8" w:rsidRPr="0031111F">
        <w:rPr>
          <w:shd w:val="clear" w:color="auto" w:fill="FFFFFF"/>
        </w:rPr>
        <w:t>оd</w:t>
      </w:r>
      <w:proofErr w:type="spellEnd"/>
      <w:r w:rsidR="005563E8" w:rsidRPr="0031111F">
        <w:rPr>
          <w:shd w:val="clear" w:color="auto" w:fill="FFFFFF"/>
        </w:rPr>
        <w:t xml:space="preserve"> 21. veljače 2019. o izmjeni Uredbe (EU) br. 1408/2013 o primjeni članaka 107. i 108. Ugovora o funkcioniranju Europske unije na potpore de </w:t>
      </w:r>
      <w:proofErr w:type="spellStart"/>
      <w:r w:rsidR="005563E8" w:rsidRPr="0031111F">
        <w:rPr>
          <w:shd w:val="clear" w:color="auto" w:fill="FFFFFF"/>
        </w:rPr>
        <w:t>minimis</w:t>
      </w:r>
      <w:proofErr w:type="spellEnd"/>
      <w:r w:rsidR="005563E8" w:rsidRPr="0031111F">
        <w:rPr>
          <w:shd w:val="clear" w:color="auto" w:fill="FFFFFF"/>
        </w:rPr>
        <w:t xml:space="preserve"> u poljoprivrednom sektoru (SL L 51, 22.2.2019.)</w:t>
      </w:r>
      <w:r w:rsidRPr="0031111F">
        <w:rPr>
          <w:shd w:val="clear" w:color="auto" w:fill="FFFFFF"/>
        </w:rPr>
        <w:t>.</w:t>
      </w:r>
      <w:r w:rsidR="005563E8" w:rsidRPr="0031111F">
        <w:rPr>
          <w:shd w:val="clear" w:color="auto" w:fill="FFFFFF"/>
        </w:rPr>
        <w:t>“.</w:t>
      </w:r>
    </w:p>
    <w:p w:rsidR="005563E8" w:rsidRPr="0031111F" w:rsidRDefault="005563E8" w:rsidP="005B4A08">
      <w:pPr>
        <w:spacing w:after="0"/>
        <w:rPr>
          <w:lang w:eastAsia="hr-HR"/>
        </w:rPr>
      </w:pPr>
    </w:p>
    <w:p w:rsidR="0034704B" w:rsidRDefault="00564ED0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</w:t>
      </w:r>
      <w:r w:rsidR="005563E8">
        <w:rPr>
          <w:rFonts w:eastAsia="Times New Roman"/>
          <w:lang w:eastAsia="hr-HR"/>
        </w:rPr>
        <w:t>lanak 2</w:t>
      </w:r>
      <w:r w:rsidR="0034704B" w:rsidRPr="001708A7">
        <w:rPr>
          <w:rFonts w:eastAsia="Times New Roman"/>
          <w:lang w:eastAsia="hr-HR"/>
        </w:rPr>
        <w:t>.</w:t>
      </w:r>
    </w:p>
    <w:p w:rsidR="0077354B" w:rsidRDefault="0077354B" w:rsidP="005B4A08">
      <w:pPr>
        <w:spacing w:after="0"/>
        <w:rPr>
          <w:lang w:eastAsia="hr-HR"/>
        </w:rPr>
      </w:pPr>
      <w:r>
        <w:rPr>
          <w:lang w:eastAsia="hr-HR"/>
        </w:rPr>
        <w:t>U članku 18. stavku 1.</w:t>
      </w:r>
      <w:r w:rsidR="0073262E">
        <w:rPr>
          <w:lang w:eastAsia="hr-HR"/>
        </w:rPr>
        <w:t xml:space="preserve"> </w:t>
      </w:r>
      <w:r w:rsidR="00564ED0">
        <w:rPr>
          <w:lang w:eastAsia="hr-HR"/>
        </w:rPr>
        <w:t xml:space="preserve">u </w:t>
      </w:r>
      <w:bookmarkStart w:id="0" w:name="_GoBack"/>
      <w:bookmarkEnd w:id="0"/>
      <w:r w:rsidR="0073262E" w:rsidRPr="00564ED0">
        <w:rPr>
          <w:lang w:eastAsia="hr-HR"/>
        </w:rPr>
        <w:t>podstavku</w:t>
      </w:r>
      <w:r w:rsidR="00562C00">
        <w:rPr>
          <w:lang w:eastAsia="hr-HR"/>
        </w:rPr>
        <w:t xml:space="preserve"> 7.</w:t>
      </w:r>
      <w:r w:rsidR="0073262E">
        <w:rPr>
          <w:lang w:eastAsia="hr-HR"/>
        </w:rPr>
        <w:t xml:space="preserve"> </w:t>
      </w:r>
      <w:r>
        <w:rPr>
          <w:lang w:eastAsia="hr-HR"/>
        </w:rPr>
        <w:t xml:space="preserve">riječ „naturi“ zamjenjuje se </w:t>
      </w:r>
      <w:r w:rsidR="000B403E">
        <w:rPr>
          <w:lang w:eastAsia="hr-HR"/>
        </w:rPr>
        <w:t xml:space="preserve">riječju </w:t>
      </w:r>
      <w:r>
        <w:rPr>
          <w:lang w:eastAsia="hr-HR"/>
        </w:rPr>
        <w:t>„naravi“.</w:t>
      </w:r>
    </w:p>
    <w:p w:rsidR="0034704B" w:rsidRPr="001708A7" w:rsidRDefault="0034704B" w:rsidP="005B4A08">
      <w:pPr>
        <w:spacing w:before="103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4704B" w:rsidRDefault="005563E8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3</w:t>
      </w:r>
      <w:r w:rsidR="0034704B" w:rsidRPr="001708A7">
        <w:rPr>
          <w:rFonts w:eastAsia="Times New Roman"/>
          <w:lang w:eastAsia="hr-HR"/>
        </w:rPr>
        <w:t>.</w:t>
      </w:r>
    </w:p>
    <w:p w:rsidR="0077354B" w:rsidRDefault="0077354B" w:rsidP="005B4A08">
      <w:pPr>
        <w:spacing w:after="0"/>
        <w:rPr>
          <w:lang w:eastAsia="hr-HR"/>
        </w:rPr>
      </w:pPr>
      <w:r>
        <w:rPr>
          <w:lang w:eastAsia="hr-HR"/>
        </w:rPr>
        <w:t xml:space="preserve">U članku 20. stavku 7. iza riječi: </w:t>
      </w:r>
      <w:r w:rsidR="00945DF0">
        <w:rPr>
          <w:lang w:eastAsia="hr-HR"/>
        </w:rPr>
        <w:t>„Agencija“ dodaju se riječi: „za plaćanja“.</w:t>
      </w:r>
    </w:p>
    <w:p w:rsidR="0077354B" w:rsidRDefault="0077354B" w:rsidP="005B4A08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4704B" w:rsidRPr="001708A7" w:rsidRDefault="005563E8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4</w:t>
      </w:r>
      <w:r w:rsidR="0034704B" w:rsidRPr="001708A7">
        <w:rPr>
          <w:rFonts w:eastAsia="Times New Roman"/>
          <w:lang w:eastAsia="hr-HR"/>
        </w:rPr>
        <w:t>.</w:t>
      </w:r>
    </w:p>
    <w:p w:rsidR="0034704B" w:rsidRDefault="00562C00" w:rsidP="005B4A08">
      <w:pPr>
        <w:spacing w:after="0"/>
        <w:rPr>
          <w:lang w:eastAsia="hr-HR"/>
        </w:rPr>
      </w:pPr>
      <w:r>
        <w:rPr>
          <w:lang w:eastAsia="hr-HR"/>
        </w:rPr>
        <w:t xml:space="preserve">Iza članka 22. dodaje se </w:t>
      </w:r>
      <w:r w:rsidR="00945DF0">
        <w:rPr>
          <w:lang w:eastAsia="hr-HR"/>
        </w:rPr>
        <w:t>članak 22a</w:t>
      </w:r>
      <w:r w:rsidR="0057448E">
        <w:rPr>
          <w:lang w:eastAsia="hr-HR"/>
        </w:rPr>
        <w:t>.</w:t>
      </w:r>
      <w:r w:rsidR="00945DF0">
        <w:rPr>
          <w:lang w:eastAsia="hr-HR"/>
        </w:rPr>
        <w:t xml:space="preserve"> </w:t>
      </w:r>
      <w:r w:rsidR="00945DF0" w:rsidRPr="003F18B6">
        <w:rPr>
          <w:lang w:eastAsia="hr-HR"/>
        </w:rPr>
        <w:t>koji glas</w:t>
      </w:r>
      <w:r w:rsidR="003F18B6" w:rsidRPr="003F18B6">
        <w:rPr>
          <w:lang w:eastAsia="hr-HR"/>
        </w:rPr>
        <w:t>i</w:t>
      </w:r>
      <w:r w:rsidR="00945DF0" w:rsidRPr="003F18B6">
        <w:rPr>
          <w:lang w:eastAsia="hr-HR"/>
        </w:rPr>
        <w:t>:</w:t>
      </w:r>
    </w:p>
    <w:p w:rsidR="00FD2D6C" w:rsidRDefault="00FD2D6C" w:rsidP="005B4A08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45DF0" w:rsidRDefault="00562C00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„</w:t>
      </w:r>
      <w:r w:rsidR="00A90AF0">
        <w:rPr>
          <w:rFonts w:eastAsia="Times New Roman"/>
          <w:lang w:eastAsia="hr-HR"/>
        </w:rPr>
        <w:t>Članak 22</w:t>
      </w:r>
      <w:r w:rsidR="00945DF0" w:rsidRPr="00945DF0">
        <w:rPr>
          <w:rFonts w:eastAsia="Times New Roman"/>
          <w:lang w:eastAsia="hr-HR"/>
        </w:rPr>
        <w:t>a.</w:t>
      </w:r>
    </w:p>
    <w:p w:rsidR="00D2551E" w:rsidRPr="00564ED0" w:rsidRDefault="00D2551E" w:rsidP="005B4A08">
      <w:pPr>
        <w:spacing w:after="0"/>
      </w:pPr>
      <w:r w:rsidRPr="00564ED0">
        <w:t xml:space="preserve">(1) Na odluke iz članka 21. stavka 4. ovoga Pravilnika korisnik može podnijeti prigovor Ministarstvu u skladu s člankom 15. stavkom 3. Zakona o poljoprivredi u roku od osam dana od dana dostave odluke. </w:t>
      </w:r>
    </w:p>
    <w:p w:rsidR="00D2551E" w:rsidRPr="00564ED0" w:rsidRDefault="00D2551E" w:rsidP="005B4A08">
      <w:pPr>
        <w:spacing w:after="0"/>
      </w:pPr>
      <w:r w:rsidRPr="00564ED0">
        <w:t>(2) Prigovor iz stavka 1. ovoga članka podnosi se u skladu s člankom 15. stavkom 5. Zakona o poljoprivredi putem Agencije za plaćanja isključivo pisanim putem neposredno ili preporučenom pošiljkom s povratnicom u dva primjerka.</w:t>
      </w:r>
      <w:r w:rsidR="00562C00">
        <w:t>“</w:t>
      </w:r>
    </w:p>
    <w:p w:rsidR="00D2551E" w:rsidRDefault="00D2551E" w:rsidP="005B4A08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45DF0" w:rsidRPr="001708A7" w:rsidRDefault="00945DF0" w:rsidP="005B4A08">
      <w:pPr>
        <w:pStyle w:val="Naslov2"/>
        <w:rPr>
          <w:rFonts w:eastAsia="Times New Roman"/>
          <w:lang w:eastAsia="hr-HR"/>
        </w:rPr>
      </w:pPr>
      <w:r w:rsidRPr="001708A7">
        <w:rPr>
          <w:rFonts w:eastAsia="Times New Roman"/>
          <w:lang w:eastAsia="hr-HR"/>
        </w:rPr>
        <w:t xml:space="preserve">Članak </w:t>
      </w:r>
      <w:r w:rsidR="005563E8">
        <w:rPr>
          <w:rFonts w:eastAsia="Times New Roman"/>
          <w:lang w:eastAsia="hr-HR"/>
        </w:rPr>
        <w:t>5</w:t>
      </w:r>
      <w:r w:rsidRPr="001708A7">
        <w:rPr>
          <w:rFonts w:eastAsia="Times New Roman"/>
          <w:lang w:eastAsia="hr-HR"/>
        </w:rPr>
        <w:t>.</w:t>
      </w:r>
    </w:p>
    <w:p w:rsidR="00945DF0" w:rsidRDefault="00945DF0" w:rsidP="005B4A08">
      <w:pPr>
        <w:spacing w:after="0"/>
        <w:rPr>
          <w:lang w:eastAsia="hr-HR"/>
        </w:rPr>
      </w:pPr>
      <w:r>
        <w:rPr>
          <w:lang w:eastAsia="hr-HR"/>
        </w:rPr>
        <w:t>Iza član</w:t>
      </w:r>
      <w:r w:rsidR="00562C00">
        <w:rPr>
          <w:lang w:eastAsia="hr-HR"/>
        </w:rPr>
        <w:t xml:space="preserve">ka 24. dodaje se </w:t>
      </w:r>
      <w:r w:rsidR="0057448E">
        <w:rPr>
          <w:lang w:eastAsia="hr-HR"/>
        </w:rPr>
        <w:t>članak 24</w:t>
      </w:r>
      <w:r>
        <w:rPr>
          <w:lang w:eastAsia="hr-HR"/>
        </w:rPr>
        <w:t>a</w:t>
      </w:r>
      <w:r w:rsidR="0057448E">
        <w:rPr>
          <w:lang w:eastAsia="hr-HR"/>
        </w:rPr>
        <w:t>.</w:t>
      </w:r>
      <w:r>
        <w:rPr>
          <w:lang w:eastAsia="hr-HR"/>
        </w:rPr>
        <w:t xml:space="preserve"> </w:t>
      </w:r>
      <w:r w:rsidRPr="003F18B6">
        <w:rPr>
          <w:lang w:eastAsia="hr-HR"/>
        </w:rPr>
        <w:t>koji glas</w:t>
      </w:r>
      <w:r w:rsidR="003F18B6" w:rsidRPr="003F18B6">
        <w:rPr>
          <w:lang w:eastAsia="hr-HR"/>
        </w:rPr>
        <w:t>i</w:t>
      </w:r>
      <w:r w:rsidRPr="003F18B6">
        <w:rPr>
          <w:lang w:eastAsia="hr-HR"/>
        </w:rPr>
        <w:t>:</w:t>
      </w:r>
    </w:p>
    <w:p w:rsidR="00FD2D6C" w:rsidRDefault="00FD2D6C" w:rsidP="005B4A0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45DF0" w:rsidRDefault="00562C00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„</w:t>
      </w:r>
      <w:r w:rsidR="00945DF0" w:rsidRPr="00945DF0">
        <w:rPr>
          <w:rFonts w:eastAsia="Times New Roman"/>
          <w:lang w:eastAsia="hr-HR"/>
        </w:rPr>
        <w:t>Članak 2</w:t>
      </w:r>
      <w:r w:rsidR="00945DF0">
        <w:rPr>
          <w:rFonts w:eastAsia="Times New Roman"/>
          <w:lang w:eastAsia="hr-HR"/>
        </w:rPr>
        <w:t>4</w:t>
      </w:r>
      <w:r w:rsidR="00945DF0" w:rsidRPr="00945DF0">
        <w:rPr>
          <w:rFonts w:eastAsia="Times New Roman"/>
          <w:lang w:eastAsia="hr-HR"/>
        </w:rPr>
        <w:t>a.</w:t>
      </w:r>
    </w:p>
    <w:p w:rsidR="00D2551E" w:rsidRPr="005B4A08" w:rsidRDefault="00D2551E" w:rsidP="005B4A08">
      <w:pPr>
        <w:pStyle w:val="Odlomakpopisa"/>
        <w:spacing w:after="0" w:line="240" w:lineRule="auto"/>
        <w:ind w:left="0" w:firstLine="426"/>
        <w:jc w:val="both"/>
      </w:pPr>
      <w:r w:rsidRPr="005B4A08">
        <w:t>Svi osobni podaci prikupljeni temeljem zahtjeva prikupljaju se i obrađuju u svrhu obrade zahtjeva</w:t>
      </w:r>
      <w:r w:rsidRPr="00564ED0">
        <w:rPr>
          <w:rFonts w:ascii="Times New Roman" w:hAnsi="Times New Roman" w:cs="Times New Roman"/>
          <w:sz w:val="21"/>
          <w:szCs w:val="21"/>
        </w:rPr>
        <w:t xml:space="preserve"> </w:t>
      </w:r>
      <w:r w:rsidRPr="005B4A08">
        <w:t>korisnika i informiranja javnosti, u skladu s propisima koji uređuju zaštitu osobnih i drugih podataka,</w:t>
      </w:r>
      <w:r w:rsidRPr="00564ED0">
        <w:rPr>
          <w:rFonts w:ascii="Times New Roman" w:hAnsi="Times New Roman" w:cs="Times New Roman"/>
          <w:sz w:val="21"/>
          <w:szCs w:val="21"/>
        </w:rPr>
        <w:t xml:space="preserve"> </w:t>
      </w:r>
      <w:r w:rsidRPr="005B4A08">
        <w:t>posebno Uredbom (EU) 20</w:t>
      </w:r>
      <w:r w:rsidR="00EE77E8" w:rsidRPr="005B4A08">
        <w:t>16/679 Europskog parlamenta i Vi</w:t>
      </w:r>
      <w:r w:rsidRPr="005B4A08">
        <w:t>jeća od 27. travnja 2016. o zaštiti pojedinaca u vezi s obradom osobnih podataka i o slobodnom kretanju takvih podataka te o stavljanju izvan snage Direktive 95/46/EZ (Opća uredba o zaštiti podataka)</w:t>
      </w:r>
      <w:r w:rsidR="00AF1E85" w:rsidRPr="005B4A08">
        <w:t xml:space="preserve"> (SL L 119, 4.5.2016.)</w:t>
      </w:r>
      <w:r w:rsidRPr="005B4A08">
        <w:t>.</w:t>
      </w:r>
      <w:r w:rsidR="00562C00" w:rsidRPr="005B4A08">
        <w:t>“</w:t>
      </w:r>
    </w:p>
    <w:p w:rsidR="00D2551E" w:rsidRDefault="00D2551E" w:rsidP="005B4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563E8" w:rsidRDefault="005563E8" w:rsidP="005B4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4704B" w:rsidRPr="00A37C5F" w:rsidRDefault="00EE77E8" w:rsidP="005B4A08">
      <w:pPr>
        <w:pStyle w:val="Naslov2"/>
        <w:rPr>
          <w:rFonts w:eastAsia="Times New Roman"/>
          <w:lang w:eastAsia="hr-HR"/>
        </w:rPr>
      </w:pPr>
      <w:r w:rsidRPr="00A37C5F">
        <w:rPr>
          <w:rFonts w:eastAsia="Times New Roman"/>
          <w:lang w:eastAsia="hr-HR"/>
        </w:rPr>
        <w:t xml:space="preserve">Članak </w:t>
      </w:r>
      <w:r w:rsidR="005563E8">
        <w:rPr>
          <w:rFonts w:eastAsia="Times New Roman"/>
          <w:lang w:eastAsia="hr-HR"/>
        </w:rPr>
        <w:t>6</w:t>
      </w:r>
      <w:r w:rsidR="0034704B" w:rsidRPr="00A37C5F">
        <w:rPr>
          <w:rFonts w:eastAsia="Times New Roman"/>
          <w:lang w:eastAsia="hr-HR"/>
        </w:rPr>
        <w:t>.</w:t>
      </w:r>
    </w:p>
    <w:p w:rsidR="003F18B6" w:rsidRDefault="00562C00" w:rsidP="005B4A08">
      <w:pPr>
        <w:spacing w:after="0"/>
        <w:rPr>
          <w:lang w:eastAsia="hr-HR"/>
        </w:rPr>
      </w:pPr>
      <w:r>
        <w:rPr>
          <w:lang w:eastAsia="hr-HR"/>
        </w:rPr>
        <w:t>U P</w:t>
      </w:r>
      <w:r w:rsidR="00B05A77" w:rsidRPr="00A37C5F">
        <w:rPr>
          <w:lang w:eastAsia="hr-HR"/>
        </w:rPr>
        <w:t xml:space="preserve">rilogu IA. Obrazac zahtjeva za </w:t>
      </w:r>
      <w:proofErr w:type="spellStart"/>
      <w:r w:rsidR="00B05A77" w:rsidRPr="00A37C5F">
        <w:rPr>
          <w:lang w:eastAsia="hr-HR"/>
        </w:rPr>
        <w:t>podmjeru</w:t>
      </w:r>
      <w:proofErr w:type="spellEnd"/>
      <w:r w:rsidR="00B05A77" w:rsidRPr="00A37C5F">
        <w:rPr>
          <w:lang w:eastAsia="hr-HR"/>
        </w:rPr>
        <w:t xml:space="preserve"> „Potpora ocjeni vanjštine i procjene radne sposobnosti“ u </w:t>
      </w:r>
      <w:r>
        <w:rPr>
          <w:lang w:eastAsia="hr-HR"/>
        </w:rPr>
        <w:t>tekstu pod naslovom</w:t>
      </w:r>
      <w:r w:rsidR="00B05A77" w:rsidRPr="00A37C5F">
        <w:rPr>
          <w:lang w:eastAsia="hr-HR"/>
        </w:rPr>
        <w:t xml:space="preserve"> Izjava podnositelja zahtjeva brišu se riječi: „da sam pažljivo pročitao i da će poštivati propisane upute za ispunjavanje obrasca Zahtjeva“, riječ: “da“ ispred riječi: “su podaci navedeni u Zahtjevu istiniti“ te riječ: „da“ ispred riječi: „ću omogućiti kontrolu na terenu i/ili inspekcijski nadzor (čuvati kopije zahtjeva i prilog</w:t>
      </w:r>
      <w:r w:rsidR="008F4E11" w:rsidRPr="00A37C5F">
        <w:rPr>
          <w:lang w:eastAsia="hr-HR"/>
        </w:rPr>
        <w:t>a).</w:t>
      </w:r>
    </w:p>
    <w:p w:rsidR="003C7D03" w:rsidRPr="00A37C5F" w:rsidRDefault="003C7D03" w:rsidP="005B4A08">
      <w:pPr>
        <w:spacing w:before="103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8F4E11" w:rsidRPr="003C7D03" w:rsidRDefault="005563E8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7</w:t>
      </w:r>
      <w:r w:rsidR="008F4E11" w:rsidRPr="003C7D03">
        <w:rPr>
          <w:rFonts w:eastAsia="Times New Roman"/>
          <w:lang w:eastAsia="hr-HR"/>
        </w:rPr>
        <w:t>.</w:t>
      </w:r>
    </w:p>
    <w:p w:rsidR="00A37C5F" w:rsidRDefault="00A37C5F" w:rsidP="005B4A08">
      <w:pPr>
        <w:spacing w:after="0"/>
        <w:rPr>
          <w:lang w:eastAsia="hr-HR"/>
        </w:rPr>
      </w:pPr>
      <w:r w:rsidRPr="00A37C5F">
        <w:rPr>
          <w:lang w:eastAsia="hr-HR"/>
        </w:rPr>
        <w:t xml:space="preserve">U </w:t>
      </w:r>
      <w:r w:rsidR="00562C00">
        <w:rPr>
          <w:lang w:eastAsia="hr-HR"/>
        </w:rPr>
        <w:t>P</w:t>
      </w:r>
      <w:r w:rsidRPr="00A37C5F">
        <w:rPr>
          <w:lang w:eastAsia="hr-HR"/>
        </w:rPr>
        <w:t>rilogu I</w:t>
      </w:r>
      <w:r>
        <w:rPr>
          <w:lang w:eastAsia="hr-HR"/>
        </w:rPr>
        <w:t>B</w:t>
      </w:r>
      <w:r w:rsidRPr="00A37C5F">
        <w:rPr>
          <w:lang w:eastAsia="hr-HR"/>
        </w:rPr>
        <w:t xml:space="preserve">. </w:t>
      </w:r>
      <w:r>
        <w:rPr>
          <w:lang w:eastAsia="hr-HR"/>
        </w:rPr>
        <w:t xml:space="preserve">Potpora organizaciji </w:t>
      </w:r>
      <w:r w:rsidR="003C7D03">
        <w:rPr>
          <w:lang w:eastAsia="hr-HR"/>
        </w:rPr>
        <w:t xml:space="preserve">konjičkih sportskih natjecanja (nacionalnog kupa, nacionalnog prvenstva i prvenstva za mlade konje u dresurnom, preponskom i daljinskom jahanju, vožnji zaprega, galopskim i kasačkim utrkama) </w:t>
      </w:r>
      <w:r w:rsidRPr="00A37C5F">
        <w:rPr>
          <w:lang w:eastAsia="hr-HR"/>
        </w:rPr>
        <w:t xml:space="preserve">u </w:t>
      </w:r>
      <w:r w:rsidR="00562C00">
        <w:rPr>
          <w:lang w:eastAsia="hr-HR"/>
        </w:rPr>
        <w:t>tekstu pod naslovom</w:t>
      </w:r>
      <w:r w:rsidRPr="00A37C5F">
        <w:rPr>
          <w:lang w:eastAsia="hr-HR"/>
        </w:rPr>
        <w:t xml:space="preserve"> Izjava podnositelja zahtjeva brišu se riječi: „da sam pažljivo pročitao i da će poštivati propisane upute za ispunjavanje obrasca Zahtjeva“, riječ: “da“ ispred riječi: “su podaci navedeni u Zahtjevu istiniti“ te riječ: „da“ ispred riječi: „ću omogućiti kontrolu na terenu i/ili inspekcijski nadzor (čuvati kopije zahtjeva i priloga).</w:t>
      </w:r>
    </w:p>
    <w:p w:rsidR="003C7D03" w:rsidRPr="00A37C5F" w:rsidRDefault="003C7D03" w:rsidP="005B4A08">
      <w:pPr>
        <w:spacing w:before="103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18B6" w:rsidRPr="003C7D03" w:rsidRDefault="005563E8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8</w:t>
      </w:r>
      <w:r w:rsidR="008F4E11" w:rsidRPr="003C7D03">
        <w:rPr>
          <w:rFonts w:eastAsia="Times New Roman"/>
          <w:lang w:eastAsia="hr-HR"/>
        </w:rPr>
        <w:t xml:space="preserve">. </w:t>
      </w:r>
    </w:p>
    <w:p w:rsidR="003C7D03" w:rsidRPr="00A37C5F" w:rsidRDefault="00990BAC" w:rsidP="005B4A08">
      <w:pPr>
        <w:spacing w:after="0"/>
        <w:rPr>
          <w:lang w:eastAsia="hr-HR"/>
        </w:rPr>
      </w:pPr>
      <w:r>
        <w:rPr>
          <w:lang w:eastAsia="hr-HR"/>
        </w:rPr>
        <w:t>U P</w:t>
      </w:r>
      <w:r w:rsidR="003C7D03" w:rsidRPr="00A37C5F">
        <w:rPr>
          <w:lang w:eastAsia="hr-HR"/>
        </w:rPr>
        <w:t xml:space="preserve">rilogu </w:t>
      </w:r>
      <w:r w:rsidR="003C7D03">
        <w:rPr>
          <w:lang w:eastAsia="hr-HR"/>
        </w:rPr>
        <w:t>I</w:t>
      </w:r>
      <w:r w:rsidR="003C7D03" w:rsidRPr="00A37C5F">
        <w:rPr>
          <w:lang w:eastAsia="hr-HR"/>
        </w:rPr>
        <w:t>I</w:t>
      </w:r>
      <w:r w:rsidR="003C7D03">
        <w:rPr>
          <w:lang w:eastAsia="hr-HR"/>
        </w:rPr>
        <w:t>A</w:t>
      </w:r>
      <w:r w:rsidR="003C7D03" w:rsidRPr="00A37C5F">
        <w:rPr>
          <w:lang w:eastAsia="hr-HR"/>
        </w:rPr>
        <w:t xml:space="preserve">. Obrazac zahtjeva za </w:t>
      </w:r>
      <w:proofErr w:type="spellStart"/>
      <w:r w:rsidR="003C7D03" w:rsidRPr="00A37C5F">
        <w:rPr>
          <w:lang w:eastAsia="hr-HR"/>
        </w:rPr>
        <w:t>podmjeru</w:t>
      </w:r>
      <w:proofErr w:type="spellEnd"/>
      <w:r w:rsidR="003C7D03" w:rsidRPr="00A37C5F">
        <w:rPr>
          <w:lang w:eastAsia="hr-HR"/>
        </w:rPr>
        <w:t xml:space="preserve"> „Potpora </w:t>
      </w:r>
      <w:r w:rsidR="003C7D03">
        <w:rPr>
          <w:lang w:eastAsia="hr-HR"/>
        </w:rPr>
        <w:t xml:space="preserve">uzgoju rasplodnih kobila“ </w:t>
      </w:r>
      <w:r w:rsidR="003C7D03" w:rsidRPr="00A37C5F">
        <w:rPr>
          <w:lang w:eastAsia="hr-HR"/>
        </w:rPr>
        <w:t xml:space="preserve">u </w:t>
      </w:r>
      <w:r>
        <w:rPr>
          <w:lang w:eastAsia="hr-HR"/>
        </w:rPr>
        <w:t>tekstu pod naslovom</w:t>
      </w:r>
      <w:r w:rsidR="003C7D03" w:rsidRPr="00A37C5F">
        <w:rPr>
          <w:lang w:eastAsia="hr-HR"/>
        </w:rPr>
        <w:t xml:space="preserve"> Izjava podnositelja zahtjeva brišu se riječi: „da sam pažljivo pročitao i da će poštivati propisane upute za ispunjavanje obrasca Zahtjeva“, riječ: “da“ ispred riječi: “su podaci navedeni u Zahtjevu istiniti“ te riječ: „da“ ispred riječi: „ću omogućiti kontrolu na terenu i/ili inspekcijski nadzor (čuvati kopije zahtjeva i priloga).</w:t>
      </w:r>
    </w:p>
    <w:p w:rsidR="008F4E11" w:rsidRDefault="008F4E11" w:rsidP="005B4A08">
      <w:pPr>
        <w:spacing w:before="103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hr-HR"/>
        </w:rPr>
      </w:pPr>
    </w:p>
    <w:p w:rsidR="008F4E11" w:rsidRPr="003C7D03" w:rsidRDefault="005563E8" w:rsidP="005B4A08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9</w:t>
      </w:r>
      <w:r w:rsidR="008F4E11" w:rsidRPr="003C7D03">
        <w:rPr>
          <w:rFonts w:eastAsia="Times New Roman"/>
          <w:lang w:eastAsia="hr-HR"/>
        </w:rPr>
        <w:t>.</w:t>
      </w:r>
    </w:p>
    <w:p w:rsidR="003C7D03" w:rsidRPr="00A37C5F" w:rsidRDefault="003C7D03" w:rsidP="005B4A08">
      <w:pPr>
        <w:spacing w:after="0"/>
        <w:rPr>
          <w:lang w:eastAsia="hr-HR"/>
        </w:rPr>
      </w:pPr>
      <w:r w:rsidRPr="00A37C5F">
        <w:rPr>
          <w:lang w:eastAsia="hr-HR"/>
        </w:rPr>
        <w:t xml:space="preserve">U </w:t>
      </w:r>
      <w:r w:rsidR="00562C00">
        <w:rPr>
          <w:lang w:eastAsia="hr-HR"/>
        </w:rPr>
        <w:t>P</w:t>
      </w:r>
      <w:r w:rsidRPr="00A37C5F">
        <w:rPr>
          <w:lang w:eastAsia="hr-HR"/>
        </w:rPr>
        <w:t xml:space="preserve">rilogu </w:t>
      </w:r>
      <w:r>
        <w:rPr>
          <w:lang w:eastAsia="hr-HR"/>
        </w:rPr>
        <w:t>I</w:t>
      </w:r>
      <w:r w:rsidRPr="00A37C5F">
        <w:rPr>
          <w:lang w:eastAsia="hr-HR"/>
        </w:rPr>
        <w:t>I</w:t>
      </w:r>
      <w:r>
        <w:rPr>
          <w:lang w:eastAsia="hr-HR"/>
        </w:rPr>
        <w:t>B</w:t>
      </w:r>
      <w:r w:rsidRPr="00A37C5F">
        <w:rPr>
          <w:lang w:eastAsia="hr-HR"/>
        </w:rPr>
        <w:t xml:space="preserve">. Obrazac zahtjeva za </w:t>
      </w:r>
      <w:proofErr w:type="spellStart"/>
      <w:r w:rsidRPr="00A37C5F">
        <w:rPr>
          <w:lang w:eastAsia="hr-HR"/>
        </w:rPr>
        <w:t>podmjeru</w:t>
      </w:r>
      <w:proofErr w:type="spellEnd"/>
      <w:r w:rsidRPr="00A37C5F">
        <w:rPr>
          <w:lang w:eastAsia="hr-HR"/>
        </w:rPr>
        <w:t xml:space="preserve"> „Potpora </w:t>
      </w:r>
      <w:r>
        <w:rPr>
          <w:lang w:eastAsia="hr-HR"/>
        </w:rPr>
        <w:t xml:space="preserve">uzgoju rasplodnih </w:t>
      </w:r>
      <w:r w:rsidR="00FD2D6C">
        <w:rPr>
          <w:lang w:eastAsia="hr-HR"/>
        </w:rPr>
        <w:t>pastuha</w:t>
      </w:r>
      <w:r>
        <w:rPr>
          <w:lang w:eastAsia="hr-HR"/>
        </w:rPr>
        <w:t xml:space="preserve">“ </w:t>
      </w:r>
      <w:r w:rsidRPr="00A37C5F">
        <w:rPr>
          <w:lang w:eastAsia="hr-HR"/>
        </w:rPr>
        <w:t xml:space="preserve">u </w:t>
      </w:r>
      <w:r w:rsidR="00562C00">
        <w:rPr>
          <w:lang w:eastAsia="hr-HR"/>
        </w:rPr>
        <w:t>tekstu pod naslovom</w:t>
      </w:r>
      <w:r w:rsidRPr="00A37C5F">
        <w:rPr>
          <w:lang w:eastAsia="hr-HR"/>
        </w:rPr>
        <w:t xml:space="preserve"> Izjava podnositelja zahtjeva brišu se riječi: „da sam pažljivo pročitao i da će poštivati propisane upute za ispunjavanje obrasca Zahtjeva“, riječ: “da“ ispred riječi: “su podaci navedeni u Zahtjevu istiniti“ te riječ: „da“ ispred riječi: „ću omogućiti kontrolu na terenu i/ili inspekcijski nadzor (čuvati kopije zahtjeva i priloga).</w:t>
      </w:r>
    </w:p>
    <w:p w:rsidR="003F18B6" w:rsidRDefault="003F18B6" w:rsidP="005B4A0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18B6" w:rsidRPr="00FD2D6C" w:rsidRDefault="003F18B6" w:rsidP="005B4A08">
      <w:pPr>
        <w:pStyle w:val="Naslov2"/>
        <w:rPr>
          <w:rFonts w:eastAsia="Times New Roman"/>
          <w:lang w:eastAsia="hr-HR"/>
        </w:rPr>
      </w:pPr>
      <w:r w:rsidRPr="00FD2D6C">
        <w:rPr>
          <w:rFonts w:eastAsia="Times New Roman"/>
          <w:lang w:eastAsia="hr-HR"/>
        </w:rPr>
        <w:t xml:space="preserve">Članak </w:t>
      </w:r>
      <w:r w:rsidR="005563E8">
        <w:rPr>
          <w:rFonts w:eastAsia="Times New Roman"/>
          <w:lang w:eastAsia="hr-HR"/>
        </w:rPr>
        <w:t>10</w:t>
      </w:r>
      <w:r w:rsidRPr="00FD2D6C">
        <w:rPr>
          <w:rFonts w:eastAsia="Times New Roman"/>
          <w:lang w:eastAsia="hr-HR"/>
        </w:rPr>
        <w:t>.</w:t>
      </w:r>
    </w:p>
    <w:p w:rsidR="003F18B6" w:rsidRPr="001708A7" w:rsidRDefault="003F18B6" w:rsidP="005B4A08">
      <w:pPr>
        <w:spacing w:after="0"/>
        <w:rPr>
          <w:lang w:eastAsia="hr-HR"/>
        </w:rPr>
      </w:pPr>
      <w:r w:rsidRPr="001708A7">
        <w:rPr>
          <w:lang w:eastAsia="hr-HR"/>
        </w:rPr>
        <w:t>Ovaj Pravilnik stupa na snagu osmog</w:t>
      </w:r>
      <w:r>
        <w:rPr>
          <w:lang w:eastAsia="hr-HR"/>
        </w:rPr>
        <w:t>a</w:t>
      </w:r>
      <w:r w:rsidRPr="001708A7">
        <w:rPr>
          <w:lang w:eastAsia="hr-HR"/>
        </w:rPr>
        <w:t xml:space="preserve"> dana od dana objave u »Narodnim novinama«.</w:t>
      </w:r>
    </w:p>
    <w:p w:rsidR="003F18B6" w:rsidRPr="001708A7" w:rsidRDefault="003F18B6" w:rsidP="005B4A0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282B57" w:rsidRPr="001708A7" w:rsidRDefault="00282B57" w:rsidP="005B4A08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lang w:eastAsia="hr-HR"/>
        </w:rPr>
      </w:pPr>
    </w:p>
    <w:sectPr w:rsidR="00282B57" w:rsidRPr="001708A7" w:rsidSect="006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5D"/>
    <w:multiLevelType w:val="hybridMultilevel"/>
    <w:tmpl w:val="23A25612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A6D"/>
    <w:multiLevelType w:val="hybridMultilevel"/>
    <w:tmpl w:val="A6605B96"/>
    <w:lvl w:ilvl="0" w:tplc="6EA4F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5E77AC1"/>
    <w:multiLevelType w:val="hybridMultilevel"/>
    <w:tmpl w:val="114AC850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0576"/>
    <w:multiLevelType w:val="hybridMultilevel"/>
    <w:tmpl w:val="B082024E"/>
    <w:lvl w:ilvl="0" w:tplc="D5861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14532"/>
    <w:multiLevelType w:val="hybridMultilevel"/>
    <w:tmpl w:val="76D682B0"/>
    <w:lvl w:ilvl="0" w:tplc="634E3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3BB"/>
    <w:multiLevelType w:val="hybridMultilevel"/>
    <w:tmpl w:val="9288E79A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04B"/>
    <w:rsid w:val="00002A42"/>
    <w:rsid w:val="000056DB"/>
    <w:rsid w:val="00033832"/>
    <w:rsid w:val="00056EB6"/>
    <w:rsid w:val="00090FB1"/>
    <w:rsid w:val="0009199B"/>
    <w:rsid w:val="000966FA"/>
    <w:rsid w:val="000A1E70"/>
    <w:rsid w:val="000A4733"/>
    <w:rsid w:val="000A74B1"/>
    <w:rsid w:val="000A79F1"/>
    <w:rsid w:val="000B403E"/>
    <w:rsid w:val="000C5A69"/>
    <w:rsid w:val="000D01B6"/>
    <w:rsid w:val="000E666F"/>
    <w:rsid w:val="000F64FD"/>
    <w:rsid w:val="00114058"/>
    <w:rsid w:val="001151D8"/>
    <w:rsid w:val="00163659"/>
    <w:rsid w:val="001708A7"/>
    <w:rsid w:val="0018260A"/>
    <w:rsid w:val="00183717"/>
    <w:rsid w:val="00183A41"/>
    <w:rsid w:val="001C4D53"/>
    <w:rsid w:val="001E53A0"/>
    <w:rsid w:val="00206E52"/>
    <w:rsid w:val="00222603"/>
    <w:rsid w:val="00237D61"/>
    <w:rsid w:val="002504B7"/>
    <w:rsid w:val="00266D1E"/>
    <w:rsid w:val="00276AFC"/>
    <w:rsid w:val="00276BE7"/>
    <w:rsid w:val="00282B57"/>
    <w:rsid w:val="00287DA4"/>
    <w:rsid w:val="002D31C5"/>
    <w:rsid w:val="002E0F83"/>
    <w:rsid w:val="002F22F3"/>
    <w:rsid w:val="002F3A1D"/>
    <w:rsid w:val="002F6C02"/>
    <w:rsid w:val="0031111F"/>
    <w:rsid w:val="00311D8C"/>
    <w:rsid w:val="003224F2"/>
    <w:rsid w:val="00336A82"/>
    <w:rsid w:val="0034704B"/>
    <w:rsid w:val="00357AC2"/>
    <w:rsid w:val="003B41FB"/>
    <w:rsid w:val="003B7BEF"/>
    <w:rsid w:val="003C7D03"/>
    <w:rsid w:val="003D25DD"/>
    <w:rsid w:val="003E681B"/>
    <w:rsid w:val="003F18B6"/>
    <w:rsid w:val="00422AD6"/>
    <w:rsid w:val="00452D7D"/>
    <w:rsid w:val="00484D0C"/>
    <w:rsid w:val="004932F9"/>
    <w:rsid w:val="004B0590"/>
    <w:rsid w:val="004C069C"/>
    <w:rsid w:val="004C2B73"/>
    <w:rsid w:val="004D125F"/>
    <w:rsid w:val="004E6FBD"/>
    <w:rsid w:val="00516B61"/>
    <w:rsid w:val="00524F38"/>
    <w:rsid w:val="005563E8"/>
    <w:rsid w:val="00560DCF"/>
    <w:rsid w:val="00562C00"/>
    <w:rsid w:val="00564ED0"/>
    <w:rsid w:val="00571D4C"/>
    <w:rsid w:val="0057448E"/>
    <w:rsid w:val="005825DB"/>
    <w:rsid w:val="00583660"/>
    <w:rsid w:val="005A686F"/>
    <w:rsid w:val="005A6DFB"/>
    <w:rsid w:val="005B4A08"/>
    <w:rsid w:val="005C0FB1"/>
    <w:rsid w:val="00634D26"/>
    <w:rsid w:val="00674680"/>
    <w:rsid w:val="0068070E"/>
    <w:rsid w:val="006D525A"/>
    <w:rsid w:val="006E0976"/>
    <w:rsid w:val="006F58D8"/>
    <w:rsid w:val="00715C33"/>
    <w:rsid w:val="0073262E"/>
    <w:rsid w:val="00734116"/>
    <w:rsid w:val="00734343"/>
    <w:rsid w:val="0077354B"/>
    <w:rsid w:val="007860C3"/>
    <w:rsid w:val="007C428C"/>
    <w:rsid w:val="00802758"/>
    <w:rsid w:val="008071FA"/>
    <w:rsid w:val="0081278E"/>
    <w:rsid w:val="00817122"/>
    <w:rsid w:val="0084588A"/>
    <w:rsid w:val="0086337B"/>
    <w:rsid w:val="00877000"/>
    <w:rsid w:val="008D0391"/>
    <w:rsid w:val="008D58C7"/>
    <w:rsid w:val="008D6381"/>
    <w:rsid w:val="008E1231"/>
    <w:rsid w:val="008F4DB8"/>
    <w:rsid w:val="008F4E11"/>
    <w:rsid w:val="00905A57"/>
    <w:rsid w:val="00905A98"/>
    <w:rsid w:val="009154A3"/>
    <w:rsid w:val="0093069D"/>
    <w:rsid w:val="0093503C"/>
    <w:rsid w:val="00945DF0"/>
    <w:rsid w:val="00963B2C"/>
    <w:rsid w:val="00977D07"/>
    <w:rsid w:val="00990BAC"/>
    <w:rsid w:val="009A3373"/>
    <w:rsid w:val="009C69BA"/>
    <w:rsid w:val="009E0916"/>
    <w:rsid w:val="009E53FB"/>
    <w:rsid w:val="009F03DC"/>
    <w:rsid w:val="00A06405"/>
    <w:rsid w:val="00A30DD4"/>
    <w:rsid w:val="00A31D28"/>
    <w:rsid w:val="00A37C5F"/>
    <w:rsid w:val="00A878D5"/>
    <w:rsid w:val="00A90AF0"/>
    <w:rsid w:val="00A9627E"/>
    <w:rsid w:val="00AC45B1"/>
    <w:rsid w:val="00AF1E85"/>
    <w:rsid w:val="00AF425E"/>
    <w:rsid w:val="00B0036E"/>
    <w:rsid w:val="00B05A77"/>
    <w:rsid w:val="00B30929"/>
    <w:rsid w:val="00B33982"/>
    <w:rsid w:val="00B713DD"/>
    <w:rsid w:val="00B72761"/>
    <w:rsid w:val="00B90988"/>
    <w:rsid w:val="00B97768"/>
    <w:rsid w:val="00BB4DF6"/>
    <w:rsid w:val="00BD206B"/>
    <w:rsid w:val="00C076B8"/>
    <w:rsid w:val="00C124E7"/>
    <w:rsid w:val="00C143CC"/>
    <w:rsid w:val="00C15AB1"/>
    <w:rsid w:val="00C40131"/>
    <w:rsid w:val="00C92812"/>
    <w:rsid w:val="00CF3CE7"/>
    <w:rsid w:val="00D06C8C"/>
    <w:rsid w:val="00D07D0B"/>
    <w:rsid w:val="00D22DE4"/>
    <w:rsid w:val="00D2551E"/>
    <w:rsid w:val="00D31136"/>
    <w:rsid w:val="00D34744"/>
    <w:rsid w:val="00D62D4B"/>
    <w:rsid w:val="00D708E4"/>
    <w:rsid w:val="00D7559A"/>
    <w:rsid w:val="00D81AAD"/>
    <w:rsid w:val="00E10DAD"/>
    <w:rsid w:val="00E10EA0"/>
    <w:rsid w:val="00E650E1"/>
    <w:rsid w:val="00E72BE1"/>
    <w:rsid w:val="00EA0273"/>
    <w:rsid w:val="00EE1F89"/>
    <w:rsid w:val="00EE77E8"/>
    <w:rsid w:val="00EF3FDE"/>
    <w:rsid w:val="00F312F4"/>
    <w:rsid w:val="00F33FF7"/>
    <w:rsid w:val="00F72C7C"/>
    <w:rsid w:val="00FA6E52"/>
    <w:rsid w:val="00FC192B"/>
    <w:rsid w:val="00FC691C"/>
    <w:rsid w:val="00FD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5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4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347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4704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34704B"/>
  </w:style>
  <w:style w:type="paragraph" w:customStyle="1" w:styleId="box456843">
    <w:name w:val="box_456843"/>
    <w:basedOn w:val="Normal"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34704B"/>
  </w:style>
  <w:style w:type="character" w:customStyle="1" w:styleId="kurziv">
    <w:name w:val="kurziv"/>
    <w:basedOn w:val="Zadanifontodlomka"/>
    <w:rsid w:val="0034704B"/>
  </w:style>
  <w:style w:type="character" w:customStyle="1" w:styleId="bold">
    <w:name w:val="bold"/>
    <w:basedOn w:val="Zadanifontodlomka"/>
    <w:rsid w:val="0034704B"/>
  </w:style>
  <w:style w:type="paragraph" w:customStyle="1" w:styleId="t-9-8-bez-uvl">
    <w:name w:val="t-9-8-bez-uvl"/>
    <w:basedOn w:val="Normal"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34704B"/>
  </w:style>
  <w:style w:type="paragraph" w:customStyle="1" w:styleId="t-7">
    <w:name w:val="t-7"/>
    <w:basedOn w:val="Normal"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E09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09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09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09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097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9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0DD4"/>
    <w:pPr>
      <w:ind w:left="720"/>
      <w:contextualSpacing/>
    </w:pPr>
  </w:style>
  <w:style w:type="paragraph" w:customStyle="1" w:styleId="xmsonormal">
    <w:name w:val="x_msonormal"/>
    <w:basedOn w:val="Normal"/>
    <w:rsid w:val="00BB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gmail-msolistparagraph">
    <w:name w:val="x_gmail-msolistparagraph"/>
    <w:basedOn w:val="Normal"/>
    <w:rsid w:val="00BB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74B1"/>
    <w:pPr>
      <w:spacing w:after="0" w:line="240" w:lineRule="auto"/>
      <w:ind w:firstLine="680"/>
      <w:jc w:val="both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5B4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B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5B4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5D0F-A4B8-4B4C-9FF5-47FF7C23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nkorabi</dc:creator>
  <cp:lastModifiedBy>nkorabi</cp:lastModifiedBy>
  <cp:revision>17</cp:revision>
  <cp:lastPrinted>2019-10-21T13:39:00Z</cp:lastPrinted>
  <dcterms:created xsi:type="dcterms:W3CDTF">2019-08-23T13:09:00Z</dcterms:created>
  <dcterms:modified xsi:type="dcterms:W3CDTF">2019-11-14T13:10:00Z</dcterms:modified>
</cp:coreProperties>
</file>