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A7" w:rsidRPr="004F2ECE" w:rsidRDefault="00087EA7" w:rsidP="00087EA7">
      <w:pPr>
        <w:pStyle w:val="box459968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b/>
          <w:color w:val="231F20"/>
        </w:rPr>
      </w:pPr>
      <w:r w:rsidRPr="004F2ECE">
        <w:rPr>
          <w:b/>
          <w:color w:val="231F20"/>
        </w:rPr>
        <w:t xml:space="preserve">P r i j e d l o g </w:t>
      </w:r>
    </w:p>
    <w:p w:rsidR="00087EA7" w:rsidRPr="004F2ECE" w:rsidRDefault="00087EA7" w:rsidP="00087EA7">
      <w:pPr>
        <w:pStyle w:val="box459968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color w:val="231F20"/>
        </w:rPr>
      </w:pPr>
    </w:p>
    <w:p w:rsidR="001B0C9D" w:rsidRPr="004F2ECE" w:rsidRDefault="001B0C9D" w:rsidP="00824C39">
      <w:pPr>
        <w:pStyle w:val="box45996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4F2ECE">
        <w:rPr>
          <w:color w:val="231F20"/>
        </w:rPr>
        <w:t>Na temelju članka 107. stavka 4. Zakona o službi u Oružan</w:t>
      </w:r>
      <w:r w:rsidR="00087EA7" w:rsidRPr="004F2ECE">
        <w:rPr>
          <w:color w:val="231F20"/>
        </w:rPr>
        <w:t>im snagama Republike Hrvatske (Narodne novine</w:t>
      </w:r>
      <w:r w:rsidRPr="004F2ECE">
        <w:rPr>
          <w:color w:val="231F20"/>
        </w:rPr>
        <w:t>, br. 73/13, 75/15, 50/16</w:t>
      </w:r>
      <w:r w:rsidR="00B40A92" w:rsidRPr="004F2ECE">
        <w:rPr>
          <w:color w:val="231F20"/>
        </w:rPr>
        <w:t>,</w:t>
      </w:r>
      <w:r w:rsidRPr="004F2ECE">
        <w:rPr>
          <w:color w:val="231F20"/>
        </w:rPr>
        <w:t xml:space="preserve"> 30/18</w:t>
      </w:r>
      <w:r w:rsidR="00B40A92" w:rsidRPr="004F2ECE">
        <w:rPr>
          <w:color w:val="231F20"/>
        </w:rPr>
        <w:t xml:space="preserve"> i </w:t>
      </w:r>
      <w:r w:rsidR="009A09EB" w:rsidRPr="004F2ECE">
        <w:rPr>
          <w:color w:val="231F20"/>
        </w:rPr>
        <w:t>125</w:t>
      </w:r>
      <w:r w:rsidR="00B40A92" w:rsidRPr="004F2ECE">
        <w:rPr>
          <w:color w:val="231F20"/>
        </w:rPr>
        <w:t>/19</w:t>
      </w:r>
      <w:r w:rsidRPr="004F2ECE">
        <w:rPr>
          <w:color w:val="231F20"/>
        </w:rPr>
        <w:t>), donosim</w:t>
      </w:r>
    </w:p>
    <w:p w:rsidR="001B0C9D" w:rsidRPr="004F2ECE" w:rsidRDefault="001B0C9D" w:rsidP="001B0C9D">
      <w:pPr>
        <w:pStyle w:val="box459968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2"/>
          <w:szCs w:val="32"/>
        </w:rPr>
      </w:pPr>
      <w:r w:rsidRPr="004F2ECE">
        <w:rPr>
          <w:b/>
          <w:bCs/>
          <w:color w:val="231F20"/>
          <w:sz w:val="32"/>
          <w:szCs w:val="32"/>
        </w:rPr>
        <w:t>P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R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A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V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I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L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N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I</w:t>
      </w:r>
      <w:r w:rsidR="00087EA7" w:rsidRPr="004F2ECE">
        <w:rPr>
          <w:b/>
          <w:bCs/>
          <w:color w:val="231F20"/>
          <w:sz w:val="32"/>
          <w:szCs w:val="32"/>
        </w:rPr>
        <w:t xml:space="preserve"> </w:t>
      </w:r>
      <w:r w:rsidRPr="004F2ECE">
        <w:rPr>
          <w:b/>
          <w:bCs/>
          <w:color w:val="231F20"/>
          <w:sz w:val="32"/>
          <w:szCs w:val="32"/>
        </w:rPr>
        <w:t>K</w:t>
      </w:r>
    </w:p>
    <w:p w:rsidR="001B0C9D" w:rsidRPr="004F2ECE" w:rsidRDefault="001B0C9D" w:rsidP="001B0C9D">
      <w:pPr>
        <w:pStyle w:val="box459968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4F2ECE">
        <w:rPr>
          <w:b/>
          <w:bCs/>
          <w:color w:val="231F20"/>
          <w:sz w:val="28"/>
          <w:szCs w:val="28"/>
        </w:rPr>
        <w:t>O IZMJENAMA</w:t>
      </w:r>
      <w:r w:rsidR="00DA2819" w:rsidRPr="004F2ECE">
        <w:rPr>
          <w:b/>
          <w:bCs/>
          <w:color w:val="231F20"/>
          <w:sz w:val="28"/>
          <w:szCs w:val="28"/>
        </w:rPr>
        <w:t xml:space="preserve"> </w:t>
      </w:r>
      <w:r w:rsidRPr="004F2ECE">
        <w:rPr>
          <w:b/>
          <w:bCs/>
          <w:color w:val="231F20"/>
          <w:sz w:val="28"/>
          <w:szCs w:val="28"/>
        </w:rPr>
        <w:t>PRAVILNIKA O OCJENJIVANJU DJELATNIH VOJNIH OSOBA</w:t>
      </w:r>
    </w:p>
    <w:p w:rsidR="00B07AC3" w:rsidRPr="004F2ECE" w:rsidRDefault="00B07AC3" w:rsidP="001B0C9D">
      <w:pPr>
        <w:pStyle w:val="box459968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:rsidR="001B0C9D" w:rsidRPr="004F2ECE" w:rsidRDefault="001B0C9D" w:rsidP="001B0C9D">
      <w:pPr>
        <w:pStyle w:val="box459968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4F2ECE">
        <w:rPr>
          <w:b/>
          <w:color w:val="231F20"/>
        </w:rPr>
        <w:t>Članak 1.</w:t>
      </w:r>
    </w:p>
    <w:p w:rsidR="001B0C9D" w:rsidRPr="004F2ECE" w:rsidRDefault="001B0C9D" w:rsidP="00824C39">
      <w:pPr>
        <w:pStyle w:val="box45996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4F2ECE">
        <w:rPr>
          <w:color w:val="231F20"/>
        </w:rPr>
        <w:t>U Pravilniku o ocjenj</w:t>
      </w:r>
      <w:r w:rsidR="00087EA7" w:rsidRPr="004F2ECE">
        <w:rPr>
          <w:color w:val="231F20"/>
        </w:rPr>
        <w:t>ivanju djelatnih vojnih osoba (Narodne novine</w:t>
      </w:r>
      <w:r w:rsidRPr="004F2ECE">
        <w:rPr>
          <w:color w:val="231F20"/>
        </w:rPr>
        <w:t>, br. 114/14, 134/15</w:t>
      </w:r>
      <w:r w:rsidR="002E08B9" w:rsidRPr="004F2ECE">
        <w:rPr>
          <w:color w:val="231F20"/>
        </w:rPr>
        <w:t>,</w:t>
      </w:r>
      <w:r w:rsidRPr="004F2ECE">
        <w:rPr>
          <w:color w:val="231F20"/>
        </w:rPr>
        <w:t xml:space="preserve"> 5/17</w:t>
      </w:r>
      <w:r w:rsidR="002E08B9" w:rsidRPr="004F2ECE">
        <w:rPr>
          <w:color w:val="231F20"/>
        </w:rPr>
        <w:t xml:space="preserve"> i 26/19</w:t>
      </w:r>
      <w:r w:rsidRPr="004F2ECE">
        <w:rPr>
          <w:color w:val="231F20"/>
        </w:rPr>
        <w:t xml:space="preserve">) u članku 5. </w:t>
      </w:r>
      <w:r w:rsidR="00087EA7" w:rsidRPr="004F2ECE">
        <w:rPr>
          <w:color w:val="231F20"/>
        </w:rPr>
        <w:t xml:space="preserve">stavak 2. </w:t>
      </w:r>
      <w:r w:rsidRPr="004F2ECE">
        <w:rPr>
          <w:color w:val="231F20"/>
        </w:rPr>
        <w:t>mijenja se i glasi:</w:t>
      </w:r>
    </w:p>
    <w:p w:rsidR="001B0C9D" w:rsidRPr="004F2ECE" w:rsidRDefault="00087EA7" w:rsidP="00824C39">
      <w:pPr>
        <w:pStyle w:val="box45996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4F2ECE">
        <w:rPr>
          <w:color w:val="231F20"/>
        </w:rPr>
        <w:t>„</w:t>
      </w:r>
      <w:r w:rsidR="001B0C9D" w:rsidRPr="004F2ECE">
        <w:rPr>
          <w:color w:val="231F20"/>
        </w:rPr>
        <w:t>(2)</w:t>
      </w:r>
      <w:r w:rsidR="00EF10BF" w:rsidRPr="004F2ECE">
        <w:rPr>
          <w:color w:val="231F20"/>
        </w:rPr>
        <w:t xml:space="preserve"> </w:t>
      </w:r>
      <w:r w:rsidR="003A401D" w:rsidRPr="004F2ECE">
        <w:rPr>
          <w:color w:val="231F20"/>
        </w:rPr>
        <w:t>O</w:t>
      </w:r>
      <w:r w:rsidR="00EF10BF" w:rsidRPr="004F2ECE">
        <w:rPr>
          <w:color w:val="231F20"/>
        </w:rPr>
        <w:t>sob</w:t>
      </w:r>
      <w:r w:rsidR="003A401D" w:rsidRPr="004F2ECE">
        <w:rPr>
          <w:color w:val="231F20"/>
        </w:rPr>
        <w:t>a</w:t>
      </w:r>
      <w:r w:rsidR="00EF10BF" w:rsidRPr="004F2ECE">
        <w:rPr>
          <w:color w:val="231F20"/>
        </w:rPr>
        <w:t xml:space="preserve"> koja je neposredno nadređena ocjenjivanoj djelatnoj vojnoj</w:t>
      </w:r>
      <w:r w:rsidR="001B0C9D" w:rsidRPr="004F2ECE">
        <w:rPr>
          <w:color w:val="231F20"/>
        </w:rPr>
        <w:t xml:space="preserve"> osob</w:t>
      </w:r>
      <w:r w:rsidR="00EF10BF" w:rsidRPr="004F2ECE">
        <w:rPr>
          <w:color w:val="231F20"/>
        </w:rPr>
        <w:t>i</w:t>
      </w:r>
      <w:r w:rsidR="003A401D" w:rsidRPr="004F2ECE">
        <w:rPr>
          <w:color w:val="231F20"/>
        </w:rPr>
        <w:t xml:space="preserve"> može prenijeti ovlast za ocjenjivanje</w:t>
      </w:r>
      <w:r w:rsidR="001B0C9D" w:rsidRPr="004F2ECE">
        <w:rPr>
          <w:color w:val="231F20"/>
        </w:rPr>
        <w:t xml:space="preserve"> </w:t>
      </w:r>
      <w:r w:rsidR="003A401D" w:rsidRPr="004F2ECE">
        <w:rPr>
          <w:color w:val="231F20"/>
        </w:rPr>
        <w:t>svojem</w:t>
      </w:r>
      <w:r w:rsidR="001B0C9D" w:rsidRPr="004F2ECE">
        <w:rPr>
          <w:color w:val="231F20"/>
        </w:rPr>
        <w:t xml:space="preserve"> zamjenik</w:t>
      </w:r>
      <w:r w:rsidR="003A401D" w:rsidRPr="004F2ECE">
        <w:rPr>
          <w:color w:val="231F20"/>
        </w:rPr>
        <w:t>u</w:t>
      </w:r>
      <w:r w:rsidR="009A09EB" w:rsidRPr="004F2ECE">
        <w:rPr>
          <w:color w:val="231F20"/>
        </w:rPr>
        <w:t>,</w:t>
      </w:r>
      <w:r w:rsidR="00B40A92" w:rsidRPr="004F2ECE">
        <w:rPr>
          <w:color w:val="231F20"/>
        </w:rPr>
        <w:t xml:space="preserve"> ako je ustrojbeno mjesto </w:t>
      </w:r>
      <w:r w:rsidR="009A09EB" w:rsidRPr="004F2ECE">
        <w:rPr>
          <w:color w:val="231F20"/>
        </w:rPr>
        <w:t xml:space="preserve">zamjenika </w:t>
      </w:r>
      <w:r w:rsidR="00B40A92" w:rsidRPr="004F2ECE">
        <w:rPr>
          <w:color w:val="231F20"/>
        </w:rPr>
        <w:t xml:space="preserve">propisano knjigom ustroja </w:t>
      </w:r>
      <w:r w:rsidR="009A09EB" w:rsidRPr="004F2ECE">
        <w:rPr>
          <w:color w:val="231F20"/>
        </w:rPr>
        <w:t>ili</w:t>
      </w:r>
      <w:r w:rsidR="00B40A92" w:rsidRPr="004F2ECE">
        <w:rPr>
          <w:color w:val="231F20"/>
        </w:rPr>
        <w:t xml:space="preserve"> pravilnikom o unutarnjem redu</w:t>
      </w:r>
      <w:r w:rsidR="009A09EB" w:rsidRPr="004F2ECE">
        <w:rPr>
          <w:color w:val="231F20"/>
        </w:rPr>
        <w:t>,</w:t>
      </w:r>
      <w:r w:rsidR="003A401D" w:rsidRPr="004F2ECE">
        <w:rPr>
          <w:color w:val="231F20"/>
        </w:rPr>
        <w:t xml:space="preserve"> koji postaje prvoocjenjivač</w:t>
      </w:r>
      <w:r w:rsidR="001B0C9D" w:rsidRPr="004F2ECE">
        <w:rPr>
          <w:color w:val="231F20"/>
        </w:rPr>
        <w:t xml:space="preserve">, a </w:t>
      </w:r>
      <w:r w:rsidR="00EF10BF" w:rsidRPr="004F2ECE">
        <w:rPr>
          <w:color w:val="231F20"/>
        </w:rPr>
        <w:t>osoba koja je prenijela tu ovlast drugoocjenjivač</w:t>
      </w:r>
      <w:r w:rsidR="00BF1972" w:rsidRPr="004F2ECE">
        <w:rPr>
          <w:color w:val="231F20"/>
        </w:rPr>
        <w:t>, što se evidentira u popisu</w:t>
      </w:r>
      <w:r w:rsidR="00AD3D3E" w:rsidRPr="004F2ECE">
        <w:rPr>
          <w:color w:val="231F20"/>
        </w:rPr>
        <w:t xml:space="preserve"> ocjenjivanih osoba i ocjenjivača</w:t>
      </w:r>
      <w:r w:rsidR="00BF1972" w:rsidRPr="004F2ECE">
        <w:rPr>
          <w:color w:val="231F20"/>
        </w:rPr>
        <w:t xml:space="preserve"> iz članka 6. ovoga Pravilnika</w:t>
      </w:r>
      <w:r w:rsidR="001B0C9D" w:rsidRPr="004F2ECE">
        <w:rPr>
          <w:color w:val="000000"/>
          <w:shd w:val="clear" w:color="auto" w:fill="FFFFFF"/>
        </w:rPr>
        <w:t>.</w:t>
      </w:r>
      <w:r w:rsidRPr="004F2ECE">
        <w:rPr>
          <w:color w:val="231F20"/>
        </w:rPr>
        <w:t>“</w:t>
      </w:r>
    </w:p>
    <w:p w:rsidR="00F12560" w:rsidRPr="004F2ECE" w:rsidRDefault="00F12560" w:rsidP="00824C39">
      <w:pPr>
        <w:pStyle w:val="box45996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1B0C9D" w:rsidRPr="004F2ECE" w:rsidRDefault="001B0C9D" w:rsidP="001B0C9D">
      <w:pPr>
        <w:pStyle w:val="box45996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4F2ECE">
        <w:rPr>
          <w:b/>
          <w:color w:val="231F20"/>
        </w:rPr>
        <w:t>Članak 2.</w:t>
      </w:r>
    </w:p>
    <w:p w:rsidR="001B0C9D" w:rsidRPr="004F2ECE" w:rsidRDefault="001B0C9D" w:rsidP="00154B62">
      <w:pPr>
        <w:pStyle w:val="box45996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4F2ECE">
        <w:rPr>
          <w:color w:val="231F20"/>
        </w:rPr>
        <w:t xml:space="preserve">Članak </w:t>
      </w:r>
      <w:r w:rsidR="00EF10BF" w:rsidRPr="004F2ECE">
        <w:rPr>
          <w:color w:val="231F20"/>
        </w:rPr>
        <w:t>13</w:t>
      </w:r>
      <w:r w:rsidRPr="004F2ECE">
        <w:rPr>
          <w:color w:val="231F20"/>
        </w:rPr>
        <w:t>. briše se.</w:t>
      </w:r>
    </w:p>
    <w:p w:rsidR="00F12560" w:rsidRPr="004F2ECE" w:rsidRDefault="00F12560" w:rsidP="00154B62">
      <w:pPr>
        <w:pStyle w:val="box45996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EF10BF" w:rsidRPr="004F2ECE" w:rsidRDefault="00EF10BF" w:rsidP="00EF10BF">
      <w:pPr>
        <w:pStyle w:val="box45996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4F2ECE">
        <w:rPr>
          <w:b/>
          <w:color w:val="231F20"/>
        </w:rPr>
        <w:t>Članak 3.</w:t>
      </w:r>
    </w:p>
    <w:p w:rsidR="00EF10BF" w:rsidRPr="004F2ECE" w:rsidRDefault="00A7595A" w:rsidP="00824C39">
      <w:pPr>
        <w:pStyle w:val="box45996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/>
          <w:shd w:val="clear" w:color="auto" w:fill="FFFFFF"/>
        </w:rPr>
      </w:pPr>
      <w:r w:rsidRPr="004F2ECE">
        <w:rPr>
          <w:color w:val="231F20"/>
        </w:rPr>
        <w:t>U članku 22. stavku 1. riječi: „</w:t>
      </w:r>
      <w:r w:rsidRPr="004F2ECE">
        <w:rPr>
          <w:color w:val="000000"/>
          <w:shd w:val="clear" w:color="auto" w:fill="FFFFFF"/>
        </w:rPr>
        <w:t>i ako kadrovski savjet odgovarajuće razine nije dao prethodno mišljenje“</w:t>
      </w:r>
      <w:r w:rsidR="00087EA7" w:rsidRPr="004F2ECE">
        <w:rPr>
          <w:color w:val="000000"/>
          <w:shd w:val="clear" w:color="auto" w:fill="FFFFFF"/>
        </w:rPr>
        <w:t>,</w:t>
      </w:r>
      <w:r w:rsidRPr="004F2ECE">
        <w:rPr>
          <w:color w:val="000000"/>
          <w:shd w:val="clear" w:color="auto" w:fill="FFFFFF"/>
        </w:rPr>
        <w:t xml:space="preserve"> brišu se.</w:t>
      </w:r>
    </w:p>
    <w:p w:rsidR="00A7595A" w:rsidRPr="004F2ECE" w:rsidRDefault="00A7595A" w:rsidP="00154B62">
      <w:pPr>
        <w:pStyle w:val="box45996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/>
          <w:shd w:val="clear" w:color="auto" w:fill="FFFFFF"/>
        </w:rPr>
      </w:pPr>
      <w:r w:rsidRPr="004F2ECE">
        <w:rPr>
          <w:color w:val="000000"/>
          <w:shd w:val="clear" w:color="auto" w:fill="FFFFFF"/>
        </w:rPr>
        <w:t>U stavku 2. riječi: „i prethodno</w:t>
      </w:r>
      <w:r w:rsidR="00087EA7" w:rsidRPr="004F2ECE">
        <w:rPr>
          <w:color w:val="000000"/>
          <w:shd w:val="clear" w:color="auto" w:fill="FFFFFF"/>
        </w:rPr>
        <w:t xml:space="preserve">g mišljenja kadrovskog savjeta“, </w:t>
      </w:r>
      <w:r w:rsidRPr="004F2ECE">
        <w:rPr>
          <w:color w:val="000000"/>
          <w:shd w:val="clear" w:color="auto" w:fill="FFFFFF"/>
        </w:rPr>
        <w:t>brišu se.</w:t>
      </w:r>
    </w:p>
    <w:p w:rsidR="00F12560" w:rsidRPr="004F2ECE" w:rsidRDefault="00F12560" w:rsidP="00154B62">
      <w:pPr>
        <w:pStyle w:val="box45996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000000"/>
          <w:shd w:val="clear" w:color="auto" w:fill="FFFFFF"/>
        </w:rPr>
      </w:pPr>
    </w:p>
    <w:p w:rsidR="00F12560" w:rsidRPr="004F2ECE" w:rsidRDefault="00F12560" w:rsidP="00F12560">
      <w:pPr>
        <w:pStyle w:val="box459968"/>
        <w:shd w:val="clear" w:color="auto" w:fill="FFFFFF"/>
        <w:spacing w:before="103" w:beforeAutospacing="0" w:after="48" w:afterAutospacing="0"/>
        <w:jc w:val="center"/>
        <w:textAlignment w:val="baseline"/>
        <w:rPr>
          <w:b/>
        </w:rPr>
      </w:pPr>
      <w:r w:rsidRPr="004F2ECE">
        <w:rPr>
          <w:b/>
        </w:rPr>
        <w:t>Članak 4.</w:t>
      </w:r>
    </w:p>
    <w:p w:rsidR="00F12560" w:rsidRPr="004F2ECE" w:rsidRDefault="00F12560" w:rsidP="00F12560">
      <w:pPr>
        <w:pStyle w:val="box459968"/>
        <w:shd w:val="clear" w:color="auto" w:fill="FFFFFF"/>
        <w:tabs>
          <w:tab w:val="left" w:pos="0"/>
        </w:tabs>
        <w:spacing w:before="103" w:beforeAutospacing="0" w:after="48" w:afterAutospacing="0"/>
        <w:jc w:val="both"/>
        <w:textAlignment w:val="baseline"/>
      </w:pPr>
      <w:r w:rsidRPr="004F2ECE">
        <w:t xml:space="preserve">      </w:t>
      </w:r>
      <w:r w:rsidR="00087EA7" w:rsidRPr="004F2ECE">
        <w:t>Č</w:t>
      </w:r>
      <w:r w:rsidRPr="004F2ECE">
        <w:t>lan</w:t>
      </w:r>
      <w:r w:rsidR="00087EA7" w:rsidRPr="004F2ECE">
        <w:t>ak</w:t>
      </w:r>
      <w:r w:rsidRPr="004F2ECE">
        <w:t xml:space="preserve"> 1. ovoga Pravilnika ne primjenjuju se na ocjenjivanje djelatnih vojnih osoba za 2019. godinu.</w:t>
      </w:r>
    </w:p>
    <w:p w:rsidR="00F12560" w:rsidRPr="004F2ECE" w:rsidRDefault="00F12560" w:rsidP="00154B62">
      <w:pPr>
        <w:pStyle w:val="box459968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1B0C9D" w:rsidRPr="004F2ECE" w:rsidRDefault="001B0C9D" w:rsidP="001B0C9D">
      <w:pPr>
        <w:pStyle w:val="box45996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4F2ECE">
        <w:rPr>
          <w:b/>
          <w:color w:val="231F20"/>
        </w:rPr>
        <w:t xml:space="preserve">Članak </w:t>
      </w:r>
      <w:r w:rsidR="00F12560" w:rsidRPr="004F2ECE">
        <w:rPr>
          <w:b/>
          <w:color w:val="231F20"/>
        </w:rPr>
        <w:t>5</w:t>
      </w:r>
      <w:r w:rsidRPr="004F2ECE">
        <w:rPr>
          <w:b/>
          <w:color w:val="231F20"/>
        </w:rPr>
        <w:t>.</w:t>
      </w:r>
    </w:p>
    <w:p w:rsidR="001B0C9D" w:rsidRPr="004F2ECE" w:rsidRDefault="001B0C9D" w:rsidP="00154B62">
      <w:pPr>
        <w:pStyle w:val="box45996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4F2ECE">
        <w:rPr>
          <w:color w:val="231F20"/>
        </w:rPr>
        <w:t xml:space="preserve">Ovaj Pravilnik stupa na snagu </w:t>
      </w:r>
      <w:r w:rsidR="00087EA7" w:rsidRPr="004F2ECE">
        <w:rPr>
          <w:color w:val="231F20"/>
        </w:rPr>
        <w:t>prvoga dana od dana objave u Narodnim novinama</w:t>
      </w:r>
      <w:r w:rsidRPr="004F2ECE">
        <w:rPr>
          <w:color w:val="231F20"/>
        </w:rPr>
        <w:t>.</w:t>
      </w:r>
    </w:p>
    <w:p w:rsidR="004F2ECE" w:rsidRPr="004F2ECE" w:rsidRDefault="004F2ECE" w:rsidP="00154B62">
      <w:pPr>
        <w:pStyle w:val="box45996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:rsidR="003E3E67" w:rsidRDefault="003E3E67" w:rsidP="004F2E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6FEE" w:rsidRPr="004F2ECE" w:rsidRDefault="007A6FEE" w:rsidP="004F2E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ECE">
        <w:rPr>
          <w:rFonts w:ascii="Times New Roman" w:hAnsi="Times New Roman" w:cs="Times New Roman"/>
          <w:b/>
        </w:rPr>
        <w:t>POTPREDSJEDNIK VLADE REPUBLIKE HRVATSKE</w:t>
      </w:r>
    </w:p>
    <w:p w:rsidR="007A6FEE" w:rsidRPr="004F2ECE" w:rsidRDefault="007A6FEE" w:rsidP="004F2E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ECE">
        <w:rPr>
          <w:rFonts w:ascii="Times New Roman" w:hAnsi="Times New Roman" w:cs="Times New Roman"/>
          <w:b/>
        </w:rPr>
        <w:t>I MINISTAR OBRANE</w:t>
      </w:r>
    </w:p>
    <w:p w:rsidR="004F2ECE" w:rsidRPr="004F2ECE" w:rsidRDefault="004F2ECE" w:rsidP="004F2E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6A58" w:rsidRDefault="007A6FEE" w:rsidP="004F2EC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F2ECE">
        <w:rPr>
          <w:rFonts w:ascii="Times New Roman" w:hAnsi="Times New Roman" w:cs="Times New Roman"/>
          <w:b/>
        </w:rPr>
        <w:t>Damir Krstičević</w:t>
      </w:r>
    </w:p>
    <w:p w:rsidR="004F2ECE" w:rsidRDefault="004F2ECE" w:rsidP="004F2ECE">
      <w:pPr>
        <w:jc w:val="center"/>
        <w:rPr>
          <w:rFonts w:ascii="Times New Roman" w:hAnsi="Times New Roman" w:cs="Times New Roman"/>
          <w:b/>
        </w:rPr>
      </w:pPr>
    </w:p>
    <w:p w:rsidR="004F2ECE" w:rsidRPr="004F2ECE" w:rsidRDefault="00967FBD" w:rsidP="004F2ECE">
      <w:pPr>
        <w:pStyle w:val="box45996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4F2ECE">
        <w:rPr>
          <w:color w:val="231F20"/>
        </w:rPr>
        <w:t xml:space="preserve">KLASA: </w:t>
      </w:r>
    </w:p>
    <w:p w:rsidR="004F2ECE" w:rsidRDefault="00967FBD" w:rsidP="004F2ECE">
      <w:pPr>
        <w:pStyle w:val="box45996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4F2ECE">
        <w:rPr>
          <w:color w:val="231F20"/>
        </w:rPr>
        <w:t xml:space="preserve">URBROJ: </w:t>
      </w:r>
    </w:p>
    <w:p w:rsidR="00967FBD" w:rsidRPr="004F2ECE" w:rsidRDefault="00967FBD" w:rsidP="004F2ECE">
      <w:pPr>
        <w:pStyle w:val="box45996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4F2ECE" w:rsidRPr="004F2ECE" w:rsidRDefault="00967FBD" w:rsidP="004F2ECE">
      <w:pPr>
        <w:pStyle w:val="box459968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</w:t>
      </w:r>
      <w:r w:rsidRPr="004F2ECE">
        <w:rPr>
          <w:color w:val="231F20"/>
        </w:rPr>
        <w:t xml:space="preserve">, </w:t>
      </w:r>
    </w:p>
    <w:p w:rsidR="004F2ECE" w:rsidRPr="004F2ECE" w:rsidRDefault="004F2ECE" w:rsidP="004F2ECE">
      <w:pPr>
        <w:rPr>
          <w:rFonts w:ascii="Times New Roman" w:hAnsi="Times New Roman" w:cs="Times New Roman"/>
        </w:rPr>
      </w:pPr>
    </w:p>
    <w:sectPr w:rsidR="004F2ECE" w:rsidRPr="004F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DE"/>
    <w:rsid w:val="00087EA7"/>
    <w:rsid w:val="00154B62"/>
    <w:rsid w:val="001B0C9D"/>
    <w:rsid w:val="001C7354"/>
    <w:rsid w:val="001E0666"/>
    <w:rsid w:val="002E08B9"/>
    <w:rsid w:val="003A401D"/>
    <w:rsid w:val="003D6709"/>
    <w:rsid w:val="003E3E67"/>
    <w:rsid w:val="004F2ECE"/>
    <w:rsid w:val="00596717"/>
    <w:rsid w:val="007A6FEE"/>
    <w:rsid w:val="007B55DE"/>
    <w:rsid w:val="00824C39"/>
    <w:rsid w:val="00967FBD"/>
    <w:rsid w:val="009A09EB"/>
    <w:rsid w:val="00A7595A"/>
    <w:rsid w:val="00AD3D3E"/>
    <w:rsid w:val="00B07AC3"/>
    <w:rsid w:val="00B40A92"/>
    <w:rsid w:val="00B55FDE"/>
    <w:rsid w:val="00BD320F"/>
    <w:rsid w:val="00BF1972"/>
    <w:rsid w:val="00C66A58"/>
    <w:rsid w:val="00DA2819"/>
    <w:rsid w:val="00DD2083"/>
    <w:rsid w:val="00EF10BF"/>
    <w:rsid w:val="00F1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968">
    <w:name w:val="box_459968"/>
    <w:basedOn w:val="Normal"/>
    <w:rsid w:val="001B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1B0C9D"/>
  </w:style>
  <w:style w:type="character" w:customStyle="1" w:styleId="apple-converted-space">
    <w:name w:val="apple-converted-space"/>
    <w:basedOn w:val="DefaultParagraphFont"/>
    <w:rsid w:val="001B0C9D"/>
  </w:style>
  <w:style w:type="paragraph" w:styleId="BalloonText">
    <w:name w:val="Balloon Text"/>
    <w:basedOn w:val="Normal"/>
    <w:link w:val="BalloonTextChar"/>
    <w:uiPriority w:val="99"/>
    <w:semiHidden/>
    <w:unhideWhenUsed/>
    <w:rsid w:val="009A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968">
    <w:name w:val="box_459968"/>
    <w:basedOn w:val="Normal"/>
    <w:rsid w:val="001B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1B0C9D"/>
  </w:style>
  <w:style w:type="character" w:customStyle="1" w:styleId="apple-converted-space">
    <w:name w:val="apple-converted-space"/>
    <w:basedOn w:val="DefaultParagraphFont"/>
    <w:rsid w:val="001B0C9D"/>
  </w:style>
  <w:style w:type="paragraph" w:styleId="BalloonText">
    <w:name w:val="Balloon Text"/>
    <w:basedOn w:val="Normal"/>
    <w:link w:val="BalloonTextChar"/>
    <w:uiPriority w:val="99"/>
    <w:semiHidden/>
    <w:unhideWhenUsed/>
    <w:rsid w:val="009A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PETROV</dc:creator>
  <cp:lastModifiedBy>Dražen Palaić</cp:lastModifiedBy>
  <cp:revision>3</cp:revision>
  <cp:lastPrinted>2020-01-09T13:54:00Z</cp:lastPrinted>
  <dcterms:created xsi:type="dcterms:W3CDTF">2020-01-23T14:16:00Z</dcterms:created>
  <dcterms:modified xsi:type="dcterms:W3CDTF">2020-01-24T11:31:00Z</dcterms:modified>
</cp:coreProperties>
</file>