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A213" w14:textId="5F62F71D" w:rsidR="00ED71DD" w:rsidRPr="00ED71DD" w:rsidRDefault="00ED71DD" w:rsidP="00ED71DD">
      <w:pPr>
        <w:pStyle w:val="Bezproreda"/>
        <w:jc w:val="center"/>
        <w:rPr>
          <w:rFonts w:ascii="Arial" w:hAnsi="Arial" w:cs="Arial"/>
          <w:b/>
        </w:rPr>
      </w:pPr>
      <w:r w:rsidRPr="00ED71DD">
        <w:rPr>
          <w:rFonts w:ascii="Arial" w:hAnsi="Arial" w:cs="Arial"/>
          <w:b/>
        </w:rPr>
        <w:t>Obrazloženje roka e-savjetovanja za Prijedlog pravilnika o izmjenama Pravilnika o posebnom porez</w:t>
      </w:r>
      <w:bookmarkStart w:id="0" w:name="_GoBack"/>
      <w:bookmarkEnd w:id="0"/>
      <w:r w:rsidRPr="00ED71DD">
        <w:rPr>
          <w:rFonts w:ascii="Arial" w:hAnsi="Arial" w:cs="Arial"/>
          <w:b/>
        </w:rPr>
        <w:t>u na kavu i bezalkoholna pića</w:t>
      </w:r>
    </w:p>
    <w:p w14:paraId="60A31B63" w14:textId="77777777" w:rsidR="00ED71DD" w:rsidRDefault="00ED71DD" w:rsidP="008C4C52">
      <w:pPr>
        <w:pStyle w:val="Bezproreda"/>
        <w:jc w:val="both"/>
        <w:rPr>
          <w:rFonts w:ascii="Arial" w:hAnsi="Arial" w:cs="Arial"/>
        </w:rPr>
      </w:pPr>
    </w:p>
    <w:p w14:paraId="0452670D" w14:textId="77777777" w:rsidR="00ED71DD" w:rsidRDefault="00ED71DD" w:rsidP="008C4C52">
      <w:pPr>
        <w:pStyle w:val="Bezproreda"/>
        <w:jc w:val="both"/>
        <w:rPr>
          <w:rFonts w:ascii="Arial" w:hAnsi="Arial" w:cs="Arial"/>
        </w:rPr>
      </w:pPr>
    </w:p>
    <w:p w14:paraId="6DCFAEE5" w14:textId="6C5E9A4D" w:rsidR="008C4C52" w:rsidRDefault="008C4C52" w:rsidP="008C4C52">
      <w:pPr>
        <w:pStyle w:val="Bezproreda"/>
        <w:jc w:val="both"/>
        <w:rPr>
          <w:rFonts w:ascii="Arial" w:hAnsi="Arial" w:cs="Arial"/>
        </w:rPr>
      </w:pPr>
      <w:r w:rsidRPr="008C4C52">
        <w:rPr>
          <w:rFonts w:ascii="Arial" w:hAnsi="Arial" w:cs="Arial"/>
        </w:rPr>
        <w:t xml:space="preserve">Za </w:t>
      </w:r>
      <w:r w:rsidR="005B59E6" w:rsidRPr="008C4C52">
        <w:rPr>
          <w:rFonts w:ascii="Arial" w:hAnsi="Arial" w:cs="Arial"/>
        </w:rPr>
        <w:t>Prijedlog</w:t>
      </w:r>
      <w:r w:rsidR="00AB38AE" w:rsidRPr="008C4C52">
        <w:rPr>
          <w:rFonts w:ascii="Arial" w:hAnsi="Arial" w:cs="Arial"/>
        </w:rPr>
        <w:t xml:space="preserve"> </w:t>
      </w:r>
      <w:r w:rsidR="0083156B" w:rsidRPr="0083156B">
        <w:rPr>
          <w:rFonts w:ascii="Arial" w:hAnsi="Arial" w:cs="Arial"/>
        </w:rPr>
        <w:t xml:space="preserve">pravilnika o izmjenama Pravilnika o posebnom porezu na kavu i bezalkoholna pića </w:t>
      </w:r>
      <w:r w:rsidRPr="008C4C52">
        <w:rPr>
          <w:rFonts w:ascii="Arial" w:hAnsi="Arial" w:cs="Arial"/>
        </w:rPr>
        <w:t xml:space="preserve">provodi se postupak savjetovanja s javnošću preko središnjeg državnog internetskog portala za savjetovanja s javnošću u trajanju od 15 dana, pri čemu se vodi računa da </w:t>
      </w:r>
      <w:r w:rsidR="00F0459A" w:rsidRPr="00F0459A">
        <w:rPr>
          <w:rFonts w:ascii="Arial" w:hAnsi="Arial" w:cs="Arial"/>
        </w:rPr>
        <w:t>predmetn</w:t>
      </w:r>
      <w:r w:rsidR="00D96CE3">
        <w:rPr>
          <w:rFonts w:ascii="Arial" w:hAnsi="Arial" w:cs="Arial"/>
        </w:rPr>
        <w:t>i</w:t>
      </w:r>
      <w:r w:rsidR="00F0459A" w:rsidRPr="00F0459A">
        <w:rPr>
          <w:rFonts w:ascii="Arial" w:hAnsi="Arial" w:cs="Arial"/>
        </w:rPr>
        <w:t xml:space="preserve"> </w:t>
      </w:r>
      <w:r w:rsidR="0083156B">
        <w:rPr>
          <w:rFonts w:ascii="Arial" w:hAnsi="Arial" w:cs="Arial"/>
        </w:rPr>
        <w:t>Pravilnik</w:t>
      </w:r>
      <w:r w:rsidR="007561CB">
        <w:rPr>
          <w:rFonts w:ascii="Arial" w:hAnsi="Arial" w:cs="Arial"/>
        </w:rPr>
        <w:t>, kao i Uredba</w:t>
      </w:r>
      <w:r w:rsidR="007561CB" w:rsidRPr="007561CB">
        <w:t xml:space="preserve"> </w:t>
      </w:r>
      <w:r w:rsidR="007561CB" w:rsidRPr="007561CB">
        <w:rPr>
          <w:rFonts w:ascii="Arial" w:hAnsi="Arial" w:cs="Arial"/>
        </w:rPr>
        <w:t>o načinu izračuna i visinama sastavnica za izračun posebnog poreza na kavu i bezalkoholna pića</w:t>
      </w:r>
      <w:r w:rsidR="004C6D8B">
        <w:rPr>
          <w:rFonts w:ascii="Arial" w:hAnsi="Arial" w:cs="Arial"/>
        </w:rPr>
        <w:t xml:space="preserve"> koja je trenutno na e-savjetovanju</w:t>
      </w:r>
      <w:r w:rsidR="007561CB">
        <w:rPr>
          <w:rFonts w:ascii="Arial" w:hAnsi="Arial" w:cs="Arial"/>
        </w:rPr>
        <w:t xml:space="preserve"> </w:t>
      </w:r>
      <w:r w:rsidR="00FD0B5D" w:rsidRPr="00FD0B5D">
        <w:rPr>
          <w:rFonts w:ascii="Arial" w:hAnsi="Arial" w:cs="Arial"/>
        </w:rPr>
        <w:t>sa zainteresiranom javnosti</w:t>
      </w:r>
      <w:r w:rsidR="00130C60">
        <w:rPr>
          <w:rFonts w:ascii="Arial" w:hAnsi="Arial" w:cs="Arial"/>
        </w:rPr>
        <w:t>,</w:t>
      </w:r>
      <w:r w:rsidR="00FD0B5D" w:rsidRPr="00FD0B5D">
        <w:rPr>
          <w:rFonts w:ascii="Arial" w:hAnsi="Arial" w:cs="Arial"/>
        </w:rPr>
        <w:t xml:space="preserve"> </w:t>
      </w:r>
      <w:r w:rsidR="00437B57" w:rsidRPr="008C4C52">
        <w:rPr>
          <w:rFonts w:ascii="Arial" w:hAnsi="Arial" w:cs="Arial"/>
        </w:rPr>
        <w:t>predstavlja</w:t>
      </w:r>
      <w:r w:rsidR="00F0459A">
        <w:rPr>
          <w:rFonts w:ascii="Arial" w:hAnsi="Arial" w:cs="Arial"/>
        </w:rPr>
        <w:t>ju</w:t>
      </w:r>
      <w:r w:rsidR="00437B57" w:rsidRPr="008C4C52">
        <w:rPr>
          <w:rFonts w:ascii="Arial" w:hAnsi="Arial" w:cs="Arial"/>
        </w:rPr>
        <w:t xml:space="preserve"> integralni dio četvrtog kruga porezne reforme</w:t>
      </w:r>
      <w:r w:rsidR="006A1962">
        <w:rPr>
          <w:rFonts w:ascii="Arial" w:hAnsi="Arial" w:cs="Arial"/>
        </w:rPr>
        <w:t>.</w:t>
      </w:r>
      <w:r w:rsidR="00437B57" w:rsidRPr="008C4C52">
        <w:rPr>
          <w:rFonts w:ascii="Arial" w:hAnsi="Arial" w:cs="Arial"/>
        </w:rPr>
        <w:t xml:space="preserve"> </w:t>
      </w:r>
    </w:p>
    <w:p w14:paraId="5C233EAE" w14:textId="77777777" w:rsidR="008C4C52" w:rsidRDefault="008C4C52" w:rsidP="008C4C52">
      <w:pPr>
        <w:pStyle w:val="Bezproreda"/>
        <w:jc w:val="both"/>
        <w:rPr>
          <w:rFonts w:ascii="Arial" w:hAnsi="Arial" w:cs="Arial"/>
        </w:rPr>
      </w:pPr>
    </w:p>
    <w:p w14:paraId="7506C583" w14:textId="77777777" w:rsidR="00130C60" w:rsidRDefault="002F7C45" w:rsidP="00130C6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Nadalje, Hrvatski sabor je na svojo</w:t>
      </w:r>
      <w:r w:rsidR="00F6265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="00130C60">
        <w:rPr>
          <w:rFonts w:ascii="Arial" w:hAnsi="Arial" w:cs="Arial"/>
        </w:rPr>
        <w:t xml:space="preserve">16. </w:t>
      </w:r>
      <w:r>
        <w:rPr>
          <w:rFonts w:ascii="Arial" w:hAnsi="Arial" w:cs="Arial"/>
        </w:rPr>
        <w:t>sjednici održanoj dana</w:t>
      </w:r>
      <w:r w:rsidR="00130C60">
        <w:rPr>
          <w:rFonts w:ascii="Arial" w:hAnsi="Arial" w:cs="Arial"/>
        </w:rPr>
        <w:t xml:space="preserve"> </w:t>
      </w:r>
      <w:r w:rsidR="00130C60" w:rsidRPr="00350BD3">
        <w:rPr>
          <w:rFonts w:ascii="Arial" w:hAnsi="Arial" w:cs="Arial"/>
        </w:rPr>
        <w:t>21. veljače 2020.</w:t>
      </w:r>
      <w:r w:rsidR="00130C60">
        <w:rPr>
          <w:rFonts w:ascii="Arial" w:hAnsi="Arial" w:cs="Arial"/>
        </w:rPr>
        <w:t xml:space="preserve"> donio </w:t>
      </w:r>
      <w:r w:rsidR="00130C60" w:rsidRPr="006D1C40">
        <w:rPr>
          <w:rFonts w:ascii="Arial" w:hAnsi="Arial" w:cs="Arial"/>
        </w:rPr>
        <w:t>Zakon o izmjenama i dopuni zakona o posebnom porezu na kavu i bezalkoholna pića</w:t>
      </w:r>
      <w:r w:rsidR="00130C60">
        <w:rPr>
          <w:rFonts w:ascii="Arial" w:hAnsi="Arial" w:cs="Arial"/>
        </w:rPr>
        <w:t xml:space="preserve"> </w:t>
      </w:r>
      <w:r w:rsidR="00130C60" w:rsidRPr="006D1C40">
        <w:rPr>
          <w:rFonts w:ascii="Arial" w:hAnsi="Arial" w:cs="Arial"/>
        </w:rPr>
        <w:t>čija se objava čeka u Narodnim novinama.</w:t>
      </w:r>
    </w:p>
    <w:p w14:paraId="1FD42575" w14:textId="77777777" w:rsidR="00130C60" w:rsidRDefault="00130C60" w:rsidP="00130C60">
      <w:pPr>
        <w:pStyle w:val="Bezproreda"/>
        <w:jc w:val="both"/>
        <w:rPr>
          <w:rFonts w:ascii="Arial" w:hAnsi="Arial" w:cs="Arial"/>
        </w:rPr>
      </w:pPr>
    </w:p>
    <w:p w14:paraId="4DA3B36C" w14:textId="73CB11DB" w:rsidR="006A0111" w:rsidRDefault="006A0111" w:rsidP="006A0111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Kako je s legitimnim</w:t>
      </w:r>
      <w:r w:rsidR="00C60898" w:rsidRPr="00C60898">
        <w:rPr>
          <w:rFonts w:ascii="Arial" w:hAnsi="Arial" w:cs="Arial"/>
        </w:rPr>
        <w:t xml:space="preserve"> ciljem sprječavanja i otklanjanja poremećaja u gospodarskim sektorima obuhvaćenima oporezivanjem posebnim porezom na bezalkoholna pića, nužna</w:t>
      </w:r>
      <w:r w:rsidR="00C60898">
        <w:rPr>
          <w:rFonts w:ascii="Arial" w:hAnsi="Arial" w:cs="Arial"/>
        </w:rPr>
        <w:t xml:space="preserve"> </w:t>
      </w:r>
      <w:r w:rsidR="00C60898" w:rsidRPr="00C60898">
        <w:rPr>
          <w:rFonts w:ascii="Arial" w:hAnsi="Arial" w:cs="Arial"/>
        </w:rPr>
        <w:t xml:space="preserve">cjelovita </w:t>
      </w:r>
      <w:r>
        <w:rPr>
          <w:rFonts w:ascii="Arial" w:hAnsi="Arial" w:cs="Arial"/>
        </w:rPr>
        <w:t xml:space="preserve">i </w:t>
      </w:r>
      <w:r w:rsidR="00C60898" w:rsidRPr="00C60898">
        <w:rPr>
          <w:rFonts w:ascii="Arial" w:hAnsi="Arial" w:cs="Arial"/>
        </w:rPr>
        <w:t xml:space="preserve">pravovremena prilagodba sustava oporezivanja posebnim porezom na bezalkoholna pića novom pravnom režimu koji je u bitnome </w:t>
      </w:r>
      <w:r>
        <w:rPr>
          <w:rFonts w:ascii="Arial" w:hAnsi="Arial" w:cs="Arial"/>
        </w:rPr>
        <w:t xml:space="preserve">već </w:t>
      </w:r>
      <w:r w:rsidR="00C60898" w:rsidRPr="00C60898">
        <w:rPr>
          <w:rFonts w:ascii="Arial" w:hAnsi="Arial" w:cs="Arial"/>
        </w:rPr>
        <w:t>uspostavljen poreznom reformom, a napose uzevši u obzir da je Vlada Republike Hrvatske obvezna sukladno članku 7. stavku 5. Zakona o posebnom porezu na kavu i bezalkoholna pića (Narodne novine, br. 72/13 i 121/19) do 1. travnja 2020. godine donijeti uredbu kojom utvrđuje način izračuna i visine sastavnica za izračun posebnog poreza na kavu i bezalkoholna pića</w:t>
      </w:r>
      <w:r>
        <w:rPr>
          <w:rFonts w:ascii="Arial" w:hAnsi="Arial" w:cs="Arial"/>
        </w:rPr>
        <w:t>,</w:t>
      </w:r>
      <w:r w:rsidR="00613A27">
        <w:rPr>
          <w:rFonts w:ascii="Arial" w:hAnsi="Arial" w:cs="Arial"/>
        </w:rPr>
        <w:t xml:space="preserve"> </w:t>
      </w:r>
      <w:r w:rsidR="00130C60">
        <w:rPr>
          <w:rFonts w:ascii="Arial" w:hAnsi="Arial" w:cs="Arial"/>
        </w:rPr>
        <w:t>to se opravdanim ukaz</w:t>
      </w:r>
      <w:r w:rsidR="00613A27">
        <w:rPr>
          <w:rFonts w:ascii="Arial" w:hAnsi="Arial" w:cs="Arial"/>
        </w:rPr>
        <w:t>alo</w:t>
      </w:r>
      <w:r w:rsidR="00130C60">
        <w:rPr>
          <w:rFonts w:ascii="Arial" w:hAnsi="Arial" w:cs="Arial"/>
        </w:rPr>
        <w:t xml:space="preserve"> odgovarajuće prilagoditi provedb</w:t>
      </w:r>
      <w:r w:rsidR="00613A27">
        <w:rPr>
          <w:rFonts w:ascii="Arial" w:hAnsi="Arial" w:cs="Arial"/>
        </w:rPr>
        <w:t>u</w:t>
      </w:r>
      <w:r w:rsidR="00613A27" w:rsidRPr="00613A27">
        <w:rPr>
          <w:rFonts w:ascii="Arial" w:hAnsi="Arial" w:cs="Arial"/>
        </w:rPr>
        <w:t xml:space="preserve"> </w:t>
      </w:r>
      <w:r w:rsidR="00613A27" w:rsidRPr="008C4C52">
        <w:rPr>
          <w:rFonts w:ascii="Arial" w:hAnsi="Arial" w:cs="Arial"/>
        </w:rPr>
        <w:t>postupk</w:t>
      </w:r>
      <w:r w:rsidR="00613A27">
        <w:rPr>
          <w:rFonts w:ascii="Arial" w:hAnsi="Arial" w:cs="Arial"/>
        </w:rPr>
        <w:t>a</w:t>
      </w:r>
      <w:r w:rsidR="00613A27" w:rsidRPr="008C4C52">
        <w:rPr>
          <w:rFonts w:ascii="Arial" w:hAnsi="Arial" w:cs="Arial"/>
        </w:rPr>
        <w:t xml:space="preserve"> savjetovanja s javnošću preko središnjeg državnog internetskog portala za savjetovanja s javnošću</w:t>
      </w:r>
      <w:r w:rsidR="00613A27">
        <w:rPr>
          <w:rFonts w:ascii="Arial" w:hAnsi="Arial" w:cs="Arial"/>
        </w:rPr>
        <w:t>.</w:t>
      </w:r>
      <w:r w:rsidR="00130C60">
        <w:rPr>
          <w:rFonts w:ascii="Arial" w:hAnsi="Arial" w:cs="Arial"/>
        </w:rPr>
        <w:t xml:space="preserve"> </w:t>
      </w:r>
    </w:p>
    <w:p w14:paraId="03E6811F" w14:textId="4A0219C7" w:rsidR="00C60898" w:rsidRDefault="00C60898" w:rsidP="005F0BFE">
      <w:pPr>
        <w:pStyle w:val="Bezproreda"/>
        <w:jc w:val="both"/>
        <w:rPr>
          <w:rFonts w:ascii="Arial" w:hAnsi="Arial" w:cs="Arial"/>
        </w:rPr>
      </w:pPr>
      <w:r w:rsidRPr="00C60898">
        <w:rPr>
          <w:rFonts w:ascii="Arial" w:hAnsi="Arial" w:cs="Arial"/>
        </w:rPr>
        <w:t xml:space="preserve"> </w:t>
      </w:r>
    </w:p>
    <w:p w14:paraId="4E3FA049" w14:textId="658C0C43" w:rsidR="002F7C45" w:rsidRDefault="006A0111" w:rsidP="005F0BFE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Pri tome, nadalje,</w:t>
      </w:r>
      <w:r w:rsidR="00FB4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treba</w:t>
      </w:r>
      <w:r w:rsidR="000F73EE">
        <w:rPr>
          <w:rFonts w:ascii="Arial" w:hAnsi="Arial" w:cs="Arial"/>
        </w:rPr>
        <w:t>lo je</w:t>
      </w:r>
      <w:r>
        <w:rPr>
          <w:rFonts w:ascii="Arial" w:hAnsi="Arial" w:cs="Arial"/>
        </w:rPr>
        <w:t xml:space="preserve"> voditi računa </w:t>
      </w:r>
      <w:r w:rsidR="000F73EE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o </w:t>
      </w:r>
      <w:r w:rsidR="00C60898" w:rsidRPr="00C60898">
        <w:rPr>
          <w:rFonts w:ascii="Arial" w:hAnsi="Arial" w:cs="Arial"/>
        </w:rPr>
        <w:t>potreb</w:t>
      </w:r>
      <w:r w:rsidR="00FB4479">
        <w:rPr>
          <w:rFonts w:ascii="Arial" w:hAnsi="Arial" w:cs="Arial"/>
        </w:rPr>
        <w:t>i</w:t>
      </w:r>
      <w:r w:rsidR="00C60898" w:rsidRPr="00C60898">
        <w:rPr>
          <w:rFonts w:ascii="Arial" w:hAnsi="Arial" w:cs="Arial"/>
        </w:rPr>
        <w:t xml:space="preserve"> razumnog roka prilagodbe novom sustavu oporezivanja, izvještajn</w:t>
      </w:r>
      <w:r w:rsidR="000F73EE">
        <w:rPr>
          <w:rFonts w:ascii="Arial" w:hAnsi="Arial" w:cs="Arial"/>
        </w:rPr>
        <w:t>og</w:t>
      </w:r>
      <w:r w:rsidR="00C60898" w:rsidRPr="00C60898">
        <w:rPr>
          <w:rFonts w:ascii="Arial" w:hAnsi="Arial" w:cs="Arial"/>
        </w:rPr>
        <w:t xml:space="preserve"> sustav</w:t>
      </w:r>
      <w:r w:rsidR="000F73EE">
        <w:rPr>
          <w:rFonts w:ascii="Arial" w:hAnsi="Arial" w:cs="Arial"/>
        </w:rPr>
        <w:t>a</w:t>
      </w:r>
      <w:r w:rsidR="00C60898" w:rsidRPr="00C60898">
        <w:rPr>
          <w:rFonts w:ascii="Arial" w:hAnsi="Arial" w:cs="Arial"/>
        </w:rPr>
        <w:t xml:space="preserve"> </w:t>
      </w:r>
      <w:r w:rsidR="004A48D4">
        <w:rPr>
          <w:rFonts w:ascii="Arial" w:hAnsi="Arial" w:cs="Arial"/>
        </w:rPr>
        <w:t>podnošenja propisanih obrazaca</w:t>
      </w:r>
      <w:r w:rsidR="00613A27">
        <w:rPr>
          <w:rFonts w:ascii="Arial" w:hAnsi="Arial" w:cs="Arial"/>
        </w:rPr>
        <w:t xml:space="preserve"> kojima porezni obveznici temeljem svojih evidencija prijavljuju poreznu obvezu putem propisanih obrazaca:</w:t>
      </w:r>
      <w:r w:rsidR="00DB34DD">
        <w:rPr>
          <w:rFonts w:ascii="Arial" w:hAnsi="Arial" w:cs="Arial"/>
        </w:rPr>
        <w:t xml:space="preserve"> MI-K</w:t>
      </w:r>
      <w:r w:rsidR="00613A27">
        <w:rPr>
          <w:rFonts w:ascii="Arial" w:hAnsi="Arial" w:cs="Arial"/>
        </w:rPr>
        <w:t xml:space="preserve"> (kava)</w:t>
      </w:r>
      <w:r w:rsidR="00DB34DD">
        <w:rPr>
          <w:rFonts w:ascii="Arial" w:hAnsi="Arial" w:cs="Arial"/>
        </w:rPr>
        <w:t xml:space="preserve">, MI-BAP (bezalkoholna pića) te OBR-PP-K/BAP </w:t>
      </w:r>
      <w:r w:rsidR="00DB34DD" w:rsidRPr="00DB34DD">
        <w:rPr>
          <w:rFonts w:ascii="Arial" w:hAnsi="Arial" w:cs="Arial"/>
        </w:rPr>
        <w:t xml:space="preserve">koji </w:t>
      </w:r>
      <w:r w:rsidR="000F73EE">
        <w:rPr>
          <w:rFonts w:ascii="Arial" w:hAnsi="Arial" w:cs="Arial"/>
        </w:rPr>
        <w:t>su</w:t>
      </w:r>
      <w:r w:rsidR="00DB34DD" w:rsidRPr="00DB34DD">
        <w:rPr>
          <w:rFonts w:ascii="Arial" w:hAnsi="Arial" w:cs="Arial"/>
        </w:rPr>
        <w:t xml:space="preserve"> tiskan</w:t>
      </w:r>
      <w:r w:rsidR="000F73EE">
        <w:rPr>
          <w:rFonts w:ascii="Arial" w:hAnsi="Arial" w:cs="Arial"/>
        </w:rPr>
        <w:t>i</w:t>
      </w:r>
      <w:r w:rsidR="00DB34DD" w:rsidRPr="00DB34DD">
        <w:rPr>
          <w:rFonts w:ascii="Arial" w:hAnsi="Arial" w:cs="Arial"/>
        </w:rPr>
        <w:t xml:space="preserve"> </w:t>
      </w:r>
      <w:r w:rsidR="000F73EE">
        <w:rPr>
          <w:rFonts w:ascii="Arial" w:hAnsi="Arial" w:cs="Arial"/>
        </w:rPr>
        <w:t xml:space="preserve">kao prilozi predmetnog Pravilnika </w:t>
      </w:r>
      <w:r w:rsidR="00DB34DD">
        <w:rPr>
          <w:rFonts w:ascii="Arial" w:hAnsi="Arial" w:cs="Arial"/>
        </w:rPr>
        <w:t xml:space="preserve">i njegov su </w:t>
      </w:r>
      <w:r w:rsidR="004A48D4">
        <w:rPr>
          <w:rFonts w:ascii="Arial" w:hAnsi="Arial" w:cs="Arial"/>
        </w:rPr>
        <w:t>sastavni dio</w:t>
      </w:r>
      <w:r w:rsidR="00DB34DD">
        <w:rPr>
          <w:rFonts w:ascii="Arial" w:hAnsi="Arial" w:cs="Arial"/>
        </w:rPr>
        <w:t>.</w:t>
      </w:r>
    </w:p>
    <w:p w14:paraId="432504D5" w14:textId="05454150" w:rsidR="00C60898" w:rsidRDefault="00C60898" w:rsidP="005F0BFE">
      <w:pPr>
        <w:pStyle w:val="Bezproreda"/>
        <w:jc w:val="both"/>
        <w:rPr>
          <w:rFonts w:ascii="Arial" w:hAnsi="Arial" w:cs="Arial"/>
        </w:rPr>
      </w:pPr>
    </w:p>
    <w:p w14:paraId="12BBD3CC" w14:textId="4AB8FA12" w:rsidR="00C60898" w:rsidRPr="008074CA" w:rsidRDefault="00C60898" w:rsidP="005F0BFE">
      <w:pPr>
        <w:pStyle w:val="Bezproreda"/>
        <w:jc w:val="both"/>
        <w:rPr>
          <w:rFonts w:ascii="Arial" w:hAnsi="Arial" w:cs="Arial"/>
        </w:rPr>
      </w:pPr>
    </w:p>
    <w:sectPr w:rsidR="00C60898" w:rsidRPr="008074CA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8AE"/>
    <w:multiLevelType w:val="hybridMultilevel"/>
    <w:tmpl w:val="DA6262B8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B01DE"/>
    <w:multiLevelType w:val="hybridMultilevel"/>
    <w:tmpl w:val="56B01098"/>
    <w:lvl w:ilvl="0" w:tplc="1D720EA0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3663C"/>
    <w:multiLevelType w:val="hybridMultilevel"/>
    <w:tmpl w:val="A8728CE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7C0E94"/>
    <w:multiLevelType w:val="hybridMultilevel"/>
    <w:tmpl w:val="EBE2D7E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842B0F"/>
    <w:multiLevelType w:val="hybridMultilevel"/>
    <w:tmpl w:val="14B6DF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3B6F"/>
    <w:multiLevelType w:val="hybridMultilevel"/>
    <w:tmpl w:val="8E9EB66C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122828"/>
    <w:multiLevelType w:val="hybridMultilevel"/>
    <w:tmpl w:val="D43A5A32"/>
    <w:lvl w:ilvl="0" w:tplc="27BCC130">
      <w:numFmt w:val="bullet"/>
      <w:lvlText w:val="–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0225EDC"/>
    <w:multiLevelType w:val="hybridMultilevel"/>
    <w:tmpl w:val="D062EFDA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E27C47"/>
    <w:multiLevelType w:val="hybridMultilevel"/>
    <w:tmpl w:val="20022CD4"/>
    <w:lvl w:ilvl="0" w:tplc="AC0857C0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F047C6"/>
    <w:multiLevelType w:val="hybridMultilevel"/>
    <w:tmpl w:val="766ED046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8FD8BC8C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AE"/>
    <w:rsid w:val="00022567"/>
    <w:rsid w:val="00084F53"/>
    <w:rsid w:val="000A537A"/>
    <w:rsid w:val="000D73DF"/>
    <w:rsid w:val="000F73EE"/>
    <w:rsid w:val="0012302C"/>
    <w:rsid w:val="00130C60"/>
    <w:rsid w:val="001833DB"/>
    <w:rsid w:val="001F24E3"/>
    <w:rsid w:val="001F29CE"/>
    <w:rsid w:val="00213017"/>
    <w:rsid w:val="002148E6"/>
    <w:rsid w:val="002542A0"/>
    <w:rsid w:val="00257A08"/>
    <w:rsid w:val="002A53D8"/>
    <w:rsid w:val="002E1BF6"/>
    <w:rsid w:val="002F7C45"/>
    <w:rsid w:val="00350BD3"/>
    <w:rsid w:val="00357BEC"/>
    <w:rsid w:val="003D47CC"/>
    <w:rsid w:val="00437B57"/>
    <w:rsid w:val="00494770"/>
    <w:rsid w:val="004A48D4"/>
    <w:rsid w:val="004B2FDE"/>
    <w:rsid w:val="004C6D8B"/>
    <w:rsid w:val="004D1B2E"/>
    <w:rsid w:val="00503A00"/>
    <w:rsid w:val="00544EDC"/>
    <w:rsid w:val="005B59E6"/>
    <w:rsid w:val="005D4955"/>
    <w:rsid w:val="005F0BFE"/>
    <w:rsid w:val="00613A27"/>
    <w:rsid w:val="006175AE"/>
    <w:rsid w:val="006878C6"/>
    <w:rsid w:val="006A0111"/>
    <w:rsid w:val="006A1962"/>
    <w:rsid w:val="006A2CC8"/>
    <w:rsid w:val="006C7198"/>
    <w:rsid w:val="006D1C40"/>
    <w:rsid w:val="007114D9"/>
    <w:rsid w:val="0073296A"/>
    <w:rsid w:val="00744721"/>
    <w:rsid w:val="007561CB"/>
    <w:rsid w:val="00756620"/>
    <w:rsid w:val="007A1B05"/>
    <w:rsid w:val="008073BC"/>
    <w:rsid w:val="008074CA"/>
    <w:rsid w:val="008150C2"/>
    <w:rsid w:val="00825029"/>
    <w:rsid w:val="0083156B"/>
    <w:rsid w:val="00851FFB"/>
    <w:rsid w:val="008C27A0"/>
    <w:rsid w:val="008C4C52"/>
    <w:rsid w:val="008E20A0"/>
    <w:rsid w:val="008F1B61"/>
    <w:rsid w:val="008F47CD"/>
    <w:rsid w:val="00922B3B"/>
    <w:rsid w:val="009376C8"/>
    <w:rsid w:val="009470A1"/>
    <w:rsid w:val="009475BD"/>
    <w:rsid w:val="00955ED3"/>
    <w:rsid w:val="009D71EC"/>
    <w:rsid w:val="00A25BCD"/>
    <w:rsid w:val="00A50806"/>
    <w:rsid w:val="00A84694"/>
    <w:rsid w:val="00AB38AE"/>
    <w:rsid w:val="00AC07B2"/>
    <w:rsid w:val="00AC59BD"/>
    <w:rsid w:val="00B40DDC"/>
    <w:rsid w:val="00B75EA7"/>
    <w:rsid w:val="00BA6382"/>
    <w:rsid w:val="00C60898"/>
    <w:rsid w:val="00C7320F"/>
    <w:rsid w:val="00CA400F"/>
    <w:rsid w:val="00CB47EE"/>
    <w:rsid w:val="00CC0352"/>
    <w:rsid w:val="00CD07EB"/>
    <w:rsid w:val="00D01216"/>
    <w:rsid w:val="00D65D0D"/>
    <w:rsid w:val="00D96CE3"/>
    <w:rsid w:val="00DB34DD"/>
    <w:rsid w:val="00DB639E"/>
    <w:rsid w:val="00E31CCA"/>
    <w:rsid w:val="00E34B83"/>
    <w:rsid w:val="00E429DE"/>
    <w:rsid w:val="00E54F9F"/>
    <w:rsid w:val="00EA5755"/>
    <w:rsid w:val="00ED71DD"/>
    <w:rsid w:val="00F0459A"/>
    <w:rsid w:val="00F54F9F"/>
    <w:rsid w:val="00F62653"/>
    <w:rsid w:val="00F65EC0"/>
    <w:rsid w:val="00F807E3"/>
    <w:rsid w:val="00FB13F0"/>
    <w:rsid w:val="00FB4479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DEB6"/>
  <w15:docId w15:val="{87EF2B90-6F67-4B58-AFB8-60AA872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B38AE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2E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3E447D04D5D498AD781B45F2C4082" ma:contentTypeVersion="0" ma:contentTypeDescription="Create a new document." ma:contentTypeScope="" ma:versionID="307b8075c3b1214a60bf45053e64e7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1F77A-A4F1-4D20-A071-0A9F1E60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D22F4-D89C-40DB-9B43-8ADCB9C29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18367-6B22-4AAE-91B4-23E5939A8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Inga Maleš</cp:lastModifiedBy>
  <cp:revision>3</cp:revision>
  <cp:lastPrinted>2020-02-27T12:26:00Z</cp:lastPrinted>
  <dcterms:created xsi:type="dcterms:W3CDTF">2020-02-27T13:57:00Z</dcterms:created>
  <dcterms:modified xsi:type="dcterms:W3CDTF">2020-02-27T13:57:00Z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0x0101000A83E447D04D5D498AD781B45F2C4082</vt:lpwstr>
  </property>
</Properties>
</file>