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fedc5810049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