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9B2" w:rsidRPr="00B1557D" w:rsidRDefault="00DA09B2" w:rsidP="00DA09B2">
      <w:pPr>
        <w:spacing w:after="0" w:line="240" w:lineRule="auto"/>
        <w:ind w:firstLine="1843"/>
        <w:rPr>
          <w:rFonts w:ascii="Times New Roman" w:eastAsia="Times New Roman" w:hAnsi="Times New Roman" w:cs="Times New Roman"/>
          <w:sz w:val="24"/>
          <w:szCs w:val="24"/>
          <w:lang w:eastAsia="hr-HR"/>
        </w:rPr>
      </w:pPr>
    </w:p>
    <w:p w:rsidR="00DA09B2" w:rsidRPr="00B1557D" w:rsidRDefault="00B14628" w:rsidP="00DA09B2">
      <w:pPr>
        <w:spacing w:before="100" w:beforeAutospacing="1" w:after="100" w:afterAutospacing="1"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 r i j e d l o g</w:t>
      </w:r>
    </w:p>
    <w:p w:rsidR="00DA09B2" w:rsidRPr="00B1557D" w:rsidRDefault="008E1BE1" w:rsidP="0067100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        </w:t>
      </w:r>
      <w:r w:rsidR="00DA09B2" w:rsidRPr="00B1557D">
        <w:rPr>
          <w:rFonts w:ascii="Times New Roman" w:eastAsia="Times New Roman" w:hAnsi="Times New Roman" w:cs="Times New Roman"/>
          <w:sz w:val="24"/>
          <w:szCs w:val="24"/>
          <w:lang w:eastAsia="hr-HR"/>
        </w:rPr>
        <w:t xml:space="preserve">Na temelju članka 143. </w:t>
      </w:r>
      <w:r w:rsidR="00AA76D8" w:rsidRPr="00B1557D">
        <w:rPr>
          <w:rFonts w:ascii="Times New Roman" w:eastAsia="Times New Roman" w:hAnsi="Times New Roman" w:cs="Times New Roman"/>
          <w:sz w:val="24"/>
          <w:szCs w:val="24"/>
          <w:lang w:eastAsia="hr-HR"/>
        </w:rPr>
        <w:t xml:space="preserve"> stavak 2. </w:t>
      </w:r>
      <w:r w:rsidR="00DA09B2" w:rsidRPr="00B1557D">
        <w:rPr>
          <w:rFonts w:ascii="Times New Roman" w:eastAsia="Times New Roman" w:hAnsi="Times New Roman" w:cs="Times New Roman"/>
          <w:sz w:val="24"/>
          <w:szCs w:val="24"/>
          <w:lang w:eastAsia="hr-HR"/>
        </w:rPr>
        <w:t>Zakona o protuminskom djelovanju (</w:t>
      </w:r>
      <w:r w:rsidR="00671007" w:rsidRPr="00B1557D">
        <w:rPr>
          <w:rFonts w:ascii="Times New Roman" w:eastAsia="Times New Roman" w:hAnsi="Times New Roman" w:cs="Times New Roman"/>
          <w:sz w:val="24"/>
          <w:szCs w:val="24"/>
          <w:lang w:eastAsia="hr-HR"/>
        </w:rPr>
        <w:t xml:space="preserve">Narodne novine, </w:t>
      </w:r>
      <w:r w:rsidR="00D17581" w:rsidRPr="00B1557D">
        <w:rPr>
          <w:rFonts w:ascii="Times New Roman" w:eastAsia="Times New Roman" w:hAnsi="Times New Roman" w:cs="Times New Roman"/>
          <w:sz w:val="24"/>
          <w:szCs w:val="24"/>
          <w:lang w:eastAsia="hr-HR"/>
        </w:rPr>
        <w:t xml:space="preserve">br. </w:t>
      </w:r>
      <w:r w:rsidR="00DA09B2" w:rsidRPr="00B1557D">
        <w:rPr>
          <w:rFonts w:ascii="Times New Roman" w:eastAsia="Times New Roman" w:hAnsi="Times New Roman" w:cs="Times New Roman"/>
          <w:sz w:val="24"/>
          <w:szCs w:val="24"/>
          <w:lang w:eastAsia="hr-HR"/>
        </w:rPr>
        <w:t>110/15</w:t>
      </w:r>
      <w:r w:rsidR="00E97E98" w:rsidRPr="00B1557D">
        <w:rPr>
          <w:rFonts w:ascii="Times New Roman" w:eastAsia="Times New Roman" w:hAnsi="Times New Roman" w:cs="Times New Roman"/>
          <w:sz w:val="24"/>
          <w:szCs w:val="24"/>
          <w:lang w:eastAsia="hr-HR"/>
        </w:rPr>
        <w:t>, 118/18 i 98/19</w:t>
      </w:r>
      <w:r w:rsidR="00DA09B2" w:rsidRPr="00B1557D">
        <w:rPr>
          <w:rFonts w:ascii="Times New Roman" w:eastAsia="Times New Roman" w:hAnsi="Times New Roman" w:cs="Times New Roman"/>
          <w:sz w:val="24"/>
          <w:szCs w:val="24"/>
          <w:lang w:eastAsia="hr-HR"/>
        </w:rPr>
        <w:t>)</w:t>
      </w:r>
      <w:r w:rsidR="00D17581" w:rsidRPr="00B1557D">
        <w:rPr>
          <w:rFonts w:ascii="Times New Roman" w:eastAsia="Times New Roman" w:hAnsi="Times New Roman" w:cs="Times New Roman"/>
          <w:sz w:val="24"/>
          <w:szCs w:val="24"/>
          <w:lang w:eastAsia="hr-HR"/>
        </w:rPr>
        <w:t xml:space="preserve">, </w:t>
      </w:r>
      <w:r w:rsidR="00DA09B2" w:rsidRPr="00B1557D">
        <w:rPr>
          <w:rFonts w:ascii="Times New Roman" w:eastAsia="Times New Roman" w:hAnsi="Times New Roman" w:cs="Times New Roman"/>
          <w:sz w:val="24"/>
          <w:szCs w:val="24"/>
          <w:lang w:eastAsia="hr-HR"/>
        </w:rPr>
        <w:t xml:space="preserve"> donosi</w:t>
      </w:r>
      <w:r w:rsidRPr="00B1557D">
        <w:rPr>
          <w:rFonts w:ascii="Times New Roman" w:eastAsia="Times New Roman" w:hAnsi="Times New Roman" w:cs="Times New Roman"/>
          <w:sz w:val="24"/>
          <w:szCs w:val="24"/>
          <w:lang w:eastAsia="hr-HR"/>
        </w:rPr>
        <w:t xml:space="preserve">m </w:t>
      </w:r>
      <w:r w:rsidR="00D17581" w:rsidRPr="00B1557D">
        <w:rPr>
          <w:rFonts w:ascii="Times New Roman" w:eastAsia="Times New Roman" w:hAnsi="Times New Roman" w:cs="Times New Roman"/>
          <w:sz w:val="24"/>
          <w:szCs w:val="24"/>
          <w:lang w:eastAsia="hr-HR"/>
        </w:rPr>
        <w:t xml:space="preserve"> </w:t>
      </w:r>
    </w:p>
    <w:p w:rsidR="00DA09B2" w:rsidRPr="00B1557D" w:rsidRDefault="00DA09B2" w:rsidP="00DA09B2">
      <w:pPr>
        <w:spacing w:after="0" w:line="240" w:lineRule="auto"/>
        <w:ind w:firstLine="1843"/>
        <w:rPr>
          <w:rFonts w:ascii="Times New Roman" w:eastAsia="Times New Roman" w:hAnsi="Times New Roman" w:cs="Times New Roman"/>
          <w:sz w:val="24"/>
          <w:szCs w:val="24"/>
          <w:lang w:eastAsia="hr-HR"/>
        </w:rPr>
      </w:pPr>
    </w:p>
    <w:p w:rsidR="00954DE8" w:rsidRPr="00B1557D" w:rsidRDefault="00DA09B2" w:rsidP="00DA09B2">
      <w:pPr>
        <w:spacing w:after="0" w:line="240" w:lineRule="auto"/>
        <w:jc w:val="center"/>
        <w:rPr>
          <w:rFonts w:ascii="Times New Roman" w:eastAsia="Times New Roman" w:hAnsi="Times New Roman" w:cs="Times New Roman"/>
          <w:b/>
          <w:sz w:val="28"/>
          <w:szCs w:val="28"/>
          <w:lang w:eastAsia="hr-HR"/>
        </w:rPr>
      </w:pPr>
      <w:r w:rsidRPr="00B1557D">
        <w:rPr>
          <w:rFonts w:ascii="Times New Roman" w:eastAsia="Times New Roman" w:hAnsi="Times New Roman" w:cs="Times New Roman"/>
          <w:b/>
          <w:sz w:val="28"/>
          <w:szCs w:val="28"/>
          <w:lang w:eastAsia="hr-HR"/>
        </w:rPr>
        <w:t>P</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R</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A</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V</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I</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L</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N</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I</w:t>
      </w:r>
      <w:r w:rsidR="00671007" w:rsidRPr="00B1557D">
        <w:rPr>
          <w:rFonts w:ascii="Times New Roman" w:eastAsia="Times New Roman" w:hAnsi="Times New Roman" w:cs="Times New Roman"/>
          <w:b/>
          <w:sz w:val="28"/>
          <w:szCs w:val="28"/>
          <w:lang w:eastAsia="hr-HR"/>
        </w:rPr>
        <w:t xml:space="preserve"> </w:t>
      </w:r>
      <w:r w:rsidRPr="00B1557D">
        <w:rPr>
          <w:rFonts w:ascii="Times New Roman" w:eastAsia="Times New Roman" w:hAnsi="Times New Roman" w:cs="Times New Roman"/>
          <w:b/>
          <w:sz w:val="28"/>
          <w:szCs w:val="28"/>
          <w:lang w:eastAsia="hr-HR"/>
        </w:rPr>
        <w:t>K</w:t>
      </w:r>
    </w:p>
    <w:p w:rsidR="00954DE8" w:rsidRPr="00B1557D" w:rsidRDefault="00954DE8" w:rsidP="00DA09B2">
      <w:pPr>
        <w:spacing w:after="0" w:line="240" w:lineRule="auto"/>
        <w:jc w:val="center"/>
        <w:rPr>
          <w:rFonts w:ascii="Times New Roman" w:eastAsia="Times New Roman" w:hAnsi="Times New Roman" w:cs="Times New Roman"/>
          <w:b/>
          <w:sz w:val="28"/>
          <w:szCs w:val="28"/>
          <w:lang w:eastAsia="hr-HR"/>
        </w:rPr>
      </w:pPr>
    </w:p>
    <w:p w:rsidR="00DA09B2" w:rsidRPr="00B1557D" w:rsidRDefault="00DA09B2" w:rsidP="00DA09B2">
      <w:pPr>
        <w:spacing w:after="0" w:line="240" w:lineRule="auto"/>
        <w:jc w:val="center"/>
        <w:rPr>
          <w:rFonts w:ascii="Times New Roman" w:eastAsia="Times New Roman" w:hAnsi="Times New Roman" w:cs="Times New Roman"/>
          <w:b/>
          <w:sz w:val="28"/>
          <w:szCs w:val="28"/>
          <w:lang w:eastAsia="hr-HR"/>
        </w:rPr>
      </w:pPr>
      <w:r w:rsidRPr="00B1557D">
        <w:rPr>
          <w:rFonts w:ascii="Times New Roman" w:eastAsia="Times New Roman" w:hAnsi="Times New Roman" w:cs="Times New Roman"/>
          <w:b/>
          <w:sz w:val="28"/>
          <w:szCs w:val="28"/>
          <w:lang w:eastAsia="hr-HR"/>
        </w:rPr>
        <w:t xml:space="preserve"> O OSPOSOBLJAVANJU PIROTEHNIČARA, VODITELJA RADILIŠ</w:t>
      </w:r>
      <w:r w:rsidR="00ED3023">
        <w:rPr>
          <w:rFonts w:ascii="Times New Roman" w:eastAsia="Times New Roman" w:hAnsi="Times New Roman" w:cs="Times New Roman"/>
          <w:b/>
          <w:sz w:val="28"/>
          <w:szCs w:val="28"/>
          <w:lang w:eastAsia="hr-HR"/>
        </w:rPr>
        <w:t>TA, POLAGANJU STRUČNOG ISPITA I</w:t>
      </w:r>
      <w:r w:rsidRPr="00B1557D">
        <w:rPr>
          <w:rFonts w:ascii="Times New Roman" w:eastAsia="Times New Roman" w:hAnsi="Times New Roman" w:cs="Times New Roman"/>
          <w:b/>
          <w:sz w:val="28"/>
          <w:szCs w:val="28"/>
          <w:lang w:eastAsia="hr-HR"/>
        </w:rPr>
        <w:t xml:space="preserve"> OBAVLJANJU KONTROLE KVALITETE</w:t>
      </w:r>
      <w:r w:rsidR="00237E78" w:rsidRPr="00B1557D">
        <w:rPr>
          <w:rFonts w:ascii="Times New Roman" w:eastAsia="Times New Roman" w:hAnsi="Times New Roman" w:cs="Times New Roman"/>
          <w:b/>
          <w:sz w:val="28"/>
          <w:szCs w:val="28"/>
          <w:lang w:eastAsia="hr-HR"/>
        </w:rPr>
        <w:t xml:space="preserve"> ZA POTREBE OBRANE</w:t>
      </w:r>
    </w:p>
    <w:p w:rsidR="00671007" w:rsidRPr="00B1557D" w:rsidRDefault="00671007" w:rsidP="00DA09B2">
      <w:pPr>
        <w:spacing w:after="0" w:line="240" w:lineRule="auto"/>
        <w:jc w:val="center"/>
        <w:rPr>
          <w:rFonts w:ascii="Times New Roman" w:eastAsia="Times New Roman" w:hAnsi="Times New Roman" w:cs="Times New Roman"/>
          <w:b/>
          <w:sz w:val="28"/>
          <w:szCs w:val="28"/>
          <w:lang w:eastAsia="hr-HR"/>
        </w:rPr>
      </w:pP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I. OPĆE ODREDBE</w:t>
      </w:r>
      <w:r w:rsidRPr="00B1557D">
        <w:rPr>
          <w:rFonts w:ascii="Times New Roman" w:eastAsia="Times New Roman" w:hAnsi="Times New Roman" w:cs="Times New Roman"/>
          <w:b/>
          <w:sz w:val="24"/>
          <w:szCs w:val="24"/>
          <w:lang w:eastAsia="hr-HR"/>
        </w:rPr>
        <w:br/>
      </w:r>
      <w:r w:rsidRPr="00B1557D">
        <w:rPr>
          <w:rFonts w:ascii="Times New Roman" w:eastAsia="Times New Roman" w:hAnsi="Times New Roman" w:cs="Times New Roman"/>
          <w:sz w:val="24"/>
          <w:szCs w:val="24"/>
          <w:lang w:eastAsia="hr-HR"/>
        </w:rPr>
        <w:br/>
      </w:r>
      <w:r w:rsidRPr="00B1557D">
        <w:rPr>
          <w:rFonts w:ascii="Times New Roman" w:eastAsia="Times New Roman" w:hAnsi="Times New Roman" w:cs="Times New Roman"/>
          <w:b/>
          <w:sz w:val="24"/>
          <w:szCs w:val="24"/>
          <w:lang w:eastAsia="hr-HR"/>
        </w:rPr>
        <w:t>Članak 1.</w:t>
      </w:r>
    </w:p>
    <w:p w:rsidR="00DA09B2" w:rsidRPr="00B1557D" w:rsidRDefault="00DA09B2" w:rsidP="0048230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Ovim Pravilniko</w:t>
      </w:r>
      <w:r w:rsidR="00A92172" w:rsidRPr="00B1557D">
        <w:rPr>
          <w:rFonts w:ascii="Times New Roman" w:eastAsia="Times New Roman" w:hAnsi="Times New Roman" w:cs="Times New Roman"/>
          <w:sz w:val="24"/>
          <w:szCs w:val="24"/>
          <w:lang w:eastAsia="hr-HR"/>
        </w:rPr>
        <w:t xml:space="preserve">m propisuje se način </w:t>
      </w:r>
      <w:r w:rsidR="009A1EE1" w:rsidRPr="00B1557D">
        <w:rPr>
          <w:rFonts w:ascii="Times New Roman" w:eastAsia="Times New Roman" w:hAnsi="Times New Roman" w:cs="Times New Roman"/>
          <w:sz w:val="24"/>
          <w:szCs w:val="24"/>
          <w:lang w:eastAsia="hr-HR"/>
        </w:rPr>
        <w:t xml:space="preserve">stručnog </w:t>
      </w:r>
      <w:r w:rsidRPr="00B1557D">
        <w:rPr>
          <w:rFonts w:ascii="Times New Roman" w:eastAsia="Times New Roman" w:hAnsi="Times New Roman" w:cs="Times New Roman"/>
          <w:sz w:val="24"/>
          <w:szCs w:val="24"/>
          <w:lang w:eastAsia="hr-HR"/>
        </w:rPr>
        <w:t>osposobljavanja, polaganja stručnog ispita, obrazac uvjerenja o položenom stru</w:t>
      </w:r>
      <w:r w:rsidR="00ED3023">
        <w:rPr>
          <w:rFonts w:ascii="Times New Roman" w:eastAsia="Times New Roman" w:hAnsi="Times New Roman" w:cs="Times New Roman"/>
          <w:sz w:val="24"/>
          <w:szCs w:val="24"/>
          <w:lang w:eastAsia="hr-HR"/>
        </w:rPr>
        <w:t>čnom ispitu i</w:t>
      </w:r>
      <w:r w:rsidR="00AA04CA" w:rsidRPr="00B1557D">
        <w:rPr>
          <w:rFonts w:ascii="Times New Roman" w:eastAsia="Times New Roman" w:hAnsi="Times New Roman" w:cs="Times New Roman"/>
          <w:sz w:val="24"/>
          <w:szCs w:val="24"/>
          <w:lang w:eastAsia="hr-HR"/>
        </w:rPr>
        <w:t xml:space="preserve"> program </w:t>
      </w:r>
      <w:r w:rsidR="00A92172" w:rsidRPr="00B1557D">
        <w:rPr>
          <w:rFonts w:ascii="Times New Roman" w:eastAsia="Times New Roman" w:hAnsi="Times New Roman" w:cs="Times New Roman"/>
          <w:sz w:val="24"/>
          <w:szCs w:val="24"/>
          <w:lang w:eastAsia="hr-HR"/>
        </w:rPr>
        <w:t xml:space="preserve">stručnog </w:t>
      </w:r>
      <w:r w:rsidR="00AA04CA" w:rsidRPr="00B1557D">
        <w:rPr>
          <w:rFonts w:ascii="Times New Roman" w:eastAsia="Times New Roman" w:hAnsi="Times New Roman" w:cs="Times New Roman"/>
          <w:sz w:val="24"/>
          <w:szCs w:val="24"/>
          <w:lang w:eastAsia="hr-HR"/>
        </w:rPr>
        <w:t>osposobljavanja</w:t>
      </w:r>
      <w:r w:rsidRPr="00B1557D">
        <w:rPr>
          <w:rFonts w:ascii="Times New Roman" w:eastAsia="Times New Roman" w:hAnsi="Times New Roman" w:cs="Times New Roman"/>
          <w:sz w:val="24"/>
          <w:szCs w:val="24"/>
          <w:lang w:eastAsia="hr-HR"/>
        </w:rPr>
        <w:t xml:space="preserve"> za pomoćnog djelatnika, pirotehničara, </w:t>
      </w:r>
      <w:r w:rsidR="00D56744" w:rsidRPr="00B1557D">
        <w:rPr>
          <w:rFonts w:ascii="Times New Roman" w:eastAsia="Times New Roman" w:hAnsi="Times New Roman" w:cs="Times New Roman"/>
          <w:sz w:val="24"/>
          <w:szCs w:val="24"/>
          <w:lang w:eastAsia="hr-HR"/>
        </w:rPr>
        <w:t xml:space="preserve">voditelja radilišta, </w:t>
      </w:r>
      <w:r w:rsidR="009F4DCB" w:rsidRPr="00B1557D">
        <w:rPr>
          <w:rFonts w:ascii="Times New Roman" w:eastAsia="Times New Roman" w:hAnsi="Times New Roman" w:cs="Times New Roman"/>
          <w:sz w:val="24"/>
          <w:szCs w:val="24"/>
          <w:lang w:eastAsia="hr-HR"/>
        </w:rPr>
        <w:t>pirotehničara za kontrolu</w:t>
      </w:r>
      <w:r w:rsidRPr="00B1557D">
        <w:rPr>
          <w:rFonts w:ascii="Times New Roman" w:eastAsia="Times New Roman" w:hAnsi="Times New Roman" w:cs="Times New Roman"/>
          <w:sz w:val="24"/>
          <w:szCs w:val="24"/>
          <w:lang w:eastAsia="hr-HR"/>
        </w:rPr>
        <w:t xml:space="preserve"> kvalitete</w:t>
      </w:r>
      <w:r w:rsidR="00C80F22" w:rsidRPr="00B1557D">
        <w:rPr>
          <w:rFonts w:ascii="Times New Roman" w:eastAsia="Times New Roman" w:hAnsi="Times New Roman" w:cs="Times New Roman"/>
          <w:sz w:val="24"/>
          <w:szCs w:val="24"/>
          <w:lang w:eastAsia="hr-HR"/>
        </w:rPr>
        <w:t xml:space="preserve"> i nadzornika za kontrolu kvalitete</w:t>
      </w:r>
      <w:r w:rsidR="00412C54" w:rsidRPr="00B1557D">
        <w:rPr>
          <w:rFonts w:ascii="Times New Roman" w:eastAsia="Times New Roman" w:hAnsi="Times New Roman" w:cs="Times New Roman"/>
          <w:sz w:val="24"/>
          <w:szCs w:val="24"/>
          <w:lang w:eastAsia="hr-HR"/>
        </w:rPr>
        <w:t xml:space="preserve"> za potrebe obrane</w:t>
      </w:r>
      <w:r w:rsidRPr="00B1557D">
        <w:rPr>
          <w:rFonts w:ascii="Times New Roman" w:eastAsia="Times New Roman" w:hAnsi="Times New Roman" w:cs="Times New Roman"/>
          <w:sz w:val="24"/>
          <w:szCs w:val="24"/>
          <w:lang w:eastAsia="hr-HR"/>
        </w:rPr>
        <w:t>.</w:t>
      </w: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2.</w:t>
      </w:r>
    </w:p>
    <w:p w:rsidR="00DA09B2" w:rsidRPr="00B1557D" w:rsidRDefault="00DA09B2" w:rsidP="00DA09B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Ovim Pravilnikom propisuju se i uvjeti koje mora ispuniti osoba koja se stručno osposobljava</w:t>
      </w:r>
      <w:r w:rsidR="0084043B" w:rsidRPr="00B1557D">
        <w:rPr>
          <w:rFonts w:ascii="Times New Roman" w:eastAsia="Times New Roman" w:hAnsi="Times New Roman" w:cs="Times New Roman"/>
          <w:sz w:val="24"/>
          <w:szCs w:val="24"/>
          <w:lang w:eastAsia="hr-HR"/>
        </w:rPr>
        <w:t>, način određivanja</w:t>
      </w:r>
      <w:r w:rsidRPr="00B1557D">
        <w:rPr>
          <w:rFonts w:ascii="Times New Roman" w:eastAsia="Times New Roman" w:hAnsi="Times New Roman" w:cs="Times New Roman"/>
          <w:sz w:val="24"/>
          <w:szCs w:val="24"/>
          <w:lang w:eastAsia="hr-HR"/>
        </w:rPr>
        <w:t xml:space="preserve"> predsjednik</w:t>
      </w:r>
      <w:r w:rsidR="0084043B" w:rsidRPr="00B1557D">
        <w:rPr>
          <w:rFonts w:ascii="Times New Roman" w:eastAsia="Times New Roman" w:hAnsi="Times New Roman" w:cs="Times New Roman"/>
          <w:sz w:val="24"/>
          <w:szCs w:val="24"/>
          <w:lang w:eastAsia="hr-HR"/>
        </w:rPr>
        <w:t>a i članova</w:t>
      </w:r>
      <w:r w:rsidRPr="00B1557D">
        <w:rPr>
          <w:rFonts w:ascii="Times New Roman" w:eastAsia="Times New Roman" w:hAnsi="Times New Roman" w:cs="Times New Roman"/>
          <w:sz w:val="24"/>
          <w:szCs w:val="24"/>
          <w:lang w:eastAsia="hr-HR"/>
        </w:rPr>
        <w:t xml:space="preserve"> Ispitnog povjerenstva </w:t>
      </w:r>
      <w:r w:rsidR="0084043B" w:rsidRPr="00B1557D">
        <w:rPr>
          <w:rFonts w:ascii="Times New Roman" w:eastAsia="Times New Roman" w:hAnsi="Times New Roman" w:cs="Times New Roman"/>
          <w:sz w:val="24"/>
          <w:szCs w:val="24"/>
          <w:lang w:eastAsia="hr-HR"/>
        </w:rPr>
        <w:t>te način čuvanja i rokovi čuvanja  dokumentacije o stručnom osposobljavanju</w:t>
      </w:r>
      <w:r w:rsidRPr="00B1557D">
        <w:rPr>
          <w:rFonts w:ascii="Times New Roman" w:eastAsia="Times New Roman" w:hAnsi="Times New Roman" w:cs="Times New Roman"/>
          <w:sz w:val="24"/>
          <w:szCs w:val="24"/>
          <w:lang w:eastAsia="hr-HR"/>
        </w:rPr>
        <w:t xml:space="preserve"> </w:t>
      </w:r>
      <w:r w:rsidR="0084043B" w:rsidRPr="00B1557D">
        <w:rPr>
          <w:rFonts w:ascii="Times New Roman" w:eastAsia="Times New Roman" w:hAnsi="Times New Roman" w:cs="Times New Roman"/>
          <w:sz w:val="24"/>
          <w:szCs w:val="24"/>
          <w:lang w:eastAsia="hr-HR"/>
        </w:rPr>
        <w:t>kao i zapisnika o polaganju stručnog ispita i izdanih uvjerenj</w:t>
      </w:r>
      <w:r w:rsidRPr="00B1557D">
        <w:rPr>
          <w:rFonts w:ascii="Times New Roman" w:eastAsia="Times New Roman" w:hAnsi="Times New Roman" w:cs="Times New Roman"/>
          <w:sz w:val="24"/>
          <w:szCs w:val="24"/>
          <w:lang w:eastAsia="hr-HR"/>
        </w:rPr>
        <w:t>a o položenom stručnom isp</w:t>
      </w:r>
      <w:r w:rsidR="0048230A" w:rsidRPr="00B1557D">
        <w:rPr>
          <w:rFonts w:ascii="Times New Roman" w:eastAsia="Times New Roman" w:hAnsi="Times New Roman" w:cs="Times New Roman"/>
          <w:sz w:val="24"/>
          <w:szCs w:val="24"/>
          <w:lang w:eastAsia="hr-HR"/>
        </w:rPr>
        <w:t>itu.</w:t>
      </w:r>
    </w:p>
    <w:p w:rsidR="0048230A" w:rsidRPr="00B1557D" w:rsidRDefault="0048230A" w:rsidP="00DA09B2">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I</w:t>
      </w:r>
      <w:r w:rsidR="006F2DBE" w:rsidRPr="00B1557D">
        <w:rPr>
          <w:rFonts w:ascii="Times New Roman" w:eastAsia="Times New Roman" w:hAnsi="Times New Roman" w:cs="Times New Roman"/>
          <w:b/>
          <w:sz w:val="24"/>
          <w:szCs w:val="24"/>
          <w:lang w:eastAsia="hr-HR"/>
        </w:rPr>
        <w:t>I</w:t>
      </w:r>
      <w:r w:rsidRPr="00B1557D">
        <w:rPr>
          <w:rFonts w:ascii="Times New Roman" w:eastAsia="Times New Roman" w:hAnsi="Times New Roman" w:cs="Times New Roman"/>
          <w:b/>
          <w:sz w:val="24"/>
          <w:szCs w:val="24"/>
          <w:lang w:eastAsia="hr-HR"/>
        </w:rPr>
        <w:t>. UVJETI ZA OBAVLJANJE POSLOVA STRUČNOG OSPOSOBLJAVANJA</w:t>
      </w:r>
    </w:p>
    <w:p w:rsidR="00DA09B2" w:rsidRPr="00B1557D" w:rsidRDefault="00DA09B2" w:rsidP="00773D5D">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3.</w:t>
      </w:r>
    </w:p>
    <w:p w:rsidR="00DA09B2" w:rsidRPr="00B1557D" w:rsidRDefault="00DA09B2" w:rsidP="00B82BB9">
      <w:pPr>
        <w:pStyle w:val="ListParagraph"/>
        <w:numPr>
          <w:ilvl w:val="0"/>
          <w:numId w:val="20"/>
        </w:numPr>
        <w:spacing w:before="120" w:after="120" w:line="240" w:lineRule="auto"/>
        <w:ind w:left="425"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Stručno osposobljavanje za obavljanje poslova pomoćnog djelatnika, pirot</w:t>
      </w:r>
      <w:r w:rsidR="00276779" w:rsidRPr="00B1557D">
        <w:rPr>
          <w:rFonts w:ascii="Times New Roman" w:eastAsia="Times New Roman" w:hAnsi="Times New Roman" w:cs="Times New Roman"/>
          <w:sz w:val="24"/>
          <w:szCs w:val="24"/>
          <w:lang w:eastAsia="hr-HR"/>
        </w:rPr>
        <w:t xml:space="preserve">ehničara, voditelja radilišta, </w:t>
      </w:r>
      <w:r w:rsidR="00412C54" w:rsidRPr="00B1557D">
        <w:rPr>
          <w:rFonts w:ascii="Times New Roman" w:eastAsia="Times New Roman" w:hAnsi="Times New Roman" w:cs="Times New Roman"/>
          <w:sz w:val="24"/>
          <w:szCs w:val="24"/>
          <w:lang w:eastAsia="hr-HR"/>
        </w:rPr>
        <w:t xml:space="preserve">pirotehničara </w:t>
      </w:r>
      <w:r w:rsidR="003E6979" w:rsidRPr="00B1557D">
        <w:rPr>
          <w:rFonts w:ascii="Times New Roman" w:eastAsia="Times New Roman" w:hAnsi="Times New Roman" w:cs="Times New Roman"/>
          <w:sz w:val="24"/>
          <w:szCs w:val="24"/>
          <w:lang w:eastAsia="hr-HR"/>
        </w:rPr>
        <w:t>za kontrolu</w:t>
      </w:r>
      <w:r w:rsidRPr="00B1557D">
        <w:rPr>
          <w:rFonts w:ascii="Times New Roman" w:eastAsia="Times New Roman" w:hAnsi="Times New Roman" w:cs="Times New Roman"/>
          <w:sz w:val="24"/>
          <w:szCs w:val="24"/>
          <w:lang w:eastAsia="hr-HR"/>
        </w:rPr>
        <w:t xml:space="preserve"> kvalitete</w:t>
      </w:r>
      <w:r w:rsidR="00276779" w:rsidRPr="00B1557D">
        <w:rPr>
          <w:rFonts w:ascii="Times New Roman" w:eastAsia="Times New Roman" w:hAnsi="Times New Roman" w:cs="Times New Roman"/>
          <w:sz w:val="24"/>
          <w:szCs w:val="24"/>
          <w:lang w:eastAsia="hr-HR"/>
        </w:rPr>
        <w:t xml:space="preserve"> i nadzornika za kontrolu kvalitete</w:t>
      </w:r>
      <w:r w:rsidRPr="00B1557D">
        <w:rPr>
          <w:rFonts w:ascii="Times New Roman" w:eastAsia="Times New Roman" w:hAnsi="Times New Roman" w:cs="Times New Roman"/>
          <w:sz w:val="24"/>
          <w:szCs w:val="24"/>
          <w:lang w:eastAsia="hr-HR"/>
        </w:rPr>
        <w:t xml:space="preserve"> (u daljnjem tekstu stručno osposobljavanje) </w:t>
      </w:r>
      <w:r w:rsidR="00412C54" w:rsidRPr="00B1557D">
        <w:rPr>
          <w:rFonts w:ascii="Times New Roman" w:eastAsia="Times New Roman" w:hAnsi="Times New Roman" w:cs="Times New Roman"/>
          <w:sz w:val="24"/>
          <w:szCs w:val="24"/>
          <w:lang w:eastAsia="hr-HR"/>
        </w:rPr>
        <w:t xml:space="preserve">za </w:t>
      </w:r>
      <w:r w:rsidRPr="00B1557D">
        <w:rPr>
          <w:rFonts w:ascii="Times New Roman" w:eastAsia="Times New Roman" w:hAnsi="Times New Roman" w:cs="Times New Roman"/>
          <w:sz w:val="24"/>
          <w:szCs w:val="24"/>
          <w:lang w:eastAsia="hr-HR"/>
        </w:rPr>
        <w:t xml:space="preserve">Ministarstvo obrane </w:t>
      </w:r>
      <w:r w:rsidR="00ED3023" w:rsidRPr="00B1557D">
        <w:rPr>
          <w:rFonts w:ascii="Times New Roman" w:eastAsia="Times New Roman" w:hAnsi="Times New Roman" w:cs="Times New Roman"/>
          <w:sz w:val="24"/>
          <w:szCs w:val="24"/>
          <w:lang w:eastAsia="hr-HR"/>
        </w:rPr>
        <w:t xml:space="preserve">obavlja </w:t>
      </w:r>
      <w:r w:rsidR="00ED334D" w:rsidRPr="00B1557D">
        <w:rPr>
          <w:rFonts w:ascii="Times New Roman" w:eastAsia="Times New Roman" w:hAnsi="Times New Roman" w:cs="Times New Roman"/>
          <w:sz w:val="24"/>
          <w:szCs w:val="24"/>
          <w:lang w:eastAsia="hr-HR"/>
        </w:rPr>
        <w:t xml:space="preserve">inženjerijska postrojba </w:t>
      </w:r>
      <w:r w:rsidR="00B61A7B" w:rsidRPr="00B1557D">
        <w:rPr>
          <w:rFonts w:ascii="Times New Roman" w:eastAsia="Times New Roman" w:hAnsi="Times New Roman" w:cs="Times New Roman"/>
          <w:sz w:val="24"/>
          <w:szCs w:val="24"/>
          <w:lang w:eastAsia="hr-HR"/>
        </w:rPr>
        <w:t>Oružanih snaga Republike Hrvatske</w:t>
      </w:r>
      <w:r w:rsidR="00B61A7B">
        <w:rPr>
          <w:rFonts w:ascii="Times New Roman" w:eastAsia="Times New Roman" w:hAnsi="Times New Roman" w:cs="Times New Roman"/>
          <w:sz w:val="24"/>
          <w:szCs w:val="24"/>
          <w:lang w:eastAsia="hr-HR"/>
        </w:rPr>
        <w:t xml:space="preserve"> (u daljnjem tekstu Oružanih snaga)</w:t>
      </w:r>
      <w:r w:rsidR="00387FEC" w:rsidRPr="00B1557D">
        <w:rPr>
          <w:rFonts w:ascii="Times New Roman" w:eastAsia="Times New Roman" w:hAnsi="Times New Roman" w:cs="Times New Roman"/>
          <w:sz w:val="24"/>
          <w:szCs w:val="24"/>
          <w:lang w:eastAsia="hr-HR"/>
        </w:rPr>
        <w:t xml:space="preserve">, </w:t>
      </w:r>
      <w:r w:rsidR="00412C54" w:rsidRPr="00B1557D">
        <w:rPr>
          <w:rFonts w:ascii="Times New Roman" w:eastAsia="Times New Roman" w:hAnsi="Times New Roman" w:cs="Times New Roman"/>
          <w:sz w:val="24"/>
          <w:szCs w:val="24"/>
          <w:lang w:eastAsia="hr-HR"/>
        </w:rPr>
        <w:t>a poslove provođenja stručnih ispita provodi Ministarstvo obrane (</w:t>
      </w:r>
      <w:r w:rsidR="00331DED" w:rsidRPr="00B1557D">
        <w:rPr>
          <w:rFonts w:ascii="Times New Roman" w:eastAsia="Times New Roman" w:hAnsi="Times New Roman" w:cs="Times New Roman"/>
          <w:sz w:val="24"/>
          <w:szCs w:val="24"/>
          <w:lang w:eastAsia="hr-HR"/>
        </w:rPr>
        <w:t>u daljnjem</w:t>
      </w:r>
      <w:r w:rsidR="008C0A8F" w:rsidRPr="00B1557D">
        <w:rPr>
          <w:rFonts w:ascii="Times New Roman" w:eastAsia="Times New Roman" w:hAnsi="Times New Roman" w:cs="Times New Roman"/>
          <w:sz w:val="24"/>
          <w:szCs w:val="24"/>
          <w:lang w:eastAsia="hr-HR"/>
        </w:rPr>
        <w:t xml:space="preserve"> tekstu</w:t>
      </w:r>
      <w:r w:rsidR="00412C54" w:rsidRPr="00B1557D">
        <w:rPr>
          <w:rFonts w:ascii="Times New Roman" w:eastAsia="Times New Roman" w:hAnsi="Times New Roman" w:cs="Times New Roman"/>
          <w:sz w:val="24"/>
          <w:szCs w:val="24"/>
          <w:lang w:eastAsia="hr-HR"/>
        </w:rPr>
        <w:t xml:space="preserve"> Ministarstvo)</w:t>
      </w:r>
      <w:r w:rsidR="00671007" w:rsidRPr="00B1557D">
        <w:rPr>
          <w:rFonts w:ascii="Times New Roman" w:eastAsia="Times New Roman" w:hAnsi="Times New Roman" w:cs="Times New Roman"/>
          <w:sz w:val="24"/>
          <w:szCs w:val="24"/>
          <w:lang w:eastAsia="hr-HR"/>
        </w:rPr>
        <w:t xml:space="preserve"> u suradnji s</w:t>
      </w:r>
      <w:r w:rsidR="004D3E19" w:rsidRPr="00B1557D">
        <w:rPr>
          <w:rFonts w:ascii="Times New Roman" w:eastAsia="Times New Roman" w:hAnsi="Times New Roman" w:cs="Times New Roman"/>
          <w:sz w:val="24"/>
          <w:szCs w:val="24"/>
          <w:lang w:eastAsia="hr-HR"/>
        </w:rPr>
        <w:t xml:space="preserve"> Ministarstvom unutarnjih poslova.</w:t>
      </w:r>
      <w:r w:rsidR="00412C54" w:rsidRPr="00B1557D">
        <w:rPr>
          <w:rFonts w:ascii="Times New Roman" w:eastAsia="Times New Roman" w:hAnsi="Times New Roman" w:cs="Times New Roman"/>
          <w:sz w:val="24"/>
          <w:szCs w:val="24"/>
          <w:lang w:eastAsia="hr-HR"/>
        </w:rPr>
        <w:t xml:space="preserve"> </w:t>
      </w:r>
      <w:r w:rsidR="00405291">
        <w:rPr>
          <w:rFonts w:ascii="Times New Roman" w:eastAsia="Times New Roman" w:hAnsi="Times New Roman" w:cs="Times New Roman"/>
          <w:sz w:val="24"/>
          <w:szCs w:val="24"/>
          <w:lang w:eastAsia="hr-HR"/>
        </w:rPr>
        <w:t>O</w:t>
      </w:r>
      <w:r w:rsidR="00412C54" w:rsidRPr="00B1557D">
        <w:rPr>
          <w:rFonts w:ascii="Times New Roman" w:eastAsia="Times New Roman" w:hAnsi="Times New Roman" w:cs="Times New Roman"/>
          <w:sz w:val="24"/>
          <w:szCs w:val="24"/>
          <w:lang w:eastAsia="hr-HR"/>
        </w:rPr>
        <w:t xml:space="preserve">sobama koje su položile stručni ispit </w:t>
      </w:r>
      <w:r w:rsidR="00405291">
        <w:rPr>
          <w:rFonts w:ascii="Times New Roman" w:eastAsia="Times New Roman" w:hAnsi="Times New Roman" w:cs="Times New Roman"/>
          <w:sz w:val="24"/>
          <w:szCs w:val="24"/>
          <w:lang w:eastAsia="hr-HR"/>
        </w:rPr>
        <w:t>u</w:t>
      </w:r>
      <w:r w:rsidR="00405291" w:rsidRPr="00B1557D">
        <w:rPr>
          <w:rFonts w:ascii="Times New Roman" w:eastAsia="Times New Roman" w:hAnsi="Times New Roman" w:cs="Times New Roman"/>
          <w:sz w:val="24"/>
          <w:szCs w:val="24"/>
          <w:lang w:eastAsia="hr-HR"/>
        </w:rPr>
        <w:t xml:space="preserve">vjerenje </w:t>
      </w:r>
      <w:r w:rsidR="00412C54" w:rsidRPr="00B1557D">
        <w:rPr>
          <w:rFonts w:ascii="Times New Roman" w:eastAsia="Times New Roman" w:hAnsi="Times New Roman" w:cs="Times New Roman"/>
          <w:sz w:val="24"/>
          <w:szCs w:val="24"/>
          <w:lang w:eastAsia="hr-HR"/>
        </w:rPr>
        <w:t>izdaje Ministarstvo.</w:t>
      </w:r>
    </w:p>
    <w:p w:rsidR="00DA09B2" w:rsidRPr="00B1557D" w:rsidRDefault="00DA09B2" w:rsidP="00B82BB9">
      <w:pPr>
        <w:pStyle w:val="ListParagraph"/>
        <w:numPr>
          <w:ilvl w:val="0"/>
          <w:numId w:val="20"/>
        </w:numPr>
        <w:spacing w:before="120" w:after="120" w:line="240" w:lineRule="auto"/>
        <w:ind w:left="425"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Stručno osposobljavanje provodi se prema programima koji su tiskani uz ovaj Pravilnik i njegov su sastavni dio. Prak</w:t>
      </w:r>
      <w:r w:rsidR="00834E8D" w:rsidRPr="00B1557D">
        <w:rPr>
          <w:rFonts w:ascii="Times New Roman" w:eastAsia="Times New Roman" w:hAnsi="Times New Roman" w:cs="Times New Roman"/>
          <w:sz w:val="24"/>
          <w:szCs w:val="24"/>
          <w:lang w:eastAsia="hr-HR"/>
        </w:rPr>
        <w:t xml:space="preserve">tični dio stručnog osposobljavanja </w:t>
      </w:r>
      <w:r w:rsidRPr="00B1557D">
        <w:rPr>
          <w:rFonts w:ascii="Times New Roman" w:eastAsia="Times New Roman" w:hAnsi="Times New Roman" w:cs="Times New Roman"/>
          <w:sz w:val="24"/>
          <w:szCs w:val="24"/>
          <w:lang w:eastAsia="hr-HR"/>
        </w:rPr>
        <w:t xml:space="preserve">za obavljanje poslova pirotehničara, voditelja </w:t>
      </w:r>
      <w:r w:rsidR="00D56744" w:rsidRPr="00B1557D">
        <w:rPr>
          <w:rFonts w:ascii="Times New Roman" w:eastAsia="Times New Roman" w:hAnsi="Times New Roman" w:cs="Times New Roman"/>
          <w:sz w:val="24"/>
          <w:szCs w:val="24"/>
          <w:lang w:eastAsia="hr-HR"/>
        </w:rPr>
        <w:t xml:space="preserve">radilišta, </w:t>
      </w:r>
      <w:r w:rsidR="003E6979" w:rsidRPr="00B1557D">
        <w:rPr>
          <w:rFonts w:ascii="Times New Roman" w:eastAsia="Times New Roman" w:hAnsi="Times New Roman" w:cs="Times New Roman"/>
          <w:sz w:val="24"/>
          <w:szCs w:val="24"/>
          <w:lang w:eastAsia="hr-HR"/>
        </w:rPr>
        <w:t>pirotehničara za kontrolu</w:t>
      </w:r>
      <w:r w:rsidRPr="00B1557D">
        <w:rPr>
          <w:rFonts w:ascii="Times New Roman" w:eastAsia="Times New Roman" w:hAnsi="Times New Roman" w:cs="Times New Roman"/>
          <w:sz w:val="24"/>
          <w:szCs w:val="24"/>
          <w:lang w:eastAsia="hr-HR"/>
        </w:rPr>
        <w:t xml:space="preserve"> kvalitete</w:t>
      </w:r>
      <w:r w:rsidR="00D56744" w:rsidRPr="00B1557D">
        <w:rPr>
          <w:rFonts w:ascii="Times New Roman" w:eastAsia="Times New Roman" w:hAnsi="Times New Roman" w:cs="Times New Roman"/>
          <w:sz w:val="24"/>
          <w:szCs w:val="24"/>
          <w:lang w:eastAsia="hr-HR"/>
        </w:rPr>
        <w:t xml:space="preserve"> i nadzornika za kontrolu kvalitete</w:t>
      </w:r>
      <w:r w:rsidRPr="00B1557D">
        <w:rPr>
          <w:rFonts w:ascii="Times New Roman" w:eastAsia="Times New Roman" w:hAnsi="Times New Roman" w:cs="Times New Roman"/>
          <w:sz w:val="24"/>
          <w:szCs w:val="24"/>
          <w:lang w:eastAsia="hr-HR"/>
        </w:rPr>
        <w:t xml:space="preserve"> </w:t>
      </w:r>
      <w:r w:rsidR="00405291">
        <w:rPr>
          <w:rFonts w:ascii="Times New Roman" w:eastAsia="Times New Roman" w:hAnsi="Times New Roman" w:cs="Times New Roman"/>
          <w:sz w:val="24"/>
          <w:szCs w:val="24"/>
          <w:lang w:eastAsia="hr-HR"/>
        </w:rPr>
        <w:t>provodi</w:t>
      </w:r>
      <w:r w:rsidRPr="00B1557D">
        <w:rPr>
          <w:rFonts w:ascii="Times New Roman" w:eastAsia="Times New Roman" w:hAnsi="Times New Roman" w:cs="Times New Roman"/>
          <w:sz w:val="24"/>
          <w:szCs w:val="24"/>
          <w:lang w:eastAsia="hr-HR"/>
        </w:rPr>
        <w:t xml:space="preserve"> se u </w:t>
      </w:r>
      <w:r w:rsidR="008C0A8F" w:rsidRPr="00B1557D">
        <w:rPr>
          <w:rFonts w:ascii="Times New Roman" w:eastAsia="Times New Roman" w:hAnsi="Times New Roman" w:cs="Times New Roman"/>
          <w:sz w:val="24"/>
          <w:szCs w:val="24"/>
          <w:lang w:eastAsia="hr-HR"/>
        </w:rPr>
        <w:t xml:space="preserve">prostorima </w:t>
      </w:r>
      <w:r w:rsidR="002B7EB2" w:rsidRPr="00B1557D">
        <w:rPr>
          <w:rFonts w:ascii="Times New Roman" w:eastAsia="Times New Roman" w:hAnsi="Times New Roman" w:cs="Times New Roman"/>
          <w:sz w:val="24"/>
          <w:szCs w:val="24"/>
          <w:lang w:eastAsia="hr-HR"/>
        </w:rPr>
        <w:t xml:space="preserve">i na poligonima Oružanih snaga </w:t>
      </w:r>
      <w:r w:rsidRPr="00B1557D">
        <w:rPr>
          <w:rFonts w:ascii="Times New Roman" w:eastAsia="Times New Roman" w:hAnsi="Times New Roman" w:cs="Times New Roman"/>
          <w:sz w:val="24"/>
          <w:szCs w:val="24"/>
          <w:lang w:eastAsia="hr-HR"/>
        </w:rPr>
        <w:t xml:space="preserve">u skladu s nastavnim planovima i programima za svaku navedenu vježbu. </w:t>
      </w:r>
    </w:p>
    <w:p w:rsidR="00DA09B2" w:rsidRPr="00B1557D" w:rsidRDefault="00DA09B2" w:rsidP="00DA09B2">
      <w:pPr>
        <w:spacing w:before="100" w:beforeAutospacing="1" w:after="100" w:afterAutospacing="1" w:line="240" w:lineRule="auto"/>
        <w:ind w:left="360"/>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4.</w:t>
      </w:r>
    </w:p>
    <w:p w:rsidR="00DA09B2" w:rsidRPr="00B1557D" w:rsidRDefault="008637CA" w:rsidP="00DA09B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lastRenderedPageBreak/>
        <w:t xml:space="preserve">Djelatnici za obavljanje poslova </w:t>
      </w:r>
      <w:r w:rsidR="00834E8D" w:rsidRPr="00B1557D">
        <w:rPr>
          <w:rFonts w:ascii="Times New Roman" w:eastAsia="Times New Roman" w:hAnsi="Times New Roman" w:cs="Times New Roman"/>
          <w:sz w:val="24"/>
          <w:szCs w:val="24"/>
          <w:lang w:eastAsia="hr-HR"/>
        </w:rPr>
        <w:t xml:space="preserve">stručnog </w:t>
      </w:r>
      <w:r w:rsidRPr="00B1557D">
        <w:rPr>
          <w:rFonts w:ascii="Times New Roman" w:eastAsia="Times New Roman" w:hAnsi="Times New Roman" w:cs="Times New Roman"/>
          <w:sz w:val="24"/>
          <w:szCs w:val="24"/>
          <w:lang w:eastAsia="hr-HR"/>
        </w:rPr>
        <w:t xml:space="preserve">osposobljavanja (u daljnjem tekstu predavači) </w:t>
      </w:r>
      <w:r w:rsidR="00ED334D" w:rsidRPr="00B1557D">
        <w:rPr>
          <w:rFonts w:ascii="Times New Roman" w:eastAsia="Times New Roman" w:hAnsi="Times New Roman" w:cs="Times New Roman"/>
          <w:sz w:val="24"/>
          <w:szCs w:val="24"/>
          <w:lang w:eastAsia="hr-HR"/>
        </w:rPr>
        <w:t xml:space="preserve">inženjerijske postrojbe </w:t>
      </w:r>
      <w:r w:rsidR="00B61A7B">
        <w:rPr>
          <w:rFonts w:ascii="Times New Roman" w:eastAsia="Times New Roman" w:hAnsi="Times New Roman" w:cs="Times New Roman"/>
          <w:sz w:val="24"/>
          <w:szCs w:val="24"/>
          <w:lang w:eastAsia="hr-HR"/>
        </w:rPr>
        <w:t>Oružanih snaga</w:t>
      </w:r>
      <w:r w:rsidR="00B61A7B" w:rsidRPr="00B1557D">
        <w:rPr>
          <w:rFonts w:ascii="Times New Roman" w:eastAsia="Times New Roman" w:hAnsi="Times New Roman" w:cs="Times New Roman"/>
          <w:sz w:val="24"/>
          <w:szCs w:val="24"/>
          <w:lang w:eastAsia="hr-HR"/>
        </w:rPr>
        <w:t xml:space="preserve"> </w:t>
      </w:r>
      <w:r w:rsidR="00671007" w:rsidRPr="00B1557D">
        <w:rPr>
          <w:rFonts w:ascii="Times New Roman" w:eastAsia="Times New Roman" w:hAnsi="Times New Roman" w:cs="Times New Roman"/>
          <w:sz w:val="24"/>
          <w:szCs w:val="24"/>
          <w:lang w:eastAsia="hr-HR"/>
        </w:rPr>
        <w:t xml:space="preserve">koja provodi osposobljavanje </w:t>
      </w:r>
      <w:r w:rsidR="00CD61E0" w:rsidRPr="00B1557D">
        <w:rPr>
          <w:rFonts w:ascii="Times New Roman" w:eastAsia="Times New Roman" w:hAnsi="Times New Roman" w:cs="Times New Roman"/>
          <w:sz w:val="24"/>
          <w:szCs w:val="24"/>
          <w:lang w:eastAsia="hr-HR"/>
        </w:rPr>
        <w:t>moraju</w:t>
      </w:r>
      <w:r w:rsidRPr="00B1557D">
        <w:rPr>
          <w:rFonts w:ascii="Times New Roman" w:eastAsia="Times New Roman" w:hAnsi="Times New Roman" w:cs="Times New Roman"/>
          <w:sz w:val="24"/>
          <w:szCs w:val="24"/>
          <w:lang w:eastAsia="hr-HR"/>
        </w:rPr>
        <w:t xml:space="preserve"> </w:t>
      </w:r>
      <w:r w:rsidR="00DA09B2" w:rsidRPr="00B1557D">
        <w:rPr>
          <w:rFonts w:ascii="Times New Roman" w:eastAsia="Times New Roman" w:hAnsi="Times New Roman" w:cs="Times New Roman"/>
          <w:sz w:val="24"/>
          <w:szCs w:val="24"/>
          <w:lang w:eastAsia="hr-HR"/>
        </w:rPr>
        <w:t>ispunjavati sljedeće uvjete:</w:t>
      </w:r>
      <w:r w:rsidR="00B61A7B">
        <w:rPr>
          <w:rFonts w:ascii="Times New Roman" w:eastAsia="Times New Roman" w:hAnsi="Times New Roman" w:cs="Times New Roman"/>
          <w:sz w:val="24"/>
          <w:szCs w:val="24"/>
          <w:lang w:eastAsia="hr-HR"/>
        </w:rPr>
        <w:t xml:space="preserve"> </w:t>
      </w:r>
    </w:p>
    <w:p w:rsidR="00DA09B2" w:rsidRPr="00B1557D" w:rsidRDefault="00671007" w:rsidP="00A17FC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w:t>
      </w:r>
      <w:r w:rsidR="00DA09B2" w:rsidRPr="00B1557D">
        <w:rPr>
          <w:rFonts w:ascii="Times New Roman" w:eastAsia="Times New Roman" w:hAnsi="Times New Roman" w:cs="Times New Roman"/>
          <w:sz w:val="24"/>
          <w:szCs w:val="24"/>
          <w:lang w:eastAsia="hr-HR"/>
        </w:rPr>
        <w:t>a programske cjeline koje o</w:t>
      </w:r>
      <w:r w:rsidR="00B61A7B">
        <w:rPr>
          <w:rFonts w:ascii="Times New Roman" w:eastAsia="Times New Roman" w:hAnsi="Times New Roman" w:cs="Times New Roman"/>
          <w:sz w:val="24"/>
          <w:szCs w:val="24"/>
          <w:lang w:eastAsia="hr-HR"/>
        </w:rPr>
        <w:t>buhvaćaju eksplozivna sredstva</w:t>
      </w:r>
      <w:r w:rsidR="00AD3C82" w:rsidRPr="00B1557D">
        <w:rPr>
          <w:rFonts w:ascii="Times New Roman" w:eastAsia="Times New Roman" w:hAnsi="Times New Roman" w:cs="Times New Roman"/>
          <w:sz w:val="24"/>
          <w:szCs w:val="24"/>
          <w:lang w:eastAsia="hr-HR"/>
        </w:rPr>
        <w:t xml:space="preserve"> predavač </w:t>
      </w:r>
      <w:r w:rsidR="00DA09B2" w:rsidRPr="00B1557D">
        <w:rPr>
          <w:rFonts w:ascii="Times New Roman" w:eastAsia="Times New Roman" w:hAnsi="Times New Roman" w:cs="Times New Roman"/>
          <w:sz w:val="24"/>
          <w:szCs w:val="24"/>
          <w:lang w:eastAsia="hr-HR"/>
        </w:rPr>
        <w:t xml:space="preserve">mora imati </w:t>
      </w:r>
      <w:r w:rsidR="000F06B8" w:rsidRPr="00B1557D">
        <w:rPr>
          <w:rFonts w:ascii="Times New Roman" w:eastAsia="Times New Roman" w:hAnsi="Times New Roman" w:cs="Times New Roman"/>
          <w:sz w:val="24"/>
          <w:szCs w:val="24"/>
          <w:lang w:eastAsia="hr-HR"/>
        </w:rPr>
        <w:t xml:space="preserve">diplomski sveučilišni studij i </w:t>
      </w:r>
      <w:r w:rsidR="00603B10" w:rsidRPr="00B1557D">
        <w:rPr>
          <w:rFonts w:ascii="Times New Roman" w:eastAsia="Times New Roman" w:hAnsi="Times New Roman" w:cs="Times New Roman"/>
          <w:sz w:val="24"/>
          <w:szCs w:val="24"/>
          <w:lang w:eastAsia="hr-HR"/>
        </w:rPr>
        <w:t xml:space="preserve">najmanje </w:t>
      </w:r>
      <w:r w:rsidR="00DA09B2" w:rsidRPr="00B1557D">
        <w:rPr>
          <w:rFonts w:ascii="Times New Roman" w:eastAsia="Times New Roman" w:hAnsi="Times New Roman" w:cs="Times New Roman"/>
          <w:sz w:val="24"/>
          <w:szCs w:val="24"/>
          <w:lang w:eastAsia="hr-HR"/>
        </w:rPr>
        <w:t>pet godina radnog iskustva na poslovima humanitarnog razminiranj</w:t>
      </w:r>
      <w:r w:rsidR="00C70383" w:rsidRPr="00B1557D">
        <w:rPr>
          <w:rFonts w:ascii="Times New Roman" w:eastAsia="Times New Roman" w:hAnsi="Times New Roman" w:cs="Times New Roman"/>
          <w:sz w:val="24"/>
          <w:szCs w:val="24"/>
          <w:lang w:eastAsia="hr-HR"/>
        </w:rPr>
        <w:t>a i/ili protuminskog djelovanja</w:t>
      </w:r>
    </w:p>
    <w:p w:rsidR="00DA09B2" w:rsidRPr="00B1557D" w:rsidRDefault="00671007" w:rsidP="001B771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w:t>
      </w:r>
      <w:r w:rsidR="00DA09B2" w:rsidRPr="00B1557D">
        <w:rPr>
          <w:rFonts w:ascii="Times New Roman" w:eastAsia="Times New Roman" w:hAnsi="Times New Roman" w:cs="Times New Roman"/>
          <w:sz w:val="24"/>
          <w:szCs w:val="24"/>
          <w:lang w:eastAsia="hr-HR"/>
        </w:rPr>
        <w:t>a programsku cjelinu</w:t>
      </w:r>
      <w:r w:rsidR="00B61A7B">
        <w:rPr>
          <w:rFonts w:ascii="Times New Roman" w:eastAsia="Times New Roman" w:hAnsi="Times New Roman" w:cs="Times New Roman"/>
          <w:sz w:val="24"/>
          <w:szCs w:val="24"/>
          <w:lang w:eastAsia="hr-HR"/>
        </w:rPr>
        <w:t xml:space="preserve"> „</w:t>
      </w:r>
      <w:r w:rsidR="00DA09B2" w:rsidRPr="00B1557D">
        <w:rPr>
          <w:rFonts w:ascii="Times New Roman" w:eastAsia="Times New Roman" w:hAnsi="Times New Roman" w:cs="Times New Roman"/>
          <w:sz w:val="24"/>
          <w:szCs w:val="24"/>
          <w:lang w:eastAsia="hr-HR"/>
        </w:rPr>
        <w:t>Zakon o protuminskom djelovanju i podzakonski propisi</w:t>
      </w:r>
      <w:r w:rsidR="00B61A7B">
        <w:rPr>
          <w:rFonts w:ascii="Times New Roman" w:eastAsia="Times New Roman" w:hAnsi="Times New Roman" w:cs="Times New Roman"/>
          <w:sz w:val="24"/>
          <w:szCs w:val="24"/>
          <w:lang w:eastAsia="hr-HR"/>
        </w:rPr>
        <w:t>“</w:t>
      </w:r>
      <w:r w:rsidR="00DA09B2" w:rsidRPr="00B1557D">
        <w:rPr>
          <w:rFonts w:ascii="Times New Roman" w:eastAsia="Times New Roman" w:hAnsi="Times New Roman" w:cs="Times New Roman"/>
          <w:sz w:val="24"/>
          <w:szCs w:val="24"/>
          <w:lang w:eastAsia="hr-HR"/>
        </w:rPr>
        <w:t xml:space="preserve"> predavač mora imati </w:t>
      </w:r>
      <w:r w:rsidR="000F06B8" w:rsidRPr="00B1557D">
        <w:rPr>
          <w:rFonts w:ascii="Times New Roman" w:eastAsia="Times New Roman" w:hAnsi="Times New Roman" w:cs="Times New Roman"/>
          <w:sz w:val="24"/>
          <w:szCs w:val="24"/>
          <w:lang w:eastAsia="hr-HR"/>
        </w:rPr>
        <w:t xml:space="preserve">diplomski sveučilišni studij i </w:t>
      </w:r>
      <w:r w:rsidR="00DA09B2" w:rsidRPr="00B1557D">
        <w:rPr>
          <w:rFonts w:ascii="Times New Roman" w:eastAsia="Times New Roman" w:hAnsi="Times New Roman" w:cs="Times New Roman"/>
          <w:sz w:val="24"/>
          <w:szCs w:val="24"/>
          <w:lang w:eastAsia="hr-HR"/>
        </w:rPr>
        <w:t xml:space="preserve">najmanje </w:t>
      </w:r>
      <w:r w:rsidR="008637CA" w:rsidRPr="00B1557D">
        <w:rPr>
          <w:rFonts w:ascii="Times New Roman" w:eastAsia="Times New Roman" w:hAnsi="Times New Roman" w:cs="Times New Roman"/>
          <w:sz w:val="24"/>
          <w:szCs w:val="24"/>
          <w:lang w:eastAsia="hr-HR"/>
        </w:rPr>
        <w:t>tri</w:t>
      </w:r>
      <w:r w:rsidR="00DA09B2" w:rsidRPr="00B1557D">
        <w:rPr>
          <w:rFonts w:ascii="Times New Roman" w:eastAsia="Times New Roman" w:hAnsi="Times New Roman" w:cs="Times New Roman"/>
          <w:sz w:val="24"/>
          <w:szCs w:val="24"/>
          <w:lang w:eastAsia="hr-HR"/>
        </w:rPr>
        <w:t xml:space="preserve"> godine radnog iskustva na poslovima nadzora nad provođenjem propisa u području humanitarnog razmini</w:t>
      </w:r>
      <w:r w:rsidR="00C70383" w:rsidRPr="00B1557D">
        <w:rPr>
          <w:rFonts w:ascii="Times New Roman" w:eastAsia="Times New Roman" w:hAnsi="Times New Roman" w:cs="Times New Roman"/>
          <w:sz w:val="24"/>
          <w:szCs w:val="24"/>
          <w:lang w:eastAsia="hr-HR"/>
        </w:rPr>
        <w:t>ranja i protuminskog djelovanja</w:t>
      </w:r>
    </w:p>
    <w:p w:rsidR="00DA09B2" w:rsidRPr="00B1557D" w:rsidRDefault="00671007" w:rsidP="001B771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w:t>
      </w:r>
      <w:r w:rsidR="00DA09B2" w:rsidRPr="00B1557D">
        <w:rPr>
          <w:rFonts w:ascii="Times New Roman" w:eastAsia="Times New Roman" w:hAnsi="Times New Roman" w:cs="Times New Roman"/>
          <w:sz w:val="24"/>
          <w:szCs w:val="24"/>
          <w:lang w:eastAsia="hr-HR"/>
        </w:rPr>
        <w:t xml:space="preserve">a programske cjeline „Prva pomoć“ i „Prevencija stresa“ predavač mora imati </w:t>
      </w:r>
      <w:r w:rsidR="001B771F" w:rsidRPr="00B1557D">
        <w:rPr>
          <w:rFonts w:ascii="Times New Roman" w:eastAsia="Times New Roman" w:hAnsi="Times New Roman" w:cs="Times New Roman"/>
          <w:sz w:val="24"/>
          <w:szCs w:val="24"/>
          <w:lang w:eastAsia="hr-HR"/>
        </w:rPr>
        <w:t>diplomski sveučilišni studij</w:t>
      </w:r>
      <w:r w:rsidR="00DA09B2" w:rsidRPr="00B1557D">
        <w:rPr>
          <w:rFonts w:ascii="Times New Roman" w:eastAsia="Times New Roman" w:hAnsi="Times New Roman" w:cs="Times New Roman"/>
          <w:sz w:val="24"/>
          <w:szCs w:val="24"/>
          <w:lang w:eastAsia="hr-HR"/>
        </w:rPr>
        <w:t xml:space="preserve"> </w:t>
      </w:r>
      <w:r w:rsidR="008637CA" w:rsidRPr="00B1557D">
        <w:rPr>
          <w:rFonts w:ascii="Times New Roman" w:eastAsia="Times New Roman" w:hAnsi="Times New Roman" w:cs="Times New Roman"/>
          <w:sz w:val="24"/>
          <w:szCs w:val="24"/>
          <w:lang w:eastAsia="hr-HR"/>
        </w:rPr>
        <w:t>medicinske</w:t>
      </w:r>
      <w:r w:rsidRPr="00B1557D">
        <w:rPr>
          <w:rFonts w:ascii="Times New Roman" w:eastAsia="Times New Roman" w:hAnsi="Times New Roman" w:cs="Times New Roman"/>
          <w:sz w:val="24"/>
          <w:szCs w:val="24"/>
          <w:lang w:eastAsia="hr-HR"/>
        </w:rPr>
        <w:t xml:space="preserve"> </w:t>
      </w:r>
      <w:r w:rsidR="00DA09B2" w:rsidRPr="00B1557D">
        <w:rPr>
          <w:rFonts w:ascii="Times New Roman" w:eastAsia="Times New Roman" w:hAnsi="Times New Roman" w:cs="Times New Roman"/>
          <w:sz w:val="24"/>
          <w:szCs w:val="24"/>
          <w:lang w:eastAsia="hr-HR"/>
        </w:rPr>
        <w:t>ili psihološke struke i odobrenje za samostalan rad.</w:t>
      </w: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II</w:t>
      </w:r>
      <w:r w:rsidR="006F2DBE" w:rsidRPr="00B1557D">
        <w:rPr>
          <w:rFonts w:ascii="Times New Roman" w:eastAsia="Times New Roman" w:hAnsi="Times New Roman" w:cs="Times New Roman"/>
          <w:b/>
          <w:sz w:val="24"/>
          <w:szCs w:val="24"/>
          <w:lang w:eastAsia="hr-HR"/>
        </w:rPr>
        <w:t>I</w:t>
      </w:r>
      <w:r w:rsidR="00CD61E0" w:rsidRPr="00B1557D">
        <w:rPr>
          <w:rFonts w:ascii="Times New Roman" w:eastAsia="Times New Roman" w:hAnsi="Times New Roman" w:cs="Times New Roman"/>
          <w:b/>
          <w:sz w:val="24"/>
          <w:szCs w:val="24"/>
          <w:lang w:eastAsia="hr-HR"/>
        </w:rPr>
        <w:t xml:space="preserve">. RAZINE I UVJETI </w:t>
      </w:r>
      <w:r w:rsidRPr="00B1557D">
        <w:rPr>
          <w:rFonts w:ascii="Times New Roman" w:eastAsia="Times New Roman" w:hAnsi="Times New Roman" w:cs="Times New Roman"/>
          <w:b/>
          <w:sz w:val="24"/>
          <w:szCs w:val="24"/>
          <w:lang w:eastAsia="hr-HR"/>
        </w:rPr>
        <w:t>STRUČNO</w:t>
      </w:r>
      <w:r w:rsidR="00CD61E0" w:rsidRPr="00B1557D">
        <w:rPr>
          <w:rFonts w:ascii="Times New Roman" w:eastAsia="Times New Roman" w:hAnsi="Times New Roman" w:cs="Times New Roman"/>
          <w:b/>
          <w:sz w:val="24"/>
          <w:szCs w:val="24"/>
          <w:lang w:eastAsia="hr-HR"/>
        </w:rPr>
        <w:t>G OSPOSOBLJAVANJA</w:t>
      </w: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 xml:space="preserve">Članak </w:t>
      </w:r>
      <w:r w:rsidR="00412C54" w:rsidRPr="00B1557D">
        <w:rPr>
          <w:rFonts w:ascii="Times New Roman" w:eastAsia="Times New Roman" w:hAnsi="Times New Roman" w:cs="Times New Roman"/>
          <w:b/>
          <w:sz w:val="24"/>
          <w:szCs w:val="24"/>
          <w:lang w:eastAsia="hr-HR"/>
        </w:rPr>
        <w:t>5</w:t>
      </w:r>
      <w:r w:rsidRPr="00B1557D">
        <w:rPr>
          <w:rFonts w:ascii="Times New Roman" w:eastAsia="Times New Roman" w:hAnsi="Times New Roman" w:cs="Times New Roman"/>
          <w:b/>
          <w:sz w:val="24"/>
          <w:szCs w:val="24"/>
          <w:lang w:eastAsia="hr-HR"/>
        </w:rPr>
        <w:t>.</w:t>
      </w:r>
    </w:p>
    <w:p w:rsidR="00DA09B2" w:rsidRPr="00B1557D" w:rsidRDefault="00DA09B2" w:rsidP="00B82BB9">
      <w:pPr>
        <w:pStyle w:val="ListParagraph"/>
        <w:numPr>
          <w:ilvl w:val="0"/>
          <w:numId w:val="22"/>
        </w:numPr>
        <w:spacing w:before="120" w:after="120" w:line="240" w:lineRule="auto"/>
        <w:ind w:left="425" w:hanging="357"/>
        <w:contextualSpacing w:val="0"/>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Stručno osposobljavanje sastoji se od:</w:t>
      </w:r>
    </w:p>
    <w:p w:rsidR="00DA09B2" w:rsidRPr="00B1557D" w:rsidRDefault="00DA09B2" w:rsidP="00725E7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osnovnog osposob</w:t>
      </w:r>
      <w:r w:rsidR="00C70383" w:rsidRPr="00B1557D">
        <w:rPr>
          <w:rFonts w:ascii="Times New Roman" w:eastAsia="Times New Roman" w:hAnsi="Times New Roman" w:cs="Times New Roman"/>
          <w:sz w:val="24"/>
          <w:szCs w:val="24"/>
          <w:lang w:eastAsia="hr-HR"/>
        </w:rPr>
        <w:t>ljavanja za pomoćnog djelatnika</w:t>
      </w:r>
    </w:p>
    <w:p w:rsidR="00DA09B2" w:rsidRPr="00B1557D" w:rsidRDefault="00DA09B2" w:rsidP="00725E7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temeljnog o</w:t>
      </w:r>
      <w:r w:rsidR="00C70383" w:rsidRPr="00B1557D">
        <w:rPr>
          <w:rFonts w:ascii="Times New Roman" w:eastAsia="Times New Roman" w:hAnsi="Times New Roman" w:cs="Times New Roman"/>
          <w:sz w:val="24"/>
          <w:szCs w:val="24"/>
          <w:lang w:eastAsia="hr-HR"/>
        </w:rPr>
        <w:t>sposobljavanja za pirotehničara</w:t>
      </w:r>
    </w:p>
    <w:p w:rsidR="00DA09B2" w:rsidRPr="00B1557D" w:rsidRDefault="00DA09B2" w:rsidP="00725E7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dodatnog osposobljavanja za voditelja </w:t>
      </w:r>
      <w:r w:rsidR="00C70383" w:rsidRPr="00B1557D">
        <w:rPr>
          <w:rFonts w:ascii="Times New Roman" w:eastAsia="Times New Roman" w:hAnsi="Times New Roman" w:cs="Times New Roman"/>
          <w:sz w:val="24"/>
          <w:szCs w:val="24"/>
          <w:lang w:eastAsia="hr-HR"/>
        </w:rPr>
        <w:t>radilišta</w:t>
      </w:r>
    </w:p>
    <w:p w:rsidR="00D56744" w:rsidRPr="00B1557D" w:rsidRDefault="00F274F9" w:rsidP="00B82BB9">
      <w:pPr>
        <w:pStyle w:val="ListParagraph"/>
        <w:numPr>
          <w:ilvl w:val="0"/>
          <w:numId w:val="2"/>
        </w:numPr>
        <w:spacing w:before="100" w:beforeAutospacing="1" w:after="100" w:afterAutospacing="1" w:line="240" w:lineRule="auto"/>
        <w:ind w:left="714"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dodatnog osposobljavanja </w:t>
      </w:r>
      <w:r w:rsidR="009F4DCB" w:rsidRPr="00B1557D">
        <w:rPr>
          <w:rFonts w:ascii="Times New Roman" w:eastAsia="Times New Roman" w:hAnsi="Times New Roman" w:cs="Times New Roman"/>
          <w:sz w:val="24"/>
          <w:szCs w:val="24"/>
          <w:lang w:eastAsia="hr-HR"/>
        </w:rPr>
        <w:t xml:space="preserve">za </w:t>
      </w:r>
      <w:r w:rsidR="00DA09B2" w:rsidRPr="00B1557D">
        <w:rPr>
          <w:rFonts w:ascii="Times New Roman" w:eastAsia="Times New Roman" w:hAnsi="Times New Roman" w:cs="Times New Roman"/>
          <w:sz w:val="24"/>
          <w:szCs w:val="24"/>
          <w:lang w:eastAsia="hr-HR"/>
        </w:rPr>
        <w:t>obavljanje poslova kontrole kvalitete.</w:t>
      </w:r>
    </w:p>
    <w:p w:rsidR="00DA09B2" w:rsidRPr="00B1557D" w:rsidRDefault="00DA09B2" w:rsidP="00B82BB9">
      <w:pPr>
        <w:pStyle w:val="ListParagraph"/>
        <w:numPr>
          <w:ilvl w:val="0"/>
          <w:numId w:val="22"/>
        </w:numPr>
        <w:spacing w:before="120" w:after="120" w:line="240" w:lineRule="auto"/>
        <w:ind w:left="425"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Osoba koja se želi dodatno stručno osposobiti za voditelja radilišta ili </w:t>
      </w:r>
      <w:r w:rsidR="009F4DCB" w:rsidRPr="00B1557D">
        <w:rPr>
          <w:rFonts w:ascii="Times New Roman" w:eastAsia="Times New Roman" w:hAnsi="Times New Roman" w:cs="Times New Roman"/>
          <w:sz w:val="24"/>
          <w:szCs w:val="24"/>
          <w:lang w:eastAsia="hr-HR"/>
        </w:rPr>
        <w:t xml:space="preserve">pirotehničara za </w:t>
      </w:r>
      <w:r w:rsidRPr="00B1557D">
        <w:rPr>
          <w:rFonts w:ascii="Times New Roman" w:eastAsia="Times New Roman" w:hAnsi="Times New Roman" w:cs="Times New Roman"/>
          <w:sz w:val="24"/>
          <w:szCs w:val="24"/>
          <w:lang w:eastAsia="hr-HR"/>
        </w:rPr>
        <w:t>obavljanje poslova kontrole kvalitete</w:t>
      </w:r>
      <w:r w:rsidR="00EA1A9F" w:rsidRPr="00B1557D">
        <w:rPr>
          <w:rFonts w:ascii="Times New Roman" w:eastAsia="Times New Roman" w:hAnsi="Times New Roman" w:cs="Times New Roman"/>
          <w:sz w:val="24"/>
          <w:szCs w:val="24"/>
          <w:lang w:eastAsia="hr-HR"/>
        </w:rPr>
        <w:t xml:space="preserve"> odnosno nadzornika za obavljanje kontrole</w:t>
      </w:r>
      <w:r w:rsidRPr="00B1557D">
        <w:rPr>
          <w:rFonts w:ascii="Times New Roman" w:eastAsia="Times New Roman" w:hAnsi="Times New Roman" w:cs="Times New Roman"/>
          <w:sz w:val="24"/>
          <w:szCs w:val="24"/>
          <w:lang w:eastAsia="hr-HR"/>
        </w:rPr>
        <w:t xml:space="preserve"> mora </w:t>
      </w:r>
      <w:r w:rsidR="00B61A7B">
        <w:rPr>
          <w:rFonts w:ascii="Times New Roman" w:eastAsia="Times New Roman" w:hAnsi="Times New Roman" w:cs="Times New Roman"/>
          <w:sz w:val="24"/>
          <w:szCs w:val="24"/>
          <w:lang w:eastAsia="hr-HR"/>
        </w:rPr>
        <w:t>prije</w:t>
      </w:r>
      <w:r w:rsidRPr="00B1557D">
        <w:rPr>
          <w:rFonts w:ascii="Times New Roman" w:eastAsia="Times New Roman" w:hAnsi="Times New Roman" w:cs="Times New Roman"/>
          <w:sz w:val="24"/>
          <w:szCs w:val="24"/>
          <w:lang w:eastAsia="hr-HR"/>
        </w:rPr>
        <w:t xml:space="preserve"> položiti stručni ispit za pirotehničara.</w:t>
      </w: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 xml:space="preserve">Članak </w:t>
      </w:r>
      <w:r w:rsidR="00412C54" w:rsidRPr="00B1557D">
        <w:rPr>
          <w:rFonts w:ascii="Times New Roman" w:eastAsia="Times New Roman" w:hAnsi="Times New Roman" w:cs="Times New Roman"/>
          <w:b/>
          <w:sz w:val="24"/>
          <w:szCs w:val="24"/>
          <w:lang w:eastAsia="hr-HR"/>
        </w:rPr>
        <w:t>6</w:t>
      </w:r>
      <w:r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23"/>
        </w:numPr>
        <w:spacing w:before="120" w:after="120" w:line="240" w:lineRule="auto"/>
        <w:ind w:left="426" w:hanging="43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Uz zahtjev za pohađanje stru</w:t>
      </w:r>
      <w:r w:rsidR="00D914FD" w:rsidRPr="00B1557D">
        <w:rPr>
          <w:rFonts w:ascii="Times New Roman" w:eastAsia="Times New Roman" w:hAnsi="Times New Roman" w:cs="Times New Roman"/>
          <w:sz w:val="24"/>
          <w:szCs w:val="24"/>
          <w:lang w:eastAsia="hr-HR"/>
        </w:rPr>
        <w:t>čnog osposobljavanja</w:t>
      </w:r>
      <w:r w:rsidR="002B4C66" w:rsidRPr="00B1557D">
        <w:rPr>
          <w:rFonts w:ascii="Times New Roman" w:eastAsia="Times New Roman" w:hAnsi="Times New Roman" w:cs="Times New Roman"/>
          <w:sz w:val="24"/>
          <w:szCs w:val="24"/>
          <w:lang w:eastAsia="hr-HR"/>
        </w:rPr>
        <w:t xml:space="preserve"> </w:t>
      </w:r>
      <w:r w:rsidR="00D914FD" w:rsidRPr="00B1557D">
        <w:rPr>
          <w:rFonts w:ascii="Times New Roman" w:eastAsia="Times New Roman" w:hAnsi="Times New Roman" w:cs="Times New Roman"/>
          <w:sz w:val="24"/>
          <w:szCs w:val="24"/>
          <w:lang w:eastAsia="hr-HR"/>
        </w:rPr>
        <w:t xml:space="preserve">postrojba </w:t>
      </w:r>
      <w:r w:rsidR="00037ADF" w:rsidRPr="00B1557D">
        <w:rPr>
          <w:rFonts w:ascii="Times New Roman" w:eastAsia="Times New Roman" w:hAnsi="Times New Roman" w:cs="Times New Roman"/>
          <w:sz w:val="24"/>
          <w:szCs w:val="24"/>
          <w:lang w:eastAsia="hr-HR"/>
        </w:rPr>
        <w:t xml:space="preserve">čiji se pripadnik upućuje na osposobljavanje </w:t>
      </w:r>
      <w:r w:rsidR="00D914FD" w:rsidRPr="00B1557D">
        <w:rPr>
          <w:rFonts w:ascii="Times New Roman" w:eastAsia="Times New Roman" w:hAnsi="Times New Roman" w:cs="Times New Roman"/>
          <w:sz w:val="24"/>
          <w:szCs w:val="24"/>
          <w:lang w:eastAsia="hr-HR"/>
        </w:rPr>
        <w:t>po službenoj dužnosti</w:t>
      </w:r>
      <w:r w:rsidRPr="00B1557D">
        <w:rPr>
          <w:rFonts w:ascii="Times New Roman" w:eastAsia="Times New Roman" w:hAnsi="Times New Roman" w:cs="Times New Roman"/>
          <w:sz w:val="24"/>
          <w:szCs w:val="24"/>
          <w:lang w:eastAsia="hr-HR"/>
        </w:rPr>
        <w:t xml:space="preserve"> dostavlja sljedeće:</w:t>
      </w:r>
    </w:p>
    <w:p w:rsidR="00DA09B2" w:rsidRPr="00B1557D" w:rsidRDefault="00DA09B2" w:rsidP="00725E7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osobne podatke (ime, prezim</w:t>
      </w:r>
      <w:r w:rsidR="00C70383" w:rsidRPr="00B1557D">
        <w:rPr>
          <w:rFonts w:ascii="Times New Roman" w:eastAsia="Times New Roman" w:hAnsi="Times New Roman" w:cs="Times New Roman"/>
          <w:sz w:val="24"/>
          <w:szCs w:val="24"/>
          <w:lang w:eastAsia="hr-HR"/>
        </w:rPr>
        <w:t>e, mjesto i datum rođenja, OIB)</w:t>
      </w:r>
    </w:p>
    <w:p w:rsidR="00F573FF" w:rsidRDefault="00DA09B2" w:rsidP="00F573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F573FF">
        <w:rPr>
          <w:rFonts w:ascii="Times New Roman" w:eastAsia="Times New Roman" w:hAnsi="Times New Roman" w:cs="Times New Roman"/>
          <w:sz w:val="24"/>
          <w:szCs w:val="24"/>
          <w:lang w:eastAsia="hr-HR"/>
        </w:rPr>
        <w:t>dokaz o završenom školovanju (</w:t>
      </w:r>
      <w:r w:rsidR="008E1BE1" w:rsidRPr="00F573FF">
        <w:rPr>
          <w:rFonts w:ascii="Times New Roman" w:eastAsia="Times New Roman" w:hAnsi="Times New Roman" w:cs="Times New Roman"/>
          <w:sz w:val="24"/>
          <w:szCs w:val="24"/>
          <w:lang w:eastAsia="hr-HR"/>
        </w:rPr>
        <w:t xml:space="preserve">u </w:t>
      </w:r>
      <w:r w:rsidRPr="00F573FF">
        <w:rPr>
          <w:rFonts w:ascii="Times New Roman" w:eastAsia="Times New Roman" w:hAnsi="Times New Roman" w:cs="Times New Roman"/>
          <w:sz w:val="24"/>
          <w:szCs w:val="24"/>
          <w:lang w:eastAsia="hr-HR"/>
        </w:rPr>
        <w:t>s</w:t>
      </w:r>
      <w:r w:rsidR="008E1BE1" w:rsidRPr="00F573FF">
        <w:rPr>
          <w:rFonts w:ascii="Times New Roman" w:eastAsia="Times New Roman" w:hAnsi="Times New Roman" w:cs="Times New Roman"/>
          <w:sz w:val="24"/>
          <w:szCs w:val="24"/>
          <w:lang w:eastAsia="hr-HR"/>
        </w:rPr>
        <w:t>kladu s</w:t>
      </w:r>
      <w:r w:rsidRPr="00F573FF">
        <w:rPr>
          <w:rFonts w:ascii="Times New Roman" w:eastAsia="Times New Roman" w:hAnsi="Times New Roman" w:cs="Times New Roman"/>
          <w:sz w:val="24"/>
          <w:szCs w:val="24"/>
          <w:lang w:eastAsia="hr-HR"/>
        </w:rPr>
        <w:t xml:space="preserve"> </w:t>
      </w:r>
      <w:r w:rsidR="008E1BE1" w:rsidRPr="00F573FF">
        <w:rPr>
          <w:rFonts w:ascii="Times New Roman" w:eastAsia="Times New Roman" w:hAnsi="Times New Roman" w:cs="Times New Roman"/>
          <w:sz w:val="24"/>
          <w:szCs w:val="24"/>
          <w:lang w:eastAsia="hr-HR"/>
        </w:rPr>
        <w:t>člankom</w:t>
      </w:r>
      <w:r w:rsidR="00B61A7B" w:rsidRPr="00F573FF">
        <w:rPr>
          <w:rFonts w:ascii="Times New Roman" w:eastAsia="Times New Roman" w:hAnsi="Times New Roman" w:cs="Times New Roman"/>
          <w:sz w:val="24"/>
          <w:szCs w:val="24"/>
          <w:lang w:eastAsia="hr-HR"/>
        </w:rPr>
        <w:t xml:space="preserve"> 101. stavkom 2. podstavkom</w:t>
      </w:r>
      <w:r w:rsidRPr="00F573FF">
        <w:rPr>
          <w:rFonts w:ascii="Times New Roman" w:eastAsia="Times New Roman" w:hAnsi="Times New Roman" w:cs="Times New Roman"/>
          <w:sz w:val="24"/>
          <w:szCs w:val="24"/>
          <w:lang w:eastAsia="hr-HR"/>
        </w:rPr>
        <w:t xml:space="preserve"> 1., 2. i 3. Zakona o protumin</w:t>
      </w:r>
      <w:r w:rsidR="00C70383" w:rsidRPr="00F573FF">
        <w:rPr>
          <w:rFonts w:ascii="Times New Roman" w:eastAsia="Times New Roman" w:hAnsi="Times New Roman" w:cs="Times New Roman"/>
          <w:sz w:val="24"/>
          <w:szCs w:val="24"/>
          <w:lang w:eastAsia="hr-HR"/>
        </w:rPr>
        <w:t>skom djelovanju</w:t>
      </w:r>
      <w:r w:rsidR="00CD5B3B" w:rsidRPr="00F573FF">
        <w:rPr>
          <w:rFonts w:ascii="Times New Roman" w:eastAsia="Times New Roman" w:hAnsi="Times New Roman" w:cs="Times New Roman"/>
          <w:sz w:val="24"/>
          <w:szCs w:val="24"/>
          <w:lang w:eastAsia="hr-HR"/>
        </w:rPr>
        <w:t xml:space="preserve"> (Narodne novine, br. 110/15, 118/18 i 98/19)</w:t>
      </w:r>
      <w:r w:rsidR="00F573FF" w:rsidRPr="00F573FF">
        <w:rPr>
          <w:rFonts w:ascii="Times New Roman" w:eastAsia="Times New Roman" w:hAnsi="Times New Roman" w:cs="Times New Roman"/>
          <w:sz w:val="24"/>
          <w:szCs w:val="24"/>
          <w:lang w:eastAsia="hr-HR"/>
        </w:rPr>
        <w:t>)</w:t>
      </w:r>
    </w:p>
    <w:p w:rsidR="00C70383" w:rsidRPr="00F573FF" w:rsidRDefault="00F573FF" w:rsidP="00F573F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potvrdu o</w:t>
      </w:r>
      <w:r w:rsidR="00C70383" w:rsidRPr="00F573FF">
        <w:rPr>
          <w:rFonts w:ascii="Times New Roman" w:eastAsia="Times New Roman" w:hAnsi="Times New Roman" w:cs="Times New Roman"/>
          <w:sz w:val="24"/>
          <w:szCs w:val="24"/>
          <w:lang w:eastAsia="hr-HR"/>
        </w:rPr>
        <w:t xml:space="preserve"> hrvatskom državljanstvu</w:t>
      </w:r>
    </w:p>
    <w:p w:rsidR="00DA09B2" w:rsidRPr="00B1557D" w:rsidRDefault="00F573FF" w:rsidP="00725E7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potvrdu </w:t>
      </w:r>
      <w:r w:rsidR="00DA09B2" w:rsidRPr="00B1557D">
        <w:rPr>
          <w:rFonts w:ascii="Times New Roman" w:eastAsia="Times New Roman" w:hAnsi="Times New Roman" w:cs="Times New Roman"/>
          <w:sz w:val="24"/>
          <w:szCs w:val="24"/>
          <w:lang w:eastAsia="hr-HR"/>
        </w:rPr>
        <w:t>o položenom stručnom ispitu za pirotehničara (za voditelje radilišta, za pirotehničare za kontrolu kvalitete i za na</w:t>
      </w:r>
      <w:r w:rsidR="00C70383" w:rsidRPr="00B1557D">
        <w:rPr>
          <w:rFonts w:ascii="Times New Roman" w:eastAsia="Times New Roman" w:hAnsi="Times New Roman" w:cs="Times New Roman"/>
          <w:sz w:val="24"/>
          <w:szCs w:val="24"/>
          <w:lang w:eastAsia="hr-HR"/>
        </w:rPr>
        <w:t>dzornike za kontrolu kvalitete)</w:t>
      </w:r>
    </w:p>
    <w:p w:rsidR="00321CBE" w:rsidRPr="00B1557D" w:rsidRDefault="00F573FF" w:rsidP="00321CBE">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potvrdu</w:t>
      </w:r>
      <w:r w:rsidR="00DA09B2" w:rsidRPr="00B1557D">
        <w:rPr>
          <w:rFonts w:ascii="Times New Roman" w:eastAsia="Times New Roman" w:hAnsi="Times New Roman" w:cs="Times New Roman"/>
          <w:sz w:val="24"/>
          <w:szCs w:val="24"/>
          <w:lang w:eastAsia="hr-HR"/>
        </w:rPr>
        <w:t xml:space="preserve"> ovlaštene zdravstvene ustanove o duševnoj, tjelesnoj i zdravstvenoj sposobnosti (</w:t>
      </w:r>
      <w:r w:rsidR="006166BE" w:rsidRPr="00B1557D">
        <w:rPr>
          <w:rFonts w:ascii="Times New Roman" w:eastAsia="Times New Roman" w:hAnsi="Times New Roman" w:cs="Times New Roman"/>
          <w:sz w:val="24"/>
          <w:szCs w:val="24"/>
          <w:lang w:eastAsia="hr-HR"/>
        </w:rPr>
        <w:t xml:space="preserve">u </w:t>
      </w:r>
      <w:r w:rsidR="00DA09B2" w:rsidRPr="00B1557D">
        <w:rPr>
          <w:rFonts w:ascii="Times New Roman" w:eastAsia="Times New Roman" w:hAnsi="Times New Roman" w:cs="Times New Roman"/>
          <w:sz w:val="24"/>
          <w:szCs w:val="24"/>
          <w:lang w:eastAsia="hr-HR"/>
        </w:rPr>
        <w:t>s</w:t>
      </w:r>
      <w:r w:rsidR="006166BE" w:rsidRPr="00B1557D">
        <w:rPr>
          <w:rFonts w:ascii="Times New Roman" w:eastAsia="Times New Roman" w:hAnsi="Times New Roman" w:cs="Times New Roman"/>
          <w:sz w:val="24"/>
          <w:szCs w:val="24"/>
          <w:lang w:eastAsia="hr-HR"/>
        </w:rPr>
        <w:t>kladu s člankom</w:t>
      </w:r>
      <w:r>
        <w:rPr>
          <w:rFonts w:ascii="Times New Roman" w:eastAsia="Times New Roman" w:hAnsi="Times New Roman" w:cs="Times New Roman"/>
          <w:sz w:val="24"/>
          <w:szCs w:val="24"/>
          <w:lang w:eastAsia="hr-HR"/>
        </w:rPr>
        <w:t xml:space="preserve"> 101. stavkom 2. podstavkom</w:t>
      </w:r>
      <w:r w:rsidR="00DA09B2" w:rsidRPr="00B1557D">
        <w:rPr>
          <w:rFonts w:ascii="Times New Roman" w:eastAsia="Times New Roman" w:hAnsi="Times New Roman" w:cs="Times New Roman"/>
          <w:sz w:val="24"/>
          <w:szCs w:val="24"/>
          <w:lang w:eastAsia="hr-HR"/>
        </w:rPr>
        <w:t xml:space="preserve"> 5. Za</w:t>
      </w:r>
      <w:r w:rsidR="00C70383" w:rsidRPr="00B1557D">
        <w:rPr>
          <w:rFonts w:ascii="Times New Roman" w:eastAsia="Times New Roman" w:hAnsi="Times New Roman" w:cs="Times New Roman"/>
          <w:sz w:val="24"/>
          <w:szCs w:val="24"/>
          <w:lang w:eastAsia="hr-HR"/>
        </w:rPr>
        <w:t>kona o protuminskom djelovanju</w:t>
      </w:r>
      <w:r w:rsidR="00654BF2">
        <w:rPr>
          <w:rFonts w:ascii="Times New Roman" w:eastAsia="Times New Roman" w:hAnsi="Times New Roman" w:cs="Times New Roman"/>
          <w:sz w:val="24"/>
          <w:szCs w:val="24"/>
          <w:lang w:eastAsia="hr-HR"/>
        </w:rPr>
        <w:t xml:space="preserve"> </w:t>
      </w:r>
      <w:r w:rsidR="00654BF2" w:rsidRPr="00F573FF">
        <w:rPr>
          <w:rFonts w:ascii="Times New Roman" w:eastAsia="Times New Roman" w:hAnsi="Times New Roman" w:cs="Times New Roman"/>
          <w:sz w:val="24"/>
          <w:szCs w:val="24"/>
          <w:lang w:eastAsia="hr-HR"/>
        </w:rPr>
        <w:t>(Narodne novine, br. 110/15, 118/18 i 98/19)</w:t>
      </w:r>
      <w:r w:rsidR="00C70383" w:rsidRPr="00B1557D">
        <w:rPr>
          <w:rFonts w:ascii="Times New Roman" w:eastAsia="Times New Roman" w:hAnsi="Times New Roman" w:cs="Times New Roman"/>
          <w:sz w:val="24"/>
          <w:szCs w:val="24"/>
          <w:lang w:eastAsia="hr-HR"/>
        </w:rPr>
        <w:t>)</w:t>
      </w:r>
      <w:r w:rsidR="006166BE" w:rsidRPr="00B1557D">
        <w:rPr>
          <w:rFonts w:ascii="Times New Roman" w:eastAsia="Times New Roman" w:hAnsi="Times New Roman" w:cs="Times New Roman"/>
          <w:sz w:val="24"/>
          <w:szCs w:val="24"/>
          <w:lang w:eastAsia="hr-HR"/>
        </w:rPr>
        <w:t xml:space="preserve">. </w:t>
      </w:r>
    </w:p>
    <w:p w:rsidR="00671007" w:rsidRPr="00B1557D" w:rsidRDefault="00671007" w:rsidP="00671007">
      <w:pPr>
        <w:pStyle w:val="ListParagraph"/>
        <w:spacing w:before="100" w:beforeAutospacing="1" w:after="100" w:afterAutospacing="1" w:line="240" w:lineRule="auto"/>
        <w:jc w:val="both"/>
        <w:rPr>
          <w:rFonts w:ascii="Times New Roman" w:eastAsia="Times New Roman" w:hAnsi="Times New Roman" w:cs="Times New Roman"/>
          <w:sz w:val="24"/>
          <w:szCs w:val="24"/>
          <w:lang w:eastAsia="hr-HR"/>
        </w:rPr>
      </w:pPr>
    </w:p>
    <w:p w:rsidR="00DA09B2" w:rsidRPr="00B1557D" w:rsidRDefault="00ED08CC" w:rsidP="00442491">
      <w:pPr>
        <w:pStyle w:val="ListParagraph"/>
        <w:numPr>
          <w:ilvl w:val="0"/>
          <w:numId w:val="23"/>
        </w:numPr>
        <w:spacing w:before="120" w:after="120" w:line="240" w:lineRule="auto"/>
        <w:ind w:left="426" w:hanging="43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Ministarstvo </w:t>
      </w:r>
      <w:r w:rsidR="009C26E9" w:rsidRPr="00B1557D">
        <w:rPr>
          <w:rFonts w:ascii="Times New Roman" w:eastAsia="Times New Roman" w:hAnsi="Times New Roman" w:cs="Times New Roman"/>
          <w:sz w:val="24"/>
          <w:szCs w:val="24"/>
          <w:lang w:eastAsia="hr-HR"/>
        </w:rPr>
        <w:t xml:space="preserve">po službenoj dužnosti </w:t>
      </w:r>
      <w:r w:rsidRPr="00B1557D">
        <w:rPr>
          <w:rFonts w:ascii="Times New Roman" w:eastAsia="Times New Roman" w:hAnsi="Times New Roman" w:cs="Times New Roman"/>
          <w:sz w:val="24"/>
          <w:szCs w:val="24"/>
          <w:lang w:eastAsia="hr-HR"/>
        </w:rPr>
        <w:t xml:space="preserve">pribavlja </w:t>
      </w:r>
      <w:r w:rsidR="00803B17" w:rsidRPr="00B1557D">
        <w:rPr>
          <w:rFonts w:ascii="Times New Roman" w:eastAsia="Times New Roman" w:hAnsi="Times New Roman" w:cs="Times New Roman"/>
          <w:sz w:val="24"/>
          <w:szCs w:val="24"/>
          <w:lang w:eastAsia="hr-HR"/>
        </w:rPr>
        <w:t xml:space="preserve">uvjerenje </w:t>
      </w:r>
      <w:r w:rsidR="009570D8" w:rsidRPr="00B1557D">
        <w:rPr>
          <w:rFonts w:ascii="Times New Roman" w:eastAsia="Times New Roman" w:hAnsi="Times New Roman" w:cs="Times New Roman"/>
          <w:sz w:val="24"/>
          <w:szCs w:val="24"/>
          <w:lang w:eastAsia="hr-HR"/>
        </w:rPr>
        <w:t>da se protiv osobe</w:t>
      </w:r>
      <w:r w:rsidR="00DA09B2" w:rsidRPr="00B1557D">
        <w:rPr>
          <w:rFonts w:ascii="Times New Roman" w:eastAsia="Times New Roman" w:hAnsi="Times New Roman" w:cs="Times New Roman"/>
          <w:sz w:val="24"/>
          <w:szCs w:val="24"/>
          <w:lang w:eastAsia="hr-HR"/>
        </w:rPr>
        <w:t xml:space="preserve"> ne vodi kazneni postupak za kazneno djelo za koje se pokreće postupak po službenoj dužnosti, osim za kazneno djelo izazivanja prometne nesreće iz nehaja, koja za posljedicu ima tjelesnu ozljedu ili materijalnu štetu.</w:t>
      </w:r>
    </w:p>
    <w:p w:rsidR="00037ADF" w:rsidRPr="00B1557D" w:rsidRDefault="00637E3D" w:rsidP="00442491">
      <w:pPr>
        <w:pStyle w:val="ListParagraph"/>
        <w:numPr>
          <w:ilvl w:val="0"/>
          <w:numId w:val="23"/>
        </w:numPr>
        <w:spacing w:before="120" w:after="120" w:line="240" w:lineRule="auto"/>
        <w:ind w:left="426" w:hanging="43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Ministarstvo </w:t>
      </w:r>
      <w:r w:rsidR="00EA1A9F" w:rsidRPr="00B1557D">
        <w:rPr>
          <w:rFonts w:ascii="Times New Roman" w:eastAsia="Times New Roman" w:hAnsi="Times New Roman" w:cs="Times New Roman"/>
          <w:sz w:val="24"/>
          <w:szCs w:val="24"/>
          <w:lang w:eastAsia="hr-HR"/>
        </w:rPr>
        <w:t xml:space="preserve">će prije </w:t>
      </w:r>
      <w:r w:rsidR="00037ADF" w:rsidRPr="00B1557D">
        <w:rPr>
          <w:rFonts w:ascii="Times New Roman" w:eastAsia="Times New Roman" w:hAnsi="Times New Roman" w:cs="Times New Roman"/>
          <w:sz w:val="24"/>
          <w:szCs w:val="24"/>
          <w:lang w:eastAsia="hr-HR"/>
        </w:rPr>
        <w:t>osposoblja</w:t>
      </w:r>
      <w:r w:rsidR="00EA1A9F" w:rsidRPr="00B1557D">
        <w:rPr>
          <w:rFonts w:ascii="Times New Roman" w:eastAsia="Times New Roman" w:hAnsi="Times New Roman" w:cs="Times New Roman"/>
          <w:sz w:val="24"/>
          <w:szCs w:val="24"/>
          <w:lang w:eastAsia="hr-HR"/>
        </w:rPr>
        <w:t>va</w:t>
      </w:r>
      <w:r w:rsidR="00037ADF" w:rsidRPr="00B1557D">
        <w:rPr>
          <w:rFonts w:ascii="Times New Roman" w:eastAsia="Times New Roman" w:hAnsi="Times New Roman" w:cs="Times New Roman"/>
          <w:sz w:val="24"/>
          <w:szCs w:val="24"/>
          <w:lang w:eastAsia="hr-HR"/>
        </w:rPr>
        <w:t>nja za pristupnike sklopiti ugovor o polici životnog osiguranja s osiguravajućim društvom o osiguranju od posljedic</w:t>
      </w:r>
      <w:r w:rsidR="001316A9" w:rsidRPr="00B1557D">
        <w:rPr>
          <w:rFonts w:ascii="Times New Roman" w:eastAsia="Times New Roman" w:hAnsi="Times New Roman" w:cs="Times New Roman"/>
          <w:sz w:val="24"/>
          <w:szCs w:val="24"/>
          <w:lang w:eastAsia="hr-HR"/>
        </w:rPr>
        <w:t>a štetnog događaja vezanog za stručno osposobljavanje</w:t>
      </w:r>
      <w:r w:rsidR="003B71BF" w:rsidRPr="00B1557D">
        <w:rPr>
          <w:rFonts w:ascii="Times New Roman" w:eastAsia="Times New Roman" w:hAnsi="Times New Roman" w:cs="Times New Roman"/>
          <w:sz w:val="24"/>
          <w:szCs w:val="24"/>
          <w:lang w:eastAsia="hr-HR"/>
        </w:rPr>
        <w:t xml:space="preserve"> (tjelesno ozljeđivanje i/ili </w:t>
      </w:r>
      <w:r w:rsidR="00037ADF" w:rsidRPr="00B1557D">
        <w:rPr>
          <w:rFonts w:ascii="Times New Roman" w:eastAsia="Times New Roman" w:hAnsi="Times New Roman" w:cs="Times New Roman"/>
          <w:sz w:val="24"/>
          <w:szCs w:val="24"/>
          <w:lang w:eastAsia="hr-HR"/>
        </w:rPr>
        <w:t xml:space="preserve">smrtno stradavanje). </w:t>
      </w:r>
    </w:p>
    <w:p w:rsidR="00CD61E0" w:rsidRPr="00B1557D" w:rsidRDefault="00CD61E0" w:rsidP="0042132C">
      <w:pPr>
        <w:spacing w:after="0" w:line="240" w:lineRule="auto"/>
        <w:jc w:val="center"/>
        <w:rPr>
          <w:rFonts w:ascii="Times New Roman" w:eastAsia="Times New Roman" w:hAnsi="Times New Roman" w:cs="Times New Roman"/>
          <w:sz w:val="24"/>
          <w:szCs w:val="24"/>
          <w:lang w:eastAsia="hr-HR"/>
        </w:rPr>
      </w:pPr>
    </w:p>
    <w:p w:rsidR="00DA09B2" w:rsidRPr="00B1557D" w:rsidRDefault="00DA09B2" w:rsidP="0042132C">
      <w:pPr>
        <w:spacing w:after="0"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lastRenderedPageBreak/>
        <w:t xml:space="preserve">Članak </w:t>
      </w:r>
      <w:r w:rsidR="00412C54" w:rsidRPr="00B1557D">
        <w:rPr>
          <w:rFonts w:ascii="Times New Roman" w:eastAsia="Times New Roman" w:hAnsi="Times New Roman" w:cs="Times New Roman"/>
          <w:b/>
          <w:sz w:val="24"/>
          <w:szCs w:val="24"/>
          <w:lang w:eastAsia="hr-HR"/>
        </w:rPr>
        <w:t>7</w:t>
      </w:r>
      <w:r w:rsidRPr="00B1557D">
        <w:rPr>
          <w:rFonts w:ascii="Times New Roman" w:eastAsia="Times New Roman" w:hAnsi="Times New Roman" w:cs="Times New Roman"/>
          <w:b/>
          <w:sz w:val="24"/>
          <w:szCs w:val="24"/>
          <w:lang w:eastAsia="hr-HR"/>
        </w:rPr>
        <w:t>.</w:t>
      </w:r>
    </w:p>
    <w:p w:rsidR="00DA09B2" w:rsidRPr="00B1557D" w:rsidRDefault="00DA09B2" w:rsidP="003F4E2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Pristupnik ne može pristupiti stručnom osposobljavanju ako ne </w:t>
      </w:r>
      <w:r w:rsidR="00D914FD" w:rsidRPr="00B1557D">
        <w:rPr>
          <w:rFonts w:ascii="Times New Roman" w:eastAsia="Times New Roman" w:hAnsi="Times New Roman" w:cs="Times New Roman"/>
          <w:sz w:val="24"/>
          <w:szCs w:val="24"/>
          <w:lang w:eastAsia="hr-HR"/>
        </w:rPr>
        <w:t xml:space="preserve">ispunjava uvjete iz članka </w:t>
      </w:r>
      <w:r w:rsidR="00412C54" w:rsidRPr="00B1557D">
        <w:rPr>
          <w:rFonts w:ascii="Times New Roman" w:eastAsia="Times New Roman" w:hAnsi="Times New Roman" w:cs="Times New Roman"/>
          <w:sz w:val="24"/>
          <w:szCs w:val="24"/>
          <w:lang w:eastAsia="hr-HR"/>
        </w:rPr>
        <w:t>6</w:t>
      </w:r>
      <w:r w:rsidR="002132A1" w:rsidRPr="00B1557D">
        <w:rPr>
          <w:rFonts w:ascii="Times New Roman" w:eastAsia="Times New Roman" w:hAnsi="Times New Roman" w:cs="Times New Roman"/>
          <w:sz w:val="24"/>
          <w:szCs w:val="24"/>
          <w:lang w:eastAsia="hr-HR"/>
        </w:rPr>
        <w:t xml:space="preserve">. </w:t>
      </w:r>
      <w:r w:rsidR="00D914FD" w:rsidRPr="00B1557D">
        <w:rPr>
          <w:rFonts w:ascii="Times New Roman" w:eastAsia="Times New Roman" w:hAnsi="Times New Roman" w:cs="Times New Roman"/>
          <w:sz w:val="24"/>
          <w:szCs w:val="24"/>
          <w:lang w:eastAsia="hr-HR"/>
        </w:rPr>
        <w:t>ovog</w:t>
      </w:r>
      <w:r w:rsidR="00037ADF" w:rsidRPr="00B1557D">
        <w:rPr>
          <w:rFonts w:ascii="Times New Roman" w:eastAsia="Times New Roman" w:hAnsi="Times New Roman" w:cs="Times New Roman"/>
          <w:sz w:val="24"/>
          <w:szCs w:val="24"/>
          <w:lang w:eastAsia="hr-HR"/>
        </w:rPr>
        <w:t>a</w:t>
      </w:r>
      <w:r w:rsidR="00D914FD" w:rsidRPr="00B1557D">
        <w:rPr>
          <w:rFonts w:ascii="Times New Roman" w:eastAsia="Times New Roman" w:hAnsi="Times New Roman" w:cs="Times New Roman"/>
          <w:sz w:val="24"/>
          <w:szCs w:val="24"/>
          <w:lang w:eastAsia="hr-HR"/>
        </w:rPr>
        <w:t xml:space="preserve"> Pravilnika</w:t>
      </w:r>
      <w:r w:rsidR="00EB0C6B" w:rsidRPr="00B1557D">
        <w:rPr>
          <w:rFonts w:ascii="Times New Roman" w:eastAsia="Times New Roman" w:hAnsi="Times New Roman" w:cs="Times New Roman"/>
          <w:sz w:val="24"/>
          <w:szCs w:val="24"/>
          <w:lang w:eastAsia="hr-HR"/>
        </w:rPr>
        <w:t>.</w:t>
      </w:r>
    </w:p>
    <w:p w:rsidR="00DA09B2" w:rsidRPr="00B1557D" w:rsidRDefault="00412C54" w:rsidP="0042132C">
      <w:pPr>
        <w:spacing w:after="0"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8</w:t>
      </w:r>
      <w:r w:rsidR="00DA09B2"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25"/>
        </w:numPr>
        <w:spacing w:before="120" w:after="120" w:line="240" w:lineRule="auto"/>
        <w:ind w:left="425" w:hanging="391"/>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Osnovno osposobljavanje pristupnika za pomoćnog djelatnika sastoji se samo od teorijskog dijela i traje 40 nastavnih sati.</w:t>
      </w:r>
    </w:p>
    <w:p w:rsidR="00DA09B2" w:rsidRPr="00B1557D" w:rsidRDefault="00DA09B2" w:rsidP="00442491">
      <w:pPr>
        <w:pStyle w:val="ListParagraph"/>
        <w:numPr>
          <w:ilvl w:val="0"/>
          <w:numId w:val="25"/>
        </w:numPr>
        <w:spacing w:before="120" w:after="120" w:line="240" w:lineRule="auto"/>
        <w:ind w:left="425" w:hanging="391"/>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Temeljno osposobljavanje pristupnika za pirotehničara traje 273 nastavna sata, od čega je 137 sati teorijski dio, a 136 sati praktični dio. </w:t>
      </w:r>
    </w:p>
    <w:p w:rsidR="00DA09B2" w:rsidRPr="00B1557D" w:rsidRDefault="00DA09B2" w:rsidP="00442491">
      <w:pPr>
        <w:pStyle w:val="ListParagraph"/>
        <w:numPr>
          <w:ilvl w:val="0"/>
          <w:numId w:val="25"/>
        </w:numPr>
        <w:spacing w:before="120" w:after="120" w:line="240" w:lineRule="auto"/>
        <w:ind w:left="425" w:hanging="391"/>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Dodatno osposobljavanje pristupnika za voditelja radilišta traje 40 nastavnih sati, od čega je 26 sati teorijski dio i 14 sati praktični dio.</w:t>
      </w:r>
    </w:p>
    <w:p w:rsidR="00DA09B2" w:rsidRPr="00B1557D" w:rsidRDefault="00DA09B2" w:rsidP="00442491">
      <w:pPr>
        <w:pStyle w:val="ListParagraph"/>
        <w:numPr>
          <w:ilvl w:val="0"/>
          <w:numId w:val="25"/>
        </w:numPr>
        <w:spacing w:before="120" w:after="120" w:line="240" w:lineRule="auto"/>
        <w:ind w:left="425" w:hanging="391"/>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Doda</w:t>
      </w:r>
      <w:r w:rsidR="007F54DB" w:rsidRPr="00B1557D">
        <w:rPr>
          <w:rFonts w:ascii="Times New Roman" w:eastAsia="Times New Roman" w:hAnsi="Times New Roman" w:cs="Times New Roman"/>
          <w:sz w:val="24"/>
          <w:szCs w:val="24"/>
          <w:lang w:eastAsia="hr-HR"/>
        </w:rPr>
        <w:t xml:space="preserve">tno osposobljavanje pristupnika </w:t>
      </w:r>
      <w:r w:rsidR="00D914FD" w:rsidRPr="00B1557D">
        <w:rPr>
          <w:rFonts w:ascii="Times New Roman" w:eastAsia="Times New Roman" w:hAnsi="Times New Roman" w:cs="Times New Roman"/>
          <w:sz w:val="24"/>
          <w:szCs w:val="24"/>
          <w:lang w:eastAsia="hr-HR"/>
        </w:rPr>
        <w:t xml:space="preserve">za </w:t>
      </w:r>
      <w:r w:rsidRPr="00B1557D">
        <w:rPr>
          <w:rFonts w:ascii="Times New Roman" w:eastAsia="Times New Roman" w:hAnsi="Times New Roman" w:cs="Times New Roman"/>
          <w:sz w:val="24"/>
          <w:szCs w:val="24"/>
          <w:lang w:eastAsia="hr-HR"/>
        </w:rPr>
        <w:t xml:space="preserve">kontrolu kvalitete traje 40 nastavnih sati, od čega je 32 sata teorijski dio i </w:t>
      </w:r>
      <w:r w:rsidR="006166BE" w:rsidRPr="00B1557D">
        <w:rPr>
          <w:rFonts w:ascii="Times New Roman" w:eastAsia="Times New Roman" w:hAnsi="Times New Roman" w:cs="Times New Roman"/>
          <w:sz w:val="24"/>
          <w:szCs w:val="24"/>
          <w:lang w:eastAsia="hr-HR"/>
        </w:rPr>
        <w:t>osam</w:t>
      </w:r>
      <w:r w:rsidRPr="00B1557D">
        <w:rPr>
          <w:rFonts w:ascii="Times New Roman" w:eastAsia="Times New Roman" w:hAnsi="Times New Roman" w:cs="Times New Roman"/>
          <w:sz w:val="24"/>
          <w:szCs w:val="24"/>
          <w:lang w:eastAsia="hr-HR"/>
        </w:rPr>
        <w:t xml:space="preserve"> sati praktični dio.</w:t>
      </w:r>
    </w:p>
    <w:p w:rsidR="00AE12AA" w:rsidRPr="00B1557D" w:rsidRDefault="00AE12AA" w:rsidP="00442491">
      <w:pPr>
        <w:pStyle w:val="ListParagraph"/>
        <w:numPr>
          <w:ilvl w:val="0"/>
          <w:numId w:val="25"/>
        </w:numPr>
        <w:spacing w:before="120" w:after="120" w:line="240" w:lineRule="auto"/>
        <w:ind w:left="425" w:hanging="391"/>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Prije početka stručnog osposobljavanja </w:t>
      </w:r>
      <w:r w:rsidR="00ED334D" w:rsidRPr="00B1557D">
        <w:rPr>
          <w:rFonts w:ascii="Times New Roman" w:eastAsia="Times New Roman" w:hAnsi="Times New Roman" w:cs="Times New Roman"/>
          <w:sz w:val="24"/>
          <w:szCs w:val="24"/>
          <w:lang w:eastAsia="hr-HR"/>
        </w:rPr>
        <w:t xml:space="preserve">inženjerijska postrojba </w:t>
      </w:r>
      <w:r w:rsidR="005F019C" w:rsidRPr="00B1557D">
        <w:rPr>
          <w:rFonts w:ascii="Times New Roman" w:eastAsia="Times New Roman" w:hAnsi="Times New Roman" w:cs="Times New Roman"/>
          <w:sz w:val="24"/>
          <w:szCs w:val="24"/>
          <w:lang w:eastAsia="hr-HR"/>
        </w:rPr>
        <w:t xml:space="preserve">Oružanih snaga </w:t>
      </w:r>
      <w:r w:rsidRPr="00B1557D">
        <w:rPr>
          <w:rFonts w:ascii="Times New Roman" w:eastAsia="Times New Roman" w:hAnsi="Times New Roman" w:cs="Times New Roman"/>
          <w:sz w:val="24"/>
          <w:szCs w:val="24"/>
          <w:lang w:eastAsia="hr-HR"/>
        </w:rPr>
        <w:t>dužna je</w:t>
      </w:r>
      <w:r w:rsidR="00DA09B2" w:rsidRPr="00B1557D">
        <w:rPr>
          <w:rFonts w:ascii="Times New Roman" w:eastAsia="Times New Roman" w:hAnsi="Times New Roman" w:cs="Times New Roman"/>
          <w:sz w:val="24"/>
          <w:szCs w:val="24"/>
          <w:lang w:eastAsia="hr-HR"/>
        </w:rPr>
        <w:t xml:space="preserve"> pisanim putem izvijestiti nadređeno zapovjedništvo o mjestu i vremenu održavanja osposobljavanja i do</w:t>
      </w:r>
      <w:r w:rsidRPr="00B1557D">
        <w:rPr>
          <w:rFonts w:ascii="Times New Roman" w:eastAsia="Times New Roman" w:hAnsi="Times New Roman" w:cs="Times New Roman"/>
          <w:sz w:val="24"/>
          <w:szCs w:val="24"/>
          <w:lang w:eastAsia="hr-HR"/>
        </w:rPr>
        <w:t>staviti podatke o pristupnicima</w:t>
      </w:r>
      <w:r w:rsidR="00C95CDE" w:rsidRPr="00B1557D">
        <w:rPr>
          <w:rFonts w:ascii="Times New Roman" w:eastAsia="Times New Roman" w:hAnsi="Times New Roman" w:cs="Times New Roman"/>
          <w:sz w:val="24"/>
          <w:szCs w:val="24"/>
          <w:lang w:eastAsia="hr-HR"/>
        </w:rPr>
        <w:t xml:space="preserve"> </w:t>
      </w:r>
      <w:r w:rsidR="00DA09B2" w:rsidRPr="00B1557D">
        <w:rPr>
          <w:rFonts w:ascii="Times New Roman" w:eastAsia="Times New Roman" w:hAnsi="Times New Roman" w:cs="Times New Roman"/>
          <w:sz w:val="24"/>
          <w:szCs w:val="24"/>
          <w:lang w:eastAsia="hr-HR"/>
        </w:rPr>
        <w:t xml:space="preserve">te u roku od </w:t>
      </w:r>
      <w:r w:rsidR="006166BE" w:rsidRPr="00B1557D">
        <w:rPr>
          <w:rFonts w:ascii="Times New Roman" w:eastAsia="Times New Roman" w:hAnsi="Times New Roman" w:cs="Times New Roman"/>
          <w:sz w:val="24"/>
          <w:szCs w:val="24"/>
          <w:lang w:eastAsia="hr-HR"/>
        </w:rPr>
        <w:t>osam</w:t>
      </w:r>
      <w:r w:rsidR="00DA09B2" w:rsidRPr="00B1557D">
        <w:rPr>
          <w:rFonts w:ascii="Times New Roman" w:eastAsia="Times New Roman" w:hAnsi="Times New Roman" w:cs="Times New Roman"/>
          <w:sz w:val="24"/>
          <w:szCs w:val="24"/>
          <w:lang w:eastAsia="hr-HR"/>
        </w:rPr>
        <w:t xml:space="preserve"> dana od dana završetka osposobljavanja dostaviti popis </w:t>
      </w:r>
      <w:r w:rsidR="00731B83" w:rsidRPr="00B1557D">
        <w:rPr>
          <w:rFonts w:ascii="Times New Roman" w:eastAsia="Times New Roman" w:hAnsi="Times New Roman" w:cs="Times New Roman"/>
          <w:sz w:val="24"/>
          <w:szCs w:val="24"/>
          <w:lang w:eastAsia="hr-HR"/>
        </w:rPr>
        <w:t>osoba koje su završile osposobljavanje</w:t>
      </w:r>
      <w:r w:rsidR="00DA09B2" w:rsidRPr="00B1557D">
        <w:rPr>
          <w:rFonts w:ascii="Times New Roman" w:eastAsia="Times New Roman" w:hAnsi="Times New Roman" w:cs="Times New Roman"/>
          <w:sz w:val="24"/>
          <w:szCs w:val="24"/>
          <w:lang w:eastAsia="hr-HR"/>
        </w:rPr>
        <w:t>.</w:t>
      </w:r>
    </w:p>
    <w:p w:rsidR="00DA09B2" w:rsidRPr="00B1557D" w:rsidRDefault="00037ADF"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I</w:t>
      </w:r>
      <w:r w:rsidR="006F2DBE" w:rsidRPr="00B1557D">
        <w:rPr>
          <w:rFonts w:ascii="Times New Roman" w:eastAsia="Times New Roman" w:hAnsi="Times New Roman" w:cs="Times New Roman"/>
          <w:b/>
          <w:sz w:val="24"/>
          <w:szCs w:val="24"/>
          <w:lang w:eastAsia="hr-HR"/>
        </w:rPr>
        <w:t>V</w:t>
      </w:r>
      <w:r w:rsidR="00DA09B2" w:rsidRPr="00B1557D">
        <w:rPr>
          <w:rFonts w:ascii="Times New Roman" w:eastAsia="Times New Roman" w:hAnsi="Times New Roman" w:cs="Times New Roman"/>
          <w:b/>
          <w:sz w:val="24"/>
          <w:szCs w:val="24"/>
          <w:lang w:eastAsia="hr-HR"/>
        </w:rPr>
        <w:t>. NAČIN POLAGANJA STRUČNOG ISPITA</w:t>
      </w:r>
      <w:r w:rsidR="00DA09B2" w:rsidRPr="00B1557D">
        <w:rPr>
          <w:rFonts w:ascii="Times New Roman" w:eastAsia="Times New Roman" w:hAnsi="Times New Roman" w:cs="Times New Roman"/>
          <w:b/>
          <w:sz w:val="24"/>
          <w:szCs w:val="24"/>
          <w:lang w:eastAsia="hr-HR"/>
        </w:rPr>
        <w:br/>
      </w:r>
      <w:r w:rsidR="00DA09B2" w:rsidRPr="00B1557D">
        <w:rPr>
          <w:rFonts w:ascii="Times New Roman" w:eastAsia="Times New Roman" w:hAnsi="Times New Roman" w:cs="Times New Roman"/>
          <w:i/>
          <w:sz w:val="24"/>
          <w:szCs w:val="24"/>
          <w:lang w:eastAsia="hr-HR"/>
        </w:rPr>
        <w:br/>
      </w:r>
      <w:r w:rsidR="00DA09B2" w:rsidRPr="00B1557D">
        <w:rPr>
          <w:rFonts w:ascii="Times New Roman" w:eastAsia="Times New Roman" w:hAnsi="Times New Roman" w:cs="Times New Roman"/>
          <w:b/>
          <w:sz w:val="24"/>
          <w:szCs w:val="24"/>
          <w:lang w:eastAsia="hr-HR"/>
        </w:rPr>
        <w:t>Člana</w:t>
      </w:r>
      <w:r w:rsidR="00412C54" w:rsidRPr="00B1557D">
        <w:rPr>
          <w:rFonts w:ascii="Times New Roman" w:eastAsia="Times New Roman" w:hAnsi="Times New Roman" w:cs="Times New Roman"/>
          <w:b/>
          <w:sz w:val="24"/>
          <w:szCs w:val="24"/>
          <w:lang w:eastAsia="hr-HR"/>
        </w:rPr>
        <w:t>k 9</w:t>
      </w:r>
      <w:r w:rsidR="00DA09B2"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27"/>
        </w:numPr>
        <w:spacing w:before="120" w:after="120" w:line="240" w:lineRule="auto"/>
        <w:ind w:left="425"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Stručnom ispitu pristupnik može pristupiti samo nakon završenog osposobljavanja.</w:t>
      </w:r>
    </w:p>
    <w:p w:rsidR="00DA09B2" w:rsidRPr="00B1557D" w:rsidRDefault="00DA09B2" w:rsidP="00442491">
      <w:pPr>
        <w:pStyle w:val="ListParagraph"/>
        <w:numPr>
          <w:ilvl w:val="0"/>
          <w:numId w:val="27"/>
        </w:numPr>
        <w:spacing w:before="120" w:after="120" w:line="240" w:lineRule="auto"/>
        <w:ind w:left="425"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Stručni ispit polaže se pred Ispitnim povjerenstvom koje </w:t>
      </w:r>
      <w:r w:rsidR="00037ADF" w:rsidRPr="00B1557D">
        <w:rPr>
          <w:rFonts w:ascii="Times New Roman" w:eastAsia="Times New Roman" w:hAnsi="Times New Roman" w:cs="Times New Roman"/>
          <w:sz w:val="24"/>
          <w:szCs w:val="24"/>
          <w:lang w:eastAsia="hr-HR"/>
        </w:rPr>
        <w:t>odlukom</w:t>
      </w:r>
      <w:r w:rsidRPr="00B1557D">
        <w:rPr>
          <w:rFonts w:ascii="Times New Roman" w:eastAsia="Times New Roman" w:hAnsi="Times New Roman" w:cs="Times New Roman"/>
          <w:sz w:val="24"/>
          <w:szCs w:val="24"/>
          <w:lang w:eastAsia="hr-HR"/>
        </w:rPr>
        <w:t xml:space="preserve"> imenuje ministar obrane i ministar unutarnjih poslova za članove </w:t>
      </w:r>
      <w:r w:rsidR="00AE12AA" w:rsidRPr="00B1557D">
        <w:rPr>
          <w:rFonts w:ascii="Times New Roman" w:eastAsia="Times New Roman" w:hAnsi="Times New Roman" w:cs="Times New Roman"/>
          <w:sz w:val="24"/>
          <w:szCs w:val="24"/>
          <w:lang w:eastAsia="hr-HR"/>
        </w:rPr>
        <w:t>I</w:t>
      </w:r>
      <w:r w:rsidRPr="00B1557D">
        <w:rPr>
          <w:rFonts w:ascii="Times New Roman" w:eastAsia="Times New Roman" w:hAnsi="Times New Roman" w:cs="Times New Roman"/>
          <w:sz w:val="24"/>
          <w:szCs w:val="24"/>
          <w:lang w:eastAsia="hr-HR"/>
        </w:rPr>
        <w:t xml:space="preserve">spitnog povjerenstva iz </w:t>
      </w:r>
      <w:r w:rsidR="00CD61E0" w:rsidRPr="00B1557D">
        <w:rPr>
          <w:rFonts w:ascii="Times New Roman" w:eastAsia="Times New Roman" w:hAnsi="Times New Roman" w:cs="Times New Roman"/>
          <w:sz w:val="24"/>
          <w:szCs w:val="24"/>
          <w:lang w:eastAsia="hr-HR"/>
        </w:rPr>
        <w:t>M</w:t>
      </w:r>
      <w:r w:rsidRPr="00B1557D">
        <w:rPr>
          <w:rFonts w:ascii="Times New Roman" w:eastAsia="Times New Roman" w:hAnsi="Times New Roman" w:cs="Times New Roman"/>
          <w:sz w:val="24"/>
          <w:szCs w:val="24"/>
          <w:lang w:eastAsia="hr-HR"/>
        </w:rPr>
        <w:t>inistarstva unutarnjih poslova.</w:t>
      </w:r>
    </w:p>
    <w:p w:rsidR="00DA09B2" w:rsidRPr="00B1557D" w:rsidRDefault="00410B11" w:rsidP="00442491">
      <w:pPr>
        <w:pStyle w:val="ListParagraph"/>
        <w:numPr>
          <w:ilvl w:val="0"/>
          <w:numId w:val="27"/>
        </w:numPr>
        <w:spacing w:before="120" w:after="120" w:line="240" w:lineRule="auto"/>
        <w:ind w:left="425"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Odlukom</w:t>
      </w:r>
      <w:r w:rsidR="00DA09B2" w:rsidRPr="00B1557D">
        <w:rPr>
          <w:rFonts w:ascii="Times New Roman" w:eastAsia="Times New Roman" w:hAnsi="Times New Roman" w:cs="Times New Roman"/>
          <w:sz w:val="24"/>
          <w:szCs w:val="24"/>
          <w:lang w:eastAsia="hr-HR"/>
        </w:rPr>
        <w:t xml:space="preserve"> o imenovanju članova Ispitnog povjerenstva određuje se koje će programske </w:t>
      </w:r>
      <w:r w:rsidR="00AE12AA" w:rsidRPr="00B1557D">
        <w:rPr>
          <w:rFonts w:ascii="Times New Roman" w:eastAsia="Times New Roman" w:hAnsi="Times New Roman" w:cs="Times New Roman"/>
          <w:sz w:val="24"/>
          <w:szCs w:val="24"/>
          <w:lang w:eastAsia="hr-HR"/>
        </w:rPr>
        <w:t xml:space="preserve">cjeline ispitivati predsjednik, </w:t>
      </w:r>
      <w:r w:rsidR="00A72DD5" w:rsidRPr="00B1557D">
        <w:rPr>
          <w:rFonts w:ascii="Times New Roman" w:eastAsia="Times New Roman" w:hAnsi="Times New Roman" w:cs="Times New Roman"/>
          <w:sz w:val="24"/>
          <w:szCs w:val="24"/>
          <w:lang w:eastAsia="hr-HR"/>
        </w:rPr>
        <w:t xml:space="preserve">a koje </w:t>
      </w:r>
      <w:r w:rsidR="00DA09B2" w:rsidRPr="00B1557D">
        <w:rPr>
          <w:rFonts w:ascii="Times New Roman" w:eastAsia="Times New Roman" w:hAnsi="Times New Roman" w:cs="Times New Roman"/>
          <w:sz w:val="24"/>
          <w:szCs w:val="24"/>
          <w:lang w:eastAsia="hr-HR"/>
        </w:rPr>
        <w:t xml:space="preserve">članovi </w:t>
      </w:r>
      <w:r w:rsidR="00AE12AA" w:rsidRPr="00B1557D">
        <w:rPr>
          <w:rFonts w:ascii="Times New Roman" w:eastAsia="Times New Roman" w:hAnsi="Times New Roman" w:cs="Times New Roman"/>
          <w:sz w:val="24"/>
          <w:szCs w:val="24"/>
          <w:lang w:eastAsia="hr-HR"/>
        </w:rPr>
        <w:t>I</w:t>
      </w:r>
      <w:r w:rsidR="00DA09B2" w:rsidRPr="00B1557D">
        <w:rPr>
          <w:rFonts w:ascii="Times New Roman" w:eastAsia="Times New Roman" w:hAnsi="Times New Roman" w:cs="Times New Roman"/>
          <w:sz w:val="24"/>
          <w:szCs w:val="24"/>
          <w:lang w:eastAsia="hr-HR"/>
        </w:rPr>
        <w:t xml:space="preserve">spitnog </w:t>
      </w:r>
      <w:r w:rsidR="00A72DD5" w:rsidRPr="00B1557D">
        <w:rPr>
          <w:rFonts w:ascii="Times New Roman" w:eastAsia="Times New Roman" w:hAnsi="Times New Roman" w:cs="Times New Roman"/>
          <w:sz w:val="24"/>
          <w:szCs w:val="24"/>
          <w:lang w:eastAsia="hr-HR"/>
        </w:rPr>
        <w:t>povjerenstva</w:t>
      </w:r>
      <w:r w:rsidR="00DA09B2" w:rsidRPr="00B1557D">
        <w:rPr>
          <w:rFonts w:ascii="Times New Roman" w:eastAsia="Times New Roman" w:hAnsi="Times New Roman" w:cs="Times New Roman"/>
          <w:sz w:val="24"/>
          <w:szCs w:val="24"/>
          <w:lang w:eastAsia="hr-HR"/>
        </w:rPr>
        <w:t>.</w:t>
      </w:r>
    </w:p>
    <w:p w:rsidR="00DA09B2" w:rsidRPr="00B1557D" w:rsidRDefault="00904EAA" w:rsidP="00442491">
      <w:pPr>
        <w:pStyle w:val="ListParagraph"/>
        <w:numPr>
          <w:ilvl w:val="0"/>
          <w:numId w:val="27"/>
        </w:numPr>
        <w:spacing w:before="120" w:after="120" w:line="240" w:lineRule="auto"/>
        <w:ind w:left="425"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Ispitno povjerenstvo sastoji se od predsjednika, zamjenika predsjednika, četiri člana i njihovih zamjenika</w:t>
      </w:r>
      <w:r w:rsidR="000A3AC1" w:rsidRPr="00B1557D">
        <w:rPr>
          <w:rFonts w:ascii="Times New Roman" w:eastAsia="Times New Roman" w:hAnsi="Times New Roman" w:cs="Times New Roman"/>
          <w:sz w:val="24"/>
          <w:szCs w:val="24"/>
          <w:lang w:eastAsia="hr-HR"/>
        </w:rPr>
        <w:t xml:space="preserve"> od kojih su dva člana djelatnici Ministarstva unutarnjih poslova</w:t>
      </w:r>
      <w:r w:rsidRPr="00B1557D">
        <w:rPr>
          <w:rFonts w:ascii="Times New Roman" w:eastAsia="Times New Roman" w:hAnsi="Times New Roman" w:cs="Times New Roman"/>
          <w:sz w:val="24"/>
          <w:szCs w:val="24"/>
          <w:lang w:eastAsia="hr-HR"/>
        </w:rPr>
        <w:t xml:space="preserve">. </w:t>
      </w:r>
      <w:r w:rsidR="00410B11" w:rsidRPr="00B1557D">
        <w:rPr>
          <w:rFonts w:ascii="Times New Roman" w:eastAsia="Times New Roman" w:hAnsi="Times New Roman" w:cs="Times New Roman"/>
          <w:sz w:val="24"/>
          <w:szCs w:val="24"/>
          <w:lang w:eastAsia="hr-HR"/>
        </w:rPr>
        <w:t>Odlukom</w:t>
      </w:r>
      <w:r w:rsidR="00DA09B2" w:rsidRPr="00B1557D">
        <w:rPr>
          <w:rFonts w:ascii="Times New Roman" w:eastAsia="Times New Roman" w:hAnsi="Times New Roman" w:cs="Times New Roman"/>
          <w:sz w:val="24"/>
          <w:szCs w:val="24"/>
          <w:lang w:eastAsia="hr-HR"/>
        </w:rPr>
        <w:t xml:space="preserve"> o imenovan</w:t>
      </w:r>
      <w:r w:rsidRPr="00B1557D">
        <w:rPr>
          <w:rFonts w:ascii="Times New Roman" w:eastAsia="Times New Roman" w:hAnsi="Times New Roman" w:cs="Times New Roman"/>
          <w:sz w:val="24"/>
          <w:szCs w:val="24"/>
          <w:lang w:eastAsia="hr-HR"/>
        </w:rPr>
        <w:t>ju Ispitnog povjerenstva imenuj</w:t>
      </w:r>
      <w:r w:rsidR="00522A8E" w:rsidRPr="00B1557D">
        <w:rPr>
          <w:rFonts w:ascii="Times New Roman" w:eastAsia="Times New Roman" w:hAnsi="Times New Roman" w:cs="Times New Roman"/>
          <w:sz w:val="24"/>
          <w:szCs w:val="24"/>
          <w:lang w:eastAsia="hr-HR"/>
        </w:rPr>
        <w:t>e se</w:t>
      </w:r>
      <w:r w:rsidR="00DA09B2" w:rsidRPr="00B1557D">
        <w:rPr>
          <w:rFonts w:ascii="Times New Roman" w:eastAsia="Times New Roman" w:hAnsi="Times New Roman" w:cs="Times New Roman"/>
          <w:sz w:val="24"/>
          <w:szCs w:val="24"/>
          <w:lang w:eastAsia="hr-HR"/>
        </w:rPr>
        <w:t xml:space="preserve"> tajnik</w:t>
      </w:r>
      <w:r w:rsidR="00522A8E" w:rsidRPr="00B1557D">
        <w:rPr>
          <w:rFonts w:ascii="Times New Roman" w:eastAsia="Times New Roman" w:hAnsi="Times New Roman" w:cs="Times New Roman"/>
          <w:sz w:val="24"/>
          <w:szCs w:val="24"/>
          <w:lang w:eastAsia="hr-HR"/>
        </w:rPr>
        <w:t xml:space="preserve"> i zamjenik tajnika Ispitnog </w:t>
      </w:r>
      <w:r w:rsidR="00DA09B2" w:rsidRPr="00B1557D">
        <w:rPr>
          <w:rFonts w:ascii="Times New Roman" w:eastAsia="Times New Roman" w:hAnsi="Times New Roman" w:cs="Times New Roman"/>
          <w:sz w:val="24"/>
          <w:szCs w:val="24"/>
          <w:lang w:eastAsia="hr-HR"/>
        </w:rPr>
        <w:t>povjerenstva koji obavlja administrativne zadaće provedbe stručnog ispita.</w:t>
      </w:r>
    </w:p>
    <w:p w:rsidR="00DA09B2" w:rsidRPr="00B1557D" w:rsidRDefault="00412C54" w:rsidP="00442491">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10</w:t>
      </w:r>
      <w:r w:rsidR="00DA09B2"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29"/>
        </w:numPr>
        <w:tabs>
          <w:tab w:val="left" w:pos="4536"/>
        </w:tabs>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Zahtjev za polaganje stručnog ispita podnosi se putem </w:t>
      </w:r>
      <w:r w:rsidR="00ED334D" w:rsidRPr="00B1557D">
        <w:rPr>
          <w:rFonts w:ascii="Times New Roman" w:eastAsia="Times New Roman" w:hAnsi="Times New Roman" w:cs="Times New Roman"/>
          <w:sz w:val="24"/>
          <w:szCs w:val="24"/>
          <w:lang w:eastAsia="hr-HR"/>
        </w:rPr>
        <w:t xml:space="preserve">inženjerijske postrojbe </w:t>
      </w:r>
      <w:r w:rsidR="005F019C" w:rsidRPr="00B1557D">
        <w:rPr>
          <w:rFonts w:ascii="Times New Roman" w:eastAsia="Times New Roman" w:hAnsi="Times New Roman" w:cs="Times New Roman"/>
          <w:sz w:val="24"/>
          <w:szCs w:val="24"/>
          <w:lang w:eastAsia="hr-HR"/>
        </w:rPr>
        <w:t xml:space="preserve">Oružanih snaga </w:t>
      </w:r>
      <w:r w:rsidRPr="00B1557D">
        <w:rPr>
          <w:rFonts w:ascii="Times New Roman" w:eastAsia="Times New Roman" w:hAnsi="Times New Roman" w:cs="Times New Roman"/>
          <w:sz w:val="24"/>
          <w:szCs w:val="24"/>
          <w:lang w:eastAsia="hr-HR"/>
        </w:rPr>
        <w:t>kod koje je pristupnik završio stručno osposobljavanje.</w:t>
      </w:r>
    </w:p>
    <w:p w:rsidR="00954DE8" w:rsidRPr="00B1557D" w:rsidRDefault="00DA09B2" w:rsidP="00442491">
      <w:pPr>
        <w:pStyle w:val="ListParagraph"/>
        <w:numPr>
          <w:ilvl w:val="0"/>
          <w:numId w:val="29"/>
        </w:numPr>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Zahtjev za polaganje stručnog ispita sadrži:</w:t>
      </w:r>
    </w:p>
    <w:p w:rsidR="00DA09B2" w:rsidRPr="00B1557D" w:rsidRDefault="00DA09B2" w:rsidP="00735EFE">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potvrdu </w:t>
      </w:r>
      <w:r w:rsidR="00ED334D" w:rsidRPr="00B1557D">
        <w:rPr>
          <w:rFonts w:ascii="Times New Roman" w:eastAsia="Times New Roman" w:hAnsi="Times New Roman" w:cs="Times New Roman"/>
          <w:sz w:val="24"/>
          <w:szCs w:val="24"/>
          <w:lang w:eastAsia="hr-HR"/>
        </w:rPr>
        <w:t xml:space="preserve">inženjerijske postrojbe </w:t>
      </w:r>
      <w:r w:rsidR="005F019C" w:rsidRPr="00B1557D">
        <w:rPr>
          <w:rFonts w:ascii="Times New Roman" w:eastAsia="Times New Roman" w:hAnsi="Times New Roman" w:cs="Times New Roman"/>
          <w:sz w:val="24"/>
          <w:szCs w:val="24"/>
          <w:lang w:eastAsia="hr-HR"/>
        </w:rPr>
        <w:t xml:space="preserve">Oružanih snaga </w:t>
      </w:r>
      <w:r w:rsidRPr="00B1557D">
        <w:rPr>
          <w:rFonts w:ascii="Times New Roman" w:eastAsia="Times New Roman" w:hAnsi="Times New Roman" w:cs="Times New Roman"/>
          <w:sz w:val="24"/>
          <w:szCs w:val="24"/>
          <w:lang w:eastAsia="hr-HR"/>
        </w:rPr>
        <w:t>o stupnju završenog</w:t>
      </w:r>
      <w:r w:rsidR="005F019C">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w:t>
      </w:r>
      <w:r w:rsidR="00FB72FB" w:rsidRPr="00B1557D">
        <w:rPr>
          <w:rFonts w:ascii="Times New Roman" w:eastAsia="Times New Roman" w:hAnsi="Times New Roman" w:cs="Times New Roman"/>
          <w:sz w:val="24"/>
          <w:szCs w:val="24"/>
          <w:lang w:eastAsia="hr-HR"/>
        </w:rPr>
        <w:t xml:space="preserve">stručnog </w:t>
      </w:r>
      <w:r w:rsidRPr="00B1557D">
        <w:rPr>
          <w:rFonts w:ascii="Times New Roman" w:eastAsia="Times New Roman" w:hAnsi="Times New Roman" w:cs="Times New Roman"/>
          <w:sz w:val="24"/>
          <w:szCs w:val="24"/>
          <w:lang w:eastAsia="hr-HR"/>
        </w:rPr>
        <w:t xml:space="preserve">osposobljavanja </w:t>
      </w:r>
      <w:r w:rsidR="00C74883" w:rsidRPr="00B1557D">
        <w:rPr>
          <w:rFonts w:ascii="Times New Roman" w:eastAsia="Times New Roman" w:hAnsi="Times New Roman" w:cs="Times New Roman"/>
          <w:sz w:val="24"/>
          <w:szCs w:val="24"/>
          <w:lang w:eastAsia="hr-HR"/>
        </w:rPr>
        <w:t xml:space="preserve">u </w:t>
      </w:r>
      <w:r w:rsidRPr="00B1557D">
        <w:rPr>
          <w:rFonts w:ascii="Times New Roman" w:eastAsia="Times New Roman" w:hAnsi="Times New Roman" w:cs="Times New Roman"/>
          <w:sz w:val="24"/>
          <w:szCs w:val="24"/>
          <w:lang w:eastAsia="hr-HR"/>
        </w:rPr>
        <w:t>sk</w:t>
      </w:r>
      <w:r w:rsidR="00C70383" w:rsidRPr="00B1557D">
        <w:rPr>
          <w:rFonts w:ascii="Times New Roman" w:eastAsia="Times New Roman" w:hAnsi="Times New Roman" w:cs="Times New Roman"/>
          <w:sz w:val="24"/>
          <w:szCs w:val="24"/>
          <w:lang w:eastAsia="hr-HR"/>
        </w:rPr>
        <w:t>lad</w:t>
      </w:r>
      <w:r w:rsidR="00C74883" w:rsidRPr="00B1557D">
        <w:rPr>
          <w:rFonts w:ascii="Times New Roman" w:eastAsia="Times New Roman" w:hAnsi="Times New Roman" w:cs="Times New Roman"/>
          <w:sz w:val="24"/>
          <w:szCs w:val="24"/>
          <w:lang w:eastAsia="hr-HR"/>
        </w:rPr>
        <w:t>u s</w:t>
      </w:r>
      <w:r w:rsidR="00C70383" w:rsidRPr="00B1557D">
        <w:rPr>
          <w:rFonts w:ascii="Times New Roman" w:eastAsia="Times New Roman" w:hAnsi="Times New Roman" w:cs="Times New Roman"/>
          <w:sz w:val="24"/>
          <w:szCs w:val="24"/>
          <w:lang w:eastAsia="hr-HR"/>
        </w:rPr>
        <w:t xml:space="preserve"> člank</w:t>
      </w:r>
      <w:r w:rsidR="00C74883" w:rsidRPr="00B1557D">
        <w:rPr>
          <w:rFonts w:ascii="Times New Roman" w:eastAsia="Times New Roman" w:hAnsi="Times New Roman" w:cs="Times New Roman"/>
          <w:sz w:val="24"/>
          <w:szCs w:val="24"/>
          <w:lang w:eastAsia="hr-HR"/>
        </w:rPr>
        <w:t>om</w:t>
      </w:r>
      <w:r w:rsidR="00FB72FB" w:rsidRPr="00B1557D">
        <w:rPr>
          <w:rFonts w:ascii="Times New Roman" w:eastAsia="Times New Roman" w:hAnsi="Times New Roman" w:cs="Times New Roman"/>
          <w:sz w:val="24"/>
          <w:szCs w:val="24"/>
          <w:lang w:eastAsia="hr-HR"/>
        </w:rPr>
        <w:t xml:space="preserve"> 5</w:t>
      </w:r>
      <w:r w:rsidR="00C70383" w:rsidRPr="00B1557D">
        <w:rPr>
          <w:rFonts w:ascii="Times New Roman" w:eastAsia="Times New Roman" w:hAnsi="Times New Roman" w:cs="Times New Roman"/>
          <w:sz w:val="24"/>
          <w:szCs w:val="24"/>
          <w:lang w:eastAsia="hr-HR"/>
        </w:rPr>
        <w:t>. ovog</w:t>
      </w:r>
      <w:r w:rsidR="00C74883" w:rsidRPr="00B1557D">
        <w:rPr>
          <w:rFonts w:ascii="Times New Roman" w:eastAsia="Times New Roman" w:hAnsi="Times New Roman" w:cs="Times New Roman"/>
          <w:sz w:val="24"/>
          <w:szCs w:val="24"/>
          <w:lang w:eastAsia="hr-HR"/>
        </w:rPr>
        <w:t>a</w:t>
      </w:r>
      <w:r w:rsidR="00C70383" w:rsidRPr="00B1557D">
        <w:rPr>
          <w:rFonts w:ascii="Times New Roman" w:eastAsia="Times New Roman" w:hAnsi="Times New Roman" w:cs="Times New Roman"/>
          <w:sz w:val="24"/>
          <w:szCs w:val="24"/>
          <w:lang w:eastAsia="hr-HR"/>
        </w:rPr>
        <w:t xml:space="preserve"> Pravilnika</w:t>
      </w:r>
    </w:p>
    <w:p w:rsidR="00DA09B2" w:rsidRPr="00B1557D" w:rsidRDefault="00DA09B2" w:rsidP="00442491">
      <w:pPr>
        <w:pStyle w:val="ListParagraph"/>
        <w:numPr>
          <w:ilvl w:val="0"/>
          <w:numId w:val="2"/>
        </w:numPr>
        <w:spacing w:before="100" w:beforeAutospacing="1" w:after="120" w:line="240" w:lineRule="auto"/>
        <w:ind w:left="714"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preslike d</w:t>
      </w:r>
      <w:r w:rsidR="00FB72FB" w:rsidRPr="00B1557D">
        <w:rPr>
          <w:rFonts w:ascii="Times New Roman" w:eastAsia="Times New Roman" w:hAnsi="Times New Roman" w:cs="Times New Roman"/>
          <w:sz w:val="24"/>
          <w:szCs w:val="24"/>
          <w:lang w:eastAsia="hr-HR"/>
        </w:rPr>
        <w:t>okumentacije propisane člankom 6</w:t>
      </w:r>
      <w:r w:rsidRPr="00B1557D">
        <w:rPr>
          <w:rFonts w:ascii="Times New Roman" w:eastAsia="Times New Roman" w:hAnsi="Times New Roman" w:cs="Times New Roman"/>
          <w:sz w:val="24"/>
          <w:szCs w:val="24"/>
          <w:lang w:eastAsia="hr-HR"/>
        </w:rPr>
        <w:t>. ovog</w:t>
      </w:r>
      <w:r w:rsidR="00C74883" w:rsidRPr="00B1557D">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Pravilnika.</w:t>
      </w:r>
      <w:r w:rsidR="005F019C">
        <w:rPr>
          <w:rFonts w:ascii="Times New Roman" w:eastAsia="Times New Roman" w:hAnsi="Times New Roman" w:cs="Times New Roman"/>
          <w:sz w:val="24"/>
          <w:szCs w:val="24"/>
          <w:lang w:eastAsia="hr-HR"/>
        </w:rPr>
        <w:t xml:space="preserve"> </w:t>
      </w:r>
    </w:p>
    <w:p w:rsidR="00DA09B2" w:rsidRPr="00B1557D" w:rsidRDefault="00410B11" w:rsidP="00442491">
      <w:pPr>
        <w:pStyle w:val="ListParagraph"/>
        <w:numPr>
          <w:ilvl w:val="0"/>
          <w:numId w:val="29"/>
        </w:numPr>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Tajnik Ispitnog povjerenstva nakon što zaprimi zahtjev</w:t>
      </w:r>
      <w:r w:rsidR="00C74883" w:rsidRPr="00B1557D">
        <w:rPr>
          <w:rFonts w:ascii="Times New Roman" w:eastAsia="Times New Roman" w:hAnsi="Times New Roman" w:cs="Times New Roman"/>
          <w:sz w:val="24"/>
          <w:szCs w:val="24"/>
          <w:lang w:eastAsia="hr-HR"/>
        </w:rPr>
        <w:t xml:space="preserve"> za polaganje stručnog ispita s</w:t>
      </w:r>
      <w:r w:rsidRPr="00B1557D">
        <w:rPr>
          <w:rFonts w:ascii="Times New Roman" w:eastAsia="Times New Roman" w:hAnsi="Times New Roman" w:cs="Times New Roman"/>
          <w:sz w:val="24"/>
          <w:szCs w:val="24"/>
          <w:lang w:eastAsia="hr-HR"/>
        </w:rPr>
        <w:t xml:space="preserve"> dokumentacijom iz stavka 2. ovog</w:t>
      </w:r>
      <w:r w:rsidR="00C74883" w:rsidRPr="00B1557D">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članka,</w:t>
      </w:r>
      <w:r w:rsidR="00F01606" w:rsidRPr="00B1557D">
        <w:rPr>
          <w:rFonts w:ascii="Times New Roman" w:eastAsia="Times New Roman" w:hAnsi="Times New Roman" w:cs="Times New Roman"/>
          <w:sz w:val="24"/>
          <w:szCs w:val="24"/>
          <w:lang w:eastAsia="hr-HR"/>
        </w:rPr>
        <w:t xml:space="preserve"> a po odluci </w:t>
      </w:r>
      <w:r w:rsidR="00C95CDE" w:rsidRPr="00B1557D">
        <w:rPr>
          <w:rFonts w:ascii="Times New Roman" w:eastAsia="Times New Roman" w:hAnsi="Times New Roman" w:cs="Times New Roman"/>
          <w:sz w:val="24"/>
          <w:szCs w:val="24"/>
          <w:lang w:eastAsia="hr-HR"/>
        </w:rPr>
        <w:t>p</w:t>
      </w:r>
      <w:r w:rsidR="005F019C">
        <w:rPr>
          <w:rFonts w:ascii="Times New Roman" w:eastAsia="Times New Roman" w:hAnsi="Times New Roman" w:cs="Times New Roman"/>
          <w:sz w:val="24"/>
          <w:szCs w:val="24"/>
          <w:lang w:eastAsia="hr-HR"/>
        </w:rPr>
        <w:t>redsjednika P</w:t>
      </w:r>
      <w:r w:rsidR="00F01606" w:rsidRPr="00B1557D">
        <w:rPr>
          <w:rFonts w:ascii="Times New Roman" w:eastAsia="Times New Roman" w:hAnsi="Times New Roman" w:cs="Times New Roman"/>
          <w:sz w:val="24"/>
          <w:szCs w:val="24"/>
          <w:lang w:eastAsia="hr-HR"/>
        </w:rPr>
        <w:t>ovjerenstva</w:t>
      </w:r>
      <w:r w:rsidR="00DA09B2" w:rsidRPr="00B1557D">
        <w:rPr>
          <w:rFonts w:ascii="Times New Roman" w:eastAsia="Times New Roman" w:hAnsi="Times New Roman" w:cs="Times New Roman"/>
          <w:sz w:val="24"/>
          <w:szCs w:val="24"/>
          <w:lang w:eastAsia="hr-HR"/>
        </w:rPr>
        <w:t xml:space="preserve"> određuje mjesto i vrijeme polaganja stručnog ispita. </w:t>
      </w:r>
    </w:p>
    <w:p w:rsidR="00DA09B2" w:rsidRPr="00B1557D" w:rsidRDefault="00CD61E0" w:rsidP="00442491">
      <w:pPr>
        <w:pStyle w:val="ListParagraph"/>
        <w:numPr>
          <w:ilvl w:val="0"/>
          <w:numId w:val="29"/>
        </w:numPr>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Tajnik </w:t>
      </w:r>
      <w:r w:rsidR="00DA09B2" w:rsidRPr="00B1557D">
        <w:rPr>
          <w:rFonts w:ascii="Times New Roman" w:eastAsia="Times New Roman" w:hAnsi="Times New Roman" w:cs="Times New Roman"/>
          <w:sz w:val="24"/>
          <w:szCs w:val="24"/>
          <w:lang w:eastAsia="hr-HR"/>
        </w:rPr>
        <w:t>Ispitno</w:t>
      </w:r>
      <w:r w:rsidRPr="00B1557D">
        <w:rPr>
          <w:rFonts w:ascii="Times New Roman" w:eastAsia="Times New Roman" w:hAnsi="Times New Roman" w:cs="Times New Roman"/>
          <w:sz w:val="24"/>
          <w:szCs w:val="24"/>
          <w:lang w:eastAsia="hr-HR"/>
        </w:rPr>
        <w:t>g povjerenstva dužan</w:t>
      </w:r>
      <w:r w:rsidR="00C74883" w:rsidRPr="00B1557D">
        <w:rPr>
          <w:rFonts w:ascii="Times New Roman" w:eastAsia="Times New Roman" w:hAnsi="Times New Roman" w:cs="Times New Roman"/>
          <w:sz w:val="24"/>
          <w:szCs w:val="24"/>
          <w:lang w:eastAsia="hr-HR"/>
        </w:rPr>
        <w:t xml:space="preserve"> je</w:t>
      </w:r>
      <w:r w:rsidR="00DA09B2" w:rsidRPr="00B1557D">
        <w:rPr>
          <w:rFonts w:ascii="Times New Roman" w:eastAsia="Times New Roman" w:hAnsi="Times New Roman" w:cs="Times New Roman"/>
          <w:sz w:val="24"/>
          <w:szCs w:val="24"/>
          <w:lang w:eastAsia="hr-HR"/>
        </w:rPr>
        <w:t xml:space="preserve"> pristupnika obavijestiti o danu i mjestu polaganja stručnog ispita najmanje 15 dana prije roka određenog za polaganje. </w:t>
      </w:r>
    </w:p>
    <w:p w:rsidR="00DA09B2" w:rsidRPr="00B1557D" w:rsidRDefault="00DA09B2" w:rsidP="00442491">
      <w:pPr>
        <w:pStyle w:val="ListParagraph"/>
        <w:numPr>
          <w:ilvl w:val="0"/>
          <w:numId w:val="29"/>
        </w:numPr>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lastRenderedPageBreak/>
        <w:t>Pristu</w:t>
      </w:r>
      <w:r w:rsidR="005F019C">
        <w:rPr>
          <w:rFonts w:ascii="Times New Roman" w:eastAsia="Times New Roman" w:hAnsi="Times New Roman" w:cs="Times New Roman"/>
          <w:sz w:val="24"/>
          <w:szCs w:val="24"/>
          <w:lang w:eastAsia="hr-HR"/>
        </w:rPr>
        <w:t>pnik može iz opravdanih razloga</w:t>
      </w:r>
      <w:r w:rsidRPr="00B1557D">
        <w:rPr>
          <w:rFonts w:ascii="Times New Roman" w:eastAsia="Times New Roman" w:hAnsi="Times New Roman" w:cs="Times New Roman"/>
          <w:sz w:val="24"/>
          <w:szCs w:val="24"/>
          <w:lang w:eastAsia="hr-HR"/>
        </w:rPr>
        <w:t xml:space="preserve"> odgoditi ili odustati od stručnog ispita, ali o tome mora obavijestiti ispitno povjerenstvo najmanje </w:t>
      </w:r>
      <w:r w:rsidR="00C74883" w:rsidRPr="00B1557D">
        <w:rPr>
          <w:rFonts w:ascii="Times New Roman" w:eastAsia="Times New Roman" w:hAnsi="Times New Roman" w:cs="Times New Roman"/>
          <w:sz w:val="24"/>
          <w:szCs w:val="24"/>
          <w:lang w:eastAsia="hr-HR"/>
        </w:rPr>
        <w:t>tri</w:t>
      </w:r>
      <w:r w:rsidRPr="00B1557D">
        <w:rPr>
          <w:rFonts w:ascii="Times New Roman" w:eastAsia="Times New Roman" w:hAnsi="Times New Roman" w:cs="Times New Roman"/>
          <w:sz w:val="24"/>
          <w:szCs w:val="24"/>
          <w:lang w:eastAsia="hr-HR"/>
        </w:rPr>
        <w:t xml:space="preserve"> dana prije roka održavanja ispita.</w:t>
      </w:r>
    </w:p>
    <w:p w:rsidR="00DA09B2" w:rsidRPr="00B1557D" w:rsidRDefault="00C74883" w:rsidP="00442491">
      <w:pPr>
        <w:pStyle w:val="ListParagraph"/>
        <w:numPr>
          <w:ilvl w:val="0"/>
          <w:numId w:val="29"/>
        </w:numPr>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Ako </w:t>
      </w:r>
      <w:r w:rsidR="00DA09B2" w:rsidRPr="00B1557D">
        <w:rPr>
          <w:rFonts w:ascii="Times New Roman" w:eastAsia="Times New Roman" w:hAnsi="Times New Roman" w:cs="Times New Roman"/>
          <w:sz w:val="24"/>
          <w:szCs w:val="24"/>
          <w:lang w:eastAsia="hr-HR"/>
        </w:rPr>
        <w:t xml:space="preserve">pristupnik ne obavijesti </w:t>
      </w:r>
      <w:r w:rsidRPr="00B1557D">
        <w:rPr>
          <w:rFonts w:ascii="Times New Roman" w:eastAsia="Times New Roman" w:hAnsi="Times New Roman" w:cs="Times New Roman"/>
          <w:sz w:val="24"/>
          <w:szCs w:val="24"/>
          <w:lang w:eastAsia="hr-HR"/>
        </w:rPr>
        <w:t>I</w:t>
      </w:r>
      <w:r w:rsidR="00DA09B2" w:rsidRPr="00B1557D">
        <w:rPr>
          <w:rFonts w:ascii="Times New Roman" w:eastAsia="Times New Roman" w:hAnsi="Times New Roman" w:cs="Times New Roman"/>
          <w:sz w:val="24"/>
          <w:szCs w:val="24"/>
          <w:lang w:eastAsia="hr-HR"/>
        </w:rPr>
        <w:t>spitno povjerenstvo o odgodi ili odustajanju od ispita, odnosno ako ga odgodi ili odustane iz neopravdanih razloga, smatra se da pristupnik nije položio ispit.</w:t>
      </w:r>
    </w:p>
    <w:p w:rsidR="00DA09B2" w:rsidRPr="00B1557D" w:rsidRDefault="00412C54"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11</w:t>
      </w:r>
      <w:r w:rsidR="00DA09B2"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32"/>
        </w:numPr>
        <w:spacing w:before="120" w:after="120" w:line="240" w:lineRule="auto"/>
        <w:ind w:left="426"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Stručni ispit za pirotehničara sastoji se od teorijskog i praktičnog dijela. </w:t>
      </w:r>
    </w:p>
    <w:p w:rsidR="00DA09B2" w:rsidRPr="00B1557D" w:rsidRDefault="00DA09B2" w:rsidP="00442491">
      <w:pPr>
        <w:pStyle w:val="ListParagraph"/>
        <w:numPr>
          <w:ilvl w:val="0"/>
          <w:numId w:val="32"/>
        </w:numPr>
        <w:spacing w:before="120" w:after="120" w:line="240" w:lineRule="auto"/>
        <w:ind w:left="426"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Teorijski dio stručnog ispita za pirotehničara sastoji se od pismene i usmene provjere znanja iz svih nastavnih tema. </w:t>
      </w:r>
    </w:p>
    <w:p w:rsidR="00DA09B2" w:rsidRPr="00B1557D" w:rsidRDefault="00DA09B2" w:rsidP="00442491">
      <w:pPr>
        <w:pStyle w:val="ListParagraph"/>
        <w:numPr>
          <w:ilvl w:val="0"/>
          <w:numId w:val="32"/>
        </w:numPr>
        <w:spacing w:before="120" w:after="120" w:line="240" w:lineRule="auto"/>
        <w:ind w:left="426"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Praktični dio stručnog ispita za pirotehničara obuhvaća provjeru</w:t>
      </w:r>
      <w:r w:rsidR="00364531" w:rsidRPr="00B1557D">
        <w:rPr>
          <w:rFonts w:ascii="Times New Roman" w:eastAsia="Times New Roman" w:hAnsi="Times New Roman" w:cs="Times New Roman"/>
          <w:sz w:val="24"/>
          <w:szCs w:val="24"/>
          <w:lang w:eastAsia="hr-HR"/>
        </w:rPr>
        <w:t xml:space="preserve"> osposobljenosti za otkrivanje, </w:t>
      </w:r>
      <w:r w:rsidRPr="00B1557D">
        <w:rPr>
          <w:rFonts w:ascii="Times New Roman" w:eastAsia="Times New Roman" w:hAnsi="Times New Roman" w:cs="Times New Roman"/>
          <w:sz w:val="24"/>
          <w:szCs w:val="24"/>
          <w:lang w:eastAsia="hr-HR"/>
        </w:rPr>
        <w:t>pronalaženje,</w:t>
      </w:r>
      <w:r w:rsidR="00032E04" w:rsidRPr="00B1557D">
        <w:rPr>
          <w:rFonts w:ascii="Times New Roman" w:eastAsia="Times New Roman" w:hAnsi="Times New Roman" w:cs="Times New Roman"/>
          <w:sz w:val="24"/>
          <w:szCs w:val="24"/>
          <w:lang w:eastAsia="hr-HR"/>
        </w:rPr>
        <w:t xml:space="preserve"> onesposobljavanje i</w:t>
      </w:r>
      <w:r w:rsidRPr="00B1557D">
        <w:rPr>
          <w:rFonts w:ascii="Times New Roman" w:eastAsia="Times New Roman" w:hAnsi="Times New Roman" w:cs="Times New Roman"/>
          <w:sz w:val="24"/>
          <w:szCs w:val="24"/>
          <w:lang w:eastAsia="hr-HR"/>
        </w:rPr>
        <w:t xml:space="preserve"> uklanjanje minsko-eksplozivnih sredstava, neeksplodiranih ubojnih sredstava i streljiva. </w:t>
      </w:r>
    </w:p>
    <w:p w:rsidR="00DA09B2" w:rsidRPr="00B1557D" w:rsidRDefault="00DA09B2" w:rsidP="00442491">
      <w:pPr>
        <w:pStyle w:val="ListParagraph"/>
        <w:numPr>
          <w:ilvl w:val="0"/>
          <w:numId w:val="32"/>
        </w:numPr>
        <w:spacing w:before="120" w:after="120" w:line="240" w:lineRule="auto"/>
        <w:ind w:left="426"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Stručni ispit za pomoćnog dj</w:t>
      </w:r>
      <w:r w:rsidR="00CE4B68" w:rsidRPr="00B1557D">
        <w:rPr>
          <w:rFonts w:ascii="Times New Roman" w:eastAsia="Times New Roman" w:hAnsi="Times New Roman" w:cs="Times New Roman"/>
          <w:sz w:val="24"/>
          <w:szCs w:val="24"/>
          <w:lang w:eastAsia="hr-HR"/>
        </w:rPr>
        <w:t xml:space="preserve">elatnika, voditelja radilišta i </w:t>
      </w:r>
      <w:r w:rsidR="00410B11" w:rsidRPr="00B1557D">
        <w:rPr>
          <w:rFonts w:ascii="Times New Roman" w:eastAsia="Times New Roman" w:hAnsi="Times New Roman" w:cs="Times New Roman"/>
          <w:sz w:val="24"/>
          <w:szCs w:val="24"/>
          <w:lang w:eastAsia="hr-HR"/>
        </w:rPr>
        <w:t xml:space="preserve">za </w:t>
      </w:r>
      <w:r w:rsidRPr="00B1557D">
        <w:rPr>
          <w:rFonts w:ascii="Times New Roman" w:eastAsia="Times New Roman" w:hAnsi="Times New Roman" w:cs="Times New Roman"/>
          <w:sz w:val="24"/>
          <w:szCs w:val="24"/>
          <w:lang w:eastAsia="hr-HR"/>
        </w:rPr>
        <w:t>obavljanje kontrole kvalitete sastoji se od pismene i usmene provjere znanja iz svih nastavnih tema.</w:t>
      </w:r>
    </w:p>
    <w:p w:rsidR="00DA09B2" w:rsidRPr="00B1557D" w:rsidRDefault="00412C54"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12</w:t>
      </w:r>
      <w:r w:rsidR="00DA09B2"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34"/>
        </w:numPr>
        <w:spacing w:before="120" w:after="120" w:line="240" w:lineRule="auto"/>
        <w:ind w:left="426"/>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O tijeku polaganja stručnog ispita </w:t>
      </w:r>
      <w:r w:rsidR="00410B11" w:rsidRPr="00B1557D">
        <w:rPr>
          <w:rFonts w:ascii="Times New Roman" w:eastAsia="Times New Roman" w:hAnsi="Times New Roman" w:cs="Times New Roman"/>
          <w:sz w:val="24"/>
          <w:szCs w:val="24"/>
          <w:lang w:eastAsia="hr-HR"/>
        </w:rPr>
        <w:t xml:space="preserve">tajnik Ispitnog povjerenstva </w:t>
      </w:r>
      <w:r w:rsidRPr="00B1557D">
        <w:rPr>
          <w:rFonts w:ascii="Times New Roman" w:eastAsia="Times New Roman" w:hAnsi="Times New Roman" w:cs="Times New Roman"/>
          <w:sz w:val="24"/>
          <w:szCs w:val="24"/>
          <w:lang w:eastAsia="hr-HR"/>
        </w:rPr>
        <w:t>vodi zapisnik za svakog pristupnika posebno, a u zapisnik se unosi:</w:t>
      </w:r>
    </w:p>
    <w:p w:rsidR="00DA09B2" w:rsidRPr="00B1557D" w:rsidRDefault="00C70383" w:rsidP="00A235D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sastav </w:t>
      </w:r>
      <w:r w:rsidR="00C74883" w:rsidRPr="00B1557D">
        <w:rPr>
          <w:rFonts w:ascii="Times New Roman" w:eastAsia="Times New Roman" w:hAnsi="Times New Roman" w:cs="Times New Roman"/>
          <w:sz w:val="24"/>
          <w:szCs w:val="24"/>
          <w:lang w:eastAsia="hr-HR"/>
        </w:rPr>
        <w:t>I</w:t>
      </w:r>
      <w:r w:rsidRPr="00B1557D">
        <w:rPr>
          <w:rFonts w:ascii="Times New Roman" w:eastAsia="Times New Roman" w:hAnsi="Times New Roman" w:cs="Times New Roman"/>
          <w:sz w:val="24"/>
          <w:szCs w:val="24"/>
          <w:lang w:eastAsia="hr-HR"/>
        </w:rPr>
        <w:t>spitnog povjerenstva</w:t>
      </w:r>
    </w:p>
    <w:p w:rsidR="00DA09B2" w:rsidRPr="00B1557D" w:rsidRDefault="00C70383" w:rsidP="00A235D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osnovni podaci o pristupniku</w:t>
      </w:r>
    </w:p>
    <w:p w:rsidR="00DA09B2" w:rsidRPr="00B1557D" w:rsidRDefault="00DA09B2" w:rsidP="00A235D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datum, vri</w:t>
      </w:r>
      <w:r w:rsidR="00C70383" w:rsidRPr="00B1557D">
        <w:rPr>
          <w:rFonts w:ascii="Times New Roman" w:eastAsia="Times New Roman" w:hAnsi="Times New Roman" w:cs="Times New Roman"/>
          <w:sz w:val="24"/>
          <w:szCs w:val="24"/>
          <w:lang w:eastAsia="hr-HR"/>
        </w:rPr>
        <w:t>jeme i mjesto održavanja ispita</w:t>
      </w:r>
    </w:p>
    <w:p w:rsidR="00DA09B2" w:rsidRPr="00B1557D" w:rsidRDefault="00DA09B2" w:rsidP="00A235D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program p</w:t>
      </w:r>
      <w:r w:rsidR="00C70383" w:rsidRPr="00B1557D">
        <w:rPr>
          <w:rFonts w:ascii="Times New Roman" w:eastAsia="Times New Roman" w:hAnsi="Times New Roman" w:cs="Times New Roman"/>
          <w:sz w:val="24"/>
          <w:szCs w:val="24"/>
          <w:lang w:eastAsia="hr-HR"/>
        </w:rPr>
        <w:t>o kojem pristupnik polaže ispit</w:t>
      </w:r>
    </w:p>
    <w:p w:rsidR="00DA09B2" w:rsidRPr="00B1557D" w:rsidRDefault="00DA09B2" w:rsidP="00A235D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pitanja postavljena</w:t>
      </w:r>
      <w:r w:rsidR="00C70383" w:rsidRPr="00B1557D">
        <w:rPr>
          <w:rFonts w:ascii="Times New Roman" w:eastAsia="Times New Roman" w:hAnsi="Times New Roman" w:cs="Times New Roman"/>
          <w:sz w:val="24"/>
          <w:szCs w:val="24"/>
          <w:lang w:eastAsia="hr-HR"/>
        </w:rPr>
        <w:t xml:space="preserve"> pristupniku iz svakog područja</w:t>
      </w:r>
    </w:p>
    <w:p w:rsidR="00DA09B2" w:rsidRPr="00B1557D" w:rsidRDefault="00DA09B2" w:rsidP="00442491">
      <w:pPr>
        <w:pStyle w:val="ListParagraph"/>
        <w:numPr>
          <w:ilvl w:val="0"/>
          <w:numId w:val="3"/>
        </w:numPr>
        <w:spacing w:before="100" w:beforeAutospacing="1" w:after="120" w:line="240" w:lineRule="auto"/>
        <w:ind w:left="714"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odluka </w:t>
      </w:r>
      <w:r w:rsidR="00C74883" w:rsidRPr="00B1557D">
        <w:rPr>
          <w:rFonts w:ascii="Times New Roman" w:eastAsia="Times New Roman" w:hAnsi="Times New Roman" w:cs="Times New Roman"/>
          <w:sz w:val="24"/>
          <w:szCs w:val="24"/>
          <w:lang w:eastAsia="hr-HR"/>
        </w:rPr>
        <w:t>I</w:t>
      </w:r>
      <w:r w:rsidRPr="00B1557D">
        <w:rPr>
          <w:rFonts w:ascii="Times New Roman" w:eastAsia="Times New Roman" w:hAnsi="Times New Roman" w:cs="Times New Roman"/>
          <w:sz w:val="24"/>
          <w:szCs w:val="24"/>
          <w:lang w:eastAsia="hr-HR"/>
        </w:rPr>
        <w:t>spitnog povjerenstva o uspjehu pristupnika na ispitu.</w:t>
      </w:r>
    </w:p>
    <w:p w:rsidR="00DA09B2" w:rsidRPr="00B1557D" w:rsidRDefault="00410B11" w:rsidP="00442491">
      <w:pPr>
        <w:pStyle w:val="ListParagraph"/>
        <w:numPr>
          <w:ilvl w:val="0"/>
          <w:numId w:val="34"/>
        </w:numPr>
        <w:spacing w:before="100" w:beforeAutospacing="1" w:after="100" w:afterAutospacing="1" w:line="240" w:lineRule="auto"/>
        <w:ind w:left="426"/>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Zapisnik</w:t>
      </w:r>
      <w:r w:rsidR="00DA09B2" w:rsidRPr="00B1557D">
        <w:rPr>
          <w:rFonts w:ascii="Times New Roman" w:eastAsia="Times New Roman" w:hAnsi="Times New Roman" w:cs="Times New Roman"/>
          <w:sz w:val="24"/>
          <w:szCs w:val="24"/>
          <w:lang w:eastAsia="hr-HR"/>
        </w:rPr>
        <w:t xml:space="preserve"> potpisuju predsjednik, članovi </w:t>
      </w:r>
      <w:r w:rsidRPr="00B1557D">
        <w:rPr>
          <w:rFonts w:ascii="Times New Roman" w:eastAsia="Times New Roman" w:hAnsi="Times New Roman" w:cs="Times New Roman"/>
          <w:sz w:val="24"/>
          <w:szCs w:val="24"/>
          <w:lang w:eastAsia="hr-HR"/>
        </w:rPr>
        <w:t>I</w:t>
      </w:r>
      <w:r w:rsidR="00DA09B2" w:rsidRPr="00B1557D">
        <w:rPr>
          <w:rFonts w:ascii="Times New Roman" w:eastAsia="Times New Roman" w:hAnsi="Times New Roman" w:cs="Times New Roman"/>
          <w:sz w:val="24"/>
          <w:szCs w:val="24"/>
          <w:lang w:eastAsia="hr-HR"/>
        </w:rPr>
        <w:t>spitnog povjerenstva, tajnik i pristupnik.</w:t>
      </w:r>
    </w:p>
    <w:p w:rsidR="00DA09B2" w:rsidRPr="00B1557D" w:rsidRDefault="00412C54" w:rsidP="00442491">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13</w:t>
      </w:r>
      <w:r w:rsidR="00DA09B2"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35"/>
        </w:numPr>
        <w:spacing w:before="120" w:after="120" w:line="240" w:lineRule="auto"/>
        <w:ind w:left="426" w:hanging="43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Uspjeh pristupnika na stručnom ispitu ocjenjuje se ocjenom „položio“ ili „nije položio“.</w:t>
      </w:r>
      <w:r w:rsidR="00735EFE" w:rsidRPr="00B1557D">
        <w:rPr>
          <w:rFonts w:ascii="Times New Roman" w:eastAsia="Times New Roman" w:hAnsi="Times New Roman" w:cs="Times New Roman"/>
          <w:sz w:val="24"/>
          <w:szCs w:val="24"/>
          <w:lang w:eastAsia="hr-HR"/>
        </w:rPr>
        <w:t xml:space="preserve"> </w:t>
      </w:r>
      <w:r w:rsidRPr="00B1557D">
        <w:rPr>
          <w:rFonts w:ascii="Times New Roman" w:eastAsia="Times New Roman" w:hAnsi="Times New Roman" w:cs="Times New Roman"/>
          <w:sz w:val="24"/>
          <w:szCs w:val="24"/>
          <w:lang w:eastAsia="hr-HR"/>
        </w:rPr>
        <w:t xml:space="preserve">Pristupnik se ocjenjuje ocjenom „položio“ ako je pokazao </w:t>
      </w:r>
      <w:r w:rsidR="00662332" w:rsidRPr="00B1557D">
        <w:rPr>
          <w:rFonts w:ascii="Times New Roman" w:eastAsia="Times New Roman" w:hAnsi="Times New Roman" w:cs="Times New Roman"/>
          <w:sz w:val="24"/>
          <w:szCs w:val="24"/>
          <w:lang w:eastAsia="hr-HR"/>
        </w:rPr>
        <w:t>odgovarajuće</w:t>
      </w:r>
      <w:r w:rsidRPr="00B1557D">
        <w:rPr>
          <w:rFonts w:ascii="Times New Roman" w:eastAsia="Times New Roman" w:hAnsi="Times New Roman" w:cs="Times New Roman"/>
          <w:sz w:val="24"/>
          <w:szCs w:val="24"/>
          <w:lang w:eastAsia="hr-HR"/>
        </w:rPr>
        <w:t xml:space="preserve"> znanje (rezultate) na teorijskom dijelu ispita i obavio sve zadane uratke uz potreb</w:t>
      </w:r>
      <w:r w:rsidR="00C74883" w:rsidRPr="00B1557D">
        <w:rPr>
          <w:rFonts w:ascii="Times New Roman" w:eastAsia="Times New Roman" w:hAnsi="Times New Roman" w:cs="Times New Roman"/>
          <w:sz w:val="24"/>
          <w:szCs w:val="24"/>
          <w:lang w:eastAsia="hr-HR"/>
        </w:rPr>
        <w:t>n</w:t>
      </w:r>
      <w:r w:rsidRPr="00B1557D">
        <w:rPr>
          <w:rFonts w:ascii="Times New Roman" w:eastAsia="Times New Roman" w:hAnsi="Times New Roman" w:cs="Times New Roman"/>
          <w:sz w:val="24"/>
          <w:szCs w:val="24"/>
          <w:lang w:eastAsia="hr-HR"/>
        </w:rPr>
        <w:t xml:space="preserve">u razinu sigurnosti </w:t>
      </w:r>
      <w:r w:rsidR="0074005B" w:rsidRPr="00B1557D">
        <w:rPr>
          <w:rFonts w:ascii="Times New Roman" w:eastAsia="Times New Roman" w:hAnsi="Times New Roman" w:cs="Times New Roman"/>
          <w:sz w:val="24"/>
          <w:szCs w:val="24"/>
          <w:lang w:eastAsia="hr-HR"/>
        </w:rPr>
        <w:t xml:space="preserve">i vještine </w:t>
      </w:r>
      <w:r w:rsidRPr="00B1557D">
        <w:rPr>
          <w:rFonts w:ascii="Times New Roman" w:eastAsia="Times New Roman" w:hAnsi="Times New Roman" w:cs="Times New Roman"/>
          <w:sz w:val="24"/>
          <w:szCs w:val="24"/>
          <w:lang w:eastAsia="hr-HR"/>
        </w:rPr>
        <w:t>u samostalnom radu na praktičnom dijelu ispita.</w:t>
      </w:r>
    </w:p>
    <w:p w:rsidR="00DA09B2" w:rsidRPr="00B1557D" w:rsidRDefault="00DA09B2" w:rsidP="00442491">
      <w:pPr>
        <w:pStyle w:val="ListParagraph"/>
        <w:numPr>
          <w:ilvl w:val="0"/>
          <w:numId w:val="35"/>
        </w:numPr>
        <w:spacing w:before="120" w:after="120" w:line="240" w:lineRule="auto"/>
        <w:ind w:left="426" w:hanging="43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Pristupnik koji nije položio teorijski dio stručnog ispita ne može pristupiti polaganju praktičnog dijela stručnog ispita.</w:t>
      </w:r>
      <w:r w:rsidR="00735EFE" w:rsidRPr="00B1557D">
        <w:rPr>
          <w:rFonts w:ascii="Times New Roman" w:eastAsia="Times New Roman" w:hAnsi="Times New Roman" w:cs="Times New Roman"/>
          <w:sz w:val="24"/>
          <w:szCs w:val="24"/>
          <w:lang w:eastAsia="hr-HR"/>
        </w:rPr>
        <w:t xml:space="preserve"> </w:t>
      </w:r>
      <w:r w:rsidRPr="00B1557D">
        <w:rPr>
          <w:rFonts w:ascii="Times New Roman" w:eastAsia="Times New Roman" w:hAnsi="Times New Roman" w:cs="Times New Roman"/>
          <w:sz w:val="24"/>
          <w:szCs w:val="24"/>
          <w:lang w:eastAsia="hr-HR"/>
        </w:rPr>
        <w:t>Pristupnik koji ne zadovolji na praktičnom dijelu stručnog ispita mora ponovno polagati stručni ispit u cijelosti.</w:t>
      </w:r>
    </w:p>
    <w:p w:rsidR="00DA09B2" w:rsidRPr="00B1557D" w:rsidRDefault="00DA09B2" w:rsidP="00442491">
      <w:pPr>
        <w:pStyle w:val="ListParagraph"/>
        <w:numPr>
          <w:ilvl w:val="0"/>
          <w:numId w:val="35"/>
        </w:numPr>
        <w:spacing w:before="120" w:after="120" w:line="240" w:lineRule="auto"/>
        <w:ind w:left="426" w:hanging="43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Pristupnik </w:t>
      </w:r>
      <w:r w:rsidR="005F019C">
        <w:rPr>
          <w:rFonts w:ascii="Times New Roman" w:eastAsia="Times New Roman" w:hAnsi="Times New Roman" w:cs="Times New Roman"/>
          <w:sz w:val="24"/>
          <w:szCs w:val="24"/>
          <w:lang w:eastAsia="hr-HR"/>
        </w:rPr>
        <w:t>koji nije položio stručni ispit</w:t>
      </w:r>
      <w:r w:rsidRPr="00B1557D">
        <w:rPr>
          <w:rFonts w:ascii="Times New Roman" w:eastAsia="Times New Roman" w:hAnsi="Times New Roman" w:cs="Times New Roman"/>
          <w:sz w:val="24"/>
          <w:szCs w:val="24"/>
          <w:lang w:eastAsia="hr-HR"/>
        </w:rPr>
        <w:t xml:space="preserve"> može pristupiti ponovnom polaganju najranije 30 dana od dana prethodnog polaganja, a pristupnik koji nije položio stručni ispit za pomoćnog dj</w:t>
      </w:r>
      <w:r w:rsidR="00C74883" w:rsidRPr="00B1557D">
        <w:rPr>
          <w:rFonts w:ascii="Times New Roman" w:eastAsia="Times New Roman" w:hAnsi="Times New Roman" w:cs="Times New Roman"/>
          <w:sz w:val="24"/>
          <w:szCs w:val="24"/>
          <w:lang w:eastAsia="hr-HR"/>
        </w:rPr>
        <w:t xml:space="preserve">elatnika, </w:t>
      </w:r>
      <w:r w:rsidR="004C5CCE" w:rsidRPr="00B1557D">
        <w:rPr>
          <w:rFonts w:ascii="Times New Roman" w:eastAsia="Times New Roman" w:hAnsi="Times New Roman" w:cs="Times New Roman"/>
          <w:sz w:val="24"/>
          <w:szCs w:val="24"/>
          <w:lang w:eastAsia="hr-HR"/>
        </w:rPr>
        <w:t xml:space="preserve">voditelja radilišta, </w:t>
      </w:r>
      <w:r w:rsidR="00410B11" w:rsidRPr="00B1557D">
        <w:rPr>
          <w:rFonts w:ascii="Times New Roman" w:eastAsia="Times New Roman" w:hAnsi="Times New Roman" w:cs="Times New Roman"/>
          <w:sz w:val="24"/>
          <w:szCs w:val="24"/>
          <w:lang w:eastAsia="hr-HR"/>
        </w:rPr>
        <w:t xml:space="preserve">pirotehničara </w:t>
      </w:r>
      <w:r w:rsidR="004C5CCE" w:rsidRPr="00B1557D">
        <w:rPr>
          <w:rFonts w:ascii="Times New Roman" w:eastAsia="Times New Roman" w:hAnsi="Times New Roman" w:cs="Times New Roman"/>
          <w:sz w:val="24"/>
          <w:szCs w:val="24"/>
          <w:lang w:eastAsia="hr-HR"/>
        </w:rPr>
        <w:t xml:space="preserve">i nadzornika </w:t>
      </w:r>
      <w:r w:rsidR="00410B11" w:rsidRPr="00B1557D">
        <w:rPr>
          <w:rFonts w:ascii="Times New Roman" w:eastAsia="Times New Roman" w:hAnsi="Times New Roman" w:cs="Times New Roman"/>
          <w:sz w:val="24"/>
          <w:szCs w:val="24"/>
          <w:lang w:eastAsia="hr-HR"/>
        </w:rPr>
        <w:t xml:space="preserve">za </w:t>
      </w:r>
      <w:r w:rsidRPr="00B1557D">
        <w:rPr>
          <w:rFonts w:ascii="Times New Roman" w:eastAsia="Times New Roman" w:hAnsi="Times New Roman" w:cs="Times New Roman"/>
          <w:sz w:val="24"/>
          <w:szCs w:val="24"/>
          <w:lang w:eastAsia="hr-HR"/>
        </w:rPr>
        <w:t>obavljanje kontrole kvalitete najmanje 15 dana od dana prethodnog polaganja.</w:t>
      </w:r>
    </w:p>
    <w:p w:rsidR="00DA09B2" w:rsidRPr="00B1557D" w:rsidRDefault="00412C54"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14</w:t>
      </w:r>
      <w:r w:rsidR="00DA09B2" w:rsidRPr="00B1557D">
        <w:rPr>
          <w:rFonts w:ascii="Times New Roman" w:eastAsia="Times New Roman" w:hAnsi="Times New Roman" w:cs="Times New Roman"/>
          <w:b/>
          <w:sz w:val="24"/>
          <w:szCs w:val="24"/>
          <w:lang w:eastAsia="hr-HR"/>
        </w:rPr>
        <w:t>.</w:t>
      </w:r>
    </w:p>
    <w:p w:rsidR="003E20BE" w:rsidRPr="00B1557D" w:rsidRDefault="00DA09B2" w:rsidP="00442491">
      <w:pPr>
        <w:pStyle w:val="ListParagraph"/>
        <w:numPr>
          <w:ilvl w:val="0"/>
          <w:numId w:val="37"/>
        </w:numPr>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Pristupniku koji je položio stručni ispit</w:t>
      </w:r>
      <w:r w:rsidR="003E20BE" w:rsidRPr="00B1557D">
        <w:rPr>
          <w:rFonts w:ascii="Times New Roman" w:eastAsia="Times New Roman" w:hAnsi="Times New Roman" w:cs="Times New Roman"/>
          <w:sz w:val="24"/>
          <w:szCs w:val="24"/>
          <w:lang w:eastAsia="hr-HR"/>
        </w:rPr>
        <w:t>,</w:t>
      </w:r>
      <w:r w:rsidRPr="00B1557D">
        <w:rPr>
          <w:rFonts w:ascii="Times New Roman" w:eastAsia="Times New Roman" w:hAnsi="Times New Roman" w:cs="Times New Roman"/>
          <w:sz w:val="24"/>
          <w:szCs w:val="24"/>
          <w:lang w:eastAsia="hr-HR"/>
        </w:rPr>
        <w:t xml:space="preserve"> izdaje </w:t>
      </w:r>
      <w:r w:rsidR="007F6990" w:rsidRPr="00B1557D">
        <w:rPr>
          <w:rFonts w:ascii="Times New Roman" w:eastAsia="Times New Roman" w:hAnsi="Times New Roman" w:cs="Times New Roman"/>
          <w:sz w:val="24"/>
          <w:szCs w:val="24"/>
          <w:lang w:eastAsia="hr-HR"/>
        </w:rPr>
        <w:t xml:space="preserve">se </w:t>
      </w:r>
      <w:r w:rsidRPr="00B1557D">
        <w:rPr>
          <w:rFonts w:ascii="Times New Roman" w:eastAsia="Times New Roman" w:hAnsi="Times New Roman" w:cs="Times New Roman"/>
          <w:sz w:val="24"/>
          <w:szCs w:val="24"/>
          <w:lang w:eastAsia="hr-HR"/>
        </w:rPr>
        <w:t>uvjerenje o položenom stručnom ispitu</w:t>
      </w:r>
      <w:r w:rsidR="007F6990" w:rsidRPr="00B1557D">
        <w:rPr>
          <w:rFonts w:ascii="Times New Roman" w:eastAsia="Times New Roman" w:hAnsi="Times New Roman" w:cs="Times New Roman"/>
          <w:sz w:val="24"/>
          <w:szCs w:val="24"/>
          <w:lang w:eastAsia="hr-HR"/>
        </w:rPr>
        <w:t xml:space="preserve"> koje</w:t>
      </w:r>
      <w:r w:rsidR="00F8449D">
        <w:rPr>
          <w:rFonts w:ascii="Times New Roman" w:eastAsia="Times New Roman" w:hAnsi="Times New Roman" w:cs="Times New Roman"/>
          <w:sz w:val="24"/>
          <w:szCs w:val="24"/>
          <w:lang w:eastAsia="hr-HR"/>
        </w:rPr>
        <w:t>g</w:t>
      </w:r>
      <w:r w:rsidR="0074005B" w:rsidRPr="00B1557D">
        <w:rPr>
          <w:rFonts w:ascii="Times New Roman" w:eastAsia="Times New Roman" w:hAnsi="Times New Roman" w:cs="Times New Roman"/>
          <w:sz w:val="24"/>
          <w:szCs w:val="24"/>
          <w:lang w:eastAsia="hr-HR"/>
        </w:rPr>
        <w:t xml:space="preserve"> potpisuju</w:t>
      </w:r>
      <w:r w:rsidR="007F6990" w:rsidRPr="00B1557D">
        <w:rPr>
          <w:rFonts w:ascii="Times New Roman" w:eastAsia="Times New Roman" w:hAnsi="Times New Roman" w:cs="Times New Roman"/>
          <w:sz w:val="24"/>
          <w:szCs w:val="24"/>
          <w:lang w:eastAsia="hr-HR"/>
        </w:rPr>
        <w:t xml:space="preserve"> predsjednik Ispitnog povjerenstva</w:t>
      </w:r>
      <w:r w:rsidR="0074005B" w:rsidRPr="00B1557D">
        <w:rPr>
          <w:rFonts w:ascii="Times New Roman" w:eastAsia="Times New Roman" w:hAnsi="Times New Roman" w:cs="Times New Roman"/>
          <w:sz w:val="24"/>
          <w:szCs w:val="24"/>
          <w:lang w:eastAsia="hr-HR"/>
        </w:rPr>
        <w:t xml:space="preserve"> i zapovjednik </w:t>
      </w:r>
      <w:r w:rsidR="00ED334D" w:rsidRPr="00B1557D">
        <w:rPr>
          <w:rFonts w:ascii="Times New Roman" w:eastAsia="Times New Roman" w:hAnsi="Times New Roman" w:cs="Times New Roman"/>
          <w:sz w:val="24"/>
          <w:szCs w:val="24"/>
          <w:lang w:eastAsia="hr-HR"/>
        </w:rPr>
        <w:t xml:space="preserve">inženjerijske postrojbe </w:t>
      </w:r>
      <w:r w:rsidR="00F8449D" w:rsidRPr="00B1557D">
        <w:rPr>
          <w:rFonts w:ascii="Times New Roman" w:eastAsia="Times New Roman" w:hAnsi="Times New Roman" w:cs="Times New Roman"/>
          <w:sz w:val="24"/>
          <w:szCs w:val="24"/>
          <w:lang w:eastAsia="hr-HR"/>
        </w:rPr>
        <w:t>Oružanih snaga</w:t>
      </w:r>
      <w:r w:rsidRPr="00B1557D">
        <w:rPr>
          <w:rFonts w:ascii="Times New Roman" w:eastAsia="Times New Roman" w:hAnsi="Times New Roman" w:cs="Times New Roman"/>
          <w:sz w:val="24"/>
          <w:szCs w:val="24"/>
          <w:lang w:eastAsia="hr-HR"/>
        </w:rPr>
        <w:t xml:space="preserve"> </w:t>
      </w:r>
      <w:r w:rsidR="0074005B" w:rsidRPr="00B1557D">
        <w:rPr>
          <w:rFonts w:ascii="Times New Roman" w:eastAsia="Times New Roman" w:hAnsi="Times New Roman" w:cs="Times New Roman"/>
          <w:sz w:val="24"/>
          <w:szCs w:val="24"/>
          <w:lang w:eastAsia="hr-HR"/>
        </w:rPr>
        <w:t>te mu se uručuje</w:t>
      </w:r>
      <w:r w:rsidR="00CD61E0" w:rsidRPr="00B1557D">
        <w:rPr>
          <w:rFonts w:ascii="Times New Roman" w:eastAsia="Times New Roman" w:hAnsi="Times New Roman" w:cs="Times New Roman"/>
          <w:sz w:val="24"/>
          <w:szCs w:val="24"/>
          <w:lang w:eastAsia="hr-HR"/>
        </w:rPr>
        <w:t xml:space="preserve"> pripadajuća</w:t>
      </w:r>
      <w:r w:rsidR="003E20BE" w:rsidRPr="00B1557D">
        <w:rPr>
          <w:rFonts w:ascii="Times New Roman" w:eastAsia="Times New Roman" w:hAnsi="Times New Roman" w:cs="Times New Roman"/>
          <w:sz w:val="24"/>
          <w:szCs w:val="24"/>
          <w:lang w:eastAsia="hr-HR"/>
        </w:rPr>
        <w:t xml:space="preserve"> </w:t>
      </w:r>
      <w:r w:rsidR="00CD61E0" w:rsidRPr="00B1557D">
        <w:rPr>
          <w:rFonts w:ascii="Times New Roman" w:eastAsia="Times New Roman" w:hAnsi="Times New Roman" w:cs="Times New Roman"/>
          <w:sz w:val="24"/>
          <w:szCs w:val="24"/>
          <w:lang w:eastAsia="hr-HR"/>
        </w:rPr>
        <w:t>vojna oznaka</w:t>
      </w:r>
      <w:r w:rsidR="003E20BE" w:rsidRPr="00B1557D">
        <w:rPr>
          <w:rFonts w:ascii="Times New Roman" w:eastAsia="Times New Roman" w:hAnsi="Times New Roman" w:cs="Times New Roman"/>
          <w:sz w:val="24"/>
          <w:szCs w:val="24"/>
          <w:lang w:eastAsia="hr-HR"/>
        </w:rPr>
        <w:t>:</w:t>
      </w:r>
    </w:p>
    <w:p w:rsidR="003E20BE" w:rsidRPr="00B1557D" w:rsidRDefault="003E20BE" w:rsidP="003E20B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lastRenderedPageBreak/>
        <w:t>pomoćnog djelatnika</w:t>
      </w:r>
    </w:p>
    <w:p w:rsidR="003E20BE" w:rsidRPr="00B1557D" w:rsidRDefault="003E20BE" w:rsidP="003E20B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pirotehničara</w:t>
      </w:r>
    </w:p>
    <w:p w:rsidR="003E20BE" w:rsidRPr="00B1557D" w:rsidRDefault="004C5CCE" w:rsidP="003E20B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voditelja radilišta</w:t>
      </w:r>
      <w:r w:rsidR="00DA09B2" w:rsidRPr="00B1557D">
        <w:rPr>
          <w:rFonts w:ascii="Times New Roman" w:eastAsia="Times New Roman" w:hAnsi="Times New Roman" w:cs="Times New Roman"/>
          <w:sz w:val="24"/>
          <w:szCs w:val="24"/>
          <w:lang w:eastAsia="hr-HR"/>
        </w:rPr>
        <w:t xml:space="preserve"> </w:t>
      </w:r>
    </w:p>
    <w:p w:rsidR="00BE6040" w:rsidRPr="00B1557D" w:rsidRDefault="00BE6040" w:rsidP="003E20B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pirotehničara za kontrolu kvalitete</w:t>
      </w:r>
    </w:p>
    <w:p w:rsidR="00DA09B2" w:rsidRPr="00B1557D" w:rsidRDefault="00BE6040" w:rsidP="00442491">
      <w:pPr>
        <w:pStyle w:val="ListParagraph"/>
        <w:numPr>
          <w:ilvl w:val="0"/>
          <w:numId w:val="3"/>
        </w:numPr>
        <w:spacing w:before="100" w:beforeAutospacing="1" w:after="120" w:line="240" w:lineRule="auto"/>
        <w:ind w:left="714"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nadzornika za kontrolu kvalitete.</w:t>
      </w:r>
      <w:r w:rsidR="003E20BE" w:rsidRPr="00B1557D">
        <w:rPr>
          <w:rFonts w:ascii="Times New Roman" w:eastAsia="Times New Roman" w:hAnsi="Times New Roman" w:cs="Times New Roman"/>
          <w:sz w:val="24"/>
          <w:szCs w:val="24"/>
          <w:lang w:eastAsia="hr-HR"/>
        </w:rPr>
        <w:t xml:space="preserve"> </w:t>
      </w:r>
    </w:p>
    <w:p w:rsidR="00DA09B2" w:rsidRPr="00B1557D" w:rsidRDefault="00DA09B2" w:rsidP="00442491">
      <w:pPr>
        <w:pStyle w:val="ListParagraph"/>
        <w:numPr>
          <w:ilvl w:val="0"/>
          <w:numId w:val="37"/>
        </w:numPr>
        <w:spacing w:before="120" w:after="120" w:line="240" w:lineRule="auto"/>
        <w:ind w:left="426" w:hanging="374"/>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Obrasci uvjerenja iz stavka 1. ovog</w:t>
      </w:r>
      <w:r w:rsidR="00C74883" w:rsidRPr="00B1557D">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članka tiskani su uz ovaj Pravilnik i njegov</w:t>
      </w:r>
      <w:r w:rsidR="00F8449D">
        <w:rPr>
          <w:rFonts w:ascii="Times New Roman" w:eastAsia="Times New Roman" w:hAnsi="Times New Roman" w:cs="Times New Roman"/>
          <w:sz w:val="24"/>
          <w:szCs w:val="24"/>
          <w:lang w:eastAsia="hr-HR"/>
        </w:rPr>
        <w:t xml:space="preserve"> su</w:t>
      </w:r>
      <w:r w:rsidRPr="00B1557D">
        <w:rPr>
          <w:rFonts w:ascii="Times New Roman" w:eastAsia="Times New Roman" w:hAnsi="Times New Roman" w:cs="Times New Roman"/>
          <w:sz w:val="24"/>
          <w:szCs w:val="24"/>
          <w:lang w:eastAsia="hr-HR"/>
        </w:rPr>
        <w:t xml:space="preserve"> sastavni dio.</w:t>
      </w:r>
    </w:p>
    <w:p w:rsidR="00DA09B2" w:rsidRPr="00B1557D" w:rsidRDefault="00412C54"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15</w:t>
      </w:r>
      <w:r w:rsidR="00DA09B2" w:rsidRPr="00B1557D">
        <w:rPr>
          <w:rFonts w:ascii="Times New Roman" w:eastAsia="Times New Roman" w:hAnsi="Times New Roman" w:cs="Times New Roman"/>
          <w:b/>
          <w:sz w:val="24"/>
          <w:szCs w:val="24"/>
          <w:lang w:eastAsia="hr-HR"/>
        </w:rPr>
        <w:t>.</w:t>
      </w:r>
    </w:p>
    <w:p w:rsidR="00DA09B2" w:rsidRPr="00B1557D" w:rsidRDefault="00DA09B2" w:rsidP="00442491">
      <w:pPr>
        <w:pStyle w:val="ListParagraph"/>
        <w:numPr>
          <w:ilvl w:val="0"/>
          <w:numId w:val="38"/>
        </w:numPr>
        <w:spacing w:before="120" w:after="120" w:line="240" w:lineRule="auto"/>
        <w:ind w:left="426"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Predsjednik,</w:t>
      </w:r>
      <w:r w:rsidR="00DE3CA1" w:rsidRPr="00B1557D">
        <w:rPr>
          <w:rFonts w:ascii="Times New Roman" w:eastAsia="Times New Roman" w:hAnsi="Times New Roman" w:cs="Times New Roman"/>
          <w:sz w:val="24"/>
          <w:szCs w:val="24"/>
          <w:lang w:eastAsia="hr-HR"/>
        </w:rPr>
        <w:t xml:space="preserve"> zamjenik predsjednika, </w:t>
      </w:r>
      <w:r w:rsidRPr="00B1557D">
        <w:rPr>
          <w:rFonts w:ascii="Times New Roman" w:eastAsia="Times New Roman" w:hAnsi="Times New Roman" w:cs="Times New Roman"/>
          <w:sz w:val="24"/>
          <w:szCs w:val="24"/>
          <w:lang w:eastAsia="hr-HR"/>
        </w:rPr>
        <w:t xml:space="preserve">članovi </w:t>
      </w:r>
      <w:r w:rsidR="00C74883" w:rsidRPr="00B1557D">
        <w:rPr>
          <w:rFonts w:ascii="Times New Roman" w:eastAsia="Times New Roman" w:hAnsi="Times New Roman" w:cs="Times New Roman"/>
          <w:sz w:val="24"/>
          <w:szCs w:val="24"/>
          <w:lang w:eastAsia="hr-HR"/>
        </w:rPr>
        <w:t>I</w:t>
      </w:r>
      <w:r w:rsidRPr="00B1557D">
        <w:rPr>
          <w:rFonts w:ascii="Times New Roman" w:eastAsia="Times New Roman" w:hAnsi="Times New Roman" w:cs="Times New Roman"/>
          <w:sz w:val="24"/>
          <w:szCs w:val="24"/>
          <w:lang w:eastAsia="hr-HR"/>
        </w:rPr>
        <w:t>spitnog povjerenstva</w:t>
      </w:r>
      <w:r w:rsidR="00DE3CA1" w:rsidRPr="00B1557D">
        <w:rPr>
          <w:rFonts w:ascii="Times New Roman" w:eastAsia="Times New Roman" w:hAnsi="Times New Roman" w:cs="Times New Roman"/>
          <w:sz w:val="24"/>
          <w:szCs w:val="24"/>
          <w:lang w:eastAsia="hr-HR"/>
        </w:rPr>
        <w:t>, zamjenici članova Ispitnog povjerenstva,</w:t>
      </w:r>
      <w:r w:rsidRPr="00B1557D">
        <w:rPr>
          <w:rFonts w:ascii="Times New Roman" w:eastAsia="Times New Roman" w:hAnsi="Times New Roman" w:cs="Times New Roman"/>
          <w:sz w:val="24"/>
          <w:szCs w:val="24"/>
          <w:lang w:eastAsia="hr-HR"/>
        </w:rPr>
        <w:t xml:space="preserve"> tajnik</w:t>
      </w:r>
      <w:r w:rsidR="00DE3CA1" w:rsidRPr="00B1557D">
        <w:rPr>
          <w:rFonts w:ascii="Times New Roman" w:eastAsia="Times New Roman" w:hAnsi="Times New Roman" w:cs="Times New Roman"/>
          <w:sz w:val="24"/>
          <w:szCs w:val="24"/>
          <w:lang w:eastAsia="hr-HR"/>
        </w:rPr>
        <w:t xml:space="preserve"> i zamjenik tajnika Ispitnog povjerenstva</w:t>
      </w:r>
      <w:r w:rsidRPr="00B1557D">
        <w:rPr>
          <w:rFonts w:ascii="Times New Roman" w:eastAsia="Times New Roman" w:hAnsi="Times New Roman" w:cs="Times New Roman"/>
          <w:sz w:val="24"/>
          <w:szCs w:val="24"/>
          <w:lang w:eastAsia="hr-HR"/>
        </w:rPr>
        <w:t xml:space="preserve"> i</w:t>
      </w:r>
      <w:r w:rsidR="004D2B2B" w:rsidRPr="00B1557D">
        <w:rPr>
          <w:rFonts w:ascii="Times New Roman" w:eastAsia="Times New Roman" w:hAnsi="Times New Roman" w:cs="Times New Roman"/>
          <w:sz w:val="24"/>
          <w:szCs w:val="24"/>
          <w:lang w:eastAsia="hr-HR"/>
        </w:rPr>
        <w:t>maju pravo na naknadu za rad u I</w:t>
      </w:r>
      <w:r w:rsidRPr="00B1557D">
        <w:rPr>
          <w:rFonts w:ascii="Times New Roman" w:eastAsia="Times New Roman" w:hAnsi="Times New Roman" w:cs="Times New Roman"/>
          <w:sz w:val="24"/>
          <w:szCs w:val="24"/>
          <w:lang w:eastAsia="hr-HR"/>
        </w:rPr>
        <w:t>spitnom povjerenstvu.</w:t>
      </w:r>
    </w:p>
    <w:p w:rsidR="00954DE8" w:rsidRPr="00B1557D" w:rsidRDefault="00DA09B2" w:rsidP="00442491">
      <w:pPr>
        <w:pStyle w:val="ListParagraph"/>
        <w:numPr>
          <w:ilvl w:val="0"/>
          <w:numId w:val="38"/>
        </w:numPr>
        <w:spacing w:before="120" w:after="120" w:line="240" w:lineRule="auto"/>
        <w:ind w:left="426"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Naknada iz </w:t>
      </w:r>
      <w:r w:rsidR="00987F39" w:rsidRPr="00B1557D">
        <w:rPr>
          <w:rFonts w:ascii="Times New Roman" w:eastAsia="Times New Roman" w:hAnsi="Times New Roman" w:cs="Times New Roman"/>
          <w:sz w:val="24"/>
          <w:szCs w:val="24"/>
          <w:lang w:eastAsia="hr-HR"/>
        </w:rPr>
        <w:t>stavka 1</w:t>
      </w:r>
      <w:r w:rsidRPr="00B1557D">
        <w:rPr>
          <w:rFonts w:ascii="Times New Roman" w:eastAsia="Times New Roman" w:hAnsi="Times New Roman" w:cs="Times New Roman"/>
          <w:sz w:val="24"/>
          <w:szCs w:val="24"/>
          <w:lang w:eastAsia="hr-HR"/>
        </w:rPr>
        <w:t>. ovog</w:t>
      </w:r>
      <w:r w:rsidR="00C74883" w:rsidRPr="00B1557D">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članka određuje se po pristupniku, posebno za predsjednika</w:t>
      </w:r>
      <w:r w:rsidR="00755A5D" w:rsidRPr="00B1557D">
        <w:rPr>
          <w:rFonts w:ascii="Times New Roman" w:eastAsia="Times New Roman" w:hAnsi="Times New Roman" w:cs="Times New Roman"/>
          <w:sz w:val="24"/>
          <w:szCs w:val="24"/>
          <w:lang w:eastAsia="hr-HR"/>
        </w:rPr>
        <w:t>, zamjenika predsjednika,</w:t>
      </w:r>
      <w:r w:rsidR="004D2B2B" w:rsidRPr="00B1557D">
        <w:rPr>
          <w:rFonts w:ascii="Times New Roman" w:eastAsia="Times New Roman" w:hAnsi="Times New Roman" w:cs="Times New Roman"/>
          <w:sz w:val="24"/>
          <w:szCs w:val="24"/>
          <w:lang w:eastAsia="hr-HR"/>
        </w:rPr>
        <w:t xml:space="preserve"> članove</w:t>
      </w:r>
      <w:r w:rsidR="00755A5D" w:rsidRPr="00B1557D">
        <w:rPr>
          <w:rFonts w:ascii="Times New Roman" w:eastAsia="Times New Roman" w:hAnsi="Times New Roman" w:cs="Times New Roman"/>
          <w:sz w:val="24"/>
          <w:szCs w:val="24"/>
          <w:lang w:eastAsia="hr-HR"/>
        </w:rPr>
        <w:t xml:space="preserve"> i zamjenike članova Ispitnog povjerenstva</w:t>
      </w:r>
      <w:r w:rsidR="004D2B2B" w:rsidRPr="00B1557D">
        <w:rPr>
          <w:rFonts w:ascii="Times New Roman" w:eastAsia="Times New Roman" w:hAnsi="Times New Roman" w:cs="Times New Roman"/>
          <w:sz w:val="24"/>
          <w:szCs w:val="24"/>
          <w:lang w:eastAsia="hr-HR"/>
        </w:rPr>
        <w:t xml:space="preserve">, a posebno za tajnika </w:t>
      </w:r>
      <w:r w:rsidR="00755A5D" w:rsidRPr="00B1557D">
        <w:rPr>
          <w:rFonts w:ascii="Times New Roman" w:eastAsia="Times New Roman" w:hAnsi="Times New Roman" w:cs="Times New Roman"/>
          <w:sz w:val="24"/>
          <w:szCs w:val="24"/>
          <w:lang w:eastAsia="hr-HR"/>
        </w:rPr>
        <w:t xml:space="preserve">i zamjenika tajnika </w:t>
      </w:r>
      <w:r w:rsidR="004D2B2B" w:rsidRPr="00B1557D">
        <w:rPr>
          <w:rFonts w:ascii="Times New Roman" w:eastAsia="Times New Roman" w:hAnsi="Times New Roman" w:cs="Times New Roman"/>
          <w:sz w:val="24"/>
          <w:szCs w:val="24"/>
          <w:lang w:eastAsia="hr-HR"/>
        </w:rPr>
        <w:t>I</w:t>
      </w:r>
      <w:r w:rsidRPr="00B1557D">
        <w:rPr>
          <w:rFonts w:ascii="Times New Roman" w:eastAsia="Times New Roman" w:hAnsi="Times New Roman" w:cs="Times New Roman"/>
          <w:sz w:val="24"/>
          <w:szCs w:val="24"/>
          <w:lang w:eastAsia="hr-HR"/>
        </w:rPr>
        <w:t>spitnog povjerenstva.</w:t>
      </w:r>
    </w:p>
    <w:p w:rsidR="00DA09B2" w:rsidRPr="00B1557D" w:rsidRDefault="00DA09B2" w:rsidP="00442491">
      <w:pPr>
        <w:pStyle w:val="ListParagraph"/>
        <w:numPr>
          <w:ilvl w:val="0"/>
          <w:numId w:val="38"/>
        </w:numPr>
        <w:spacing w:before="120" w:after="120" w:line="240" w:lineRule="auto"/>
        <w:ind w:left="426" w:hanging="357"/>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Ministar odlukom odr</w:t>
      </w:r>
      <w:r w:rsidR="00987F39" w:rsidRPr="00B1557D">
        <w:rPr>
          <w:rFonts w:ascii="Times New Roman" w:eastAsia="Times New Roman" w:hAnsi="Times New Roman" w:cs="Times New Roman"/>
          <w:sz w:val="24"/>
          <w:szCs w:val="24"/>
          <w:lang w:eastAsia="hr-HR"/>
        </w:rPr>
        <w:t>eđuje visinu naknade iz stavka 1</w:t>
      </w:r>
      <w:r w:rsidRPr="00B1557D">
        <w:rPr>
          <w:rFonts w:ascii="Times New Roman" w:eastAsia="Times New Roman" w:hAnsi="Times New Roman" w:cs="Times New Roman"/>
          <w:sz w:val="24"/>
          <w:szCs w:val="24"/>
          <w:lang w:eastAsia="hr-HR"/>
        </w:rPr>
        <w:t>. ovog</w:t>
      </w:r>
      <w:r w:rsidR="00C74883" w:rsidRPr="00B1557D">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članka. </w:t>
      </w:r>
    </w:p>
    <w:p w:rsidR="00DA09B2" w:rsidRPr="00B1557D" w:rsidRDefault="00412C54"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16</w:t>
      </w:r>
      <w:r w:rsidR="00DA09B2" w:rsidRPr="00B1557D">
        <w:rPr>
          <w:rFonts w:ascii="Times New Roman" w:eastAsia="Times New Roman" w:hAnsi="Times New Roman" w:cs="Times New Roman"/>
          <w:b/>
          <w:sz w:val="24"/>
          <w:szCs w:val="24"/>
          <w:lang w:eastAsia="hr-HR"/>
        </w:rPr>
        <w:t>.</w:t>
      </w:r>
    </w:p>
    <w:p w:rsidR="00954DE8" w:rsidRPr="00B1557D" w:rsidRDefault="00ED334D" w:rsidP="00442491">
      <w:pPr>
        <w:pStyle w:val="ListParagraph"/>
        <w:numPr>
          <w:ilvl w:val="0"/>
          <w:numId w:val="40"/>
        </w:numPr>
        <w:spacing w:before="120" w:after="120" w:line="240" w:lineRule="auto"/>
        <w:ind w:hanging="448"/>
        <w:contextualSpacing w:val="0"/>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Inženjerijske postrojbe </w:t>
      </w:r>
      <w:r w:rsidR="00F8449D" w:rsidRPr="00B1557D">
        <w:rPr>
          <w:rFonts w:ascii="Times New Roman" w:eastAsia="Times New Roman" w:hAnsi="Times New Roman" w:cs="Times New Roman"/>
          <w:sz w:val="24"/>
          <w:szCs w:val="24"/>
          <w:lang w:eastAsia="hr-HR"/>
        </w:rPr>
        <w:t xml:space="preserve">Oružanih snaga </w:t>
      </w:r>
      <w:r w:rsidRPr="00B1557D">
        <w:rPr>
          <w:rFonts w:ascii="Times New Roman" w:eastAsia="Times New Roman" w:hAnsi="Times New Roman" w:cs="Times New Roman"/>
          <w:sz w:val="24"/>
          <w:szCs w:val="24"/>
          <w:lang w:eastAsia="hr-HR"/>
        </w:rPr>
        <w:t>za stručno osposobljavanje dužne</w:t>
      </w:r>
      <w:r w:rsidR="00DA09B2" w:rsidRPr="00B1557D">
        <w:rPr>
          <w:rFonts w:ascii="Times New Roman" w:eastAsia="Times New Roman" w:hAnsi="Times New Roman" w:cs="Times New Roman"/>
          <w:sz w:val="24"/>
          <w:szCs w:val="24"/>
          <w:lang w:eastAsia="hr-HR"/>
        </w:rPr>
        <w:t xml:space="preserve"> su voditi evidenciju i trajno čuvati sljedeću dokumentaciju:</w:t>
      </w:r>
      <w:r w:rsidR="00F8449D">
        <w:rPr>
          <w:rFonts w:ascii="Times New Roman" w:eastAsia="Times New Roman" w:hAnsi="Times New Roman" w:cs="Times New Roman"/>
          <w:sz w:val="24"/>
          <w:szCs w:val="24"/>
          <w:lang w:eastAsia="hr-HR"/>
        </w:rPr>
        <w:t xml:space="preserve"> </w:t>
      </w:r>
    </w:p>
    <w:p w:rsidR="00DA09B2" w:rsidRPr="00B1557D" w:rsidRDefault="00DA09B2" w:rsidP="00735EF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popis </w:t>
      </w:r>
      <w:r w:rsidR="00C70383" w:rsidRPr="00B1557D">
        <w:rPr>
          <w:rFonts w:ascii="Times New Roman" w:eastAsia="Times New Roman" w:hAnsi="Times New Roman" w:cs="Times New Roman"/>
          <w:sz w:val="24"/>
          <w:szCs w:val="24"/>
          <w:lang w:eastAsia="hr-HR"/>
        </w:rPr>
        <w:t>pristupnika s osobnim podacima</w:t>
      </w:r>
    </w:p>
    <w:p w:rsidR="00DA09B2" w:rsidRPr="00B1557D" w:rsidRDefault="00DA09B2" w:rsidP="00735EF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evidencije o održanim programima osposobljavanja i o p</w:t>
      </w:r>
      <w:r w:rsidR="00C70383" w:rsidRPr="00B1557D">
        <w:rPr>
          <w:rFonts w:ascii="Times New Roman" w:eastAsia="Times New Roman" w:hAnsi="Times New Roman" w:cs="Times New Roman"/>
          <w:sz w:val="24"/>
          <w:szCs w:val="24"/>
          <w:lang w:eastAsia="hr-HR"/>
        </w:rPr>
        <w:t>risutnosti polaznika na nastavi</w:t>
      </w:r>
    </w:p>
    <w:p w:rsidR="00E23EC3" w:rsidRPr="00B1557D" w:rsidRDefault="00E23EC3" w:rsidP="00735EFE">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zapisnik o polaganju stručnog ispita</w:t>
      </w:r>
    </w:p>
    <w:p w:rsidR="00D17581" w:rsidRPr="00B1557D" w:rsidRDefault="007F6990" w:rsidP="00D17581">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primjerak uvjerenja o položenom stručnom ispitu.</w:t>
      </w:r>
    </w:p>
    <w:p w:rsidR="00442491" w:rsidRPr="00B1557D" w:rsidRDefault="00442491" w:rsidP="00442491">
      <w:pPr>
        <w:pStyle w:val="ListParagraph"/>
        <w:spacing w:before="100" w:beforeAutospacing="1" w:after="100" w:afterAutospacing="1" w:line="240" w:lineRule="auto"/>
        <w:ind w:hanging="720"/>
        <w:jc w:val="center"/>
        <w:rPr>
          <w:rFonts w:ascii="Times New Roman" w:eastAsia="Times New Roman" w:hAnsi="Times New Roman" w:cs="Times New Roman"/>
          <w:b/>
          <w:sz w:val="24"/>
          <w:szCs w:val="24"/>
          <w:lang w:eastAsia="hr-HR"/>
        </w:rPr>
      </w:pPr>
    </w:p>
    <w:p w:rsidR="00735EFE" w:rsidRPr="00B1557D" w:rsidRDefault="00DA09B2" w:rsidP="00442491">
      <w:pPr>
        <w:pStyle w:val="ListParagraph"/>
        <w:spacing w:before="100" w:beforeAutospacing="1" w:after="100" w:afterAutospacing="1" w:line="240" w:lineRule="auto"/>
        <w:ind w:hanging="720"/>
        <w:jc w:val="center"/>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V. PRIJELAZNE I ZAVRŠNE ODREDBE</w:t>
      </w:r>
    </w:p>
    <w:p w:rsidR="00DA09B2" w:rsidRPr="00B1557D" w:rsidRDefault="00412C54" w:rsidP="00735EFE">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17</w:t>
      </w:r>
      <w:r w:rsidR="00DA09B2" w:rsidRPr="00B1557D">
        <w:rPr>
          <w:rFonts w:ascii="Times New Roman" w:eastAsia="Times New Roman" w:hAnsi="Times New Roman" w:cs="Times New Roman"/>
          <w:b/>
          <w:sz w:val="24"/>
          <w:szCs w:val="24"/>
          <w:lang w:eastAsia="hr-HR"/>
        </w:rPr>
        <w:t>.</w:t>
      </w:r>
    </w:p>
    <w:p w:rsidR="00DA09B2" w:rsidRPr="00B1557D" w:rsidRDefault="00DA09B2" w:rsidP="00DA09B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xml:space="preserve">Pirotehničarima za kontrolu kvalitete i nadzornicima za kontrolu kvalitete koji su stekli izobrazbu za pirotehničke nadglednike i pirotehničke nadzornike </w:t>
      </w:r>
      <w:r w:rsidR="00BC12D5" w:rsidRPr="00B1557D">
        <w:rPr>
          <w:rFonts w:ascii="Times New Roman" w:eastAsia="Times New Roman" w:hAnsi="Times New Roman" w:cs="Times New Roman"/>
          <w:sz w:val="24"/>
          <w:szCs w:val="24"/>
          <w:lang w:eastAsia="hr-HR"/>
        </w:rPr>
        <w:t xml:space="preserve">u </w:t>
      </w:r>
      <w:r w:rsidRPr="00B1557D">
        <w:rPr>
          <w:rFonts w:ascii="Times New Roman" w:eastAsia="Times New Roman" w:hAnsi="Times New Roman" w:cs="Times New Roman"/>
          <w:sz w:val="24"/>
          <w:szCs w:val="24"/>
          <w:lang w:eastAsia="hr-HR"/>
        </w:rPr>
        <w:t>sklad</w:t>
      </w:r>
      <w:r w:rsidR="00BC12D5" w:rsidRPr="00B1557D">
        <w:rPr>
          <w:rFonts w:ascii="Times New Roman" w:eastAsia="Times New Roman" w:hAnsi="Times New Roman" w:cs="Times New Roman"/>
          <w:sz w:val="24"/>
          <w:szCs w:val="24"/>
          <w:lang w:eastAsia="hr-HR"/>
        </w:rPr>
        <w:t>u s</w:t>
      </w:r>
      <w:r w:rsidRPr="00B1557D">
        <w:rPr>
          <w:rFonts w:ascii="Times New Roman" w:eastAsia="Times New Roman" w:hAnsi="Times New Roman" w:cs="Times New Roman"/>
          <w:sz w:val="24"/>
          <w:szCs w:val="24"/>
          <w:lang w:eastAsia="hr-HR"/>
        </w:rPr>
        <w:t xml:space="preserve"> odredbama Zakona o humanitarnom</w:t>
      </w:r>
      <w:r w:rsidR="00F8449D">
        <w:rPr>
          <w:rFonts w:ascii="Times New Roman" w:eastAsia="Times New Roman" w:hAnsi="Times New Roman" w:cs="Times New Roman"/>
          <w:sz w:val="24"/>
          <w:szCs w:val="24"/>
          <w:lang w:eastAsia="hr-HR"/>
        </w:rPr>
        <w:t xml:space="preserve"> razminiranju (Narodne novine</w:t>
      </w:r>
      <w:r w:rsidR="00C95CDE" w:rsidRPr="00B1557D">
        <w:rPr>
          <w:rFonts w:ascii="Times New Roman" w:eastAsia="Times New Roman" w:hAnsi="Times New Roman" w:cs="Times New Roman"/>
          <w:sz w:val="24"/>
          <w:szCs w:val="24"/>
          <w:lang w:eastAsia="hr-HR"/>
        </w:rPr>
        <w:t xml:space="preserve">, </w:t>
      </w:r>
      <w:r w:rsidR="00F8449D">
        <w:rPr>
          <w:rFonts w:ascii="Times New Roman" w:eastAsia="Times New Roman" w:hAnsi="Times New Roman" w:cs="Times New Roman"/>
          <w:sz w:val="24"/>
          <w:szCs w:val="24"/>
          <w:lang w:eastAsia="hr-HR"/>
        </w:rPr>
        <w:t>br.</w:t>
      </w:r>
      <w:r w:rsidRPr="00B1557D">
        <w:rPr>
          <w:rFonts w:ascii="Times New Roman" w:eastAsia="Times New Roman" w:hAnsi="Times New Roman" w:cs="Times New Roman"/>
          <w:sz w:val="24"/>
          <w:szCs w:val="24"/>
          <w:lang w:eastAsia="hr-HR"/>
        </w:rPr>
        <w:t xml:space="preserve"> 153/05</w:t>
      </w:r>
      <w:r w:rsidR="00364531" w:rsidRPr="00B1557D">
        <w:rPr>
          <w:rFonts w:ascii="Times New Roman" w:eastAsia="Times New Roman" w:hAnsi="Times New Roman" w:cs="Times New Roman"/>
          <w:sz w:val="24"/>
          <w:szCs w:val="24"/>
          <w:lang w:eastAsia="hr-HR"/>
        </w:rPr>
        <w:t>, 63/07 i 152/08</w:t>
      </w:r>
      <w:r w:rsidR="00BC12D5" w:rsidRPr="00B1557D">
        <w:rPr>
          <w:rFonts w:ascii="Times New Roman" w:eastAsia="Times New Roman" w:hAnsi="Times New Roman" w:cs="Times New Roman"/>
          <w:sz w:val="24"/>
          <w:szCs w:val="24"/>
          <w:lang w:eastAsia="hr-HR"/>
        </w:rPr>
        <w:t>) i Pravilnikom</w:t>
      </w:r>
      <w:r w:rsidRPr="00B1557D">
        <w:rPr>
          <w:rFonts w:ascii="Times New Roman" w:eastAsia="Times New Roman" w:hAnsi="Times New Roman" w:cs="Times New Roman"/>
          <w:sz w:val="24"/>
          <w:szCs w:val="24"/>
          <w:lang w:eastAsia="hr-HR"/>
        </w:rPr>
        <w:t xml:space="preserve"> o obuci i osposobljavanju pripadnika Oružanih snaga Republike Hrvatske za obavljanje poslova humanitarnog</w:t>
      </w:r>
      <w:r w:rsidR="00F8449D">
        <w:rPr>
          <w:rFonts w:ascii="Times New Roman" w:eastAsia="Times New Roman" w:hAnsi="Times New Roman" w:cs="Times New Roman"/>
          <w:sz w:val="24"/>
          <w:szCs w:val="24"/>
          <w:lang w:eastAsia="hr-HR"/>
        </w:rPr>
        <w:t xml:space="preserve"> razminiranja vojnih objekata (Narodne novine</w:t>
      </w:r>
      <w:r w:rsidR="006E6E92">
        <w:rPr>
          <w:rFonts w:ascii="Times New Roman" w:eastAsia="Times New Roman" w:hAnsi="Times New Roman" w:cs="Times New Roman"/>
          <w:sz w:val="24"/>
          <w:szCs w:val="24"/>
          <w:lang w:eastAsia="hr-HR"/>
        </w:rPr>
        <w:t>,</w:t>
      </w:r>
      <w:r w:rsidR="00F8449D">
        <w:rPr>
          <w:rFonts w:ascii="Times New Roman" w:eastAsia="Times New Roman" w:hAnsi="Times New Roman" w:cs="Times New Roman"/>
          <w:sz w:val="24"/>
          <w:szCs w:val="24"/>
          <w:lang w:eastAsia="hr-HR"/>
        </w:rPr>
        <w:t xml:space="preserve"> br.</w:t>
      </w:r>
      <w:r w:rsidRPr="00B1557D">
        <w:rPr>
          <w:rFonts w:ascii="Times New Roman" w:eastAsia="Times New Roman" w:hAnsi="Times New Roman" w:cs="Times New Roman"/>
          <w:sz w:val="24"/>
          <w:szCs w:val="24"/>
          <w:lang w:eastAsia="hr-HR"/>
        </w:rPr>
        <w:t xml:space="preserve"> 56/10), priznaje se stečeni  stupanj izobrazbe za kontrolu kvalitete </w:t>
      </w:r>
      <w:r w:rsidR="00BC12D5" w:rsidRPr="00B1557D">
        <w:rPr>
          <w:rFonts w:ascii="Times New Roman" w:eastAsia="Times New Roman" w:hAnsi="Times New Roman" w:cs="Times New Roman"/>
          <w:sz w:val="24"/>
          <w:szCs w:val="24"/>
          <w:lang w:eastAsia="hr-HR"/>
        </w:rPr>
        <w:t>u skladu s</w:t>
      </w:r>
      <w:r w:rsidRPr="00B1557D">
        <w:rPr>
          <w:rFonts w:ascii="Times New Roman" w:eastAsia="Times New Roman" w:hAnsi="Times New Roman" w:cs="Times New Roman"/>
          <w:sz w:val="24"/>
          <w:szCs w:val="24"/>
          <w:lang w:eastAsia="hr-HR"/>
        </w:rPr>
        <w:t xml:space="preserve"> odredbama ovog</w:t>
      </w:r>
      <w:r w:rsidR="00BC12D5" w:rsidRPr="00B1557D">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Pravilnika.</w:t>
      </w:r>
    </w:p>
    <w:p w:rsidR="00DA09B2" w:rsidRPr="00B1557D" w:rsidRDefault="00412C54"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Članak 18</w:t>
      </w:r>
      <w:r w:rsidR="00DA09B2" w:rsidRPr="00B1557D">
        <w:rPr>
          <w:rFonts w:ascii="Times New Roman" w:eastAsia="Times New Roman" w:hAnsi="Times New Roman" w:cs="Times New Roman"/>
          <w:b/>
          <w:sz w:val="24"/>
          <w:szCs w:val="24"/>
          <w:lang w:eastAsia="hr-HR"/>
        </w:rPr>
        <w:t>.</w:t>
      </w:r>
    </w:p>
    <w:p w:rsidR="00DA09B2" w:rsidRPr="00B1557D" w:rsidRDefault="00DA09B2" w:rsidP="00DA09B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Stupanjem na snagu ovog</w:t>
      </w:r>
      <w:r w:rsidR="00BC12D5" w:rsidRPr="00B1557D">
        <w:rPr>
          <w:rFonts w:ascii="Times New Roman" w:eastAsia="Times New Roman" w:hAnsi="Times New Roman" w:cs="Times New Roman"/>
          <w:sz w:val="24"/>
          <w:szCs w:val="24"/>
          <w:lang w:eastAsia="hr-HR"/>
        </w:rPr>
        <w:t>a</w:t>
      </w:r>
      <w:r w:rsidRPr="00B1557D">
        <w:rPr>
          <w:rFonts w:ascii="Times New Roman" w:eastAsia="Times New Roman" w:hAnsi="Times New Roman" w:cs="Times New Roman"/>
          <w:sz w:val="24"/>
          <w:szCs w:val="24"/>
          <w:lang w:eastAsia="hr-HR"/>
        </w:rPr>
        <w:t xml:space="preserve"> Pravi</w:t>
      </w:r>
      <w:r w:rsidR="00C95CDE" w:rsidRPr="00B1557D">
        <w:rPr>
          <w:rFonts w:ascii="Times New Roman" w:eastAsia="Times New Roman" w:hAnsi="Times New Roman" w:cs="Times New Roman"/>
          <w:sz w:val="24"/>
          <w:szCs w:val="24"/>
          <w:lang w:eastAsia="hr-HR"/>
        </w:rPr>
        <w:t>lnika prestaje važiti Pravilnik</w:t>
      </w:r>
      <w:r w:rsidRPr="00B1557D">
        <w:rPr>
          <w:rFonts w:ascii="Times New Roman" w:eastAsia="Times New Roman" w:hAnsi="Times New Roman" w:cs="Times New Roman"/>
          <w:sz w:val="24"/>
          <w:szCs w:val="24"/>
          <w:lang w:eastAsia="hr-HR"/>
        </w:rPr>
        <w:t xml:space="preserve"> o obuci i osposobljavanju pripadnika Oružanih snaga Republike Hrvatske za obavljanje poslova humanitarnog razminiranja vo</w:t>
      </w:r>
      <w:r w:rsidR="00F8449D">
        <w:rPr>
          <w:rFonts w:ascii="Times New Roman" w:eastAsia="Times New Roman" w:hAnsi="Times New Roman" w:cs="Times New Roman"/>
          <w:sz w:val="24"/>
          <w:szCs w:val="24"/>
          <w:lang w:eastAsia="hr-HR"/>
        </w:rPr>
        <w:t>jnih objekata (</w:t>
      </w:r>
      <w:r w:rsidR="00C95CDE" w:rsidRPr="00B1557D">
        <w:rPr>
          <w:rFonts w:ascii="Times New Roman" w:eastAsia="Times New Roman" w:hAnsi="Times New Roman" w:cs="Times New Roman"/>
          <w:sz w:val="24"/>
          <w:szCs w:val="24"/>
          <w:lang w:eastAsia="hr-HR"/>
        </w:rPr>
        <w:t xml:space="preserve">Narodne novine, </w:t>
      </w:r>
      <w:r w:rsidR="00F8449D">
        <w:rPr>
          <w:rFonts w:ascii="Times New Roman" w:eastAsia="Times New Roman" w:hAnsi="Times New Roman" w:cs="Times New Roman"/>
          <w:sz w:val="24"/>
          <w:szCs w:val="24"/>
          <w:lang w:eastAsia="hr-HR"/>
        </w:rPr>
        <w:t>br.</w:t>
      </w:r>
      <w:r w:rsidRPr="00B1557D">
        <w:rPr>
          <w:rFonts w:ascii="Times New Roman" w:eastAsia="Times New Roman" w:hAnsi="Times New Roman" w:cs="Times New Roman"/>
          <w:sz w:val="24"/>
          <w:szCs w:val="24"/>
          <w:lang w:eastAsia="hr-HR"/>
        </w:rPr>
        <w:t xml:space="preserve"> 56/10)</w:t>
      </w:r>
      <w:r w:rsidR="009249E4" w:rsidRPr="00B1557D">
        <w:rPr>
          <w:rFonts w:ascii="Times New Roman" w:eastAsia="Times New Roman" w:hAnsi="Times New Roman" w:cs="Times New Roman"/>
          <w:sz w:val="24"/>
          <w:szCs w:val="24"/>
          <w:lang w:eastAsia="hr-HR"/>
        </w:rPr>
        <w:t>.</w:t>
      </w:r>
    </w:p>
    <w:p w:rsidR="00B1557D" w:rsidRDefault="00B1557D"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DA09B2" w:rsidRPr="00B1557D" w:rsidRDefault="00412C54"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lastRenderedPageBreak/>
        <w:t>Članak 19</w:t>
      </w:r>
      <w:r w:rsidR="00DA09B2" w:rsidRPr="00B1557D">
        <w:rPr>
          <w:rFonts w:ascii="Times New Roman" w:eastAsia="Times New Roman" w:hAnsi="Times New Roman" w:cs="Times New Roman"/>
          <w:b/>
          <w:sz w:val="24"/>
          <w:szCs w:val="24"/>
          <w:lang w:eastAsia="hr-HR"/>
        </w:rPr>
        <w:t>.</w:t>
      </w:r>
    </w:p>
    <w:p w:rsidR="00DA09B2" w:rsidRPr="00B1557D" w:rsidRDefault="00DA09B2" w:rsidP="00954DE8">
      <w:pPr>
        <w:spacing w:before="100" w:beforeAutospacing="1" w:after="100" w:afterAutospacing="1" w:line="240" w:lineRule="auto"/>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Ovaj</w:t>
      </w:r>
      <w:r w:rsidR="00C56254" w:rsidRPr="00B1557D">
        <w:rPr>
          <w:rFonts w:ascii="Times New Roman" w:eastAsia="Times New Roman" w:hAnsi="Times New Roman" w:cs="Times New Roman"/>
          <w:sz w:val="24"/>
          <w:szCs w:val="24"/>
          <w:lang w:eastAsia="hr-HR"/>
        </w:rPr>
        <w:t xml:space="preserve"> Pravilnik stupa na snagu osmog</w:t>
      </w:r>
      <w:r w:rsidR="00D17581" w:rsidRPr="00B1557D">
        <w:rPr>
          <w:rFonts w:ascii="Times New Roman" w:eastAsia="Times New Roman" w:hAnsi="Times New Roman" w:cs="Times New Roman"/>
          <w:sz w:val="24"/>
          <w:szCs w:val="24"/>
          <w:lang w:eastAsia="hr-HR"/>
        </w:rPr>
        <w:t xml:space="preserve">a </w:t>
      </w:r>
      <w:r w:rsidRPr="00B1557D">
        <w:rPr>
          <w:rFonts w:ascii="Times New Roman" w:eastAsia="Times New Roman" w:hAnsi="Times New Roman" w:cs="Times New Roman"/>
          <w:sz w:val="24"/>
          <w:szCs w:val="24"/>
          <w:lang w:eastAsia="hr-HR"/>
        </w:rPr>
        <w:t>dana od dan</w:t>
      </w:r>
      <w:r w:rsidR="00B84E18">
        <w:rPr>
          <w:rFonts w:ascii="Times New Roman" w:eastAsia="Times New Roman" w:hAnsi="Times New Roman" w:cs="Times New Roman"/>
          <w:sz w:val="24"/>
          <w:szCs w:val="24"/>
          <w:lang w:eastAsia="hr-HR"/>
        </w:rPr>
        <w:t xml:space="preserve">a objave u </w:t>
      </w:r>
      <w:r w:rsidR="00735EFE" w:rsidRPr="00B1557D">
        <w:rPr>
          <w:rFonts w:ascii="Times New Roman" w:eastAsia="Times New Roman" w:hAnsi="Times New Roman" w:cs="Times New Roman"/>
          <w:sz w:val="24"/>
          <w:szCs w:val="24"/>
          <w:lang w:eastAsia="hr-HR"/>
        </w:rPr>
        <w:t>Narodnim</w:t>
      </w:r>
      <w:r w:rsidR="00B84E18">
        <w:rPr>
          <w:rFonts w:ascii="Times New Roman" w:eastAsia="Times New Roman" w:hAnsi="Times New Roman" w:cs="Times New Roman"/>
          <w:sz w:val="24"/>
          <w:szCs w:val="24"/>
          <w:lang w:eastAsia="hr-HR"/>
        </w:rPr>
        <w:t xml:space="preserve"> novinama</w:t>
      </w:r>
      <w:r w:rsidR="00735EFE" w:rsidRPr="00B1557D">
        <w:rPr>
          <w:rFonts w:ascii="Times New Roman" w:eastAsia="Times New Roman" w:hAnsi="Times New Roman" w:cs="Times New Roman"/>
          <w:sz w:val="24"/>
          <w:szCs w:val="24"/>
          <w:lang w:eastAsia="hr-HR"/>
        </w:rPr>
        <w:t>.</w:t>
      </w:r>
    </w:p>
    <w:p w:rsidR="00D17581" w:rsidRPr="00B1557D" w:rsidRDefault="00D17581" w:rsidP="00595FD1">
      <w:pPr>
        <w:tabs>
          <w:tab w:val="left" w:pos="6946"/>
        </w:tabs>
        <w:spacing w:after="0" w:line="240" w:lineRule="auto"/>
        <w:ind w:left="5928"/>
        <w:rPr>
          <w:rFonts w:ascii="Times New Roman" w:eastAsia="Times New Roman" w:hAnsi="Times New Roman" w:cs="Times New Roman"/>
          <w:sz w:val="24"/>
          <w:szCs w:val="24"/>
          <w:lang w:eastAsia="hr-HR"/>
        </w:rPr>
      </w:pPr>
    </w:p>
    <w:p w:rsidR="00D17581" w:rsidRPr="00B1557D" w:rsidRDefault="00D17581" w:rsidP="00D17581">
      <w:pPr>
        <w:tabs>
          <w:tab w:val="left" w:pos="6946"/>
        </w:tabs>
        <w:spacing w:after="0" w:line="240" w:lineRule="auto"/>
        <w:ind w:left="5928"/>
        <w:rPr>
          <w:rFonts w:ascii="Times New Roman" w:eastAsia="Times New Roman" w:hAnsi="Times New Roman" w:cs="Times New Roman"/>
          <w:sz w:val="24"/>
          <w:szCs w:val="24"/>
          <w:lang w:eastAsia="hr-HR"/>
        </w:rPr>
      </w:pPr>
    </w:p>
    <w:p w:rsidR="00D17581" w:rsidRPr="00B1557D" w:rsidRDefault="00D17581" w:rsidP="00D17581">
      <w:pPr>
        <w:tabs>
          <w:tab w:val="left" w:pos="6946"/>
        </w:tabs>
        <w:spacing w:after="0" w:line="240" w:lineRule="auto"/>
        <w:ind w:left="5928"/>
        <w:rPr>
          <w:rFonts w:ascii="Times New Roman" w:eastAsia="Times New Roman" w:hAnsi="Times New Roman" w:cs="Times New Roman"/>
          <w:sz w:val="24"/>
          <w:szCs w:val="24"/>
          <w:lang w:eastAsia="hr-HR"/>
        </w:rPr>
      </w:pPr>
    </w:p>
    <w:p w:rsidR="00B1557D" w:rsidRPr="00B1557D" w:rsidRDefault="00B1557D" w:rsidP="00B1557D">
      <w:pPr>
        <w:tabs>
          <w:tab w:val="left" w:pos="6946"/>
        </w:tabs>
        <w:spacing w:after="0" w:line="240" w:lineRule="auto"/>
        <w:ind w:left="6237"/>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M</w:t>
      </w:r>
      <w:r w:rsidR="00095E04">
        <w:rPr>
          <w:rFonts w:ascii="Times New Roman" w:eastAsia="Times New Roman" w:hAnsi="Times New Roman" w:cs="Times New Roman"/>
          <w:b/>
          <w:sz w:val="24"/>
          <w:szCs w:val="24"/>
          <w:lang w:eastAsia="hr-HR"/>
        </w:rPr>
        <w:t xml:space="preserve"> </w:t>
      </w:r>
      <w:r w:rsidRPr="00B1557D">
        <w:rPr>
          <w:rFonts w:ascii="Times New Roman" w:eastAsia="Times New Roman" w:hAnsi="Times New Roman" w:cs="Times New Roman"/>
          <w:b/>
          <w:sz w:val="24"/>
          <w:szCs w:val="24"/>
          <w:lang w:eastAsia="hr-HR"/>
        </w:rPr>
        <w:t>I</w:t>
      </w:r>
      <w:r w:rsidR="00095E04">
        <w:rPr>
          <w:rFonts w:ascii="Times New Roman" w:eastAsia="Times New Roman" w:hAnsi="Times New Roman" w:cs="Times New Roman"/>
          <w:b/>
          <w:sz w:val="24"/>
          <w:szCs w:val="24"/>
          <w:lang w:eastAsia="hr-HR"/>
        </w:rPr>
        <w:t xml:space="preserve"> </w:t>
      </w:r>
      <w:r w:rsidRPr="00B1557D">
        <w:rPr>
          <w:rFonts w:ascii="Times New Roman" w:eastAsia="Times New Roman" w:hAnsi="Times New Roman" w:cs="Times New Roman"/>
          <w:b/>
          <w:sz w:val="24"/>
          <w:szCs w:val="24"/>
          <w:lang w:eastAsia="hr-HR"/>
        </w:rPr>
        <w:t>N</w:t>
      </w:r>
      <w:r w:rsidR="00095E04">
        <w:rPr>
          <w:rFonts w:ascii="Times New Roman" w:eastAsia="Times New Roman" w:hAnsi="Times New Roman" w:cs="Times New Roman"/>
          <w:b/>
          <w:sz w:val="24"/>
          <w:szCs w:val="24"/>
          <w:lang w:eastAsia="hr-HR"/>
        </w:rPr>
        <w:t xml:space="preserve"> </w:t>
      </w:r>
      <w:r w:rsidRPr="00B1557D">
        <w:rPr>
          <w:rFonts w:ascii="Times New Roman" w:eastAsia="Times New Roman" w:hAnsi="Times New Roman" w:cs="Times New Roman"/>
          <w:b/>
          <w:sz w:val="24"/>
          <w:szCs w:val="24"/>
          <w:lang w:eastAsia="hr-HR"/>
        </w:rPr>
        <w:t>I</w:t>
      </w:r>
      <w:r w:rsidR="00095E04">
        <w:rPr>
          <w:rFonts w:ascii="Times New Roman" w:eastAsia="Times New Roman" w:hAnsi="Times New Roman" w:cs="Times New Roman"/>
          <w:b/>
          <w:sz w:val="24"/>
          <w:szCs w:val="24"/>
          <w:lang w:eastAsia="hr-HR"/>
        </w:rPr>
        <w:t xml:space="preserve"> </w:t>
      </w:r>
      <w:r w:rsidRPr="00B1557D">
        <w:rPr>
          <w:rFonts w:ascii="Times New Roman" w:eastAsia="Times New Roman" w:hAnsi="Times New Roman" w:cs="Times New Roman"/>
          <w:b/>
          <w:sz w:val="24"/>
          <w:szCs w:val="24"/>
          <w:lang w:eastAsia="hr-HR"/>
        </w:rPr>
        <w:t>S</w:t>
      </w:r>
      <w:r w:rsidR="00095E04">
        <w:rPr>
          <w:rFonts w:ascii="Times New Roman" w:eastAsia="Times New Roman" w:hAnsi="Times New Roman" w:cs="Times New Roman"/>
          <w:b/>
          <w:sz w:val="24"/>
          <w:szCs w:val="24"/>
          <w:lang w:eastAsia="hr-HR"/>
        </w:rPr>
        <w:t xml:space="preserve"> </w:t>
      </w:r>
      <w:r w:rsidRPr="00B1557D">
        <w:rPr>
          <w:rFonts w:ascii="Times New Roman" w:eastAsia="Times New Roman" w:hAnsi="Times New Roman" w:cs="Times New Roman"/>
          <w:b/>
          <w:sz w:val="24"/>
          <w:szCs w:val="24"/>
          <w:lang w:eastAsia="hr-HR"/>
        </w:rPr>
        <w:t>T</w:t>
      </w:r>
      <w:r w:rsidR="00095E04">
        <w:rPr>
          <w:rFonts w:ascii="Times New Roman" w:eastAsia="Times New Roman" w:hAnsi="Times New Roman" w:cs="Times New Roman"/>
          <w:b/>
          <w:sz w:val="24"/>
          <w:szCs w:val="24"/>
          <w:lang w:eastAsia="hr-HR"/>
        </w:rPr>
        <w:t xml:space="preserve"> </w:t>
      </w:r>
      <w:r w:rsidRPr="00B1557D">
        <w:rPr>
          <w:rFonts w:ascii="Times New Roman" w:eastAsia="Times New Roman" w:hAnsi="Times New Roman" w:cs="Times New Roman"/>
          <w:b/>
          <w:sz w:val="24"/>
          <w:szCs w:val="24"/>
          <w:lang w:eastAsia="hr-HR"/>
        </w:rPr>
        <w:t>A</w:t>
      </w:r>
      <w:r w:rsidR="00095E04">
        <w:rPr>
          <w:rFonts w:ascii="Times New Roman" w:eastAsia="Times New Roman" w:hAnsi="Times New Roman" w:cs="Times New Roman"/>
          <w:b/>
          <w:sz w:val="24"/>
          <w:szCs w:val="24"/>
          <w:lang w:eastAsia="hr-HR"/>
        </w:rPr>
        <w:t xml:space="preserve"> </w:t>
      </w:r>
      <w:bookmarkStart w:id="0" w:name="_GoBack"/>
      <w:bookmarkEnd w:id="0"/>
      <w:r w:rsidRPr="00B1557D">
        <w:rPr>
          <w:rFonts w:ascii="Times New Roman" w:eastAsia="Times New Roman" w:hAnsi="Times New Roman" w:cs="Times New Roman"/>
          <w:b/>
          <w:sz w:val="24"/>
          <w:szCs w:val="24"/>
          <w:lang w:eastAsia="hr-HR"/>
        </w:rPr>
        <w:t xml:space="preserve">R </w:t>
      </w:r>
    </w:p>
    <w:p w:rsidR="00B1557D" w:rsidRPr="00B1557D" w:rsidRDefault="00B1557D" w:rsidP="00B1557D">
      <w:pPr>
        <w:tabs>
          <w:tab w:val="left" w:pos="6946"/>
        </w:tabs>
        <w:spacing w:after="0" w:line="240" w:lineRule="auto"/>
        <w:rPr>
          <w:rFonts w:ascii="Times New Roman" w:eastAsia="Times New Roman" w:hAnsi="Times New Roman" w:cs="Times New Roman"/>
          <w:b/>
          <w:sz w:val="24"/>
          <w:szCs w:val="24"/>
          <w:lang w:eastAsia="hr-HR"/>
        </w:rPr>
      </w:pPr>
    </w:p>
    <w:p w:rsidR="00D17581" w:rsidRDefault="00B1557D" w:rsidP="00B1557D">
      <w:pPr>
        <w:tabs>
          <w:tab w:val="left" w:pos="6946"/>
        </w:tabs>
        <w:spacing w:after="0" w:line="240" w:lineRule="auto"/>
        <w:ind w:left="6237"/>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dr. sc. Mario Banožić</w:t>
      </w:r>
    </w:p>
    <w:p w:rsidR="00595FD1" w:rsidRPr="00B1557D" w:rsidRDefault="00595FD1" w:rsidP="00B1557D">
      <w:pPr>
        <w:tabs>
          <w:tab w:val="left" w:pos="6946"/>
        </w:tabs>
        <w:spacing w:after="0" w:line="240" w:lineRule="auto"/>
        <w:ind w:left="6237"/>
        <w:jc w:val="center"/>
        <w:rPr>
          <w:rFonts w:ascii="Times New Roman" w:eastAsia="Times New Roman" w:hAnsi="Times New Roman" w:cs="Times New Roman"/>
          <w:b/>
          <w:bCs/>
          <w:sz w:val="24"/>
          <w:szCs w:val="24"/>
          <w:lang w:eastAsia="hr-HR"/>
        </w:rPr>
      </w:pPr>
    </w:p>
    <w:p w:rsidR="00D17581" w:rsidRPr="00595FD1" w:rsidRDefault="00D17581" w:rsidP="00D17581">
      <w:pPr>
        <w:tabs>
          <w:tab w:val="left" w:pos="6946"/>
        </w:tabs>
        <w:spacing w:after="0" w:line="240" w:lineRule="auto"/>
        <w:rPr>
          <w:rFonts w:ascii="Times New Roman" w:eastAsia="Times New Roman" w:hAnsi="Times New Roman" w:cs="Times New Roman"/>
          <w:b/>
          <w:bCs/>
          <w:sz w:val="24"/>
          <w:szCs w:val="24"/>
          <w:lang w:eastAsia="hr-HR"/>
        </w:rPr>
      </w:pPr>
      <w:r w:rsidRPr="00595FD1">
        <w:rPr>
          <w:rFonts w:ascii="Times New Roman" w:eastAsia="Times New Roman" w:hAnsi="Times New Roman" w:cs="Times New Roman"/>
          <w:b/>
          <w:bCs/>
          <w:sz w:val="24"/>
          <w:szCs w:val="24"/>
          <w:lang w:eastAsia="hr-HR"/>
        </w:rPr>
        <w:t>KLASA:</w:t>
      </w:r>
    </w:p>
    <w:p w:rsidR="00D17581" w:rsidRPr="00595FD1" w:rsidRDefault="00D17581" w:rsidP="00D17581">
      <w:pPr>
        <w:tabs>
          <w:tab w:val="left" w:pos="6946"/>
        </w:tabs>
        <w:spacing w:after="0" w:line="240" w:lineRule="auto"/>
        <w:rPr>
          <w:rFonts w:ascii="Times New Roman" w:eastAsia="Times New Roman" w:hAnsi="Times New Roman" w:cs="Times New Roman"/>
          <w:b/>
          <w:bCs/>
          <w:sz w:val="24"/>
          <w:szCs w:val="24"/>
          <w:lang w:eastAsia="hr-HR"/>
        </w:rPr>
      </w:pPr>
      <w:r w:rsidRPr="00595FD1">
        <w:rPr>
          <w:rFonts w:ascii="Times New Roman" w:eastAsia="Times New Roman" w:hAnsi="Times New Roman" w:cs="Times New Roman"/>
          <w:b/>
          <w:bCs/>
          <w:sz w:val="24"/>
          <w:szCs w:val="24"/>
          <w:lang w:eastAsia="hr-HR"/>
        </w:rPr>
        <w:t xml:space="preserve">URBROJ: </w:t>
      </w:r>
    </w:p>
    <w:p w:rsidR="00D17581" w:rsidRPr="00595FD1" w:rsidRDefault="00D17581" w:rsidP="00D17581">
      <w:pPr>
        <w:tabs>
          <w:tab w:val="left" w:pos="6946"/>
        </w:tabs>
        <w:spacing w:after="0" w:line="240" w:lineRule="auto"/>
        <w:rPr>
          <w:rFonts w:ascii="Times New Roman" w:eastAsia="Times New Roman" w:hAnsi="Times New Roman" w:cs="Times New Roman"/>
          <w:b/>
          <w:bCs/>
          <w:sz w:val="24"/>
          <w:szCs w:val="24"/>
          <w:lang w:eastAsia="hr-HR"/>
        </w:rPr>
      </w:pPr>
    </w:p>
    <w:p w:rsidR="00D17581" w:rsidRDefault="00D17581" w:rsidP="00D17581">
      <w:pPr>
        <w:tabs>
          <w:tab w:val="left" w:pos="6946"/>
        </w:tabs>
        <w:spacing w:after="0" w:line="240" w:lineRule="auto"/>
        <w:rPr>
          <w:rFonts w:ascii="Times New Roman" w:eastAsia="Times New Roman" w:hAnsi="Times New Roman" w:cs="Times New Roman"/>
          <w:b/>
          <w:bCs/>
          <w:sz w:val="24"/>
          <w:szCs w:val="24"/>
          <w:lang w:eastAsia="hr-HR"/>
        </w:rPr>
      </w:pPr>
      <w:r w:rsidRPr="00595FD1">
        <w:rPr>
          <w:rFonts w:ascii="Times New Roman" w:eastAsia="Times New Roman" w:hAnsi="Times New Roman" w:cs="Times New Roman"/>
          <w:b/>
          <w:bCs/>
          <w:sz w:val="24"/>
          <w:szCs w:val="24"/>
          <w:lang w:eastAsia="hr-HR"/>
        </w:rPr>
        <w:t xml:space="preserve">Zagreb, </w:t>
      </w:r>
    </w:p>
    <w:p w:rsidR="00595FD1" w:rsidRDefault="00595FD1" w:rsidP="00D17581">
      <w:pPr>
        <w:tabs>
          <w:tab w:val="left" w:pos="6946"/>
        </w:tabs>
        <w:spacing w:after="0" w:line="240" w:lineRule="auto"/>
        <w:rPr>
          <w:rFonts w:ascii="Times New Roman" w:eastAsia="Times New Roman" w:hAnsi="Times New Roman" w:cs="Times New Roman"/>
          <w:b/>
          <w:bCs/>
          <w:sz w:val="24"/>
          <w:szCs w:val="24"/>
          <w:lang w:eastAsia="hr-HR"/>
        </w:rPr>
      </w:pPr>
    </w:p>
    <w:p w:rsidR="00595FD1" w:rsidRDefault="00595FD1" w:rsidP="00D17581">
      <w:pPr>
        <w:tabs>
          <w:tab w:val="left" w:pos="6946"/>
        </w:tabs>
        <w:spacing w:after="0" w:line="240" w:lineRule="auto"/>
        <w:rPr>
          <w:rFonts w:ascii="Times New Roman" w:eastAsia="Times New Roman" w:hAnsi="Times New Roman" w:cs="Times New Roman"/>
          <w:b/>
          <w:bCs/>
          <w:sz w:val="24"/>
          <w:szCs w:val="24"/>
          <w:lang w:eastAsia="hr-HR"/>
        </w:rPr>
      </w:pPr>
    </w:p>
    <w:p w:rsidR="00595FD1" w:rsidRDefault="00595FD1" w:rsidP="00D17581">
      <w:pPr>
        <w:tabs>
          <w:tab w:val="left" w:pos="6946"/>
        </w:tabs>
        <w:spacing w:after="0" w:line="240" w:lineRule="auto"/>
        <w:rPr>
          <w:rFonts w:ascii="Times New Roman" w:eastAsia="Times New Roman" w:hAnsi="Times New Roman" w:cs="Times New Roman"/>
          <w:b/>
          <w:bCs/>
          <w:sz w:val="24"/>
          <w:szCs w:val="24"/>
          <w:lang w:eastAsia="hr-HR"/>
        </w:rPr>
      </w:pPr>
    </w:p>
    <w:p w:rsidR="00595FD1" w:rsidRPr="00595FD1" w:rsidRDefault="00595FD1" w:rsidP="00D17581">
      <w:pPr>
        <w:tabs>
          <w:tab w:val="left" w:pos="6946"/>
        </w:tabs>
        <w:spacing w:after="0" w:line="240" w:lineRule="auto"/>
        <w:rPr>
          <w:rFonts w:ascii="Times New Roman" w:eastAsia="Times New Roman" w:hAnsi="Times New Roman" w:cs="Times New Roman"/>
          <w:b/>
          <w:bCs/>
          <w:sz w:val="24"/>
          <w:szCs w:val="24"/>
          <w:lang w:eastAsia="hr-HR"/>
        </w:rPr>
      </w:pPr>
    </w:p>
    <w:p w:rsidR="00595FD1" w:rsidRDefault="00595FD1" w:rsidP="00D17581">
      <w:pPr>
        <w:tabs>
          <w:tab w:val="left" w:pos="6946"/>
        </w:tabs>
        <w:spacing w:after="0" w:line="240" w:lineRule="auto"/>
        <w:rPr>
          <w:rFonts w:ascii="Times New Roman" w:eastAsia="Times New Roman" w:hAnsi="Times New Roman" w:cs="Times New Roman"/>
          <w:b/>
          <w:bCs/>
          <w:sz w:val="24"/>
          <w:szCs w:val="24"/>
          <w:lang w:eastAsia="hr-HR"/>
        </w:rPr>
      </w:pPr>
    </w:p>
    <w:p w:rsidR="00595FD1" w:rsidRPr="00B1557D" w:rsidRDefault="00595FD1" w:rsidP="00D17581">
      <w:pPr>
        <w:tabs>
          <w:tab w:val="left" w:pos="6946"/>
        </w:tabs>
        <w:spacing w:after="0" w:line="240" w:lineRule="auto"/>
        <w:rPr>
          <w:rFonts w:ascii="Times New Roman" w:eastAsia="Times New Roman" w:hAnsi="Times New Roman" w:cs="Times New Roman"/>
          <w:b/>
          <w:sz w:val="24"/>
          <w:szCs w:val="24"/>
          <w:lang w:eastAsia="hr-HR"/>
        </w:rPr>
      </w:pP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br w:type="page"/>
      </w:r>
      <w:r w:rsidRPr="00B1557D">
        <w:rPr>
          <w:rFonts w:ascii="Times New Roman" w:eastAsia="Times New Roman" w:hAnsi="Times New Roman" w:cs="Times New Roman"/>
          <w:b/>
          <w:sz w:val="24"/>
          <w:szCs w:val="24"/>
          <w:lang w:eastAsia="hr-HR"/>
        </w:rPr>
        <w:lastRenderedPageBreak/>
        <w:t>PROGRAM</w:t>
      </w:r>
      <w:r w:rsidRPr="00B1557D">
        <w:rPr>
          <w:rFonts w:ascii="Times New Roman" w:eastAsia="Times New Roman" w:hAnsi="Times New Roman" w:cs="Times New Roman"/>
          <w:b/>
          <w:sz w:val="24"/>
          <w:szCs w:val="24"/>
          <w:lang w:eastAsia="hr-HR"/>
        </w:rPr>
        <w:br/>
        <w:t>osnovnog osposobljavanja za pomoćne djelatnike</w:t>
      </w:r>
    </w:p>
    <w:p w:rsidR="00BC12D5" w:rsidRPr="00B1557D" w:rsidRDefault="00BC12D5"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6313"/>
        <w:gridCol w:w="304"/>
        <w:gridCol w:w="1113"/>
      </w:tblGrid>
      <w:tr w:rsidR="001F56D2" w:rsidRPr="00B1557D" w:rsidTr="00BC12D5">
        <w:trPr>
          <w:trHeight w:val="280"/>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Eksplozivne tvari</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7303CD"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BC12D5">
        <w:trPr>
          <w:trHeight w:val="280"/>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Sredstva za paljenje</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7303CD"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BC12D5">
        <w:trPr>
          <w:trHeight w:val="305"/>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Protupješačke mine</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7303CD"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BC12D5">
        <w:trPr>
          <w:trHeight w:val="280"/>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DA09B2">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Protuoklopne mine</w:t>
            </w:r>
          </w:p>
        </w:tc>
        <w:tc>
          <w:tcPr>
            <w:tcW w:w="304" w:type="dxa"/>
          </w:tcPr>
          <w:p w:rsidR="007303CD" w:rsidRPr="00B1557D" w:rsidRDefault="007303CD" w:rsidP="00DA09B2">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7303CD"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BC12D5">
        <w:trPr>
          <w:trHeight w:val="280"/>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Specijalni upaljači</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7303CD"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BC12D5">
        <w:trPr>
          <w:trHeight w:val="305"/>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Streljivo</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496913"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BC12D5">
        <w:trPr>
          <w:trHeight w:val="280"/>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Zrakoplovni projektili</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496913"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BC12D5">
        <w:trPr>
          <w:trHeight w:val="305"/>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Metode i tehnike razminiranja</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496913"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10</w:t>
            </w:r>
          </w:p>
        </w:tc>
      </w:tr>
      <w:tr w:rsidR="001F56D2" w:rsidRPr="00B1557D" w:rsidTr="00BC12D5">
        <w:trPr>
          <w:trHeight w:val="271"/>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Organizacija radilišta razminiranja</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496913"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3</w:t>
            </w:r>
          </w:p>
        </w:tc>
      </w:tr>
      <w:tr w:rsidR="001F56D2" w:rsidRPr="00B1557D" w:rsidTr="00BC12D5">
        <w:trPr>
          <w:trHeight w:val="305"/>
        </w:trPr>
        <w:tc>
          <w:tcPr>
            <w:tcW w:w="1025" w:type="dxa"/>
          </w:tcPr>
          <w:p w:rsidR="007303CD" w:rsidRPr="00B1557D" w:rsidRDefault="007303CD" w:rsidP="00496913">
            <w:pPr>
              <w:pStyle w:val="ListParagraph"/>
              <w:numPr>
                <w:ilvl w:val="0"/>
                <w:numId w:val="12"/>
              </w:numPr>
              <w:spacing w:before="100" w:beforeAutospacing="1"/>
              <w:rPr>
                <w:rFonts w:ascii="Times New Roman" w:eastAsia="Times New Roman" w:hAnsi="Times New Roman" w:cs="Times New Roman"/>
                <w:sz w:val="24"/>
                <w:szCs w:val="24"/>
                <w:lang w:eastAsia="hr-HR"/>
              </w:rPr>
            </w:pPr>
          </w:p>
        </w:tc>
        <w:tc>
          <w:tcPr>
            <w:tcW w:w="6313" w:type="dxa"/>
          </w:tcPr>
          <w:p w:rsidR="007303CD" w:rsidRPr="00B1557D" w:rsidRDefault="00032E04" w:rsidP="00032E04">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Propisi iz područja</w:t>
            </w:r>
            <w:r w:rsidR="007303CD" w:rsidRPr="00B1557D">
              <w:rPr>
                <w:rFonts w:ascii="Times New Roman" w:eastAsia="Times New Roman" w:hAnsi="Times New Roman" w:cs="Times New Roman"/>
                <w:sz w:val="24"/>
                <w:szCs w:val="24"/>
                <w:lang w:eastAsia="hr-HR"/>
              </w:rPr>
              <w:t xml:space="preserve"> protuminsko</w:t>
            </w:r>
            <w:r w:rsidRPr="00B1557D">
              <w:rPr>
                <w:rFonts w:ascii="Times New Roman" w:eastAsia="Times New Roman" w:hAnsi="Times New Roman" w:cs="Times New Roman"/>
                <w:sz w:val="24"/>
                <w:szCs w:val="24"/>
                <w:lang w:eastAsia="hr-HR"/>
              </w:rPr>
              <w:t>g</w:t>
            </w:r>
            <w:r w:rsidR="007303CD" w:rsidRPr="00B1557D">
              <w:rPr>
                <w:rFonts w:ascii="Times New Roman" w:eastAsia="Times New Roman" w:hAnsi="Times New Roman" w:cs="Times New Roman"/>
                <w:sz w:val="24"/>
                <w:szCs w:val="24"/>
                <w:lang w:eastAsia="hr-HR"/>
              </w:rPr>
              <w:t xml:space="preserve"> djelovanj</w:t>
            </w:r>
            <w:r w:rsidRPr="00B1557D">
              <w:rPr>
                <w:rFonts w:ascii="Times New Roman" w:eastAsia="Times New Roman" w:hAnsi="Times New Roman" w:cs="Times New Roman"/>
                <w:sz w:val="24"/>
                <w:szCs w:val="24"/>
                <w:lang w:eastAsia="hr-HR"/>
              </w:rPr>
              <w:t>a</w:t>
            </w:r>
            <w:r w:rsidR="007303CD" w:rsidRPr="00B1557D">
              <w:rPr>
                <w:rFonts w:ascii="Times New Roman" w:eastAsia="Times New Roman" w:hAnsi="Times New Roman" w:cs="Times New Roman"/>
                <w:sz w:val="24"/>
                <w:szCs w:val="24"/>
                <w:lang w:eastAsia="hr-HR"/>
              </w:rPr>
              <w:t xml:space="preserve"> </w:t>
            </w:r>
          </w:p>
        </w:tc>
        <w:tc>
          <w:tcPr>
            <w:tcW w:w="304" w:type="dxa"/>
          </w:tcPr>
          <w:p w:rsidR="007303CD" w:rsidRPr="00B1557D" w:rsidRDefault="007303CD" w:rsidP="00C74883">
            <w:pPr>
              <w:spacing w:before="100" w:beforeAutospacing="1" w:after="100" w:afterAutospacing="1"/>
              <w:rPr>
                <w:rFonts w:ascii="Times New Roman" w:eastAsia="Times New Roman" w:hAnsi="Times New Roman" w:cs="Times New Roman"/>
                <w:sz w:val="24"/>
                <w:szCs w:val="24"/>
                <w:lang w:eastAsia="hr-HR"/>
              </w:rPr>
            </w:pPr>
          </w:p>
        </w:tc>
        <w:tc>
          <w:tcPr>
            <w:tcW w:w="1113" w:type="dxa"/>
          </w:tcPr>
          <w:p w:rsidR="007303CD" w:rsidRPr="00B1557D" w:rsidRDefault="00032E04" w:rsidP="0049691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5</w:t>
            </w:r>
          </w:p>
        </w:tc>
      </w:tr>
      <w:tr w:rsidR="001F56D2" w:rsidRPr="00B1557D" w:rsidTr="00BC12D5">
        <w:trPr>
          <w:trHeight w:val="305"/>
        </w:trPr>
        <w:tc>
          <w:tcPr>
            <w:tcW w:w="1025" w:type="dxa"/>
          </w:tcPr>
          <w:p w:rsidR="007303CD" w:rsidRPr="00B1557D" w:rsidRDefault="007303CD" w:rsidP="00BC12D5">
            <w:pPr>
              <w:pStyle w:val="ListParagraph"/>
              <w:numPr>
                <w:ilvl w:val="0"/>
                <w:numId w:val="12"/>
              </w:numPr>
              <w:rPr>
                <w:rFonts w:ascii="Times New Roman" w:eastAsia="Times New Roman" w:hAnsi="Times New Roman" w:cs="Times New Roman"/>
                <w:sz w:val="24"/>
                <w:szCs w:val="24"/>
                <w:lang w:eastAsia="hr-HR"/>
              </w:rPr>
            </w:pPr>
          </w:p>
        </w:tc>
        <w:tc>
          <w:tcPr>
            <w:tcW w:w="6313" w:type="dxa"/>
          </w:tcPr>
          <w:p w:rsidR="00BC12D5" w:rsidRPr="00B1557D" w:rsidRDefault="007303CD" w:rsidP="00BC12D5">
            <w:pPr>
              <w:spacing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Prva pomoć</w:t>
            </w:r>
            <w:r w:rsidR="00BC12D5" w:rsidRPr="00B1557D">
              <w:rPr>
                <w:rFonts w:ascii="Times New Roman" w:eastAsia="Times New Roman" w:hAnsi="Times New Roman" w:cs="Times New Roman"/>
                <w:sz w:val="24"/>
                <w:szCs w:val="24"/>
                <w:lang w:eastAsia="hr-HR"/>
              </w:rPr>
              <w:t xml:space="preserve"> </w:t>
            </w:r>
          </w:p>
        </w:tc>
        <w:tc>
          <w:tcPr>
            <w:tcW w:w="304" w:type="dxa"/>
          </w:tcPr>
          <w:p w:rsidR="007303CD" w:rsidRPr="00B1557D" w:rsidRDefault="007303CD" w:rsidP="00BC12D5">
            <w:pPr>
              <w:spacing w:after="100" w:afterAutospacing="1"/>
              <w:rPr>
                <w:rFonts w:ascii="Times New Roman" w:eastAsia="Times New Roman" w:hAnsi="Times New Roman" w:cs="Times New Roman"/>
                <w:sz w:val="24"/>
                <w:szCs w:val="24"/>
                <w:lang w:eastAsia="hr-HR"/>
              </w:rPr>
            </w:pPr>
          </w:p>
        </w:tc>
        <w:tc>
          <w:tcPr>
            <w:tcW w:w="1113" w:type="dxa"/>
          </w:tcPr>
          <w:p w:rsidR="00BC12D5" w:rsidRPr="00B1557D" w:rsidRDefault="00496913" w:rsidP="00BC12D5">
            <w:pPr>
              <w:spacing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BC12D5">
        <w:trPr>
          <w:trHeight w:val="305"/>
        </w:trPr>
        <w:tc>
          <w:tcPr>
            <w:tcW w:w="1025" w:type="dxa"/>
          </w:tcPr>
          <w:p w:rsidR="00496913" w:rsidRPr="00B1557D" w:rsidRDefault="00496913" w:rsidP="00BC12D5">
            <w:pPr>
              <w:ind w:left="360"/>
              <w:rPr>
                <w:rFonts w:ascii="Times New Roman" w:eastAsia="Times New Roman" w:hAnsi="Times New Roman" w:cs="Times New Roman"/>
                <w:sz w:val="24"/>
                <w:szCs w:val="24"/>
                <w:lang w:eastAsia="hr-HR"/>
              </w:rPr>
            </w:pPr>
          </w:p>
        </w:tc>
        <w:tc>
          <w:tcPr>
            <w:tcW w:w="6313" w:type="dxa"/>
          </w:tcPr>
          <w:p w:rsidR="00496913" w:rsidRPr="00B1557D" w:rsidRDefault="00C95CDE" w:rsidP="00BC12D5">
            <w:pPr>
              <w:spacing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UKUPNO</w:t>
            </w:r>
          </w:p>
        </w:tc>
        <w:tc>
          <w:tcPr>
            <w:tcW w:w="1417" w:type="dxa"/>
            <w:gridSpan w:val="2"/>
          </w:tcPr>
          <w:p w:rsidR="00496913" w:rsidRPr="00B1557D" w:rsidRDefault="00BC12D5" w:rsidP="00BC12D5">
            <w:pPr>
              <w:spacing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 xml:space="preserve">  40 </w:t>
            </w:r>
            <w:r w:rsidR="00496913" w:rsidRPr="00B1557D">
              <w:rPr>
                <w:rFonts w:ascii="Times New Roman" w:eastAsia="Times New Roman" w:hAnsi="Times New Roman" w:cs="Times New Roman"/>
                <w:b/>
                <w:sz w:val="24"/>
                <w:szCs w:val="24"/>
                <w:lang w:eastAsia="hr-HR"/>
              </w:rPr>
              <w:t>sati </w:t>
            </w:r>
          </w:p>
        </w:tc>
      </w:tr>
    </w:tbl>
    <w:p w:rsidR="00DA09B2" w:rsidRPr="00B1557D" w:rsidRDefault="00DA09B2" w:rsidP="00BC12D5">
      <w:pPr>
        <w:spacing w:after="100" w:afterAutospacing="1" w:line="240" w:lineRule="auto"/>
        <w:ind w:left="709"/>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w:t>
      </w:r>
      <w:r w:rsidR="00954DE8" w:rsidRPr="00B1557D">
        <w:rPr>
          <w:rFonts w:ascii="Times New Roman" w:eastAsia="Times New Roman" w:hAnsi="Times New Roman" w:cs="Times New Roman"/>
          <w:sz w:val="24"/>
          <w:szCs w:val="24"/>
          <w:lang w:eastAsia="hr-HR"/>
        </w:rPr>
        <w:t xml:space="preserve">      </w:t>
      </w:r>
      <w:r w:rsidR="00954DE8" w:rsidRPr="00B1557D">
        <w:rPr>
          <w:rFonts w:ascii="Times New Roman" w:eastAsia="Times New Roman" w:hAnsi="Times New Roman" w:cs="Times New Roman"/>
          <w:sz w:val="24"/>
          <w:szCs w:val="24"/>
          <w:lang w:eastAsia="hr-HR"/>
        </w:rPr>
        <w:tab/>
      </w:r>
      <w:r w:rsidR="00954DE8" w:rsidRPr="00B1557D">
        <w:rPr>
          <w:rFonts w:ascii="Times New Roman" w:eastAsia="Times New Roman" w:hAnsi="Times New Roman" w:cs="Times New Roman"/>
          <w:sz w:val="24"/>
          <w:szCs w:val="24"/>
          <w:lang w:eastAsia="hr-HR"/>
        </w:rPr>
        <w:tab/>
        <w:t xml:space="preserve">          </w:t>
      </w:r>
      <w:r w:rsidRPr="00B1557D">
        <w:rPr>
          <w:rFonts w:ascii="Times New Roman" w:eastAsia="Times New Roman" w:hAnsi="Times New Roman" w:cs="Times New Roman"/>
          <w:b/>
          <w:sz w:val="24"/>
          <w:szCs w:val="24"/>
          <w:lang w:eastAsia="hr-HR"/>
        </w:rPr>
        <w:br/>
      </w: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br w:type="page"/>
      </w:r>
      <w:r w:rsidRPr="00B1557D">
        <w:rPr>
          <w:rFonts w:ascii="Times New Roman" w:eastAsia="Times New Roman" w:hAnsi="Times New Roman" w:cs="Times New Roman"/>
          <w:b/>
          <w:sz w:val="24"/>
          <w:szCs w:val="24"/>
          <w:lang w:eastAsia="hr-HR"/>
        </w:rPr>
        <w:lastRenderedPageBreak/>
        <w:t>PROGRAM</w:t>
      </w:r>
      <w:r w:rsidRPr="00B1557D">
        <w:rPr>
          <w:rFonts w:ascii="Times New Roman" w:eastAsia="Times New Roman" w:hAnsi="Times New Roman" w:cs="Times New Roman"/>
          <w:b/>
          <w:sz w:val="24"/>
          <w:szCs w:val="24"/>
          <w:lang w:eastAsia="hr-HR"/>
        </w:rPr>
        <w:br/>
        <w:t>temeljnog osposobljavanja za pirotehničare</w:t>
      </w:r>
    </w:p>
    <w:p w:rsidR="00BC12D5" w:rsidRPr="00B1557D" w:rsidRDefault="00BC12D5"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660"/>
        <w:gridCol w:w="576"/>
        <w:gridCol w:w="708"/>
      </w:tblGrid>
      <w:tr w:rsidR="001F56D2" w:rsidRPr="00B1557D" w:rsidTr="00623055">
        <w:tc>
          <w:tcPr>
            <w:tcW w:w="7619" w:type="dxa"/>
            <w:gridSpan w:val="2"/>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TEORIJSKI DIO</w:t>
            </w:r>
          </w:p>
        </w:tc>
        <w:tc>
          <w:tcPr>
            <w:tcW w:w="1284" w:type="dxa"/>
            <w:gridSpan w:val="2"/>
          </w:tcPr>
          <w:p w:rsidR="00496913" w:rsidRPr="00B1557D" w:rsidRDefault="00BD202D" w:rsidP="00BD202D">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132</w:t>
            </w:r>
            <w:r w:rsidR="00496913" w:rsidRPr="00B1557D">
              <w:rPr>
                <w:rFonts w:ascii="Times New Roman" w:eastAsia="Times New Roman" w:hAnsi="Times New Roman" w:cs="Times New Roman"/>
                <w:b/>
                <w:sz w:val="24"/>
                <w:szCs w:val="24"/>
                <w:lang w:eastAsia="hr-HR"/>
              </w:rPr>
              <w:t xml:space="preserve"> sat</w:t>
            </w:r>
            <w:r w:rsidRPr="00B1557D">
              <w:rPr>
                <w:rFonts w:ascii="Times New Roman" w:eastAsia="Times New Roman" w:hAnsi="Times New Roman" w:cs="Times New Roman"/>
                <w:b/>
                <w:sz w:val="24"/>
                <w:szCs w:val="24"/>
                <w:lang w:eastAsia="hr-HR"/>
              </w:rPr>
              <w:t>a</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Eksplozivne tvari</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10</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Sredstva za paljenje</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5</w:t>
            </w:r>
          </w:p>
        </w:tc>
      </w:tr>
      <w:tr w:rsidR="001F56D2" w:rsidRPr="00B1557D" w:rsidTr="00623055">
        <w:trPr>
          <w:trHeight w:val="302"/>
        </w:trPr>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Protupješačke mine</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5</w:t>
            </w:r>
          </w:p>
        </w:tc>
      </w:tr>
      <w:tr w:rsidR="001F56D2" w:rsidRPr="00B1557D" w:rsidTr="00623055">
        <w:trPr>
          <w:trHeight w:val="302"/>
        </w:trPr>
        <w:tc>
          <w:tcPr>
            <w:tcW w:w="959" w:type="dxa"/>
          </w:tcPr>
          <w:p w:rsidR="00DB578A" w:rsidRPr="00B1557D" w:rsidRDefault="00DB578A"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DB578A" w:rsidRPr="00B1557D" w:rsidRDefault="00DB578A"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Protuoklopne mine</w:t>
            </w:r>
          </w:p>
        </w:tc>
        <w:tc>
          <w:tcPr>
            <w:tcW w:w="576" w:type="dxa"/>
          </w:tcPr>
          <w:p w:rsidR="00DB578A" w:rsidRPr="00B1557D" w:rsidRDefault="00DB578A"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DB578A"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5</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Specijalni upaljači</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Sustavi izrada minskih polja i grupa mina</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3</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Sustavi razminiranja minskih polja i grupa mina</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Mjere pirotehničke sigurnosti i zaštite na radu</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w:t>
            </w:r>
          </w:p>
        </w:tc>
      </w:tr>
      <w:tr w:rsidR="001F56D2" w:rsidRPr="00B1557D" w:rsidTr="00623055">
        <w:trPr>
          <w:trHeight w:val="302"/>
        </w:trPr>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Streljivo</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18</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Zrakoplovni projektili</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6C088F" w:rsidRPr="00B1557D" w:rsidRDefault="006C088F"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6C088F" w:rsidRPr="00B1557D" w:rsidRDefault="00974CD0"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Mine iznenađenja i improvizirane eksplozivne naprave</w:t>
            </w:r>
          </w:p>
        </w:tc>
        <w:tc>
          <w:tcPr>
            <w:tcW w:w="576"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C088F"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6C088F" w:rsidRPr="00B1557D" w:rsidRDefault="006C088F"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Održavanje i skladištenje eksplozivnih sredstava</w:t>
            </w:r>
          </w:p>
        </w:tc>
        <w:tc>
          <w:tcPr>
            <w:tcW w:w="576"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C088F"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w:t>
            </w:r>
          </w:p>
        </w:tc>
      </w:tr>
      <w:tr w:rsidR="001F56D2" w:rsidRPr="00B1557D" w:rsidTr="00623055">
        <w:tc>
          <w:tcPr>
            <w:tcW w:w="959" w:type="dxa"/>
          </w:tcPr>
          <w:p w:rsidR="006C088F" w:rsidRPr="00B1557D" w:rsidRDefault="006C088F"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6C088F" w:rsidRPr="00B1557D" w:rsidRDefault="00974CD0"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Onesposobljavanje i u</w:t>
            </w:r>
            <w:r w:rsidR="006C088F" w:rsidRPr="00B1557D">
              <w:rPr>
                <w:rFonts w:ascii="Times New Roman" w:eastAsia="Times New Roman" w:hAnsi="Times New Roman" w:cs="Times New Roman"/>
                <w:sz w:val="24"/>
                <w:szCs w:val="24"/>
                <w:lang w:eastAsia="hr-HR"/>
              </w:rPr>
              <w:t>ništavanje eksplozivnih sredstava</w:t>
            </w:r>
          </w:p>
        </w:tc>
        <w:tc>
          <w:tcPr>
            <w:tcW w:w="576"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C088F"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w:t>
            </w:r>
          </w:p>
        </w:tc>
      </w:tr>
      <w:tr w:rsidR="001F56D2" w:rsidRPr="00B1557D" w:rsidTr="00623055">
        <w:tc>
          <w:tcPr>
            <w:tcW w:w="959" w:type="dxa"/>
          </w:tcPr>
          <w:p w:rsidR="006C088F" w:rsidRPr="00B1557D" w:rsidRDefault="006C088F"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Ručna detekcija mina</w:t>
            </w:r>
          </w:p>
        </w:tc>
        <w:tc>
          <w:tcPr>
            <w:tcW w:w="576"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C088F"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6C088F" w:rsidRPr="00B1557D" w:rsidRDefault="006C088F"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Uporaba strojeva za razminiranje</w:t>
            </w:r>
          </w:p>
        </w:tc>
        <w:tc>
          <w:tcPr>
            <w:tcW w:w="576" w:type="dxa"/>
          </w:tcPr>
          <w:p w:rsidR="006C088F"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C088F"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6</w:t>
            </w:r>
          </w:p>
        </w:tc>
      </w:tr>
      <w:tr w:rsidR="001F56D2" w:rsidRPr="00B1557D" w:rsidTr="00623055">
        <w:trPr>
          <w:trHeight w:val="302"/>
        </w:trPr>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6C088F"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Uporaba pasa za pronalaženje MES-a</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DB578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3</w:t>
            </w:r>
          </w:p>
        </w:tc>
      </w:tr>
      <w:tr w:rsidR="001F56D2" w:rsidRPr="00B1557D" w:rsidTr="00623055">
        <w:tc>
          <w:tcPr>
            <w:tcW w:w="959" w:type="dxa"/>
          </w:tcPr>
          <w:p w:rsidR="00692FD9" w:rsidRPr="00B1557D" w:rsidRDefault="00692FD9" w:rsidP="00692FD9">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692FD9" w:rsidRPr="00B1557D" w:rsidRDefault="00692FD9" w:rsidP="00B61A7B">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Organizacija radilišta</w:t>
            </w:r>
          </w:p>
        </w:tc>
        <w:tc>
          <w:tcPr>
            <w:tcW w:w="576" w:type="dxa"/>
          </w:tcPr>
          <w:p w:rsidR="00692FD9" w:rsidRPr="00B1557D" w:rsidRDefault="00692FD9" w:rsidP="00B61A7B">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92FD9" w:rsidRPr="00B1557D" w:rsidRDefault="00692FD9" w:rsidP="00B61A7B">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6</w:t>
            </w:r>
          </w:p>
        </w:tc>
      </w:tr>
      <w:tr w:rsidR="001F56D2" w:rsidRPr="00B1557D" w:rsidTr="00623055">
        <w:tc>
          <w:tcPr>
            <w:tcW w:w="959" w:type="dxa"/>
          </w:tcPr>
          <w:p w:rsidR="00496913" w:rsidRPr="00B1557D" w:rsidRDefault="00496913"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496913" w:rsidRPr="00B1557D" w:rsidRDefault="00974CD0"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Propisi iz područja protuminskog djelovanja</w:t>
            </w:r>
          </w:p>
        </w:tc>
        <w:tc>
          <w:tcPr>
            <w:tcW w:w="576" w:type="dxa"/>
          </w:tcPr>
          <w:p w:rsidR="00496913" w:rsidRPr="00B1557D" w:rsidRDefault="0049691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496913" w:rsidRPr="00B1557D" w:rsidRDefault="00692F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rPr>
          <w:trHeight w:val="302"/>
        </w:trPr>
        <w:tc>
          <w:tcPr>
            <w:tcW w:w="959" w:type="dxa"/>
          </w:tcPr>
          <w:p w:rsidR="00DB578A" w:rsidRPr="00B1557D" w:rsidRDefault="00DB578A"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DB578A" w:rsidRPr="00B1557D" w:rsidRDefault="00DB578A"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Prva pomoć</w:t>
            </w:r>
          </w:p>
        </w:tc>
        <w:tc>
          <w:tcPr>
            <w:tcW w:w="576" w:type="dxa"/>
          </w:tcPr>
          <w:p w:rsidR="00DB578A" w:rsidRPr="00B1557D" w:rsidRDefault="00DB578A"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DB578A" w:rsidRPr="00B1557D" w:rsidRDefault="00692F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7</w:t>
            </w:r>
          </w:p>
        </w:tc>
      </w:tr>
      <w:tr w:rsidR="001F56D2" w:rsidRPr="00B1557D" w:rsidTr="00623055">
        <w:trPr>
          <w:trHeight w:val="302"/>
        </w:trPr>
        <w:tc>
          <w:tcPr>
            <w:tcW w:w="959" w:type="dxa"/>
          </w:tcPr>
          <w:p w:rsidR="00DB578A" w:rsidRPr="00B1557D" w:rsidRDefault="00DB578A" w:rsidP="00496913">
            <w:pPr>
              <w:pStyle w:val="ListParagraph"/>
              <w:numPr>
                <w:ilvl w:val="0"/>
                <w:numId w:val="13"/>
              </w:numPr>
              <w:spacing w:before="100" w:beforeAutospacing="1"/>
              <w:rPr>
                <w:rFonts w:ascii="Times New Roman" w:eastAsia="Times New Roman" w:hAnsi="Times New Roman" w:cs="Times New Roman"/>
                <w:sz w:val="24"/>
                <w:szCs w:val="24"/>
                <w:lang w:eastAsia="hr-HR"/>
              </w:rPr>
            </w:pPr>
          </w:p>
        </w:tc>
        <w:tc>
          <w:tcPr>
            <w:tcW w:w="6660" w:type="dxa"/>
          </w:tcPr>
          <w:p w:rsidR="00DB578A" w:rsidRPr="00B1557D" w:rsidRDefault="00974CD0"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Prevencija stresa</w:t>
            </w:r>
          </w:p>
        </w:tc>
        <w:tc>
          <w:tcPr>
            <w:tcW w:w="576" w:type="dxa"/>
          </w:tcPr>
          <w:p w:rsidR="00DB578A" w:rsidRPr="00B1557D" w:rsidRDefault="00DB578A"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DB578A" w:rsidRPr="00B1557D" w:rsidRDefault="00BD202D"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p w:rsidR="00BC12D5" w:rsidRPr="00B1557D" w:rsidRDefault="00BC12D5" w:rsidP="00C74883">
            <w:pPr>
              <w:spacing w:before="100" w:beforeAutospacing="1" w:after="100" w:afterAutospacing="1"/>
              <w:jc w:val="right"/>
              <w:rPr>
                <w:rFonts w:ascii="Times New Roman" w:eastAsia="Times New Roman" w:hAnsi="Times New Roman" w:cs="Times New Roman"/>
                <w:sz w:val="24"/>
                <w:szCs w:val="24"/>
                <w:lang w:eastAsia="hr-HR"/>
              </w:rPr>
            </w:pPr>
          </w:p>
        </w:tc>
      </w:tr>
      <w:tr w:rsidR="001F56D2" w:rsidRPr="00B1557D" w:rsidTr="00623055">
        <w:tc>
          <w:tcPr>
            <w:tcW w:w="7619" w:type="dxa"/>
            <w:gridSpan w:val="2"/>
          </w:tcPr>
          <w:p w:rsidR="00DB578A" w:rsidRPr="00B1557D" w:rsidRDefault="00DB578A"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PRAKTIČNI DIO</w:t>
            </w:r>
          </w:p>
        </w:tc>
        <w:tc>
          <w:tcPr>
            <w:tcW w:w="1284" w:type="dxa"/>
            <w:gridSpan w:val="2"/>
          </w:tcPr>
          <w:p w:rsidR="00DB578A" w:rsidRPr="00B1557D" w:rsidRDefault="00DB578A" w:rsidP="00BD202D">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13</w:t>
            </w:r>
            <w:r w:rsidR="00BD202D" w:rsidRPr="00B1557D">
              <w:rPr>
                <w:rFonts w:ascii="Times New Roman" w:eastAsia="Times New Roman" w:hAnsi="Times New Roman" w:cs="Times New Roman"/>
                <w:b/>
                <w:sz w:val="24"/>
                <w:szCs w:val="24"/>
                <w:lang w:eastAsia="hr-HR"/>
              </w:rPr>
              <w:t>1</w:t>
            </w:r>
            <w:r w:rsidRPr="00B1557D">
              <w:rPr>
                <w:rFonts w:ascii="Times New Roman" w:eastAsia="Times New Roman" w:hAnsi="Times New Roman" w:cs="Times New Roman"/>
                <w:b/>
                <w:sz w:val="24"/>
                <w:szCs w:val="24"/>
                <w:lang w:eastAsia="hr-HR"/>
              </w:rPr>
              <w:t xml:space="preserve"> sat</w:t>
            </w:r>
          </w:p>
        </w:tc>
      </w:tr>
      <w:tr w:rsidR="001F56D2" w:rsidRPr="00B1557D" w:rsidTr="00623055">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9C11C3"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t>Pojedinačno aktiviranje eksplozivnog naboja sporogorećim upaljačem i pojedinačno aktiviranje eksplozivnog naboja električnom detonatorskom kapsulom</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9C11C3"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t>Aktiviranje eksplozivnih naboja štapinskim mrežama i aktiviranje eksplozivnih naboja električnim mrežama</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rPr>
          <w:trHeight w:val="302"/>
        </w:trPr>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t>Razminiranje protupješačkih mina (vježbovna sredstva)</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16</w:t>
            </w:r>
          </w:p>
        </w:tc>
      </w:tr>
      <w:tr w:rsidR="001F56D2" w:rsidRPr="00B1557D" w:rsidTr="00623055">
        <w:trPr>
          <w:trHeight w:val="302"/>
        </w:trPr>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t>Razminiranje protupješačkih mina (bojeva sredstva)</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t>Razminiranje protuoklopnih mina (vježbovna sredstva)</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16</w:t>
            </w:r>
          </w:p>
        </w:tc>
      </w:tr>
      <w:tr w:rsidR="001F56D2" w:rsidRPr="00B1557D" w:rsidTr="00623055">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Razminiranje protuoklopnih mina (bojeva sredstva)</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Uklanjanje mina i</w:t>
            </w:r>
            <w:r w:rsidR="009C11C3" w:rsidRPr="00B1557D">
              <w:rPr>
                <w:rFonts w:ascii="Times New Roman" w:eastAsia="Times New Roman" w:hAnsi="Times New Roman" w:cs="Times New Roman"/>
                <w:sz w:val="24"/>
                <w:szCs w:val="24"/>
                <w:lang w:eastAsia="hr-HR"/>
              </w:rPr>
              <w:t>znenađenja i improviziranih eksplozivnih naprava</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BD202D"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9C11C3" w:rsidRPr="00B1557D" w:rsidRDefault="009C11C3"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9C11C3" w:rsidRPr="00B1557D" w:rsidRDefault="009C11C3"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Uništavanje eksplozivnih tvari i sredstava (vježbovna sredstva)</w:t>
            </w:r>
          </w:p>
        </w:tc>
        <w:tc>
          <w:tcPr>
            <w:tcW w:w="576" w:type="dxa"/>
          </w:tcPr>
          <w:p w:rsidR="009C11C3" w:rsidRPr="00B1557D" w:rsidRDefault="009C11C3"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9C11C3" w:rsidRPr="00B1557D" w:rsidRDefault="009C11C3"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Organizacija pretraživanja terena</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40</w:t>
            </w:r>
          </w:p>
        </w:tc>
      </w:tr>
      <w:tr w:rsidR="001F56D2" w:rsidRPr="00B1557D" w:rsidTr="00623055">
        <w:trPr>
          <w:trHeight w:val="302"/>
        </w:trPr>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Zrakoplovni projektili </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F935D9"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F935D9" w:rsidRPr="00B1557D" w:rsidRDefault="00F935D9" w:rsidP="00F935D9">
            <w:pPr>
              <w:pStyle w:val="ListParagraph"/>
              <w:numPr>
                <w:ilvl w:val="0"/>
                <w:numId w:val="14"/>
              </w:numPr>
              <w:spacing w:before="100" w:beforeAutospacing="1"/>
              <w:rPr>
                <w:rFonts w:ascii="Times New Roman" w:eastAsia="Times New Roman" w:hAnsi="Times New Roman" w:cs="Times New Roman"/>
                <w:sz w:val="24"/>
                <w:szCs w:val="24"/>
                <w:lang w:eastAsia="hr-HR"/>
              </w:rPr>
            </w:pPr>
          </w:p>
        </w:tc>
        <w:tc>
          <w:tcPr>
            <w:tcW w:w="6660"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Prva pomoć</w:t>
            </w:r>
          </w:p>
        </w:tc>
        <w:tc>
          <w:tcPr>
            <w:tcW w:w="576" w:type="dxa"/>
          </w:tcPr>
          <w:p w:rsidR="00F935D9" w:rsidRPr="00B1557D" w:rsidRDefault="00F935D9"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F935D9" w:rsidRPr="00B1557D" w:rsidRDefault="009C11C3"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3</w:t>
            </w:r>
          </w:p>
        </w:tc>
      </w:tr>
      <w:tr w:rsidR="001F56D2" w:rsidRPr="00B1557D" w:rsidTr="00623055">
        <w:tc>
          <w:tcPr>
            <w:tcW w:w="959" w:type="dxa"/>
          </w:tcPr>
          <w:p w:rsidR="00BC12D5" w:rsidRPr="00B1557D" w:rsidRDefault="00BC12D5" w:rsidP="00BC12D5">
            <w:pPr>
              <w:pStyle w:val="ListParagraph"/>
              <w:spacing w:before="100" w:beforeAutospacing="1"/>
              <w:ind w:left="1080"/>
              <w:rPr>
                <w:rFonts w:ascii="Times New Roman" w:eastAsia="Times New Roman" w:hAnsi="Times New Roman" w:cs="Times New Roman"/>
                <w:sz w:val="24"/>
                <w:szCs w:val="24"/>
                <w:lang w:eastAsia="hr-HR"/>
              </w:rPr>
            </w:pPr>
          </w:p>
        </w:tc>
        <w:tc>
          <w:tcPr>
            <w:tcW w:w="6660" w:type="dxa"/>
          </w:tcPr>
          <w:p w:rsidR="00BC12D5" w:rsidRPr="00B1557D" w:rsidRDefault="00BC12D5" w:rsidP="00C74883">
            <w:pPr>
              <w:spacing w:before="100" w:beforeAutospacing="1" w:after="100" w:afterAutospacing="1"/>
              <w:rPr>
                <w:rFonts w:ascii="Times New Roman" w:eastAsia="Times New Roman" w:hAnsi="Times New Roman" w:cs="Times New Roman"/>
                <w:sz w:val="24"/>
                <w:szCs w:val="24"/>
                <w:lang w:eastAsia="hr-HR"/>
              </w:rPr>
            </w:pPr>
          </w:p>
        </w:tc>
        <w:tc>
          <w:tcPr>
            <w:tcW w:w="576" w:type="dxa"/>
          </w:tcPr>
          <w:p w:rsidR="00BC12D5" w:rsidRPr="00B1557D" w:rsidRDefault="00BC12D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BC12D5" w:rsidRPr="00B1557D" w:rsidRDefault="00BC12D5" w:rsidP="00C74883">
            <w:pPr>
              <w:spacing w:before="100" w:beforeAutospacing="1" w:after="100" w:afterAutospacing="1"/>
              <w:jc w:val="right"/>
              <w:rPr>
                <w:rFonts w:ascii="Times New Roman" w:eastAsia="Times New Roman" w:hAnsi="Times New Roman" w:cs="Times New Roman"/>
                <w:sz w:val="24"/>
                <w:szCs w:val="24"/>
                <w:lang w:eastAsia="hr-HR"/>
              </w:rPr>
            </w:pPr>
          </w:p>
        </w:tc>
      </w:tr>
      <w:tr w:rsidR="00442491" w:rsidRPr="00B1557D" w:rsidTr="00623055">
        <w:trPr>
          <w:trHeight w:val="302"/>
        </w:trPr>
        <w:tc>
          <w:tcPr>
            <w:tcW w:w="7619" w:type="dxa"/>
            <w:gridSpan w:val="2"/>
          </w:tcPr>
          <w:p w:rsidR="0094234D" w:rsidRPr="00B1557D" w:rsidRDefault="00C95CDE"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UKUPNO</w:t>
            </w:r>
          </w:p>
        </w:tc>
        <w:tc>
          <w:tcPr>
            <w:tcW w:w="1284" w:type="dxa"/>
            <w:gridSpan w:val="2"/>
          </w:tcPr>
          <w:p w:rsidR="0094234D" w:rsidRPr="00B1557D" w:rsidRDefault="00BD202D"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263</w:t>
            </w:r>
            <w:r w:rsidR="0094234D" w:rsidRPr="00B1557D">
              <w:rPr>
                <w:rFonts w:ascii="Times New Roman" w:eastAsia="Times New Roman" w:hAnsi="Times New Roman" w:cs="Times New Roman"/>
                <w:b/>
                <w:sz w:val="24"/>
                <w:szCs w:val="24"/>
                <w:lang w:eastAsia="hr-HR"/>
              </w:rPr>
              <w:t xml:space="preserve"> sata</w:t>
            </w:r>
          </w:p>
        </w:tc>
      </w:tr>
    </w:tbl>
    <w:p w:rsidR="00F935D9" w:rsidRPr="00B1557D" w:rsidRDefault="00F935D9" w:rsidP="00DA09B2">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F935D9" w:rsidRPr="00B1557D" w:rsidRDefault="00F935D9">
      <w:pPr>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br w:type="page"/>
      </w: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lastRenderedPageBreak/>
        <w:t>PROGRAM</w:t>
      </w:r>
      <w:r w:rsidRPr="00B1557D">
        <w:rPr>
          <w:rFonts w:ascii="Times New Roman" w:eastAsia="Times New Roman" w:hAnsi="Times New Roman" w:cs="Times New Roman"/>
          <w:b/>
          <w:sz w:val="24"/>
          <w:szCs w:val="24"/>
          <w:lang w:eastAsia="hr-HR"/>
        </w:rPr>
        <w:br/>
        <w:t>dodatnog osposobljavanja za voditelja radilišta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660"/>
        <w:gridCol w:w="576"/>
        <w:gridCol w:w="708"/>
      </w:tblGrid>
      <w:tr w:rsidR="001F56D2" w:rsidRPr="00B1557D" w:rsidTr="00623055">
        <w:tc>
          <w:tcPr>
            <w:tcW w:w="7619" w:type="dxa"/>
            <w:gridSpan w:val="2"/>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TEORIJSKI DIO</w:t>
            </w:r>
          </w:p>
        </w:tc>
        <w:tc>
          <w:tcPr>
            <w:tcW w:w="1284" w:type="dxa"/>
            <w:gridSpan w:val="2"/>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26 sati</w:t>
            </w:r>
          </w:p>
        </w:tc>
      </w:tr>
      <w:tr w:rsidR="001F56D2" w:rsidRPr="00B1557D" w:rsidTr="00623055">
        <w:trPr>
          <w:trHeight w:val="302"/>
        </w:trPr>
        <w:tc>
          <w:tcPr>
            <w:tcW w:w="959" w:type="dxa"/>
          </w:tcPr>
          <w:p w:rsidR="00623055" w:rsidRPr="00B1557D" w:rsidRDefault="00623055" w:rsidP="00623055">
            <w:pPr>
              <w:pStyle w:val="ListParagraph"/>
              <w:numPr>
                <w:ilvl w:val="0"/>
                <w:numId w:val="15"/>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Mjere pirotehničke sigurnosti</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623055">
        <w:tc>
          <w:tcPr>
            <w:tcW w:w="959" w:type="dxa"/>
          </w:tcPr>
          <w:p w:rsidR="00623055" w:rsidRPr="00B1557D" w:rsidRDefault="00623055" w:rsidP="00623055">
            <w:pPr>
              <w:pStyle w:val="ListParagraph"/>
              <w:numPr>
                <w:ilvl w:val="0"/>
                <w:numId w:val="15"/>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213DEA"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Propisi iz područja protuminskog djelovanja</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213DE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7</w:t>
            </w:r>
          </w:p>
        </w:tc>
      </w:tr>
      <w:tr w:rsidR="001F56D2" w:rsidRPr="00B1557D" w:rsidTr="00623055">
        <w:tc>
          <w:tcPr>
            <w:tcW w:w="959" w:type="dxa"/>
          </w:tcPr>
          <w:p w:rsidR="00623055" w:rsidRPr="00B1557D" w:rsidRDefault="00623055" w:rsidP="00623055">
            <w:pPr>
              <w:pStyle w:val="ListParagraph"/>
              <w:numPr>
                <w:ilvl w:val="0"/>
                <w:numId w:val="15"/>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C95CDE" w:rsidP="00213DEA">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Minsko-</w:t>
            </w:r>
            <w:r w:rsidR="00623055" w:rsidRPr="00B1557D">
              <w:rPr>
                <w:rFonts w:ascii="Times New Roman" w:eastAsia="Times New Roman" w:hAnsi="Times New Roman" w:cs="Times New Roman"/>
                <w:sz w:val="24"/>
                <w:szCs w:val="24"/>
                <w:lang w:eastAsia="hr-HR"/>
              </w:rPr>
              <w:t>eksplozivna sredstva i neeksplodirana uboj</w:t>
            </w:r>
            <w:r w:rsidR="00213DEA" w:rsidRPr="00B1557D">
              <w:rPr>
                <w:rFonts w:ascii="Times New Roman" w:eastAsia="Times New Roman" w:hAnsi="Times New Roman" w:cs="Times New Roman"/>
                <w:sz w:val="24"/>
                <w:szCs w:val="24"/>
                <w:lang w:eastAsia="hr-HR"/>
              </w:rPr>
              <w:t>n</w:t>
            </w:r>
            <w:r w:rsidR="00623055" w:rsidRPr="00B1557D">
              <w:rPr>
                <w:rFonts w:ascii="Times New Roman" w:eastAsia="Times New Roman" w:hAnsi="Times New Roman" w:cs="Times New Roman"/>
                <w:sz w:val="24"/>
                <w:szCs w:val="24"/>
                <w:lang w:eastAsia="hr-HR"/>
              </w:rPr>
              <w:t>a sredstva</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w:t>
            </w:r>
          </w:p>
        </w:tc>
      </w:tr>
      <w:tr w:rsidR="001F56D2" w:rsidRPr="00B1557D" w:rsidTr="00623055">
        <w:tc>
          <w:tcPr>
            <w:tcW w:w="959" w:type="dxa"/>
          </w:tcPr>
          <w:p w:rsidR="00623055" w:rsidRPr="00B1557D" w:rsidRDefault="00623055" w:rsidP="00623055">
            <w:pPr>
              <w:pStyle w:val="ListParagraph"/>
              <w:numPr>
                <w:ilvl w:val="0"/>
                <w:numId w:val="15"/>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Organizacija radilišta</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w:t>
            </w:r>
          </w:p>
        </w:tc>
      </w:tr>
      <w:tr w:rsidR="001F56D2" w:rsidRPr="00B1557D" w:rsidTr="00623055">
        <w:tc>
          <w:tcPr>
            <w:tcW w:w="959" w:type="dxa"/>
          </w:tcPr>
          <w:p w:rsidR="00623055" w:rsidRPr="00B1557D" w:rsidRDefault="00623055" w:rsidP="00623055">
            <w:pPr>
              <w:pStyle w:val="ListParagraph"/>
              <w:numPr>
                <w:ilvl w:val="0"/>
                <w:numId w:val="15"/>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Osnove topografije</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6</w:t>
            </w:r>
          </w:p>
        </w:tc>
      </w:tr>
      <w:tr w:rsidR="001F56D2" w:rsidRPr="00B1557D" w:rsidTr="00623055">
        <w:tc>
          <w:tcPr>
            <w:tcW w:w="959" w:type="dxa"/>
          </w:tcPr>
          <w:p w:rsidR="00623055" w:rsidRPr="00B1557D" w:rsidRDefault="00623055" w:rsidP="00623055">
            <w:pPr>
              <w:pStyle w:val="ListParagraph"/>
              <w:numPr>
                <w:ilvl w:val="0"/>
                <w:numId w:val="15"/>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Oprema i sredstva u razminiranju</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BC12D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3</w:t>
            </w:r>
          </w:p>
          <w:p w:rsidR="00BC12D5" w:rsidRPr="00B1557D" w:rsidRDefault="00BC12D5" w:rsidP="00C74883">
            <w:pPr>
              <w:spacing w:before="100" w:beforeAutospacing="1" w:after="100" w:afterAutospacing="1"/>
              <w:jc w:val="right"/>
              <w:rPr>
                <w:rFonts w:ascii="Times New Roman" w:eastAsia="Times New Roman" w:hAnsi="Times New Roman" w:cs="Times New Roman"/>
                <w:sz w:val="24"/>
                <w:szCs w:val="24"/>
                <w:lang w:eastAsia="hr-HR"/>
              </w:rPr>
            </w:pPr>
          </w:p>
        </w:tc>
      </w:tr>
      <w:tr w:rsidR="001F56D2" w:rsidRPr="00B1557D" w:rsidTr="00623055">
        <w:tc>
          <w:tcPr>
            <w:tcW w:w="7619" w:type="dxa"/>
            <w:gridSpan w:val="2"/>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PRAKTIČNI DIO</w:t>
            </w:r>
          </w:p>
        </w:tc>
        <w:tc>
          <w:tcPr>
            <w:tcW w:w="1284" w:type="dxa"/>
            <w:gridSpan w:val="2"/>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14 sati</w:t>
            </w:r>
          </w:p>
        </w:tc>
      </w:tr>
      <w:tr w:rsidR="001F56D2" w:rsidRPr="00B1557D" w:rsidTr="00623055">
        <w:tc>
          <w:tcPr>
            <w:tcW w:w="959" w:type="dxa"/>
          </w:tcPr>
          <w:p w:rsidR="00623055" w:rsidRPr="00B1557D" w:rsidRDefault="00623055" w:rsidP="00623055">
            <w:pPr>
              <w:pStyle w:val="ListParagraph"/>
              <w:numPr>
                <w:ilvl w:val="0"/>
                <w:numId w:val="16"/>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213DEA"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t>O</w:t>
            </w:r>
            <w:r w:rsidR="00623055" w:rsidRPr="00B1557D">
              <w:rPr>
                <w:rFonts w:ascii="Times New Roman" w:eastAsia="Times New Roman" w:hAnsi="Times New Roman" w:cs="Times New Roman"/>
                <w:sz w:val="24"/>
                <w:szCs w:val="24"/>
                <w:lang w:eastAsia="hr-HR"/>
              </w:rPr>
              <w:t>rganizacija radilišta</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623055" w:rsidRPr="00B1557D" w:rsidRDefault="00623055" w:rsidP="00623055">
            <w:pPr>
              <w:pStyle w:val="ListParagraph"/>
              <w:numPr>
                <w:ilvl w:val="0"/>
                <w:numId w:val="16"/>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Uništavanje i uklanjanje MES-a</w:t>
            </w:r>
            <w:r w:rsidR="00213DEA" w:rsidRPr="00B1557D">
              <w:rPr>
                <w:rFonts w:ascii="Times New Roman" w:eastAsia="Times New Roman" w:hAnsi="Times New Roman" w:cs="Times New Roman"/>
                <w:sz w:val="24"/>
                <w:szCs w:val="24"/>
                <w:lang w:eastAsia="hr-HR"/>
              </w:rPr>
              <w:t>,</w:t>
            </w:r>
            <w:r w:rsidRPr="00B1557D">
              <w:rPr>
                <w:rFonts w:ascii="Times New Roman" w:eastAsia="Times New Roman" w:hAnsi="Times New Roman" w:cs="Times New Roman"/>
                <w:sz w:val="24"/>
                <w:szCs w:val="24"/>
                <w:lang w:eastAsia="hr-HR"/>
              </w:rPr>
              <w:t xml:space="preserve"> NUS-a (vježbovna sredstva)</w:t>
            </w:r>
          </w:p>
          <w:p w:rsidR="00BC12D5" w:rsidRPr="00B1557D" w:rsidRDefault="00BC12D5" w:rsidP="00C74883">
            <w:pPr>
              <w:spacing w:before="100" w:beforeAutospacing="1" w:after="100" w:afterAutospacing="1"/>
              <w:rPr>
                <w:rFonts w:ascii="Times New Roman" w:eastAsia="Times New Roman" w:hAnsi="Times New Roman" w:cs="Times New Roman"/>
                <w:b/>
                <w:sz w:val="24"/>
                <w:szCs w:val="24"/>
                <w:lang w:eastAsia="hr-HR"/>
              </w:rPr>
            </w:pP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6</w:t>
            </w:r>
          </w:p>
        </w:tc>
      </w:tr>
      <w:tr w:rsidR="001F56D2" w:rsidRPr="00B1557D" w:rsidTr="00623055">
        <w:trPr>
          <w:trHeight w:val="302"/>
        </w:trPr>
        <w:tc>
          <w:tcPr>
            <w:tcW w:w="7619" w:type="dxa"/>
            <w:gridSpan w:val="2"/>
          </w:tcPr>
          <w:p w:rsidR="00623055" w:rsidRPr="00B1557D" w:rsidRDefault="00C95CDE"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UKUPNO</w:t>
            </w:r>
          </w:p>
        </w:tc>
        <w:tc>
          <w:tcPr>
            <w:tcW w:w="1284" w:type="dxa"/>
            <w:gridSpan w:val="2"/>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40 sata</w:t>
            </w:r>
          </w:p>
        </w:tc>
      </w:tr>
    </w:tbl>
    <w:p w:rsidR="00DA09B2" w:rsidRPr="00B1557D" w:rsidRDefault="00DA09B2" w:rsidP="00DA09B2">
      <w:pPr>
        <w:keepLines/>
        <w:widowControl w:val="0"/>
        <w:spacing w:after="0" w:line="240" w:lineRule="auto"/>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 </w:t>
      </w:r>
    </w:p>
    <w:p w:rsidR="00DA09B2" w:rsidRPr="00B1557D" w:rsidRDefault="00DA09B2" w:rsidP="00DA09B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PROG</w:t>
      </w:r>
      <w:r w:rsidR="00365A8F" w:rsidRPr="00B1557D">
        <w:rPr>
          <w:rFonts w:ascii="Times New Roman" w:eastAsia="Times New Roman" w:hAnsi="Times New Roman" w:cs="Times New Roman"/>
          <w:b/>
          <w:sz w:val="24"/>
          <w:szCs w:val="24"/>
          <w:lang w:eastAsia="hr-HR"/>
        </w:rPr>
        <w:t>RAM</w:t>
      </w:r>
      <w:r w:rsidR="00365A8F" w:rsidRPr="00B1557D">
        <w:rPr>
          <w:rFonts w:ascii="Times New Roman" w:eastAsia="Times New Roman" w:hAnsi="Times New Roman" w:cs="Times New Roman"/>
          <w:b/>
          <w:sz w:val="24"/>
          <w:szCs w:val="24"/>
          <w:lang w:eastAsia="hr-HR"/>
        </w:rPr>
        <w:br/>
        <w:t xml:space="preserve">dodatnog osposobljavanja </w:t>
      </w:r>
      <w:r w:rsidR="00CD61E0" w:rsidRPr="00B1557D">
        <w:rPr>
          <w:rFonts w:ascii="Times New Roman" w:eastAsia="Times New Roman" w:hAnsi="Times New Roman" w:cs="Times New Roman"/>
          <w:b/>
          <w:sz w:val="24"/>
          <w:szCs w:val="24"/>
          <w:lang w:eastAsia="hr-HR"/>
        </w:rPr>
        <w:t xml:space="preserve">za </w:t>
      </w:r>
      <w:r w:rsidRPr="00B1557D">
        <w:rPr>
          <w:rFonts w:ascii="Times New Roman" w:eastAsia="Times New Roman" w:hAnsi="Times New Roman" w:cs="Times New Roman"/>
          <w:b/>
          <w:sz w:val="24"/>
          <w:szCs w:val="24"/>
          <w:lang w:eastAsia="hr-HR"/>
        </w:rPr>
        <w:t>obavljanje kontrole kvalitete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660"/>
        <w:gridCol w:w="576"/>
        <w:gridCol w:w="708"/>
      </w:tblGrid>
      <w:tr w:rsidR="001F56D2" w:rsidRPr="00B1557D" w:rsidTr="00623055">
        <w:tc>
          <w:tcPr>
            <w:tcW w:w="7619" w:type="dxa"/>
            <w:gridSpan w:val="2"/>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TEORIJSKI DIO</w:t>
            </w:r>
          </w:p>
        </w:tc>
        <w:tc>
          <w:tcPr>
            <w:tcW w:w="1284" w:type="dxa"/>
            <w:gridSpan w:val="2"/>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32</w:t>
            </w:r>
            <w:r w:rsidR="00C336C8" w:rsidRPr="00B1557D">
              <w:rPr>
                <w:rFonts w:ascii="Times New Roman" w:eastAsia="Times New Roman" w:hAnsi="Times New Roman" w:cs="Times New Roman"/>
                <w:b/>
                <w:sz w:val="24"/>
                <w:szCs w:val="24"/>
                <w:lang w:eastAsia="hr-HR"/>
              </w:rPr>
              <w:t xml:space="preserve"> sata</w:t>
            </w:r>
          </w:p>
        </w:tc>
      </w:tr>
      <w:tr w:rsidR="001F56D2" w:rsidRPr="00B1557D" w:rsidTr="00623055">
        <w:trPr>
          <w:trHeight w:val="302"/>
        </w:trPr>
        <w:tc>
          <w:tcPr>
            <w:tcW w:w="959" w:type="dxa"/>
          </w:tcPr>
          <w:p w:rsidR="00623055" w:rsidRPr="00B1557D" w:rsidRDefault="00623055" w:rsidP="00623055">
            <w:pPr>
              <w:pStyle w:val="ListParagraph"/>
              <w:numPr>
                <w:ilvl w:val="0"/>
                <w:numId w:val="17"/>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Mjere pirotehničke sigurnosti</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213DE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623055">
        <w:tc>
          <w:tcPr>
            <w:tcW w:w="959" w:type="dxa"/>
          </w:tcPr>
          <w:p w:rsidR="00623055" w:rsidRPr="00B1557D" w:rsidRDefault="00623055" w:rsidP="00623055">
            <w:pPr>
              <w:pStyle w:val="ListParagraph"/>
              <w:numPr>
                <w:ilvl w:val="0"/>
                <w:numId w:val="17"/>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213DEA"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Propisi iz područja protuminskog djelovanja</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213DE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7</w:t>
            </w:r>
          </w:p>
        </w:tc>
      </w:tr>
      <w:tr w:rsidR="001F56D2" w:rsidRPr="00B1557D" w:rsidTr="00623055">
        <w:tc>
          <w:tcPr>
            <w:tcW w:w="959" w:type="dxa"/>
          </w:tcPr>
          <w:p w:rsidR="00623055" w:rsidRPr="00B1557D" w:rsidRDefault="00623055" w:rsidP="00623055">
            <w:pPr>
              <w:pStyle w:val="ListParagraph"/>
              <w:numPr>
                <w:ilvl w:val="0"/>
                <w:numId w:val="17"/>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213DEA">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Minsko</w:t>
            </w:r>
            <w:r w:rsidR="00C95CDE" w:rsidRPr="00B1557D">
              <w:rPr>
                <w:rFonts w:ascii="Times New Roman" w:eastAsia="Times New Roman" w:hAnsi="Times New Roman" w:cs="Times New Roman"/>
                <w:sz w:val="24"/>
                <w:szCs w:val="24"/>
                <w:lang w:eastAsia="hr-HR"/>
              </w:rPr>
              <w:t>-</w:t>
            </w:r>
            <w:r w:rsidRPr="00B1557D">
              <w:rPr>
                <w:rFonts w:ascii="Times New Roman" w:eastAsia="Times New Roman" w:hAnsi="Times New Roman" w:cs="Times New Roman"/>
                <w:sz w:val="24"/>
                <w:szCs w:val="24"/>
                <w:lang w:eastAsia="hr-HR"/>
              </w:rPr>
              <w:t>eksplozivna sredstva i neeksplodirana uboj</w:t>
            </w:r>
            <w:r w:rsidR="00213DEA" w:rsidRPr="00B1557D">
              <w:rPr>
                <w:rFonts w:ascii="Times New Roman" w:eastAsia="Times New Roman" w:hAnsi="Times New Roman" w:cs="Times New Roman"/>
                <w:sz w:val="24"/>
                <w:szCs w:val="24"/>
                <w:lang w:eastAsia="hr-HR"/>
              </w:rPr>
              <w:t>n</w:t>
            </w:r>
            <w:r w:rsidRPr="00B1557D">
              <w:rPr>
                <w:rFonts w:ascii="Times New Roman" w:eastAsia="Times New Roman" w:hAnsi="Times New Roman" w:cs="Times New Roman"/>
                <w:sz w:val="24"/>
                <w:szCs w:val="24"/>
                <w:lang w:eastAsia="hr-HR"/>
              </w:rPr>
              <w:t>a sredstva</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213DE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7</w:t>
            </w:r>
          </w:p>
        </w:tc>
      </w:tr>
      <w:tr w:rsidR="001F56D2" w:rsidRPr="00B1557D" w:rsidTr="00623055">
        <w:tc>
          <w:tcPr>
            <w:tcW w:w="959" w:type="dxa"/>
          </w:tcPr>
          <w:p w:rsidR="00623055" w:rsidRPr="00B1557D" w:rsidRDefault="00623055" w:rsidP="00623055">
            <w:pPr>
              <w:pStyle w:val="ListParagraph"/>
              <w:numPr>
                <w:ilvl w:val="0"/>
                <w:numId w:val="17"/>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Organizacija radilišta</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5</w:t>
            </w:r>
          </w:p>
        </w:tc>
      </w:tr>
      <w:tr w:rsidR="001F56D2" w:rsidRPr="00B1557D" w:rsidTr="00623055">
        <w:tc>
          <w:tcPr>
            <w:tcW w:w="959" w:type="dxa"/>
          </w:tcPr>
          <w:p w:rsidR="00623055" w:rsidRPr="00B1557D" w:rsidRDefault="00623055" w:rsidP="00623055">
            <w:pPr>
              <w:pStyle w:val="ListParagraph"/>
              <w:numPr>
                <w:ilvl w:val="0"/>
                <w:numId w:val="17"/>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Osnove topografije i GIS</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213DE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5</w:t>
            </w:r>
          </w:p>
        </w:tc>
      </w:tr>
      <w:tr w:rsidR="001F56D2" w:rsidRPr="00B1557D" w:rsidTr="00623055">
        <w:tc>
          <w:tcPr>
            <w:tcW w:w="959" w:type="dxa"/>
          </w:tcPr>
          <w:p w:rsidR="00623055" w:rsidRPr="00B1557D" w:rsidRDefault="00623055" w:rsidP="00623055">
            <w:pPr>
              <w:pStyle w:val="ListParagraph"/>
              <w:numPr>
                <w:ilvl w:val="0"/>
                <w:numId w:val="17"/>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Kontrola  kvalitete</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2</w:t>
            </w:r>
          </w:p>
        </w:tc>
      </w:tr>
      <w:tr w:rsidR="001F56D2" w:rsidRPr="00B1557D" w:rsidTr="00623055">
        <w:tc>
          <w:tcPr>
            <w:tcW w:w="959" w:type="dxa"/>
          </w:tcPr>
          <w:p w:rsidR="00623055" w:rsidRPr="00B1557D" w:rsidRDefault="00623055" w:rsidP="00623055">
            <w:pPr>
              <w:pStyle w:val="ListParagraph"/>
              <w:numPr>
                <w:ilvl w:val="0"/>
                <w:numId w:val="17"/>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Oprema i sredstva u razminiranju</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213DEA"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4</w:t>
            </w:r>
          </w:p>
          <w:p w:rsidR="00BC12D5" w:rsidRPr="00B1557D" w:rsidRDefault="00BC12D5" w:rsidP="00C74883">
            <w:pPr>
              <w:spacing w:before="100" w:beforeAutospacing="1" w:after="100" w:afterAutospacing="1"/>
              <w:jc w:val="right"/>
              <w:rPr>
                <w:rFonts w:ascii="Times New Roman" w:eastAsia="Times New Roman" w:hAnsi="Times New Roman" w:cs="Times New Roman"/>
                <w:sz w:val="24"/>
                <w:szCs w:val="24"/>
                <w:lang w:eastAsia="hr-HR"/>
              </w:rPr>
            </w:pPr>
          </w:p>
        </w:tc>
      </w:tr>
      <w:tr w:rsidR="001F56D2" w:rsidRPr="00B1557D" w:rsidTr="00623055">
        <w:tc>
          <w:tcPr>
            <w:tcW w:w="7619" w:type="dxa"/>
            <w:gridSpan w:val="2"/>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PRAKTIČNI DIO</w:t>
            </w:r>
          </w:p>
        </w:tc>
        <w:tc>
          <w:tcPr>
            <w:tcW w:w="1284" w:type="dxa"/>
            <w:gridSpan w:val="2"/>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8 sati</w:t>
            </w:r>
          </w:p>
        </w:tc>
      </w:tr>
      <w:tr w:rsidR="001F56D2" w:rsidRPr="00B1557D" w:rsidTr="00623055">
        <w:tc>
          <w:tcPr>
            <w:tcW w:w="959" w:type="dxa"/>
          </w:tcPr>
          <w:p w:rsidR="00623055" w:rsidRPr="00B1557D" w:rsidRDefault="00623055" w:rsidP="00623055">
            <w:pPr>
              <w:pStyle w:val="ListParagraph"/>
              <w:numPr>
                <w:ilvl w:val="0"/>
                <w:numId w:val="18"/>
              </w:numPr>
              <w:spacing w:before="100" w:beforeAutospacing="1"/>
              <w:rPr>
                <w:rFonts w:ascii="Times New Roman" w:eastAsia="Times New Roman" w:hAnsi="Times New Roman" w:cs="Times New Roman"/>
                <w:sz w:val="24"/>
                <w:szCs w:val="24"/>
                <w:lang w:eastAsia="hr-HR"/>
              </w:rPr>
            </w:pPr>
          </w:p>
        </w:tc>
        <w:tc>
          <w:tcPr>
            <w:tcW w:w="6660" w:type="dxa"/>
          </w:tcPr>
          <w:p w:rsidR="00623055" w:rsidRPr="00B1557D" w:rsidRDefault="00213DEA"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sz w:val="24"/>
                <w:szCs w:val="24"/>
                <w:lang w:eastAsia="hr-HR"/>
              </w:rPr>
              <w:t>O</w:t>
            </w:r>
            <w:r w:rsidR="00623055" w:rsidRPr="00B1557D">
              <w:rPr>
                <w:rFonts w:ascii="Times New Roman" w:eastAsia="Times New Roman" w:hAnsi="Times New Roman" w:cs="Times New Roman"/>
                <w:sz w:val="24"/>
                <w:szCs w:val="24"/>
                <w:lang w:eastAsia="hr-HR"/>
              </w:rPr>
              <w:t>rganizacija radilišta</w:t>
            </w:r>
            <w:r w:rsidRPr="00B1557D">
              <w:rPr>
                <w:rFonts w:ascii="Times New Roman" w:eastAsia="Times New Roman" w:hAnsi="Times New Roman" w:cs="Times New Roman"/>
                <w:sz w:val="24"/>
                <w:szCs w:val="24"/>
                <w:lang w:eastAsia="hr-HR"/>
              </w:rPr>
              <w:t xml:space="preserve"> i kontrola kvalitete</w:t>
            </w:r>
          </w:p>
        </w:tc>
        <w:tc>
          <w:tcPr>
            <w:tcW w:w="576" w:type="dxa"/>
          </w:tcPr>
          <w:p w:rsidR="00623055" w:rsidRPr="00B1557D" w:rsidRDefault="0062305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623055" w:rsidRPr="00B1557D" w:rsidRDefault="0062305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t>8</w:t>
            </w:r>
          </w:p>
        </w:tc>
      </w:tr>
      <w:tr w:rsidR="001F56D2" w:rsidRPr="00B1557D" w:rsidTr="00623055">
        <w:tc>
          <w:tcPr>
            <w:tcW w:w="959" w:type="dxa"/>
          </w:tcPr>
          <w:p w:rsidR="00BC12D5" w:rsidRPr="00B1557D" w:rsidRDefault="00BC12D5" w:rsidP="00BC12D5">
            <w:pPr>
              <w:pStyle w:val="ListParagraph"/>
              <w:spacing w:before="100" w:beforeAutospacing="1"/>
              <w:ind w:left="1080"/>
              <w:rPr>
                <w:rFonts w:ascii="Times New Roman" w:eastAsia="Times New Roman" w:hAnsi="Times New Roman" w:cs="Times New Roman"/>
                <w:sz w:val="24"/>
                <w:szCs w:val="24"/>
                <w:lang w:eastAsia="hr-HR"/>
              </w:rPr>
            </w:pPr>
          </w:p>
        </w:tc>
        <w:tc>
          <w:tcPr>
            <w:tcW w:w="6660" w:type="dxa"/>
          </w:tcPr>
          <w:p w:rsidR="00BC12D5" w:rsidRPr="00B1557D" w:rsidRDefault="00BC12D5" w:rsidP="00C74883">
            <w:pPr>
              <w:spacing w:before="100" w:beforeAutospacing="1" w:after="100" w:afterAutospacing="1"/>
              <w:rPr>
                <w:rFonts w:ascii="Times New Roman" w:eastAsia="Times New Roman" w:hAnsi="Times New Roman" w:cs="Times New Roman"/>
                <w:sz w:val="24"/>
                <w:szCs w:val="24"/>
                <w:lang w:eastAsia="hr-HR"/>
              </w:rPr>
            </w:pPr>
          </w:p>
        </w:tc>
        <w:tc>
          <w:tcPr>
            <w:tcW w:w="576" w:type="dxa"/>
          </w:tcPr>
          <w:p w:rsidR="00BC12D5" w:rsidRPr="00B1557D" w:rsidRDefault="00BC12D5" w:rsidP="00C74883">
            <w:pPr>
              <w:spacing w:before="100" w:beforeAutospacing="1" w:after="100" w:afterAutospacing="1"/>
              <w:rPr>
                <w:rFonts w:ascii="Times New Roman" w:eastAsia="Times New Roman" w:hAnsi="Times New Roman" w:cs="Times New Roman"/>
                <w:sz w:val="24"/>
                <w:szCs w:val="24"/>
                <w:lang w:eastAsia="hr-HR"/>
              </w:rPr>
            </w:pPr>
          </w:p>
        </w:tc>
        <w:tc>
          <w:tcPr>
            <w:tcW w:w="708" w:type="dxa"/>
          </w:tcPr>
          <w:p w:rsidR="00BC12D5" w:rsidRPr="00B1557D" w:rsidRDefault="00BC12D5" w:rsidP="00C74883">
            <w:pPr>
              <w:spacing w:before="100" w:beforeAutospacing="1" w:after="100" w:afterAutospacing="1"/>
              <w:jc w:val="right"/>
              <w:rPr>
                <w:rFonts w:ascii="Times New Roman" w:eastAsia="Times New Roman" w:hAnsi="Times New Roman" w:cs="Times New Roman"/>
                <w:sz w:val="24"/>
                <w:szCs w:val="24"/>
                <w:lang w:eastAsia="hr-HR"/>
              </w:rPr>
            </w:pPr>
          </w:p>
        </w:tc>
      </w:tr>
      <w:tr w:rsidR="00442491" w:rsidRPr="00B1557D" w:rsidTr="00623055">
        <w:trPr>
          <w:trHeight w:val="302"/>
        </w:trPr>
        <w:tc>
          <w:tcPr>
            <w:tcW w:w="7619" w:type="dxa"/>
            <w:gridSpan w:val="2"/>
          </w:tcPr>
          <w:p w:rsidR="00623055" w:rsidRPr="00B1557D" w:rsidRDefault="00C95CDE" w:rsidP="00C74883">
            <w:pPr>
              <w:spacing w:before="100" w:beforeAutospacing="1" w:after="100" w:afterAutospacing="1"/>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b/>
                <w:sz w:val="24"/>
                <w:szCs w:val="24"/>
                <w:lang w:eastAsia="hr-HR"/>
              </w:rPr>
              <w:t>UKUPNO</w:t>
            </w:r>
          </w:p>
        </w:tc>
        <w:tc>
          <w:tcPr>
            <w:tcW w:w="1284" w:type="dxa"/>
            <w:gridSpan w:val="2"/>
          </w:tcPr>
          <w:p w:rsidR="00623055" w:rsidRPr="00B1557D" w:rsidRDefault="00BC12D5" w:rsidP="00C74883">
            <w:pPr>
              <w:spacing w:before="100" w:beforeAutospacing="1" w:after="100" w:afterAutospacing="1"/>
              <w:jc w:val="right"/>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40 sati</w:t>
            </w:r>
          </w:p>
        </w:tc>
      </w:tr>
    </w:tbl>
    <w:p w:rsidR="00623055" w:rsidRPr="00B1557D" w:rsidRDefault="00623055" w:rsidP="00623055">
      <w:pPr>
        <w:spacing w:after="0" w:line="240" w:lineRule="auto"/>
        <w:rPr>
          <w:rFonts w:ascii="Times New Roman" w:eastAsia="Times New Roman" w:hAnsi="Times New Roman" w:cs="Times New Roman"/>
          <w:b/>
          <w:sz w:val="24"/>
          <w:szCs w:val="24"/>
          <w:lang w:eastAsia="hr-HR"/>
        </w:rPr>
      </w:pPr>
    </w:p>
    <w:p w:rsidR="00DA09B2" w:rsidRPr="00B1557D" w:rsidRDefault="00DA09B2" w:rsidP="00DA09B2">
      <w:pPr>
        <w:spacing w:after="0" w:line="240" w:lineRule="auto"/>
        <w:rPr>
          <w:rFonts w:ascii="Times New Roman" w:eastAsia="Times New Roman" w:hAnsi="Times New Roman" w:cs="Times New Roman"/>
          <w:sz w:val="24"/>
          <w:szCs w:val="24"/>
          <w:lang w:eastAsia="hr-HR"/>
        </w:rPr>
      </w:pPr>
      <w:r w:rsidRPr="00B1557D">
        <w:rPr>
          <w:rFonts w:ascii="Times New Roman" w:eastAsia="Times New Roman" w:hAnsi="Times New Roman" w:cs="Times New Roman"/>
          <w:b/>
          <w:sz w:val="24"/>
          <w:szCs w:val="24"/>
          <w:lang w:eastAsia="hr-HR"/>
        </w:rPr>
        <w:t> </w:t>
      </w:r>
    </w:p>
    <w:p w:rsidR="00DA09B2" w:rsidRPr="00B1557D" w:rsidRDefault="00DA09B2" w:rsidP="00DA09B2">
      <w:pPr>
        <w:spacing w:after="0" w:line="240" w:lineRule="auto"/>
        <w:jc w:val="both"/>
        <w:rPr>
          <w:rFonts w:ascii="Times New Roman" w:eastAsia="Times New Roman" w:hAnsi="Times New Roman" w:cs="Times New Roman"/>
          <w:sz w:val="24"/>
          <w:szCs w:val="24"/>
          <w:lang w:eastAsia="hr-HR"/>
        </w:rPr>
      </w:pPr>
      <w:r w:rsidRPr="00B1557D">
        <w:rPr>
          <w:rFonts w:ascii="Times New Roman" w:eastAsia="Times New Roman" w:hAnsi="Times New Roman" w:cs="Times New Roman"/>
          <w:sz w:val="24"/>
          <w:szCs w:val="24"/>
          <w:lang w:eastAsia="hr-HR"/>
        </w:rPr>
        <w:br/>
      </w:r>
      <w:r w:rsidRPr="00B1557D">
        <w:rPr>
          <w:rFonts w:ascii="Times New Roman" w:eastAsia="Times New Roman" w:hAnsi="Times New Roman" w:cs="Times New Roman"/>
          <w:sz w:val="24"/>
          <w:szCs w:val="24"/>
          <w:lang w:eastAsia="hr-HR"/>
        </w:rPr>
        <w:br/>
      </w:r>
      <w:r w:rsidRPr="00B1557D">
        <w:rPr>
          <w:rFonts w:ascii="Times New Roman" w:eastAsia="Times New Roman" w:hAnsi="Times New Roman" w:cs="Times New Roman"/>
          <w:sz w:val="24"/>
          <w:szCs w:val="24"/>
          <w:lang w:eastAsia="hr-HR"/>
        </w:rPr>
        <w:br/>
      </w:r>
    </w:p>
    <w:p w:rsidR="00DA09B2" w:rsidRPr="00B1557D" w:rsidRDefault="00DA09B2" w:rsidP="00DA09B2">
      <w:pPr>
        <w:spacing w:after="0" w:line="240" w:lineRule="auto"/>
        <w:jc w:val="both"/>
        <w:rPr>
          <w:rFonts w:ascii="Times New Roman" w:eastAsia="Times New Roman" w:hAnsi="Times New Roman" w:cs="Times New Roman"/>
          <w:sz w:val="24"/>
          <w:szCs w:val="24"/>
          <w:lang w:eastAsia="hr-HR"/>
        </w:rPr>
      </w:pPr>
    </w:p>
    <w:p w:rsidR="00DA09B2" w:rsidRPr="00B1557D" w:rsidRDefault="00DA09B2" w:rsidP="00DA09B2">
      <w:pPr>
        <w:spacing w:after="0" w:line="240" w:lineRule="auto"/>
        <w:jc w:val="both"/>
        <w:rPr>
          <w:rFonts w:ascii="Times New Roman" w:eastAsia="Times New Roman" w:hAnsi="Times New Roman" w:cs="Times New Roman"/>
          <w:sz w:val="24"/>
          <w:szCs w:val="24"/>
          <w:lang w:eastAsia="hr-HR"/>
        </w:rPr>
      </w:pPr>
    </w:p>
    <w:p w:rsidR="00DA09B2" w:rsidRPr="00B1557D" w:rsidRDefault="00DA09B2" w:rsidP="00DA09B2">
      <w:pPr>
        <w:spacing w:after="0" w:line="240" w:lineRule="auto"/>
        <w:jc w:val="both"/>
        <w:rPr>
          <w:rFonts w:ascii="Times New Roman" w:eastAsia="Times New Roman" w:hAnsi="Times New Roman" w:cs="Times New Roman"/>
          <w:sz w:val="24"/>
          <w:szCs w:val="24"/>
          <w:lang w:eastAsia="hr-HR"/>
        </w:rPr>
      </w:pPr>
    </w:p>
    <w:p w:rsidR="00DA09B2" w:rsidRPr="00B1557D" w:rsidRDefault="00DA09B2" w:rsidP="00DA09B2">
      <w:pPr>
        <w:spacing w:after="0" w:line="240" w:lineRule="auto"/>
        <w:jc w:val="both"/>
        <w:rPr>
          <w:rFonts w:ascii="Times New Roman" w:eastAsia="Times New Roman" w:hAnsi="Times New Roman" w:cs="Times New Roman"/>
          <w:sz w:val="24"/>
          <w:szCs w:val="24"/>
          <w:lang w:eastAsia="hr-HR"/>
        </w:rPr>
      </w:pPr>
    </w:p>
    <w:p w:rsidR="00DA09B2" w:rsidRPr="00B1557D" w:rsidRDefault="00237D3A" w:rsidP="00DA09B2">
      <w:pPr>
        <w:spacing w:after="0" w:line="360" w:lineRule="auto"/>
        <w:ind w:left="720" w:hanging="720"/>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noProof/>
          <w:sz w:val="24"/>
          <w:szCs w:val="24"/>
          <w:lang w:eastAsia="hr-HR"/>
        </w:rPr>
        <w:lastRenderedPageBreak/>
        <mc:AlternateContent>
          <mc:Choice Requires="wps">
            <w:drawing>
              <wp:anchor distT="0" distB="0" distL="114300" distR="114300" simplePos="0" relativeHeight="251659264" behindDoc="0" locked="0" layoutInCell="1" allowOverlap="1" wp14:anchorId="017BE5FD" wp14:editId="0932D296">
                <wp:simplePos x="0" y="0"/>
                <wp:positionH relativeFrom="column">
                  <wp:posOffset>-120015</wp:posOffset>
                </wp:positionH>
                <wp:positionV relativeFrom="paragraph">
                  <wp:posOffset>-83185</wp:posOffset>
                </wp:positionV>
                <wp:extent cx="6127115" cy="9425305"/>
                <wp:effectExtent l="0" t="0" r="26035" b="2349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9425305"/>
                        </a:xfrm>
                        <a:prstGeom prst="rect">
                          <a:avLst/>
                        </a:prstGeom>
                        <a:solidFill>
                          <a:srgbClr val="FFFFFF"/>
                        </a:solidFill>
                        <a:ln w="9525">
                          <a:solidFill>
                            <a:srgbClr val="000000"/>
                          </a:solidFill>
                          <a:miter lim="800000"/>
                          <a:headEnd/>
                          <a:tailEnd/>
                        </a:ln>
                      </wps:spPr>
                      <wps:txb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292AEC58" wp14:editId="6EB9C701">
                                  <wp:extent cx="762000" cy="914400"/>
                                  <wp:effectExtent l="0" t="0" r="0" b="0"/>
                                  <wp:docPr id="7" name="Picture 7"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1717FF">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 xml:space="preserve">14. stavka 1. Pravilnika o osposobljavanju pirotehničara, voditelja radilišta, polaganju stručnog ispita te obavljanju kontrole kvalitete za potrebe obrane </w:t>
                            </w:r>
                            <w:r w:rsidR="006E6E92">
                              <w:rPr>
                                <w:rFonts w:ascii="Arial" w:hAnsi="Arial" w:cs="Arial"/>
                                <w:sz w:val="24"/>
                                <w:szCs w:val="24"/>
                              </w:rPr>
                              <w:t xml:space="preserve"> (Narodne novine</w:t>
                            </w:r>
                            <w:r>
                              <w:rPr>
                                <w:rFonts w:ascii="Arial" w:hAnsi="Arial" w:cs="Arial"/>
                                <w:sz w:val="24"/>
                                <w:szCs w:val="24"/>
                              </w:rPr>
                              <w:t>,</w:t>
                            </w:r>
                            <w:r w:rsidRPr="0034208B">
                              <w:rPr>
                                <w:rFonts w:ascii="Arial" w:hAnsi="Arial" w:cs="Arial"/>
                                <w:sz w:val="24"/>
                                <w:szCs w:val="24"/>
                              </w:rPr>
                              <w:t xml:space="preserve"> broj</w:t>
                            </w:r>
                            <w:r>
                              <w:rPr>
                                <w:rFonts w:ascii="Arial" w:hAnsi="Arial" w:cs="Arial"/>
                                <w:sz w:val="24"/>
                                <w:szCs w:val="24"/>
                              </w:rPr>
                              <w:t xml:space="preserve">__ </w:t>
                            </w:r>
                            <w:r w:rsidRPr="0034208B">
                              <w:rPr>
                                <w:rFonts w:ascii="Arial" w:hAnsi="Arial" w:cs="Arial"/>
                                <w:sz w:val="24"/>
                                <w:szCs w:val="24"/>
                              </w:rPr>
                              <w:t xml:space="preserve">), Ministarstvo </w:t>
                            </w:r>
                            <w:r>
                              <w:rPr>
                                <w:rFonts w:ascii="Arial" w:hAnsi="Arial" w:cs="Arial"/>
                                <w:sz w:val="24"/>
                                <w:szCs w:val="24"/>
                              </w:rPr>
                              <w:t>obrane</w:t>
                            </w:r>
                            <w:r w:rsidRPr="0034208B">
                              <w:rPr>
                                <w:rFonts w:ascii="Arial" w:hAnsi="Arial" w:cs="Arial"/>
                                <w:sz w:val="24"/>
                                <w:szCs w:val="24"/>
                              </w:rPr>
                              <w:t xml:space="preserve"> izdaje </w:t>
                            </w:r>
                          </w:p>
                          <w:p w:rsidR="00B61A7B" w:rsidRPr="0034208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PIROTEHNIČARA</w:t>
                            </w: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Rođen/a _____________ godine, u _______________, država ____________, državljanin ________________, položio/la je ______________ godine stručni ispit za pirotehničara pred zajedničkim Ispitnim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DA09B2">
                            <w:pPr>
                              <w:spacing w:line="360" w:lineRule="auto"/>
                              <w:jc w:val="both"/>
                              <w:rPr>
                                <w:rFonts w:ascii="Arial" w:hAnsi="Arial" w:cs="Arial"/>
                                <w:sz w:val="24"/>
                                <w:szCs w:val="24"/>
                              </w:rPr>
                            </w:pPr>
                            <w:r>
                              <w:rPr>
                                <w:rFonts w:ascii="Arial" w:hAnsi="Arial" w:cs="Arial"/>
                                <w:sz w:val="24"/>
                                <w:szCs w:val="24"/>
                              </w:rPr>
                              <w:t>Zagreb,</w:t>
                            </w:r>
                          </w:p>
                          <w:p w:rsidR="00B61A7B" w:rsidRDefault="00B61A7B" w:rsidP="00DA09B2">
                            <w:pPr>
                              <w:spacing w:line="36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5B67CD">
                              <w:tc>
                                <w:tcPr>
                                  <w:tcW w:w="4681" w:type="dxa"/>
                                </w:tcPr>
                                <w:p w:rsidR="00B61A7B" w:rsidRDefault="00B61A7B" w:rsidP="005B67CD">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5B67CD">
                                  <w:pPr>
                                    <w:spacing w:after="120"/>
                                    <w:jc w:val="center"/>
                                    <w:rPr>
                                      <w:rFonts w:ascii="Arial" w:hAnsi="Arial" w:cs="Arial"/>
                                      <w:b/>
                                      <w:sz w:val="24"/>
                                      <w:szCs w:val="24"/>
                                    </w:rPr>
                                  </w:pPr>
                                  <w:r w:rsidRPr="005B67CD">
                                    <w:rPr>
                                      <w:rFonts w:ascii="Arial" w:hAnsi="Arial" w:cs="Arial"/>
                                      <w:b/>
                                      <w:sz w:val="24"/>
                                      <w:szCs w:val="24"/>
                                    </w:rPr>
                                    <w:t>ZAPOVJEDNIK</w:t>
                                  </w:r>
                                </w:p>
                              </w:tc>
                            </w:tr>
                            <w:tr w:rsidR="00B61A7B" w:rsidTr="005B67CD">
                              <w:tc>
                                <w:tcPr>
                                  <w:tcW w:w="4681" w:type="dxa"/>
                                </w:tcPr>
                                <w:p w:rsidR="00B61A7B" w:rsidRDefault="00B61A7B" w:rsidP="005B67CD">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5B67CD">
                                  <w:pPr>
                                    <w:jc w:val="center"/>
                                    <w:rPr>
                                      <w:rFonts w:ascii="Arial" w:hAnsi="Arial" w:cs="Arial"/>
                                      <w:b/>
                                      <w:sz w:val="24"/>
                                      <w:szCs w:val="24"/>
                                    </w:rPr>
                                  </w:pPr>
                                  <w:r w:rsidRPr="005B67CD">
                                    <w:rPr>
                                      <w:rFonts w:ascii="Arial" w:hAnsi="Arial" w:cs="Arial"/>
                                      <w:b/>
                                      <w:sz w:val="24"/>
                                      <w:szCs w:val="24"/>
                                    </w:rPr>
                                    <w:t>POSTROJBE/USTANOVE</w:t>
                                  </w:r>
                                </w:p>
                              </w:tc>
                            </w:tr>
                          </w:tbl>
                          <w:p w:rsidR="00B61A7B" w:rsidRPr="005B67CD" w:rsidRDefault="00B61A7B" w:rsidP="005B67CD">
                            <w:pPr>
                              <w:spacing w:after="120" w:line="240" w:lineRule="auto"/>
                              <w:ind w:left="720" w:hanging="720"/>
                              <w:jc w:val="both"/>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45pt;margin-top:-6.55pt;width:482.45pt;height:7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">
                <v:textbo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292AEC58" wp14:editId="6EB9C701">
                            <wp:extent cx="762000" cy="914400"/>
                            <wp:effectExtent l="0" t="0" r="0" b="0"/>
                            <wp:docPr id="7" name="Picture 7"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1717FF">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 xml:space="preserve">14. stavka 1. Pravilnika o osposobljavanju pirotehničara, voditelja radilišta, polaganju stručnog ispita te obavljanju kontrole kvalitete za potrebe obrane </w:t>
                      </w:r>
                      <w:r w:rsidR="006E6E92">
                        <w:rPr>
                          <w:rFonts w:ascii="Arial" w:hAnsi="Arial" w:cs="Arial"/>
                          <w:sz w:val="24"/>
                          <w:szCs w:val="24"/>
                        </w:rPr>
                        <w:t xml:space="preserve"> (Narodne novine</w:t>
                      </w:r>
                      <w:r>
                        <w:rPr>
                          <w:rFonts w:ascii="Arial" w:hAnsi="Arial" w:cs="Arial"/>
                          <w:sz w:val="24"/>
                          <w:szCs w:val="24"/>
                        </w:rPr>
                        <w:t>,</w:t>
                      </w:r>
                      <w:r w:rsidRPr="0034208B">
                        <w:rPr>
                          <w:rFonts w:ascii="Arial" w:hAnsi="Arial" w:cs="Arial"/>
                          <w:sz w:val="24"/>
                          <w:szCs w:val="24"/>
                        </w:rPr>
                        <w:t xml:space="preserve"> broj</w:t>
                      </w:r>
                      <w:r>
                        <w:rPr>
                          <w:rFonts w:ascii="Arial" w:hAnsi="Arial" w:cs="Arial"/>
                          <w:sz w:val="24"/>
                          <w:szCs w:val="24"/>
                        </w:rPr>
                        <w:t xml:space="preserve">__ </w:t>
                      </w:r>
                      <w:r w:rsidRPr="0034208B">
                        <w:rPr>
                          <w:rFonts w:ascii="Arial" w:hAnsi="Arial" w:cs="Arial"/>
                          <w:sz w:val="24"/>
                          <w:szCs w:val="24"/>
                        </w:rPr>
                        <w:t xml:space="preserve">), Ministarstvo </w:t>
                      </w:r>
                      <w:r>
                        <w:rPr>
                          <w:rFonts w:ascii="Arial" w:hAnsi="Arial" w:cs="Arial"/>
                          <w:sz w:val="24"/>
                          <w:szCs w:val="24"/>
                        </w:rPr>
                        <w:t>obrane</w:t>
                      </w:r>
                      <w:r w:rsidRPr="0034208B">
                        <w:rPr>
                          <w:rFonts w:ascii="Arial" w:hAnsi="Arial" w:cs="Arial"/>
                          <w:sz w:val="24"/>
                          <w:szCs w:val="24"/>
                        </w:rPr>
                        <w:t xml:space="preserve"> izdaje </w:t>
                      </w:r>
                    </w:p>
                    <w:p w:rsidR="00B61A7B" w:rsidRPr="0034208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PIROTEHNIČARA</w:t>
                      </w: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Rođen/a _____________ godine, u _______________, država ____________, državljanin ________________, položio/la je ______________ godine stručni ispit za pirotehničara pred zajedničkim Ispitnim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DA09B2">
                      <w:pPr>
                        <w:spacing w:line="360" w:lineRule="auto"/>
                        <w:jc w:val="both"/>
                        <w:rPr>
                          <w:rFonts w:ascii="Arial" w:hAnsi="Arial" w:cs="Arial"/>
                          <w:sz w:val="24"/>
                          <w:szCs w:val="24"/>
                        </w:rPr>
                      </w:pPr>
                      <w:r>
                        <w:rPr>
                          <w:rFonts w:ascii="Arial" w:hAnsi="Arial" w:cs="Arial"/>
                          <w:sz w:val="24"/>
                          <w:szCs w:val="24"/>
                        </w:rPr>
                        <w:t>Zagreb,</w:t>
                      </w:r>
                    </w:p>
                    <w:p w:rsidR="00B61A7B" w:rsidRDefault="00B61A7B" w:rsidP="00DA09B2">
                      <w:pPr>
                        <w:spacing w:line="36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5B67CD">
                        <w:tc>
                          <w:tcPr>
                            <w:tcW w:w="4681" w:type="dxa"/>
                          </w:tcPr>
                          <w:p w:rsidR="00B61A7B" w:rsidRDefault="00B61A7B" w:rsidP="005B67CD">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5B67CD">
                            <w:pPr>
                              <w:spacing w:after="120"/>
                              <w:jc w:val="center"/>
                              <w:rPr>
                                <w:rFonts w:ascii="Arial" w:hAnsi="Arial" w:cs="Arial"/>
                                <w:b/>
                                <w:sz w:val="24"/>
                                <w:szCs w:val="24"/>
                              </w:rPr>
                            </w:pPr>
                            <w:r w:rsidRPr="005B67CD">
                              <w:rPr>
                                <w:rFonts w:ascii="Arial" w:hAnsi="Arial" w:cs="Arial"/>
                                <w:b/>
                                <w:sz w:val="24"/>
                                <w:szCs w:val="24"/>
                              </w:rPr>
                              <w:t>ZAPOVJEDNIK</w:t>
                            </w:r>
                          </w:p>
                        </w:tc>
                      </w:tr>
                      <w:tr w:rsidR="00B61A7B" w:rsidTr="005B67CD">
                        <w:tc>
                          <w:tcPr>
                            <w:tcW w:w="4681" w:type="dxa"/>
                          </w:tcPr>
                          <w:p w:rsidR="00B61A7B" w:rsidRDefault="00B61A7B" w:rsidP="005B67CD">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5B67CD">
                            <w:pPr>
                              <w:jc w:val="center"/>
                              <w:rPr>
                                <w:rFonts w:ascii="Arial" w:hAnsi="Arial" w:cs="Arial"/>
                                <w:b/>
                                <w:sz w:val="24"/>
                                <w:szCs w:val="24"/>
                              </w:rPr>
                            </w:pPr>
                            <w:r w:rsidRPr="005B67CD">
                              <w:rPr>
                                <w:rFonts w:ascii="Arial" w:hAnsi="Arial" w:cs="Arial"/>
                                <w:b/>
                                <w:sz w:val="24"/>
                                <w:szCs w:val="24"/>
                              </w:rPr>
                              <w:t>POSTROJBE/USTANOVE</w:t>
                            </w:r>
                          </w:p>
                        </w:tc>
                      </w:tr>
                    </w:tbl>
                    <w:p w:rsidR="00B61A7B" w:rsidRPr="005B67CD" w:rsidRDefault="00B61A7B" w:rsidP="005B67CD">
                      <w:pPr>
                        <w:spacing w:after="120" w:line="240" w:lineRule="auto"/>
                        <w:ind w:left="720" w:hanging="720"/>
                        <w:jc w:val="both"/>
                        <w:rPr>
                          <w:rFonts w:ascii="Arial" w:hAnsi="Arial" w:cs="Arial"/>
                          <w:sz w:val="24"/>
                          <w:szCs w:val="24"/>
                        </w:rPr>
                      </w:pPr>
                    </w:p>
                  </w:txbxContent>
                </v:textbox>
                <w10:wrap type="square"/>
              </v:shape>
            </w:pict>
          </mc:Fallback>
        </mc:AlternateContent>
      </w:r>
    </w:p>
    <w:p w:rsidR="00DA09B2" w:rsidRPr="00B1557D" w:rsidRDefault="00237D3A" w:rsidP="00DA09B2">
      <w:pPr>
        <w:spacing w:after="0" w:line="360" w:lineRule="auto"/>
        <w:ind w:left="720" w:hanging="720"/>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noProof/>
          <w:sz w:val="24"/>
          <w:szCs w:val="24"/>
          <w:lang w:eastAsia="hr-HR"/>
        </w:rPr>
        <w:lastRenderedPageBreak/>
        <mc:AlternateContent>
          <mc:Choice Requires="wps">
            <w:drawing>
              <wp:anchor distT="0" distB="0" distL="114300" distR="114300" simplePos="0" relativeHeight="251660288" behindDoc="0" locked="0" layoutInCell="1" allowOverlap="1" wp14:anchorId="7DC57664" wp14:editId="1B5BE4FC">
                <wp:simplePos x="0" y="0"/>
                <wp:positionH relativeFrom="column">
                  <wp:posOffset>-90805</wp:posOffset>
                </wp:positionH>
                <wp:positionV relativeFrom="paragraph">
                  <wp:posOffset>-73660</wp:posOffset>
                </wp:positionV>
                <wp:extent cx="6108700" cy="9523095"/>
                <wp:effectExtent l="0" t="0" r="25400" b="2095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9523095"/>
                        </a:xfrm>
                        <a:prstGeom prst="rect">
                          <a:avLst/>
                        </a:prstGeom>
                        <a:solidFill>
                          <a:srgbClr val="FFFFFF"/>
                        </a:solidFill>
                        <a:ln w="9525">
                          <a:solidFill>
                            <a:srgbClr val="000000"/>
                          </a:solidFill>
                          <a:miter lim="800000"/>
                          <a:headEnd/>
                          <a:tailEnd/>
                        </a:ln>
                      </wps:spPr>
                      <wps:txb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58BF26ED" wp14:editId="3845369C">
                                  <wp:extent cx="762000" cy="914400"/>
                                  <wp:effectExtent l="0" t="0" r="0" b="0"/>
                                  <wp:docPr id="5" name="Picture 5"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DA09B2">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14. stavka 1. Pravilnika o osposobljavanju pirotehničara, voditelja radilišta, polaganju stručnog ispita te obavljanju kontrole</w:t>
                            </w:r>
                            <w:r w:rsidR="006E6E92">
                              <w:rPr>
                                <w:rFonts w:ascii="Arial" w:hAnsi="Arial" w:cs="Arial"/>
                                <w:sz w:val="24"/>
                                <w:szCs w:val="24"/>
                              </w:rPr>
                              <w:t xml:space="preserve"> kvalitete za potrebe obrane  (Narodne novine</w:t>
                            </w:r>
                            <w:r>
                              <w:rPr>
                                <w:rFonts w:ascii="Arial" w:hAnsi="Arial" w:cs="Arial"/>
                                <w:sz w:val="24"/>
                                <w:szCs w:val="24"/>
                              </w:rPr>
                              <w:t xml:space="preserve">, </w:t>
                            </w:r>
                            <w:r w:rsidRPr="0034208B">
                              <w:rPr>
                                <w:rFonts w:ascii="Arial" w:hAnsi="Arial" w:cs="Arial"/>
                                <w:sz w:val="24"/>
                                <w:szCs w:val="24"/>
                              </w:rPr>
                              <w:t>broj</w:t>
                            </w:r>
                            <w:r>
                              <w:rPr>
                                <w:rFonts w:ascii="Arial" w:hAnsi="Arial" w:cs="Arial"/>
                                <w:sz w:val="24"/>
                                <w:szCs w:val="24"/>
                              </w:rPr>
                              <w:t xml:space="preserve">__ </w:t>
                            </w:r>
                            <w:r w:rsidRPr="0034208B">
                              <w:rPr>
                                <w:rFonts w:ascii="Arial" w:hAnsi="Arial" w:cs="Arial"/>
                                <w:sz w:val="24"/>
                                <w:szCs w:val="24"/>
                              </w:rPr>
                              <w:t xml:space="preserve">), Ministarstvo </w:t>
                            </w:r>
                            <w:r>
                              <w:rPr>
                                <w:rFonts w:ascii="Arial" w:hAnsi="Arial" w:cs="Arial"/>
                                <w:sz w:val="24"/>
                                <w:szCs w:val="24"/>
                              </w:rPr>
                              <w:t>obrane</w:t>
                            </w:r>
                            <w:r w:rsidRPr="0034208B">
                              <w:rPr>
                                <w:rFonts w:ascii="Arial" w:hAnsi="Arial" w:cs="Arial"/>
                                <w:sz w:val="24"/>
                                <w:szCs w:val="24"/>
                              </w:rPr>
                              <w:t xml:space="preserve"> izdaje </w:t>
                            </w:r>
                          </w:p>
                          <w:p w:rsidR="00B61A7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Pr>
                                <w:rFonts w:ascii="Arial" w:hAnsi="Arial" w:cs="Arial"/>
                                <w:b/>
                                <w:sz w:val="28"/>
                                <w:szCs w:val="28"/>
                              </w:rPr>
                              <w:t>POMOĆNOG DJELATNIKA</w:t>
                            </w:r>
                          </w:p>
                          <w:p w:rsidR="00B61A7B" w:rsidRDefault="00B61A7B" w:rsidP="00DA09B2">
                            <w:pPr>
                              <w:spacing w:line="360" w:lineRule="auto"/>
                              <w:ind w:left="142" w:hanging="142"/>
                              <w:jc w:val="center"/>
                              <w:rPr>
                                <w:rFonts w:ascii="Arial" w:hAnsi="Arial" w:cs="Arial"/>
                                <w:b/>
                                <w:sz w:val="28"/>
                                <w:szCs w:val="28"/>
                              </w:rPr>
                            </w:pP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Rođen/a _____________ godine, u _______________, država ____________, državljanin ________________, položio/la je ______________ godine stručni ispit za pomoćnog djelatnika pred </w:t>
                            </w:r>
                            <w:r w:rsidRPr="00885F6A">
                              <w:rPr>
                                <w:rFonts w:ascii="Arial" w:hAnsi="Arial" w:cs="Arial"/>
                                <w:sz w:val="24"/>
                                <w:szCs w:val="24"/>
                              </w:rPr>
                              <w:t xml:space="preserve">zajedničkim </w:t>
                            </w:r>
                            <w:r>
                              <w:rPr>
                                <w:rFonts w:ascii="Arial" w:hAnsi="Arial" w:cs="Arial"/>
                                <w:sz w:val="24"/>
                                <w:szCs w:val="24"/>
                              </w:rPr>
                              <w:t>Ispitnim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5B67CD">
                            <w:pPr>
                              <w:spacing w:line="360" w:lineRule="auto"/>
                              <w:jc w:val="both"/>
                              <w:rPr>
                                <w:rFonts w:ascii="Arial" w:hAnsi="Arial" w:cs="Arial"/>
                                <w:sz w:val="24"/>
                                <w:szCs w:val="24"/>
                              </w:rPr>
                            </w:pPr>
                            <w:r>
                              <w:rPr>
                                <w:rFonts w:ascii="Arial" w:hAnsi="Arial" w:cs="Arial"/>
                                <w:sz w:val="24"/>
                                <w:szCs w:val="24"/>
                              </w:rPr>
                              <w:t>Zagreb,</w:t>
                            </w:r>
                          </w:p>
                          <w:p w:rsidR="00B61A7B" w:rsidRDefault="00B61A7B" w:rsidP="005B67CD">
                            <w:pPr>
                              <w:spacing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B61A7B">
                              <w:tc>
                                <w:tcPr>
                                  <w:tcW w:w="4681" w:type="dxa"/>
                                </w:tcPr>
                                <w:p w:rsidR="00B61A7B" w:rsidRDefault="00B61A7B" w:rsidP="00B61A7B">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B61A7B">
                                  <w:pPr>
                                    <w:spacing w:after="120"/>
                                    <w:jc w:val="center"/>
                                    <w:rPr>
                                      <w:rFonts w:ascii="Arial" w:hAnsi="Arial" w:cs="Arial"/>
                                      <w:b/>
                                      <w:sz w:val="24"/>
                                      <w:szCs w:val="24"/>
                                    </w:rPr>
                                  </w:pPr>
                                  <w:r w:rsidRPr="005B67CD">
                                    <w:rPr>
                                      <w:rFonts w:ascii="Arial" w:hAnsi="Arial" w:cs="Arial"/>
                                      <w:b/>
                                      <w:sz w:val="24"/>
                                      <w:szCs w:val="24"/>
                                    </w:rPr>
                                    <w:t>ZAPOVJEDNIK</w:t>
                                  </w:r>
                                </w:p>
                              </w:tc>
                            </w:tr>
                            <w:tr w:rsidR="00B61A7B" w:rsidTr="00B61A7B">
                              <w:tc>
                                <w:tcPr>
                                  <w:tcW w:w="4681" w:type="dxa"/>
                                </w:tcPr>
                                <w:p w:rsidR="00B61A7B" w:rsidRDefault="00B61A7B" w:rsidP="00B61A7B">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B61A7B">
                                  <w:pPr>
                                    <w:jc w:val="center"/>
                                    <w:rPr>
                                      <w:rFonts w:ascii="Arial" w:hAnsi="Arial" w:cs="Arial"/>
                                      <w:b/>
                                      <w:sz w:val="24"/>
                                      <w:szCs w:val="24"/>
                                    </w:rPr>
                                  </w:pPr>
                                  <w:r w:rsidRPr="005B67CD">
                                    <w:rPr>
                                      <w:rFonts w:ascii="Arial" w:hAnsi="Arial" w:cs="Arial"/>
                                      <w:b/>
                                      <w:sz w:val="24"/>
                                      <w:szCs w:val="24"/>
                                    </w:rPr>
                                    <w:t>POSTROJBE/USTANOVE</w:t>
                                  </w:r>
                                </w:p>
                              </w:tc>
                            </w:tr>
                          </w:tbl>
                          <w:p w:rsidR="00B61A7B" w:rsidRDefault="00B61A7B" w:rsidP="00DA09B2">
                            <w:pPr>
                              <w:spacing w:line="360" w:lineRule="auto"/>
                              <w:jc w:val="both"/>
                              <w:rPr>
                                <w:rFonts w:ascii="Arial" w:hAnsi="Arial" w:cs="Arial"/>
                                <w:sz w:val="24"/>
                                <w:szCs w:val="24"/>
                              </w:rPr>
                            </w:pPr>
                          </w:p>
                          <w:p w:rsidR="00B61A7B" w:rsidRPr="0034208B" w:rsidRDefault="00B61A7B" w:rsidP="00DA09B2">
                            <w:pPr>
                              <w:spacing w:line="360" w:lineRule="auto"/>
                              <w:jc w:val="both"/>
                              <w:rPr>
                                <w:rFonts w:ascii="Arial" w:hAnsi="Arial" w:cs="Arial"/>
                                <w:sz w:val="24"/>
                                <w:szCs w:val="24"/>
                              </w:rPr>
                            </w:pPr>
                            <w:r>
                              <w:rPr>
                                <w:rFonts w:ascii="Arial" w:hAnsi="Arial" w:cs="Arial"/>
                                <w:sz w:val="24"/>
                                <w:szCs w:val="24"/>
                              </w:rPr>
                              <w:t xml:space="preserve">                                                                    </w:t>
                            </w:r>
                          </w:p>
                          <w:p w:rsidR="00B61A7B" w:rsidRPr="00F218CF" w:rsidRDefault="00B61A7B" w:rsidP="00DA09B2">
                            <w:pPr>
                              <w:spacing w:line="360" w:lineRule="auto"/>
                              <w:ind w:left="720" w:hanging="720"/>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7.15pt;margin-top:-5.8pt;width:481pt;height:7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vNKgIAAFg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">
                <v:textbo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58BF26ED" wp14:editId="3845369C">
                            <wp:extent cx="762000" cy="914400"/>
                            <wp:effectExtent l="0" t="0" r="0" b="0"/>
                            <wp:docPr id="5" name="Picture 5"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DA09B2">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14. stavka 1. Pravilnika o osposobljavanju pirotehničara, voditelja radilišta, polaganju stručnog ispita te obavljanju kontrole</w:t>
                      </w:r>
                      <w:r w:rsidR="006E6E92">
                        <w:rPr>
                          <w:rFonts w:ascii="Arial" w:hAnsi="Arial" w:cs="Arial"/>
                          <w:sz w:val="24"/>
                          <w:szCs w:val="24"/>
                        </w:rPr>
                        <w:t xml:space="preserve"> kvalitete za potrebe obrane  (Narodne novine</w:t>
                      </w:r>
                      <w:r>
                        <w:rPr>
                          <w:rFonts w:ascii="Arial" w:hAnsi="Arial" w:cs="Arial"/>
                          <w:sz w:val="24"/>
                          <w:szCs w:val="24"/>
                        </w:rPr>
                        <w:t xml:space="preserve">, </w:t>
                      </w:r>
                      <w:r w:rsidRPr="0034208B">
                        <w:rPr>
                          <w:rFonts w:ascii="Arial" w:hAnsi="Arial" w:cs="Arial"/>
                          <w:sz w:val="24"/>
                          <w:szCs w:val="24"/>
                        </w:rPr>
                        <w:t>broj</w:t>
                      </w:r>
                      <w:r>
                        <w:rPr>
                          <w:rFonts w:ascii="Arial" w:hAnsi="Arial" w:cs="Arial"/>
                          <w:sz w:val="24"/>
                          <w:szCs w:val="24"/>
                        </w:rPr>
                        <w:t xml:space="preserve">__ </w:t>
                      </w:r>
                      <w:r w:rsidRPr="0034208B">
                        <w:rPr>
                          <w:rFonts w:ascii="Arial" w:hAnsi="Arial" w:cs="Arial"/>
                          <w:sz w:val="24"/>
                          <w:szCs w:val="24"/>
                        </w:rPr>
                        <w:t xml:space="preserve">), Ministarstvo </w:t>
                      </w:r>
                      <w:r>
                        <w:rPr>
                          <w:rFonts w:ascii="Arial" w:hAnsi="Arial" w:cs="Arial"/>
                          <w:sz w:val="24"/>
                          <w:szCs w:val="24"/>
                        </w:rPr>
                        <w:t>obrane</w:t>
                      </w:r>
                      <w:r w:rsidRPr="0034208B">
                        <w:rPr>
                          <w:rFonts w:ascii="Arial" w:hAnsi="Arial" w:cs="Arial"/>
                          <w:sz w:val="24"/>
                          <w:szCs w:val="24"/>
                        </w:rPr>
                        <w:t xml:space="preserve"> izdaje </w:t>
                      </w:r>
                    </w:p>
                    <w:p w:rsidR="00B61A7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Pr>
                          <w:rFonts w:ascii="Arial" w:hAnsi="Arial" w:cs="Arial"/>
                          <w:b/>
                          <w:sz w:val="28"/>
                          <w:szCs w:val="28"/>
                        </w:rPr>
                        <w:t>POMOĆNOG DJELATNIKA</w:t>
                      </w:r>
                    </w:p>
                    <w:p w:rsidR="00B61A7B" w:rsidRDefault="00B61A7B" w:rsidP="00DA09B2">
                      <w:pPr>
                        <w:spacing w:line="360" w:lineRule="auto"/>
                        <w:ind w:left="142" w:hanging="142"/>
                        <w:jc w:val="center"/>
                        <w:rPr>
                          <w:rFonts w:ascii="Arial" w:hAnsi="Arial" w:cs="Arial"/>
                          <w:b/>
                          <w:sz w:val="28"/>
                          <w:szCs w:val="28"/>
                        </w:rPr>
                      </w:pP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Rođen/a _____________ godine, u _______________, država ____________, državljanin ________________, položio/la je ______________ godine stručni ispit za pomoćnog djelatnika pred </w:t>
                      </w:r>
                      <w:r w:rsidRPr="00885F6A">
                        <w:rPr>
                          <w:rFonts w:ascii="Arial" w:hAnsi="Arial" w:cs="Arial"/>
                          <w:sz w:val="24"/>
                          <w:szCs w:val="24"/>
                        </w:rPr>
                        <w:t xml:space="preserve">zajedničkim </w:t>
                      </w:r>
                      <w:r>
                        <w:rPr>
                          <w:rFonts w:ascii="Arial" w:hAnsi="Arial" w:cs="Arial"/>
                          <w:sz w:val="24"/>
                          <w:szCs w:val="24"/>
                        </w:rPr>
                        <w:t>Ispitnim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5B67CD">
                      <w:pPr>
                        <w:spacing w:line="360" w:lineRule="auto"/>
                        <w:jc w:val="both"/>
                        <w:rPr>
                          <w:rFonts w:ascii="Arial" w:hAnsi="Arial" w:cs="Arial"/>
                          <w:sz w:val="24"/>
                          <w:szCs w:val="24"/>
                        </w:rPr>
                      </w:pPr>
                      <w:r>
                        <w:rPr>
                          <w:rFonts w:ascii="Arial" w:hAnsi="Arial" w:cs="Arial"/>
                          <w:sz w:val="24"/>
                          <w:szCs w:val="24"/>
                        </w:rPr>
                        <w:t>Zagreb,</w:t>
                      </w:r>
                    </w:p>
                    <w:p w:rsidR="00B61A7B" w:rsidRDefault="00B61A7B" w:rsidP="005B67CD">
                      <w:pPr>
                        <w:spacing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B61A7B">
                        <w:tc>
                          <w:tcPr>
                            <w:tcW w:w="4681" w:type="dxa"/>
                          </w:tcPr>
                          <w:p w:rsidR="00B61A7B" w:rsidRDefault="00B61A7B" w:rsidP="00B61A7B">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B61A7B">
                            <w:pPr>
                              <w:spacing w:after="120"/>
                              <w:jc w:val="center"/>
                              <w:rPr>
                                <w:rFonts w:ascii="Arial" w:hAnsi="Arial" w:cs="Arial"/>
                                <w:b/>
                                <w:sz w:val="24"/>
                                <w:szCs w:val="24"/>
                              </w:rPr>
                            </w:pPr>
                            <w:r w:rsidRPr="005B67CD">
                              <w:rPr>
                                <w:rFonts w:ascii="Arial" w:hAnsi="Arial" w:cs="Arial"/>
                                <w:b/>
                                <w:sz w:val="24"/>
                                <w:szCs w:val="24"/>
                              </w:rPr>
                              <w:t>ZAPOVJEDNIK</w:t>
                            </w:r>
                          </w:p>
                        </w:tc>
                      </w:tr>
                      <w:tr w:rsidR="00B61A7B" w:rsidTr="00B61A7B">
                        <w:tc>
                          <w:tcPr>
                            <w:tcW w:w="4681" w:type="dxa"/>
                          </w:tcPr>
                          <w:p w:rsidR="00B61A7B" w:rsidRDefault="00B61A7B" w:rsidP="00B61A7B">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B61A7B">
                            <w:pPr>
                              <w:jc w:val="center"/>
                              <w:rPr>
                                <w:rFonts w:ascii="Arial" w:hAnsi="Arial" w:cs="Arial"/>
                                <w:b/>
                                <w:sz w:val="24"/>
                                <w:szCs w:val="24"/>
                              </w:rPr>
                            </w:pPr>
                            <w:r w:rsidRPr="005B67CD">
                              <w:rPr>
                                <w:rFonts w:ascii="Arial" w:hAnsi="Arial" w:cs="Arial"/>
                                <w:b/>
                                <w:sz w:val="24"/>
                                <w:szCs w:val="24"/>
                              </w:rPr>
                              <w:t>POSTROJBE/USTANOVE</w:t>
                            </w:r>
                          </w:p>
                        </w:tc>
                      </w:tr>
                    </w:tbl>
                    <w:p w:rsidR="00B61A7B" w:rsidRDefault="00B61A7B" w:rsidP="00DA09B2">
                      <w:pPr>
                        <w:spacing w:line="360" w:lineRule="auto"/>
                        <w:jc w:val="both"/>
                        <w:rPr>
                          <w:rFonts w:ascii="Arial" w:hAnsi="Arial" w:cs="Arial"/>
                          <w:sz w:val="24"/>
                          <w:szCs w:val="24"/>
                        </w:rPr>
                      </w:pPr>
                    </w:p>
                    <w:p w:rsidR="00B61A7B" w:rsidRPr="0034208B" w:rsidRDefault="00B61A7B" w:rsidP="00DA09B2">
                      <w:pPr>
                        <w:spacing w:line="360" w:lineRule="auto"/>
                        <w:jc w:val="both"/>
                        <w:rPr>
                          <w:rFonts w:ascii="Arial" w:hAnsi="Arial" w:cs="Arial"/>
                          <w:sz w:val="24"/>
                          <w:szCs w:val="24"/>
                        </w:rPr>
                      </w:pPr>
                      <w:r>
                        <w:rPr>
                          <w:rFonts w:ascii="Arial" w:hAnsi="Arial" w:cs="Arial"/>
                          <w:sz w:val="24"/>
                          <w:szCs w:val="24"/>
                        </w:rPr>
                        <w:t xml:space="preserve">                                                                    </w:t>
                      </w:r>
                    </w:p>
                    <w:p w:rsidR="00B61A7B" w:rsidRPr="00F218CF" w:rsidRDefault="00B61A7B" w:rsidP="00DA09B2">
                      <w:pPr>
                        <w:spacing w:line="360" w:lineRule="auto"/>
                        <w:ind w:left="720" w:hanging="720"/>
                        <w:jc w:val="center"/>
                        <w:rPr>
                          <w:b/>
                          <w:sz w:val="32"/>
                          <w:szCs w:val="32"/>
                        </w:rPr>
                      </w:pPr>
                    </w:p>
                  </w:txbxContent>
                </v:textbox>
                <w10:wrap type="square"/>
              </v:shape>
            </w:pict>
          </mc:Fallback>
        </mc:AlternateContent>
      </w:r>
    </w:p>
    <w:p w:rsidR="00DA09B2" w:rsidRPr="00B1557D" w:rsidRDefault="00237D3A" w:rsidP="00DA09B2">
      <w:pPr>
        <w:spacing w:after="0" w:line="360" w:lineRule="auto"/>
        <w:ind w:left="720" w:hanging="720"/>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noProof/>
          <w:sz w:val="24"/>
          <w:szCs w:val="24"/>
          <w:lang w:eastAsia="hr-HR"/>
        </w:rPr>
        <w:lastRenderedPageBreak/>
        <mc:AlternateContent>
          <mc:Choice Requires="wps">
            <w:drawing>
              <wp:anchor distT="0" distB="0" distL="114300" distR="114300" simplePos="0" relativeHeight="251661312" behindDoc="0" locked="0" layoutInCell="1" allowOverlap="1" wp14:anchorId="2F6C6327" wp14:editId="6C248D35">
                <wp:simplePos x="0" y="0"/>
                <wp:positionH relativeFrom="column">
                  <wp:posOffset>-73660</wp:posOffset>
                </wp:positionH>
                <wp:positionV relativeFrom="paragraph">
                  <wp:posOffset>-83185</wp:posOffset>
                </wp:positionV>
                <wp:extent cx="6069965" cy="9575800"/>
                <wp:effectExtent l="0" t="0" r="2603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9575800"/>
                        </a:xfrm>
                        <a:prstGeom prst="rect">
                          <a:avLst/>
                        </a:prstGeom>
                        <a:solidFill>
                          <a:srgbClr val="FFFFFF"/>
                        </a:solidFill>
                        <a:ln w="9525">
                          <a:solidFill>
                            <a:srgbClr val="000000"/>
                          </a:solidFill>
                          <a:miter lim="800000"/>
                          <a:headEnd/>
                          <a:tailEnd/>
                        </a:ln>
                      </wps:spPr>
                      <wps:txb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4AF82CA5" wp14:editId="2DD5812C">
                                  <wp:extent cx="762000" cy="914400"/>
                                  <wp:effectExtent l="0" t="0" r="0" b="0"/>
                                  <wp:docPr id="3" name="Picture 3"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1717FF">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14. stavka 1. Pravilnika o osposobljavanju pirotehničara, voditelja radilišta, polaganju stručnog ispita te obavljanju kontrole</w:t>
                            </w:r>
                            <w:r w:rsidR="006E6E92">
                              <w:rPr>
                                <w:rFonts w:ascii="Arial" w:hAnsi="Arial" w:cs="Arial"/>
                                <w:sz w:val="24"/>
                                <w:szCs w:val="24"/>
                              </w:rPr>
                              <w:t xml:space="preserve"> kvalitete za potrebe obrane  (Narodne novine</w:t>
                            </w:r>
                            <w:r>
                              <w:rPr>
                                <w:rFonts w:ascii="Arial" w:hAnsi="Arial" w:cs="Arial"/>
                                <w:sz w:val="24"/>
                                <w:szCs w:val="24"/>
                              </w:rPr>
                              <w:t xml:space="preserve">, </w:t>
                            </w:r>
                            <w:r w:rsidRPr="0034208B">
                              <w:rPr>
                                <w:rFonts w:ascii="Arial" w:hAnsi="Arial" w:cs="Arial"/>
                                <w:sz w:val="24"/>
                                <w:szCs w:val="24"/>
                              </w:rPr>
                              <w:t>broj</w:t>
                            </w:r>
                            <w:r>
                              <w:rPr>
                                <w:rFonts w:ascii="Arial" w:hAnsi="Arial" w:cs="Arial"/>
                                <w:sz w:val="24"/>
                                <w:szCs w:val="24"/>
                              </w:rPr>
                              <w:t xml:space="preserve">__ </w:t>
                            </w:r>
                            <w:r w:rsidRPr="0034208B">
                              <w:rPr>
                                <w:rFonts w:ascii="Arial" w:hAnsi="Arial" w:cs="Arial"/>
                                <w:sz w:val="24"/>
                                <w:szCs w:val="24"/>
                              </w:rPr>
                              <w:t>),</w:t>
                            </w:r>
                            <w:r>
                              <w:rPr>
                                <w:rFonts w:ascii="Arial" w:hAnsi="Arial" w:cs="Arial"/>
                                <w:sz w:val="24"/>
                                <w:szCs w:val="24"/>
                              </w:rPr>
                              <w:t xml:space="preserve"> </w:t>
                            </w:r>
                            <w:r w:rsidRPr="0034208B">
                              <w:rPr>
                                <w:rFonts w:ascii="Arial" w:hAnsi="Arial" w:cs="Arial"/>
                                <w:sz w:val="24"/>
                                <w:szCs w:val="24"/>
                              </w:rPr>
                              <w:t xml:space="preserve">Ministarstvo </w:t>
                            </w:r>
                            <w:r>
                              <w:rPr>
                                <w:rFonts w:ascii="Arial" w:hAnsi="Arial" w:cs="Arial"/>
                                <w:sz w:val="24"/>
                                <w:szCs w:val="24"/>
                              </w:rPr>
                              <w:t>obrane</w:t>
                            </w:r>
                            <w:r w:rsidRPr="0034208B">
                              <w:rPr>
                                <w:rFonts w:ascii="Arial" w:hAnsi="Arial" w:cs="Arial"/>
                                <w:sz w:val="24"/>
                                <w:szCs w:val="24"/>
                              </w:rPr>
                              <w:t xml:space="preserve"> izdaje </w:t>
                            </w:r>
                          </w:p>
                          <w:p w:rsidR="00B61A7B" w:rsidRPr="0034208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Pr>
                                <w:rFonts w:ascii="Arial" w:hAnsi="Arial" w:cs="Arial"/>
                                <w:b/>
                                <w:sz w:val="28"/>
                                <w:szCs w:val="28"/>
                              </w:rPr>
                              <w:t>VODITELJA RADILIŠTA</w:t>
                            </w:r>
                          </w:p>
                          <w:p w:rsidR="00B61A7B" w:rsidRDefault="00B61A7B" w:rsidP="00DA09B2">
                            <w:pPr>
                              <w:spacing w:line="360" w:lineRule="auto"/>
                              <w:ind w:left="142" w:hanging="142"/>
                              <w:jc w:val="center"/>
                              <w:rPr>
                                <w:rFonts w:ascii="Arial" w:hAnsi="Arial" w:cs="Arial"/>
                                <w:b/>
                                <w:sz w:val="28"/>
                                <w:szCs w:val="28"/>
                              </w:rPr>
                            </w:pP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Rođen/a _____________godine, u _______________, država ____________, državljanin ________________, položio/la je ______________ godine stručni ispit za voditelja radilišta pred </w:t>
                            </w:r>
                            <w:r w:rsidRPr="00885F6A">
                              <w:rPr>
                                <w:rFonts w:ascii="Arial" w:hAnsi="Arial" w:cs="Arial"/>
                                <w:sz w:val="24"/>
                                <w:szCs w:val="24"/>
                              </w:rPr>
                              <w:t xml:space="preserve">zajedničkim </w:t>
                            </w:r>
                            <w:r>
                              <w:rPr>
                                <w:rFonts w:ascii="Arial" w:hAnsi="Arial" w:cs="Arial"/>
                                <w:sz w:val="24"/>
                                <w:szCs w:val="24"/>
                              </w:rPr>
                              <w:t>Ispitnim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5B67CD">
                            <w:pPr>
                              <w:spacing w:line="360" w:lineRule="auto"/>
                              <w:jc w:val="both"/>
                              <w:rPr>
                                <w:rFonts w:ascii="Arial" w:hAnsi="Arial" w:cs="Arial"/>
                                <w:sz w:val="24"/>
                                <w:szCs w:val="24"/>
                              </w:rPr>
                            </w:pPr>
                            <w:r>
                              <w:rPr>
                                <w:rFonts w:ascii="Arial" w:hAnsi="Arial" w:cs="Arial"/>
                                <w:sz w:val="24"/>
                                <w:szCs w:val="24"/>
                              </w:rPr>
                              <w:t>Zagreb,</w:t>
                            </w:r>
                          </w:p>
                          <w:p w:rsidR="00B61A7B" w:rsidRDefault="00B61A7B" w:rsidP="005B67CD">
                            <w:pPr>
                              <w:spacing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B61A7B">
                              <w:tc>
                                <w:tcPr>
                                  <w:tcW w:w="4681" w:type="dxa"/>
                                </w:tcPr>
                                <w:p w:rsidR="00B61A7B" w:rsidRDefault="00B61A7B" w:rsidP="00B61A7B">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B61A7B">
                                  <w:pPr>
                                    <w:spacing w:after="120"/>
                                    <w:jc w:val="center"/>
                                    <w:rPr>
                                      <w:rFonts w:ascii="Arial" w:hAnsi="Arial" w:cs="Arial"/>
                                      <w:b/>
                                      <w:sz w:val="24"/>
                                      <w:szCs w:val="24"/>
                                    </w:rPr>
                                  </w:pPr>
                                  <w:r w:rsidRPr="005B67CD">
                                    <w:rPr>
                                      <w:rFonts w:ascii="Arial" w:hAnsi="Arial" w:cs="Arial"/>
                                      <w:b/>
                                      <w:sz w:val="24"/>
                                      <w:szCs w:val="24"/>
                                    </w:rPr>
                                    <w:t>ZAPOVJEDNIK</w:t>
                                  </w:r>
                                </w:p>
                              </w:tc>
                            </w:tr>
                            <w:tr w:rsidR="00B61A7B" w:rsidTr="00B61A7B">
                              <w:tc>
                                <w:tcPr>
                                  <w:tcW w:w="4681" w:type="dxa"/>
                                </w:tcPr>
                                <w:p w:rsidR="00B61A7B" w:rsidRDefault="00B61A7B" w:rsidP="00B61A7B">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B61A7B">
                                  <w:pPr>
                                    <w:jc w:val="center"/>
                                    <w:rPr>
                                      <w:rFonts w:ascii="Arial" w:hAnsi="Arial" w:cs="Arial"/>
                                      <w:b/>
                                      <w:sz w:val="24"/>
                                      <w:szCs w:val="24"/>
                                    </w:rPr>
                                  </w:pPr>
                                  <w:r w:rsidRPr="005B67CD">
                                    <w:rPr>
                                      <w:rFonts w:ascii="Arial" w:hAnsi="Arial" w:cs="Arial"/>
                                      <w:b/>
                                      <w:sz w:val="24"/>
                                      <w:szCs w:val="24"/>
                                    </w:rPr>
                                    <w:t>POSTROJBE/USTANOVE</w:t>
                                  </w:r>
                                </w:p>
                              </w:tc>
                            </w:tr>
                          </w:tbl>
                          <w:p w:rsidR="00B61A7B" w:rsidRDefault="00B61A7B" w:rsidP="00DA09B2">
                            <w:pPr>
                              <w:spacing w:line="360" w:lineRule="auto"/>
                              <w:jc w:val="both"/>
                              <w:rPr>
                                <w:rFonts w:ascii="Arial" w:hAnsi="Arial" w:cs="Arial"/>
                                <w:sz w:val="24"/>
                                <w:szCs w:val="24"/>
                              </w:rPr>
                            </w:pPr>
                          </w:p>
                          <w:p w:rsidR="00B61A7B" w:rsidRPr="0034208B" w:rsidRDefault="00B61A7B" w:rsidP="00DA09B2">
                            <w:pPr>
                              <w:spacing w:line="360" w:lineRule="auto"/>
                              <w:jc w:val="both"/>
                              <w:rPr>
                                <w:rFonts w:ascii="Arial" w:hAnsi="Arial" w:cs="Arial"/>
                                <w:sz w:val="24"/>
                                <w:szCs w:val="24"/>
                              </w:rPr>
                            </w:pPr>
                            <w:r>
                              <w:rPr>
                                <w:rFonts w:ascii="Arial" w:hAnsi="Arial" w:cs="Arial"/>
                                <w:sz w:val="24"/>
                                <w:szCs w:val="24"/>
                              </w:rPr>
                              <w:t xml:space="preserve">                                                                    </w:t>
                            </w:r>
                          </w:p>
                          <w:p w:rsidR="00B61A7B" w:rsidRPr="00155948" w:rsidRDefault="00B61A7B" w:rsidP="00DA09B2">
                            <w:pPr>
                              <w:spacing w:line="360" w:lineRule="auto"/>
                              <w:ind w:left="720" w:hanging="720"/>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8pt;margin-top:-6.55pt;width:477.95pt;height:7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">
                <v:textbo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4AF82CA5" wp14:editId="2DD5812C">
                            <wp:extent cx="762000" cy="914400"/>
                            <wp:effectExtent l="0" t="0" r="0" b="0"/>
                            <wp:docPr id="3" name="Picture 3"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1717FF">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14. stavka 1. Pravilnika o osposobljavanju pirotehničara, voditelja radilišta, polaganju stručnog ispita te obavljanju kontrole</w:t>
                      </w:r>
                      <w:r w:rsidR="006E6E92">
                        <w:rPr>
                          <w:rFonts w:ascii="Arial" w:hAnsi="Arial" w:cs="Arial"/>
                          <w:sz w:val="24"/>
                          <w:szCs w:val="24"/>
                        </w:rPr>
                        <w:t xml:space="preserve"> kvalitete za potrebe obrane  (Narodne novine</w:t>
                      </w:r>
                      <w:r>
                        <w:rPr>
                          <w:rFonts w:ascii="Arial" w:hAnsi="Arial" w:cs="Arial"/>
                          <w:sz w:val="24"/>
                          <w:szCs w:val="24"/>
                        </w:rPr>
                        <w:t xml:space="preserve">, </w:t>
                      </w:r>
                      <w:r w:rsidRPr="0034208B">
                        <w:rPr>
                          <w:rFonts w:ascii="Arial" w:hAnsi="Arial" w:cs="Arial"/>
                          <w:sz w:val="24"/>
                          <w:szCs w:val="24"/>
                        </w:rPr>
                        <w:t>broj</w:t>
                      </w:r>
                      <w:r>
                        <w:rPr>
                          <w:rFonts w:ascii="Arial" w:hAnsi="Arial" w:cs="Arial"/>
                          <w:sz w:val="24"/>
                          <w:szCs w:val="24"/>
                        </w:rPr>
                        <w:t xml:space="preserve">__ </w:t>
                      </w:r>
                      <w:r w:rsidRPr="0034208B">
                        <w:rPr>
                          <w:rFonts w:ascii="Arial" w:hAnsi="Arial" w:cs="Arial"/>
                          <w:sz w:val="24"/>
                          <w:szCs w:val="24"/>
                        </w:rPr>
                        <w:t>),</w:t>
                      </w:r>
                      <w:r>
                        <w:rPr>
                          <w:rFonts w:ascii="Arial" w:hAnsi="Arial" w:cs="Arial"/>
                          <w:sz w:val="24"/>
                          <w:szCs w:val="24"/>
                        </w:rPr>
                        <w:t xml:space="preserve"> </w:t>
                      </w:r>
                      <w:r w:rsidRPr="0034208B">
                        <w:rPr>
                          <w:rFonts w:ascii="Arial" w:hAnsi="Arial" w:cs="Arial"/>
                          <w:sz w:val="24"/>
                          <w:szCs w:val="24"/>
                        </w:rPr>
                        <w:t xml:space="preserve">Ministarstvo </w:t>
                      </w:r>
                      <w:r>
                        <w:rPr>
                          <w:rFonts w:ascii="Arial" w:hAnsi="Arial" w:cs="Arial"/>
                          <w:sz w:val="24"/>
                          <w:szCs w:val="24"/>
                        </w:rPr>
                        <w:t>obrane</w:t>
                      </w:r>
                      <w:r w:rsidRPr="0034208B">
                        <w:rPr>
                          <w:rFonts w:ascii="Arial" w:hAnsi="Arial" w:cs="Arial"/>
                          <w:sz w:val="24"/>
                          <w:szCs w:val="24"/>
                        </w:rPr>
                        <w:t xml:space="preserve"> izdaje </w:t>
                      </w:r>
                    </w:p>
                    <w:p w:rsidR="00B61A7B" w:rsidRPr="0034208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Pr>
                          <w:rFonts w:ascii="Arial" w:hAnsi="Arial" w:cs="Arial"/>
                          <w:b/>
                          <w:sz w:val="28"/>
                          <w:szCs w:val="28"/>
                        </w:rPr>
                        <w:t>VODITELJA RADILIŠTA</w:t>
                      </w:r>
                    </w:p>
                    <w:p w:rsidR="00B61A7B" w:rsidRDefault="00B61A7B" w:rsidP="00DA09B2">
                      <w:pPr>
                        <w:spacing w:line="360" w:lineRule="auto"/>
                        <w:ind w:left="142" w:hanging="142"/>
                        <w:jc w:val="center"/>
                        <w:rPr>
                          <w:rFonts w:ascii="Arial" w:hAnsi="Arial" w:cs="Arial"/>
                          <w:b/>
                          <w:sz w:val="28"/>
                          <w:szCs w:val="28"/>
                        </w:rPr>
                      </w:pP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Rođen/a _____________godine, u _______________, država ____________, državljanin ________________, položio/la je ______________ godine stručni ispit za voditelja radilišta pred </w:t>
                      </w:r>
                      <w:r w:rsidRPr="00885F6A">
                        <w:rPr>
                          <w:rFonts w:ascii="Arial" w:hAnsi="Arial" w:cs="Arial"/>
                          <w:sz w:val="24"/>
                          <w:szCs w:val="24"/>
                        </w:rPr>
                        <w:t xml:space="preserve">zajedničkim </w:t>
                      </w:r>
                      <w:r>
                        <w:rPr>
                          <w:rFonts w:ascii="Arial" w:hAnsi="Arial" w:cs="Arial"/>
                          <w:sz w:val="24"/>
                          <w:szCs w:val="24"/>
                        </w:rPr>
                        <w:t>Ispitnim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5B67CD">
                      <w:pPr>
                        <w:spacing w:line="360" w:lineRule="auto"/>
                        <w:jc w:val="both"/>
                        <w:rPr>
                          <w:rFonts w:ascii="Arial" w:hAnsi="Arial" w:cs="Arial"/>
                          <w:sz w:val="24"/>
                          <w:szCs w:val="24"/>
                        </w:rPr>
                      </w:pPr>
                      <w:r>
                        <w:rPr>
                          <w:rFonts w:ascii="Arial" w:hAnsi="Arial" w:cs="Arial"/>
                          <w:sz w:val="24"/>
                          <w:szCs w:val="24"/>
                        </w:rPr>
                        <w:t>Zagreb,</w:t>
                      </w:r>
                    </w:p>
                    <w:p w:rsidR="00B61A7B" w:rsidRDefault="00B61A7B" w:rsidP="005B67CD">
                      <w:pPr>
                        <w:spacing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B61A7B">
                        <w:tc>
                          <w:tcPr>
                            <w:tcW w:w="4681" w:type="dxa"/>
                          </w:tcPr>
                          <w:p w:rsidR="00B61A7B" w:rsidRDefault="00B61A7B" w:rsidP="00B61A7B">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B61A7B">
                            <w:pPr>
                              <w:spacing w:after="120"/>
                              <w:jc w:val="center"/>
                              <w:rPr>
                                <w:rFonts w:ascii="Arial" w:hAnsi="Arial" w:cs="Arial"/>
                                <w:b/>
                                <w:sz w:val="24"/>
                                <w:szCs w:val="24"/>
                              </w:rPr>
                            </w:pPr>
                            <w:r w:rsidRPr="005B67CD">
                              <w:rPr>
                                <w:rFonts w:ascii="Arial" w:hAnsi="Arial" w:cs="Arial"/>
                                <w:b/>
                                <w:sz w:val="24"/>
                                <w:szCs w:val="24"/>
                              </w:rPr>
                              <w:t>ZAPOVJEDNIK</w:t>
                            </w:r>
                          </w:p>
                        </w:tc>
                      </w:tr>
                      <w:tr w:rsidR="00B61A7B" w:rsidTr="00B61A7B">
                        <w:tc>
                          <w:tcPr>
                            <w:tcW w:w="4681" w:type="dxa"/>
                          </w:tcPr>
                          <w:p w:rsidR="00B61A7B" w:rsidRDefault="00B61A7B" w:rsidP="00B61A7B">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B61A7B">
                            <w:pPr>
                              <w:jc w:val="center"/>
                              <w:rPr>
                                <w:rFonts w:ascii="Arial" w:hAnsi="Arial" w:cs="Arial"/>
                                <w:b/>
                                <w:sz w:val="24"/>
                                <w:szCs w:val="24"/>
                              </w:rPr>
                            </w:pPr>
                            <w:r w:rsidRPr="005B67CD">
                              <w:rPr>
                                <w:rFonts w:ascii="Arial" w:hAnsi="Arial" w:cs="Arial"/>
                                <w:b/>
                                <w:sz w:val="24"/>
                                <w:szCs w:val="24"/>
                              </w:rPr>
                              <w:t>POSTROJBE/USTANOVE</w:t>
                            </w:r>
                          </w:p>
                        </w:tc>
                      </w:tr>
                    </w:tbl>
                    <w:p w:rsidR="00B61A7B" w:rsidRDefault="00B61A7B" w:rsidP="00DA09B2">
                      <w:pPr>
                        <w:spacing w:line="360" w:lineRule="auto"/>
                        <w:jc w:val="both"/>
                        <w:rPr>
                          <w:rFonts w:ascii="Arial" w:hAnsi="Arial" w:cs="Arial"/>
                          <w:sz w:val="24"/>
                          <w:szCs w:val="24"/>
                        </w:rPr>
                      </w:pPr>
                    </w:p>
                    <w:p w:rsidR="00B61A7B" w:rsidRPr="0034208B" w:rsidRDefault="00B61A7B" w:rsidP="00DA09B2">
                      <w:pPr>
                        <w:spacing w:line="360" w:lineRule="auto"/>
                        <w:jc w:val="both"/>
                        <w:rPr>
                          <w:rFonts w:ascii="Arial" w:hAnsi="Arial" w:cs="Arial"/>
                          <w:sz w:val="24"/>
                          <w:szCs w:val="24"/>
                        </w:rPr>
                      </w:pPr>
                      <w:r>
                        <w:rPr>
                          <w:rFonts w:ascii="Arial" w:hAnsi="Arial" w:cs="Arial"/>
                          <w:sz w:val="24"/>
                          <w:szCs w:val="24"/>
                        </w:rPr>
                        <w:t xml:space="preserve">                                                                    </w:t>
                      </w:r>
                    </w:p>
                    <w:p w:rsidR="00B61A7B" w:rsidRPr="00155948" w:rsidRDefault="00B61A7B" w:rsidP="00DA09B2">
                      <w:pPr>
                        <w:spacing w:line="360" w:lineRule="auto"/>
                        <w:ind w:left="720" w:hanging="720"/>
                        <w:jc w:val="center"/>
                        <w:rPr>
                          <w:b/>
                          <w:sz w:val="32"/>
                          <w:szCs w:val="32"/>
                        </w:rPr>
                      </w:pPr>
                    </w:p>
                  </w:txbxContent>
                </v:textbox>
                <w10:wrap type="square"/>
              </v:shape>
            </w:pict>
          </mc:Fallback>
        </mc:AlternateContent>
      </w:r>
    </w:p>
    <w:p w:rsidR="00C74883" w:rsidRPr="00B1557D" w:rsidRDefault="00237D3A" w:rsidP="001717FF">
      <w:pPr>
        <w:spacing w:after="0" w:line="360" w:lineRule="auto"/>
        <w:ind w:left="720" w:hanging="720"/>
        <w:jc w:val="center"/>
        <w:rPr>
          <w:rFonts w:ascii="Times New Roman" w:eastAsia="Times New Roman" w:hAnsi="Times New Roman" w:cs="Times New Roman"/>
          <w:b/>
          <w:sz w:val="24"/>
          <w:szCs w:val="24"/>
          <w:lang w:eastAsia="hr-HR"/>
        </w:rPr>
      </w:pPr>
      <w:r w:rsidRPr="00B1557D">
        <w:rPr>
          <w:rFonts w:ascii="Times New Roman" w:eastAsia="Times New Roman" w:hAnsi="Times New Roman" w:cs="Times New Roman"/>
          <w:noProof/>
          <w:sz w:val="24"/>
          <w:szCs w:val="24"/>
          <w:lang w:eastAsia="hr-HR"/>
        </w:rPr>
        <w:lastRenderedPageBreak/>
        <mc:AlternateContent>
          <mc:Choice Requires="wps">
            <w:drawing>
              <wp:anchor distT="0" distB="0" distL="114300" distR="114300" simplePos="0" relativeHeight="251662336" behindDoc="0" locked="0" layoutInCell="1" allowOverlap="1" wp14:anchorId="514A1361" wp14:editId="21D64416">
                <wp:simplePos x="0" y="0"/>
                <wp:positionH relativeFrom="column">
                  <wp:posOffset>-48260</wp:posOffset>
                </wp:positionH>
                <wp:positionV relativeFrom="paragraph">
                  <wp:posOffset>-121285</wp:posOffset>
                </wp:positionV>
                <wp:extent cx="6007735" cy="9601200"/>
                <wp:effectExtent l="0" t="0" r="120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9601200"/>
                        </a:xfrm>
                        <a:prstGeom prst="rect">
                          <a:avLst/>
                        </a:prstGeom>
                        <a:solidFill>
                          <a:srgbClr val="FFFFFF"/>
                        </a:solidFill>
                        <a:ln w="9525">
                          <a:solidFill>
                            <a:srgbClr val="000000"/>
                          </a:solidFill>
                          <a:miter lim="800000"/>
                          <a:headEnd/>
                          <a:tailEnd/>
                        </a:ln>
                      </wps:spPr>
                      <wps:txb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1166391C" wp14:editId="19A99ABA">
                                  <wp:extent cx="762000" cy="914400"/>
                                  <wp:effectExtent l="0" t="0" r="0" b="0"/>
                                  <wp:docPr id="1" name="Picture 1"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1717FF">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14. stavka 1. Pravilnika o osposobljavanju pirotehničara, voditelja radilišta, polaganju stručnog ispita te obavljanju kontrole</w:t>
                            </w:r>
                            <w:r w:rsidR="006E6E92">
                              <w:rPr>
                                <w:rFonts w:ascii="Arial" w:hAnsi="Arial" w:cs="Arial"/>
                                <w:sz w:val="24"/>
                                <w:szCs w:val="24"/>
                              </w:rPr>
                              <w:t xml:space="preserve"> kvalitete za potrebe obrane  (</w:t>
                            </w:r>
                            <w:r>
                              <w:rPr>
                                <w:rFonts w:ascii="Arial" w:hAnsi="Arial" w:cs="Arial"/>
                                <w:sz w:val="24"/>
                                <w:szCs w:val="24"/>
                              </w:rPr>
                              <w:t xml:space="preserve">Narodne novine, </w:t>
                            </w:r>
                            <w:r w:rsidRPr="0034208B">
                              <w:rPr>
                                <w:rFonts w:ascii="Arial" w:hAnsi="Arial" w:cs="Arial"/>
                                <w:sz w:val="24"/>
                                <w:szCs w:val="24"/>
                              </w:rPr>
                              <w:t>broj</w:t>
                            </w:r>
                            <w:r>
                              <w:rPr>
                                <w:rFonts w:ascii="Arial" w:hAnsi="Arial" w:cs="Arial"/>
                                <w:sz w:val="24"/>
                                <w:szCs w:val="24"/>
                              </w:rPr>
                              <w:t xml:space="preserve">__ </w:t>
                            </w:r>
                            <w:r w:rsidRPr="0034208B">
                              <w:rPr>
                                <w:rFonts w:ascii="Arial" w:hAnsi="Arial" w:cs="Arial"/>
                                <w:sz w:val="24"/>
                                <w:szCs w:val="24"/>
                              </w:rPr>
                              <w:t>),</w:t>
                            </w:r>
                            <w:r>
                              <w:rPr>
                                <w:rFonts w:ascii="Arial" w:hAnsi="Arial" w:cs="Arial"/>
                                <w:sz w:val="24"/>
                                <w:szCs w:val="24"/>
                              </w:rPr>
                              <w:t xml:space="preserve"> </w:t>
                            </w:r>
                            <w:r w:rsidRPr="0034208B">
                              <w:rPr>
                                <w:rFonts w:ascii="Arial" w:hAnsi="Arial" w:cs="Arial"/>
                                <w:sz w:val="24"/>
                                <w:szCs w:val="24"/>
                              </w:rPr>
                              <w:t xml:space="preserve">Ministarstvo </w:t>
                            </w:r>
                            <w:r>
                              <w:rPr>
                                <w:rFonts w:ascii="Arial" w:hAnsi="Arial" w:cs="Arial"/>
                                <w:sz w:val="24"/>
                                <w:szCs w:val="24"/>
                              </w:rPr>
                              <w:t>obrane</w:t>
                            </w:r>
                            <w:r w:rsidRPr="0034208B">
                              <w:rPr>
                                <w:rFonts w:ascii="Arial" w:hAnsi="Arial" w:cs="Arial"/>
                                <w:sz w:val="24"/>
                                <w:szCs w:val="24"/>
                              </w:rPr>
                              <w:t xml:space="preserve"> izdaje </w:t>
                            </w:r>
                          </w:p>
                          <w:p w:rsidR="00B61A7B" w:rsidRPr="0034208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Pr>
                                <w:rFonts w:ascii="Arial" w:hAnsi="Arial" w:cs="Arial"/>
                                <w:b/>
                                <w:sz w:val="28"/>
                                <w:szCs w:val="28"/>
                              </w:rPr>
                              <w:t>OBAVLJANJE KONTROLE KVALITETE</w:t>
                            </w:r>
                          </w:p>
                          <w:p w:rsidR="00B61A7B" w:rsidRDefault="00B61A7B" w:rsidP="00DA09B2">
                            <w:pPr>
                              <w:spacing w:line="360" w:lineRule="auto"/>
                              <w:ind w:left="142" w:hanging="142"/>
                              <w:jc w:val="center"/>
                              <w:rPr>
                                <w:rFonts w:ascii="Arial" w:hAnsi="Arial" w:cs="Arial"/>
                                <w:b/>
                                <w:sz w:val="28"/>
                                <w:szCs w:val="28"/>
                              </w:rPr>
                            </w:pP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Rođen/a _____________ godine, u _______________, država ____________,</w:t>
                            </w:r>
                          </w:p>
                          <w:p w:rsidR="00B61A7B" w:rsidRDefault="00B61A7B" w:rsidP="00DA09B2">
                            <w:pPr>
                              <w:spacing w:line="360" w:lineRule="auto"/>
                              <w:jc w:val="both"/>
                              <w:rPr>
                                <w:rFonts w:ascii="Arial" w:hAnsi="Arial" w:cs="Arial"/>
                                <w:sz w:val="24"/>
                                <w:szCs w:val="24"/>
                              </w:rPr>
                            </w:pPr>
                            <w:r>
                              <w:rPr>
                                <w:rFonts w:ascii="Arial" w:hAnsi="Arial" w:cs="Arial"/>
                                <w:sz w:val="24"/>
                                <w:szCs w:val="24"/>
                              </w:rPr>
                              <w:t xml:space="preserve">državljanin ________________, položio/la je ______________ godine stručni ispit za obavljanje kontrole kvalitete pred Ispitnim </w:t>
                            </w:r>
                            <w:r w:rsidRPr="00885F6A">
                              <w:rPr>
                                <w:rFonts w:ascii="Arial" w:hAnsi="Arial" w:cs="Arial"/>
                                <w:sz w:val="24"/>
                                <w:szCs w:val="24"/>
                              </w:rPr>
                              <w:t>zajedničkim</w:t>
                            </w:r>
                            <w:r>
                              <w:rPr>
                                <w:rFonts w:ascii="Arial" w:hAnsi="Arial" w:cs="Arial"/>
                                <w:sz w:val="24"/>
                                <w:szCs w:val="24"/>
                              </w:rPr>
                              <w:t xml:space="preserve">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5B67CD">
                            <w:pPr>
                              <w:spacing w:line="360" w:lineRule="auto"/>
                              <w:jc w:val="both"/>
                              <w:rPr>
                                <w:rFonts w:ascii="Arial" w:hAnsi="Arial" w:cs="Arial"/>
                                <w:sz w:val="24"/>
                                <w:szCs w:val="24"/>
                              </w:rPr>
                            </w:pPr>
                            <w:r>
                              <w:rPr>
                                <w:rFonts w:ascii="Arial" w:hAnsi="Arial" w:cs="Arial"/>
                                <w:sz w:val="24"/>
                                <w:szCs w:val="24"/>
                              </w:rPr>
                              <w:t>Zagreb,</w:t>
                            </w:r>
                          </w:p>
                          <w:p w:rsidR="00B61A7B" w:rsidRDefault="00B61A7B" w:rsidP="005B67CD">
                            <w:pPr>
                              <w:spacing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B61A7B">
                              <w:tc>
                                <w:tcPr>
                                  <w:tcW w:w="4681" w:type="dxa"/>
                                </w:tcPr>
                                <w:p w:rsidR="00B61A7B" w:rsidRDefault="00B61A7B" w:rsidP="00B61A7B">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B61A7B">
                                  <w:pPr>
                                    <w:spacing w:after="120"/>
                                    <w:jc w:val="center"/>
                                    <w:rPr>
                                      <w:rFonts w:ascii="Arial" w:hAnsi="Arial" w:cs="Arial"/>
                                      <w:b/>
                                      <w:sz w:val="24"/>
                                      <w:szCs w:val="24"/>
                                    </w:rPr>
                                  </w:pPr>
                                  <w:r w:rsidRPr="005B67CD">
                                    <w:rPr>
                                      <w:rFonts w:ascii="Arial" w:hAnsi="Arial" w:cs="Arial"/>
                                      <w:b/>
                                      <w:sz w:val="24"/>
                                      <w:szCs w:val="24"/>
                                    </w:rPr>
                                    <w:t>ZAPOVJEDNIK</w:t>
                                  </w:r>
                                </w:p>
                              </w:tc>
                            </w:tr>
                            <w:tr w:rsidR="00B61A7B" w:rsidTr="00B61A7B">
                              <w:tc>
                                <w:tcPr>
                                  <w:tcW w:w="4681" w:type="dxa"/>
                                </w:tcPr>
                                <w:p w:rsidR="00B61A7B" w:rsidRDefault="00B61A7B" w:rsidP="00B61A7B">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B61A7B">
                                  <w:pPr>
                                    <w:jc w:val="center"/>
                                    <w:rPr>
                                      <w:rFonts w:ascii="Arial" w:hAnsi="Arial" w:cs="Arial"/>
                                      <w:b/>
                                      <w:sz w:val="24"/>
                                      <w:szCs w:val="24"/>
                                    </w:rPr>
                                  </w:pPr>
                                  <w:r w:rsidRPr="005B67CD">
                                    <w:rPr>
                                      <w:rFonts w:ascii="Arial" w:hAnsi="Arial" w:cs="Arial"/>
                                      <w:b/>
                                      <w:sz w:val="24"/>
                                      <w:szCs w:val="24"/>
                                    </w:rPr>
                                    <w:t>POSTROJBE/USTANOVE</w:t>
                                  </w:r>
                                </w:p>
                              </w:tc>
                            </w:tr>
                          </w:tbl>
                          <w:p w:rsidR="00B61A7B" w:rsidRPr="005B67CD" w:rsidRDefault="00B61A7B" w:rsidP="005B67CD">
                            <w:pPr>
                              <w:spacing w:line="360" w:lineRule="auto"/>
                              <w:ind w:left="720" w:hanging="720"/>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3.8pt;margin-top:-9.55pt;width:473.05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">
                <v:textbox>
                  <w:txbxContent>
                    <w:p w:rsidR="00B61A7B" w:rsidRPr="0034208B" w:rsidRDefault="00B61A7B" w:rsidP="00DA09B2">
                      <w:pPr>
                        <w:spacing w:line="360" w:lineRule="auto"/>
                        <w:jc w:val="center"/>
                        <w:rPr>
                          <w:rFonts w:ascii="Arial" w:hAnsi="Arial" w:cs="Arial"/>
                          <w:b/>
                          <w:spacing w:val="-2"/>
                        </w:rPr>
                      </w:pPr>
                      <w:r>
                        <w:rPr>
                          <w:rFonts w:ascii="Arial" w:hAnsi="Arial" w:cs="Arial"/>
                          <w:b/>
                          <w:noProof/>
                          <w:lang w:eastAsia="hr-HR"/>
                        </w:rPr>
                        <w:drawing>
                          <wp:inline distT="0" distB="0" distL="0" distR="0" wp14:anchorId="1166391C" wp14:editId="19A99ABA">
                            <wp:extent cx="762000" cy="914400"/>
                            <wp:effectExtent l="0" t="0" r="0" b="0"/>
                            <wp:docPr id="1" name="Picture 1"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B61A7B" w:rsidRPr="0034208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REPUBLIKA HRVATSKA</w:t>
                      </w:r>
                    </w:p>
                    <w:p w:rsidR="00B61A7B" w:rsidRDefault="00B61A7B" w:rsidP="005B67CD">
                      <w:pPr>
                        <w:spacing w:line="240" w:lineRule="auto"/>
                        <w:ind w:left="720" w:hanging="720"/>
                        <w:jc w:val="center"/>
                        <w:rPr>
                          <w:rFonts w:ascii="Arial" w:hAnsi="Arial" w:cs="Arial"/>
                          <w:b/>
                          <w:sz w:val="28"/>
                          <w:szCs w:val="28"/>
                        </w:rPr>
                      </w:pPr>
                      <w:r w:rsidRPr="0034208B">
                        <w:rPr>
                          <w:rFonts w:ascii="Arial" w:hAnsi="Arial" w:cs="Arial"/>
                          <w:b/>
                          <w:sz w:val="28"/>
                          <w:szCs w:val="28"/>
                        </w:rPr>
                        <w:t xml:space="preserve">MINISTARSTVO </w:t>
                      </w:r>
                      <w:r>
                        <w:rPr>
                          <w:rFonts w:ascii="Arial" w:hAnsi="Arial" w:cs="Arial"/>
                          <w:b/>
                          <w:sz w:val="28"/>
                          <w:szCs w:val="28"/>
                        </w:rPr>
                        <w:t>OBRANE</w:t>
                      </w:r>
                    </w:p>
                    <w:p w:rsidR="00B61A7B" w:rsidRPr="00D26906" w:rsidRDefault="00B61A7B" w:rsidP="001717FF">
                      <w:pPr>
                        <w:spacing w:line="360" w:lineRule="auto"/>
                        <w:ind w:left="720" w:hanging="720"/>
                        <w:jc w:val="center"/>
                        <w:rPr>
                          <w:rFonts w:ascii="Arial" w:hAnsi="Arial" w:cs="Arial"/>
                          <w:b/>
                          <w:sz w:val="28"/>
                          <w:szCs w:val="28"/>
                        </w:rPr>
                      </w:pPr>
                      <w:r>
                        <w:rPr>
                          <w:rFonts w:ascii="Arial" w:hAnsi="Arial" w:cs="Arial"/>
                          <w:b/>
                          <w:sz w:val="28"/>
                          <w:szCs w:val="28"/>
                        </w:rPr>
                        <w:t>ISPITNO POVJERENSTVO</w:t>
                      </w:r>
                    </w:p>
                    <w:p w:rsidR="00B61A7B" w:rsidRPr="0034208B" w:rsidRDefault="00B61A7B" w:rsidP="00DA09B2">
                      <w:pPr>
                        <w:spacing w:line="360" w:lineRule="auto"/>
                        <w:ind w:left="142" w:hanging="142"/>
                        <w:jc w:val="both"/>
                        <w:rPr>
                          <w:rFonts w:ascii="Arial" w:hAnsi="Arial" w:cs="Arial"/>
                          <w:sz w:val="24"/>
                          <w:szCs w:val="24"/>
                        </w:rPr>
                      </w:pPr>
                      <w:r w:rsidRPr="0034208B">
                        <w:rPr>
                          <w:rFonts w:ascii="Arial" w:hAnsi="Arial" w:cs="Arial"/>
                          <w:sz w:val="24"/>
                          <w:szCs w:val="24"/>
                        </w:rPr>
                        <w:tab/>
                      </w:r>
                      <w:r w:rsidRPr="0034208B">
                        <w:rPr>
                          <w:rFonts w:ascii="Arial" w:hAnsi="Arial" w:cs="Arial"/>
                          <w:sz w:val="24"/>
                          <w:szCs w:val="24"/>
                        </w:rPr>
                        <w:tab/>
                        <w:t xml:space="preserve">Na temelju članka </w:t>
                      </w:r>
                      <w:r>
                        <w:rPr>
                          <w:rFonts w:ascii="Arial" w:hAnsi="Arial" w:cs="Arial"/>
                          <w:sz w:val="24"/>
                          <w:szCs w:val="24"/>
                        </w:rPr>
                        <w:t>14. stavka 1. Pravilnika o osposobljavanju pirotehničara, voditelja radilišta, polaganju stručnog ispita te obavljanju kontrole</w:t>
                      </w:r>
                      <w:r w:rsidR="006E6E92">
                        <w:rPr>
                          <w:rFonts w:ascii="Arial" w:hAnsi="Arial" w:cs="Arial"/>
                          <w:sz w:val="24"/>
                          <w:szCs w:val="24"/>
                        </w:rPr>
                        <w:t xml:space="preserve"> kvalitete za potrebe obrane  (</w:t>
                      </w:r>
                      <w:r>
                        <w:rPr>
                          <w:rFonts w:ascii="Arial" w:hAnsi="Arial" w:cs="Arial"/>
                          <w:sz w:val="24"/>
                          <w:szCs w:val="24"/>
                        </w:rPr>
                        <w:t xml:space="preserve">Narodne novine, </w:t>
                      </w:r>
                      <w:r w:rsidRPr="0034208B">
                        <w:rPr>
                          <w:rFonts w:ascii="Arial" w:hAnsi="Arial" w:cs="Arial"/>
                          <w:sz w:val="24"/>
                          <w:szCs w:val="24"/>
                        </w:rPr>
                        <w:t>broj</w:t>
                      </w:r>
                      <w:r>
                        <w:rPr>
                          <w:rFonts w:ascii="Arial" w:hAnsi="Arial" w:cs="Arial"/>
                          <w:sz w:val="24"/>
                          <w:szCs w:val="24"/>
                        </w:rPr>
                        <w:t xml:space="preserve">__ </w:t>
                      </w:r>
                      <w:r w:rsidRPr="0034208B">
                        <w:rPr>
                          <w:rFonts w:ascii="Arial" w:hAnsi="Arial" w:cs="Arial"/>
                          <w:sz w:val="24"/>
                          <w:szCs w:val="24"/>
                        </w:rPr>
                        <w:t>),</w:t>
                      </w:r>
                      <w:r>
                        <w:rPr>
                          <w:rFonts w:ascii="Arial" w:hAnsi="Arial" w:cs="Arial"/>
                          <w:sz w:val="24"/>
                          <w:szCs w:val="24"/>
                        </w:rPr>
                        <w:t xml:space="preserve"> </w:t>
                      </w:r>
                      <w:r w:rsidRPr="0034208B">
                        <w:rPr>
                          <w:rFonts w:ascii="Arial" w:hAnsi="Arial" w:cs="Arial"/>
                          <w:sz w:val="24"/>
                          <w:szCs w:val="24"/>
                        </w:rPr>
                        <w:t xml:space="preserve">Ministarstvo </w:t>
                      </w:r>
                      <w:r>
                        <w:rPr>
                          <w:rFonts w:ascii="Arial" w:hAnsi="Arial" w:cs="Arial"/>
                          <w:sz w:val="24"/>
                          <w:szCs w:val="24"/>
                        </w:rPr>
                        <w:t>obrane</w:t>
                      </w:r>
                      <w:r w:rsidRPr="0034208B">
                        <w:rPr>
                          <w:rFonts w:ascii="Arial" w:hAnsi="Arial" w:cs="Arial"/>
                          <w:sz w:val="24"/>
                          <w:szCs w:val="24"/>
                        </w:rPr>
                        <w:t xml:space="preserve"> izdaje </w:t>
                      </w:r>
                    </w:p>
                    <w:p w:rsidR="00B61A7B" w:rsidRPr="0034208B" w:rsidRDefault="00B61A7B" w:rsidP="00DA09B2">
                      <w:pPr>
                        <w:spacing w:line="360" w:lineRule="auto"/>
                        <w:rPr>
                          <w:rFonts w:ascii="Arial" w:hAnsi="Arial" w:cs="Arial"/>
                          <w:sz w:val="28"/>
                          <w:szCs w:val="28"/>
                        </w:rPr>
                      </w:pPr>
                    </w:p>
                    <w:p w:rsidR="00B61A7B" w:rsidRDefault="00B61A7B" w:rsidP="00DA09B2">
                      <w:pPr>
                        <w:spacing w:line="360" w:lineRule="auto"/>
                        <w:ind w:left="142" w:hanging="142"/>
                        <w:jc w:val="center"/>
                        <w:rPr>
                          <w:rFonts w:ascii="Arial" w:hAnsi="Arial" w:cs="Arial"/>
                          <w:b/>
                          <w:sz w:val="32"/>
                          <w:szCs w:val="32"/>
                        </w:rPr>
                      </w:pPr>
                      <w:r w:rsidRPr="0034208B">
                        <w:rPr>
                          <w:rFonts w:ascii="Arial" w:hAnsi="Arial" w:cs="Arial"/>
                          <w:b/>
                          <w:sz w:val="36"/>
                          <w:szCs w:val="36"/>
                        </w:rPr>
                        <w:t>UVJERENJE</w:t>
                      </w:r>
                      <w:r w:rsidRPr="0034208B">
                        <w:rPr>
                          <w:rFonts w:ascii="Arial" w:hAnsi="Arial" w:cs="Arial"/>
                          <w:b/>
                          <w:sz w:val="32"/>
                          <w:szCs w:val="32"/>
                        </w:rPr>
                        <w:t xml:space="preserve"> </w:t>
                      </w:r>
                    </w:p>
                    <w:p w:rsidR="00B61A7B" w:rsidRPr="0034208B" w:rsidRDefault="00B61A7B" w:rsidP="00DA09B2">
                      <w:pPr>
                        <w:spacing w:line="360" w:lineRule="auto"/>
                        <w:ind w:left="142" w:hanging="142"/>
                        <w:jc w:val="center"/>
                        <w:rPr>
                          <w:rFonts w:ascii="Arial" w:hAnsi="Arial" w:cs="Arial"/>
                          <w:b/>
                          <w:sz w:val="28"/>
                          <w:szCs w:val="28"/>
                        </w:rPr>
                      </w:pPr>
                      <w:r w:rsidRPr="0034208B">
                        <w:rPr>
                          <w:rFonts w:ascii="Arial" w:hAnsi="Arial" w:cs="Arial"/>
                          <w:b/>
                          <w:sz w:val="28"/>
                          <w:szCs w:val="28"/>
                        </w:rPr>
                        <w:t xml:space="preserve">O POLOŽENOM STRUČNOM ISPITU ZA </w:t>
                      </w:r>
                    </w:p>
                    <w:p w:rsidR="00B61A7B" w:rsidRDefault="00B61A7B" w:rsidP="00DA09B2">
                      <w:pPr>
                        <w:spacing w:line="360" w:lineRule="auto"/>
                        <w:ind w:left="142" w:hanging="142"/>
                        <w:jc w:val="center"/>
                        <w:rPr>
                          <w:rFonts w:ascii="Arial" w:hAnsi="Arial" w:cs="Arial"/>
                          <w:b/>
                          <w:sz w:val="28"/>
                          <w:szCs w:val="28"/>
                        </w:rPr>
                      </w:pPr>
                      <w:r>
                        <w:rPr>
                          <w:rFonts w:ascii="Arial" w:hAnsi="Arial" w:cs="Arial"/>
                          <w:b/>
                          <w:sz w:val="28"/>
                          <w:szCs w:val="28"/>
                        </w:rPr>
                        <w:t>OBAVLJANJE KONTROLE KVALITETE</w:t>
                      </w:r>
                    </w:p>
                    <w:p w:rsidR="00B61A7B" w:rsidRDefault="00B61A7B" w:rsidP="00DA09B2">
                      <w:pPr>
                        <w:spacing w:line="360" w:lineRule="auto"/>
                        <w:ind w:left="142" w:hanging="142"/>
                        <w:jc w:val="center"/>
                        <w:rPr>
                          <w:rFonts w:ascii="Arial" w:hAnsi="Arial" w:cs="Arial"/>
                          <w:b/>
                          <w:sz w:val="28"/>
                          <w:szCs w:val="28"/>
                        </w:rPr>
                      </w:pPr>
                    </w:p>
                    <w:p w:rsidR="00B61A7B" w:rsidRDefault="00B61A7B" w:rsidP="00DA09B2">
                      <w:pPr>
                        <w:spacing w:line="360" w:lineRule="auto"/>
                        <w:ind w:left="142" w:hanging="142"/>
                        <w:jc w:val="center"/>
                        <w:rPr>
                          <w:rFonts w:ascii="Arial" w:hAnsi="Arial" w:cs="Arial"/>
                          <w:b/>
                          <w:sz w:val="40"/>
                          <w:szCs w:val="40"/>
                        </w:rPr>
                      </w:pPr>
                      <w:r>
                        <w:rPr>
                          <w:rFonts w:ascii="Arial" w:hAnsi="Arial" w:cs="Arial"/>
                          <w:b/>
                          <w:sz w:val="40"/>
                          <w:szCs w:val="40"/>
                        </w:rPr>
                        <w:t>IME I PREZIME</w:t>
                      </w:r>
                    </w:p>
                    <w:p w:rsidR="00B61A7B" w:rsidRDefault="00B61A7B" w:rsidP="00DA09B2">
                      <w:pPr>
                        <w:spacing w:line="360" w:lineRule="auto"/>
                        <w:jc w:val="both"/>
                        <w:rPr>
                          <w:rFonts w:ascii="Arial" w:hAnsi="Arial" w:cs="Arial"/>
                          <w:sz w:val="24"/>
                          <w:szCs w:val="24"/>
                        </w:rPr>
                      </w:pPr>
                    </w:p>
                    <w:p w:rsidR="00B61A7B" w:rsidRDefault="00B61A7B" w:rsidP="00DA09B2">
                      <w:pPr>
                        <w:spacing w:line="360" w:lineRule="auto"/>
                        <w:ind w:left="142" w:hanging="142"/>
                        <w:jc w:val="both"/>
                        <w:rPr>
                          <w:rFonts w:ascii="Arial" w:hAnsi="Arial" w:cs="Arial"/>
                          <w:sz w:val="24"/>
                          <w:szCs w:val="24"/>
                        </w:rPr>
                      </w:pPr>
                      <w:r>
                        <w:rPr>
                          <w:rFonts w:ascii="Arial" w:hAnsi="Arial" w:cs="Arial"/>
                          <w:sz w:val="24"/>
                          <w:szCs w:val="24"/>
                        </w:rPr>
                        <w:tab/>
                      </w:r>
                      <w:r>
                        <w:rPr>
                          <w:rFonts w:ascii="Arial" w:hAnsi="Arial" w:cs="Arial"/>
                          <w:sz w:val="24"/>
                          <w:szCs w:val="24"/>
                        </w:rPr>
                        <w:tab/>
                        <w:t>Rođen/a _____________ godine, u _______________, država ____________,</w:t>
                      </w:r>
                    </w:p>
                    <w:p w:rsidR="00B61A7B" w:rsidRDefault="00B61A7B" w:rsidP="00DA09B2">
                      <w:pPr>
                        <w:spacing w:line="360" w:lineRule="auto"/>
                        <w:jc w:val="both"/>
                        <w:rPr>
                          <w:rFonts w:ascii="Arial" w:hAnsi="Arial" w:cs="Arial"/>
                          <w:sz w:val="24"/>
                          <w:szCs w:val="24"/>
                        </w:rPr>
                      </w:pPr>
                      <w:r>
                        <w:rPr>
                          <w:rFonts w:ascii="Arial" w:hAnsi="Arial" w:cs="Arial"/>
                          <w:sz w:val="24"/>
                          <w:szCs w:val="24"/>
                        </w:rPr>
                        <w:t xml:space="preserve">državljanin ________________, položio/la je ______________ godine stručni ispit za obavljanje kontrole kvalitete pred Ispitnim </w:t>
                      </w:r>
                      <w:r w:rsidRPr="00885F6A">
                        <w:rPr>
                          <w:rFonts w:ascii="Arial" w:hAnsi="Arial" w:cs="Arial"/>
                          <w:sz w:val="24"/>
                          <w:szCs w:val="24"/>
                        </w:rPr>
                        <w:t>zajedničkim</w:t>
                      </w:r>
                      <w:r>
                        <w:rPr>
                          <w:rFonts w:ascii="Arial" w:hAnsi="Arial" w:cs="Arial"/>
                          <w:sz w:val="24"/>
                          <w:szCs w:val="24"/>
                        </w:rPr>
                        <w:t xml:space="preserve"> povjerenstvom Ministarstva obrane i Ministarstva unutarnjih poslova.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Klasa:</w:t>
                      </w:r>
                    </w:p>
                    <w:p w:rsidR="00B61A7B" w:rsidRDefault="00B61A7B" w:rsidP="005B67CD">
                      <w:pPr>
                        <w:spacing w:after="120" w:line="240" w:lineRule="auto"/>
                        <w:jc w:val="both"/>
                        <w:rPr>
                          <w:rFonts w:ascii="Arial" w:hAnsi="Arial" w:cs="Arial"/>
                          <w:sz w:val="24"/>
                          <w:szCs w:val="24"/>
                        </w:rPr>
                      </w:pPr>
                      <w:r>
                        <w:rPr>
                          <w:rFonts w:ascii="Arial" w:hAnsi="Arial" w:cs="Arial"/>
                          <w:sz w:val="24"/>
                          <w:szCs w:val="24"/>
                        </w:rPr>
                        <w:t>Ur.broj:</w:t>
                      </w:r>
                    </w:p>
                    <w:p w:rsidR="00B61A7B" w:rsidRDefault="00B61A7B" w:rsidP="005B67CD">
                      <w:pPr>
                        <w:spacing w:line="360" w:lineRule="auto"/>
                        <w:jc w:val="both"/>
                        <w:rPr>
                          <w:rFonts w:ascii="Arial" w:hAnsi="Arial" w:cs="Arial"/>
                          <w:sz w:val="24"/>
                          <w:szCs w:val="24"/>
                        </w:rPr>
                      </w:pPr>
                      <w:r>
                        <w:rPr>
                          <w:rFonts w:ascii="Arial" w:hAnsi="Arial" w:cs="Arial"/>
                          <w:sz w:val="24"/>
                          <w:szCs w:val="24"/>
                        </w:rPr>
                        <w:t>Zagreb,</w:t>
                      </w:r>
                    </w:p>
                    <w:p w:rsidR="00B61A7B" w:rsidRDefault="00B61A7B" w:rsidP="005B67CD">
                      <w:pPr>
                        <w:spacing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81"/>
                      </w:tblGrid>
                      <w:tr w:rsidR="00B61A7B" w:rsidTr="00B61A7B">
                        <w:tc>
                          <w:tcPr>
                            <w:tcW w:w="4681" w:type="dxa"/>
                          </w:tcPr>
                          <w:p w:rsidR="00B61A7B" w:rsidRDefault="00B61A7B" w:rsidP="00B61A7B">
                            <w:pPr>
                              <w:spacing w:after="120"/>
                              <w:jc w:val="center"/>
                              <w:rPr>
                                <w:rFonts w:ascii="Arial" w:hAnsi="Arial" w:cs="Arial"/>
                                <w:sz w:val="24"/>
                                <w:szCs w:val="24"/>
                              </w:rPr>
                            </w:pPr>
                            <w:r>
                              <w:rPr>
                                <w:rFonts w:ascii="Arial" w:hAnsi="Arial" w:cs="Arial"/>
                                <w:b/>
                                <w:sz w:val="24"/>
                                <w:szCs w:val="24"/>
                              </w:rPr>
                              <w:t>PREDSJEDNIK</w:t>
                            </w:r>
                          </w:p>
                        </w:tc>
                        <w:tc>
                          <w:tcPr>
                            <w:tcW w:w="4681" w:type="dxa"/>
                          </w:tcPr>
                          <w:p w:rsidR="00B61A7B" w:rsidRPr="005B67CD" w:rsidRDefault="00B61A7B" w:rsidP="00B61A7B">
                            <w:pPr>
                              <w:spacing w:after="120"/>
                              <w:jc w:val="center"/>
                              <w:rPr>
                                <w:rFonts w:ascii="Arial" w:hAnsi="Arial" w:cs="Arial"/>
                                <w:b/>
                                <w:sz w:val="24"/>
                                <w:szCs w:val="24"/>
                              </w:rPr>
                            </w:pPr>
                            <w:r w:rsidRPr="005B67CD">
                              <w:rPr>
                                <w:rFonts w:ascii="Arial" w:hAnsi="Arial" w:cs="Arial"/>
                                <w:b/>
                                <w:sz w:val="24"/>
                                <w:szCs w:val="24"/>
                              </w:rPr>
                              <w:t>ZAPOVJEDNIK</w:t>
                            </w:r>
                          </w:p>
                        </w:tc>
                      </w:tr>
                      <w:tr w:rsidR="00B61A7B" w:rsidTr="00B61A7B">
                        <w:tc>
                          <w:tcPr>
                            <w:tcW w:w="4681" w:type="dxa"/>
                          </w:tcPr>
                          <w:p w:rsidR="00B61A7B" w:rsidRDefault="00B61A7B" w:rsidP="00B61A7B">
                            <w:pPr>
                              <w:jc w:val="center"/>
                              <w:rPr>
                                <w:rFonts w:ascii="Arial" w:hAnsi="Arial" w:cs="Arial"/>
                                <w:sz w:val="24"/>
                                <w:szCs w:val="24"/>
                              </w:rPr>
                            </w:pPr>
                            <w:r>
                              <w:rPr>
                                <w:rFonts w:ascii="Arial" w:hAnsi="Arial" w:cs="Arial"/>
                                <w:b/>
                                <w:sz w:val="24"/>
                                <w:szCs w:val="24"/>
                              </w:rPr>
                              <w:t>ISPITNOG POVJERENSTVA</w:t>
                            </w:r>
                          </w:p>
                        </w:tc>
                        <w:tc>
                          <w:tcPr>
                            <w:tcW w:w="4681" w:type="dxa"/>
                          </w:tcPr>
                          <w:p w:rsidR="00B61A7B" w:rsidRPr="005B67CD" w:rsidRDefault="00B61A7B" w:rsidP="00B61A7B">
                            <w:pPr>
                              <w:jc w:val="center"/>
                              <w:rPr>
                                <w:rFonts w:ascii="Arial" w:hAnsi="Arial" w:cs="Arial"/>
                                <w:b/>
                                <w:sz w:val="24"/>
                                <w:szCs w:val="24"/>
                              </w:rPr>
                            </w:pPr>
                            <w:r w:rsidRPr="005B67CD">
                              <w:rPr>
                                <w:rFonts w:ascii="Arial" w:hAnsi="Arial" w:cs="Arial"/>
                                <w:b/>
                                <w:sz w:val="24"/>
                                <w:szCs w:val="24"/>
                              </w:rPr>
                              <w:t>POSTROJBE/USTANOVE</w:t>
                            </w:r>
                          </w:p>
                        </w:tc>
                      </w:tr>
                    </w:tbl>
                    <w:p w:rsidR="00B61A7B" w:rsidRPr="005B67CD" w:rsidRDefault="00B61A7B" w:rsidP="005B67CD">
                      <w:pPr>
                        <w:spacing w:line="360" w:lineRule="auto"/>
                        <w:ind w:left="720" w:hanging="720"/>
                        <w:rPr>
                          <w:rFonts w:ascii="Arial" w:hAnsi="Arial" w:cs="Arial"/>
                          <w:b/>
                          <w:sz w:val="24"/>
                          <w:szCs w:val="24"/>
                        </w:rPr>
                      </w:pPr>
                    </w:p>
                  </w:txbxContent>
                </v:textbox>
                <w10:wrap type="square"/>
              </v:shape>
            </w:pict>
          </mc:Fallback>
        </mc:AlternateContent>
      </w:r>
    </w:p>
    <w:sectPr w:rsidR="00C74883" w:rsidRPr="00B1557D" w:rsidSect="00725E76">
      <w:footerReference w:type="even" r:id="rId10"/>
      <w:footerReference w:type="default" r:id="rId11"/>
      <w:pgSz w:w="11907" w:h="16840" w:code="1"/>
      <w:pgMar w:top="851" w:right="1275" w:bottom="1418" w:left="127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C7F" w:rsidRDefault="00563C7F">
      <w:pPr>
        <w:spacing w:after="0" w:line="240" w:lineRule="auto"/>
      </w:pPr>
      <w:r>
        <w:separator/>
      </w:r>
    </w:p>
  </w:endnote>
  <w:endnote w:type="continuationSeparator" w:id="0">
    <w:p w:rsidR="00563C7F" w:rsidRDefault="0056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A7B" w:rsidRDefault="00B61A7B" w:rsidP="00C74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1A7B" w:rsidRDefault="00B61A7B" w:rsidP="00C748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A7B" w:rsidRDefault="00B61A7B" w:rsidP="00C74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E04">
      <w:rPr>
        <w:rStyle w:val="PageNumber"/>
        <w:noProof/>
      </w:rPr>
      <w:t>6</w:t>
    </w:r>
    <w:r>
      <w:rPr>
        <w:rStyle w:val="PageNumber"/>
      </w:rPr>
      <w:fldChar w:fldCharType="end"/>
    </w:r>
  </w:p>
  <w:p w:rsidR="00B61A7B" w:rsidRDefault="00B61A7B" w:rsidP="00C748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C7F" w:rsidRDefault="00563C7F">
      <w:pPr>
        <w:spacing w:after="0" w:line="240" w:lineRule="auto"/>
      </w:pPr>
      <w:r>
        <w:separator/>
      </w:r>
    </w:p>
  </w:footnote>
  <w:footnote w:type="continuationSeparator" w:id="0">
    <w:p w:rsidR="00563C7F" w:rsidRDefault="00563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C8"/>
    <w:multiLevelType w:val="hybridMultilevel"/>
    <w:tmpl w:val="5F64EEEE"/>
    <w:lvl w:ilvl="0" w:tplc="79CAE1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9131F8"/>
    <w:multiLevelType w:val="hybridMultilevel"/>
    <w:tmpl w:val="625E232E"/>
    <w:lvl w:ilvl="0" w:tplc="DBAE616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C47A92"/>
    <w:multiLevelType w:val="hybridMultilevel"/>
    <w:tmpl w:val="1FB0EB2C"/>
    <w:lvl w:ilvl="0" w:tplc="564C1464">
      <w:start w:val="1"/>
      <w:numFmt w:val="decimal"/>
      <w:lvlText w:val="(%1)"/>
      <w:lvlJc w:val="left"/>
      <w:pPr>
        <w:ind w:left="791" w:hanging="360"/>
      </w:pPr>
      <w:rPr>
        <w:rFonts w:hint="default"/>
      </w:rPr>
    </w:lvl>
    <w:lvl w:ilvl="1" w:tplc="041A0019" w:tentative="1">
      <w:start w:val="1"/>
      <w:numFmt w:val="lowerLetter"/>
      <w:lvlText w:val="%2."/>
      <w:lvlJc w:val="left"/>
      <w:pPr>
        <w:ind w:left="1511" w:hanging="360"/>
      </w:pPr>
    </w:lvl>
    <w:lvl w:ilvl="2" w:tplc="041A001B" w:tentative="1">
      <w:start w:val="1"/>
      <w:numFmt w:val="lowerRoman"/>
      <w:lvlText w:val="%3."/>
      <w:lvlJc w:val="right"/>
      <w:pPr>
        <w:ind w:left="2231" w:hanging="180"/>
      </w:pPr>
    </w:lvl>
    <w:lvl w:ilvl="3" w:tplc="041A000F" w:tentative="1">
      <w:start w:val="1"/>
      <w:numFmt w:val="decimal"/>
      <w:lvlText w:val="%4."/>
      <w:lvlJc w:val="left"/>
      <w:pPr>
        <w:ind w:left="2951" w:hanging="360"/>
      </w:pPr>
    </w:lvl>
    <w:lvl w:ilvl="4" w:tplc="041A0019" w:tentative="1">
      <w:start w:val="1"/>
      <w:numFmt w:val="lowerLetter"/>
      <w:lvlText w:val="%5."/>
      <w:lvlJc w:val="left"/>
      <w:pPr>
        <w:ind w:left="3671" w:hanging="360"/>
      </w:pPr>
    </w:lvl>
    <w:lvl w:ilvl="5" w:tplc="041A001B" w:tentative="1">
      <w:start w:val="1"/>
      <w:numFmt w:val="lowerRoman"/>
      <w:lvlText w:val="%6."/>
      <w:lvlJc w:val="right"/>
      <w:pPr>
        <w:ind w:left="4391" w:hanging="180"/>
      </w:pPr>
    </w:lvl>
    <w:lvl w:ilvl="6" w:tplc="041A000F" w:tentative="1">
      <w:start w:val="1"/>
      <w:numFmt w:val="decimal"/>
      <w:lvlText w:val="%7."/>
      <w:lvlJc w:val="left"/>
      <w:pPr>
        <w:ind w:left="5111" w:hanging="360"/>
      </w:pPr>
    </w:lvl>
    <w:lvl w:ilvl="7" w:tplc="041A0019" w:tentative="1">
      <w:start w:val="1"/>
      <w:numFmt w:val="lowerLetter"/>
      <w:lvlText w:val="%8."/>
      <w:lvlJc w:val="left"/>
      <w:pPr>
        <w:ind w:left="5831" w:hanging="360"/>
      </w:pPr>
    </w:lvl>
    <w:lvl w:ilvl="8" w:tplc="041A001B" w:tentative="1">
      <w:start w:val="1"/>
      <w:numFmt w:val="lowerRoman"/>
      <w:lvlText w:val="%9."/>
      <w:lvlJc w:val="right"/>
      <w:pPr>
        <w:ind w:left="6551" w:hanging="180"/>
      </w:pPr>
    </w:lvl>
  </w:abstractNum>
  <w:abstractNum w:abstractNumId="3">
    <w:nsid w:val="1199474E"/>
    <w:multiLevelType w:val="hybridMultilevel"/>
    <w:tmpl w:val="8954CB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4745C87"/>
    <w:multiLevelType w:val="hybridMultilevel"/>
    <w:tmpl w:val="DE424BCE"/>
    <w:lvl w:ilvl="0" w:tplc="DBAE6164">
      <w:start w:val="1"/>
      <w:numFmt w:val="decimal"/>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AA0214F"/>
    <w:multiLevelType w:val="hybridMultilevel"/>
    <w:tmpl w:val="CCD6D020"/>
    <w:lvl w:ilvl="0" w:tplc="04DCC812">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F42696"/>
    <w:multiLevelType w:val="hybridMultilevel"/>
    <w:tmpl w:val="1994A8A4"/>
    <w:lvl w:ilvl="0" w:tplc="134224B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757E58"/>
    <w:multiLevelType w:val="hybridMultilevel"/>
    <w:tmpl w:val="AD982CBE"/>
    <w:lvl w:ilvl="0" w:tplc="3C68E88C">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DA62391"/>
    <w:multiLevelType w:val="hybridMultilevel"/>
    <w:tmpl w:val="00DEACEA"/>
    <w:lvl w:ilvl="0" w:tplc="3C68E88C">
      <w:start w:val="2"/>
      <w:numFmt w:val="bullet"/>
      <w:lvlText w:val="-"/>
      <w:lvlJc w:val="left"/>
      <w:pPr>
        <w:tabs>
          <w:tab w:val="num" w:pos="360"/>
        </w:tabs>
        <w:ind w:left="360" w:hanging="360"/>
      </w:pPr>
      <w:rPr>
        <w:rFonts w:ascii="Arial" w:eastAsia="Times New Roman" w:hAnsi="Arial" w:cs="Arial"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9">
    <w:nsid w:val="1DB15777"/>
    <w:multiLevelType w:val="hybridMultilevel"/>
    <w:tmpl w:val="C7AA65B2"/>
    <w:lvl w:ilvl="0" w:tplc="69066C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C76A27"/>
    <w:multiLevelType w:val="hybridMultilevel"/>
    <w:tmpl w:val="DDC44D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0365E70"/>
    <w:multiLevelType w:val="hybridMultilevel"/>
    <w:tmpl w:val="F0D4986C"/>
    <w:lvl w:ilvl="0" w:tplc="134224B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1A84FF1"/>
    <w:multiLevelType w:val="hybridMultilevel"/>
    <w:tmpl w:val="6B7CF1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3B3706"/>
    <w:multiLevelType w:val="hybridMultilevel"/>
    <w:tmpl w:val="28047A18"/>
    <w:lvl w:ilvl="0" w:tplc="DBAE6164">
      <w:start w:val="1"/>
      <w:numFmt w:val="decimal"/>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26787E05"/>
    <w:multiLevelType w:val="hybridMultilevel"/>
    <w:tmpl w:val="59D836FA"/>
    <w:lvl w:ilvl="0" w:tplc="96C23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75D5554"/>
    <w:multiLevelType w:val="hybridMultilevel"/>
    <w:tmpl w:val="F690A46E"/>
    <w:lvl w:ilvl="0" w:tplc="96C23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A7A4234"/>
    <w:multiLevelType w:val="hybridMultilevel"/>
    <w:tmpl w:val="13BC7A48"/>
    <w:lvl w:ilvl="0" w:tplc="902C508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DCB04B7"/>
    <w:multiLevelType w:val="hybridMultilevel"/>
    <w:tmpl w:val="1D4675CC"/>
    <w:lvl w:ilvl="0" w:tplc="69066C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EA34EBE"/>
    <w:multiLevelType w:val="hybridMultilevel"/>
    <w:tmpl w:val="CCAEE7D8"/>
    <w:lvl w:ilvl="0" w:tplc="DBAE616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3283FC2"/>
    <w:multiLevelType w:val="hybridMultilevel"/>
    <w:tmpl w:val="6D1E863E"/>
    <w:lvl w:ilvl="0" w:tplc="DBAE6164">
      <w:start w:val="1"/>
      <w:numFmt w:val="decimal"/>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38444620"/>
    <w:multiLevelType w:val="hybridMultilevel"/>
    <w:tmpl w:val="6472ED08"/>
    <w:lvl w:ilvl="0" w:tplc="3DF67ED0">
      <w:start w:val="1"/>
      <w:numFmt w:val="decimal"/>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44B81C82"/>
    <w:multiLevelType w:val="hybridMultilevel"/>
    <w:tmpl w:val="4814AAD4"/>
    <w:lvl w:ilvl="0" w:tplc="261AFB60">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73E45FB"/>
    <w:multiLevelType w:val="hybridMultilevel"/>
    <w:tmpl w:val="BD7CB2BA"/>
    <w:lvl w:ilvl="0" w:tplc="261AFB60">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D17CF4"/>
    <w:multiLevelType w:val="hybridMultilevel"/>
    <w:tmpl w:val="091CC57C"/>
    <w:lvl w:ilvl="0" w:tplc="925C66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DC70755"/>
    <w:multiLevelType w:val="hybridMultilevel"/>
    <w:tmpl w:val="B8AC3E88"/>
    <w:lvl w:ilvl="0" w:tplc="6DE42A2C">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6135974"/>
    <w:multiLevelType w:val="hybridMultilevel"/>
    <w:tmpl w:val="0B46EEA4"/>
    <w:lvl w:ilvl="0" w:tplc="3C68E88C">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7743CD6"/>
    <w:multiLevelType w:val="hybridMultilevel"/>
    <w:tmpl w:val="26B66F18"/>
    <w:lvl w:ilvl="0" w:tplc="04DCC812">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A3732CE"/>
    <w:multiLevelType w:val="hybridMultilevel"/>
    <w:tmpl w:val="FA2ADCDA"/>
    <w:lvl w:ilvl="0" w:tplc="47F0195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FA87D8A"/>
    <w:multiLevelType w:val="hybridMultilevel"/>
    <w:tmpl w:val="E986711C"/>
    <w:lvl w:ilvl="0" w:tplc="925C66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0072E96"/>
    <w:multiLevelType w:val="hybridMultilevel"/>
    <w:tmpl w:val="B3626474"/>
    <w:lvl w:ilvl="0" w:tplc="564C14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6285102"/>
    <w:multiLevelType w:val="hybridMultilevel"/>
    <w:tmpl w:val="6D1E863E"/>
    <w:lvl w:ilvl="0" w:tplc="DBAE6164">
      <w:start w:val="1"/>
      <w:numFmt w:val="decimal"/>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nsid w:val="663A17F3"/>
    <w:multiLevelType w:val="hybridMultilevel"/>
    <w:tmpl w:val="0CC428AE"/>
    <w:lvl w:ilvl="0" w:tplc="902C508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9D60118"/>
    <w:multiLevelType w:val="hybridMultilevel"/>
    <w:tmpl w:val="3CEEFCAC"/>
    <w:lvl w:ilvl="0" w:tplc="134224B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E6F6821"/>
    <w:multiLevelType w:val="hybridMultilevel"/>
    <w:tmpl w:val="3182CB06"/>
    <w:lvl w:ilvl="0" w:tplc="DBAE6164">
      <w:start w:val="1"/>
      <w:numFmt w:val="decimal"/>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nsid w:val="71CD02BB"/>
    <w:multiLevelType w:val="hybridMultilevel"/>
    <w:tmpl w:val="EA568FE6"/>
    <w:lvl w:ilvl="0" w:tplc="96C23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7164976"/>
    <w:multiLevelType w:val="hybridMultilevel"/>
    <w:tmpl w:val="977E27F6"/>
    <w:lvl w:ilvl="0" w:tplc="921001F0">
      <w:start w:val="1"/>
      <w:numFmt w:val="decimal"/>
      <w:lvlText w:val="(%1)"/>
      <w:lvlJc w:val="left"/>
      <w:pPr>
        <w:ind w:left="510" w:hanging="45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6">
    <w:nsid w:val="7906288C"/>
    <w:multiLevelType w:val="hybridMultilevel"/>
    <w:tmpl w:val="625E232E"/>
    <w:lvl w:ilvl="0" w:tplc="DBAE616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9CB344F"/>
    <w:multiLevelType w:val="hybridMultilevel"/>
    <w:tmpl w:val="E96440AC"/>
    <w:lvl w:ilvl="0" w:tplc="DBAE6164">
      <w:start w:val="1"/>
      <w:numFmt w:val="decimal"/>
      <w:lvlText w:val="%1."/>
      <w:lvlJc w:val="righ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nsid w:val="7B873B2E"/>
    <w:multiLevelType w:val="hybridMultilevel"/>
    <w:tmpl w:val="625E232E"/>
    <w:lvl w:ilvl="0" w:tplc="DBAE616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F054576"/>
    <w:multiLevelType w:val="hybridMultilevel"/>
    <w:tmpl w:val="625E232E"/>
    <w:lvl w:ilvl="0" w:tplc="DBAE616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5"/>
  </w:num>
  <w:num w:numId="3">
    <w:abstractNumId w:val="7"/>
  </w:num>
  <w:num w:numId="4">
    <w:abstractNumId w:val="0"/>
  </w:num>
  <w:num w:numId="5">
    <w:abstractNumId w:val="10"/>
  </w:num>
  <w:num w:numId="6">
    <w:abstractNumId w:val="18"/>
  </w:num>
  <w:num w:numId="7">
    <w:abstractNumId w:val="12"/>
  </w:num>
  <w:num w:numId="8">
    <w:abstractNumId w:val="1"/>
  </w:num>
  <w:num w:numId="9">
    <w:abstractNumId w:val="36"/>
  </w:num>
  <w:num w:numId="10">
    <w:abstractNumId w:val="38"/>
  </w:num>
  <w:num w:numId="11">
    <w:abstractNumId w:val="39"/>
  </w:num>
  <w:num w:numId="12">
    <w:abstractNumId w:val="19"/>
  </w:num>
  <w:num w:numId="13">
    <w:abstractNumId w:val="20"/>
  </w:num>
  <w:num w:numId="14">
    <w:abstractNumId w:val="30"/>
  </w:num>
  <w:num w:numId="15">
    <w:abstractNumId w:val="33"/>
  </w:num>
  <w:num w:numId="16">
    <w:abstractNumId w:val="13"/>
  </w:num>
  <w:num w:numId="17">
    <w:abstractNumId w:val="37"/>
  </w:num>
  <w:num w:numId="18">
    <w:abstractNumId w:val="4"/>
  </w:num>
  <w:num w:numId="19">
    <w:abstractNumId w:val="3"/>
  </w:num>
  <w:num w:numId="20">
    <w:abstractNumId w:val="14"/>
  </w:num>
  <w:num w:numId="21">
    <w:abstractNumId w:val="34"/>
  </w:num>
  <w:num w:numId="22">
    <w:abstractNumId w:val="15"/>
  </w:num>
  <w:num w:numId="23">
    <w:abstractNumId w:val="16"/>
  </w:num>
  <w:num w:numId="24">
    <w:abstractNumId w:val="31"/>
  </w:num>
  <w:num w:numId="25">
    <w:abstractNumId w:val="21"/>
  </w:num>
  <w:num w:numId="26">
    <w:abstractNumId w:val="22"/>
  </w:num>
  <w:num w:numId="27">
    <w:abstractNumId w:val="23"/>
  </w:num>
  <w:num w:numId="28">
    <w:abstractNumId w:val="28"/>
  </w:num>
  <w:num w:numId="29">
    <w:abstractNumId w:val="11"/>
  </w:num>
  <w:num w:numId="30">
    <w:abstractNumId w:val="32"/>
  </w:num>
  <w:num w:numId="31">
    <w:abstractNumId w:val="6"/>
  </w:num>
  <w:num w:numId="32">
    <w:abstractNumId w:val="9"/>
  </w:num>
  <w:num w:numId="33">
    <w:abstractNumId w:val="17"/>
  </w:num>
  <w:num w:numId="34">
    <w:abstractNumId w:val="24"/>
  </w:num>
  <w:num w:numId="35">
    <w:abstractNumId w:val="5"/>
  </w:num>
  <w:num w:numId="36">
    <w:abstractNumId w:val="26"/>
  </w:num>
  <w:num w:numId="37">
    <w:abstractNumId w:val="27"/>
  </w:num>
  <w:num w:numId="38">
    <w:abstractNumId w:val="29"/>
  </w:num>
  <w:num w:numId="39">
    <w:abstractNumId w:val="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B2"/>
    <w:rsid w:val="000247D5"/>
    <w:rsid w:val="00032E04"/>
    <w:rsid w:val="00037ADF"/>
    <w:rsid w:val="0004668D"/>
    <w:rsid w:val="00053DC5"/>
    <w:rsid w:val="00095E04"/>
    <w:rsid w:val="000A3AC1"/>
    <w:rsid w:val="000C0BD9"/>
    <w:rsid w:val="000C1D45"/>
    <w:rsid w:val="000C4109"/>
    <w:rsid w:val="000D0D0B"/>
    <w:rsid w:val="000F06B8"/>
    <w:rsid w:val="00117281"/>
    <w:rsid w:val="001316A9"/>
    <w:rsid w:val="00145FAE"/>
    <w:rsid w:val="00153159"/>
    <w:rsid w:val="0016206B"/>
    <w:rsid w:val="001706CD"/>
    <w:rsid w:val="0017147F"/>
    <w:rsid w:val="001717FF"/>
    <w:rsid w:val="0019740C"/>
    <w:rsid w:val="001A3412"/>
    <w:rsid w:val="001B771F"/>
    <w:rsid w:val="001F56D2"/>
    <w:rsid w:val="00205C36"/>
    <w:rsid w:val="002132A1"/>
    <w:rsid w:val="00213DEA"/>
    <w:rsid w:val="00220521"/>
    <w:rsid w:val="00236FCD"/>
    <w:rsid w:val="00237D3A"/>
    <w:rsid w:val="00237E78"/>
    <w:rsid w:val="00244711"/>
    <w:rsid w:val="00276779"/>
    <w:rsid w:val="002A75A2"/>
    <w:rsid w:val="002B4388"/>
    <w:rsid w:val="002B4C66"/>
    <w:rsid w:val="002B7EB2"/>
    <w:rsid w:val="00321CBE"/>
    <w:rsid w:val="00324638"/>
    <w:rsid w:val="00330B61"/>
    <w:rsid w:val="00331DED"/>
    <w:rsid w:val="00341C50"/>
    <w:rsid w:val="00357B4D"/>
    <w:rsid w:val="00364531"/>
    <w:rsid w:val="00365A8F"/>
    <w:rsid w:val="00367C24"/>
    <w:rsid w:val="0038048B"/>
    <w:rsid w:val="00387FEC"/>
    <w:rsid w:val="003903DD"/>
    <w:rsid w:val="003909B3"/>
    <w:rsid w:val="00390ADB"/>
    <w:rsid w:val="003B71BF"/>
    <w:rsid w:val="003D2284"/>
    <w:rsid w:val="003E20BE"/>
    <w:rsid w:val="003E6979"/>
    <w:rsid w:val="003F4E23"/>
    <w:rsid w:val="00405291"/>
    <w:rsid w:val="00410B11"/>
    <w:rsid w:val="00412C54"/>
    <w:rsid w:val="00414A2F"/>
    <w:rsid w:val="0042132C"/>
    <w:rsid w:val="00437FA8"/>
    <w:rsid w:val="00442491"/>
    <w:rsid w:val="00445D59"/>
    <w:rsid w:val="00454229"/>
    <w:rsid w:val="0048230A"/>
    <w:rsid w:val="00496913"/>
    <w:rsid w:val="004C323F"/>
    <w:rsid w:val="004C5CCE"/>
    <w:rsid w:val="004C7B83"/>
    <w:rsid w:val="004D128C"/>
    <w:rsid w:val="004D2B2B"/>
    <w:rsid w:val="004D3E19"/>
    <w:rsid w:val="004D5216"/>
    <w:rsid w:val="004E5351"/>
    <w:rsid w:val="004F61A8"/>
    <w:rsid w:val="00510D2A"/>
    <w:rsid w:val="00522A8E"/>
    <w:rsid w:val="00524C3F"/>
    <w:rsid w:val="005316EA"/>
    <w:rsid w:val="00553F63"/>
    <w:rsid w:val="00563C7F"/>
    <w:rsid w:val="00595FD1"/>
    <w:rsid w:val="00597F13"/>
    <w:rsid w:val="005B67CD"/>
    <w:rsid w:val="005D5912"/>
    <w:rsid w:val="005F019C"/>
    <w:rsid w:val="005F5665"/>
    <w:rsid w:val="00603B10"/>
    <w:rsid w:val="006166BE"/>
    <w:rsid w:val="00623055"/>
    <w:rsid w:val="00637E3D"/>
    <w:rsid w:val="00654BF2"/>
    <w:rsid w:val="0066068C"/>
    <w:rsid w:val="00662332"/>
    <w:rsid w:val="00671007"/>
    <w:rsid w:val="00692FD9"/>
    <w:rsid w:val="006A7034"/>
    <w:rsid w:val="006C088F"/>
    <w:rsid w:val="006C1F24"/>
    <w:rsid w:val="006D6356"/>
    <w:rsid w:val="006E6E92"/>
    <w:rsid w:val="006F2DBE"/>
    <w:rsid w:val="00725E76"/>
    <w:rsid w:val="007303CD"/>
    <w:rsid w:val="00731B83"/>
    <w:rsid w:val="00735EFE"/>
    <w:rsid w:val="0074005B"/>
    <w:rsid w:val="00755A5D"/>
    <w:rsid w:val="00756B4A"/>
    <w:rsid w:val="00766159"/>
    <w:rsid w:val="00773D5D"/>
    <w:rsid w:val="007B7B28"/>
    <w:rsid w:val="007C61D9"/>
    <w:rsid w:val="007E0661"/>
    <w:rsid w:val="007F3A7B"/>
    <w:rsid w:val="007F54DB"/>
    <w:rsid w:val="007F6990"/>
    <w:rsid w:val="00803B17"/>
    <w:rsid w:val="00823060"/>
    <w:rsid w:val="0082716A"/>
    <w:rsid w:val="00834E8D"/>
    <w:rsid w:val="0084043B"/>
    <w:rsid w:val="00851F7E"/>
    <w:rsid w:val="008637CA"/>
    <w:rsid w:val="00891F1B"/>
    <w:rsid w:val="008C0A8F"/>
    <w:rsid w:val="008E1BE1"/>
    <w:rsid w:val="008F43DB"/>
    <w:rsid w:val="008F76FE"/>
    <w:rsid w:val="00904EAA"/>
    <w:rsid w:val="009249E4"/>
    <w:rsid w:val="0094234D"/>
    <w:rsid w:val="009548CC"/>
    <w:rsid w:val="00954DE8"/>
    <w:rsid w:val="009570D8"/>
    <w:rsid w:val="0096300C"/>
    <w:rsid w:val="0097056A"/>
    <w:rsid w:val="009733C0"/>
    <w:rsid w:val="00974CD0"/>
    <w:rsid w:val="00987F39"/>
    <w:rsid w:val="009A1EE1"/>
    <w:rsid w:val="009C11C3"/>
    <w:rsid w:val="009C26E9"/>
    <w:rsid w:val="009D0B56"/>
    <w:rsid w:val="009E3BE2"/>
    <w:rsid w:val="009F4DCB"/>
    <w:rsid w:val="00A009CE"/>
    <w:rsid w:val="00A17FCA"/>
    <w:rsid w:val="00A235D5"/>
    <w:rsid w:val="00A27E00"/>
    <w:rsid w:val="00A44441"/>
    <w:rsid w:val="00A53516"/>
    <w:rsid w:val="00A5784D"/>
    <w:rsid w:val="00A62618"/>
    <w:rsid w:val="00A65A5F"/>
    <w:rsid w:val="00A72DD5"/>
    <w:rsid w:val="00A92172"/>
    <w:rsid w:val="00AA04CA"/>
    <w:rsid w:val="00AA76D8"/>
    <w:rsid w:val="00AC0293"/>
    <w:rsid w:val="00AD3C82"/>
    <w:rsid w:val="00AE12AA"/>
    <w:rsid w:val="00AF2AB9"/>
    <w:rsid w:val="00B14628"/>
    <w:rsid w:val="00B1557D"/>
    <w:rsid w:val="00B356EE"/>
    <w:rsid w:val="00B43EFA"/>
    <w:rsid w:val="00B467E0"/>
    <w:rsid w:val="00B46A42"/>
    <w:rsid w:val="00B5209C"/>
    <w:rsid w:val="00B53BA8"/>
    <w:rsid w:val="00B61A7B"/>
    <w:rsid w:val="00B67BEB"/>
    <w:rsid w:val="00B80F27"/>
    <w:rsid w:val="00B82BB9"/>
    <w:rsid w:val="00B84E18"/>
    <w:rsid w:val="00B87B82"/>
    <w:rsid w:val="00B91545"/>
    <w:rsid w:val="00BC09EF"/>
    <w:rsid w:val="00BC12D5"/>
    <w:rsid w:val="00BD202D"/>
    <w:rsid w:val="00BE6040"/>
    <w:rsid w:val="00C014CC"/>
    <w:rsid w:val="00C02066"/>
    <w:rsid w:val="00C22082"/>
    <w:rsid w:val="00C336C8"/>
    <w:rsid w:val="00C422C6"/>
    <w:rsid w:val="00C4269B"/>
    <w:rsid w:val="00C55BE7"/>
    <w:rsid w:val="00C56254"/>
    <w:rsid w:val="00C70383"/>
    <w:rsid w:val="00C74883"/>
    <w:rsid w:val="00C80F22"/>
    <w:rsid w:val="00C95CDE"/>
    <w:rsid w:val="00C97D6D"/>
    <w:rsid w:val="00CA732F"/>
    <w:rsid w:val="00CC0509"/>
    <w:rsid w:val="00CD5774"/>
    <w:rsid w:val="00CD5B3B"/>
    <w:rsid w:val="00CD61E0"/>
    <w:rsid w:val="00CE4B68"/>
    <w:rsid w:val="00D17581"/>
    <w:rsid w:val="00D27FCD"/>
    <w:rsid w:val="00D56744"/>
    <w:rsid w:val="00D914FD"/>
    <w:rsid w:val="00DA09B2"/>
    <w:rsid w:val="00DB578A"/>
    <w:rsid w:val="00DE3CA1"/>
    <w:rsid w:val="00DF08FD"/>
    <w:rsid w:val="00DF4644"/>
    <w:rsid w:val="00E0218D"/>
    <w:rsid w:val="00E07A40"/>
    <w:rsid w:val="00E23EC3"/>
    <w:rsid w:val="00E617AC"/>
    <w:rsid w:val="00E97E98"/>
    <w:rsid w:val="00EA1A9F"/>
    <w:rsid w:val="00EB0C6B"/>
    <w:rsid w:val="00ED08CC"/>
    <w:rsid w:val="00ED3023"/>
    <w:rsid w:val="00ED334D"/>
    <w:rsid w:val="00F01606"/>
    <w:rsid w:val="00F2266B"/>
    <w:rsid w:val="00F274F9"/>
    <w:rsid w:val="00F42ABA"/>
    <w:rsid w:val="00F52186"/>
    <w:rsid w:val="00F573FF"/>
    <w:rsid w:val="00F81A97"/>
    <w:rsid w:val="00F8449D"/>
    <w:rsid w:val="00F87FDB"/>
    <w:rsid w:val="00F935D9"/>
    <w:rsid w:val="00FA626B"/>
    <w:rsid w:val="00FB72FB"/>
    <w:rsid w:val="00FC2E1D"/>
    <w:rsid w:val="00FE36E4"/>
    <w:rsid w:val="00FE5A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0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9B2"/>
    <w:pPr>
      <w:tabs>
        <w:tab w:val="center" w:pos="4536"/>
        <w:tab w:val="right" w:pos="9072"/>
      </w:tabs>
      <w:spacing w:after="0" w:line="240" w:lineRule="auto"/>
    </w:pPr>
    <w:rPr>
      <w:rFonts w:ascii="Times New Roman" w:eastAsia="Times New Roman" w:hAnsi="Times New Roman" w:cs="Times New Roman"/>
      <w:sz w:val="20"/>
      <w:szCs w:val="20"/>
      <w:lang w:val="en-US" w:eastAsia="hr-HR"/>
    </w:rPr>
  </w:style>
  <w:style w:type="character" w:customStyle="1" w:styleId="FooterChar">
    <w:name w:val="Footer Char"/>
    <w:basedOn w:val="DefaultParagraphFont"/>
    <w:link w:val="Footer"/>
    <w:rsid w:val="00DA09B2"/>
    <w:rPr>
      <w:rFonts w:ascii="Times New Roman" w:eastAsia="Times New Roman" w:hAnsi="Times New Roman" w:cs="Times New Roman"/>
      <w:sz w:val="20"/>
      <w:szCs w:val="20"/>
      <w:lang w:val="en-US" w:eastAsia="hr-HR"/>
    </w:rPr>
  </w:style>
  <w:style w:type="character" w:styleId="PageNumber">
    <w:name w:val="page number"/>
    <w:basedOn w:val="DefaultParagraphFont"/>
    <w:rsid w:val="00DA09B2"/>
  </w:style>
  <w:style w:type="paragraph" w:styleId="BalloonText">
    <w:name w:val="Balloon Text"/>
    <w:basedOn w:val="Normal"/>
    <w:link w:val="BalloonTextChar"/>
    <w:uiPriority w:val="99"/>
    <w:semiHidden/>
    <w:unhideWhenUsed/>
    <w:rsid w:val="00DA0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9B2"/>
    <w:rPr>
      <w:rFonts w:ascii="Tahoma" w:hAnsi="Tahoma" w:cs="Tahoma"/>
      <w:sz w:val="16"/>
      <w:szCs w:val="16"/>
    </w:rPr>
  </w:style>
  <w:style w:type="paragraph" w:styleId="ListParagraph">
    <w:name w:val="List Paragraph"/>
    <w:basedOn w:val="Normal"/>
    <w:uiPriority w:val="34"/>
    <w:qFormat/>
    <w:rsid w:val="00A17FCA"/>
    <w:pPr>
      <w:ind w:left="720"/>
      <w:contextualSpacing/>
    </w:pPr>
  </w:style>
  <w:style w:type="paragraph" w:styleId="Header">
    <w:name w:val="header"/>
    <w:basedOn w:val="Normal"/>
    <w:link w:val="HeaderChar"/>
    <w:uiPriority w:val="99"/>
    <w:unhideWhenUsed/>
    <w:rsid w:val="00C014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4CC"/>
  </w:style>
  <w:style w:type="character" w:styleId="LineNumber">
    <w:name w:val="line number"/>
    <w:basedOn w:val="DefaultParagraphFont"/>
    <w:uiPriority w:val="99"/>
    <w:semiHidden/>
    <w:unhideWhenUsed/>
    <w:rsid w:val="00725E76"/>
  </w:style>
  <w:style w:type="character" w:customStyle="1" w:styleId="Heading1Char">
    <w:name w:val="Heading 1 Char"/>
    <w:basedOn w:val="DefaultParagraphFont"/>
    <w:link w:val="Heading1"/>
    <w:uiPriority w:val="9"/>
    <w:rsid w:val="007303C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03CD"/>
    <w:pPr>
      <w:outlineLvl w:val="9"/>
    </w:pPr>
    <w:rPr>
      <w:lang w:val="en-US" w:eastAsia="ja-JP"/>
    </w:rPr>
  </w:style>
  <w:style w:type="paragraph" w:styleId="TOC1">
    <w:name w:val="toc 1"/>
    <w:basedOn w:val="Normal"/>
    <w:next w:val="Normal"/>
    <w:autoRedefine/>
    <w:uiPriority w:val="39"/>
    <w:unhideWhenUsed/>
    <w:qFormat/>
    <w:rsid w:val="007303CD"/>
    <w:pPr>
      <w:spacing w:after="100"/>
    </w:pPr>
  </w:style>
  <w:style w:type="character" w:styleId="Hyperlink">
    <w:name w:val="Hyperlink"/>
    <w:basedOn w:val="DefaultParagraphFont"/>
    <w:uiPriority w:val="99"/>
    <w:unhideWhenUsed/>
    <w:rsid w:val="007303CD"/>
    <w:rPr>
      <w:color w:val="0000FF" w:themeColor="hyperlink"/>
      <w:u w:val="single"/>
    </w:rPr>
  </w:style>
  <w:style w:type="paragraph" w:styleId="TOC2">
    <w:name w:val="toc 2"/>
    <w:basedOn w:val="Normal"/>
    <w:next w:val="Normal"/>
    <w:autoRedefine/>
    <w:uiPriority w:val="39"/>
    <w:semiHidden/>
    <w:unhideWhenUsed/>
    <w:qFormat/>
    <w:rsid w:val="007303CD"/>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7303CD"/>
    <w:pPr>
      <w:spacing w:after="100"/>
      <w:ind w:left="440"/>
    </w:pPr>
    <w:rPr>
      <w:rFonts w:eastAsiaTheme="minorEastAsia"/>
      <w:lang w:val="en-US" w:eastAsia="ja-JP"/>
    </w:rPr>
  </w:style>
  <w:style w:type="table" w:styleId="TableGrid">
    <w:name w:val="Table Grid"/>
    <w:basedOn w:val="TableNormal"/>
    <w:uiPriority w:val="59"/>
    <w:rsid w:val="00730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0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9B2"/>
    <w:pPr>
      <w:tabs>
        <w:tab w:val="center" w:pos="4536"/>
        <w:tab w:val="right" w:pos="9072"/>
      </w:tabs>
      <w:spacing w:after="0" w:line="240" w:lineRule="auto"/>
    </w:pPr>
    <w:rPr>
      <w:rFonts w:ascii="Times New Roman" w:eastAsia="Times New Roman" w:hAnsi="Times New Roman" w:cs="Times New Roman"/>
      <w:sz w:val="20"/>
      <w:szCs w:val="20"/>
      <w:lang w:val="en-US" w:eastAsia="hr-HR"/>
    </w:rPr>
  </w:style>
  <w:style w:type="character" w:customStyle="1" w:styleId="FooterChar">
    <w:name w:val="Footer Char"/>
    <w:basedOn w:val="DefaultParagraphFont"/>
    <w:link w:val="Footer"/>
    <w:rsid w:val="00DA09B2"/>
    <w:rPr>
      <w:rFonts w:ascii="Times New Roman" w:eastAsia="Times New Roman" w:hAnsi="Times New Roman" w:cs="Times New Roman"/>
      <w:sz w:val="20"/>
      <w:szCs w:val="20"/>
      <w:lang w:val="en-US" w:eastAsia="hr-HR"/>
    </w:rPr>
  </w:style>
  <w:style w:type="character" w:styleId="PageNumber">
    <w:name w:val="page number"/>
    <w:basedOn w:val="DefaultParagraphFont"/>
    <w:rsid w:val="00DA09B2"/>
  </w:style>
  <w:style w:type="paragraph" w:styleId="BalloonText">
    <w:name w:val="Balloon Text"/>
    <w:basedOn w:val="Normal"/>
    <w:link w:val="BalloonTextChar"/>
    <w:uiPriority w:val="99"/>
    <w:semiHidden/>
    <w:unhideWhenUsed/>
    <w:rsid w:val="00DA0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9B2"/>
    <w:rPr>
      <w:rFonts w:ascii="Tahoma" w:hAnsi="Tahoma" w:cs="Tahoma"/>
      <w:sz w:val="16"/>
      <w:szCs w:val="16"/>
    </w:rPr>
  </w:style>
  <w:style w:type="paragraph" w:styleId="ListParagraph">
    <w:name w:val="List Paragraph"/>
    <w:basedOn w:val="Normal"/>
    <w:uiPriority w:val="34"/>
    <w:qFormat/>
    <w:rsid w:val="00A17FCA"/>
    <w:pPr>
      <w:ind w:left="720"/>
      <w:contextualSpacing/>
    </w:pPr>
  </w:style>
  <w:style w:type="paragraph" w:styleId="Header">
    <w:name w:val="header"/>
    <w:basedOn w:val="Normal"/>
    <w:link w:val="HeaderChar"/>
    <w:uiPriority w:val="99"/>
    <w:unhideWhenUsed/>
    <w:rsid w:val="00C014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4CC"/>
  </w:style>
  <w:style w:type="character" w:styleId="LineNumber">
    <w:name w:val="line number"/>
    <w:basedOn w:val="DefaultParagraphFont"/>
    <w:uiPriority w:val="99"/>
    <w:semiHidden/>
    <w:unhideWhenUsed/>
    <w:rsid w:val="00725E76"/>
  </w:style>
  <w:style w:type="character" w:customStyle="1" w:styleId="Heading1Char">
    <w:name w:val="Heading 1 Char"/>
    <w:basedOn w:val="DefaultParagraphFont"/>
    <w:link w:val="Heading1"/>
    <w:uiPriority w:val="9"/>
    <w:rsid w:val="007303C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303CD"/>
    <w:pPr>
      <w:outlineLvl w:val="9"/>
    </w:pPr>
    <w:rPr>
      <w:lang w:val="en-US" w:eastAsia="ja-JP"/>
    </w:rPr>
  </w:style>
  <w:style w:type="paragraph" w:styleId="TOC1">
    <w:name w:val="toc 1"/>
    <w:basedOn w:val="Normal"/>
    <w:next w:val="Normal"/>
    <w:autoRedefine/>
    <w:uiPriority w:val="39"/>
    <w:unhideWhenUsed/>
    <w:qFormat/>
    <w:rsid w:val="007303CD"/>
    <w:pPr>
      <w:spacing w:after="100"/>
    </w:pPr>
  </w:style>
  <w:style w:type="character" w:styleId="Hyperlink">
    <w:name w:val="Hyperlink"/>
    <w:basedOn w:val="DefaultParagraphFont"/>
    <w:uiPriority w:val="99"/>
    <w:unhideWhenUsed/>
    <w:rsid w:val="007303CD"/>
    <w:rPr>
      <w:color w:val="0000FF" w:themeColor="hyperlink"/>
      <w:u w:val="single"/>
    </w:rPr>
  </w:style>
  <w:style w:type="paragraph" w:styleId="TOC2">
    <w:name w:val="toc 2"/>
    <w:basedOn w:val="Normal"/>
    <w:next w:val="Normal"/>
    <w:autoRedefine/>
    <w:uiPriority w:val="39"/>
    <w:semiHidden/>
    <w:unhideWhenUsed/>
    <w:qFormat/>
    <w:rsid w:val="007303CD"/>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7303CD"/>
    <w:pPr>
      <w:spacing w:after="100"/>
      <w:ind w:left="440"/>
    </w:pPr>
    <w:rPr>
      <w:rFonts w:eastAsiaTheme="minorEastAsia"/>
      <w:lang w:val="en-US" w:eastAsia="ja-JP"/>
    </w:rPr>
  </w:style>
  <w:style w:type="table" w:styleId="TableGrid">
    <w:name w:val="Table Grid"/>
    <w:basedOn w:val="TableNormal"/>
    <w:uiPriority w:val="59"/>
    <w:rsid w:val="00730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6B1B-9691-457E-AAAC-B8C1FD3D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2229</Words>
  <Characters>12709</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MORH</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Bitanga</dc:creator>
  <cp:lastModifiedBy>RINA 1. MATKOVIĆ</cp:lastModifiedBy>
  <cp:revision>5</cp:revision>
  <cp:lastPrinted>2020-10-07T12:09:00Z</cp:lastPrinted>
  <dcterms:created xsi:type="dcterms:W3CDTF">2020-10-15T08:08:00Z</dcterms:created>
  <dcterms:modified xsi:type="dcterms:W3CDTF">2020-10-15T08:27:00Z</dcterms:modified>
</cp:coreProperties>
</file>