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F0" w:rsidRDefault="00EE02F0" w:rsidP="00EE02F0">
      <w:pPr>
        <w:pStyle w:val="tb-na16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231F20"/>
        </w:rPr>
      </w:pPr>
    </w:p>
    <w:p w:rsidR="00EE02F0" w:rsidRDefault="00EE02F0" w:rsidP="00EE02F0">
      <w:pPr>
        <w:pStyle w:val="tb-na16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b/>
          <w:bCs/>
          <w:color w:val="000000"/>
        </w:rPr>
      </w:pPr>
      <w:r>
        <w:rPr>
          <w:color w:val="231F20"/>
        </w:rPr>
        <w:t>Na temelju članka 8. stavka 3. Zakona o službi u Oružanim snagama Republike Hrvatske (Narodne novine, broj 73/13,</w:t>
      </w:r>
      <w:r w:rsidR="007426A6">
        <w:rPr>
          <w:color w:val="231F20"/>
        </w:rPr>
        <w:t xml:space="preserve"> 75/15, 50/16, 38/18 i 125/19)</w:t>
      </w:r>
      <w:r>
        <w:rPr>
          <w:color w:val="231F20"/>
        </w:rPr>
        <w:t>, donosim</w:t>
      </w:r>
    </w:p>
    <w:p w:rsidR="00012A28" w:rsidRPr="00EE02F0" w:rsidRDefault="00012A28" w:rsidP="00012A28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E02F0">
        <w:rPr>
          <w:b/>
          <w:bCs/>
          <w:color w:val="000000"/>
          <w:sz w:val="28"/>
          <w:szCs w:val="28"/>
        </w:rPr>
        <w:t>ODLUKU</w:t>
      </w:r>
    </w:p>
    <w:p w:rsidR="00012A28" w:rsidRPr="00EE02F0" w:rsidRDefault="00012A28" w:rsidP="00012A28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E02F0">
        <w:rPr>
          <w:b/>
          <w:bCs/>
          <w:color w:val="000000"/>
          <w:sz w:val="28"/>
          <w:szCs w:val="28"/>
        </w:rPr>
        <w:t>O DANIMA RODOVA, SLUŽBI, STRUKA I POSEBNIH DIJELOVA HRVATSKE</w:t>
      </w:r>
      <w:r w:rsidR="00EE02F0">
        <w:rPr>
          <w:b/>
          <w:bCs/>
          <w:color w:val="000000"/>
          <w:sz w:val="28"/>
          <w:szCs w:val="28"/>
        </w:rPr>
        <w:t xml:space="preserve"> VOJSKE</w:t>
      </w:r>
    </w:p>
    <w:p w:rsidR="00012A28" w:rsidRPr="00EE02F0" w:rsidRDefault="00012A28" w:rsidP="00012A28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EE02F0">
        <w:rPr>
          <w:b/>
          <w:color w:val="000000"/>
        </w:rPr>
        <w:t>I.</w:t>
      </w:r>
    </w:p>
    <w:p w:rsidR="00012A28" w:rsidRPr="00EE02F0" w:rsidRDefault="00012A28" w:rsidP="00EE02F0">
      <w:pPr>
        <w:pStyle w:val="t-9-8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EE02F0">
        <w:rPr>
          <w:color w:val="000000"/>
        </w:rPr>
        <w:t xml:space="preserve">Ovom Odlukom propisuju se dani rodova, službi, struka i posebnih dijelova </w:t>
      </w:r>
      <w:r w:rsidR="00EE02F0">
        <w:rPr>
          <w:color w:val="000000"/>
        </w:rPr>
        <w:t>Hrvatske vojske</w:t>
      </w:r>
      <w:r w:rsidRPr="00EE02F0">
        <w:rPr>
          <w:color w:val="000000"/>
        </w:rPr>
        <w:t>.</w:t>
      </w:r>
    </w:p>
    <w:p w:rsidR="00012A28" w:rsidRPr="00EE02F0" w:rsidRDefault="00012A28" w:rsidP="00EE02F0">
      <w:pPr>
        <w:pStyle w:val="t-9-8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EE02F0">
        <w:rPr>
          <w:color w:val="000000"/>
        </w:rPr>
        <w:t>D</w:t>
      </w:r>
      <w:bookmarkStart w:id="0" w:name="_GoBack"/>
      <w:bookmarkEnd w:id="0"/>
      <w:r w:rsidRPr="00EE02F0">
        <w:rPr>
          <w:color w:val="000000"/>
        </w:rPr>
        <w:t xml:space="preserve">ani rodova, službi, struka i posebnih dijelova </w:t>
      </w:r>
      <w:r w:rsidR="00EE02F0">
        <w:rPr>
          <w:color w:val="000000"/>
        </w:rPr>
        <w:t xml:space="preserve">Hrvatske vojske </w:t>
      </w:r>
      <w:r w:rsidRPr="00EE02F0">
        <w:rPr>
          <w:color w:val="000000"/>
        </w:rPr>
        <w:t>obilježavaju se na prigodan način i radno.</w:t>
      </w:r>
    </w:p>
    <w:p w:rsidR="00012A28" w:rsidRPr="00EE02F0" w:rsidRDefault="00012A28" w:rsidP="00012A28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EE02F0">
        <w:rPr>
          <w:b/>
          <w:color w:val="000000"/>
        </w:rPr>
        <w:t>II.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Dani rodova su: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10. svibnja      Dan roda pješaštva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24. kolovoza   Dan roda vojne policije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14. rujna         Dan roda pomorstva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1. listopada     Dan roda nuklearno-biološko-kemijske obrane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2. listopada     Dan roda oklopništva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2. listopada     Dan roda inženjerije</w:t>
      </w:r>
    </w:p>
    <w:p w:rsidR="00012A28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5. listopada     Dan roda protuzračne obrane</w:t>
      </w:r>
    </w:p>
    <w:p w:rsidR="00E85475" w:rsidRPr="00EE02F0" w:rsidRDefault="00E85475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>7. listopada     Dan vojno-</w:t>
      </w:r>
      <w:r w:rsidRPr="00EE02F0">
        <w:rPr>
          <w:color w:val="000000"/>
        </w:rPr>
        <w:t>obavještajnog roda</w:t>
      </w:r>
    </w:p>
    <w:p w:rsidR="00012A28" w:rsidRDefault="00E85475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>11. listopada   </w:t>
      </w:r>
      <w:r w:rsidR="00012A28" w:rsidRPr="00EE02F0">
        <w:rPr>
          <w:color w:val="000000"/>
        </w:rPr>
        <w:t>Dan roda motrenja i navođenja</w:t>
      </w:r>
    </w:p>
    <w:p w:rsidR="00E85475" w:rsidRPr="00EE02F0" w:rsidRDefault="00E85475" w:rsidP="00E8547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>12. listopada   </w:t>
      </w:r>
      <w:r w:rsidRPr="00EE02F0">
        <w:rPr>
          <w:color w:val="000000"/>
        </w:rPr>
        <w:t xml:space="preserve">Dan roda </w:t>
      </w:r>
      <w:r>
        <w:rPr>
          <w:color w:val="000000"/>
        </w:rPr>
        <w:t xml:space="preserve">veze </w:t>
      </w:r>
    </w:p>
    <w:p w:rsidR="00E85475" w:rsidRPr="00EE02F0" w:rsidRDefault="00E85475" w:rsidP="00E8547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 prosinca</w:t>
      </w:r>
      <w:r w:rsidRPr="00EE02F0">
        <w:rPr>
          <w:color w:val="000000"/>
        </w:rPr>
        <w:t xml:space="preserve">     </w:t>
      </w:r>
      <w:r>
        <w:rPr>
          <w:color w:val="000000"/>
        </w:rPr>
        <w:t xml:space="preserve"> </w:t>
      </w:r>
      <w:r w:rsidRPr="00EE02F0">
        <w:rPr>
          <w:color w:val="000000"/>
        </w:rPr>
        <w:t xml:space="preserve">Dan roda zrakoplovstva 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4. prosinca      Dan roda topništva.</w:t>
      </w:r>
    </w:p>
    <w:p w:rsidR="00E85475" w:rsidRDefault="00E85475" w:rsidP="00012A28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</w:p>
    <w:p w:rsidR="00E85475" w:rsidRDefault="00E85475" w:rsidP="00012A28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</w:p>
    <w:p w:rsidR="00E85475" w:rsidRDefault="00E85475" w:rsidP="00012A28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</w:p>
    <w:p w:rsidR="00E85475" w:rsidRDefault="00E85475" w:rsidP="00012A28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</w:p>
    <w:p w:rsidR="00012A28" w:rsidRPr="00EE02F0" w:rsidRDefault="00012A28" w:rsidP="00012A28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EE02F0">
        <w:rPr>
          <w:b/>
          <w:color w:val="000000"/>
        </w:rPr>
        <w:lastRenderedPageBreak/>
        <w:t>III.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Dani službi su: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26. ožujka       Dan graditeljske službe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7. srpnja         Dan tehničke službe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16. srpnja       Dan zdravstvene službe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25. rujna         Dan prometne službe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30. rujna         Dan intendantske službe.</w:t>
      </w:r>
    </w:p>
    <w:p w:rsidR="00E85475" w:rsidRDefault="00E85475" w:rsidP="00012A28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</w:p>
    <w:p w:rsidR="00012A28" w:rsidRPr="00EE02F0" w:rsidRDefault="00012A28" w:rsidP="00012A28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EE02F0">
        <w:rPr>
          <w:b/>
          <w:color w:val="000000"/>
        </w:rPr>
        <w:t>IV.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Dani struka su: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 xml:space="preserve">26. ožujka       Dan </w:t>
      </w:r>
      <w:proofErr w:type="spellStart"/>
      <w:r w:rsidRPr="00EE02F0">
        <w:rPr>
          <w:color w:val="000000"/>
        </w:rPr>
        <w:t>geoinformacijske</w:t>
      </w:r>
      <w:proofErr w:type="spellEnd"/>
      <w:r w:rsidRPr="00EE02F0">
        <w:rPr>
          <w:color w:val="000000"/>
        </w:rPr>
        <w:t xml:space="preserve"> struke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8. travnja         Dan psihološke struke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2. lipnja           Dan pravne struke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5. kolovoza     Dan dušobrižništva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4. listopada      Dan financijske struke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23. listopada    Dan kineziološke struke</w:t>
      </w:r>
    </w:p>
    <w:p w:rsidR="00012A28" w:rsidRPr="00EE02F0" w:rsidRDefault="00012A28" w:rsidP="00012A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02F0">
        <w:rPr>
          <w:color w:val="000000"/>
        </w:rPr>
        <w:t>20. prosinca     Dan glazbene struke.</w:t>
      </w:r>
    </w:p>
    <w:p w:rsidR="00E85475" w:rsidRDefault="00E85475" w:rsidP="00012A28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</w:p>
    <w:p w:rsidR="00012A28" w:rsidRPr="00EE02F0" w:rsidRDefault="00012A28" w:rsidP="00012A28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EE02F0">
        <w:rPr>
          <w:b/>
          <w:color w:val="000000"/>
        </w:rPr>
        <w:t>V.</w:t>
      </w:r>
    </w:p>
    <w:p w:rsidR="00012A28" w:rsidRPr="00EE02F0" w:rsidRDefault="00012A28" w:rsidP="00EE02F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EE02F0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Dani posebnih dijelova </w:t>
      </w:r>
      <w:r w:rsidR="00E8547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Hrvatske vojske </w:t>
      </w:r>
      <w:r w:rsidRPr="00EE02F0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su:</w:t>
      </w:r>
    </w:p>
    <w:tbl>
      <w:tblPr>
        <w:tblW w:w="97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8107"/>
      </w:tblGrid>
      <w:tr w:rsidR="00012A28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6. siječnja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Pomorske baze Split</w:t>
            </w:r>
          </w:p>
        </w:tc>
      </w:tr>
      <w:tr w:rsidR="00012A28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14. siječnja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Središnjice za upravljanje osobljem</w:t>
            </w:r>
          </w:p>
        </w:tc>
      </w:tr>
      <w:tr w:rsidR="00012A28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20. siječnja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Doma Zapovjedništva Hrvatske kopnene vojske</w:t>
            </w:r>
          </w:p>
        </w:tc>
      </w:tr>
      <w:tr w:rsidR="00012A28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25. veljače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Počasno-zaštitne bojne</w:t>
            </w:r>
          </w:p>
        </w:tc>
      </w:tr>
      <w:tr w:rsidR="00012A28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1. ožujka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Središta za međunarodne vojne operacije</w:t>
            </w:r>
            <w:r w:rsidR="00E8547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„Josip Briški“</w:t>
            </w:r>
          </w:p>
        </w:tc>
      </w:tr>
      <w:tr w:rsidR="00012A28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8. ožujka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Vojno</w:t>
            </w:r>
            <w:r w:rsidR="00E8547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g</w:t>
            </w: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zdravstvenog središta</w:t>
            </w:r>
          </w:p>
        </w:tc>
      </w:tr>
      <w:tr w:rsidR="00012A28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14. ožujka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E85475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Središta za strane jezike „Katarina Zrinska“</w:t>
            </w:r>
          </w:p>
        </w:tc>
      </w:tr>
      <w:tr w:rsidR="00012A28" w:rsidRPr="00EE02F0" w:rsidTr="00CF71C2">
        <w:tc>
          <w:tcPr>
            <w:tcW w:w="165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20. ožujka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Gardijske oklopno-mehanizirane brigade</w:t>
            </w:r>
          </w:p>
        </w:tc>
      </w:tr>
      <w:tr w:rsidR="00012A28" w:rsidRPr="00EE02F0" w:rsidTr="00CF71C2">
        <w:tc>
          <w:tcPr>
            <w:tcW w:w="165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lastRenderedPageBreak/>
              <w:t>21. ožujka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E85475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93. krila</w:t>
            </w:r>
          </w:p>
        </w:tc>
      </w:tr>
      <w:tr w:rsidR="00012A28" w:rsidRPr="00EE02F0" w:rsidTr="00CF71C2">
        <w:tc>
          <w:tcPr>
            <w:tcW w:w="165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1. travnja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Gardijske mehanizirane brigade</w:t>
            </w:r>
          </w:p>
        </w:tc>
      </w:tr>
      <w:tr w:rsidR="00012A28" w:rsidRPr="00EE02F0" w:rsidTr="00CF71C2">
        <w:tc>
          <w:tcPr>
            <w:tcW w:w="165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1. travnja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Središta za borbenu obuku</w:t>
            </w:r>
          </w:p>
        </w:tc>
      </w:tr>
      <w:tr w:rsidR="00012A28" w:rsidRPr="00EE02F0" w:rsidTr="00CF71C2">
        <w:tc>
          <w:tcPr>
            <w:tcW w:w="165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27. travnja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Zavoda za zrakoplovnu medicinu</w:t>
            </w:r>
          </w:p>
        </w:tc>
      </w:tr>
      <w:tr w:rsidR="00012A28" w:rsidRPr="00EE02F0" w:rsidTr="00CF71C2">
        <w:tc>
          <w:tcPr>
            <w:tcW w:w="165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28. travnja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4. gardijske brigade</w:t>
            </w:r>
          </w:p>
        </w:tc>
      </w:tr>
      <w:tr w:rsidR="00012A28" w:rsidRPr="00EE02F0" w:rsidTr="00CF71C2">
        <w:tc>
          <w:tcPr>
            <w:tcW w:w="165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29. travnja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3. gardijske brigade</w:t>
            </w:r>
          </w:p>
        </w:tc>
      </w:tr>
      <w:tr w:rsidR="00012A28" w:rsidRPr="00EE02F0" w:rsidTr="00CF71C2">
        <w:tc>
          <w:tcPr>
            <w:tcW w:w="165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3. svibnja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Zapovjedništva za potporu</w:t>
            </w:r>
          </w:p>
        </w:tc>
      </w:tr>
      <w:tr w:rsidR="00012A28" w:rsidRPr="00EE02F0" w:rsidTr="00CF71C2">
        <w:tc>
          <w:tcPr>
            <w:tcW w:w="165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3. svibnja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Logističkog operativnog središta</w:t>
            </w:r>
          </w:p>
        </w:tc>
      </w:tr>
      <w:tr w:rsidR="00012A28" w:rsidRPr="00EE02F0" w:rsidTr="00CF71C2">
        <w:tc>
          <w:tcPr>
            <w:tcW w:w="165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10. svibnja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EF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Dan </w:t>
            </w:r>
            <w:r w:rsidR="00EF011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Središta za obuku pješaštva i oklopništva</w:t>
            </w:r>
          </w:p>
        </w:tc>
      </w:tr>
      <w:tr w:rsidR="00012A28" w:rsidRPr="00EE02F0" w:rsidTr="00CF71C2">
        <w:trPr>
          <w:trHeight w:val="336"/>
        </w:trPr>
        <w:tc>
          <w:tcPr>
            <w:tcW w:w="165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F011D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15. svibnja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012A28" w:rsidP="0067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2. gardijske brigade</w:t>
            </w:r>
          </w:p>
        </w:tc>
      </w:tr>
      <w:tr w:rsidR="00EF011D" w:rsidRPr="00EE02F0" w:rsidTr="00CF71C2">
        <w:trPr>
          <w:trHeight w:val="202"/>
        </w:trPr>
        <w:tc>
          <w:tcPr>
            <w:tcW w:w="165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011D" w:rsidRPr="00EE02F0" w:rsidRDefault="00EF011D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18. </w:t>
            </w:r>
            <w:proofErr w:type="spellStart"/>
            <w:r w:rsidRPr="00EE02F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svibnja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011D" w:rsidRPr="00EE02F0" w:rsidRDefault="00EF011D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Dan </w:t>
            </w:r>
            <w:proofErr w:type="spellStart"/>
            <w:r w:rsidRPr="00EE02F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Zapovjedništva</w:t>
            </w:r>
            <w:proofErr w:type="spellEnd"/>
            <w:r w:rsidRPr="00EE02F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2F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specijalnih</w:t>
            </w:r>
            <w:proofErr w:type="spellEnd"/>
            <w:r w:rsidRPr="00EE02F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2F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snaga</w:t>
            </w:r>
            <w:proofErr w:type="spellEnd"/>
          </w:p>
        </w:tc>
      </w:tr>
      <w:tr w:rsidR="00012A28" w:rsidRPr="00EE02F0" w:rsidTr="00CF71C2">
        <w:tc>
          <w:tcPr>
            <w:tcW w:w="165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30. svibnja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Bojne za opću logističku potporu</w:t>
            </w:r>
          </w:p>
        </w:tc>
      </w:tr>
      <w:tr w:rsidR="00012A28" w:rsidRPr="00EE02F0" w:rsidTr="00CF71C2">
        <w:tc>
          <w:tcPr>
            <w:tcW w:w="165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1. lipnja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Bojne za opskrbu</w:t>
            </w:r>
          </w:p>
        </w:tc>
      </w:tr>
      <w:tr w:rsidR="00012A28" w:rsidRPr="00EE02F0" w:rsidTr="00CF71C2">
        <w:tc>
          <w:tcPr>
            <w:tcW w:w="165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1. lipnja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Dan </w:t>
            </w:r>
            <w:proofErr w:type="spellStart"/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Opslužne</w:t>
            </w:r>
            <w:proofErr w:type="spellEnd"/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bojne</w:t>
            </w:r>
          </w:p>
        </w:tc>
      </w:tr>
      <w:tr w:rsidR="00012A28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25. lipnja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Ratne škole „Ban Josip Jelačić“</w:t>
            </w:r>
          </w:p>
        </w:tc>
      </w:tr>
      <w:tr w:rsidR="00012A28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5. kolovoza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Vojne biskupije</w:t>
            </w:r>
          </w:p>
        </w:tc>
      </w:tr>
      <w:tr w:rsidR="00012A28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6. kolovoza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Bojne veze</w:t>
            </w:r>
          </w:p>
        </w:tc>
      </w:tr>
      <w:tr w:rsidR="00012A28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24. kolovoza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2A28" w:rsidRPr="00EE02F0" w:rsidRDefault="00012A28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Pukovnije vojne policije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7. rujna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1. pješačke pukovnije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61B6" w:rsidRPr="00EE02F0" w:rsidRDefault="006761B6" w:rsidP="003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7. rujna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61B6" w:rsidRPr="00EE02F0" w:rsidRDefault="006761B6" w:rsidP="003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2. pješačke pukovnije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61B6" w:rsidRPr="00EE02F0" w:rsidRDefault="006761B6" w:rsidP="003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7. rujna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61B6" w:rsidRPr="00EE02F0" w:rsidRDefault="006761B6" w:rsidP="003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3. pješačke pukovnije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61B6" w:rsidRPr="00EE02F0" w:rsidRDefault="006761B6" w:rsidP="003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7. rujna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61B6" w:rsidRPr="00EE02F0" w:rsidRDefault="006761B6" w:rsidP="003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4. pješačke pukovnije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61B6" w:rsidRPr="00EE02F0" w:rsidRDefault="006761B6" w:rsidP="003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7. rujna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61B6" w:rsidRPr="00EE02F0" w:rsidRDefault="006761B6" w:rsidP="003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5. pješačke pukovnije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61B6" w:rsidRPr="00EE02F0" w:rsidRDefault="006761B6" w:rsidP="003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7. rujna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61B6" w:rsidRPr="00EE02F0" w:rsidRDefault="006761B6" w:rsidP="003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6. pješačke pukovnije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61B6" w:rsidRDefault="006761B6" w:rsidP="003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13. rujna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61B6" w:rsidRDefault="006761B6" w:rsidP="003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Središta za razvoj vođa „Marko Babić“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16. rujna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Zavoda za pomorsku medicinu</w:t>
            </w:r>
          </w:p>
        </w:tc>
      </w:tr>
      <w:tr w:rsidR="000914FD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14FD" w:rsidRPr="00EE02F0" w:rsidRDefault="000914FD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19. rujna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14FD" w:rsidRPr="00EE02F0" w:rsidRDefault="000914FD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Bojne za potporu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26. rujna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Glavnog stožera Oružanih snaga Republike Hrvatske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lastRenderedPageBreak/>
              <w:t>28. rujna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0914FD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Flote</w:t>
            </w:r>
            <w:r w:rsidR="006761B6"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Hrvatske ratne mornarice</w:t>
            </w:r>
          </w:p>
        </w:tc>
      </w:tr>
      <w:tr w:rsidR="006761B6" w:rsidRPr="00EE02F0" w:rsidTr="00CF71C2">
        <w:tc>
          <w:tcPr>
            <w:tcW w:w="165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2. listopada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Zapo</w:t>
            </w:r>
            <w:r w:rsidR="000914F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vjedništva za obuku i doktrinu „</w:t>
            </w:r>
            <w:proofErr w:type="spellStart"/>
            <w:r w:rsidR="000914F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Fran</w:t>
            </w:r>
            <w:proofErr w:type="spellEnd"/>
            <w:r w:rsidR="000914F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Krsto Frankopan“</w:t>
            </w:r>
          </w:p>
        </w:tc>
      </w:tr>
      <w:tr w:rsidR="000914FD" w:rsidRPr="00EE02F0" w:rsidTr="00CF71C2">
        <w:trPr>
          <w:trHeight w:val="906"/>
        </w:trPr>
        <w:tc>
          <w:tcPr>
            <w:tcW w:w="165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14FD" w:rsidRPr="00EE02F0" w:rsidRDefault="000914FD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2. listopada 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14FD" w:rsidRDefault="000914FD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Doma zapovjedništva Zapovjedništva za obuku i doktrinu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Fran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Krsto</w:t>
            </w:r>
          </w:p>
          <w:p w:rsidR="000914FD" w:rsidRPr="00EE02F0" w:rsidRDefault="00CF71C2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Frankopan“</w:t>
            </w:r>
            <w:r w:rsidR="000914F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6761B6" w:rsidRPr="00EE02F0" w:rsidTr="00CF71C2">
        <w:tc>
          <w:tcPr>
            <w:tcW w:w="165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2. listopada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Inženjerijske pukovnije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3. listopada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Obalne straže Republike Hrvatske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5. listopada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5. gardijske brigade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5. listopada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14247F" w:rsidP="000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Bojne obalnog</w:t>
            </w:r>
            <w:r w:rsidR="006761B6"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motrenja i </w:t>
            </w:r>
            <w:r w:rsidR="000914F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navođenja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5. listopada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Pukovnije protuzračne obrane</w:t>
            </w:r>
          </w:p>
        </w:tc>
      </w:tr>
      <w:tr w:rsidR="000914FD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14FD" w:rsidRPr="00EE02F0" w:rsidRDefault="000914FD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7. listopada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14FD" w:rsidRPr="00EE02F0" w:rsidRDefault="000914FD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Obavještajne pukovnije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8. listopada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Središta za obuku i doktrinu logistike</w:t>
            </w:r>
          </w:p>
        </w:tc>
      </w:tr>
      <w:tr w:rsidR="000914FD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14FD" w:rsidRPr="00EE02F0" w:rsidRDefault="000914FD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12. listopada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914FD" w:rsidRPr="00EE02F0" w:rsidRDefault="000914FD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Dan Zapovjedništva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kibernetički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prostor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14. listopada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Remontnog zavoda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16. listopada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Dan Zapovjedno-stožerne </w:t>
            </w:r>
            <w:r w:rsidR="000914F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škole „Blago Zadro“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22. listopada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0914FD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Dočasničke škole „Damir Tomljanović Gavran“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25. listopada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Dan Središta za obuku </w:t>
            </w:r>
            <w:r w:rsidR="000914F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Hrvatskog ratnog zrakoplovstva „Rudolf </w:t>
            </w:r>
            <w:proofErr w:type="spellStart"/>
            <w:r w:rsidR="000914F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Perešin</w:t>
            </w:r>
            <w:proofErr w:type="spellEnd"/>
            <w:r w:rsidR="000914F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“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1. studenoga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9. gardijske brigade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5. studenoga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1. gardijske brigade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5. studenoga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Bojne nuklearno-biološko-kemijske obrane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11. studenoga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CF71C2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Dan Časničke škole „Andrija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Matijaš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Pauk“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26. studenoga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Simulacijskog središta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1. prosinca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Doma Glavnog stožera Oružanih snaga</w:t>
            </w:r>
          </w:p>
        </w:tc>
      </w:tr>
      <w:tr w:rsidR="006761B6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4. prosinca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61B6" w:rsidRPr="00EE02F0" w:rsidRDefault="006761B6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Topničko-raketne pukovnije</w:t>
            </w:r>
          </w:p>
        </w:tc>
      </w:tr>
      <w:tr w:rsidR="00CF71C2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71C2" w:rsidRPr="00EE02F0" w:rsidRDefault="00CF71C2" w:rsidP="003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4. prosinca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71C2" w:rsidRPr="00EE02F0" w:rsidRDefault="00CF71C2" w:rsidP="003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Dan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2. t</w:t>
            </w: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opničko-raketne pukovnije</w:t>
            </w:r>
          </w:p>
        </w:tc>
      </w:tr>
      <w:tr w:rsidR="00CF71C2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F71C2" w:rsidRPr="00EE02F0" w:rsidRDefault="00CF71C2" w:rsidP="003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12. prosinca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F71C2" w:rsidRPr="00EE02F0" w:rsidRDefault="00CF71C2" w:rsidP="003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Zapovjedništva Hrvatskog ratnog zrakoplovstva</w:t>
            </w:r>
          </w:p>
        </w:tc>
      </w:tr>
      <w:tr w:rsidR="0014247F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247F" w:rsidRPr="00EE02F0" w:rsidRDefault="0014247F" w:rsidP="00A6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12. prosinca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247F" w:rsidRPr="00EE02F0" w:rsidRDefault="0014247F" w:rsidP="00A6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Dan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Doma z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apovjedništva Hrvatskog ratnog zrakoplovstva</w:t>
            </w:r>
          </w:p>
        </w:tc>
      </w:tr>
      <w:tr w:rsidR="0014247F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247F" w:rsidRDefault="0014247F" w:rsidP="003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17. prosinca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4247F" w:rsidRDefault="0014247F" w:rsidP="003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Bojne zračnog motrenja i navođenja</w:t>
            </w:r>
          </w:p>
        </w:tc>
      </w:tr>
      <w:tr w:rsidR="0014247F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247F" w:rsidRPr="00EE02F0" w:rsidRDefault="0014247F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20. prosinca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247F" w:rsidRPr="00EE02F0" w:rsidRDefault="0014247F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Hrvatskog vojnog učilišta „Dr. Franjo Tuđman“</w:t>
            </w:r>
          </w:p>
        </w:tc>
      </w:tr>
      <w:tr w:rsidR="0014247F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247F" w:rsidRPr="00EE02F0" w:rsidRDefault="0014247F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lastRenderedPageBreak/>
              <w:t>20. prosinca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247F" w:rsidRPr="00EE02F0" w:rsidRDefault="0014247F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Orkestra Oružanih snaga</w:t>
            </w:r>
          </w:p>
        </w:tc>
      </w:tr>
      <w:tr w:rsidR="0014247F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247F" w:rsidRPr="00EE02F0" w:rsidRDefault="0014247F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23. prosinca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247F" w:rsidRPr="00EE02F0" w:rsidRDefault="0014247F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7. gardijske brigade</w:t>
            </w:r>
          </w:p>
        </w:tc>
      </w:tr>
      <w:tr w:rsidR="0014247F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247F" w:rsidRPr="00EE02F0" w:rsidRDefault="0014247F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23. prosinca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247F" w:rsidRPr="00EE02F0" w:rsidRDefault="0014247F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Dan Središta za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obuku Hrvatske ratne mornarice „Petar Krešimir IV.“</w:t>
            </w:r>
          </w:p>
        </w:tc>
      </w:tr>
      <w:tr w:rsidR="0014247F" w:rsidRPr="00EE02F0" w:rsidTr="00CF71C2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247F" w:rsidRPr="00EE02F0" w:rsidRDefault="0014247F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25. prosinca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247F" w:rsidRPr="00EE02F0" w:rsidRDefault="0014247F" w:rsidP="000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Dan 91. krila</w:t>
            </w:r>
            <w:r w:rsidRPr="00EE02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hr-HR" w:eastAsia="hr-HR"/>
              </w:rPr>
              <w:t>.</w:t>
            </w:r>
          </w:p>
        </w:tc>
      </w:tr>
    </w:tbl>
    <w:p w:rsidR="00C269A7" w:rsidRDefault="00C269A7" w:rsidP="00012A28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</w:p>
    <w:p w:rsidR="00012A28" w:rsidRPr="006761B6" w:rsidRDefault="00012A28" w:rsidP="00012A28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761B6">
        <w:rPr>
          <w:b/>
          <w:color w:val="000000"/>
        </w:rPr>
        <w:t>VI.</w:t>
      </w:r>
    </w:p>
    <w:p w:rsidR="00012A28" w:rsidRPr="00EE02F0" w:rsidRDefault="00012A28" w:rsidP="006761B6">
      <w:pPr>
        <w:pStyle w:val="t-9-8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EE02F0">
        <w:rPr>
          <w:color w:val="000000"/>
        </w:rPr>
        <w:t>Danom stupanja na snagu ove Odluke prestaje važiti Odluka o danima rodova, struka, službi i posebnih dijelova Oruž</w:t>
      </w:r>
      <w:r w:rsidR="00EE02F0">
        <w:rPr>
          <w:color w:val="000000"/>
        </w:rPr>
        <w:t>anih snaga Republike Hrvatske (Narodne novine</w:t>
      </w:r>
      <w:r w:rsidRPr="00EE02F0">
        <w:rPr>
          <w:color w:val="000000"/>
        </w:rPr>
        <w:t xml:space="preserve">, br. </w:t>
      </w:r>
      <w:r w:rsidR="00C269A7" w:rsidRPr="00C269A7">
        <w:rPr>
          <w:color w:val="000000"/>
        </w:rPr>
        <w:t>128/13, 70/17 i 45/18</w:t>
      </w:r>
      <w:r w:rsidRPr="00C269A7">
        <w:rPr>
          <w:color w:val="000000"/>
        </w:rPr>
        <w:t>).</w:t>
      </w:r>
    </w:p>
    <w:p w:rsidR="00012A28" w:rsidRPr="006761B6" w:rsidRDefault="00012A28" w:rsidP="00012A28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761B6">
        <w:rPr>
          <w:b/>
          <w:color w:val="000000"/>
        </w:rPr>
        <w:t>VII.</w:t>
      </w:r>
    </w:p>
    <w:p w:rsidR="00012A28" w:rsidRPr="00EE02F0" w:rsidRDefault="00012A28" w:rsidP="006761B6">
      <w:pPr>
        <w:pStyle w:val="t-9-8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EE02F0">
        <w:rPr>
          <w:color w:val="000000"/>
        </w:rPr>
        <w:t>Ova Odluka stupa na snag</w:t>
      </w:r>
      <w:r w:rsidR="00EE02F0">
        <w:rPr>
          <w:color w:val="000000"/>
        </w:rPr>
        <w:t>u osmoga dana od dana objave u Narodnim novinama</w:t>
      </w:r>
      <w:r w:rsidRPr="00EE02F0">
        <w:rPr>
          <w:color w:val="000000"/>
        </w:rPr>
        <w:t>.</w:t>
      </w:r>
    </w:p>
    <w:p w:rsidR="00C269A7" w:rsidRDefault="00C269A7" w:rsidP="00C269A7">
      <w:pPr>
        <w:pStyle w:val="t-9-8-potpis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012A28" w:rsidRDefault="00C269A7" w:rsidP="00C269A7">
      <w:pPr>
        <w:pStyle w:val="t-9-8-potpis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</w:t>
      </w:r>
      <w:r w:rsidR="006761B6" w:rsidRPr="006761B6">
        <w:rPr>
          <w:b/>
          <w:color w:val="000000"/>
        </w:rPr>
        <w:t>MINISTAR</w:t>
      </w:r>
    </w:p>
    <w:p w:rsidR="00C269A7" w:rsidRDefault="00C269A7" w:rsidP="00C269A7">
      <w:pPr>
        <w:pStyle w:val="t-9-8-potpis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269A7" w:rsidRDefault="00C269A7" w:rsidP="00C269A7">
      <w:pPr>
        <w:pStyle w:val="t-9-8-potpis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269A7" w:rsidRPr="006761B6" w:rsidRDefault="00C269A7" w:rsidP="00C269A7">
      <w:pPr>
        <w:pStyle w:val="t-9-8-potpis"/>
        <w:shd w:val="clear" w:color="auto" w:fill="FFFFFF"/>
        <w:spacing w:before="0" w:beforeAutospacing="0" w:after="225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dr. sc. Mario </w:t>
      </w:r>
      <w:proofErr w:type="spellStart"/>
      <w:r>
        <w:rPr>
          <w:b/>
          <w:color w:val="000000"/>
        </w:rPr>
        <w:t>Banožić</w:t>
      </w:r>
      <w:proofErr w:type="spellEnd"/>
    </w:p>
    <w:p w:rsidR="00C269A7" w:rsidRDefault="00C269A7" w:rsidP="006761B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20B1" w:rsidRPr="006761B6" w:rsidRDefault="006761B6" w:rsidP="00676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1B6">
        <w:rPr>
          <w:rFonts w:ascii="Times New Roman" w:hAnsi="Times New Roman" w:cs="Times New Roman"/>
          <w:b/>
          <w:color w:val="000000"/>
          <w:sz w:val="24"/>
          <w:szCs w:val="24"/>
        </w:rPr>
        <w:t>KLASA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023-03/21</w:t>
      </w:r>
      <w:r w:rsidRPr="006761B6">
        <w:rPr>
          <w:rFonts w:ascii="Times New Roman" w:hAnsi="Times New Roman" w:cs="Times New Roman"/>
          <w:b/>
          <w:color w:val="000000"/>
          <w:sz w:val="24"/>
          <w:szCs w:val="24"/>
        </w:rPr>
        <w:t>-03/1</w:t>
      </w:r>
      <w:r w:rsidRPr="006761B6">
        <w:rPr>
          <w:rFonts w:ascii="Times New Roman" w:hAnsi="Times New Roman" w:cs="Times New Roman"/>
          <w:b/>
          <w:color w:val="000000"/>
          <w:sz w:val="24"/>
          <w:szCs w:val="24"/>
        </w:rPr>
        <w:br/>
        <w:t>URBROJ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512-01-21-</w:t>
      </w:r>
      <w:r w:rsidRPr="006761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761B6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Zagreb, </w:t>
      </w:r>
    </w:p>
    <w:sectPr w:rsidR="007620B1" w:rsidRPr="0067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DE"/>
    <w:rsid w:val="00012A28"/>
    <w:rsid w:val="000914FD"/>
    <w:rsid w:val="0014247F"/>
    <w:rsid w:val="0037438C"/>
    <w:rsid w:val="00570178"/>
    <w:rsid w:val="006761B6"/>
    <w:rsid w:val="007426A6"/>
    <w:rsid w:val="007620B1"/>
    <w:rsid w:val="00A234CD"/>
    <w:rsid w:val="00C269A7"/>
    <w:rsid w:val="00CF71C2"/>
    <w:rsid w:val="00E237DE"/>
    <w:rsid w:val="00E85475"/>
    <w:rsid w:val="00EE02F0"/>
    <w:rsid w:val="00E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6">
    <w:name w:val="tb-na16"/>
    <w:basedOn w:val="Normal"/>
    <w:rsid w:val="000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0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-">
    <w:name w:val="clanak-"/>
    <w:basedOn w:val="Normal"/>
    <w:rsid w:val="000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0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0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0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-potpis">
    <w:name w:val="t-9-8-potpis"/>
    <w:basedOn w:val="Normal"/>
    <w:rsid w:val="000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ox457602">
    <w:name w:val="box_457602"/>
    <w:basedOn w:val="Normal"/>
    <w:rsid w:val="000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7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6">
    <w:name w:val="tb-na16"/>
    <w:basedOn w:val="Normal"/>
    <w:rsid w:val="000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0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-">
    <w:name w:val="clanak-"/>
    <w:basedOn w:val="Normal"/>
    <w:rsid w:val="000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0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0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0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-potpis">
    <w:name w:val="t-9-8-potpis"/>
    <w:basedOn w:val="Normal"/>
    <w:rsid w:val="000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ox457602">
    <w:name w:val="box_457602"/>
    <w:basedOn w:val="Normal"/>
    <w:rsid w:val="000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7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BOGDANIĆ KLASAN</dc:creator>
  <cp:keywords/>
  <dc:description/>
  <cp:lastModifiedBy>IRENA BOGDANIĆ KLASAN</cp:lastModifiedBy>
  <cp:revision>6</cp:revision>
  <cp:lastPrinted>2021-02-01T11:07:00Z</cp:lastPrinted>
  <dcterms:created xsi:type="dcterms:W3CDTF">2020-10-06T07:40:00Z</dcterms:created>
  <dcterms:modified xsi:type="dcterms:W3CDTF">2021-02-01T11:07:00Z</dcterms:modified>
</cp:coreProperties>
</file>