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E07D4" w14:textId="77777777" w:rsidR="00F73E41" w:rsidRDefault="00A475EA" w:rsidP="004243B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0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494D2B">
        <w:rPr>
          <w:rFonts w:ascii="Arial" w:hAnsi="Arial" w:cs="Arial"/>
          <w:b/>
          <w:sz w:val="24"/>
          <w:szCs w:val="24"/>
        </w:rPr>
      </w:r>
      <w:r w:rsidR="00494D2B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14:paraId="77F5C368" w14:textId="77777777" w:rsidR="0004666F" w:rsidRDefault="0004666F" w:rsidP="0004666F">
      <w:pPr>
        <w:pStyle w:val="t-9-8"/>
        <w:spacing w:before="0" w:beforeAutospacing="0" w:after="0" w:afterAutospacing="0"/>
        <w:jc w:val="both"/>
      </w:pPr>
    </w:p>
    <w:p w14:paraId="7EB27575" w14:textId="5B35A1EA" w:rsidR="0004666F" w:rsidRDefault="005E5A08" w:rsidP="0004666F">
      <w:pPr>
        <w:pStyle w:val="t-9-8"/>
        <w:spacing w:before="0" w:beforeAutospacing="0" w:after="0" w:afterAutospacing="0"/>
        <w:jc w:val="both"/>
      </w:pPr>
      <w:r>
        <w:rPr>
          <w:color w:val="000000"/>
        </w:rPr>
        <w:tab/>
      </w:r>
      <w:bookmarkStart w:id="1" w:name="_GoBack"/>
      <w:r w:rsidR="0004666F">
        <w:rPr>
          <w:color w:val="000000"/>
        </w:rPr>
        <w:t xml:space="preserve">Na temelju članaka 5.f  Zakona o policiji („Narodne novine“, br. </w:t>
      </w:r>
      <w:r w:rsidR="0004666F" w:rsidRPr="000D0752">
        <w:rPr>
          <w:color w:val="000000"/>
        </w:rPr>
        <w:t>34/11, 89/14, 151/14, 33/15, 121/16 i 66/19</w:t>
      </w:r>
      <w:r w:rsidR="0004666F">
        <w:t xml:space="preserve">) </w:t>
      </w:r>
      <w:r w:rsidR="0004666F" w:rsidRPr="00F1438A">
        <w:t>ministar unutarnjih poslova donosi</w:t>
      </w:r>
    </w:p>
    <w:p w14:paraId="1F51182B" w14:textId="77777777" w:rsidR="0004666F" w:rsidRDefault="0004666F" w:rsidP="0004666F">
      <w:pPr>
        <w:pStyle w:val="t-9-8"/>
        <w:spacing w:before="0" w:beforeAutospacing="0" w:after="0" w:afterAutospacing="0"/>
        <w:jc w:val="both"/>
      </w:pPr>
    </w:p>
    <w:p w14:paraId="0518FD78" w14:textId="77777777" w:rsidR="0004666F" w:rsidRPr="00F1438A" w:rsidRDefault="0004666F" w:rsidP="0004666F">
      <w:pPr>
        <w:pStyle w:val="t-9-8"/>
        <w:spacing w:before="0" w:beforeAutospacing="0" w:after="0" w:afterAutospacing="0"/>
        <w:jc w:val="both"/>
      </w:pPr>
    </w:p>
    <w:p w14:paraId="2AC0A1E3" w14:textId="16A79AFF" w:rsidR="0004666F" w:rsidRPr="005B5A35" w:rsidRDefault="0004666F" w:rsidP="0004666F">
      <w:pPr>
        <w:pStyle w:val="tb-na16"/>
        <w:spacing w:before="0" w:beforeAutospacing="0" w:after="0" w:afterAutospacing="0"/>
        <w:rPr>
          <w:sz w:val="24"/>
          <w:szCs w:val="24"/>
        </w:rPr>
      </w:pPr>
      <w:r w:rsidRPr="005B5A35">
        <w:rPr>
          <w:sz w:val="24"/>
          <w:szCs w:val="24"/>
        </w:rPr>
        <w:t>PRAVILNIK</w:t>
      </w:r>
      <w:r w:rsidR="005E5A08">
        <w:rPr>
          <w:sz w:val="24"/>
          <w:szCs w:val="24"/>
        </w:rPr>
        <w:t xml:space="preserve"> O IZMJEN</w:t>
      </w:r>
      <w:r w:rsidR="00F12796">
        <w:rPr>
          <w:sz w:val="24"/>
          <w:szCs w:val="24"/>
        </w:rPr>
        <w:t>I</w:t>
      </w:r>
      <w:r w:rsidR="005E5A08">
        <w:rPr>
          <w:sz w:val="24"/>
          <w:szCs w:val="24"/>
        </w:rPr>
        <w:t xml:space="preserve"> I DOPUN</w:t>
      </w:r>
      <w:r w:rsidR="00F12796">
        <w:rPr>
          <w:sz w:val="24"/>
          <w:szCs w:val="24"/>
        </w:rPr>
        <w:t>I</w:t>
      </w:r>
      <w:r w:rsidR="005E5A08">
        <w:rPr>
          <w:sz w:val="24"/>
          <w:szCs w:val="24"/>
        </w:rPr>
        <w:t xml:space="preserve"> PRAVILNIKA</w:t>
      </w:r>
    </w:p>
    <w:p w14:paraId="3B0F4B45" w14:textId="77777777" w:rsidR="0004666F" w:rsidRDefault="0004666F" w:rsidP="0004666F">
      <w:pPr>
        <w:pStyle w:val="t-12-9-fett-s"/>
        <w:spacing w:before="0" w:beforeAutospacing="0" w:after="0" w:afterAutospacing="0"/>
        <w:rPr>
          <w:sz w:val="24"/>
          <w:szCs w:val="24"/>
        </w:rPr>
      </w:pPr>
      <w:r w:rsidRPr="005B5A35">
        <w:rPr>
          <w:sz w:val="24"/>
          <w:szCs w:val="24"/>
        </w:rPr>
        <w:t xml:space="preserve">O NAČINU RADA I POSTUPANJA PO PRITUŽBAMA </w:t>
      </w:r>
    </w:p>
    <w:bookmarkEnd w:id="1"/>
    <w:p w14:paraId="54C76CAF" w14:textId="0D606350" w:rsidR="0004666F" w:rsidRDefault="0004666F" w:rsidP="0004666F">
      <w:pPr>
        <w:pStyle w:val="t-12-9-fett-s"/>
        <w:spacing w:before="0" w:beforeAutospacing="0" w:after="0" w:afterAutospacing="0"/>
        <w:rPr>
          <w:sz w:val="24"/>
          <w:szCs w:val="24"/>
        </w:rPr>
      </w:pPr>
    </w:p>
    <w:p w14:paraId="244DE8BC" w14:textId="66CB1C1B" w:rsidR="0004666F" w:rsidRPr="00F1438A" w:rsidRDefault="0004666F" w:rsidP="0004666F">
      <w:pPr>
        <w:pStyle w:val="t-10-9-sred"/>
        <w:spacing w:before="0" w:beforeAutospacing="0" w:after="0" w:afterAutospacing="0"/>
      </w:pPr>
    </w:p>
    <w:p w14:paraId="5BE6326A" w14:textId="19021938" w:rsidR="0004666F" w:rsidRDefault="0004666F" w:rsidP="0004666F">
      <w:pPr>
        <w:pStyle w:val="clanak-"/>
        <w:spacing w:before="0" w:beforeAutospacing="0"/>
      </w:pPr>
      <w:r w:rsidRPr="00F1438A">
        <w:t>Članak 1.</w:t>
      </w:r>
    </w:p>
    <w:p w14:paraId="008E31EB" w14:textId="2213B454" w:rsidR="005E5A08" w:rsidRDefault="005E5A08" w:rsidP="005E5A08">
      <w:pPr>
        <w:pStyle w:val="clanak-"/>
        <w:spacing w:before="0" w:beforeAutospacing="0"/>
        <w:jc w:val="both"/>
      </w:pPr>
      <w:r>
        <w:tab/>
      </w:r>
      <w:r w:rsidRPr="005E5A08">
        <w:t xml:space="preserve">U Pravilniku o načinu </w:t>
      </w:r>
      <w:r>
        <w:t>rada i postupanja po pritužbama</w:t>
      </w:r>
      <w:r w:rsidRPr="005E5A08">
        <w:t xml:space="preserve"> (</w:t>
      </w:r>
      <w:r>
        <w:t>„</w:t>
      </w:r>
      <w:r w:rsidRPr="005E5A08">
        <w:t>Narodne novine</w:t>
      </w:r>
      <w:r>
        <w:t>“</w:t>
      </w:r>
      <w:r w:rsidRPr="005E5A08">
        <w:t>, broj</w:t>
      </w:r>
      <w:r>
        <w:t>: 16/2021.)</w:t>
      </w:r>
      <w:r w:rsidRPr="005E5A08">
        <w:t xml:space="preserve"> u članku </w:t>
      </w:r>
      <w:r>
        <w:t xml:space="preserve">7. </w:t>
      </w:r>
      <w:r w:rsidR="00F12796">
        <w:t>dodaje se novi stavak 1. koji glasi: „Ustrojstvene jedinice nadležne za unutarnju kontrolu u sjedištu Ministarstva i Ured glavnog ravnatelja policije</w:t>
      </w:r>
      <w:r w:rsidR="002D635E">
        <w:t xml:space="preserve"> sukladno vlastitoj procjeni pružit će pomoć</w:t>
      </w:r>
      <w:r w:rsidR="00F12796">
        <w:t xml:space="preserve"> tijekom postupanja po pritužbi, ako ocijene da ustrojstvena jedinica zbog složenosti pritužbe nije u mogućnosti provesti provjere, o čemu će obavijestiti rukovoditelja ustrojstvene jedince nadležne za rješavanje pritužbe.“.</w:t>
      </w:r>
    </w:p>
    <w:p w14:paraId="70E8F1C7" w14:textId="7AD8EEEE" w:rsidR="00F12796" w:rsidRPr="00F1438A" w:rsidRDefault="00F12796" w:rsidP="005E5A08">
      <w:pPr>
        <w:pStyle w:val="clanak-"/>
        <w:spacing w:before="0" w:beforeAutospacing="0"/>
        <w:jc w:val="both"/>
      </w:pPr>
      <w:r>
        <w:tab/>
        <w:t>Dosadašnji stavci 1. i 2. postaju stavci 2. i 3.</w:t>
      </w:r>
    </w:p>
    <w:p w14:paraId="2068EDEC" w14:textId="77777777" w:rsidR="0004666F" w:rsidRPr="0034540A" w:rsidRDefault="0004666F" w:rsidP="0004666F">
      <w:pPr>
        <w:pStyle w:val="clanak"/>
        <w:spacing w:before="0" w:beforeAutospacing="0"/>
        <w:rPr>
          <w:color w:val="000000"/>
        </w:rPr>
      </w:pPr>
      <w:r w:rsidRPr="0034540A">
        <w:rPr>
          <w:color w:val="000000"/>
        </w:rPr>
        <w:t xml:space="preserve">Članak 2. </w:t>
      </w:r>
    </w:p>
    <w:p w14:paraId="452D0153" w14:textId="625DE4A2" w:rsidR="00F95DAD" w:rsidRDefault="00F12796" w:rsidP="0004666F">
      <w:pPr>
        <w:pStyle w:val="t-9-8"/>
        <w:spacing w:before="0" w:beforeAutospacing="0"/>
        <w:jc w:val="both"/>
        <w:rPr>
          <w:color w:val="000000"/>
        </w:rPr>
      </w:pPr>
      <w:r>
        <w:rPr>
          <w:color w:val="000000"/>
        </w:rPr>
        <w:tab/>
        <w:t>U članku 9. stavak 1. mijenja se i glasi: „Ocjenu utemeljenosti pritužbe, nakon uvida u spis i konzultacija s policijskim službenicima koji su sudjelovali u postupku provjere, donosi rukovoditelj ustrojstvene jedinice u sjedištu Ministarstva ili načelnik policijske uprave u kojoj je raspoređen policijski službenik na kojeg se pritužba odnosi.“.</w:t>
      </w:r>
    </w:p>
    <w:p w14:paraId="08CE3734" w14:textId="2C57F2F7" w:rsidR="0004666F" w:rsidRPr="00BF6638" w:rsidRDefault="0004666F" w:rsidP="0004666F">
      <w:pPr>
        <w:pStyle w:val="clanak"/>
        <w:spacing w:before="0" w:beforeAutospacing="0"/>
      </w:pPr>
      <w:r w:rsidRPr="00BF6638">
        <w:t xml:space="preserve">Članak </w:t>
      </w:r>
      <w:r w:rsidR="00F12796">
        <w:t>3</w:t>
      </w:r>
      <w:r w:rsidRPr="00BF6638">
        <w:t>.</w:t>
      </w:r>
    </w:p>
    <w:p w14:paraId="6A287DEF" w14:textId="629FCA31" w:rsidR="0004666F" w:rsidRDefault="00F12796" w:rsidP="0004666F">
      <w:pPr>
        <w:pStyle w:val="t-9-8"/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="0004666F">
        <w:rPr>
          <w:color w:val="000000"/>
        </w:rPr>
        <w:t>Ovaj Pravilnik stupa na snagu osmoga dana od dana objave u „Narodnim novinama“.</w:t>
      </w:r>
    </w:p>
    <w:p w14:paraId="1CB2FD39" w14:textId="26BAA4C1" w:rsidR="00F12796" w:rsidRDefault="00F12796" w:rsidP="00F12796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KLASA:</w:t>
      </w:r>
    </w:p>
    <w:p w14:paraId="614F3E90" w14:textId="5B947FD9" w:rsidR="00F12796" w:rsidRDefault="00F12796" w:rsidP="00F12796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URBROJ:</w:t>
      </w:r>
    </w:p>
    <w:p w14:paraId="3B1F7902" w14:textId="229E8192" w:rsidR="0004666F" w:rsidRDefault="00F12796" w:rsidP="00F12796">
      <w:pPr>
        <w:pStyle w:val="t-9-8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Zagreb,</w:t>
      </w:r>
    </w:p>
    <w:p w14:paraId="417226CE" w14:textId="77777777" w:rsidR="0004666F" w:rsidRPr="004B744F" w:rsidRDefault="0004666F" w:rsidP="0004666F">
      <w:pPr>
        <w:pStyle w:val="t-9-8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B744F">
        <w:rPr>
          <w:b/>
          <w:color w:val="000000"/>
        </w:rPr>
        <w:t>MINISTAR</w:t>
      </w:r>
    </w:p>
    <w:p w14:paraId="534787F3" w14:textId="77777777" w:rsidR="0004666F" w:rsidRPr="004B744F" w:rsidRDefault="0004666F" w:rsidP="0004666F">
      <w:pPr>
        <w:pStyle w:val="t-9-8"/>
        <w:spacing w:before="0" w:beforeAutospacing="0" w:after="0" w:afterAutospacing="0"/>
        <w:jc w:val="both"/>
        <w:rPr>
          <w:b/>
          <w:color w:val="000000"/>
        </w:rPr>
      </w:pPr>
    </w:p>
    <w:p w14:paraId="7A374A51" w14:textId="77777777" w:rsidR="0004666F" w:rsidRPr="004B744F" w:rsidRDefault="0004666F" w:rsidP="0004666F">
      <w:pPr>
        <w:pStyle w:val="t-9-8"/>
        <w:spacing w:before="0" w:beforeAutospacing="0" w:after="0" w:afterAutospacing="0"/>
        <w:jc w:val="both"/>
        <w:rPr>
          <w:b/>
          <w:color w:val="000000"/>
        </w:rPr>
      </w:pPr>
      <w:r w:rsidRPr="004B744F">
        <w:rPr>
          <w:b/>
          <w:color w:val="000000"/>
        </w:rPr>
        <w:tab/>
      </w:r>
      <w:r w:rsidRPr="004B744F">
        <w:rPr>
          <w:b/>
          <w:color w:val="000000"/>
        </w:rPr>
        <w:tab/>
      </w:r>
      <w:r w:rsidRPr="004B744F">
        <w:rPr>
          <w:b/>
          <w:color w:val="000000"/>
        </w:rPr>
        <w:tab/>
      </w:r>
      <w:r w:rsidRPr="004B744F">
        <w:rPr>
          <w:b/>
          <w:color w:val="000000"/>
        </w:rPr>
        <w:tab/>
      </w:r>
      <w:r w:rsidRPr="004B744F">
        <w:rPr>
          <w:b/>
          <w:color w:val="000000"/>
        </w:rPr>
        <w:tab/>
      </w:r>
      <w:r w:rsidRPr="004B744F">
        <w:rPr>
          <w:b/>
          <w:color w:val="000000"/>
        </w:rPr>
        <w:tab/>
      </w:r>
      <w:r w:rsidRPr="004B744F">
        <w:rPr>
          <w:b/>
          <w:color w:val="000000"/>
        </w:rPr>
        <w:tab/>
      </w:r>
      <w:r w:rsidRPr="004B744F">
        <w:rPr>
          <w:b/>
          <w:color w:val="000000"/>
        </w:rPr>
        <w:tab/>
      </w:r>
      <w:r w:rsidRPr="004B744F">
        <w:rPr>
          <w:b/>
          <w:color w:val="000000"/>
        </w:rPr>
        <w:tab/>
        <w:t xml:space="preserve">dr. </w:t>
      </w:r>
      <w:proofErr w:type="spellStart"/>
      <w:r w:rsidRPr="004B744F">
        <w:rPr>
          <w:b/>
          <w:color w:val="000000"/>
        </w:rPr>
        <w:t>sc</w:t>
      </w:r>
      <w:proofErr w:type="spellEnd"/>
      <w:r w:rsidRPr="004B744F">
        <w:rPr>
          <w:b/>
          <w:color w:val="000000"/>
        </w:rPr>
        <w:t>. Davor Božinović</w:t>
      </w:r>
    </w:p>
    <w:p w14:paraId="362B0BD9" w14:textId="77777777" w:rsidR="0004666F" w:rsidRDefault="0004666F" w:rsidP="0004666F">
      <w:pPr>
        <w:pStyle w:val="t-9-8"/>
        <w:spacing w:before="0" w:beforeAutospacing="0"/>
        <w:jc w:val="both"/>
        <w:rPr>
          <w:color w:val="000000"/>
        </w:rPr>
      </w:pPr>
    </w:p>
    <w:p w14:paraId="2C725894" w14:textId="77777777" w:rsidR="0004666F" w:rsidRDefault="0004666F" w:rsidP="0004666F"/>
    <w:p w14:paraId="39BCE9F3" w14:textId="77777777" w:rsidR="0004666F" w:rsidRDefault="0004666F" w:rsidP="0004666F">
      <w:pPr>
        <w:spacing w:after="0"/>
        <w:rPr>
          <w:rFonts w:ascii="Arial" w:hAnsi="Arial" w:cs="Arial"/>
        </w:rPr>
      </w:pPr>
    </w:p>
    <w:p w14:paraId="1F67F45C" w14:textId="77777777" w:rsidR="0004666F" w:rsidRDefault="0004666F" w:rsidP="000466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8E3D9D" w14:textId="77777777" w:rsidR="00D02017" w:rsidRDefault="00D02017" w:rsidP="00D02017">
      <w:pPr>
        <w:pStyle w:val="t-9-8"/>
        <w:spacing w:before="0" w:beforeAutospacing="0"/>
        <w:jc w:val="both"/>
        <w:rPr>
          <w:color w:val="000000"/>
        </w:rPr>
      </w:pPr>
    </w:p>
    <w:p w14:paraId="26DEB51C" w14:textId="77777777" w:rsidR="00D02017" w:rsidRDefault="00D02017" w:rsidP="00D02017"/>
    <w:p w14:paraId="6D7E07DE" w14:textId="148061B8" w:rsidR="008A1EFC" w:rsidRDefault="00494D2B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A1EFC" w:rsidSect="00F1584D">
      <w:headerReference w:type="default" r:id="rId12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43CF0" w14:textId="77777777" w:rsidR="00494D2B" w:rsidRDefault="00494D2B">
      <w:pPr>
        <w:spacing w:after="0" w:line="240" w:lineRule="auto"/>
      </w:pPr>
      <w:r>
        <w:separator/>
      </w:r>
    </w:p>
  </w:endnote>
  <w:endnote w:type="continuationSeparator" w:id="0">
    <w:p w14:paraId="1A0213B5" w14:textId="77777777" w:rsidR="00494D2B" w:rsidRDefault="0049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FCE2F" w14:textId="77777777" w:rsidR="00494D2B" w:rsidRDefault="00494D2B">
      <w:pPr>
        <w:spacing w:after="0" w:line="240" w:lineRule="auto"/>
      </w:pPr>
      <w:r>
        <w:separator/>
      </w:r>
    </w:p>
  </w:footnote>
  <w:footnote w:type="continuationSeparator" w:id="0">
    <w:p w14:paraId="16A26C59" w14:textId="77777777" w:rsidR="00494D2B" w:rsidRDefault="0049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E07F6" w14:textId="77777777" w:rsidR="004243B0" w:rsidRDefault="00494D2B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9428422E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577C807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B5CA66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6E0FC1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24EE8B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BAED28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3ECF38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5DAC16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F342AE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A416A77"/>
    <w:multiLevelType w:val="hybridMultilevel"/>
    <w:tmpl w:val="0D2CCAB2"/>
    <w:lvl w:ilvl="0" w:tplc="35126E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7EA0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EF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A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41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A4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0B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E8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6C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12"/>
    <w:rsid w:val="00021CE9"/>
    <w:rsid w:val="0004666F"/>
    <w:rsid w:val="000D0752"/>
    <w:rsid w:val="00124421"/>
    <w:rsid w:val="001B711B"/>
    <w:rsid w:val="00224B1A"/>
    <w:rsid w:val="002630FB"/>
    <w:rsid w:val="002D635E"/>
    <w:rsid w:val="00332A50"/>
    <w:rsid w:val="00365D9E"/>
    <w:rsid w:val="00380812"/>
    <w:rsid w:val="00382828"/>
    <w:rsid w:val="003D7CF5"/>
    <w:rsid w:val="00487E48"/>
    <w:rsid w:val="00494D2B"/>
    <w:rsid w:val="004A0F6A"/>
    <w:rsid w:val="004F7EA5"/>
    <w:rsid w:val="005E5A08"/>
    <w:rsid w:val="006956E9"/>
    <w:rsid w:val="0072376E"/>
    <w:rsid w:val="00802978"/>
    <w:rsid w:val="00832170"/>
    <w:rsid w:val="00967DFF"/>
    <w:rsid w:val="00A475EA"/>
    <w:rsid w:val="00B56DF9"/>
    <w:rsid w:val="00D02017"/>
    <w:rsid w:val="00EB7243"/>
    <w:rsid w:val="00F12796"/>
    <w:rsid w:val="00F9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07C8"/>
  <w15:docId w15:val="{EFF0CC2E-A042-479B-8A86-1235E0D1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customStyle="1" w:styleId="clanak-">
    <w:name w:val="clanak-"/>
    <w:basedOn w:val="Normal"/>
    <w:rsid w:val="00D020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D020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D020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D020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D020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D02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semiHidden/>
    <w:unhideWhenUsed/>
    <w:rsid w:val="00D0201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87E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5E40BD90F3740B9A68FB5D0C7FA89" ma:contentTypeVersion="0" ma:contentTypeDescription="Create a new document." ma:contentTypeScope="" ma:versionID="7182294cec4d1c17a4910f791c95cd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0275-659C-4DD8-AD64-752458D0E6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D213E5-DE1D-4992-9FB4-9A20CD745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F6BAB-43BD-4760-B6E5-BE0528A3A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4F129F-085F-431A-85F4-9C6757582F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0070EB-C7A1-49E8-BFD3-FEA4A694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Mađarić Vjekoslav</cp:lastModifiedBy>
  <cp:revision>2</cp:revision>
  <cp:lastPrinted>2021-02-09T09:30:00Z</cp:lastPrinted>
  <dcterms:created xsi:type="dcterms:W3CDTF">2021-03-31T11:19:00Z</dcterms:created>
  <dcterms:modified xsi:type="dcterms:W3CDTF">2021-03-31T11:19:00Z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0x010100D665E40BD90F3740B9A68FB5D0C7FA89</vt:lpwstr>
  </property>
</Properties>
</file>