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455BF9" w14:textId="77777777" w:rsidR="00293F17" w:rsidRPr="0051471A" w:rsidRDefault="0096259E" w:rsidP="00911838">
      <w:pPr>
        <w:pStyle w:val="t-9-8"/>
        <w:spacing w:before="0" w:beforeAutospacing="0" w:after="0" w:afterAutospacing="0"/>
        <w:jc w:val="both"/>
        <w:textAlignment w:val="baseline"/>
        <w:rPr>
          <w:color w:val="000000"/>
        </w:rPr>
      </w:pPr>
      <w:r w:rsidRPr="0051471A">
        <w:rPr>
          <w:color w:val="000000"/>
        </w:rPr>
        <w:tab/>
      </w:r>
      <w:r w:rsidR="00ED5506" w:rsidRPr="0051471A">
        <w:rPr>
          <w:color w:val="000000"/>
        </w:rPr>
        <w:t>Na temelju članka</w:t>
      </w:r>
      <w:r w:rsidR="00431224" w:rsidRPr="0051471A">
        <w:rPr>
          <w:color w:val="000000"/>
        </w:rPr>
        <w:t xml:space="preserve"> </w:t>
      </w:r>
      <w:r w:rsidR="00ED5506" w:rsidRPr="0051471A">
        <w:rPr>
          <w:color w:val="000000"/>
        </w:rPr>
        <w:t xml:space="preserve">3. stavka 5. Zakona o privatnoj zaštiti </w:t>
      </w:r>
      <w:r w:rsidR="00ED5506" w:rsidRPr="0051471A">
        <w:t>(</w:t>
      </w:r>
      <w:r w:rsidR="00911838" w:rsidRPr="0051471A">
        <w:t>„</w:t>
      </w:r>
      <w:r w:rsidR="00ED5506" w:rsidRPr="0051471A">
        <w:t>N</w:t>
      </w:r>
      <w:r w:rsidR="00911838" w:rsidRPr="0051471A">
        <w:t>arodne novine“,</w:t>
      </w:r>
      <w:r w:rsidR="00ED5506" w:rsidRPr="0051471A">
        <w:t xml:space="preserve"> br</w:t>
      </w:r>
      <w:r w:rsidR="00911838" w:rsidRPr="0051471A">
        <w:t>oj:</w:t>
      </w:r>
      <w:r w:rsidR="00ED5506" w:rsidRPr="0051471A">
        <w:t xml:space="preserve"> 16/20)</w:t>
      </w:r>
      <w:r w:rsidR="00ED5506" w:rsidRPr="0051471A">
        <w:rPr>
          <w:color w:val="000000"/>
        </w:rPr>
        <w:t>, ministar unutarnjih poslova donosi</w:t>
      </w:r>
    </w:p>
    <w:p w14:paraId="44E6175B" w14:textId="77777777" w:rsidR="00ED5506" w:rsidRPr="0051471A" w:rsidRDefault="00ED5506" w:rsidP="00ED5506">
      <w:pPr>
        <w:pStyle w:val="t-9-8"/>
        <w:spacing w:before="0" w:beforeAutospacing="0" w:after="0" w:afterAutospacing="0"/>
        <w:jc w:val="both"/>
        <w:textAlignment w:val="baseline"/>
        <w:rPr>
          <w:color w:val="000000"/>
        </w:rPr>
      </w:pPr>
    </w:p>
    <w:p w14:paraId="4A1AC4DE" w14:textId="77777777" w:rsidR="00ED5506" w:rsidRPr="0051471A" w:rsidRDefault="00ED5506" w:rsidP="009D223A">
      <w:pPr>
        <w:rPr>
          <w:rFonts w:ascii="Times New Roman" w:hAnsi="Times New Roman"/>
        </w:rPr>
      </w:pPr>
    </w:p>
    <w:p w14:paraId="36398FAA" w14:textId="38385D32" w:rsidR="00DA3A86" w:rsidRPr="0051471A" w:rsidRDefault="00293F17" w:rsidP="00D63809">
      <w:pPr>
        <w:pStyle w:val="Title"/>
        <w:rPr>
          <w:rFonts w:ascii="Times New Roman" w:hAnsi="Times New Roman"/>
        </w:rPr>
      </w:pPr>
      <w:r w:rsidRPr="0051471A">
        <w:rPr>
          <w:rFonts w:ascii="Times New Roman" w:hAnsi="Times New Roman"/>
        </w:rPr>
        <w:t>PRAVILNIK</w:t>
      </w:r>
      <w:r w:rsidR="00ED5506" w:rsidRPr="0051471A">
        <w:rPr>
          <w:rFonts w:ascii="Times New Roman" w:hAnsi="Times New Roman"/>
        </w:rPr>
        <w:t xml:space="preserve"> O NAČINU POLAGANJA ISPITA ZA</w:t>
      </w:r>
      <w:r w:rsidR="00DA3A86" w:rsidRPr="0051471A">
        <w:rPr>
          <w:rFonts w:ascii="Times New Roman" w:hAnsi="Times New Roman"/>
        </w:rPr>
        <w:t xml:space="preserve"> STRUČNU OSOBU</w:t>
      </w:r>
      <w:r w:rsidR="00811BE0">
        <w:rPr>
          <w:rFonts w:ascii="Times New Roman" w:hAnsi="Times New Roman"/>
        </w:rPr>
        <w:t xml:space="preserve"> </w:t>
      </w:r>
      <w:r w:rsidR="00ED5506" w:rsidRPr="0051471A">
        <w:rPr>
          <w:rFonts w:ascii="Times New Roman" w:hAnsi="Times New Roman"/>
        </w:rPr>
        <w:t>PRAVNE OSOBE ILI OBRT</w:t>
      </w:r>
      <w:r w:rsidR="00302AF4" w:rsidRPr="0051471A">
        <w:rPr>
          <w:rFonts w:ascii="Times New Roman" w:hAnsi="Times New Roman"/>
        </w:rPr>
        <w:t>NIKA</w:t>
      </w:r>
      <w:r w:rsidR="00ED5506" w:rsidRPr="0051471A">
        <w:rPr>
          <w:rFonts w:ascii="Times New Roman" w:hAnsi="Times New Roman"/>
        </w:rPr>
        <w:t xml:space="preserve"> ZA </w:t>
      </w:r>
      <w:r w:rsidR="00DA3A86" w:rsidRPr="0051471A">
        <w:rPr>
          <w:rFonts w:ascii="Times New Roman" w:hAnsi="Times New Roman"/>
        </w:rPr>
        <w:t>O</w:t>
      </w:r>
      <w:r w:rsidR="00302AF4" w:rsidRPr="0051471A">
        <w:rPr>
          <w:rFonts w:ascii="Times New Roman" w:hAnsi="Times New Roman"/>
        </w:rPr>
        <w:t>SIGURANJE</w:t>
      </w:r>
      <w:r w:rsidR="00DA3A86" w:rsidRPr="0051471A">
        <w:rPr>
          <w:rFonts w:ascii="Times New Roman" w:hAnsi="Times New Roman"/>
        </w:rPr>
        <w:t xml:space="preserve"> I UNUTARNJI NADZOR</w:t>
      </w:r>
      <w:r w:rsidR="00D63809">
        <w:rPr>
          <w:rFonts w:ascii="Times New Roman" w:hAnsi="Times New Roman"/>
        </w:rPr>
        <w:t xml:space="preserve"> </w:t>
      </w:r>
      <w:r w:rsidR="00DA3A86" w:rsidRPr="0051471A">
        <w:rPr>
          <w:rFonts w:ascii="Times New Roman" w:hAnsi="Times New Roman"/>
        </w:rPr>
        <w:t>PROVEDBE SIGURNOSTI</w:t>
      </w:r>
    </w:p>
    <w:p w14:paraId="59494BB1" w14:textId="77777777" w:rsidR="00DA3A86" w:rsidRPr="0051471A" w:rsidRDefault="00DA3A86" w:rsidP="004E431C">
      <w:pPr>
        <w:pStyle w:val="t-11-9-sred"/>
        <w:spacing w:before="0" w:beforeAutospacing="0" w:after="0" w:afterAutospacing="0"/>
        <w:textAlignment w:val="baseline"/>
        <w:rPr>
          <w:color w:val="000000"/>
        </w:rPr>
      </w:pPr>
    </w:p>
    <w:p w14:paraId="6BE9A475" w14:textId="77777777" w:rsidR="00293F17" w:rsidRPr="0051471A" w:rsidRDefault="00293F17" w:rsidP="009D223A">
      <w:pPr>
        <w:pStyle w:val="Heading1"/>
        <w:rPr>
          <w:rFonts w:ascii="Times New Roman" w:hAnsi="Times New Roman"/>
        </w:rPr>
      </w:pPr>
      <w:r w:rsidRPr="0051471A">
        <w:rPr>
          <w:rFonts w:ascii="Times New Roman" w:hAnsi="Times New Roman"/>
        </w:rPr>
        <w:t>Članak 1.</w:t>
      </w:r>
    </w:p>
    <w:p w14:paraId="7D571090" w14:textId="77777777" w:rsidR="00DA3A86" w:rsidRPr="0051471A" w:rsidRDefault="00DA3A86" w:rsidP="00ED5506">
      <w:pPr>
        <w:pStyle w:val="clanak-"/>
        <w:spacing w:before="0" w:beforeAutospacing="0" w:after="0" w:afterAutospacing="0"/>
        <w:jc w:val="center"/>
        <w:textAlignment w:val="baseline"/>
        <w:rPr>
          <w:color w:val="000000"/>
        </w:rPr>
      </w:pPr>
    </w:p>
    <w:p w14:paraId="10237274" w14:textId="77777777" w:rsidR="00CD6AB1" w:rsidRPr="0051471A" w:rsidRDefault="007B7D43" w:rsidP="00ED5506">
      <w:pPr>
        <w:pStyle w:val="t-9-8"/>
        <w:spacing w:before="0" w:beforeAutospacing="0" w:after="0" w:afterAutospacing="0"/>
        <w:jc w:val="both"/>
        <w:textAlignment w:val="baseline"/>
        <w:rPr>
          <w:color w:val="000000"/>
        </w:rPr>
      </w:pPr>
      <w:r w:rsidRPr="0051471A">
        <w:rPr>
          <w:color w:val="000000"/>
        </w:rPr>
        <w:tab/>
      </w:r>
      <w:r w:rsidR="00293F17" w:rsidRPr="0051471A">
        <w:rPr>
          <w:color w:val="000000"/>
        </w:rPr>
        <w:t xml:space="preserve">Ovim Pravilnikom propisuje se način polaganja stručnog ispita za </w:t>
      </w:r>
      <w:r w:rsidR="00CD6AB1" w:rsidRPr="0051471A">
        <w:rPr>
          <w:color w:val="000000"/>
        </w:rPr>
        <w:t xml:space="preserve">stručnu osobu pravne osobe ili obrtnika </w:t>
      </w:r>
      <w:r w:rsidR="00CD6AB1" w:rsidRPr="0051471A">
        <w:t>koji su vlasnici ili korisnici objekata koji su, sukladno pravilniku o izradi prosudbe ugroženosti osoba, objekata i prostora, kategorizirani u I. ili II. kategoriju ugroženosti.</w:t>
      </w:r>
    </w:p>
    <w:p w14:paraId="3AEA95A5" w14:textId="77777777" w:rsidR="00CD6AB1" w:rsidRPr="0051471A" w:rsidRDefault="00CD6AB1" w:rsidP="00ED5506">
      <w:pPr>
        <w:pStyle w:val="t-9-8"/>
        <w:spacing w:before="0" w:beforeAutospacing="0" w:after="0" w:afterAutospacing="0"/>
        <w:jc w:val="both"/>
        <w:textAlignment w:val="baseline"/>
        <w:rPr>
          <w:color w:val="000000"/>
        </w:rPr>
      </w:pPr>
    </w:p>
    <w:p w14:paraId="547BBC0C" w14:textId="77777777" w:rsidR="00DA3A86" w:rsidRPr="0051471A" w:rsidRDefault="00DA3A86" w:rsidP="00ED5506">
      <w:pPr>
        <w:pStyle w:val="clanak-"/>
        <w:spacing w:before="0" w:beforeAutospacing="0" w:after="0" w:afterAutospacing="0"/>
        <w:jc w:val="center"/>
        <w:textAlignment w:val="baseline"/>
        <w:rPr>
          <w:color w:val="000000"/>
        </w:rPr>
      </w:pPr>
    </w:p>
    <w:p w14:paraId="29EA01C9" w14:textId="77777777" w:rsidR="00293F17" w:rsidRPr="0051471A" w:rsidRDefault="00293F17" w:rsidP="009D223A">
      <w:pPr>
        <w:pStyle w:val="Heading1"/>
        <w:rPr>
          <w:rFonts w:ascii="Times New Roman" w:hAnsi="Times New Roman"/>
        </w:rPr>
      </w:pPr>
      <w:r w:rsidRPr="0051471A">
        <w:rPr>
          <w:rFonts w:ascii="Times New Roman" w:hAnsi="Times New Roman"/>
        </w:rPr>
        <w:t xml:space="preserve">Članak </w:t>
      </w:r>
      <w:r w:rsidR="00302AF4" w:rsidRPr="0051471A">
        <w:rPr>
          <w:rFonts w:ascii="Times New Roman" w:hAnsi="Times New Roman"/>
        </w:rPr>
        <w:t>2</w:t>
      </w:r>
      <w:r w:rsidRPr="0051471A">
        <w:rPr>
          <w:rFonts w:ascii="Times New Roman" w:hAnsi="Times New Roman"/>
        </w:rPr>
        <w:t>.</w:t>
      </w:r>
    </w:p>
    <w:p w14:paraId="1153454D" w14:textId="77777777" w:rsidR="00DA3A86" w:rsidRPr="0051471A" w:rsidRDefault="00DA3A86" w:rsidP="00ED5506">
      <w:pPr>
        <w:pStyle w:val="t-9-8"/>
        <w:spacing w:before="0" w:beforeAutospacing="0" w:after="0" w:afterAutospacing="0"/>
        <w:jc w:val="both"/>
        <w:textAlignment w:val="baseline"/>
        <w:rPr>
          <w:color w:val="000000"/>
        </w:rPr>
      </w:pPr>
    </w:p>
    <w:p w14:paraId="4296672D" w14:textId="77777777" w:rsidR="00ED1E95" w:rsidRPr="0051471A" w:rsidRDefault="00ED1E95" w:rsidP="00ED1E95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51471A">
        <w:rPr>
          <w:rFonts w:ascii="Times New Roman" w:hAnsi="Times New Roman"/>
          <w:sz w:val="24"/>
          <w:szCs w:val="24"/>
        </w:rPr>
        <w:t xml:space="preserve">(1) </w:t>
      </w:r>
      <w:r w:rsidRPr="0051471A">
        <w:rPr>
          <w:rFonts w:ascii="Times New Roman" w:hAnsi="Times New Roman"/>
          <w:sz w:val="24"/>
          <w:szCs w:val="24"/>
        </w:rPr>
        <w:tab/>
        <w:t>Stručni ispit propisan ovim Pravilnikom polaže se pred ispitnim povjerenstvom Ministarstva unutarnjih poslova (u daljnjem tekstu: Ministarstvo) kojeg rješenjem imenuje ministar unutarnjih poslova (u daljnjem tekstu: ministar).</w:t>
      </w:r>
    </w:p>
    <w:p w14:paraId="1F00F8C6" w14:textId="77777777" w:rsidR="00DA3A86" w:rsidRPr="0051471A" w:rsidRDefault="00DA3A86" w:rsidP="00ED5506">
      <w:pPr>
        <w:pStyle w:val="t-9-8"/>
        <w:spacing w:before="0" w:beforeAutospacing="0" w:after="0" w:afterAutospacing="0"/>
        <w:jc w:val="both"/>
        <w:textAlignment w:val="baseline"/>
        <w:rPr>
          <w:color w:val="000000"/>
        </w:rPr>
      </w:pPr>
    </w:p>
    <w:p w14:paraId="03548C17" w14:textId="77777777" w:rsidR="00ED1E95" w:rsidRPr="0051471A" w:rsidRDefault="00ED1E95" w:rsidP="00ED1E95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51471A">
        <w:rPr>
          <w:rFonts w:ascii="Times New Roman" w:hAnsi="Times New Roman"/>
          <w:sz w:val="24"/>
          <w:szCs w:val="24"/>
        </w:rPr>
        <w:t xml:space="preserve">(2) </w:t>
      </w:r>
      <w:r w:rsidRPr="0051471A">
        <w:rPr>
          <w:rFonts w:ascii="Times New Roman" w:hAnsi="Times New Roman"/>
          <w:sz w:val="24"/>
          <w:szCs w:val="24"/>
        </w:rPr>
        <w:tab/>
        <w:t xml:space="preserve">Ispitno povjerenstvo čine predsjednik i dva člana te tajnik ispitnog povjerenstva. </w:t>
      </w:r>
    </w:p>
    <w:p w14:paraId="5D8EFEC2" w14:textId="77777777" w:rsidR="00ED1E95" w:rsidRPr="0051471A" w:rsidRDefault="00ED1E95" w:rsidP="00ED1E95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51D03F5B" w14:textId="77777777" w:rsidR="00ED1E95" w:rsidRPr="0051471A" w:rsidRDefault="00ED1E95" w:rsidP="00ED1E95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51471A">
        <w:rPr>
          <w:rFonts w:ascii="Times New Roman" w:hAnsi="Times New Roman"/>
          <w:sz w:val="24"/>
          <w:szCs w:val="24"/>
        </w:rPr>
        <w:t>(3)</w:t>
      </w:r>
      <w:r w:rsidRPr="0051471A">
        <w:rPr>
          <w:rFonts w:ascii="Times New Roman" w:hAnsi="Times New Roman"/>
          <w:sz w:val="24"/>
          <w:szCs w:val="24"/>
        </w:rPr>
        <w:tab/>
        <w:t xml:space="preserve">Predsjednik ispitnog povjerenstva je ujedno i ispitivač. </w:t>
      </w:r>
    </w:p>
    <w:p w14:paraId="3D1B5F99" w14:textId="77777777" w:rsidR="00ED1E95" w:rsidRPr="0051471A" w:rsidRDefault="00ED1E95" w:rsidP="00ED1E95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5E2F4CBE" w14:textId="77777777" w:rsidR="00ED1E95" w:rsidRPr="0051471A" w:rsidRDefault="00ED1E95" w:rsidP="00ED1E95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51471A">
        <w:rPr>
          <w:rFonts w:ascii="Times New Roman" w:hAnsi="Times New Roman"/>
          <w:sz w:val="24"/>
          <w:szCs w:val="24"/>
        </w:rPr>
        <w:t>(4)</w:t>
      </w:r>
      <w:r w:rsidRPr="0051471A">
        <w:rPr>
          <w:rFonts w:ascii="Times New Roman" w:hAnsi="Times New Roman"/>
          <w:sz w:val="24"/>
          <w:szCs w:val="24"/>
        </w:rPr>
        <w:tab/>
        <w:t>Svaki ispitivač ispituje po jedno Programsko poglavlje.</w:t>
      </w:r>
    </w:p>
    <w:p w14:paraId="579FFEE5" w14:textId="77777777" w:rsidR="00ED1E95" w:rsidRPr="0051471A" w:rsidRDefault="00ED1E95" w:rsidP="00ED1E95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30028A48" w14:textId="77777777" w:rsidR="00ED1E95" w:rsidRPr="0051471A" w:rsidRDefault="00ED1E95" w:rsidP="00ED1E95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51471A">
        <w:rPr>
          <w:rFonts w:ascii="Times New Roman" w:hAnsi="Times New Roman"/>
          <w:sz w:val="24"/>
          <w:szCs w:val="24"/>
        </w:rPr>
        <w:t>(5)</w:t>
      </w:r>
      <w:r w:rsidRPr="0051471A">
        <w:rPr>
          <w:rFonts w:ascii="Times New Roman" w:hAnsi="Times New Roman"/>
          <w:sz w:val="24"/>
          <w:szCs w:val="24"/>
        </w:rPr>
        <w:tab/>
        <w:t xml:space="preserve">Rješenjem iz stavka 1. ovoga članka određuje se </w:t>
      </w:r>
      <w:r w:rsidR="00431224" w:rsidRPr="0051471A">
        <w:rPr>
          <w:rFonts w:ascii="Times New Roman" w:hAnsi="Times New Roman"/>
          <w:sz w:val="24"/>
          <w:szCs w:val="24"/>
        </w:rPr>
        <w:t>i</w:t>
      </w:r>
      <w:r w:rsidRPr="0051471A">
        <w:rPr>
          <w:rFonts w:ascii="Times New Roman" w:hAnsi="Times New Roman"/>
          <w:sz w:val="24"/>
          <w:szCs w:val="24"/>
        </w:rPr>
        <w:t xml:space="preserve"> zamjenik</w:t>
      </w:r>
      <w:r w:rsidR="00431224" w:rsidRPr="0051471A">
        <w:rPr>
          <w:rFonts w:ascii="Times New Roman" w:hAnsi="Times New Roman"/>
          <w:sz w:val="24"/>
          <w:szCs w:val="24"/>
        </w:rPr>
        <w:t xml:space="preserve"> predsjednika Povjerenstva, po jedan zamjenik</w:t>
      </w:r>
      <w:r w:rsidRPr="0051471A">
        <w:rPr>
          <w:rFonts w:ascii="Times New Roman" w:hAnsi="Times New Roman"/>
          <w:sz w:val="24"/>
          <w:szCs w:val="24"/>
        </w:rPr>
        <w:t xml:space="preserve"> svakog člana povjerenstva te zamjenik tajnika ispitnog povjerenstva.</w:t>
      </w:r>
    </w:p>
    <w:p w14:paraId="6C7FC5FE" w14:textId="77777777" w:rsidR="00F153FA" w:rsidRPr="0051471A" w:rsidRDefault="00F153FA" w:rsidP="00ED5506">
      <w:pPr>
        <w:pStyle w:val="clanak0"/>
        <w:spacing w:before="0" w:beforeAutospacing="0" w:after="0" w:afterAutospacing="0"/>
        <w:jc w:val="center"/>
        <w:textAlignment w:val="baseline"/>
        <w:rPr>
          <w:b/>
          <w:color w:val="000000"/>
        </w:rPr>
      </w:pPr>
    </w:p>
    <w:p w14:paraId="7CDB994E" w14:textId="77777777" w:rsidR="00293F17" w:rsidRPr="0051471A" w:rsidRDefault="00293F17" w:rsidP="009D223A">
      <w:pPr>
        <w:pStyle w:val="Heading1"/>
        <w:rPr>
          <w:rFonts w:ascii="Times New Roman" w:hAnsi="Times New Roman"/>
        </w:rPr>
      </w:pPr>
      <w:r w:rsidRPr="0051471A">
        <w:rPr>
          <w:rFonts w:ascii="Times New Roman" w:hAnsi="Times New Roman"/>
        </w:rPr>
        <w:t xml:space="preserve">Članak </w:t>
      </w:r>
      <w:r w:rsidR="009A5213" w:rsidRPr="0051471A">
        <w:rPr>
          <w:rFonts w:ascii="Times New Roman" w:hAnsi="Times New Roman"/>
        </w:rPr>
        <w:t>3</w:t>
      </w:r>
      <w:r w:rsidRPr="0051471A">
        <w:rPr>
          <w:rFonts w:ascii="Times New Roman" w:hAnsi="Times New Roman"/>
        </w:rPr>
        <w:t>.</w:t>
      </w:r>
    </w:p>
    <w:p w14:paraId="0F95453E" w14:textId="77777777" w:rsidR="00ED1E95" w:rsidRPr="0051471A" w:rsidRDefault="00ED1E95" w:rsidP="00ED5506">
      <w:pPr>
        <w:pStyle w:val="clanak0"/>
        <w:spacing w:before="0" w:beforeAutospacing="0" w:after="0" w:afterAutospacing="0"/>
        <w:jc w:val="center"/>
        <w:textAlignment w:val="baseline"/>
        <w:rPr>
          <w:b/>
          <w:color w:val="000000"/>
        </w:rPr>
      </w:pPr>
    </w:p>
    <w:p w14:paraId="6C8E1165" w14:textId="77777777" w:rsidR="00ED1E95" w:rsidRPr="0051471A" w:rsidRDefault="00ED1E95" w:rsidP="00ED1E95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51471A">
        <w:rPr>
          <w:rFonts w:ascii="Times New Roman" w:hAnsi="Times New Roman"/>
          <w:sz w:val="24"/>
          <w:szCs w:val="24"/>
        </w:rPr>
        <w:t xml:space="preserve">(1) </w:t>
      </w:r>
      <w:r w:rsidRPr="0051471A">
        <w:rPr>
          <w:rFonts w:ascii="Times New Roman" w:hAnsi="Times New Roman"/>
          <w:sz w:val="24"/>
          <w:szCs w:val="24"/>
        </w:rPr>
        <w:tab/>
        <w:t>U ispitno povjerenstvo imenuju</w:t>
      </w:r>
      <w:r w:rsidR="00302AF4" w:rsidRPr="0051471A">
        <w:rPr>
          <w:rFonts w:ascii="Times New Roman" w:hAnsi="Times New Roman"/>
          <w:sz w:val="24"/>
          <w:szCs w:val="24"/>
        </w:rPr>
        <w:t xml:space="preserve"> se</w:t>
      </w:r>
      <w:r w:rsidRPr="0051471A">
        <w:rPr>
          <w:rFonts w:ascii="Times New Roman" w:hAnsi="Times New Roman"/>
          <w:sz w:val="24"/>
          <w:szCs w:val="24"/>
        </w:rPr>
        <w:t xml:space="preserve"> službenici Ministarstva, a članove ispitnog povjerenstva predlaže nadležna ustrojstvena jedinica Ministarstva koja provodi nadzor djelatnosti privatne zaštite.</w:t>
      </w:r>
    </w:p>
    <w:p w14:paraId="213E4089" w14:textId="77777777" w:rsidR="00ED1E95" w:rsidRPr="0051471A" w:rsidRDefault="00ED1E95" w:rsidP="00ED1E95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6C3E9086" w14:textId="77777777" w:rsidR="00ED1E95" w:rsidRPr="0051471A" w:rsidRDefault="00ED1E95" w:rsidP="00ED1E95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51471A">
        <w:rPr>
          <w:rFonts w:ascii="Times New Roman" w:hAnsi="Times New Roman"/>
          <w:sz w:val="24"/>
          <w:szCs w:val="24"/>
        </w:rPr>
        <w:t>(2)</w:t>
      </w:r>
      <w:r w:rsidRPr="0051471A">
        <w:rPr>
          <w:rFonts w:ascii="Times New Roman" w:hAnsi="Times New Roman"/>
          <w:sz w:val="24"/>
          <w:szCs w:val="24"/>
        </w:rPr>
        <w:tab/>
        <w:t xml:space="preserve">Sastav ispitnog povjerenstva za svaki pojedinačni ispit određuje predsjednik ispitnog povjerenstva ili njegov zamjenik. </w:t>
      </w:r>
      <w:r w:rsidRPr="0051471A">
        <w:rPr>
          <w:rFonts w:ascii="Times New Roman" w:hAnsi="Times New Roman"/>
          <w:sz w:val="24"/>
          <w:szCs w:val="24"/>
        </w:rPr>
        <w:tab/>
      </w:r>
    </w:p>
    <w:p w14:paraId="373B4CD5" w14:textId="77777777" w:rsidR="00ED1E95" w:rsidRPr="0051471A" w:rsidRDefault="00ED1E95" w:rsidP="00ED1E95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78FF4D6F" w14:textId="77777777" w:rsidR="00ED1E95" w:rsidRPr="0051471A" w:rsidRDefault="00ED1E95" w:rsidP="00ED1E95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51471A">
        <w:rPr>
          <w:rFonts w:ascii="Times New Roman" w:hAnsi="Times New Roman"/>
          <w:sz w:val="24"/>
          <w:szCs w:val="24"/>
        </w:rPr>
        <w:t>(3)</w:t>
      </w:r>
      <w:r w:rsidRPr="0051471A">
        <w:rPr>
          <w:rFonts w:ascii="Times New Roman" w:hAnsi="Times New Roman"/>
          <w:sz w:val="24"/>
          <w:szCs w:val="24"/>
        </w:rPr>
        <w:tab/>
        <w:t>Predsjednik i članovi ispitnog povjerenstva te njihovi zamjenici moraju imati završen najmanje specijalistički diplomski stručni studij ili diplomski sveučilišni studij te najmanje 5 godina radnog iskustva nakon položenog državnog stručnog ispita na poslovima koji obuhvaćaju područja kriminalistike i istražnih poslova, sigurnosno – obavještajnih poslova, kriznog menadžmenta, zaštite kritičnih infrastruktura i upravljanja rizicima te poslova zaštite osoba i imovine.</w:t>
      </w:r>
    </w:p>
    <w:p w14:paraId="754A9528" w14:textId="77777777" w:rsidR="00ED1E95" w:rsidRPr="0051471A" w:rsidRDefault="00ED1E95" w:rsidP="00ED1E95">
      <w:pPr>
        <w:pStyle w:val="clanak0"/>
        <w:spacing w:before="0" w:beforeAutospacing="0" w:after="0" w:afterAutospacing="0"/>
        <w:jc w:val="both"/>
        <w:textAlignment w:val="baseline"/>
        <w:rPr>
          <w:b/>
          <w:color w:val="000000"/>
        </w:rPr>
      </w:pPr>
    </w:p>
    <w:p w14:paraId="494906DB" w14:textId="77777777" w:rsidR="00ED1E95" w:rsidRPr="0051471A" w:rsidRDefault="00ED1E95" w:rsidP="00ED1E95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51471A">
        <w:rPr>
          <w:rFonts w:ascii="Times New Roman" w:hAnsi="Times New Roman"/>
          <w:sz w:val="24"/>
          <w:szCs w:val="24"/>
        </w:rPr>
        <w:t>(4)</w:t>
      </w:r>
      <w:r w:rsidRPr="0051471A">
        <w:rPr>
          <w:rFonts w:ascii="Times New Roman" w:hAnsi="Times New Roman"/>
          <w:sz w:val="24"/>
          <w:szCs w:val="24"/>
        </w:rPr>
        <w:tab/>
        <w:t>Kvalifikacija s područja navedenih u stavku 3. ovoga članka se dokazuje javnom ispravom te uvidom u sistematizaciju i opis radnog mjesta ispitivača.</w:t>
      </w:r>
    </w:p>
    <w:p w14:paraId="1198EBFC" w14:textId="77777777" w:rsidR="00ED1E95" w:rsidRPr="0051471A" w:rsidRDefault="00ED1E95" w:rsidP="00ED1E95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32A1CFA8" w14:textId="77777777" w:rsidR="00ED1E95" w:rsidRPr="0051471A" w:rsidRDefault="00ED1E95" w:rsidP="00ED1E95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51471A">
        <w:rPr>
          <w:rFonts w:ascii="Times New Roman" w:hAnsi="Times New Roman"/>
          <w:sz w:val="24"/>
          <w:szCs w:val="24"/>
        </w:rPr>
        <w:lastRenderedPageBreak/>
        <w:t>(5)</w:t>
      </w:r>
      <w:r w:rsidRPr="0051471A">
        <w:rPr>
          <w:rFonts w:ascii="Times New Roman" w:hAnsi="Times New Roman"/>
          <w:sz w:val="24"/>
          <w:szCs w:val="24"/>
        </w:rPr>
        <w:tab/>
        <w:t xml:space="preserve">Tajnik povjerenstva obavlja administrativne poslove, prikuplja i obrađuje zahtjeve, utvrđuje rokove polaganja ispita, obavještava kandidate, predsjednika i članove povjerenstva, koordinira postupak provedbe ispita, vodi zapisnik o provedbi ispita, izdaje odgovarajuću dokumentaciju i sastavlja svjedodžbe o položenim ispitima te vodi upisnike i evidenciju o terminima ispita kao i položenim ispitima kandidata. </w:t>
      </w:r>
    </w:p>
    <w:p w14:paraId="04A820D9" w14:textId="77777777" w:rsidR="00ED1E95" w:rsidRPr="0051471A" w:rsidRDefault="00ED1E95" w:rsidP="00ED1E95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4100DCE1" w14:textId="77777777" w:rsidR="00ED1E95" w:rsidRPr="0051471A" w:rsidRDefault="00ED1E95" w:rsidP="00ED1E95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51471A">
        <w:rPr>
          <w:rFonts w:ascii="Times New Roman" w:hAnsi="Times New Roman"/>
          <w:sz w:val="24"/>
          <w:szCs w:val="24"/>
        </w:rPr>
        <w:t>(6)</w:t>
      </w:r>
      <w:r w:rsidRPr="0051471A">
        <w:rPr>
          <w:rFonts w:ascii="Times New Roman" w:hAnsi="Times New Roman"/>
          <w:sz w:val="24"/>
          <w:szCs w:val="24"/>
        </w:rPr>
        <w:tab/>
        <w:t>Za obavljanje poslova tajnika povjerenstva nisu potrebne posebne stručne kvalifikacije.</w:t>
      </w:r>
    </w:p>
    <w:p w14:paraId="5926787B" w14:textId="77777777" w:rsidR="00ED1E95" w:rsidRPr="0051471A" w:rsidRDefault="00ED1E95" w:rsidP="00ED1E95">
      <w:pPr>
        <w:pStyle w:val="clanak0"/>
        <w:spacing w:before="0" w:beforeAutospacing="0" w:after="0" w:afterAutospacing="0"/>
        <w:jc w:val="both"/>
        <w:textAlignment w:val="baseline"/>
        <w:rPr>
          <w:b/>
          <w:color w:val="000000"/>
        </w:rPr>
      </w:pPr>
    </w:p>
    <w:p w14:paraId="33E8F13C" w14:textId="77777777" w:rsidR="00ED1E95" w:rsidRPr="0051471A" w:rsidRDefault="00ED1E95" w:rsidP="009D223A">
      <w:pPr>
        <w:pStyle w:val="Heading1"/>
        <w:rPr>
          <w:rFonts w:ascii="Times New Roman" w:hAnsi="Times New Roman"/>
        </w:rPr>
      </w:pPr>
      <w:r w:rsidRPr="0051471A">
        <w:rPr>
          <w:rFonts w:ascii="Times New Roman" w:hAnsi="Times New Roman"/>
        </w:rPr>
        <w:t xml:space="preserve">Članak </w:t>
      </w:r>
      <w:r w:rsidR="009A5213" w:rsidRPr="0051471A">
        <w:rPr>
          <w:rFonts w:ascii="Times New Roman" w:hAnsi="Times New Roman"/>
        </w:rPr>
        <w:t>4</w:t>
      </w:r>
      <w:r w:rsidRPr="0051471A">
        <w:rPr>
          <w:rFonts w:ascii="Times New Roman" w:hAnsi="Times New Roman"/>
        </w:rPr>
        <w:t>.</w:t>
      </w:r>
    </w:p>
    <w:p w14:paraId="0A7B4984" w14:textId="77777777" w:rsidR="00DA3A86" w:rsidRPr="0051471A" w:rsidRDefault="00DA3A86" w:rsidP="00ED5506">
      <w:pPr>
        <w:pStyle w:val="clanak0"/>
        <w:spacing w:before="0" w:beforeAutospacing="0" w:after="0" w:afterAutospacing="0"/>
        <w:jc w:val="center"/>
        <w:textAlignment w:val="baseline"/>
        <w:rPr>
          <w:color w:val="000000"/>
        </w:rPr>
      </w:pPr>
    </w:p>
    <w:p w14:paraId="36C001B4" w14:textId="77777777" w:rsidR="00293F17" w:rsidRPr="0051471A" w:rsidRDefault="003B6099" w:rsidP="00ED5506">
      <w:pPr>
        <w:pStyle w:val="t-9-8"/>
        <w:spacing w:before="0" w:beforeAutospacing="0" w:after="0" w:afterAutospacing="0"/>
        <w:jc w:val="both"/>
        <w:textAlignment w:val="baseline"/>
        <w:rPr>
          <w:color w:val="000000"/>
        </w:rPr>
      </w:pPr>
      <w:r w:rsidRPr="0051471A">
        <w:rPr>
          <w:color w:val="000000"/>
        </w:rPr>
        <w:t xml:space="preserve">(1) </w:t>
      </w:r>
      <w:r w:rsidR="00690F34" w:rsidRPr="0051471A">
        <w:rPr>
          <w:color w:val="000000"/>
        </w:rPr>
        <w:tab/>
      </w:r>
      <w:r w:rsidR="00293F17" w:rsidRPr="0051471A">
        <w:rPr>
          <w:color w:val="000000"/>
        </w:rPr>
        <w:t xml:space="preserve">Zahtjev za polaganje stručnog ispita </w:t>
      </w:r>
      <w:r w:rsidR="00690F34" w:rsidRPr="0051471A">
        <w:rPr>
          <w:color w:val="000000"/>
        </w:rPr>
        <w:t xml:space="preserve">pravna osoba ili obrtnik kod koje je kandidat u radnom odnosu </w:t>
      </w:r>
      <w:r w:rsidR="00293F17" w:rsidRPr="0051471A">
        <w:rPr>
          <w:color w:val="000000"/>
        </w:rPr>
        <w:t xml:space="preserve">podnosi </w:t>
      </w:r>
      <w:r w:rsidR="00690F34" w:rsidRPr="0051471A">
        <w:rPr>
          <w:color w:val="000000"/>
        </w:rPr>
        <w:t>Ministarstvu, a zahtjev sadrži:</w:t>
      </w:r>
    </w:p>
    <w:p w14:paraId="7F0E2B6E" w14:textId="77777777" w:rsidR="00DA3A86" w:rsidRPr="0051471A" w:rsidRDefault="00DA3A86" w:rsidP="00ED5506">
      <w:pPr>
        <w:pStyle w:val="t-9-8"/>
        <w:spacing w:before="0" w:beforeAutospacing="0" w:after="0" w:afterAutospacing="0"/>
        <w:jc w:val="both"/>
        <w:textAlignment w:val="baseline"/>
        <w:rPr>
          <w:color w:val="000000"/>
        </w:rPr>
      </w:pPr>
    </w:p>
    <w:p w14:paraId="5DA52161" w14:textId="77777777" w:rsidR="00ED1E95" w:rsidRPr="0051471A" w:rsidRDefault="00ED1E95" w:rsidP="00ED1E95">
      <w:pPr>
        <w:pStyle w:val="NoSpacing"/>
        <w:ind w:left="708"/>
        <w:jc w:val="both"/>
        <w:rPr>
          <w:rFonts w:ascii="Times New Roman" w:hAnsi="Times New Roman"/>
          <w:sz w:val="24"/>
          <w:szCs w:val="24"/>
        </w:rPr>
      </w:pPr>
      <w:r w:rsidRPr="0051471A">
        <w:rPr>
          <w:rFonts w:ascii="Times New Roman" w:hAnsi="Times New Roman"/>
          <w:sz w:val="24"/>
          <w:szCs w:val="24"/>
        </w:rPr>
        <w:t>1. ime, prezime i OIB kandidata</w:t>
      </w:r>
    </w:p>
    <w:p w14:paraId="22FE8159" w14:textId="77777777" w:rsidR="00ED1E95" w:rsidRPr="0051471A" w:rsidRDefault="00ED1E95" w:rsidP="00ED1E95">
      <w:pPr>
        <w:pStyle w:val="NoSpacing"/>
        <w:ind w:left="708"/>
        <w:jc w:val="both"/>
        <w:rPr>
          <w:rFonts w:ascii="Times New Roman" w:hAnsi="Times New Roman"/>
          <w:sz w:val="24"/>
          <w:szCs w:val="24"/>
        </w:rPr>
      </w:pPr>
      <w:r w:rsidRPr="0051471A">
        <w:rPr>
          <w:rFonts w:ascii="Times New Roman" w:hAnsi="Times New Roman"/>
          <w:sz w:val="24"/>
          <w:szCs w:val="24"/>
        </w:rPr>
        <w:t>2. datum, mjesto i državu rođenja kandidata</w:t>
      </w:r>
    </w:p>
    <w:p w14:paraId="18B4F785" w14:textId="77777777" w:rsidR="00ED1E95" w:rsidRPr="0051471A" w:rsidRDefault="00ED1E95" w:rsidP="00ED1E95">
      <w:pPr>
        <w:pStyle w:val="NoSpacing"/>
        <w:ind w:left="708"/>
        <w:jc w:val="both"/>
        <w:rPr>
          <w:rFonts w:ascii="Times New Roman" w:hAnsi="Times New Roman"/>
          <w:sz w:val="24"/>
          <w:szCs w:val="24"/>
        </w:rPr>
      </w:pPr>
      <w:r w:rsidRPr="0051471A">
        <w:rPr>
          <w:rFonts w:ascii="Times New Roman" w:hAnsi="Times New Roman"/>
          <w:sz w:val="24"/>
          <w:szCs w:val="24"/>
        </w:rPr>
        <w:t>3. adresu prebivališta ili odobrenog boravka</w:t>
      </w:r>
    </w:p>
    <w:p w14:paraId="71886807" w14:textId="77777777" w:rsidR="00ED1E95" w:rsidRPr="0051471A" w:rsidRDefault="00ED1E95" w:rsidP="00ED1E95">
      <w:pPr>
        <w:pStyle w:val="NoSpacing"/>
        <w:ind w:left="708"/>
        <w:jc w:val="both"/>
        <w:rPr>
          <w:rFonts w:ascii="Times New Roman" w:hAnsi="Times New Roman"/>
          <w:sz w:val="24"/>
          <w:szCs w:val="24"/>
        </w:rPr>
      </w:pPr>
      <w:r w:rsidRPr="0051471A">
        <w:rPr>
          <w:rFonts w:ascii="Times New Roman" w:hAnsi="Times New Roman"/>
          <w:sz w:val="24"/>
          <w:szCs w:val="24"/>
        </w:rPr>
        <w:t>4. vrstu i stupanj obrazovanja kandidata</w:t>
      </w:r>
    </w:p>
    <w:p w14:paraId="190BD606" w14:textId="77777777" w:rsidR="00ED1E95" w:rsidRPr="0051471A" w:rsidRDefault="00ED1E95" w:rsidP="00ED1E95">
      <w:pPr>
        <w:pStyle w:val="NoSpacing"/>
        <w:ind w:left="708"/>
        <w:jc w:val="both"/>
        <w:rPr>
          <w:rFonts w:ascii="Times New Roman" w:hAnsi="Times New Roman"/>
          <w:sz w:val="24"/>
          <w:szCs w:val="24"/>
        </w:rPr>
      </w:pPr>
      <w:r w:rsidRPr="0051471A">
        <w:rPr>
          <w:rFonts w:ascii="Times New Roman" w:hAnsi="Times New Roman"/>
          <w:sz w:val="24"/>
          <w:szCs w:val="24"/>
        </w:rPr>
        <w:t>5. podatke o radnom mjestu kandidata te pravnoj osobi ili obrtnika kod koje je kandidat u radnom odnosu</w:t>
      </w:r>
    </w:p>
    <w:p w14:paraId="761E52DB" w14:textId="77777777" w:rsidR="00ED1E95" w:rsidRPr="0051471A" w:rsidRDefault="00ED1E95" w:rsidP="00ED1E95">
      <w:pPr>
        <w:pStyle w:val="NoSpacing"/>
        <w:ind w:left="708"/>
        <w:jc w:val="both"/>
        <w:rPr>
          <w:rFonts w:ascii="Times New Roman" w:hAnsi="Times New Roman"/>
          <w:sz w:val="24"/>
          <w:szCs w:val="24"/>
        </w:rPr>
      </w:pPr>
      <w:r w:rsidRPr="0051471A">
        <w:rPr>
          <w:rFonts w:ascii="Times New Roman" w:hAnsi="Times New Roman"/>
          <w:sz w:val="24"/>
          <w:szCs w:val="24"/>
        </w:rPr>
        <w:t>6. kontakt (telefon, e-mail).</w:t>
      </w:r>
    </w:p>
    <w:p w14:paraId="045DA1FC" w14:textId="77777777" w:rsidR="00DA3A86" w:rsidRPr="0051471A" w:rsidRDefault="00DA3A86" w:rsidP="00ED5506">
      <w:pPr>
        <w:pStyle w:val="t-9-8"/>
        <w:spacing w:before="0" w:beforeAutospacing="0" w:after="0" w:afterAutospacing="0"/>
        <w:jc w:val="both"/>
        <w:textAlignment w:val="baseline"/>
        <w:rPr>
          <w:color w:val="000000"/>
        </w:rPr>
      </w:pPr>
    </w:p>
    <w:p w14:paraId="171BEEEE" w14:textId="77777777" w:rsidR="00690F34" w:rsidRPr="0051471A" w:rsidRDefault="003B6099" w:rsidP="00ED5506">
      <w:pPr>
        <w:pStyle w:val="t-9-8"/>
        <w:spacing w:before="0" w:beforeAutospacing="0" w:after="0" w:afterAutospacing="0"/>
        <w:jc w:val="both"/>
        <w:textAlignment w:val="baseline"/>
        <w:rPr>
          <w:color w:val="000000"/>
        </w:rPr>
      </w:pPr>
      <w:r w:rsidRPr="0051471A">
        <w:rPr>
          <w:color w:val="000000"/>
        </w:rPr>
        <w:t xml:space="preserve">(2) </w:t>
      </w:r>
      <w:r w:rsidR="00690F34" w:rsidRPr="0051471A">
        <w:rPr>
          <w:color w:val="000000"/>
        </w:rPr>
        <w:tab/>
      </w:r>
      <w:r w:rsidR="00293F17" w:rsidRPr="0051471A">
        <w:rPr>
          <w:color w:val="000000"/>
        </w:rPr>
        <w:t>Uz zahtjev se prilaže</w:t>
      </w:r>
      <w:r w:rsidR="00690F34" w:rsidRPr="0051471A">
        <w:rPr>
          <w:color w:val="000000"/>
        </w:rPr>
        <w:t>:</w:t>
      </w:r>
    </w:p>
    <w:p w14:paraId="25A9E4A6" w14:textId="77777777" w:rsidR="00690F34" w:rsidRPr="0051471A" w:rsidRDefault="00690F34" w:rsidP="00ED5506">
      <w:pPr>
        <w:pStyle w:val="t-9-8"/>
        <w:spacing w:before="0" w:beforeAutospacing="0" w:after="0" w:afterAutospacing="0"/>
        <w:jc w:val="both"/>
        <w:textAlignment w:val="baseline"/>
        <w:rPr>
          <w:color w:val="000000"/>
        </w:rPr>
      </w:pPr>
    </w:p>
    <w:p w14:paraId="01B57306" w14:textId="77777777" w:rsidR="00690F34" w:rsidRPr="0051471A" w:rsidRDefault="00690F34" w:rsidP="00690F34">
      <w:pPr>
        <w:pStyle w:val="t-9-8"/>
        <w:spacing w:before="0" w:beforeAutospacing="0" w:after="0" w:afterAutospacing="0"/>
        <w:ind w:left="708" w:firstLine="1"/>
        <w:jc w:val="both"/>
        <w:textAlignment w:val="baseline"/>
        <w:rPr>
          <w:color w:val="000000"/>
        </w:rPr>
      </w:pPr>
      <w:r w:rsidRPr="0051471A">
        <w:rPr>
          <w:color w:val="000000"/>
        </w:rPr>
        <w:t>-</w:t>
      </w:r>
      <w:r w:rsidR="00293F17" w:rsidRPr="0051471A">
        <w:rPr>
          <w:color w:val="000000"/>
        </w:rPr>
        <w:t xml:space="preserve"> ovjerena preslika ili prijepis diplome o stečenom stupnju obrazovanja</w:t>
      </w:r>
      <w:r w:rsidRPr="0051471A">
        <w:rPr>
          <w:color w:val="000000"/>
        </w:rPr>
        <w:t>, koje</w:t>
      </w:r>
      <w:r w:rsidRPr="0051471A">
        <w:rPr>
          <w:color w:val="231F20"/>
          <w:shd w:val="clear" w:color="auto" w:fill="FFFFFF"/>
        </w:rPr>
        <w:t> mora biti najmanje preddiplomski sveučilišni studij ili preddiplomski stručni studij</w:t>
      </w:r>
      <w:r w:rsidR="00293F17" w:rsidRPr="0051471A">
        <w:rPr>
          <w:color w:val="000000"/>
        </w:rPr>
        <w:t xml:space="preserve"> </w:t>
      </w:r>
    </w:p>
    <w:p w14:paraId="290A61EE" w14:textId="77777777" w:rsidR="00884EF9" w:rsidRPr="0051471A" w:rsidRDefault="00690F34" w:rsidP="00690F34">
      <w:pPr>
        <w:pStyle w:val="t-9-8"/>
        <w:spacing w:before="0" w:beforeAutospacing="0" w:after="0" w:afterAutospacing="0"/>
        <w:ind w:firstLine="709"/>
        <w:jc w:val="both"/>
        <w:textAlignment w:val="baseline"/>
        <w:rPr>
          <w:color w:val="000000"/>
        </w:rPr>
      </w:pPr>
      <w:r w:rsidRPr="0051471A">
        <w:rPr>
          <w:color w:val="000000"/>
        </w:rPr>
        <w:t xml:space="preserve">- </w:t>
      </w:r>
      <w:r w:rsidR="00293F17" w:rsidRPr="0051471A">
        <w:rPr>
          <w:color w:val="000000"/>
        </w:rPr>
        <w:t>preslike ugovora o radu odnosno drugog akta o zasnivanju radnog odnosa</w:t>
      </w:r>
    </w:p>
    <w:p w14:paraId="0E5BBC83" w14:textId="77777777" w:rsidR="00690F34" w:rsidRPr="0051471A" w:rsidRDefault="00884EF9" w:rsidP="00690F34">
      <w:pPr>
        <w:pStyle w:val="t-9-8"/>
        <w:spacing w:before="0" w:beforeAutospacing="0" w:after="0" w:afterAutospacing="0"/>
        <w:ind w:firstLine="709"/>
        <w:jc w:val="both"/>
        <w:textAlignment w:val="baseline"/>
        <w:rPr>
          <w:color w:val="000000"/>
        </w:rPr>
      </w:pPr>
      <w:r w:rsidRPr="0051471A">
        <w:rPr>
          <w:color w:val="000000"/>
        </w:rPr>
        <w:t>- dokumentacija kojom se dokazuje kategorija objekta</w:t>
      </w:r>
      <w:r w:rsidR="00293F17" w:rsidRPr="0051471A">
        <w:rPr>
          <w:color w:val="000000"/>
        </w:rPr>
        <w:t xml:space="preserve"> te </w:t>
      </w:r>
    </w:p>
    <w:p w14:paraId="705B97EC" w14:textId="77777777" w:rsidR="0065339D" w:rsidRPr="0051471A" w:rsidRDefault="0065339D" w:rsidP="0065339D">
      <w:pPr>
        <w:pStyle w:val="NoSpacing"/>
        <w:ind w:left="708"/>
        <w:jc w:val="both"/>
        <w:rPr>
          <w:rFonts w:ascii="Times New Roman" w:hAnsi="Times New Roman"/>
          <w:sz w:val="24"/>
          <w:szCs w:val="24"/>
        </w:rPr>
      </w:pPr>
      <w:r w:rsidRPr="0051471A">
        <w:rPr>
          <w:rFonts w:ascii="Times New Roman" w:hAnsi="Times New Roman"/>
          <w:sz w:val="24"/>
          <w:szCs w:val="24"/>
        </w:rPr>
        <w:t>- dokaz o uplati naknade za polaganje ispita u iznosu propisanom rješenjem Ministarstva iz članka 1</w:t>
      </w:r>
      <w:r w:rsidR="00EB65A1" w:rsidRPr="0051471A">
        <w:rPr>
          <w:rFonts w:ascii="Times New Roman" w:hAnsi="Times New Roman"/>
          <w:sz w:val="24"/>
          <w:szCs w:val="24"/>
        </w:rPr>
        <w:t>4</w:t>
      </w:r>
      <w:r w:rsidRPr="0051471A">
        <w:rPr>
          <w:rFonts w:ascii="Times New Roman" w:hAnsi="Times New Roman"/>
          <w:sz w:val="24"/>
          <w:szCs w:val="24"/>
        </w:rPr>
        <w:t xml:space="preserve">. stavak </w:t>
      </w:r>
      <w:r w:rsidR="00111512" w:rsidRPr="0051471A">
        <w:rPr>
          <w:rFonts w:ascii="Times New Roman" w:hAnsi="Times New Roman"/>
          <w:sz w:val="24"/>
          <w:szCs w:val="24"/>
        </w:rPr>
        <w:t>4</w:t>
      </w:r>
      <w:r w:rsidRPr="0051471A">
        <w:rPr>
          <w:rFonts w:ascii="Times New Roman" w:hAnsi="Times New Roman"/>
          <w:sz w:val="24"/>
          <w:szCs w:val="24"/>
        </w:rPr>
        <w:t>. ovog Pravilnika.</w:t>
      </w:r>
    </w:p>
    <w:p w14:paraId="04E02AA1" w14:textId="77777777" w:rsidR="00302AF4" w:rsidRPr="0051471A" w:rsidRDefault="00302AF4" w:rsidP="00ED5506">
      <w:pPr>
        <w:pStyle w:val="t-9-8"/>
        <w:spacing w:before="0" w:beforeAutospacing="0" w:after="0" w:afterAutospacing="0"/>
        <w:jc w:val="both"/>
        <w:textAlignment w:val="baseline"/>
        <w:rPr>
          <w:color w:val="000000"/>
        </w:rPr>
      </w:pPr>
    </w:p>
    <w:p w14:paraId="26D01990" w14:textId="77777777" w:rsidR="00293F17" w:rsidRPr="0051471A" w:rsidRDefault="00293F17" w:rsidP="009D223A">
      <w:pPr>
        <w:pStyle w:val="Heading1"/>
        <w:rPr>
          <w:rFonts w:ascii="Times New Roman" w:hAnsi="Times New Roman"/>
        </w:rPr>
      </w:pPr>
      <w:r w:rsidRPr="0051471A">
        <w:rPr>
          <w:rFonts w:ascii="Times New Roman" w:hAnsi="Times New Roman"/>
        </w:rPr>
        <w:t xml:space="preserve">Članak </w:t>
      </w:r>
      <w:r w:rsidR="009A5213" w:rsidRPr="0051471A">
        <w:rPr>
          <w:rFonts w:ascii="Times New Roman" w:hAnsi="Times New Roman"/>
        </w:rPr>
        <w:t>5</w:t>
      </w:r>
      <w:r w:rsidRPr="0051471A">
        <w:rPr>
          <w:rFonts w:ascii="Times New Roman" w:hAnsi="Times New Roman"/>
        </w:rPr>
        <w:t>.</w:t>
      </w:r>
    </w:p>
    <w:p w14:paraId="18717033" w14:textId="77777777" w:rsidR="00DA3A86" w:rsidRPr="0051471A" w:rsidRDefault="00DA3A86" w:rsidP="00ED5506">
      <w:pPr>
        <w:pStyle w:val="clanak0"/>
        <w:spacing w:before="0" w:beforeAutospacing="0" w:after="0" w:afterAutospacing="0"/>
        <w:jc w:val="center"/>
        <w:textAlignment w:val="baseline"/>
        <w:rPr>
          <w:color w:val="000000"/>
        </w:rPr>
      </w:pPr>
    </w:p>
    <w:p w14:paraId="52EA018F" w14:textId="77777777" w:rsidR="00293F17" w:rsidRPr="0051471A" w:rsidRDefault="003B6099" w:rsidP="00ED5506">
      <w:pPr>
        <w:pStyle w:val="t-9-8"/>
        <w:spacing w:before="0" w:beforeAutospacing="0" w:after="0" w:afterAutospacing="0"/>
        <w:jc w:val="both"/>
        <w:textAlignment w:val="baseline"/>
        <w:rPr>
          <w:color w:val="000000"/>
        </w:rPr>
      </w:pPr>
      <w:r w:rsidRPr="0051471A">
        <w:rPr>
          <w:color w:val="000000"/>
        </w:rPr>
        <w:t xml:space="preserve">(1) </w:t>
      </w:r>
      <w:r w:rsidR="00884EF9" w:rsidRPr="0051471A">
        <w:rPr>
          <w:color w:val="000000"/>
        </w:rPr>
        <w:tab/>
      </w:r>
      <w:r w:rsidR="00293F17" w:rsidRPr="0051471A">
        <w:rPr>
          <w:color w:val="000000"/>
        </w:rPr>
        <w:t>Ispitno povjerenstvo utvrđuje ispunjava li kandidat propisane uvjete za pristupanje polaganju stručnog ispita i o tome donosi rješenje.</w:t>
      </w:r>
    </w:p>
    <w:p w14:paraId="764AAB27" w14:textId="77777777" w:rsidR="00DA3A86" w:rsidRPr="0051471A" w:rsidRDefault="00DA3A86" w:rsidP="00ED5506">
      <w:pPr>
        <w:pStyle w:val="t-9-8"/>
        <w:spacing w:before="0" w:beforeAutospacing="0" w:after="0" w:afterAutospacing="0"/>
        <w:jc w:val="both"/>
        <w:textAlignment w:val="baseline"/>
        <w:rPr>
          <w:color w:val="000000"/>
        </w:rPr>
      </w:pPr>
    </w:p>
    <w:p w14:paraId="29950010" w14:textId="77777777" w:rsidR="00293F17" w:rsidRPr="0051471A" w:rsidRDefault="003B6099" w:rsidP="00ED5506">
      <w:pPr>
        <w:pStyle w:val="t-9-8"/>
        <w:spacing w:before="0" w:beforeAutospacing="0" w:after="0" w:afterAutospacing="0"/>
        <w:jc w:val="both"/>
        <w:textAlignment w:val="baseline"/>
        <w:rPr>
          <w:color w:val="000000"/>
        </w:rPr>
      </w:pPr>
      <w:r w:rsidRPr="0051471A">
        <w:rPr>
          <w:color w:val="000000"/>
        </w:rPr>
        <w:t xml:space="preserve">(2) </w:t>
      </w:r>
      <w:r w:rsidR="00884EF9" w:rsidRPr="0051471A">
        <w:rPr>
          <w:color w:val="000000"/>
        </w:rPr>
        <w:tab/>
      </w:r>
      <w:r w:rsidR="00293F17" w:rsidRPr="0051471A">
        <w:rPr>
          <w:color w:val="000000"/>
        </w:rPr>
        <w:t>Rješenjem kojim se zahtjev odobrava utvrđuje se mjesto i vrijeme polaganja stručnog ispita te obveza plaćanja troškova provedbe stručnog ispita.</w:t>
      </w:r>
    </w:p>
    <w:p w14:paraId="54303A41" w14:textId="77777777" w:rsidR="00DA3A86" w:rsidRPr="0051471A" w:rsidRDefault="00DA3A86" w:rsidP="00ED5506">
      <w:pPr>
        <w:pStyle w:val="t-9-8"/>
        <w:spacing w:before="0" w:beforeAutospacing="0" w:after="0" w:afterAutospacing="0"/>
        <w:jc w:val="both"/>
        <w:textAlignment w:val="baseline"/>
        <w:rPr>
          <w:color w:val="000000"/>
        </w:rPr>
      </w:pPr>
    </w:p>
    <w:p w14:paraId="5937C4A6" w14:textId="77777777" w:rsidR="00293F17" w:rsidRPr="0051471A" w:rsidRDefault="003B6099" w:rsidP="00ED5506">
      <w:pPr>
        <w:pStyle w:val="t-9-8"/>
        <w:spacing w:before="0" w:beforeAutospacing="0" w:after="0" w:afterAutospacing="0"/>
        <w:jc w:val="both"/>
        <w:textAlignment w:val="baseline"/>
        <w:rPr>
          <w:color w:val="000000"/>
        </w:rPr>
      </w:pPr>
      <w:r w:rsidRPr="0051471A">
        <w:rPr>
          <w:color w:val="000000"/>
        </w:rPr>
        <w:t xml:space="preserve">(3) </w:t>
      </w:r>
      <w:r w:rsidR="00884EF9" w:rsidRPr="0051471A">
        <w:rPr>
          <w:color w:val="000000"/>
        </w:rPr>
        <w:tab/>
      </w:r>
      <w:r w:rsidR="00293F17" w:rsidRPr="0051471A">
        <w:rPr>
          <w:color w:val="000000"/>
        </w:rPr>
        <w:t xml:space="preserve">Kandidat kome je odobreno pristupanje polaganju stručnog ispita, mora biti obaviješten o danu polaganja ispita najkasnije </w:t>
      </w:r>
      <w:r w:rsidR="00884EF9" w:rsidRPr="0051471A">
        <w:rPr>
          <w:color w:val="000000"/>
        </w:rPr>
        <w:t>30</w:t>
      </w:r>
      <w:r w:rsidR="00293F17" w:rsidRPr="0051471A">
        <w:rPr>
          <w:color w:val="000000"/>
        </w:rPr>
        <w:t xml:space="preserve"> dana prije roka određenog za polaganje ispita.</w:t>
      </w:r>
    </w:p>
    <w:p w14:paraId="4B8009DE" w14:textId="77777777" w:rsidR="00DA3A86" w:rsidRPr="0051471A" w:rsidRDefault="00DA3A86" w:rsidP="00ED5506">
      <w:pPr>
        <w:pStyle w:val="t-9-8"/>
        <w:spacing w:before="0" w:beforeAutospacing="0" w:after="0" w:afterAutospacing="0"/>
        <w:jc w:val="both"/>
        <w:textAlignment w:val="baseline"/>
        <w:rPr>
          <w:color w:val="000000"/>
        </w:rPr>
      </w:pPr>
    </w:p>
    <w:p w14:paraId="0A076344" w14:textId="77777777" w:rsidR="00ED1E95" w:rsidRPr="0051471A" w:rsidRDefault="00ED1E95" w:rsidP="00ED1E95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51471A">
        <w:rPr>
          <w:rFonts w:ascii="Times New Roman" w:hAnsi="Times New Roman"/>
          <w:sz w:val="24"/>
          <w:szCs w:val="24"/>
        </w:rPr>
        <w:t>(4)</w:t>
      </w:r>
      <w:r w:rsidRPr="0051471A">
        <w:rPr>
          <w:rFonts w:ascii="Times New Roman" w:hAnsi="Times New Roman"/>
          <w:sz w:val="24"/>
          <w:szCs w:val="24"/>
        </w:rPr>
        <w:tab/>
        <w:t>Stručni ispit mo</w:t>
      </w:r>
      <w:r w:rsidR="00327BFE" w:rsidRPr="0051471A">
        <w:rPr>
          <w:rFonts w:ascii="Times New Roman" w:hAnsi="Times New Roman"/>
          <w:sz w:val="24"/>
          <w:szCs w:val="24"/>
        </w:rPr>
        <w:t>ra</w:t>
      </w:r>
      <w:r w:rsidR="00302AF4" w:rsidRPr="0051471A">
        <w:rPr>
          <w:rFonts w:ascii="Times New Roman" w:hAnsi="Times New Roman"/>
          <w:sz w:val="24"/>
          <w:szCs w:val="24"/>
        </w:rPr>
        <w:t xml:space="preserve"> se</w:t>
      </w:r>
      <w:r w:rsidRPr="0051471A">
        <w:rPr>
          <w:rFonts w:ascii="Times New Roman" w:hAnsi="Times New Roman"/>
          <w:sz w:val="24"/>
          <w:szCs w:val="24"/>
        </w:rPr>
        <w:t xml:space="preserve"> organizirati kada se Ministarstvu podnese jedan zahtjev kandidata, nakon čega se ispit mora organizirati i provesti u roku od 14 dana.</w:t>
      </w:r>
    </w:p>
    <w:p w14:paraId="5877E478" w14:textId="77777777" w:rsidR="00ED1E95" w:rsidRPr="0051471A" w:rsidRDefault="00ED1E95" w:rsidP="00ED5506">
      <w:pPr>
        <w:pStyle w:val="t-9-8"/>
        <w:spacing w:before="0" w:beforeAutospacing="0" w:after="0" w:afterAutospacing="0"/>
        <w:jc w:val="both"/>
        <w:textAlignment w:val="baseline"/>
        <w:rPr>
          <w:color w:val="000000"/>
        </w:rPr>
      </w:pPr>
    </w:p>
    <w:p w14:paraId="0A84B55A" w14:textId="77777777" w:rsidR="00ED1E95" w:rsidRPr="0051471A" w:rsidRDefault="00ED1E95" w:rsidP="009D223A">
      <w:pPr>
        <w:pStyle w:val="Heading1"/>
        <w:rPr>
          <w:rFonts w:ascii="Times New Roman" w:hAnsi="Times New Roman"/>
        </w:rPr>
      </w:pPr>
      <w:r w:rsidRPr="0051471A">
        <w:rPr>
          <w:rFonts w:ascii="Times New Roman" w:hAnsi="Times New Roman"/>
        </w:rPr>
        <w:t xml:space="preserve">Članak </w:t>
      </w:r>
      <w:r w:rsidR="009A5213" w:rsidRPr="0051471A">
        <w:rPr>
          <w:rFonts w:ascii="Times New Roman" w:hAnsi="Times New Roman"/>
        </w:rPr>
        <w:t>6</w:t>
      </w:r>
      <w:r w:rsidRPr="0051471A">
        <w:rPr>
          <w:rFonts w:ascii="Times New Roman" w:hAnsi="Times New Roman"/>
        </w:rPr>
        <w:t>.</w:t>
      </w:r>
    </w:p>
    <w:p w14:paraId="202DE46F" w14:textId="77777777" w:rsidR="00DA3A86" w:rsidRPr="0051471A" w:rsidRDefault="00DA3A86" w:rsidP="00ED5506">
      <w:pPr>
        <w:pStyle w:val="t-9-8"/>
        <w:spacing w:before="0" w:beforeAutospacing="0" w:after="0" w:afterAutospacing="0"/>
        <w:jc w:val="both"/>
        <w:textAlignment w:val="baseline"/>
      </w:pPr>
    </w:p>
    <w:p w14:paraId="1BA14CA5" w14:textId="77777777" w:rsidR="006A21E2" w:rsidRPr="0051471A" w:rsidRDefault="006A21E2" w:rsidP="006A21E2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51471A">
        <w:rPr>
          <w:rFonts w:ascii="Times New Roman" w:hAnsi="Times New Roman"/>
          <w:sz w:val="24"/>
          <w:szCs w:val="24"/>
        </w:rPr>
        <w:t>(1)       Kandidati mogu povući prijavnicu za ispit najkasnije tri dana prije ispitnog roka.</w:t>
      </w:r>
    </w:p>
    <w:p w14:paraId="16061303" w14:textId="77777777" w:rsidR="006A21E2" w:rsidRPr="0051471A" w:rsidRDefault="006A21E2" w:rsidP="006A21E2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02140EFE" w14:textId="77777777" w:rsidR="006A21E2" w:rsidRPr="0051471A" w:rsidRDefault="006A21E2" w:rsidP="006A21E2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51471A">
        <w:rPr>
          <w:rFonts w:ascii="Times New Roman" w:hAnsi="Times New Roman"/>
          <w:sz w:val="24"/>
          <w:szCs w:val="24"/>
        </w:rPr>
        <w:t>(2)       Ako kandidat povuče prijavnicu u roku iz stavka 1. ovog članka, uplaćeni troškovi ispita vraćaju se u cijelosti.</w:t>
      </w:r>
    </w:p>
    <w:p w14:paraId="568FE2E4" w14:textId="77777777" w:rsidR="006A21E2" w:rsidRPr="0051471A" w:rsidRDefault="006A21E2" w:rsidP="006A21E2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69001CA5" w14:textId="77777777" w:rsidR="006A21E2" w:rsidRPr="0051471A" w:rsidRDefault="006A21E2" w:rsidP="006A21E2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51471A">
        <w:rPr>
          <w:rFonts w:ascii="Times New Roman" w:hAnsi="Times New Roman"/>
          <w:sz w:val="24"/>
          <w:szCs w:val="24"/>
        </w:rPr>
        <w:lastRenderedPageBreak/>
        <w:t>(3)       Iznimno od stavka 2. ovog članka, u dogovoru s kandidatom, mogu se uplaćeni troškovi ispita smatrati uplatom za jedan od sljedećih ispitnih rokova u idućih 12 mjeseci.</w:t>
      </w:r>
    </w:p>
    <w:p w14:paraId="4457D24A" w14:textId="77777777" w:rsidR="006A21E2" w:rsidRPr="0051471A" w:rsidRDefault="006A21E2" w:rsidP="006A21E2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782B2D62" w14:textId="77777777" w:rsidR="006A21E2" w:rsidRPr="0051471A" w:rsidRDefault="006A21E2" w:rsidP="006A21E2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51471A">
        <w:rPr>
          <w:rFonts w:ascii="Times New Roman" w:hAnsi="Times New Roman"/>
          <w:sz w:val="24"/>
          <w:szCs w:val="24"/>
        </w:rPr>
        <w:t>(4)       Pristupanje polaganju stručnog ispita ili nastavak polaganja započetog ispita može se odgoditi na zahtjev kandidata, zbog bolesti ili drugih opravdanih razloga, o čemu odlučuje ispitno povjerenstvo.</w:t>
      </w:r>
    </w:p>
    <w:p w14:paraId="2B78F3E7" w14:textId="77777777" w:rsidR="006A21E2" w:rsidRPr="0051471A" w:rsidRDefault="006A21E2" w:rsidP="006A21E2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5A319C97" w14:textId="77777777" w:rsidR="006A21E2" w:rsidRPr="0051471A" w:rsidRDefault="006A21E2" w:rsidP="006A21E2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51471A">
        <w:rPr>
          <w:rFonts w:ascii="Times New Roman" w:hAnsi="Times New Roman"/>
          <w:sz w:val="24"/>
          <w:szCs w:val="24"/>
        </w:rPr>
        <w:t>(5)       Ako kandidat bez opravdanog razloga ne pristupi polaganju stručnog ispita ili odustane od već započetog stručnog ispita, smatrat će se da ispit nije položio.</w:t>
      </w:r>
    </w:p>
    <w:p w14:paraId="3C51251F" w14:textId="77777777" w:rsidR="006A21E2" w:rsidRPr="0051471A" w:rsidRDefault="006A21E2" w:rsidP="006A21E2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1009EF0E" w14:textId="77777777" w:rsidR="00884EF9" w:rsidRPr="0051471A" w:rsidRDefault="00884EF9" w:rsidP="00ED5506">
      <w:pPr>
        <w:pStyle w:val="clanak0"/>
        <w:spacing w:before="0" w:beforeAutospacing="0" w:after="0" w:afterAutospacing="0"/>
        <w:jc w:val="center"/>
        <w:textAlignment w:val="baseline"/>
        <w:rPr>
          <w:color w:val="000000"/>
        </w:rPr>
      </w:pPr>
    </w:p>
    <w:p w14:paraId="6824A8ED" w14:textId="77777777" w:rsidR="00293F17" w:rsidRPr="0051471A" w:rsidRDefault="00293F17" w:rsidP="009D223A">
      <w:pPr>
        <w:pStyle w:val="Heading1"/>
        <w:rPr>
          <w:rFonts w:ascii="Times New Roman" w:hAnsi="Times New Roman"/>
        </w:rPr>
      </w:pPr>
      <w:r w:rsidRPr="0051471A">
        <w:rPr>
          <w:rFonts w:ascii="Times New Roman" w:hAnsi="Times New Roman"/>
        </w:rPr>
        <w:t xml:space="preserve">Članak </w:t>
      </w:r>
      <w:r w:rsidR="009A5213" w:rsidRPr="0051471A">
        <w:rPr>
          <w:rFonts w:ascii="Times New Roman" w:hAnsi="Times New Roman"/>
        </w:rPr>
        <w:t>7</w:t>
      </w:r>
      <w:r w:rsidRPr="0051471A">
        <w:rPr>
          <w:rFonts w:ascii="Times New Roman" w:hAnsi="Times New Roman"/>
        </w:rPr>
        <w:t>.</w:t>
      </w:r>
    </w:p>
    <w:p w14:paraId="617178D1" w14:textId="77777777" w:rsidR="00DA3A86" w:rsidRPr="0051471A" w:rsidRDefault="00DA3A86" w:rsidP="00ED5506">
      <w:pPr>
        <w:pStyle w:val="clanak0"/>
        <w:spacing w:before="0" w:beforeAutospacing="0" w:after="0" w:afterAutospacing="0"/>
        <w:jc w:val="center"/>
        <w:textAlignment w:val="baseline"/>
        <w:rPr>
          <w:color w:val="000000"/>
        </w:rPr>
      </w:pPr>
    </w:p>
    <w:p w14:paraId="5934D945" w14:textId="77777777" w:rsidR="00302AF4" w:rsidRPr="0051471A" w:rsidRDefault="003B6099" w:rsidP="00ED5506">
      <w:pPr>
        <w:pStyle w:val="t-9-8"/>
        <w:spacing w:before="0" w:beforeAutospacing="0" w:after="0" w:afterAutospacing="0"/>
        <w:jc w:val="both"/>
        <w:textAlignment w:val="baseline"/>
        <w:rPr>
          <w:color w:val="000000"/>
        </w:rPr>
      </w:pPr>
      <w:r w:rsidRPr="0051471A">
        <w:rPr>
          <w:color w:val="000000"/>
        </w:rPr>
        <w:t xml:space="preserve">(1) </w:t>
      </w:r>
      <w:r w:rsidR="00884EF9" w:rsidRPr="0051471A">
        <w:rPr>
          <w:color w:val="000000"/>
        </w:rPr>
        <w:tab/>
      </w:r>
      <w:r w:rsidR="00293F17" w:rsidRPr="0051471A">
        <w:rPr>
          <w:color w:val="000000"/>
        </w:rPr>
        <w:t>Stručni ispit sastoji se od usmen</w:t>
      </w:r>
      <w:r w:rsidR="0096259E" w:rsidRPr="0051471A">
        <w:rPr>
          <w:color w:val="000000"/>
        </w:rPr>
        <w:t>e provjere</w:t>
      </w:r>
      <w:r w:rsidR="00302AF4" w:rsidRPr="0051471A">
        <w:rPr>
          <w:color w:val="000000"/>
        </w:rPr>
        <w:t xml:space="preserve"> znanja iz tri Programske cjeline:</w:t>
      </w:r>
    </w:p>
    <w:p w14:paraId="5B8002C2" w14:textId="77777777" w:rsidR="00302AF4" w:rsidRPr="0051471A" w:rsidRDefault="00302AF4" w:rsidP="00ED5506">
      <w:pPr>
        <w:pStyle w:val="t-9-8"/>
        <w:spacing w:before="0" w:beforeAutospacing="0" w:after="0" w:afterAutospacing="0"/>
        <w:jc w:val="both"/>
        <w:textAlignment w:val="baseline"/>
        <w:rPr>
          <w:color w:val="000000"/>
        </w:rPr>
      </w:pPr>
    </w:p>
    <w:p w14:paraId="58F6AC62" w14:textId="77777777" w:rsidR="00302AF4" w:rsidRPr="0051471A" w:rsidRDefault="00302AF4" w:rsidP="00302AF4">
      <w:pPr>
        <w:pStyle w:val="t-9-8"/>
        <w:numPr>
          <w:ilvl w:val="0"/>
          <w:numId w:val="11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 w:rsidRPr="0051471A">
        <w:rPr>
          <w:color w:val="000000"/>
        </w:rPr>
        <w:t xml:space="preserve">Programska cjelina I. </w:t>
      </w:r>
    </w:p>
    <w:p w14:paraId="0A4018A0" w14:textId="77777777" w:rsidR="00302AF4" w:rsidRPr="0051471A" w:rsidRDefault="00302AF4" w:rsidP="00302AF4">
      <w:pPr>
        <w:pStyle w:val="t-9-8"/>
        <w:spacing w:before="0" w:beforeAutospacing="0" w:after="0" w:afterAutospacing="0"/>
        <w:ind w:left="720"/>
        <w:jc w:val="both"/>
        <w:textAlignment w:val="baseline"/>
        <w:rPr>
          <w:color w:val="000000"/>
        </w:rPr>
      </w:pPr>
      <w:r w:rsidRPr="0051471A">
        <w:rPr>
          <w:color w:val="000000"/>
        </w:rPr>
        <w:t xml:space="preserve">- Privatna zaštita </w:t>
      </w:r>
    </w:p>
    <w:p w14:paraId="57FD709D" w14:textId="77777777" w:rsidR="00302AF4" w:rsidRPr="0051471A" w:rsidRDefault="00302AF4" w:rsidP="00302AF4">
      <w:pPr>
        <w:pStyle w:val="t-9-8"/>
        <w:spacing w:before="0" w:beforeAutospacing="0" w:after="0" w:afterAutospacing="0"/>
        <w:ind w:left="720"/>
        <w:jc w:val="both"/>
        <w:textAlignment w:val="baseline"/>
        <w:rPr>
          <w:color w:val="000000"/>
        </w:rPr>
      </w:pPr>
      <w:r w:rsidRPr="0051471A">
        <w:rPr>
          <w:color w:val="000000"/>
        </w:rPr>
        <w:t>- Primjena privatne zaštite</w:t>
      </w:r>
      <w:r w:rsidR="009A5213" w:rsidRPr="0051471A">
        <w:rPr>
          <w:color w:val="000000"/>
        </w:rPr>
        <w:t>.</w:t>
      </w:r>
      <w:r w:rsidRPr="0051471A">
        <w:rPr>
          <w:color w:val="000000"/>
        </w:rPr>
        <w:t xml:space="preserve"> </w:t>
      </w:r>
    </w:p>
    <w:p w14:paraId="30D6239C" w14:textId="77777777" w:rsidR="00302AF4" w:rsidRPr="0051471A" w:rsidRDefault="00302AF4" w:rsidP="00302AF4">
      <w:pPr>
        <w:pStyle w:val="t-9-8"/>
        <w:numPr>
          <w:ilvl w:val="0"/>
          <w:numId w:val="11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 w:rsidRPr="0051471A">
        <w:rPr>
          <w:color w:val="000000"/>
        </w:rPr>
        <w:t>Programska cjelina II.</w:t>
      </w:r>
    </w:p>
    <w:p w14:paraId="2220D2B8" w14:textId="77777777" w:rsidR="00302AF4" w:rsidRPr="0051471A" w:rsidRDefault="00302AF4" w:rsidP="00302AF4">
      <w:pPr>
        <w:pStyle w:val="t-9-8"/>
        <w:spacing w:before="0" w:beforeAutospacing="0" w:after="0" w:afterAutospacing="0"/>
        <w:ind w:left="720"/>
        <w:jc w:val="both"/>
        <w:textAlignment w:val="baseline"/>
        <w:rPr>
          <w:color w:val="000000"/>
        </w:rPr>
      </w:pPr>
      <w:r w:rsidRPr="0051471A">
        <w:rPr>
          <w:color w:val="000000"/>
        </w:rPr>
        <w:t>- Zaštita kritične infrastrukture</w:t>
      </w:r>
    </w:p>
    <w:p w14:paraId="6040956A" w14:textId="77777777" w:rsidR="00302AF4" w:rsidRPr="0051471A" w:rsidRDefault="00302AF4" w:rsidP="00302AF4">
      <w:pPr>
        <w:pStyle w:val="t-9-8"/>
        <w:spacing w:before="0" w:beforeAutospacing="0" w:after="0" w:afterAutospacing="0"/>
        <w:ind w:left="720"/>
        <w:jc w:val="both"/>
        <w:textAlignment w:val="baseline"/>
        <w:rPr>
          <w:color w:val="000000"/>
        </w:rPr>
      </w:pPr>
      <w:r w:rsidRPr="0051471A">
        <w:rPr>
          <w:color w:val="000000"/>
        </w:rPr>
        <w:t>- Upravljanje rizicima</w:t>
      </w:r>
    </w:p>
    <w:p w14:paraId="28B0E2AB" w14:textId="77777777" w:rsidR="00302AF4" w:rsidRPr="0051471A" w:rsidRDefault="00302AF4" w:rsidP="00302AF4">
      <w:pPr>
        <w:pStyle w:val="t-9-8"/>
        <w:spacing w:before="0" w:beforeAutospacing="0" w:after="0" w:afterAutospacing="0"/>
        <w:ind w:left="720"/>
        <w:jc w:val="both"/>
        <w:textAlignment w:val="baseline"/>
        <w:rPr>
          <w:color w:val="000000"/>
        </w:rPr>
      </w:pPr>
      <w:r w:rsidRPr="0051471A">
        <w:rPr>
          <w:color w:val="000000"/>
        </w:rPr>
        <w:t>- Krizni menadžment i krizno komuniciranje</w:t>
      </w:r>
      <w:r w:rsidR="009A5213" w:rsidRPr="0051471A">
        <w:rPr>
          <w:color w:val="000000"/>
        </w:rPr>
        <w:t>.</w:t>
      </w:r>
    </w:p>
    <w:p w14:paraId="24F487D3" w14:textId="77777777" w:rsidR="00302AF4" w:rsidRPr="0051471A" w:rsidRDefault="00302AF4" w:rsidP="00302AF4">
      <w:pPr>
        <w:pStyle w:val="t-9-8"/>
        <w:numPr>
          <w:ilvl w:val="0"/>
          <w:numId w:val="11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 w:rsidRPr="0051471A">
        <w:rPr>
          <w:color w:val="000000"/>
        </w:rPr>
        <w:t>Programska cjelina III.</w:t>
      </w:r>
    </w:p>
    <w:p w14:paraId="540B6AFD" w14:textId="77777777" w:rsidR="00302AF4" w:rsidRPr="0051471A" w:rsidRDefault="00302AF4" w:rsidP="00302AF4">
      <w:pPr>
        <w:pStyle w:val="t-9-8"/>
        <w:spacing w:before="0" w:beforeAutospacing="0" w:after="0" w:afterAutospacing="0"/>
        <w:ind w:left="720"/>
        <w:jc w:val="both"/>
        <w:textAlignment w:val="baseline"/>
        <w:rPr>
          <w:color w:val="000000"/>
        </w:rPr>
      </w:pPr>
      <w:r w:rsidRPr="0051471A">
        <w:rPr>
          <w:color w:val="000000"/>
        </w:rPr>
        <w:t>- Planiranje i organizacija poslovanja</w:t>
      </w:r>
    </w:p>
    <w:p w14:paraId="551454BC" w14:textId="77777777" w:rsidR="00302AF4" w:rsidRPr="0051471A" w:rsidRDefault="00302AF4" w:rsidP="00302AF4">
      <w:pPr>
        <w:pStyle w:val="t-9-8"/>
        <w:spacing w:before="0" w:beforeAutospacing="0" w:after="0" w:afterAutospacing="0"/>
        <w:ind w:left="720"/>
        <w:jc w:val="both"/>
        <w:textAlignment w:val="baseline"/>
        <w:rPr>
          <w:color w:val="000000"/>
        </w:rPr>
      </w:pPr>
      <w:r w:rsidRPr="0051471A">
        <w:rPr>
          <w:color w:val="000000"/>
        </w:rPr>
        <w:t>- Zaštita informacijskih sustava</w:t>
      </w:r>
    </w:p>
    <w:p w14:paraId="08038E8F" w14:textId="77777777" w:rsidR="00302AF4" w:rsidRPr="0051471A" w:rsidRDefault="00302AF4" w:rsidP="00302AF4">
      <w:pPr>
        <w:pStyle w:val="t-9-8"/>
        <w:spacing w:before="0" w:beforeAutospacing="0" w:after="0" w:afterAutospacing="0"/>
        <w:ind w:left="720"/>
        <w:jc w:val="both"/>
        <w:textAlignment w:val="baseline"/>
        <w:rPr>
          <w:color w:val="000000"/>
        </w:rPr>
      </w:pPr>
      <w:r w:rsidRPr="0051471A">
        <w:rPr>
          <w:color w:val="000000"/>
        </w:rPr>
        <w:t>- Klasificirani podaci i zaštita osobnih podataka</w:t>
      </w:r>
      <w:r w:rsidR="009A5213" w:rsidRPr="0051471A">
        <w:rPr>
          <w:color w:val="000000"/>
        </w:rPr>
        <w:t>.</w:t>
      </w:r>
    </w:p>
    <w:p w14:paraId="0B80CAC3" w14:textId="77777777" w:rsidR="00302AF4" w:rsidRPr="0051471A" w:rsidRDefault="00302AF4" w:rsidP="00ED5506">
      <w:pPr>
        <w:pStyle w:val="t-9-8"/>
        <w:spacing w:before="0" w:beforeAutospacing="0" w:after="0" w:afterAutospacing="0"/>
        <w:jc w:val="both"/>
        <w:textAlignment w:val="baseline"/>
        <w:rPr>
          <w:color w:val="000000"/>
        </w:rPr>
      </w:pPr>
    </w:p>
    <w:p w14:paraId="66EF40E7" w14:textId="77777777" w:rsidR="009A5213" w:rsidRPr="0051471A" w:rsidRDefault="009A5213" w:rsidP="009A5213">
      <w:pPr>
        <w:pStyle w:val="t-9-8"/>
        <w:spacing w:before="0" w:beforeAutospacing="0" w:after="0" w:afterAutospacing="0"/>
        <w:jc w:val="both"/>
        <w:textAlignment w:val="baseline"/>
        <w:rPr>
          <w:color w:val="000000"/>
        </w:rPr>
      </w:pPr>
      <w:r w:rsidRPr="0051471A">
        <w:rPr>
          <w:color w:val="000000"/>
        </w:rPr>
        <w:t xml:space="preserve">(2) </w:t>
      </w:r>
      <w:r w:rsidR="002223B0" w:rsidRPr="0051471A">
        <w:rPr>
          <w:color w:val="000000"/>
        </w:rPr>
        <w:tab/>
      </w:r>
      <w:r w:rsidRPr="0051471A">
        <w:rPr>
          <w:color w:val="000000"/>
        </w:rPr>
        <w:t>Ispitivači moraju kandidatu postaviti najmanje tri pitanja iz Programske cjeline koje ispituju, a kojima će utvrditi razinu znanja i poznavanja programske problematike.</w:t>
      </w:r>
    </w:p>
    <w:p w14:paraId="0399C240" w14:textId="77777777" w:rsidR="00302AF4" w:rsidRPr="0051471A" w:rsidRDefault="00302AF4" w:rsidP="00ED5506">
      <w:pPr>
        <w:pStyle w:val="t-9-8"/>
        <w:spacing w:before="0" w:beforeAutospacing="0" w:after="0" w:afterAutospacing="0"/>
        <w:jc w:val="both"/>
        <w:textAlignment w:val="baseline"/>
        <w:rPr>
          <w:color w:val="000000"/>
        </w:rPr>
      </w:pPr>
    </w:p>
    <w:p w14:paraId="3CBDCD0B" w14:textId="77777777" w:rsidR="00293F17" w:rsidRPr="0051471A" w:rsidRDefault="003B6099" w:rsidP="00ED5506">
      <w:pPr>
        <w:pStyle w:val="t-9-8"/>
        <w:spacing w:before="0" w:beforeAutospacing="0" w:after="0" w:afterAutospacing="0"/>
        <w:jc w:val="both"/>
        <w:textAlignment w:val="baseline"/>
        <w:rPr>
          <w:color w:val="000000"/>
        </w:rPr>
      </w:pPr>
      <w:r w:rsidRPr="0051471A">
        <w:rPr>
          <w:color w:val="000000"/>
        </w:rPr>
        <w:t>(</w:t>
      </w:r>
      <w:r w:rsidR="009A5213" w:rsidRPr="0051471A">
        <w:rPr>
          <w:color w:val="000000"/>
        </w:rPr>
        <w:t>3</w:t>
      </w:r>
      <w:r w:rsidRPr="0051471A">
        <w:rPr>
          <w:color w:val="000000"/>
        </w:rPr>
        <w:t xml:space="preserve">) </w:t>
      </w:r>
      <w:r w:rsidR="00884EF9" w:rsidRPr="0051471A">
        <w:rPr>
          <w:color w:val="000000"/>
        </w:rPr>
        <w:tab/>
      </w:r>
      <w:r w:rsidR="00293F17" w:rsidRPr="0051471A">
        <w:rPr>
          <w:color w:val="000000"/>
        </w:rPr>
        <w:t>Kandidat polaže ispit tijekom jednog dana.</w:t>
      </w:r>
    </w:p>
    <w:p w14:paraId="586FF6E3" w14:textId="77777777" w:rsidR="00DA3A86" w:rsidRPr="0051471A" w:rsidRDefault="00DA3A86" w:rsidP="00ED5506">
      <w:pPr>
        <w:pStyle w:val="t-9-8"/>
        <w:spacing w:before="0" w:beforeAutospacing="0" w:after="0" w:afterAutospacing="0"/>
        <w:jc w:val="both"/>
        <w:textAlignment w:val="baseline"/>
        <w:rPr>
          <w:color w:val="000000"/>
        </w:rPr>
      </w:pPr>
    </w:p>
    <w:p w14:paraId="5A5F3EC6" w14:textId="77777777" w:rsidR="00293F17" w:rsidRPr="0051471A" w:rsidRDefault="003B6099" w:rsidP="00ED5506">
      <w:pPr>
        <w:pStyle w:val="t-9-8"/>
        <w:spacing w:before="0" w:beforeAutospacing="0" w:after="0" w:afterAutospacing="0"/>
        <w:jc w:val="both"/>
        <w:textAlignment w:val="baseline"/>
        <w:rPr>
          <w:color w:val="000000"/>
        </w:rPr>
      </w:pPr>
      <w:r w:rsidRPr="0051471A">
        <w:rPr>
          <w:color w:val="000000"/>
        </w:rPr>
        <w:t>(</w:t>
      </w:r>
      <w:r w:rsidR="009A5213" w:rsidRPr="0051471A">
        <w:rPr>
          <w:color w:val="000000"/>
        </w:rPr>
        <w:t>4</w:t>
      </w:r>
      <w:r w:rsidRPr="0051471A">
        <w:rPr>
          <w:color w:val="000000"/>
        </w:rPr>
        <w:t xml:space="preserve">) </w:t>
      </w:r>
      <w:r w:rsidR="00884EF9" w:rsidRPr="0051471A">
        <w:rPr>
          <w:color w:val="000000"/>
        </w:rPr>
        <w:tab/>
      </w:r>
      <w:r w:rsidR="00293F17" w:rsidRPr="0051471A">
        <w:rPr>
          <w:color w:val="000000"/>
        </w:rPr>
        <w:t>Usmenom ispitivanju, uz predsjednika i članove ispitnog povjerenstva, nazočan je i tajnik kao zapisničar.</w:t>
      </w:r>
    </w:p>
    <w:p w14:paraId="12F829BE" w14:textId="77777777" w:rsidR="00EA2704" w:rsidRPr="0051471A" w:rsidRDefault="00EA2704" w:rsidP="00ED5506">
      <w:pPr>
        <w:pStyle w:val="t-9-8"/>
        <w:spacing w:before="0" w:beforeAutospacing="0" w:after="0" w:afterAutospacing="0"/>
        <w:jc w:val="both"/>
        <w:textAlignment w:val="baseline"/>
        <w:rPr>
          <w:color w:val="000000"/>
        </w:rPr>
      </w:pPr>
    </w:p>
    <w:p w14:paraId="55662282" w14:textId="77777777" w:rsidR="00DA3A86" w:rsidRPr="0051471A" w:rsidRDefault="00EA2704" w:rsidP="00ED5506">
      <w:pPr>
        <w:pStyle w:val="t-9-8"/>
        <w:spacing w:before="0" w:beforeAutospacing="0" w:after="0" w:afterAutospacing="0"/>
        <w:jc w:val="both"/>
        <w:textAlignment w:val="baseline"/>
        <w:rPr>
          <w:color w:val="000000"/>
        </w:rPr>
      </w:pPr>
      <w:r w:rsidRPr="0051471A">
        <w:rPr>
          <w:color w:val="000000"/>
        </w:rPr>
        <w:t>(</w:t>
      </w:r>
      <w:r w:rsidR="009A5213" w:rsidRPr="0051471A">
        <w:rPr>
          <w:color w:val="000000"/>
        </w:rPr>
        <w:t>5</w:t>
      </w:r>
      <w:r w:rsidRPr="0051471A">
        <w:rPr>
          <w:color w:val="000000"/>
        </w:rPr>
        <w:t>)</w:t>
      </w:r>
      <w:r w:rsidR="009A5213" w:rsidRPr="0051471A">
        <w:rPr>
          <w:color w:val="000000"/>
        </w:rPr>
        <w:tab/>
        <w:t>Sadržaj Programskih cjelina iz stavka 1. ovog članka</w:t>
      </w:r>
      <w:r w:rsidR="002223B0" w:rsidRPr="0051471A">
        <w:rPr>
          <w:color w:val="000000"/>
        </w:rPr>
        <w:t xml:space="preserve"> (Prilog 1)</w:t>
      </w:r>
      <w:r w:rsidR="009A5213" w:rsidRPr="0051471A">
        <w:rPr>
          <w:color w:val="000000"/>
        </w:rPr>
        <w:t xml:space="preserve"> tiskan je uz ovaj Pravilnik i</w:t>
      </w:r>
      <w:r w:rsidR="002223B0" w:rsidRPr="0051471A">
        <w:rPr>
          <w:color w:val="000000"/>
        </w:rPr>
        <w:t xml:space="preserve"> njegov je </w:t>
      </w:r>
      <w:r w:rsidR="009A5213" w:rsidRPr="0051471A">
        <w:rPr>
          <w:color w:val="000000"/>
        </w:rPr>
        <w:t>sastavni dio.</w:t>
      </w:r>
    </w:p>
    <w:p w14:paraId="4A46AFD1" w14:textId="77777777" w:rsidR="00293F17" w:rsidRPr="0051471A" w:rsidRDefault="00293F17" w:rsidP="009D223A">
      <w:pPr>
        <w:pStyle w:val="Heading1"/>
        <w:rPr>
          <w:rFonts w:ascii="Times New Roman" w:hAnsi="Times New Roman"/>
        </w:rPr>
      </w:pPr>
      <w:r w:rsidRPr="0051471A">
        <w:rPr>
          <w:rFonts w:ascii="Times New Roman" w:hAnsi="Times New Roman"/>
        </w:rPr>
        <w:t xml:space="preserve">Članak </w:t>
      </w:r>
      <w:r w:rsidR="009A5213" w:rsidRPr="0051471A">
        <w:rPr>
          <w:rFonts w:ascii="Times New Roman" w:hAnsi="Times New Roman"/>
        </w:rPr>
        <w:t>8</w:t>
      </w:r>
      <w:r w:rsidRPr="0051471A">
        <w:rPr>
          <w:rFonts w:ascii="Times New Roman" w:hAnsi="Times New Roman"/>
        </w:rPr>
        <w:t>.</w:t>
      </w:r>
    </w:p>
    <w:p w14:paraId="14D3AF8F" w14:textId="77777777" w:rsidR="00DA3A86" w:rsidRPr="0051471A" w:rsidRDefault="00DA3A86" w:rsidP="00ED5506">
      <w:pPr>
        <w:pStyle w:val="clanak0"/>
        <w:spacing w:before="0" w:beforeAutospacing="0" w:after="0" w:afterAutospacing="0"/>
        <w:jc w:val="center"/>
        <w:textAlignment w:val="baseline"/>
        <w:rPr>
          <w:color w:val="000000"/>
        </w:rPr>
      </w:pPr>
    </w:p>
    <w:p w14:paraId="1802B122" w14:textId="77777777" w:rsidR="00293F17" w:rsidRPr="0051471A" w:rsidRDefault="003B6099" w:rsidP="00ED5506">
      <w:pPr>
        <w:pStyle w:val="t-9-8"/>
        <w:spacing w:before="0" w:beforeAutospacing="0" w:after="0" w:afterAutospacing="0"/>
        <w:jc w:val="both"/>
        <w:textAlignment w:val="baseline"/>
        <w:rPr>
          <w:color w:val="000000"/>
        </w:rPr>
      </w:pPr>
      <w:r w:rsidRPr="0051471A">
        <w:rPr>
          <w:color w:val="000000"/>
        </w:rPr>
        <w:t xml:space="preserve">(1) </w:t>
      </w:r>
      <w:r w:rsidR="00884EF9" w:rsidRPr="0051471A">
        <w:rPr>
          <w:color w:val="000000"/>
        </w:rPr>
        <w:tab/>
      </w:r>
      <w:r w:rsidR="00293F17" w:rsidRPr="0051471A">
        <w:rPr>
          <w:color w:val="000000"/>
        </w:rPr>
        <w:t xml:space="preserve">Uspjeh kandidata na stručnom ispitu ocjenjuje se ocjenom </w:t>
      </w:r>
      <w:r w:rsidR="00C02F09" w:rsidRPr="0051471A">
        <w:rPr>
          <w:color w:val="000000"/>
        </w:rPr>
        <w:t>„</w:t>
      </w:r>
      <w:r w:rsidR="00293F17" w:rsidRPr="0051471A">
        <w:rPr>
          <w:color w:val="000000"/>
        </w:rPr>
        <w:t>položio</w:t>
      </w:r>
      <w:r w:rsidR="00C02F09" w:rsidRPr="0051471A">
        <w:rPr>
          <w:color w:val="000000"/>
        </w:rPr>
        <w:t>“</w:t>
      </w:r>
      <w:r w:rsidR="00293F17" w:rsidRPr="0051471A">
        <w:rPr>
          <w:color w:val="000000"/>
        </w:rPr>
        <w:t xml:space="preserve"> ili </w:t>
      </w:r>
      <w:r w:rsidR="00C02F09" w:rsidRPr="0051471A">
        <w:rPr>
          <w:color w:val="000000"/>
        </w:rPr>
        <w:t>„</w:t>
      </w:r>
      <w:r w:rsidR="00293F17" w:rsidRPr="0051471A">
        <w:rPr>
          <w:color w:val="000000"/>
        </w:rPr>
        <w:t>nije položio</w:t>
      </w:r>
      <w:r w:rsidR="00C02F09" w:rsidRPr="0051471A">
        <w:rPr>
          <w:color w:val="000000"/>
        </w:rPr>
        <w:t>“</w:t>
      </w:r>
      <w:r w:rsidR="00293F17" w:rsidRPr="0051471A">
        <w:rPr>
          <w:color w:val="000000"/>
        </w:rPr>
        <w:t>.</w:t>
      </w:r>
    </w:p>
    <w:p w14:paraId="3A5210F6" w14:textId="77777777" w:rsidR="00DA3A86" w:rsidRPr="0051471A" w:rsidRDefault="00DA3A86" w:rsidP="00ED5506">
      <w:pPr>
        <w:pStyle w:val="t-9-8"/>
        <w:spacing w:before="0" w:beforeAutospacing="0" w:after="0" w:afterAutospacing="0"/>
        <w:jc w:val="both"/>
        <w:textAlignment w:val="baseline"/>
        <w:rPr>
          <w:color w:val="000000"/>
        </w:rPr>
      </w:pPr>
    </w:p>
    <w:p w14:paraId="79617C43" w14:textId="77777777" w:rsidR="00293F17" w:rsidRPr="0051471A" w:rsidRDefault="003B6099" w:rsidP="00ED5506">
      <w:pPr>
        <w:pStyle w:val="t-9-8"/>
        <w:spacing w:before="0" w:beforeAutospacing="0" w:after="0" w:afterAutospacing="0"/>
        <w:jc w:val="both"/>
        <w:textAlignment w:val="baseline"/>
        <w:rPr>
          <w:color w:val="000000"/>
        </w:rPr>
      </w:pPr>
      <w:r w:rsidRPr="0051471A">
        <w:rPr>
          <w:color w:val="000000"/>
        </w:rPr>
        <w:t xml:space="preserve">(2) </w:t>
      </w:r>
      <w:r w:rsidR="00884EF9" w:rsidRPr="0051471A">
        <w:rPr>
          <w:color w:val="000000"/>
        </w:rPr>
        <w:tab/>
      </w:r>
      <w:r w:rsidR="00293F17" w:rsidRPr="0051471A">
        <w:rPr>
          <w:color w:val="000000"/>
        </w:rPr>
        <w:t>Predsjednik ispitnog povjerenstva priopćuje ocjenu kandidatu usmeno, po završetku ispita.</w:t>
      </w:r>
    </w:p>
    <w:p w14:paraId="2BE920CF" w14:textId="77777777" w:rsidR="00DA3A86" w:rsidRPr="0051471A" w:rsidRDefault="00DA3A86" w:rsidP="00ED5506">
      <w:pPr>
        <w:pStyle w:val="t-9-8"/>
        <w:spacing w:before="0" w:beforeAutospacing="0" w:after="0" w:afterAutospacing="0"/>
        <w:jc w:val="both"/>
        <w:textAlignment w:val="baseline"/>
        <w:rPr>
          <w:color w:val="000000"/>
        </w:rPr>
      </w:pPr>
    </w:p>
    <w:p w14:paraId="299C7274" w14:textId="77777777" w:rsidR="00293F17" w:rsidRPr="0051471A" w:rsidRDefault="00293F17" w:rsidP="009D223A">
      <w:pPr>
        <w:pStyle w:val="Heading1"/>
        <w:rPr>
          <w:rFonts w:ascii="Times New Roman" w:hAnsi="Times New Roman"/>
        </w:rPr>
      </w:pPr>
      <w:r w:rsidRPr="0051471A">
        <w:rPr>
          <w:rFonts w:ascii="Times New Roman" w:hAnsi="Times New Roman"/>
        </w:rPr>
        <w:t xml:space="preserve">Članak </w:t>
      </w:r>
      <w:r w:rsidR="009A5213" w:rsidRPr="0051471A">
        <w:rPr>
          <w:rFonts w:ascii="Times New Roman" w:hAnsi="Times New Roman"/>
        </w:rPr>
        <w:t>9</w:t>
      </w:r>
      <w:r w:rsidRPr="0051471A">
        <w:rPr>
          <w:rFonts w:ascii="Times New Roman" w:hAnsi="Times New Roman"/>
        </w:rPr>
        <w:t>.</w:t>
      </w:r>
    </w:p>
    <w:p w14:paraId="71DF8A07" w14:textId="77777777" w:rsidR="00DA3A86" w:rsidRPr="0051471A" w:rsidRDefault="00DA3A86" w:rsidP="00ED5506">
      <w:pPr>
        <w:pStyle w:val="clanak0"/>
        <w:spacing w:before="0" w:beforeAutospacing="0" w:after="0" w:afterAutospacing="0"/>
        <w:jc w:val="center"/>
        <w:textAlignment w:val="baseline"/>
        <w:rPr>
          <w:color w:val="000000"/>
        </w:rPr>
      </w:pPr>
    </w:p>
    <w:p w14:paraId="27BF3019" w14:textId="77777777" w:rsidR="00C02F09" w:rsidRPr="0051471A" w:rsidRDefault="00C02F09" w:rsidP="00C02F09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51471A">
        <w:rPr>
          <w:rFonts w:ascii="Times New Roman" w:hAnsi="Times New Roman"/>
          <w:sz w:val="24"/>
          <w:szCs w:val="24"/>
        </w:rPr>
        <w:t xml:space="preserve">(1) </w:t>
      </w:r>
      <w:r w:rsidRPr="0051471A">
        <w:rPr>
          <w:rFonts w:ascii="Times New Roman" w:hAnsi="Times New Roman"/>
          <w:sz w:val="24"/>
          <w:szCs w:val="24"/>
        </w:rPr>
        <w:tab/>
        <w:t>Kandidat koji na ispitu bude ocijenjen ocjenom „nije položio“ iz najviše jedne Programske cjeline, može polagati popravni ispit iz tog područja u roku koji ne može biti kraći od mjesec dana niti duži od tri mjeseca od dana polaganja ispita.</w:t>
      </w:r>
    </w:p>
    <w:p w14:paraId="6CA4E4CE" w14:textId="77777777" w:rsidR="00C02F09" w:rsidRPr="0051471A" w:rsidRDefault="00C02F09" w:rsidP="00C02F09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0CEA95BF" w14:textId="77777777" w:rsidR="00C02F09" w:rsidRPr="0051471A" w:rsidRDefault="00C02F09" w:rsidP="00C02F09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51471A">
        <w:rPr>
          <w:rFonts w:ascii="Times New Roman" w:hAnsi="Times New Roman"/>
          <w:sz w:val="24"/>
          <w:szCs w:val="24"/>
        </w:rPr>
        <w:lastRenderedPageBreak/>
        <w:t xml:space="preserve">(2) </w:t>
      </w:r>
      <w:r w:rsidRPr="0051471A">
        <w:rPr>
          <w:rFonts w:ascii="Times New Roman" w:hAnsi="Times New Roman"/>
          <w:sz w:val="24"/>
          <w:szCs w:val="24"/>
        </w:rPr>
        <w:tab/>
        <w:t>Kandidat koji na ispitu bude ocijenjen ocjenom „nije položio“ iz dvije ili više Programskih cjelina, mora ponovno polagati ispit u cijelosti u roku koji ne može biti kraći od tri mjeseca, niti duži od šest mjeseci od dana polaganja ispita.</w:t>
      </w:r>
    </w:p>
    <w:p w14:paraId="1E7F6AE0" w14:textId="77777777" w:rsidR="00AD3BFE" w:rsidRPr="0051471A" w:rsidRDefault="00AD3BFE" w:rsidP="00ED5506">
      <w:pPr>
        <w:pStyle w:val="t-9-8"/>
        <w:spacing w:before="0" w:beforeAutospacing="0" w:after="0" w:afterAutospacing="0"/>
        <w:jc w:val="both"/>
        <w:textAlignment w:val="baseline"/>
        <w:rPr>
          <w:color w:val="000000"/>
        </w:rPr>
      </w:pPr>
    </w:p>
    <w:p w14:paraId="1933C67B" w14:textId="77777777" w:rsidR="00293F17" w:rsidRPr="0051471A" w:rsidRDefault="003B6099" w:rsidP="00ED5506">
      <w:pPr>
        <w:pStyle w:val="t-9-8"/>
        <w:spacing w:before="0" w:beforeAutospacing="0" w:after="0" w:afterAutospacing="0"/>
        <w:jc w:val="both"/>
        <w:textAlignment w:val="baseline"/>
        <w:rPr>
          <w:color w:val="000000"/>
        </w:rPr>
      </w:pPr>
      <w:r w:rsidRPr="0051471A">
        <w:rPr>
          <w:color w:val="000000"/>
        </w:rPr>
        <w:t xml:space="preserve">(3) </w:t>
      </w:r>
      <w:r w:rsidR="00884EF9" w:rsidRPr="0051471A">
        <w:rPr>
          <w:color w:val="000000"/>
        </w:rPr>
        <w:tab/>
      </w:r>
      <w:r w:rsidR="00293F17" w:rsidRPr="0051471A">
        <w:rPr>
          <w:color w:val="000000"/>
        </w:rPr>
        <w:t>Zahtjev za polaganje popravnog ili ponovnog ispita iz stav</w:t>
      </w:r>
      <w:r w:rsidR="004000C1" w:rsidRPr="0051471A">
        <w:rPr>
          <w:color w:val="000000"/>
        </w:rPr>
        <w:t>a</w:t>
      </w:r>
      <w:r w:rsidR="00293F17" w:rsidRPr="0051471A">
        <w:rPr>
          <w:color w:val="000000"/>
        </w:rPr>
        <w:t xml:space="preserve">ka 1. i 2. ovog članka sadrži podatke </w:t>
      </w:r>
      <w:r w:rsidR="00293F17" w:rsidRPr="0051471A">
        <w:t xml:space="preserve">iz članka </w:t>
      </w:r>
      <w:r w:rsidR="00EB65A1" w:rsidRPr="0051471A">
        <w:t>4</w:t>
      </w:r>
      <w:r w:rsidR="00293F17" w:rsidRPr="0051471A">
        <w:t>. stavka 2. ovog Pravilnika</w:t>
      </w:r>
      <w:r w:rsidR="00293F17" w:rsidRPr="0051471A">
        <w:rPr>
          <w:color w:val="000000"/>
        </w:rPr>
        <w:t>.</w:t>
      </w:r>
    </w:p>
    <w:p w14:paraId="72520B83" w14:textId="77777777" w:rsidR="005B5648" w:rsidRPr="0051471A" w:rsidRDefault="005B5648" w:rsidP="00ED5506">
      <w:pPr>
        <w:pStyle w:val="t-9-8"/>
        <w:spacing w:before="0" w:beforeAutospacing="0" w:after="0" w:afterAutospacing="0"/>
        <w:jc w:val="both"/>
        <w:textAlignment w:val="baseline"/>
        <w:rPr>
          <w:color w:val="000000"/>
        </w:rPr>
      </w:pPr>
    </w:p>
    <w:p w14:paraId="50908E95" w14:textId="77777777" w:rsidR="00293F17" w:rsidRPr="0051471A" w:rsidRDefault="00293F17" w:rsidP="009D223A">
      <w:pPr>
        <w:pStyle w:val="Heading1"/>
        <w:rPr>
          <w:rFonts w:ascii="Times New Roman" w:hAnsi="Times New Roman"/>
        </w:rPr>
      </w:pPr>
      <w:r w:rsidRPr="0051471A">
        <w:rPr>
          <w:rFonts w:ascii="Times New Roman" w:hAnsi="Times New Roman"/>
        </w:rPr>
        <w:t xml:space="preserve">Članak </w:t>
      </w:r>
      <w:r w:rsidR="00C02F09" w:rsidRPr="0051471A">
        <w:rPr>
          <w:rFonts w:ascii="Times New Roman" w:hAnsi="Times New Roman"/>
        </w:rPr>
        <w:t>1</w:t>
      </w:r>
      <w:r w:rsidR="009A5213" w:rsidRPr="0051471A">
        <w:rPr>
          <w:rFonts w:ascii="Times New Roman" w:hAnsi="Times New Roman"/>
        </w:rPr>
        <w:t>0</w:t>
      </w:r>
      <w:r w:rsidRPr="0051471A">
        <w:rPr>
          <w:rFonts w:ascii="Times New Roman" w:hAnsi="Times New Roman"/>
        </w:rPr>
        <w:t>.</w:t>
      </w:r>
    </w:p>
    <w:p w14:paraId="54BADCD8" w14:textId="77777777" w:rsidR="00AD3BFE" w:rsidRPr="0051471A" w:rsidRDefault="00AD3BFE" w:rsidP="00ED5506">
      <w:pPr>
        <w:pStyle w:val="t-9-8"/>
        <w:spacing w:before="0" w:beforeAutospacing="0" w:after="0" w:afterAutospacing="0"/>
        <w:jc w:val="both"/>
        <w:textAlignment w:val="baseline"/>
        <w:rPr>
          <w:color w:val="000000"/>
        </w:rPr>
      </w:pPr>
    </w:p>
    <w:p w14:paraId="1FB727D5" w14:textId="77777777" w:rsidR="00293F17" w:rsidRPr="0051471A" w:rsidRDefault="003B6099" w:rsidP="00ED5506">
      <w:pPr>
        <w:pStyle w:val="t-9-8"/>
        <w:spacing w:before="0" w:beforeAutospacing="0" w:after="0" w:afterAutospacing="0"/>
        <w:jc w:val="both"/>
        <w:textAlignment w:val="baseline"/>
        <w:rPr>
          <w:color w:val="000000"/>
        </w:rPr>
      </w:pPr>
      <w:r w:rsidRPr="0051471A">
        <w:rPr>
          <w:color w:val="000000"/>
        </w:rPr>
        <w:t xml:space="preserve">(1) </w:t>
      </w:r>
      <w:r w:rsidR="00200772" w:rsidRPr="0051471A">
        <w:rPr>
          <w:color w:val="000000"/>
        </w:rPr>
        <w:tab/>
      </w:r>
      <w:r w:rsidR="00293F17" w:rsidRPr="0051471A">
        <w:rPr>
          <w:color w:val="000000"/>
        </w:rPr>
        <w:t xml:space="preserve">Kandidat koji ne položi popravni ispit </w:t>
      </w:r>
      <w:r w:rsidR="00293F17" w:rsidRPr="0051471A">
        <w:t xml:space="preserve">iz članka </w:t>
      </w:r>
      <w:r w:rsidR="00EB65A1" w:rsidRPr="0051471A">
        <w:t>9</w:t>
      </w:r>
      <w:r w:rsidR="00293F17" w:rsidRPr="0051471A">
        <w:t>. stavka 1.</w:t>
      </w:r>
      <w:r w:rsidR="00293F17" w:rsidRPr="0051471A">
        <w:rPr>
          <w:color w:val="000000"/>
        </w:rPr>
        <w:t xml:space="preserve"> ovog Pravilnika može ponovno polagati ispit u cijelosti, ali ne prije isteka šest mjeseci od dana polaganja popravnog ispita.</w:t>
      </w:r>
    </w:p>
    <w:p w14:paraId="507FD64B" w14:textId="77777777" w:rsidR="00200772" w:rsidRPr="0051471A" w:rsidRDefault="00200772" w:rsidP="00200772">
      <w:pPr>
        <w:pStyle w:val="t-9-8"/>
        <w:spacing w:before="0" w:beforeAutospacing="0" w:after="0" w:afterAutospacing="0"/>
        <w:jc w:val="both"/>
        <w:textAlignment w:val="baseline"/>
        <w:rPr>
          <w:color w:val="000000"/>
        </w:rPr>
      </w:pPr>
    </w:p>
    <w:p w14:paraId="534CD2C3" w14:textId="77777777" w:rsidR="00200772" w:rsidRPr="0051471A" w:rsidRDefault="00200772" w:rsidP="00200772">
      <w:pPr>
        <w:pStyle w:val="t-9-8"/>
        <w:spacing w:before="0" w:beforeAutospacing="0" w:after="0" w:afterAutospacing="0"/>
        <w:jc w:val="both"/>
        <w:textAlignment w:val="baseline"/>
        <w:rPr>
          <w:color w:val="000000"/>
        </w:rPr>
      </w:pPr>
      <w:r w:rsidRPr="0051471A">
        <w:rPr>
          <w:color w:val="000000"/>
        </w:rPr>
        <w:t>(2)</w:t>
      </w:r>
      <w:r w:rsidRPr="0051471A">
        <w:rPr>
          <w:color w:val="000000"/>
        </w:rPr>
        <w:tab/>
        <w:t xml:space="preserve">Kandidat koji tri puta ne položi stručni ispit, ne može više </w:t>
      </w:r>
      <w:r w:rsidR="005F3232" w:rsidRPr="0051471A">
        <w:rPr>
          <w:color w:val="000000"/>
        </w:rPr>
        <w:t>pristupiti</w:t>
      </w:r>
      <w:r w:rsidRPr="0051471A">
        <w:rPr>
          <w:color w:val="000000"/>
        </w:rPr>
        <w:t xml:space="preserve"> polaganj</w:t>
      </w:r>
      <w:r w:rsidR="005F3232" w:rsidRPr="0051471A">
        <w:rPr>
          <w:color w:val="000000"/>
        </w:rPr>
        <w:t>u</w:t>
      </w:r>
      <w:r w:rsidRPr="0051471A">
        <w:rPr>
          <w:color w:val="000000"/>
        </w:rPr>
        <w:t xml:space="preserve"> stručnog ispita.</w:t>
      </w:r>
    </w:p>
    <w:p w14:paraId="453E62AC" w14:textId="77777777" w:rsidR="00AD3BFE" w:rsidRPr="0051471A" w:rsidRDefault="00AD3BFE" w:rsidP="00ED5506">
      <w:pPr>
        <w:pStyle w:val="t-9-8"/>
        <w:spacing w:before="0" w:beforeAutospacing="0" w:after="0" w:afterAutospacing="0"/>
        <w:jc w:val="both"/>
        <w:textAlignment w:val="baseline"/>
        <w:rPr>
          <w:color w:val="000000"/>
        </w:rPr>
      </w:pPr>
    </w:p>
    <w:p w14:paraId="055C468A" w14:textId="77777777" w:rsidR="00293F17" w:rsidRPr="0051471A" w:rsidRDefault="00293F17" w:rsidP="009D223A">
      <w:pPr>
        <w:pStyle w:val="Heading1"/>
        <w:rPr>
          <w:rFonts w:ascii="Times New Roman" w:hAnsi="Times New Roman"/>
        </w:rPr>
      </w:pPr>
      <w:r w:rsidRPr="0051471A">
        <w:rPr>
          <w:rFonts w:ascii="Times New Roman" w:hAnsi="Times New Roman"/>
        </w:rPr>
        <w:t xml:space="preserve">Članak </w:t>
      </w:r>
      <w:r w:rsidR="00C02F09" w:rsidRPr="0051471A">
        <w:rPr>
          <w:rFonts w:ascii="Times New Roman" w:hAnsi="Times New Roman"/>
        </w:rPr>
        <w:t>1</w:t>
      </w:r>
      <w:r w:rsidR="009A5213" w:rsidRPr="0051471A">
        <w:rPr>
          <w:rFonts w:ascii="Times New Roman" w:hAnsi="Times New Roman"/>
        </w:rPr>
        <w:t>1</w:t>
      </w:r>
      <w:r w:rsidRPr="0051471A">
        <w:rPr>
          <w:rFonts w:ascii="Times New Roman" w:hAnsi="Times New Roman"/>
        </w:rPr>
        <w:t>.</w:t>
      </w:r>
    </w:p>
    <w:p w14:paraId="400ADEBF" w14:textId="77777777" w:rsidR="00AD3BFE" w:rsidRPr="0051471A" w:rsidRDefault="00AD3BFE" w:rsidP="00ED5506">
      <w:pPr>
        <w:pStyle w:val="t-9-8"/>
        <w:spacing w:before="0" w:beforeAutospacing="0" w:after="0" w:afterAutospacing="0"/>
        <w:jc w:val="both"/>
        <w:textAlignment w:val="baseline"/>
        <w:rPr>
          <w:color w:val="000000"/>
        </w:rPr>
      </w:pPr>
    </w:p>
    <w:p w14:paraId="7C100B37" w14:textId="77777777" w:rsidR="00293F17" w:rsidRPr="0051471A" w:rsidRDefault="003B6099" w:rsidP="00ED5506">
      <w:pPr>
        <w:pStyle w:val="t-9-8"/>
        <w:spacing w:before="0" w:beforeAutospacing="0" w:after="0" w:afterAutospacing="0"/>
        <w:jc w:val="both"/>
        <w:textAlignment w:val="baseline"/>
        <w:rPr>
          <w:color w:val="000000"/>
        </w:rPr>
      </w:pPr>
      <w:r w:rsidRPr="0051471A">
        <w:rPr>
          <w:color w:val="000000"/>
        </w:rPr>
        <w:t xml:space="preserve">(1) </w:t>
      </w:r>
      <w:r w:rsidR="00EA2704" w:rsidRPr="0051471A">
        <w:rPr>
          <w:color w:val="000000"/>
        </w:rPr>
        <w:tab/>
      </w:r>
      <w:r w:rsidR="00293F17" w:rsidRPr="0051471A">
        <w:rPr>
          <w:color w:val="000000"/>
        </w:rPr>
        <w:t>O tijeku ispita vodi se zapisnik za svakog kandidata posebno, a u zapisnik se unosi:</w:t>
      </w:r>
    </w:p>
    <w:p w14:paraId="0E8B4847" w14:textId="77777777" w:rsidR="00EA2704" w:rsidRPr="0051471A" w:rsidRDefault="00EA2704" w:rsidP="00ED5506">
      <w:pPr>
        <w:pStyle w:val="t-9-8"/>
        <w:spacing w:before="0" w:beforeAutospacing="0" w:after="0" w:afterAutospacing="0"/>
        <w:jc w:val="both"/>
        <w:textAlignment w:val="baseline"/>
        <w:rPr>
          <w:color w:val="000000"/>
        </w:rPr>
      </w:pPr>
    </w:p>
    <w:p w14:paraId="106072AF" w14:textId="77777777" w:rsidR="00293F17" w:rsidRPr="0051471A" w:rsidRDefault="00293F17" w:rsidP="00EA2704">
      <w:pPr>
        <w:pStyle w:val="t-9-8"/>
        <w:spacing w:before="0" w:beforeAutospacing="0" w:after="0" w:afterAutospacing="0"/>
        <w:ind w:firstLine="709"/>
        <w:jc w:val="both"/>
        <w:textAlignment w:val="baseline"/>
        <w:rPr>
          <w:color w:val="000000"/>
        </w:rPr>
      </w:pPr>
      <w:r w:rsidRPr="0051471A">
        <w:rPr>
          <w:color w:val="000000"/>
        </w:rPr>
        <w:t>1. sastav ispitnog povjerenstva,</w:t>
      </w:r>
    </w:p>
    <w:p w14:paraId="5F1C6177" w14:textId="77777777" w:rsidR="00293F17" w:rsidRPr="0051471A" w:rsidRDefault="00293F17" w:rsidP="00EA2704">
      <w:pPr>
        <w:pStyle w:val="t-9-8"/>
        <w:spacing w:before="0" w:beforeAutospacing="0" w:after="0" w:afterAutospacing="0"/>
        <w:ind w:firstLine="709"/>
        <w:jc w:val="both"/>
        <w:textAlignment w:val="baseline"/>
        <w:rPr>
          <w:color w:val="000000"/>
        </w:rPr>
      </w:pPr>
      <w:r w:rsidRPr="0051471A">
        <w:rPr>
          <w:color w:val="000000"/>
        </w:rPr>
        <w:t>2. ime i prezime kandidata,</w:t>
      </w:r>
    </w:p>
    <w:p w14:paraId="5ED3ED6B" w14:textId="77777777" w:rsidR="00293F17" w:rsidRPr="0051471A" w:rsidRDefault="00293F17" w:rsidP="00EA2704">
      <w:pPr>
        <w:pStyle w:val="t-9-8"/>
        <w:spacing w:before="0" w:beforeAutospacing="0" w:after="0" w:afterAutospacing="0"/>
        <w:ind w:firstLine="709"/>
        <w:jc w:val="both"/>
        <w:textAlignment w:val="baseline"/>
        <w:rPr>
          <w:color w:val="000000"/>
        </w:rPr>
      </w:pPr>
      <w:r w:rsidRPr="0051471A">
        <w:rPr>
          <w:color w:val="000000"/>
        </w:rPr>
        <w:t>3. datum održavanja stručnog ispita,</w:t>
      </w:r>
    </w:p>
    <w:p w14:paraId="0347FDE3" w14:textId="77777777" w:rsidR="00293F17" w:rsidRPr="0051471A" w:rsidRDefault="00293F17" w:rsidP="00EA2704">
      <w:pPr>
        <w:pStyle w:val="t-9-8"/>
        <w:spacing w:before="0" w:beforeAutospacing="0" w:after="0" w:afterAutospacing="0"/>
        <w:ind w:firstLine="709"/>
        <w:jc w:val="both"/>
        <w:textAlignment w:val="baseline"/>
        <w:rPr>
          <w:color w:val="000000"/>
        </w:rPr>
      </w:pPr>
      <w:r w:rsidRPr="0051471A">
        <w:rPr>
          <w:color w:val="000000"/>
        </w:rPr>
        <w:t>4. pitanja postavljena kandidatu iz svakog područja,</w:t>
      </w:r>
    </w:p>
    <w:p w14:paraId="7BE3A309" w14:textId="77777777" w:rsidR="00293F17" w:rsidRPr="0051471A" w:rsidRDefault="005B5648" w:rsidP="00EA2704">
      <w:pPr>
        <w:pStyle w:val="t-9-8"/>
        <w:spacing w:before="0" w:beforeAutospacing="0" w:after="0" w:afterAutospacing="0"/>
        <w:ind w:firstLine="709"/>
        <w:jc w:val="both"/>
        <w:textAlignment w:val="baseline"/>
        <w:rPr>
          <w:color w:val="000000"/>
        </w:rPr>
      </w:pPr>
      <w:r w:rsidRPr="0051471A">
        <w:rPr>
          <w:color w:val="000000"/>
        </w:rPr>
        <w:t>5</w:t>
      </w:r>
      <w:r w:rsidR="00293F17" w:rsidRPr="0051471A">
        <w:rPr>
          <w:color w:val="000000"/>
        </w:rPr>
        <w:t>. odluka ispitnog povjerenstva o uspjehu kandidata.</w:t>
      </w:r>
    </w:p>
    <w:p w14:paraId="66F28B9A" w14:textId="77777777" w:rsidR="00AD3BFE" w:rsidRPr="0051471A" w:rsidRDefault="00AD3BFE" w:rsidP="00ED5506">
      <w:pPr>
        <w:pStyle w:val="t-9-8"/>
        <w:spacing w:before="0" w:beforeAutospacing="0" w:after="0" w:afterAutospacing="0"/>
        <w:jc w:val="both"/>
        <w:textAlignment w:val="baseline"/>
        <w:rPr>
          <w:color w:val="000000"/>
        </w:rPr>
      </w:pPr>
    </w:p>
    <w:p w14:paraId="01E2831E" w14:textId="77777777" w:rsidR="00293F17" w:rsidRPr="0051471A" w:rsidRDefault="003B6099" w:rsidP="00ED5506">
      <w:pPr>
        <w:pStyle w:val="t-9-8"/>
        <w:spacing w:before="0" w:beforeAutospacing="0" w:after="0" w:afterAutospacing="0"/>
        <w:jc w:val="both"/>
        <w:textAlignment w:val="baseline"/>
        <w:rPr>
          <w:color w:val="000000"/>
        </w:rPr>
      </w:pPr>
      <w:r w:rsidRPr="0051471A">
        <w:rPr>
          <w:color w:val="000000"/>
        </w:rPr>
        <w:t xml:space="preserve">(2) </w:t>
      </w:r>
      <w:r w:rsidR="00EA2704" w:rsidRPr="0051471A">
        <w:rPr>
          <w:color w:val="000000"/>
        </w:rPr>
        <w:tab/>
      </w:r>
      <w:r w:rsidR="00293F17" w:rsidRPr="0051471A">
        <w:rPr>
          <w:color w:val="000000"/>
        </w:rPr>
        <w:t>Zapisnik vodi tajnik ispitnog povjerenstva, a potpisuju ga predsjednik, članovi ispitnog povjerenstva, tajnik i kandidat.</w:t>
      </w:r>
    </w:p>
    <w:p w14:paraId="69CCC626" w14:textId="77777777" w:rsidR="00AD3BFE" w:rsidRPr="0051471A" w:rsidRDefault="00AD3BFE" w:rsidP="00ED5506">
      <w:pPr>
        <w:pStyle w:val="t-9-8"/>
        <w:spacing w:before="0" w:beforeAutospacing="0" w:after="0" w:afterAutospacing="0"/>
        <w:jc w:val="both"/>
        <w:textAlignment w:val="baseline"/>
        <w:rPr>
          <w:color w:val="000000"/>
        </w:rPr>
      </w:pPr>
    </w:p>
    <w:p w14:paraId="6FDA9F1C" w14:textId="77777777" w:rsidR="00293F17" w:rsidRPr="0051471A" w:rsidRDefault="00293F17" w:rsidP="009D223A">
      <w:pPr>
        <w:pStyle w:val="Heading1"/>
        <w:rPr>
          <w:rFonts w:ascii="Times New Roman" w:hAnsi="Times New Roman"/>
        </w:rPr>
      </w:pPr>
      <w:r w:rsidRPr="0051471A">
        <w:rPr>
          <w:rFonts w:ascii="Times New Roman" w:hAnsi="Times New Roman"/>
        </w:rPr>
        <w:t>Članak 1</w:t>
      </w:r>
      <w:r w:rsidR="009A5213" w:rsidRPr="0051471A">
        <w:rPr>
          <w:rFonts w:ascii="Times New Roman" w:hAnsi="Times New Roman"/>
        </w:rPr>
        <w:t>2</w:t>
      </w:r>
      <w:r w:rsidRPr="0051471A">
        <w:rPr>
          <w:rFonts w:ascii="Times New Roman" w:hAnsi="Times New Roman"/>
        </w:rPr>
        <w:t>.</w:t>
      </w:r>
    </w:p>
    <w:p w14:paraId="3116D6F4" w14:textId="77777777" w:rsidR="00AD3BFE" w:rsidRPr="0051471A" w:rsidRDefault="00AD3BFE" w:rsidP="00ED5506">
      <w:pPr>
        <w:pStyle w:val="t-9-8"/>
        <w:spacing w:before="0" w:beforeAutospacing="0" w:after="0" w:afterAutospacing="0"/>
        <w:jc w:val="both"/>
        <w:textAlignment w:val="baseline"/>
        <w:rPr>
          <w:color w:val="000000"/>
        </w:rPr>
      </w:pPr>
    </w:p>
    <w:p w14:paraId="54412A21" w14:textId="77777777" w:rsidR="00293F17" w:rsidRPr="0051471A" w:rsidRDefault="003B6099" w:rsidP="00ED5506">
      <w:pPr>
        <w:pStyle w:val="t-9-8"/>
        <w:spacing w:before="0" w:beforeAutospacing="0" w:after="0" w:afterAutospacing="0"/>
        <w:jc w:val="both"/>
        <w:textAlignment w:val="baseline"/>
      </w:pPr>
      <w:r w:rsidRPr="0051471A">
        <w:t xml:space="preserve">(1) </w:t>
      </w:r>
      <w:r w:rsidR="009870FE" w:rsidRPr="0051471A">
        <w:tab/>
      </w:r>
      <w:r w:rsidR="00293F17" w:rsidRPr="0051471A">
        <w:t>Kandidatu koji je položio stručni ispit, Ministarstvo izdaje i dostavlja uvjerenje o položenom stručnom ispitu.</w:t>
      </w:r>
    </w:p>
    <w:p w14:paraId="62FA0582" w14:textId="77777777" w:rsidR="00AD3BFE" w:rsidRPr="0051471A" w:rsidRDefault="00AD3BFE" w:rsidP="00ED5506">
      <w:pPr>
        <w:pStyle w:val="t-9-8"/>
        <w:spacing w:before="0" w:beforeAutospacing="0" w:after="0" w:afterAutospacing="0"/>
        <w:jc w:val="both"/>
        <w:textAlignment w:val="baseline"/>
      </w:pPr>
    </w:p>
    <w:p w14:paraId="2CB23E0B" w14:textId="77777777" w:rsidR="00293F17" w:rsidRPr="0051471A" w:rsidRDefault="003B6099" w:rsidP="00ED5506">
      <w:pPr>
        <w:pStyle w:val="t-9-8"/>
        <w:spacing w:before="0" w:beforeAutospacing="0" w:after="0" w:afterAutospacing="0"/>
        <w:jc w:val="both"/>
        <w:textAlignment w:val="baseline"/>
      </w:pPr>
      <w:r w:rsidRPr="0051471A">
        <w:t>(2)</w:t>
      </w:r>
      <w:r w:rsidRPr="0051471A">
        <w:rPr>
          <w:color w:val="FF0000"/>
        </w:rPr>
        <w:t xml:space="preserve"> </w:t>
      </w:r>
      <w:r w:rsidR="009870FE" w:rsidRPr="0051471A">
        <w:rPr>
          <w:color w:val="FF0000"/>
        </w:rPr>
        <w:tab/>
      </w:r>
      <w:r w:rsidR="005C19DF" w:rsidRPr="0051471A">
        <w:t>U</w:t>
      </w:r>
      <w:r w:rsidR="00293F17" w:rsidRPr="0051471A">
        <w:t>vjerenje iz stavka 1. ovog članka dostavlja se i pravnoj osobi</w:t>
      </w:r>
      <w:r w:rsidR="005B5648" w:rsidRPr="0051471A">
        <w:t xml:space="preserve"> i obrtniku</w:t>
      </w:r>
      <w:r w:rsidR="005C19DF" w:rsidRPr="0051471A">
        <w:rPr>
          <w:color w:val="000000"/>
        </w:rPr>
        <w:t xml:space="preserve"> kod koje je kandidat u radnom odnosu</w:t>
      </w:r>
      <w:r w:rsidR="00293F17" w:rsidRPr="0051471A">
        <w:t>.</w:t>
      </w:r>
    </w:p>
    <w:p w14:paraId="4D030276" w14:textId="77777777" w:rsidR="00537F4D" w:rsidRPr="0051471A" w:rsidRDefault="00537F4D" w:rsidP="00ED5506">
      <w:pPr>
        <w:pStyle w:val="t-9-8"/>
        <w:spacing w:before="0" w:beforeAutospacing="0" w:after="0" w:afterAutospacing="0"/>
        <w:jc w:val="both"/>
        <w:textAlignment w:val="baseline"/>
      </w:pPr>
    </w:p>
    <w:p w14:paraId="07825A3D" w14:textId="77777777" w:rsidR="00537F4D" w:rsidRPr="0051471A" w:rsidRDefault="00537F4D" w:rsidP="00ED5506">
      <w:pPr>
        <w:pStyle w:val="t-9-8"/>
        <w:spacing w:before="0" w:beforeAutospacing="0" w:after="0" w:afterAutospacing="0"/>
        <w:jc w:val="both"/>
        <w:textAlignment w:val="baseline"/>
      </w:pPr>
      <w:r w:rsidRPr="0051471A">
        <w:t>(3)</w:t>
      </w:r>
      <w:r w:rsidRPr="0051471A">
        <w:tab/>
        <w:t xml:space="preserve">Obrazac uvjerenja </w:t>
      </w:r>
      <w:r w:rsidR="002223B0" w:rsidRPr="0051471A">
        <w:t>o položenom stručnom ispitu (Prilog 2) t</w:t>
      </w:r>
      <w:r w:rsidRPr="0051471A">
        <w:t>iskan</w:t>
      </w:r>
      <w:r w:rsidR="002223B0" w:rsidRPr="0051471A">
        <w:t xml:space="preserve"> je</w:t>
      </w:r>
      <w:r w:rsidRPr="0051471A">
        <w:t xml:space="preserve"> uz ovaj Pravilnik i njegov</w:t>
      </w:r>
      <w:r w:rsidR="002223B0" w:rsidRPr="0051471A">
        <w:t xml:space="preserve"> je</w:t>
      </w:r>
      <w:r w:rsidRPr="0051471A">
        <w:t xml:space="preserve"> sastavni dio.</w:t>
      </w:r>
    </w:p>
    <w:p w14:paraId="2ECC82D2" w14:textId="77777777" w:rsidR="00AD3BFE" w:rsidRPr="0051471A" w:rsidRDefault="00AD3BFE" w:rsidP="00ED5506">
      <w:pPr>
        <w:pStyle w:val="t-9-8"/>
        <w:spacing w:before="0" w:beforeAutospacing="0" w:after="0" w:afterAutospacing="0"/>
        <w:jc w:val="both"/>
        <w:textAlignment w:val="baseline"/>
        <w:rPr>
          <w:color w:val="000000"/>
        </w:rPr>
      </w:pPr>
    </w:p>
    <w:p w14:paraId="76C36FA7" w14:textId="77777777" w:rsidR="00293F17" w:rsidRPr="0051471A" w:rsidRDefault="00293F17" w:rsidP="009D223A">
      <w:pPr>
        <w:pStyle w:val="Heading1"/>
        <w:rPr>
          <w:rFonts w:ascii="Times New Roman" w:hAnsi="Times New Roman"/>
        </w:rPr>
      </w:pPr>
      <w:r w:rsidRPr="0051471A">
        <w:rPr>
          <w:rFonts w:ascii="Times New Roman" w:hAnsi="Times New Roman"/>
        </w:rPr>
        <w:t>Članak 1</w:t>
      </w:r>
      <w:r w:rsidR="009A5213" w:rsidRPr="0051471A">
        <w:rPr>
          <w:rFonts w:ascii="Times New Roman" w:hAnsi="Times New Roman"/>
        </w:rPr>
        <w:t>3</w:t>
      </w:r>
      <w:r w:rsidRPr="0051471A">
        <w:rPr>
          <w:rFonts w:ascii="Times New Roman" w:hAnsi="Times New Roman"/>
        </w:rPr>
        <w:t>.</w:t>
      </w:r>
    </w:p>
    <w:p w14:paraId="429F50CE" w14:textId="77777777" w:rsidR="00C02F09" w:rsidRPr="0051471A" w:rsidRDefault="00C02F09" w:rsidP="00ED5506">
      <w:pPr>
        <w:pStyle w:val="clanak0"/>
        <w:spacing w:before="0" w:beforeAutospacing="0" w:after="0" w:afterAutospacing="0"/>
        <w:jc w:val="center"/>
        <w:textAlignment w:val="baseline"/>
        <w:rPr>
          <w:b/>
          <w:color w:val="000000"/>
        </w:rPr>
      </w:pPr>
    </w:p>
    <w:p w14:paraId="74EBC17B" w14:textId="77777777" w:rsidR="00C02F09" w:rsidRPr="0051471A" w:rsidRDefault="001F29A9" w:rsidP="00C02F09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51471A">
        <w:rPr>
          <w:rFonts w:ascii="Times New Roman" w:hAnsi="Times New Roman"/>
          <w:sz w:val="24"/>
          <w:szCs w:val="24"/>
        </w:rPr>
        <w:tab/>
      </w:r>
      <w:r w:rsidR="00C02F09" w:rsidRPr="0051471A">
        <w:rPr>
          <w:rFonts w:ascii="Times New Roman" w:hAnsi="Times New Roman"/>
          <w:sz w:val="24"/>
          <w:szCs w:val="24"/>
        </w:rPr>
        <w:t>Tajnik ispitnog povjerenstva vodi evidenciju o stručnim ispitima za zaštitare tehničare i zaštitare IPU putem upisnika koji sadrži:</w:t>
      </w:r>
    </w:p>
    <w:p w14:paraId="136A72F0" w14:textId="77777777" w:rsidR="00C02F09" w:rsidRPr="0051471A" w:rsidRDefault="00C02F09" w:rsidP="00C02F09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75C82059" w14:textId="77777777" w:rsidR="00C02F09" w:rsidRPr="0051471A" w:rsidRDefault="00C02F09" w:rsidP="00C02F09">
      <w:pPr>
        <w:pStyle w:val="NoSpacing"/>
        <w:ind w:left="708"/>
        <w:jc w:val="both"/>
        <w:rPr>
          <w:rFonts w:ascii="Times New Roman" w:hAnsi="Times New Roman"/>
          <w:sz w:val="24"/>
          <w:szCs w:val="24"/>
        </w:rPr>
      </w:pPr>
      <w:r w:rsidRPr="0051471A">
        <w:rPr>
          <w:rFonts w:ascii="Times New Roman" w:hAnsi="Times New Roman"/>
          <w:sz w:val="24"/>
          <w:szCs w:val="24"/>
        </w:rPr>
        <w:t>1. redni broj</w:t>
      </w:r>
    </w:p>
    <w:p w14:paraId="198DFB42" w14:textId="77777777" w:rsidR="00C02F09" w:rsidRPr="0051471A" w:rsidRDefault="00C02F09" w:rsidP="00C02F09">
      <w:pPr>
        <w:pStyle w:val="NoSpacing"/>
        <w:ind w:left="708"/>
        <w:jc w:val="both"/>
        <w:rPr>
          <w:rFonts w:ascii="Times New Roman" w:hAnsi="Times New Roman"/>
          <w:sz w:val="24"/>
          <w:szCs w:val="24"/>
        </w:rPr>
      </w:pPr>
      <w:r w:rsidRPr="0051471A">
        <w:rPr>
          <w:rFonts w:ascii="Times New Roman" w:hAnsi="Times New Roman"/>
          <w:sz w:val="24"/>
          <w:szCs w:val="24"/>
        </w:rPr>
        <w:t xml:space="preserve">2. ime, prezime i OIB </w:t>
      </w:r>
      <w:r w:rsidR="00687950" w:rsidRPr="0051471A">
        <w:rPr>
          <w:rFonts w:ascii="Times New Roman" w:hAnsi="Times New Roman"/>
          <w:sz w:val="24"/>
          <w:szCs w:val="24"/>
        </w:rPr>
        <w:t>kandidata</w:t>
      </w:r>
    </w:p>
    <w:p w14:paraId="76ECCF71" w14:textId="77777777" w:rsidR="00C02F09" w:rsidRPr="0051471A" w:rsidRDefault="00C02F09" w:rsidP="00C02F09">
      <w:pPr>
        <w:pStyle w:val="NoSpacing"/>
        <w:ind w:left="708"/>
        <w:jc w:val="both"/>
        <w:rPr>
          <w:rFonts w:ascii="Times New Roman" w:hAnsi="Times New Roman"/>
          <w:sz w:val="24"/>
          <w:szCs w:val="24"/>
        </w:rPr>
      </w:pPr>
      <w:r w:rsidRPr="0051471A">
        <w:rPr>
          <w:rFonts w:ascii="Times New Roman" w:hAnsi="Times New Roman"/>
          <w:sz w:val="24"/>
          <w:szCs w:val="24"/>
        </w:rPr>
        <w:t>3. datum polaganja stručnog ispita</w:t>
      </w:r>
    </w:p>
    <w:p w14:paraId="75DF124A" w14:textId="77777777" w:rsidR="00C02F09" w:rsidRPr="0051471A" w:rsidRDefault="00C02F09" w:rsidP="00C02F09">
      <w:pPr>
        <w:pStyle w:val="NoSpacing"/>
        <w:ind w:left="708"/>
        <w:jc w:val="both"/>
        <w:rPr>
          <w:rFonts w:ascii="Times New Roman" w:hAnsi="Times New Roman"/>
          <w:sz w:val="24"/>
          <w:szCs w:val="24"/>
        </w:rPr>
      </w:pPr>
      <w:r w:rsidRPr="0051471A">
        <w:rPr>
          <w:rFonts w:ascii="Times New Roman" w:hAnsi="Times New Roman"/>
          <w:sz w:val="24"/>
          <w:szCs w:val="24"/>
        </w:rPr>
        <w:t>4. sastav povjerenstva</w:t>
      </w:r>
    </w:p>
    <w:p w14:paraId="09CDA4FC" w14:textId="77777777" w:rsidR="00C02F09" w:rsidRPr="0051471A" w:rsidRDefault="00C02F09" w:rsidP="00C02F09">
      <w:pPr>
        <w:pStyle w:val="NoSpacing"/>
        <w:ind w:left="708"/>
        <w:jc w:val="both"/>
        <w:rPr>
          <w:rFonts w:ascii="Times New Roman" w:hAnsi="Times New Roman"/>
          <w:sz w:val="24"/>
          <w:szCs w:val="24"/>
        </w:rPr>
      </w:pPr>
      <w:r w:rsidRPr="0051471A">
        <w:rPr>
          <w:rFonts w:ascii="Times New Roman" w:hAnsi="Times New Roman"/>
          <w:sz w:val="24"/>
          <w:szCs w:val="24"/>
        </w:rPr>
        <w:t>5. rezultat stručnog ispita</w:t>
      </w:r>
    </w:p>
    <w:p w14:paraId="313F1404" w14:textId="77777777" w:rsidR="00C02F09" w:rsidRPr="0051471A" w:rsidRDefault="00C02F09" w:rsidP="00C02F09">
      <w:pPr>
        <w:pStyle w:val="NoSpacing"/>
        <w:ind w:left="708"/>
        <w:jc w:val="both"/>
        <w:rPr>
          <w:rFonts w:ascii="Times New Roman" w:hAnsi="Times New Roman"/>
          <w:sz w:val="24"/>
          <w:szCs w:val="24"/>
        </w:rPr>
      </w:pPr>
      <w:r w:rsidRPr="0051471A">
        <w:rPr>
          <w:rFonts w:ascii="Times New Roman" w:hAnsi="Times New Roman"/>
          <w:sz w:val="24"/>
          <w:szCs w:val="24"/>
        </w:rPr>
        <w:t>6. broj i datum izdavanja uvjerenja.</w:t>
      </w:r>
    </w:p>
    <w:p w14:paraId="5BEFA755" w14:textId="77777777" w:rsidR="00C02F09" w:rsidRPr="0051471A" w:rsidRDefault="00C02F09" w:rsidP="00ED5506">
      <w:pPr>
        <w:pStyle w:val="clanak0"/>
        <w:spacing w:before="0" w:beforeAutospacing="0" w:after="0" w:afterAutospacing="0"/>
        <w:jc w:val="center"/>
        <w:textAlignment w:val="baseline"/>
        <w:rPr>
          <w:b/>
          <w:color w:val="000000"/>
        </w:rPr>
      </w:pPr>
    </w:p>
    <w:p w14:paraId="13F34578" w14:textId="77777777" w:rsidR="00C02F09" w:rsidRPr="0051471A" w:rsidRDefault="00C02F09" w:rsidP="009D223A">
      <w:pPr>
        <w:pStyle w:val="Heading1"/>
        <w:rPr>
          <w:rFonts w:ascii="Times New Roman" w:hAnsi="Times New Roman"/>
        </w:rPr>
      </w:pPr>
      <w:r w:rsidRPr="0051471A">
        <w:rPr>
          <w:rFonts w:ascii="Times New Roman" w:hAnsi="Times New Roman"/>
        </w:rPr>
        <w:lastRenderedPageBreak/>
        <w:t>Članak 1</w:t>
      </w:r>
      <w:r w:rsidR="002223B0" w:rsidRPr="0051471A">
        <w:rPr>
          <w:rFonts w:ascii="Times New Roman" w:hAnsi="Times New Roman"/>
        </w:rPr>
        <w:t>4</w:t>
      </w:r>
      <w:r w:rsidRPr="0051471A">
        <w:rPr>
          <w:rFonts w:ascii="Times New Roman" w:hAnsi="Times New Roman"/>
        </w:rPr>
        <w:t>.</w:t>
      </w:r>
    </w:p>
    <w:p w14:paraId="76BCBB0C" w14:textId="77777777" w:rsidR="00AD3BFE" w:rsidRPr="0051471A" w:rsidRDefault="00AD3BFE" w:rsidP="00ED5506">
      <w:pPr>
        <w:pStyle w:val="t-9-8"/>
        <w:spacing w:before="0" w:beforeAutospacing="0" w:after="0" w:afterAutospacing="0"/>
        <w:jc w:val="both"/>
        <w:textAlignment w:val="baseline"/>
        <w:rPr>
          <w:color w:val="000000"/>
        </w:rPr>
      </w:pPr>
    </w:p>
    <w:p w14:paraId="4160ACE0" w14:textId="77777777" w:rsidR="0096259E" w:rsidRPr="0051471A" w:rsidRDefault="003B6099" w:rsidP="0096259E">
      <w:pPr>
        <w:pStyle w:val="t-9-8"/>
        <w:spacing w:before="0" w:beforeAutospacing="0" w:after="0" w:afterAutospacing="0"/>
        <w:jc w:val="both"/>
        <w:textAlignment w:val="baseline"/>
        <w:rPr>
          <w:color w:val="000000"/>
        </w:rPr>
      </w:pPr>
      <w:r w:rsidRPr="0051471A">
        <w:rPr>
          <w:color w:val="000000"/>
        </w:rPr>
        <w:t xml:space="preserve">(1) </w:t>
      </w:r>
      <w:r w:rsidR="009870FE" w:rsidRPr="0051471A">
        <w:rPr>
          <w:color w:val="000000"/>
        </w:rPr>
        <w:tab/>
      </w:r>
      <w:r w:rsidR="0096259E" w:rsidRPr="0051471A">
        <w:rPr>
          <w:color w:val="000000"/>
        </w:rPr>
        <w:t>Troškove provedbe stručnog ispita snosi pravna osoba ili obrtnik putem kojih je kandidat podnio zahtjev za polaganje stručnog ispita.</w:t>
      </w:r>
    </w:p>
    <w:p w14:paraId="34D4EE68" w14:textId="77777777" w:rsidR="0096259E" w:rsidRPr="0051471A" w:rsidRDefault="0096259E" w:rsidP="00ED5506">
      <w:pPr>
        <w:pStyle w:val="t-9-8"/>
        <w:spacing w:before="0" w:beforeAutospacing="0" w:after="0" w:afterAutospacing="0"/>
        <w:jc w:val="both"/>
        <w:textAlignment w:val="baseline"/>
        <w:rPr>
          <w:color w:val="000000"/>
        </w:rPr>
      </w:pPr>
    </w:p>
    <w:p w14:paraId="67CAEE3C" w14:textId="77777777" w:rsidR="00293F17" w:rsidRPr="0051471A" w:rsidRDefault="0096259E" w:rsidP="00ED5506">
      <w:pPr>
        <w:pStyle w:val="t-9-8"/>
        <w:spacing w:before="0" w:beforeAutospacing="0" w:after="0" w:afterAutospacing="0"/>
        <w:jc w:val="both"/>
        <w:textAlignment w:val="baseline"/>
        <w:rPr>
          <w:color w:val="000000"/>
        </w:rPr>
      </w:pPr>
      <w:r w:rsidRPr="0051471A">
        <w:rPr>
          <w:color w:val="000000"/>
        </w:rPr>
        <w:t>(2)</w:t>
      </w:r>
      <w:r w:rsidRPr="0051471A">
        <w:rPr>
          <w:color w:val="000000"/>
        </w:rPr>
        <w:tab/>
      </w:r>
      <w:r w:rsidR="00293F17" w:rsidRPr="0051471A">
        <w:rPr>
          <w:color w:val="000000"/>
        </w:rPr>
        <w:t>Predsjednik, članovi ispitnog povjerenstva i tajnik imaju pravo na naknadu za rad u ispitnom povjerenstvu.</w:t>
      </w:r>
    </w:p>
    <w:p w14:paraId="6F22678F" w14:textId="77777777" w:rsidR="00AD3BFE" w:rsidRPr="0051471A" w:rsidRDefault="00AD3BFE" w:rsidP="00ED5506">
      <w:pPr>
        <w:pStyle w:val="t-9-8"/>
        <w:spacing w:before="0" w:beforeAutospacing="0" w:after="0" w:afterAutospacing="0"/>
        <w:jc w:val="both"/>
        <w:textAlignment w:val="baseline"/>
        <w:rPr>
          <w:color w:val="000000"/>
        </w:rPr>
      </w:pPr>
    </w:p>
    <w:p w14:paraId="15EBCB25" w14:textId="77777777" w:rsidR="00293F17" w:rsidRPr="0051471A" w:rsidRDefault="003B6099" w:rsidP="00ED5506">
      <w:pPr>
        <w:pStyle w:val="t-9-8"/>
        <w:spacing w:before="0" w:beforeAutospacing="0" w:after="0" w:afterAutospacing="0"/>
        <w:jc w:val="both"/>
        <w:textAlignment w:val="baseline"/>
        <w:rPr>
          <w:color w:val="000000"/>
        </w:rPr>
      </w:pPr>
      <w:r w:rsidRPr="0051471A">
        <w:rPr>
          <w:color w:val="000000"/>
        </w:rPr>
        <w:t>(</w:t>
      </w:r>
      <w:r w:rsidR="0096259E" w:rsidRPr="0051471A">
        <w:rPr>
          <w:color w:val="000000"/>
        </w:rPr>
        <w:t>3</w:t>
      </w:r>
      <w:r w:rsidRPr="0051471A">
        <w:rPr>
          <w:color w:val="000000"/>
        </w:rPr>
        <w:t xml:space="preserve">) </w:t>
      </w:r>
      <w:r w:rsidR="009870FE" w:rsidRPr="0051471A">
        <w:rPr>
          <w:color w:val="000000"/>
        </w:rPr>
        <w:tab/>
      </w:r>
      <w:r w:rsidR="00293F17" w:rsidRPr="0051471A">
        <w:rPr>
          <w:color w:val="000000"/>
        </w:rPr>
        <w:t xml:space="preserve">Naknada iz stavka </w:t>
      </w:r>
      <w:r w:rsidR="0096259E" w:rsidRPr="0051471A">
        <w:rPr>
          <w:color w:val="000000"/>
        </w:rPr>
        <w:t>2</w:t>
      </w:r>
      <w:r w:rsidR="00293F17" w:rsidRPr="0051471A">
        <w:rPr>
          <w:color w:val="000000"/>
        </w:rPr>
        <w:t>. ovog članka određuje se po kandidatu, posebno za predsjednika i članove, a posebno za tajnika ispitnog povjerenstva.</w:t>
      </w:r>
    </w:p>
    <w:p w14:paraId="11DCF707" w14:textId="77777777" w:rsidR="00AD3BFE" w:rsidRPr="0051471A" w:rsidRDefault="00AD3BFE" w:rsidP="00ED5506">
      <w:pPr>
        <w:pStyle w:val="t-9-8"/>
        <w:spacing w:before="0" w:beforeAutospacing="0" w:after="0" w:afterAutospacing="0"/>
        <w:jc w:val="both"/>
        <w:textAlignment w:val="baseline"/>
        <w:rPr>
          <w:color w:val="000000"/>
        </w:rPr>
      </w:pPr>
    </w:p>
    <w:p w14:paraId="64FD7DF0" w14:textId="77777777" w:rsidR="00293F17" w:rsidRPr="0051471A" w:rsidRDefault="003B6099" w:rsidP="00ED5506">
      <w:pPr>
        <w:pStyle w:val="t-9-8"/>
        <w:spacing w:before="0" w:beforeAutospacing="0" w:after="0" w:afterAutospacing="0"/>
        <w:jc w:val="both"/>
        <w:textAlignment w:val="baseline"/>
        <w:rPr>
          <w:color w:val="000000"/>
        </w:rPr>
      </w:pPr>
      <w:r w:rsidRPr="0051471A">
        <w:rPr>
          <w:color w:val="000000"/>
        </w:rPr>
        <w:t>(</w:t>
      </w:r>
      <w:r w:rsidR="0096259E" w:rsidRPr="0051471A">
        <w:rPr>
          <w:color w:val="000000"/>
        </w:rPr>
        <w:t>4</w:t>
      </w:r>
      <w:r w:rsidRPr="0051471A">
        <w:rPr>
          <w:color w:val="000000"/>
        </w:rPr>
        <w:t xml:space="preserve">) </w:t>
      </w:r>
      <w:r w:rsidR="009870FE" w:rsidRPr="0051471A">
        <w:rPr>
          <w:color w:val="000000"/>
        </w:rPr>
        <w:tab/>
      </w:r>
      <w:r w:rsidR="00293F17" w:rsidRPr="0051471A">
        <w:rPr>
          <w:color w:val="000000"/>
        </w:rPr>
        <w:t xml:space="preserve">Ministar rješenjem određuje troškove provedbe stručnog ispita te visinu naknade iz stavka </w:t>
      </w:r>
      <w:r w:rsidR="0096259E" w:rsidRPr="0051471A">
        <w:rPr>
          <w:color w:val="000000"/>
        </w:rPr>
        <w:t>2</w:t>
      </w:r>
      <w:r w:rsidR="00293F17" w:rsidRPr="0051471A">
        <w:rPr>
          <w:color w:val="000000"/>
        </w:rPr>
        <w:t>. ovog članka.</w:t>
      </w:r>
    </w:p>
    <w:p w14:paraId="6BD55B71" w14:textId="77777777" w:rsidR="00AD3BFE" w:rsidRPr="0051471A" w:rsidRDefault="00AD3BFE" w:rsidP="00ED5506">
      <w:pPr>
        <w:pStyle w:val="t-9-8"/>
        <w:spacing w:before="0" w:beforeAutospacing="0" w:after="0" w:afterAutospacing="0"/>
        <w:jc w:val="both"/>
        <w:textAlignment w:val="baseline"/>
        <w:rPr>
          <w:color w:val="000000"/>
        </w:rPr>
      </w:pPr>
    </w:p>
    <w:p w14:paraId="7321F688" w14:textId="77777777" w:rsidR="00293F17" w:rsidRPr="0051471A" w:rsidRDefault="003B6099" w:rsidP="00ED5506">
      <w:pPr>
        <w:pStyle w:val="t-9-8"/>
        <w:spacing w:before="0" w:beforeAutospacing="0" w:after="0" w:afterAutospacing="0"/>
        <w:jc w:val="both"/>
        <w:textAlignment w:val="baseline"/>
        <w:rPr>
          <w:color w:val="000000"/>
        </w:rPr>
      </w:pPr>
      <w:r w:rsidRPr="0051471A">
        <w:rPr>
          <w:color w:val="000000"/>
        </w:rPr>
        <w:t xml:space="preserve">(5) </w:t>
      </w:r>
      <w:r w:rsidR="009870FE" w:rsidRPr="0051471A">
        <w:rPr>
          <w:color w:val="000000"/>
        </w:rPr>
        <w:tab/>
      </w:r>
      <w:r w:rsidR="00293F17" w:rsidRPr="0051471A">
        <w:rPr>
          <w:color w:val="000000"/>
        </w:rPr>
        <w:t>Rad ispitnog povjerenstva je javan.</w:t>
      </w:r>
    </w:p>
    <w:p w14:paraId="78FBC29A" w14:textId="77777777" w:rsidR="00AD3BFE" w:rsidRPr="0051471A" w:rsidRDefault="00AD3BFE" w:rsidP="00ED5506">
      <w:pPr>
        <w:pStyle w:val="t-9-8"/>
        <w:spacing w:before="0" w:beforeAutospacing="0" w:after="0" w:afterAutospacing="0"/>
        <w:jc w:val="both"/>
        <w:textAlignment w:val="baseline"/>
        <w:rPr>
          <w:color w:val="000000"/>
        </w:rPr>
      </w:pPr>
    </w:p>
    <w:p w14:paraId="6D65903E" w14:textId="77777777" w:rsidR="009870FE" w:rsidRPr="0051471A" w:rsidRDefault="009870FE" w:rsidP="009D223A">
      <w:pPr>
        <w:pStyle w:val="Heading1"/>
        <w:rPr>
          <w:rFonts w:ascii="Times New Roman" w:hAnsi="Times New Roman"/>
        </w:rPr>
      </w:pPr>
      <w:r w:rsidRPr="0051471A">
        <w:rPr>
          <w:rFonts w:ascii="Times New Roman" w:hAnsi="Times New Roman"/>
        </w:rPr>
        <w:t>Članak 1</w:t>
      </w:r>
      <w:r w:rsidR="002223B0" w:rsidRPr="0051471A">
        <w:rPr>
          <w:rFonts w:ascii="Times New Roman" w:hAnsi="Times New Roman"/>
        </w:rPr>
        <w:t>5</w:t>
      </w:r>
      <w:r w:rsidRPr="0051471A">
        <w:rPr>
          <w:rFonts w:ascii="Times New Roman" w:hAnsi="Times New Roman"/>
        </w:rPr>
        <w:t>.</w:t>
      </w:r>
    </w:p>
    <w:p w14:paraId="6C5B95EE" w14:textId="77777777" w:rsidR="00CC2730" w:rsidRPr="0051471A" w:rsidRDefault="00CC2730" w:rsidP="00D3464C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1093AB99" w14:textId="77777777" w:rsidR="006A21E2" w:rsidRPr="0051471A" w:rsidRDefault="00CC2730" w:rsidP="006A21E2">
      <w:pPr>
        <w:jc w:val="both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51471A">
        <w:rPr>
          <w:rFonts w:ascii="Times New Roman" w:hAnsi="Times New Roman"/>
          <w:sz w:val="24"/>
          <w:szCs w:val="24"/>
        </w:rPr>
        <w:tab/>
      </w:r>
      <w:r w:rsidR="006A21E2" w:rsidRPr="0051471A">
        <w:rPr>
          <w:rFonts w:ascii="Times New Roman" w:eastAsia="Calibri" w:hAnsi="Times New Roman"/>
          <w:sz w:val="24"/>
          <w:szCs w:val="24"/>
          <w:lang w:eastAsia="en-US"/>
        </w:rPr>
        <w:t>Popis literature, propisa, normi i drugih stručnih materijala, potrebnih za polaganje stručnog ispita donijet će Ministarstvo u roku od 90 dana od dana stupanja ovog Pravilnika na snagu te objaviti na službenim web stranicama Ministarstva.</w:t>
      </w:r>
    </w:p>
    <w:p w14:paraId="0C2AC1DC" w14:textId="77777777" w:rsidR="00D3464C" w:rsidRPr="0051471A" w:rsidRDefault="00D3464C" w:rsidP="00D3464C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5F5BCE04" w14:textId="77777777" w:rsidR="00C02F09" w:rsidRPr="0051471A" w:rsidRDefault="00C02F09" w:rsidP="009870FE">
      <w:pPr>
        <w:pStyle w:val="clanak0"/>
        <w:spacing w:before="0" w:beforeAutospacing="0" w:after="0" w:afterAutospacing="0"/>
        <w:jc w:val="center"/>
        <w:textAlignment w:val="baseline"/>
        <w:rPr>
          <w:b/>
          <w:color w:val="000000"/>
        </w:rPr>
      </w:pPr>
    </w:p>
    <w:p w14:paraId="5FFB5907" w14:textId="77777777" w:rsidR="00AD3BFE" w:rsidRPr="0051471A" w:rsidRDefault="00C02F09" w:rsidP="009D223A">
      <w:pPr>
        <w:pStyle w:val="Heading1"/>
        <w:rPr>
          <w:rFonts w:ascii="Times New Roman" w:hAnsi="Times New Roman"/>
        </w:rPr>
      </w:pPr>
      <w:r w:rsidRPr="0051471A">
        <w:rPr>
          <w:rFonts w:ascii="Times New Roman" w:hAnsi="Times New Roman"/>
        </w:rPr>
        <w:t>Članak 1</w:t>
      </w:r>
      <w:r w:rsidR="002223B0" w:rsidRPr="0051471A">
        <w:rPr>
          <w:rFonts w:ascii="Times New Roman" w:hAnsi="Times New Roman"/>
        </w:rPr>
        <w:t>6</w:t>
      </w:r>
      <w:r w:rsidRPr="0051471A">
        <w:rPr>
          <w:rFonts w:ascii="Times New Roman" w:hAnsi="Times New Roman"/>
        </w:rPr>
        <w:t>.</w:t>
      </w:r>
    </w:p>
    <w:p w14:paraId="489338C2" w14:textId="77777777" w:rsidR="00C02F09" w:rsidRPr="0051471A" w:rsidRDefault="00C02F09" w:rsidP="0090001D">
      <w:pPr>
        <w:pStyle w:val="t-9-8"/>
        <w:spacing w:before="0" w:beforeAutospacing="0" w:after="0" w:afterAutospacing="0"/>
        <w:jc w:val="both"/>
        <w:textAlignment w:val="baseline"/>
        <w:rPr>
          <w:color w:val="000000"/>
        </w:rPr>
      </w:pPr>
    </w:p>
    <w:p w14:paraId="52F554CD" w14:textId="77777777" w:rsidR="00293F17" w:rsidRPr="0051471A" w:rsidRDefault="00293F17" w:rsidP="0090001D">
      <w:pPr>
        <w:pStyle w:val="t-9-8"/>
        <w:spacing w:before="0" w:beforeAutospacing="0" w:after="0" w:afterAutospacing="0"/>
        <w:jc w:val="both"/>
        <w:textAlignment w:val="baseline"/>
        <w:rPr>
          <w:color w:val="000000"/>
        </w:rPr>
      </w:pPr>
      <w:r w:rsidRPr="0051471A">
        <w:rPr>
          <w:color w:val="000000"/>
        </w:rPr>
        <w:t xml:space="preserve">Ovaj Pravilnik stupa na snagu osmoga dana od dana objave u </w:t>
      </w:r>
      <w:r w:rsidR="008F71D4" w:rsidRPr="0051471A">
        <w:rPr>
          <w:color w:val="000000"/>
        </w:rPr>
        <w:t>„</w:t>
      </w:r>
      <w:r w:rsidRPr="0051471A">
        <w:rPr>
          <w:color w:val="000000"/>
        </w:rPr>
        <w:t>Narodnim novinama</w:t>
      </w:r>
      <w:r w:rsidR="008F71D4" w:rsidRPr="0051471A">
        <w:rPr>
          <w:color w:val="000000"/>
        </w:rPr>
        <w:t>“</w:t>
      </w:r>
      <w:r w:rsidRPr="0051471A">
        <w:rPr>
          <w:color w:val="000000"/>
        </w:rPr>
        <w:t>.</w:t>
      </w:r>
    </w:p>
    <w:p w14:paraId="28C30CA6" w14:textId="77777777" w:rsidR="004E431C" w:rsidRPr="0051471A" w:rsidRDefault="004E431C" w:rsidP="00ED5506">
      <w:pPr>
        <w:pStyle w:val="t-9-8"/>
        <w:spacing w:before="0" w:beforeAutospacing="0" w:after="0" w:afterAutospacing="0"/>
        <w:jc w:val="both"/>
        <w:textAlignment w:val="baseline"/>
        <w:rPr>
          <w:color w:val="000000"/>
        </w:rPr>
      </w:pPr>
    </w:p>
    <w:p w14:paraId="5DC8FD6A" w14:textId="77777777" w:rsidR="00816218" w:rsidRPr="0051471A" w:rsidRDefault="00AD3BFE" w:rsidP="00CC2730">
      <w:pPr>
        <w:pStyle w:val="klasa2"/>
        <w:spacing w:before="0" w:beforeAutospacing="0" w:after="0" w:afterAutospacing="0"/>
        <w:textAlignment w:val="baseline"/>
        <w:rPr>
          <w:rStyle w:val="Emphasis"/>
          <w:b/>
          <w:i w:val="0"/>
        </w:rPr>
      </w:pPr>
      <w:r w:rsidRPr="0051471A">
        <w:rPr>
          <w:rFonts w:eastAsia="Arial Unicode MS"/>
          <w:lang w:eastAsia="en-US"/>
        </w:rPr>
        <w:t>KLASA:</w:t>
      </w:r>
      <w:r w:rsidR="00CC2730" w:rsidRPr="0051471A">
        <w:rPr>
          <w:rStyle w:val="Emphasis"/>
          <w:b/>
          <w:i w:val="0"/>
        </w:rPr>
        <w:t xml:space="preserve"> </w:t>
      </w:r>
      <w:r w:rsidR="00CC2730" w:rsidRPr="0051471A">
        <w:rPr>
          <w:rStyle w:val="Emphasis"/>
          <w:b/>
          <w:i w:val="0"/>
        </w:rPr>
        <w:tab/>
      </w:r>
      <w:r w:rsidR="00CC2730" w:rsidRPr="0051471A">
        <w:rPr>
          <w:rStyle w:val="Emphasis"/>
          <w:b/>
          <w:i w:val="0"/>
        </w:rPr>
        <w:tab/>
      </w:r>
      <w:r w:rsidR="00CC2730" w:rsidRPr="0051471A">
        <w:rPr>
          <w:rStyle w:val="Emphasis"/>
          <w:b/>
          <w:i w:val="0"/>
        </w:rPr>
        <w:tab/>
      </w:r>
      <w:r w:rsidR="00CC2730" w:rsidRPr="0051471A">
        <w:rPr>
          <w:rStyle w:val="Emphasis"/>
          <w:b/>
          <w:i w:val="0"/>
        </w:rPr>
        <w:tab/>
      </w:r>
      <w:r w:rsidR="00CC2730" w:rsidRPr="0051471A">
        <w:rPr>
          <w:rStyle w:val="Emphasis"/>
          <w:b/>
          <w:i w:val="0"/>
        </w:rPr>
        <w:tab/>
      </w:r>
      <w:r w:rsidR="00CC2730" w:rsidRPr="0051471A">
        <w:rPr>
          <w:rStyle w:val="Emphasis"/>
          <w:b/>
          <w:i w:val="0"/>
        </w:rPr>
        <w:tab/>
      </w:r>
      <w:r w:rsidR="00CC2730" w:rsidRPr="0051471A">
        <w:rPr>
          <w:rStyle w:val="Emphasis"/>
          <w:b/>
          <w:i w:val="0"/>
        </w:rPr>
        <w:tab/>
      </w:r>
      <w:r w:rsidR="00CC2730" w:rsidRPr="0051471A">
        <w:rPr>
          <w:rStyle w:val="Emphasis"/>
          <w:b/>
          <w:i w:val="0"/>
        </w:rPr>
        <w:tab/>
      </w:r>
    </w:p>
    <w:p w14:paraId="02AEC5CB" w14:textId="77777777" w:rsidR="00816218" w:rsidRPr="0051471A" w:rsidRDefault="00816218" w:rsidP="00816218">
      <w:pPr>
        <w:pStyle w:val="klasa2"/>
        <w:spacing w:before="0" w:beforeAutospacing="0" w:after="0" w:afterAutospacing="0"/>
        <w:jc w:val="both"/>
        <w:textAlignment w:val="baseline"/>
        <w:rPr>
          <w:color w:val="000000"/>
        </w:rPr>
      </w:pPr>
      <w:r w:rsidRPr="0051471A">
        <w:rPr>
          <w:rFonts w:eastAsia="Arial Unicode MS"/>
        </w:rPr>
        <w:t>URBROJ:</w:t>
      </w:r>
    </w:p>
    <w:p w14:paraId="05E6C102" w14:textId="77777777" w:rsidR="00816218" w:rsidRPr="0051471A" w:rsidRDefault="00816218" w:rsidP="00816218">
      <w:pPr>
        <w:pStyle w:val="klasa2"/>
        <w:spacing w:before="0" w:beforeAutospacing="0" w:after="0" w:afterAutospacing="0"/>
        <w:textAlignment w:val="baseline"/>
        <w:rPr>
          <w:rStyle w:val="Emphasis"/>
          <w:b/>
          <w:i w:val="0"/>
        </w:rPr>
      </w:pPr>
      <w:r w:rsidRPr="0051471A">
        <w:rPr>
          <w:color w:val="000000"/>
        </w:rPr>
        <w:t>Zagreb, __________________</w:t>
      </w:r>
    </w:p>
    <w:p w14:paraId="00872F6B" w14:textId="77777777" w:rsidR="00816218" w:rsidRPr="0051471A" w:rsidRDefault="00816218" w:rsidP="00CC2730">
      <w:pPr>
        <w:pStyle w:val="klasa2"/>
        <w:spacing w:before="0" w:beforeAutospacing="0" w:after="0" w:afterAutospacing="0"/>
        <w:textAlignment w:val="baseline"/>
        <w:rPr>
          <w:rStyle w:val="Emphasis"/>
          <w:b/>
          <w:i w:val="0"/>
        </w:rPr>
      </w:pPr>
    </w:p>
    <w:p w14:paraId="5D32BD21" w14:textId="77777777" w:rsidR="00CC2730" w:rsidRPr="0051471A" w:rsidRDefault="00816218" w:rsidP="00CC2730">
      <w:pPr>
        <w:pStyle w:val="klasa2"/>
        <w:spacing w:before="0" w:beforeAutospacing="0" w:after="0" w:afterAutospacing="0"/>
        <w:textAlignment w:val="baseline"/>
        <w:rPr>
          <w:rStyle w:val="Emphasis"/>
          <w:b/>
          <w:i w:val="0"/>
        </w:rPr>
      </w:pPr>
      <w:r w:rsidRPr="0051471A">
        <w:rPr>
          <w:rStyle w:val="Emphasis"/>
          <w:b/>
          <w:i w:val="0"/>
        </w:rPr>
        <w:t xml:space="preserve">                                                                                                        </w:t>
      </w:r>
      <w:r w:rsidR="00CC2730" w:rsidRPr="0051471A">
        <w:rPr>
          <w:rStyle w:val="Emphasis"/>
          <w:b/>
          <w:i w:val="0"/>
        </w:rPr>
        <w:t>Ministar</w:t>
      </w:r>
    </w:p>
    <w:p w14:paraId="7E8E7E72" w14:textId="77777777" w:rsidR="00816218" w:rsidRPr="0051471A" w:rsidRDefault="00816218" w:rsidP="00CC2730">
      <w:pPr>
        <w:pStyle w:val="klasa2"/>
        <w:spacing w:before="0" w:beforeAutospacing="0" w:after="0" w:afterAutospacing="0"/>
        <w:textAlignment w:val="baseline"/>
        <w:rPr>
          <w:rStyle w:val="Emphasis"/>
          <w:b/>
          <w:i w:val="0"/>
        </w:rPr>
      </w:pPr>
    </w:p>
    <w:p w14:paraId="3B95C98F" w14:textId="77777777" w:rsidR="00D3464C" w:rsidRPr="0051471A" w:rsidRDefault="00CC2730" w:rsidP="00CC2730">
      <w:pPr>
        <w:pStyle w:val="klasa2"/>
        <w:spacing w:before="0" w:beforeAutospacing="0" w:after="0" w:afterAutospacing="0"/>
        <w:jc w:val="both"/>
        <w:textAlignment w:val="baseline"/>
        <w:rPr>
          <w:rStyle w:val="Emphasis"/>
          <w:b/>
          <w:i w:val="0"/>
        </w:rPr>
      </w:pPr>
      <w:r w:rsidRPr="0051471A">
        <w:rPr>
          <w:rStyle w:val="Emphasis"/>
          <w:b/>
          <w:i w:val="0"/>
        </w:rPr>
        <w:tab/>
      </w:r>
      <w:r w:rsidRPr="0051471A">
        <w:rPr>
          <w:rStyle w:val="Emphasis"/>
          <w:b/>
          <w:i w:val="0"/>
        </w:rPr>
        <w:tab/>
      </w:r>
      <w:r w:rsidRPr="0051471A">
        <w:rPr>
          <w:rStyle w:val="Emphasis"/>
          <w:b/>
          <w:i w:val="0"/>
        </w:rPr>
        <w:tab/>
      </w:r>
      <w:r w:rsidRPr="0051471A">
        <w:rPr>
          <w:rStyle w:val="Emphasis"/>
          <w:b/>
          <w:i w:val="0"/>
        </w:rPr>
        <w:tab/>
      </w:r>
      <w:r w:rsidR="00816218" w:rsidRPr="0051471A">
        <w:rPr>
          <w:rStyle w:val="Emphasis"/>
          <w:b/>
          <w:i w:val="0"/>
        </w:rPr>
        <w:t xml:space="preserve">                                              </w:t>
      </w:r>
      <w:r w:rsidRPr="0051471A">
        <w:rPr>
          <w:rStyle w:val="Emphasis"/>
          <w:b/>
          <w:i w:val="0"/>
        </w:rPr>
        <w:t>dr.sc. Davor Božinović</w:t>
      </w:r>
    </w:p>
    <w:p w14:paraId="7C624D62" w14:textId="77777777" w:rsidR="00537F4D" w:rsidRPr="0051471A" w:rsidRDefault="00537F4D" w:rsidP="00D3464C">
      <w:pPr>
        <w:pStyle w:val="t-12-9-fett-s"/>
        <w:spacing w:before="0" w:beforeAutospacing="0" w:after="0" w:afterAutospacing="0"/>
        <w:ind w:left="4248"/>
        <w:jc w:val="center"/>
        <w:textAlignment w:val="baseline"/>
        <w:rPr>
          <w:rStyle w:val="Emphasis"/>
          <w:b/>
          <w:i w:val="0"/>
        </w:rPr>
      </w:pPr>
    </w:p>
    <w:p w14:paraId="623FB205" w14:textId="77777777" w:rsidR="00ED1E95" w:rsidRPr="0051471A" w:rsidRDefault="00537F4D" w:rsidP="009D223A">
      <w:pPr>
        <w:pStyle w:val="Heading1"/>
        <w:rPr>
          <w:rFonts w:ascii="Times New Roman" w:hAnsi="Times New Roman"/>
        </w:rPr>
      </w:pPr>
      <w:r w:rsidRPr="0051471A">
        <w:rPr>
          <w:rStyle w:val="Emphasis"/>
          <w:rFonts w:ascii="Times New Roman" w:hAnsi="Times New Roman"/>
          <w:b w:val="0"/>
          <w:i w:val="0"/>
        </w:rPr>
        <w:br w:type="page"/>
      </w:r>
      <w:r w:rsidR="00ED1E95" w:rsidRPr="0051471A">
        <w:rPr>
          <w:rFonts w:ascii="Times New Roman" w:hAnsi="Times New Roman"/>
        </w:rPr>
        <w:lastRenderedPageBreak/>
        <w:t>P</w:t>
      </w:r>
      <w:r w:rsidR="002223B0" w:rsidRPr="0051471A">
        <w:rPr>
          <w:rFonts w:ascii="Times New Roman" w:hAnsi="Times New Roman"/>
        </w:rPr>
        <w:t xml:space="preserve">rilog </w:t>
      </w:r>
      <w:r w:rsidR="00ED1E95" w:rsidRPr="0051471A">
        <w:rPr>
          <w:rFonts w:ascii="Times New Roman" w:hAnsi="Times New Roman"/>
        </w:rPr>
        <w:t>1</w:t>
      </w:r>
    </w:p>
    <w:p w14:paraId="409D48C0" w14:textId="77777777" w:rsidR="00ED1E95" w:rsidRPr="0051471A" w:rsidRDefault="00ED1E95" w:rsidP="00A00121">
      <w:pPr>
        <w:pStyle w:val="t-12-9-fett-s"/>
        <w:spacing w:before="0" w:beforeAutospacing="0" w:after="0" w:afterAutospacing="0"/>
        <w:jc w:val="center"/>
        <w:textAlignment w:val="baseline"/>
      </w:pPr>
    </w:p>
    <w:p w14:paraId="6CFCCCE8" w14:textId="77777777" w:rsidR="00A00121" w:rsidRPr="0051471A" w:rsidRDefault="00A00121" w:rsidP="009D223A">
      <w:pPr>
        <w:pStyle w:val="Heading2"/>
        <w:rPr>
          <w:rFonts w:ascii="Times New Roman" w:hAnsi="Times New Roman"/>
        </w:rPr>
      </w:pPr>
      <w:r w:rsidRPr="0051471A">
        <w:rPr>
          <w:rFonts w:ascii="Times New Roman" w:hAnsi="Times New Roman"/>
        </w:rPr>
        <w:t>PROGRAM</w:t>
      </w:r>
    </w:p>
    <w:p w14:paraId="394DD459" w14:textId="77777777" w:rsidR="00A00121" w:rsidRPr="0051471A" w:rsidRDefault="00A00121" w:rsidP="009D223A">
      <w:pPr>
        <w:pStyle w:val="Heading2"/>
        <w:rPr>
          <w:rFonts w:ascii="Times New Roman" w:hAnsi="Times New Roman"/>
        </w:rPr>
      </w:pPr>
      <w:r w:rsidRPr="0051471A">
        <w:rPr>
          <w:rFonts w:ascii="Times New Roman" w:hAnsi="Times New Roman"/>
        </w:rPr>
        <w:t xml:space="preserve">stručnog ispita za stručnu osobu pravne osobe ili obrta za </w:t>
      </w:r>
    </w:p>
    <w:p w14:paraId="79D81BBE" w14:textId="77777777" w:rsidR="00A00121" w:rsidRPr="0051471A" w:rsidRDefault="00A00121" w:rsidP="009D223A">
      <w:pPr>
        <w:pStyle w:val="Heading2"/>
        <w:rPr>
          <w:rFonts w:ascii="Times New Roman" w:hAnsi="Times New Roman"/>
        </w:rPr>
      </w:pPr>
      <w:r w:rsidRPr="0051471A">
        <w:rPr>
          <w:rFonts w:ascii="Times New Roman" w:hAnsi="Times New Roman"/>
        </w:rPr>
        <w:t>organizaciju i unutarnji nadzor provedbe sigurnosti</w:t>
      </w:r>
    </w:p>
    <w:p w14:paraId="72AD37D0" w14:textId="77777777" w:rsidR="00A00121" w:rsidRPr="0051471A" w:rsidRDefault="00A00121" w:rsidP="00A00121">
      <w:pPr>
        <w:pStyle w:val="t-9-8"/>
        <w:spacing w:before="0" w:beforeAutospacing="0" w:after="0" w:afterAutospacing="0"/>
        <w:jc w:val="both"/>
        <w:textAlignment w:val="baseline"/>
        <w:rPr>
          <w:color w:val="000000"/>
        </w:rPr>
      </w:pPr>
    </w:p>
    <w:p w14:paraId="7A432710" w14:textId="77777777" w:rsidR="00A00121" w:rsidRPr="0051471A" w:rsidRDefault="00A00121" w:rsidP="00A00121">
      <w:pPr>
        <w:pStyle w:val="t-9-8"/>
        <w:spacing w:before="0" w:beforeAutospacing="0" w:after="0" w:afterAutospacing="0"/>
        <w:jc w:val="both"/>
        <w:textAlignment w:val="baseline"/>
        <w:rPr>
          <w:color w:val="000000"/>
        </w:rPr>
      </w:pPr>
      <w:r w:rsidRPr="0051471A">
        <w:rPr>
          <w:color w:val="000000"/>
        </w:rPr>
        <w:t>Stručni ispit obuhvaća sljedeć</w:t>
      </w:r>
      <w:r w:rsidR="009870FE" w:rsidRPr="0051471A">
        <w:rPr>
          <w:color w:val="000000"/>
        </w:rPr>
        <w:t>e</w:t>
      </w:r>
      <w:r w:rsidRPr="0051471A">
        <w:rPr>
          <w:color w:val="000000"/>
        </w:rPr>
        <w:t xml:space="preserve"> </w:t>
      </w:r>
      <w:r w:rsidR="009870FE" w:rsidRPr="0051471A">
        <w:rPr>
          <w:color w:val="000000"/>
        </w:rPr>
        <w:t>Programske cjeline</w:t>
      </w:r>
      <w:r w:rsidRPr="0051471A">
        <w:rPr>
          <w:color w:val="000000"/>
        </w:rPr>
        <w:t>:</w:t>
      </w:r>
    </w:p>
    <w:p w14:paraId="7D3E7E6E" w14:textId="77777777" w:rsidR="00A00121" w:rsidRPr="0051471A" w:rsidRDefault="00A00121" w:rsidP="00A00121">
      <w:pPr>
        <w:pStyle w:val="t-9-8"/>
        <w:spacing w:before="0" w:beforeAutospacing="0" w:after="0" w:afterAutospacing="0"/>
        <w:jc w:val="both"/>
        <w:textAlignment w:val="baseline"/>
        <w:rPr>
          <w:color w:val="000000"/>
        </w:rPr>
      </w:pPr>
    </w:p>
    <w:p w14:paraId="61853845" w14:textId="77777777" w:rsidR="009870FE" w:rsidRPr="0051471A" w:rsidRDefault="009870FE" w:rsidP="009D223A">
      <w:pPr>
        <w:pStyle w:val="Heading3"/>
      </w:pPr>
      <w:r w:rsidRPr="0051471A">
        <w:t xml:space="preserve">PROGRAMSKA CJELINA I. </w:t>
      </w:r>
    </w:p>
    <w:p w14:paraId="4ECCA813" w14:textId="77777777" w:rsidR="009870FE" w:rsidRPr="0051471A" w:rsidRDefault="009870FE" w:rsidP="00C02F09">
      <w:pPr>
        <w:pStyle w:val="t-9-8"/>
        <w:spacing w:before="0" w:beforeAutospacing="0" w:after="0" w:afterAutospacing="0"/>
        <w:textAlignment w:val="baseline"/>
        <w:rPr>
          <w:color w:val="000000"/>
        </w:rPr>
      </w:pPr>
    </w:p>
    <w:p w14:paraId="1C58C828" w14:textId="77777777" w:rsidR="009870FE" w:rsidRPr="0051471A" w:rsidRDefault="00C02F09" w:rsidP="00C02F09">
      <w:pPr>
        <w:pStyle w:val="t-9-8"/>
        <w:spacing w:before="0" w:beforeAutospacing="0" w:after="0" w:afterAutospacing="0"/>
        <w:textAlignment w:val="baseline"/>
        <w:rPr>
          <w:color w:val="000000"/>
        </w:rPr>
      </w:pPr>
      <w:r w:rsidRPr="0051471A">
        <w:t xml:space="preserve">Programsko područje I.: </w:t>
      </w:r>
      <w:r w:rsidR="009870FE" w:rsidRPr="0051471A">
        <w:rPr>
          <w:color w:val="000000"/>
        </w:rPr>
        <w:t xml:space="preserve">PRIVATNA ZAŠTITA  </w:t>
      </w:r>
    </w:p>
    <w:p w14:paraId="1503658D" w14:textId="77777777" w:rsidR="00B25FC5" w:rsidRPr="0051471A" w:rsidRDefault="00C02F09" w:rsidP="00B25FC5">
      <w:pPr>
        <w:pStyle w:val="t-9-8"/>
        <w:spacing w:before="0" w:beforeAutospacing="0" w:after="0" w:afterAutospacing="0"/>
        <w:jc w:val="both"/>
        <w:textAlignment w:val="baseline"/>
        <w:rPr>
          <w:color w:val="000000"/>
        </w:rPr>
      </w:pPr>
      <w:r w:rsidRPr="0051471A">
        <w:t xml:space="preserve">Programsko područje II.: </w:t>
      </w:r>
      <w:r w:rsidR="00B25FC5" w:rsidRPr="0051471A">
        <w:rPr>
          <w:color w:val="000000"/>
        </w:rPr>
        <w:t xml:space="preserve">PRIMJENA PRIVATNE ZAŠTITE </w:t>
      </w:r>
    </w:p>
    <w:p w14:paraId="3E5B7C7C" w14:textId="77777777" w:rsidR="009870FE" w:rsidRPr="0051471A" w:rsidRDefault="009870FE" w:rsidP="00C02F09">
      <w:pPr>
        <w:pStyle w:val="t-9-8"/>
        <w:spacing w:before="0" w:beforeAutospacing="0" w:after="0" w:afterAutospacing="0"/>
        <w:textAlignment w:val="baseline"/>
        <w:rPr>
          <w:color w:val="000000"/>
        </w:rPr>
      </w:pPr>
    </w:p>
    <w:p w14:paraId="56C3659B" w14:textId="77777777" w:rsidR="009870FE" w:rsidRPr="0051471A" w:rsidRDefault="009870FE" w:rsidP="00A00121">
      <w:pPr>
        <w:pStyle w:val="t-9-8"/>
        <w:spacing w:before="0" w:beforeAutospacing="0" w:after="0" w:afterAutospacing="0"/>
        <w:jc w:val="both"/>
        <w:textAlignment w:val="baseline"/>
        <w:rPr>
          <w:color w:val="000000"/>
        </w:rPr>
      </w:pPr>
    </w:p>
    <w:p w14:paraId="211DCCDE" w14:textId="77777777" w:rsidR="00C02F09" w:rsidRPr="0051471A" w:rsidRDefault="00C02F09" w:rsidP="009D223A">
      <w:pPr>
        <w:pStyle w:val="Heading4"/>
      </w:pPr>
      <w:r w:rsidRPr="0051471A">
        <w:t xml:space="preserve">Programsko područje I.: PRIVATNA ZAŠTITA </w:t>
      </w:r>
    </w:p>
    <w:p w14:paraId="0F492729" w14:textId="77777777" w:rsidR="00A00121" w:rsidRPr="0051471A" w:rsidRDefault="00A00121" w:rsidP="00A00121">
      <w:pPr>
        <w:pStyle w:val="t-9-8-bez-uvl"/>
        <w:spacing w:before="0" w:beforeAutospacing="0" w:after="0" w:afterAutospacing="0"/>
        <w:jc w:val="both"/>
        <w:textAlignment w:val="baseline"/>
        <w:rPr>
          <w:color w:val="000000"/>
        </w:rPr>
      </w:pPr>
    </w:p>
    <w:p w14:paraId="04700074" w14:textId="77777777" w:rsidR="00C02F09" w:rsidRPr="0051471A" w:rsidRDefault="00C02F09" w:rsidP="00C02F09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51471A">
        <w:rPr>
          <w:rFonts w:ascii="Times New Roman" w:hAnsi="Times New Roman"/>
          <w:sz w:val="24"/>
          <w:szCs w:val="24"/>
        </w:rPr>
        <w:t>- definicija i obuhvat primjene privatne zaštite,</w:t>
      </w:r>
    </w:p>
    <w:p w14:paraId="57CE0A3A" w14:textId="77777777" w:rsidR="00C02F09" w:rsidRPr="0051471A" w:rsidRDefault="00C02F09" w:rsidP="00C02F09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51471A">
        <w:rPr>
          <w:rFonts w:ascii="Times New Roman" w:hAnsi="Times New Roman"/>
          <w:sz w:val="24"/>
          <w:szCs w:val="24"/>
        </w:rPr>
        <w:t>- podjela privatne zaštite,</w:t>
      </w:r>
    </w:p>
    <w:p w14:paraId="166B33BB" w14:textId="77777777" w:rsidR="00C02F09" w:rsidRPr="0051471A" w:rsidRDefault="00C02F09" w:rsidP="00C02F09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51471A">
        <w:rPr>
          <w:rFonts w:ascii="Times New Roman" w:hAnsi="Times New Roman"/>
          <w:sz w:val="24"/>
          <w:szCs w:val="24"/>
        </w:rPr>
        <w:t>- osnovni pojmovi i definicije privatne zaštite,</w:t>
      </w:r>
    </w:p>
    <w:p w14:paraId="29AC4C8D" w14:textId="77777777" w:rsidR="00C02F09" w:rsidRPr="0051471A" w:rsidRDefault="00C02F09" w:rsidP="00C02F09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51471A">
        <w:rPr>
          <w:rFonts w:ascii="Times New Roman" w:hAnsi="Times New Roman"/>
          <w:sz w:val="24"/>
          <w:szCs w:val="24"/>
        </w:rPr>
        <w:t>- obavljanje djelatnosti privatne zaštite,</w:t>
      </w:r>
    </w:p>
    <w:p w14:paraId="520178DD" w14:textId="77777777" w:rsidR="00C02F09" w:rsidRPr="0051471A" w:rsidRDefault="00C02F09" w:rsidP="00C02F09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51471A">
        <w:rPr>
          <w:rFonts w:ascii="Times New Roman" w:hAnsi="Times New Roman"/>
          <w:sz w:val="24"/>
          <w:szCs w:val="24"/>
        </w:rPr>
        <w:t>- organizacija i unutarnji nadzor provedbe sigurnosti,</w:t>
      </w:r>
    </w:p>
    <w:p w14:paraId="1D86A69B" w14:textId="77777777" w:rsidR="00C02F09" w:rsidRPr="0051471A" w:rsidRDefault="00C02F09" w:rsidP="00C02F09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51471A">
        <w:rPr>
          <w:rFonts w:ascii="Times New Roman" w:hAnsi="Times New Roman"/>
          <w:sz w:val="24"/>
          <w:szCs w:val="24"/>
        </w:rPr>
        <w:t>- tijelo nadležno za upravne poslove privatne zaštite,</w:t>
      </w:r>
    </w:p>
    <w:p w14:paraId="51B24680" w14:textId="77777777" w:rsidR="00C02F09" w:rsidRPr="0051471A" w:rsidRDefault="00C02F09" w:rsidP="00C02F09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51471A">
        <w:rPr>
          <w:rFonts w:ascii="Times New Roman" w:hAnsi="Times New Roman"/>
          <w:sz w:val="24"/>
          <w:szCs w:val="24"/>
        </w:rPr>
        <w:t>- obavljanje djelatnosti privatne zaštite članicama EU u Republici Hrvatskoj,</w:t>
      </w:r>
    </w:p>
    <w:p w14:paraId="3F476D33" w14:textId="77777777" w:rsidR="00C02F09" w:rsidRPr="0051471A" w:rsidRDefault="00C02F09" w:rsidP="00C02F09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51471A">
        <w:rPr>
          <w:rFonts w:ascii="Times New Roman" w:hAnsi="Times New Roman"/>
          <w:sz w:val="24"/>
          <w:szCs w:val="24"/>
        </w:rPr>
        <w:t>- obavljanje djelatnosti privatne zaštite pravnim i fizičkim osobama izvan EU u Republici Hrvatskoj,</w:t>
      </w:r>
    </w:p>
    <w:p w14:paraId="3235090E" w14:textId="77777777" w:rsidR="00C02F09" w:rsidRPr="0051471A" w:rsidRDefault="00C02F09" w:rsidP="00C02F09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51471A">
        <w:rPr>
          <w:rFonts w:ascii="Times New Roman" w:hAnsi="Times New Roman"/>
          <w:sz w:val="24"/>
          <w:szCs w:val="24"/>
        </w:rPr>
        <w:t>- uvjeti za obavljanje privremenih i povremenih poslova u Republici Hrvatskoj,</w:t>
      </w:r>
    </w:p>
    <w:p w14:paraId="37A93B86" w14:textId="77777777" w:rsidR="00C02F09" w:rsidRPr="0051471A" w:rsidRDefault="00C02F09" w:rsidP="00C02F09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51471A">
        <w:rPr>
          <w:rFonts w:ascii="Times New Roman" w:hAnsi="Times New Roman"/>
          <w:sz w:val="24"/>
          <w:szCs w:val="24"/>
        </w:rPr>
        <w:t>- obuhvat djelatnosti privatne zaštite,</w:t>
      </w:r>
    </w:p>
    <w:p w14:paraId="725D4A8F" w14:textId="77777777" w:rsidR="00C02F09" w:rsidRPr="0051471A" w:rsidRDefault="00C02F09" w:rsidP="00C02F09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51471A">
        <w:rPr>
          <w:rFonts w:ascii="Times New Roman" w:hAnsi="Times New Roman"/>
          <w:sz w:val="24"/>
          <w:szCs w:val="24"/>
        </w:rPr>
        <w:t>- način sklapanja ugovora za obavljanje poslova privatne zaštite,</w:t>
      </w:r>
    </w:p>
    <w:p w14:paraId="000249B6" w14:textId="77777777" w:rsidR="00C02F09" w:rsidRPr="0051471A" w:rsidRDefault="00C02F09" w:rsidP="00C02F09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51471A">
        <w:rPr>
          <w:rFonts w:ascii="Times New Roman" w:hAnsi="Times New Roman"/>
          <w:sz w:val="24"/>
          <w:szCs w:val="24"/>
        </w:rPr>
        <w:t>- valjana pravna osnova,</w:t>
      </w:r>
    </w:p>
    <w:p w14:paraId="72D28509" w14:textId="77777777" w:rsidR="00C02F09" w:rsidRPr="0051471A" w:rsidRDefault="00C02F09" w:rsidP="00C02F09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51471A">
        <w:rPr>
          <w:rFonts w:ascii="Times New Roman" w:hAnsi="Times New Roman"/>
          <w:sz w:val="24"/>
          <w:szCs w:val="24"/>
        </w:rPr>
        <w:t>- podugovaranje privatne zaštite,</w:t>
      </w:r>
    </w:p>
    <w:p w14:paraId="114693C6" w14:textId="77777777" w:rsidR="00C02F09" w:rsidRPr="0051471A" w:rsidRDefault="00C02F09" w:rsidP="00C02F09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51471A">
        <w:rPr>
          <w:rFonts w:ascii="Times New Roman" w:hAnsi="Times New Roman"/>
          <w:sz w:val="24"/>
          <w:szCs w:val="24"/>
        </w:rPr>
        <w:t>- obavljanje poslova privatne zaštite na javnim i drugim površinama,</w:t>
      </w:r>
    </w:p>
    <w:p w14:paraId="5B9FCAC0" w14:textId="77777777" w:rsidR="00C02F09" w:rsidRPr="0051471A" w:rsidRDefault="00C02F09" w:rsidP="00C02F09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51471A">
        <w:rPr>
          <w:rFonts w:ascii="Times New Roman" w:hAnsi="Times New Roman"/>
          <w:sz w:val="24"/>
          <w:szCs w:val="24"/>
        </w:rPr>
        <w:t>- osiguranje od odgovornosti,</w:t>
      </w:r>
    </w:p>
    <w:p w14:paraId="1C320DF4" w14:textId="77777777" w:rsidR="00C02F09" w:rsidRPr="0051471A" w:rsidRDefault="00C02F09" w:rsidP="00C02F09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51471A">
        <w:rPr>
          <w:rFonts w:ascii="Times New Roman" w:hAnsi="Times New Roman"/>
          <w:sz w:val="24"/>
          <w:szCs w:val="24"/>
        </w:rPr>
        <w:t>- uporaba normi, standarda, preporuka, pravila struke,</w:t>
      </w:r>
    </w:p>
    <w:p w14:paraId="474E1A30" w14:textId="77777777" w:rsidR="00C02F09" w:rsidRPr="0051471A" w:rsidRDefault="00C02F09" w:rsidP="00C02F09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51471A">
        <w:rPr>
          <w:rFonts w:ascii="Times New Roman" w:hAnsi="Times New Roman"/>
          <w:sz w:val="24"/>
          <w:szCs w:val="24"/>
        </w:rPr>
        <w:t>- obvezni odnosi u zaštitarskim tvrtkama i obrtima,</w:t>
      </w:r>
    </w:p>
    <w:p w14:paraId="1A4F8765" w14:textId="77777777" w:rsidR="00C02F09" w:rsidRPr="0051471A" w:rsidRDefault="00C02F09" w:rsidP="00C02F09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51471A">
        <w:rPr>
          <w:rFonts w:ascii="Times New Roman" w:hAnsi="Times New Roman"/>
          <w:sz w:val="24"/>
          <w:szCs w:val="24"/>
        </w:rPr>
        <w:t>- uvjeti za obavljanje djelatnosti privatne zaštite,</w:t>
      </w:r>
    </w:p>
    <w:p w14:paraId="7809ED01" w14:textId="77777777" w:rsidR="00C02F09" w:rsidRPr="0051471A" w:rsidRDefault="00C02F09" w:rsidP="00C02F09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51471A">
        <w:rPr>
          <w:rFonts w:ascii="Times New Roman" w:hAnsi="Times New Roman"/>
          <w:sz w:val="24"/>
          <w:szCs w:val="24"/>
        </w:rPr>
        <w:t>- odobrenje za obavljanje djelatnosti privatne zaštite,</w:t>
      </w:r>
    </w:p>
    <w:p w14:paraId="2FD62BDC" w14:textId="77777777" w:rsidR="00C02F09" w:rsidRPr="0051471A" w:rsidRDefault="00C02F09" w:rsidP="00C02F09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51471A">
        <w:rPr>
          <w:rFonts w:ascii="Times New Roman" w:hAnsi="Times New Roman"/>
          <w:sz w:val="24"/>
          <w:szCs w:val="24"/>
        </w:rPr>
        <w:t>- opći akti pravnih osoba i obrta,</w:t>
      </w:r>
    </w:p>
    <w:p w14:paraId="465D715C" w14:textId="77777777" w:rsidR="00C02F09" w:rsidRPr="0051471A" w:rsidRDefault="00C02F09" w:rsidP="00C02F09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51471A">
        <w:rPr>
          <w:rFonts w:ascii="Times New Roman" w:hAnsi="Times New Roman"/>
          <w:sz w:val="24"/>
          <w:szCs w:val="24"/>
        </w:rPr>
        <w:t>- unutarnja služba zaštite,</w:t>
      </w:r>
    </w:p>
    <w:p w14:paraId="09D2B97B" w14:textId="77777777" w:rsidR="00C02F09" w:rsidRPr="0051471A" w:rsidRDefault="00C02F09" w:rsidP="00C02F09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51471A">
        <w:rPr>
          <w:rFonts w:ascii="Times New Roman" w:hAnsi="Times New Roman"/>
          <w:sz w:val="24"/>
          <w:szCs w:val="24"/>
        </w:rPr>
        <w:t>- povlašteni obrti,</w:t>
      </w:r>
    </w:p>
    <w:p w14:paraId="74225C1A" w14:textId="77777777" w:rsidR="00C02F09" w:rsidRPr="0051471A" w:rsidRDefault="00C02F09" w:rsidP="00C02F09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51471A">
        <w:rPr>
          <w:rFonts w:ascii="Times New Roman" w:hAnsi="Times New Roman"/>
          <w:sz w:val="24"/>
          <w:szCs w:val="24"/>
        </w:rPr>
        <w:t>- zaštitne mjere Ministarstva (privremene zabrane),</w:t>
      </w:r>
    </w:p>
    <w:p w14:paraId="65344907" w14:textId="77777777" w:rsidR="00C02F09" w:rsidRPr="0051471A" w:rsidRDefault="00C02F09" w:rsidP="00C02F09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51471A">
        <w:rPr>
          <w:rFonts w:ascii="Times New Roman" w:hAnsi="Times New Roman"/>
          <w:sz w:val="24"/>
          <w:szCs w:val="24"/>
        </w:rPr>
        <w:t>- rokovi izvješćivanja i postupanja po rješenju Ministarstva,</w:t>
      </w:r>
    </w:p>
    <w:p w14:paraId="21E28DDA" w14:textId="77777777" w:rsidR="00C02F09" w:rsidRPr="0051471A" w:rsidRDefault="00C02F09" w:rsidP="00C02F09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51471A">
        <w:rPr>
          <w:rFonts w:ascii="Times New Roman" w:hAnsi="Times New Roman"/>
          <w:sz w:val="24"/>
          <w:szCs w:val="24"/>
        </w:rPr>
        <w:t>- prostorno tehnički uvjeti za obavljanje djelatnosti privatne zaštite,</w:t>
      </w:r>
    </w:p>
    <w:p w14:paraId="0B68A4C9" w14:textId="77777777" w:rsidR="00C02F09" w:rsidRPr="0051471A" w:rsidRDefault="00C02F09" w:rsidP="00C02F09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51471A">
        <w:rPr>
          <w:rFonts w:ascii="Times New Roman" w:hAnsi="Times New Roman"/>
          <w:sz w:val="24"/>
          <w:szCs w:val="24"/>
        </w:rPr>
        <w:t>- uvjeti za odgovorne i ostale osobe upisane u registre trgovačkih društava i obrta,</w:t>
      </w:r>
    </w:p>
    <w:p w14:paraId="48867C86" w14:textId="77777777" w:rsidR="00C02F09" w:rsidRPr="0051471A" w:rsidRDefault="00C02F09" w:rsidP="00C02F09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51471A">
        <w:rPr>
          <w:rFonts w:ascii="Times New Roman" w:hAnsi="Times New Roman"/>
          <w:sz w:val="24"/>
          <w:szCs w:val="24"/>
        </w:rPr>
        <w:t>- operativna provjera,</w:t>
      </w:r>
    </w:p>
    <w:p w14:paraId="6A6401C9" w14:textId="77777777" w:rsidR="00C02F09" w:rsidRPr="0051471A" w:rsidRDefault="00C02F09" w:rsidP="00C02F09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51471A">
        <w:rPr>
          <w:rFonts w:ascii="Times New Roman" w:hAnsi="Times New Roman"/>
          <w:sz w:val="24"/>
          <w:szCs w:val="24"/>
        </w:rPr>
        <w:t>- sigurnosna provjera,</w:t>
      </w:r>
    </w:p>
    <w:p w14:paraId="19A56572" w14:textId="77777777" w:rsidR="00C02F09" w:rsidRPr="0051471A" w:rsidRDefault="00C02F09" w:rsidP="00C02F09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51471A">
        <w:rPr>
          <w:rFonts w:ascii="Times New Roman" w:hAnsi="Times New Roman"/>
          <w:sz w:val="24"/>
          <w:szCs w:val="24"/>
        </w:rPr>
        <w:t>- opći uvjeti za izdavanje dopuštenja za obavljanje poslova privatne zaštite,</w:t>
      </w:r>
    </w:p>
    <w:p w14:paraId="79318FB1" w14:textId="77777777" w:rsidR="00C02F09" w:rsidRPr="0051471A" w:rsidRDefault="00C02F09" w:rsidP="00C02F09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51471A">
        <w:rPr>
          <w:rFonts w:ascii="Times New Roman" w:hAnsi="Times New Roman"/>
          <w:sz w:val="24"/>
          <w:szCs w:val="24"/>
        </w:rPr>
        <w:t>- posebni uvjeti za izdavanje dopuštenja za obavljanje poslova privatne zaštite,</w:t>
      </w:r>
    </w:p>
    <w:p w14:paraId="7D626BDD" w14:textId="77777777" w:rsidR="00C02F09" w:rsidRPr="0051471A" w:rsidRDefault="00C02F09" w:rsidP="00C02F09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51471A">
        <w:rPr>
          <w:rFonts w:ascii="Times New Roman" w:hAnsi="Times New Roman"/>
          <w:sz w:val="24"/>
          <w:szCs w:val="24"/>
        </w:rPr>
        <w:t>- ovlasti osoba koje obavljaju poslove privatne zaštite,</w:t>
      </w:r>
    </w:p>
    <w:p w14:paraId="43D0F326" w14:textId="77777777" w:rsidR="00C02F09" w:rsidRPr="0051471A" w:rsidRDefault="00C02F09" w:rsidP="00C02F09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51471A">
        <w:rPr>
          <w:rFonts w:ascii="Times New Roman" w:hAnsi="Times New Roman"/>
          <w:sz w:val="24"/>
          <w:szCs w:val="24"/>
        </w:rPr>
        <w:t>- dopusnica,</w:t>
      </w:r>
    </w:p>
    <w:p w14:paraId="420CC801" w14:textId="77777777" w:rsidR="00C02F09" w:rsidRPr="0051471A" w:rsidRDefault="00C02F09" w:rsidP="00C02F09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51471A">
        <w:rPr>
          <w:rFonts w:ascii="Times New Roman" w:hAnsi="Times New Roman"/>
          <w:sz w:val="24"/>
          <w:szCs w:val="24"/>
        </w:rPr>
        <w:lastRenderedPageBreak/>
        <w:t>- uvjeti odgovarajućih zdravstvenih sposobnosti,</w:t>
      </w:r>
    </w:p>
    <w:p w14:paraId="7F61A7F9" w14:textId="77777777" w:rsidR="00C02F09" w:rsidRPr="0051471A" w:rsidRDefault="00C02F09" w:rsidP="00C02F09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51471A">
        <w:rPr>
          <w:rFonts w:ascii="Times New Roman" w:hAnsi="Times New Roman"/>
          <w:sz w:val="24"/>
          <w:szCs w:val="24"/>
        </w:rPr>
        <w:t>- periodički i izvanredni zdravstveni pregledi,</w:t>
      </w:r>
    </w:p>
    <w:p w14:paraId="607604F3" w14:textId="77777777" w:rsidR="00C02F09" w:rsidRPr="0051471A" w:rsidRDefault="00C02F09" w:rsidP="00C02F09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51471A">
        <w:rPr>
          <w:rFonts w:ascii="Times New Roman" w:hAnsi="Times New Roman"/>
          <w:sz w:val="24"/>
          <w:szCs w:val="24"/>
        </w:rPr>
        <w:t>- izobrazba za obavljanje poslova tjelesne zaštite,</w:t>
      </w:r>
    </w:p>
    <w:p w14:paraId="2AA8C41B" w14:textId="77777777" w:rsidR="00C02F09" w:rsidRPr="0051471A" w:rsidRDefault="00C02F09" w:rsidP="00C02F09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51471A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51471A">
        <w:rPr>
          <w:rFonts w:ascii="Times New Roman" w:hAnsi="Times New Roman"/>
          <w:sz w:val="24"/>
          <w:szCs w:val="24"/>
        </w:rPr>
        <w:t>ocjensko</w:t>
      </w:r>
      <w:proofErr w:type="spellEnd"/>
      <w:r w:rsidRPr="0051471A">
        <w:rPr>
          <w:rFonts w:ascii="Times New Roman" w:hAnsi="Times New Roman"/>
          <w:sz w:val="24"/>
          <w:szCs w:val="24"/>
        </w:rPr>
        <w:t xml:space="preserve"> gađanje,</w:t>
      </w:r>
    </w:p>
    <w:p w14:paraId="277813E1" w14:textId="77777777" w:rsidR="00C02F09" w:rsidRPr="0051471A" w:rsidRDefault="00C02F09" w:rsidP="00C02F09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51471A">
        <w:rPr>
          <w:rFonts w:ascii="Times New Roman" w:hAnsi="Times New Roman"/>
          <w:sz w:val="24"/>
          <w:szCs w:val="24"/>
        </w:rPr>
        <w:t>- obavljanje poslova tjelesne zaštite,</w:t>
      </w:r>
    </w:p>
    <w:p w14:paraId="449F70EF" w14:textId="77777777" w:rsidR="00C02F09" w:rsidRPr="0051471A" w:rsidRDefault="00C02F09" w:rsidP="00C02F09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51471A">
        <w:rPr>
          <w:rFonts w:ascii="Times New Roman" w:hAnsi="Times New Roman"/>
          <w:sz w:val="24"/>
          <w:szCs w:val="24"/>
        </w:rPr>
        <w:t>- poslovi tjelesne zaštite visokog rizika,</w:t>
      </w:r>
    </w:p>
    <w:p w14:paraId="33BC64A1" w14:textId="77777777" w:rsidR="00C02F09" w:rsidRPr="0051471A" w:rsidRDefault="00C02F09" w:rsidP="00C02F09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51471A">
        <w:rPr>
          <w:rFonts w:ascii="Times New Roman" w:hAnsi="Times New Roman"/>
          <w:sz w:val="24"/>
          <w:szCs w:val="24"/>
        </w:rPr>
        <w:t>- uvjeti i način primjene ovlasti: provjera identiteta,</w:t>
      </w:r>
    </w:p>
    <w:p w14:paraId="5D6D4C3A" w14:textId="77777777" w:rsidR="00C02F09" w:rsidRPr="0051471A" w:rsidRDefault="00C02F09" w:rsidP="00C02F09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51471A">
        <w:rPr>
          <w:rFonts w:ascii="Times New Roman" w:hAnsi="Times New Roman"/>
          <w:sz w:val="24"/>
          <w:szCs w:val="24"/>
        </w:rPr>
        <w:t>- uvjeti i način primjene ovlasti: davanje upozorenja i naredbi,</w:t>
      </w:r>
    </w:p>
    <w:p w14:paraId="451241CF" w14:textId="77777777" w:rsidR="00C02F09" w:rsidRPr="0051471A" w:rsidRDefault="00C02F09" w:rsidP="00C02F09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51471A">
        <w:rPr>
          <w:rFonts w:ascii="Times New Roman" w:hAnsi="Times New Roman"/>
          <w:sz w:val="24"/>
          <w:szCs w:val="24"/>
        </w:rPr>
        <w:t>- uvjeti i način primjene ovlasti: privremeno ograničenje slobode kretanja,</w:t>
      </w:r>
    </w:p>
    <w:p w14:paraId="68737BE3" w14:textId="77777777" w:rsidR="00C02F09" w:rsidRPr="0051471A" w:rsidRDefault="00C02F09" w:rsidP="00C02F09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51471A">
        <w:rPr>
          <w:rFonts w:ascii="Times New Roman" w:hAnsi="Times New Roman"/>
          <w:sz w:val="24"/>
          <w:szCs w:val="24"/>
        </w:rPr>
        <w:t xml:space="preserve">- uvjeti i način primjene ovlasti: </w:t>
      </w:r>
      <w:r w:rsidRPr="0051471A">
        <w:rPr>
          <w:rFonts w:ascii="Times New Roman" w:hAnsi="Times New Roman"/>
          <w:color w:val="231F20"/>
          <w:sz w:val="24"/>
          <w:szCs w:val="24"/>
          <w:shd w:val="clear" w:color="auto" w:fill="FFFFFF"/>
        </w:rPr>
        <w:t>pregled osoba, predmeta i prometnih sredstava</w:t>
      </w:r>
      <w:r w:rsidRPr="0051471A">
        <w:rPr>
          <w:rFonts w:ascii="Times New Roman" w:hAnsi="Times New Roman"/>
          <w:sz w:val="24"/>
          <w:szCs w:val="24"/>
        </w:rPr>
        <w:t>,</w:t>
      </w:r>
    </w:p>
    <w:p w14:paraId="31649D91" w14:textId="77777777" w:rsidR="00C02F09" w:rsidRPr="0051471A" w:rsidRDefault="00C02F09" w:rsidP="00C02F09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51471A">
        <w:rPr>
          <w:rFonts w:ascii="Times New Roman" w:hAnsi="Times New Roman"/>
          <w:sz w:val="24"/>
          <w:szCs w:val="24"/>
        </w:rPr>
        <w:t>- uvjeti i način primjene ovlasti: osiguranje mjesta događaja,</w:t>
      </w:r>
    </w:p>
    <w:p w14:paraId="7BFD7EF1" w14:textId="77777777" w:rsidR="00C02F09" w:rsidRPr="0051471A" w:rsidRDefault="00C02F09" w:rsidP="00C02F09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51471A">
        <w:rPr>
          <w:rFonts w:ascii="Times New Roman" w:hAnsi="Times New Roman"/>
          <w:sz w:val="24"/>
          <w:szCs w:val="24"/>
        </w:rPr>
        <w:t>- uvjeti i način primjene ovlasti: primjena sredstava prisile,</w:t>
      </w:r>
    </w:p>
    <w:p w14:paraId="46FBD764" w14:textId="77777777" w:rsidR="00C02F09" w:rsidRPr="0051471A" w:rsidRDefault="00C02F09" w:rsidP="00C02F09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51471A">
        <w:rPr>
          <w:rFonts w:ascii="Times New Roman" w:hAnsi="Times New Roman"/>
          <w:sz w:val="24"/>
          <w:szCs w:val="24"/>
        </w:rPr>
        <w:t>- uvjeti i načini nošenja, držanja i korištenja vatrenog oružja,</w:t>
      </w:r>
    </w:p>
    <w:p w14:paraId="4682EA46" w14:textId="77777777" w:rsidR="00C02F09" w:rsidRPr="0051471A" w:rsidRDefault="00C02F09" w:rsidP="00C02F09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51471A">
        <w:rPr>
          <w:rFonts w:ascii="Times New Roman" w:hAnsi="Times New Roman"/>
          <w:sz w:val="24"/>
          <w:szCs w:val="24"/>
        </w:rPr>
        <w:t>- primopredaja, održavanje, čuvanje i smještaj vatrenog oružja,</w:t>
      </w:r>
    </w:p>
    <w:p w14:paraId="27625C31" w14:textId="77777777" w:rsidR="00C02F09" w:rsidRPr="0051471A" w:rsidRDefault="00C02F09" w:rsidP="00C02F09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51471A">
        <w:rPr>
          <w:rFonts w:ascii="Times New Roman" w:hAnsi="Times New Roman"/>
          <w:sz w:val="24"/>
          <w:szCs w:val="24"/>
        </w:rPr>
        <w:t>- korištenje zaštitarskog psa,</w:t>
      </w:r>
    </w:p>
    <w:p w14:paraId="037798B3" w14:textId="77777777" w:rsidR="00C02F09" w:rsidRPr="0051471A" w:rsidRDefault="00C02F09" w:rsidP="00C02F09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51471A">
        <w:rPr>
          <w:rFonts w:ascii="Times New Roman" w:hAnsi="Times New Roman"/>
          <w:sz w:val="24"/>
          <w:szCs w:val="24"/>
        </w:rPr>
        <w:t>- rukovanje raspršivačima dozvoljenih neškodljivih tvari,</w:t>
      </w:r>
    </w:p>
    <w:p w14:paraId="1E29B6CA" w14:textId="77777777" w:rsidR="00C02F09" w:rsidRPr="0051471A" w:rsidRDefault="00C02F09" w:rsidP="00C02F09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51471A">
        <w:rPr>
          <w:rFonts w:ascii="Times New Roman" w:hAnsi="Times New Roman"/>
          <w:sz w:val="24"/>
          <w:szCs w:val="24"/>
        </w:rPr>
        <w:t>- provjera i ocjena zakonitosti primjene ovlasti,</w:t>
      </w:r>
    </w:p>
    <w:p w14:paraId="415619DB" w14:textId="77777777" w:rsidR="00C02F09" w:rsidRPr="0051471A" w:rsidRDefault="00C02F09" w:rsidP="00C02F09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51471A">
        <w:rPr>
          <w:rFonts w:ascii="Times New Roman" w:hAnsi="Times New Roman"/>
          <w:sz w:val="24"/>
          <w:szCs w:val="24"/>
        </w:rPr>
        <w:t>- neposredna tjelesna zaštita,</w:t>
      </w:r>
    </w:p>
    <w:p w14:paraId="1F2AC26C" w14:textId="77777777" w:rsidR="00C02F09" w:rsidRPr="0051471A" w:rsidRDefault="00C02F09" w:rsidP="00C02F09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51471A">
        <w:rPr>
          <w:rFonts w:ascii="Times New Roman" w:hAnsi="Times New Roman"/>
          <w:sz w:val="24"/>
          <w:szCs w:val="24"/>
        </w:rPr>
        <w:t>- osiguranje i pratnja novca, vrijednosnih papira i dragocjenosti</w:t>
      </w:r>
    </w:p>
    <w:p w14:paraId="4671773C" w14:textId="77777777" w:rsidR="00C02F09" w:rsidRPr="0051471A" w:rsidRDefault="00C02F09" w:rsidP="00C02F09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51471A">
        <w:rPr>
          <w:rFonts w:ascii="Times New Roman" w:hAnsi="Times New Roman"/>
          <w:sz w:val="24"/>
          <w:szCs w:val="24"/>
        </w:rPr>
        <w:t>- osiguranje i pratnja drugih pošiljaka i osoba,</w:t>
      </w:r>
    </w:p>
    <w:p w14:paraId="09F81603" w14:textId="77777777" w:rsidR="00C02F09" w:rsidRPr="0051471A" w:rsidRDefault="00C02F09" w:rsidP="00C02F09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51471A">
        <w:rPr>
          <w:rFonts w:ascii="Times New Roman" w:hAnsi="Times New Roman"/>
          <w:sz w:val="24"/>
          <w:szCs w:val="24"/>
        </w:rPr>
        <w:t>- definicija tehničke zaštite,</w:t>
      </w:r>
    </w:p>
    <w:p w14:paraId="0D712312" w14:textId="77777777" w:rsidR="00C02F09" w:rsidRPr="0051471A" w:rsidRDefault="00C02F09" w:rsidP="00C02F09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51471A">
        <w:rPr>
          <w:rFonts w:ascii="Times New Roman" w:hAnsi="Times New Roman"/>
          <w:sz w:val="24"/>
          <w:szCs w:val="24"/>
        </w:rPr>
        <w:t>- uvjeti i način provedbe tehničke zaštite,</w:t>
      </w:r>
    </w:p>
    <w:p w14:paraId="485B22EF" w14:textId="77777777" w:rsidR="00C02F09" w:rsidRPr="0051471A" w:rsidRDefault="00C02F09" w:rsidP="00C02F09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51471A">
        <w:rPr>
          <w:rFonts w:ascii="Times New Roman" w:hAnsi="Times New Roman"/>
          <w:sz w:val="24"/>
          <w:szCs w:val="24"/>
        </w:rPr>
        <w:t>- kategorizacija objekata i prostora,</w:t>
      </w:r>
    </w:p>
    <w:p w14:paraId="6B5809E8" w14:textId="77777777" w:rsidR="00C02F09" w:rsidRPr="0051471A" w:rsidRDefault="00C02F09" w:rsidP="00C02F09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51471A">
        <w:rPr>
          <w:rFonts w:ascii="Times New Roman" w:hAnsi="Times New Roman"/>
          <w:sz w:val="24"/>
          <w:szCs w:val="24"/>
        </w:rPr>
        <w:t>- tehnička zaštita vozila, plovila i letjelica,</w:t>
      </w:r>
    </w:p>
    <w:p w14:paraId="2B80F661" w14:textId="77777777" w:rsidR="00C02F09" w:rsidRPr="0051471A" w:rsidRDefault="00C02F09" w:rsidP="00C02F09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51471A">
        <w:rPr>
          <w:rFonts w:ascii="Times New Roman" w:hAnsi="Times New Roman"/>
          <w:sz w:val="24"/>
          <w:szCs w:val="24"/>
        </w:rPr>
        <w:t>- provedba stručnog nadzora,</w:t>
      </w:r>
    </w:p>
    <w:p w14:paraId="0D78ACB3" w14:textId="77777777" w:rsidR="00C02F09" w:rsidRPr="0051471A" w:rsidRDefault="00C02F09" w:rsidP="00C02F09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51471A">
        <w:rPr>
          <w:rFonts w:ascii="Times New Roman" w:hAnsi="Times New Roman"/>
          <w:sz w:val="24"/>
          <w:szCs w:val="24"/>
        </w:rPr>
        <w:t>- uvjeti i načini rada nadzornog inženjera,</w:t>
      </w:r>
    </w:p>
    <w:p w14:paraId="6986111D" w14:textId="77777777" w:rsidR="00C02F09" w:rsidRPr="0051471A" w:rsidRDefault="00C02F09" w:rsidP="00C02F09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51471A">
        <w:rPr>
          <w:rFonts w:ascii="Times New Roman" w:hAnsi="Times New Roman"/>
          <w:sz w:val="24"/>
          <w:szCs w:val="24"/>
        </w:rPr>
        <w:t>- tehnički prijam,</w:t>
      </w:r>
    </w:p>
    <w:p w14:paraId="574B6751" w14:textId="77777777" w:rsidR="00C02F09" w:rsidRPr="0051471A" w:rsidRDefault="00C02F09" w:rsidP="00C02F09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51471A">
        <w:rPr>
          <w:rFonts w:ascii="Times New Roman" w:hAnsi="Times New Roman"/>
          <w:sz w:val="24"/>
          <w:szCs w:val="24"/>
        </w:rPr>
        <w:t>- obveze i odgovornosti korisnika tehničke zaštite,</w:t>
      </w:r>
    </w:p>
    <w:p w14:paraId="02C769D8" w14:textId="77777777" w:rsidR="00C02F09" w:rsidRPr="0051471A" w:rsidRDefault="00C02F09" w:rsidP="00C02F09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51471A">
        <w:rPr>
          <w:rFonts w:ascii="Times New Roman" w:hAnsi="Times New Roman"/>
          <w:sz w:val="24"/>
          <w:szCs w:val="24"/>
        </w:rPr>
        <w:t>- izdavanje suglasnosti na prosudbu ugroženosti,</w:t>
      </w:r>
    </w:p>
    <w:p w14:paraId="373427A9" w14:textId="77777777" w:rsidR="00C02F09" w:rsidRPr="0051471A" w:rsidRDefault="00C02F09" w:rsidP="00C02F09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51471A">
        <w:rPr>
          <w:rFonts w:ascii="Times New Roman" w:hAnsi="Times New Roman"/>
          <w:sz w:val="24"/>
          <w:szCs w:val="24"/>
        </w:rPr>
        <w:t>- servisiranje i održavanje tehničke zaštite,</w:t>
      </w:r>
    </w:p>
    <w:p w14:paraId="66E24DF8" w14:textId="77777777" w:rsidR="00C02F09" w:rsidRPr="0051471A" w:rsidRDefault="00C02F09" w:rsidP="00C02F09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51471A">
        <w:rPr>
          <w:rFonts w:ascii="Times New Roman" w:hAnsi="Times New Roman"/>
          <w:sz w:val="24"/>
          <w:szCs w:val="24"/>
        </w:rPr>
        <w:t>- uvjeti za obavljanje poslova tehničke zaštite,</w:t>
      </w:r>
    </w:p>
    <w:p w14:paraId="12D61031" w14:textId="77777777" w:rsidR="00C02F09" w:rsidRPr="0051471A" w:rsidRDefault="00C02F09" w:rsidP="00C02F09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51471A">
        <w:rPr>
          <w:rFonts w:ascii="Times New Roman" w:hAnsi="Times New Roman"/>
          <w:sz w:val="24"/>
          <w:szCs w:val="24"/>
        </w:rPr>
        <w:t xml:space="preserve">- dojavni centar, </w:t>
      </w:r>
    </w:p>
    <w:p w14:paraId="3937ED43" w14:textId="77777777" w:rsidR="00C02F09" w:rsidRPr="0051471A" w:rsidRDefault="00C02F09" w:rsidP="00C02F09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51471A">
        <w:rPr>
          <w:rFonts w:ascii="Times New Roman" w:hAnsi="Times New Roman"/>
          <w:sz w:val="24"/>
          <w:szCs w:val="24"/>
        </w:rPr>
        <w:t>- Centralni dojavni sustav i Centralni tehnički nadzor,</w:t>
      </w:r>
    </w:p>
    <w:p w14:paraId="3195E56E" w14:textId="77777777" w:rsidR="00C02F09" w:rsidRPr="0051471A" w:rsidRDefault="00C02F09" w:rsidP="00C02F09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51471A">
        <w:rPr>
          <w:rFonts w:ascii="Times New Roman" w:hAnsi="Times New Roman"/>
          <w:sz w:val="24"/>
          <w:szCs w:val="24"/>
        </w:rPr>
        <w:t>- uloga i način rada operatera,</w:t>
      </w:r>
    </w:p>
    <w:p w14:paraId="5E8F6861" w14:textId="77777777" w:rsidR="00C02F09" w:rsidRPr="0051471A" w:rsidRDefault="00C02F09" w:rsidP="00C02F09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51471A">
        <w:rPr>
          <w:rFonts w:ascii="Times New Roman" w:hAnsi="Times New Roman"/>
          <w:sz w:val="24"/>
          <w:szCs w:val="24"/>
        </w:rPr>
        <w:t>- intervencija tjelesne i tehničke zaštite po dojavi,</w:t>
      </w:r>
    </w:p>
    <w:p w14:paraId="3EA42CA7" w14:textId="77777777" w:rsidR="00C02F09" w:rsidRPr="0051471A" w:rsidRDefault="00C02F09" w:rsidP="00C02F09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51471A">
        <w:rPr>
          <w:rFonts w:ascii="Times New Roman" w:hAnsi="Times New Roman"/>
          <w:sz w:val="24"/>
          <w:szCs w:val="24"/>
        </w:rPr>
        <w:t>- odore osoba koje obavljaju poslove tjelesne zaštite,</w:t>
      </w:r>
    </w:p>
    <w:p w14:paraId="3B51CD39" w14:textId="77777777" w:rsidR="00C02F09" w:rsidRPr="0051471A" w:rsidRDefault="00C02F09" w:rsidP="00C02F09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51471A">
        <w:rPr>
          <w:rFonts w:ascii="Times New Roman" w:hAnsi="Times New Roman"/>
          <w:sz w:val="24"/>
          <w:szCs w:val="24"/>
        </w:rPr>
        <w:t>- iskaznice osoba koje obavljaju poslove privatne zaštite,</w:t>
      </w:r>
    </w:p>
    <w:p w14:paraId="4C3AD348" w14:textId="77777777" w:rsidR="00C02F09" w:rsidRPr="0051471A" w:rsidRDefault="00C02F09" w:rsidP="00C02F09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51471A">
        <w:rPr>
          <w:rFonts w:ascii="Times New Roman" w:hAnsi="Times New Roman"/>
          <w:sz w:val="24"/>
          <w:szCs w:val="24"/>
        </w:rPr>
        <w:t>- radni nalozi,</w:t>
      </w:r>
    </w:p>
    <w:p w14:paraId="07C84741" w14:textId="77777777" w:rsidR="00C02F09" w:rsidRPr="0051471A" w:rsidRDefault="00C02F09" w:rsidP="00C02F09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51471A">
        <w:rPr>
          <w:rFonts w:ascii="Times New Roman" w:hAnsi="Times New Roman"/>
          <w:sz w:val="24"/>
          <w:szCs w:val="24"/>
        </w:rPr>
        <w:t>- upravni i inspekcijski nadzor Ministarstva unutarnjih poslova,</w:t>
      </w:r>
    </w:p>
    <w:p w14:paraId="296230C7" w14:textId="77777777" w:rsidR="00C02F09" w:rsidRPr="0051471A" w:rsidRDefault="00C02F09" w:rsidP="00C02F09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51471A">
        <w:rPr>
          <w:rFonts w:ascii="Times New Roman" w:hAnsi="Times New Roman"/>
          <w:sz w:val="24"/>
          <w:szCs w:val="24"/>
        </w:rPr>
        <w:t>- upisnici i evidencije,</w:t>
      </w:r>
    </w:p>
    <w:p w14:paraId="36F6038E" w14:textId="77777777" w:rsidR="00C02F09" w:rsidRPr="0051471A" w:rsidRDefault="00C02F09" w:rsidP="00C02F09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51471A">
        <w:rPr>
          <w:rFonts w:ascii="Times New Roman" w:hAnsi="Times New Roman"/>
          <w:sz w:val="24"/>
          <w:szCs w:val="24"/>
        </w:rPr>
        <w:t>- pravni lijekovi,</w:t>
      </w:r>
    </w:p>
    <w:p w14:paraId="16F34072" w14:textId="77777777" w:rsidR="00C02F09" w:rsidRPr="0051471A" w:rsidRDefault="00C02F09" w:rsidP="00C02F09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51471A">
        <w:rPr>
          <w:rFonts w:ascii="Times New Roman" w:hAnsi="Times New Roman"/>
          <w:sz w:val="24"/>
          <w:szCs w:val="24"/>
        </w:rPr>
        <w:t>- prekršajne odredbe,</w:t>
      </w:r>
    </w:p>
    <w:p w14:paraId="0CFC116F" w14:textId="77777777" w:rsidR="00C02F09" w:rsidRPr="0051471A" w:rsidRDefault="00C02F09" w:rsidP="00C02F09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51471A">
        <w:rPr>
          <w:rFonts w:ascii="Times New Roman" w:hAnsi="Times New Roman"/>
          <w:sz w:val="24"/>
          <w:szCs w:val="24"/>
        </w:rPr>
        <w:t>- donošenje podzakonskih akata,</w:t>
      </w:r>
    </w:p>
    <w:p w14:paraId="3D3595C2" w14:textId="77777777" w:rsidR="00C02F09" w:rsidRPr="0051471A" w:rsidRDefault="00C02F09" w:rsidP="00C02F09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51471A">
        <w:rPr>
          <w:rFonts w:ascii="Times New Roman" w:hAnsi="Times New Roman"/>
          <w:sz w:val="24"/>
          <w:szCs w:val="24"/>
        </w:rPr>
        <w:t>- pojam norme,</w:t>
      </w:r>
    </w:p>
    <w:p w14:paraId="4BBF036D" w14:textId="77777777" w:rsidR="00C02F09" w:rsidRPr="0051471A" w:rsidRDefault="00C02F09" w:rsidP="00C02F09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51471A">
        <w:rPr>
          <w:rFonts w:ascii="Times New Roman" w:hAnsi="Times New Roman"/>
          <w:sz w:val="24"/>
          <w:szCs w:val="24"/>
        </w:rPr>
        <w:t>- svrha i zadaća normiranja,</w:t>
      </w:r>
    </w:p>
    <w:p w14:paraId="79F33F2A" w14:textId="77777777" w:rsidR="00C02F09" w:rsidRPr="0051471A" w:rsidRDefault="00C02F09" w:rsidP="00C02F09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51471A">
        <w:rPr>
          <w:rFonts w:ascii="Times New Roman" w:hAnsi="Times New Roman"/>
          <w:sz w:val="24"/>
          <w:szCs w:val="24"/>
        </w:rPr>
        <w:t xml:space="preserve">- strukovna, </w:t>
      </w:r>
      <w:proofErr w:type="spellStart"/>
      <w:r w:rsidRPr="0051471A">
        <w:rPr>
          <w:rFonts w:ascii="Times New Roman" w:hAnsi="Times New Roman"/>
          <w:sz w:val="24"/>
          <w:szCs w:val="24"/>
        </w:rPr>
        <w:t>normirna</w:t>
      </w:r>
      <w:proofErr w:type="spellEnd"/>
      <w:r w:rsidRPr="0051471A">
        <w:rPr>
          <w:rFonts w:ascii="Times New Roman" w:hAnsi="Times New Roman"/>
          <w:sz w:val="24"/>
          <w:szCs w:val="24"/>
        </w:rPr>
        <w:t xml:space="preserve"> i akreditacijska tijela,</w:t>
      </w:r>
    </w:p>
    <w:p w14:paraId="03CB34E8" w14:textId="77777777" w:rsidR="00C02F09" w:rsidRPr="0051471A" w:rsidRDefault="00C02F09" w:rsidP="00C02F09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51471A">
        <w:rPr>
          <w:rFonts w:ascii="Times New Roman" w:hAnsi="Times New Roman"/>
          <w:sz w:val="24"/>
          <w:szCs w:val="24"/>
        </w:rPr>
        <w:t>- Hrvatski zavod za norme,</w:t>
      </w:r>
    </w:p>
    <w:p w14:paraId="25B96B7E" w14:textId="77777777" w:rsidR="00C02F09" w:rsidRPr="0051471A" w:rsidRDefault="00C02F09" w:rsidP="00C02F09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51471A">
        <w:rPr>
          <w:rFonts w:ascii="Times New Roman" w:hAnsi="Times New Roman"/>
          <w:sz w:val="24"/>
          <w:szCs w:val="24"/>
        </w:rPr>
        <w:t>- Hrvatske norme – priprema, prihvaćanje i izdavanje,</w:t>
      </w:r>
    </w:p>
    <w:p w14:paraId="555D97FD" w14:textId="77777777" w:rsidR="00C02F09" w:rsidRPr="0051471A" w:rsidRDefault="00C02F09" w:rsidP="00C02F09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51471A">
        <w:rPr>
          <w:rFonts w:ascii="Times New Roman" w:hAnsi="Times New Roman"/>
          <w:sz w:val="24"/>
          <w:szCs w:val="24"/>
        </w:rPr>
        <w:t>- Hrvatska akreditacijska agencija,</w:t>
      </w:r>
    </w:p>
    <w:p w14:paraId="029CAF3D" w14:textId="77777777" w:rsidR="00350CDB" w:rsidRPr="0051471A" w:rsidRDefault="00C02F09" w:rsidP="00C02F09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51471A">
        <w:rPr>
          <w:rFonts w:ascii="Times New Roman" w:hAnsi="Times New Roman"/>
          <w:sz w:val="24"/>
          <w:szCs w:val="24"/>
        </w:rPr>
        <w:t>- nadležna i stručna tijela uključena u provedbu privatne zaštite,</w:t>
      </w:r>
    </w:p>
    <w:p w14:paraId="4FFB60F8" w14:textId="77777777" w:rsidR="00C02F09" w:rsidRPr="0051471A" w:rsidRDefault="00C02F09" w:rsidP="00C02F09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51471A">
        <w:rPr>
          <w:rFonts w:ascii="Times New Roman" w:hAnsi="Times New Roman"/>
          <w:sz w:val="24"/>
          <w:szCs w:val="24"/>
        </w:rPr>
        <w:t>- Hrvatski ceh zaštitara i Dan zaštitarstva,</w:t>
      </w:r>
    </w:p>
    <w:p w14:paraId="79C3F192" w14:textId="77777777" w:rsidR="00C02F09" w:rsidRPr="0051471A" w:rsidRDefault="00C02F09" w:rsidP="00C02F09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51471A">
        <w:rPr>
          <w:rFonts w:ascii="Times New Roman" w:hAnsi="Times New Roman"/>
          <w:sz w:val="24"/>
          <w:szCs w:val="24"/>
        </w:rPr>
        <w:t>- Hrvatska obrtnička komora,</w:t>
      </w:r>
    </w:p>
    <w:p w14:paraId="6D1758F6" w14:textId="77777777" w:rsidR="00350CDB" w:rsidRPr="0051471A" w:rsidRDefault="00C02F09" w:rsidP="00C02F09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51471A">
        <w:rPr>
          <w:rFonts w:ascii="Times New Roman" w:hAnsi="Times New Roman"/>
          <w:sz w:val="24"/>
          <w:szCs w:val="24"/>
        </w:rPr>
        <w:lastRenderedPageBreak/>
        <w:t>- Hrvatska gospodarska komora</w:t>
      </w:r>
      <w:r w:rsidR="00350CDB" w:rsidRPr="0051471A">
        <w:rPr>
          <w:rFonts w:ascii="Times New Roman" w:hAnsi="Times New Roman"/>
          <w:sz w:val="24"/>
          <w:szCs w:val="24"/>
        </w:rPr>
        <w:t xml:space="preserve">, </w:t>
      </w:r>
    </w:p>
    <w:p w14:paraId="33BCB700" w14:textId="77777777" w:rsidR="00350CDB" w:rsidRPr="0051471A" w:rsidRDefault="00350CDB" w:rsidP="00C02F09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51471A">
        <w:rPr>
          <w:rFonts w:ascii="Times New Roman" w:hAnsi="Times New Roman"/>
          <w:sz w:val="24"/>
          <w:szCs w:val="24"/>
        </w:rPr>
        <w:t>- privatna zaštita u EU i svijetu,</w:t>
      </w:r>
    </w:p>
    <w:p w14:paraId="69C5488C" w14:textId="77777777" w:rsidR="00C02F09" w:rsidRPr="0051471A" w:rsidRDefault="00350CDB" w:rsidP="00C02F09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51471A">
        <w:rPr>
          <w:rFonts w:ascii="Times New Roman" w:hAnsi="Times New Roman"/>
          <w:sz w:val="24"/>
          <w:szCs w:val="24"/>
        </w:rPr>
        <w:t>- COESS</w:t>
      </w:r>
      <w:r w:rsidR="00C02F09" w:rsidRPr="0051471A">
        <w:rPr>
          <w:rFonts w:ascii="Times New Roman" w:hAnsi="Times New Roman"/>
          <w:sz w:val="24"/>
          <w:szCs w:val="24"/>
        </w:rPr>
        <w:t>.</w:t>
      </w:r>
    </w:p>
    <w:p w14:paraId="507D22FC" w14:textId="77777777" w:rsidR="00C02F09" w:rsidRPr="0051471A" w:rsidRDefault="00C02F09" w:rsidP="009D223A">
      <w:pPr>
        <w:pStyle w:val="Heading4"/>
      </w:pPr>
      <w:r w:rsidRPr="0051471A">
        <w:br w:type="page"/>
      </w:r>
      <w:r w:rsidRPr="0051471A">
        <w:lastRenderedPageBreak/>
        <w:t xml:space="preserve">Programsko područje II.: </w:t>
      </w:r>
      <w:r w:rsidR="00B25FC5" w:rsidRPr="0051471A">
        <w:t>PRIMJENA PRIVATNE ZAŠTITE</w:t>
      </w:r>
    </w:p>
    <w:p w14:paraId="6BB40E9C" w14:textId="77777777" w:rsidR="00C02F09" w:rsidRPr="0051471A" w:rsidRDefault="00C02F09" w:rsidP="00C02F09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75A17A8B" w14:textId="77777777" w:rsidR="00B25FC5" w:rsidRPr="0051471A" w:rsidRDefault="00B25FC5" w:rsidP="00C02F09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51471A">
        <w:rPr>
          <w:rFonts w:ascii="Times New Roman" w:hAnsi="Times New Roman"/>
          <w:sz w:val="24"/>
          <w:szCs w:val="24"/>
        </w:rPr>
        <w:t>- zaštita novčarskih institucija,</w:t>
      </w:r>
    </w:p>
    <w:p w14:paraId="4EE71AB6" w14:textId="77777777" w:rsidR="00C02F09" w:rsidRPr="0051471A" w:rsidRDefault="00C02F09" w:rsidP="00C02F09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51471A">
        <w:rPr>
          <w:rFonts w:ascii="Times New Roman" w:hAnsi="Times New Roman"/>
          <w:sz w:val="24"/>
          <w:szCs w:val="24"/>
        </w:rPr>
        <w:t>- osnovna svrha zaštite,</w:t>
      </w:r>
    </w:p>
    <w:p w14:paraId="12F88778" w14:textId="77777777" w:rsidR="00C02F09" w:rsidRPr="0051471A" w:rsidRDefault="00C02F09" w:rsidP="00C02F09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51471A">
        <w:rPr>
          <w:rFonts w:ascii="Times New Roman" w:hAnsi="Times New Roman"/>
          <w:sz w:val="24"/>
          <w:szCs w:val="24"/>
        </w:rPr>
        <w:t>- definicije pojmova novčarskog poslovanja te sigurnosti,</w:t>
      </w:r>
    </w:p>
    <w:p w14:paraId="6371C7C8" w14:textId="77777777" w:rsidR="00C02F09" w:rsidRPr="0051471A" w:rsidRDefault="00C02F09" w:rsidP="00C02F09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51471A">
        <w:rPr>
          <w:rFonts w:ascii="Times New Roman" w:hAnsi="Times New Roman"/>
          <w:sz w:val="24"/>
          <w:szCs w:val="24"/>
        </w:rPr>
        <w:t>- način zaštite novčarskih institucija,</w:t>
      </w:r>
    </w:p>
    <w:p w14:paraId="1F0A1E8C" w14:textId="77777777" w:rsidR="00C02F09" w:rsidRPr="0051471A" w:rsidRDefault="00C02F09" w:rsidP="00C02F09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51471A">
        <w:rPr>
          <w:rFonts w:ascii="Times New Roman" w:hAnsi="Times New Roman"/>
          <w:sz w:val="24"/>
          <w:szCs w:val="24"/>
        </w:rPr>
        <w:t>- obveznici primjene Zakona o zaštiti novčarskih institucija,</w:t>
      </w:r>
    </w:p>
    <w:p w14:paraId="6242A0FF" w14:textId="77777777" w:rsidR="00C02F09" w:rsidRPr="0051471A" w:rsidRDefault="00C02F09" w:rsidP="00C02F09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51471A">
        <w:rPr>
          <w:rFonts w:ascii="Times New Roman" w:hAnsi="Times New Roman"/>
          <w:sz w:val="24"/>
          <w:szCs w:val="24"/>
        </w:rPr>
        <w:t>- mjere zaštite novčarskih institucija,</w:t>
      </w:r>
    </w:p>
    <w:p w14:paraId="3127430F" w14:textId="77777777" w:rsidR="00C02F09" w:rsidRPr="0051471A" w:rsidRDefault="00C02F09" w:rsidP="00C02F09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51471A">
        <w:rPr>
          <w:rFonts w:ascii="Times New Roman" w:hAnsi="Times New Roman"/>
          <w:sz w:val="24"/>
          <w:szCs w:val="24"/>
        </w:rPr>
        <w:t>- prostorno tehničke mjere,</w:t>
      </w:r>
      <w:r w:rsidR="00B25FC5" w:rsidRPr="0051471A">
        <w:rPr>
          <w:rFonts w:ascii="Times New Roman" w:hAnsi="Times New Roman"/>
          <w:sz w:val="24"/>
          <w:szCs w:val="24"/>
        </w:rPr>
        <w:t xml:space="preserve"> </w:t>
      </w:r>
      <w:r w:rsidRPr="0051471A">
        <w:rPr>
          <w:rFonts w:ascii="Times New Roman" w:hAnsi="Times New Roman"/>
          <w:sz w:val="24"/>
          <w:szCs w:val="24"/>
        </w:rPr>
        <w:t>organizacijske</w:t>
      </w:r>
      <w:r w:rsidR="00B25FC5" w:rsidRPr="0051471A">
        <w:rPr>
          <w:rFonts w:ascii="Times New Roman" w:hAnsi="Times New Roman"/>
          <w:sz w:val="24"/>
          <w:szCs w:val="24"/>
        </w:rPr>
        <w:t xml:space="preserve"> i kadrovske</w:t>
      </w:r>
      <w:r w:rsidRPr="0051471A">
        <w:rPr>
          <w:rFonts w:ascii="Times New Roman" w:hAnsi="Times New Roman"/>
          <w:sz w:val="24"/>
          <w:szCs w:val="24"/>
        </w:rPr>
        <w:t xml:space="preserve"> mjere,</w:t>
      </w:r>
    </w:p>
    <w:p w14:paraId="4A4469EB" w14:textId="77777777" w:rsidR="00C02F09" w:rsidRPr="0051471A" w:rsidRDefault="00C02F09" w:rsidP="00C02F09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51471A">
        <w:rPr>
          <w:rFonts w:ascii="Times New Roman" w:hAnsi="Times New Roman"/>
          <w:sz w:val="24"/>
          <w:szCs w:val="24"/>
        </w:rPr>
        <w:t>- primjena mjera tehničke zaštite,</w:t>
      </w:r>
    </w:p>
    <w:p w14:paraId="3DA0438C" w14:textId="77777777" w:rsidR="00C02F09" w:rsidRPr="0051471A" w:rsidRDefault="00C02F09" w:rsidP="00C02F09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51471A">
        <w:rPr>
          <w:rFonts w:ascii="Times New Roman" w:hAnsi="Times New Roman"/>
          <w:sz w:val="24"/>
          <w:szCs w:val="24"/>
        </w:rPr>
        <w:t>- uvjeti za sustav video nadzora,</w:t>
      </w:r>
    </w:p>
    <w:p w14:paraId="484C3045" w14:textId="77777777" w:rsidR="00C02F09" w:rsidRPr="0051471A" w:rsidRDefault="00C02F09" w:rsidP="00C02F09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51471A">
        <w:rPr>
          <w:rFonts w:ascii="Times New Roman" w:hAnsi="Times New Roman"/>
          <w:sz w:val="24"/>
          <w:szCs w:val="24"/>
        </w:rPr>
        <w:t xml:space="preserve">- uvjeti za protuprovalnu i </w:t>
      </w:r>
      <w:proofErr w:type="spellStart"/>
      <w:r w:rsidRPr="0051471A">
        <w:rPr>
          <w:rFonts w:ascii="Times New Roman" w:hAnsi="Times New Roman"/>
          <w:sz w:val="24"/>
          <w:szCs w:val="24"/>
        </w:rPr>
        <w:t>protuprepadnu</w:t>
      </w:r>
      <w:proofErr w:type="spellEnd"/>
      <w:r w:rsidRPr="0051471A">
        <w:rPr>
          <w:rFonts w:ascii="Times New Roman" w:hAnsi="Times New Roman"/>
          <w:sz w:val="24"/>
          <w:szCs w:val="24"/>
        </w:rPr>
        <w:t xml:space="preserve"> zaštitu,</w:t>
      </w:r>
    </w:p>
    <w:p w14:paraId="2DE49BD0" w14:textId="77777777" w:rsidR="00C02F09" w:rsidRPr="0051471A" w:rsidRDefault="00C02F09" w:rsidP="00C02F09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51471A">
        <w:rPr>
          <w:rFonts w:ascii="Times New Roman" w:hAnsi="Times New Roman"/>
          <w:sz w:val="24"/>
          <w:szCs w:val="24"/>
        </w:rPr>
        <w:t>- uvjeti za kontrolu pristupa, ulaska i izlaska,</w:t>
      </w:r>
    </w:p>
    <w:p w14:paraId="363A3EC0" w14:textId="77777777" w:rsidR="00C02F09" w:rsidRPr="0051471A" w:rsidRDefault="00C02F09" w:rsidP="00C02F09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51471A">
        <w:rPr>
          <w:rFonts w:ascii="Times New Roman" w:hAnsi="Times New Roman"/>
          <w:sz w:val="24"/>
          <w:szCs w:val="24"/>
        </w:rPr>
        <w:t>- mehanička zaštita,</w:t>
      </w:r>
    </w:p>
    <w:p w14:paraId="73860A76" w14:textId="77777777" w:rsidR="00C02F09" w:rsidRPr="0051471A" w:rsidRDefault="00C02F09" w:rsidP="00C02F09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51471A">
        <w:rPr>
          <w:rFonts w:ascii="Times New Roman" w:hAnsi="Times New Roman"/>
          <w:sz w:val="24"/>
          <w:szCs w:val="24"/>
        </w:rPr>
        <w:t>- protubalistička zaštita,</w:t>
      </w:r>
    </w:p>
    <w:p w14:paraId="784C5257" w14:textId="77777777" w:rsidR="00C02F09" w:rsidRPr="0051471A" w:rsidRDefault="00C02F09" w:rsidP="00C02F09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51471A">
        <w:rPr>
          <w:rFonts w:ascii="Times New Roman" w:hAnsi="Times New Roman"/>
          <w:sz w:val="24"/>
          <w:szCs w:val="24"/>
        </w:rPr>
        <w:t>- uvjeti za protuprovalna vrata,</w:t>
      </w:r>
    </w:p>
    <w:p w14:paraId="22FFCF04" w14:textId="77777777" w:rsidR="00C02F09" w:rsidRPr="0051471A" w:rsidRDefault="00C02F09" w:rsidP="00C02F09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51471A">
        <w:rPr>
          <w:rFonts w:ascii="Times New Roman" w:hAnsi="Times New Roman"/>
          <w:sz w:val="24"/>
          <w:szCs w:val="24"/>
        </w:rPr>
        <w:t>- zaštita novca i vrijednosti u poslovnicama,</w:t>
      </w:r>
    </w:p>
    <w:p w14:paraId="4AB58639" w14:textId="77777777" w:rsidR="00C02F09" w:rsidRPr="0051471A" w:rsidRDefault="00C02F09" w:rsidP="00C02F09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51471A">
        <w:rPr>
          <w:rFonts w:ascii="Times New Roman" w:hAnsi="Times New Roman"/>
          <w:sz w:val="24"/>
          <w:szCs w:val="24"/>
        </w:rPr>
        <w:t>- zaštita pojedinih rizičnih prostora objekata novčarskih institucija,</w:t>
      </w:r>
    </w:p>
    <w:p w14:paraId="30EB1445" w14:textId="77777777" w:rsidR="00C02F09" w:rsidRPr="0051471A" w:rsidRDefault="00C02F09" w:rsidP="00C02F09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51471A">
        <w:rPr>
          <w:rFonts w:ascii="Times New Roman" w:hAnsi="Times New Roman"/>
          <w:sz w:val="24"/>
          <w:szCs w:val="24"/>
        </w:rPr>
        <w:t>- interni i eksterni bankomati,</w:t>
      </w:r>
    </w:p>
    <w:p w14:paraId="4575738F" w14:textId="77777777" w:rsidR="00C02F09" w:rsidRPr="0051471A" w:rsidRDefault="00C02F09" w:rsidP="00C02F09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51471A">
        <w:rPr>
          <w:rFonts w:ascii="Times New Roman" w:hAnsi="Times New Roman"/>
          <w:sz w:val="24"/>
          <w:szCs w:val="24"/>
        </w:rPr>
        <w:t>- dnevno-noćni trezori,</w:t>
      </w:r>
    </w:p>
    <w:p w14:paraId="45DEFC48" w14:textId="77777777" w:rsidR="00C02F09" w:rsidRPr="0051471A" w:rsidRDefault="00C02F09" w:rsidP="00C02F09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51471A">
        <w:rPr>
          <w:rFonts w:ascii="Times New Roman" w:hAnsi="Times New Roman"/>
          <w:sz w:val="24"/>
          <w:szCs w:val="24"/>
        </w:rPr>
        <w:t>- centralni trezori, trezori, sigurnosni depozitni spremnici, sefovi, kase,</w:t>
      </w:r>
    </w:p>
    <w:p w14:paraId="16812D00" w14:textId="77777777" w:rsidR="00C02F09" w:rsidRPr="0051471A" w:rsidRDefault="00C02F09" w:rsidP="00C02F09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51471A">
        <w:rPr>
          <w:rFonts w:ascii="Times New Roman" w:hAnsi="Times New Roman"/>
          <w:sz w:val="24"/>
          <w:szCs w:val="24"/>
        </w:rPr>
        <w:t>- alternativne mjere zaštite,</w:t>
      </w:r>
    </w:p>
    <w:p w14:paraId="74A8207B" w14:textId="77777777" w:rsidR="00C02F09" w:rsidRPr="0051471A" w:rsidRDefault="00C02F09" w:rsidP="00C02F09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51471A">
        <w:rPr>
          <w:rFonts w:ascii="Times New Roman" w:hAnsi="Times New Roman"/>
          <w:sz w:val="24"/>
          <w:szCs w:val="24"/>
        </w:rPr>
        <w:t xml:space="preserve">- cijevna pošta, dimna novčanica, </w:t>
      </w:r>
      <w:proofErr w:type="spellStart"/>
      <w:r w:rsidRPr="0051471A">
        <w:rPr>
          <w:rFonts w:ascii="Times New Roman" w:hAnsi="Times New Roman"/>
          <w:sz w:val="24"/>
          <w:szCs w:val="24"/>
        </w:rPr>
        <w:t>interlocking</w:t>
      </w:r>
      <w:proofErr w:type="spellEnd"/>
      <w:r w:rsidRPr="0051471A">
        <w:rPr>
          <w:rFonts w:ascii="Times New Roman" w:hAnsi="Times New Roman"/>
          <w:sz w:val="24"/>
          <w:szCs w:val="24"/>
        </w:rPr>
        <w:t xml:space="preserve"> sustavi, vremenske odgode,</w:t>
      </w:r>
    </w:p>
    <w:p w14:paraId="70F2F376" w14:textId="77777777" w:rsidR="00C02F09" w:rsidRPr="0051471A" w:rsidRDefault="00C02F09" w:rsidP="00C02F09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51471A">
        <w:rPr>
          <w:rFonts w:ascii="Times New Roman" w:hAnsi="Times New Roman"/>
          <w:sz w:val="24"/>
          <w:szCs w:val="24"/>
        </w:rPr>
        <w:t>- zaštita kasina,</w:t>
      </w:r>
    </w:p>
    <w:p w14:paraId="3372DB8C" w14:textId="77777777" w:rsidR="00C02F09" w:rsidRPr="0051471A" w:rsidRDefault="00C02F09" w:rsidP="00C02F09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51471A">
        <w:rPr>
          <w:rFonts w:ascii="Times New Roman" w:hAnsi="Times New Roman"/>
          <w:sz w:val="24"/>
          <w:szCs w:val="24"/>
        </w:rPr>
        <w:t>- dnevna provjera ispravnosti i funkcionalnosti tehničke zaštite,</w:t>
      </w:r>
    </w:p>
    <w:p w14:paraId="585D5011" w14:textId="77777777" w:rsidR="00C02F09" w:rsidRPr="0051471A" w:rsidRDefault="00C02F09" w:rsidP="00C02F09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51471A">
        <w:rPr>
          <w:rFonts w:ascii="Times New Roman" w:hAnsi="Times New Roman"/>
          <w:sz w:val="24"/>
          <w:szCs w:val="24"/>
        </w:rPr>
        <w:t xml:space="preserve">- blagajnički maksimum i </w:t>
      </w:r>
      <w:proofErr w:type="spellStart"/>
      <w:r w:rsidRPr="0051471A">
        <w:rPr>
          <w:rFonts w:ascii="Times New Roman" w:hAnsi="Times New Roman"/>
          <w:sz w:val="24"/>
          <w:szCs w:val="24"/>
        </w:rPr>
        <w:t>fiskalizacija</w:t>
      </w:r>
      <w:proofErr w:type="spellEnd"/>
      <w:r w:rsidRPr="0051471A">
        <w:rPr>
          <w:rFonts w:ascii="Times New Roman" w:hAnsi="Times New Roman"/>
          <w:sz w:val="24"/>
          <w:szCs w:val="24"/>
        </w:rPr>
        <w:t>,</w:t>
      </w:r>
    </w:p>
    <w:p w14:paraId="0ED57D96" w14:textId="77777777" w:rsidR="00C02F09" w:rsidRPr="0051471A" w:rsidRDefault="00C02F09" w:rsidP="00C02F09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51471A">
        <w:rPr>
          <w:rFonts w:ascii="Times New Roman" w:hAnsi="Times New Roman"/>
          <w:sz w:val="24"/>
          <w:szCs w:val="24"/>
        </w:rPr>
        <w:t>- dojavni sustav,</w:t>
      </w:r>
    </w:p>
    <w:p w14:paraId="2F3F9C10" w14:textId="77777777" w:rsidR="00C02F09" w:rsidRPr="0051471A" w:rsidRDefault="00C02F09" w:rsidP="00C02F09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51471A">
        <w:rPr>
          <w:rFonts w:ascii="Times New Roman" w:hAnsi="Times New Roman"/>
          <w:sz w:val="24"/>
          <w:szCs w:val="24"/>
        </w:rPr>
        <w:t>- rezervna napajanja i sustavi komunikacije,</w:t>
      </w:r>
    </w:p>
    <w:p w14:paraId="3652F0F9" w14:textId="77777777" w:rsidR="00C02F09" w:rsidRPr="0051471A" w:rsidRDefault="00C02F09" w:rsidP="00C02F09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51471A">
        <w:rPr>
          <w:rFonts w:ascii="Times New Roman" w:hAnsi="Times New Roman"/>
          <w:sz w:val="24"/>
          <w:szCs w:val="24"/>
        </w:rPr>
        <w:t>- ispitivanja i certifikati opreme,</w:t>
      </w:r>
    </w:p>
    <w:p w14:paraId="26F34E29" w14:textId="77777777" w:rsidR="00C02F09" w:rsidRPr="0051471A" w:rsidRDefault="00C02F09" w:rsidP="00C02F09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51471A">
        <w:rPr>
          <w:rFonts w:ascii="Times New Roman" w:hAnsi="Times New Roman"/>
          <w:sz w:val="24"/>
          <w:szCs w:val="24"/>
        </w:rPr>
        <w:t>- tehnička dokumentacija,</w:t>
      </w:r>
    </w:p>
    <w:p w14:paraId="5F0A3C3B" w14:textId="77777777" w:rsidR="00C02F09" w:rsidRPr="0051471A" w:rsidRDefault="00C02F09" w:rsidP="00C02F09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51471A">
        <w:rPr>
          <w:rFonts w:ascii="Times New Roman" w:hAnsi="Times New Roman"/>
          <w:sz w:val="24"/>
          <w:szCs w:val="24"/>
        </w:rPr>
        <w:t>- obavijesti o zaštiti sustavima tehničke zaštite,</w:t>
      </w:r>
    </w:p>
    <w:p w14:paraId="26B58C43" w14:textId="77777777" w:rsidR="00C02F09" w:rsidRPr="0051471A" w:rsidRDefault="00C02F09" w:rsidP="00C02F09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51471A">
        <w:rPr>
          <w:rFonts w:ascii="Times New Roman" w:hAnsi="Times New Roman"/>
          <w:sz w:val="24"/>
          <w:szCs w:val="24"/>
        </w:rPr>
        <w:t>- tjelesna zaštita novčarskih institucija,</w:t>
      </w:r>
    </w:p>
    <w:p w14:paraId="1DD29E3D" w14:textId="77777777" w:rsidR="00C02F09" w:rsidRPr="0051471A" w:rsidRDefault="00C02F09" w:rsidP="00C02F09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51471A">
        <w:rPr>
          <w:rFonts w:ascii="Times New Roman" w:hAnsi="Times New Roman"/>
          <w:sz w:val="24"/>
          <w:szCs w:val="24"/>
        </w:rPr>
        <w:t>- suglasnosti na alternativne mjere zaštite,</w:t>
      </w:r>
    </w:p>
    <w:p w14:paraId="340D50F8" w14:textId="77777777" w:rsidR="00C02F09" w:rsidRPr="0051471A" w:rsidRDefault="00C02F09" w:rsidP="00C02F09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51471A">
        <w:rPr>
          <w:rFonts w:ascii="Times New Roman" w:hAnsi="Times New Roman"/>
          <w:sz w:val="24"/>
          <w:szCs w:val="24"/>
        </w:rPr>
        <w:t>- sigurnosni planovi i sigurnosne procedure,</w:t>
      </w:r>
    </w:p>
    <w:p w14:paraId="7DE80684" w14:textId="77777777" w:rsidR="00C02F09" w:rsidRPr="0051471A" w:rsidRDefault="00C02F09" w:rsidP="00C02F09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51471A">
        <w:rPr>
          <w:rFonts w:ascii="Times New Roman" w:hAnsi="Times New Roman"/>
          <w:sz w:val="24"/>
          <w:szCs w:val="24"/>
        </w:rPr>
        <w:t>- mjere zaštite prilikom distribucije novca i vrijednosti,</w:t>
      </w:r>
    </w:p>
    <w:p w14:paraId="494F00A5" w14:textId="77777777" w:rsidR="00C02F09" w:rsidRPr="0051471A" w:rsidRDefault="00C02F09" w:rsidP="00C02F09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51471A">
        <w:rPr>
          <w:rFonts w:ascii="Times New Roman" w:hAnsi="Times New Roman"/>
          <w:sz w:val="24"/>
          <w:szCs w:val="24"/>
        </w:rPr>
        <w:t>- prijevoz, prijenos, prekogranična distribucija,</w:t>
      </w:r>
    </w:p>
    <w:p w14:paraId="76D89C2B" w14:textId="77777777" w:rsidR="00C02F09" w:rsidRPr="0051471A" w:rsidRDefault="00C02F09" w:rsidP="00C02F09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51471A">
        <w:rPr>
          <w:rFonts w:ascii="Times New Roman" w:hAnsi="Times New Roman"/>
          <w:sz w:val="24"/>
          <w:szCs w:val="24"/>
        </w:rPr>
        <w:t>- IBNS sustavi,</w:t>
      </w:r>
    </w:p>
    <w:p w14:paraId="6EEC22D7" w14:textId="77777777" w:rsidR="00C02F09" w:rsidRPr="0051471A" w:rsidRDefault="00C02F09" w:rsidP="00C02F09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51471A">
        <w:rPr>
          <w:rFonts w:ascii="Times New Roman" w:hAnsi="Times New Roman"/>
          <w:sz w:val="24"/>
          <w:szCs w:val="24"/>
        </w:rPr>
        <w:t>- opremljenost posade i vozila,</w:t>
      </w:r>
    </w:p>
    <w:p w14:paraId="740190CE" w14:textId="77777777" w:rsidR="00C02F09" w:rsidRPr="0051471A" w:rsidRDefault="00C02F09" w:rsidP="00C02F09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51471A">
        <w:rPr>
          <w:rFonts w:ascii="Times New Roman" w:hAnsi="Times New Roman"/>
          <w:sz w:val="24"/>
          <w:szCs w:val="24"/>
        </w:rPr>
        <w:t>- vrijeme i način provedbe transporta i zaštite,</w:t>
      </w:r>
    </w:p>
    <w:p w14:paraId="7B1D3507" w14:textId="77777777" w:rsidR="00C02F09" w:rsidRPr="0051471A" w:rsidRDefault="00C02F09" w:rsidP="00C02F09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51471A">
        <w:rPr>
          <w:rFonts w:ascii="Times New Roman" w:hAnsi="Times New Roman"/>
          <w:sz w:val="24"/>
          <w:szCs w:val="24"/>
        </w:rPr>
        <w:t>- mjere zaštite osobnih i drugih podataka,</w:t>
      </w:r>
    </w:p>
    <w:p w14:paraId="2A885A09" w14:textId="77777777" w:rsidR="00C02F09" w:rsidRPr="0051471A" w:rsidRDefault="00C02F09" w:rsidP="00C02F09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51471A">
        <w:rPr>
          <w:rFonts w:ascii="Times New Roman" w:hAnsi="Times New Roman"/>
          <w:sz w:val="24"/>
          <w:szCs w:val="24"/>
        </w:rPr>
        <w:t>- nadzor nad provedbom mjera i postupanje inspektora i policije,</w:t>
      </w:r>
    </w:p>
    <w:p w14:paraId="4BF2D4EC" w14:textId="77777777" w:rsidR="00C02F09" w:rsidRPr="0051471A" w:rsidRDefault="00C02F09" w:rsidP="00C02F09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51471A">
        <w:rPr>
          <w:rFonts w:ascii="Times New Roman" w:hAnsi="Times New Roman"/>
          <w:sz w:val="24"/>
          <w:szCs w:val="24"/>
        </w:rPr>
        <w:t xml:space="preserve">- evidencije, </w:t>
      </w:r>
    </w:p>
    <w:p w14:paraId="3DDF50C7" w14:textId="77777777" w:rsidR="00C02F09" w:rsidRPr="0051471A" w:rsidRDefault="00C02F09" w:rsidP="00C02F09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51471A">
        <w:rPr>
          <w:rFonts w:ascii="Times New Roman" w:hAnsi="Times New Roman"/>
          <w:sz w:val="24"/>
          <w:szCs w:val="24"/>
        </w:rPr>
        <w:t>- prekršajne odredbe i zaštitne mjere,</w:t>
      </w:r>
    </w:p>
    <w:p w14:paraId="3B2AC37A" w14:textId="77777777" w:rsidR="00C02F09" w:rsidRPr="0051471A" w:rsidRDefault="00C02F09" w:rsidP="00C02F09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51471A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51471A">
        <w:rPr>
          <w:rFonts w:ascii="Times New Roman" w:hAnsi="Times New Roman"/>
          <w:sz w:val="24"/>
          <w:szCs w:val="24"/>
        </w:rPr>
        <w:t>podzakonski</w:t>
      </w:r>
      <w:proofErr w:type="spellEnd"/>
      <w:r w:rsidRPr="0051471A">
        <w:rPr>
          <w:rFonts w:ascii="Times New Roman" w:hAnsi="Times New Roman"/>
          <w:sz w:val="24"/>
          <w:szCs w:val="24"/>
        </w:rPr>
        <w:t xml:space="preserve"> akti doneseni na temelju Zakona,</w:t>
      </w:r>
    </w:p>
    <w:p w14:paraId="7299E959" w14:textId="77777777" w:rsidR="00C02F09" w:rsidRPr="0051471A" w:rsidRDefault="00C02F09" w:rsidP="00C02F09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51471A">
        <w:rPr>
          <w:rFonts w:ascii="Times New Roman" w:hAnsi="Times New Roman"/>
          <w:sz w:val="24"/>
          <w:szCs w:val="24"/>
        </w:rPr>
        <w:t>- nadležna i stručna tijela uključena u provedbu zaštite novčarskih institucija,</w:t>
      </w:r>
    </w:p>
    <w:p w14:paraId="1599E6DB" w14:textId="77777777" w:rsidR="00B25FC5" w:rsidRPr="0051471A" w:rsidRDefault="00C02F09" w:rsidP="00C02F09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51471A">
        <w:rPr>
          <w:rFonts w:ascii="Times New Roman" w:hAnsi="Times New Roman"/>
          <w:sz w:val="24"/>
          <w:szCs w:val="24"/>
        </w:rPr>
        <w:t xml:space="preserve">- strukovna, </w:t>
      </w:r>
      <w:proofErr w:type="spellStart"/>
      <w:r w:rsidRPr="0051471A">
        <w:rPr>
          <w:rFonts w:ascii="Times New Roman" w:hAnsi="Times New Roman"/>
          <w:sz w:val="24"/>
          <w:szCs w:val="24"/>
        </w:rPr>
        <w:t>normirna</w:t>
      </w:r>
      <w:proofErr w:type="spellEnd"/>
      <w:r w:rsidRPr="0051471A">
        <w:rPr>
          <w:rFonts w:ascii="Times New Roman" w:hAnsi="Times New Roman"/>
          <w:sz w:val="24"/>
          <w:szCs w:val="24"/>
        </w:rPr>
        <w:t xml:space="preserve"> i akreditacijska tijela</w:t>
      </w:r>
      <w:r w:rsidR="00B25FC5" w:rsidRPr="0051471A">
        <w:rPr>
          <w:rFonts w:ascii="Times New Roman" w:hAnsi="Times New Roman"/>
          <w:sz w:val="24"/>
          <w:szCs w:val="24"/>
        </w:rPr>
        <w:t>,</w:t>
      </w:r>
    </w:p>
    <w:p w14:paraId="4C3A2C36" w14:textId="77777777" w:rsidR="00B25FC5" w:rsidRPr="0051471A" w:rsidRDefault="00B25FC5" w:rsidP="00C02F09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51471A">
        <w:rPr>
          <w:rFonts w:ascii="Times New Roman" w:hAnsi="Times New Roman"/>
          <w:sz w:val="24"/>
          <w:szCs w:val="24"/>
        </w:rPr>
        <w:t>- privatna zaštita u sigurnosti eksplozivnih tvari,</w:t>
      </w:r>
    </w:p>
    <w:p w14:paraId="6EBEE67C" w14:textId="77777777" w:rsidR="00B25FC5" w:rsidRPr="0051471A" w:rsidRDefault="00B25FC5" w:rsidP="00C02F09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51471A">
        <w:rPr>
          <w:rFonts w:ascii="Times New Roman" w:hAnsi="Times New Roman"/>
          <w:sz w:val="24"/>
          <w:szCs w:val="24"/>
        </w:rPr>
        <w:t>- privatna zaštita zračnih luka, pomorskih luka i brodova,</w:t>
      </w:r>
    </w:p>
    <w:p w14:paraId="2C9D1F34" w14:textId="77777777" w:rsidR="00B25FC5" w:rsidRPr="0051471A" w:rsidRDefault="00B25FC5" w:rsidP="00C02F09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51471A">
        <w:rPr>
          <w:rFonts w:ascii="Times New Roman" w:hAnsi="Times New Roman"/>
          <w:sz w:val="24"/>
          <w:szCs w:val="24"/>
        </w:rPr>
        <w:t>- privatna zaštita u turizmu,</w:t>
      </w:r>
    </w:p>
    <w:p w14:paraId="22C2E6FC" w14:textId="77777777" w:rsidR="00B25FC5" w:rsidRPr="0051471A" w:rsidRDefault="00B25FC5" w:rsidP="00C02F09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51471A">
        <w:rPr>
          <w:rFonts w:ascii="Times New Roman" w:hAnsi="Times New Roman"/>
          <w:sz w:val="24"/>
          <w:szCs w:val="24"/>
        </w:rPr>
        <w:t>- privatna zaštita izvora radioloških i nuklearnih zračenja,</w:t>
      </w:r>
    </w:p>
    <w:p w14:paraId="2A2403E6" w14:textId="77777777" w:rsidR="00B25FC5" w:rsidRPr="0051471A" w:rsidRDefault="00B25FC5" w:rsidP="00C02F09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51471A">
        <w:rPr>
          <w:rFonts w:ascii="Times New Roman" w:hAnsi="Times New Roman"/>
          <w:sz w:val="24"/>
          <w:szCs w:val="24"/>
        </w:rPr>
        <w:t>- privatna zaštita u državnim institucijama i jedinicama lokalne i područne samouprave,</w:t>
      </w:r>
    </w:p>
    <w:p w14:paraId="42B66ACB" w14:textId="77777777" w:rsidR="00C02F09" w:rsidRPr="0051471A" w:rsidRDefault="00B25FC5" w:rsidP="00C02F09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51471A">
        <w:rPr>
          <w:rFonts w:ascii="Times New Roman" w:hAnsi="Times New Roman"/>
          <w:sz w:val="24"/>
          <w:szCs w:val="24"/>
        </w:rPr>
        <w:t>- važnost i uloga privatne zaštite u ostalim gospodarskim sektorima.</w:t>
      </w:r>
    </w:p>
    <w:p w14:paraId="6B2BB839" w14:textId="77777777" w:rsidR="009870FE" w:rsidRPr="0051471A" w:rsidRDefault="009870FE" w:rsidP="009D223A">
      <w:pPr>
        <w:pStyle w:val="Heading3"/>
      </w:pPr>
      <w:r w:rsidRPr="0051471A">
        <w:rPr>
          <w:bCs/>
        </w:rPr>
        <w:br w:type="page"/>
      </w:r>
      <w:r w:rsidRPr="0051471A">
        <w:lastRenderedPageBreak/>
        <w:t>PROGRAMSKA CJELINA II.</w:t>
      </w:r>
    </w:p>
    <w:p w14:paraId="074751AE" w14:textId="77777777" w:rsidR="009870FE" w:rsidRPr="0051471A" w:rsidRDefault="009870FE" w:rsidP="00C02F09">
      <w:pPr>
        <w:pStyle w:val="t-9-8"/>
        <w:spacing w:before="0" w:beforeAutospacing="0" w:after="0" w:afterAutospacing="0"/>
        <w:textAlignment w:val="baseline"/>
        <w:rPr>
          <w:color w:val="000000"/>
        </w:rPr>
      </w:pPr>
    </w:p>
    <w:p w14:paraId="56153423" w14:textId="77777777" w:rsidR="009870FE" w:rsidRPr="0051471A" w:rsidRDefault="00C02F09" w:rsidP="00C02F09">
      <w:pPr>
        <w:pStyle w:val="t-9-8"/>
        <w:spacing w:before="0" w:beforeAutospacing="0" w:after="0" w:afterAutospacing="0"/>
        <w:textAlignment w:val="baseline"/>
        <w:rPr>
          <w:color w:val="000000"/>
        </w:rPr>
      </w:pPr>
      <w:r w:rsidRPr="0051471A">
        <w:rPr>
          <w:color w:val="000000"/>
        </w:rPr>
        <w:t>Programsko područje I.:</w:t>
      </w:r>
      <w:r w:rsidR="009870FE" w:rsidRPr="0051471A">
        <w:rPr>
          <w:color w:val="000000"/>
        </w:rPr>
        <w:t xml:space="preserve"> ZAŠTITA KRITIČNE INFRASTRUKTURE</w:t>
      </w:r>
    </w:p>
    <w:p w14:paraId="067DF7D6" w14:textId="77777777" w:rsidR="009870FE" w:rsidRPr="0051471A" w:rsidRDefault="00C02F09" w:rsidP="00C02F09">
      <w:pPr>
        <w:pStyle w:val="t-9-8"/>
        <w:spacing w:before="0" w:beforeAutospacing="0" w:after="0" w:afterAutospacing="0"/>
        <w:textAlignment w:val="baseline"/>
        <w:rPr>
          <w:color w:val="000000"/>
        </w:rPr>
      </w:pPr>
      <w:r w:rsidRPr="0051471A">
        <w:rPr>
          <w:color w:val="000000"/>
        </w:rPr>
        <w:t xml:space="preserve">Programsko područje II.: </w:t>
      </w:r>
      <w:r w:rsidR="009870FE" w:rsidRPr="0051471A">
        <w:rPr>
          <w:color w:val="000000"/>
        </w:rPr>
        <w:t>PROCJENA I UPRAVLJANJE RIZICIMA</w:t>
      </w:r>
    </w:p>
    <w:p w14:paraId="29998D68" w14:textId="77777777" w:rsidR="009870FE" w:rsidRPr="0051471A" w:rsidRDefault="00C02F09" w:rsidP="00C02F09">
      <w:pPr>
        <w:pStyle w:val="t-9-8"/>
        <w:spacing w:before="0" w:beforeAutospacing="0" w:after="0" w:afterAutospacing="0"/>
        <w:textAlignment w:val="baseline"/>
        <w:rPr>
          <w:color w:val="000000"/>
        </w:rPr>
      </w:pPr>
      <w:r w:rsidRPr="0051471A">
        <w:rPr>
          <w:color w:val="000000"/>
        </w:rPr>
        <w:t xml:space="preserve">Programsko područje III.: </w:t>
      </w:r>
      <w:r w:rsidR="009870FE" w:rsidRPr="0051471A">
        <w:rPr>
          <w:color w:val="000000"/>
        </w:rPr>
        <w:t xml:space="preserve">KRIZNI MENADŽMENT I KRIZNO KOMUNICIRANJE </w:t>
      </w:r>
    </w:p>
    <w:p w14:paraId="02D29F42" w14:textId="77777777" w:rsidR="00A00121" w:rsidRPr="0051471A" w:rsidRDefault="00A00121" w:rsidP="00A00121">
      <w:pPr>
        <w:pStyle w:val="t-12-9-fett-s"/>
        <w:spacing w:before="0" w:beforeAutospacing="0" w:after="0" w:afterAutospacing="0"/>
        <w:ind w:left="284"/>
        <w:jc w:val="both"/>
        <w:textAlignment w:val="baseline"/>
        <w:rPr>
          <w:b/>
          <w:bCs/>
          <w:color w:val="000000"/>
        </w:rPr>
      </w:pPr>
    </w:p>
    <w:p w14:paraId="65345D99" w14:textId="77777777" w:rsidR="00C02F09" w:rsidRPr="0051471A" w:rsidRDefault="00C02F09" w:rsidP="009D223A">
      <w:pPr>
        <w:pStyle w:val="Heading4"/>
      </w:pPr>
      <w:r w:rsidRPr="0051471A">
        <w:t>Programsko područje I.: ZAŠTITA KRITIČNE INFRASTRUKTURE</w:t>
      </w:r>
    </w:p>
    <w:p w14:paraId="24F7A063" w14:textId="77777777" w:rsidR="00A00121" w:rsidRPr="0051471A" w:rsidRDefault="00A00121" w:rsidP="00A00121">
      <w:pPr>
        <w:rPr>
          <w:rFonts w:ascii="Times New Roman" w:hAnsi="Times New Roman"/>
          <w:sz w:val="24"/>
          <w:szCs w:val="24"/>
        </w:rPr>
      </w:pPr>
    </w:p>
    <w:p w14:paraId="4AD0AC5D" w14:textId="77777777" w:rsidR="002E52B3" w:rsidRPr="0051471A" w:rsidRDefault="002E52B3" w:rsidP="002E52B3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51471A">
        <w:rPr>
          <w:rFonts w:ascii="Times New Roman" w:hAnsi="Times New Roman"/>
          <w:sz w:val="24"/>
          <w:szCs w:val="24"/>
        </w:rPr>
        <w:t>- definicija kritične infrastrukture,</w:t>
      </w:r>
    </w:p>
    <w:p w14:paraId="427140AE" w14:textId="77777777" w:rsidR="002E52B3" w:rsidRPr="0051471A" w:rsidRDefault="002E52B3" w:rsidP="002E52B3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51471A">
        <w:rPr>
          <w:rFonts w:ascii="Times New Roman" w:hAnsi="Times New Roman"/>
          <w:sz w:val="24"/>
          <w:szCs w:val="24"/>
        </w:rPr>
        <w:t>- kritična infrastruktura nacionalnog i europskog značaja</w:t>
      </w:r>
    </w:p>
    <w:p w14:paraId="0DCB2556" w14:textId="77777777" w:rsidR="002E52B3" w:rsidRPr="0051471A" w:rsidRDefault="002E52B3" w:rsidP="002E52B3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51471A">
        <w:rPr>
          <w:rFonts w:ascii="Times New Roman" w:hAnsi="Times New Roman"/>
          <w:sz w:val="24"/>
          <w:szCs w:val="24"/>
        </w:rPr>
        <w:t>- lokalna kritična infrastruktura,</w:t>
      </w:r>
    </w:p>
    <w:p w14:paraId="45640AB7" w14:textId="77777777" w:rsidR="002E52B3" w:rsidRPr="0051471A" w:rsidRDefault="002E52B3" w:rsidP="002E52B3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51471A">
        <w:rPr>
          <w:rFonts w:ascii="Times New Roman" w:hAnsi="Times New Roman"/>
          <w:sz w:val="24"/>
          <w:szCs w:val="24"/>
        </w:rPr>
        <w:t>- sustav, mreža, objekt,</w:t>
      </w:r>
    </w:p>
    <w:p w14:paraId="29FBEA58" w14:textId="77777777" w:rsidR="002E52B3" w:rsidRPr="0051471A" w:rsidRDefault="002E52B3" w:rsidP="002E52B3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51471A">
        <w:rPr>
          <w:rFonts w:ascii="Times New Roman" w:hAnsi="Times New Roman"/>
          <w:sz w:val="24"/>
          <w:szCs w:val="24"/>
        </w:rPr>
        <w:t>- normativno područje koje uređuje kritične infrastrukture,</w:t>
      </w:r>
    </w:p>
    <w:p w14:paraId="4059FFF8" w14:textId="77777777" w:rsidR="002E52B3" w:rsidRPr="0051471A" w:rsidRDefault="002E52B3" w:rsidP="002E52B3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51471A">
        <w:rPr>
          <w:rFonts w:ascii="Times New Roman" w:hAnsi="Times New Roman"/>
          <w:sz w:val="24"/>
          <w:szCs w:val="24"/>
        </w:rPr>
        <w:t>- osnovni pojmovi vezani uz zaštitu kritične infrastrukture,</w:t>
      </w:r>
    </w:p>
    <w:p w14:paraId="57BDAA4E" w14:textId="77777777" w:rsidR="002E52B3" w:rsidRPr="0051471A" w:rsidRDefault="002E52B3" w:rsidP="002E52B3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51471A">
        <w:rPr>
          <w:rFonts w:ascii="Times New Roman" w:hAnsi="Times New Roman"/>
          <w:sz w:val="24"/>
          <w:szCs w:val="24"/>
        </w:rPr>
        <w:t>- ranjivost i otpornost kritične infrastrukture,</w:t>
      </w:r>
    </w:p>
    <w:p w14:paraId="223B4AAE" w14:textId="77777777" w:rsidR="002E52B3" w:rsidRPr="0051471A" w:rsidRDefault="002E52B3" w:rsidP="002E52B3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51471A">
        <w:rPr>
          <w:rFonts w:ascii="Times New Roman" w:hAnsi="Times New Roman"/>
          <w:sz w:val="24"/>
          <w:szCs w:val="24"/>
        </w:rPr>
        <w:t>- redundancija i druga alternativna rješenja,</w:t>
      </w:r>
    </w:p>
    <w:p w14:paraId="57ACAE9B" w14:textId="77777777" w:rsidR="002E52B3" w:rsidRPr="0051471A" w:rsidRDefault="002E52B3" w:rsidP="002E52B3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51471A">
        <w:rPr>
          <w:rFonts w:ascii="Times New Roman" w:hAnsi="Times New Roman"/>
          <w:sz w:val="24"/>
          <w:szCs w:val="24"/>
        </w:rPr>
        <w:t>- međuovisnost kritičnih infrastruktura,</w:t>
      </w:r>
    </w:p>
    <w:p w14:paraId="16B34F65" w14:textId="77777777" w:rsidR="002E52B3" w:rsidRPr="0051471A" w:rsidRDefault="002E52B3" w:rsidP="002E52B3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51471A">
        <w:rPr>
          <w:rFonts w:ascii="Times New Roman" w:hAnsi="Times New Roman"/>
          <w:sz w:val="24"/>
          <w:szCs w:val="24"/>
        </w:rPr>
        <w:t>- značaj javno – privatnog partnerstva,</w:t>
      </w:r>
    </w:p>
    <w:p w14:paraId="77F99C6C" w14:textId="77777777" w:rsidR="002E52B3" w:rsidRPr="0051471A" w:rsidRDefault="002E52B3" w:rsidP="002E52B3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51471A">
        <w:rPr>
          <w:rFonts w:ascii="Times New Roman" w:hAnsi="Times New Roman"/>
          <w:sz w:val="24"/>
          <w:szCs w:val="24"/>
        </w:rPr>
        <w:t>- kontaktne točke za koordinaciju i međusektorsku komunikaciju u Republici Hrvatskoj i izvan nje,</w:t>
      </w:r>
    </w:p>
    <w:p w14:paraId="3DF2C70F" w14:textId="77777777" w:rsidR="002E52B3" w:rsidRPr="0051471A" w:rsidRDefault="002E52B3" w:rsidP="002E52B3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51471A">
        <w:rPr>
          <w:rFonts w:ascii="Times New Roman" w:hAnsi="Times New Roman"/>
          <w:sz w:val="24"/>
          <w:szCs w:val="24"/>
        </w:rPr>
        <w:t>- načela zaštite kritične infrastrukture,</w:t>
      </w:r>
    </w:p>
    <w:p w14:paraId="25CB4C9D" w14:textId="77777777" w:rsidR="002E52B3" w:rsidRPr="0051471A" w:rsidRDefault="002E52B3" w:rsidP="002E52B3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51471A">
        <w:rPr>
          <w:rFonts w:ascii="Times New Roman" w:hAnsi="Times New Roman"/>
          <w:sz w:val="24"/>
          <w:szCs w:val="24"/>
        </w:rPr>
        <w:t>- uloga koordinativnog tijela za kritičnu infrastrukturu,</w:t>
      </w:r>
    </w:p>
    <w:p w14:paraId="0346E56D" w14:textId="77777777" w:rsidR="002E52B3" w:rsidRPr="0051471A" w:rsidRDefault="002E52B3" w:rsidP="002E52B3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51471A">
        <w:rPr>
          <w:rFonts w:ascii="Times New Roman" w:hAnsi="Times New Roman"/>
          <w:sz w:val="24"/>
          <w:szCs w:val="24"/>
        </w:rPr>
        <w:t>- način određivanja sektora iz kojih tijela državne uprave identificiraju pojedine nacionalne kritične infrastrukture,</w:t>
      </w:r>
    </w:p>
    <w:p w14:paraId="51DC3786" w14:textId="77777777" w:rsidR="002E52B3" w:rsidRPr="0051471A" w:rsidRDefault="002E52B3" w:rsidP="002E52B3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51471A">
        <w:rPr>
          <w:rFonts w:ascii="Times New Roman" w:hAnsi="Times New Roman"/>
          <w:sz w:val="24"/>
          <w:szCs w:val="24"/>
        </w:rPr>
        <w:t>- sektori kritične infrastrukture,</w:t>
      </w:r>
    </w:p>
    <w:p w14:paraId="084B00FA" w14:textId="77777777" w:rsidR="002E52B3" w:rsidRPr="0051471A" w:rsidRDefault="002E52B3" w:rsidP="002E52B3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51471A">
        <w:rPr>
          <w:rFonts w:ascii="Times New Roman" w:hAnsi="Times New Roman"/>
          <w:sz w:val="24"/>
          <w:szCs w:val="24"/>
        </w:rPr>
        <w:t>- načini određivanja kritične infrastrukture,</w:t>
      </w:r>
    </w:p>
    <w:p w14:paraId="40713383" w14:textId="77777777" w:rsidR="002E52B3" w:rsidRPr="0051471A" w:rsidRDefault="002E52B3" w:rsidP="002E52B3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51471A">
        <w:rPr>
          <w:rFonts w:ascii="Times New Roman" w:hAnsi="Times New Roman"/>
          <w:sz w:val="24"/>
          <w:szCs w:val="24"/>
        </w:rPr>
        <w:t>- prepoznavanje i identifikacija kritične infrastrukture,</w:t>
      </w:r>
    </w:p>
    <w:p w14:paraId="51D20760" w14:textId="77777777" w:rsidR="002E52B3" w:rsidRPr="0051471A" w:rsidRDefault="002E52B3" w:rsidP="002E52B3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51471A">
        <w:rPr>
          <w:rFonts w:ascii="Times New Roman" w:hAnsi="Times New Roman"/>
          <w:sz w:val="24"/>
          <w:szCs w:val="24"/>
        </w:rPr>
        <w:t>- kritična komunikacijsko – informacijska kritična infrastruktura,</w:t>
      </w:r>
    </w:p>
    <w:p w14:paraId="0171BF1A" w14:textId="77777777" w:rsidR="002E52B3" w:rsidRPr="0051471A" w:rsidRDefault="002E52B3" w:rsidP="002E52B3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51471A">
        <w:rPr>
          <w:rFonts w:ascii="Times New Roman" w:hAnsi="Times New Roman"/>
          <w:sz w:val="24"/>
          <w:szCs w:val="24"/>
        </w:rPr>
        <w:t>- izrada međusektorskih i sektorskih mjerila,</w:t>
      </w:r>
    </w:p>
    <w:p w14:paraId="03BCF807" w14:textId="77777777" w:rsidR="002E52B3" w:rsidRPr="0051471A" w:rsidRDefault="002E52B3" w:rsidP="002E52B3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51471A">
        <w:rPr>
          <w:rFonts w:ascii="Times New Roman" w:hAnsi="Times New Roman"/>
          <w:sz w:val="24"/>
          <w:szCs w:val="24"/>
        </w:rPr>
        <w:t>- kriteriji za izradu sektorskih mjerila,</w:t>
      </w:r>
    </w:p>
    <w:p w14:paraId="0383E523" w14:textId="77777777" w:rsidR="002E52B3" w:rsidRPr="0051471A" w:rsidRDefault="002E52B3" w:rsidP="002E52B3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51471A">
        <w:rPr>
          <w:rFonts w:ascii="Times New Roman" w:hAnsi="Times New Roman"/>
          <w:sz w:val="24"/>
          <w:szCs w:val="24"/>
        </w:rPr>
        <w:t>- nadležnost tijela državne uprave,</w:t>
      </w:r>
    </w:p>
    <w:p w14:paraId="75FA1E5A" w14:textId="77777777" w:rsidR="002E52B3" w:rsidRPr="0051471A" w:rsidRDefault="002E52B3" w:rsidP="002E52B3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51471A">
        <w:rPr>
          <w:rFonts w:ascii="Times New Roman" w:hAnsi="Times New Roman"/>
          <w:sz w:val="24"/>
          <w:szCs w:val="24"/>
        </w:rPr>
        <w:t>- nadležnost vlasnika/korisnika/operatora,</w:t>
      </w:r>
    </w:p>
    <w:p w14:paraId="176B4AD3" w14:textId="77777777" w:rsidR="002E52B3" w:rsidRPr="0051471A" w:rsidRDefault="002E52B3" w:rsidP="002E52B3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51471A">
        <w:rPr>
          <w:rFonts w:ascii="Times New Roman" w:hAnsi="Times New Roman"/>
          <w:sz w:val="24"/>
          <w:szCs w:val="24"/>
        </w:rPr>
        <w:t>- sadržaj sigurnosnog plana operatora,</w:t>
      </w:r>
    </w:p>
    <w:p w14:paraId="0A2246DD" w14:textId="77777777" w:rsidR="002E52B3" w:rsidRPr="0051471A" w:rsidRDefault="002E52B3" w:rsidP="002E52B3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51471A">
        <w:rPr>
          <w:rFonts w:ascii="Times New Roman" w:hAnsi="Times New Roman"/>
          <w:sz w:val="24"/>
          <w:szCs w:val="24"/>
        </w:rPr>
        <w:t>- uloga, obveze i odgovornosti koordinatora za kritičnu infrastrukturu u tijelima državne uprave,</w:t>
      </w:r>
    </w:p>
    <w:p w14:paraId="60054754" w14:textId="77777777" w:rsidR="002E52B3" w:rsidRPr="0051471A" w:rsidRDefault="002E52B3" w:rsidP="002E52B3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51471A">
        <w:rPr>
          <w:rFonts w:ascii="Times New Roman" w:hAnsi="Times New Roman"/>
          <w:sz w:val="24"/>
          <w:szCs w:val="24"/>
        </w:rPr>
        <w:t>- uloga, obveze i odgovornosti koordinatora za kritičnu infrastrukturu kod operatora,</w:t>
      </w:r>
    </w:p>
    <w:p w14:paraId="458E4073" w14:textId="77777777" w:rsidR="002E52B3" w:rsidRPr="0051471A" w:rsidRDefault="002E52B3" w:rsidP="002E52B3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51471A">
        <w:rPr>
          <w:rFonts w:ascii="Times New Roman" w:hAnsi="Times New Roman"/>
          <w:sz w:val="24"/>
          <w:szCs w:val="24"/>
        </w:rPr>
        <w:t>- izvješćivanje po identifikaciji i potvrdi kategorije nacionalne/europske kritične infrastrukture,</w:t>
      </w:r>
    </w:p>
    <w:p w14:paraId="7D4B5AEF" w14:textId="77777777" w:rsidR="002E52B3" w:rsidRPr="0051471A" w:rsidRDefault="002E52B3" w:rsidP="002E52B3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51471A">
        <w:rPr>
          <w:rFonts w:ascii="Times New Roman" w:hAnsi="Times New Roman"/>
          <w:sz w:val="24"/>
          <w:szCs w:val="24"/>
        </w:rPr>
        <w:t>- postupanje s klasificiranim i neklasificiranim podacima,</w:t>
      </w:r>
    </w:p>
    <w:p w14:paraId="4EEC76E3" w14:textId="77777777" w:rsidR="002E52B3" w:rsidRPr="0051471A" w:rsidRDefault="002E52B3" w:rsidP="002E52B3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51471A">
        <w:rPr>
          <w:rFonts w:ascii="Times New Roman" w:hAnsi="Times New Roman"/>
          <w:sz w:val="24"/>
          <w:szCs w:val="24"/>
        </w:rPr>
        <w:t>- edukacija i osposobljavanje osoba u sustavu zaštite kritične infrastrukture,</w:t>
      </w:r>
    </w:p>
    <w:p w14:paraId="6099CA3D" w14:textId="77777777" w:rsidR="002E52B3" w:rsidRPr="0051471A" w:rsidRDefault="002E52B3" w:rsidP="002E52B3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51471A">
        <w:rPr>
          <w:rFonts w:ascii="Times New Roman" w:hAnsi="Times New Roman"/>
          <w:sz w:val="24"/>
          <w:szCs w:val="24"/>
        </w:rPr>
        <w:t>- politike zaštite kritičnih infrastruktura,</w:t>
      </w:r>
    </w:p>
    <w:p w14:paraId="06F075F5" w14:textId="77777777" w:rsidR="002E52B3" w:rsidRPr="0051471A" w:rsidRDefault="002E52B3" w:rsidP="002E52B3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51471A">
        <w:rPr>
          <w:rFonts w:ascii="Times New Roman" w:hAnsi="Times New Roman"/>
          <w:sz w:val="24"/>
          <w:szCs w:val="24"/>
        </w:rPr>
        <w:t>- nadzor nad provedbom zaštite kritičnih infrastruktura,</w:t>
      </w:r>
    </w:p>
    <w:p w14:paraId="51E9EBC7" w14:textId="77777777" w:rsidR="002E52B3" w:rsidRPr="0051471A" w:rsidRDefault="002E52B3" w:rsidP="002E52B3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51471A">
        <w:rPr>
          <w:rFonts w:ascii="Times New Roman" w:hAnsi="Times New Roman"/>
          <w:sz w:val="24"/>
          <w:szCs w:val="24"/>
        </w:rPr>
        <w:t>- donošenje provedbenih propisa.</w:t>
      </w:r>
    </w:p>
    <w:p w14:paraId="16071ED7" w14:textId="77777777" w:rsidR="002E52B3" w:rsidRPr="0051471A" w:rsidRDefault="002E52B3" w:rsidP="00A00121">
      <w:pPr>
        <w:rPr>
          <w:rFonts w:ascii="Times New Roman" w:hAnsi="Times New Roman"/>
          <w:color w:val="000000"/>
          <w:sz w:val="24"/>
          <w:szCs w:val="24"/>
        </w:rPr>
      </w:pPr>
    </w:p>
    <w:p w14:paraId="2A36E703" w14:textId="77777777" w:rsidR="002E52B3" w:rsidRPr="0051471A" w:rsidRDefault="002E52B3" w:rsidP="00A00121">
      <w:pPr>
        <w:rPr>
          <w:rFonts w:ascii="Times New Roman" w:hAnsi="Times New Roman"/>
          <w:color w:val="000000"/>
          <w:sz w:val="24"/>
          <w:szCs w:val="24"/>
        </w:rPr>
      </w:pPr>
    </w:p>
    <w:p w14:paraId="17492DD1" w14:textId="77777777" w:rsidR="002E52B3" w:rsidRPr="0051471A" w:rsidRDefault="002E52B3" w:rsidP="00A00121">
      <w:pPr>
        <w:rPr>
          <w:rFonts w:ascii="Times New Roman" w:hAnsi="Times New Roman"/>
          <w:color w:val="000000"/>
          <w:sz w:val="24"/>
          <w:szCs w:val="24"/>
        </w:rPr>
      </w:pPr>
    </w:p>
    <w:p w14:paraId="6D6F6897" w14:textId="77777777" w:rsidR="002E52B3" w:rsidRPr="0051471A" w:rsidRDefault="002E52B3" w:rsidP="00A00121">
      <w:pPr>
        <w:rPr>
          <w:rFonts w:ascii="Times New Roman" w:hAnsi="Times New Roman"/>
          <w:color w:val="000000"/>
          <w:sz w:val="24"/>
          <w:szCs w:val="24"/>
        </w:rPr>
      </w:pPr>
    </w:p>
    <w:p w14:paraId="660C5580" w14:textId="77777777" w:rsidR="002E52B3" w:rsidRPr="0051471A" w:rsidRDefault="002E52B3" w:rsidP="00A00121">
      <w:pPr>
        <w:rPr>
          <w:rFonts w:ascii="Times New Roman" w:hAnsi="Times New Roman"/>
          <w:color w:val="000000"/>
          <w:sz w:val="24"/>
          <w:szCs w:val="24"/>
        </w:rPr>
      </w:pPr>
    </w:p>
    <w:p w14:paraId="0238F807" w14:textId="77777777" w:rsidR="002E52B3" w:rsidRPr="0051471A" w:rsidRDefault="002E52B3" w:rsidP="00A00121">
      <w:pPr>
        <w:rPr>
          <w:rFonts w:ascii="Times New Roman" w:hAnsi="Times New Roman"/>
          <w:color w:val="000000"/>
          <w:sz w:val="24"/>
          <w:szCs w:val="24"/>
        </w:rPr>
      </w:pPr>
    </w:p>
    <w:p w14:paraId="5E8FE6EE" w14:textId="77777777" w:rsidR="002E52B3" w:rsidRPr="0051471A" w:rsidRDefault="002E52B3" w:rsidP="00A00121">
      <w:pPr>
        <w:rPr>
          <w:rFonts w:ascii="Times New Roman" w:hAnsi="Times New Roman"/>
          <w:color w:val="000000"/>
          <w:sz w:val="24"/>
          <w:szCs w:val="24"/>
        </w:rPr>
      </w:pPr>
    </w:p>
    <w:p w14:paraId="519B0FC1" w14:textId="77777777" w:rsidR="002E52B3" w:rsidRPr="0051471A" w:rsidRDefault="002E52B3" w:rsidP="00A00121">
      <w:pPr>
        <w:rPr>
          <w:rFonts w:ascii="Times New Roman" w:hAnsi="Times New Roman"/>
          <w:color w:val="000000"/>
          <w:sz w:val="24"/>
          <w:szCs w:val="24"/>
        </w:rPr>
      </w:pPr>
    </w:p>
    <w:p w14:paraId="44B8410B" w14:textId="77777777" w:rsidR="002E52B3" w:rsidRPr="0051471A" w:rsidRDefault="002E52B3" w:rsidP="00A00121">
      <w:pPr>
        <w:rPr>
          <w:rFonts w:ascii="Times New Roman" w:hAnsi="Times New Roman"/>
          <w:color w:val="000000"/>
          <w:sz w:val="24"/>
          <w:szCs w:val="24"/>
        </w:rPr>
      </w:pPr>
    </w:p>
    <w:p w14:paraId="6BA42C58" w14:textId="77777777" w:rsidR="002E52B3" w:rsidRPr="0051471A" w:rsidRDefault="002E52B3" w:rsidP="009D223A">
      <w:pPr>
        <w:pStyle w:val="Heading4"/>
      </w:pPr>
      <w:r w:rsidRPr="0051471A">
        <w:br w:type="page"/>
      </w:r>
      <w:r w:rsidRPr="0051471A">
        <w:lastRenderedPageBreak/>
        <w:t>Programsko područje II.: PROCJENA I UPRAVLJANJE RIZICIMA</w:t>
      </w:r>
    </w:p>
    <w:p w14:paraId="144614A6" w14:textId="77777777" w:rsidR="002E52B3" w:rsidRPr="0051471A" w:rsidRDefault="002E52B3" w:rsidP="00A00121">
      <w:pPr>
        <w:rPr>
          <w:rFonts w:ascii="Times New Roman" w:hAnsi="Times New Roman"/>
          <w:color w:val="000000"/>
          <w:sz w:val="24"/>
          <w:szCs w:val="24"/>
        </w:rPr>
      </w:pPr>
    </w:p>
    <w:p w14:paraId="5F92CE56" w14:textId="77777777" w:rsidR="002E52B3" w:rsidRPr="0051471A" w:rsidRDefault="002E52B3" w:rsidP="002E52B3">
      <w:pPr>
        <w:rPr>
          <w:rFonts w:ascii="Times New Roman" w:hAnsi="Times New Roman"/>
          <w:sz w:val="24"/>
          <w:szCs w:val="24"/>
        </w:rPr>
      </w:pPr>
    </w:p>
    <w:p w14:paraId="1E02B5A0" w14:textId="77777777" w:rsidR="002E52B3" w:rsidRPr="0051471A" w:rsidRDefault="002E52B3" w:rsidP="002E52B3">
      <w:pPr>
        <w:rPr>
          <w:rFonts w:ascii="Times New Roman" w:hAnsi="Times New Roman"/>
          <w:sz w:val="24"/>
          <w:szCs w:val="24"/>
        </w:rPr>
      </w:pPr>
      <w:r w:rsidRPr="0051471A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51471A">
        <w:rPr>
          <w:rFonts w:ascii="Times New Roman" w:hAnsi="Times New Roman"/>
          <w:sz w:val="24"/>
          <w:szCs w:val="24"/>
        </w:rPr>
        <w:t>benefiti</w:t>
      </w:r>
      <w:proofErr w:type="spellEnd"/>
      <w:r w:rsidRPr="0051471A">
        <w:rPr>
          <w:rFonts w:ascii="Times New Roman" w:hAnsi="Times New Roman"/>
          <w:sz w:val="24"/>
          <w:szCs w:val="24"/>
        </w:rPr>
        <w:t xml:space="preserve"> primjene norme ISO 31000,</w:t>
      </w:r>
    </w:p>
    <w:p w14:paraId="68FE82AE" w14:textId="77777777" w:rsidR="002E52B3" w:rsidRPr="0051471A" w:rsidRDefault="002E52B3" w:rsidP="002E52B3">
      <w:pPr>
        <w:rPr>
          <w:rFonts w:ascii="Times New Roman" w:hAnsi="Times New Roman"/>
          <w:sz w:val="24"/>
          <w:szCs w:val="24"/>
        </w:rPr>
      </w:pPr>
      <w:r w:rsidRPr="0051471A">
        <w:rPr>
          <w:rFonts w:ascii="Times New Roman" w:hAnsi="Times New Roman"/>
          <w:sz w:val="24"/>
          <w:szCs w:val="24"/>
        </w:rPr>
        <w:t>- dionici primjene norme,</w:t>
      </w:r>
    </w:p>
    <w:p w14:paraId="06E838F6" w14:textId="77777777" w:rsidR="002E52B3" w:rsidRPr="0051471A" w:rsidRDefault="002E52B3" w:rsidP="002E52B3">
      <w:pPr>
        <w:rPr>
          <w:rFonts w:ascii="Times New Roman" w:hAnsi="Times New Roman"/>
          <w:sz w:val="24"/>
          <w:szCs w:val="24"/>
        </w:rPr>
      </w:pPr>
      <w:r w:rsidRPr="0051471A">
        <w:rPr>
          <w:rFonts w:ascii="Times New Roman" w:hAnsi="Times New Roman"/>
          <w:sz w:val="24"/>
          <w:szCs w:val="24"/>
        </w:rPr>
        <w:t>- politika i plan upravljanja rizikom,</w:t>
      </w:r>
    </w:p>
    <w:p w14:paraId="15DDF07D" w14:textId="77777777" w:rsidR="002E52B3" w:rsidRPr="0051471A" w:rsidRDefault="002E52B3" w:rsidP="002E52B3">
      <w:pPr>
        <w:rPr>
          <w:rFonts w:ascii="Times New Roman" w:hAnsi="Times New Roman"/>
          <w:sz w:val="24"/>
          <w:szCs w:val="24"/>
        </w:rPr>
      </w:pPr>
      <w:r w:rsidRPr="0051471A">
        <w:rPr>
          <w:rFonts w:ascii="Times New Roman" w:hAnsi="Times New Roman"/>
          <w:sz w:val="24"/>
          <w:szCs w:val="24"/>
        </w:rPr>
        <w:t>- arhitektura za učinkovito upravljanje rizicima,</w:t>
      </w:r>
    </w:p>
    <w:p w14:paraId="7E5FAAF2" w14:textId="77777777" w:rsidR="002E52B3" w:rsidRPr="0051471A" w:rsidRDefault="002E52B3" w:rsidP="002E52B3">
      <w:pPr>
        <w:rPr>
          <w:rFonts w:ascii="Times New Roman" w:hAnsi="Times New Roman"/>
          <w:sz w:val="24"/>
          <w:szCs w:val="24"/>
        </w:rPr>
      </w:pPr>
      <w:r w:rsidRPr="0051471A">
        <w:rPr>
          <w:rFonts w:ascii="Times New Roman" w:hAnsi="Times New Roman"/>
          <w:sz w:val="24"/>
          <w:szCs w:val="24"/>
        </w:rPr>
        <w:t>- stav prema riziku i vlasnici rizika,</w:t>
      </w:r>
    </w:p>
    <w:p w14:paraId="372E0751" w14:textId="77777777" w:rsidR="002E52B3" w:rsidRPr="0051471A" w:rsidRDefault="002E52B3" w:rsidP="002E52B3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51471A">
        <w:rPr>
          <w:rFonts w:ascii="Times New Roman" w:hAnsi="Times New Roman"/>
          <w:sz w:val="24"/>
          <w:szCs w:val="24"/>
        </w:rPr>
        <w:t>- definicije rizika,</w:t>
      </w:r>
    </w:p>
    <w:p w14:paraId="7BDB7C93" w14:textId="77777777" w:rsidR="002E52B3" w:rsidRPr="0051471A" w:rsidRDefault="002E52B3" w:rsidP="002E52B3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51471A">
        <w:rPr>
          <w:rFonts w:ascii="Times New Roman" w:hAnsi="Times New Roman"/>
          <w:sz w:val="24"/>
          <w:szCs w:val="24"/>
        </w:rPr>
        <w:t>- pojam prijetnji, ranjivosti, vjerojatnosti, posljedica,</w:t>
      </w:r>
    </w:p>
    <w:p w14:paraId="2E46FE8D" w14:textId="77777777" w:rsidR="002E52B3" w:rsidRPr="0051471A" w:rsidRDefault="002E52B3" w:rsidP="002E52B3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51471A">
        <w:rPr>
          <w:rFonts w:ascii="Times New Roman" w:hAnsi="Times New Roman"/>
          <w:sz w:val="24"/>
          <w:szCs w:val="24"/>
        </w:rPr>
        <w:t>- principi (svrha) upravljanja rizikom,</w:t>
      </w:r>
    </w:p>
    <w:p w14:paraId="74A03778" w14:textId="77777777" w:rsidR="002E52B3" w:rsidRPr="0051471A" w:rsidRDefault="002E52B3" w:rsidP="002E52B3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51471A">
        <w:rPr>
          <w:rFonts w:ascii="Times New Roman" w:hAnsi="Times New Roman"/>
          <w:sz w:val="24"/>
          <w:szCs w:val="24"/>
        </w:rPr>
        <w:t>- okvir djelovanja,</w:t>
      </w:r>
    </w:p>
    <w:p w14:paraId="417CE50A" w14:textId="77777777" w:rsidR="002E52B3" w:rsidRPr="0051471A" w:rsidRDefault="002E52B3" w:rsidP="002E52B3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51471A">
        <w:rPr>
          <w:rFonts w:ascii="Times New Roman" w:hAnsi="Times New Roman"/>
          <w:sz w:val="24"/>
          <w:szCs w:val="24"/>
        </w:rPr>
        <w:t>- proces djelovanja,</w:t>
      </w:r>
    </w:p>
    <w:p w14:paraId="6F6B8094" w14:textId="77777777" w:rsidR="002E52B3" w:rsidRPr="0051471A" w:rsidRDefault="002E52B3" w:rsidP="002E52B3">
      <w:pPr>
        <w:rPr>
          <w:rFonts w:ascii="Times New Roman" w:hAnsi="Times New Roman"/>
          <w:sz w:val="24"/>
          <w:szCs w:val="24"/>
        </w:rPr>
      </w:pPr>
      <w:r w:rsidRPr="0051471A">
        <w:rPr>
          <w:rFonts w:ascii="Times New Roman" w:hAnsi="Times New Roman"/>
          <w:sz w:val="24"/>
          <w:szCs w:val="24"/>
        </w:rPr>
        <w:t>- uspostava unutarnjeg i vanjskog konteksta,</w:t>
      </w:r>
    </w:p>
    <w:p w14:paraId="0A30A6B4" w14:textId="77777777" w:rsidR="002E52B3" w:rsidRPr="0051471A" w:rsidRDefault="002E52B3" w:rsidP="002E52B3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51471A">
        <w:rPr>
          <w:rFonts w:ascii="Times New Roman" w:hAnsi="Times New Roman"/>
          <w:sz w:val="24"/>
          <w:szCs w:val="24"/>
        </w:rPr>
        <w:t>- metodologije upravljanja rizicima,</w:t>
      </w:r>
    </w:p>
    <w:p w14:paraId="07780177" w14:textId="77777777" w:rsidR="002E52B3" w:rsidRPr="0051471A" w:rsidRDefault="002E52B3" w:rsidP="002E52B3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51471A">
        <w:rPr>
          <w:rFonts w:ascii="Times New Roman" w:hAnsi="Times New Roman"/>
          <w:sz w:val="24"/>
          <w:szCs w:val="24"/>
        </w:rPr>
        <w:t>- kvantitativne i kvalitativne metode,</w:t>
      </w:r>
    </w:p>
    <w:p w14:paraId="21DCDCF1" w14:textId="77777777" w:rsidR="002E52B3" w:rsidRPr="0051471A" w:rsidRDefault="002E52B3" w:rsidP="002E52B3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51471A">
        <w:rPr>
          <w:rFonts w:ascii="Times New Roman" w:hAnsi="Times New Roman"/>
          <w:sz w:val="24"/>
          <w:szCs w:val="24"/>
        </w:rPr>
        <w:t>- procjena rizika,</w:t>
      </w:r>
    </w:p>
    <w:p w14:paraId="3114D18F" w14:textId="77777777" w:rsidR="002E52B3" w:rsidRPr="0051471A" w:rsidRDefault="002E52B3" w:rsidP="002E52B3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51471A">
        <w:rPr>
          <w:rFonts w:ascii="Times New Roman" w:hAnsi="Times New Roman"/>
          <w:sz w:val="24"/>
          <w:szCs w:val="24"/>
        </w:rPr>
        <w:t>- izvor rizika,</w:t>
      </w:r>
    </w:p>
    <w:p w14:paraId="06B823C9" w14:textId="77777777" w:rsidR="002E52B3" w:rsidRPr="0051471A" w:rsidRDefault="002E52B3" w:rsidP="002E52B3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51471A">
        <w:rPr>
          <w:rFonts w:ascii="Times New Roman" w:hAnsi="Times New Roman"/>
          <w:sz w:val="24"/>
          <w:szCs w:val="24"/>
        </w:rPr>
        <w:t>- događaj, incident, akcident</w:t>
      </w:r>
    </w:p>
    <w:p w14:paraId="61417869" w14:textId="77777777" w:rsidR="002E52B3" w:rsidRPr="0051471A" w:rsidRDefault="002E52B3" w:rsidP="002E52B3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51471A">
        <w:rPr>
          <w:rFonts w:ascii="Times New Roman" w:hAnsi="Times New Roman"/>
          <w:sz w:val="24"/>
          <w:szCs w:val="24"/>
        </w:rPr>
        <w:t>- posljedice po život i zdravlje ljudi,</w:t>
      </w:r>
    </w:p>
    <w:p w14:paraId="27B53C4C" w14:textId="77777777" w:rsidR="002E52B3" w:rsidRPr="0051471A" w:rsidRDefault="002E52B3" w:rsidP="002E52B3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51471A">
        <w:rPr>
          <w:rFonts w:ascii="Times New Roman" w:hAnsi="Times New Roman"/>
          <w:sz w:val="24"/>
          <w:szCs w:val="24"/>
        </w:rPr>
        <w:t>- gospodarski gubici,</w:t>
      </w:r>
    </w:p>
    <w:p w14:paraId="6ED6F584" w14:textId="77777777" w:rsidR="002E52B3" w:rsidRPr="0051471A" w:rsidRDefault="002E52B3" w:rsidP="002E52B3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51471A">
        <w:rPr>
          <w:rFonts w:ascii="Times New Roman" w:hAnsi="Times New Roman"/>
          <w:sz w:val="24"/>
          <w:szCs w:val="24"/>
        </w:rPr>
        <w:t>- utjecaj na društvenu stabilnost i politiku,</w:t>
      </w:r>
    </w:p>
    <w:p w14:paraId="4795B4DA" w14:textId="77777777" w:rsidR="002E52B3" w:rsidRPr="0051471A" w:rsidRDefault="002E52B3" w:rsidP="002E52B3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51471A">
        <w:rPr>
          <w:rFonts w:ascii="Times New Roman" w:hAnsi="Times New Roman"/>
          <w:sz w:val="24"/>
          <w:szCs w:val="24"/>
        </w:rPr>
        <w:t>- prepoznavanje, identifikacija, analiza, vrednovanje, obrada rizika,</w:t>
      </w:r>
    </w:p>
    <w:p w14:paraId="5547D840" w14:textId="77777777" w:rsidR="002E52B3" w:rsidRPr="0051471A" w:rsidRDefault="002E52B3" w:rsidP="002E52B3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51471A">
        <w:rPr>
          <w:rFonts w:ascii="Times New Roman" w:hAnsi="Times New Roman"/>
          <w:sz w:val="24"/>
          <w:szCs w:val="24"/>
        </w:rPr>
        <w:t>- jednostruki i višestruki rizik,</w:t>
      </w:r>
    </w:p>
    <w:p w14:paraId="403FECE9" w14:textId="77777777" w:rsidR="002E52B3" w:rsidRPr="0051471A" w:rsidRDefault="002E52B3" w:rsidP="002E52B3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51471A">
        <w:rPr>
          <w:rFonts w:ascii="Times New Roman" w:hAnsi="Times New Roman"/>
          <w:sz w:val="24"/>
          <w:szCs w:val="24"/>
        </w:rPr>
        <w:t>- elementi rizika,</w:t>
      </w:r>
    </w:p>
    <w:p w14:paraId="6F70826E" w14:textId="77777777" w:rsidR="002E52B3" w:rsidRPr="0051471A" w:rsidRDefault="002E52B3" w:rsidP="002E52B3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51471A">
        <w:rPr>
          <w:rFonts w:ascii="Times New Roman" w:hAnsi="Times New Roman"/>
          <w:sz w:val="24"/>
          <w:szCs w:val="24"/>
        </w:rPr>
        <w:t>- Planiranje, Provedba, Provjera, Primjena,</w:t>
      </w:r>
    </w:p>
    <w:p w14:paraId="4A48A35B" w14:textId="77777777" w:rsidR="002E52B3" w:rsidRPr="0051471A" w:rsidRDefault="002E52B3" w:rsidP="002E52B3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51471A">
        <w:rPr>
          <w:rFonts w:ascii="Times New Roman" w:hAnsi="Times New Roman"/>
          <w:sz w:val="24"/>
          <w:szCs w:val="24"/>
        </w:rPr>
        <w:t>- inventura, izdvajanje i logička eliminacija,</w:t>
      </w:r>
    </w:p>
    <w:p w14:paraId="5FAFBB64" w14:textId="77777777" w:rsidR="002E52B3" w:rsidRPr="0051471A" w:rsidRDefault="002E52B3" w:rsidP="002E52B3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51471A">
        <w:rPr>
          <w:rFonts w:ascii="Times New Roman" w:hAnsi="Times New Roman"/>
          <w:sz w:val="24"/>
          <w:szCs w:val="24"/>
        </w:rPr>
        <w:t>- opasnosti percepcije rizika,</w:t>
      </w:r>
    </w:p>
    <w:p w14:paraId="73B4C34B" w14:textId="77777777" w:rsidR="002E52B3" w:rsidRPr="0051471A" w:rsidRDefault="002E52B3" w:rsidP="002E52B3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51471A">
        <w:rPr>
          <w:rFonts w:ascii="Times New Roman" w:hAnsi="Times New Roman"/>
          <w:sz w:val="24"/>
          <w:szCs w:val="24"/>
        </w:rPr>
        <w:t>- tehnike prikupljanja informacija,</w:t>
      </w:r>
    </w:p>
    <w:p w14:paraId="78B4F786" w14:textId="77777777" w:rsidR="002E52B3" w:rsidRPr="0051471A" w:rsidRDefault="002E52B3" w:rsidP="002E52B3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51471A">
        <w:rPr>
          <w:rFonts w:ascii="Times New Roman" w:hAnsi="Times New Roman"/>
          <w:sz w:val="24"/>
          <w:szCs w:val="24"/>
        </w:rPr>
        <w:t>- sastavljanje kataloga (popisa) prijetnji i ranjivosti,</w:t>
      </w:r>
    </w:p>
    <w:p w14:paraId="5188C371" w14:textId="77777777" w:rsidR="002E52B3" w:rsidRPr="0051471A" w:rsidRDefault="002E52B3" w:rsidP="002E52B3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51471A">
        <w:rPr>
          <w:rFonts w:ascii="Times New Roman" w:hAnsi="Times New Roman"/>
          <w:sz w:val="24"/>
          <w:szCs w:val="24"/>
        </w:rPr>
        <w:t>- antropogene, tehničko - tehnološke, prirodne prijetnje,</w:t>
      </w:r>
    </w:p>
    <w:p w14:paraId="06BEB852" w14:textId="77777777" w:rsidR="002E52B3" w:rsidRPr="0051471A" w:rsidRDefault="002E52B3" w:rsidP="002E52B3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51471A">
        <w:rPr>
          <w:rFonts w:ascii="Times New Roman" w:hAnsi="Times New Roman"/>
          <w:sz w:val="24"/>
          <w:szCs w:val="24"/>
        </w:rPr>
        <w:t>- kriteriji za procjenu ranjivosti,</w:t>
      </w:r>
    </w:p>
    <w:p w14:paraId="5DB1D557" w14:textId="77777777" w:rsidR="002E52B3" w:rsidRPr="0051471A" w:rsidRDefault="002E52B3" w:rsidP="002E52B3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51471A">
        <w:rPr>
          <w:rFonts w:ascii="Times New Roman" w:hAnsi="Times New Roman"/>
          <w:sz w:val="24"/>
          <w:szCs w:val="24"/>
        </w:rPr>
        <w:t>- utvrđivanje vjerojatnosti pojave događaja,</w:t>
      </w:r>
    </w:p>
    <w:p w14:paraId="0A524340" w14:textId="77777777" w:rsidR="002E52B3" w:rsidRPr="0051471A" w:rsidRDefault="002E52B3" w:rsidP="002E52B3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51471A">
        <w:rPr>
          <w:rFonts w:ascii="Times New Roman" w:hAnsi="Times New Roman"/>
          <w:sz w:val="24"/>
          <w:szCs w:val="24"/>
        </w:rPr>
        <w:t>- sastavljanje scenarija događaja,</w:t>
      </w:r>
    </w:p>
    <w:p w14:paraId="10EA9D29" w14:textId="77777777" w:rsidR="002E52B3" w:rsidRPr="0051471A" w:rsidRDefault="002E52B3" w:rsidP="002E52B3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51471A">
        <w:rPr>
          <w:rFonts w:ascii="Times New Roman" w:hAnsi="Times New Roman"/>
          <w:sz w:val="24"/>
          <w:szCs w:val="24"/>
        </w:rPr>
        <w:t>- rangiranje posljedica,</w:t>
      </w:r>
    </w:p>
    <w:p w14:paraId="139BD622" w14:textId="77777777" w:rsidR="002E52B3" w:rsidRPr="0051471A" w:rsidRDefault="002E52B3" w:rsidP="002E52B3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51471A">
        <w:rPr>
          <w:rFonts w:ascii="Times New Roman" w:hAnsi="Times New Roman"/>
          <w:sz w:val="24"/>
          <w:szCs w:val="24"/>
        </w:rPr>
        <w:t>- modeli, primjeri, simulacije,</w:t>
      </w:r>
    </w:p>
    <w:p w14:paraId="5C729E95" w14:textId="77777777" w:rsidR="002E52B3" w:rsidRPr="0051471A" w:rsidRDefault="002E52B3" w:rsidP="002E52B3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51471A">
        <w:rPr>
          <w:rFonts w:ascii="Times New Roman" w:hAnsi="Times New Roman"/>
          <w:sz w:val="24"/>
          <w:szCs w:val="24"/>
        </w:rPr>
        <w:t>- odgovori na rizik (mjere i postupci za tretiranje rizika),</w:t>
      </w:r>
    </w:p>
    <w:p w14:paraId="343A97DE" w14:textId="77777777" w:rsidR="002E52B3" w:rsidRPr="0051471A" w:rsidRDefault="002E52B3" w:rsidP="002E52B3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51471A">
        <w:rPr>
          <w:rFonts w:ascii="Times New Roman" w:hAnsi="Times New Roman"/>
          <w:sz w:val="24"/>
          <w:szCs w:val="24"/>
        </w:rPr>
        <w:t>- utvrđivanje indeksa kritičnosti ili razine rizika,</w:t>
      </w:r>
    </w:p>
    <w:p w14:paraId="46E0DC0A" w14:textId="77777777" w:rsidR="002E52B3" w:rsidRPr="0051471A" w:rsidRDefault="002E52B3" w:rsidP="002E52B3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51471A">
        <w:rPr>
          <w:rFonts w:ascii="Times New Roman" w:hAnsi="Times New Roman"/>
          <w:sz w:val="24"/>
          <w:szCs w:val="24"/>
        </w:rPr>
        <w:t>- utvrđivanje aktivnosti u odnosu na procijenjeni indeks kritičnosti,</w:t>
      </w:r>
    </w:p>
    <w:p w14:paraId="3B6654E8" w14:textId="77777777" w:rsidR="002E52B3" w:rsidRPr="0051471A" w:rsidRDefault="002E52B3" w:rsidP="002E52B3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51471A">
        <w:rPr>
          <w:rFonts w:ascii="Times New Roman" w:hAnsi="Times New Roman"/>
          <w:sz w:val="24"/>
          <w:szCs w:val="24"/>
        </w:rPr>
        <w:t>- evaluacija, obrada i stav prema riziku,</w:t>
      </w:r>
    </w:p>
    <w:p w14:paraId="5FD429FC" w14:textId="77777777" w:rsidR="002E52B3" w:rsidRPr="0051471A" w:rsidRDefault="002E52B3" w:rsidP="002E52B3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51471A">
        <w:rPr>
          <w:rFonts w:ascii="Times New Roman" w:hAnsi="Times New Roman"/>
          <w:sz w:val="24"/>
          <w:szCs w:val="24"/>
        </w:rPr>
        <w:t>- preostali rizik,</w:t>
      </w:r>
    </w:p>
    <w:p w14:paraId="695BA35A" w14:textId="77777777" w:rsidR="002E52B3" w:rsidRPr="0051471A" w:rsidRDefault="002E52B3" w:rsidP="002E52B3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51471A">
        <w:rPr>
          <w:rFonts w:ascii="Times New Roman" w:hAnsi="Times New Roman"/>
          <w:sz w:val="24"/>
          <w:szCs w:val="24"/>
        </w:rPr>
        <w:t>- komunikacija (komunikacijski alati) i savjetovanja,</w:t>
      </w:r>
    </w:p>
    <w:p w14:paraId="7B96A8BB" w14:textId="77777777" w:rsidR="002E52B3" w:rsidRPr="0051471A" w:rsidRDefault="002E52B3" w:rsidP="002E52B3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51471A">
        <w:rPr>
          <w:rFonts w:ascii="Times New Roman" w:hAnsi="Times New Roman"/>
          <w:sz w:val="24"/>
          <w:szCs w:val="24"/>
        </w:rPr>
        <w:t>- nadzor i revizija,</w:t>
      </w:r>
    </w:p>
    <w:p w14:paraId="5DD4037F" w14:textId="77777777" w:rsidR="002E52B3" w:rsidRPr="0051471A" w:rsidRDefault="002E52B3" w:rsidP="002E52B3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51471A">
        <w:rPr>
          <w:rFonts w:ascii="Times New Roman" w:hAnsi="Times New Roman"/>
          <w:sz w:val="24"/>
          <w:szCs w:val="24"/>
        </w:rPr>
        <w:t>- efektivnost, učinkovitost i dinamična procjena rizika,</w:t>
      </w:r>
    </w:p>
    <w:p w14:paraId="2996F8D4" w14:textId="77777777" w:rsidR="002E52B3" w:rsidRPr="0051471A" w:rsidRDefault="002E52B3" w:rsidP="002E52B3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51471A">
        <w:rPr>
          <w:rFonts w:ascii="Times New Roman" w:hAnsi="Times New Roman"/>
          <w:sz w:val="24"/>
          <w:szCs w:val="24"/>
        </w:rPr>
        <w:t>- upravljanje sigurnošću.</w:t>
      </w:r>
    </w:p>
    <w:p w14:paraId="1FD4A0C1" w14:textId="77777777" w:rsidR="002E52B3" w:rsidRPr="0051471A" w:rsidRDefault="002E52B3" w:rsidP="009D223A">
      <w:pPr>
        <w:pStyle w:val="Heading4"/>
      </w:pPr>
      <w:r w:rsidRPr="0051471A">
        <w:br w:type="page"/>
      </w:r>
      <w:r w:rsidRPr="0051471A">
        <w:lastRenderedPageBreak/>
        <w:t>Programsko područje III.: KRIZNI MENADŽMENT I KRIZNO KOMUNICIRANJE</w:t>
      </w:r>
    </w:p>
    <w:p w14:paraId="3B27C762" w14:textId="77777777" w:rsidR="002E52B3" w:rsidRPr="0051471A" w:rsidRDefault="002E52B3" w:rsidP="002E52B3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0018C815" w14:textId="77777777" w:rsidR="002E52B3" w:rsidRPr="0051471A" w:rsidRDefault="002E52B3" w:rsidP="00A00121">
      <w:pPr>
        <w:rPr>
          <w:rFonts w:ascii="Times New Roman" w:hAnsi="Times New Roman"/>
          <w:color w:val="000000"/>
          <w:sz w:val="24"/>
          <w:szCs w:val="24"/>
        </w:rPr>
      </w:pPr>
    </w:p>
    <w:p w14:paraId="51C07A10" w14:textId="77777777" w:rsidR="00A00121" w:rsidRPr="0051471A" w:rsidRDefault="002E52B3" w:rsidP="00A00121">
      <w:pPr>
        <w:rPr>
          <w:rFonts w:ascii="Times New Roman" w:hAnsi="Times New Roman"/>
          <w:color w:val="000000"/>
          <w:sz w:val="24"/>
          <w:szCs w:val="24"/>
        </w:rPr>
      </w:pPr>
      <w:r w:rsidRPr="0051471A">
        <w:rPr>
          <w:rFonts w:ascii="Times New Roman" w:hAnsi="Times New Roman"/>
          <w:color w:val="000000"/>
          <w:sz w:val="24"/>
          <w:szCs w:val="24"/>
        </w:rPr>
        <w:t xml:space="preserve">- </w:t>
      </w:r>
      <w:r w:rsidR="00A00121" w:rsidRPr="0051471A">
        <w:rPr>
          <w:rFonts w:ascii="Times New Roman" w:hAnsi="Times New Roman"/>
          <w:color w:val="000000"/>
          <w:sz w:val="24"/>
          <w:szCs w:val="24"/>
        </w:rPr>
        <w:t>svrha kriznog menadžmenta,</w:t>
      </w:r>
    </w:p>
    <w:p w14:paraId="601786A3" w14:textId="77777777" w:rsidR="002E52B3" w:rsidRPr="0051471A" w:rsidRDefault="002E52B3" w:rsidP="00A00121">
      <w:pPr>
        <w:rPr>
          <w:rFonts w:ascii="Times New Roman" w:hAnsi="Times New Roman"/>
          <w:color w:val="000000"/>
          <w:sz w:val="24"/>
          <w:szCs w:val="24"/>
        </w:rPr>
      </w:pPr>
      <w:r w:rsidRPr="0051471A">
        <w:rPr>
          <w:rFonts w:ascii="Times New Roman" w:hAnsi="Times New Roman"/>
          <w:color w:val="000000"/>
          <w:sz w:val="24"/>
          <w:szCs w:val="24"/>
        </w:rPr>
        <w:t>- definicija krize,</w:t>
      </w:r>
    </w:p>
    <w:p w14:paraId="019505FE" w14:textId="77777777" w:rsidR="00702936" w:rsidRPr="0051471A" w:rsidRDefault="00702936" w:rsidP="00A00121">
      <w:pPr>
        <w:rPr>
          <w:rFonts w:ascii="Times New Roman" w:hAnsi="Times New Roman"/>
          <w:color w:val="000000"/>
          <w:sz w:val="24"/>
          <w:szCs w:val="24"/>
        </w:rPr>
      </w:pPr>
      <w:r w:rsidRPr="0051471A">
        <w:rPr>
          <w:rFonts w:ascii="Times New Roman" w:hAnsi="Times New Roman"/>
          <w:color w:val="000000"/>
          <w:sz w:val="24"/>
          <w:szCs w:val="24"/>
        </w:rPr>
        <w:t>- vrste kriza,</w:t>
      </w:r>
    </w:p>
    <w:p w14:paraId="4D138E88" w14:textId="77777777" w:rsidR="00053DD0" w:rsidRPr="0051471A" w:rsidRDefault="00053DD0" w:rsidP="00A00121">
      <w:pPr>
        <w:rPr>
          <w:rFonts w:ascii="Times New Roman" w:hAnsi="Times New Roman"/>
          <w:color w:val="000000"/>
          <w:sz w:val="24"/>
          <w:szCs w:val="24"/>
        </w:rPr>
      </w:pPr>
      <w:r w:rsidRPr="0051471A">
        <w:rPr>
          <w:rFonts w:ascii="Times New Roman" w:hAnsi="Times New Roman"/>
          <w:color w:val="000000"/>
          <w:sz w:val="24"/>
          <w:szCs w:val="24"/>
        </w:rPr>
        <w:t>- unutarnji i vanjski uzroci kriza,</w:t>
      </w:r>
    </w:p>
    <w:p w14:paraId="024FC629" w14:textId="77777777" w:rsidR="00702936" w:rsidRPr="0051471A" w:rsidRDefault="00702936" w:rsidP="00A00121">
      <w:pPr>
        <w:rPr>
          <w:rFonts w:ascii="Times New Roman" w:hAnsi="Times New Roman"/>
          <w:color w:val="000000"/>
          <w:sz w:val="24"/>
          <w:szCs w:val="24"/>
        </w:rPr>
      </w:pPr>
      <w:r w:rsidRPr="0051471A">
        <w:rPr>
          <w:rFonts w:ascii="Times New Roman" w:hAnsi="Times New Roman"/>
          <w:color w:val="000000"/>
          <w:sz w:val="24"/>
          <w:szCs w:val="24"/>
        </w:rPr>
        <w:t>- recesije i financijske krize,</w:t>
      </w:r>
    </w:p>
    <w:p w14:paraId="4971CE2A" w14:textId="77777777" w:rsidR="00702936" w:rsidRPr="0051471A" w:rsidRDefault="00702936" w:rsidP="00A00121">
      <w:pPr>
        <w:rPr>
          <w:rFonts w:ascii="Times New Roman" w:hAnsi="Times New Roman"/>
          <w:color w:val="000000"/>
          <w:sz w:val="24"/>
          <w:szCs w:val="24"/>
        </w:rPr>
      </w:pPr>
      <w:r w:rsidRPr="0051471A">
        <w:rPr>
          <w:rFonts w:ascii="Times New Roman" w:hAnsi="Times New Roman"/>
          <w:color w:val="000000"/>
          <w:sz w:val="24"/>
          <w:szCs w:val="24"/>
        </w:rPr>
        <w:t>- zdravstveno epidemiološke krize,</w:t>
      </w:r>
    </w:p>
    <w:p w14:paraId="2DFEEEBD" w14:textId="77777777" w:rsidR="00702936" w:rsidRPr="0051471A" w:rsidRDefault="00702936" w:rsidP="00A00121">
      <w:pPr>
        <w:rPr>
          <w:rFonts w:ascii="Times New Roman" w:hAnsi="Times New Roman"/>
          <w:color w:val="000000"/>
          <w:sz w:val="24"/>
          <w:szCs w:val="24"/>
        </w:rPr>
      </w:pPr>
      <w:r w:rsidRPr="0051471A">
        <w:rPr>
          <w:rFonts w:ascii="Times New Roman" w:hAnsi="Times New Roman"/>
          <w:color w:val="000000"/>
          <w:sz w:val="24"/>
          <w:szCs w:val="24"/>
        </w:rPr>
        <w:t>- migracije i ratovi,</w:t>
      </w:r>
    </w:p>
    <w:p w14:paraId="28198C19" w14:textId="77777777" w:rsidR="00702936" w:rsidRPr="0051471A" w:rsidRDefault="00702936" w:rsidP="00A00121">
      <w:pPr>
        <w:rPr>
          <w:rFonts w:ascii="Times New Roman" w:hAnsi="Times New Roman"/>
          <w:color w:val="000000"/>
          <w:sz w:val="24"/>
          <w:szCs w:val="24"/>
        </w:rPr>
      </w:pPr>
      <w:r w:rsidRPr="0051471A">
        <w:rPr>
          <w:rFonts w:ascii="Times New Roman" w:hAnsi="Times New Roman"/>
          <w:color w:val="000000"/>
          <w:sz w:val="24"/>
          <w:szCs w:val="24"/>
        </w:rPr>
        <w:t>- svjetske krize,</w:t>
      </w:r>
    </w:p>
    <w:p w14:paraId="772060D6" w14:textId="77777777" w:rsidR="00A00121" w:rsidRPr="0051471A" w:rsidRDefault="002E52B3" w:rsidP="00A00121">
      <w:pPr>
        <w:rPr>
          <w:rFonts w:ascii="Times New Roman" w:hAnsi="Times New Roman"/>
          <w:color w:val="000000"/>
          <w:sz w:val="24"/>
          <w:szCs w:val="24"/>
        </w:rPr>
      </w:pPr>
      <w:r w:rsidRPr="0051471A">
        <w:rPr>
          <w:rFonts w:ascii="Times New Roman" w:hAnsi="Times New Roman"/>
          <w:color w:val="000000"/>
          <w:sz w:val="24"/>
          <w:szCs w:val="24"/>
        </w:rPr>
        <w:t>-</w:t>
      </w:r>
      <w:r w:rsidR="00A00121" w:rsidRPr="0051471A">
        <w:rPr>
          <w:rFonts w:ascii="Times New Roman" w:hAnsi="Times New Roman"/>
          <w:color w:val="000000"/>
          <w:sz w:val="24"/>
          <w:szCs w:val="24"/>
        </w:rPr>
        <w:t xml:space="preserve"> upravljanje krizom,</w:t>
      </w:r>
    </w:p>
    <w:p w14:paraId="302FF611" w14:textId="77777777" w:rsidR="00A00121" w:rsidRPr="0051471A" w:rsidRDefault="002E52B3" w:rsidP="00A00121">
      <w:pPr>
        <w:rPr>
          <w:rFonts w:ascii="Times New Roman" w:hAnsi="Times New Roman"/>
          <w:color w:val="000000"/>
          <w:sz w:val="24"/>
          <w:szCs w:val="24"/>
        </w:rPr>
      </w:pPr>
      <w:r w:rsidRPr="0051471A">
        <w:rPr>
          <w:rFonts w:ascii="Times New Roman" w:hAnsi="Times New Roman"/>
          <w:color w:val="000000"/>
          <w:sz w:val="24"/>
          <w:szCs w:val="24"/>
        </w:rPr>
        <w:t xml:space="preserve">- </w:t>
      </w:r>
      <w:r w:rsidR="00A00121" w:rsidRPr="0051471A">
        <w:rPr>
          <w:rFonts w:ascii="Times New Roman" w:hAnsi="Times New Roman"/>
          <w:color w:val="000000"/>
          <w:sz w:val="24"/>
          <w:szCs w:val="24"/>
        </w:rPr>
        <w:t>pojam krize u poslovnom okruženju,</w:t>
      </w:r>
    </w:p>
    <w:p w14:paraId="3AFFBBA0" w14:textId="77777777" w:rsidR="00A00121" w:rsidRPr="0051471A" w:rsidRDefault="002E52B3" w:rsidP="00A00121">
      <w:pPr>
        <w:rPr>
          <w:rFonts w:ascii="Times New Roman" w:hAnsi="Times New Roman"/>
          <w:color w:val="000000"/>
          <w:sz w:val="24"/>
          <w:szCs w:val="24"/>
        </w:rPr>
      </w:pPr>
      <w:r w:rsidRPr="0051471A">
        <w:rPr>
          <w:rFonts w:ascii="Times New Roman" w:hAnsi="Times New Roman"/>
          <w:color w:val="000000"/>
          <w:sz w:val="24"/>
          <w:szCs w:val="24"/>
        </w:rPr>
        <w:t xml:space="preserve">- </w:t>
      </w:r>
      <w:r w:rsidR="00A00121" w:rsidRPr="0051471A">
        <w:rPr>
          <w:rFonts w:ascii="Times New Roman" w:hAnsi="Times New Roman"/>
          <w:color w:val="000000"/>
          <w:sz w:val="24"/>
          <w:szCs w:val="24"/>
        </w:rPr>
        <w:t>osnovna obilježja krize,</w:t>
      </w:r>
    </w:p>
    <w:p w14:paraId="7FCDAD9B" w14:textId="77777777" w:rsidR="00A00121" w:rsidRPr="0051471A" w:rsidRDefault="002E52B3" w:rsidP="00A00121">
      <w:pPr>
        <w:rPr>
          <w:rFonts w:ascii="Times New Roman" w:hAnsi="Times New Roman"/>
          <w:color w:val="000000"/>
          <w:sz w:val="24"/>
          <w:szCs w:val="24"/>
        </w:rPr>
      </w:pPr>
      <w:r w:rsidRPr="0051471A">
        <w:rPr>
          <w:rFonts w:ascii="Times New Roman" w:hAnsi="Times New Roman"/>
          <w:color w:val="000000"/>
          <w:sz w:val="24"/>
          <w:szCs w:val="24"/>
        </w:rPr>
        <w:t xml:space="preserve">- </w:t>
      </w:r>
      <w:r w:rsidR="00A00121" w:rsidRPr="0051471A">
        <w:rPr>
          <w:rFonts w:ascii="Times New Roman" w:hAnsi="Times New Roman"/>
          <w:color w:val="000000"/>
          <w:sz w:val="24"/>
          <w:szCs w:val="24"/>
        </w:rPr>
        <w:t>uzroci krize u poslovnom okruženju,</w:t>
      </w:r>
    </w:p>
    <w:p w14:paraId="108A1443" w14:textId="77777777" w:rsidR="00A00121" w:rsidRPr="0051471A" w:rsidRDefault="002E52B3" w:rsidP="00A00121">
      <w:pPr>
        <w:rPr>
          <w:rFonts w:ascii="Times New Roman" w:hAnsi="Times New Roman"/>
          <w:color w:val="000000"/>
          <w:sz w:val="24"/>
          <w:szCs w:val="24"/>
        </w:rPr>
      </w:pPr>
      <w:r w:rsidRPr="0051471A">
        <w:rPr>
          <w:rFonts w:ascii="Times New Roman" w:hAnsi="Times New Roman"/>
          <w:color w:val="000000"/>
          <w:sz w:val="24"/>
          <w:szCs w:val="24"/>
        </w:rPr>
        <w:t xml:space="preserve">- </w:t>
      </w:r>
      <w:r w:rsidR="00A00121" w:rsidRPr="0051471A">
        <w:rPr>
          <w:rFonts w:ascii="Times New Roman" w:hAnsi="Times New Roman"/>
          <w:color w:val="000000"/>
          <w:sz w:val="24"/>
          <w:szCs w:val="24"/>
        </w:rPr>
        <w:t>planiranje za izvanredne situacije,</w:t>
      </w:r>
    </w:p>
    <w:p w14:paraId="1C38190C" w14:textId="77777777" w:rsidR="00702936" w:rsidRPr="0051471A" w:rsidRDefault="00702936" w:rsidP="00A00121">
      <w:pPr>
        <w:rPr>
          <w:rFonts w:ascii="Times New Roman" w:hAnsi="Times New Roman"/>
          <w:color w:val="000000"/>
          <w:sz w:val="24"/>
          <w:szCs w:val="24"/>
        </w:rPr>
      </w:pPr>
      <w:r w:rsidRPr="0051471A">
        <w:rPr>
          <w:rFonts w:ascii="Times New Roman" w:hAnsi="Times New Roman"/>
          <w:color w:val="000000"/>
          <w:sz w:val="24"/>
          <w:szCs w:val="24"/>
        </w:rPr>
        <w:t>- prevencija,</w:t>
      </w:r>
    </w:p>
    <w:p w14:paraId="2F259882" w14:textId="77777777" w:rsidR="00702936" w:rsidRPr="0051471A" w:rsidRDefault="00702936" w:rsidP="00A00121">
      <w:pPr>
        <w:rPr>
          <w:rFonts w:ascii="Times New Roman" w:hAnsi="Times New Roman"/>
          <w:color w:val="000000"/>
          <w:sz w:val="24"/>
          <w:szCs w:val="24"/>
        </w:rPr>
      </w:pPr>
      <w:r w:rsidRPr="0051471A">
        <w:rPr>
          <w:rFonts w:ascii="Times New Roman" w:hAnsi="Times New Roman"/>
          <w:color w:val="000000"/>
          <w:sz w:val="24"/>
          <w:szCs w:val="24"/>
        </w:rPr>
        <w:t>- stečajni i krizni menadžment,</w:t>
      </w:r>
    </w:p>
    <w:p w14:paraId="50588114" w14:textId="77777777" w:rsidR="00702936" w:rsidRPr="0051471A" w:rsidRDefault="00702936" w:rsidP="00A00121">
      <w:pPr>
        <w:rPr>
          <w:rFonts w:ascii="Times New Roman" w:hAnsi="Times New Roman"/>
          <w:color w:val="000000"/>
          <w:sz w:val="24"/>
          <w:szCs w:val="24"/>
        </w:rPr>
      </w:pPr>
      <w:r w:rsidRPr="0051471A">
        <w:rPr>
          <w:rFonts w:ascii="Times New Roman" w:hAnsi="Times New Roman"/>
          <w:color w:val="000000"/>
          <w:sz w:val="24"/>
          <w:szCs w:val="24"/>
        </w:rPr>
        <w:t>- uloga menadžera u krizi,</w:t>
      </w:r>
    </w:p>
    <w:p w14:paraId="6E5CAB8A" w14:textId="77777777" w:rsidR="00702936" w:rsidRPr="0051471A" w:rsidRDefault="00702936" w:rsidP="00A00121">
      <w:pPr>
        <w:rPr>
          <w:rFonts w:ascii="Times New Roman" w:hAnsi="Times New Roman"/>
          <w:color w:val="000000"/>
          <w:sz w:val="24"/>
          <w:szCs w:val="24"/>
        </w:rPr>
      </w:pPr>
      <w:r w:rsidRPr="0051471A">
        <w:rPr>
          <w:rFonts w:ascii="Times New Roman" w:hAnsi="Times New Roman"/>
          <w:color w:val="000000"/>
          <w:sz w:val="24"/>
          <w:szCs w:val="24"/>
        </w:rPr>
        <w:t>- način djelovanja,</w:t>
      </w:r>
    </w:p>
    <w:p w14:paraId="742DADB6" w14:textId="77777777" w:rsidR="00702936" w:rsidRPr="0051471A" w:rsidRDefault="00702936" w:rsidP="00A00121">
      <w:pPr>
        <w:rPr>
          <w:rFonts w:ascii="Times New Roman" w:hAnsi="Times New Roman"/>
          <w:color w:val="000000"/>
          <w:sz w:val="24"/>
          <w:szCs w:val="24"/>
        </w:rPr>
      </w:pPr>
      <w:r w:rsidRPr="0051471A">
        <w:rPr>
          <w:rFonts w:ascii="Times New Roman" w:hAnsi="Times New Roman"/>
          <w:color w:val="000000"/>
          <w:sz w:val="24"/>
          <w:szCs w:val="24"/>
        </w:rPr>
        <w:t>- odabir tima za djelovanje,</w:t>
      </w:r>
    </w:p>
    <w:p w14:paraId="176E2491" w14:textId="77777777" w:rsidR="00702936" w:rsidRPr="0051471A" w:rsidRDefault="00702936" w:rsidP="00A00121">
      <w:pPr>
        <w:rPr>
          <w:rFonts w:ascii="Times New Roman" w:hAnsi="Times New Roman"/>
          <w:color w:val="000000"/>
          <w:sz w:val="24"/>
          <w:szCs w:val="24"/>
        </w:rPr>
      </w:pPr>
      <w:r w:rsidRPr="0051471A">
        <w:rPr>
          <w:rFonts w:ascii="Times New Roman" w:hAnsi="Times New Roman"/>
          <w:color w:val="000000"/>
          <w:sz w:val="24"/>
          <w:szCs w:val="24"/>
        </w:rPr>
        <w:t>- znanje i sposobnosti vođenja krizom,</w:t>
      </w:r>
    </w:p>
    <w:p w14:paraId="777D957B" w14:textId="77777777" w:rsidR="00702936" w:rsidRPr="0051471A" w:rsidRDefault="00702936" w:rsidP="00A00121">
      <w:pPr>
        <w:rPr>
          <w:rFonts w:ascii="Times New Roman" w:hAnsi="Times New Roman"/>
          <w:color w:val="000000"/>
          <w:sz w:val="24"/>
          <w:szCs w:val="24"/>
        </w:rPr>
      </w:pPr>
      <w:r w:rsidRPr="0051471A">
        <w:rPr>
          <w:rFonts w:ascii="Times New Roman" w:hAnsi="Times New Roman"/>
          <w:color w:val="000000"/>
          <w:sz w:val="24"/>
          <w:szCs w:val="24"/>
        </w:rPr>
        <w:t>- organizacija, priprema, procedure,</w:t>
      </w:r>
    </w:p>
    <w:p w14:paraId="27DC827A" w14:textId="77777777" w:rsidR="00702936" w:rsidRPr="0051471A" w:rsidRDefault="00702936" w:rsidP="00A00121">
      <w:pPr>
        <w:rPr>
          <w:rFonts w:ascii="Times New Roman" w:hAnsi="Times New Roman"/>
          <w:color w:val="000000"/>
          <w:sz w:val="24"/>
          <w:szCs w:val="24"/>
        </w:rPr>
      </w:pPr>
      <w:r w:rsidRPr="0051471A">
        <w:rPr>
          <w:rFonts w:ascii="Times New Roman" w:hAnsi="Times New Roman"/>
          <w:color w:val="000000"/>
          <w:sz w:val="24"/>
          <w:szCs w:val="24"/>
        </w:rPr>
        <w:t>- analiza, uočavanje problema, utvrđivanje prioriteta,</w:t>
      </w:r>
    </w:p>
    <w:p w14:paraId="51864049" w14:textId="77777777" w:rsidR="00702936" w:rsidRPr="0051471A" w:rsidRDefault="00702936" w:rsidP="00A00121">
      <w:pPr>
        <w:rPr>
          <w:rFonts w:ascii="Times New Roman" w:hAnsi="Times New Roman"/>
          <w:color w:val="000000"/>
          <w:sz w:val="24"/>
          <w:szCs w:val="24"/>
        </w:rPr>
      </w:pPr>
      <w:r w:rsidRPr="0051471A">
        <w:rPr>
          <w:rFonts w:ascii="Times New Roman" w:hAnsi="Times New Roman"/>
          <w:color w:val="000000"/>
          <w:sz w:val="24"/>
          <w:szCs w:val="24"/>
        </w:rPr>
        <w:t>- motivacija i „</w:t>
      </w:r>
      <w:proofErr w:type="spellStart"/>
      <w:r w:rsidRPr="0051471A">
        <w:rPr>
          <w:rFonts w:ascii="Times New Roman" w:hAnsi="Times New Roman"/>
          <w:color w:val="000000"/>
          <w:sz w:val="24"/>
          <w:szCs w:val="24"/>
        </w:rPr>
        <w:t>lidership</w:t>
      </w:r>
      <w:proofErr w:type="spellEnd"/>
      <w:r w:rsidRPr="0051471A">
        <w:rPr>
          <w:rFonts w:ascii="Times New Roman" w:hAnsi="Times New Roman"/>
          <w:color w:val="000000"/>
          <w:sz w:val="24"/>
          <w:szCs w:val="24"/>
        </w:rPr>
        <w:t>“,</w:t>
      </w:r>
    </w:p>
    <w:p w14:paraId="265D12AD" w14:textId="77777777" w:rsidR="00053DD0" w:rsidRPr="0051471A" w:rsidRDefault="00053DD0" w:rsidP="00A00121">
      <w:pPr>
        <w:rPr>
          <w:rFonts w:ascii="Times New Roman" w:hAnsi="Times New Roman"/>
          <w:color w:val="000000"/>
          <w:sz w:val="24"/>
          <w:szCs w:val="24"/>
        </w:rPr>
      </w:pPr>
      <w:r w:rsidRPr="0051471A">
        <w:rPr>
          <w:rFonts w:ascii="Times New Roman" w:hAnsi="Times New Roman"/>
          <w:color w:val="000000"/>
          <w:sz w:val="24"/>
          <w:szCs w:val="24"/>
        </w:rPr>
        <w:t>- hitne, srednjoročne i dugoročne mjere,</w:t>
      </w:r>
    </w:p>
    <w:p w14:paraId="5BA24EBD" w14:textId="77777777" w:rsidR="00053DD0" w:rsidRPr="0051471A" w:rsidRDefault="00053DD0" w:rsidP="00A00121">
      <w:pPr>
        <w:rPr>
          <w:rFonts w:ascii="Times New Roman" w:hAnsi="Times New Roman"/>
          <w:color w:val="000000"/>
          <w:sz w:val="24"/>
          <w:szCs w:val="24"/>
        </w:rPr>
      </w:pPr>
      <w:r w:rsidRPr="0051471A">
        <w:rPr>
          <w:rFonts w:ascii="Times New Roman" w:hAnsi="Times New Roman"/>
          <w:color w:val="000000"/>
          <w:sz w:val="24"/>
          <w:szCs w:val="24"/>
        </w:rPr>
        <w:t>- restrukturiranje i unaprjeđenje rada i poslovanja,</w:t>
      </w:r>
    </w:p>
    <w:p w14:paraId="7CB384F8" w14:textId="77777777" w:rsidR="00053DD0" w:rsidRPr="0051471A" w:rsidRDefault="002E52B3" w:rsidP="00A00121">
      <w:pPr>
        <w:rPr>
          <w:rFonts w:ascii="Times New Roman" w:hAnsi="Times New Roman"/>
          <w:color w:val="000000"/>
          <w:sz w:val="24"/>
          <w:szCs w:val="24"/>
        </w:rPr>
      </w:pPr>
      <w:r w:rsidRPr="0051471A">
        <w:rPr>
          <w:rFonts w:ascii="Times New Roman" w:hAnsi="Times New Roman"/>
          <w:color w:val="000000"/>
          <w:sz w:val="24"/>
          <w:szCs w:val="24"/>
        </w:rPr>
        <w:t xml:space="preserve">- </w:t>
      </w:r>
      <w:r w:rsidR="00A00121" w:rsidRPr="0051471A">
        <w:rPr>
          <w:rFonts w:ascii="Times New Roman" w:hAnsi="Times New Roman"/>
          <w:color w:val="000000"/>
          <w:sz w:val="24"/>
          <w:szCs w:val="24"/>
        </w:rPr>
        <w:t>krizno komuniciranje</w:t>
      </w:r>
      <w:r w:rsidR="00053DD0" w:rsidRPr="0051471A">
        <w:rPr>
          <w:rFonts w:ascii="Times New Roman" w:hAnsi="Times New Roman"/>
          <w:color w:val="000000"/>
          <w:sz w:val="24"/>
          <w:szCs w:val="24"/>
        </w:rPr>
        <w:t xml:space="preserve">, </w:t>
      </w:r>
    </w:p>
    <w:p w14:paraId="0E0115E8" w14:textId="77777777" w:rsidR="008B62CA" w:rsidRPr="0051471A" w:rsidRDefault="00053DD0" w:rsidP="00A00121">
      <w:pPr>
        <w:rPr>
          <w:rFonts w:ascii="Times New Roman" w:hAnsi="Times New Roman"/>
          <w:color w:val="000000"/>
          <w:sz w:val="24"/>
          <w:szCs w:val="24"/>
        </w:rPr>
      </w:pPr>
      <w:r w:rsidRPr="0051471A">
        <w:rPr>
          <w:rFonts w:ascii="Times New Roman" w:hAnsi="Times New Roman"/>
          <w:color w:val="000000"/>
          <w:sz w:val="24"/>
          <w:szCs w:val="24"/>
        </w:rPr>
        <w:t>- odnosi s javnošću</w:t>
      </w:r>
    </w:p>
    <w:p w14:paraId="5AB229D7" w14:textId="77777777" w:rsidR="008B62CA" w:rsidRPr="0051471A" w:rsidRDefault="008B62CA" w:rsidP="00A00121">
      <w:pPr>
        <w:rPr>
          <w:rFonts w:ascii="Times New Roman" w:hAnsi="Times New Roman"/>
          <w:color w:val="000000"/>
          <w:sz w:val="24"/>
          <w:szCs w:val="24"/>
        </w:rPr>
      </w:pPr>
      <w:r w:rsidRPr="0051471A">
        <w:rPr>
          <w:rFonts w:ascii="Times New Roman" w:hAnsi="Times New Roman"/>
          <w:color w:val="000000"/>
          <w:sz w:val="24"/>
          <w:szCs w:val="24"/>
        </w:rPr>
        <w:t>- plan za krizno komuniciranje</w:t>
      </w:r>
    </w:p>
    <w:p w14:paraId="7FFBFEA9" w14:textId="77777777" w:rsidR="008B62CA" w:rsidRPr="0051471A" w:rsidRDefault="008B62CA" w:rsidP="00A00121">
      <w:pPr>
        <w:rPr>
          <w:rFonts w:ascii="Times New Roman" w:hAnsi="Times New Roman"/>
          <w:color w:val="000000"/>
          <w:sz w:val="24"/>
          <w:szCs w:val="24"/>
        </w:rPr>
      </w:pPr>
      <w:r w:rsidRPr="0051471A">
        <w:rPr>
          <w:rFonts w:ascii="Times New Roman" w:hAnsi="Times New Roman"/>
          <w:color w:val="000000"/>
          <w:sz w:val="24"/>
          <w:szCs w:val="24"/>
        </w:rPr>
        <w:t>- uloga, način, osobe zadužene za komuniciranje</w:t>
      </w:r>
    </w:p>
    <w:p w14:paraId="01658645" w14:textId="77777777" w:rsidR="00A00121" w:rsidRPr="0051471A" w:rsidRDefault="008B62CA" w:rsidP="00A00121">
      <w:pPr>
        <w:rPr>
          <w:rFonts w:ascii="Times New Roman" w:hAnsi="Times New Roman"/>
          <w:color w:val="000000"/>
          <w:sz w:val="24"/>
          <w:szCs w:val="24"/>
        </w:rPr>
      </w:pPr>
      <w:r w:rsidRPr="0051471A">
        <w:rPr>
          <w:rFonts w:ascii="Times New Roman" w:hAnsi="Times New Roman"/>
          <w:color w:val="000000"/>
          <w:sz w:val="24"/>
          <w:szCs w:val="24"/>
        </w:rPr>
        <w:t>- centar za upravljanje krizom i krizno komuniciranje</w:t>
      </w:r>
      <w:r w:rsidR="009870FE" w:rsidRPr="0051471A">
        <w:rPr>
          <w:rFonts w:ascii="Times New Roman" w:hAnsi="Times New Roman"/>
          <w:color w:val="000000"/>
          <w:sz w:val="24"/>
          <w:szCs w:val="24"/>
        </w:rPr>
        <w:t>.</w:t>
      </w:r>
    </w:p>
    <w:p w14:paraId="2EDCB5B2" w14:textId="77777777" w:rsidR="009870FE" w:rsidRPr="0051471A" w:rsidRDefault="00A00121" w:rsidP="009D223A">
      <w:pPr>
        <w:pStyle w:val="Heading3"/>
      </w:pPr>
      <w:r w:rsidRPr="0051471A">
        <w:br w:type="page"/>
      </w:r>
      <w:r w:rsidR="009870FE" w:rsidRPr="0051471A">
        <w:lastRenderedPageBreak/>
        <w:t>PROGRAMSKA CJELINA III.</w:t>
      </w:r>
    </w:p>
    <w:p w14:paraId="64334315" w14:textId="77777777" w:rsidR="009870FE" w:rsidRPr="0051471A" w:rsidRDefault="009870FE" w:rsidP="002E52B3">
      <w:pPr>
        <w:pStyle w:val="t-9-8"/>
        <w:spacing w:before="0" w:beforeAutospacing="0" w:after="0" w:afterAutospacing="0"/>
        <w:textAlignment w:val="baseline"/>
        <w:rPr>
          <w:color w:val="000000"/>
        </w:rPr>
      </w:pPr>
    </w:p>
    <w:p w14:paraId="1DA164AB" w14:textId="77777777" w:rsidR="009870FE" w:rsidRPr="0051471A" w:rsidRDefault="002E52B3" w:rsidP="002E52B3">
      <w:pPr>
        <w:pStyle w:val="t-9-8"/>
        <w:spacing w:before="0" w:beforeAutospacing="0" w:after="0" w:afterAutospacing="0"/>
        <w:textAlignment w:val="baseline"/>
        <w:rPr>
          <w:color w:val="000000"/>
        </w:rPr>
      </w:pPr>
      <w:r w:rsidRPr="0051471A">
        <w:rPr>
          <w:color w:val="000000"/>
        </w:rPr>
        <w:t xml:space="preserve">Programsko područje I.: </w:t>
      </w:r>
      <w:r w:rsidR="009870FE" w:rsidRPr="0051471A">
        <w:rPr>
          <w:color w:val="000000"/>
        </w:rPr>
        <w:t>PLANIRANJE I ORGANIZACIJA POSLOVANJA</w:t>
      </w:r>
    </w:p>
    <w:p w14:paraId="539FC2CC" w14:textId="77777777" w:rsidR="009870FE" w:rsidRPr="0051471A" w:rsidRDefault="002E52B3" w:rsidP="002E52B3">
      <w:pPr>
        <w:pStyle w:val="t-9-8"/>
        <w:spacing w:before="0" w:beforeAutospacing="0" w:after="0" w:afterAutospacing="0"/>
        <w:textAlignment w:val="baseline"/>
        <w:rPr>
          <w:color w:val="000000"/>
        </w:rPr>
      </w:pPr>
      <w:r w:rsidRPr="0051471A">
        <w:rPr>
          <w:color w:val="000000"/>
        </w:rPr>
        <w:t xml:space="preserve">Programsko područje II.: </w:t>
      </w:r>
      <w:r w:rsidR="009870FE" w:rsidRPr="0051471A">
        <w:rPr>
          <w:color w:val="000000"/>
        </w:rPr>
        <w:t>ZAŠTITA INFORMACIJSKIH SUSTAVA</w:t>
      </w:r>
    </w:p>
    <w:p w14:paraId="3300DB4F" w14:textId="77777777" w:rsidR="009870FE" w:rsidRPr="0051471A" w:rsidRDefault="002E52B3" w:rsidP="002E52B3">
      <w:pPr>
        <w:pStyle w:val="t-9-8"/>
        <w:spacing w:before="0" w:beforeAutospacing="0" w:after="0" w:afterAutospacing="0"/>
        <w:textAlignment w:val="baseline"/>
        <w:rPr>
          <w:color w:val="000000"/>
        </w:rPr>
      </w:pPr>
      <w:r w:rsidRPr="0051471A">
        <w:rPr>
          <w:color w:val="000000"/>
        </w:rPr>
        <w:t xml:space="preserve">Programsko područje III.: </w:t>
      </w:r>
      <w:r w:rsidR="009870FE" w:rsidRPr="0051471A">
        <w:rPr>
          <w:color w:val="000000"/>
        </w:rPr>
        <w:t>KLASIFICIRANI PODACI I ZAŠTITA OSOBNIH PODATAKA</w:t>
      </w:r>
    </w:p>
    <w:p w14:paraId="42EA3F50" w14:textId="77777777" w:rsidR="00A00121" w:rsidRPr="0051471A" w:rsidRDefault="00A00121" w:rsidP="002E52B3">
      <w:pPr>
        <w:pStyle w:val="t-12-9-fett-s"/>
        <w:spacing w:before="0" w:beforeAutospacing="0" w:after="0" w:afterAutospacing="0"/>
        <w:jc w:val="both"/>
        <w:textAlignment w:val="baseline"/>
        <w:rPr>
          <w:b/>
          <w:bCs/>
        </w:rPr>
      </w:pPr>
    </w:p>
    <w:p w14:paraId="2F8BC332" w14:textId="77777777" w:rsidR="002E52B3" w:rsidRPr="0051471A" w:rsidRDefault="002E52B3" w:rsidP="009D223A">
      <w:pPr>
        <w:pStyle w:val="Heading4"/>
      </w:pPr>
      <w:r w:rsidRPr="0051471A">
        <w:t>Programsko područje I.: PLANIRANJE I ORGANIZACIJA POSLOVANJA</w:t>
      </w:r>
    </w:p>
    <w:p w14:paraId="1FCC148E" w14:textId="77777777" w:rsidR="002E52B3" w:rsidRPr="0051471A" w:rsidRDefault="002E52B3" w:rsidP="002E52B3">
      <w:pPr>
        <w:pStyle w:val="t-12-9-fett-s"/>
        <w:spacing w:before="0" w:beforeAutospacing="0" w:after="0" w:afterAutospacing="0"/>
        <w:jc w:val="both"/>
        <w:textAlignment w:val="baseline"/>
        <w:rPr>
          <w:b/>
          <w:bCs/>
        </w:rPr>
      </w:pPr>
    </w:p>
    <w:p w14:paraId="733D58AF" w14:textId="77777777" w:rsidR="00A00121" w:rsidRPr="0051471A" w:rsidRDefault="002E52B3" w:rsidP="00A00121">
      <w:pPr>
        <w:pStyle w:val="t-9-8-bez-uvl"/>
        <w:spacing w:before="0" w:beforeAutospacing="0" w:after="0" w:afterAutospacing="0"/>
        <w:jc w:val="both"/>
        <w:textAlignment w:val="baseline"/>
      </w:pPr>
      <w:r w:rsidRPr="0051471A">
        <w:t>-</w:t>
      </w:r>
      <w:r w:rsidR="00A00121" w:rsidRPr="0051471A">
        <w:t xml:space="preserve"> poslovno planiranje,</w:t>
      </w:r>
    </w:p>
    <w:p w14:paraId="13802E42" w14:textId="77777777" w:rsidR="00A00121" w:rsidRPr="0051471A" w:rsidRDefault="002E52B3" w:rsidP="00A00121">
      <w:pPr>
        <w:pStyle w:val="t-9-8-bez-uvl"/>
        <w:spacing w:before="0" w:beforeAutospacing="0" w:after="0" w:afterAutospacing="0"/>
        <w:jc w:val="both"/>
        <w:textAlignment w:val="baseline"/>
      </w:pPr>
      <w:r w:rsidRPr="0051471A">
        <w:t>-</w:t>
      </w:r>
      <w:r w:rsidR="00A00121" w:rsidRPr="0051471A">
        <w:t xml:space="preserve"> </w:t>
      </w:r>
      <w:r w:rsidR="009870FE" w:rsidRPr="0051471A">
        <w:t>temelji</w:t>
      </w:r>
      <w:r w:rsidR="00A00121" w:rsidRPr="0051471A">
        <w:t xml:space="preserve"> zasniva</w:t>
      </w:r>
      <w:r w:rsidR="009870FE" w:rsidRPr="0051471A">
        <w:t>nja</w:t>
      </w:r>
      <w:r w:rsidR="00A00121" w:rsidRPr="0051471A">
        <w:t xml:space="preserve"> poslovno</w:t>
      </w:r>
      <w:r w:rsidR="009870FE" w:rsidRPr="0051471A">
        <w:t>g</w:t>
      </w:r>
      <w:r w:rsidR="00A00121" w:rsidRPr="0051471A">
        <w:t xml:space="preserve"> planiranj</w:t>
      </w:r>
      <w:r w:rsidR="009870FE" w:rsidRPr="0051471A">
        <w:t>a</w:t>
      </w:r>
      <w:r w:rsidR="00A00121" w:rsidRPr="0051471A">
        <w:t>,</w:t>
      </w:r>
    </w:p>
    <w:p w14:paraId="377B570B" w14:textId="77777777" w:rsidR="00A00121" w:rsidRPr="0051471A" w:rsidRDefault="002E52B3" w:rsidP="00A00121">
      <w:pPr>
        <w:pStyle w:val="t-9-8-bez-uvl"/>
        <w:spacing w:before="0" w:beforeAutospacing="0" w:after="0" w:afterAutospacing="0"/>
        <w:jc w:val="both"/>
        <w:textAlignment w:val="baseline"/>
      </w:pPr>
      <w:r w:rsidRPr="0051471A">
        <w:t xml:space="preserve">- </w:t>
      </w:r>
      <w:r w:rsidR="00A00121" w:rsidRPr="0051471A">
        <w:t>godišnji plan ili budžet,</w:t>
      </w:r>
    </w:p>
    <w:p w14:paraId="11C71C43" w14:textId="77777777" w:rsidR="00A00121" w:rsidRPr="0051471A" w:rsidRDefault="002E52B3" w:rsidP="00A00121">
      <w:pPr>
        <w:pStyle w:val="t-9-8-bez-uvl"/>
        <w:spacing w:before="0" w:beforeAutospacing="0" w:after="0" w:afterAutospacing="0"/>
        <w:jc w:val="both"/>
        <w:textAlignment w:val="baseline"/>
      </w:pPr>
      <w:r w:rsidRPr="0051471A">
        <w:t xml:space="preserve">- </w:t>
      </w:r>
      <w:r w:rsidR="00A00121" w:rsidRPr="0051471A">
        <w:t>financijski planovi,</w:t>
      </w:r>
    </w:p>
    <w:p w14:paraId="1E93F2F6" w14:textId="77777777" w:rsidR="00A00121" w:rsidRPr="0051471A" w:rsidRDefault="002E52B3" w:rsidP="00A00121">
      <w:pPr>
        <w:pStyle w:val="t-9-8-bez-uvl"/>
        <w:spacing w:before="0" w:beforeAutospacing="0" w:after="0" w:afterAutospacing="0"/>
        <w:jc w:val="both"/>
        <w:textAlignment w:val="baseline"/>
      </w:pPr>
      <w:r w:rsidRPr="0051471A">
        <w:t xml:space="preserve">- </w:t>
      </w:r>
      <w:r w:rsidR="00A00121" w:rsidRPr="0051471A">
        <w:t>strateško planiranje i strateški plan,</w:t>
      </w:r>
    </w:p>
    <w:p w14:paraId="2CDC78D2" w14:textId="77777777" w:rsidR="00A00121" w:rsidRPr="0051471A" w:rsidRDefault="002E52B3" w:rsidP="00A00121">
      <w:pPr>
        <w:pStyle w:val="t-9-8-bez-uvl"/>
        <w:spacing w:before="0" w:beforeAutospacing="0" w:after="0" w:afterAutospacing="0"/>
        <w:jc w:val="both"/>
        <w:textAlignment w:val="baseline"/>
      </w:pPr>
      <w:r w:rsidRPr="0051471A">
        <w:t xml:space="preserve">- </w:t>
      </w:r>
      <w:r w:rsidR="00A00121" w:rsidRPr="0051471A">
        <w:t>cjelovit sustav planiranja i kontrole,</w:t>
      </w:r>
    </w:p>
    <w:p w14:paraId="2113E5A2" w14:textId="77777777" w:rsidR="00A00121" w:rsidRPr="0051471A" w:rsidRDefault="002E52B3" w:rsidP="00A00121">
      <w:pPr>
        <w:pStyle w:val="t-9-8-bez-uvl"/>
        <w:spacing w:before="0" w:beforeAutospacing="0" w:after="0" w:afterAutospacing="0"/>
        <w:jc w:val="both"/>
        <w:textAlignment w:val="baseline"/>
      </w:pPr>
      <w:r w:rsidRPr="0051471A">
        <w:t xml:space="preserve">- </w:t>
      </w:r>
      <w:proofErr w:type="spellStart"/>
      <w:r w:rsidR="00A00121" w:rsidRPr="0051471A">
        <w:t>forecasting</w:t>
      </w:r>
      <w:proofErr w:type="spellEnd"/>
      <w:r w:rsidR="00CC2730" w:rsidRPr="0051471A">
        <w:t xml:space="preserve"> - </w:t>
      </w:r>
      <w:r w:rsidR="00A00121" w:rsidRPr="0051471A">
        <w:t>pojam,</w:t>
      </w:r>
    </w:p>
    <w:p w14:paraId="135D4D6C" w14:textId="77777777" w:rsidR="00A00121" w:rsidRPr="0051471A" w:rsidRDefault="002E52B3" w:rsidP="00A00121">
      <w:pPr>
        <w:pStyle w:val="t-9-8-bez-uvl"/>
        <w:spacing w:before="0" w:beforeAutospacing="0" w:after="0" w:afterAutospacing="0"/>
        <w:jc w:val="both"/>
        <w:textAlignment w:val="baseline"/>
      </w:pPr>
      <w:r w:rsidRPr="0051471A">
        <w:t xml:space="preserve">- </w:t>
      </w:r>
      <w:r w:rsidR="00A00121" w:rsidRPr="0051471A">
        <w:t>poslovni plan,</w:t>
      </w:r>
    </w:p>
    <w:p w14:paraId="7D6FEC57" w14:textId="77777777" w:rsidR="00A00121" w:rsidRPr="0051471A" w:rsidRDefault="002E52B3" w:rsidP="00A00121">
      <w:pPr>
        <w:pStyle w:val="t-9-8-bez-uvl"/>
        <w:spacing w:before="0" w:beforeAutospacing="0" w:after="0" w:afterAutospacing="0"/>
        <w:jc w:val="both"/>
        <w:textAlignment w:val="baseline"/>
      </w:pPr>
      <w:r w:rsidRPr="0051471A">
        <w:t xml:space="preserve">- </w:t>
      </w:r>
      <w:r w:rsidR="00A00121" w:rsidRPr="0051471A">
        <w:t>investicijska studija,</w:t>
      </w:r>
    </w:p>
    <w:p w14:paraId="49CACA14" w14:textId="77777777" w:rsidR="00A00121" w:rsidRPr="0051471A" w:rsidRDefault="002E52B3" w:rsidP="00A00121">
      <w:pPr>
        <w:pStyle w:val="t-9-8-bez-uvl"/>
        <w:spacing w:before="0" w:beforeAutospacing="0" w:after="0" w:afterAutospacing="0"/>
        <w:jc w:val="both"/>
        <w:textAlignment w:val="baseline"/>
      </w:pPr>
      <w:r w:rsidRPr="0051471A">
        <w:t xml:space="preserve">- </w:t>
      </w:r>
      <w:r w:rsidR="00A00121" w:rsidRPr="0051471A">
        <w:t>plan restrukturiranja</w:t>
      </w:r>
      <w:r w:rsidR="00CC2730" w:rsidRPr="0051471A">
        <w:t xml:space="preserve"> -</w:t>
      </w:r>
      <w:r w:rsidR="00A00121" w:rsidRPr="0051471A">
        <w:t xml:space="preserve"> osnovne vrste,</w:t>
      </w:r>
    </w:p>
    <w:p w14:paraId="03B74081" w14:textId="77777777" w:rsidR="00A00121" w:rsidRPr="0051471A" w:rsidRDefault="002E52B3" w:rsidP="00A00121">
      <w:pPr>
        <w:pStyle w:val="t-9-8-bez-uvl"/>
        <w:spacing w:before="0" w:beforeAutospacing="0" w:after="0" w:afterAutospacing="0"/>
        <w:jc w:val="both"/>
        <w:textAlignment w:val="baseline"/>
      </w:pPr>
      <w:r w:rsidRPr="0051471A">
        <w:t xml:space="preserve">- </w:t>
      </w:r>
      <w:r w:rsidR="00A00121" w:rsidRPr="0051471A">
        <w:t>obavezni elementi plana financijskog operativnog restrukturiranja,</w:t>
      </w:r>
    </w:p>
    <w:p w14:paraId="2832432C" w14:textId="77777777" w:rsidR="00A00121" w:rsidRPr="0051471A" w:rsidRDefault="002E52B3" w:rsidP="00A00121">
      <w:pPr>
        <w:pStyle w:val="t-9-8-bez-uvl"/>
        <w:spacing w:before="0" w:beforeAutospacing="0" w:after="0" w:afterAutospacing="0"/>
        <w:jc w:val="both"/>
        <w:textAlignment w:val="baseline"/>
      </w:pPr>
      <w:r w:rsidRPr="0051471A">
        <w:t xml:space="preserve">- </w:t>
      </w:r>
      <w:r w:rsidR="00A00121" w:rsidRPr="0051471A">
        <w:t>koncept upravljanja radnom uspješnošću,</w:t>
      </w:r>
    </w:p>
    <w:p w14:paraId="2B47AC34" w14:textId="77777777" w:rsidR="00A00121" w:rsidRPr="0051471A" w:rsidRDefault="002E52B3" w:rsidP="00A00121">
      <w:pPr>
        <w:pStyle w:val="t-9-8-bez-uvl"/>
        <w:spacing w:before="0" w:beforeAutospacing="0" w:after="0" w:afterAutospacing="0"/>
        <w:jc w:val="both"/>
        <w:textAlignment w:val="baseline"/>
      </w:pPr>
      <w:r w:rsidRPr="0051471A">
        <w:t xml:space="preserve">- </w:t>
      </w:r>
      <w:r w:rsidR="00A00121" w:rsidRPr="0051471A">
        <w:t>nužnost planiranja,</w:t>
      </w:r>
    </w:p>
    <w:p w14:paraId="77A609B9" w14:textId="77777777" w:rsidR="00A00121" w:rsidRPr="0051471A" w:rsidRDefault="002E52B3" w:rsidP="00A00121">
      <w:pPr>
        <w:pStyle w:val="t-9-8-bez-uvl"/>
        <w:spacing w:before="0" w:beforeAutospacing="0" w:after="0" w:afterAutospacing="0"/>
        <w:jc w:val="both"/>
        <w:textAlignment w:val="baseline"/>
      </w:pPr>
      <w:r w:rsidRPr="0051471A">
        <w:t xml:space="preserve">- </w:t>
      </w:r>
      <w:r w:rsidR="00A00121" w:rsidRPr="0051471A">
        <w:t>dionici planiranja,</w:t>
      </w:r>
    </w:p>
    <w:p w14:paraId="37CFFF4F" w14:textId="77777777" w:rsidR="00A00121" w:rsidRPr="0051471A" w:rsidRDefault="002E52B3" w:rsidP="00A00121">
      <w:pPr>
        <w:pStyle w:val="t-9-8-bez-uvl"/>
        <w:spacing w:before="0" w:beforeAutospacing="0" w:after="0" w:afterAutospacing="0"/>
        <w:jc w:val="both"/>
        <w:textAlignment w:val="baseline"/>
      </w:pPr>
      <w:r w:rsidRPr="0051471A">
        <w:t xml:space="preserve">- </w:t>
      </w:r>
      <w:r w:rsidR="00A00121" w:rsidRPr="0051471A">
        <w:t>organizacijski sustavi,</w:t>
      </w:r>
    </w:p>
    <w:p w14:paraId="41825257" w14:textId="77777777" w:rsidR="00A00121" w:rsidRPr="0051471A" w:rsidRDefault="002E52B3" w:rsidP="00A00121">
      <w:pPr>
        <w:pStyle w:val="t-9-8-bez-uvl"/>
        <w:spacing w:before="0" w:beforeAutospacing="0" w:after="0" w:afterAutospacing="0"/>
        <w:jc w:val="both"/>
        <w:textAlignment w:val="baseline"/>
      </w:pPr>
      <w:r w:rsidRPr="0051471A">
        <w:t xml:space="preserve">- </w:t>
      </w:r>
      <w:r w:rsidR="00A00121" w:rsidRPr="0051471A">
        <w:t>elementi organizacijske strukture,</w:t>
      </w:r>
    </w:p>
    <w:p w14:paraId="3F9DA8E0" w14:textId="77777777" w:rsidR="00A00121" w:rsidRPr="0051471A" w:rsidRDefault="002E52B3" w:rsidP="00A00121">
      <w:pPr>
        <w:pStyle w:val="t-9-8-bez-uvl"/>
        <w:spacing w:before="0" w:beforeAutospacing="0" w:after="0" w:afterAutospacing="0"/>
        <w:jc w:val="both"/>
        <w:textAlignment w:val="baseline"/>
      </w:pPr>
      <w:r w:rsidRPr="0051471A">
        <w:t xml:space="preserve">- </w:t>
      </w:r>
      <w:r w:rsidR="00A00121" w:rsidRPr="0051471A">
        <w:t>formalna i neformalna organizacijska struktura,</w:t>
      </w:r>
    </w:p>
    <w:p w14:paraId="1E6467FA" w14:textId="77777777" w:rsidR="00A00121" w:rsidRPr="0051471A" w:rsidRDefault="002E52B3" w:rsidP="00A00121">
      <w:pPr>
        <w:pStyle w:val="t-9-8-bez-uvl"/>
        <w:spacing w:before="0" w:beforeAutospacing="0" w:after="0" w:afterAutospacing="0"/>
        <w:jc w:val="both"/>
        <w:textAlignment w:val="baseline"/>
      </w:pPr>
      <w:r w:rsidRPr="0051471A">
        <w:t xml:space="preserve">- </w:t>
      </w:r>
      <w:r w:rsidR="00A00121" w:rsidRPr="0051471A">
        <w:t>vrste organizacijske strukture,</w:t>
      </w:r>
    </w:p>
    <w:p w14:paraId="0CF5AA0E" w14:textId="77777777" w:rsidR="00A00121" w:rsidRPr="0051471A" w:rsidRDefault="002E52B3" w:rsidP="00A00121">
      <w:pPr>
        <w:pStyle w:val="t-9-8-bez-uvl"/>
        <w:spacing w:before="0" w:beforeAutospacing="0" w:after="0" w:afterAutospacing="0"/>
        <w:jc w:val="both"/>
        <w:textAlignment w:val="baseline"/>
      </w:pPr>
      <w:r w:rsidRPr="0051471A">
        <w:t xml:space="preserve">- </w:t>
      </w:r>
      <w:r w:rsidR="00A00121" w:rsidRPr="0051471A">
        <w:t>klasične organizacijske strukture,</w:t>
      </w:r>
    </w:p>
    <w:p w14:paraId="47899275" w14:textId="77777777" w:rsidR="00A00121" w:rsidRPr="0051471A" w:rsidRDefault="002E52B3" w:rsidP="00A00121">
      <w:pPr>
        <w:pStyle w:val="t-9-8-bez-uvl"/>
        <w:spacing w:before="0" w:beforeAutospacing="0" w:after="0" w:afterAutospacing="0"/>
        <w:jc w:val="both"/>
        <w:textAlignment w:val="baseline"/>
      </w:pPr>
      <w:r w:rsidRPr="0051471A">
        <w:t xml:space="preserve">- </w:t>
      </w:r>
      <w:proofErr w:type="spellStart"/>
      <w:r w:rsidR="00A00121" w:rsidRPr="0051471A">
        <w:t>neoklasične</w:t>
      </w:r>
      <w:proofErr w:type="spellEnd"/>
      <w:r w:rsidR="00A00121" w:rsidRPr="0051471A">
        <w:t xml:space="preserve"> organizacijske strukture,</w:t>
      </w:r>
    </w:p>
    <w:p w14:paraId="03C47543" w14:textId="77777777" w:rsidR="00A00121" w:rsidRPr="0051471A" w:rsidRDefault="002E52B3" w:rsidP="00A00121">
      <w:pPr>
        <w:pStyle w:val="t-9-8-bez-uvl"/>
        <w:spacing w:before="0" w:beforeAutospacing="0" w:after="0" w:afterAutospacing="0"/>
        <w:jc w:val="both"/>
        <w:textAlignment w:val="baseline"/>
      </w:pPr>
      <w:r w:rsidRPr="0051471A">
        <w:t xml:space="preserve">- </w:t>
      </w:r>
      <w:r w:rsidR="00A00121" w:rsidRPr="0051471A">
        <w:t>moderne organizacijske strukture,</w:t>
      </w:r>
    </w:p>
    <w:p w14:paraId="22D34E41" w14:textId="77777777" w:rsidR="00A00121" w:rsidRPr="0051471A" w:rsidRDefault="002E52B3" w:rsidP="00A00121">
      <w:pPr>
        <w:pStyle w:val="t-9-8-bez-uvl"/>
        <w:spacing w:before="0" w:beforeAutospacing="0" w:after="0" w:afterAutospacing="0"/>
        <w:jc w:val="both"/>
        <w:textAlignment w:val="baseline"/>
      </w:pPr>
      <w:r w:rsidRPr="0051471A">
        <w:t xml:space="preserve">- </w:t>
      </w:r>
      <w:r w:rsidR="00A00121" w:rsidRPr="0051471A">
        <w:t>menadžersko vođenje,</w:t>
      </w:r>
    </w:p>
    <w:p w14:paraId="1F6DCEF5" w14:textId="77777777" w:rsidR="00A00121" w:rsidRPr="0051471A" w:rsidRDefault="002E52B3" w:rsidP="00A00121">
      <w:pPr>
        <w:pStyle w:val="t-9-8-bez-uvl"/>
        <w:spacing w:before="0" w:beforeAutospacing="0" w:after="0" w:afterAutospacing="0"/>
        <w:jc w:val="both"/>
        <w:textAlignment w:val="baseline"/>
      </w:pPr>
      <w:r w:rsidRPr="0051471A">
        <w:t xml:space="preserve">- </w:t>
      </w:r>
      <w:r w:rsidR="00A00121" w:rsidRPr="0051471A">
        <w:t>motivacija,</w:t>
      </w:r>
    </w:p>
    <w:p w14:paraId="52A96173" w14:textId="77777777" w:rsidR="00A00121" w:rsidRPr="0051471A" w:rsidRDefault="002E52B3" w:rsidP="00A00121">
      <w:pPr>
        <w:pStyle w:val="t-9-8-bez-uvl"/>
        <w:spacing w:before="0" w:beforeAutospacing="0" w:after="0" w:afterAutospacing="0"/>
        <w:jc w:val="both"/>
        <w:textAlignment w:val="baseline"/>
      </w:pPr>
      <w:r w:rsidRPr="0051471A">
        <w:t xml:space="preserve">- </w:t>
      </w:r>
      <w:r w:rsidR="00A00121" w:rsidRPr="0051471A">
        <w:t>komuniciranje,</w:t>
      </w:r>
    </w:p>
    <w:p w14:paraId="470C4774" w14:textId="77777777" w:rsidR="002E52B3" w:rsidRPr="0051471A" w:rsidRDefault="00350CDB" w:rsidP="00A00121">
      <w:pPr>
        <w:pStyle w:val="t-9-8-bez-uvl"/>
        <w:spacing w:before="0" w:beforeAutospacing="0" w:after="0" w:afterAutospacing="0"/>
        <w:jc w:val="both"/>
        <w:textAlignment w:val="baseline"/>
      </w:pPr>
      <w:r w:rsidRPr="0051471A">
        <w:t>-</w:t>
      </w:r>
      <w:r w:rsidR="00A00121" w:rsidRPr="0051471A">
        <w:t xml:space="preserve"> kontrol</w:t>
      </w:r>
      <w:r w:rsidR="00525D10" w:rsidRPr="0051471A">
        <w:t>a i nadzor</w:t>
      </w:r>
      <w:r w:rsidR="002E52B3" w:rsidRPr="0051471A">
        <w:t>.</w:t>
      </w:r>
    </w:p>
    <w:p w14:paraId="3D1DFC57" w14:textId="77777777" w:rsidR="002E52B3" w:rsidRPr="0051471A" w:rsidRDefault="002E52B3" w:rsidP="009D223A">
      <w:pPr>
        <w:pStyle w:val="Heading4"/>
      </w:pPr>
      <w:r w:rsidRPr="0051471A">
        <w:br w:type="page"/>
      </w:r>
      <w:r w:rsidRPr="0051471A">
        <w:lastRenderedPageBreak/>
        <w:t>Programsko područje II.: ZAŠTITA INFORMACIJSKIH SUSTAVA</w:t>
      </w:r>
    </w:p>
    <w:p w14:paraId="42666F38" w14:textId="77777777" w:rsidR="002E52B3" w:rsidRPr="0051471A" w:rsidRDefault="002E52B3" w:rsidP="002E52B3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6EC59A79" w14:textId="77777777" w:rsidR="002E52B3" w:rsidRPr="0051471A" w:rsidRDefault="002E52B3" w:rsidP="002E52B3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2DC3F9B6" w14:textId="77777777" w:rsidR="002E52B3" w:rsidRPr="0051471A" w:rsidRDefault="002E52B3" w:rsidP="002E52B3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51471A">
        <w:rPr>
          <w:rFonts w:ascii="Times New Roman" w:hAnsi="Times New Roman"/>
          <w:sz w:val="24"/>
          <w:szCs w:val="24"/>
        </w:rPr>
        <w:t>- informacijska sigurnost i njeni aspekti,</w:t>
      </w:r>
    </w:p>
    <w:p w14:paraId="524F885E" w14:textId="77777777" w:rsidR="002E52B3" w:rsidRPr="0051471A" w:rsidRDefault="002E52B3" w:rsidP="002E52B3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51471A">
        <w:rPr>
          <w:rFonts w:ascii="Times New Roman" w:hAnsi="Times New Roman"/>
          <w:sz w:val="24"/>
          <w:szCs w:val="24"/>
        </w:rPr>
        <w:t>- mjere i standardi informacijske sigurnosti,</w:t>
      </w:r>
    </w:p>
    <w:p w14:paraId="502F6267" w14:textId="77777777" w:rsidR="002E52B3" w:rsidRPr="0051471A" w:rsidRDefault="002E52B3" w:rsidP="002E52B3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51471A">
        <w:rPr>
          <w:rFonts w:ascii="Times New Roman" w:hAnsi="Times New Roman"/>
          <w:sz w:val="24"/>
          <w:szCs w:val="24"/>
        </w:rPr>
        <w:t>- područja informacijske sigurnosti,</w:t>
      </w:r>
    </w:p>
    <w:p w14:paraId="44DEE49B" w14:textId="77777777" w:rsidR="002E52B3" w:rsidRPr="0051471A" w:rsidRDefault="002E52B3" w:rsidP="002E52B3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51471A">
        <w:rPr>
          <w:rFonts w:ascii="Times New Roman" w:hAnsi="Times New Roman"/>
          <w:sz w:val="24"/>
          <w:szCs w:val="24"/>
        </w:rPr>
        <w:t>- sigurnosna provjera,</w:t>
      </w:r>
    </w:p>
    <w:p w14:paraId="35F4EA52" w14:textId="77777777" w:rsidR="002E52B3" w:rsidRPr="0051471A" w:rsidRDefault="002E52B3" w:rsidP="002E52B3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51471A">
        <w:rPr>
          <w:rFonts w:ascii="Times New Roman" w:hAnsi="Times New Roman"/>
          <w:sz w:val="24"/>
          <w:szCs w:val="24"/>
        </w:rPr>
        <w:t>- fizička sigurnost,</w:t>
      </w:r>
    </w:p>
    <w:p w14:paraId="0FCE27BB" w14:textId="77777777" w:rsidR="002E52B3" w:rsidRPr="0051471A" w:rsidRDefault="002E52B3" w:rsidP="002E52B3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51471A">
        <w:rPr>
          <w:rFonts w:ascii="Times New Roman" w:hAnsi="Times New Roman"/>
          <w:sz w:val="24"/>
          <w:szCs w:val="24"/>
        </w:rPr>
        <w:t>- sigurnost podatka,</w:t>
      </w:r>
    </w:p>
    <w:p w14:paraId="72D6DF89" w14:textId="77777777" w:rsidR="002E52B3" w:rsidRPr="0051471A" w:rsidRDefault="002E52B3" w:rsidP="002E52B3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51471A">
        <w:rPr>
          <w:rFonts w:ascii="Times New Roman" w:hAnsi="Times New Roman"/>
          <w:sz w:val="24"/>
          <w:szCs w:val="24"/>
        </w:rPr>
        <w:t>- sigurnost informacijskog sustava,</w:t>
      </w:r>
    </w:p>
    <w:p w14:paraId="384A8A39" w14:textId="77777777" w:rsidR="002E52B3" w:rsidRPr="0051471A" w:rsidRDefault="002E52B3" w:rsidP="002E52B3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51471A">
        <w:rPr>
          <w:rFonts w:ascii="Times New Roman" w:hAnsi="Times New Roman"/>
          <w:sz w:val="24"/>
          <w:szCs w:val="24"/>
        </w:rPr>
        <w:t>- sigurnost poslovne suradnje,</w:t>
      </w:r>
    </w:p>
    <w:p w14:paraId="1EA58580" w14:textId="77777777" w:rsidR="002E52B3" w:rsidRPr="0051471A" w:rsidRDefault="002E52B3" w:rsidP="002E52B3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51471A">
        <w:rPr>
          <w:rFonts w:ascii="Times New Roman" w:hAnsi="Times New Roman"/>
          <w:sz w:val="24"/>
          <w:szCs w:val="24"/>
        </w:rPr>
        <w:t>- središnja državna tijela za informacijsku sigurnost,</w:t>
      </w:r>
    </w:p>
    <w:p w14:paraId="4EFF3C57" w14:textId="77777777" w:rsidR="002E52B3" w:rsidRPr="0051471A" w:rsidRDefault="002E52B3" w:rsidP="002E52B3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51471A">
        <w:rPr>
          <w:rFonts w:ascii="Times New Roman" w:hAnsi="Times New Roman"/>
          <w:sz w:val="24"/>
          <w:szCs w:val="24"/>
        </w:rPr>
        <w:t>- nacionalno tijelo za prevenciju i zaštitu od računalnih ugroza (CERT),</w:t>
      </w:r>
    </w:p>
    <w:p w14:paraId="30BAC254" w14:textId="77777777" w:rsidR="002E52B3" w:rsidRPr="0051471A" w:rsidRDefault="002E52B3" w:rsidP="002E52B3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51471A">
        <w:rPr>
          <w:rFonts w:ascii="Times New Roman" w:hAnsi="Times New Roman"/>
          <w:sz w:val="24"/>
          <w:szCs w:val="24"/>
        </w:rPr>
        <w:t>- provedba informacijske sigurnosti,</w:t>
      </w:r>
    </w:p>
    <w:p w14:paraId="07BDD980" w14:textId="77777777" w:rsidR="002E52B3" w:rsidRPr="0051471A" w:rsidRDefault="002E52B3" w:rsidP="002E52B3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51471A">
        <w:rPr>
          <w:rFonts w:ascii="Times New Roman" w:hAnsi="Times New Roman"/>
          <w:sz w:val="24"/>
          <w:szCs w:val="24"/>
        </w:rPr>
        <w:t>- nadzor informacijske sigurnosti,</w:t>
      </w:r>
    </w:p>
    <w:p w14:paraId="194DB3D5" w14:textId="77777777" w:rsidR="002E52B3" w:rsidRPr="0051471A" w:rsidRDefault="002E52B3" w:rsidP="002E52B3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51471A">
        <w:rPr>
          <w:rFonts w:ascii="Times New Roman" w:hAnsi="Times New Roman"/>
          <w:sz w:val="24"/>
          <w:szCs w:val="24"/>
        </w:rPr>
        <w:t>- vrste prijetnji,</w:t>
      </w:r>
    </w:p>
    <w:p w14:paraId="54F8ABEC" w14:textId="77777777" w:rsidR="002E52B3" w:rsidRPr="0051471A" w:rsidRDefault="002E52B3" w:rsidP="002E52B3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51471A">
        <w:rPr>
          <w:rFonts w:ascii="Times New Roman" w:hAnsi="Times New Roman"/>
          <w:sz w:val="24"/>
          <w:szCs w:val="24"/>
        </w:rPr>
        <w:t>- metode napada,</w:t>
      </w:r>
    </w:p>
    <w:p w14:paraId="62E869C1" w14:textId="77777777" w:rsidR="002E52B3" w:rsidRPr="0051471A" w:rsidRDefault="002E52B3" w:rsidP="002E52B3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51471A">
        <w:rPr>
          <w:rFonts w:ascii="Times New Roman" w:hAnsi="Times New Roman"/>
          <w:sz w:val="24"/>
          <w:szCs w:val="24"/>
        </w:rPr>
        <w:t>- zloćudni programi,</w:t>
      </w:r>
    </w:p>
    <w:p w14:paraId="092DF5F8" w14:textId="77777777" w:rsidR="002E52B3" w:rsidRPr="0051471A" w:rsidRDefault="002E52B3" w:rsidP="002E52B3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51471A">
        <w:rPr>
          <w:rFonts w:ascii="Times New Roman" w:hAnsi="Times New Roman"/>
          <w:sz w:val="24"/>
          <w:szCs w:val="24"/>
        </w:rPr>
        <w:t>- fizičke metode zaštite informacijskih sustava,</w:t>
      </w:r>
    </w:p>
    <w:p w14:paraId="4341F14D" w14:textId="77777777" w:rsidR="002E52B3" w:rsidRPr="0051471A" w:rsidRDefault="002E52B3" w:rsidP="002E52B3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51471A">
        <w:rPr>
          <w:rFonts w:ascii="Times New Roman" w:hAnsi="Times New Roman"/>
          <w:sz w:val="24"/>
          <w:szCs w:val="24"/>
        </w:rPr>
        <w:t>- programske metode zaštite informacijskih sustava,</w:t>
      </w:r>
    </w:p>
    <w:p w14:paraId="53D2F861" w14:textId="77777777" w:rsidR="002E52B3" w:rsidRPr="0051471A" w:rsidRDefault="002E52B3" w:rsidP="002E52B3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51471A">
        <w:rPr>
          <w:rFonts w:ascii="Times New Roman" w:hAnsi="Times New Roman"/>
          <w:sz w:val="24"/>
          <w:szCs w:val="24"/>
        </w:rPr>
        <w:t>- organizacijske metode zaštite informacijskih sustava,</w:t>
      </w:r>
    </w:p>
    <w:p w14:paraId="5F8F802C" w14:textId="77777777" w:rsidR="002E52B3" w:rsidRPr="0051471A" w:rsidRDefault="002E52B3" w:rsidP="002E52B3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51471A">
        <w:rPr>
          <w:rFonts w:ascii="Times New Roman" w:hAnsi="Times New Roman"/>
          <w:sz w:val="24"/>
          <w:szCs w:val="24"/>
        </w:rPr>
        <w:t>- procjena rizika i identifikacija kritičnih informacijskih sustava od značaja za Republiku Hrvatsku.</w:t>
      </w:r>
    </w:p>
    <w:p w14:paraId="1F34F725" w14:textId="77777777" w:rsidR="002E52B3" w:rsidRPr="0051471A" w:rsidRDefault="002E52B3" w:rsidP="002E52B3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4DFA1424" w14:textId="77777777" w:rsidR="002E52B3" w:rsidRPr="0051471A" w:rsidRDefault="002E52B3" w:rsidP="002E52B3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0DE390C8" w14:textId="77777777" w:rsidR="002E52B3" w:rsidRPr="0051471A" w:rsidRDefault="002E52B3" w:rsidP="002E52B3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6E360B1D" w14:textId="77777777" w:rsidR="002E52B3" w:rsidRPr="0051471A" w:rsidRDefault="002E52B3" w:rsidP="002E52B3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2A555C29" w14:textId="77777777" w:rsidR="002E52B3" w:rsidRPr="0051471A" w:rsidRDefault="002E52B3" w:rsidP="002E52B3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27BD57DA" w14:textId="77777777" w:rsidR="002E52B3" w:rsidRPr="0051471A" w:rsidRDefault="002E52B3" w:rsidP="002E52B3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25E02090" w14:textId="77777777" w:rsidR="002E52B3" w:rsidRPr="0051471A" w:rsidRDefault="002E52B3" w:rsidP="002E52B3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224DEA0A" w14:textId="77777777" w:rsidR="002E52B3" w:rsidRPr="0051471A" w:rsidRDefault="002E52B3" w:rsidP="009D223A">
      <w:pPr>
        <w:pStyle w:val="Heading4"/>
      </w:pPr>
      <w:r w:rsidRPr="0051471A">
        <w:br w:type="page"/>
      </w:r>
    </w:p>
    <w:p w14:paraId="22183E2D" w14:textId="77777777" w:rsidR="002E52B3" w:rsidRPr="0051471A" w:rsidRDefault="002E52B3" w:rsidP="009D223A">
      <w:pPr>
        <w:pStyle w:val="Heading4"/>
      </w:pPr>
      <w:r w:rsidRPr="0051471A">
        <w:t>Programsko područje III.: KLASIFICIRANI PODACI I ZAŠTITA OSOBNIH PODATAKA</w:t>
      </w:r>
    </w:p>
    <w:p w14:paraId="17161533" w14:textId="77777777" w:rsidR="002E52B3" w:rsidRPr="0051471A" w:rsidRDefault="002E52B3" w:rsidP="002E52B3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4537F8A1" w14:textId="77777777" w:rsidR="002E52B3" w:rsidRPr="0051471A" w:rsidRDefault="002E52B3" w:rsidP="002E52B3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0F4A0DAF" w14:textId="77777777" w:rsidR="002E52B3" w:rsidRPr="0051471A" w:rsidRDefault="002E52B3" w:rsidP="002E52B3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51471A">
        <w:rPr>
          <w:rFonts w:ascii="Times New Roman" w:hAnsi="Times New Roman"/>
          <w:sz w:val="24"/>
          <w:szCs w:val="24"/>
        </w:rPr>
        <w:t>- klasificirani podatak, prema stupnjevima tajnosti,</w:t>
      </w:r>
    </w:p>
    <w:p w14:paraId="26FBBA35" w14:textId="77777777" w:rsidR="002E52B3" w:rsidRPr="0051471A" w:rsidRDefault="002E52B3" w:rsidP="002E52B3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51471A">
        <w:rPr>
          <w:rFonts w:ascii="Times New Roman" w:hAnsi="Times New Roman"/>
          <w:sz w:val="24"/>
          <w:szCs w:val="24"/>
        </w:rPr>
        <w:t>- neklasificirani podatak,</w:t>
      </w:r>
    </w:p>
    <w:p w14:paraId="22234F9C" w14:textId="77777777" w:rsidR="002E52B3" w:rsidRPr="0051471A" w:rsidRDefault="002E52B3" w:rsidP="002E52B3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51471A">
        <w:rPr>
          <w:rFonts w:ascii="Times New Roman" w:hAnsi="Times New Roman"/>
          <w:sz w:val="24"/>
          <w:szCs w:val="24"/>
        </w:rPr>
        <w:t>- vlasnik podatka,</w:t>
      </w:r>
    </w:p>
    <w:p w14:paraId="3FB1CAAB" w14:textId="77777777" w:rsidR="002E52B3" w:rsidRPr="0051471A" w:rsidRDefault="002E52B3" w:rsidP="002E52B3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51471A">
        <w:rPr>
          <w:rFonts w:ascii="Times New Roman" w:hAnsi="Times New Roman"/>
          <w:sz w:val="24"/>
          <w:szCs w:val="24"/>
        </w:rPr>
        <w:t>- stupnjevi tajnosti,</w:t>
      </w:r>
    </w:p>
    <w:p w14:paraId="22B8E866" w14:textId="77777777" w:rsidR="002E52B3" w:rsidRPr="0051471A" w:rsidRDefault="002E52B3" w:rsidP="002E52B3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51471A">
        <w:rPr>
          <w:rFonts w:ascii="Times New Roman" w:hAnsi="Times New Roman"/>
          <w:sz w:val="24"/>
          <w:szCs w:val="24"/>
        </w:rPr>
        <w:t>- vrlo tajno, tajno, povjerljivo, ograničeno,</w:t>
      </w:r>
    </w:p>
    <w:p w14:paraId="2AB86893" w14:textId="77777777" w:rsidR="002E52B3" w:rsidRPr="0051471A" w:rsidRDefault="002E52B3" w:rsidP="002E52B3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51471A">
        <w:rPr>
          <w:rFonts w:ascii="Times New Roman" w:hAnsi="Times New Roman"/>
          <w:sz w:val="24"/>
          <w:szCs w:val="24"/>
        </w:rPr>
        <w:t>- državna tajna, vojna tajna, službena tajna,</w:t>
      </w:r>
    </w:p>
    <w:p w14:paraId="7F9088DE" w14:textId="77777777" w:rsidR="002E52B3" w:rsidRPr="0051471A" w:rsidRDefault="002E52B3" w:rsidP="002E52B3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51471A">
        <w:rPr>
          <w:rFonts w:ascii="Times New Roman" w:hAnsi="Times New Roman"/>
          <w:sz w:val="24"/>
          <w:szCs w:val="24"/>
        </w:rPr>
        <w:t>- poslovna tajna, profesionalna tajna,</w:t>
      </w:r>
    </w:p>
    <w:p w14:paraId="66DFB910" w14:textId="77777777" w:rsidR="002E52B3" w:rsidRPr="0051471A" w:rsidRDefault="002E52B3" w:rsidP="002E52B3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51471A">
        <w:rPr>
          <w:rFonts w:ascii="Times New Roman" w:hAnsi="Times New Roman"/>
          <w:sz w:val="24"/>
          <w:szCs w:val="24"/>
        </w:rPr>
        <w:t>- osobe ovlaštene za utvrđivanje državne, vojne i službene tajne te stupnja tajnosti,</w:t>
      </w:r>
    </w:p>
    <w:p w14:paraId="2FCB83F0" w14:textId="77777777" w:rsidR="002E52B3" w:rsidRPr="0051471A" w:rsidRDefault="002E52B3" w:rsidP="002E52B3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51471A">
        <w:rPr>
          <w:rFonts w:ascii="Times New Roman" w:hAnsi="Times New Roman"/>
          <w:sz w:val="24"/>
          <w:szCs w:val="24"/>
        </w:rPr>
        <w:t>- zaštita državne, vojne i službene tajne,</w:t>
      </w:r>
    </w:p>
    <w:p w14:paraId="2D9161F5" w14:textId="77777777" w:rsidR="002E52B3" w:rsidRPr="0051471A" w:rsidRDefault="002E52B3" w:rsidP="002E52B3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51471A">
        <w:rPr>
          <w:rFonts w:ascii="Times New Roman" w:hAnsi="Times New Roman"/>
          <w:sz w:val="24"/>
          <w:szCs w:val="24"/>
        </w:rPr>
        <w:t>- dužnost čuvanja tajne,</w:t>
      </w:r>
    </w:p>
    <w:p w14:paraId="3D67D0B1" w14:textId="77777777" w:rsidR="002E52B3" w:rsidRPr="0051471A" w:rsidRDefault="002E52B3" w:rsidP="002E52B3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51471A">
        <w:rPr>
          <w:rFonts w:ascii="Times New Roman" w:hAnsi="Times New Roman"/>
          <w:sz w:val="24"/>
          <w:szCs w:val="24"/>
        </w:rPr>
        <w:t xml:space="preserve">- postupak klasifikacije i </w:t>
      </w:r>
      <w:proofErr w:type="spellStart"/>
      <w:r w:rsidRPr="0051471A">
        <w:rPr>
          <w:rFonts w:ascii="Times New Roman" w:hAnsi="Times New Roman"/>
          <w:sz w:val="24"/>
          <w:szCs w:val="24"/>
        </w:rPr>
        <w:t>deklasifikacije</w:t>
      </w:r>
      <w:proofErr w:type="spellEnd"/>
      <w:r w:rsidRPr="0051471A">
        <w:rPr>
          <w:rFonts w:ascii="Times New Roman" w:hAnsi="Times New Roman"/>
          <w:sz w:val="24"/>
          <w:szCs w:val="24"/>
        </w:rPr>
        <w:t xml:space="preserve"> podatka,</w:t>
      </w:r>
    </w:p>
    <w:p w14:paraId="52BDE43A" w14:textId="77777777" w:rsidR="002E52B3" w:rsidRPr="0051471A" w:rsidRDefault="002E52B3" w:rsidP="002E52B3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51471A">
        <w:rPr>
          <w:rFonts w:ascii="Times New Roman" w:hAnsi="Times New Roman"/>
          <w:sz w:val="24"/>
          <w:szCs w:val="24"/>
        </w:rPr>
        <w:t>- periodična procjena,</w:t>
      </w:r>
    </w:p>
    <w:p w14:paraId="59E95B50" w14:textId="77777777" w:rsidR="002E52B3" w:rsidRPr="0051471A" w:rsidRDefault="002E52B3" w:rsidP="002E52B3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51471A">
        <w:rPr>
          <w:rFonts w:ascii="Times New Roman" w:hAnsi="Times New Roman"/>
          <w:sz w:val="24"/>
          <w:szCs w:val="24"/>
        </w:rPr>
        <w:t>- pristup klasificiranim i neklasificiranim podacima,</w:t>
      </w:r>
    </w:p>
    <w:p w14:paraId="6860E886" w14:textId="77777777" w:rsidR="002E52B3" w:rsidRPr="0051471A" w:rsidRDefault="002E52B3" w:rsidP="002E52B3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51471A">
        <w:rPr>
          <w:rFonts w:ascii="Times New Roman" w:hAnsi="Times New Roman"/>
          <w:sz w:val="24"/>
          <w:szCs w:val="24"/>
        </w:rPr>
        <w:t>- Uvjerenje o obavljenoj sigurnosnoj provjeri (certifikat),</w:t>
      </w:r>
    </w:p>
    <w:p w14:paraId="68C53C10" w14:textId="77777777" w:rsidR="002E52B3" w:rsidRPr="0051471A" w:rsidRDefault="002E52B3" w:rsidP="002E52B3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51471A">
        <w:rPr>
          <w:rFonts w:ascii="Times New Roman" w:hAnsi="Times New Roman"/>
          <w:sz w:val="24"/>
          <w:szCs w:val="24"/>
        </w:rPr>
        <w:t>- načelo „nužnost pristupa za obavljanje poslova iz djelokruga“,</w:t>
      </w:r>
    </w:p>
    <w:p w14:paraId="719E146A" w14:textId="77777777" w:rsidR="002E52B3" w:rsidRPr="0051471A" w:rsidRDefault="002E52B3" w:rsidP="002E52B3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51471A">
        <w:rPr>
          <w:rFonts w:ascii="Times New Roman" w:hAnsi="Times New Roman"/>
          <w:sz w:val="24"/>
          <w:szCs w:val="24"/>
        </w:rPr>
        <w:t>- savjetnik za informacijsku sigurnost,</w:t>
      </w:r>
    </w:p>
    <w:p w14:paraId="58822835" w14:textId="77777777" w:rsidR="002E52B3" w:rsidRPr="0051471A" w:rsidRDefault="002E52B3" w:rsidP="002E52B3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51471A">
        <w:rPr>
          <w:rFonts w:ascii="Times New Roman" w:hAnsi="Times New Roman"/>
          <w:sz w:val="24"/>
          <w:szCs w:val="24"/>
        </w:rPr>
        <w:t>- sigurnosni koordinator,</w:t>
      </w:r>
    </w:p>
    <w:p w14:paraId="144D6348" w14:textId="77777777" w:rsidR="002E52B3" w:rsidRPr="0051471A" w:rsidRDefault="002E52B3" w:rsidP="002E52B3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51471A">
        <w:rPr>
          <w:rFonts w:ascii="Times New Roman" w:hAnsi="Times New Roman"/>
          <w:sz w:val="24"/>
          <w:szCs w:val="24"/>
        </w:rPr>
        <w:t>- zaštita podataka,</w:t>
      </w:r>
    </w:p>
    <w:p w14:paraId="77E67574" w14:textId="77777777" w:rsidR="002E52B3" w:rsidRPr="0051471A" w:rsidRDefault="002E52B3" w:rsidP="002E52B3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51471A">
        <w:rPr>
          <w:rFonts w:ascii="Times New Roman" w:hAnsi="Times New Roman"/>
          <w:sz w:val="24"/>
          <w:szCs w:val="24"/>
        </w:rPr>
        <w:t>- nadzor zaštite podataka,</w:t>
      </w:r>
    </w:p>
    <w:p w14:paraId="5F34DB19" w14:textId="77777777" w:rsidR="002E52B3" w:rsidRPr="0051471A" w:rsidRDefault="002E52B3" w:rsidP="002E52B3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51471A">
        <w:rPr>
          <w:rFonts w:ascii="Times New Roman" w:hAnsi="Times New Roman"/>
          <w:sz w:val="24"/>
          <w:szCs w:val="24"/>
        </w:rPr>
        <w:t>- uloga Vijeća za nacionalnu sigurnost,</w:t>
      </w:r>
    </w:p>
    <w:p w14:paraId="09C646F2" w14:textId="77777777" w:rsidR="002E52B3" w:rsidRPr="0051471A" w:rsidRDefault="002E52B3" w:rsidP="002E52B3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51471A">
        <w:rPr>
          <w:rFonts w:ascii="Times New Roman" w:hAnsi="Times New Roman"/>
          <w:sz w:val="24"/>
          <w:szCs w:val="24"/>
        </w:rPr>
        <w:t>- pojam osobnog podatka,</w:t>
      </w:r>
    </w:p>
    <w:p w14:paraId="169C64DE" w14:textId="77777777" w:rsidR="002E52B3" w:rsidRPr="0051471A" w:rsidRDefault="002E52B3" w:rsidP="002E52B3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51471A">
        <w:rPr>
          <w:rFonts w:ascii="Times New Roman" w:hAnsi="Times New Roman"/>
          <w:sz w:val="24"/>
          <w:szCs w:val="24"/>
        </w:rPr>
        <w:t>- ovlasti Agencije za zaštitu osobnih podataka,</w:t>
      </w:r>
    </w:p>
    <w:p w14:paraId="08D65FE9" w14:textId="77777777" w:rsidR="002E52B3" w:rsidRPr="0051471A" w:rsidRDefault="002E52B3" w:rsidP="002E52B3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51471A">
        <w:rPr>
          <w:rFonts w:ascii="Times New Roman" w:hAnsi="Times New Roman"/>
          <w:sz w:val="24"/>
          <w:szCs w:val="24"/>
        </w:rPr>
        <w:t>- obrada osobnih podataka u posebnim slučajevima: privola djeteta u odnosu na usluge informacijskog društva,</w:t>
      </w:r>
    </w:p>
    <w:p w14:paraId="232A1728" w14:textId="77777777" w:rsidR="002E52B3" w:rsidRPr="0051471A" w:rsidRDefault="002E52B3" w:rsidP="002E52B3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51471A">
        <w:rPr>
          <w:rFonts w:ascii="Times New Roman" w:hAnsi="Times New Roman"/>
          <w:sz w:val="24"/>
          <w:szCs w:val="24"/>
        </w:rPr>
        <w:t>- obrada genetskih podataka,</w:t>
      </w:r>
    </w:p>
    <w:p w14:paraId="20C72523" w14:textId="77777777" w:rsidR="002E52B3" w:rsidRPr="0051471A" w:rsidRDefault="002E52B3" w:rsidP="002E52B3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51471A">
        <w:rPr>
          <w:rFonts w:ascii="Times New Roman" w:hAnsi="Times New Roman"/>
          <w:sz w:val="24"/>
          <w:szCs w:val="24"/>
        </w:rPr>
        <w:t>- obrada biometrijskih podataka,</w:t>
      </w:r>
    </w:p>
    <w:p w14:paraId="12E86DC2" w14:textId="77777777" w:rsidR="002E52B3" w:rsidRPr="0051471A" w:rsidRDefault="002E52B3" w:rsidP="002E52B3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51471A">
        <w:rPr>
          <w:rFonts w:ascii="Times New Roman" w:hAnsi="Times New Roman"/>
          <w:sz w:val="24"/>
          <w:szCs w:val="24"/>
        </w:rPr>
        <w:t>- obrada podataka putem video nadzora,</w:t>
      </w:r>
    </w:p>
    <w:p w14:paraId="79C76E3C" w14:textId="77777777" w:rsidR="002E52B3" w:rsidRPr="0051471A" w:rsidRDefault="002E52B3" w:rsidP="002E52B3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51471A">
        <w:rPr>
          <w:rFonts w:ascii="Times New Roman" w:hAnsi="Times New Roman"/>
          <w:sz w:val="24"/>
          <w:szCs w:val="24"/>
        </w:rPr>
        <w:t>- video nadzor radnih prostorija,</w:t>
      </w:r>
    </w:p>
    <w:p w14:paraId="72DCEDED" w14:textId="77777777" w:rsidR="002E52B3" w:rsidRPr="0051471A" w:rsidRDefault="002E52B3" w:rsidP="002E52B3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51471A">
        <w:rPr>
          <w:rFonts w:ascii="Times New Roman" w:hAnsi="Times New Roman"/>
          <w:sz w:val="24"/>
          <w:szCs w:val="24"/>
        </w:rPr>
        <w:t>- video nadzor stambenih zgrada,</w:t>
      </w:r>
    </w:p>
    <w:p w14:paraId="20A0A04D" w14:textId="77777777" w:rsidR="002E52B3" w:rsidRPr="0051471A" w:rsidRDefault="002E52B3" w:rsidP="002E52B3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51471A">
        <w:rPr>
          <w:rFonts w:ascii="Times New Roman" w:hAnsi="Times New Roman"/>
          <w:sz w:val="24"/>
          <w:szCs w:val="24"/>
        </w:rPr>
        <w:t>- video nadzor javnih površina,</w:t>
      </w:r>
    </w:p>
    <w:p w14:paraId="4D325F8C" w14:textId="77777777" w:rsidR="002E52B3" w:rsidRPr="0051471A" w:rsidRDefault="002E52B3" w:rsidP="002E52B3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51471A">
        <w:rPr>
          <w:rFonts w:ascii="Times New Roman" w:hAnsi="Times New Roman"/>
          <w:sz w:val="24"/>
          <w:szCs w:val="24"/>
        </w:rPr>
        <w:t>- obrada osobnih podataka u statističke svrhe,</w:t>
      </w:r>
    </w:p>
    <w:p w14:paraId="208852D5" w14:textId="77777777" w:rsidR="002E52B3" w:rsidRPr="0051471A" w:rsidRDefault="002E52B3" w:rsidP="002E52B3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51471A">
        <w:rPr>
          <w:rFonts w:ascii="Times New Roman" w:hAnsi="Times New Roman"/>
          <w:sz w:val="24"/>
          <w:szCs w:val="24"/>
        </w:rPr>
        <w:t>- nadzor i upravne novčane kazne.</w:t>
      </w:r>
    </w:p>
    <w:p w14:paraId="28DE681B" w14:textId="77777777" w:rsidR="00A00121" w:rsidRPr="0051471A" w:rsidRDefault="00A00121" w:rsidP="00A00121">
      <w:pPr>
        <w:pStyle w:val="t-9-8-bez-uvl"/>
        <w:spacing w:before="0" w:beforeAutospacing="0" w:after="0" w:afterAutospacing="0"/>
        <w:jc w:val="both"/>
        <w:textAlignment w:val="baseline"/>
      </w:pPr>
    </w:p>
    <w:p w14:paraId="774CAC85" w14:textId="77777777" w:rsidR="00A00121" w:rsidRPr="0051471A" w:rsidRDefault="00A00121" w:rsidP="00A00121">
      <w:pPr>
        <w:rPr>
          <w:rFonts w:ascii="Times New Roman" w:hAnsi="Times New Roman"/>
          <w:sz w:val="24"/>
          <w:szCs w:val="24"/>
        </w:rPr>
      </w:pPr>
    </w:p>
    <w:p w14:paraId="53836CEA" w14:textId="77777777" w:rsidR="00AD3BFE" w:rsidRPr="0051471A" w:rsidRDefault="00AD3BFE" w:rsidP="00ED5506">
      <w:pPr>
        <w:pStyle w:val="t-12-9-fett-s"/>
        <w:spacing w:before="0" w:beforeAutospacing="0" w:after="0" w:afterAutospacing="0"/>
        <w:jc w:val="center"/>
        <w:textAlignment w:val="baseline"/>
        <w:rPr>
          <w:b/>
          <w:bCs/>
          <w:color w:val="000000"/>
        </w:rPr>
      </w:pPr>
    </w:p>
    <w:p w14:paraId="73F63DEC" w14:textId="77777777" w:rsidR="005B7D67" w:rsidRPr="0051471A" w:rsidRDefault="005B7D67" w:rsidP="005B7D67">
      <w:pPr>
        <w:pStyle w:val="t-12-9-fett-s"/>
        <w:spacing w:before="0" w:beforeAutospacing="0" w:after="0" w:afterAutospacing="0"/>
        <w:jc w:val="both"/>
        <w:textAlignment w:val="baseline"/>
        <w:rPr>
          <w:b/>
          <w:bCs/>
          <w:color w:val="000000"/>
        </w:rPr>
      </w:pPr>
    </w:p>
    <w:p w14:paraId="48B27CAC" w14:textId="77777777" w:rsidR="00ED1E95" w:rsidRPr="0051471A" w:rsidRDefault="005B7D67" w:rsidP="009D223A">
      <w:pPr>
        <w:pStyle w:val="Heading1"/>
        <w:rPr>
          <w:rFonts w:ascii="Times New Roman" w:hAnsi="Times New Roman"/>
          <w:color w:val="000000"/>
        </w:rPr>
      </w:pPr>
      <w:r w:rsidRPr="0051471A">
        <w:rPr>
          <w:rFonts w:ascii="Times New Roman" w:hAnsi="Times New Roman"/>
          <w:bCs/>
          <w:color w:val="000000"/>
        </w:rPr>
        <w:br w:type="page"/>
      </w:r>
      <w:r w:rsidR="00ED1E95" w:rsidRPr="0051471A">
        <w:rPr>
          <w:rFonts w:ascii="Times New Roman" w:hAnsi="Times New Roman"/>
        </w:rPr>
        <w:lastRenderedPageBreak/>
        <w:t>P</w:t>
      </w:r>
      <w:r w:rsidR="002223B0" w:rsidRPr="0051471A">
        <w:rPr>
          <w:rFonts w:ascii="Times New Roman" w:hAnsi="Times New Roman"/>
        </w:rPr>
        <w:t>rilog</w:t>
      </w:r>
      <w:r w:rsidR="00ED1E95" w:rsidRPr="0051471A">
        <w:rPr>
          <w:rFonts w:ascii="Times New Roman" w:hAnsi="Times New Roman"/>
        </w:rPr>
        <w:t xml:space="preserve"> 2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240"/>
      </w:tblGrid>
      <w:tr w:rsidR="00ED1E95" w:rsidRPr="0051471A" w14:paraId="7706655A" w14:textId="77777777" w:rsidTr="00203472">
        <w:trPr>
          <w:trHeight w:val="10967"/>
          <w:jc w:val="center"/>
        </w:trPr>
        <w:tc>
          <w:tcPr>
            <w:tcW w:w="9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0265A8BB" w14:textId="77777777" w:rsidR="00ED1E95" w:rsidRPr="0051471A" w:rsidRDefault="00ED1E95" w:rsidP="00203472">
            <w:pPr>
              <w:widowControl w:val="0"/>
              <w:autoSpaceDE w:val="0"/>
              <w:autoSpaceDN w:val="0"/>
              <w:adjustRightInd w:val="0"/>
              <w:spacing w:before="85" w:after="43" w:line="336" w:lineRule="atLeast"/>
              <w:ind w:left="128"/>
              <w:jc w:val="center"/>
              <w:rPr>
                <w:rFonts w:ascii="Times New Roman" w:hAnsi="Times New Roman"/>
                <w:color w:val="666666"/>
                <w:sz w:val="24"/>
                <w:szCs w:val="24"/>
              </w:rPr>
            </w:pPr>
            <w:r w:rsidRPr="0051471A">
              <w:rPr>
                <w:rFonts w:ascii="Times New Roman" w:hAnsi="Times New Roman"/>
                <w:color w:val="666666"/>
                <w:sz w:val="24"/>
                <w:szCs w:val="24"/>
              </w:rPr>
              <w:br/>
            </w:r>
            <w:r w:rsidR="005B27F5" w:rsidRPr="005B27F5">
              <w:rPr>
                <w:rFonts w:ascii="Times New Roman" w:hAnsi="Times New Roman"/>
                <w:noProof/>
                <w:color w:val="666666"/>
                <w:sz w:val="24"/>
                <w:szCs w:val="24"/>
              </w:rPr>
              <w:pict w14:anchorId="68D56D6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Slika 1" o:spid="_x0000_i1025" type="#_x0000_t75" alt="https://narodne-novine.nn.hr/clanci/sluzbeni/full/dodatni/349885.gif" style="width:36pt;height:47.75pt;visibility:visible;mso-width-percent:0;mso-height-percent:0;mso-width-percent:0;mso-height-percent:0">
                  <v:imagedata r:id="rId10" o:title="349885"/>
                </v:shape>
              </w:pict>
            </w:r>
            <w:r w:rsidRPr="0051471A">
              <w:rPr>
                <w:rFonts w:ascii="Times New Roman" w:hAnsi="Times New Roman"/>
                <w:color w:val="666666"/>
                <w:sz w:val="24"/>
                <w:szCs w:val="24"/>
              </w:rPr>
              <w:br/>
            </w:r>
            <w:r w:rsidRPr="0051471A">
              <w:rPr>
                <w:rFonts w:ascii="Times New Roman" w:hAnsi="Times New Roman"/>
                <w:sz w:val="24"/>
                <w:szCs w:val="24"/>
              </w:rPr>
              <w:t>REPUBLIKA HRVATSKA</w:t>
            </w:r>
          </w:p>
          <w:p w14:paraId="1106C409" w14:textId="77777777" w:rsidR="00ED1E95" w:rsidRPr="0051471A" w:rsidRDefault="00ED1E95" w:rsidP="00203472">
            <w:pPr>
              <w:autoSpaceDE w:val="0"/>
              <w:autoSpaceDN w:val="0"/>
              <w:adjustRightInd w:val="0"/>
              <w:spacing w:after="128" w:line="336" w:lineRule="atLeast"/>
              <w:ind w:left="256" w:right="12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471A">
              <w:rPr>
                <w:rFonts w:ascii="Times New Roman" w:hAnsi="Times New Roman"/>
                <w:sz w:val="24"/>
                <w:szCs w:val="24"/>
              </w:rPr>
              <w:t>MINISTARSTVO UNUTARNJIH POSLOVA</w:t>
            </w:r>
          </w:p>
          <w:p w14:paraId="4B9B464B" w14:textId="77777777" w:rsidR="00ED1E95" w:rsidRPr="0051471A" w:rsidRDefault="00ED1E95" w:rsidP="00203472">
            <w:pPr>
              <w:autoSpaceDE w:val="0"/>
              <w:autoSpaceDN w:val="0"/>
              <w:adjustRightInd w:val="0"/>
              <w:spacing w:line="336" w:lineRule="atLeast"/>
              <w:ind w:left="256" w:right="128"/>
              <w:rPr>
                <w:rFonts w:ascii="Times New Roman" w:hAnsi="Times New Roman"/>
                <w:sz w:val="24"/>
                <w:szCs w:val="24"/>
              </w:rPr>
            </w:pPr>
            <w:r w:rsidRPr="0051471A">
              <w:rPr>
                <w:rFonts w:ascii="Times New Roman" w:hAnsi="Times New Roman"/>
                <w:sz w:val="24"/>
                <w:szCs w:val="24"/>
              </w:rPr>
              <w:t>Klasa:</w:t>
            </w:r>
          </w:p>
          <w:p w14:paraId="1EE47E7E" w14:textId="77777777" w:rsidR="00ED1E95" w:rsidRPr="0051471A" w:rsidRDefault="00ED1E95" w:rsidP="00203472">
            <w:pPr>
              <w:autoSpaceDE w:val="0"/>
              <w:autoSpaceDN w:val="0"/>
              <w:adjustRightInd w:val="0"/>
              <w:spacing w:line="336" w:lineRule="atLeast"/>
              <w:ind w:left="256" w:right="12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51471A">
              <w:rPr>
                <w:rFonts w:ascii="Times New Roman" w:hAnsi="Times New Roman"/>
                <w:sz w:val="24"/>
                <w:szCs w:val="24"/>
              </w:rPr>
              <w:t>Ur</w:t>
            </w:r>
            <w:proofErr w:type="spellEnd"/>
            <w:r w:rsidRPr="0051471A">
              <w:rPr>
                <w:rFonts w:ascii="Times New Roman" w:hAnsi="Times New Roman"/>
                <w:sz w:val="24"/>
                <w:szCs w:val="24"/>
              </w:rPr>
              <w:t>. broj:</w:t>
            </w:r>
          </w:p>
          <w:p w14:paraId="3ED57A0C" w14:textId="77777777" w:rsidR="00ED1E95" w:rsidRPr="0051471A" w:rsidRDefault="00ED1E95" w:rsidP="00203472">
            <w:pPr>
              <w:autoSpaceDE w:val="0"/>
              <w:autoSpaceDN w:val="0"/>
              <w:adjustRightInd w:val="0"/>
              <w:spacing w:after="128" w:line="336" w:lineRule="atLeast"/>
              <w:ind w:left="256" w:right="12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471A">
              <w:rPr>
                <w:rFonts w:ascii="Times New Roman" w:hAnsi="Times New Roman"/>
                <w:sz w:val="24"/>
                <w:szCs w:val="24"/>
              </w:rPr>
              <w:t xml:space="preserve">Zagreb, ________, 20 ___. </w:t>
            </w:r>
          </w:p>
          <w:p w14:paraId="1EB7E2C5" w14:textId="77777777" w:rsidR="00ED1E95" w:rsidRPr="0051471A" w:rsidRDefault="00ED1E95" w:rsidP="002223B0">
            <w:pPr>
              <w:autoSpaceDE w:val="0"/>
              <w:autoSpaceDN w:val="0"/>
              <w:adjustRightInd w:val="0"/>
              <w:spacing w:line="336" w:lineRule="atLeast"/>
              <w:ind w:left="256" w:right="12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471A">
              <w:rPr>
                <w:rFonts w:ascii="Times New Roman" w:hAnsi="Times New Roman"/>
                <w:sz w:val="24"/>
                <w:szCs w:val="24"/>
              </w:rPr>
              <w:t>Na temelju članka 10. stavka 1. Pravilnika o načinu polaganja</w:t>
            </w:r>
            <w:r w:rsidR="00654E50" w:rsidRPr="0051471A">
              <w:rPr>
                <w:rFonts w:ascii="Times New Roman" w:hAnsi="Times New Roman"/>
                <w:sz w:val="24"/>
                <w:szCs w:val="24"/>
              </w:rPr>
              <w:t xml:space="preserve"> ispita</w:t>
            </w:r>
            <w:r w:rsidRPr="0051471A">
              <w:rPr>
                <w:rFonts w:ascii="Times New Roman" w:hAnsi="Times New Roman"/>
                <w:sz w:val="24"/>
                <w:szCs w:val="24"/>
              </w:rPr>
              <w:t xml:space="preserve"> za stručnu osobu pravne osobe ili obrt</w:t>
            </w:r>
            <w:r w:rsidR="00654E50" w:rsidRPr="0051471A">
              <w:rPr>
                <w:rFonts w:ascii="Times New Roman" w:hAnsi="Times New Roman"/>
                <w:sz w:val="24"/>
                <w:szCs w:val="24"/>
              </w:rPr>
              <w:t>nika</w:t>
            </w:r>
            <w:r w:rsidRPr="0051471A">
              <w:rPr>
                <w:rFonts w:ascii="Times New Roman" w:hAnsi="Times New Roman"/>
                <w:sz w:val="24"/>
                <w:szCs w:val="24"/>
              </w:rPr>
              <w:t xml:space="preserve"> za o</w:t>
            </w:r>
            <w:r w:rsidR="00654E50" w:rsidRPr="0051471A">
              <w:rPr>
                <w:rFonts w:ascii="Times New Roman" w:hAnsi="Times New Roman"/>
                <w:sz w:val="24"/>
                <w:szCs w:val="24"/>
              </w:rPr>
              <w:t>siguranje</w:t>
            </w:r>
            <w:r w:rsidRPr="0051471A">
              <w:rPr>
                <w:rFonts w:ascii="Times New Roman" w:hAnsi="Times New Roman"/>
                <w:sz w:val="24"/>
                <w:szCs w:val="24"/>
              </w:rPr>
              <w:t xml:space="preserve"> i unutarnji nadzor provedbe sigurnosti („Narodne novine“, broj: _____) izdaje se:</w:t>
            </w:r>
          </w:p>
          <w:p w14:paraId="0F837331" w14:textId="77777777" w:rsidR="00ED1E95" w:rsidRPr="0051471A" w:rsidRDefault="00ED1E95" w:rsidP="00203472">
            <w:pPr>
              <w:autoSpaceDE w:val="0"/>
              <w:autoSpaceDN w:val="0"/>
              <w:adjustRightInd w:val="0"/>
              <w:spacing w:line="336" w:lineRule="atLeast"/>
              <w:ind w:left="256" w:right="12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40E6C730" w14:textId="77777777" w:rsidR="00ED1E95" w:rsidRPr="0051471A" w:rsidRDefault="00ED1E95" w:rsidP="00203472">
            <w:pPr>
              <w:widowControl w:val="0"/>
              <w:autoSpaceDE w:val="0"/>
              <w:autoSpaceDN w:val="0"/>
              <w:adjustRightInd w:val="0"/>
              <w:spacing w:before="128" w:after="171" w:line="336" w:lineRule="atLeast"/>
              <w:ind w:left="256" w:right="128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1471A">
              <w:rPr>
                <w:rFonts w:ascii="Times New Roman" w:hAnsi="Times New Roman"/>
                <w:b/>
                <w:bCs/>
                <w:sz w:val="28"/>
                <w:szCs w:val="28"/>
              </w:rPr>
              <w:t>U V J E R E NJ E</w:t>
            </w:r>
          </w:p>
          <w:p w14:paraId="7074529A" w14:textId="77777777" w:rsidR="00ED1E95" w:rsidRPr="0051471A" w:rsidRDefault="00ED1E95" w:rsidP="00203472">
            <w:pPr>
              <w:widowControl w:val="0"/>
              <w:autoSpaceDE w:val="0"/>
              <w:autoSpaceDN w:val="0"/>
              <w:adjustRightInd w:val="0"/>
              <w:spacing w:before="128" w:after="43" w:line="336" w:lineRule="atLeast"/>
              <w:ind w:left="256" w:right="128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1471A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</w:t>
            </w:r>
            <w:r w:rsidRPr="0051471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51471A"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</w:r>
            <w:r w:rsidRPr="0051471A">
              <w:rPr>
                <w:rFonts w:ascii="Times New Roman" w:hAnsi="Times New Roman"/>
                <w:sz w:val="24"/>
                <w:szCs w:val="24"/>
              </w:rPr>
              <w:t>(Ime i prezime, adresa prebivališta, datum rođenja, OIB)</w:t>
            </w:r>
          </w:p>
          <w:p w14:paraId="3991D9CD" w14:textId="77777777" w:rsidR="00ED1E95" w:rsidRPr="0051471A" w:rsidRDefault="00ED1E95" w:rsidP="00203472">
            <w:pPr>
              <w:widowControl w:val="0"/>
              <w:autoSpaceDE w:val="0"/>
              <w:autoSpaceDN w:val="0"/>
              <w:adjustRightInd w:val="0"/>
              <w:spacing w:before="128" w:after="43" w:line="336" w:lineRule="atLeast"/>
              <w:ind w:left="256" w:right="128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1471A">
              <w:rPr>
                <w:rFonts w:ascii="Times New Roman" w:hAnsi="Times New Roman"/>
                <w:sz w:val="24"/>
                <w:szCs w:val="24"/>
              </w:rPr>
              <w:t xml:space="preserve">_________________________________________________________________________                         </w:t>
            </w:r>
          </w:p>
          <w:p w14:paraId="2B5D710E" w14:textId="77777777" w:rsidR="00ED1E95" w:rsidRPr="0051471A" w:rsidRDefault="00ED1E95" w:rsidP="00203472">
            <w:pPr>
              <w:widowControl w:val="0"/>
              <w:autoSpaceDE w:val="0"/>
              <w:autoSpaceDN w:val="0"/>
              <w:adjustRightInd w:val="0"/>
              <w:spacing w:before="128" w:after="171" w:line="336" w:lineRule="atLeast"/>
              <w:ind w:left="256" w:right="128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1471A">
              <w:rPr>
                <w:rFonts w:ascii="Times New Roman" w:hAnsi="Times New Roman"/>
                <w:sz w:val="24"/>
                <w:szCs w:val="24"/>
              </w:rPr>
              <w:t>(Stručna sprema)</w:t>
            </w:r>
          </w:p>
          <w:p w14:paraId="3AC6E8EC" w14:textId="77777777" w:rsidR="00ED1E95" w:rsidRPr="0051471A" w:rsidRDefault="00ED1E95" w:rsidP="00203472">
            <w:pPr>
              <w:widowControl w:val="0"/>
              <w:autoSpaceDE w:val="0"/>
              <w:autoSpaceDN w:val="0"/>
              <w:adjustRightInd w:val="0"/>
              <w:spacing w:before="128" w:after="171" w:line="336" w:lineRule="atLeast"/>
              <w:ind w:left="256" w:right="128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1471A">
              <w:rPr>
                <w:rFonts w:ascii="Times New Roman" w:hAnsi="Times New Roman"/>
                <w:sz w:val="24"/>
                <w:szCs w:val="24"/>
              </w:rPr>
              <w:t xml:space="preserve">_________________________________________________________________________             </w:t>
            </w:r>
            <w:r w:rsidRPr="0051471A">
              <w:rPr>
                <w:rFonts w:ascii="Times New Roman" w:hAnsi="Times New Roman"/>
                <w:sz w:val="24"/>
                <w:szCs w:val="24"/>
              </w:rPr>
              <w:br/>
              <w:t xml:space="preserve">(Zaposlen u: </w:t>
            </w:r>
            <w:r w:rsidRPr="0051471A">
              <w:rPr>
                <w:rFonts w:ascii="Times New Roman" w:hAnsi="Times New Roman"/>
                <w:i/>
                <w:sz w:val="24"/>
                <w:szCs w:val="24"/>
              </w:rPr>
              <w:t>pravna osoba ili obrt</w:t>
            </w:r>
            <w:r w:rsidRPr="0051471A"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7BE28078" w14:textId="77777777" w:rsidR="00ED1E95" w:rsidRPr="0051471A" w:rsidRDefault="00ED1E95" w:rsidP="00203472">
            <w:pPr>
              <w:autoSpaceDE w:val="0"/>
              <w:autoSpaceDN w:val="0"/>
              <w:adjustRightInd w:val="0"/>
              <w:spacing w:after="128" w:line="336" w:lineRule="atLeast"/>
              <w:ind w:left="256" w:right="128"/>
              <w:rPr>
                <w:rFonts w:ascii="Times New Roman" w:hAnsi="Times New Roman"/>
                <w:sz w:val="24"/>
                <w:szCs w:val="24"/>
              </w:rPr>
            </w:pPr>
          </w:p>
          <w:p w14:paraId="3B677A86" w14:textId="77777777" w:rsidR="00ED1E95" w:rsidRPr="0051471A" w:rsidRDefault="00ED1E95" w:rsidP="002223B0">
            <w:pPr>
              <w:autoSpaceDE w:val="0"/>
              <w:autoSpaceDN w:val="0"/>
              <w:adjustRightInd w:val="0"/>
              <w:spacing w:after="128" w:line="336" w:lineRule="atLeast"/>
              <w:ind w:left="256" w:right="12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471A">
              <w:rPr>
                <w:rFonts w:ascii="Times New Roman" w:hAnsi="Times New Roman"/>
                <w:sz w:val="24"/>
                <w:szCs w:val="24"/>
              </w:rPr>
              <w:t>polagao/la je dana ___________, 20 ____ stručni ispit</w:t>
            </w:r>
            <w:r w:rsidR="00654E50" w:rsidRPr="0051471A">
              <w:rPr>
                <w:rFonts w:ascii="Times New Roman" w:hAnsi="Times New Roman"/>
                <w:sz w:val="24"/>
                <w:szCs w:val="24"/>
              </w:rPr>
              <w:t xml:space="preserve"> za osiguranje i unutarnji nadzor</w:t>
            </w:r>
            <w:r w:rsidRPr="0051471A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r w:rsidRPr="0051471A">
              <w:rPr>
                <w:rFonts w:ascii="Times New Roman" w:hAnsi="Times New Roman"/>
                <w:sz w:val="24"/>
                <w:szCs w:val="24"/>
              </w:rPr>
              <w:t>provedbe sigurnosti sukladno članku 3. stavk</w:t>
            </w:r>
            <w:r w:rsidR="00654E50" w:rsidRPr="0051471A">
              <w:rPr>
                <w:rFonts w:ascii="Times New Roman" w:hAnsi="Times New Roman"/>
                <w:sz w:val="24"/>
                <w:szCs w:val="24"/>
              </w:rPr>
              <w:t>u</w:t>
            </w:r>
            <w:r w:rsidRPr="005147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54E50" w:rsidRPr="0051471A">
              <w:rPr>
                <w:rFonts w:ascii="Times New Roman" w:hAnsi="Times New Roman"/>
                <w:sz w:val="24"/>
                <w:szCs w:val="24"/>
              </w:rPr>
              <w:t>4</w:t>
            </w:r>
            <w:r w:rsidRPr="0051471A">
              <w:rPr>
                <w:rFonts w:ascii="Times New Roman" w:hAnsi="Times New Roman"/>
                <w:sz w:val="24"/>
                <w:szCs w:val="24"/>
              </w:rPr>
              <w:t>. Zakona o privatnoj zaštiti („Narodne novine“, broj: 16/20.) ispred ispitnog Povjerenstva Ministarstva unutarnjih poslova Republike Hrvatske.</w:t>
            </w:r>
          </w:p>
          <w:p w14:paraId="0BD43522" w14:textId="77777777" w:rsidR="00ED1E95" w:rsidRPr="0051471A" w:rsidRDefault="00ED1E95" w:rsidP="00203472">
            <w:pPr>
              <w:autoSpaceDE w:val="0"/>
              <w:autoSpaceDN w:val="0"/>
              <w:adjustRightInd w:val="0"/>
              <w:spacing w:after="85" w:line="336" w:lineRule="atLeast"/>
              <w:ind w:left="256" w:right="1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471A">
              <w:rPr>
                <w:rFonts w:ascii="Times New Roman" w:hAnsi="Times New Roman"/>
                <w:sz w:val="24"/>
                <w:szCs w:val="24"/>
              </w:rPr>
              <w:br/>
              <w:t xml:space="preserve">Ispitno Povjerenstvo ocjenjuje da je </w:t>
            </w:r>
            <w:r w:rsidR="00687950" w:rsidRPr="0051471A">
              <w:rPr>
                <w:rFonts w:ascii="Times New Roman" w:hAnsi="Times New Roman"/>
                <w:sz w:val="24"/>
                <w:szCs w:val="24"/>
              </w:rPr>
              <w:t>kandidat</w:t>
            </w:r>
          </w:p>
          <w:p w14:paraId="670713A5" w14:textId="77777777" w:rsidR="00ED1E95" w:rsidRPr="0051471A" w:rsidRDefault="00ED1E95" w:rsidP="00203472">
            <w:pPr>
              <w:autoSpaceDE w:val="0"/>
              <w:autoSpaceDN w:val="0"/>
              <w:adjustRightInd w:val="0"/>
              <w:spacing w:after="85" w:line="336" w:lineRule="atLeast"/>
              <w:ind w:left="256" w:right="12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1471A">
              <w:rPr>
                <w:rFonts w:ascii="Times New Roman" w:hAnsi="Times New Roman"/>
                <w:b/>
                <w:sz w:val="24"/>
                <w:szCs w:val="24"/>
              </w:rPr>
              <w:t>POLOŽIO</w:t>
            </w:r>
          </w:p>
          <w:p w14:paraId="158986EC" w14:textId="77777777" w:rsidR="00ED1E95" w:rsidRPr="0051471A" w:rsidRDefault="00ED1E95" w:rsidP="00203472">
            <w:pPr>
              <w:autoSpaceDE w:val="0"/>
              <w:autoSpaceDN w:val="0"/>
              <w:adjustRightInd w:val="0"/>
              <w:spacing w:line="336" w:lineRule="atLeast"/>
              <w:ind w:left="256" w:right="1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471A">
              <w:rPr>
                <w:rFonts w:ascii="Times New Roman" w:hAnsi="Times New Roman"/>
                <w:sz w:val="24"/>
                <w:szCs w:val="24"/>
              </w:rPr>
              <w:t>stručni ispit o osposobljenosti za organizaciju i unutarnji nadzor provedbe sigurnosti</w:t>
            </w:r>
          </w:p>
          <w:p w14:paraId="5809C760" w14:textId="77777777" w:rsidR="00ED1E95" w:rsidRPr="0051471A" w:rsidRDefault="00ED1E95" w:rsidP="00203472">
            <w:pPr>
              <w:autoSpaceDE w:val="0"/>
              <w:autoSpaceDN w:val="0"/>
              <w:adjustRightInd w:val="0"/>
              <w:spacing w:line="336" w:lineRule="atLeast"/>
              <w:ind w:left="256" w:right="12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A329E32" w14:textId="77777777" w:rsidR="00ED1E95" w:rsidRPr="0051471A" w:rsidRDefault="00ED1E95" w:rsidP="00203472">
            <w:pPr>
              <w:autoSpaceDE w:val="0"/>
              <w:autoSpaceDN w:val="0"/>
              <w:adjustRightInd w:val="0"/>
              <w:spacing w:line="336" w:lineRule="atLeast"/>
              <w:ind w:left="256" w:right="1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471A">
              <w:rPr>
                <w:rFonts w:ascii="Times New Roman" w:hAnsi="Times New Roman"/>
                <w:sz w:val="24"/>
                <w:szCs w:val="24"/>
              </w:rPr>
              <w:t>M. P.</w:t>
            </w:r>
          </w:p>
          <w:p w14:paraId="52EBA25B" w14:textId="77777777" w:rsidR="00ED1E95" w:rsidRPr="0051471A" w:rsidRDefault="00ED1E95" w:rsidP="00203472">
            <w:pPr>
              <w:autoSpaceDE w:val="0"/>
              <w:autoSpaceDN w:val="0"/>
              <w:adjustRightInd w:val="0"/>
              <w:spacing w:line="336" w:lineRule="atLeast"/>
              <w:ind w:left="256" w:right="12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4C04DC2" w14:textId="77777777" w:rsidR="00ED1E95" w:rsidRPr="0051471A" w:rsidRDefault="00ED1E95" w:rsidP="00203472">
            <w:pPr>
              <w:autoSpaceDE w:val="0"/>
              <w:autoSpaceDN w:val="0"/>
              <w:adjustRightInd w:val="0"/>
              <w:spacing w:line="336" w:lineRule="atLeast"/>
              <w:ind w:left="1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471A">
              <w:rPr>
                <w:rFonts w:ascii="Times New Roman" w:hAnsi="Times New Roman"/>
                <w:sz w:val="24"/>
                <w:szCs w:val="24"/>
              </w:rPr>
              <w:t>PREDSJEDNIK ISPITNOG POVJERENSTVA</w:t>
            </w:r>
          </w:p>
          <w:p w14:paraId="5073D701" w14:textId="77777777" w:rsidR="00ED1E95" w:rsidRPr="0051471A" w:rsidRDefault="00ED1E95" w:rsidP="00203472">
            <w:pPr>
              <w:autoSpaceDE w:val="0"/>
              <w:autoSpaceDN w:val="0"/>
              <w:adjustRightInd w:val="0"/>
              <w:spacing w:line="336" w:lineRule="atLeast"/>
              <w:ind w:left="1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471A">
              <w:rPr>
                <w:rFonts w:ascii="Times New Roman" w:hAnsi="Times New Roman"/>
                <w:sz w:val="24"/>
                <w:szCs w:val="24"/>
              </w:rPr>
              <w:t>_____________________________</w:t>
            </w:r>
          </w:p>
          <w:p w14:paraId="070C1ECD" w14:textId="77777777" w:rsidR="00ED1E95" w:rsidRPr="0051471A" w:rsidRDefault="00ED1E95" w:rsidP="00203472">
            <w:pPr>
              <w:autoSpaceDE w:val="0"/>
              <w:autoSpaceDN w:val="0"/>
              <w:adjustRightInd w:val="0"/>
              <w:spacing w:line="336" w:lineRule="atLeast"/>
              <w:ind w:left="12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14:paraId="4B6B2774" w14:textId="77777777" w:rsidR="00D33A05" w:rsidRPr="0051471A" w:rsidRDefault="00D33A05" w:rsidP="002223B0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sectPr w:rsidR="00D33A05" w:rsidRPr="0051471A" w:rsidSect="00690F34">
      <w:footerReference w:type="even" r:id="rId11"/>
      <w:footerReference w:type="default" r:id="rId12"/>
      <w:pgSz w:w="11909" w:h="16834"/>
      <w:pgMar w:top="1134" w:right="1134" w:bottom="1134" w:left="1418" w:header="567" w:footer="567" w:gutter="0"/>
      <w:paperSrc w:first="1" w:other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83151A0" w14:textId="77777777" w:rsidR="005B27F5" w:rsidRDefault="005B27F5">
      <w:r>
        <w:separator/>
      </w:r>
    </w:p>
  </w:endnote>
  <w:endnote w:type="continuationSeparator" w:id="0">
    <w:p w14:paraId="1B0FF45B" w14:textId="77777777" w:rsidR="005B27F5" w:rsidRDefault="005B27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RO_Swiss-Normal">
    <w:altName w:val="Times New Roman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RO_Avant_Garde-BoldItalic">
    <w:altName w:val="Times New Roman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RO_Avant_Garde-Italic">
    <w:altName w:val="Times New Roman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-NewRoman">
    <w:panose1 w:val="00000500000000020000"/>
    <w:charset w:val="EE"/>
    <w:family w:val="roman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5C2FA0" w14:textId="77777777" w:rsidR="00714A8B" w:rsidRDefault="00714A8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B9BD1C3" w14:textId="77777777" w:rsidR="00714A8B" w:rsidRDefault="00714A8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3330C0" w14:textId="77777777" w:rsidR="00714A8B" w:rsidRDefault="00714A8B">
    <w:pPr>
      <w:pStyle w:val="Footer"/>
      <w:framePr w:wrap="around" w:vAnchor="text" w:hAnchor="margin" w:xAlign="right" w:y="1"/>
      <w:rPr>
        <w:rStyle w:val="PageNumber"/>
      </w:rPr>
    </w:pPr>
  </w:p>
  <w:p w14:paraId="28E20D31" w14:textId="77777777" w:rsidR="00714A8B" w:rsidRDefault="00714A8B">
    <w:pPr>
      <w:pStyle w:val="Footer"/>
      <w:ind w:right="36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0C531E" w14:textId="77777777" w:rsidR="005B27F5" w:rsidRDefault="005B27F5">
      <w:r>
        <w:separator/>
      </w:r>
    </w:p>
  </w:footnote>
  <w:footnote w:type="continuationSeparator" w:id="0">
    <w:p w14:paraId="7B71A7B7" w14:textId="77777777" w:rsidR="005B27F5" w:rsidRDefault="005B27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895641"/>
    <w:multiLevelType w:val="hybridMultilevel"/>
    <w:tmpl w:val="456CD2BE"/>
    <w:lvl w:ilvl="0" w:tplc="1A0815B6">
      <w:start w:val="1"/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AD0A3E"/>
    <w:multiLevelType w:val="hybridMultilevel"/>
    <w:tmpl w:val="03B6BDD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C5067FE"/>
    <w:multiLevelType w:val="multilevel"/>
    <w:tmpl w:val="03B6BD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34009CC"/>
    <w:multiLevelType w:val="hybridMultilevel"/>
    <w:tmpl w:val="E146C8A2"/>
    <w:lvl w:ilvl="0" w:tplc="FBA6BE1C">
      <w:start w:val="1"/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8701F9"/>
    <w:multiLevelType w:val="hybridMultilevel"/>
    <w:tmpl w:val="A888E7C2"/>
    <w:lvl w:ilvl="0" w:tplc="A7063E68">
      <w:start w:val="1"/>
      <w:numFmt w:val="bullet"/>
      <w:lvlText w:val="-"/>
      <w:lvlJc w:val="left"/>
      <w:pPr>
        <w:ind w:left="270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5" w15:restartNumberingAfterBreak="0">
    <w:nsid w:val="2FB87063"/>
    <w:multiLevelType w:val="hybridMultilevel"/>
    <w:tmpl w:val="1B328BAA"/>
    <w:lvl w:ilvl="0" w:tplc="75B87EBA"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 w15:restartNumberingAfterBreak="0">
    <w:nsid w:val="3C8279D1"/>
    <w:multiLevelType w:val="hybridMultilevel"/>
    <w:tmpl w:val="3CB2E0C0"/>
    <w:lvl w:ilvl="0" w:tplc="5246A5BA">
      <w:start w:val="1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4EB117ED"/>
    <w:multiLevelType w:val="hybridMultilevel"/>
    <w:tmpl w:val="343A1C30"/>
    <w:lvl w:ilvl="0" w:tplc="A75CDDF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894995"/>
    <w:multiLevelType w:val="hybridMultilevel"/>
    <w:tmpl w:val="9A7AA88A"/>
    <w:lvl w:ilvl="0" w:tplc="40069802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680" w:hanging="360"/>
      </w:pPr>
    </w:lvl>
    <w:lvl w:ilvl="2" w:tplc="041A001B" w:tentative="1">
      <w:start w:val="1"/>
      <w:numFmt w:val="lowerRoman"/>
      <w:lvlText w:val="%3."/>
      <w:lvlJc w:val="right"/>
      <w:pPr>
        <w:ind w:left="2400" w:hanging="180"/>
      </w:pPr>
    </w:lvl>
    <w:lvl w:ilvl="3" w:tplc="041A000F" w:tentative="1">
      <w:start w:val="1"/>
      <w:numFmt w:val="decimal"/>
      <w:lvlText w:val="%4."/>
      <w:lvlJc w:val="left"/>
      <w:pPr>
        <w:ind w:left="3120" w:hanging="360"/>
      </w:pPr>
    </w:lvl>
    <w:lvl w:ilvl="4" w:tplc="041A0019" w:tentative="1">
      <w:start w:val="1"/>
      <w:numFmt w:val="lowerLetter"/>
      <w:lvlText w:val="%5."/>
      <w:lvlJc w:val="left"/>
      <w:pPr>
        <w:ind w:left="3840" w:hanging="360"/>
      </w:pPr>
    </w:lvl>
    <w:lvl w:ilvl="5" w:tplc="041A001B" w:tentative="1">
      <w:start w:val="1"/>
      <w:numFmt w:val="lowerRoman"/>
      <w:lvlText w:val="%6."/>
      <w:lvlJc w:val="right"/>
      <w:pPr>
        <w:ind w:left="4560" w:hanging="180"/>
      </w:pPr>
    </w:lvl>
    <w:lvl w:ilvl="6" w:tplc="041A000F" w:tentative="1">
      <w:start w:val="1"/>
      <w:numFmt w:val="decimal"/>
      <w:lvlText w:val="%7."/>
      <w:lvlJc w:val="left"/>
      <w:pPr>
        <w:ind w:left="5280" w:hanging="360"/>
      </w:pPr>
    </w:lvl>
    <w:lvl w:ilvl="7" w:tplc="041A0019" w:tentative="1">
      <w:start w:val="1"/>
      <w:numFmt w:val="lowerLetter"/>
      <w:lvlText w:val="%8."/>
      <w:lvlJc w:val="left"/>
      <w:pPr>
        <w:ind w:left="6000" w:hanging="360"/>
      </w:pPr>
    </w:lvl>
    <w:lvl w:ilvl="8" w:tplc="041A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9" w15:restartNumberingAfterBreak="0">
    <w:nsid w:val="76527325"/>
    <w:multiLevelType w:val="hybridMultilevel"/>
    <w:tmpl w:val="6646009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DC96177"/>
    <w:multiLevelType w:val="hybridMultilevel"/>
    <w:tmpl w:val="98E2982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"/>
  </w:num>
  <w:num w:numId="3">
    <w:abstractNumId w:val="2"/>
  </w:num>
  <w:num w:numId="4">
    <w:abstractNumId w:val="5"/>
  </w:num>
  <w:num w:numId="5">
    <w:abstractNumId w:val="8"/>
  </w:num>
  <w:num w:numId="6">
    <w:abstractNumId w:val="7"/>
  </w:num>
  <w:num w:numId="7">
    <w:abstractNumId w:val="6"/>
  </w:num>
  <w:num w:numId="8">
    <w:abstractNumId w:val="0"/>
  </w:num>
  <w:num w:numId="9">
    <w:abstractNumId w:val="3"/>
  </w:num>
  <w:num w:numId="10">
    <w:abstractNumId w:val="4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E3C2A"/>
    <w:rsid w:val="000105F1"/>
    <w:rsid w:val="00015A9B"/>
    <w:rsid w:val="00017E42"/>
    <w:rsid w:val="00021843"/>
    <w:rsid w:val="00023231"/>
    <w:rsid w:val="00024BAC"/>
    <w:rsid w:val="000278CC"/>
    <w:rsid w:val="00035D11"/>
    <w:rsid w:val="000441E8"/>
    <w:rsid w:val="0004536F"/>
    <w:rsid w:val="00053DD0"/>
    <w:rsid w:val="000547B3"/>
    <w:rsid w:val="000564D7"/>
    <w:rsid w:val="0005760C"/>
    <w:rsid w:val="00060597"/>
    <w:rsid w:val="00072948"/>
    <w:rsid w:val="00077E84"/>
    <w:rsid w:val="000800E5"/>
    <w:rsid w:val="00082698"/>
    <w:rsid w:val="00093CB2"/>
    <w:rsid w:val="000971C3"/>
    <w:rsid w:val="000974BD"/>
    <w:rsid w:val="000A03E6"/>
    <w:rsid w:val="000A4CD5"/>
    <w:rsid w:val="000B51DD"/>
    <w:rsid w:val="000D36DB"/>
    <w:rsid w:val="000D5D93"/>
    <w:rsid w:val="000E2478"/>
    <w:rsid w:val="000F03EC"/>
    <w:rsid w:val="0010322A"/>
    <w:rsid w:val="00104CA2"/>
    <w:rsid w:val="0011025B"/>
    <w:rsid w:val="00110423"/>
    <w:rsid w:val="00111512"/>
    <w:rsid w:val="00115002"/>
    <w:rsid w:val="0011773C"/>
    <w:rsid w:val="00124572"/>
    <w:rsid w:val="0012670A"/>
    <w:rsid w:val="00132FA9"/>
    <w:rsid w:val="00134DFC"/>
    <w:rsid w:val="00136FC3"/>
    <w:rsid w:val="001411B7"/>
    <w:rsid w:val="00147F1D"/>
    <w:rsid w:val="00162A6D"/>
    <w:rsid w:val="00165B28"/>
    <w:rsid w:val="00166948"/>
    <w:rsid w:val="00172A67"/>
    <w:rsid w:val="00177323"/>
    <w:rsid w:val="00181ADF"/>
    <w:rsid w:val="00182CEA"/>
    <w:rsid w:val="00185A5D"/>
    <w:rsid w:val="001971E5"/>
    <w:rsid w:val="0019724C"/>
    <w:rsid w:val="001A0150"/>
    <w:rsid w:val="001A06CF"/>
    <w:rsid w:val="001A0EDF"/>
    <w:rsid w:val="001A3FCB"/>
    <w:rsid w:val="001B665D"/>
    <w:rsid w:val="001B66DB"/>
    <w:rsid w:val="001B7A28"/>
    <w:rsid w:val="001C3572"/>
    <w:rsid w:val="001C5DE8"/>
    <w:rsid w:val="001C6A95"/>
    <w:rsid w:val="001D1065"/>
    <w:rsid w:val="001D6023"/>
    <w:rsid w:val="001E0F2C"/>
    <w:rsid w:val="001F0E75"/>
    <w:rsid w:val="001F29A9"/>
    <w:rsid w:val="001F692A"/>
    <w:rsid w:val="00200772"/>
    <w:rsid w:val="00203472"/>
    <w:rsid w:val="00203642"/>
    <w:rsid w:val="00206568"/>
    <w:rsid w:val="002202FF"/>
    <w:rsid w:val="002223B0"/>
    <w:rsid w:val="00230D0D"/>
    <w:rsid w:val="002340A5"/>
    <w:rsid w:val="00234796"/>
    <w:rsid w:val="002445C2"/>
    <w:rsid w:val="0024565A"/>
    <w:rsid w:val="00246CCF"/>
    <w:rsid w:val="00256303"/>
    <w:rsid w:val="00267554"/>
    <w:rsid w:val="00267A45"/>
    <w:rsid w:val="002710FD"/>
    <w:rsid w:val="00293F17"/>
    <w:rsid w:val="0029589E"/>
    <w:rsid w:val="002A1066"/>
    <w:rsid w:val="002A1FDC"/>
    <w:rsid w:val="002B2782"/>
    <w:rsid w:val="002C49E5"/>
    <w:rsid w:val="002C4F1F"/>
    <w:rsid w:val="002D2DC8"/>
    <w:rsid w:val="002D3BAE"/>
    <w:rsid w:val="002D7B62"/>
    <w:rsid w:val="002E2C59"/>
    <w:rsid w:val="002E49C2"/>
    <w:rsid w:val="002E52B3"/>
    <w:rsid w:val="002F5F80"/>
    <w:rsid w:val="00302AF4"/>
    <w:rsid w:val="00305D52"/>
    <w:rsid w:val="00306376"/>
    <w:rsid w:val="00310E2F"/>
    <w:rsid w:val="0031420C"/>
    <w:rsid w:val="0032067F"/>
    <w:rsid w:val="00327BFE"/>
    <w:rsid w:val="00331997"/>
    <w:rsid w:val="00331C25"/>
    <w:rsid w:val="003329B3"/>
    <w:rsid w:val="00350CDB"/>
    <w:rsid w:val="003554B7"/>
    <w:rsid w:val="00362236"/>
    <w:rsid w:val="003672BC"/>
    <w:rsid w:val="003A25B7"/>
    <w:rsid w:val="003A51DD"/>
    <w:rsid w:val="003A5DEC"/>
    <w:rsid w:val="003B383E"/>
    <w:rsid w:val="003B389D"/>
    <w:rsid w:val="003B6099"/>
    <w:rsid w:val="003C3BCF"/>
    <w:rsid w:val="003D082D"/>
    <w:rsid w:val="003D0A8A"/>
    <w:rsid w:val="003D2C9E"/>
    <w:rsid w:val="003D5437"/>
    <w:rsid w:val="003E42B1"/>
    <w:rsid w:val="003E6478"/>
    <w:rsid w:val="003F2B38"/>
    <w:rsid w:val="004000C1"/>
    <w:rsid w:val="004006BE"/>
    <w:rsid w:val="004031A2"/>
    <w:rsid w:val="00407B0B"/>
    <w:rsid w:val="004110F0"/>
    <w:rsid w:val="004111AF"/>
    <w:rsid w:val="004206EB"/>
    <w:rsid w:val="00421212"/>
    <w:rsid w:val="004212BF"/>
    <w:rsid w:val="0042466B"/>
    <w:rsid w:val="00431224"/>
    <w:rsid w:val="0043236F"/>
    <w:rsid w:val="00441E8D"/>
    <w:rsid w:val="004432C9"/>
    <w:rsid w:val="00451565"/>
    <w:rsid w:val="004772A6"/>
    <w:rsid w:val="0048493B"/>
    <w:rsid w:val="00485012"/>
    <w:rsid w:val="004925FB"/>
    <w:rsid w:val="00494CCF"/>
    <w:rsid w:val="00496C45"/>
    <w:rsid w:val="00496D9E"/>
    <w:rsid w:val="004B44A0"/>
    <w:rsid w:val="004D0532"/>
    <w:rsid w:val="004E431C"/>
    <w:rsid w:val="004E5742"/>
    <w:rsid w:val="004F29A8"/>
    <w:rsid w:val="004F4CA8"/>
    <w:rsid w:val="005010C8"/>
    <w:rsid w:val="00513CAC"/>
    <w:rsid w:val="0051471A"/>
    <w:rsid w:val="00515FED"/>
    <w:rsid w:val="005174B4"/>
    <w:rsid w:val="0052216A"/>
    <w:rsid w:val="00525D10"/>
    <w:rsid w:val="00537F4D"/>
    <w:rsid w:val="00543207"/>
    <w:rsid w:val="005441A1"/>
    <w:rsid w:val="00544FFA"/>
    <w:rsid w:val="00545A2F"/>
    <w:rsid w:val="0057452F"/>
    <w:rsid w:val="00574975"/>
    <w:rsid w:val="00583A78"/>
    <w:rsid w:val="005971C2"/>
    <w:rsid w:val="005A34A8"/>
    <w:rsid w:val="005A7E8C"/>
    <w:rsid w:val="005A7F77"/>
    <w:rsid w:val="005B27F5"/>
    <w:rsid w:val="005B5648"/>
    <w:rsid w:val="005B7D67"/>
    <w:rsid w:val="005C19DF"/>
    <w:rsid w:val="005D1326"/>
    <w:rsid w:val="005D5626"/>
    <w:rsid w:val="005E42B4"/>
    <w:rsid w:val="005F28AB"/>
    <w:rsid w:val="005F3232"/>
    <w:rsid w:val="0060120D"/>
    <w:rsid w:val="006021BA"/>
    <w:rsid w:val="00603816"/>
    <w:rsid w:val="006060E8"/>
    <w:rsid w:val="00607E3F"/>
    <w:rsid w:val="00613012"/>
    <w:rsid w:val="00614719"/>
    <w:rsid w:val="0062272C"/>
    <w:rsid w:val="00624794"/>
    <w:rsid w:val="00636EC0"/>
    <w:rsid w:val="00641C12"/>
    <w:rsid w:val="00642CD0"/>
    <w:rsid w:val="0065339D"/>
    <w:rsid w:val="00654DB4"/>
    <w:rsid w:val="00654E50"/>
    <w:rsid w:val="006632BD"/>
    <w:rsid w:val="0066659D"/>
    <w:rsid w:val="00666EE8"/>
    <w:rsid w:val="0066761B"/>
    <w:rsid w:val="00672F4C"/>
    <w:rsid w:val="00683AC4"/>
    <w:rsid w:val="00684AAC"/>
    <w:rsid w:val="00687950"/>
    <w:rsid w:val="00690F34"/>
    <w:rsid w:val="00694654"/>
    <w:rsid w:val="006A21E2"/>
    <w:rsid w:val="006A291D"/>
    <w:rsid w:val="006B6D93"/>
    <w:rsid w:val="006C2B9A"/>
    <w:rsid w:val="006C74E8"/>
    <w:rsid w:val="006C7DEA"/>
    <w:rsid w:val="006D21C1"/>
    <w:rsid w:val="006D6A4A"/>
    <w:rsid w:val="006E10E2"/>
    <w:rsid w:val="006E1392"/>
    <w:rsid w:val="006E1602"/>
    <w:rsid w:val="006E16CA"/>
    <w:rsid w:val="006E1FA4"/>
    <w:rsid w:val="006F2DD3"/>
    <w:rsid w:val="006F4F6E"/>
    <w:rsid w:val="00702936"/>
    <w:rsid w:val="00714A8B"/>
    <w:rsid w:val="0072234A"/>
    <w:rsid w:val="0072489F"/>
    <w:rsid w:val="007365D8"/>
    <w:rsid w:val="00783C6E"/>
    <w:rsid w:val="00785A84"/>
    <w:rsid w:val="007944B1"/>
    <w:rsid w:val="007946A6"/>
    <w:rsid w:val="00795DF0"/>
    <w:rsid w:val="007A0E2C"/>
    <w:rsid w:val="007A323D"/>
    <w:rsid w:val="007A3B8C"/>
    <w:rsid w:val="007A60E5"/>
    <w:rsid w:val="007B0076"/>
    <w:rsid w:val="007B7D43"/>
    <w:rsid w:val="007B7ECF"/>
    <w:rsid w:val="007C49AE"/>
    <w:rsid w:val="007E753C"/>
    <w:rsid w:val="007F55C9"/>
    <w:rsid w:val="007F648A"/>
    <w:rsid w:val="00802A3E"/>
    <w:rsid w:val="00805856"/>
    <w:rsid w:val="008108E0"/>
    <w:rsid w:val="00811BE0"/>
    <w:rsid w:val="008156A0"/>
    <w:rsid w:val="00816218"/>
    <w:rsid w:val="00840831"/>
    <w:rsid w:val="00844D3D"/>
    <w:rsid w:val="008453CA"/>
    <w:rsid w:val="00845B68"/>
    <w:rsid w:val="008517D7"/>
    <w:rsid w:val="00853E41"/>
    <w:rsid w:val="0085441E"/>
    <w:rsid w:val="008558EF"/>
    <w:rsid w:val="00860EA5"/>
    <w:rsid w:val="00863444"/>
    <w:rsid w:val="00866792"/>
    <w:rsid w:val="008801DB"/>
    <w:rsid w:val="008811FB"/>
    <w:rsid w:val="008820D1"/>
    <w:rsid w:val="00884EF9"/>
    <w:rsid w:val="008912F1"/>
    <w:rsid w:val="00892EAC"/>
    <w:rsid w:val="008A6E06"/>
    <w:rsid w:val="008A6E5E"/>
    <w:rsid w:val="008A79F4"/>
    <w:rsid w:val="008B2D80"/>
    <w:rsid w:val="008B5D0C"/>
    <w:rsid w:val="008B62CA"/>
    <w:rsid w:val="008C34A5"/>
    <w:rsid w:val="008D04DE"/>
    <w:rsid w:val="008D35D4"/>
    <w:rsid w:val="008D6BDF"/>
    <w:rsid w:val="008E69E8"/>
    <w:rsid w:val="008F0C99"/>
    <w:rsid w:val="008F0CD6"/>
    <w:rsid w:val="008F5325"/>
    <w:rsid w:val="008F6144"/>
    <w:rsid w:val="008F71D4"/>
    <w:rsid w:val="008F79BE"/>
    <w:rsid w:val="008F7F43"/>
    <w:rsid w:val="0090001D"/>
    <w:rsid w:val="009026B2"/>
    <w:rsid w:val="00905DC1"/>
    <w:rsid w:val="00911838"/>
    <w:rsid w:val="009225C8"/>
    <w:rsid w:val="00930837"/>
    <w:rsid w:val="0093217F"/>
    <w:rsid w:val="009333F0"/>
    <w:rsid w:val="00951881"/>
    <w:rsid w:val="00957FCC"/>
    <w:rsid w:val="00960D8A"/>
    <w:rsid w:val="009616B6"/>
    <w:rsid w:val="0096259E"/>
    <w:rsid w:val="00964854"/>
    <w:rsid w:val="00965413"/>
    <w:rsid w:val="009751F7"/>
    <w:rsid w:val="00980389"/>
    <w:rsid w:val="009816E5"/>
    <w:rsid w:val="0098438E"/>
    <w:rsid w:val="009870FE"/>
    <w:rsid w:val="00987557"/>
    <w:rsid w:val="00992A58"/>
    <w:rsid w:val="0099341D"/>
    <w:rsid w:val="009947EE"/>
    <w:rsid w:val="009A490F"/>
    <w:rsid w:val="009A49F4"/>
    <w:rsid w:val="009A4CDC"/>
    <w:rsid w:val="009A5213"/>
    <w:rsid w:val="009C20A9"/>
    <w:rsid w:val="009C33B5"/>
    <w:rsid w:val="009D223A"/>
    <w:rsid w:val="009D289E"/>
    <w:rsid w:val="009D753E"/>
    <w:rsid w:val="009F3E49"/>
    <w:rsid w:val="009F5264"/>
    <w:rsid w:val="009F72D4"/>
    <w:rsid w:val="00A00121"/>
    <w:rsid w:val="00A10755"/>
    <w:rsid w:val="00A113BD"/>
    <w:rsid w:val="00A133A7"/>
    <w:rsid w:val="00A250A0"/>
    <w:rsid w:val="00A408EE"/>
    <w:rsid w:val="00A4340B"/>
    <w:rsid w:val="00A4382C"/>
    <w:rsid w:val="00A5243F"/>
    <w:rsid w:val="00A53FB2"/>
    <w:rsid w:val="00A56ED2"/>
    <w:rsid w:val="00A61677"/>
    <w:rsid w:val="00A63B8C"/>
    <w:rsid w:val="00A70109"/>
    <w:rsid w:val="00A72865"/>
    <w:rsid w:val="00A75799"/>
    <w:rsid w:val="00A77486"/>
    <w:rsid w:val="00A87567"/>
    <w:rsid w:val="00A91B74"/>
    <w:rsid w:val="00AB6644"/>
    <w:rsid w:val="00AB7CE6"/>
    <w:rsid w:val="00AC238E"/>
    <w:rsid w:val="00AC2BE5"/>
    <w:rsid w:val="00AC6F53"/>
    <w:rsid w:val="00AD0869"/>
    <w:rsid w:val="00AD1937"/>
    <w:rsid w:val="00AD3BFE"/>
    <w:rsid w:val="00AE56AE"/>
    <w:rsid w:val="00AE5B8C"/>
    <w:rsid w:val="00AF1226"/>
    <w:rsid w:val="00AF1A0D"/>
    <w:rsid w:val="00AF3AB0"/>
    <w:rsid w:val="00AF6BED"/>
    <w:rsid w:val="00B000D3"/>
    <w:rsid w:val="00B0010F"/>
    <w:rsid w:val="00B04DA0"/>
    <w:rsid w:val="00B1089B"/>
    <w:rsid w:val="00B16156"/>
    <w:rsid w:val="00B163EF"/>
    <w:rsid w:val="00B16E26"/>
    <w:rsid w:val="00B25FC5"/>
    <w:rsid w:val="00B33BAD"/>
    <w:rsid w:val="00B350DE"/>
    <w:rsid w:val="00B36A5D"/>
    <w:rsid w:val="00B43853"/>
    <w:rsid w:val="00B46079"/>
    <w:rsid w:val="00B50B8B"/>
    <w:rsid w:val="00B601F1"/>
    <w:rsid w:val="00B61850"/>
    <w:rsid w:val="00B6380E"/>
    <w:rsid w:val="00B67231"/>
    <w:rsid w:val="00B718FE"/>
    <w:rsid w:val="00B74AB3"/>
    <w:rsid w:val="00B8104E"/>
    <w:rsid w:val="00B82383"/>
    <w:rsid w:val="00B82C1D"/>
    <w:rsid w:val="00B87BB2"/>
    <w:rsid w:val="00B9155F"/>
    <w:rsid w:val="00B928AA"/>
    <w:rsid w:val="00B95FF9"/>
    <w:rsid w:val="00BB5FDD"/>
    <w:rsid w:val="00BC4212"/>
    <w:rsid w:val="00BC58CE"/>
    <w:rsid w:val="00BC7666"/>
    <w:rsid w:val="00BD00B2"/>
    <w:rsid w:val="00BD66C0"/>
    <w:rsid w:val="00C02F09"/>
    <w:rsid w:val="00C04C7B"/>
    <w:rsid w:val="00C2134A"/>
    <w:rsid w:val="00C26C95"/>
    <w:rsid w:val="00C27CD3"/>
    <w:rsid w:val="00C3214C"/>
    <w:rsid w:val="00C3233C"/>
    <w:rsid w:val="00C32939"/>
    <w:rsid w:val="00C354E3"/>
    <w:rsid w:val="00C370E7"/>
    <w:rsid w:val="00C376B8"/>
    <w:rsid w:val="00C6177B"/>
    <w:rsid w:val="00C637C0"/>
    <w:rsid w:val="00C65563"/>
    <w:rsid w:val="00C72782"/>
    <w:rsid w:val="00C9264E"/>
    <w:rsid w:val="00C96146"/>
    <w:rsid w:val="00CA47C1"/>
    <w:rsid w:val="00CA7A71"/>
    <w:rsid w:val="00CB24B1"/>
    <w:rsid w:val="00CB7722"/>
    <w:rsid w:val="00CC2730"/>
    <w:rsid w:val="00CC4F44"/>
    <w:rsid w:val="00CD16FD"/>
    <w:rsid w:val="00CD6AB1"/>
    <w:rsid w:val="00CE038C"/>
    <w:rsid w:val="00CE0A69"/>
    <w:rsid w:val="00CE0A9C"/>
    <w:rsid w:val="00CE2739"/>
    <w:rsid w:val="00CF0388"/>
    <w:rsid w:val="00CF3131"/>
    <w:rsid w:val="00CF539D"/>
    <w:rsid w:val="00CF69DE"/>
    <w:rsid w:val="00D02D8F"/>
    <w:rsid w:val="00D046C6"/>
    <w:rsid w:val="00D16571"/>
    <w:rsid w:val="00D27DE6"/>
    <w:rsid w:val="00D33A05"/>
    <w:rsid w:val="00D3464C"/>
    <w:rsid w:val="00D348B2"/>
    <w:rsid w:val="00D36460"/>
    <w:rsid w:val="00D36852"/>
    <w:rsid w:val="00D40C00"/>
    <w:rsid w:val="00D4100E"/>
    <w:rsid w:val="00D4201B"/>
    <w:rsid w:val="00D4268C"/>
    <w:rsid w:val="00D54C3D"/>
    <w:rsid w:val="00D55F06"/>
    <w:rsid w:val="00D56754"/>
    <w:rsid w:val="00D63809"/>
    <w:rsid w:val="00D73688"/>
    <w:rsid w:val="00D743D6"/>
    <w:rsid w:val="00D75864"/>
    <w:rsid w:val="00D76824"/>
    <w:rsid w:val="00D827F3"/>
    <w:rsid w:val="00D85F05"/>
    <w:rsid w:val="00D8614D"/>
    <w:rsid w:val="00D93BDF"/>
    <w:rsid w:val="00D962B8"/>
    <w:rsid w:val="00D97B90"/>
    <w:rsid w:val="00DA3A86"/>
    <w:rsid w:val="00DA3AC3"/>
    <w:rsid w:val="00DB59FD"/>
    <w:rsid w:val="00DC2580"/>
    <w:rsid w:val="00DC2974"/>
    <w:rsid w:val="00DC437F"/>
    <w:rsid w:val="00DD153D"/>
    <w:rsid w:val="00DD1B4D"/>
    <w:rsid w:val="00DD4A61"/>
    <w:rsid w:val="00DD6D78"/>
    <w:rsid w:val="00DE278E"/>
    <w:rsid w:val="00DE31FC"/>
    <w:rsid w:val="00DE3C2A"/>
    <w:rsid w:val="00DE3FAA"/>
    <w:rsid w:val="00DF33C5"/>
    <w:rsid w:val="00DF3EE1"/>
    <w:rsid w:val="00E0274E"/>
    <w:rsid w:val="00E11424"/>
    <w:rsid w:val="00E15A57"/>
    <w:rsid w:val="00E24654"/>
    <w:rsid w:val="00E343E2"/>
    <w:rsid w:val="00E369F1"/>
    <w:rsid w:val="00E42085"/>
    <w:rsid w:val="00E5268A"/>
    <w:rsid w:val="00E53A89"/>
    <w:rsid w:val="00E55BE2"/>
    <w:rsid w:val="00E61E68"/>
    <w:rsid w:val="00E73768"/>
    <w:rsid w:val="00E85E7B"/>
    <w:rsid w:val="00E87372"/>
    <w:rsid w:val="00E96AF4"/>
    <w:rsid w:val="00E97DBE"/>
    <w:rsid w:val="00EA2704"/>
    <w:rsid w:val="00EB19B8"/>
    <w:rsid w:val="00EB388F"/>
    <w:rsid w:val="00EB479D"/>
    <w:rsid w:val="00EB65A1"/>
    <w:rsid w:val="00EC04AC"/>
    <w:rsid w:val="00EC06AC"/>
    <w:rsid w:val="00EC1411"/>
    <w:rsid w:val="00EC1B74"/>
    <w:rsid w:val="00EC76C4"/>
    <w:rsid w:val="00ED0693"/>
    <w:rsid w:val="00ED1E95"/>
    <w:rsid w:val="00ED5506"/>
    <w:rsid w:val="00ED6A43"/>
    <w:rsid w:val="00EE2968"/>
    <w:rsid w:val="00EE4EB2"/>
    <w:rsid w:val="00EF3667"/>
    <w:rsid w:val="00EF57D3"/>
    <w:rsid w:val="00EF57F4"/>
    <w:rsid w:val="00F04507"/>
    <w:rsid w:val="00F04B68"/>
    <w:rsid w:val="00F07AED"/>
    <w:rsid w:val="00F153FA"/>
    <w:rsid w:val="00F21E04"/>
    <w:rsid w:val="00F25DFD"/>
    <w:rsid w:val="00F35C05"/>
    <w:rsid w:val="00F37E46"/>
    <w:rsid w:val="00F42E30"/>
    <w:rsid w:val="00F536C7"/>
    <w:rsid w:val="00F53EEC"/>
    <w:rsid w:val="00F57C45"/>
    <w:rsid w:val="00F57F17"/>
    <w:rsid w:val="00F713B7"/>
    <w:rsid w:val="00F81A37"/>
    <w:rsid w:val="00F86AB4"/>
    <w:rsid w:val="00F87615"/>
    <w:rsid w:val="00FA3D74"/>
    <w:rsid w:val="00FA43D5"/>
    <w:rsid w:val="00FA4AFE"/>
    <w:rsid w:val="00FB2345"/>
    <w:rsid w:val="00FC0681"/>
    <w:rsid w:val="00FC0A2D"/>
    <w:rsid w:val="00FC7AFE"/>
    <w:rsid w:val="00FD110B"/>
    <w:rsid w:val="00FD28E3"/>
    <w:rsid w:val="00FD32B1"/>
    <w:rsid w:val="00FD5753"/>
    <w:rsid w:val="00FF4809"/>
    <w:rsid w:val="00FF55E8"/>
    <w:rsid w:val="00FF7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076DF52D"/>
  <w15:chartTrackingRefBased/>
  <w15:docId w15:val="{D4C94BD5-1275-1940-BA6F-421F8BDE5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HR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E3C2A"/>
    <w:rPr>
      <w:rFonts w:ascii="CRO_Swiss-Normal" w:hAnsi="CRO_Swiss-Normal"/>
      <w:lang w:val="hr-HR" w:eastAsia="hr-HR"/>
    </w:rPr>
  </w:style>
  <w:style w:type="paragraph" w:styleId="Heading1">
    <w:name w:val="heading 1"/>
    <w:basedOn w:val="Normal"/>
    <w:next w:val="Normal"/>
    <w:qFormat/>
    <w:rsid w:val="00DE3C2A"/>
    <w:pPr>
      <w:keepNext/>
      <w:ind w:right="-291"/>
      <w:jc w:val="center"/>
      <w:outlineLvl w:val="0"/>
    </w:pPr>
    <w:rPr>
      <w:rFonts w:ascii="CRO_Avant_Garde-BoldItalic" w:hAnsi="CRO_Avant_Garde-BoldItalic"/>
      <w:b/>
      <w:sz w:val="24"/>
    </w:rPr>
  </w:style>
  <w:style w:type="paragraph" w:styleId="Heading2">
    <w:name w:val="heading 2"/>
    <w:basedOn w:val="Normal"/>
    <w:next w:val="Normal"/>
    <w:link w:val="Heading2Char"/>
    <w:unhideWhenUsed/>
    <w:qFormat/>
    <w:rsid w:val="008F0CD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DE3C2A"/>
    <w:pPr>
      <w:keepNext/>
      <w:outlineLvl w:val="2"/>
    </w:pPr>
    <w:rPr>
      <w:rFonts w:ascii="Times New Roman" w:hAnsi="Times New Roman"/>
      <w:b/>
      <w:sz w:val="24"/>
    </w:rPr>
  </w:style>
  <w:style w:type="paragraph" w:styleId="Heading4">
    <w:name w:val="heading 4"/>
    <w:basedOn w:val="Normal"/>
    <w:next w:val="Normal"/>
    <w:qFormat/>
    <w:rsid w:val="00DE3C2A"/>
    <w:pPr>
      <w:keepNext/>
      <w:ind w:right="-55"/>
      <w:jc w:val="both"/>
      <w:outlineLvl w:val="3"/>
    </w:pPr>
    <w:rPr>
      <w:rFonts w:ascii="Times New Roman" w:hAnsi="Times New Roman"/>
      <w:b/>
      <w:sz w:val="24"/>
    </w:rPr>
  </w:style>
  <w:style w:type="paragraph" w:styleId="Heading7">
    <w:name w:val="heading 7"/>
    <w:basedOn w:val="Normal"/>
    <w:next w:val="Normal"/>
    <w:qFormat/>
    <w:rsid w:val="00DE3C2A"/>
    <w:pPr>
      <w:keepNext/>
      <w:ind w:right="-55"/>
      <w:jc w:val="both"/>
      <w:outlineLvl w:val="6"/>
    </w:pPr>
    <w:rPr>
      <w:rFonts w:ascii="Times New Roman" w:hAnsi="Times New Roman"/>
      <w:b/>
      <w:sz w:val="22"/>
    </w:rPr>
  </w:style>
  <w:style w:type="paragraph" w:styleId="Heading8">
    <w:name w:val="heading 8"/>
    <w:basedOn w:val="Normal"/>
    <w:next w:val="Normal"/>
    <w:qFormat/>
    <w:rsid w:val="00DE3C2A"/>
    <w:pPr>
      <w:keepNext/>
      <w:ind w:right="-55"/>
      <w:outlineLvl w:val="7"/>
    </w:pPr>
    <w:rPr>
      <w:rFonts w:ascii="Times New Roman" w:hAnsi="Times New Roman"/>
      <w:b/>
      <w:sz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Footer">
    <w:name w:val="footer"/>
    <w:basedOn w:val="Normal"/>
    <w:rsid w:val="00DE3C2A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DE3C2A"/>
  </w:style>
  <w:style w:type="paragraph" w:styleId="BodyTextIndent">
    <w:name w:val="Body Text Indent"/>
    <w:basedOn w:val="Normal"/>
    <w:rsid w:val="00DE3C2A"/>
    <w:pPr>
      <w:tabs>
        <w:tab w:val="left" w:pos="4598"/>
      </w:tabs>
      <w:ind w:firstLine="720"/>
      <w:jc w:val="both"/>
    </w:pPr>
    <w:rPr>
      <w:rFonts w:ascii="CRO_Avant_Garde-Italic" w:hAnsi="CRO_Avant_Garde-Italic"/>
      <w:sz w:val="24"/>
    </w:rPr>
  </w:style>
  <w:style w:type="paragraph" w:styleId="BalloonText">
    <w:name w:val="Balloon Text"/>
    <w:basedOn w:val="Normal"/>
    <w:semiHidden/>
    <w:rsid w:val="000A03E6"/>
    <w:rPr>
      <w:rFonts w:ascii="Tahoma" w:hAnsi="Tahoma" w:cs="Tahoma"/>
      <w:sz w:val="16"/>
      <w:szCs w:val="16"/>
    </w:rPr>
  </w:style>
  <w:style w:type="character" w:customStyle="1" w:styleId="tabletextfield">
    <w:name w:val="table_text_field"/>
    <w:basedOn w:val="DefaultParagraphFont"/>
    <w:rsid w:val="00B36A5D"/>
  </w:style>
  <w:style w:type="paragraph" w:styleId="ListParagraph">
    <w:name w:val="List Paragraph"/>
    <w:basedOn w:val="Normal"/>
    <w:uiPriority w:val="34"/>
    <w:qFormat/>
    <w:rsid w:val="00162A6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kurziv1">
    <w:name w:val="kurziv1"/>
    <w:rsid w:val="000F03EC"/>
    <w:rPr>
      <w:i/>
      <w:iCs/>
    </w:rPr>
  </w:style>
  <w:style w:type="character" w:customStyle="1" w:styleId="Heading2Char">
    <w:name w:val="Heading 2 Char"/>
    <w:link w:val="Heading2"/>
    <w:rsid w:val="008F0CD6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T-98-2">
    <w:name w:val="T-9/8-2"/>
    <w:rsid w:val="008F0CD6"/>
    <w:pPr>
      <w:widowControl w:val="0"/>
      <w:tabs>
        <w:tab w:val="left" w:pos="2153"/>
      </w:tabs>
      <w:adjustRightInd w:val="0"/>
      <w:spacing w:after="43"/>
      <w:ind w:firstLine="342"/>
      <w:jc w:val="both"/>
    </w:pPr>
    <w:rPr>
      <w:rFonts w:ascii="Times-NewRoman" w:hAnsi="Times-NewRoman"/>
      <w:sz w:val="19"/>
      <w:szCs w:val="19"/>
      <w:lang w:val="hr-HR" w:eastAsia="hr-HR"/>
    </w:rPr>
  </w:style>
  <w:style w:type="paragraph" w:customStyle="1" w:styleId="Clanak">
    <w:name w:val="Clanak"/>
    <w:next w:val="T-98-2"/>
    <w:rsid w:val="008F0CD6"/>
    <w:pPr>
      <w:widowControl w:val="0"/>
      <w:adjustRightInd w:val="0"/>
      <w:spacing w:before="86" w:after="43"/>
      <w:jc w:val="center"/>
    </w:pPr>
    <w:rPr>
      <w:rFonts w:ascii="Times-NewRoman" w:hAnsi="Times-NewRoman"/>
      <w:sz w:val="19"/>
      <w:szCs w:val="19"/>
      <w:lang w:val="hr-HR" w:eastAsia="hr-HR"/>
    </w:rPr>
  </w:style>
  <w:style w:type="table" w:styleId="TableGrid">
    <w:name w:val="Table Grid"/>
    <w:basedOn w:val="TableNormal"/>
    <w:rsid w:val="003D08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b-na18">
    <w:name w:val="tb-na18"/>
    <w:basedOn w:val="Normal"/>
    <w:rsid w:val="00293F17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broj-d">
    <w:name w:val="broj-d"/>
    <w:basedOn w:val="Normal"/>
    <w:rsid w:val="00293F17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t-9-8">
    <w:name w:val="t-9-8"/>
    <w:basedOn w:val="Normal"/>
    <w:rsid w:val="00293F17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tb-na16">
    <w:name w:val="tb-na16"/>
    <w:basedOn w:val="Normal"/>
    <w:rsid w:val="00293F17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t-12-9-fett-s">
    <w:name w:val="t-12-9-fett-s"/>
    <w:basedOn w:val="Normal"/>
    <w:rsid w:val="00293F17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t-11-9-sred">
    <w:name w:val="t-11-9-sred"/>
    <w:basedOn w:val="Normal"/>
    <w:rsid w:val="00293F17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clanak-">
    <w:name w:val="clanak-"/>
    <w:basedOn w:val="Normal"/>
    <w:rsid w:val="00293F17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clanak0">
    <w:name w:val="clanak"/>
    <w:basedOn w:val="Normal"/>
    <w:rsid w:val="00293F17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klasa2">
    <w:name w:val="klasa2"/>
    <w:basedOn w:val="Normal"/>
    <w:rsid w:val="00293F17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t-9-8-potpis">
    <w:name w:val="t-9-8-potpis"/>
    <w:basedOn w:val="Normal"/>
    <w:rsid w:val="00293F17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bold">
    <w:name w:val="bold"/>
    <w:rsid w:val="00293F17"/>
  </w:style>
  <w:style w:type="paragraph" w:customStyle="1" w:styleId="t-9-8-bez-uvl">
    <w:name w:val="t-9-8-bez-uvl"/>
    <w:basedOn w:val="Normal"/>
    <w:rsid w:val="00293F17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T-98">
    <w:name w:val="T-9/8"/>
    <w:rsid w:val="00AD3BFE"/>
    <w:pPr>
      <w:widowControl w:val="0"/>
      <w:adjustRightInd w:val="0"/>
      <w:jc w:val="both"/>
    </w:pPr>
    <w:rPr>
      <w:rFonts w:ascii="Times-NewRoman" w:hAnsi="Times-NewRoman"/>
      <w:color w:val="000000"/>
      <w:sz w:val="19"/>
      <w:szCs w:val="19"/>
      <w:lang w:val="hr-HR" w:eastAsia="hr-HR"/>
    </w:rPr>
  </w:style>
  <w:style w:type="character" w:styleId="Emphasis">
    <w:name w:val="Emphasis"/>
    <w:uiPriority w:val="20"/>
    <w:qFormat/>
    <w:rsid w:val="005B7D67"/>
    <w:rPr>
      <w:i/>
      <w:iCs/>
    </w:rPr>
  </w:style>
  <w:style w:type="paragraph" w:styleId="NoSpacing">
    <w:name w:val="No Spacing"/>
    <w:uiPriority w:val="1"/>
    <w:qFormat/>
    <w:rsid w:val="005B7D67"/>
    <w:rPr>
      <w:rFonts w:ascii="Calibri" w:eastAsia="Calibri" w:hAnsi="Calibri"/>
      <w:sz w:val="22"/>
      <w:szCs w:val="22"/>
      <w:lang w:val="hr-HR" w:eastAsia="en-US"/>
    </w:rPr>
  </w:style>
  <w:style w:type="paragraph" w:styleId="Title">
    <w:name w:val="Title"/>
    <w:basedOn w:val="Normal"/>
    <w:next w:val="Normal"/>
    <w:link w:val="TitleChar"/>
    <w:qFormat/>
    <w:rsid w:val="009D223A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9D223A"/>
    <w:rPr>
      <w:rFonts w:ascii="Calibri Light" w:eastAsia="Times New Roman" w:hAnsi="Calibri Light" w:cs="Times New Roman"/>
      <w:b/>
      <w:bCs/>
      <w:kern w:val="28"/>
      <w:sz w:val="32"/>
      <w:szCs w:val="32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404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0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00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311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97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433089">
                      <w:marLeft w:val="0"/>
                      <w:marRight w:val="0"/>
                      <w:marTop w:val="30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872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83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8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74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8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8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4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16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1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62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00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A424BB0B7C2744A948810B4AE5DD50" ma:contentTypeVersion="0" ma:contentTypeDescription="Create a new document." ma:contentTypeScope="" ma:versionID="520d246f73535756063870ddfcb3727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834f8c0c0eabdc6c42b2f987c760c0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2A1C078-69F6-4BE1-AF0F-8B5ABEB832F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FADE516-5004-7B47-87BB-3DB20E8966F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02F2EF1-A4E8-4137-8C53-F83559B331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16</Pages>
  <Words>3760</Words>
  <Characters>21434</Characters>
  <Application>Microsoft Office Word</Application>
  <DocSecurity>0</DocSecurity>
  <Lines>178</Lines>
  <Paragraphs>50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MUP RH</Company>
  <LinksUpToDate>false</LinksUpToDate>
  <CharactersWithSpaces>25144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personal</dc:creator>
  <cp:keywords/>
  <dc:description/>
  <cp:lastModifiedBy>a78291</cp:lastModifiedBy>
  <cp:revision>7</cp:revision>
  <cp:lastPrinted>2021-01-15T12:02:00Z</cp:lastPrinted>
  <dcterms:created xsi:type="dcterms:W3CDTF">2021-07-13T16:12:00Z</dcterms:created>
  <dcterms:modified xsi:type="dcterms:W3CDTF">2021-07-13T16:22:00Z</dcterms:modified>
</cp:coreProperties>
</file>