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A27" w:rsidRPr="00650A27" w:rsidRDefault="00650A27" w:rsidP="00650A27">
      <w:pPr>
        <w:spacing w:after="280" w:line="276" w:lineRule="auto"/>
        <w:jc w:val="both"/>
        <w:rPr>
          <w:rFonts w:eastAsia="Garamond"/>
          <w:lang w:eastAsia="en-US"/>
        </w:rPr>
      </w:pPr>
      <w:bookmarkStart w:id="0" w:name="_GoBack"/>
      <w:bookmarkEnd w:id="0"/>
      <w:r w:rsidRPr="00650A27">
        <w:rPr>
          <w:rFonts w:eastAsia="Garamond"/>
          <w:lang w:eastAsia="en-US"/>
        </w:rPr>
        <w:t>Na temelju članka 12. stavka 1. Zakona o nadzoru robe s dvojnom namjenom („Narodne novine</w:t>
      </w:r>
      <w:r w:rsidR="00184A61">
        <w:rPr>
          <w:rFonts w:eastAsia="Garamond"/>
          <w:lang w:eastAsia="en-US"/>
        </w:rPr>
        <w:t>“</w:t>
      </w:r>
      <w:r w:rsidR="00927EC4">
        <w:rPr>
          <w:rFonts w:eastAsia="Garamond"/>
          <w:lang w:eastAsia="en-US"/>
        </w:rPr>
        <w:t>,</w:t>
      </w:r>
      <w:r w:rsidRPr="00650A27">
        <w:rPr>
          <w:rFonts w:eastAsia="Garamond"/>
          <w:lang w:eastAsia="en-US"/>
        </w:rPr>
        <w:t xml:space="preserve"> br. 80/11, 68/13) i članka 5. stavka 7. </w:t>
      </w:r>
      <w:r w:rsidR="000965BC">
        <w:rPr>
          <w:rFonts w:eastAsia="Garamond"/>
          <w:lang w:eastAsia="en-US"/>
        </w:rPr>
        <w:t>Zakona o ustrojstvu i djelokrugu</w:t>
      </w:r>
      <w:r w:rsidRPr="00650A27">
        <w:rPr>
          <w:rFonts w:eastAsia="Garamond"/>
          <w:lang w:eastAsia="en-US"/>
        </w:rPr>
        <w:t xml:space="preserve"> tijela državne uprave („Narodne novine“, br. 85/20), ministar vanjskih i europskih poslova donosi </w:t>
      </w:r>
    </w:p>
    <w:p w:rsidR="00650A27" w:rsidRPr="007F55EF" w:rsidRDefault="00650A27" w:rsidP="00650A27">
      <w:pPr>
        <w:spacing w:after="280" w:line="276" w:lineRule="auto"/>
        <w:jc w:val="center"/>
        <w:rPr>
          <w:rFonts w:eastAsia="Garamond"/>
          <w:b/>
          <w:sz w:val="28"/>
          <w:szCs w:val="28"/>
          <w:lang w:eastAsia="en-US"/>
        </w:rPr>
      </w:pPr>
      <w:r w:rsidRPr="007F55EF">
        <w:rPr>
          <w:rFonts w:eastAsia="Garamond"/>
          <w:b/>
          <w:sz w:val="28"/>
          <w:szCs w:val="28"/>
          <w:lang w:eastAsia="en-US"/>
        </w:rPr>
        <w:t>PRAVILNIK</w:t>
      </w:r>
    </w:p>
    <w:p w:rsidR="00650A27" w:rsidRPr="00650A27" w:rsidRDefault="00650A27" w:rsidP="00650A27">
      <w:pPr>
        <w:spacing w:after="280" w:line="276" w:lineRule="auto"/>
        <w:jc w:val="center"/>
        <w:rPr>
          <w:rFonts w:eastAsia="Garamond"/>
          <w:b/>
          <w:lang w:eastAsia="en-US"/>
        </w:rPr>
      </w:pPr>
      <w:r w:rsidRPr="00650A27">
        <w:rPr>
          <w:rFonts w:eastAsia="Garamond"/>
          <w:b/>
          <w:lang w:eastAsia="en-US"/>
        </w:rPr>
        <w:t>O OBRASCIMA ZAHTJEVA DOZVOLA ZA ROBU S DVOJNOM NAMJENOM</w:t>
      </w:r>
    </w:p>
    <w:p w:rsidR="00650A27" w:rsidRPr="00650A27" w:rsidRDefault="00650A27" w:rsidP="00650A27">
      <w:pPr>
        <w:spacing w:after="280" w:line="276" w:lineRule="auto"/>
        <w:jc w:val="center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>Članak 1.</w:t>
      </w:r>
    </w:p>
    <w:p w:rsidR="00650A27" w:rsidRPr="00650A27" w:rsidRDefault="00650A27" w:rsidP="00650A27">
      <w:pPr>
        <w:spacing w:after="280" w:line="276" w:lineRule="auto"/>
        <w:jc w:val="both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 xml:space="preserve">Ovim Pravilnikom se propisuje oblik i sadržaj obrasca zahtjeva za izdavanje izvozne dozvole i dozvole za prijenos robe s dvojnom namjenom, dozvole za pružanje brokerskih usluga i tehničke pomoći, popis dokumenata koji se prilažu uz zahtjev, uvjete za izdavanje globalne dozvole, obrazac zahtjeva za izdavanje potvrde za korištenje opće izvozne dozvole Unije, te izvješće o obavljenom poslu i izvješće o izvozu robe s dvojnom namjenom temeljem opće izvozne dozvole Unije.  </w:t>
      </w:r>
    </w:p>
    <w:p w:rsidR="00650A27" w:rsidRPr="00650A27" w:rsidRDefault="00650A27" w:rsidP="00650A27">
      <w:pPr>
        <w:spacing w:after="280" w:line="276" w:lineRule="auto"/>
        <w:jc w:val="center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>Članak 2.</w:t>
      </w:r>
    </w:p>
    <w:p w:rsidR="00650A27" w:rsidRPr="00650A27" w:rsidRDefault="00650A27" w:rsidP="00650A27">
      <w:pPr>
        <w:spacing w:after="280" w:line="276" w:lineRule="auto"/>
        <w:jc w:val="both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 xml:space="preserve">(1) Zahtjev za izdavanje izvozne </w:t>
      </w:r>
      <w:r w:rsidR="00513636">
        <w:rPr>
          <w:rFonts w:eastAsia="Garamond"/>
          <w:lang w:eastAsia="en-US"/>
        </w:rPr>
        <w:t>dozvole</w:t>
      </w:r>
      <w:r w:rsidRPr="00650A27">
        <w:rPr>
          <w:rFonts w:eastAsia="Garamond"/>
          <w:lang w:eastAsia="en-US"/>
        </w:rPr>
        <w:t xml:space="preserve"> i dozvole za prijenos robe s dvojnom namjenom u skladu s člankom 9. točkama a., b. i d. i člankom 13. stavkom 2. Zakona o nadzoru robe s dvojnom namjenom (u daljnjem tekstu: „Zakon“) podnosi se Ministarstvu vanjskih i europskih poslova (u daljnjem tekstu: „Ministarstvo“) na obrascu iz Priloga I. ovoga Pravilnika.</w:t>
      </w:r>
    </w:p>
    <w:p w:rsidR="00650A27" w:rsidRPr="00650A27" w:rsidRDefault="00513636" w:rsidP="00650A27">
      <w:pPr>
        <w:spacing w:after="280" w:line="276" w:lineRule="auto"/>
        <w:jc w:val="both"/>
        <w:rPr>
          <w:rFonts w:eastAsia="Garamond"/>
          <w:lang w:eastAsia="en-US"/>
        </w:rPr>
      </w:pPr>
      <w:r>
        <w:rPr>
          <w:rFonts w:eastAsia="Garamond"/>
          <w:lang w:eastAsia="en-US"/>
        </w:rPr>
        <w:t>(2) Zahtjev za izdavanje dozvole za pružanje brokerskih usluga/</w:t>
      </w:r>
      <w:r w:rsidR="00650A27" w:rsidRPr="00650A27">
        <w:rPr>
          <w:rFonts w:eastAsia="Garamond"/>
          <w:lang w:eastAsia="en-US"/>
        </w:rPr>
        <w:t xml:space="preserve">tehničke pomoći za robu s dvojnom namjenom u skladu s člankom 9. točkom c. i e. Zakona podnosi se Ministarstvu na obrascu iz Priloga II. ovoga Pravilnika. </w:t>
      </w:r>
    </w:p>
    <w:p w:rsidR="00650A27" w:rsidRPr="00650A27" w:rsidRDefault="00650A27" w:rsidP="00650A27">
      <w:pPr>
        <w:spacing w:after="280" w:line="276" w:lineRule="auto"/>
        <w:jc w:val="both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 xml:space="preserve"> (3) Zahtjev za izdavanje potvrde o korištenju opće izvozne dozvole Unije u skladu s člankom 13. stavkom 7. Zakona, podnosi se Ministarstvu na obrascu iz Priloga III. ovoga Pravilnika.</w:t>
      </w:r>
    </w:p>
    <w:p w:rsidR="00650A27" w:rsidRPr="00650A27" w:rsidRDefault="00650A27" w:rsidP="00650A27">
      <w:pPr>
        <w:spacing w:after="280" w:line="276" w:lineRule="auto"/>
        <w:jc w:val="center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>Članak 3.</w:t>
      </w:r>
    </w:p>
    <w:p w:rsidR="00650A27" w:rsidRPr="00650A27" w:rsidRDefault="00650A27" w:rsidP="00650A27">
      <w:pPr>
        <w:spacing w:after="280" w:line="276" w:lineRule="auto"/>
        <w:jc w:val="both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 xml:space="preserve">(1) Zahtjev se ispunjava na način da sve rubrike budu pravilno i čitljivo ispunjene. </w:t>
      </w:r>
    </w:p>
    <w:p w:rsidR="00650A27" w:rsidRPr="00650A27" w:rsidRDefault="00650A27" w:rsidP="00650A27">
      <w:pPr>
        <w:spacing w:after="280" w:line="276" w:lineRule="auto"/>
        <w:jc w:val="both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 xml:space="preserve">(2) Podnositelj zahtjeva mora navesti točnu oznaku robe s dvojnom namjenom, u skladu s Uredbom (EU) 2021/821 Europskog parlamenta i Vijeća od 20. svibnja 2021. o uspostavi režima Unije za kontrolu izvoza, brokeringa, tehničke pomoći, provoza i prijenosa robe s dvojnom namjenom (SL L 206, 11.6.2021., str.1.; u daljnjem tekstu: „Uredba (EU) 2021/821“), te je odgovoran za točnost i istinitost podataka. </w:t>
      </w:r>
    </w:p>
    <w:p w:rsidR="00650A27" w:rsidRPr="00650A27" w:rsidRDefault="00650A27" w:rsidP="00650A27">
      <w:pPr>
        <w:spacing w:after="280" w:line="276" w:lineRule="auto"/>
        <w:jc w:val="both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>(3) Podnositelj zahtjeva mora na zahtjev Ministarstva dostaviti dodatne podatke i isprave kojima dokazuje svoje navode u zahtjevu.</w:t>
      </w:r>
    </w:p>
    <w:p w:rsidR="00650A27" w:rsidRPr="00650A27" w:rsidRDefault="00650A27" w:rsidP="00650A27">
      <w:pPr>
        <w:spacing w:after="280" w:line="276" w:lineRule="auto"/>
        <w:jc w:val="center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 xml:space="preserve">Članak 4. </w:t>
      </w:r>
    </w:p>
    <w:p w:rsidR="00650A27" w:rsidRPr="00650A27" w:rsidRDefault="00650A27" w:rsidP="00650A27">
      <w:pPr>
        <w:spacing w:after="280" w:line="276" w:lineRule="auto"/>
        <w:jc w:val="both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 xml:space="preserve">(1) Uz zahtjev za izdavanje individualne izvozne dozvole ili dozvole za prijenos robe s dvojnom namjenom, dozvole za pružanje brokerskih usluga /tehničke pomoći, podnositelj zahtjeva dužan je priložiti sljedeće dokumente: </w:t>
      </w:r>
    </w:p>
    <w:p w:rsidR="00650A27" w:rsidRPr="00650A27" w:rsidRDefault="00650A27" w:rsidP="00650A27">
      <w:pPr>
        <w:spacing w:after="280" w:line="276" w:lineRule="auto"/>
        <w:jc w:val="both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lastRenderedPageBreak/>
        <w:t>- izvorni primjerak potvrde o krajnjem korištenju, ovjerenu od nadležnog državnog tijela, odnosnu izjavu krajnjeg korisnika ovjerenu od ovlaštene osobe koja sadrži namjenu krajnje uporabe robe s izjavom da istu neće ponovno izves</w:t>
      </w:r>
      <w:r w:rsidR="00E77E52">
        <w:rPr>
          <w:rFonts w:eastAsia="Garamond"/>
          <w:lang w:eastAsia="en-US"/>
        </w:rPr>
        <w:t>ti bez suglasnosti Ministarstva</w:t>
      </w:r>
    </w:p>
    <w:p w:rsidR="00650A27" w:rsidRPr="00650A27" w:rsidRDefault="00650A27" w:rsidP="00650A27">
      <w:pPr>
        <w:spacing w:after="280" w:line="276" w:lineRule="auto"/>
        <w:jc w:val="both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 xml:space="preserve">- broj suglasnosti ili dozvole nadležnog tijela za obavljanje djelatnosti ako je </w:t>
      </w:r>
      <w:r w:rsidR="00E77E52">
        <w:rPr>
          <w:rFonts w:eastAsia="Garamond"/>
          <w:lang w:eastAsia="en-US"/>
        </w:rPr>
        <w:t>zakonom propisana</w:t>
      </w:r>
    </w:p>
    <w:p w:rsidR="00650A27" w:rsidRPr="00650A27" w:rsidRDefault="00650A27" w:rsidP="00650A27">
      <w:pPr>
        <w:spacing w:after="280" w:line="276" w:lineRule="auto"/>
        <w:jc w:val="both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>- kopiju dokumenata koji navode tehničke karakteristike robe s dvojnom namjenom (kada se radi o kemikal</w:t>
      </w:r>
      <w:r w:rsidR="00E77E52">
        <w:rPr>
          <w:rFonts w:eastAsia="Garamond"/>
          <w:lang w:eastAsia="en-US"/>
        </w:rPr>
        <w:t>ijama sigurnosno-tehnički list)</w:t>
      </w:r>
    </w:p>
    <w:p w:rsidR="00650A27" w:rsidRPr="00650A27" w:rsidRDefault="00650A27" w:rsidP="00650A27">
      <w:pPr>
        <w:spacing w:after="280" w:line="276" w:lineRule="auto"/>
        <w:jc w:val="both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>- izvornik ili ovjerenu presliku ugovora sklopljenog s tvrtkom koja uvozi robu, odnosno predračun ili narudžbu, te izvornik ili ovjerenu presliku ugovora sklopljenog s mogućim posrednikom.</w:t>
      </w:r>
    </w:p>
    <w:p w:rsidR="00650A27" w:rsidRPr="00650A27" w:rsidRDefault="00650A27" w:rsidP="00650A27">
      <w:pPr>
        <w:spacing w:after="280" w:line="276" w:lineRule="auto"/>
        <w:jc w:val="both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 xml:space="preserve">(2) Uz zahtjev za izdavanje dozvole za pružanje brokerskih usluga, pored dokumenata iz stavka 1. ovoga članka, podnositelj zahtjeva dužan je priložiti izvornik ili ovjerenu presliku ugovora sklopljenog s tvrtkom koja izvozi robu, odnosno predračun i ovjerenu presliku izvozne dozvole zemlje izvoznice. </w:t>
      </w:r>
    </w:p>
    <w:p w:rsidR="00650A27" w:rsidRPr="00650A27" w:rsidRDefault="00650A27" w:rsidP="00650A27">
      <w:pPr>
        <w:spacing w:after="280" w:line="276" w:lineRule="auto"/>
        <w:jc w:val="both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 xml:space="preserve">(3) Uz zahtjev za izdavanje globalne dozvole, podnositelj zahtjeva pored dokumenata iz stavka 1. ovoga članka dužan je priložiti dokaz o uspostavljenom programu unutarnje usklađenosti (u daljnjem tekstu: „program“). </w:t>
      </w:r>
    </w:p>
    <w:p w:rsidR="00650A27" w:rsidRPr="00650A27" w:rsidRDefault="00650A27" w:rsidP="00650A27">
      <w:pPr>
        <w:spacing w:after="280" w:line="276" w:lineRule="auto"/>
        <w:jc w:val="both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>(4) Verifikaciju programa obavlja Povjerenstvo za nadzor robe s dvojnom namjenom na temelju pisanog zahtjeva podnositelja.</w:t>
      </w:r>
    </w:p>
    <w:p w:rsidR="00650A27" w:rsidRPr="00650A27" w:rsidRDefault="00650A27" w:rsidP="00650A27">
      <w:pPr>
        <w:spacing w:after="280" w:line="276" w:lineRule="auto"/>
        <w:jc w:val="both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 xml:space="preserve">(5) U slučaju pozitivnog mišljenja Povjerenstva, ministar vanjskih i europskih poslova donosi rješenje da određena tvrtka ima uspostavljen program. </w:t>
      </w:r>
    </w:p>
    <w:p w:rsidR="00650A27" w:rsidRPr="00650A27" w:rsidRDefault="00650A27" w:rsidP="00650A27">
      <w:pPr>
        <w:spacing w:after="280" w:line="276" w:lineRule="auto"/>
        <w:jc w:val="both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 xml:space="preserve">(6) Rješenje iz stavka 5. ovoga članka se izdaje za razdoblje od tri godine nakon čega isto može biti obnovljeno na isti rok. </w:t>
      </w:r>
    </w:p>
    <w:p w:rsidR="00650A27" w:rsidRPr="00650A27" w:rsidRDefault="00650A27" w:rsidP="00650A27">
      <w:pPr>
        <w:spacing w:after="280" w:line="276" w:lineRule="auto"/>
        <w:jc w:val="both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 xml:space="preserve">(7) Prema potrebi Ministarstvo može zatražiti i dodatnu dokumentaciju koja dokazuje navode iz zahtjeva. </w:t>
      </w:r>
    </w:p>
    <w:p w:rsidR="00125E6D" w:rsidRPr="00650A27" w:rsidRDefault="00650A27" w:rsidP="00125E6D">
      <w:pPr>
        <w:spacing w:after="280" w:line="276" w:lineRule="auto"/>
        <w:jc w:val="center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>Članak 5.</w:t>
      </w:r>
    </w:p>
    <w:p w:rsidR="00650A27" w:rsidRPr="00650A27" w:rsidRDefault="00650A27" w:rsidP="00650A27">
      <w:pPr>
        <w:spacing w:after="120" w:line="276" w:lineRule="auto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>(1) Program iz članka 4. stavka 3. mora sadržavati sljedeće osnovne elemente:</w:t>
      </w:r>
    </w:p>
    <w:p w:rsidR="00650A27" w:rsidRPr="00650A27" w:rsidRDefault="00650A27" w:rsidP="00650A27">
      <w:pPr>
        <w:spacing w:after="120" w:line="276" w:lineRule="auto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 xml:space="preserve">     - predanost visokog ruko</w:t>
      </w:r>
      <w:r w:rsidR="004E0FD8">
        <w:rPr>
          <w:rFonts w:eastAsia="Garamond"/>
          <w:lang w:eastAsia="en-US"/>
        </w:rPr>
        <w:t>vodstva postizanju usklađenosti</w:t>
      </w:r>
    </w:p>
    <w:p w:rsidR="00650A27" w:rsidRPr="00650A27" w:rsidRDefault="00650A27" w:rsidP="00650A27">
      <w:pPr>
        <w:spacing w:after="120" w:line="276" w:lineRule="auto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 xml:space="preserve">     - organizacijska st</w:t>
      </w:r>
      <w:r w:rsidR="004E0FD8">
        <w:rPr>
          <w:rFonts w:eastAsia="Garamond"/>
          <w:lang w:eastAsia="en-US"/>
        </w:rPr>
        <w:t>ruktura, odgovornosti i resursi</w:t>
      </w:r>
    </w:p>
    <w:p w:rsidR="00650A27" w:rsidRPr="00650A27" w:rsidRDefault="00650A27" w:rsidP="00650A27">
      <w:pPr>
        <w:spacing w:after="120" w:line="276" w:lineRule="auto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 xml:space="preserve">     - osposobljavanje i </w:t>
      </w:r>
      <w:r w:rsidR="004E0FD8">
        <w:rPr>
          <w:rFonts w:eastAsia="Garamond"/>
          <w:lang w:eastAsia="en-US"/>
        </w:rPr>
        <w:t>podizanje razine osviještenosti</w:t>
      </w:r>
    </w:p>
    <w:p w:rsidR="00650A27" w:rsidRPr="00650A27" w:rsidRDefault="00650A27" w:rsidP="00650A27">
      <w:pPr>
        <w:spacing w:after="120" w:line="276" w:lineRule="auto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 xml:space="preserve">     - proces </w:t>
      </w:r>
      <w:r w:rsidR="004E0FD8">
        <w:rPr>
          <w:rFonts w:eastAsia="Garamond"/>
          <w:lang w:eastAsia="en-US"/>
        </w:rPr>
        <w:t>i postupci pregleda transakcija</w:t>
      </w:r>
    </w:p>
    <w:p w:rsidR="00650A27" w:rsidRPr="00650A27" w:rsidRDefault="00650A27" w:rsidP="00650A27">
      <w:pPr>
        <w:spacing w:after="120" w:line="276" w:lineRule="auto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 xml:space="preserve">     - pregled uspješnosti, revizije, izv</w:t>
      </w:r>
      <w:r w:rsidR="004E0FD8">
        <w:rPr>
          <w:rFonts w:eastAsia="Garamond"/>
          <w:lang w:eastAsia="en-US"/>
        </w:rPr>
        <w:t>ješćivanje i korektivne radnje</w:t>
      </w:r>
    </w:p>
    <w:p w:rsidR="00650A27" w:rsidRPr="00650A27" w:rsidRDefault="00650A27" w:rsidP="00650A27">
      <w:pPr>
        <w:spacing w:after="120" w:line="276" w:lineRule="auto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 xml:space="preserve">    - vođenje eviden</w:t>
      </w:r>
      <w:r w:rsidR="004E0FD8">
        <w:rPr>
          <w:rFonts w:eastAsia="Garamond"/>
          <w:lang w:eastAsia="en-US"/>
        </w:rPr>
        <w:t>cije i dokumentacija</w:t>
      </w:r>
      <w:r w:rsidRPr="00650A27">
        <w:rPr>
          <w:rFonts w:eastAsia="Garamond"/>
          <w:lang w:eastAsia="en-US"/>
        </w:rPr>
        <w:t xml:space="preserve"> </w:t>
      </w:r>
    </w:p>
    <w:p w:rsidR="00650A27" w:rsidRPr="00650A27" w:rsidRDefault="00650A27" w:rsidP="00650A27">
      <w:pPr>
        <w:spacing w:after="120" w:line="276" w:lineRule="auto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 xml:space="preserve">    - fizička sigurnost i sigurnost informacija.</w:t>
      </w:r>
    </w:p>
    <w:p w:rsidR="00650A27" w:rsidRPr="00650A27" w:rsidRDefault="00650A27" w:rsidP="00650A27">
      <w:pPr>
        <w:spacing w:after="120" w:line="276" w:lineRule="auto"/>
        <w:jc w:val="both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 xml:space="preserve">(2) Prilikom izrade programa, izvoznik može koristiti predloške i upute koje se nalaze na internetskoj stranici Ministarstva. </w:t>
      </w:r>
    </w:p>
    <w:p w:rsidR="00650A27" w:rsidRPr="00650A27" w:rsidRDefault="00650A27" w:rsidP="00650A27">
      <w:pPr>
        <w:spacing w:after="120" w:line="276" w:lineRule="auto"/>
        <w:rPr>
          <w:rFonts w:eastAsia="Garamond"/>
          <w:lang w:eastAsia="en-US"/>
        </w:rPr>
      </w:pPr>
    </w:p>
    <w:p w:rsidR="00650A27" w:rsidRPr="00650A27" w:rsidRDefault="00650A27" w:rsidP="00650A27">
      <w:pPr>
        <w:spacing w:after="120" w:line="276" w:lineRule="auto"/>
        <w:jc w:val="center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lastRenderedPageBreak/>
        <w:t>Članak 6.</w:t>
      </w:r>
    </w:p>
    <w:p w:rsidR="00650A27" w:rsidRPr="00650A27" w:rsidRDefault="00650A27" w:rsidP="00650A27">
      <w:pPr>
        <w:spacing w:after="120" w:line="276" w:lineRule="auto"/>
        <w:jc w:val="both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 xml:space="preserve">Na zahtjev Ministarstva, izvoznik, odnosno broker je dužan dostaviti potvrdu uvoznika o primitku robe s dvojnom namjenom, ovjerenu od nadležnog tijela države uvoznice. </w:t>
      </w:r>
    </w:p>
    <w:p w:rsidR="00650A27" w:rsidRPr="00650A27" w:rsidRDefault="00650A27" w:rsidP="00125E6D">
      <w:pPr>
        <w:spacing w:after="120" w:line="276" w:lineRule="auto"/>
        <w:rPr>
          <w:rFonts w:eastAsia="Garamond"/>
          <w:lang w:eastAsia="en-US"/>
        </w:rPr>
      </w:pPr>
    </w:p>
    <w:p w:rsidR="00650A27" w:rsidRPr="00650A27" w:rsidRDefault="00650A27" w:rsidP="00650A27">
      <w:pPr>
        <w:spacing w:after="120" w:line="276" w:lineRule="auto"/>
        <w:jc w:val="center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>Članak 7.</w:t>
      </w:r>
    </w:p>
    <w:p w:rsidR="00650A27" w:rsidRPr="00650A27" w:rsidRDefault="00650A27" w:rsidP="00650A27">
      <w:pPr>
        <w:spacing w:after="120" w:line="276" w:lineRule="auto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 xml:space="preserve">Podnositelj zahtjeva je dužan, na zahtjev Ministarstva, priložiti izvornik ili ovjerenu presliku uvozne dozvole ili izvornik uvozne potvrde države u koju se roba izvozi. </w:t>
      </w:r>
    </w:p>
    <w:p w:rsidR="00650A27" w:rsidRPr="00650A27" w:rsidRDefault="00650A27" w:rsidP="00650A27">
      <w:pPr>
        <w:spacing w:after="120" w:line="276" w:lineRule="auto"/>
        <w:rPr>
          <w:rFonts w:eastAsia="Garamond"/>
          <w:lang w:eastAsia="en-US"/>
        </w:rPr>
      </w:pPr>
    </w:p>
    <w:p w:rsidR="00650A27" w:rsidRPr="00650A27" w:rsidRDefault="00650A27" w:rsidP="00650A27">
      <w:pPr>
        <w:spacing w:after="120" w:line="276" w:lineRule="auto"/>
        <w:jc w:val="center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>Članak 8.</w:t>
      </w:r>
    </w:p>
    <w:p w:rsidR="00650A27" w:rsidRPr="00650A27" w:rsidRDefault="00650A27" w:rsidP="00650A27">
      <w:pPr>
        <w:spacing w:after="120" w:line="276" w:lineRule="auto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>(1) U slučaju neuredno podnesenog zahtjeva, podnositelj zahtjeva je dužan u roku od 15 dana od dana zaprimljene obavijesti otkloniti nedostatke, odnosno upotpuniti zahtjev.</w:t>
      </w:r>
    </w:p>
    <w:p w:rsidR="00650A27" w:rsidRDefault="00650A27" w:rsidP="00650A27">
      <w:pPr>
        <w:spacing w:after="120" w:line="276" w:lineRule="auto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>(2) Ukoliko podnositelj zahtjeva u propisanom roku ne upotpuni zahtjev, odnosno ne otkloni nedostatke o kojima je obavješten, smatrat će se da je odustao od podnesenog zahtjeva.</w:t>
      </w:r>
    </w:p>
    <w:p w:rsidR="00125E6D" w:rsidRPr="00650A27" w:rsidRDefault="00125E6D" w:rsidP="00650A27">
      <w:pPr>
        <w:spacing w:after="120" w:line="276" w:lineRule="auto"/>
        <w:rPr>
          <w:rFonts w:eastAsia="Garamond"/>
          <w:lang w:eastAsia="en-US"/>
        </w:rPr>
      </w:pPr>
    </w:p>
    <w:p w:rsidR="00650A27" w:rsidRPr="00650A27" w:rsidRDefault="00650A27" w:rsidP="00650A27">
      <w:pPr>
        <w:spacing w:after="120" w:line="276" w:lineRule="auto"/>
        <w:jc w:val="center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>Članak 9.</w:t>
      </w:r>
    </w:p>
    <w:p w:rsidR="00650A27" w:rsidRPr="00650A27" w:rsidRDefault="00650A27" w:rsidP="00650A27">
      <w:pPr>
        <w:spacing w:after="120" w:line="276" w:lineRule="auto"/>
        <w:jc w:val="both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>(1) Sukladno članku 19. stavku 1. Zakona izvoznik, broker ili osoba koja pruža tehničku pomoć dužna je u roku od 15 dana od dana izvoza robe s dvojnom namjenom, odnosno pružanja usluga dostaviti Ministarstvu izvješće o obavljenom po</w:t>
      </w:r>
      <w:r w:rsidR="006B53B1">
        <w:rPr>
          <w:rFonts w:eastAsia="Garamond"/>
          <w:lang w:eastAsia="en-US"/>
        </w:rPr>
        <w:t>slu, na obrascu iz Priloga IV. o</w:t>
      </w:r>
      <w:r w:rsidRPr="00650A27">
        <w:rPr>
          <w:rFonts w:eastAsia="Garamond"/>
          <w:lang w:eastAsia="en-US"/>
        </w:rPr>
        <w:t xml:space="preserve">voga Pravilnika. </w:t>
      </w:r>
    </w:p>
    <w:p w:rsidR="00650A27" w:rsidRPr="00650A27" w:rsidRDefault="00650A27" w:rsidP="00E47FB1">
      <w:pPr>
        <w:spacing w:after="120" w:line="276" w:lineRule="auto"/>
        <w:jc w:val="both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 xml:space="preserve">(2) Sukladno članku 13. stavku 7. korisnik opće izvozne dozvole Unije dužan je dva puta godišnje, do 15. srpnja i do 15. siječnja, dostaviti Ministarstvu izvješće o obavljenom poslu, na obrascu iz Priloga V. ovoga Pravilnika. </w:t>
      </w:r>
    </w:p>
    <w:p w:rsidR="00650A27" w:rsidRPr="00650A27" w:rsidRDefault="00650A27" w:rsidP="00650A27">
      <w:pPr>
        <w:spacing w:after="120" w:line="276" w:lineRule="auto"/>
        <w:jc w:val="center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>Članak 10.</w:t>
      </w:r>
    </w:p>
    <w:p w:rsidR="00650A27" w:rsidRPr="00650A27" w:rsidRDefault="00650A27" w:rsidP="00650A27">
      <w:pPr>
        <w:spacing w:after="120" w:line="276" w:lineRule="auto"/>
        <w:jc w:val="both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>Neiskorištenu individualnu ili globalnu dozvolu, dozvolu za prijenos, dozvolu za pružanje brokerskih usluga</w:t>
      </w:r>
      <w:r w:rsidR="000E799E">
        <w:rPr>
          <w:rFonts w:eastAsia="Garamond"/>
          <w:lang w:eastAsia="en-US"/>
        </w:rPr>
        <w:t>/</w:t>
      </w:r>
      <w:r w:rsidRPr="00650A27">
        <w:rPr>
          <w:rFonts w:eastAsia="Garamond"/>
          <w:lang w:eastAsia="en-US"/>
        </w:rPr>
        <w:t xml:space="preserve"> tehničke pomoći izvoznik, odnosno pružatelj usluga dužan je u roku od 8 dana od dana isteka dozvole vratiti Ministarstvu uz pisano obrazloženje razloga neiskorištenosti dozvole. </w:t>
      </w:r>
    </w:p>
    <w:p w:rsidR="00650A27" w:rsidRPr="00650A27" w:rsidRDefault="00650A27" w:rsidP="00650A27">
      <w:pPr>
        <w:spacing w:after="120" w:line="276" w:lineRule="auto"/>
        <w:jc w:val="both"/>
        <w:rPr>
          <w:rFonts w:eastAsia="Garamond"/>
          <w:lang w:eastAsia="en-US"/>
        </w:rPr>
      </w:pPr>
    </w:p>
    <w:p w:rsidR="00650A27" w:rsidRPr="00650A27" w:rsidRDefault="00650A27" w:rsidP="00650A27">
      <w:pPr>
        <w:spacing w:after="120" w:line="276" w:lineRule="auto"/>
        <w:jc w:val="center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>Članak 11.</w:t>
      </w:r>
    </w:p>
    <w:p w:rsidR="00650A27" w:rsidRPr="00650A27" w:rsidRDefault="00650A27" w:rsidP="00650A27">
      <w:pPr>
        <w:spacing w:after="120" w:line="276" w:lineRule="auto"/>
        <w:jc w:val="both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>U slučaju gubitka individualne ili globalne izvozne dozvole, dozvole za prijenos, dozvol</w:t>
      </w:r>
      <w:r w:rsidR="000E799E">
        <w:rPr>
          <w:rFonts w:eastAsia="Garamond"/>
          <w:lang w:eastAsia="en-US"/>
        </w:rPr>
        <w:t>e za pružanje brokerskih usluga/</w:t>
      </w:r>
      <w:r w:rsidRPr="00650A27">
        <w:rPr>
          <w:rFonts w:eastAsia="Garamond"/>
          <w:lang w:eastAsia="en-US"/>
        </w:rPr>
        <w:t xml:space="preserve">tehničke pomoći izvoznik, odnosno pružatelj usluga, dužan je o tome odmah obavijestiti Ministarstvo, koje će donijeti rješenje o prestanku važenja dozvole s datumom podnesene obavijesti. </w:t>
      </w:r>
    </w:p>
    <w:p w:rsidR="00650A27" w:rsidRPr="00650A27" w:rsidRDefault="00650A27" w:rsidP="00650A27">
      <w:pPr>
        <w:spacing w:after="120" w:line="276" w:lineRule="auto"/>
        <w:jc w:val="center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>Članak 12.</w:t>
      </w:r>
    </w:p>
    <w:p w:rsidR="00650A27" w:rsidRPr="00650A27" w:rsidRDefault="00650A27" w:rsidP="00650A27">
      <w:pPr>
        <w:spacing w:after="120" w:line="276" w:lineRule="auto"/>
        <w:jc w:val="both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 xml:space="preserve">Prilikom podnošenja zahtjeva za izdavanje individualne dozvole ili globalne izvozne dozvole, dozvole za prijenos, dozvole </w:t>
      </w:r>
      <w:r w:rsidR="003A685D">
        <w:rPr>
          <w:rFonts w:eastAsia="Garamond"/>
          <w:lang w:eastAsia="en-US"/>
        </w:rPr>
        <w:t>za pružanje brokerskih usluga/</w:t>
      </w:r>
      <w:r w:rsidRPr="00650A27">
        <w:rPr>
          <w:rFonts w:eastAsia="Garamond"/>
          <w:lang w:eastAsia="en-US"/>
        </w:rPr>
        <w:t xml:space="preserve">tehničke pomoći, sva priložena dokumentacija mora biti prevedena na hrvatski jezik kod ovlaštenog sudskog tumača. </w:t>
      </w:r>
    </w:p>
    <w:p w:rsidR="00650A27" w:rsidRPr="00650A27" w:rsidRDefault="00650A27" w:rsidP="00650A27">
      <w:pPr>
        <w:spacing w:after="120" w:line="276" w:lineRule="auto"/>
        <w:jc w:val="center"/>
        <w:rPr>
          <w:rFonts w:eastAsia="Garamond"/>
          <w:lang w:eastAsia="en-US"/>
        </w:rPr>
      </w:pPr>
    </w:p>
    <w:p w:rsidR="00E47FB1" w:rsidRDefault="00E47FB1" w:rsidP="00650A27">
      <w:pPr>
        <w:spacing w:after="120" w:line="276" w:lineRule="auto"/>
        <w:jc w:val="center"/>
        <w:rPr>
          <w:rFonts w:eastAsia="Garamond"/>
          <w:lang w:eastAsia="en-US"/>
        </w:rPr>
      </w:pPr>
    </w:p>
    <w:p w:rsidR="00E47FB1" w:rsidRDefault="00E47FB1" w:rsidP="00650A27">
      <w:pPr>
        <w:spacing w:after="120" w:line="276" w:lineRule="auto"/>
        <w:jc w:val="center"/>
        <w:rPr>
          <w:rFonts w:eastAsia="Garamond"/>
          <w:lang w:eastAsia="en-US"/>
        </w:rPr>
      </w:pPr>
    </w:p>
    <w:p w:rsidR="00650A27" w:rsidRPr="00650A27" w:rsidRDefault="00650A27" w:rsidP="00650A27">
      <w:pPr>
        <w:spacing w:after="120" w:line="276" w:lineRule="auto"/>
        <w:jc w:val="center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lastRenderedPageBreak/>
        <w:t>Članak 13.</w:t>
      </w:r>
    </w:p>
    <w:p w:rsidR="00650A27" w:rsidRPr="00650A27" w:rsidRDefault="00650A27" w:rsidP="00650A27">
      <w:pPr>
        <w:spacing w:after="120" w:line="276" w:lineRule="auto"/>
        <w:jc w:val="both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>Izvoznik, odnosno broker ima obvezu da:</w:t>
      </w:r>
    </w:p>
    <w:p w:rsidR="00650A27" w:rsidRPr="00650A27" w:rsidRDefault="00D26E4B" w:rsidP="00650A27">
      <w:pPr>
        <w:spacing w:after="120" w:line="276" w:lineRule="auto"/>
        <w:jc w:val="both"/>
        <w:rPr>
          <w:rFonts w:eastAsia="Garamond"/>
          <w:lang w:eastAsia="en-US"/>
        </w:rPr>
      </w:pPr>
      <w:r>
        <w:rPr>
          <w:rFonts w:eastAsia="Garamond"/>
          <w:lang w:eastAsia="en-US"/>
        </w:rPr>
        <w:t xml:space="preserve">- </w:t>
      </w:r>
      <w:r w:rsidR="00650A27" w:rsidRPr="00650A27">
        <w:rPr>
          <w:rFonts w:eastAsia="Garamond"/>
          <w:lang w:eastAsia="en-US"/>
        </w:rPr>
        <w:t>navedena izvezena roba odgovara opisu navedenom u izvoznoj dozvoli</w:t>
      </w:r>
    </w:p>
    <w:p w:rsidR="00650A27" w:rsidRPr="00650A27" w:rsidRDefault="00D26E4B" w:rsidP="00650A27">
      <w:pPr>
        <w:spacing w:after="120" w:line="276" w:lineRule="auto"/>
        <w:jc w:val="both"/>
        <w:rPr>
          <w:rFonts w:eastAsia="Garamond"/>
          <w:lang w:eastAsia="en-US"/>
        </w:rPr>
      </w:pPr>
      <w:r>
        <w:rPr>
          <w:rFonts w:eastAsia="Garamond"/>
          <w:lang w:eastAsia="en-US"/>
        </w:rPr>
        <w:t>-</w:t>
      </w:r>
      <w:r w:rsidR="00650A27" w:rsidRPr="00650A27">
        <w:rPr>
          <w:rFonts w:eastAsia="Garamond"/>
          <w:lang w:eastAsia="en-US"/>
        </w:rPr>
        <w:t xml:space="preserve"> količina i vrijednost izvezene robe odgovara količini i vrijednosti navedenoj u izvoznoj dozvoli</w:t>
      </w:r>
    </w:p>
    <w:p w:rsidR="00650A27" w:rsidRPr="00650A27" w:rsidRDefault="00D26E4B" w:rsidP="00650A27">
      <w:pPr>
        <w:spacing w:after="120" w:line="276" w:lineRule="auto"/>
        <w:jc w:val="both"/>
        <w:rPr>
          <w:rFonts w:eastAsia="Garamond"/>
          <w:lang w:eastAsia="en-US"/>
        </w:rPr>
      </w:pPr>
      <w:r>
        <w:rPr>
          <w:rFonts w:eastAsia="Garamond"/>
          <w:lang w:eastAsia="en-US"/>
        </w:rPr>
        <w:t xml:space="preserve">- </w:t>
      </w:r>
      <w:r w:rsidR="00650A27" w:rsidRPr="00650A27">
        <w:rPr>
          <w:rFonts w:eastAsia="Garamond"/>
          <w:lang w:eastAsia="en-US"/>
        </w:rPr>
        <w:t>izvoz bude izvršen tijekom roka važenja izvozne dozvole</w:t>
      </w:r>
    </w:p>
    <w:p w:rsidR="00650A27" w:rsidRPr="00650A27" w:rsidRDefault="00D26E4B" w:rsidP="00650A27">
      <w:pPr>
        <w:spacing w:after="120" w:line="276" w:lineRule="auto"/>
        <w:jc w:val="both"/>
        <w:rPr>
          <w:rFonts w:eastAsia="Garamond"/>
          <w:lang w:eastAsia="en-US"/>
        </w:rPr>
      </w:pPr>
      <w:r>
        <w:rPr>
          <w:rFonts w:eastAsia="Garamond"/>
          <w:lang w:eastAsia="en-US"/>
        </w:rPr>
        <w:t xml:space="preserve">- </w:t>
      </w:r>
      <w:r w:rsidR="00650A27" w:rsidRPr="00650A27">
        <w:rPr>
          <w:rFonts w:eastAsia="Garamond"/>
          <w:lang w:eastAsia="en-US"/>
        </w:rPr>
        <w:t>se transport izvezene robe obavi do odredišta koje odgovara navedenom u izvoznoj dozvoli</w:t>
      </w:r>
    </w:p>
    <w:p w:rsidR="00650A27" w:rsidRPr="00650A27" w:rsidRDefault="00D26E4B" w:rsidP="00650A27">
      <w:pPr>
        <w:spacing w:after="120" w:line="276" w:lineRule="auto"/>
        <w:jc w:val="both"/>
        <w:rPr>
          <w:rFonts w:eastAsia="Garamond"/>
          <w:lang w:eastAsia="en-US"/>
        </w:rPr>
      </w:pPr>
      <w:r>
        <w:rPr>
          <w:rFonts w:eastAsia="Garamond"/>
          <w:lang w:eastAsia="en-US"/>
        </w:rPr>
        <w:t xml:space="preserve">- </w:t>
      </w:r>
      <w:r w:rsidR="00650A27" w:rsidRPr="00650A27">
        <w:rPr>
          <w:rFonts w:eastAsia="Garamond"/>
          <w:lang w:eastAsia="en-US"/>
        </w:rPr>
        <w:t>budu ispunjeni posebni uvjeti navedeni u izvoznoj dozvoli.</w:t>
      </w:r>
    </w:p>
    <w:p w:rsidR="00650A27" w:rsidRPr="00650A27" w:rsidRDefault="00650A27" w:rsidP="00650A27">
      <w:pPr>
        <w:spacing w:after="120" w:line="276" w:lineRule="auto"/>
        <w:jc w:val="both"/>
        <w:rPr>
          <w:rFonts w:eastAsia="Garamond"/>
          <w:lang w:eastAsia="en-US"/>
        </w:rPr>
      </w:pPr>
    </w:p>
    <w:p w:rsidR="00650A27" w:rsidRPr="00650A27" w:rsidRDefault="00650A27" w:rsidP="00650A27">
      <w:pPr>
        <w:spacing w:after="120" w:line="276" w:lineRule="auto"/>
        <w:jc w:val="center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>Članak 14.</w:t>
      </w:r>
    </w:p>
    <w:p w:rsidR="00650A27" w:rsidRPr="00650A27" w:rsidRDefault="00650A27" w:rsidP="00650A27">
      <w:pPr>
        <w:spacing w:after="120" w:line="276" w:lineRule="auto"/>
        <w:jc w:val="both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>Pružatelj usluge tehničke pomoći ima obvezu da:</w:t>
      </w:r>
    </w:p>
    <w:p w:rsidR="00C841BA" w:rsidRDefault="00C841BA" w:rsidP="00650A27">
      <w:pPr>
        <w:spacing w:after="120" w:line="276" w:lineRule="auto"/>
        <w:jc w:val="both"/>
        <w:rPr>
          <w:rFonts w:eastAsia="Garamond"/>
          <w:lang w:eastAsia="en-US"/>
        </w:rPr>
      </w:pPr>
      <w:r>
        <w:rPr>
          <w:rFonts w:eastAsia="Garamond"/>
          <w:lang w:eastAsia="en-US"/>
        </w:rPr>
        <w:t>-</w:t>
      </w:r>
      <w:r w:rsidR="00650A27" w:rsidRPr="00650A27">
        <w:rPr>
          <w:rFonts w:eastAsia="Garamond"/>
          <w:lang w:eastAsia="en-US"/>
        </w:rPr>
        <w:t xml:space="preserve"> pružena usluga odgovara opisu usluge navedene u dozvoli</w:t>
      </w:r>
    </w:p>
    <w:p w:rsidR="00650A27" w:rsidRPr="00650A27" w:rsidRDefault="00C841BA" w:rsidP="00650A27">
      <w:pPr>
        <w:spacing w:after="120" w:line="276" w:lineRule="auto"/>
        <w:jc w:val="both"/>
        <w:rPr>
          <w:rFonts w:eastAsia="Garamond"/>
          <w:lang w:eastAsia="en-US"/>
        </w:rPr>
      </w:pPr>
      <w:r>
        <w:rPr>
          <w:rFonts w:eastAsia="Garamond"/>
          <w:lang w:eastAsia="en-US"/>
        </w:rPr>
        <w:t xml:space="preserve">- </w:t>
      </w:r>
      <w:r w:rsidR="00650A27" w:rsidRPr="00650A27">
        <w:rPr>
          <w:rFonts w:eastAsia="Garamond"/>
          <w:lang w:eastAsia="en-US"/>
        </w:rPr>
        <w:t>poštuje rokove i uvjete pod kojima je dozvola za pružanje tehničke pomoći izdana.</w:t>
      </w:r>
    </w:p>
    <w:p w:rsidR="00650A27" w:rsidRPr="00650A27" w:rsidRDefault="00650A27" w:rsidP="00650A27">
      <w:pPr>
        <w:spacing w:after="120" w:line="276" w:lineRule="auto"/>
        <w:jc w:val="both"/>
        <w:rPr>
          <w:rFonts w:eastAsia="Garamond"/>
          <w:lang w:eastAsia="en-US"/>
        </w:rPr>
      </w:pPr>
    </w:p>
    <w:p w:rsidR="00650A27" w:rsidRPr="00650A27" w:rsidRDefault="00650A27" w:rsidP="00650A27">
      <w:pPr>
        <w:spacing w:after="120" w:line="276" w:lineRule="auto"/>
        <w:jc w:val="center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>Članak 15.</w:t>
      </w:r>
    </w:p>
    <w:p w:rsidR="00650A27" w:rsidRPr="00650A27" w:rsidRDefault="00650A27" w:rsidP="00650A27">
      <w:pPr>
        <w:spacing w:after="120" w:line="276" w:lineRule="auto"/>
        <w:jc w:val="both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>Danom stupanja na snagu ovoga Pravilnika prestaje važiti Pravilnik o obrascima zahtjeva dozvola za robu s dvojnom namjenom („Narodne novine“, br. 44/2014</w:t>
      </w:r>
      <w:r w:rsidR="003C7B14">
        <w:rPr>
          <w:rFonts w:eastAsia="Garamond"/>
          <w:lang w:eastAsia="en-US"/>
        </w:rPr>
        <w:t>, br.20/2017).</w:t>
      </w:r>
    </w:p>
    <w:p w:rsidR="00650A27" w:rsidRPr="00650A27" w:rsidRDefault="00650A27" w:rsidP="00125E6D">
      <w:pPr>
        <w:spacing w:after="120" w:line="276" w:lineRule="auto"/>
        <w:rPr>
          <w:rFonts w:eastAsia="Garamond"/>
          <w:lang w:eastAsia="en-US"/>
        </w:rPr>
      </w:pPr>
    </w:p>
    <w:p w:rsidR="00650A27" w:rsidRPr="00650A27" w:rsidRDefault="00650A27" w:rsidP="00650A27">
      <w:pPr>
        <w:spacing w:after="120" w:line="276" w:lineRule="auto"/>
        <w:jc w:val="center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>Članak 16.</w:t>
      </w:r>
    </w:p>
    <w:p w:rsidR="00650A27" w:rsidRPr="00650A27" w:rsidRDefault="00650A27" w:rsidP="00650A27">
      <w:pPr>
        <w:spacing w:after="120" w:line="276" w:lineRule="auto"/>
        <w:jc w:val="both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>Ovaj Pravilnik stupa na snagu osmoga dana od dana objave u „Narodnim novinama“.</w:t>
      </w:r>
    </w:p>
    <w:p w:rsidR="00650A27" w:rsidRPr="00650A27" w:rsidRDefault="00650A27" w:rsidP="00650A27">
      <w:pPr>
        <w:spacing w:after="120" w:line="276" w:lineRule="auto"/>
        <w:jc w:val="both"/>
        <w:rPr>
          <w:rFonts w:eastAsia="Garamond"/>
          <w:lang w:eastAsia="en-US"/>
        </w:rPr>
      </w:pPr>
    </w:p>
    <w:p w:rsidR="00650A27" w:rsidRPr="006C2C06" w:rsidRDefault="00650A27" w:rsidP="00650A27">
      <w:pPr>
        <w:spacing w:after="120" w:line="276" w:lineRule="auto"/>
        <w:jc w:val="both"/>
        <w:rPr>
          <w:rFonts w:eastAsia="Garamond"/>
          <w:lang w:eastAsia="en-US"/>
        </w:rPr>
      </w:pPr>
      <w:r w:rsidRPr="006C2C06">
        <w:rPr>
          <w:rFonts w:eastAsia="Garamond"/>
          <w:lang w:eastAsia="en-US"/>
        </w:rPr>
        <w:t>Klasa:</w:t>
      </w:r>
      <w:r w:rsidR="0031618B" w:rsidRPr="006C2C06">
        <w:t xml:space="preserve"> 331-01/21-01/71</w:t>
      </w:r>
    </w:p>
    <w:p w:rsidR="00650A27" w:rsidRPr="006C2C06" w:rsidRDefault="00650A27" w:rsidP="00650A27">
      <w:pPr>
        <w:spacing w:after="120" w:line="276" w:lineRule="auto"/>
        <w:jc w:val="both"/>
        <w:rPr>
          <w:rFonts w:eastAsia="Garamond"/>
          <w:lang w:eastAsia="en-US"/>
        </w:rPr>
      </w:pPr>
      <w:r w:rsidRPr="006C2C06">
        <w:rPr>
          <w:rFonts w:eastAsia="Garamond"/>
          <w:lang w:eastAsia="en-US"/>
        </w:rPr>
        <w:t>Urbroj:</w:t>
      </w:r>
      <w:r w:rsidR="0031618B" w:rsidRPr="006C2C06">
        <w:t xml:space="preserve"> 521-VIII-02-03-21-4</w:t>
      </w:r>
    </w:p>
    <w:p w:rsidR="00650A27" w:rsidRPr="00650A27" w:rsidRDefault="00650A27" w:rsidP="00650A27">
      <w:pPr>
        <w:spacing w:after="120" w:line="276" w:lineRule="auto"/>
        <w:jc w:val="both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 xml:space="preserve">Zagreb,                                                                     </w:t>
      </w:r>
    </w:p>
    <w:p w:rsidR="006C2C06" w:rsidRDefault="006C2C06" w:rsidP="00650A27">
      <w:pPr>
        <w:spacing w:after="120" w:line="276" w:lineRule="auto"/>
        <w:jc w:val="both"/>
        <w:rPr>
          <w:rFonts w:eastAsia="Garamond"/>
          <w:lang w:eastAsia="en-US"/>
        </w:rPr>
      </w:pPr>
    </w:p>
    <w:p w:rsidR="00650A27" w:rsidRPr="006C2C06" w:rsidRDefault="00650A27" w:rsidP="00650A27">
      <w:pPr>
        <w:spacing w:after="120" w:line="276" w:lineRule="auto"/>
        <w:jc w:val="both"/>
        <w:rPr>
          <w:rFonts w:eastAsia="Garamond"/>
          <w:b/>
          <w:lang w:eastAsia="en-US"/>
        </w:rPr>
      </w:pPr>
      <w:r w:rsidRPr="006C2C06">
        <w:rPr>
          <w:rFonts w:eastAsia="Garamond"/>
          <w:b/>
          <w:lang w:eastAsia="en-US"/>
        </w:rPr>
        <w:t xml:space="preserve">                                                                                                                    </w:t>
      </w:r>
      <w:r w:rsidR="000936FC" w:rsidRPr="006C2C06">
        <w:rPr>
          <w:rFonts w:eastAsia="Garamond"/>
          <w:b/>
          <w:lang w:eastAsia="en-US"/>
        </w:rPr>
        <w:t xml:space="preserve">   </w:t>
      </w:r>
      <w:r w:rsidRPr="006C2C06">
        <w:rPr>
          <w:rFonts w:eastAsia="Garamond"/>
          <w:b/>
          <w:lang w:eastAsia="en-US"/>
        </w:rPr>
        <w:t xml:space="preserve">MINISTAR </w:t>
      </w:r>
    </w:p>
    <w:p w:rsidR="00650A27" w:rsidRPr="006C2C06" w:rsidRDefault="00650A27" w:rsidP="00650A27">
      <w:pPr>
        <w:spacing w:after="120" w:line="276" w:lineRule="auto"/>
        <w:jc w:val="both"/>
        <w:rPr>
          <w:rFonts w:eastAsia="Garamond"/>
          <w:b/>
          <w:lang w:eastAsia="en-US"/>
        </w:rPr>
      </w:pPr>
      <w:r w:rsidRPr="006C2C06">
        <w:rPr>
          <w:rFonts w:eastAsia="Garamond"/>
          <w:b/>
          <w:lang w:eastAsia="en-US"/>
        </w:rPr>
        <w:t xml:space="preserve">                                                                                                         dr.sc. Gordan Grlić Radman</w:t>
      </w:r>
    </w:p>
    <w:p w:rsidR="00650A27" w:rsidRDefault="00650A27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650A27" w:rsidRDefault="00650A27" w:rsidP="005205D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PRILOG I.</w:t>
      </w:r>
    </w:p>
    <w:p w:rsidR="00650A27" w:rsidRDefault="00650A27" w:rsidP="005205DA">
      <w:pPr>
        <w:jc w:val="center"/>
        <w:rPr>
          <w:b/>
          <w:sz w:val="22"/>
          <w:szCs w:val="22"/>
        </w:rPr>
      </w:pPr>
    </w:p>
    <w:p w:rsidR="00A07E87" w:rsidRDefault="00A07E87" w:rsidP="006B0B93">
      <w:pPr>
        <w:jc w:val="center"/>
        <w:rPr>
          <w:b/>
          <w:sz w:val="22"/>
          <w:szCs w:val="22"/>
        </w:rPr>
      </w:pPr>
      <w:r w:rsidRPr="0024793F">
        <w:rPr>
          <w:b/>
          <w:sz w:val="22"/>
          <w:szCs w:val="22"/>
        </w:rPr>
        <w:t xml:space="preserve">ZAHTJEV ZA IZDAVANJE </w:t>
      </w:r>
      <w:r w:rsidR="005D63F0">
        <w:rPr>
          <w:b/>
          <w:sz w:val="22"/>
          <w:szCs w:val="22"/>
        </w:rPr>
        <w:t xml:space="preserve">IZVOZNE </w:t>
      </w:r>
      <w:r w:rsidR="006F3C77">
        <w:rPr>
          <w:b/>
          <w:sz w:val="22"/>
          <w:szCs w:val="22"/>
        </w:rPr>
        <w:t>DOZVOLE</w:t>
      </w:r>
      <w:r w:rsidR="00F766F4">
        <w:rPr>
          <w:b/>
          <w:sz w:val="22"/>
          <w:szCs w:val="22"/>
        </w:rPr>
        <w:t xml:space="preserve"> I DOZVOLE</w:t>
      </w:r>
      <w:r w:rsidR="005D63F0">
        <w:rPr>
          <w:b/>
          <w:sz w:val="22"/>
          <w:szCs w:val="22"/>
        </w:rPr>
        <w:t xml:space="preserve"> ZA </w:t>
      </w:r>
      <w:r>
        <w:rPr>
          <w:b/>
          <w:sz w:val="22"/>
          <w:szCs w:val="22"/>
        </w:rPr>
        <w:t>PRIJENOS</w:t>
      </w:r>
      <w:r w:rsidR="006B0B93">
        <w:rPr>
          <w:b/>
          <w:sz w:val="22"/>
          <w:szCs w:val="22"/>
        </w:rPr>
        <w:t xml:space="preserve"> </w:t>
      </w:r>
      <w:r w:rsidRPr="0024793F">
        <w:rPr>
          <w:b/>
          <w:sz w:val="22"/>
          <w:szCs w:val="22"/>
        </w:rPr>
        <w:t>ROBE S</w:t>
      </w:r>
      <w:r w:rsidR="006D6AC7">
        <w:rPr>
          <w:b/>
          <w:sz w:val="22"/>
          <w:szCs w:val="22"/>
        </w:rPr>
        <w:t xml:space="preserve"> </w:t>
      </w:r>
      <w:r w:rsidRPr="0024793F">
        <w:rPr>
          <w:b/>
          <w:sz w:val="22"/>
          <w:szCs w:val="22"/>
        </w:rPr>
        <w:t>DVOJNOM NAMJENOM</w:t>
      </w:r>
    </w:p>
    <w:p w:rsidR="00A55AD0" w:rsidRPr="0024793F" w:rsidRDefault="00A55AD0" w:rsidP="006B0B93">
      <w:pPr>
        <w:jc w:val="center"/>
        <w:rPr>
          <w:b/>
          <w:sz w:val="22"/>
          <w:szCs w:val="22"/>
        </w:rPr>
      </w:pPr>
    </w:p>
    <w:p w:rsidR="00A07E87" w:rsidRPr="0024793F" w:rsidRDefault="00A07E87" w:rsidP="00DD2EAA">
      <w:pPr>
        <w:keepNext/>
        <w:shd w:val="clear" w:color="auto" w:fill="FFFFFF"/>
        <w:spacing w:before="60" w:line="276" w:lineRule="auto"/>
        <w:ind w:left="5988" w:hanging="5988"/>
        <w:jc w:val="center"/>
        <w:rPr>
          <w:bCs/>
          <w:color w:val="000000"/>
          <w:sz w:val="22"/>
          <w:szCs w:val="22"/>
          <w:lang w:eastAsia="en-US"/>
        </w:rPr>
      </w:pPr>
      <w:r w:rsidRPr="0024793F">
        <w:rPr>
          <w:bCs/>
          <w:color w:val="000000"/>
          <w:sz w:val="22"/>
          <w:szCs w:val="22"/>
          <w:lang w:eastAsia="en-US"/>
        </w:rPr>
        <w:t>Zahtjev se podnosi</w:t>
      </w:r>
      <w:r w:rsidR="00FD7F0B">
        <w:rPr>
          <w:bCs/>
          <w:color w:val="000000"/>
          <w:sz w:val="22"/>
          <w:szCs w:val="22"/>
          <w:lang w:eastAsia="en-US"/>
        </w:rPr>
        <w:t xml:space="preserve"> na</w:t>
      </w:r>
      <w:r w:rsidRPr="0024793F">
        <w:rPr>
          <w:bCs/>
          <w:color w:val="000000"/>
          <w:sz w:val="22"/>
          <w:szCs w:val="22"/>
          <w:lang w:eastAsia="en-US"/>
        </w:rPr>
        <w:t xml:space="preserve"> temelj</w:t>
      </w:r>
      <w:r w:rsidR="00FD7F0B">
        <w:rPr>
          <w:bCs/>
          <w:color w:val="000000"/>
          <w:sz w:val="22"/>
          <w:szCs w:val="22"/>
          <w:lang w:eastAsia="en-US"/>
        </w:rPr>
        <w:t>u</w:t>
      </w:r>
      <w:r w:rsidRPr="0024793F">
        <w:rPr>
          <w:bCs/>
          <w:color w:val="000000"/>
          <w:sz w:val="22"/>
          <w:szCs w:val="22"/>
          <w:lang w:eastAsia="en-US"/>
        </w:rPr>
        <w:t xml:space="preserve"> člank</w:t>
      </w:r>
      <w:r>
        <w:rPr>
          <w:bCs/>
          <w:color w:val="000000"/>
          <w:sz w:val="22"/>
          <w:szCs w:val="22"/>
          <w:lang w:eastAsia="en-US"/>
        </w:rPr>
        <w:t>a</w:t>
      </w:r>
      <w:r w:rsidR="00A921F3">
        <w:rPr>
          <w:bCs/>
          <w:color w:val="000000"/>
          <w:sz w:val="22"/>
          <w:szCs w:val="22"/>
          <w:lang w:eastAsia="en-US"/>
        </w:rPr>
        <w:t xml:space="preserve"> </w:t>
      </w:r>
      <w:r>
        <w:rPr>
          <w:bCs/>
          <w:color w:val="000000"/>
          <w:sz w:val="22"/>
          <w:szCs w:val="22"/>
          <w:lang w:eastAsia="en-US"/>
        </w:rPr>
        <w:t>11</w:t>
      </w:r>
      <w:r w:rsidRPr="0024793F">
        <w:rPr>
          <w:bCs/>
          <w:color w:val="000000"/>
          <w:sz w:val="22"/>
          <w:szCs w:val="22"/>
          <w:lang w:eastAsia="en-US"/>
        </w:rPr>
        <w:t>. Zakon</w:t>
      </w:r>
      <w:r>
        <w:rPr>
          <w:bCs/>
          <w:color w:val="000000"/>
          <w:sz w:val="22"/>
          <w:szCs w:val="22"/>
          <w:lang w:eastAsia="en-US"/>
        </w:rPr>
        <w:t xml:space="preserve">a </w:t>
      </w:r>
      <w:r w:rsidR="005D63F0">
        <w:rPr>
          <w:bCs/>
          <w:color w:val="000000"/>
          <w:sz w:val="22"/>
          <w:szCs w:val="22"/>
          <w:lang w:eastAsia="en-US"/>
        </w:rPr>
        <w:t xml:space="preserve">o </w:t>
      </w:r>
      <w:r>
        <w:rPr>
          <w:bCs/>
          <w:color w:val="000000"/>
          <w:sz w:val="22"/>
          <w:szCs w:val="22"/>
          <w:lang w:eastAsia="en-US"/>
        </w:rPr>
        <w:t>nadzoru robe s dvojnom namjenom</w:t>
      </w:r>
    </w:p>
    <w:tbl>
      <w:tblPr>
        <w:tblW w:w="5069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391"/>
        <w:gridCol w:w="577"/>
        <w:gridCol w:w="38"/>
        <w:gridCol w:w="553"/>
        <w:gridCol w:w="1393"/>
        <w:gridCol w:w="1800"/>
        <w:gridCol w:w="750"/>
        <w:gridCol w:w="282"/>
        <w:gridCol w:w="2249"/>
      </w:tblGrid>
      <w:tr w:rsidR="009D6780" w:rsidRPr="00480A4D" w:rsidTr="009D6780">
        <w:trPr>
          <w:cantSplit/>
          <w:trHeight w:val="552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9D6780" w:rsidRPr="00A50A64" w:rsidRDefault="009D6780" w:rsidP="00A50A64">
            <w:pPr>
              <w:jc w:val="center"/>
              <w:rPr>
                <w:color w:val="000000"/>
                <w:spacing w:val="1"/>
                <w:sz w:val="32"/>
                <w:szCs w:val="32"/>
                <w:lang w:eastAsia="en-US"/>
              </w:rPr>
            </w:pPr>
            <w:r w:rsidRPr="00A50A64">
              <w:rPr>
                <w:noProof/>
                <w:color w:val="000000"/>
                <w:spacing w:val="1"/>
                <w:sz w:val="32"/>
                <w:szCs w:val="32"/>
              </w:rPr>
              <w:t>ZAHTJEV</w:t>
            </w:r>
          </w:p>
        </w:tc>
        <w:tc>
          <w:tcPr>
            <w:tcW w:w="141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D6780" w:rsidRPr="00AB1B48" w:rsidRDefault="009D6780" w:rsidP="00DD2EAA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pacing w:val="1"/>
                <w:sz w:val="18"/>
                <w:szCs w:val="18"/>
                <w:lang w:eastAsia="en-US"/>
              </w:rPr>
              <w:t>1. Izvoznik</w:t>
            </w:r>
            <w:r w:rsidRPr="00480A4D">
              <w:rPr>
                <w:color w:val="000000"/>
                <w:spacing w:val="1"/>
                <w:sz w:val="18"/>
                <w:szCs w:val="18"/>
                <w:lang w:eastAsia="en-US"/>
              </w:rPr>
              <w:br/>
              <w:t xml:space="preserve">    (Naziv i adresa)</w:t>
            </w:r>
          </w:p>
          <w:p w:rsidR="009D6780" w:rsidRPr="00480A4D" w:rsidRDefault="009D6780" w:rsidP="00DD2EAA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18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D6780" w:rsidRPr="00480A4D" w:rsidRDefault="009D6780" w:rsidP="00AB1B48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>OIB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9D6780" w:rsidRPr="00480A4D" w:rsidRDefault="009D6780" w:rsidP="00CC6A8A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D6780" w:rsidRDefault="009D6780" w:rsidP="00DD2EAA">
            <w:pPr>
              <w:rPr>
                <w:color w:val="000000"/>
                <w:spacing w:val="2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pacing w:val="2"/>
                <w:sz w:val="18"/>
                <w:szCs w:val="18"/>
                <w:lang w:eastAsia="en-US"/>
              </w:rPr>
              <w:t xml:space="preserve">2. Broj zahtjeva </w:t>
            </w:r>
          </w:p>
          <w:p w:rsidR="009D6780" w:rsidRPr="00CC6A8A" w:rsidRDefault="009D6780" w:rsidP="00DD2EAA">
            <w:pPr>
              <w:rPr>
                <w:color w:val="000000"/>
                <w:spacing w:val="2"/>
                <w:sz w:val="18"/>
                <w:szCs w:val="18"/>
                <w:lang w:eastAsia="en-US"/>
              </w:rPr>
            </w:pPr>
          </w:p>
        </w:tc>
        <w:tc>
          <w:tcPr>
            <w:tcW w:w="119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D6780" w:rsidRDefault="009D6780" w:rsidP="00A74CD3">
            <w:pPr>
              <w:rPr>
                <w:color w:val="000000"/>
                <w:spacing w:val="2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pacing w:val="2"/>
                <w:sz w:val="18"/>
                <w:szCs w:val="18"/>
                <w:lang w:eastAsia="en-US"/>
              </w:rPr>
              <w:t xml:space="preserve">3. </w:t>
            </w:r>
            <w:r>
              <w:rPr>
                <w:color w:val="000000"/>
                <w:spacing w:val="2"/>
                <w:sz w:val="18"/>
                <w:szCs w:val="18"/>
                <w:lang w:eastAsia="en-US"/>
              </w:rPr>
              <w:t>Rok predviđenog izvoza/prijenosa</w:t>
            </w:r>
            <w:r w:rsidRPr="00480A4D">
              <w:rPr>
                <w:color w:val="000000"/>
                <w:spacing w:val="2"/>
                <w:sz w:val="18"/>
                <w:szCs w:val="18"/>
                <w:lang w:eastAsia="en-US"/>
              </w:rPr>
              <w:t xml:space="preserve"> </w:t>
            </w:r>
          </w:p>
          <w:p w:rsidR="009D6780" w:rsidRPr="00480A4D" w:rsidRDefault="009D6780" w:rsidP="00A74CD3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9D6780" w:rsidRPr="00480A4D" w:rsidTr="009D6780">
        <w:trPr>
          <w:cantSplit/>
          <w:trHeight w:val="699"/>
        </w:trPr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80" w:rsidRPr="00480A4D" w:rsidRDefault="009D6780" w:rsidP="00A74CD3">
            <w:pPr>
              <w:ind w:left="113" w:right="113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pct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9D6780" w:rsidRPr="00480A4D" w:rsidRDefault="009D6780" w:rsidP="00DD2EAA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18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80" w:rsidRPr="00480A4D" w:rsidRDefault="009D6780" w:rsidP="00DD2EAA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6780" w:rsidRDefault="009D6780" w:rsidP="00254E7E">
            <w:pPr>
              <w:rPr>
                <w:iCs/>
                <w:color w:val="000000"/>
                <w:spacing w:val="2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pacing w:val="2"/>
                <w:sz w:val="18"/>
                <w:szCs w:val="18"/>
                <w:lang w:eastAsia="en-US"/>
              </w:rPr>
              <w:t>4.</w:t>
            </w:r>
            <w:r>
              <w:rPr>
                <w:color w:val="000000"/>
                <w:spacing w:val="2"/>
                <w:sz w:val="18"/>
                <w:szCs w:val="18"/>
                <w:lang w:eastAsia="en-US"/>
              </w:rPr>
              <w:t xml:space="preserve"> </w:t>
            </w:r>
            <w:r w:rsidRPr="00480A4D">
              <w:rPr>
                <w:color w:val="000000"/>
                <w:spacing w:val="2"/>
                <w:sz w:val="18"/>
                <w:szCs w:val="18"/>
                <w:lang w:eastAsia="en-US"/>
              </w:rPr>
              <w:t xml:space="preserve">Kontakt osoba </w:t>
            </w:r>
            <w:r w:rsidRPr="00574D3B">
              <w:rPr>
                <w:iCs/>
                <w:color w:val="000000"/>
                <w:spacing w:val="2"/>
                <w:sz w:val="18"/>
                <w:szCs w:val="18"/>
                <w:lang w:eastAsia="en-US"/>
              </w:rPr>
              <w:t>(ime</w:t>
            </w:r>
            <w:r>
              <w:rPr>
                <w:iCs/>
                <w:color w:val="000000"/>
                <w:spacing w:val="2"/>
                <w:sz w:val="18"/>
                <w:szCs w:val="18"/>
                <w:lang w:eastAsia="en-US"/>
              </w:rPr>
              <w:t xml:space="preserve"> i</w:t>
            </w:r>
            <w:r w:rsidRPr="00574D3B">
              <w:rPr>
                <w:iCs/>
                <w:color w:val="000000"/>
                <w:spacing w:val="2"/>
                <w:sz w:val="18"/>
                <w:szCs w:val="18"/>
                <w:lang w:eastAsia="en-US"/>
              </w:rPr>
              <w:t xml:space="preserve"> prezime, telefon, fax)</w:t>
            </w:r>
          </w:p>
          <w:p w:rsidR="009D6780" w:rsidRPr="00480A4D" w:rsidRDefault="009D6780" w:rsidP="00254E7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9D6780" w:rsidRPr="00480A4D" w:rsidTr="009D6780">
        <w:trPr>
          <w:cantSplit/>
          <w:trHeight w:val="1633"/>
        </w:trPr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780" w:rsidRPr="002B3F58" w:rsidRDefault="009D6780" w:rsidP="00A74CD3">
            <w:pPr>
              <w:ind w:left="113" w:right="113"/>
              <w:jc w:val="center"/>
              <w:rPr>
                <w:color w:val="000000"/>
                <w:spacing w:val="1"/>
                <w:sz w:val="32"/>
                <w:szCs w:val="32"/>
                <w:lang w:eastAsia="en-US"/>
              </w:rPr>
            </w:pPr>
          </w:p>
        </w:tc>
        <w:tc>
          <w:tcPr>
            <w:tcW w:w="1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D6780" w:rsidRDefault="009D6780" w:rsidP="00DD2EAA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pacing w:val="1"/>
                <w:sz w:val="18"/>
                <w:szCs w:val="18"/>
                <w:lang w:eastAsia="en-US"/>
              </w:rPr>
              <w:t>5. Primatelj</w:t>
            </w:r>
            <w:r w:rsidRPr="00480A4D">
              <w:rPr>
                <w:color w:val="000000"/>
                <w:spacing w:val="1"/>
                <w:sz w:val="18"/>
                <w:szCs w:val="18"/>
                <w:lang w:eastAsia="en-US"/>
              </w:rPr>
              <w:br/>
              <w:t xml:space="preserve">    (Naziv i adresa)        </w:t>
            </w:r>
          </w:p>
          <w:p w:rsidR="009D6780" w:rsidRPr="00480A4D" w:rsidRDefault="009D6780" w:rsidP="00DD2EAA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80" w:rsidRDefault="009D6780" w:rsidP="00DD2EAA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>Identifikacijski broj</w:t>
            </w:r>
          </w:p>
          <w:p w:rsidR="009D6780" w:rsidRPr="00480A4D" w:rsidRDefault="009D6780" w:rsidP="00CC6A8A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97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D6780" w:rsidRDefault="009D6780" w:rsidP="00C35FD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80A4D">
              <w:rPr>
                <w:b/>
                <w:bCs/>
                <w:color w:val="000000"/>
                <w:sz w:val="20"/>
                <w:szCs w:val="20"/>
                <w:lang w:eastAsia="en-US"/>
              </w:rPr>
              <w:t>REPUBLIKA HRVATSKA</w:t>
            </w:r>
            <w:r w:rsidRPr="00480A4D">
              <w:rPr>
                <w:b/>
                <w:bCs/>
                <w:color w:val="000000"/>
                <w:sz w:val="20"/>
                <w:szCs w:val="20"/>
                <w:lang w:eastAsia="en-US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Ministarstvo vanjskih i europskih poslova</w:t>
            </w:r>
          </w:p>
          <w:p w:rsidR="009D6780" w:rsidRPr="00480A4D" w:rsidRDefault="009D6780" w:rsidP="00C35FD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35FD1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Trg Nikole Šubića Zrinskog 7-8</w:t>
            </w:r>
            <w:r w:rsidRPr="00480A4D">
              <w:rPr>
                <w:b/>
                <w:bCs/>
                <w:color w:val="000000"/>
                <w:sz w:val="20"/>
                <w:szCs w:val="20"/>
                <w:lang w:eastAsia="en-US"/>
              </w:rPr>
              <w:t>,</w:t>
            </w:r>
            <w:r w:rsidRPr="00480A4D">
              <w:rPr>
                <w:b/>
                <w:bCs/>
                <w:color w:val="000000"/>
                <w:sz w:val="20"/>
                <w:szCs w:val="20"/>
                <w:lang w:eastAsia="en-US"/>
              </w:rPr>
              <w:br/>
              <w:t>10000 Zagreb</w:t>
            </w:r>
          </w:p>
        </w:tc>
      </w:tr>
      <w:tr w:rsidR="009D6780" w:rsidRPr="00480A4D" w:rsidTr="009D6780">
        <w:trPr>
          <w:cantSplit/>
          <w:trHeight w:val="330"/>
        </w:trPr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80" w:rsidRPr="00480A4D" w:rsidRDefault="009D6780" w:rsidP="00FD6A15">
            <w:pPr>
              <w:ind w:left="113" w:right="113"/>
              <w:jc w:val="center"/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  <w:tc>
          <w:tcPr>
            <w:tcW w:w="14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D6780" w:rsidRPr="00480A4D" w:rsidRDefault="009D6780" w:rsidP="00FD6A15">
            <w:pPr>
              <w:rPr>
                <w:color w:val="000000"/>
                <w:sz w:val="18"/>
                <w:szCs w:val="18"/>
                <w:lang w:eastAsia="en-US"/>
              </w:rPr>
            </w:pPr>
            <w:r w:rsidRPr="00F26B46">
              <w:rPr>
                <w:sz w:val="18"/>
                <w:szCs w:val="18"/>
                <w:lang w:eastAsia="en-US"/>
              </w:rPr>
              <w:t xml:space="preserve">7. Agent/Predstavnik (Naziv i adresa) </w:t>
            </w:r>
            <w:r w:rsidRPr="00F26B46">
              <w:rPr>
                <w:sz w:val="18"/>
                <w:szCs w:val="18"/>
                <w:lang w:eastAsia="en-US"/>
              </w:rPr>
              <w:br/>
              <w:t>(</w:t>
            </w:r>
            <w:r w:rsidRPr="00F26B46">
              <w:rPr>
                <w:i/>
                <w:iCs/>
                <w:sz w:val="18"/>
                <w:szCs w:val="18"/>
                <w:lang w:eastAsia="en-US"/>
              </w:rPr>
              <w:t>ako se razlikuje od izvoznika)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 xml:space="preserve">  </w:t>
            </w:r>
          </w:p>
          <w:p w:rsidR="009D6780" w:rsidRPr="00480A4D" w:rsidRDefault="009D6780" w:rsidP="00FD6A1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36" w:type="pct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80" w:rsidRDefault="009D6780" w:rsidP="00FD6A15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>Identifikacijski broj</w:t>
            </w:r>
          </w:p>
          <w:p w:rsidR="009D6780" w:rsidRPr="00480A4D" w:rsidRDefault="009D6780" w:rsidP="00CC6A8A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97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80" w:rsidRPr="00F26B46" w:rsidRDefault="009D6780" w:rsidP="00FD6A1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9D6780" w:rsidRPr="00480A4D" w:rsidTr="009D6780">
        <w:trPr>
          <w:cantSplit/>
          <w:trHeight w:val="856"/>
        </w:trPr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80" w:rsidRPr="00480A4D" w:rsidRDefault="009D6780" w:rsidP="00FD6A15">
            <w:pPr>
              <w:ind w:left="113" w:right="113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D6780" w:rsidRPr="00F26B46" w:rsidRDefault="009D6780" w:rsidP="00FD6A1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80" w:rsidRPr="00F26B46" w:rsidRDefault="009D6780" w:rsidP="00FD6A1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80" w:rsidRDefault="009D6780" w:rsidP="00FD6A15">
            <w:pPr>
              <w:rPr>
                <w:spacing w:val="-1"/>
                <w:sz w:val="18"/>
                <w:szCs w:val="18"/>
                <w:lang w:eastAsia="en-US"/>
              </w:rPr>
            </w:pPr>
            <w:r>
              <w:rPr>
                <w:spacing w:val="-1"/>
                <w:sz w:val="18"/>
                <w:szCs w:val="18"/>
                <w:lang w:eastAsia="en-US"/>
              </w:rPr>
              <w:t>8</w:t>
            </w:r>
            <w:r w:rsidRPr="00F26B46">
              <w:rPr>
                <w:spacing w:val="-1"/>
                <w:sz w:val="18"/>
                <w:szCs w:val="18"/>
                <w:lang w:eastAsia="en-US"/>
              </w:rPr>
              <w:t xml:space="preserve">. Država </w:t>
            </w:r>
            <w:r>
              <w:rPr>
                <w:spacing w:val="-1"/>
                <w:sz w:val="18"/>
                <w:szCs w:val="18"/>
                <w:lang w:eastAsia="en-US"/>
              </w:rPr>
              <w:t>primitka</w:t>
            </w:r>
          </w:p>
          <w:p w:rsidR="009D6780" w:rsidRDefault="009D6780" w:rsidP="00FD6A15">
            <w:pPr>
              <w:rPr>
                <w:spacing w:val="-1"/>
                <w:sz w:val="18"/>
                <w:szCs w:val="18"/>
                <w:lang w:eastAsia="en-US"/>
              </w:rPr>
            </w:pPr>
          </w:p>
          <w:p w:rsidR="009D6780" w:rsidRPr="00023BD5" w:rsidRDefault="009D6780" w:rsidP="00FD6A15">
            <w:pPr>
              <w:rPr>
                <w:spacing w:val="-1"/>
                <w:sz w:val="18"/>
                <w:szCs w:val="18"/>
                <w:lang w:eastAsia="en-US"/>
              </w:rPr>
            </w:pPr>
          </w:p>
        </w:tc>
        <w:tc>
          <w:tcPr>
            <w:tcW w:w="1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780" w:rsidRDefault="009D6780" w:rsidP="00FD6A15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>Oznaka države</w:t>
            </w:r>
          </w:p>
          <w:p w:rsidR="009D6780" w:rsidRDefault="009D6780" w:rsidP="00FD6A15">
            <w:pPr>
              <w:rPr>
                <w:color w:val="000000"/>
                <w:sz w:val="18"/>
                <w:szCs w:val="18"/>
                <w:lang w:eastAsia="en-US"/>
              </w:rPr>
            </w:pPr>
          </w:p>
          <w:p w:rsidR="009D6780" w:rsidRPr="00480A4D" w:rsidRDefault="009D6780" w:rsidP="00FD6A1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9D6780" w:rsidRPr="00480A4D" w:rsidTr="009D6780">
        <w:trPr>
          <w:cantSplit/>
          <w:trHeight w:val="696"/>
        </w:trPr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80" w:rsidRPr="00480A4D" w:rsidRDefault="009D6780" w:rsidP="00023BD5">
            <w:pPr>
              <w:ind w:left="113" w:right="113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9D6780" w:rsidRPr="00E41D2C" w:rsidRDefault="009D6780" w:rsidP="00023BD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  <w:r w:rsidRPr="00F26B46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F26B46">
              <w:rPr>
                <w:sz w:val="18"/>
                <w:szCs w:val="18"/>
                <w:lang w:eastAsia="en-US"/>
              </w:rPr>
              <w:t xml:space="preserve">Krajnji korisnik </w:t>
            </w:r>
            <w:r w:rsidRPr="00F26B46">
              <w:rPr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F26B46">
              <w:rPr>
                <w:sz w:val="18"/>
                <w:szCs w:val="18"/>
                <w:lang w:eastAsia="en-US"/>
              </w:rPr>
              <w:t xml:space="preserve">(Naziv i adresa) </w:t>
            </w:r>
            <w:r w:rsidRPr="00F26B46">
              <w:rPr>
                <w:i/>
                <w:iCs/>
                <w:sz w:val="18"/>
                <w:szCs w:val="18"/>
                <w:lang w:eastAsia="en-US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eastAsia="en-US"/>
              </w:rPr>
              <w:t xml:space="preserve">  </w:t>
            </w:r>
            <w:r w:rsidRPr="00F26B46">
              <w:rPr>
                <w:i/>
                <w:iCs/>
                <w:sz w:val="18"/>
                <w:szCs w:val="18"/>
                <w:lang w:eastAsia="en-US"/>
              </w:rPr>
              <w:t>(</w:t>
            </w:r>
            <w:r>
              <w:rPr>
                <w:i/>
                <w:iCs/>
                <w:sz w:val="18"/>
                <w:szCs w:val="18"/>
                <w:lang w:eastAsia="en-US"/>
              </w:rPr>
              <w:t>ako se razlikuje od primatelja)</w:t>
            </w:r>
          </w:p>
          <w:p w:rsidR="009D6780" w:rsidRPr="00023BD5" w:rsidRDefault="009D6780" w:rsidP="00A50A64">
            <w:pPr>
              <w:ind w:hanging="250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18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</w:tcPr>
          <w:p w:rsidR="009D6780" w:rsidRDefault="009D6780" w:rsidP="00FD6A15">
            <w:pPr>
              <w:ind w:left="-153" w:firstLine="142"/>
              <w:rPr>
                <w:sz w:val="18"/>
                <w:szCs w:val="18"/>
                <w:lang w:eastAsia="en-US"/>
              </w:rPr>
            </w:pPr>
            <w:r w:rsidRPr="00F26B46">
              <w:rPr>
                <w:sz w:val="18"/>
                <w:szCs w:val="18"/>
                <w:lang w:eastAsia="en-US"/>
              </w:rPr>
              <w:t>Identifikacijski broj</w:t>
            </w:r>
          </w:p>
          <w:p w:rsidR="009D6780" w:rsidRDefault="009D6780" w:rsidP="00023BD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D6780" w:rsidRDefault="009D6780" w:rsidP="00023BD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  <w:r w:rsidRPr="00F26B46">
              <w:rPr>
                <w:sz w:val="18"/>
                <w:szCs w:val="18"/>
                <w:lang w:eastAsia="en-US"/>
              </w:rPr>
              <w:t>. Država članica trenutne ili buduće lokacije robe</w:t>
            </w:r>
          </w:p>
          <w:p w:rsidR="009D6780" w:rsidRDefault="009D6780" w:rsidP="00023BD5">
            <w:pPr>
              <w:rPr>
                <w:sz w:val="18"/>
                <w:szCs w:val="18"/>
                <w:lang w:eastAsia="en-US"/>
              </w:rPr>
            </w:pPr>
          </w:p>
          <w:p w:rsidR="009D6780" w:rsidRPr="00F26B46" w:rsidRDefault="009D6780" w:rsidP="00023BD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780" w:rsidRDefault="009D6780" w:rsidP="00023BD5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>Oznaka države</w:t>
            </w:r>
          </w:p>
          <w:p w:rsidR="009D6780" w:rsidRDefault="009D6780" w:rsidP="00023BD5">
            <w:pPr>
              <w:rPr>
                <w:color w:val="000000"/>
                <w:sz w:val="18"/>
                <w:szCs w:val="18"/>
                <w:lang w:eastAsia="en-US"/>
              </w:rPr>
            </w:pPr>
          </w:p>
          <w:p w:rsidR="009D6780" w:rsidRPr="00480A4D" w:rsidRDefault="009D6780" w:rsidP="00023BD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9D6780" w:rsidRPr="00480A4D" w:rsidTr="009D6780">
        <w:trPr>
          <w:cantSplit/>
          <w:trHeight w:val="982"/>
        </w:trPr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780" w:rsidRPr="002B3F58" w:rsidRDefault="009D6780" w:rsidP="00023BD5">
            <w:pPr>
              <w:ind w:left="113" w:right="113"/>
              <w:jc w:val="center"/>
              <w:rPr>
                <w:color w:val="000000"/>
                <w:sz w:val="36"/>
                <w:szCs w:val="36"/>
                <w:lang w:eastAsia="en-US"/>
              </w:rPr>
            </w:pPr>
          </w:p>
        </w:tc>
        <w:tc>
          <w:tcPr>
            <w:tcW w:w="1418" w:type="pct"/>
            <w:gridSpan w:val="3"/>
            <w:vMerge/>
            <w:tcBorders>
              <w:left w:val="single" w:sz="4" w:space="0" w:color="auto"/>
            </w:tcBorders>
            <w:shd w:val="clear" w:color="000000" w:fill="FFFFFF"/>
          </w:tcPr>
          <w:p w:rsidR="009D6780" w:rsidRPr="00F26B46" w:rsidRDefault="009D6780" w:rsidP="00023BD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18" w:type="pct"/>
            <w:gridSpan w:val="2"/>
            <w:vMerge/>
            <w:tcBorders>
              <w:right w:val="single" w:sz="4" w:space="0" w:color="auto"/>
            </w:tcBorders>
            <w:shd w:val="clear" w:color="000000" w:fill="FFFFFF"/>
          </w:tcPr>
          <w:p w:rsidR="009D6780" w:rsidRPr="00F26B46" w:rsidRDefault="009D6780" w:rsidP="00023BD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80" w:rsidRDefault="009D6780" w:rsidP="00023BD5">
            <w:pPr>
              <w:rPr>
                <w:spacing w:val="1"/>
                <w:sz w:val="18"/>
                <w:szCs w:val="18"/>
                <w:lang w:eastAsia="en-US"/>
              </w:rPr>
            </w:pPr>
            <w:r>
              <w:rPr>
                <w:spacing w:val="1"/>
                <w:sz w:val="18"/>
                <w:szCs w:val="18"/>
                <w:lang w:eastAsia="en-US"/>
              </w:rPr>
              <w:t>11</w:t>
            </w:r>
            <w:r w:rsidRPr="00F26B46">
              <w:rPr>
                <w:spacing w:val="1"/>
                <w:sz w:val="18"/>
                <w:szCs w:val="18"/>
                <w:lang w:eastAsia="en-US"/>
              </w:rPr>
              <w:t>. Država</w:t>
            </w:r>
            <w:r>
              <w:rPr>
                <w:spacing w:val="1"/>
                <w:sz w:val="18"/>
                <w:szCs w:val="18"/>
                <w:lang w:eastAsia="en-US"/>
              </w:rPr>
              <w:t xml:space="preserve"> članica u kojoj će se obavljati </w:t>
            </w:r>
            <w:r w:rsidRPr="00F26B46">
              <w:rPr>
                <w:spacing w:val="1"/>
                <w:sz w:val="18"/>
                <w:szCs w:val="18"/>
                <w:lang w:eastAsia="en-US"/>
              </w:rPr>
              <w:t>izvozni carinski postupak</w:t>
            </w:r>
          </w:p>
          <w:p w:rsidR="009D6780" w:rsidRDefault="009D6780" w:rsidP="00023BD5">
            <w:pPr>
              <w:rPr>
                <w:sz w:val="18"/>
                <w:szCs w:val="18"/>
                <w:lang w:eastAsia="en-US"/>
              </w:rPr>
            </w:pPr>
          </w:p>
          <w:p w:rsidR="009D6780" w:rsidRPr="00F26B46" w:rsidRDefault="009D6780" w:rsidP="00023BD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780" w:rsidRDefault="009D6780" w:rsidP="00023BD5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>Oznaka države</w:t>
            </w:r>
          </w:p>
          <w:p w:rsidR="009D6780" w:rsidRDefault="009D6780" w:rsidP="00023BD5">
            <w:pPr>
              <w:rPr>
                <w:color w:val="000000"/>
                <w:sz w:val="18"/>
                <w:szCs w:val="18"/>
                <w:lang w:eastAsia="en-US"/>
              </w:rPr>
            </w:pPr>
          </w:p>
          <w:p w:rsidR="009D6780" w:rsidRPr="00480A4D" w:rsidRDefault="009D6780" w:rsidP="00023BD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9D6780" w:rsidRPr="00480A4D" w:rsidTr="009D6780">
        <w:trPr>
          <w:cantSplit/>
          <w:trHeight w:val="261"/>
        </w:trPr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80" w:rsidRPr="00480A4D" w:rsidRDefault="009D6780" w:rsidP="00023BD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pct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9D6780" w:rsidRPr="00023BD5" w:rsidRDefault="009D6780" w:rsidP="00023BD5">
            <w:pPr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18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80" w:rsidRPr="00023BD5" w:rsidRDefault="009D6780" w:rsidP="00023BD5">
            <w:pPr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0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D6780" w:rsidRDefault="009D6780" w:rsidP="00023BD5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 xml:space="preserve">12. </w:t>
            </w:r>
            <w:r>
              <w:rPr>
                <w:sz w:val="18"/>
                <w:szCs w:val="18"/>
                <w:lang w:eastAsia="en-US"/>
              </w:rPr>
              <w:t>Država</w:t>
            </w:r>
            <w:r w:rsidRPr="00F26B46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 xml:space="preserve">krajnjeg </w:t>
            </w:r>
            <w:r w:rsidRPr="00480A4D">
              <w:rPr>
                <w:color w:val="000000"/>
                <w:spacing w:val="1"/>
                <w:sz w:val="18"/>
                <w:szCs w:val="18"/>
                <w:lang w:eastAsia="en-US"/>
              </w:rPr>
              <w:t>odredišta</w:t>
            </w:r>
          </w:p>
          <w:p w:rsidR="009D6780" w:rsidRDefault="009D6780" w:rsidP="00023BD5">
            <w:pPr>
              <w:rPr>
                <w:sz w:val="18"/>
                <w:szCs w:val="18"/>
                <w:lang w:eastAsia="en-US"/>
              </w:rPr>
            </w:pPr>
          </w:p>
          <w:p w:rsidR="009D6780" w:rsidRPr="00F26B46" w:rsidRDefault="009D6780" w:rsidP="00023BD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80" w:rsidRDefault="009D6780" w:rsidP="00023BD5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>Oznaka države</w:t>
            </w:r>
          </w:p>
          <w:p w:rsidR="009D6780" w:rsidRDefault="009D6780" w:rsidP="00023BD5">
            <w:pPr>
              <w:rPr>
                <w:color w:val="000000"/>
                <w:sz w:val="18"/>
                <w:szCs w:val="18"/>
                <w:lang w:eastAsia="en-US"/>
              </w:rPr>
            </w:pPr>
          </w:p>
          <w:p w:rsidR="009D6780" w:rsidRPr="00480A4D" w:rsidRDefault="009D6780" w:rsidP="00023BD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9D6780" w:rsidRPr="00480A4D" w:rsidTr="009D6780">
        <w:trPr>
          <w:cantSplit/>
          <w:trHeight w:val="837"/>
        </w:trPr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80" w:rsidRPr="00480A4D" w:rsidRDefault="009D6780" w:rsidP="00023BD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3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780" w:rsidRDefault="009D6780" w:rsidP="00023BD5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z w:val="18"/>
                <w:szCs w:val="18"/>
                <w:lang w:eastAsia="en-US"/>
              </w:rPr>
              <w:t>3</w:t>
            </w:r>
            <w:r w:rsidRPr="00480A4D">
              <w:rPr>
                <w:color w:val="000000"/>
                <w:sz w:val="18"/>
                <w:szCs w:val="18"/>
                <w:lang w:eastAsia="en-US"/>
              </w:rPr>
              <w:t>. Opis robe</w:t>
            </w:r>
          </w:p>
          <w:p w:rsidR="009D6780" w:rsidRPr="00E41D2C" w:rsidRDefault="009D6780" w:rsidP="00023BD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780" w:rsidRDefault="009D6780" w:rsidP="00023BD5">
            <w:pPr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  <w:r w:rsidRPr="00F26B46">
              <w:rPr>
                <w:sz w:val="18"/>
                <w:szCs w:val="18"/>
                <w:lang w:eastAsia="en-US"/>
              </w:rPr>
              <w:t xml:space="preserve">. </w:t>
            </w:r>
            <w:r>
              <w:rPr>
                <w:sz w:val="18"/>
                <w:szCs w:val="18"/>
                <w:lang w:eastAsia="en-US"/>
              </w:rPr>
              <w:t>Država</w:t>
            </w:r>
            <w:r w:rsidRPr="00F26B46">
              <w:rPr>
                <w:sz w:val="18"/>
                <w:szCs w:val="18"/>
                <w:lang w:eastAsia="en-US"/>
              </w:rPr>
              <w:t xml:space="preserve"> podrijetla</w:t>
            </w:r>
          </w:p>
          <w:p w:rsidR="009D6780" w:rsidRDefault="009D6780" w:rsidP="00023BD5">
            <w:pPr>
              <w:rPr>
                <w:spacing w:val="1"/>
                <w:sz w:val="18"/>
                <w:szCs w:val="18"/>
                <w:lang w:eastAsia="en-US"/>
              </w:rPr>
            </w:pPr>
            <w:r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</w:p>
          <w:p w:rsidR="009D6780" w:rsidRPr="00F26B46" w:rsidRDefault="009D6780" w:rsidP="00023BD5">
            <w:pPr>
              <w:rPr>
                <w:spacing w:val="1"/>
                <w:sz w:val="18"/>
                <w:szCs w:val="18"/>
                <w:lang w:eastAsia="en-US"/>
              </w:rPr>
            </w:pPr>
          </w:p>
        </w:tc>
        <w:tc>
          <w:tcPr>
            <w:tcW w:w="11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80" w:rsidRDefault="009D6780" w:rsidP="00023BD5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>Oznaka države</w:t>
            </w:r>
          </w:p>
          <w:p w:rsidR="009D6780" w:rsidRDefault="009D6780" w:rsidP="00023BD5">
            <w:pPr>
              <w:rPr>
                <w:color w:val="000000"/>
                <w:sz w:val="18"/>
                <w:szCs w:val="18"/>
                <w:lang w:eastAsia="en-US"/>
              </w:rPr>
            </w:pPr>
          </w:p>
          <w:p w:rsidR="009D6780" w:rsidRPr="00480A4D" w:rsidRDefault="009D6780" w:rsidP="00023BD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9D6780" w:rsidRPr="00480A4D" w:rsidTr="009D6780">
        <w:trPr>
          <w:cantSplit/>
          <w:trHeight w:val="681"/>
        </w:trPr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80" w:rsidRPr="00480A4D" w:rsidRDefault="009D6780" w:rsidP="00023BD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36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780" w:rsidRPr="00023BD5" w:rsidRDefault="009D6780" w:rsidP="00023BD5">
            <w:pPr>
              <w:rPr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780" w:rsidRDefault="009D6780" w:rsidP="00FD6A15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15. Tarifna oznaka (CAS broj)</w:t>
            </w:r>
          </w:p>
          <w:p w:rsidR="009D6780" w:rsidRDefault="009D6780" w:rsidP="00FD6A15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 xml:space="preserve"> </w:t>
            </w:r>
          </w:p>
          <w:p w:rsidR="009D6780" w:rsidRDefault="009D6780" w:rsidP="00023BD5">
            <w:pPr>
              <w:rPr>
                <w:color w:val="000000"/>
                <w:spacing w:val="1"/>
                <w:sz w:val="18"/>
                <w:szCs w:val="18"/>
                <w:highlight w:val="yellow"/>
                <w:lang w:eastAsia="en-US"/>
              </w:rPr>
            </w:pPr>
          </w:p>
          <w:p w:rsidR="009D6780" w:rsidRPr="00023BD5" w:rsidRDefault="009D6780" w:rsidP="00023BD5">
            <w:pPr>
              <w:rPr>
                <w:color w:val="000000"/>
                <w:spacing w:val="1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80" w:rsidRDefault="009D6780" w:rsidP="00E41D2C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pacing w:val="1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6</w:t>
            </w:r>
            <w:r w:rsidRPr="00480A4D">
              <w:rPr>
                <w:color w:val="000000"/>
                <w:spacing w:val="1"/>
                <w:sz w:val="18"/>
                <w:szCs w:val="18"/>
                <w:lang w:eastAsia="en-US"/>
              </w:rPr>
              <w:t>. Oznaka robe s dvojnom namjenom</w:t>
            </w:r>
          </w:p>
          <w:p w:rsidR="009D6780" w:rsidRPr="00023BD5" w:rsidRDefault="009D6780" w:rsidP="00023BD5">
            <w:pPr>
              <w:rPr>
                <w:color w:val="000000"/>
                <w:sz w:val="18"/>
                <w:szCs w:val="18"/>
                <w:highlight w:val="yellow"/>
                <w:lang w:eastAsia="en-US"/>
              </w:rPr>
            </w:pPr>
          </w:p>
          <w:p w:rsidR="009D6780" w:rsidRPr="00023BD5" w:rsidRDefault="009D6780" w:rsidP="00023BD5">
            <w:pPr>
              <w:rPr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9D6780" w:rsidRPr="00480A4D" w:rsidTr="009D6780">
        <w:trPr>
          <w:cantSplit/>
          <w:trHeight w:val="685"/>
        </w:trPr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80" w:rsidRPr="00480A4D" w:rsidRDefault="009D6780" w:rsidP="00023BD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36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780" w:rsidRPr="00480A4D" w:rsidRDefault="009D6780" w:rsidP="00023BD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780" w:rsidRDefault="009D6780" w:rsidP="00023BD5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pacing w:val="1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7</w:t>
            </w:r>
            <w:r w:rsidRPr="00480A4D">
              <w:rPr>
                <w:color w:val="000000"/>
                <w:spacing w:val="1"/>
                <w:sz w:val="18"/>
                <w:szCs w:val="18"/>
                <w:lang w:eastAsia="en-US"/>
              </w:rPr>
              <w:t>. Valuta i vrijednost</w:t>
            </w:r>
          </w:p>
          <w:p w:rsidR="009D6780" w:rsidRDefault="009D6780" w:rsidP="00023BD5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  <w:p w:rsidR="009D6780" w:rsidRPr="00E41D2C" w:rsidRDefault="009D6780" w:rsidP="00023BD5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  <w:tc>
          <w:tcPr>
            <w:tcW w:w="11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80" w:rsidRDefault="009D6780" w:rsidP="00E41D2C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pacing w:val="1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8</w:t>
            </w:r>
            <w:r w:rsidRPr="00480A4D">
              <w:rPr>
                <w:color w:val="000000"/>
                <w:spacing w:val="1"/>
                <w:sz w:val="18"/>
                <w:szCs w:val="18"/>
                <w:lang w:eastAsia="en-US"/>
              </w:rPr>
              <w:t>. Količina robe</w:t>
            </w:r>
          </w:p>
          <w:p w:rsidR="009D6780" w:rsidRDefault="009D6780" w:rsidP="00023BD5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  <w:p w:rsidR="009D6780" w:rsidRPr="00480A4D" w:rsidRDefault="009D6780" w:rsidP="00023BD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9D6780" w:rsidRPr="00480A4D" w:rsidTr="009D6780">
        <w:trPr>
          <w:cantSplit/>
          <w:trHeight w:val="619"/>
        </w:trPr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80" w:rsidRPr="00480A4D" w:rsidRDefault="009D6780" w:rsidP="00E41D2C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80" w:rsidRDefault="009D6780" w:rsidP="00E41D2C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z w:val="18"/>
                <w:szCs w:val="18"/>
                <w:lang w:eastAsia="en-US"/>
              </w:rPr>
              <w:t>9</w:t>
            </w:r>
            <w:r w:rsidRPr="00480A4D">
              <w:rPr>
                <w:color w:val="000000"/>
                <w:sz w:val="18"/>
                <w:szCs w:val="18"/>
                <w:lang w:eastAsia="en-US"/>
              </w:rPr>
              <w:t>. Krajnja namjena</w:t>
            </w:r>
          </w:p>
          <w:p w:rsidR="009D6780" w:rsidRPr="00480A4D" w:rsidRDefault="009D6780" w:rsidP="00E41D2C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0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D6780" w:rsidRDefault="009D6780" w:rsidP="00E41D2C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20</w:t>
            </w:r>
            <w:r w:rsidRPr="00480A4D">
              <w:rPr>
                <w:color w:val="000000"/>
                <w:spacing w:val="1"/>
                <w:sz w:val="18"/>
                <w:szCs w:val="18"/>
                <w:lang w:eastAsia="en-US"/>
              </w:rPr>
              <w:t>. Datum ugovora</w:t>
            </w:r>
          </w:p>
          <w:p w:rsidR="009D6780" w:rsidRDefault="009D6780" w:rsidP="00E41D2C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  <w:p w:rsidR="009D6780" w:rsidRPr="00480A4D" w:rsidRDefault="009D6780" w:rsidP="00E41D2C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780" w:rsidRPr="00480A4D" w:rsidRDefault="009D6780" w:rsidP="00E41D2C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21</w:t>
            </w:r>
            <w:r w:rsidRPr="00480A4D">
              <w:rPr>
                <w:color w:val="000000"/>
                <w:spacing w:val="1"/>
                <w:sz w:val="18"/>
                <w:szCs w:val="18"/>
                <w:lang w:eastAsia="en-US"/>
              </w:rPr>
              <w:t>. Vrsta izvoznog posla (Šifra car. postupka)</w:t>
            </w:r>
          </w:p>
          <w:p w:rsidR="009D6780" w:rsidRDefault="009D6780" w:rsidP="00E41D2C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  <w:p w:rsidR="009D6780" w:rsidRPr="00480A4D" w:rsidRDefault="009D6780" w:rsidP="00E41D2C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9D6780" w:rsidRPr="00480A4D" w:rsidTr="009D6780">
        <w:trPr>
          <w:cantSplit/>
          <w:trHeight w:val="881"/>
        </w:trPr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80" w:rsidRPr="00480A4D" w:rsidRDefault="009D6780" w:rsidP="00E41D2C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33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80" w:rsidRDefault="009D6780" w:rsidP="00E41D2C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22</w:t>
            </w:r>
            <w:r w:rsidRPr="00480A4D">
              <w:rPr>
                <w:color w:val="000000"/>
                <w:spacing w:val="1"/>
                <w:sz w:val="18"/>
                <w:szCs w:val="18"/>
                <w:lang w:eastAsia="en-US"/>
              </w:rPr>
              <w:t>. Dodatni podaci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 xml:space="preserve"> (tehničke značajke robe, vrsta dozvole – individualna/globalna)</w:t>
            </w:r>
          </w:p>
          <w:p w:rsidR="009D6780" w:rsidRPr="00E41D2C" w:rsidRDefault="009D6780" w:rsidP="00E41D2C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</w:tr>
      <w:tr w:rsidR="009D6780" w:rsidRPr="00480A4D" w:rsidTr="009D6780">
        <w:trPr>
          <w:cantSplit/>
          <w:trHeight w:val="748"/>
        </w:trPr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80" w:rsidRPr="00480A4D" w:rsidRDefault="009D6780" w:rsidP="00E41D2C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33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D6780" w:rsidRPr="00656812" w:rsidRDefault="009D6780" w:rsidP="00E41D2C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>Ja, ispod potpisana odgovorna osoba podnosim zahtjev za izdavanje izvozne dozvole za izvoz robe s dvojnom namjenom i ujedno potvrđujem da su svi podaci u ovom zahtjevu i prilozima istiniti.</w:t>
            </w:r>
          </w:p>
        </w:tc>
      </w:tr>
      <w:tr w:rsidR="009D6780" w:rsidRPr="00480A4D" w:rsidTr="009D6780">
        <w:trPr>
          <w:cantSplit/>
          <w:trHeight w:val="157"/>
        </w:trPr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80" w:rsidRPr="00480A4D" w:rsidRDefault="009D6780" w:rsidP="00E41D2C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8" w:type="pc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9D6780" w:rsidRPr="00480A4D" w:rsidRDefault="009D6780" w:rsidP="00E41D2C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1" w:type="pct"/>
            <w:gridSpan w:val="3"/>
            <w:tcBorders>
              <w:top w:val="nil"/>
              <w:left w:val="nil"/>
            </w:tcBorders>
            <w:shd w:val="clear" w:color="000000" w:fill="FFFFFF"/>
          </w:tcPr>
          <w:p w:rsidR="009D6780" w:rsidRPr="00480A4D" w:rsidRDefault="009D6780" w:rsidP="00E41D2C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06" w:type="pct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9D6780" w:rsidRPr="00480A4D" w:rsidRDefault="009D6780" w:rsidP="00E41D2C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48" w:type="pct"/>
            <w:gridSpan w:val="3"/>
            <w:tcBorders>
              <w:top w:val="nil"/>
              <w:right w:val="single" w:sz="4" w:space="0" w:color="auto"/>
            </w:tcBorders>
            <w:shd w:val="clear" w:color="000000" w:fill="FFFFFF"/>
          </w:tcPr>
          <w:p w:rsidR="009D6780" w:rsidRPr="00480A4D" w:rsidRDefault="009D6780" w:rsidP="00E41D2C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9D6780" w:rsidRPr="00480A4D" w:rsidTr="009D6780">
        <w:trPr>
          <w:cantSplit/>
          <w:trHeight w:val="300"/>
        </w:trPr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80" w:rsidRPr="00480A4D" w:rsidRDefault="009D6780" w:rsidP="00E41D2C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79" w:type="pct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</w:tcPr>
          <w:p w:rsidR="009D6780" w:rsidRPr="00480A4D" w:rsidRDefault="009D6780" w:rsidP="00E41D2C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3" w:type="pct"/>
            <w:gridSpan w:val="4"/>
            <w:tcBorders>
              <w:top w:val="nil"/>
              <w:left w:val="nil"/>
              <w:bottom w:val="nil"/>
            </w:tcBorders>
            <w:shd w:val="clear" w:color="000000" w:fill="FFFFFF"/>
          </w:tcPr>
          <w:p w:rsidR="009D6780" w:rsidRPr="00480A4D" w:rsidRDefault="009D6780" w:rsidP="00E41D2C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(Mjesto i  datum)                    </w:t>
            </w:r>
          </w:p>
        </w:tc>
        <w:tc>
          <w:tcPr>
            <w:tcW w:w="1061" w:type="pct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</w:tcPr>
          <w:p w:rsidR="009D6780" w:rsidRPr="00480A4D" w:rsidRDefault="009D6780" w:rsidP="00E41D2C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9D6780" w:rsidRPr="00480A4D" w:rsidTr="009D6780">
        <w:trPr>
          <w:cantSplit/>
          <w:trHeight w:val="414"/>
        </w:trPr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80" w:rsidRPr="00480A4D" w:rsidRDefault="009D6780" w:rsidP="00E41D2C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8" w:type="pc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9D6780" w:rsidRPr="00480A4D" w:rsidRDefault="009D6780" w:rsidP="00E41D2C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51" w:type="pct"/>
            <w:gridSpan w:val="3"/>
            <w:tcBorders>
              <w:top w:val="nil"/>
              <w:left w:val="nil"/>
            </w:tcBorders>
            <w:shd w:val="clear" w:color="000000" w:fill="FFFFFF"/>
          </w:tcPr>
          <w:p w:rsidR="009D6780" w:rsidRPr="00480A4D" w:rsidRDefault="009D6780" w:rsidP="00E41D2C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06" w:type="pct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9D6780" w:rsidRDefault="009D6780" w:rsidP="00804A11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9D6780" w:rsidRPr="00480A4D" w:rsidRDefault="009D6780" w:rsidP="00E41D2C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48" w:type="pct"/>
            <w:gridSpan w:val="3"/>
            <w:tcBorders>
              <w:top w:val="nil"/>
              <w:right w:val="single" w:sz="4" w:space="0" w:color="auto"/>
            </w:tcBorders>
            <w:shd w:val="clear" w:color="000000" w:fill="FFFFFF"/>
          </w:tcPr>
          <w:p w:rsidR="009D6780" w:rsidRPr="00480A4D" w:rsidRDefault="009D6780" w:rsidP="00E41D2C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9D6780" w:rsidRPr="00480A4D" w:rsidTr="009D6780">
        <w:trPr>
          <w:cantSplit/>
          <w:trHeight w:val="368"/>
        </w:trPr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80" w:rsidRPr="00480A4D" w:rsidRDefault="009D6780" w:rsidP="00E41D2C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79" w:type="pct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9D6780" w:rsidRPr="00480A4D" w:rsidRDefault="009D6780" w:rsidP="00E41D2C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06" w:type="pct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9D6780" w:rsidRPr="00480A4D" w:rsidRDefault="009D6780" w:rsidP="00E41D2C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i/>
                <w:iCs/>
                <w:color w:val="000000"/>
                <w:sz w:val="18"/>
                <w:szCs w:val="18"/>
                <w:lang w:eastAsia="en-US"/>
              </w:rPr>
              <w:t>(Ime i prezime te potpis odgovorne osobe)</w:t>
            </w:r>
          </w:p>
        </w:tc>
        <w:tc>
          <w:tcPr>
            <w:tcW w:w="154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80" w:rsidRPr="00480A4D" w:rsidRDefault="009D6780" w:rsidP="00E41D2C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</w:tbl>
    <w:p w:rsidR="006B0B93" w:rsidRDefault="006B0B93" w:rsidP="00650A27">
      <w:pPr>
        <w:jc w:val="center"/>
        <w:rPr>
          <w:sz w:val="22"/>
          <w:szCs w:val="22"/>
        </w:rPr>
      </w:pPr>
    </w:p>
    <w:p w:rsidR="00A07E87" w:rsidRPr="0024793F" w:rsidRDefault="00A07E87" w:rsidP="00650A27">
      <w:pPr>
        <w:jc w:val="center"/>
        <w:rPr>
          <w:sz w:val="22"/>
          <w:szCs w:val="22"/>
        </w:rPr>
      </w:pPr>
      <w:r w:rsidRPr="0024793F">
        <w:rPr>
          <w:sz w:val="22"/>
          <w:szCs w:val="22"/>
        </w:rPr>
        <w:t>PRILOG UZ ZAHTJEV</w:t>
      </w:r>
    </w:p>
    <w:p w:rsidR="00A07E87" w:rsidRPr="0024793F" w:rsidRDefault="00A07E87" w:rsidP="00DD2EAA">
      <w:pPr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"/>
        <w:gridCol w:w="3647"/>
        <w:gridCol w:w="2850"/>
        <w:gridCol w:w="3647"/>
      </w:tblGrid>
      <w:tr w:rsidR="007E2D3C" w:rsidRPr="009F74B3" w:rsidTr="008952FD">
        <w:trPr>
          <w:cantSplit/>
          <w:trHeight w:val="540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E2D3C" w:rsidRPr="009F74B3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vMerge w:val="restart"/>
            <w:tcBorders>
              <w:left w:val="single" w:sz="4" w:space="0" w:color="auto"/>
            </w:tcBorders>
            <w:shd w:val="clear" w:color="000000" w:fill="FFFFFF"/>
          </w:tcPr>
          <w:p w:rsidR="007E2D3C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1. Izvoznik</w:t>
            </w: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br/>
              <w:t xml:space="preserve">    (Naziv i adresa)</w:t>
            </w:r>
          </w:p>
          <w:p w:rsidR="007E2D3C" w:rsidRPr="00473643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  <w:tc>
          <w:tcPr>
            <w:tcW w:w="1363" w:type="pct"/>
            <w:tcBorders>
              <w:bottom w:val="single" w:sz="4" w:space="0" w:color="auto"/>
            </w:tcBorders>
            <w:shd w:val="clear" w:color="000000" w:fill="FFFFFF"/>
          </w:tcPr>
          <w:p w:rsidR="007E2D3C" w:rsidRDefault="007E2D3C" w:rsidP="008952FD">
            <w:pPr>
              <w:rPr>
                <w:color w:val="000000"/>
                <w:spacing w:val="2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2"/>
                <w:sz w:val="18"/>
                <w:szCs w:val="18"/>
                <w:lang w:eastAsia="en-US"/>
              </w:rPr>
              <w:t>2.</w:t>
            </w:r>
            <w:r w:rsidRPr="009D31BE">
              <w:rPr>
                <w:color w:val="000000"/>
                <w:spacing w:val="2"/>
                <w:sz w:val="18"/>
                <w:szCs w:val="18"/>
                <w:lang w:eastAsia="en-US"/>
              </w:rPr>
              <w:t xml:space="preserve"> Broj zahtjeva</w:t>
            </w:r>
          </w:p>
          <w:p w:rsidR="007E2D3C" w:rsidRPr="009F74B3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vMerge w:val="restart"/>
            <w:shd w:val="clear" w:color="000000" w:fill="FFFFFF"/>
          </w:tcPr>
          <w:p w:rsidR="007E2D3C" w:rsidRPr="009F74B3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7E2D3C" w:rsidRPr="009F74B3" w:rsidTr="008952FD">
        <w:trPr>
          <w:cantSplit/>
          <w:trHeight w:val="1507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E2D3C" w:rsidRPr="009F74B3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vMerge/>
            <w:tcBorders>
              <w:left w:val="single" w:sz="4" w:space="0" w:color="auto"/>
            </w:tcBorders>
            <w:shd w:val="clear" w:color="000000" w:fill="FFFFFF"/>
          </w:tcPr>
          <w:p w:rsidR="007E2D3C" w:rsidRPr="009F74B3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  <w:tc>
          <w:tcPr>
            <w:tcW w:w="1363" w:type="pct"/>
            <w:tcBorders>
              <w:right w:val="nil"/>
            </w:tcBorders>
            <w:shd w:val="clear" w:color="000000" w:fill="FFFFFF"/>
          </w:tcPr>
          <w:p w:rsidR="007E2D3C" w:rsidRPr="009F74B3" w:rsidRDefault="007E2D3C" w:rsidP="008952FD">
            <w:pPr>
              <w:rPr>
                <w:color w:val="000000"/>
                <w:spacing w:val="2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vMerge/>
            <w:tcBorders>
              <w:left w:val="nil"/>
            </w:tcBorders>
            <w:shd w:val="clear" w:color="000000" w:fill="FFFFFF"/>
          </w:tcPr>
          <w:p w:rsidR="007E2D3C" w:rsidRPr="009F74B3" w:rsidRDefault="007E2D3C" w:rsidP="008952FD">
            <w:pPr>
              <w:rPr>
                <w:color w:val="000000"/>
                <w:spacing w:val="2"/>
                <w:sz w:val="18"/>
                <w:szCs w:val="18"/>
                <w:lang w:eastAsia="en-US"/>
              </w:rPr>
            </w:pPr>
          </w:p>
        </w:tc>
      </w:tr>
      <w:tr w:rsidR="007E2D3C" w:rsidRPr="009F74B3" w:rsidTr="008952FD">
        <w:trPr>
          <w:cantSplit/>
          <w:trHeight w:val="67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D3C" w:rsidRPr="009F74B3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vMerge w:val="restart"/>
            <w:tcBorders>
              <w:left w:val="single" w:sz="4" w:space="0" w:color="auto"/>
            </w:tcBorders>
            <w:shd w:val="clear" w:color="auto" w:fill="auto"/>
            <w:noWrap/>
          </w:tcPr>
          <w:p w:rsidR="007E2D3C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z w:val="18"/>
                <w:szCs w:val="18"/>
                <w:lang w:eastAsia="en-US"/>
              </w:rPr>
              <w:t>3</w:t>
            </w:r>
            <w:r w:rsidRPr="00480A4D">
              <w:rPr>
                <w:color w:val="000000"/>
                <w:sz w:val="18"/>
                <w:szCs w:val="18"/>
                <w:lang w:eastAsia="en-US"/>
              </w:rPr>
              <w:t>. Opis robe</w:t>
            </w:r>
          </w:p>
          <w:p w:rsidR="007E2D3C" w:rsidRPr="00E41D2C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63" w:type="pct"/>
            <w:shd w:val="clear" w:color="auto" w:fill="auto"/>
            <w:noWrap/>
          </w:tcPr>
          <w:p w:rsidR="007E2D3C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 xml:space="preserve">14. </w:t>
            </w:r>
            <w:r>
              <w:rPr>
                <w:sz w:val="18"/>
                <w:szCs w:val="18"/>
                <w:lang w:eastAsia="en-US"/>
              </w:rPr>
              <w:t>Država</w:t>
            </w:r>
            <w:r w:rsidRPr="00F26B46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podrijetla</w:t>
            </w:r>
          </w:p>
          <w:p w:rsidR="007E2D3C" w:rsidRPr="00721FC8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shd w:val="clear" w:color="auto" w:fill="auto"/>
          </w:tcPr>
          <w:p w:rsidR="007E2D3C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473643">
              <w:rPr>
                <w:color w:val="000000"/>
                <w:spacing w:val="1"/>
                <w:sz w:val="18"/>
                <w:szCs w:val="18"/>
                <w:lang w:eastAsia="en-US"/>
              </w:rPr>
              <w:t>Oznaka države</w:t>
            </w:r>
          </w:p>
          <w:p w:rsidR="007E2D3C" w:rsidRPr="009F74B3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7E2D3C" w:rsidRPr="009F74B3" w:rsidTr="008952FD">
        <w:trPr>
          <w:cantSplit/>
          <w:trHeight w:val="67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D3C" w:rsidRPr="009F74B3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vMerge/>
            <w:tcBorders>
              <w:left w:val="single" w:sz="4" w:space="0" w:color="auto"/>
            </w:tcBorders>
            <w:shd w:val="clear" w:color="auto" w:fill="auto"/>
            <w:noWrap/>
          </w:tcPr>
          <w:p w:rsidR="007E2D3C" w:rsidRPr="009F74B3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63" w:type="pct"/>
            <w:shd w:val="clear" w:color="auto" w:fill="auto"/>
            <w:noWrap/>
          </w:tcPr>
          <w:p w:rsidR="007E2D3C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15. Tarifna oznaka (CAS broj)</w:t>
            </w:r>
          </w:p>
          <w:p w:rsidR="007E2D3C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shd w:val="clear" w:color="auto" w:fill="auto"/>
          </w:tcPr>
          <w:p w:rsidR="007E2D3C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6</w:t>
            </w: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. Oznaka robe s dvojnom namjenom</w:t>
            </w:r>
          </w:p>
          <w:p w:rsidR="007E2D3C" w:rsidRPr="009F74B3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</w:tr>
      <w:tr w:rsidR="007E2D3C" w:rsidRPr="009F74B3" w:rsidTr="008952FD">
        <w:trPr>
          <w:cantSplit/>
          <w:trHeight w:val="61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E2D3C" w:rsidRPr="009F74B3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vMerge/>
            <w:tcBorders>
              <w:left w:val="single" w:sz="4" w:space="0" w:color="auto"/>
            </w:tcBorders>
            <w:shd w:val="clear" w:color="000000" w:fill="FFFFFF"/>
          </w:tcPr>
          <w:p w:rsidR="007E2D3C" w:rsidRPr="009F74B3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63" w:type="pct"/>
            <w:shd w:val="clear" w:color="000000" w:fill="FFFFFF"/>
          </w:tcPr>
          <w:p w:rsidR="007E2D3C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7</w:t>
            </w: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. Valuta i vrijednost</w:t>
            </w:r>
          </w:p>
          <w:p w:rsidR="007E2D3C" w:rsidRPr="009F74B3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shd w:val="clear" w:color="auto" w:fill="auto"/>
            <w:noWrap/>
          </w:tcPr>
          <w:p w:rsidR="007E2D3C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8</w:t>
            </w: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. Količina robe</w:t>
            </w:r>
          </w:p>
          <w:p w:rsidR="007E2D3C" w:rsidRPr="009F74B3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7E2D3C" w:rsidRPr="009F74B3" w:rsidTr="008952FD">
        <w:trPr>
          <w:cantSplit/>
          <w:trHeight w:val="61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E2D3C" w:rsidRPr="009F74B3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E2D3C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z w:val="18"/>
                <w:szCs w:val="18"/>
                <w:lang w:eastAsia="en-US"/>
              </w:rPr>
              <w:t>3</w:t>
            </w:r>
            <w:r w:rsidRPr="00480A4D">
              <w:rPr>
                <w:color w:val="000000"/>
                <w:sz w:val="18"/>
                <w:szCs w:val="18"/>
                <w:lang w:eastAsia="en-US"/>
              </w:rPr>
              <w:t>. Opis robe</w:t>
            </w:r>
          </w:p>
          <w:p w:rsidR="007E2D3C" w:rsidRPr="00E41D2C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63" w:type="pct"/>
            <w:shd w:val="clear" w:color="auto" w:fill="auto"/>
          </w:tcPr>
          <w:p w:rsidR="007E2D3C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 xml:space="preserve">14. </w:t>
            </w:r>
            <w:r>
              <w:rPr>
                <w:sz w:val="18"/>
                <w:szCs w:val="18"/>
                <w:lang w:eastAsia="en-US"/>
              </w:rPr>
              <w:t>Država</w:t>
            </w:r>
            <w:r w:rsidRPr="00F26B46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podrijetla</w:t>
            </w:r>
          </w:p>
          <w:p w:rsidR="007E2D3C" w:rsidRPr="00721FC8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shd w:val="clear" w:color="auto" w:fill="auto"/>
          </w:tcPr>
          <w:p w:rsidR="007E2D3C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473643">
              <w:rPr>
                <w:color w:val="000000"/>
                <w:spacing w:val="1"/>
                <w:sz w:val="18"/>
                <w:szCs w:val="18"/>
                <w:lang w:eastAsia="en-US"/>
              </w:rPr>
              <w:t>Oznaka države</w:t>
            </w:r>
          </w:p>
          <w:p w:rsidR="007E2D3C" w:rsidRPr="009F74B3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7E2D3C" w:rsidRPr="009F74B3" w:rsidTr="008952FD">
        <w:trPr>
          <w:cantSplit/>
          <w:trHeight w:val="61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E2D3C" w:rsidRPr="009F74B3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vMerge/>
            <w:tcBorders>
              <w:left w:val="single" w:sz="4" w:space="0" w:color="auto"/>
            </w:tcBorders>
            <w:shd w:val="clear" w:color="auto" w:fill="auto"/>
          </w:tcPr>
          <w:p w:rsidR="007E2D3C" w:rsidRPr="009F74B3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63" w:type="pct"/>
            <w:shd w:val="clear" w:color="auto" w:fill="auto"/>
          </w:tcPr>
          <w:p w:rsidR="007E2D3C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15. Tarifna oznaka (CAS broj)</w:t>
            </w:r>
          </w:p>
          <w:p w:rsidR="007E2D3C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shd w:val="clear" w:color="auto" w:fill="auto"/>
          </w:tcPr>
          <w:p w:rsidR="007E2D3C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6</w:t>
            </w: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. Oznaka robe s dvojnom namjenom</w:t>
            </w:r>
          </w:p>
          <w:p w:rsidR="007E2D3C" w:rsidRPr="009F74B3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</w:tr>
      <w:tr w:rsidR="007E2D3C" w:rsidRPr="009F74B3" w:rsidTr="008952FD">
        <w:trPr>
          <w:cantSplit/>
          <w:trHeight w:val="61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E2D3C" w:rsidRPr="009F74B3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vMerge/>
            <w:tcBorders>
              <w:left w:val="single" w:sz="4" w:space="0" w:color="auto"/>
            </w:tcBorders>
            <w:shd w:val="clear" w:color="000000" w:fill="FFFFFF"/>
          </w:tcPr>
          <w:p w:rsidR="007E2D3C" w:rsidRPr="009F74B3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63" w:type="pct"/>
            <w:shd w:val="clear" w:color="000000" w:fill="FFFFFF"/>
          </w:tcPr>
          <w:p w:rsidR="007E2D3C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7</w:t>
            </w: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. Valuta i vrijednost</w:t>
            </w:r>
          </w:p>
          <w:p w:rsidR="007E2D3C" w:rsidRPr="009F74B3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shd w:val="clear" w:color="auto" w:fill="auto"/>
            <w:noWrap/>
          </w:tcPr>
          <w:p w:rsidR="007E2D3C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8</w:t>
            </w: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. Količina robe</w:t>
            </w:r>
          </w:p>
          <w:p w:rsidR="007E2D3C" w:rsidRPr="009F74B3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7E2D3C" w:rsidRPr="009F74B3" w:rsidTr="008952FD">
        <w:trPr>
          <w:cantSplit/>
          <w:trHeight w:val="61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E2D3C" w:rsidRPr="009F74B3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E2D3C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z w:val="18"/>
                <w:szCs w:val="18"/>
                <w:lang w:eastAsia="en-US"/>
              </w:rPr>
              <w:t>3</w:t>
            </w:r>
            <w:r w:rsidRPr="00480A4D">
              <w:rPr>
                <w:color w:val="000000"/>
                <w:sz w:val="18"/>
                <w:szCs w:val="18"/>
                <w:lang w:eastAsia="en-US"/>
              </w:rPr>
              <w:t>. Opis robe</w:t>
            </w:r>
          </w:p>
          <w:p w:rsidR="007E2D3C" w:rsidRPr="00E41D2C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63" w:type="pct"/>
            <w:shd w:val="clear" w:color="auto" w:fill="auto"/>
          </w:tcPr>
          <w:p w:rsidR="007E2D3C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 xml:space="preserve">14. </w:t>
            </w:r>
            <w:r>
              <w:rPr>
                <w:sz w:val="18"/>
                <w:szCs w:val="18"/>
                <w:lang w:eastAsia="en-US"/>
              </w:rPr>
              <w:t>Država</w:t>
            </w:r>
            <w:r w:rsidRPr="00F26B46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podrijetla</w:t>
            </w:r>
          </w:p>
          <w:p w:rsidR="007E2D3C" w:rsidRPr="00721FC8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shd w:val="clear" w:color="auto" w:fill="auto"/>
            <w:noWrap/>
          </w:tcPr>
          <w:p w:rsidR="007E2D3C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473643">
              <w:rPr>
                <w:color w:val="000000"/>
                <w:spacing w:val="1"/>
                <w:sz w:val="18"/>
                <w:szCs w:val="18"/>
                <w:lang w:eastAsia="en-US"/>
              </w:rPr>
              <w:t>Oznaka države</w:t>
            </w:r>
          </w:p>
          <w:p w:rsidR="007E2D3C" w:rsidRPr="009F74B3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7E2D3C" w:rsidRPr="009F74B3" w:rsidTr="008952FD">
        <w:trPr>
          <w:cantSplit/>
          <w:trHeight w:val="55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E2D3C" w:rsidRPr="009F74B3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vMerge/>
            <w:tcBorders>
              <w:left w:val="single" w:sz="4" w:space="0" w:color="auto"/>
            </w:tcBorders>
            <w:shd w:val="clear" w:color="auto" w:fill="auto"/>
          </w:tcPr>
          <w:p w:rsidR="007E2D3C" w:rsidRPr="009F74B3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63" w:type="pct"/>
            <w:shd w:val="clear" w:color="auto" w:fill="auto"/>
          </w:tcPr>
          <w:p w:rsidR="007E2D3C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15. Tarifna oznaka (CAS broj)</w:t>
            </w:r>
          </w:p>
          <w:p w:rsidR="007E2D3C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shd w:val="clear" w:color="auto" w:fill="auto"/>
            <w:noWrap/>
          </w:tcPr>
          <w:p w:rsidR="007E2D3C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6</w:t>
            </w: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. Oznaka robe s dvojnom namjenom</w:t>
            </w:r>
          </w:p>
          <w:p w:rsidR="007E2D3C" w:rsidRPr="009F74B3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</w:tr>
      <w:tr w:rsidR="007E2D3C" w:rsidRPr="009F74B3" w:rsidTr="008952FD">
        <w:trPr>
          <w:cantSplit/>
          <w:trHeight w:val="61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E2D3C" w:rsidRPr="009F74B3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vMerge/>
            <w:tcBorders>
              <w:left w:val="single" w:sz="4" w:space="0" w:color="auto"/>
            </w:tcBorders>
            <w:shd w:val="clear" w:color="000000" w:fill="FFFFFF"/>
          </w:tcPr>
          <w:p w:rsidR="007E2D3C" w:rsidRPr="009F74B3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63" w:type="pct"/>
            <w:shd w:val="clear" w:color="000000" w:fill="FFFFFF"/>
          </w:tcPr>
          <w:p w:rsidR="007E2D3C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7</w:t>
            </w: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. Valuta i vrijednost</w:t>
            </w:r>
          </w:p>
          <w:p w:rsidR="007E2D3C" w:rsidRPr="009F74B3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shd w:val="clear" w:color="auto" w:fill="auto"/>
            <w:noWrap/>
          </w:tcPr>
          <w:p w:rsidR="007E2D3C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8</w:t>
            </w: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. Količina robe</w:t>
            </w:r>
          </w:p>
          <w:p w:rsidR="007E2D3C" w:rsidRPr="009F74B3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7E2D3C" w:rsidRPr="009F74B3" w:rsidTr="008952FD">
        <w:trPr>
          <w:cantSplit/>
          <w:trHeight w:val="61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E2D3C" w:rsidRPr="009F74B3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E2D3C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z w:val="18"/>
                <w:szCs w:val="18"/>
                <w:lang w:eastAsia="en-US"/>
              </w:rPr>
              <w:t>3</w:t>
            </w:r>
            <w:r w:rsidRPr="00480A4D">
              <w:rPr>
                <w:color w:val="000000"/>
                <w:sz w:val="18"/>
                <w:szCs w:val="18"/>
                <w:lang w:eastAsia="en-US"/>
              </w:rPr>
              <w:t>. Opis robe</w:t>
            </w:r>
          </w:p>
          <w:p w:rsidR="007E2D3C" w:rsidRPr="00E41D2C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63" w:type="pct"/>
            <w:shd w:val="clear" w:color="auto" w:fill="auto"/>
          </w:tcPr>
          <w:p w:rsidR="007E2D3C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 xml:space="preserve">14. </w:t>
            </w:r>
            <w:r>
              <w:rPr>
                <w:sz w:val="18"/>
                <w:szCs w:val="18"/>
                <w:lang w:eastAsia="en-US"/>
              </w:rPr>
              <w:t>Država</w:t>
            </w:r>
            <w:r w:rsidRPr="00F26B46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podrijetla</w:t>
            </w:r>
          </w:p>
          <w:p w:rsidR="007E2D3C" w:rsidRPr="00721FC8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shd w:val="clear" w:color="auto" w:fill="auto"/>
            <w:noWrap/>
          </w:tcPr>
          <w:p w:rsidR="007E2D3C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473643">
              <w:rPr>
                <w:color w:val="000000"/>
                <w:spacing w:val="1"/>
                <w:sz w:val="18"/>
                <w:szCs w:val="18"/>
                <w:lang w:eastAsia="en-US"/>
              </w:rPr>
              <w:t>Oznaka države</w:t>
            </w:r>
          </w:p>
          <w:p w:rsidR="007E2D3C" w:rsidRPr="009F74B3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7E2D3C" w:rsidRPr="009F74B3" w:rsidTr="008952FD">
        <w:trPr>
          <w:cantSplit/>
          <w:trHeight w:val="61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E2D3C" w:rsidRPr="009F74B3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vMerge/>
            <w:tcBorders>
              <w:left w:val="single" w:sz="4" w:space="0" w:color="auto"/>
            </w:tcBorders>
            <w:shd w:val="clear" w:color="auto" w:fill="auto"/>
          </w:tcPr>
          <w:p w:rsidR="007E2D3C" w:rsidRPr="009F74B3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63" w:type="pct"/>
            <w:shd w:val="clear" w:color="auto" w:fill="auto"/>
          </w:tcPr>
          <w:p w:rsidR="007E2D3C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15. Tarifna oznaka (CAS broj)</w:t>
            </w:r>
          </w:p>
          <w:p w:rsidR="007E2D3C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shd w:val="clear" w:color="auto" w:fill="auto"/>
            <w:noWrap/>
          </w:tcPr>
          <w:p w:rsidR="007E2D3C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6</w:t>
            </w: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. Oznaka robe s dvojnom namjenom</w:t>
            </w:r>
          </w:p>
          <w:p w:rsidR="007E2D3C" w:rsidRPr="009F74B3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</w:tr>
      <w:tr w:rsidR="007E2D3C" w:rsidRPr="009F74B3" w:rsidTr="008952FD">
        <w:trPr>
          <w:cantSplit/>
          <w:trHeight w:val="61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E2D3C" w:rsidRPr="009F74B3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vMerge/>
            <w:tcBorders>
              <w:left w:val="single" w:sz="4" w:space="0" w:color="auto"/>
            </w:tcBorders>
            <w:shd w:val="clear" w:color="000000" w:fill="FFFFFF"/>
          </w:tcPr>
          <w:p w:rsidR="007E2D3C" w:rsidRPr="009F74B3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63" w:type="pct"/>
            <w:shd w:val="clear" w:color="000000" w:fill="FFFFFF"/>
          </w:tcPr>
          <w:p w:rsidR="007E2D3C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7</w:t>
            </w: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. Valuta i vrijednost</w:t>
            </w:r>
          </w:p>
          <w:p w:rsidR="007E2D3C" w:rsidRPr="009F74B3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shd w:val="clear" w:color="auto" w:fill="auto"/>
            <w:noWrap/>
          </w:tcPr>
          <w:p w:rsidR="007E2D3C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8</w:t>
            </w: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. Količina robe</w:t>
            </w:r>
          </w:p>
          <w:p w:rsidR="007E2D3C" w:rsidRPr="009F74B3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7E2D3C" w:rsidRPr="009F74B3" w:rsidTr="008952FD">
        <w:trPr>
          <w:cantSplit/>
          <w:trHeight w:val="61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E2D3C" w:rsidRPr="009F74B3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E2D3C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z w:val="18"/>
                <w:szCs w:val="18"/>
                <w:lang w:eastAsia="en-US"/>
              </w:rPr>
              <w:t>3</w:t>
            </w:r>
            <w:r w:rsidRPr="00480A4D">
              <w:rPr>
                <w:color w:val="000000"/>
                <w:sz w:val="18"/>
                <w:szCs w:val="18"/>
                <w:lang w:eastAsia="en-US"/>
              </w:rPr>
              <w:t>. Opis robe</w:t>
            </w:r>
          </w:p>
          <w:p w:rsidR="007E2D3C" w:rsidRPr="00E41D2C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63" w:type="pct"/>
            <w:shd w:val="clear" w:color="auto" w:fill="auto"/>
          </w:tcPr>
          <w:p w:rsidR="007E2D3C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 xml:space="preserve">14. </w:t>
            </w:r>
            <w:r>
              <w:rPr>
                <w:sz w:val="18"/>
                <w:szCs w:val="18"/>
                <w:lang w:eastAsia="en-US"/>
              </w:rPr>
              <w:t>Država</w:t>
            </w:r>
            <w:r w:rsidRPr="00F26B46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podrijetla</w:t>
            </w:r>
          </w:p>
          <w:p w:rsidR="007E2D3C" w:rsidRPr="00721FC8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shd w:val="clear" w:color="auto" w:fill="auto"/>
            <w:noWrap/>
          </w:tcPr>
          <w:p w:rsidR="007E2D3C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473643">
              <w:rPr>
                <w:color w:val="000000"/>
                <w:spacing w:val="1"/>
                <w:sz w:val="18"/>
                <w:szCs w:val="18"/>
                <w:lang w:eastAsia="en-US"/>
              </w:rPr>
              <w:t>Oznaka države</w:t>
            </w:r>
          </w:p>
          <w:p w:rsidR="007E2D3C" w:rsidRPr="009F74B3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7E2D3C" w:rsidRPr="009F74B3" w:rsidTr="008952FD">
        <w:trPr>
          <w:cantSplit/>
          <w:trHeight w:val="61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E2D3C" w:rsidRPr="009F74B3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vMerge/>
            <w:tcBorders>
              <w:left w:val="single" w:sz="4" w:space="0" w:color="auto"/>
            </w:tcBorders>
            <w:shd w:val="clear" w:color="auto" w:fill="auto"/>
          </w:tcPr>
          <w:p w:rsidR="007E2D3C" w:rsidRPr="009F74B3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63" w:type="pct"/>
            <w:shd w:val="clear" w:color="auto" w:fill="auto"/>
          </w:tcPr>
          <w:p w:rsidR="007E2D3C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15. Tarifna oznaka (CAS broj)</w:t>
            </w:r>
          </w:p>
          <w:p w:rsidR="007E2D3C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shd w:val="clear" w:color="auto" w:fill="auto"/>
            <w:noWrap/>
          </w:tcPr>
          <w:p w:rsidR="007E2D3C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6</w:t>
            </w: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. Oznaka robe s dvojnom namjenom</w:t>
            </w:r>
          </w:p>
          <w:p w:rsidR="007E2D3C" w:rsidRPr="009F74B3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</w:tr>
      <w:tr w:rsidR="007E2D3C" w:rsidRPr="009F74B3" w:rsidTr="008952FD">
        <w:trPr>
          <w:cantSplit/>
          <w:trHeight w:val="61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E2D3C" w:rsidRPr="009F74B3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vMerge/>
            <w:tcBorders>
              <w:left w:val="single" w:sz="4" w:space="0" w:color="auto"/>
            </w:tcBorders>
            <w:shd w:val="clear" w:color="000000" w:fill="FFFFFF"/>
          </w:tcPr>
          <w:p w:rsidR="007E2D3C" w:rsidRPr="009F74B3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63" w:type="pct"/>
            <w:shd w:val="clear" w:color="000000" w:fill="FFFFFF"/>
          </w:tcPr>
          <w:p w:rsidR="007E2D3C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7</w:t>
            </w: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. Valuta i vrijednost</w:t>
            </w:r>
          </w:p>
          <w:p w:rsidR="007E2D3C" w:rsidRPr="009F74B3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shd w:val="clear" w:color="auto" w:fill="auto"/>
            <w:noWrap/>
          </w:tcPr>
          <w:p w:rsidR="007E2D3C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8</w:t>
            </w: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. Količina robe</w:t>
            </w:r>
          </w:p>
          <w:p w:rsidR="007E2D3C" w:rsidRPr="009F74B3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7E2D3C" w:rsidRPr="009F74B3" w:rsidTr="008952FD">
        <w:trPr>
          <w:cantSplit/>
          <w:trHeight w:val="61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E2D3C" w:rsidRPr="009F74B3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E2D3C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z w:val="18"/>
                <w:szCs w:val="18"/>
                <w:lang w:eastAsia="en-US"/>
              </w:rPr>
              <w:t>3</w:t>
            </w:r>
            <w:r w:rsidRPr="00480A4D">
              <w:rPr>
                <w:color w:val="000000"/>
                <w:sz w:val="18"/>
                <w:szCs w:val="18"/>
                <w:lang w:eastAsia="en-US"/>
              </w:rPr>
              <w:t>. Opis robe</w:t>
            </w:r>
          </w:p>
          <w:p w:rsidR="007E2D3C" w:rsidRPr="00E41D2C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63" w:type="pct"/>
            <w:shd w:val="clear" w:color="auto" w:fill="auto"/>
          </w:tcPr>
          <w:p w:rsidR="007E2D3C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 xml:space="preserve">14. </w:t>
            </w:r>
            <w:r>
              <w:rPr>
                <w:sz w:val="18"/>
                <w:szCs w:val="18"/>
                <w:lang w:eastAsia="en-US"/>
              </w:rPr>
              <w:t>Država</w:t>
            </w:r>
            <w:r w:rsidRPr="00F26B46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podrijetla</w:t>
            </w:r>
          </w:p>
          <w:p w:rsidR="007E2D3C" w:rsidRPr="00721FC8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shd w:val="clear" w:color="auto" w:fill="auto"/>
            <w:noWrap/>
          </w:tcPr>
          <w:p w:rsidR="007E2D3C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473643">
              <w:rPr>
                <w:color w:val="000000"/>
                <w:spacing w:val="1"/>
                <w:sz w:val="18"/>
                <w:szCs w:val="18"/>
                <w:lang w:eastAsia="en-US"/>
              </w:rPr>
              <w:t>Oznaka države</w:t>
            </w:r>
          </w:p>
          <w:p w:rsidR="007E2D3C" w:rsidRPr="009F74B3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7E2D3C" w:rsidRPr="009F74B3" w:rsidTr="008952FD">
        <w:trPr>
          <w:cantSplit/>
          <w:trHeight w:val="61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E2D3C" w:rsidRPr="009F74B3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vMerge/>
            <w:tcBorders>
              <w:left w:val="single" w:sz="4" w:space="0" w:color="auto"/>
            </w:tcBorders>
            <w:shd w:val="clear" w:color="auto" w:fill="auto"/>
          </w:tcPr>
          <w:p w:rsidR="007E2D3C" w:rsidRPr="009F74B3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63" w:type="pct"/>
            <w:shd w:val="clear" w:color="auto" w:fill="auto"/>
          </w:tcPr>
          <w:p w:rsidR="007E2D3C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15. Tarifna oznaka (CAS broj)</w:t>
            </w:r>
          </w:p>
          <w:p w:rsidR="007E2D3C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shd w:val="clear" w:color="auto" w:fill="auto"/>
            <w:noWrap/>
          </w:tcPr>
          <w:p w:rsidR="007E2D3C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6</w:t>
            </w: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. Oznaka robe s dvojnom namjenom</w:t>
            </w:r>
          </w:p>
          <w:p w:rsidR="007E2D3C" w:rsidRPr="009F74B3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</w:tr>
      <w:tr w:rsidR="007E2D3C" w:rsidRPr="009F74B3" w:rsidTr="008952FD">
        <w:trPr>
          <w:cantSplit/>
          <w:trHeight w:val="61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E2D3C" w:rsidRPr="009F74B3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vMerge/>
            <w:tcBorders>
              <w:left w:val="single" w:sz="4" w:space="0" w:color="auto"/>
            </w:tcBorders>
            <w:shd w:val="clear" w:color="000000" w:fill="FFFFFF"/>
          </w:tcPr>
          <w:p w:rsidR="007E2D3C" w:rsidRPr="009F74B3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63" w:type="pct"/>
            <w:shd w:val="clear" w:color="000000" w:fill="FFFFFF"/>
          </w:tcPr>
          <w:p w:rsidR="007E2D3C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7</w:t>
            </w: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. Valuta i vrijednost</w:t>
            </w:r>
          </w:p>
          <w:p w:rsidR="007E2D3C" w:rsidRPr="009F74B3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shd w:val="clear" w:color="auto" w:fill="auto"/>
            <w:noWrap/>
          </w:tcPr>
          <w:p w:rsidR="007E2D3C" w:rsidRDefault="007E2D3C" w:rsidP="008952FD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8</w:t>
            </w: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. Količina robe</w:t>
            </w:r>
          </w:p>
          <w:p w:rsidR="007E2D3C" w:rsidRPr="009F74B3" w:rsidRDefault="007E2D3C" w:rsidP="008952F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F766F4" w:rsidRDefault="00650A27" w:rsidP="00650A27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650A27" w:rsidRDefault="00650A27" w:rsidP="00F766F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PRILOG II.</w:t>
      </w:r>
    </w:p>
    <w:p w:rsidR="00650A27" w:rsidRDefault="00650A27" w:rsidP="00F766F4">
      <w:pPr>
        <w:jc w:val="center"/>
        <w:rPr>
          <w:b/>
          <w:sz w:val="22"/>
          <w:szCs w:val="22"/>
        </w:rPr>
      </w:pPr>
    </w:p>
    <w:p w:rsidR="00F766F4" w:rsidRDefault="00F766F4" w:rsidP="00F766F4">
      <w:pPr>
        <w:jc w:val="center"/>
        <w:rPr>
          <w:b/>
          <w:sz w:val="22"/>
          <w:szCs w:val="22"/>
        </w:rPr>
      </w:pPr>
      <w:r w:rsidRPr="00084B73">
        <w:rPr>
          <w:b/>
          <w:sz w:val="22"/>
          <w:szCs w:val="22"/>
        </w:rPr>
        <w:t xml:space="preserve">ZAHTJEV ZA </w:t>
      </w:r>
      <w:r>
        <w:rPr>
          <w:b/>
          <w:sz w:val="22"/>
          <w:szCs w:val="22"/>
        </w:rPr>
        <w:t xml:space="preserve">IZDAVANJE DOZVOLE ZA </w:t>
      </w:r>
      <w:r w:rsidRPr="00084B73">
        <w:rPr>
          <w:b/>
          <w:sz w:val="22"/>
          <w:szCs w:val="22"/>
        </w:rPr>
        <w:t>PRUŽANJE BROKERSKIH USLUGA</w:t>
      </w:r>
      <w:r>
        <w:rPr>
          <w:b/>
          <w:sz w:val="22"/>
          <w:szCs w:val="22"/>
        </w:rPr>
        <w:t>/TEHNIČKE POMOĆI ZA ROBU</w:t>
      </w:r>
      <w:r w:rsidRPr="00084B73">
        <w:rPr>
          <w:b/>
          <w:sz w:val="22"/>
          <w:szCs w:val="22"/>
        </w:rPr>
        <w:t xml:space="preserve"> S</w:t>
      </w:r>
      <w:r>
        <w:rPr>
          <w:sz w:val="22"/>
          <w:szCs w:val="22"/>
        </w:rPr>
        <w:t xml:space="preserve"> </w:t>
      </w:r>
      <w:r w:rsidRPr="00084B73">
        <w:rPr>
          <w:b/>
          <w:sz w:val="22"/>
          <w:szCs w:val="22"/>
        </w:rPr>
        <w:t>DVOJNOM NAMJENOM</w:t>
      </w:r>
    </w:p>
    <w:p w:rsidR="00A55AD0" w:rsidRDefault="00A55AD0" w:rsidP="00F766F4">
      <w:pPr>
        <w:jc w:val="center"/>
        <w:rPr>
          <w:b/>
          <w:sz w:val="22"/>
          <w:szCs w:val="22"/>
        </w:rPr>
      </w:pPr>
    </w:p>
    <w:p w:rsidR="00F766F4" w:rsidRPr="0024793F" w:rsidRDefault="00F766F4" w:rsidP="00367BBC">
      <w:pPr>
        <w:keepNext/>
        <w:shd w:val="clear" w:color="auto" w:fill="FFFFFF"/>
        <w:spacing w:line="276" w:lineRule="auto"/>
        <w:jc w:val="center"/>
        <w:rPr>
          <w:bCs/>
          <w:color w:val="000000"/>
          <w:sz w:val="22"/>
          <w:szCs w:val="22"/>
          <w:lang w:eastAsia="en-US"/>
        </w:rPr>
      </w:pPr>
      <w:r w:rsidRPr="0024793F">
        <w:rPr>
          <w:bCs/>
          <w:color w:val="000000"/>
          <w:sz w:val="22"/>
          <w:szCs w:val="22"/>
          <w:lang w:eastAsia="en-US"/>
        </w:rPr>
        <w:t>Zahtjev se podnosi</w:t>
      </w:r>
      <w:r>
        <w:rPr>
          <w:bCs/>
          <w:color w:val="000000"/>
          <w:sz w:val="22"/>
          <w:szCs w:val="22"/>
          <w:lang w:eastAsia="en-US"/>
        </w:rPr>
        <w:t xml:space="preserve"> na</w:t>
      </w:r>
      <w:r w:rsidRPr="0024793F">
        <w:rPr>
          <w:bCs/>
          <w:color w:val="000000"/>
          <w:sz w:val="22"/>
          <w:szCs w:val="22"/>
          <w:lang w:eastAsia="en-US"/>
        </w:rPr>
        <w:t xml:space="preserve"> temelj</w:t>
      </w:r>
      <w:r>
        <w:rPr>
          <w:bCs/>
          <w:color w:val="000000"/>
          <w:sz w:val="22"/>
          <w:szCs w:val="22"/>
          <w:lang w:eastAsia="en-US"/>
        </w:rPr>
        <w:t>u</w:t>
      </w:r>
      <w:r w:rsidRPr="0024793F">
        <w:rPr>
          <w:bCs/>
          <w:color w:val="000000"/>
          <w:sz w:val="22"/>
          <w:szCs w:val="22"/>
          <w:lang w:eastAsia="en-US"/>
        </w:rPr>
        <w:t xml:space="preserve"> člank</w:t>
      </w:r>
      <w:r>
        <w:rPr>
          <w:bCs/>
          <w:color w:val="000000"/>
          <w:sz w:val="22"/>
          <w:szCs w:val="22"/>
          <w:lang w:eastAsia="en-US"/>
        </w:rPr>
        <w:t>a</w:t>
      </w:r>
      <w:r w:rsidRPr="0024793F">
        <w:rPr>
          <w:bCs/>
          <w:color w:val="000000"/>
          <w:sz w:val="22"/>
          <w:szCs w:val="22"/>
          <w:lang w:eastAsia="en-US"/>
        </w:rPr>
        <w:t xml:space="preserve"> </w:t>
      </w:r>
      <w:r>
        <w:rPr>
          <w:bCs/>
          <w:color w:val="000000"/>
          <w:sz w:val="22"/>
          <w:szCs w:val="22"/>
          <w:lang w:eastAsia="en-US"/>
        </w:rPr>
        <w:t>11</w:t>
      </w:r>
      <w:r w:rsidRPr="0024793F">
        <w:rPr>
          <w:bCs/>
          <w:color w:val="000000"/>
          <w:sz w:val="22"/>
          <w:szCs w:val="22"/>
          <w:lang w:eastAsia="en-US"/>
        </w:rPr>
        <w:t>. Zakon</w:t>
      </w:r>
      <w:r>
        <w:rPr>
          <w:bCs/>
          <w:color w:val="000000"/>
          <w:sz w:val="22"/>
          <w:szCs w:val="22"/>
          <w:lang w:eastAsia="en-US"/>
        </w:rPr>
        <w:t>a</w:t>
      </w:r>
      <w:r w:rsidRPr="0024793F">
        <w:rPr>
          <w:bCs/>
          <w:color w:val="000000"/>
          <w:sz w:val="22"/>
          <w:szCs w:val="22"/>
          <w:lang w:eastAsia="en-US"/>
        </w:rPr>
        <w:t xml:space="preserve"> </w:t>
      </w:r>
      <w:r>
        <w:rPr>
          <w:bCs/>
          <w:color w:val="000000"/>
          <w:sz w:val="22"/>
          <w:szCs w:val="22"/>
          <w:lang w:eastAsia="en-US"/>
        </w:rPr>
        <w:t>o nadzoru robe s dvojnom namjenom</w:t>
      </w:r>
    </w:p>
    <w:p w:rsidR="00F766F4" w:rsidRDefault="00F766F4" w:rsidP="00F766F4">
      <w:pPr>
        <w:keepNext/>
        <w:shd w:val="clear" w:color="auto" w:fill="FFFFFF"/>
        <w:ind w:left="5988" w:hanging="5988"/>
        <w:rPr>
          <w:bCs/>
          <w:color w:val="000000"/>
          <w:sz w:val="22"/>
          <w:szCs w:val="22"/>
          <w:lang w:eastAsia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2260"/>
        <w:gridCol w:w="755"/>
        <w:gridCol w:w="414"/>
        <w:gridCol w:w="1382"/>
        <w:gridCol w:w="6"/>
        <w:gridCol w:w="1734"/>
        <w:gridCol w:w="73"/>
        <w:gridCol w:w="832"/>
        <w:gridCol w:w="2438"/>
      </w:tblGrid>
      <w:tr w:rsidR="00F766F4" w:rsidRPr="00480A4D" w:rsidTr="00047CCB">
        <w:trPr>
          <w:cantSplit/>
          <w:trHeight w:val="552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6F4" w:rsidRPr="00480A4D" w:rsidRDefault="00F766F4" w:rsidP="00047CCB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F766F4" w:rsidRPr="00135B2D" w:rsidRDefault="00F766F4" w:rsidP="00047CCB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pacing w:val="1"/>
                <w:sz w:val="18"/>
                <w:szCs w:val="18"/>
                <w:lang w:eastAsia="en-US"/>
              </w:rPr>
              <w:t xml:space="preserve">1. 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Broker/pružatelj tehničke pomoći/podnositelj zahtjeva</w:t>
            </w:r>
            <w:r w:rsidRPr="00480A4D">
              <w:rPr>
                <w:color w:val="000000"/>
                <w:spacing w:val="1"/>
                <w:sz w:val="18"/>
                <w:szCs w:val="18"/>
                <w:lang w:eastAsia="en-US"/>
              </w:rPr>
              <w:br/>
              <w:t xml:space="preserve">    (Naziv i adresa)</w:t>
            </w:r>
          </w:p>
        </w:tc>
        <w:tc>
          <w:tcPr>
            <w:tcW w:w="8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766F4" w:rsidRDefault="00F766F4" w:rsidP="00047CCB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>OIB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    </w:t>
            </w:r>
          </w:p>
          <w:p w:rsidR="00F766F4" w:rsidRPr="00480A4D" w:rsidRDefault="00F766F4" w:rsidP="00047CCB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F766F4" w:rsidRDefault="00F766F4" w:rsidP="00047CCB">
            <w:pPr>
              <w:rPr>
                <w:color w:val="000000"/>
                <w:spacing w:val="2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pacing w:val="2"/>
                <w:sz w:val="18"/>
                <w:szCs w:val="18"/>
                <w:lang w:eastAsia="en-US"/>
              </w:rPr>
              <w:t xml:space="preserve">2. Broj zahtjeva </w:t>
            </w:r>
          </w:p>
          <w:p w:rsidR="00F766F4" w:rsidRPr="00480A4D" w:rsidRDefault="00F766F4" w:rsidP="00047CCB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766F4" w:rsidRDefault="00F766F4" w:rsidP="00047CCB">
            <w:pPr>
              <w:rPr>
                <w:color w:val="000000"/>
                <w:spacing w:val="2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pacing w:val="2"/>
                <w:sz w:val="18"/>
                <w:szCs w:val="18"/>
                <w:lang w:eastAsia="en-US"/>
              </w:rPr>
              <w:t xml:space="preserve">3. </w:t>
            </w:r>
            <w:r>
              <w:rPr>
                <w:color w:val="000000"/>
                <w:spacing w:val="2"/>
                <w:sz w:val="18"/>
                <w:szCs w:val="18"/>
                <w:lang w:eastAsia="en-US"/>
              </w:rPr>
              <w:t>Rok predviđen za izvršenje</w:t>
            </w:r>
            <w:r w:rsidRPr="00480A4D">
              <w:rPr>
                <w:color w:val="000000"/>
                <w:spacing w:val="2"/>
                <w:sz w:val="18"/>
                <w:szCs w:val="18"/>
                <w:lang w:eastAsia="en-US"/>
              </w:rPr>
              <w:t xml:space="preserve"> </w:t>
            </w:r>
          </w:p>
          <w:p w:rsidR="00F766F4" w:rsidRPr="00480A4D" w:rsidRDefault="00F766F4" w:rsidP="00047CCB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F766F4" w:rsidRPr="00480A4D" w:rsidTr="00047CCB">
        <w:trPr>
          <w:cantSplit/>
          <w:trHeight w:val="699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F766F4" w:rsidRPr="00480A4D" w:rsidRDefault="00F766F4" w:rsidP="00047CCB">
            <w:pPr>
              <w:ind w:left="113" w:right="113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B3F58">
              <w:rPr>
                <w:color w:val="000000"/>
                <w:sz w:val="32"/>
                <w:szCs w:val="32"/>
                <w:lang w:eastAsia="en-US"/>
              </w:rPr>
              <w:t>ZAHTJEV</w:t>
            </w:r>
          </w:p>
        </w:tc>
        <w:tc>
          <w:tcPr>
            <w:tcW w:w="144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F766F4" w:rsidRPr="00480A4D" w:rsidRDefault="00F766F4" w:rsidP="00047CCB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6F4" w:rsidRPr="00480A4D" w:rsidRDefault="00F766F4" w:rsidP="00047CCB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66F4" w:rsidRDefault="00F766F4" w:rsidP="00047CCB">
            <w:pPr>
              <w:rPr>
                <w:iCs/>
                <w:color w:val="000000"/>
                <w:spacing w:val="2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pacing w:val="2"/>
                <w:sz w:val="18"/>
                <w:szCs w:val="18"/>
                <w:lang w:eastAsia="en-US"/>
              </w:rPr>
              <w:t>4.</w:t>
            </w:r>
            <w:r>
              <w:rPr>
                <w:color w:val="000000"/>
                <w:spacing w:val="2"/>
                <w:sz w:val="18"/>
                <w:szCs w:val="18"/>
                <w:lang w:eastAsia="en-US"/>
              </w:rPr>
              <w:t xml:space="preserve"> </w:t>
            </w:r>
            <w:r w:rsidRPr="00480A4D">
              <w:rPr>
                <w:color w:val="000000"/>
                <w:spacing w:val="2"/>
                <w:sz w:val="18"/>
                <w:szCs w:val="18"/>
                <w:lang w:eastAsia="en-US"/>
              </w:rPr>
              <w:t xml:space="preserve">Kontakt osoba </w:t>
            </w:r>
            <w:r w:rsidRPr="0045222A">
              <w:rPr>
                <w:iCs/>
                <w:color w:val="000000"/>
                <w:spacing w:val="2"/>
                <w:sz w:val="18"/>
                <w:szCs w:val="18"/>
                <w:lang w:eastAsia="en-US"/>
              </w:rPr>
              <w:t>(ime</w:t>
            </w:r>
            <w:r>
              <w:rPr>
                <w:iCs/>
                <w:color w:val="000000"/>
                <w:spacing w:val="2"/>
                <w:sz w:val="18"/>
                <w:szCs w:val="18"/>
                <w:lang w:eastAsia="en-US"/>
              </w:rPr>
              <w:t xml:space="preserve"> i</w:t>
            </w:r>
            <w:r w:rsidRPr="0045222A">
              <w:rPr>
                <w:iCs/>
                <w:color w:val="000000"/>
                <w:spacing w:val="2"/>
                <w:sz w:val="18"/>
                <w:szCs w:val="18"/>
                <w:lang w:eastAsia="en-US"/>
              </w:rPr>
              <w:t xml:space="preserve"> prezime, telefon, fax)</w:t>
            </w:r>
          </w:p>
          <w:p w:rsidR="00F766F4" w:rsidRPr="00480A4D" w:rsidRDefault="00F766F4" w:rsidP="00047CCB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F766F4" w:rsidRPr="00480A4D" w:rsidTr="00047CCB">
        <w:trPr>
          <w:cantSplit/>
          <w:trHeight w:val="1263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766F4" w:rsidRPr="00480A4D" w:rsidRDefault="00F766F4" w:rsidP="00047CCB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F766F4" w:rsidRDefault="00F766F4" w:rsidP="00047CCB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pacing w:val="1"/>
                <w:sz w:val="18"/>
                <w:szCs w:val="18"/>
                <w:lang w:eastAsia="en-US"/>
              </w:rPr>
              <w:t xml:space="preserve">5. 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Izvoznik u trećoj državi podrijetla</w:t>
            </w:r>
          </w:p>
          <w:p w:rsidR="00F766F4" w:rsidRDefault="00F766F4" w:rsidP="00047CCB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pacing w:val="1"/>
                <w:sz w:val="18"/>
                <w:szCs w:val="18"/>
                <w:lang w:eastAsia="en-US"/>
              </w:rPr>
              <w:t xml:space="preserve">    (Naziv i adresa)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 xml:space="preserve"> (ako je primjenjivo)</w:t>
            </w:r>
            <w:r w:rsidRPr="00480A4D">
              <w:rPr>
                <w:color w:val="000000"/>
                <w:spacing w:val="1"/>
                <w:sz w:val="18"/>
                <w:szCs w:val="18"/>
                <w:lang w:eastAsia="en-US"/>
              </w:rPr>
              <w:t xml:space="preserve">        </w:t>
            </w:r>
          </w:p>
          <w:p w:rsidR="00F766F4" w:rsidRPr="00480A4D" w:rsidRDefault="00F766F4" w:rsidP="00047CCB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6F4" w:rsidRDefault="00F766F4" w:rsidP="00047CCB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 xml:space="preserve">Identifikacijski broj   </w:t>
            </w:r>
          </w:p>
          <w:p w:rsidR="00F766F4" w:rsidRPr="00480A4D" w:rsidRDefault="00F766F4" w:rsidP="00047CCB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31" w:type="pct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66F4" w:rsidRPr="00480A4D" w:rsidRDefault="00F766F4" w:rsidP="00047C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80A4D">
              <w:rPr>
                <w:b/>
                <w:bCs/>
                <w:color w:val="000000"/>
                <w:sz w:val="20"/>
                <w:szCs w:val="20"/>
                <w:lang w:eastAsia="en-US"/>
              </w:rPr>
              <w:t>REPUBLIKA HRVATSKA</w:t>
            </w:r>
            <w:r w:rsidRPr="00480A4D">
              <w:rPr>
                <w:b/>
                <w:bCs/>
                <w:color w:val="000000"/>
                <w:sz w:val="20"/>
                <w:szCs w:val="20"/>
                <w:lang w:eastAsia="en-US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Ministarstvo vanjskih i europskih poslova</w:t>
            </w:r>
            <w:r w:rsidRPr="00480A4D">
              <w:rPr>
                <w:b/>
                <w:bCs/>
                <w:color w:val="000000"/>
                <w:sz w:val="20"/>
                <w:szCs w:val="20"/>
                <w:lang w:eastAsia="en-US"/>
              </w:rPr>
              <w:br/>
            </w:r>
            <w:r w:rsidRPr="00C35FD1">
              <w:rPr>
                <w:b/>
                <w:bCs/>
                <w:color w:val="000000"/>
                <w:sz w:val="20"/>
                <w:szCs w:val="20"/>
                <w:lang w:eastAsia="en-US"/>
              </w:rPr>
              <w:t>Trg Nikole Šubića Zrinskog 7-8</w:t>
            </w:r>
            <w:r w:rsidRPr="00480A4D">
              <w:rPr>
                <w:b/>
                <w:bCs/>
                <w:color w:val="000000"/>
                <w:sz w:val="20"/>
                <w:szCs w:val="20"/>
                <w:lang w:eastAsia="en-US"/>
              </w:rPr>
              <w:t>,</w:t>
            </w:r>
            <w:r w:rsidRPr="00480A4D">
              <w:rPr>
                <w:b/>
                <w:bCs/>
                <w:color w:val="000000"/>
                <w:sz w:val="20"/>
                <w:szCs w:val="20"/>
                <w:lang w:eastAsia="en-US"/>
              </w:rPr>
              <w:br/>
              <w:t>10000 Zagreb</w:t>
            </w:r>
          </w:p>
        </w:tc>
      </w:tr>
      <w:tr w:rsidR="00F766F4" w:rsidRPr="00480A4D" w:rsidTr="00047CCB">
        <w:trPr>
          <w:cantSplit/>
          <w:trHeight w:val="391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766F4" w:rsidRPr="00480A4D" w:rsidRDefault="00F766F4" w:rsidP="00047CCB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F766F4" w:rsidRDefault="00F766F4" w:rsidP="00047CCB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 xml:space="preserve">7. </w:t>
            </w:r>
            <w:r w:rsidRPr="00480A4D">
              <w:rPr>
                <w:color w:val="000000"/>
                <w:spacing w:val="1"/>
                <w:sz w:val="18"/>
                <w:szCs w:val="18"/>
                <w:lang w:eastAsia="en-US"/>
              </w:rPr>
              <w:t>Primatelj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 xml:space="preserve"> u trećoj državi </w:t>
            </w:r>
          </w:p>
          <w:p w:rsidR="00F766F4" w:rsidRPr="00480A4D" w:rsidRDefault="00F766F4" w:rsidP="00047CCB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 xml:space="preserve">    odredišta</w:t>
            </w:r>
            <w:r w:rsidRPr="00480A4D">
              <w:rPr>
                <w:color w:val="000000"/>
                <w:sz w:val="18"/>
                <w:szCs w:val="18"/>
                <w:lang w:eastAsia="en-US"/>
              </w:rPr>
              <w:br/>
            </w:r>
          </w:p>
        </w:tc>
        <w:tc>
          <w:tcPr>
            <w:tcW w:w="859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766F4" w:rsidRDefault="00F766F4" w:rsidP="00047CCB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> Identifikacijski broj</w:t>
            </w:r>
          </w:p>
          <w:p w:rsidR="00F766F4" w:rsidRPr="00480A4D" w:rsidRDefault="00F766F4" w:rsidP="00047CCB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31" w:type="pct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6F4" w:rsidRPr="00480A4D" w:rsidRDefault="00F766F4" w:rsidP="00047CC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F766F4" w:rsidRPr="00480A4D" w:rsidTr="00047CCB">
        <w:trPr>
          <w:cantSplit/>
          <w:trHeight w:val="1082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766F4" w:rsidRPr="00480A4D" w:rsidRDefault="00F766F4" w:rsidP="00047CCB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42" w:type="pct"/>
            <w:gridSpan w:val="2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F766F4" w:rsidRPr="00480A4D" w:rsidRDefault="00F766F4" w:rsidP="00047CCB">
            <w:pPr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859" w:type="pct"/>
            <w:gridSpan w:val="2"/>
            <w:tcBorders>
              <w:top w:val="nil"/>
              <w:right w:val="single" w:sz="4" w:space="0" w:color="auto"/>
            </w:tcBorders>
            <w:shd w:val="clear" w:color="000000" w:fill="FFFFFF"/>
          </w:tcPr>
          <w:p w:rsidR="00F766F4" w:rsidRPr="00480A4D" w:rsidRDefault="00F766F4" w:rsidP="00047CCB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F766F4" w:rsidRDefault="00F766F4" w:rsidP="00047CCB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 xml:space="preserve">8. 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Država članica u kojoj broker/pružatelj </w:t>
            </w:r>
            <w:r w:rsidRPr="000B08BD">
              <w:rPr>
                <w:color w:val="000000"/>
                <w:sz w:val="18"/>
                <w:szCs w:val="18"/>
                <w:lang w:eastAsia="en-US"/>
              </w:rPr>
              <w:t>tehničke pomoći ima boravište ili poslovni nastan</w:t>
            </w:r>
          </w:p>
          <w:p w:rsidR="00F766F4" w:rsidRPr="00480A4D" w:rsidRDefault="00F766F4" w:rsidP="00047CCB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6F4" w:rsidRDefault="00F766F4" w:rsidP="00047CCB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>Oznaka države</w:t>
            </w:r>
          </w:p>
          <w:p w:rsidR="00F766F4" w:rsidRPr="00480A4D" w:rsidRDefault="00F766F4" w:rsidP="00047CCB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F766F4" w:rsidRPr="00480A4D" w:rsidTr="00047CCB">
        <w:trPr>
          <w:cantSplit/>
          <w:trHeight w:val="1126"/>
        </w:trPr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6F4" w:rsidRPr="00480A4D" w:rsidRDefault="00F766F4" w:rsidP="00047CCB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4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F766F4" w:rsidRPr="00480A4D" w:rsidRDefault="00F766F4" w:rsidP="00047CCB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85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6F4" w:rsidRPr="00480A4D" w:rsidRDefault="00F766F4" w:rsidP="00047CCB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64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F766F4" w:rsidRDefault="00F766F4" w:rsidP="00047CCB">
            <w:pPr>
              <w:rPr>
                <w:color w:val="000000"/>
                <w:spacing w:val="-1"/>
                <w:sz w:val="18"/>
                <w:szCs w:val="18"/>
                <w:lang w:eastAsia="en-US"/>
              </w:rPr>
            </w:pPr>
            <w:r w:rsidRPr="000B08BD">
              <w:rPr>
                <w:color w:val="000000"/>
                <w:spacing w:val="-1"/>
                <w:sz w:val="18"/>
                <w:szCs w:val="18"/>
                <w:lang w:eastAsia="en-US"/>
              </w:rPr>
              <w:t xml:space="preserve">9. Zemlja podrijetla/zemlja u kojoj se nalazi roba na </w:t>
            </w:r>
            <w:r>
              <w:rPr>
                <w:color w:val="000000"/>
                <w:spacing w:val="-1"/>
                <w:sz w:val="18"/>
                <w:szCs w:val="18"/>
                <w:lang w:eastAsia="en-US"/>
              </w:rPr>
              <w:t>koju se primjenjuju bro</w:t>
            </w:r>
            <w:r w:rsidRPr="000B08BD">
              <w:rPr>
                <w:color w:val="000000"/>
                <w:spacing w:val="-1"/>
                <w:sz w:val="18"/>
                <w:szCs w:val="18"/>
                <w:lang w:eastAsia="en-US"/>
              </w:rPr>
              <w:t>kerske usluge</w:t>
            </w:r>
          </w:p>
          <w:p w:rsidR="00F766F4" w:rsidRPr="000B08BD" w:rsidRDefault="00F766F4" w:rsidP="00047CCB">
            <w:pPr>
              <w:rPr>
                <w:color w:val="000000"/>
                <w:spacing w:val="-1"/>
                <w:sz w:val="18"/>
                <w:szCs w:val="18"/>
                <w:lang w:eastAsia="en-US"/>
              </w:rPr>
            </w:pP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6F4" w:rsidRDefault="00F766F4" w:rsidP="00047CCB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>Oznaka države</w:t>
            </w:r>
          </w:p>
          <w:p w:rsidR="00F766F4" w:rsidRPr="00480A4D" w:rsidRDefault="00F766F4" w:rsidP="00047CCB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F766F4" w:rsidRPr="00480A4D" w:rsidTr="00047CCB">
        <w:trPr>
          <w:cantSplit/>
          <w:trHeight w:val="831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766F4" w:rsidRPr="00480A4D" w:rsidRDefault="00F766F4" w:rsidP="00047CCB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F766F4" w:rsidRDefault="00F766F4" w:rsidP="00047CCB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 xml:space="preserve"> 10.Krajnji korisnik 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u trećoj državi </w:t>
            </w:r>
          </w:p>
          <w:p w:rsidR="00F766F4" w:rsidRPr="00480A4D" w:rsidRDefault="00F766F4" w:rsidP="00047CCB">
            <w:pPr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      (ako se razlikuje od primatelja)</w:t>
            </w:r>
          </w:p>
          <w:p w:rsidR="00F766F4" w:rsidRPr="00480A4D" w:rsidRDefault="00F766F4" w:rsidP="00047CCB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 xml:space="preserve">     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80A4D">
              <w:rPr>
                <w:color w:val="000000"/>
                <w:sz w:val="18"/>
                <w:szCs w:val="18"/>
                <w:lang w:eastAsia="en-US"/>
              </w:rPr>
              <w:t xml:space="preserve">(Naziv i adresa) </w:t>
            </w:r>
            <w:r w:rsidRPr="00480A4D">
              <w:rPr>
                <w:color w:val="000000"/>
                <w:sz w:val="18"/>
                <w:szCs w:val="18"/>
                <w:lang w:eastAsia="en-US"/>
              </w:rPr>
              <w:br/>
            </w:r>
          </w:p>
        </w:tc>
        <w:tc>
          <w:tcPr>
            <w:tcW w:w="859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</w:tcPr>
          <w:p w:rsidR="00F766F4" w:rsidRDefault="00F766F4" w:rsidP="00047CCB">
            <w:pPr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Identifikacijski broj</w:t>
            </w:r>
          </w:p>
          <w:p w:rsidR="00F766F4" w:rsidRPr="00480A4D" w:rsidRDefault="00F766F4" w:rsidP="00047CCB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6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766F4" w:rsidRDefault="00F766F4" w:rsidP="00047CCB">
            <w:pPr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11. Treća država odredišta</w:t>
            </w:r>
          </w:p>
          <w:p w:rsidR="00F766F4" w:rsidRPr="00480A4D" w:rsidRDefault="00F766F4" w:rsidP="00047CCB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6F4" w:rsidRDefault="00F766F4" w:rsidP="00047CCB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>Oznaka države</w:t>
            </w:r>
          </w:p>
          <w:p w:rsidR="00F766F4" w:rsidRPr="00480A4D" w:rsidRDefault="00F766F4" w:rsidP="00047CCB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F766F4" w:rsidRPr="00480A4D" w:rsidTr="00047CCB">
        <w:trPr>
          <w:cantSplit/>
          <w:trHeight w:val="984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766F4" w:rsidRPr="00480A4D" w:rsidRDefault="00F766F4" w:rsidP="00047CCB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42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F766F4" w:rsidRPr="00480A4D" w:rsidRDefault="00F766F4" w:rsidP="00047CCB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9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6F4" w:rsidRDefault="00F766F4" w:rsidP="00047CCB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6F4" w:rsidRPr="000B08BD" w:rsidRDefault="00F766F4" w:rsidP="00047CCB">
            <w:pPr>
              <w:rPr>
                <w:color w:val="000000"/>
                <w:sz w:val="18"/>
                <w:szCs w:val="18"/>
                <w:lang w:eastAsia="en-US"/>
              </w:rPr>
            </w:pPr>
            <w:r w:rsidRPr="000B08BD">
              <w:rPr>
                <w:color w:val="000000"/>
                <w:sz w:val="18"/>
                <w:szCs w:val="18"/>
                <w:lang w:eastAsia="en-US"/>
              </w:rPr>
              <w:t>12. Treće stranke u postupku (npr. agenti, ako postoje)</w:t>
            </w:r>
          </w:p>
          <w:p w:rsidR="00F766F4" w:rsidRPr="00480A4D" w:rsidRDefault="00F766F4" w:rsidP="00047CCB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F766F4" w:rsidRPr="00480A4D" w:rsidTr="00047CCB">
        <w:trPr>
          <w:cantSplit/>
          <w:trHeight w:val="7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766F4" w:rsidRPr="00480A4D" w:rsidRDefault="00F766F4" w:rsidP="00047CCB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01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766F4" w:rsidRDefault="00F766F4" w:rsidP="00047CCB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z w:val="18"/>
                <w:szCs w:val="18"/>
                <w:lang w:eastAsia="en-US"/>
              </w:rPr>
              <w:t>3</w:t>
            </w:r>
            <w:r w:rsidRPr="00480A4D">
              <w:rPr>
                <w:color w:val="000000"/>
                <w:sz w:val="18"/>
                <w:szCs w:val="18"/>
                <w:lang w:eastAsia="en-US"/>
              </w:rPr>
              <w:t>. Opis robe</w:t>
            </w:r>
            <w:r>
              <w:rPr>
                <w:color w:val="000000"/>
                <w:sz w:val="18"/>
                <w:szCs w:val="18"/>
                <w:lang w:eastAsia="en-US"/>
              </w:rPr>
              <w:t>/tehničke pomoći</w:t>
            </w:r>
          </w:p>
          <w:p w:rsidR="00F766F4" w:rsidRPr="00480A4D" w:rsidRDefault="00F766F4" w:rsidP="00047CCB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6F4" w:rsidRDefault="00F766F4" w:rsidP="00047CCB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 xml:space="preserve">14. Tarifna oznaka (CAS broj) </w:t>
            </w:r>
          </w:p>
          <w:p w:rsidR="00F766F4" w:rsidRPr="00480A4D" w:rsidRDefault="00F766F4" w:rsidP="00047CCB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6F4" w:rsidRDefault="00F766F4" w:rsidP="00047CCB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pacing w:val="1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5</w:t>
            </w:r>
            <w:r w:rsidRPr="00480A4D">
              <w:rPr>
                <w:color w:val="000000"/>
                <w:spacing w:val="1"/>
                <w:sz w:val="18"/>
                <w:szCs w:val="18"/>
                <w:lang w:eastAsia="en-US"/>
              </w:rPr>
              <w:t>. Oznaka robe s dvojnom namjenom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 xml:space="preserve"> (ako je primjenjivo)</w:t>
            </w:r>
          </w:p>
          <w:p w:rsidR="00F766F4" w:rsidRPr="00480A4D" w:rsidRDefault="00F766F4" w:rsidP="00047CCB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F766F4" w:rsidRPr="00480A4D" w:rsidTr="00047CCB">
        <w:trPr>
          <w:cantSplit/>
          <w:trHeight w:val="918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766F4" w:rsidRPr="00480A4D" w:rsidRDefault="00F766F4" w:rsidP="00047CCB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03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6F4" w:rsidRPr="00480A4D" w:rsidRDefault="00F766F4" w:rsidP="00047CCB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6F4" w:rsidRDefault="00F766F4" w:rsidP="00047CCB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pacing w:val="1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6</w:t>
            </w:r>
            <w:r w:rsidRPr="00480A4D">
              <w:rPr>
                <w:color w:val="000000"/>
                <w:spacing w:val="1"/>
                <w:sz w:val="18"/>
                <w:szCs w:val="18"/>
                <w:lang w:eastAsia="en-US"/>
              </w:rPr>
              <w:t>. Valuta i vrijednost</w:t>
            </w:r>
          </w:p>
          <w:p w:rsidR="00F766F4" w:rsidRPr="00480A4D" w:rsidRDefault="00F766F4" w:rsidP="00047CCB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6F4" w:rsidRDefault="00F766F4" w:rsidP="00047CCB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pacing w:val="1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7</w:t>
            </w:r>
            <w:r w:rsidRPr="00480A4D">
              <w:rPr>
                <w:color w:val="000000"/>
                <w:spacing w:val="1"/>
                <w:sz w:val="18"/>
                <w:szCs w:val="18"/>
                <w:lang w:eastAsia="en-US"/>
              </w:rPr>
              <w:t>. Količina rob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e (ako je primjenjivo)</w:t>
            </w:r>
          </w:p>
          <w:p w:rsidR="00F766F4" w:rsidRPr="00480A4D" w:rsidRDefault="00F766F4" w:rsidP="00047CCB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F766F4" w:rsidRPr="00480A4D" w:rsidTr="00047CCB">
        <w:trPr>
          <w:cantSplit/>
          <w:trHeight w:val="801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766F4" w:rsidRPr="00480A4D" w:rsidRDefault="00F766F4" w:rsidP="00047CCB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F766F4" w:rsidRDefault="00F766F4" w:rsidP="00047CCB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z w:val="18"/>
                <w:szCs w:val="18"/>
                <w:lang w:eastAsia="en-US"/>
              </w:rPr>
              <w:t>8</w:t>
            </w:r>
            <w:r w:rsidRPr="00480A4D">
              <w:rPr>
                <w:color w:val="000000"/>
                <w:sz w:val="18"/>
                <w:szCs w:val="18"/>
                <w:lang w:eastAsia="en-US"/>
              </w:rPr>
              <w:t>. Krajnja namjena</w:t>
            </w:r>
          </w:p>
          <w:p w:rsidR="00F766F4" w:rsidRPr="00480A4D" w:rsidRDefault="00F766F4" w:rsidP="00047CCB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8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6F4" w:rsidRPr="00480A4D" w:rsidRDefault="00F766F4" w:rsidP="00047CCB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F766F4" w:rsidRPr="00480A4D" w:rsidTr="00047CCB">
        <w:trPr>
          <w:cantSplit/>
          <w:trHeight w:val="844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766F4" w:rsidRPr="00480A4D" w:rsidRDefault="00F766F4" w:rsidP="00047CCB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  <w:tc>
          <w:tcPr>
            <w:tcW w:w="4731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6F4" w:rsidRDefault="00F766F4" w:rsidP="00047CCB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19</w:t>
            </w:r>
            <w:r w:rsidRPr="00480A4D">
              <w:rPr>
                <w:color w:val="000000"/>
                <w:spacing w:val="1"/>
                <w:sz w:val="18"/>
                <w:szCs w:val="18"/>
                <w:lang w:eastAsia="en-US"/>
              </w:rPr>
              <w:t>. Dodatni podaci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 xml:space="preserve"> (tehničke značajke robe)</w:t>
            </w:r>
          </w:p>
          <w:p w:rsidR="00F766F4" w:rsidRPr="00480A4D" w:rsidRDefault="00F766F4" w:rsidP="00047CCB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F766F4" w:rsidRPr="00480A4D" w:rsidTr="00047CCB">
        <w:trPr>
          <w:cantSplit/>
          <w:trHeight w:val="748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766F4" w:rsidRPr="00480A4D" w:rsidRDefault="00F766F4" w:rsidP="00047CCB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31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766F4" w:rsidRPr="00480A4D" w:rsidRDefault="00F766F4" w:rsidP="00047CCB">
            <w:pPr>
              <w:rPr>
                <w:color w:val="000000"/>
                <w:sz w:val="18"/>
                <w:szCs w:val="18"/>
                <w:lang w:eastAsia="en-US"/>
              </w:rPr>
            </w:pPr>
            <w:r w:rsidRPr="0093187F">
              <w:rPr>
                <w:color w:val="000000"/>
                <w:sz w:val="18"/>
                <w:szCs w:val="18"/>
                <w:lang w:eastAsia="en-US"/>
              </w:rPr>
              <w:t>Ja, ispod potpisana odgovorna osoba podnosim zahtjev za izdavanje dozvole za pružanje brokerskih usluga</w:t>
            </w:r>
            <w:r>
              <w:rPr>
                <w:color w:val="000000"/>
                <w:sz w:val="18"/>
                <w:szCs w:val="18"/>
                <w:lang w:eastAsia="en-US"/>
              </w:rPr>
              <w:t>/tehničke pomoći</w:t>
            </w:r>
            <w:r w:rsidRPr="0093187F">
              <w:rPr>
                <w:color w:val="000000"/>
                <w:sz w:val="18"/>
                <w:szCs w:val="18"/>
                <w:lang w:eastAsia="en-US"/>
              </w:rPr>
              <w:t xml:space="preserve"> robe s dvojnom namjenom i ujedno potvrđujem da su svi podaci u ovom zahtjevu i prilozima istiniti.</w:t>
            </w:r>
          </w:p>
        </w:tc>
      </w:tr>
      <w:tr w:rsidR="00F766F4" w:rsidRPr="00480A4D" w:rsidTr="00047CCB">
        <w:trPr>
          <w:cantSplit/>
          <w:trHeight w:val="157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766F4" w:rsidRPr="00480A4D" w:rsidRDefault="00F766F4" w:rsidP="00047CCB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81" w:type="pc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F766F4" w:rsidRPr="00480A4D" w:rsidRDefault="00F766F4" w:rsidP="00047CCB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</w:tcBorders>
            <w:shd w:val="clear" w:color="000000" w:fill="FFFFFF"/>
          </w:tcPr>
          <w:p w:rsidR="00F766F4" w:rsidRPr="00480A4D" w:rsidRDefault="00F766F4" w:rsidP="00047CCB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27" w:type="pct"/>
            <w:gridSpan w:val="4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766F4" w:rsidRPr="00480A4D" w:rsidRDefault="00F766F4" w:rsidP="00047CCB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5" w:type="pct"/>
            <w:gridSpan w:val="2"/>
            <w:tcBorders>
              <w:top w:val="nil"/>
              <w:right w:val="single" w:sz="4" w:space="0" w:color="auto"/>
            </w:tcBorders>
            <w:shd w:val="clear" w:color="000000" w:fill="FFFFFF"/>
          </w:tcPr>
          <w:p w:rsidR="00F766F4" w:rsidRPr="00480A4D" w:rsidRDefault="00F766F4" w:rsidP="00047CCB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F766F4" w:rsidRPr="00480A4D" w:rsidTr="00047CCB">
        <w:trPr>
          <w:cantSplit/>
          <w:trHeight w:val="30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766F4" w:rsidRPr="00480A4D" w:rsidRDefault="00F766F4" w:rsidP="00047CCB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40" w:type="pct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</w:tcPr>
          <w:p w:rsidR="00F766F4" w:rsidRPr="00480A4D" w:rsidRDefault="00F766F4" w:rsidP="00047CCB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                </w:t>
            </w:r>
          </w:p>
        </w:tc>
        <w:tc>
          <w:tcPr>
            <w:tcW w:w="1492" w:type="pct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</w:tcPr>
          <w:p w:rsidR="00F766F4" w:rsidRPr="00480A4D" w:rsidRDefault="00F766F4" w:rsidP="00047CCB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(Mjesto i  datum)                    </w:t>
            </w:r>
          </w:p>
        </w:tc>
        <w:tc>
          <w:tcPr>
            <w:tcW w:w="1600" w:type="pct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</w:tcPr>
          <w:p w:rsidR="00F766F4" w:rsidRPr="00480A4D" w:rsidRDefault="00F766F4" w:rsidP="00047CCB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F766F4" w:rsidRPr="00480A4D" w:rsidTr="00047CCB">
        <w:trPr>
          <w:cantSplit/>
          <w:trHeight w:val="414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766F4" w:rsidRPr="00480A4D" w:rsidRDefault="00F766F4" w:rsidP="00047CCB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81" w:type="pc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F766F4" w:rsidRPr="00480A4D" w:rsidRDefault="00F766F4" w:rsidP="00047CCB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</w:tcBorders>
            <w:shd w:val="clear" w:color="000000" w:fill="FFFFFF"/>
          </w:tcPr>
          <w:p w:rsidR="00F766F4" w:rsidRPr="00480A4D" w:rsidRDefault="00F766F4" w:rsidP="00047CCB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27" w:type="pct"/>
            <w:gridSpan w:val="4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766F4" w:rsidRDefault="00F766F4" w:rsidP="00047CCB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F766F4" w:rsidRPr="00480A4D" w:rsidRDefault="00F766F4" w:rsidP="00047CCB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5" w:type="pct"/>
            <w:gridSpan w:val="2"/>
            <w:tcBorders>
              <w:top w:val="nil"/>
              <w:right w:val="single" w:sz="4" w:space="0" w:color="auto"/>
            </w:tcBorders>
            <w:shd w:val="clear" w:color="000000" w:fill="FFFFFF"/>
          </w:tcPr>
          <w:p w:rsidR="00F766F4" w:rsidRPr="00480A4D" w:rsidRDefault="00F766F4" w:rsidP="00047CCB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F766F4" w:rsidRPr="00480A4D" w:rsidTr="00047CCB">
        <w:trPr>
          <w:cantSplit/>
          <w:trHeight w:val="297"/>
        </w:trPr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6F4" w:rsidRPr="00480A4D" w:rsidRDefault="00F766F4" w:rsidP="00047CCB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40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F766F4" w:rsidRPr="00480A4D" w:rsidRDefault="00F766F4" w:rsidP="00047CCB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           </w:t>
            </w:r>
          </w:p>
        </w:tc>
        <w:tc>
          <w:tcPr>
            <w:tcW w:w="1527" w:type="pct"/>
            <w:gridSpan w:val="4"/>
            <w:tcBorders>
              <w:bottom w:val="single" w:sz="4" w:space="0" w:color="auto"/>
            </w:tcBorders>
            <w:shd w:val="clear" w:color="000000" w:fill="FFFFFF"/>
          </w:tcPr>
          <w:p w:rsidR="00F766F4" w:rsidRPr="00480A4D" w:rsidRDefault="00F766F4" w:rsidP="00047CCB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i/>
                <w:iCs/>
                <w:color w:val="000000"/>
                <w:sz w:val="18"/>
                <w:szCs w:val="18"/>
                <w:lang w:eastAsia="en-US"/>
              </w:rPr>
              <w:t>(Ime i prezime te potpis odgovorne osobe)</w:t>
            </w:r>
          </w:p>
        </w:tc>
        <w:tc>
          <w:tcPr>
            <w:tcW w:w="1565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6F4" w:rsidRPr="00480A4D" w:rsidRDefault="00F766F4" w:rsidP="00047CCB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</w:tbl>
    <w:p w:rsidR="00367BBC" w:rsidRDefault="00367BBC" w:rsidP="00650A27">
      <w:pPr>
        <w:jc w:val="center"/>
        <w:rPr>
          <w:b/>
        </w:rPr>
      </w:pPr>
    </w:p>
    <w:p w:rsidR="00650A27" w:rsidRPr="00123CAC" w:rsidRDefault="00650A27" w:rsidP="00650A27">
      <w:pPr>
        <w:jc w:val="center"/>
        <w:rPr>
          <w:b/>
          <w:sz w:val="22"/>
          <w:szCs w:val="22"/>
        </w:rPr>
      </w:pPr>
      <w:r w:rsidRPr="00123CAC">
        <w:rPr>
          <w:b/>
          <w:sz w:val="22"/>
          <w:szCs w:val="22"/>
        </w:rPr>
        <w:t>PRILOG III.</w:t>
      </w:r>
    </w:p>
    <w:p w:rsidR="00650A27" w:rsidRPr="00123CAC" w:rsidRDefault="00650A27" w:rsidP="00F766F4">
      <w:pPr>
        <w:jc w:val="center"/>
        <w:rPr>
          <w:b/>
          <w:sz w:val="22"/>
          <w:szCs w:val="22"/>
        </w:rPr>
      </w:pPr>
    </w:p>
    <w:p w:rsidR="00F766F4" w:rsidRPr="00123CAC" w:rsidRDefault="00F766F4" w:rsidP="00F766F4">
      <w:pPr>
        <w:jc w:val="center"/>
        <w:rPr>
          <w:b/>
          <w:sz w:val="22"/>
          <w:szCs w:val="22"/>
        </w:rPr>
      </w:pPr>
      <w:r w:rsidRPr="00123CAC">
        <w:rPr>
          <w:b/>
          <w:sz w:val="22"/>
          <w:szCs w:val="22"/>
        </w:rPr>
        <w:t>ZAHTJEV ZA IZDAVANJE POTVRDE O KORIŠTENJU OPĆE IZVOZNE DOZVOLE</w:t>
      </w:r>
      <w:r w:rsidR="00051CA3">
        <w:rPr>
          <w:b/>
          <w:sz w:val="22"/>
          <w:szCs w:val="22"/>
        </w:rPr>
        <w:t xml:space="preserve"> UNIJE</w:t>
      </w:r>
    </w:p>
    <w:p w:rsidR="00A55AD0" w:rsidRPr="00123CAC" w:rsidRDefault="00A55AD0" w:rsidP="00F766F4">
      <w:pPr>
        <w:jc w:val="center"/>
        <w:rPr>
          <w:b/>
          <w:sz w:val="22"/>
          <w:szCs w:val="22"/>
        </w:rPr>
      </w:pPr>
    </w:p>
    <w:p w:rsidR="00F766F4" w:rsidRPr="00123CAC" w:rsidRDefault="00F766F4" w:rsidP="00F766F4">
      <w:pPr>
        <w:jc w:val="center"/>
        <w:rPr>
          <w:sz w:val="22"/>
          <w:szCs w:val="22"/>
        </w:rPr>
      </w:pPr>
      <w:r w:rsidRPr="00123CAC">
        <w:rPr>
          <w:sz w:val="22"/>
          <w:szCs w:val="22"/>
        </w:rPr>
        <w:t>Zahtjev se podnosi na temelju članka 13. stavka 7. Zakona o nadzoru robe s dvojnom namjenom</w:t>
      </w:r>
    </w:p>
    <w:tbl>
      <w:tblPr>
        <w:tblStyle w:val="TableGrid"/>
        <w:tblpPr w:leftFromText="180" w:rightFromText="180" w:vertAnchor="text" w:horzAnchor="margin" w:tblpXSpec="center" w:tblpY="347"/>
        <w:tblW w:w="5004" w:type="pct"/>
        <w:tblLook w:val="04A0" w:firstRow="1" w:lastRow="0" w:firstColumn="1" w:lastColumn="0" w:noHBand="0" w:noVBand="1"/>
      </w:tblPr>
      <w:tblGrid>
        <w:gridCol w:w="605"/>
        <w:gridCol w:w="5100"/>
        <w:gridCol w:w="4759"/>
      </w:tblGrid>
      <w:tr w:rsidR="00F766F4" w:rsidRPr="00F65C92" w:rsidTr="00F766F4">
        <w:trPr>
          <w:trHeight w:val="500"/>
        </w:trPr>
        <w:tc>
          <w:tcPr>
            <w:tcW w:w="289" w:type="pct"/>
            <w:vMerge w:val="restart"/>
            <w:textDirection w:val="btLr"/>
            <w:hideMark/>
          </w:tcPr>
          <w:p w:rsidR="00F766F4" w:rsidRPr="00F65C92" w:rsidRDefault="00F766F4" w:rsidP="00047CCB">
            <w:pPr>
              <w:ind w:left="113" w:right="-17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65C92">
              <w:rPr>
                <w:rFonts w:ascii="Times New Roman" w:hAnsi="Times New Roman" w:cs="Times New Roman"/>
                <w:sz w:val="32"/>
                <w:szCs w:val="32"/>
              </w:rPr>
              <w:t>ZAHTJEV</w:t>
            </w:r>
          </w:p>
        </w:tc>
        <w:tc>
          <w:tcPr>
            <w:tcW w:w="2437" w:type="pct"/>
            <w:vMerge w:val="restart"/>
          </w:tcPr>
          <w:p w:rsidR="00F766F4" w:rsidRPr="00AB41E2" w:rsidRDefault="00F766F4" w:rsidP="00047CCB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41E2">
              <w:rPr>
                <w:rFonts w:ascii="Times New Roman" w:hAnsi="Times New Roman" w:cs="Times New Roman"/>
                <w:sz w:val="22"/>
                <w:szCs w:val="22"/>
              </w:rPr>
              <w:t>1.     Izvoznik                                   OIB</w:t>
            </w:r>
            <w:r w:rsidRPr="00AB41E2">
              <w:rPr>
                <w:rFonts w:ascii="Times New Roman" w:hAnsi="Times New Roman" w:cs="Times New Roman"/>
                <w:sz w:val="22"/>
                <w:szCs w:val="22"/>
              </w:rPr>
              <w:br/>
              <w:t>(Naziv, adresa)</w:t>
            </w:r>
            <w:r w:rsidRPr="00AB41E2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AB41E2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AB41E2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</w:t>
            </w:r>
          </w:p>
          <w:p w:rsidR="00F766F4" w:rsidRPr="00AB41E2" w:rsidRDefault="00F766F4" w:rsidP="00047CCB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4" w:type="pct"/>
            <w:hideMark/>
          </w:tcPr>
          <w:p w:rsidR="00F766F4" w:rsidRPr="00AB41E2" w:rsidRDefault="00F766F4" w:rsidP="00047CCB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41E2">
              <w:rPr>
                <w:rFonts w:ascii="Times New Roman" w:hAnsi="Times New Roman" w:cs="Times New Roman"/>
                <w:sz w:val="22"/>
                <w:szCs w:val="22"/>
              </w:rPr>
              <w:t>2. Broj zahtjeva</w:t>
            </w:r>
          </w:p>
          <w:p w:rsidR="00F766F4" w:rsidRPr="00AB41E2" w:rsidRDefault="00F766F4" w:rsidP="00047CCB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66F4" w:rsidRPr="00F65C92" w:rsidTr="00F766F4">
        <w:trPr>
          <w:trHeight w:val="160"/>
        </w:trPr>
        <w:tc>
          <w:tcPr>
            <w:tcW w:w="289" w:type="pct"/>
            <w:vMerge/>
            <w:hideMark/>
          </w:tcPr>
          <w:p w:rsidR="00F766F4" w:rsidRPr="00F65C92" w:rsidRDefault="00F766F4" w:rsidP="00047C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pct"/>
            <w:vMerge/>
          </w:tcPr>
          <w:p w:rsidR="00F766F4" w:rsidRPr="00AB41E2" w:rsidRDefault="00F766F4" w:rsidP="00047CCB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4" w:type="pct"/>
            <w:hideMark/>
          </w:tcPr>
          <w:p w:rsidR="00F766F4" w:rsidRPr="00AB41E2" w:rsidRDefault="00F766F4" w:rsidP="00047CCB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41E2">
              <w:rPr>
                <w:rFonts w:ascii="Times New Roman" w:hAnsi="Times New Roman" w:cs="Times New Roman"/>
                <w:sz w:val="22"/>
                <w:szCs w:val="22"/>
              </w:rPr>
              <w:t>3. Predviđeni datum prvog korištenja</w:t>
            </w:r>
          </w:p>
          <w:p w:rsidR="00F766F4" w:rsidRPr="00AB41E2" w:rsidRDefault="00F766F4" w:rsidP="00047CCB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66F4" w:rsidRPr="00F65C92" w:rsidTr="00F766F4">
        <w:trPr>
          <w:trHeight w:val="1796"/>
        </w:trPr>
        <w:tc>
          <w:tcPr>
            <w:tcW w:w="289" w:type="pct"/>
            <w:vMerge/>
            <w:hideMark/>
          </w:tcPr>
          <w:p w:rsidR="00F766F4" w:rsidRPr="00F65C92" w:rsidRDefault="00F766F4" w:rsidP="00047C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pct"/>
          </w:tcPr>
          <w:p w:rsidR="00F766F4" w:rsidRPr="00AB41E2" w:rsidRDefault="00F766F4" w:rsidP="00047CCB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41E2">
              <w:rPr>
                <w:rFonts w:ascii="Times New Roman" w:hAnsi="Times New Roman" w:cs="Times New Roman"/>
                <w:sz w:val="22"/>
                <w:szCs w:val="22"/>
              </w:rPr>
              <w:t>4. Kontakt osoba – osoba odgovorna za izvoznu kontrolu</w:t>
            </w:r>
          </w:p>
          <w:p w:rsidR="00F766F4" w:rsidRPr="00AB41E2" w:rsidRDefault="00F766F4" w:rsidP="00047CCB">
            <w:pPr>
              <w:spacing w:line="259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B41E2">
              <w:rPr>
                <w:rFonts w:ascii="Times New Roman" w:hAnsi="Times New Roman" w:cs="Times New Roman"/>
                <w:i/>
                <w:sz w:val="22"/>
                <w:szCs w:val="22"/>
              </w:rPr>
              <w:t>(ime i prezime, telefon, fax)</w:t>
            </w:r>
          </w:p>
          <w:p w:rsidR="00F766F4" w:rsidRPr="00AB41E2" w:rsidRDefault="00F766F4" w:rsidP="00047CCB">
            <w:pPr>
              <w:spacing w:line="259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F766F4" w:rsidRPr="00AB41E2" w:rsidRDefault="00F766F4" w:rsidP="00047CCB">
            <w:pPr>
              <w:spacing w:line="259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F766F4" w:rsidRPr="00AB41E2" w:rsidRDefault="00F766F4" w:rsidP="00047CCB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66F4" w:rsidRPr="00AB41E2" w:rsidRDefault="00F766F4" w:rsidP="00047CCB">
            <w:pPr>
              <w:spacing w:line="259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274" w:type="pct"/>
            <w:hideMark/>
          </w:tcPr>
          <w:p w:rsidR="00F766F4" w:rsidRPr="00AB41E2" w:rsidRDefault="00F766F4" w:rsidP="00047CC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766F4" w:rsidRPr="00AB41E2" w:rsidRDefault="00F766F4" w:rsidP="00047CC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41E2">
              <w:rPr>
                <w:rFonts w:ascii="Times New Roman" w:hAnsi="Times New Roman" w:cs="Times New Roman"/>
                <w:b/>
                <w:sz w:val="22"/>
                <w:szCs w:val="22"/>
              </w:rPr>
              <w:t>REPUBLIKA HRVATSKA</w:t>
            </w:r>
            <w:r w:rsidRPr="00AB41E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Ministarstvo vanjskih i europskih poslova</w:t>
            </w:r>
            <w:r w:rsidRPr="00AB41E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Trg Nikole Šubića Zrinskog 7-8,</w:t>
            </w:r>
            <w:r w:rsidRPr="00AB41E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10000 Zagreb</w:t>
            </w:r>
          </w:p>
        </w:tc>
      </w:tr>
      <w:tr w:rsidR="00F766F4" w:rsidRPr="00F65C92" w:rsidTr="00F766F4">
        <w:trPr>
          <w:trHeight w:val="1354"/>
        </w:trPr>
        <w:tc>
          <w:tcPr>
            <w:tcW w:w="289" w:type="pct"/>
            <w:vMerge/>
            <w:hideMark/>
          </w:tcPr>
          <w:p w:rsidR="00F766F4" w:rsidRPr="00F65C92" w:rsidRDefault="00F766F4" w:rsidP="00047C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pct"/>
          </w:tcPr>
          <w:p w:rsidR="00F766F4" w:rsidRPr="00AB41E2" w:rsidRDefault="00F766F4" w:rsidP="00047CCB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41E2">
              <w:rPr>
                <w:rFonts w:ascii="Times New Roman" w:hAnsi="Times New Roman" w:cs="Times New Roman"/>
                <w:sz w:val="22"/>
                <w:szCs w:val="22"/>
              </w:rPr>
              <w:t xml:space="preserve">5. Oznaka robe s dvojnom namjenom iz Priloga I. </w:t>
            </w:r>
            <w:r w:rsidRPr="00AB41E2">
              <w:rPr>
                <w:sz w:val="22"/>
                <w:szCs w:val="22"/>
              </w:rPr>
              <w:t xml:space="preserve"> </w:t>
            </w:r>
            <w:r w:rsidRPr="00AB41E2">
              <w:rPr>
                <w:rFonts w:ascii="Times New Roman" w:hAnsi="Times New Roman" w:cs="Times New Roman"/>
                <w:sz w:val="22"/>
                <w:szCs w:val="22"/>
              </w:rPr>
              <w:t>Uredbe (EU) 2021/821</w:t>
            </w:r>
          </w:p>
          <w:p w:rsidR="00F766F4" w:rsidRPr="00AB41E2" w:rsidRDefault="00F766F4" w:rsidP="00047CCB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4" w:type="pct"/>
            <w:hideMark/>
          </w:tcPr>
          <w:p w:rsidR="00F766F4" w:rsidRPr="00AB41E2" w:rsidRDefault="00051CA3" w:rsidP="00047CCB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6. Opća izvozna dozvola </w:t>
            </w:r>
            <w:r w:rsidR="00F766F4" w:rsidRPr="00AB41E2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nije</w:t>
            </w:r>
            <w:r w:rsidR="00F766F4" w:rsidRPr="00AB41E2">
              <w:rPr>
                <w:rFonts w:ascii="Times New Roman" w:hAnsi="Times New Roman" w:cs="Times New Roman"/>
                <w:sz w:val="22"/>
                <w:szCs w:val="22"/>
              </w:rPr>
              <w:t xml:space="preserve"> br.</w:t>
            </w:r>
          </w:p>
          <w:p w:rsidR="00F766F4" w:rsidRPr="00AB41E2" w:rsidRDefault="00F766F4" w:rsidP="00047CCB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41E2">
              <w:rPr>
                <w:rFonts w:ascii="Times New Roman" w:hAnsi="Times New Roman" w:cs="Times New Roman"/>
                <w:sz w:val="22"/>
                <w:szCs w:val="22"/>
              </w:rPr>
              <w:t>EU00</w:t>
            </w:r>
          </w:p>
          <w:p w:rsidR="00F766F4" w:rsidRPr="00AB41E2" w:rsidRDefault="00F766F4" w:rsidP="00047CCB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66F4" w:rsidRPr="00F65C92" w:rsidTr="00F766F4">
        <w:trPr>
          <w:trHeight w:val="1487"/>
        </w:trPr>
        <w:tc>
          <w:tcPr>
            <w:tcW w:w="289" w:type="pct"/>
            <w:vMerge/>
            <w:hideMark/>
          </w:tcPr>
          <w:p w:rsidR="00F766F4" w:rsidRPr="00F65C92" w:rsidRDefault="00F766F4" w:rsidP="00047C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1" w:type="pct"/>
            <w:gridSpan w:val="2"/>
          </w:tcPr>
          <w:p w:rsidR="00F766F4" w:rsidRPr="00AB41E2" w:rsidRDefault="00F766F4" w:rsidP="00AB41E2">
            <w:pPr>
              <w:spacing w:after="120" w:line="259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41E2">
              <w:rPr>
                <w:rFonts w:ascii="Times New Roman" w:hAnsi="Times New Roman" w:cs="Times New Roman"/>
                <w:sz w:val="22"/>
                <w:szCs w:val="22"/>
              </w:rPr>
              <w:t>Ovim potvrđujemo da će</w:t>
            </w:r>
            <w:r w:rsidR="00AB41E2">
              <w:rPr>
                <w:rFonts w:ascii="Times New Roman" w:hAnsi="Times New Roman" w:cs="Times New Roman"/>
                <w:sz w:val="22"/>
                <w:szCs w:val="22"/>
              </w:rPr>
              <w:t>mo opću izvoznu dozvolu U</w:t>
            </w:r>
            <w:r w:rsidRPr="00AB41E2">
              <w:rPr>
                <w:rFonts w:ascii="Times New Roman" w:hAnsi="Times New Roman" w:cs="Times New Roman"/>
                <w:sz w:val="22"/>
                <w:szCs w:val="22"/>
              </w:rPr>
              <w:t>nije koristiti sukladno uvjetima i zahtjevima o uporabi ove dozvole propisanim Uredbom (EU) 2021/821 Europskog parlamenta i Vijeća od 20. svibnja 2021. o uspostavi režima Unije za kontrolu izvoza, brokeringa, tehničke pomoći, provoza i prijenosa robe s dvojnom namjenom (preinaka).</w:t>
            </w:r>
          </w:p>
          <w:p w:rsidR="00F766F4" w:rsidRPr="00AB41E2" w:rsidRDefault="00F766F4" w:rsidP="00047CC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66F4" w:rsidRPr="00F65C92" w:rsidTr="00F766F4">
        <w:trPr>
          <w:trHeight w:val="57"/>
        </w:trPr>
        <w:tc>
          <w:tcPr>
            <w:tcW w:w="289" w:type="pct"/>
            <w:vMerge/>
            <w:hideMark/>
          </w:tcPr>
          <w:p w:rsidR="00F766F4" w:rsidRPr="00F65C92" w:rsidRDefault="00F766F4" w:rsidP="00047C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1" w:type="pct"/>
            <w:gridSpan w:val="2"/>
          </w:tcPr>
          <w:p w:rsidR="00F766F4" w:rsidRPr="00AB41E2" w:rsidRDefault="00F766F4" w:rsidP="00AB41E2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41E2">
              <w:rPr>
                <w:rFonts w:ascii="Times New Roman" w:hAnsi="Times New Roman" w:cs="Times New Roman"/>
                <w:sz w:val="22"/>
                <w:szCs w:val="22"/>
              </w:rPr>
              <w:t xml:space="preserve">Zahtjev za </w:t>
            </w:r>
            <w:r w:rsidR="00AB41E2">
              <w:rPr>
                <w:rFonts w:ascii="Times New Roman" w:hAnsi="Times New Roman" w:cs="Times New Roman"/>
                <w:sz w:val="22"/>
                <w:szCs w:val="22"/>
              </w:rPr>
              <w:t>izdavanje potvrde o korištenju opće izvozne dozvole U</w:t>
            </w:r>
            <w:r w:rsidRPr="00AB41E2">
              <w:rPr>
                <w:rFonts w:ascii="Times New Roman" w:hAnsi="Times New Roman" w:cs="Times New Roman"/>
                <w:sz w:val="22"/>
                <w:szCs w:val="22"/>
              </w:rPr>
              <w:t xml:space="preserve">nije podnesen je u skladu s Uredbom (EU) 2021/821 Europskog parlamenta i Vijeća od 20. svibnja 2021. o uspostavi režima Unije za kontrolu izvoza, brokeringa, tehničke pomoći, provoza i prijenosa robe s dvojnom namjenom (preinaka) te člankom 13. stavkom 7. Zakona o nadzoru robe dvojne namjene </w:t>
            </w:r>
            <w:r w:rsidR="008D7CFF">
              <w:rPr>
                <w:rFonts w:ascii="Times New Roman" w:hAnsi="Times New Roman" w:cs="Times New Roman"/>
                <w:sz w:val="22"/>
                <w:szCs w:val="22"/>
              </w:rPr>
              <w:t xml:space="preserve">(»Narodne novine«, br. 80/11, </w:t>
            </w:r>
            <w:r w:rsidRPr="00AB41E2">
              <w:rPr>
                <w:rFonts w:ascii="Times New Roman" w:hAnsi="Times New Roman" w:cs="Times New Roman"/>
                <w:sz w:val="22"/>
                <w:szCs w:val="22"/>
              </w:rPr>
              <w:t>68/13.)</w:t>
            </w:r>
          </w:p>
          <w:p w:rsidR="00F766F4" w:rsidRPr="00AB41E2" w:rsidRDefault="00F766F4" w:rsidP="00047CCB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  <w:tbl>
            <w:tblPr>
              <w:tblStyle w:val="TableGrid"/>
              <w:tblW w:w="7781" w:type="dxa"/>
              <w:tblLook w:val="04A0" w:firstRow="1" w:lastRow="0" w:firstColumn="1" w:lastColumn="0" w:noHBand="0" w:noVBand="1"/>
            </w:tblPr>
            <w:tblGrid>
              <w:gridCol w:w="3270"/>
              <w:gridCol w:w="631"/>
              <w:gridCol w:w="3880"/>
            </w:tblGrid>
            <w:tr w:rsidR="00F766F4" w:rsidRPr="00AB41E2" w:rsidTr="00F766F4">
              <w:trPr>
                <w:trHeight w:val="515"/>
              </w:trPr>
              <w:tc>
                <w:tcPr>
                  <w:tcW w:w="3270" w:type="dxa"/>
                  <w:tcBorders>
                    <w:top w:val="nil"/>
                    <w:left w:val="nil"/>
                    <w:right w:val="nil"/>
                  </w:tcBorders>
                </w:tcPr>
                <w:p w:rsidR="00F766F4" w:rsidRPr="00AB41E2" w:rsidRDefault="00F766F4" w:rsidP="001C3D15">
                  <w:pPr>
                    <w:framePr w:hSpace="180" w:wrap="around" w:vAnchor="text" w:hAnchor="margin" w:xAlign="center" w:y="347"/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</w:rPr>
                  </w:pPr>
                </w:p>
                <w:p w:rsidR="00F766F4" w:rsidRPr="00AB41E2" w:rsidRDefault="00F766F4" w:rsidP="001C3D15">
                  <w:pPr>
                    <w:framePr w:hSpace="180" w:wrap="around" w:vAnchor="text" w:hAnchor="margin" w:xAlign="center" w:y="347"/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66F4" w:rsidRPr="00AB41E2" w:rsidRDefault="00F766F4" w:rsidP="001C3D15">
                  <w:pPr>
                    <w:framePr w:hSpace="180" w:wrap="around" w:vAnchor="text" w:hAnchor="margin" w:xAlign="center" w:y="347"/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66F4" w:rsidRPr="00AB41E2" w:rsidRDefault="00F766F4" w:rsidP="001C3D15">
                  <w:pPr>
                    <w:framePr w:hSpace="180" w:wrap="around" w:vAnchor="text" w:hAnchor="margin" w:xAlign="center" w:y="347"/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</w:rPr>
                  </w:pPr>
                </w:p>
              </w:tc>
            </w:tr>
          </w:tbl>
          <w:p w:rsidR="00F766F4" w:rsidRPr="00AB41E2" w:rsidRDefault="00F766F4" w:rsidP="00047CCB">
            <w:pPr>
              <w:spacing w:after="160" w:line="259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B41E2">
              <w:rPr>
                <w:rFonts w:ascii="Times New Roman" w:hAnsi="Times New Roman" w:cs="Times New Roman"/>
                <w:i/>
                <w:sz w:val="22"/>
                <w:szCs w:val="22"/>
              </w:rPr>
              <w:t>Ime i prezime te potpis odgovorne osobe</w:t>
            </w:r>
          </w:p>
          <w:tbl>
            <w:tblPr>
              <w:tblStyle w:val="TableGrid"/>
              <w:tblW w:w="7781" w:type="dxa"/>
              <w:tblLook w:val="04A0" w:firstRow="1" w:lastRow="0" w:firstColumn="1" w:lastColumn="0" w:noHBand="0" w:noVBand="1"/>
            </w:tblPr>
            <w:tblGrid>
              <w:gridCol w:w="3270"/>
              <w:gridCol w:w="631"/>
              <w:gridCol w:w="3880"/>
            </w:tblGrid>
            <w:tr w:rsidR="00F766F4" w:rsidRPr="00AB41E2" w:rsidTr="00F766F4">
              <w:trPr>
                <w:trHeight w:val="515"/>
              </w:trPr>
              <w:tc>
                <w:tcPr>
                  <w:tcW w:w="3270" w:type="dxa"/>
                  <w:tcBorders>
                    <w:top w:val="nil"/>
                    <w:left w:val="nil"/>
                    <w:right w:val="nil"/>
                  </w:tcBorders>
                </w:tcPr>
                <w:p w:rsidR="00F766F4" w:rsidRPr="00AB41E2" w:rsidRDefault="00F766F4" w:rsidP="001C3D15">
                  <w:pPr>
                    <w:framePr w:hSpace="180" w:wrap="around" w:vAnchor="text" w:hAnchor="margin" w:xAlign="center" w:y="347"/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</w:rPr>
                  </w:pPr>
                </w:p>
                <w:p w:rsidR="00F766F4" w:rsidRPr="00AB41E2" w:rsidRDefault="00F766F4" w:rsidP="001C3D15">
                  <w:pPr>
                    <w:framePr w:hSpace="180" w:wrap="around" w:vAnchor="text" w:hAnchor="margin" w:xAlign="center" w:y="347"/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66F4" w:rsidRPr="00AB41E2" w:rsidRDefault="00F766F4" w:rsidP="001C3D15">
                  <w:pPr>
                    <w:framePr w:hSpace="180" w:wrap="around" w:vAnchor="text" w:hAnchor="margin" w:xAlign="center" w:y="347"/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66F4" w:rsidRPr="00AB41E2" w:rsidRDefault="00F766F4" w:rsidP="001C3D15">
                  <w:pPr>
                    <w:framePr w:hSpace="180" w:wrap="around" w:vAnchor="text" w:hAnchor="margin" w:xAlign="center" w:y="347"/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</w:rPr>
                  </w:pPr>
                </w:p>
              </w:tc>
            </w:tr>
          </w:tbl>
          <w:p w:rsidR="00F766F4" w:rsidRPr="00AB41E2" w:rsidRDefault="00F766F4" w:rsidP="00047CCB">
            <w:pPr>
              <w:spacing w:after="160" w:line="259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B41E2">
              <w:rPr>
                <w:rFonts w:ascii="Times New Roman" w:hAnsi="Times New Roman" w:cs="Times New Roman"/>
                <w:i/>
                <w:sz w:val="22"/>
                <w:szCs w:val="22"/>
              </w:rPr>
              <w:t>Mjesto i datum</w:t>
            </w:r>
          </w:p>
          <w:p w:rsidR="00F766F4" w:rsidRPr="00AB41E2" w:rsidRDefault="00F766F4" w:rsidP="00047CCB">
            <w:pPr>
              <w:spacing w:after="160" w:line="259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:rsidR="00650A27" w:rsidRDefault="00650A27">
      <w:pPr>
        <w:rPr>
          <w:sz w:val="22"/>
          <w:szCs w:val="22"/>
        </w:rPr>
        <w:sectPr w:rsidR="00650A27" w:rsidSect="00650A27">
          <w:footnotePr>
            <w:numRestart w:val="eachPage"/>
          </w:footnotePr>
          <w:pgSz w:w="11906" w:h="16838"/>
          <w:pgMar w:top="1276" w:right="720" w:bottom="851" w:left="720" w:header="708" w:footer="708" w:gutter="0"/>
          <w:cols w:space="708"/>
          <w:docGrid w:linePitch="360"/>
        </w:sectPr>
      </w:pPr>
    </w:p>
    <w:p w:rsidR="00650A27" w:rsidRPr="00123CAC" w:rsidRDefault="00650A27" w:rsidP="00650A27">
      <w:pPr>
        <w:spacing w:line="360" w:lineRule="auto"/>
        <w:jc w:val="center"/>
        <w:rPr>
          <w:b/>
          <w:sz w:val="22"/>
          <w:szCs w:val="22"/>
        </w:rPr>
      </w:pPr>
      <w:r w:rsidRPr="00123CAC">
        <w:rPr>
          <w:b/>
          <w:sz w:val="22"/>
          <w:szCs w:val="22"/>
        </w:rPr>
        <w:t>PRILOG IV.</w:t>
      </w:r>
    </w:p>
    <w:p w:rsidR="00650A27" w:rsidRPr="00123CAC" w:rsidRDefault="00650A27" w:rsidP="00650A27">
      <w:pPr>
        <w:spacing w:line="360" w:lineRule="auto"/>
        <w:jc w:val="center"/>
        <w:rPr>
          <w:b/>
          <w:sz w:val="22"/>
          <w:szCs w:val="22"/>
        </w:rPr>
      </w:pPr>
      <w:r w:rsidRPr="00123CAC">
        <w:rPr>
          <w:b/>
          <w:sz w:val="22"/>
          <w:szCs w:val="22"/>
        </w:rPr>
        <w:t>IZVJEŠĆE O OBAVLJENOM POSLU</w:t>
      </w:r>
    </w:p>
    <w:tbl>
      <w:tblPr>
        <w:tblStyle w:val="TableGrid"/>
        <w:tblpPr w:leftFromText="180" w:rightFromText="180" w:vertAnchor="page" w:horzAnchor="margin" w:tblpXSpec="center" w:tblpY="14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5778"/>
      </w:tblGrid>
      <w:tr w:rsidR="00650A27" w:rsidRPr="00123CAC" w:rsidTr="00047CC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27" w:rsidRPr="00123CAC" w:rsidRDefault="00650A27" w:rsidP="00047CC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78" w:type="dxa"/>
            <w:tcBorders>
              <w:left w:val="single" w:sz="4" w:space="0" w:color="auto"/>
            </w:tcBorders>
          </w:tcPr>
          <w:p w:rsidR="00650A27" w:rsidRPr="00123CAC" w:rsidRDefault="00650A27" w:rsidP="00047CC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eastAsia="Times New Roman" w:hAnsi="Times New Roman" w:cs="Times New Roman"/>
                <w:sz w:val="22"/>
                <w:szCs w:val="22"/>
              </w:rPr>
              <w:t>individualna izvozna dozvola i dozvola za prijenos</w:t>
            </w:r>
          </w:p>
        </w:tc>
      </w:tr>
      <w:tr w:rsidR="00650A27" w:rsidRPr="00123CAC" w:rsidTr="00047CCB">
        <w:trPr>
          <w:trHeight w:val="137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650A27" w:rsidRPr="00123CAC" w:rsidRDefault="00650A27" w:rsidP="00047CC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78" w:type="dxa"/>
          </w:tcPr>
          <w:p w:rsidR="00650A27" w:rsidRPr="00123CAC" w:rsidRDefault="00650A27" w:rsidP="00047CC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50A27" w:rsidRPr="00123CAC" w:rsidTr="00047CC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27" w:rsidRPr="00123CAC" w:rsidRDefault="00650A27" w:rsidP="00047CC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78" w:type="dxa"/>
            <w:tcBorders>
              <w:left w:val="single" w:sz="4" w:space="0" w:color="auto"/>
            </w:tcBorders>
          </w:tcPr>
          <w:p w:rsidR="00650A27" w:rsidRPr="00123CAC" w:rsidRDefault="00650A27" w:rsidP="00047CC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eastAsia="Times New Roman" w:hAnsi="Times New Roman" w:cs="Times New Roman"/>
                <w:sz w:val="22"/>
                <w:szCs w:val="22"/>
              </w:rPr>
              <w:t>za pružanje brokerskih usluga</w:t>
            </w:r>
          </w:p>
        </w:tc>
      </w:tr>
      <w:tr w:rsidR="00650A27" w:rsidRPr="00123CAC" w:rsidTr="00047CCB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650A27" w:rsidRPr="00123CAC" w:rsidRDefault="00650A27" w:rsidP="00047CC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78" w:type="dxa"/>
          </w:tcPr>
          <w:p w:rsidR="00650A27" w:rsidRPr="00123CAC" w:rsidRDefault="00650A27" w:rsidP="00047CC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50A27" w:rsidRPr="00123CAC" w:rsidTr="00047CC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27" w:rsidRPr="00123CAC" w:rsidRDefault="00650A27" w:rsidP="00047CC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78" w:type="dxa"/>
            <w:tcBorders>
              <w:left w:val="single" w:sz="4" w:space="0" w:color="auto"/>
            </w:tcBorders>
          </w:tcPr>
          <w:p w:rsidR="00650A27" w:rsidRPr="00123CAC" w:rsidRDefault="00650A27" w:rsidP="00047CC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eastAsia="Times New Roman" w:hAnsi="Times New Roman" w:cs="Times New Roman"/>
                <w:sz w:val="22"/>
                <w:szCs w:val="22"/>
              </w:rPr>
              <w:t>za pružanje tehničke pomoći</w:t>
            </w:r>
          </w:p>
        </w:tc>
      </w:tr>
      <w:tr w:rsidR="00650A27" w:rsidRPr="00123CAC" w:rsidTr="00047CCB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650A27" w:rsidRPr="00123CAC" w:rsidRDefault="00650A27" w:rsidP="00047CC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78" w:type="dxa"/>
          </w:tcPr>
          <w:p w:rsidR="00650A27" w:rsidRPr="00123CAC" w:rsidRDefault="00650A27" w:rsidP="00047CC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50A27" w:rsidRPr="00123CAC" w:rsidTr="00047CC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27" w:rsidRPr="00123CAC" w:rsidRDefault="00650A27" w:rsidP="00047CC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78" w:type="dxa"/>
            <w:tcBorders>
              <w:left w:val="single" w:sz="4" w:space="0" w:color="auto"/>
            </w:tcBorders>
          </w:tcPr>
          <w:p w:rsidR="00650A27" w:rsidRPr="00123CAC" w:rsidRDefault="00650A27" w:rsidP="00047CC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eastAsia="Times New Roman" w:hAnsi="Times New Roman" w:cs="Times New Roman"/>
                <w:sz w:val="22"/>
                <w:szCs w:val="22"/>
              </w:rPr>
              <w:t>globalna dozvola</w:t>
            </w:r>
          </w:p>
        </w:tc>
      </w:tr>
    </w:tbl>
    <w:p w:rsidR="00650A27" w:rsidRPr="00123CAC" w:rsidRDefault="00650A27" w:rsidP="00650A27">
      <w:pPr>
        <w:jc w:val="center"/>
        <w:rPr>
          <w:b/>
          <w:sz w:val="22"/>
          <w:szCs w:val="22"/>
        </w:rPr>
      </w:pPr>
    </w:p>
    <w:p w:rsidR="00650A27" w:rsidRPr="00123CAC" w:rsidRDefault="00650A27" w:rsidP="00650A27">
      <w:pPr>
        <w:rPr>
          <w:b/>
          <w:sz w:val="22"/>
          <w:szCs w:val="22"/>
        </w:rPr>
      </w:pPr>
    </w:p>
    <w:p w:rsidR="00650A27" w:rsidRPr="00123CAC" w:rsidRDefault="00650A27" w:rsidP="00650A27">
      <w:pPr>
        <w:rPr>
          <w:sz w:val="22"/>
          <w:szCs w:val="22"/>
        </w:rPr>
      </w:pPr>
    </w:p>
    <w:p w:rsidR="00650A27" w:rsidRPr="00123CAC" w:rsidRDefault="00650A27" w:rsidP="00650A27">
      <w:pPr>
        <w:rPr>
          <w:sz w:val="22"/>
          <w:szCs w:val="22"/>
        </w:rPr>
      </w:pPr>
    </w:p>
    <w:p w:rsidR="00650A27" w:rsidRPr="00123CAC" w:rsidRDefault="00650A27" w:rsidP="00650A27">
      <w:pPr>
        <w:rPr>
          <w:sz w:val="22"/>
          <w:szCs w:val="22"/>
        </w:rPr>
      </w:pPr>
    </w:p>
    <w:p w:rsidR="00650A27" w:rsidRPr="00123CAC" w:rsidRDefault="00650A27" w:rsidP="00650A27">
      <w:pPr>
        <w:jc w:val="center"/>
        <w:rPr>
          <w:sz w:val="22"/>
          <w:szCs w:val="22"/>
        </w:rPr>
      </w:pPr>
    </w:p>
    <w:p w:rsidR="00650A27" w:rsidRPr="00123CAC" w:rsidRDefault="00650A27" w:rsidP="00650A27">
      <w:pPr>
        <w:jc w:val="center"/>
        <w:rPr>
          <w:sz w:val="22"/>
          <w:szCs w:val="22"/>
        </w:rPr>
      </w:pPr>
    </w:p>
    <w:p w:rsidR="00650A27" w:rsidRPr="00123CAC" w:rsidRDefault="00650A27" w:rsidP="00650A27">
      <w:pPr>
        <w:jc w:val="center"/>
        <w:rPr>
          <w:sz w:val="22"/>
          <w:szCs w:val="22"/>
        </w:rPr>
      </w:pPr>
    </w:p>
    <w:p w:rsidR="00650A27" w:rsidRPr="00123CAC" w:rsidRDefault="00650A27" w:rsidP="00650A27">
      <w:pPr>
        <w:jc w:val="center"/>
        <w:rPr>
          <w:sz w:val="22"/>
          <w:szCs w:val="22"/>
        </w:rPr>
      </w:pPr>
      <w:r w:rsidRPr="00123CAC">
        <w:rPr>
          <w:sz w:val="22"/>
          <w:szCs w:val="22"/>
        </w:rPr>
        <w:t>Sukladno članku 19. stavku 1. Zakona o nadzoru robe s dvojnom namjenom</w:t>
      </w: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1504"/>
        <w:gridCol w:w="2290"/>
        <w:gridCol w:w="1701"/>
        <w:gridCol w:w="1701"/>
        <w:gridCol w:w="1559"/>
        <w:gridCol w:w="1984"/>
        <w:gridCol w:w="1702"/>
        <w:gridCol w:w="1275"/>
        <w:gridCol w:w="1447"/>
      </w:tblGrid>
      <w:tr w:rsidR="00650A27" w:rsidRPr="00123CAC" w:rsidTr="00650A27">
        <w:tc>
          <w:tcPr>
            <w:tcW w:w="1504" w:type="dxa"/>
          </w:tcPr>
          <w:p w:rsidR="00650A27" w:rsidRPr="00123CAC" w:rsidRDefault="00650A27" w:rsidP="00047CC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eastAsia="Times New Roman" w:hAnsi="Times New Roman" w:cs="Times New Roman"/>
                <w:sz w:val="22"/>
                <w:szCs w:val="22"/>
              </w:rPr>
              <w:t>Br. dozvole</w:t>
            </w:r>
          </w:p>
        </w:tc>
        <w:tc>
          <w:tcPr>
            <w:tcW w:w="2290" w:type="dxa"/>
          </w:tcPr>
          <w:p w:rsidR="00650A27" w:rsidRPr="00123CAC" w:rsidRDefault="00650A27" w:rsidP="00047CC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eastAsia="Times New Roman" w:hAnsi="Times New Roman" w:cs="Times New Roman"/>
                <w:sz w:val="22"/>
                <w:szCs w:val="22"/>
              </w:rPr>
              <w:t>Oznaka robe s dvojnom namjenom</w:t>
            </w:r>
            <w:r w:rsidRPr="00123C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23CAC">
              <w:rPr>
                <w:rFonts w:ascii="Times New Roman" w:eastAsia="Times New Roman" w:hAnsi="Times New Roman" w:cs="Times New Roman"/>
                <w:sz w:val="22"/>
                <w:szCs w:val="22"/>
              </w:rPr>
              <w:t>iz Priloga I. Uredbe (EU) 2021/821</w:t>
            </w:r>
          </w:p>
        </w:tc>
        <w:tc>
          <w:tcPr>
            <w:tcW w:w="1701" w:type="dxa"/>
          </w:tcPr>
          <w:p w:rsidR="00650A27" w:rsidRPr="00123CAC" w:rsidRDefault="00650A27" w:rsidP="00047CC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eastAsia="Times New Roman" w:hAnsi="Times New Roman" w:cs="Times New Roman"/>
                <w:sz w:val="22"/>
                <w:szCs w:val="22"/>
              </w:rPr>
              <w:t>Opis robe s dvojnom namjenom/opis tehničke pomoći</w:t>
            </w:r>
          </w:p>
        </w:tc>
        <w:tc>
          <w:tcPr>
            <w:tcW w:w="1701" w:type="dxa"/>
          </w:tcPr>
          <w:p w:rsidR="00650A27" w:rsidRPr="00123CAC" w:rsidRDefault="00650A27" w:rsidP="00047CC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eastAsia="Times New Roman" w:hAnsi="Times New Roman" w:cs="Times New Roman"/>
                <w:sz w:val="22"/>
                <w:szCs w:val="22"/>
              </w:rPr>
              <w:t>Količina robe i jedinica mjere prema dozvoli</w:t>
            </w:r>
          </w:p>
        </w:tc>
        <w:tc>
          <w:tcPr>
            <w:tcW w:w="1559" w:type="dxa"/>
          </w:tcPr>
          <w:p w:rsidR="00650A27" w:rsidRPr="00123CAC" w:rsidRDefault="00650A27" w:rsidP="00047CC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eastAsia="Times New Roman" w:hAnsi="Times New Roman" w:cs="Times New Roman"/>
                <w:sz w:val="22"/>
                <w:szCs w:val="22"/>
              </w:rPr>
              <w:t>Izvezena količina robe i jedinica mjere*</w:t>
            </w:r>
          </w:p>
        </w:tc>
        <w:tc>
          <w:tcPr>
            <w:tcW w:w="1984" w:type="dxa"/>
          </w:tcPr>
          <w:p w:rsidR="00650A27" w:rsidRPr="00123CAC" w:rsidRDefault="00650A27" w:rsidP="00047CC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eastAsia="Times New Roman" w:hAnsi="Times New Roman" w:cs="Times New Roman"/>
                <w:sz w:val="22"/>
                <w:szCs w:val="22"/>
              </w:rPr>
              <w:t>Vrijednost izvezene robe s dvojnom namjenom/</w:t>
            </w:r>
          </w:p>
          <w:p w:rsidR="00650A27" w:rsidRPr="00123CAC" w:rsidRDefault="00650A27" w:rsidP="00047CC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eastAsia="Times New Roman" w:hAnsi="Times New Roman" w:cs="Times New Roman"/>
                <w:sz w:val="22"/>
                <w:szCs w:val="22"/>
              </w:rPr>
              <w:t>tehničke pomoći u eurima</w:t>
            </w:r>
          </w:p>
        </w:tc>
        <w:tc>
          <w:tcPr>
            <w:tcW w:w="1702" w:type="dxa"/>
          </w:tcPr>
          <w:p w:rsidR="00650A27" w:rsidRPr="00123CAC" w:rsidRDefault="00650A27" w:rsidP="000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hAnsi="Times New Roman" w:cs="Times New Roman"/>
                <w:sz w:val="22"/>
                <w:szCs w:val="22"/>
              </w:rPr>
              <w:t>Država</w:t>
            </w:r>
          </w:p>
          <w:p w:rsidR="00650A27" w:rsidRPr="00123CAC" w:rsidRDefault="00650A27" w:rsidP="000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hAnsi="Times New Roman" w:cs="Times New Roman"/>
                <w:sz w:val="22"/>
                <w:szCs w:val="22"/>
              </w:rPr>
              <w:t>odredišta</w:t>
            </w:r>
          </w:p>
        </w:tc>
        <w:tc>
          <w:tcPr>
            <w:tcW w:w="1275" w:type="dxa"/>
          </w:tcPr>
          <w:p w:rsidR="00650A27" w:rsidRPr="00123CAC" w:rsidRDefault="00650A27" w:rsidP="00047CC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eastAsia="Times New Roman" w:hAnsi="Times New Roman" w:cs="Times New Roman"/>
                <w:sz w:val="22"/>
                <w:szCs w:val="22"/>
              </w:rPr>
              <w:t>Datum izvoza/</w:t>
            </w:r>
          </w:p>
          <w:p w:rsidR="00650A27" w:rsidRPr="00123CAC" w:rsidRDefault="00650A27" w:rsidP="00047CC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eastAsia="Times New Roman" w:hAnsi="Times New Roman" w:cs="Times New Roman"/>
                <w:sz w:val="22"/>
                <w:szCs w:val="22"/>
              </w:rPr>
              <w:t>izvršenja tehničke pomoći</w:t>
            </w:r>
          </w:p>
        </w:tc>
        <w:tc>
          <w:tcPr>
            <w:tcW w:w="1447" w:type="dxa"/>
          </w:tcPr>
          <w:p w:rsidR="00650A27" w:rsidRPr="00123CAC" w:rsidRDefault="00650A27" w:rsidP="00047CC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eastAsia="Times New Roman" w:hAnsi="Times New Roman" w:cs="Times New Roman"/>
                <w:sz w:val="22"/>
                <w:szCs w:val="22"/>
              </w:rPr>
              <w:t>Br. JCD*</w:t>
            </w:r>
          </w:p>
        </w:tc>
      </w:tr>
      <w:tr w:rsidR="00650A27" w:rsidRPr="00123CAC" w:rsidTr="00650A27">
        <w:trPr>
          <w:trHeight w:val="624"/>
        </w:trPr>
        <w:tc>
          <w:tcPr>
            <w:tcW w:w="1504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0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</w:tcPr>
          <w:p w:rsidR="00650A27" w:rsidRPr="00123CAC" w:rsidRDefault="00650A27" w:rsidP="00047C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7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50A27" w:rsidRPr="00123CAC" w:rsidTr="00650A27">
        <w:trPr>
          <w:trHeight w:val="624"/>
        </w:trPr>
        <w:tc>
          <w:tcPr>
            <w:tcW w:w="1504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0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</w:tcPr>
          <w:p w:rsidR="00650A27" w:rsidRPr="00123CAC" w:rsidRDefault="00650A27" w:rsidP="00047C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7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50A27" w:rsidRPr="00123CAC" w:rsidTr="00650A27">
        <w:trPr>
          <w:trHeight w:val="624"/>
        </w:trPr>
        <w:tc>
          <w:tcPr>
            <w:tcW w:w="1504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0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</w:tcPr>
          <w:p w:rsidR="00650A27" w:rsidRPr="00123CAC" w:rsidRDefault="00650A27" w:rsidP="00047C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7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50A27" w:rsidRPr="00123CAC" w:rsidTr="00650A27">
        <w:trPr>
          <w:trHeight w:val="624"/>
        </w:trPr>
        <w:tc>
          <w:tcPr>
            <w:tcW w:w="1504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0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</w:tcPr>
          <w:p w:rsidR="00650A27" w:rsidRPr="00123CAC" w:rsidRDefault="00650A27" w:rsidP="00047C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7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50A27" w:rsidRPr="00123CAC" w:rsidTr="00650A27">
        <w:trPr>
          <w:trHeight w:val="624"/>
        </w:trPr>
        <w:tc>
          <w:tcPr>
            <w:tcW w:w="1504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0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</w:tcPr>
          <w:p w:rsidR="00650A27" w:rsidRPr="00123CAC" w:rsidRDefault="00650A27" w:rsidP="00047C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7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50A27" w:rsidRPr="00123CAC" w:rsidTr="00650A27">
        <w:trPr>
          <w:trHeight w:val="624"/>
        </w:trPr>
        <w:tc>
          <w:tcPr>
            <w:tcW w:w="1504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0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</w:tcPr>
          <w:p w:rsidR="00650A27" w:rsidRPr="00123CAC" w:rsidRDefault="00650A27" w:rsidP="00047C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7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650A27" w:rsidRPr="00123CAC" w:rsidRDefault="00650A27" w:rsidP="00650A27">
      <w:pPr>
        <w:rPr>
          <w:i/>
          <w:sz w:val="22"/>
          <w:szCs w:val="22"/>
        </w:rPr>
      </w:pPr>
      <w:r w:rsidRPr="00123CAC">
        <w:rPr>
          <w:i/>
          <w:sz w:val="22"/>
          <w:szCs w:val="22"/>
        </w:rPr>
        <w:t>* ispunjava nositelj izvozne dozvole. Vrijednost se upisuje ukoliko se radi o materijalnom prijenosu robe s dvojnom namjenom</w:t>
      </w:r>
    </w:p>
    <w:p w:rsidR="00650A27" w:rsidRPr="00123CAC" w:rsidRDefault="00650A27" w:rsidP="00650A27">
      <w:pPr>
        <w:rPr>
          <w:sz w:val="22"/>
          <w:szCs w:val="22"/>
        </w:rPr>
      </w:pPr>
    </w:p>
    <w:p w:rsidR="00650A27" w:rsidRPr="00123CAC" w:rsidRDefault="00650A27" w:rsidP="00650A27">
      <w:pPr>
        <w:rPr>
          <w:sz w:val="22"/>
          <w:szCs w:val="22"/>
        </w:rPr>
      </w:pPr>
    </w:p>
    <w:tbl>
      <w:tblPr>
        <w:tblW w:w="4549" w:type="pct"/>
        <w:tblLayout w:type="fixed"/>
        <w:tblLook w:val="04A0" w:firstRow="1" w:lastRow="0" w:firstColumn="1" w:lastColumn="0" w:noHBand="0" w:noVBand="1"/>
      </w:tblPr>
      <w:tblGrid>
        <w:gridCol w:w="4390"/>
        <w:gridCol w:w="2278"/>
        <w:gridCol w:w="6716"/>
      </w:tblGrid>
      <w:tr w:rsidR="00650A27" w:rsidRPr="00123CAC" w:rsidTr="00047CCB">
        <w:trPr>
          <w:cantSplit/>
        </w:trPr>
        <w:tc>
          <w:tcPr>
            <w:tcW w:w="2871" w:type="dxa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</w:tcPr>
          <w:p w:rsidR="00650A27" w:rsidRPr="00123CAC" w:rsidRDefault="00650A27" w:rsidP="00047CCB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123CAC">
              <w:rPr>
                <w:i/>
                <w:iCs/>
                <w:color w:val="000000"/>
                <w:sz w:val="22"/>
                <w:szCs w:val="22"/>
              </w:rPr>
              <w:t xml:space="preserve">(Mjesto i  datum)                    </w:t>
            </w:r>
          </w:p>
        </w:tc>
        <w:tc>
          <w:tcPr>
            <w:tcW w:w="5883" w:type="dxa"/>
            <w:gridSpan w:val="2"/>
            <w:tcBorders>
              <w:top w:val="nil"/>
              <w:bottom w:val="nil"/>
            </w:tcBorders>
            <w:shd w:val="clear" w:color="000000" w:fill="FFFFFF"/>
          </w:tcPr>
          <w:p w:rsidR="00650A27" w:rsidRPr="00123CAC" w:rsidRDefault="00650A27" w:rsidP="00047CCB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650A27" w:rsidRPr="00123CAC" w:rsidTr="00047CCB">
        <w:trPr>
          <w:cantSplit/>
          <w:trHeight w:val="292"/>
        </w:trPr>
        <w:tc>
          <w:tcPr>
            <w:tcW w:w="4361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</w:tcPr>
          <w:p w:rsidR="00650A27" w:rsidRPr="00123CAC" w:rsidRDefault="00650A27" w:rsidP="00047CCB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393" w:type="dxa"/>
            <w:tcBorders>
              <w:top w:val="nil"/>
            </w:tcBorders>
            <w:shd w:val="clear" w:color="000000" w:fill="FFFFFF"/>
          </w:tcPr>
          <w:p w:rsidR="00650A27" w:rsidRPr="00123CAC" w:rsidRDefault="00650A27" w:rsidP="00047CCB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650A27" w:rsidRPr="00123CAC" w:rsidTr="00047CCB">
        <w:trPr>
          <w:cantSplit/>
        </w:trPr>
        <w:tc>
          <w:tcPr>
            <w:tcW w:w="8754" w:type="dxa"/>
            <w:gridSpan w:val="3"/>
            <w:tcBorders>
              <w:top w:val="nil"/>
            </w:tcBorders>
            <w:shd w:val="clear" w:color="000000" w:fill="FFFFFF"/>
          </w:tcPr>
          <w:p w:rsidR="00650A27" w:rsidRPr="00123CAC" w:rsidRDefault="00650A27" w:rsidP="00047CCB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123CAC">
              <w:rPr>
                <w:i/>
                <w:iCs/>
                <w:color w:val="000000"/>
                <w:sz w:val="22"/>
                <w:szCs w:val="22"/>
              </w:rPr>
              <w:t>(Ime i prezime te potpis odgovorne osobe)</w:t>
            </w:r>
          </w:p>
        </w:tc>
      </w:tr>
    </w:tbl>
    <w:p w:rsidR="00650A27" w:rsidRPr="00123CAC" w:rsidRDefault="00650A27">
      <w:pPr>
        <w:rPr>
          <w:sz w:val="22"/>
          <w:szCs w:val="22"/>
        </w:rPr>
        <w:sectPr w:rsidR="00650A27" w:rsidRPr="00123CAC" w:rsidSect="00650A27">
          <w:footnotePr>
            <w:numRestart w:val="eachPage"/>
          </w:footnotePr>
          <w:pgSz w:w="16838" w:h="11906" w:orient="landscape"/>
          <w:pgMar w:top="720" w:right="1276" w:bottom="720" w:left="851" w:header="708" w:footer="708" w:gutter="0"/>
          <w:cols w:space="708"/>
          <w:docGrid w:linePitch="360"/>
        </w:sectPr>
      </w:pPr>
    </w:p>
    <w:p w:rsidR="00650A27" w:rsidRPr="00123CAC" w:rsidRDefault="00650A27" w:rsidP="00650A27">
      <w:pPr>
        <w:spacing w:line="360" w:lineRule="auto"/>
        <w:jc w:val="center"/>
        <w:rPr>
          <w:b/>
          <w:sz w:val="22"/>
          <w:szCs w:val="22"/>
        </w:rPr>
      </w:pPr>
      <w:r w:rsidRPr="00123CAC">
        <w:rPr>
          <w:b/>
          <w:sz w:val="22"/>
          <w:szCs w:val="22"/>
        </w:rPr>
        <w:t>PRILOG V.</w:t>
      </w:r>
    </w:p>
    <w:p w:rsidR="00650A27" w:rsidRPr="00123CAC" w:rsidRDefault="00650A27" w:rsidP="00650A27">
      <w:pPr>
        <w:spacing w:line="360" w:lineRule="auto"/>
        <w:jc w:val="center"/>
        <w:rPr>
          <w:b/>
          <w:sz w:val="22"/>
          <w:szCs w:val="22"/>
        </w:rPr>
      </w:pPr>
      <w:r w:rsidRPr="00123CAC">
        <w:rPr>
          <w:b/>
          <w:sz w:val="22"/>
          <w:szCs w:val="22"/>
        </w:rPr>
        <w:t>IZVJEŠĆE O IZVOZU ROBE S DVOJNOM NAMJENOM TEMELJ</w:t>
      </w:r>
      <w:r w:rsidR="00C15597">
        <w:rPr>
          <w:b/>
          <w:sz w:val="22"/>
          <w:szCs w:val="22"/>
        </w:rPr>
        <w:t>EM OPĆE IZVOZNE DOZVOLE</w:t>
      </w:r>
      <w:r w:rsidRPr="00123CAC">
        <w:rPr>
          <w:b/>
          <w:sz w:val="22"/>
          <w:szCs w:val="22"/>
        </w:rPr>
        <w:t xml:space="preserve"> UNIJE (EU GEA)</w:t>
      </w:r>
    </w:p>
    <w:p w:rsidR="00650A27" w:rsidRPr="00123CAC" w:rsidRDefault="00650A27" w:rsidP="00650A27">
      <w:pPr>
        <w:rPr>
          <w:b/>
          <w:sz w:val="22"/>
          <w:szCs w:val="22"/>
        </w:rPr>
      </w:pPr>
    </w:p>
    <w:p w:rsidR="00650A27" w:rsidRPr="00123CAC" w:rsidRDefault="00650A27" w:rsidP="00650A27">
      <w:pPr>
        <w:jc w:val="center"/>
        <w:rPr>
          <w:sz w:val="22"/>
          <w:szCs w:val="22"/>
        </w:rPr>
      </w:pP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09"/>
        <w:gridCol w:w="2290"/>
        <w:gridCol w:w="1701"/>
        <w:gridCol w:w="1701"/>
        <w:gridCol w:w="1559"/>
        <w:gridCol w:w="1984"/>
        <w:gridCol w:w="1702"/>
        <w:gridCol w:w="1275"/>
        <w:gridCol w:w="1447"/>
      </w:tblGrid>
      <w:tr w:rsidR="00650A27" w:rsidRPr="00123CAC" w:rsidTr="00650A27">
        <w:tc>
          <w:tcPr>
            <w:tcW w:w="15168" w:type="dxa"/>
            <w:gridSpan w:val="9"/>
          </w:tcPr>
          <w:p w:rsidR="00650A27" w:rsidRPr="00123CAC" w:rsidRDefault="00C15597" w:rsidP="000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Br. opće izvozne dozvole</w:t>
            </w:r>
            <w:r w:rsidR="00650A27" w:rsidRPr="00123CAC">
              <w:rPr>
                <w:rFonts w:ascii="Times New Roman" w:hAnsi="Times New Roman" w:cs="Times New Roman"/>
                <w:sz w:val="22"/>
                <w:szCs w:val="22"/>
              </w:rPr>
              <w:t xml:space="preserve"> Unije EU00</w:t>
            </w:r>
            <w:r w:rsidR="00650A27" w:rsidRPr="00123CA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_</w:t>
            </w:r>
          </w:p>
        </w:tc>
      </w:tr>
      <w:tr w:rsidR="00650A27" w:rsidRPr="00123CAC" w:rsidTr="00650A27">
        <w:tc>
          <w:tcPr>
            <w:tcW w:w="1509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eastAsia="Times New Roman" w:hAnsi="Times New Roman" w:cs="Times New Roman"/>
                <w:sz w:val="22"/>
                <w:szCs w:val="22"/>
              </w:rPr>
              <w:t>Datum izvoza</w:t>
            </w:r>
          </w:p>
        </w:tc>
        <w:tc>
          <w:tcPr>
            <w:tcW w:w="2290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eastAsia="Times New Roman" w:hAnsi="Times New Roman" w:cs="Times New Roman"/>
                <w:sz w:val="22"/>
                <w:szCs w:val="22"/>
              </w:rPr>
              <w:t>Oznaka robe s dvojnom namjenom</w:t>
            </w:r>
            <w:r w:rsidRPr="00123C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23CAC">
              <w:rPr>
                <w:rFonts w:ascii="Times New Roman" w:eastAsia="Times New Roman" w:hAnsi="Times New Roman" w:cs="Times New Roman"/>
                <w:sz w:val="22"/>
                <w:szCs w:val="22"/>
              </w:rPr>
              <w:t>iz Priloga I. Uredbe (EU) 2021/821</w:t>
            </w:r>
          </w:p>
        </w:tc>
        <w:tc>
          <w:tcPr>
            <w:tcW w:w="1701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eastAsia="Times New Roman" w:hAnsi="Times New Roman" w:cs="Times New Roman"/>
                <w:sz w:val="22"/>
                <w:szCs w:val="22"/>
              </w:rPr>
              <w:t>Opis robe s dvojnom namjenom</w:t>
            </w:r>
          </w:p>
        </w:tc>
        <w:tc>
          <w:tcPr>
            <w:tcW w:w="1701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eastAsia="Times New Roman" w:hAnsi="Times New Roman" w:cs="Times New Roman"/>
                <w:sz w:val="22"/>
                <w:szCs w:val="22"/>
              </w:rPr>
              <w:t>Količina robe i jedinica mjere</w:t>
            </w:r>
          </w:p>
        </w:tc>
        <w:tc>
          <w:tcPr>
            <w:tcW w:w="1559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eastAsia="Times New Roman" w:hAnsi="Times New Roman" w:cs="Times New Roman"/>
                <w:sz w:val="22"/>
                <w:szCs w:val="22"/>
              </w:rPr>
              <w:t>Izvezena količina robe i jedinica mjere*</w:t>
            </w:r>
          </w:p>
        </w:tc>
        <w:tc>
          <w:tcPr>
            <w:tcW w:w="1984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eastAsia="Times New Roman" w:hAnsi="Times New Roman" w:cs="Times New Roman"/>
                <w:sz w:val="22"/>
                <w:szCs w:val="22"/>
              </w:rPr>
              <w:t>Vrijednost izvezene robe s dvojnom namjenom u eurima</w:t>
            </w:r>
          </w:p>
        </w:tc>
        <w:tc>
          <w:tcPr>
            <w:tcW w:w="1702" w:type="dxa"/>
          </w:tcPr>
          <w:p w:rsidR="00650A27" w:rsidRPr="00123CAC" w:rsidRDefault="00650A27" w:rsidP="00047C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hAnsi="Times New Roman" w:cs="Times New Roman"/>
                <w:sz w:val="22"/>
                <w:szCs w:val="22"/>
              </w:rPr>
              <w:t>Primatelj</w:t>
            </w:r>
          </w:p>
        </w:tc>
        <w:tc>
          <w:tcPr>
            <w:tcW w:w="1275" w:type="dxa"/>
          </w:tcPr>
          <w:p w:rsidR="00650A27" w:rsidRPr="00123CAC" w:rsidRDefault="00650A27" w:rsidP="00047C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hAnsi="Times New Roman" w:cs="Times New Roman"/>
                <w:sz w:val="22"/>
                <w:szCs w:val="22"/>
              </w:rPr>
              <w:t>Država</w:t>
            </w:r>
          </w:p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hAnsi="Times New Roman" w:cs="Times New Roman"/>
                <w:sz w:val="22"/>
                <w:szCs w:val="22"/>
              </w:rPr>
              <w:t>odredišta</w:t>
            </w:r>
          </w:p>
        </w:tc>
        <w:tc>
          <w:tcPr>
            <w:tcW w:w="1447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eastAsia="Times New Roman" w:hAnsi="Times New Roman" w:cs="Times New Roman"/>
                <w:sz w:val="22"/>
                <w:szCs w:val="22"/>
              </w:rPr>
              <w:t>Br. JCD*</w:t>
            </w:r>
          </w:p>
        </w:tc>
      </w:tr>
      <w:tr w:rsidR="00650A27" w:rsidRPr="00123CAC" w:rsidTr="00650A27">
        <w:trPr>
          <w:trHeight w:val="490"/>
        </w:trPr>
        <w:tc>
          <w:tcPr>
            <w:tcW w:w="1509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0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</w:tcPr>
          <w:p w:rsidR="00650A27" w:rsidRPr="00123CAC" w:rsidRDefault="00650A27" w:rsidP="00047C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7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50A27" w:rsidRPr="00123CAC" w:rsidTr="00650A27">
        <w:trPr>
          <w:trHeight w:val="428"/>
        </w:trPr>
        <w:tc>
          <w:tcPr>
            <w:tcW w:w="1509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0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</w:tcPr>
          <w:p w:rsidR="00650A27" w:rsidRPr="00123CAC" w:rsidRDefault="00650A27" w:rsidP="00047C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7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50A27" w:rsidRPr="00123CAC" w:rsidTr="00650A27">
        <w:trPr>
          <w:trHeight w:val="508"/>
        </w:trPr>
        <w:tc>
          <w:tcPr>
            <w:tcW w:w="1509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0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</w:tcPr>
          <w:p w:rsidR="00650A27" w:rsidRPr="00123CAC" w:rsidRDefault="00650A27" w:rsidP="00047C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7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50A27" w:rsidRPr="00123CAC" w:rsidTr="00650A27">
        <w:trPr>
          <w:trHeight w:val="432"/>
        </w:trPr>
        <w:tc>
          <w:tcPr>
            <w:tcW w:w="1509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0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</w:tcPr>
          <w:p w:rsidR="00650A27" w:rsidRPr="00123CAC" w:rsidRDefault="00650A27" w:rsidP="00047C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7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50A27" w:rsidRPr="00123CAC" w:rsidTr="00650A27">
        <w:trPr>
          <w:trHeight w:val="512"/>
        </w:trPr>
        <w:tc>
          <w:tcPr>
            <w:tcW w:w="1509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0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</w:tcPr>
          <w:p w:rsidR="00650A27" w:rsidRPr="00123CAC" w:rsidRDefault="00650A27" w:rsidP="00047C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7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50A27" w:rsidRPr="00123CAC" w:rsidTr="00650A27">
        <w:trPr>
          <w:trHeight w:val="450"/>
        </w:trPr>
        <w:tc>
          <w:tcPr>
            <w:tcW w:w="1509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0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</w:tcPr>
          <w:p w:rsidR="00650A27" w:rsidRPr="00123CAC" w:rsidRDefault="00650A27" w:rsidP="00047C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7" w:type="dxa"/>
          </w:tcPr>
          <w:p w:rsidR="00650A27" w:rsidRPr="00123CAC" w:rsidRDefault="00650A27" w:rsidP="00047CC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50A27" w:rsidRPr="00123CAC" w:rsidTr="00650A27">
        <w:trPr>
          <w:trHeight w:val="516"/>
        </w:trPr>
        <w:tc>
          <w:tcPr>
            <w:tcW w:w="1509" w:type="dxa"/>
          </w:tcPr>
          <w:p w:rsidR="00650A27" w:rsidRPr="00123CAC" w:rsidRDefault="00650A27" w:rsidP="00047C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0" w:type="dxa"/>
          </w:tcPr>
          <w:p w:rsidR="00650A27" w:rsidRPr="00123CAC" w:rsidRDefault="00650A27" w:rsidP="00047C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047C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047C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0A27" w:rsidRPr="00123CAC" w:rsidRDefault="00650A27" w:rsidP="00047C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0A27" w:rsidRPr="00123CAC" w:rsidRDefault="00650A27" w:rsidP="00047C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</w:tcPr>
          <w:p w:rsidR="00650A27" w:rsidRPr="00123CAC" w:rsidRDefault="00650A27" w:rsidP="00047C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50A27" w:rsidRPr="00123CAC" w:rsidRDefault="00650A27" w:rsidP="00047C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7" w:type="dxa"/>
          </w:tcPr>
          <w:p w:rsidR="00650A27" w:rsidRPr="00123CAC" w:rsidRDefault="00650A27" w:rsidP="00047C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0A27" w:rsidRPr="00123CAC" w:rsidTr="00650A27">
        <w:trPr>
          <w:trHeight w:val="440"/>
        </w:trPr>
        <w:tc>
          <w:tcPr>
            <w:tcW w:w="1509" w:type="dxa"/>
          </w:tcPr>
          <w:p w:rsidR="00650A27" w:rsidRPr="00123CAC" w:rsidRDefault="00650A27" w:rsidP="00047C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0" w:type="dxa"/>
          </w:tcPr>
          <w:p w:rsidR="00650A27" w:rsidRPr="00123CAC" w:rsidRDefault="00650A27" w:rsidP="00047C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047C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047C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0A27" w:rsidRPr="00123CAC" w:rsidRDefault="00650A27" w:rsidP="00047C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0A27" w:rsidRPr="00123CAC" w:rsidRDefault="00650A27" w:rsidP="00047C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</w:tcPr>
          <w:p w:rsidR="00650A27" w:rsidRPr="00123CAC" w:rsidRDefault="00650A27" w:rsidP="00047C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50A27" w:rsidRPr="00123CAC" w:rsidRDefault="00650A27" w:rsidP="00047C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7" w:type="dxa"/>
          </w:tcPr>
          <w:p w:rsidR="00650A27" w:rsidRPr="00123CAC" w:rsidRDefault="00650A27" w:rsidP="00047C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0A27" w:rsidRPr="00123CAC" w:rsidTr="00650A27">
        <w:trPr>
          <w:trHeight w:val="520"/>
        </w:trPr>
        <w:tc>
          <w:tcPr>
            <w:tcW w:w="1509" w:type="dxa"/>
          </w:tcPr>
          <w:p w:rsidR="00650A27" w:rsidRPr="00123CAC" w:rsidRDefault="00650A27" w:rsidP="00047C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0" w:type="dxa"/>
          </w:tcPr>
          <w:p w:rsidR="00650A27" w:rsidRPr="00123CAC" w:rsidRDefault="00650A27" w:rsidP="00047C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047C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047C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0A27" w:rsidRPr="00123CAC" w:rsidRDefault="00650A27" w:rsidP="00047C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0A27" w:rsidRPr="00123CAC" w:rsidRDefault="00650A27" w:rsidP="00047C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</w:tcPr>
          <w:p w:rsidR="00650A27" w:rsidRPr="00123CAC" w:rsidRDefault="00650A27" w:rsidP="00047C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50A27" w:rsidRPr="00123CAC" w:rsidRDefault="00650A27" w:rsidP="00047C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7" w:type="dxa"/>
          </w:tcPr>
          <w:p w:rsidR="00650A27" w:rsidRPr="00123CAC" w:rsidRDefault="00650A27" w:rsidP="00047C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0A27" w:rsidRPr="00123CAC" w:rsidTr="00650A27">
        <w:trPr>
          <w:trHeight w:val="302"/>
        </w:trPr>
        <w:tc>
          <w:tcPr>
            <w:tcW w:w="15168" w:type="dxa"/>
            <w:gridSpan w:val="9"/>
          </w:tcPr>
          <w:p w:rsidR="00650A27" w:rsidRPr="00123CAC" w:rsidRDefault="00650A27" w:rsidP="00047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hAnsi="Times New Roman" w:cs="Times New Roman"/>
                <w:sz w:val="22"/>
                <w:szCs w:val="22"/>
              </w:rPr>
              <w:t xml:space="preserve">Izjavljujem da sam koristeći </w:t>
            </w:r>
            <w:r w:rsidR="00AB41E2">
              <w:rPr>
                <w:rFonts w:ascii="Times New Roman" w:hAnsi="Times New Roman" w:cs="Times New Roman"/>
                <w:sz w:val="22"/>
                <w:szCs w:val="22"/>
              </w:rPr>
              <w:t xml:space="preserve">opću izvoznu dozvolu </w:t>
            </w:r>
            <w:r w:rsidRPr="00123CAC">
              <w:rPr>
                <w:rFonts w:ascii="Times New Roman" w:hAnsi="Times New Roman" w:cs="Times New Roman"/>
                <w:sz w:val="22"/>
                <w:szCs w:val="22"/>
              </w:rPr>
              <w:t xml:space="preserve">Unije br. EU00_ udovoljio uvjetima i zahtjevima za primjenu odobrenja iz Priloga II. Uredbe (EU) 2021/821. </w:t>
            </w:r>
          </w:p>
        </w:tc>
      </w:tr>
    </w:tbl>
    <w:p w:rsidR="00650A27" w:rsidRPr="00123CAC" w:rsidRDefault="00650A27" w:rsidP="00650A27">
      <w:pPr>
        <w:rPr>
          <w:i/>
          <w:sz w:val="22"/>
          <w:szCs w:val="22"/>
        </w:rPr>
      </w:pPr>
      <w:r w:rsidRPr="00123CAC">
        <w:rPr>
          <w:i/>
          <w:sz w:val="22"/>
          <w:szCs w:val="22"/>
        </w:rPr>
        <w:t>* ispunjava nositelj opće izvozne dozvole. Vrijednost se upisuje ukoliko se radi o materijalnom prijenosu robe s dvojnom namjenom</w:t>
      </w:r>
    </w:p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4673"/>
        <w:gridCol w:w="4253"/>
        <w:gridCol w:w="2099"/>
        <w:gridCol w:w="4705"/>
      </w:tblGrid>
      <w:tr w:rsidR="00650A27" w:rsidRPr="00123CAC" w:rsidTr="00650A27"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0A27" w:rsidRPr="00123CAC" w:rsidRDefault="00650A27" w:rsidP="00047CC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A27" w:rsidRPr="00123CAC" w:rsidRDefault="00650A27" w:rsidP="00047CC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A27" w:rsidRPr="00123CAC" w:rsidRDefault="00650A27" w:rsidP="00047CC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50A27" w:rsidRPr="00123CAC" w:rsidRDefault="00650A27" w:rsidP="00047CC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650A27" w:rsidRPr="00123CAC" w:rsidRDefault="00650A27" w:rsidP="00047CC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0A27" w:rsidRPr="00123CAC" w:rsidRDefault="00650A27" w:rsidP="00047CC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0A27" w:rsidRPr="00123CAC" w:rsidTr="00650A27">
        <w:tc>
          <w:tcPr>
            <w:tcW w:w="4673" w:type="dxa"/>
            <w:tcBorders>
              <w:left w:val="nil"/>
              <w:bottom w:val="nil"/>
              <w:right w:val="nil"/>
            </w:tcBorders>
          </w:tcPr>
          <w:p w:rsidR="00650A27" w:rsidRPr="00123CAC" w:rsidRDefault="00650A27" w:rsidP="00650A27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23CAC">
              <w:rPr>
                <w:rFonts w:ascii="Times New Roman" w:hAnsi="Times New Roman" w:cs="Times New Roman"/>
                <w:i/>
                <w:sz w:val="22"/>
                <w:szCs w:val="22"/>
              </w:rPr>
              <w:t>(Mjesto i datum)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50A27" w:rsidRPr="00123CAC" w:rsidRDefault="00650A27" w:rsidP="00047CC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650A27" w:rsidRPr="00123CAC" w:rsidRDefault="00650A27" w:rsidP="00047CCB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4705" w:type="dxa"/>
            <w:tcBorders>
              <w:left w:val="nil"/>
              <w:bottom w:val="nil"/>
              <w:right w:val="nil"/>
            </w:tcBorders>
          </w:tcPr>
          <w:p w:rsidR="00650A27" w:rsidRPr="00123CAC" w:rsidRDefault="00650A27" w:rsidP="00650A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hAnsi="Times New Roman" w:cs="Times New Roman"/>
                <w:i/>
                <w:sz w:val="22"/>
                <w:szCs w:val="22"/>
              </w:rPr>
              <w:t>(Ime i prezime te potpis odgovorne osobe)</w:t>
            </w:r>
          </w:p>
        </w:tc>
      </w:tr>
    </w:tbl>
    <w:p w:rsidR="00F766F4" w:rsidRPr="00123CAC" w:rsidRDefault="00F766F4" w:rsidP="00650A27">
      <w:pPr>
        <w:rPr>
          <w:sz w:val="22"/>
          <w:szCs w:val="22"/>
        </w:rPr>
      </w:pPr>
    </w:p>
    <w:sectPr w:rsidR="00F766F4" w:rsidRPr="00123CAC" w:rsidSect="00650A27">
      <w:footnotePr>
        <w:numRestart w:val="eachPage"/>
      </w:footnotePr>
      <w:pgSz w:w="16838" w:h="11906" w:orient="landscape"/>
      <w:pgMar w:top="720" w:right="1276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D15" w:rsidRDefault="001C3D15" w:rsidP="00E772EF">
      <w:r>
        <w:separator/>
      </w:r>
    </w:p>
  </w:endnote>
  <w:endnote w:type="continuationSeparator" w:id="0">
    <w:p w:rsidR="001C3D15" w:rsidRDefault="001C3D15" w:rsidP="00E7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D15" w:rsidRDefault="001C3D15" w:rsidP="00E772EF">
      <w:r>
        <w:separator/>
      </w:r>
    </w:p>
  </w:footnote>
  <w:footnote w:type="continuationSeparator" w:id="0">
    <w:p w:rsidR="001C3D15" w:rsidRDefault="001C3D15" w:rsidP="00E77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C1D91"/>
    <w:multiLevelType w:val="hybridMultilevel"/>
    <w:tmpl w:val="05143DBE"/>
    <w:lvl w:ilvl="0" w:tplc="A0BCC44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B1E1F37"/>
    <w:multiLevelType w:val="hybridMultilevel"/>
    <w:tmpl w:val="C532B64E"/>
    <w:lvl w:ilvl="0" w:tplc="E290661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70D46A8"/>
    <w:multiLevelType w:val="hybridMultilevel"/>
    <w:tmpl w:val="1AEC3680"/>
    <w:lvl w:ilvl="0" w:tplc="5D142C9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5B0471A5"/>
    <w:multiLevelType w:val="hybridMultilevel"/>
    <w:tmpl w:val="DC96283A"/>
    <w:lvl w:ilvl="0" w:tplc="EB62C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A0F2A"/>
    <w:multiLevelType w:val="hybridMultilevel"/>
    <w:tmpl w:val="CAC0A066"/>
    <w:lvl w:ilvl="0" w:tplc="19C87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C31A64"/>
    <w:multiLevelType w:val="hybridMultilevel"/>
    <w:tmpl w:val="3EBAE4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81B"/>
    <w:rsid w:val="00000779"/>
    <w:rsid w:val="00000B19"/>
    <w:rsid w:val="00001118"/>
    <w:rsid w:val="000031AD"/>
    <w:rsid w:val="00005F76"/>
    <w:rsid w:val="00006105"/>
    <w:rsid w:val="00016A62"/>
    <w:rsid w:val="00020412"/>
    <w:rsid w:val="00023BD5"/>
    <w:rsid w:val="00026C57"/>
    <w:rsid w:val="00026D5F"/>
    <w:rsid w:val="00051829"/>
    <w:rsid w:val="00051CA3"/>
    <w:rsid w:val="00054DA2"/>
    <w:rsid w:val="0005576B"/>
    <w:rsid w:val="00060A74"/>
    <w:rsid w:val="00064EA8"/>
    <w:rsid w:val="00066467"/>
    <w:rsid w:val="00066687"/>
    <w:rsid w:val="00073BCB"/>
    <w:rsid w:val="00073F02"/>
    <w:rsid w:val="000759BA"/>
    <w:rsid w:val="00080186"/>
    <w:rsid w:val="0008043E"/>
    <w:rsid w:val="00083D3C"/>
    <w:rsid w:val="00086318"/>
    <w:rsid w:val="000936FC"/>
    <w:rsid w:val="000965BC"/>
    <w:rsid w:val="00096DF6"/>
    <w:rsid w:val="000A0172"/>
    <w:rsid w:val="000A2D66"/>
    <w:rsid w:val="000A7017"/>
    <w:rsid w:val="000B3CF9"/>
    <w:rsid w:val="000B3FB3"/>
    <w:rsid w:val="000B62FE"/>
    <w:rsid w:val="000C3864"/>
    <w:rsid w:val="000C629A"/>
    <w:rsid w:val="000C6DE2"/>
    <w:rsid w:val="000D4E50"/>
    <w:rsid w:val="000D5041"/>
    <w:rsid w:val="000D78EC"/>
    <w:rsid w:val="000E26ED"/>
    <w:rsid w:val="000E799E"/>
    <w:rsid w:val="000F58F1"/>
    <w:rsid w:val="00102A31"/>
    <w:rsid w:val="00103FF6"/>
    <w:rsid w:val="0010479E"/>
    <w:rsid w:val="00112E39"/>
    <w:rsid w:val="00123CAC"/>
    <w:rsid w:val="00125E6D"/>
    <w:rsid w:val="00127DE1"/>
    <w:rsid w:val="00130CC6"/>
    <w:rsid w:val="001405AF"/>
    <w:rsid w:val="0014090D"/>
    <w:rsid w:val="00144516"/>
    <w:rsid w:val="001454BD"/>
    <w:rsid w:val="0015270D"/>
    <w:rsid w:val="001553F1"/>
    <w:rsid w:val="001646CE"/>
    <w:rsid w:val="00183104"/>
    <w:rsid w:val="00184A61"/>
    <w:rsid w:val="001948E9"/>
    <w:rsid w:val="001A3748"/>
    <w:rsid w:val="001B18C5"/>
    <w:rsid w:val="001B3201"/>
    <w:rsid w:val="001B37FC"/>
    <w:rsid w:val="001C3D15"/>
    <w:rsid w:val="001D167D"/>
    <w:rsid w:val="001E0985"/>
    <w:rsid w:val="001E1D7C"/>
    <w:rsid w:val="001F0D7F"/>
    <w:rsid w:val="001F1813"/>
    <w:rsid w:val="001F3F5D"/>
    <w:rsid w:val="001F60C8"/>
    <w:rsid w:val="0020017C"/>
    <w:rsid w:val="002113E3"/>
    <w:rsid w:val="00217DFD"/>
    <w:rsid w:val="00227282"/>
    <w:rsid w:val="002316C3"/>
    <w:rsid w:val="00233748"/>
    <w:rsid w:val="00234E89"/>
    <w:rsid w:val="00251132"/>
    <w:rsid w:val="00252479"/>
    <w:rsid w:val="00254E7E"/>
    <w:rsid w:val="00257519"/>
    <w:rsid w:val="0026174B"/>
    <w:rsid w:val="002670B3"/>
    <w:rsid w:val="002701BA"/>
    <w:rsid w:val="00280C3C"/>
    <w:rsid w:val="0028722D"/>
    <w:rsid w:val="00293ABC"/>
    <w:rsid w:val="00294F30"/>
    <w:rsid w:val="002A0D28"/>
    <w:rsid w:val="002A1E3F"/>
    <w:rsid w:val="002A70A2"/>
    <w:rsid w:val="002B0558"/>
    <w:rsid w:val="002B4D89"/>
    <w:rsid w:val="002C6545"/>
    <w:rsid w:val="002D441C"/>
    <w:rsid w:val="002D6336"/>
    <w:rsid w:val="002D7793"/>
    <w:rsid w:val="002E1552"/>
    <w:rsid w:val="002E53CB"/>
    <w:rsid w:val="002E797D"/>
    <w:rsid w:val="00300231"/>
    <w:rsid w:val="003007BC"/>
    <w:rsid w:val="00303BB0"/>
    <w:rsid w:val="00303D73"/>
    <w:rsid w:val="00303E9E"/>
    <w:rsid w:val="00307C85"/>
    <w:rsid w:val="00314FDC"/>
    <w:rsid w:val="0031618B"/>
    <w:rsid w:val="0031778C"/>
    <w:rsid w:val="0032010E"/>
    <w:rsid w:val="00325BCC"/>
    <w:rsid w:val="00326FE5"/>
    <w:rsid w:val="003408BB"/>
    <w:rsid w:val="003424C0"/>
    <w:rsid w:val="00342E24"/>
    <w:rsid w:val="003516F4"/>
    <w:rsid w:val="00353514"/>
    <w:rsid w:val="00355E23"/>
    <w:rsid w:val="00361D65"/>
    <w:rsid w:val="003640E5"/>
    <w:rsid w:val="00367BBC"/>
    <w:rsid w:val="00371ECD"/>
    <w:rsid w:val="00384577"/>
    <w:rsid w:val="003865E2"/>
    <w:rsid w:val="00386B3D"/>
    <w:rsid w:val="0039184D"/>
    <w:rsid w:val="00392797"/>
    <w:rsid w:val="00392DF5"/>
    <w:rsid w:val="00394A42"/>
    <w:rsid w:val="003A5E56"/>
    <w:rsid w:val="003A685D"/>
    <w:rsid w:val="003B19E3"/>
    <w:rsid w:val="003B3092"/>
    <w:rsid w:val="003C7B14"/>
    <w:rsid w:val="003D1408"/>
    <w:rsid w:val="003D4762"/>
    <w:rsid w:val="003D74C9"/>
    <w:rsid w:val="003F08CA"/>
    <w:rsid w:val="003F0980"/>
    <w:rsid w:val="003F172A"/>
    <w:rsid w:val="003F516A"/>
    <w:rsid w:val="00406856"/>
    <w:rsid w:val="00406C09"/>
    <w:rsid w:val="00410C84"/>
    <w:rsid w:val="00413D69"/>
    <w:rsid w:val="00413F41"/>
    <w:rsid w:val="00416DEC"/>
    <w:rsid w:val="00420F34"/>
    <w:rsid w:val="004469AD"/>
    <w:rsid w:val="0045222A"/>
    <w:rsid w:val="00454B57"/>
    <w:rsid w:val="00456B7C"/>
    <w:rsid w:val="00473643"/>
    <w:rsid w:val="00480A4D"/>
    <w:rsid w:val="004A2B8F"/>
    <w:rsid w:val="004A5878"/>
    <w:rsid w:val="004A61B6"/>
    <w:rsid w:val="004B0615"/>
    <w:rsid w:val="004B6FAC"/>
    <w:rsid w:val="004C19C6"/>
    <w:rsid w:val="004C5662"/>
    <w:rsid w:val="004D1EEC"/>
    <w:rsid w:val="004D4D8D"/>
    <w:rsid w:val="004D7657"/>
    <w:rsid w:val="004E0FD8"/>
    <w:rsid w:val="004E1EA1"/>
    <w:rsid w:val="004E40F2"/>
    <w:rsid w:val="004F2A8F"/>
    <w:rsid w:val="004F2F0F"/>
    <w:rsid w:val="004F3C6C"/>
    <w:rsid w:val="0050054F"/>
    <w:rsid w:val="00503B98"/>
    <w:rsid w:val="00503DB6"/>
    <w:rsid w:val="0050489D"/>
    <w:rsid w:val="0051251F"/>
    <w:rsid w:val="00513636"/>
    <w:rsid w:val="00515F02"/>
    <w:rsid w:val="005205DA"/>
    <w:rsid w:val="00521506"/>
    <w:rsid w:val="00521CF1"/>
    <w:rsid w:val="005265E3"/>
    <w:rsid w:val="00527275"/>
    <w:rsid w:val="00535FD9"/>
    <w:rsid w:val="00561DE9"/>
    <w:rsid w:val="005648C2"/>
    <w:rsid w:val="0057365F"/>
    <w:rsid w:val="00573984"/>
    <w:rsid w:val="00574621"/>
    <w:rsid w:val="00574D3B"/>
    <w:rsid w:val="00584D65"/>
    <w:rsid w:val="0058692A"/>
    <w:rsid w:val="005905B3"/>
    <w:rsid w:val="00596C1C"/>
    <w:rsid w:val="005A2D6C"/>
    <w:rsid w:val="005B081F"/>
    <w:rsid w:val="005B27E3"/>
    <w:rsid w:val="005D5219"/>
    <w:rsid w:val="005D63F0"/>
    <w:rsid w:val="005D7EC0"/>
    <w:rsid w:val="005F0202"/>
    <w:rsid w:val="005F138E"/>
    <w:rsid w:val="00611CB3"/>
    <w:rsid w:val="00612873"/>
    <w:rsid w:val="00613A16"/>
    <w:rsid w:val="00623280"/>
    <w:rsid w:val="00631378"/>
    <w:rsid w:val="00641CA3"/>
    <w:rsid w:val="006446B7"/>
    <w:rsid w:val="00644AD0"/>
    <w:rsid w:val="006457F0"/>
    <w:rsid w:val="00650A27"/>
    <w:rsid w:val="006515FA"/>
    <w:rsid w:val="006549AE"/>
    <w:rsid w:val="00655327"/>
    <w:rsid w:val="00655AE1"/>
    <w:rsid w:val="00656812"/>
    <w:rsid w:val="0066129F"/>
    <w:rsid w:val="00662265"/>
    <w:rsid w:val="00670287"/>
    <w:rsid w:val="00673707"/>
    <w:rsid w:val="00673805"/>
    <w:rsid w:val="00680C53"/>
    <w:rsid w:val="00691E10"/>
    <w:rsid w:val="006A1ABA"/>
    <w:rsid w:val="006A417A"/>
    <w:rsid w:val="006B0B7C"/>
    <w:rsid w:val="006B0B93"/>
    <w:rsid w:val="006B49ED"/>
    <w:rsid w:val="006B53B1"/>
    <w:rsid w:val="006B5879"/>
    <w:rsid w:val="006C2C06"/>
    <w:rsid w:val="006C5A5D"/>
    <w:rsid w:val="006C7C1E"/>
    <w:rsid w:val="006D2976"/>
    <w:rsid w:val="006D4190"/>
    <w:rsid w:val="006D6605"/>
    <w:rsid w:val="006D6AC7"/>
    <w:rsid w:val="006E3829"/>
    <w:rsid w:val="006F2A84"/>
    <w:rsid w:val="006F3C77"/>
    <w:rsid w:val="00700947"/>
    <w:rsid w:val="00704708"/>
    <w:rsid w:val="00717C1C"/>
    <w:rsid w:val="00720C9A"/>
    <w:rsid w:val="00721FC8"/>
    <w:rsid w:val="007262B7"/>
    <w:rsid w:val="00731F81"/>
    <w:rsid w:val="00734867"/>
    <w:rsid w:val="00735216"/>
    <w:rsid w:val="007417A9"/>
    <w:rsid w:val="00741A46"/>
    <w:rsid w:val="0074620A"/>
    <w:rsid w:val="00751E15"/>
    <w:rsid w:val="00755285"/>
    <w:rsid w:val="00757EC2"/>
    <w:rsid w:val="00763A3F"/>
    <w:rsid w:val="00770670"/>
    <w:rsid w:val="007708D9"/>
    <w:rsid w:val="00775268"/>
    <w:rsid w:val="00777B0B"/>
    <w:rsid w:val="00785029"/>
    <w:rsid w:val="007939F6"/>
    <w:rsid w:val="00796FFF"/>
    <w:rsid w:val="007A0864"/>
    <w:rsid w:val="007A2B3F"/>
    <w:rsid w:val="007B2FBA"/>
    <w:rsid w:val="007B68F2"/>
    <w:rsid w:val="007C2F41"/>
    <w:rsid w:val="007C7479"/>
    <w:rsid w:val="007D093C"/>
    <w:rsid w:val="007D0D13"/>
    <w:rsid w:val="007D2755"/>
    <w:rsid w:val="007D5CA3"/>
    <w:rsid w:val="007E0E9C"/>
    <w:rsid w:val="007E2D3C"/>
    <w:rsid w:val="007F3DBB"/>
    <w:rsid w:val="007F55EF"/>
    <w:rsid w:val="007F56B1"/>
    <w:rsid w:val="007F67EE"/>
    <w:rsid w:val="00804A11"/>
    <w:rsid w:val="00823478"/>
    <w:rsid w:val="008253E7"/>
    <w:rsid w:val="0082618F"/>
    <w:rsid w:val="0084049F"/>
    <w:rsid w:val="00843B9C"/>
    <w:rsid w:val="00847DE7"/>
    <w:rsid w:val="008643ED"/>
    <w:rsid w:val="00873FF6"/>
    <w:rsid w:val="0089485C"/>
    <w:rsid w:val="00896151"/>
    <w:rsid w:val="00897D67"/>
    <w:rsid w:val="008A00D9"/>
    <w:rsid w:val="008C255C"/>
    <w:rsid w:val="008C5E2A"/>
    <w:rsid w:val="008D7CFF"/>
    <w:rsid w:val="008E0192"/>
    <w:rsid w:val="008E3081"/>
    <w:rsid w:val="008E46FF"/>
    <w:rsid w:val="008F4D8B"/>
    <w:rsid w:val="008F5A59"/>
    <w:rsid w:val="008F5BEC"/>
    <w:rsid w:val="00903F3D"/>
    <w:rsid w:val="00904505"/>
    <w:rsid w:val="0090660F"/>
    <w:rsid w:val="0091163B"/>
    <w:rsid w:val="00916767"/>
    <w:rsid w:val="00921B67"/>
    <w:rsid w:val="00924273"/>
    <w:rsid w:val="0092716D"/>
    <w:rsid w:val="00927EC4"/>
    <w:rsid w:val="00931A4D"/>
    <w:rsid w:val="00933CD6"/>
    <w:rsid w:val="0094511E"/>
    <w:rsid w:val="00945292"/>
    <w:rsid w:val="00954D16"/>
    <w:rsid w:val="00957897"/>
    <w:rsid w:val="00961E21"/>
    <w:rsid w:val="00971C5D"/>
    <w:rsid w:val="009726B3"/>
    <w:rsid w:val="00976D96"/>
    <w:rsid w:val="00976F07"/>
    <w:rsid w:val="00977B89"/>
    <w:rsid w:val="00981F00"/>
    <w:rsid w:val="00993EE8"/>
    <w:rsid w:val="009A4B97"/>
    <w:rsid w:val="009A6205"/>
    <w:rsid w:val="009B353A"/>
    <w:rsid w:val="009C0D7F"/>
    <w:rsid w:val="009C49CF"/>
    <w:rsid w:val="009D0D4D"/>
    <w:rsid w:val="009D31BE"/>
    <w:rsid w:val="009D6780"/>
    <w:rsid w:val="009F1317"/>
    <w:rsid w:val="009F25AD"/>
    <w:rsid w:val="009F32A9"/>
    <w:rsid w:val="009F56B3"/>
    <w:rsid w:val="009F74B3"/>
    <w:rsid w:val="00A02FD5"/>
    <w:rsid w:val="00A06E29"/>
    <w:rsid w:val="00A07E87"/>
    <w:rsid w:val="00A14BC6"/>
    <w:rsid w:val="00A1771D"/>
    <w:rsid w:val="00A30BF5"/>
    <w:rsid w:val="00A30E55"/>
    <w:rsid w:val="00A32B05"/>
    <w:rsid w:val="00A361FC"/>
    <w:rsid w:val="00A50A64"/>
    <w:rsid w:val="00A55AD0"/>
    <w:rsid w:val="00A63C08"/>
    <w:rsid w:val="00A6475F"/>
    <w:rsid w:val="00A66FA2"/>
    <w:rsid w:val="00A67E53"/>
    <w:rsid w:val="00A73ADD"/>
    <w:rsid w:val="00A74CD3"/>
    <w:rsid w:val="00A77342"/>
    <w:rsid w:val="00A820AE"/>
    <w:rsid w:val="00A843D3"/>
    <w:rsid w:val="00A921F3"/>
    <w:rsid w:val="00AA24C9"/>
    <w:rsid w:val="00AA5005"/>
    <w:rsid w:val="00AB1B48"/>
    <w:rsid w:val="00AB41E2"/>
    <w:rsid w:val="00AB75D2"/>
    <w:rsid w:val="00AC18CE"/>
    <w:rsid w:val="00AC33FB"/>
    <w:rsid w:val="00AC56AC"/>
    <w:rsid w:val="00AD14E2"/>
    <w:rsid w:val="00AF2886"/>
    <w:rsid w:val="00AF5A50"/>
    <w:rsid w:val="00B045A3"/>
    <w:rsid w:val="00B04EAE"/>
    <w:rsid w:val="00B14291"/>
    <w:rsid w:val="00B23AF9"/>
    <w:rsid w:val="00B46503"/>
    <w:rsid w:val="00B504B1"/>
    <w:rsid w:val="00B521EF"/>
    <w:rsid w:val="00B60668"/>
    <w:rsid w:val="00B60B79"/>
    <w:rsid w:val="00B6183E"/>
    <w:rsid w:val="00B628AD"/>
    <w:rsid w:val="00B662E0"/>
    <w:rsid w:val="00B713C0"/>
    <w:rsid w:val="00B83A86"/>
    <w:rsid w:val="00B86A09"/>
    <w:rsid w:val="00B90FD9"/>
    <w:rsid w:val="00BA3107"/>
    <w:rsid w:val="00BB0B74"/>
    <w:rsid w:val="00BB149C"/>
    <w:rsid w:val="00BB1945"/>
    <w:rsid w:val="00BC6B22"/>
    <w:rsid w:val="00BD0678"/>
    <w:rsid w:val="00BD516D"/>
    <w:rsid w:val="00BD6F82"/>
    <w:rsid w:val="00BD73F7"/>
    <w:rsid w:val="00BE61D2"/>
    <w:rsid w:val="00BF5802"/>
    <w:rsid w:val="00BF58C2"/>
    <w:rsid w:val="00C02EAA"/>
    <w:rsid w:val="00C045C4"/>
    <w:rsid w:val="00C05119"/>
    <w:rsid w:val="00C0798D"/>
    <w:rsid w:val="00C15597"/>
    <w:rsid w:val="00C24116"/>
    <w:rsid w:val="00C26289"/>
    <w:rsid w:val="00C35FD1"/>
    <w:rsid w:val="00C3787F"/>
    <w:rsid w:val="00C43616"/>
    <w:rsid w:val="00C46DF8"/>
    <w:rsid w:val="00C65806"/>
    <w:rsid w:val="00C72A36"/>
    <w:rsid w:val="00C80C57"/>
    <w:rsid w:val="00C841BA"/>
    <w:rsid w:val="00C8439D"/>
    <w:rsid w:val="00C869C6"/>
    <w:rsid w:val="00C93170"/>
    <w:rsid w:val="00C94B2E"/>
    <w:rsid w:val="00C94B35"/>
    <w:rsid w:val="00C978EE"/>
    <w:rsid w:val="00CA02D3"/>
    <w:rsid w:val="00CC6A8A"/>
    <w:rsid w:val="00CD27E9"/>
    <w:rsid w:val="00CD44E2"/>
    <w:rsid w:val="00CD4B27"/>
    <w:rsid w:val="00CD6EC1"/>
    <w:rsid w:val="00CF44F2"/>
    <w:rsid w:val="00CF4C89"/>
    <w:rsid w:val="00CF6D9F"/>
    <w:rsid w:val="00CF7237"/>
    <w:rsid w:val="00D038BB"/>
    <w:rsid w:val="00D04E7D"/>
    <w:rsid w:val="00D05425"/>
    <w:rsid w:val="00D2116D"/>
    <w:rsid w:val="00D21E2D"/>
    <w:rsid w:val="00D22307"/>
    <w:rsid w:val="00D23C08"/>
    <w:rsid w:val="00D26E4B"/>
    <w:rsid w:val="00D27C9C"/>
    <w:rsid w:val="00D304AB"/>
    <w:rsid w:val="00D3058E"/>
    <w:rsid w:val="00D339BB"/>
    <w:rsid w:val="00D42CAF"/>
    <w:rsid w:val="00D47B31"/>
    <w:rsid w:val="00D52F8E"/>
    <w:rsid w:val="00D5455C"/>
    <w:rsid w:val="00D66656"/>
    <w:rsid w:val="00D678D0"/>
    <w:rsid w:val="00D7227D"/>
    <w:rsid w:val="00D7407A"/>
    <w:rsid w:val="00D74866"/>
    <w:rsid w:val="00D74A9C"/>
    <w:rsid w:val="00D815B1"/>
    <w:rsid w:val="00D845CE"/>
    <w:rsid w:val="00D969A1"/>
    <w:rsid w:val="00DA0D8B"/>
    <w:rsid w:val="00DA6547"/>
    <w:rsid w:val="00DA6958"/>
    <w:rsid w:val="00DB60E6"/>
    <w:rsid w:val="00DB612B"/>
    <w:rsid w:val="00DC4D90"/>
    <w:rsid w:val="00DD2EAA"/>
    <w:rsid w:val="00DE3AB1"/>
    <w:rsid w:val="00DF34A3"/>
    <w:rsid w:val="00E0787E"/>
    <w:rsid w:val="00E14E4F"/>
    <w:rsid w:val="00E21DB0"/>
    <w:rsid w:val="00E2234A"/>
    <w:rsid w:val="00E22877"/>
    <w:rsid w:val="00E26052"/>
    <w:rsid w:val="00E310ED"/>
    <w:rsid w:val="00E33CB0"/>
    <w:rsid w:val="00E349B4"/>
    <w:rsid w:val="00E3763C"/>
    <w:rsid w:val="00E402FA"/>
    <w:rsid w:val="00E40B80"/>
    <w:rsid w:val="00E41D2C"/>
    <w:rsid w:val="00E44D22"/>
    <w:rsid w:val="00E47271"/>
    <w:rsid w:val="00E47FB1"/>
    <w:rsid w:val="00E64527"/>
    <w:rsid w:val="00E654F0"/>
    <w:rsid w:val="00E668C0"/>
    <w:rsid w:val="00E71CAF"/>
    <w:rsid w:val="00E77035"/>
    <w:rsid w:val="00E772EF"/>
    <w:rsid w:val="00E77E52"/>
    <w:rsid w:val="00E84466"/>
    <w:rsid w:val="00E84EDE"/>
    <w:rsid w:val="00E854DA"/>
    <w:rsid w:val="00E8751E"/>
    <w:rsid w:val="00E908A2"/>
    <w:rsid w:val="00E9624E"/>
    <w:rsid w:val="00E968D2"/>
    <w:rsid w:val="00E96C62"/>
    <w:rsid w:val="00E971C5"/>
    <w:rsid w:val="00EA0667"/>
    <w:rsid w:val="00EB1417"/>
    <w:rsid w:val="00EB1AE8"/>
    <w:rsid w:val="00EB5491"/>
    <w:rsid w:val="00EC2DC0"/>
    <w:rsid w:val="00EC35BB"/>
    <w:rsid w:val="00EC37AF"/>
    <w:rsid w:val="00EC3872"/>
    <w:rsid w:val="00ED5823"/>
    <w:rsid w:val="00EE78FB"/>
    <w:rsid w:val="00EF0272"/>
    <w:rsid w:val="00EF1420"/>
    <w:rsid w:val="00EF59B7"/>
    <w:rsid w:val="00F021D4"/>
    <w:rsid w:val="00F0454B"/>
    <w:rsid w:val="00F04AAF"/>
    <w:rsid w:val="00F1361A"/>
    <w:rsid w:val="00F15052"/>
    <w:rsid w:val="00F15513"/>
    <w:rsid w:val="00F20DA0"/>
    <w:rsid w:val="00F25CFD"/>
    <w:rsid w:val="00F25DF1"/>
    <w:rsid w:val="00F31B00"/>
    <w:rsid w:val="00F345E8"/>
    <w:rsid w:val="00F44DBF"/>
    <w:rsid w:val="00F47E30"/>
    <w:rsid w:val="00F50F2A"/>
    <w:rsid w:val="00F524CB"/>
    <w:rsid w:val="00F54E8B"/>
    <w:rsid w:val="00F74D29"/>
    <w:rsid w:val="00F766F4"/>
    <w:rsid w:val="00F83CBE"/>
    <w:rsid w:val="00F8678B"/>
    <w:rsid w:val="00F90003"/>
    <w:rsid w:val="00F90E2A"/>
    <w:rsid w:val="00F93793"/>
    <w:rsid w:val="00FB342B"/>
    <w:rsid w:val="00FC1FCB"/>
    <w:rsid w:val="00FC2099"/>
    <w:rsid w:val="00FD6A15"/>
    <w:rsid w:val="00FD7F0B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C362AE-BE07-40E7-B0A2-0B99D8C6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F41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B0B7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772EF"/>
    <w:rPr>
      <w:sz w:val="20"/>
      <w:szCs w:val="20"/>
      <w:lang w:val="sl-SI" w:eastAsia="sl-SI"/>
    </w:rPr>
  </w:style>
  <w:style w:type="character" w:customStyle="1" w:styleId="FootnoteTextChar">
    <w:name w:val="Footnote Text Char"/>
    <w:link w:val="FootnoteText"/>
    <w:uiPriority w:val="99"/>
    <w:rsid w:val="00E772EF"/>
    <w:rPr>
      <w:lang w:val="sl-SI" w:eastAsia="sl-SI"/>
    </w:rPr>
  </w:style>
  <w:style w:type="character" w:styleId="FootnoteReference">
    <w:name w:val="footnote reference"/>
    <w:uiPriority w:val="99"/>
    <w:unhideWhenUsed/>
    <w:rsid w:val="00E772EF"/>
    <w:rPr>
      <w:vertAlign w:val="superscript"/>
    </w:rPr>
  </w:style>
  <w:style w:type="paragraph" w:styleId="EndnoteText">
    <w:name w:val="endnote text"/>
    <w:basedOn w:val="Normal"/>
    <w:link w:val="EndnoteTextChar"/>
    <w:rsid w:val="00E772EF"/>
    <w:rPr>
      <w:sz w:val="20"/>
      <w:szCs w:val="20"/>
      <w:lang w:val="sl-SI" w:eastAsia="sl-SI"/>
    </w:rPr>
  </w:style>
  <w:style w:type="character" w:customStyle="1" w:styleId="EndnoteTextChar">
    <w:name w:val="Endnote Text Char"/>
    <w:link w:val="EndnoteText"/>
    <w:rsid w:val="00E772EF"/>
    <w:rPr>
      <w:lang w:val="sl-SI" w:eastAsia="sl-SI"/>
    </w:rPr>
  </w:style>
  <w:style w:type="paragraph" w:styleId="BodyText">
    <w:name w:val="Body Text"/>
    <w:basedOn w:val="Normal"/>
    <w:link w:val="BodyTextChar"/>
    <w:rsid w:val="00E772EF"/>
    <w:pPr>
      <w:jc w:val="both"/>
    </w:pPr>
    <w:rPr>
      <w:lang w:val="sl-SI" w:eastAsia="sl-SI"/>
    </w:rPr>
  </w:style>
  <w:style w:type="character" w:customStyle="1" w:styleId="BodyTextChar">
    <w:name w:val="Body Text Char"/>
    <w:link w:val="BodyText"/>
    <w:rsid w:val="00E772EF"/>
    <w:rPr>
      <w:sz w:val="24"/>
      <w:szCs w:val="24"/>
      <w:lang w:val="sl-SI" w:eastAsia="sl-SI"/>
    </w:rPr>
  </w:style>
  <w:style w:type="paragraph" w:styleId="Header">
    <w:name w:val="header"/>
    <w:basedOn w:val="Normal"/>
    <w:link w:val="HeaderChar"/>
    <w:rsid w:val="002E53C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2E53CB"/>
    <w:rPr>
      <w:sz w:val="24"/>
      <w:szCs w:val="24"/>
    </w:rPr>
  </w:style>
  <w:style w:type="paragraph" w:styleId="Footer">
    <w:name w:val="footer"/>
    <w:basedOn w:val="Normal"/>
    <w:link w:val="FooterChar"/>
    <w:rsid w:val="002E53C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2E53CB"/>
    <w:rPr>
      <w:sz w:val="24"/>
      <w:szCs w:val="24"/>
    </w:rPr>
  </w:style>
  <w:style w:type="table" w:styleId="TableGrid">
    <w:name w:val="Table Grid"/>
    <w:basedOn w:val="TableNormal"/>
    <w:uiPriority w:val="39"/>
    <w:rsid w:val="00A14B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6336"/>
    <w:pPr>
      <w:ind w:left="720"/>
      <w:contextualSpacing/>
    </w:pPr>
  </w:style>
  <w:style w:type="character" w:styleId="CommentReference">
    <w:name w:val="annotation reference"/>
    <w:basedOn w:val="DefaultParagraphFont"/>
    <w:rsid w:val="00A74C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4C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74CD3"/>
    <w:rPr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rsid w:val="00A74C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74CD3"/>
    <w:rPr>
      <w:b/>
      <w:bCs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12B23-4C43-4D23-91E9-CFFE8F59A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2368</Words>
  <Characters>13501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PRAVILNIK O IZDAVANJU DOZVOLA O IZVOZU ROBE S DVOJNOM NAMJENE</vt:lpstr>
      <vt:lpstr>PRAVILNIK O IZDAVANJU DOZVOLA O IZVOZU ROBE S DVOJNOM NAMJENE</vt:lpstr>
    </vt:vector>
  </TitlesOfParts>
  <Company>Ministarstvo gospodarstva</Company>
  <LinksUpToDate>false</LinksUpToDate>
  <CharactersWithSpaces>15838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IZDAVANJU DOZVOLA O IZVOZU ROBE S DVOJNOM NAMJENE</dc:title>
  <dc:creator>dina balint</dc:creator>
  <cp:lastModifiedBy>Franka Maček</cp:lastModifiedBy>
  <cp:revision>2</cp:revision>
  <cp:lastPrinted>2021-10-13T11:34:00Z</cp:lastPrinted>
  <dcterms:created xsi:type="dcterms:W3CDTF">2021-11-26T12:03:00Z</dcterms:created>
  <dcterms:modified xsi:type="dcterms:W3CDTF">2021-11-26T12:03:00Z</dcterms:modified>
</cp:coreProperties>
</file>