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248" w:rsidRPr="002A4188" w:rsidRDefault="00360248" w:rsidP="00E864D8">
      <w:pPr>
        <w:pStyle w:val="Tijeloteksta"/>
        <w:ind w:right="-1"/>
        <w:rPr>
          <w:rFonts w:ascii="Times New Roman" w:hAnsi="Times New Roman"/>
          <w:color w:val="000000" w:themeColor="text1"/>
          <w:sz w:val="24"/>
          <w:szCs w:val="24"/>
        </w:rPr>
      </w:pPr>
      <w:r w:rsidRPr="002A4188">
        <w:rPr>
          <w:rFonts w:ascii="Times New Roman" w:hAnsi="Times New Roman"/>
          <w:color w:val="000000" w:themeColor="text1"/>
          <w:sz w:val="24"/>
          <w:szCs w:val="24"/>
        </w:rPr>
        <w:t>Na temel</w:t>
      </w:r>
      <w:r w:rsidR="001F73E9" w:rsidRPr="002A4188">
        <w:rPr>
          <w:rFonts w:ascii="Times New Roman" w:hAnsi="Times New Roman"/>
          <w:color w:val="000000" w:themeColor="text1"/>
          <w:sz w:val="24"/>
          <w:szCs w:val="24"/>
        </w:rPr>
        <w:t xml:space="preserve">ju članka </w:t>
      </w:r>
      <w:r w:rsidR="00F15918" w:rsidRPr="002A4188">
        <w:rPr>
          <w:rFonts w:ascii="Times New Roman" w:hAnsi="Times New Roman"/>
          <w:color w:val="000000" w:themeColor="text1"/>
          <w:sz w:val="24"/>
          <w:szCs w:val="24"/>
        </w:rPr>
        <w:t>8. stavka</w:t>
      </w:r>
      <w:r w:rsidRPr="002A4188">
        <w:rPr>
          <w:rFonts w:ascii="Times New Roman" w:hAnsi="Times New Roman"/>
          <w:color w:val="000000" w:themeColor="text1"/>
          <w:sz w:val="24"/>
          <w:szCs w:val="24"/>
        </w:rPr>
        <w:t xml:space="preserve"> </w:t>
      </w:r>
      <w:r w:rsidR="001F73E9" w:rsidRPr="002A4188">
        <w:rPr>
          <w:rFonts w:ascii="Times New Roman" w:hAnsi="Times New Roman"/>
          <w:color w:val="000000" w:themeColor="text1"/>
          <w:sz w:val="24"/>
          <w:szCs w:val="24"/>
        </w:rPr>
        <w:t>3</w:t>
      </w:r>
      <w:r w:rsidRPr="002A4188">
        <w:rPr>
          <w:rFonts w:ascii="Times New Roman" w:hAnsi="Times New Roman"/>
          <w:color w:val="000000" w:themeColor="text1"/>
          <w:sz w:val="24"/>
          <w:szCs w:val="24"/>
        </w:rPr>
        <w:t>. Zakona o mjeriteljstvu (“Narodne novine”</w:t>
      </w:r>
      <w:r w:rsidR="000665B7" w:rsidRPr="002A4188">
        <w:rPr>
          <w:rFonts w:ascii="Times New Roman" w:hAnsi="Times New Roman"/>
          <w:color w:val="000000" w:themeColor="text1"/>
          <w:sz w:val="24"/>
          <w:szCs w:val="24"/>
        </w:rPr>
        <w:t>,</w:t>
      </w:r>
      <w:r w:rsidRPr="002A4188">
        <w:rPr>
          <w:rFonts w:ascii="Times New Roman" w:hAnsi="Times New Roman"/>
          <w:color w:val="000000" w:themeColor="text1"/>
          <w:sz w:val="24"/>
          <w:szCs w:val="24"/>
        </w:rPr>
        <w:t xml:space="preserve"> broj </w:t>
      </w:r>
      <w:r w:rsidR="00F15918" w:rsidRPr="002A4188">
        <w:rPr>
          <w:rFonts w:ascii="Times New Roman" w:hAnsi="Times New Roman"/>
          <w:color w:val="000000" w:themeColor="text1"/>
          <w:sz w:val="24"/>
          <w:szCs w:val="24"/>
        </w:rPr>
        <w:t>74/14</w:t>
      </w:r>
      <w:r w:rsidR="00012E3A" w:rsidRPr="002A4188">
        <w:rPr>
          <w:rFonts w:ascii="Times New Roman" w:hAnsi="Times New Roman"/>
          <w:color w:val="000000" w:themeColor="text1"/>
          <w:sz w:val="24"/>
          <w:szCs w:val="24"/>
        </w:rPr>
        <w:t xml:space="preserve"> i 111/18</w:t>
      </w:r>
      <w:r w:rsidRPr="002A4188">
        <w:rPr>
          <w:rFonts w:ascii="Times New Roman" w:hAnsi="Times New Roman"/>
          <w:color w:val="000000" w:themeColor="text1"/>
          <w:sz w:val="24"/>
          <w:szCs w:val="24"/>
        </w:rPr>
        <w:t xml:space="preserve">), </w:t>
      </w:r>
      <w:r w:rsidR="00260CBF" w:rsidRPr="002A4188">
        <w:rPr>
          <w:rFonts w:ascii="Times New Roman" w:hAnsi="Times New Roman"/>
          <w:color w:val="000000" w:themeColor="text1"/>
          <w:sz w:val="24"/>
          <w:szCs w:val="24"/>
        </w:rPr>
        <w:t xml:space="preserve">Vlada Republike Hrvatske </w:t>
      </w:r>
      <w:r w:rsidR="00846780" w:rsidRPr="002A4188">
        <w:rPr>
          <w:rFonts w:ascii="Times New Roman" w:hAnsi="Times New Roman"/>
          <w:color w:val="000000" w:themeColor="text1"/>
          <w:sz w:val="24"/>
          <w:szCs w:val="24"/>
        </w:rPr>
        <w:t xml:space="preserve">je </w:t>
      </w:r>
      <w:r w:rsidR="00260CBF" w:rsidRPr="002A4188">
        <w:rPr>
          <w:rFonts w:ascii="Times New Roman" w:hAnsi="Times New Roman"/>
          <w:color w:val="000000" w:themeColor="text1"/>
          <w:sz w:val="24"/>
          <w:szCs w:val="24"/>
        </w:rPr>
        <w:t xml:space="preserve">na sjednici </w:t>
      </w:r>
      <w:r w:rsidR="00437F0B" w:rsidRPr="002A4188">
        <w:rPr>
          <w:rFonts w:ascii="Times New Roman" w:hAnsi="Times New Roman"/>
          <w:color w:val="000000" w:themeColor="text1"/>
          <w:sz w:val="24"/>
          <w:szCs w:val="24"/>
        </w:rPr>
        <w:t xml:space="preserve">održanoj dana </w:t>
      </w:r>
      <w:r w:rsidR="003031C6">
        <w:rPr>
          <w:rFonts w:ascii="Times New Roman" w:hAnsi="Times New Roman"/>
          <w:color w:val="000000" w:themeColor="text1"/>
          <w:sz w:val="24"/>
          <w:szCs w:val="24"/>
        </w:rPr>
        <w:t>……..2022</w:t>
      </w:r>
      <w:r w:rsidR="00846780" w:rsidRPr="002A4188">
        <w:rPr>
          <w:rFonts w:ascii="Times New Roman" w:hAnsi="Times New Roman"/>
          <w:color w:val="000000" w:themeColor="text1"/>
          <w:sz w:val="24"/>
          <w:szCs w:val="24"/>
        </w:rPr>
        <w:t>.</w:t>
      </w:r>
      <w:r w:rsidR="00437F0B" w:rsidRPr="002A4188">
        <w:rPr>
          <w:rFonts w:ascii="Times New Roman" w:hAnsi="Times New Roman"/>
          <w:color w:val="000000" w:themeColor="text1"/>
          <w:sz w:val="24"/>
          <w:szCs w:val="24"/>
        </w:rPr>
        <w:t xml:space="preserve">  </w:t>
      </w:r>
      <w:r w:rsidR="00846780" w:rsidRPr="002A4188">
        <w:rPr>
          <w:rFonts w:ascii="Times New Roman" w:hAnsi="Times New Roman"/>
          <w:color w:val="000000" w:themeColor="text1"/>
          <w:sz w:val="24"/>
          <w:szCs w:val="24"/>
        </w:rPr>
        <w:t xml:space="preserve">godine </w:t>
      </w:r>
      <w:r w:rsidR="00260CBF" w:rsidRPr="002A4188">
        <w:rPr>
          <w:rFonts w:ascii="Times New Roman" w:hAnsi="Times New Roman"/>
          <w:color w:val="000000" w:themeColor="text1"/>
          <w:sz w:val="24"/>
          <w:szCs w:val="24"/>
        </w:rPr>
        <w:t>don</w:t>
      </w:r>
      <w:r w:rsidRPr="002A4188">
        <w:rPr>
          <w:rFonts w:ascii="Times New Roman" w:hAnsi="Times New Roman"/>
          <w:color w:val="000000" w:themeColor="text1"/>
          <w:sz w:val="24"/>
          <w:szCs w:val="24"/>
        </w:rPr>
        <w:t>i</w:t>
      </w:r>
      <w:r w:rsidR="00260CBF" w:rsidRPr="002A4188">
        <w:rPr>
          <w:rFonts w:ascii="Times New Roman" w:hAnsi="Times New Roman"/>
          <w:color w:val="000000" w:themeColor="text1"/>
          <w:sz w:val="24"/>
          <w:szCs w:val="24"/>
        </w:rPr>
        <w:t xml:space="preserve">jela </w:t>
      </w:r>
    </w:p>
    <w:p w:rsidR="00FF60D7" w:rsidRPr="002A4188" w:rsidRDefault="00FF60D7" w:rsidP="00360248">
      <w:pPr>
        <w:pStyle w:val="Tijeloteksta"/>
        <w:ind w:right="283"/>
        <w:rPr>
          <w:rFonts w:ascii="Times New Roman" w:hAnsi="Times New Roman"/>
          <w:color w:val="000000" w:themeColor="text1"/>
          <w:sz w:val="24"/>
          <w:szCs w:val="24"/>
        </w:rPr>
      </w:pPr>
    </w:p>
    <w:p w:rsidR="00360248" w:rsidRPr="002A4188" w:rsidRDefault="00360248" w:rsidP="00360248">
      <w:pPr>
        <w:pStyle w:val="Tijeloteksta"/>
        <w:rPr>
          <w:rFonts w:ascii="Times New Roman" w:hAnsi="Times New Roman"/>
          <w:color w:val="000000" w:themeColor="text1"/>
          <w:sz w:val="24"/>
          <w:szCs w:val="24"/>
        </w:rPr>
      </w:pPr>
    </w:p>
    <w:p w:rsidR="00360248" w:rsidRPr="00916A98" w:rsidRDefault="00916A98" w:rsidP="00916A98">
      <w:pPr>
        <w:pStyle w:val="Naslov"/>
      </w:pPr>
      <w:bookmarkStart w:id="0" w:name="_GoBack"/>
      <w:bookmarkEnd w:id="0"/>
      <w:r w:rsidRPr="00916A98">
        <w:t>UREDBU O</w:t>
      </w:r>
      <w:r w:rsidR="00360248" w:rsidRPr="00916A98">
        <w:t xml:space="preserve"> </w:t>
      </w:r>
      <w:r w:rsidR="00437F0B" w:rsidRPr="00916A98">
        <w:t xml:space="preserve">POSEBNIM </w:t>
      </w:r>
      <w:r w:rsidR="00360248" w:rsidRPr="00916A98">
        <w:t xml:space="preserve">UVJETIMA </w:t>
      </w:r>
      <w:r w:rsidR="00437F0B" w:rsidRPr="00916A98">
        <w:t xml:space="preserve">KOJE MORAJU ISPUNJAVATI OVLAŠTENA </w:t>
      </w:r>
      <w:r w:rsidR="00360248" w:rsidRPr="00916A98">
        <w:t xml:space="preserve">TIJELA ZA </w:t>
      </w:r>
      <w:r w:rsidR="00437F0B" w:rsidRPr="00916A98">
        <w:t>OBAVLJANJE POSLOVA</w:t>
      </w:r>
      <w:r w:rsidR="00360248" w:rsidRPr="00916A98">
        <w:t xml:space="preserve"> OVJERAVANJA ZAKONITIH MJERILA </w:t>
      </w:r>
      <w:r w:rsidR="004503F4" w:rsidRPr="00916A98">
        <w:t>i</w:t>
      </w:r>
      <w:r w:rsidR="00437F0B" w:rsidRPr="00916A98">
        <w:t xml:space="preserve">/ILI POSLOVA </w:t>
      </w:r>
      <w:r w:rsidR="004503F4" w:rsidRPr="00916A98">
        <w:t xml:space="preserve"> pripremE zakonitih </w:t>
      </w:r>
      <w:r w:rsidR="009C0FF2" w:rsidRPr="00916A98">
        <w:t xml:space="preserve">MJERILA </w:t>
      </w:r>
      <w:r w:rsidR="004503F4" w:rsidRPr="00916A98">
        <w:t>za ovjeravanje</w:t>
      </w:r>
    </w:p>
    <w:p w:rsidR="00360248" w:rsidRPr="002A4188" w:rsidRDefault="00360248" w:rsidP="00360248">
      <w:pPr>
        <w:pStyle w:val="Tijeloteksta"/>
        <w:jc w:val="center"/>
        <w:rPr>
          <w:rFonts w:ascii="Times New Roman" w:hAnsi="Times New Roman"/>
          <w:b/>
          <w:color w:val="000000" w:themeColor="text1"/>
          <w:sz w:val="24"/>
          <w:szCs w:val="24"/>
        </w:rPr>
      </w:pPr>
    </w:p>
    <w:p w:rsidR="004503F4" w:rsidRPr="002A4188" w:rsidRDefault="004503F4" w:rsidP="00E36425">
      <w:pPr>
        <w:pStyle w:val="Tijeloteksta"/>
        <w:rPr>
          <w:rFonts w:ascii="Times New Roman" w:hAnsi="Times New Roman"/>
          <w:b/>
          <w:color w:val="000000" w:themeColor="text1"/>
          <w:sz w:val="24"/>
          <w:szCs w:val="24"/>
        </w:rPr>
      </w:pPr>
    </w:p>
    <w:p w:rsidR="00360248" w:rsidRPr="002A4188" w:rsidRDefault="00B83DCE" w:rsidP="00D03A02">
      <w:pPr>
        <w:pStyle w:val="Tijeloteksta"/>
        <w:jc w:val="center"/>
        <w:outlineLvl w:val="0"/>
        <w:rPr>
          <w:rFonts w:ascii="Times New Roman" w:hAnsi="Times New Roman"/>
          <w:color w:val="000000" w:themeColor="text1"/>
          <w:sz w:val="24"/>
          <w:szCs w:val="24"/>
        </w:rPr>
      </w:pPr>
      <w:r w:rsidRPr="002A4188">
        <w:rPr>
          <w:rFonts w:ascii="Times New Roman" w:hAnsi="Times New Roman"/>
          <w:color w:val="000000" w:themeColor="text1"/>
          <w:sz w:val="24"/>
          <w:szCs w:val="24"/>
        </w:rPr>
        <w:t xml:space="preserve">I. </w:t>
      </w:r>
      <w:r w:rsidR="00360248" w:rsidRPr="002A4188">
        <w:rPr>
          <w:rFonts w:ascii="Times New Roman" w:hAnsi="Times New Roman"/>
          <w:color w:val="000000" w:themeColor="text1"/>
          <w:sz w:val="24"/>
          <w:szCs w:val="24"/>
        </w:rPr>
        <w:t>OPĆ</w:t>
      </w:r>
      <w:r w:rsidRPr="002A4188">
        <w:rPr>
          <w:rFonts w:ascii="Times New Roman" w:hAnsi="Times New Roman"/>
          <w:color w:val="000000" w:themeColor="text1"/>
          <w:sz w:val="24"/>
          <w:szCs w:val="24"/>
        </w:rPr>
        <w:t>A ODREDBA</w:t>
      </w:r>
      <w:r w:rsidR="00360248" w:rsidRPr="002A4188">
        <w:rPr>
          <w:rFonts w:ascii="Times New Roman" w:hAnsi="Times New Roman"/>
          <w:color w:val="000000" w:themeColor="text1"/>
          <w:sz w:val="24"/>
          <w:szCs w:val="24"/>
        </w:rPr>
        <w:t xml:space="preserve"> </w:t>
      </w:r>
    </w:p>
    <w:p w:rsidR="00E36425" w:rsidRPr="002A4188" w:rsidRDefault="00E36425" w:rsidP="00360248">
      <w:pPr>
        <w:pStyle w:val="Tijeloteksta"/>
        <w:jc w:val="center"/>
        <w:rPr>
          <w:rFonts w:ascii="Times New Roman" w:hAnsi="Times New Roman"/>
          <w:color w:val="000000" w:themeColor="text1"/>
          <w:sz w:val="24"/>
          <w:szCs w:val="24"/>
        </w:rPr>
      </w:pPr>
    </w:p>
    <w:p w:rsidR="00360248" w:rsidRPr="002A4188" w:rsidRDefault="00360248" w:rsidP="00D03A02">
      <w:pPr>
        <w:pStyle w:val="Tijeloteksta"/>
        <w:jc w:val="center"/>
        <w:outlineLvl w:val="1"/>
        <w:rPr>
          <w:rFonts w:ascii="Times New Roman" w:hAnsi="Times New Roman"/>
          <w:color w:val="000000" w:themeColor="text1"/>
          <w:sz w:val="24"/>
          <w:szCs w:val="24"/>
        </w:rPr>
      </w:pPr>
      <w:r w:rsidRPr="002A4188">
        <w:rPr>
          <w:rFonts w:ascii="Times New Roman" w:hAnsi="Times New Roman"/>
          <w:color w:val="000000" w:themeColor="text1"/>
          <w:sz w:val="24"/>
          <w:szCs w:val="24"/>
        </w:rPr>
        <w:t>Članak 1.</w:t>
      </w:r>
    </w:p>
    <w:p w:rsidR="00F04652" w:rsidRPr="002A4188" w:rsidRDefault="00F04652" w:rsidP="00011338">
      <w:pPr>
        <w:pStyle w:val="Tijeloteksta"/>
        <w:jc w:val="center"/>
        <w:rPr>
          <w:rFonts w:ascii="Times New Roman" w:hAnsi="Times New Roman"/>
          <w:color w:val="000000" w:themeColor="text1"/>
          <w:sz w:val="24"/>
          <w:szCs w:val="24"/>
        </w:rPr>
      </w:pPr>
    </w:p>
    <w:p w:rsidR="00E13663" w:rsidRPr="002A4188" w:rsidRDefault="00351B2B" w:rsidP="00011338">
      <w:pPr>
        <w:pStyle w:val="Tijeloteksta"/>
        <w:spacing w:after="120"/>
        <w:rPr>
          <w:rFonts w:ascii="Times New Roman" w:hAnsi="Times New Roman"/>
          <w:color w:val="000000" w:themeColor="text1"/>
          <w:sz w:val="24"/>
          <w:szCs w:val="24"/>
        </w:rPr>
      </w:pPr>
      <w:r w:rsidRPr="002A4188">
        <w:rPr>
          <w:rFonts w:ascii="Times New Roman" w:hAnsi="Times New Roman"/>
          <w:color w:val="000000" w:themeColor="text1"/>
          <w:sz w:val="24"/>
          <w:szCs w:val="24"/>
        </w:rPr>
        <w:t xml:space="preserve">(1) </w:t>
      </w:r>
      <w:r w:rsidR="00E13663" w:rsidRPr="002A4188">
        <w:rPr>
          <w:rFonts w:ascii="Times New Roman" w:hAnsi="Times New Roman"/>
          <w:color w:val="000000" w:themeColor="text1"/>
          <w:sz w:val="24"/>
          <w:szCs w:val="24"/>
        </w:rPr>
        <w:t xml:space="preserve">Ovom Uredbom propisuju se posebni </w:t>
      </w:r>
      <w:r w:rsidR="00F04652" w:rsidRPr="002A4188">
        <w:rPr>
          <w:rFonts w:ascii="Times New Roman" w:hAnsi="Times New Roman"/>
          <w:color w:val="000000" w:themeColor="text1"/>
          <w:sz w:val="24"/>
          <w:szCs w:val="24"/>
        </w:rPr>
        <w:t xml:space="preserve">uvjeti koje moraju ispunjavati </w:t>
      </w:r>
      <w:r w:rsidR="00E13663" w:rsidRPr="002A4188">
        <w:rPr>
          <w:rFonts w:ascii="Times New Roman" w:hAnsi="Times New Roman"/>
          <w:color w:val="000000" w:themeColor="text1"/>
          <w:sz w:val="24"/>
          <w:szCs w:val="24"/>
        </w:rPr>
        <w:t>pravne osobe koje obavljaju poslove ovjeravanja zakonitih mje</w:t>
      </w:r>
      <w:r w:rsidR="00F04652" w:rsidRPr="002A4188">
        <w:rPr>
          <w:rFonts w:ascii="Times New Roman" w:hAnsi="Times New Roman"/>
          <w:color w:val="000000" w:themeColor="text1"/>
          <w:sz w:val="24"/>
          <w:szCs w:val="24"/>
        </w:rPr>
        <w:t xml:space="preserve">rila i/ili poslove pripreme </w:t>
      </w:r>
      <w:r w:rsidR="00E13663" w:rsidRPr="002A4188">
        <w:rPr>
          <w:rFonts w:ascii="Times New Roman" w:hAnsi="Times New Roman"/>
          <w:color w:val="000000" w:themeColor="text1"/>
          <w:sz w:val="24"/>
          <w:szCs w:val="24"/>
        </w:rPr>
        <w:t xml:space="preserve">zakonitih mjerila za ovjeravanje i </w:t>
      </w:r>
      <w:r w:rsidR="002F2773" w:rsidRPr="002A4188">
        <w:rPr>
          <w:rFonts w:ascii="Times New Roman" w:hAnsi="Times New Roman"/>
          <w:color w:val="000000" w:themeColor="text1"/>
          <w:sz w:val="24"/>
          <w:szCs w:val="24"/>
        </w:rPr>
        <w:t>postupci prilikom obavljanja poslova ovjeravanja zakonitih mjerila</w:t>
      </w:r>
      <w:r w:rsidR="00E35BD1" w:rsidRPr="002A4188">
        <w:rPr>
          <w:rFonts w:ascii="Times New Roman" w:hAnsi="Times New Roman"/>
          <w:color w:val="000000" w:themeColor="text1"/>
          <w:sz w:val="24"/>
          <w:szCs w:val="24"/>
        </w:rPr>
        <w:t>.</w:t>
      </w:r>
      <w:r w:rsidR="002F2773" w:rsidRPr="002A4188">
        <w:rPr>
          <w:rFonts w:ascii="Times New Roman" w:hAnsi="Times New Roman"/>
          <w:color w:val="000000" w:themeColor="text1"/>
          <w:sz w:val="24"/>
          <w:szCs w:val="24"/>
        </w:rPr>
        <w:t xml:space="preserve"> </w:t>
      </w:r>
    </w:p>
    <w:p w:rsidR="006A763A" w:rsidRPr="002A4188" w:rsidRDefault="00351B2B" w:rsidP="00011338">
      <w:pPr>
        <w:pStyle w:val="Tijeloteksta"/>
        <w:spacing w:after="120"/>
        <w:rPr>
          <w:rFonts w:ascii="Times New Roman" w:hAnsi="Times New Roman"/>
          <w:color w:val="000000" w:themeColor="text1"/>
          <w:sz w:val="24"/>
          <w:szCs w:val="24"/>
        </w:rPr>
      </w:pPr>
      <w:r w:rsidRPr="002A4188">
        <w:rPr>
          <w:rFonts w:ascii="Times New Roman" w:hAnsi="Times New Roman"/>
          <w:color w:val="000000" w:themeColor="text1"/>
          <w:sz w:val="24"/>
          <w:szCs w:val="24"/>
        </w:rPr>
        <w:t>(2) Izrazi koji se koriste u ovoj Uredbi, a koji imaju rodno značenje, bez obzira jesu li korišteni u muškom ili ženskom rodu, obuhvaćaju na jednak način muški i ženski rod.</w:t>
      </w:r>
      <w:r w:rsidR="006A763A" w:rsidRPr="002A4188">
        <w:rPr>
          <w:rFonts w:ascii="Times New Roman" w:hAnsi="Times New Roman"/>
          <w:color w:val="000000" w:themeColor="text1"/>
          <w:sz w:val="24"/>
          <w:szCs w:val="24"/>
        </w:rPr>
        <w:t xml:space="preserve"> </w:t>
      </w:r>
    </w:p>
    <w:p w:rsidR="006A763A" w:rsidRPr="002A4188" w:rsidRDefault="006A763A" w:rsidP="00011338">
      <w:pPr>
        <w:pStyle w:val="Tijeloteksta"/>
        <w:spacing w:after="120"/>
        <w:rPr>
          <w:rFonts w:ascii="Times New Roman" w:hAnsi="Times New Roman"/>
          <w:color w:val="000000" w:themeColor="text1"/>
          <w:sz w:val="24"/>
          <w:szCs w:val="24"/>
        </w:rPr>
      </w:pPr>
      <w:r w:rsidRPr="002A4188">
        <w:rPr>
          <w:rFonts w:ascii="Times New Roman" w:hAnsi="Times New Roman"/>
          <w:color w:val="000000" w:themeColor="text1"/>
          <w:sz w:val="24"/>
          <w:szCs w:val="24"/>
        </w:rPr>
        <w:t xml:space="preserve">(3) Dodaci od 1. do </w:t>
      </w:r>
      <w:r w:rsidR="00A30ABB" w:rsidRPr="002A4188">
        <w:rPr>
          <w:rFonts w:ascii="Times New Roman" w:hAnsi="Times New Roman"/>
          <w:color w:val="000000" w:themeColor="text1"/>
          <w:sz w:val="24"/>
          <w:szCs w:val="24"/>
        </w:rPr>
        <w:t>20</w:t>
      </w:r>
      <w:r w:rsidRPr="002A4188">
        <w:rPr>
          <w:rFonts w:ascii="Times New Roman" w:hAnsi="Times New Roman"/>
          <w:color w:val="000000" w:themeColor="text1"/>
          <w:sz w:val="24"/>
          <w:szCs w:val="24"/>
        </w:rPr>
        <w:t>.</w:t>
      </w:r>
      <w:r w:rsidR="00A30ABB" w:rsidRPr="002A4188">
        <w:rPr>
          <w:rFonts w:ascii="Times New Roman" w:hAnsi="Times New Roman"/>
          <w:color w:val="000000" w:themeColor="text1"/>
          <w:sz w:val="24"/>
          <w:szCs w:val="24"/>
        </w:rPr>
        <w:t xml:space="preserve"> </w:t>
      </w:r>
      <w:r w:rsidRPr="002A4188">
        <w:rPr>
          <w:rFonts w:ascii="Times New Roman" w:hAnsi="Times New Roman"/>
          <w:color w:val="000000" w:themeColor="text1"/>
          <w:sz w:val="24"/>
          <w:szCs w:val="24"/>
        </w:rPr>
        <w:t>tiskani su uz ovu Uredbu i njezin su sastavni dio.</w:t>
      </w:r>
    </w:p>
    <w:p w:rsidR="00F04652" w:rsidRPr="002A4188" w:rsidRDefault="00F04652" w:rsidP="00360248">
      <w:pPr>
        <w:pStyle w:val="Tijeloteksta"/>
        <w:jc w:val="center"/>
        <w:rPr>
          <w:rFonts w:ascii="Times New Roman" w:hAnsi="Times New Roman"/>
          <w:color w:val="000000" w:themeColor="text1"/>
          <w:sz w:val="24"/>
          <w:szCs w:val="24"/>
        </w:rPr>
      </w:pPr>
    </w:p>
    <w:p w:rsidR="004C1CAE" w:rsidRPr="002A4188" w:rsidRDefault="004C1CAE" w:rsidP="00916C34">
      <w:pPr>
        <w:pStyle w:val="Naslov1"/>
      </w:pPr>
      <w:r w:rsidRPr="002A4188">
        <w:t>II. POSEBNI</w:t>
      </w:r>
      <w:r w:rsidR="00351B2B" w:rsidRPr="002A4188">
        <w:t xml:space="preserve"> UVJETI KOJE MORAJU </w:t>
      </w:r>
      <w:r w:rsidRPr="002A4188">
        <w:t>ISPUNJAVATI PRAVNE OSOBE</w:t>
      </w:r>
      <w:r w:rsidR="00351B2B" w:rsidRPr="002A4188">
        <w:t xml:space="preserve"> </w:t>
      </w:r>
      <w:r w:rsidRPr="002A4188">
        <w:t>ZA OBAVLJANJE POSLOVA OVJERAVANJA ZAKONITIH MJERILA</w:t>
      </w:r>
    </w:p>
    <w:p w:rsidR="00351B2B" w:rsidRPr="002A4188" w:rsidRDefault="00351B2B" w:rsidP="00360248">
      <w:pPr>
        <w:pStyle w:val="Tijeloteksta"/>
        <w:jc w:val="center"/>
        <w:rPr>
          <w:rFonts w:ascii="Times New Roman" w:hAnsi="Times New Roman"/>
          <w:color w:val="000000" w:themeColor="text1"/>
          <w:sz w:val="24"/>
          <w:szCs w:val="24"/>
        </w:rPr>
      </w:pPr>
    </w:p>
    <w:p w:rsidR="00360248" w:rsidRPr="002A4188" w:rsidRDefault="00360248" w:rsidP="00916C34">
      <w:pPr>
        <w:pStyle w:val="Naslov2"/>
      </w:pPr>
      <w:r w:rsidRPr="002A4188">
        <w:t>Članak 2.</w:t>
      </w:r>
    </w:p>
    <w:p w:rsidR="00F04652" w:rsidRPr="002A4188" w:rsidRDefault="00F04652" w:rsidP="00011338">
      <w:pPr>
        <w:pStyle w:val="Tijeloteksta"/>
        <w:jc w:val="center"/>
        <w:rPr>
          <w:rFonts w:ascii="Times New Roman" w:hAnsi="Times New Roman"/>
          <w:color w:val="000000" w:themeColor="text1"/>
          <w:sz w:val="24"/>
          <w:szCs w:val="24"/>
        </w:rPr>
      </w:pPr>
    </w:p>
    <w:p w:rsidR="000D0A11" w:rsidRPr="002A4188" w:rsidRDefault="000D0A11" w:rsidP="00011338">
      <w:pPr>
        <w:pStyle w:val="Tijeloteksta"/>
        <w:spacing w:after="120"/>
        <w:rPr>
          <w:rFonts w:ascii="Times New Roman" w:hAnsi="Times New Roman"/>
          <w:color w:val="000000" w:themeColor="text1"/>
          <w:sz w:val="24"/>
          <w:szCs w:val="24"/>
        </w:rPr>
      </w:pPr>
      <w:r w:rsidRPr="002A4188">
        <w:rPr>
          <w:rFonts w:ascii="Times New Roman" w:hAnsi="Times New Roman"/>
          <w:color w:val="000000" w:themeColor="text1"/>
          <w:sz w:val="24"/>
          <w:szCs w:val="24"/>
        </w:rPr>
        <w:t xml:space="preserve">(1) </w:t>
      </w:r>
      <w:r w:rsidR="008220F2" w:rsidRPr="002A4188">
        <w:rPr>
          <w:rFonts w:ascii="Times New Roman" w:hAnsi="Times New Roman"/>
          <w:color w:val="000000" w:themeColor="text1"/>
          <w:sz w:val="24"/>
          <w:szCs w:val="24"/>
        </w:rPr>
        <w:t>Pod o</w:t>
      </w:r>
      <w:r w:rsidRPr="002A4188">
        <w:rPr>
          <w:rFonts w:ascii="Times New Roman" w:hAnsi="Times New Roman"/>
          <w:color w:val="000000" w:themeColor="text1"/>
          <w:sz w:val="24"/>
          <w:szCs w:val="24"/>
        </w:rPr>
        <w:t>bavljanje</w:t>
      </w:r>
      <w:r w:rsidR="008220F2" w:rsidRPr="002A4188">
        <w:rPr>
          <w:rFonts w:ascii="Times New Roman" w:hAnsi="Times New Roman"/>
          <w:color w:val="000000" w:themeColor="text1"/>
          <w:sz w:val="24"/>
          <w:szCs w:val="24"/>
        </w:rPr>
        <w:t>m</w:t>
      </w:r>
      <w:r w:rsidRPr="002A4188">
        <w:rPr>
          <w:rFonts w:ascii="Times New Roman" w:hAnsi="Times New Roman"/>
          <w:color w:val="000000" w:themeColor="text1"/>
          <w:sz w:val="24"/>
          <w:szCs w:val="24"/>
        </w:rPr>
        <w:t xml:space="preserve"> poslova ovjeravanja zakonitih mjerila u smislu ove Uredbe podrazumijeva </w:t>
      </w:r>
      <w:r w:rsidR="008220F2" w:rsidRPr="002A4188">
        <w:rPr>
          <w:rFonts w:ascii="Times New Roman" w:hAnsi="Times New Roman"/>
          <w:color w:val="000000" w:themeColor="text1"/>
          <w:sz w:val="24"/>
          <w:szCs w:val="24"/>
        </w:rPr>
        <w:t xml:space="preserve">se </w:t>
      </w:r>
      <w:r w:rsidRPr="002A4188">
        <w:rPr>
          <w:rFonts w:ascii="Times New Roman" w:hAnsi="Times New Roman"/>
          <w:color w:val="000000" w:themeColor="text1"/>
          <w:sz w:val="24"/>
          <w:szCs w:val="24"/>
        </w:rPr>
        <w:t>u</w:t>
      </w:r>
      <w:r w:rsidR="00351B2B" w:rsidRPr="002A4188">
        <w:rPr>
          <w:rFonts w:ascii="Times New Roman" w:hAnsi="Times New Roman"/>
          <w:color w:val="000000" w:themeColor="text1"/>
          <w:sz w:val="24"/>
          <w:szCs w:val="24"/>
        </w:rPr>
        <w:t xml:space="preserve">tvrđivanje sukladnosti mjerila </w:t>
      </w:r>
      <w:r w:rsidRPr="002A4188">
        <w:rPr>
          <w:rFonts w:ascii="Times New Roman" w:hAnsi="Times New Roman"/>
          <w:color w:val="000000" w:themeColor="text1"/>
          <w:sz w:val="24"/>
          <w:szCs w:val="24"/>
        </w:rPr>
        <w:t>odobrenom tipu i/ili udovoljavanje</w:t>
      </w:r>
      <w:r w:rsidRPr="002A4188">
        <w:rPr>
          <w:rFonts w:ascii="Times New Roman" w:hAnsi="Times New Roman"/>
          <w:b/>
          <w:color w:val="000000" w:themeColor="text1"/>
          <w:sz w:val="24"/>
          <w:szCs w:val="24"/>
        </w:rPr>
        <w:t xml:space="preserve"> </w:t>
      </w:r>
      <w:r w:rsidRPr="002A4188">
        <w:rPr>
          <w:rFonts w:ascii="Times New Roman" w:hAnsi="Times New Roman"/>
          <w:color w:val="000000" w:themeColor="text1"/>
          <w:sz w:val="24"/>
          <w:szCs w:val="24"/>
        </w:rPr>
        <w:t>mjerila propisanim tehnič</w:t>
      </w:r>
      <w:r w:rsidR="00351B2B" w:rsidRPr="002A4188">
        <w:rPr>
          <w:rFonts w:ascii="Times New Roman" w:hAnsi="Times New Roman"/>
          <w:color w:val="000000" w:themeColor="text1"/>
          <w:sz w:val="24"/>
          <w:szCs w:val="24"/>
        </w:rPr>
        <w:t xml:space="preserve">kim i mjeriteljskim zahtjevima </w:t>
      </w:r>
      <w:r w:rsidRPr="002A4188">
        <w:rPr>
          <w:rFonts w:ascii="Times New Roman" w:hAnsi="Times New Roman"/>
          <w:color w:val="000000" w:themeColor="text1"/>
          <w:sz w:val="24"/>
          <w:szCs w:val="24"/>
        </w:rPr>
        <w:t>te postavljanje ovjernih oznaka.</w:t>
      </w:r>
    </w:p>
    <w:p w:rsidR="000D0A11" w:rsidRPr="002A4188" w:rsidRDefault="000D0A11" w:rsidP="00011338">
      <w:pPr>
        <w:pStyle w:val="Tijeloteksta"/>
        <w:rPr>
          <w:rFonts w:ascii="Times New Roman" w:hAnsi="Times New Roman"/>
          <w:color w:val="000000" w:themeColor="text1"/>
          <w:sz w:val="24"/>
          <w:szCs w:val="24"/>
        </w:rPr>
      </w:pPr>
      <w:r w:rsidRPr="002A4188">
        <w:rPr>
          <w:rFonts w:ascii="Times New Roman" w:hAnsi="Times New Roman"/>
          <w:color w:val="000000" w:themeColor="text1"/>
          <w:sz w:val="24"/>
          <w:szCs w:val="24"/>
        </w:rPr>
        <w:t>(2) Ovjeravanje zakonitih mjerila može biti prvo, redovno i izvanredno.</w:t>
      </w:r>
    </w:p>
    <w:p w:rsidR="000C099C" w:rsidRPr="002A4188" w:rsidRDefault="000C099C" w:rsidP="000D0A11">
      <w:pPr>
        <w:pStyle w:val="Tijeloteksta"/>
        <w:rPr>
          <w:rFonts w:ascii="Times New Roman" w:hAnsi="Times New Roman"/>
          <w:color w:val="000000" w:themeColor="text1"/>
          <w:sz w:val="24"/>
          <w:szCs w:val="24"/>
        </w:rPr>
      </w:pPr>
    </w:p>
    <w:p w:rsidR="00360248" w:rsidRPr="002A4188" w:rsidRDefault="00360248" w:rsidP="00445FC8">
      <w:pPr>
        <w:pStyle w:val="Naslov2"/>
      </w:pPr>
      <w:r w:rsidRPr="002A4188">
        <w:t>Članak 3.</w:t>
      </w:r>
    </w:p>
    <w:p w:rsidR="000C099C" w:rsidRPr="002A4188" w:rsidRDefault="000C099C" w:rsidP="00360248">
      <w:pPr>
        <w:pStyle w:val="Tijeloteksta"/>
        <w:jc w:val="center"/>
        <w:rPr>
          <w:rFonts w:ascii="Times New Roman" w:hAnsi="Times New Roman"/>
          <w:color w:val="000000" w:themeColor="text1"/>
          <w:sz w:val="24"/>
          <w:szCs w:val="24"/>
        </w:rPr>
      </w:pPr>
    </w:p>
    <w:p w:rsidR="000665B7" w:rsidRPr="002A4188" w:rsidRDefault="000665B7" w:rsidP="000665B7">
      <w:pPr>
        <w:pStyle w:val="Tijeloteksta"/>
        <w:rPr>
          <w:rFonts w:ascii="Times New Roman" w:hAnsi="Times New Roman"/>
          <w:bCs/>
          <w:color w:val="000000" w:themeColor="text1"/>
          <w:sz w:val="24"/>
          <w:szCs w:val="24"/>
          <w:bdr w:val="none" w:sz="0" w:space="0" w:color="auto" w:frame="1"/>
        </w:rPr>
      </w:pPr>
      <w:r w:rsidRPr="002A4188">
        <w:rPr>
          <w:rFonts w:ascii="Times New Roman" w:hAnsi="Times New Roman"/>
          <w:bCs/>
          <w:color w:val="000000" w:themeColor="text1"/>
          <w:sz w:val="24"/>
          <w:szCs w:val="24"/>
          <w:bdr w:val="none" w:sz="0" w:space="0" w:color="auto" w:frame="1"/>
        </w:rPr>
        <w:t xml:space="preserve">Za obavljanje poslova redovnog i izvanrednog ovjeravanja zakonitih mjerila </w:t>
      </w:r>
      <w:r w:rsidRPr="002A4188">
        <w:rPr>
          <w:rFonts w:ascii="Times New Roman" w:hAnsi="Times New Roman"/>
          <w:color w:val="000000" w:themeColor="text1"/>
          <w:sz w:val="24"/>
          <w:szCs w:val="24"/>
          <w:shd w:val="clear" w:color="auto" w:fill="FFFFFF"/>
        </w:rPr>
        <w:t>p</w:t>
      </w:r>
      <w:r w:rsidRPr="002A4188">
        <w:rPr>
          <w:rFonts w:ascii="Times New Roman" w:hAnsi="Times New Roman"/>
          <w:bCs/>
          <w:color w:val="000000" w:themeColor="text1"/>
          <w:sz w:val="24"/>
          <w:szCs w:val="24"/>
          <w:bdr w:val="none" w:sz="0" w:space="0" w:color="auto" w:frame="1"/>
        </w:rPr>
        <w:t xml:space="preserve">ravna osoba mora ispunjavati opće uvjete propisane Zakonom o mjeriteljstvu (»Narodne novine«, broj 74/14 i 111/18) i posebne uvjete propisane ovom Uredbom za ona zakonita mjerila kojima su tehničke i mjeriteljske značajke propisane Pravilnikom o tehničkim i mjeriteljskim zahtjevima koji se odnose na mjerila (»Narodne novine«, broj 21/16) i Pravilnikom o mjeriteljskim i temeljnim zahtjevima za neautomatske vage (»Narodne novine«, broj 21/16) kao i za ona zakonita mjerila koja su označena </w:t>
      </w:r>
      <w:r w:rsidRPr="002A4188">
        <w:rPr>
          <w:rFonts w:ascii="Times New Roman" w:hAnsi="Times New Roman"/>
          <w:bCs/>
          <w:color w:val="000000" w:themeColor="text1"/>
          <w:sz w:val="24"/>
          <w:szCs w:val="24"/>
          <w:bdr w:val="none" w:sz="0" w:space="0" w:color="auto" w:frame="1"/>
        </w:rPr>
        <w:lastRenderedPageBreak/>
        <w:t>oznakama propisanim Pravilnikom o zajedničkim odredbama za mjerila i metode mjeriteljskog nadzora (»Narodne novine«, broj 112/16).</w:t>
      </w:r>
    </w:p>
    <w:p w:rsidR="000665B7" w:rsidRPr="002A4188" w:rsidRDefault="000665B7" w:rsidP="00360248">
      <w:pPr>
        <w:pStyle w:val="Tijeloteksta"/>
        <w:rPr>
          <w:rFonts w:ascii="Times New Roman" w:hAnsi="Times New Roman"/>
          <w:color w:val="000000" w:themeColor="text1"/>
          <w:sz w:val="24"/>
          <w:szCs w:val="24"/>
          <w:shd w:val="clear" w:color="auto" w:fill="FFFFFF"/>
        </w:rPr>
      </w:pPr>
    </w:p>
    <w:p w:rsidR="00360248" w:rsidRPr="002A4188" w:rsidRDefault="00360248" w:rsidP="00445FC8">
      <w:pPr>
        <w:pStyle w:val="Naslov2"/>
      </w:pPr>
      <w:r w:rsidRPr="002A4188">
        <w:t>Članak 4.</w:t>
      </w:r>
    </w:p>
    <w:p w:rsidR="00EF1016" w:rsidRPr="002A4188" w:rsidRDefault="00EF1016" w:rsidP="00011338">
      <w:pPr>
        <w:pStyle w:val="Tijeloteksta"/>
        <w:jc w:val="center"/>
        <w:rPr>
          <w:rFonts w:ascii="Times New Roman" w:hAnsi="Times New Roman"/>
          <w:color w:val="000000" w:themeColor="text1"/>
          <w:sz w:val="24"/>
          <w:szCs w:val="24"/>
        </w:rPr>
      </w:pPr>
    </w:p>
    <w:p w:rsidR="007029C4" w:rsidRPr="002A4188" w:rsidRDefault="007029C4" w:rsidP="007029C4">
      <w:pPr>
        <w:pStyle w:val="Tijeloteksta"/>
        <w:rPr>
          <w:rFonts w:ascii="Times New Roman" w:hAnsi="Times New Roman"/>
          <w:bCs/>
          <w:color w:val="000000" w:themeColor="text1"/>
          <w:sz w:val="24"/>
          <w:szCs w:val="24"/>
          <w:bdr w:val="none" w:sz="0" w:space="0" w:color="auto" w:frame="1"/>
        </w:rPr>
      </w:pPr>
      <w:r w:rsidRPr="002A4188">
        <w:rPr>
          <w:rFonts w:ascii="Times New Roman" w:hAnsi="Times New Roman"/>
          <w:bCs/>
          <w:color w:val="000000" w:themeColor="text1"/>
          <w:sz w:val="24"/>
          <w:szCs w:val="24"/>
          <w:bdr w:val="none" w:sz="0" w:space="0" w:color="auto" w:frame="1"/>
        </w:rPr>
        <w:t xml:space="preserve">Za obavljanje poslova prvog ovjeravanja zakonitih mjerila </w:t>
      </w:r>
      <w:r w:rsidRPr="002A4188">
        <w:rPr>
          <w:rFonts w:ascii="Times New Roman" w:hAnsi="Times New Roman"/>
          <w:color w:val="000000" w:themeColor="text1"/>
          <w:sz w:val="24"/>
          <w:szCs w:val="24"/>
          <w:shd w:val="clear" w:color="auto" w:fill="FFFFFF"/>
        </w:rPr>
        <w:t>p</w:t>
      </w:r>
      <w:r w:rsidRPr="002A4188">
        <w:rPr>
          <w:rFonts w:ascii="Times New Roman" w:hAnsi="Times New Roman"/>
          <w:bCs/>
          <w:color w:val="000000" w:themeColor="text1"/>
          <w:sz w:val="24"/>
          <w:szCs w:val="24"/>
          <w:bdr w:val="none" w:sz="0" w:space="0" w:color="auto" w:frame="1"/>
        </w:rPr>
        <w:t>ravna osoba mora ispunjavati opće uvjete propisane Zakonom o mjeriteljstvu</w:t>
      </w:r>
      <w:r w:rsidR="000665B7" w:rsidRPr="002A4188">
        <w:rPr>
          <w:rFonts w:ascii="Times New Roman" w:hAnsi="Times New Roman"/>
          <w:bCs/>
          <w:color w:val="000000" w:themeColor="text1"/>
          <w:sz w:val="24"/>
          <w:szCs w:val="24"/>
          <w:bdr w:val="none" w:sz="0" w:space="0" w:color="auto" w:frame="1"/>
        </w:rPr>
        <w:t xml:space="preserve"> </w:t>
      </w:r>
      <w:r w:rsidR="000665B7" w:rsidRPr="002A4188">
        <w:rPr>
          <w:rFonts w:ascii="Times New Roman" w:hAnsi="Times New Roman"/>
          <w:color w:val="000000" w:themeColor="text1"/>
          <w:sz w:val="24"/>
          <w:szCs w:val="24"/>
        </w:rPr>
        <w:t>(“Narodne novine”, broj 74/14 i 111/18)</w:t>
      </w:r>
      <w:r w:rsidR="000665B7" w:rsidRPr="002A4188">
        <w:rPr>
          <w:rFonts w:ascii="Times New Roman" w:hAnsi="Times New Roman"/>
          <w:bCs/>
          <w:color w:val="000000" w:themeColor="text1"/>
          <w:sz w:val="24"/>
          <w:szCs w:val="24"/>
          <w:bdr w:val="none" w:sz="0" w:space="0" w:color="auto" w:frame="1"/>
        </w:rPr>
        <w:t xml:space="preserve"> </w:t>
      </w:r>
      <w:r w:rsidRPr="002A4188">
        <w:rPr>
          <w:rFonts w:ascii="Times New Roman" w:hAnsi="Times New Roman"/>
          <w:bCs/>
          <w:color w:val="000000" w:themeColor="text1"/>
          <w:sz w:val="24"/>
          <w:szCs w:val="24"/>
          <w:bdr w:val="none" w:sz="0" w:space="0" w:color="auto" w:frame="1"/>
        </w:rPr>
        <w:t xml:space="preserve">i posebne uvjete propisane ovom Uredbom za ona zakonita mjerila kojima su tehničke i mjeriteljske značajke propisane odgovarajućim pravilnicima i ne spadaju u grupe mjerila kojima su značajke određene Pravilnikom o tehničkim i mjeriteljskim zahtjevima koji se odnose na mjerila (»Narodne novine«, broj 21/16) i Pravilnikom o mjeriteljskim i temeljnim zahtjevima za neautomatske vage (»Narodne novine«, broj 21/16) </w:t>
      </w:r>
      <w:r w:rsidRPr="002A4188">
        <w:rPr>
          <w:rFonts w:ascii="Times New Roman" w:hAnsi="Times New Roman"/>
          <w:bCs/>
          <w:color w:val="000000" w:themeColor="text1"/>
          <w:sz w:val="24"/>
          <w:szCs w:val="24"/>
          <w:bdr w:val="none" w:sz="0" w:space="0" w:color="auto" w:frame="1"/>
          <w:lang w:val="en-AU"/>
        </w:rPr>
        <w:t xml:space="preserve">kao i za ona zakonita mjerila koja su označena oznakama propisanim </w:t>
      </w:r>
      <w:r w:rsidRPr="002A4188">
        <w:rPr>
          <w:rFonts w:ascii="Times New Roman" w:hAnsi="Times New Roman"/>
          <w:bCs/>
          <w:color w:val="000000" w:themeColor="text1"/>
          <w:sz w:val="24"/>
          <w:szCs w:val="24"/>
          <w:bdr w:val="none" w:sz="0" w:space="0" w:color="auto" w:frame="1"/>
        </w:rPr>
        <w:t>Pravilnikom o zajedničkim odredbama za mjerila i metode mjeriteljskog nadzora (»Narodne novine«, broj 112/16).</w:t>
      </w:r>
    </w:p>
    <w:p w:rsidR="00AD5683" w:rsidRPr="002A4188" w:rsidRDefault="00AD5683" w:rsidP="00360248">
      <w:pPr>
        <w:pStyle w:val="Tijeloteksta"/>
        <w:jc w:val="center"/>
        <w:rPr>
          <w:rFonts w:ascii="Times New Roman" w:hAnsi="Times New Roman"/>
          <w:color w:val="000000" w:themeColor="text1"/>
          <w:sz w:val="24"/>
          <w:szCs w:val="24"/>
        </w:rPr>
      </w:pPr>
    </w:p>
    <w:p w:rsidR="00360248" w:rsidRPr="002A4188" w:rsidRDefault="00360248" w:rsidP="00445FC8">
      <w:pPr>
        <w:pStyle w:val="Naslov2"/>
      </w:pPr>
      <w:r w:rsidRPr="002A4188">
        <w:t>Članak 5.</w:t>
      </w:r>
    </w:p>
    <w:p w:rsidR="00EF1016" w:rsidRPr="002A4188" w:rsidRDefault="00EF1016" w:rsidP="00360248">
      <w:pPr>
        <w:pStyle w:val="Tijeloteksta"/>
        <w:jc w:val="center"/>
        <w:rPr>
          <w:rFonts w:ascii="Times New Roman" w:hAnsi="Times New Roman"/>
          <w:color w:val="000000" w:themeColor="text1"/>
          <w:sz w:val="24"/>
          <w:szCs w:val="24"/>
        </w:rPr>
      </w:pPr>
    </w:p>
    <w:p w:rsidR="00360248" w:rsidRPr="002A4188" w:rsidRDefault="00360248" w:rsidP="003223D2">
      <w:pPr>
        <w:pStyle w:val="Tijeloteksta"/>
        <w:spacing w:after="120"/>
        <w:rPr>
          <w:rFonts w:ascii="Times New Roman" w:hAnsi="Times New Roman"/>
          <w:color w:val="000000" w:themeColor="text1"/>
          <w:sz w:val="24"/>
          <w:szCs w:val="24"/>
        </w:rPr>
      </w:pPr>
      <w:r w:rsidRPr="002A4188">
        <w:rPr>
          <w:rFonts w:ascii="Times New Roman" w:hAnsi="Times New Roman"/>
          <w:color w:val="000000" w:themeColor="text1"/>
          <w:sz w:val="24"/>
          <w:szCs w:val="24"/>
        </w:rPr>
        <w:t xml:space="preserve">Za obavljanje poslova iz članka 2. </w:t>
      </w:r>
      <w:r w:rsidR="000D2E10" w:rsidRPr="002A4188">
        <w:rPr>
          <w:rFonts w:ascii="Times New Roman" w:hAnsi="Times New Roman"/>
          <w:color w:val="000000" w:themeColor="text1"/>
          <w:sz w:val="24"/>
          <w:szCs w:val="24"/>
        </w:rPr>
        <w:t>ov</w:t>
      </w:r>
      <w:r w:rsidR="00260CBF" w:rsidRPr="002A4188">
        <w:rPr>
          <w:rFonts w:ascii="Times New Roman" w:hAnsi="Times New Roman"/>
          <w:color w:val="000000" w:themeColor="text1"/>
          <w:sz w:val="24"/>
          <w:szCs w:val="24"/>
        </w:rPr>
        <w:t>e</w:t>
      </w:r>
      <w:r w:rsidRPr="002A4188">
        <w:rPr>
          <w:rFonts w:ascii="Times New Roman" w:hAnsi="Times New Roman"/>
          <w:color w:val="000000" w:themeColor="text1"/>
          <w:sz w:val="24"/>
          <w:szCs w:val="24"/>
        </w:rPr>
        <w:t xml:space="preserve"> </w:t>
      </w:r>
      <w:r w:rsidR="00260CBF" w:rsidRPr="002A4188">
        <w:rPr>
          <w:rFonts w:ascii="Times New Roman" w:hAnsi="Times New Roman"/>
          <w:color w:val="000000" w:themeColor="text1"/>
          <w:sz w:val="24"/>
          <w:szCs w:val="24"/>
        </w:rPr>
        <w:t>Uredbe</w:t>
      </w:r>
      <w:r w:rsidRPr="002A4188">
        <w:rPr>
          <w:rFonts w:ascii="Times New Roman" w:hAnsi="Times New Roman"/>
          <w:color w:val="000000" w:themeColor="text1"/>
          <w:sz w:val="24"/>
          <w:szCs w:val="24"/>
        </w:rPr>
        <w:t xml:space="preserve"> pravna osoba mora biti stručno i tehnički osposo</w:t>
      </w:r>
      <w:r w:rsidR="00441DBC" w:rsidRPr="002A4188">
        <w:rPr>
          <w:rFonts w:ascii="Times New Roman" w:hAnsi="Times New Roman"/>
          <w:color w:val="000000" w:themeColor="text1"/>
          <w:sz w:val="24"/>
          <w:szCs w:val="24"/>
        </w:rPr>
        <w:t xml:space="preserve">bljena te </w:t>
      </w:r>
      <w:r w:rsidR="00AE1AAF" w:rsidRPr="002A4188">
        <w:rPr>
          <w:rFonts w:ascii="Times New Roman" w:hAnsi="Times New Roman"/>
          <w:color w:val="000000" w:themeColor="text1"/>
          <w:sz w:val="24"/>
          <w:szCs w:val="24"/>
        </w:rPr>
        <w:t xml:space="preserve">mora </w:t>
      </w:r>
      <w:r w:rsidR="00441DBC" w:rsidRPr="002A4188">
        <w:rPr>
          <w:rFonts w:ascii="Times New Roman" w:hAnsi="Times New Roman"/>
          <w:color w:val="000000" w:themeColor="text1"/>
          <w:sz w:val="24"/>
          <w:szCs w:val="24"/>
        </w:rPr>
        <w:t>ispunjavati uvjete koje svojom izjavom potvrđuje</w:t>
      </w:r>
      <w:r w:rsidRPr="002A4188">
        <w:rPr>
          <w:rFonts w:ascii="Times New Roman" w:hAnsi="Times New Roman"/>
          <w:color w:val="000000" w:themeColor="text1"/>
          <w:sz w:val="24"/>
          <w:szCs w:val="24"/>
        </w:rPr>
        <w:t xml:space="preserve"> </w:t>
      </w:r>
      <w:r w:rsidR="00441DBC" w:rsidRPr="002A4188">
        <w:rPr>
          <w:rFonts w:ascii="Times New Roman" w:hAnsi="Times New Roman"/>
          <w:color w:val="000000" w:themeColor="text1"/>
          <w:sz w:val="24"/>
          <w:szCs w:val="24"/>
        </w:rPr>
        <w:t>odgovorna osoba</w:t>
      </w:r>
      <w:r w:rsidRPr="002A4188">
        <w:rPr>
          <w:rFonts w:ascii="Times New Roman" w:hAnsi="Times New Roman"/>
          <w:color w:val="000000" w:themeColor="text1"/>
          <w:sz w:val="24"/>
          <w:szCs w:val="24"/>
        </w:rPr>
        <w:t xml:space="preserve"> pravne osobe i osoblje pravne osobe koje obavlja poslove iz članka 2. </w:t>
      </w:r>
      <w:r w:rsidR="000D2E10" w:rsidRPr="002A4188">
        <w:rPr>
          <w:rFonts w:ascii="Times New Roman" w:hAnsi="Times New Roman"/>
          <w:color w:val="000000" w:themeColor="text1"/>
          <w:sz w:val="24"/>
          <w:szCs w:val="24"/>
        </w:rPr>
        <w:t>ov</w:t>
      </w:r>
      <w:r w:rsidR="00260CBF" w:rsidRPr="002A4188">
        <w:rPr>
          <w:rFonts w:ascii="Times New Roman" w:hAnsi="Times New Roman"/>
          <w:color w:val="000000" w:themeColor="text1"/>
          <w:sz w:val="24"/>
          <w:szCs w:val="24"/>
        </w:rPr>
        <w:t>e</w:t>
      </w:r>
      <w:r w:rsidRPr="002A4188">
        <w:rPr>
          <w:rFonts w:ascii="Times New Roman" w:hAnsi="Times New Roman"/>
          <w:color w:val="000000" w:themeColor="text1"/>
          <w:sz w:val="24"/>
          <w:szCs w:val="24"/>
        </w:rPr>
        <w:t xml:space="preserve"> </w:t>
      </w:r>
      <w:r w:rsidR="00260CBF" w:rsidRPr="002A4188">
        <w:rPr>
          <w:rFonts w:ascii="Times New Roman" w:hAnsi="Times New Roman"/>
          <w:color w:val="000000" w:themeColor="text1"/>
          <w:sz w:val="24"/>
          <w:szCs w:val="24"/>
        </w:rPr>
        <w:t>Uredbe</w:t>
      </w:r>
      <w:r w:rsidR="00441DBC" w:rsidRPr="002A4188">
        <w:rPr>
          <w:rFonts w:ascii="Times New Roman" w:hAnsi="Times New Roman"/>
          <w:color w:val="000000" w:themeColor="text1"/>
          <w:sz w:val="24"/>
          <w:szCs w:val="24"/>
        </w:rPr>
        <w:t>, i to:</w:t>
      </w:r>
    </w:p>
    <w:p w:rsidR="00125652" w:rsidRPr="002A4188" w:rsidRDefault="00403590" w:rsidP="003223D2">
      <w:pPr>
        <w:pStyle w:val="StandardWeb"/>
        <w:numPr>
          <w:ilvl w:val="0"/>
          <w:numId w:val="1"/>
        </w:numPr>
        <w:tabs>
          <w:tab w:val="clear" w:pos="720"/>
          <w:tab w:val="num" w:pos="426"/>
        </w:tabs>
        <w:spacing w:before="0" w:beforeAutospacing="0" w:after="0" w:afterAutospacing="0"/>
        <w:ind w:left="426" w:hanging="426"/>
        <w:jc w:val="both"/>
        <w:rPr>
          <w:color w:val="000000" w:themeColor="text1"/>
        </w:rPr>
      </w:pPr>
      <w:r w:rsidRPr="002A4188">
        <w:rPr>
          <w:color w:val="000000" w:themeColor="text1"/>
        </w:rPr>
        <w:t>p</w:t>
      </w:r>
      <w:r w:rsidR="00360248" w:rsidRPr="002A4188">
        <w:rPr>
          <w:color w:val="000000" w:themeColor="text1"/>
        </w:rPr>
        <w:t xml:space="preserve">ravna osoba mora biti sposobna obavljati sve zadatke pri ovjeravanju zakonitih mjerila za mjerila koja su predmet ovlaštenja </w:t>
      </w:r>
    </w:p>
    <w:p w:rsidR="00360248" w:rsidRPr="002A4188" w:rsidRDefault="00403590" w:rsidP="003223D2">
      <w:pPr>
        <w:pStyle w:val="StandardWeb"/>
        <w:numPr>
          <w:ilvl w:val="0"/>
          <w:numId w:val="1"/>
        </w:numPr>
        <w:tabs>
          <w:tab w:val="clear" w:pos="720"/>
          <w:tab w:val="num" w:pos="426"/>
        </w:tabs>
        <w:spacing w:before="0" w:beforeAutospacing="0" w:after="0" w:afterAutospacing="0"/>
        <w:ind w:left="426" w:hanging="426"/>
        <w:jc w:val="both"/>
        <w:rPr>
          <w:color w:val="000000" w:themeColor="text1"/>
        </w:rPr>
      </w:pPr>
      <w:r w:rsidRPr="002A4188">
        <w:rPr>
          <w:color w:val="000000" w:themeColor="text1"/>
        </w:rPr>
        <w:t>p</w:t>
      </w:r>
      <w:r w:rsidR="00125652" w:rsidRPr="002A4188">
        <w:rPr>
          <w:color w:val="000000" w:themeColor="text1"/>
        </w:rPr>
        <w:t>ravna osoba</w:t>
      </w:r>
      <w:r w:rsidR="00360248" w:rsidRPr="002A4188">
        <w:rPr>
          <w:color w:val="000000" w:themeColor="text1"/>
        </w:rPr>
        <w:t xml:space="preserve"> mora imati na raspolaganju potrebno osoblje i posjedovati potrebna sredstva koja joj omogućuju da ispravno obavlja administrativne i tehničke zadatke povezane s ovjeravanjem zakonitih mjerila </w:t>
      </w:r>
    </w:p>
    <w:p w:rsidR="00360248" w:rsidRPr="002A4188" w:rsidRDefault="00403590" w:rsidP="003223D2">
      <w:pPr>
        <w:pStyle w:val="StandardWeb"/>
        <w:numPr>
          <w:ilvl w:val="0"/>
          <w:numId w:val="1"/>
        </w:numPr>
        <w:tabs>
          <w:tab w:val="clear" w:pos="720"/>
          <w:tab w:val="num" w:pos="426"/>
        </w:tabs>
        <w:spacing w:before="0" w:beforeAutospacing="0" w:after="0" w:afterAutospacing="0"/>
        <w:ind w:left="426" w:hanging="426"/>
        <w:jc w:val="both"/>
        <w:rPr>
          <w:strike/>
          <w:color w:val="000000" w:themeColor="text1"/>
        </w:rPr>
      </w:pPr>
      <w:r w:rsidRPr="002A4188">
        <w:rPr>
          <w:color w:val="000000" w:themeColor="text1"/>
        </w:rPr>
        <w:t>o</w:t>
      </w:r>
      <w:r w:rsidR="00360248" w:rsidRPr="002A4188">
        <w:rPr>
          <w:color w:val="000000" w:themeColor="text1"/>
        </w:rPr>
        <w:t xml:space="preserve">soblje pravne osobe koje obavlja poslove iz </w:t>
      </w:r>
      <w:r w:rsidR="000A4D63" w:rsidRPr="002A4188">
        <w:rPr>
          <w:color w:val="000000" w:themeColor="text1"/>
        </w:rPr>
        <w:t>članka</w:t>
      </w:r>
      <w:r w:rsidR="00360248" w:rsidRPr="002A4188">
        <w:rPr>
          <w:color w:val="000000" w:themeColor="text1"/>
        </w:rPr>
        <w:t xml:space="preserve"> 2. </w:t>
      </w:r>
      <w:r w:rsidR="000D2E10" w:rsidRPr="002A4188">
        <w:rPr>
          <w:color w:val="000000" w:themeColor="text1"/>
        </w:rPr>
        <w:t>ov</w:t>
      </w:r>
      <w:r w:rsidR="00260CBF" w:rsidRPr="002A4188">
        <w:rPr>
          <w:color w:val="000000" w:themeColor="text1"/>
        </w:rPr>
        <w:t>e</w:t>
      </w:r>
      <w:r w:rsidR="00360248" w:rsidRPr="002A4188">
        <w:rPr>
          <w:color w:val="000000" w:themeColor="text1"/>
        </w:rPr>
        <w:t xml:space="preserve"> </w:t>
      </w:r>
      <w:r w:rsidR="00260CBF" w:rsidRPr="002A4188">
        <w:rPr>
          <w:color w:val="000000" w:themeColor="text1"/>
        </w:rPr>
        <w:t>Uredbe</w:t>
      </w:r>
      <w:r w:rsidR="00360248" w:rsidRPr="002A4188">
        <w:rPr>
          <w:color w:val="000000" w:themeColor="text1"/>
        </w:rPr>
        <w:t xml:space="preserve"> </w:t>
      </w:r>
      <w:r w:rsidR="00DA5ACB" w:rsidRPr="002A4188">
        <w:rPr>
          <w:color w:val="000000" w:themeColor="text1"/>
        </w:rPr>
        <w:t xml:space="preserve">(u daljnjem tekstu: osoblje) </w:t>
      </w:r>
      <w:r w:rsidR="00360248" w:rsidRPr="002A4188">
        <w:rPr>
          <w:color w:val="000000" w:themeColor="text1"/>
        </w:rPr>
        <w:t>odgovorno je za poslove ovjeravanja zakonitih mjerila te ne smije biti izravno uključeno u poslove projektiranja, konstruiranja, pro</w:t>
      </w:r>
      <w:r w:rsidR="00A30ABB" w:rsidRPr="002A4188">
        <w:rPr>
          <w:color w:val="000000" w:themeColor="text1"/>
        </w:rPr>
        <w:t>izvodnje, stavljanja na tržište, održavanja</w:t>
      </w:r>
      <w:r w:rsidR="000A4D63" w:rsidRPr="002A4188">
        <w:rPr>
          <w:color w:val="000000" w:themeColor="text1"/>
        </w:rPr>
        <w:t xml:space="preserve"> mjerila ili</w:t>
      </w:r>
      <w:r w:rsidR="00360248" w:rsidRPr="002A4188">
        <w:rPr>
          <w:color w:val="000000" w:themeColor="text1"/>
        </w:rPr>
        <w:t xml:space="preserve"> pripremu mjerila za ovjeravanje, ni predstavljati st</w:t>
      </w:r>
      <w:r w:rsidR="00D203EC" w:rsidRPr="002A4188">
        <w:rPr>
          <w:color w:val="000000" w:themeColor="text1"/>
        </w:rPr>
        <w:t>rane uključene u te djelatnosti</w:t>
      </w:r>
    </w:p>
    <w:p w:rsidR="00360248" w:rsidRPr="002A4188" w:rsidRDefault="00403590" w:rsidP="003223D2">
      <w:pPr>
        <w:pStyle w:val="StandardWeb"/>
        <w:numPr>
          <w:ilvl w:val="0"/>
          <w:numId w:val="1"/>
        </w:numPr>
        <w:tabs>
          <w:tab w:val="clear" w:pos="720"/>
          <w:tab w:val="num" w:pos="426"/>
        </w:tabs>
        <w:spacing w:before="0" w:beforeAutospacing="0" w:after="0" w:afterAutospacing="0"/>
        <w:ind w:left="426" w:hanging="426"/>
        <w:jc w:val="both"/>
        <w:rPr>
          <w:color w:val="000000" w:themeColor="text1"/>
        </w:rPr>
      </w:pPr>
      <w:r w:rsidRPr="002A4188">
        <w:rPr>
          <w:color w:val="000000" w:themeColor="text1"/>
        </w:rPr>
        <w:t>o</w:t>
      </w:r>
      <w:r w:rsidR="00360248" w:rsidRPr="002A4188">
        <w:rPr>
          <w:color w:val="000000" w:themeColor="text1"/>
        </w:rPr>
        <w:t xml:space="preserve">soblje iz točke </w:t>
      </w:r>
      <w:r w:rsidR="00296929" w:rsidRPr="002A4188">
        <w:rPr>
          <w:color w:val="000000" w:themeColor="text1"/>
        </w:rPr>
        <w:t>4</w:t>
      </w:r>
      <w:r w:rsidR="00360248" w:rsidRPr="002A4188">
        <w:rPr>
          <w:color w:val="000000" w:themeColor="text1"/>
        </w:rPr>
        <w:t xml:space="preserve">. </w:t>
      </w:r>
      <w:r w:rsidR="000D2E10" w:rsidRPr="002A4188">
        <w:rPr>
          <w:color w:val="000000" w:themeColor="text1"/>
        </w:rPr>
        <w:t>ovoga</w:t>
      </w:r>
      <w:r w:rsidR="00360248" w:rsidRPr="002A4188">
        <w:rPr>
          <w:color w:val="000000" w:themeColor="text1"/>
        </w:rPr>
        <w:t xml:space="preserve"> članka mora biti oslobođeno svih pritisaka, posebno financijskih, koji bi mogli utjecati na rezultate obavljanih poslov</w:t>
      </w:r>
      <w:r w:rsidRPr="002A4188">
        <w:rPr>
          <w:color w:val="000000" w:themeColor="text1"/>
        </w:rPr>
        <w:t>a ovjeravanja zakonitih mjerila</w:t>
      </w:r>
    </w:p>
    <w:p w:rsidR="00D203EC" w:rsidRPr="002A4188" w:rsidRDefault="00403590" w:rsidP="003223D2">
      <w:pPr>
        <w:pStyle w:val="StandardWeb"/>
        <w:numPr>
          <w:ilvl w:val="0"/>
          <w:numId w:val="1"/>
        </w:numPr>
        <w:tabs>
          <w:tab w:val="clear" w:pos="720"/>
          <w:tab w:val="num" w:pos="426"/>
        </w:tabs>
        <w:spacing w:before="0" w:beforeAutospacing="0" w:after="0" w:afterAutospacing="0"/>
        <w:ind w:left="426" w:hanging="426"/>
        <w:jc w:val="both"/>
        <w:rPr>
          <w:color w:val="000000" w:themeColor="text1"/>
          <w:u w:val="single"/>
        </w:rPr>
      </w:pPr>
      <w:r w:rsidRPr="002A4188">
        <w:rPr>
          <w:color w:val="000000" w:themeColor="text1"/>
        </w:rPr>
        <w:t>o</w:t>
      </w:r>
      <w:r w:rsidR="00360248" w:rsidRPr="002A4188">
        <w:rPr>
          <w:color w:val="000000" w:themeColor="text1"/>
        </w:rPr>
        <w:t xml:space="preserve">soblje iz točke </w:t>
      </w:r>
      <w:r w:rsidR="00296929" w:rsidRPr="002A4188">
        <w:rPr>
          <w:color w:val="000000" w:themeColor="text1"/>
        </w:rPr>
        <w:t>4</w:t>
      </w:r>
      <w:r w:rsidR="00360248" w:rsidRPr="002A4188">
        <w:rPr>
          <w:color w:val="000000" w:themeColor="text1"/>
        </w:rPr>
        <w:t xml:space="preserve">. </w:t>
      </w:r>
      <w:r w:rsidR="000D2E10" w:rsidRPr="002A4188">
        <w:rPr>
          <w:color w:val="000000" w:themeColor="text1"/>
        </w:rPr>
        <w:t>ovoga</w:t>
      </w:r>
      <w:r w:rsidR="00360248" w:rsidRPr="002A4188">
        <w:rPr>
          <w:color w:val="000000" w:themeColor="text1"/>
        </w:rPr>
        <w:t xml:space="preserve"> članka mora biti stručno osposobljeno za obavljanje svih poslova i zadataka ovjeravanja zakonitih mjerila </w:t>
      </w:r>
    </w:p>
    <w:p w:rsidR="00360248" w:rsidRPr="002A4188" w:rsidRDefault="00403590" w:rsidP="003223D2">
      <w:pPr>
        <w:pStyle w:val="StandardWeb"/>
        <w:numPr>
          <w:ilvl w:val="0"/>
          <w:numId w:val="1"/>
        </w:numPr>
        <w:tabs>
          <w:tab w:val="clear" w:pos="720"/>
          <w:tab w:val="num" w:pos="426"/>
        </w:tabs>
        <w:spacing w:before="0" w:beforeAutospacing="0" w:after="0" w:afterAutospacing="0"/>
        <w:ind w:left="426" w:hanging="426"/>
        <w:jc w:val="both"/>
        <w:rPr>
          <w:color w:val="000000" w:themeColor="text1"/>
          <w:u w:val="single"/>
        </w:rPr>
      </w:pPr>
      <w:r w:rsidRPr="002A4188">
        <w:rPr>
          <w:color w:val="000000" w:themeColor="text1"/>
        </w:rPr>
        <w:t>o</w:t>
      </w:r>
      <w:r w:rsidR="00360248" w:rsidRPr="002A4188">
        <w:rPr>
          <w:color w:val="000000" w:themeColor="text1"/>
        </w:rPr>
        <w:t xml:space="preserve">vjeravanje zakonitih mjerila mora se provoditi u skladu s propisima kojima su određeni tehnički i mjeriteljski zahtjevi za mjerila koja su predmet ovlaštenja </w:t>
      </w:r>
    </w:p>
    <w:p w:rsidR="00125652" w:rsidRPr="002A4188" w:rsidRDefault="00403590" w:rsidP="003223D2">
      <w:pPr>
        <w:pStyle w:val="StandardWeb"/>
        <w:numPr>
          <w:ilvl w:val="0"/>
          <w:numId w:val="1"/>
        </w:numPr>
        <w:tabs>
          <w:tab w:val="clear" w:pos="720"/>
          <w:tab w:val="num" w:pos="426"/>
        </w:tabs>
        <w:spacing w:before="0" w:beforeAutospacing="0" w:after="0" w:afterAutospacing="0"/>
        <w:ind w:left="426" w:hanging="426"/>
        <w:jc w:val="both"/>
        <w:rPr>
          <w:color w:val="000000" w:themeColor="text1"/>
        </w:rPr>
      </w:pPr>
      <w:r w:rsidRPr="002A4188">
        <w:rPr>
          <w:color w:val="000000" w:themeColor="text1"/>
        </w:rPr>
        <w:t>n</w:t>
      </w:r>
      <w:r w:rsidR="00360248" w:rsidRPr="002A4188">
        <w:rPr>
          <w:color w:val="000000" w:themeColor="text1"/>
        </w:rPr>
        <w:t>epristranost pravne osobe, odgovorne osobe i osoblja m</w:t>
      </w:r>
      <w:r w:rsidRPr="002A4188">
        <w:rPr>
          <w:color w:val="000000" w:themeColor="text1"/>
        </w:rPr>
        <w:t>ora biti zajamčena</w:t>
      </w:r>
    </w:p>
    <w:p w:rsidR="00360248" w:rsidRPr="002A4188" w:rsidRDefault="00403590" w:rsidP="003223D2">
      <w:pPr>
        <w:pStyle w:val="StandardWeb"/>
        <w:numPr>
          <w:ilvl w:val="0"/>
          <w:numId w:val="1"/>
        </w:numPr>
        <w:tabs>
          <w:tab w:val="clear" w:pos="720"/>
          <w:tab w:val="num" w:pos="426"/>
        </w:tabs>
        <w:spacing w:before="0" w:beforeAutospacing="0" w:after="0" w:afterAutospacing="0"/>
        <w:ind w:left="426" w:hanging="426"/>
        <w:jc w:val="both"/>
        <w:rPr>
          <w:color w:val="000000" w:themeColor="text1"/>
        </w:rPr>
      </w:pPr>
      <w:r w:rsidRPr="002A4188">
        <w:rPr>
          <w:color w:val="000000" w:themeColor="text1"/>
          <w:lang w:val="en-AU"/>
        </w:rPr>
        <w:t>p</w:t>
      </w:r>
      <w:r w:rsidR="00125652" w:rsidRPr="002A4188">
        <w:rPr>
          <w:color w:val="000000" w:themeColor="text1"/>
          <w:lang w:val="en-AU"/>
        </w:rPr>
        <w:t xml:space="preserve">ravna osoba mora biti akreditirana </w:t>
      </w:r>
      <w:r w:rsidR="00125652" w:rsidRPr="002A4188">
        <w:rPr>
          <w:color w:val="000000" w:themeColor="text1"/>
        </w:rPr>
        <w:t>u skladu s normom HRN EN ISO/IEC 17020</w:t>
      </w:r>
      <w:r w:rsidR="00AA6CA9" w:rsidRPr="002A4188">
        <w:rPr>
          <w:color w:val="000000" w:themeColor="text1"/>
        </w:rPr>
        <w:t xml:space="preserve"> </w:t>
      </w:r>
      <w:r w:rsidR="00A30ABB" w:rsidRPr="002A4188">
        <w:rPr>
          <w:color w:val="000000" w:themeColor="text1"/>
        </w:rPr>
        <w:t>Ocjenjivanje sukladnosti – Z</w:t>
      </w:r>
      <w:r w:rsidR="00AA6CA9" w:rsidRPr="002A4188">
        <w:rPr>
          <w:color w:val="000000" w:themeColor="text1"/>
        </w:rPr>
        <w:t xml:space="preserve">ahtjevi za rad različitih </w:t>
      </w:r>
      <w:r w:rsidR="00A30ABB" w:rsidRPr="002A4188">
        <w:rPr>
          <w:color w:val="000000" w:themeColor="text1"/>
        </w:rPr>
        <w:t>vrsta tijela koja provode inspekciju,</w:t>
      </w:r>
      <w:r w:rsidR="00125652" w:rsidRPr="002A4188">
        <w:rPr>
          <w:color w:val="000000" w:themeColor="text1"/>
        </w:rPr>
        <w:t xml:space="preserve"> </w:t>
      </w:r>
      <w:r w:rsidR="00B66B72" w:rsidRPr="002A4188">
        <w:rPr>
          <w:color w:val="000000" w:themeColor="text1"/>
          <w:shd w:val="clear" w:color="auto" w:fill="FFFFFF"/>
        </w:rPr>
        <w:t>u području</w:t>
      </w:r>
      <w:r w:rsidRPr="002A4188">
        <w:rPr>
          <w:color w:val="000000" w:themeColor="text1"/>
          <w:shd w:val="clear" w:color="auto" w:fill="FFFFFF"/>
        </w:rPr>
        <w:t xml:space="preserve"> za koje se traži ovlaštenje</w:t>
      </w:r>
      <w:r w:rsidR="00360248" w:rsidRPr="002A4188">
        <w:rPr>
          <w:color w:val="000000" w:themeColor="text1"/>
        </w:rPr>
        <w:t xml:space="preserve"> </w:t>
      </w:r>
    </w:p>
    <w:p w:rsidR="00360248" w:rsidRPr="002A4188" w:rsidRDefault="00403590" w:rsidP="003223D2">
      <w:pPr>
        <w:pStyle w:val="StandardWeb"/>
        <w:numPr>
          <w:ilvl w:val="0"/>
          <w:numId w:val="1"/>
        </w:numPr>
        <w:tabs>
          <w:tab w:val="clear" w:pos="720"/>
          <w:tab w:val="num" w:pos="426"/>
        </w:tabs>
        <w:spacing w:before="0" w:beforeAutospacing="0" w:after="0" w:afterAutospacing="0"/>
        <w:ind w:left="426" w:hanging="426"/>
        <w:jc w:val="both"/>
        <w:rPr>
          <w:color w:val="000000" w:themeColor="text1"/>
        </w:rPr>
      </w:pPr>
      <w:r w:rsidRPr="002A4188">
        <w:rPr>
          <w:color w:val="000000" w:themeColor="text1"/>
        </w:rPr>
        <w:lastRenderedPageBreak/>
        <w:t>o</w:t>
      </w:r>
      <w:r w:rsidR="00360248" w:rsidRPr="002A4188">
        <w:rPr>
          <w:color w:val="000000" w:themeColor="text1"/>
        </w:rPr>
        <w:t xml:space="preserve">dgovorna osoba i osoblje pravne osobe obvezni su čuvati poslovnu tajnu koja se odnosi na sve podatke koje mogu prikupiti pri obavljanju zadataka prema odredbama </w:t>
      </w:r>
      <w:r w:rsidR="000D2E10" w:rsidRPr="002A4188">
        <w:rPr>
          <w:color w:val="000000" w:themeColor="text1"/>
        </w:rPr>
        <w:t>ov</w:t>
      </w:r>
      <w:r w:rsidR="00260CBF" w:rsidRPr="002A4188">
        <w:rPr>
          <w:color w:val="000000" w:themeColor="text1"/>
        </w:rPr>
        <w:t>e</w:t>
      </w:r>
      <w:r w:rsidR="00360248" w:rsidRPr="002A4188">
        <w:rPr>
          <w:color w:val="000000" w:themeColor="text1"/>
        </w:rPr>
        <w:t xml:space="preserve"> </w:t>
      </w:r>
      <w:r w:rsidR="00260CBF" w:rsidRPr="002A4188">
        <w:rPr>
          <w:color w:val="000000" w:themeColor="text1"/>
        </w:rPr>
        <w:t>Uredbe</w:t>
      </w:r>
      <w:r w:rsidRPr="002A4188">
        <w:rPr>
          <w:color w:val="000000" w:themeColor="text1"/>
        </w:rPr>
        <w:t xml:space="preserve">, osim prema </w:t>
      </w:r>
      <w:r w:rsidR="00530E2F">
        <w:rPr>
          <w:color w:val="000000" w:themeColor="text1"/>
        </w:rPr>
        <w:t>Državnom zavodu za mjeriteljstvo (u daljnjem tekstu: Zavod)</w:t>
      </w:r>
    </w:p>
    <w:p w:rsidR="00360248" w:rsidRPr="002A4188" w:rsidRDefault="00403590" w:rsidP="003223D2">
      <w:pPr>
        <w:pStyle w:val="StandardWeb"/>
        <w:numPr>
          <w:ilvl w:val="0"/>
          <w:numId w:val="1"/>
        </w:numPr>
        <w:tabs>
          <w:tab w:val="clear" w:pos="720"/>
          <w:tab w:val="num" w:pos="426"/>
        </w:tabs>
        <w:spacing w:before="0" w:beforeAutospacing="0" w:after="0" w:afterAutospacing="0"/>
        <w:ind w:left="425" w:hanging="425"/>
        <w:jc w:val="both"/>
        <w:rPr>
          <w:color w:val="000000" w:themeColor="text1"/>
        </w:rPr>
      </w:pPr>
      <w:r w:rsidRPr="002A4188">
        <w:rPr>
          <w:color w:val="000000" w:themeColor="text1"/>
        </w:rPr>
        <w:t>p</w:t>
      </w:r>
      <w:r w:rsidR="00360248" w:rsidRPr="002A4188">
        <w:rPr>
          <w:color w:val="000000" w:themeColor="text1"/>
        </w:rPr>
        <w:t>ravna osoba mora biti osigurana od odgovornosti za</w:t>
      </w:r>
      <w:r w:rsidR="00915617" w:rsidRPr="002A4188">
        <w:rPr>
          <w:color w:val="000000" w:themeColor="text1"/>
        </w:rPr>
        <w:t xml:space="preserve"> štetu nastalu</w:t>
      </w:r>
      <w:r w:rsidR="00360248" w:rsidRPr="002A4188">
        <w:rPr>
          <w:color w:val="000000" w:themeColor="text1"/>
        </w:rPr>
        <w:t xml:space="preserve"> obavljanje</w:t>
      </w:r>
      <w:r w:rsidR="00915617" w:rsidRPr="002A4188">
        <w:rPr>
          <w:color w:val="000000" w:themeColor="text1"/>
        </w:rPr>
        <w:t>m</w:t>
      </w:r>
      <w:r w:rsidR="00360248" w:rsidRPr="002A4188">
        <w:rPr>
          <w:color w:val="000000" w:themeColor="text1"/>
        </w:rPr>
        <w:t xml:space="preserve"> pos</w:t>
      </w:r>
      <w:r w:rsidR="006E040B" w:rsidRPr="002A4188">
        <w:rPr>
          <w:color w:val="000000" w:themeColor="text1"/>
        </w:rPr>
        <w:t>lova koji su predmet ovlaštenja, putem police osiguranja kod osiguravajućeg društva ili otvaranjem depozita</w:t>
      </w:r>
      <w:r w:rsidR="00530E2F">
        <w:rPr>
          <w:color w:val="000000" w:themeColor="text1"/>
        </w:rPr>
        <w:t>..</w:t>
      </w:r>
    </w:p>
    <w:p w:rsidR="00360248" w:rsidRPr="002A4188" w:rsidRDefault="00360248" w:rsidP="00360248">
      <w:pPr>
        <w:pStyle w:val="Tijeloteksta"/>
        <w:jc w:val="center"/>
        <w:rPr>
          <w:rFonts w:ascii="Times New Roman" w:hAnsi="Times New Roman"/>
          <w:color w:val="000000" w:themeColor="text1"/>
          <w:sz w:val="24"/>
          <w:szCs w:val="24"/>
        </w:rPr>
      </w:pPr>
    </w:p>
    <w:p w:rsidR="00360248" w:rsidRPr="002A4188" w:rsidRDefault="00360248" w:rsidP="00445FC8">
      <w:pPr>
        <w:pStyle w:val="Naslov2"/>
      </w:pPr>
      <w:r w:rsidRPr="002A4188">
        <w:t>Članak 6.</w:t>
      </w:r>
    </w:p>
    <w:p w:rsidR="00135547" w:rsidRPr="002A4188" w:rsidRDefault="00135547" w:rsidP="00360248">
      <w:pPr>
        <w:pStyle w:val="Tijeloteksta"/>
        <w:jc w:val="center"/>
        <w:rPr>
          <w:rFonts w:ascii="Times New Roman" w:hAnsi="Times New Roman"/>
          <w:color w:val="000000" w:themeColor="text1"/>
          <w:sz w:val="24"/>
          <w:szCs w:val="24"/>
        </w:rPr>
      </w:pPr>
    </w:p>
    <w:p w:rsidR="00360248" w:rsidRPr="002A4188" w:rsidRDefault="00012E3A" w:rsidP="000A4D63">
      <w:pPr>
        <w:pStyle w:val="T-98-2"/>
        <w:spacing w:line="204" w:lineRule="atLeast"/>
        <w:ind w:firstLine="0"/>
        <w:rPr>
          <w:rFonts w:ascii="Times New Roman" w:hAnsi="Times New Roman"/>
          <w:color w:val="000000" w:themeColor="text1"/>
          <w:sz w:val="24"/>
          <w:szCs w:val="24"/>
        </w:rPr>
      </w:pPr>
      <w:r w:rsidRPr="002A4188">
        <w:rPr>
          <w:rFonts w:ascii="Times New Roman" w:hAnsi="Times New Roman"/>
          <w:color w:val="000000" w:themeColor="text1"/>
          <w:sz w:val="24"/>
          <w:szCs w:val="24"/>
          <w:shd w:val="clear" w:color="auto" w:fill="FFFFFF"/>
        </w:rPr>
        <w:t>Stručna i tehnička osposobljenost pravne osobe za obavljanje poslova iz članka 2. ove Uredbe, u ovisnosti o području za koje se traži ovlaštenje, kao i nepristranost pravne osobe, odgovorne osobe i osoblja utvrđuje se u postupku izdavanja rješenja o odobrenju za obavljanje poslova ovjeravanja zakonitih mjerila</w:t>
      </w:r>
      <w:r w:rsidR="000A4D63" w:rsidRPr="002A4188">
        <w:rPr>
          <w:rFonts w:ascii="Times New Roman" w:hAnsi="Times New Roman"/>
          <w:color w:val="000000" w:themeColor="text1"/>
          <w:sz w:val="24"/>
          <w:szCs w:val="24"/>
          <w:lang w:val="hr-HR"/>
        </w:rPr>
        <w:t>.</w:t>
      </w:r>
    </w:p>
    <w:p w:rsidR="00360248" w:rsidRPr="002A4188" w:rsidRDefault="00360248" w:rsidP="00445FC8">
      <w:pPr>
        <w:pStyle w:val="Naslov2"/>
      </w:pPr>
      <w:r w:rsidRPr="002A4188">
        <w:t>Članak 7.</w:t>
      </w:r>
    </w:p>
    <w:p w:rsidR="00601D3A" w:rsidRPr="002A4188" w:rsidRDefault="00601D3A" w:rsidP="00360248">
      <w:pPr>
        <w:pStyle w:val="Tijeloteksta"/>
        <w:jc w:val="center"/>
        <w:rPr>
          <w:rFonts w:ascii="Times New Roman" w:hAnsi="Times New Roman"/>
          <w:color w:val="000000" w:themeColor="text1"/>
          <w:sz w:val="24"/>
          <w:szCs w:val="24"/>
        </w:rPr>
      </w:pPr>
    </w:p>
    <w:p w:rsidR="00601D3A" w:rsidRPr="002A4188" w:rsidRDefault="00601D3A" w:rsidP="00240037">
      <w:pPr>
        <w:pStyle w:val="clanak"/>
        <w:spacing w:before="0" w:beforeAutospacing="0" w:after="120" w:afterAutospacing="0"/>
        <w:jc w:val="both"/>
        <w:rPr>
          <w:color w:val="000000" w:themeColor="text1"/>
          <w:shd w:val="clear" w:color="auto" w:fill="FFFFFF"/>
        </w:rPr>
      </w:pPr>
      <w:r w:rsidRPr="002A4188">
        <w:rPr>
          <w:color w:val="000000" w:themeColor="text1"/>
          <w:shd w:val="clear" w:color="auto" w:fill="FFFFFF"/>
        </w:rPr>
        <w:t>(1) Radi obavljanja poslova iz članka 2. ove Uredbe ovlašteno tijelo mora imati zaposlena najmanje dva djelatnika.</w:t>
      </w:r>
    </w:p>
    <w:p w:rsidR="00601D3A" w:rsidRPr="002A4188" w:rsidRDefault="00601D3A" w:rsidP="00240037">
      <w:pPr>
        <w:pStyle w:val="clanak"/>
        <w:spacing w:before="0" w:beforeAutospacing="0" w:after="0" w:afterAutospacing="0"/>
        <w:jc w:val="both"/>
        <w:rPr>
          <w:color w:val="000000" w:themeColor="text1"/>
          <w:shd w:val="clear" w:color="auto" w:fill="FFFFFF"/>
        </w:rPr>
      </w:pPr>
      <w:r w:rsidRPr="002A4188">
        <w:rPr>
          <w:color w:val="000000" w:themeColor="text1"/>
          <w:shd w:val="clear" w:color="auto" w:fill="FFFFFF"/>
        </w:rPr>
        <w:t>(2) Svi djelatnici koji će obavljati poslove ovjeravanja zakonitih mjerila moraju:</w:t>
      </w:r>
    </w:p>
    <w:p w:rsidR="00601D3A" w:rsidRPr="002A4188" w:rsidRDefault="00601D3A" w:rsidP="00707163">
      <w:pPr>
        <w:pStyle w:val="clanak"/>
        <w:numPr>
          <w:ilvl w:val="0"/>
          <w:numId w:val="5"/>
        </w:numPr>
        <w:spacing w:before="0" w:beforeAutospacing="0" w:after="0" w:afterAutospacing="0"/>
        <w:jc w:val="both"/>
        <w:rPr>
          <w:color w:val="000000" w:themeColor="text1"/>
          <w:shd w:val="clear" w:color="auto" w:fill="FFFFFF"/>
        </w:rPr>
      </w:pPr>
      <w:r w:rsidRPr="002A4188">
        <w:rPr>
          <w:color w:val="000000" w:themeColor="text1"/>
          <w:shd w:val="clear" w:color="auto" w:fill="FFFFFF"/>
        </w:rPr>
        <w:t>biti zaposleni na neodređeno vrijeme sa punim radnim vremenom</w:t>
      </w:r>
      <w:r w:rsidR="00C504DB" w:rsidRPr="002A4188">
        <w:rPr>
          <w:color w:val="000000" w:themeColor="text1"/>
          <w:shd w:val="clear" w:color="auto" w:fill="FFFFFF"/>
        </w:rPr>
        <w:t xml:space="preserve"> (40 sati tjedno)</w:t>
      </w:r>
    </w:p>
    <w:p w:rsidR="00601D3A" w:rsidRPr="002A4188" w:rsidRDefault="00601D3A" w:rsidP="00707163">
      <w:pPr>
        <w:pStyle w:val="clanak"/>
        <w:numPr>
          <w:ilvl w:val="0"/>
          <w:numId w:val="5"/>
        </w:numPr>
        <w:jc w:val="both"/>
        <w:rPr>
          <w:color w:val="000000" w:themeColor="text1"/>
          <w:shd w:val="clear" w:color="auto" w:fill="FFFFFF"/>
        </w:rPr>
      </w:pPr>
      <w:r w:rsidRPr="002A4188">
        <w:rPr>
          <w:color w:val="000000" w:themeColor="text1"/>
          <w:shd w:val="clear" w:color="auto" w:fill="FFFFFF"/>
        </w:rPr>
        <w:t>imati najmanje sredn</w:t>
      </w:r>
      <w:r w:rsidR="00347314" w:rsidRPr="002A4188">
        <w:rPr>
          <w:color w:val="000000" w:themeColor="text1"/>
          <w:shd w:val="clear" w:color="auto" w:fill="FFFFFF"/>
        </w:rPr>
        <w:t>ju stručnu spremu ili najmanje pet</w:t>
      </w:r>
      <w:r w:rsidRPr="002A4188">
        <w:rPr>
          <w:color w:val="000000" w:themeColor="text1"/>
          <w:shd w:val="clear" w:color="auto" w:fill="FFFFFF"/>
        </w:rPr>
        <w:t xml:space="preserve"> godina radnog iskustva na poslovima ovjeravanja zakonitih mjer</w:t>
      </w:r>
      <w:r w:rsidR="00347314" w:rsidRPr="002A4188">
        <w:rPr>
          <w:color w:val="000000" w:themeColor="text1"/>
          <w:shd w:val="clear" w:color="auto" w:fill="FFFFFF"/>
        </w:rPr>
        <w:t>ila za koje se traži ovlaštenje</w:t>
      </w:r>
    </w:p>
    <w:p w:rsidR="00601D3A" w:rsidRPr="002A4188" w:rsidRDefault="00601D3A" w:rsidP="00707163">
      <w:pPr>
        <w:pStyle w:val="clanak"/>
        <w:numPr>
          <w:ilvl w:val="0"/>
          <w:numId w:val="5"/>
        </w:numPr>
        <w:spacing w:before="0" w:beforeAutospacing="0" w:after="120" w:afterAutospacing="0"/>
        <w:jc w:val="both"/>
        <w:rPr>
          <w:color w:val="000000" w:themeColor="text1"/>
          <w:shd w:val="clear" w:color="auto" w:fill="FFFFFF"/>
        </w:rPr>
      </w:pPr>
      <w:r w:rsidRPr="002A4188">
        <w:rPr>
          <w:color w:val="000000" w:themeColor="text1"/>
          <w:shd w:val="clear" w:color="auto" w:fill="FFFFFF"/>
        </w:rPr>
        <w:t>imati položen ispit za ovlaštenog mjeritelja.</w:t>
      </w:r>
    </w:p>
    <w:p w:rsidR="00601D3A" w:rsidRPr="002A4188" w:rsidRDefault="00601D3A" w:rsidP="00240037">
      <w:pPr>
        <w:pStyle w:val="clanak"/>
        <w:spacing w:before="0" w:beforeAutospacing="0" w:after="120" w:afterAutospacing="0"/>
        <w:jc w:val="both"/>
        <w:rPr>
          <w:color w:val="000000" w:themeColor="text1"/>
          <w:u w:val="single"/>
          <w:shd w:val="clear" w:color="auto" w:fill="FFFFFF"/>
        </w:rPr>
      </w:pPr>
      <w:r w:rsidRPr="002A4188">
        <w:rPr>
          <w:color w:val="000000" w:themeColor="text1"/>
          <w:shd w:val="clear" w:color="auto" w:fill="FFFFFF"/>
        </w:rPr>
        <w:t>(3) Pored osoba iz stav</w:t>
      </w:r>
      <w:r w:rsidR="0091543C" w:rsidRPr="002A4188">
        <w:rPr>
          <w:color w:val="000000" w:themeColor="text1"/>
          <w:shd w:val="clear" w:color="auto" w:fill="FFFFFF"/>
        </w:rPr>
        <w:t>a</w:t>
      </w:r>
      <w:r w:rsidRPr="002A4188">
        <w:rPr>
          <w:color w:val="000000" w:themeColor="text1"/>
          <w:shd w:val="clear" w:color="auto" w:fill="FFFFFF"/>
        </w:rPr>
        <w:t>ka 1. i 2. ovoga članka pravna osoba mora imati djelatnika koji obavlj</w:t>
      </w:r>
      <w:r w:rsidR="00296929" w:rsidRPr="002A4188">
        <w:rPr>
          <w:color w:val="000000" w:themeColor="text1"/>
          <w:shd w:val="clear" w:color="auto" w:fill="FFFFFF"/>
        </w:rPr>
        <w:t>a poslove tehničkog rukovođenja.</w:t>
      </w:r>
    </w:p>
    <w:p w:rsidR="00601D3A" w:rsidRPr="002A4188" w:rsidRDefault="00601D3A" w:rsidP="003223D2">
      <w:pPr>
        <w:pStyle w:val="clanak"/>
        <w:spacing w:before="0" w:beforeAutospacing="0" w:after="0" w:afterAutospacing="0"/>
        <w:jc w:val="both"/>
        <w:rPr>
          <w:color w:val="000000" w:themeColor="text1"/>
          <w:shd w:val="clear" w:color="auto" w:fill="FFFFFF"/>
        </w:rPr>
      </w:pPr>
      <w:r w:rsidRPr="002A4188">
        <w:rPr>
          <w:color w:val="000000" w:themeColor="text1"/>
          <w:shd w:val="clear" w:color="auto" w:fill="FFFFFF"/>
        </w:rPr>
        <w:t xml:space="preserve">(4) Djelatnik iz stavka 3. </w:t>
      </w:r>
      <w:r w:rsidR="001D045C" w:rsidRPr="002A4188">
        <w:rPr>
          <w:color w:val="000000" w:themeColor="text1"/>
          <w:shd w:val="clear" w:color="auto" w:fill="FFFFFF"/>
        </w:rPr>
        <w:t xml:space="preserve">ovoga članka </w:t>
      </w:r>
      <w:r w:rsidRPr="002A4188">
        <w:rPr>
          <w:color w:val="000000" w:themeColor="text1"/>
          <w:shd w:val="clear" w:color="auto" w:fill="FFFFFF"/>
        </w:rPr>
        <w:t>mora:</w:t>
      </w:r>
    </w:p>
    <w:p w:rsidR="00601D3A" w:rsidRPr="002A4188" w:rsidRDefault="00601D3A" w:rsidP="003223D2">
      <w:pPr>
        <w:pStyle w:val="clanak"/>
        <w:numPr>
          <w:ilvl w:val="0"/>
          <w:numId w:val="5"/>
        </w:numPr>
        <w:spacing w:before="0" w:beforeAutospacing="0" w:after="0" w:afterAutospacing="0"/>
        <w:jc w:val="both"/>
        <w:rPr>
          <w:color w:val="000000" w:themeColor="text1"/>
          <w:shd w:val="clear" w:color="auto" w:fill="FFFFFF"/>
        </w:rPr>
      </w:pPr>
      <w:r w:rsidRPr="002A4188">
        <w:rPr>
          <w:color w:val="000000" w:themeColor="text1"/>
          <w:shd w:val="clear" w:color="auto" w:fill="FFFFFF"/>
        </w:rPr>
        <w:t>biti zaposlen na neodređeno vrijeme sa punim radnim vremenom</w:t>
      </w:r>
      <w:r w:rsidR="00C504DB" w:rsidRPr="002A4188">
        <w:rPr>
          <w:color w:val="000000" w:themeColor="text1"/>
          <w:shd w:val="clear" w:color="auto" w:fill="FFFFFF"/>
        </w:rPr>
        <w:t xml:space="preserve"> (40 sati tjedno)</w:t>
      </w:r>
    </w:p>
    <w:p w:rsidR="00601D3A" w:rsidRPr="002A4188" w:rsidRDefault="00601D3A" w:rsidP="003223D2">
      <w:pPr>
        <w:pStyle w:val="clanak"/>
        <w:numPr>
          <w:ilvl w:val="0"/>
          <w:numId w:val="5"/>
        </w:numPr>
        <w:spacing w:before="0" w:beforeAutospacing="0" w:after="0" w:afterAutospacing="0"/>
        <w:jc w:val="both"/>
        <w:rPr>
          <w:color w:val="000000" w:themeColor="text1"/>
          <w:shd w:val="clear" w:color="auto" w:fill="FFFFFF"/>
        </w:rPr>
      </w:pPr>
      <w:r w:rsidRPr="002A4188">
        <w:rPr>
          <w:color w:val="000000" w:themeColor="text1"/>
          <w:shd w:val="clear" w:color="auto" w:fill="FFFFFF"/>
        </w:rPr>
        <w:t>imati najmanje završen preddiplomski sveučilišni studij ili stručni studij u trajanju od najmanje tri godine iz područja tehničkih, biot</w:t>
      </w:r>
      <w:r w:rsidR="00347314" w:rsidRPr="002A4188">
        <w:rPr>
          <w:color w:val="000000" w:themeColor="text1"/>
          <w:shd w:val="clear" w:color="auto" w:fill="FFFFFF"/>
        </w:rPr>
        <w:t>ehničkih ili prirodnih znanosti</w:t>
      </w:r>
      <w:r w:rsidRPr="002A4188">
        <w:rPr>
          <w:color w:val="000000" w:themeColor="text1"/>
          <w:shd w:val="clear" w:color="auto" w:fill="FFFFFF"/>
        </w:rPr>
        <w:t xml:space="preserve"> </w:t>
      </w:r>
    </w:p>
    <w:p w:rsidR="00601D3A" w:rsidRPr="002A4188" w:rsidRDefault="00601D3A" w:rsidP="003223D2">
      <w:pPr>
        <w:pStyle w:val="clanak"/>
        <w:numPr>
          <w:ilvl w:val="0"/>
          <w:numId w:val="5"/>
        </w:numPr>
        <w:spacing w:before="0" w:beforeAutospacing="0" w:after="0" w:afterAutospacing="0"/>
        <w:jc w:val="both"/>
        <w:rPr>
          <w:color w:val="000000" w:themeColor="text1"/>
          <w:shd w:val="clear" w:color="auto" w:fill="FFFFFF"/>
        </w:rPr>
      </w:pPr>
      <w:r w:rsidRPr="002A4188">
        <w:rPr>
          <w:color w:val="000000" w:themeColor="text1"/>
          <w:shd w:val="clear" w:color="auto" w:fill="FFFFFF"/>
        </w:rPr>
        <w:t xml:space="preserve">imati položen </w:t>
      </w:r>
      <w:r w:rsidR="00125652" w:rsidRPr="002A4188">
        <w:rPr>
          <w:color w:val="000000" w:themeColor="text1"/>
          <w:shd w:val="clear" w:color="auto" w:fill="FFFFFF"/>
        </w:rPr>
        <w:t>ispit za ovlaštenog mjeritelja.</w:t>
      </w:r>
    </w:p>
    <w:p w:rsidR="00360248" w:rsidRPr="002A4188" w:rsidRDefault="00360248" w:rsidP="00240037">
      <w:pPr>
        <w:pStyle w:val="T-98-2"/>
        <w:spacing w:after="0" w:line="204" w:lineRule="atLeast"/>
        <w:ind w:firstLine="0"/>
        <w:rPr>
          <w:rFonts w:ascii="Times New Roman" w:hAnsi="Times New Roman"/>
          <w:color w:val="000000" w:themeColor="text1"/>
          <w:sz w:val="24"/>
          <w:szCs w:val="24"/>
          <w:lang w:val="hr-HR"/>
        </w:rPr>
      </w:pPr>
    </w:p>
    <w:p w:rsidR="00135547" w:rsidRPr="002A4188" w:rsidRDefault="00360248" w:rsidP="00445FC8">
      <w:pPr>
        <w:pStyle w:val="Naslov2"/>
      </w:pPr>
      <w:r w:rsidRPr="002A4188">
        <w:t xml:space="preserve">Članak </w:t>
      </w:r>
      <w:r w:rsidR="009C0FF2" w:rsidRPr="002A4188">
        <w:t>8</w:t>
      </w:r>
      <w:r w:rsidRPr="002A4188">
        <w:t>.</w:t>
      </w:r>
    </w:p>
    <w:p w:rsidR="00301C9E" w:rsidRPr="002A4188" w:rsidRDefault="00301C9E" w:rsidP="00360248">
      <w:pPr>
        <w:pStyle w:val="Tijeloteksta"/>
        <w:jc w:val="center"/>
        <w:rPr>
          <w:rFonts w:ascii="Times New Roman" w:hAnsi="Times New Roman"/>
          <w:color w:val="000000" w:themeColor="text1"/>
          <w:sz w:val="24"/>
          <w:szCs w:val="24"/>
        </w:rPr>
      </w:pPr>
    </w:p>
    <w:p w:rsidR="00601D3A" w:rsidRPr="002A4188" w:rsidRDefault="00601D3A" w:rsidP="001D045C">
      <w:pPr>
        <w:pStyle w:val="T-98-2"/>
        <w:spacing w:after="120" w:line="204" w:lineRule="atLeast"/>
        <w:ind w:firstLine="0"/>
        <w:rPr>
          <w:rFonts w:ascii="Times New Roman" w:hAnsi="Times New Roman"/>
          <w:color w:val="000000" w:themeColor="text1"/>
          <w:sz w:val="24"/>
          <w:szCs w:val="24"/>
          <w:lang w:val="hr-HR"/>
        </w:rPr>
      </w:pPr>
      <w:r w:rsidRPr="002A4188">
        <w:rPr>
          <w:rFonts w:ascii="Times New Roman" w:hAnsi="Times New Roman"/>
          <w:color w:val="000000" w:themeColor="text1"/>
          <w:sz w:val="24"/>
          <w:szCs w:val="24"/>
          <w:lang w:val="hr-HR"/>
        </w:rPr>
        <w:t xml:space="preserve">(1) Ovlašteno tijelo za poslove ovjeravanja zakonitih mjerila mora ispuniti i posebne uvjete koji se odnose na način rada ovlaštenog tijela za obavljanje poslova ovjeravanja zakonitih mjerila i ovlaštenih mjeritelja koji su propisani u </w:t>
      </w:r>
      <w:r w:rsidR="00B66B72" w:rsidRPr="002A4188">
        <w:rPr>
          <w:rFonts w:ascii="Times New Roman" w:hAnsi="Times New Roman"/>
          <w:color w:val="000000" w:themeColor="text1"/>
          <w:sz w:val="24"/>
          <w:szCs w:val="24"/>
          <w:lang w:val="hr-HR"/>
        </w:rPr>
        <w:t>DODATKU</w:t>
      </w:r>
      <w:r w:rsidRPr="002A4188">
        <w:rPr>
          <w:rFonts w:ascii="Times New Roman" w:hAnsi="Times New Roman"/>
          <w:color w:val="000000" w:themeColor="text1"/>
          <w:sz w:val="24"/>
          <w:szCs w:val="24"/>
          <w:lang w:val="hr-HR"/>
        </w:rPr>
        <w:t xml:space="preserve"> 1. ove Uredbe.</w:t>
      </w:r>
    </w:p>
    <w:p w:rsidR="00360248" w:rsidRPr="002A4188" w:rsidRDefault="001D045C" w:rsidP="00601D3A">
      <w:pPr>
        <w:pStyle w:val="T-98-2"/>
        <w:spacing w:after="120" w:line="204" w:lineRule="atLeast"/>
        <w:ind w:firstLine="0"/>
        <w:rPr>
          <w:rFonts w:ascii="Times New Roman" w:hAnsi="Times New Roman"/>
          <w:color w:val="000000" w:themeColor="text1"/>
          <w:sz w:val="24"/>
          <w:szCs w:val="24"/>
          <w:lang w:val="hr-HR"/>
        </w:rPr>
      </w:pPr>
      <w:r w:rsidRPr="002A4188">
        <w:rPr>
          <w:rFonts w:ascii="Times New Roman" w:hAnsi="Times New Roman"/>
          <w:color w:val="000000" w:themeColor="text1"/>
          <w:sz w:val="24"/>
          <w:szCs w:val="24"/>
          <w:lang w:val="hr-HR"/>
        </w:rPr>
        <w:t>(2</w:t>
      </w:r>
      <w:r w:rsidR="00351B2B" w:rsidRPr="002A4188">
        <w:rPr>
          <w:rFonts w:ascii="Times New Roman" w:hAnsi="Times New Roman"/>
          <w:color w:val="000000" w:themeColor="text1"/>
          <w:sz w:val="24"/>
          <w:szCs w:val="24"/>
          <w:lang w:val="hr-HR"/>
        </w:rPr>
        <w:t xml:space="preserve">) </w:t>
      </w:r>
      <w:r w:rsidR="00360248" w:rsidRPr="002A4188">
        <w:rPr>
          <w:rFonts w:ascii="Times New Roman" w:hAnsi="Times New Roman"/>
          <w:color w:val="000000" w:themeColor="text1"/>
          <w:sz w:val="24"/>
          <w:szCs w:val="24"/>
          <w:lang w:val="hr-HR"/>
        </w:rPr>
        <w:t xml:space="preserve">Ovlašteno tijelo za </w:t>
      </w:r>
      <w:r w:rsidR="00245FC4" w:rsidRPr="002A4188">
        <w:rPr>
          <w:rFonts w:ascii="Times New Roman" w:hAnsi="Times New Roman"/>
          <w:color w:val="000000" w:themeColor="text1"/>
          <w:sz w:val="24"/>
          <w:szCs w:val="24"/>
          <w:lang w:val="hr-HR"/>
        </w:rPr>
        <w:t>poslove ovjeravanja zakonitih mjerila</w:t>
      </w:r>
      <w:r w:rsidR="00360248" w:rsidRPr="002A4188">
        <w:rPr>
          <w:rFonts w:ascii="Times New Roman" w:hAnsi="Times New Roman"/>
          <w:color w:val="000000" w:themeColor="text1"/>
          <w:sz w:val="24"/>
          <w:szCs w:val="24"/>
          <w:lang w:val="hr-HR"/>
        </w:rPr>
        <w:t xml:space="preserve"> mora ispuniti i </w:t>
      </w:r>
      <w:r w:rsidR="00AE1AAF" w:rsidRPr="002A4188">
        <w:rPr>
          <w:rFonts w:ascii="Times New Roman" w:hAnsi="Times New Roman"/>
          <w:color w:val="000000" w:themeColor="text1"/>
          <w:sz w:val="24"/>
          <w:szCs w:val="24"/>
          <w:lang w:val="hr-HR"/>
        </w:rPr>
        <w:t>posebne</w:t>
      </w:r>
      <w:r w:rsidR="00360248" w:rsidRPr="002A4188">
        <w:rPr>
          <w:rFonts w:ascii="Times New Roman" w:hAnsi="Times New Roman"/>
          <w:color w:val="000000" w:themeColor="text1"/>
          <w:sz w:val="24"/>
          <w:szCs w:val="24"/>
          <w:lang w:val="hr-HR"/>
        </w:rPr>
        <w:t xml:space="preserve"> </w:t>
      </w:r>
      <w:r w:rsidR="00AE1AAF" w:rsidRPr="002A4188">
        <w:rPr>
          <w:rFonts w:ascii="Times New Roman" w:hAnsi="Times New Roman"/>
          <w:color w:val="000000" w:themeColor="text1"/>
          <w:sz w:val="24"/>
          <w:szCs w:val="24"/>
          <w:lang w:val="hr-HR"/>
        </w:rPr>
        <w:t>uvjete</w:t>
      </w:r>
      <w:r w:rsidR="00360248" w:rsidRPr="002A4188">
        <w:rPr>
          <w:rFonts w:ascii="Times New Roman" w:hAnsi="Times New Roman"/>
          <w:color w:val="000000" w:themeColor="text1"/>
          <w:sz w:val="24"/>
          <w:szCs w:val="24"/>
          <w:lang w:val="hr-HR"/>
        </w:rPr>
        <w:t xml:space="preserve"> koji se odnose na etalone, ispitnu opremu i pribor, kojima se obavljaju poslovi ovjeravanja zakonitih mjerila</w:t>
      </w:r>
      <w:r w:rsidR="00E70B6E" w:rsidRPr="002A4188">
        <w:rPr>
          <w:rFonts w:ascii="Times New Roman" w:hAnsi="Times New Roman"/>
          <w:color w:val="000000" w:themeColor="text1"/>
          <w:sz w:val="24"/>
          <w:szCs w:val="24"/>
          <w:lang w:val="hr-HR"/>
        </w:rPr>
        <w:t xml:space="preserve"> te posebne uvjete koji se odnose na prostorije i uvjete u kojima se obavljaju poslovi ovjeravanja zakonitih mjerila.</w:t>
      </w:r>
    </w:p>
    <w:p w:rsidR="00360248" w:rsidRPr="002A4188" w:rsidRDefault="001D045C" w:rsidP="00E70B6E">
      <w:pPr>
        <w:pStyle w:val="T-98-2"/>
        <w:spacing w:after="120" w:line="204" w:lineRule="atLeast"/>
        <w:ind w:firstLine="0"/>
        <w:rPr>
          <w:rFonts w:ascii="Times New Roman" w:hAnsi="Times New Roman"/>
          <w:color w:val="000000" w:themeColor="text1"/>
          <w:sz w:val="24"/>
          <w:szCs w:val="24"/>
          <w:lang w:val="hr-HR"/>
        </w:rPr>
      </w:pPr>
      <w:r w:rsidRPr="002A4188">
        <w:rPr>
          <w:rFonts w:ascii="Times New Roman" w:hAnsi="Times New Roman"/>
          <w:color w:val="000000" w:themeColor="text1"/>
          <w:sz w:val="24"/>
          <w:szCs w:val="24"/>
          <w:lang w:val="hr-HR"/>
        </w:rPr>
        <w:t>(3</w:t>
      </w:r>
      <w:r w:rsidR="00351B2B" w:rsidRPr="002A4188">
        <w:rPr>
          <w:rFonts w:ascii="Times New Roman" w:hAnsi="Times New Roman"/>
          <w:color w:val="000000" w:themeColor="text1"/>
          <w:sz w:val="24"/>
          <w:szCs w:val="24"/>
          <w:lang w:val="hr-HR"/>
        </w:rPr>
        <w:t xml:space="preserve">) </w:t>
      </w:r>
      <w:r w:rsidR="00E70B6E" w:rsidRPr="002A4188">
        <w:rPr>
          <w:rFonts w:ascii="Times New Roman" w:hAnsi="Times New Roman"/>
          <w:color w:val="000000" w:themeColor="text1"/>
          <w:sz w:val="24"/>
          <w:szCs w:val="24"/>
          <w:lang w:val="hr-HR"/>
        </w:rPr>
        <w:t xml:space="preserve">Posebni uvjeti iz stavka </w:t>
      </w:r>
      <w:r w:rsidR="00C062F8" w:rsidRPr="002A4188">
        <w:rPr>
          <w:rFonts w:ascii="Times New Roman" w:hAnsi="Times New Roman"/>
          <w:color w:val="000000" w:themeColor="text1"/>
          <w:sz w:val="24"/>
          <w:szCs w:val="24"/>
          <w:lang w:val="hr-HR"/>
        </w:rPr>
        <w:t xml:space="preserve">2. ovoga članka propisani su u </w:t>
      </w:r>
      <w:r w:rsidR="00567E9E" w:rsidRPr="002A4188">
        <w:rPr>
          <w:rFonts w:ascii="Times New Roman" w:hAnsi="Times New Roman"/>
          <w:color w:val="000000" w:themeColor="text1"/>
          <w:sz w:val="24"/>
          <w:szCs w:val="24"/>
          <w:lang w:val="hr-HR"/>
        </w:rPr>
        <w:t>d</w:t>
      </w:r>
      <w:r w:rsidR="0091543C" w:rsidRPr="002A4188">
        <w:rPr>
          <w:rFonts w:ascii="Times New Roman" w:hAnsi="Times New Roman"/>
          <w:color w:val="000000" w:themeColor="text1"/>
          <w:sz w:val="24"/>
          <w:szCs w:val="24"/>
          <w:lang w:val="hr-HR"/>
        </w:rPr>
        <w:t xml:space="preserve">odacima </w:t>
      </w:r>
      <w:r w:rsidR="00E70B6E" w:rsidRPr="002A4188">
        <w:rPr>
          <w:rFonts w:ascii="Times New Roman" w:hAnsi="Times New Roman"/>
          <w:color w:val="000000" w:themeColor="text1"/>
          <w:sz w:val="24"/>
          <w:szCs w:val="24"/>
          <w:lang w:val="hr-HR"/>
        </w:rPr>
        <w:t xml:space="preserve">2. do 20. ove </w:t>
      </w:r>
      <w:r w:rsidR="00E70B6E" w:rsidRPr="002A4188">
        <w:rPr>
          <w:rFonts w:ascii="Times New Roman" w:hAnsi="Times New Roman"/>
          <w:color w:val="000000" w:themeColor="text1"/>
          <w:sz w:val="24"/>
          <w:szCs w:val="24"/>
          <w:lang w:val="hr-HR"/>
        </w:rPr>
        <w:lastRenderedPageBreak/>
        <w:t xml:space="preserve">Uredbe, posebno za svaku grupu (vrstu) mjerila. </w:t>
      </w:r>
    </w:p>
    <w:p w:rsidR="00360248" w:rsidRPr="002A4188" w:rsidRDefault="00360248" w:rsidP="00240037">
      <w:pPr>
        <w:pStyle w:val="T-98-2"/>
        <w:spacing w:after="0" w:line="204" w:lineRule="atLeast"/>
        <w:ind w:firstLine="0"/>
        <w:rPr>
          <w:rFonts w:ascii="Times New Roman" w:hAnsi="Times New Roman"/>
          <w:color w:val="000000" w:themeColor="text1"/>
          <w:sz w:val="24"/>
          <w:szCs w:val="24"/>
          <w:lang w:val="hr-HR"/>
        </w:rPr>
      </w:pPr>
    </w:p>
    <w:p w:rsidR="00360248" w:rsidRPr="002A4188" w:rsidRDefault="00360248" w:rsidP="00445FC8">
      <w:pPr>
        <w:pStyle w:val="Naslov2"/>
      </w:pPr>
      <w:r w:rsidRPr="002A4188">
        <w:t xml:space="preserve">Članak </w:t>
      </w:r>
      <w:r w:rsidR="009C0FF2" w:rsidRPr="002A4188">
        <w:t>9</w:t>
      </w:r>
      <w:r w:rsidRPr="002A4188">
        <w:t>.</w:t>
      </w:r>
    </w:p>
    <w:p w:rsidR="00135547" w:rsidRPr="002A4188" w:rsidRDefault="00135547" w:rsidP="00C75C37">
      <w:pPr>
        <w:pStyle w:val="Tijeloteksta"/>
        <w:jc w:val="center"/>
        <w:rPr>
          <w:rFonts w:ascii="Times New Roman" w:hAnsi="Times New Roman"/>
          <w:color w:val="000000" w:themeColor="text1"/>
          <w:sz w:val="24"/>
          <w:szCs w:val="24"/>
        </w:rPr>
      </w:pPr>
    </w:p>
    <w:p w:rsidR="00360248" w:rsidRPr="002A4188" w:rsidRDefault="00360248" w:rsidP="00C75C37">
      <w:pPr>
        <w:pStyle w:val="t-98-20"/>
        <w:spacing w:before="0" w:beforeAutospacing="0" w:after="0" w:afterAutospacing="0"/>
        <w:rPr>
          <w:color w:val="000000" w:themeColor="text1"/>
        </w:rPr>
      </w:pPr>
      <w:r w:rsidRPr="002A4188">
        <w:rPr>
          <w:color w:val="000000" w:themeColor="text1"/>
        </w:rPr>
        <w:t xml:space="preserve">Ovlašteno tijelo za ovjeravanje </w:t>
      </w:r>
      <w:r w:rsidR="008A750A" w:rsidRPr="002A4188">
        <w:rPr>
          <w:color w:val="000000" w:themeColor="text1"/>
        </w:rPr>
        <w:t>zakonitih mjerila mora imati sljedeću</w:t>
      </w:r>
      <w:r w:rsidRPr="002A4188">
        <w:rPr>
          <w:color w:val="000000" w:themeColor="text1"/>
        </w:rPr>
        <w:t xml:space="preserve"> dokumentaciju:</w:t>
      </w:r>
    </w:p>
    <w:p w:rsidR="00587871" w:rsidRPr="002A4188" w:rsidRDefault="00587871" w:rsidP="00E147EC">
      <w:pPr>
        <w:pStyle w:val="t-98-20"/>
        <w:numPr>
          <w:ilvl w:val="0"/>
          <w:numId w:val="65"/>
        </w:numPr>
        <w:spacing w:before="0" w:beforeAutospacing="0" w:after="0" w:afterAutospacing="0"/>
        <w:ind w:left="426" w:hanging="426"/>
        <w:jc w:val="both"/>
        <w:rPr>
          <w:color w:val="000000" w:themeColor="text1"/>
        </w:rPr>
      </w:pPr>
      <w:r w:rsidRPr="002A4188">
        <w:rPr>
          <w:color w:val="000000" w:themeColor="text1"/>
        </w:rPr>
        <w:t xml:space="preserve">elektronički zapis podataka iz područja radnih odnosa za zaposlene djelatnike iz članka 7. ove </w:t>
      </w:r>
      <w:r w:rsidR="0091543C" w:rsidRPr="002A4188">
        <w:rPr>
          <w:color w:val="000000" w:themeColor="text1"/>
        </w:rPr>
        <w:t>Uredbe</w:t>
      </w:r>
    </w:p>
    <w:p w:rsidR="00587871" w:rsidRPr="002A4188" w:rsidRDefault="00587871" w:rsidP="00E147EC">
      <w:pPr>
        <w:pStyle w:val="t-98-20"/>
        <w:numPr>
          <w:ilvl w:val="0"/>
          <w:numId w:val="65"/>
        </w:numPr>
        <w:spacing w:before="0" w:beforeAutospacing="0" w:after="0" w:afterAutospacing="0"/>
        <w:ind w:left="426" w:hanging="426"/>
        <w:jc w:val="both"/>
        <w:rPr>
          <w:color w:val="000000" w:themeColor="text1"/>
        </w:rPr>
      </w:pPr>
      <w:r w:rsidRPr="002A4188">
        <w:rPr>
          <w:color w:val="000000" w:themeColor="text1"/>
        </w:rPr>
        <w:t xml:space="preserve">uvjerenja o položenom </w:t>
      </w:r>
      <w:r w:rsidR="00347314" w:rsidRPr="002A4188">
        <w:rPr>
          <w:color w:val="000000" w:themeColor="text1"/>
        </w:rPr>
        <w:t>ispitu za ovlaštenog mjeritelja</w:t>
      </w:r>
    </w:p>
    <w:p w:rsidR="00587871" w:rsidRPr="002A4188" w:rsidRDefault="00587871" w:rsidP="00E147EC">
      <w:pPr>
        <w:pStyle w:val="T-98-2"/>
        <w:numPr>
          <w:ilvl w:val="0"/>
          <w:numId w:val="65"/>
        </w:numPr>
        <w:tabs>
          <w:tab w:val="clear" w:pos="2153"/>
          <w:tab w:val="left" w:pos="128"/>
          <w:tab w:val="left" w:pos="2302"/>
        </w:tabs>
        <w:spacing w:after="0"/>
        <w:ind w:left="426" w:hanging="426"/>
        <w:rPr>
          <w:rFonts w:ascii="Times New Roman" w:hAnsi="Times New Roman"/>
          <w:color w:val="000000" w:themeColor="text1"/>
          <w:sz w:val="24"/>
          <w:szCs w:val="24"/>
        </w:rPr>
      </w:pPr>
      <w:r w:rsidRPr="002A4188">
        <w:rPr>
          <w:rFonts w:ascii="Times New Roman" w:hAnsi="Times New Roman"/>
          <w:color w:val="000000" w:themeColor="text1"/>
          <w:sz w:val="24"/>
          <w:szCs w:val="24"/>
        </w:rPr>
        <w:t>izjave odgovorne osobe i osoblja po svim točkama p</w:t>
      </w:r>
      <w:r w:rsidR="00347314" w:rsidRPr="002A4188">
        <w:rPr>
          <w:rFonts w:ascii="Times New Roman" w:hAnsi="Times New Roman"/>
          <w:color w:val="000000" w:themeColor="text1"/>
          <w:sz w:val="24"/>
          <w:szCs w:val="24"/>
        </w:rPr>
        <w:t>ropisanim člankom 5. ove Uredbe</w:t>
      </w:r>
    </w:p>
    <w:p w:rsidR="00587871" w:rsidRPr="002A4188" w:rsidRDefault="00587871" w:rsidP="00E147EC">
      <w:pPr>
        <w:pStyle w:val="t-98-20"/>
        <w:numPr>
          <w:ilvl w:val="0"/>
          <w:numId w:val="65"/>
        </w:numPr>
        <w:spacing w:before="0" w:beforeAutospacing="0" w:after="0" w:afterAutospacing="0"/>
        <w:ind w:left="426" w:hanging="426"/>
        <w:jc w:val="both"/>
        <w:rPr>
          <w:color w:val="000000" w:themeColor="text1"/>
        </w:rPr>
      </w:pPr>
      <w:r w:rsidRPr="002A4188">
        <w:rPr>
          <w:color w:val="000000" w:themeColor="text1"/>
        </w:rPr>
        <w:t>propise iz područja ispitivanja i ovjeravanja mjerila iz područja ovlaš</w:t>
      </w:r>
      <w:r w:rsidR="00347314" w:rsidRPr="002A4188">
        <w:rPr>
          <w:color w:val="000000" w:themeColor="text1"/>
        </w:rPr>
        <w:t>tenja</w:t>
      </w:r>
    </w:p>
    <w:p w:rsidR="00587871" w:rsidRPr="002A4188" w:rsidRDefault="00587871" w:rsidP="00E147EC">
      <w:pPr>
        <w:pStyle w:val="t-98-20"/>
        <w:numPr>
          <w:ilvl w:val="0"/>
          <w:numId w:val="65"/>
        </w:numPr>
        <w:spacing w:before="0" w:beforeAutospacing="0" w:after="0" w:afterAutospacing="0"/>
        <w:ind w:left="426" w:hanging="426"/>
        <w:jc w:val="both"/>
        <w:rPr>
          <w:color w:val="000000" w:themeColor="text1"/>
        </w:rPr>
      </w:pPr>
      <w:r w:rsidRPr="002A4188">
        <w:rPr>
          <w:color w:val="000000" w:themeColor="text1"/>
        </w:rPr>
        <w:t>postupke ispitivanja i ovjeravanja mjerila iz područja ovlaštenja, obrasce zahtjeva za ovjeravanje, izvješća o ispitivanju</w:t>
      </w:r>
      <w:r w:rsidR="00347314" w:rsidRPr="002A4188">
        <w:rPr>
          <w:color w:val="000000" w:themeColor="text1"/>
        </w:rPr>
        <w:t xml:space="preserve"> mjerila iz područja ovlaštenja</w:t>
      </w:r>
    </w:p>
    <w:p w:rsidR="00587871" w:rsidRPr="002A4188" w:rsidRDefault="00E70B6E" w:rsidP="00E147EC">
      <w:pPr>
        <w:pStyle w:val="t-98-20"/>
        <w:numPr>
          <w:ilvl w:val="0"/>
          <w:numId w:val="65"/>
        </w:numPr>
        <w:spacing w:before="0" w:beforeAutospacing="0" w:after="0" w:afterAutospacing="0"/>
        <w:ind w:left="426" w:hanging="426"/>
        <w:jc w:val="both"/>
        <w:rPr>
          <w:color w:val="000000" w:themeColor="text1"/>
        </w:rPr>
      </w:pPr>
      <w:r w:rsidRPr="002A4188">
        <w:rPr>
          <w:color w:val="000000" w:themeColor="text1"/>
        </w:rPr>
        <w:t xml:space="preserve">ažurirani </w:t>
      </w:r>
      <w:r w:rsidR="00587871" w:rsidRPr="002A4188">
        <w:rPr>
          <w:color w:val="000000" w:themeColor="text1"/>
        </w:rPr>
        <w:t>popis etalona, ispitne opreme i pribora s tehničkim podacima i podacima o ovjeravanj</w:t>
      </w:r>
      <w:r w:rsidR="00347314" w:rsidRPr="002A4188">
        <w:rPr>
          <w:color w:val="000000" w:themeColor="text1"/>
        </w:rPr>
        <w:t>u i/ili umjeravanju</w:t>
      </w:r>
    </w:p>
    <w:p w:rsidR="00587871" w:rsidRPr="002A4188" w:rsidRDefault="00587871" w:rsidP="00E147EC">
      <w:pPr>
        <w:pStyle w:val="t-98-20"/>
        <w:numPr>
          <w:ilvl w:val="0"/>
          <w:numId w:val="65"/>
        </w:numPr>
        <w:spacing w:before="0" w:beforeAutospacing="0" w:after="0" w:afterAutospacing="0"/>
        <w:ind w:left="426" w:hanging="426"/>
        <w:jc w:val="both"/>
        <w:rPr>
          <w:color w:val="000000" w:themeColor="text1"/>
        </w:rPr>
      </w:pPr>
      <w:r w:rsidRPr="002A4188">
        <w:rPr>
          <w:color w:val="000000" w:themeColor="text1"/>
        </w:rPr>
        <w:t>ovjernice i/ili potvrde o umjeravanju et</w:t>
      </w:r>
      <w:r w:rsidR="00347314" w:rsidRPr="002A4188">
        <w:rPr>
          <w:color w:val="000000" w:themeColor="text1"/>
        </w:rPr>
        <w:t>alona, ispitne opreme i pribora</w:t>
      </w:r>
    </w:p>
    <w:p w:rsidR="00587871" w:rsidRPr="002A4188" w:rsidRDefault="00587871" w:rsidP="00E147EC">
      <w:pPr>
        <w:pStyle w:val="t-98-20"/>
        <w:numPr>
          <w:ilvl w:val="0"/>
          <w:numId w:val="65"/>
        </w:numPr>
        <w:spacing w:before="0" w:beforeAutospacing="0" w:after="0" w:afterAutospacing="0"/>
        <w:ind w:left="426" w:hanging="426"/>
        <w:rPr>
          <w:color w:val="000000" w:themeColor="text1"/>
        </w:rPr>
      </w:pPr>
      <w:r w:rsidRPr="002A4188">
        <w:rPr>
          <w:color w:val="000000" w:themeColor="text1"/>
        </w:rPr>
        <w:t>evidenciju o prigovorima i žalbama na rad, kao i evidenciju o odlukama koje su do</w:t>
      </w:r>
      <w:r w:rsidR="00347314" w:rsidRPr="002A4188">
        <w:rPr>
          <w:color w:val="000000" w:themeColor="text1"/>
        </w:rPr>
        <w:t>nesene po prigovorima i žalbama</w:t>
      </w:r>
    </w:p>
    <w:p w:rsidR="00587871" w:rsidRPr="002A4188" w:rsidRDefault="00B66B72" w:rsidP="00E147EC">
      <w:pPr>
        <w:pStyle w:val="t-98-20"/>
        <w:numPr>
          <w:ilvl w:val="0"/>
          <w:numId w:val="65"/>
        </w:numPr>
        <w:spacing w:before="0" w:beforeAutospacing="0" w:after="0" w:afterAutospacing="0"/>
        <w:ind w:left="426" w:hanging="426"/>
        <w:jc w:val="both"/>
        <w:rPr>
          <w:bCs/>
          <w:color w:val="000000" w:themeColor="text1"/>
        </w:rPr>
      </w:pPr>
      <w:r w:rsidRPr="002A4188">
        <w:rPr>
          <w:color w:val="000000" w:themeColor="text1"/>
        </w:rPr>
        <w:t>potvrdu</w:t>
      </w:r>
      <w:r w:rsidR="00587871" w:rsidRPr="002A4188">
        <w:rPr>
          <w:color w:val="000000" w:themeColor="text1"/>
        </w:rPr>
        <w:t xml:space="preserve"> o akreditaciji sukladno članku 5. točki </w:t>
      </w:r>
      <w:r w:rsidR="00347314" w:rsidRPr="002A4188">
        <w:rPr>
          <w:color w:val="000000" w:themeColor="text1"/>
        </w:rPr>
        <w:t>9. ove Uredbe</w:t>
      </w:r>
    </w:p>
    <w:p w:rsidR="00587871" w:rsidRPr="002A4188" w:rsidRDefault="00587871" w:rsidP="00E147EC">
      <w:pPr>
        <w:pStyle w:val="t-98-20"/>
        <w:numPr>
          <w:ilvl w:val="0"/>
          <w:numId w:val="65"/>
        </w:numPr>
        <w:spacing w:before="0" w:beforeAutospacing="0" w:after="0" w:afterAutospacing="0"/>
        <w:ind w:left="426" w:hanging="426"/>
        <w:jc w:val="both"/>
        <w:rPr>
          <w:color w:val="000000" w:themeColor="text1"/>
        </w:rPr>
      </w:pPr>
      <w:r w:rsidRPr="002A4188">
        <w:rPr>
          <w:color w:val="000000" w:themeColor="text1"/>
        </w:rPr>
        <w:t>naputak proizvođača o</w:t>
      </w:r>
      <w:r w:rsidR="00347314" w:rsidRPr="002A4188">
        <w:rPr>
          <w:color w:val="000000" w:themeColor="text1"/>
        </w:rPr>
        <w:t xml:space="preserve"> upotrebi opreme za ispitivanje</w:t>
      </w:r>
    </w:p>
    <w:p w:rsidR="00587871" w:rsidRPr="002A4188" w:rsidRDefault="00587871" w:rsidP="00E147EC">
      <w:pPr>
        <w:pStyle w:val="t-98-20"/>
        <w:numPr>
          <w:ilvl w:val="0"/>
          <w:numId w:val="65"/>
        </w:numPr>
        <w:spacing w:before="0" w:beforeAutospacing="0" w:after="120" w:afterAutospacing="0"/>
        <w:ind w:left="425" w:hanging="425"/>
        <w:jc w:val="both"/>
        <w:rPr>
          <w:color w:val="000000" w:themeColor="text1"/>
        </w:rPr>
      </w:pPr>
      <w:r w:rsidRPr="002A4188">
        <w:rPr>
          <w:color w:val="000000" w:themeColor="text1"/>
        </w:rPr>
        <w:t>preslike rješenja o odobrenju tipa mjerila iz područja ovlaštenja koji se ovjeravaju kod ovlaštenog tijela za ovjeravanje zakonitih mjerila ili drugu odgovarajuću tehničku dokumentaciju na temelju koje je izvršena prva ovjera mjerila.</w:t>
      </w:r>
    </w:p>
    <w:p w:rsidR="00587871" w:rsidRPr="002A4188" w:rsidRDefault="00587871" w:rsidP="00240037">
      <w:pPr>
        <w:pStyle w:val="Tijeloteksta"/>
        <w:rPr>
          <w:rFonts w:ascii="Times New Roman" w:hAnsi="Times New Roman"/>
          <w:color w:val="000000" w:themeColor="text1"/>
          <w:sz w:val="24"/>
          <w:szCs w:val="24"/>
        </w:rPr>
      </w:pPr>
    </w:p>
    <w:p w:rsidR="005B1E65" w:rsidRPr="002A4188" w:rsidRDefault="00B83DCE" w:rsidP="00445FC8">
      <w:pPr>
        <w:pStyle w:val="Naslov1"/>
      </w:pPr>
      <w:r w:rsidRPr="002A4188">
        <w:t>III</w:t>
      </w:r>
      <w:r w:rsidR="009D2074" w:rsidRPr="002A4188">
        <w:t xml:space="preserve">. </w:t>
      </w:r>
      <w:r w:rsidR="00F04652" w:rsidRPr="002A4188">
        <w:t xml:space="preserve">POSEBNI UVJETI KOJE MORAJU ISPUNJAVATI PRAVNE OSOBE </w:t>
      </w:r>
      <w:r w:rsidR="005B1E65" w:rsidRPr="002A4188">
        <w:t xml:space="preserve">ZA </w:t>
      </w:r>
      <w:r w:rsidR="00F04652" w:rsidRPr="002A4188">
        <w:t>OBAVLJANJE POSLOVA</w:t>
      </w:r>
      <w:r w:rsidR="005B1E65" w:rsidRPr="002A4188">
        <w:t xml:space="preserve"> </w:t>
      </w:r>
      <w:r w:rsidR="00EB7BF7" w:rsidRPr="002A4188">
        <w:t>PRIPREME</w:t>
      </w:r>
      <w:r w:rsidR="005B1E65" w:rsidRPr="002A4188">
        <w:t xml:space="preserve"> ZAKONITIH MJERILA</w:t>
      </w:r>
      <w:r w:rsidR="00EB7BF7" w:rsidRPr="002A4188">
        <w:t xml:space="preserve"> ZA OVJERAVANJE</w:t>
      </w:r>
    </w:p>
    <w:p w:rsidR="005B1E65" w:rsidRPr="002A4188" w:rsidRDefault="005B1E65" w:rsidP="005B1E65">
      <w:pPr>
        <w:pStyle w:val="Tijeloteksta"/>
        <w:jc w:val="center"/>
        <w:rPr>
          <w:rFonts w:ascii="Times New Roman" w:hAnsi="Times New Roman"/>
          <w:color w:val="000000" w:themeColor="text1"/>
          <w:sz w:val="24"/>
          <w:szCs w:val="24"/>
        </w:rPr>
      </w:pPr>
    </w:p>
    <w:p w:rsidR="005B1E65" w:rsidRPr="002A4188" w:rsidRDefault="005B1E65" w:rsidP="00445FC8">
      <w:pPr>
        <w:pStyle w:val="Naslov2"/>
      </w:pPr>
      <w:r w:rsidRPr="002A4188">
        <w:t xml:space="preserve">Članak </w:t>
      </w:r>
      <w:r w:rsidR="0084225B" w:rsidRPr="002A4188">
        <w:t>1</w:t>
      </w:r>
      <w:r w:rsidR="009C0FF2" w:rsidRPr="002A4188">
        <w:t>0</w:t>
      </w:r>
      <w:r w:rsidRPr="002A4188">
        <w:t>.</w:t>
      </w:r>
    </w:p>
    <w:p w:rsidR="005004BE" w:rsidRPr="002A4188" w:rsidRDefault="005004BE" w:rsidP="005B1E65">
      <w:pPr>
        <w:pStyle w:val="Tijeloteksta"/>
        <w:jc w:val="center"/>
        <w:rPr>
          <w:rFonts w:ascii="Times New Roman" w:hAnsi="Times New Roman"/>
          <w:color w:val="000000" w:themeColor="text1"/>
          <w:sz w:val="24"/>
          <w:szCs w:val="24"/>
        </w:rPr>
      </w:pPr>
    </w:p>
    <w:p w:rsidR="005B1E65" w:rsidRPr="002A4188" w:rsidRDefault="005B1E65" w:rsidP="005B1E65">
      <w:pPr>
        <w:pStyle w:val="Tijeloteksta"/>
        <w:rPr>
          <w:rFonts w:ascii="Times New Roman" w:hAnsi="Times New Roman"/>
          <w:color w:val="000000" w:themeColor="text1"/>
          <w:sz w:val="24"/>
          <w:szCs w:val="24"/>
        </w:rPr>
      </w:pPr>
      <w:r w:rsidRPr="002A4188">
        <w:rPr>
          <w:rFonts w:ascii="Times New Roman" w:hAnsi="Times New Roman"/>
          <w:color w:val="000000" w:themeColor="text1"/>
          <w:sz w:val="24"/>
          <w:szCs w:val="24"/>
        </w:rPr>
        <w:t xml:space="preserve">Pod obavljanjem poslova </w:t>
      </w:r>
      <w:r w:rsidR="00EB7BF7" w:rsidRPr="002A4188">
        <w:rPr>
          <w:rFonts w:ascii="Times New Roman" w:hAnsi="Times New Roman"/>
          <w:color w:val="000000" w:themeColor="text1"/>
          <w:sz w:val="24"/>
          <w:szCs w:val="24"/>
        </w:rPr>
        <w:t>pripreme zakonitih mjerila za ovjeravanje</w:t>
      </w:r>
      <w:r w:rsidRPr="002A4188">
        <w:rPr>
          <w:rFonts w:ascii="Times New Roman" w:hAnsi="Times New Roman"/>
          <w:color w:val="000000" w:themeColor="text1"/>
          <w:sz w:val="24"/>
          <w:szCs w:val="24"/>
        </w:rPr>
        <w:t>, u smislu ov</w:t>
      </w:r>
      <w:r w:rsidR="00260CBF" w:rsidRPr="002A4188">
        <w:rPr>
          <w:rFonts w:ascii="Times New Roman" w:hAnsi="Times New Roman"/>
          <w:color w:val="000000" w:themeColor="text1"/>
          <w:sz w:val="24"/>
          <w:szCs w:val="24"/>
        </w:rPr>
        <w:t>e</w:t>
      </w:r>
      <w:r w:rsidRPr="002A4188">
        <w:rPr>
          <w:rFonts w:ascii="Times New Roman" w:hAnsi="Times New Roman"/>
          <w:color w:val="000000" w:themeColor="text1"/>
          <w:sz w:val="24"/>
          <w:szCs w:val="24"/>
        </w:rPr>
        <w:t xml:space="preserve"> </w:t>
      </w:r>
      <w:r w:rsidR="00260CBF" w:rsidRPr="002A4188">
        <w:rPr>
          <w:rFonts w:ascii="Times New Roman" w:hAnsi="Times New Roman"/>
          <w:color w:val="000000" w:themeColor="text1"/>
          <w:sz w:val="24"/>
          <w:szCs w:val="24"/>
        </w:rPr>
        <w:t>Uredbe</w:t>
      </w:r>
      <w:r w:rsidRPr="002A4188">
        <w:rPr>
          <w:rFonts w:ascii="Times New Roman" w:hAnsi="Times New Roman"/>
          <w:color w:val="000000" w:themeColor="text1"/>
          <w:sz w:val="24"/>
          <w:szCs w:val="24"/>
        </w:rPr>
        <w:t xml:space="preserve">, podrazumijeva se </w:t>
      </w:r>
      <w:r w:rsidR="005F6A19" w:rsidRPr="002A4188">
        <w:rPr>
          <w:rFonts w:ascii="Times New Roman" w:hAnsi="Times New Roman"/>
          <w:color w:val="000000" w:themeColor="text1"/>
          <w:sz w:val="24"/>
          <w:szCs w:val="24"/>
        </w:rPr>
        <w:t>pregled</w:t>
      </w:r>
      <w:r w:rsidR="00CC42D7" w:rsidRPr="002A4188">
        <w:rPr>
          <w:rFonts w:ascii="Times New Roman" w:hAnsi="Times New Roman"/>
          <w:color w:val="000000" w:themeColor="text1"/>
          <w:sz w:val="24"/>
          <w:szCs w:val="24"/>
        </w:rPr>
        <w:t xml:space="preserve">, </w:t>
      </w:r>
      <w:r w:rsidR="005E5102" w:rsidRPr="002A4188">
        <w:rPr>
          <w:rFonts w:ascii="Times New Roman" w:hAnsi="Times New Roman"/>
          <w:color w:val="000000" w:themeColor="text1"/>
          <w:sz w:val="24"/>
          <w:szCs w:val="24"/>
        </w:rPr>
        <w:t xml:space="preserve">ispitivanje </w:t>
      </w:r>
      <w:r w:rsidR="00CC42D7" w:rsidRPr="002A4188">
        <w:rPr>
          <w:rFonts w:ascii="Times New Roman" w:hAnsi="Times New Roman"/>
          <w:color w:val="000000" w:themeColor="text1"/>
          <w:sz w:val="24"/>
          <w:szCs w:val="24"/>
        </w:rPr>
        <w:t xml:space="preserve">i/ili popravljanje zakonitih mjerila radi pripreme </w:t>
      </w:r>
      <w:r w:rsidR="004601BF" w:rsidRPr="002A4188">
        <w:rPr>
          <w:rFonts w:ascii="Times New Roman" w:hAnsi="Times New Roman"/>
          <w:color w:val="000000" w:themeColor="text1"/>
          <w:sz w:val="24"/>
          <w:szCs w:val="24"/>
        </w:rPr>
        <w:t xml:space="preserve">zakonitih mjerila </w:t>
      </w:r>
      <w:r w:rsidR="00CC42D7" w:rsidRPr="002A4188">
        <w:rPr>
          <w:rFonts w:ascii="Times New Roman" w:hAnsi="Times New Roman"/>
          <w:color w:val="000000" w:themeColor="text1"/>
          <w:sz w:val="24"/>
          <w:szCs w:val="24"/>
        </w:rPr>
        <w:t>za ovjeravanje</w:t>
      </w:r>
      <w:r w:rsidR="00E85F77" w:rsidRPr="002A4188">
        <w:rPr>
          <w:rFonts w:ascii="Times New Roman" w:hAnsi="Times New Roman"/>
          <w:color w:val="000000" w:themeColor="text1"/>
          <w:sz w:val="24"/>
          <w:szCs w:val="24"/>
        </w:rPr>
        <w:t>.</w:t>
      </w:r>
      <w:r w:rsidRPr="002A4188">
        <w:rPr>
          <w:rFonts w:ascii="Times New Roman" w:hAnsi="Times New Roman"/>
          <w:color w:val="000000" w:themeColor="text1"/>
          <w:sz w:val="24"/>
          <w:szCs w:val="24"/>
        </w:rPr>
        <w:t xml:space="preserve"> </w:t>
      </w:r>
    </w:p>
    <w:p w:rsidR="005B1E65" w:rsidRPr="002A4188" w:rsidRDefault="005B1E65" w:rsidP="005B1E65">
      <w:pPr>
        <w:pStyle w:val="Tijeloteksta"/>
        <w:rPr>
          <w:rFonts w:ascii="Times New Roman" w:hAnsi="Times New Roman"/>
          <w:color w:val="000000" w:themeColor="text1"/>
          <w:sz w:val="24"/>
          <w:szCs w:val="24"/>
        </w:rPr>
      </w:pPr>
    </w:p>
    <w:p w:rsidR="005B1E65" w:rsidRPr="002A4188" w:rsidRDefault="005B1E65" w:rsidP="00445FC8">
      <w:pPr>
        <w:pStyle w:val="Naslov2"/>
      </w:pPr>
      <w:r w:rsidRPr="002A4188">
        <w:t xml:space="preserve">Članak </w:t>
      </w:r>
      <w:r w:rsidR="0084225B" w:rsidRPr="002A4188">
        <w:t>1</w:t>
      </w:r>
      <w:r w:rsidR="009C0FF2" w:rsidRPr="002A4188">
        <w:t>1</w:t>
      </w:r>
      <w:r w:rsidRPr="002A4188">
        <w:t>.</w:t>
      </w:r>
    </w:p>
    <w:p w:rsidR="00B121CE" w:rsidRPr="002A4188" w:rsidRDefault="00B121CE" w:rsidP="005B1E65">
      <w:pPr>
        <w:pStyle w:val="Tijeloteksta"/>
        <w:jc w:val="center"/>
        <w:rPr>
          <w:rFonts w:ascii="Times New Roman" w:hAnsi="Times New Roman"/>
          <w:color w:val="000000" w:themeColor="text1"/>
          <w:sz w:val="24"/>
          <w:szCs w:val="24"/>
        </w:rPr>
      </w:pPr>
    </w:p>
    <w:p w:rsidR="00347314" w:rsidRPr="002A4188" w:rsidRDefault="00347314" w:rsidP="00347314">
      <w:pPr>
        <w:pStyle w:val="Tijeloteksta"/>
        <w:rPr>
          <w:rFonts w:ascii="Times New Roman" w:hAnsi="Times New Roman"/>
          <w:color w:val="000000" w:themeColor="text1"/>
          <w:sz w:val="24"/>
          <w:szCs w:val="24"/>
        </w:rPr>
      </w:pPr>
      <w:r w:rsidRPr="002A4188">
        <w:rPr>
          <w:rFonts w:ascii="Times New Roman" w:hAnsi="Times New Roman"/>
          <w:bCs/>
          <w:color w:val="000000" w:themeColor="text1"/>
          <w:sz w:val="24"/>
          <w:szCs w:val="24"/>
          <w:bdr w:val="none" w:sz="0" w:space="0" w:color="auto" w:frame="1"/>
        </w:rPr>
        <w:t xml:space="preserve">Za obavljanje poslova </w:t>
      </w:r>
      <w:r w:rsidRPr="002A4188">
        <w:rPr>
          <w:rFonts w:ascii="Times New Roman" w:hAnsi="Times New Roman"/>
          <w:color w:val="000000" w:themeColor="text1"/>
          <w:sz w:val="24"/>
          <w:szCs w:val="24"/>
        </w:rPr>
        <w:t xml:space="preserve">pripreme zakonitih mjerila </w:t>
      </w:r>
      <w:r w:rsidRPr="002A4188">
        <w:rPr>
          <w:rFonts w:ascii="Times New Roman" w:hAnsi="Times New Roman"/>
          <w:color w:val="000000" w:themeColor="text1"/>
          <w:sz w:val="24"/>
          <w:szCs w:val="24"/>
          <w:shd w:val="clear" w:color="auto" w:fill="FFFFFF"/>
        </w:rPr>
        <w:t>p</w:t>
      </w:r>
      <w:r w:rsidRPr="002A4188">
        <w:rPr>
          <w:rFonts w:ascii="Times New Roman" w:hAnsi="Times New Roman"/>
          <w:bCs/>
          <w:color w:val="000000" w:themeColor="text1"/>
          <w:sz w:val="24"/>
          <w:szCs w:val="24"/>
          <w:bdr w:val="none" w:sz="0" w:space="0" w:color="auto" w:frame="1"/>
        </w:rPr>
        <w:t xml:space="preserve">ravna osoba mora ispunjavati opće uvjete propisane Zakonom o mjeriteljstvu i posebne uvjete propisane ovom Uredbom </w:t>
      </w:r>
      <w:r w:rsidRPr="002A4188">
        <w:rPr>
          <w:rFonts w:ascii="Times New Roman" w:hAnsi="Times New Roman"/>
          <w:color w:val="000000" w:themeColor="text1"/>
          <w:sz w:val="24"/>
          <w:szCs w:val="24"/>
        </w:rPr>
        <w:t xml:space="preserve">za ona zakonita mjerila kojima su tehničke i mjeriteljske značajke propisane odgovarajućim pravilnicima. </w:t>
      </w:r>
    </w:p>
    <w:p w:rsidR="00347314" w:rsidRPr="002A4188" w:rsidRDefault="00347314" w:rsidP="005B1E65">
      <w:pPr>
        <w:pStyle w:val="Tijeloteksta"/>
        <w:rPr>
          <w:rFonts w:ascii="Times New Roman" w:hAnsi="Times New Roman"/>
          <w:color w:val="000000" w:themeColor="text1"/>
          <w:sz w:val="24"/>
          <w:szCs w:val="24"/>
        </w:rPr>
      </w:pPr>
    </w:p>
    <w:p w:rsidR="005B1E65" w:rsidRPr="002A4188" w:rsidRDefault="005B1E65" w:rsidP="00445FC8">
      <w:pPr>
        <w:pStyle w:val="Naslov2"/>
      </w:pPr>
      <w:r w:rsidRPr="002A4188">
        <w:t xml:space="preserve">Članak </w:t>
      </w:r>
      <w:r w:rsidR="0084225B" w:rsidRPr="002A4188">
        <w:t>1</w:t>
      </w:r>
      <w:r w:rsidR="009C0FF2" w:rsidRPr="002A4188">
        <w:t>2</w:t>
      </w:r>
      <w:r w:rsidRPr="002A4188">
        <w:t>.</w:t>
      </w:r>
    </w:p>
    <w:p w:rsidR="00284561" w:rsidRPr="002A4188" w:rsidRDefault="00284561" w:rsidP="005B1E65">
      <w:pPr>
        <w:pStyle w:val="Tijeloteksta"/>
        <w:jc w:val="center"/>
        <w:rPr>
          <w:rFonts w:ascii="Times New Roman" w:hAnsi="Times New Roman"/>
          <w:color w:val="000000" w:themeColor="text1"/>
          <w:sz w:val="24"/>
          <w:szCs w:val="24"/>
        </w:rPr>
      </w:pPr>
    </w:p>
    <w:p w:rsidR="005B1E65" w:rsidRPr="002A4188" w:rsidRDefault="005B1E65" w:rsidP="002E35E0">
      <w:pPr>
        <w:pStyle w:val="Tijeloteksta"/>
        <w:spacing w:after="120"/>
        <w:rPr>
          <w:rFonts w:ascii="Times New Roman" w:hAnsi="Times New Roman"/>
          <w:color w:val="000000" w:themeColor="text1"/>
          <w:sz w:val="24"/>
          <w:szCs w:val="24"/>
        </w:rPr>
      </w:pPr>
      <w:r w:rsidRPr="002A4188">
        <w:rPr>
          <w:rFonts w:ascii="Times New Roman" w:hAnsi="Times New Roman"/>
          <w:color w:val="000000" w:themeColor="text1"/>
          <w:sz w:val="24"/>
          <w:szCs w:val="24"/>
        </w:rPr>
        <w:t xml:space="preserve">Za obavljanje poslova iz članka </w:t>
      </w:r>
      <w:r w:rsidR="0084225B" w:rsidRPr="002A4188">
        <w:rPr>
          <w:rFonts w:ascii="Times New Roman" w:hAnsi="Times New Roman"/>
          <w:color w:val="000000" w:themeColor="text1"/>
          <w:sz w:val="24"/>
          <w:szCs w:val="24"/>
        </w:rPr>
        <w:t>1</w:t>
      </w:r>
      <w:r w:rsidR="00D861CD" w:rsidRPr="002A4188">
        <w:rPr>
          <w:rFonts w:ascii="Times New Roman" w:hAnsi="Times New Roman"/>
          <w:color w:val="000000" w:themeColor="text1"/>
          <w:sz w:val="24"/>
          <w:szCs w:val="24"/>
        </w:rPr>
        <w:t>0</w:t>
      </w:r>
      <w:r w:rsidRPr="002A4188">
        <w:rPr>
          <w:rFonts w:ascii="Times New Roman" w:hAnsi="Times New Roman"/>
          <w:color w:val="000000" w:themeColor="text1"/>
          <w:sz w:val="24"/>
          <w:szCs w:val="24"/>
        </w:rPr>
        <w:t>. ov</w:t>
      </w:r>
      <w:r w:rsidR="00260CBF" w:rsidRPr="002A4188">
        <w:rPr>
          <w:rFonts w:ascii="Times New Roman" w:hAnsi="Times New Roman"/>
          <w:color w:val="000000" w:themeColor="text1"/>
          <w:sz w:val="24"/>
          <w:szCs w:val="24"/>
        </w:rPr>
        <w:t>e</w:t>
      </w:r>
      <w:r w:rsidRPr="002A4188">
        <w:rPr>
          <w:rFonts w:ascii="Times New Roman" w:hAnsi="Times New Roman"/>
          <w:color w:val="000000" w:themeColor="text1"/>
          <w:sz w:val="24"/>
          <w:szCs w:val="24"/>
        </w:rPr>
        <w:t xml:space="preserve"> </w:t>
      </w:r>
      <w:r w:rsidR="00260CBF" w:rsidRPr="002A4188">
        <w:rPr>
          <w:rFonts w:ascii="Times New Roman" w:hAnsi="Times New Roman"/>
          <w:color w:val="000000" w:themeColor="text1"/>
          <w:sz w:val="24"/>
          <w:szCs w:val="24"/>
        </w:rPr>
        <w:t>Uredbe</w:t>
      </w:r>
      <w:r w:rsidRPr="002A4188">
        <w:rPr>
          <w:rFonts w:ascii="Times New Roman" w:hAnsi="Times New Roman"/>
          <w:color w:val="000000" w:themeColor="text1"/>
          <w:sz w:val="24"/>
          <w:szCs w:val="24"/>
        </w:rPr>
        <w:t xml:space="preserve"> pravna osoba mora biti stručno i tehnički osposobljena te ispunjavati uvjete koje svojom izjavom potvrđuje odgovorna </w:t>
      </w:r>
      <w:r w:rsidRPr="002A4188">
        <w:rPr>
          <w:rFonts w:ascii="Times New Roman" w:hAnsi="Times New Roman"/>
          <w:color w:val="000000" w:themeColor="text1"/>
          <w:sz w:val="24"/>
          <w:szCs w:val="24"/>
        </w:rPr>
        <w:lastRenderedPageBreak/>
        <w:t>osoba pravne osobe</w:t>
      </w:r>
      <w:r w:rsidR="00347314" w:rsidRPr="002A4188">
        <w:rPr>
          <w:rFonts w:ascii="Times New Roman" w:hAnsi="Times New Roman"/>
          <w:color w:val="000000" w:themeColor="text1"/>
          <w:sz w:val="24"/>
          <w:szCs w:val="24"/>
        </w:rPr>
        <w:t xml:space="preserve"> </w:t>
      </w:r>
      <w:r w:rsidRPr="002A4188">
        <w:rPr>
          <w:rFonts w:ascii="Times New Roman" w:hAnsi="Times New Roman"/>
          <w:color w:val="000000" w:themeColor="text1"/>
          <w:sz w:val="24"/>
          <w:szCs w:val="24"/>
        </w:rPr>
        <w:t xml:space="preserve">i osoblje pravne osobe koje obavlja poslove iz članka </w:t>
      </w:r>
      <w:r w:rsidR="0084225B" w:rsidRPr="002A4188">
        <w:rPr>
          <w:rFonts w:ascii="Times New Roman" w:hAnsi="Times New Roman"/>
          <w:color w:val="000000" w:themeColor="text1"/>
          <w:sz w:val="24"/>
          <w:szCs w:val="24"/>
        </w:rPr>
        <w:t>1</w:t>
      </w:r>
      <w:r w:rsidR="00D861CD" w:rsidRPr="002A4188">
        <w:rPr>
          <w:rFonts w:ascii="Times New Roman" w:hAnsi="Times New Roman"/>
          <w:color w:val="000000" w:themeColor="text1"/>
          <w:sz w:val="24"/>
          <w:szCs w:val="24"/>
        </w:rPr>
        <w:t>0</w:t>
      </w:r>
      <w:r w:rsidRPr="002A4188">
        <w:rPr>
          <w:rFonts w:ascii="Times New Roman" w:hAnsi="Times New Roman"/>
          <w:color w:val="000000" w:themeColor="text1"/>
          <w:sz w:val="24"/>
          <w:szCs w:val="24"/>
        </w:rPr>
        <w:t>. ov</w:t>
      </w:r>
      <w:r w:rsidR="00260CBF" w:rsidRPr="002A4188">
        <w:rPr>
          <w:rFonts w:ascii="Times New Roman" w:hAnsi="Times New Roman"/>
          <w:color w:val="000000" w:themeColor="text1"/>
          <w:sz w:val="24"/>
          <w:szCs w:val="24"/>
        </w:rPr>
        <w:t>e</w:t>
      </w:r>
      <w:r w:rsidRPr="002A4188">
        <w:rPr>
          <w:rFonts w:ascii="Times New Roman" w:hAnsi="Times New Roman"/>
          <w:color w:val="000000" w:themeColor="text1"/>
          <w:sz w:val="24"/>
          <w:szCs w:val="24"/>
        </w:rPr>
        <w:t xml:space="preserve"> </w:t>
      </w:r>
      <w:r w:rsidR="00260CBF" w:rsidRPr="002A4188">
        <w:rPr>
          <w:rFonts w:ascii="Times New Roman" w:hAnsi="Times New Roman"/>
          <w:color w:val="000000" w:themeColor="text1"/>
          <w:sz w:val="24"/>
          <w:szCs w:val="24"/>
        </w:rPr>
        <w:t>Uredbe</w:t>
      </w:r>
      <w:r w:rsidRPr="002A4188">
        <w:rPr>
          <w:rFonts w:ascii="Times New Roman" w:hAnsi="Times New Roman"/>
          <w:color w:val="000000" w:themeColor="text1"/>
          <w:sz w:val="24"/>
          <w:szCs w:val="24"/>
        </w:rPr>
        <w:t>, i to:</w:t>
      </w:r>
    </w:p>
    <w:p w:rsidR="00587871" w:rsidRPr="002A4188" w:rsidRDefault="00687934" w:rsidP="002E35E0">
      <w:pPr>
        <w:pStyle w:val="StandardWeb"/>
        <w:numPr>
          <w:ilvl w:val="0"/>
          <w:numId w:val="2"/>
        </w:numPr>
        <w:tabs>
          <w:tab w:val="clear" w:pos="720"/>
          <w:tab w:val="num" w:pos="426"/>
        </w:tabs>
        <w:spacing w:before="0" w:beforeAutospacing="0" w:after="0" w:afterAutospacing="0"/>
        <w:ind w:left="425" w:hanging="425"/>
        <w:jc w:val="both"/>
        <w:rPr>
          <w:color w:val="000000" w:themeColor="text1"/>
        </w:rPr>
      </w:pPr>
      <w:r w:rsidRPr="002A4188">
        <w:rPr>
          <w:color w:val="000000" w:themeColor="text1"/>
        </w:rPr>
        <w:t>p</w:t>
      </w:r>
      <w:r w:rsidR="005B1E65" w:rsidRPr="002A4188">
        <w:rPr>
          <w:color w:val="000000" w:themeColor="text1"/>
        </w:rPr>
        <w:t xml:space="preserve">ravna osoba mora biti sposobna obavljati sve zadatke pri </w:t>
      </w:r>
      <w:r w:rsidR="002153E7" w:rsidRPr="002A4188">
        <w:rPr>
          <w:color w:val="000000" w:themeColor="text1"/>
        </w:rPr>
        <w:t xml:space="preserve">poslovima pripreme zakonitih mjerila za ovjeravanje </w:t>
      </w:r>
      <w:r w:rsidRPr="002A4188">
        <w:rPr>
          <w:color w:val="000000" w:themeColor="text1"/>
        </w:rPr>
        <w:t>koja su predmet ovlaštenja</w:t>
      </w:r>
      <w:r w:rsidR="005B1E65" w:rsidRPr="002A4188">
        <w:rPr>
          <w:color w:val="000000" w:themeColor="text1"/>
        </w:rPr>
        <w:t xml:space="preserve"> </w:t>
      </w:r>
    </w:p>
    <w:p w:rsidR="005B1E65" w:rsidRPr="002A4188" w:rsidRDefault="00687934" w:rsidP="002E35E0">
      <w:pPr>
        <w:pStyle w:val="StandardWeb"/>
        <w:numPr>
          <w:ilvl w:val="0"/>
          <w:numId w:val="2"/>
        </w:numPr>
        <w:tabs>
          <w:tab w:val="clear" w:pos="720"/>
          <w:tab w:val="num" w:pos="426"/>
        </w:tabs>
        <w:spacing w:before="0" w:beforeAutospacing="0" w:after="0" w:afterAutospacing="0"/>
        <w:ind w:left="425" w:hanging="425"/>
        <w:jc w:val="both"/>
        <w:rPr>
          <w:color w:val="000000" w:themeColor="text1"/>
        </w:rPr>
      </w:pPr>
      <w:r w:rsidRPr="002A4188">
        <w:rPr>
          <w:color w:val="000000" w:themeColor="text1"/>
        </w:rPr>
        <w:t>p</w:t>
      </w:r>
      <w:r w:rsidR="00587871" w:rsidRPr="002A4188">
        <w:rPr>
          <w:color w:val="000000" w:themeColor="text1"/>
        </w:rPr>
        <w:t>ravna osoba</w:t>
      </w:r>
      <w:r w:rsidR="005B1E65" w:rsidRPr="002A4188">
        <w:rPr>
          <w:color w:val="000000" w:themeColor="text1"/>
        </w:rPr>
        <w:t xml:space="preserve"> mora imati na raspolaganju potrebno osoblje i posjedovati potrebna sredstva koja joj omogućuju da ispravno obavlja administrativne i tehničke zadatke povezane s </w:t>
      </w:r>
      <w:r w:rsidR="002153E7" w:rsidRPr="002A4188">
        <w:rPr>
          <w:color w:val="000000" w:themeColor="text1"/>
        </w:rPr>
        <w:t xml:space="preserve">pripremom </w:t>
      </w:r>
      <w:r w:rsidR="00AF45CF" w:rsidRPr="002A4188">
        <w:rPr>
          <w:color w:val="000000" w:themeColor="text1"/>
        </w:rPr>
        <w:t xml:space="preserve">zakonitih </w:t>
      </w:r>
      <w:r w:rsidR="002153E7" w:rsidRPr="002A4188">
        <w:rPr>
          <w:color w:val="000000" w:themeColor="text1"/>
        </w:rPr>
        <w:t>mjerila za ovjeravanje</w:t>
      </w:r>
      <w:r w:rsidR="005B1E65" w:rsidRPr="002A4188">
        <w:rPr>
          <w:color w:val="000000" w:themeColor="text1"/>
        </w:rPr>
        <w:t xml:space="preserve"> </w:t>
      </w:r>
    </w:p>
    <w:p w:rsidR="005B1E65" w:rsidRPr="002A4188" w:rsidRDefault="00687934" w:rsidP="002E35E0">
      <w:pPr>
        <w:pStyle w:val="StandardWeb"/>
        <w:numPr>
          <w:ilvl w:val="0"/>
          <w:numId w:val="2"/>
        </w:numPr>
        <w:tabs>
          <w:tab w:val="clear" w:pos="720"/>
          <w:tab w:val="num" w:pos="426"/>
        </w:tabs>
        <w:spacing w:before="0" w:beforeAutospacing="0" w:after="0" w:afterAutospacing="0"/>
        <w:ind w:left="425" w:hanging="425"/>
        <w:jc w:val="both"/>
        <w:rPr>
          <w:strike/>
          <w:color w:val="000000" w:themeColor="text1"/>
        </w:rPr>
      </w:pPr>
      <w:r w:rsidRPr="002A4188">
        <w:rPr>
          <w:color w:val="000000" w:themeColor="text1"/>
        </w:rPr>
        <w:t>o</w:t>
      </w:r>
      <w:r w:rsidR="005B1E65" w:rsidRPr="002A4188">
        <w:rPr>
          <w:color w:val="000000" w:themeColor="text1"/>
        </w:rPr>
        <w:t xml:space="preserve">soblje pravne osobe koje obavlja poslove iz članka </w:t>
      </w:r>
      <w:r w:rsidR="0084225B" w:rsidRPr="002A4188">
        <w:rPr>
          <w:color w:val="000000" w:themeColor="text1"/>
        </w:rPr>
        <w:t>1</w:t>
      </w:r>
      <w:r w:rsidR="00D861CD" w:rsidRPr="002A4188">
        <w:rPr>
          <w:color w:val="000000" w:themeColor="text1"/>
        </w:rPr>
        <w:t>0</w:t>
      </w:r>
      <w:r w:rsidR="005B1E65" w:rsidRPr="002A4188">
        <w:rPr>
          <w:color w:val="000000" w:themeColor="text1"/>
        </w:rPr>
        <w:t>. ov</w:t>
      </w:r>
      <w:r w:rsidR="00260CBF" w:rsidRPr="002A4188">
        <w:rPr>
          <w:color w:val="000000" w:themeColor="text1"/>
        </w:rPr>
        <w:t>e</w:t>
      </w:r>
      <w:r w:rsidR="005B1E65" w:rsidRPr="002A4188">
        <w:rPr>
          <w:color w:val="000000" w:themeColor="text1"/>
        </w:rPr>
        <w:t xml:space="preserve"> </w:t>
      </w:r>
      <w:r w:rsidR="00260CBF" w:rsidRPr="002A4188">
        <w:rPr>
          <w:color w:val="000000" w:themeColor="text1"/>
        </w:rPr>
        <w:t>Uredbe</w:t>
      </w:r>
      <w:r w:rsidR="005B1E65" w:rsidRPr="002A4188">
        <w:rPr>
          <w:color w:val="000000" w:themeColor="text1"/>
        </w:rPr>
        <w:t xml:space="preserve"> odgovorno je za poslove </w:t>
      </w:r>
      <w:r w:rsidR="00AF45CF" w:rsidRPr="002A4188">
        <w:rPr>
          <w:color w:val="000000" w:themeColor="text1"/>
        </w:rPr>
        <w:t>pripreme zakonitih mjerila za ovjeravanje</w:t>
      </w:r>
    </w:p>
    <w:p w:rsidR="005B1E65" w:rsidRPr="002A4188" w:rsidRDefault="00687934" w:rsidP="002E35E0">
      <w:pPr>
        <w:pStyle w:val="StandardWeb"/>
        <w:numPr>
          <w:ilvl w:val="0"/>
          <w:numId w:val="2"/>
        </w:numPr>
        <w:tabs>
          <w:tab w:val="clear" w:pos="720"/>
          <w:tab w:val="num" w:pos="426"/>
        </w:tabs>
        <w:spacing w:before="0" w:beforeAutospacing="0" w:after="0" w:afterAutospacing="0"/>
        <w:ind w:left="425" w:hanging="425"/>
        <w:jc w:val="both"/>
        <w:rPr>
          <w:color w:val="000000" w:themeColor="text1"/>
          <w:u w:val="single"/>
        </w:rPr>
      </w:pPr>
      <w:r w:rsidRPr="002A4188">
        <w:rPr>
          <w:color w:val="000000" w:themeColor="text1"/>
        </w:rPr>
        <w:t>o</w:t>
      </w:r>
      <w:r w:rsidR="005B1E65" w:rsidRPr="002A4188">
        <w:rPr>
          <w:color w:val="000000" w:themeColor="text1"/>
        </w:rPr>
        <w:t xml:space="preserve">soblje iz točke </w:t>
      </w:r>
      <w:r w:rsidR="00587871" w:rsidRPr="002A4188">
        <w:rPr>
          <w:color w:val="000000" w:themeColor="text1"/>
        </w:rPr>
        <w:t>3</w:t>
      </w:r>
      <w:r w:rsidR="0084225B" w:rsidRPr="002A4188">
        <w:rPr>
          <w:color w:val="000000" w:themeColor="text1"/>
        </w:rPr>
        <w:t>.</w:t>
      </w:r>
      <w:r w:rsidR="005B1E65" w:rsidRPr="002A4188">
        <w:rPr>
          <w:color w:val="000000" w:themeColor="text1"/>
        </w:rPr>
        <w:t xml:space="preserve"> ovoga članka mora biti stručno osposobljeno za obavljanje svih poslova i zadataka </w:t>
      </w:r>
      <w:r w:rsidR="00AF45CF" w:rsidRPr="002A4188">
        <w:rPr>
          <w:color w:val="000000" w:themeColor="text1"/>
        </w:rPr>
        <w:t xml:space="preserve">pripreme zakonitih mjerila za </w:t>
      </w:r>
      <w:r w:rsidR="005B1E65" w:rsidRPr="002A4188">
        <w:rPr>
          <w:color w:val="000000" w:themeColor="text1"/>
        </w:rPr>
        <w:t>ovjer</w:t>
      </w:r>
      <w:r w:rsidR="00AF45CF" w:rsidRPr="002A4188">
        <w:rPr>
          <w:color w:val="000000" w:themeColor="text1"/>
        </w:rPr>
        <w:t>avanje</w:t>
      </w:r>
      <w:r w:rsidR="005B1E65" w:rsidRPr="002A4188">
        <w:rPr>
          <w:color w:val="000000" w:themeColor="text1"/>
        </w:rPr>
        <w:t xml:space="preserve"> </w:t>
      </w:r>
    </w:p>
    <w:p w:rsidR="005B1E65" w:rsidRPr="002A4188" w:rsidRDefault="00687934" w:rsidP="002E35E0">
      <w:pPr>
        <w:pStyle w:val="StandardWeb"/>
        <w:numPr>
          <w:ilvl w:val="0"/>
          <w:numId w:val="2"/>
        </w:numPr>
        <w:tabs>
          <w:tab w:val="clear" w:pos="720"/>
          <w:tab w:val="num" w:pos="426"/>
        </w:tabs>
        <w:spacing w:before="0" w:beforeAutospacing="0" w:after="0" w:afterAutospacing="0"/>
        <w:ind w:left="425" w:hanging="425"/>
        <w:jc w:val="both"/>
        <w:rPr>
          <w:color w:val="000000" w:themeColor="text1"/>
          <w:u w:val="single"/>
        </w:rPr>
      </w:pPr>
      <w:r w:rsidRPr="002A4188">
        <w:rPr>
          <w:color w:val="000000" w:themeColor="text1"/>
        </w:rPr>
        <w:t>p</w:t>
      </w:r>
      <w:r w:rsidR="00AF45CF" w:rsidRPr="002A4188">
        <w:rPr>
          <w:color w:val="000000" w:themeColor="text1"/>
        </w:rPr>
        <w:t>oslovi pripreme zakonitih mjerila za ovjeravanje</w:t>
      </w:r>
      <w:r w:rsidR="005B1E65" w:rsidRPr="002A4188">
        <w:rPr>
          <w:color w:val="000000" w:themeColor="text1"/>
        </w:rPr>
        <w:t xml:space="preserve"> mora</w:t>
      </w:r>
      <w:r w:rsidR="00136E9E" w:rsidRPr="002A4188">
        <w:rPr>
          <w:color w:val="000000" w:themeColor="text1"/>
        </w:rPr>
        <w:t>ju</w:t>
      </w:r>
      <w:r w:rsidR="005B1E65" w:rsidRPr="002A4188">
        <w:rPr>
          <w:color w:val="000000" w:themeColor="text1"/>
        </w:rPr>
        <w:t xml:space="preserve"> se provoditi u skladu s propisima kojima su određeni tehnički i mjeriteljski zahtjevi za mjerila koja su predmet </w:t>
      </w:r>
      <w:r w:rsidRPr="002A4188">
        <w:rPr>
          <w:color w:val="000000" w:themeColor="text1"/>
        </w:rPr>
        <w:t>ovlaštenja</w:t>
      </w:r>
      <w:r w:rsidR="005B1E65" w:rsidRPr="002A4188">
        <w:rPr>
          <w:color w:val="000000" w:themeColor="text1"/>
        </w:rPr>
        <w:t xml:space="preserve"> </w:t>
      </w:r>
    </w:p>
    <w:p w:rsidR="005B1E65" w:rsidRPr="002A4188" w:rsidRDefault="00687934" w:rsidP="002E35E0">
      <w:pPr>
        <w:pStyle w:val="StandardWeb"/>
        <w:numPr>
          <w:ilvl w:val="0"/>
          <w:numId w:val="2"/>
        </w:numPr>
        <w:tabs>
          <w:tab w:val="clear" w:pos="720"/>
          <w:tab w:val="num" w:pos="426"/>
        </w:tabs>
        <w:spacing w:before="0" w:beforeAutospacing="0" w:after="0" w:afterAutospacing="0"/>
        <w:ind w:left="425" w:hanging="425"/>
        <w:jc w:val="both"/>
        <w:rPr>
          <w:color w:val="000000" w:themeColor="text1"/>
        </w:rPr>
      </w:pPr>
      <w:r w:rsidRPr="002A4188">
        <w:rPr>
          <w:color w:val="000000" w:themeColor="text1"/>
        </w:rPr>
        <w:t>o</w:t>
      </w:r>
      <w:r w:rsidR="005B1E65" w:rsidRPr="002A4188">
        <w:rPr>
          <w:color w:val="000000" w:themeColor="text1"/>
        </w:rPr>
        <w:t>dgovorna osoba i osoblje pravne osobe obvezni su čuvati poslovnu tajnu koja se odnosi na sve podatke koje mogu prikupiti pri obavljanju zadataka prema odredbama ov</w:t>
      </w:r>
      <w:r w:rsidR="00260CBF" w:rsidRPr="002A4188">
        <w:rPr>
          <w:color w:val="000000" w:themeColor="text1"/>
        </w:rPr>
        <w:t>e</w:t>
      </w:r>
      <w:r w:rsidR="005B1E65" w:rsidRPr="002A4188">
        <w:rPr>
          <w:color w:val="000000" w:themeColor="text1"/>
        </w:rPr>
        <w:t xml:space="preserve"> </w:t>
      </w:r>
      <w:r w:rsidR="00260CBF" w:rsidRPr="002A4188">
        <w:rPr>
          <w:color w:val="000000" w:themeColor="text1"/>
        </w:rPr>
        <w:t>Uredbe</w:t>
      </w:r>
      <w:r w:rsidR="005B1E65" w:rsidRPr="002A4188">
        <w:rPr>
          <w:color w:val="000000" w:themeColor="text1"/>
        </w:rPr>
        <w:t>, osim prema Zavodu.</w:t>
      </w:r>
    </w:p>
    <w:p w:rsidR="00CB45A7" w:rsidRPr="002A4188" w:rsidRDefault="00CB45A7" w:rsidP="00CB45A7">
      <w:pPr>
        <w:pStyle w:val="StandardWeb"/>
        <w:spacing w:before="0" w:beforeAutospacing="0" w:after="0" w:afterAutospacing="0"/>
        <w:ind w:left="426"/>
        <w:jc w:val="both"/>
        <w:rPr>
          <w:color w:val="000000" w:themeColor="text1"/>
        </w:rPr>
      </w:pPr>
    </w:p>
    <w:p w:rsidR="005B1E65" w:rsidRPr="002A4188" w:rsidRDefault="005B1E65" w:rsidP="00445FC8">
      <w:pPr>
        <w:pStyle w:val="Naslov2"/>
      </w:pPr>
      <w:r w:rsidRPr="002A4188">
        <w:t xml:space="preserve">Članak </w:t>
      </w:r>
      <w:r w:rsidR="0084225B" w:rsidRPr="002A4188">
        <w:t>1</w:t>
      </w:r>
      <w:r w:rsidR="009C0FF2" w:rsidRPr="002A4188">
        <w:t>3</w:t>
      </w:r>
      <w:r w:rsidRPr="002A4188">
        <w:t>.</w:t>
      </w:r>
    </w:p>
    <w:p w:rsidR="003223DC" w:rsidRPr="002A4188" w:rsidRDefault="003223DC" w:rsidP="00A75BBA">
      <w:pPr>
        <w:pStyle w:val="Tijeloteksta"/>
        <w:rPr>
          <w:rFonts w:ascii="Times New Roman" w:hAnsi="Times New Roman"/>
          <w:color w:val="000000" w:themeColor="text1"/>
          <w:sz w:val="24"/>
          <w:szCs w:val="24"/>
        </w:rPr>
      </w:pPr>
    </w:p>
    <w:p w:rsidR="001D045C" w:rsidRPr="002A4188" w:rsidRDefault="001D045C" w:rsidP="00240037">
      <w:pPr>
        <w:pStyle w:val="Tijeloteksta"/>
        <w:spacing w:after="120"/>
        <w:rPr>
          <w:rFonts w:ascii="Times New Roman" w:hAnsi="Times New Roman"/>
          <w:color w:val="000000" w:themeColor="text1"/>
          <w:sz w:val="24"/>
          <w:szCs w:val="24"/>
        </w:rPr>
      </w:pPr>
      <w:r w:rsidRPr="002A4188">
        <w:rPr>
          <w:rFonts w:ascii="Times New Roman" w:hAnsi="Times New Roman"/>
          <w:color w:val="000000" w:themeColor="text1"/>
          <w:sz w:val="24"/>
          <w:szCs w:val="24"/>
        </w:rPr>
        <w:t>(1) Radi obavljanja poslova iz članka 10. ove Uredbe ovlaš</w:t>
      </w:r>
      <w:r w:rsidR="00136E9E" w:rsidRPr="002A4188">
        <w:rPr>
          <w:rFonts w:ascii="Times New Roman" w:hAnsi="Times New Roman"/>
          <w:color w:val="000000" w:themeColor="text1"/>
          <w:sz w:val="24"/>
          <w:szCs w:val="24"/>
        </w:rPr>
        <w:t>teno tijelo mora imati zaposlenog</w:t>
      </w:r>
      <w:r w:rsidRPr="002A4188">
        <w:rPr>
          <w:rFonts w:ascii="Times New Roman" w:hAnsi="Times New Roman"/>
          <w:color w:val="000000" w:themeColor="text1"/>
          <w:sz w:val="24"/>
          <w:szCs w:val="24"/>
        </w:rPr>
        <w:t xml:space="preserve"> najmanje jednog djelatnika.</w:t>
      </w:r>
    </w:p>
    <w:p w:rsidR="001D045C" w:rsidRPr="002A4188" w:rsidRDefault="001D045C" w:rsidP="00240037">
      <w:pPr>
        <w:pStyle w:val="Tijeloteksta"/>
        <w:rPr>
          <w:rFonts w:ascii="Times New Roman" w:hAnsi="Times New Roman"/>
          <w:color w:val="000000" w:themeColor="text1"/>
          <w:sz w:val="24"/>
          <w:szCs w:val="24"/>
        </w:rPr>
      </w:pPr>
      <w:r w:rsidRPr="002A4188">
        <w:rPr>
          <w:rFonts w:ascii="Times New Roman" w:hAnsi="Times New Roman"/>
          <w:color w:val="000000" w:themeColor="text1"/>
          <w:sz w:val="24"/>
          <w:szCs w:val="24"/>
        </w:rPr>
        <w:t>(2) Svi djelatnici koji će obavljati poslove pripreme zakonitih mjerila za ovjeravanje moraju:</w:t>
      </w:r>
    </w:p>
    <w:p w:rsidR="001D045C" w:rsidRPr="002A4188" w:rsidRDefault="001D045C" w:rsidP="00707163">
      <w:pPr>
        <w:pStyle w:val="Tijeloteksta"/>
        <w:numPr>
          <w:ilvl w:val="0"/>
          <w:numId w:val="5"/>
        </w:numPr>
        <w:rPr>
          <w:rFonts w:ascii="Times New Roman" w:hAnsi="Times New Roman"/>
          <w:color w:val="000000" w:themeColor="text1"/>
          <w:sz w:val="24"/>
          <w:szCs w:val="24"/>
        </w:rPr>
      </w:pPr>
      <w:r w:rsidRPr="002A4188">
        <w:rPr>
          <w:rFonts w:ascii="Times New Roman" w:hAnsi="Times New Roman"/>
          <w:color w:val="000000" w:themeColor="text1"/>
          <w:sz w:val="24"/>
          <w:szCs w:val="24"/>
        </w:rPr>
        <w:t>biti zaposleni na neodređeno vrijeme sa punim radnim vremenom</w:t>
      </w:r>
      <w:r w:rsidR="00C504DB" w:rsidRPr="002A4188">
        <w:rPr>
          <w:rFonts w:ascii="Times New Roman" w:hAnsi="Times New Roman"/>
          <w:color w:val="000000" w:themeColor="text1"/>
          <w:sz w:val="24"/>
          <w:szCs w:val="24"/>
        </w:rPr>
        <w:t xml:space="preserve"> </w:t>
      </w:r>
      <w:r w:rsidR="009F4E79">
        <w:rPr>
          <w:rFonts w:ascii="Times New Roman" w:hAnsi="Times New Roman"/>
          <w:color w:val="000000" w:themeColor="text1"/>
          <w:sz w:val="24"/>
          <w:szCs w:val="24"/>
          <w:shd w:val="clear" w:color="auto" w:fill="FFFFFF"/>
        </w:rPr>
        <w:t>(40 sati tjedno)</w:t>
      </w:r>
    </w:p>
    <w:p w:rsidR="001D045C" w:rsidRPr="002A4188" w:rsidRDefault="001D045C" w:rsidP="00707163">
      <w:pPr>
        <w:pStyle w:val="Tijeloteksta"/>
        <w:numPr>
          <w:ilvl w:val="0"/>
          <w:numId w:val="5"/>
        </w:numPr>
        <w:rPr>
          <w:rFonts w:ascii="Times New Roman" w:hAnsi="Times New Roman"/>
          <w:color w:val="000000" w:themeColor="text1"/>
          <w:sz w:val="24"/>
          <w:szCs w:val="24"/>
        </w:rPr>
      </w:pPr>
      <w:r w:rsidRPr="002A4188">
        <w:rPr>
          <w:rFonts w:ascii="Times New Roman" w:hAnsi="Times New Roman"/>
          <w:color w:val="000000" w:themeColor="text1"/>
          <w:sz w:val="24"/>
          <w:szCs w:val="24"/>
        </w:rPr>
        <w:t>imati najmanje sredn</w:t>
      </w:r>
      <w:r w:rsidR="00687934" w:rsidRPr="002A4188">
        <w:rPr>
          <w:rFonts w:ascii="Times New Roman" w:hAnsi="Times New Roman"/>
          <w:color w:val="000000" w:themeColor="text1"/>
          <w:sz w:val="24"/>
          <w:szCs w:val="24"/>
        </w:rPr>
        <w:t>ju stručnu spremu ili najmanje pet</w:t>
      </w:r>
      <w:r w:rsidRPr="002A4188">
        <w:rPr>
          <w:rFonts w:ascii="Times New Roman" w:hAnsi="Times New Roman"/>
          <w:color w:val="000000" w:themeColor="text1"/>
          <w:sz w:val="24"/>
          <w:szCs w:val="24"/>
        </w:rPr>
        <w:t xml:space="preserve"> godina radnog iskustva na poslovima pripreme zakonitih mjerila za ovjerava</w:t>
      </w:r>
      <w:r w:rsidR="009F4E79">
        <w:rPr>
          <w:rFonts w:ascii="Times New Roman" w:hAnsi="Times New Roman"/>
          <w:color w:val="000000" w:themeColor="text1"/>
          <w:sz w:val="24"/>
          <w:szCs w:val="24"/>
        </w:rPr>
        <w:t>nje za koje se traži ovlaštenje</w:t>
      </w:r>
    </w:p>
    <w:p w:rsidR="001D045C" w:rsidRPr="002A4188" w:rsidRDefault="001D045C" w:rsidP="00707163">
      <w:pPr>
        <w:pStyle w:val="Tijeloteksta"/>
        <w:numPr>
          <w:ilvl w:val="0"/>
          <w:numId w:val="5"/>
        </w:numPr>
        <w:rPr>
          <w:rFonts w:ascii="Times New Roman" w:hAnsi="Times New Roman"/>
          <w:color w:val="000000" w:themeColor="text1"/>
          <w:sz w:val="24"/>
          <w:szCs w:val="24"/>
        </w:rPr>
      </w:pPr>
      <w:r w:rsidRPr="002A4188">
        <w:rPr>
          <w:rFonts w:ascii="Times New Roman" w:hAnsi="Times New Roman"/>
          <w:color w:val="000000" w:themeColor="text1"/>
          <w:sz w:val="24"/>
          <w:szCs w:val="24"/>
        </w:rPr>
        <w:t>imati položen ispit za ovlaštenog servisera.</w:t>
      </w:r>
    </w:p>
    <w:p w:rsidR="001D045C" w:rsidRPr="002A4188" w:rsidRDefault="001D045C" w:rsidP="001D045C">
      <w:pPr>
        <w:pStyle w:val="Tijeloteksta"/>
        <w:jc w:val="center"/>
        <w:rPr>
          <w:rFonts w:ascii="Times New Roman" w:hAnsi="Times New Roman"/>
          <w:bCs/>
          <w:color w:val="000000" w:themeColor="text1"/>
          <w:sz w:val="24"/>
          <w:szCs w:val="24"/>
        </w:rPr>
      </w:pPr>
    </w:p>
    <w:p w:rsidR="005B1E65" w:rsidRPr="002A4188" w:rsidRDefault="005B1E65" w:rsidP="00445FC8">
      <w:pPr>
        <w:pStyle w:val="Naslov2"/>
      </w:pPr>
      <w:r w:rsidRPr="002A4188">
        <w:t xml:space="preserve">Članak </w:t>
      </w:r>
      <w:r w:rsidR="0084225B" w:rsidRPr="002A4188">
        <w:t>1</w:t>
      </w:r>
      <w:r w:rsidR="009C0FF2" w:rsidRPr="002A4188">
        <w:t>4</w:t>
      </w:r>
      <w:r w:rsidRPr="002A4188">
        <w:t>.</w:t>
      </w:r>
    </w:p>
    <w:p w:rsidR="003E3637" w:rsidRPr="002A4188" w:rsidRDefault="003E3637" w:rsidP="005B1E65">
      <w:pPr>
        <w:pStyle w:val="Tijeloteksta"/>
        <w:jc w:val="center"/>
        <w:rPr>
          <w:rFonts w:ascii="Times New Roman" w:hAnsi="Times New Roman"/>
          <w:color w:val="000000" w:themeColor="text1"/>
          <w:sz w:val="24"/>
          <w:szCs w:val="24"/>
        </w:rPr>
      </w:pPr>
    </w:p>
    <w:p w:rsidR="005B1E65" w:rsidRPr="002A4188" w:rsidRDefault="00A75BBA" w:rsidP="00040A46">
      <w:pPr>
        <w:pStyle w:val="T-98-2"/>
        <w:spacing w:after="120" w:line="204" w:lineRule="atLeast"/>
        <w:ind w:firstLine="0"/>
        <w:rPr>
          <w:rFonts w:ascii="Times New Roman" w:hAnsi="Times New Roman"/>
          <w:color w:val="000000" w:themeColor="text1"/>
          <w:sz w:val="24"/>
          <w:szCs w:val="24"/>
          <w:lang w:val="hr-HR"/>
        </w:rPr>
      </w:pPr>
      <w:r w:rsidRPr="002A4188">
        <w:rPr>
          <w:rFonts w:ascii="Times New Roman" w:hAnsi="Times New Roman"/>
          <w:color w:val="000000" w:themeColor="text1"/>
          <w:sz w:val="24"/>
          <w:szCs w:val="24"/>
          <w:lang w:val="hr-HR"/>
        </w:rPr>
        <w:t xml:space="preserve">(1) </w:t>
      </w:r>
      <w:r w:rsidR="005B1E65" w:rsidRPr="002A4188">
        <w:rPr>
          <w:rFonts w:ascii="Times New Roman" w:hAnsi="Times New Roman"/>
          <w:color w:val="000000" w:themeColor="text1"/>
          <w:sz w:val="24"/>
          <w:szCs w:val="24"/>
          <w:lang w:val="hr-HR"/>
        </w:rPr>
        <w:t xml:space="preserve">Ovlašteno tijelo za poslove </w:t>
      </w:r>
      <w:r w:rsidR="00D9730F" w:rsidRPr="002A4188">
        <w:rPr>
          <w:rFonts w:ascii="Times New Roman" w:hAnsi="Times New Roman"/>
          <w:color w:val="000000" w:themeColor="text1"/>
          <w:sz w:val="24"/>
          <w:szCs w:val="24"/>
          <w:lang w:val="hr-HR"/>
        </w:rPr>
        <w:t>pripreme zakonitih mjerila za ovjeravanje</w:t>
      </w:r>
      <w:r w:rsidR="005B1E65" w:rsidRPr="002A4188">
        <w:rPr>
          <w:rFonts w:ascii="Times New Roman" w:hAnsi="Times New Roman"/>
          <w:color w:val="000000" w:themeColor="text1"/>
          <w:sz w:val="24"/>
          <w:szCs w:val="24"/>
          <w:lang w:val="hr-HR"/>
        </w:rPr>
        <w:t xml:space="preserve"> mora ispuniti i </w:t>
      </w:r>
      <w:r w:rsidR="00FA490A" w:rsidRPr="002A4188">
        <w:rPr>
          <w:rFonts w:ascii="Times New Roman" w:hAnsi="Times New Roman"/>
          <w:color w:val="000000" w:themeColor="text1"/>
          <w:sz w:val="24"/>
          <w:szCs w:val="24"/>
          <w:lang w:val="hr-HR"/>
        </w:rPr>
        <w:t>posebne</w:t>
      </w:r>
      <w:r w:rsidR="005B1E65" w:rsidRPr="002A4188">
        <w:rPr>
          <w:rFonts w:ascii="Times New Roman" w:hAnsi="Times New Roman"/>
          <w:color w:val="000000" w:themeColor="text1"/>
          <w:sz w:val="24"/>
          <w:szCs w:val="24"/>
          <w:lang w:val="hr-HR"/>
        </w:rPr>
        <w:t xml:space="preserve"> </w:t>
      </w:r>
      <w:r w:rsidR="00FA490A" w:rsidRPr="002A4188">
        <w:rPr>
          <w:rFonts w:ascii="Times New Roman" w:hAnsi="Times New Roman"/>
          <w:color w:val="000000" w:themeColor="text1"/>
          <w:sz w:val="24"/>
          <w:szCs w:val="24"/>
          <w:lang w:val="hr-HR"/>
        </w:rPr>
        <w:t>uvjete</w:t>
      </w:r>
      <w:r w:rsidR="005B1E65" w:rsidRPr="002A4188">
        <w:rPr>
          <w:rFonts w:ascii="Times New Roman" w:hAnsi="Times New Roman"/>
          <w:color w:val="000000" w:themeColor="text1"/>
          <w:sz w:val="24"/>
          <w:szCs w:val="24"/>
          <w:lang w:val="hr-HR"/>
        </w:rPr>
        <w:t xml:space="preserve"> koji se odnose na etalone, ispitnu opremu i pribor, kojima se obavljaju poslovi </w:t>
      </w:r>
      <w:r w:rsidR="00D9730F" w:rsidRPr="002A4188">
        <w:rPr>
          <w:rFonts w:ascii="Times New Roman" w:hAnsi="Times New Roman"/>
          <w:color w:val="000000" w:themeColor="text1"/>
          <w:sz w:val="24"/>
          <w:szCs w:val="24"/>
          <w:lang w:val="hr-HR"/>
        </w:rPr>
        <w:t>pripreme z</w:t>
      </w:r>
      <w:r w:rsidR="00040A46" w:rsidRPr="002A4188">
        <w:rPr>
          <w:rFonts w:ascii="Times New Roman" w:hAnsi="Times New Roman"/>
          <w:color w:val="000000" w:themeColor="text1"/>
          <w:sz w:val="24"/>
          <w:szCs w:val="24"/>
          <w:lang w:val="hr-HR"/>
        </w:rPr>
        <w:t>akonitih mjerila za ovjeravanje te posebne uvjete koji se odnose na prostorije i uvjete u kojima se obavljaju poslovi pripreme zakonitih mjerila za ovjeravanje.</w:t>
      </w:r>
    </w:p>
    <w:p w:rsidR="005B1E65" w:rsidRPr="002A4188" w:rsidRDefault="00A75BBA" w:rsidP="00040A46">
      <w:pPr>
        <w:pStyle w:val="T-98-2"/>
        <w:spacing w:after="120" w:line="204" w:lineRule="atLeast"/>
        <w:ind w:firstLine="0"/>
        <w:rPr>
          <w:rFonts w:ascii="Times New Roman" w:hAnsi="Times New Roman"/>
          <w:color w:val="000000" w:themeColor="text1"/>
          <w:sz w:val="24"/>
          <w:szCs w:val="24"/>
          <w:lang w:val="hr-HR"/>
        </w:rPr>
      </w:pPr>
      <w:r w:rsidRPr="002A4188">
        <w:rPr>
          <w:rFonts w:ascii="Times New Roman" w:hAnsi="Times New Roman"/>
          <w:color w:val="000000" w:themeColor="text1"/>
          <w:sz w:val="24"/>
          <w:szCs w:val="24"/>
          <w:lang w:val="hr-HR"/>
        </w:rPr>
        <w:t xml:space="preserve">(2) </w:t>
      </w:r>
      <w:r w:rsidR="00040A46" w:rsidRPr="002A4188">
        <w:rPr>
          <w:rFonts w:ascii="Times New Roman" w:hAnsi="Times New Roman"/>
          <w:color w:val="000000" w:themeColor="text1"/>
          <w:sz w:val="24"/>
          <w:szCs w:val="24"/>
          <w:lang w:val="hr-HR"/>
        </w:rPr>
        <w:t>Posebni uvjeti iz stavka 1.</w:t>
      </w:r>
      <w:r w:rsidR="00C062F8" w:rsidRPr="002A4188">
        <w:rPr>
          <w:rFonts w:ascii="Times New Roman" w:hAnsi="Times New Roman"/>
          <w:color w:val="000000" w:themeColor="text1"/>
          <w:sz w:val="24"/>
          <w:szCs w:val="24"/>
          <w:lang w:val="hr-HR"/>
        </w:rPr>
        <w:t xml:space="preserve"> ovoga članka propisani su u </w:t>
      </w:r>
      <w:r w:rsidR="00F63A71" w:rsidRPr="002A4188">
        <w:rPr>
          <w:rFonts w:ascii="Times New Roman" w:hAnsi="Times New Roman"/>
          <w:color w:val="000000" w:themeColor="text1"/>
          <w:sz w:val="24"/>
          <w:szCs w:val="24"/>
          <w:lang w:val="hr-HR"/>
        </w:rPr>
        <w:t>D</w:t>
      </w:r>
      <w:r w:rsidR="00040A46" w:rsidRPr="002A4188">
        <w:rPr>
          <w:rFonts w:ascii="Times New Roman" w:hAnsi="Times New Roman"/>
          <w:color w:val="000000" w:themeColor="text1"/>
          <w:sz w:val="24"/>
          <w:szCs w:val="24"/>
          <w:lang w:val="hr-HR"/>
        </w:rPr>
        <w:t>odacima 2. do 20. ove Uredbe, posebno za svaku grupu (vrstu) mjerila.</w:t>
      </w:r>
      <w:r w:rsidRPr="002A4188">
        <w:rPr>
          <w:rFonts w:ascii="Times New Roman" w:hAnsi="Times New Roman"/>
          <w:color w:val="000000" w:themeColor="text1"/>
          <w:sz w:val="24"/>
          <w:szCs w:val="24"/>
          <w:lang w:val="hr-HR"/>
        </w:rPr>
        <w:t xml:space="preserve"> </w:t>
      </w:r>
    </w:p>
    <w:p w:rsidR="00240037" w:rsidRPr="002A4188" w:rsidRDefault="00240037" w:rsidP="00240037">
      <w:pPr>
        <w:pStyle w:val="T-98-2"/>
        <w:spacing w:after="0" w:line="204" w:lineRule="atLeast"/>
        <w:ind w:firstLine="0"/>
        <w:rPr>
          <w:rFonts w:ascii="Times New Roman" w:hAnsi="Times New Roman"/>
          <w:color w:val="000000" w:themeColor="text1"/>
          <w:sz w:val="24"/>
          <w:szCs w:val="24"/>
          <w:lang w:val="hr-HR"/>
        </w:rPr>
      </w:pPr>
    </w:p>
    <w:p w:rsidR="005B1E65" w:rsidRPr="002A4188" w:rsidRDefault="005B1E65" w:rsidP="00445FC8">
      <w:pPr>
        <w:pStyle w:val="Naslov2"/>
      </w:pPr>
      <w:r w:rsidRPr="002A4188">
        <w:t xml:space="preserve">Članak </w:t>
      </w:r>
      <w:r w:rsidR="0084225B" w:rsidRPr="002A4188">
        <w:t>1</w:t>
      </w:r>
      <w:r w:rsidR="009C0FF2" w:rsidRPr="002A4188">
        <w:t>5</w:t>
      </w:r>
      <w:r w:rsidRPr="002A4188">
        <w:t>.</w:t>
      </w:r>
    </w:p>
    <w:p w:rsidR="0028208D" w:rsidRPr="002A4188" w:rsidRDefault="0028208D" w:rsidP="00C75C37">
      <w:pPr>
        <w:pStyle w:val="Tijeloteksta"/>
        <w:jc w:val="center"/>
        <w:rPr>
          <w:rFonts w:ascii="Times New Roman" w:hAnsi="Times New Roman"/>
          <w:color w:val="000000" w:themeColor="text1"/>
          <w:sz w:val="24"/>
          <w:szCs w:val="24"/>
        </w:rPr>
      </w:pPr>
    </w:p>
    <w:p w:rsidR="005B1E65" w:rsidRPr="002A4188" w:rsidRDefault="005B1E65" w:rsidP="00F07B45">
      <w:pPr>
        <w:pStyle w:val="t-98-20"/>
        <w:spacing w:before="0" w:beforeAutospacing="0" w:after="0" w:afterAutospacing="0"/>
        <w:jc w:val="both"/>
        <w:rPr>
          <w:color w:val="000000" w:themeColor="text1"/>
        </w:rPr>
      </w:pPr>
      <w:r w:rsidRPr="002A4188">
        <w:rPr>
          <w:color w:val="000000" w:themeColor="text1"/>
        </w:rPr>
        <w:t xml:space="preserve">Ovlašteno tijelo za </w:t>
      </w:r>
      <w:r w:rsidR="00F0250F" w:rsidRPr="002A4188">
        <w:rPr>
          <w:color w:val="000000" w:themeColor="text1"/>
        </w:rPr>
        <w:t>pripremu zakonitih mjerila za ovjeravanje</w:t>
      </w:r>
      <w:r w:rsidRPr="002A4188">
        <w:rPr>
          <w:color w:val="000000" w:themeColor="text1"/>
        </w:rPr>
        <w:t xml:space="preserve"> mora imati sljedeću dokumentaciju:</w:t>
      </w:r>
    </w:p>
    <w:p w:rsidR="00240037" w:rsidRPr="002A4188" w:rsidRDefault="00240037" w:rsidP="00B66B72">
      <w:pPr>
        <w:pStyle w:val="t-98-20"/>
        <w:numPr>
          <w:ilvl w:val="0"/>
          <w:numId w:val="3"/>
        </w:numPr>
        <w:spacing w:before="0" w:beforeAutospacing="0" w:after="0" w:afterAutospacing="0"/>
        <w:ind w:left="567" w:hanging="426"/>
        <w:jc w:val="both"/>
        <w:rPr>
          <w:color w:val="000000" w:themeColor="text1"/>
        </w:rPr>
      </w:pPr>
      <w:r w:rsidRPr="002A4188">
        <w:rPr>
          <w:color w:val="000000" w:themeColor="text1"/>
        </w:rPr>
        <w:lastRenderedPageBreak/>
        <w:t xml:space="preserve">elektronički zapis podataka iz područja radnih odnosa za zaposlene djelatnike iz članka </w:t>
      </w:r>
      <w:r w:rsidR="00136E9E" w:rsidRPr="002A4188">
        <w:rPr>
          <w:color w:val="000000" w:themeColor="text1"/>
        </w:rPr>
        <w:t>13</w:t>
      </w:r>
      <w:r w:rsidRPr="002A4188">
        <w:rPr>
          <w:color w:val="000000" w:themeColor="text1"/>
        </w:rPr>
        <w:t xml:space="preserve">. ove </w:t>
      </w:r>
      <w:r w:rsidR="00F63A71" w:rsidRPr="002A4188">
        <w:rPr>
          <w:color w:val="000000" w:themeColor="text1"/>
        </w:rPr>
        <w:t>Uredbe</w:t>
      </w:r>
    </w:p>
    <w:p w:rsidR="005B1E65" w:rsidRPr="002A4188" w:rsidRDefault="005B1E65" w:rsidP="00B66B72">
      <w:pPr>
        <w:pStyle w:val="t-98-20"/>
        <w:numPr>
          <w:ilvl w:val="0"/>
          <w:numId w:val="3"/>
        </w:numPr>
        <w:spacing w:before="0" w:beforeAutospacing="0" w:after="0" w:afterAutospacing="0"/>
        <w:ind w:left="567" w:hanging="426"/>
        <w:jc w:val="both"/>
        <w:rPr>
          <w:color w:val="000000" w:themeColor="text1"/>
        </w:rPr>
      </w:pPr>
      <w:r w:rsidRPr="002A4188">
        <w:rPr>
          <w:color w:val="000000" w:themeColor="text1"/>
        </w:rPr>
        <w:t xml:space="preserve">uvjerenja o položenom ispitu za ovlaštenog </w:t>
      </w:r>
      <w:r w:rsidR="00F0250F" w:rsidRPr="002A4188">
        <w:rPr>
          <w:color w:val="000000" w:themeColor="text1"/>
        </w:rPr>
        <w:t>servisera</w:t>
      </w:r>
    </w:p>
    <w:p w:rsidR="005B1E65" w:rsidRPr="002A4188" w:rsidRDefault="005B1E65" w:rsidP="00B66B72">
      <w:pPr>
        <w:pStyle w:val="T-98-2"/>
        <w:numPr>
          <w:ilvl w:val="0"/>
          <w:numId w:val="3"/>
        </w:numPr>
        <w:tabs>
          <w:tab w:val="clear" w:pos="2153"/>
          <w:tab w:val="left" w:pos="567"/>
          <w:tab w:val="left" w:pos="2302"/>
        </w:tabs>
        <w:spacing w:after="0"/>
        <w:ind w:left="567" w:hanging="426"/>
        <w:rPr>
          <w:rFonts w:ascii="Times New Roman" w:hAnsi="Times New Roman"/>
          <w:color w:val="000000" w:themeColor="text1"/>
          <w:sz w:val="24"/>
          <w:szCs w:val="24"/>
        </w:rPr>
      </w:pPr>
      <w:r w:rsidRPr="002A4188">
        <w:rPr>
          <w:rFonts w:ascii="Times New Roman" w:hAnsi="Times New Roman"/>
          <w:color w:val="000000" w:themeColor="text1"/>
          <w:sz w:val="24"/>
          <w:szCs w:val="24"/>
        </w:rPr>
        <w:t xml:space="preserve">izjave odgovorne osobe i osoblja po svim točkama propisanim člankom </w:t>
      </w:r>
      <w:r w:rsidR="0084225B" w:rsidRPr="002A4188">
        <w:rPr>
          <w:rFonts w:ascii="Times New Roman" w:hAnsi="Times New Roman"/>
          <w:color w:val="000000" w:themeColor="text1"/>
          <w:sz w:val="24"/>
          <w:szCs w:val="24"/>
        </w:rPr>
        <w:t>1</w:t>
      </w:r>
      <w:r w:rsidR="00D861CD" w:rsidRPr="002A4188">
        <w:rPr>
          <w:rFonts w:ascii="Times New Roman" w:hAnsi="Times New Roman"/>
          <w:color w:val="000000" w:themeColor="text1"/>
          <w:sz w:val="24"/>
          <w:szCs w:val="24"/>
        </w:rPr>
        <w:t>2</w:t>
      </w:r>
      <w:r w:rsidRPr="002A4188">
        <w:rPr>
          <w:rFonts w:ascii="Times New Roman" w:hAnsi="Times New Roman"/>
          <w:color w:val="000000" w:themeColor="text1"/>
          <w:sz w:val="24"/>
          <w:szCs w:val="24"/>
        </w:rPr>
        <w:t>. ov</w:t>
      </w:r>
      <w:r w:rsidR="00260CBF" w:rsidRPr="002A4188">
        <w:rPr>
          <w:rFonts w:ascii="Times New Roman" w:hAnsi="Times New Roman"/>
          <w:color w:val="000000" w:themeColor="text1"/>
          <w:sz w:val="24"/>
          <w:szCs w:val="24"/>
        </w:rPr>
        <w:t>e</w:t>
      </w:r>
      <w:r w:rsidRPr="002A4188">
        <w:rPr>
          <w:rFonts w:ascii="Times New Roman" w:hAnsi="Times New Roman"/>
          <w:color w:val="000000" w:themeColor="text1"/>
          <w:sz w:val="24"/>
          <w:szCs w:val="24"/>
        </w:rPr>
        <w:t xml:space="preserve"> </w:t>
      </w:r>
      <w:r w:rsidR="00260CBF" w:rsidRPr="002A4188">
        <w:rPr>
          <w:rFonts w:ascii="Times New Roman" w:hAnsi="Times New Roman"/>
          <w:color w:val="000000" w:themeColor="text1"/>
          <w:sz w:val="24"/>
          <w:szCs w:val="24"/>
        </w:rPr>
        <w:t>Uredbe</w:t>
      </w:r>
    </w:p>
    <w:p w:rsidR="005B1E65" w:rsidRPr="002A4188" w:rsidRDefault="005B1E65" w:rsidP="00B66B72">
      <w:pPr>
        <w:pStyle w:val="t-98-20"/>
        <w:numPr>
          <w:ilvl w:val="0"/>
          <w:numId w:val="3"/>
        </w:numPr>
        <w:spacing w:before="0" w:beforeAutospacing="0" w:after="0" w:afterAutospacing="0"/>
        <w:ind w:left="567" w:hanging="426"/>
        <w:jc w:val="both"/>
        <w:rPr>
          <w:color w:val="000000" w:themeColor="text1"/>
        </w:rPr>
      </w:pPr>
      <w:r w:rsidRPr="002A4188">
        <w:rPr>
          <w:color w:val="000000" w:themeColor="text1"/>
        </w:rPr>
        <w:t>propise iz područja ispitivanja mjerila iz područja ovlaštenja</w:t>
      </w:r>
    </w:p>
    <w:p w:rsidR="005B1E65" w:rsidRPr="002A4188" w:rsidRDefault="005B1E65" w:rsidP="00B66B72">
      <w:pPr>
        <w:pStyle w:val="t-98-20"/>
        <w:numPr>
          <w:ilvl w:val="0"/>
          <w:numId w:val="3"/>
        </w:numPr>
        <w:spacing w:before="0" w:beforeAutospacing="0" w:after="0" w:afterAutospacing="0"/>
        <w:ind w:left="567" w:hanging="426"/>
        <w:jc w:val="both"/>
        <w:rPr>
          <w:color w:val="000000" w:themeColor="text1"/>
        </w:rPr>
      </w:pPr>
      <w:r w:rsidRPr="002A4188">
        <w:rPr>
          <w:color w:val="000000" w:themeColor="text1"/>
        </w:rPr>
        <w:t>naputak proizvođača o upotrebi opreme za ispitivanje</w:t>
      </w:r>
    </w:p>
    <w:p w:rsidR="005B1E65" w:rsidRPr="002A4188" w:rsidRDefault="005B1E65" w:rsidP="00B66B72">
      <w:pPr>
        <w:pStyle w:val="t-98-20"/>
        <w:numPr>
          <w:ilvl w:val="0"/>
          <w:numId w:val="3"/>
        </w:numPr>
        <w:spacing w:before="0" w:beforeAutospacing="0" w:after="0" w:afterAutospacing="0"/>
        <w:ind w:left="567" w:hanging="426"/>
        <w:jc w:val="both"/>
        <w:rPr>
          <w:color w:val="000000" w:themeColor="text1"/>
        </w:rPr>
      </w:pPr>
      <w:r w:rsidRPr="002A4188">
        <w:rPr>
          <w:color w:val="000000" w:themeColor="text1"/>
        </w:rPr>
        <w:t>naputak o održavanju i praćenju ispravnosti opreme za ispitivanje</w:t>
      </w:r>
    </w:p>
    <w:p w:rsidR="005B1E65" w:rsidRPr="002A4188" w:rsidRDefault="00F0250F" w:rsidP="00B66B72">
      <w:pPr>
        <w:pStyle w:val="t-98-20"/>
        <w:numPr>
          <w:ilvl w:val="0"/>
          <w:numId w:val="3"/>
        </w:numPr>
        <w:spacing w:before="0" w:beforeAutospacing="0" w:after="0" w:afterAutospacing="0"/>
        <w:ind w:left="567" w:hanging="426"/>
        <w:jc w:val="both"/>
        <w:rPr>
          <w:color w:val="000000" w:themeColor="text1"/>
        </w:rPr>
      </w:pPr>
      <w:r w:rsidRPr="002A4188">
        <w:rPr>
          <w:color w:val="000000" w:themeColor="text1"/>
        </w:rPr>
        <w:t>obrasce zahtjeva za</w:t>
      </w:r>
      <w:r w:rsidR="0053749B" w:rsidRPr="002A4188">
        <w:rPr>
          <w:color w:val="000000" w:themeColor="text1"/>
        </w:rPr>
        <w:t xml:space="preserve"> </w:t>
      </w:r>
      <w:r w:rsidR="005B1E65" w:rsidRPr="002A4188">
        <w:rPr>
          <w:color w:val="000000" w:themeColor="text1"/>
        </w:rPr>
        <w:t>ovjeravanje, izvješća o ispitivanju</w:t>
      </w:r>
      <w:r w:rsidR="00B66B72" w:rsidRPr="002A4188">
        <w:rPr>
          <w:color w:val="000000" w:themeColor="text1"/>
        </w:rPr>
        <w:t xml:space="preserve"> mjerila iz područja ovlaštenja</w:t>
      </w:r>
    </w:p>
    <w:p w:rsidR="005B1E65" w:rsidRPr="002A4188" w:rsidRDefault="005B1E65" w:rsidP="00B66B72">
      <w:pPr>
        <w:pStyle w:val="t-98-20"/>
        <w:numPr>
          <w:ilvl w:val="0"/>
          <w:numId w:val="3"/>
        </w:numPr>
        <w:spacing w:before="0" w:beforeAutospacing="0" w:after="0" w:afterAutospacing="0"/>
        <w:ind w:left="567" w:hanging="426"/>
        <w:jc w:val="both"/>
        <w:rPr>
          <w:color w:val="000000" w:themeColor="text1"/>
        </w:rPr>
      </w:pPr>
      <w:r w:rsidRPr="002A4188">
        <w:rPr>
          <w:color w:val="000000" w:themeColor="text1"/>
        </w:rPr>
        <w:t xml:space="preserve">preslike rješenja o odobrenju tipa mjerila iz područja ovlaštenja koji se </w:t>
      </w:r>
      <w:r w:rsidR="00F0250F" w:rsidRPr="002A4188">
        <w:rPr>
          <w:color w:val="000000" w:themeColor="text1"/>
        </w:rPr>
        <w:t>pripremaju</w:t>
      </w:r>
      <w:r w:rsidRPr="002A4188">
        <w:rPr>
          <w:color w:val="000000" w:themeColor="text1"/>
        </w:rPr>
        <w:t xml:space="preserve"> kod</w:t>
      </w:r>
      <w:r w:rsidR="00F0250F" w:rsidRPr="002A4188">
        <w:rPr>
          <w:color w:val="000000" w:themeColor="text1"/>
        </w:rPr>
        <w:t xml:space="preserve"> </w:t>
      </w:r>
      <w:r w:rsidRPr="002A4188">
        <w:rPr>
          <w:color w:val="000000" w:themeColor="text1"/>
        </w:rPr>
        <w:t xml:space="preserve">ovlaštenog tijela za </w:t>
      </w:r>
      <w:r w:rsidR="00F0250F" w:rsidRPr="002A4188">
        <w:rPr>
          <w:color w:val="000000" w:themeColor="text1"/>
        </w:rPr>
        <w:t xml:space="preserve">pripremu zakonitih mjerila za </w:t>
      </w:r>
      <w:r w:rsidRPr="002A4188">
        <w:rPr>
          <w:color w:val="000000" w:themeColor="text1"/>
        </w:rPr>
        <w:t xml:space="preserve">ovjeravanje ili </w:t>
      </w:r>
      <w:r w:rsidR="00F0250F" w:rsidRPr="002A4188">
        <w:rPr>
          <w:color w:val="000000" w:themeColor="text1"/>
        </w:rPr>
        <w:t xml:space="preserve">drugu odgovarajuću tehničku </w:t>
      </w:r>
      <w:r w:rsidRPr="002A4188">
        <w:rPr>
          <w:color w:val="000000" w:themeColor="text1"/>
        </w:rPr>
        <w:t>dokumentaciju na temelju koje je izvršena prva ovjera mjerila</w:t>
      </w:r>
    </w:p>
    <w:p w:rsidR="005B1E65" w:rsidRPr="002A4188" w:rsidRDefault="00040A46" w:rsidP="00B66B72">
      <w:pPr>
        <w:pStyle w:val="t-98-20"/>
        <w:numPr>
          <w:ilvl w:val="0"/>
          <w:numId w:val="3"/>
        </w:numPr>
        <w:spacing w:before="0" w:beforeAutospacing="0" w:after="0" w:afterAutospacing="0"/>
        <w:ind w:left="567" w:hanging="426"/>
        <w:jc w:val="both"/>
        <w:rPr>
          <w:color w:val="000000" w:themeColor="text1"/>
        </w:rPr>
      </w:pPr>
      <w:r w:rsidRPr="002A4188">
        <w:rPr>
          <w:color w:val="000000" w:themeColor="text1"/>
        </w:rPr>
        <w:t xml:space="preserve">ažurirani </w:t>
      </w:r>
      <w:r w:rsidR="00F0250F" w:rsidRPr="002A4188">
        <w:rPr>
          <w:color w:val="000000" w:themeColor="text1"/>
        </w:rPr>
        <w:t xml:space="preserve">popis etalona, ispitne opreme i pribora </w:t>
      </w:r>
      <w:r w:rsidR="0053749B" w:rsidRPr="002A4188">
        <w:rPr>
          <w:color w:val="000000" w:themeColor="text1"/>
        </w:rPr>
        <w:t>s</w:t>
      </w:r>
      <w:r w:rsidR="00F0250F" w:rsidRPr="002A4188">
        <w:rPr>
          <w:color w:val="000000" w:themeColor="text1"/>
        </w:rPr>
        <w:t xml:space="preserve"> tehničkim podacima i podacima o ovjeravanju i/ili umjeravanju</w:t>
      </w:r>
    </w:p>
    <w:p w:rsidR="005B1E65" w:rsidRPr="002A4188" w:rsidRDefault="00FA490A" w:rsidP="00011338">
      <w:pPr>
        <w:pStyle w:val="t-98-20"/>
        <w:numPr>
          <w:ilvl w:val="0"/>
          <w:numId w:val="3"/>
        </w:numPr>
        <w:spacing w:before="0" w:beforeAutospacing="0" w:after="120" w:afterAutospacing="0"/>
        <w:ind w:left="567" w:hanging="425"/>
        <w:jc w:val="both"/>
        <w:rPr>
          <w:color w:val="000000" w:themeColor="text1"/>
        </w:rPr>
      </w:pPr>
      <w:r w:rsidRPr="002A4188">
        <w:rPr>
          <w:color w:val="000000" w:themeColor="text1"/>
        </w:rPr>
        <w:t>o</w:t>
      </w:r>
      <w:r w:rsidR="00F0250F" w:rsidRPr="002A4188">
        <w:rPr>
          <w:color w:val="000000" w:themeColor="text1"/>
        </w:rPr>
        <w:t xml:space="preserve">vjernice i/ili </w:t>
      </w:r>
      <w:r w:rsidRPr="002A4188">
        <w:rPr>
          <w:color w:val="000000" w:themeColor="text1"/>
        </w:rPr>
        <w:t>p</w:t>
      </w:r>
      <w:r w:rsidR="00F0250F" w:rsidRPr="002A4188">
        <w:rPr>
          <w:color w:val="000000" w:themeColor="text1"/>
        </w:rPr>
        <w:t>otvrde o umjeravanju etalona, ispitne opreme i pribora</w:t>
      </w:r>
      <w:r w:rsidR="00987D3E" w:rsidRPr="002A4188">
        <w:rPr>
          <w:color w:val="000000" w:themeColor="text1"/>
        </w:rPr>
        <w:t>.</w:t>
      </w:r>
    </w:p>
    <w:p w:rsidR="00011338" w:rsidRPr="002A4188" w:rsidRDefault="00011338" w:rsidP="00011338">
      <w:pPr>
        <w:pStyle w:val="Tijeloteksta"/>
        <w:rPr>
          <w:rFonts w:ascii="Times New Roman" w:hAnsi="Times New Roman"/>
          <w:color w:val="000000" w:themeColor="text1"/>
          <w:sz w:val="24"/>
          <w:szCs w:val="24"/>
        </w:rPr>
      </w:pPr>
    </w:p>
    <w:p w:rsidR="00FA490A" w:rsidRPr="002A4188" w:rsidRDefault="00FA490A" w:rsidP="00445FC8">
      <w:pPr>
        <w:pStyle w:val="Naslov1"/>
      </w:pPr>
      <w:r w:rsidRPr="002A4188">
        <w:t>IV. ZAHTJEV ZA IZDAVANJE RJEŠENJA</w:t>
      </w:r>
    </w:p>
    <w:p w:rsidR="002E543A" w:rsidRPr="002A4188" w:rsidRDefault="002E543A" w:rsidP="002E543A">
      <w:pPr>
        <w:pStyle w:val="Tijeloteksta"/>
        <w:jc w:val="center"/>
        <w:rPr>
          <w:rFonts w:ascii="Times New Roman" w:hAnsi="Times New Roman"/>
          <w:color w:val="000000" w:themeColor="text1"/>
          <w:sz w:val="24"/>
          <w:szCs w:val="24"/>
        </w:rPr>
      </w:pPr>
    </w:p>
    <w:p w:rsidR="00FA490A" w:rsidRPr="002A4188" w:rsidRDefault="00FA490A" w:rsidP="00445FC8">
      <w:pPr>
        <w:pStyle w:val="Naslov2"/>
      </w:pPr>
      <w:r w:rsidRPr="002A4188">
        <w:t>Članak 16.</w:t>
      </w:r>
    </w:p>
    <w:p w:rsidR="002E543A" w:rsidRPr="002A4188" w:rsidRDefault="002E543A" w:rsidP="002E543A">
      <w:pPr>
        <w:pStyle w:val="Tijeloteksta"/>
        <w:jc w:val="center"/>
        <w:rPr>
          <w:rFonts w:ascii="Times New Roman" w:hAnsi="Times New Roman"/>
          <w:color w:val="000000" w:themeColor="text1"/>
          <w:sz w:val="24"/>
          <w:szCs w:val="24"/>
        </w:rPr>
      </w:pPr>
    </w:p>
    <w:p w:rsidR="00FA490A" w:rsidRPr="002A4188" w:rsidRDefault="002E35E0" w:rsidP="002E35E0">
      <w:pPr>
        <w:pStyle w:val="Tijeloteksta"/>
        <w:spacing w:after="120"/>
        <w:rPr>
          <w:rFonts w:ascii="Times New Roman" w:hAnsi="Times New Roman"/>
          <w:color w:val="000000" w:themeColor="text1"/>
          <w:sz w:val="24"/>
          <w:szCs w:val="24"/>
        </w:rPr>
      </w:pPr>
      <w:r w:rsidRPr="002A4188">
        <w:rPr>
          <w:rFonts w:ascii="Times New Roman" w:hAnsi="Times New Roman"/>
          <w:color w:val="000000" w:themeColor="text1"/>
          <w:sz w:val="24"/>
          <w:szCs w:val="24"/>
        </w:rPr>
        <w:t>(1)</w:t>
      </w:r>
      <w:r w:rsidR="00140583" w:rsidRPr="002A4188">
        <w:rPr>
          <w:rFonts w:ascii="Times New Roman" w:hAnsi="Times New Roman"/>
          <w:color w:val="000000" w:themeColor="text1"/>
          <w:sz w:val="24"/>
          <w:szCs w:val="24"/>
        </w:rPr>
        <w:t xml:space="preserve"> </w:t>
      </w:r>
      <w:r w:rsidR="00FA490A" w:rsidRPr="002A4188">
        <w:rPr>
          <w:rFonts w:ascii="Times New Roman" w:hAnsi="Times New Roman"/>
          <w:color w:val="000000" w:themeColor="text1"/>
          <w:sz w:val="24"/>
          <w:szCs w:val="24"/>
        </w:rPr>
        <w:t>Prije odlučivanja o zahtjevu za izdavanje rješenja o odobrenju za obavljanje poslova</w:t>
      </w:r>
      <w:r w:rsidR="00B74E49" w:rsidRPr="002A4188">
        <w:rPr>
          <w:rFonts w:ascii="Times New Roman" w:hAnsi="Times New Roman"/>
          <w:color w:val="000000" w:themeColor="text1"/>
          <w:sz w:val="24"/>
          <w:szCs w:val="24"/>
        </w:rPr>
        <w:t xml:space="preserve"> ovjeravanja zakonitih mjerila</w:t>
      </w:r>
      <w:r w:rsidR="00FA490A" w:rsidRPr="002A4188">
        <w:rPr>
          <w:rFonts w:ascii="Times New Roman" w:hAnsi="Times New Roman"/>
          <w:color w:val="000000" w:themeColor="text1"/>
          <w:sz w:val="24"/>
          <w:szCs w:val="24"/>
        </w:rPr>
        <w:t xml:space="preserve"> pribavit će se sljedeća dokumentacija:</w:t>
      </w:r>
    </w:p>
    <w:p w:rsidR="009634DA" w:rsidRPr="002A4188" w:rsidRDefault="009634DA" w:rsidP="00E147EC">
      <w:pPr>
        <w:widowControl w:val="0"/>
        <w:numPr>
          <w:ilvl w:val="0"/>
          <w:numId w:val="66"/>
        </w:numPr>
        <w:tabs>
          <w:tab w:val="left" w:pos="284"/>
        </w:tabs>
        <w:autoSpaceDE w:val="0"/>
        <w:autoSpaceDN w:val="0"/>
        <w:spacing w:after="60"/>
        <w:ind w:left="284" w:hanging="284"/>
        <w:jc w:val="both"/>
        <w:rPr>
          <w:rFonts w:eastAsia="Arial"/>
          <w:color w:val="000000" w:themeColor="text1"/>
          <w:sz w:val="24"/>
          <w:szCs w:val="24"/>
          <w:lang w:val="sl-SI" w:eastAsia="sl-SI" w:bidi="sl-SI"/>
        </w:rPr>
      </w:pPr>
      <w:r w:rsidRPr="002A4188">
        <w:rPr>
          <w:color w:val="000000" w:themeColor="text1"/>
          <w:sz w:val="24"/>
          <w:szCs w:val="24"/>
        </w:rPr>
        <w:t>ispis elektroničkog zapisa podataka iz područja radnih odnosa ovlaštenih mjeritelja ne stariji od 30 dana od trenutka podnošenja zahtjeva</w:t>
      </w:r>
    </w:p>
    <w:p w:rsidR="00AA6CA9" w:rsidRPr="002A4188" w:rsidRDefault="00B74E49" w:rsidP="00E147EC">
      <w:pPr>
        <w:pStyle w:val="t-98-20"/>
        <w:numPr>
          <w:ilvl w:val="0"/>
          <w:numId w:val="66"/>
        </w:numPr>
        <w:tabs>
          <w:tab w:val="left" w:pos="284"/>
        </w:tabs>
        <w:spacing w:before="0" w:beforeAutospacing="0" w:after="0" w:afterAutospacing="0"/>
        <w:ind w:left="284" w:hanging="284"/>
        <w:jc w:val="both"/>
        <w:rPr>
          <w:color w:val="000000" w:themeColor="text1"/>
        </w:rPr>
      </w:pPr>
      <w:r w:rsidRPr="002A4188">
        <w:rPr>
          <w:color w:val="000000" w:themeColor="text1"/>
        </w:rPr>
        <w:t>postupci</w:t>
      </w:r>
      <w:r w:rsidR="00AA6CA9" w:rsidRPr="002A4188">
        <w:rPr>
          <w:color w:val="000000" w:themeColor="text1"/>
        </w:rPr>
        <w:t xml:space="preserve"> ispitivanja i ovjeravanja mjerila iz područja </w:t>
      </w:r>
      <w:r w:rsidR="009634DA" w:rsidRPr="002A4188">
        <w:rPr>
          <w:color w:val="000000" w:themeColor="text1"/>
        </w:rPr>
        <w:t xml:space="preserve">ovlaštenja i </w:t>
      </w:r>
      <w:r w:rsidRPr="002A4188">
        <w:rPr>
          <w:color w:val="000000" w:themeColor="text1"/>
        </w:rPr>
        <w:t>obrasci</w:t>
      </w:r>
      <w:r w:rsidR="00AA6CA9" w:rsidRPr="002A4188">
        <w:rPr>
          <w:color w:val="000000" w:themeColor="text1"/>
        </w:rPr>
        <w:t xml:space="preserve"> izvješća o ispitivanju mjerila iz područja ovlaštenja, </w:t>
      </w:r>
      <w:r w:rsidR="00AA6CA9" w:rsidRPr="002A4188">
        <w:rPr>
          <w:rFonts w:eastAsia="Arial"/>
          <w:color w:val="000000" w:themeColor="text1"/>
          <w:lang w:val="sl-SI" w:eastAsia="sl-SI" w:bidi="sl-SI"/>
        </w:rPr>
        <w:t>za poslove iz članka 2. ove Uredbe</w:t>
      </w:r>
    </w:p>
    <w:p w:rsidR="009634DA" w:rsidRPr="002A4188" w:rsidRDefault="009634DA" w:rsidP="00E147EC">
      <w:pPr>
        <w:widowControl w:val="0"/>
        <w:numPr>
          <w:ilvl w:val="0"/>
          <w:numId w:val="66"/>
        </w:numPr>
        <w:tabs>
          <w:tab w:val="left" w:pos="284"/>
        </w:tabs>
        <w:autoSpaceDE w:val="0"/>
        <w:autoSpaceDN w:val="0"/>
        <w:spacing w:after="60"/>
        <w:ind w:left="284" w:hanging="284"/>
        <w:jc w:val="both"/>
        <w:rPr>
          <w:rFonts w:eastAsia="Arial"/>
          <w:color w:val="000000" w:themeColor="text1"/>
          <w:sz w:val="24"/>
          <w:szCs w:val="24"/>
          <w:lang w:val="sl-SI" w:eastAsia="sl-SI" w:bidi="sl-SI"/>
        </w:rPr>
      </w:pPr>
      <w:r w:rsidRPr="002A4188">
        <w:rPr>
          <w:color w:val="000000" w:themeColor="text1"/>
          <w:sz w:val="24"/>
          <w:szCs w:val="24"/>
        </w:rPr>
        <w:t>izjave odgovorne osobe i osoblja po svim točkama propisanim člankom 5. ove Uredbe</w:t>
      </w:r>
    </w:p>
    <w:p w:rsidR="009634DA" w:rsidRPr="002A4188" w:rsidRDefault="009634DA" w:rsidP="00E147EC">
      <w:pPr>
        <w:widowControl w:val="0"/>
        <w:numPr>
          <w:ilvl w:val="0"/>
          <w:numId w:val="66"/>
        </w:numPr>
        <w:tabs>
          <w:tab w:val="left" w:pos="284"/>
        </w:tabs>
        <w:autoSpaceDE w:val="0"/>
        <w:autoSpaceDN w:val="0"/>
        <w:spacing w:after="60"/>
        <w:ind w:left="284" w:hanging="284"/>
        <w:jc w:val="both"/>
        <w:rPr>
          <w:rFonts w:eastAsia="Arial"/>
          <w:color w:val="000000" w:themeColor="text1"/>
          <w:sz w:val="24"/>
          <w:szCs w:val="24"/>
          <w:lang w:val="sl-SI" w:eastAsia="sl-SI" w:bidi="sl-SI"/>
        </w:rPr>
      </w:pPr>
      <w:r w:rsidRPr="002A4188">
        <w:rPr>
          <w:color w:val="000000" w:themeColor="text1"/>
          <w:sz w:val="24"/>
          <w:szCs w:val="24"/>
        </w:rPr>
        <w:t>preslike službenih iskaznica ovlaštenih mjeri</w:t>
      </w:r>
      <w:r w:rsidR="00B74E49" w:rsidRPr="002A4188">
        <w:rPr>
          <w:color w:val="000000" w:themeColor="text1"/>
          <w:sz w:val="24"/>
          <w:szCs w:val="24"/>
        </w:rPr>
        <w:t>telja</w:t>
      </w:r>
    </w:p>
    <w:p w:rsidR="009634DA" w:rsidRPr="002A4188" w:rsidRDefault="009634DA" w:rsidP="00E147EC">
      <w:pPr>
        <w:widowControl w:val="0"/>
        <w:numPr>
          <w:ilvl w:val="0"/>
          <w:numId w:val="66"/>
        </w:numPr>
        <w:tabs>
          <w:tab w:val="left" w:pos="284"/>
        </w:tabs>
        <w:autoSpaceDE w:val="0"/>
        <w:autoSpaceDN w:val="0"/>
        <w:spacing w:after="60"/>
        <w:ind w:left="284" w:hanging="284"/>
        <w:jc w:val="both"/>
        <w:rPr>
          <w:rFonts w:eastAsia="Arial"/>
          <w:color w:val="000000" w:themeColor="text1"/>
          <w:sz w:val="24"/>
          <w:szCs w:val="24"/>
          <w:lang w:val="sl-SI" w:eastAsia="sl-SI" w:bidi="sl-SI"/>
        </w:rPr>
      </w:pPr>
      <w:r w:rsidRPr="002A4188">
        <w:rPr>
          <w:color w:val="000000" w:themeColor="text1"/>
          <w:sz w:val="24"/>
          <w:szCs w:val="24"/>
        </w:rPr>
        <w:t>popis etalona, ispitne opreme i pribora te preslike potvrda o umjeravanju i/ili ovjernica</w:t>
      </w:r>
      <w:r w:rsidR="0058052A" w:rsidRPr="002A4188">
        <w:rPr>
          <w:color w:val="000000" w:themeColor="text1"/>
          <w:sz w:val="24"/>
          <w:szCs w:val="24"/>
        </w:rPr>
        <w:t xml:space="preserve"> i/ili ispitnih izvješća</w:t>
      </w:r>
    </w:p>
    <w:p w:rsidR="004376D0" w:rsidRPr="002A4188" w:rsidRDefault="00FA490A" w:rsidP="00E147EC">
      <w:pPr>
        <w:pStyle w:val="Tijeloteksta"/>
        <w:numPr>
          <w:ilvl w:val="0"/>
          <w:numId w:val="66"/>
        </w:numPr>
        <w:tabs>
          <w:tab w:val="left" w:pos="284"/>
        </w:tabs>
        <w:spacing w:after="60"/>
        <w:ind w:left="284" w:hanging="284"/>
        <w:rPr>
          <w:rFonts w:ascii="Times New Roman" w:hAnsi="Times New Roman"/>
          <w:color w:val="000000" w:themeColor="text1"/>
          <w:sz w:val="24"/>
          <w:szCs w:val="24"/>
        </w:rPr>
      </w:pPr>
      <w:r w:rsidRPr="002A4188">
        <w:rPr>
          <w:rFonts w:ascii="Times New Roman" w:hAnsi="Times New Roman"/>
          <w:color w:val="000000" w:themeColor="text1"/>
          <w:sz w:val="24"/>
          <w:szCs w:val="24"/>
        </w:rPr>
        <w:t xml:space="preserve">potvrda o akreditaciji sukladno članku </w:t>
      </w:r>
      <w:r w:rsidR="00B041C8" w:rsidRPr="002A4188">
        <w:rPr>
          <w:rFonts w:ascii="Times New Roman" w:hAnsi="Times New Roman"/>
          <w:color w:val="000000" w:themeColor="text1"/>
          <w:sz w:val="24"/>
          <w:szCs w:val="24"/>
        </w:rPr>
        <w:t>5</w:t>
      </w:r>
      <w:r w:rsidRPr="002A4188">
        <w:rPr>
          <w:rFonts w:ascii="Times New Roman" w:hAnsi="Times New Roman"/>
          <w:color w:val="000000" w:themeColor="text1"/>
          <w:sz w:val="24"/>
          <w:szCs w:val="24"/>
        </w:rPr>
        <w:t xml:space="preserve">. </w:t>
      </w:r>
      <w:r w:rsidR="0058052A" w:rsidRPr="002A4188">
        <w:rPr>
          <w:rFonts w:ascii="Times New Roman" w:hAnsi="Times New Roman"/>
          <w:color w:val="000000" w:themeColor="text1"/>
          <w:sz w:val="24"/>
          <w:szCs w:val="24"/>
        </w:rPr>
        <w:t>točki</w:t>
      </w:r>
      <w:r w:rsidR="009634DA" w:rsidRPr="002A4188">
        <w:rPr>
          <w:rFonts w:ascii="Times New Roman" w:hAnsi="Times New Roman"/>
          <w:color w:val="000000" w:themeColor="text1"/>
          <w:sz w:val="24"/>
          <w:szCs w:val="24"/>
        </w:rPr>
        <w:t xml:space="preserve"> 9</w:t>
      </w:r>
      <w:r w:rsidR="00BE4815" w:rsidRPr="002A4188">
        <w:rPr>
          <w:rFonts w:ascii="Times New Roman" w:hAnsi="Times New Roman"/>
          <w:color w:val="000000" w:themeColor="text1"/>
          <w:sz w:val="24"/>
          <w:szCs w:val="24"/>
        </w:rPr>
        <w:t xml:space="preserve">. </w:t>
      </w:r>
      <w:r w:rsidR="004376D0" w:rsidRPr="002A4188">
        <w:rPr>
          <w:rFonts w:ascii="Times New Roman" w:hAnsi="Times New Roman"/>
          <w:color w:val="000000" w:themeColor="text1"/>
          <w:sz w:val="24"/>
          <w:szCs w:val="24"/>
        </w:rPr>
        <w:t>ove Uredbe</w:t>
      </w:r>
      <w:r w:rsidR="00DB51F3" w:rsidRPr="002A4188">
        <w:rPr>
          <w:rFonts w:ascii="Times New Roman" w:hAnsi="Times New Roman"/>
          <w:color w:val="000000" w:themeColor="text1"/>
          <w:sz w:val="24"/>
          <w:szCs w:val="24"/>
        </w:rPr>
        <w:t xml:space="preserve"> </w:t>
      </w:r>
    </w:p>
    <w:p w:rsidR="00FA490A" w:rsidRPr="002A4188" w:rsidRDefault="00FA490A" w:rsidP="00E147EC">
      <w:pPr>
        <w:widowControl w:val="0"/>
        <w:numPr>
          <w:ilvl w:val="0"/>
          <w:numId w:val="66"/>
        </w:numPr>
        <w:tabs>
          <w:tab w:val="left" w:pos="284"/>
        </w:tabs>
        <w:autoSpaceDE w:val="0"/>
        <w:autoSpaceDN w:val="0"/>
        <w:spacing w:after="60"/>
        <w:ind w:left="284" w:hanging="284"/>
        <w:jc w:val="both"/>
        <w:rPr>
          <w:rFonts w:eastAsia="Arial"/>
          <w:color w:val="000000" w:themeColor="text1"/>
          <w:sz w:val="24"/>
          <w:szCs w:val="24"/>
          <w:lang w:val="sl-SI" w:eastAsia="sl-SI" w:bidi="sl-SI"/>
        </w:rPr>
      </w:pPr>
      <w:r w:rsidRPr="002A4188">
        <w:rPr>
          <w:color w:val="000000" w:themeColor="text1"/>
          <w:sz w:val="24"/>
          <w:szCs w:val="24"/>
        </w:rPr>
        <w:t>organizacijska shema iz koje su razvidna ovlaštenja osoblja pravne osobe koja podnosi zahtjev za obavljanje poslova iz članka 2. ove Uredbe i poslove iz članka 10. ove Uredbe, a sukladno članku 18. ove Uredbe.</w:t>
      </w:r>
    </w:p>
    <w:p w:rsidR="009634DA" w:rsidRPr="002A4188" w:rsidRDefault="009634DA" w:rsidP="009634DA">
      <w:pPr>
        <w:widowControl w:val="0"/>
        <w:tabs>
          <w:tab w:val="left" w:pos="709"/>
        </w:tabs>
        <w:autoSpaceDE w:val="0"/>
        <w:autoSpaceDN w:val="0"/>
        <w:spacing w:after="60"/>
        <w:jc w:val="both"/>
        <w:rPr>
          <w:rFonts w:eastAsia="Arial"/>
          <w:color w:val="000000" w:themeColor="text1"/>
          <w:sz w:val="24"/>
          <w:szCs w:val="24"/>
          <w:lang w:val="sl-SI" w:eastAsia="sl-SI" w:bidi="sl-SI"/>
        </w:rPr>
      </w:pPr>
    </w:p>
    <w:p w:rsidR="009634DA" w:rsidRPr="002A4188" w:rsidRDefault="00140583" w:rsidP="00140583">
      <w:pPr>
        <w:pStyle w:val="Tijeloteksta"/>
        <w:spacing w:after="120"/>
        <w:rPr>
          <w:rFonts w:ascii="Times New Roman" w:hAnsi="Times New Roman"/>
          <w:color w:val="000000" w:themeColor="text1"/>
          <w:sz w:val="24"/>
          <w:szCs w:val="24"/>
        </w:rPr>
      </w:pPr>
      <w:r w:rsidRPr="002A4188">
        <w:rPr>
          <w:rFonts w:ascii="Times New Roman" w:hAnsi="Times New Roman"/>
          <w:color w:val="000000" w:themeColor="text1"/>
          <w:sz w:val="24"/>
          <w:szCs w:val="24"/>
        </w:rPr>
        <w:t xml:space="preserve">(2) </w:t>
      </w:r>
      <w:r w:rsidR="009634DA" w:rsidRPr="002A4188">
        <w:rPr>
          <w:rFonts w:ascii="Times New Roman" w:hAnsi="Times New Roman"/>
          <w:color w:val="000000" w:themeColor="text1"/>
          <w:sz w:val="24"/>
          <w:szCs w:val="24"/>
        </w:rPr>
        <w:t>Prije odlučivanja o zahtjevu za izdavanje rješenja o odobrenju za obavljanje poslova pripreme zakonitih mjerila pribavit će se sljedeća dokumentacija:</w:t>
      </w:r>
    </w:p>
    <w:p w:rsidR="00B74E49" w:rsidRPr="002A4188" w:rsidRDefault="00B74E49" w:rsidP="00E147EC">
      <w:pPr>
        <w:widowControl w:val="0"/>
        <w:numPr>
          <w:ilvl w:val="0"/>
          <w:numId w:val="67"/>
        </w:numPr>
        <w:tabs>
          <w:tab w:val="left" w:pos="284"/>
        </w:tabs>
        <w:autoSpaceDE w:val="0"/>
        <w:autoSpaceDN w:val="0"/>
        <w:spacing w:after="60"/>
        <w:ind w:left="284" w:hanging="284"/>
        <w:jc w:val="both"/>
        <w:rPr>
          <w:rFonts w:eastAsia="Arial"/>
          <w:color w:val="000000" w:themeColor="text1"/>
          <w:sz w:val="24"/>
          <w:szCs w:val="24"/>
          <w:lang w:val="sl-SI" w:eastAsia="sl-SI" w:bidi="sl-SI"/>
        </w:rPr>
      </w:pPr>
      <w:r w:rsidRPr="002A4188">
        <w:rPr>
          <w:color w:val="000000" w:themeColor="text1"/>
          <w:sz w:val="24"/>
          <w:szCs w:val="24"/>
        </w:rPr>
        <w:t xml:space="preserve">ispis elektroničkog zapisa podataka iz područja radnih odnosa ovlaštenih servisera ne stariji od 30 dana </w:t>
      </w:r>
      <w:r w:rsidR="00687934" w:rsidRPr="002A4188">
        <w:rPr>
          <w:color w:val="000000" w:themeColor="text1"/>
          <w:sz w:val="24"/>
          <w:szCs w:val="24"/>
        </w:rPr>
        <w:t>od trenutka podnošenja zahtjeva</w:t>
      </w:r>
    </w:p>
    <w:p w:rsidR="00B74E49" w:rsidRPr="002A4188" w:rsidRDefault="00B74E49" w:rsidP="00E147EC">
      <w:pPr>
        <w:widowControl w:val="0"/>
        <w:numPr>
          <w:ilvl w:val="0"/>
          <w:numId w:val="67"/>
        </w:numPr>
        <w:tabs>
          <w:tab w:val="left" w:pos="284"/>
        </w:tabs>
        <w:autoSpaceDE w:val="0"/>
        <w:autoSpaceDN w:val="0"/>
        <w:spacing w:after="60"/>
        <w:ind w:left="284" w:hanging="284"/>
        <w:jc w:val="both"/>
        <w:rPr>
          <w:rFonts w:eastAsia="Arial"/>
          <w:color w:val="000000" w:themeColor="text1"/>
          <w:sz w:val="24"/>
          <w:szCs w:val="24"/>
          <w:lang w:val="sl-SI" w:eastAsia="sl-SI" w:bidi="sl-SI"/>
        </w:rPr>
      </w:pPr>
      <w:r w:rsidRPr="002A4188">
        <w:rPr>
          <w:color w:val="000000" w:themeColor="text1"/>
          <w:sz w:val="24"/>
          <w:szCs w:val="24"/>
        </w:rPr>
        <w:t>izjave odgovorne osobe i osoblja po s</w:t>
      </w:r>
      <w:r w:rsidR="0004451E" w:rsidRPr="002A4188">
        <w:rPr>
          <w:color w:val="000000" w:themeColor="text1"/>
          <w:sz w:val="24"/>
          <w:szCs w:val="24"/>
        </w:rPr>
        <w:t>vim točkama propisanim člankom 12</w:t>
      </w:r>
      <w:r w:rsidRPr="002A4188">
        <w:rPr>
          <w:color w:val="000000" w:themeColor="text1"/>
          <w:sz w:val="24"/>
          <w:szCs w:val="24"/>
        </w:rPr>
        <w:t>. ove Ur</w:t>
      </w:r>
      <w:r w:rsidR="00687934" w:rsidRPr="002A4188">
        <w:rPr>
          <w:color w:val="000000" w:themeColor="text1"/>
          <w:sz w:val="24"/>
          <w:szCs w:val="24"/>
        </w:rPr>
        <w:t>edbe</w:t>
      </w:r>
    </w:p>
    <w:p w:rsidR="00B74E49" w:rsidRPr="002A4188" w:rsidRDefault="00B74E49" w:rsidP="00E147EC">
      <w:pPr>
        <w:widowControl w:val="0"/>
        <w:numPr>
          <w:ilvl w:val="0"/>
          <w:numId w:val="67"/>
        </w:numPr>
        <w:tabs>
          <w:tab w:val="left" w:pos="284"/>
        </w:tabs>
        <w:autoSpaceDE w:val="0"/>
        <w:autoSpaceDN w:val="0"/>
        <w:spacing w:after="60"/>
        <w:ind w:left="284" w:hanging="284"/>
        <w:jc w:val="both"/>
        <w:rPr>
          <w:rFonts w:eastAsia="Arial"/>
          <w:color w:val="000000" w:themeColor="text1"/>
          <w:sz w:val="24"/>
          <w:szCs w:val="24"/>
          <w:lang w:val="sl-SI" w:eastAsia="sl-SI" w:bidi="sl-SI"/>
        </w:rPr>
      </w:pPr>
      <w:r w:rsidRPr="002A4188">
        <w:rPr>
          <w:color w:val="000000" w:themeColor="text1"/>
          <w:sz w:val="24"/>
          <w:szCs w:val="24"/>
        </w:rPr>
        <w:lastRenderedPageBreak/>
        <w:t>preslike službenih iskaznica ovlaštenih servisera</w:t>
      </w:r>
    </w:p>
    <w:p w:rsidR="009634DA" w:rsidRPr="002A4188" w:rsidRDefault="00B74E49" w:rsidP="00E147EC">
      <w:pPr>
        <w:widowControl w:val="0"/>
        <w:numPr>
          <w:ilvl w:val="0"/>
          <w:numId w:val="67"/>
        </w:numPr>
        <w:tabs>
          <w:tab w:val="left" w:pos="284"/>
        </w:tabs>
        <w:autoSpaceDE w:val="0"/>
        <w:autoSpaceDN w:val="0"/>
        <w:spacing w:after="120"/>
        <w:ind w:left="284" w:hanging="284"/>
        <w:jc w:val="both"/>
        <w:rPr>
          <w:rFonts w:eastAsia="Arial"/>
          <w:color w:val="000000" w:themeColor="text1"/>
          <w:sz w:val="24"/>
          <w:szCs w:val="24"/>
          <w:lang w:val="sl-SI" w:eastAsia="sl-SI" w:bidi="sl-SI"/>
        </w:rPr>
      </w:pPr>
      <w:r w:rsidRPr="002A4188">
        <w:rPr>
          <w:color w:val="000000" w:themeColor="text1"/>
          <w:sz w:val="24"/>
          <w:szCs w:val="24"/>
        </w:rPr>
        <w:t>popis etalo</w:t>
      </w:r>
      <w:r w:rsidR="0061323B" w:rsidRPr="002A4188">
        <w:rPr>
          <w:color w:val="000000" w:themeColor="text1"/>
          <w:sz w:val="24"/>
          <w:szCs w:val="24"/>
        </w:rPr>
        <w:t>na, ispitne opreme i pribora te preslike potvrda o umjeravanju i/ili ovjernica i/ili ispitnih izvješća.</w:t>
      </w:r>
    </w:p>
    <w:p w:rsidR="0004451E" w:rsidRPr="002A4188" w:rsidRDefault="0004451E" w:rsidP="00FA490A">
      <w:pPr>
        <w:pStyle w:val="Tijeloteksta"/>
        <w:rPr>
          <w:rFonts w:ascii="Times New Roman" w:hAnsi="Times New Roman"/>
          <w:color w:val="000000" w:themeColor="text1"/>
          <w:sz w:val="24"/>
          <w:szCs w:val="24"/>
        </w:rPr>
      </w:pPr>
    </w:p>
    <w:p w:rsidR="00FA490A" w:rsidRPr="002A4188" w:rsidRDefault="00FA490A" w:rsidP="00445FC8">
      <w:pPr>
        <w:pStyle w:val="Naslov1"/>
      </w:pPr>
      <w:r w:rsidRPr="002A4188">
        <w:t>V. OBVEZE OVLAŠTENOG TIJELA</w:t>
      </w:r>
    </w:p>
    <w:p w:rsidR="002E543A" w:rsidRPr="002A4188" w:rsidRDefault="002E543A" w:rsidP="002E543A">
      <w:pPr>
        <w:pStyle w:val="Tijeloteksta"/>
        <w:jc w:val="center"/>
        <w:rPr>
          <w:rFonts w:ascii="Times New Roman" w:hAnsi="Times New Roman"/>
          <w:color w:val="000000" w:themeColor="text1"/>
          <w:sz w:val="24"/>
          <w:szCs w:val="24"/>
        </w:rPr>
      </w:pPr>
    </w:p>
    <w:p w:rsidR="00FA490A" w:rsidRPr="002A4188" w:rsidRDefault="00FA490A" w:rsidP="00445FC8">
      <w:pPr>
        <w:pStyle w:val="Naslov2"/>
      </w:pPr>
      <w:r w:rsidRPr="002A4188">
        <w:t>Članak 17.</w:t>
      </w:r>
    </w:p>
    <w:p w:rsidR="002E543A" w:rsidRPr="002A4188" w:rsidRDefault="002E543A" w:rsidP="002E543A">
      <w:pPr>
        <w:pStyle w:val="Tijeloteksta"/>
        <w:jc w:val="center"/>
        <w:rPr>
          <w:rFonts w:ascii="Times New Roman" w:hAnsi="Times New Roman"/>
          <w:color w:val="000000" w:themeColor="text1"/>
          <w:sz w:val="24"/>
          <w:szCs w:val="24"/>
        </w:rPr>
      </w:pPr>
    </w:p>
    <w:p w:rsidR="00FA490A" w:rsidRPr="002A4188" w:rsidRDefault="00FA490A" w:rsidP="00FA490A">
      <w:pPr>
        <w:pStyle w:val="Tijeloteksta"/>
        <w:rPr>
          <w:rFonts w:ascii="Times New Roman" w:hAnsi="Times New Roman"/>
          <w:color w:val="000000" w:themeColor="text1"/>
          <w:sz w:val="24"/>
          <w:szCs w:val="24"/>
        </w:rPr>
      </w:pPr>
      <w:r w:rsidRPr="002A4188">
        <w:rPr>
          <w:rFonts w:ascii="Times New Roman" w:hAnsi="Times New Roman"/>
          <w:color w:val="000000" w:themeColor="text1"/>
          <w:sz w:val="24"/>
          <w:szCs w:val="24"/>
        </w:rPr>
        <w:t>Prije izdavanja rješenja o odobrenju za obavljanje poslova ovjeravanja zakonitih mjerila i/ili poslova pripreme zakonitih mjerila za ovjeravanje pravna osoba mora podmiriti troškove postupka izdavanja rješenja utvrđene posebnim propisom</w:t>
      </w:r>
      <w:r w:rsidR="0061323B" w:rsidRPr="002A4188">
        <w:rPr>
          <w:rFonts w:ascii="Times New Roman" w:hAnsi="Times New Roman"/>
          <w:color w:val="000000" w:themeColor="text1"/>
          <w:sz w:val="24"/>
          <w:szCs w:val="24"/>
        </w:rPr>
        <w:t>.</w:t>
      </w:r>
    </w:p>
    <w:p w:rsidR="002E543A" w:rsidRPr="002A4188" w:rsidRDefault="002E543A" w:rsidP="00FA490A">
      <w:pPr>
        <w:pStyle w:val="Tijeloteksta"/>
        <w:rPr>
          <w:rFonts w:ascii="Times New Roman" w:hAnsi="Times New Roman"/>
          <w:color w:val="000000" w:themeColor="text1"/>
          <w:sz w:val="24"/>
          <w:szCs w:val="24"/>
        </w:rPr>
      </w:pPr>
    </w:p>
    <w:p w:rsidR="00FA490A" w:rsidRPr="002A4188" w:rsidRDefault="00FA490A" w:rsidP="00445FC8">
      <w:pPr>
        <w:pStyle w:val="Naslov2"/>
      </w:pPr>
      <w:r w:rsidRPr="002A4188">
        <w:t>Članak 18.</w:t>
      </w:r>
    </w:p>
    <w:p w:rsidR="002E543A" w:rsidRPr="002A4188" w:rsidRDefault="002E543A" w:rsidP="002E543A">
      <w:pPr>
        <w:pStyle w:val="Tijeloteksta"/>
        <w:jc w:val="center"/>
        <w:rPr>
          <w:rFonts w:ascii="Times New Roman" w:hAnsi="Times New Roman"/>
          <w:color w:val="000000" w:themeColor="text1"/>
          <w:sz w:val="24"/>
          <w:szCs w:val="24"/>
        </w:rPr>
      </w:pPr>
    </w:p>
    <w:p w:rsidR="00FA490A" w:rsidRPr="002A4188" w:rsidRDefault="00FA490A" w:rsidP="00FA490A">
      <w:pPr>
        <w:pStyle w:val="Tijeloteksta"/>
        <w:rPr>
          <w:rFonts w:ascii="Times New Roman" w:hAnsi="Times New Roman"/>
          <w:color w:val="000000" w:themeColor="text1"/>
          <w:sz w:val="24"/>
          <w:szCs w:val="24"/>
        </w:rPr>
      </w:pPr>
      <w:r w:rsidRPr="002A4188">
        <w:rPr>
          <w:rFonts w:ascii="Times New Roman" w:hAnsi="Times New Roman"/>
          <w:color w:val="000000" w:themeColor="text1"/>
          <w:sz w:val="24"/>
          <w:szCs w:val="24"/>
        </w:rPr>
        <w:t>Ovlašteno tijelo koje obavlja poslove iz članka 2. i članka 10. ove Uredbe mora imati organizacijski i ustrojstveno odvojeno osoblje.</w:t>
      </w:r>
    </w:p>
    <w:p w:rsidR="002E543A" w:rsidRPr="002A4188" w:rsidRDefault="002E543A" w:rsidP="00FA490A">
      <w:pPr>
        <w:pStyle w:val="Tijeloteksta"/>
        <w:rPr>
          <w:rFonts w:ascii="Times New Roman" w:hAnsi="Times New Roman"/>
          <w:color w:val="000000" w:themeColor="text1"/>
          <w:sz w:val="24"/>
          <w:szCs w:val="24"/>
        </w:rPr>
      </w:pPr>
    </w:p>
    <w:p w:rsidR="00FA490A" w:rsidRPr="002A4188" w:rsidRDefault="00FA490A" w:rsidP="00445FC8">
      <w:pPr>
        <w:pStyle w:val="Naslov2"/>
      </w:pPr>
      <w:r w:rsidRPr="002A4188">
        <w:t>Članak 19.</w:t>
      </w:r>
    </w:p>
    <w:p w:rsidR="002E543A" w:rsidRPr="002A4188" w:rsidRDefault="002E543A" w:rsidP="002E543A">
      <w:pPr>
        <w:pStyle w:val="Tijeloteksta"/>
        <w:jc w:val="center"/>
        <w:rPr>
          <w:rFonts w:ascii="Times New Roman" w:hAnsi="Times New Roman"/>
          <w:color w:val="000000" w:themeColor="text1"/>
          <w:sz w:val="24"/>
          <w:szCs w:val="24"/>
        </w:rPr>
      </w:pPr>
    </w:p>
    <w:p w:rsidR="00FA490A" w:rsidRPr="002A4188" w:rsidRDefault="00FA490A" w:rsidP="00E147EC">
      <w:pPr>
        <w:pStyle w:val="Tijeloteksta"/>
        <w:numPr>
          <w:ilvl w:val="0"/>
          <w:numId w:val="69"/>
        </w:numPr>
        <w:spacing w:after="120"/>
        <w:ind w:left="426" w:hanging="426"/>
        <w:rPr>
          <w:rFonts w:ascii="Times New Roman" w:hAnsi="Times New Roman"/>
          <w:color w:val="000000" w:themeColor="text1"/>
          <w:sz w:val="24"/>
          <w:szCs w:val="24"/>
        </w:rPr>
      </w:pPr>
      <w:r w:rsidRPr="002A4188">
        <w:rPr>
          <w:rFonts w:ascii="Times New Roman" w:hAnsi="Times New Roman"/>
          <w:color w:val="000000" w:themeColor="text1"/>
          <w:sz w:val="24"/>
          <w:szCs w:val="24"/>
        </w:rPr>
        <w:t xml:space="preserve">Ovlašteno tijelo </w:t>
      </w:r>
      <w:r w:rsidR="003223D2" w:rsidRPr="002A4188">
        <w:rPr>
          <w:rFonts w:ascii="Times New Roman" w:hAnsi="Times New Roman"/>
          <w:color w:val="000000" w:themeColor="text1"/>
          <w:sz w:val="24"/>
          <w:szCs w:val="24"/>
        </w:rPr>
        <w:t>u obavljanju</w:t>
      </w:r>
      <w:r w:rsidRPr="002A4188">
        <w:rPr>
          <w:rFonts w:ascii="Times New Roman" w:hAnsi="Times New Roman"/>
          <w:color w:val="000000" w:themeColor="text1"/>
          <w:sz w:val="24"/>
          <w:szCs w:val="24"/>
        </w:rPr>
        <w:t xml:space="preserve"> poslova ovjeravanja zakonitih </w:t>
      </w:r>
      <w:r w:rsidR="00C504DB" w:rsidRPr="002A4188">
        <w:rPr>
          <w:rFonts w:ascii="Times New Roman" w:hAnsi="Times New Roman"/>
          <w:color w:val="000000" w:themeColor="text1"/>
          <w:sz w:val="24"/>
          <w:szCs w:val="24"/>
        </w:rPr>
        <w:t xml:space="preserve">mjerila </w:t>
      </w:r>
      <w:r w:rsidRPr="002A4188">
        <w:rPr>
          <w:rFonts w:ascii="Times New Roman" w:hAnsi="Times New Roman"/>
          <w:color w:val="000000" w:themeColor="text1"/>
          <w:sz w:val="24"/>
          <w:szCs w:val="24"/>
        </w:rPr>
        <w:t>mora:</w:t>
      </w:r>
    </w:p>
    <w:p w:rsidR="0061323B" w:rsidRPr="002A4188" w:rsidRDefault="00FA490A" w:rsidP="00E147EC">
      <w:pPr>
        <w:pStyle w:val="Tijeloteksta"/>
        <w:numPr>
          <w:ilvl w:val="0"/>
          <w:numId w:val="68"/>
        </w:numPr>
        <w:ind w:left="850" w:hanging="425"/>
        <w:rPr>
          <w:rFonts w:ascii="Times New Roman" w:hAnsi="Times New Roman"/>
          <w:color w:val="000000" w:themeColor="text1"/>
          <w:sz w:val="24"/>
          <w:szCs w:val="24"/>
        </w:rPr>
      </w:pPr>
      <w:r w:rsidRPr="002A4188">
        <w:rPr>
          <w:rFonts w:ascii="Times New Roman" w:hAnsi="Times New Roman"/>
          <w:color w:val="000000" w:themeColor="text1"/>
          <w:sz w:val="24"/>
          <w:szCs w:val="24"/>
        </w:rPr>
        <w:t>primjenjivati propise iz područja mjeriteljstva koji se odnose na dodijeljeno ovla</w:t>
      </w:r>
      <w:r w:rsidR="00687934" w:rsidRPr="002A4188">
        <w:rPr>
          <w:rFonts w:ascii="Times New Roman" w:hAnsi="Times New Roman"/>
          <w:color w:val="000000" w:themeColor="text1"/>
          <w:sz w:val="24"/>
          <w:szCs w:val="24"/>
        </w:rPr>
        <w:t>štenje</w:t>
      </w:r>
    </w:p>
    <w:p w:rsidR="00223743" w:rsidRPr="002A4188" w:rsidRDefault="00FA490A" w:rsidP="00E147EC">
      <w:pPr>
        <w:pStyle w:val="Tijeloteksta"/>
        <w:numPr>
          <w:ilvl w:val="0"/>
          <w:numId w:val="68"/>
        </w:numPr>
        <w:ind w:left="850" w:hanging="425"/>
        <w:rPr>
          <w:rFonts w:ascii="Times New Roman" w:hAnsi="Times New Roman"/>
          <w:color w:val="000000" w:themeColor="text1"/>
          <w:sz w:val="24"/>
          <w:szCs w:val="24"/>
        </w:rPr>
      </w:pPr>
      <w:r w:rsidRPr="002A4188">
        <w:rPr>
          <w:rFonts w:ascii="Times New Roman" w:hAnsi="Times New Roman"/>
          <w:color w:val="000000" w:themeColor="text1"/>
          <w:sz w:val="24"/>
          <w:szCs w:val="24"/>
        </w:rPr>
        <w:t>obavlja</w:t>
      </w:r>
      <w:r w:rsidR="00735CD3" w:rsidRPr="002A4188">
        <w:rPr>
          <w:rFonts w:ascii="Times New Roman" w:hAnsi="Times New Roman"/>
          <w:color w:val="000000" w:themeColor="text1"/>
          <w:sz w:val="24"/>
          <w:szCs w:val="24"/>
        </w:rPr>
        <w:t>ti poslove za koje je ovlašteno na način kako je propisano DODATKOM 1. ove Uredbe</w:t>
      </w:r>
      <w:r w:rsidR="00223743" w:rsidRPr="002A4188">
        <w:rPr>
          <w:rFonts w:ascii="Times New Roman" w:hAnsi="Times New Roman"/>
          <w:color w:val="000000" w:themeColor="text1"/>
          <w:sz w:val="24"/>
          <w:szCs w:val="24"/>
        </w:rPr>
        <w:t xml:space="preserve"> </w:t>
      </w:r>
    </w:p>
    <w:p w:rsidR="0061323B" w:rsidRPr="002A4188" w:rsidRDefault="00687934" w:rsidP="00E147EC">
      <w:pPr>
        <w:pStyle w:val="Tijeloteksta"/>
        <w:numPr>
          <w:ilvl w:val="0"/>
          <w:numId w:val="68"/>
        </w:numPr>
        <w:ind w:left="850" w:hanging="425"/>
        <w:rPr>
          <w:rFonts w:ascii="Times New Roman" w:hAnsi="Times New Roman"/>
          <w:color w:val="000000" w:themeColor="text1"/>
          <w:sz w:val="24"/>
          <w:szCs w:val="24"/>
        </w:rPr>
      </w:pPr>
      <w:r w:rsidRPr="002A4188">
        <w:rPr>
          <w:rFonts w:ascii="Times New Roman" w:hAnsi="Times New Roman"/>
          <w:color w:val="000000" w:themeColor="text1"/>
          <w:sz w:val="24"/>
          <w:szCs w:val="24"/>
        </w:rPr>
        <w:t>postupati po uputama Zavoda</w:t>
      </w:r>
    </w:p>
    <w:p w:rsidR="0061323B" w:rsidRPr="002A4188" w:rsidRDefault="00FA490A" w:rsidP="00E147EC">
      <w:pPr>
        <w:pStyle w:val="Tijeloteksta"/>
        <w:numPr>
          <w:ilvl w:val="0"/>
          <w:numId w:val="68"/>
        </w:numPr>
        <w:ind w:left="850" w:hanging="425"/>
        <w:rPr>
          <w:rFonts w:ascii="Times New Roman" w:hAnsi="Times New Roman"/>
          <w:color w:val="000000" w:themeColor="text1"/>
          <w:sz w:val="24"/>
          <w:szCs w:val="24"/>
        </w:rPr>
      </w:pPr>
      <w:r w:rsidRPr="002A4188">
        <w:rPr>
          <w:rFonts w:ascii="Times New Roman" w:hAnsi="Times New Roman"/>
          <w:color w:val="000000" w:themeColor="text1"/>
          <w:sz w:val="24"/>
          <w:szCs w:val="24"/>
        </w:rPr>
        <w:t>obavijestiti Zavod o svakoj promjeni koja bi mogla utjecati na osposobljenost u ispunjavanju</w:t>
      </w:r>
      <w:r w:rsidR="00687934" w:rsidRPr="002A4188">
        <w:rPr>
          <w:rFonts w:ascii="Times New Roman" w:hAnsi="Times New Roman"/>
          <w:color w:val="000000" w:themeColor="text1"/>
          <w:sz w:val="24"/>
          <w:szCs w:val="24"/>
        </w:rPr>
        <w:t xml:space="preserve"> uvjeta propisanih ovom Uredbom</w:t>
      </w:r>
    </w:p>
    <w:p w:rsidR="0061323B" w:rsidRPr="002A4188" w:rsidRDefault="00FA490A" w:rsidP="00E147EC">
      <w:pPr>
        <w:pStyle w:val="Tijeloteksta"/>
        <w:numPr>
          <w:ilvl w:val="0"/>
          <w:numId w:val="68"/>
        </w:numPr>
        <w:ind w:left="850" w:hanging="425"/>
        <w:rPr>
          <w:rFonts w:ascii="Times New Roman" w:hAnsi="Times New Roman"/>
          <w:color w:val="000000" w:themeColor="text1"/>
          <w:sz w:val="24"/>
          <w:szCs w:val="24"/>
        </w:rPr>
      </w:pPr>
      <w:r w:rsidRPr="002A4188">
        <w:rPr>
          <w:rFonts w:ascii="Times New Roman" w:hAnsi="Times New Roman"/>
          <w:color w:val="000000" w:themeColor="text1"/>
          <w:sz w:val="24"/>
          <w:szCs w:val="24"/>
        </w:rPr>
        <w:t xml:space="preserve">djelovati u skladu s dobrom stručnom mjeriteljskom praksom </w:t>
      </w:r>
      <w:r w:rsidR="002E543A" w:rsidRPr="002A4188">
        <w:rPr>
          <w:rFonts w:ascii="Times New Roman" w:hAnsi="Times New Roman"/>
          <w:color w:val="000000" w:themeColor="text1"/>
          <w:sz w:val="24"/>
          <w:szCs w:val="24"/>
        </w:rPr>
        <w:t>i dobrom poslovnom praksom,</w:t>
      </w:r>
    </w:p>
    <w:p w:rsidR="0061323B" w:rsidRPr="002A4188" w:rsidRDefault="00FA490A" w:rsidP="00E147EC">
      <w:pPr>
        <w:pStyle w:val="Tijeloteksta"/>
        <w:numPr>
          <w:ilvl w:val="0"/>
          <w:numId w:val="68"/>
        </w:numPr>
        <w:ind w:left="850" w:hanging="425"/>
        <w:rPr>
          <w:rFonts w:ascii="Times New Roman" w:hAnsi="Times New Roman"/>
          <w:color w:val="000000" w:themeColor="text1"/>
          <w:sz w:val="24"/>
          <w:szCs w:val="24"/>
        </w:rPr>
      </w:pPr>
      <w:r w:rsidRPr="002A4188">
        <w:rPr>
          <w:rFonts w:ascii="Times New Roman" w:hAnsi="Times New Roman"/>
          <w:color w:val="000000" w:themeColor="text1"/>
          <w:sz w:val="24"/>
          <w:szCs w:val="24"/>
        </w:rPr>
        <w:t>sudjelovati u provjeri stručne osposobljenosti i u stručnom usavršavanju svo</w:t>
      </w:r>
      <w:r w:rsidR="00687934" w:rsidRPr="002A4188">
        <w:rPr>
          <w:rFonts w:ascii="Times New Roman" w:hAnsi="Times New Roman"/>
          <w:color w:val="000000" w:themeColor="text1"/>
          <w:sz w:val="24"/>
          <w:szCs w:val="24"/>
        </w:rPr>
        <w:t>g osoblja koje organizira Zavod</w:t>
      </w:r>
    </w:p>
    <w:p w:rsidR="00EA0A20" w:rsidRPr="002A4188" w:rsidRDefault="00FA490A" w:rsidP="00E147EC">
      <w:pPr>
        <w:pStyle w:val="Tijeloteksta"/>
        <w:numPr>
          <w:ilvl w:val="0"/>
          <w:numId w:val="68"/>
        </w:numPr>
        <w:ind w:left="850" w:hanging="425"/>
        <w:rPr>
          <w:rFonts w:ascii="Times New Roman" w:hAnsi="Times New Roman"/>
          <w:color w:val="000000" w:themeColor="text1"/>
          <w:sz w:val="24"/>
          <w:szCs w:val="24"/>
        </w:rPr>
      </w:pPr>
      <w:r w:rsidRPr="002A4188">
        <w:rPr>
          <w:rFonts w:ascii="Times New Roman" w:hAnsi="Times New Roman"/>
          <w:color w:val="000000" w:themeColor="text1"/>
          <w:sz w:val="24"/>
          <w:szCs w:val="24"/>
        </w:rPr>
        <w:t>redovno podmirivati propisane troškove održavanja mjeriteljske infrastrukture koj</w:t>
      </w:r>
      <w:r w:rsidR="00EA0A20" w:rsidRPr="002A4188">
        <w:rPr>
          <w:rFonts w:ascii="Times New Roman" w:hAnsi="Times New Roman"/>
          <w:color w:val="000000" w:themeColor="text1"/>
          <w:sz w:val="24"/>
          <w:szCs w:val="24"/>
        </w:rPr>
        <w:t xml:space="preserve">i su utvrđeni Pravilnikom o visini i načinu plaćanja naknade za mjeriteljske poslove koje obavlja Državni zavod za mjeriteljstvo ili ovlašteno tijelo </w:t>
      </w:r>
      <w:r w:rsidR="00EA0A20" w:rsidRPr="002A4188">
        <w:rPr>
          <w:rFonts w:ascii="Times New Roman" w:hAnsi="Times New Roman"/>
          <w:bCs/>
          <w:color w:val="000000" w:themeColor="text1"/>
          <w:sz w:val="24"/>
          <w:szCs w:val="24"/>
          <w:bdr w:val="none" w:sz="0" w:space="0" w:color="auto" w:frame="1"/>
        </w:rPr>
        <w:t>(»Narodne novine«, broj 121/14, 66/18 i 133/20)</w:t>
      </w:r>
      <w:r w:rsidR="002A4188">
        <w:rPr>
          <w:rFonts w:ascii="Times New Roman" w:hAnsi="Times New Roman"/>
          <w:bCs/>
          <w:color w:val="000000" w:themeColor="text1"/>
          <w:sz w:val="24"/>
          <w:szCs w:val="24"/>
          <w:bdr w:val="none" w:sz="0" w:space="0" w:color="auto" w:frame="1"/>
        </w:rPr>
        <w:t>.</w:t>
      </w:r>
    </w:p>
    <w:p w:rsidR="00EA0A20" w:rsidRPr="002A4188" w:rsidRDefault="00EA0A20" w:rsidP="00EA0A20">
      <w:pPr>
        <w:pStyle w:val="Tijeloteksta"/>
        <w:ind w:left="425"/>
        <w:rPr>
          <w:rFonts w:ascii="Times New Roman" w:hAnsi="Times New Roman"/>
          <w:bCs/>
          <w:color w:val="000000" w:themeColor="text1"/>
          <w:sz w:val="24"/>
          <w:szCs w:val="24"/>
          <w:bdr w:val="none" w:sz="0" w:space="0" w:color="auto" w:frame="1"/>
        </w:rPr>
      </w:pPr>
    </w:p>
    <w:p w:rsidR="00735CD3" w:rsidRPr="002A4188" w:rsidRDefault="003223D2" w:rsidP="00E147EC">
      <w:pPr>
        <w:pStyle w:val="Tijeloteksta"/>
        <w:numPr>
          <w:ilvl w:val="0"/>
          <w:numId w:val="69"/>
        </w:numPr>
        <w:spacing w:after="120"/>
        <w:ind w:left="426" w:hanging="426"/>
        <w:rPr>
          <w:rFonts w:ascii="Times New Roman" w:hAnsi="Times New Roman"/>
          <w:color w:val="000000" w:themeColor="text1"/>
          <w:sz w:val="24"/>
          <w:szCs w:val="24"/>
        </w:rPr>
      </w:pPr>
      <w:r w:rsidRPr="002A4188">
        <w:rPr>
          <w:rFonts w:ascii="Times New Roman" w:hAnsi="Times New Roman"/>
          <w:color w:val="000000" w:themeColor="text1"/>
          <w:sz w:val="24"/>
          <w:szCs w:val="24"/>
        </w:rPr>
        <w:t>Ovlašteno tijelo u</w:t>
      </w:r>
      <w:r w:rsidR="00735CD3" w:rsidRPr="002A4188">
        <w:rPr>
          <w:rFonts w:ascii="Times New Roman" w:hAnsi="Times New Roman"/>
          <w:color w:val="000000" w:themeColor="text1"/>
          <w:sz w:val="24"/>
          <w:szCs w:val="24"/>
        </w:rPr>
        <w:t xml:space="preserve"> obavljanju poslova pripreme zakonitih mjerila za ovjeravanje mora:</w:t>
      </w:r>
    </w:p>
    <w:p w:rsidR="00223743" w:rsidRPr="002A4188" w:rsidRDefault="00223743" w:rsidP="00E147EC">
      <w:pPr>
        <w:pStyle w:val="Tijeloteksta"/>
        <w:numPr>
          <w:ilvl w:val="0"/>
          <w:numId w:val="70"/>
        </w:numPr>
        <w:ind w:left="851" w:hanging="357"/>
        <w:rPr>
          <w:rFonts w:ascii="Times New Roman" w:hAnsi="Times New Roman"/>
          <w:color w:val="000000" w:themeColor="text1"/>
          <w:sz w:val="24"/>
          <w:szCs w:val="24"/>
        </w:rPr>
      </w:pPr>
      <w:r w:rsidRPr="002A4188">
        <w:rPr>
          <w:rFonts w:ascii="Times New Roman" w:hAnsi="Times New Roman"/>
          <w:color w:val="000000" w:themeColor="text1"/>
          <w:sz w:val="24"/>
          <w:szCs w:val="24"/>
        </w:rPr>
        <w:t>primjenjivati propise iz područja mjeriteljstva koji se odnose na dodijeljeno ovlaštenje,</w:t>
      </w:r>
    </w:p>
    <w:p w:rsidR="00981C62" w:rsidRPr="002A4188" w:rsidRDefault="00223743" w:rsidP="00E147EC">
      <w:pPr>
        <w:pStyle w:val="Tijeloteksta"/>
        <w:numPr>
          <w:ilvl w:val="0"/>
          <w:numId w:val="70"/>
        </w:numPr>
        <w:ind w:left="851" w:hanging="357"/>
        <w:rPr>
          <w:rFonts w:ascii="Times New Roman" w:hAnsi="Times New Roman"/>
          <w:color w:val="000000" w:themeColor="text1"/>
          <w:sz w:val="24"/>
          <w:szCs w:val="24"/>
        </w:rPr>
      </w:pPr>
      <w:r w:rsidRPr="002A4188">
        <w:rPr>
          <w:rFonts w:ascii="Times New Roman" w:hAnsi="Times New Roman"/>
          <w:color w:val="000000" w:themeColor="text1"/>
          <w:sz w:val="24"/>
          <w:szCs w:val="24"/>
        </w:rPr>
        <w:t xml:space="preserve">obavljati poslove za koje je ovlašteno </w:t>
      </w:r>
    </w:p>
    <w:p w:rsidR="00223743" w:rsidRPr="002A4188" w:rsidRDefault="00687934" w:rsidP="00E147EC">
      <w:pPr>
        <w:pStyle w:val="Tijeloteksta"/>
        <w:numPr>
          <w:ilvl w:val="0"/>
          <w:numId w:val="70"/>
        </w:numPr>
        <w:ind w:left="851" w:hanging="357"/>
        <w:rPr>
          <w:rFonts w:ascii="Times New Roman" w:hAnsi="Times New Roman"/>
          <w:color w:val="000000" w:themeColor="text1"/>
          <w:sz w:val="24"/>
          <w:szCs w:val="24"/>
        </w:rPr>
      </w:pPr>
      <w:r w:rsidRPr="002A4188">
        <w:rPr>
          <w:rFonts w:ascii="Times New Roman" w:hAnsi="Times New Roman"/>
          <w:color w:val="000000" w:themeColor="text1"/>
          <w:sz w:val="24"/>
          <w:szCs w:val="24"/>
        </w:rPr>
        <w:t>postupati po uputama Zavoda</w:t>
      </w:r>
    </w:p>
    <w:p w:rsidR="00223743" w:rsidRPr="002A4188" w:rsidRDefault="00223743" w:rsidP="00E147EC">
      <w:pPr>
        <w:pStyle w:val="Tijeloteksta"/>
        <w:numPr>
          <w:ilvl w:val="0"/>
          <w:numId w:val="70"/>
        </w:numPr>
        <w:ind w:left="851" w:hanging="357"/>
        <w:rPr>
          <w:rFonts w:ascii="Times New Roman" w:hAnsi="Times New Roman"/>
          <w:color w:val="000000" w:themeColor="text1"/>
          <w:sz w:val="24"/>
          <w:szCs w:val="24"/>
        </w:rPr>
      </w:pPr>
      <w:r w:rsidRPr="002A4188">
        <w:rPr>
          <w:rFonts w:ascii="Times New Roman" w:hAnsi="Times New Roman"/>
          <w:color w:val="000000" w:themeColor="text1"/>
          <w:sz w:val="24"/>
          <w:szCs w:val="24"/>
        </w:rPr>
        <w:t>obavijestiti Zavod o svakoj promjeni koja bi mogla utjecati na osposobljenost u ispunjavanju</w:t>
      </w:r>
      <w:r w:rsidR="00687934" w:rsidRPr="002A4188">
        <w:rPr>
          <w:rFonts w:ascii="Times New Roman" w:hAnsi="Times New Roman"/>
          <w:color w:val="000000" w:themeColor="text1"/>
          <w:sz w:val="24"/>
          <w:szCs w:val="24"/>
        </w:rPr>
        <w:t xml:space="preserve"> uvjeta propisanih ovom Uredbom</w:t>
      </w:r>
    </w:p>
    <w:p w:rsidR="00223743" w:rsidRPr="002A4188" w:rsidRDefault="00223743" w:rsidP="00E147EC">
      <w:pPr>
        <w:pStyle w:val="Tijeloteksta"/>
        <w:numPr>
          <w:ilvl w:val="0"/>
          <w:numId w:val="70"/>
        </w:numPr>
        <w:ind w:left="851" w:hanging="357"/>
        <w:rPr>
          <w:rFonts w:ascii="Times New Roman" w:hAnsi="Times New Roman"/>
          <w:color w:val="000000" w:themeColor="text1"/>
          <w:sz w:val="24"/>
          <w:szCs w:val="24"/>
        </w:rPr>
      </w:pPr>
      <w:r w:rsidRPr="002A4188">
        <w:rPr>
          <w:rFonts w:ascii="Times New Roman" w:hAnsi="Times New Roman"/>
          <w:color w:val="000000" w:themeColor="text1"/>
          <w:sz w:val="24"/>
          <w:szCs w:val="24"/>
        </w:rPr>
        <w:lastRenderedPageBreak/>
        <w:t>djelovati u skladu s dobrom stručnom mjeriteljskom pra</w:t>
      </w:r>
      <w:r w:rsidR="00687934" w:rsidRPr="002A4188">
        <w:rPr>
          <w:rFonts w:ascii="Times New Roman" w:hAnsi="Times New Roman"/>
          <w:color w:val="000000" w:themeColor="text1"/>
          <w:sz w:val="24"/>
          <w:szCs w:val="24"/>
        </w:rPr>
        <w:t>ksom i dobrom poslovnom praksom</w:t>
      </w:r>
    </w:p>
    <w:p w:rsidR="00223743" w:rsidRPr="002A4188" w:rsidRDefault="00223743" w:rsidP="00E147EC">
      <w:pPr>
        <w:pStyle w:val="Tijeloteksta"/>
        <w:numPr>
          <w:ilvl w:val="0"/>
          <w:numId w:val="70"/>
        </w:numPr>
        <w:spacing w:after="120"/>
        <w:ind w:left="850" w:hanging="357"/>
        <w:rPr>
          <w:rFonts w:ascii="Times New Roman" w:hAnsi="Times New Roman"/>
          <w:color w:val="000000" w:themeColor="text1"/>
          <w:sz w:val="24"/>
          <w:szCs w:val="24"/>
        </w:rPr>
      </w:pPr>
      <w:r w:rsidRPr="002A4188">
        <w:rPr>
          <w:rFonts w:ascii="Times New Roman" w:hAnsi="Times New Roman"/>
          <w:color w:val="000000" w:themeColor="text1"/>
          <w:sz w:val="24"/>
          <w:szCs w:val="24"/>
        </w:rPr>
        <w:t>sudjelovati u provjeri stručne osposobljenosti i u stručnom usavršavanju svo</w:t>
      </w:r>
      <w:r w:rsidR="00981C62" w:rsidRPr="002A4188">
        <w:rPr>
          <w:rFonts w:ascii="Times New Roman" w:hAnsi="Times New Roman"/>
          <w:color w:val="000000" w:themeColor="text1"/>
          <w:sz w:val="24"/>
          <w:szCs w:val="24"/>
        </w:rPr>
        <w:t>g osoblja koje organizira Zavod.</w:t>
      </w:r>
    </w:p>
    <w:p w:rsidR="002E543A" w:rsidRPr="002A4188" w:rsidRDefault="002E543A" w:rsidP="00FA490A">
      <w:pPr>
        <w:pStyle w:val="Tijeloteksta"/>
        <w:rPr>
          <w:rFonts w:ascii="Times New Roman" w:hAnsi="Times New Roman"/>
          <w:color w:val="000000" w:themeColor="text1"/>
          <w:sz w:val="24"/>
          <w:szCs w:val="24"/>
        </w:rPr>
      </w:pPr>
    </w:p>
    <w:p w:rsidR="00D14A89" w:rsidRPr="002A4188" w:rsidRDefault="00D14A89" w:rsidP="00445FC8">
      <w:pPr>
        <w:pStyle w:val="Naslov1"/>
      </w:pPr>
      <w:r w:rsidRPr="002A4188">
        <w:t>VI. PRIJELAZNE I ZAVRŠNE ODREDBE</w:t>
      </w:r>
    </w:p>
    <w:p w:rsidR="00D14A89" w:rsidRPr="002A4188" w:rsidRDefault="00D14A89" w:rsidP="002E543A">
      <w:pPr>
        <w:pStyle w:val="Tijeloteksta"/>
        <w:jc w:val="center"/>
        <w:rPr>
          <w:rFonts w:ascii="Times New Roman" w:hAnsi="Times New Roman"/>
          <w:color w:val="000000" w:themeColor="text1"/>
          <w:sz w:val="24"/>
          <w:szCs w:val="24"/>
        </w:rPr>
      </w:pPr>
    </w:p>
    <w:p w:rsidR="00FA490A" w:rsidRPr="002A4188" w:rsidRDefault="00193822" w:rsidP="00445FC8">
      <w:pPr>
        <w:pStyle w:val="Naslov2"/>
      </w:pPr>
      <w:r w:rsidRPr="002A4188">
        <w:t>Članak 20</w:t>
      </w:r>
      <w:r w:rsidR="00FA490A" w:rsidRPr="002A4188">
        <w:t>.</w:t>
      </w:r>
    </w:p>
    <w:p w:rsidR="002E543A" w:rsidRPr="002A4188" w:rsidRDefault="002E543A" w:rsidP="002E543A">
      <w:pPr>
        <w:pStyle w:val="Tijeloteksta"/>
        <w:jc w:val="center"/>
        <w:rPr>
          <w:rFonts w:ascii="Times New Roman" w:hAnsi="Times New Roman"/>
          <w:color w:val="000000" w:themeColor="text1"/>
          <w:sz w:val="24"/>
          <w:szCs w:val="24"/>
        </w:rPr>
      </w:pPr>
    </w:p>
    <w:p w:rsidR="00FA490A" w:rsidRPr="002A4188" w:rsidRDefault="006A763A" w:rsidP="00FA490A">
      <w:pPr>
        <w:pStyle w:val="Tijeloteksta"/>
        <w:rPr>
          <w:rFonts w:ascii="Times New Roman" w:hAnsi="Times New Roman"/>
          <w:color w:val="000000" w:themeColor="text1"/>
          <w:sz w:val="24"/>
          <w:szCs w:val="24"/>
        </w:rPr>
      </w:pPr>
      <w:r w:rsidRPr="002A4188">
        <w:rPr>
          <w:rFonts w:ascii="Times New Roman" w:hAnsi="Times New Roman"/>
          <w:color w:val="000000" w:themeColor="text1"/>
          <w:sz w:val="24"/>
          <w:szCs w:val="24"/>
        </w:rPr>
        <w:t>Rješenja o odobrenju za obavljanje poslova ovjeravanja zakonitih mjerila i/ili poslova pripreme zakonitih mjerila za ovjeravanje</w:t>
      </w:r>
      <w:r w:rsidRPr="002A4188">
        <w:rPr>
          <w:rFonts w:ascii="Times New Roman" w:hAnsi="Times New Roman"/>
          <w:color w:val="000000" w:themeColor="text1"/>
          <w:sz w:val="24"/>
          <w:szCs w:val="24"/>
          <w:lang w:eastAsia="hr-HR"/>
        </w:rPr>
        <w:t xml:space="preserve"> donesena </w:t>
      </w:r>
      <w:r w:rsidR="00A7704C" w:rsidRPr="002A4188">
        <w:rPr>
          <w:rFonts w:ascii="Times New Roman" w:hAnsi="Times New Roman"/>
          <w:color w:val="000000" w:themeColor="text1"/>
          <w:sz w:val="24"/>
          <w:szCs w:val="24"/>
          <w:lang w:eastAsia="hr-HR"/>
        </w:rPr>
        <w:t>na temelju</w:t>
      </w:r>
      <w:r w:rsidRPr="002A4188">
        <w:rPr>
          <w:rFonts w:ascii="Times New Roman" w:hAnsi="Times New Roman"/>
          <w:color w:val="000000" w:themeColor="text1"/>
          <w:sz w:val="24"/>
          <w:szCs w:val="24"/>
          <w:lang w:eastAsia="hr-HR"/>
        </w:rPr>
        <w:t xml:space="preserve"> </w:t>
      </w:r>
      <w:r w:rsidRPr="002A4188">
        <w:rPr>
          <w:rFonts w:ascii="Times New Roman" w:hAnsi="Times New Roman"/>
          <w:color w:val="000000" w:themeColor="text1"/>
          <w:sz w:val="24"/>
          <w:szCs w:val="24"/>
          <w:shd w:val="clear" w:color="auto" w:fill="FFFFFF"/>
        </w:rPr>
        <w:t xml:space="preserve">Uredbe </w:t>
      </w:r>
      <w:r w:rsidRPr="002A4188">
        <w:rPr>
          <w:rFonts w:ascii="Times New Roman" w:hAnsi="Times New Roman"/>
          <w:color w:val="000000" w:themeColor="text1"/>
          <w:sz w:val="24"/>
          <w:szCs w:val="24"/>
        </w:rPr>
        <w:t>o</w:t>
      </w:r>
      <w:r w:rsidRPr="002A4188">
        <w:rPr>
          <w:rFonts w:ascii="Times New Roman" w:hAnsi="Times New Roman"/>
          <w:b/>
          <w:bCs/>
          <w:color w:val="000000" w:themeColor="text1"/>
          <w:sz w:val="24"/>
          <w:szCs w:val="24"/>
        </w:rPr>
        <w:t xml:space="preserve"> </w:t>
      </w:r>
      <w:r w:rsidRPr="002A4188">
        <w:rPr>
          <w:rFonts w:ascii="Times New Roman" w:hAnsi="Times New Roman"/>
          <w:color w:val="000000" w:themeColor="text1"/>
          <w:sz w:val="24"/>
          <w:szCs w:val="24"/>
        </w:rPr>
        <w:t>posebnim uvjetima koje moraju ispunjavati ovlaštena tijela za obavljanje poslova ovjeravanja zakonitih mjerila i/ili poslova pripreme zakonitih mjerila za ovjeravanje („Narodne novine“</w:t>
      </w:r>
      <w:r w:rsidR="00E8775F">
        <w:rPr>
          <w:rFonts w:ascii="Times New Roman" w:hAnsi="Times New Roman"/>
          <w:color w:val="000000" w:themeColor="text1"/>
          <w:sz w:val="24"/>
          <w:szCs w:val="24"/>
        </w:rPr>
        <w:t>,</w:t>
      </w:r>
      <w:r w:rsidRPr="002A4188">
        <w:rPr>
          <w:rFonts w:ascii="Times New Roman" w:hAnsi="Times New Roman"/>
          <w:color w:val="000000" w:themeColor="text1"/>
          <w:sz w:val="24"/>
          <w:szCs w:val="24"/>
        </w:rPr>
        <w:t xml:space="preserve"> broj 90/2014)</w:t>
      </w:r>
      <w:r w:rsidRPr="002A4188">
        <w:rPr>
          <w:rFonts w:ascii="Times New Roman" w:hAnsi="Times New Roman"/>
          <w:color w:val="000000" w:themeColor="text1"/>
          <w:sz w:val="24"/>
          <w:szCs w:val="24"/>
          <w:lang w:eastAsia="hr-HR"/>
        </w:rPr>
        <w:t xml:space="preserve"> vrijede do isteka </w:t>
      </w:r>
      <w:r w:rsidR="00A7704C" w:rsidRPr="002A4188">
        <w:rPr>
          <w:rFonts w:ascii="Times New Roman" w:hAnsi="Times New Roman"/>
          <w:color w:val="000000" w:themeColor="text1"/>
          <w:sz w:val="24"/>
          <w:szCs w:val="24"/>
          <w:lang w:eastAsia="hr-HR"/>
        </w:rPr>
        <w:t>roka na koji su izdana</w:t>
      </w:r>
      <w:r w:rsidRPr="002A4188">
        <w:rPr>
          <w:rFonts w:ascii="Times New Roman" w:hAnsi="Times New Roman"/>
          <w:color w:val="000000" w:themeColor="text1"/>
          <w:sz w:val="24"/>
          <w:szCs w:val="24"/>
          <w:lang w:eastAsia="hr-HR"/>
        </w:rPr>
        <w:t>.</w:t>
      </w:r>
    </w:p>
    <w:p w:rsidR="002E543A" w:rsidRPr="002A4188" w:rsidRDefault="002E543A" w:rsidP="00FA490A">
      <w:pPr>
        <w:pStyle w:val="Tijeloteksta"/>
        <w:rPr>
          <w:rFonts w:ascii="Times New Roman" w:hAnsi="Times New Roman"/>
          <w:color w:val="000000" w:themeColor="text1"/>
          <w:sz w:val="24"/>
          <w:szCs w:val="24"/>
        </w:rPr>
      </w:pPr>
    </w:p>
    <w:p w:rsidR="00D14A89" w:rsidRPr="002A4188" w:rsidRDefault="00193822" w:rsidP="00445FC8">
      <w:pPr>
        <w:pStyle w:val="Naslov2"/>
      </w:pPr>
      <w:r w:rsidRPr="002A4188">
        <w:t>Članak 21</w:t>
      </w:r>
      <w:r w:rsidR="00D14A89" w:rsidRPr="002A4188">
        <w:t>.</w:t>
      </w:r>
    </w:p>
    <w:p w:rsidR="00D14A89" w:rsidRPr="002A4188" w:rsidRDefault="00D14A89" w:rsidP="00FA490A">
      <w:pPr>
        <w:pStyle w:val="Tijeloteksta"/>
        <w:rPr>
          <w:rFonts w:ascii="Times New Roman" w:hAnsi="Times New Roman"/>
          <w:color w:val="000000" w:themeColor="text1"/>
          <w:sz w:val="24"/>
          <w:szCs w:val="24"/>
        </w:rPr>
      </w:pPr>
    </w:p>
    <w:p w:rsidR="00D14A89" w:rsidRPr="002A4188" w:rsidRDefault="00D14A89" w:rsidP="00D14A89">
      <w:pPr>
        <w:pStyle w:val="box461283"/>
        <w:spacing w:before="0" w:beforeAutospacing="0" w:after="0" w:afterAutospacing="0"/>
        <w:jc w:val="both"/>
        <w:rPr>
          <w:color w:val="000000" w:themeColor="text1"/>
        </w:rPr>
      </w:pPr>
      <w:r w:rsidRPr="002A4188">
        <w:rPr>
          <w:color w:val="000000" w:themeColor="text1"/>
          <w:shd w:val="clear" w:color="auto" w:fill="FFFFFF"/>
        </w:rPr>
        <w:t xml:space="preserve">Danom stupanja na snagu ove Uredbe, prestaje važiti Uredba </w:t>
      </w:r>
      <w:r w:rsidRPr="002A4188">
        <w:rPr>
          <w:color w:val="000000" w:themeColor="text1"/>
        </w:rPr>
        <w:t>o</w:t>
      </w:r>
      <w:r w:rsidRPr="002A4188">
        <w:rPr>
          <w:b/>
          <w:bCs/>
          <w:color w:val="000000" w:themeColor="text1"/>
        </w:rPr>
        <w:t xml:space="preserve"> </w:t>
      </w:r>
      <w:r w:rsidRPr="002A4188">
        <w:rPr>
          <w:color w:val="000000" w:themeColor="text1"/>
        </w:rPr>
        <w:t>posebnim uvjetima koje moraju ispunjavati ovlaštena tijela za obavljanje poslova ovjeravanja zakonitih mjerila i/ili poslova pripreme zakonitih mjerila za ovjeravanje („Narodne novine“</w:t>
      </w:r>
      <w:r w:rsidR="00E8775F">
        <w:rPr>
          <w:color w:val="000000" w:themeColor="text1"/>
        </w:rPr>
        <w:t>,</w:t>
      </w:r>
      <w:r w:rsidRPr="002A4188">
        <w:rPr>
          <w:color w:val="000000" w:themeColor="text1"/>
        </w:rPr>
        <w:t xml:space="preserve"> broj 90/2014).</w:t>
      </w:r>
    </w:p>
    <w:p w:rsidR="00E355D3" w:rsidRPr="002A4188" w:rsidRDefault="00E355D3" w:rsidP="005B1E65">
      <w:pPr>
        <w:pStyle w:val="Tijeloteksta"/>
        <w:jc w:val="center"/>
        <w:rPr>
          <w:rFonts w:ascii="Times New Roman" w:hAnsi="Times New Roman"/>
          <w:color w:val="000000" w:themeColor="text1"/>
          <w:sz w:val="24"/>
          <w:szCs w:val="24"/>
          <w:lang w:eastAsia="hr-HR"/>
        </w:rPr>
      </w:pPr>
    </w:p>
    <w:p w:rsidR="00360248" w:rsidRPr="002A4188" w:rsidRDefault="00360248" w:rsidP="00445FC8">
      <w:pPr>
        <w:pStyle w:val="Naslov2"/>
      </w:pPr>
      <w:r w:rsidRPr="002A4188">
        <w:t xml:space="preserve">Članak </w:t>
      </w:r>
      <w:r w:rsidR="00D861CD" w:rsidRPr="002A4188">
        <w:t>2</w:t>
      </w:r>
      <w:r w:rsidR="00193822" w:rsidRPr="002A4188">
        <w:t>2</w:t>
      </w:r>
      <w:r w:rsidRPr="002A4188">
        <w:t>.</w:t>
      </w:r>
    </w:p>
    <w:p w:rsidR="00035DA9" w:rsidRPr="002A4188" w:rsidRDefault="00035DA9" w:rsidP="00360248">
      <w:pPr>
        <w:pStyle w:val="Tijeloteksta"/>
        <w:jc w:val="center"/>
        <w:rPr>
          <w:rFonts w:ascii="Times New Roman" w:hAnsi="Times New Roman"/>
          <w:color w:val="000000" w:themeColor="text1"/>
          <w:sz w:val="24"/>
          <w:szCs w:val="24"/>
        </w:rPr>
      </w:pPr>
    </w:p>
    <w:p w:rsidR="00360248" w:rsidRPr="002A4188" w:rsidRDefault="00360248" w:rsidP="00360248">
      <w:pPr>
        <w:pStyle w:val="Tijeloteksta"/>
        <w:rPr>
          <w:rFonts w:ascii="Times New Roman" w:hAnsi="Times New Roman"/>
          <w:color w:val="000000" w:themeColor="text1"/>
          <w:sz w:val="24"/>
          <w:szCs w:val="24"/>
        </w:rPr>
      </w:pPr>
      <w:r w:rsidRPr="002A4188">
        <w:rPr>
          <w:rFonts w:ascii="Times New Roman" w:hAnsi="Times New Roman"/>
          <w:color w:val="000000" w:themeColor="text1"/>
          <w:sz w:val="24"/>
          <w:szCs w:val="24"/>
        </w:rPr>
        <w:t xml:space="preserve">Ova </w:t>
      </w:r>
      <w:r w:rsidR="002270C2" w:rsidRPr="002A4188">
        <w:rPr>
          <w:rFonts w:ascii="Times New Roman" w:hAnsi="Times New Roman"/>
          <w:color w:val="000000" w:themeColor="text1"/>
          <w:sz w:val="24"/>
          <w:szCs w:val="24"/>
        </w:rPr>
        <w:t>Uredba</w:t>
      </w:r>
      <w:r w:rsidRPr="002A4188">
        <w:rPr>
          <w:rFonts w:ascii="Times New Roman" w:hAnsi="Times New Roman"/>
          <w:color w:val="000000" w:themeColor="text1"/>
          <w:sz w:val="24"/>
          <w:szCs w:val="24"/>
        </w:rPr>
        <w:t xml:space="preserve"> stupa na snagu osmoga dana od dana objave u “Narodnim novinama”.</w:t>
      </w:r>
    </w:p>
    <w:p w:rsidR="00035DA9" w:rsidRPr="002A4188" w:rsidRDefault="00035DA9" w:rsidP="00360248">
      <w:pPr>
        <w:pStyle w:val="Tijeloteksta"/>
        <w:rPr>
          <w:rFonts w:ascii="Times New Roman" w:hAnsi="Times New Roman"/>
          <w:color w:val="000000" w:themeColor="text1"/>
          <w:sz w:val="24"/>
          <w:szCs w:val="24"/>
        </w:rPr>
      </w:pPr>
    </w:p>
    <w:p w:rsidR="00035DA9" w:rsidRPr="002A4188" w:rsidRDefault="00035DA9" w:rsidP="00360248">
      <w:pPr>
        <w:pStyle w:val="Tijeloteksta"/>
        <w:rPr>
          <w:rFonts w:ascii="Times New Roman" w:hAnsi="Times New Roman"/>
          <w:color w:val="000000" w:themeColor="text1"/>
          <w:sz w:val="24"/>
          <w:szCs w:val="24"/>
        </w:rPr>
      </w:pPr>
    </w:p>
    <w:p w:rsidR="00360248" w:rsidRPr="002A4188" w:rsidRDefault="00360248" w:rsidP="00360248">
      <w:pPr>
        <w:pStyle w:val="Tijeloteksta"/>
        <w:rPr>
          <w:rFonts w:ascii="Times New Roman" w:hAnsi="Times New Roman"/>
          <w:color w:val="000000" w:themeColor="text1"/>
          <w:sz w:val="24"/>
          <w:szCs w:val="24"/>
        </w:rPr>
      </w:pPr>
    </w:p>
    <w:p w:rsidR="00360248" w:rsidRPr="002A4188" w:rsidRDefault="00193822" w:rsidP="00360248">
      <w:pPr>
        <w:pStyle w:val="Uvuenotijeloteksta"/>
        <w:tabs>
          <w:tab w:val="left" w:pos="851"/>
        </w:tabs>
        <w:ind w:firstLine="0"/>
        <w:rPr>
          <w:rFonts w:ascii="Times New Roman" w:hAnsi="Times New Roman"/>
          <w:color w:val="000000" w:themeColor="text1"/>
          <w:sz w:val="24"/>
          <w:szCs w:val="24"/>
        </w:rPr>
      </w:pPr>
      <w:r w:rsidRPr="002A4188">
        <w:rPr>
          <w:rFonts w:ascii="Times New Roman" w:hAnsi="Times New Roman"/>
          <w:color w:val="000000" w:themeColor="text1"/>
          <w:sz w:val="24"/>
          <w:szCs w:val="24"/>
        </w:rPr>
        <w:t xml:space="preserve">KLASA: </w:t>
      </w:r>
      <w:r w:rsidRPr="002A4188">
        <w:rPr>
          <w:rFonts w:ascii="Times New Roman" w:hAnsi="Times New Roman"/>
          <w:color w:val="000000" w:themeColor="text1"/>
          <w:sz w:val="24"/>
          <w:szCs w:val="24"/>
        </w:rPr>
        <w:tab/>
      </w:r>
    </w:p>
    <w:p w:rsidR="00360248" w:rsidRPr="002A4188" w:rsidRDefault="00193822" w:rsidP="00360248">
      <w:pPr>
        <w:pStyle w:val="Uvuenotijeloteksta"/>
        <w:tabs>
          <w:tab w:val="left" w:pos="851"/>
        </w:tabs>
        <w:ind w:firstLine="0"/>
        <w:rPr>
          <w:rFonts w:ascii="Times New Roman" w:hAnsi="Times New Roman"/>
          <w:color w:val="000000" w:themeColor="text1"/>
          <w:sz w:val="24"/>
          <w:szCs w:val="24"/>
        </w:rPr>
      </w:pPr>
      <w:r w:rsidRPr="002A4188">
        <w:rPr>
          <w:rFonts w:ascii="Times New Roman" w:hAnsi="Times New Roman"/>
          <w:color w:val="000000" w:themeColor="text1"/>
          <w:sz w:val="24"/>
          <w:szCs w:val="24"/>
        </w:rPr>
        <w:t xml:space="preserve">URBROJ: </w:t>
      </w:r>
      <w:r w:rsidRPr="002A4188">
        <w:rPr>
          <w:rFonts w:ascii="Times New Roman" w:hAnsi="Times New Roman"/>
          <w:color w:val="000000" w:themeColor="text1"/>
          <w:sz w:val="24"/>
          <w:szCs w:val="24"/>
        </w:rPr>
        <w:tab/>
      </w:r>
    </w:p>
    <w:p w:rsidR="00360248" w:rsidRPr="002A4188" w:rsidRDefault="00360248" w:rsidP="00360248">
      <w:pPr>
        <w:pStyle w:val="Uvuenotijeloteksta"/>
        <w:tabs>
          <w:tab w:val="left" w:pos="851"/>
        </w:tabs>
        <w:ind w:firstLine="0"/>
        <w:rPr>
          <w:rFonts w:ascii="Times New Roman" w:hAnsi="Times New Roman"/>
          <w:color w:val="000000" w:themeColor="text1"/>
          <w:sz w:val="24"/>
          <w:szCs w:val="24"/>
        </w:rPr>
      </w:pPr>
      <w:r w:rsidRPr="002A4188">
        <w:rPr>
          <w:rFonts w:ascii="Times New Roman" w:hAnsi="Times New Roman"/>
          <w:color w:val="000000" w:themeColor="text1"/>
          <w:sz w:val="24"/>
          <w:szCs w:val="24"/>
        </w:rPr>
        <w:t xml:space="preserve">Zagreb, </w:t>
      </w:r>
    </w:p>
    <w:p w:rsidR="00360248" w:rsidRPr="002A4188" w:rsidRDefault="00360248" w:rsidP="00360248">
      <w:pPr>
        <w:pStyle w:val="Uvuenotijeloteksta"/>
        <w:ind w:left="5103" w:firstLine="0"/>
        <w:jc w:val="center"/>
        <w:rPr>
          <w:rFonts w:ascii="Times New Roman" w:hAnsi="Times New Roman"/>
          <w:color w:val="000000" w:themeColor="text1"/>
          <w:sz w:val="24"/>
          <w:szCs w:val="24"/>
        </w:rPr>
      </w:pPr>
      <w:r w:rsidRPr="002A4188">
        <w:rPr>
          <w:rFonts w:ascii="Times New Roman" w:hAnsi="Times New Roman"/>
          <w:color w:val="000000" w:themeColor="text1"/>
          <w:sz w:val="24"/>
          <w:szCs w:val="24"/>
        </w:rPr>
        <w:t xml:space="preserve"> </w:t>
      </w:r>
    </w:p>
    <w:p w:rsidR="00D14A89" w:rsidRPr="002A4188" w:rsidRDefault="00D14A89" w:rsidP="00D14A89">
      <w:pPr>
        <w:pStyle w:val="Uvuenotijeloteksta"/>
        <w:ind w:left="6372" w:firstLine="0"/>
        <w:rPr>
          <w:rFonts w:ascii="Times New Roman" w:hAnsi="Times New Roman"/>
          <w:color w:val="000000" w:themeColor="text1"/>
          <w:sz w:val="24"/>
          <w:szCs w:val="24"/>
        </w:rPr>
      </w:pPr>
    </w:p>
    <w:p w:rsidR="00D14A89" w:rsidRPr="002A4188" w:rsidRDefault="00D14A89" w:rsidP="00D14A89">
      <w:pPr>
        <w:pStyle w:val="Uvuenotijeloteksta"/>
        <w:ind w:left="6372" w:firstLine="0"/>
        <w:rPr>
          <w:rFonts w:ascii="Times New Roman" w:hAnsi="Times New Roman"/>
          <w:color w:val="000000" w:themeColor="text1"/>
          <w:sz w:val="24"/>
          <w:szCs w:val="24"/>
        </w:rPr>
      </w:pPr>
    </w:p>
    <w:p w:rsidR="00D14A89" w:rsidRPr="002A4188" w:rsidRDefault="00D14A89" w:rsidP="00D14A89">
      <w:pPr>
        <w:pStyle w:val="Uvuenotijeloteksta"/>
        <w:ind w:left="6372" w:firstLine="0"/>
        <w:rPr>
          <w:rFonts w:ascii="Times New Roman" w:hAnsi="Times New Roman"/>
          <w:color w:val="000000" w:themeColor="text1"/>
          <w:sz w:val="24"/>
          <w:szCs w:val="24"/>
        </w:rPr>
      </w:pPr>
    </w:p>
    <w:p w:rsidR="00D14A89" w:rsidRPr="002A4188" w:rsidRDefault="00D14A89" w:rsidP="00D14A89">
      <w:pPr>
        <w:pStyle w:val="Uvuenotijeloteksta"/>
        <w:ind w:firstLine="0"/>
        <w:rPr>
          <w:rFonts w:ascii="Times New Roman" w:hAnsi="Times New Roman"/>
          <w:color w:val="000000" w:themeColor="text1"/>
          <w:sz w:val="24"/>
          <w:szCs w:val="24"/>
        </w:rPr>
        <w:sectPr w:rsidR="00D14A89" w:rsidRPr="002A4188" w:rsidSect="00011338">
          <w:headerReference w:type="default" r:id="rId8"/>
          <w:footerReference w:type="even" r:id="rId9"/>
          <w:footerReference w:type="default" r:id="rId10"/>
          <w:pgSz w:w="11906" w:h="16838"/>
          <w:pgMar w:top="1418" w:right="1133" w:bottom="1276" w:left="1134" w:header="567" w:footer="587" w:gutter="0"/>
          <w:cols w:space="720"/>
          <w:docGrid w:linePitch="272"/>
        </w:sectPr>
      </w:pPr>
    </w:p>
    <w:p w:rsidR="00D14A89" w:rsidRPr="002A4188" w:rsidRDefault="00D14A89" w:rsidP="004A5632">
      <w:pPr>
        <w:pStyle w:val="Naslov1"/>
      </w:pPr>
      <w:r w:rsidRPr="002A4188">
        <w:lastRenderedPageBreak/>
        <w:t>DODATAK 1.</w:t>
      </w:r>
    </w:p>
    <w:p w:rsidR="00D14A89" w:rsidRPr="002A4188" w:rsidRDefault="00D14A89" w:rsidP="00D14A89">
      <w:pPr>
        <w:pStyle w:val="box461283"/>
        <w:spacing w:before="0" w:beforeAutospacing="0" w:after="0" w:afterAutospacing="0"/>
        <w:jc w:val="both"/>
        <w:rPr>
          <w:color w:val="000000" w:themeColor="text1"/>
        </w:rPr>
      </w:pPr>
    </w:p>
    <w:p w:rsidR="00D14A89" w:rsidRPr="002A4188" w:rsidRDefault="00D14A89" w:rsidP="004A5632">
      <w:pPr>
        <w:pStyle w:val="Naslov2"/>
        <w:rPr>
          <w:rFonts w:eastAsia="Arial"/>
          <w:lang w:val="sl-SI" w:eastAsia="sl-SI" w:bidi="sl-SI"/>
        </w:rPr>
      </w:pPr>
      <w:r w:rsidRPr="002A4188">
        <w:rPr>
          <w:rFonts w:eastAsia="Arial"/>
          <w:lang w:val="sl-SI" w:eastAsia="sl-SI" w:bidi="sl-SI"/>
        </w:rPr>
        <w:t>NAČIN RADA OVLAŠTENOG TIJELA ZA OBAVLJANJE POSLOVA OVJERAVANJA ZAKONITIH MJERILA I OVLAŠTENIH MJERITELJA</w:t>
      </w:r>
    </w:p>
    <w:p w:rsidR="00D14A89" w:rsidRPr="002A4188" w:rsidRDefault="00D14A89" w:rsidP="00D14A89">
      <w:pPr>
        <w:rPr>
          <w:rFonts w:eastAsia="Arial"/>
          <w:color w:val="000000" w:themeColor="text1"/>
          <w:sz w:val="24"/>
          <w:szCs w:val="24"/>
          <w:lang w:val="sl-SI" w:eastAsia="sl-SI" w:bidi="sl-SI"/>
        </w:rPr>
      </w:pPr>
    </w:p>
    <w:p w:rsidR="00D14A89" w:rsidRPr="002A4188" w:rsidRDefault="00D14A89" w:rsidP="00D14A89">
      <w:pPr>
        <w:jc w:val="both"/>
        <w:rPr>
          <w:rFonts w:eastAsia="Arial"/>
          <w:color w:val="000000" w:themeColor="text1"/>
          <w:sz w:val="24"/>
          <w:szCs w:val="24"/>
          <w:lang w:val="sl-SI" w:eastAsia="sl-SI" w:bidi="sl-SI"/>
        </w:rPr>
      </w:pPr>
      <w:r w:rsidRPr="002A4188">
        <w:rPr>
          <w:rFonts w:eastAsia="Arial"/>
          <w:color w:val="000000" w:themeColor="text1"/>
          <w:sz w:val="24"/>
          <w:szCs w:val="24"/>
          <w:lang w:val="sl-SI" w:eastAsia="sl-SI" w:bidi="sl-SI"/>
        </w:rPr>
        <w:t>Ovim Dodatkom propisuje se način rada ovlaštenog tijela za obavljanje poslova ovjeravanja zakonitih mjerila (u daljnjem tekstu: OTO) i ovlaštenih mjeritelja OTO-a.</w:t>
      </w:r>
    </w:p>
    <w:p w:rsidR="00D14A89" w:rsidRPr="002A4188" w:rsidRDefault="00D14A89" w:rsidP="00E864D8">
      <w:pPr>
        <w:pStyle w:val="Odlomakpopisa"/>
        <w:jc w:val="center"/>
        <w:rPr>
          <w:i/>
          <w:color w:val="000000" w:themeColor="text1"/>
          <w:sz w:val="24"/>
          <w:szCs w:val="24"/>
        </w:rPr>
      </w:pPr>
    </w:p>
    <w:p w:rsidR="00D14A89" w:rsidRPr="002A4188" w:rsidRDefault="00753993" w:rsidP="00BC0F57">
      <w:pPr>
        <w:pStyle w:val="Odlomakpopisa"/>
        <w:numPr>
          <w:ilvl w:val="0"/>
          <w:numId w:val="14"/>
        </w:numPr>
        <w:ind w:left="284" w:hanging="284"/>
        <w:contextualSpacing/>
        <w:jc w:val="center"/>
        <w:outlineLvl w:val="2"/>
        <w:rPr>
          <w:b/>
          <w:color w:val="000000" w:themeColor="text1"/>
          <w:sz w:val="24"/>
          <w:szCs w:val="24"/>
        </w:rPr>
      </w:pPr>
      <w:r w:rsidRPr="002A4188">
        <w:rPr>
          <w:b/>
          <w:color w:val="000000" w:themeColor="text1"/>
          <w:sz w:val="24"/>
          <w:szCs w:val="24"/>
        </w:rPr>
        <w:t>OPĆE ODREDBE</w:t>
      </w:r>
    </w:p>
    <w:p w:rsidR="00D14A89" w:rsidRPr="002A4188" w:rsidRDefault="00D14A89" w:rsidP="00D14A89">
      <w:pPr>
        <w:jc w:val="both"/>
        <w:rPr>
          <w:rFonts w:eastAsia="Arial"/>
          <w:color w:val="000000" w:themeColor="text1"/>
          <w:sz w:val="24"/>
          <w:szCs w:val="24"/>
          <w:lang w:val="sl-SI" w:eastAsia="sl-SI" w:bidi="sl-SI"/>
        </w:rPr>
      </w:pPr>
    </w:p>
    <w:p w:rsidR="00D14A89" w:rsidRPr="002A4188" w:rsidRDefault="00D14A89" w:rsidP="00E147EC">
      <w:pPr>
        <w:pStyle w:val="Odlomakpopisa"/>
        <w:widowControl w:val="0"/>
        <w:numPr>
          <w:ilvl w:val="1"/>
          <w:numId w:val="14"/>
        </w:numPr>
        <w:autoSpaceDE w:val="0"/>
        <w:autoSpaceDN w:val="0"/>
        <w:ind w:left="426" w:hanging="426"/>
        <w:contextualSpacing/>
        <w:jc w:val="both"/>
        <w:rPr>
          <w:rFonts w:eastAsia="Arial"/>
          <w:color w:val="000000" w:themeColor="text1"/>
          <w:sz w:val="24"/>
          <w:szCs w:val="24"/>
          <w:lang w:val="sl-SI" w:eastAsia="sl-SI" w:bidi="sl-SI"/>
        </w:rPr>
      </w:pPr>
      <w:r w:rsidRPr="002A4188">
        <w:rPr>
          <w:rFonts w:eastAsia="Arial"/>
          <w:color w:val="000000" w:themeColor="text1"/>
          <w:sz w:val="24"/>
          <w:szCs w:val="24"/>
          <w:lang w:val="sl-SI" w:eastAsia="sl-SI" w:bidi="sl-SI"/>
        </w:rPr>
        <w:t>Ovlašteni mjeritelj OTO-a je djelatnik OTO-a koji obavlja poslove ovjere zakonitih mjerila i ima položen ispit za ovlaštenog mjeritelja.</w:t>
      </w:r>
    </w:p>
    <w:p w:rsidR="00D14A89" w:rsidRPr="002A4188" w:rsidRDefault="00D14A89" w:rsidP="008D4769">
      <w:pPr>
        <w:jc w:val="both"/>
        <w:rPr>
          <w:rFonts w:eastAsia="Arial"/>
          <w:color w:val="000000" w:themeColor="text1"/>
          <w:sz w:val="24"/>
          <w:szCs w:val="24"/>
          <w:lang w:val="sl-SI" w:eastAsia="sl-SI" w:bidi="sl-SI"/>
        </w:rPr>
      </w:pPr>
    </w:p>
    <w:p w:rsidR="00D14A89" w:rsidRPr="002A4188" w:rsidRDefault="00D14A89" w:rsidP="00E147EC">
      <w:pPr>
        <w:pStyle w:val="Odlomakpopisa"/>
        <w:widowControl w:val="0"/>
        <w:numPr>
          <w:ilvl w:val="1"/>
          <w:numId w:val="14"/>
        </w:numPr>
        <w:autoSpaceDE w:val="0"/>
        <w:autoSpaceDN w:val="0"/>
        <w:ind w:left="426" w:hanging="426"/>
        <w:contextualSpacing/>
        <w:jc w:val="both"/>
        <w:rPr>
          <w:rFonts w:eastAsia="Arial"/>
          <w:color w:val="000000" w:themeColor="text1"/>
          <w:sz w:val="24"/>
          <w:szCs w:val="24"/>
          <w:lang w:val="sl-SI" w:eastAsia="sl-SI" w:bidi="sl-SI"/>
        </w:rPr>
      </w:pPr>
      <w:r w:rsidRPr="002A4188">
        <w:rPr>
          <w:rFonts w:eastAsia="Arial"/>
          <w:color w:val="000000" w:themeColor="text1"/>
          <w:sz w:val="24"/>
          <w:szCs w:val="24"/>
          <w:lang w:val="sl-SI" w:eastAsia="sl-SI" w:bidi="sl-SI"/>
        </w:rPr>
        <w:t xml:space="preserve">OTO na svojim internet stranicama, gdje objavljuje informacije o provedbi poslova ovjeravanja zakonitih mjerila, jasno i transparentno mora objaviti tekst iz točke 4. ovog </w:t>
      </w:r>
      <w:r w:rsidR="00623C72" w:rsidRPr="002A4188">
        <w:rPr>
          <w:rFonts w:eastAsia="Arial"/>
          <w:color w:val="000000" w:themeColor="text1"/>
          <w:sz w:val="24"/>
          <w:szCs w:val="24"/>
          <w:lang w:val="sl-SI" w:eastAsia="sl-SI" w:bidi="sl-SI"/>
        </w:rPr>
        <w:t>DODATKA</w:t>
      </w:r>
      <w:r w:rsidRPr="002A4188">
        <w:rPr>
          <w:rFonts w:eastAsia="Arial"/>
          <w:color w:val="000000" w:themeColor="text1"/>
          <w:sz w:val="24"/>
          <w:szCs w:val="24"/>
          <w:lang w:val="sl-SI" w:eastAsia="sl-SI" w:bidi="sl-SI"/>
        </w:rPr>
        <w:t xml:space="preserve"> koji sadrži:</w:t>
      </w:r>
    </w:p>
    <w:p w:rsidR="00D14A89" w:rsidRPr="002A4188" w:rsidRDefault="00D14A89" w:rsidP="00E147EC">
      <w:pPr>
        <w:widowControl w:val="0"/>
        <w:numPr>
          <w:ilvl w:val="0"/>
          <w:numId w:val="11"/>
        </w:numPr>
        <w:autoSpaceDE w:val="0"/>
        <w:autoSpaceDN w:val="0"/>
        <w:ind w:left="709" w:hanging="283"/>
        <w:jc w:val="both"/>
        <w:rPr>
          <w:rFonts w:eastAsia="Arial"/>
          <w:color w:val="000000" w:themeColor="text1"/>
          <w:sz w:val="24"/>
          <w:szCs w:val="24"/>
          <w:lang w:val="sl-SI" w:eastAsia="sl-SI" w:bidi="sl-SI"/>
        </w:rPr>
      </w:pPr>
      <w:r w:rsidRPr="002A4188">
        <w:rPr>
          <w:rFonts w:eastAsia="Arial"/>
          <w:color w:val="000000" w:themeColor="text1"/>
          <w:sz w:val="24"/>
          <w:szCs w:val="24"/>
          <w:lang w:val="sl-SI" w:eastAsia="sl-SI" w:bidi="sl-SI"/>
        </w:rPr>
        <w:t>informacije o sustavu ovlaštenih tijela i izdavatelju rješenja o odobrenju za obavljanje poslova ovjeravanja zakonitih mjerila,</w:t>
      </w:r>
    </w:p>
    <w:p w:rsidR="00D14A89" w:rsidRPr="002A4188" w:rsidRDefault="00D14A89" w:rsidP="00E147EC">
      <w:pPr>
        <w:widowControl w:val="0"/>
        <w:numPr>
          <w:ilvl w:val="0"/>
          <w:numId w:val="11"/>
        </w:numPr>
        <w:autoSpaceDE w:val="0"/>
        <w:autoSpaceDN w:val="0"/>
        <w:ind w:left="709" w:hanging="283"/>
        <w:jc w:val="both"/>
        <w:rPr>
          <w:rFonts w:eastAsia="Arial"/>
          <w:color w:val="000000" w:themeColor="text1"/>
          <w:sz w:val="24"/>
          <w:szCs w:val="24"/>
          <w:lang w:val="sl-SI" w:eastAsia="sl-SI" w:bidi="sl-SI"/>
        </w:rPr>
      </w:pPr>
      <w:r w:rsidRPr="002A4188">
        <w:rPr>
          <w:rFonts w:eastAsia="Arial"/>
          <w:color w:val="000000" w:themeColor="text1"/>
          <w:sz w:val="24"/>
          <w:szCs w:val="24"/>
          <w:lang w:val="sl-SI" w:eastAsia="sl-SI" w:bidi="sl-SI"/>
        </w:rPr>
        <w:t>identifikacijski broj ovlaštenog tijela "XX", koji je određen rješenjem o odobrenju za obavljanje poslova ovjeravanja zakonitih mjerila.</w:t>
      </w:r>
    </w:p>
    <w:p w:rsidR="00D14A89" w:rsidRPr="002A4188" w:rsidRDefault="00D14A89" w:rsidP="00336D64">
      <w:pPr>
        <w:jc w:val="both"/>
        <w:rPr>
          <w:rFonts w:eastAsia="Arial"/>
          <w:color w:val="000000" w:themeColor="text1"/>
          <w:sz w:val="24"/>
          <w:szCs w:val="24"/>
          <w:lang w:val="sl-SI" w:eastAsia="sl-SI" w:bidi="sl-SI"/>
        </w:rPr>
      </w:pPr>
    </w:p>
    <w:p w:rsidR="00D14A89" w:rsidRPr="002A4188" w:rsidRDefault="00D14A89" w:rsidP="00E147EC">
      <w:pPr>
        <w:pStyle w:val="Odlomakpopisa"/>
        <w:widowControl w:val="0"/>
        <w:numPr>
          <w:ilvl w:val="1"/>
          <w:numId w:val="14"/>
        </w:numPr>
        <w:tabs>
          <w:tab w:val="left" w:pos="426"/>
        </w:tabs>
        <w:autoSpaceDE w:val="0"/>
        <w:autoSpaceDN w:val="0"/>
        <w:ind w:left="426" w:hanging="426"/>
        <w:contextualSpacing/>
        <w:jc w:val="both"/>
        <w:rPr>
          <w:rFonts w:eastAsia="Arial"/>
          <w:color w:val="000000" w:themeColor="text1"/>
          <w:sz w:val="24"/>
          <w:szCs w:val="24"/>
          <w:lang w:val="sl-SI" w:eastAsia="sl-SI" w:bidi="sl-SI"/>
        </w:rPr>
      </w:pPr>
      <w:r w:rsidRPr="002A4188">
        <w:rPr>
          <w:rFonts w:eastAsia="Arial"/>
          <w:color w:val="000000" w:themeColor="text1"/>
          <w:sz w:val="24"/>
          <w:szCs w:val="24"/>
          <w:lang w:val="sl-SI" w:eastAsia="sl-SI" w:bidi="sl-SI"/>
        </w:rPr>
        <w:t xml:space="preserve">OTO mora </w:t>
      </w:r>
      <w:r w:rsidR="00530E2F">
        <w:rPr>
          <w:rFonts w:eastAsia="Arial"/>
          <w:color w:val="000000" w:themeColor="text1"/>
          <w:sz w:val="24"/>
          <w:szCs w:val="24"/>
          <w:lang w:val="sl-SI" w:eastAsia="sl-SI" w:bidi="sl-SI"/>
        </w:rPr>
        <w:t>Zavodu</w:t>
      </w:r>
      <w:r w:rsidRPr="002A4188">
        <w:rPr>
          <w:rFonts w:eastAsia="Arial"/>
          <w:color w:val="000000" w:themeColor="text1"/>
          <w:sz w:val="24"/>
          <w:szCs w:val="24"/>
          <w:lang w:val="sl-SI" w:eastAsia="sl-SI" w:bidi="sl-SI"/>
        </w:rPr>
        <w:t xml:space="preserve"> osigurati stalan pristup primjenjivim verzijama</w:t>
      </w:r>
      <w:r w:rsidR="00EF3582" w:rsidRPr="002A4188">
        <w:rPr>
          <w:rFonts w:eastAsia="Arial"/>
          <w:color w:val="000000" w:themeColor="text1"/>
          <w:sz w:val="24"/>
          <w:szCs w:val="24"/>
          <w:lang w:val="sl-SI" w:eastAsia="sl-SI" w:bidi="sl-SI"/>
        </w:rPr>
        <w:t xml:space="preserve"> sl</w:t>
      </w:r>
      <w:r w:rsidR="00A7704C" w:rsidRPr="002A4188">
        <w:rPr>
          <w:rFonts w:eastAsia="Arial"/>
          <w:color w:val="000000" w:themeColor="text1"/>
          <w:sz w:val="24"/>
          <w:szCs w:val="24"/>
          <w:lang w:val="sl-SI" w:eastAsia="sl-SI" w:bidi="sl-SI"/>
        </w:rPr>
        <w:t>jedećih dokumenata</w:t>
      </w:r>
      <w:r w:rsidRPr="002A4188">
        <w:rPr>
          <w:rFonts w:eastAsia="Arial"/>
          <w:color w:val="000000" w:themeColor="text1"/>
          <w:sz w:val="24"/>
          <w:szCs w:val="24"/>
          <w:lang w:val="sl-SI" w:eastAsia="sl-SI" w:bidi="sl-SI"/>
        </w:rPr>
        <w:t>:</w:t>
      </w:r>
    </w:p>
    <w:p w:rsidR="00D14A89" w:rsidRPr="002A4188" w:rsidRDefault="00EF3582" w:rsidP="00E147EC">
      <w:pPr>
        <w:widowControl w:val="0"/>
        <w:numPr>
          <w:ilvl w:val="0"/>
          <w:numId w:val="12"/>
        </w:numPr>
        <w:tabs>
          <w:tab w:val="left" w:pos="709"/>
        </w:tabs>
        <w:autoSpaceDE w:val="0"/>
        <w:autoSpaceDN w:val="0"/>
        <w:ind w:left="851" w:hanging="425"/>
        <w:jc w:val="both"/>
        <w:rPr>
          <w:rFonts w:eastAsia="Arial"/>
          <w:color w:val="000000" w:themeColor="text1"/>
          <w:sz w:val="24"/>
          <w:szCs w:val="24"/>
          <w:lang w:val="sl-SI" w:eastAsia="sl-SI" w:bidi="sl-SI"/>
        </w:rPr>
      </w:pPr>
      <w:r w:rsidRPr="002A4188">
        <w:rPr>
          <w:rFonts w:eastAsia="Arial"/>
          <w:color w:val="000000" w:themeColor="text1"/>
          <w:sz w:val="24"/>
          <w:szCs w:val="24"/>
          <w:lang w:val="sl-SI" w:eastAsia="sl-SI" w:bidi="sl-SI"/>
        </w:rPr>
        <w:t>postupke i/ili radne upute</w:t>
      </w:r>
      <w:r w:rsidRPr="002A4188">
        <w:rPr>
          <w:color w:val="000000" w:themeColor="text1"/>
          <w:sz w:val="24"/>
          <w:szCs w:val="24"/>
        </w:rPr>
        <w:t xml:space="preserve"> za ispitivanje i ovjeravanj</w:t>
      </w:r>
      <w:r w:rsidR="002B7F95" w:rsidRPr="002A4188">
        <w:rPr>
          <w:color w:val="000000" w:themeColor="text1"/>
          <w:sz w:val="24"/>
          <w:szCs w:val="24"/>
        </w:rPr>
        <w:t>e</w:t>
      </w:r>
      <w:r w:rsidRPr="002A4188">
        <w:rPr>
          <w:color w:val="000000" w:themeColor="text1"/>
          <w:sz w:val="24"/>
          <w:szCs w:val="24"/>
        </w:rPr>
        <w:t xml:space="preserve"> mjerila iz područja ovlaštenja</w:t>
      </w:r>
    </w:p>
    <w:p w:rsidR="00D14A89" w:rsidRPr="002A4188" w:rsidRDefault="00A7704C" w:rsidP="00E147EC">
      <w:pPr>
        <w:widowControl w:val="0"/>
        <w:numPr>
          <w:ilvl w:val="0"/>
          <w:numId w:val="12"/>
        </w:numPr>
        <w:tabs>
          <w:tab w:val="left" w:pos="709"/>
        </w:tabs>
        <w:autoSpaceDE w:val="0"/>
        <w:autoSpaceDN w:val="0"/>
        <w:ind w:left="851" w:hanging="425"/>
        <w:jc w:val="both"/>
        <w:rPr>
          <w:rFonts w:eastAsia="Arial"/>
          <w:color w:val="000000" w:themeColor="text1"/>
          <w:sz w:val="24"/>
          <w:szCs w:val="24"/>
          <w:lang w:val="sl-SI" w:eastAsia="sl-SI" w:bidi="sl-SI"/>
        </w:rPr>
      </w:pPr>
      <w:r w:rsidRPr="002A4188">
        <w:rPr>
          <w:rFonts w:eastAsia="Arial"/>
          <w:color w:val="000000" w:themeColor="text1"/>
          <w:sz w:val="24"/>
          <w:szCs w:val="24"/>
          <w:lang w:val="sl-SI" w:eastAsia="sl-SI" w:bidi="sl-SI"/>
        </w:rPr>
        <w:t>popis ovlaštenih mjeritelja</w:t>
      </w:r>
      <w:r w:rsidR="00D14A89" w:rsidRPr="002A4188">
        <w:rPr>
          <w:rFonts w:eastAsia="Arial"/>
          <w:color w:val="000000" w:themeColor="text1"/>
          <w:sz w:val="24"/>
          <w:szCs w:val="24"/>
          <w:lang w:val="sl-SI" w:eastAsia="sl-SI" w:bidi="sl-SI"/>
        </w:rPr>
        <w:t xml:space="preserve"> koji provode ovjeravanje</w:t>
      </w:r>
      <w:r w:rsidRPr="002A4188">
        <w:rPr>
          <w:rFonts w:eastAsia="Arial"/>
          <w:color w:val="000000" w:themeColor="text1"/>
          <w:sz w:val="24"/>
          <w:szCs w:val="24"/>
          <w:lang w:val="sl-SI" w:eastAsia="sl-SI" w:bidi="sl-SI"/>
        </w:rPr>
        <w:t xml:space="preserve"> i njihova dokumentacija,</w:t>
      </w:r>
    </w:p>
    <w:p w:rsidR="00D14A89" w:rsidRPr="002A4188" w:rsidRDefault="00D14A89" w:rsidP="00E147EC">
      <w:pPr>
        <w:widowControl w:val="0"/>
        <w:numPr>
          <w:ilvl w:val="0"/>
          <w:numId w:val="12"/>
        </w:numPr>
        <w:tabs>
          <w:tab w:val="left" w:pos="709"/>
        </w:tabs>
        <w:autoSpaceDE w:val="0"/>
        <w:autoSpaceDN w:val="0"/>
        <w:ind w:left="851" w:hanging="425"/>
        <w:jc w:val="both"/>
        <w:rPr>
          <w:rFonts w:eastAsia="Arial"/>
          <w:color w:val="000000" w:themeColor="text1"/>
          <w:sz w:val="24"/>
          <w:szCs w:val="24"/>
          <w:lang w:val="sl-SI" w:eastAsia="sl-SI" w:bidi="sl-SI"/>
        </w:rPr>
      </w:pPr>
      <w:r w:rsidRPr="002A4188">
        <w:rPr>
          <w:rFonts w:eastAsia="Arial"/>
          <w:color w:val="000000" w:themeColor="text1"/>
          <w:sz w:val="24"/>
          <w:szCs w:val="24"/>
          <w:lang w:val="sl-SI" w:eastAsia="sl-SI" w:bidi="sl-SI"/>
        </w:rPr>
        <w:t xml:space="preserve">popis opreme, koja se koristi za ovjeravanje </w:t>
      </w:r>
      <w:r w:rsidR="00A7704C" w:rsidRPr="002A4188">
        <w:rPr>
          <w:rFonts w:eastAsia="Arial"/>
          <w:color w:val="000000" w:themeColor="text1"/>
          <w:sz w:val="24"/>
          <w:szCs w:val="24"/>
          <w:lang w:val="sl-SI" w:eastAsia="sl-SI" w:bidi="sl-SI"/>
        </w:rPr>
        <w:t>i svi podaci o istoj</w:t>
      </w:r>
      <w:r w:rsidR="00EF3582" w:rsidRPr="002A4188">
        <w:rPr>
          <w:rFonts w:eastAsia="Arial"/>
          <w:color w:val="000000" w:themeColor="text1"/>
          <w:sz w:val="24"/>
          <w:szCs w:val="24"/>
          <w:lang w:val="sl-SI" w:eastAsia="sl-SI" w:bidi="sl-SI"/>
        </w:rPr>
        <w:t>.</w:t>
      </w:r>
    </w:p>
    <w:p w:rsidR="00D14A89" w:rsidRPr="002A4188" w:rsidRDefault="00D14A89" w:rsidP="00336D64">
      <w:pPr>
        <w:tabs>
          <w:tab w:val="left" w:pos="694"/>
        </w:tabs>
        <w:ind w:left="720"/>
        <w:jc w:val="both"/>
        <w:rPr>
          <w:rFonts w:eastAsia="Arial"/>
          <w:color w:val="000000" w:themeColor="text1"/>
          <w:sz w:val="24"/>
          <w:szCs w:val="24"/>
          <w:lang w:val="sl-SI" w:eastAsia="sl-SI" w:bidi="sl-SI"/>
        </w:rPr>
      </w:pPr>
    </w:p>
    <w:p w:rsidR="00D14A89" w:rsidRPr="002A4188" w:rsidRDefault="00D14A89" w:rsidP="00E147EC">
      <w:pPr>
        <w:pStyle w:val="Odlomakpopisa"/>
        <w:widowControl w:val="0"/>
        <w:numPr>
          <w:ilvl w:val="1"/>
          <w:numId w:val="14"/>
        </w:numPr>
        <w:tabs>
          <w:tab w:val="left" w:pos="426"/>
        </w:tabs>
        <w:autoSpaceDE w:val="0"/>
        <w:autoSpaceDN w:val="0"/>
        <w:ind w:left="426" w:hanging="426"/>
        <w:contextualSpacing/>
        <w:jc w:val="both"/>
        <w:rPr>
          <w:rFonts w:eastAsia="Arial"/>
          <w:color w:val="000000" w:themeColor="text1"/>
          <w:sz w:val="24"/>
          <w:szCs w:val="24"/>
          <w:lang w:val="sl-SI" w:eastAsia="sl-SI" w:bidi="sl-SI"/>
        </w:rPr>
      </w:pPr>
      <w:r w:rsidRPr="002A4188">
        <w:rPr>
          <w:rFonts w:eastAsia="Arial"/>
          <w:color w:val="000000" w:themeColor="text1"/>
          <w:sz w:val="24"/>
          <w:szCs w:val="24"/>
          <w:lang w:val="sl-SI" w:eastAsia="sl-SI" w:bidi="sl-SI"/>
        </w:rPr>
        <w:t xml:space="preserve">Pristup traženim dokumentima OTO omogućuje na način da su dokumenati lako dostupni na zahtjev mjeriteljske inspekcije ili službenika </w:t>
      </w:r>
      <w:r w:rsidR="00493864">
        <w:rPr>
          <w:rFonts w:eastAsia="Arial"/>
          <w:color w:val="000000" w:themeColor="text1"/>
          <w:sz w:val="24"/>
          <w:szCs w:val="24"/>
          <w:lang w:val="sl-SI" w:eastAsia="sl-SI" w:bidi="sl-SI"/>
        </w:rPr>
        <w:t>Zavoda</w:t>
      </w:r>
      <w:r w:rsidRPr="002A4188">
        <w:rPr>
          <w:rFonts w:eastAsia="Arial"/>
          <w:color w:val="000000" w:themeColor="text1"/>
          <w:sz w:val="24"/>
          <w:szCs w:val="24"/>
          <w:lang w:val="sl-SI" w:eastAsia="sl-SI" w:bidi="sl-SI"/>
        </w:rPr>
        <w:t xml:space="preserve"> koji provode redoviti godišnji nadzor.</w:t>
      </w:r>
    </w:p>
    <w:p w:rsidR="00D14A89" w:rsidRPr="002A4188" w:rsidRDefault="00D14A89" w:rsidP="00336D64">
      <w:pPr>
        <w:pStyle w:val="Odlomakpopisa"/>
        <w:tabs>
          <w:tab w:val="left" w:pos="426"/>
        </w:tabs>
        <w:ind w:left="426"/>
        <w:jc w:val="both"/>
        <w:rPr>
          <w:rFonts w:eastAsia="Arial"/>
          <w:color w:val="000000" w:themeColor="text1"/>
          <w:sz w:val="24"/>
          <w:szCs w:val="24"/>
          <w:lang w:val="sl-SI" w:eastAsia="sl-SI" w:bidi="sl-SI"/>
        </w:rPr>
      </w:pPr>
    </w:p>
    <w:p w:rsidR="00D14A89" w:rsidRPr="002A4188" w:rsidRDefault="00D14A89" w:rsidP="00E147EC">
      <w:pPr>
        <w:pStyle w:val="Odlomakpopisa"/>
        <w:widowControl w:val="0"/>
        <w:numPr>
          <w:ilvl w:val="1"/>
          <w:numId w:val="14"/>
        </w:numPr>
        <w:tabs>
          <w:tab w:val="left" w:pos="426"/>
        </w:tabs>
        <w:autoSpaceDE w:val="0"/>
        <w:autoSpaceDN w:val="0"/>
        <w:ind w:left="426" w:hanging="426"/>
        <w:contextualSpacing/>
        <w:jc w:val="both"/>
        <w:rPr>
          <w:rFonts w:eastAsia="Arial"/>
          <w:color w:val="000000" w:themeColor="text1"/>
          <w:sz w:val="24"/>
          <w:szCs w:val="24"/>
          <w:lang w:val="sl-SI" w:eastAsia="sl-SI" w:bidi="sl-SI"/>
        </w:rPr>
      </w:pPr>
      <w:r w:rsidRPr="002A4188">
        <w:rPr>
          <w:rFonts w:eastAsia="Arial"/>
          <w:color w:val="000000" w:themeColor="text1"/>
          <w:sz w:val="24"/>
          <w:szCs w:val="24"/>
          <w:lang w:val="sl-SI" w:eastAsia="sl-SI" w:bidi="sl-SI"/>
        </w:rPr>
        <w:t xml:space="preserve">OTO mora obavijestiti </w:t>
      </w:r>
      <w:r w:rsidR="00493864">
        <w:rPr>
          <w:rFonts w:eastAsia="Arial"/>
          <w:color w:val="000000" w:themeColor="text1"/>
          <w:sz w:val="24"/>
          <w:szCs w:val="24"/>
          <w:lang w:val="sl-SI" w:eastAsia="sl-SI" w:bidi="sl-SI"/>
        </w:rPr>
        <w:t xml:space="preserve">Zavod </w:t>
      </w:r>
      <w:r w:rsidRPr="002A4188">
        <w:rPr>
          <w:rFonts w:eastAsia="Arial"/>
          <w:color w:val="000000" w:themeColor="text1"/>
          <w:sz w:val="24"/>
          <w:szCs w:val="24"/>
          <w:lang w:val="sl-SI" w:eastAsia="sl-SI" w:bidi="sl-SI"/>
        </w:rPr>
        <w:t xml:space="preserve">o svim drugim promjenama koje mogu utjecati na njegovu osposobljenost ili opseg </w:t>
      </w:r>
      <w:r w:rsidR="00A7704C" w:rsidRPr="002A4188">
        <w:rPr>
          <w:rFonts w:eastAsia="Arial"/>
          <w:color w:val="000000" w:themeColor="text1"/>
          <w:sz w:val="24"/>
          <w:szCs w:val="24"/>
          <w:lang w:val="sl-SI" w:eastAsia="sl-SI" w:bidi="sl-SI"/>
        </w:rPr>
        <w:t>ovlaštenja</w:t>
      </w:r>
      <w:r w:rsidRPr="002A4188">
        <w:rPr>
          <w:rFonts w:eastAsia="Arial"/>
          <w:color w:val="000000" w:themeColor="text1"/>
          <w:sz w:val="24"/>
          <w:szCs w:val="24"/>
          <w:lang w:val="sl-SI" w:eastAsia="sl-SI" w:bidi="sl-SI"/>
        </w:rPr>
        <w:t>.</w:t>
      </w:r>
    </w:p>
    <w:p w:rsidR="00D14A89" w:rsidRPr="002A4188" w:rsidRDefault="00D14A89" w:rsidP="00D14A89">
      <w:pPr>
        <w:tabs>
          <w:tab w:val="left" w:pos="4558"/>
        </w:tabs>
        <w:rPr>
          <w:rFonts w:eastAsia="Arial"/>
          <w:color w:val="000000" w:themeColor="text1"/>
          <w:sz w:val="24"/>
          <w:szCs w:val="24"/>
          <w:lang w:val="sl-SI" w:eastAsia="sl-SI" w:bidi="sl-SI"/>
        </w:rPr>
      </w:pPr>
    </w:p>
    <w:p w:rsidR="00D14A89" w:rsidRPr="002A4188" w:rsidRDefault="00753993" w:rsidP="00BC0F57">
      <w:pPr>
        <w:pStyle w:val="Naslov3"/>
        <w:numPr>
          <w:ilvl w:val="0"/>
          <w:numId w:val="14"/>
        </w:numPr>
        <w:rPr>
          <w:rFonts w:eastAsia="Arial"/>
          <w:lang w:bidi="sl-SI"/>
        </w:rPr>
      </w:pPr>
      <w:r w:rsidRPr="002A4188">
        <w:rPr>
          <w:rFonts w:eastAsia="Arial"/>
          <w:lang w:bidi="sl-SI"/>
        </w:rPr>
        <w:t>NAČIN RADA OTO</w:t>
      </w:r>
    </w:p>
    <w:p w:rsidR="00D14A89" w:rsidRPr="002A4188" w:rsidRDefault="00D14A89" w:rsidP="00D14A89">
      <w:pPr>
        <w:tabs>
          <w:tab w:val="left" w:pos="723"/>
        </w:tabs>
        <w:ind w:left="-2"/>
        <w:rPr>
          <w:rFonts w:eastAsia="Arial"/>
          <w:color w:val="000000" w:themeColor="text1"/>
          <w:sz w:val="24"/>
          <w:szCs w:val="24"/>
          <w:lang w:val="sl-SI" w:eastAsia="sl-SI" w:bidi="sl-SI"/>
        </w:rPr>
      </w:pPr>
    </w:p>
    <w:p w:rsidR="00E53C61" w:rsidRDefault="00E53C61" w:rsidP="008D446A">
      <w:pPr>
        <w:pStyle w:val="Odlomakpopisa"/>
        <w:widowControl w:val="0"/>
        <w:numPr>
          <w:ilvl w:val="1"/>
          <w:numId w:val="95"/>
        </w:numPr>
        <w:tabs>
          <w:tab w:val="left" w:pos="426"/>
        </w:tabs>
        <w:autoSpaceDE w:val="0"/>
        <w:autoSpaceDN w:val="0"/>
        <w:spacing w:after="240"/>
        <w:ind w:left="426"/>
        <w:contextualSpacing/>
        <w:rPr>
          <w:rFonts w:eastAsia="Arial"/>
          <w:color w:val="000000" w:themeColor="text1"/>
          <w:sz w:val="24"/>
          <w:szCs w:val="24"/>
          <w:lang w:val="sl-SI" w:eastAsia="sl-SI" w:bidi="sl-SI"/>
        </w:rPr>
      </w:pPr>
      <w:r w:rsidRPr="00BC0F57">
        <w:rPr>
          <w:rFonts w:eastAsia="Arial"/>
          <w:color w:val="000000" w:themeColor="text1"/>
          <w:sz w:val="24"/>
          <w:szCs w:val="24"/>
          <w:lang w:val="sl-SI" w:eastAsia="sl-SI" w:bidi="sl-SI"/>
        </w:rPr>
        <w:t>OTO dostavlja plan planiranih ovjeravanja dva dana unaprijed, najkasnije do 14 sati trenutnog dana, izuzev za komunalna mjerila (vodomjere, plinomjere, brojila električne enegije i brojila toplinske energije) za koje se plan dostavlja najkasnije jedan dan unaprijed do 14 sati trenutnog dana. Plan se može dostaviti i za nekoliko dana u naprijed.</w:t>
      </w:r>
    </w:p>
    <w:p w:rsidR="00D14A89" w:rsidRDefault="00D14A89" w:rsidP="008D446A">
      <w:pPr>
        <w:pStyle w:val="Odlomakpopisa"/>
        <w:widowControl w:val="0"/>
        <w:numPr>
          <w:ilvl w:val="1"/>
          <w:numId w:val="95"/>
        </w:numPr>
        <w:tabs>
          <w:tab w:val="left" w:pos="426"/>
        </w:tabs>
        <w:autoSpaceDE w:val="0"/>
        <w:autoSpaceDN w:val="0"/>
        <w:spacing w:after="240"/>
        <w:ind w:left="426"/>
        <w:contextualSpacing/>
        <w:rPr>
          <w:rFonts w:eastAsia="Arial"/>
          <w:color w:val="000000" w:themeColor="text1"/>
          <w:sz w:val="24"/>
          <w:szCs w:val="24"/>
          <w:lang w:val="sl-SI" w:eastAsia="sl-SI" w:bidi="sl-SI"/>
        </w:rPr>
      </w:pPr>
      <w:r w:rsidRPr="00BC0F57">
        <w:rPr>
          <w:rFonts w:eastAsia="Arial"/>
          <w:color w:val="000000" w:themeColor="text1"/>
          <w:sz w:val="24"/>
          <w:szCs w:val="24"/>
          <w:lang w:val="sl-SI" w:eastAsia="sl-SI" w:bidi="sl-SI"/>
        </w:rPr>
        <w:t>Planirana ovjeravanja dostavljaju se putem mjeriteljske aplikacije u obliku dnevnih zahtjeva.</w:t>
      </w:r>
      <w:r w:rsidR="00AA6107" w:rsidRPr="00BC0F57">
        <w:rPr>
          <w:rFonts w:eastAsia="Arial"/>
          <w:color w:val="000000" w:themeColor="text1"/>
          <w:sz w:val="24"/>
          <w:szCs w:val="24"/>
          <w:lang w:val="sl-SI" w:eastAsia="sl-SI" w:bidi="sl-SI"/>
        </w:rPr>
        <w:t xml:space="preserve"> </w:t>
      </w:r>
    </w:p>
    <w:p w:rsidR="00DD78BC" w:rsidRDefault="00DD78BC" w:rsidP="00DD78BC">
      <w:pPr>
        <w:pStyle w:val="Odlomakpopisa"/>
        <w:widowControl w:val="0"/>
        <w:numPr>
          <w:ilvl w:val="1"/>
          <w:numId w:val="95"/>
        </w:numPr>
        <w:tabs>
          <w:tab w:val="left" w:pos="426"/>
        </w:tabs>
        <w:autoSpaceDE w:val="0"/>
        <w:autoSpaceDN w:val="0"/>
        <w:spacing w:after="240"/>
        <w:ind w:left="426"/>
        <w:contextualSpacing/>
        <w:rPr>
          <w:rFonts w:eastAsia="Arial"/>
          <w:color w:val="000000" w:themeColor="text1"/>
          <w:sz w:val="24"/>
          <w:szCs w:val="24"/>
          <w:lang w:val="sl-SI" w:eastAsia="sl-SI" w:bidi="sl-SI"/>
        </w:rPr>
      </w:pPr>
      <w:r w:rsidRPr="00BC0F57">
        <w:rPr>
          <w:rFonts w:eastAsia="Arial"/>
          <w:color w:val="000000" w:themeColor="text1"/>
          <w:sz w:val="24"/>
          <w:szCs w:val="24"/>
          <w:lang w:val="sl-SI" w:eastAsia="sl-SI" w:bidi="sl-SI"/>
        </w:rPr>
        <w:t>U zahtjevu moraju obavezno biti upisana sljedeća polja:</w:t>
      </w:r>
    </w:p>
    <w:p w:rsidR="00DD78BC" w:rsidRPr="00DD78BC" w:rsidRDefault="00DD78BC" w:rsidP="00DD78BC">
      <w:pPr>
        <w:widowControl w:val="0"/>
        <w:tabs>
          <w:tab w:val="left" w:pos="993"/>
        </w:tabs>
        <w:autoSpaceDE w:val="0"/>
        <w:autoSpaceDN w:val="0"/>
        <w:spacing w:after="240"/>
        <w:ind w:left="709"/>
        <w:contextualSpacing/>
        <w:rPr>
          <w:rFonts w:eastAsia="Arial"/>
          <w:color w:val="000000" w:themeColor="text1"/>
          <w:sz w:val="24"/>
          <w:szCs w:val="24"/>
          <w:lang w:val="sl-SI" w:eastAsia="sl-SI" w:bidi="sl-SI"/>
        </w:rPr>
      </w:pPr>
      <w:r w:rsidRPr="00DD78BC">
        <w:rPr>
          <w:rFonts w:eastAsia="Arial"/>
          <w:color w:val="000000" w:themeColor="text1"/>
          <w:sz w:val="24"/>
          <w:szCs w:val="24"/>
          <w:lang w:val="sl-SI" w:eastAsia="sl-SI" w:bidi="sl-SI"/>
        </w:rPr>
        <w:t>-</w:t>
      </w:r>
      <w:r w:rsidRPr="00DD78BC">
        <w:rPr>
          <w:rFonts w:eastAsia="Arial"/>
          <w:color w:val="000000" w:themeColor="text1"/>
          <w:sz w:val="24"/>
          <w:szCs w:val="24"/>
          <w:lang w:val="sl-SI" w:eastAsia="sl-SI" w:bidi="sl-SI"/>
        </w:rPr>
        <w:tab/>
        <w:t>datum stvarnog pregleda</w:t>
      </w:r>
    </w:p>
    <w:p w:rsidR="00DD78BC" w:rsidRPr="00DD78BC" w:rsidRDefault="00DD78BC" w:rsidP="00DD78BC">
      <w:pPr>
        <w:widowControl w:val="0"/>
        <w:tabs>
          <w:tab w:val="left" w:pos="993"/>
        </w:tabs>
        <w:autoSpaceDE w:val="0"/>
        <w:autoSpaceDN w:val="0"/>
        <w:spacing w:after="240"/>
        <w:ind w:left="709"/>
        <w:contextualSpacing/>
        <w:rPr>
          <w:rFonts w:eastAsia="Arial"/>
          <w:color w:val="000000" w:themeColor="text1"/>
          <w:sz w:val="24"/>
          <w:szCs w:val="24"/>
          <w:lang w:val="sl-SI" w:eastAsia="sl-SI" w:bidi="sl-SI"/>
        </w:rPr>
      </w:pPr>
      <w:r w:rsidRPr="00DD78BC">
        <w:rPr>
          <w:rFonts w:eastAsia="Arial"/>
          <w:color w:val="000000" w:themeColor="text1"/>
          <w:sz w:val="24"/>
          <w:szCs w:val="24"/>
          <w:lang w:val="sl-SI" w:eastAsia="sl-SI" w:bidi="sl-SI"/>
        </w:rPr>
        <w:t>-</w:t>
      </w:r>
      <w:r w:rsidRPr="00DD78BC">
        <w:rPr>
          <w:rFonts w:eastAsia="Arial"/>
          <w:color w:val="000000" w:themeColor="text1"/>
          <w:sz w:val="24"/>
          <w:szCs w:val="24"/>
          <w:lang w:val="sl-SI" w:eastAsia="sl-SI" w:bidi="sl-SI"/>
        </w:rPr>
        <w:tab/>
        <w:t>oznaka mjeritelja</w:t>
      </w:r>
    </w:p>
    <w:p w:rsidR="00DD78BC" w:rsidRPr="00DD78BC" w:rsidRDefault="00DD78BC" w:rsidP="00DD78BC">
      <w:pPr>
        <w:widowControl w:val="0"/>
        <w:tabs>
          <w:tab w:val="left" w:pos="993"/>
        </w:tabs>
        <w:autoSpaceDE w:val="0"/>
        <w:autoSpaceDN w:val="0"/>
        <w:spacing w:after="240"/>
        <w:ind w:left="709"/>
        <w:contextualSpacing/>
        <w:rPr>
          <w:rFonts w:eastAsia="Arial"/>
          <w:color w:val="000000" w:themeColor="text1"/>
          <w:sz w:val="24"/>
          <w:szCs w:val="24"/>
          <w:lang w:val="sl-SI" w:eastAsia="sl-SI" w:bidi="sl-SI"/>
        </w:rPr>
      </w:pPr>
      <w:r w:rsidRPr="00DD78BC">
        <w:rPr>
          <w:rFonts w:eastAsia="Arial"/>
          <w:color w:val="000000" w:themeColor="text1"/>
          <w:sz w:val="24"/>
          <w:szCs w:val="24"/>
          <w:lang w:val="sl-SI" w:eastAsia="sl-SI" w:bidi="sl-SI"/>
        </w:rPr>
        <w:t>-</w:t>
      </w:r>
      <w:r w:rsidRPr="00DD78BC">
        <w:rPr>
          <w:rFonts w:eastAsia="Arial"/>
          <w:color w:val="000000" w:themeColor="text1"/>
          <w:sz w:val="24"/>
          <w:szCs w:val="24"/>
          <w:lang w:val="sl-SI" w:eastAsia="sl-SI" w:bidi="sl-SI"/>
        </w:rPr>
        <w:tab/>
        <w:t>šifra mjerila</w:t>
      </w:r>
    </w:p>
    <w:p w:rsidR="00DD78BC" w:rsidRPr="00DD78BC" w:rsidRDefault="00DD78BC" w:rsidP="00DD78BC">
      <w:pPr>
        <w:widowControl w:val="0"/>
        <w:tabs>
          <w:tab w:val="left" w:pos="993"/>
        </w:tabs>
        <w:autoSpaceDE w:val="0"/>
        <w:autoSpaceDN w:val="0"/>
        <w:spacing w:after="240"/>
        <w:ind w:left="709"/>
        <w:contextualSpacing/>
        <w:rPr>
          <w:rFonts w:eastAsia="Arial"/>
          <w:color w:val="000000" w:themeColor="text1"/>
          <w:sz w:val="24"/>
          <w:szCs w:val="24"/>
          <w:lang w:val="sl-SI" w:eastAsia="sl-SI" w:bidi="sl-SI"/>
        </w:rPr>
      </w:pPr>
      <w:r w:rsidRPr="00DD78BC">
        <w:rPr>
          <w:rFonts w:eastAsia="Arial"/>
          <w:color w:val="000000" w:themeColor="text1"/>
          <w:sz w:val="24"/>
          <w:szCs w:val="24"/>
          <w:lang w:val="sl-SI" w:eastAsia="sl-SI" w:bidi="sl-SI"/>
        </w:rPr>
        <w:t>-</w:t>
      </w:r>
      <w:r w:rsidRPr="00DD78BC">
        <w:rPr>
          <w:rFonts w:eastAsia="Arial"/>
          <w:color w:val="000000" w:themeColor="text1"/>
          <w:sz w:val="24"/>
          <w:szCs w:val="24"/>
          <w:lang w:val="sl-SI" w:eastAsia="sl-SI" w:bidi="sl-SI"/>
        </w:rPr>
        <w:tab/>
        <w:t>tvornička oznaka mjerila</w:t>
      </w:r>
    </w:p>
    <w:p w:rsidR="00DD78BC" w:rsidRPr="00DD78BC" w:rsidRDefault="00DD78BC" w:rsidP="00DD78BC">
      <w:pPr>
        <w:widowControl w:val="0"/>
        <w:tabs>
          <w:tab w:val="left" w:pos="993"/>
        </w:tabs>
        <w:autoSpaceDE w:val="0"/>
        <w:autoSpaceDN w:val="0"/>
        <w:spacing w:after="240"/>
        <w:ind w:left="709"/>
        <w:contextualSpacing/>
        <w:rPr>
          <w:rFonts w:eastAsia="Arial"/>
          <w:color w:val="000000" w:themeColor="text1"/>
          <w:sz w:val="24"/>
          <w:szCs w:val="24"/>
          <w:lang w:val="sl-SI" w:eastAsia="sl-SI" w:bidi="sl-SI"/>
        </w:rPr>
      </w:pPr>
      <w:r w:rsidRPr="00DD78BC">
        <w:rPr>
          <w:rFonts w:eastAsia="Arial"/>
          <w:color w:val="000000" w:themeColor="text1"/>
          <w:sz w:val="24"/>
          <w:szCs w:val="24"/>
          <w:lang w:val="sl-SI" w:eastAsia="sl-SI" w:bidi="sl-SI"/>
        </w:rPr>
        <w:t>-</w:t>
      </w:r>
      <w:r w:rsidRPr="00DD78BC">
        <w:rPr>
          <w:rFonts w:eastAsia="Arial"/>
          <w:color w:val="000000" w:themeColor="text1"/>
          <w:sz w:val="24"/>
          <w:szCs w:val="24"/>
          <w:lang w:val="sl-SI" w:eastAsia="sl-SI" w:bidi="sl-SI"/>
        </w:rPr>
        <w:tab/>
        <w:t xml:space="preserve">serijski broj </w:t>
      </w:r>
    </w:p>
    <w:p w:rsidR="00DD78BC" w:rsidRPr="00DD78BC" w:rsidRDefault="00DD78BC" w:rsidP="00DD78BC">
      <w:pPr>
        <w:widowControl w:val="0"/>
        <w:tabs>
          <w:tab w:val="left" w:pos="993"/>
        </w:tabs>
        <w:autoSpaceDE w:val="0"/>
        <w:autoSpaceDN w:val="0"/>
        <w:spacing w:after="240"/>
        <w:ind w:left="709"/>
        <w:contextualSpacing/>
        <w:rPr>
          <w:rFonts w:eastAsia="Arial"/>
          <w:color w:val="000000" w:themeColor="text1"/>
          <w:sz w:val="24"/>
          <w:szCs w:val="24"/>
          <w:lang w:val="sl-SI" w:eastAsia="sl-SI" w:bidi="sl-SI"/>
        </w:rPr>
      </w:pPr>
      <w:r w:rsidRPr="00DD78BC">
        <w:rPr>
          <w:rFonts w:eastAsia="Arial"/>
          <w:color w:val="000000" w:themeColor="text1"/>
          <w:sz w:val="24"/>
          <w:szCs w:val="24"/>
          <w:lang w:val="sl-SI" w:eastAsia="sl-SI" w:bidi="sl-SI"/>
        </w:rPr>
        <w:t>-</w:t>
      </w:r>
      <w:r w:rsidRPr="00DD78BC">
        <w:rPr>
          <w:rFonts w:eastAsia="Arial"/>
          <w:color w:val="000000" w:themeColor="text1"/>
          <w:sz w:val="24"/>
          <w:szCs w:val="24"/>
          <w:lang w:val="sl-SI" w:eastAsia="sl-SI" w:bidi="sl-SI"/>
        </w:rPr>
        <w:tab/>
        <w:t>proizvođač</w:t>
      </w:r>
    </w:p>
    <w:p w:rsidR="00DD78BC" w:rsidRPr="00DD78BC" w:rsidRDefault="00DD78BC" w:rsidP="00DD78BC">
      <w:pPr>
        <w:widowControl w:val="0"/>
        <w:tabs>
          <w:tab w:val="left" w:pos="993"/>
        </w:tabs>
        <w:autoSpaceDE w:val="0"/>
        <w:autoSpaceDN w:val="0"/>
        <w:spacing w:after="240"/>
        <w:ind w:left="709"/>
        <w:contextualSpacing/>
        <w:rPr>
          <w:rFonts w:eastAsia="Arial"/>
          <w:color w:val="000000" w:themeColor="text1"/>
          <w:sz w:val="24"/>
          <w:szCs w:val="24"/>
          <w:lang w:val="sl-SI" w:eastAsia="sl-SI" w:bidi="sl-SI"/>
        </w:rPr>
      </w:pPr>
      <w:r w:rsidRPr="00DD78BC">
        <w:rPr>
          <w:rFonts w:eastAsia="Arial"/>
          <w:color w:val="000000" w:themeColor="text1"/>
          <w:sz w:val="24"/>
          <w:szCs w:val="24"/>
          <w:lang w:val="sl-SI" w:eastAsia="sl-SI" w:bidi="sl-SI"/>
        </w:rPr>
        <w:t>-</w:t>
      </w:r>
      <w:r w:rsidRPr="00DD78BC">
        <w:rPr>
          <w:rFonts w:eastAsia="Arial"/>
          <w:color w:val="000000" w:themeColor="text1"/>
          <w:sz w:val="24"/>
          <w:szCs w:val="24"/>
          <w:lang w:val="sl-SI" w:eastAsia="sl-SI" w:bidi="sl-SI"/>
        </w:rPr>
        <w:tab/>
        <w:t>mjesto pregleda (mjesto, ulica, kućni broj)</w:t>
      </w:r>
    </w:p>
    <w:p w:rsidR="00DD78BC" w:rsidRPr="00DD78BC" w:rsidRDefault="00DD78BC" w:rsidP="00DD78BC">
      <w:pPr>
        <w:widowControl w:val="0"/>
        <w:tabs>
          <w:tab w:val="left" w:pos="993"/>
        </w:tabs>
        <w:autoSpaceDE w:val="0"/>
        <w:autoSpaceDN w:val="0"/>
        <w:spacing w:after="240"/>
        <w:ind w:left="709"/>
        <w:contextualSpacing/>
        <w:rPr>
          <w:rFonts w:eastAsia="Arial"/>
          <w:color w:val="000000" w:themeColor="text1"/>
          <w:sz w:val="24"/>
          <w:szCs w:val="24"/>
          <w:lang w:val="sl-SI" w:eastAsia="sl-SI" w:bidi="sl-SI"/>
        </w:rPr>
      </w:pPr>
      <w:r w:rsidRPr="00DD78BC">
        <w:rPr>
          <w:rFonts w:eastAsia="Arial"/>
          <w:color w:val="000000" w:themeColor="text1"/>
          <w:sz w:val="24"/>
          <w:szCs w:val="24"/>
          <w:lang w:val="sl-SI" w:eastAsia="sl-SI" w:bidi="sl-SI"/>
        </w:rPr>
        <w:t>-</w:t>
      </w:r>
      <w:r w:rsidRPr="00DD78BC">
        <w:rPr>
          <w:rFonts w:eastAsia="Arial"/>
          <w:color w:val="000000" w:themeColor="text1"/>
          <w:sz w:val="24"/>
          <w:szCs w:val="24"/>
          <w:lang w:val="sl-SI" w:eastAsia="sl-SI" w:bidi="sl-SI"/>
        </w:rPr>
        <w:tab/>
        <w:t>pod napomenom obavezno naveden okvirni sat početka ovjere.</w:t>
      </w:r>
    </w:p>
    <w:p w:rsidR="00DD78BC" w:rsidRPr="00DD78BC" w:rsidRDefault="00DD78BC" w:rsidP="008D446A">
      <w:pPr>
        <w:pStyle w:val="Odlomakpopisa"/>
        <w:widowControl w:val="0"/>
        <w:numPr>
          <w:ilvl w:val="1"/>
          <w:numId w:val="95"/>
        </w:numPr>
        <w:tabs>
          <w:tab w:val="left" w:pos="426"/>
        </w:tabs>
        <w:autoSpaceDE w:val="0"/>
        <w:autoSpaceDN w:val="0"/>
        <w:spacing w:after="240"/>
        <w:ind w:left="426"/>
        <w:contextualSpacing/>
        <w:rPr>
          <w:rFonts w:eastAsia="Arial"/>
          <w:color w:val="000000" w:themeColor="text1"/>
          <w:sz w:val="24"/>
          <w:szCs w:val="24"/>
          <w:lang w:val="sl-SI" w:eastAsia="sl-SI" w:bidi="sl-SI"/>
        </w:rPr>
      </w:pPr>
      <w:r w:rsidRPr="008D446A">
        <w:rPr>
          <w:rFonts w:eastAsia="Arial"/>
          <w:sz w:val="24"/>
          <w:lang w:val="sl-SI" w:eastAsia="sl-SI" w:bidi="sl-SI"/>
        </w:rPr>
        <w:t>Kada se navode podaci o vlasniku komunalnih mjerila, kao naziv/adresa navodi se adresa komunalnog društva (mrežnog operatera). Za mjerila, kojima se mjesto uporabe mjerila zbog prirode uporabe mijenja dnevno (taksimetri, brzinomjeri, mjerni sustavi za tekućine osim vode na autocisternama, itd.), pod adresu se navodi sjedište vlasnika zakonitog mjerila i registarski broj vozila ili prikolice u ovisnosti gdje je ugrađeno mjerilo</w:t>
      </w:r>
      <w:r>
        <w:rPr>
          <w:rFonts w:eastAsia="Arial"/>
          <w:sz w:val="24"/>
          <w:lang w:val="sl-SI" w:eastAsia="sl-SI" w:bidi="sl-SI"/>
        </w:rPr>
        <w:t>.</w:t>
      </w:r>
    </w:p>
    <w:p w:rsidR="00DD78BC" w:rsidRDefault="00DD78BC" w:rsidP="008D446A">
      <w:pPr>
        <w:pStyle w:val="Odlomakpopisa"/>
        <w:widowControl w:val="0"/>
        <w:numPr>
          <w:ilvl w:val="1"/>
          <w:numId w:val="95"/>
        </w:numPr>
        <w:tabs>
          <w:tab w:val="left" w:pos="426"/>
        </w:tabs>
        <w:autoSpaceDE w:val="0"/>
        <w:autoSpaceDN w:val="0"/>
        <w:spacing w:after="240"/>
        <w:ind w:left="426"/>
        <w:contextualSpacing/>
        <w:rPr>
          <w:rFonts w:eastAsia="Arial"/>
          <w:color w:val="000000" w:themeColor="text1"/>
          <w:sz w:val="24"/>
          <w:szCs w:val="24"/>
          <w:lang w:val="sl-SI" w:eastAsia="sl-SI" w:bidi="sl-SI"/>
        </w:rPr>
      </w:pPr>
      <w:r>
        <w:rPr>
          <w:rFonts w:eastAsia="Arial"/>
          <w:color w:val="000000" w:themeColor="text1"/>
          <w:sz w:val="24"/>
          <w:szCs w:val="24"/>
          <w:lang w:val="sl-SI" w:eastAsia="sl-SI" w:bidi="sl-SI"/>
        </w:rPr>
        <w:t xml:space="preserve">. </w:t>
      </w:r>
      <w:r w:rsidRPr="00BC0F57">
        <w:rPr>
          <w:rFonts w:eastAsia="Arial"/>
          <w:color w:val="000000" w:themeColor="text1"/>
          <w:sz w:val="24"/>
          <w:szCs w:val="24"/>
          <w:lang w:val="sl-SI" w:eastAsia="sl-SI" w:bidi="sl-SI"/>
        </w:rPr>
        <w:t>U slučaju otkazivanja planirane ovjere, OTO će o tome odmah obavijestiti Zavod putem elektroničke pošte na e-mail Zavoda.</w:t>
      </w:r>
    </w:p>
    <w:p w:rsidR="00DD78BC" w:rsidRDefault="006A2174" w:rsidP="008D446A">
      <w:pPr>
        <w:pStyle w:val="Odlomakpopisa"/>
        <w:widowControl w:val="0"/>
        <w:numPr>
          <w:ilvl w:val="1"/>
          <w:numId w:val="95"/>
        </w:numPr>
        <w:tabs>
          <w:tab w:val="left" w:pos="426"/>
        </w:tabs>
        <w:autoSpaceDE w:val="0"/>
        <w:autoSpaceDN w:val="0"/>
        <w:spacing w:after="240"/>
        <w:ind w:left="426"/>
        <w:contextualSpacing/>
        <w:rPr>
          <w:rFonts w:eastAsia="Arial"/>
          <w:color w:val="000000" w:themeColor="text1"/>
          <w:sz w:val="24"/>
          <w:szCs w:val="24"/>
          <w:lang w:val="sl-SI" w:eastAsia="sl-SI" w:bidi="sl-SI"/>
        </w:rPr>
      </w:pPr>
      <w:r w:rsidRPr="00BC0F57">
        <w:rPr>
          <w:rFonts w:eastAsia="Arial"/>
          <w:color w:val="000000" w:themeColor="text1"/>
          <w:sz w:val="24"/>
          <w:szCs w:val="24"/>
          <w:lang w:val="sl-SI" w:eastAsia="sl-SI" w:bidi="sl-SI"/>
        </w:rPr>
        <w:t>OTO postupa na isti način kako je navedno u točki 2.5 ovog DODATKA kada dođe do promjene početka ovjere, koja odstupa više od 1 sata od planiranog.</w:t>
      </w:r>
    </w:p>
    <w:p w:rsidR="006A2174" w:rsidRDefault="0001674F" w:rsidP="008D446A">
      <w:pPr>
        <w:pStyle w:val="Odlomakpopisa"/>
        <w:widowControl w:val="0"/>
        <w:numPr>
          <w:ilvl w:val="1"/>
          <w:numId w:val="95"/>
        </w:numPr>
        <w:tabs>
          <w:tab w:val="left" w:pos="426"/>
        </w:tabs>
        <w:autoSpaceDE w:val="0"/>
        <w:autoSpaceDN w:val="0"/>
        <w:spacing w:after="240"/>
        <w:ind w:left="426"/>
        <w:contextualSpacing/>
        <w:rPr>
          <w:rFonts w:eastAsia="Arial"/>
          <w:color w:val="000000" w:themeColor="text1"/>
          <w:sz w:val="24"/>
          <w:szCs w:val="24"/>
          <w:lang w:val="sl-SI" w:eastAsia="sl-SI" w:bidi="sl-SI"/>
        </w:rPr>
      </w:pPr>
      <w:r w:rsidRPr="00BC0F57">
        <w:rPr>
          <w:rFonts w:eastAsia="Arial"/>
          <w:color w:val="000000" w:themeColor="text1"/>
          <w:sz w:val="24"/>
          <w:szCs w:val="24"/>
          <w:lang w:val="sl-SI" w:eastAsia="sl-SI" w:bidi="sl-SI"/>
        </w:rPr>
        <w:t>Ako mjeriteljska aplikacija nije dostupna, OTO dostavlja zahtjeve planiranih ovjeravanja na e-mail Zavoda</w:t>
      </w:r>
    </w:p>
    <w:p w:rsidR="0001674F" w:rsidRDefault="0001674F" w:rsidP="008D446A">
      <w:pPr>
        <w:pStyle w:val="Odlomakpopisa"/>
        <w:widowControl w:val="0"/>
        <w:numPr>
          <w:ilvl w:val="1"/>
          <w:numId w:val="95"/>
        </w:numPr>
        <w:tabs>
          <w:tab w:val="left" w:pos="426"/>
        </w:tabs>
        <w:autoSpaceDE w:val="0"/>
        <w:autoSpaceDN w:val="0"/>
        <w:spacing w:after="240"/>
        <w:ind w:left="426"/>
        <w:contextualSpacing/>
        <w:rPr>
          <w:rFonts w:eastAsia="Arial"/>
          <w:color w:val="000000" w:themeColor="text1"/>
          <w:sz w:val="24"/>
          <w:szCs w:val="24"/>
          <w:lang w:val="sl-SI" w:eastAsia="sl-SI" w:bidi="sl-SI"/>
        </w:rPr>
      </w:pPr>
      <w:r w:rsidRPr="00BC0F57">
        <w:rPr>
          <w:rFonts w:eastAsia="Arial"/>
          <w:color w:val="000000" w:themeColor="text1"/>
          <w:sz w:val="24"/>
          <w:szCs w:val="24"/>
          <w:lang w:val="sl-SI" w:eastAsia="sl-SI" w:bidi="sl-SI"/>
        </w:rPr>
        <w:t>OTO mora Zavodu dostaviti izvješće o ukupnom broju ovjerenih mjerila i izdanih ovjernica najkasnije do 10. u mjesecu za protekli mjesec</w:t>
      </w:r>
    </w:p>
    <w:p w:rsidR="0001674F" w:rsidRDefault="0001674F" w:rsidP="008D446A">
      <w:pPr>
        <w:pStyle w:val="Odlomakpopisa"/>
        <w:widowControl w:val="0"/>
        <w:numPr>
          <w:ilvl w:val="1"/>
          <w:numId w:val="95"/>
        </w:numPr>
        <w:tabs>
          <w:tab w:val="left" w:pos="426"/>
        </w:tabs>
        <w:autoSpaceDE w:val="0"/>
        <w:autoSpaceDN w:val="0"/>
        <w:spacing w:after="240"/>
        <w:ind w:left="426"/>
        <w:contextualSpacing/>
        <w:rPr>
          <w:rFonts w:eastAsia="Arial"/>
          <w:color w:val="000000" w:themeColor="text1"/>
          <w:sz w:val="24"/>
          <w:szCs w:val="24"/>
          <w:lang w:val="sl-SI" w:eastAsia="sl-SI" w:bidi="sl-SI"/>
        </w:rPr>
      </w:pPr>
      <w:r w:rsidRPr="00BC0F57">
        <w:rPr>
          <w:rFonts w:eastAsia="Arial"/>
          <w:color w:val="000000" w:themeColor="text1"/>
          <w:sz w:val="24"/>
          <w:szCs w:val="24"/>
          <w:lang w:val="sl-SI" w:eastAsia="sl-SI" w:bidi="sl-SI"/>
        </w:rPr>
        <w:t>U slučaju da u bazi mjerila Zavoda nema podataka o odobrenju tipa mjerila izdanog od strane Zavoda, Saveznog zavoda za mjere i dragocjene metale (SFRJ) ili prijavljenog tijela (na temelju MID ili NAWI direktive) ili nacionalnih tipnih odobrenja drugih zemalja članica EU, OTO mora dostaviti presliku istog najkasnije osam dana nakon provedbe ovjeravanja</w:t>
      </w:r>
    </w:p>
    <w:p w:rsidR="0001674F" w:rsidRDefault="0001674F" w:rsidP="0001674F">
      <w:pPr>
        <w:pStyle w:val="Odlomakpopisa"/>
        <w:widowControl w:val="0"/>
        <w:numPr>
          <w:ilvl w:val="1"/>
          <w:numId w:val="95"/>
        </w:numPr>
        <w:autoSpaceDE w:val="0"/>
        <w:autoSpaceDN w:val="0"/>
        <w:spacing w:after="240"/>
        <w:ind w:left="426"/>
        <w:contextualSpacing/>
        <w:rPr>
          <w:rFonts w:eastAsia="Arial"/>
          <w:color w:val="000000" w:themeColor="text1"/>
          <w:sz w:val="24"/>
          <w:szCs w:val="24"/>
          <w:lang w:val="sl-SI" w:eastAsia="sl-SI" w:bidi="sl-SI"/>
        </w:rPr>
      </w:pPr>
      <w:r w:rsidRPr="00BC0F57">
        <w:rPr>
          <w:rFonts w:eastAsia="Arial"/>
          <w:color w:val="000000" w:themeColor="text1"/>
          <w:sz w:val="24"/>
          <w:szCs w:val="24"/>
          <w:lang w:val="sl-SI" w:eastAsia="sl-SI" w:bidi="sl-SI"/>
        </w:rPr>
        <w:t>Kada se ovjeravanje provodi u prostorijama OTO-a, ovjerena mjerila, na dan ovjeravanja, moraju ostati u prostorijama OTO-a najmanje do 13 sati istoga dana. U iznimnim slučajevima, kada se takva radnja ne može provesti, OTO u zahtjevu pod napomenama navodi vrijeme i razlog prijevremenog odvoženja mjerila.</w:t>
      </w:r>
    </w:p>
    <w:p w:rsidR="00D14A89" w:rsidRDefault="0001674F" w:rsidP="0001674F">
      <w:pPr>
        <w:pStyle w:val="Odlomakpopisa"/>
        <w:widowControl w:val="0"/>
        <w:numPr>
          <w:ilvl w:val="1"/>
          <w:numId w:val="95"/>
        </w:numPr>
        <w:autoSpaceDE w:val="0"/>
        <w:autoSpaceDN w:val="0"/>
        <w:spacing w:after="240"/>
        <w:ind w:left="426"/>
        <w:contextualSpacing/>
        <w:rPr>
          <w:rFonts w:eastAsia="Arial"/>
          <w:color w:val="000000" w:themeColor="text1"/>
          <w:sz w:val="24"/>
          <w:szCs w:val="24"/>
          <w:lang w:val="sl-SI" w:eastAsia="sl-SI" w:bidi="sl-SI"/>
        </w:rPr>
      </w:pPr>
      <w:r w:rsidRPr="00BC0F57">
        <w:rPr>
          <w:rFonts w:eastAsia="Arial"/>
          <w:color w:val="000000" w:themeColor="text1"/>
          <w:sz w:val="24"/>
          <w:szCs w:val="24"/>
          <w:lang w:val="sl-SI" w:eastAsia="sl-SI" w:bidi="sl-SI"/>
        </w:rPr>
        <w:t>Ispitno izvješće u svom zaglavlju mora sadržavati podatke o izdavatelju rješenja o odobrenju za obavljanje poslova ovjeravanja zakonitih mjerila, i identifikacijski broj koji je određen rješenjem o odobrenju za obavljanje poslova ovjeravanja zakonitih mjerila</w:t>
      </w:r>
      <w:r>
        <w:rPr>
          <w:rFonts w:eastAsia="Arial"/>
          <w:color w:val="000000" w:themeColor="text1"/>
          <w:sz w:val="24"/>
          <w:szCs w:val="24"/>
          <w:lang w:val="sl-SI" w:eastAsia="sl-SI" w:bidi="sl-SI"/>
        </w:rPr>
        <w:t>.</w:t>
      </w:r>
    </w:p>
    <w:p w:rsidR="0001674F" w:rsidRDefault="0001674F" w:rsidP="0001674F">
      <w:pPr>
        <w:pStyle w:val="Odlomakpopisa"/>
        <w:widowControl w:val="0"/>
        <w:numPr>
          <w:ilvl w:val="1"/>
          <w:numId w:val="95"/>
        </w:numPr>
        <w:autoSpaceDE w:val="0"/>
        <w:autoSpaceDN w:val="0"/>
        <w:spacing w:after="240"/>
        <w:ind w:left="426"/>
        <w:contextualSpacing/>
        <w:rPr>
          <w:rFonts w:eastAsia="Arial"/>
          <w:color w:val="000000" w:themeColor="text1"/>
          <w:sz w:val="24"/>
          <w:szCs w:val="24"/>
          <w:lang w:val="sl-SI" w:eastAsia="sl-SI" w:bidi="sl-SI"/>
        </w:rPr>
      </w:pPr>
      <w:r w:rsidRPr="00BC0F57">
        <w:rPr>
          <w:rFonts w:eastAsia="Arial"/>
          <w:color w:val="000000" w:themeColor="text1"/>
          <w:sz w:val="24"/>
          <w:szCs w:val="24"/>
          <w:lang w:val="sl-SI" w:eastAsia="sl-SI" w:bidi="sl-SI"/>
        </w:rPr>
        <w:t>Sadržaj ispitnih izvješća propisan je važećim pravilnicima o postupku ispitivanja za pojedina mjerila.</w:t>
      </w:r>
    </w:p>
    <w:p w:rsidR="0001674F" w:rsidRDefault="0001674F" w:rsidP="0001674F">
      <w:pPr>
        <w:pStyle w:val="Odlomakpopisa"/>
        <w:widowControl w:val="0"/>
        <w:numPr>
          <w:ilvl w:val="1"/>
          <w:numId w:val="95"/>
        </w:numPr>
        <w:autoSpaceDE w:val="0"/>
        <w:autoSpaceDN w:val="0"/>
        <w:spacing w:after="240"/>
        <w:ind w:left="426"/>
        <w:contextualSpacing/>
        <w:rPr>
          <w:rFonts w:eastAsia="Arial"/>
          <w:color w:val="000000" w:themeColor="text1"/>
          <w:sz w:val="24"/>
          <w:szCs w:val="24"/>
          <w:lang w:val="sl-SI" w:eastAsia="sl-SI" w:bidi="sl-SI"/>
        </w:rPr>
      </w:pPr>
      <w:r w:rsidRPr="00BC0F57">
        <w:rPr>
          <w:rFonts w:eastAsia="Arial"/>
          <w:color w:val="000000" w:themeColor="text1"/>
          <w:sz w:val="24"/>
          <w:szCs w:val="24"/>
          <w:lang w:val="sl-SI" w:eastAsia="sl-SI" w:bidi="sl-SI"/>
        </w:rPr>
        <w:t>Ukoliko sadržaj ispitnih izvješća nije propisan pravilnicima o postupku ispitivanja za pojedina mjerila, OTO je dužno dobiti suglasnost Zavoda o korištenju svojih izvješć</w:t>
      </w:r>
      <w:r>
        <w:rPr>
          <w:rFonts w:eastAsia="Arial"/>
          <w:color w:val="000000" w:themeColor="text1"/>
          <w:sz w:val="24"/>
          <w:szCs w:val="24"/>
          <w:lang w:val="sl-SI" w:eastAsia="sl-SI" w:bidi="sl-SI"/>
        </w:rPr>
        <w:t>a.</w:t>
      </w:r>
    </w:p>
    <w:p w:rsidR="0001674F" w:rsidRDefault="0001674F" w:rsidP="0001674F">
      <w:pPr>
        <w:pStyle w:val="Odlomakpopisa"/>
        <w:widowControl w:val="0"/>
        <w:numPr>
          <w:ilvl w:val="1"/>
          <w:numId w:val="95"/>
        </w:numPr>
        <w:autoSpaceDE w:val="0"/>
        <w:autoSpaceDN w:val="0"/>
        <w:spacing w:after="240"/>
        <w:ind w:left="426"/>
        <w:contextualSpacing/>
        <w:rPr>
          <w:rFonts w:eastAsia="Arial"/>
          <w:color w:val="000000" w:themeColor="text1"/>
          <w:sz w:val="24"/>
          <w:szCs w:val="24"/>
          <w:lang w:val="sl-SI" w:eastAsia="sl-SI" w:bidi="sl-SI"/>
        </w:rPr>
      </w:pPr>
      <w:r w:rsidRPr="00BC0F57">
        <w:rPr>
          <w:rFonts w:eastAsia="Arial"/>
          <w:color w:val="000000" w:themeColor="text1"/>
          <w:sz w:val="24"/>
          <w:szCs w:val="24"/>
          <w:lang w:val="sl-SI" w:eastAsia="sl-SI" w:bidi="sl-SI"/>
        </w:rPr>
        <w:t>Izvješća o ispitivanju zakonitih mjerila su dokumenti koji predstavljaju podatke koji su dostupni samo Zavodu i OTO-u.</w:t>
      </w:r>
    </w:p>
    <w:p w:rsidR="0001674F" w:rsidRDefault="0001674F" w:rsidP="0001674F">
      <w:pPr>
        <w:pStyle w:val="Odlomakpopisa"/>
        <w:widowControl w:val="0"/>
        <w:numPr>
          <w:ilvl w:val="1"/>
          <w:numId w:val="95"/>
        </w:numPr>
        <w:autoSpaceDE w:val="0"/>
        <w:autoSpaceDN w:val="0"/>
        <w:spacing w:after="240"/>
        <w:ind w:left="426"/>
        <w:contextualSpacing/>
        <w:rPr>
          <w:rFonts w:eastAsia="Arial"/>
          <w:color w:val="000000" w:themeColor="text1"/>
          <w:sz w:val="24"/>
          <w:szCs w:val="24"/>
          <w:lang w:val="sl-SI" w:eastAsia="sl-SI" w:bidi="sl-SI"/>
        </w:rPr>
      </w:pPr>
      <w:r w:rsidRPr="00BC0F57">
        <w:rPr>
          <w:rFonts w:eastAsia="Arial"/>
          <w:color w:val="000000" w:themeColor="text1"/>
          <w:sz w:val="24"/>
          <w:szCs w:val="24"/>
          <w:lang w:val="sl-SI" w:eastAsia="sl-SI" w:bidi="sl-SI"/>
        </w:rPr>
        <w:t>Ovjernica je jedini dokument koji može poslužiti kao pisana potvrda izvršenog postupka ispitivanja i ovjere zakonitog mjerila.</w:t>
      </w:r>
    </w:p>
    <w:p w:rsidR="00D14A89" w:rsidRDefault="0001674F" w:rsidP="0001674F">
      <w:pPr>
        <w:pStyle w:val="Odlomakpopisa"/>
        <w:widowControl w:val="0"/>
        <w:numPr>
          <w:ilvl w:val="1"/>
          <w:numId w:val="95"/>
        </w:numPr>
        <w:autoSpaceDE w:val="0"/>
        <w:autoSpaceDN w:val="0"/>
        <w:spacing w:after="240"/>
        <w:ind w:left="426"/>
        <w:contextualSpacing/>
        <w:rPr>
          <w:rFonts w:eastAsia="Arial"/>
          <w:color w:val="000000" w:themeColor="text1"/>
          <w:sz w:val="24"/>
          <w:szCs w:val="24"/>
          <w:lang w:val="sl-SI" w:eastAsia="sl-SI" w:bidi="sl-SI"/>
        </w:rPr>
      </w:pPr>
      <w:r w:rsidRPr="00BC0F57">
        <w:rPr>
          <w:rFonts w:eastAsia="Arial"/>
          <w:color w:val="000000" w:themeColor="text1"/>
          <w:sz w:val="24"/>
          <w:szCs w:val="24"/>
          <w:lang w:val="sl-SI" w:eastAsia="sl-SI" w:bidi="sl-SI"/>
        </w:rPr>
        <w:t>Ovjernica se izdaje u skladu s odredbama Zakona o mjeriteljstvu.</w:t>
      </w:r>
    </w:p>
    <w:p w:rsidR="0001674F" w:rsidRDefault="0001674F" w:rsidP="0001674F">
      <w:pPr>
        <w:pStyle w:val="Odlomakpopisa"/>
        <w:widowControl w:val="0"/>
        <w:numPr>
          <w:ilvl w:val="1"/>
          <w:numId w:val="95"/>
        </w:numPr>
        <w:autoSpaceDE w:val="0"/>
        <w:autoSpaceDN w:val="0"/>
        <w:spacing w:after="240"/>
        <w:ind w:left="426"/>
        <w:contextualSpacing/>
        <w:rPr>
          <w:rFonts w:eastAsia="Arial"/>
          <w:color w:val="000000" w:themeColor="text1"/>
          <w:sz w:val="24"/>
          <w:szCs w:val="24"/>
          <w:lang w:val="sl-SI" w:eastAsia="sl-SI" w:bidi="sl-SI"/>
        </w:rPr>
      </w:pPr>
      <w:r w:rsidRPr="00BC0F57">
        <w:rPr>
          <w:rFonts w:eastAsia="Arial"/>
          <w:color w:val="000000" w:themeColor="text1"/>
          <w:sz w:val="24"/>
          <w:szCs w:val="24"/>
          <w:lang w:val="sl-SI" w:eastAsia="sl-SI" w:bidi="sl-SI"/>
        </w:rPr>
        <w:t>Ovlašteno tijelo naručuje ovjerne i zaštitne oznake u obliku naljepnica (u daljnjem tekstu: oznake) u Zavodu.</w:t>
      </w:r>
    </w:p>
    <w:p w:rsidR="0001674F" w:rsidRDefault="0001674F" w:rsidP="0001674F">
      <w:pPr>
        <w:pStyle w:val="Odlomakpopisa"/>
        <w:widowControl w:val="0"/>
        <w:numPr>
          <w:ilvl w:val="1"/>
          <w:numId w:val="95"/>
        </w:numPr>
        <w:autoSpaceDE w:val="0"/>
        <w:autoSpaceDN w:val="0"/>
        <w:spacing w:after="240"/>
        <w:ind w:left="426"/>
        <w:contextualSpacing/>
        <w:rPr>
          <w:rFonts w:eastAsia="Arial"/>
          <w:color w:val="000000" w:themeColor="text1"/>
          <w:sz w:val="24"/>
          <w:szCs w:val="24"/>
          <w:lang w:val="sl-SI" w:eastAsia="sl-SI" w:bidi="sl-SI"/>
        </w:rPr>
      </w:pPr>
      <w:r w:rsidRPr="00BC0F57">
        <w:rPr>
          <w:rFonts w:eastAsia="Arial"/>
          <w:color w:val="000000" w:themeColor="text1"/>
          <w:sz w:val="24"/>
          <w:szCs w:val="24"/>
          <w:lang w:val="sl-SI" w:eastAsia="sl-SI" w:bidi="sl-SI"/>
        </w:rPr>
        <w:t>Na poziv Zavoda, ovlašteno tijelo podnosi narudžbu za narednu godinu. Narudžba se podnosi na obrascu Zavoda.</w:t>
      </w:r>
    </w:p>
    <w:p w:rsidR="0001674F" w:rsidRDefault="0001674F" w:rsidP="0001674F">
      <w:pPr>
        <w:pStyle w:val="Odlomakpopisa"/>
        <w:widowControl w:val="0"/>
        <w:numPr>
          <w:ilvl w:val="1"/>
          <w:numId w:val="95"/>
        </w:numPr>
        <w:autoSpaceDE w:val="0"/>
        <w:autoSpaceDN w:val="0"/>
        <w:spacing w:after="240"/>
        <w:ind w:left="426"/>
        <w:contextualSpacing/>
        <w:rPr>
          <w:rFonts w:eastAsia="Arial"/>
          <w:color w:val="000000" w:themeColor="text1"/>
          <w:sz w:val="24"/>
          <w:szCs w:val="24"/>
          <w:lang w:val="sl-SI" w:eastAsia="sl-SI" w:bidi="sl-SI"/>
        </w:rPr>
      </w:pPr>
      <w:r w:rsidRPr="00BC0F57">
        <w:rPr>
          <w:rFonts w:eastAsia="Arial"/>
          <w:color w:val="000000" w:themeColor="text1"/>
          <w:sz w:val="24"/>
          <w:szCs w:val="24"/>
          <w:lang w:val="sl-SI" w:eastAsia="sl-SI" w:bidi="sl-SI"/>
        </w:rPr>
        <w:t>OTO može dostaviti Zavodu zahtjev za narudžbu oznaka u bilo koje doba godine</w:t>
      </w:r>
      <w:r>
        <w:rPr>
          <w:rFonts w:eastAsia="Arial"/>
          <w:color w:val="000000" w:themeColor="text1"/>
          <w:sz w:val="24"/>
          <w:szCs w:val="24"/>
          <w:lang w:val="sl-SI" w:eastAsia="sl-SI" w:bidi="sl-SI"/>
        </w:rPr>
        <w:t>.</w:t>
      </w:r>
    </w:p>
    <w:p w:rsidR="0001674F" w:rsidRDefault="0001674F" w:rsidP="0001674F">
      <w:pPr>
        <w:pStyle w:val="Odlomakpopisa"/>
        <w:widowControl w:val="0"/>
        <w:numPr>
          <w:ilvl w:val="1"/>
          <w:numId w:val="95"/>
        </w:numPr>
        <w:autoSpaceDE w:val="0"/>
        <w:autoSpaceDN w:val="0"/>
        <w:spacing w:after="240"/>
        <w:ind w:left="426"/>
        <w:contextualSpacing/>
        <w:rPr>
          <w:rFonts w:eastAsia="Arial"/>
          <w:color w:val="000000" w:themeColor="text1"/>
          <w:sz w:val="24"/>
          <w:szCs w:val="24"/>
          <w:lang w:val="sl-SI" w:eastAsia="sl-SI" w:bidi="sl-SI"/>
        </w:rPr>
      </w:pPr>
      <w:r w:rsidRPr="00BC0F57">
        <w:rPr>
          <w:rFonts w:eastAsia="Arial"/>
          <w:color w:val="000000" w:themeColor="text1"/>
          <w:sz w:val="24"/>
          <w:szCs w:val="24"/>
          <w:lang w:val="sl-SI" w:eastAsia="sl-SI" w:bidi="sl-SI"/>
        </w:rPr>
        <w:t>OTO je dužno podmiriti troškove izrade oznaka utvrđenih posebnim propisom prije preuzimanja oznaka.</w:t>
      </w:r>
    </w:p>
    <w:p w:rsidR="00D14A89" w:rsidRDefault="0001674F" w:rsidP="0001674F">
      <w:pPr>
        <w:pStyle w:val="Odlomakpopisa"/>
        <w:widowControl w:val="0"/>
        <w:numPr>
          <w:ilvl w:val="1"/>
          <w:numId w:val="95"/>
        </w:numPr>
        <w:autoSpaceDE w:val="0"/>
        <w:autoSpaceDN w:val="0"/>
        <w:spacing w:after="240"/>
        <w:ind w:left="426"/>
        <w:contextualSpacing/>
        <w:rPr>
          <w:rFonts w:eastAsia="Arial"/>
          <w:color w:val="000000" w:themeColor="text1"/>
          <w:sz w:val="24"/>
          <w:szCs w:val="24"/>
          <w:lang w:val="sl-SI" w:eastAsia="sl-SI" w:bidi="sl-SI"/>
        </w:rPr>
      </w:pPr>
      <w:r w:rsidRPr="00BC0F57">
        <w:rPr>
          <w:rFonts w:eastAsia="Arial"/>
          <w:color w:val="000000" w:themeColor="text1"/>
          <w:sz w:val="24"/>
          <w:szCs w:val="24"/>
          <w:lang w:val="sl-SI" w:eastAsia="sl-SI" w:bidi="sl-SI"/>
        </w:rPr>
        <w:t>OTO osigurava sigurnu i kontroliranu pohranu oznaka. O upotrebi oznaka vodi se evidencija.</w:t>
      </w:r>
    </w:p>
    <w:p w:rsidR="0001674F" w:rsidRDefault="0001674F" w:rsidP="0001674F">
      <w:pPr>
        <w:pStyle w:val="Odlomakpopisa"/>
        <w:widowControl w:val="0"/>
        <w:numPr>
          <w:ilvl w:val="1"/>
          <w:numId w:val="95"/>
        </w:numPr>
        <w:autoSpaceDE w:val="0"/>
        <w:autoSpaceDN w:val="0"/>
        <w:spacing w:after="240"/>
        <w:ind w:left="426"/>
        <w:contextualSpacing/>
        <w:rPr>
          <w:rFonts w:eastAsia="Arial"/>
          <w:color w:val="000000" w:themeColor="text1"/>
          <w:sz w:val="24"/>
          <w:szCs w:val="24"/>
          <w:lang w:val="sl-SI" w:eastAsia="sl-SI" w:bidi="sl-SI"/>
        </w:rPr>
      </w:pPr>
      <w:r w:rsidRPr="00BC0F57">
        <w:rPr>
          <w:rFonts w:eastAsia="Arial"/>
          <w:color w:val="000000" w:themeColor="text1"/>
          <w:sz w:val="24"/>
          <w:szCs w:val="24"/>
          <w:lang w:val="sl-SI" w:eastAsia="sl-SI" w:bidi="sl-SI"/>
        </w:rPr>
        <w:t>OTO pohranjuje sve oštećene i istekle oznake i na zahtjev Zavoda (u pravilu jednom godišnje) predaje ih Zavodu na uništenje.</w:t>
      </w:r>
    </w:p>
    <w:p w:rsidR="0001674F" w:rsidRDefault="0001674F" w:rsidP="0001674F">
      <w:pPr>
        <w:pStyle w:val="Odlomakpopisa"/>
        <w:widowControl w:val="0"/>
        <w:numPr>
          <w:ilvl w:val="1"/>
          <w:numId w:val="95"/>
        </w:numPr>
        <w:autoSpaceDE w:val="0"/>
        <w:autoSpaceDN w:val="0"/>
        <w:spacing w:after="240"/>
        <w:ind w:left="426"/>
        <w:contextualSpacing/>
        <w:rPr>
          <w:rFonts w:eastAsia="Arial"/>
          <w:color w:val="000000" w:themeColor="text1"/>
          <w:sz w:val="24"/>
          <w:szCs w:val="24"/>
          <w:lang w:val="sl-SI" w:eastAsia="sl-SI" w:bidi="sl-SI"/>
        </w:rPr>
      </w:pPr>
      <w:r w:rsidRPr="00BC0F57">
        <w:rPr>
          <w:rFonts w:eastAsia="Arial"/>
          <w:color w:val="000000" w:themeColor="text1"/>
          <w:sz w:val="24"/>
          <w:szCs w:val="24"/>
          <w:lang w:val="sl-SI" w:eastAsia="sl-SI" w:bidi="sl-SI"/>
        </w:rPr>
        <w:t>OTO oznake u obliku žiga za utiskivanje izrađuje kod proizvođača po svom izboru</w:t>
      </w:r>
      <w:r>
        <w:rPr>
          <w:rFonts w:eastAsia="Arial"/>
          <w:color w:val="000000" w:themeColor="text1"/>
          <w:sz w:val="24"/>
          <w:szCs w:val="24"/>
          <w:lang w:val="sl-SI" w:eastAsia="sl-SI" w:bidi="sl-SI"/>
        </w:rPr>
        <w:t>.</w:t>
      </w:r>
    </w:p>
    <w:p w:rsidR="0001674F" w:rsidRDefault="0001674F" w:rsidP="0001674F">
      <w:pPr>
        <w:pStyle w:val="Odlomakpopisa"/>
        <w:widowControl w:val="0"/>
        <w:numPr>
          <w:ilvl w:val="1"/>
          <w:numId w:val="95"/>
        </w:numPr>
        <w:autoSpaceDE w:val="0"/>
        <w:autoSpaceDN w:val="0"/>
        <w:spacing w:after="240"/>
        <w:ind w:left="426"/>
        <w:contextualSpacing/>
        <w:rPr>
          <w:rFonts w:eastAsia="Arial"/>
          <w:color w:val="000000" w:themeColor="text1"/>
          <w:sz w:val="24"/>
          <w:szCs w:val="24"/>
          <w:lang w:val="sl-SI" w:eastAsia="sl-SI" w:bidi="sl-SI"/>
        </w:rPr>
      </w:pPr>
      <w:r w:rsidRPr="00BC0F57">
        <w:rPr>
          <w:rFonts w:eastAsia="Arial"/>
          <w:color w:val="000000" w:themeColor="text1"/>
          <w:sz w:val="24"/>
          <w:szCs w:val="24"/>
          <w:lang w:val="sl-SI" w:eastAsia="sl-SI" w:bidi="sl-SI"/>
        </w:rPr>
        <w:t>OTO je dužno oznake u obliku žiga donijeti na pregled u Zavod zajedno s otiskom istih otisnutih u primjerenom materijalu (metalne  ili olovne pločice i sl.).</w:t>
      </w:r>
    </w:p>
    <w:p w:rsidR="0001674F" w:rsidRDefault="0001674F" w:rsidP="0001674F">
      <w:pPr>
        <w:pStyle w:val="Odlomakpopisa"/>
        <w:widowControl w:val="0"/>
        <w:numPr>
          <w:ilvl w:val="1"/>
          <w:numId w:val="95"/>
        </w:numPr>
        <w:autoSpaceDE w:val="0"/>
        <w:autoSpaceDN w:val="0"/>
        <w:spacing w:after="240"/>
        <w:ind w:left="426"/>
        <w:contextualSpacing/>
        <w:rPr>
          <w:rFonts w:eastAsia="Arial"/>
          <w:color w:val="000000" w:themeColor="text1"/>
          <w:sz w:val="24"/>
          <w:szCs w:val="24"/>
          <w:lang w:val="sl-SI" w:eastAsia="sl-SI" w:bidi="sl-SI"/>
        </w:rPr>
      </w:pPr>
      <w:r w:rsidRPr="00BC0F57">
        <w:rPr>
          <w:rFonts w:eastAsia="Arial"/>
          <w:color w:val="000000" w:themeColor="text1"/>
          <w:sz w:val="24"/>
          <w:szCs w:val="24"/>
          <w:lang w:val="sl-SI" w:eastAsia="sl-SI" w:bidi="sl-SI"/>
        </w:rPr>
        <w:t>Zavod otiske oznaka u obliku žiga za utiskivanje pohranjuje i čuva najmanje 16 godina</w:t>
      </w:r>
      <w:r>
        <w:rPr>
          <w:rFonts w:eastAsia="Arial"/>
          <w:color w:val="000000" w:themeColor="text1"/>
          <w:sz w:val="24"/>
          <w:szCs w:val="24"/>
          <w:lang w:val="sl-SI" w:eastAsia="sl-SI" w:bidi="sl-SI"/>
        </w:rPr>
        <w:t>.</w:t>
      </w:r>
    </w:p>
    <w:p w:rsidR="0001674F" w:rsidRDefault="0001674F" w:rsidP="0001674F">
      <w:pPr>
        <w:pStyle w:val="Odlomakpopisa"/>
        <w:widowControl w:val="0"/>
        <w:numPr>
          <w:ilvl w:val="1"/>
          <w:numId w:val="95"/>
        </w:numPr>
        <w:autoSpaceDE w:val="0"/>
        <w:autoSpaceDN w:val="0"/>
        <w:spacing w:after="240"/>
        <w:ind w:left="426"/>
        <w:contextualSpacing/>
        <w:rPr>
          <w:rFonts w:eastAsia="Arial"/>
          <w:color w:val="000000" w:themeColor="text1"/>
          <w:sz w:val="24"/>
          <w:szCs w:val="24"/>
          <w:lang w:val="sl-SI" w:eastAsia="sl-SI" w:bidi="sl-SI"/>
        </w:rPr>
      </w:pPr>
      <w:r w:rsidRPr="00BC0F57">
        <w:rPr>
          <w:rFonts w:eastAsia="Arial"/>
          <w:color w:val="000000" w:themeColor="text1"/>
          <w:sz w:val="24"/>
          <w:szCs w:val="24"/>
          <w:lang w:val="sl-SI" w:eastAsia="sl-SI" w:bidi="sl-SI"/>
        </w:rPr>
        <w:t>OTO na poziv Zavoda (u pravilu jednom godišnje) predaje Zavodu oznake u obliku žiga za utiskivanje na uništenje.</w:t>
      </w:r>
    </w:p>
    <w:p w:rsidR="0001674F" w:rsidRPr="0001674F" w:rsidRDefault="0001674F" w:rsidP="0001674F">
      <w:pPr>
        <w:pStyle w:val="Odlomakpopisa"/>
        <w:widowControl w:val="0"/>
        <w:numPr>
          <w:ilvl w:val="1"/>
          <w:numId w:val="95"/>
        </w:numPr>
        <w:autoSpaceDE w:val="0"/>
        <w:autoSpaceDN w:val="0"/>
        <w:spacing w:after="240"/>
        <w:ind w:left="426"/>
        <w:contextualSpacing/>
        <w:rPr>
          <w:rFonts w:eastAsia="Arial"/>
          <w:color w:val="000000" w:themeColor="text1"/>
          <w:sz w:val="24"/>
          <w:szCs w:val="24"/>
          <w:lang w:val="sl-SI" w:eastAsia="sl-SI" w:bidi="sl-SI"/>
        </w:rPr>
      </w:pPr>
      <w:r w:rsidRPr="00BC0F57">
        <w:rPr>
          <w:rFonts w:eastAsia="Arial"/>
          <w:color w:val="000000" w:themeColor="text1"/>
          <w:sz w:val="24"/>
          <w:szCs w:val="24"/>
          <w:lang w:val="sl-SI" w:eastAsia="sl-SI" w:bidi="sl-SI"/>
        </w:rPr>
        <w:t>Uništene oznake u obliku žiga za utiskivanje Zavod vraća OTO-u</w:t>
      </w:r>
      <w:r>
        <w:rPr>
          <w:rFonts w:eastAsia="Arial"/>
          <w:color w:val="000000" w:themeColor="text1"/>
          <w:sz w:val="24"/>
          <w:szCs w:val="24"/>
          <w:lang w:val="sl-SI" w:eastAsia="sl-SI" w:bidi="sl-SI"/>
        </w:rPr>
        <w:t>.</w:t>
      </w:r>
    </w:p>
    <w:p w:rsidR="00D14A89" w:rsidRPr="002A4188" w:rsidRDefault="00916C34" w:rsidP="00916C34">
      <w:pPr>
        <w:pStyle w:val="Naslov3"/>
        <w:rPr>
          <w:rFonts w:eastAsia="Arial"/>
          <w:lang w:bidi="sl-SI"/>
        </w:rPr>
      </w:pPr>
      <w:r>
        <w:rPr>
          <w:rFonts w:eastAsia="Arial"/>
          <w:lang w:bidi="sl-SI"/>
        </w:rPr>
        <w:t xml:space="preserve">3. </w:t>
      </w:r>
      <w:r w:rsidR="005B513E" w:rsidRPr="002A4188">
        <w:rPr>
          <w:rFonts w:eastAsia="Arial"/>
          <w:lang w:bidi="sl-SI"/>
        </w:rPr>
        <w:t>NAČIN RADA OVLAŠTENOG</w:t>
      </w:r>
      <w:r w:rsidR="00EC388B" w:rsidRPr="002A4188">
        <w:rPr>
          <w:rFonts w:eastAsia="Arial"/>
          <w:lang w:bidi="sl-SI"/>
        </w:rPr>
        <w:t xml:space="preserve"> MJERITELJA OTO-a</w:t>
      </w:r>
    </w:p>
    <w:p w:rsidR="00D14A89" w:rsidRPr="002A4188" w:rsidRDefault="00D14A89" w:rsidP="00D14A89">
      <w:pPr>
        <w:tabs>
          <w:tab w:val="left" w:pos="426"/>
        </w:tabs>
        <w:ind w:left="426"/>
        <w:rPr>
          <w:rFonts w:eastAsia="Arial"/>
          <w:color w:val="000000" w:themeColor="text1"/>
          <w:sz w:val="24"/>
          <w:szCs w:val="24"/>
          <w:lang w:val="sl-SI" w:eastAsia="sl-SI" w:bidi="sl-SI"/>
        </w:rPr>
      </w:pPr>
    </w:p>
    <w:p w:rsidR="00916C34" w:rsidRPr="00916C34" w:rsidRDefault="00916C34" w:rsidP="00916C34">
      <w:pPr>
        <w:pStyle w:val="Odlomakpopisa"/>
        <w:widowControl w:val="0"/>
        <w:numPr>
          <w:ilvl w:val="0"/>
          <w:numId w:val="14"/>
        </w:numPr>
        <w:tabs>
          <w:tab w:val="left" w:pos="426"/>
        </w:tabs>
        <w:autoSpaceDE w:val="0"/>
        <w:autoSpaceDN w:val="0"/>
        <w:spacing w:after="120"/>
        <w:contextualSpacing/>
        <w:jc w:val="both"/>
        <w:rPr>
          <w:rFonts w:eastAsia="Arial"/>
          <w:vanish/>
          <w:color w:val="000000" w:themeColor="text1"/>
          <w:sz w:val="24"/>
          <w:szCs w:val="24"/>
          <w:lang w:val="sl-SI" w:eastAsia="sl-SI" w:bidi="sl-SI"/>
        </w:rPr>
      </w:pPr>
    </w:p>
    <w:p w:rsidR="00D14A89" w:rsidRPr="002A4188" w:rsidRDefault="007A0CD9" w:rsidP="00916C34">
      <w:pPr>
        <w:pStyle w:val="Odlomakpopisa"/>
        <w:widowControl w:val="0"/>
        <w:numPr>
          <w:ilvl w:val="1"/>
          <w:numId w:val="14"/>
        </w:numPr>
        <w:tabs>
          <w:tab w:val="left" w:pos="426"/>
        </w:tabs>
        <w:autoSpaceDE w:val="0"/>
        <w:autoSpaceDN w:val="0"/>
        <w:spacing w:after="120"/>
        <w:ind w:left="360"/>
        <w:contextualSpacing/>
        <w:jc w:val="both"/>
        <w:rPr>
          <w:rFonts w:eastAsia="Arial"/>
          <w:color w:val="000000" w:themeColor="text1"/>
          <w:sz w:val="24"/>
          <w:szCs w:val="24"/>
          <w:lang w:val="sl-SI" w:eastAsia="sl-SI" w:bidi="sl-SI"/>
        </w:rPr>
      </w:pPr>
      <w:r w:rsidRPr="002A4188">
        <w:rPr>
          <w:rFonts w:eastAsia="Arial"/>
          <w:color w:val="000000" w:themeColor="text1"/>
          <w:sz w:val="24"/>
          <w:szCs w:val="24"/>
          <w:lang w:val="sl-SI" w:eastAsia="sl-SI" w:bidi="sl-SI"/>
        </w:rPr>
        <w:t>Ovlašteni mjeritelj OTO-a dužan</w:t>
      </w:r>
      <w:r w:rsidR="00D14A89" w:rsidRPr="002A4188">
        <w:rPr>
          <w:rFonts w:eastAsia="Arial"/>
          <w:color w:val="000000" w:themeColor="text1"/>
          <w:sz w:val="24"/>
          <w:szCs w:val="24"/>
          <w:lang w:val="sl-SI" w:eastAsia="sl-SI" w:bidi="sl-SI"/>
        </w:rPr>
        <w:t xml:space="preserve"> </w:t>
      </w:r>
      <w:r w:rsidRPr="002A4188">
        <w:rPr>
          <w:rFonts w:eastAsia="Arial"/>
          <w:color w:val="000000" w:themeColor="text1"/>
          <w:sz w:val="24"/>
          <w:szCs w:val="24"/>
          <w:lang w:val="sl-SI" w:eastAsia="sl-SI" w:bidi="sl-SI"/>
        </w:rPr>
        <w:t>je</w:t>
      </w:r>
      <w:r w:rsidR="00D14A89" w:rsidRPr="002A4188">
        <w:rPr>
          <w:rFonts w:eastAsia="Arial"/>
          <w:color w:val="000000" w:themeColor="text1"/>
          <w:sz w:val="24"/>
          <w:szCs w:val="24"/>
          <w:lang w:val="sl-SI" w:eastAsia="sl-SI" w:bidi="sl-SI"/>
        </w:rPr>
        <w:t xml:space="preserve"> prilikom postupka </w:t>
      </w:r>
      <w:r w:rsidR="005B513E" w:rsidRPr="002A4188">
        <w:rPr>
          <w:rFonts w:eastAsia="Arial"/>
          <w:color w:val="000000" w:themeColor="text1"/>
          <w:sz w:val="24"/>
          <w:szCs w:val="24"/>
          <w:lang w:val="sl-SI" w:eastAsia="sl-SI" w:bidi="sl-SI"/>
        </w:rPr>
        <w:t>ovjeravanja (</w:t>
      </w:r>
      <w:r w:rsidR="005B513E" w:rsidRPr="002A4188">
        <w:rPr>
          <w:color w:val="000000" w:themeColor="text1"/>
          <w:sz w:val="24"/>
          <w:szCs w:val="24"/>
          <w:shd w:val="clear" w:color="auto" w:fill="FFFFFF"/>
        </w:rPr>
        <w:t>ispitivanje i označavanje mjerila)</w:t>
      </w:r>
      <w:r w:rsidR="000B2A3D" w:rsidRPr="002A4188">
        <w:rPr>
          <w:color w:val="000000" w:themeColor="text1"/>
          <w:sz w:val="24"/>
          <w:szCs w:val="24"/>
          <w:shd w:val="clear" w:color="auto" w:fill="FFFFFF"/>
        </w:rPr>
        <w:t>,</w:t>
      </w:r>
      <w:r w:rsidR="005B513E" w:rsidRPr="002A4188">
        <w:rPr>
          <w:color w:val="000000" w:themeColor="text1"/>
          <w:sz w:val="24"/>
          <w:szCs w:val="24"/>
          <w:shd w:val="clear" w:color="auto" w:fill="FFFFFF"/>
        </w:rPr>
        <w:t xml:space="preserve"> </w:t>
      </w:r>
      <w:r w:rsidR="000B2A3D" w:rsidRPr="002A4188">
        <w:rPr>
          <w:rFonts w:eastAsia="Arial"/>
          <w:color w:val="000000" w:themeColor="text1"/>
          <w:sz w:val="24"/>
          <w:szCs w:val="24"/>
          <w:lang w:val="sl-SI" w:eastAsia="sl-SI" w:bidi="sl-SI"/>
        </w:rPr>
        <w:t xml:space="preserve">na mjestu ispitivanja, </w:t>
      </w:r>
      <w:r w:rsidR="005B513E" w:rsidRPr="002A4188">
        <w:rPr>
          <w:rFonts w:eastAsia="Arial"/>
          <w:color w:val="000000" w:themeColor="text1"/>
          <w:sz w:val="24"/>
          <w:szCs w:val="24"/>
          <w:lang w:val="sl-SI" w:eastAsia="sl-SI" w:bidi="sl-SI"/>
        </w:rPr>
        <w:t>ispunjavati izvješće</w:t>
      </w:r>
      <w:r w:rsidR="00D14A89" w:rsidRPr="002A4188">
        <w:rPr>
          <w:rFonts w:eastAsia="Arial"/>
          <w:color w:val="000000" w:themeColor="text1"/>
          <w:sz w:val="24"/>
          <w:szCs w:val="24"/>
          <w:lang w:val="sl-SI" w:eastAsia="sl-SI" w:bidi="sl-SI"/>
        </w:rPr>
        <w:t xml:space="preserve"> o ispitivanju.</w:t>
      </w:r>
    </w:p>
    <w:p w:rsidR="000B2A3D" w:rsidRPr="002A4188" w:rsidRDefault="000B2A3D" w:rsidP="000B2A3D">
      <w:pPr>
        <w:pStyle w:val="Odlomakpopisa"/>
        <w:widowControl w:val="0"/>
        <w:tabs>
          <w:tab w:val="left" w:pos="426"/>
        </w:tabs>
        <w:autoSpaceDE w:val="0"/>
        <w:autoSpaceDN w:val="0"/>
        <w:spacing w:after="120"/>
        <w:ind w:left="426"/>
        <w:contextualSpacing/>
        <w:jc w:val="both"/>
        <w:rPr>
          <w:rFonts w:eastAsia="Arial"/>
          <w:color w:val="000000" w:themeColor="text1"/>
          <w:sz w:val="24"/>
          <w:szCs w:val="24"/>
          <w:lang w:val="sl-SI" w:eastAsia="sl-SI" w:bidi="sl-SI"/>
        </w:rPr>
      </w:pPr>
    </w:p>
    <w:p w:rsidR="000B2A3D" w:rsidRPr="002A4188" w:rsidRDefault="000B2A3D" w:rsidP="00E147EC">
      <w:pPr>
        <w:pStyle w:val="Odlomakpopisa"/>
        <w:widowControl w:val="0"/>
        <w:numPr>
          <w:ilvl w:val="1"/>
          <w:numId w:val="14"/>
        </w:numPr>
        <w:tabs>
          <w:tab w:val="left" w:pos="426"/>
        </w:tabs>
        <w:autoSpaceDE w:val="0"/>
        <w:autoSpaceDN w:val="0"/>
        <w:spacing w:after="120"/>
        <w:ind w:left="426" w:hanging="426"/>
        <w:contextualSpacing/>
        <w:jc w:val="both"/>
        <w:rPr>
          <w:rFonts w:eastAsia="Arial"/>
          <w:color w:val="000000" w:themeColor="text1"/>
          <w:sz w:val="24"/>
          <w:szCs w:val="24"/>
          <w:lang w:val="sl-SI" w:eastAsia="sl-SI" w:bidi="sl-SI"/>
        </w:rPr>
      </w:pPr>
      <w:r w:rsidRPr="002A4188">
        <w:rPr>
          <w:rFonts w:eastAsia="Arial"/>
          <w:color w:val="000000" w:themeColor="text1"/>
          <w:sz w:val="24"/>
          <w:szCs w:val="24"/>
          <w:lang w:val="sl-SI" w:eastAsia="sl-SI" w:bidi="sl-SI"/>
        </w:rPr>
        <w:t xml:space="preserve">Ispunjeno izvješće o ispitivanju </w:t>
      </w:r>
      <w:r w:rsidR="00800B2B" w:rsidRPr="002A4188">
        <w:rPr>
          <w:rFonts w:eastAsia="Arial"/>
          <w:color w:val="000000" w:themeColor="text1"/>
          <w:sz w:val="24"/>
          <w:szCs w:val="24"/>
          <w:lang w:val="sl-SI" w:eastAsia="sl-SI" w:bidi="sl-SI"/>
        </w:rPr>
        <w:t>ne kopira se,</w:t>
      </w:r>
      <w:r w:rsidR="00E1530C" w:rsidRPr="002A4188">
        <w:rPr>
          <w:rFonts w:eastAsia="Arial"/>
          <w:color w:val="000000" w:themeColor="text1"/>
          <w:sz w:val="24"/>
          <w:szCs w:val="24"/>
          <w:lang w:val="sl-SI" w:eastAsia="sl-SI" w:bidi="sl-SI"/>
        </w:rPr>
        <w:t xml:space="preserve"> ne ostavlja stranci u postupku, a dostupno je samo ovlaštenim os</w:t>
      </w:r>
      <w:r w:rsidR="00623C72" w:rsidRPr="002A4188">
        <w:rPr>
          <w:rFonts w:eastAsia="Arial"/>
          <w:color w:val="000000" w:themeColor="text1"/>
          <w:sz w:val="24"/>
          <w:szCs w:val="24"/>
          <w:lang w:val="sl-SI" w:eastAsia="sl-SI" w:bidi="sl-SI"/>
        </w:rPr>
        <w:t>obama OTO-a i</w:t>
      </w:r>
      <w:r w:rsidR="00E1530C" w:rsidRPr="002A4188">
        <w:rPr>
          <w:rFonts w:eastAsia="Arial"/>
          <w:color w:val="000000" w:themeColor="text1"/>
          <w:sz w:val="24"/>
          <w:szCs w:val="24"/>
          <w:lang w:val="sl-SI" w:eastAsia="sl-SI" w:bidi="sl-SI"/>
        </w:rPr>
        <w:t xml:space="preserve"> </w:t>
      </w:r>
      <w:r w:rsidR="00212161">
        <w:rPr>
          <w:rFonts w:eastAsia="Arial"/>
          <w:color w:val="000000" w:themeColor="text1"/>
          <w:sz w:val="24"/>
          <w:szCs w:val="24"/>
          <w:lang w:val="sl-SI" w:eastAsia="sl-SI" w:bidi="sl-SI"/>
        </w:rPr>
        <w:t>Zavodu</w:t>
      </w:r>
      <w:r w:rsidR="00623C72" w:rsidRPr="002A4188">
        <w:rPr>
          <w:rFonts w:eastAsia="Arial"/>
          <w:color w:val="000000" w:themeColor="text1"/>
          <w:sz w:val="24"/>
          <w:szCs w:val="24"/>
          <w:lang w:val="sl-SI" w:eastAsia="sl-SI" w:bidi="sl-SI"/>
        </w:rPr>
        <w:t>.</w:t>
      </w:r>
      <w:r w:rsidR="00E1530C" w:rsidRPr="002A4188">
        <w:rPr>
          <w:rFonts w:eastAsia="Arial"/>
          <w:color w:val="000000" w:themeColor="text1"/>
          <w:sz w:val="24"/>
          <w:szCs w:val="24"/>
          <w:lang w:val="sl-SI" w:eastAsia="sl-SI" w:bidi="sl-SI"/>
        </w:rPr>
        <w:t xml:space="preserve"> </w:t>
      </w:r>
    </w:p>
    <w:p w:rsidR="00E1530C" w:rsidRPr="002A4188" w:rsidRDefault="00E1530C" w:rsidP="00E1530C">
      <w:pPr>
        <w:pStyle w:val="Odlomakpopisa"/>
        <w:rPr>
          <w:rFonts w:eastAsia="Arial"/>
          <w:color w:val="000000" w:themeColor="text1"/>
          <w:sz w:val="24"/>
          <w:szCs w:val="24"/>
          <w:lang w:val="sl-SI" w:eastAsia="sl-SI" w:bidi="sl-SI"/>
        </w:rPr>
      </w:pPr>
    </w:p>
    <w:p w:rsidR="00E1530C" w:rsidRPr="002A4188" w:rsidRDefault="00E1530C" w:rsidP="00E147EC">
      <w:pPr>
        <w:pStyle w:val="Odlomakpopisa"/>
        <w:widowControl w:val="0"/>
        <w:numPr>
          <w:ilvl w:val="1"/>
          <w:numId w:val="14"/>
        </w:numPr>
        <w:tabs>
          <w:tab w:val="left" w:pos="426"/>
        </w:tabs>
        <w:autoSpaceDE w:val="0"/>
        <w:autoSpaceDN w:val="0"/>
        <w:spacing w:after="120"/>
        <w:ind w:left="426" w:hanging="426"/>
        <w:contextualSpacing/>
        <w:jc w:val="both"/>
        <w:rPr>
          <w:rFonts w:eastAsia="Arial"/>
          <w:color w:val="000000" w:themeColor="text1"/>
          <w:sz w:val="24"/>
          <w:szCs w:val="24"/>
          <w:lang w:val="sl-SI" w:eastAsia="sl-SI" w:bidi="sl-SI"/>
        </w:rPr>
      </w:pPr>
      <w:r w:rsidRPr="002A4188">
        <w:rPr>
          <w:rFonts w:eastAsia="Arial"/>
          <w:color w:val="000000" w:themeColor="text1"/>
          <w:sz w:val="24"/>
          <w:szCs w:val="24"/>
          <w:lang w:val="sl-SI" w:eastAsia="sl-SI" w:bidi="sl-SI"/>
        </w:rPr>
        <w:t>Pisana potvrda izvršenog postupka ovjeravanja zakonitog mjerila, koji st</w:t>
      </w:r>
      <w:r w:rsidR="0038247C" w:rsidRPr="002A4188">
        <w:rPr>
          <w:rFonts w:eastAsia="Arial"/>
          <w:color w:val="000000" w:themeColor="text1"/>
          <w:sz w:val="24"/>
          <w:szCs w:val="24"/>
          <w:lang w:val="sl-SI" w:eastAsia="sl-SI" w:bidi="sl-SI"/>
        </w:rPr>
        <w:t>ranka u postupku može zatražiti</w:t>
      </w:r>
      <w:r w:rsidRPr="002A4188">
        <w:rPr>
          <w:rFonts w:eastAsia="Arial"/>
          <w:color w:val="000000" w:themeColor="text1"/>
          <w:sz w:val="24"/>
          <w:szCs w:val="24"/>
          <w:lang w:val="sl-SI" w:eastAsia="sl-SI" w:bidi="sl-SI"/>
        </w:rPr>
        <w:t xml:space="preserve"> je Ovjernica. Ovjernica se izdaje u skladu s odredbama Zakona o mjeriteljstvu.</w:t>
      </w:r>
    </w:p>
    <w:p w:rsidR="005B513E" w:rsidRPr="002A4188" w:rsidRDefault="005B513E" w:rsidP="005B513E">
      <w:pPr>
        <w:pStyle w:val="Odlomakpopisa"/>
        <w:widowControl w:val="0"/>
        <w:tabs>
          <w:tab w:val="left" w:pos="426"/>
        </w:tabs>
        <w:autoSpaceDE w:val="0"/>
        <w:autoSpaceDN w:val="0"/>
        <w:spacing w:after="120"/>
        <w:ind w:left="426"/>
        <w:contextualSpacing/>
        <w:jc w:val="both"/>
        <w:rPr>
          <w:rFonts w:eastAsia="Arial"/>
          <w:color w:val="000000" w:themeColor="text1"/>
          <w:sz w:val="24"/>
          <w:szCs w:val="24"/>
          <w:lang w:val="sl-SI" w:eastAsia="sl-SI" w:bidi="sl-SI"/>
        </w:rPr>
      </w:pPr>
    </w:p>
    <w:p w:rsidR="007A0CD9" w:rsidRPr="002A4188" w:rsidRDefault="005B513E" w:rsidP="00E147EC">
      <w:pPr>
        <w:pStyle w:val="Odlomakpopisa"/>
        <w:widowControl w:val="0"/>
        <w:numPr>
          <w:ilvl w:val="1"/>
          <w:numId w:val="14"/>
        </w:numPr>
        <w:tabs>
          <w:tab w:val="left" w:pos="426"/>
        </w:tabs>
        <w:autoSpaceDE w:val="0"/>
        <w:autoSpaceDN w:val="0"/>
        <w:ind w:left="426" w:hanging="426"/>
        <w:contextualSpacing/>
        <w:jc w:val="both"/>
        <w:rPr>
          <w:rFonts w:eastAsia="Arial"/>
          <w:color w:val="000000" w:themeColor="text1"/>
          <w:sz w:val="24"/>
          <w:szCs w:val="24"/>
          <w:lang w:val="sl-SI" w:eastAsia="sl-SI" w:bidi="sl-SI"/>
        </w:rPr>
      </w:pPr>
      <w:r w:rsidRPr="002A4188">
        <w:rPr>
          <w:rFonts w:eastAsia="Arial"/>
          <w:color w:val="000000" w:themeColor="text1"/>
          <w:sz w:val="24"/>
          <w:szCs w:val="24"/>
          <w:lang w:val="sl-SI" w:eastAsia="sl-SI" w:bidi="sl-SI"/>
        </w:rPr>
        <w:t>Ovlašteni mjeritelj OTO-a dužan je</w:t>
      </w:r>
      <w:r w:rsidR="007A0CD9" w:rsidRPr="002A4188">
        <w:rPr>
          <w:rFonts w:eastAsia="Arial"/>
          <w:color w:val="000000" w:themeColor="text1"/>
          <w:sz w:val="24"/>
          <w:szCs w:val="24"/>
          <w:lang w:val="sl-SI" w:eastAsia="sl-SI" w:bidi="sl-SI"/>
        </w:rPr>
        <w:t xml:space="preserve"> ispun</w:t>
      </w:r>
      <w:r w:rsidR="002B7F95" w:rsidRPr="002A4188">
        <w:rPr>
          <w:rFonts w:eastAsia="Arial"/>
          <w:color w:val="000000" w:themeColor="text1"/>
          <w:sz w:val="24"/>
          <w:szCs w:val="24"/>
          <w:lang w:val="sl-SI" w:eastAsia="sl-SI" w:bidi="sl-SI"/>
        </w:rPr>
        <w:t>i</w:t>
      </w:r>
      <w:r w:rsidR="007A0CD9" w:rsidRPr="002A4188">
        <w:rPr>
          <w:rFonts w:eastAsia="Arial"/>
          <w:color w:val="000000" w:themeColor="text1"/>
          <w:sz w:val="24"/>
          <w:szCs w:val="24"/>
          <w:lang w:val="sl-SI" w:eastAsia="sl-SI" w:bidi="sl-SI"/>
        </w:rPr>
        <w:t>ti podatke u mjerite</w:t>
      </w:r>
      <w:r w:rsidRPr="002A4188">
        <w:rPr>
          <w:rFonts w:eastAsia="Arial"/>
          <w:color w:val="000000" w:themeColor="text1"/>
          <w:sz w:val="24"/>
          <w:szCs w:val="24"/>
          <w:lang w:val="sl-SI" w:eastAsia="sl-SI" w:bidi="sl-SI"/>
        </w:rPr>
        <w:t xml:space="preserve">ljskoj aplikaciji nakon provedenog postupka ovjeravanja u roku </w:t>
      </w:r>
      <w:r w:rsidR="000B2A3D" w:rsidRPr="002A4188">
        <w:rPr>
          <w:rFonts w:eastAsia="Arial"/>
          <w:color w:val="000000" w:themeColor="text1"/>
          <w:sz w:val="24"/>
          <w:szCs w:val="24"/>
          <w:lang w:val="sl-SI" w:eastAsia="sl-SI" w:bidi="sl-SI"/>
        </w:rPr>
        <w:t xml:space="preserve">od </w:t>
      </w:r>
      <w:r w:rsidR="00F956CC" w:rsidRPr="002A4188">
        <w:rPr>
          <w:rFonts w:eastAsia="Arial"/>
          <w:color w:val="000000" w:themeColor="text1"/>
          <w:sz w:val="24"/>
          <w:szCs w:val="24"/>
          <w:lang w:val="sl-SI" w:eastAsia="sl-SI" w:bidi="sl-SI"/>
        </w:rPr>
        <w:t>pet</w:t>
      </w:r>
      <w:r w:rsidRPr="002A4188">
        <w:rPr>
          <w:rFonts w:eastAsia="Arial"/>
          <w:color w:val="000000" w:themeColor="text1"/>
          <w:sz w:val="24"/>
          <w:szCs w:val="24"/>
          <w:lang w:val="sl-SI" w:eastAsia="sl-SI" w:bidi="sl-SI"/>
        </w:rPr>
        <w:t xml:space="preserve"> dana od provedenog postupka. Ovlašteni mjeritelj dužan je popuniti </w:t>
      </w:r>
      <w:r w:rsidR="00800B2B" w:rsidRPr="002A4188">
        <w:rPr>
          <w:rFonts w:eastAsia="Arial"/>
          <w:color w:val="000000" w:themeColor="text1"/>
          <w:sz w:val="24"/>
          <w:szCs w:val="24"/>
          <w:lang w:val="sl-SI" w:eastAsia="sl-SI" w:bidi="sl-SI"/>
        </w:rPr>
        <w:t xml:space="preserve">sva </w:t>
      </w:r>
      <w:r w:rsidRPr="002A4188">
        <w:rPr>
          <w:rFonts w:eastAsia="Arial"/>
          <w:color w:val="000000" w:themeColor="text1"/>
          <w:sz w:val="24"/>
          <w:szCs w:val="24"/>
          <w:lang w:val="sl-SI" w:eastAsia="sl-SI" w:bidi="sl-SI"/>
        </w:rPr>
        <w:t>ostala polja iz zahtjeva (mjerno područje, službena oznaka, podaci o korisniku mjerila, broj izvješća, stari ovjerni žig, novi ovjerni žig, valjanost ovjernog žiga</w:t>
      </w:r>
      <w:r w:rsidR="00E1530C" w:rsidRPr="002A4188">
        <w:rPr>
          <w:rFonts w:eastAsia="Arial"/>
          <w:color w:val="000000" w:themeColor="text1"/>
          <w:sz w:val="24"/>
          <w:szCs w:val="24"/>
          <w:lang w:val="sl-SI" w:eastAsia="sl-SI" w:bidi="sl-SI"/>
        </w:rPr>
        <w:t>, broj Ovjernice, itd.</w:t>
      </w:r>
      <w:r w:rsidRPr="002A4188">
        <w:rPr>
          <w:rFonts w:eastAsia="Arial"/>
          <w:color w:val="000000" w:themeColor="text1"/>
          <w:sz w:val="24"/>
          <w:szCs w:val="24"/>
          <w:lang w:val="sl-SI" w:eastAsia="sl-SI" w:bidi="sl-SI"/>
        </w:rPr>
        <w:t>).</w:t>
      </w:r>
    </w:p>
    <w:p w:rsidR="00D14A89" w:rsidRPr="002A4188" w:rsidRDefault="00D14A89" w:rsidP="005B513E">
      <w:pPr>
        <w:jc w:val="both"/>
        <w:rPr>
          <w:rFonts w:eastAsia="Arial"/>
          <w:color w:val="000000" w:themeColor="text1"/>
          <w:sz w:val="24"/>
          <w:szCs w:val="24"/>
          <w:lang w:val="sl-SI" w:eastAsia="sl-SI" w:bidi="sl-SI"/>
        </w:rPr>
      </w:pPr>
    </w:p>
    <w:p w:rsidR="00D14A89" w:rsidRPr="002A4188" w:rsidRDefault="00D14A89" w:rsidP="00E147EC">
      <w:pPr>
        <w:pStyle w:val="Odlomakpopisa"/>
        <w:widowControl w:val="0"/>
        <w:numPr>
          <w:ilvl w:val="1"/>
          <w:numId w:val="14"/>
        </w:numPr>
        <w:tabs>
          <w:tab w:val="left" w:pos="284"/>
        </w:tabs>
        <w:autoSpaceDE w:val="0"/>
        <w:autoSpaceDN w:val="0"/>
        <w:ind w:left="426" w:hanging="426"/>
        <w:contextualSpacing/>
        <w:jc w:val="both"/>
        <w:rPr>
          <w:rFonts w:eastAsia="Arial"/>
          <w:color w:val="000000" w:themeColor="text1"/>
          <w:sz w:val="24"/>
          <w:szCs w:val="24"/>
          <w:lang w:val="sl-SI" w:eastAsia="sl-SI" w:bidi="sl-SI"/>
        </w:rPr>
      </w:pPr>
      <w:r w:rsidRPr="002A4188">
        <w:rPr>
          <w:rFonts w:eastAsia="Arial"/>
          <w:color w:val="000000" w:themeColor="text1"/>
          <w:sz w:val="24"/>
          <w:szCs w:val="24"/>
          <w:lang w:val="sl-SI" w:eastAsia="sl-SI" w:bidi="sl-SI"/>
        </w:rPr>
        <w:t>Kod uređaja za mjerenje krvnog tlaka</w:t>
      </w:r>
      <w:r w:rsidR="007A0CD9" w:rsidRPr="002A4188">
        <w:rPr>
          <w:rFonts w:eastAsia="Arial"/>
          <w:color w:val="000000" w:themeColor="text1"/>
          <w:sz w:val="24"/>
          <w:szCs w:val="24"/>
          <w:lang w:val="sl-SI" w:eastAsia="sl-SI" w:bidi="sl-SI"/>
        </w:rPr>
        <w:t xml:space="preserve">, u </w:t>
      </w:r>
      <w:r w:rsidR="005B513E" w:rsidRPr="002A4188">
        <w:rPr>
          <w:rFonts w:eastAsia="Arial"/>
          <w:color w:val="000000" w:themeColor="text1"/>
          <w:sz w:val="24"/>
          <w:szCs w:val="24"/>
          <w:lang w:val="sl-SI" w:eastAsia="sl-SI" w:bidi="sl-SI"/>
        </w:rPr>
        <w:t>mjeriteljsku aplikaciju</w:t>
      </w:r>
      <w:r w:rsidR="007A0CD9" w:rsidRPr="002A4188">
        <w:rPr>
          <w:rFonts w:eastAsia="Arial"/>
          <w:color w:val="000000" w:themeColor="text1"/>
          <w:sz w:val="24"/>
          <w:szCs w:val="24"/>
          <w:lang w:val="sl-SI" w:eastAsia="sl-SI" w:bidi="sl-SI"/>
        </w:rPr>
        <w:t xml:space="preserve">, </w:t>
      </w:r>
      <w:r w:rsidRPr="002A4188">
        <w:rPr>
          <w:rFonts w:eastAsia="Arial"/>
          <w:color w:val="000000" w:themeColor="text1"/>
          <w:sz w:val="24"/>
          <w:szCs w:val="24"/>
          <w:lang w:val="sl-SI" w:eastAsia="sl-SI" w:bidi="sl-SI"/>
        </w:rPr>
        <w:t>u polje službene oznake</w:t>
      </w:r>
      <w:r w:rsidR="007A0CD9" w:rsidRPr="002A4188">
        <w:rPr>
          <w:rFonts w:eastAsia="Arial"/>
          <w:color w:val="000000" w:themeColor="text1"/>
          <w:sz w:val="24"/>
          <w:szCs w:val="24"/>
          <w:lang w:val="sl-SI" w:eastAsia="sl-SI" w:bidi="sl-SI"/>
        </w:rPr>
        <w:t xml:space="preserve"> tipa mjerila</w:t>
      </w:r>
      <w:r w:rsidR="005B513E" w:rsidRPr="002A4188">
        <w:rPr>
          <w:rFonts w:eastAsia="Arial"/>
          <w:color w:val="000000" w:themeColor="text1"/>
          <w:sz w:val="24"/>
          <w:szCs w:val="24"/>
          <w:lang w:val="sl-SI" w:eastAsia="sl-SI" w:bidi="sl-SI"/>
        </w:rPr>
        <w:t>,</w:t>
      </w:r>
      <w:r w:rsidRPr="002A4188">
        <w:rPr>
          <w:rFonts w:eastAsia="Arial"/>
          <w:color w:val="000000" w:themeColor="text1"/>
          <w:sz w:val="24"/>
          <w:szCs w:val="24"/>
          <w:lang w:val="sl-SI" w:eastAsia="sl-SI" w:bidi="sl-SI"/>
        </w:rPr>
        <w:t xml:space="preserve"> unosi se oznaka CE i broj prijavljenog tijela.</w:t>
      </w:r>
    </w:p>
    <w:p w:rsidR="00F956CC" w:rsidRPr="002A4188" w:rsidRDefault="00F956CC" w:rsidP="00F956CC">
      <w:pPr>
        <w:pStyle w:val="Odlomakpopisa"/>
        <w:rPr>
          <w:rFonts w:eastAsia="Arial"/>
          <w:color w:val="000000" w:themeColor="text1"/>
          <w:sz w:val="24"/>
          <w:szCs w:val="24"/>
          <w:lang w:val="sl-SI" w:eastAsia="sl-SI" w:bidi="sl-SI"/>
        </w:rPr>
      </w:pPr>
    </w:p>
    <w:p w:rsidR="00F956CC" w:rsidRPr="002A4188" w:rsidRDefault="00F956CC" w:rsidP="00E147EC">
      <w:pPr>
        <w:pStyle w:val="Odlomakpopisa"/>
        <w:widowControl w:val="0"/>
        <w:numPr>
          <w:ilvl w:val="1"/>
          <w:numId w:val="14"/>
        </w:numPr>
        <w:tabs>
          <w:tab w:val="left" w:pos="284"/>
        </w:tabs>
        <w:autoSpaceDE w:val="0"/>
        <w:autoSpaceDN w:val="0"/>
        <w:ind w:left="426" w:hanging="426"/>
        <w:contextualSpacing/>
        <w:jc w:val="both"/>
        <w:rPr>
          <w:rFonts w:eastAsia="Arial"/>
          <w:color w:val="000000" w:themeColor="text1"/>
          <w:sz w:val="24"/>
          <w:szCs w:val="24"/>
          <w:lang w:val="sl-SI" w:eastAsia="sl-SI" w:bidi="sl-SI"/>
        </w:rPr>
      </w:pPr>
      <w:r w:rsidRPr="002A4188">
        <w:rPr>
          <w:rFonts w:eastAsia="Arial"/>
          <w:color w:val="000000" w:themeColor="text1"/>
          <w:sz w:val="24"/>
          <w:szCs w:val="24"/>
          <w:lang w:eastAsia="sl-SI" w:bidi="sl-SI"/>
        </w:rPr>
        <w:t>Kada se tijekom ovjeravanja mjerila utvrdi da mjerilo ne zadovoljava propisane zahtjeve, mjerilo se označuje oznakom “Mjerilo je neispravno”</w:t>
      </w:r>
      <w:r w:rsidR="00623C72" w:rsidRPr="002A4188">
        <w:rPr>
          <w:rFonts w:eastAsia="Arial"/>
          <w:color w:val="000000" w:themeColor="text1"/>
          <w:sz w:val="24"/>
          <w:szCs w:val="24"/>
          <w:lang w:eastAsia="sl-SI" w:bidi="sl-SI"/>
        </w:rPr>
        <w:t xml:space="preserve"> i zaštićuje od daljnjeg korištenja</w:t>
      </w:r>
      <w:r w:rsidRPr="002A4188">
        <w:rPr>
          <w:rFonts w:eastAsia="Arial"/>
          <w:color w:val="000000" w:themeColor="text1"/>
          <w:sz w:val="24"/>
          <w:szCs w:val="24"/>
          <w:lang w:eastAsia="sl-SI" w:bidi="sl-SI"/>
        </w:rPr>
        <w:t xml:space="preserve">, a u </w:t>
      </w:r>
      <w:r w:rsidRPr="002A4188">
        <w:rPr>
          <w:rFonts w:eastAsia="Arial"/>
          <w:color w:val="000000" w:themeColor="text1"/>
          <w:sz w:val="24"/>
          <w:szCs w:val="24"/>
          <w:lang w:val="sl-SI" w:eastAsia="sl-SI" w:bidi="sl-SI"/>
        </w:rPr>
        <w:t xml:space="preserve">mjeriteljsku aplikaciju, u polje </w:t>
      </w:r>
      <w:r w:rsidR="001F25DE" w:rsidRPr="002A4188">
        <w:rPr>
          <w:rFonts w:eastAsia="Arial"/>
          <w:color w:val="000000" w:themeColor="text1"/>
          <w:sz w:val="24"/>
          <w:szCs w:val="24"/>
          <w:lang w:val="sl-SI" w:eastAsia="sl-SI" w:bidi="sl-SI"/>
        </w:rPr>
        <w:t>nesukladnost, obavezno se upisuje</w:t>
      </w:r>
      <w:r w:rsidRPr="002A4188">
        <w:rPr>
          <w:rFonts w:eastAsia="Arial"/>
          <w:color w:val="000000" w:themeColor="text1"/>
          <w:sz w:val="24"/>
          <w:szCs w:val="24"/>
          <w:lang w:val="sl-SI" w:eastAsia="sl-SI" w:bidi="sl-SI"/>
        </w:rPr>
        <w:t xml:space="preserve"> </w:t>
      </w:r>
      <w:r w:rsidR="001F25DE" w:rsidRPr="002A4188">
        <w:rPr>
          <w:rFonts w:eastAsia="Arial"/>
          <w:color w:val="000000" w:themeColor="text1"/>
          <w:sz w:val="24"/>
          <w:szCs w:val="24"/>
          <w:lang w:val="sl-SI" w:eastAsia="sl-SI" w:bidi="sl-SI"/>
        </w:rPr>
        <w:t>razlog zbog kojeg mjerilo nije ovjereno.</w:t>
      </w:r>
    </w:p>
    <w:p w:rsidR="00F956CC" w:rsidRPr="002A4188" w:rsidRDefault="00F956CC" w:rsidP="00F956CC">
      <w:pPr>
        <w:pStyle w:val="Odlomakpopisa"/>
        <w:rPr>
          <w:rFonts w:eastAsia="Arial"/>
          <w:color w:val="000000" w:themeColor="text1"/>
          <w:sz w:val="24"/>
          <w:szCs w:val="24"/>
          <w:lang w:val="sl-SI" w:eastAsia="sl-SI" w:bidi="sl-SI"/>
        </w:rPr>
      </w:pPr>
    </w:p>
    <w:p w:rsidR="00F956CC" w:rsidRPr="002A4188" w:rsidRDefault="00F956CC" w:rsidP="00E147EC">
      <w:pPr>
        <w:pStyle w:val="Odlomakpopisa"/>
        <w:widowControl w:val="0"/>
        <w:numPr>
          <w:ilvl w:val="1"/>
          <w:numId w:val="14"/>
        </w:numPr>
        <w:tabs>
          <w:tab w:val="left" w:pos="284"/>
        </w:tabs>
        <w:autoSpaceDE w:val="0"/>
        <w:autoSpaceDN w:val="0"/>
        <w:ind w:left="426" w:hanging="426"/>
        <w:contextualSpacing/>
        <w:jc w:val="both"/>
        <w:rPr>
          <w:rFonts w:eastAsia="Arial"/>
          <w:color w:val="000000" w:themeColor="text1"/>
          <w:sz w:val="24"/>
          <w:szCs w:val="24"/>
          <w:lang w:val="sl-SI" w:eastAsia="sl-SI" w:bidi="sl-SI"/>
        </w:rPr>
      </w:pPr>
      <w:r w:rsidRPr="002A4188">
        <w:rPr>
          <w:rFonts w:eastAsia="Arial"/>
          <w:color w:val="000000" w:themeColor="text1"/>
          <w:sz w:val="24"/>
          <w:szCs w:val="24"/>
          <w:lang w:val="sl-SI" w:eastAsia="sl-SI" w:bidi="sl-SI"/>
        </w:rPr>
        <w:t xml:space="preserve">Ovlašteni mjeritelj unešene podatke u mjeriteljsku aplikaciju može ispraviti do kraja </w:t>
      </w:r>
      <w:r w:rsidR="000B2A3D" w:rsidRPr="002A4188">
        <w:rPr>
          <w:rFonts w:eastAsia="Arial"/>
          <w:color w:val="000000" w:themeColor="text1"/>
          <w:sz w:val="24"/>
          <w:szCs w:val="24"/>
          <w:lang w:val="sl-SI" w:eastAsia="sl-SI" w:bidi="sl-SI"/>
        </w:rPr>
        <w:t>petog</w:t>
      </w:r>
      <w:r w:rsidRPr="002A4188">
        <w:rPr>
          <w:rFonts w:eastAsia="Arial"/>
          <w:color w:val="000000" w:themeColor="text1"/>
          <w:sz w:val="24"/>
          <w:szCs w:val="24"/>
          <w:lang w:val="sl-SI" w:eastAsia="sl-SI" w:bidi="sl-SI"/>
        </w:rPr>
        <w:t xml:space="preserve"> dana od datuma stvarnog </w:t>
      </w:r>
      <w:r w:rsidR="000B2A3D" w:rsidRPr="002A4188">
        <w:rPr>
          <w:rFonts w:eastAsia="Arial"/>
          <w:color w:val="000000" w:themeColor="text1"/>
          <w:sz w:val="24"/>
          <w:szCs w:val="24"/>
          <w:lang w:val="sl-SI" w:eastAsia="sl-SI" w:bidi="sl-SI"/>
        </w:rPr>
        <w:t>ispitivanja</w:t>
      </w:r>
      <w:r w:rsidR="00E1530C" w:rsidRPr="002A4188">
        <w:rPr>
          <w:rFonts w:eastAsia="Arial"/>
          <w:color w:val="000000" w:themeColor="text1"/>
          <w:sz w:val="24"/>
          <w:szCs w:val="24"/>
          <w:lang w:val="sl-SI" w:eastAsia="sl-SI" w:bidi="sl-SI"/>
        </w:rPr>
        <w:t xml:space="preserve"> mjerila</w:t>
      </w:r>
      <w:r w:rsidR="000B2A3D" w:rsidRPr="002A4188">
        <w:rPr>
          <w:rFonts w:eastAsia="Arial"/>
          <w:color w:val="000000" w:themeColor="text1"/>
          <w:sz w:val="24"/>
          <w:szCs w:val="24"/>
          <w:lang w:val="sl-SI" w:eastAsia="sl-SI" w:bidi="sl-SI"/>
        </w:rPr>
        <w:t>.</w:t>
      </w:r>
    </w:p>
    <w:p w:rsidR="00D14A89" w:rsidRPr="002A4188" w:rsidRDefault="00D14A89" w:rsidP="00336D64">
      <w:pPr>
        <w:tabs>
          <w:tab w:val="left" w:pos="426"/>
        </w:tabs>
        <w:ind w:left="567" w:hanging="567"/>
        <w:jc w:val="both"/>
        <w:rPr>
          <w:rFonts w:eastAsia="Arial"/>
          <w:color w:val="000000" w:themeColor="text1"/>
          <w:sz w:val="24"/>
          <w:szCs w:val="24"/>
          <w:lang w:val="sl-SI" w:eastAsia="sl-SI" w:bidi="sl-SI"/>
        </w:rPr>
      </w:pPr>
    </w:p>
    <w:p w:rsidR="00623C72" w:rsidRPr="002A4188" w:rsidRDefault="00623C72" w:rsidP="00336D64">
      <w:pPr>
        <w:tabs>
          <w:tab w:val="left" w:pos="426"/>
        </w:tabs>
        <w:ind w:left="567" w:hanging="567"/>
        <w:jc w:val="both"/>
        <w:rPr>
          <w:rFonts w:eastAsia="Arial"/>
          <w:color w:val="000000" w:themeColor="text1"/>
          <w:sz w:val="24"/>
          <w:szCs w:val="24"/>
          <w:lang w:val="sl-SI" w:eastAsia="sl-SI" w:bidi="sl-SI"/>
        </w:rPr>
      </w:pPr>
    </w:p>
    <w:p w:rsidR="00D14A89" w:rsidRPr="002A4188" w:rsidRDefault="004A5632" w:rsidP="00916C34">
      <w:pPr>
        <w:pStyle w:val="Naslov3"/>
        <w:rPr>
          <w:rFonts w:eastAsia="Arial"/>
          <w:lang w:bidi="sl-SI"/>
        </w:rPr>
      </w:pPr>
      <w:r>
        <w:rPr>
          <w:rFonts w:eastAsia="Arial"/>
          <w:lang w:bidi="sl-SI"/>
        </w:rPr>
        <w:t xml:space="preserve">4. </w:t>
      </w:r>
      <w:r w:rsidR="00753993" w:rsidRPr="002A4188">
        <w:rPr>
          <w:rFonts w:eastAsia="Arial"/>
          <w:lang w:bidi="sl-SI"/>
        </w:rPr>
        <w:t>TEKST ZA OBJAVU NA INTERNET STRANICAMA</w:t>
      </w:r>
    </w:p>
    <w:p w:rsidR="00D14A89" w:rsidRPr="002A4188" w:rsidRDefault="00D14A89" w:rsidP="00D14A89">
      <w:pPr>
        <w:pStyle w:val="Odlomakpopisa"/>
        <w:rPr>
          <w:rFonts w:eastAsia="Arial"/>
          <w:color w:val="000000" w:themeColor="text1"/>
          <w:sz w:val="24"/>
          <w:szCs w:val="24"/>
          <w:lang w:val="sl-SI" w:eastAsia="sl-SI" w:bidi="sl-SI"/>
        </w:rPr>
      </w:pPr>
    </w:p>
    <w:p w:rsidR="00D14A89" w:rsidRPr="002A4188" w:rsidRDefault="001B14F1" w:rsidP="00D14A89">
      <w:pPr>
        <w:jc w:val="center"/>
        <w:rPr>
          <w:rFonts w:eastAsia="Arial"/>
          <w:color w:val="000000" w:themeColor="text1"/>
          <w:sz w:val="24"/>
          <w:szCs w:val="24"/>
          <w:lang w:val="sl-SI" w:eastAsia="sl-SI" w:bidi="sl-SI"/>
        </w:rPr>
      </w:pPr>
      <w:r w:rsidRPr="002A4188">
        <w:rPr>
          <w:rFonts w:eastAsia="Arial"/>
          <w:color w:val="000000" w:themeColor="text1"/>
          <w:sz w:val="24"/>
          <w:szCs w:val="24"/>
          <w:lang w:val="sl-SI" w:eastAsia="sl-SI" w:bidi="sl-SI"/>
        </w:rPr>
        <w:t>»</w:t>
      </w:r>
      <w:r w:rsidR="00D14A89" w:rsidRPr="002A4188">
        <w:rPr>
          <w:rFonts w:eastAsia="Arial"/>
          <w:color w:val="000000" w:themeColor="text1"/>
          <w:sz w:val="24"/>
          <w:szCs w:val="24"/>
          <w:lang w:val="sl-SI" w:eastAsia="sl-SI" w:bidi="sl-SI"/>
        </w:rPr>
        <w:t>OVJERAVANJE ZAKONITIH MJERILA</w:t>
      </w:r>
    </w:p>
    <w:p w:rsidR="00D14A89" w:rsidRPr="002A4188" w:rsidRDefault="00D14A89" w:rsidP="00D14A89">
      <w:pPr>
        <w:rPr>
          <w:rFonts w:eastAsia="Arial"/>
          <w:color w:val="000000" w:themeColor="text1"/>
          <w:sz w:val="24"/>
          <w:szCs w:val="24"/>
          <w:lang w:val="sl-SI" w:eastAsia="sl-SI" w:bidi="sl-SI"/>
        </w:rPr>
      </w:pPr>
    </w:p>
    <w:p w:rsidR="00D14A89" w:rsidRPr="002A4188" w:rsidRDefault="00D14A89" w:rsidP="00FE5CC4">
      <w:pPr>
        <w:rPr>
          <w:rFonts w:eastAsia="Arial"/>
          <w:color w:val="000000" w:themeColor="text1"/>
          <w:sz w:val="24"/>
          <w:szCs w:val="24"/>
          <w:lang w:val="sl-SI" w:eastAsia="sl-SI" w:bidi="sl-SI"/>
        </w:rPr>
      </w:pPr>
      <w:r w:rsidRPr="002A4188">
        <w:rPr>
          <w:rFonts w:eastAsia="Arial"/>
          <w:color w:val="000000" w:themeColor="text1"/>
          <w:sz w:val="24"/>
          <w:szCs w:val="24"/>
          <w:lang w:val="sl-SI" w:eastAsia="sl-SI" w:bidi="sl-SI"/>
        </w:rPr>
        <w:t>Sva zakonita mjerila koja se stavljaju u uporabu ili su već u uporabi moraju biti ovjerena u skladu sa Zakonom o mjeriteljstvu ("Narodne novine"</w:t>
      </w:r>
      <w:r w:rsidR="00212161">
        <w:rPr>
          <w:rFonts w:eastAsia="Arial"/>
          <w:color w:val="000000" w:themeColor="text1"/>
          <w:sz w:val="24"/>
          <w:szCs w:val="24"/>
          <w:lang w:val="sl-SI" w:eastAsia="sl-SI" w:bidi="sl-SI"/>
        </w:rPr>
        <w:t>,</w:t>
      </w:r>
      <w:r w:rsidRPr="002A4188">
        <w:rPr>
          <w:rFonts w:eastAsia="Arial"/>
          <w:color w:val="000000" w:themeColor="text1"/>
          <w:sz w:val="24"/>
          <w:szCs w:val="24"/>
          <w:lang w:val="sl-SI" w:eastAsia="sl-SI" w:bidi="sl-SI"/>
        </w:rPr>
        <w:t xml:space="preserve"> broj 74/14 i 111/18).</w:t>
      </w:r>
    </w:p>
    <w:p w:rsidR="00336D64" w:rsidRPr="002A4188" w:rsidRDefault="00336D64" w:rsidP="00FE5CC4">
      <w:pPr>
        <w:rPr>
          <w:rFonts w:eastAsia="Arial"/>
          <w:color w:val="000000" w:themeColor="text1"/>
          <w:sz w:val="24"/>
          <w:szCs w:val="24"/>
          <w:lang w:val="sl-SI" w:eastAsia="sl-SI" w:bidi="sl-SI"/>
        </w:rPr>
      </w:pPr>
    </w:p>
    <w:p w:rsidR="00D14A89" w:rsidRPr="002A4188" w:rsidRDefault="00D14A89" w:rsidP="00336D64">
      <w:pPr>
        <w:jc w:val="both"/>
        <w:rPr>
          <w:color w:val="000000" w:themeColor="text1"/>
          <w:sz w:val="24"/>
          <w:szCs w:val="24"/>
        </w:rPr>
      </w:pPr>
      <w:r w:rsidRPr="002A4188">
        <w:rPr>
          <w:color w:val="000000" w:themeColor="text1"/>
          <w:sz w:val="24"/>
          <w:szCs w:val="24"/>
        </w:rPr>
        <w:t>Zakonita mjerila su mjerila koja se upotrebljavaju za:</w:t>
      </w:r>
    </w:p>
    <w:p w:rsidR="00D14A89" w:rsidRPr="002A4188" w:rsidRDefault="00D14A89" w:rsidP="00336D64">
      <w:pPr>
        <w:spacing w:before="120" w:after="120"/>
        <w:jc w:val="both"/>
        <w:rPr>
          <w:color w:val="000000" w:themeColor="text1"/>
          <w:sz w:val="24"/>
          <w:szCs w:val="24"/>
        </w:rPr>
      </w:pPr>
      <w:r w:rsidRPr="002A4188">
        <w:rPr>
          <w:color w:val="000000" w:themeColor="text1"/>
          <w:sz w:val="24"/>
          <w:szCs w:val="24"/>
        </w:rPr>
        <w:t>1. mjerenja u prometu robe i usluga</w:t>
      </w:r>
    </w:p>
    <w:p w:rsidR="00D14A89" w:rsidRPr="002A4188" w:rsidRDefault="00D14A89" w:rsidP="00336D64">
      <w:pPr>
        <w:spacing w:before="120" w:after="120"/>
        <w:jc w:val="both"/>
        <w:rPr>
          <w:color w:val="000000" w:themeColor="text1"/>
          <w:sz w:val="24"/>
          <w:szCs w:val="24"/>
        </w:rPr>
      </w:pPr>
      <w:r w:rsidRPr="002A4188">
        <w:rPr>
          <w:color w:val="000000" w:themeColor="text1"/>
          <w:sz w:val="24"/>
          <w:szCs w:val="24"/>
        </w:rPr>
        <w:t>2. zaštitu zdravlja ljudi i životinja, opće sigurnosti, zaštitu imovine, okoliša i prirodnih resursa, zaštitu na radu, promet, zaštitu od nesreća</w:t>
      </w:r>
    </w:p>
    <w:p w:rsidR="00D14A89" w:rsidRPr="002A4188" w:rsidRDefault="00D14A89" w:rsidP="00336D64">
      <w:pPr>
        <w:spacing w:before="120" w:after="120"/>
        <w:jc w:val="both"/>
        <w:rPr>
          <w:color w:val="000000" w:themeColor="text1"/>
          <w:sz w:val="24"/>
          <w:szCs w:val="24"/>
        </w:rPr>
      </w:pPr>
      <w:r w:rsidRPr="002A4188">
        <w:rPr>
          <w:color w:val="000000" w:themeColor="text1"/>
          <w:sz w:val="24"/>
          <w:szCs w:val="24"/>
        </w:rPr>
        <w:t>3. provjeru pretpakovina i boca kao mjernih spremnika</w:t>
      </w:r>
    </w:p>
    <w:p w:rsidR="00D14A89" w:rsidRPr="002A4188" w:rsidRDefault="00D14A89" w:rsidP="00336D64">
      <w:pPr>
        <w:jc w:val="both"/>
        <w:rPr>
          <w:color w:val="000000" w:themeColor="text1"/>
          <w:sz w:val="24"/>
          <w:szCs w:val="24"/>
        </w:rPr>
      </w:pPr>
      <w:r w:rsidRPr="002A4188">
        <w:rPr>
          <w:color w:val="000000" w:themeColor="text1"/>
          <w:sz w:val="24"/>
          <w:szCs w:val="24"/>
        </w:rPr>
        <w:t>4. mjerenja propisana Zakonom o mjeriteljstvu, provedbenim propisima donesenim na temelju ovoga Zakona i drugim propisima.</w:t>
      </w:r>
    </w:p>
    <w:p w:rsidR="00336D64" w:rsidRPr="002A4188" w:rsidRDefault="00336D64" w:rsidP="00336D64">
      <w:pPr>
        <w:jc w:val="both"/>
        <w:rPr>
          <w:color w:val="000000" w:themeColor="text1"/>
          <w:sz w:val="24"/>
          <w:szCs w:val="24"/>
        </w:rPr>
      </w:pPr>
    </w:p>
    <w:p w:rsidR="00D14A89" w:rsidRPr="002A4188" w:rsidRDefault="00D14A89" w:rsidP="00FE5CC4">
      <w:pPr>
        <w:rPr>
          <w:rFonts w:eastAsia="Arial"/>
          <w:color w:val="000000" w:themeColor="text1"/>
          <w:sz w:val="24"/>
          <w:szCs w:val="24"/>
          <w:lang w:val="sl-SI" w:eastAsia="sl-SI" w:bidi="sl-SI"/>
        </w:rPr>
      </w:pPr>
      <w:r w:rsidRPr="002A4188">
        <w:rPr>
          <w:rFonts w:eastAsia="Arial"/>
          <w:color w:val="000000" w:themeColor="text1"/>
          <w:sz w:val="24"/>
          <w:szCs w:val="24"/>
          <w:lang w:val="sl-SI" w:eastAsia="sl-SI" w:bidi="sl-SI"/>
        </w:rPr>
        <w:lastRenderedPageBreak/>
        <w:t xml:space="preserve">Ovjeravanje mjerila je postupak </w:t>
      </w:r>
      <w:r w:rsidR="00232EC1" w:rsidRPr="002A4188">
        <w:rPr>
          <w:rFonts w:eastAsia="Arial"/>
          <w:color w:val="000000" w:themeColor="text1"/>
          <w:sz w:val="24"/>
          <w:szCs w:val="24"/>
          <w:lang w:val="sl-SI" w:eastAsia="sl-SI" w:bidi="sl-SI"/>
        </w:rPr>
        <w:t>koji obuhvaća ispitivanje</w:t>
      </w:r>
      <w:r w:rsidRPr="002A4188">
        <w:rPr>
          <w:rFonts w:eastAsia="Arial"/>
          <w:color w:val="000000" w:themeColor="text1"/>
          <w:sz w:val="24"/>
          <w:szCs w:val="24"/>
          <w:lang w:val="sl-SI" w:eastAsia="sl-SI" w:bidi="sl-SI"/>
        </w:rPr>
        <w:t xml:space="preserve"> </w:t>
      </w:r>
      <w:r w:rsidR="00232EC1" w:rsidRPr="002A4188">
        <w:rPr>
          <w:rFonts w:eastAsia="Arial"/>
          <w:color w:val="000000" w:themeColor="text1"/>
          <w:sz w:val="24"/>
          <w:szCs w:val="24"/>
          <w:lang w:val="sl-SI" w:eastAsia="sl-SI" w:bidi="sl-SI"/>
        </w:rPr>
        <w:t xml:space="preserve">i označavanje </w:t>
      </w:r>
      <w:r w:rsidRPr="002A4188">
        <w:rPr>
          <w:rFonts w:eastAsia="Arial"/>
          <w:color w:val="000000" w:themeColor="text1"/>
          <w:sz w:val="24"/>
          <w:szCs w:val="24"/>
          <w:lang w:val="sl-SI" w:eastAsia="sl-SI" w:bidi="sl-SI"/>
        </w:rPr>
        <w:t>mjerila</w:t>
      </w:r>
      <w:r w:rsidR="00232EC1" w:rsidRPr="002A4188">
        <w:rPr>
          <w:rFonts w:eastAsia="Arial"/>
          <w:color w:val="000000" w:themeColor="text1"/>
          <w:sz w:val="24"/>
          <w:szCs w:val="24"/>
          <w:lang w:val="sl-SI" w:eastAsia="sl-SI" w:bidi="sl-SI"/>
        </w:rPr>
        <w:t>, a</w:t>
      </w:r>
      <w:r w:rsidRPr="002A4188">
        <w:rPr>
          <w:rFonts w:eastAsia="Arial"/>
          <w:color w:val="000000" w:themeColor="text1"/>
          <w:sz w:val="24"/>
          <w:szCs w:val="24"/>
          <w:lang w:val="sl-SI" w:eastAsia="sl-SI" w:bidi="sl-SI"/>
        </w:rPr>
        <w:t xml:space="preserve"> kojim se utvrđuje sukladnost mjerila odobrenom tipu mjerila, i udovoljavanje propisanim tehničkim i mjeriteljskim zahtjevima. Ako su zahtjevi ispunjeni, takvo mjerilo mora biti zaštićeno i označeno ovjernim oznakama.</w:t>
      </w:r>
    </w:p>
    <w:p w:rsidR="006D7F94" w:rsidRPr="002A4188" w:rsidRDefault="006D7F94" w:rsidP="00FE5CC4">
      <w:pPr>
        <w:rPr>
          <w:rFonts w:eastAsia="Arial"/>
          <w:color w:val="000000" w:themeColor="text1"/>
          <w:sz w:val="24"/>
          <w:szCs w:val="24"/>
          <w:lang w:val="sl-SI" w:eastAsia="sl-SI" w:bidi="sl-SI"/>
        </w:rPr>
      </w:pPr>
      <w:r w:rsidRPr="002A4188">
        <w:rPr>
          <w:rFonts w:eastAsia="Arial"/>
          <w:color w:val="000000" w:themeColor="text1"/>
          <w:sz w:val="24"/>
          <w:szCs w:val="24"/>
          <w:lang w:val="sl-SI" w:eastAsia="sl-SI" w:bidi="sl-SI"/>
        </w:rPr>
        <w:t>Kada se tijekom ovjeravanja mjerila utvrdi da mjerilo ne zadovoljava propisane zahtjeve, mjerilo se označuje ozna</w:t>
      </w:r>
      <w:r w:rsidR="0018458D" w:rsidRPr="002A4188">
        <w:rPr>
          <w:rFonts w:eastAsia="Arial"/>
          <w:color w:val="000000" w:themeColor="text1"/>
          <w:sz w:val="24"/>
          <w:szCs w:val="24"/>
          <w:lang w:val="sl-SI" w:eastAsia="sl-SI" w:bidi="sl-SI"/>
        </w:rPr>
        <w:t xml:space="preserve">kom »Mjerilo je neispravno« </w:t>
      </w:r>
      <w:r w:rsidR="0018458D" w:rsidRPr="002A4188">
        <w:rPr>
          <w:rFonts w:eastAsia="Arial"/>
          <w:color w:val="000000" w:themeColor="text1"/>
          <w:sz w:val="24"/>
          <w:szCs w:val="24"/>
          <w:lang w:eastAsia="sl-SI" w:bidi="sl-SI"/>
        </w:rPr>
        <w:t>i zaštićuje od daljnjeg korištenja.</w:t>
      </w:r>
    </w:p>
    <w:p w:rsidR="00D14A89" w:rsidRPr="002A4188" w:rsidRDefault="00D14A89" w:rsidP="00336D64">
      <w:pPr>
        <w:jc w:val="both"/>
        <w:rPr>
          <w:rFonts w:eastAsia="Arial"/>
          <w:color w:val="000000" w:themeColor="text1"/>
          <w:sz w:val="24"/>
          <w:szCs w:val="24"/>
          <w:lang w:val="sl-SI" w:eastAsia="sl-SI" w:bidi="sl-SI"/>
        </w:rPr>
      </w:pPr>
    </w:p>
    <w:p w:rsidR="00D14A89" w:rsidRPr="002A4188" w:rsidRDefault="00D14A89" w:rsidP="00336D64">
      <w:pPr>
        <w:jc w:val="both"/>
        <w:rPr>
          <w:rFonts w:eastAsia="Arial"/>
          <w:color w:val="000000" w:themeColor="text1"/>
          <w:sz w:val="24"/>
          <w:szCs w:val="24"/>
          <w:lang w:val="sl-SI" w:eastAsia="sl-SI" w:bidi="sl-SI"/>
        </w:rPr>
      </w:pPr>
      <w:r w:rsidRPr="002A4188">
        <w:rPr>
          <w:rFonts w:eastAsia="Arial"/>
          <w:color w:val="000000" w:themeColor="text1"/>
          <w:sz w:val="24"/>
          <w:szCs w:val="24"/>
          <w:lang w:val="sl-SI" w:eastAsia="sl-SI" w:bidi="sl-SI"/>
        </w:rPr>
        <w:t>Ovjeravanje mjerila obavlja ovlašteni mjeritelj Državnog zavoda za mjeriteljstvo ili ovlašten</w:t>
      </w:r>
      <w:r w:rsidR="00466F10" w:rsidRPr="002A4188">
        <w:rPr>
          <w:rFonts w:eastAsia="Arial"/>
          <w:color w:val="000000" w:themeColor="text1"/>
          <w:sz w:val="24"/>
          <w:szCs w:val="24"/>
          <w:lang w:val="sl-SI" w:eastAsia="sl-SI" w:bidi="sl-SI"/>
        </w:rPr>
        <w:t>og</w:t>
      </w:r>
      <w:r w:rsidRPr="002A4188">
        <w:rPr>
          <w:rFonts w:eastAsia="Arial"/>
          <w:color w:val="000000" w:themeColor="text1"/>
          <w:sz w:val="24"/>
          <w:szCs w:val="24"/>
          <w:lang w:val="sl-SI" w:eastAsia="sl-SI" w:bidi="sl-SI"/>
        </w:rPr>
        <w:t xml:space="preserve"> tijela za poslove ovjeravanja zakonitih mjerila. </w:t>
      </w:r>
    </w:p>
    <w:p w:rsidR="00D14A89" w:rsidRPr="002A4188" w:rsidRDefault="00D14A89" w:rsidP="00336D64">
      <w:pPr>
        <w:jc w:val="both"/>
        <w:rPr>
          <w:rFonts w:eastAsia="Arial"/>
          <w:color w:val="000000" w:themeColor="text1"/>
          <w:sz w:val="24"/>
          <w:szCs w:val="24"/>
          <w:lang w:val="sl-SI" w:eastAsia="sl-SI" w:bidi="sl-SI"/>
        </w:rPr>
      </w:pPr>
    </w:p>
    <w:p w:rsidR="00D14A89" w:rsidRPr="002A4188" w:rsidRDefault="00D14A89" w:rsidP="00336D64">
      <w:pPr>
        <w:jc w:val="both"/>
        <w:rPr>
          <w:rFonts w:eastAsia="Arial"/>
          <w:color w:val="000000" w:themeColor="text1"/>
          <w:sz w:val="24"/>
          <w:szCs w:val="24"/>
          <w:lang w:val="sl-SI" w:eastAsia="sl-SI" w:bidi="sl-SI"/>
        </w:rPr>
      </w:pPr>
      <w:r w:rsidRPr="002A4188">
        <w:rPr>
          <w:rFonts w:eastAsia="Arial"/>
          <w:color w:val="000000" w:themeColor="text1"/>
          <w:sz w:val="24"/>
          <w:szCs w:val="24"/>
          <w:lang w:val="sl-SI" w:eastAsia="sl-SI" w:bidi="sl-SI"/>
        </w:rPr>
        <w:t>Uvjeti koje moraju ispunjavati ovlaštena tijela za obavljanje poslova ovjeravanja zakonitih mjerila i postupci provođenja nadzora nad ispunjavanjem propisanih obveza ovlaštenih tijela propisani su važećom Uredbom o posebnim uvjetima koje moraju ispunjavati ovlaštena tijela za obavljanje poslova ovjeravanja zakonitih mjerila i/ili poslova pripreme zakonitih mjerila za ovjeravanje.</w:t>
      </w:r>
    </w:p>
    <w:p w:rsidR="00D14A89" w:rsidRPr="002A4188" w:rsidRDefault="00D14A89" w:rsidP="00336D64">
      <w:pPr>
        <w:jc w:val="both"/>
        <w:rPr>
          <w:rFonts w:eastAsia="Arial"/>
          <w:color w:val="000000" w:themeColor="text1"/>
          <w:sz w:val="24"/>
          <w:szCs w:val="24"/>
          <w:lang w:val="sl-SI" w:eastAsia="sl-SI" w:bidi="sl-SI"/>
        </w:rPr>
      </w:pPr>
    </w:p>
    <w:p w:rsidR="00D14A89" w:rsidRPr="002A4188" w:rsidRDefault="00D14A89" w:rsidP="00336D64">
      <w:pPr>
        <w:jc w:val="both"/>
        <w:rPr>
          <w:rFonts w:eastAsia="Arial"/>
          <w:color w:val="000000" w:themeColor="text1"/>
          <w:sz w:val="24"/>
          <w:szCs w:val="24"/>
          <w:lang w:val="sl-SI" w:eastAsia="sl-SI" w:bidi="sl-SI"/>
        </w:rPr>
      </w:pPr>
      <w:r w:rsidRPr="002A4188">
        <w:rPr>
          <w:rFonts w:eastAsia="Arial"/>
          <w:color w:val="000000" w:themeColor="text1"/>
          <w:sz w:val="24"/>
          <w:szCs w:val="24"/>
          <w:lang w:val="sl-SI" w:eastAsia="sl-SI" w:bidi="sl-SI"/>
        </w:rPr>
        <w:t xml:space="preserve">Naša </w:t>
      </w:r>
      <w:r w:rsidRPr="002A4188">
        <w:rPr>
          <w:rFonts w:eastAsia="Arial"/>
          <w:i/>
          <w:color w:val="000000" w:themeColor="text1"/>
          <w:sz w:val="24"/>
          <w:szCs w:val="24"/>
          <w:lang w:val="sl-SI" w:eastAsia="sl-SI" w:bidi="sl-SI"/>
        </w:rPr>
        <w:t>organizacija / tvrtka</w:t>
      </w:r>
      <w:r w:rsidRPr="002A4188">
        <w:rPr>
          <w:rFonts w:eastAsia="Arial"/>
          <w:color w:val="000000" w:themeColor="text1"/>
          <w:sz w:val="24"/>
          <w:szCs w:val="24"/>
          <w:lang w:val="sl-SI" w:eastAsia="sl-SI" w:bidi="sl-SI"/>
        </w:rPr>
        <w:t xml:space="preserve"> provodi ovjeravanje u skladu s Rješenjem o odobrenju za obavljanje poslova ovjeravanja zakonitih mjerila koju izdaje Državni zavod za mjeriteljstvo i predstavlja identifikacijski broj ovlaštenog tijela  "XX", koji se određuje Rješenjem o odobrenju.</w:t>
      </w:r>
    </w:p>
    <w:p w:rsidR="00D14A89" w:rsidRPr="002A4188" w:rsidRDefault="00D14A89" w:rsidP="00336D64">
      <w:pPr>
        <w:ind w:firstLine="4"/>
        <w:jc w:val="both"/>
        <w:rPr>
          <w:rFonts w:eastAsia="Arial"/>
          <w:color w:val="000000" w:themeColor="text1"/>
          <w:sz w:val="24"/>
          <w:szCs w:val="24"/>
          <w:lang w:val="sl-SI" w:eastAsia="sl-SI" w:bidi="sl-SI"/>
        </w:rPr>
      </w:pPr>
    </w:p>
    <w:p w:rsidR="00D14A89" w:rsidRPr="002A4188" w:rsidRDefault="00D14A89" w:rsidP="00336D64">
      <w:pPr>
        <w:jc w:val="both"/>
        <w:rPr>
          <w:rFonts w:eastAsia="Arial"/>
          <w:color w:val="000000" w:themeColor="text1"/>
          <w:sz w:val="24"/>
          <w:szCs w:val="24"/>
          <w:lang w:val="sl-SI" w:eastAsia="sl-SI" w:bidi="sl-SI"/>
        </w:rPr>
      </w:pPr>
      <w:r w:rsidRPr="002A4188">
        <w:rPr>
          <w:rFonts w:eastAsia="Arial"/>
          <w:color w:val="000000" w:themeColor="text1"/>
          <w:sz w:val="24"/>
          <w:szCs w:val="24"/>
          <w:lang w:val="sl-SI" w:eastAsia="sl-SI" w:bidi="sl-SI"/>
        </w:rPr>
        <w:t>Više informacija o Ovlaštenim tijelima i mjeriteljskom sustavu u Republici Hrvatskoj možete pronaći na web stranicama www.dzm.gov.hr.</w:t>
      </w:r>
      <w:r w:rsidR="001B14F1" w:rsidRPr="002A4188">
        <w:rPr>
          <w:rFonts w:eastAsia="Arial"/>
          <w:color w:val="000000" w:themeColor="text1"/>
          <w:sz w:val="24"/>
          <w:szCs w:val="24"/>
          <w:lang w:val="sl-SI" w:eastAsia="sl-SI" w:bidi="sl-SI"/>
        </w:rPr>
        <w:t>«</w:t>
      </w:r>
    </w:p>
    <w:p w:rsidR="00753993" w:rsidRPr="002A4188" w:rsidRDefault="00753993" w:rsidP="00336D64">
      <w:pPr>
        <w:jc w:val="both"/>
        <w:rPr>
          <w:rFonts w:eastAsia="Arial"/>
          <w:color w:val="000000" w:themeColor="text1"/>
          <w:sz w:val="24"/>
          <w:szCs w:val="24"/>
          <w:lang w:val="sl-SI" w:eastAsia="sl-SI" w:bidi="sl-SI"/>
        </w:rPr>
      </w:pPr>
    </w:p>
    <w:p w:rsidR="0018458D" w:rsidRPr="002A4188" w:rsidRDefault="0018458D" w:rsidP="00336D64">
      <w:pPr>
        <w:jc w:val="both"/>
        <w:rPr>
          <w:rFonts w:eastAsia="Arial"/>
          <w:color w:val="000000" w:themeColor="text1"/>
          <w:sz w:val="24"/>
          <w:szCs w:val="24"/>
          <w:lang w:val="sl-SI" w:eastAsia="sl-SI" w:bidi="sl-SI"/>
        </w:rPr>
      </w:pPr>
    </w:p>
    <w:p w:rsidR="0018458D" w:rsidRPr="002A4188" w:rsidRDefault="0018458D" w:rsidP="00336D64">
      <w:pPr>
        <w:jc w:val="both"/>
        <w:rPr>
          <w:rFonts w:eastAsia="Arial"/>
          <w:color w:val="000000" w:themeColor="text1"/>
          <w:sz w:val="24"/>
          <w:szCs w:val="24"/>
          <w:lang w:val="sl-SI" w:eastAsia="sl-SI" w:bidi="sl-SI"/>
        </w:rPr>
      </w:pPr>
    </w:p>
    <w:p w:rsidR="000C46F9" w:rsidRPr="002A4188" w:rsidRDefault="000C46F9" w:rsidP="00753993">
      <w:pPr>
        <w:pStyle w:val="prilog-1"/>
        <w:spacing w:before="0" w:beforeAutospacing="0" w:after="0" w:afterAutospacing="0"/>
        <w:jc w:val="center"/>
        <w:rPr>
          <w:rStyle w:val="bold"/>
          <w:b/>
          <w:color w:val="000000" w:themeColor="text1"/>
        </w:rPr>
      </w:pPr>
    </w:p>
    <w:p w:rsidR="001F25DE" w:rsidRPr="002A4188" w:rsidRDefault="001F25DE" w:rsidP="00753993">
      <w:pPr>
        <w:pStyle w:val="prilog-1"/>
        <w:spacing w:before="0" w:beforeAutospacing="0" w:after="0" w:afterAutospacing="0"/>
        <w:jc w:val="center"/>
        <w:rPr>
          <w:rStyle w:val="bold"/>
          <w:b/>
          <w:color w:val="000000" w:themeColor="text1"/>
        </w:rPr>
      </w:pPr>
    </w:p>
    <w:p w:rsidR="001F25DE" w:rsidRPr="002A4188" w:rsidRDefault="001F25DE" w:rsidP="00753993">
      <w:pPr>
        <w:pStyle w:val="prilog-1"/>
        <w:spacing w:before="0" w:beforeAutospacing="0" w:after="0" w:afterAutospacing="0"/>
        <w:jc w:val="center"/>
        <w:rPr>
          <w:rStyle w:val="bold"/>
          <w:b/>
          <w:color w:val="000000" w:themeColor="text1"/>
        </w:rPr>
      </w:pPr>
    </w:p>
    <w:p w:rsidR="00AE2F77" w:rsidRDefault="00AE2F77" w:rsidP="00753993">
      <w:pPr>
        <w:pStyle w:val="prilog-1"/>
        <w:spacing w:before="0" w:beforeAutospacing="0" w:after="0" w:afterAutospacing="0"/>
        <w:jc w:val="center"/>
        <w:rPr>
          <w:rStyle w:val="bold"/>
          <w:b/>
          <w:color w:val="000000" w:themeColor="text1"/>
        </w:rPr>
      </w:pPr>
    </w:p>
    <w:p w:rsidR="00D14A89" w:rsidRPr="002A4188" w:rsidRDefault="004A5632" w:rsidP="004A5632">
      <w:pPr>
        <w:pStyle w:val="Naslov1"/>
        <w:rPr>
          <w:rStyle w:val="bold"/>
          <w:b/>
          <w:color w:val="000000" w:themeColor="text1"/>
        </w:rPr>
      </w:pPr>
      <w:r w:rsidRPr="004A5632">
        <w:rPr>
          <w:rStyle w:val="bold"/>
        </w:rPr>
        <w:t>DODATAK</w:t>
      </w:r>
      <w:r>
        <w:rPr>
          <w:rStyle w:val="bold"/>
        </w:rPr>
        <w:t xml:space="preserve"> 2.</w:t>
      </w:r>
    </w:p>
    <w:p w:rsidR="00753993" w:rsidRPr="002A4188" w:rsidRDefault="00753993" w:rsidP="00753993">
      <w:pPr>
        <w:pStyle w:val="prilog-1"/>
        <w:spacing w:before="0" w:beforeAutospacing="0" w:after="0" w:afterAutospacing="0"/>
        <w:jc w:val="center"/>
        <w:rPr>
          <w:b/>
          <w:color w:val="000000" w:themeColor="text1"/>
        </w:rPr>
      </w:pPr>
    </w:p>
    <w:p w:rsidR="00D14A89" w:rsidRPr="00916C34" w:rsidRDefault="00D14A89" w:rsidP="00916C34">
      <w:pPr>
        <w:pStyle w:val="Naslov2"/>
      </w:pPr>
      <w:r w:rsidRPr="00916C34">
        <w:t>POSEBNI UVJETI KOJE MORA ISPUNITI OVLAŠTENO TIJELO ZA OBAVLJANJE POSLOVA OVJERAVANJA I/ILI PRIPREME ZAKONITIH MJERILA ZA OVJERAVANJE</w:t>
      </w:r>
      <w:r w:rsidR="00336D64" w:rsidRPr="00916C34">
        <w:t xml:space="preserve"> </w:t>
      </w:r>
      <w:r w:rsidR="00916C34" w:rsidRPr="00916C34">
        <w:t xml:space="preserve"> </w:t>
      </w:r>
      <w:r w:rsidRPr="00916C34">
        <w:t>MATERIJALIZIRANIH MJERILA DULJINE, DIMENZIONALNIH MJERNIH INSTRUMENATA I MJERILA ZA NADVIŠENJE KOLOSJEKA</w:t>
      </w:r>
    </w:p>
    <w:p w:rsidR="00D14A89" w:rsidRPr="002A4188" w:rsidRDefault="00D14A89" w:rsidP="00D14A89">
      <w:pPr>
        <w:shd w:val="clear" w:color="auto" w:fill="FFFFFF"/>
        <w:ind w:left="25"/>
        <w:jc w:val="both"/>
        <w:rPr>
          <w:color w:val="000000" w:themeColor="text1"/>
          <w:sz w:val="24"/>
          <w:szCs w:val="24"/>
        </w:rPr>
      </w:pPr>
    </w:p>
    <w:p w:rsidR="00D14A89" w:rsidRPr="002A4188" w:rsidRDefault="00D14A89" w:rsidP="00E147EC">
      <w:pPr>
        <w:pStyle w:val="Naslov3"/>
        <w:numPr>
          <w:ilvl w:val="0"/>
          <w:numId w:val="76"/>
        </w:numPr>
        <w:jc w:val="left"/>
      </w:pPr>
      <w:r w:rsidRPr="002A4188">
        <w:t>ETALONI, OPREMA I PRIBOR</w:t>
      </w:r>
    </w:p>
    <w:p w:rsidR="00D14A89" w:rsidRPr="002A4188" w:rsidRDefault="00D14A89" w:rsidP="00D14A89">
      <w:pPr>
        <w:pStyle w:val="Odlomakpopisa"/>
        <w:shd w:val="clear" w:color="auto" w:fill="FFFFFF"/>
        <w:tabs>
          <w:tab w:val="left" w:pos="1134"/>
        </w:tabs>
        <w:ind w:left="792"/>
        <w:jc w:val="both"/>
        <w:rPr>
          <w:color w:val="000000" w:themeColor="text1"/>
          <w:sz w:val="24"/>
          <w:szCs w:val="24"/>
        </w:rPr>
      </w:pPr>
    </w:p>
    <w:p w:rsidR="00D14A89" w:rsidRPr="002A4188" w:rsidRDefault="00D14A89" w:rsidP="00E147EC">
      <w:pPr>
        <w:pStyle w:val="Odlomakpopisa"/>
        <w:widowControl w:val="0"/>
        <w:numPr>
          <w:ilvl w:val="1"/>
          <w:numId w:val="15"/>
        </w:numPr>
        <w:shd w:val="clear" w:color="auto" w:fill="FFFFFF"/>
        <w:tabs>
          <w:tab w:val="left" w:pos="1134"/>
        </w:tabs>
        <w:autoSpaceDE w:val="0"/>
        <w:autoSpaceDN w:val="0"/>
        <w:adjustRightInd w:val="0"/>
        <w:contextualSpacing/>
        <w:jc w:val="both"/>
        <w:rPr>
          <w:color w:val="000000" w:themeColor="text1"/>
          <w:sz w:val="24"/>
          <w:szCs w:val="24"/>
        </w:rPr>
      </w:pPr>
      <w:r w:rsidRPr="002A4188">
        <w:rPr>
          <w:color w:val="000000" w:themeColor="text1"/>
          <w:sz w:val="24"/>
          <w:szCs w:val="24"/>
        </w:rPr>
        <w:t>Etaloni za ispitivanje mjerila mogu biti:</w:t>
      </w:r>
    </w:p>
    <w:p w:rsidR="00D14A89" w:rsidRPr="002A4188" w:rsidRDefault="00D14A89" w:rsidP="00E147EC">
      <w:pPr>
        <w:pStyle w:val="Odlomakpopisa"/>
        <w:widowControl w:val="0"/>
        <w:numPr>
          <w:ilvl w:val="0"/>
          <w:numId w:val="19"/>
        </w:numPr>
        <w:shd w:val="clear" w:color="auto" w:fill="FFFFFF"/>
        <w:tabs>
          <w:tab w:val="left" w:pos="1134"/>
        </w:tabs>
        <w:autoSpaceDE w:val="0"/>
        <w:autoSpaceDN w:val="0"/>
        <w:adjustRightInd w:val="0"/>
        <w:ind w:left="851" w:hanging="11"/>
        <w:contextualSpacing/>
        <w:jc w:val="both"/>
        <w:rPr>
          <w:color w:val="000000" w:themeColor="text1"/>
          <w:sz w:val="24"/>
          <w:szCs w:val="24"/>
        </w:rPr>
      </w:pPr>
      <w:r w:rsidRPr="002A4188">
        <w:rPr>
          <w:color w:val="000000" w:themeColor="text1"/>
          <w:sz w:val="24"/>
          <w:szCs w:val="24"/>
        </w:rPr>
        <w:t>etalonska mjerna traka</w:t>
      </w:r>
    </w:p>
    <w:p w:rsidR="00D14A89" w:rsidRPr="002A4188" w:rsidRDefault="00D14A89" w:rsidP="00E147EC">
      <w:pPr>
        <w:pStyle w:val="Odlomakpopisa"/>
        <w:widowControl w:val="0"/>
        <w:numPr>
          <w:ilvl w:val="0"/>
          <w:numId w:val="19"/>
        </w:numPr>
        <w:shd w:val="clear" w:color="auto" w:fill="FFFFFF"/>
        <w:tabs>
          <w:tab w:val="left" w:pos="1134"/>
        </w:tabs>
        <w:autoSpaceDE w:val="0"/>
        <w:autoSpaceDN w:val="0"/>
        <w:adjustRightInd w:val="0"/>
        <w:ind w:left="851" w:hanging="11"/>
        <w:contextualSpacing/>
        <w:jc w:val="both"/>
        <w:rPr>
          <w:color w:val="000000" w:themeColor="text1"/>
          <w:sz w:val="24"/>
          <w:szCs w:val="24"/>
        </w:rPr>
      </w:pPr>
      <w:r w:rsidRPr="002A4188">
        <w:rPr>
          <w:color w:val="000000" w:themeColor="text1"/>
          <w:sz w:val="24"/>
          <w:szCs w:val="24"/>
        </w:rPr>
        <w:t>etalonsko mjerno ravnalo</w:t>
      </w:r>
    </w:p>
    <w:p w:rsidR="00D14A89" w:rsidRPr="002A4188" w:rsidRDefault="00D14A89" w:rsidP="00E147EC">
      <w:pPr>
        <w:pStyle w:val="Odlomakpopisa"/>
        <w:widowControl w:val="0"/>
        <w:numPr>
          <w:ilvl w:val="0"/>
          <w:numId w:val="19"/>
        </w:numPr>
        <w:shd w:val="clear" w:color="auto" w:fill="FFFFFF"/>
        <w:tabs>
          <w:tab w:val="left" w:pos="1134"/>
        </w:tabs>
        <w:autoSpaceDE w:val="0"/>
        <w:autoSpaceDN w:val="0"/>
        <w:adjustRightInd w:val="0"/>
        <w:ind w:left="1134" w:hanging="294"/>
        <w:contextualSpacing/>
        <w:jc w:val="both"/>
        <w:rPr>
          <w:color w:val="000000" w:themeColor="text1"/>
          <w:sz w:val="24"/>
          <w:szCs w:val="24"/>
        </w:rPr>
      </w:pPr>
      <w:r w:rsidRPr="002A4188">
        <w:rPr>
          <w:color w:val="000000" w:themeColor="text1"/>
          <w:sz w:val="24"/>
          <w:szCs w:val="24"/>
        </w:rPr>
        <w:t xml:space="preserve">etalonsko T-profil ravnalo za ispitivanje materijaliziranih mjerila duljine </w:t>
      </w:r>
      <w:r w:rsidRPr="002A4188">
        <w:rPr>
          <w:color w:val="000000" w:themeColor="text1"/>
          <w:sz w:val="24"/>
          <w:szCs w:val="24"/>
        </w:rPr>
        <w:lastRenderedPageBreak/>
        <w:t>(samo za mjerne letve za tekućine različite od vode) na licu mjesta.</w:t>
      </w:r>
    </w:p>
    <w:p w:rsidR="00D14A89" w:rsidRPr="002A4188" w:rsidRDefault="00D14A89" w:rsidP="00D14A89">
      <w:pPr>
        <w:pStyle w:val="Odlomakpopisa"/>
        <w:shd w:val="clear" w:color="auto" w:fill="FFFFFF"/>
        <w:tabs>
          <w:tab w:val="left" w:pos="1134"/>
        </w:tabs>
        <w:ind w:left="851"/>
        <w:jc w:val="both"/>
        <w:rPr>
          <w:color w:val="000000" w:themeColor="text1"/>
          <w:sz w:val="24"/>
          <w:szCs w:val="24"/>
        </w:rPr>
      </w:pPr>
      <w:r w:rsidRPr="002A4188">
        <w:rPr>
          <w:color w:val="000000" w:themeColor="text1"/>
          <w:sz w:val="24"/>
          <w:szCs w:val="24"/>
        </w:rPr>
        <w:t>Mjerna nesigurnost etalonske mjerne trake i etalonskog mjernog ravnala mora biti najmanje dva puta manja od najveće dopuštene pogreške mjerila duljine.</w:t>
      </w:r>
    </w:p>
    <w:p w:rsidR="00D14A89" w:rsidRPr="002A4188" w:rsidRDefault="00D14A89" w:rsidP="00E147EC">
      <w:pPr>
        <w:pStyle w:val="Odlomakpopisa"/>
        <w:widowControl w:val="0"/>
        <w:numPr>
          <w:ilvl w:val="1"/>
          <w:numId w:val="18"/>
        </w:numPr>
        <w:shd w:val="clear" w:color="auto" w:fill="FFFFFF"/>
        <w:tabs>
          <w:tab w:val="left" w:pos="5103"/>
        </w:tabs>
        <w:autoSpaceDE w:val="0"/>
        <w:autoSpaceDN w:val="0"/>
        <w:adjustRightInd w:val="0"/>
        <w:ind w:left="851" w:right="3910" w:hanging="425"/>
        <w:contextualSpacing/>
        <w:jc w:val="both"/>
        <w:rPr>
          <w:color w:val="000000" w:themeColor="text1"/>
          <w:sz w:val="24"/>
          <w:szCs w:val="24"/>
        </w:rPr>
      </w:pPr>
      <w:r w:rsidRPr="002A4188">
        <w:rPr>
          <w:color w:val="000000" w:themeColor="text1"/>
          <w:sz w:val="24"/>
          <w:szCs w:val="24"/>
        </w:rPr>
        <w:t>Uređaji za ispitivanje mjerila mogu biti:</w:t>
      </w:r>
    </w:p>
    <w:p w:rsidR="00D14A89" w:rsidRPr="002A4188" w:rsidRDefault="00D14A89" w:rsidP="00E147EC">
      <w:pPr>
        <w:pStyle w:val="Odlomakpopisa"/>
        <w:widowControl w:val="0"/>
        <w:numPr>
          <w:ilvl w:val="0"/>
          <w:numId w:val="17"/>
        </w:numPr>
        <w:shd w:val="clear" w:color="auto" w:fill="FFFFFF"/>
        <w:tabs>
          <w:tab w:val="left" w:pos="1134"/>
        </w:tabs>
        <w:autoSpaceDE w:val="0"/>
        <w:autoSpaceDN w:val="0"/>
        <w:adjustRightInd w:val="0"/>
        <w:ind w:right="83" w:hanging="219"/>
        <w:contextualSpacing/>
        <w:jc w:val="both"/>
        <w:rPr>
          <w:color w:val="000000" w:themeColor="text1"/>
          <w:sz w:val="24"/>
          <w:szCs w:val="24"/>
        </w:rPr>
      </w:pPr>
      <w:r w:rsidRPr="002A4188">
        <w:rPr>
          <w:color w:val="000000" w:themeColor="text1"/>
          <w:sz w:val="24"/>
          <w:szCs w:val="24"/>
        </w:rPr>
        <w:t>uređaj za ispitivanje s mjernom trakom</w:t>
      </w:r>
    </w:p>
    <w:p w:rsidR="00D14A89" w:rsidRPr="002A4188" w:rsidRDefault="00D14A89" w:rsidP="00A80FDD">
      <w:pPr>
        <w:pStyle w:val="Odlomakpopisa"/>
        <w:shd w:val="clear" w:color="auto" w:fill="FFFFFF"/>
        <w:tabs>
          <w:tab w:val="left" w:pos="1134"/>
        </w:tabs>
        <w:ind w:left="1070" w:right="83"/>
        <w:jc w:val="both"/>
        <w:rPr>
          <w:color w:val="000000" w:themeColor="text1"/>
          <w:sz w:val="24"/>
          <w:szCs w:val="24"/>
        </w:rPr>
      </w:pPr>
      <w:r w:rsidRPr="002A4188">
        <w:rPr>
          <w:color w:val="000000" w:themeColor="text1"/>
          <w:sz w:val="24"/>
          <w:szCs w:val="24"/>
        </w:rPr>
        <w:t>Relativna mjerna nesigurnost uređaja za ispitivanje mjerila duljine s mjernom trakom ne smije biti veća od ± 10</w:t>
      </w:r>
      <w:r w:rsidRPr="002A4188">
        <w:rPr>
          <w:color w:val="000000" w:themeColor="text1"/>
          <w:sz w:val="24"/>
          <w:szCs w:val="24"/>
          <w:vertAlign w:val="superscript"/>
        </w:rPr>
        <w:t>–4</w:t>
      </w:r>
      <w:r w:rsidRPr="002A4188">
        <w:rPr>
          <w:color w:val="000000" w:themeColor="text1"/>
          <w:sz w:val="24"/>
          <w:szCs w:val="24"/>
        </w:rPr>
        <w:t>.</w:t>
      </w:r>
    </w:p>
    <w:p w:rsidR="00D14A89" w:rsidRPr="002A4188" w:rsidRDefault="00D14A89" w:rsidP="00E147EC">
      <w:pPr>
        <w:pStyle w:val="Odlomakpopisa"/>
        <w:widowControl w:val="0"/>
        <w:numPr>
          <w:ilvl w:val="0"/>
          <w:numId w:val="17"/>
        </w:numPr>
        <w:shd w:val="clear" w:color="auto" w:fill="FFFFFF"/>
        <w:tabs>
          <w:tab w:val="left" w:pos="1134"/>
        </w:tabs>
        <w:autoSpaceDE w:val="0"/>
        <w:autoSpaceDN w:val="0"/>
        <w:adjustRightInd w:val="0"/>
        <w:ind w:right="83" w:hanging="219"/>
        <w:contextualSpacing/>
        <w:jc w:val="both"/>
        <w:rPr>
          <w:color w:val="000000" w:themeColor="text1"/>
          <w:sz w:val="24"/>
          <w:szCs w:val="24"/>
        </w:rPr>
      </w:pPr>
      <w:r w:rsidRPr="002A4188">
        <w:rPr>
          <w:color w:val="000000" w:themeColor="text1"/>
          <w:sz w:val="24"/>
          <w:szCs w:val="24"/>
        </w:rPr>
        <w:t>uređaj za ispitivanje materijaliziranih mjerila duljine</w:t>
      </w:r>
    </w:p>
    <w:p w:rsidR="00D14A89" w:rsidRPr="002A4188" w:rsidRDefault="00D14A89" w:rsidP="00A80FDD">
      <w:pPr>
        <w:pStyle w:val="Odlomakpopisa"/>
        <w:shd w:val="clear" w:color="auto" w:fill="FFFFFF"/>
        <w:tabs>
          <w:tab w:val="left" w:pos="1134"/>
        </w:tabs>
        <w:ind w:left="1070" w:right="83"/>
        <w:jc w:val="both"/>
        <w:rPr>
          <w:color w:val="000000" w:themeColor="text1"/>
          <w:sz w:val="24"/>
          <w:szCs w:val="24"/>
        </w:rPr>
      </w:pPr>
      <w:r w:rsidRPr="002A4188">
        <w:rPr>
          <w:color w:val="000000" w:themeColor="text1"/>
          <w:sz w:val="24"/>
          <w:szCs w:val="24"/>
        </w:rPr>
        <w:t>Relativna mjerna nesigurnost uređaja za ispitivanje krutih mjerila duljine ne smije biti veća od ± 10</w:t>
      </w:r>
      <w:r w:rsidRPr="002A4188">
        <w:rPr>
          <w:color w:val="000000" w:themeColor="text1"/>
          <w:sz w:val="24"/>
          <w:szCs w:val="24"/>
          <w:vertAlign w:val="superscript"/>
        </w:rPr>
        <w:t>–4</w:t>
      </w:r>
      <w:r w:rsidRPr="002A4188">
        <w:rPr>
          <w:color w:val="000000" w:themeColor="text1"/>
          <w:sz w:val="24"/>
          <w:szCs w:val="24"/>
        </w:rPr>
        <w:t>.</w:t>
      </w:r>
    </w:p>
    <w:p w:rsidR="00D14A89" w:rsidRPr="002A4188" w:rsidRDefault="00D14A89" w:rsidP="00E147EC">
      <w:pPr>
        <w:pStyle w:val="Odlomakpopisa"/>
        <w:widowControl w:val="0"/>
        <w:numPr>
          <w:ilvl w:val="0"/>
          <w:numId w:val="17"/>
        </w:numPr>
        <w:shd w:val="clear" w:color="auto" w:fill="FFFFFF"/>
        <w:tabs>
          <w:tab w:val="left" w:pos="1134"/>
        </w:tabs>
        <w:autoSpaceDE w:val="0"/>
        <w:autoSpaceDN w:val="0"/>
        <w:adjustRightInd w:val="0"/>
        <w:ind w:right="83" w:hanging="219"/>
        <w:contextualSpacing/>
        <w:jc w:val="both"/>
        <w:rPr>
          <w:color w:val="000000" w:themeColor="text1"/>
          <w:sz w:val="24"/>
          <w:szCs w:val="24"/>
        </w:rPr>
      </w:pPr>
      <w:r w:rsidRPr="002A4188">
        <w:rPr>
          <w:color w:val="000000" w:themeColor="text1"/>
          <w:sz w:val="24"/>
          <w:szCs w:val="24"/>
        </w:rPr>
        <w:t>uređaj za ispitivanje mjerila širine i nadvišenja kolosijeka</w:t>
      </w:r>
    </w:p>
    <w:p w:rsidR="00D14A89" w:rsidRPr="002A4188" w:rsidRDefault="00D14A89" w:rsidP="00D14A89">
      <w:pPr>
        <w:pStyle w:val="Odlomakpopisa"/>
        <w:shd w:val="clear" w:color="auto" w:fill="FFFFFF"/>
        <w:tabs>
          <w:tab w:val="left" w:pos="1134"/>
        </w:tabs>
        <w:ind w:left="1070" w:right="83"/>
        <w:jc w:val="both"/>
        <w:rPr>
          <w:color w:val="000000" w:themeColor="text1"/>
          <w:sz w:val="24"/>
          <w:szCs w:val="24"/>
        </w:rPr>
      </w:pPr>
      <w:r w:rsidRPr="002A4188">
        <w:rPr>
          <w:color w:val="000000" w:themeColor="text1"/>
          <w:sz w:val="24"/>
          <w:szCs w:val="24"/>
        </w:rPr>
        <w:t>Mjerna nesigurnost uređaja za ispitivanje mjerila širine i nadvišenja kolosijeka mora biti najmanje dva puta manja od najveće dopuštene pogreške mjerila duljine.</w:t>
      </w:r>
    </w:p>
    <w:p w:rsidR="00D14A89" w:rsidRPr="002A4188" w:rsidRDefault="00D14A89" w:rsidP="00E147EC">
      <w:pPr>
        <w:pStyle w:val="Odlomakpopisa"/>
        <w:widowControl w:val="0"/>
        <w:numPr>
          <w:ilvl w:val="1"/>
          <w:numId w:val="18"/>
        </w:numPr>
        <w:shd w:val="clear" w:color="auto" w:fill="FFFFFF"/>
        <w:tabs>
          <w:tab w:val="left" w:pos="851"/>
          <w:tab w:val="left" w:pos="1418"/>
        </w:tabs>
        <w:autoSpaceDE w:val="0"/>
        <w:autoSpaceDN w:val="0"/>
        <w:adjustRightInd w:val="0"/>
        <w:ind w:left="851" w:hanging="425"/>
        <w:contextualSpacing/>
        <w:jc w:val="both"/>
        <w:rPr>
          <w:color w:val="000000" w:themeColor="text1"/>
          <w:sz w:val="24"/>
          <w:szCs w:val="24"/>
        </w:rPr>
      </w:pPr>
      <w:r w:rsidRPr="002A4188">
        <w:rPr>
          <w:color w:val="000000" w:themeColor="text1"/>
          <w:sz w:val="24"/>
          <w:szCs w:val="24"/>
        </w:rPr>
        <w:t>Pomoćna oprema koja se upotrebljava pri ispitivanju mjerila u prostorijama pravne osobe sastoji se od:</w:t>
      </w:r>
    </w:p>
    <w:p w:rsidR="00D14A89" w:rsidRPr="002A4188" w:rsidRDefault="00D14A89" w:rsidP="00E147EC">
      <w:pPr>
        <w:pStyle w:val="Odlomakpopisa"/>
        <w:widowControl w:val="0"/>
        <w:numPr>
          <w:ilvl w:val="0"/>
          <w:numId w:val="17"/>
        </w:numPr>
        <w:shd w:val="clear" w:color="auto" w:fill="FFFFFF"/>
        <w:tabs>
          <w:tab w:val="left" w:pos="1134"/>
          <w:tab w:val="left" w:pos="1418"/>
        </w:tabs>
        <w:autoSpaceDE w:val="0"/>
        <w:autoSpaceDN w:val="0"/>
        <w:adjustRightInd w:val="0"/>
        <w:ind w:hanging="219"/>
        <w:contextualSpacing/>
        <w:jc w:val="both"/>
        <w:rPr>
          <w:color w:val="000000" w:themeColor="text1"/>
          <w:sz w:val="24"/>
          <w:szCs w:val="24"/>
        </w:rPr>
      </w:pPr>
      <w:r w:rsidRPr="002A4188">
        <w:rPr>
          <w:color w:val="000000" w:themeColor="text1"/>
          <w:sz w:val="24"/>
          <w:szCs w:val="24"/>
        </w:rPr>
        <w:t>razulje za dovođenje uređaja za ispitivanje mjerila i mjerila u vodoravan položaj</w:t>
      </w:r>
    </w:p>
    <w:p w:rsidR="00D14A89" w:rsidRPr="002A4188" w:rsidRDefault="00D14A89" w:rsidP="00A80FDD">
      <w:pPr>
        <w:pStyle w:val="Odlomakpopisa"/>
        <w:shd w:val="clear" w:color="auto" w:fill="FFFFFF"/>
        <w:tabs>
          <w:tab w:val="left" w:pos="1134"/>
          <w:tab w:val="left" w:pos="1418"/>
        </w:tabs>
        <w:ind w:left="1070"/>
        <w:jc w:val="both"/>
        <w:rPr>
          <w:color w:val="000000" w:themeColor="text1"/>
          <w:sz w:val="24"/>
          <w:szCs w:val="24"/>
        </w:rPr>
      </w:pPr>
      <w:r w:rsidRPr="002A4188">
        <w:rPr>
          <w:color w:val="000000" w:themeColor="text1"/>
          <w:sz w:val="24"/>
          <w:szCs w:val="24"/>
        </w:rPr>
        <w:t>Osjetljivost razulje za dovođenje uređaja za ispitivanje mjerila i mjerila u vodoravan položaj mora biti najmanje 0,01 mm/m.</w:t>
      </w:r>
    </w:p>
    <w:p w:rsidR="00D14A89" w:rsidRPr="002A4188" w:rsidRDefault="00D14A89" w:rsidP="00E147EC">
      <w:pPr>
        <w:pStyle w:val="Odlomakpopisa"/>
        <w:widowControl w:val="0"/>
        <w:numPr>
          <w:ilvl w:val="0"/>
          <w:numId w:val="17"/>
        </w:numPr>
        <w:shd w:val="clear" w:color="auto" w:fill="FFFFFF"/>
        <w:tabs>
          <w:tab w:val="left" w:pos="1134"/>
          <w:tab w:val="left" w:pos="1418"/>
        </w:tabs>
        <w:autoSpaceDE w:val="0"/>
        <w:autoSpaceDN w:val="0"/>
        <w:adjustRightInd w:val="0"/>
        <w:ind w:hanging="219"/>
        <w:contextualSpacing/>
        <w:jc w:val="both"/>
        <w:rPr>
          <w:color w:val="000000" w:themeColor="text1"/>
          <w:sz w:val="24"/>
          <w:szCs w:val="24"/>
        </w:rPr>
      </w:pPr>
      <w:r w:rsidRPr="002A4188">
        <w:rPr>
          <w:color w:val="000000" w:themeColor="text1"/>
          <w:sz w:val="24"/>
          <w:szCs w:val="24"/>
        </w:rPr>
        <w:t>nosača, postolja i držača mjerila i etalona</w:t>
      </w:r>
    </w:p>
    <w:p w:rsidR="00D14A89" w:rsidRPr="002A4188" w:rsidRDefault="00D14A89" w:rsidP="00A80FDD">
      <w:pPr>
        <w:pStyle w:val="Odlomakpopisa"/>
        <w:shd w:val="clear" w:color="auto" w:fill="FFFFFF"/>
        <w:tabs>
          <w:tab w:val="left" w:pos="1134"/>
          <w:tab w:val="left" w:pos="1418"/>
        </w:tabs>
        <w:ind w:left="1070"/>
        <w:jc w:val="both"/>
        <w:rPr>
          <w:color w:val="000000" w:themeColor="text1"/>
          <w:sz w:val="24"/>
          <w:szCs w:val="24"/>
        </w:rPr>
      </w:pPr>
      <w:r w:rsidRPr="002A4188">
        <w:rPr>
          <w:color w:val="000000" w:themeColor="text1"/>
          <w:sz w:val="24"/>
          <w:szCs w:val="24"/>
        </w:rPr>
        <w:t>Nosači, postolja i držači mjerila i etalona mogu biti različito izrađeni, ali moraju omogućiti postavljanje etalona ili mjerila u ispravan položaj, što uvjetuje dobivanje najpouzdanijih rezultata mjerenja.</w:t>
      </w:r>
    </w:p>
    <w:p w:rsidR="00D14A89" w:rsidRPr="002A4188" w:rsidRDefault="00D14A89" w:rsidP="00E147EC">
      <w:pPr>
        <w:pStyle w:val="Odlomakpopisa"/>
        <w:widowControl w:val="0"/>
        <w:numPr>
          <w:ilvl w:val="0"/>
          <w:numId w:val="17"/>
        </w:numPr>
        <w:shd w:val="clear" w:color="auto" w:fill="FFFFFF"/>
        <w:tabs>
          <w:tab w:val="left" w:pos="1134"/>
          <w:tab w:val="left" w:pos="1418"/>
        </w:tabs>
        <w:autoSpaceDE w:val="0"/>
        <w:autoSpaceDN w:val="0"/>
        <w:adjustRightInd w:val="0"/>
        <w:ind w:hanging="219"/>
        <w:contextualSpacing/>
        <w:jc w:val="both"/>
        <w:rPr>
          <w:color w:val="000000" w:themeColor="text1"/>
          <w:sz w:val="24"/>
          <w:szCs w:val="24"/>
        </w:rPr>
      </w:pPr>
      <w:r w:rsidRPr="002A4188">
        <w:rPr>
          <w:color w:val="000000" w:themeColor="text1"/>
          <w:sz w:val="24"/>
          <w:szCs w:val="24"/>
        </w:rPr>
        <w:t>sredstva za odmašćivanje i čišćenje etalona i mjerila</w:t>
      </w:r>
    </w:p>
    <w:p w:rsidR="00D14A89" w:rsidRPr="002A4188" w:rsidRDefault="00D14A89" w:rsidP="00A80FDD">
      <w:pPr>
        <w:pStyle w:val="Odlomakpopisa"/>
        <w:shd w:val="clear" w:color="auto" w:fill="FFFFFF"/>
        <w:tabs>
          <w:tab w:val="left" w:pos="1134"/>
          <w:tab w:val="left" w:pos="1418"/>
        </w:tabs>
        <w:ind w:left="1070"/>
        <w:jc w:val="both"/>
        <w:rPr>
          <w:color w:val="000000" w:themeColor="text1"/>
          <w:sz w:val="24"/>
          <w:szCs w:val="24"/>
        </w:rPr>
      </w:pPr>
      <w:r w:rsidRPr="002A4188">
        <w:rPr>
          <w:color w:val="000000" w:themeColor="text1"/>
          <w:sz w:val="24"/>
          <w:szCs w:val="24"/>
        </w:rPr>
        <w:t>Sredstva za odmašćivanje etalona i mjerila mogu biti alkohol ili laki benzin, a sredstva za čišćenje mogu biti meka krpa, četkica s finom dlakom i slično</w:t>
      </w:r>
      <w:r w:rsidR="00040702" w:rsidRPr="002A4188">
        <w:rPr>
          <w:color w:val="000000" w:themeColor="text1"/>
          <w:sz w:val="24"/>
          <w:szCs w:val="24"/>
        </w:rPr>
        <w:t>.</w:t>
      </w:r>
    </w:p>
    <w:p w:rsidR="00D14A89" w:rsidRPr="002A4188" w:rsidRDefault="00D14A89" w:rsidP="00E147EC">
      <w:pPr>
        <w:pStyle w:val="Odlomakpopisa"/>
        <w:widowControl w:val="0"/>
        <w:numPr>
          <w:ilvl w:val="0"/>
          <w:numId w:val="17"/>
        </w:numPr>
        <w:shd w:val="clear" w:color="auto" w:fill="FFFFFF"/>
        <w:tabs>
          <w:tab w:val="left" w:pos="1134"/>
          <w:tab w:val="left" w:pos="1418"/>
        </w:tabs>
        <w:autoSpaceDE w:val="0"/>
        <w:autoSpaceDN w:val="0"/>
        <w:adjustRightInd w:val="0"/>
        <w:ind w:hanging="219"/>
        <w:contextualSpacing/>
        <w:jc w:val="both"/>
        <w:rPr>
          <w:color w:val="000000" w:themeColor="text1"/>
          <w:sz w:val="24"/>
          <w:szCs w:val="24"/>
        </w:rPr>
      </w:pPr>
      <w:r w:rsidRPr="002A4188">
        <w:rPr>
          <w:color w:val="000000" w:themeColor="text1"/>
          <w:sz w:val="24"/>
          <w:szCs w:val="24"/>
        </w:rPr>
        <w:t>sredstva za zaštitu mjernih površina etalona i mjerila</w:t>
      </w:r>
    </w:p>
    <w:p w:rsidR="00D14A89" w:rsidRPr="002A4188" w:rsidRDefault="00D14A89" w:rsidP="00A80FDD">
      <w:pPr>
        <w:shd w:val="clear" w:color="auto" w:fill="FFFFFF"/>
        <w:tabs>
          <w:tab w:val="left" w:pos="1134"/>
          <w:tab w:val="left" w:pos="1418"/>
        </w:tabs>
        <w:ind w:left="1134"/>
        <w:jc w:val="both"/>
        <w:rPr>
          <w:color w:val="000000" w:themeColor="text1"/>
          <w:sz w:val="24"/>
          <w:szCs w:val="24"/>
        </w:rPr>
      </w:pPr>
      <w:r w:rsidRPr="002A4188">
        <w:rPr>
          <w:color w:val="000000" w:themeColor="text1"/>
          <w:sz w:val="24"/>
          <w:szCs w:val="24"/>
        </w:rPr>
        <w:t>Sredstva za zaštitu mjernih površina etalona i mjerila mogu biti vazelinska mast ili ulje</w:t>
      </w:r>
    </w:p>
    <w:p w:rsidR="00D14A89" w:rsidRPr="002A4188" w:rsidRDefault="00D14A89" w:rsidP="00E147EC">
      <w:pPr>
        <w:pStyle w:val="Odlomakpopisa"/>
        <w:widowControl w:val="0"/>
        <w:numPr>
          <w:ilvl w:val="0"/>
          <w:numId w:val="17"/>
        </w:numPr>
        <w:shd w:val="clear" w:color="auto" w:fill="FFFFFF"/>
        <w:tabs>
          <w:tab w:val="left" w:pos="1134"/>
          <w:tab w:val="left" w:pos="1418"/>
        </w:tabs>
        <w:autoSpaceDE w:val="0"/>
        <w:autoSpaceDN w:val="0"/>
        <w:adjustRightInd w:val="0"/>
        <w:ind w:hanging="219"/>
        <w:contextualSpacing/>
        <w:jc w:val="both"/>
        <w:rPr>
          <w:color w:val="000000" w:themeColor="text1"/>
          <w:sz w:val="24"/>
          <w:szCs w:val="24"/>
        </w:rPr>
      </w:pPr>
      <w:r w:rsidRPr="002A4188">
        <w:rPr>
          <w:color w:val="000000" w:themeColor="text1"/>
          <w:sz w:val="24"/>
          <w:szCs w:val="24"/>
        </w:rPr>
        <w:t>pomoćnog pribora koji je sastavni dio uređaja za ispitivanje mjerila.</w:t>
      </w:r>
    </w:p>
    <w:p w:rsidR="00D14A89" w:rsidRPr="002A4188" w:rsidRDefault="00D14A89" w:rsidP="009D66B0">
      <w:pPr>
        <w:shd w:val="clear" w:color="auto" w:fill="FFFFFF"/>
        <w:tabs>
          <w:tab w:val="left" w:pos="1134"/>
          <w:tab w:val="left" w:pos="1418"/>
        </w:tabs>
        <w:ind w:left="1134"/>
        <w:jc w:val="both"/>
        <w:rPr>
          <w:color w:val="000000" w:themeColor="text1"/>
          <w:sz w:val="24"/>
          <w:szCs w:val="24"/>
        </w:rPr>
      </w:pPr>
      <w:r w:rsidRPr="002A4188">
        <w:rPr>
          <w:color w:val="000000" w:themeColor="text1"/>
          <w:sz w:val="24"/>
          <w:szCs w:val="24"/>
        </w:rPr>
        <w:t>Pomoćni pribor, koji je sastavni dio uređaja za ispitivanje mjerila, karakterističan je za svaki uređaj i ovisi o njegovoj namjeni.</w:t>
      </w:r>
    </w:p>
    <w:p w:rsidR="00D14A89" w:rsidRPr="002A4188" w:rsidRDefault="00D14A89" w:rsidP="00E147EC">
      <w:pPr>
        <w:pStyle w:val="Odlomakpopisa"/>
        <w:widowControl w:val="0"/>
        <w:numPr>
          <w:ilvl w:val="1"/>
          <w:numId w:val="18"/>
        </w:numPr>
        <w:shd w:val="clear" w:color="auto" w:fill="FFFFFF"/>
        <w:tabs>
          <w:tab w:val="left" w:pos="857"/>
        </w:tabs>
        <w:autoSpaceDE w:val="0"/>
        <w:autoSpaceDN w:val="0"/>
        <w:adjustRightInd w:val="0"/>
        <w:ind w:left="426" w:firstLine="0"/>
        <w:contextualSpacing/>
        <w:jc w:val="both"/>
        <w:rPr>
          <w:color w:val="000000" w:themeColor="text1"/>
          <w:sz w:val="24"/>
          <w:szCs w:val="24"/>
        </w:rPr>
      </w:pPr>
      <w:r w:rsidRPr="002A4188">
        <w:rPr>
          <w:color w:val="000000" w:themeColor="text1"/>
          <w:sz w:val="24"/>
          <w:szCs w:val="24"/>
        </w:rPr>
        <w:t>Termometar s podjelom 0,5 °C za mjerenje temperature zraka radnog okoliša;</w:t>
      </w:r>
    </w:p>
    <w:p w:rsidR="00D14A89" w:rsidRPr="002A4188" w:rsidRDefault="00D14A89" w:rsidP="00E147EC">
      <w:pPr>
        <w:pStyle w:val="Odlomakpopisa"/>
        <w:widowControl w:val="0"/>
        <w:numPr>
          <w:ilvl w:val="1"/>
          <w:numId w:val="18"/>
        </w:numPr>
        <w:shd w:val="clear" w:color="auto" w:fill="FFFFFF"/>
        <w:tabs>
          <w:tab w:val="left" w:pos="857"/>
        </w:tabs>
        <w:autoSpaceDE w:val="0"/>
        <w:autoSpaceDN w:val="0"/>
        <w:adjustRightInd w:val="0"/>
        <w:ind w:left="426" w:firstLine="0"/>
        <w:contextualSpacing/>
        <w:jc w:val="both"/>
        <w:rPr>
          <w:color w:val="000000" w:themeColor="text1"/>
          <w:sz w:val="24"/>
          <w:szCs w:val="24"/>
        </w:rPr>
      </w:pPr>
      <w:r w:rsidRPr="002A4188">
        <w:rPr>
          <w:color w:val="000000" w:themeColor="text1"/>
          <w:sz w:val="24"/>
          <w:szCs w:val="24"/>
        </w:rPr>
        <w:t>Higrometar s podjelom 5 % za mjerenje relativne vlažnosti zraka radnog okoliša.</w:t>
      </w:r>
    </w:p>
    <w:p w:rsidR="00586FBF" w:rsidRPr="002A4188" w:rsidRDefault="00586FBF" w:rsidP="00D14A89">
      <w:pPr>
        <w:shd w:val="clear" w:color="auto" w:fill="FFFFFF"/>
        <w:jc w:val="both"/>
        <w:rPr>
          <w:color w:val="000000" w:themeColor="text1"/>
          <w:sz w:val="24"/>
          <w:szCs w:val="24"/>
        </w:rPr>
      </w:pPr>
    </w:p>
    <w:p w:rsidR="00D14A89" w:rsidRPr="002A4188" w:rsidRDefault="00D14A89" w:rsidP="00586FBF">
      <w:pPr>
        <w:shd w:val="clear" w:color="auto" w:fill="FFFFFF"/>
        <w:ind w:left="360"/>
        <w:jc w:val="both"/>
        <w:rPr>
          <w:color w:val="000000" w:themeColor="text1"/>
          <w:sz w:val="24"/>
          <w:szCs w:val="24"/>
        </w:rPr>
      </w:pPr>
      <w:r w:rsidRPr="002A4188">
        <w:rPr>
          <w:color w:val="000000" w:themeColor="text1"/>
          <w:sz w:val="24"/>
          <w:szCs w:val="24"/>
        </w:rPr>
        <w:t>Etaloni i oprema pod točkom 1.1. i 1.2. te razulja iz točke 1.3.</w:t>
      </w:r>
      <w:r w:rsidR="00586FBF" w:rsidRPr="002A4188">
        <w:rPr>
          <w:color w:val="000000" w:themeColor="text1"/>
          <w:sz w:val="24"/>
          <w:szCs w:val="24"/>
        </w:rPr>
        <w:t xml:space="preserve"> moraju biti umjereni, a ostala </w:t>
      </w:r>
      <w:r w:rsidRPr="002A4188">
        <w:rPr>
          <w:color w:val="000000" w:themeColor="text1"/>
          <w:sz w:val="24"/>
          <w:szCs w:val="24"/>
        </w:rPr>
        <w:t>mjerna oprema mora biti ovjerena ili umjerena.</w:t>
      </w:r>
    </w:p>
    <w:p w:rsidR="00D14A89" w:rsidRPr="002A4188" w:rsidRDefault="00D14A89" w:rsidP="009D66B0">
      <w:pPr>
        <w:shd w:val="clear" w:color="auto" w:fill="FFFFFF"/>
        <w:jc w:val="both"/>
        <w:rPr>
          <w:color w:val="000000" w:themeColor="text1"/>
          <w:sz w:val="24"/>
          <w:szCs w:val="24"/>
        </w:rPr>
      </w:pPr>
    </w:p>
    <w:p w:rsidR="00D14A89" w:rsidRPr="002A4188" w:rsidRDefault="00D14A89" w:rsidP="00E147EC">
      <w:pPr>
        <w:pStyle w:val="Naslov3"/>
        <w:numPr>
          <w:ilvl w:val="0"/>
          <w:numId w:val="76"/>
        </w:numPr>
        <w:jc w:val="left"/>
      </w:pPr>
      <w:r w:rsidRPr="002A4188">
        <w:t xml:space="preserve">PROSTORIJE I UVJETI </w:t>
      </w:r>
    </w:p>
    <w:p w:rsidR="00D14A89" w:rsidRPr="002A4188" w:rsidRDefault="00D14A89" w:rsidP="00D14A89">
      <w:pPr>
        <w:pStyle w:val="Odlomakpopisa"/>
        <w:shd w:val="clear" w:color="auto" w:fill="FFFFFF"/>
        <w:ind w:left="792" w:right="50"/>
        <w:jc w:val="both"/>
        <w:rPr>
          <w:color w:val="000000" w:themeColor="text1"/>
          <w:sz w:val="24"/>
          <w:szCs w:val="24"/>
        </w:rPr>
      </w:pPr>
    </w:p>
    <w:p w:rsidR="00D14A89" w:rsidRPr="002A4188" w:rsidRDefault="00D14A89" w:rsidP="00E147EC">
      <w:pPr>
        <w:pStyle w:val="Odlomakpopisa"/>
        <w:widowControl w:val="0"/>
        <w:numPr>
          <w:ilvl w:val="1"/>
          <w:numId w:val="20"/>
        </w:numPr>
        <w:shd w:val="clear" w:color="auto" w:fill="FFFFFF"/>
        <w:tabs>
          <w:tab w:val="left" w:pos="993"/>
        </w:tabs>
        <w:autoSpaceDE w:val="0"/>
        <w:autoSpaceDN w:val="0"/>
        <w:adjustRightInd w:val="0"/>
        <w:ind w:left="426" w:right="50" w:firstLine="0"/>
        <w:contextualSpacing/>
        <w:jc w:val="both"/>
        <w:rPr>
          <w:color w:val="000000" w:themeColor="text1"/>
          <w:sz w:val="24"/>
          <w:szCs w:val="24"/>
        </w:rPr>
      </w:pPr>
      <w:r w:rsidRPr="002A4188">
        <w:rPr>
          <w:color w:val="000000" w:themeColor="text1"/>
          <w:sz w:val="24"/>
          <w:szCs w:val="24"/>
        </w:rPr>
        <w:t xml:space="preserve">Pravna osoba mora imati radnu prostoriju koja mora ispunjavati sljedeće </w:t>
      </w:r>
      <w:r w:rsidRPr="002A4188">
        <w:rPr>
          <w:color w:val="000000" w:themeColor="text1"/>
          <w:sz w:val="24"/>
          <w:szCs w:val="24"/>
        </w:rPr>
        <w:lastRenderedPageBreak/>
        <w:t>uvjete:</w:t>
      </w:r>
    </w:p>
    <w:p w:rsidR="00D14A89" w:rsidRPr="002A4188" w:rsidRDefault="00D14A89" w:rsidP="00E147EC">
      <w:pPr>
        <w:pStyle w:val="Odlomakpopisa"/>
        <w:widowControl w:val="0"/>
        <w:numPr>
          <w:ilvl w:val="0"/>
          <w:numId w:val="16"/>
        </w:numPr>
        <w:shd w:val="clear" w:color="auto" w:fill="FFFFFF"/>
        <w:tabs>
          <w:tab w:val="left" w:pos="857"/>
          <w:tab w:val="left" w:pos="1276"/>
        </w:tabs>
        <w:autoSpaceDE w:val="0"/>
        <w:autoSpaceDN w:val="0"/>
        <w:adjustRightInd w:val="0"/>
        <w:ind w:left="993" w:firstLine="0"/>
        <w:contextualSpacing/>
        <w:jc w:val="both"/>
        <w:rPr>
          <w:color w:val="000000" w:themeColor="text1"/>
          <w:sz w:val="24"/>
          <w:szCs w:val="24"/>
        </w:rPr>
      </w:pPr>
      <w:r w:rsidRPr="002A4188">
        <w:rPr>
          <w:color w:val="000000" w:themeColor="text1"/>
          <w:sz w:val="24"/>
          <w:szCs w:val="24"/>
        </w:rPr>
        <w:t xml:space="preserve">mora biti čista, suha i dovoljno prostrana za neometano ispitivanje, </w:t>
      </w:r>
    </w:p>
    <w:p w:rsidR="00D14A89" w:rsidRPr="002A4188" w:rsidRDefault="00D14A89" w:rsidP="00E147EC">
      <w:pPr>
        <w:pStyle w:val="Odlomakpopisa"/>
        <w:widowControl w:val="0"/>
        <w:numPr>
          <w:ilvl w:val="0"/>
          <w:numId w:val="16"/>
        </w:numPr>
        <w:shd w:val="clear" w:color="auto" w:fill="FFFFFF"/>
        <w:tabs>
          <w:tab w:val="left" w:pos="857"/>
          <w:tab w:val="left" w:pos="1276"/>
        </w:tabs>
        <w:autoSpaceDE w:val="0"/>
        <w:autoSpaceDN w:val="0"/>
        <w:adjustRightInd w:val="0"/>
        <w:ind w:left="993" w:firstLine="0"/>
        <w:contextualSpacing/>
        <w:jc w:val="both"/>
        <w:rPr>
          <w:color w:val="000000" w:themeColor="text1"/>
          <w:sz w:val="24"/>
          <w:szCs w:val="24"/>
        </w:rPr>
      </w:pPr>
      <w:r w:rsidRPr="002A4188">
        <w:rPr>
          <w:color w:val="000000" w:themeColor="text1"/>
          <w:sz w:val="24"/>
          <w:szCs w:val="24"/>
        </w:rPr>
        <w:t>mora biti dovoljno prostrana za smještaj potrebne opreme,</w:t>
      </w:r>
    </w:p>
    <w:p w:rsidR="00D14A89" w:rsidRPr="002A4188" w:rsidRDefault="00D14A89" w:rsidP="00E147EC">
      <w:pPr>
        <w:pStyle w:val="Odlomakpopisa"/>
        <w:widowControl w:val="0"/>
        <w:numPr>
          <w:ilvl w:val="0"/>
          <w:numId w:val="16"/>
        </w:numPr>
        <w:shd w:val="clear" w:color="auto" w:fill="FFFFFF"/>
        <w:tabs>
          <w:tab w:val="left" w:pos="857"/>
          <w:tab w:val="left" w:pos="1276"/>
        </w:tabs>
        <w:autoSpaceDE w:val="0"/>
        <w:autoSpaceDN w:val="0"/>
        <w:adjustRightInd w:val="0"/>
        <w:ind w:left="993" w:firstLine="0"/>
        <w:contextualSpacing/>
        <w:jc w:val="both"/>
        <w:rPr>
          <w:color w:val="000000" w:themeColor="text1"/>
          <w:sz w:val="24"/>
          <w:szCs w:val="24"/>
        </w:rPr>
      </w:pPr>
      <w:r w:rsidRPr="002A4188">
        <w:rPr>
          <w:color w:val="000000" w:themeColor="text1"/>
          <w:sz w:val="24"/>
          <w:szCs w:val="24"/>
        </w:rPr>
        <w:t>mora biti zaštićena od izravnog sunčeva utjecaja,</w:t>
      </w:r>
    </w:p>
    <w:p w:rsidR="00D14A89" w:rsidRPr="002A4188" w:rsidRDefault="00D14A89" w:rsidP="00E147EC">
      <w:pPr>
        <w:pStyle w:val="Odlomakpopisa"/>
        <w:widowControl w:val="0"/>
        <w:numPr>
          <w:ilvl w:val="0"/>
          <w:numId w:val="16"/>
        </w:numPr>
        <w:shd w:val="clear" w:color="auto" w:fill="FFFFFF"/>
        <w:tabs>
          <w:tab w:val="left" w:pos="857"/>
          <w:tab w:val="left" w:pos="1276"/>
        </w:tabs>
        <w:autoSpaceDE w:val="0"/>
        <w:autoSpaceDN w:val="0"/>
        <w:adjustRightInd w:val="0"/>
        <w:ind w:left="993" w:firstLine="0"/>
        <w:contextualSpacing/>
        <w:jc w:val="both"/>
        <w:rPr>
          <w:color w:val="000000" w:themeColor="text1"/>
          <w:sz w:val="24"/>
          <w:szCs w:val="24"/>
        </w:rPr>
      </w:pPr>
      <w:r w:rsidRPr="002A4188">
        <w:rPr>
          <w:color w:val="000000" w:themeColor="text1"/>
          <w:sz w:val="24"/>
          <w:szCs w:val="24"/>
        </w:rPr>
        <w:t>mora imati namještaj za smještaj mjerila koja se ispituju</w:t>
      </w:r>
    </w:p>
    <w:p w:rsidR="00D14A89" w:rsidRPr="002A4188" w:rsidRDefault="00D14A89" w:rsidP="00E147EC">
      <w:pPr>
        <w:pStyle w:val="Odlomakpopisa"/>
        <w:widowControl w:val="0"/>
        <w:numPr>
          <w:ilvl w:val="0"/>
          <w:numId w:val="16"/>
        </w:numPr>
        <w:shd w:val="clear" w:color="auto" w:fill="FFFFFF"/>
        <w:tabs>
          <w:tab w:val="left" w:pos="857"/>
          <w:tab w:val="left" w:pos="1276"/>
        </w:tabs>
        <w:autoSpaceDE w:val="0"/>
        <w:autoSpaceDN w:val="0"/>
        <w:adjustRightInd w:val="0"/>
        <w:ind w:left="993" w:firstLine="0"/>
        <w:contextualSpacing/>
        <w:jc w:val="both"/>
        <w:rPr>
          <w:color w:val="000000" w:themeColor="text1"/>
          <w:sz w:val="24"/>
          <w:szCs w:val="24"/>
        </w:rPr>
      </w:pPr>
      <w:r w:rsidRPr="002A4188">
        <w:rPr>
          <w:color w:val="000000" w:themeColor="text1"/>
          <w:sz w:val="24"/>
          <w:szCs w:val="24"/>
        </w:rPr>
        <w:t>mora imati dnevnu i odgovarajuću opću i posebnu električnu rasvjetu</w:t>
      </w:r>
    </w:p>
    <w:p w:rsidR="00D14A89" w:rsidRPr="002A4188" w:rsidRDefault="00D14A89" w:rsidP="00E147EC">
      <w:pPr>
        <w:pStyle w:val="Odlomakpopisa"/>
        <w:widowControl w:val="0"/>
        <w:numPr>
          <w:ilvl w:val="0"/>
          <w:numId w:val="16"/>
        </w:numPr>
        <w:shd w:val="clear" w:color="auto" w:fill="FFFFFF"/>
        <w:tabs>
          <w:tab w:val="left" w:pos="857"/>
          <w:tab w:val="left" w:pos="1276"/>
        </w:tabs>
        <w:autoSpaceDE w:val="0"/>
        <w:autoSpaceDN w:val="0"/>
        <w:adjustRightInd w:val="0"/>
        <w:ind w:left="993" w:firstLine="0"/>
        <w:contextualSpacing/>
        <w:jc w:val="both"/>
        <w:rPr>
          <w:color w:val="000000" w:themeColor="text1"/>
          <w:sz w:val="24"/>
          <w:szCs w:val="24"/>
        </w:rPr>
      </w:pPr>
      <w:r w:rsidRPr="002A4188">
        <w:rPr>
          <w:color w:val="000000" w:themeColor="text1"/>
          <w:sz w:val="24"/>
          <w:szCs w:val="24"/>
        </w:rPr>
        <w:t>u prostoriji i njenoj okolici izvori vibracija ne smiju utjecati na točnost mjerenja,</w:t>
      </w:r>
    </w:p>
    <w:p w:rsidR="00D14A89" w:rsidRPr="002A4188" w:rsidRDefault="00D14A89" w:rsidP="00E147EC">
      <w:pPr>
        <w:pStyle w:val="Odlomakpopisa"/>
        <w:widowControl w:val="0"/>
        <w:numPr>
          <w:ilvl w:val="0"/>
          <w:numId w:val="16"/>
        </w:numPr>
        <w:shd w:val="clear" w:color="auto" w:fill="FFFFFF"/>
        <w:tabs>
          <w:tab w:val="left" w:pos="857"/>
          <w:tab w:val="left" w:pos="1276"/>
        </w:tabs>
        <w:autoSpaceDE w:val="0"/>
        <w:autoSpaceDN w:val="0"/>
        <w:adjustRightInd w:val="0"/>
        <w:ind w:left="993" w:firstLine="0"/>
        <w:contextualSpacing/>
        <w:jc w:val="both"/>
        <w:rPr>
          <w:color w:val="000000" w:themeColor="text1"/>
          <w:sz w:val="24"/>
          <w:szCs w:val="24"/>
        </w:rPr>
      </w:pPr>
      <w:r w:rsidRPr="002A4188">
        <w:rPr>
          <w:color w:val="000000" w:themeColor="text1"/>
          <w:sz w:val="24"/>
          <w:szCs w:val="24"/>
        </w:rPr>
        <w:t>u prostoriji mora biti kontrolni termometar za mjerenje temperature zraka,</w:t>
      </w:r>
    </w:p>
    <w:p w:rsidR="00D14A89" w:rsidRPr="002A4188" w:rsidRDefault="00D14A89" w:rsidP="00E147EC">
      <w:pPr>
        <w:pStyle w:val="Odlomakpopisa"/>
        <w:widowControl w:val="0"/>
        <w:numPr>
          <w:ilvl w:val="0"/>
          <w:numId w:val="16"/>
        </w:numPr>
        <w:shd w:val="clear" w:color="auto" w:fill="FFFFFF"/>
        <w:tabs>
          <w:tab w:val="left" w:pos="857"/>
          <w:tab w:val="left" w:pos="1276"/>
        </w:tabs>
        <w:autoSpaceDE w:val="0"/>
        <w:autoSpaceDN w:val="0"/>
        <w:adjustRightInd w:val="0"/>
        <w:ind w:left="993" w:firstLine="0"/>
        <w:contextualSpacing/>
        <w:jc w:val="both"/>
        <w:rPr>
          <w:color w:val="000000" w:themeColor="text1"/>
          <w:sz w:val="24"/>
          <w:szCs w:val="24"/>
        </w:rPr>
      </w:pPr>
      <w:r w:rsidRPr="002A4188">
        <w:rPr>
          <w:color w:val="000000" w:themeColor="text1"/>
          <w:sz w:val="24"/>
          <w:szCs w:val="24"/>
        </w:rPr>
        <w:t>u prostoriji mora biti kontrolni higrometar za mjerenje relativne vlažnosti zraka,</w:t>
      </w:r>
    </w:p>
    <w:p w:rsidR="00D14A89" w:rsidRPr="002A4188" w:rsidRDefault="00D14A89" w:rsidP="00E147EC">
      <w:pPr>
        <w:pStyle w:val="Odlomakpopisa"/>
        <w:widowControl w:val="0"/>
        <w:numPr>
          <w:ilvl w:val="0"/>
          <w:numId w:val="16"/>
        </w:numPr>
        <w:shd w:val="clear" w:color="auto" w:fill="FFFFFF"/>
        <w:tabs>
          <w:tab w:val="left" w:pos="1276"/>
        </w:tabs>
        <w:autoSpaceDE w:val="0"/>
        <w:autoSpaceDN w:val="0"/>
        <w:adjustRightInd w:val="0"/>
        <w:ind w:left="1276" w:hanging="283"/>
        <w:contextualSpacing/>
        <w:jc w:val="both"/>
        <w:rPr>
          <w:color w:val="000000" w:themeColor="text1"/>
          <w:sz w:val="24"/>
          <w:szCs w:val="24"/>
        </w:rPr>
      </w:pPr>
      <w:r w:rsidRPr="002A4188">
        <w:rPr>
          <w:color w:val="000000" w:themeColor="text1"/>
          <w:sz w:val="24"/>
          <w:szCs w:val="24"/>
        </w:rPr>
        <w:t>mora imati tako izvedena ulazna vrata da je omogućena kontrola ulaska u tu prostoriju</w:t>
      </w:r>
    </w:p>
    <w:p w:rsidR="00D14A89" w:rsidRPr="002A4188" w:rsidRDefault="00D14A89" w:rsidP="00E147EC">
      <w:pPr>
        <w:pStyle w:val="Odlomakpopisa"/>
        <w:widowControl w:val="0"/>
        <w:numPr>
          <w:ilvl w:val="0"/>
          <w:numId w:val="16"/>
        </w:numPr>
        <w:shd w:val="clear" w:color="auto" w:fill="FFFFFF"/>
        <w:tabs>
          <w:tab w:val="left" w:pos="1276"/>
        </w:tabs>
        <w:autoSpaceDE w:val="0"/>
        <w:autoSpaceDN w:val="0"/>
        <w:adjustRightInd w:val="0"/>
        <w:ind w:left="1276" w:hanging="283"/>
        <w:contextualSpacing/>
        <w:jc w:val="both"/>
        <w:rPr>
          <w:color w:val="000000" w:themeColor="text1"/>
          <w:sz w:val="24"/>
          <w:szCs w:val="24"/>
        </w:rPr>
      </w:pPr>
      <w:r w:rsidRPr="002A4188">
        <w:rPr>
          <w:color w:val="000000" w:themeColor="text1"/>
          <w:sz w:val="24"/>
          <w:szCs w:val="24"/>
        </w:rPr>
        <w:t>mora biti opremljena izvorima topline za jednolično zagrijavanje radnog prostora, i prema potrebi klima uređajem</w:t>
      </w:r>
    </w:p>
    <w:p w:rsidR="00D14A89" w:rsidRPr="002A4188" w:rsidRDefault="00D14A89" w:rsidP="00E147EC">
      <w:pPr>
        <w:pStyle w:val="Odlomakpopisa"/>
        <w:widowControl w:val="0"/>
        <w:numPr>
          <w:ilvl w:val="1"/>
          <w:numId w:val="20"/>
        </w:numPr>
        <w:shd w:val="clear" w:color="auto" w:fill="FFFFFF"/>
        <w:tabs>
          <w:tab w:val="left" w:pos="993"/>
          <w:tab w:val="left" w:pos="1276"/>
        </w:tabs>
        <w:autoSpaceDE w:val="0"/>
        <w:autoSpaceDN w:val="0"/>
        <w:adjustRightInd w:val="0"/>
        <w:ind w:left="1134" w:hanging="708"/>
        <w:contextualSpacing/>
        <w:jc w:val="both"/>
        <w:rPr>
          <w:color w:val="000000" w:themeColor="text1"/>
          <w:sz w:val="24"/>
          <w:szCs w:val="24"/>
        </w:rPr>
      </w:pPr>
      <w:r w:rsidRPr="002A4188">
        <w:rPr>
          <w:color w:val="000000" w:themeColor="text1"/>
          <w:sz w:val="24"/>
          <w:szCs w:val="24"/>
        </w:rPr>
        <w:t>Pravna osoba koja ispituje mjerila duljine na licu mjesta mora imati prostor za uredski rad i siguran smještaj etalonske opreme i dokumentacije.</w:t>
      </w:r>
    </w:p>
    <w:p w:rsidR="00D14A89" w:rsidRPr="002A4188" w:rsidRDefault="00D14A89" w:rsidP="00E147EC">
      <w:pPr>
        <w:pStyle w:val="Odlomakpopisa"/>
        <w:widowControl w:val="0"/>
        <w:numPr>
          <w:ilvl w:val="1"/>
          <w:numId w:val="20"/>
        </w:numPr>
        <w:shd w:val="clear" w:color="auto" w:fill="FFFFFF"/>
        <w:tabs>
          <w:tab w:val="left" w:pos="993"/>
        </w:tabs>
        <w:autoSpaceDE w:val="0"/>
        <w:autoSpaceDN w:val="0"/>
        <w:adjustRightInd w:val="0"/>
        <w:ind w:left="1134" w:hanging="708"/>
        <w:contextualSpacing/>
        <w:jc w:val="both"/>
        <w:rPr>
          <w:color w:val="000000" w:themeColor="text1"/>
          <w:sz w:val="24"/>
          <w:szCs w:val="24"/>
        </w:rPr>
      </w:pPr>
      <w:r w:rsidRPr="002A4188">
        <w:rPr>
          <w:color w:val="000000" w:themeColor="text1"/>
          <w:sz w:val="24"/>
          <w:szCs w:val="24"/>
        </w:rPr>
        <w:t xml:space="preserve">Temperatura radnog okoliša u radnoj prostoriji mora biti u granicama od 18 °C do </w:t>
      </w:r>
    </w:p>
    <w:p w:rsidR="00D14A89" w:rsidRPr="002A4188" w:rsidRDefault="00D14A89" w:rsidP="00A80FDD">
      <w:pPr>
        <w:pStyle w:val="Odlomakpopisa"/>
        <w:shd w:val="clear" w:color="auto" w:fill="FFFFFF"/>
        <w:tabs>
          <w:tab w:val="left" w:pos="851"/>
        </w:tabs>
        <w:ind w:left="993"/>
        <w:jc w:val="both"/>
        <w:rPr>
          <w:color w:val="000000" w:themeColor="text1"/>
          <w:sz w:val="24"/>
          <w:szCs w:val="24"/>
        </w:rPr>
      </w:pPr>
      <w:r w:rsidRPr="002A4188">
        <w:rPr>
          <w:color w:val="000000" w:themeColor="text1"/>
          <w:sz w:val="24"/>
          <w:szCs w:val="24"/>
        </w:rPr>
        <w:t xml:space="preserve">22 °C. </w:t>
      </w:r>
    </w:p>
    <w:p w:rsidR="00D14A89" w:rsidRPr="002A4188" w:rsidRDefault="00D14A89" w:rsidP="00E147EC">
      <w:pPr>
        <w:pStyle w:val="Odlomakpopisa"/>
        <w:widowControl w:val="0"/>
        <w:numPr>
          <w:ilvl w:val="1"/>
          <w:numId w:val="20"/>
        </w:numPr>
        <w:shd w:val="clear" w:color="auto" w:fill="FFFFFF"/>
        <w:tabs>
          <w:tab w:val="left" w:pos="436"/>
          <w:tab w:val="left" w:pos="993"/>
        </w:tabs>
        <w:autoSpaceDE w:val="0"/>
        <w:autoSpaceDN w:val="0"/>
        <w:adjustRightInd w:val="0"/>
        <w:ind w:left="426" w:firstLine="0"/>
        <w:contextualSpacing/>
        <w:jc w:val="both"/>
        <w:rPr>
          <w:color w:val="000000" w:themeColor="text1"/>
          <w:sz w:val="24"/>
          <w:szCs w:val="24"/>
        </w:rPr>
      </w:pPr>
      <w:r w:rsidRPr="002A4188">
        <w:rPr>
          <w:color w:val="000000" w:themeColor="text1"/>
          <w:sz w:val="24"/>
          <w:szCs w:val="24"/>
        </w:rPr>
        <w:t>Relativna vlažnost zraka u radnoj prostoriji mora biti: u granicama od 50% do 60%.</w:t>
      </w:r>
    </w:p>
    <w:p w:rsidR="00D14A89" w:rsidRPr="002A4188" w:rsidRDefault="00D14A89" w:rsidP="00E147EC">
      <w:pPr>
        <w:pStyle w:val="Odlomakpopisa"/>
        <w:widowControl w:val="0"/>
        <w:numPr>
          <w:ilvl w:val="1"/>
          <w:numId w:val="20"/>
        </w:numPr>
        <w:shd w:val="clear" w:color="auto" w:fill="FFFFFF"/>
        <w:tabs>
          <w:tab w:val="left" w:pos="993"/>
        </w:tabs>
        <w:autoSpaceDE w:val="0"/>
        <w:autoSpaceDN w:val="0"/>
        <w:adjustRightInd w:val="0"/>
        <w:ind w:left="993" w:hanging="567"/>
        <w:contextualSpacing/>
        <w:jc w:val="both"/>
        <w:rPr>
          <w:color w:val="000000" w:themeColor="text1"/>
          <w:spacing w:val="-5"/>
          <w:sz w:val="24"/>
          <w:szCs w:val="24"/>
        </w:rPr>
      </w:pPr>
      <w:r w:rsidRPr="002A4188">
        <w:rPr>
          <w:color w:val="000000" w:themeColor="text1"/>
          <w:sz w:val="24"/>
          <w:szCs w:val="24"/>
        </w:rPr>
        <w:t>Termometri i higrometri moraju biti postavljeni na zid prostorije.</w:t>
      </w:r>
    </w:p>
    <w:p w:rsidR="009D66B0" w:rsidRPr="002A4188" w:rsidRDefault="00D14A89" w:rsidP="00E147EC">
      <w:pPr>
        <w:pStyle w:val="Odlomakpopisa"/>
        <w:widowControl w:val="0"/>
        <w:numPr>
          <w:ilvl w:val="1"/>
          <w:numId w:val="20"/>
        </w:numPr>
        <w:shd w:val="clear" w:color="auto" w:fill="FFFFFF"/>
        <w:tabs>
          <w:tab w:val="left" w:pos="993"/>
        </w:tabs>
        <w:autoSpaceDE w:val="0"/>
        <w:autoSpaceDN w:val="0"/>
        <w:adjustRightInd w:val="0"/>
        <w:ind w:left="993" w:hanging="567"/>
        <w:contextualSpacing/>
        <w:jc w:val="both"/>
        <w:rPr>
          <w:color w:val="000000" w:themeColor="text1"/>
          <w:sz w:val="24"/>
          <w:szCs w:val="24"/>
        </w:rPr>
      </w:pPr>
      <w:r w:rsidRPr="002A4188">
        <w:rPr>
          <w:color w:val="000000" w:themeColor="text1"/>
          <w:sz w:val="24"/>
          <w:szCs w:val="24"/>
        </w:rPr>
        <w:t>Izvori grijanja prostorije moraju biti najmanje 1,5 m udaljeni od opreme, tj. od mjesta gdje se obavlja ispitivanje i moraju omogućiti ujednačeno zagrijavanje prostorije.</w:t>
      </w:r>
    </w:p>
    <w:p w:rsidR="00E16148" w:rsidRPr="002A4188" w:rsidRDefault="00E16148" w:rsidP="00E16148">
      <w:pPr>
        <w:pStyle w:val="Odlomakpopisa"/>
        <w:widowControl w:val="0"/>
        <w:shd w:val="clear" w:color="auto" w:fill="FFFFFF"/>
        <w:tabs>
          <w:tab w:val="left" w:pos="993"/>
        </w:tabs>
        <w:autoSpaceDE w:val="0"/>
        <w:autoSpaceDN w:val="0"/>
        <w:adjustRightInd w:val="0"/>
        <w:ind w:left="993"/>
        <w:contextualSpacing/>
        <w:jc w:val="both"/>
        <w:rPr>
          <w:color w:val="000000" w:themeColor="text1"/>
          <w:sz w:val="24"/>
          <w:szCs w:val="24"/>
        </w:rPr>
      </w:pPr>
    </w:p>
    <w:p w:rsidR="00E16148" w:rsidRPr="002A4188" w:rsidRDefault="00E16148" w:rsidP="006D7F94">
      <w:pPr>
        <w:pStyle w:val="Odlomakpopisa"/>
        <w:rPr>
          <w:color w:val="000000" w:themeColor="text1"/>
          <w:sz w:val="24"/>
          <w:szCs w:val="24"/>
        </w:rPr>
        <w:sectPr w:rsidR="00E16148" w:rsidRPr="002A4188" w:rsidSect="00D14A89">
          <w:pgSz w:w="11909" w:h="16834"/>
          <w:pgMar w:top="1424" w:right="1384" w:bottom="1276" w:left="1370" w:header="720" w:footer="720" w:gutter="0"/>
          <w:cols w:space="60"/>
          <w:noEndnote/>
        </w:sectPr>
      </w:pPr>
    </w:p>
    <w:p w:rsidR="00D14A89" w:rsidRPr="004A5632" w:rsidRDefault="00D14A89" w:rsidP="004A5632">
      <w:pPr>
        <w:pStyle w:val="Naslov1"/>
        <w:rPr>
          <w:rStyle w:val="bold"/>
        </w:rPr>
      </w:pPr>
      <w:r w:rsidRPr="004A5632">
        <w:rPr>
          <w:rStyle w:val="bold"/>
        </w:rPr>
        <w:lastRenderedPageBreak/>
        <w:t>DODATAK 3.</w:t>
      </w:r>
    </w:p>
    <w:p w:rsidR="00905FFD" w:rsidRPr="002A4188" w:rsidRDefault="00905FFD" w:rsidP="00905FFD">
      <w:pPr>
        <w:pStyle w:val="prilog-1"/>
        <w:spacing w:before="0" w:beforeAutospacing="0" w:after="0" w:afterAutospacing="0"/>
        <w:jc w:val="center"/>
        <w:rPr>
          <w:color w:val="000000" w:themeColor="text1"/>
        </w:rPr>
      </w:pPr>
    </w:p>
    <w:p w:rsidR="00D14A89" w:rsidRPr="00916C34" w:rsidRDefault="00D14A89" w:rsidP="00916C34">
      <w:pPr>
        <w:pStyle w:val="Naslov2"/>
      </w:pPr>
      <w:r w:rsidRPr="00916C34">
        <w:t>POSEBNI UVJETI KOJE MORA ISPUNITI OVLAŠTENO TIJELO ZA OBAVLJANJE POSLOVA OVJERAVANJA I/ILI PRIPREME ZAKONITIH MJERILA ZA OVJERAVANJE</w:t>
      </w:r>
      <w:r w:rsidR="00916C34" w:rsidRPr="00916C34">
        <w:t xml:space="preserve"> </w:t>
      </w:r>
      <w:r w:rsidRPr="00916C34">
        <w:t>AUTOMATSKIH MJERILA RAZINE TEKUĆINA U NEPOKRETNIM SPREMNICIMA (AMR) NA MJESTU POSTAVLJANJA</w:t>
      </w:r>
    </w:p>
    <w:p w:rsidR="00D14A89" w:rsidRPr="002A4188" w:rsidRDefault="00D14A89" w:rsidP="00D14A89">
      <w:pPr>
        <w:shd w:val="clear" w:color="auto" w:fill="FFFFFF"/>
        <w:ind w:left="25"/>
        <w:jc w:val="both"/>
        <w:rPr>
          <w:color w:val="000000" w:themeColor="text1"/>
          <w:sz w:val="24"/>
          <w:szCs w:val="24"/>
        </w:rPr>
      </w:pPr>
    </w:p>
    <w:p w:rsidR="00D14A89" w:rsidRPr="00DB2283" w:rsidRDefault="00DB2283" w:rsidP="00DB2283">
      <w:pPr>
        <w:pStyle w:val="Naslov3"/>
        <w:jc w:val="left"/>
      </w:pPr>
      <w:r>
        <w:t xml:space="preserve">3. </w:t>
      </w:r>
      <w:r w:rsidR="00D14A89" w:rsidRPr="00DB2283">
        <w:t>ETALONI, OPREMA I PRIBOR</w:t>
      </w:r>
    </w:p>
    <w:p w:rsidR="00D14A89" w:rsidRPr="002A4188" w:rsidRDefault="00D14A89" w:rsidP="00D14A89">
      <w:pPr>
        <w:shd w:val="clear" w:color="auto" w:fill="FFFFFF"/>
        <w:tabs>
          <w:tab w:val="left" w:pos="1134"/>
        </w:tabs>
        <w:jc w:val="both"/>
        <w:rPr>
          <w:color w:val="000000" w:themeColor="text1"/>
          <w:sz w:val="24"/>
          <w:szCs w:val="24"/>
        </w:rPr>
      </w:pPr>
    </w:p>
    <w:p w:rsidR="00D14A89" w:rsidRPr="002A4188" w:rsidRDefault="00D14A89" w:rsidP="00E147EC">
      <w:pPr>
        <w:pStyle w:val="Odlomakpopisa"/>
        <w:widowControl w:val="0"/>
        <w:numPr>
          <w:ilvl w:val="1"/>
          <w:numId w:val="55"/>
        </w:numPr>
        <w:shd w:val="clear" w:color="auto" w:fill="FFFFFF"/>
        <w:tabs>
          <w:tab w:val="left" w:pos="1134"/>
        </w:tabs>
        <w:autoSpaceDE w:val="0"/>
        <w:autoSpaceDN w:val="0"/>
        <w:adjustRightInd w:val="0"/>
        <w:contextualSpacing/>
        <w:jc w:val="both"/>
        <w:rPr>
          <w:color w:val="000000" w:themeColor="text1"/>
          <w:sz w:val="24"/>
          <w:szCs w:val="24"/>
        </w:rPr>
      </w:pPr>
      <w:r w:rsidRPr="002A4188">
        <w:rPr>
          <w:color w:val="000000" w:themeColor="text1"/>
          <w:sz w:val="24"/>
          <w:szCs w:val="24"/>
        </w:rPr>
        <w:t>Ispitivanje na mjestu postavljanja:</w:t>
      </w:r>
    </w:p>
    <w:p w:rsidR="00D14A89" w:rsidRPr="002A4188" w:rsidRDefault="00D14A89" w:rsidP="00E147EC">
      <w:pPr>
        <w:pStyle w:val="Odlomakpopisa"/>
        <w:widowControl w:val="0"/>
        <w:numPr>
          <w:ilvl w:val="0"/>
          <w:numId w:val="16"/>
        </w:numPr>
        <w:shd w:val="clear" w:color="auto" w:fill="FFFFFF"/>
        <w:tabs>
          <w:tab w:val="left" w:pos="1134"/>
        </w:tabs>
        <w:autoSpaceDE w:val="0"/>
        <w:autoSpaceDN w:val="0"/>
        <w:adjustRightInd w:val="0"/>
        <w:spacing w:before="120" w:after="120"/>
        <w:ind w:firstLine="131"/>
        <w:contextualSpacing/>
        <w:jc w:val="both"/>
        <w:rPr>
          <w:color w:val="000000" w:themeColor="text1"/>
          <w:sz w:val="24"/>
          <w:szCs w:val="24"/>
        </w:rPr>
      </w:pPr>
      <w:r w:rsidRPr="002A4188">
        <w:rPr>
          <w:color w:val="000000" w:themeColor="text1"/>
          <w:sz w:val="24"/>
          <w:szCs w:val="24"/>
        </w:rPr>
        <w:t>materijalizirano mjerilo duljine (mjerna letva i/ili mjerna traka)</w:t>
      </w:r>
    </w:p>
    <w:p w:rsidR="00D14A89" w:rsidRPr="002A4188" w:rsidRDefault="00D14A89" w:rsidP="00E147EC">
      <w:pPr>
        <w:pStyle w:val="Odlomakpopisa"/>
        <w:widowControl w:val="0"/>
        <w:numPr>
          <w:ilvl w:val="0"/>
          <w:numId w:val="16"/>
        </w:numPr>
        <w:shd w:val="clear" w:color="auto" w:fill="FFFFFF"/>
        <w:tabs>
          <w:tab w:val="left" w:pos="1134"/>
        </w:tabs>
        <w:autoSpaceDE w:val="0"/>
        <w:autoSpaceDN w:val="0"/>
        <w:adjustRightInd w:val="0"/>
        <w:spacing w:before="120" w:after="120"/>
        <w:ind w:firstLine="131"/>
        <w:contextualSpacing/>
        <w:jc w:val="both"/>
        <w:rPr>
          <w:color w:val="000000" w:themeColor="text1"/>
          <w:sz w:val="24"/>
          <w:szCs w:val="24"/>
        </w:rPr>
      </w:pPr>
      <w:r w:rsidRPr="002A4188">
        <w:rPr>
          <w:color w:val="000000" w:themeColor="text1"/>
          <w:sz w:val="24"/>
          <w:szCs w:val="24"/>
        </w:rPr>
        <w:t>termometar s podjelom 0,1 °C za mjerenje temperature zraka radnog okoliša</w:t>
      </w:r>
      <w:r w:rsidR="00F87C5D" w:rsidRPr="002A4188">
        <w:rPr>
          <w:color w:val="000000" w:themeColor="text1"/>
          <w:sz w:val="24"/>
          <w:szCs w:val="24"/>
        </w:rPr>
        <w:t>.</w:t>
      </w:r>
    </w:p>
    <w:p w:rsidR="00D14A89" w:rsidRPr="002A4188" w:rsidRDefault="00F87C5D" w:rsidP="00E147EC">
      <w:pPr>
        <w:pStyle w:val="Odlomakpopisa"/>
        <w:widowControl w:val="0"/>
        <w:numPr>
          <w:ilvl w:val="1"/>
          <w:numId w:val="55"/>
        </w:numPr>
        <w:shd w:val="clear" w:color="auto" w:fill="FFFFFF"/>
        <w:tabs>
          <w:tab w:val="left" w:pos="1418"/>
        </w:tabs>
        <w:autoSpaceDE w:val="0"/>
        <w:autoSpaceDN w:val="0"/>
        <w:adjustRightInd w:val="0"/>
        <w:contextualSpacing/>
        <w:jc w:val="both"/>
        <w:rPr>
          <w:color w:val="000000" w:themeColor="text1"/>
          <w:sz w:val="24"/>
          <w:szCs w:val="24"/>
        </w:rPr>
      </w:pPr>
      <w:r w:rsidRPr="002A4188">
        <w:rPr>
          <w:color w:val="000000" w:themeColor="text1"/>
          <w:sz w:val="24"/>
          <w:szCs w:val="24"/>
        </w:rPr>
        <w:t xml:space="preserve">Prijenosno računalo s instaliranom programskom podrškom za ispitivanje programskih verzija mjerne postaje. </w:t>
      </w:r>
    </w:p>
    <w:p w:rsidR="00586FBF" w:rsidRPr="002A4188" w:rsidRDefault="00586FBF" w:rsidP="00586FBF">
      <w:pPr>
        <w:rPr>
          <w:color w:val="000000" w:themeColor="text1"/>
          <w:sz w:val="24"/>
          <w:szCs w:val="24"/>
        </w:rPr>
      </w:pPr>
    </w:p>
    <w:p w:rsidR="00D14A89" w:rsidRPr="002A4188" w:rsidRDefault="009D66B0" w:rsidP="00586FBF">
      <w:pPr>
        <w:ind w:left="360"/>
        <w:jc w:val="both"/>
        <w:rPr>
          <w:color w:val="000000" w:themeColor="text1"/>
          <w:sz w:val="24"/>
          <w:szCs w:val="24"/>
        </w:rPr>
      </w:pPr>
      <w:r w:rsidRPr="002A4188">
        <w:rPr>
          <w:color w:val="000000" w:themeColor="text1"/>
          <w:sz w:val="24"/>
          <w:szCs w:val="24"/>
        </w:rPr>
        <w:t>Etalon</w:t>
      </w:r>
      <w:r w:rsidR="00F87C5D" w:rsidRPr="002A4188">
        <w:rPr>
          <w:color w:val="000000" w:themeColor="text1"/>
          <w:sz w:val="24"/>
          <w:szCs w:val="24"/>
        </w:rPr>
        <w:t xml:space="preserve"> i mjerna oprema</w:t>
      </w:r>
      <w:r w:rsidRPr="002A4188">
        <w:rPr>
          <w:color w:val="000000" w:themeColor="text1"/>
          <w:sz w:val="24"/>
          <w:szCs w:val="24"/>
        </w:rPr>
        <w:t xml:space="preserve"> pod točkom 1.1.</w:t>
      </w:r>
      <w:r w:rsidR="00D14A89" w:rsidRPr="002A4188">
        <w:rPr>
          <w:color w:val="000000" w:themeColor="text1"/>
          <w:sz w:val="24"/>
          <w:szCs w:val="24"/>
        </w:rPr>
        <w:t xml:space="preserve"> mora</w:t>
      </w:r>
      <w:r w:rsidR="00F87C5D" w:rsidRPr="002A4188">
        <w:rPr>
          <w:color w:val="000000" w:themeColor="text1"/>
          <w:sz w:val="24"/>
          <w:szCs w:val="24"/>
        </w:rPr>
        <w:t>ju</w:t>
      </w:r>
      <w:r w:rsidR="00D14A89" w:rsidRPr="002A4188">
        <w:rPr>
          <w:color w:val="000000" w:themeColor="text1"/>
          <w:sz w:val="24"/>
          <w:szCs w:val="24"/>
        </w:rPr>
        <w:t xml:space="preserve"> biti ovjeren</w:t>
      </w:r>
      <w:r w:rsidR="00F87C5D" w:rsidRPr="002A4188">
        <w:rPr>
          <w:color w:val="000000" w:themeColor="text1"/>
          <w:sz w:val="24"/>
          <w:szCs w:val="24"/>
        </w:rPr>
        <w:t>i</w:t>
      </w:r>
      <w:r w:rsidR="00D14A89" w:rsidRPr="002A4188">
        <w:rPr>
          <w:color w:val="000000" w:themeColor="text1"/>
          <w:sz w:val="24"/>
          <w:szCs w:val="24"/>
        </w:rPr>
        <w:t xml:space="preserve"> ili umjeren</w:t>
      </w:r>
      <w:r w:rsidR="00F87C5D" w:rsidRPr="002A4188">
        <w:rPr>
          <w:color w:val="000000" w:themeColor="text1"/>
          <w:sz w:val="24"/>
          <w:szCs w:val="24"/>
        </w:rPr>
        <w:t>i</w:t>
      </w:r>
      <w:r w:rsidR="00D14A89" w:rsidRPr="002A4188">
        <w:rPr>
          <w:color w:val="000000" w:themeColor="text1"/>
          <w:sz w:val="24"/>
          <w:szCs w:val="24"/>
        </w:rPr>
        <w:t xml:space="preserve">. </w:t>
      </w:r>
    </w:p>
    <w:p w:rsidR="00D14A89" w:rsidRPr="002A4188" w:rsidRDefault="00D14A89" w:rsidP="00D14A89">
      <w:pPr>
        <w:shd w:val="clear" w:color="auto" w:fill="FFFFFF"/>
        <w:ind w:right="50"/>
        <w:jc w:val="both"/>
        <w:rPr>
          <w:color w:val="000000" w:themeColor="text1"/>
          <w:sz w:val="24"/>
          <w:szCs w:val="24"/>
        </w:rPr>
      </w:pPr>
    </w:p>
    <w:p w:rsidR="00D14A89" w:rsidRPr="002A4188" w:rsidRDefault="00DB2283" w:rsidP="00DB2283">
      <w:pPr>
        <w:pStyle w:val="Naslov3"/>
        <w:jc w:val="left"/>
      </w:pPr>
      <w:r>
        <w:t xml:space="preserve">4. </w:t>
      </w:r>
      <w:r w:rsidR="00D14A89" w:rsidRPr="002A4188">
        <w:t xml:space="preserve">PROSTORIJE I UVJETI </w:t>
      </w:r>
    </w:p>
    <w:p w:rsidR="00D14A89" w:rsidRPr="002A4188" w:rsidRDefault="00D14A89" w:rsidP="009D66B0">
      <w:pPr>
        <w:shd w:val="clear" w:color="auto" w:fill="FFFFFF"/>
        <w:tabs>
          <w:tab w:val="left" w:pos="851"/>
        </w:tabs>
        <w:jc w:val="both"/>
        <w:rPr>
          <w:color w:val="000000" w:themeColor="text1"/>
          <w:sz w:val="24"/>
          <w:szCs w:val="24"/>
        </w:rPr>
      </w:pPr>
    </w:p>
    <w:p w:rsidR="00D14A89" w:rsidRPr="002A4188" w:rsidRDefault="00D14A89" w:rsidP="00586FBF">
      <w:pPr>
        <w:widowControl w:val="0"/>
        <w:shd w:val="clear" w:color="auto" w:fill="FFFFFF"/>
        <w:tabs>
          <w:tab w:val="left" w:pos="426"/>
        </w:tabs>
        <w:autoSpaceDE w:val="0"/>
        <w:autoSpaceDN w:val="0"/>
        <w:adjustRightInd w:val="0"/>
        <w:ind w:left="360"/>
        <w:contextualSpacing/>
        <w:jc w:val="both"/>
        <w:rPr>
          <w:color w:val="000000" w:themeColor="text1"/>
          <w:sz w:val="24"/>
          <w:szCs w:val="24"/>
        </w:rPr>
      </w:pPr>
      <w:r w:rsidRPr="002A4188">
        <w:rPr>
          <w:color w:val="000000" w:themeColor="text1"/>
          <w:sz w:val="24"/>
          <w:szCs w:val="24"/>
        </w:rPr>
        <w:t>Pravna osoba koja ispituje AMR na mjestu postavljanja mora imati prostor za uredski rad i siguran smještaj etalonske opreme i dokumentacije.</w:t>
      </w:r>
    </w:p>
    <w:p w:rsidR="00753993" w:rsidRPr="002A4188" w:rsidRDefault="00753993" w:rsidP="00D14A89">
      <w:pPr>
        <w:pStyle w:val="t-12-9-fett-s"/>
        <w:shd w:val="clear" w:color="auto" w:fill="FFFFFF"/>
        <w:spacing w:before="0" w:beforeAutospacing="0" w:after="0" w:afterAutospacing="0"/>
        <w:jc w:val="both"/>
        <w:textAlignment w:val="baseline"/>
        <w:rPr>
          <w:bCs/>
          <w:color w:val="000000" w:themeColor="text1"/>
        </w:rPr>
      </w:pPr>
    </w:p>
    <w:p w:rsidR="00B32F03" w:rsidRPr="002A4188" w:rsidRDefault="00B32F03">
      <w:pPr>
        <w:rPr>
          <w:rStyle w:val="bold"/>
          <w:b/>
          <w:color w:val="000000" w:themeColor="text1"/>
          <w:sz w:val="24"/>
          <w:szCs w:val="24"/>
          <w:lang w:val="hr-HR" w:eastAsia="hr-HR"/>
        </w:rPr>
      </w:pPr>
      <w:r w:rsidRPr="002A4188">
        <w:rPr>
          <w:rStyle w:val="bold"/>
          <w:b/>
          <w:color w:val="000000" w:themeColor="text1"/>
          <w:sz w:val="24"/>
          <w:szCs w:val="24"/>
        </w:rPr>
        <w:br w:type="page"/>
      </w:r>
    </w:p>
    <w:p w:rsidR="00D14A89" w:rsidRPr="00916C34" w:rsidRDefault="00D14A89" w:rsidP="00916C34">
      <w:pPr>
        <w:pStyle w:val="Naslov1"/>
        <w:rPr>
          <w:rStyle w:val="bold"/>
        </w:rPr>
      </w:pPr>
      <w:r w:rsidRPr="00916C34">
        <w:rPr>
          <w:rStyle w:val="bold"/>
        </w:rPr>
        <w:lastRenderedPageBreak/>
        <w:t>DODATAK 4.</w:t>
      </w:r>
    </w:p>
    <w:p w:rsidR="00905FFD" w:rsidRPr="002A4188" w:rsidRDefault="00905FFD" w:rsidP="00B479DD">
      <w:pPr>
        <w:pStyle w:val="prilog-1"/>
        <w:spacing w:before="0" w:beforeAutospacing="0" w:after="0" w:afterAutospacing="0"/>
        <w:jc w:val="center"/>
        <w:rPr>
          <w:color w:val="000000" w:themeColor="text1"/>
        </w:rPr>
      </w:pPr>
    </w:p>
    <w:p w:rsidR="00D14A89" w:rsidRPr="00916C34" w:rsidRDefault="00D14A89" w:rsidP="00916C34">
      <w:pPr>
        <w:pStyle w:val="Naslov2"/>
      </w:pPr>
      <w:r w:rsidRPr="00916C34">
        <w:t>POSEBNI UVJETI KOJE MORA ISPUNITI OVLAŠTENO TIJELO ZA OBAVLJANJE POSLOVA OVJERAVANJA I/ILI PRIPREM</w:t>
      </w:r>
      <w:r w:rsidR="00916C34" w:rsidRPr="00916C34">
        <w:t xml:space="preserve">E ZAKONITIH MJERILA ZA </w:t>
      </w:r>
      <w:r w:rsidRPr="00916C34">
        <w:t>OVJERAVANJE ZA</w:t>
      </w:r>
      <w:r w:rsidR="00916C34" w:rsidRPr="00916C34">
        <w:t xml:space="preserve"> </w:t>
      </w:r>
      <w:r w:rsidRPr="00916C34">
        <w:t>CILIDRIČNE OKOMITE I VODORAVNE SPREMNIKE</w:t>
      </w:r>
    </w:p>
    <w:p w:rsidR="00D14A89" w:rsidRPr="002A4188" w:rsidRDefault="00D14A89" w:rsidP="00D14A89">
      <w:pPr>
        <w:shd w:val="clear" w:color="auto" w:fill="FFFFFF"/>
        <w:tabs>
          <w:tab w:val="left" w:pos="738"/>
        </w:tabs>
        <w:ind w:left="360"/>
        <w:jc w:val="both"/>
        <w:rPr>
          <w:color w:val="000000" w:themeColor="text1"/>
          <w:spacing w:val="-4"/>
          <w:sz w:val="24"/>
          <w:szCs w:val="24"/>
        </w:rPr>
      </w:pPr>
    </w:p>
    <w:p w:rsidR="00D14A89" w:rsidRPr="00DB2283" w:rsidRDefault="00D14A89" w:rsidP="00E147EC">
      <w:pPr>
        <w:pStyle w:val="Naslov3"/>
        <w:numPr>
          <w:ilvl w:val="0"/>
          <w:numId w:val="77"/>
        </w:numPr>
        <w:jc w:val="left"/>
      </w:pPr>
      <w:r w:rsidRPr="00DB2283">
        <w:t xml:space="preserve">Cilindrični okomiti spremnici ako se premjeravanje obavlja metodom optičke </w:t>
      </w:r>
      <w:r w:rsidRPr="00DB2283">
        <w:rPr>
          <w:rStyle w:val="spelle"/>
        </w:rPr>
        <w:t>triangulacije</w:t>
      </w:r>
      <w:r w:rsidR="00B479DD" w:rsidRPr="00DB2283">
        <w:rPr>
          <w:rStyle w:val="spelle"/>
        </w:rPr>
        <w:t xml:space="preserve"> </w:t>
      </w:r>
    </w:p>
    <w:p w:rsidR="00D14A89" w:rsidRPr="002A4188" w:rsidRDefault="00D14A89" w:rsidP="00D14A89">
      <w:pPr>
        <w:pStyle w:val="Odlomakpopisa"/>
        <w:shd w:val="clear" w:color="auto" w:fill="FFFFFF"/>
        <w:ind w:left="371" w:right="25"/>
        <w:jc w:val="both"/>
        <w:rPr>
          <w:color w:val="000000" w:themeColor="text1"/>
          <w:sz w:val="24"/>
          <w:szCs w:val="24"/>
        </w:rPr>
      </w:pPr>
    </w:p>
    <w:p w:rsidR="00D14A89" w:rsidRPr="002A4188" w:rsidRDefault="00D14A89" w:rsidP="00E147EC">
      <w:pPr>
        <w:pStyle w:val="Odlomakpopisa"/>
        <w:widowControl w:val="0"/>
        <w:numPr>
          <w:ilvl w:val="1"/>
          <w:numId w:val="56"/>
        </w:numPr>
        <w:shd w:val="clear" w:color="auto" w:fill="FFFFFF"/>
        <w:tabs>
          <w:tab w:val="left" w:pos="4395"/>
        </w:tabs>
        <w:autoSpaceDE w:val="0"/>
        <w:autoSpaceDN w:val="0"/>
        <w:adjustRightInd w:val="0"/>
        <w:ind w:right="4760"/>
        <w:contextualSpacing/>
        <w:jc w:val="both"/>
        <w:rPr>
          <w:color w:val="000000" w:themeColor="text1"/>
          <w:sz w:val="24"/>
          <w:szCs w:val="24"/>
        </w:rPr>
      </w:pPr>
      <w:r w:rsidRPr="002A4188">
        <w:rPr>
          <w:color w:val="000000" w:themeColor="text1"/>
          <w:spacing w:val="-1"/>
          <w:sz w:val="24"/>
          <w:szCs w:val="24"/>
        </w:rPr>
        <w:t xml:space="preserve">ETALONI, OPREMA I PRIBOR </w:t>
      </w:r>
    </w:p>
    <w:p w:rsidR="00D14A89" w:rsidRPr="002A4188" w:rsidRDefault="00D14A89" w:rsidP="00D14A89">
      <w:pPr>
        <w:pStyle w:val="Odlomakpopisa"/>
        <w:shd w:val="clear" w:color="auto" w:fill="FFFFFF"/>
        <w:tabs>
          <w:tab w:val="left" w:pos="4395"/>
        </w:tabs>
        <w:ind w:left="792" w:right="4760"/>
        <w:jc w:val="both"/>
        <w:rPr>
          <w:color w:val="000000" w:themeColor="text1"/>
          <w:sz w:val="24"/>
          <w:szCs w:val="24"/>
        </w:rPr>
      </w:pPr>
    </w:p>
    <w:p w:rsidR="00D14A89" w:rsidRPr="002A4188" w:rsidRDefault="00D14A89" w:rsidP="00E147EC">
      <w:pPr>
        <w:pStyle w:val="Odlomakpopisa"/>
        <w:numPr>
          <w:ilvl w:val="2"/>
          <w:numId w:val="56"/>
        </w:numPr>
        <w:ind w:hanging="373"/>
        <w:contextualSpacing/>
        <w:jc w:val="both"/>
        <w:rPr>
          <w:color w:val="000000" w:themeColor="text1"/>
          <w:sz w:val="24"/>
          <w:szCs w:val="24"/>
        </w:rPr>
      </w:pPr>
      <w:r w:rsidRPr="002A4188">
        <w:rPr>
          <w:color w:val="000000" w:themeColor="text1"/>
          <w:sz w:val="24"/>
          <w:szCs w:val="24"/>
        </w:rPr>
        <w:t>Elektronski teodolit, 2 komada, točnost 2x10</w:t>
      </w:r>
      <w:r w:rsidRPr="002A4188">
        <w:rPr>
          <w:color w:val="000000" w:themeColor="text1"/>
          <w:sz w:val="24"/>
          <w:szCs w:val="24"/>
          <w:vertAlign w:val="superscript"/>
        </w:rPr>
        <w:t>-4</w:t>
      </w:r>
      <w:r w:rsidRPr="002A4188">
        <w:rPr>
          <w:color w:val="000000" w:themeColor="text1"/>
          <w:sz w:val="24"/>
          <w:szCs w:val="24"/>
        </w:rPr>
        <w:t xml:space="preserve"> gona s potrebnom opremom</w:t>
      </w:r>
    </w:p>
    <w:p w:rsidR="00D14A89" w:rsidRPr="002A4188" w:rsidRDefault="00D14A89" w:rsidP="00E147EC">
      <w:pPr>
        <w:pStyle w:val="Odlomakpopisa"/>
        <w:numPr>
          <w:ilvl w:val="2"/>
          <w:numId w:val="56"/>
        </w:numPr>
        <w:ind w:hanging="373"/>
        <w:contextualSpacing/>
        <w:jc w:val="both"/>
        <w:rPr>
          <w:color w:val="000000" w:themeColor="text1"/>
          <w:sz w:val="24"/>
          <w:szCs w:val="24"/>
        </w:rPr>
      </w:pPr>
      <w:r w:rsidRPr="002A4188">
        <w:rPr>
          <w:color w:val="000000" w:themeColor="text1"/>
          <w:sz w:val="24"/>
          <w:szCs w:val="24"/>
        </w:rPr>
        <w:t>Validirani program za izradu tablica obujma</w:t>
      </w:r>
    </w:p>
    <w:p w:rsidR="00D14A89" w:rsidRPr="002A4188" w:rsidRDefault="00D14A89" w:rsidP="00E147EC">
      <w:pPr>
        <w:pStyle w:val="Odlomakpopisa"/>
        <w:numPr>
          <w:ilvl w:val="2"/>
          <w:numId w:val="56"/>
        </w:numPr>
        <w:ind w:hanging="373"/>
        <w:contextualSpacing/>
        <w:jc w:val="both"/>
        <w:rPr>
          <w:color w:val="000000" w:themeColor="text1"/>
          <w:sz w:val="24"/>
          <w:szCs w:val="24"/>
        </w:rPr>
      </w:pPr>
      <w:r w:rsidRPr="002A4188">
        <w:rPr>
          <w:color w:val="000000" w:themeColor="text1"/>
          <w:sz w:val="24"/>
          <w:szCs w:val="24"/>
        </w:rPr>
        <w:t xml:space="preserve">Mjerna traka od 25 m, </w:t>
      </w:r>
    </w:p>
    <w:p w:rsidR="00D14A89" w:rsidRPr="002A4188" w:rsidRDefault="00D14A89" w:rsidP="00E147EC">
      <w:pPr>
        <w:pStyle w:val="Odlomakpopisa"/>
        <w:numPr>
          <w:ilvl w:val="2"/>
          <w:numId w:val="56"/>
        </w:numPr>
        <w:ind w:hanging="373"/>
        <w:contextualSpacing/>
        <w:jc w:val="both"/>
        <w:rPr>
          <w:color w:val="000000" w:themeColor="text1"/>
          <w:sz w:val="24"/>
          <w:szCs w:val="24"/>
        </w:rPr>
      </w:pPr>
      <w:r w:rsidRPr="002A4188">
        <w:rPr>
          <w:color w:val="000000" w:themeColor="text1"/>
          <w:sz w:val="24"/>
          <w:szCs w:val="24"/>
        </w:rPr>
        <w:t xml:space="preserve">Dubinomjer od 25 m, </w:t>
      </w:r>
    </w:p>
    <w:p w:rsidR="00D14A89" w:rsidRPr="002A4188" w:rsidRDefault="00D14A89" w:rsidP="00E147EC">
      <w:pPr>
        <w:pStyle w:val="Odlomakpopisa"/>
        <w:numPr>
          <w:ilvl w:val="2"/>
          <w:numId w:val="56"/>
        </w:numPr>
        <w:ind w:hanging="373"/>
        <w:contextualSpacing/>
        <w:jc w:val="both"/>
        <w:rPr>
          <w:color w:val="000000" w:themeColor="text1"/>
          <w:sz w:val="24"/>
          <w:szCs w:val="24"/>
        </w:rPr>
      </w:pPr>
      <w:r w:rsidRPr="002A4188">
        <w:rPr>
          <w:color w:val="000000" w:themeColor="text1"/>
          <w:sz w:val="24"/>
          <w:szCs w:val="24"/>
        </w:rPr>
        <w:t>Termometar s podjelom 0,2 °C</w:t>
      </w:r>
    </w:p>
    <w:p w:rsidR="00D14A89" w:rsidRPr="002A4188" w:rsidRDefault="00D14A89" w:rsidP="00E147EC">
      <w:pPr>
        <w:pStyle w:val="Odlomakpopisa"/>
        <w:numPr>
          <w:ilvl w:val="2"/>
          <w:numId w:val="56"/>
        </w:numPr>
        <w:ind w:hanging="373"/>
        <w:contextualSpacing/>
        <w:jc w:val="both"/>
        <w:rPr>
          <w:color w:val="000000" w:themeColor="text1"/>
          <w:sz w:val="24"/>
          <w:szCs w:val="24"/>
        </w:rPr>
      </w:pPr>
      <w:r w:rsidRPr="002A4188">
        <w:rPr>
          <w:color w:val="000000" w:themeColor="text1"/>
          <w:sz w:val="24"/>
          <w:szCs w:val="24"/>
        </w:rPr>
        <w:t>Kontaktni termometar s podjelom od 0,2 °C</w:t>
      </w:r>
    </w:p>
    <w:p w:rsidR="00D14A89" w:rsidRPr="002A4188" w:rsidRDefault="00D14A89" w:rsidP="00E147EC">
      <w:pPr>
        <w:pStyle w:val="Odlomakpopisa"/>
        <w:numPr>
          <w:ilvl w:val="2"/>
          <w:numId w:val="56"/>
        </w:numPr>
        <w:ind w:hanging="373"/>
        <w:contextualSpacing/>
        <w:jc w:val="both"/>
        <w:rPr>
          <w:color w:val="000000" w:themeColor="text1"/>
          <w:sz w:val="24"/>
          <w:szCs w:val="24"/>
        </w:rPr>
      </w:pPr>
      <w:r w:rsidRPr="002A4188">
        <w:rPr>
          <w:color w:val="000000" w:themeColor="text1"/>
          <w:sz w:val="24"/>
          <w:szCs w:val="24"/>
        </w:rPr>
        <w:t>Laserska oprema za teodolite</w:t>
      </w:r>
    </w:p>
    <w:p w:rsidR="00D14A89" w:rsidRPr="002A4188" w:rsidRDefault="00D14A89" w:rsidP="00E147EC">
      <w:pPr>
        <w:pStyle w:val="Odlomakpopisa"/>
        <w:numPr>
          <w:ilvl w:val="2"/>
          <w:numId w:val="56"/>
        </w:numPr>
        <w:ind w:hanging="373"/>
        <w:contextualSpacing/>
        <w:jc w:val="both"/>
        <w:rPr>
          <w:color w:val="000000" w:themeColor="text1"/>
          <w:sz w:val="24"/>
          <w:szCs w:val="24"/>
        </w:rPr>
      </w:pPr>
      <w:r w:rsidRPr="002A4188">
        <w:rPr>
          <w:color w:val="000000" w:themeColor="text1"/>
          <w:sz w:val="24"/>
          <w:szCs w:val="24"/>
        </w:rPr>
        <w:t>Ultrazvučno mjerilo debljine st</w:t>
      </w:r>
      <w:r w:rsidR="00567E9E" w:rsidRPr="002A4188">
        <w:rPr>
          <w:color w:val="000000" w:themeColor="text1"/>
          <w:sz w:val="24"/>
          <w:szCs w:val="24"/>
        </w:rPr>
        <w:t>i</w:t>
      </w:r>
      <w:r w:rsidRPr="002A4188">
        <w:rPr>
          <w:color w:val="000000" w:themeColor="text1"/>
          <w:sz w:val="24"/>
          <w:szCs w:val="24"/>
        </w:rPr>
        <w:t>jenke</w:t>
      </w:r>
    </w:p>
    <w:p w:rsidR="00D14A89" w:rsidRPr="002A4188" w:rsidRDefault="00D14A89" w:rsidP="00E147EC">
      <w:pPr>
        <w:pStyle w:val="Odlomakpopisa"/>
        <w:numPr>
          <w:ilvl w:val="2"/>
          <w:numId w:val="56"/>
        </w:numPr>
        <w:ind w:hanging="373"/>
        <w:contextualSpacing/>
        <w:jc w:val="both"/>
        <w:rPr>
          <w:color w:val="000000" w:themeColor="text1"/>
          <w:sz w:val="24"/>
          <w:szCs w:val="24"/>
        </w:rPr>
      </w:pPr>
      <w:r w:rsidRPr="002A4188">
        <w:rPr>
          <w:color w:val="000000" w:themeColor="text1"/>
          <w:sz w:val="24"/>
          <w:szCs w:val="24"/>
        </w:rPr>
        <w:t>Protočno mjerilo, najveća mjerna nesigurnost 0,2 %,</w:t>
      </w:r>
    </w:p>
    <w:p w:rsidR="00D14A89" w:rsidRPr="002A4188" w:rsidRDefault="00D14A89" w:rsidP="00E147EC">
      <w:pPr>
        <w:pStyle w:val="Odlomakpopisa"/>
        <w:numPr>
          <w:ilvl w:val="2"/>
          <w:numId w:val="56"/>
        </w:numPr>
        <w:tabs>
          <w:tab w:val="left" w:pos="1418"/>
        </w:tabs>
        <w:ind w:hanging="373"/>
        <w:contextualSpacing/>
        <w:jc w:val="both"/>
        <w:rPr>
          <w:color w:val="000000" w:themeColor="text1"/>
          <w:sz w:val="24"/>
          <w:szCs w:val="24"/>
        </w:rPr>
      </w:pPr>
      <w:r w:rsidRPr="002A4188">
        <w:rPr>
          <w:color w:val="000000" w:themeColor="text1"/>
          <w:sz w:val="24"/>
          <w:szCs w:val="24"/>
        </w:rPr>
        <w:t>Pomoćna oprema mora biti prema uputama proizvođača mjerila.</w:t>
      </w:r>
    </w:p>
    <w:p w:rsidR="00586FBF" w:rsidRPr="002A4188" w:rsidRDefault="00586FBF" w:rsidP="00D14A89">
      <w:pPr>
        <w:shd w:val="clear" w:color="auto" w:fill="FFFFFF"/>
        <w:tabs>
          <w:tab w:val="left" w:pos="851"/>
        </w:tabs>
        <w:ind w:left="709"/>
        <w:jc w:val="both"/>
        <w:rPr>
          <w:color w:val="000000" w:themeColor="text1"/>
          <w:sz w:val="24"/>
          <w:szCs w:val="24"/>
        </w:rPr>
      </w:pPr>
    </w:p>
    <w:p w:rsidR="00D14A89" w:rsidRPr="002A4188" w:rsidRDefault="00D14A89" w:rsidP="00D14A89">
      <w:pPr>
        <w:shd w:val="clear" w:color="auto" w:fill="FFFFFF"/>
        <w:tabs>
          <w:tab w:val="left" w:pos="851"/>
        </w:tabs>
        <w:ind w:left="709"/>
        <w:jc w:val="both"/>
        <w:rPr>
          <w:color w:val="000000" w:themeColor="text1"/>
          <w:sz w:val="24"/>
          <w:szCs w:val="24"/>
        </w:rPr>
      </w:pPr>
      <w:r w:rsidRPr="002A4188">
        <w:rPr>
          <w:color w:val="000000" w:themeColor="text1"/>
          <w:sz w:val="24"/>
          <w:szCs w:val="24"/>
        </w:rPr>
        <w:t>Etaloni i mjerna oprema moraju biti umjereni</w:t>
      </w:r>
      <w:r w:rsidR="00586FBF" w:rsidRPr="002A4188">
        <w:rPr>
          <w:color w:val="000000" w:themeColor="text1"/>
          <w:sz w:val="24"/>
          <w:szCs w:val="24"/>
        </w:rPr>
        <w:t>,</w:t>
      </w:r>
      <w:r w:rsidRPr="002A4188">
        <w:rPr>
          <w:color w:val="000000" w:themeColor="text1"/>
          <w:sz w:val="24"/>
          <w:szCs w:val="24"/>
        </w:rPr>
        <w:t xml:space="preserve"> a program validiran.</w:t>
      </w:r>
    </w:p>
    <w:p w:rsidR="00E16148" w:rsidRPr="002A4188" w:rsidRDefault="00E16148" w:rsidP="00D14A89">
      <w:pPr>
        <w:shd w:val="clear" w:color="auto" w:fill="FFFFFF"/>
        <w:tabs>
          <w:tab w:val="left" w:pos="851"/>
        </w:tabs>
        <w:ind w:left="709"/>
        <w:jc w:val="both"/>
        <w:rPr>
          <w:color w:val="000000" w:themeColor="text1"/>
          <w:sz w:val="24"/>
          <w:szCs w:val="24"/>
        </w:rPr>
      </w:pPr>
    </w:p>
    <w:p w:rsidR="00D14A89" w:rsidRPr="002A4188" w:rsidRDefault="00D14A89" w:rsidP="00E147EC">
      <w:pPr>
        <w:pStyle w:val="Odlomakpopisa"/>
        <w:widowControl w:val="0"/>
        <w:numPr>
          <w:ilvl w:val="1"/>
          <w:numId w:val="56"/>
        </w:numPr>
        <w:shd w:val="clear" w:color="auto" w:fill="FFFFFF"/>
        <w:autoSpaceDE w:val="0"/>
        <w:autoSpaceDN w:val="0"/>
        <w:adjustRightInd w:val="0"/>
        <w:ind w:right="50"/>
        <w:contextualSpacing/>
        <w:jc w:val="both"/>
        <w:rPr>
          <w:color w:val="000000" w:themeColor="text1"/>
          <w:sz w:val="24"/>
          <w:szCs w:val="24"/>
        </w:rPr>
      </w:pPr>
      <w:r w:rsidRPr="002A4188">
        <w:rPr>
          <w:color w:val="000000" w:themeColor="text1"/>
          <w:sz w:val="24"/>
          <w:szCs w:val="24"/>
        </w:rPr>
        <w:t xml:space="preserve">PROSTORIJE I UVJETI </w:t>
      </w:r>
    </w:p>
    <w:p w:rsidR="00D14A89" w:rsidRPr="002A4188" w:rsidRDefault="00D14A89" w:rsidP="00D14A89">
      <w:pPr>
        <w:pStyle w:val="Odlomakpopisa"/>
        <w:shd w:val="clear" w:color="auto" w:fill="FFFFFF"/>
        <w:ind w:left="792" w:right="50"/>
        <w:jc w:val="both"/>
        <w:rPr>
          <w:color w:val="000000" w:themeColor="text1"/>
          <w:sz w:val="24"/>
          <w:szCs w:val="24"/>
        </w:rPr>
      </w:pPr>
    </w:p>
    <w:p w:rsidR="00D14A89" w:rsidRPr="002A4188" w:rsidRDefault="00D14A89" w:rsidP="00B479DD">
      <w:pPr>
        <w:pStyle w:val="t-12-9-fett-s"/>
        <w:shd w:val="clear" w:color="auto" w:fill="FFFFFF"/>
        <w:spacing w:before="0" w:beforeAutospacing="0" w:after="0" w:afterAutospacing="0"/>
        <w:ind w:left="851"/>
        <w:jc w:val="both"/>
        <w:textAlignment w:val="baseline"/>
        <w:rPr>
          <w:color w:val="000000" w:themeColor="text1"/>
        </w:rPr>
      </w:pPr>
      <w:r w:rsidRPr="002A4188">
        <w:rPr>
          <w:color w:val="000000" w:themeColor="text1"/>
        </w:rPr>
        <w:t>Ovlašteno tijelo mora imati prostor za uredski rad i siguran smještaj etalonske opreme i dokumentacije.</w:t>
      </w:r>
    </w:p>
    <w:p w:rsidR="00905FFD" w:rsidRPr="002A4188" w:rsidRDefault="00905FFD" w:rsidP="00B479DD">
      <w:pPr>
        <w:pStyle w:val="t-12-9-fett-s"/>
        <w:shd w:val="clear" w:color="auto" w:fill="FFFFFF"/>
        <w:spacing w:before="0" w:beforeAutospacing="0" w:after="0" w:afterAutospacing="0"/>
        <w:ind w:left="851"/>
        <w:jc w:val="both"/>
        <w:textAlignment w:val="baseline"/>
        <w:rPr>
          <w:color w:val="000000" w:themeColor="text1"/>
        </w:rPr>
      </w:pPr>
    </w:p>
    <w:p w:rsidR="00905FFD" w:rsidRPr="00DB2283" w:rsidRDefault="00905FFD" w:rsidP="00E147EC">
      <w:pPr>
        <w:pStyle w:val="Naslov3"/>
        <w:numPr>
          <w:ilvl w:val="0"/>
          <w:numId w:val="77"/>
        </w:numPr>
        <w:jc w:val="left"/>
      </w:pPr>
      <w:r w:rsidRPr="00DB2283">
        <w:t xml:space="preserve">Cilindrični okomiti spremnici ako se premjeravanje obavlja metodom optičke </w:t>
      </w:r>
      <w:r w:rsidRPr="00DB2283">
        <w:rPr>
          <w:rStyle w:val="spelle"/>
        </w:rPr>
        <w:t>referencijske</w:t>
      </w:r>
      <w:r w:rsidRPr="00DB2283">
        <w:t xml:space="preserve"> linije</w:t>
      </w:r>
    </w:p>
    <w:p w:rsidR="00905FFD" w:rsidRPr="002A4188" w:rsidRDefault="00905FFD" w:rsidP="00905FFD">
      <w:pPr>
        <w:shd w:val="clear" w:color="auto" w:fill="FFFFFF"/>
        <w:ind w:left="364" w:right="5530" w:hanging="360"/>
        <w:jc w:val="both"/>
        <w:rPr>
          <w:color w:val="000000" w:themeColor="text1"/>
          <w:sz w:val="24"/>
          <w:szCs w:val="24"/>
        </w:rPr>
      </w:pPr>
    </w:p>
    <w:p w:rsidR="00DB2283" w:rsidRPr="00DB2283" w:rsidRDefault="00DB2283" w:rsidP="00E147EC">
      <w:pPr>
        <w:pStyle w:val="Odlomakpopisa"/>
        <w:widowControl w:val="0"/>
        <w:numPr>
          <w:ilvl w:val="0"/>
          <w:numId w:val="15"/>
        </w:numPr>
        <w:shd w:val="clear" w:color="auto" w:fill="FFFFFF"/>
        <w:tabs>
          <w:tab w:val="left" w:pos="4536"/>
        </w:tabs>
        <w:autoSpaceDE w:val="0"/>
        <w:autoSpaceDN w:val="0"/>
        <w:adjustRightInd w:val="0"/>
        <w:ind w:right="4619"/>
        <w:contextualSpacing/>
        <w:jc w:val="both"/>
        <w:rPr>
          <w:vanish/>
          <w:color w:val="000000" w:themeColor="text1"/>
          <w:sz w:val="24"/>
          <w:szCs w:val="24"/>
        </w:rPr>
      </w:pPr>
    </w:p>
    <w:p w:rsidR="00905FFD" w:rsidRPr="002A4188" w:rsidRDefault="00905FFD" w:rsidP="00E147EC">
      <w:pPr>
        <w:pStyle w:val="Odlomakpopisa"/>
        <w:widowControl w:val="0"/>
        <w:numPr>
          <w:ilvl w:val="1"/>
          <w:numId w:val="15"/>
        </w:numPr>
        <w:shd w:val="clear" w:color="auto" w:fill="FFFFFF"/>
        <w:tabs>
          <w:tab w:val="left" w:pos="4536"/>
        </w:tabs>
        <w:autoSpaceDE w:val="0"/>
        <w:autoSpaceDN w:val="0"/>
        <w:adjustRightInd w:val="0"/>
        <w:ind w:right="4619"/>
        <w:contextualSpacing/>
        <w:jc w:val="both"/>
        <w:rPr>
          <w:color w:val="000000" w:themeColor="text1"/>
          <w:sz w:val="24"/>
          <w:szCs w:val="24"/>
        </w:rPr>
      </w:pPr>
      <w:r w:rsidRPr="002A4188">
        <w:rPr>
          <w:color w:val="000000" w:themeColor="text1"/>
          <w:sz w:val="24"/>
          <w:szCs w:val="24"/>
        </w:rPr>
        <w:t xml:space="preserve"> </w:t>
      </w:r>
      <w:r w:rsidRPr="002A4188">
        <w:rPr>
          <w:color w:val="000000" w:themeColor="text1"/>
          <w:spacing w:val="-1"/>
          <w:sz w:val="24"/>
          <w:szCs w:val="24"/>
        </w:rPr>
        <w:t>ETALONI, OPREMA I PRIBOR</w:t>
      </w:r>
      <w:r w:rsidRPr="002A4188">
        <w:rPr>
          <w:color w:val="000000" w:themeColor="text1"/>
          <w:sz w:val="24"/>
          <w:szCs w:val="24"/>
        </w:rPr>
        <w:t xml:space="preserve">: </w:t>
      </w:r>
    </w:p>
    <w:p w:rsidR="00905FFD" w:rsidRPr="002A4188" w:rsidRDefault="00905FFD" w:rsidP="00905FFD">
      <w:pPr>
        <w:pStyle w:val="Odlomakpopisa"/>
        <w:jc w:val="both"/>
        <w:rPr>
          <w:color w:val="000000" w:themeColor="text1"/>
          <w:spacing w:val="-1"/>
          <w:sz w:val="24"/>
          <w:szCs w:val="24"/>
        </w:rPr>
      </w:pPr>
    </w:p>
    <w:p w:rsidR="00905FFD" w:rsidRPr="002A4188" w:rsidRDefault="00905FFD" w:rsidP="00E147EC">
      <w:pPr>
        <w:pStyle w:val="Odlomakpopisa"/>
        <w:numPr>
          <w:ilvl w:val="2"/>
          <w:numId w:val="15"/>
        </w:numPr>
        <w:ind w:hanging="373"/>
        <w:contextualSpacing/>
        <w:jc w:val="both"/>
        <w:rPr>
          <w:color w:val="000000" w:themeColor="text1"/>
          <w:sz w:val="24"/>
          <w:szCs w:val="24"/>
        </w:rPr>
      </w:pPr>
      <w:r w:rsidRPr="002A4188">
        <w:rPr>
          <w:color w:val="000000" w:themeColor="text1"/>
          <w:sz w:val="24"/>
          <w:szCs w:val="24"/>
        </w:rPr>
        <w:t>Uređaj za mjerenje odstupanja po okomici,</w:t>
      </w:r>
    </w:p>
    <w:p w:rsidR="00905FFD" w:rsidRPr="002A4188" w:rsidRDefault="00905FFD" w:rsidP="00E147EC">
      <w:pPr>
        <w:pStyle w:val="Odlomakpopisa"/>
        <w:numPr>
          <w:ilvl w:val="2"/>
          <w:numId w:val="15"/>
        </w:numPr>
        <w:ind w:hanging="373"/>
        <w:contextualSpacing/>
        <w:jc w:val="both"/>
        <w:rPr>
          <w:color w:val="000000" w:themeColor="text1"/>
          <w:sz w:val="24"/>
          <w:szCs w:val="24"/>
        </w:rPr>
      </w:pPr>
      <w:r w:rsidRPr="002A4188">
        <w:rPr>
          <w:color w:val="000000" w:themeColor="text1"/>
          <w:sz w:val="24"/>
          <w:szCs w:val="24"/>
        </w:rPr>
        <w:t>Validirani program za izradu tablica obujma</w:t>
      </w:r>
    </w:p>
    <w:p w:rsidR="00905FFD" w:rsidRPr="002A4188" w:rsidRDefault="00905FFD" w:rsidP="00E147EC">
      <w:pPr>
        <w:pStyle w:val="Odlomakpopisa"/>
        <w:numPr>
          <w:ilvl w:val="2"/>
          <w:numId w:val="15"/>
        </w:numPr>
        <w:ind w:hanging="373"/>
        <w:contextualSpacing/>
        <w:jc w:val="both"/>
        <w:rPr>
          <w:color w:val="000000" w:themeColor="text1"/>
          <w:sz w:val="24"/>
          <w:szCs w:val="24"/>
        </w:rPr>
      </w:pPr>
      <w:r w:rsidRPr="002A4188">
        <w:rPr>
          <w:color w:val="000000" w:themeColor="text1"/>
          <w:sz w:val="24"/>
          <w:szCs w:val="24"/>
        </w:rPr>
        <w:t xml:space="preserve">Mjerna traka od 25 m, </w:t>
      </w:r>
    </w:p>
    <w:p w:rsidR="00905FFD" w:rsidRPr="002A4188" w:rsidRDefault="00905FFD" w:rsidP="00E147EC">
      <w:pPr>
        <w:pStyle w:val="Odlomakpopisa"/>
        <w:numPr>
          <w:ilvl w:val="2"/>
          <w:numId w:val="15"/>
        </w:numPr>
        <w:ind w:hanging="373"/>
        <w:contextualSpacing/>
        <w:jc w:val="both"/>
        <w:rPr>
          <w:color w:val="000000" w:themeColor="text1"/>
          <w:sz w:val="24"/>
          <w:szCs w:val="24"/>
        </w:rPr>
      </w:pPr>
      <w:r w:rsidRPr="002A4188">
        <w:rPr>
          <w:color w:val="000000" w:themeColor="text1"/>
          <w:sz w:val="24"/>
          <w:szCs w:val="24"/>
        </w:rPr>
        <w:t xml:space="preserve">Dubinomjer od 25 m, </w:t>
      </w:r>
    </w:p>
    <w:p w:rsidR="00905FFD" w:rsidRPr="002A4188" w:rsidRDefault="00905FFD" w:rsidP="00E147EC">
      <w:pPr>
        <w:pStyle w:val="Odlomakpopisa"/>
        <w:numPr>
          <w:ilvl w:val="2"/>
          <w:numId w:val="15"/>
        </w:numPr>
        <w:ind w:hanging="373"/>
        <w:contextualSpacing/>
        <w:jc w:val="both"/>
        <w:rPr>
          <w:color w:val="000000" w:themeColor="text1"/>
          <w:sz w:val="24"/>
          <w:szCs w:val="24"/>
        </w:rPr>
      </w:pPr>
      <w:r w:rsidRPr="002A4188">
        <w:rPr>
          <w:color w:val="000000" w:themeColor="text1"/>
          <w:sz w:val="24"/>
          <w:szCs w:val="24"/>
        </w:rPr>
        <w:t>Termometar s podjelom 0,2 °C</w:t>
      </w:r>
    </w:p>
    <w:p w:rsidR="00905FFD" w:rsidRPr="002A4188" w:rsidRDefault="00905FFD" w:rsidP="00E147EC">
      <w:pPr>
        <w:pStyle w:val="Odlomakpopisa"/>
        <w:numPr>
          <w:ilvl w:val="2"/>
          <w:numId w:val="15"/>
        </w:numPr>
        <w:ind w:hanging="373"/>
        <w:contextualSpacing/>
        <w:jc w:val="both"/>
        <w:rPr>
          <w:color w:val="000000" w:themeColor="text1"/>
          <w:sz w:val="24"/>
          <w:szCs w:val="24"/>
        </w:rPr>
      </w:pPr>
      <w:r w:rsidRPr="002A4188">
        <w:rPr>
          <w:color w:val="000000" w:themeColor="text1"/>
          <w:sz w:val="24"/>
          <w:szCs w:val="24"/>
        </w:rPr>
        <w:t>Kontaktni termometar s podjelom od 0,2 °C</w:t>
      </w:r>
    </w:p>
    <w:p w:rsidR="00905FFD" w:rsidRPr="002A4188" w:rsidRDefault="00905FFD" w:rsidP="00E147EC">
      <w:pPr>
        <w:pStyle w:val="Odlomakpopisa"/>
        <w:numPr>
          <w:ilvl w:val="2"/>
          <w:numId w:val="15"/>
        </w:numPr>
        <w:ind w:hanging="373"/>
        <w:contextualSpacing/>
        <w:jc w:val="both"/>
        <w:rPr>
          <w:color w:val="000000" w:themeColor="text1"/>
          <w:sz w:val="24"/>
          <w:szCs w:val="24"/>
        </w:rPr>
      </w:pPr>
      <w:r w:rsidRPr="002A4188">
        <w:rPr>
          <w:color w:val="000000" w:themeColor="text1"/>
          <w:sz w:val="24"/>
          <w:szCs w:val="24"/>
        </w:rPr>
        <w:t>Laserska oprema za teodolite</w:t>
      </w:r>
    </w:p>
    <w:p w:rsidR="00905FFD" w:rsidRPr="002A4188" w:rsidRDefault="00905FFD" w:rsidP="00E147EC">
      <w:pPr>
        <w:pStyle w:val="Odlomakpopisa"/>
        <w:numPr>
          <w:ilvl w:val="2"/>
          <w:numId w:val="15"/>
        </w:numPr>
        <w:ind w:hanging="373"/>
        <w:contextualSpacing/>
        <w:jc w:val="both"/>
        <w:rPr>
          <w:color w:val="000000" w:themeColor="text1"/>
          <w:sz w:val="24"/>
          <w:szCs w:val="24"/>
        </w:rPr>
      </w:pPr>
      <w:r w:rsidRPr="002A4188">
        <w:rPr>
          <w:color w:val="000000" w:themeColor="text1"/>
          <w:sz w:val="24"/>
          <w:szCs w:val="24"/>
        </w:rPr>
        <w:t>Ultrazvučno mjerilo debljine st</w:t>
      </w:r>
      <w:r w:rsidR="00567E9E" w:rsidRPr="002A4188">
        <w:rPr>
          <w:color w:val="000000" w:themeColor="text1"/>
          <w:sz w:val="24"/>
          <w:szCs w:val="24"/>
        </w:rPr>
        <w:t>i</w:t>
      </w:r>
      <w:r w:rsidRPr="002A4188">
        <w:rPr>
          <w:color w:val="000000" w:themeColor="text1"/>
          <w:sz w:val="24"/>
          <w:szCs w:val="24"/>
        </w:rPr>
        <w:t>jenke</w:t>
      </w:r>
    </w:p>
    <w:p w:rsidR="00905FFD" w:rsidRPr="002A4188" w:rsidRDefault="00905FFD" w:rsidP="00E147EC">
      <w:pPr>
        <w:pStyle w:val="Odlomakpopisa"/>
        <w:numPr>
          <w:ilvl w:val="2"/>
          <w:numId w:val="15"/>
        </w:numPr>
        <w:ind w:hanging="373"/>
        <w:contextualSpacing/>
        <w:jc w:val="both"/>
        <w:rPr>
          <w:color w:val="000000" w:themeColor="text1"/>
          <w:sz w:val="24"/>
          <w:szCs w:val="24"/>
        </w:rPr>
      </w:pPr>
      <w:r w:rsidRPr="002A4188">
        <w:rPr>
          <w:color w:val="000000" w:themeColor="text1"/>
          <w:sz w:val="24"/>
          <w:szCs w:val="24"/>
        </w:rPr>
        <w:lastRenderedPageBreak/>
        <w:t>Protočno mjerilo, najveća mjerna nesigurnost 0,2 %</w:t>
      </w:r>
    </w:p>
    <w:p w:rsidR="00905FFD" w:rsidRPr="002A4188" w:rsidRDefault="00905FFD" w:rsidP="00E147EC">
      <w:pPr>
        <w:pStyle w:val="Odlomakpopisa"/>
        <w:numPr>
          <w:ilvl w:val="2"/>
          <w:numId w:val="15"/>
        </w:numPr>
        <w:tabs>
          <w:tab w:val="left" w:pos="1418"/>
        </w:tabs>
        <w:ind w:hanging="373"/>
        <w:contextualSpacing/>
        <w:jc w:val="both"/>
        <w:rPr>
          <w:color w:val="000000" w:themeColor="text1"/>
          <w:sz w:val="24"/>
          <w:szCs w:val="24"/>
        </w:rPr>
      </w:pPr>
      <w:r w:rsidRPr="002A4188">
        <w:rPr>
          <w:color w:val="000000" w:themeColor="text1"/>
          <w:sz w:val="24"/>
          <w:szCs w:val="24"/>
        </w:rPr>
        <w:t>Pomoćna oprema mora biti prema uputama proizvođača mjerila.</w:t>
      </w:r>
    </w:p>
    <w:p w:rsidR="00586FBF" w:rsidRPr="002A4188" w:rsidRDefault="00586FBF" w:rsidP="00905FFD">
      <w:pPr>
        <w:shd w:val="clear" w:color="auto" w:fill="FFFFFF"/>
        <w:tabs>
          <w:tab w:val="left" w:pos="851"/>
        </w:tabs>
        <w:ind w:left="709"/>
        <w:jc w:val="both"/>
        <w:rPr>
          <w:color w:val="000000" w:themeColor="text1"/>
          <w:sz w:val="24"/>
          <w:szCs w:val="24"/>
        </w:rPr>
      </w:pPr>
    </w:p>
    <w:p w:rsidR="00905FFD" w:rsidRPr="002A4188" w:rsidRDefault="00905FFD" w:rsidP="00905FFD">
      <w:pPr>
        <w:shd w:val="clear" w:color="auto" w:fill="FFFFFF"/>
        <w:tabs>
          <w:tab w:val="left" w:pos="851"/>
        </w:tabs>
        <w:ind w:left="709"/>
        <w:jc w:val="both"/>
        <w:rPr>
          <w:color w:val="000000" w:themeColor="text1"/>
          <w:sz w:val="24"/>
          <w:szCs w:val="24"/>
        </w:rPr>
      </w:pPr>
      <w:r w:rsidRPr="002A4188">
        <w:rPr>
          <w:color w:val="000000" w:themeColor="text1"/>
          <w:sz w:val="24"/>
          <w:szCs w:val="24"/>
        </w:rPr>
        <w:t>Etaloni i mjerna oprema moraju biti umjereni</w:t>
      </w:r>
      <w:r w:rsidR="00567E9E" w:rsidRPr="002A4188">
        <w:rPr>
          <w:color w:val="000000" w:themeColor="text1"/>
          <w:sz w:val="24"/>
          <w:szCs w:val="24"/>
        </w:rPr>
        <w:t>,</w:t>
      </w:r>
      <w:r w:rsidRPr="002A4188">
        <w:rPr>
          <w:color w:val="000000" w:themeColor="text1"/>
          <w:sz w:val="24"/>
          <w:szCs w:val="24"/>
        </w:rPr>
        <w:t xml:space="preserve"> a program validiran.</w:t>
      </w:r>
    </w:p>
    <w:p w:rsidR="00905FFD" w:rsidRPr="002A4188" w:rsidRDefault="00905FFD" w:rsidP="00905FFD">
      <w:pPr>
        <w:jc w:val="both"/>
        <w:rPr>
          <w:color w:val="000000" w:themeColor="text1"/>
          <w:sz w:val="24"/>
          <w:szCs w:val="24"/>
        </w:rPr>
      </w:pPr>
    </w:p>
    <w:p w:rsidR="00905FFD" w:rsidRPr="002A4188" w:rsidRDefault="00905FFD" w:rsidP="00E147EC">
      <w:pPr>
        <w:pStyle w:val="Odlomakpopisa"/>
        <w:widowControl w:val="0"/>
        <w:numPr>
          <w:ilvl w:val="1"/>
          <w:numId w:val="15"/>
        </w:numPr>
        <w:shd w:val="clear" w:color="auto" w:fill="FFFFFF"/>
        <w:autoSpaceDE w:val="0"/>
        <w:autoSpaceDN w:val="0"/>
        <w:adjustRightInd w:val="0"/>
        <w:ind w:right="50"/>
        <w:contextualSpacing/>
        <w:jc w:val="both"/>
        <w:rPr>
          <w:color w:val="000000" w:themeColor="text1"/>
          <w:sz w:val="24"/>
          <w:szCs w:val="24"/>
        </w:rPr>
      </w:pPr>
      <w:r w:rsidRPr="002A4188">
        <w:rPr>
          <w:color w:val="000000" w:themeColor="text1"/>
          <w:sz w:val="24"/>
          <w:szCs w:val="24"/>
        </w:rPr>
        <w:t xml:space="preserve">PROSTORIJE I UVJETI </w:t>
      </w:r>
    </w:p>
    <w:p w:rsidR="00905FFD" w:rsidRPr="002A4188" w:rsidRDefault="00905FFD" w:rsidP="00905FFD">
      <w:pPr>
        <w:pStyle w:val="Odlomakpopisa"/>
        <w:shd w:val="clear" w:color="auto" w:fill="FFFFFF"/>
        <w:ind w:left="792" w:right="50"/>
        <w:jc w:val="both"/>
        <w:rPr>
          <w:color w:val="000000" w:themeColor="text1"/>
          <w:sz w:val="24"/>
          <w:szCs w:val="24"/>
        </w:rPr>
      </w:pPr>
    </w:p>
    <w:p w:rsidR="00905FFD" w:rsidRPr="002A4188" w:rsidRDefault="00905FFD" w:rsidP="00905FFD">
      <w:pPr>
        <w:pStyle w:val="Odlomakpopisa"/>
        <w:shd w:val="clear" w:color="auto" w:fill="FFFFFF"/>
        <w:tabs>
          <w:tab w:val="left" w:pos="425"/>
        </w:tabs>
        <w:ind w:left="789" w:right="50"/>
        <w:jc w:val="both"/>
        <w:rPr>
          <w:color w:val="000000" w:themeColor="text1"/>
          <w:spacing w:val="-5"/>
          <w:sz w:val="24"/>
          <w:szCs w:val="24"/>
        </w:rPr>
      </w:pPr>
      <w:r w:rsidRPr="002A4188">
        <w:rPr>
          <w:color w:val="000000" w:themeColor="text1"/>
          <w:sz w:val="24"/>
          <w:szCs w:val="24"/>
        </w:rPr>
        <w:t>Ovlašteno tijelo mora imati prostor za uredski rad i siguran smještaj etalonske opreme i dokumentacije.</w:t>
      </w:r>
    </w:p>
    <w:p w:rsidR="00905FFD" w:rsidRPr="002A4188" w:rsidRDefault="00905FFD" w:rsidP="00905FFD">
      <w:pPr>
        <w:pStyle w:val="Odlomakpopisa"/>
        <w:shd w:val="clear" w:color="auto" w:fill="FFFFFF"/>
        <w:tabs>
          <w:tab w:val="left" w:pos="425"/>
        </w:tabs>
        <w:ind w:left="789" w:right="50"/>
        <w:jc w:val="both"/>
        <w:rPr>
          <w:color w:val="000000" w:themeColor="text1"/>
          <w:spacing w:val="-5"/>
          <w:sz w:val="24"/>
          <w:szCs w:val="24"/>
        </w:rPr>
      </w:pPr>
    </w:p>
    <w:p w:rsidR="00905FFD" w:rsidRPr="00DB2283" w:rsidRDefault="00905FFD" w:rsidP="00E147EC">
      <w:pPr>
        <w:pStyle w:val="Naslov3"/>
        <w:numPr>
          <w:ilvl w:val="0"/>
          <w:numId w:val="77"/>
        </w:numPr>
        <w:jc w:val="left"/>
      </w:pPr>
      <w:r w:rsidRPr="00DB2283">
        <w:t xml:space="preserve">Cilindrični okomiti spremnici ako se premjeravanje obavlja </w:t>
      </w:r>
      <w:r w:rsidRPr="00DB2283">
        <w:rPr>
          <w:rStyle w:val="spelle"/>
        </w:rPr>
        <w:t>pojasnom</w:t>
      </w:r>
      <w:r w:rsidRPr="00DB2283">
        <w:t xml:space="preserve"> metodom</w:t>
      </w:r>
    </w:p>
    <w:p w:rsidR="00905FFD" w:rsidRPr="002A4188" w:rsidRDefault="00905FFD" w:rsidP="00905FFD">
      <w:pPr>
        <w:shd w:val="clear" w:color="auto" w:fill="FFFFFF"/>
        <w:ind w:left="4" w:right="40"/>
        <w:jc w:val="both"/>
        <w:rPr>
          <w:color w:val="000000" w:themeColor="text1"/>
          <w:sz w:val="24"/>
          <w:szCs w:val="24"/>
        </w:rPr>
      </w:pPr>
    </w:p>
    <w:p w:rsidR="0013175C" w:rsidRPr="0013175C" w:rsidRDefault="0013175C" w:rsidP="00E147EC">
      <w:pPr>
        <w:pStyle w:val="Odlomakpopisa"/>
        <w:widowControl w:val="0"/>
        <w:numPr>
          <w:ilvl w:val="0"/>
          <w:numId w:val="15"/>
        </w:numPr>
        <w:shd w:val="clear" w:color="auto" w:fill="FFFFFF"/>
        <w:autoSpaceDE w:val="0"/>
        <w:autoSpaceDN w:val="0"/>
        <w:adjustRightInd w:val="0"/>
        <w:contextualSpacing/>
        <w:jc w:val="both"/>
        <w:rPr>
          <w:vanish/>
          <w:color w:val="000000" w:themeColor="text1"/>
          <w:spacing w:val="-1"/>
          <w:sz w:val="24"/>
          <w:szCs w:val="24"/>
        </w:rPr>
      </w:pPr>
    </w:p>
    <w:p w:rsidR="00905FFD" w:rsidRPr="002A4188" w:rsidRDefault="00905FFD" w:rsidP="00E147EC">
      <w:pPr>
        <w:pStyle w:val="Odlomakpopisa"/>
        <w:widowControl w:val="0"/>
        <w:numPr>
          <w:ilvl w:val="1"/>
          <w:numId w:val="15"/>
        </w:numPr>
        <w:shd w:val="clear" w:color="auto" w:fill="FFFFFF"/>
        <w:autoSpaceDE w:val="0"/>
        <w:autoSpaceDN w:val="0"/>
        <w:adjustRightInd w:val="0"/>
        <w:contextualSpacing/>
        <w:jc w:val="both"/>
        <w:rPr>
          <w:color w:val="000000" w:themeColor="text1"/>
          <w:sz w:val="24"/>
          <w:szCs w:val="24"/>
        </w:rPr>
      </w:pPr>
      <w:r w:rsidRPr="002A4188">
        <w:rPr>
          <w:color w:val="000000" w:themeColor="text1"/>
          <w:spacing w:val="-1"/>
          <w:sz w:val="24"/>
          <w:szCs w:val="24"/>
        </w:rPr>
        <w:t xml:space="preserve"> ETALONI, OPREMA I PRIBOR:</w:t>
      </w:r>
    </w:p>
    <w:p w:rsidR="00905FFD" w:rsidRPr="002A4188" w:rsidRDefault="00905FFD" w:rsidP="00905FFD">
      <w:pPr>
        <w:ind w:left="1418"/>
        <w:contextualSpacing/>
        <w:jc w:val="both"/>
        <w:rPr>
          <w:color w:val="000000" w:themeColor="text1"/>
          <w:sz w:val="24"/>
          <w:szCs w:val="24"/>
        </w:rPr>
      </w:pPr>
    </w:p>
    <w:p w:rsidR="00905FFD" w:rsidRPr="002A4188" w:rsidRDefault="00905FFD" w:rsidP="00E147EC">
      <w:pPr>
        <w:numPr>
          <w:ilvl w:val="2"/>
          <w:numId w:val="15"/>
        </w:numPr>
        <w:ind w:hanging="373"/>
        <w:contextualSpacing/>
        <w:jc w:val="both"/>
        <w:rPr>
          <w:color w:val="000000" w:themeColor="text1"/>
          <w:sz w:val="24"/>
          <w:szCs w:val="24"/>
        </w:rPr>
      </w:pPr>
      <w:r w:rsidRPr="002A4188">
        <w:rPr>
          <w:color w:val="000000" w:themeColor="text1"/>
          <w:sz w:val="24"/>
          <w:szCs w:val="24"/>
        </w:rPr>
        <w:t>Validirani program za izradu tablica obujma,</w:t>
      </w:r>
    </w:p>
    <w:p w:rsidR="00905FFD" w:rsidRPr="002A4188" w:rsidRDefault="00905FFD" w:rsidP="00E147EC">
      <w:pPr>
        <w:numPr>
          <w:ilvl w:val="2"/>
          <w:numId w:val="15"/>
        </w:numPr>
        <w:ind w:hanging="373"/>
        <w:contextualSpacing/>
        <w:jc w:val="both"/>
        <w:rPr>
          <w:color w:val="000000" w:themeColor="text1"/>
          <w:sz w:val="24"/>
          <w:szCs w:val="24"/>
        </w:rPr>
      </w:pPr>
      <w:r w:rsidRPr="002A4188">
        <w:rPr>
          <w:color w:val="000000" w:themeColor="text1"/>
          <w:sz w:val="24"/>
          <w:szCs w:val="24"/>
        </w:rPr>
        <w:t xml:space="preserve">Mjerna traka od 25 m, </w:t>
      </w:r>
    </w:p>
    <w:p w:rsidR="00905FFD" w:rsidRPr="002A4188" w:rsidRDefault="00905FFD" w:rsidP="00E147EC">
      <w:pPr>
        <w:numPr>
          <w:ilvl w:val="2"/>
          <w:numId w:val="15"/>
        </w:numPr>
        <w:ind w:hanging="373"/>
        <w:contextualSpacing/>
        <w:jc w:val="both"/>
        <w:rPr>
          <w:color w:val="000000" w:themeColor="text1"/>
          <w:sz w:val="24"/>
          <w:szCs w:val="24"/>
        </w:rPr>
      </w:pPr>
      <w:r w:rsidRPr="002A4188">
        <w:rPr>
          <w:color w:val="000000" w:themeColor="text1"/>
          <w:sz w:val="24"/>
          <w:szCs w:val="24"/>
        </w:rPr>
        <w:t xml:space="preserve">Dubinomjer od 25 m, </w:t>
      </w:r>
    </w:p>
    <w:p w:rsidR="00905FFD" w:rsidRPr="002A4188" w:rsidRDefault="00905FFD" w:rsidP="00E147EC">
      <w:pPr>
        <w:numPr>
          <w:ilvl w:val="2"/>
          <w:numId w:val="15"/>
        </w:numPr>
        <w:ind w:hanging="373"/>
        <w:contextualSpacing/>
        <w:jc w:val="both"/>
        <w:rPr>
          <w:color w:val="000000" w:themeColor="text1"/>
          <w:sz w:val="24"/>
          <w:szCs w:val="24"/>
        </w:rPr>
      </w:pPr>
      <w:r w:rsidRPr="002A4188">
        <w:rPr>
          <w:color w:val="000000" w:themeColor="text1"/>
          <w:sz w:val="24"/>
          <w:szCs w:val="24"/>
        </w:rPr>
        <w:t>Opružna vaga,</w:t>
      </w:r>
    </w:p>
    <w:p w:rsidR="00905FFD" w:rsidRPr="002A4188" w:rsidRDefault="00905FFD" w:rsidP="00E147EC">
      <w:pPr>
        <w:numPr>
          <w:ilvl w:val="2"/>
          <w:numId w:val="15"/>
        </w:numPr>
        <w:ind w:hanging="373"/>
        <w:contextualSpacing/>
        <w:jc w:val="both"/>
        <w:rPr>
          <w:color w:val="000000" w:themeColor="text1"/>
          <w:sz w:val="24"/>
          <w:szCs w:val="24"/>
        </w:rPr>
      </w:pPr>
      <w:r w:rsidRPr="002A4188">
        <w:rPr>
          <w:color w:val="000000" w:themeColor="text1"/>
          <w:sz w:val="24"/>
          <w:szCs w:val="24"/>
        </w:rPr>
        <w:t>„Step-over“,</w:t>
      </w:r>
    </w:p>
    <w:p w:rsidR="00905FFD" w:rsidRPr="002A4188" w:rsidRDefault="00905FFD" w:rsidP="00E147EC">
      <w:pPr>
        <w:numPr>
          <w:ilvl w:val="2"/>
          <w:numId w:val="15"/>
        </w:numPr>
        <w:ind w:hanging="373"/>
        <w:contextualSpacing/>
        <w:jc w:val="both"/>
        <w:rPr>
          <w:color w:val="000000" w:themeColor="text1"/>
          <w:sz w:val="24"/>
          <w:szCs w:val="24"/>
        </w:rPr>
      </w:pPr>
      <w:r w:rsidRPr="002A4188">
        <w:rPr>
          <w:color w:val="000000" w:themeColor="text1"/>
          <w:sz w:val="24"/>
          <w:szCs w:val="24"/>
        </w:rPr>
        <w:t>Namještač trake,</w:t>
      </w:r>
    </w:p>
    <w:p w:rsidR="00905FFD" w:rsidRPr="002A4188" w:rsidRDefault="00905FFD" w:rsidP="00E147EC">
      <w:pPr>
        <w:numPr>
          <w:ilvl w:val="2"/>
          <w:numId w:val="15"/>
        </w:numPr>
        <w:ind w:hanging="373"/>
        <w:contextualSpacing/>
        <w:jc w:val="both"/>
        <w:rPr>
          <w:color w:val="000000" w:themeColor="text1"/>
          <w:sz w:val="24"/>
          <w:szCs w:val="24"/>
        </w:rPr>
      </w:pPr>
      <w:r w:rsidRPr="002A4188">
        <w:rPr>
          <w:color w:val="000000" w:themeColor="text1"/>
          <w:sz w:val="24"/>
          <w:szCs w:val="24"/>
        </w:rPr>
        <w:t>Termometar s podjelom 0,2 °C</w:t>
      </w:r>
    </w:p>
    <w:p w:rsidR="00905FFD" w:rsidRPr="002A4188" w:rsidRDefault="00905FFD" w:rsidP="00E147EC">
      <w:pPr>
        <w:numPr>
          <w:ilvl w:val="2"/>
          <w:numId w:val="15"/>
        </w:numPr>
        <w:ind w:hanging="373"/>
        <w:contextualSpacing/>
        <w:jc w:val="both"/>
        <w:rPr>
          <w:color w:val="000000" w:themeColor="text1"/>
          <w:sz w:val="24"/>
          <w:szCs w:val="24"/>
        </w:rPr>
      </w:pPr>
      <w:r w:rsidRPr="002A4188">
        <w:rPr>
          <w:color w:val="000000" w:themeColor="text1"/>
          <w:sz w:val="24"/>
          <w:szCs w:val="24"/>
        </w:rPr>
        <w:t>Kontaktni termometar s podjelom od 0,2 °C,</w:t>
      </w:r>
    </w:p>
    <w:p w:rsidR="00905FFD" w:rsidRPr="002A4188" w:rsidRDefault="00905FFD" w:rsidP="00E147EC">
      <w:pPr>
        <w:numPr>
          <w:ilvl w:val="2"/>
          <w:numId w:val="15"/>
        </w:numPr>
        <w:ind w:hanging="373"/>
        <w:contextualSpacing/>
        <w:jc w:val="both"/>
        <w:rPr>
          <w:color w:val="000000" w:themeColor="text1"/>
          <w:sz w:val="24"/>
          <w:szCs w:val="24"/>
        </w:rPr>
      </w:pPr>
      <w:r w:rsidRPr="002A4188">
        <w:rPr>
          <w:color w:val="000000" w:themeColor="text1"/>
          <w:sz w:val="24"/>
          <w:szCs w:val="24"/>
        </w:rPr>
        <w:t>Ultrazvučno mjerilo debljine st</w:t>
      </w:r>
      <w:r w:rsidR="00567E9E" w:rsidRPr="002A4188">
        <w:rPr>
          <w:color w:val="000000" w:themeColor="text1"/>
          <w:sz w:val="24"/>
          <w:szCs w:val="24"/>
        </w:rPr>
        <w:t>i</w:t>
      </w:r>
      <w:r w:rsidRPr="002A4188">
        <w:rPr>
          <w:color w:val="000000" w:themeColor="text1"/>
          <w:sz w:val="24"/>
          <w:szCs w:val="24"/>
        </w:rPr>
        <w:t>jenke,</w:t>
      </w:r>
    </w:p>
    <w:p w:rsidR="00905FFD" w:rsidRPr="002A4188" w:rsidRDefault="00905FFD" w:rsidP="00E147EC">
      <w:pPr>
        <w:numPr>
          <w:ilvl w:val="2"/>
          <w:numId w:val="15"/>
        </w:numPr>
        <w:ind w:hanging="373"/>
        <w:contextualSpacing/>
        <w:jc w:val="both"/>
        <w:rPr>
          <w:color w:val="000000" w:themeColor="text1"/>
          <w:sz w:val="24"/>
          <w:szCs w:val="24"/>
        </w:rPr>
      </w:pPr>
      <w:r w:rsidRPr="002A4188">
        <w:rPr>
          <w:color w:val="000000" w:themeColor="text1"/>
          <w:sz w:val="24"/>
          <w:szCs w:val="24"/>
        </w:rPr>
        <w:t>Protočno mjerilo, najveća mjerna nesigurnost 0,2 %,</w:t>
      </w:r>
    </w:p>
    <w:p w:rsidR="00905FFD" w:rsidRPr="002A4188" w:rsidRDefault="00905FFD" w:rsidP="00E147EC">
      <w:pPr>
        <w:numPr>
          <w:ilvl w:val="2"/>
          <w:numId w:val="15"/>
        </w:numPr>
        <w:tabs>
          <w:tab w:val="left" w:pos="1418"/>
        </w:tabs>
        <w:ind w:hanging="373"/>
        <w:contextualSpacing/>
        <w:jc w:val="both"/>
        <w:rPr>
          <w:color w:val="000000" w:themeColor="text1"/>
          <w:sz w:val="24"/>
          <w:szCs w:val="24"/>
        </w:rPr>
      </w:pPr>
      <w:r w:rsidRPr="002A4188">
        <w:rPr>
          <w:color w:val="000000" w:themeColor="text1"/>
          <w:sz w:val="24"/>
          <w:szCs w:val="24"/>
        </w:rPr>
        <w:t>Pomoćna oprema mora biti prema uputama proizvođača mjerila.</w:t>
      </w:r>
    </w:p>
    <w:p w:rsidR="00905FFD" w:rsidRPr="002A4188" w:rsidRDefault="00905FFD" w:rsidP="00586FBF">
      <w:pPr>
        <w:ind w:left="1224"/>
        <w:contextualSpacing/>
        <w:jc w:val="both"/>
        <w:rPr>
          <w:color w:val="000000" w:themeColor="text1"/>
          <w:sz w:val="24"/>
          <w:szCs w:val="24"/>
        </w:rPr>
      </w:pPr>
      <w:r w:rsidRPr="002A4188">
        <w:rPr>
          <w:color w:val="000000" w:themeColor="text1"/>
          <w:sz w:val="24"/>
          <w:szCs w:val="24"/>
        </w:rPr>
        <w:t>Kao pomoćnu opremu mora se upotrebljavati skela za mjerenje po obodu spremnika.</w:t>
      </w:r>
    </w:p>
    <w:p w:rsidR="00586FBF" w:rsidRPr="002A4188" w:rsidRDefault="00586FBF" w:rsidP="00E16148">
      <w:pPr>
        <w:shd w:val="clear" w:color="auto" w:fill="FFFFFF"/>
        <w:tabs>
          <w:tab w:val="left" w:pos="851"/>
        </w:tabs>
        <w:ind w:left="709"/>
        <w:jc w:val="both"/>
        <w:rPr>
          <w:color w:val="000000" w:themeColor="text1"/>
          <w:sz w:val="24"/>
          <w:szCs w:val="24"/>
        </w:rPr>
      </w:pPr>
    </w:p>
    <w:p w:rsidR="00905FFD" w:rsidRPr="002A4188" w:rsidRDefault="00905FFD" w:rsidP="00E16148">
      <w:pPr>
        <w:shd w:val="clear" w:color="auto" w:fill="FFFFFF"/>
        <w:tabs>
          <w:tab w:val="left" w:pos="851"/>
        </w:tabs>
        <w:ind w:left="709"/>
        <w:jc w:val="both"/>
        <w:rPr>
          <w:color w:val="000000" w:themeColor="text1"/>
          <w:sz w:val="24"/>
          <w:szCs w:val="24"/>
        </w:rPr>
      </w:pPr>
      <w:r w:rsidRPr="002A4188">
        <w:rPr>
          <w:color w:val="000000" w:themeColor="text1"/>
          <w:sz w:val="24"/>
          <w:szCs w:val="24"/>
        </w:rPr>
        <w:t>Etaloni i mjerna oprema moraju biti umjereni</w:t>
      </w:r>
      <w:r w:rsidR="00586FBF" w:rsidRPr="002A4188">
        <w:rPr>
          <w:color w:val="000000" w:themeColor="text1"/>
          <w:sz w:val="24"/>
          <w:szCs w:val="24"/>
        </w:rPr>
        <w:t>,</w:t>
      </w:r>
      <w:r w:rsidRPr="002A4188">
        <w:rPr>
          <w:color w:val="000000" w:themeColor="text1"/>
          <w:sz w:val="24"/>
          <w:szCs w:val="24"/>
        </w:rPr>
        <w:t xml:space="preserve"> a program validiran.</w:t>
      </w:r>
    </w:p>
    <w:p w:rsidR="00905FFD" w:rsidRPr="002A4188" w:rsidRDefault="00905FFD" w:rsidP="00905FFD">
      <w:pPr>
        <w:jc w:val="both"/>
        <w:rPr>
          <w:color w:val="000000" w:themeColor="text1"/>
          <w:sz w:val="24"/>
          <w:szCs w:val="24"/>
        </w:rPr>
      </w:pPr>
    </w:p>
    <w:p w:rsidR="00905FFD" w:rsidRPr="002A4188" w:rsidRDefault="00905FFD" w:rsidP="00E147EC">
      <w:pPr>
        <w:widowControl w:val="0"/>
        <w:numPr>
          <w:ilvl w:val="1"/>
          <w:numId w:val="15"/>
        </w:numPr>
        <w:shd w:val="clear" w:color="auto" w:fill="FFFFFF"/>
        <w:autoSpaceDE w:val="0"/>
        <w:autoSpaceDN w:val="0"/>
        <w:adjustRightInd w:val="0"/>
        <w:ind w:right="50"/>
        <w:contextualSpacing/>
        <w:jc w:val="both"/>
        <w:rPr>
          <w:color w:val="000000" w:themeColor="text1"/>
          <w:sz w:val="24"/>
          <w:szCs w:val="24"/>
        </w:rPr>
      </w:pPr>
      <w:r w:rsidRPr="002A4188">
        <w:rPr>
          <w:color w:val="000000" w:themeColor="text1"/>
          <w:sz w:val="24"/>
          <w:szCs w:val="24"/>
        </w:rPr>
        <w:t xml:space="preserve">PROSTORIJE I UVJETI </w:t>
      </w:r>
      <w:r w:rsidR="00267F1A" w:rsidRPr="002A4188">
        <w:rPr>
          <w:color w:val="000000" w:themeColor="text1"/>
          <w:sz w:val="24"/>
          <w:szCs w:val="24"/>
        </w:rPr>
        <w:t xml:space="preserve"> </w:t>
      </w:r>
    </w:p>
    <w:p w:rsidR="00905FFD" w:rsidRPr="002A4188" w:rsidRDefault="00905FFD" w:rsidP="00905FFD">
      <w:pPr>
        <w:shd w:val="clear" w:color="auto" w:fill="FFFFFF"/>
        <w:ind w:left="792" w:right="50"/>
        <w:contextualSpacing/>
        <w:jc w:val="both"/>
        <w:rPr>
          <w:color w:val="000000" w:themeColor="text1"/>
          <w:sz w:val="24"/>
          <w:szCs w:val="24"/>
        </w:rPr>
      </w:pPr>
    </w:p>
    <w:p w:rsidR="00905FFD" w:rsidRPr="002A4188" w:rsidRDefault="00905FFD" w:rsidP="00B32F03">
      <w:pPr>
        <w:pStyle w:val="Odlomakpopisa"/>
        <w:shd w:val="clear" w:color="auto" w:fill="FFFFFF"/>
        <w:tabs>
          <w:tab w:val="left" w:pos="1276"/>
        </w:tabs>
        <w:ind w:left="789" w:right="68"/>
        <w:jc w:val="both"/>
        <w:rPr>
          <w:color w:val="000000" w:themeColor="text1"/>
          <w:sz w:val="24"/>
          <w:szCs w:val="24"/>
        </w:rPr>
      </w:pPr>
      <w:r w:rsidRPr="002A4188">
        <w:rPr>
          <w:color w:val="000000" w:themeColor="text1"/>
          <w:sz w:val="24"/>
          <w:szCs w:val="24"/>
        </w:rPr>
        <w:t>Ovlašteno tijelo mora imati prostor za uredski rad i siguran smještaj etalonske opreme i dokumentacije.</w:t>
      </w:r>
    </w:p>
    <w:p w:rsidR="00B32F03" w:rsidRPr="002A4188" w:rsidRDefault="00B32F03" w:rsidP="00B32F03">
      <w:pPr>
        <w:pStyle w:val="Odlomakpopisa"/>
        <w:shd w:val="clear" w:color="auto" w:fill="FFFFFF"/>
        <w:tabs>
          <w:tab w:val="left" w:pos="1276"/>
        </w:tabs>
        <w:ind w:left="789" w:right="68"/>
        <w:jc w:val="both"/>
        <w:rPr>
          <w:color w:val="000000" w:themeColor="text1"/>
          <w:sz w:val="24"/>
          <w:szCs w:val="24"/>
        </w:rPr>
      </w:pPr>
    </w:p>
    <w:p w:rsidR="00905FFD" w:rsidRPr="00DB2283" w:rsidRDefault="00905FFD" w:rsidP="00E147EC">
      <w:pPr>
        <w:pStyle w:val="Naslov3"/>
        <w:numPr>
          <w:ilvl w:val="0"/>
          <w:numId w:val="77"/>
        </w:numPr>
        <w:jc w:val="left"/>
      </w:pPr>
      <w:r w:rsidRPr="00DB2283">
        <w:t xml:space="preserve">Cilindrični okomiti spremnici ako se premjeravanje obavlja metodom mjerenja unutarnjeg </w:t>
      </w:r>
      <w:r w:rsidRPr="00DB2283">
        <w:rPr>
          <w:rStyle w:val="spelle"/>
        </w:rPr>
        <w:t>elektrooptičkog</w:t>
      </w:r>
      <w:r w:rsidRPr="00DB2283">
        <w:t xml:space="preserve"> razmaka;</w:t>
      </w:r>
    </w:p>
    <w:p w:rsidR="00905FFD" w:rsidRPr="002A4188" w:rsidRDefault="00905FFD" w:rsidP="00905FFD">
      <w:pPr>
        <w:pStyle w:val="Odlomakpopisa"/>
        <w:shd w:val="clear" w:color="auto" w:fill="FFFFFF"/>
        <w:ind w:left="371" w:right="68"/>
        <w:jc w:val="both"/>
        <w:rPr>
          <w:color w:val="000000" w:themeColor="text1"/>
          <w:sz w:val="24"/>
          <w:szCs w:val="24"/>
        </w:rPr>
      </w:pPr>
    </w:p>
    <w:p w:rsidR="0013175C" w:rsidRPr="0013175C" w:rsidRDefault="0013175C" w:rsidP="00E147EC">
      <w:pPr>
        <w:pStyle w:val="Odlomakpopisa"/>
        <w:widowControl w:val="0"/>
        <w:numPr>
          <w:ilvl w:val="0"/>
          <w:numId w:val="15"/>
        </w:numPr>
        <w:shd w:val="clear" w:color="auto" w:fill="FFFFFF"/>
        <w:tabs>
          <w:tab w:val="left" w:pos="252"/>
        </w:tabs>
        <w:autoSpaceDE w:val="0"/>
        <w:autoSpaceDN w:val="0"/>
        <w:adjustRightInd w:val="0"/>
        <w:contextualSpacing/>
        <w:jc w:val="both"/>
        <w:rPr>
          <w:vanish/>
          <w:color w:val="000000" w:themeColor="text1"/>
          <w:sz w:val="24"/>
          <w:szCs w:val="24"/>
        </w:rPr>
      </w:pPr>
    </w:p>
    <w:p w:rsidR="00905FFD" w:rsidRPr="002A4188" w:rsidRDefault="00905FFD" w:rsidP="00E147EC">
      <w:pPr>
        <w:pStyle w:val="Odlomakpopisa"/>
        <w:widowControl w:val="0"/>
        <w:numPr>
          <w:ilvl w:val="1"/>
          <w:numId w:val="15"/>
        </w:numPr>
        <w:shd w:val="clear" w:color="auto" w:fill="FFFFFF"/>
        <w:tabs>
          <w:tab w:val="left" w:pos="252"/>
        </w:tabs>
        <w:autoSpaceDE w:val="0"/>
        <w:autoSpaceDN w:val="0"/>
        <w:adjustRightInd w:val="0"/>
        <w:contextualSpacing/>
        <w:jc w:val="both"/>
        <w:rPr>
          <w:color w:val="000000" w:themeColor="text1"/>
          <w:sz w:val="24"/>
          <w:szCs w:val="24"/>
        </w:rPr>
      </w:pPr>
      <w:r w:rsidRPr="002A4188">
        <w:rPr>
          <w:color w:val="000000" w:themeColor="text1"/>
          <w:sz w:val="24"/>
          <w:szCs w:val="24"/>
        </w:rPr>
        <w:t xml:space="preserve"> </w:t>
      </w:r>
      <w:r w:rsidRPr="002A4188">
        <w:rPr>
          <w:color w:val="000000" w:themeColor="text1"/>
          <w:spacing w:val="-1"/>
          <w:sz w:val="24"/>
          <w:szCs w:val="24"/>
        </w:rPr>
        <w:t>ETALONI, OPREMA I PRIBOR</w:t>
      </w:r>
      <w:r w:rsidRPr="002A4188">
        <w:rPr>
          <w:color w:val="000000" w:themeColor="text1"/>
          <w:sz w:val="24"/>
          <w:szCs w:val="24"/>
        </w:rPr>
        <w:t>:</w:t>
      </w:r>
    </w:p>
    <w:p w:rsidR="00905FFD" w:rsidRPr="002A4188" w:rsidRDefault="00905FFD" w:rsidP="00905FFD">
      <w:pPr>
        <w:pStyle w:val="Odlomakpopisa"/>
        <w:shd w:val="clear" w:color="auto" w:fill="FFFFFF"/>
        <w:tabs>
          <w:tab w:val="left" w:pos="252"/>
        </w:tabs>
        <w:ind w:left="400"/>
        <w:jc w:val="both"/>
        <w:rPr>
          <w:color w:val="000000" w:themeColor="text1"/>
          <w:sz w:val="24"/>
          <w:szCs w:val="24"/>
        </w:rPr>
      </w:pPr>
    </w:p>
    <w:p w:rsidR="00905FFD" w:rsidRPr="002A4188" w:rsidRDefault="00905FFD" w:rsidP="00E147EC">
      <w:pPr>
        <w:numPr>
          <w:ilvl w:val="2"/>
          <w:numId w:val="15"/>
        </w:numPr>
        <w:ind w:hanging="373"/>
        <w:contextualSpacing/>
        <w:jc w:val="both"/>
        <w:rPr>
          <w:color w:val="000000" w:themeColor="text1"/>
          <w:sz w:val="24"/>
          <w:szCs w:val="24"/>
        </w:rPr>
      </w:pPr>
      <w:r w:rsidRPr="002A4188">
        <w:rPr>
          <w:color w:val="000000" w:themeColor="text1"/>
          <w:sz w:val="24"/>
          <w:szCs w:val="24"/>
        </w:rPr>
        <w:t>Validirani program za izradu tablica obujma</w:t>
      </w:r>
      <w:r w:rsidR="00267F1A" w:rsidRPr="002A4188">
        <w:rPr>
          <w:color w:val="000000" w:themeColor="text1"/>
          <w:sz w:val="24"/>
          <w:szCs w:val="24"/>
        </w:rPr>
        <w:t>,</w:t>
      </w:r>
    </w:p>
    <w:p w:rsidR="00905FFD" w:rsidRPr="002A4188" w:rsidRDefault="00905FFD" w:rsidP="00E147EC">
      <w:pPr>
        <w:numPr>
          <w:ilvl w:val="2"/>
          <w:numId w:val="15"/>
        </w:numPr>
        <w:ind w:hanging="373"/>
        <w:contextualSpacing/>
        <w:jc w:val="both"/>
        <w:rPr>
          <w:color w:val="000000" w:themeColor="text1"/>
          <w:sz w:val="24"/>
          <w:szCs w:val="24"/>
        </w:rPr>
      </w:pPr>
      <w:r w:rsidRPr="002A4188">
        <w:rPr>
          <w:color w:val="000000" w:themeColor="text1"/>
          <w:sz w:val="24"/>
          <w:szCs w:val="24"/>
        </w:rPr>
        <w:t>EODR instrument (elektro-optical distance raning instrument), točnost 10</w:t>
      </w:r>
      <w:r w:rsidRPr="002A4188">
        <w:rPr>
          <w:color w:val="000000" w:themeColor="text1"/>
          <w:sz w:val="24"/>
          <w:szCs w:val="24"/>
          <w:vertAlign w:val="superscript"/>
        </w:rPr>
        <w:t>-4</w:t>
      </w:r>
      <w:r w:rsidRPr="002A4188">
        <w:rPr>
          <w:color w:val="000000" w:themeColor="text1"/>
          <w:sz w:val="24"/>
          <w:szCs w:val="24"/>
        </w:rPr>
        <w:t xml:space="preserve"> gona</w:t>
      </w:r>
    </w:p>
    <w:p w:rsidR="00905FFD" w:rsidRPr="002A4188" w:rsidRDefault="00905FFD" w:rsidP="00E147EC">
      <w:pPr>
        <w:numPr>
          <w:ilvl w:val="2"/>
          <w:numId w:val="15"/>
        </w:numPr>
        <w:ind w:hanging="373"/>
        <w:contextualSpacing/>
        <w:jc w:val="both"/>
        <w:rPr>
          <w:color w:val="000000" w:themeColor="text1"/>
          <w:sz w:val="24"/>
          <w:szCs w:val="24"/>
        </w:rPr>
      </w:pPr>
      <w:r w:rsidRPr="002A4188">
        <w:rPr>
          <w:color w:val="000000" w:themeColor="text1"/>
          <w:sz w:val="24"/>
          <w:szCs w:val="24"/>
        </w:rPr>
        <w:t xml:space="preserve">Laserska oprema </w:t>
      </w:r>
      <w:r w:rsidR="000C46F9" w:rsidRPr="002A4188">
        <w:rPr>
          <w:color w:val="000000" w:themeColor="text1"/>
          <w:sz w:val="24"/>
          <w:szCs w:val="24"/>
        </w:rPr>
        <w:t xml:space="preserve">- </w:t>
      </w:r>
      <w:r w:rsidRPr="002A4188">
        <w:rPr>
          <w:color w:val="000000" w:themeColor="text1"/>
          <w:sz w:val="24"/>
          <w:szCs w:val="24"/>
        </w:rPr>
        <w:t xml:space="preserve">Laserska oprema mora biti sukladna </w:t>
      </w:r>
      <w:r w:rsidR="000C46F9" w:rsidRPr="002A4188">
        <w:rPr>
          <w:color w:val="000000" w:themeColor="text1"/>
          <w:sz w:val="24"/>
          <w:szCs w:val="24"/>
        </w:rPr>
        <w:t>normama HRN EN</w:t>
      </w:r>
      <w:r w:rsidR="00267F1A" w:rsidRPr="002A4188">
        <w:rPr>
          <w:color w:val="000000" w:themeColor="text1"/>
          <w:sz w:val="24"/>
          <w:szCs w:val="24"/>
        </w:rPr>
        <w:t xml:space="preserve"> </w:t>
      </w:r>
      <w:r w:rsidR="000C46F9" w:rsidRPr="002A4188">
        <w:rPr>
          <w:color w:val="000000" w:themeColor="text1"/>
          <w:sz w:val="24"/>
          <w:szCs w:val="24"/>
        </w:rPr>
        <w:t>60825</w:t>
      </w:r>
      <w:r w:rsidR="00267F1A" w:rsidRPr="002A4188">
        <w:rPr>
          <w:color w:val="000000" w:themeColor="text1"/>
          <w:sz w:val="24"/>
          <w:szCs w:val="24"/>
        </w:rPr>
        <w:t xml:space="preserve">, HRN EN IEC 60825 </w:t>
      </w:r>
      <w:r w:rsidRPr="002A4188">
        <w:rPr>
          <w:color w:val="000000" w:themeColor="text1"/>
          <w:sz w:val="24"/>
          <w:szCs w:val="24"/>
        </w:rPr>
        <w:t>i može biti sastavni dio EODR instrumenta</w:t>
      </w:r>
      <w:r w:rsidR="00267F1A" w:rsidRPr="002A4188">
        <w:rPr>
          <w:color w:val="000000" w:themeColor="text1"/>
          <w:sz w:val="24"/>
          <w:szCs w:val="24"/>
        </w:rPr>
        <w:t>,</w:t>
      </w:r>
    </w:p>
    <w:p w:rsidR="00905FFD" w:rsidRPr="002A4188" w:rsidRDefault="00905FFD" w:rsidP="00E147EC">
      <w:pPr>
        <w:numPr>
          <w:ilvl w:val="2"/>
          <w:numId w:val="15"/>
        </w:numPr>
        <w:ind w:hanging="373"/>
        <w:contextualSpacing/>
        <w:jc w:val="both"/>
        <w:rPr>
          <w:color w:val="000000" w:themeColor="text1"/>
          <w:sz w:val="24"/>
          <w:szCs w:val="24"/>
        </w:rPr>
      </w:pPr>
      <w:r w:rsidRPr="002A4188">
        <w:rPr>
          <w:color w:val="000000" w:themeColor="text1"/>
          <w:sz w:val="24"/>
          <w:szCs w:val="24"/>
        </w:rPr>
        <w:lastRenderedPageBreak/>
        <w:t xml:space="preserve">Etalonska letva </w:t>
      </w:r>
      <w:r w:rsidR="00267F1A" w:rsidRPr="002A4188">
        <w:rPr>
          <w:color w:val="000000" w:themeColor="text1"/>
          <w:sz w:val="24"/>
          <w:szCs w:val="24"/>
        </w:rPr>
        <w:t xml:space="preserve">- </w:t>
      </w:r>
      <w:r w:rsidRPr="002A4188">
        <w:rPr>
          <w:color w:val="000000" w:themeColor="text1"/>
          <w:sz w:val="24"/>
          <w:szCs w:val="24"/>
        </w:rPr>
        <w:t>Etalonska letva mora biti dužine 2 metra kojoj se dužina ne mijenja za više od ± 0.02 mm</w:t>
      </w:r>
      <w:r w:rsidR="00267F1A" w:rsidRPr="002A4188">
        <w:rPr>
          <w:color w:val="000000" w:themeColor="text1"/>
          <w:sz w:val="24"/>
          <w:szCs w:val="24"/>
        </w:rPr>
        <w:t>,</w:t>
      </w:r>
    </w:p>
    <w:p w:rsidR="00905FFD" w:rsidRPr="002A4188" w:rsidRDefault="00905FFD" w:rsidP="00E147EC">
      <w:pPr>
        <w:numPr>
          <w:ilvl w:val="2"/>
          <w:numId w:val="15"/>
        </w:numPr>
        <w:ind w:hanging="373"/>
        <w:contextualSpacing/>
        <w:jc w:val="both"/>
        <w:rPr>
          <w:color w:val="000000" w:themeColor="text1"/>
          <w:sz w:val="24"/>
          <w:szCs w:val="24"/>
        </w:rPr>
      </w:pPr>
      <w:r w:rsidRPr="002A4188">
        <w:rPr>
          <w:color w:val="000000" w:themeColor="text1"/>
          <w:sz w:val="24"/>
          <w:szCs w:val="24"/>
        </w:rPr>
        <w:t xml:space="preserve">Mjerna traka od 25 m, </w:t>
      </w:r>
    </w:p>
    <w:p w:rsidR="00905FFD" w:rsidRPr="002A4188" w:rsidRDefault="00905FFD" w:rsidP="00E147EC">
      <w:pPr>
        <w:numPr>
          <w:ilvl w:val="2"/>
          <w:numId w:val="15"/>
        </w:numPr>
        <w:ind w:hanging="373"/>
        <w:contextualSpacing/>
        <w:jc w:val="both"/>
        <w:rPr>
          <w:color w:val="000000" w:themeColor="text1"/>
          <w:sz w:val="24"/>
          <w:szCs w:val="24"/>
        </w:rPr>
      </w:pPr>
      <w:r w:rsidRPr="002A4188">
        <w:rPr>
          <w:color w:val="000000" w:themeColor="text1"/>
          <w:sz w:val="24"/>
          <w:szCs w:val="24"/>
        </w:rPr>
        <w:t xml:space="preserve">Dubinomjer od 25 m, </w:t>
      </w:r>
    </w:p>
    <w:p w:rsidR="00905FFD" w:rsidRPr="002A4188" w:rsidRDefault="00905FFD" w:rsidP="00E147EC">
      <w:pPr>
        <w:numPr>
          <w:ilvl w:val="2"/>
          <w:numId w:val="15"/>
        </w:numPr>
        <w:ind w:hanging="373"/>
        <w:contextualSpacing/>
        <w:jc w:val="both"/>
        <w:rPr>
          <w:color w:val="000000" w:themeColor="text1"/>
          <w:sz w:val="24"/>
          <w:szCs w:val="24"/>
        </w:rPr>
      </w:pPr>
      <w:r w:rsidRPr="002A4188">
        <w:rPr>
          <w:color w:val="000000" w:themeColor="text1"/>
          <w:sz w:val="24"/>
          <w:szCs w:val="24"/>
        </w:rPr>
        <w:t>Termometar s podjelom 0,2 °C</w:t>
      </w:r>
    </w:p>
    <w:p w:rsidR="00905FFD" w:rsidRPr="002A4188" w:rsidRDefault="00905FFD" w:rsidP="00E147EC">
      <w:pPr>
        <w:numPr>
          <w:ilvl w:val="2"/>
          <w:numId w:val="15"/>
        </w:numPr>
        <w:ind w:hanging="373"/>
        <w:contextualSpacing/>
        <w:jc w:val="both"/>
        <w:rPr>
          <w:color w:val="000000" w:themeColor="text1"/>
          <w:sz w:val="24"/>
          <w:szCs w:val="24"/>
        </w:rPr>
      </w:pPr>
      <w:r w:rsidRPr="002A4188">
        <w:rPr>
          <w:color w:val="000000" w:themeColor="text1"/>
          <w:sz w:val="24"/>
          <w:szCs w:val="24"/>
        </w:rPr>
        <w:t>Kontaktni termometar s podjelom od 0,2 °C</w:t>
      </w:r>
    </w:p>
    <w:p w:rsidR="00905FFD" w:rsidRPr="002A4188" w:rsidRDefault="00905FFD" w:rsidP="00E147EC">
      <w:pPr>
        <w:numPr>
          <w:ilvl w:val="2"/>
          <w:numId w:val="15"/>
        </w:numPr>
        <w:ind w:hanging="373"/>
        <w:contextualSpacing/>
        <w:jc w:val="both"/>
        <w:rPr>
          <w:color w:val="000000" w:themeColor="text1"/>
          <w:sz w:val="24"/>
          <w:szCs w:val="24"/>
        </w:rPr>
      </w:pPr>
      <w:r w:rsidRPr="002A4188">
        <w:rPr>
          <w:color w:val="000000" w:themeColor="text1"/>
          <w:sz w:val="24"/>
          <w:szCs w:val="24"/>
        </w:rPr>
        <w:t>Ultrazvučno mjerilo debljine st</w:t>
      </w:r>
      <w:r w:rsidR="00567E9E" w:rsidRPr="002A4188">
        <w:rPr>
          <w:color w:val="000000" w:themeColor="text1"/>
          <w:sz w:val="24"/>
          <w:szCs w:val="24"/>
        </w:rPr>
        <w:t>i</w:t>
      </w:r>
      <w:r w:rsidRPr="002A4188">
        <w:rPr>
          <w:color w:val="000000" w:themeColor="text1"/>
          <w:sz w:val="24"/>
          <w:szCs w:val="24"/>
        </w:rPr>
        <w:t>jenke</w:t>
      </w:r>
    </w:p>
    <w:p w:rsidR="00905FFD" w:rsidRPr="002A4188" w:rsidRDefault="00905FFD" w:rsidP="00E147EC">
      <w:pPr>
        <w:numPr>
          <w:ilvl w:val="2"/>
          <w:numId w:val="15"/>
        </w:numPr>
        <w:ind w:hanging="373"/>
        <w:contextualSpacing/>
        <w:jc w:val="both"/>
        <w:rPr>
          <w:color w:val="000000" w:themeColor="text1"/>
          <w:sz w:val="24"/>
          <w:szCs w:val="24"/>
        </w:rPr>
      </w:pPr>
      <w:r w:rsidRPr="002A4188">
        <w:rPr>
          <w:color w:val="000000" w:themeColor="text1"/>
          <w:sz w:val="24"/>
          <w:szCs w:val="24"/>
        </w:rPr>
        <w:t>Protočno mjerilo, najveća mjerna nesigurnost 0,2 %,</w:t>
      </w:r>
    </w:p>
    <w:p w:rsidR="00905FFD" w:rsidRPr="002A4188" w:rsidRDefault="00905FFD" w:rsidP="00E147EC">
      <w:pPr>
        <w:numPr>
          <w:ilvl w:val="2"/>
          <w:numId w:val="15"/>
        </w:numPr>
        <w:tabs>
          <w:tab w:val="left" w:pos="1418"/>
        </w:tabs>
        <w:ind w:hanging="373"/>
        <w:contextualSpacing/>
        <w:jc w:val="both"/>
        <w:rPr>
          <w:color w:val="000000" w:themeColor="text1"/>
          <w:sz w:val="24"/>
          <w:szCs w:val="24"/>
        </w:rPr>
      </w:pPr>
      <w:r w:rsidRPr="002A4188">
        <w:rPr>
          <w:color w:val="000000" w:themeColor="text1"/>
          <w:sz w:val="24"/>
          <w:szCs w:val="24"/>
        </w:rPr>
        <w:t>Pomoćna oprema mora biti prema uputama proizvođača mjerila.</w:t>
      </w:r>
    </w:p>
    <w:p w:rsidR="00586FBF" w:rsidRPr="002A4188" w:rsidRDefault="00586FBF" w:rsidP="00905FFD">
      <w:pPr>
        <w:shd w:val="clear" w:color="auto" w:fill="FFFFFF"/>
        <w:tabs>
          <w:tab w:val="left" w:pos="851"/>
        </w:tabs>
        <w:ind w:left="709"/>
        <w:jc w:val="both"/>
        <w:rPr>
          <w:color w:val="000000" w:themeColor="text1"/>
          <w:sz w:val="24"/>
          <w:szCs w:val="24"/>
        </w:rPr>
      </w:pPr>
    </w:p>
    <w:p w:rsidR="00905FFD" w:rsidRPr="002A4188" w:rsidRDefault="00905FFD" w:rsidP="00905FFD">
      <w:pPr>
        <w:shd w:val="clear" w:color="auto" w:fill="FFFFFF"/>
        <w:tabs>
          <w:tab w:val="left" w:pos="851"/>
        </w:tabs>
        <w:ind w:left="709"/>
        <w:jc w:val="both"/>
        <w:rPr>
          <w:color w:val="000000" w:themeColor="text1"/>
          <w:sz w:val="24"/>
          <w:szCs w:val="24"/>
        </w:rPr>
      </w:pPr>
      <w:r w:rsidRPr="002A4188">
        <w:rPr>
          <w:color w:val="000000" w:themeColor="text1"/>
          <w:sz w:val="24"/>
          <w:szCs w:val="24"/>
        </w:rPr>
        <w:t>Etaloni i mjerna oprema moraju biti umjereni</w:t>
      </w:r>
      <w:r w:rsidR="00567E9E" w:rsidRPr="002A4188">
        <w:rPr>
          <w:color w:val="000000" w:themeColor="text1"/>
          <w:sz w:val="24"/>
          <w:szCs w:val="24"/>
        </w:rPr>
        <w:t>,</w:t>
      </w:r>
      <w:r w:rsidRPr="002A4188">
        <w:rPr>
          <w:color w:val="000000" w:themeColor="text1"/>
          <w:sz w:val="24"/>
          <w:szCs w:val="24"/>
        </w:rPr>
        <w:t xml:space="preserve"> a program validiran.</w:t>
      </w:r>
    </w:p>
    <w:p w:rsidR="00905FFD" w:rsidRPr="002A4188" w:rsidRDefault="00905FFD" w:rsidP="00586FBF">
      <w:pPr>
        <w:shd w:val="clear" w:color="auto" w:fill="FFFFFF"/>
        <w:jc w:val="both"/>
        <w:rPr>
          <w:color w:val="000000" w:themeColor="text1"/>
          <w:sz w:val="24"/>
          <w:szCs w:val="24"/>
        </w:rPr>
      </w:pPr>
    </w:p>
    <w:p w:rsidR="00905FFD" w:rsidRPr="002A4188" w:rsidRDefault="00905FFD" w:rsidP="00E147EC">
      <w:pPr>
        <w:widowControl w:val="0"/>
        <w:numPr>
          <w:ilvl w:val="1"/>
          <w:numId w:val="15"/>
        </w:numPr>
        <w:shd w:val="clear" w:color="auto" w:fill="FFFFFF"/>
        <w:autoSpaceDE w:val="0"/>
        <w:autoSpaceDN w:val="0"/>
        <w:adjustRightInd w:val="0"/>
        <w:ind w:right="50"/>
        <w:contextualSpacing/>
        <w:jc w:val="both"/>
        <w:rPr>
          <w:color w:val="000000" w:themeColor="text1"/>
          <w:sz w:val="24"/>
          <w:szCs w:val="24"/>
        </w:rPr>
      </w:pPr>
      <w:r w:rsidRPr="002A4188">
        <w:rPr>
          <w:color w:val="000000" w:themeColor="text1"/>
          <w:sz w:val="24"/>
          <w:szCs w:val="24"/>
        </w:rPr>
        <w:t xml:space="preserve">PROSTORIJE I UVJETI </w:t>
      </w:r>
    </w:p>
    <w:p w:rsidR="00905FFD" w:rsidRPr="002A4188" w:rsidRDefault="00905FFD" w:rsidP="00905FFD">
      <w:pPr>
        <w:shd w:val="clear" w:color="auto" w:fill="FFFFFF"/>
        <w:ind w:left="792" w:right="50"/>
        <w:contextualSpacing/>
        <w:jc w:val="both"/>
        <w:rPr>
          <w:color w:val="000000" w:themeColor="text1"/>
          <w:sz w:val="24"/>
          <w:szCs w:val="24"/>
        </w:rPr>
      </w:pPr>
    </w:p>
    <w:p w:rsidR="00905FFD" w:rsidRPr="002A4188" w:rsidRDefault="00905FFD" w:rsidP="00753993">
      <w:pPr>
        <w:shd w:val="clear" w:color="auto" w:fill="FFFFFF"/>
        <w:ind w:left="709"/>
        <w:jc w:val="both"/>
        <w:rPr>
          <w:color w:val="000000" w:themeColor="text1"/>
          <w:sz w:val="24"/>
          <w:szCs w:val="24"/>
        </w:rPr>
      </w:pPr>
      <w:r w:rsidRPr="002A4188">
        <w:rPr>
          <w:color w:val="000000" w:themeColor="text1"/>
          <w:sz w:val="24"/>
          <w:szCs w:val="24"/>
        </w:rPr>
        <w:t>Ovlašteno tijelo mora imati prostor za uredski rad i siguran smještaj etalonske opreme i dokumentacije.</w:t>
      </w:r>
    </w:p>
    <w:p w:rsidR="00905FFD" w:rsidRPr="002A4188" w:rsidRDefault="00905FFD" w:rsidP="00905FFD">
      <w:pPr>
        <w:shd w:val="clear" w:color="auto" w:fill="FFFFFF"/>
        <w:ind w:left="14"/>
        <w:jc w:val="both"/>
        <w:rPr>
          <w:color w:val="000000" w:themeColor="text1"/>
          <w:spacing w:val="-1"/>
          <w:sz w:val="24"/>
          <w:szCs w:val="24"/>
        </w:rPr>
      </w:pPr>
    </w:p>
    <w:p w:rsidR="00905FFD" w:rsidRPr="002A4188" w:rsidRDefault="00905FFD" w:rsidP="00E147EC">
      <w:pPr>
        <w:pStyle w:val="Naslov3"/>
        <w:numPr>
          <w:ilvl w:val="0"/>
          <w:numId w:val="77"/>
        </w:numPr>
        <w:jc w:val="left"/>
      </w:pPr>
      <w:r w:rsidRPr="002A4188">
        <w:t>Cilindrični vodoravni spremnici</w:t>
      </w:r>
    </w:p>
    <w:p w:rsidR="00905FFD" w:rsidRPr="002A4188" w:rsidRDefault="00905FFD" w:rsidP="00905FFD">
      <w:pPr>
        <w:pStyle w:val="Odlomakpopisa"/>
        <w:shd w:val="clear" w:color="auto" w:fill="FFFFFF"/>
        <w:ind w:left="360"/>
        <w:jc w:val="both"/>
        <w:rPr>
          <w:b/>
          <w:color w:val="000000" w:themeColor="text1"/>
          <w:sz w:val="24"/>
          <w:szCs w:val="24"/>
        </w:rPr>
      </w:pPr>
    </w:p>
    <w:p w:rsidR="0013175C" w:rsidRPr="0013175C" w:rsidRDefault="0013175C" w:rsidP="00E147EC">
      <w:pPr>
        <w:pStyle w:val="Odlomakpopisa"/>
        <w:widowControl w:val="0"/>
        <w:numPr>
          <w:ilvl w:val="0"/>
          <w:numId w:val="15"/>
        </w:numPr>
        <w:shd w:val="clear" w:color="auto" w:fill="FFFFFF"/>
        <w:tabs>
          <w:tab w:val="left" w:pos="223"/>
        </w:tabs>
        <w:autoSpaceDE w:val="0"/>
        <w:autoSpaceDN w:val="0"/>
        <w:adjustRightInd w:val="0"/>
        <w:contextualSpacing/>
        <w:jc w:val="both"/>
        <w:rPr>
          <w:vanish/>
          <w:color w:val="000000" w:themeColor="text1"/>
          <w:spacing w:val="-1"/>
          <w:sz w:val="24"/>
          <w:szCs w:val="24"/>
        </w:rPr>
      </w:pPr>
    </w:p>
    <w:p w:rsidR="00905FFD" w:rsidRPr="002A4188" w:rsidRDefault="00905FFD" w:rsidP="00E147EC">
      <w:pPr>
        <w:pStyle w:val="Odlomakpopisa"/>
        <w:widowControl w:val="0"/>
        <w:numPr>
          <w:ilvl w:val="1"/>
          <w:numId w:val="15"/>
        </w:numPr>
        <w:shd w:val="clear" w:color="auto" w:fill="FFFFFF"/>
        <w:tabs>
          <w:tab w:val="left" w:pos="223"/>
        </w:tabs>
        <w:autoSpaceDE w:val="0"/>
        <w:autoSpaceDN w:val="0"/>
        <w:adjustRightInd w:val="0"/>
        <w:contextualSpacing/>
        <w:jc w:val="both"/>
        <w:rPr>
          <w:color w:val="000000" w:themeColor="text1"/>
          <w:sz w:val="24"/>
          <w:szCs w:val="24"/>
        </w:rPr>
      </w:pPr>
      <w:r w:rsidRPr="002A4188">
        <w:rPr>
          <w:color w:val="000000" w:themeColor="text1"/>
          <w:spacing w:val="-1"/>
          <w:sz w:val="24"/>
          <w:szCs w:val="24"/>
        </w:rPr>
        <w:t>ETALONI, OPREMA I PRIBOR</w:t>
      </w:r>
      <w:r w:rsidRPr="002A4188">
        <w:rPr>
          <w:color w:val="000000" w:themeColor="text1"/>
          <w:sz w:val="24"/>
          <w:szCs w:val="24"/>
        </w:rPr>
        <w:t>:</w:t>
      </w:r>
    </w:p>
    <w:p w:rsidR="00905FFD" w:rsidRPr="002A4188" w:rsidRDefault="00905FFD" w:rsidP="00905FFD">
      <w:pPr>
        <w:pStyle w:val="Odlomakpopisa"/>
        <w:shd w:val="clear" w:color="auto" w:fill="FFFFFF"/>
        <w:tabs>
          <w:tab w:val="left" w:pos="223"/>
        </w:tabs>
        <w:ind w:left="792"/>
        <w:jc w:val="both"/>
        <w:rPr>
          <w:color w:val="000000" w:themeColor="text1"/>
          <w:sz w:val="24"/>
          <w:szCs w:val="24"/>
        </w:rPr>
      </w:pPr>
    </w:p>
    <w:p w:rsidR="00905FFD" w:rsidRPr="002A4188" w:rsidRDefault="00905FFD" w:rsidP="00E147EC">
      <w:pPr>
        <w:pStyle w:val="Odlomakpopisa"/>
        <w:numPr>
          <w:ilvl w:val="2"/>
          <w:numId w:val="15"/>
        </w:numPr>
        <w:ind w:hanging="373"/>
        <w:contextualSpacing/>
        <w:jc w:val="both"/>
        <w:rPr>
          <w:color w:val="000000" w:themeColor="text1"/>
          <w:sz w:val="24"/>
          <w:szCs w:val="24"/>
        </w:rPr>
      </w:pPr>
      <w:r w:rsidRPr="002A4188">
        <w:rPr>
          <w:color w:val="000000" w:themeColor="text1"/>
          <w:sz w:val="24"/>
          <w:szCs w:val="24"/>
        </w:rPr>
        <w:t>Ekstenzimetar,</w:t>
      </w:r>
    </w:p>
    <w:p w:rsidR="00905FFD" w:rsidRPr="002A4188" w:rsidRDefault="00905FFD" w:rsidP="00E147EC">
      <w:pPr>
        <w:pStyle w:val="Odlomakpopisa"/>
        <w:numPr>
          <w:ilvl w:val="2"/>
          <w:numId w:val="15"/>
        </w:numPr>
        <w:ind w:hanging="373"/>
        <w:contextualSpacing/>
        <w:jc w:val="both"/>
        <w:rPr>
          <w:color w:val="000000" w:themeColor="text1"/>
          <w:sz w:val="24"/>
          <w:szCs w:val="24"/>
        </w:rPr>
      </w:pPr>
      <w:r w:rsidRPr="002A4188">
        <w:rPr>
          <w:color w:val="000000" w:themeColor="text1"/>
          <w:sz w:val="24"/>
          <w:szCs w:val="24"/>
        </w:rPr>
        <w:t>3D LASER SCANER (opcionalno)</w:t>
      </w:r>
    </w:p>
    <w:p w:rsidR="00905FFD" w:rsidRPr="002A4188" w:rsidRDefault="00905FFD" w:rsidP="00E147EC">
      <w:pPr>
        <w:pStyle w:val="Odlomakpopisa"/>
        <w:numPr>
          <w:ilvl w:val="2"/>
          <w:numId w:val="15"/>
        </w:numPr>
        <w:ind w:hanging="373"/>
        <w:contextualSpacing/>
        <w:jc w:val="both"/>
        <w:rPr>
          <w:color w:val="000000" w:themeColor="text1"/>
          <w:sz w:val="24"/>
          <w:szCs w:val="24"/>
        </w:rPr>
      </w:pPr>
      <w:r w:rsidRPr="002A4188">
        <w:rPr>
          <w:color w:val="000000" w:themeColor="text1"/>
          <w:sz w:val="24"/>
          <w:szCs w:val="24"/>
        </w:rPr>
        <w:t>Validirani program za izradu tablica obujma</w:t>
      </w:r>
    </w:p>
    <w:p w:rsidR="00905FFD" w:rsidRPr="002A4188" w:rsidRDefault="00905FFD" w:rsidP="00E147EC">
      <w:pPr>
        <w:pStyle w:val="Odlomakpopisa"/>
        <w:numPr>
          <w:ilvl w:val="2"/>
          <w:numId w:val="15"/>
        </w:numPr>
        <w:ind w:hanging="373"/>
        <w:contextualSpacing/>
        <w:jc w:val="both"/>
        <w:rPr>
          <w:color w:val="000000" w:themeColor="text1"/>
          <w:sz w:val="24"/>
          <w:szCs w:val="24"/>
        </w:rPr>
      </w:pPr>
      <w:r w:rsidRPr="002A4188">
        <w:rPr>
          <w:color w:val="000000" w:themeColor="text1"/>
          <w:sz w:val="24"/>
          <w:szCs w:val="24"/>
        </w:rPr>
        <w:t xml:space="preserve">Mjerna traka od 25 m, </w:t>
      </w:r>
    </w:p>
    <w:p w:rsidR="00905FFD" w:rsidRPr="002A4188" w:rsidRDefault="00905FFD" w:rsidP="00E147EC">
      <w:pPr>
        <w:pStyle w:val="Odlomakpopisa"/>
        <w:numPr>
          <w:ilvl w:val="2"/>
          <w:numId w:val="15"/>
        </w:numPr>
        <w:ind w:hanging="373"/>
        <w:contextualSpacing/>
        <w:jc w:val="both"/>
        <w:rPr>
          <w:color w:val="000000" w:themeColor="text1"/>
          <w:sz w:val="24"/>
          <w:szCs w:val="24"/>
        </w:rPr>
      </w:pPr>
      <w:r w:rsidRPr="002A4188">
        <w:rPr>
          <w:color w:val="000000" w:themeColor="text1"/>
          <w:sz w:val="24"/>
          <w:szCs w:val="24"/>
        </w:rPr>
        <w:t>Mjerna traka od 3 m</w:t>
      </w:r>
    </w:p>
    <w:p w:rsidR="00905FFD" w:rsidRPr="002A4188" w:rsidRDefault="00905FFD" w:rsidP="00E147EC">
      <w:pPr>
        <w:pStyle w:val="Odlomakpopisa"/>
        <w:numPr>
          <w:ilvl w:val="2"/>
          <w:numId w:val="15"/>
        </w:numPr>
        <w:ind w:hanging="373"/>
        <w:contextualSpacing/>
        <w:jc w:val="both"/>
        <w:rPr>
          <w:color w:val="000000" w:themeColor="text1"/>
          <w:sz w:val="24"/>
          <w:szCs w:val="24"/>
        </w:rPr>
      </w:pPr>
      <w:r w:rsidRPr="002A4188">
        <w:rPr>
          <w:color w:val="000000" w:themeColor="text1"/>
          <w:sz w:val="24"/>
          <w:szCs w:val="24"/>
        </w:rPr>
        <w:t>Mjerna šipka 3 m, milimetarska podjela</w:t>
      </w:r>
    </w:p>
    <w:p w:rsidR="00905FFD" w:rsidRPr="002A4188" w:rsidRDefault="00905FFD" w:rsidP="00E147EC">
      <w:pPr>
        <w:pStyle w:val="Odlomakpopisa"/>
        <w:numPr>
          <w:ilvl w:val="2"/>
          <w:numId w:val="15"/>
        </w:numPr>
        <w:ind w:hanging="373"/>
        <w:contextualSpacing/>
        <w:jc w:val="both"/>
        <w:rPr>
          <w:color w:val="000000" w:themeColor="text1"/>
          <w:sz w:val="24"/>
          <w:szCs w:val="24"/>
        </w:rPr>
      </w:pPr>
      <w:r w:rsidRPr="002A4188">
        <w:rPr>
          <w:color w:val="000000" w:themeColor="text1"/>
          <w:sz w:val="24"/>
          <w:szCs w:val="24"/>
        </w:rPr>
        <w:t xml:space="preserve">Libela ili visak ili teodolit s letvom, </w:t>
      </w:r>
    </w:p>
    <w:p w:rsidR="00905FFD" w:rsidRPr="002A4188" w:rsidRDefault="00905FFD" w:rsidP="00E147EC">
      <w:pPr>
        <w:pStyle w:val="Odlomakpopisa"/>
        <w:numPr>
          <w:ilvl w:val="2"/>
          <w:numId w:val="15"/>
        </w:numPr>
        <w:ind w:hanging="373"/>
        <w:contextualSpacing/>
        <w:jc w:val="both"/>
        <w:rPr>
          <w:color w:val="000000" w:themeColor="text1"/>
          <w:sz w:val="24"/>
          <w:szCs w:val="24"/>
        </w:rPr>
      </w:pPr>
      <w:r w:rsidRPr="002A4188">
        <w:rPr>
          <w:color w:val="000000" w:themeColor="text1"/>
          <w:sz w:val="24"/>
          <w:szCs w:val="24"/>
        </w:rPr>
        <w:t>Termometar s podjelom 0,2 °C</w:t>
      </w:r>
    </w:p>
    <w:p w:rsidR="00905FFD" w:rsidRPr="002A4188" w:rsidRDefault="00905FFD" w:rsidP="00E147EC">
      <w:pPr>
        <w:pStyle w:val="Odlomakpopisa"/>
        <w:numPr>
          <w:ilvl w:val="2"/>
          <w:numId w:val="15"/>
        </w:numPr>
        <w:ind w:hanging="373"/>
        <w:contextualSpacing/>
        <w:jc w:val="both"/>
        <w:rPr>
          <w:color w:val="000000" w:themeColor="text1"/>
          <w:sz w:val="24"/>
          <w:szCs w:val="24"/>
        </w:rPr>
      </w:pPr>
      <w:r w:rsidRPr="002A4188">
        <w:rPr>
          <w:color w:val="000000" w:themeColor="text1"/>
          <w:sz w:val="24"/>
          <w:szCs w:val="24"/>
        </w:rPr>
        <w:t>Protočno mjerilo, najveća mjerna nesigurnost 0,2 %,</w:t>
      </w:r>
    </w:p>
    <w:p w:rsidR="00905FFD" w:rsidRPr="002A4188" w:rsidRDefault="00905FFD" w:rsidP="00E147EC">
      <w:pPr>
        <w:pStyle w:val="Odlomakpopisa"/>
        <w:numPr>
          <w:ilvl w:val="2"/>
          <w:numId w:val="15"/>
        </w:numPr>
        <w:tabs>
          <w:tab w:val="left" w:pos="1418"/>
        </w:tabs>
        <w:ind w:hanging="373"/>
        <w:contextualSpacing/>
        <w:jc w:val="both"/>
        <w:rPr>
          <w:color w:val="000000" w:themeColor="text1"/>
          <w:sz w:val="24"/>
          <w:szCs w:val="24"/>
        </w:rPr>
      </w:pPr>
      <w:r w:rsidRPr="002A4188">
        <w:rPr>
          <w:color w:val="000000" w:themeColor="text1"/>
          <w:sz w:val="24"/>
          <w:szCs w:val="24"/>
        </w:rPr>
        <w:t>Pomoćna oprema mora biti prema uputama proizvođača mjerila.</w:t>
      </w:r>
    </w:p>
    <w:p w:rsidR="00586FBF" w:rsidRPr="002A4188" w:rsidRDefault="00586FBF" w:rsidP="00905FFD">
      <w:pPr>
        <w:shd w:val="clear" w:color="auto" w:fill="FFFFFF"/>
        <w:tabs>
          <w:tab w:val="left" w:pos="851"/>
        </w:tabs>
        <w:ind w:left="709"/>
        <w:jc w:val="both"/>
        <w:rPr>
          <w:color w:val="000000" w:themeColor="text1"/>
          <w:sz w:val="24"/>
          <w:szCs w:val="24"/>
        </w:rPr>
      </w:pPr>
    </w:p>
    <w:p w:rsidR="00905FFD" w:rsidRPr="002A4188" w:rsidRDefault="00905FFD" w:rsidP="00905FFD">
      <w:pPr>
        <w:shd w:val="clear" w:color="auto" w:fill="FFFFFF"/>
        <w:tabs>
          <w:tab w:val="left" w:pos="851"/>
        </w:tabs>
        <w:ind w:left="709"/>
        <w:jc w:val="both"/>
        <w:rPr>
          <w:color w:val="000000" w:themeColor="text1"/>
          <w:sz w:val="24"/>
          <w:szCs w:val="24"/>
        </w:rPr>
      </w:pPr>
      <w:r w:rsidRPr="002A4188">
        <w:rPr>
          <w:color w:val="000000" w:themeColor="text1"/>
          <w:sz w:val="24"/>
          <w:szCs w:val="24"/>
        </w:rPr>
        <w:t>Etaloni i mjerna oprema moraju biti umjereni</w:t>
      </w:r>
      <w:r w:rsidR="00567E9E" w:rsidRPr="002A4188">
        <w:rPr>
          <w:color w:val="000000" w:themeColor="text1"/>
          <w:sz w:val="24"/>
          <w:szCs w:val="24"/>
        </w:rPr>
        <w:t>,</w:t>
      </w:r>
      <w:r w:rsidRPr="002A4188">
        <w:rPr>
          <w:color w:val="000000" w:themeColor="text1"/>
          <w:sz w:val="24"/>
          <w:szCs w:val="24"/>
        </w:rPr>
        <w:t xml:space="preserve"> a program validiran.</w:t>
      </w:r>
    </w:p>
    <w:p w:rsidR="00905FFD" w:rsidRPr="002A4188" w:rsidRDefault="00905FFD" w:rsidP="00905FFD">
      <w:pPr>
        <w:jc w:val="both"/>
        <w:rPr>
          <w:color w:val="000000" w:themeColor="text1"/>
          <w:sz w:val="24"/>
          <w:szCs w:val="24"/>
        </w:rPr>
      </w:pPr>
    </w:p>
    <w:p w:rsidR="00905FFD" w:rsidRPr="002A4188" w:rsidRDefault="00905FFD" w:rsidP="00E147EC">
      <w:pPr>
        <w:pStyle w:val="Odlomakpopisa"/>
        <w:widowControl w:val="0"/>
        <w:numPr>
          <w:ilvl w:val="1"/>
          <w:numId w:val="15"/>
        </w:numPr>
        <w:shd w:val="clear" w:color="auto" w:fill="FFFFFF"/>
        <w:autoSpaceDE w:val="0"/>
        <w:autoSpaceDN w:val="0"/>
        <w:adjustRightInd w:val="0"/>
        <w:ind w:right="50"/>
        <w:contextualSpacing/>
        <w:jc w:val="both"/>
        <w:rPr>
          <w:color w:val="000000" w:themeColor="text1"/>
          <w:sz w:val="24"/>
          <w:szCs w:val="24"/>
        </w:rPr>
      </w:pPr>
      <w:r w:rsidRPr="002A4188">
        <w:rPr>
          <w:color w:val="000000" w:themeColor="text1"/>
          <w:sz w:val="24"/>
          <w:szCs w:val="24"/>
        </w:rPr>
        <w:t xml:space="preserve">PROSTORIJE I UVJETI </w:t>
      </w:r>
    </w:p>
    <w:p w:rsidR="00905FFD" w:rsidRPr="002A4188" w:rsidRDefault="00905FFD" w:rsidP="00905FFD">
      <w:pPr>
        <w:pStyle w:val="Odlomakpopisa"/>
        <w:shd w:val="clear" w:color="auto" w:fill="FFFFFF"/>
        <w:ind w:left="792" w:right="50"/>
        <w:jc w:val="both"/>
        <w:rPr>
          <w:color w:val="000000" w:themeColor="text1"/>
          <w:sz w:val="24"/>
          <w:szCs w:val="24"/>
        </w:rPr>
      </w:pPr>
    </w:p>
    <w:p w:rsidR="00905FFD" w:rsidRPr="002A4188" w:rsidRDefault="00905FFD" w:rsidP="00EB0E2F">
      <w:pPr>
        <w:shd w:val="clear" w:color="auto" w:fill="FFFFFF"/>
        <w:ind w:left="709" w:right="50"/>
        <w:jc w:val="both"/>
        <w:rPr>
          <w:color w:val="000000" w:themeColor="text1"/>
          <w:sz w:val="24"/>
          <w:szCs w:val="24"/>
        </w:rPr>
      </w:pPr>
      <w:r w:rsidRPr="002A4188">
        <w:rPr>
          <w:color w:val="000000" w:themeColor="text1"/>
          <w:sz w:val="24"/>
          <w:szCs w:val="24"/>
        </w:rPr>
        <w:t>Ovlašteno tijelo mora imati prostor za uredski rad i siguran smještaj etalonske opreme i dokumentacije.</w:t>
      </w:r>
    </w:p>
    <w:p w:rsidR="00E16148" w:rsidRPr="002A4188" w:rsidRDefault="00E16148" w:rsidP="00EB0E2F">
      <w:pPr>
        <w:shd w:val="clear" w:color="auto" w:fill="FFFFFF"/>
        <w:ind w:left="709" w:right="50"/>
        <w:jc w:val="both"/>
        <w:rPr>
          <w:color w:val="000000" w:themeColor="text1"/>
          <w:spacing w:val="-1"/>
          <w:sz w:val="24"/>
          <w:szCs w:val="24"/>
        </w:rPr>
      </w:pPr>
    </w:p>
    <w:p w:rsidR="00E16148" w:rsidRPr="002A4188" w:rsidRDefault="00E16148" w:rsidP="00B479DD">
      <w:pPr>
        <w:pStyle w:val="t-12-9-fett-s"/>
        <w:shd w:val="clear" w:color="auto" w:fill="FFFFFF"/>
        <w:spacing w:before="0" w:beforeAutospacing="0" w:after="0" w:afterAutospacing="0"/>
        <w:ind w:left="851"/>
        <w:jc w:val="both"/>
        <w:textAlignment w:val="baseline"/>
        <w:rPr>
          <w:color w:val="000000" w:themeColor="text1"/>
        </w:rPr>
        <w:sectPr w:rsidR="00E16148" w:rsidRPr="002A4188" w:rsidSect="00D14A89">
          <w:pgSz w:w="11909" w:h="16834"/>
          <w:pgMar w:top="1424" w:right="1384" w:bottom="1276" w:left="1370" w:header="720" w:footer="720" w:gutter="0"/>
          <w:cols w:space="60"/>
          <w:noEndnote/>
        </w:sectPr>
      </w:pPr>
    </w:p>
    <w:p w:rsidR="00D14A89" w:rsidRPr="00916C34" w:rsidRDefault="00D14A89" w:rsidP="00916C34">
      <w:pPr>
        <w:pStyle w:val="Naslov1"/>
        <w:rPr>
          <w:rStyle w:val="bold"/>
        </w:rPr>
      </w:pPr>
      <w:r w:rsidRPr="00916C34">
        <w:lastRenderedPageBreak/>
        <w:t>DODATAK 5</w:t>
      </w:r>
      <w:r w:rsidRPr="00916C34">
        <w:rPr>
          <w:rStyle w:val="bold"/>
        </w:rPr>
        <w:t>.</w:t>
      </w:r>
    </w:p>
    <w:p w:rsidR="00E16148" w:rsidRPr="002A4188" w:rsidRDefault="00E16148" w:rsidP="00EB0E2F">
      <w:pPr>
        <w:pStyle w:val="prilog-1"/>
        <w:spacing w:before="0" w:beforeAutospacing="0" w:after="0" w:afterAutospacing="0"/>
        <w:jc w:val="center"/>
        <w:rPr>
          <w:b/>
          <w:color w:val="000000" w:themeColor="text1"/>
        </w:rPr>
      </w:pPr>
    </w:p>
    <w:p w:rsidR="00D14A89" w:rsidRPr="00916C34" w:rsidRDefault="00D14A89" w:rsidP="00916C34">
      <w:pPr>
        <w:pStyle w:val="Naslov2"/>
      </w:pPr>
      <w:r w:rsidRPr="00916C34">
        <w:t>POSEBNI UVJETI KOJE MORA ISPUNITI OVLAŠTENO TIJELO ZA OBAVLJANJE POSLOVA OVJERAVANJA I/ILI PRIPREME ZAKONITIH MJERILA ZA OVJERAVANJE</w:t>
      </w:r>
      <w:r w:rsidR="00916C34" w:rsidRPr="00916C34">
        <w:t xml:space="preserve"> </w:t>
      </w:r>
      <w:r w:rsidRPr="00916C34">
        <w:t>VODOMJERA I/ILI MJERILA PROTOKA VODE</w:t>
      </w:r>
    </w:p>
    <w:p w:rsidR="00B479DD" w:rsidRPr="002A4188" w:rsidRDefault="00B479DD" w:rsidP="00B479DD">
      <w:pPr>
        <w:pStyle w:val="t-12-9-sred"/>
        <w:spacing w:before="0" w:beforeAutospacing="0" w:after="0" w:afterAutospacing="0"/>
        <w:jc w:val="center"/>
        <w:rPr>
          <w:color w:val="000000" w:themeColor="text1"/>
        </w:rPr>
      </w:pPr>
    </w:p>
    <w:p w:rsidR="00D14A89" w:rsidRPr="002A4188" w:rsidRDefault="00D14A89" w:rsidP="00E147EC">
      <w:pPr>
        <w:pStyle w:val="Naslov3"/>
        <w:numPr>
          <w:ilvl w:val="0"/>
          <w:numId w:val="78"/>
        </w:numPr>
        <w:jc w:val="left"/>
      </w:pPr>
      <w:r w:rsidRPr="002A4188">
        <w:t>Vodomjeri</w:t>
      </w:r>
    </w:p>
    <w:p w:rsidR="00D14A89" w:rsidRPr="002A4188" w:rsidRDefault="00D14A89" w:rsidP="00D14A89">
      <w:pPr>
        <w:pStyle w:val="Odlomakpopisa"/>
        <w:shd w:val="clear" w:color="auto" w:fill="FFFFFF"/>
        <w:tabs>
          <w:tab w:val="left" w:pos="4395"/>
        </w:tabs>
        <w:ind w:left="426" w:right="4760"/>
        <w:jc w:val="both"/>
        <w:rPr>
          <w:b/>
          <w:color w:val="000000" w:themeColor="text1"/>
          <w:sz w:val="24"/>
          <w:szCs w:val="24"/>
        </w:rPr>
      </w:pPr>
    </w:p>
    <w:p w:rsidR="00D14A89" w:rsidRPr="002A4188" w:rsidRDefault="00D14A89" w:rsidP="00E147EC">
      <w:pPr>
        <w:pStyle w:val="Naslov4"/>
        <w:numPr>
          <w:ilvl w:val="1"/>
          <w:numId w:val="22"/>
        </w:numPr>
      </w:pPr>
      <w:r w:rsidRPr="002A4188">
        <w:t>ETALONI, OPREMA I PRIBOR</w:t>
      </w:r>
    </w:p>
    <w:p w:rsidR="00D14A89" w:rsidRPr="002A4188" w:rsidRDefault="00D14A89" w:rsidP="00D14A89">
      <w:pPr>
        <w:pStyle w:val="Odlomakpopisa"/>
        <w:shd w:val="clear" w:color="auto" w:fill="FFFFFF"/>
        <w:tabs>
          <w:tab w:val="left" w:pos="4395"/>
        </w:tabs>
        <w:ind w:left="426" w:right="4760"/>
        <w:jc w:val="both"/>
        <w:rPr>
          <w:color w:val="000000" w:themeColor="text1"/>
          <w:sz w:val="24"/>
          <w:szCs w:val="24"/>
        </w:rPr>
      </w:pPr>
    </w:p>
    <w:p w:rsidR="000E7AD9" w:rsidRPr="002A4188" w:rsidRDefault="00D14A89" w:rsidP="00E147EC">
      <w:pPr>
        <w:pStyle w:val="t-98-20"/>
        <w:numPr>
          <w:ilvl w:val="2"/>
          <w:numId w:val="22"/>
        </w:numPr>
        <w:spacing w:before="0" w:beforeAutospacing="0" w:after="0" w:afterAutospacing="0"/>
        <w:ind w:left="1418" w:hanging="698"/>
        <w:jc w:val="both"/>
        <w:rPr>
          <w:color w:val="000000" w:themeColor="text1"/>
        </w:rPr>
      </w:pPr>
      <w:r w:rsidRPr="002A4188">
        <w:rPr>
          <w:color w:val="000000" w:themeColor="text1"/>
        </w:rPr>
        <w:t xml:space="preserve">Uređaj za ispitivanje vodomjera (s pripadajućim kontrolnim uređajima kao što su: manometar, termometar, mjerač protoka, vaga, mjerna posuda i sl.) </w:t>
      </w:r>
      <w:r w:rsidR="000E7AD9" w:rsidRPr="002A4188">
        <w:rPr>
          <w:color w:val="000000" w:themeColor="text1"/>
        </w:rPr>
        <w:t>mora omogućiti ispitivanje vodomjera volumetrijskom ili gravimetrijskom metodom.</w:t>
      </w:r>
    </w:p>
    <w:p w:rsidR="000E7AD9" w:rsidRPr="002A4188" w:rsidRDefault="000E7AD9" w:rsidP="006D7F94">
      <w:pPr>
        <w:pStyle w:val="t-98-20"/>
        <w:spacing w:before="0" w:beforeAutospacing="0" w:after="0" w:afterAutospacing="0"/>
        <w:ind w:left="1418"/>
        <w:jc w:val="both"/>
        <w:rPr>
          <w:color w:val="000000" w:themeColor="text1"/>
        </w:rPr>
      </w:pPr>
      <w:r w:rsidRPr="002A4188">
        <w:rPr>
          <w:color w:val="000000" w:themeColor="text1"/>
        </w:rPr>
        <w:t>Uređaj za ispitivanje vodomjera mora imati sljedeće mjeriteljske značajke:</w:t>
      </w:r>
    </w:p>
    <w:p w:rsidR="000E7AD9" w:rsidRPr="002A4188" w:rsidRDefault="000E7AD9" w:rsidP="00E147EC">
      <w:pPr>
        <w:pStyle w:val="t-98-20"/>
        <w:numPr>
          <w:ilvl w:val="0"/>
          <w:numId w:val="21"/>
        </w:numPr>
        <w:tabs>
          <w:tab w:val="left" w:pos="1701"/>
        </w:tabs>
        <w:spacing w:before="0" w:beforeAutospacing="0" w:after="0" w:afterAutospacing="0"/>
        <w:ind w:left="1701" w:hanging="283"/>
        <w:jc w:val="both"/>
        <w:rPr>
          <w:color w:val="000000" w:themeColor="text1"/>
        </w:rPr>
      </w:pPr>
      <w:r w:rsidRPr="002A4188">
        <w:rPr>
          <w:color w:val="000000" w:themeColor="text1"/>
        </w:rPr>
        <w:t>najveća dopuštena pogreška mjerenja obujma vode, koji pri ispitivanju proteče kroz vodomjer, ne smije biti veća od jedne petine (1/5) najveće dopuštene pogreške ispitivanog vodomjera</w:t>
      </w:r>
    </w:p>
    <w:p w:rsidR="000E7AD9" w:rsidRPr="002A4188" w:rsidRDefault="000E7AD9" w:rsidP="00E147EC">
      <w:pPr>
        <w:pStyle w:val="t-98-20"/>
        <w:numPr>
          <w:ilvl w:val="0"/>
          <w:numId w:val="21"/>
        </w:numPr>
        <w:tabs>
          <w:tab w:val="left" w:pos="1701"/>
        </w:tabs>
        <w:spacing w:before="0" w:beforeAutospacing="0" w:after="0" w:afterAutospacing="0"/>
        <w:ind w:left="1701" w:hanging="283"/>
        <w:jc w:val="both"/>
        <w:rPr>
          <w:color w:val="000000" w:themeColor="text1"/>
        </w:rPr>
      </w:pPr>
      <w:r w:rsidRPr="002A4188">
        <w:rPr>
          <w:color w:val="000000" w:themeColor="text1"/>
        </w:rPr>
        <w:t>najveća je dopuštena pogreška mjerenja tlaka vode ± 5 %</w:t>
      </w:r>
    </w:p>
    <w:p w:rsidR="000E7AD9" w:rsidRPr="002A4188" w:rsidRDefault="000E7AD9" w:rsidP="00E147EC">
      <w:pPr>
        <w:pStyle w:val="t-98-20"/>
        <w:numPr>
          <w:ilvl w:val="0"/>
          <w:numId w:val="21"/>
        </w:numPr>
        <w:tabs>
          <w:tab w:val="left" w:pos="1701"/>
        </w:tabs>
        <w:spacing w:before="0" w:beforeAutospacing="0" w:after="0" w:afterAutospacing="0"/>
        <w:ind w:left="1701" w:hanging="283"/>
        <w:jc w:val="both"/>
        <w:rPr>
          <w:color w:val="000000" w:themeColor="text1"/>
        </w:rPr>
      </w:pPr>
      <w:r w:rsidRPr="002A4188">
        <w:rPr>
          <w:color w:val="000000" w:themeColor="text1"/>
        </w:rPr>
        <w:t>najveća je dopuštena pogreška mjerenja pada tlaka vode ± 5 %</w:t>
      </w:r>
    </w:p>
    <w:p w:rsidR="000E7AD9" w:rsidRPr="002A4188" w:rsidRDefault="000E7AD9" w:rsidP="00E147EC">
      <w:pPr>
        <w:pStyle w:val="Odlomakpopisa"/>
        <w:widowControl w:val="0"/>
        <w:numPr>
          <w:ilvl w:val="0"/>
          <w:numId w:val="21"/>
        </w:numPr>
        <w:tabs>
          <w:tab w:val="left" w:pos="1701"/>
        </w:tabs>
        <w:autoSpaceDE w:val="0"/>
        <w:autoSpaceDN w:val="0"/>
        <w:adjustRightInd w:val="0"/>
        <w:ind w:left="1701" w:hanging="283"/>
        <w:contextualSpacing/>
        <w:jc w:val="both"/>
        <w:rPr>
          <w:color w:val="000000" w:themeColor="text1"/>
          <w:sz w:val="24"/>
          <w:szCs w:val="24"/>
        </w:rPr>
      </w:pPr>
      <w:r w:rsidRPr="002A4188">
        <w:rPr>
          <w:color w:val="000000" w:themeColor="text1"/>
          <w:sz w:val="24"/>
          <w:szCs w:val="24"/>
        </w:rPr>
        <w:t>najveća je dopuštena pogreška mjerenja temperature vode ± 1°.</w:t>
      </w:r>
    </w:p>
    <w:p w:rsidR="000E7AD9" w:rsidRPr="002A4188" w:rsidRDefault="000E7AD9" w:rsidP="006D7F94">
      <w:pPr>
        <w:pStyle w:val="t-98-20"/>
        <w:tabs>
          <w:tab w:val="left" w:pos="1418"/>
        </w:tabs>
        <w:spacing w:before="0" w:beforeAutospacing="0" w:after="0" w:afterAutospacing="0"/>
        <w:ind w:left="1418" w:right="-59"/>
        <w:jc w:val="both"/>
        <w:rPr>
          <w:color w:val="000000" w:themeColor="text1"/>
        </w:rPr>
      </w:pPr>
      <w:r w:rsidRPr="002A4188">
        <w:rPr>
          <w:color w:val="000000" w:themeColor="text1"/>
        </w:rPr>
        <w:t>Uređaj za ispitivanje vodomjera može biti automatiziran, s različitim mimohodnim vodovima, ventilima, ograničivačima protoka i slično, tako da:</w:t>
      </w:r>
    </w:p>
    <w:p w:rsidR="000E7AD9" w:rsidRPr="002A4188" w:rsidRDefault="000E7AD9" w:rsidP="006D7F94">
      <w:pPr>
        <w:pStyle w:val="t-98-20"/>
        <w:numPr>
          <w:ilvl w:val="0"/>
          <w:numId w:val="4"/>
        </w:numPr>
        <w:tabs>
          <w:tab w:val="left" w:pos="1701"/>
        </w:tabs>
        <w:spacing w:before="0" w:beforeAutospacing="0" w:after="0" w:afterAutospacing="0"/>
        <w:ind w:left="1418" w:firstLine="0"/>
        <w:jc w:val="both"/>
        <w:rPr>
          <w:color w:val="000000" w:themeColor="text1"/>
        </w:rPr>
      </w:pPr>
      <w:r w:rsidRPr="002A4188">
        <w:rPr>
          <w:color w:val="000000" w:themeColor="text1"/>
        </w:rPr>
        <w:t>oscilacija tlaka vode za vrijeme ispitivanja vodomjera nije veća od:</w:t>
      </w:r>
    </w:p>
    <w:p w:rsidR="000E7AD9" w:rsidRPr="002A4188" w:rsidRDefault="000E7AD9" w:rsidP="006D7F94">
      <w:pPr>
        <w:pStyle w:val="t-98-20"/>
        <w:tabs>
          <w:tab w:val="left" w:pos="1701"/>
        </w:tabs>
        <w:spacing w:before="0" w:beforeAutospacing="0" w:after="0" w:afterAutospacing="0"/>
        <w:ind w:left="1701"/>
        <w:jc w:val="both"/>
        <w:rPr>
          <w:color w:val="000000" w:themeColor="text1"/>
        </w:rPr>
      </w:pPr>
      <w:r w:rsidRPr="002A4188">
        <w:rPr>
          <w:color w:val="000000" w:themeColor="text1"/>
        </w:rPr>
        <w:t>a) 5 % za protoke Q</w:t>
      </w:r>
      <w:r w:rsidRPr="002A4188">
        <w:rPr>
          <w:color w:val="000000" w:themeColor="text1"/>
          <w:vertAlign w:val="subscript"/>
        </w:rPr>
        <w:t>min</w:t>
      </w:r>
      <w:r w:rsidRPr="002A4188">
        <w:rPr>
          <w:color w:val="000000" w:themeColor="text1"/>
        </w:rPr>
        <w:t xml:space="preserve"> </w:t>
      </w:r>
      <w:r w:rsidR="00FA4D38" w:rsidRPr="002A4188">
        <w:rPr>
          <w:color w:val="000000" w:themeColor="text1"/>
        </w:rPr>
        <w:t>≤</w:t>
      </w:r>
      <w:r w:rsidRPr="002A4188">
        <w:rPr>
          <w:color w:val="000000" w:themeColor="text1"/>
        </w:rPr>
        <w:t xml:space="preserve"> Q &lt; Q</w:t>
      </w:r>
      <w:r w:rsidRPr="002A4188">
        <w:rPr>
          <w:color w:val="000000" w:themeColor="text1"/>
          <w:vertAlign w:val="subscript"/>
        </w:rPr>
        <w:t xml:space="preserve">t , </w:t>
      </w:r>
      <w:r w:rsidRPr="002A4188">
        <w:rPr>
          <w:color w:val="000000" w:themeColor="text1"/>
        </w:rPr>
        <w:t>i za</w:t>
      </w:r>
      <w:r w:rsidRPr="002A4188">
        <w:rPr>
          <w:color w:val="000000" w:themeColor="text1"/>
          <w:vertAlign w:val="subscript"/>
        </w:rPr>
        <w:t xml:space="preserve">  </w:t>
      </w:r>
      <w:r w:rsidRPr="002A4188">
        <w:rPr>
          <w:color w:val="000000" w:themeColor="text1"/>
        </w:rPr>
        <w:t>Q</w:t>
      </w:r>
      <w:r w:rsidRPr="002A4188">
        <w:rPr>
          <w:color w:val="000000" w:themeColor="text1"/>
          <w:vertAlign w:val="subscript"/>
        </w:rPr>
        <w:t>1</w:t>
      </w:r>
      <w:r w:rsidRPr="002A4188">
        <w:rPr>
          <w:color w:val="000000" w:themeColor="text1"/>
        </w:rPr>
        <w:t xml:space="preserve"> </w:t>
      </w:r>
      <w:r w:rsidR="00FA4D38" w:rsidRPr="002A4188">
        <w:rPr>
          <w:color w:val="000000" w:themeColor="text1"/>
        </w:rPr>
        <w:t>≤</w:t>
      </w:r>
      <w:r w:rsidRPr="002A4188">
        <w:rPr>
          <w:color w:val="000000" w:themeColor="text1"/>
        </w:rPr>
        <w:t xml:space="preserve"> Q &lt; Q</w:t>
      </w:r>
      <w:r w:rsidRPr="002A4188">
        <w:rPr>
          <w:color w:val="000000" w:themeColor="text1"/>
          <w:vertAlign w:val="subscript"/>
        </w:rPr>
        <w:t>2</w:t>
      </w:r>
    </w:p>
    <w:p w:rsidR="000E7AD9" w:rsidRPr="002A4188" w:rsidRDefault="000E7AD9" w:rsidP="006D7F94">
      <w:pPr>
        <w:pStyle w:val="t-98-20"/>
        <w:tabs>
          <w:tab w:val="left" w:pos="1701"/>
        </w:tabs>
        <w:spacing w:before="0" w:beforeAutospacing="0" w:after="0" w:afterAutospacing="0"/>
        <w:ind w:left="1701"/>
        <w:jc w:val="both"/>
        <w:rPr>
          <w:color w:val="000000" w:themeColor="text1"/>
        </w:rPr>
      </w:pPr>
      <w:r w:rsidRPr="002A4188">
        <w:rPr>
          <w:color w:val="000000" w:themeColor="text1"/>
        </w:rPr>
        <w:t>b) 10 % za protoke Q</w:t>
      </w:r>
      <w:r w:rsidRPr="002A4188">
        <w:rPr>
          <w:color w:val="000000" w:themeColor="text1"/>
          <w:vertAlign w:val="subscript"/>
        </w:rPr>
        <w:t>t</w:t>
      </w:r>
      <w:r w:rsidRPr="002A4188">
        <w:rPr>
          <w:color w:val="000000" w:themeColor="text1"/>
        </w:rPr>
        <w:t xml:space="preserve"> </w:t>
      </w:r>
      <w:r w:rsidR="00FA4D38" w:rsidRPr="002A4188">
        <w:rPr>
          <w:color w:val="000000" w:themeColor="text1"/>
        </w:rPr>
        <w:t>≤</w:t>
      </w:r>
      <w:r w:rsidRPr="002A4188">
        <w:rPr>
          <w:color w:val="000000" w:themeColor="text1"/>
        </w:rPr>
        <w:t xml:space="preserve"> Q </w:t>
      </w:r>
      <w:r w:rsidR="00FA4D38" w:rsidRPr="002A4188">
        <w:rPr>
          <w:color w:val="000000" w:themeColor="text1"/>
        </w:rPr>
        <w:t>≥</w:t>
      </w:r>
      <w:r w:rsidRPr="002A4188">
        <w:rPr>
          <w:color w:val="000000" w:themeColor="text1"/>
        </w:rPr>
        <w:t xml:space="preserve"> Q</w:t>
      </w:r>
      <w:r w:rsidRPr="002A4188">
        <w:rPr>
          <w:color w:val="000000" w:themeColor="text1"/>
          <w:vertAlign w:val="subscript"/>
        </w:rPr>
        <w:t xml:space="preserve">max </w:t>
      </w:r>
      <w:r w:rsidRPr="002A4188">
        <w:rPr>
          <w:color w:val="000000" w:themeColor="text1"/>
        </w:rPr>
        <w:t>i za Q</w:t>
      </w:r>
      <w:r w:rsidRPr="002A4188">
        <w:rPr>
          <w:color w:val="000000" w:themeColor="text1"/>
          <w:vertAlign w:val="subscript"/>
        </w:rPr>
        <w:t>2</w:t>
      </w:r>
      <w:r w:rsidRPr="002A4188">
        <w:rPr>
          <w:color w:val="000000" w:themeColor="text1"/>
        </w:rPr>
        <w:t xml:space="preserve"> </w:t>
      </w:r>
      <w:r w:rsidR="00FA4D38" w:rsidRPr="002A4188">
        <w:rPr>
          <w:color w:val="000000" w:themeColor="text1"/>
        </w:rPr>
        <w:t>≤</w:t>
      </w:r>
      <w:r w:rsidRPr="002A4188">
        <w:rPr>
          <w:color w:val="000000" w:themeColor="text1"/>
        </w:rPr>
        <w:t xml:space="preserve"> Q </w:t>
      </w:r>
      <w:r w:rsidR="00C27167" w:rsidRPr="002A4188">
        <w:rPr>
          <w:color w:val="000000" w:themeColor="text1"/>
        </w:rPr>
        <w:t>≤</w:t>
      </w:r>
      <w:r w:rsidRPr="002A4188">
        <w:rPr>
          <w:color w:val="000000" w:themeColor="text1"/>
        </w:rPr>
        <w:t xml:space="preserve"> Q</w:t>
      </w:r>
      <w:r w:rsidRPr="002A4188">
        <w:rPr>
          <w:color w:val="000000" w:themeColor="text1"/>
          <w:vertAlign w:val="subscript"/>
        </w:rPr>
        <w:t>3</w:t>
      </w:r>
    </w:p>
    <w:p w:rsidR="000E7AD9" w:rsidRPr="002A4188" w:rsidRDefault="000E7AD9" w:rsidP="006D7F94">
      <w:pPr>
        <w:pStyle w:val="t-98-20"/>
        <w:numPr>
          <w:ilvl w:val="0"/>
          <w:numId w:val="4"/>
        </w:numPr>
        <w:tabs>
          <w:tab w:val="left" w:pos="1701"/>
        </w:tabs>
        <w:spacing w:before="0" w:beforeAutospacing="0" w:after="0" w:afterAutospacing="0"/>
        <w:ind w:left="1418" w:firstLine="0"/>
        <w:jc w:val="both"/>
        <w:rPr>
          <w:color w:val="000000" w:themeColor="text1"/>
        </w:rPr>
      </w:pPr>
      <w:r w:rsidRPr="002A4188">
        <w:rPr>
          <w:color w:val="000000" w:themeColor="text1"/>
        </w:rPr>
        <w:t>oscilacija protoka vode za vrijeme ispitivanja vodomjera nije veća od:</w:t>
      </w:r>
    </w:p>
    <w:p w:rsidR="000E7AD9" w:rsidRPr="002A4188" w:rsidRDefault="000E7AD9" w:rsidP="006D7F94">
      <w:pPr>
        <w:pStyle w:val="t-98-20"/>
        <w:tabs>
          <w:tab w:val="left" w:pos="1701"/>
        </w:tabs>
        <w:spacing w:before="0" w:beforeAutospacing="0" w:after="0" w:afterAutospacing="0"/>
        <w:ind w:left="1701"/>
        <w:jc w:val="both"/>
        <w:rPr>
          <w:color w:val="000000" w:themeColor="text1"/>
        </w:rPr>
      </w:pPr>
      <w:r w:rsidRPr="002A4188">
        <w:rPr>
          <w:color w:val="000000" w:themeColor="text1"/>
        </w:rPr>
        <w:t>a) 2,5 % za protoke Q</w:t>
      </w:r>
      <w:r w:rsidRPr="002A4188">
        <w:rPr>
          <w:color w:val="000000" w:themeColor="text1"/>
          <w:vertAlign w:val="subscript"/>
        </w:rPr>
        <w:t>min</w:t>
      </w:r>
      <w:r w:rsidRPr="002A4188">
        <w:rPr>
          <w:color w:val="000000" w:themeColor="text1"/>
        </w:rPr>
        <w:t xml:space="preserve"> </w:t>
      </w:r>
      <w:r w:rsidR="00C27167" w:rsidRPr="002A4188">
        <w:rPr>
          <w:color w:val="000000" w:themeColor="text1"/>
        </w:rPr>
        <w:t>≤</w:t>
      </w:r>
      <w:r w:rsidRPr="002A4188">
        <w:rPr>
          <w:color w:val="000000" w:themeColor="text1"/>
        </w:rPr>
        <w:t xml:space="preserve"> Q &lt; Q</w:t>
      </w:r>
      <w:r w:rsidRPr="002A4188">
        <w:rPr>
          <w:color w:val="000000" w:themeColor="text1"/>
          <w:vertAlign w:val="subscript"/>
        </w:rPr>
        <w:t xml:space="preserve">t </w:t>
      </w:r>
      <w:r w:rsidRPr="002A4188">
        <w:rPr>
          <w:color w:val="000000" w:themeColor="text1"/>
        </w:rPr>
        <w:t>i za</w:t>
      </w:r>
      <w:r w:rsidRPr="002A4188">
        <w:rPr>
          <w:color w:val="000000" w:themeColor="text1"/>
          <w:vertAlign w:val="subscript"/>
        </w:rPr>
        <w:t xml:space="preserve">  </w:t>
      </w:r>
      <w:r w:rsidRPr="002A4188">
        <w:rPr>
          <w:color w:val="000000" w:themeColor="text1"/>
        </w:rPr>
        <w:t>Q</w:t>
      </w:r>
      <w:r w:rsidRPr="002A4188">
        <w:rPr>
          <w:color w:val="000000" w:themeColor="text1"/>
          <w:vertAlign w:val="subscript"/>
        </w:rPr>
        <w:t>1</w:t>
      </w:r>
      <w:r w:rsidRPr="002A4188">
        <w:rPr>
          <w:color w:val="000000" w:themeColor="text1"/>
        </w:rPr>
        <w:t xml:space="preserve"> </w:t>
      </w:r>
      <w:r w:rsidR="00C27167" w:rsidRPr="002A4188">
        <w:rPr>
          <w:color w:val="000000" w:themeColor="text1"/>
        </w:rPr>
        <w:t>≤</w:t>
      </w:r>
      <w:r w:rsidRPr="002A4188">
        <w:rPr>
          <w:color w:val="000000" w:themeColor="text1"/>
        </w:rPr>
        <w:t xml:space="preserve"> Q &lt; Q</w:t>
      </w:r>
      <w:r w:rsidRPr="002A4188">
        <w:rPr>
          <w:color w:val="000000" w:themeColor="text1"/>
          <w:vertAlign w:val="subscript"/>
        </w:rPr>
        <w:t>2</w:t>
      </w:r>
    </w:p>
    <w:p w:rsidR="000E7AD9" w:rsidRPr="002A4188" w:rsidRDefault="000E7AD9" w:rsidP="006D7F94">
      <w:pPr>
        <w:pStyle w:val="t-98-20"/>
        <w:tabs>
          <w:tab w:val="left" w:pos="1701"/>
        </w:tabs>
        <w:spacing w:before="0" w:beforeAutospacing="0" w:after="0" w:afterAutospacing="0"/>
        <w:ind w:left="1701"/>
        <w:jc w:val="both"/>
        <w:rPr>
          <w:color w:val="000000" w:themeColor="text1"/>
        </w:rPr>
      </w:pPr>
      <w:r w:rsidRPr="002A4188">
        <w:rPr>
          <w:color w:val="000000" w:themeColor="text1"/>
        </w:rPr>
        <w:t>b) 5 % za protoke Q</w:t>
      </w:r>
      <w:r w:rsidRPr="002A4188">
        <w:rPr>
          <w:color w:val="000000" w:themeColor="text1"/>
          <w:vertAlign w:val="subscript"/>
        </w:rPr>
        <w:t>t</w:t>
      </w:r>
      <w:r w:rsidRPr="002A4188">
        <w:rPr>
          <w:color w:val="000000" w:themeColor="text1"/>
        </w:rPr>
        <w:t xml:space="preserve"> </w:t>
      </w:r>
      <w:r w:rsidR="00C27167" w:rsidRPr="002A4188">
        <w:rPr>
          <w:color w:val="000000" w:themeColor="text1"/>
        </w:rPr>
        <w:t>≤</w:t>
      </w:r>
      <w:r w:rsidRPr="002A4188">
        <w:rPr>
          <w:color w:val="000000" w:themeColor="text1"/>
        </w:rPr>
        <w:t xml:space="preserve"> Q </w:t>
      </w:r>
      <w:r w:rsidR="00C27167" w:rsidRPr="002A4188">
        <w:rPr>
          <w:color w:val="000000" w:themeColor="text1"/>
        </w:rPr>
        <w:t>≤</w:t>
      </w:r>
      <w:r w:rsidRPr="002A4188">
        <w:rPr>
          <w:color w:val="000000" w:themeColor="text1"/>
        </w:rPr>
        <w:t xml:space="preserve"> Q</w:t>
      </w:r>
      <w:r w:rsidRPr="002A4188">
        <w:rPr>
          <w:color w:val="000000" w:themeColor="text1"/>
          <w:vertAlign w:val="subscript"/>
        </w:rPr>
        <w:t xml:space="preserve">max </w:t>
      </w:r>
      <w:r w:rsidRPr="002A4188">
        <w:rPr>
          <w:color w:val="000000" w:themeColor="text1"/>
        </w:rPr>
        <w:t>i za</w:t>
      </w:r>
      <w:r w:rsidRPr="002A4188">
        <w:rPr>
          <w:color w:val="000000" w:themeColor="text1"/>
          <w:vertAlign w:val="subscript"/>
        </w:rPr>
        <w:t xml:space="preserve">  </w:t>
      </w:r>
      <w:r w:rsidRPr="002A4188">
        <w:rPr>
          <w:color w:val="000000" w:themeColor="text1"/>
        </w:rPr>
        <w:t>Q</w:t>
      </w:r>
      <w:r w:rsidRPr="002A4188">
        <w:rPr>
          <w:color w:val="000000" w:themeColor="text1"/>
          <w:vertAlign w:val="subscript"/>
        </w:rPr>
        <w:t>2</w:t>
      </w:r>
      <w:r w:rsidRPr="002A4188">
        <w:rPr>
          <w:color w:val="000000" w:themeColor="text1"/>
        </w:rPr>
        <w:t xml:space="preserve"> </w:t>
      </w:r>
      <w:r w:rsidR="00C27167" w:rsidRPr="002A4188">
        <w:rPr>
          <w:color w:val="000000" w:themeColor="text1"/>
        </w:rPr>
        <w:t>≤</w:t>
      </w:r>
      <w:r w:rsidRPr="002A4188">
        <w:rPr>
          <w:color w:val="000000" w:themeColor="text1"/>
        </w:rPr>
        <w:t xml:space="preserve"> Q </w:t>
      </w:r>
      <w:r w:rsidR="00C27167" w:rsidRPr="002A4188">
        <w:rPr>
          <w:color w:val="000000" w:themeColor="text1"/>
        </w:rPr>
        <w:t>≤</w:t>
      </w:r>
      <w:r w:rsidRPr="002A4188">
        <w:rPr>
          <w:color w:val="000000" w:themeColor="text1"/>
        </w:rPr>
        <w:t xml:space="preserve"> Q</w:t>
      </w:r>
      <w:r w:rsidRPr="002A4188">
        <w:rPr>
          <w:color w:val="000000" w:themeColor="text1"/>
          <w:vertAlign w:val="subscript"/>
        </w:rPr>
        <w:t xml:space="preserve">3 </w:t>
      </w:r>
    </w:p>
    <w:p w:rsidR="000E7AD9" w:rsidRPr="002A4188" w:rsidRDefault="000E7AD9" w:rsidP="006D7F94">
      <w:pPr>
        <w:pStyle w:val="t-98-20"/>
        <w:tabs>
          <w:tab w:val="left" w:pos="1701"/>
        </w:tabs>
        <w:spacing w:before="0" w:beforeAutospacing="0" w:after="0" w:afterAutospacing="0"/>
        <w:ind w:left="1701" w:hanging="283"/>
        <w:jc w:val="both"/>
        <w:rPr>
          <w:color w:val="000000" w:themeColor="text1"/>
        </w:rPr>
      </w:pPr>
      <w:r w:rsidRPr="002A4188">
        <w:rPr>
          <w:color w:val="000000" w:themeColor="text1"/>
        </w:rPr>
        <w:t xml:space="preserve">- </w:t>
      </w:r>
      <w:r w:rsidRPr="002A4188">
        <w:rPr>
          <w:color w:val="000000" w:themeColor="text1"/>
        </w:rPr>
        <w:tab/>
        <w:t>oscilacija temperature vode za vrijeme ispitivanja vodomjera nije veća od ± 5 °C</w:t>
      </w:r>
    </w:p>
    <w:p w:rsidR="000E7AD9" w:rsidRPr="002A4188" w:rsidRDefault="000E7AD9" w:rsidP="006D7F94">
      <w:pPr>
        <w:pStyle w:val="t-98-20"/>
        <w:tabs>
          <w:tab w:val="left" w:pos="1701"/>
        </w:tabs>
        <w:spacing w:before="0" w:beforeAutospacing="0" w:after="0" w:afterAutospacing="0"/>
        <w:ind w:left="1418"/>
        <w:jc w:val="both"/>
        <w:rPr>
          <w:color w:val="000000" w:themeColor="text1"/>
        </w:rPr>
      </w:pPr>
      <w:r w:rsidRPr="002A4188">
        <w:rPr>
          <w:color w:val="000000" w:themeColor="text1"/>
        </w:rPr>
        <w:t xml:space="preserve">- </w:t>
      </w:r>
      <w:r w:rsidRPr="002A4188">
        <w:rPr>
          <w:color w:val="000000" w:themeColor="text1"/>
        </w:rPr>
        <w:tab/>
        <w:t>temperatura vode je za vrijeme ispitivanja vodomjera u granicama:</w:t>
      </w:r>
    </w:p>
    <w:p w:rsidR="000E7AD9" w:rsidRPr="002A4188" w:rsidRDefault="000E7AD9" w:rsidP="006D7F94">
      <w:pPr>
        <w:pStyle w:val="t-98-20"/>
        <w:spacing w:before="0" w:beforeAutospacing="0" w:after="0" w:afterAutospacing="0"/>
        <w:ind w:left="1701"/>
        <w:jc w:val="both"/>
        <w:rPr>
          <w:color w:val="000000" w:themeColor="text1"/>
        </w:rPr>
      </w:pPr>
      <w:r w:rsidRPr="002A4188">
        <w:rPr>
          <w:color w:val="000000" w:themeColor="text1"/>
        </w:rPr>
        <w:t>a) (20 ± 5) °C, za ispitivanje vodomjera za hladnu vodu</w:t>
      </w:r>
    </w:p>
    <w:p w:rsidR="000E7AD9" w:rsidRPr="002A4188" w:rsidRDefault="000E7AD9" w:rsidP="006D7F94">
      <w:pPr>
        <w:pStyle w:val="t-98-20"/>
        <w:spacing w:before="0" w:beforeAutospacing="0" w:after="0" w:afterAutospacing="0"/>
        <w:ind w:left="1701"/>
        <w:jc w:val="both"/>
        <w:rPr>
          <w:color w:val="000000" w:themeColor="text1"/>
        </w:rPr>
      </w:pPr>
      <w:r w:rsidRPr="002A4188">
        <w:rPr>
          <w:color w:val="000000" w:themeColor="text1"/>
        </w:rPr>
        <w:t>b) (50 ± 5) °C, za ispitivanje vodomjera za toplu vodu</w:t>
      </w:r>
    </w:p>
    <w:p w:rsidR="000E7AD9" w:rsidRPr="002A4188" w:rsidRDefault="000E7AD9" w:rsidP="006D7F94">
      <w:pPr>
        <w:pStyle w:val="t-98-20"/>
        <w:tabs>
          <w:tab w:val="left" w:pos="1701"/>
        </w:tabs>
        <w:spacing w:before="0" w:beforeAutospacing="0" w:after="0" w:afterAutospacing="0"/>
        <w:ind w:left="1688" w:hanging="270"/>
        <w:jc w:val="both"/>
        <w:rPr>
          <w:color w:val="000000" w:themeColor="text1"/>
        </w:rPr>
      </w:pPr>
      <w:r w:rsidRPr="002A4188">
        <w:rPr>
          <w:color w:val="000000" w:themeColor="text1"/>
        </w:rPr>
        <w:t xml:space="preserve">- </w:t>
      </w:r>
      <w:r w:rsidRPr="002A4188">
        <w:rPr>
          <w:color w:val="000000" w:themeColor="text1"/>
        </w:rPr>
        <w:tab/>
        <w:t>tlak vode na ulazu u vodomjer, za vrijeme ispitivanja vodomjera, nije veći od dopuštenoga radnog tlaka za ispitivani tip vodomjera</w:t>
      </w:r>
    </w:p>
    <w:p w:rsidR="000E7AD9" w:rsidRPr="002A4188" w:rsidRDefault="000E7AD9" w:rsidP="006D7F94">
      <w:pPr>
        <w:pStyle w:val="t-98-20"/>
        <w:tabs>
          <w:tab w:val="left" w:pos="1701"/>
        </w:tabs>
        <w:spacing w:before="0" w:beforeAutospacing="0" w:after="0" w:afterAutospacing="0"/>
        <w:ind w:left="1701" w:hanging="283"/>
        <w:jc w:val="both"/>
        <w:rPr>
          <w:color w:val="000000" w:themeColor="text1"/>
        </w:rPr>
      </w:pPr>
      <w:r w:rsidRPr="002A4188">
        <w:rPr>
          <w:color w:val="000000" w:themeColor="text1"/>
        </w:rPr>
        <w:t xml:space="preserve">- </w:t>
      </w:r>
      <w:r w:rsidRPr="002A4188">
        <w:rPr>
          <w:color w:val="000000" w:themeColor="text1"/>
        </w:rPr>
        <w:tab/>
        <w:t>tlak vode na izlazu iz vodomjera, za vrijeme ispitivanja vodomjera, nije manji od 0,03 MPa (0,3 bar)</w:t>
      </w:r>
    </w:p>
    <w:p w:rsidR="000E7AD9" w:rsidRPr="002A4188" w:rsidRDefault="000E7AD9" w:rsidP="006D7F94">
      <w:pPr>
        <w:pStyle w:val="t-98-20"/>
        <w:numPr>
          <w:ilvl w:val="0"/>
          <w:numId w:val="4"/>
        </w:numPr>
        <w:tabs>
          <w:tab w:val="left" w:pos="1701"/>
        </w:tabs>
        <w:spacing w:before="0" w:beforeAutospacing="0" w:after="0" w:afterAutospacing="0"/>
        <w:ind w:left="1418" w:firstLine="0"/>
        <w:jc w:val="both"/>
        <w:rPr>
          <w:color w:val="000000" w:themeColor="text1"/>
        </w:rPr>
      </w:pPr>
      <w:r w:rsidRPr="002A4188">
        <w:rPr>
          <w:color w:val="000000" w:themeColor="text1"/>
        </w:rPr>
        <w:t>omogućuje pojedinačno ispitivanje vodomjera ili ispitivanje u nizu</w:t>
      </w:r>
    </w:p>
    <w:p w:rsidR="000E7AD9" w:rsidRPr="002A4188" w:rsidRDefault="000E7AD9" w:rsidP="006D7F94">
      <w:pPr>
        <w:pStyle w:val="t-98-20"/>
        <w:spacing w:before="0" w:beforeAutospacing="0" w:after="0" w:afterAutospacing="0"/>
        <w:ind w:left="1701"/>
        <w:jc w:val="both"/>
        <w:rPr>
          <w:color w:val="000000" w:themeColor="text1"/>
        </w:rPr>
      </w:pPr>
      <w:r w:rsidRPr="002A4188">
        <w:rPr>
          <w:color w:val="000000" w:themeColor="text1"/>
        </w:rPr>
        <w:t>Kod ispitivanja vodomjera u nizu:</w:t>
      </w:r>
    </w:p>
    <w:p w:rsidR="000E7AD9" w:rsidRPr="002A4188" w:rsidRDefault="000E7AD9" w:rsidP="006D7F94">
      <w:pPr>
        <w:pStyle w:val="t-98-20"/>
        <w:spacing w:before="0" w:beforeAutospacing="0" w:after="0" w:afterAutospacing="0"/>
        <w:ind w:left="1701"/>
        <w:jc w:val="both"/>
        <w:rPr>
          <w:color w:val="000000" w:themeColor="text1"/>
        </w:rPr>
      </w:pPr>
      <w:r w:rsidRPr="002A4188">
        <w:rPr>
          <w:color w:val="000000" w:themeColor="text1"/>
        </w:rPr>
        <w:t>a) mogu se pokazati značajke svakog vodomjera</w:t>
      </w:r>
    </w:p>
    <w:p w:rsidR="000E7AD9" w:rsidRPr="002A4188" w:rsidRDefault="000E7AD9" w:rsidP="006D7F94">
      <w:pPr>
        <w:pStyle w:val="t-98-20"/>
        <w:spacing w:before="0" w:beforeAutospacing="0" w:after="0" w:afterAutospacing="0"/>
        <w:ind w:left="1701"/>
        <w:jc w:val="both"/>
        <w:rPr>
          <w:color w:val="000000" w:themeColor="text1"/>
        </w:rPr>
      </w:pPr>
      <w:r w:rsidRPr="002A4188">
        <w:rPr>
          <w:color w:val="000000" w:themeColor="text1"/>
        </w:rPr>
        <w:lastRenderedPageBreak/>
        <w:t>b) nema međudjelovanja vodomjera</w:t>
      </w:r>
    </w:p>
    <w:p w:rsidR="000E7AD9" w:rsidRPr="002A4188" w:rsidRDefault="000E7AD9" w:rsidP="006D7F94">
      <w:pPr>
        <w:pStyle w:val="t-98-20"/>
        <w:spacing w:before="0" w:beforeAutospacing="0" w:after="0" w:afterAutospacing="0"/>
        <w:ind w:left="1701"/>
        <w:jc w:val="both"/>
        <w:rPr>
          <w:color w:val="000000" w:themeColor="text1"/>
        </w:rPr>
      </w:pPr>
      <w:r w:rsidRPr="002A4188">
        <w:rPr>
          <w:color w:val="000000" w:themeColor="text1"/>
        </w:rPr>
        <w:t>c) tlak je vode na izlazu iz svakog vodomjera dovoljno visok kako bi se spriječio nastanak kavitacije</w:t>
      </w:r>
    </w:p>
    <w:p w:rsidR="000E7AD9" w:rsidRPr="002A4188" w:rsidRDefault="000E7AD9" w:rsidP="006D7F94">
      <w:pPr>
        <w:pStyle w:val="t-98-20"/>
        <w:numPr>
          <w:ilvl w:val="0"/>
          <w:numId w:val="4"/>
        </w:numPr>
        <w:tabs>
          <w:tab w:val="left" w:pos="1701"/>
        </w:tabs>
        <w:spacing w:before="0" w:beforeAutospacing="0" w:after="0" w:afterAutospacing="0"/>
        <w:ind w:left="1778"/>
        <w:jc w:val="both"/>
        <w:rPr>
          <w:color w:val="000000" w:themeColor="text1"/>
        </w:rPr>
      </w:pPr>
      <w:r w:rsidRPr="002A4188">
        <w:rPr>
          <w:color w:val="000000" w:themeColor="text1"/>
        </w:rPr>
        <w:t>svaki ispitni krug vodomjera može biti nedvojbeno nadziran</w:t>
      </w:r>
    </w:p>
    <w:p w:rsidR="000E7AD9" w:rsidRPr="002A4188" w:rsidRDefault="000E7AD9" w:rsidP="006D7F94">
      <w:pPr>
        <w:pStyle w:val="t-98-20"/>
        <w:numPr>
          <w:ilvl w:val="0"/>
          <w:numId w:val="4"/>
        </w:numPr>
        <w:tabs>
          <w:tab w:val="left" w:pos="1701"/>
        </w:tabs>
        <w:spacing w:before="0" w:beforeAutospacing="0" w:after="0" w:afterAutospacing="0"/>
        <w:ind w:left="1701" w:hanging="283"/>
        <w:jc w:val="both"/>
        <w:rPr>
          <w:color w:val="000000" w:themeColor="text1"/>
        </w:rPr>
      </w:pPr>
      <w:r w:rsidRPr="002A4188">
        <w:rPr>
          <w:color w:val="000000" w:themeColor="text1"/>
        </w:rPr>
        <w:t>u svakome trenutku tijekom ispitivanja vodomjera moguće je izmjeriti, odnosno nadzirati unutrašnji gubitak tlaka</w:t>
      </w:r>
    </w:p>
    <w:p w:rsidR="000E7AD9" w:rsidRPr="002A4188" w:rsidRDefault="000E7AD9" w:rsidP="006D7F94">
      <w:pPr>
        <w:pStyle w:val="t-98-20"/>
        <w:numPr>
          <w:ilvl w:val="0"/>
          <w:numId w:val="4"/>
        </w:numPr>
        <w:tabs>
          <w:tab w:val="left" w:pos="1701"/>
        </w:tabs>
        <w:spacing w:before="0" w:beforeAutospacing="0" w:after="0" w:afterAutospacing="0"/>
        <w:ind w:left="1701" w:hanging="283"/>
        <w:jc w:val="both"/>
        <w:rPr>
          <w:color w:val="000000" w:themeColor="text1"/>
        </w:rPr>
      </w:pPr>
      <w:r w:rsidRPr="002A4188">
        <w:rPr>
          <w:color w:val="000000" w:themeColor="text1"/>
        </w:rPr>
        <w:t>u svakome trenutku tijekom ispitivanja vodomjera zadovoljeni su radni uvjeti koje određuje proizvođač vodomjera koji se ispituje</w:t>
      </w:r>
    </w:p>
    <w:p w:rsidR="000E7AD9" w:rsidRPr="002A4188" w:rsidRDefault="000E7AD9" w:rsidP="006D7F94">
      <w:pPr>
        <w:pStyle w:val="t-98-20"/>
        <w:numPr>
          <w:ilvl w:val="0"/>
          <w:numId w:val="4"/>
        </w:numPr>
        <w:tabs>
          <w:tab w:val="left" w:pos="1701"/>
        </w:tabs>
        <w:spacing w:before="0" w:beforeAutospacing="0" w:after="0" w:afterAutospacing="0"/>
        <w:ind w:left="1418" w:firstLine="0"/>
        <w:jc w:val="both"/>
        <w:rPr>
          <w:color w:val="000000" w:themeColor="text1"/>
        </w:rPr>
      </w:pPr>
      <w:r w:rsidRPr="002A4188">
        <w:rPr>
          <w:color w:val="000000" w:themeColor="text1"/>
        </w:rPr>
        <w:t>osigurava da tijekom ispitivanja vodomjera nema zraka u ispitnome sustavu</w:t>
      </w:r>
    </w:p>
    <w:p w:rsidR="000E7AD9" w:rsidRPr="002A4188" w:rsidRDefault="000E7AD9" w:rsidP="006D7F94">
      <w:pPr>
        <w:pStyle w:val="t-98-20"/>
        <w:numPr>
          <w:ilvl w:val="0"/>
          <w:numId w:val="4"/>
        </w:numPr>
        <w:tabs>
          <w:tab w:val="left" w:pos="1701"/>
        </w:tabs>
        <w:spacing w:before="0" w:beforeAutospacing="0" w:after="0" w:afterAutospacing="0"/>
        <w:ind w:left="1701" w:hanging="283"/>
        <w:jc w:val="both"/>
        <w:rPr>
          <w:color w:val="000000" w:themeColor="text1"/>
        </w:rPr>
      </w:pPr>
      <w:r w:rsidRPr="002A4188">
        <w:rPr>
          <w:color w:val="000000" w:themeColor="text1"/>
        </w:rPr>
        <w:t>ako je mjerna posuda uređaja za ispitivanje vodomjera podijeljena u više komora, pregradne stijenke moraju biti dovoljno krute kako bi se osiguralo da se obujam komore ne mijenja više od 0,5 %, ovisno o tome jesu li susjedne komore pune ili prazne</w:t>
      </w:r>
    </w:p>
    <w:p w:rsidR="000E7AD9" w:rsidRPr="002A4188" w:rsidRDefault="000E7AD9" w:rsidP="00E16148">
      <w:pPr>
        <w:pStyle w:val="Odlomakpopisa"/>
        <w:widowControl w:val="0"/>
        <w:numPr>
          <w:ilvl w:val="0"/>
          <w:numId w:val="4"/>
        </w:numPr>
        <w:shd w:val="clear" w:color="auto" w:fill="FFFFFF"/>
        <w:tabs>
          <w:tab w:val="left" w:pos="1701"/>
          <w:tab w:val="left" w:pos="9072"/>
        </w:tabs>
        <w:autoSpaceDE w:val="0"/>
        <w:autoSpaceDN w:val="0"/>
        <w:adjustRightInd w:val="0"/>
        <w:ind w:left="1701" w:right="83" w:hanging="283"/>
        <w:contextualSpacing/>
        <w:jc w:val="both"/>
        <w:rPr>
          <w:color w:val="000000" w:themeColor="text1"/>
          <w:sz w:val="24"/>
          <w:szCs w:val="24"/>
        </w:rPr>
      </w:pPr>
      <w:r w:rsidRPr="002A4188">
        <w:rPr>
          <w:color w:val="000000" w:themeColor="text1"/>
          <w:sz w:val="24"/>
          <w:szCs w:val="24"/>
        </w:rPr>
        <w:t>ispitni sustav zadovoljava i ostale tehničke zahtjeve proizovođača mjerila koja su uključena u ispitni sustav uređaja za ispitivanje vodomjera.</w:t>
      </w:r>
    </w:p>
    <w:p w:rsidR="00D14A89" w:rsidRPr="002A4188" w:rsidRDefault="00D14A89" w:rsidP="00E147EC">
      <w:pPr>
        <w:pStyle w:val="t-98-20"/>
        <w:numPr>
          <w:ilvl w:val="2"/>
          <w:numId w:val="22"/>
        </w:numPr>
        <w:spacing w:before="0" w:beforeAutospacing="0" w:after="0" w:afterAutospacing="0"/>
        <w:ind w:left="1418" w:hanging="698"/>
        <w:jc w:val="both"/>
        <w:rPr>
          <w:color w:val="000000" w:themeColor="text1"/>
        </w:rPr>
      </w:pPr>
      <w:r w:rsidRPr="002A4188">
        <w:rPr>
          <w:color w:val="000000" w:themeColor="text1"/>
        </w:rPr>
        <w:t xml:space="preserve">Manometar za mjerenje tlaka vode na ulazu u ispitnu liniju, najveće </w:t>
      </w:r>
      <w:r w:rsidR="000E7AD9" w:rsidRPr="002A4188">
        <w:rPr>
          <w:color w:val="000000" w:themeColor="text1"/>
        </w:rPr>
        <w:t>dopuštene mjerne pogreške ± 5 %.</w:t>
      </w:r>
    </w:p>
    <w:p w:rsidR="00D14A89" w:rsidRPr="002A4188" w:rsidRDefault="00D14A89" w:rsidP="00E147EC">
      <w:pPr>
        <w:pStyle w:val="t-98-20"/>
        <w:numPr>
          <w:ilvl w:val="2"/>
          <w:numId w:val="22"/>
        </w:numPr>
        <w:spacing w:before="0" w:beforeAutospacing="0" w:after="0" w:afterAutospacing="0"/>
        <w:ind w:left="1418" w:hanging="698"/>
        <w:jc w:val="both"/>
        <w:rPr>
          <w:color w:val="000000" w:themeColor="text1"/>
        </w:rPr>
      </w:pPr>
      <w:r w:rsidRPr="002A4188">
        <w:rPr>
          <w:color w:val="000000" w:themeColor="text1"/>
        </w:rPr>
        <w:t>Grijači koji zagrijavaju vodu do radne temperature od najmanje 60 °C (ako se ispituju vodomjeri za toplu vodu).</w:t>
      </w:r>
    </w:p>
    <w:p w:rsidR="00D14A89" w:rsidRPr="002A4188" w:rsidRDefault="00D14A89" w:rsidP="00E147EC">
      <w:pPr>
        <w:pStyle w:val="Odlomakpopisa"/>
        <w:widowControl w:val="0"/>
        <w:numPr>
          <w:ilvl w:val="2"/>
          <w:numId w:val="22"/>
        </w:numPr>
        <w:autoSpaceDE w:val="0"/>
        <w:autoSpaceDN w:val="0"/>
        <w:adjustRightInd w:val="0"/>
        <w:ind w:left="1418" w:hanging="709"/>
        <w:contextualSpacing/>
        <w:jc w:val="both"/>
        <w:rPr>
          <w:color w:val="000000" w:themeColor="text1"/>
          <w:sz w:val="24"/>
          <w:szCs w:val="24"/>
        </w:rPr>
      </w:pPr>
      <w:r w:rsidRPr="002A4188">
        <w:rPr>
          <w:color w:val="000000" w:themeColor="text1"/>
          <w:sz w:val="24"/>
          <w:szCs w:val="24"/>
        </w:rPr>
        <w:t>Termometar podjeljka 1 °C za mjerenje te</w:t>
      </w:r>
      <w:r w:rsidR="000E7AD9" w:rsidRPr="002A4188">
        <w:rPr>
          <w:color w:val="000000" w:themeColor="text1"/>
          <w:sz w:val="24"/>
          <w:szCs w:val="24"/>
        </w:rPr>
        <w:t>mperature zraka radnog okoliša.</w:t>
      </w:r>
    </w:p>
    <w:p w:rsidR="00586FBF" w:rsidRPr="002A4188" w:rsidRDefault="00586FBF" w:rsidP="006D7F94">
      <w:pPr>
        <w:shd w:val="clear" w:color="auto" w:fill="FFFFFF"/>
        <w:ind w:left="709"/>
        <w:jc w:val="both"/>
        <w:rPr>
          <w:color w:val="000000" w:themeColor="text1"/>
          <w:sz w:val="24"/>
          <w:szCs w:val="24"/>
        </w:rPr>
      </w:pPr>
    </w:p>
    <w:p w:rsidR="00D14A89" w:rsidRPr="002A4188" w:rsidRDefault="00D14A89" w:rsidP="006D7F94">
      <w:pPr>
        <w:shd w:val="clear" w:color="auto" w:fill="FFFFFF"/>
        <w:ind w:left="709"/>
        <w:jc w:val="both"/>
        <w:rPr>
          <w:color w:val="000000" w:themeColor="text1"/>
          <w:sz w:val="24"/>
          <w:szCs w:val="24"/>
        </w:rPr>
      </w:pPr>
      <w:r w:rsidRPr="002A4188">
        <w:rPr>
          <w:color w:val="000000" w:themeColor="text1"/>
          <w:sz w:val="24"/>
          <w:szCs w:val="24"/>
        </w:rPr>
        <w:t>Etaloni i oprema pod točkom 1.1.1. i 1.1.2. moraju biti umjereni, a ostala mjerna oprema mora biti ovjerena ili umjerena.</w:t>
      </w:r>
    </w:p>
    <w:p w:rsidR="00D14A89" w:rsidRPr="002A4188" w:rsidRDefault="00D14A89" w:rsidP="00D14A89">
      <w:pPr>
        <w:shd w:val="clear" w:color="auto" w:fill="FFFFFF"/>
        <w:tabs>
          <w:tab w:val="left" w:pos="1701"/>
          <w:tab w:val="left" w:pos="9072"/>
        </w:tabs>
        <w:ind w:right="83"/>
        <w:rPr>
          <w:color w:val="000000" w:themeColor="text1"/>
          <w:sz w:val="24"/>
          <w:szCs w:val="24"/>
        </w:rPr>
      </w:pPr>
    </w:p>
    <w:p w:rsidR="00D14A89" w:rsidRPr="002A4188" w:rsidRDefault="00D14A89" w:rsidP="00E147EC">
      <w:pPr>
        <w:pStyle w:val="Naslov4"/>
        <w:numPr>
          <w:ilvl w:val="1"/>
          <w:numId w:val="22"/>
        </w:numPr>
      </w:pPr>
      <w:r w:rsidRPr="002A4188">
        <w:t xml:space="preserve">PROSTORIJE I UVJETI </w:t>
      </w:r>
    </w:p>
    <w:p w:rsidR="00D14A89" w:rsidRPr="002A4188" w:rsidRDefault="00D14A89" w:rsidP="006D7F94">
      <w:pPr>
        <w:shd w:val="clear" w:color="auto" w:fill="FFFFFF"/>
        <w:ind w:left="792" w:right="50"/>
        <w:contextualSpacing/>
        <w:jc w:val="both"/>
        <w:rPr>
          <w:color w:val="000000" w:themeColor="text1"/>
          <w:sz w:val="24"/>
          <w:szCs w:val="24"/>
        </w:rPr>
      </w:pPr>
    </w:p>
    <w:p w:rsidR="00D14A89" w:rsidRPr="002A4188" w:rsidRDefault="00D14A89" w:rsidP="00E147EC">
      <w:pPr>
        <w:pStyle w:val="Odlomakpopisa"/>
        <w:numPr>
          <w:ilvl w:val="2"/>
          <w:numId w:val="22"/>
        </w:numPr>
        <w:contextualSpacing/>
        <w:jc w:val="both"/>
        <w:rPr>
          <w:color w:val="000000" w:themeColor="text1"/>
          <w:sz w:val="24"/>
          <w:szCs w:val="24"/>
        </w:rPr>
      </w:pPr>
      <w:r w:rsidRPr="002A4188">
        <w:rPr>
          <w:color w:val="000000" w:themeColor="text1"/>
          <w:sz w:val="24"/>
          <w:szCs w:val="24"/>
        </w:rPr>
        <w:t>Prostorija za ovjeravanje vodomjera mora:</w:t>
      </w:r>
    </w:p>
    <w:p w:rsidR="00D14A89" w:rsidRPr="002A4188" w:rsidRDefault="00D14A89" w:rsidP="00E147EC">
      <w:pPr>
        <w:numPr>
          <w:ilvl w:val="0"/>
          <w:numId w:val="23"/>
        </w:numPr>
        <w:tabs>
          <w:tab w:val="left" w:pos="1418"/>
          <w:tab w:val="left" w:pos="1701"/>
        </w:tabs>
        <w:ind w:left="1418" w:hanging="11"/>
        <w:jc w:val="both"/>
        <w:rPr>
          <w:color w:val="000000" w:themeColor="text1"/>
          <w:sz w:val="24"/>
          <w:szCs w:val="24"/>
        </w:rPr>
      </w:pPr>
      <w:r w:rsidRPr="002A4188">
        <w:rPr>
          <w:color w:val="000000" w:themeColor="text1"/>
          <w:sz w:val="24"/>
          <w:szCs w:val="24"/>
        </w:rPr>
        <w:t>biti čista, suha i dovoljno prostrana za neometano ispitivanje mjerila</w:t>
      </w:r>
    </w:p>
    <w:p w:rsidR="00D14A89" w:rsidRPr="002A4188" w:rsidRDefault="00D14A89" w:rsidP="00E147EC">
      <w:pPr>
        <w:numPr>
          <w:ilvl w:val="0"/>
          <w:numId w:val="23"/>
        </w:numPr>
        <w:tabs>
          <w:tab w:val="left" w:pos="1418"/>
          <w:tab w:val="left" w:pos="1701"/>
        </w:tabs>
        <w:ind w:left="1418" w:hanging="11"/>
        <w:jc w:val="both"/>
        <w:rPr>
          <w:color w:val="000000" w:themeColor="text1"/>
          <w:sz w:val="24"/>
          <w:szCs w:val="24"/>
        </w:rPr>
      </w:pPr>
      <w:r w:rsidRPr="002A4188">
        <w:rPr>
          <w:color w:val="000000" w:themeColor="text1"/>
          <w:sz w:val="24"/>
          <w:szCs w:val="24"/>
        </w:rPr>
        <w:t>biti dovoljno prostrana za smještaj potrebne opreme</w:t>
      </w:r>
    </w:p>
    <w:p w:rsidR="00D14A89" w:rsidRPr="002A4188" w:rsidRDefault="00D14A89" w:rsidP="00E147EC">
      <w:pPr>
        <w:numPr>
          <w:ilvl w:val="0"/>
          <w:numId w:val="23"/>
        </w:numPr>
        <w:tabs>
          <w:tab w:val="left" w:pos="1418"/>
          <w:tab w:val="left" w:pos="1701"/>
        </w:tabs>
        <w:ind w:left="1418" w:hanging="11"/>
        <w:jc w:val="both"/>
        <w:rPr>
          <w:color w:val="000000" w:themeColor="text1"/>
          <w:sz w:val="24"/>
          <w:szCs w:val="24"/>
        </w:rPr>
      </w:pPr>
      <w:r w:rsidRPr="002A4188">
        <w:rPr>
          <w:color w:val="000000" w:themeColor="text1"/>
          <w:sz w:val="24"/>
          <w:szCs w:val="24"/>
        </w:rPr>
        <w:t>biti zaštićena od izravna sunčeva utjecaja</w:t>
      </w:r>
    </w:p>
    <w:p w:rsidR="00D14A89" w:rsidRPr="002A4188" w:rsidRDefault="00D14A89" w:rsidP="00E147EC">
      <w:pPr>
        <w:numPr>
          <w:ilvl w:val="0"/>
          <w:numId w:val="23"/>
        </w:numPr>
        <w:tabs>
          <w:tab w:val="left" w:pos="1418"/>
          <w:tab w:val="left" w:pos="1701"/>
        </w:tabs>
        <w:ind w:left="1418" w:hanging="11"/>
        <w:jc w:val="both"/>
        <w:rPr>
          <w:color w:val="000000" w:themeColor="text1"/>
          <w:sz w:val="24"/>
          <w:szCs w:val="24"/>
        </w:rPr>
      </w:pPr>
      <w:r w:rsidRPr="002A4188">
        <w:rPr>
          <w:color w:val="000000" w:themeColor="text1"/>
          <w:sz w:val="24"/>
          <w:szCs w:val="24"/>
        </w:rPr>
        <w:t>mora imati namještaj za smještaj mjerila koji se ispituju</w:t>
      </w:r>
    </w:p>
    <w:p w:rsidR="00D14A89" w:rsidRPr="002A4188" w:rsidRDefault="00D14A89" w:rsidP="00E147EC">
      <w:pPr>
        <w:numPr>
          <w:ilvl w:val="0"/>
          <w:numId w:val="23"/>
        </w:numPr>
        <w:tabs>
          <w:tab w:val="left" w:pos="1418"/>
          <w:tab w:val="left" w:pos="1701"/>
        </w:tabs>
        <w:ind w:left="1418" w:hanging="11"/>
        <w:jc w:val="both"/>
        <w:rPr>
          <w:color w:val="000000" w:themeColor="text1"/>
          <w:sz w:val="24"/>
          <w:szCs w:val="24"/>
        </w:rPr>
      </w:pPr>
      <w:r w:rsidRPr="002A4188">
        <w:rPr>
          <w:color w:val="000000" w:themeColor="text1"/>
          <w:sz w:val="24"/>
          <w:szCs w:val="24"/>
        </w:rPr>
        <w:t>imati dnevnu i odgovarajuću opću i posebnu električnu rasvjetu</w:t>
      </w:r>
    </w:p>
    <w:p w:rsidR="00D14A89" w:rsidRPr="002A4188" w:rsidRDefault="00D14A89" w:rsidP="00E147EC">
      <w:pPr>
        <w:numPr>
          <w:ilvl w:val="0"/>
          <w:numId w:val="23"/>
        </w:numPr>
        <w:tabs>
          <w:tab w:val="left" w:pos="1701"/>
        </w:tabs>
        <w:ind w:left="1701" w:hanging="294"/>
        <w:jc w:val="both"/>
        <w:rPr>
          <w:color w:val="000000" w:themeColor="text1"/>
          <w:sz w:val="24"/>
          <w:szCs w:val="24"/>
        </w:rPr>
      </w:pPr>
      <w:r w:rsidRPr="002A4188">
        <w:rPr>
          <w:color w:val="000000" w:themeColor="text1"/>
          <w:sz w:val="24"/>
          <w:szCs w:val="24"/>
        </w:rPr>
        <w:t>imati tako izvedena ulazna vrata da je omogućena kontrola ulaska u tu prostoriju.</w:t>
      </w:r>
    </w:p>
    <w:p w:rsidR="00D14A89" w:rsidRPr="002A4188" w:rsidRDefault="00D14A89" w:rsidP="00E147EC">
      <w:pPr>
        <w:widowControl w:val="0"/>
        <w:numPr>
          <w:ilvl w:val="0"/>
          <w:numId w:val="23"/>
        </w:numPr>
        <w:shd w:val="clear" w:color="auto" w:fill="FFFFFF"/>
        <w:tabs>
          <w:tab w:val="left" w:pos="857"/>
          <w:tab w:val="left" w:pos="1701"/>
        </w:tabs>
        <w:autoSpaceDE w:val="0"/>
        <w:autoSpaceDN w:val="0"/>
        <w:adjustRightInd w:val="0"/>
        <w:ind w:left="1701" w:hanging="294"/>
        <w:contextualSpacing/>
        <w:jc w:val="both"/>
        <w:rPr>
          <w:color w:val="000000" w:themeColor="text1"/>
          <w:sz w:val="24"/>
          <w:szCs w:val="24"/>
        </w:rPr>
      </w:pPr>
      <w:r w:rsidRPr="002A4188">
        <w:rPr>
          <w:color w:val="000000" w:themeColor="text1"/>
          <w:sz w:val="24"/>
          <w:szCs w:val="24"/>
        </w:rPr>
        <w:t>u prostoriji i njenoj okolici izvori vibracija ne smiju utjecati na točnost mjerenja,</w:t>
      </w:r>
    </w:p>
    <w:p w:rsidR="00D14A89" w:rsidRPr="002A4188" w:rsidRDefault="00D14A89" w:rsidP="00E147EC">
      <w:pPr>
        <w:widowControl w:val="0"/>
        <w:numPr>
          <w:ilvl w:val="0"/>
          <w:numId w:val="23"/>
        </w:numPr>
        <w:shd w:val="clear" w:color="auto" w:fill="FFFFFF"/>
        <w:tabs>
          <w:tab w:val="left" w:pos="857"/>
          <w:tab w:val="left" w:pos="1418"/>
          <w:tab w:val="left" w:pos="1701"/>
        </w:tabs>
        <w:autoSpaceDE w:val="0"/>
        <w:autoSpaceDN w:val="0"/>
        <w:adjustRightInd w:val="0"/>
        <w:ind w:left="1418" w:hanging="11"/>
        <w:contextualSpacing/>
        <w:jc w:val="both"/>
        <w:rPr>
          <w:color w:val="000000" w:themeColor="text1"/>
          <w:sz w:val="24"/>
          <w:szCs w:val="24"/>
        </w:rPr>
      </w:pPr>
      <w:r w:rsidRPr="002A4188">
        <w:rPr>
          <w:color w:val="000000" w:themeColor="text1"/>
          <w:sz w:val="24"/>
          <w:szCs w:val="24"/>
        </w:rPr>
        <w:t>u prostoriji mora biti kontrolni termometar za mjerenje temperature zraka,</w:t>
      </w:r>
    </w:p>
    <w:p w:rsidR="00D14A89" w:rsidRPr="002A4188" w:rsidRDefault="00D14A89" w:rsidP="00E147EC">
      <w:pPr>
        <w:widowControl w:val="0"/>
        <w:numPr>
          <w:ilvl w:val="0"/>
          <w:numId w:val="23"/>
        </w:numPr>
        <w:shd w:val="clear" w:color="auto" w:fill="FFFFFF"/>
        <w:tabs>
          <w:tab w:val="left" w:pos="1701"/>
        </w:tabs>
        <w:autoSpaceDE w:val="0"/>
        <w:autoSpaceDN w:val="0"/>
        <w:adjustRightInd w:val="0"/>
        <w:ind w:left="1701" w:hanging="283"/>
        <w:contextualSpacing/>
        <w:jc w:val="both"/>
        <w:rPr>
          <w:color w:val="000000" w:themeColor="text1"/>
          <w:sz w:val="24"/>
          <w:szCs w:val="24"/>
        </w:rPr>
      </w:pPr>
      <w:r w:rsidRPr="002A4188">
        <w:rPr>
          <w:color w:val="000000" w:themeColor="text1"/>
          <w:sz w:val="24"/>
          <w:szCs w:val="24"/>
        </w:rPr>
        <w:t>mora biti opremljena izvorima topline za jednolično zagrijavanje radnog prostora, i prema potrebi klima uređajem</w:t>
      </w:r>
    </w:p>
    <w:p w:rsidR="00D14A89" w:rsidRPr="002A4188" w:rsidRDefault="00D14A89" w:rsidP="00E147EC">
      <w:pPr>
        <w:pStyle w:val="Odlomakpopisa"/>
        <w:widowControl w:val="0"/>
        <w:numPr>
          <w:ilvl w:val="2"/>
          <w:numId w:val="22"/>
        </w:numPr>
        <w:shd w:val="clear" w:color="auto" w:fill="FFFFFF"/>
        <w:tabs>
          <w:tab w:val="left" w:pos="1418"/>
        </w:tabs>
        <w:autoSpaceDE w:val="0"/>
        <w:autoSpaceDN w:val="0"/>
        <w:adjustRightInd w:val="0"/>
        <w:ind w:left="1418" w:hanging="698"/>
        <w:contextualSpacing/>
        <w:jc w:val="both"/>
        <w:rPr>
          <w:color w:val="000000" w:themeColor="text1"/>
          <w:sz w:val="24"/>
          <w:szCs w:val="24"/>
        </w:rPr>
      </w:pPr>
      <w:r w:rsidRPr="002A4188">
        <w:rPr>
          <w:color w:val="000000" w:themeColor="text1"/>
          <w:sz w:val="24"/>
          <w:szCs w:val="24"/>
        </w:rPr>
        <w:t xml:space="preserve">Temperatura radnog okoliša u radnoj prostoriji mora biti u granicama od 18 °C do 25 °C. </w:t>
      </w:r>
    </w:p>
    <w:p w:rsidR="00D14A89" w:rsidRPr="002A4188" w:rsidRDefault="00D14A89" w:rsidP="00E147EC">
      <w:pPr>
        <w:pStyle w:val="Odlomakpopisa"/>
        <w:widowControl w:val="0"/>
        <w:numPr>
          <w:ilvl w:val="2"/>
          <w:numId w:val="22"/>
        </w:numPr>
        <w:autoSpaceDE w:val="0"/>
        <w:autoSpaceDN w:val="0"/>
        <w:adjustRightInd w:val="0"/>
        <w:ind w:left="1418" w:hanging="698"/>
        <w:contextualSpacing/>
        <w:jc w:val="both"/>
        <w:rPr>
          <w:color w:val="000000" w:themeColor="text1"/>
          <w:sz w:val="24"/>
          <w:szCs w:val="24"/>
        </w:rPr>
      </w:pPr>
      <w:r w:rsidRPr="002A4188">
        <w:rPr>
          <w:color w:val="000000" w:themeColor="text1"/>
          <w:sz w:val="24"/>
          <w:szCs w:val="24"/>
        </w:rPr>
        <w:lastRenderedPageBreak/>
        <w:t xml:space="preserve">U prostoriji za ispitivanje može biti bilo kakav sustav opskrbe vodom, ali ako radi više krugova ispitivanja vodomjera, ne smije biti međusobnih smetnji koje bi bile u suprotnosti sa zahtjevima propisanim u točki 1.1.1. i tehničkim zahtjevima proizvođača uređaja za ispitivanje vodomjera. </w:t>
      </w:r>
    </w:p>
    <w:p w:rsidR="00D14A89" w:rsidRPr="002A4188" w:rsidRDefault="00D14A89" w:rsidP="00E147EC">
      <w:pPr>
        <w:pStyle w:val="Odlomakpopisa"/>
        <w:widowControl w:val="0"/>
        <w:numPr>
          <w:ilvl w:val="2"/>
          <w:numId w:val="22"/>
        </w:numPr>
        <w:autoSpaceDE w:val="0"/>
        <w:autoSpaceDN w:val="0"/>
        <w:adjustRightInd w:val="0"/>
        <w:ind w:left="1418" w:hanging="698"/>
        <w:contextualSpacing/>
        <w:jc w:val="both"/>
        <w:rPr>
          <w:color w:val="000000" w:themeColor="text1"/>
          <w:sz w:val="24"/>
          <w:szCs w:val="24"/>
        </w:rPr>
      </w:pPr>
      <w:r w:rsidRPr="002A4188">
        <w:rPr>
          <w:color w:val="000000" w:themeColor="text1"/>
          <w:sz w:val="24"/>
          <w:szCs w:val="24"/>
        </w:rPr>
        <w:t>Sustav opskrbe vode mora biti takav da nema oscilacija tlaka na dovodu vode u uređaj za ispitivanje vodomjera.</w:t>
      </w:r>
    </w:p>
    <w:p w:rsidR="00D14A89" w:rsidRPr="002A4188" w:rsidRDefault="00D14A89" w:rsidP="00E147EC">
      <w:pPr>
        <w:pStyle w:val="Odlomakpopisa"/>
        <w:widowControl w:val="0"/>
        <w:numPr>
          <w:ilvl w:val="2"/>
          <w:numId w:val="22"/>
        </w:numPr>
        <w:autoSpaceDE w:val="0"/>
        <w:autoSpaceDN w:val="0"/>
        <w:adjustRightInd w:val="0"/>
        <w:ind w:left="1418" w:hanging="698"/>
        <w:contextualSpacing/>
        <w:jc w:val="both"/>
        <w:rPr>
          <w:color w:val="000000" w:themeColor="text1"/>
          <w:sz w:val="24"/>
          <w:szCs w:val="24"/>
        </w:rPr>
      </w:pPr>
      <w:r w:rsidRPr="002A4188">
        <w:rPr>
          <w:color w:val="000000" w:themeColor="text1"/>
          <w:sz w:val="24"/>
          <w:szCs w:val="24"/>
        </w:rPr>
        <w:t>Dovod vode u mjernu posudu uređaja za ispitivanje vodomjera mora biti takav da se voda minimalno uzburka</w:t>
      </w:r>
      <w:r w:rsidR="00567E9E" w:rsidRPr="002A4188">
        <w:rPr>
          <w:color w:val="000000" w:themeColor="text1"/>
          <w:sz w:val="24"/>
          <w:szCs w:val="24"/>
        </w:rPr>
        <w:t>.</w:t>
      </w:r>
    </w:p>
    <w:p w:rsidR="00D14A89" w:rsidRPr="002A4188" w:rsidRDefault="00D14A89" w:rsidP="00E147EC">
      <w:pPr>
        <w:pStyle w:val="Odlomakpopisa"/>
        <w:widowControl w:val="0"/>
        <w:numPr>
          <w:ilvl w:val="2"/>
          <w:numId w:val="22"/>
        </w:numPr>
        <w:autoSpaceDE w:val="0"/>
        <w:autoSpaceDN w:val="0"/>
        <w:adjustRightInd w:val="0"/>
        <w:ind w:left="1418" w:hanging="698"/>
        <w:contextualSpacing/>
        <w:jc w:val="both"/>
        <w:rPr>
          <w:color w:val="000000" w:themeColor="text1"/>
          <w:sz w:val="24"/>
          <w:szCs w:val="24"/>
        </w:rPr>
      </w:pPr>
      <w:r w:rsidRPr="002A4188">
        <w:rPr>
          <w:color w:val="000000" w:themeColor="text1"/>
          <w:sz w:val="24"/>
          <w:szCs w:val="24"/>
        </w:rPr>
        <w:t>Odvod vode mora biti takav da može istodobno prihvatiti svu količinu vode iz mjerne posude, bez začepljivanja ili usporavanja odvođenja.</w:t>
      </w:r>
    </w:p>
    <w:p w:rsidR="00D14A89" w:rsidRPr="002A4188" w:rsidRDefault="00D14A89" w:rsidP="00D14A89">
      <w:pPr>
        <w:shd w:val="clear" w:color="auto" w:fill="FFFFFF"/>
        <w:tabs>
          <w:tab w:val="left" w:pos="1701"/>
          <w:tab w:val="left" w:pos="9072"/>
        </w:tabs>
        <w:ind w:right="83"/>
        <w:rPr>
          <w:color w:val="000000" w:themeColor="text1"/>
          <w:sz w:val="24"/>
          <w:szCs w:val="24"/>
        </w:rPr>
      </w:pPr>
    </w:p>
    <w:p w:rsidR="00D14A89" w:rsidRPr="002A4188" w:rsidRDefault="00D14A89" w:rsidP="00E147EC">
      <w:pPr>
        <w:pStyle w:val="Naslov3"/>
        <w:numPr>
          <w:ilvl w:val="0"/>
          <w:numId w:val="78"/>
        </w:numPr>
        <w:jc w:val="left"/>
      </w:pPr>
      <w:r w:rsidRPr="002A4188">
        <w:t>Mjerila protoka vode</w:t>
      </w:r>
    </w:p>
    <w:p w:rsidR="00D14A89" w:rsidRPr="002A4188" w:rsidRDefault="00D14A89" w:rsidP="00D14A89">
      <w:pPr>
        <w:pStyle w:val="Odlomakpopisa"/>
        <w:shd w:val="clear" w:color="auto" w:fill="FFFFFF"/>
        <w:tabs>
          <w:tab w:val="left" w:pos="9072"/>
        </w:tabs>
        <w:ind w:left="360" w:right="83"/>
        <w:rPr>
          <w:color w:val="000000" w:themeColor="text1"/>
          <w:sz w:val="24"/>
          <w:szCs w:val="24"/>
        </w:rPr>
      </w:pPr>
    </w:p>
    <w:p w:rsidR="0013175C" w:rsidRPr="0013175C" w:rsidRDefault="0013175C" w:rsidP="00E147EC">
      <w:pPr>
        <w:pStyle w:val="Odlomakpopisa"/>
        <w:widowControl w:val="0"/>
        <w:numPr>
          <w:ilvl w:val="0"/>
          <w:numId w:val="22"/>
        </w:numPr>
        <w:shd w:val="clear" w:color="auto" w:fill="FFFFFF"/>
        <w:tabs>
          <w:tab w:val="left" w:pos="4395"/>
        </w:tabs>
        <w:autoSpaceDE w:val="0"/>
        <w:autoSpaceDN w:val="0"/>
        <w:adjustRightInd w:val="0"/>
        <w:ind w:right="4760"/>
        <w:contextualSpacing/>
        <w:jc w:val="both"/>
        <w:rPr>
          <w:vanish/>
          <w:color w:val="000000" w:themeColor="text1"/>
          <w:spacing w:val="-1"/>
          <w:sz w:val="24"/>
          <w:szCs w:val="24"/>
        </w:rPr>
      </w:pPr>
    </w:p>
    <w:p w:rsidR="00D14A89" w:rsidRPr="002A4188" w:rsidRDefault="00D14A89" w:rsidP="00E147EC">
      <w:pPr>
        <w:pStyle w:val="Naslov4"/>
        <w:numPr>
          <w:ilvl w:val="1"/>
          <w:numId w:val="22"/>
        </w:numPr>
      </w:pPr>
      <w:r w:rsidRPr="002A4188">
        <w:t>ETALONI, OPREMA I PRIBOR</w:t>
      </w:r>
    </w:p>
    <w:p w:rsidR="00D14A89" w:rsidRPr="002A4188" w:rsidRDefault="00D14A89" w:rsidP="006D7F94">
      <w:pPr>
        <w:pStyle w:val="Odlomakpopisa"/>
        <w:shd w:val="clear" w:color="auto" w:fill="FFFFFF"/>
        <w:tabs>
          <w:tab w:val="left" w:pos="9072"/>
        </w:tabs>
        <w:ind w:left="1021" w:right="83"/>
        <w:jc w:val="both"/>
        <w:rPr>
          <w:color w:val="000000" w:themeColor="text1"/>
          <w:sz w:val="24"/>
          <w:szCs w:val="24"/>
        </w:rPr>
      </w:pPr>
    </w:p>
    <w:p w:rsidR="00D14A89" w:rsidRPr="002A4188" w:rsidRDefault="00D14A89" w:rsidP="00E147EC">
      <w:pPr>
        <w:pStyle w:val="Odlomakpopisa"/>
        <w:widowControl w:val="0"/>
        <w:numPr>
          <w:ilvl w:val="2"/>
          <w:numId w:val="22"/>
        </w:numPr>
        <w:autoSpaceDE w:val="0"/>
        <w:autoSpaceDN w:val="0"/>
        <w:adjustRightInd w:val="0"/>
        <w:ind w:left="1418" w:hanging="698"/>
        <w:contextualSpacing/>
        <w:jc w:val="both"/>
        <w:rPr>
          <w:color w:val="000000" w:themeColor="text1"/>
          <w:sz w:val="24"/>
          <w:szCs w:val="24"/>
        </w:rPr>
      </w:pPr>
      <w:r w:rsidRPr="002A4188">
        <w:rPr>
          <w:color w:val="000000" w:themeColor="text1"/>
          <w:sz w:val="24"/>
          <w:szCs w:val="24"/>
        </w:rPr>
        <w:t>Etaloni koji se mogu upotrebljavati:</w:t>
      </w:r>
    </w:p>
    <w:p w:rsidR="00D14A89" w:rsidRPr="002A4188" w:rsidRDefault="008F7C8E" w:rsidP="00E147EC">
      <w:pPr>
        <w:pStyle w:val="Odlomakpopisa"/>
        <w:widowControl w:val="0"/>
        <w:numPr>
          <w:ilvl w:val="1"/>
          <w:numId w:val="21"/>
        </w:numPr>
        <w:autoSpaceDE w:val="0"/>
        <w:autoSpaceDN w:val="0"/>
        <w:adjustRightInd w:val="0"/>
        <w:ind w:left="1701" w:hanging="283"/>
        <w:contextualSpacing/>
        <w:jc w:val="both"/>
        <w:rPr>
          <w:color w:val="000000" w:themeColor="text1"/>
          <w:sz w:val="24"/>
          <w:szCs w:val="24"/>
        </w:rPr>
      </w:pPr>
      <w:r w:rsidRPr="002A4188">
        <w:rPr>
          <w:color w:val="000000" w:themeColor="text1"/>
          <w:sz w:val="24"/>
          <w:szCs w:val="24"/>
        </w:rPr>
        <w:t>etalonska ili</w:t>
      </w:r>
      <w:r w:rsidR="00D14A89" w:rsidRPr="002A4188">
        <w:rPr>
          <w:color w:val="000000" w:themeColor="text1"/>
          <w:sz w:val="24"/>
          <w:szCs w:val="24"/>
        </w:rPr>
        <w:t xml:space="preserve"> </w:t>
      </w:r>
      <w:r w:rsidRPr="002A4188">
        <w:rPr>
          <w:color w:val="000000" w:themeColor="text1"/>
          <w:sz w:val="24"/>
          <w:szCs w:val="24"/>
        </w:rPr>
        <w:t xml:space="preserve">kontrolna </w:t>
      </w:r>
      <w:r w:rsidR="00D14A89" w:rsidRPr="002A4188">
        <w:rPr>
          <w:color w:val="000000" w:themeColor="text1"/>
          <w:sz w:val="24"/>
          <w:szCs w:val="24"/>
        </w:rPr>
        <w:t xml:space="preserve">mjerna posuda najmanjeg obujma koji omogućuje ispitivanje jednominutnog protoka za najveći protok mjerila protoka vode – najveća mjerna nesigurnost ± 0,05 % </w:t>
      </w:r>
    </w:p>
    <w:p w:rsidR="00D14A89" w:rsidRPr="002A4188" w:rsidRDefault="00D14A89" w:rsidP="00E147EC">
      <w:pPr>
        <w:pStyle w:val="Odlomakpopisa"/>
        <w:widowControl w:val="0"/>
        <w:numPr>
          <w:ilvl w:val="1"/>
          <w:numId w:val="21"/>
        </w:numPr>
        <w:autoSpaceDE w:val="0"/>
        <w:autoSpaceDN w:val="0"/>
        <w:adjustRightInd w:val="0"/>
        <w:ind w:left="1701" w:hanging="283"/>
        <w:contextualSpacing/>
        <w:jc w:val="both"/>
        <w:rPr>
          <w:color w:val="000000" w:themeColor="text1"/>
          <w:sz w:val="24"/>
          <w:szCs w:val="24"/>
        </w:rPr>
      </w:pPr>
      <w:r w:rsidRPr="002A4188">
        <w:rPr>
          <w:color w:val="000000" w:themeColor="text1"/>
          <w:sz w:val="24"/>
          <w:szCs w:val="24"/>
        </w:rPr>
        <w:t xml:space="preserve">etalonska cijevna petlja (prover) </w:t>
      </w:r>
    </w:p>
    <w:p w:rsidR="00D14A89" w:rsidRPr="002A4188" w:rsidRDefault="00D14A89" w:rsidP="00E147EC">
      <w:pPr>
        <w:pStyle w:val="Odlomakpopisa"/>
        <w:widowControl w:val="0"/>
        <w:numPr>
          <w:ilvl w:val="1"/>
          <w:numId w:val="21"/>
        </w:numPr>
        <w:autoSpaceDE w:val="0"/>
        <w:autoSpaceDN w:val="0"/>
        <w:adjustRightInd w:val="0"/>
        <w:ind w:left="1701" w:hanging="283"/>
        <w:contextualSpacing/>
        <w:jc w:val="both"/>
        <w:rPr>
          <w:color w:val="000000" w:themeColor="text1"/>
          <w:sz w:val="24"/>
          <w:szCs w:val="24"/>
        </w:rPr>
      </w:pPr>
      <w:r w:rsidRPr="002A4188">
        <w:rPr>
          <w:color w:val="000000" w:themeColor="text1"/>
          <w:sz w:val="24"/>
          <w:szCs w:val="24"/>
        </w:rPr>
        <w:t xml:space="preserve">etalonska cijev s klipom (compact prover) – najveća mjerna nesigurnost </w:t>
      </w:r>
    </w:p>
    <w:p w:rsidR="00D14A89" w:rsidRPr="002A4188" w:rsidRDefault="00D14A89" w:rsidP="006D7F94">
      <w:pPr>
        <w:pStyle w:val="Odlomakpopisa"/>
        <w:ind w:left="1701"/>
        <w:jc w:val="both"/>
        <w:rPr>
          <w:color w:val="000000" w:themeColor="text1"/>
          <w:sz w:val="24"/>
          <w:szCs w:val="24"/>
        </w:rPr>
      </w:pPr>
      <w:r w:rsidRPr="002A4188">
        <w:rPr>
          <w:color w:val="000000" w:themeColor="text1"/>
          <w:sz w:val="24"/>
          <w:szCs w:val="24"/>
        </w:rPr>
        <w:t xml:space="preserve">± 0,03 % </w:t>
      </w:r>
    </w:p>
    <w:p w:rsidR="00D14A89" w:rsidRPr="002A4188" w:rsidRDefault="00D14A89" w:rsidP="00E147EC">
      <w:pPr>
        <w:pStyle w:val="Odlomakpopisa"/>
        <w:widowControl w:val="0"/>
        <w:numPr>
          <w:ilvl w:val="1"/>
          <w:numId w:val="21"/>
        </w:numPr>
        <w:autoSpaceDE w:val="0"/>
        <w:autoSpaceDN w:val="0"/>
        <w:adjustRightInd w:val="0"/>
        <w:ind w:left="1701" w:hanging="283"/>
        <w:contextualSpacing/>
        <w:jc w:val="both"/>
        <w:rPr>
          <w:color w:val="000000" w:themeColor="text1"/>
          <w:sz w:val="24"/>
          <w:szCs w:val="24"/>
        </w:rPr>
      </w:pPr>
      <w:r w:rsidRPr="002A4188">
        <w:rPr>
          <w:color w:val="000000" w:themeColor="text1"/>
          <w:sz w:val="24"/>
          <w:szCs w:val="24"/>
        </w:rPr>
        <w:t>usporedno mjerilo (master mjerilo) s posudom najmanjeg obujma koja omogućuje ispitivanje jednominutnog protoka za najveći protok mjerila protoka vode – najveća mjerna nesigurnost ± 0,1 %</w:t>
      </w:r>
      <w:r w:rsidR="009932BF" w:rsidRPr="002A4188">
        <w:rPr>
          <w:color w:val="000000" w:themeColor="text1"/>
          <w:sz w:val="24"/>
          <w:szCs w:val="24"/>
        </w:rPr>
        <w:t>.</w:t>
      </w:r>
    </w:p>
    <w:p w:rsidR="00D14A89" w:rsidRPr="002A4188" w:rsidRDefault="00D14A89" w:rsidP="00E147EC">
      <w:pPr>
        <w:pStyle w:val="Odlomakpopisa"/>
        <w:widowControl w:val="0"/>
        <w:numPr>
          <w:ilvl w:val="2"/>
          <w:numId w:val="22"/>
        </w:numPr>
        <w:autoSpaceDE w:val="0"/>
        <w:autoSpaceDN w:val="0"/>
        <w:adjustRightInd w:val="0"/>
        <w:contextualSpacing/>
        <w:jc w:val="both"/>
        <w:rPr>
          <w:color w:val="000000" w:themeColor="text1"/>
          <w:sz w:val="24"/>
          <w:szCs w:val="24"/>
        </w:rPr>
      </w:pPr>
      <w:r w:rsidRPr="002A4188">
        <w:rPr>
          <w:color w:val="000000" w:themeColor="text1"/>
          <w:sz w:val="24"/>
          <w:szCs w:val="24"/>
        </w:rPr>
        <w:t>Termometar čiji najmanji podjeljak ne smije biti veći od 0,1 °C</w:t>
      </w:r>
      <w:r w:rsidR="009932BF" w:rsidRPr="002A4188">
        <w:rPr>
          <w:color w:val="000000" w:themeColor="text1"/>
          <w:sz w:val="24"/>
          <w:szCs w:val="24"/>
        </w:rPr>
        <w:t>.</w:t>
      </w:r>
    </w:p>
    <w:p w:rsidR="00D14A89" w:rsidRPr="002A4188" w:rsidRDefault="00D14A89" w:rsidP="00E147EC">
      <w:pPr>
        <w:pStyle w:val="Odlomakpopisa"/>
        <w:widowControl w:val="0"/>
        <w:numPr>
          <w:ilvl w:val="2"/>
          <w:numId w:val="22"/>
        </w:numPr>
        <w:shd w:val="clear" w:color="auto" w:fill="FFFFFF"/>
        <w:tabs>
          <w:tab w:val="left" w:pos="1418"/>
        </w:tabs>
        <w:autoSpaceDE w:val="0"/>
        <w:autoSpaceDN w:val="0"/>
        <w:adjustRightInd w:val="0"/>
        <w:ind w:right="83"/>
        <w:contextualSpacing/>
        <w:jc w:val="both"/>
        <w:rPr>
          <w:color w:val="000000" w:themeColor="text1"/>
          <w:sz w:val="24"/>
          <w:szCs w:val="24"/>
        </w:rPr>
      </w:pPr>
      <w:r w:rsidRPr="002A4188">
        <w:rPr>
          <w:color w:val="000000" w:themeColor="text1"/>
          <w:sz w:val="24"/>
          <w:szCs w:val="24"/>
        </w:rPr>
        <w:t>Sekundomjer</w:t>
      </w:r>
      <w:r w:rsidR="009932BF" w:rsidRPr="002A4188">
        <w:rPr>
          <w:color w:val="000000" w:themeColor="text1"/>
          <w:sz w:val="24"/>
          <w:szCs w:val="24"/>
        </w:rPr>
        <w:t>.</w:t>
      </w:r>
    </w:p>
    <w:p w:rsidR="00586FBF" w:rsidRPr="002A4188" w:rsidRDefault="00586FBF" w:rsidP="006D7F94">
      <w:pPr>
        <w:pStyle w:val="Odlomakpopisa"/>
        <w:shd w:val="clear" w:color="auto" w:fill="FFFFFF"/>
        <w:ind w:left="709"/>
        <w:jc w:val="both"/>
        <w:rPr>
          <w:color w:val="000000" w:themeColor="text1"/>
          <w:sz w:val="24"/>
          <w:szCs w:val="24"/>
        </w:rPr>
      </w:pPr>
    </w:p>
    <w:p w:rsidR="00D14A89" w:rsidRPr="002A4188" w:rsidRDefault="00D14A89" w:rsidP="006D7F94">
      <w:pPr>
        <w:pStyle w:val="Odlomakpopisa"/>
        <w:shd w:val="clear" w:color="auto" w:fill="FFFFFF"/>
        <w:ind w:left="709"/>
        <w:jc w:val="both"/>
        <w:rPr>
          <w:color w:val="000000" w:themeColor="text1"/>
          <w:sz w:val="24"/>
          <w:szCs w:val="24"/>
        </w:rPr>
      </w:pPr>
      <w:r w:rsidRPr="002A4188">
        <w:rPr>
          <w:color w:val="000000" w:themeColor="text1"/>
          <w:sz w:val="24"/>
          <w:szCs w:val="24"/>
        </w:rPr>
        <w:t>Etaloni i oprema moraju biti umjereni.</w:t>
      </w:r>
    </w:p>
    <w:p w:rsidR="00D14A89" w:rsidRPr="002A4188" w:rsidRDefault="00D14A89" w:rsidP="006D7F94">
      <w:pPr>
        <w:jc w:val="both"/>
        <w:rPr>
          <w:color w:val="000000" w:themeColor="text1"/>
          <w:sz w:val="24"/>
          <w:szCs w:val="24"/>
        </w:rPr>
      </w:pPr>
    </w:p>
    <w:p w:rsidR="00D14A89" w:rsidRPr="002A4188" w:rsidRDefault="00D14A89" w:rsidP="00E147EC">
      <w:pPr>
        <w:pStyle w:val="Naslov4"/>
        <w:numPr>
          <w:ilvl w:val="1"/>
          <w:numId w:val="22"/>
        </w:numPr>
      </w:pPr>
      <w:r w:rsidRPr="002A4188">
        <w:t xml:space="preserve">PROSTORIJE I UVJETI </w:t>
      </w:r>
    </w:p>
    <w:p w:rsidR="00D14A89" w:rsidRPr="002A4188" w:rsidRDefault="00D14A89" w:rsidP="006D7F94">
      <w:pPr>
        <w:pStyle w:val="Odlomakpopisa"/>
        <w:shd w:val="clear" w:color="auto" w:fill="FFFFFF"/>
        <w:ind w:left="792" w:right="50"/>
        <w:jc w:val="both"/>
        <w:rPr>
          <w:color w:val="000000" w:themeColor="text1"/>
          <w:sz w:val="24"/>
          <w:szCs w:val="24"/>
        </w:rPr>
      </w:pPr>
    </w:p>
    <w:p w:rsidR="00D14A89" w:rsidRPr="002A4188" w:rsidRDefault="00D14A89" w:rsidP="00E147EC">
      <w:pPr>
        <w:pStyle w:val="t-98-20"/>
        <w:numPr>
          <w:ilvl w:val="2"/>
          <w:numId w:val="22"/>
        </w:numPr>
        <w:spacing w:before="0" w:beforeAutospacing="0" w:after="0" w:afterAutospacing="0"/>
        <w:jc w:val="both"/>
        <w:rPr>
          <w:color w:val="000000" w:themeColor="text1"/>
        </w:rPr>
      </w:pPr>
      <w:r w:rsidRPr="002A4188">
        <w:rPr>
          <w:color w:val="000000" w:themeColor="text1"/>
        </w:rPr>
        <w:t>Prostorija za ovjeravanje mjerila protoka vode mora:</w:t>
      </w:r>
    </w:p>
    <w:p w:rsidR="00D14A89" w:rsidRPr="002A4188" w:rsidRDefault="00D14A89" w:rsidP="00E147EC">
      <w:pPr>
        <w:numPr>
          <w:ilvl w:val="0"/>
          <w:numId w:val="23"/>
        </w:numPr>
        <w:tabs>
          <w:tab w:val="left" w:pos="1418"/>
          <w:tab w:val="left" w:pos="1701"/>
        </w:tabs>
        <w:ind w:left="1418" w:hanging="11"/>
        <w:jc w:val="both"/>
        <w:rPr>
          <w:color w:val="000000" w:themeColor="text1"/>
          <w:sz w:val="24"/>
          <w:szCs w:val="24"/>
        </w:rPr>
      </w:pPr>
      <w:r w:rsidRPr="002A4188">
        <w:rPr>
          <w:color w:val="000000" w:themeColor="text1"/>
          <w:sz w:val="24"/>
          <w:szCs w:val="24"/>
        </w:rPr>
        <w:t>biti čista, suha i dovoljno prostrana za neometano ispitivanje mjerila</w:t>
      </w:r>
    </w:p>
    <w:p w:rsidR="00D14A89" w:rsidRPr="002A4188" w:rsidRDefault="00D14A89" w:rsidP="00E147EC">
      <w:pPr>
        <w:numPr>
          <w:ilvl w:val="0"/>
          <w:numId w:val="23"/>
        </w:numPr>
        <w:tabs>
          <w:tab w:val="left" w:pos="1418"/>
          <w:tab w:val="left" w:pos="1701"/>
        </w:tabs>
        <w:ind w:left="1418" w:hanging="11"/>
        <w:jc w:val="both"/>
        <w:rPr>
          <w:color w:val="000000" w:themeColor="text1"/>
          <w:sz w:val="24"/>
          <w:szCs w:val="24"/>
        </w:rPr>
      </w:pPr>
      <w:r w:rsidRPr="002A4188">
        <w:rPr>
          <w:color w:val="000000" w:themeColor="text1"/>
          <w:sz w:val="24"/>
          <w:szCs w:val="24"/>
        </w:rPr>
        <w:t>biti dovoljno prostrana za smještaj potrebne opreme</w:t>
      </w:r>
    </w:p>
    <w:p w:rsidR="00D14A89" w:rsidRPr="002A4188" w:rsidRDefault="00D14A89" w:rsidP="00E147EC">
      <w:pPr>
        <w:numPr>
          <w:ilvl w:val="0"/>
          <w:numId w:val="23"/>
        </w:numPr>
        <w:tabs>
          <w:tab w:val="left" w:pos="1418"/>
          <w:tab w:val="left" w:pos="1701"/>
        </w:tabs>
        <w:ind w:left="1418" w:hanging="11"/>
        <w:jc w:val="both"/>
        <w:rPr>
          <w:color w:val="000000" w:themeColor="text1"/>
          <w:sz w:val="24"/>
          <w:szCs w:val="24"/>
        </w:rPr>
      </w:pPr>
      <w:r w:rsidRPr="002A4188">
        <w:rPr>
          <w:color w:val="000000" w:themeColor="text1"/>
          <w:sz w:val="24"/>
          <w:szCs w:val="24"/>
        </w:rPr>
        <w:t>biti zaštićena od izravna sunčeva utjecaja</w:t>
      </w:r>
    </w:p>
    <w:p w:rsidR="00D14A89" w:rsidRPr="002A4188" w:rsidRDefault="00D14A89" w:rsidP="00E147EC">
      <w:pPr>
        <w:numPr>
          <w:ilvl w:val="0"/>
          <w:numId w:val="23"/>
        </w:numPr>
        <w:tabs>
          <w:tab w:val="left" w:pos="1418"/>
          <w:tab w:val="left" w:pos="1701"/>
        </w:tabs>
        <w:ind w:left="1418" w:hanging="11"/>
        <w:jc w:val="both"/>
        <w:rPr>
          <w:color w:val="000000" w:themeColor="text1"/>
          <w:sz w:val="24"/>
          <w:szCs w:val="24"/>
        </w:rPr>
      </w:pPr>
      <w:r w:rsidRPr="002A4188">
        <w:rPr>
          <w:color w:val="000000" w:themeColor="text1"/>
          <w:sz w:val="24"/>
          <w:szCs w:val="24"/>
        </w:rPr>
        <w:t>mora imati namještaj za smještaj mjerila koji se ispituju</w:t>
      </w:r>
    </w:p>
    <w:p w:rsidR="00D14A89" w:rsidRPr="002A4188" w:rsidRDefault="00D14A89" w:rsidP="00E147EC">
      <w:pPr>
        <w:numPr>
          <w:ilvl w:val="0"/>
          <w:numId w:val="23"/>
        </w:numPr>
        <w:tabs>
          <w:tab w:val="left" w:pos="1418"/>
          <w:tab w:val="left" w:pos="1701"/>
        </w:tabs>
        <w:ind w:left="1418" w:hanging="11"/>
        <w:jc w:val="both"/>
        <w:rPr>
          <w:color w:val="000000" w:themeColor="text1"/>
          <w:sz w:val="24"/>
          <w:szCs w:val="24"/>
        </w:rPr>
      </w:pPr>
      <w:r w:rsidRPr="002A4188">
        <w:rPr>
          <w:color w:val="000000" w:themeColor="text1"/>
          <w:sz w:val="24"/>
          <w:szCs w:val="24"/>
        </w:rPr>
        <w:t>imati dnevnu i odgovarajuću opću i posebnu električnu rasvjetu</w:t>
      </w:r>
    </w:p>
    <w:p w:rsidR="00D14A89" w:rsidRPr="002A4188" w:rsidRDefault="00D14A89" w:rsidP="00E147EC">
      <w:pPr>
        <w:numPr>
          <w:ilvl w:val="0"/>
          <w:numId w:val="23"/>
        </w:numPr>
        <w:tabs>
          <w:tab w:val="left" w:pos="1701"/>
        </w:tabs>
        <w:ind w:left="1701" w:hanging="294"/>
        <w:jc w:val="both"/>
        <w:rPr>
          <w:color w:val="000000" w:themeColor="text1"/>
          <w:sz w:val="24"/>
          <w:szCs w:val="24"/>
        </w:rPr>
      </w:pPr>
      <w:r w:rsidRPr="002A4188">
        <w:rPr>
          <w:color w:val="000000" w:themeColor="text1"/>
          <w:sz w:val="24"/>
          <w:szCs w:val="24"/>
        </w:rPr>
        <w:t>imati tako izvedena ulazna vrata da je omogućena kontrola ulaska u tu prostoriju.</w:t>
      </w:r>
    </w:p>
    <w:p w:rsidR="00D14A89" w:rsidRPr="002A4188" w:rsidRDefault="00D14A89" w:rsidP="00E147EC">
      <w:pPr>
        <w:widowControl w:val="0"/>
        <w:numPr>
          <w:ilvl w:val="0"/>
          <w:numId w:val="23"/>
        </w:numPr>
        <w:shd w:val="clear" w:color="auto" w:fill="FFFFFF"/>
        <w:tabs>
          <w:tab w:val="left" w:pos="857"/>
          <w:tab w:val="left" w:pos="1701"/>
        </w:tabs>
        <w:autoSpaceDE w:val="0"/>
        <w:autoSpaceDN w:val="0"/>
        <w:adjustRightInd w:val="0"/>
        <w:ind w:left="1701" w:hanging="294"/>
        <w:contextualSpacing/>
        <w:jc w:val="both"/>
        <w:rPr>
          <w:color w:val="000000" w:themeColor="text1"/>
          <w:sz w:val="24"/>
          <w:szCs w:val="24"/>
        </w:rPr>
      </w:pPr>
      <w:r w:rsidRPr="002A4188">
        <w:rPr>
          <w:color w:val="000000" w:themeColor="text1"/>
          <w:sz w:val="24"/>
          <w:szCs w:val="24"/>
        </w:rPr>
        <w:t>u prostoriji i njenoj okolici izvori vibracija ne smiju utjecati na točnost mjerenja,</w:t>
      </w:r>
    </w:p>
    <w:p w:rsidR="00D14A89" w:rsidRPr="002A4188" w:rsidRDefault="00D14A89" w:rsidP="00E147EC">
      <w:pPr>
        <w:widowControl w:val="0"/>
        <w:numPr>
          <w:ilvl w:val="0"/>
          <w:numId w:val="23"/>
        </w:numPr>
        <w:shd w:val="clear" w:color="auto" w:fill="FFFFFF"/>
        <w:tabs>
          <w:tab w:val="left" w:pos="857"/>
          <w:tab w:val="left" w:pos="1418"/>
          <w:tab w:val="left" w:pos="1701"/>
        </w:tabs>
        <w:autoSpaceDE w:val="0"/>
        <w:autoSpaceDN w:val="0"/>
        <w:adjustRightInd w:val="0"/>
        <w:ind w:left="1418" w:hanging="11"/>
        <w:contextualSpacing/>
        <w:jc w:val="both"/>
        <w:rPr>
          <w:color w:val="000000" w:themeColor="text1"/>
          <w:sz w:val="24"/>
          <w:szCs w:val="24"/>
        </w:rPr>
      </w:pPr>
      <w:r w:rsidRPr="002A4188">
        <w:rPr>
          <w:color w:val="000000" w:themeColor="text1"/>
          <w:sz w:val="24"/>
          <w:szCs w:val="24"/>
        </w:rPr>
        <w:lastRenderedPageBreak/>
        <w:t>u prostoriji mora biti kontrolni termometar za mjerenje temperature zraka,</w:t>
      </w:r>
    </w:p>
    <w:p w:rsidR="00D14A89" w:rsidRPr="002A4188" w:rsidRDefault="00D14A89" w:rsidP="00E147EC">
      <w:pPr>
        <w:widowControl w:val="0"/>
        <w:numPr>
          <w:ilvl w:val="0"/>
          <w:numId w:val="23"/>
        </w:numPr>
        <w:shd w:val="clear" w:color="auto" w:fill="FFFFFF"/>
        <w:tabs>
          <w:tab w:val="left" w:pos="1701"/>
        </w:tabs>
        <w:autoSpaceDE w:val="0"/>
        <w:autoSpaceDN w:val="0"/>
        <w:adjustRightInd w:val="0"/>
        <w:ind w:left="1701" w:hanging="283"/>
        <w:contextualSpacing/>
        <w:jc w:val="both"/>
        <w:rPr>
          <w:color w:val="000000" w:themeColor="text1"/>
          <w:sz w:val="24"/>
          <w:szCs w:val="24"/>
        </w:rPr>
      </w:pPr>
      <w:r w:rsidRPr="002A4188">
        <w:rPr>
          <w:color w:val="000000" w:themeColor="text1"/>
          <w:sz w:val="24"/>
          <w:szCs w:val="24"/>
        </w:rPr>
        <w:t>mora biti opremljena izvorima topline za jednolično zagrijavanje radnog prostora, i prema potrebi klima uređajem</w:t>
      </w:r>
    </w:p>
    <w:p w:rsidR="00D14A89" w:rsidRPr="002A4188" w:rsidRDefault="00D14A89" w:rsidP="00E147EC">
      <w:pPr>
        <w:pStyle w:val="Odlomakpopisa"/>
        <w:widowControl w:val="0"/>
        <w:numPr>
          <w:ilvl w:val="2"/>
          <w:numId w:val="22"/>
        </w:numPr>
        <w:autoSpaceDE w:val="0"/>
        <w:autoSpaceDN w:val="0"/>
        <w:adjustRightInd w:val="0"/>
        <w:ind w:left="1418" w:hanging="698"/>
        <w:contextualSpacing/>
        <w:jc w:val="both"/>
        <w:rPr>
          <w:color w:val="000000" w:themeColor="text1"/>
          <w:sz w:val="24"/>
          <w:szCs w:val="24"/>
        </w:rPr>
      </w:pPr>
      <w:r w:rsidRPr="002A4188">
        <w:rPr>
          <w:color w:val="000000" w:themeColor="text1"/>
          <w:sz w:val="24"/>
          <w:szCs w:val="24"/>
        </w:rPr>
        <w:t xml:space="preserve">U prostoriji za ispitivanje može biti bilo kakav sustav opskrbe vodom, ali ako radi više krugova ispitivanja vodomjera, ne smije biti međusobnih smetnji koje bi bile u suprotnosti sa zahtjevima propisanim u točki 1.1.1. i tehničkim zahtjevima proizvođača uređaja za ispitivanje vodomjera. </w:t>
      </w:r>
    </w:p>
    <w:p w:rsidR="00D14A89" w:rsidRPr="002A4188" w:rsidRDefault="00D14A89" w:rsidP="00E147EC">
      <w:pPr>
        <w:pStyle w:val="Odlomakpopisa"/>
        <w:widowControl w:val="0"/>
        <w:numPr>
          <w:ilvl w:val="2"/>
          <w:numId w:val="22"/>
        </w:numPr>
        <w:autoSpaceDE w:val="0"/>
        <w:autoSpaceDN w:val="0"/>
        <w:adjustRightInd w:val="0"/>
        <w:ind w:left="1418" w:hanging="698"/>
        <w:contextualSpacing/>
        <w:jc w:val="both"/>
        <w:rPr>
          <w:color w:val="000000" w:themeColor="text1"/>
          <w:sz w:val="24"/>
          <w:szCs w:val="24"/>
        </w:rPr>
      </w:pPr>
      <w:r w:rsidRPr="002A4188">
        <w:rPr>
          <w:color w:val="000000" w:themeColor="text1"/>
          <w:sz w:val="24"/>
          <w:szCs w:val="24"/>
        </w:rPr>
        <w:t>Sustav opskrbe vode mora biti takav da nema oscilacija tlaka na dovodu vode u uređaj za ispitivanje vodomjera.</w:t>
      </w:r>
    </w:p>
    <w:p w:rsidR="00D14A89" w:rsidRPr="002A4188" w:rsidRDefault="00D14A89" w:rsidP="00E147EC">
      <w:pPr>
        <w:pStyle w:val="Odlomakpopisa"/>
        <w:widowControl w:val="0"/>
        <w:numPr>
          <w:ilvl w:val="2"/>
          <w:numId w:val="22"/>
        </w:numPr>
        <w:autoSpaceDE w:val="0"/>
        <w:autoSpaceDN w:val="0"/>
        <w:adjustRightInd w:val="0"/>
        <w:ind w:left="1418" w:hanging="698"/>
        <w:contextualSpacing/>
        <w:jc w:val="both"/>
        <w:rPr>
          <w:color w:val="000000" w:themeColor="text1"/>
          <w:sz w:val="24"/>
          <w:szCs w:val="24"/>
        </w:rPr>
      </w:pPr>
      <w:r w:rsidRPr="002A4188">
        <w:rPr>
          <w:color w:val="000000" w:themeColor="text1"/>
          <w:sz w:val="24"/>
          <w:szCs w:val="24"/>
        </w:rPr>
        <w:t>Dovod vode u mjernu posudu uređaja za ispitivanje vodomjera mora biti takav da se voda minimalno uzburka</w:t>
      </w:r>
    </w:p>
    <w:p w:rsidR="00D14A89" w:rsidRPr="002A4188" w:rsidRDefault="00D14A89" w:rsidP="00E147EC">
      <w:pPr>
        <w:pStyle w:val="Odlomakpopisa"/>
        <w:widowControl w:val="0"/>
        <w:numPr>
          <w:ilvl w:val="2"/>
          <w:numId w:val="22"/>
        </w:numPr>
        <w:autoSpaceDE w:val="0"/>
        <w:autoSpaceDN w:val="0"/>
        <w:adjustRightInd w:val="0"/>
        <w:ind w:left="1418" w:hanging="698"/>
        <w:contextualSpacing/>
        <w:jc w:val="both"/>
        <w:rPr>
          <w:color w:val="000000" w:themeColor="text1"/>
          <w:sz w:val="24"/>
          <w:szCs w:val="24"/>
        </w:rPr>
      </w:pPr>
      <w:r w:rsidRPr="002A4188">
        <w:rPr>
          <w:color w:val="000000" w:themeColor="text1"/>
          <w:sz w:val="24"/>
          <w:szCs w:val="24"/>
        </w:rPr>
        <w:t>Odvod vode mora biti takav da može istodobno prihvatiti svu količinu vode iz mjerne posude, bez začepljivanja ili usporavanja odvođenja.</w:t>
      </w:r>
    </w:p>
    <w:p w:rsidR="00693950" w:rsidRPr="002A4188" w:rsidRDefault="00693950" w:rsidP="006D7F94">
      <w:pPr>
        <w:pStyle w:val="t-98-20"/>
        <w:spacing w:before="0" w:beforeAutospacing="0" w:after="0" w:afterAutospacing="0"/>
        <w:ind w:left="1021"/>
        <w:jc w:val="both"/>
        <w:rPr>
          <w:color w:val="000000" w:themeColor="text1"/>
        </w:rPr>
      </w:pPr>
    </w:p>
    <w:p w:rsidR="00D14A89" w:rsidRPr="002A4188" w:rsidRDefault="00D14A89" w:rsidP="00693950">
      <w:pPr>
        <w:pStyle w:val="t-98-20"/>
        <w:spacing w:before="0" w:beforeAutospacing="0" w:after="0" w:afterAutospacing="0"/>
        <w:ind w:left="708"/>
        <w:jc w:val="both"/>
        <w:rPr>
          <w:color w:val="000000" w:themeColor="text1"/>
        </w:rPr>
      </w:pPr>
      <w:r w:rsidRPr="002A4188">
        <w:rPr>
          <w:color w:val="000000" w:themeColor="text1"/>
        </w:rPr>
        <w:t>Ovlašteno tijelo za ovjeravanje mjerila protoka vode na licu mjesta mora imati prostor za uredski rad i siguran smještaj etalonske opreme i dokumentacije.</w:t>
      </w:r>
    </w:p>
    <w:p w:rsidR="00D14A89" w:rsidRPr="002A4188" w:rsidRDefault="00D14A89" w:rsidP="006D7F94">
      <w:pPr>
        <w:pStyle w:val="t-12-9-fett-s"/>
        <w:shd w:val="clear" w:color="auto" w:fill="FFFFFF"/>
        <w:spacing w:before="0" w:beforeAutospacing="0" w:after="0" w:afterAutospacing="0"/>
        <w:jc w:val="both"/>
        <w:textAlignment w:val="baseline"/>
        <w:rPr>
          <w:bCs/>
          <w:color w:val="000000" w:themeColor="text1"/>
        </w:rPr>
      </w:pPr>
    </w:p>
    <w:p w:rsidR="00B32F03" w:rsidRPr="002A4188" w:rsidRDefault="00B32F03">
      <w:pPr>
        <w:rPr>
          <w:rStyle w:val="bold"/>
          <w:b/>
          <w:color w:val="000000" w:themeColor="text1"/>
          <w:sz w:val="24"/>
          <w:szCs w:val="24"/>
          <w:lang w:val="hr-HR" w:eastAsia="hr-HR"/>
        </w:rPr>
      </w:pPr>
      <w:r w:rsidRPr="002A4188">
        <w:rPr>
          <w:rStyle w:val="bold"/>
          <w:b/>
          <w:color w:val="000000" w:themeColor="text1"/>
          <w:sz w:val="24"/>
          <w:szCs w:val="24"/>
        </w:rPr>
        <w:br w:type="page"/>
      </w:r>
    </w:p>
    <w:p w:rsidR="00D14A89" w:rsidRPr="00916C34" w:rsidRDefault="00D14A89" w:rsidP="00916C34">
      <w:pPr>
        <w:pStyle w:val="Naslov1"/>
        <w:rPr>
          <w:rStyle w:val="bold"/>
        </w:rPr>
      </w:pPr>
      <w:r w:rsidRPr="00916C34">
        <w:rPr>
          <w:rStyle w:val="bold"/>
        </w:rPr>
        <w:lastRenderedPageBreak/>
        <w:t>DODATAK 6.</w:t>
      </w:r>
    </w:p>
    <w:p w:rsidR="00324205" w:rsidRPr="002A4188" w:rsidRDefault="00324205" w:rsidP="00324205">
      <w:pPr>
        <w:pStyle w:val="prilog-1"/>
        <w:spacing w:before="0" w:beforeAutospacing="0" w:after="0" w:afterAutospacing="0"/>
        <w:jc w:val="center"/>
        <w:rPr>
          <w:b/>
          <w:color w:val="000000" w:themeColor="text1"/>
        </w:rPr>
      </w:pPr>
    </w:p>
    <w:p w:rsidR="00D14A89" w:rsidRPr="002A4188" w:rsidRDefault="00D14A89" w:rsidP="00916C34">
      <w:pPr>
        <w:pStyle w:val="Naslov2"/>
      </w:pPr>
      <w:r w:rsidRPr="002A4188">
        <w:t>POSEBNI UVJETI KOJE MORA ISPUNITI OVLAŠTENO TIJELO ZA OBAVLJANJE POSLOVA OVJERAVANJA I/ILI PRIPREME ZAKONITIH MJERILA ZA OVJERAVANJE MJERILA TOPLINSKE ENERGIJE</w:t>
      </w:r>
    </w:p>
    <w:p w:rsidR="00D14A89" w:rsidRPr="002A4188" w:rsidRDefault="00D14A89" w:rsidP="00D14A89">
      <w:pPr>
        <w:shd w:val="clear" w:color="auto" w:fill="FFFFFF"/>
        <w:tabs>
          <w:tab w:val="left" w:pos="738"/>
        </w:tabs>
        <w:ind w:left="360"/>
        <w:rPr>
          <w:color w:val="000000" w:themeColor="text1"/>
          <w:spacing w:val="-4"/>
          <w:sz w:val="24"/>
          <w:szCs w:val="24"/>
        </w:rPr>
      </w:pPr>
    </w:p>
    <w:p w:rsidR="00D14A89" w:rsidRPr="002A4188" w:rsidRDefault="00D14A89" w:rsidP="00E147EC">
      <w:pPr>
        <w:pStyle w:val="Naslov3"/>
        <w:numPr>
          <w:ilvl w:val="0"/>
          <w:numId w:val="79"/>
        </w:numPr>
        <w:jc w:val="left"/>
      </w:pPr>
      <w:r w:rsidRPr="002A4188">
        <w:t>ETALONI, OPREMA I PRIBOR</w:t>
      </w:r>
    </w:p>
    <w:p w:rsidR="00D14A89" w:rsidRPr="002A4188" w:rsidRDefault="00D14A89" w:rsidP="00D14A89">
      <w:pPr>
        <w:jc w:val="both"/>
        <w:rPr>
          <w:color w:val="000000" w:themeColor="text1"/>
          <w:sz w:val="24"/>
          <w:szCs w:val="24"/>
        </w:rPr>
      </w:pPr>
    </w:p>
    <w:p w:rsidR="00D14A89" w:rsidRPr="002A4188" w:rsidRDefault="00D14A89" w:rsidP="00E147EC">
      <w:pPr>
        <w:pStyle w:val="Odlomakpopisa"/>
        <w:widowControl w:val="0"/>
        <w:numPr>
          <w:ilvl w:val="1"/>
          <w:numId w:val="24"/>
        </w:numPr>
        <w:autoSpaceDE w:val="0"/>
        <w:autoSpaceDN w:val="0"/>
        <w:adjustRightInd w:val="0"/>
        <w:ind w:left="851" w:hanging="491"/>
        <w:contextualSpacing/>
        <w:jc w:val="both"/>
        <w:rPr>
          <w:color w:val="000000" w:themeColor="text1"/>
          <w:sz w:val="24"/>
          <w:szCs w:val="24"/>
        </w:rPr>
      </w:pPr>
      <w:r w:rsidRPr="002A4188">
        <w:rPr>
          <w:color w:val="000000" w:themeColor="text1"/>
          <w:sz w:val="24"/>
          <w:szCs w:val="24"/>
        </w:rPr>
        <w:t>Potrebna oprema za ispitivanje mjerila toplinske energije:</w:t>
      </w:r>
    </w:p>
    <w:p w:rsidR="00D14A89" w:rsidRPr="002A4188" w:rsidRDefault="00D14A89" w:rsidP="00E147EC">
      <w:pPr>
        <w:pStyle w:val="Odlomakpopisa"/>
        <w:widowControl w:val="0"/>
        <w:numPr>
          <w:ilvl w:val="0"/>
          <w:numId w:val="25"/>
        </w:numPr>
        <w:tabs>
          <w:tab w:val="left" w:pos="1134"/>
        </w:tabs>
        <w:autoSpaceDE w:val="0"/>
        <w:autoSpaceDN w:val="0"/>
        <w:adjustRightInd w:val="0"/>
        <w:ind w:left="1134" w:hanging="283"/>
        <w:contextualSpacing/>
        <w:jc w:val="both"/>
        <w:rPr>
          <w:color w:val="000000" w:themeColor="text1"/>
          <w:sz w:val="24"/>
          <w:szCs w:val="24"/>
        </w:rPr>
      </w:pPr>
      <w:r w:rsidRPr="002A4188">
        <w:rPr>
          <w:color w:val="000000" w:themeColor="text1"/>
          <w:sz w:val="24"/>
          <w:szCs w:val="24"/>
        </w:rPr>
        <w:t>mjerna klupa za ispitivanje ili cjelovitih mjerila toplinske energije, ili mjerila protoka kao podsklopa mjerila toplinske energije, vodom temperature (50 ± 5) °C</w:t>
      </w:r>
    </w:p>
    <w:p w:rsidR="00D14A89" w:rsidRPr="002A4188" w:rsidRDefault="00D14A89" w:rsidP="00E147EC">
      <w:pPr>
        <w:pStyle w:val="Odlomakpopisa"/>
        <w:widowControl w:val="0"/>
        <w:numPr>
          <w:ilvl w:val="0"/>
          <w:numId w:val="25"/>
        </w:numPr>
        <w:tabs>
          <w:tab w:val="left" w:pos="1134"/>
        </w:tabs>
        <w:autoSpaceDE w:val="0"/>
        <w:autoSpaceDN w:val="0"/>
        <w:adjustRightInd w:val="0"/>
        <w:ind w:left="1134" w:hanging="283"/>
        <w:contextualSpacing/>
        <w:jc w:val="both"/>
        <w:rPr>
          <w:color w:val="000000" w:themeColor="text1"/>
          <w:sz w:val="24"/>
          <w:szCs w:val="24"/>
        </w:rPr>
      </w:pPr>
      <w:r w:rsidRPr="002A4188">
        <w:rPr>
          <w:color w:val="000000" w:themeColor="text1"/>
          <w:sz w:val="24"/>
          <w:szCs w:val="24"/>
        </w:rPr>
        <w:t>vaga s odgovarajućim spremnikom za određivanje obujma (ili mase) koji protekne kroz ispitivana mjerila protoka.</w:t>
      </w:r>
    </w:p>
    <w:p w:rsidR="00D14A89" w:rsidRPr="002A4188" w:rsidRDefault="00D14A89" w:rsidP="00E147EC">
      <w:pPr>
        <w:pStyle w:val="Odlomakpopisa"/>
        <w:widowControl w:val="0"/>
        <w:numPr>
          <w:ilvl w:val="1"/>
          <w:numId w:val="24"/>
        </w:numPr>
        <w:autoSpaceDE w:val="0"/>
        <w:autoSpaceDN w:val="0"/>
        <w:adjustRightInd w:val="0"/>
        <w:ind w:left="851" w:hanging="491"/>
        <w:contextualSpacing/>
        <w:jc w:val="both"/>
        <w:rPr>
          <w:color w:val="000000" w:themeColor="text1"/>
          <w:sz w:val="24"/>
          <w:szCs w:val="24"/>
        </w:rPr>
      </w:pPr>
      <w:r w:rsidRPr="002A4188">
        <w:rPr>
          <w:color w:val="000000" w:themeColor="text1"/>
          <w:sz w:val="24"/>
          <w:szCs w:val="24"/>
        </w:rPr>
        <w:t>Točnost etalona mora osigurati da pogreška mjernog postupka bude jednaka ili manja od 1/3 iznosa najveće dopuštene pogreške mjerila koje se ispituje.</w:t>
      </w:r>
    </w:p>
    <w:p w:rsidR="00D14A89" w:rsidRPr="002A4188" w:rsidRDefault="00D14A89" w:rsidP="00E147EC">
      <w:pPr>
        <w:pStyle w:val="Odlomakpopisa"/>
        <w:widowControl w:val="0"/>
        <w:numPr>
          <w:ilvl w:val="1"/>
          <w:numId w:val="24"/>
        </w:numPr>
        <w:autoSpaceDE w:val="0"/>
        <w:autoSpaceDN w:val="0"/>
        <w:adjustRightInd w:val="0"/>
        <w:ind w:left="851" w:hanging="491"/>
        <w:contextualSpacing/>
        <w:jc w:val="both"/>
        <w:rPr>
          <w:color w:val="000000" w:themeColor="text1"/>
          <w:sz w:val="24"/>
          <w:szCs w:val="24"/>
        </w:rPr>
      </w:pPr>
      <w:r w:rsidRPr="002A4188">
        <w:rPr>
          <w:color w:val="000000" w:themeColor="text1"/>
          <w:sz w:val="24"/>
          <w:szCs w:val="24"/>
        </w:rPr>
        <w:t xml:space="preserve">Primjena vage povezana je s mjestom na kojem je vaga postavljena i važi jedino u uvjetima koji su utvrđeni u umjernici. </w:t>
      </w:r>
    </w:p>
    <w:p w:rsidR="00D14A89" w:rsidRPr="002A4188" w:rsidRDefault="00D14A89" w:rsidP="00E147EC">
      <w:pPr>
        <w:pStyle w:val="Odlomakpopisa"/>
        <w:widowControl w:val="0"/>
        <w:numPr>
          <w:ilvl w:val="1"/>
          <w:numId w:val="24"/>
        </w:numPr>
        <w:autoSpaceDE w:val="0"/>
        <w:autoSpaceDN w:val="0"/>
        <w:adjustRightInd w:val="0"/>
        <w:ind w:left="851" w:hanging="491"/>
        <w:contextualSpacing/>
        <w:jc w:val="both"/>
        <w:rPr>
          <w:color w:val="000000" w:themeColor="text1"/>
          <w:sz w:val="24"/>
          <w:szCs w:val="24"/>
        </w:rPr>
      </w:pPr>
      <w:r w:rsidRPr="002A4188">
        <w:rPr>
          <w:color w:val="000000" w:themeColor="text1"/>
          <w:sz w:val="24"/>
          <w:szCs w:val="24"/>
        </w:rPr>
        <w:t xml:space="preserve"> Na vagi mora biti označena najmanja i najveća veličina vaganja, koja se potvrđuje prigodom odobravanja ispitnog mjesta.</w:t>
      </w:r>
    </w:p>
    <w:p w:rsidR="00D14A89" w:rsidRPr="002A4188" w:rsidRDefault="00D14A89" w:rsidP="00E147EC">
      <w:pPr>
        <w:pStyle w:val="Odlomakpopisa"/>
        <w:widowControl w:val="0"/>
        <w:numPr>
          <w:ilvl w:val="1"/>
          <w:numId w:val="24"/>
        </w:numPr>
        <w:autoSpaceDE w:val="0"/>
        <w:autoSpaceDN w:val="0"/>
        <w:adjustRightInd w:val="0"/>
        <w:ind w:left="851" w:hanging="491"/>
        <w:contextualSpacing/>
        <w:jc w:val="both"/>
        <w:rPr>
          <w:color w:val="000000" w:themeColor="text1"/>
          <w:sz w:val="24"/>
          <w:szCs w:val="24"/>
        </w:rPr>
      </w:pPr>
      <w:r w:rsidRPr="002A4188">
        <w:rPr>
          <w:color w:val="000000" w:themeColor="text1"/>
          <w:sz w:val="24"/>
          <w:szCs w:val="24"/>
        </w:rPr>
        <w:t>Najmanja dopuštena veličina vaganja je 5 kg. Između najmanje veličine vaganja mmin i najveće veličine vaganja m</w:t>
      </w:r>
      <w:r w:rsidRPr="002A4188">
        <w:rPr>
          <w:color w:val="000000" w:themeColor="text1"/>
          <w:sz w:val="24"/>
          <w:szCs w:val="24"/>
          <w:vertAlign w:val="subscript"/>
        </w:rPr>
        <w:t>max</w:t>
      </w:r>
      <w:r w:rsidRPr="002A4188">
        <w:rPr>
          <w:color w:val="000000" w:themeColor="text1"/>
          <w:sz w:val="24"/>
          <w:szCs w:val="24"/>
        </w:rPr>
        <w:t xml:space="preserve"> pogreška ne smije prekoračiti sljedeću vrijednost:</w:t>
      </w:r>
    </w:p>
    <w:p w:rsidR="00490AF6" w:rsidRPr="002A4188" w:rsidRDefault="00D14A89" w:rsidP="00586FBF">
      <w:pPr>
        <w:pStyle w:val="Odlomakpopisa"/>
        <w:ind w:left="851"/>
        <w:jc w:val="both"/>
        <w:rPr>
          <w:color w:val="000000" w:themeColor="text1"/>
          <w:sz w:val="24"/>
          <w:szCs w:val="24"/>
        </w:rPr>
      </w:pPr>
      <w:r w:rsidRPr="002A4188">
        <w:rPr>
          <w:color w:val="000000" w:themeColor="text1"/>
          <w:sz w:val="24"/>
          <w:szCs w:val="24"/>
        </w:rPr>
        <w:t>P</w:t>
      </w:r>
      <w:r w:rsidRPr="002A4188">
        <w:rPr>
          <w:color w:val="000000" w:themeColor="text1"/>
          <w:sz w:val="24"/>
          <w:szCs w:val="24"/>
          <w:vertAlign w:val="subscript"/>
        </w:rPr>
        <w:t>dop</w:t>
      </w:r>
      <w:r w:rsidRPr="002A4188">
        <w:rPr>
          <w:color w:val="000000" w:themeColor="text1"/>
          <w:sz w:val="24"/>
          <w:szCs w:val="24"/>
        </w:rPr>
        <w:t xml:space="preserve"> = ± [10+0,2(m – 5)] [g]</w:t>
      </w:r>
    </w:p>
    <w:p w:rsidR="00D14A89" w:rsidRPr="002A4188" w:rsidRDefault="00D14A89" w:rsidP="00586FBF">
      <w:pPr>
        <w:pStyle w:val="Odlomakpopisa"/>
        <w:ind w:left="851"/>
        <w:jc w:val="both"/>
        <w:rPr>
          <w:color w:val="000000" w:themeColor="text1"/>
          <w:sz w:val="24"/>
          <w:szCs w:val="24"/>
        </w:rPr>
      </w:pPr>
      <w:r w:rsidRPr="002A4188">
        <w:rPr>
          <w:color w:val="000000" w:themeColor="text1"/>
          <w:sz w:val="24"/>
          <w:szCs w:val="24"/>
        </w:rPr>
        <w:t>U ovoj formuli m znači veličinu vaganja u kg a P</w:t>
      </w:r>
      <w:r w:rsidRPr="002A4188">
        <w:rPr>
          <w:color w:val="000000" w:themeColor="text1"/>
          <w:sz w:val="24"/>
          <w:szCs w:val="24"/>
          <w:vertAlign w:val="subscript"/>
        </w:rPr>
        <w:t>dop</w:t>
      </w:r>
      <w:r w:rsidRPr="002A4188">
        <w:rPr>
          <w:color w:val="000000" w:themeColor="text1"/>
          <w:sz w:val="24"/>
          <w:szCs w:val="24"/>
        </w:rPr>
        <w:t xml:space="preserve"> dopuštenu pogrešku u gramima.</w:t>
      </w:r>
    </w:p>
    <w:p w:rsidR="00D14A89" w:rsidRPr="002A4188" w:rsidRDefault="00D14A89" w:rsidP="00E147EC">
      <w:pPr>
        <w:pStyle w:val="Odlomakpopisa"/>
        <w:widowControl w:val="0"/>
        <w:numPr>
          <w:ilvl w:val="1"/>
          <w:numId w:val="24"/>
        </w:numPr>
        <w:autoSpaceDE w:val="0"/>
        <w:autoSpaceDN w:val="0"/>
        <w:adjustRightInd w:val="0"/>
        <w:ind w:left="851" w:hanging="491"/>
        <w:contextualSpacing/>
        <w:jc w:val="both"/>
        <w:rPr>
          <w:color w:val="000000" w:themeColor="text1"/>
          <w:sz w:val="24"/>
          <w:szCs w:val="24"/>
        </w:rPr>
      </w:pPr>
      <w:r w:rsidRPr="002A4188">
        <w:rPr>
          <w:color w:val="000000" w:themeColor="text1"/>
          <w:sz w:val="24"/>
          <w:szCs w:val="24"/>
        </w:rPr>
        <w:t>Spremnik vage mora biti tako napravljen da količina nosioca topline koji se ispari tokom ispitivanja ne prelazi 1/5 dozvoljene pogreške vage kod odgovarajuće veličine vaganja.</w:t>
      </w:r>
    </w:p>
    <w:p w:rsidR="00D14A89" w:rsidRPr="002A4188" w:rsidRDefault="00D14A89" w:rsidP="00E147EC">
      <w:pPr>
        <w:pStyle w:val="Odlomakpopisa"/>
        <w:widowControl w:val="0"/>
        <w:numPr>
          <w:ilvl w:val="1"/>
          <w:numId w:val="24"/>
        </w:numPr>
        <w:autoSpaceDE w:val="0"/>
        <w:autoSpaceDN w:val="0"/>
        <w:adjustRightInd w:val="0"/>
        <w:ind w:left="851" w:hanging="491"/>
        <w:contextualSpacing/>
        <w:jc w:val="both"/>
        <w:rPr>
          <w:color w:val="000000" w:themeColor="text1"/>
          <w:sz w:val="24"/>
          <w:szCs w:val="24"/>
        </w:rPr>
      </w:pPr>
      <w:r w:rsidRPr="002A4188">
        <w:rPr>
          <w:color w:val="000000" w:themeColor="text1"/>
          <w:sz w:val="24"/>
          <w:szCs w:val="24"/>
        </w:rPr>
        <w:t>Utezi moraju biti odgovarajućeg razreda točnosti, kojima se može provjeriti da je točnost vage unutar dozvoljenih granica pogreške</w:t>
      </w:r>
    </w:p>
    <w:p w:rsidR="00D14A89" w:rsidRPr="002A4188" w:rsidRDefault="00D14A89" w:rsidP="00E147EC">
      <w:pPr>
        <w:pStyle w:val="Odlomakpopisa"/>
        <w:widowControl w:val="0"/>
        <w:numPr>
          <w:ilvl w:val="1"/>
          <w:numId w:val="24"/>
        </w:numPr>
        <w:autoSpaceDE w:val="0"/>
        <w:autoSpaceDN w:val="0"/>
        <w:adjustRightInd w:val="0"/>
        <w:ind w:left="851" w:hanging="491"/>
        <w:contextualSpacing/>
        <w:jc w:val="both"/>
        <w:rPr>
          <w:color w:val="000000" w:themeColor="text1"/>
          <w:sz w:val="24"/>
          <w:szCs w:val="24"/>
        </w:rPr>
      </w:pPr>
      <w:r w:rsidRPr="002A4188">
        <w:rPr>
          <w:color w:val="000000" w:themeColor="text1"/>
          <w:sz w:val="24"/>
          <w:szCs w:val="24"/>
        </w:rPr>
        <w:t>Temperaturno regulirane kupke moraju biti tako napravljene da u temperaturnom području između 40</w:t>
      </w:r>
      <w:r w:rsidR="009932BF" w:rsidRPr="002A4188">
        <w:rPr>
          <w:color w:val="000000" w:themeColor="text1"/>
          <w:sz w:val="24"/>
          <w:szCs w:val="24"/>
        </w:rPr>
        <w:t xml:space="preserve"> </w:t>
      </w:r>
      <w:r w:rsidRPr="002A4188">
        <w:rPr>
          <w:color w:val="000000" w:themeColor="text1"/>
          <w:sz w:val="24"/>
          <w:szCs w:val="24"/>
        </w:rPr>
        <w:t>°C i 130</w:t>
      </w:r>
      <w:r w:rsidR="009932BF" w:rsidRPr="002A4188">
        <w:rPr>
          <w:color w:val="000000" w:themeColor="text1"/>
          <w:sz w:val="24"/>
          <w:szCs w:val="24"/>
        </w:rPr>
        <w:t xml:space="preserve"> </w:t>
      </w:r>
      <w:r w:rsidRPr="002A4188">
        <w:rPr>
          <w:color w:val="000000" w:themeColor="text1"/>
          <w:sz w:val="24"/>
          <w:szCs w:val="24"/>
        </w:rPr>
        <w:t>°C, unutar područja ispitivanja, temperaturna kolebanja nakon postizanja postavljene temperature ne smiju biti veća od ±0,02 K. Dubina radnog prostora kupke mora biti jednaka ili veća od 200 mm.</w:t>
      </w:r>
    </w:p>
    <w:p w:rsidR="00D14A89" w:rsidRPr="002A4188" w:rsidRDefault="00D14A89" w:rsidP="00E147EC">
      <w:pPr>
        <w:pStyle w:val="Odlomakpopisa"/>
        <w:widowControl w:val="0"/>
        <w:numPr>
          <w:ilvl w:val="1"/>
          <w:numId w:val="24"/>
        </w:numPr>
        <w:autoSpaceDE w:val="0"/>
        <w:autoSpaceDN w:val="0"/>
        <w:adjustRightInd w:val="0"/>
        <w:ind w:left="851" w:hanging="491"/>
        <w:contextualSpacing/>
        <w:jc w:val="both"/>
        <w:rPr>
          <w:color w:val="000000" w:themeColor="text1"/>
          <w:sz w:val="24"/>
          <w:szCs w:val="24"/>
        </w:rPr>
      </w:pPr>
      <w:r w:rsidRPr="002A4188">
        <w:rPr>
          <w:color w:val="000000" w:themeColor="text1"/>
          <w:sz w:val="24"/>
          <w:szCs w:val="24"/>
        </w:rPr>
        <w:t xml:space="preserve">Platinski otporski termometri za mjerenje temperature temperaturno reguliranih kupki moraju biti tako konstruirani da pogreška mjerenja temperature bude jednaka ili manja od ±0,02 K i da promjena pokazivanja u temperaturnom području između 40°C i 130°C </w:t>
      </w:r>
      <w:r w:rsidR="00065F38" w:rsidRPr="002A4188">
        <w:rPr>
          <w:color w:val="000000" w:themeColor="text1"/>
          <w:sz w:val="24"/>
          <w:szCs w:val="24"/>
        </w:rPr>
        <w:t>nije veća od ±0,02 K na godinu.</w:t>
      </w:r>
    </w:p>
    <w:p w:rsidR="00D14A89" w:rsidRPr="002A4188" w:rsidRDefault="00D14A89" w:rsidP="00E147EC">
      <w:pPr>
        <w:pStyle w:val="Odlomakpopisa"/>
        <w:widowControl w:val="0"/>
        <w:numPr>
          <w:ilvl w:val="1"/>
          <w:numId w:val="24"/>
        </w:numPr>
        <w:tabs>
          <w:tab w:val="left" w:pos="851"/>
        </w:tabs>
        <w:autoSpaceDE w:val="0"/>
        <w:autoSpaceDN w:val="0"/>
        <w:adjustRightInd w:val="0"/>
        <w:ind w:left="851" w:hanging="491"/>
        <w:contextualSpacing/>
        <w:jc w:val="both"/>
        <w:rPr>
          <w:color w:val="000000" w:themeColor="text1"/>
          <w:sz w:val="24"/>
          <w:szCs w:val="24"/>
        </w:rPr>
      </w:pPr>
      <w:r w:rsidRPr="002A4188">
        <w:rPr>
          <w:color w:val="000000" w:themeColor="text1"/>
          <w:sz w:val="24"/>
          <w:szCs w:val="24"/>
        </w:rPr>
        <w:t>Sustav za ispitivanje računske jedinice kao podsklopa mjerila toplinske energije.</w:t>
      </w:r>
    </w:p>
    <w:p w:rsidR="00D14A89" w:rsidRPr="002A4188" w:rsidRDefault="00D14A89" w:rsidP="00E147EC">
      <w:pPr>
        <w:pStyle w:val="Odlomakpopisa"/>
        <w:widowControl w:val="0"/>
        <w:numPr>
          <w:ilvl w:val="1"/>
          <w:numId w:val="24"/>
        </w:numPr>
        <w:tabs>
          <w:tab w:val="left" w:pos="851"/>
        </w:tabs>
        <w:autoSpaceDE w:val="0"/>
        <w:autoSpaceDN w:val="0"/>
        <w:adjustRightInd w:val="0"/>
        <w:ind w:left="851" w:hanging="491"/>
        <w:contextualSpacing/>
        <w:jc w:val="both"/>
        <w:rPr>
          <w:color w:val="000000" w:themeColor="text1"/>
          <w:sz w:val="24"/>
          <w:szCs w:val="24"/>
        </w:rPr>
      </w:pPr>
      <w:r w:rsidRPr="002A4188">
        <w:rPr>
          <w:color w:val="000000" w:themeColor="text1"/>
          <w:sz w:val="24"/>
          <w:szCs w:val="24"/>
        </w:rPr>
        <w:t>Temperaturni koeficijent ispitnih etalonskih otpornika ne smije biti veći od ±1 ppm/K. Promjena otpora etalonskih otpornika ne smije biti veća od ±10 ppm/godinu</w:t>
      </w:r>
    </w:p>
    <w:p w:rsidR="00D14A89" w:rsidRPr="002A4188" w:rsidRDefault="00D14A89" w:rsidP="00E147EC">
      <w:pPr>
        <w:pStyle w:val="Odlomakpopisa"/>
        <w:widowControl w:val="0"/>
        <w:numPr>
          <w:ilvl w:val="1"/>
          <w:numId w:val="24"/>
        </w:numPr>
        <w:tabs>
          <w:tab w:val="left" w:pos="851"/>
        </w:tabs>
        <w:autoSpaceDE w:val="0"/>
        <w:autoSpaceDN w:val="0"/>
        <w:adjustRightInd w:val="0"/>
        <w:ind w:left="851" w:hanging="491"/>
        <w:contextualSpacing/>
        <w:jc w:val="both"/>
        <w:rPr>
          <w:color w:val="000000" w:themeColor="text1"/>
          <w:sz w:val="24"/>
          <w:szCs w:val="24"/>
        </w:rPr>
      </w:pPr>
      <w:r w:rsidRPr="002A4188">
        <w:rPr>
          <w:color w:val="000000" w:themeColor="text1"/>
          <w:sz w:val="24"/>
          <w:szCs w:val="24"/>
        </w:rPr>
        <w:lastRenderedPageBreak/>
        <w:t xml:space="preserve">Umjereni uređaji za praćenje uvjeta radnog okoliša s mogućnošću zapisivanja podataka (termometar za mjerenje temperature zraka u prostoriji s podjelom na ljestvici od 1°C ili manje od 1°C). </w:t>
      </w:r>
    </w:p>
    <w:p w:rsidR="006D7F94" w:rsidRPr="002A4188" w:rsidRDefault="00D14A89" w:rsidP="00E147EC">
      <w:pPr>
        <w:pStyle w:val="Odlomakpopisa"/>
        <w:widowControl w:val="0"/>
        <w:numPr>
          <w:ilvl w:val="1"/>
          <w:numId w:val="24"/>
        </w:numPr>
        <w:tabs>
          <w:tab w:val="left" w:pos="993"/>
        </w:tabs>
        <w:autoSpaceDE w:val="0"/>
        <w:autoSpaceDN w:val="0"/>
        <w:adjustRightInd w:val="0"/>
        <w:ind w:left="851" w:hanging="491"/>
        <w:contextualSpacing/>
        <w:jc w:val="both"/>
        <w:rPr>
          <w:color w:val="000000" w:themeColor="text1"/>
          <w:sz w:val="24"/>
          <w:szCs w:val="24"/>
        </w:rPr>
      </w:pPr>
      <w:proofErr w:type="gramStart"/>
      <w:r w:rsidRPr="002A4188">
        <w:rPr>
          <w:color w:val="000000" w:themeColor="text1"/>
          <w:sz w:val="24"/>
          <w:szCs w:val="24"/>
        </w:rPr>
        <w:t xml:space="preserve">Za mjerenje obujma tople vode, u svrhu ovjeravanja, vaga se smije zamijeniti </w:t>
      </w:r>
      <w:r w:rsidR="004D6BC9" w:rsidRPr="002A4188">
        <w:rPr>
          <w:color w:val="000000" w:themeColor="text1"/>
          <w:sz w:val="24"/>
          <w:szCs w:val="24"/>
        </w:rPr>
        <w:t xml:space="preserve">usporednim  </w:t>
      </w:r>
      <w:r w:rsidRPr="002A4188">
        <w:rPr>
          <w:color w:val="000000" w:themeColor="text1"/>
          <w:sz w:val="24"/>
          <w:szCs w:val="24"/>
        </w:rPr>
        <w:t xml:space="preserve">mjerilom protoka (ili s nekoliko </w:t>
      </w:r>
      <w:r w:rsidR="004D6BC9" w:rsidRPr="002A4188">
        <w:rPr>
          <w:color w:val="000000" w:themeColor="text1"/>
          <w:sz w:val="24"/>
          <w:szCs w:val="24"/>
        </w:rPr>
        <w:t xml:space="preserve">usporednih </w:t>
      </w:r>
      <w:r w:rsidRPr="002A4188">
        <w:rPr>
          <w:color w:val="000000" w:themeColor="text1"/>
          <w:sz w:val="24"/>
          <w:szCs w:val="24"/>
        </w:rPr>
        <w:t xml:space="preserve">mjerila protoka), ako je to mjerilo konstruirano tako da očekivana promjena mjerne pogreške obujma u čitavom mjernom području nije veća od ±0,2% na godinu i ako se točnost </w:t>
      </w:r>
      <w:r w:rsidR="008F7C8E" w:rsidRPr="002A4188">
        <w:rPr>
          <w:color w:val="000000" w:themeColor="text1"/>
          <w:sz w:val="24"/>
          <w:szCs w:val="24"/>
        </w:rPr>
        <w:t xml:space="preserve">usporednog </w:t>
      </w:r>
      <w:r w:rsidRPr="002A4188">
        <w:rPr>
          <w:color w:val="000000" w:themeColor="text1"/>
          <w:sz w:val="24"/>
          <w:szCs w:val="24"/>
        </w:rPr>
        <w:t>mjerila protoka provjerava pomoću vage barem jedanput mjesečno i o tome se vodi evidencija.</w:t>
      </w:r>
      <w:proofErr w:type="gramEnd"/>
      <w:r w:rsidRPr="002A4188">
        <w:rPr>
          <w:color w:val="000000" w:themeColor="text1"/>
          <w:sz w:val="24"/>
          <w:szCs w:val="24"/>
        </w:rPr>
        <w:t xml:space="preserve"> Mjerna područja </w:t>
      </w:r>
      <w:r w:rsidR="008F7C8E" w:rsidRPr="002A4188">
        <w:rPr>
          <w:color w:val="000000" w:themeColor="text1"/>
          <w:sz w:val="24"/>
          <w:szCs w:val="24"/>
        </w:rPr>
        <w:t xml:space="preserve">usporednog </w:t>
      </w:r>
      <w:r w:rsidRPr="002A4188">
        <w:rPr>
          <w:color w:val="000000" w:themeColor="text1"/>
          <w:sz w:val="24"/>
          <w:szCs w:val="24"/>
        </w:rPr>
        <w:t xml:space="preserve">(ili </w:t>
      </w:r>
      <w:r w:rsidR="008F7C8E" w:rsidRPr="002A4188">
        <w:rPr>
          <w:color w:val="000000" w:themeColor="text1"/>
          <w:sz w:val="24"/>
          <w:szCs w:val="24"/>
        </w:rPr>
        <w:t>usporednih</w:t>
      </w:r>
      <w:r w:rsidRPr="002A4188">
        <w:rPr>
          <w:color w:val="000000" w:themeColor="text1"/>
          <w:sz w:val="24"/>
          <w:szCs w:val="24"/>
        </w:rPr>
        <w:t>) mjerila protoka utvrđuju se u izvještaju o odobravanju ispitnog mjesta.</w:t>
      </w:r>
    </w:p>
    <w:p w:rsidR="00D14A89" w:rsidRPr="002A4188" w:rsidRDefault="00D14A89" w:rsidP="00E147EC">
      <w:pPr>
        <w:pStyle w:val="Odlomakpopisa"/>
        <w:widowControl w:val="0"/>
        <w:numPr>
          <w:ilvl w:val="1"/>
          <w:numId w:val="24"/>
        </w:numPr>
        <w:tabs>
          <w:tab w:val="left" w:pos="993"/>
        </w:tabs>
        <w:autoSpaceDE w:val="0"/>
        <w:autoSpaceDN w:val="0"/>
        <w:adjustRightInd w:val="0"/>
        <w:ind w:left="851" w:hanging="491"/>
        <w:contextualSpacing/>
        <w:jc w:val="both"/>
        <w:rPr>
          <w:color w:val="000000" w:themeColor="text1"/>
          <w:sz w:val="24"/>
          <w:szCs w:val="24"/>
        </w:rPr>
      </w:pPr>
      <w:r w:rsidRPr="002A4188">
        <w:rPr>
          <w:color w:val="000000" w:themeColor="text1"/>
          <w:sz w:val="24"/>
          <w:szCs w:val="24"/>
        </w:rPr>
        <w:t>Etaloni za određivanje obujma tople vode koja protekne kroz ispitivana mjerila protoka i za nadzor poredbenog mjerila protoka mogu biti jedino vage, koje su povezane s termometrima za korekciju gustoće i toplinskog koeficijenta. Ovlaštena pravna osoba u tu svrhu može koristiti jednu ili više vaga.</w:t>
      </w:r>
    </w:p>
    <w:p w:rsidR="00D14A89" w:rsidRPr="002A4188" w:rsidRDefault="00D14A89" w:rsidP="00D14A89">
      <w:pPr>
        <w:jc w:val="both"/>
        <w:rPr>
          <w:color w:val="000000" w:themeColor="text1"/>
          <w:sz w:val="24"/>
          <w:szCs w:val="24"/>
        </w:rPr>
      </w:pPr>
    </w:p>
    <w:p w:rsidR="00D14A89" w:rsidRPr="002A4188" w:rsidRDefault="00D14A89" w:rsidP="00E147EC">
      <w:pPr>
        <w:pStyle w:val="Naslov3"/>
        <w:numPr>
          <w:ilvl w:val="0"/>
          <w:numId w:val="24"/>
        </w:numPr>
        <w:jc w:val="left"/>
      </w:pPr>
      <w:r w:rsidRPr="002A4188">
        <w:t xml:space="preserve">PROSTORIJE I UVJETI </w:t>
      </w:r>
    </w:p>
    <w:p w:rsidR="00D14A89" w:rsidRPr="002A4188" w:rsidRDefault="00D14A89" w:rsidP="00D14A89">
      <w:pPr>
        <w:jc w:val="both"/>
        <w:rPr>
          <w:color w:val="000000" w:themeColor="text1"/>
          <w:sz w:val="24"/>
          <w:szCs w:val="24"/>
        </w:rPr>
      </w:pPr>
    </w:p>
    <w:p w:rsidR="00D14A89" w:rsidRPr="002A4188" w:rsidRDefault="00D14A89" w:rsidP="00E147EC">
      <w:pPr>
        <w:pStyle w:val="Odlomakpopisa"/>
        <w:widowControl w:val="0"/>
        <w:numPr>
          <w:ilvl w:val="1"/>
          <w:numId w:val="24"/>
        </w:numPr>
        <w:autoSpaceDE w:val="0"/>
        <w:autoSpaceDN w:val="0"/>
        <w:adjustRightInd w:val="0"/>
        <w:contextualSpacing/>
        <w:jc w:val="both"/>
        <w:rPr>
          <w:color w:val="000000" w:themeColor="text1"/>
          <w:sz w:val="24"/>
          <w:szCs w:val="24"/>
        </w:rPr>
      </w:pPr>
      <w:r w:rsidRPr="002A4188">
        <w:rPr>
          <w:color w:val="000000" w:themeColor="text1"/>
          <w:sz w:val="24"/>
          <w:szCs w:val="24"/>
        </w:rPr>
        <w:t>Pravna osoba mora imati radnu prostoriju koja mora ispunjavati sljedeće uvjete:</w:t>
      </w:r>
    </w:p>
    <w:p w:rsidR="00D14A89" w:rsidRPr="002A4188" w:rsidRDefault="00D14A89" w:rsidP="00E147EC">
      <w:pPr>
        <w:pStyle w:val="Odlomakpopisa"/>
        <w:widowControl w:val="0"/>
        <w:numPr>
          <w:ilvl w:val="0"/>
          <w:numId w:val="26"/>
        </w:numPr>
        <w:tabs>
          <w:tab w:val="left" w:pos="1134"/>
        </w:tabs>
        <w:autoSpaceDE w:val="0"/>
        <w:autoSpaceDN w:val="0"/>
        <w:adjustRightInd w:val="0"/>
        <w:ind w:firstLine="131"/>
        <w:contextualSpacing/>
        <w:jc w:val="both"/>
        <w:rPr>
          <w:color w:val="000000" w:themeColor="text1"/>
          <w:sz w:val="24"/>
          <w:szCs w:val="24"/>
        </w:rPr>
      </w:pPr>
      <w:r w:rsidRPr="002A4188">
        <w:rPr>
          <w:color w:val="000000" w:themeColor="text1"/>
          <w:sz w:val="24"/>
          <w:szCs w:val="24"/>
        </w:rPr>
        <w:t xml:space="preserve">mora biti čista, suha i dovoljno prostrana za neometano ispitivanje mjerila </w:t>
      </w:r>
    </w:p>
    <w:p w:rsidR="00D14A89" w:rsidRPr="002A4188" w:rsidRDefault="00D14A89" w:rsidP="00E147EC">
      <w:pPr>
        <w:pStyle w:val="Odlomakpopisa"/>
        <w:widowControl w:val="0"/>
        <w:numPr>
          <w:ilvl w:val="0"/>
          <w:numId w:val="26"/>
        </w:numPr>
        <w:tabs>
          <w:tab w:val="left" w:pos="1134"/>
        </w:tabs>
        <w:autoSpaceDE w:val="0"/>
        <w:autoSpaceDN w:val="0"/>
        <w:adjustRightInd w:val="0"/>
        <w:ind w:firstLine="131"/>
        <w:contextualSpacing/>
        <w:jc w:val="both"/>
        <w:rPr>
          <w:color w:val="000000" w:themeColor="text1"/>
          <w:sz w:val="24"/>
          <w:szCs w:val="24"/>
        </w:rPr>
      </w:pPr>
      <w:r w:rsidRPr="002A4188">
        <w:rPr>
          <w:color w:val="000000" w:themeColor="text1"/>
          <w:sz w:val="24"/>
          <w:szCs w:val="24"/>
        </w:rPr>
        <w:t xml:space="preserve">mora biti dovoljno prostrana za smještaj opreme </w:t>
      </w:r>
    </w:p>
    <w:p w:rsidR="00D14A89" w:rsidRPr="002A4188" w:rsidRDefault="00D14A89" w:rsidP="00E147EC">
      <w:pPr>
        <w:pStyle w:val="Odlomakpopisa"/>
        <w:widowControl w:val="0"/>
        <w:numPr>
          <w:ilvl w:val="0"/>
          <w:numId w:val="26"/>
        </w:numPr>
        <w:tabs>
          <w:tab w:val="left" w:pos="1134"/>
        </w:tabs>
        <w:autoSpaceDE w:val="0"/>
        <w:autoSpaceDN w:val="0"/>
        <w:adjustRightInd w:val="0"/>
        <w:ind w:firstLine="131"/>
        <w:contextualSpacing/>
        <w:jc w:val="both"/>
        <w:rPr>
          <w:color w:val="000000" w:themeColor="text1"/>
          <w:sz w:val="24"/>
          <w:szCs w:val="24"/>
        </w:rPr>
      </w:pPr>
      <w:r w:rsidRPr="002A4188">
        <w:rPr>
          <w:color w:val="000000" w:themeColor="text1"/>
          <w:sz w:val="24"/>
          <w:szCs w:val="24"/>
        </w:rPr>
        <w:t>mora biti zaštićena od izravnog sunčeva utjecaja</w:t>
      </w:r>
    </w:p>
    <w:p w:rsidR="00D14A89" w:rsidRPr="002A4188" w:rsidRDefault="00D14A89" w:rsidP="00E147EC">
      <w:pPr>
        <w:pStyle w:val="Odlomakpopisa"/>
        <w:widowControl w:val="0"/>
        <w:numPr>
          <w:ilvl w:val="0"/>
          <w:numId w:val="26"/>
        </w:numPr>
        <w:tabs>
          <w:tab w:val="left" w:pos="1134"/>
        </w:tabs>
        <w:autoSpaceDE w:val="0"/>
        <w:autoSpaceDN w:val="0"/>
        <w:adjustRightInd w:val="0"/>
        <w:ind w:firstLine="131"/>
        <w:contextualSpacing/>
        <w:jc w:val="both"/>
        <w:rPr>
          <w:color w:val="000000" w:themeColor="text1"/>
          <w:sz w:val="24"/>
          <w:szCs w:val="24"/>
        </w:rPr>
      </w:pPr>
      <w:r w:rsidRPr="002A4188">
        <w:rPr>
          <w:color w:val="000000" w:themeColor="text1"/>
          <w:sz w:val="24"/>
          <w:szCs w:val="24"/>
        </w:rPr>
        <w:t>u prostoriji i njenoj okolici izvori vibracija ne smiju utjecati na točnost mjerenja</w:t>
      </w:r>
    </w:p>
    <w:p w:rsidR="00D14A89" w:rsidRPr="002A4188" w:rsidRDefault="00D14A89" w:rsidP="00E147EC">
      <w:pPr>
        <w:pStyle w:val="Odlomakpopisa"/>
        <w:widowControl w:val="0"/>
        <w:numPr>
          <w:ilvl w:val="0"/>
          <w:numId w:val="26"/>
        </w:numPr>
        <w:tabs>
          <w:tab w:val="left" w:pos="1134"/>
        </w:tabs>
        <w:autoSpaceDE w:val="0"/>
        <w:autoSpaceDN w:val="0"/>
        <w:adjustRightInd w:val="0"/>
        <w:ind w:firstLine="131"/>
        <w:contextualSpacing/>
        <w:jc w:val="both"/>
        <w:rPr>
          <w:color w:val="000000" w:themeColor="text1"/>
          <w:sz w:val="24"/>
          <w:szCs w:val="24"/>
        </w:rPr>
      </w:pPr>
      <w:r w:rsidRPr="002A4188">
        <w:rPr>
          <w:color w:val="000000" w:themeColor="text1"/>
          <w:sz w:val="24"/>
          <w:szCs w:val="24"/>
        </w:rPr>
        <w:t>mora imati namještaj za smještaj mjerila koja se ispituju</w:t>
      </w:r>
    </w:p>
    <w:p w:rsidR="00D14A89" w:rsidRPr="002A4188" w:rsidRDefault="00D14A89" w:rsidP="00E147EC">
      <w:pPr>
        <w:pStyle w:val="Odlomakpopisa"/>
        <w:widowControl w:val="0"/>
        <w:numPr>
          <w:ilvl w:val="0"/>
          <w:numId w:val="26"/>
        </w:numPr>
        <w:tabs>
          <w:tab w:val="left" w:pos="1134"/>
        </w:tabs>
        <w:autoSpaceDE w:val="0"/>
        <w:autoSpaceDN w:val="0"/>
        <w:adjustRightInd w:val="0"/>
        <w:ind w:left="1134" w:hanging="283"/>
        <w:contextualSpacing/>
        <w:jc w:val="both"/>
        <w:rPr>
          <w:color w:val="000000" w:themeColor="text1"/>
          <w:sz w:val="24"/>
          <w:szCs w:val="24"/>
        </w:rPr>
      </w:pPr>
      <w:r w:rsidRPr="002A4188">
        <w:rPr>
          <w:color w:val="000000" w:themeColor="text1"/>
          <w:sz w:val="24"/>
          <w:szCs w:val="24"/>
        </w:rPr>
        <w:t>u radnoj prostoriji mora biti smješten uređaj za praćenje uvjeta radnog okoliša mjernih područja i točnosti definiranih u točki 1.12 ovoga dodatka.</w:t>
      </w:r>
    </w:p>
    <w:p w:rsidR="00D14A89" w:rsidRPr="002A4188" w:rsidRDefault="00D14A89" w:rsidP="00E147EC">
      <w:pPr>
        <w:pStyle w:val="Odlomakpopisa"/>
        <w:widowControl w:val="0"/>
        <w:numPr>
          <w:ilvl w:val="0"/>
          <w:numId w:val="26"/>
        </w:numPr>
        <w:tabs>
          <w:tab w:val="left" w:pos="1134"/>
        </w:tabs>
        <w:autoSpaceDE w:val="0"/>
        <w:autoSpaceDN w:val="0"/>
        <w:adjustRightInd w:val="0"/>
        <w:ind w:firstLine="131"/>
        <w:contextualSpacing/>
        <w:jc w:val="both"/>
        <w:rPr>
          <w:color w:val="000000" w:themeColor="text1"/>
          <w:sz w:val="24"/>
          <w:szCs w:val="24"/>
        </w:rPr>
      </w:pPr>
      <w:r w:rsidRPr="002A4188">
        <w:rPr>
          <w:color w:val="000000" w:themeColor="text1"/>
          <w:sz w:val="24"/>
          <w:szCs w:val="24"/>
        </w:rPr>
        <w:t>mora imati dnevnu i opću i posebnu električnu rasvjetu.</w:t>
      </w:r>
    </w:p>
    <w:p w:rsidR="00D14A89" w:rsidRPr="002A4188" w:rsidRDefault="00D14A89" w:rsidP="00E147EC">
      <w:pPr>
        <w:pStyle w:val="Odlomakpopisa"/>
        <w:widowControl w:val="0"/>
        <w:numPr>
          <w:ilvl w:val="0"/>
          <w:numId w:val="26"/>
        </w:numPr>
        <w:shd w:val="clear" w:color="auto" w:fill="FFFFFF"/>
        <w:tabs>
          <w:tab w:val="left" w:pos="1134"/>
          <w:tab w:val="left" w:pos="1276"/>
        </w:tabs>
        <w:autoSpaceDE w:val="0"/>
        <w:autoSpaceDN w:val="0"/>
        <w:adjustRightInd w:val="0"/>
        <w:ind w:left="1134" w:hanging="283"/>
        <w:contextualSpacing/>
        <w:jc w:val="both"/>
        <w:rPr>
          <w:color w:val="000000" w:themeColor="text1"/>
          <w:sz w:val="24"/>
          <w:szCs w:val="24"/>
        </w:rPr>
      </w:pPr>
      <w:r w:rsidRPr="002A4188">
        <w:rPr>
          <w:color w:val="000000" w:themeColor="text1"/>
          <w:sz w:val="24"/>
          <w:szCs w:val="24"/>
        </w:rPr>
        <w:t>mora imati tako izvedena ulazna vrata da je omogućena kontrola ulaska u tu prostoriju</w:t>
      </w:r>
    </w:p>
    <w:p w:rsidR="00D14A89" w:rsidRPr="002A4188" w:rsidRDefault="00D14A89" w:rsidP="00E147EC">
      <w:pPr>
        <w:pStyle w:val="Odlomakpopisa"/>
        <w:widowControl w:val="0"/>
        <w:numPr>
          <w:ilvl w:val="0"/>
          <w:numId w:val="26"/>
        </w:numPr>
        <w:shd w:val="clear" w:color="auto" w:fill="FFFFFF"/>
        <w:tabs>
          <w:tab w:val="left" w:pos="1134"/>
          <w:tab w:val="left" w:pos="1276"/>
        </w:tabs>
        <w:autoSpaceDE w:val="0"/>
        <w:autoSpaceDN w:val="0"/>
        <w:adjustRightInd w:val="0"/>
        <w:ind w:left="1134" w:hanging="283"/>
        <w:contextualSpacing/>
        <w:jc w:val="both"/>
        <w:rPr>
          <w:color w:val="000000" w:themeColor="text1"/>
          <w:sz w:val="24"/>
          <w:szCs w:val="24"/>
        </w:rPr>
      </w:pPr>
      <w:r w:rsidRPr="002A4188">
        <w:rPr>
          <w:color w:val="000000" w:themeColor="text1"/>
          <w:sz w:val="24"/>
          <w:szCs w:val="24"/>
        </w:rPr>
        <w:t>mora biti opremljena izvorima topline za jednolično zagrijavanje radnog prostora, i prema potrebi klima uređajem</w:t>
      </w:r>
    </w:p>
    <w:p w:rsidR="00D14A89" w:rsidRPr="002A4188" w:rsidRDefault="00D14A89" w:rsidP="00E147EC">
      <w:pPr>
        <w:pStyle w:val="Odlomakpopisa"/>
        <w:widowControl w:val="0"/>
        <w:numPr>
          <w:ilvl w:val="1"/>
          <w:numId w:val="24"/>
        </w:numPr>
        <w:autoSpaceDE w:val="0"/>
        <w:autoSpaceDN w:val="0"/>
        <w:adjustRightInd w:val="0"/>
        <w:contextualSpacing/>
        <w:jc w:val="both"/>
        <w:rPr>
          <w:color w:val="000000" w:themeColor="text1"/>
          <w:sz w:val="24"/>
          <w:szCs w:val="24"/>
        </w:rPr>
      </w:pPr>
      <w:r w:rsidRPr="002A4188">
        <w:rPr>
          <w:color w:val="000000" w:themeColor="text1"/>
          <w:sz w:val="24"/>
          <w:szCs w:val="24"/>
        </w:rPr>
        <w:t>Temperatura radnog okoliša u radnoj prostoriji mora biti u granicama od 20</w:t>
      </w:r>
      <w:r w:rsidR="009932BF" w:rsidRPr="002A4188">
        <w:rPr>
          <w:color w:val="000000" w:themeColor="text1"/>
          <w:sz w:val="24"/>
          <w:szCs w:val="24"/>
        </w:rPr>
        <w:t xml:space="preserve"> </w:t>
      </w:r>
      <w:r w:rsidRPr="002A4188">
        <w:rPr>
          <w:color w:val="000000" w:themeColor="text1"/>
          <w:sz w:val="24"/>
          <w:szCs w:val="24"/>
        </w:rPr>
        <w:t>°C do 25</w:t>
      </w:r>
      <w:r w:rsidR="009932BF" w:rsidRPr="002A4188">
        <w:rPr>
          <w:color w:val="000000" w:themeColor="text1"/>
          <w:sz w:val="24"/>
          <w:szCs w:val="24"/>
        </w:rPr>
        <w:t xml:space="preserve"> </w:t>
      </w:r>
      <w:r w:rsidRPr="002A4188">
        <w:rPr>
          <w:color w:val="000000" w:themeColor="text1"/>
          <w:sz w:val="24"/>
          <w:szCs w:val="24"/>
        </w:rPr>
        <w:t>°C.</w:t>
      </w:r>
    </w:p>
    <w:p w:rsidR="00D14A89" w:rsidRPr="002A4188" w:rsidRDefault="00D14A89" w:rsidP="00E147EC">
      <w:pPr>
        <w:pStyle w:val="Odlomakpopisa"/>
        <w:widowControl w:val="0"/>
        <w:numPr>
          <w:ilvl w:val="1"/>
          <w:numId w:val="24"/>
        </w:numPr>
        <w:autoSpaceDE w:val="0"/>
        <w:autoSpaceDN w:val="0"/>
        <w:adjustRightInd w:val="0"/>
        <w:contextualSpacing/>
        <w:jc w:val="both"/>
        <w:rPr>
          <w:color w:val="000000" w:themeColor="text1"/>
          <w:sz w:val="24"/>
          <w:szCs w:val="24"/>
        </w:rPr>
      </w:pPr>
      <w:r w:rsidRPr="002A4188">
        <w:rPr>
          <w:color w:val="000000" w:themeColor="text1"/>
          <w:sz w:val="24"/>
          <w:szCs w:val="24"/>
        </w:rPr>
        <w:t>Izvori grijanja prostorije za ispitivanje mjerila toplinske energije moraju biti najmanje 1,5 m udaljeni od opreme, tj. od mjesta gdje se obavlja ispitivanje mjerila i moraju omogućiti ujednačeno zagrijavanje prostorije za ispitivanje mjerila toplinske energije.</w:t>
      </w:r>
    </w:p>
    <w:p w:rsidR="006D7F94" w:rsidRPr="002A4188" w:rsidRDefault="006D7F94" w:rsidP="00D14A89">
      <w:pPr>
        <w:jc w:val="both"/>
        <w:rPr>
          <w:color w:val="000000" w:themeColor="text1"/>
          <w:sz w:val="24"/>
          <w:szCs w:val="24"/>
        </w:rPr>
      </w:pPr>
    </w:p>
    <w:p w:rsidR="00B32F03" w:rsidRPr="002A4188" w:rsidRDefault="00B32F03">
      <w:pPr>
        <w:rPr>
          <w:rStyle w:val="bold"/>
          <w:b/>
          <w:color w:val="000000" w:themeColor="text1"/>
          <w:sz w:val="24"/>
          <w:szCs w:val="24"/>
          <w:lang w:val="hr-HR" w:eastAsia="hr-HR"/>
        </w:rPr>
      </w:pPr>
      <w:r w:rsidRPr="002A4188">
        <w:rPr>
          <w:rStyle w:val="bold"/>
          <w:b/>
          <w:color w:val="000000" w:themeColor="text1"/>
          <w:sz w:val="24"/>
          <w:szCs w:val="24"/>
        </w:rPr>
        <w:br w:type="page"/>
      </w:r>
    </w:p>
    <w:p w:rsidR="00D14A89" w:rsidRPr="00DD2031" w:rsidRDefault="00D14A89" w:rsidP="00DD2031">
      <w:pPr>
        <w:pStyle w:val="Naslov1"/>
        <w:rPr>
          <w:rStyle w:val="bold"/>
        </w:rPr>
      </w:pPr>
      <w:r w:rsidRPr="00DD2031">
        <w:rPr>
          <w:rStyle w:val="bold"/>
        </w:rPr>
        <w:lastRenderedPageBreak/>
        <w:t>DODATAK 7.</w:t>
      </w:r>
    </w:p>
    <w:p w:rsidR="00324205" w:rsidRPr="002A4188" w:rsidRDefault="00324205" w:rsidP="00324205">
      <w:pPr>
        <w:pStyle w:val="prilog-1"/>
        <w:spacing w:before="0" w:beforeAutospacing="0" w:after="0" w:afterAutospacing="0"/>
        <w:jc w:val="center"/>
        <w:rPr>
          <w:b/>
          <w:color w:val="000000" w:themeColor="text1"/>
        </w:rPr>
      </w:pPr>
    </w:p>
    <w:p w:rsidR="00D14A89" w:rsidRPr="002A4188" w:rsidRDefault="00D14A89" w:rsidP="00DD2031">
      <w:pPr>
        <w:pStyle w:val="Naslov2"/>
      </w:pPr>
      <w:r w:rsidRPr="002A4188">
        <w:t>POSEBNI UVJETI KOJE MORA ISPUNITI OVLAŠTENO TIJELO ZA OBAVLJANJE POSLOVA OVJERAVANJA I/ILI PRIPREME ZAKONITIH MJERILA ZA OVJERAVANJE</w:t>
      </w:r>
      <w:r w:rsidR="00DD2031">
        <w:t xml:space="preserve"> </w:t>
      </w:r>
      <w:r w:rsidRPr="002A4188">
        <w:t>MJERILA I MJERNIH SUSTAVA ZA MJERENJE KOLIČINA TEKUĆINA RAZLIČITIH OD VODE</w:t>
      </w:r>
    </w:p>
    <w:p w:rsidR="00D14A89" w:rsidRPr="002A4188" w:rsidRDefault="00D14A89" w:rsidP="009B18E6">
      <w:pPr>
        <w:pStyle w:val="t-9-8-bez-uvl"/>
        <w:jc w:val="both"/>
        <w:rPr>
          <w:color w:val="000000" w:themeColor="text1"/>
        </w:rPr>
      </w:pPr>
      <w:r w:rsidRPr="002A4188">
        <w:rPr>
          <w:color w:val="000000" w:themeColor="text1"/>
        </w:rPr>
        <w:t>Mjerila i mjerni sustavi za mjerenje količina tekućina različitih od vode raspoređuju se u područja kako slijedi:</w:t>
      </w:r>
    </w:p>
    <w:p w:rsidR="00D14A89" w:rsidRPr="002A4188" w:rsidRDefault="00D14A89" w:rsidP="00E147EC">
      <w:pPr>
        <w:pStyle w:val="t-9-8-bez-uvl"/>
        <w:numPr>
          <w:ilvl w:val="0"/>
          <w:numId w:val="41"/>
        </w:numPr>
        <w:jc w:val="both"/>
        <w:rPr>
          <w:color w:val="000000" w:themeColor="text1"/>
        </w:rPr>
      </w:pPr>
      <w:r w:rsidRPr="002A4188">
        <w:rPr>
          <w:color w:val="000000" w:themeColor="text1"/>
        </w:rPr>
        <w:t>Mjerila obujma alkohola, bezalkoholnih pića, piva, mlijeka</w:t>
      </w:r>
    </w:p>
    <w:p w:rsidR="00D14A89" w:rsidRPr="002A4188" w:rsidRDefault="00D14A89" w:rsidP="00E147EC">
      <w:pPr>
        <w:pStyle w:val="t-9-8-bez-uvl"/>
        <w:numPr>
          <w:ilvl w:val="0"/>
          <w:numId w:val="41"/>
        </w:numPr>
        <w:jc w:val="both"/>
        <w:rPr>
          <w:color w:val="000000" w:themeColor="text1"/>
        </w:rPr>
      </w:pPr>
      <w:r w:rsidRPr="002A4188">
        <w:rPr>
          <w:color w:val="000000" w:themeColor="text1"/>
        </w:rPr>
        <w:t>Agregati za istakanje goriva za motorna vozila</w:t>
      </w:r>
    </w:p>
    <w:p w:rsidR="00D14A89" w:rsidRPr="002A4188" w:rsidRDefault="00D14A89" w:rsidP="00E147EC">
      <w:pPr>
        <w:pStyle w:val="t-9-8-bez-uvl"/>
        <w:numPr>
          <w:ilvl w:val="0"/>
          <w:numId w:val="41"/>
        </w:numPr>
        <w:jc w:val="both"/>
        <w:rPr>
          <w:color w:val="000000" w:themeColor="text1"/>
        </w:rPr>
      </w:pPr>
      <w:r w:rsidRPr="002A4188">
        <w:rPr>
          <w:color w:val="000000" w:themeColor="text1"/>
        </w:rPr>
        <w:t>Agregati za istakanje UNP za motorna vozila</w:t>
      </w:r>
    </w:p>
    <w:p w:rsidR="00D14A89" w:rsidRPr="002A4188" w:rsidRDefault="00D14A89" w:rsidP="00E147EC">
      <w:pPr>
        <w:pStyle w:val="t-9-8-bez-uvl"/>
        <w:numPr>
          <w:ilvl w:val="0"/>
          <w:numId w:val="41"/>
        </w:numPr>
        <w:jc w:val="both"/>
        <w:rPr>
          <w:color w:val="000000" w:themeColor="text1"/>
        </w:rPr>
      </w:pPr>
      <w:r w:rsidRPr="002A4188">
        <w:rPr>
          <w:color w:val="000000" w:themeColor="text1"/>
        </w:rPr>
        <w:t>Mjerni sustavi na autocisternama za mlijeko i druge medije u prehrambenoj industriji</w:t>
      </w:r>
    </w:p>
    <w:p w:rsidR="00D14A89" w:rsidRPr="002A4188" w:rsidRDefault="00D14A89" w:rsidP="00E147EC">
      <w:pPr>
        <w:pStyle w:val="t-9-8-bez-uvl"/>
        <w:numPr>
          <w:ilvl w:val="0"/>
          <w:numId w:val="41"/>
        </w:numPr>
        <w:jc w:val="both"/>
        <w:rPr>
          <w:color w:val="000000" w:themeColor="text1"/>
        </w:rPr>
      </w:pPr>
      <w:r w:rsidRPr="002A4188">
        <w:rPr>
          <w:color w:val="000000" w:themeColor="text1"/>
        </w:rPr>
        <w:t>Mjerni sustavi na autocisternama za goriva i na mjestima za ukrcaj u autocisterne, vagonske cisterne ili cisterne na plovilima</w:t>
      </w:r>
    </w:p>
    <w:p w:rsidR="00D14A89" w:rsidRPr="002A4188" w:rsidRDefault="00D14A89" w:rsidP="00E147EC">
      <w:pPr>
        <w:pStyle w:val="t-9-8-bez-uvl"/>
        <w:numPr>
          <w:ilvl w:val="0"/>
          <w:numId w:val="41"/>
        </w:numPr>
        <w:jc w:val="both"/>
        <w:rPr>
          <w:color w:val="000000" w:themeColor="text1"/>
        </w:rPr>
      </w:pPr>
      <w:r w:rsidRPr="002A4188">
        <w:rPr>
          <w:color w:val="000000" w:themeColor="text1"/>
        </w:rPr>
        <w:t>Mjerni sustavi na autocisternama ili stabilnim mjernim sustavima za UNP</w:t>
      </w:r>
    </w:p>
    <w:p w:rsidR="00D14A89" w:rsidRPr="002A4188" w:rsidRDefault="00D14A89" w:rsidP="00E147EC">
      <w:pPr>
        <w:pStyle w:val="t-9-8-bez-uvl"/>
        <w:numPr>
          <w:ilvl w:val="0"/>
          <w:numId w:val="41"/>
        </w:numPr>
        <w:jc w:val="both"/>
        <w:rPr>
          <w:color w:val="000000" w:themeColor="text1"/>
        </w:rPr>
      </w:pPr>
      <w:r w:rsidRPr="002A4188">
        <w:rPr>
          <w:color w:val="000000" w:themeColor="text1"/>
        </w:rPr>
        <w:t>Mjerila obujma koja se ne nalaze u mjernom sustavu</w:t>
      </w:r>
      <w:r w:rsidR="009932BF" w:rsidRPr="002A4188">
        <w:rPr>
          <w:color w:val="000000" w:themeColor="text1"/>
        </w:rPr>
        <w:t>.</w:t>
      </w:r>
    </w:p>
    <w:p w:rsidR="00D14A89" w:rsidRPr="00DD2031" w:rsidRDefault="00324205" w:rsidP="00E147EC">
      <w:pPr>
        <w:pStyle w:val="Naslov3"/>
        <w:numPr>
          <w:ilvl w:val="0"/>
          <w:numId w:val="81"/>
        </w:numPr>
        <w:ind w:left="426"/>
        <w:jc w:val="left"/>
      </w:pPr>
      <w:r w:rsidRPr="00DD2031">
        <w:rPr>
          <w:rStyle w:val="bold"/>
        </w:rPr>
        <w:t>Mjerila obujma alkohola, bezalkoholnih pića, piva, mlijeka</w:t>
      </w:r>
    </w:p>
    <w:p w:rsidR="00D14A89" w:rsidRDefault="00D14A89" w:rsidP="00E147EC">
      <w:pPr>
        <w:pStyle w:val="Naslov4"/>
        <w:numPr>
          <w:ilvl w:val="1"/>
          <w:numId w:val="42"/>
        </w:numPr>
      </w:pPr>
      <w:r w:rsidRPr="002A4188">
        <w:t>ETALONI, OPREMA I PRIBOR</w:t>
      </w:r>
    </w:p>
    <w:p w:rsidR="00DD2031" w:rsidRPr="00DD2031" w:rsidRDefault="00DD2031" w:rsidP="00DD2031"/>
    <w:p w:rsidR="00D14A89" w:rsidRPr="002A4188" w:rsidRDefault="00D14A89" w:rsidP="00E147EC">
      <w:pPr>
        <w:pStyle w:val="t-9-8-bez-uvl"/>
        <w:numPr>
          <w:ilvl w:val="2"/>
          <w:numId w:val="42"/>
        </w:numPr>
        <w:spacing w:before="0" w:beforeAutospacing="0" w:after="0" w:afterAutospacing="0"/>
        <w:jc w:val="both"/>
        <w:rPr>
          <w:color w:val="000000" w:themeColor="text1"/>
        </w:rPr>
      </w:pPr>
      <w:r w:rsidRPr="002A4188">
        <w:rPr>
          <w:color w:val="000000" w:themeColor="text1"/>
        </w:rPr>
        <w:t>Za ispitivanje mjerila mogu se upotrebljavati:</w:t>
      </w:r>
    </w:p>
    <w:p w:rsidR="00D14A89" w:rsidRPr="002A4188" w:rsidRDefault="008F7C8E" w:rsidP="00E147EC">
      <w:pPr>
        <w:pStyle w:val="t-9-8-bez-uvl"/>
        <w:numPr>
          <w:ilvl w:val="1"/>
          <w:numId w:val="58"/>
        </w:numPr>
        <w:spacing w:before="0" w:beforeAutospacing="0" w:after="0" w:afterAutospacing="0"/>
        <w:jc w:val="both"/>
        <w:rPr>
          <w:color w:val="000000" w:themeColor="text1"/>
        </w:rPr>
      </w:pPr>
      <w:r w:rsidRPr="002A4188">
        <w:rPr>
          <w:color w:val="000000" w:themeColor="text1"/>
        </w:rPr>
        <w:t>E</w:t>
      </w:r>
      <w:r w:rsidR="00D14A89" w:rsidRPr="002A4188">
        <w:rPr>
          <w:color w:val="000000" w:themeColor="text1"/>
        </w:rPr>
        <w:t>talonska</w:t>
      </w:r>
      <w:r w:rsidRPr="002A4188">
        <w:rPr>
          <w:color w:val="000000" w:themeColor="text1"/>
        </w:rPr>
        <w:t xml:space="preserve"> ili kontrolna</w:t>
      </w:r>
      <w:r w:rsidR="00D14A89" w:rsidRPr="002A4188">
        <w:rPr>
          <w:color w:val="000000" w:themeColor="text1"/>
        </w:rPr>
        <w:t xml:space="preserve"> mjerna posuda najmanjeg obujma koji omogućuje ispitivanje jednominutnog protoka za najveći protok mjernog sustava – najveća mjerna nesigurnost ± 0,05%</w:t>
      </w:r>
    </w:p>
    <w:p w:rsidR="00D14A89" w:rsidRPr="002A4188" w:rsidRDefault="00D14A89" w:rsidP="00E147EC">
      <w:pPr>
        <w:pStyle w:val="t-9-8-bez-uvl"/>
        <w:numPr>
          <w:ilvl w:val="1"/>
          <w:numId w:val="58"/>
        </w:numPr>
        <w:spacing w:before="0" w:beforeAutospacing="0" w:after="0" w:afterAutospacing="0"/>
        <w:jc w:val="both"/>
        <w:rPr>
          <w:color w:val="000000" w:themeColor="text1"/>
        </w:rPr>
      </w:pPr>
      <w:r w:rsidRPr="002A4188">
        <w:rPr>
          <w:color w:val="000000" w:themeColor="text1"/>
        </w:rPr>
        <w:t>etalonska cijevna petlja (prover)</w:t>
      </w:r>
      <w:r w:rsidR="00B32F03" w:rsidRPr="002A4188">
        <w:rPr>
          <w:color w:val="000000" w:themeColor="text1"/>
        </w:rPr>
        <w:t xml:space="preserve"> - najveća mjerna nesigurnost ± 0,03%</w:t>
      </w:r>
    </w:p>
    <w:p w:rsidR="00D14A89" w:rsidRPr="002A4188" w:rsidRDefault="00D14A89" w:rsidP="00E147EC">
      <w:pPr>
        <w:pStyle w:val="t-9-8-bez-uvl"/>
        <w:numPr>
          <w:ilvl w:val="1"/>
          <w:numId w:val="58"/>
        </w:numPr>
        <w:spacing w:before="0" w:beforeAutospacing="0" w:after="0" w:afterAutospacing="0"/>
        <w:jc w:val="both"/>
        <w:rPr>
          <w:color w:val="000000" w:themeColor="text1"/>
        </w:rPr>
      </w:pPr>
      <w:r w:rsidRPr="002A4188">
        <w:rPr>
          <w:color w:val="000000" w:themeColor="text1"/>
        </w:rPr>
        <w:t xml:space="preserve">etalonska cijev s klipom (compact prover) </w:t>
      </w:r>
      <w:r w:rsidR="00B32F03" w:rsidRPr="002A4188">
        <w:rPr>
          <w:color w:val="000000" w:themeColor="text1"/>
        </w:rPr>
        <w:t>-</w:t>
      </w:r>
      <w:r w:rsidRPr="002A4188">
        <w:rPr>
          <w:color w:val="000000" w:themeColor="text1"/>
        </w:rPr>
        <w:t xml:space="preserve"> najveća mjerna nesigurnost ± 0,03%</w:t>
      </w:r>
    </w:p>
    <w:p w:rsidR="00D14A89" w:rsidRPr="002A4188" w:rsidRDefault="00D14A89" w:rsidP="00E147EC">
      <w:pPr>
        <w:pStyle w:val="t-9-8-bez-uvl"/>
        <w:numPr>
          <w:ilvl w:val="1"/>
          <w:numId w:val="58"/>
        </w:numPr>
        <w:spacing w:before="0" w:beforeAutospacing="0" w:after="0" w:afterAutospacing="0"/>
        <w:jc w:val="both"/>
        <w:rPr>
          <w:color w:val="000000" w:themeColor="text1"/>
        </w:rPr>
      </w:pPr>
      <w:r w:rsidRPr="002A4188">
        <w:rPr>
          <w:color w:val="000000" w:themeColor="text1"/>
        </w:rPr>
        <w:t xml:space="preserve">usporedno mjerilo (master mjerilo) s posudom najmanjeg obujma koja </w:t>
      </w:r>
      <w:r w:rsidR="001D4DDC" w:rsidRPr="002A4188">
        <w:rPr>
          <w:color w:val="000000" w:themeColor="text1"/>
        </w:rPr>
        <w:t xml:space="preserve">omogućava </w:t>
      </w:r>
      <w:r w:rsidRPr="002A4188">
        <w:rPr>
          <w:color w:val="000000" w:themeColor="text1"/>
        </w:rPr>
        <w:t>ispitivanje jednominutnog protoka za najveći protok mjernog sustava – najveća mjerna nesigurnost ± 0,1%.</w:t>
      </w:r>
    </w:p>
    <w:p w:rsidR="00D14A89" w:rsidRPr="002A4188" w:rsidRDefault="00D14A89" w:rsidP="00E147EC">
      <w:pPr>
        <w:pStyle w:val="t-9-8-bez-uvl"/>
        <w:numPr>
          <w:ilvl w:val="2"/>
          <w:numId w:val="42"/>
        </w:numPr>
        <w:spacing w:before="0" w:beforeAutospacing="0" w:after="0" w:afterAutospacing="0"/>
        <w:ind w:left="1225"/>
        <w:jc w:val="both"/>
        <w:rPr>
          <w:color w:val="000000" w:themeColor="text1"/>
        </w:rPr>
      </w:pPr>
      <w:r w:rsidRPr="002A4188">
        <w:rPr>
          <w:color w:val="000000" w:themeColor="text1"/>
        </w:rPr>
        <w:t>Termometar čiji najmanji podjeljak ne smije biti veći od 0,1 °C.</w:t>
      </w:r>
    </w:p>
    <w:p w:rsidR="00D14A89" w:rsidRPr="002A4188" w:rsidRDefault="00D14A89" w:rsidP="00E147EC">
      <w:pPr>
        <w:pStyle w:val="t-9-8-bez-uvl"/>
        <w:numPr>
          <w:ilvl w:val="2"/>
          <w:numId w:val="42"/>
        </w:numPr>
        <w:spacing w:before="0" w:beforeAutospacing="0" w:after="0" w:afterAutospacing="0"/>
        <w:ind w:left="1225"/>
        <w:jc w:val="both"/>
        <w:rPr>
          <w:color w:val="000000" w:themeColor="text1"/>
        </w:rPr>
      </w:pPr>
      <w:r w:rsidRPr="002A4188">
        <w:rPr>
          <w:color w:val="000000" w:themeColor="text1"/>
        </w:rPr>
        <w:t>Sekundomjer.</w:t>
      </w:r>
    </w:p>
    <w:p w:rsidR="00D14A89" w:rsidRPr="002A4188" w:rsidRDefault="00D14A89" w:rsidP="009B18E6">
      <w:pPr>
        <w:pStyle w:val="t-9-8-bez-uvl"/>
        <w:ind w:left="709"/>
        <w:jc w:val="both"/>
        <w:rPr>
          <w:color w:val="000000" w:themeColor="text1"/>
        </w:rPr>
      </w:pPr>
      <w:r w:rsidRPr="002A4188">
        <w:rPr>
          <w:color w:val="000000" w:themeColor="text1"/>
        </w:rPr>
        <w:t>Etaloni pod točkom 1.1.1. moraju biti umjereni, a ostala mjerna oprema mora biti ovjerena ili umjerena.</w:t>
      </w:r>
    </w:p>
    <w:p w:rsidR="00D14A89" w:rsidRPr="002A4188" w:rsidRDefault="00D14A89" w:rsidP="00E147EC">
      <w:pPr>
        <w:pStyle w:val="Naslov4"/>
        <w:numPr>
          <w:ilvl w:val="1"/>
          <w:numId w:val="42"/>
        </w:numPr>
      </w:pPr>
      <w:r w:rsidRPr="002A4188">
        <w:t>PROSTORIJE I UVJETI</w:t>
      </w:r>
    </w:p>
    <w:p w:rsidR="00D14A89" w:rsidRPr="002A4188" w:rsidRDefault="00D14A89" w:rsidP="009B18E6">
      <w:pPr>
        <w:pStyle w:val="t-9-8-bez-uvl"/>
        <w:spacing w:before="0" w:beforeAutospacing="0" w:after="0" w:afterAutospacing="0"/>
        <w:ind w:left="792"/>
        <w:jc w:val="both"/>
        <w:rPr>
          <w:color w:val="000000" w:themeColor="text1"/>
        </w:rPr>
      </w:pPr>
    </w:p>
    <w:p w:rsidR="00D14A89" w:rsidRPr="002A4188" w:rsidRDefault="00D14A89" w:rsidP="00E147EC">
      <w:pPr>
        <w:pStyle w:val="t-9-8-bez-uvl"/>
        <w:numPr>
          <w:ilvl w:val="2"/>
          <w:numId w:val="42"/>
        </w:numPr>
        <w:spacing w:before="0" w:beforeAutospacing="0" w:after="0" w:afterAutospacing="0"/>
        <w:ind w:left="1418" w:hanging="698"/>
        <w:jc w:val="both"/>
        <w:rPr>
          <w:color w:val="000000" w:themeColor="text1"/>
        </w:rPr>
      </w:pPr>
      <w:r w:rsidRPr="002A4188">
        <w:rPr>
          <w:color w:val="000000" w:themeColor="text1"/>
        </w:rPr>
        <w:t>Pravna osoba mora imati prostor za uredski rad i siguran smještaj etalonske opreme i dokumentacije.</w:t>
      </w:r>
    </w:p>
    <w:p w:rsidR="00D14A89" w:rsidRPr="002A4188" w:rsidRDefault="00D14A89" w:rsidP="00E147EC">
      <w:pPr>
        <w:pStyle w:val="t-9-8-bez-uvl"/>
        <w:numPr>
          <w:ilvl w:val="2"/>
          <w:numId w:val="42"/>
        </w:numPr>
        <w:spacing w:before="0" w:beforeAutospacing="0" w:after="0" w:afterAutospacing="0"/>
        <w:ind w:left="1418" w:hanging="698"/>
        <w:jc w:val="both"/>
        <w:rPr>
          <w:color w:val="000000" w:themeColor="text1"/>
        </w:rPr>
      </w:pPr>
      <w:r w:rsidRPr="002A4188">
        <w:rPr>
          <w:color w:val="000000" w:themeColor="text1"/>
        </w:rPr>
        <w:t>Temperatura radnog okoliša mora za vrijeme ispitivanja biti u granicama od 0 °C do 35 °C.</w:t>
      </w:r>
    </w:p>
    <w:p w:rsidR="00D14A89" w:rsidRPr="002A4188" w:rsidRDefault="00D14A89" w:rsidP="009B18E6">
      <w:pPr>
        <w:pStyle w:val="t-9-8-bez-uvl"/>
        <w:spacing w:before="0" w:beforeAutospacing="0" w:after="0" w:afterAutospacing="0"/>
        <w:ind w:left="1224"/>
        <w:jc w:val="both"/>
        <w:rPr>
          <w:color w:val="000000" w:themeColor="text1"/>
        </w:rPr>
      </w:pPr>
    </w:p>
    <w:p w:rsidR="00D14A89" w:rsidRPr="00DD2031" w:rsidRDefault="00324205" w:rsidP="00E147EC">
      <w:pPr>
        <w:pStyle w:val="Naslov3"/>
        <w:numPr>
          <w:ilvl w:val="0"/>
          <w:numId w:val="42"/>
        </w:numPr>
        <w:jc w:val="left"/>
        <w:rPr>
          <w:rStyle w:val="bold"/>
        </w:rPr>
      </w:pPr>
      <w:r w:rsidRPr="00DD2031">
        <w:rPr>
          <w:rStyle w:val="bold"/>
        </w:rPr>
        <w:t>Agregati za istakanje goriva za motorna vozila</w:t>
      </w:r>
    </w:p>
    <w:p w:rsidR="00D14A89" w:rsidRPr="002A4188" w:rsidRDefault="00D14A89" w:rsidP="009B18E6">
      <w:pPr>
        <w:pStyle w:val="t-9-8-bez-uvl"/>
        <w:spacing w:before="0" w:beforeAutospacing="0" w:after="0" w:afterAutospacing="0"/>
        <w:ind w:left="284"/>
        <w:jc w:val="both"/>
        <w:rPr>
          <w:color w:val="000000" w:themeColor="text1"/>
        </w:rPr>
      </w:pPr>
    </w:p>
    <w:p w:rsidR="00D14A89" w:rsidRPr="002A4188" w:rsidRDefault="00D14A89" w:rsidP="00E147EC">
      <w:pPr>
        <w:pStyle w:val="Naslov4"/>
        <w:numPr>
          <w:ilvl w:val="1"/>
          <w:numId w:val="42"/>
        </w:numPr>
      </w:pPr>
      <w:r w:rsidRPr="002A4188">
        <w:t>ETALONI, OPREMA I PRIBOR</w:t>
      </w:r>
    </w:p>
    <w:p w:rsidR="00D14A89" w:rsidRPr="002A4188" w:rsidRDefault="00D14A89" w:rsidP="009B18E6">
      <w:pPr>
        <w:pStyle w:val="t-9-8-bez-uvl"/>
        <w:spacing w:before="0" w:beforeAutospacing="0" w:after="0" w:afterAutospacing="0"/>
        <w:ind w:left="792"/>
        <w:jc w:val="both"/>
        <w:rPr>
          <w:color w:val="000000" w:themeColor="text1"/>
        </w:rPr>
      </w:pPr>
    </w:p>
    <w:p w:rsidR="00D14A89" w:rsidRPr="002A4188" w:rsidRDefault="00D14A89" w:rsidP="00E147EC">
      <w:pPr>
        <w:pStyle w:val="t-9-8-bez-uvl"/>
        <w:numPr>
          <w:ilvl w:val="2"/>
          <w:numId w:val="42"/>
        </w:numPr>
        <w:spacing w:before="0" w:beforeAutospacing="0" w:after="0" w:afterAutospacing="0"/>
        <w:ind w:left="1418" w:hanging="698"/>
        <w:jc w:val="both"/>
        <w:rPr>
          <w:color w:val="000000" w:themeColor="text1"/>
        </w:rPr>
      </w:pPr>
      <w:r w:rsidRPr="002A4188">
        <w:rPr>
          <w:color w:val="000000" w:themeColor="text1"/>
        </w:rPr>
        <w:t xml:space="preserve">Etalonske </w:t>
      </w:r>
      <w:r w:rsidR="008F7C8E" w:rsidRPr="002A4188">
        <w:rPr>
          <w:color w:val="000000" w:themeColor="text1"/>
        </w:rPr>
        <w:t xml:space="preserve">ili kontrolne </w:t>
      </w:r>
      <w:r w:rsidRPr="002A4188">
        <w:rPr>
          <w:color w:val="000000" w:themeColor="text1"/>
        </w:rPr>
        <w:t>mjerne posude od 20 litara, 50 litara, 100 litara i 200 litara za protoke do 200 litara/min – najveća mjerna nesigurnost ± 0,05%.</w:t>
      </w:r>
    </w:p>
    <w:p w:rsidR="00D14A89" w:rsidRPr="002A4188" w:rsidRDefault="00D14A89" w:rsidP="00E147EC">
      <w:pPr>
        <w:pStyle w:val="t-9-8-bez-uvl"/>
        <w:numPr>
          <w:ilvl w:val="2"/>
          <w:numId w:val="42"/>
        </w:numPr>
        <w:spacing w:before="0" w:beforeAutospacing="0" w:after="0" w:afterAutospacing="0"/>
        <w:jc w:val="both"/>
        <w:rPr>
          <w:color w:val="000000" w:themeColor="text1"/>
        </w:rPr>
      </w:pPr>
      <w:r w:rsidRPr="002A4188">
        <w:rPr>
          <w:color w:val="000000" w:themeColor="text1"/>
        </w:rPr>
        <w:t>Termometar čiji najmanji podjeljak ne smije biti veći od</w:t>
      </w:r>
      <w:r w:rsidR="007A032B" w:rsidRPr="002A4188">
        <w:rPr>
          <w:color w:val="000000" w:themeColor="text1"/>
        </w:rPr>
        <w:t xml:space="preserve"> </w:t>
      </w:r>
      <w:r w:rsidRPr="002A4188">
        <w:rPr>
          <w:color w:val="000000" w:themeColor="text1"/>
        </w:rPr>
        <w:t>0,2 °C.</w:t>
      </w:r>
    </w:p>
    <w:p w:rsidR="00D14A89" w:rsidRPr="002A4188" w:rsidRDefault="00D14A89" w:rsidP="00E147EC">
      <w:pPr>
        <w:pStyle w:val="t-9-8-bez-uvl"/>
        <w:numPr>
          <w:ilvl w:val="2"/>
          <w:numId w:val="42"/>
        </w:numPr>
        <w:spacing w:before="0" w:beforeAutospacing="0" w:after="0" w:afterAutospacing="0"/>
        <w:jc w:val="both"/>
        <w:rPr>
          <w:color w:val="000000" w:themeColor="text1"/>
        </w:rPr>
      </w:pPr>
      <w:r w:rsidRPr="002A4188">
        <w:rPr>
          <w:color w:val="000000" w:themeColor="text1"/>
        </w:rPr>
        <w:t>Sekundomjer.</w:t>
      </w:r>
    </w:p>
    <w:p w:rsidR="00693950" w:rsidRPr="002A4188" w:rsidRDefault="00693950" w:rsidP="009B18E6">
      <w:pPr>
        <w:pStyle w:val="t-9-8-bez-uvl"/>
        <w:spacing w:before="0" w:beforeAutospacing="0" w:after="0" w:afterAutospacing="0"/>
        <w:ind w:left="709"/>
        <w:jc w:val="both"/>
        <w:rPr>
          <w:color w:val="000000" w:themeColor="text1"/>
        </w:rPr>
      </w:pPr>
    </w:p>
    <w:p w:rsidR="00D14A89" w:rsidRPr="002A4188" w:rsidRDefault="00D14A89" w:rsidP="009B18E6">
      <w:pPr>
        <w:pStyle w:val="t-9-8-bez-uvl"/>
        <w:spacing w:before="0" w:beforeAutospacing="0" w:after="0" w:afterAutospacing="0"/>
        <w:ind w:left="709"/>
        <w:jc w:val="both"/>
        <w:rPr>
          <w:color w:val="000000" w:themeColor="text1"/>
        </w:rPr>
      </w:pPr>
      <w:r w:rsidRPr="002A4188">
        <w:rPr>
          <w:color w:val="000000" w:themeColor="text1"/>
        </w:rPr>
        <w:t>Etaloni pod točkom 2.1.1. moraju biti umjereni, a ostala mjerna oprema mora biti ovjerena ili umjerena.</w:t>
      </w:r>
    </w:p>
    <w:p w:rsidR="00D14A89" w:rsidRPr="002A4188" w:rsidRDefault="00D14A89" w:rsidP="009B18E6">
      <w:pPr>
        <w:pStyle w:val="t-9-8-bez-uvl"/>
        <w:spacing w:before="0" w:beforeAutospacing="0" w:after="0" w:afterAutospacing="0"/>
        <w:jc w:val="both"/>
        <w:rPr>
          <w:color w:val="000000" w:themeColor="text1"/>
        </w:rPr>
      </w:pPr>
    </w:p>
    <w:p w:rsidR="00D14A89" w:rsidRPr="002A4188" w:rsidRDefault="00D14A89" w:rsidP="00E147EC">
      <w:pPr>
        <w:pStyle w:val="Naslov4"/>
        <w:numPr>
          <w:ilvl w:val="1"/>
          <w:numId w:val="42"/>
        </w:numPr>
      </w:pPr>
      <w:r w:rsidRPr="002A4188">
        <w:t>PROSTORIJE I UVJETI</w:t>
      </w:r>
    </w:p>
    <w:p w:rsidR="00D14A89" w:rsidRPr="002A4188" w:rsidRDefault="00D14A89" w:rsidP="009B18E6">
      <w:pPr>
        <w:pStyle w:val="t-9-8-bez-uvl"/>
        <w:spacing w:before="0" w:beforeAutospacing="0" w:after="0" w:afterAutospacing="0"/>
        <w:jc w:val="both"/>
        <w:rPr>
          <w:color w:val="000000" w:themeColor="text1"/>
        </w:rPr>
      </w:pPr>
    </w:p>
    <w:p w:rsidR="00D14A89" w:rsidRPr="002A4188" w:rsidRDefault="00D14A89" w:rsidP="00E147EC">
      <w:pPr>
        <w:pStyle w:val="t-9-8-bez-uvl"/>
        <w:numPr>
          <w:ilvl w:val="2"/>
          <w:numId w:val="42"/>
        </w:numPr>
        <w:spacing w:before="0" w:beforeAutospacing="0" w:after="0" w:afterAutospacing="0"/>
        <w:ind w:left="1418" w:hanging="698"/>
        <w:jc w:val="both"/>
        <w:rPr>
          <w:color w:val="000000" w:themeColor="text1"/>
        </w:rPr>
      </w:pPr>
      <w:r w:rsidRPr="002A4188">
        <w:rPr>
          <w:color w:val="000000" w:themeColor="text1"/>
        </w:rPr>
        <w:t>Pravna osoba mora imati prostor za uredski rad, i siguran smještaj etalonske opreme i dokumentacije.</w:t>
      </w:r>
    </w:p>
    <w:p w:rsidR="00D14A89" w:rsidRPr="002A4188" w:rsidRDefault="00D14A89" w:rsidP="00E147EC">
      <w:pPr>
        <w:pStyle w:val="t-9-8-bez-uvl"/>
        <w:numPr>
          <w:ilvl w:val="2"/>
          <w:numId w:val="42"/>
        </w:numPr>
        <w:spacing w:before="0" w:beforeAutospacing="0" w:after="0" w:afterAutospacing="0"/>
        <w:ind w:left="1418" w:hanging="698"/>
        <w:jc w:val="both"/>
        <w:rPr>
          <w:color w:val="000000" w:themeColor="text1"/>
        </w:rPr>
      </w:pPr>
      <w:r w:rsidRPr="002A4188">
        <w:rPr>
          <w:color w:val="000000" w:themeColor="text1"/>
        </w:rPr>
        <w:t>Temperatura radnog okoliša mora za vrijeme ispitivanja protočnih mjerila biti u granicama od 0 °C do 35 °C.</w:t>
      </w:r>
    </w:p>
    <w:p w:rsidR="00D14A89" w:rsidRPr="002A4188" w:rsidRDefault="00D14A89" w:rsidP="009B18E6">
      <w:pPr>
        <w:pStyle w:val="t-9-8-bez-uvl"/>
        <w:spacing w:before="0" w:beforeAutospacing="0" w:after="0" w:afterAutospacing="0"/>
        <w:ind w:left="1224"/>
        <w:jc w:val="both"/>
        <w:rPr>
          <w:color w:val="000000" w:themeColor="text1"/>
        </w:rPr>
      </w:pPr>
    </w:p>
    <w:p w:rsidR="00D14A89" w:rsidRPr="00DD2031" w:rsidRDefault="00324205" w:rsidP="00E147EC">
      <w:pPr>
        <w:pStyle w:val="Naslov3"/>
        <w:numPr>
          <w:ilvl w:val="0"/>
          <w:numId w:val="42"/>
        </w:numPr>
        <w:jc w:val="left"/>
        <w:rPr>
          <w:rStyle w:val="bold"/>
        </w:rPr>
      </w:pPr>
      <w:r w:rsidRPr="00DD2031">
        <w:rPr>
          <w:rStyle w:val="bold"/>
        </w:rPr>
        <w:t>Agregati za istakanje UNP za motorna vozila</w:t>
      </w:r>
    </w:p>
    <w:p w:rsidR="00D14A89" w:rsidRPr="002A4188" w:rsidRDefault="00D14A89" w:rsidP="009B18E6">
      <w:pPr>
        <w:pStyle w:val="t-9-8-bez-uvl"/>
        <w:spacing w:before="0" w:beforeAutospacing="0" w:after="0" w:afterAutospacing="0"/>
        <w:ind w:left="360"/>
        <w:jc w:val="both"/>
        <w:rPr>
          <w:color w:val="000000" w:themeColor="text1"/>
        </w:rPr>
      </w:pPr>
    </w:p>
    <w:p w:rsidR="00D14A89" w:rsidRPr="002A4188" w:rsidRDefault="00D14A89" w:rsidP="00E147EC">
      <w:pPr>
        <w:pStyle w:val="Naslov4"/>
        <w:numPr>
          <w:ilvl w:val="1"/>
          <w:numId w:val="42"/>
        </w:numPr>
      </w:pPr>
      <w:r w:rsidRPr="002A4188">
        <w:t>ETALONI, OPREMA I PRIBOR</w:t>
      </w:r>
    </w:p>
    <w:p w:rsidR="00D14A89" w:rsidRPr="002A4188" w:rsidRDefault="00D14A89" w:rsidP="009B18E6">
      <w:pPr>
        <w:pStyle w:val="t-9-8-bez-uvl"/>
        <w:spacing w:before="0" w:beforeAutospacing="0" w:after="0" w:afterAutospacing="0"/>
        <w:ind w:left="792"/>
        <w:jc w:val="both"/>
        <w:rPr>
          <w:color w:val="000000" w:themeColor="text1"/>
        </w:rPr>
      </w:pPr>
    </w:p>
    <w:p w:rsidR="00D14A89" w:rsidRPr="002A4188" w:rsidRDefault="00D14A89" w:rsidP="00E147EC">
      <w:pPr>
        <w:pStyle w:val="t-9-8-bez-uvl"/>
        <w:numPr>
          <w:ilvl w:val="2"/>
          <w:numId w:val="42"/>
        </w:numPr>
        <w:spacing w:before="0" w:beforeAutospacing="0" w:after="0" w:afterAutospacing="0"/>
        <w:jc w:val="both"/>
        <w:rPr>
          <w:color w:val="000000" w:themeColor="text1"/>
        </w:rPr>
      </w:pPr>
      <w:r w:rsidRPr="002A4188">
        <w:rPr>
          <w:color w:val="000000" w:themeColor="text1"/>
        </w:rPr>
        <w:t>Za ispitivanje mjerila mogu se upotrebljavati:</w:t>
      </w:r>
    </w:p>
    <w:p w:rsidR="00D14A89" w:rsidRPr="002A4188" w:rsidRDefault="00D14A89" w:rsidP="00E147EC">
      <w:pPr>
        <w:pStyle w:val="t-9-8-bez-uvl"/>
        <w:numPr>
          <w:ilvl w:val="0"/>
          <w:numId w:val="57"/>
        </w:numPr>
        <w:spacing w:before="0" w:beforeAutospacing="0" w:after="0" w:afterAutospacing="0"/>
        <w:ind w:left="1701" w:hanging="283"/>
        <w:jc w:val="both"/>
        <w:rPr>
          <w:color w:val="000000" w:themeColor="text1"/>
        </w:rPr>
      </w:pPr>
      <w:r w:rsidRPr="002A4188">
        <w:rPr>
          <w:color w:val="000000" w:themeColor="text1"/>
        </w:rPr>
        <w:t xml:space="preserve">etalonske </w:t>
      </w:r>
      <w:r w:rsidR="008F7C8E" w:rsidRPr="002A4188">
        <w:rPr>
          <w:color w:val="000000" w:themeColor="text1"/>
        </w:rPr>
        <w:t xml:space="preserve">ili kontrolne </w:t>
      </w:r>
      <w:r w:rsidRPr="002A4188">
        <w:rPr>
          <w:color w:val="000000" w:themeColor="text1"/>
        </w:rPr>
        <w:t>mjerne posude od najmanje 20 litara sa uređajem za pražnjenje etalonske posude – najveća mjerna nesigurnost ± 0,1%</w:t>
      </w:r>
    </w:p>
    <w:p w:rsidR="00D14A89" w:rsidRPr="002A4188" w:rsidRDefault="00D14A89" w:rsidP="00E147EC">
      <w:pPr>
        <w:pStyle w:val="t-9-8-bez-uvl"/>
        <w:numPr>
          <w:ilvl w:val="0"/>
          <w:numId w:val="57"/>
        </w:numPr>
        <w:spacing w:before="0" w:beforeAutospacing="0" w:after="120" w:afterAutospacing="0"/>
        <w:ind w:left="1701" w:hanging="283"/>
        <w:jc w:val="both"/>
        <w:rPr>
          <w:color w:val="000000" w:themeColor="text1"/>
        </w:rPr>
      </w:pPr>
      <w:r w:rsidRPr="002A4188">
        <w:rPr>
          <w:color w:val="000000" w:themeColor="text1"/>
        </w:rPr>
        <w:t>usporedno mjerilo (master mjerilo) s posudom najmanjeg obujma koja omogućuje ispitivanje jednominutnog protoka za najveći protok agregata za istakanje UNP – najveća mjerna nesigurnost ± 0,2%.</w:t>
      </w:r>
    </w:p>
    <w:p w:rsidR="00D14A89" w:rsidRPr="002A4188" w:rsidRDefault="00D14A89" w:rsidP="00E147EC">
      <w:pPr>
        <w:pStyle w:val="t-9-8-bez-uvl"/>
        <w:numPr>
          <w:ilvl w:val="2"/>
          <w:numId w:val="42"/>
        </w:numPr>
        <w:spacing w:before="0" w:beforeAutospacing="0" w:after="0" w:afterAutospacing="0"/>
        <w:jc w:val="both"/>
        <w:rPr>
          <w:color w:val="000000" w:themeColor="text1"/>
        </w:rPr>
      </w:pPr>
      <w:r w:rsidRPr="002A4188">
        <w:rPr>
          <w:color w:val="000000" w:themeColor="text1"/>
        </w:rPr>
        <w:t>Termometar čiji najmanji podjeljak ne smije biti veći od 0,2 °C.</w:t>
      </w:r>
    </w:p>
    <w:p w:rsidR="00D14A89" w:rsidRPr="002A4188" w:rsidRDefault="00D14A89" w:rsidP="00E147EC">
      <w:pPr>
        <w:pStyle w:val="t-9-8-bez-uvl"/>
        <w:numPr>
          <w:ilvl w:val="2"/>
          <w:numId w:val="42"/>
        </w:numPr>
        <w:spacing w:before="0" w:beforeAutospacing="0" w:after="0" w:afterAutospacing="0"/>
        <w:jc w:val="both"/>
        <w:rPr>
          <w:color w:val="000000" w:themeColor="text1"/>
        </w:rPr>
      </w:pPr>
      <w:r w:rsidRPr="002A4188">
        <w:rPr>
          <w:color w:val="000000" w:themeColor="text1"/>
        </w:rPr>
        <w:t>Sekundomjer.</w:t>
      </w:r>
    </w:p>
    <w:p w:rsidR="00693950" w:rsidRPr="002A4188" w:rsidRDefault="00693950" w:rsidP="009B18E6">
      <w:pPr>
        <w:pStyle w:val="t-9-8-bez-uvl"/>
        <w:spacing w:before="0" w:beforeAutospacing="0" w:after="0" w:afterAutospacing="0"/>
        <w:ind w:left="709"/>
        <w:jc w:val="both"/>
        <w:rPr>
          <w:color w:val="000000" w:themeColor="text1"/>
        </w:rPr>
      </w:pPr>
    </w:p>
    <w:p w:rsidR="00D14A89" w:rsidRPr="002A4188" w:rsidRDefault="00D14A89" w:rsidP="009B18E6">
      <w:pPr>
        <w:pStyle w:val="t-9-8-bez-uvl"/>
        <w:spacing w:before="0" w:beforeAutospacing="0" w:after="0" w:afterAutospacing="0"/>
        <w:ind w:left="709"/>
        <w:jc w:val="both"/>
        <w:rPr>
          <w:color w:val="000000" w:themeColor="text1"/>
        </w:rPr>
      </w:pPr>
      <w:r w:rsidRPr="002A4188">
        <w:rPr>
          <w:color w:val="000000" w:themeColor="text1"/>
        </w:rPr>
        <w:t>Etaloni pod točkom 3.1.1. moraju biti umjereni, a ostala mjerna oprema mora biti ovjerena ili umjerena.</w:t>
      </w:r>
    </w:p>
    <w:p w:rsidR="00D14A89" w:rsidRPr="002A4188" w:rsidRDefault="00D14A89" w:rsidP="009B18E6">
      <w:pPr>
        <w:pStyle w:val="t-9-8-bez-uvl"/>
        <w:spacing w:before="0" w:beforeAutospacing="0" w:after="0" w:afterAutospacing="0"/>
        <w:jc w:val="both"/>
        <w:rPr>
          <w:color w:val="000000" w:themeColor="text1"/>
        </w:rPr>
      </w:pPr>
    </w:p>
    <w:p w:rsidR="00D14A89" w:rsidRPr="002A4188" w:rsidRDefault="00D14A89" w:rsidP="00E147EC">
      <w:pPr>
        <w:pStyle w:val="Naslov4"/>
        <w:numPr>
          <w:ilvl w:val="1"/>
          <w:numId w:val="42"/>
        </w:numPr>
      </w:pPr>
      <w:r w:rsidRPr="002A4188">
        <w:t>PROSTORIJE I UVJETI</w:t>
      </w:r>
    </w:p>
    <w:p w:rsidR="00D14A89" w:rsidRPr="002A4188" w:rsidRDefault="00D14A89" w:rsidP="009B18E6">
      <w:pPr>
        <w:pStyle w:val="t-9-8-bez-uvl"/>
        <w:spacing w:before="0" w:beforeAutospacing="0" w:after="0" w:afterAutospacing="0"/>
        <w:ind w:left="792"/>
        <w:jc w:val="both"/>
        <w:rPr>
          <w:color w:val="000000" w:themeColor="text1"/>
        </w:rPr>
      </w:pPr>
    </w:p>
    <w:p w:rsidR="00D14A89" w:rsidRPr="002A4188" w:rsidRDefault="00D14A89" w:rsidP="00E147EC">
      <w:pPr>
        <w:pStyle w:val="t-9-8-bez-uvl"/>
        <w:numPr>
          <w:ilvl w:val="2"/>
          <w:numId w:val="42"/>
        </w:numPr>
        <w:spacing w:before="0" w:beforeAutospacing="0" w:after="0" w:afterAutospacing="0"/>
        <w:ind w:left="1418" w:hanging="698"/>
        <w:jc w:val="both"/>
        <w:rPr>
          <w:color w:val="000000" w:themeColor="text1"/>
        </w:rPr>
      </w:pPr>
      <w:r w:rsidRPr="002A4188">
        <w:rPr>
          <w:color w:val="000000" w:themeColor="text1"/>
        </w:rPr>
        <w:t>Pravna osoba mora imati prostor za uredski rad i siguran smještaj etalonske opreme i dokumentacije.</w:t>
      </w:r>
    </w:p>
    <w:p w:rsidR="00D14A89" w:rsidRPr="002A4188" w:rsidRDefault="00D14A89" w:rsidP="00E147EC">
      <w:pPr>
        <w:pStyle w:val="t-9-8-bez-uvl"/>
        <w:numPr>
          <w:ilvl w:val="2"/>
          <w:numId w:val="42"/>
        </w:numPr>
        <w:spacing w:before="0" w:beforeAutospacing="0" w:after="0" w:afterAutospacing="0"/>
        <w:jc w:val="both"/>
        <w:rPr>
          <w:color w:val="000000" w:themeColor="text1"/>
        </w:rPr>
      </w:pPr>
      <w:r w:rsidRPr="002A4188">
        <w:rPr>
          <w:color w:val="000000" w:themeColor="text1"/>
        </w:rPr>
        <w:t>Pravna osoba mora osigurati dovoljne količine ispitnog medija.</w:t>
      </w:r>
    </w:p>
    <w:p w:rsidR="00D14A89" w:rsidRPr="002A4188" w:rsidRDefault="00D14A89" w:rsidP="00E147EC">
      <w:pPr>
        <w:pStyle w:val="t-9-8-bez-uvl"/>
        <w:numPr>
          <w:ilvl w:val="2"/>
          <w:numId w:val="42"/>
        </w:numPr>
        <w:spacing w:before="0" w:beforeAutospacing="0" w:after="0" w:afterAutospacing="0"/>
        <w:ind w:left="1418" w:hanging="698"/>
        <w:jc w:val="both"/>
        <w:rPr>
          <w:color w:val="000000" w:themeColor="text1"/>
        </w:rPr>
      </w:pPr>
      <w:r w:rsidRPr="002A4188">
        <w:rPr>
          <w:color w:val="000000" w:themeColor="text1"/>
        </w:rPr>
        <w:t>Temperatura radnog okoliša mora za vrijeme ispitivanja protočnih mjerila biti u granicama od 0 °C do 35 °C.</w:t>
      </w:r>
    </w:p>
    <w:p w:rsidR="00D14A89" w:rsidRPr="002A4188" w:rsidRDefault="00D14A89" w:rsidP="00490AF6">
      <w:pPr>
        <w:pStyle w:val="t-9-8-bez-uvl"/>
        <w:spacing w:before="0" w:beforeAutospacing="0" w:after="0" w:afterAutospacing="0"/>
        <w:jc w:val="both"/>
        <w:rPr>
          <w:color w:val="000000" w:themeColor="text1"/>
        </w:rPr>
      </w:pPr>
    </w:p>
    <w:p w:rsidR="00D14A89" w:rsidRPr="00DD2031" w:rsidRDefault="009B18E6" w:rsidP="00E147EC">
      <w:pPr>
        <w:pStyle w:val="Naslov3"/>
        <w:numPr>
          <w:ilvl w:val="0"/>
          <w:numId w:val="42"/>
        </w:numPr>
        <w:jc w:val="left"/>
        <w:rPr>
          <w:rStyle w:val="bold"/>
        </w:rPr>
      </w:pPr>
      <w:r w:rsidRPr="00DD2031">
        <w:rPr>
          <w:rStyle w:val="bold"/>
        </w:rPr>
        <w:t>Mjerni sustavi na autocisternama i stabilnim mjernim sustavima za mlijeko i druge medije u prehrambenoj industriji.</w:t>
      </w:r>
    </w:p>
    <w:p w:rsidR="00D14A89" w:rsidRPr="002A4188" w:rsidRDefault="00D14A89" w:rsidP="009B18E6">
      <w:pPr>
        <w:pStyle w:val="t-9-8-bez-uvl"/>
        <w:spacing w:before="0" w:beforeAutospacing="0" w:after="0" w:afterAutospacing="0"/>
        <w:jc w:val="both"/>
        <w:rPr>
          <w:b/>
          <w:color w:val="000000" w:themeColor="text1"/>
        </w:rPr>
      </w:pPr>
    </w:p>
    <w:p w:rsidR="00D14A89" w:rsidRPr="002A4188" w:rsidRDefault="00D14A89" w:rsidP="00E147EC">
      <w:pPr>
        <w:pStyle w:val="Naslov4"/>
        <w:numPr>
          <w:ilvl w:val="1"/>
          <w:numId w:val="42"/>
        </w:numPr>
      </w:pPr>
      <w:r w:rsidRPr="002A4188">
        <w:t>ETALONI, OPREMA I PRIBOR</w:t>
      </w:r>
    </w:p>
    <w:p w:rsidR="00D14A89" w:rsidRPr="002A4188" w:rsidRDefault="00D14A89" w:rsidP="009B18E6">
      <w:pPr>
        <w:pStyle w:val="t-9-8-bez-uvl"/>
        <w:spacing w:before="0" w:beforeAutospacing="0" w:after="0" w:afterAutospacing="0"/>
        <w:ind w:left="792"/>
        <w:jc w:val="both"/>
        <w:rPr>
          <w:color w:val="000000" w:themeColor="text1"/>
        </w:rPr>
      </w:pPr>
    </w:p>
    <w:p w:rsidR="00D14A89" w:rsidRPr="002A4188" w:rsidRDefault="00D14A89" w:rsidP="00E147EC">
      <w:pPr>
        <w:pStyle w:val="t-9-8-bez-uvl"/>
        <w:numPr>
          <w:ilvl w:val="2"/>
          <w:numId w:val="42"/>
        </w:numPr>
        <w:spacing w:before="0" w:beforeAutospacing="0" w:after="0" w:afterAutospacing="0"/>
        <w:jc w:val="both"/>
        <w:rPr>
          <w:color w:val="000000" w:themeColor="text1"/>
        </w:rPr>
      </w:pPr>
      <w:r w:rsidRPr="002A4188">
        <w:rPr>
          <w:color w:val="000000" w:themeColor="text1"/>
        </w:rPr>
        <w:t>Za ispitivanje mjerila mogu se upotrebljavati:</w:t>
      </w:r>
    </w:p>
    <w:p w:rsidR="00D14A89" w:rsidRPr="002A4188" w:rsidRDefault="00D14A89" w:rsidP="00E147EC">
      <w:pPr>
        <w:pStyle w:val="t-9-8-bez-uvl"/>
        <w:numPr>
          <w:ilvl w:val="0"/>
          <w:numId w:val="59"/>
        </w:numPr>
        <w:spacing w:before="0" w:beforeAutospacing="0" w:after="0" w:afterAutospacing="0"/>
        <w:ind w:left="1701" w:hanging="283"/>
        <w:jc w:val="both"/>
        <w:rPr>
          <w:color w:val="000000" w:themeColor="text1"/>
        </w:rPr>
      </w:pPr>
      <w:r w:rsidRPr="002A4188">
        <w:rPr>
          <w:color w:val="000000" w:themeColor="text1"/>
        </w:rPr>
        <w:t xml:space="preserve">etalonska </w:t>
      </w:r>
      <w:r w:rsidR="008F7C8E" w:rsidRPr="002A4188">
        <w:rPr>
          <w:color w:val="000000" w:themeColor="text1"/>
        </w:rPr>
        <w:t xml:space="preserve">ili kontrolna </w:t>
      </w:r>
      <w:r w:rsidRPr="002A4188">
        <w:rPr>
          <w:color w:val="000000" w:themeColor="text1"/>
        </w:rPr>
        <w:t>mjerna posuda najmanjeg obujma koji omogućuje ispitivanje jednominutnog protoka za najveći protok mjernog sustava – najveća mjerna nesigurnost ± 0,05%</w:t>
      </w:r>
    </w:p>
    <w:p w:rsidR="00D14A89" w:rsidRPr="002A4188" w:rsidRDefault="00D14A89" w:rsidP="00E147EC">
      <w:pPr>
        <w:pStyle w:val="t-9-8-bez-uvl"/>
        <w:numPr>
          <w:ilvl w:val="0"/>
          <w:numId w:val="59"/>
        </w:numPr>
        <w:spacing w:before="0" w:beforeAutospacing="0" w:after="0" w:afterAutospacing="0"/>
        <w:ind w:left="1701" w:hanging="283"/>
        <w:jc w:val="both"/>
        <w:rPr>
          <w:color w:val="000000" w:themeColor="text1"/>
        </w:rPr>
      </w:pPr>
      <w:r w:rsidRPr="002A4188">
        <w:rPr>
          <w:color w:val="000000" w:themeColor="text1"/>
        </w:rPr>
        <w:t>etalonska cijevna petlja (prover) ili etalonska cijev s klipom (compact prover) – najveća mjerna nesigurnost ± 0,03%</w:t>
      </w:r>
    </w:p>
    <w:p w:rsidR="00D14A89" w:rsidRPr="002A4188" w:rsidRDefault="00D14A89" w:rsidP="00E147EC">
      <w:pPr>
        <w:pStyle w:val="t-9-8-bez-uvl"/>
        <w:numPr>
          <w:ilvl w:val="0"/>
          <w:numId w:val="59"/>
        </w:numPr>
        <w:spacing w:before="0" w:beforeAutospacing="0" w:after="0" w:afterAutospacing="0"/>
        <w:ind w:left="1701" w:hanging="283"/>
        <w:jc w:val="both"/>
        <w:rPr>
          <w:color w:val="000000" w:themeColor="text1"/>
        </w:rPr>
      </w:pPr>
      <w:r w:rsidRPr="002A4188">
        <w:rPr>
          <w:color w:val="000000" w:themeColor="text1"/>
        </w:rPr>
        <w:t>usporedno mjerilo (master mjerilo) s posudom najmanjeg obujma koja omogućuje ispitivanje jednominutnog protoka za najveći protok mjernog sustava – najveća mjerna nesigurnost ± 0,1%.</w:t>
      </w:r>
    </w:p>
    <w:p w:rsidR="00D14A89" w:rsidRPr="002A4188" w:rsidRDefault="00D14A89" w:rsidP="00E147EC">
      <w:pPr>
        <w:pStyle w:val="t-9-8-bez-uvl"/>
        <w:numPr>
          <w:ilvl w:val="2"/>
          <w:numId w:val="42"/>
        </w:numPr>
        <w:spacing w:before="0" w:beforeAutospacing="0" w:after="0" w:afterAutospacing="0"/>
        <w:jc w:val="both"/>
        <w:rPr>
          <w:color w:val="000000" w:themeColor="text1"/>
        </w:rPr>
      </w:pPr>
      <w:r w:rsidRPr="002A4188">
        <w:rPr>
          <w:color w:val="000000" w:themeColor="text1"/>
        </w:rPr>
        <w:t>Termometar čiji najmanji podjeljak ne smije biti veći od 0,2 oC.</w:t>
      </w:r>
    </w:p>
    <w:p w:rsidR="00D14A89" w:rsidRPr="002A4188" w:rsidRDefault="00D14A89" w:rsidP="00E147EC">
      <w:pPr>
        <w:pStyle w:val="t-9-8-bez-uvl"/>
        <w:numPr>
          <w:ilvl w:val="2"/>
          <w:numId w:val="42"/>
        </w:numPr>
        <w:spacing w:before="0" w:beforeAutospacing="0" w:after="0" w:afterAutospacing="0"/>
        <w:jc w:val="both"/>
        <w:rPr>
          <w:color w:val="000000" w:themeColor="text1"/>
        </w:rPr>
      </w:pPr>
      <w:r w:rsidRPr="002A4188">
        <w:rPr>
          <w:color w:val="000000" w:themeColor="text1"/>
        </w:rPr>
        <w:t>Sekundomjer.</w:t>
      </w:r>
    </w:p>
    <w:p w:rsidR="00693950" w:rsidRPr="002A4188" w:rsidRDefault="00693950" w:rsidP="009B18E6">
      <w:pPr>
        <w:pStyle w:val="t-9-8-bez-uvl"/>
        <w:spacing w:before="0" w:beforeAutospacing="0" w:after="0" w:afterAutospacing="0"/>
        <w:ind w:left="709"/>
        <w:jc w:val="both"/>
        <w:rPr>
          <w:color w:val="000000" w:themeColor="text1"/>
        </w:rPr>
      </w:pPr>
    </w:p>
    <w:p w:rsidR="00D14A89" w:rsidRPr="002A4188" w:rsidRDefault="00D14A89" w:rsidP="009B18E6">
      <w:pPr>
        <w:pStyle w:val="t-9-8-bez-uvl"/>
        <w:spacing w:before="0" w:beforeAutospacing="0" w:after="0" w:afterAutospacing="0"/>
        <w:ind w:left="709"/>
        <w:jc w:val="both"/>
        <w:rPr>
          <w:color w:val="000000" w:themeColor="text1"/>
        </w:rPr>
      </w:pPr>
      <w:r w:rsidRPr="002A4188">
        <w:rPr>
          <w:color w:val="000000" w:themeColor="text1"/>
        </w:rPr>
        <w:t>Etaloni pod točkom 4.1.1. moraju biti umjereni, a ostala mjerna oprema mora biti ovjerena ili umjerena.</w:t>
      </w:r>
    </w:p>
    <w:p w:rsidR="00D14A89" w:rsidRPr="002A4188" w:rsidRDefault="00D14A89" w:rsidP="009B18E6">
      <w:pPr>
        <w:pStyle w:val="t-9-8-bez-uvl"/>
        <w:spacing w:before="0" w:beforeAutospacing="0" w:after="0" w:afterAutospacing="0"/>
        <w:jc w:val="both"/>
        <w:rPr>
          <w:color w:val="000000" w:themeColor="text1"/>
        </w:rPr>
      </w:pPr>
    </w:p>
    <w:p w:rsidR="00D14A89" w:rsidRPr="002A4188" w:rsidRDefault="00D14A89" w:rsidP="00E147EC">
      <w:pPr>
        <w:pStyle w:val="Naslov4"/>
        <w:numPr>
          <w:ilvl w:val="1"/>
          <w:numId w:val="42"/>
        </w:numPr>
      </w:pPr>
      <w:r w:rsidRPr="002A4188">
        <w:t>PROSTORIJE I UVJETI</w:t>
      </w:r>
    </w:p>
    <w:p w:rsidR="00D14A89" w:rsidRPr="002A4188" w:rsidRDefault="00D14A89" w:rsidP="009B18E6">
      <w:pPr>
        <w:pStyle w:val="t-9-8-bez-uvl"/>
        <w:spacing w:before="0" w:beforeAutospacing="0" w:after="0" w:afterAutospacing="0"/>
        <w:ind w:left="792"/>
        <w:jc w:val="both"/>
        <w:rPr>
          <w:color w:val="000000" w:themeColor="text1"/>
        </w:rPr>
      </w:pPr>
    </w:p>
    <w:p w:rsidR="00D14A89" w:rsidRPr="002A4188" w:rsidRDefault="00D14A89" w:rsidP="00E147EC">
      <w:pPr>
        <w:pStyle w:val="t-9-8-bez-uvl"/>
        <w:numPr>
          <w:ilvl w:val="2"/>
          <w:numId w:val="42"/>
        </w:numPr>
        <w:spacing w:before="0" w:beforeAutospacing="0" w:after="0" w:afterAutospacing="0"/>
        <w:ind w:left="1418" w:hanging="698"/>
        <w:jc w:val="both"/>
        <w:rPr>
          <w:color w:val="000000" w:themeColor="text1"/>
        </w:rPr>
      </w:pPr>
      <w:r w:rsidRPr="002A4188">
        <w:rPr>
          <w:color w:val="000000" w:themeColor="text1"/>
        </w:rPr>
        <w:t>Pravna osoba mora imati prostor za uredski rad i siguran smještaj etalonske opreme i dokumentacije.</w:t>
      </w:r>
    </w:p>
    <w:p w:rsidR="00D14A89" w:rsidRPr="002A4188" w:rsidRDefault="00D14A89" w:rsidP="00E147EC">
      <w:pPr>
        <w:pStyle w:val="t-9-8-bez-uvl"/>
        <w:numPr>
          <w:ilvl w:val="2"/>
          <w:numId w:val="42"/>
        </w:numPr>
        <w:spacing w:before="0" w:beforeAutospacing="0" w:after="0" w:afterAutospacing="0"/>
        <w:ind w:left="1418" w:hanging="698"/>
        <w:jc w:val="both"/>
        <w:rPr>
          <w:color w:val="000000" w:themeColor="text1"/>
        </w:rPr>
      </w:pPr>
      <w:r w:rsidRPr="002A4188">
        <w:rPr>
          <w:color w:val="000000" w:themeColor="text1"/>
        </w:rPr>
        <w:t>Temperatura radnog okoliša mora za vrijeme ispitivanja protočnih mjerila biti u granicama od 0 °C do 35 °C.</w:t>
      </w:r>
    </w:p>
    <w:p w:rsidR="00D14A89" w:rsidRPr="002A4188" w:rsidRDefault="00D14A89" w:rsidP="009B18E6">
      <w:pPr>
        <w:pStyle w:val="t-9-8-bez-uvl"/>
        <w:spacing w:before="0" w:beforeAutospacing="0" w:after="0" w:afterAutospacing="0"/>
        <w:ind w:left="1224"/>
        <w:jc w:val="both"/>
        <w:rPr>
          <w:color w:val="000000" w:themeColor="text1"/>
        </w:rPr>
      </w:pPr>
    </w:p>
    <w:p w:rsidR="00D14A89" w:rsidRPr="00DD2031" w:rsidRDefault="009B18E6" w:rsidP="00E147EC">
      <w:pPr>
        <w:pStyle w:val="Naslov3"/>
        <w:numPr>
          <w:ilvl w:val="0"/>
          <w:numId w:val="42"/>
        </w:numPr>
        <w:jc w:val="left"/>
        <w:rPr>
          <w:rStyle w:val="bold"/>
        </w:rPr>
      </w:pPr>
      <w:r w:rsidRPr="00DD2031">
        <w:rPr>
          <w:rStyle w:val="bold"/>
        </w:rPr>
        <w:t>Mjerni sustavi na autocisternama za goriva i na mjestima za ukrcaj u autocisterne, vagonske cisterne ili cisterne na plovilima</w:t>
      </w:r>
    </w:p>
    <w:p w:rsidR="00D14A89" w:rsidRPr="002A4188" w:rsidRDefault="00D14A89" w:rsidP="00D14A89">
      <w:pPr>
        <w:pStyle w:val="t-9-8-bez-uvl"/>
        <w:spacing w:before="0" w:beforeAutospacing="0" w:after="0" w:afterAutospacing="0"/>
        <w:ind w:left="360"/>
        <w:rPr>
          <w:color w:val="000000" w:themeColor="text1"/>
        </w:rPr>
      </w:pPr>
    </w:p>
    <w:p w:rsidR="00D14A89" w:rsidRPr="002A4188" w:rsidRDefault="00D14A89" w:rsidP="00E147EC">
      <w:pPr>
        <w:pStyle w:val="Naslov4"/>
        <w:numPr>
          <w:ilvl w:val="1"/>
          <w:numId w:val="42"/>
        </w:numPr>
      </w:pPr>
      <w:r w:rsidRPr="002A4188">
        <w:t>ETALONI, OPREMA I PRIBOR</w:t>
      </w:r>
    </w:p>
    <w:p w:rsidR="00D14A89" w:rsidRPr="002A4188" w:rsidRDefault="00D14A89" w:rsidP="00D14A89">
      <w:pPr>
        <w:pStyle w:val="t-9-8-bez-uvl"/>
        <w:spacing w:before="0" w:beforeAutospacing="0" w:after="0" w:afterAutospacing="0"/>
        <w:ind w:left="792"/>
        <w:rPr>
          <w:color w:val="000000" w:themeColor="text1"/>
        </w:rPr>
      </w:pPr>
    </w:p>
    <w:p w:rsidR="00D14A89" w:rsidRPr="002A4188" w:rsidRDefault="00D14A89" w:rsidP="00E147EC">
      <w:pPr>
        <w:pStyle w:val="t-9-8-bez-uvl"/>
        <w:numPr>
          <w:ilvl w:val="2"/>
          <w:numId w:val="42"/>
        </w:numPr>
        <w:spacing w:before="0" w:beforeAutospacing="0" w:after="0" w:afterAutospacing="0"/>
        <w:jc w:val="both"/>
        <w:rPr>
          <w:color w:val="000000" w:themeColor="text1"/>
        </w:rPr>
      </w:pPr>
      <w:r w:rsidRPr="002A4188">
        <w:rPr>
          <w:color w:val="000000" w:themeColor="text1"/>
        </w:rPr>
        <w:t>Za ispitivanje mjerila mogu se upotrebljavati:</w:t>
      </w:r>
    </w:p>
    <w:p w:rsidR="00D14A89" w:rsidRPr="002A4188" w:rsidRDefault="00D14A89" w:rsidP="00E147EC">
      <w:pPr>
        <w:pStyle w:val="t-9-8-bez-uvl"/>
        <w:numPr>
          <w:ilvl w:val="0"/>
          <w:numId w:val="60"/>
        </w:numPr>
        <w:spacing w:before="0" w:beforeAutospacing="0" w:after="0" w:afterAutospacing="0"/>
        <w:ind w:left="1701" w:hanging="283"/>
        <w:jc w:val="both"/>
        <w:rPr>
          <w:color w:val="000000" w:themeColor="text1"/>
        </w:rPr>
      </w:pPr>
      <w:r w:rsidRPr="002A4188">
        <w:rPr>
          <w:color w:val="000000" w:themeColor="text1"/>
        </w:rPr>
        <w:t>jedna ili više etalonskih</w:t>
      </w:r>
      <w:r w:rsidR="008F7C8E" w:rsidRPr="002A4188">
        <w:rPr>
          <w:color w:val="000000" w:themeColor="text1"/>
        </w:rPr>
        <w:t xml:space="preserve"> ili kontrolnih</w:t>
      </w:r>
      <w:r w:rsidRPr="002A4188">
        <w:rPr>
          <w:color w:val="000000" w:themeColor="text1"/>
        </w:rPr>
        <w:t xml:space="preserve"> mjernih posuda najmanjeg obujma koji omogućuje ispitivanje jednominutnog protoka za najveći protok mjernog sustava – najveća mjerna nesigurnost ± 0,05%</w:t>
      </w:r>
    </w:p>
    <w:p w:rsidR="00D14A89" w:rsidRPr="002A4188" w:rsidRDefault="00D14A89" w:rsidP="00E147EC">
      <w:pPr>
        <w:pStyle w:val="t-9-8-bez-uvl"/>
        <w:numPr>
          <w:ilvl w:val="0"/>
          <w:numId w:val="60"/>
        </w:numPr>
        <w:spacing w:before="0" w:beforeAutospacing="0" w:after="0" w:afterAutospacing="0"/>
        <w:ind w:left="1701" w:hanging="283"/>
        <w:jc w:val="both"/>
        <w:rPr>
          <w:color w:val="000000" w:themeColor="text1"/>
        </w:rPr>
      </w:pPr>
      <w:r w:rsidRPr="002A4188">
        <w:rPr>
          <w:color w:val="000000" w:themeColor="text1"/>
        </w:rPr>
        <w:t>etalonska cijevna petlja (prover) ili etalonska cijev s klipom (compact prover) – najveća mjerna nesigurnost ± 0,03%</w:t>
      </w:r>
    </w:p>
    <w:p w:rsidR="00D14A89" w:rsidRPr="002A4188" w:rsidRDefault="00D14A89" w:rsidP="00E147EC">
      <w:pPr>
        <w:pStyle w:val="t-9-8-bez-uvl"/>
        <w:numPr>
          <w:ilvl w:val="0"/>
          <w:numId w:val="60"/>
        </w:numPr>
        <w:spacing w:before="0" w:beforeAutospacing="0" w:after="0" w:afterAutospacing="0"/>
        <w:ind w:left="1701" w:hanging="283"/>
        <w:jc w:val="both"/>
        <w:rPr>
          <w:color w:val="000000" w:themeColor="text1"/>
        </w:rPr>
      </w:pPr>
      <w:r w:rsidRPr="002A4188">
        <w:rPr>
          <w:color w:val="000000" w:themeColor="text1"/>
        </w:rPr>
        <w:t>usporedno mjerilo (master mjerilo) s posudom najmanjeg obujma koja omogućuje ispitivanje jednominutnog protoka za najveći protok mjernog sustava – najveća mjerna nesigurnost ± 0,1%.</w:t>
      </w:r>
    </w:p>
    <w:p w:rsidR="00D14A89" w:rsidRPr="002A4188" w:rsidRDefault="00D14A89" w:rsidP="00E147EC">
      <w:pPr>
        <w:pStyle w:val="t-9-8-bez-uvl"/>
        <w:numPr>
          <w:ilvl w:val="2"/>
          <w:numId w:val="42"/>
        </w:numPr>
        <w:spacing w:before="0" w:beforeAutospacing="0" w:after="0" w:afterAutospacing="0"/>
        <w:jc w:val="both"/>
        <w:rPr>
          <w:color w:val="000000" w:themeColor="text1"/>
        </w:rPr>
      </w:pPr>
      <w:r w:rsidRPr="002A4188">
        <w:rPr>
          <w:color w:val="000000" w:themeColor="text1"/>
        </w:rPr>
        <w:t xml:space="preserve">Termometar čiji najmanji podjeljak ne smije biti veći od 0,2 </w:t>
      </w:r>
      <w:r w:rsidR="009932BF" w:rsidRPr="002A4188">
        <w:rPr>
          <w:color w:val="000000" w:themeColor="text1"/>
        </w:rPr>
        <w:t>°</w:t>
      </w:r>
      <w:r w:rsidRPr="002A4188">
        <w:rPr>
          <w:color w:val="000000" w:themeColor="text1"/>
        </w:rPr>
        <w:t>C.</w:t>
      </w:r>
    </w:p>
    <w:p w:rsidR="00D14A89" w:rsidRPr="002A4188" w:rsidRDefault="00D14A89" w:rsidP="00E147EC">
      <w:pPr>
        <w:pStyle w:val="t-9-8-bez-uvl"/>
        <w:numPr>
          <w:ilvl w:val="2"/>
          <w:numId w:val="42"/>
        </w:numPr>
        <w:spacing w:before="0" w:beforeAutospacing="0" w:after="0" w:afterAutospacing="0"/>
        <w:jc w:val="both"/>
        <w:rPr>
          <w:color w:val="000000" w:themeColor="text1"/>
        </w:rPr>
      </w:pPr>
      <w:r w:rsidRPr="002A4188">
        <w:rPr>
          <w:color w:val="000000" w:themeColor="text1"/>
        </w:rPr>
        <w:t>Sekundomjer.</w:t>
      </w:r>
    </w:p>
    <w:p w:rsidR="00693950" w:rsidRPr="002A4188" w:rsidRDefault="00693950" w:rsidP="009B18E6">
      <w:pPr>
        <w:pStyle w:val="t-9-8-bez-uvl"/>
        <w:spacing w:before="0" w:beforeAutospacing="0" w:after="0" w:afterAutospacing="0"/>
        <w:ind w:left="709"/>
        <w:jc w:val="both"/>
        <w:rPr>
          <w:color w:val="000000" w:themeColor="text1"/>
        </w:rPr>
      </w:pPr>
    </w:p>
    <w:p w:rsidR="00D14A89" w:rsidRPr="002A4188" w:rsidRDefault="00D14A89" w:rsidP="009B18E6">
      <w:pPr>
        <w:pStyle w:val="t-9-8-bez-uvl"/>
        <w:spacing w:before="0" w:beforeAutospacing="0" w:after="0" w:afterAutospacing="0"/>
        <w:ind w:left="709"/>
        <w:jc w:val="both"/>
        <w:rPr>
          <w:color w:val="000000" w:themeColor="text1"/>
        </w:rPr>
      </w:pPr>
      <w:r w:rsidRPr="002A4188">
        <w:rPr>
          <w:color w:val="000000" w:themeColor="text1"/>
        </w:rPr>
        <w:t>Etaloni pod točkom 5.1.1. moraju biti umjereni, a ostala mjerna oprema mora biti ovjerena ili umjerena.</w:t>
      </w:r>
    </w:p>
    <w:p w:rsidR="00D14A89" w:rsidRPr="002A4188" w:rsidRDefault="00D14A89" w:rsidP="00D14A89">
      <w:pPr>
        <w:pStyle w:val="t-9-8-bez-uvl"/>
        <w:spacing w:before="0" w:beforeAutospacing="0" w:after="0" w:afterAutospacing="0"/>
        <w:rPr>
          <w:color w:val="000000" w:themeColor="text1"/>
        </w:rPr>
      </w:pPr>
    </w:p>
    <w:p w:rsidR="00D14A89" w:rsidRPr="002A4188" w:rsidRDefault="00D14A89" w:rsidP="00E147EC">
      <w:pPr>
        <w:pStyle w:val="Naslov4"/>
        <w:numPr>
          <w:ilvl w:val="1"/>
          <w:numId w:val="42"/>
        </w:numPr>
      </w:pPr>
      <w:r w:rsidRPr="002A4188">
        <w:t>PROSTORIJE I UVJETI</w:t>
      </w:r>
    </w:p>
    <w:p w:rsidR="00D14A89" w:rsidRPr="002A4188" w:rsidRDefault="00D14A89" w:rsidP="00D14A89">
      <w:pPr>
        <w:pStyle w:val="t-9-8-bez-uvl"/>
        <w:spacing w:before="0" w:beforeAutospacing="0" w:after="0" w:afterAutospacing="0"/>
        <w:ind w:left="792"/>
        <w:rPr>
          <w:color w:val="000000" w:themeColor="text1"/>
        </w:rPr>
      </w:pPr>
    </w:p>
    <w:p w:rsidR="00D14A89" w:rsidRPr="002A4188" w:rsidRDefault="00D14A89" w:rsidP="00E147EC">
      <w:pPr>
        <w:pStyle w:val="t-9-8-bez-uvl"/>
        <w:numPr>
          <w:ilvl w:val="2"/>
          <w:numId w:val="42"/>
        </w:numPr>
        <w:spacing w:before="0" w:beforeAutospacing="0" w:after="0" w:afterAutospacing="0"/>
        <w:ind w:left="1418" w:hanging="698"/>
        <w:jc w:val="both"/>
        <w:rPr>
          <w:color w:val="000000" w:themeColor="text1"/>
        </w:rPr>
      </w:pPr>
      <w:r w:rsidRPr="002A4188">
        <w:rPr>
          <w:color w:val="000000" w:themeColor="text1"/>
        </w:rPr>
        <w:t>Pravna osoba mora imati prostor za uredski rad, i siguran smještaj etalonske opreme i dokumentacije.</w:t>
      </w:r>
    </w:p>
    <w:p w:rsidR="00D14A89" w:rsidRPr="002A4188" w:rsidRDefault="00D14A89" w:rsidP="00E147EC">
      <w:pPr>
        <w:pStyle w:val="t-9-8-bez-uvl"/>
        <w:numPr>
          <w:ilvl w:val="2"/>
          <w:numId w:val="42"/>
        </w:numPr>
        <w:spacing w:before="0" w:beforeAutospacing="0" w:after="0" w:afterAutospacing="0"/>
        <w:ind w:left="1418" w:hanging="698"/>
        <w:jc w:val="both"/>
        <w:rPr>
          <w:color w:val="000000" w:themeColor="text1"/>
        </w:rPr>
      </w:pPr>
      <w:r w:rsidRPr="002A4188">
        <w:rPr>
          <w:color w:val="000000" w:themeColor="text1"/>
        </w:rPr>
        <w:t>Temperatura radnog okoliša mora za vrijeme ispitivanja protočnih mjerila biti u granicama od 0 °C do 35 °C.</w:t>
      </w:r>
    </w:p>
    <w:p w:rsidR="00D14A89" w:rsidRPr="002A4188" w:rsidRDefault="00D14A89" w:rsidP="00D14A89">
      <w:pPr>
        <w:pStyle w:val="t-9-8-bez-uvl"/>
        <w:spacing w:before="0" w:beforeAutospacing="0" w:after="0" w:afterAutospacing="0"/>
        <w:ind w:left="1224"/>
        <w:rPr>
          <w:color w:val="000000" w:themeColor="text1"/>
        </w:rPr>
      </w:pPr>
    </w:p>
    <w:p w:rsidR="00D14A89" w:rsidRPr="00DD2031" w:rsidRDefault="009B18E6" w:rsidP="00E147EC">
      <w:pPr>
        <w:pStyle w:val="Naslov3"/>
        <w:numPr>
          <w:ilvl w:val="0"/>
          <w:numId w:val="42"/>
        </w:numPr>
        <w:jc w:val="left"/>
        <w:rPr>
          <w:rStyle w:val="bold"/>
        </w:rPr>
      </w:pPr>
      <w:r w:rsidRPr="00DD2031">
        <w:rPr>
          <w:rStyle w:val="bold"/>
        </w:rPr>
        <w:t>Mjerni sustavi na autocisternama ili stabilnim mjernim sustavima za UNP</w:t>
      </w:r>
    </w:p>
    <w:p w:rsidR="009B18E6" w:rsidRPr="002A4188" w:rsidRDefault="009B18E6" w:rsidP="009B18E6">
      <w:pPr>
        <w:pStyle w:val="t-9-8-bez-uvl"/>
        <w:spacing w:before="0" w:beforeAutospacing="0" w:after="0" w:afterAutospacing="0"/>
        <w:ind w:left="360"/>
        <w:jc w:val="both"/>
        <w:rPr>
          <w:color w:val="000000" w:themeColor="text1"/>
        </w:rPr>
      </w:pPr>
    </w:p>
    <w:p w:rsidR="00D14A89" w:rsidRPr="002A4188" w:rsidRDefault="00D14A89" w:rsidP="00E147EC">
      <w:pPr>
        <w:pStyle w:val="Naslov4"/>
        <w:numPr>
          <w:ilvl w:val="1"/>
          <w:numId w:val="42"/>
        </w:numPr>
      </w:pPr>
      <w:r w:rsidRPr="002A4188">
        <w:t>ETALONI, OPREMA I PRIBOR</w:t>
      </w:r>
    </w:p>
    <w:p w:rsidR="00D14A89" w:rsidRPr="002A4188" w:rsidRDefault="00D14A89" w:rsidP="00D14A89">
      <w:pPr>
        <w:pStyle w:val="t-9-8-bez-uvl"/>
        <w:spacing w:before="0" w:beforeAutospacing="0" w:after="0" w:afterAutospacing="0"/>
        <w:ind w:left="792"/>
        <w:rPr>
          <w:color w:val="000000" w:themeColor="text1"/>
        </w:rPr>
      </w:pPr>
    </w:p>
    <w:p w:rsidR="00D14A89" w:rsidRPr="002A4188" w:rsidRDefault="00D14A89" w:rsidP="00E147EC">
      <w:pPr>
        <w:pStyle w:val="t-9-8-bez-uvl"/>
        <w:numPr>
          <w:ilvl w:val="2"/>
          <w:numId w:val="42"/>
        </w:numPr>
        <w:spacing w:before="0" w:beforeAutospacing="0" w:after="0" w:afterAutospacing="0"/>
        <w:rPr>
          <w:color w:val="000000" w:themeColor="text1"/>
        </w:rPr>
      </w:pPr>
      <w:r w:rsidRPr="002A4188">
        <w:rPr>
          <w:color w:val="000000" w:themeColor="text1"/>
        </w:rPr>
        <w:t>Za ispitivanje mjerila mogu se upotrebljavati:</w:t>
      </w:r>
    </w:p>
    <w:p w:rsidR="00D14A89" w:rsidRPr="002A4188" w:rsidRDefault="00D14A89" w:rsidP="00E147EC">
      <w:pPr>
        <w:pStyle w:val="t-9-8-bez-uvl"/>
        <w:numPr>
          <w:ilvl w:val="0"/>
          <w:numId w:val="61"/>
        </w:numPr>
        <w:spacing w:before="0" w:beforeAutospacing="0" w:after="0" w:afterAutospacing="0"/>
        <w:ind w:left="1701" w:hanging="283"/>
        <w:jc w:val="both"/>
        <w:rPr>
          <w:color w:val="000000" w:themeColor="text1"/>
        </w:rPr>
      </w:pPr>
      <w:r w:rsidRPr="002A4188">
        <w:rPr>
          <w:color w:val="000000" w:themeColor="text1"/>
        </w:rPr>
        <w:t xml:space="preserve">etalonska </w:t>
      </w:r>
      <w:r w:rsidR="008F7C8E" w:rsidRPr="002A4188">
        <w:rPr>
          <w:color w:val="000000" w:themeColor="text1"/>
        </w:rPr>
        <w:t xml:space="preserve">ili kontrolna </w:t>
      </w:r>
      <w:r w:rsidRPr="002A4188">
        <w:rPr>
          <w:color w:val="000000" w:themeColor="text1"/>
        </w:rPr>
        <w:t>mjerna posuda najmanjeg obujma koji omogućuje ispitivanje jednominutnog protoka za najveći protok mjernog sustava – najveća mjerna nesigurnost ± 0,1%</w:t>
      </w:r>
    </w:p>
    <w:p w:rsidR="00D14A89" w:rsidRPr="002A4188" w:rsidRDefault="00D14A89" w:rsidP="00E147EC">
      <w:pPr>
        <w:pStyle w:val="t-9-8-bez-uvl"/>
        <w:numPr>
          <w:ilvl w:val="0"/>
          <w:numId w:val="61"/>
        </w:numPr>
        <w:spacing w:before="0" w:beforeAutospacing="0" w:after="0" w:afterAutospacing="0"/>
        <w:ind w:left="1701" w:hanging="283"/>
        <w:jc w:val="both"/>
        <w:rPr>
          <w:color w:val="000000" w:themeColor="text1"/>
        </w:rPr>
      </w:pPr>
      <w:r w:rsidRPr="002A4188">
        <w:rPr>
          <w:color w:val="000000" w:themeColor="text1"/>
        </w:rPr>
        <w:t>etalonska cijevna petlja (prover)</w:t>
      </w:r>
    </w:p>
    <w:p w:rsidR="00D14A89" w:rsidRPr="002A4188" w:rsidRDefault="00D14A89" w:rsidP="00E147EC">
      <w:pPr>
        <w:pStyle w:val="t-9-8-bez-uvl"/>
        <w:numPr>
          <w:ilvl w:val="0"/>
          <w:numId w:val="61"/>
        </w:numPr>
        <w:spacing w:before="0" w:beforeAutospacing="0" w:after="0" w:afterAutospacing="0"/>
        <w:ind w:left="1701" w:hanging="283"/>
        <w:jc w:val="both"/>
        <w:rPr>
          <w:color w:val="000000" w:themeColor="text1"/>
        </w:rPr>
      </w:pPr>
      <w:r w:rsidRPr="002A4188">
        <w:rPr>
          <w:color w:val="000000" w:themeColor="text1"/>
        </w:rPr>
        <w:t>etalonska cijev s klipom (compact prover) – najveća mjerna nesigurnost ± 0,05%</w:t>
      </w:r>
    </w:p>
    <w:p w:rsidR="00D14A89" w:rsidRPr="002A4188" w:rsidRDefault="00D14A89" w:rsidP="00E147EC">
      <w:pPr>
        <w:pStyle w:val="t-9-8-bez-uvl"/>
        <w:numPr>
          <w:ilvl w:val="0"/>
          <w:numId w:val="61"/>
        </w:numPr>
        <w:spacing w:before="0" w:beforeAutospacing="0" w:after="0" w:afterAutospacing="0"/>
        <w:ind w:left="1701" w:hanging="283"/>
        <w:jc w:val="both"/>
        <w:rPr>
          <w:color w:val="000000" w:themeColor="text1"/>
        </w:rPr>
      </w:pPr>
      <w:r w:rsidRPr="002A4188">
        <w:rPr>
          <w:color w:val="000000" w:themeColor="text1"/>
        </w:rPr>
        <w:t>usporedno mjerilo (master mjerilo) s posudom najmanjeg obujma koja omogućuje ispitivanje jednominutnog protoka za najveći protok mjernog sustava – najveća mjerna nesigurnost ± 0,2%.</w:t>
      </w:r>
    </w:p>
    <w:p w:rsidR="00D14A89" w:rsidRPr="002A4188" w:rsidRDefault="00D14A89" w:rsidP="00E147EC">
      <w:pPr>
        <w:pStyle w:val="t-9-8-bez-uvl"/>
        <w:numPr>
          <w:ilvl w:val="2"/>
          <w:numId w:val="42"/>
        </w:numPr>
        <w:spacing w:before="0" w:beforeAutospacing="0" w:after="0" w:afterAutospacing="0"/>
        <w:rPr>
          <w:color w:val="000000" w:themeColor="text1"/>
        </w:rPr>
      </w:pPr>
      <w:r w:rsidRPr="002A4188">
        <w:rPr>
          <w:color w:val="000000" w:themeColor="text1"/>
        </w:rPr>
        <w:t>Termometar čiji najmanji podjeljak ne smije biti veći od 0,2 °C.</w:t>
      </w:r>
    </w:p>
    <w:p w:rsidR="00D14A89" w:rsidRPr="002A4188" w:rsidRDefault="00D14A89" w:rsidP="00E147EC">
      <w:pPr>
        <w:pStyle w:val="t-9-8-bez-uvl"/>
        <w:numPr>
          <w:ilvl w:val="2"/>
          <w:numId w:val="42"/>
        </w:numPr>
        <w:spacing w:before="0" w:beforeAutospacing="0" w:after="0" w:afterAutospacing="0"/>
        <w:rPr>
          <w:color w:val="000000" w:themeColor="text1"/>
        </w:rPr>
      </w:pPr>
      <w:r w:rsidRPr="002A4188">
        <w:rPr>
          <w:color w:val="000000" w:themeColor="text1"/>
        </w:rPr>
        <w:t>Sekundomjer.</w:t>
      </w:r>
    </w:p>
    <w:p w:rsidR="00693950" w:rsidRPr="002A4188" w:rsidRDefault="00693950" w:rsidP="009B18E6">
      <w:pPr>
        <w:pStyle w:val="t-9-8-bez-uvl"/>
        <w:spacing w:before="0" w:beforeAutospacing="0" w:after="0" w:afterAutospacing="0"/>
        <w:ind w:left="709"/>
        <w:jc w:val="both"/>
        <w:rPr>
          <w:color w:val="000000" w:themeColor="text1"/>
        </w:rPr>
      </w:pPr>
    </w:p>
    <w:p w:rsidR="00D14A89" w:rsidRPr="002A4188" w:rsidRDefault="00D14A89" w:rsidP="009B18E6">
      <w:pPr>
        <w:pStyle w:val="t-9-8-bez-uvl"/>
        <w:spacing w:before="0" w:beforeAutospacing="0" w:after="0" w:afterAutospacing="0"/>
        <w:ind w:left="709"/>
        <w:jc w:val="both"/>
        <w:rPr>
          <w:color w:val="000000" w:themeColor="text1"/>
        </w:rPr>
      </w:pPr>
      <w:r w:rsidRPr="002A4188">
        <w:rPr>
          <w:color w:val="000000" w:themeColor="text1"/>
        </w:rPr>
        <w:t>Etaloni pod točkom 6.1.1. moraju biti umjereni, a ostala mjerna oprema mora biti ovjerena ili umjerena.</w:t>
      </w:r>
    </w:p>
    <w:p w:rsidR="00D14A89" w:rsidRPr="002A4188" w:rsidRDefault="00D14A89" w:rsidP="00D14A89">
      <w:pPr>
        <w:pStyle w:val="t-9-8-bez-uvl"/>
        <w:spacing w:before="0" w:beforeAutospacing="0" w:after="0" w:afterAutospacing="0"/>
        <w:rPr>
          <w:color w:val="000000" w:themeColor="text1"/>
        </w:rPr>
      </w:pPr>
    </w:p>
    <w:p w:rsidR="00D14A89" w:rsidRPr="002A4188" w:rsidRDefault="00D14A89" w:rsidP="00E147EC">
      <w:pPr>
        <w:pStyle w:val="Naslov4"/>
        <w:numPr>
          <w:ilvl w:val="1"/>
          <w:numId w:val="42"/>
        </w:numPr>
      </w:pPr>
      <w:r w:rsidRPr="002A4188">
        <w:t>PROSTORIJE I UVJETI</w:t>
      </w:r>
    </w:p>
    <w:p w:rsidR="00D14A89" w:rsidRPr="002A4188" w:rsidRDefault="00D14A89" w:rsidP="00D14A89">
      <w:pPr>
        <w:pStyle w:val="t-9-8-bez-uvl"/>
        <w:spacing w:before="0" w:beforeAutospacing="0" w:after="0" w:afterAutospacing="0"/>
        <w:ind w:left="792"/>
        <w:rPr>
          <w:color w:val="000000" w:themeColor="text1"/>
        </w:rPr>
      </w:pPr>
    </w:p>
    <w:p w:rsidR="00D14A89" w:rsidRPr="002A4188" w:rsidRDefault="00D14A89" w:rsidP="00E147EC">
      <w:pPr>
        <w:pStyle w:val="t-9-8-bez-uvl"/>
        <w:numPr>
          <w:ilvl w:val="2"/>
          <w:numId w:val="42"/>
        </w:numPr>
        <w:spacing w:before="0" w:beforeAutospacing="0" w:after="0" w:afterAutospacing="0"/>
        <w:ind w:left="1418" w:hanging="698"/>
        <w:jc w:val="both"/>
        <w:rPr>
          <w:color w:val="000000" w:themeColor="text1"/>
        </w:rPr>
      </w:pPr>
      <w:r w:rsidRPr="002A4188">
        <w:rPr>
          <w:color w:val="000000" w:themeColor="text1"/>
        </w:rPr>
        <w:t>Pravna osoba mora imati prostor za uredski rad, i siguran smještaj etalonske opreme i dokumentacije.</w:t>
      </w:r>
    </w:p>
    <w:p w:rsidR="00D14A89" w:rsidRPr="002A4188" w:rsidRDefault="00D14A89" w:rsidP="00E147EC">
      <w:pPr>
        <w:pStyle w:val="t-9-8-bez-uvl"/>
        <w:numPr>
          <w:ilvl w:val="2"/>
          <w:numId w:val="42"/>
        </w:numPr>
        <w:spacing w:before="0" w:beforeAutospacing="0" w:after="0" w:afterAutospacing="0"/>
        <w:ind w:left="1418" w:hanging="698"/>
        <w:jc w:val="both"/>
        <w:rPr>
          <w:color w:val="000000" w:themeColor="text1"/>
        </w:rPr>
      </w:pPr>
      <w:r w:rsidRPr="002A4188">
        <w:rPr>
          <w:color w:val="000000" w:themeColor="text1"/>
        </w:rPr>
        <w:t>Temperatura radnog okoliša mora za vrijeme ispitivanja protočnih mjerila biti u granicama od 0 °C do 35 °C.</w:t>
      </w:r>
    </w:p>
    <w:p w:rsidR="00D14A89" w:rsidRPr="002A4188" w:rsidRDefault="00D14A89" w:rsidP="00D14A89">
      <w:pPr>
        <w:pStyle w:val="t-9-8-bez-uvl"/>
        <w:spacing w:before="0" w:beforeAutospacing="0" w:after="0" w:afterAutospacing="0"/>
        <w:ind w:left="1224"/>
        <w:rPr>
          <w:color w:val="000000" w:themeColor="text1"/>
        </w:rPr>
      </w:pPr>
    </w:p>
    <w:p w:rsidR="00D14A89" w:rsidRPr="000E0DC2" w:rsidRDefault="009B18E6" w:rsidP="00E147EC">
      <w:pPr>
        <w:pStyle w:val="Naslov3"/>
        <w:numPr>
          <w:ilvl w:val="0"/>
          <w:numId w:val="42"/>
        </w:numPr>
        <w:jc w:val="left"/>
        <w:rPr>
          <w:rStyle w:val="bold"/>
        </w:rPr>
      </w:pPr>
      <w:r w:rsidRPr="000E0DC2">
        <w:rPr>
          <w:rStyle w:val="bold"/>
        </w:rPr>
        <w:t>Mjerila obujma koja se ne nalaze u mjernom sustavu</w:t>
      </w:r>
    </w:p>
    <w:p w:rsidR="00D14A89" w:rsidRPr="002A4188" w:rsidRDefault="00D14A89" w:rsidP="009B18E6">
      <w:pPr>
        <w:pStyle w:val="t-9-8-bez-uvl"/>
        <w:spacing w:before="0" w:beforeAutospacing="0" w:after="0" w:afterAutospacing="0"/>
        <w:ind w:left="360"/>
        <w:jc w:val="both"/>
        <w:rPr>
          <w:color w:val="000000" w:themeColor="text1"/>
        </w:rPr>
      </w:pPr>
    </w:p>
    <w:p w:rsidR="00D14A89" w:rsidRPr="002A4188" w:rsidRDefault="00D14A89" w:rsidP="00E147EC">
      <w:pPr>
        <w:pStyle w:val="Naslov4"/>
        <w:numPr>
          <w:ilvl w:val="1"/>
          <w:numId w:val="42"/>
        </w:numPr>
      </w:pPr>
      <w:r w:rsidRPr="002A4188">
        <w:t>ETALONI, OPREMA I PRIBOR</w:t>
      </w:r>
    </w:p>
    <w:p w:rsidR="00D14A89" w:rsidRPr="002A4188" w:rsidRDefault="00D14A89" w:rsidP="009B18E6">
      <w:pPr>
        <w:pStyle w:val="t-9-8-bez-uvl"/>
        <w:spacing w:before="0" w:beforeAutospacing="0" w:after="0" w:afterAutospacing="0"/>
        <w:ind w:left="792"/>
        <w:jc w:val="both"/>
        <w:rPr>
          <w:color w:val="000000" w:themeColor="text1"/>
        </w:rPr>
      </w:pPr>
    </w:p>
    <w:p w:rsidR="00D14A89" w:rsidRPr="002A4188" w:rsidRDefault="00D14A89" w:rsidP="00E147EC">
      <w:pPr>
        <w:pStyle w:val="t-9-8-bez-uvl"/>
        <w:numPr>
          <w:ilvl w:val="2"/>
          <w:numId w:val="42"/>
        </w:numPr>
        <w:spacing w:before="0" w:beforeAutospacing="0" w:after="0" w:afterAutospacing="0"/>
        <w:jc w:val="both"/>
        <w:rPr>
          <w:color w:val="000000" w:themeColor="text1"/>
        </w:rPr>
      </w:pPr>
      <w:r w:rsidRPr="002A4188">
        <w:rPr>
          <w:color w:val="000000" w:themeColor="text1"/>
        </w:rPr>
        <w:t>Za ispitivanje mjerila mogu se upotrebljavati:</w:t>
      </w:r>
    </w:p>
    <w:p w:rsidR="00D14A89" w:rsidRPr="002A4188" w:rsidRDefault="00D14A89" w:rsidP="00E147EC">
      <w:pPr>
        <w:pStyle w:val="t-9-8-bez-uvl"/>
        <w:numPr>
          <w:ilvl w:val="0"/>
          <w:numId w:val="62"/>
        </w:numPr>
        <w:spacing w:before="0" w:beforeAutospacing="0" w:after="0" w:afterAutospacing="0"/>
        <w:ind w:left="1701" w:hanging="283"/>
        <w:jc w:val="both"/>
        <w:rPr>
          <w:color w:val="000000" w:themeColor="text1"/>
        </w:rPr>
      </w:pPr>
      <w:r w:rsidRPr="002A4188">
        <w:rPr>
          <w:color w:val="000000" w:themeColor="text1"/>
        </w:rPr>
        <w:t xml:space="preserve">etalonska </w:t>
      </w:r>
      <w:r w:rsidR="008F7C8E" w:rsidRPr="002A4188">
        <w:rPr>
          <w:color w:val="000000" w:themeColor="text1"/>
        </w:rPr>
        <w:t xml:space="preserve">ili kontrolna </w:t>
      </w:r>
      <w:r w:rsidRPr="002A4188">
        <w:rPr>
          <w:color w:val="000000" w:themeColor="text1"/>
        </w:rPr>
        <w:t>mjerna posuda najmanjeg obujma koji omogućuje ispitivanje jednominutnog protoka za najveći protok mjernog sustava – najveća mjerna nesigurnost 0,05%</w:t>
      </w:r>
    </w:p>
    <w:p w:rsidR="00D14A89" w:rsidRPr="002A4188" w:rsidRDefault="00D14A89" w:rsidP="00E147EC">
      <w:pPr>
        <w:pStyle w:val="t-9-8-bez-uvl"/>
        <w:numPr>
          <w:ilvl w:val="0"/>
          <w:numId w:val="62"/>
        </w:numPr>
        <w:spacing w:before="0" w:beforeAutospacing="0" w:after="0" w:afterAutospacing="0"/>
        <w:ind w:left="1701" w:hanging="283"/>
        <w:jc w:val="both"/>
        <w:rPr>
          <w:color w:val="000000" w:themeColor="text1"/>
        </w:rPr>
      </w:pPr>
      <w:r w:rsidRPr="002A4188">
        <w:rPr>
          <w:color w:val="000000" w:themeColor="text1"/>
        </w:rPr>
        <w:t>usporedno mjerilo (master mjerilo) s posudom najmanjeg obujma koja omogućuje ispitivanje jednominutnog protoka za najveći protok mjernog sustava – najveća mjerna nesigurnost 0,1%.</w:t>
      </w:r>
    </w:p>
    <w:p w:rsidR="00B32F03" w:rsidRPr="002A4188" w:rsidRDefault="00B32F03" w:rsidP="00E147EC">
      <w:pPr>
        <w:pStyle w:val="t-9-8-bez-uvl"/>
        <w:numPr>
          <w:ilvl w:val="0"/>
          <w:numId w:val="62"/>
        </w:numPr>
        <w:spacing w:before="0" w:beforeAutospacing="0" w:after="0" w:afterAutospacing="0"/>
        <w:ind w:left="1701" w:hanging="283"/>
        <w:jc w:val="both"/>
        <w:rPr>
          <w:color w:val="000000" w:themeColor="text1"/>
        </w:rPr>
      </w:pPr>
      <w:r w:rsidRPr="002A4188">
        <w:rPr>
          <w:color w:val="000000" w:themeColor="text1"/>
        </w:rPr>
        <w:lastRenderedPageBreak/>
        <w:t>etalonska cijevna petlja (prover) ili etalonska cijev s klipom (compact prover) – najveća mjerna nesigurnost ± 0,03%</w:t>
      </w:r>
    </w:p>
    <w:p w:rsidR="00D14A89" w:rsidRPr="002A4188" w:rsidRDefault="00D14A89" w:rsidP="00E147EC">
      <w:pPr>
        <w:pStyle w:val="t-9-8-bez-uvl"/>
        <w:numPr>
          <w:ilvl w:val="2"/>
          <w:numId w:val="42"/>
        </w:numPr>
        <w:spacing w:before="0" w:beforeAutospacing="0" w:after="0" w:afterAutospacing="0"/>
        <w:ind w:left="1418" w:hanging="698"/>
        <w:jc w:val="both"/>
        <w:rPr>
          <w:color w:val="000000" w:themeColor="text1"/>
        </w:rPr>
      </w:pPr>
      <w:r w:rsidRPr="002A4188">
        <w:rPr>
          <w:color w:val="000000" w:themeColor="text1"/>
        </w:rPr>
        <w:t>Odgovarajući zaporni sustav s regulatorom i mjerilom protoka, razreda točnosti 0,5 i mogućnošću regulacije u opsegu protoka od Qmin do Qmax mjerila koja se pregledavaju.</w:t>
      </w:r>
    </w:p>
    <w:p w:rsidR="00D14A89" w:rsidRPr="002A4188" w:rsidRDefault="00D14A89" w:rsidP="00E147EC">
      <w:pPr>
        <w:pStyle w:val="t-9-8-bez-uvl"/>
        <w:numPr>
          <w:ilvl w:val="2"/>
          <w:numId w:val="42"/>
        </w:numPr>
        <w:spacing w:before="0" w:beforeAutospacing="0" w:after="0" w:afterAutospacing="0"/>
        <w:jc w:val="both"/>
        <w:rPr>
          <w:color w:val="000000" w:themeColor="text1"/>
        </w:rPr>
      </w:pPr>
      <w:r w:rsidRPr="002A4188">
        <w:rPr>
          <w:color w:val="000000" w:themeColor="text1"/>
        </w:rPr>
        <w:t>Termometar čiji najmanji podjeljak ne smije biti veći od 0,2 °C.</w:t>
      </w:r>
    </w:p>
    <w:p w:rsidR="00D14A89" w:rsidRPr="002A4188" w:rsidRDefault="00D14A89" w:rsidP="00E147EC">
      <w:pPr>
        <w:pStyle w:val="t-9-8-bez-uvl"/>
        <w:numPr>
          <w:ilvl w:val="2"/>
          <w:numId w:val="42"/>
        </w:numPr>
        <w:spacing w:before="0" w:beforeAutospacing="0" w:after="0" w:afterAutospacing="0"/>
        <w:jc w:val="both"/>
        <w:rPr>
          <w:color w:val="000000" w:themeColor="text1"/>
        </w:rPr>
      </w:pPr>
      <w:r w:rsidRPr="002A4188">
        <w:rPr>
          <w:color w:val="000000" w:themeColor="text1"/>
        </w:rPr>
        <w:t>Sekundomjer.</w:t>
      </w:r>
    </w:p>
    <w:p w:rsidR="00693950" w:rsidRPr="002A4188" w:rsidRDefault="00693950" w:rsidP="002879F6">
      <w:pPr>
        <w:pStyle w:val="t-9-8-bez-uvl"/>
        <w:spacing w:before="0" w:beforeAutospacing="0" w:after="0" w:afterAutospacing="0"/>
        <w:ind w:left="709"/>
        <w:jc w:val="both"/>
        <w:rPr>
          <w:color w:val="000000" w:themeColor="text1"/>
        </w:rPr>
      </w:pPr>
    </w:p>
    <w:p w:rsidR="00D14A89" w:rsidRPr="002A4188" w:rsidRDefault="00D14A89" w:rsidP="002879F6">
      <w:pPr>
        <w:pStyle w:val="t-9-8-bez-uvl"/>
        <w:spacing w:before="0" w:beforeAutospacing="0" w:after="0" w:afterAutospacing="0"/>
        <w:ind w:left="709"/>
        <w:jc w:val="both"/>
        <w:rPr>
          <w:color w:val="000000" w:themeColor="text1"/>
        </w:rPr>
      </w:pPr>
      <w:r w:rsidRPr="002A4188">
        <w:rPr>
          <w:color w:val="000000" w:themeColor="text1"/>
        </w:rPr>
        <w:t>Etaloni pod točkom 7.1.1. moraju biti umjereni, a ostala mjerna oprema mora biti ovjerena ili umjerena.</w:t>
      </w:r>
    </w:p>
    <w:p w:rsidR="00CB45A7" w:rsidRPr="002A4188" w:rsidRDefault="00CB45A7" w:rsidP="002879F6">
      <w:pPr>
        <w:pStyle w:val="t-9-8-bez-uvl"/>
        <w:spacing w:before="0" w:beforeAutospacing="0" w:after="0" w:afterAutospacing="0"/>
        <w:ind w:left="709"/>
        <w:jc w:val="both"/>
        <w:rPr>
          <w:color w:val="000000" w:themeColor="text1"/>
        </w:rPr>
      </w:pPr>
    </w:p>
    <w:p w:rsidR="00D14A89" w:rsidRPr="002A4188" w:rsidRDefault="00D14A89" w:rsidP="00E147EC">
      <w:pPr>
        <w:pStyle w:val="Naslov4"/>
        <w:numPr>
          <w:ilvl w:val="1"/>
          <w:numId w:val="42"/>
        </w:numPr>
      </w:pPr>
      <w:r w:rsidRPr="002A4188">
        <w:t>PROSTORIJE I UVJETI</w:t>
      </w:r>
    </w:p>
    <w:p w:rsidR="00D14A89" w:rsidRPr="002A4188" w:rsidRDefault="00D14A89" w:rsidP="009B18E6">
      <w:pPr>
        <w:pStyle w:val="t-9-8-bez-uvl"/>
        <w:spacing w:before="0" w:beforeAutospacing="0" w:after="0" w:afterAutospacing="0"/>
        <w:ind w:left="792"/>
        <w:jc w:val="both"/>
        <w:rPr>
          <w:color w:val="000000" w:themeColor="text1"/>
        </w:rPr>
      </w:pPr>
    </w:p>
    <w:p w:rsidR="00D14A89" w:rsidRPr="002A4188" w:rsidRDefault="00D14A89" w:rsidP="00E147EC">
      <w:pPr>
        <w:pStyle w:val="t-9-8-bez-uvl"/>
        <w:numPr>
          <w:ilvl w:val="2"/>
          <w:numId w:val="42"/>
        </w:numPr>
        <w:spacing w:before="0" w:beforeAutospacing="0" w:after="0" w:afterAutospacing="0"/>
        <w:jc w:val="both"/>
        <w:rPr>
          <w:color w:val="000000" w:themeColor="text1"/>
        </w:rPr>
      </w:pPr>
      <w:r w:rsidRPr="002A4188">
        <w:rPr>
          <w:color w:val="000000" w:themeColor="text1"/>
        </w:rPr>
        <w:t>Pravna osoba mora imati prostor za uredski rad, i siguran smještaj etalonske opreme i dokumentacije.</w:t>
      </w:r>
    </w:p>
    <w:p w:rsidR="00D14A89" w:rsidRPr="002A4188" w:rsidRDefault="00D14A89" w:rsidP="00E147EC">
      <w:pPr>
        <w:pStyle w:val="t-9-8-bez-uvl"/>
        <w:numPr>
          <w:ilvl w:val="2"/>
          <w:numId w:val="42"/>
        </w:numPr>
        <w:spacing w:before="0" w:beforeAutospacing="0" w:after="0" w:afterAutospacing="0"/>
        <w:jc w:val="both"/>
        <w:rPr>
          <w:color w:val="000000" w:themeColor="text1"/>
        </w:rPr>
      </w:pPr>
      <w:r w:rsidRPr="002A4188">
        <w:rPr>
          <w:color w:val="000000" w:themeColor="text1"/>
        </w:rPr>
        <w:t>Temperatura radnog okoliša mora za vrijeme ispitivanja protočnih mjerila biti u granicama od 0 °C do 35 °C.</w:t>
      </w:r>
    </w:p>
    <w:p w:rsidR="00D14A89" w:rsidRPr="002A4188" w:rsidRDefault="00D14A89" w:rsidP="009B18E6">
      <w:pPr>
        <w:pStyle w:val="t-9-8-bez-uvl"/>
        <w:spacing w:before="0" w:beforeAutospacing="0" w:after="0" w:afterAutospacing="0"/>
        <w:jc w:val="both"/>
        <w:rPr>
          <w:color w:val="000000" w:themeColor="text1"/>
        </w:rPr>
      </w:pPr>
    </w:p>
    <w:p w:rsidR="00D14A89" w:rsidRPr="000E0DC2" w:rsidRDefault="002879F6" w:rsidP="00E147EC">
      <w:pPr>
        <w:pStyle w:val="Naslov3"/>
        <w:numPr>
          <w:ilvl w:val="0"/>
          <w:numId w:val="42"/>
        </w:numPr>
        <w:jc w:val="left"/>
        <w:rPr>
          <w:rStyle w:val="bold"/>
        </w:rPr>
      </w:pPr>
      <w:r w:rsidRPr="000E0DC2">
        <w:rPr>
          <w:rStyle w:val="bold"/>
        </w:rPr>
        <w:t>Agregati za mjerenje mase goriva u obliku stlačenog prirodnog plina za motorna vozila</w:t>
      </w:r>
    </w:p>
    <w:p w:rsidR="00D14A89" w:rsidRPr="002A4188" w:rsidRDefault="00D14A89" w:rsidP="009B18E6">
      <w:pPr>
        <w:pStyle w:val="t-9-8-bez-uvl"/>
        <w:spacing w:before="0" w:beforeAutospacing="0" w:after="0" w:afterAutospacing="0"/>
        <w:ind w:left="360"/>
        <w:jc w:val="both"/>
        <w:rPr>
          <w:color w:val="000000" w:themeColor="text1"/>
        </w:rPr>
      </w:pPr>
    </w:p>
    <w:p w:rsidR="00D14A89" w:rsidRPr="002A4188" w:rsidRDefault="00D14A89" w:rsidP="00E147EC">
      <w:pPr>
        <w:pStyle w:val="Naslov4"/>
        <w:numPr>
          <w:ilvl w:val="1"/>
          <w:numId w:val="42"/>
        </w:numPr>
      </w:pPr>
      <w:r w:rsidRPr="002A4188">
        <w:t>ETALONI, OPREMA I PRIBOR</w:t>
      </w:r>
    </w:p>
    <w:p w:rsidR="00D14A89" w:rsidRPr="002A4188" w:rsidRDefault="00D14A89" w:rsidP="009B18E6">
      <w:pPr>
        <w:pStyle w:val="t-9-8-bez-uvl"/>
        <w:spacing w:before="0" w:beforeAutospacing="0" w:after="0" w:afterAutospacing="0"/>
        <w:ind w:left="792"/>
        <w:jc w:val="both"/>
        <w:rPr>
          <w:color w:val="000000" w:themeColor="text1"/>
        </w:rPr>
      </w:pPr>
    </w:p>
    <w:p w:rsidR="00D14A89" w:rsidRPr="002A4188" w:rsidRDefault="00D14A89" w:rsidP="00E147EC">
      <w:pPr>
        <w:pStyle w:val="t-9-8-bez-uvl"/>
        <w:numPr>
          <w:ilvl w:val="2"/>
          <w:numId w:val="42"/>
        </w:numPr>
        <w:spacing w:before="0" w:beforeAutospacing="0" w:after="0" w:afterAutospacing="0"/>
        <w:jc w:val="both"/>
        <w:rPr>
          <w:color w:val="000000" w:themeColor="text1"/>
        </w:rPr>
      </w:pPr>
      <w:r w:rsidRPr="002A4188">
        <w:rPr>
          <w:color w:val="000000" w:themeColor="text1"/>
        </w:rPr>
        <w:t>Za ispitivanje mjerila mogu se upotrebljavati:</w:t>
      </w:r>
    </w:p>
    <w:p w:rsidR="00D14A89" w:rsidRPr="002A4188" w:rsidRDefault="00D14A89" w:rsidP="00E147EC">
      <w:pPr>
        <w:pStyle w:val="t-9-8-bez-uvl"/>
        <w:numPr>
          <w:ilvl w:val="0"/>
          <w:numId w:val="63"/>
        </w:numPr>
        <w:spacing w:before="0" w:beforeAutospacing="0" w:after="0" w:afterAutospacing="0"/>
        <w:ind w:left="1701" w:hanging="283"/>
        <w:jc w:val="both"/>
        <w:rPr>
          <w:color w:val="000000" w:themeColor="text1"/>
        </w:rPr>
      </w:pPr>
      <w:r w:rsidRPr="002A4188">
        <w:rPr>
          <w:color w:val="000000" w:themeColor="text1"/>
        </w:rPr>
        <w:t xml:space="preserve">etalonske </w:t>
      </w:r>
      <w:r w:rsidR="008F7C8E" w:rsidRPr="002A4188">
        <w:rPr>
          <w:color w:val="000000" w:themeColor="text1"/>
        </w:rPr>
        <w:t xml:space="preserve">ili kontrolne </w:t>
      </w:r>
      <w:r w:rsidRPr="002A4188">
        <w:rPr>
          <w:color w:val="000000" w:themeColor="text1"/>
        </w:rPr>
        <w:t>mjerne posude od najmanje 20 litara – najveća mjerna nesigurnost ± 0,1%</w:t>
      </w:r>
    </w:p>
    <w:p w:rsidR="00D14A89" w:rsidRPr="002A4188" w:rsidRDefault="00D14A89" w:rsidP="00E147EC">
      <w:pPr>
        <w:pStyle w:val="t-9-8-bez-uvl"/>
        <w:numPr>
          <w:ilvl w:val="0"/>
          <w:numId w:val="63"/>
        </w:numPr>
        <w:spacing w:before="0" w:beforeAutospacing="0" w:after="0" w:afterAutospacing="0"/>
        <w:ind w:left="1701" w:hanging="283"/>
        <w:jc w:val="both"/>
        <w:rPr>
          <w:color w:val="000000" w:themeColor="text1"/>
        </w:rPr>
      </w:pPr>
      <w:r w:rsidRPr="002A4188">
        <w:rPr>
          <w:color w:val="000000" w:themeColor="text1"/>
        </w:rPr>
        <w:t>cijevni ispitni uređaj (»pipe prover« ili »compact prover«)</w:t>
      </w:r>
    </w:p>
    <w:p w:rsidR="00D14A89" w:rsidRPr="002A4188" w:rsidRDefault="00D14A89" w:rsidP="00E147EC">
      <w:pPr>
        <w:pStyle w:val="t-9-8-bez-uvl"/>
        <w:numPr>
          <w:ilvl w:val="0"/>
          <w:numId w:val="63"/>
        </w:numPr>
        <w:spacing w:before="0" w:beforeAutospacing="0" w:after="0" w:afterAutospacing="0"/>
        <w:ind w:left="1701" w:hanging="283"/>
        <w:jc w:val="both"/>
        <w:rPr>
          <w:color w:val="000000" w:themeColor="text1"/>
        </w:rPr>
      </w:pPr>
      <w:r w:rsidRPr="002A4188">
        <w:rPr>
          <w:color w:val="000000" w:themeColor="text1"/>
        </w:rPr>
        <w:t>usporedno mjerilo (master mjerilo) s posudom najmanjeg obujma koja omogućuje ispitivanje jednominutnog protoka za najveći protok agregata, najveća mjerna nesigurnost ± 0,2%</w:t>
      </w:r>
    </w:p>
    <w:p w:rsidR="00D14A89" w:rsidRPr="002A4188" w:rsidRDefault="00D14A89" w:rsidP="00E147EC">
      <w:pPr>
        <w:pStyle w:val="t-9-8-bez-uvl"/>
        <w:numPr>
          <w:ilvl w:val="0"/>
          <w:numId w:val="63"/>
        </w:numPr>
        <w:spacing w:before="0" w:beforeAutospacing="0" w:after="0" w:afterAutospacing="0"/>
        <w:ind w:left="1701" w:hanging="283"/>
        <w:jc w:val="both"/>
        <w:rPr>
          <w:color w:val="000000" w:themeColor="text1"/>
        </w:rPr>
      </w:pPr>
      <w:r w:rsidRPr="002A4188">
        <w:rPr>
          <w:color w:val="000000" w:themeColor="text1"/>
        </w:rPr>
        <w:t>vaga.</w:t>
      </w:r>
    </w:p>
    <w:p w:rsidR="00D14A89" w:rsidRPr="002A4188" w:rsidRDefault="00D14A89" w:rsidP="00E147EC">
      <w:pPr>
        <w:pStyle w:val="t-9-8-bez-uvl"/>
        <w:numPr>
          <w:ilvl w:val="2"/>
          <w:numId w:val="42"/>
        </w:numPr>
        <w:spacing w:before="0" w:beforeAutospacing="0" w:after="0" w:afterAutospacing="0"/>
        <w:jc w:val="both"/>
        <w:rPr>
          <w:color w:val="000000" w:themeColor="text1"/>
        </w:rPr>
      </w:pPr>
      <w:r w:rsidRPr="002A4188">
        <w:rPr>
          <w:color w:val="000000" w:themeColor="text1"/>
        </w:rPr>
        <w:t>Termometar čiji najmanji podjeljak ne smije biti veći od 0,2 °C.</w:t>
      </w:r>
    </w:p>
    <w:p w:rsidR="00D14A89" w:rsidRPr="002A4188" w:rsidRDefault="00D14A89" w:rsidP="00E147EC">
      <w:pPr>
        <w:pStyle w:val="t-9-8-bez-uvl"/>
        <w:numPr>
          <w:ilvl w:val="2"/>
          <w:numId w:val="42"/>
        </w:numPr>
        <w:spacing w:before="0" w:beforeAutospacing="0" w:after="0" w:afterAutospacing="0"/>
        <w:jc w:val="both"/>
        <w:rPr>
          <w:color w:val="000000" w:themeColor="text1"/>
        </w:rPr>
      </w:pPr>
      <w:r w:rsidRPr="002A4188">
        <w:rPr>
          <w:color w:val="000000" w:themeColor="text1"/>
        </w:rPr>
        <w:t>Sekundomjer.</w:t>
      </w:r>
    </w:p>
    <w:p w:rsidR="00693950" w:rsidRPr="002A4188" w:rsidRDefault="00693950" w:rsidP="002879F6">
      <w:pPr>
        <w:pStyle w:val="t-9-8-bez-uvl"/>
        <w:spacing w:before="0" w:beforeAutospacing="0" w:after="0" w:afterAutospacing="0"/>
        <w:ind w:left="709"/>
        <w:jc w:val="both"/>
        <w:rPr>
          <w:color w:val="000000" w:themeColor="text1"/>
        </w:rPr>
      </w:pPr>
    </w:p>
    <w:p w:rsidR="00D14A89" w:rsidRPr="002A4188" w:rsidRDefault="00D14A89" w:rsidP="002879F6">
      <w:pPr>
        <w:pStyle w:val="t-9-8-bez-uvl"/>
        <w:spacing w:before="0" w:beforeAutospacing="0" w:after="0" w:afterAutospacing="0"/>
        <w:ind w:left="709"/>
        <w:jc w:val="both"/>
        <w:rPr>
          <w:color w:val="000000" w:themeColor="text1"/>
        </w:rPr>
      </w:pPr>
      <w:r w:rsidRPr="002A4188">
        <w:rPr>
          <w:color w:val="000000" w:themeColor="text1"/>
        </w:rPr>
        <w:t>Etaloni moraju biti umjereni, a ostala mjerna oprema mora biti ovjerena ili umjerena.</w:t>
      </w:r>
    </w:p>
    <w:p w:rsidR="00D14A89" w:rsidRPr="002A4188" w:rsidRDefault="00D14A89" w:rsidP="009B18E6">
      <w:pPr>
        <w:pStyle w:val="t-9-8-bez-uvl"/>
        <w:spacing w:before="0" w:beforeAutospacing="0" w:after="0" w:afterAutospacing="0"/>
        <w:jc w:val="both"/>
        <w:rPr>
          <w:color w:val="000000" w:themeColor="text1"/>
        </w:rPr>
      </w:pPr>
    </w:p>
    <w:p w:rsidR="00D14A89" w:rsidRPr="002A4188" w:rsidRDefault="00D14A89" w:rsidP="00E147EC">
      <w:pPr>
        <w:pStyle w:val="Naslov4"/>
        <w:numPr>
          <w:ilvl w:val="1"/>
          <w:numId w:val="42"/>
        </w:numPr>
      </w:pPr>
      <w:r w:rsidRPr="000E0DC2">
        <w:t>PROSTORIJE I UVJETI</w:t>
      </w:r>
    </w:p>
    <w:p w:rsidR="00D14A89" w:rsidRPr="002A4188" w:rsidRDefault="00D14A89" w:rsidP="009B18E6">
      <w:pPr>
        <w:pStyle w:val="t-9-8-bez-uvl"/>
        <w:spacing w:before="0" w:beforeAutospacing="0" w:after="0" w:afterAutospacing="0"/>
        <w:ind w:left="792"/>
        <w:jc w:val="both"/>
        <w:rPr>
          <w:color w:val="000000" w:themeColor="text1"/>
        </w:rPr>
      </w:pPr>
    </w:p>
    <w:p w:rsidR="00D14A89" w:rsidRPr="002A4188" w:rsidRDefault="00D14A89" w:rsidP="00E147EC">
      <w:pPr>
        <w:pStyle w:val="t-9-8-bez-uvl"/>
        <w:numPr>
          <w:ilvl w:val="2"/>
          <w:numId w:val="42"/>
        </w:numPr>
        <w:spacing w:before="0" w:beforeAutospacing="0" w:after="0" w:afterAutospacing="0"/>
        <w:ind w:left="1418" w:hanging="698"/>
        <w:jc w:val="both"/>
        <w:rPr>
          <w:color w:val="000000" w:themeColor="text1"/>
        </w:rPr>
      </w:pPr>
      <w:r w:rsidRPr="002A4188">
        <w:rPr>
          <w:color w:val="000000" w:themeColor="text1"/>
        </w:rPr>
        <w:t>Pravna osoba mora imati prostor za uredski rad i siguran smještaj etalonske opreme i dokumentacije.</w:t>
      </w:r>
    </w:p>
    <w:p w:rsidR="00D14A89" w:rsidRPr="002A4188" w:rsidRDefault="00D14A89" w:rsidP="00E147EC">
      <w:pPr>
        <w:pStyle w:val="t-9-8-bez-uvl"/>
        <w:numPr>
          <w:ilvl w:val="2"/>
          <w:numId w:val="42"/>
        </w:numPr>
        <w:spacing w:before="0" w:beforeAutospacing="0" w:after="0" w:afterAutospacing="0"/>
        <w:jc w:val="both"/>
        <w:rPr>
          <w:color w:val="000000" w:themeColor="text1"/>
        </w:rPr>
      </w:pPr>
      <w:r w:rsidRPr="002A4188">
        <w:rPr>
          <w:color w:val="000000" w:themeColor="text1"/>
        </w:rPr>
        <w:t>Pravna osoba mora imati prostor za siguran smještaj etalonske opreme.</w:t>
      </w:r>
    </w:p>
    <w:p w:rsidR="00D14A89" w:rsidRPr="002A4188" w:rsidRDefault="00D14A89" w:rsidP="00E147EC">
      <w:pPr>
        <w:pStyle w:val="t-9-8-bez-uvl"/>
        <w:numPr>
          <w:ilvl w:val="2"/>
          <w:numId w:val="42"/>
        </w:numPr>
        <w:spacing w:before="0" w:beforeAutospacing="0" w:after="0" w:afterAutospacing="0"/>
        <w:ind w:left="1418" w:hanging="698"/>
        <w:jc w:val="both"/>
        <w:rPr>
          <w:color w:val="000000" w:themeColor="text1"/>
        </w:rPr>
      </w:pPr>
      <w:r w:rsidRPr="002A4188">
        <w:rPr>
          <w:color w:val="000000" w:themeColor="text1"/>
        </w:rPr>
        <w:t xml:space="preserve">Temperatura radnog okoliša mora za vrijeme ispitivanja mjerila biti u granicama od 0 °C do 35 °C. </w:t>
      </w:r>
    </w:p>
    <w:p w:rsidR="00D14A89" w:rsidRPr="002A4188" w:rsidRDefault="00D14A89" w:rsidP="00D14A89">
      <w:pPr>
        <w:pStyle w:val="t-12-9-fett-s"/>
        <w:shd w:val="clear" w:color="auto" w:fill="FFFFFF"/>
        <w:spacing w:before="0" w:beforeAutospacing="0" w:after="0" w:afterAutospacing="0"/>
        <w:jc w:val="both"/>
        <w:textAlignment w:val="baseline"/>
        <w:rPr>
          <w:bCs/>
          <w:color w:val="000000" w:themeColor="text1"/>
        </w:rPr>
      </w:pPr>
    </w:p>
    <w:p w:rsidR="00B32F03" w:rsidRPr="002A4188" w:rsidRDefault="00B32F03">
      <w:pPr>
        <w:rPr>
          <w:rStyle w:val="bold"/>
          <w:b/>
          <w:color w:val="000000" w:themeColor="text1"/>
          <w:sz w:val="24"/>
          <w:szCs w:val="24"/>
          <w:lang w:val="hr-HR" w:eastAsia="hr-HR"/>
        </w:rPr>
      </w:pPr>
      <w:r w:rsidRPr="002A4188">
        <w:rPr>
          <w:rStyle w:val="bold"/>
          <w:b/>
          <w:color w:val="000000" w:themeColor="text1"/>
          <w:sz w:val="24"/>
          <w:szCs w:val="24"/>
        </w:rPr>
        <w:br w:type="page"/>
      </w:r>
    </w:p>
    <w:p w:rsidR="00D14A89" w:rsidRPr="00916C34" w:rsidRDefault="00D14A89" w:rsidP="00916C34">
      <w:pPr>
        <w:pStyle w:val="Naslov1"/>
        <w:rPr>
          <w:rStyle w:val="bold"/>
        </w:rPr>
      </w:pPr>
      <w:r w:rsidRPr="00916C34">
        <w:rPr>
          <w:rStyle w:val="bold"/>
        </w:rPr>
        <w:lastRenderedPageBreak/>
        <w:t>DODATAK 8.</w:t>
      </w:r>
    </w:p>
    <w:p w:rsidR="007A032B" w:rsidRPr="002A4188" w:rsidRDefault="007A032B" w:rsidP="006D7F94">
      <w:pPr>
        <w:pStyle w:val="prilog-1"/>
        <w:spacing w:before="0" w:beforeAutospacing="0" w:after="0" w:afterAutospacing="0"/>
        <w:jc w:val="center"/>
        <w:rPr>
          <w:b/>
          <w:color w:val="000000" w:themeColor="text1"/>
        </w:rPr>
      </w:pPr>
    </w:p>
    <w:p w:rsidR="00D14A89" w:rsidRPr="002A4188" w:rsidRDefault="00D14A89" w:rsidP="000E0DC2">
      <w:pPr>
        <w:pStyle w:val="Naslov2"/>
      </w:pPr>
      <w:r w:rsidRPr="002A4188">
        <w:t>POSEBNI UVJETI KOJE MORA ISPUNITI OVLAŠTENO TIJELO ZA OBAVLJANJE POSLOVA OVJERAVANJA I/ILI PRIPREME ZAKONITIH MJERILA ZA OVJERAVANJE</w:t>
      </w:r>
      <w:r w:rsidR="000E0DC2">
        <w:t xml:space="preserve"> </w:t>
      </w:r>
      <w:r w:rsidRPr="002A4188">
        <w:t>PROTOČNIH MJERILA OBUJMA PLINA (PLINOMJERI)</w:t>
      </w:r>
    </w:p>
    <w:p w:rsidR="007A032B" w:rsidRPr="002A4188" w:rsidRDefault="007A032B" w:rsidP="007A032B">
      <w:pPr>
        <w:pStyle w:val="t-12-9-sred"/>
        <w:spacing w:before="0" w:beforeAutospacing="0" w:after="0" w:afterAutospacing="0"/>
        <w:jc w:val="center"/>
        <w:rPr>
          <w:color w:val="000000" w:themeColor="text1"/>
        </w:rPr>
      </w:pPr>
    </w:p>
    <w:p w:rsidR="00D14A89" w:rsidRPr="002A4188" w:rsidRDefault="00D14A89" w:rsidP="00E147EC">
      <w:pPr>
        <w:pStyle w:val="Naslov3"/>
        <w:numPr>
          <w:ilvl w:val="0"/>
          <w:numId w:val="82"/>
        </w:numPr>
        <w:jc w:val="left"/>
      </w:pPr>
      <w:r w:rsidRPr="002A4188">
        <w:t>ETALONI OPREMA I PRIBOR</w:t>
      </w:r>
    </w:p>
    <w:p w:rsidR="00D14A89" w:rsidRPr="002A4188" w:rsidRDefault="00D14A89" w:rsidP="006D7F94">
      <w:pPr>
        <w:pStyle w:val="Odlomakpopisa"/>
        <w:ind w:left="360"/>
        <w:jc w:val="both"/>
        <w:rPr>
          <w:color w:val="000000" w:themeColor="text1"/>
          <w:sz w:val="24"/>
          <w:szCs w:val="24"/>
        </w:rPr>
      </w:pPr>
    </w:p>
    <w:p w:rsidR="00D14A89" w:rsidRPr="002A4188" w:rsidRDefault="00D14A89" w:rsidP="00E147EC">
      <w:pPr>
        <w:pStyle w:val="Odlomakpopisa"/>
        <w:widowControl w:val="0"/>
        <w:numPr>
          <w:ilvl w:val="1"/>
          <w:numId w:val="27"/>
        </w:numPr>
        <w:autoSpaceDE w:val="0"/>
        <w:autoSpaceDN w:val="0"/>
        <w:adjustRightInd w:val="0"/>
        <w:contextualSpacing/>
        <w:jc w:val="both"/>
        <w:rPr>
          <w:color w:val="000000" w:themeColor="text1"/>
          <w:sz w:val="24"/>
          <w:szCs w:val="24"/>
        </w:rPr>
      </w:pPr>
      <w:r w:rsidRPr="002A4188">
        <w:rPr>
          <w:color w:val="000000" w:themeColor="text1"/>
          <w:sz w:val="24"/>
          <w:szCs w:val="24"/>
        </w:rPr>
        <w:t>Etaloni za ispitivanje plinomjera mogu biti:</w:t>
      </w:r>
    </w:p>
    <w:p w:rsidR="00D14A89" w:rsidRPr="002A4188" w:rsidRDefault="00D14A89" w:rsidP="00E147EC">
      <w:pPr>
        <w:pStyle w:val="Odlomakpopisa"/>
        <w:widowControl w:val="0"/>
        <w:numPr>
          <w:ilvl w:val="0"/>
          <w:numId w:val="32"/>
        </w:numPr>
        <w:tabs>
          <w:tab w:val="left" w:pos="993"/>
        </w:tabs>
        <w:autoSpaceDE w:val="0"/>
        <w:autoSpaceDN w:val="0"/>
        <w:adjustRightInd w:val="0"/>
        <w:ind w:firstLine="131"/>
        <w:contextualSpacing/>
        <w:jc w:val="both"/>
        <w:rPr>
          <w:color w:val="000000" w:themeColor="text1"/>
          <w:sz w:val="24"/>
          <w:szCs w:val="24"/>
        </w:rPr>
      </w:pPr>
      <w:r w:rsidRPr="002A4188">
        <w:rPr>
          <w:color w:val="000000" w:themeColor="text1"/>
          <w:sz w:val="24"/>
          <w:szCs w:val="24"/>
        </w:rPr>
        <w:t>uređaji sa zvonom za ispitivanje plinomjera</w:t>
      </w:r>
    </w:p>
    <w:p w:rsidR="00D14A89" w:rsidRPr="002A4188" w:rsidRDefault="00D14A89" w:rsidP="00E147EC">
      <w:pPr>
        <w:pStyle w:val="Odlomakpopisa"/>
        <w:widowControl w:val="0"/>
        <w:numPr>
          <w:ilvl w:val="0"/>
          <w:numId w:val="32"/>
        </w:numPr>
        <w:tabs>
          <w:tab w:val="left" w:pos="993"/>
        </w:tabs>
        <w:autoSpaceDE w:val="0"/>
        <w:autoSpaceDN w:val="0"/>
        <w:adjustRightInd w:val="0"/>
        <w:ind w:firstLine="131"/>
        <w:contextualSpacing/>
        <w:jc w:val="both"/>
        <w:rPr>
          <w:color w:val="000000" w:themeColor="text1"/>
          <w:sz w:val="24"/>
          <w:szCs w:val="24"/>
        </w:rPr>
      </w:pPr>
      <w:r w:rsidRPr="002A4188">
        <w:rPr>
          <w:color w:val="000000" w:themeColor="text1"/>
          <w:sz w:val="24"/>
          <w:szCs w:val="24"/>
        </w:rPr>
        <w:t>uređaji s kontrolnim (etalonskim) plinomjerom za ispitivanje plinomjera</w:t>
      </w:r>
    </w:p>
    <w:p w:rsidR="00D14A89" w:rsidRPr="002A4188" w:rsidRDefault="00D14A89" w:rsidP="00E147EC">
      <w:pPr>
        <w:pStyle w:val="Odlomakpopisa"/>
        <w:widowControl w:val="0"/>
        <w:numPr>
          <w:ilvl w:val="0"/>
          <w:numId w:val="32"/>
        </w:numPr>
        <w:tabs>
          <w:tab w:val="left" w:pos="993"/>
        </w:tabs>
        <w:autoSpaceDE w:val="0"/>
        <w:autoSpaceDN w:val="0"/>
        <w:adjustRightInd w:val="0"/>
        <w:ind w:firstLine="131"/>
        <w:contextualSpacing/>
        <w:jc w:val="both"/>
        <w:rPr>
          <w:color w:val="000000" w:themeColor="text1"/>
          <w:sz w:val="24"/>
          <w:szCs w:val="24"/>
        </w:rPr>
      </w:pPr>
      <w:r w:rsidRPr="002A4188">
        <w:rPr>
          <w:color w:val="000000" w:themeColor="text1"/>
          <w:sz w:val="24"/>
          <w:szCs w:val="24"/>
        </w:rPr>
        <w:t>uređaj za ispitivanje plinomjera s kritičnim sapnicama</w:t>
      </w:r>
    </w:p>
    <w:p w:rsidR="00D14A89" w:rsidRPr="002A4188" w:rsidRDefault="00D14A89" w:rsidP="00E147EC">
      <w:pPr>
        <w:pStyle w:val="Odlomakpopisa"/>
        <w:widowControl w:val="0"/>
        <w:numPr>
          <w:ilvl w:val="1"/>
          <w:numId w:val="27"/>
        </w:numPr>
        <w:autoSpaceDE w:val="0"/>
        <w:autoSpaceDN w:val="0"/>
        <w:adjustRightInd w:val="0"/>
        <w:contextualSpacing/>
        <w:jc w:val="both"/>
        <w:rPr>
          <w:color w:val="000000" w:themeColor="text1"/>
          <w:sz w:val="24"/>
          <w:szCs w:val="24"/>
        </w:rPr>
      </w:pPr>
      <w:r w:rsidRPr="002A4188">
        <w:rPr>
          <w:color w:val="000000" w:themeColor="text1"/>
          <w:sz w:val="24"/>
          <w:szCs w:val="24"/>
        </w:rPr>
        <w:t>Uređaj sa zvonom za ispitivanje plinomjera sastoji se od:</w:t>
      </w:r>
    </w:p>
    <w:p w:rsidR="00D14A89" w:rsidRPr="002A4188" w:rsidRDefault="00D14A89" w:rsidP="00E147EC">
      <w:pPr>
        <w:pStyle w:val="Odlomakpopisa"/>
        <w:widowControl w:val="0"/>
        <w:numPr>
          <w:ilvl w:val="0"/>
          <w:numId w:val="32"/>
        </w:numPr>
        <w:tabs>
          <w:tab w:val="left" w:pos="993"/>
        </w:tabs>
        <w:autoSpaceDE w:val="0"/>
        <w:autoSpaceDN w:val="0"/>
        <w:adjustRightInd w:val="0"/>
        <w:ind w:left="851" w:firstLine="0"/>
        <w:contextualSpacing/>
        <w:jc w:val="both"/>
        <w:rPr>
          <w:color w:val="000000" w:themeColor="text1"/>
          <w:sz w:val="24"/>
          <w:szCs w:val="24"/>
        </w:rPr>
      </w:pPr>
      <w:r w:rsidRPr="002A4188">
        <w:rPr>
          <w:color w:val="000000" w:themeColor="text1"/>
          <w:sz w:val="24"/>
          <w:szCs w:val="24"/>
        </w:rPr>
        <w:t>mjernog dijela s pomoćnom opremom</w:t>
      </w:r>
    </w:p>
    <w:p w:rsidR="00D14A89" w:rsidRPr="002A4188" w:rsidRDefault="00D14A89" w:rsidP="00E147EC">
      <w:pPr>
        <w:pStyle w:val="Odlomakpopisa"/>
        <w:widowControl w:val="0"/>
        <w:numPr>
          <w:ilvl w:val="0"/>
          <w:numId w:val="32"/>
        </w:numPr>
        <w:tabs>
          <w:tab w:val="left" w:pos="993"/>
        </w:tabs>
        <w:autoSpaceDE w:val="0"/>
        <w:autoSpaceDN w:val="0"/>
        <w:adjustRightInd w:val="0"/>
        <w:ind w:left="851" w:firstLine="0"/>
        <w:contextualSpacing/>
        <w:jc w:val="both"/>
        <w:rPr>
          <w:color w:val="000000" w:themeColor="text1"/>
          <w:sz w:val="24"/>
          <w:szCs w:val="24"/>
        </w:rPr>
      </w:pPr>
      <w:r w:rsidRPr="002A4188">
        <w:rPr>
          <w:color w:val="000000" w:themeColor="text1"/>
          <w:sz w:val="24"/>
          <w:szCs w:val="24"/>
        </w:rPr>
        <w:t>ispitne linije sa stolom za postavljanje plinomjera</w:t>
      </w:r>
    </w:p>
    <w:p w:rsidR="00D14A89" w:rsidRPr="002A4188" w:rsidRDefault="00D14A89" w:rsidP="00E147EC">
      <w:pPr>
        <w:pStyle w:val="Odlomakpopisa"/>
        <w:widowControl w:val="0"/>
        <w:numPr>
          <w:ilvl w:val="0"/>
          <w:numId w:val="32"/>
        </w:numPr>
        <w:tabs>
          <w:tab w:val="left" w:pos="993"/>
        </w:tabs>
        <w:autoSpaceDE w:val="0"/>
        <w:autoSpaceDN w:val="0"/>
        <w:adjustRightInd w:val="0"/>
        <w:ind w:left="851" w:firstLine="0"/>
        <w:contextualSpacing/>
        <w:jc w:val="both"/>
        <w:rPr>
          <w:color w:val="000000" w:themeColor="text1"/>
          <w:sz w:val="24"/>
          <w:szCs w:val="24"/>
        </w:rPr>
      </w:pPr>
      <w:r w:rsidRPr="002A4188">
        <w:rPr>
          <w:color w:val="000000" w:themeColor="text1"/>
          <w:sz w:val="24"/>
          <w:szCs w:val="24"/>
        </w:rPr>
        <w:t>instrumenta za mjerenje i udešavanje protoka zraka.</w:t>
      </w:r>
    </w:p>
    <w:p w:rsidR="00D14A89" w:rsidRPr="002A4188" w:rsidRDefault="00D14A89" w:rsidP="00E147EC">
      <w:pPr>
        <w:pStyle w:val="Odlomakpopisa"/>
        <w:widowControl w:val="0"/>
        <w:numPr>
          <w:ilvl w:val="2"/>
          <w:numId w:val="27"/>
        </w:numPr>
        <w:autoSpaceDE w:val="0"/>
        <w:autoSpaceDN w:val="0"/>
        <w:adjustRightInd w:val="0"/>
        <w:contextualSpacing/>
        <w:jc w:val="both"/>
        <w:rPr>
          <w:color w:val="000000" w:themeColor="text1"/>
          <w:sz w:val="24"/>
          <w:szCs w:val="24"/>
        </w:rPr>
      </w:pPr>
      <w:r w:rsidRPr="002A4188">
        <w:rPr>
          <w:color w:val="000000" w:themeColor="text1"/>
          <w:sz w:val="24"/>
          <w:szCs w:val="24"/>
        </w:rPr>
        <w:t xml:space="preserve">Obujam zvona mora iznositi: 50, 100, 150, 200, 300, 400, 500, 600, 800, 1000, 1500, 2000 ili 5000 </w:t>
      </w:r>
      <w:r w:rsidR="009932BF" w:rsidRPr="002A4188">
        <w:rPr>
          <w:color w:val="000000" w:themeColor="text1"/>
          <w:sz w:val="24"/>
          <w:szCs w:val="24"/>
        </w:rPr>
        <w:t>dm</w:t>
      </w:r>
      <w:r w:rsidR="00664875" w:rsidRPr="002A4188">
        <w:rPr>
          <w:color w:val="000000" w:themeColor="text1"/>
          <w:sz w:val="24"/>
          <w:szCs w:val="24"/>
          <w:vertAlign w:val="superscript"/>
        </w:rPr>
        <w:t>3</w:t>
      </w:r>
      <w:r w:rsidRPr="002A4188">
        <w:rPr>
          <w:color w:val="000000" w:themeColor="text1"/>
          <w:sz w:val="24"/>
          <w:szCs w:val="24"/>
        </w:rPr>
        <w:t>.</w:t>
      </w:r>
    </w:p>
    <w:p w:rsidR="00D14A89" w:rsidRPr="002A4188" w:rsidRDefault="00664875" w:rsidP="00E147EC">
      <w:pPr>
        <w:pStyle w:val="Odlomakpopisa"/>
        <w:widowControl w:val="0"/>
        <w:numPr>
          <w:ilvl w:val="2"/>
          <w:numId w:val="27"/>
        </w:numPr>
        <w:autoSpaceDE w:val="0"/>
        <w:autoSpaceDN w:val="0"/>
        <w:adjustRightInd w:val="0"/>
        <w:contextualSpacing/>
        <w:jc w:val="both"/>
        <w:rPr>
          <w:color w:val="000000" w:themeColor="text1"/>
          <w:sz w:val="24"/>
          <w:szCs w:val="24"/>
        </w:rPr>
      </w:pPr>
      <w:r w:rsidRPr="002A4188">
        <w:rPr>
          <w:color w:val="000000" w:themeColor="text1"/>
          <w:sz w:val="24"/>
          <w:szCs w:val="24"/>
        </w:rPr>
        <w:t>Najveći protok izražen u m</w:t>
      </w:r>
      <w:r w:rsidRPr="002A4188">
        <w:rPr>
          <w:color w:val="000000" w:themeColor="text1"/>
          <w:sz w:val="24"/>
          <w:szCs w:val="24"/>
          <w:vertAlign w:val="superscript"/>
        </w:rPr>
        <w:t>3</w:t>
      </w:r>
      <w:r w:rsidR="00D14A89" w:rsidRPr="002A4188">
        <w:rPr>
          <w:color w:val="000000" w:themeColor="text1"/>
          <w:sz w:val="24"/>
          <w:szCs w:val="24"/>
        </w:rPr>
        <w:t>/h koji se može ostvariti uređajem sa zvonom određen je jednadžbom: Qmax = 25 V – za vizualno očitavanje ili Qmax = 70 V – za automatizirano očitavanje – gdje je V obujam zvona u m</w:t>
      </w:r>
      <w:r w:rsidR="00D14A89" w:rsidRPr="002A4188">
        <w:rPr>
          <w:color w:val="000000" w:themeColor="text1"/>
          <w:sz w:val="24"/>
          <w:szCs w:val="24"/>
          <w:vertAlign w:val="superscript"/>
        </w:rPr>
        <w:t>3</w:t>
      </w:r>
      <w:r w:rsidR="00D14A89" w:rsidRPr="002A4188">
        <w:rPr>
          <w:color w:val="000000" w:themeColor="text1"/>
          <w:sz w:val="24"/>
          <w:szCs w:val="24"/>
        </w:rPr>
        <w:t>.</w:t>
      </w:r>
    </w:p>
    <w:p w:rsidR="00D14A89" w:rsidRPr="002A4188" w:rsidRDefault="00D14A89" w:rsidP="00E147EC">
      <w:pPr>
        <w:pStyle w:val="Odlomakpopisa"/>
        <w:widowControl w:val="0"/>
        <w:numPr>
          <w:ilvl w:val="2"/>
          <w:numId w:val="27"/>
        </w:numPr>
        <w:autoSpaceDE w:val="0"/>
        <w:autoSpaceDN w:val="0"/>
        <w:adjustRightInd w:val="0"/>
        <w:contextualSpacing/>
        <w:jc w:val="both"/>
        <w:rPr>
          <w:color w:val="000000" w:themeColor="text1"/>
          <w:sz w:val="24"/>
          <w:szCs w:val="24"/>
        </w:rPr>
      </w:pPr>
      <w:r w:rsidRPr="002A4188">
        <w:rPr>
          <w:color w:val="000000" w:themeColor="text1"/>
          <w:sz w:val="24"/>
          <w:szCs w:val="24"/>
        </w:rPr>
        <w:t xml:space="preserve">Uređajem čije zvono ima obujam </w:t>
      </w:r>
      <w:r w:rsidR="00664875" w:rsidRPr="002A4188">
        <w:rPr>
          <w:color w:val="000000" w:themeColor="text1"/>
          <w:sz w:val="24"/>
          <w:szCs w:val="24"/>
        </w:rPr>
        <w:t>od 1000, 1500, 2000 ili 5000 dm</w:t>
      </w:r>
      <w:r w:rsidR="00664875" w:rsidRPr="002A4188">
        <w:rPr>
          <w:color w:val="000000" w:themeColor="text1"/>
          <w:sz w:val="24"/>
          <w:szCs w:val="24"/>
          <w:vertAlign w:val="superscript"/>
        </w:rPr>
        <w:t>3</w:t>
      </w:r>
      <w:r w:rsidRPr="002A4188">
        <w:rPr>
          <w:color w:val="000000" w:themeColor="text1"/>
          <w:sz w:val="24"/>
          <w:szCs w:val="24"/>
        </w:rPr>
        <w:t xml:space="preserve"> dopušta se i ostvarivanje dva puta većeg protoka od onoga koji je utvrđen </w:t>
      </w:r>
      <w:r w:rsidR="00664875" w:rsidRPr="002A4188">
        <w:rPr>
          <w:color w:val="000000" w:themeColor="text1"/>
          <w:sz w:val="24"/>
          <w:szCs w:val="24"/>
        </w:rPr>
        <w:t>u točki 1.2.2.</w:t>
      </w:r>
    </w:p>
    <w:p w:rsidR="00D14A89" w:rsidRPr="002A4188" w:rsidRDefault="00D14A89" w:rsidP="00E147EC">
      <w:pPr>
        <w:pStyle w:val="Odlomakpopisa"/>
        <w:widowControl w:val="0"/>
        <w:numPr>
          <w:ilvl w:val="2"/>
          <w:numId w:val="27"/>
        </w:numPr>
        <w:autoSpaceDE w:val="0"/>
        <w:autoSpaceDN w:val="0"/>
        <w:adjustRightInd w:val="0"/>
        <w:contextualSpacing/>
        <w:jc w:val="both"/>
        <w:rPr>
          <w:color w:val="000000" w:themeColor="text1"/>
          <w:sz w:val="24"/>
          <w:szCs w:val="24"/>
        </w:rPr>
      </w:pPr>
      <w:r w:rsidRPr="002A4188">
        <w:rPr>
          <w:color w:val="000000" w:themeColor="text1"/>
          <w:sz w:val="24"/>
          <w:szCs w:val="24"/>
        </w:rPr>
        <w:t>Vrijednosti podjeljka i brojčanih oznaka na ljestvici zvona ovisno o obujmu zvona, dane su u ovoj tablici:</w:t>
      </w:r>
    </w:p>
    <w:p w:rsidR="00D14A89" w:rsidRPr="002A4188" w:rsidRDefault="00D14A89" w:rsidP="006D7F94">
      <w:pPr>
        <w:jc w:val="both"/>
        <w:rPr>
          <w:color w:val="000000" w:themeColor="text1"/>
          <w:sz w:val="24"/>
          <w:szCs w:val="24"/>
        </w:rPr>
      </w:pPr>
    </w:p>
    <w:tbl>
      <w:tblPr>
        <w:tblW w:w="0" w:type="auto"/>
        <w:tblInd w:w="176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16"/>
        <w:gridCol w:w="2296"/>
        <w:gridCol w:w="1882"/>
      </w:tblGrid>
      <w:tr w:rsidR="002A4188" w:rsidRPr="002A4188" w:rsidTr="007A032B">
        <w:tc>
          <w:tcPr>
            <w:tcW w:w="0" w:type="auto"/>
            <w:tcBorders>
              <w:top w:val="single" w:sz="4" w:space="0" w:color="auto"/>
              <w:left w:val="single" w:sz="4" w:space="0" w:color="auto"/>
              <w:bottom w:val="single" w:sz="4" w:space="0" w:color="auto"/>
              <w:right w:val="single" w:sz="4" w:space="0" w:color="auto"/>
            </w:tcBorders>
            <w:hideMark/>
          </w:tcPr>
          <w:p w:rsidR="00D14A89" w:rsidRPr="002A4188" w:rsidRDefault="00D14A89" w:rsidP="00D14A89">
            <w:pPr>
              <w:rPr>
                <w:color w:val="000000" w:themeColor="text1"/>
                <w:sz w:val="24"/>
                <w:szCs w:val="24"/>
              </w:rPr>
            </w:pPr>
            <w:r w:rsidRPr="002A4188">
              <w:rPr>
                <w:color w:val="000000" w:themeColor="text1"/>
                <w:sz w:val="24"/>
                <w:szCs w:val="24"/>
              </w:rPr>
              <w:t xml:space="preserve">Obujam zvona, </w:t>
            </w:r>
          </w:p>
          <w:p w:rsidR="00D14A89" w:rsidRPr="002A4188" w:rsidRDefault="00D14A89" w:rsidP="00D14A89">
            <w:pPr>
              <w:rPr>
                <w:color w:val="000000" w:themeColor="text1"/>
                <w:sz w:val="24"/>
                <w:szCs w:val="24"/>
              </w:rPr>
            </w:pPr>
            <w:r w:rsidRPr="002A4188">
              <w:rPr>
                <w:color w:val="000000" w:themeColor="text1"/>
                <w:sz w:val="24"/>
                <w:szCs w:val="24"/>
              </w:rPr>
              <w:t>u dm</w:t>
            </w:r>
            <w:r w:rsidRPr="002A4188">
              <w:rPr>
                <w:color w:val="000000" w:themeColor="text1"/>
                <w:sz w:val="24"/>
                <w:szCs w:val="24"/>
                <w:vertAlign w:val="superscript"/>
              </w:rPr>
              <w:t>3</w:t>
            </w:r>
          </w:p>
        </w:tc>
        <w:tc>
          <w:tcPr>
            <w:tcW w:w="0" w:type="auto"/>
            <w:tcBorders>
              <w:top w:val="single" w:sz="4" w:space="0" w:color="auto"/>
              <w:left w:val="single" w:sz="4" w:space="0" w:color="auto"/>
              <w:bottom w:val="single" w:sz="4" w:space="0" w:color="auto"/>
              <w:right w:val="single" w:sz="4" w:space="0" w:color="auto"/>
            </w:tcBorders>
            <w:hideMark/>
          </w:tcPr>
          <w:p w:rsidR="00D14A89" w:rsidRPr="002A4188" w:rsidRDefault="00D14A89" w:rsidP="00D14A89">
            <w:pPr>
              <w:rPr>
                <w:color w:val="000000" w:themeColor="text1"/>
                <w:sz w:val="24"/>
                <w:szCs w:val="24"/>
              </w:rPr>
            </w:pPr>
            <w:r w:rsidRPr="002A4188">
              <w:rPr>
                <w:color w:val="000000" w:themeColor="text1"/>
                <w:sz w:val="24"/>
                <w:szCs w:val="24"/>
              </w:rPr>
              <w:t>Najveća vrijednost za</w:t>
            </w:r>
          </w:p>
          <w:p w:rsidR="00D14A89" w:rsidRPr="002A4188" w:rsidRDefault="00664875" w:rsidP="00D14A89">
            <w:pPr>
              <w:rPr>
                <w:color w:val="000000" w:themeColor="text1"/>
                <w:sz w:val="24"/>
                <w:szCs w:val="24"/>
                <w:vertAlign w:val="superscript"/>
              </w:rPr>
            </w:pPr>
            <w:r w:rsidRPr="002A4188">
              <w:rPr>
                <w:color w:val="000000" w:themeColor="text1"/>
                <w:sz w:val="24"/>
                <w:szCs w:val="24"/>
              </w:rPr>
              <w:t>podjeljak, u dm</w:t>
            </w:r>
            <w:r w:rsidRPr="002A4188">
              <w:rPr>
                <w:color w:val="000000" w:themeColor="text1"/>
                <w:sz w:val="24"/>
                <w:szCs w:val="24"/>
                <w:vertAlign w:val="superscript"/>
              </w:rPr>
              <w:t>3</w:t>
            </w:r>
          </w:p>
        </w:tc>
        <w:tc>
          <w:tcPr>
            <w:tcW w:w="0" w:type="auto"/>
            <w:tcBorders>
              <w:top w:val="single" w:sz="4" w:space="0" w:color="auto"/>
              <w:left w:val="single" w:sz="4" w:space="0" w:color="auto"/>
              <w:bottom w:val="single" w:sz="4" w:space="0" w:color="auto"/>
              <w:right w:val="single" w:sz="4" w:space="0" w:color="auto"/>
            </w:tcBorders>
            <w:hideMark/>
          </w:tcPr>
          <w:p w:rsidR="00D14A89" w:rsidRPr="002A4188" w:rsidRDefault="00D14A89" w:rsidP="00D14A89">
            <w:pPr>
              <w:rPr>
                <w:color w:val="000000" w:themeColor="text1"/>
                <w:sz w:val="24"/>
                <w:szCs w:val="24"/>
              </w:rPr>
            </w:pPr>
            <w:r w:rsidRPr="002A4188">
              <w:rPr>
                <w:color w:val="000000" w:themeColor="text1"/>
                <w:sz w:val="24"/>
                <w:szCs w:val="24"/>
              </w:rPr>
              <w:t>Brojčana oznaka,</w:t>
            </w:r>
          </w:p>
          <w:p w:rsidR="00D14A89" w:rsidRPr="002A4188" w:rsidRDefault="00664875" w:rsidP="00D14A89">
            <w:pPr>
              <w:rPr>
                <w:color w:val="000000" w:themeColor="text1"/>
                <w:sz w:val="24"/>
                <w:szCs w:val="24"/>
                <w:vertAlign w:val="superscript"/>
              </w:rPr>
            </w:pPr>
            <w:r w:rsidRPr="002A4188">
              <w:rPr>
                <w:color w:val="000000" w:themeColor="text1"/>
                <w:sz w:val="24"/>
                <w:szCs w:val="24"/>
              </w:rPr>
              <w:t>u dm</w:t>
            </w:r>
            <w:r w:rsidRPr="002A4188">
              <w:rPr>
                <w:color w:val="000000" w:themeColor="text1"/>
                <w:sz w:val="24"/>
                <w:szCs w:val="24"/>
                <w:vertAlign w:val="superscript"/>
              </w:rPr>
              <w:t>3</w:t>
            </w:r>
          </w:p>
        </w:tc>
      </w:tr>
      <w:tr w:rsidR="002A4188" w:rsidRPr="002A4188" w:rsidTr="007A032B">
        <w:tc>
          <w:tcPr>
            <w:tcW w:w="0" w:type="auto"/>
            <w:tcBorders>
              <w:top w:val="single" w:sz="4" w:space="0" w:color="auto"/>
              <w:left w:val="single" w:sz="4" w:space="0" w:color="auto"/>
              <w:bottom w:val="single" w:sz="4" w:space="0" w:color="auto"/>
              <w:right w:val="single" w:sz="4" w:space="0" w:color="auto"/>
            </w:tcBorders>
            <w:hideMark/>
          </w:tcPr>
          <w:p w:rsidR="00D14A89" w:rsidRPr="002A4188" w:rsidRDefault="00D14A89" w:rsidP="00D14A89">
            <w:pPr>
              <w:rPr>
                <w:color w:val="000000" w:themeColor="text1"/>
                <w:sz w:val="24"/>
                <w:szCs w:val="24"/>
              </w:rPr>
            </w:pPr>
            <w:r w:rsidRPr="002A4188">
              <w:rPr>
                <w:color w:val="000000" w:themeColor="text1"/>
                <w:sz w:val="24"/>
                <w:szCs w:val="24"/>
              </w:rPr>
              <w:t>50</w:t>
            </w:r>
          </w:p>
        </w:tc>
        <w:tc>
          <w:tcPr>
            <w:tcW w:w="0" w:type="auto"/>
            <w:tcBorders>
              <w:top w:val="single" w:sz="4" w:space="0" w:color="auto"/>
              <w:left w:val="single" w:sz="4" w:space="0" w:color="auto"/>
              <w:bottom w:val="single" w:sz="4" w:space="0" w:color="auto"/>
              <w:right w:val="single" w:sz="4" w:space="0" w:color="auto"/>
            </w:tcBorders>
            <w:hideMark/>
          </w:tcPr>
          <w:p w:rsidR="00D14A89" w:rsidRPr="002A4188" w:rsidRDefault="00D14A89" w:rsidP="00D14A89">
            <w:pPr>
              <w:rPr>
                <w:color w:val="000000" w:themeColor="text1"/>
                <w:sz w:val="24"/>
                <w:szCs w:val="24"/>
              </w:rPr>
            </w:pPr>
            <w:r w:rsidRPr="002A4188">
              <w:rPr>
                <w:color w:val="000000" w:themeColor="text1"/>
                <w:sz w:val="24"/>
                <w:szCs w:val="24"/>
              </w:rPr>
              <w:t xml:space="preserve"> 1</w:t>
            </w:r>
          </w:p>
        </w:tc>
        <w:tc>
          <w:tcPr>
            <w:tcW w:w="0" w:type="auto"/>
            <w:tcBorders>
              <w:top w:val="single" w:sz="4" w:space="0" w:color="auto"/>
              <w:left w:val="single" w:sz="4" w:space="0" w:color="auto"/>
              <w:bottom w:val="single" w:sz="4" w:space="0" w:color="auto"/>
              <w:right w:val="single" w:sz="4" w:space="0" w:color="auto"/>
            </w:tcBorders>
            <w:hideMark/>
          </w:tcPr>
          <w:p w:rsidR="00D14A89" w:rsidRPr="002A4188" w:rsidRDefault="00D14A89" w:rsidP="00D14A89">
            <w:pPr>
              <w:rPr>
                <w:color w:val="000000" w:themeColor="text1"/>
                <w:sz w:val="24"/>
                <w:szCs w:val="24"/>
              </w:rPr>
            </w:pPr>
            <w:r w:rsidRPr="002A4188">
              <w:rPr>
                <w:color w:val="000000" w:themeColor="text1"/>
                <w:sz w:val="24"/>
                <w:szCs w:val="24"/>
              </w:rPr>
              <w:t xml:space="preserve"> 10</w:t>
            </w:r>
          </w:p>
        </w:tc>
      </w:tr>
      <w:tr w:rsidR="002A4188" w:rsidRPr="002A4188" w:rsidTr="007A032B">
        <w:tc>
          <w:tcPr>
            <w:tcW w:w="0" w:type="auto"/>
            <w:tcBorders>
              <w:top w:val="single" w:sz="4" w:space="0" w:color="auto"/>
              <w:left w:val="single" w:sz="4" w:space="0" w:color="auto"/>
              <w:bottom w:val="single" w:sz="4" w:space="0" w:color="auto"/>
              <w:right w:val="single" w:sz="4" w:space="0" w:color="auto"/>
            </w:tcBorders>
            <w:hideMark/>
          </w:tcPr>
          <w:p w:rsidR="00D14A89" w:rsidRPr="002A4188" w:rsidRDefault="00D14A89" w:rsidP="00D14A89">
            <w:pPr>
              <w:rPr>
                <w:color w:val="000000" w:themeColor="text1"/>
                <w:sz w:val="24"/>
                <w:szCs w:val="24"/>
              </w:rPr>
            </w:pPr>
            <w:r w:rsidRPr="002A4188">
              <w:rPr>
                <w:color w:val="000000" w:themeColor="text1"/>
                <w:sz w:val="24"/>
                <w:szCs w:val="24"/>
              </w:rPr>
              <w:t>10, 150, 200, 300</w:t>
            </w:r>
          </w:p>
        </w:tc>
        <w:tc>
          <w:tcPr>
            <w:tcW w:w="0" w:type="auto"/>
            <w:tcBorders>
              <w:top w:val="single" w:sz="4" w:space="0" w:color="auto"/>
              <w:left w:val="single" w:sz="4" w:space="0" w:color="auto"/>
              <w:bottom w:val="single" w:sz="4" w:space="0" w:color="auto"/>
              <w:right w:val="single" w:sz="4" w:space="0" w:color="auto"/>
            </w:tcBorders>
            <w:hideMark/>
          </w:tcPr>
          <w:p w:rsidR="00D14A89" w:rsidRPr="002A4188" w:rsidRDefault="00D14A89" w:rsidP="00D14A89">
            <w:pPr>
              <w:rPr>
                <w:color w:val="000000" w:themeColor="text1"/>
                <w:sz w:val="24"/>
                <w:szCs w:val="24"/>
              </w:rPr>
            </w:pPr>
            <w:r w:rsidRPr="002A4188">
              <w:rPr>
                <w:color w:val="000000" w:themeColor="text1"/>
                <w:sz w:val="24"/>
                <w:szCs w:val="24"/>
              </w:rPr>
              <w:t xml:space="preserve"> 5</w:t>
            </w:r>
          </w:p>
        </w:tc>
        <w:tc>
          <w:tcPr>
            <w:tcW w:w="0" w:type="auto"/>
            <w:tcBorders>
              <w:top w:val="single" w:sz="4" w:space="0" w:color="auto"/>
              <w:left w:val="single" w:sz="4" w:space="0" w:color="auto"/>
              <w:bottom w:val="single" w:sz="4" w:space="0" w:color="auto"/>
              <w:right w:val="single" w:sz="4" w:space="0" w:color="auto"/>
            </w:tcBorders>
            <w:hideMark/>
          </w:tcPr>
          <w:p w:rsidR="00D14A89" w:rsidRPr="002A4188" w:rsidRDefault="00D14A89" w:rsidP="00D14A89">
            <w:pPr>
              <w:rPr>
                <w:color w:val="000000" w:themeColor="text1"/>
                <w:sz w:val="24"/>
                <w:szCs w:val="24"/>
              </w:rPr>
            </w:pPr>
            <w:r w:rsidRPr="002A4188">
              <w:rPr>
                <w:color w:val="000000" w:themeColor="text1"/>
                <w:sz w:val="24"/>
                <w:szCs w:val="24"/>
              </w:rPr>
              <w:t xml:space="preserve"> 50</w:t>
            </w:r>
          </w:p>
        </w:tc>
      </w:tr>
      <w:tr w:rsidR="002A4188" w:rsidRPr="002A4188" w:rsidTr="007A032B">
        <w:tc>
          <w:tcPr>
            <w:tcW w:w="0" w:type="auto"/>
            <w:tcBorders>
              <w:top w:val="single" w:sz="4" w:space="0" w:color="auto"/>
              <w:left w:val="single" w:sz="4" w:space="0" w:color="auto"/>
              <w:bottom w:val="single" w:sz="4" w:space="0" w:color="auto"/>
              <w:right w:val="single" w:sz="4" w:space="0" w:color="auto"/>
            </w:tcBorders>
            <w:hideMark/>
          </w:tcPr>
          <w:p w:rsidR="00D14A89" w:rsidRPr="002A4188" w:rsidRDefault="00D14A89" w:rsidP="00D14A89">
            <w:pPr>
              <w:rPr>
                <w:color w:val="000000" w:themeColor="text1"/>
                <w:sz w:val="24"/>
                <w:szCs w:val="24"/>
              </w:rPr>
            </w:pPr>
            <w:r w:rsidRPr="002A4188">
              <w:rPr>
                <w:color w:val="000000" w:themeColor="text1"/>
                <w:sz w:val="24"/>
                <w:szCs w:val="24"/>
              </w:rPr>
              <w:t>400, 500, 600, 800, 1000, 1500</w:t>
            </w:r>
          </w:p>
        </w:tc>
        <w:tc>
          <w:tcPr>
            <w:tcW w:w="0" w:type="auto"/>
            <w:tcBorders>
              <w:top w:val="single" w:sz="4" w:space="0" w:color="auto"/>
              <w:left w:val="single" w:sz="4" w:space="0" w:color="auto"/>
              <w:bottom w:val="single" w:sz="4" w:space="0" w:color="auto"/>
              <w:right w:val="single" w:sz="4" w:space="0" w:color="auto"/>
            </w:tcBorders>
            <w:hideMark/>
          </w:tcPr>
          <w:p w:rsidR="00D14A89" w:rsidRPr="002A4188" w:rsidRDefault="00D14A89" w:rsidP="00D14A89">
            <w:pPr>
              <w:rPr>
                <w:color w:val="000000" w:themeColor="text1"/>
                <w:sz w:val="24"/>
                <w:szCs w:val="24"/>
              </w:rPr>
            </w:pPr>
            <w:r w:rsidRPr="002A4188">
              <w:rPr>
                <w:color w:val="000000" w:themeColor="text1"/>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D14A89" w:rsidRPr="002A4188" w:rsidRDefault="00D14A89" w:rsidP="00D14A89">
            <w:pPr>
              <w:rPr>
                <w:color w:val="000000" w:themeColor="text1"/>
                <w:sz w:val="24"/>
                <w:szCs w:val="24"/>
              </w:rPr>
            </w:pPr>
            <w:r w:rsidRPr="002A4188">
              <w:rPr>
                <w:color w:val="000000" w:themeColor="text1"/>
                <w:sz w:val="24"/>
                <w:szCs w:val="24"/>
              </w:rPr>
              <w:t>100</w:t>
            </w:r>
          </w:p>
        </w:tc>
      </w:tr>
      <w:tr w:rsidR="002A4188" w:rsidRPr="002A4188" w:rsidTr="007A032B">
        <w:tc>
          <w:tcPr>
            <w:tcW w:w="0" w:type="auto"/>
            <w:tcBorders>
              <w:top w:val="single" w:sz="4" w:space="0" w:color="auto"/>
              <w:left w:val="single" w:sz="4" w:space="0" w:color="auto"/>
              <w:bottom w:val="single" w:sz="4" w:space="0" w:color="auto"/>
              <w:right w:val="single" w:sz="4" w:space="0" w:color="auto"/>
            </w:tcBorders>
            <w:hideMark/>
          </w:tcPr>
          <w:p w:rsidR="00D14A89" w:rsidRPr="002A4188" w:rsidRDefault="00D14A89" w:rsidP="00D14A89">
            <w:pPr>
              <w:rPr>
                <w:color w:val="000000" w:themeColor="text1"/>
                <w:sz w:val="24"/>
                <w:szCs w:val="24"/>
              </w:rPr>
            </w:pPr>
            <w:r w:rsidRPr="002A4188">
              <w:rPr>
                <w:color w:val="000000" w:themeColor="text1"/>
                <w:sz w:val="24"/>
                <w:szCs w:val="24"/>
              </w:rPr>
              <w:t>2000</w:t>
            </w:r>
          </w:p>
        </w:tc>
        <w:tc>
          <w:tcPr>
            <w:tcW w:w="0" w:type="auto"/>
            <w:tcBorders>
              <w:top w:val="single" w:sz="4" w:space="0" w:color="auto"/>
              <w:left w:val="single" w:sz="4" w:space="0" w:color="auto"/>
              <w:bottom w:val="single" w:sz="4" w:space="0" w:color="auto"/>
              <w:right w:val="single" w:sz="4" w:space="0" w:color="auto"/>
            </w:tcBorders>
            <w:hideMark/>
          </w:tcPr>
          <w:p w:rsidR="00D14A89" w:rsidRPr="002A4188" w:rsidRDefault="00D14A89" w:rsidP="00D14A89">
            <w:pPr>
              <w:rPr>
                <w:color w:val="000000" w:themeColor="text1"/>
                <w:sz w:val="24"/>
                <w:szCs w:val="24"/>
              </w:rPr>
            </w:pPr>
            <w:r w:rsidRPr="002A4188">
              <w:rPr>
                <w:color w:val="000000" w:themeColor="text1"/>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D14A89" w:rsidRPr="002A4188" w:rsidRDefault="00D14A89" w:rsidP="00D14A89">
            <w:pPr>
              <w:rPr>
                <w:color w:val="000000" w:themeColor="text1"/>
                <w:sz w:val="24"/>
                <w:szCs w:val="24"/>
              </w:rPr>
            </w:pPr>
            <w:r w:rsidRPr="002A4188">
              <w:rPr>
                <w:color w:val="000000" w:themeColor="text1"/>
                <w:sz w:val="24"/>
                <w:szCs w:val="24"/>
              </w:rPr>
              <w:t>200</w:t>
            </w:r>
          </w:p>
        </w:tc>
      </w:tr>
      <w:tr w:rsidR="00D14A89" w:rsidRPr="002A4188" w:rsidTr="007A032B">
        <w:tc>
          <w:tcPr>
            <w:tcW w:w="0" w:type="auto"/>
            <w:tcBorders>
              <w:top w:val="single" w:sz="4" w:space="0" w:color="auto"/>
              <w:left w:val="single" w:sz="4" w:space="0" w:color="auto"/>
              <w:bottom w:val="single" w:sz="4" w:space="0" w:color="auto"/>
              <w:right w:val="single" w:sz="4" w:space="0" w:color="auto"/>
            </w:tcBorders>
            <w:hideMark/>
          </w:tcPr>
          <w:p w:rsidR="00D14A89" w:rsidRPr="002A4188" w:rsidRDefault="00D14A89" w:rsidP="00D14A89">
            <w:pPr>
              <w:rPr>
                <w:color w:val="000000" w:themeColor="text1"/>
                <w:sz w:val="24"/>
                <w:szCs w:val="24"/>
              </w:rPr>
            </w:pPr>
            <w:r w:rsidRPr="002A4188">
              <w:rPr>
                <w:color w:val="000000" w:themeColor="text1"/>
                <w:sz w:val="24"/>
                <w:szCs w:val="24"/>
              </w:rPr>
              <w:t>5000</w:t>
            </w:r>
          </w:p>
        </w:tc>
        <w:tc>
          <w:tcPr>
            <w:tcW w:w="0" w:type="auto"/>
            <w:tcBorders>
              <w:top w:val="single" w:sz="4" w:space="0" w:color="auto"/>
              <w:left w:val="single" w:sz="4" w:space="0" w:color="auto"/>
              <w:bottom w:val="single" w:sz="4" w:space="0" w:color="auto"/>
              <w:right w:val="single" w:sz="4" w:space="0" w:color="auto"/>
            </w:tcBorders>
            <w:hideMark/>
          </w:tcPr>
          <w:p w:rsidR="00D14A89" w:rsidRPr="002A4188" w:rsidRDefault="00D14A89" w:rsidP="00D14A89">
            <w:pPr>
              <w:rPr>
                <w:color w:val="000000" w:themeColor="text1"/>
                <w:sz w:val="24"/>
                <w:szCs w:val="24"/>
              </w:rPr>
            </w:pPr>
            <w:r w:rsidRPr="002A4188">
              <w:rPr>
                <w:color w:val="000000" w:themeColor="text1"/>
                <w:sz w:val="24"/>
                <w:szCs w:val="24"/>
              </w:rPr>
              <w:t>50</w:t>
            </w:r>
          </w:p>
        </w:tc>
        <w:tc>
          <w:tcPr>
            <w:tcW w:w="0" w:type="auto"/>
            <w:tcBorders>
              <w:top w:val="single" w:sz="4" w:space="0" w:color="auto"/>
              <w:left w:val="single" w:sz="4" w:space="0" w:color="auto"/>
              <w:bottom w:val="single" w:sz="4" w:space="0" w:color="auto"/>
              <w:right w:val="single" w:sz="4" w:space="0" w:color="auto"/>
            </w:tcBorders>
            <w:hideMark/>
          </w:tcPr>
          <w:p w:rsidR="00D14A89" w:rsidRPr="002A4188" w:rsidRDefault="00D14A89" w:rsidP="00D14A89">
            <w:pPr>
              <w:rPr>
                <w:color w:val="000000" w:themeColor="text1"/>
                <w:sz w:val="24"/>
                <w:szCs w:val="24"/>
              </w:rPr>
            </w:pPr>
            <w:r w:rsidRPr="002A4188">
              <w:rPr>
                <w:color w:val="000000" w:themeColor="text1"/>
                <w:sz w:val="24"/>
                <w:szCs w:val="24"/>
              </w:rPr>
              <w:t>500</w:t>
            </w:r>
          </w:p>
        </w:tc>
      </w:tr>
    </w:tbl>
    <w:p w:rsidR="00D14A89" w:rsidRPr="002A4188" w:rsidRDefault="00D14A89" w:rsidP="00D14A89">
      <w:pPr>
        <w:rPr>
          <w:color w:val="000000" w:themeColor="text1"/>
          <w:sz w:val="24"/>
          <w:szCs w:val="24"/>
        </w:rPr>
      </w:pPr>
    </w:p>
    <w:p w:rsidR="00D14A89" w:rsidRPr="002A4188" w:rsidRDefault="00D14A89" w:rsidP="00E147EC">
      <w:pPr>
        <w:pStyle w:val="Odlomakpopisa"/>
        <w:widowControl w:val="0"/>
        <w:numPr>
          <w:ilvl w:val="1"/>
          <w:numId w:val="27"/>
        </w:numPr>
        <w:autoSpaceDE w:val="0"/>
        <w:autoSpaceDN w:val="0"/>
        <w:adjustRightInd w:val="0"/>
        <w:contextualSpacing/>
        <w:jc w:val="both"/>
        <w:rPr>
          <w:color w:val="000000" w:themeColor="text1"/>
          <w:sz w:val="24"/>
          <w:szCs w:val="24"/>
        </w:rPr>
      </w:pPr>
      <w:r w:rsidRPr="002A4188">
        <w:rPr>
          <w:color w:val="000000" w:themeColor="text1"/>
          <w:sz w:val="24"/>
          <w:szCs w:val="24"/>
        </w:rPr>
        <w:t>Uređaj s kontrolnim (etalonskim) plinomjerom za ispitivanje plinomjera sastoji se od:</w:t>
      </w:r>
    </w:p>
    <w:p w:rsidR="00D14A89" w:rsidRPr="002A4188" w:rsidRDefault="00D14A89" w:rsidP="00E147EC">
      <w:pPr>
        <w:pStyle w:val="Odlomakpopisa"/>
        <w:widowControl w:val="0"/>
        <w:numPr>
          <w:ilvl w:val="0"/>
          <w:numId w:val="33"/>
        </w:numPr>
        <w:autoSpaceDE w:val="0"/>
        <w:autoSpaceDN w:val="0"/>
        <w:adjustRightInd w:val="0"/>
        <w:ind w:left="993" w:hanging="142"/>
        <w:contextualSpacing/>
        <w:jc w:val="both"/>
        <w:rPr>
          <w:color w:val="000000" w:themeColor="text1"/>
          <w:sz w:val="24"/>
          <w:szCs w:val="24"/>
        </w:rPr>
      </w:pPr>
      <w:r w:rsidRPr="002A4188">
        <w:rPr>
          <w:color w:val="000000" w:themeColor="text1"/>
          <w:sz w:val="24"/>
          <w:szCs w:val="24"/>
        </w:rPr>
        <w:t>pogonskog dijela</w:t>
      </w:r>
    </w:p>
    <w:p w:rsidR="00D14A89" w:rsidRPr="002A4188" w:rsidRDefault="00D14A89" w:rsidP="00E147EC">
      <w:pPr>
        <w:pStyle w:val="Odlomakpopisa"/>
        <w:widowControl w:val="0"/>
        <w:numPr>
          <w:ilvl w:val="0"/>
          <w:numId w:val="33"/>
        </w:numPr>
        <w:autoSpaceDE w:val="0"/>
        <w:autoSpaceDN w:val="0"/>
        <w:adjustRightInd w:val="0"/>
        <w:ind w:left="993" w:hanging="142"/>
        <w:contextualSpacing/>
        <w:jc w:val="both"/>
        <w:rPr>
          <w:color w:val="000000" w:themeColor="text1"/>
          <w:sz w:val="24"/>
          <w:szCs w:val="24"/>
        </w:rPr>
      </w:pPr>
      <w:r w:rsidRPr="002A4188">
        <w:rPr>
          <w:color w:val="000000" w:themeColor="text1"/>
          <w:sz w:val="24"/>
          <w:szCs w:val="24"/>
        </w:rPr>
        <w:t>ispitne linije</w:t>
      </w:r>
    </w:p>
    <w:p w:rsidR="00D14A89" w:rsidRPr="002A4188" w:rsidRDefault="00D14A89" w:rsidP="00E147EC">
      <w:pPr>
        <w:pStyle w:val="Odlomakpopisa"/>
        <w:widowControl w:val="0"/>
        <w:numPr>
          <w:ilvl w:val="0"/>
          <w:numId w:val="33"/>
        </w:numPr>
        <w:autoSpaceDE w:val="0"/>
        <w:autoSpaceDN w:val="0"/>
        <w:adjustRightInd w:val="0"/>
        <w:ind w:left="993" w:hanging="142"/>
        <w:contextualSpacing/>
        <w:jc w:val="both"/>
        <w:rPr>
          <w:color w:val="000000" w:themeColor="text1"/>
          <w:sz w:val="24"/>
          <w:szCs w:val="24"/>
        </w:rPr>
      </w:pPr>
      <w:r w:rsidRPr="002A4188">
        <w:rPr>
          <w:color w:val="000000" w:themeColor="text1"/>
          <w:sz w:val="24"/>
          <w:szCs w:val="24"/>
        </w:rPr>
        <w:t>instrumenta za mjerenje i udešavanje protoka zraka.</w:t>
      </w:r>
    </w:p>
    <w:p w:rsidR="00DE5DC5" w:rsidRPr="002A4188" w:rsidRDefault="00DE5DC5" w:rsidP="00DE5DC5">
      <w:pPr>
        <w:pStyle w:val="Odlomakpopisa"/>
        <w:widowControl w:val="0"/>
        <w:autoSpaceDE w:val="0"/>
        <w:autoSpaceDN w:val="0"/>
        <w:adjustRightInd w:val="0"/>
        <w:ind w:left="993"/>
        <w:contextualSpacing/>
        <w:jc w:val="both"/>
        <w:rPr>
          <w:color w:val="000000" w:themeColor="text1"/>
          <w:sz w:val="24"/>
          <w:szCs w:val="24"/>
        </w:rPr>
      </w:pPr>
    </w:p>
    <w:p w:rsidR="00D14A89" w:rsidRPr="002A4188" w:rsidRDefault="00D14A89" w:rsidP="00E147EC">
      <w:pPr>
        <w:pStyle w:val="Odlomakpopisa"/>
        <w:widowControl w:val="0"/>
        <w:numPr>
          <w:ilvl w:val="2"/>
          <w:numId w:val="27"/>
        </w:numPr>
        <w:autoSpaceDE w:val="0"/>
        <w:autoSpaceDN w:val="0"/>
        <w:adjustRightInd w:val="0"/>
        <w:contextualSpacing/>
        <w:jc w:val="both"/>
        <w:rPr>
          <w:color w:val="000000" w:themeColor="text1"/>
          <w:sz w:val="24"/>
          <w:szCs w:val="24"/>
        </w:rPr>
      </w:pPr>
      <w:r w:rsidRPr="002A4188">
        <w:rPr>
          <w:color w:val="000000" w:themeColor="text1"/>
          <w:sz w:val="24"/>
          <w:szCs w:val="24"/>
        </w:rPr>
        <w:t>Ispitnu liniju čine:</w:t>
      </w:r>
    </w:p>
    <w:p w:rsidR="00D14A89" w:rsidRPr="002A4188" w:rsidRDefault="00D14A89" w:rsidP="00E147EC">
      <w:pPr>
        <w:pStyle w:val="Odlomakpopisa"/>
        <w:widowControl w:val="0"/>
        <w:numPr>
          <w:ilvl w:val="0"/>
          <w:numId w:val="35"/>
        </w:numPr>
        <w:autoSpaceDE w:val="0"/>
        <w:autoSpaceDN w:val="0"/>
        <w:adjustRightInd w:val="0"/>
        <w:ind w:left="1560" w:hanging="142"/>
        <w:contextualSpacing/>
        <w:jc w:val="both"/>
        <w:rPr>
          <w:color w:val="000000" w:themeColor="text1"/>
          <w:sz w:val="24"/>
          <w:szCs w:val="24"/>
        </w:rPr>
      </w:pPr>
      <w:r w:rsidRPr="002A4188">
        <w:rPr>
          <w:color w:val="000000" w:themeColor="text1"/>
          <w:sz w:val="24"/>
          <w:szCs w:val="24"/>
        </w:rPr>
        <w:t>ulazni ventil</w:t>
      </w:r>
    </w:p>
    <w:p w:rsidR="00D14A89" w:rsidRPr="002A4188" w:rsidRDefault="00D14A89" w:rsidP="00E147EC">
      <w:pPr>
        <w:pStyle w:val="Odlomakpopisa"/>
        <w:widowControl w:val="0"/>
        <w:numPr>
          <w:ilvl w:val="0"/>
          <w:numId w:val="35"/>
        </w:numPr>
        <w:autoSpaceDE w:val="0"/>
        <w:autoSpaceDN w:val="0"/>
        <w:adjustRightInd w:val="0"/>
        <w:ind w:left="1560" w:hanging="142"/>
        <w:contextualSpacing/>
        <w:jc w:val="both"/>
        <w:rPr>
          <w:color w:val="000000" w:themeColor="text1"/>
          <w:sz w:val="24"/>
          <w:szCs w:val="24"/>
        </w:rPr>
      </w:pPr>
      <w:r w:rsidRPr="002A4188">
        <w:rPr>
          <w:color w:val="000000" w:themeColor="text1"/>
          <w:sz w:val="24"/>
          <w:szCs w:val="24"/>
        </w:rPr>
        <w:t>kontrolni (etalonski) plinomjer</w:t>
      </w:r>
    </w:p>
    <w:p w:rsidR="00D14A89" w:rsidRPr="002A4188" w:rsidRDefault="00D14A89" w:rsidP="00E147EC">
      <w:pPr>
        <w:pStyle w:val="Odlomakpopisa"/>
        <w:widowControl w:val="0"/>
        <w:numPr>
          <w:ilvl w:val="0"/>
          <w:numId w:val="35"/>
        </w:numPr>
        <w:autoSpaceDE w:val="0"/>
        <w:autoSpaceDN w:val="0"/>
        <w:adjustRightInd w:val="0"/>
        <w:ind w:left="1560" w:hanging="142"/>
        <w:contextualSpacing/>
        <w:jc w:val="both"/>
        <w:rPr>
          <w:color w:val="000000" w:themeColor="text1"/>
          <w:sz w:val="24"/>
          <w:szCs w:val="24"/>
        </w:rPr>
      </w:pPr>
      <w:r w:rsidRPr="002A4188">
        <w:rPr>
          <w:color w:val="000000" w:themeColor="text1"/>
          <w:sz w:val="24"/>
          <w:szCs w:val="24"/>
        </w:rPr>
        <w:t>cjevovod</w:t>
      </w:r>
    </w:p>
    <w:p w:rsidR="00D14A89" w:rsidRPr="002A4188" w:rsidRDefault="00D14A89" w:rsidP="00E147EC">
      <w:pPr>
        <w:pStyle w:val="Odlomakpopisa"/>
        <w:widowControl w:val="0"/>
        <w:numPr>
          <w:ilvl w:val="0"/>
          <w:numId w:val="35"/>
        </w:numPr>
        <w:autoSpaceDE w:val="0"/>
        <w:autoSpaceDN w:val="0"/>
        <w:adjustRightInd w:val="0"/>
        <w:ind w:left="1560" w:hanging="142"/>
        <w:contextualSpacing/>
        <w:jc w:val="both"/>
        <w:rPr>
          <w:color w:val="000000" w:themeColor="text1"/>
          <w:sz w:val="24"/>
          <w:szCs w:val="24"/>
        </w:rPr>
      </w:pPr>
      <w:r w:rsidRPr="002A4188">
        <w:rPr>
          <w:color w:val="000000" w:themeColor="text1"/>
          <w:sz w:val="24"/>
          <w:szCs w:val="24"/>
        </w:rPr>
        <w:lastRenderedPageBreak/>
        <w:t>manometar za mjerenje tlaka kod ispitivanog i kontrolnog (etalonskog) plinomjera u referentnoj točki</w:t>
      </w:r>
    </w:p>
    <w:p w:rsidR="00D14A89" w:rsidRPr="002A4188" w:rsidRDefault="00D14A89" w:rsidP="00E147EC">
      <w:pPr>
        <w:pStyle w:val="Odlomakpopisa"/>
        <w:widowControl w:val="0"/>
        <w:numPr>
          <w:ilvl w:val="0"/>
          <w:numId w:val="35"/>
        </w:numPr>
        <w:autoSpaceDE w:val="0"/>
        <w:autoSpaceDN w:val="0"/>
        <w:adjustRightInd w:val="0"/>
        <w:ind w:left="1560" w:hanging="142"/>
        <w:contextualSpacing/>
        <w:jc w:val="both"/>
        <w:rPr>
          <w:color w:val="000000" w:themeColor="text1"/>
          <w:sz w:val="24"/>
          <w:szCs w:val="24"/>
        </w:rPr>
      </w:pPr>
      <w:r w:rsidRPr="002A4188">
        <w:rPr>
          <w:color w:val="000000" w:themeColor="text1"/>
          <w:sz w:val="24"/>
          <w:szCs w:val="24"/>
        </w:rPr>
        <w:t>termometri za mjerenje temperature zraka u ispitnoj liniji ispred ili iza kontrolnog (etalonskog) plinomjera</w:t>
      </w:r>
    </w:p>
    <w:p w:rsidR="00D14A89" w:rsidRPr="002A4188" w:rsidRDefault="00D14A89" w:rsidP="00E147EC">
      <w:pPr>
        <w:pStyle w:val="Odlomakpopisa"/>
        <w:widowControl w:val="0"/>
        <w:numPr>
          <w:ilvl w:val="0"/>
          <w:numId w:val="35"/>
        </w:numPr>
        <w:autoSpaceDE w:val="0"/>
        <w:autoSpaceDN w:val="0"/>
        <w:adjustRightInd w:val="0"/>
        <w:ind w:left="1560" w:hanging="142"/>
        <w:contextualSpacing/>
        <w:jc w:val="both"/>
        <w:rPr>
          <w:color w:val="000000" w:themeColor="text1"/>
          <w:sz w:val="24"/>
          <w:szCs w:val="24"/>
        </w:rPr>
      </w:pPr>
      <w:r w:rsidRPr="002A4188">
        <w:rPr>
          <w:color w:val="000000" w:themeColor="text1"/>
          <w:sz w:val="24"/>
          <w:szCs w:val="24"/>
        </w:rPr>
        <w:t>termometri za mjerenje temperature zraka u ispitnoj liniji ispred ili iza ispitivanog plinomjera</w:t>
      </w:r>
    </w:p>
    <w:p w:rsidR="00D14A89" w:rsidRPr="002A4188" w:rsidRDefault="00D14A89" w:rsidP="00E147EC">
      <w:pPr>
        <w:pStyle w:val="Odlomakpopisa"/>
        <w:widowControl w:val="0"/>
        <w:numPr>
          <w:ilvl w:val="0"/>
          <w:numId w:val="35"/>
        </w:numPr>
        <w:autoSpaceDE w:val="0"/>
        <w:autoSpaceDN w:val="0"/>
        <w:adjustRightInd w:val="0"/>
        <w:ind w:left="1560" w:hanging="142"/>
        <w:contextualSpacing/>
        <w:jc w:val="both"/>
        <w:rPr>
          <w:color w:val="000000" w:themeColor="text1"/>
          <w:sz w:val="24"/>
          <w:szCs w:val="24"/>
        </w:rPr>
      </w:pPr>
      <w:r w:rsidRPr="002A4188">
        <w:rPr>
          <w:color w:val="000000" w:themeColor="text1"/>
          <w:sz w:val="24"/>
          <w:szCs w:val="24"/>
        </w:rPr>
        <w:t>izlazni ventil.</w:t>
      </w:r>
    </w:p>
    <w:p w:rsidR="00D14A89" w:rsidRPr="002A4188" w:rsidRDefault="00D14A89" w:rsidP="00E147EC">
      <w:pPr>
        <w:pStyle w:val="Odlomakpopisa"/>
        <w:widowControl w:val="0"/>
        <w:numPr>
          <w:ilvl w:val="2"/>
          <w:numId w:val="27"/>
        </w:numPr>
        <w:autoSpaceDE w:val="0"/>
        <w:autoSpaceDN w:val="0"/>
        <w:adjustRightInd w:val="0"/>
        <w:contextualSpacing/>
        <w:jc w:val="both"/>
        <w:rPr>
          <w:color w:val="000000" w:themeColor="text1"/>
          <w:sz w:val="24"/>
          <w:szCs w:val="24"/>
        </w:rPr>
      </w:pPr>
      <w:r w:rsidRPr="002A4188">
        <w:rPr>
          <w:color w:val="000000" w:themeColor="text1"/>
          <w:sz w:val="24"/>
          <w:szCs w:val="24"/>
        </w:rPr>
        <w:t>Ispitna linija može imati:</w:t>
      </w:r>
    </w:p>
    <w:p w:rsidR="00D14A89" w:rsidRPr="002A4188" w:rsidRDefault="00D14A89" w:rsidP="00E147EC">
      <w:pPr>
        <w:pStyle w:val="Odlomakpopisa"/>
        <w:widowControl w:val="0"/>
        <w:numPr>
          <w:ilvl w:val="0"/>
          <w:numId w:val="34"/>
        </w:numPr>
        <w:tabs>
          <w:tab w:val="left" w:pos="1701"/>
        </w:tabs>
        <w:autoSpaceDE w:val="0"/>
        <w:autoSpaceDN w:val="0"/>
        <w:adjustRightInd w:val="0"/>
        <w:ind w:left="1701" w:hanging="283"/>
        <w:contextualSpacing/>
        <w:jc w:val="both"/>
        <w:rPr>
          <w:color w:val="000000" w:themeColor="text1"/>
          <w:sz w:val="24"/>
          <w:szCs w:val="24"/>
        </w:rPr>
      </w:pPr>
      <w:r w:rsidRPr="002A4188">
        <w:rPr>
          <w:color w:val="000000" w:themeColor="text1"/>
          <w:sz w:val="24"/>
          <w:szCs w:val="24"/>
        </w:rPr>
        <w:t>manometar za mjerenje pada tlaka od ispitivanog do kontrolnog (etalonskog) plinomjera</w:t>
      </w:r>
    </w:p>
    <w:p w:rsidR="00D14A89" w:rsidRPr="002A4188" w:rsidRDefault="00D14A89" w:rsidP="00E147EC">
      <w:pPr>
        <w:pStyle w:val="Odlomakpopisa"/>
        <w:widowControl w:val="0"/>
        <w:numPr>
          <w:ilvl w:val="0"/>
          <w:numId w:val="34"/>
        </w:numPr>
        <w:tabs>
          <w:tab w:val="left" w:pos="1701"/>
        </w:tabs>
        <w:autoSpaceDE w:val="0"/>
        <w:autoSpaceDN w:val="0"/>
        <w:adjustRightInd w:val="0"/>
        <w:ind w:hanging="22"/>
        <w:contextualSpacing/>
        <w:jc w:val="both"/>
        <w:rPr>
          <w:color w:val="000000" w:themeColor="text1"/>
          <w:sz w:val="24"/>
          <w:szCs w:val="24"/>
        </w:rPr>
      </w:pPr>
      <w:r w:rsidRPr="002A4188">
        <w:rPr>
          <w:color w:val="000000" w:themeColor="text1"/>
          <w:sz w:val="24"/>
          <w:szCs w:val="24"/>
        </w:rPr>
        <w:t>manometar za mjerenje pada tlaka u ispitivanom plinomjeru</w:t>
      </w:r>
    </w:p>
    <w:p w:rsidR="00D14A89" w:rsidRPr="002A4188" w:rsidRDefault="00D14A89" w:rsidP="00E147EC">
      <w:pPr>
        <w:pStyle w:val="Odlomakpopisa"/>
        <w:widowControl w:val="0"/>
        <w:numPr>
          <w:ilvl w:val="0"/>
          <w:numId w:val="34"/>
        </w:numPr>
        <w:tabs>
          <w:tab w:val="left" w:pos="1701"/>
        </w:tabs>
        <w:autoSpaceDE w:val="0"/>
        <w:autoSpaceDN w:val="0"/>
        <w:adjustRightInd w:val="0"/>
        <w:ind w:hanging="22"/>
        <w:contextualSpacing/>
        <w:jc w:val="both"/>
        <w:rPr>
          <w:color w:val="000000" w:themeColor="text1"/>
          <w:sz w:val="24"/>
          <w:szCs w:val="24"/>
        </w:rPr>
      </w:pPr>
      <w:r w:rsidRPr="002A4188">
        <w:rPr>
          <w:color w:val="000000" w:themeColor="text1"/>
          <w:sz w:val="24"/>
          <w:szCs w:val="24"/>
        </w:rPr>
        <w:t>manometar za mjerenje pada tlaka u kontrolnom (etalonskom) plinomjeru.</w:t>
      </w:r>
    </w:p>
    <w:p w:rsidR="00D14A89" w:rsidRPr="002A4188" w:rsidRDefault="00D14A89" w:rsidP="00E147EC">
      <w:pPr>
        <w:pStyle w:val="Odlomakpopisa"/>
        <w:widowControl w:val="0"/>
        <w:numPr>
          <w:ilvl w:val="2"/>
          <w:numId w:val="27"/>
        </w:numPr>
        <w:autoSpaceDE w:val="0"/>
        <w:autoSpaceDN w:val="0"/>
        <w:adjustRightInd w:val="0"/>
        <w:contextualSpacing/>
        <w:jc w:val="both"/>
        <w:rPr>
          <w:color w:val="000000" w:themeColor="text1"/>
          <w:sz w:val="24"/>
          <w:szCs w:val="24"/>
        </w:rPr>
      </w:pPr>
      <w:r w:rsidRPr="002A4188">
        <w:rPr>
          <w:color w:val="000000" w:themeColor="text1"/>
          <w:sz w:val="24"/>
          <w:szCs w:val="24"/>
        </w:rPr>
        <w:t>Instrumenti za mjerenje i udešavanje protoka zraka čine:</w:t>
      </w:r>
    </w:p>
    <w:p w:rsidR="00D14A89" w:rsidRPr="002A4188" w:rsidRDefault="00D14A89" w:rsidP="00E147EC">
      <w:pPr>
        <w:pStyle w:val="Odlomakpopisa"/>
        <w:widowControl w:val="0"/>
        <w:numPr>
          <w:ilvl w:val="0"/>
          <w:numId w:val="36"/>
        </w:numPr>
        <w:tabs>
          <w:tab w:val="left" w:pos="1701"/>
        </w:tabs>
        <w:autoSpaceDE w:val="0"/>
        <w:autoSpaceDN w:val="0"/>
        <w:adjustRightInd w:val="0"/>
        <w:ind w:hanging="22"/>
        <w:contextualSpacing/>
        <w:jc w:val="both"/>
        <w:rPr>
          <w:color w:val="000000" w:themeColor="text1"/>
          <w:sz w:val="24"/>
          <w:szCs w:val="24"/>
        </w:rPr>
      </w:pPr>
      <w:r w:rsidRPr="002A4188">
        <w:rPr>
          <w:color w:val="000000" w:themeColor="text1"/>
          <w:sz w:val="24"/>
          <w:szCs w:val="24"/>
        </w:rPr>
        <w:t>davač impulsa, koji je najčešće ugrađen u kontrolni (etalonski) plinomjer</w:t>
      </w:r>
    </w:p>
    <w:p w:rsidR="00D14A89" w:rsidRPr="002A4188" w:rsidRDefault="00D14A89" w:rsidP="00E147EC">
      <w:pPr>
        <w:pStyle w:val="Odlomakpopisa"/>
        <w:widowControl w:val="0"/>
        <w:numPr>
          <w:ilvl w:val="0"/>
          <w:numId w:val="36"/>
        </w:numPr>
        <w:tabs>
          <w:tab w:val="left" w:pos="1701"/>
        </w:tabs>
        <w:autoSpaceDE w:val="0"/>
        <w:autoSpaceDN w:val="0"/>
        <w:adjustRightInd w:val="0"/>
        <w:ind w:hanging="22"/>
        <w:contextualSpacing/>
        <w:jc w:val="both"/>
        <w:rPr>
          <w:color w:val="000000" w:themeColor="text1"/>
          <w:sz w:val="24"/>
          <w:szCs w:val="24"/>
        </w:rPr>
      </w:pPr>
      <w:r w:rsidRPr="002A4188">
        <w:rPr>
          <w:color w:val="000000" w:themeColor="text1"/>
          <w:sz w:val="24"/>
          <w:szCs w:val="24"/>
        </w:rPr>
        <w:t>pokazni dio</w:t>
      </w:r>
    </w:p>
    <w:p w:rsidR="00D14A89" w:rsidRPr="002A4188" w:rsidRDefault="007A032B" w:rsidP="00E147EC">
      <w:pPr>
        <w:pStyle w:val="Odlomakpopisa"/>
        <w:widowControl w:val="0"/>
        <w:numPr>
          <w:ilvl w:val="0"/>
          <w:numId w:val="36"/>
        </w:numPr>
        <w:tabs>
          <w:tab w:val="left" w:pos="1701"/>
        </w:tabs>
        <w:autoSpaceDE w:val="0"/>
        <w:autoSpaceDN w:val="0"/>
        <w:adjustRightInd w:val="0"/>
        <w:ind w:hanging="22"/>
        <w:contextualSpacing/>
        <w:jc w:val="both"/>
        <w:rPr>
          <w:color w:val="000000" w:themeColor="text1"/>
          <w:sz w:val="24"/>
          <w:szCs w:val="24"/>
        </w:rPr>
      </w:pPr>
      <w:r w:rsidRPr="002A4188">
        <w:rPr>
          <w:color w:val="000000" w:themeColor="text1"/>
          <w:sz w:val="24"/>
          <w:szCs w:val="24"/>
        </w:rPr>
        <w:t>ventil</w:t>
      </w:r>
    </w:p>
    <w:p w:rsidR="00D14A89" w:rsidRPr="002A4188" w:rsidRDefault="00D14A89" w:rsidP="00E147EC">
      <w:pPr>
        <w:pStyle w:val="Odlomakpopisa"/>
        <w:widowControl w:val="0"/>
        <w:numPr>
          <w:ilvl w:val="2"/>
          <w:numId w:val="27"/>
        </w:numPr>
        <w:autoSpaceDE w:val="0"/>
        <w:autoSpaceDN w:val="0"/>
        <w:adjustRightInd w:val="0"/>
        <w:contextualSpacing/>
        <w:jc w:val="both"/>
        <w:rPr>
          <w:color w:val="000000" w:themeColor="text1"/>
          <w:sz w:val="24"/>
          <w:szCs w:val="24"/>
        </w:rPr>
      </w:pPr>
      <w:r w:rsidRPr="002A4188">
        <w:rPr>
          <w:color w:val="000000" w:themeColor="text1"/>
          <w:sz w:val="24"/>
          <w:szCs w:val="24"/>
        </w:rPr>
        <w:t>Kao kontrolni (etalonski) plinomjer upotrebljava se:</w:t>
      </w:r>
    </w:p>
    <w:p w:rsidR="00D14A89" w:rsidRPr="002A4188" w:rsidRDefault="00D14A89" w:rsidP="00E147EC">
      <w:pPr>
        <w:pStyle w:val="Odlomakpopisa"/>
        <w:widowControl w:val="0"/>
        <w:numPr>
          <w:ilvl w:val="0"/>
          <w:numId w:val="28"/>
        </w:numPr>
        <w:tabs>
          <w:tab w:val="left" w:pos="1418"/>
        </w:tabs>
        <w:autoSpaceDE w:val="0"/>
        <w:autoSpaceDN w:val="0"/>
        <w:adjustRightInd w:val="0"/>
        <w:ind w:left="1418" w:hanging="142"/>
        <w:contextualSpacing/>
        <w:jc w:val="both"/>
        <w:rPr>
          <w:color w:val="000000" w:themeColor="text1"/>
          <w:sz w:val="24"/>
          <w:szCs w:val="24"/>
        </w:rPr>
      </w:pPr>
      <w:r w:rsidRPr="002A4188">
        <w:rPr>
          <w:color w:val="000000" w:themeColor="text1"/>
          <w:sz w:val="24"/>
          <w:szCs w:val="24"/>
        </w:rPr>
        <w:t>plinomjer s tekućinom – za ispitivanje plinomjera s tekućinom, plinomjera s mjehovima i plinomjera s rotacijskim klipovima</w:t>
      </w:r>
    </w:p>
    <w:p w:rsidR="00D14A89" w:rsidRPr="002A4188" w:rsidRDefault="00D14A89" w:rsidP="00E147EC">
      <w:pPr>
        <w:pStyle w:val="Odlomakpopisa"/>
        <w:widowControl w:val="0"/>
        <w:numPr>
          <w:ilvl w:val="0"/>
          <w:numId w:val="28"/>
        </w:numPr>
        <w:tabs>
          <w:tab w:val="left" w:pos="1418"/>
        </w:tabs>
        <w:autoSpaceDE w:val="0"/>
        <w:autoSpaceDN w:val="0"/>
        <w:adjustRightInd w:val="0"/>
        <w:ind w:left="1418" w:hanging="142"/>
        <w:contextualSpacing/>
        <w:jc w:val="both"/>
        <w:rPr>
          <w:color w:val="000000" w:themeColor="text1"/>
          <w:sz w:val="24"/>
          <w:szCs w:val="24"/>
        </w:rPr>
      </w:pPr>
      <w:r w:rsidRPr="002A4188">
        <w:rPr>
          <w:color w:val="000000" w:themeColor="text1"/>
          <w:sz w:val="24"/>
          <w:szCs w:val="24"/>
        </w:rPr>
        <w:t>plinomjer s rotacijskim klipovima – za ispitivanje plinomjera s rotacijskim klipovima, plinomjera s mjehovima i plinomjera s turbinom</w:t>
      </w:r>
    </w:p>
    <w:p w:rsidR="00D14A89" w:rsidRPr="002A4188" w:rsidRDefault="00D14A89" w:rsidP="00E147EC">
      <w:pPr>
        <w:pStyle w:val="Odlomakpopisa"/>
        <w:widowControl w:val="0"/>
        <w:numPr>
          <w:ilvl w:val="0"/>
          <w:numId w:val="28"/>
        </w:numPr>
        <w:tabs>
          <w:tab w:val="left" w:pos="1418"/>
        </w:tabs>
        <w:autoSpaceDE w:val="0"/>
        <w:autoSpaceDN w:val="0"/>
        <w:adjustRightInd w:val="0"/>
        <w:ind w:left="1418" w:hanging="142"/>
        <w:contextualSpacing/>
        <w:jc w:val="both"/>
        <w:rPr>
          <w:color w:val="000000" w:themeColor="text1"/>
          <w:sz w:val="24"/>
          <w:szCs w:val="24"/>
        </w:rPr>
      </w:pPr>
      <w:r w:rsidRPr="002A4188">
        <w:rPr>
          <w:color w:val="000000" w:themeColor="text1"/>
          <w:sz w:val="24"/>
          <w:szCs w:val="24"/>
        </w:rPr>
        <w:t>plinomjer s turbinom – za ispitivanje plinomjera s rotacijskim klipovima i plinomjera s turbinom.</w:t>
      </w:r>
    </w:p>
    <w:p w:rsidR="00D14A89" w:rsidRPr="002A4188" w:rsidRDefault="00D14A89" w:rsidP="006D7F94">
      <w:pPr>
        <w:jc w:val="both"/>
        <w:rPr>
          <w:color w:val="000000" w:themeColor="text1"/>
          <w:sz w:val="24"/>
          <w:szCs w:val="24"/>
        </w:rPr>
      </w:pPr>
    </w:p>
    <w:p w:rsidR="00D14A89" w:rsidRPr="002A4188" w:rsidRDefault="00D14A89" w:rsidP="00E147EC">
      <w:pPr>
        <w:pStyle w:val="Odlomakpopisa"/>
        <w:widowControl w:val="0"/>
        <w:numPr>
          <w:ilvl w:val="1"/>
          <w:numId w:val="27"/>
        </w:numPr>
        <w:autoSpaceDE w:val="0"/>
        <w:autoSpaceDN w:val="0"/>
        <w:adjustRightInd w:val="0"/>
        <w:contextualSpacing/>
        <w:jc w:val="both"/>
        <w:rPr>
          <w:color w:val="000000" w:themeColor="text1"/>
          <w:sz w:val="24"/>
          <w:szCs w:val="24"/>
        </w:rPr>
      </w:pPr>
      <w:r w:rsidRPr="002A4188">
        <w:rPr>
          <w:color w:val="000000" w:themeColor="text1"/>
          <w:sz w:val="24"/>
          <w:szCs w:val="24"/>
        </w:rPr>
        <w:t>Uređaj s kritičnim sapnicama za ispitivanje plinomjera sastoji se od:</w:t>
      </w:r>
    </w:p>
    <w:p w:rsidR="00D14A89" w:rsidRPr="002A4188" w:rsidRDefault="00D14A89" w:rsidP="00E147EC">
      <w:pPr>
        <w:pStyle w:val="Odlomakpopisa"/>
        <w:widowControl w:val="0"/>
        <w:numPr>
          <w:ilvl w:val="0"/>
          <w:numId w:val="29"/>
        </w:numPr>
        <w:autoSpaceDE w:val="0"/>
        <w:autoSpaceDN w:val="0"/>
        <w:adjustRightInd w:val="0"/>
        <w:ind w:hanging="229"/>
        <w:contextualSpacing/>
        <w:jc w:val="both"/>
        <w:rPr>
          <w:color w:val="000000" w:themeColor="text1"/>
          <w:sz w:val="24"/>
          <w:szCs w:val="24"/>
        </w:rPr>
      </w:pPr>
      <w:r w:rsidRPr="002A4188">
        <w:rPr>
          <w:color w:val="000000" w:themeColor="text1"/>
          <w:sz w:val="24"/>
          <w:szCs w:val="24"/>
        </w:rPr>
        <w:t>ispitne linije</w:t>
      </w:r>
    </w:p>
    <w:p w:rsidR="00D14A89" w:rsidRPr="002A4188" w:rsidRDefault="00D14A89" w:rsidP="00E147EC">
      <w:pPr>
        <w:pStyle w:val="Odlomakpopisa"/>
        <w:widowControl w:val="0"/>
        <w:numPr>
          <w:ilvl w:val="0"/>
          <w:numId w:val="29"/>
        </w:numPr>
        <w:autoSpaceDE w:val="0"/>
        <w:autoSpaceDN w:val="0"/>
        <w:adjustRightInd w:val="0"/>
        <w:ind w:hanging="229"/>
        <w:contextualSpacing/>
        <w:jc w:val="both"/>
        <w:rPr>
          <w:color w:val="000000" w:themeColor="text1"/>
          <w:sz w:val="24"/>
          <w:szCs w:val="24"/>
        </w:rPr>
      </w:pPr>
      <w:r w:rsidRPr="002A4188">
        <w:rPr>
          <w:color w:val="000000" w:themeColor="text1"/>
          <w:sz w:val="24"/>
          <w:szCs w:val="24"/>
        </w:rPr>
        <w:t>blokova s kritičnim sapnicama</w:t>
      </w:r>
    </w:p>
    <w:p w:rsidR="00693950" w:rsidRPr="002A4188" w:rsidRDefault="00D14A89" w:rsidP="00E147EC">
      <w:pPr>
        <w:pStyle w:val="Odlomakpopisa"/>
        <w:widowControl w:val="0"/>
        <w:numPr>
          <w:ilvl w:val="0"/>
          <w:numId w:val="29"/>
        </w:numPr>
        <w:autoSpaceDE w:val="0"/>
        <w:autoSpaceDN w:val="0"/>
        <w:adjustRightInd w:val="0"/>
        <w:ind w:hanging="229"/>
        <w:contextualSpacing/>
        <w:jc w:val="both"/>
        <w:rPr>
          <w:color w:val="000000" w:themeColor="text1"/>
          <w:sz w:val="24"/>
          <w:szCs w:val="24"/>
        </w:rPr>
      </w:pPr>
      <w:r w:rsidRPr="002A4188">
        <w:rPr>
          <w:color w:val="000000" w:themeColor="text1"/>
          <w:sz w:val="24"/>
          <w:szCs w:val="24"/>
        </w:rPr>
        <w:t>pogonskog dijela.</w:t>
      </w:r>
    </w:p>
    <w:p w:rsidR="00D14A89" w:rsidRPr="002A4188" w:rsidRDefault="00D14A89" w:rsidP="00E147EC">
      <w:pPr>
        <w:pStyle w:val="Odlomakpopisa"/>
        <w:widowControl w:val="0"/>
        <w:numPr>
          <w:ilvl w:val="2"/>
          <w:numId w:val="27"/>
        </w:numPr>
        <w:autoSpaceDE w:val="0"/>
        <w:autoSpaceDN w:val="0"/>
        <w:adjustRightInd w:val="0"/>
        <w:ind w:left="1418" w:hanging="709"/>
        <w:contextualSpacing/>
        <w:jc w:val="both"/>
        <w:rPr>
          <w:color w:val="000000" w:themeColor="text1"/>
          <w:sz w:val="24"/>
          <w:szCs w:val="24"/>
        </w:rPr>
      </w:pPr>
      <w:r w:rsidRPr="002A4188">
        <w:rPr>
          <w:color w:val="000000" w:themeColor="text1"/>
          <w:sz w:val="24"/>
          <w:szCs w:val="24"/>
        </w:rPr>
        <w:t xml:space="preserve">Kao pogonski dio upotrebljava se vakuum pumpa koja </w:t>
      </w:r>
      <w:r w:rsidR="00B62043" w:rsidRPr="002A4188">
        <w:rPr>
          <w:color w:val="000000" w:themeColor="text1"/>
          <w:sz w:val="24"/>
          <w:szCs w:val="24"/>
        </w:rPr>
        <w:t xml:space="preserve">mora imati takvu karakteristiku    </w:t>
      </w:r>
      <w:r w:rsidRPr="002A4188">
        <w:rPr>
          <w:color w:val="000000" w:themeColor="text1"/>
          <w:sz w:val="24"/>
          <w:szCs w:val="24"/>
        </w:rPr>
        <w:t>da se postigne dovoljno velik protok zraka i podtlak takav da se postigne kritično strujanje zraka na ušću pojedine sapnice gdje je Machov broj Ma = 1.</w:t>
      </w:r>
    </w:p>
    <w:p w:rsidR="00D14A89" w:rsidRPr="002A4188" w:rsidRDefault="00D14A89" w:rsidP="00E147EC">
      <w:pPr>
        <w:pStyle w:val="Odlomakpopisa"/>
        <w:widowControl w:val="0"/>
        <w:numPr>
          <w:ilvl w:val="2"/>
          <w:numId w:val="27"/>
        </w:numPr>
        <w:tabs>
          <w:tab w:val="left" w:pos="1418"/>
        </w:tabs>
        <w:autoSpaceDE w:val="0"/>
        <w:autoSpaceDN w:val="0"/>
        <w:adjustRightInd w:val="0"/>
        <w:ind w:left="1418" w:hanging="709"/>
        <w:contextualSpacing/>
        <w:jc w:val="both"/>
        <w:rPr>
          <w:color w:val="000000" w:themeColor="text1"/>
          <w:sz w:val="24"/>
          <w:szCs w:val="24"/>
        </w:rPr>
      </w:pPr>
      <w:r w:rsidRPr="002A4188">
        <w:rPr>
          <w:color w:val="000000" w:themeColor="text1"/>
          <w:sz w:val="24"/>
          <w:szCs w:val="24"/>
        </w:rPr>
        <w:t>Ispitnu liniju čine:</w:t>
      </w:r>
    </w:p>
    <w:p w:rsidR="00D14A89" w:rsidRPr="002A4188" w:rsidRDefault="00D14A89" w:rsidP="00E147EC">
      <w:pPr>
        <w:pStyle w:val="Odlomakpopisa"/>
        <w:widowControl w:val="0"/>
        <w:numPr>
          <w:ilvl w:val="0"/>
          <w:numId w:val="30"/>
        </w:numPr>
        <w:autoSpaceDE w:val="0"/>
        <w:autoSpaceDN w:val="0"/>
        <w:adjustRightInd w:val="0"/>
        <w:ind w:left="1701" w:hanging="283"/>
        <w:contextualSpacing/>
        <w:jc w:val="both"/>
        <w:rPr>
          <w:color w:val="000000" w:themeColor="text1"/>
          <w:sz w:val="24"/>
          <w:szCs w:val="24"/>
        </w:rPr>
      </w:pPr>
      <w:r w:rsidRPr="002A4188">
        <w:rPr>
          <w:color w:val="000000" w:themeColor="text1"/>
          <w:sz w:val="24"/>
          <w:szCs w:val="24"/>
        </w:rPr>
        <w:t>ulazni ventil</w:t>
      </w:r>
    </w:p>
    <w:p w:rsidR="00D14A89" w:rsidRPr="002A4188" w:rsidRDefault="00D14A89" w:rsidP="00E147EC">
      <w:pPr>
        <w:pStyle w:val="Odlomakpopisa"/>
        <w:widowControl w:val="0"/>
        <w:numPr>
          <w:ilvl w:val="0"/>
          <w:numId w:val="30"/>
        </w:numPr>
        <w:autoSpaceDE w:val="0"/>
        <w:autoSpaceDN w:val="0"/>
        <w:adjustRightInd w:val="0"/>
        <w:ind w:left="1701" w:hanging="283"/>
        <w:contextualSpacing/>
        <w:jc w:val="both"/>
        <w:rPr>
          <w:color w:val="000000" w:themeColor="text1"/>
          <w:sz w:val="24"/>
          <w:szCs w:val="24"/>
        </w:rPr>
      </w:pPr>
      <w:r w:rsidRPr="002A4188">
        <w:rPr>
          <w:color w:val="000000" w:themeColor="text1"/>
          <w:sz w:val="24"/>
          <w:szCs w:val="24"/>
        </w:rPr>
        <w:t>cjevovodi</w:t>
      </w:r>
    </w:p>
    <w:p w:rsidR="00D14A89" w:rsidRPr="002A4188" w:rsidRDefault="00D14A89" w:rsidP="00E147EC">
      <w:pPr>
        <w:pStyle w:val="Odlomakpopisa"/>
        <w:widowControl w:val="0"/>
        <w:numPr>
          <w:ilvl w:val="0"/>
          <w:numId w:val="30"/>
        </w:numPr>
        <w:autoSpaceDE w:val="0"/>
        <w:autoSpaceDN w:val="0"/>
        <w:adjustRightInd w:val="0"/>
        <w:ind w:left="1701" w:hanging="283"/>
        <w:contextualSpacing/>
        <w:jc w:val="both"/>
        <w:rPr>
          <w:color w:val="000000" w:themeColor="text1"/>
          <w:sz w:val="24"/>
          <w:szCs w:val="24"/>
        </w:rPr>
      </w:pPr>
      <w:r w:rsidRPr="002A4188">
        <w:rPr>
          <w:color w:val="000000" w:themeColor="text1"/>
          <w:sz w:val="24"/>
          <w:szCs w:val="24"/>
        </w:rPr>
        <w:t>osjetnici tlaka za mjerenje pada tlaka preko svakog ispitivanog plinomjera</w:t>
      </w:r>
    </w:p>
    <w:p w:rsidR="00D14A89" w:rsidRPr="002A4188" w:rsidRDefault="00D14A89" w:rsidP="00E147EC">
      <w:pPr>
        <w:pStyle w:val="Odlomakpopisa"/>
        <w:widowControl w:val="0"/>
        <w:numPr>
          <w:ilvl w:val="0"/>
          <w:numId w:val="30"/>
        </w:numPr>
        <w:autoSpaceDE w:val="0"/>
        <w:autoSpaceDN w:val="0"/>
        <w:adjustRightInd w:val="0"/>
        <w:ind w:left="1701" w:hanging="283"/>
        <w:contextualSpacing/>
        <w:jc w:val="both"/>
        <w:rPr>
          <w:color w:val="000000" w:themeColor="text1"/>
          <w:sz w:val="24"/>
          <w:szCs w:val="24"/>
        </w:rPr>
      </w:pPr>
      <w:r w:rsidRPr="002A4188">
        <w:rPr>
          <w:color w:val="000000" w:themeColor="text1"/>
          <w:sz w:val="24"/>
          <w:szCs w:val="24"/>
        </w:rPr>
        <w:t>osjetnici pada tlaka za mjerenje pada tlaka preko mjerne linije</w:t>
      </w:r>
    </w:p>
    <w:p w:rsidR="00D14A89" w:rsidRPr="002A4188" w:rsidRDefault="00D14A89" w:rsidP="00E147EC">
      <w:pPr>
        <w:pStyle w:val="Odlomakpopisa"/>
        <w:widowControl w:val="0"/>
        <w:numPr>
          <w:ilvl w:val="0"/>
          <w:numId w:val="30"/>
        </w:numPr>
        <w:autoSpaceDE w:val="0"/>
        <w:autoSpaceDN w:val="0"/>
        <w:adjustRightInd w:val="0"/>
        <w:ind w:left="1701" w:hanging="283"/>
        <w:contextualSpacing/>
        <w:jc w:val="both"/>
        <w:rPr>
          <w:color w:val="000000" w:themeColor="text1"/>
          <w:sz w:val="24"/>
          <w:szCs w:val="24"/>
        </w:rPr>
      </w:pPr>
      <w:r w:rsidRPr="002A4188">
        <w:rPr>
          <w:color w:val="000000" w:themeColor="text1"/>
          <w:sz w:val="24"/>
          <w:szCs w:val="24"/>
        </w:rPr>
        <w:t>osjetnik temperature na ulazu u ispitnu liniju</w:t>
      </w:r>
    </w:p>
    <w:p w:rsidR="00D14A89" w:rsidRPr="002A4188" w:rsidRDefault="00D14A89" w:rsidP="00E147EC">
      <w:pPr>
        <w:pStyle w:val="Odlomakpopisa"/>
        <w:widowControl w:val="0"/>
        <w:numPr>
          <w:ilvl w:val="0"/>
          <w:numId w:val="30"/>
        </w:numPr>
        <w:autoSpaceDE w:val="0"/>
        <w:autoSpaceDN w:val="0"/>
        <w:adjustRightInd w:val="0"/>
        <w:ind w:left="1701" w:hanging="283"/>
        <w:contextualSpacing/>
        <w:jc w:val="both"/>
        <w:rPr>
          <w:color w:val="000000" w:themeColor="text1"/>
          <w:sz w:val="24"/>
          <w:szCs w:val="24"/>
        </w:rPr>
      </w:pPr>
      <w:r w:rsidRPr="002A4188">
        <w:rPr>
          <w:color w:val="000000" w:themeColor="text1"/>
          <w:sz w:val="24"/>
          <w:szCs w:val="24"/>
        </w:rPr>
        <w:t>osjetnik temperature na izlazu iz ispitne linije</w:t>
      </w:r>
    </w:p>
    <w:p w:rsidR="00D14A89" w:rsidRPr="002A4188" w:rsidRDefault="00D14A89" w:rsidP="00E147EC">
      <w:pPr>
        <w:pStyle w:val="Odlomakpopisa"/>
        <w:widowControl w:val="0"/>
        <w:numPr>
          <w:ilvl w:val="0"/>
          <w:numId w:val="30"/>
        </w:numPr>
        <w:autoSpaceDE w:val="0"/>
        <w:autoSpaceDN w:val="0"/>
        <w:adjustRightInd w:val="0"/>
        <w:ind w:left="1701" w:hanging="283"/>
        <w:contextualSpacing/>
        <w:jc w:val="both"/>
        <w:rPr>
          <w:color w:val="000000" w:themeColor="text1"/>
          <w:sz w:val="24"/>
          <w:szCs w:val="24"/>
        </w:rPr>
      </w:pPr>
      <w:r w:rsidRPr="002A4188">
        <w:rPr>
          <w:color w:val="000000" w:themeColor="text1"/>
          <w:sz w:val="24"/>
          <w:szCs w:val="24"/>
        </w:rPr>
        <w:t>osjetnik atmosferskog tlaka</w:t>
      </w:r>
    </w:p>
    <w:p w:rsidR="00D14A89" w:rsidRPr="002A4188" w:rsidRDefault="00D14A89" w:rsidP="00E147EC">
      <w:pPr>
        <w:pStyle w:val="Odlomakpopisa"/>
        <w:widowControl w:val="0"/>
        <w:numPr>
          <w:ilvl w:val="0"/>
          <w:numId w:val="30"/>
        </w:numPr>
        <w:autoSpaceDE w:val="0"/>
        <w:autoSpaceDN w:val="0"/>
        <w:adjustRightInd w:val="0"/>
        <w:ind w:left="1701" w:hanging="283"/>
        <w:contextualSpacing/>
        <w:jc w:val="both"/>
        <w:rPr>
          <w:color w:val="000000" w:themeColor="text1"/>
          <w:sz w:val="24"/>
          <w:szCs w:val="24"/>
        </w:rPr>
      </w:pPr>
      <w:r w:rsidRPr="002A4188">
        <w:rPr>
          <w:color w:val="000000" w:themeColor="text1"/>
          <w:sz w:val="24"/>
          <w:szCs w:val="24"/>
        </w:rPr>
        <w:t>osjetnik vlage atmosferskog tlaka</w:t>
      </w:r>
    </w:p>
    <w:p w:rsidR="00D14A89" w:rsidRPr="002A4188" w:rsidRDefault="00D14A89" w:rsidP="00E147EC">
      <w:pPr>
        <w:pStyle w:val="Odlomakpopisa"/>
        <w:widowControl w:val="0"/>
        <w:numPr>
          <w:ilvl w:val="0"/>
          <w:numId w:val="30"/>
        </w:numPr>
        <w:autoSpaceDE w:val="0"/>
        <w:autoSpaceDN w:val="0"/>
        <w:adjustRightInd w:val="0"/>
        <w:ind w:left="1701" w:hanging="283"/>
        <w:contextualSpacing/>
        <w:jc w:val="both"/>
        <w:rPr>
          <w:color w:val="000000" w:themeColor="text1"/>
          <w:sz w:val="24"/>
          <w:szCs w:val="24"/>
        </w:rPr>
      </w:pPr>
      <w:r w:rsidRPr="002A4188">
        <w:rPr>
          <w:color w:val="000000" w:themeColor="text1"/>
          <w:sz w:val="24"/>
          <w:szCs w:val="24"/>
        </w:rPr>
        <w:t>izlazni ventili.</w:t>
      </w:r>
    </w:p>
    <w:p w:rsidR="00D14A89" w:rsidRPr="002A4188" w:rsidRDefault="00D14A89" w:rsidP="00E147EC">
      <w:pPr>
        <w:pStyle w:val="Odlomakpopisa"/>
        <w:widowControl w:val="0"/>
        <w:numPr>
          <w:ilvl w:val="2"/>
          <w:numId w:val="27"/>
        </w:numPr>
        <w:autoSpaceDE w:val="0"/>
        <w:autoSpaceDN w:val="0"/>
        <w:adjustRightInd w:val="0"/>
        <w:ind w:left="1418" w:hanging="709"/>
        <w:contextualSpacing/>
        <w:jc w:val="both"/>
        <w:rPr>
          <w:color w:val="000000" w:themeColor="text1"/>
          <w:sz w:val="24"/>
          <w:szCs w:val="24"/>
        </w:rPr>
      </w:pPr>
      <w:r w:rsidRPr="002A4188">
        <w:rPr>
          <w:color w:val="000000" w:themeColor="text1"/>
          <w:sz w:val="24"/>
          <w:szCs w:val="24"/>
        </w:rPr>
        <w:lastRenderedPageBreak/>
        <w:t>Svaka kritična sapnica mora udovoljavati uvjetu da protoci određeni nakon ispitivanja sapnica ne smiju odstupati više od ± 0,5 % od srednje vrijednosti protoka za tu sapnicu.</w:t>
      </w:r>
    </w:p>
    <w:p w:rsidR="00B62043" w:rsidRPr="002A4188" w:rsidRDefault="00B62043" w:rsidP="00B62043">
      <w:pPr>
        <w:widowControl w:val="0"/>
        <w:autoSpaceDE w:val="0"/>
        <w:autoSpaceDN w:val="0"/>
        <w:adjustRightInd w:val="0"/>
        <w:ind w:left="567"/>
        <w:contextualSpacing/>
        <w:jc w:val="both"/>
        <w:rPr>
          <w:color w:val="000000" w:themeColor="text1"/>
          <w:sz w:val="24"/>
          <w:szCs w:val="24"/>
        </w:rPr>
      </w:pPr>
    </w:p>
    <w:p w:rsidR="00D14A89" w:rsidRPr="002A4188" w:rsidRDefault="00D14A89" w:rsidP="00E147EC">
      <w:pPr>
        <w:pStyle w:val="Odlomakpopisa"/>
        <w:widowControl w:val="0"/>
        <w:numPr>
          <w:ilvl w:val="1"/>
          <w:numId w:val="27"/>
        </w:numPr>
        <w:autoSpaceDE w:val="0"/>
        <w:autoSpaceDN w:val="0"/>
        <w:adjustRightInd w:val="0"/>
        <w:contextualSpacing/>
        <w:jc w:val="both"/>
        <w:rPr>
          <w:color w:val="000000" w:themeColor="text1"/>
          <w:sz w:val="24"/>
          <w:szCs w:val="24"/>
        </w:rPr>
      </w:pPr>
      <w:r w:rsidRPr="002A4188">
        <w:rPr>
          <w:color w:val="000000" w:themeColor="text1"/>
          <w:sz w:val="24"/>
          <w:szCs w:val="24"/>
        </w:rPr>
        <w:t>Za mjerenje tlaka na uređajima sa zvonom moraju se upotrebljavati mjerila tlaka i to:</w:t>
      </w:r>
    </w:p>
    <w:p w:rsidR="00D14A89" w:rsidRPr="002A4188" w:rsidRDefault="00D14A89" w:rsidP="00E147EC">
      <w:pPr>
        <w:pStyle w:val="Odlomakpopisa"/>
        <w:widowControl w:val="0"/>
        <w:numPr>
          <w:ilvl w:val="0"/>
          <w:numId w:val="31"/>
        </w:numPr>
        <w:autoSpaceDE w:val="0"/>
        <w:autoSpaceDN w:val="0"/>
        <w:adjustRightInd w:val="0"/>
        <w:ind w:hanging="229"/>
        <w:contextualSpacing/>
        <w:jc w:val="both"/>
        <w:rPr>
          <w:color w:val="000000" w:themeColor="text1"/>
          <w:sz w:val="24"/>
          <w:szCs w:val="24"/>
        </w:rPr>
      </w:pPr>
      <w:r w:rsidRPr="002A4188">
        <w:rPr>
          <w:color w:val="000000" w:themeColor="text1"/>
          <w:sz w:val="24"/>
          <w:szCs w:val="24"/>
        </w:rPr>
        <w:t>manometri u obliku U-cijevi</w:t>
      </w:r>
    </w:p>
    <w:p w:rsidR="00D14A89" w:rsidRPr="002A4188" w:rsidRDefault="00D14A89" w:rsidP="00E147EC">
      <w:pPr>
        <w:pStyle w:val="Odlomakpopisa"/>
        <w:widowControl w:val="0"/>
        <w:numPr>
          <w:ilvl w:val="0"/>
          <w:numId w:val="31"/>
        </w:numPr>
        <w:autoSpaceDE w:val="0"/>
        <w:autoSpaceDN w:val="0"/>
        <w:adjustRightInd w:val="0"/>
        <w:ind w:hanging="229"/>
        <w:contextualSpacing/>
        <w:jc w:val="both"/>
        <w:rPr>
          <w:color w:val="000000" w:themeColor="text1"/>
          <w:sz w:val="24"/>
          <w:szCs w:val="24"/>
        </w:rPr>
      </w:pPr>
      <w:r w:rsidRPr="002A4188">
        <w:rPr>
          <w:color w:val="000000" w:themeColor="text1"/>
          <w:sz w:val="24"/>
          <w:szCs w:val="24"/>
        </w:rPr>
        <w:t>kosi cijevni manometri</w:t>
      </w:r>
    </w:p>
    <w:p w:rsidR="00D14A89" w:rsidRPr="002A4188" w:rsidRDefault="00D14A89" w:rsidP="00E147EC">
      <w:pPr>
        <w:pStyle w:val="Odlomakpopisa"/>
        <w:widowControl w:val="0"/>
        <w:numPr>
          <w:ilvl w:val="0"/>
          <w:numId w:val="31"/>
        </w:numPr>
        <w:autoSpaceDE w:val="0"/>
        <w:autoSpaceDN w:val="0"/>
        <w:adjustRightInd w:val="0"/>
        <w:ind w:hanging="229"/>
        <w:contextualSpacing/>
        <w:jc w:val="both"/>
        <w:rPr>
          <w:color w:val="000000" w:themeColor="text1"/>
          <w:sz w:val="24"/>
          <w:szCs w:val="24"/>
        </w:rPr>
      </w:pPr>
      <w:r w:rsidRPr="002A4188">
        <w:rPr>
          <w:color w:val="000000" w:themeColor="text1"/>
          <w:sz w:val="24"/>
          <w:szCs w:val="24"/>
        </w:rPr>
        <w:t>osjetnici tlaka.</w:t>
      </w:r>
    </w:p>
    <w:p w:rsidR="00D14A89" w:rsidRPr="002A4188" w:rsidRDefault="00D14A89" w:rsidP="00E147EC">
      <w:pPr>
        <w:pStyle w:val="Odlomakpopisa"/>
        <w:widowControl w:val="0"/>
        <w:numPr>
          <w:ilvl w:val="1"/>
          <w:numId w:val="27"/>
        </w:numPr>
        <w:autoSpaceDE w:val="0"/>
        <w:autoSpaceDN w:val="0"/>
        <w:adjustRightInd w:val="0"/>
        <w:contextualSpacing/>
        <w:jc w:val="both"/>
        <w:rPr>
          <w:color w:val="000000" w:themeColor="text1"/>
          <w:sz w:val="24"/>
          <w:szCs w:val="24"/>
        </w:rPr>
      </w:pPr>
      <w:r w:rsidRPr="002A4188">
        <w:rPr>
          <w:color w:val="000000" w:themeColor="text1"/>
          <w:sz w:val="24"/>
          <w:szCs w:val="24"/>
        </w:rPr>
        <w:t>Upotrijebljeni manometri moraju biti razreda točnosti 1, odnosno mjerne pogreške u upotrebi ne smiju biti veće od ± 1% od mjernog tlaka.</w:t>
      </w:r>
    </w:p>
    <w:p w:rsidR="00693950" w:rsidRPr="002A4188" w:rsidRDefault="00D14A89" w:rsidP="00E147EC">
      <w:pPr>
        <w:pStyle w:val="Odlomakpopisa"/>
        <w:widowControl w:val="0"/>
        <w:numPr>
          <w:ilvl w:val="1"/>
          <w:numId w:val="27"/>
        </w:numPr>
        <w:autoSpaceDE w:val="0"/>
        <w:autoSpaceDN w:val="0"/>
        <w:adjustRightInd w:val="0"/>
        <w:contextualSpacing/>
        <w:jc w:val="both"/>
        <w:rPr>
          <w:color w:val="000000" w:themeColor="text1"/>
          <w:sz w:val="24"/>
          <w:szCs w:val="24"/>
        </w:rPr>
      </w:pPr>
      <w:r w:rsidRPr="002A4188">
        <w:rPr>
          <w:color w:val="000000" w:themeColor="text1"/>
          <w:sz w:val="24"/>
          <w:szCs w:val="24"/>
        </w:rPr>
        <w:t>Za mjerenje temperature na uređajima moraju se upotrebljavati laboratorijski stakleni termometri kod kojih vrijednost podjeljka ne smije biti veća od 0,1 °C.</w:t>
      </w:r>
      <w:r w:rsidR="00693950" w:rsidRPr="002A4188">
        <w:rPr>
          <w:color w:val="000000" w:themeColor="text1"/>
          <w:sz w:val="24"/>
          <w:szCs w:val="24"/>
        </w:rPr>
        <w:t xml:space="preserve"> </w:t>
      </w:r>
    </w:p>
    <w:p w:rsidR="00D14A89" w:rsidRPr="002A4188" w:rsidRDefault="00D14A89" w:rsidP="00693950">
      <w:pPr>
        <w:pStyle w:val="Odlomakpopisa"/>
        <w:widowControl w:val="0"/>
        <w:autoSpaceDE w:val="0"/>
        <w:autoSpaceDN w:val="0"/>
        <w:adjustRightInd w:val="0"/>
        <w:ind w:left="792"/>
        <w:contextualSpacing/>
        <w:jc w:val="both"/>
        <w:rPr>
          <w:color w:val="000000" w:themeColor="text1"/>
          <w:sz w:val="24"/>
          <w:szCs w:val="24"/>
        </w:rPr>
      </w:pPr>
      <w:r w:rsidRPr="002A4188">
        <w:rPr>
          <w:color w:val="000000" w:themeColor="text1"/>
          <w:sz w:val="24"/>
          <w:szCs w:val="24"/>
        </w:rPr>
        <w:t>Osim njih, mogu se upotrebljavati i termometri drugih vrsta ako u pogledu točnosti odgovaraju termometrima iz tog stava.</w:t>
      </w:r>
    </w:p>
    <w:p w:rsidR="00693950" w:rsidRPr="002A4188" w:rsidRDefault="00693950" w:rsidP="00693950">
      <w:pPr>
        <w:widowControl w:val="0"/>
        <w:tabs>
          <w:tab w:val="left" w:pos="993"/>
        </w:tabs>
        <w:autoSpaceDE w:val="0"/>
        <w:autoSpaceDN w:val="0"/>
        <w:adjustRightInd w:val="0"/>
        <w:contextualSpacing/>
        <w:jc w:val="both"/>
        <w:rPr>
          <w:color w:val="000000" w:themeColor="text1"/>
          <w:sz w:val="24"/>
          <w:szCs w:val="24"/>
        </w:rPr>
      </w:pPr>
    </w:p>
    <w:p w:rsidR="00D14A89" w:rsidRPr="002A4188" w:rsidRDefault="00D14A89" w:rsidP="00693950">
      <w:pPr>
        <w:widowControl w:val="0"/>
        <w:tabs>
          <w:tab w:val="left" w:pos="993"/>
        </w:tabs>
        <w:autoSpaceDE w:val="0"/>
        <w:autoSpaceDN w:val="0"/>
        <w:adjustRightInd w:val="0"/>
        <w:contextualSpacing/>
        <w:jc w:val="both"/>
        <w:rPr>
          <w:color w:val="000000" w:themeColor="text1"/>
          <w:sz w:val="24"/>
          <w:szCs w:val="24"/>
        </w:rPr>
      </w:pPr>
      <w:r w:rsidRPr="002A4188">
        <w:rPr>
          <w:color w:val="000000" w:themeColor="text1"/>
          <w:sz w:val="24"/>
          <w:szCs w:val="24"/>
        </w:rPr>
        <w:t>Etaloni moraju biti umjereni</w:t>
      </w:r>
      <w:r w:rsidR="00693950" w:rsidRPr="002A4188">
        <w:rPr>
          <w:color w:val="000000" w:themeColor="text1"/>
          <w:sz w:val="24"/>
          <w:szCs w:val="24"/>
        </w:rPr>
        <w:t>,</w:t>
      </w:r>
      <w:r w:rsidRPr="002A4188">
        <w:rPr>
          <w:color w:val="000000" w:themeColor="text1"/>
          <w:sz w:val="24"/>
          <w:szCs w:val="24"/>
        </w:rPr>
        <w:t xml:space="preserve"> a ostala mjerna oprema ovjerena ili umjerena</w:t>
      </w:r>
    </w:p>
    <w:p w:rsidR="00D14A89" w:rsidRPr="002A4188" w:rsidRDefault="00D14A89" w:rsidP="00D14A89">
      <w:pPr>
        <w:rPr>
          <w:color w:val="000000" w:themeColor="text1"/>
          <w:sz w:val="24"/>
          <w:szCs w:val="24"/>
        </w:rPr>
      </w:pPr>
    </w:p>
    <w:p w:rsidR="00D14A89" w:rsidRPr="002A4188" w:rsidRDefault="00D14A89" w:rsidP="00E147EC">
      <w:pPr>
        <w:pStyle w:val="Naslov3"/>
        <w:numPr>
          <w:ilvl w:val="0"/>
          <w:numId w:val="27"/>
        </w:numPr>
        <w:jc w:val="left"/>
      </w:pPr>
      <w:r w:rsidRPr="002A4188">
        <w:t>PROSTORIJE I UVJETI</w:t>
      </w:r>
    </w:p>
    <w:p w:rsidR="00D14A89" w:rsidRPr="002A4188" w:rsidRDefault="00D14A89" w:rsidP="00D14A89">
      <w:pPr>
        <w:rPr>
          <w:color w:val="000000" w:themeColor="text1"/>
          <w:sz w:val="24"/>
          <w:szCs w:val="24"/>
        </w:rPr>
      </w:pPr>
    </w:p>
    <w:p w:rsidR="00D14A89" w:rsidRPr="002A4188" w:rsidRDefault="00D14A89" w:rsidP="00E147EC">
      <w:pPr>
        <w:pStyle w:val="Odlomakpopisa"/>
        <w:widowControl w:val="0"/>
        <w:numPr>
          <w:ilvl w:val="1"/>
          <w:numId w:val="27"/>
        </w:numPr>
        <w:autoSpaceDE w:val="0"/>
        <w:autoSpaceDN w:val="0"/>
        <w:adjustRightInd w:val="0"/>
        <w:contextualSpacing/>
        <w:jc w:val="both"/>
        <w:rPr>
          <w:color w:val="000000" w:themeColor="text1"/>
          <w:sz w:val="24"/>
          <w:szCs w:val="24"/>
        </w:rPr>
      </w:pPr>
      <w:r w:rsidRPr="002A4188">
        <w:rPr>
          <w:color w:val="000000" w:themeColor="text1"/>
          <w:sz w:val="24"/>
          <w:szCs w:val="24"/>
        </w:rPr>
        <w:t>Pravna osoba mora imati prostoriju za ispitivanje plinomjera koja mora ispunjavati ove uvjete:</w:t>
      </w:r>
    </w:p>
    <w:p w:rsidR="00D14A89" w:rsidRPr="002A4188" w:rsidRDefault="00D14A89" w:rsidP="00E147EC">
      <w:pPr>
        <w:pStyle w:val="Odlomakpopisa"/>
        <w:widowControl w:val="0"/>
        <w:numPr>
          <w:ilvl w:val="0"/>
          <w:numId w:val="37"/>
        </w:numPr>
        <w:autoSpaceDE w:val="0"/>
        <w:autoSpaceDN w:val="0"/>
        <w:adjustRightInd w:val="0"/>
        <w:ind w:hanging="229"/>
        <w:contextualSpacing/>
        <w:jc w:val="both"/>
        <w:rPr>
          <w:color w:val="000000" w:themeColor="text1"/>
          <w:sz w:val="24"/>
          <w:szCs w:val="24"/>
        </w:rPr>
      </w:pPr>
      <w:r w:rsidRPr="002A4188">
        <w:rPr>
          <w:color w:val="000000" w:themeColor="text1"/>
          <w:sz w:val="24"/>
          <w:szCs w:val="24"/>
        </w:rPr>
        <w:t>mora biti čista, suha i dovoljno prostrana za neometano ispitivanje mjerila</w:t>
      </w:r>
    </w:p>
    <w:p w:rsidR="00D14A89" w:rsidRPr="002A4188" w:rsidRDefault="00D14A89" w:rsidP="00E147EC">
      <w:pPr>
        <w:pStyle w:val="Odlomakpopisa"/>
        <w:widowControl w:val="0"/>
        <w:numPr>
          <w:ilvl w:val="0"/>
          <w:numId w:val="37"/>
        </w:numPr>
        <w:autoSpaceDE w:val="0"/>
        <w:autoSpaceDN w:val="0"/>
        <w:adjustRightInd w:val="0"/>
        <w:ind w:hanging="229"/>
        <w:contextualSpacing/>
        <w:jc w:val="both"/>
        <w:rPr>
          <w:color w:val="000000" w:themeColor="text1"/>
          <w:sz w:val="24"/>
          <w:szCs w:val="24"/>
        </w:rPr>
      </w:pPr>
      <w:r w:rsidRPr="002A4188">
        <w:rPr>
          <w:color w:val="000000" w:themeColor="text1"/>
          <w:sz w:val="24"/>
          <w:szCs w:val="24"/>
        </w:rPr>
        <w:t>mora biti dovoljno prostrana za smještaj potrebne opreme</w:t>
      </w:r>
    </w:p>
    <w:p w:rsidR="00D14A89" w:rsidRPr="002A4188" w:rsidRDefault="00D14A89" w:rsidP="00E147EC">
      <w:pPr>
        <w:pStyle w:val="Odlomakpopisa"/>
        <w:widowControl w:val="0"/>
        <w:numPr>
          <w:ilvl w:val="0"/>
          <w:numId w:val="37"/>
        </w:numPr>
        <w:autoSpaceDE w:val="0"/>
        <w:autoSpaceDN w:val="0"/>
        <w:adjustRightInd w:val="0"/>
        <w:ind w:hanging="229"/>
        <w:contextualSpacing/>
        <w:jc w:val="both"/>
        <w:rPr>
          <w:color w:val="000000" w:themeColor="text1"/>
          <w:sz w:val="24"/>
          <w:szCs w:val="24"/>
        </w:rPr>
      </w:pPr>
      <w:r w:rsidRPr="002A4188">
        <w:rPr>
          <w:color w:val="000000" w:themeColor="text1"/>
          <w:sz w:val="24"/>
          <w:szCs w:val="24"/>
        </w:rPr>
        <w:t>mora biti zaštićena od izravna sunčeva utjecaja</w:t>
      </w:r>
    </w:p>
    <w:p w:rsidR="00D14A89" w:rsidRPr="002A4188" w:rsidRDefault="00D14A89" w:rsidP="00E147EC">
      <w:pPr>
        <w:pStyle w:val="Odlomakpopisa"/>
        <w:widowControl w:val="0"/>
        <w:numPr>
          <w:ilvl w:val="0"/>
          <w:numId w:val="37"/>
        </w:numPr>
        <w:autoSpaceDE w:val="0"/>
        <w:autoSpaceDN w:val="0"/>
        <w:adjustRightInd w:val="0"/>
        <w:ind w:hanging="229"/>
        <w:contextualSpacing/>
        <w:jc w:val="both"/>
        <w:rPr>
          <w:color w:val="000000" w:themeColor="text1"/>
          <w:sz w:val="24"/>
          <w:szCs w:val="24"/>
        </w:rPr>
      </w:pPr>
      <w:r w:rsidRPr="002A4188">
        <w:rPr>
          <w:color w:val="000000" w:themeColor="text1"/>
          <w:sz w:val="24"/>
          <w:szCs w:val="24"/>
        </w:rPr>
        <w:t>u njoj i njezinoj okolici ne smije biti izvora vibracija što bi moglo utjecati na točnost mjerenja</w:t>
      </w:r>
    </w:p>
    <w:p w:rsidR="00D14A89" w:rsidRPr="002A4188" w:rsidRDefault="00D14A89" w:rsidP="00E147EC">
      <w:pPr>
        <w:pStyle w:val="Odlomakpopisa"/>
        <w:widowControl w:val="0"/>
        <w:numPr>
          <w:ilvl w:val="0"/>
          <w:numId w:val="37"/>
        </w:numPr>
        <w:autoSpaceDE w:val="0"/>
        <w:autoSpaceDN w:val="0"/>
        <w:adjustRightInd w:val="0"/>
        <w:ind w:hanging="229"/>
        <w:contextualSpacing/>
        <w:jc w:val="both"/>
        <w:rPr>
          <w:color w:val="000000" w:themeColor="text1"/>
          <w:sz w:val="24"/>
          <w:szCs w:val="24"/>
        </w:rPr>
      </w:pPr>
      <w:r w:rsidRPr="002A4188">
        <w:rPr>
          <w:color w:val="000000" w:themeColor="text1"/>
          <w:sz w:val="24"/>
          <w:szCs w:val="24"/>
        </w:rPr>
        <w:t>mora imati police ili ormar za smještaj mjerila koja se ispituju</w:t>
      </w:r>
    </w:p>
    <w:p w:rsidR="00D14A89" w:rsidRPr="002A4188" w:rsidRDefault="00D14A89" w:rsidP="00E147EC">
      <w:pPr>
        <w:pStyle w:val="Odlomakpopisa"/>
        <w:widowControl w:val="0"/>
        <w:numPr>
          <w:ilvl w:val="0"/>
          <w:numId w:val="37"/>
        </w:numPr>
        <w:shd w:val="clear" w:color="auto" w:fill="FFFFFF"/>
        <w:tabs>
          <w:tab w:val="left" w:pos="857"/>
          <w:tab w:val="left" w:pos="1276"/>
        </w:tabs>
        <w:autoSpaceDE w:val="0"/>
        <w:autoSpaceDN w:val="0"/>
        <w:adjustRightInd w:val="0"/>
        <w:ind w:hanging="229"/>
        <w:contextualSpacing/>
        <w:jc w:val="both"/>
        <w:rPr>
          <w:color w:val="000000" w:themeColor="text1"/>
          <w:sz w:val="24"/>
          <w:szCs w:val="24"/>
        </w:rPr>
      </w:pPr>
      <w:r w:rsidRPr="002A4188">
        <w:rPr>
          <w:color w:val="000000" w:themeColor="text1"/>
          <w:sz w:val="24"/>
          <w:szCs w:val="24"/>
        </w:rPr>
        <w:t>u prostoriji mora biti kontrolni termometar za mjerenje temperature zraka,</w:t>
      </w:r>
    </w:p>
    <w:p w:rsidR="00D14A89" w:rsidRPr="002A4188" w:rsidRDefault="00D14A89" w:rsidP="00E147EC">
      <w:pPr>
        <w:pStyle w:val="Odlomakpopisa"/>
        <w:widowControl w:val="0"/>
        <w:numPr>
          <w:ilvl w:val="0"/>
          <w:numId w:val="37"/>
        </w:numPr>
        <w:autoSpaceDE w:val="0"/>
        <w:autoSpaceDN w:val="0"/>
        <w:adjustRightInd w:val="0"/>
        <w:ind w:hanging="229"/>
        <w:contextualSpacing/>
        <w:jc w:val="both"/>
        <w:rPr>
          <w:color w:val="000000" w:themeColor="text1"/>
          <w:sz w:val="24"/>
          <w:szCs w:val="24"/>
        </w:rPr>
      </w:pPr>
      <w:r w:rsidRPr="002A4188">
        <w:rPr>
          <w:color w:val="000000" w:themeColor="text1"/>
          <w:sz w:val="24"/>
          <w:szCs w:val="24"/>
        </w:rPr>
        <w:t>mora imati dnevnu i električnu rasvjetu.</w:t>
      </w:r>
    </w:p>
    <w:p w:rsidR="00D14A89" w:rsidRPr="002A4188" w:rsidRDefault="00D14A89" w:rsidP="00E147EC">
      <w:pPr>
        <w:pStyle w:val="Odlomakpopisa"/>
        <w:widowControl w:val="0"/>
        <w:numPr>
          <w:ilvl w:val="0"/>
          <w:numId w:val="37"/>
        </w:numPr>
        <w:shd w:val="clear" w:color="auto" w:fill="FFFFFF"/>
        <w:tabs>
          <w:tab w:val="left" w:pos="1276"/>
        </w:tabs>
        <w:autoSpaceDE w:val="0"/>
        <w:autoSpaceDN w:val="0"/>
        <w:adjustRightInd w:val="0"/>
        <w:ind w:hanging="229"/>
        <w:contextualSpacing/>
        <w:jc w:val="both"/>
        <w:rPr>
          <w:color w:val="000000" w:themeColor="text1"/>
          <w:sz w:val="24"/>
          <w:szCs w:val="24"/>
        </w:rPr>
      </w:pPr>
      <w:r w:rsidRPr="002A4188">
        <w:rPr>
          <w:color w:val="000000" w:themeColor="text1"/>
          <w:sz w:val="24"/>
          <w:szCs w:val="24"/>
        </w:rPr>
        <w:t>mora imati tako izvedena ulazna vrata da je omogućena kontrola ulaska u tu prostoriju</w:t>
      </w:r>
    </w:p>
    <w:p w:rsidR="00D14A89" w:rsidRPr="002A4188" w:rsidRDefault="00D14A89" w:rsidP="00E147EC">
      <w:pPr>
        <w:pStyle w:val="Odlomakpopisa"/>
        <w:widowControl w:val="0"/>
        <w:numPr>
          <w:ilvl w:val="0"/>
          <w:numId w:val="37"/>
        </w:numPr>
        <w:shd w:val="clear" w:color="auto" w:fill="FFFFFF"/>
        <w:tabs>
          <w:tab w:val="left" w:pos="1276"/>
        </w:tabs>
        <w:autoSpaceDE w:val="0"/>
        <w:autoSpaceDN w:val="0"/>
        <w:adjustRightInd w:val="0"/>
        <w:ind w:hanging="229"/>
        <w:contextualSpacing/>
        <w:jc w:val="both"/>
        <w:rPr>
          <w:color w:val="000000" w:themeColor="text1"/>
          <w:sz w:val="24"/>
          <w:szCs w:val="24"/>
        </w:rPr>
      </w:pPr>
      <w:r w:rsidRPr="002A4188">
        <w:rPr>
          <w:color w:val="000000" w:themeColor="text1"/>
          <w:sz w:val="24"/>
          <w:szCs w:val="24"/>
        </w:rPr>
        <w:t>mora biti opremljena izvorima topline za jednolično zagrijavanje radnog prostora, i prema potrebi klima uređajem</w:t>
      </w:r>
    </w:p>
    <w:p w:rsidR="00D14A89" w:rsidRPr="002A4188" w:rsidRDefault="00D14A89" w:rsidP="00E147EC">
      <w:pPr>
        <w:pStyle w:val="Odlomakpopisa"/>
        <w:widowControl w:val="0"/>
        <w:numPr>
          <w:ilvl w:val="1"/>
          <w:numId w:val="27"/>
        </w:numPr>
        <w:autoSpaceDE w:val="0"/>
        <w:autoSpaceDN w:val="0"/>
        <w:adjustRightInd w:val="0"/>
        <w:contextualSpacing/>
        <w:jc w:val="both"/>
        <w:rPr>
          <w:color w:val="000000" w:themeColor="text1"/>
          <w:sz w:val="24"/>
          <w:szCs w:val="24"/>
        </w:rPr>
      </w:pPr>
      <w:r w:rsidRPr="002A4188">
        <w:rPr>
          <w:color w:val="000000" w:themeColor="text1"/>
          <w:sz w:val="24"/>
          <w:szCs w:val="24"/>
        </w:rPr>
        <w:t>Temperatura radnog okoliša mora za vrijeme ispitivanja biti u granicama od 15 °C do 25 °C i ne smije tijekom rada oscilirati za više od 2 °C.</w:t>
      </w:r>
    </w:p>
    <w:p w:rsidR="00D14A89" w:rsidRPr="002A4188" w:rsidRDefault="00D14A89" w:rsidP="00E147EC">
      <w:pPr>
        <w:pStyle w:val="Odlomakpopisa"/>
        <w:widowControl w:val="0"/>
        <w:numPr>
          <w:ilvl w:val="1"/>
          <w:numId w:val="27"/>
        </w:numPr>
        <w:autoSpaceDE w:val="0"/>
        <w:autoSpaceDN w:val="0"/>
        <w:adjustRightInd w:val="0"/>
        <w:contextualSpacing/>
        <w:jc w:val="both"/>
        <w:rPr>
          <w:color w:val="000000" w:themeColor="text1"/>
          <w:sz w:val="24"/>
          <w:szCs w:val="24"/>
        </w:rPr>
      </w:pPr>
      <w:r w:rsidRPr="002A4188">
        <w:rPr>
          <w:color w:val="000000" w:themeColor="text1"/>
          <w:sz w:val="24"/>
          <w:szCs w:val="24"/>
        </w:rPr>
        <w:t xml:space="preserve">Termometar mora biti postavljen na zid prostorije. </w:t>
      </w:r>
    </w:p>
    <w:p w:rsidR="00D14A89" w:rsidRPr="002A4188" w:rsidRDefault="00D14A89" w:rsidP="00E147EC">
      <w:pPr>
        <w:pStyle w:val="Odlomakpopisa"/>
        <w:widowControl w:val="0"/>
        <w:numPr>
          <w:ilvl w:val="1"/>
          <w:numId w:val="27"/>
        </w:numPr>
        <w:autoSpaceDE w:val="0"/>
        <w:autoSpaceDN w:val="0"/>
        <w:adjustRightInd w:val="0"/>
        <w:contextualSpacing/>
        <w:jc w:val="both"/>
        <w:rPr>
          <w:color w:val="000000" w:themeColor="text1"/>
          <w:sz w:val="24"/>
          <w:szCs w:val="24"/>
        </w:rPr>
      </w:pPr>
      <w:r w:rsidRPr="002A4188">
        <w:rPr>
          <w:color w:val="000000" w:themeColor="text1"/>
          <w:sz w:val="24"/>
          <w:szCs w:val="24"/>
        </w:rPr>
        <w:t>Izvori grijanja moraju biti najmanje 1,5 m udaljeni od opreme, tj. od mjesta gdje se obavlja ispitivanje.</w:t>
      </w:r>
    </w:p>
    <w:p w:rsidR="00D14A89" w:rsidRPr="002A4188" w:rsidRDefault="00D14A89" w:rsidP="00D14A89">
      <w:pPr>
        <w:pStyle w:val="t-12-9-fett-s"/>
        <w:shd w:val="clear" w:color="auto" w:fill="FFFFFF"/>
        <w:spacing w:before="0" w:beforeAutospacing="0" w:after="0" w:afterAutospacing="0"/>
        <w:jc w:val="both"/>
        <w:textAlignment w:val="baseline"/>
        <w:rPr>
          <w:bCs/>
          <w:color w:val="000000" w:themeColor="text1"/>
        </w:rPr>
      </w:pPr>
    </w:p>
    <w:p w:rsidR="00B32F03" w:rsidRPr="002A4188" w:rsidRDefault="00B32F03">
      <w:pPr>
        <w:rPr>
          <w:rStyle w:val="bold"/>
          <w:b/>
          <w:color w:val="000000" w:themeColor="text1"/>
          <w:sz w:val="24"/>
          <w:szCs w:val="24"/>
          <w:lang w:val="hr-HR" w:eastAsia="hr-HR"/>
        </w:rPr>
      </w:pPr>
      <w:r w:rsidRPr="002A4188">
        <w:rPr>
          <w:rStyle w:val="bold"/>
          <w:b/>
          <w:color w:val="000000" w:themeColor="text1"/>
          <w:sz w:val="24"/>
          <w:szCs w:val="24"/>
        </w:rPr>
        <w:br w:type="page"/>
      </w:r>
    </w:p>
    <w:p w:rsidR="00D14A89" w:rsidRPr="00916C34" w:rsidRDefault="00D14A89" w:rsidP="00916C34">
      <w:pPr>
        <w:pStyle w:val="Naslov1"/>
        <w:rPr>
          <w:rStyle w:val="bold"/>
        </w:rPr>
      </w:pPr>
      <w:r w:rsidRPr="00916C34">
        <w:rPr>
          <w:rStyle w:val="bold"/>
        </w:rPr>
        <w:lastRenderedPageBreak/>
        <w:t>DODATAK 9.</w:t>
      </w:r>
    </w:p>
    <w:p w:rsidR="007A032B" w:rsidRPr="002A4188" w:rsidRDefault="007A032B" w:rsidP="006B1B30">
      <w:pPr>
        <w:pStyle w:val="prilog-1"/>
        <w:spacing w:before="0" w:beforeAutospacing="0" w:after="0" w:afterAutospacing="0"/>
        <w:jc w:val="center"/>
        <w:rPr>
          <w:b/>
          <w:color w:val="000000" w:themeColor="text1"/>
        </w:rPr>
      </w:pPr>
    </w:p>
    <w:p w:rsidR="00D14A89" w:rsidRPr="002A4188" w:rsidRDefault="00D14A89" w:rsidP="00A01953">
      <w:pPr>
        <w:pStyle w:val="Naslov2"/>
      </w:pPr>
      <w:r w:rsidRPr="002A4188">
        <w:t>POSEBNI UVJETI KOJE MORA ISPUNITI OVLAŠTENO TIJELO ZA OBAVLJANJE POSLOVA OVJERAVANJA I/ILI PRIPREME ZAKONITIH MJERILA ZA OVJERAVANJE</w:t>
      </w:r>
      <w:r w:rsidR="00A01953">
        <w:t xml:space="preserve"> </w:t>
      </w:r>
      <w:r w:rsidRPr="002A4188">
        <w:t>UREĐAJA ZA PRETVORBU OBUJMA PLINA (KOREKTORI)</w:t>
      </w:r>
    </w:p>
    <w:p w:rsidR="00485A98" w:rsidRPr="002A4188" w:rsidRDefault="00485A98" w:rsidP="00485A98">
      <w:pPr>
        <w:pStyle w:val="t-12-9-sred"/>
        <w:spacing w:before="0" w:beforeAutospacing="0" w:after="0" w:afterAutospacing="0"/>
        <w:jc w:val="center"/>
        <w:rPr>
          <w:color w:val="000000" w:themeColor="text1"/>
        </w:rPr>
      </w:pPr>
    </w:p>
    <w:p w:rsidR="00D14A89" w:rsidRPr="002A4188" w:rsidRDefault="00D14A89" w:rsidP="00E147EC">
      <w:pPr>
        <w:pStyle w:val="Naslov3"/>
        <w:numPr>
          <w:ilvl w:val="0"/>
          <w:numId w:val="83"/>
        </w:numPr>
        <w:jc w:val="left"/>
      </w:pPr>
      <w:r w:rsidRPr="002A4188">
        <w:t>ETALONI, OPREMA I PRIBOR</w:t>
      </w:r>
    </w:p>
    <w:p w:rsidR="00D14A89" w:rsidRPr="002A4188" w:rsidRDefault="00D14A89" w:rsidP="00D14A89">
      <w:pPr>
        <w:pStyle w:val="Odlomakpopisa"/>
        <w:shd w:val="clear" w:color="auto" w:fill="FFFFFF"/>
        <w:tabs>
          <w:tab w:val="left" w:pos="4395"/>
        </w:tabs>
        <w:ind w:left="360" w:right="4760"/>
        <w:jc w:val="both"/>
        <w:rPr>
          <w:color w:val="000000" w:themeColor="text1"/>
          <w:sz w:val="24"/>
          <w:szCs w:val="24"/>
        </w:rPr>
      </w:pPr>
    </w:p>
    <w:p w:rsidR="00D14A89" w:rsidRPr="002A4188" w:rsidRDefault="00D14A89" w:rsidP="00E147EC">
      <w:pPr>
        <w:pStyle w:val="Odlomakpopisa"/>
        <w:numPr>
          <w:ilvl w:val="1"/>
          <w:numId w:val="38"/>
        </w:numPr>
        <w:tabs>
          <w:tab w:val="left" w:pos="426"/>
        </w:tabs>
        <w:contextualSpacing/>
        <w:jc w:val="both"/>
        <w:rPr>
          <w:color w:val="000000" w:themeColor="text1"/>
          <w:sz w:val="24"/>
          <w:szCs w:val="24"/>
        </w:rPr>
      </w:pPr>
      <w:r w:rsidRPr="002A4188">
        <w:rPr>
          <w:color w:val="000000" w:themeColor="text1"/>
          <w:sz w:val="24"/>
          <w:szCs w:val="24"/>
        </w:rPr>
        <w:t>Uređaj za ispitivanje korektora mora imati:</w:t>
      </w:r>
    </w:p>
    <w:p w:rsidR="00D14A89" w:rsidRPr="002A4188" w:rsidRDefault="00D14A89" w:rsidP="00E147EC">
      <w:pPr>
        <w:pStyle w:val="Odlomakpopisa"/>
        <w:numPr>
          <w:ilvl w:val="2"/>
          <w:numId w:val="38"/>
        </w:numPr>
        <w:contextualSpacing/>
        <w:jc w:val="both"/>
        <w:rPr>
          <w:color w:val="000000" w:themeColor="text1"/>
          <w:sz w:val="24"/>
          <w:szCs w:val="24"/>
        </w:rPr>
      </w:pPr>
      <w:r w:rsidRPr="002A4188">
        <w:rPr>
          <w:color w:val="000000" w:themeColor="text1"/>
          <w:sz w:val="24"/>
          <w:szCs w:val="24"/>
        </w:rPr>
        <w:t>Napravu za stvaranje i mjerenje tlaka</w:t>
      </w:r>
    </w:p>
    <w:p w:rsidR="00D14A89" w:rsidRPr="002A4188" w:rsidRDefault="00D14A89" w:rsidP="00D14A89">
      <w:pPr>
        <w:pStyle w:val="Odlomakpopisa"/>
        <w:ind w:left="1418" w:firstLine="22"/>
        <w:jc w:val="both"/>
        <w:rPr>
          <w:color w:val="000000" w:themeColor="text1"/>
          <w:sz w:val="24"/>
          <w:szCs w:val="24"/>
        </w:rPr>
      </w:pPr>
      <w:r w:rsidRPr="002A4188">
        <w:rPr>
          <w:color w:val="000000" w:themeColor="text1"/>
          <w:sz w:val="24"/>
          <w:szCs w:val="24"/>
        </w:rPr>
        <w:t>Naprava za stvaranje i mjerenje tlaka je uređaj s utezima, preša s manometrom ili tlačni kalibrator (digitalni manometar).</w:t>
      </w:r>
    </w:p>
    <w:p w:rsidR="00D14A89" w:rsidRPr="002A4188" w:rsidRDefault="00D14A89" w:rsidP="00E147EC">
      <w:pPr>
        <w:pStyle w:val="Odlomakpopisa"/>
        <w:numPr>
          <w:ilvl w:val="0"/>
          <w:numId w:val="40"/>
        </w:numPr>
        <w:contextualSpacing/>
        <w:jc w:val="both"/>
        <w:rPr>
          <w:color w:val="000000" w:themeColor="text1"/>
          <w:sz w:val="24"/>
          <w:szCs w:val="24"/>
        </w:rPr>
      </w:pPr>
      <w:r w:rsidRPr="002A4188">
        <w:rPr>
          <w:color w:val="000000" w:themeColor="text1"/>
          <w:sz w:val="24"/>
          <w:szCs w:val="24"/>
        </w:rPr>
        <w:t>Najveća pogreška pri mjerenju tlaka ne smije biti veća od ± 0,2 % mjerenog tlaka</w:t>
      </w:r>
    </w:p>
    <w:p w:rsidR="00D14A89" w:rsidRPr="002A4188" w:rsidRDefault="00D14A89" w:rsidP="00E147EC">
      <w:pPr>
        <w:pStyle w:val="Odlomakpopisa"/>
        <w:numPr>
          <w:ilvl w:val="0"/>
          <w:numId w:val="40"/>
        </w:numPr>
        <w:contextualSpacing/>
        <w:jc w:val="both"/>
        <w:rPr>
          <w:color w:val="000000" w:themeColor="text1"/>
          <w:sz w:val="24"/>
          <w:szCs w:val="24"/>
        </w:rPr>
      </w:pPr>
      <w:r w:rsidRPr="002A4188">
        <w:rPr>
          <w:color w:val="000000" w:themeColor="text1"/>
          <w:sz w:val="24"/>
          <w:szCs w:val="24"/>
        </w:rPr>
        <w:t>Ukoliko su naprave za stvaranje i mjerenje tlaka izvedene kao pretlačne tada mora postojati i uređaj za mjerenje atmosferskog tlaka</w:t>
      </w:r>
    </w:p>
    <w:p w:rsidR="00D14A89" w:rsidRPr="002A4188" w:rsidRDefault="00D14A89" w:rsidP="00E147EC">
      <w:pPr>
        <w:pStyle w:val="Odlomakpopisa"/>
        <w:numPr>
          <w:ilvl w:val="0"/>
          <w:numId w:val="40"/>
        </w:numPr>
        <w:contextualSpacing/>
        <w:jc w:val="both"/>
        <w:rPr>
          <w:color w:val="000000" w:themeColor="text1"/>
          <w:sz w:val="24"/>
          <w:szCs w:val="24"/>
        </w:rPr>
      </w:pPr>
      <w:r w:rsidRPr="002A4188">
        <w:rPr>
          <w:color w:val="000000" w:themeColor="text1"/>
          <w:sz w:val="24"/>
          <w:szCs w:val="24"/>
        </w:rPr>
        <w:t>Najveća pogreška pri mjerenju atmosferskog tlaka ne smije biti veća od ± 100 Pa.</w:t>
      </w:r>
    </w:p>
    <w:p w:rsidR="00D14A89" w:rsidRPr="002A4188" w:rsidRDefault="00D14A89" w:rsidP="00E147EC">
      <w:pPr>
        <w:pStyle w:val="Odlomakpopisa"/>
        <w:numPr>
          <w:ilvl w:val="2"/>
          <w:numId w:val="38"/>
        </w:numPr>
        <w:contextualSpacing/>
        <w:jc w:val="both"/>
        <w:rPr>
          <w:color w:val="000000" w:themeColor="text1"/>
          <w:sz w:val="24"/>
          <w:szCs w:val="24"/>
        </w:rPr>
      </w:pPr>
      <w:r w:rsidRPr="002A4188">
        <w:rPr>
          <w:color w:val="000000" w:themeColor="text1"/>
          <w:sz w:val="24"/>
          <w:szCs w:val="24"/>
        </w:rPr>
        <w:t>Termostatski uređaj s instrumentima za mjerenje temperature</w:t>
      </w:r>
    </w:p>
    <w:p w:rsidR="00D14A89" w:rsidRPr="002A4188" w:rsidRDefault="00D14A89" w:rsidP="00E147EC">
      <w:pPr>
        <w:pStyle w:val="Odlomakpopisa"/>
        <w:numPr>
          <w:ilvl w:val="0"/>
          <w:numId w:val="40"/>
        </w:numPr>
        <w:contextualSpacing/>
        <w:jc w:val="both"/>
        <w:rPr>
          <w:color w:val="000000" w:themeColor="text1"/>
          <w:sz w:val="24"/>
          <w:szCs w:val="24"/>
        </w:rPr>
      </w:pPr>
      <w:r w:rsidRPr="002A4188">
        <w:rPr>
          <w:color w:val="000000" w:themeColor="text1"/>
          <w:sz w:val="24"/>
          <w:szCs w:val="24"/>
        </w:rPr>
        <w:t>Termostatski uređaj mora biti tako izrađen da razlika između najveće i najmanje temperature tijekom mjerenja ne bude veća od 0,2 K odnosno</w:t>
      </w:r>
    </w:p>
    <w:p w:rsidR="00D14A89" w:rsidRPr="002A4188" w:rsidRDefault="00D14A89" w:rsidP="00D14A89">
      <w:pPr>
        <w:pStyle w:val="Odlomakpopisa"/>
        <w:ind w:left="1800"/>
        <w:jc w:val="both"/>
        <w:rPr>
          <w:color w:val="000000" w:themeColor="text1"/>
          <w:sz w:val="24"/>
          <w:szCs w:val="24"/>
        </w:rPr>
      </w:pPr>
      <w:r w:rsidRPr="002A4188">
        <w:rPr>
          <w:color w:val="000000" w:themeColor="text1"/>
          <w:sz w:val="24"/>
          <w:szCs w:val="24"/>
        </w:rPr>
        <w:t>0,2 °C.</w:t>
      </w:r>
    </w:p>
    <w:p w:rsidR="00D14A89" w:rsidRPr="002A4188" w:rsidRDefault="00D14A89" w:rsidP="00E147EC">
      <w:pPr>
        <w:pStyle w:val="Odlomakpopisa"/>
        <w:numPr>
          <w:ilvl w:val="0"/>
          <w:numId w:val="40"/>
        </w:numPr>
        <w:contextualSpacing/>
        <w:jc w:val="both"/>
        <w:rPr>
          <w:color w:val="000000" w:themeColor="text1"/>
          <w:sz w:val="24"/>
          <w:szCs w:val="24"/>
        </w:rPr>
      </w:pPr>
      <w:r w:rsidRPr="002A4188">
        <w:rPr>
          <w:color w:val="000000" w:themeColor="text1"/>
          <w:sz w:val="24"/>
          <w:szCs w:val="24"/>
        </w:rPr>
        <w:t>Za mjerenje temperature upotrebljavaju se termometri kod kojih vrijednost podjeljka ne smije biti veća od 0,1 °C.</w:t>
      </w:r>
    </w:p>
    <w:p w:rsidR="00D14A89" w:rsidRPr="002A4188" w:rsidRDefault="00D14A89" w:rsidP="00E147EC">
      <w:pPr>
        <w:pStyle w:val="Odlomakpopisa"/>
        <w:numPr>
          <w:ilvl w:val="2"/>
          <w:numId w:val="38"/>
        </w:numPr>
        <w:contextualSpacing/>
        <w:jc w:val="both"/>
        <w:rPr>
          <w:color w:val="000000" w:themeColor="text1"/>
          <w:sz w:val="24"/>
          <w:szCs w:val="24"/>
        </w:rPr>
      </w:pPr>
      <w:r w:rsidRPr="002A4188">
        <w:rPr>
          <w:color w:val="000000" w:themeColor="text1"/>
          <w:sz w:val="24"/>
          <w:szCs w:val="24"/>
        </w:rPr>
        <w:t>Napravu kojom se simulira protok plina.</w:t>
      </w:r>
    </w:p>
    <w:p w:rsidR="00D14A89" w:rsidRPr="002A4188" w:rsidRDefault="00D14A89" w:rsidP="00E147EC">
      <w:pPr>
        <w:pStyle w:val="Odlomakpopisa"/>
        <w:numPr>
          <w:ilvl w:val="0"/>
          <w:numId w:val="40"/>
        </w:numPr>
        <w:contextualSpacing/>
        <w:jc w:val="both"/>
        <w:rPr>
          <w:color w:val="000000" w:themeColor="text1"/>
          <w:sz w:val="24"/>
          <w:szCs w:val="24"/>
        </w:rPr>
      </w:pPr>
      <w:r w:rsidRPr="002A4188">
        <w:rPr>
          <w:color w:val="000000" w:themeColor="text1"/>
          <w:sz w:val="24"/>
          <w:szCs w:val="24"/>
        </w:rPr>
        <w:t>Naprava kojom se simulira protok plina je motor čija se izlazna osovina može lako prilagoditi raznim vrstama korektora ili generator električnih impulsa.</w:t>
      </w:r>
    </w:p>
    <w:p w:rsidR="00D14A89" w:rsidRPr="002A4188" w:rsidRDefault="00D14A89" w:rsidP="00E147EC">
      <w:pPr>
        <w:pStyle w:val="Odlomakpopisa"/>
        <w:widowControl w:val="0"/>
        <w:numPr>
          <w:ilvl w:val="0"/>
          <w:numId w:val="40"/>
        </w:numPr>
        <w:autoSpaceDE w:val="0"/>
        <w:autoSpaceDN w:val="0"/>
        <w:adjustRightInd w:val="0"/>
        <w:contextualSpacing/>
        <w:jc w:val="both"/>
        <w:rPr>
          <w:color w:val="000000" w:themeColor="text1"/>
          <w:sz w:val="24"/>
          <w:szCs w:val="24"/>
        </w:rPr>
      </w:pPr>
      <w:r w:rsidRPr="002A4188">
        <w:rPr>
          <w:color w:val="000000" w:themeColor="text1"/>
          <w:sz w:val="24"/>
          <w:szCs w:val="24"/>
        </w:rPr>
        <w:t>Naprava kojom se simulira protok plina mora imati instrument za očitavanje punih okreta osovine korektora odnosno ukupnog broja predanih impulsa.</w:t>
      </w:r>
    </w:p>
    <w:p w:rsidR="00D14A89" w:rsidRPr="002A4188" w:rsidRDefault="00D14A89" w:rsidP="00E147EC">
      <w:pPr>
        <w:pStyle w:val="Odlomakpopisa"/>
        <w:widowControl w:val="0"/>
        <w:numPr>
          <w:ilvl w:val="1"/>
          <w:numId w:val="38"/>
        </w:numPr>
        <w:shd w:val="clear" w:color="auto" w:fill="FFFFFF"/>
        <w:tabs>
          <w:tab w:val="left" w:pos="857"/>
        </w:tabs>
        <w:autoSpaceDE w:val="0"/>
        <w:autoSpaceDN w:val="0"/>
        <w:adjustRightInd w:val="0"/>
        <w:contextualSpacing/>
        <w:jc w:val="both"/>
        <w:rPr>
          <w:color w:val="000000" w:themeColor="text1"/>
          <w:sz w:val="24"/>
          <w:szCs w:val="24"/>
        </w:rPr>
      </w:pPr>
      <w:r w:rsidRPr="002A4188">
        <w:rPr>
          <w:color w:val="000000" w:themeColor="text1"/>
          <w:sz w:val="24"/>
          <w:szCs w:val="24"/>
        </w:rPr>
        <w:t>Termometar s podjelom 0,1 °C za mjerenje t</w:t>
      </w:r>
      <w:r w:rsidR="00485A98" w:rsidRPr="002A4188">
        <w:rPr>
          <w:color w:val="000000" w:themeColor="text1"/>
          <w:sz w:val="24"/>
          <w:szCs w:val="24"/>
        </w:rPr>
        <w:t>emperature zraka radnog okoliša.</w:t>
      </w:r>
    </w:p>
    <w:p w:rsidR="00D14A89" w:rsidRPr="002A4188" w:rsidRDefault="00D14A89" w:rsidP="00D14A89">
      <w:pPr>
        <w:jc w:val="both"/>
        <w:rPr>
          <w:color w:val="000000" w:themeColor="text1"/>
          <w:sz w:val="24"/>
          <w:szCs w:val="24"/>
        </w:rPr>
      </w:pPr>
    </w:p>
    <w:p w:rsidR="00D14A89" w:rsidRPr="002A4188" w:rsidRDefault="00D14A89" w:rsidP="00E147EC">
      <w:pPr>
        <w:pStyle w:val="Naslov3"/>
        <w:numPr>
          <w:ilvl w:val="0"/>
          <w:numId w:val="38"/>
        </w:numPr>
        <w:jc w:val="left"/>
      </w:pPr>
      <w:r w:rsidRPr="002A4188">
        <w:t>PROSTORIJE U UVJETI</w:t>
      </w:r>
    </w:p>
    <w:p w:rsidR="00D14A89" w:rsidRPr="002A4188" w:rsidRDefault="00D14A89" w:rsidP="00D14A89">
      <w:pPr>
        <w:pStyle w:val="Odlomakpopisa"/>
        <w:shd w:val="clear" w:color="auto" w:fill="FFFFFF"/>
        <w:ind w:left="360" w:right="50"/>
        <w:jc w:val="both"/>
        <w:rPr>
          <w:color w:val="000000" w:themeColor="text1"/>
          <w:sz w:val="24"/>
          <w:szCs w:val="24"/>
        </w:rPr>
      </w:pPr>
    </w:p>
    <w:p w:rsidR="00D14A89" w:rsidRPr="002A4188" w:rsidRDefault="00D14A89" w:rsidP="00E147EC">
      <w:pPr>
        <w:pStyle w:val="Odlomakpopisa"/>
        <w:numPr>
          <w:ilvl w:val="1"/>
          <w:numId w:val="38"/>
        </w:numPr>
        <w:contextualSpacing/>
        <w:jc w:val="both"/>
        <w:rPr>
          <w:color w:val="000000" w:themeColor="text1"/>
          <w:sz w:val="24"/>
          <w:szCs w:val="24"/>
        </w:rPr>
      </w:pPr>
      <w:r w:rsidRPr="002A4188">
        <w:rPr>
          <w:color w:val="000000" w:themeColor="text1"/>
          <w:sz w:val="24"/>
          <w:szCs w:val="24"/>
        </w:rPr>
        <w:t>Pravna osoba mora imati prostoriju za ispitivanje korektora koja mora ispunjavati ove uvjete:</w:t>
      </w:r>
    </w:p>
    <w:p w:rsidR="00D14A89" w:rsidRPr="002A4188" w:rsidRDefault="00D14A89" w:rsidP="00E147EC">
      <w:pPr>
        <w:pStyle w:val="Odlomakpopisa"/>
        <w:numPr>
          <w:ilvl w:val="0"/>
          <w:numId w:val="39"/>
        </w:numPr>
        <w:ind w:left="1134" w:hanging="283"/>
        <w:contextualSpacing/>
        <w:jc w:val="both"/>
        <w:rPr>
          <w:color w:val="000000" w:themeColor="text1"/>
          <w:sz w:val="24"/>
          <w:szCs w:val="24"/>
        </w:rPr>
      </w:pPr>
      <w:r w:rsidRPr="002A4188">
        <w:rPr>
          <w:color w:val="000000" w:themeColor="text1"/>
          <w:sz w:val="24"/>
          <w:szCs w:val="24"/>
        </w:rPr>
        <w:t>mora biti čista, suha i dovoljno prostrana za neometano ispitivanje i ovjeravanje</w:t>
      </w:r>
    </w:p>
    <w:p w:rsidR="00D14A89" w:rsidRPr="002A4188" w:rsidRDefault="00D14A89" w:rsidP="00E147EC">
      <w:pPr>
        <w:pStyle w:val="Odlomakpopisa"/>
        <w:numPr>
          <w:ilvl w:val="0"/>
          <w:numId w:val="39"/>
        </w:numPr>
        <w:ind w:left="1134" w:hanging="283"/>
        <w:contextualSpacing/>
        <w:jc w:val="both"/>
        <w:rPr>
          <w:color w:val="000000" w:themeColor="text1"/>
          <w:sz w:val="24"/>
          <w:szCs w:val="24"/>
        </w:rPr>
      </w:pPr>
      <w:r w:rsidRPr="002A4188">
        <w:rPr>
          <w:color w:val="000000" w:themeColor="text1"/>
          <w:sz w:val="24"/>
          <w:szCs w:val="24"/>
        </w:rPr>
        <w:t>mora biti dovoljno prostrana za smještaj potrebne opreme</w:t>
      </w:r>
    </w:p>
    <w:p w:rsidR="00D14A89" w:rsidRPr="002A4188" w:rsidRDefault="00D14A89" w:rsidP="00E147EC">
      <w:pPr>
        <w:pStyle w:val="Odlomakpopisa"/>
        <w:numPr>
          <w:ilvl w:val="0"/>
          <w:numId w:val="39"/>
        </w:numPr>
        <w:ind w:left="1134" w:hanging="283"/>
        <w:contextualSpacing/>
        <w:jc w:val="both"/>
        <w:rPr>
          <w:color w:val="000000" w:themeColor="text1"/>
          <w:sz w:val="24"/>
          <w:szCs w:val="24"/>
        </w:rPr>
      </w:pPr>
      <w:r w:rsidRPr="002A4188">
        <w:rPr>
          <w:color w:val="000000" w:themeColor="text1"/>
          <w:sz w:val="24"/>
          <w:szCs w:val="24"/>
        </w:rPr>
        <w:t>mora biti zaštićena od izravna sunčeva utjecaja</w:t>
      </w:r>
    </w:p>
    <w:p w:rsidR="00D14A89" w:rsidRPr="002A4188" w:rsidRDefault="00D14A89" w:rsidP="00E147EC">
      <w:pPr>
        <w:pStyle w:val="Odlomakpopisa"/>
        <w:numPr>
          <w:ilvl w:val="0"/>
          <w:numId w:val="39"/>
        </w:numPr>
        <w:ind w:left="1134" w:hanging="283"/>
        <w:contextualSpacing/>
        <w:jc w:val="both"/>
        <w:rPr>
          <w:color w:val="000000" w:themeColor="text1"/>
          <w:sz w:val="24"/>
          <w:szCs w:val="24"/>
        </w:rPr>
      </w:pPr>
      <w:r w:rsidRPr="002A4188">
        <w:rPr>
          <w:color w:val="000000" w:themeColor="text1"/>
          <w:sz w:val="24"/>
          <w:szCs w:val="24"/>
        </w:rPr>
        <w:lastRenderedPageBreak/>
        <w:t>u njoj i njezinoj okolici ne smije biti izvora vibracija što bi moglo utjecati na točnost mjerenja</w:t>
      </w:r>
    </w:p>
    <w:p w:rsidR="00D14A89" w:rsidRPr="002A4188" w:rsidRDefault="00D14A89" w:rsidP="00E147EC">
      <w:pPr>
        <w:pStyle w:val="Odlomakpopisa"/>
        <w:numPr>
          <w:ilvl w:val="0"/>
          <w:numId w:val="39"/>
        </w:numPr>
        <w:ind w:left="1134" w:hanging="283"/>
        <w:contextualSpacing/>
        <w:jc w:val="both"/>
        <w:rPr>
          <w:color w:val="000000" w:themeColor="text1"/>
          <w:sz w:val="24"/>
          <w:szCs w:val="24"/>
        </w:rPr>
      </w:pPr>
      <w:r w:rsidRPr="002A4188">
        <w:rPr>
          <w:color w:val="000000" w:themeColor="text1"/>
          <w:sz w:val="24"/>
          <w:szCs w:val="24"/>
        </w:rPr>
        <w:t>mora imati police ili ormar za smještaj korektora koji se ispituje</w:t>
      </w:r>
    </w:p>
    <w:p w:rsidR="00D14A89" w:rsidRPr="002A4188" w:rsidRDefault="00D14A89" w:rsidP="00E147EC">
      <w:pPr>
        <w:pStyle w:val="Odlomakpopisa"/>
        <w:numPr>
          <w:ilvl w:val="0"/>
          <w:numId w:val="39"/>
        </w:numPr>
        <w:ind w:left="1134" w:hanging="283"/>
        <w:contextualSpacing/>
        <w:jc w:val="both"/>
        <w:rPr>
          <w:color w:val="000000" w:themeColor="text1"/>
          <w:sz w:val="24"/>
          <w:szCs w:val="24"/>
        </w:rPr>
      </w:pPr>
      <w:r w:rsidRPr="002A4188">
        <w:rPr>
          <w:color w:val="000000" w:themeColor="text1"/>
          <w:sz w:val="24"/>
          <w:szCs w:val="24"/>
        </w:rPr>
        <w:t>mora imati police ili ormar za smještaj korektora koji su ovjereni</w:t>
      </w:r>
    </w:p>
    <w:p w:rsidR="00D14A89" w:rsidRPr="002A4188" w:rsidRDefault="00D14A89" w:rsidP="00E147EC">
      <w:pPr>
        <w:pStyle w:val="Odlomakpopisa"/>
        <w:numPr>
          <w:ilvl w:val="0"/>
          <w:numId w:val="39"/>
        </w:numPr>
        <w:ind w:left="1134" w:hanging="283"/>
        <w:contextualSpacing/>
        <w:jc w:val="both"/>
        <w:rPr>
          <w:color w:val="000000" w:themeColor="text1"/>
          <w:sz w:val="24"/>
          <w:szCs w:val="24"/>
        </w:rPr>
      </w:pPr>
      <w:r w:rsidRPr="002A4188">
        <w:rPr>
          <w:color w:val="000000" w:themeColor="text1"/>
          <w:sz w:val="24"/>
          <w:szCs w:val="24"/>
        </w:rPr>
        <w:t>mora imati dnevnu i električnu rasvjetu</w:t>
      </w:r>
    </w:p>
    <w:p w:rsidR="00D14A89" w:rsidRPr="002A4188" w:rsidRDefault="00D14A89" w:rsidP="00E147EC">
      <w:pPr>
        <w:pStyle w:val="Odlomakpopisa"/>
        <w:widowControl w:val="0"/>
        <w:numPr>
          <w:ilvl w:val="0"/>
          <w:numId w:val="39"/>
        </w:numPr>
        <w:shd w:val="clear" w:color="auto" w:fill="FFFFFF"/>
        <w:tabs>
          <w:tab w:val="left" w:pos="857"/>
          <w:tab w:val="left" w:pos="1134"/>
        </w:tabs>
        <w:autoSpaceDE w:val="0"/>
        <w:autoSpaceDN w:val="0"/>
        <w:adjustRightInd w:val="0"/>
        <w:ind w:left="1134" w:hanging="283"/>
        <w:contextualSpacing/>
        <w:jc w:val="both"/>
        <w:rPr>
          <w:color w:val="000000" w:themeColor="text1"/>
          <w:sz w:val="24"/>
          <w:szCs w:val="24"/>
        </w:rPr>
      </w:pPr>
      <w:r w:rsidRPr="002A4188">
        <w:rPr>
          <w:color w:val="000000" w:themeColor="text1"/>
          <w:sz w:val="24"/>
          <w:szCs w:val="24"/>
        </w:rPr>
        <w:t>u prostoriji mora biti termometar za mjerenje temperature zraka,</w:t>
      </w:r>
    </w:p>
    <w:p w:rsidR="00D14A89" w:rsidRPr="002A4188" w:rsidRDefault="00D14A89" w:rsidP="00E147EC">
      <w:pPr>
        <w:pStyle w:val="Odlomakpopisa"/>
        <w:widowControl w:val="0"/>
        <w:numPr>
          <w:ilvl w:val="0"/>
          <w:numId w:val="39"/>
        </w:numPr>
        <w:shd w:val="clear" w:color="auto" w:fill="FFFFFF"/>
        <w:tabs>
          <w:tab w:val="left" w:pos="1276"/>
        </w:tabs>
        <w:autoSpaceDE w:val="0"/>
        <w:autoSpaceDN w:val="0"/>
        <w:adjustRightInd w:val="0"/>
        <w:ind w:left="1134" w:hanging="283"/>
        <w:contextualSpacing/>
        <w:jc w:val="both"/>
        <w:rPr>
          <w:color w:val="000000" w:themeColor="text1"/>
          <w:sz w:val="24"/>
          <w:szCs w:val="24"/>
        </w:rPr>
      </w:pPr>
      <w:r w:rsidRPr="002A4188">
        <w:rPr>
          <w:color w:val="000000" w:themeColor="text1"/>
          <w:sz w:val="24"/>
          <w:szCs w:val="24"/>
        </w:rPr>
        <w:t>mora biti opremljena izvorima topline za jednolično zagrijavanje radnog prostora, i prema potrebi klima uređajem</w:t>
      </w:r>
    </w:p>
    <w:p w:rsidR="00D14A89" w:rsidRPr="002A4188" w:rsidRDefault="00D14A89" w:rsidP="00E147EC">
      <w:pPr>
        <w:pStyle w:val="Odlomakpopisa"/>
        <w:numPr>
          <w:ilvl w:val="1"/>
          <w:numId w:val="38"/>
        </w:numPr>
        <w:contextualSpacing/>
        <w:jc w:val="both"/>
        <w:rPr>
          <w:color w:val="000000" w:themeColor="text1"/>
          <w:sz w:val="24"/>
          <w:szCs w:val="24"/>
        </w:rPr>
      </w:pPr>
      <w:r w:rsidRPr="002A4188">
        <w:rPr>
          <w:color w:val="000000" w:themeColor="text1"/>
          <w:sz w:val="24"/>
          <w:szCs w:val="24"/>
        </w:rPr>
        <w:t>Temperatura radnog okoliša mora biti u granicama od 15 °C do 25 °C.</w:t>
      </w:r>
    </w:p>
    <w:p w:rsidR="00D14A89" w:rsidRPr="002A4188" w:rsidRDefault="00D14A89" w:rsidP="00E147EC">
      <w:pPr>
        <w:pStyle w:val="Odlomakpopisa"/>
        <w:widowControl w:val="0"/>
        <w:numPr>
          <w:ilvl w:val="1"/>
          <w:numId w:val="38"/>
        </w:numPr>
        <w:autoSpaceDE w:val="0"/>
        <w:autoSpaceDN w:val="0"/>
        <w:adjustRightInd w:val="0"/>
        <w:contextualSpacing/>
        <w:jc w:val="both"/>
        <w:rPr>
          <w:color w:val="000000" w:themeColor="text1"/>
          <w:sz w:val="24"/>
          <w:szCs w:val="24"/>
        </w:rPr>
      </w:pPr>
      <w:r w:rsidRPr="002A4188">
        <w:rPr>
          <w:color w:val="000000" w:themeColor="text1"/>
          <w:sz w:val="24"/>
          <w:szCs w:val="24"/>
        </w:rPr>
        <w:t>Izvori grijanja prostorije moraju biti najmanje 1,5 m udaljeni od opreme, tj. od mjesta gdje se obavlja ispitivanje i moraju omogućiti ujednačeno zagrijavanje prostorije.</w:t>
      </w:r>
    </w:p>
    <w:p w:rsidR="00D14A89" w:rsidRPr="002A4188" w:rsidRDefault="00B32F03" w:rsidP="00A01953">
      <w:pPr>
        <w:pStyle w:val="Naslov1"/>
        <w:rPr>
          <w:bdr w:val="none" w:sz="0" w:space="0" w:color="auto" w:frame="1"/>
        </w:rPr>
      </w:pPr>
      <w:r w:rsidRPr="002A4188">
        <w:br w:type="page"/>
      </w:r>
      <w:r w:rsidR="00D14A89" w:rsidRPr="002A4188">
        <w:rPr>
          <w:bdr w:val="none" w:sz="0" w:space="0" w:color="auto" w:frame="1"/>
        </w:rPr>
        <w:lastRenderedPageBreak/>
        <w:t>DODATAK 10.</w:t>
      </w:r>
    </w:p>
    <w:p w:rsidR="006D7F94" w:rsidRPr="002A4188" w:rsidRDefault="006D7F94" w:rsidP="00D14A89">
      <w:pPr>
        <w:shd w:val="clear" w:color="auto" w:fill="FFFFFF"/>
        <w:jc w:val="center"/>
        <w:textAlignment w:val="baseline"/>
        <w:rPr>
          <w:b/>
          <w:color w:val="000000" w:themeColor="text1"/>
          <w:sz w:val="24"/>
          <w:szCs w:val="24"/>
        </w:rPr>
      </w:pPr>
    </w:p>
    <w:p w:rsidR="00D14A89" w:rsidRPr="002A4188" w:rsidRDefault="00D14A89" w:rsidP="00A01953">
      <w:pPr>
        <w:pStyle w:val="Naslov2"/>
      </w:pPr>
      <w:r w:rsidRPr="002A4188">
        <w:t>POSEBNI UVJETI KOJE MORA ISPUNITI OVLAŠTENO TIJELO ZA OBAVLJANJE POSLOVA OVJERAVANJA I/ILI PRIPREME ZAKONITIH MJERILA ZA OVJERAVANJE</w:t>
      </w:r>
      <w:r w:rsidR="00A01953">
        <w:t xml:space="preserve"> </w:t>
      </w:r>
      <w:r w:rsidRPr="002A4188">
        <w:t>MJERILA MASE</w:t>
      </w:r>
    </w:p>
    <w:p w:rsidR="006B1B30" w:rsidRPr="002A4188" w:rsidRDefault="006B1B30" w:rsidP="006B1B30">
      <w:pPr>
        <w:shd w:val="clear" w:color="auto" w:fill="FFFFFF"/>
        <w:jc w:val="center"/>
        <w:textAlignment w:val="baseline"/>
        <w:rPr>
          <w:color w:val="000000" w:themeColor="text1"/>
          <w:sz w:val="24"/>
          <w:szCs w:val="24"/>
        </w:rPr>
      </w:pPr>
    </w:p>
    <w:p w:rsidR="00D14A89" w:rsidRPr="002A4188" w:rsidRDefault="00D14A89" w:rsidP="00D14A89">
      <w:pPr>
        <w:shd w:val="clear" w:color="auto" w:fill="FFFFFF"/>
        <w:spacing w:after="225"/>
        <w:jc w:val="both"/>
        <w:textAlignment w:val="baseline"/>
        <w:rPr>
          <w:color w:val="000000" w:themeColor="text1"/>
          <w:sz w:val="24"/>
          <w:szCs w:val="24"/>
        </w:rPr>
      </w:pPr>
      <w:r w:rsidRPr="002A4188">
        <w:rPr>
          <w:color w:val="000000" w:themeColor="text1"/>
          <w:sz w:val="24"/>
          <w:szCs w:val="24"/>
        </w:rPr>
        <w:t>Mjerila mase raspoređuju se u područja kako slijedi:</w:t>
      </w:r>
    </w:p>
    <w:p w:rsidR="00D14A89" w:rsidRPr="002A4188" w:rsidRDefault="00D14A89" w:rsidP="00491323">
      <w:pPr>
        <w:shd w:val="clear" w:color="auto" w:fill="FFFFFF"/>
        <w:spacing w:after="120"/>
        <w:jc w:val="both"/>
        <w:textAlignment w:val="baseline"/>
        <w:rPr>
          <w:color w:val="000000" w:themeColor="text1"/>
          <w:sz w:val="24"/>
          <w:szCs w:val="24"/>
        </w:rPr>
      </w:pPr>
      <w:r w:rsidRPr="002A4188">
        <w:rPr>
          <w:color w:val="000000" w:themeColor="text1"/>
          <w:sz w:val="24"/>
          <w:szCs w:val="24"/>
        </w:rPr>
        <w:t>1. Utezi razreda točnosti F1, F2, M1, M2, M3 i srednje do 20 kg</w:t>
      </w:r>
    </w:p>
    <w:p w:rsidR="00D14A89" w:rsidRPr="002A4188" w:rsidRDefault="00D14A89" w:rsidP="00491323">
      <w:pPr>
        <w:shd w:val="clear" w:color="auto" w:fill="FFFFFF"/>
        <w:spacing w:after="120"/>
        <w:jc w:val="both"/>
        <w:textAlignment w:val="baseline"/>
        <w:rPr>
          <w:color w:val="000000" w:themeColor="text1"/>
          <w:sz w:val="24"/>
          <w:szCs w:val="24"/>
        </w:rPr>
      </w:pPr>
      <w:r w:rsidRPr="002A4188">
        <w:rPr>
          <w:color w:val="000000" w:themeColor="text1"/>
          <w:sz w:val="24"/>
          <w:szCs w:val="24"/>
        </w:rPr>
        <w:t>2. Utezi razreda točnosti M1, M2, M3 i srednje od 50 kg do 500 kg</w:t>
      </w:r>
    </w:p>
    <w:p w:rsidR="00D14A89" w:rsidRPr="002A4188" w:rsidRDefault="00D14A89" w:rsidP="00491323">
      <w:pPr>
        <w:shd w:val="clear" w:color="auto" w:fill="FFFFFF"/>
        <w:spacing w:after="120"/>
        <w:jc w:val="both"/>
        <w:textAlignment w:val="baseline"/>
        <w:rPr>
          <w:color w:val="000000" w:themeColor="text1"/>
          <w:sz w:val="24"/>
          <w:szCs w:val="24"/>
        </w:rPr>
      </w:pPr>
      <w:r w:rsidRPr="002A4188">
        <w:rPr>
          <w:color w:val="000000" w:themeColor="text1"/>
          <w:sz w:val="24"/>
          <w:szCs w:val="24"/>
        </w:rPr>
        <w:t>3. Neautomatske vage razreda točnosti (I)</w:t>
      </w:r>
    </w:p>
    <w:p w:rsidR="00D14A89" w:rsidRPr="002A4188" w:rsidRDefault="00D14A89" w:rsidP="00491323">
      <w:pPr>
        <w:shd w:val="clear" w:color="auto" w:fill="FFFFFF"/>
        <w:spacing w:after="120"/>
        <w:jc w:val="both"/>
        <w:textAlignment w:val="baseline"/>
        <w:rPr>
          <w:color w:val="000000" w:themeColor="text1"/>
          <w:sz w:val="24"/>
          <w:szCs w:val="24"/>
        </w:rPr>
      </w:pPr>
      <w:r w:rsidRPr="002A4188">
        <w:rPr>
          <w:color w:val="000000" w:themeColor="text1"/>
          <w:sz w:val="24"/>
          <w:szCs w:val="24"/>
        </w:rPr>
        <w:t>4. Neautomatske vage razreda točnosti (II)</w:t>
      </w:r>
    </w:p>
    <w:p w:rsidR="00D14A89" w:rsidRPr="002A4188" w:rsidRDefault="00D14A89" w:rsidP="00491323">
      <w:pPr>
        <w:shd w:val="clear" w:color="auto" w:fill="FFFFFF"/>
        <w:spacing w:after="120"/>
        <w:jc w:val="both"/>
        <w:textAlignment w:val="baseline"/>
        <w:rPr>
          <w:color w:val="000000" w:themeColor="text1"/>
          <w:sz w:val="24"/>
          <w:szCs w:val="24"/>
        </w:rPr>
      </w:pPr>
      <w:r w:rsidRPr="002A4188">
        <w:rPr>
          <w:color w:val="000000" w:themeColor="text1"/>
          <w:sz w:val="24"/>
          <w:szCs w:val="24"/>
        </w:rPr>
        <w:t>5. Neautomatske vage razreda točnosti (III) i (IIII) najvećeg mjerenja do 9000 kg</w:t>
      </w:r>
    </w:p>
    <w:p w:rsidR="00D14A89" w:rsidRPr="002A4188" w:rsidRDefault="00D14A89" w:rsidP="00491323">
      <w:pPr>
        <w:shd w:val="clear" w:color="auto" w:fill="FFFFFF"/>
        <w:spacing w:after="120"/>
        <w:jc w:val="both"/>
        <w:textAlignment w:val="baseline"/>
        <w:rPr>
          <w:color w:val="000000" w:themeColor="text1"/>
          <w:sz w:val="24"/>
          <w:szCs w:val="24"/>
        </w:rPr>
      </w:pPr>
      <w:r w:rsidRPr="002A4188">
        <w:rPr>
          <w:color w:val="000000" w:themeColor="text1"/>
          <w:sz w:val="24"/>
          <w:szCs w:val="24"/>
        </w:rPr>
        <w:t>6. Neautomatske vage razreda točnosti (III) i (IIII) najvećeg mjerenja preko 9000 kg</w:t>
      </w:r>
    </w:p>
    <w:p w:rsidR="00D14A89" w:rsidRPr="002A4188" w:rsidRDefault="00D14A89" w:rsidP="00491323">
      <w:pPr>
        <w:shd w:val="clear" w:color="auto" w:fill="FFFFFF"/>
        <w:spacing w:after="120"/>
        <w:jc w:val="both"/>
        <w:textAlignment w:val="baseline"/>
        <w:rPr>
          <w:color w:val="000000" w:themeColor="text1"/>
          <w:sz w:val="24"/>
          <w:szCs w:val="24"/>
        </w:rPr>
      </w:pPr>
      <w:r w:rsidRPr="002A4188">
        <w:rPr>
          <w:color w:val="000000" w:themeColor="text1"/>
          <w:sz w:val="24"/>
          <w:szCs w:val="24"/>
        </w:rPr>
        <w:t>7. Automatske vage najvećeg mjerenja do 9000 kg</w:t>
      </w:r>
    </w:p>
    <w:p w:rsidR="00810081" w:rsidRPr="002A4188" w:rsidRDefault="00D14A89" w:rsidP="00491323">
      <w:pPr>
        <w:shd w:val="clear" w:color="auto" w:fill="FFFFFF"/>
        <w:spacing w:after="120"/>
        <w:jc w:val="both"/>
        <w:textAlignment w:val="baseline"/>
        <w:rPr>
          <w:color w:val="000000" w:themeColor="text1"/>
          <w:sz w:val="24"/>
          <w:szCs w:val="24"/>
        </w:rPr>
      </w:pPr>
      <w:r w:rsidRPr="002A4188">
        <w:rPr>
          <w:color w:val="000000" w:themeColor="text1"/>
          <w:sz w:val="24"/>
          <w:szCs w:val="24"/>
        </w:rPr>
        <w:t xml:space="preserve">8. Automatske vage </w:t>
      </w:r>
      <w:r w:rsidR="00485A98" w:rsidRPr="002A4188">
        <w:rPr>
          <w:color w:val="000000" w:themeColor="text1"/>
          <w:sz w:val="24"/>
          <w:szCs w:val="24"/>
        </w:rPr>
        <w:t>najvećeg mjerenja preko 9000 kg</w:t>
      </w:r>
      <w:r w:rsidR="009932BF" w:rsidRPr="002A4188">
        <w:rPr>
          <w:color w:val="000000" w:themeColor="text1"/>
          <w:sz w:val="24"/>
          <w:szCs w:val="24"/>
        </w:rPr>
        <w:t>.</w:t>
      </w:r>
    </w:p>
    <w:p w:rsidR="00485A98" w:rsidRPr="002A4188" w:rsidRDefault="00485A98" w:rsidP="00857624">
      <w:pPr>
        <w:shd w:val="clear" w:color="auto" w:fill="FFFFFF"/>
        <w:jc w:val="both"/>
        <w:textAlignment w:val="baseline"/>
        <w:rPr>
          <w:color w:val="000000" w:themeColor="text1"/>
          <w:sz w:val="24"/>
          <w:szCs w:val="24"/>
        </w:rPr>
      </w:pPr>
    </w:p>
    <w:p w:rsidR="00D14A89" w:rsidRPr="006C6887" w:rsidRDefault="006B1B30" w:rsidP="00E147EC">
      <w:pPr>
        <w:pStyle w:val="Naslov3"/>
        <w:numPr>
          <w:ilvl w:val="0"/>
          <w:numId w:val="84"/>
        </w:numPr>
        <w:ind w:left="284" w:hanging="284"/>
        <w:jc w:val="left"/>
      </w:pPr>
      <w:r w:rsidRPr="006C6887">
        <w:rPr>
          <w:rStyle w:val="Naslov3Char"/>
          <w:b/>
          <w:bCs/>
        </w:rPr>
        <w:t xml:space="preserve">Utezi razreda točnosti </w:t>
      </w:r>
      <w:r w:rsidR="00D14A89" w:rsidRPr="006C6887">
        <w:rPr>
          <w:rStyle w:val="Naslov3Char"/>
          <w:b/>
          <w:bCs/>
        </w:rPr>
        <w:t xml:space="preserve">F1, F2, M1, M2, M3 </w:t>
      </w:r>
      <w:r w:rsidRPr="006C6887">
        <w:rPr>
          <w:rStyle w:val="Naslov3Char"/>
          <w:b/>
          <w:bCs/>
        </w:rPr>
        <w:t>i srednje do</w:t>
      </w:r>
      <w:r w:rsidR="00D14A89" w:rsidRPr="006C6887">
        <w:rPr>
          <w:rStyle w:val="Naslov3Char"/>
          <w:b/>
          <w:bCs/>
        </w:rPr>
        <w:t xml:space="preserve"> 20 kg</w:t>
      </w:r>
    </w:p>
    <w:p w:rsidR="00D14A89" w:rsidRPr="002A4188" w:rsidRDefault="00D14A89" w:rsidP="00D14A89">
      <w:pPr>
        <w:shd w:val="clear" w:color="auto" w:fill="FFFFFF"/>
        <w:jc w:val="both"/>
        <w:textAlignment w:val="baseline"/>
        <w:rPr>
          <w:color w:val="000000" w:themeColor="text1"/>
          <w:sz w:val="24"/>
          <w:szCs w:val="24"/>
        </w:rPr>
      </w:pPr>
    </w:p>
    <w:p w:rsidR="00D14A89" w:rsidRPr="002A4188" w:rsidRDefault="00D14A89" w:rsidP="006C6887">
      <w:pPr>
        <w:pStyle w:val="Naslov4"/>
      </w:pPr>
      <w:r w:rsidRPr="002A4188">
        <w:t>1.1. ETALONI, OPREMA I PRIBOR</w:t>
      </w:r>
    </w:p>
    <w:p w:rsidR="00D14A89" w:rsidRPr="002A4188" w:rsidRDefault="00D14A89" w:rsidP="00E147EC">
      <w:pPr>
        <w:pStyle w:val="Odlomakpopisa"/>
        <w:numPr>
          <w:ilvl w:val="2"/>
          <w:numId w:val="64"/>
        </w:numPr>
        <w:shd w:val="clear" w:color="auto" w:fill="FFFFFF"/>
        <w:ind w:hanging="798"/>
        <w:jc w:val="both"/>
        <w:textAlignment w:val="baseline"/>
        <w:rPr>
          <w:color w:val="000000" w:themeColor="text1"/>
          <w:sz w:val="24"/>
          <w:szCs w:val="24"/>
        </w:rPr>
      </w:pPr>
      <w:r w:rsidRPr="002A4188">
        <w:rPr>
          <w:color w:val="000000" w:themeColor="text1"/>
          <w:sz w:val="24"/>
          <w:szCs w:val="24"/>
        </w:rPr>
        <w:t>Mjeriteljski komplet utega:</w:t>
      </w:r>
    </w:p>
    <w:p w:rsidR="00D14A89" w:rsidRPr="002A4188" w:rsidRDefault="00D14A89" w:rsidP="00485A98">
      <w:pPr>
        <w:shd w:val="clear" w:color="auto" w:fill="FFFFFF"/>
        <w:tabs>
          <w:tab w:val="left" w:pos="1276"/>
        </w:tabs>
        <w:ind w:left="1560" w:hanging="284"/>
        <w:jc w:val="both"/>
        <w:textAlignment w:val="baseline"/>
        <w:rPr>
          <w:color w:val="000000" w:themeColor="text1"/>
          <w:sz w:val="24"/>
          <w:szCs w:val="24"/>
        </w:rPr>
      </w:pPr>
      <w:r w:rsidRPr="002A4188">
        <w:rPr>
          <w:color w:val="000000" w:themeColor="text1"/>
          <w:sz w:val="24"/>
          <w:szCs w:val="24"/>
        </w:rPr>
        <w:t>– uteg</w:t>
      </w:r>
      <w:r w:rsidR="001A5132" w:rsidRPr="002A4188">
        <w:rPr>
          <w:color w:val="000000" w:themeColor="text1"/>
          <w:sz w:val="24"/>
          <w:szCs w:val="24"/>
        </w:rPr>
        <w:t>/utezi</w:t>
      </w:r>
      <w:r w:rsidRPr="002A4188">
        <w:rPr>
          <w:color w:val="000000" w:themeColor="text1"/>
          <w:sz w:val="24"/>
          <w:szCs w:val="24"/>
        </w:rPr>
        <w:t xml:space="preserve"> kojim</w:t>
      </w:r>
      <w:r w:rsidR="001A5132" w:rsidRPr="002A4188">
        <w:rPr>
          <w:color w:val="000000" w:themeColor="text1"/>
          <w:sz w:val="24"/>
          <w:szCs w:val="24"/>
        </w:rPr>
        <w:t>a</w:t>
      </w:r>
      <w:r w:rsidRPr="002A4188">
        <w:rPr>
          <w:color w:val="000000" w:themeColor="text1"/>
          <w:sz w:val="24"/>
          <w:szCs w:val="24"/>
        </w:rPr>
        <w:t xml:space="preserve"> se obavlja ispitivanje mora biti najmanje jedan razred viši od ispitivanog utega,</w:t>
      </w:r>
    </w:p>
    <w:p w:rsidR="00D14A89" w:rsidRPr="002A4188" w:rsidRDefault="00D14A89" w:rsidP="00485A98">
      <w:pPr>
        <w:shd w:val="clear" w:color="auto" w:fill="FFFFFF"/>
        <w:tabs>
          <w:tab w:val="left" w:pos="1276"/>
        </w:tabs>
        <w:ind w:left="1560" w:hanging="284"/>
        <w:jc w:val="both"/>
        <w:textAlignment w:val="baseline"/>
        <w:rPr>
          <w:color w:val="000000" w:themeColor="text1"/>
          <w:sz w:val="24"/>
          <w:szCs w:val="24"/>
        </w:rPr>
      </w:pPr>
      <w:r w:rsidRPr="002A4188">
        <w:rPr>
          <w:color w:val="000000" w:themeColor="text1"/>
          <w:sz w:val="24"/>
          <w:szCs w:val="24"/>
        </w:rPr>
        <w:t>– nadzorne vage koje zadovoljavaju ove uvjete:</w:t>
      </w:r>
    </w:p>
    <w:p w:rsidR="00D14A89" w:rsidRPr="002A4188" w:rsidRDefault="00D14A89" w:rsidP="00485A98">
      <w:pPr>
        <w:shd w:val="clear" w:color="auto" w:fill="FFFFFF"/>
        <w:tabs>
          <w:tab w:val="left" w:pos="1276"/>
        </w:tabs>
        <w:ind w:left="1560" w:hanging="284"/>
        <w:jc w:val="both"/>
        <w:textAlignment w:val="baseline"/>
        <w:rPr>
          <w:color w:val="000000" w:themeColor="text1"/>
          <w:sz w:val="24"/>
          <w:szCs w:val="24"/>
        </w:rPr>
      </w:pPr>
      <w:r w:rsidRPr="002A4188">
        <w:rPr>
          <w:color w:val="000000" w:themeColor="text1"/>
          <w:sz w:val="24"/>
          <w:szCs w:val="24"/>
        </w:rPr>
        <w:t>a) stabilnost vage pri ponovljenom mjerenju iste mase u nepromijenjenim uvjetima mora biti u jednoj trećini najmanjeg podjeljka vage</w:t>
      </w:r>
    </w:p>
    <w:p w:rsidR="00D14A89" w:rsidRPr="002A4188" w:rsidRDefault="00D14A89" w:rsidP="00485A98">
      <w:pPr>
        <w:shd w:val="clear" w:color="auto" w:fill="FFFFFF"/>
        <w:tabs>
          <w:tab w:val="left" w:pos="1276"/>
        </w:tabs>
        <w:ind w:left="1560" w:hanging="284"/>
        <w:jc w:val="both"/>
        <w:textAlignment w:val="baseline"/>
        <w:rPr>
          <w:color w:val="000000" w:themeColor="text1"/>
          <w:sz w:val="24"/>
          <w:szCs w:val="24"/>
        </w:rPr>
      </w:pPr>
      <w:r w:rsidRPr="002A4188">
        <w:rPr>
          <w:color w:val="000000" w:themeColor="text1"/>
          <w:sz w:val="24"/>
          <w:szCs w:val="24"/>
        </w:rPr>
        <w:t>b) vrijednost najmanjeg podjeljka vage ne smije biti veća od jedne trećine najveće dopuštene pogreške utega koji se ispituje.</w:t>
      </w:r>
    </w:p>
    <w:p w:rsidR="002014BE" w:rsidRPr="002A4188" w:rsidRDefault="002014BE" w:rsidP="00485A98">
      <w:pPr>
        <w:shd w:val="clear" w:color="auto" w:fill="FFFFFF"/>
        <w:spacing w:after="120"/>
        <w:ind w:left="1276"/>
        <w:jc w:val="both"/>
        <w:textAlignment w:val="baseline"/>
        <w:rPr>
          <w:color w:val="000000" w:themeColor="text1"/>
          <w:sz w:val="24"/>
          <w:szCs w:val="24"/>
        </w:rPr>
      </w:pPr>
    </w:p>
    <w:p w:rsidR="00D14A89" w:rsidRPr="002A4188" w:rsidRDefault="00D14A89" w:rsidP="00485A98">
      <w:pPr>
        <w:shd w:val="clear" w:color="auto" w:fill="FFFFFF"/>
        <w:spacing w:after="120"/>
        <w:ind w:left="1276"/>
        <w:jc w:val="both"/>
        <w:textAlignment w:val="baseline"/>
        <w:rPr>
          <w:color w:val="000000" w:themeColor="text1"/>
          <w:sz w:val="24"/>
          <w:szCs w:val="24"/>
        </w:rPr>
      </w:pPr>
      <w:r w:rsidRPr="002A4188">
        <w:rPr>
          <w:color w:val="000000" w:themeColor="text1"/>
          <w:sz w:val="24"/>
          <w:szCs w:val="24"/>
        </w:rPr>
        <w:t>Svi utezi i vage moraju imati valjanu potvrdu o umjeravanju, ovjernicu ili izvješće o ispitivanju.</w:t>
      </w:r>
    </w:p>
    <w:p w:rsidR="00D14A89" w:rsidRPr="002A4188" w:rsidRDefault="00D14A89" w:rsidP="00E147EC">
      <w:pPr>
        <w:pStyle w:val="Odlomakpopisa"/>
        <w:numPr>
          <w:ilvl w:val="2"/>
          <w:numId w:val="64"/>
        </w:numPr>
        <w:shd w:val="clear" w:color="auto" w:fill="FFFFFF"/>
        <w:ind w:hanging="798"/>
        <w:jc w:val="both"/>
        <w:textAlignment w:val="baseline"/>
        <w:rPr>
          <w:color w:val="000000" w:themeColor="text1"/>
          <w:sz w:val="24"/>
          <w:szCs w:val="24"/>
        </w:rPr>
      </w:pPr>
      <w:r w:rsidRPr="002A4188">
        <w:rPr>
          <w:color w:val="000000" w:themeColor="text1"/>
          <w:sz w:val="24"/>
          <w:szCs w:val="24"/>
        </w:rPr>
        <w:t>Pomoćna oprema:</w:t>
      </w:r>
    </w:p>
    <w:p w:rsidR="00B62043" w:rsidRPr="002A4188" w:rsidRDefault="00D14A89" w:rsidP="00E147EC">
      <w:pPr>
        <w:pStyle w:val="Odlomakpopisa"/>
        <w:numPr>
          <w:ilvl w:val="0"/>
          <w:numId w:val="73"/>
        </w:numPr>
        <w:shd w:val="clear" w:color="auto" w:fill="FFFFFF"/>
        <w:ind w:left="1418" w:hanging="142"/>
        <w:jc w:val="both"/>
        <w:textAlignment w:val="baseline"/>
        <w:rPr>
          <w:color w:val="000000" w:themeColor="text1"/>
          <w:sz w:val="24"/>
          <w:szCs w:val="24"/>
        </w:rPr>
      </w:pPr>
      <w:r w:rsidRPr="002A4188">
        <w:rPr>
          <w:color w:val="000000" w:themeColor="text1"/>
          <w:sz w:val="24"/>
          <w:szCs w:val="24"/>
        </w:rPr>
        <w:t xml:space="preserve">termometar s podjelom najmanje 0,5 °C za mjerenje </w:t>
      </w:r>
      <w:r w:rsidR="00B62043" w:rsidRPr="002A4188">
        <w:rPr>
          <w:color w:val="000000" w:themeColor="text1"/>
          <w:sz w:val="24"/>
          <w:szCs w:val="24"/>
        </w:rPr>
        <w:t xml:space="preserve">temperature u radnoj prostoriji </w:t>
      </w:r>
      <w:r w:rsidRPr="002A4188">
        <w:rPr>
          <w:color w:val="000000" w:themeColor="text1"/>
          <w:sz w:val="24"/>
          <w:szCs w:val="24"/>
        </w:rPr>
        <w:t>za ispitivanje utega razreda točnosti Fl i F2</w:t>
      </w:r>
    </w:p>
    <w:p w:rsidR="00B62043" w:rsidRPr="002A4188" w:rsidRDefault="00D14A89" w:rsidP="00E147EC">
      <w:pPr>
        <w:pStyle w:val="Odlomakpopisa"/>
        <w:numPr>
          <w:ilvl w:val="0"/>
          <w:numId w:val="73"/>
        </w:numPr>
        <w:shd w:val="clear" w:color="auto" w:fill="FFFFFF"/>
        <w:ind w:left="1418" w:hanging="142"/>
        <w:jc w:val="both"/>
        <w:textAlignment w:val="baseline"/>
        <w:rPr>
          <w:color w:val="000000" w:themeColor="text1"/>
          <w:sz w:val="24"/>
          <w:szCs w:val="24"/>
        </w:rPr>
      </w:pPr>
      <w:r w:rsidRPr="002A4188">
        <w:rPr>
          <w:color w:val="000000" w:themeColor="text1"/>
          <w:sz w:val="24"/>
          <w:szCs w:val="24"/>
        </w:rPr>
        <w:t>termometar s podjelom najmanje 1 °C za mjerenje temperature u radnoj prostoriji za ispitivanje ostalih utega</w:t>
      </w:r>
    </w:p>
    <w:p w:rsidR="00D14A89" w:rsidRPr="002A4188" w:rsidRDefault="00D14A89" w:rsidP="00E147EC">
      <w:pPr>
        <w:pStyle w:val="Odlomakpopisa"/>
        <w:numPr>
          <w:ilvl w:val="0"/>
          <w:numId w:val="73"/>
        </w:numPr>
        <w:shd w:val="clear" w:color="auto" w:fill="FFFFFF"/>
        <w:ind w:left="1418" w:hanging="142"/>
        <w:jc w:val="both"/>
        <w:textAlignment w:val="baseline"/>
        <w:rPr>
          <w:color w:val="000000" w:themeColor="text1"/>
          <w:sz w:val="24"/>
          <w:szCs w:val="24"/>
        </w:rPr>
      </w:pPr>
      <w:r w:rsidRPr="002A4188">
        <w:rPr>
          <w:color w:val="000000" w:themeColor="text1"/>
          <w:sz w:val="24"/>
          <w:szCs w:val="24"/>
        </w:rPr>
        <w:t>higrometar za mjerenje relativne vlažnosti zraka u radnoj prostoriji.</w:t>
      </w:r>
    </w:p>
    <w:p w:rsidR="00B62043" w:rsidRPr="002A4188" w:rsidRDefault="00B62043" w:rsidP="00857624">
      <w:pPr>
        <w:shd w:val="clear" w:color="auto" w:fill="FFFFFF"/>
        <w:ind w:left="1276"/>
        <w:jc w:val="both"/>
        <w:textAlignment w:val="baseline"/>
        <w:rPr>
          <w:color w:val="000000" w:themeColor="text1"/>
          <w:sz w:val="24"/>
          <w:szCs w:val="24"/>
        </w:rPr>
      </w:pPr>
    </w:p>
    <w:p w:rsidR="00D14A89" w:rsidRPr="002A4188" w:rsidRDefault="00D14A89" w:rsidP="00857624">
      <w:pPr>
        <w:shd w:val="clear" w:color="auto" w:fill="FFFFFF"/>
        <w:ind w:left="1276"/>
        <w:jc w:val="both"/>
        <w:textAlignment w:val="baseline"/>
        <w:rPr>
          <w:color w:val="000000" w:themeColor="text1"/>
          <w:sz w:val="24"/>
          <w:szCs w:val="24"/>
        </w:rPr>
      </w:pPr>
      <w:r w:rsidRPr="002A4188">
        <w:rPr>
          <w:color w:val="000000" w:themeColor="text1"/>
          <w:sz w:val="24"/>
          <w:szCs w:val="24"/>
        </w:rPr>
        <w:t>Termometri i higrometar moraju biti ovjereni ili umjereni.</w:t>
      </w:r>
    </w:p>
    <w:p w:rsidR="006B1B30" w:rsidRPr="002A4188" w:rsidRDefault="006B1B30" w:rsidP="006B1B30">
      <w:pPr>
        <w:shd w:val="clear" w:color="auto" w:fill="FFFFFF"/>
        <w:jc w:val="both"/>
        <w:textAlignment w:val="baseline"/>
        <w:rPr>
          <w:color w:val="000000" w:themeColor="text1"/>
          <w:sz w:val="24"/>
          <w:szCs w:val="24"/>
        </w:rPr>
      </w:pPr>
    </w:p>
    <w:p w:rsidR="00D14A89" w:rsidRPr="002A4188" w:rsidRDefault="00D14A89" w:rsidP="006C6887">
      <w:pPr>
        <w:pStyle w:val="Naslov4"/>
      </w:pPr>
      <w:r w:rsidRPr="002A4188">
        <w:t>1.2. PROSTORIJE I UVJETI</w:t>
      </w:r>
    </w:p>
    <w:p w:rsidR="00D14A89" w:rsidRPr="002A4188" w:rsidRDefault="00D14A89" w:rsidP="00857624">
      <w:pPr>
        <w:shd w:val="clear" w:color="auto" w:fill="FFFFFF"/>
        <w:spacing w:after="120"/>
        <w:ind w:left="426"/>
        <w:jc w:val="both"/>
        <w:textAlignment w:val="baseline"/>
        <w:rPr>
          <w:color w:val="000000" w:themeColor="text1"/>
          <w:sz w:val="24"/>
          <w:szCs w:val="24"/>
        </w:rPr>
      </w:pPr>
      <w:r w:rsidRPr="002A4188">
        <w:rPr>
          <w:color w:val="000000" w:themeColor="text1"/>
          <w:sz w:val="24"/>
          <w:szCs w:val="24"/>
        </w:rPr>
        <w:lastRenderedPageBreak/>
        <w:t>Pravna osoba mora imati radnu prostoriju koja mo</w:t>
      </w:r>
      <w:r w:rsidR="00857624" w:rsidRPr="002A4188">
        <w:rPr>
          <w:color w:val="000000" w:themeColor="text1"/>
          <w:sz w:val="24"/>
          <w:szCs w:val="24"/>
        </w:rPr>
        <w:t>ra ispunjavati sljedeće uvjete:</w:t>
      </w:r>
    </w:p>
    <w:p w:rsidR="00485A98" w:rsidRPr="002A4188" w:rsidRDefault="00485A98" w:rsidP="00E147EC">
      <w:pPr>
        <w:pStyle w:val="Odlomakpopisa"/>
        <w:numPr>
          <w:ilvl w:val="1"/>
          <w:numId w:val="80"/>
        </w:numPr>
        <w:shd w:val="clear" w:color="auto" w:fill="FFFFFF"/>
        <w:ind w:left="851" w:hanging="425"/>
        <w:jc w:val="both"/>
        <w:textAlignment w:val="baseline"/>
        <w:rPr>
          <w:color w:val="000000" w:themeColor="text1"/>
          <w:sz w:val="24"/>
          <w:szCs w:val="24"/>
        </w:rPr>
      </w:pPr>
      <w:r w:rsidRPr="002A4188">
        <w:rPr>
          <w:color w:val="000000" w:themeColor="text1"/>
          <w:sz w:val="24"/>
          <w:szCs w:val="24"/>
        </w:rPr>
        <w:t>mora biti cista, suha i dovoljno prostrana za neometano ispitivanje i ovjeravanje utega</w:t>
      </w:r>
    </w:p>
    <w:p w:rsidR="00D14A89" w:rsidRPr="002A4188" w:rsidRDefault="00D14A89" w:rsidP="00E147EC">
      <w:pPr>
        <w:pStyle w:val="Odlomakpopisa"/>
        <w:numPr>
          <w:ilvl w:val="1"/>
          <w:numId w:val="80"/>
        </w:numPr>
        <w:shd w:val="clear" w:color="auto" w:fill="FFFFFF"/>
        <w:ind w:left="851" w:hanging="425"/>
        <w:jc w:val="both"/>
        <w:textAlignment w:val="baseline"/>
        <w:rPr>
          <w:color w:val="000000" w:themeColor="text1"/>
          <w:sz w:val="24"/>
          <w:szCs w:val="24"/>
        </w:rPr>
      </w:pPr>
      <w:r w:rsidRPr="002A4188">
        <w:rPr>
          <w:color w:val="000000" w:themeColor="text1"/>
          <w:sz w:val="24"/>
          <w:szCs w:val="24"/>
        </w:rPr>
        <w:t>mora biti dovoljno prostrana za smještaj opreme i vaga</w:t>
      </w:r>
    </w:p>
    <w:p w:rsidR="00D14A89" w:rsidRPr="002A4188" w:rsidRDefault="00D14A89" w:rsidP="00E147EC">
      <w:pPr>
        <w:pStyle w:val="Odlomakpopisa"/>
        <w:numPr>
          <w:ilvl w:val="1"/>
          <w:numId w:val="80"/>
        </w:numPr>
        <w:shd w:val="clear" w:color="auto" w:fill="FFFFFF"/>
        <w:ind w:left="851" w:hanging="425"/>
        <w:jc w:val="both"/>
        <w:textAlignment w:val="baseline"/>
        <w:rPr>
          <w:color w:val="000000" w:themeColor="text1"/>
          <w:sz w:val="24"/>
          <w:szCs w:val="24"/>
        </w:rPr>
      </w:pPr>
      <w:r w:rsidRPr="002A4188">
        <w:rPr>
          <w:color w:val="000000" w:themeColor="text1"/>
          <w:sz w:val="24"/>
          <w:szCs w:val="24"/>
        </w:rPr>
        <w:t>mora biti zaštićena od izravnog sunčeva utjecaja</w:t>
      </w:r>
    </w:p>
    <w:p w:rsidR="00D14A89" w:rsidRPr="002A4188" w:rsidRDefault="00D14A89" w:rsidP="00E147EC">
      <w:pPr>
        <w:pStyle w:val="Odlomakpopisa"/>
        <w:numPr>
          <w:ilvl w:val="1"/>
          <w:numId w:val="80"/>
        </w:numPr>
        <w:shd w:val="clear" w:color="auto" w:fill="FFFFFF"/>
        <w:ind w:left="851" w:hanging="425"/>
        <w:jc w:val="both"/>
        <w:textAlignment w:val="baseline"/>
        <w:rPr>
          <w:color w:val="000000" w:themeColor="text1"/>
          <w:sz w:val="24"/>
          <w:szCs w:val="24"/>
        </w:rPr>
      </w:pPr>
      <w:r w:rsidRPr="002A4188">
        <w:rPr>
          <w:color w:val="000000" w:themeColor="text1"/>
          <w:sz w:val="24"/>
          <w:szCs w:val="24"/>
        </w:rPr>
        <w:t>u prostoriji i njenoj okolici izvori vibracija ne smiju utjecati na točnost mjerenja</w:t>
      </w:r>
    </w:p>
    <w:p w:rsidR="00D14A89" w:rsidRPr="002A4188" w:rsidRDefault="00D14A89" w:rsidP="00E147EC">
      <w:pPr>
        <w:pStyle w:val="Odlomakpopisa"/>
        <w:numPr>
          <w:ilvl w:val="1"/>
          <w:numId w:val="80"/>
        </w:numPr>
        <w:shd w:val="clear" w:color="auto" w:fill="FFFFFF"/>
        <w:ind w:left="851" w:hanging="425"/>
        <w:jc w:val="both"/>
        <w:textAlignment w:val="baseline"/>
        <w:rPr>
          <w:color w:val="000000" w:themeColor="text1"/>
          <w:sz w:val="24"/>
          <w:szCs w:val="24"/>
        </w:rPr>
      </w:pPr>
      <w:r w:rsidRPr="002A4188">
        <w:rPr>
          <w:color w:val="000000" w:themeColor="text1"/>
          <w:sz w:val="24"/>
          <w:szCs w:val="24"/>
        </w:rPr>
        <w:t>mora imati namještaj – prostor za smještaj utega koji se ispituju i koji su ovjereni</w:t>
      </w:r>
    </w:p>
    <w:p w:rsidR="00D14A89" w:rsidRPr="002A4188" w:rsidRDefault="00D14A89" w:rsidP="00E147EC">
      <w:pPr>
        <w:pStyle w:val="Odlomakpopisa"/>
        <w:numPr>
          <w:ilvl w:val="1"/>
          <w:numId w:val="80"/>
        </w:numPr>
        <w:shd w:val="clear" w:color="auto" w:fill="FFFFFF"/>
        <w:ind w:left="851" w:hanging="425"/>
        <w:jc w:val="both"/>
        <w:textAlignment w:val="baseline"/>
        <w:rPr>
          <w:color w:val="000000" w:themeColor="text1"/>
          <w:sz w:val="24"/>
          <w:szCs w:val="24"/>
        </w:rPr>
      </w:pPr>
      <w:r w:rsidRPr="002A4188">
        <w:rPr>
          <w:color w:val="000000" w:themeColor="text1"/>
          <w:sz w:val="24"/>
          <w:szCs w:val="24"/>
        </w:rPr>
        <w:t>u prostoriji moraju biti kontrolni termometar i higrometar za mjerenje temperature i vlažnosti zraka okoliša</w:t>
      </w:r>
    </w:p>
    <w:p w:rsidR="00D14A89" w:rsidRPr="002A4188" w:rsidRDefault="00D14A89" w:rsidP="00E147EC">
      <w:pPr>
        <w:pStyle w:val="Odlomakpopisa"/>
        <w:numPr>
          <w:ilvl w:val="1"/>
          <w:numId w:val="80"/>
        </w:numPr>
        <w:shd w:val="clear" w:color="auto" w:fill="FFFFFF"/>
        <w:ind w:left="851" w:hanging="425"/>
        <w:jc w:val="both"/>
        <w:textAlignment w:val="baseline"/>
        <w:rPr>
          <w:color w:val="000000" w:themeColor="text1"/>
          <w:sz w:val="24"/>
          <w:szCs w:val="24"/>
        </w:rPr>
      </w:pPr>
      <w:r w:rsidRPr="002A4188">
        <w:rPr>
          <w:color w:val="000000" w:themeColor="text1"/>
          <w:sz w:val="24"/>
          <w:szCs w:val="24"/>
        </w:rPr>
        <w:t>mora imati električnu i/ili dnevnu rasvjetu</w:t>
      </w:r>
    </w:p>
    <w:p w:rsidR="00D14A89" w:rsidRPr="002A4188" w:rsidRDefault="00D14A89" w:rsidP="00E147EC">
      <w:pPr>
        <w:pStyle w:val="Odlomakpopisa"/>
        <w:numPr>
          <w:ilvl w:val="1"/>
          <w:numId w:val="80"/>
        </w:numPr>
        <w:shd w:val="clear" w:color="auto" w:fill="FFFFFF"/>
        <w:ind w:left="851" w:hanging="425"/>
        <w:jc w:val="both"/>
        <w:textAlignment w:val="baseline"/>
        <w:rPr>
          <w:color w:val="000000" w:themeColor="text1"/>
          <w:sz w:val="24"/>
          <w:szCs w:val="24"/>
        </w:rPr>
      </w:pPr>
      <w:r w:rsidRPr="002A4188">
        <w:rPr>
          <w:color w:val="000000" w:themeColor="text1"/>
          <w:sz w:val="24"/>
          <w:szCs w:val="24"/>
        </w:rPr>
        <w:t>mora biti izgrađena kao posebna prostorija s ulazom izvedenim iz pretprostora ili s dvostrukim vratima za ispitivanje utega razreda točnosti F1 i F2</w:t>
      </w:r>
    </w:p>
    <w:p w:rsidR="00B62043" w:rsidRPr="002A4188" w:rsidRDefault="00D14A89" w:rsidP="00E147EC">
      <w:pPr>
        <w:pStyle w:val="Odlomakpopisa"/>
        <w:numPr>
          <w:ilvl w:val="1"/>
          <w:numId w:val="80"/>
        </w:numPr>
        <w:shd w:val="clear" w:color="auto" w:fill="FFFFFF"/>
        <w:ind w:left="850" w:hanging="425"/>
        <w:jc w:val="both"/>
        <w:textAlignment w:val="baseline"/>
        <w:rPr>
          <w:color w:val="000000" w:themeColor="text1"/>
          <w:sz w:val="24"/>
          <w:szCs w:val="24"/>
        </w:rPr>
      </w:pPr>
      <w:r w:rsidRPr="002A4188">
        <w:rPr>
          <w:color w:val="000000" w:themeColor="text1"/>
          <w:sz w:val="24"/>
          <w:szCs w:val="24"/>
        </w:rPr>
        <w:t>mora biti opremljena izvorima topline za jednolično zagrijavanje radnog prostora, i klima uređajem.</w:t>
      </w:r>
    </w:p>
    <w:p w:rsidR="00B62043" w:rsidRPr="002A4188" w:rsidRDefault="00B62043" w:rsidP="00B62043">
      <w:pPr>
        <w:shd w:val="clear" w:color="auto" w:fill="FFFFFF"/>
        <w:jc w:val="both"/>
        <w:textAlignment w:val="baseline"/>
        <w:rPr>
          <w:color w:val="000000" w:themeColor="text1"/>
          <w:sz w:val="24"/>
          <w:szCs w:val="24"/>
        </w:rPr>
      </w:pPr>
    </w:p>
    <w:p w:rsidR="00FF7FAC" w:rsidRPr="002A4188" w:rsidRDefault="00FF7FAC" w:rsidP="006C6887">
      <w:pPr>
        <w:pStyle w:val="Naslov4"/>
      </w:pPr>
      <w:r w:rsidRPr="002A4188">
        <w:t>1.3. IZDAVANJE ODOBRENJA</w:t>
      </w:r>
    </w:p>
    <w:p w:rsidR="00FF7FAC" w:rsidRPr="002A4188" w:rsidRDefault="00FF7FAC" w:rsidP="00B06859">
      <w:pPr>
        <w:pStyle w:val="Odlomakpopisa"/>
        <w:shd w:val="clear" w:color="auto" w:fill="FFFFFF"/>
        <w:ind w:left="792"/>
        <w:jc w:val="both"/>
        <w:textAlignment w:val="baseline"/>
        <w:rPr>
          <w:color w:val="000000" w:themeColor="text1"/>
          <w:sz w:val="24"/>
          <w:szCs w:val="24"/>
        </w:rPr>
      </w:pPr>
    </w:p>
    <w:p w:rsidR="00D14A89" w:rsidRPr="002A4188" w:rsidRDefault="00D14A89" w:rsidP="00B06859">
      <w:pPr>
        <w:shd w:val="clear" w:color="auto" w:fill="FFFFFF"/>
        <w:jc w:val="both"/>
        <w:textAlignment w:val="baseline"/>
        <w:rPr>
          <w:b/>
          <w:bCs/>
          <w:color w:val="000000" w:themeColor="text1"/>
          <w:sz w:val="24"/>
          <w:szCs w:val="24"/>
          <w:bdr w:val="none" w:sz="0" w:space="0" w:color="auto" w:frame="1"/>
        </w:rPr>
      </w:pPr>
      <w:r w:rsidRPr="002A4188">
        <w:rPr>
          <w:color w:val="000000" w:themeColor="text1"/>
          <w:sz w:val="24"/>
          <w:szCs w:val="24"/>
        </w:rPr>
        <w:t>Ovlaštenom tijelu izdat</w:t>
      </w:r>
      <w:r w:rsidR="00FF7FAC" w:rsidRPr="002A4188">
        <w:rPr>
          <w:color w:val="000000" w:themeColor="text1"/>
          <w:sz w:val="24"/>
          <w:szCs w:val="24"/>
        </w:rPr>
        <w:t>i</w:t>
      </w:r>
      <w:r w:rsidRPr="002A4188">
        <w:rPr>
          <w:color w:val="000000" w:themeColor="text1"/>
          <w:sz w:val="24"/>
          <w:szCs w:val="24"/>
        </w:rPr>
        <w:t xml:space="preserve"> će se odobrenje za razred točnosti i do opsega koje i koliko utega posjeduje, imajući pri tome u vidu najveću sposobnost vaganja, najmanji podjeljak i ponovljivost nadzorne vage.</w:t>
      </w:r>
      <w:r w:rsidR="00FF7FAC" w:rsidRPr="002A4188">
        <w:rPr>
          <w:color w:val="000000" w:themeColor="text1"/>
          <w:sz w:val="24"/>
          <w:szCs w:val="24"/>
        </w:rPr>
        <w:t xml:space="preserve"> Ostali uvjeti moraju biti uspunjeni.</w:t>
      </w:r>
    </w:p>
    <w:p w:rsidR="00D14A89" w:rsidRPr="002A4188" w:rsidRDefault="00D14A89" w:rsidP="00D14A89">
      <w:pPr>
        <w:shd w:val="clear" w:color="auto" w:fill="FFFFFF"/>
        <w:jc w:val="both"/>
        <w:textAlignment w:val="baseline"/>
        <w:rPr>
          <w:b/>
          <w:bCs/>
          <w:color w:val="000000" w:themeColor="text1"/>
          <w:sz w:val="24"/>
          <w:szCs w:val="24"/>
          <w:bdr w:val="none" w:sz="0" w:space="0" w:color="auto" w:frame="1"/>
        </w:rPr>
      </w:pPr>
    </w:p>
    <w:p w:rsidR="00D14A89" w:rsidRPr="002A4188" w:rsidRDefault="00491323" w:rsidP="00E147EC">
      <w:pPr>
        <w:pStyle w:val="Naslov3"/>
        <w:numPr>
          <w:ilvl w:val="0"/>
          <w:numId w:val="80"/>
        </w:numPr>
        <w:ind w:left="284" w:hanging="284"/>
        <w:jc w:val="left"/>
        <w:rPr>
          <w:bdr w:val="none" w:sz="0" w:space="0" w:color="auto" w:frame="1"/>
        </w:rPr>
      </w:pPr>
      <w:r w:rsidRPr="002A4188">
        <w:rPr>
          <w:bdr w:val="none" w:sz="0" w:space="0" w:color="auto" w:frame="1"/>
        </w:rPr>
        <w:t xml:space="preserve">Utezi razreda točnosti </w:t>
      </w:r>
      <w:r w:rsidR="00D14A89" w:rsidRPr="002A4188">
        <w:rPr>
          <w:bdr w:val="none" w:sz="0" w:space="0" w:color="auto" w:frame="1"/>
        </w:rPr>
        <w:t xml:space="preserve">M1, M2, M3 </w:t>
      </w:r>
      <w:r w:rsidRPr="002A4188">
        <w:rPr>
          <w:bdr w:val="none" w:sz="0" w:space="0" w:color="auto" w:frame="1"/>
        </w:rPr>
        <w:t>i</w:t>
      </w:r>
      <w:r w:rsidR="00D14A89" w:rsidRPr="002A4188">
        <w:rPr>
          <w:bdr w:val="none" w:sz="0" w:space="0" w:color="auto" w:frame="1"/>
        </w:rPr>
        <w:t xml:space="preserve"> </w:t>
      </w:r>
      <w:r w:rsidRPr="002A4188">
        <w:rPr>
          <w:bdr w:val="none" w:sz="0" w:space="0" w:color="auto" w:frame="1"/>
        </w:rPr>
        <w:t>srednje od</w:t>
      </w:r>
      <w:r w:rsidR="00D14A89" w:rsidRPr="002A4188">
        <w:rPr>
          <w:bdr w:val="none" w:sz="0" w:space="0" w:color="auto" w:frame="1"/>
        </w:rPr>
        <w:t xml:space="preserve"> 50 kg </w:t>
      </w:r>
      <w:r w:rsidRPr="002A4188">
        <w:rPr>
          <w:bdr w:val="none" w:sz="0" w:space="0" w:color="auto" w:frame="1"/>
        </w:rPr>
        <w:t>do</w:t>
      </w:r>
      <w:r w:rsidR="00D14A89" w:rsidRPr="002A4188">
        <w:rPr>
          <w:bdr w:val="none" w:sz="0" w:space="0" w:color="auto" w:frame="1"/>
        </w:rPr>
        <w:t xml:space="preserve"> 500 kg</w:t>
      </w:r>
    </w:p>
    <w:p w:rsidR="00D14A89" w:rsidRPr="002A4188" w:rsidRDefault="00D14A89" w:rsidP="00D14A89">
      <w:pPr>
        <w:shd w:val="clear" w:color="auto" w:fill="FFFFFF"/>
        <w:jc w:val="both"/>
        <w:textAlignment w:val="baseline"/>
        <w:rPr>
          <w:color w:val="000000" w:themeColor="text1"/>
          <w:sz w:val="24"/>
          <w:szCs w:val="24"/>
        </w:rPr>
      </w:pPr>
    </w:p>
    <w:p w:rsidR="00D14A89" w:rsidRPr="002A4188" w:rsidRDefault="00D14A89" w:rsidP="00C17637">
      <w:pPr>
        <w:pStyle w:val="Naslov4"/>
      </w:pPr>
      <w:r w:rsidRPr="002A4188">
        <w:t>2.1. ETALONI, OPREMA I PRIBOR</w:t>
      </w:r>
    </w:p>
    <w:p w:rsidR="002512B5" w:rsidRPr="002A4188" w:rsidRDefault="002512B5" w:rsidP="002512B5">
      <w:pPr>
        <w:shd w:val="clear" w:color="auto" w:fill="FFFFFF"/>
        <w:jc w:val="both"/>
        <w:textAlignment w:val="baseline"/>
        <w:rPr>
          <w:color w:val="000000" w:themeColor="text1"/>
          <w:sz w:val="24"/>
          <w:szCs w:val="24"/>
        </w:rPr>
      </w:pPr>
    </w:p>
    <w:p w:rsidR="00D14A89" w:rsidRPr="002A4188" w:rsidRDefault="00D14A89" w:rsidP="004921AE">
      <w:pPr>
        <w:shd w:val="clear" w:color="auto" w:fill="FFFFFF"/>
        <w:ind w:left="426"/>
        <w:jc w:val="both"/>
        <w:textAlignment w:val="baseline"/>
        <w:rPr>
          <w:color w:val="000000" w:themeColor="text1"/>
          <w:sz w:val="24"/>
          <w:szCs w:val="24"/>
        </w:rPr>
      </w:pPr>
      <w:r w:rsidRPr="002A4188">
        <w:rPr>
          <w:color w:val="000000" w:themeColor="text1"/>
          <w:sz w:val="24"/>
          <w:szCs w:val="24"/>
        </w:rPr>
        <w:t>2.1.1. Mjeriteljski komplet utega:</w:t>
      </w:r>
    </w:p>
    <w:p w:rsidR="00B62043" w:rsidRPr="002A4188" w:rsidRDefault="00FF7FAC" w:rsidP="00E147EC">
      <w:pPr>
        <w:pStyle w:val="Odlomakpopisa"/>
        <w:numPr>
          <w:ilvl w:val="0"/>
          <w:numId w:val="74"/>
        </w:numPr>
        <w:shd w:val="clear" w:color="auto" w:fill="FFFFFF"/>
        <w:tabs>
          <w:tab w:val="left" w:pos="1276"/>
        </w:tabs>
        <w:ind w:left="1276" w:hanging="283"/>
        <w:jc w:val="both"/>
        <w:textAlignment w:val="baseline"/>
        <w:rPr>
          <w:color w:val="000000" w:themeColor="text1"/>
          <w:sz w:val="24"/>
          <w:szCs w:val="24"/>
        </w:rPr>
      </w:pPr>
      <w:r w:rsidRPr="002A4188">
        <w:rPr>
          <w:color w:val="000000" w:themeColor="text1"/>
          <w:sz w:val="24"/>
          <w:szCs w:val="24"/>
        </w:rPr>
        <w:t>uteg/utezi kojim se obavlja ispitivanje mora/ju biti najmanje jedan razred viši od ispitivanog utega,</w:t>
      </w:r>
    </w:p>
    <w:p w:rsidR="00FF7FAC" w:rsidRPr="002A4188" w:rsidRDefault="00FF7FAC" w:rsidP="00E147EC">
      <w:pPr>
        <w:pStyle w:val="Odlomakpopisa"/>
        <w:numPr>
          <w:ilvl w:val="0"/>
          <w:numId w:val="74"/>
        </w:numPr>
        <w:shd w:val="clear" w:color="auto" w:fill="FFFFFF"/>
        <w:tabs>
          <w:tab w:val="left" w:pos="1276"/>
        </w:tabs>
        <w:ind w:left="1276" w:hanging="283"/>
        <w:jc w:val="both"/>
        <w:textAlignment w:val="baseline"/>
        <w:rPr>
          <w:color w:val="000000" w:themeColor="text1"/>
          <w:sz w:val="24"/>
          <w:szCs w:val="24"/>
        </w:rPr>
      </w:pPr>
      <w:r w:rsidRPr="002A4188">
        <w:rPr>
          <w:color w:val="000000" w:themeColor="text1"/>
          <w:sz w:val="24"/>
          <w:szCs w:val="24"/>
        </w:rPr>
        <w:t>nadzorne vage koje zadovoljavaju ove uvjete:</w:t>
      </w:r>
    </w:p>
    <w:p w:rsidR="00FF7FAC" w:rsidRPr="002A4188" w:rsidRDefault="00FF7FAC" w:rsidP="00B62043">
      <w:pPr>
        <w:shd w:val="clear" w:color="auto" w:fill="FFFFFF"/>
        <w:ind w:left="1418"/>
        <w:jc w:val="both"/>
        <w:textAlignment w:val="baseline"/>
        <w:rPr>
          <w:color w:val="000000" w:themeColor="text1"/>
          <w:sz w:val="24"/>
          <w:szCs w:val="24"/>
        </w:rPr>
      </w:pPr>
      <w:r w:rsidRPr="002A4188">
        <w:rPr>
          <w:color w:val="000000" w:themeColor="text1"/>
          <w:sz w:val="24"/>
          <w:szCs w:val="24"/>
        </w:rPr>
        <w:t>a) stabilnost vage pri ponovljenom mjerenju iste mase u nepromijenjenim uvjetima mora biti u jednoj trećini najmanjeg podjeljka vage</w:t>
      </w:r>
    </w:p>
    <w:p w:rsidR="00FF7FAC" w:rsidRPr="002A4188" w:rsidRDefault="00FF7FAC" w:rsidP="00B62043">
      <w:pPr>
        <w:shd w:val="clear" w:color="auto" w:fill="FFFFFF"/>
        <w:ind w:left="1418"/>
        <w:jc w:val="both"/>
        <w:textAlignment w:val="baseline"/>
        <w:rPr>
          <w:color w:val="000000" w:themeColor="text1"/>
          <w:sz w:val="24"/>
          <w:szCs w:val="24"/>
        </w:rPr>
      </w:pPr>
      <w:r w:rsidRPr="002A4188">
        <w:rPr>
          <w:color w:val="000000" w:themeColor="text1"/>
          <w:sz w:val="24"/>
          <w:szCs w:val="24"/>
        </w:rPr>
        <w:t>b) vrijednost najmanjeg podjeljka vage ne smije biti veća od jedne trećine najveće dopuštene pogreške utega koji se ispituje.</w:t>
      </w:r>
    </w:p>
    <w:p w:rsidR="002014BE" w:rsidRPr="002A4188" w:rsidRDefault="002014BE" w:rsidP="00FF7FAC">
      <w:pPr>
        <w:shd w:val="clear" w:color="auto" w:fill="FFFFFF"/>
        <w:ind w:left="993"/>
        <w:jc w:val="both"/>
        <w:textAlignment w:val="baseline"/>
        <w:rPr>
          <w:color w:val="000000" w:themeColor="text1"/>
          <w:sz w:val="24"/>
          <w:szCs w:val="24"/>
        </w:rPr>
      </w:pPr>
    </w:p>
    <w:p w:rsidR="00FF7FAC" w:rsidRPr="002A4188" w:rsidRDefault="00FF7FAC" w:rsidP="00FF7FAC">
      <w:pPr>
        <w:shd w:val="clear" w:color="auto" w:fill="FFFFFF"/>
        <w:ind w:left="993"/>
        <w:jc w:val="both"/>
        <w:textAlignment w:val="baseline"/>
        <w:rPr>
          <w:color w:val="000000" w:themeColor="text1"/>
          <w:sz w:val="24"/>
          <w:szCs w:val="24"/>
        </w:rPr>
      </w:pPr>
      <w:r w:rsidRPr="002A4188">
        <w:rPr>
          <w:color w:val="000000" w:themeColor="text1"/>
          <w:sz w:val="24"/>
          <w:szCs w:val="24"/>
        </w:rPr>
        <w:t>Svi utezi i vage moraju imati valjanu potvrdu o umjeravanju, ovjernicu ili izvješće o ispitivanju.</w:t>
      </w:r>
    </w:p>
    <w:p w:rsidR="002014BE" w:rsidRPr="002A4188" w:rsidRDefault="002014BE" w:rsidP="00FF7FAC">
      <w:pPr>
        <w:shd w:val="clear" w:color="auto" w:fill="FFFFFF"/>
        <w:ind w:left="993"/>
        <w:jc w:val="both"/>
        <w:textAlignment w:val="baseline"/>
        <w:rPr>
          <w:color w:val="000000" w:themeColor="text1"/>
          <w:sz w:val="24"/>
          <w:szCs w:val="24"/>
        </w:rPr>
      </w:pPr>
    </w:p>
    <w:p w:rsidR="00D14A89" w:rsidRPr="002A4188" w:rsidRDefault="00D14A89" w:rsidP="00297C1D">
      <w:pPr>
        <w:shd w:val="clear" w:color="auto" w:fill="FFFFFF"/>
        <w:ind w:left="426"/>
        <w:jc w:val="both"/>
        <w:textAlignment w:val="baseline"/>
        <w:rPr>
          <w:color w:val="000000" w:themeColor="text1"/>
          <w:sz w:val="24"/>
          <w:szCs w:val="24"/>
        </w:rPr>
      </w:pPr>
      <w:r w:rsidRPr="002A4188">
        <w:rPr>
          <w:color w:val="000000" w:themeColor="text1"/>
          <w:sz w:val="24"/>
          <w:szCs w:val="24"/>
        </w:rPr>
        <w:t>2.1.2. Pomoćna oprema:</w:t>
      </w:r>
    </w:p>
    <w:p w:rsidR="00D14A89" w:rsidRPr="002A4188" w:rsidRDefault="00D14A89" w:rsidP="004921AE">
      <w:pPr>
        <w:shd w:val="clear" w:color="auto" w:fill="FFFFFF"/>
        <w:ind w:left="993"/>
        <w:jc w:val="both"/>
        <w:textAlignment w:val="baseline"/>
        <w:rPr>
          <w:color w:val="000000" w:themeColor="text1"/>
          <w:sz w:val="24"/>
          <w:szCs w:val="24"/>
        </w:rPr>
      </w:pPr>
      <w:r w:rsidRPr="002A4188">
        <w:rPr>
          <w:color w:val="000000" w:themeColor="text1"/>
          <w:sz w:val="24"/>
          <w:szCs w:val="24"/>
        </w:rPr>
        <w:t>– termometar s podjelom 1 °C za mjerenje temperature u radnoj prostoriji.</w:t>
      </w:r>
    </w:p>
    <w:p w:rsidR="00D14A89" w:rsidRPr="002A4188" w:rsidRDefault="00D14A89" w:rsidP="00297C1D">
      <w:pPr>
        <w:shd w:val="clear" w:color="auto" w:fill="FFFFFF"/>
        <w:ind w:left="285" w:firstLine="708"/>
        <w:jc w:val="both"/>
        <w:textAlignment w:val="baseline"/>
        <w:rPr>
          <w:color w:val="000000" w:themeColor="text1"/>
          <w:sz w:val="24"/>
          <w:szCs w:val="24"/>
        </w:rPr>
      </w:pPr>
      <w:r w:rsidRPr="002A4188">
        <w:rPr>
          <w:color w:val="000000" w:themeColor="text1"/>
          <w:sz w:val="24"/>
          <w:szCs w:val="24"/>
        </w:rPr>
        <w:t>Termometri moraju biti ovjereni ili umjereni.</w:t>
      </w:r>
    </w:p>
    <w:p w:rsidR="006F244C" w:rsidRPr="002A4188" w:rsidRDefault="006F244C" w:rsidP="004921AE">
      <w:pPr>
        <w:shd w:val="clear" w:color="auto" w:fill="FFFFFF"/>
        <w:ind w:left="426"/>
        <w:jc w:val="both"/>
        <w:textAlignment w:val="baseline"/>
        <w:rPr>
          <w:color w:val="000000" w:themeColor="text1"/>
          <w:sz w:val="24"/>
          <w:szCs w:val="24"/>
        </w:rPr>
      </w:pPr>
    </w:p>
    <w:p w:rsidR="00D14A89" w:rsidRPr="002A4188" w:rsidRDefault="00D14A89" w:rsidP="00C17637">
      <w:pPr>
        <w:pStyle w:val="Naslov4"/>
      </w:pPr>
      <w:r w:rsidRPr="002A4188">
        <w:t>2.2. PROSTORIJE I UVJETI</w:t>
      </w:r>
    </w:p>
    <w:p w:rsidR="002512B5" w:rsidRPr="002A4188" w:rsidRDefault="002512B5" w:rsidP="002512B5">
      <w:pPr>
        <w:shd w:val="clear" w:color="auto" w:fill="FFFFFF"/>
        <w:jc w:val="both"/>
        <w:textAlignment w:val="baseline"/>
        <w:rPr>
          <w:color w:val="000000" w:themeColor="text1"/>
          <w:sz w:val="24"/>
          <w:szCs w:val="24"/>
        </w:rPr>
      </w:pPr>
    </w:p>
    <w:p w:rsidR="00D14A89" w:rsidRPr="002A4188" w:rsidRDefault="00D14A89" w:rsidP="004921AE">
      <w:pPr>
        <w:shd w:val="clear" w:color="auto" w:fill="FFFFFF"/>
        <w:ind w:left="426"/>
        <w:jc w:val="both"/>
        <w:textAlignment w:val="baseline"/>
        <w:rPr>
          <w:color w:val="000000" w:themeColor="text1"/>
          <w:sz w:val="24"/>
          <w:szCs w:val="24"/>
        </w:rPr>
      </w:pPr>
      <w:r w:rsidRPr="002A4188">
        <w:rPr>
          <w:color w:val="000000" w:themeColor="text1"/>
          <w:sz w:val="24"/>
          <w:szCs w:val="24"/>
        </w:rPr>
        <w:t>Pravna osoba mora imati radnu prostoriju koja mora ispunjavati sljedeće uvjete:</w:t>
      </w:r>
    </w:p>
    <w:p w:rsidR="00D14A89" w:rsidRPr="002A4188" w:rsidRDefault="00D14A89" w:rsidP="00E147EC">
      <w:pPr>
        <w:pStyle w:val="Odlomakpopisa"/>
        <w:numPr>
          <w:ilvl w:val="1"/>
          <w:numId w:val="80"/>
        </w:numPr>
        <w:shd w:val="clear" w:color="auto" w:fill="FFFFFF"/>
        <w:ind w:left="851" w:hanging="284"/>
        <w:jc w:val="both"/>
        <w:textAlignment w:val="baseline"/>
        <w:rPr>
          <w:color w:val="000000" w:themeColor="text1"/>
          <w:sz w:val="24"/>
          <w:szCs w:val="24"/>
        </w:rPr>
      </w:pPr>
      <w:r w:rsidRPr="002A4188">
        <w:rPr>
          <w:color w:val="000000" w:themeColor="text1"/>
          <w:sz w:val="24"/>
          <w:szCs w:val="24"/>
        </w:rPr>
        <w:lastRenderedPageBreak/>
        <w:t>mora biti čista, suha i dovoljno prostrana za neometano ispitivanje utega</w:t>
      </w:r>
    </w:p>
    <w:p w:rsidR="00D14A89" w:rsidRPr="002A4188" w:rsidRDefault="00D14A89" w:rsidP="00E147EC">
      <w:pPr>
        <w:pStyle w:val="Odlomakpopisa"/>
        <w:numPr>
          <w:ilvl w:val="1"/>
          <w:numId w:val="80"/>
        </w:numPr>
        <w:shd w:val="clear" w:color="auto" w:fill="FFFFFF"/>
        <w:ind w:left="851" w:hanging="284"/>
        <w:jc w:val="both"/>
        <w:textAlignment w:val="baseline"/>
        <w:rPr>
          <w:color w:val="000000" w:themeColor="text1"/>
          <w:sz w:val="24"/>
          <w:szCs w:val="24"/>
        </w:rPr>
      </w:pPr>
      <w:r w:rsidRPr="002A4188">
        <w:rPr>
          <w:color w:val="000000" w:themeColor="text1"/>
          <w:sz w:val="24"/>
          <w:szCs w:val="24"/>
        </w:rPr>
        <w:t>mora biti dovoljno prostrana za smještaj opreme i vaga</w:t>
      </w:r>
    </w:p>
    <w:p w:rsidR="00D14A89" w:rsidRPr="002A4188" w:rsidRDefault="00D14A89" w:rsidP="00E147EC">
      <w:pPr>
        <w:pStyle w:val="Odlomakpopisa"/>
        <w:numPr>
          <w:ilvl w:val="1"/>
          <w:numId w:val="80"/>
        </w:numPr>
        <w:shd w:val="clear" w:color="auto" w:fill="FFFFFF"/>
        <w:ind w:left="851" w:hanging="284"/>
        <w:jc w:val="both"/>
        <w:textAlignment w:val="baseline"/>
        <w:rPr>
          <w:color w:val="000000" w:themeColor="text1"/>
          <w:sz w:val="24"/>
          <w:szCs w:val="24"/>
        </w:rPr>
      </w:pPr>
      <w:r w:rsidRPr="002A4188">
        <w:rPr>
          <w:color w:val="000000" w:themeColor="text1"/>
          <w:sz w:val="24"/>
          <w:szCs w:val="24"/>
        </w:rPr>
        <w:t>mora biti zaštićena od izravnog sunčeva utjecaja</w:t>
      </w:r>
    </w:p>
    <w:p w:rsidR="00D14A89" w:rsidRPr="002A4188" w:rsidRDefault="00D14A89" w:rsidP="00E147EC">
      <w:pPr>
        <w:pStyle w:val="Odlomakpopisa"/>
        <w:numPr>
          <w:ilvl w:val="1"/>
          <w:numId w:val="80"/>
        </w:numPr>
        <w:shd w:val="clear" w:color="auto" w:fill="FFFFFF"/>
        <w:ind w:left="851" w:hanging="284"/>
        <w:jc w:val="both"/>
        <w:textAlignment w:val="baseline"/>
        <w:rPr>
          <w:color w:val="000000" w:themeColor="text1"/>
          <w:sz w:val="24"/>
          <w:szCs w:val="24"/>
        </w:rPr>
      </w:pPr>
      <w:r w:rsidRPr="002A4188">
        <w:rPr>
          <w:color w:val="000000" w:themeColor="text1"/>
          <w:sz w:val="24"/>
          <w:szCs w:val="24"/>
        </w:rPr>
        <w:t>u prostoriji i njenoj okolici izvori vibracija ne smiju utjecati na točnost mjerenja</w:t>
      </w:r>
    </w:p>
    <w:p w:rsidR="00D14A89" w:rsidRPr="002A4188" w:rsidRDefault="00D14A89" w:rsidP="00E147EC">
      <w:pPr>
        <w:pStyle w:val="Odlomakpopisa"/>
        <w:numPr>
          <w:ilvl w:val="1"/>
          <w:numId w:val="80"/>
        </w:numPr>
        <w:shd w:val="clear" w:color="auto" w:fill="FFFFFF"/>
        <w:ind w:left="851" w:hanging="284"/>
        <w:jc w:val="both"/>
        <w:textAlignment w:val="baseline"/>
        <w:rPr>
          <w:color w:val="000000" w:themeColor="text1"/>
          <w:sz w:val="24"/>
          <w:szCs w:val="24"/>
        </w:rPr>
      </w:pPr>
      <w:r w:rsidRPr="002A4188">
        <w:rPr>
          <w:color w:val="000000" w:themeColor="text1"/>
          <w:sz w:val="24"/>
          <w:szCs w:val="24"/>
        </w:rPr>
        <w:t>mora imati namještaj – prostor za smještaj utega koji se ispituju i koji su ovjereni</w:t>
      </w:r>
    </w:p>
    <w:p w:rsidR="00D14A89" w:rsidRPr="002A4188" w:rsidRDefault="00D14A89" w:rsidP="00E147EC">
      <w:pPr>
        <w:pStyle w:val="Odlomakpopisa"/>
        <w:numPr>
          <w:ilvl w:val="1"/>
          <w:numId w:val="80"/>
        </w:numPr>
        <w:shd w:val="clear" w:color="auto" w:fill="FFFFFF"/>
        <w:ind w:left="851" w:hanging="284"/>
        <w:jc w:val="both"/>
        <w:textAlignment w:val="baseline"/>
        <w:rPr>
          <w:color w:val="000000" w:themeColor="text1"/>
          <w:sz w:val="24"/>
          <w:szCs w:val="24"/>
        </w:rPr>
      </w:pPr>
      <w:r w:rsidRPr="002A4188">
        <w:rPr>
          <w:color w:val="000000" w:themeColor="text1"/>
          <w:sz w:val="24"/>
          <w:szCs w:val="24"/>
        </w:rPr>
        <w:t>u prostoriji mora biti kontrolni termometar za mjerenje temperature zraka</w:t>
      </w:r>
    </w:p>
    <w:p w:rsidR="00D14A89" w:rsidRPr="002A4188" w:rsidRDefault="00D14A89" w:rsidP="00E147EC">
      <w:pPr>
        <w:pStyle w:val="Odlomakpopisa"/>
        <w:numPr>
          <w:ilvl w:val="1"/>
          <w:numId w:val="80"/>
        </w:numPr>
        <w:shd w:val="clear" w:color="auto" w:fill="FFFFFF"/>
        <w:ind w:left="851" w:hanging="284"/>
        <w:jc w:val="both"/>
        <w:textAlignment w:val="baseline"/>
        <w:rPr>
          <w:color w:val="000000" w:themeColor="text1"/>
          <w:sz w:val="24"/>
          <w:szCs w:val="24"/>
        </w:rPr>
      </w:pPr>
      <w:r w:rsidRPr="002A4188">
        <w:rPr>
          <w:color w:val="000000" w:themeColor="text1"/>
          <w:sz w:val="24"/>
          <w:szCs w:val="24"/>
        </w:rPr>
        <w:t>mora imati električnu i/ili dnevnu rasvjetu</w:t>
      </w:r>
    </w:p>
    <w:p w:rsidR="00D14A89" w:rsidRPr="002A4188" w:rsidRDefault="00D14A89" w:rsidP="00E147EC">
      <w:pPr>
        <w:pStyle w:val="Odlomakpopisa"/>
        <w:numPr>
          <w:ilvl w:val="1"/>
          <w:numId w:val="80"/>
        </w:numPr>
        <w:shd w:val="clear" w:color="auto" w:fill="FFFFFF"/>
        <w:ind w:left="851" w:hanging="284"/>
        <w:jc w:val="both"/>
        <w:textAlignment w:val="baseline"/>
        <w:rPr>
          <w:color w:val="000000" w:themeColor="text1"/>
          <w:sz w:val="24"/>
          <w:szCs w:val="24"/>
        </w:rPr>
      </w:pPr>
      <w:r w:rsidRPr="002A4188">
        <w:rPr>
          <w:color w:val="000000" w:themeColor="text1"/>
          <w:sz w:val="24"/>
          <w:szCs w:val="24"/>
        </w:rPr>
        <w:t>mora biti opremljena izvorima topline za jednolično zagrijavanje radnog prostora i prema potrebi klima uređajem.</w:t>
      </w:r>
    </w:p>
    <w:p w:rsidR="00FF7FAC" w:rsidRPr="002A4188" w:rsidRDefault="00FF7FAC" w:rsidP="00491323">
      <w:pPr>
        <w:shd w:val="clear" w:color="auto" w:fill="FFFFFF"/>
        <w:ind w:left="426"/>
        <w:jc w:val="both"/>
        <w:textAlignment w:val="baseline"/>
        <w:rPr>
          <w:b/>
          <w:color w:val="000000" w:themeColor="text1"/>
          <w:sz w:val="24"/>
          <w:szCs w:val="24"/>
        </w:rPr>
      </w:pPr>
    </w:p>
    <w:p w:rsidR="00FF7FAC" w:rsidRPr="002A4188" w:rsidRDefault="00FF7FAC" w:rsidP="00C17637">
      <w:pPr>
        <w:pStyle w:val="Naslov4"/>
      </w:pPr>
      <w:r w:rsidRPr="002A4188">
        <w:t>2.3. IZDAVANJE ODOBRENJA</w:t>
      </w:r>
    </w:p>
    <w:p w:rsidR="00FF7FAC" w:rsidRPr="002A4188" w:rsidRDefault="00FF7FAC" w:rsidP="00FF7FAC">
      <w:pPr>
        <w:pStyle w:val="Odlomakpopisa"/>
        <w:shd w:val="clear" w:color="auto" w:fill="FFFFFF"/>
        <w:ind w:left="792"/>
        <w:jc w:val="both"/>
        <w:textAlignment w:val="baseline"/>
        <w:rPr>
          <w:color w:val="000000" w:themeColor="text1"/>
          <w:sz w:val="24"/>
          <w:szCs w:val="24"/>
        </w:rPr>
      </w:pPr>
    </w:p>
    <w:p w:rsidR="00FF7FAC" w:rsidRPr="002A4188" w:rsidRDefault="00FF7FAC" w:rsidP="00FF7FAC">
      <w:pPr>
        <w:shd w:val="clear" w:color="auto" w:fill="FFFFFF"/>
        <w:jc w:val="both"/>
        <w:textAlignment w:val="baseline"/>
        <w:rPr>
          <w:b/>
          <w:bCs/>
          <w:color w:val="000000" w:themeColor="text1"/>
          <w:sz w:val="24"/>
          <w:szCs w:val="24"/>
          <w:bdr w:val="none" w:sz="0" w:space="0" w:color="auto" w:frame="1"/>
        </w:rPr>
      </w:pPr>
      <w:r w:rsidRPr="002A4188">
        <w:rPr>
          <w:color w:val="000000" w:themeColor="text1"/>
          <w:sz w:val="24"/>
          <w:szCs w:val="24"/>
        </w:rPr>
        <w:t>Ovlaštenom tijelu izdati će se odobrenje za razred točnosti i do opsega koje i koliko utega posjeduje, imajući pri tome u vidu najveću sposobnost vaganja, najmanji podjeljak i ponovljivost nadzorne vage. Ostali uvjeti moraju biti uspunjeni.</w:t>
      </w:r>
    </w:p>
    <w:p w:rsidR="00FF7FAC" w:rsidRPr="002A4188" w:rsidRDefault="00FF7FAC" w:rsidP="00491323">
      <w:pPr>
        <w:shd w:val="clear" w:color="auto" w:fill="FFFFFF"/>
        <w:ind w:left="426"/>
        <w:jc w:val="both"/>
        <w:textAlignment w:val="baseline"/>
        <w:rPr>
          <w:b/>
          <w:color w:val="000000" w:themeColor="text1"/>
          <w:sz w:val="24"/>
          <w:szCs w:val="24"/>
        </w:rPr>
      </w:pPr>
    </w:p>
    <w:p w:rsidR="00D14A89" w:rsidRPr="002A4188" w:rsidRDefault="00D14A89" w:rsidP="00C17637">
      <w:pPr>
        <w:pStyle w:val="Naslov3"/>
        <w:jc w:val="left"/>
        <w:rPr>
          <w:bdr w:val="none" w:sz="0" w:space="0" w:color="auto" w:frame="1"/>
        </w:rPr>
      </w:pPr>
      <w:r w:rsidRPr="002A4188">
        <w:rPr>
          <w:bdr w:val="none" w:sz="0" w:space="0" w:color="auto" w:frame="1"/>
        </w:rPr>
        <w:t xml:space="preserve">3. </w:t>
      </w:r>
      <w:r w:rsidR="00491323" w:rsidRPr="002A4188">
        <w:rPr>
          <w:bdr w:val="none" w:sz="0" w:space="0" w:color="auto" w:frame="1"/>
        </w:rPr>
        <w:t xml:space="preserve">Neautomatske vage razreda točnosti </w:t>
      </w:r>
      <w:r w:rsidRPr="002A4188">
        <w:rPr>
          <w:bdr w:val="none" w:sz="0" w:space="0" w:color="auto" w:frame="1"/>
        </w:rPr>
        <w:t>(I)</w:t>
      </w:r>
    </w:p>
    <w:p w:rsidR="00D14A89" w:rsidRPr="002A4188" w:rsidRDefault="00D14A89" w:rsidP="00D14A89">
      <w:pPr>
        <w:shd w:val="clear" w:color="auto" w:fill="FFFFFF"/>
        <w:jc w:val="both"/>
        <w:textAlignment w:val="baseline"/>
        <w:rPr>
          <w:color w:val="000000" w:themeColor="text1"/>
          <w:sz w:val="24"/>
          <w:szCs w:val="24"/>
        </w:rPr>
      </w:pPr>
    </w:p>
    <w:p w:rsidR="00D14A89" w:rsidRPr="002A4188" w:rsidRDefault="00D14A89" w:rsidP="00C17637">
      <w:pPr>
        <w:pStyle w:val="Naslov4"/>
      </w:pPr>
      <w:r w:rsidRPr="002A4188">
        <w:t>3.1. ETALONI, OPREMA I PRIBOR</w:t>
      </w:r>
    </w:p>
    <w:p w:rsidR="002512B5" w:rsidRPr="002A4188" w:rsidRDefault="002512B5" w:rsidP="002512B5">
      <w:pPr>
        <w:shd w:val="clear" w:color="auto" w:fill="FFFFFF"/>
        <w:jc w:val="both"/>
        <w:textAlignment w:val="baseline"/>
        <w:rPr>
          <w:color w:val="000000" w:themeColor="text1"/>
          <w:sz w:val="24"/>
          <w:szCs w:val="24"/>
        </w:rPr>
      </w:pPr>
    </w:p>
    <w:p w:rsidR="00D14A89" w:rsidRPr="002A4188" w:rsidRDefault="00D14A89" w:rsidP="002512B5">
      <w:pPr>
        <w:shd w:val="clear" w:color="auto" w:fill="FFFFFF"/>
        <w:ind w:left="426"/>
        <w:jc w:val="both"/>
        <w:textAlignment w:val="baseline"/>
        <w:rPr>
          <w:color w:val="000000" w:themeColor="text1"/>
          <w:sz w:val="24"/>
          <w:szCs w:val="24"/>
        </w:rPr>
      </w:pPr>
      <w:r w:rsidRPr="002A4188">
        <w:rPr>
          <w:color w:val="000000" w:themeColor="text1"/>
          <w:sz w:val="24"/>
          <w:szCs w:val="24"/>
        </w:rPr>
        <w:t>3.1.1. Mjeriteljski komplet utega:</w:t>
      </w:r>
    </w:p>
    <w:p w:rsidR="00D14A89" w:rsidRPr="002A4188" w:rsidRDefault="00D14A89" w:rsidP="002512B5">
      <w:pPr>
        <w:shd w:val="clear" w:color="auto" w:fill="FFFFFF"/>
        <w:ind w:left="1134" w:hanging="141"/>
        <w:jc w:val="both"/>
        <w:textAlignment w:val="baseline"/>
        <w:rPr>
          <w:color w:val="000000" w:themeColor="text1"/>
          <w:sz w:val="24"/>
          <w:szCs w:val="24"/>
        </w:rPr>
      </w:pPr>
      <w:r w:rsidRPr="002A4188">
        <w:rPr>
          <w:color w:val="000000" w:themeColor="text1"/>
          <w:sz w:val="24"/>
          <w:szCs w:val="24"/>
        </w:rPr>
        <w:t>– razreda točnosti E2 za vage čiji ispitni podjeljak »e« ima vrijednost 0,001 g ≤ e, nazivne mase 1 mg do 200 g.</w:t>
      </w:r>
    </w:p>
    <w:p w:rsidR="00D14A89" w:rsidRPr="002A4188" w:rsidRDefault="00D14A89" w:rsidP="002512B5">
      <w:pPr>
        <w:shd w:val="clear" w:color="auto" w:fill="FFFFFF"/>
        <w:ind w:left="993"/>
        <w:jc w:val="both"/>
        <w:textAlignment w:val="baseline"/>
        <w:rPr>
          <w:color w:val="000000" w:themeColor="text1"/>
          <w:sz w:val="24"/>
          <w:szCs w:val="24"/>
        </w:rPr>
      </w:pPr>
      <w:r w:rsidRPr="002A4188">
        <w:rPr>
          <w:color w:val="000000" w:themeColor="text1"/>
          <w:sz w:val="24"/>
          <w:szCs w:val="24"/>
        </w:rPr>
        <w:t>Pojedinačni utezi i garniture utega moraju imati valjanu potvrdu o umjeravanju.</w:t>
      </w:r>
    </w:p>
    <w:p w:rsidR="00D14A89" w:rsidRPr="002A4188" w:rsidRDefault="00D14A89" w:rsidP="002512B5">
      <w:pPr>
        <w:shd w:val="clear" w:color="auto" w:fill="FFFFFF"/>
        <w:ind w:left="426"/>
        <w:jc w:val="both"/>
        <w:textAlignment w:val="baseline"/>
        <w:rPr>
          <w:color w:val="000000" w:themeColor="text1"/>
          <w:sz w:val="24"/>
          <w:szCs w:val="24"/>
        </w:rPr>
      </w:pPr>
      <w:r w:rsidRPr="002A4188">
        <w:rPr>
          <w:color w:val="000000" w:themeColor="text1"/>
          <w:sz w:val="24"/>
          <w:szCs w:val="24"/>
        </w:rPr>
        <w:t>3.1.2. Pomoćna oprema:</w:t>
      </w:r>
    </w:p>
    <w:p w:rsidR="00D14A89" w:rsidRPr="002A4188" w:rsidRDefault="00D14A89" w:rsidP="002512B5">
      <w:pPr>
        <w:shd w:val="clear" w:color="auto" w:fill="FFFFFF"/>
        <w:ind w:left="993"/>
        <w:jc w:val="both"/>
        <w:textAlignment w:val="baseline"/>
        <w:rPr>
          <w:color w:val="000000" w:themeColor="text1"/>
          <w:sz w:val="24"/>
          <w:szCs w:val="24"/>
        </w:rPr>
      </w:pPr>
      <w:r w:rsidRPr="002A4188">
        <w:rPr>
          <w:color w:val="000000" w:themeColor="text1"/>
          <w:sz w:val="24"/>
          <w:szCs w:val="24"/>
        </w:rPr>
        <w:t>– razulja razreda točnosti najmanje II</w:t>
      </w:r>
    </w:p>
    <w:p w:rsidR="00D14A89" w:rsidRPr="002A4188" w:rsidRDefault="00D14A89" w:rsidP="002512B5">
      <w:pPr>
        <w:shd w:val="clear" w:color="auto" w:fill="FFFFFF"/>
        <w:ind w:left="993"/>
        <w:jc w:val="both"/>
        <w:textAlignment w:val="baseline"/>
        <w:rPr>
          <w:color w:val="000000" w:themeColor="text1"/>
          <w:sz w:val="24"/>
          <w:szCs w:val="24"/>
        </w:rPr>
      </w:pPr>
      <w:r w:rsidRPr="002A4188">
        <w:rPr>
          <w:color w:val="000000" w:themeColor="text1"/>
          <w:sz w:val="24"/>
          <w:szCs w:val="24"/>
        </w:rPr>
        <w:t>– povećalo s povećanjem 10x</w:t>
      </w:r>
    </w:p>
    <w:p w:rsidR="00D14A89" w:rsidRPr="002A4188" w:rsidRDefault="00D14A89" w:rsidP="002512B5">
      <w:pPr>
        <w:shd w:val="clear" w:color="auto" w:fill="FFFFFF"/>
        <w:ind w:left="1134" w:hanging="141"/>
        <w:jc w:val="both"/>
        <w:textAlignment w:val="baseline"/>
        <w:rPr>
          <w:color w:val="000000" w:themeColor="text1"/>
          <w:sz w:val="24"/>
          <w:szCs w:val="24"/>
        </w:rPr>
      </w:pPr>
      <w:r w:rsidRPr="002A4188">
        <w:rPr>
          <w:color w:val="000000" w:themeColor="text1"/>
          <w:sz w:val="24"/>
          <w:szCs w:val="24"/>
        </w:rPr>
        <w:t>– termometar s podjelom 0,5 °C za mjerenje temperature u radnoj prostoriji za ispitivanje vaga.</w:t>
      </w:r>
    </w:p>
    <w:p w:rsidR="00D14A89" w:rsidRPr="002A4188" w:rsidRDefault="00D14A89" w:rsidP="002512B5">
      <w:pPr>
        <w:shd w:val="clear" w:color="auto" w:fill="FFFFFF"/>
        <w:ind w:left="993"/>
        <w:jc w:val="both"/>
        <w:textAlignment w:val="baseline"/>
        <w:rPr>
          <w:color w:val="000000" w:themeColor="text1"/>
          <w:sz w:val="24"/>
          <w:szCs w:val="24"/>
        </w:rPr>
      </w:pPr>
      <w:r w:rsidRPr="002A4188">
        <w:rPr>
          <w:color w:val="000000" w:themeColor="text1"/>
          <w:sz w:val="24"/>
          <w:szCs w:val="24"/>
        </w:rPr>
        <w:t>Termometri moraju biti ovjereni ili umjereni.</w:t>
      </w:r>
    </w:p>
    <w:p w:rsidR="006F244C" w:rsidRPr="002A4188" w:rsidRDefault="006F244C" w:rsidP="002512B5">
      <w:pPr>
        <w:shd w:val="clear" w:color="auto" w:fill="FFFFFF"/>
        <w:jc w:val="both"/>
        <w:textAlignment w:val="baseline"/>
        <w:rPr>
          <w:color w:val="000000" w:themeColor="text1"/>
          <w:sz w:val="24"/>
          <w:szCs w:val="24"/>
        </w:rPr>
      </w:pPr>
    </w:p>
    <w:p w:rsidR="00D14A89" w:rsidRPr="002A4188" w:rsidRDefault="00D14A89" w:rsidP="00C17637">
      <w:pPr>
        <w:pStyle w:val="Naslov4"/>
      </w:pPr>
      <w:r w:rsidRPr="002A4188">
        <w:t>3.2. PROSTORIJE I UVJETI</w:t>
      </w:r>
    </w:p>
    <w:p w:rsidR="00D14A89" w:rsidRPr="002A4188" w:rsidRDefault="00D14A89" w:rsidP="002512B5">
      <w:pPr>
        <w:shd w:val="clear" w:color="auto" w:fill="FFFFFF"/>
        <w:ind w:left="426"/>
        <w:jc w:val="both"/>
        <w:textAlignment w:val="baseline"/>
        <w:rPr>
          <w:color w:val="000000" w:themeColor="text1"/>
          <w:sz w:val="24"/>
          <w:szCs w:val="24"/>
        </w:rPr>
      </w:pPr>
      <w:r w:rsidRPr="002A4188">
        <w:rPr>
          <w:color w:val="000000" w:themeColor="text1"/>
          <w:sz w:val="24"/>
          <w:szCs w:val="24"/>
        </w:rPr>
        <w:t>Pravna osoba mora imati radnu prostoriju koja mora ispunjavati sljedeće uvjete:</w:t>
      </w:r>
    </w:p>
    <w:p w:rsidR="00D14A89" w:rsidRPr="002A4188" w:rsidRDefault="00D14A89" w:rsidP="00E147EC">
      <w:pPr>
        <w:pStyle w:val="Odlomakpopisa"/>
        <w:numPr>
          <w:ilvl w:val="1"/>
          <w:numId w:val="80"/>
        </w:numPr>
        <w:shd w:val="clear" w:color="auto" w:fill="FFFFFF"/>
        <w:ind w:left="709" w:hanging="283"/>
        <w:jc w:val="both"/>
        <w:textAlignment w:val="baseline"/>
        <w:rPr>
          <w:color w:val="000000" w:themeColor="text1"/>
          <w:sz w:val="24"/>
          <w:szCs w:val="24"/>
        </w:rPr>
      </w:pPr>
      <w:r w:rsidRPr="002A4188">
        <w:rPr>
          <w:color w:val="000000" w:themeColor="text1"/>
          <w:sz w:val="24"/>
          <w:szCs w:val="24"/>
        </w:rPr>
        <w:t>mora biti čista, suha i dovoljno prostrana za neometano ispitivanje vaga</w:t>
      </w:r>
    </w:p>
    <w:p w:rsidR="00D14A89" w:rsidRPr="002A4188" w:rsidRDefault="00D14A89" w:rsidP="00E147EC">
      <w:pPr>
        <w:pStyle w:val="Odlomakpopisa"/>
        <w:numPr>
          <w:ilvl w:val="1"/>
          <w:numId w:val="80"/>
        </w:numPr>
        <w:shd w:val="clear" w:color="auto" w:fill="FFFFFF"/>
        <w:ind w:left="709" w:hanging="283"/>
        <w:jc w:val="both"/>
        <w:textAlignment w:val="baseline"/>
        <w:rPr>
          <w:color w:val="000000" w:themeColor="text1"/>
          <w:sz w:val="24"/>
          <w:szCs w:val="24"/>
        </w:rPr>
      </w:pPr>
      <w:r w:rsidRPr="002A4188">
        <w:rPr>
          <w:color w:val="000000" w:themeColor="text1"/>
          <w:sz w:val="24"/>
          <w:szCs w:val="24"/>
        </w:rPr>
        <w:t>mora biti dovoljno prostrana za smještaj opreme i vaga</w:t>
      </w:r>
    </w:p>
    <w:p w:rsidR="00D14A89" w:rsidRPr="002A4188" w:rsidRDefault="00D14A89" w:rsidP="00E147EC">
      <w:pPr>
        <w:pStyle w:val="Odlomakpopisa"/>
        <w:numPr>
          <w:ilvl w:val="1"/>
          <w:numId w:val="80"/>
        </w:numPr>
        <w:shd w:val="clear" w:color="auto" w:fill="FFFFFF"/>
        <w:ind w:left="709" w:hanging="283"/>
        <w:jc w:val="both"/>
        <w:textAlignment w:val="baseline"/>
        <w:rPr>
          <w:color w:val="000000" w:themeColor="text1"/>
          <w:sz w:val="24"/>
          <w:szCs w:val="24"/>
        </w:rPr>
      </w:pPr>
      <w:r w:rsidRPr="002A4188">
        <w:rPr>
          <w:color w:val="000000" w:themeColor="text1"/>
          <w:sz w:val="24"/>
          <w:szCs w:val="24"/>
        </w:rPr>
        <w:t>mora biti zaštićena od izravnog sunčeva utjecaja</w:t>
      </w:r>
    </w:p>
    <w:p w:rsidR="00D14A89" w:rsidRPr="002A4188" w:rsidRDefault="00D14A89" w:rsidP="00E147EC">
      <w:pPr>
        <w:pStyle w:val="Odlomakpopisa"/>
        <w:numPr>
          <w:ilvl w:val="1"/>
          <w:numId w:val="80"/>
        </w:numPr>
        <w:shd w:val="clear" w:color="auto" w:fill="FFFFFF"/>
        <w:ind w:left="709" w:hanging="283"/>
        <w:jc w:val="both"/>
        <w:textAlignment w:val="baseline"/>
        <w:rPr>
          <w:color w:val="000000" w:themeColor="text1"/>
          <w:sz w:val="24"/>
          <w:szCs w:val="24"/>
        </w:rPr>
      </w:pPr>
      <w:r w:rsidRPr="002A4188">
        <w:rPr>
          <w:color w:val="000000" w:themeColor="text1"/>
          <w:sz w:val="24"/>
          <w:szCs w:val="24"/>
        </w:rPr>
        <w:t>u prostoriji i njenoj okolici izvori vibracija ne smiju utjecati na točnost mjerenja</w:t>
      </w:r>
    </w:p>
    <w:p w:rsidR="00D14A89" w:rsidRPr="002A4188" w:rsidRDefault="00D14A89" w:rsidP="00E147EC">
      <w:pPr>
        <w:pStyle w:val="Odlomakpopisa"/>
        <w:numPr>
          <w:ilvl w:val="1"/>
          <w:numId w:val="80"/>
        </w:numPr>
        <w:shd w:val="clear" w:color="auto" w:fill="FFFFFF"/>
        <w:ind w:left="709" w:hanging="283"/>
        <w:jc w:val="both"/>
        <w:textAlignment w:val="baseline"/>
        <w:rPr>
          <w:color w:val="000000" w:themeColor="text1"/>
          <w:sz w:val="24"/>
          <w:szCs w:val="24"/>
        </w:rPr>
      </w:pPr>
      <w:r w:rsidRPr="002A4188">
        <w:rPr>
          <w:color w:val="000000" w:themeColor="text1"/>
          <w:sz w:val="24"/>
          <w:szCs w:val="24"/>
        </w:rPr>
        <w:t>mora imati namještaj – prostor za smještaj mjerila mase koja se ispituju i koja su ovjerena</w:t>
      </w:r>
    </w:p>
    <w:p w:rsidR="00D14A89" w:rsidRPr="002A4188" w:rsidRDefault="00D14A89" w:rsidP="00E147EC">
      <w:pPr>
        <w:pStyle w:val="Odlomakpopisa"/>
        <w:numPr>
          <w:ilvl w:val="1"/>
          <w:numId w:val="80"/>
        </w:numPr>
        <w:shd w:val="clear" w:color="auto" w:fill="FFFFFF"/>
        <w:ind w:left="709" w:hanging="283"/>
        <w:jc w:val="both"/>
        <w:textAlignment w:val="baseline"/>
        <w:rPr>
          <w:color w:val="000000" w:themeColor="text1"/>
          <w:sz w:val="24"/>
          <w:szCs w:val="24"/>
        </w:rPr>
      </w:pPr>
      <w:r w:rsidRPr="002A4188">
        <w:rPr>
          <w:color w:val="000000" w:themeColor="text1"/>
          <w:sz w:val="24"/>
          <w:szCs w:val="24"/>
        </w:rPr>
        <w:t>u prostoriji mora biti kontrolni termometar za mjerenje temperature zraka</w:t>
      </w:r>
    </w:p>
    <w:p w:rsidR="00D14A89" w:rsidRPr="002A4188" w:rsidRDefault="00D14A89" w:rsidP="00E147EC">
      <w:pPr>
        <w:pStyle w:val="Odlomakpopisa"/>
        <w:numPr>
          <w:ilvl w:val="1"/>
          <w:numId w:val="80"/>
        </w:numPr>
        <w:shd w:val="clear" w:color="auto" w:fill="FFFFFF"/>
        <w:ind w:left="709" w:hanging="283"/>
        <w:jc w:val="both"/>
        <w:textAlignment w:val="baseline"/>
        <w:rPr>
          <w:color w:val="000000" w:themeColor="text1"/>
          <w:sz w:val="24"/>
          <w:szCs w:val="24"/>
        </w:rPr>
      </w:pPr>
      <w:r w:rsidRPr="002A4188">
        <w:rPr>
          <w:color w:val="000000" w:themeColor="text1"/>
          <w:sz w:val="24"/>
          <w:szCs w:val="24"/>
        </w:rPr>
        <w:t>mora imati električnu i/ili dnevnu rasvjetu</w:t>
      </w:r>
    </w:p>
    <w:p w:rsidR="00D14A89" w:rsidRPr="002A4188" w:rsidRDefault="00D14A89" w:rsidP="00E147EC">
      <w:pPr>
        <w:pStyle w:val="Odlomakpopisa"/>
        <w:numPr>
          <w:ilvl w:val="1"/>
          <w:numId w:val="80"/>
        </w:numPr>
        <w:shd w:val="clear" w:color="auto" w:fill="FFFFFF"/>
        <w:ind w:left="709" w:hanging="283"/>
        <w:jc w:val="both"/>
        <w:textAlignment w:val="baseline"/>
        <w:rPr>
          <w:color w:val="000000" w:themeColor="text1"/>
          <w:sz w:val="24"/>
          <w:szCs w:val="24"/>
        </w:rPr>
      </w:pPr>
      <w:r w:rsidRPr="002A4188">
        <w:rPr>
          <w:color w:val="000000" w:themeColor="text1"/>
          <w:sz w:val="24"/>
          <w:szCs w:val="24"/>
        </w:rPr>
        <w:lastRenderedPageBreak/>
        <w:t>mora biti izgrađena kao posebna prostorija s ulazom izvedenim iz pretprostora ili s dvostrukim vratima za ovjeravanje vaga razreda točnosti I</w:t>
      </w:r>
    </w:p>
    <w:p w:rsidR="00D14A89" w:rsidRPr="002A4188" w:rsidRDefault="00D14A89" w:rsidP="00E147EC">
      <w:pPr>
        <w:pStyle w:val="Odlomakpopisa"/>
        <w:numPr>
          <w:ilvl w:val="1"/>
          <w:numId w:val="80"/>
        </w:numPr>
        <w:shd w:val="clear" w:color="auto" w:fill="FFFFFF"/>
        <w:ind w:left="709" w:hanging="283"/>
        <w:jc w:val="both"/>
        <w:textAlignment w:val="baseline"/>
        <w:rPr>
          <w:color w:val="000000" w:themeColor="text1"/>
          <w:sz w:val="24"/>
          <w:szCs w:val="24"/>
        </w:rPr>
      </w:pPr>
      <w:r w:rsidRPr="002A4188">
        <w:rPr>
          <w:color w:val="000000" w:themeColor="text1"/>
          <w:sz w:val="24"/>
          <w:szCs w:val="24"/>
        </w:rPr>
        <w:t>mora biti opremljena izvorima topline za jednolično zagrijavanje radnog prostora i prema potrebi klima uređajem.</w:t>
      </w:r>
    </w:p>
    <w:p w:rsidR="0035232D" w:rsidRPr="002A4188" w:rsidRDefault="0035232D" w:rsidP="006F244C">
      <w:pPr>
        <w:shd w:val="clear" w:color="auto" w:fill="FFFFFF"/>
        <w:ind w:left="426"/>
        <w:jc w:val="both"/>
        <w:textAlignment w:val="baseline"/>
        <w:rPr>
          <w:b/>
          <w:color w:val="000000" w:themeColor="text1"/>
          <w:sz w:val="24"/>
          <w:szCs w:val="24"/>
        </w:rPr>
      </w:pPr>
    </w:p>
    <w:p w:rsidR="0035232D" w:rsidRPr="002A4188" w:rsidRDefault="0035232D" w:rsidP="00C17637">
      <w:pPr>
        <w:pStyle w:val="Naslov4"/>
      </w:pPr>
      <w:r w:rsidRPr="002A4188">
        <w:t>3.3. IZDAVANJE ODOBRENJA</w:t>
      </w:r>
    </w:p>
    <w:p w:rsidR="0035232D" w:rsidRPr="002A4188" w:rsidRDefault="0035232D" w:rsidP="0035232D">
      <w:pPr>
        <w:pStyle w:val="Odlomakpopisa"/>
        <w:shd w:val="clear" w:color="auto" w:fill="FFFFFF"/>
        <w:ind w:left="792"/>
        <w:jc w:val="both"/>
        <w:textAlignment w:val="baseline"/>
        <w:rPr>
          <w:color w:val="000000" w:themeColor="text1"/>
          <w:sz w:val="24"/>
          <w:szCs w:val="24"/>
        </w:rPr>
      </w:pPr>
    </w:p>
    <w:p w:rsidR="0035232D" w:rsidRPr="002A4188" w:rsidRDefault="0035232D" w:rsidP="0035232D">
      <w:pPr>
        <w:shd w:val="clear" w:color="auto" w:fill="FFFFFF"/>
        <w:jc w:val="both"/>
        <w:textAlignment w:val="baseline"/>
        <w:rPr>
          <w:b/>
          <w:bCs/>
          <w:color w:val="000000" w:themeColor="text1"/>
          <w:sz w:val="24"/>
          <w:szCs w:val="24"/>
          <w:bdr w:val="none" w:sz="0" w:space="0" w:color="auto" w:frame="1"/>
        </w:rPr>
      </w:pPr>
      <w:r w:rsidRPr="002A4188">
        <w:rPr>
          <w:color w:val="000000" w:themeColor="text1"/>
          <w:sz w:val="24"/>
          <w:szCs w:val="24"/>
        </w:rPr>
        <w:t>Ovlaštenom tijelu izdati će se odobrenje do opsega koji je jednak količini utega koje ovlašteno tijelo posjeduje. Ostali uvjeti moraju biti uspunjeni.</w:t>
      </w:r>
    </w:p>
    <w:p w:rsidR="0035232D" w:rsidRPr="002A4188" w:rsidRDefault="0035232D" w:rsidP="006F244C">
      <w:pPr>
        <w:shd w:val="clear" w:color="auto" w:fill="FFFFFF"/>
        <w:ind w:left="426"/>
        <w:jc w:val="both"/>
        <w:textAlignment w:val="baseline"/>
        <w:rPr>
          <w:b/>
          <w:color w:val="000000" w:themeColor="text1"/>
          <w:sz w:val="24"/>
          <w:szCs w:val="24"/>
        </w:rPr>
      </w:pPr>
    </w:p>
    <w:p w:rsidR="00D14A89" w:rsidRPr="002A4188" w:rsidRDefault="00491323" w:rsidP="00C17637">
      <w:pPr>
        <w:pStyle w:val="Naslov3"/>
        <w:jc w:val="left"/>
        <w:rPr>
          <w:bdr w:val="none" w:sz="0" w:space="0" w:color="auto" w:frame="1"/>
        </w:rPr>
      </w:pPr>
      <w:r w:rsidRPr="002A4188">
        <w:rPr>
          <w:bdr w:val="none" w:sz="0" w:space="0" w:color="auto" w:frame="1"/>
        </w:rPr>
        <w:t>4. Neautomatske vage razreda točnosti (II)</w:t>
      </w:r>
    </w:p>
    <w:p w:rsidR="00D14A89" w:rsidRPr="002A4188" w:rsidRDefault="00D14A89" w:rsidP="00D14A89">
      <w:pPr>
        <w:shd w:val="clear" w:color="auto" w:fill="FFFFFF"/>
        <w:jc w:val="both"/>
        <w:textAlignment w:val="baseline"/>
        <w:rPr>
          <w:color w:val="000000" w:themeColor="text1"/>
          <w:sz w:val="24"/>
          <w:szCs w:val="24"/>
        </w:rPr>
      </w:pPr>
    </w:p>
    <w:p w:rsidR="00D14A89" w:rsidRPr="002A4188" w:rsidRDefault="00D14A89" w:rsidP="00C17637">
      <w:pPr>
        <w:pStyle w:val="Naslov4"/>
      </w:pPr>
      <w:r w:rsidRPr="002A4188">
        <w:t>4.1. ETALONI, OPREMA I PRIBOR</w:t>
      </w:r>
    </w:p>
    <w:p w:rsidR="002512B5" w:rsidRPr="002A4188" w:rsidRDefault="002512B5" w:rsidP="002512B5">
      <w:pPr>
        <w:shd w:val="clear" w:color="auto" w:fill="FFFFFF"/>
        <w:jc w:val="both"/>
        <w:textAlignment w:val="baseline"/>
        <w:rPr>
          <w:color w:val="000000" w:themeColor="text1"/>
          <w:sz w:val="24"/>
          <w:szCs w:val="24"/>
        </w:rPr>
      </w:pPr>
    </w:p>
    <w:p w:rsidR="00D14A89" w:rsidRPr="002A4188" w:rsidRDefault="00D14A89" w:rsidP="002512B5">
      <w:pPr>
        <w:shd w:val="clear" w:color="auto" w:fill="FFFFFF"/>
        <w:ind w:left="426"/>
        <w:jc w:val="both"/>
        <w:textAlignment w:val="baseline"/>
        <w:rPr>
          <w:color w:val="000000" w:themeColor="text1"/>
          <w:sz w:val="24"/>
          <w:szCs w:val="24"/>
        </w:rPr>
      </w:pPr>
      <w:r w:rsidRPr="002A4188">
        <w:rPr>
          <w:color w:val="000000" w:themeColor="text1"/>
          <w:sz w:val="24"/>
          <w:szCs w:val="24"/>
        </w:rPr>
        <w:t>4.1.1. Mjeriteljski komplet utega:</w:t>
      </w:r>
    </w:p>
    <w:p w:rsidR="00D14A89" w:rsidRPr="002A4188" w:rsidRDefault="00D14A89" w:rsidP="002512B5">
      <w:pPr>
        <w:shd w:val="clear" w:color="auto" w:fill="FFFFFF"/>
        <w:ind w:left="1134" w:hanging="141"/>
        <w:jc w:val="both"/>
        <w:textAlignment w:val="baseline"/>
        <w:rPr>
          <w:color w:val="000000" w:themeColor="text1"/>
          <w:sz w:val="24"/>
          <w:szCs w:val="24"/>
        </w:rPr>
      </w:pPr>
      <w:r w:rsidRPr="002A4188">
        <w:rPr>
          <w:color w:val="000000" w:themeColor="text1"/>
          <w:sz w:val="24"/>
          <w:szCs w:val="24"/>
        </w:rPr>
        <w:t xml:space="preserve">– razreda točnosti F1 za vage čiji ispitni podjeljak »e« ima vrijednost 1 mg &lt; e ≤ 100 mg, </w:t>
      </w:r>
    </w:p>
    <w:p w:rsidR="00D14A89" w:rsidRPr="002A4188" w:rsidRDefault="00D14A89" w:rsidP="002512B5">
      <w:pPr>
        <w:shd w:val="clear" w:color="auto" w:fill="FFFFFF"/>
        <w:ind w:left="1134" w:hanging="141"/>
        <w:jc w:val="both"/>
        <w:textAlignment w:val="baseline"/>
        <w:rPr>
          <w:color w:val="000000" w:themeColor="text1"/>
          <w:sz w:val="24"/>
          <w:szCs w:val="24"/>
        </w:rPr>
      </w:pPr>
      <w:r w:rsidRPr="002A4188">
        <w:rPr>
          <w:color w:val="000000" w:themeColor="text1"/>
          <w:sz w:val="24"/>
          <w:szCs w:val="24"/>
        </w:rPr>
        <w:t xml:space="preserve">– razreda točnosti F2 za vage čiji ispitni podjeljak »e« ima vrijednost 0,1 g &lt; e &lt; 1 g, </w:t>
      </w:r>
    </w:p>
    <w:p w:rsidR="002014BE" w:rsidRPr="002A4188" w:rsidRDefault="002014BE" w:rsidP="002512B5">
      <w:pPr>
        <w:shd w:val="clear" w:color="auto" w:fill="FFFFFF"/>
        <w:ind w:left="993"/>
        <w:jc w:val="both"/>
        <w:textAlignment w:val="baseline"/>
        <w:rPr>
          <w:color w:val="000000" w:themeColor="text1"/>
          <w:sz w:val="24"/>
          <w:szCs w:val="24"/>
        </w:rPr>
      </w:pPr>
    </w:p>
    <w:p w:rsidR="00D14A89" w:rsidRPr="002A4188" w:rsidRDefault="00D14A89" w:rsidP="002512B5">
      <w:pPr>
        <w:shd w:val="clear" w:color="auto" w:fill="FFFFFF"/>
        <w:ind w:left="993"/>
        <w:jc w:val="both"/>
        <w:textAlignment w:val="baseline"/>
        <w:rPr>
          <w:color w:val="000000" w:themeColor="text1"/>
          <w:sz w:val="24"/>
          <w:szCs w:val="24"/>
        </w:rPr>
      </w:pPr>
      <w:r w:rsidRPr="002A4188">
        <w:rPr>
          <w:color w:val="000000" w:themeColor="text1"/>
          <w:sz w:val="24"/>
          <w:szCs w:val="24"/>
        </w:rPr>
        <w:t>Pojedinačni utezi i garniture utega moraju imati valjanu potvrdu o umjeravanju, ovjernicu ili izvješće o ispitivanju.</w:t>
      </w:r>
    </w:p>
    <w:p w:rsidR="00D14A89" w:rsidRPr="002A4188" w:rsidRDefault="00D14A89" w:rsidP="002512B5">
      <w:pPr>
        <w:shd w:val="clear" w:color="auto" w:fill="FFFFFF"/>
        <w:ind w:left="993"/>
        <w:jc w:val="both"/>
        <w:textAlignment w:val="baseline"/>
        <w:rPr>
          <w:color w:val="000000" w:themeColor="text1"/>
          <w:sz w:val="24"/>
          <w:szCs w:val="24"/>
        </w:rPr>
      </w:pPr>
      <w:r w:rsidRPr="002A4188">
        <w:rPr>
          <w:color w:val="000000" w:themeColor="text1"/>
          <w:sz w:val="24"/>
          <w:szCs w:val="24"/>
        </w:rPr>
        <w:t>Utezi manjeg razreda točnosti, mogu se zamijeniti istom količinom utega višeg razreda točnosti.</w:t>
      </w:r>
    </w:p>
    <w:p w:rsidR="002014BE" w:rsidRPr="002A4188" w:rsidRDefault="002014BE" w:rsidP="002512B5">
      <w:pPr>
        <w:shd w:val="clear" w:color="auto" w:fill="FFFFFF"/>
        <w:ind w:left="993"/>
        <w:jc w:val="both"/>
        <w:textAlignment w:val="baseline"/>
        <w:rPr>
          <w:color w:val="000000" w:themeColor="text1"/>
          <w:sz w:val="24"/>
          <w:szCs w:val="24"/>
        </w:rPr>
      </w:pPr>
    </w:p>
    <w:p w:rsidR="00D14A89" w:rsidRPr="002A4188" w:rsidRDefault="00D14A89" w:rsidP="002512B5">
      <w:pPr>
        <w:shd w:val="clear" w:color="auto" w:fill="FFFFFF"/>
        <w:ind w:left="426"/>
        <w:jc w:val="both"/>
        <w:textAlignment w:val="baseline"/>
        <w:rPr>
          <w:color w:val="000000" w:themeColor="text1"/>
          <w:sz w:val="24"/>
          <w:szCs w:val="24"/>
        </w:rPr>
      </w:pPr>
      <w:r w:rsidRPr="002A4188">
        <w:rPr>
          <w:color w:val="000000" w:themeColor="text1"/>
          <w:sz w:val="24"/>
          <w:szCs w:val="24"/>
        </w:rPr>
        <w:t>4.1.2. Pomoćna oprema:</w:t>
      </w:r>
    </w:p>
    <w:p w:rsidR="00D14A89" w:rsidRPr="002A4188" w:rsidRDefault="00D14A89" w:rsidP="002512B5">
      <w:pPr>
        <w:shd w:val="clear" w:color="auto" w:fill="FFFFFF"/>
        <w:ind w:left="993"/>
        <w:jc w:val="both"/>
        <w:textAlignment w:val="baseline"/>
        <w:rPr>
          <w:color w:val="000000" w:themeColor="text1"/>
          <w:sz w:val="24"/>
          <w:szCs w:val="24"/>
        </w:rPr>
      </w:pPr>
      <w:r w:rsidRPr="002A4188">
        <w:rPr>
          <w:color w:val="000000" w:themeColor="text1"/>
          <w:sz w:val="24"/>
          <w:szCs w:val="24"/>
        </w:rPr>
        <w:t>– razulja razreda točnosti najmanje II</w:t>
      </w:r>
    </w:p>
    <w:p w:rsidR="00D14A89" w:rsidRPr="002A4188" w:rsidRDefault="00D14A89" w:rsidP="002512B5">
      <w:pPr>
        <w:shd w:val="clear" w:color="auto" w:fill="FFFFFF"/>
        <w:ind w:left="993"/>
        <w:jc w:val="both"/>
        <w:textAlignment w:val="baseline"/>
        <w:rPr>
          <w:color w:val="000000" w:themeColor="text1"/>
          <w:sz w:val="24"/>
          <w:szCs w:val="24"/>
        </w:rPr>
      </w:pPr>
      <w:r w:rsidRPr="002A4188">
        <w:rPr>
          <w:color w:val="000000" w:themeColor="text1"/>
          <w:sz w:val="24"/>
          <w:szCs w:val="24"/>
        </w:rPr>
        <w:t>– povećalo s povećanjem 10x</w:t>
      </w:r>
    </w:p>
    <w:p w:rsidR="00D14A89" w:rsidRPr="002A4188" w:rsidRDefault="00D14A89" w:rsidP="002512B5">
      <w:pPr>
        <w:shd w:val="clear" w:color="auto" w:fill="FFFFFF"/>
        <w:ind w:left="993"/>
        <w:jc w:val="both"/>
        <w:textAlignment w:val="baseline"/>
        <w:rPr>
          <w:color w:val="000000" w:themeColor="text1"/>
          <w:sz w:val="24"/>
          <w:szCs w:val="24"/>
        </w:rPr>
      </w:pPr>
      <w:r w:rsidRPr="002A4188">
        <w:rPr>
          <w:color w:val="000000" w:themeColor="text1"/>
          <w:sz w:val="24"/>
          <w:szCs w:val="24"/>
        </w:rPr>
        <w:t>– kontrolno ogledalo postavljeno na zidu ili sa stalkom za istovremeno očitavanje rezultata vaganja na suprotnoj strani mjerila</w:t>
      </w:r>
    </w:p>
    <w:p w:rsidR="00D14A89" w:rsidRPr="002A4188" w:rsidRDefault="00D14A89" w:rsidP="002512B5">
      <w:pPr>
        <w:shd w:val="clear" w:color="auto" w:fill="FFFFFF"/>
        <w:ind w:left="993"/>
        <w:jc w:val="both"/>
        <w:textAlignment w:val="baseline"/>
        <w:rPr>
          <w:color w:val="000000" w:themeColor="text1"/>
          <w:sz w:val="24"/>
          <w:szCs w:val="24"/>
        </w:rPr>
      </w:pPr>
      <w:r w:rsidRPr="002A4188">
        <w:rPr>
          <w:color w:val="000000" w:themeColor="text1"/>
          <w:sz w:val="24"/>
          <w:szCs w:val="24"/>
        </w:rPr>
        <w:t>– termometar s podjelom 1 °C za mjerenje temperature u radnoj prostoriji za ispitivanje vaga.</w:t>
      </w:r>
    </w:p>
    <w:p w:rsidR="00D14A89" w:rsidRPr="002A4188" w:rsidRDefault="00D14A89" w:rsidP="002512B5">
      <w:pPr>
        <w:shd w:val="clear" w:color="auto" w:fill="FFFFFF"/>
        <w:ind w:left="993"/>
        <w:jc w:val="both"/>
        <w:textAlignment w:val="baseline"/>
        <w:rPr>
          <w:color w:val="000000" w:themeColor="text1"/>
          <w:sz w:val="24"/>
          <w:szCs w:val="24"/>
        </w:rPr>
      </w:pPr>
      <w:r w:rsidRPr="002A4188">
        <w:rPr>
          <w:color w:val="000000" w:themeColor="text1"/>
          <w:sz w:val="24"/>
          <w:szCs w:val="24"/>
        </w:rPr>
        <w:t>Termometri moraju biti ovjereni ili umjereni.</w:t>
      </w:r>
    </w:p>
    <w:p w:rsidR="006F244C" w:rsidRPr="002A4188" w:rsidRDefault="006F244C" w:rsidP="002512B5">
      <w:pPr>
        <w:shd w:val="clear" w:color="auto" w:fill="FFFFFF"/>
        <w:ind w:left="426"/>
        <w:jc w:val="both"/>
        <w:textAlignment w:val="baseline"/>
        <w:rPr>
          <w:color w:val="000000" w:themeColor="text1"/>
          <w:sz w:val="24"/>
          <w:szCs w:val="24"/>
        </w:rPr>
      </w:pPr>
    </w:p>
    <w:p w:rsidR="00D14A89" w:rsidRPr="002A4188" w:rsidRDefault="00D14A89" w:rsidP="00C17637">
      <w:pPr>
        <w:pStyle w:val="Naslov4"/>
      </w:pPr>
      <w:r w:rsidRPr="002A4188">
        <w:t>4.2. PROSTORIJE I UVJETI</w:t>
      </w:r>
    </w:p>
    <w:p w:rsidR="002512B5" w:rsidRPr="002A4188" w:rsidRDefault="002512B5" w:rsidP="002512B5">
      <w:pPr>
        <w:shd w:val="clear" w:color="auto" w:fill="FFFFFF"/>
        <w:jc w:val="both"/>
        <w:textAlignment w:val="baseline"/>
        <w:rPr>
          <w:color w:val="000000" w:themeColor="text1"/>
          <w:sz w:val="24"/>
          <w:szCs w:val="24"/>
        </w:rPr>
      </w:pPr>
    </w:p>
    <w:p w:rsidR="00D14A89" w:rsidRPr="002A4188" w:rsidRDefault="00D14A89" w:rsidP="002512B5">
      <w:pPr>
        <w:shd w:val="clear" w:color="auto" w:fill="FFFFFF"/>
        <w:ind w:left="426"/>
        <w:jc w:val="both"/>
        <w:textAlignment w:val="baseline"/>
        <w:rPr>
          <w:color w:val="000000" w:themeColor="text1"/>
          <w:sz w:val="24"/>
          <w:szCs w:val="24"/>
        </w:rPr>
      </w:pPr>
      <w:r w:rsidRPr="002A4188">
        <w:rPr>
          <w:color w:val="000000" w:themeColor="text1"/>
          <w:sz w:val="24"/>
          <w:szCs w:val="24"/>
        </w:rPr>
        <w:t>Pravna osoba mora imati radnu prostoriju koja mora ispunjavati sljedeće uvjete:</w:t>
      </w:r>
    </w:p>
    <w:p w:rsidR="00D14A89" w:rsidRPr="002A4188" w:rsidRDefault="00D14A89" w:rsidP="00857624">
      <w:pPr>
        <w:shd w:val="clear" w:color="auto" w:fill="FFFFFF"/>
        <w:ind w:left="426"/>
        <w:jc w:val="both"/>
        <w:textAlignment w:val="baseline"/>
        <w:rPr>
          <w:color w:val="000000" w:themeColor="text1"/>
          <w:sz w:val="24"/>
          <w:szCs w:val="24"/>
        </w:rPr>
      </w:pPr>
      <w:r w:rsidRPr="002A4188">
        <w:rPr>
          <w:color w:val="000000" w:themeColor="text1"/>
          <w:sz w:val="24"/>
          <w:szCs w:val="24"/>
        </w:rPr>
        <w:t>– mora biti čista, suha i dovoljno prostrana za neometano ispitivanje vaga</w:t>
      </w:r>
    </w:p>
    <w:p w:rsidR="00D14A89" w:rsidRPr="002A4188" w:rsidRDefault="00D14A89" w:rsidP="00857624">
      <w:pPr>
        <w:shd w:val="clear" w:color="auto" w:fill="FFFFFF"/>
        <w:ind w:left="426"/>
        <w:jc w:val="both"/>
        <w:textAlignment w:val="baseline"/>
        <w:rPr>
          <w:color w:val="000000" w:themeColor="text1"/>
          <w:sz w:val="24"/>
          <w:szCs w:val="24"/>
        </w:rPr>
      </w:pPr>
      <w:r w:rsidRPr="002A4188">
        <w:rPr>
          <w:color w:val="000000" w:themeColor="text1"/>
          <w:sz w:val="24"/>
          <w:szCs w:val="24"/>
        </w:rPr>
        <w:t>– mora biti dovoljno prostrana za smještaj opreme i vaga</w:t>
      </w:r>
    </w:p>
    <w:p w:rsidR="00D14A89" w:rsidRPr="002A4188" w:rsidRDefault="00D14A89" w:rsidP="00857624">
      <w:pPr>
        <w:shd w:val="clear" w:color="auto" w:fill="FFFFFF"/>
        <w:ind w:left="426"/>
        <w:jc w:val="both"/>
        <w:textAlignment w:val="baseline"/>
        <w:rPr>
          <w:color w:val="000000" w:themeColor="text1"/>
          <w:sz w:val="24"/>
          <w:szCs w:val="24"/>
        </w:rPr>
      </w:pPr>
      <w:r w:rsidRPr="002A4188">
        <w:rPr>
          <w:color w:val="000000" w:themeColor="text1"/>
          <w:sz w:val="24"/>
          <w:szCs w:val="24"/>
        </w:rPr>
        <w:t>– mora biti zaštićena od izravnog sunčeva utjecaja</w:t>
      </w:r>
    </w:p>
    <w:p w:rsidR="00D14A89" w:rsidRPr="002A4188" w:rsidRDefault="00D14A89" w:rsidP="00857624">
      <w:pPr>
        <w:shd w:val="clear" w:color="auto" w:fill="FFFFFF"/>
        <w:ind w:left="426"/>
        <w:jc w:val="both"/>
        <w:textAlignment w:val="baseline"/>
        <w:rPr>
          <w:color w:val="000000" w:themeColor="text1"/>
          <w:sz w:val="24"/>
          <w:szCs w:val="24"/>
        </w:rPr>
      </w:pPr>
      <w:r w:rsidRPr="002A4188">
        <w:rPr>
          <w:color w:val="000000" w:themeColor="text1"/>
          <w:sz w:val="24"/>
          <w:szCs w:val="24"/>
        </w:rPr>
        <w:t>– u prostoriji i njenoj okolici izvori vibracija ne smiju utjecati na točnost mjerenja</w:t>
      </w:r>
    </w:p>
    <w:p w:rsidR="00D14A89" w:rsidRPr="002A4188" w:rsidRDefault="00D14A89" w:rsidP="00857624">
      <w:pPr>
        <w:shd w:val="clear" w:color="auto" w:fill="FFFFFF"/>
        <w:ind w:left="426"/>
        <w:jc w:val="both"/>
        <w:textAlignment w:val="baseline"/>
        <w:rPr>
          <w:color w:val="000000" w:themeColor="text1"/>
          <w:sz w:val="24"/>
          <w:szCs w:val="24"/>
        </w:rPr>
      </w:pPr>
      <w:r w:rsidRPr="002A4188">
        <w:rPr>
          <w:color w:val="000000" w:themeColor="text1"/>
          <w:sz w:val="24"/>
          <w:szCs w:val="24"/>
        </w:rPr>
        <w:t>– mora imati namještaj – prostor za smještaj mjerila mase koja se ispituju i koja su ovjerena</w:t>
      </w:r>
    </w:p>
    <w:p w:rsidR="00D14A89" w:rsidRPr="002A4188" w:rsidRDefault="00D14A89" w:rsidP="00857624">
      <w:pPr>
        <w:shd w:val="clear" w:color="auto" w:fill="FFFFFF"/>
        <w:ind w:left="426"/>
        <w:jc w:val="both"/>
        <w:textAlignment w:val="baseline"/>
        <w:rPr>
          <w:color w:val="000000" w:themeColor="text1"/>
          <w:sz w:val="24"/>
          <w:szCs w:val="24"/>
        </w:rPr>
      </w:pPr>
      <w:r w:rsidRPr="002A4188">
        <w:rPr>
          <w:color w:val="000000" w:themeColor="text1"/>
          <w:sz w:val="24"/>
          <w:szCs w:val="24"/>
        </w:rPr>
        <w:t>– u prostoriji mora biti kontrolni termometar za mjerenje temperature zraka,</w:t>
      </w:r>
    </w:p>
    <w:p w:rsidR="00D14A89" w:rsidRPr="002A4188" w:rsidRDefault="00D14A89" w:rsidP="00857624">
      <w:pPr>
        <w:shd w:val="clear" w:color="auto" w:fill="FFFFFF"/>
        <w:ind w:left="426"/>
        <w:jc w:val="both"/>
        <w:textAlignment w:val="baseline"/>
        <w:rPr>
          <w:color w:val="000000" w:themeColor="text1"/>
          <w:sz w:val="24"/>
          <w:szCs w:val="24"/>
        </w:rPr>
      </w:pPr>
      <w:r w:rsidRPr="002A4188">
        <w:rPr>
          <w:color w:val="000000" w:themeColor="text1"/>
          <w:sz w:val="24"/>
          <w:szCs w:val="24"/>
        </w:rPr>
        <w:t>– mora imati električnu i/ili dnevnu rasvjetu</w:t>
      </w:r>
    </w:p>
    <w:p w:rsidR="00D14A89" w:rsidRPr="002A4188" w:rsidRDefault="00D14A89" w:rsidP="00857624">
      <w:pPr>
        <w:shd w:val="clear" w:color="auto" w:fill="FFFFFF"/>
        <w:ind w:left="426"/>
        <w:jc w:val="both"/>
        <w:textAlignment w:val="baseline"/>
        <w:rPr>
          <w:color w:val="000000" w:themeColor="text1"/>
          <w:sz w:val="24"/>
          <w:szCs w:val="24"/>
        </w:rPr>
      </w:pPr>
      <w:r w:rsidRPr="002A4188">
        <w:rPr>
          <w:color w:val="000000" w:themeColor="text1"/>
          <w:sz w:val="24"/>
          <w:szCs w:val="24"/>
        </w:rPr>
        <w:t>– mora biti izgrađena kao posebna prostorija s ulazom izvedenim iz pretprostora ili s dvostrukim vratima za ovjeravanje vaga razreda točnosti II</w:t>
      </w:r>
    </w:p>
    <w:p w:rsidR="00D14A89" w:rsidRPr="002A4188" w:rsidRDefault="00D14A89" w:rsidP="00857624">
      <w:pPr>
        <w:shd w:val="clear" w:color="auto" w:fill="FFFFFF"/>
        <w:ind w:left="426"/>
        <w:jc w:val="both"/>
        <w:textAlignment w:val="baseline"/>
        <w:rPr>
          <w:color w:val="000000" w:themeColor="text1"/>
          <w:sz w:val="24"/>
          <w:szCs w:val="24"/>
        </w:rPr>
      </w:pPr>
      <w:r w:rsidRPr="002A4188">
        <w:rPr>
          <w:color w:val="000000" w:themeColor="text1"/>
          <w:sz w:val="24"/>
          <w:szCs w:val="24"/>
        </w:rPr>
        <w:lastRenderedPageBreak/>
        <w:t>– mora biti opremljena izvorima topline za jednolično zagrijavanje radnog prostora i prema potrebi klima uređajem.</w:t>
      </w:r>
    </w:p>
    <w:p w:rsidR="0035232D" w:rsidRPr="002A4188" w:rsidRDefault="0035232D" w:rsidP="00491323">
      <w:pPr>
        <w:shd w:val="clear" w:color="auto" w:fill="FFFFFF"/>
        <w:ind w:left="426"/>
        <w:jc w:val="both"/>
        <w:textAlignment w:val="baseline"/>
        <w:rPr>
          <w:b/>
          <w:color w:val="000000" w:themeColor="text1"/>
          <w:sz w:val="24"/>
          <w:szCs w:val="24"/>
        </w:rPr>
      </w:pPr>
    </w:p>
    <w:p w:rsidR="00131B61" w:rsidRPr="002A4188" w:rsidRDefault="00131B61" w:rsidP="00C17637">
      <w:pPr>
        <w:pStyle w:val="Naslov4"/>
      </w:pPr>
      <w:r w:rsidRPr="002A4188">
        <w:t>4.3. IZDAVANJE ODOBRENJA</w:t>
      </w:r>
    </w:p>
    <w:p w:rsidR="00131B61" w:rsidRPr="002A4188" w:rsidRDefault="00131B61" w:rsidP="00131B61">
      <w:pPr>
        <w:pStyle w:val="Odlomakpopisa"/>
        <w:shd w:val="clear" w:color="auto" w:fill="FFFFFF"/>
        <w:ind w:left="792"/>
        <w:jc w:val="both"/>
        <w:textAlignment w:val="baseline"/>
        <w:rPr>
          <w:color w:val="000000" w:themeColor="text1"/>
          <w:sz w:val="24"/>
          <w:szCs w:val="24"/>
        </w:rPr>
      </w:pPr>
    </w:p>
    <w:p w:rsidR="0035232D" w:rsidRPr="002A4188" w:rsidRDefault="00131B61" w:rsidP="00131B61">
      <w:pPr>
        <w:shd w:val="clear" w:color="auto" w:fill="FFFFFF"/>
        <w:ind w:left="426"/>
        <w:jc w:val="both"/>
        <w:textAlignment w:val="baseline"/>
        <w:rPr>
          <w:b/>
          <w:color w:val="000000" w:themeColor="text1"/>
          <w:sz w:val="24"/>
          <w:szCs w:val="24"/>
        </w:rPr>
      </w:pPr>
      <w:r w:rsidRPr="002A4188">
        <w:rPr>
          <w:color w:val="000000" w:themeColor="text1"/>
          <w:sz w:val="24"/>
          <w:szCs w:val="24"/>
        </w:rPr>
        <w:t>Ovlaštenom tijelu izdati će se odobrenje do opsega koji je jednak količini utega koje ovlašteno tijelo posjeduje. Ostali uvjeti moraju biti uspunjeni.</w:t>
      </w:r>
    </w:p>
    <w:p w:rsidR="00CB45A7" w:rsidRPr="002A4188" w:rsidRDefault="00CB45A7" w:rsidP="00491323">
      <w:pPr>
        <w:shd w:val="clear" w:color="auto" w:fill="FFFFFF"/>
        <w:ind w:left="426"/>
        <w:jc w:val="both"/>
        <w:textAlignment w:val="baseline"/>
        <w:rPr>
          <w:color w:val="000000" w:themeColor="text1"/>
          <w:sz w:val="24"/>
          <w:szCs w:val="24"/>
        </w:rPr>
      </w:pPr>
    </w:p>
    <w:p w:rsidR="00D14A89" w:rsidRPr="002A4188" w:rsidRDefault="00D14A89" w:rsidP="00C17637">
      <w:pPr>
        <w:pStyle w:val="Naslov3"/>
        <w:jc w:val="left"/>
        <w:rPr>
          <w:bdr w:val="none" w:sz="0" w:space="0" w:color="auto" w:frame="1"/>
        </w:rPr>
      </w:pPr>
      <w:r w:rsidRPr="002A4188">
        <w:rPr>
          <w:bdr w:val="none" w:sz="0" w:space="0" w:color="auto" w:frame="1"/>
        </w:rPr>
        <w:t xml:space="preserve">5. </w:t>
      </w:r>
      <w:r w:rsidR="00491323" w:rsidRPr="002A4188">
        <w:rPr>
          <w:bdr w:val="none" w:sz="0" w:space="0" w:color="auto" w:frame="1"/>
        </w:rPr>
        <w:t xml:space="preserve">Neautomatske vage razreda točnosti </w:t>
      </w:r>
      <w:r w:rsidRPr="002A4188">
        <w:rPr>
          <w:bdr w:val="none" w:sz="0" w:space="0" w:color="auto" w:frame="1"/>
        </w:rPr>
        <w:t xml:space="preserve">(III) i (IIII) </w:t>
      </w:r>
      <w:r w:rsidR="00491323" w:rsidRPr="002A4188">
        <w:rPr>
          <w:bdr w:val="none" w:sz="0" w:space="0" w:color="auto" w:frame="1"/>
        </w:rPr>
        <w:t xml:space="preserve">najvećeg mjerenja do </w:t>
      </w:r>
      <w:r w:rsidRPr="002A4188">
        <w:rPr>
          <w:bdr w:val="none" w:sz="0" w:space="0" w:color="auto" w:frame="1"/>
        </w:rPr>
        <w:t>9000 kg</w:t>
      </w:r>
    </w:p>
    <w:p w:rsidR="00D14A89" w:rsidRPr="002A4188" w:rsidRDefault="00D14A89" w:rsidP="00D14A89">
      <w:pPr>
        <w:shd w:val="clear" w:color="auto" w:fill="FFFFFF"/>
        <w:jc w:val="both"/>
        <w:textAlignment w:val="baseline"/>
        <w:rPr>
          <w:color w:val="000000" w:themeColor="text1"/>
          <w:sz w:val="24"/>
          <w:szCs w:val="24"/>
        </w:rPr>
      </w:pPr>
    </w:p>
    <w:p w:rsidR="00D14A89" w:rsidRPr="002A4188" w:rsidRDefault="00D14A89" w:rsidP="00C17637">
      <w:pPr>
        <w:pStyle w:val="Naslov4"/>
      </w:pPr>
      <w:r w:rsidRPr="002A4188">
        <w:t>5.1. ETALONI, OPREMA I PRIBOR</w:t>
      </w:r>
    </w:p>
    <w:p w:rsidR="002512B5" w:rsidRPr="002A4188" w:rsidRDefault="002512B5" w:rsidP="002512B5">
      <w:pPr>
        <w:shd w:val="clear" w:color="auto" w:fill="FFFFFF"/>
        <w:jc w:val="both"/>
        <w:textAlignment w:val="baseline"/>
        <w:rPr>
          <w:color w:val="000000" w:themeColor="text1"/>
          <w:sz w:val="24"/>
          <w:szCs w:val="24"/>
        </w:rPr>
      </w:pPr>
    </w:p>
    <w:p w:rsidR="00D14A89" w:rsidRPr="002A4188" w:rsidRDefault="00D14A89" w:rsidP="002512B5">
      <w:pPr>
        <w:shd w:val="clear" w:color="auto" w:fill="FFFFFF"/>
        <w:ind w:left="426"/>
        <w:jc w:val="both"/>
        <w:textAlignment w:val="baseline"/>
        <w:rPr>
          <w:color w:val="000000" w:themeColor="text1"/>
          <w:sz w:val="24"/>
          <w:szCs w:val="24"/>
        </w:rPr>
      </w:pPr>
      <w:r w:rsidRPr="002A4188">
        <w:rPr>
          <w:color w:val="000000" w:themeColor="text1"/>
          <w:sz w:val="24"/>
          <w:szCs w:val="24"/>
        </w:rPr>
        <w:t>5.1.1. Mjeriteljski komplet utega:</w:t>
      </w:r>
    </w:p>
    <w:p w:rsidR="00131B61" w:rsidRPr="002A4188" w:rsidRDefault="00D14A89" w:rsidP="002512B5">
      <w:pPr>
        <w:shd w:val="clear" w:color="auto" w:fill="FFFFFF"/>
        <w:ind w:left="993"/>
        <w:jc w:val="both"/>
        <w:textAlignment w:val="baseline"/>
        <w:rPr>
          <w:color w:val="000000" w:themeColor="text1"/>
          <w:sz w:val="24"/>
          <w:szCs w:val="24"/>
        </w:rPr>
      </w:pPr>
      <w:r w:rsidRPr="002A4188">
        <w:rPr>
          <w:color w:val="000000" w:themeColor="text1"/>
          <w:sz w:val="24"/>
          <w:szCs w:val="24"/>
        </w:rPr>
        <w:t xml:space="preserve">– </w:t>
      </w:r>
      <w:r w:rsidR="00131B61" w:rsidRPr="002A4188">
        <w:rPr>
          <w:color w:val="000000" w:themeColor="text1"/>
          <w:sz w:val="24"/>
          <w:szCs w:val="24"/>
        </w:rPr>
        <w:t>razreda točnosti F2 za vage čiji ispitni podjeljak »e« ima vrijednost 0,1 g &lt; e &lt; 1 g</w:t>
      </w:r>
      <w:r w:rsidR="00131B61" w:rsidRPr="002A4188" w:rsidDel="00131B61">
        <w:rPr>
          <w:color w:val="000000" w:themeColor="text1"/>
          <w:sz w:val="24"/>
          <w:szCs w:val="24"/>
        </w:rPr>
        <w:t xml:space="preserve"> </w:t>
      </w:r>
    </w:p>
    <w:p w:rsidR="00131B61" w:rsidRPr="002A4188" w:rsidRDefault="00131B61" w:rsidP="002512B5">
      <w:pPr>
        <w:shd w:val="clear" w:color="auto" w:fill="FFFFFF"/>
        <w:ind w:left="993"/>
        <w:jc w:val="both"/>
        <w:textAlignment w:val="baseline"/>
        <w:rPr>
          <w:color w:val="000000" w:themeColor="text1"/>
          <w:sz w:val="24"/>
          <w:szCs w:val="24"/>
        </w:rPr>
      </w:pPr>
      <w:r w:rsidRPr="002A4188">
        <w:rPr>
          <w:color w:val="000000" w:themeColor="text1"/>
          <w:sz w:val="24"/>
          <w:szCs w:val="24"/>
        </w:rPr>
        <w:t>– razreda točnosti M1 za vage čiji ispitni podjeljak »e« ima vrijednost e ≥ 1 g</w:t>
      </w:r>
      <w:r w:rsidRPr="002A4188" w:rsidDel="00131B61">
        <w:rPr>
          <w:color w:val="000000" w:themeColor="text1"/>
          <w:sz w:val="24"/>
          <w:szCs w:val="24"/>
        </w:rPr>
        <w:t xml:space="preserve"> </w:t>
      </w:r>
    </w:p>
    <w:p w:rsidR="00131B61" w:rsidRPr="002A4188" w:rsidRDefault="00131B61" w:rsidP="002512B5">
      <w:pPr>
        <w:shd w:val="clear" w:color="auto" w:fill="FFFFFF"/>
        <w:ind w:left="993"/>
        <w:jc w:val="both"/>
        <w:textAlignment w:val="baseline"/>
        <w:rPr>
          <w:color w:val="000000" w:themeColor="text1"/>
          <w:sz w:val="24"/>
          <w:szCs w:val="24"/>
        </w:rPr>
      </w:pPr>
      <w:r w:rsidRPr="002A4188">
        <w:rPr>
          <w:color w:val="000000" w:themeColor="text1"/>
          <w:sz w:val="24"/>
          <w:szCs w:val="24"/>
        </w:rPr>
        <w:t>– razreda točnosti M1 za elektromehaničke vage nazivne mase od 1/10 e x 10 komada.</w:t>
      </w:r>
    </w:p>
    <w:p w:rsidR="00D14A89" w:rsidRPr="002A4188" w:rsidRDefault="00D14A89" w:rsidP="002512B5">
      <w:pPr>
        <w:shd w:val="clear" w:color="auto" w:fill="FFFFFF"/>
        <w:ind w:left="993"/>
        <w:jc w:val="both"/>
        <w:textAlignment w:val="baseline"/>
        <w:rPr>
          <w:color w:val="000000" w:themeColor="text1"/>
          <w:sz w:val="24"/>
          <w:szCs w:val="24"/>
        </w:rPr>
      </w:pPr>
    </w:p>
    <w:p w:rsidR="00D14A89" w:rsidRPr="002A4188" w:rsidRDefault="00D14A89" w:rsidP="002512B5">
      <w:pPr>
        <w:shd w:val="clear" w:color="auto" w:fill="FFFFFF"/>
        <w:ind w:left="993"/>
        <w:jc w:val="both"/>
        <w:textAlignment w:val="baseline"/>
        <w:rPr>
          <w:color w:val="000000" w:themeColor="text1"/>
          <w:sz w:val="24"/>
          <w:szCs w:val="24"/>
        </w:rPr>
      </w:pPr>
      <w:r w:rsidRPr="002A4188">
        <w:rPr>
          <w:color w:val="000000" w:themeColor="text1"/>
          <w:sz w:val="24"/>
          <w:szCs w:val="24"/>
        </w:rPr>
        <w:t>Pojedinačni utezi i garniture utega moraju imati valjanu potvrdu o umjeravanju, ovjernicu ili izvješće o ispitivanju.</w:t>
      </w:r>
    </w:p>
    <w:p w:rsidR="00D14A89" w:rsidRPr="002A4188" w:rsidRDefault="00D14A89" w:rsidP="002512B5">
      <w:pPr>
        <w:shd w:val="clear" w:color="auto" w:fill="FFFFFF"/>
        <w:ind w:left="993"/>
        <w:jc w:val="both"/>
        <w:textAlignment w:val="baseline"/>
        <w:rPr>
          <w:color w:val="000000" w:themeColor="text1"/>
          <w:sz w:val="24"/>
          <w:szCs w:val="24"/>
        </w:rPr>
      </w:pPr>
      <w:r w:rsidRPr="002A4188">
        <w:rPr>
          <w:color w:val="000000" w:themeColor="text1"/>
          <w:sz w:val="24"/>
          <w:szCs w:val="24"/>
        </w:rPr>
        <w:t>Utezi manjeg razreda točnosti, mogu se zamijeniti istom količinom utega višeg razreda točnosti.</w:t>
      </w:r>
    </w:p>
    <w:p w:rsidR="002014BE" w:rsidRPr="002A4188" w:rsidRDefault="002014BE" w:rsidP="002512B5">
      <w:pPr>
        <w:shd w:val="clear" w:color="auto" w:fill="FFFFFF"/>
        <w:ind w:left="993"/>
        <w:jc w:val="both"/>
        <w:textAlignment w:val="baseline"/>
        <w:rPr>
          <w:color w:val="000000" w:themeColor="text1"/>
          <w:sz w:val="24"/>
          <w:szCs w:val="24"/>
        </w:rPr>
      </w:pPr>
    </w:p>
    <w:p w:rsidR="00D14A89" w:rsidRPr="002A4188" w:rsidRDefault="00D14A89" w:rsidP="002512B5">
      <w:pPr>
        <w:shd w:val="clear" w:color="auto" w:fill="FFFFFF"/>
        <w:ind w:left="426"/>
        <w:jc w:val="both"/>
        <w:textAlignment w:val="baseline"/>
        <w:rPr>
          <w:color w:val="000000" w:themeColor="text1"/>
          <w:sz w:val="24"/>
          <w:szCs w:val="24"/>
        </w:rPr>
      </w:pPr>
      <w:r w:rsidRPr="002A4188">
        <w:rPr>
          <w:color w:val="000000" w:themeColor="text1"/>
          <w:sz w:val="24"/>
          <w:szCs w:val="24"/>
        </w:rPr>
        <w:t>5.1.2. Pomoćna oprema:</w:t>
      </w:r>
    </w:p>
    <w:p w:rsidR="00D14A89" w:rsidRPr="002A4188" w:rsidRDefault="00D14A89" w:rsidP="002512B5">
      <w:pPr>
        <w:shd w:val="clear" w:color="auto" w:fill="FFFFFF"/>
        <w:ind w:left="993"/>
        <w:jc w:val="both"/>
        <w:textAlignment w:val="baseline"/>
        <w:rPr>
          <w:color w:val="000000" w:themeColor="text1"/>
          <w:sz w:val="24"/>
          <w:szCs w:val="24"/>
        </w:rPr>
      </w:pPr>
      <w:r w:rsidRPr="002A4188">
        <w:rPr>
          <w:color w:val="000000" w:themeColor="text1"/>
          <w:sz w:val="24"/>
          <w:szCs w:val="24"/>
        </w:rPr>
        <w:t>– razulja razreda točnosti najmanje II</w:t>
      </w:r>
    </w:p>
    <w:p w:rsidR="00D14A89" w:rsidRPr="002A4188" w:rsidRDefault="00D14A89" w:rsidP="002512B5">
      <w:pPr>
        <w:shd w:val="clear" w:color="auto" w:fill="FFFFFF"/>
        <w:ind w:left="993"/>
        <w:jc w:val="both"/>
        <w:textAlignment w:val="baseline"/>
        <w:rPr>
          <w:color w:val="000000" w:themeColor="text1"/>
          <w:sz w:val="24"/>
          <w:szCs w:val="24"/>
        </w:rPr>
      </w:pPr>
      <w:r w:rsidRPr="002A4188">
        <w:rPr>
          <w:color w:val="000000" w:themeColor="text1"/>
          <w:sz w:val="24"/>
          <w:szCs w:val="24"/>
        </w:rPr>
        <w:t>– povećalo s povećanjem 10x</w:t>
      </w:r>
    </w:p>
    <w:p w:rsidR="00D14A89" w:rsidRPr="002A4188" w:rsidRDefault="00D14A89" w:rsidP="002512B5">
      <w:pPr>
        <w:shd w:val="clear" w:color="auto" w:fill="FFFFFF"/>
        <w:ind w:left="993"/>
        <w:jc w:val="both"/>
        <w:textAlignment w:val="baseline"/>
        <w:rPr>
          <w:color w:val="000000" w:themeColor="text1"/>
          <w:sz w:val="24"/>
          <w:szCs w:val="24"/>
        </w:rPr>
      </w:pPr>
      <w:r w:rsidRPr="002A4188">
        <w:rPr>
          <w:color w:val="000000" w:themeColor="text1"/>
          <w:sz w:val="24"/>
          <w:szCs w:val="24"/>
        </w:rPr>
        <w:t>– kontrolno ogledalo postavljeno na zidu ili sa stalkom za istovremeno očitavanje rezultata vaganja na suprotnoj strani mjerila</w:t>
      </w:r>
    </w:p>
    <w:p w:rsidR="00D14A89" w:rsidRPr="002A4188" w:rsidRDefault="00D14A89" w:rsidP="002512B5">
      <w:pPr>
        <w:shd w:val="clear" w:color="auto" w:fill="FFFFFF"/>
        <w:ind w:left="993"/>
        <w:jc w:val="both"/>
        <w:textAlignment w:val="baseline"/>
        <w:rPr>
          <w:color w:val="000000" w:themeColor="text1"/>
          <w:sz w:val="24"/>
          <w:szCs w:val="24"/>
        </w:rPr>
      </w:pPr>
      <w:r w:rsidRPr="002A4188">
        <w:rPr>
          <w:color w:val="000000" w:themeColor="text1"/>
          <w:sz w:val="24"/>
          <w:szCs w:val="24"/>
        </w:rPr>
        <w:t>– termometar s podjelom 1 °C za mjerenje temperature u radnoj prostoriji za ispitivanje ostalih vaga.</w:t>
      </w:r>
    </w:p>
    <w:p w:rsidR="00810081" w:rsidRPr="002A4188" w:rsidRDefault="00D14A89" w:rsidP="002512B5">
      <w:pPr>
        <w:shd w:val="clear" w:color="auto" w:fill="FFFFFF"/>
        <w:ind w:left="993"/>
        <w:jc w:val="both"/>
        <w:textAlignment w:val="baseline"/>
        <w:rPr>
          <w:color w:val="000000" w:themeColor="text1"/>
          <w:sz w:val="24"/>
          <w:szCs w:val="24"/>
        </w:rPr>
      </w:pPr>
      <w:r w:rsidRPr="002A4188">
        <w:rPr>
          <w:color w:val="000000" w:themeColor="text1"/>
          <w:sz w:val="24"/>
          <w:szCs w:val="24"/>
        </w:rPr>
        <w:t>Termometri moraju biti ovjereni ili umjereni.</w:t>
      </w:r>
    </w:p>
    <w:p w:rsidR="00810081" w:rsidRPr="002A4188" w:rsidRDefault="00810081" w:rsidP="006F244C">
      <w:pPr>
        <w:shd w:val="clear" w:color="auto" w:fill="FFFFFF"/>
        <w:ind w:left="426"/>
        <w:jc w:val="both"/>
        <w:textAlignment w:val="baseline"/>
        <w:rPr>
          <w:color w:val="000000" w:themeColor="text1"/>
          <w:sz w:val="24"/>
          <w:szCs w:val="24"/>
        </w:rPr>
      </w:pPr>
    </w:p>
    <w:p w:rsidR="00D14A89" w:rsidRPr="002A4188" w:rsidRDefault="00D14A89" w:rsidP="00C17637">
      <w:pPr>
        <w:pStyle w:val="Naslov4"/>
      </w:pPr>
      <w:r w:rsidRPr="002A4188">
        <w:t>5.2. PROSTORIJE I UVJETI</w:t>
      </w:r>
    </w:p>
    <w:p w:rsidR="001B14F1" w:rsidRPr="002A4188" w:rsidRDefault="001B14F1" w:rsidP="001B14F1">
      <w:pPr>
        <w:shd w:val="clear" w:color="auto" w:fill="FFFFFF"/>
        <w:jc w:val="both"/>
        <w:textAlignment w:val="baseline"/>
        <w:rPr>
          <w:color w:val="000000" w:themeColor="text1"/>
          <w:sz w:val="24"/>
          <w:szCs w:val="24"/>
        </w:rPr>
      </w:pPr>
    </w:p>
    <w:p w:rsidR="00D14A89" w:rsidRPr="002A4188" w:rsidRDefault="00D14A89" w:rsidP="002512B5">
      <w:pPr>
        <w:shd w:val="clear" w:color="auto" w:fill="FFFFFF"/>
        <w:ind w:left="426"/>
        <w:jc w:val="both"/>
        <w:textAlignment w:val="baseline"/>
        <w:rPr>
          <w:color w:val="000000" w:themeColor="text1"/>
          <w:sz w:val="24"/>
          <w:szCs w:val="24"/>
        </w:rPr>
      </w:pPr>
      <w:r w:rsidRPr="002A4188">
        <w:rPr>
          <w:color w:val="000000" w:themeColor="text1"/>
          <w:sz w:val="24"/>
          <w:szCs w:val="24"/>
        </w:rPr>
        <w:t>Pravna osoba mora imati radnu prostoriju koja mora ispunjavati sljedeće uvjete:</w:t>
      </w:r>
    </w:p>
    <w:p w:rsidR="00D14A89" w:rsidRPr="002A4188" w:rsidRDefault="00D14A89" w:rsidP="00857624">
      <w:pPr>
        <w:shd w:val="clear" w:color="auto" w:fill="FFFFFF"/>
        <w:ind w:left="426"/>
        <w:jc w:val="both"/>
        <w:textAlignment w:val="baseline"/>
        <w:rPr>
          <w:color w:val="000000" w:themeColor="text1"/>
          <w:sz w:val="24"/>
          <w:szCs w:val="24"/>
        </w:rPr>
      </w:pPr>
      <w:r w:rsidRPr="002A4188">
        <w:rPr>
          <w:color w:val="000000" w:themeColor="text1"/>
          <w:sz w:val="24"/>
          <w:szCs w:val="24"/>
        </w:rPr>
        <w:t>– mora biti čista, suha i dovoljno prostrana za neometano ispitivanje vaga</w:t>
      </w:r>
    </w:p>
    <w:p w:rsidR="00D14A89" w:rsidRPr="002A4188" w:rsidRDefault="00D14A89" w:rsidP="00857624">
      <w:pPr>
        <w:shd w:val="clear" w:color="auto" w:fill="FFFFFF"/>
        <w:ind w:left="426"/>
        <w:jc w:val="both"/>
        <w:textAlignment w:val="baseline"/>
        <w:rPr>
          <w:color w:val="000000" w:themeColor="text1"/>
          <w:sz w:val="24"/>
          <w:szCs w:val="24"/>
        </w:rPr>
      </w:pPr>
      <w:r w:rsidRPr="002A4188">
        <w:rPr>
          <w:color w:val="000000" w:themeColor="text1"/>
          <w:sz w:val="24"/>
          <w:szCs w:val="24"/>
        </w:rPr>
        <w:t>– mora biti dovoljno prostrana za smještaj opreme i vaga</w:t>
      </w:r>
    </w:p>
    <w:p w:rsidR="00D14A89" w:rsidRPr="002A4188" w:rsidRDefault="00D14A89" w:rsidP="00857624">
      <w:pPr>
        <w:shd w:val="clear" w:color="auto" w:fill="FFFFFF"/>
        <w:ind w:left="426"/>
        <w:jc w:val="both"/>
        <w:textAlignment w:val="baseline"/>
        <w:rPr>
          <w:color w:val="000000" w:themeColor="text1"/>
          <w:sz w:val="24"/>
          <w:szCs w:val="24"/>
        </w:rPr>
      </w:pPr>
      <w:r w:rsidRPr="002A4188">
        <w:rPr>
          <w:color w:val="000000" w:themeColor="text1"/>
          <w:sz w:val="24"/>
          <w:szCs w:val="24"/>
        </w:rPr>
        <w:t>– mora biti zaštićena od izravnog sunčeva utjecaja</w:t>
      </w:r>
    </w:p>
    <w:p w:rsidR="00D14A89" w:rsidRPr="002A4188" w:rsidRDefault="00D14A89" w:rsidP="00857624">
      <w:pPr>
        <w:shd w:val="clear" w:color="auto" w:fill="FFFFFF"/>
        <w:ind w:left="426"/>
        <w:jc w:val="both"/>
        <w:textAlignment w:val="baseline"/>
        <w:rPr>
          <w:color w:val="000000" w:themeColor="text1"/>
          <w:sz w:val="24"/>
          <w:szCs w:val="24"/>
        </w:rPr>
      </w:pPr>
      <w:r w:rsidRPr="002A4188">
        <w:rPr>
          <w:color w:val="000000" w:themeColor="text1"/>
          <w:sz w:val="24"/>
          <w:szCs w:val="24"/>
        </w:rPr>
        <w:t>– u prostoriji i njenoj okolici izvori vibracija ne smiju utjecati na točnost mjerenja</w:t>
      </w:r>
    </w:p>
    <w:p w:rsidR="00D14A89" w:rsidRPr="002A4188" w:rsidRDefault="00D14A89" w:rsidP="00857624">
      <w:pPr>
        <w:shd w:val="clear" w:color="auto" w:fill="FFFFFF"/>
        <w:ind w:left="709" w:hanging="283"/>
        <w:jc w:val="both"/>
        <w:textAlignment w:val="baseline"/>
        <w:rPr>
          <w:color w:val="000000" w:themeColor="text1"/>
          <w:sz w:val="24"/>
          <w:szCs w:val="24"/>
        </w:rPr>
      </w:pPr>
      <w:r w:rsidRPr="002A4188">
        <w:rPr>
          <w:color w:val="000000" w:themeColor="text1"/>
          <w:sz w:val="24"/>
          <w:szCs w:val="24"/>
        </w:rPr>
        <w:t>– mora imati namještaj – prostor za smještaj mjerila mase koja se ispituju i koja su ovjerena</w:t>
      </w:r>
    </w:p>
    <w:p w:rsidR="00D14A89" w:rsidRPr="002A4188" w:rsidRDefault="00D14A89" w:rsidP="00857624">
      <w:pPr>
        <w:shd w:val="clear" w:color="auto" w:fill="FFFFFF"/>
        <w:ind w:left="426"/>
        <w:jc w:val="both"/>
        <w:textAlignment w:val="baseline"/>
        <w:rPr>
          <w:color w:val="000000" w:themeColor="text1"/>
          <w:sz w:val="24"/>
          <w:szCs w:val="24"/>
        </w:rPr>
      </w:pPr>
      <w:r w:rsidRPr="002A4188">
        <w:rPr>
          <w:color w:val="000000" w:themeColor="text1"/>
          <w:sz w:val="24"/>
          <w:szCs w:val="24"/>
        </w:rPr>
        <w:t>– u prostoriji mora biti kontrolni termometar za mjerenje temperature zraka</w:t>
      </w:r>
    </w:p>
    <w:p w:rsidR="00D14A89" w:rsidRPr="002A4188" w:rsidRDefault="00D14A89" w:rsidP="00857624">
      <w:pPr>
        <w:shd w:val="clear" w:color="auto" w:fill="FFFFFF"/>
        <w:ind w:left="426"/>
        <w:jc w:val="both"/>
        <w:textAlignment w:val="baseline"/>
        <w:rPr>
          <w:color w:val="000000" w:themeColor="text1"/>
          <w:sz w:val="24"/>
          <w:szCs w:val="24"/>
        </w:rPr>
      </w:pPr>
      <w:r w:rsidRPr="002A4188">
        <w:rPr>
          <w:color w:val="000000" w:themeColor="text1"/>
          <w:sz w:val="24"/>
          <w:szCs w:val="24"/>
        </w:rPr>
        <w:t>– mora imati električnu i/ili dnevnu rasvjetu</w:t>
      </w:r>
    </w:p>
    <w:p w:rsidR="00D14A89" w:rsidRPr="002A4188" w:rsidRDefault="00D14A89" w:rsidP="00857624">
      <w:pPr>
        <w:shd w:val="clear" w:color="auto" w:fill="FFFFFF"/>
        <w:ind w:left="426"/>
        <w:jc w:val="both"/>
        <w:textAlignment w:val="baseline"/>
        <w:rPr>
          <w:color w:val="000000" w:themeColor="text1"/>
          <w:sz w:val="24"/>
          <w:szCs w:val="24"/>
        </w:rPr>
      </w:pPr>
      <w:r w:rsidRPr="002A4188">
        <w:rPr>
          <w:color w:val="000000" w:themeColor="text1"/>
          <w:sz w:val="24"/>
          <w:szCs w:val="24"/>
        </w:rPr>
        <w:lastRenderedPageBreak/>
        <w:t>– mora biti opremljena izvorima topline za jednolično zagrijavanje radnog prostora i prema potrebi klima uređajem.</w:t>
      </w:r>
    </w:p>
    <w:p w:rsidR="00131B61" w:rsidRPr="002A4188" w:rsidRDefault="00131B61" w:rsidP="00491323">
      <w:pPr>
        <w:shd w:val="clear" w:color="auto" w:fill="FFFFFF"/>
        <w:ind w:left="426"/>
        <w:jc w:val="both"/>
        <w:textAlignment w:val="baseline"/>
        <w:rPr>
          <w:b/>
          <w:color w:val="000000" w:themeColor="text1"/>
          <w:sz w:val="24"/>
          <w:szCs w:val="24"/>
        </w:rPr>
      </w:pPr>
    </w:p>
    <w:p w:rsidR="00131B61" w:rsidRPr="002A4188" w:rsidRDefault="00131B61" w:rsidP="00C17637">
      <w:pPr>
        <w:pStyle w:val="Naslov4"/>
      </w:pPr>
      <w:r w:rsidRPr="002A4188">
        <w:t>5.3. IZDAVANJE ODOBRENJA</w:t>
      </w:r>
    </w:p>
    <w:p w:rsidR="00131B61" w:rsidRPr="002A4188" w:rsidRDefault="00131B61" w:rsidP="00131B61">
      <w:pPr>
        <w:pStyle w:val="Odlomakpopisa"/>
        <w:shd w:val="clear" w:color="auto" w:fill="FFFFFF"/>
        <w:ind w:left="792"/>
        <w:jc w:val="both"/>
        <w:textAlignment w:val="baseline"/>
        <w:rPr>
          <w:color w:val="000000" w:themeColor="text1"/>
          <w:sz w:val="24"/>
          <w:szCs w:val="24"/>
        </w:rPr>
      </w:pPr>
    </w:p>
    <w:p w:rsidR="00131B61" w:rsidRPr="002A4188" w:rsidRDefault="00131B61" w:rsidP="00131B61">
      <w:pPr>
        <w:shd w:val="clear" w:color="auto" w:fill="FFFFFF"/>
        <w:ind w:left="426"/>
        <w:jc w:val="both"/>
        <w:textAlignment w:val="baseline"/>
        <w:rPr>
          <w:b/>
          <w:color w:val="000000" w:themeColor="text1"/>
          <w:sz w:val="24"/>
          <w:szCs w:val="24"/>
        </w:rPr>
      </w:pPr>
      <w:proofErr w:type="gramStart"/>
      <w:r w:rsidRPr="002A4188">
        <w:rPr>
          <w:color w:val="000000" w:themeColor="text1"/>
          <w:sz w:val="24"/>
          <w:szCs w:val="24"/>
        </w:rPr>
        <w:t>Ovlaštenom tijelu izdat će se odobrenje za razred točnosti i do opsega koje i koliko utega posjeduje, imajući pri tome u vidu da se odobrenje može izdati i za veći opseg ako je u postupku ispitivanja dopuštena upotreba zamjenskih tereta ( u tom slučaju odobrenje za rad izdati će se u opsegu pet puta većem od količine utega koje ovlašteno tijelo posjeduje).</w:t>
      </w:r>
      <w:proofErr w:type="gramEnd"/>
      <w:r w:rsidRPr="002A4188">
        <w:rPr>
          <w:color w:val="000000" w:themeColor="text1"/>
          <w:sz w:val="24"/>
          <w:szCs w:val="24"/>
        </w:rPr>
        <w:t xml:space="preserve"> Ostali uvjeti moraju biti uspunjeni.</w:t>
      </w:r>
    </w:p>
    <w:p w:rsidR="00491323" w:rsidRPr="002A4188" w:rsidRDefault="00491323" w:rsidP="00491323">
      <w:pPr>
        <w:shd w:val="clear" w:color="auto" w:fill="FFFFFF"/>
        <w:ind w:left="426"/>
        <w:jc w:val="both"/>
        <w:textAlignment w:val="baseline"/>
        <w:rPr>
          <w:color w:val="000000" w:themeColor="text1"/>
          <w:sz w:val="24"/>
          <w:szCs w:val="24"/>
        </w:rPr>
      </w:pPr>
    </w:p>
    <w:p w:rsidR="00D14A89" w:rsidRPr="002A4188" w:rsidRDefault="00D14A89" w:rsidP="00C17637">
      <w:pPr>
        <w:pStyle w:val="Naslov3"/>
        <w:jc w:val="left"/>
        <w:rPr>
          <w:bdr w:val="none" w:sz="0" w:space="0" w:color="auto" w:frame="1"/>
        </w:rPr>
      </w:pPr>
      <w:r w:rsidRPr="002A4188">
        <w:rPr>
          <w:bdr w:val="none" w:sz="0" w:space="0" w:color="auto" w:frame="1"/>
        </w:rPr>
        <w:t xml:space="preserve">6. </w:t>
      </w:r>
      <w:r w:rsidR="00491323" w:rsidRPr="002A4188">
        <w:rPr>
          <w:bdr w:val="none" w:sz="0" w:space="0" w:color="auto" w:frame="1"/>
        </w:rPr>
        <w:t xml:space="preserve">Neautomatske vage najvećeg mjerenja preko </w:t>
      </w:r>
      <w:r w:rsidRPr="002A4188">
        <w:rPr>
          <w:bdr w:val="none" w:sz="0" w:space="0" w:color="auto" w:frame="1"/>
        </w:rPr>
        <w:t>9000 kg</w:t>
      </w:r>
    </w:p>
    <w:p w:rsidR="00D14A89" w:rsidRPr="002A4188" w:rsidRDefault="00D14A89" w:rsidP="00D14A89">
      <w:pPr>
        <w:shd w:val="clear" w:color="auto" w:fill="FFFFFF"/>
        <w:jc w:val="both"/>
        <w:textAlignment w:val="baseline"/>
        <w:rPr>
          <w:color w:val="000000" w:themeColor="text1"/>
          <w:sz w:val="24"/>
          <w:szCs w:val="24"/>
        </w:rPr>
      </w:pPr>
    </w:p>
    <w:p w:rsidR="00D14A89" w:rsidRPr="002A4188" w:rsidRDefault="00D14A89" w:rsidP="00C17637">
      <w:pPr>
        <w:pStyle w:val="Naslov4"/>
      </w:pPr>
      <w:r w:rsidRPr="002A4188">
        <w:t>6.1. ETALONI, OPREMA I PRIBOR</w:t>
      </w:r>
    </w:p>
    <w:p w:rsidR="00BD5A29" w:rsidRPr="002A4188" w:rsidRDefault="00BD5A29" w:rsidP="00BD5A29">
      <w:pPr>
        <w:shd w:val="clear" w:color="auto" w:fill="FFFFFF"/>
        <w:jc w:val="both"/>
        <w:textAlignment w:val="baseline"/>
        <w:rPr>
          <w:color w:val="000000" w:themeColor="text1"/>
          <w:sz w:val="24"/>
          <w:szCs w:val="24"/>
        </w:rPr>
      </w:pPr>
    </w:p>
    <w:p w:rsidR="00D14A89" w:rsidRPr="002A4188" w:rsidRDefault="00D14A89" w:rsidP="00BD5A29">
      <w:pPr>
        <w:shd w:val="clear" w:color="auto" w:fill="FFFFFF"/>
        <w:ind w:left="426"/>
        <w:jc w:val="both"/>
        <w:textAlignment w:val="baseline"/>
        <w:rPr>
          <w:color w:val="000000" w:themeColor="text1"/>
          <w:sz w:val="24"/>
          <w:szCs w:val="24"/>
        </w:rPr>
      </w:pPr>
      <w:r w:rsidRPr="002A4188">
        <w:rPr>
          <w:color w:val="000000" w:themeColor="text1"/>
          <w:sz w:val="24"/>
          <w:szCs w:val="24"/>
        </w:rPr>
        <w:t>6.1.1. Mjeriteljski komplet utega:</w:t>
      </w:r>
    </w:p>
    <w:p w:rsidR="00D14A89" w:rsidRPr="002A4188" w:rsidRDefault="00D14A89" w:rsidP="00BD5A29">
      <w:pPr>
        <w:shd w:val="clear" w:color="auto" w:fill="FFFFFF"/>
        <w:ind w:left="993"/>
        <w:jc w:val="both"/>
        <w:textAlignment w:val="baseline"/>
        <w:rPr>
          <w:color w:val="000000" w:themeColor="text1"/>
          <w:sz w:val="24"/>
          <w:szCs w:val="24"/>
        </w:rPr>
      </w:pPr>
      <w:r w:rsidRPr="002A4188">
        <w:rPr>
          <w:color w:val="000000" w:themeColor="text1"/>
          <w:sz w:val="24"/>
          <w:szCs w:val="24"/>
        </w:rPr>
        <w:t>– razreda točnosti M1, nazivne mase 20 kg do 500 kg</w:t>
      </w:r>
    </w:p>
    <w:p w:rsidR="00D14A89" w:rsidRPr="002A4188" w:rsidRDefault="002014BE" w:rsidP="00BD5A29">
      <w:pPr>
        <w:shd w:val="clear" w:color="auto" w:fill="FFFFFF"/>
        <w:ind w:left="993"/>
        <w:jc w:val="both"/>
        <w:textAlignment w:val="baseline"/>
        <w:rPr>
          <w:color w:val="000000" w:themeColor="text1"/>
          <w:sz w:val="24"/>
          <w:szCs w:val="24"/>
        </w:rPr>
      </w:pPr>
      <w:r w:rsidRPr="002A4188">
        <w:rPr>
          <w:color w:val="000000" w:themeColor="text1"/>
          <w:sz w:val="24"/>
          <w:szCs w:val="24"/>
        </w:rPr>
        <w:t>– razreda točnosti M1 za elektromehaničke vage nazivne mase od 1/10 e x 10 komada</w:t>
      </w:r>
      <w:r w:rsidRPr="002A4188" w:rsidDel="002014BE">
        <w:rPr>
          <w:color w:val="000000" w:themeColor="text1"/>
          <w:sz w:val="24"/>
          <w:szCs w:val="24"/>
        </w:rPr>
        <w:t xml:space="preserve"> </w:t>
      </w:r>
      <w:r w:rsidR="00D14A89" w:rsidRPr="002A4188">
        <w:rPr>
          <w:color w:val="000000" w:themeColor="text1"/>
          <w:sz w:val="24"/>
          <w:szCs w:val="24"/>
        </w:rPr>
        <w:t xml:space="preserve">– </w:t>
      </w:r>
      <w:r w:rsidRPr="002A4188">
        <w:rPr>
          <w:color w:val="000000" w:themeColor="text1"/>
          <w:sz w:val="24"/>
          <w:szCs w:val="24"/>
        </w:rPr>
        <w:t xml:space="preserve">– </w:t>
      </w:r>
      <w:r w:rsidR="00D14A89" w:rsidRPr="002A4188">
        <w:rPr>
          <w:color w:val="000000" w:themeColor="text1"/>
          <w:sz w:val="24"/>
          <w:szCs w:val="24"/>
        </w:rPr>
        <w:t>normirana kolica za ispitivanje željezničkih vaga (izmjerena na vagi s vrijednošću ispitnog podjeljka deset puta manjoj od vrijednosti ispitnog podjeljka željezničke vage).</w:t>
      </w:r>
    </w:p>
    <w:p w:rsidR="002014BE" w:rsidRPr="002A4188" w:rsidRDefault="002014BE" w:rsidP="00BD5A29">
      <w:pPr>
        <w:shd w:val="clear" w:color="auto" w:fill="FFFFFF"/>
        <w:ind w:left="993"/>
        <w:jc w:val="both"/>
        <w:textAlignment w:val="baseline"/>
        <w:rPr>
          <w:color w:val="000000" w:themeColor="text1"/>
          <w:sz w:val="24"/>
          <w:szCs w:val="24"/>
        </w:rPr>
      </w:pPr>
    </w:p>
    <w:p w:rsidR="00D14A89" w:rsidRPr="002A4188" w:rsidRDefault="00D14A89" w:rsidP="00BD5A29">
      <w:pPr>
        <w:shd w:val="clear" w:color="auto" w:fill="FFFFFF"/>
        <w:ind w:left="993"/>
        <w:jc w:val="both"/>
        <w:textAlignment w:val="baseline"/>
        <w:rPr>
          <w:color w:val="000000" w:themeColor="text1"/>
          <w:sz w:val="24"/>
          <w:szCs w:val="24"/>
        </w:rPr>
      </w:pPr>
      <w:r w:rsidRPr="002A4188">
        <w:rPr>
          <w:color w:val="000000" w:themeColor="text1"/>
          <w:sz w:val="24"/>
          <w:szCs w:val="24"/>
        </w:rPr>
        <w:t>Pojedinačni utezi i garniture utega moraju imati valjanu potvrdu o umjeravanju, ovjernicu ili izvješće o ispitivanju.</w:t>
      </w:r>
    </w:p>
    <w:p w:rsidR="002014BE" w:rsidRPr="002A4188" w:rsidRDefault="002014BE" w:rsidP="00BD5A29">
      <w:pPr>
        <w:shd w:val="clear" w:color="auto" w:fill="FFFFFF"/>
        <w:ind w:left="993"/>
        <w:jc w:val="both"/>
        <w:textAlignment w:val="baseline"/>
        <w:rPr>
          <w:color w:val="000000" w:themeColor="text1"/>
          <w:sz w:val="24"/>
          <w:szCs w:val="24"/>
        </w:rPr>
      </w:pPr>
    </w:p>
    <w:p w:rsidR="00D14A89" w:rsidRPr="002A4188" w:rsidRDefault="00D14A89" w:rsidP="00BD5A29">
      <w:pPr>
        <w:shd w:val="clear" w:color="auto" w:fill="FFFFFF"/>
        <w:ind w:left="426"/>
        <w:jc w:val="both"/>
        <w:textAlignment w:val="baseline"/>
        <w:rPr>
          <w:color w:val="000000" w:themeColor="text1"/>
          <w:sz w:val="24"/>
          <w:szCs w:val="24"/>
        </w:rPr>
      </w:pPr>
      <w:r w:rsidRPr="002A4188">
        <w:rPr>
          <w:color w:val="000000" w:themeColor="text1"/>
          <w:sz w:val="24"/>
          <w:szCs w:val="24"/>
        </w:rPr>
        <w:t>6.1.2. Pomoćna oprema:</w:t>
      </w:r>
    </w:p>
    <w:p w:rsidR="00D14A89" w:rsidRPr="002A4188" w:rsidRDefault="00D14A89" w:rsidP="00BD5A29">
      <w:pPr>
        <w:shd w:val="clear" w:color="auto" w:fill="FFFFFF"/>
        <w:ind w:left="993"/>
        <w:jc w:val="both"/>
        <w:textAlignment w:val="baseline"/>
        <w:rPr>
          <w:color w:val="000000" w:themeColor="text1"/>
          <w:sz w:val="24"/>
          <w:szCs w:val="24"/>
        </w:rPr>
      </w:pPr>
      <w:r w:rsidRPr="002A4188">
        <w:rPr>
          <w:color w:val="000000" w:themeColor="text1"/>
          <w:sz w:val="24"/>
          <w:szCs w:val="24"/>
        </w:rPr>
        <w:t>– razulja razreda točnosti najmanje II</w:t>
      </w:r>
    </w:p>
    <w:p w:rsidR="00D14A89" w:rsidRPr="002A4188" w:rsidRDefault="00D14A89" w:rsidP="00BD5A29">
      <w:pPr>
        <w:shd w:val="clear" w:color="auto" w:fill="FFFFFF"/>
        <w:ind w:left="993"/>
        <w:jc w:val="both"/>
        <w:textAlignment w:val="baseline"/>
        <w:rPr>
          <w:color w:val="000000" w:themeColor="text1"/>
          <w:sz w:val="24"/>
          <w:szCs w:val="24"/>
        </w:rPr>
      </w:pPr>
      <w:r w:rsidRPr="002A4188">
        <w:rPr>
          <w:color w:val="000000" w:themeColor="text1"/>
          <w:sz w:val="24"/>
          <w:szCs w:val="24"/>
        </w:rPr>
        <w:t>– povećalo s povećanjem 10x</w:t>
      </w:r>
    </w:p>
    <w:p w:rsidR="00D14A89" w:rsidRPr="002A4188" w:rsidRDefault="00D14A89" w:rsidP="00BD5A29">
      <w:pPr>
        <w:shd w:val="clear" w:color="auto" w:fill="FFFFFF"/>
        <w:ind w:left="993"/>
        <w:jc w:val="both"/>
        <w:textAlignment w:val="baseline"/>
        <w:rPr>
          <w:color w:val="000000" w:themeColor="text1"/>
          <w:sz w:val="24"/>
          <w:szCs w:val="24"/>
        </w:rPr>
      </w:pPr>
      <w:r w:rsidRPr="002A4188">
        <w:rPr>
          <w:color w:val="000000" w:themeColor="text1"/>
          <w:sz w:val="24"/>
          <w:szCs w:val="24"/>
        </w:rPr>
        <w:t>– termometar s podjelom 1 °C za mjerenje temperature okoliša.</w:t>
      </w:r>
    </w:p>
    <w:p w:rsidR="00D14A89" w:rsidRPr="002A4188" w:rsidRDefault="00D14A89" w:rsidP="00BD5A29">
      <w:pPr>
        <w:shd w:val="clear" w:color="auto" w:fill="FFFFFF"/>
        <w:ind w:left="993"/>
        <w:jc w:val="both"/>
        <w:textAlignment w:val="baseline"/>
        <w:rPr>
          <w:color w:val="000000" w:themeColor="text1"/>
          <w:sz w:val="24"/>
          <w:szCs w:val="24"/>
        </w:rPr>
      </w:pPr>
      <w:r w:rsidRPr="002A4188">
        <w:rPr>
          <w:color w:val="000000" w:themeColor="text1"/>
          <w:sz w:val="24"/>
          <w:szCs w:val="24"/>
        </w:rPr>
        <w:t>Termometar mora biti ovjeren ili umjeren.</w:t>
      </w:r>
    </w:p>
    <w:p w:rsidR="00491323" w:rsidRPr="002A4188" w:rsidRDefault="00491323" w:rsidP="00BD5A29">
      <w:pPr>
        <w:shd w:val="clear" w:color="auto" w:fill="FFFFFF"/>
        <w:ind w:left="426"/>
        <w:jc w:val="both"/>
        <w:textAlignment w:val="baseline"/>
        <w:rPr>
          <w:color w:val="000000" w:themeColor="text1"/>
          <w:sz w:val="24"/>
          <w:szCs w:val="24"/>
        </w:rPr>
      </w:pPr>
    </w:p>
    <w:p w:rsidR="00D14A89" w:rsidRPr="002A4188" w:rsidRDefault="00D14A89" w:rsidP="00C17637">
      <w:pPr>
        <w:pStyle w:val="Naslov4"/>
      </w:pPr>
      <w:r w:rsidRPr="002A4188">
        <w:t>6.2. PROSTORIJE I UVJETI</w:t>
      </w:r>
    </w:p>
    <w:p w:rsidR="00BD5A29" w:rsidRPr="002A4188" w:rsidRDefault="00BD5A29" w:rsidP="00BD5A29">
      <w:pPr>
        <w:shd w:val="clear" w:color="auto" w:fill="FFFFFF"/>
        <w:jc w:val="both"/>
        <w:textAlignment w:val="baseline"/>
        <w:rPr>
          <w:color w:val="000000" w:themeColor="text1"/>
          <w:sz w:val="24"/>
          <w:szCs w:val="24"/>
        </w:rPr>
      </w:pPr>
    </w:p>
    <w:p w:rsidR="00D14A89" w:rsidRPr="002A4188" w:rsidRDefault="00D14A89" w:rsidP="00BD5A29">
      <w:pPr>
        <w:shd w:val="clear" w:color="auto" w:fill="FFFFFF"/>
        <w:ind w:left="426"/>
        <w:jc w:val="both"/>
        <w:textAlignment w:val="baseline"/>
        <w:rPr>
          <w:color w:val="000000" w:themeColor="text1"/>
          <w:sz w:val="24"/>
          <w:szCs w:val="24"/>
        </w:rPr>
      </w:pPr>
      <w:r w:rsidRPr="002A4188">
        <w:rPr>
          <w:color w:val="000000" w:themeColor="text1"/>
          <w:sz w:val="24"/>
          <w:szCs w:val="24"/>
        </w:rPr>
        <w:t>Pravna osoba mora imati radnu prostoriju koja mora ispunjavati sljedeće uvjete:</w:t>
      </w:r>
    </w:p>
    <w:p w:rsidR="00D14A89" w:rsidRPr="002A4188" w:rsidRDefault="00D14A89" w:rsidP="00857624">
      <w:pPr>
        <w:shd w:val="clear" w:color="auto" w:fill="FFFFFF"/>
        <w:ind w:left="426"/>
        <w:jc w:val="both"/>
        <w:textAlignment w:val="baseline"/>
        <w:rPr>
          <w:color w:val="000000" w:themeColor="text1"/>
          <w:sz w:val="24"/>
          <w:szCs w:val="24"/>
        </w:rPr>
      </w:pPr>
      <w:r w:rsidRPr="002A4188">
        <w:rPr>
          <w:color w:val="000000" w:themeColor="text1"/>
          <w:sz w:val="24"/>
          <w:szCs w:val="24"/>
        </w:rPr>
        <w:t>– mora biti čista, suha i dovoljno prostrana za smještaj opreme</w:t>
      </w:r>
    </w:p>
    <w:p w:rsidR="00D14A89" w:rsidRPr="002A4188" w:rsidRDefault="00D14A89" w:rsidP="00857624">
      <w:pPr>
        <w:shd w:val="clear" w:color="auto" w:fill="FFFFFF"/>
        <w:ind w:left="426"/>
        <w:jc w:val="both"/>
        <w:textAlignment w:val="baseline"/>
        <w:rPr>
          <w:color w:val="000000" w:themeColor="text1"/>
          <w:sz w:val="24"/>
          <w:szCs w:val="24"/>
        </w:rPr>
      </w:pPr>
      <w:r w:rsidRPr="002A4188">
        <w:rPr>
          <w:color w:val="000000" w:themeColor="text1"/>
          <w:sz w:val="24"/>
          <w:szCs w:val="24"/>
        </w:rPr>
        <w:t>– mora imati uredski prostor za rad mjeritelja.</w:t>
      </w:r>
    </w:p>
    <w:p w:rsidR="002014BE" w:rsidRPr="002A4188" w:rsidRDefault="002014BE" w:rsidP="00857624">
      <w:pPr>
        <w:shd w:val="clear" w:color="auto" w:fill="FFFFFF"/>
        <w:ind w:left="426"/>
        <w:jc w:val="both"/>
        <w:textAlignment w:val="baseline"/>
        <w:rPr>
          <w:color w:val="000000" w:themeColor="text1"/>
          <w:sz w:val="24"/>
          <w:szCs w:val="24"/>
        </w:rPr>
      </w:pPr>
    </w:p>
    <w:p w:rsidR="002014BE" w:rsidRPr="002A4188" w:rsidRDefault="002014BE" w:rsidP="00C17637">
      <w:pPr>
        <w:pStyle w:val="Naslov4"/>
      </w:pPr>
      <w:r w:rsidRPr="002A4188">
        <w:t>6.3. IZDAVANJE ODOBRENJA</w:t>
      </w:r>
    </w:p>
    <w:p w:rsidR="002014BE" w:rsidRPr="002A4188" w:rsidRDefault="002014BE" w:rsidP="002014BE">
      <w:pPr>
        <w:pStyle w:val="Odlomakpopisa"/>
        <w:shd w:val="clear" w:color="auto" w:fill="FFFFFF"/>
        <w:ind w:left="792"/>
        <w:jc w:val="both"/>
        <w:textAlignment w:val="baseline"/>
        <w:rPr>
          <w:color w:val="000000" w:themeColor="text1"/>
          <w:sz w:val="24"/>
          <w:szCs w:val="24"/>
        </w:rPr>
      </w:pPr>
    </w:p>
    <w:p w:rsidR="002014BE" w:rsidRPr="002A4188" w:rsidRDefault="00D0627E" w:rsidP="002014BE">
      <w:pPr>
        <w:shd w:val="clear" w:color="auto" w:fill="FFFFFF"/>
        <w:ind w:left="426"/>
        <w:jc w:val="both"/>
        <w:textAlignment w:val="baseline"/>
        <w:rPr>
          <w:b/>
          <w:color w:val="000000" w:themeColor="text1"/>
          <w:sz w:val="24"/>
          <w:szCs w:val="24"/>
        </w:rPr>
      </w:pPr>
      <w:r w:rsidRPr="002A4188">
        <w:rPr>
          <w:color w:val="000000" w:themeColor="text1"/>
          <w:sz w:val="24"/>
          <w:szCs w:val="24"/>
        </w:rPr>
        <w:t xml:space="preserve">Ovlaštenom tijelu izdat će se odobrenje za razred točnosti u opsegu pet puta većem od količine utega koje ovlašteno tijelo posjeduje. </w:t>
      </w:r>
      <w:r w:rsidR="002014BE" w:rsidRPr="002A4188">
        <w:rPr>
          <w:color w:val="000000" w:themeColor="text1"/>
          <w:sz w:val="24"/>
          <w:szCs w:val="24"/>
        </w:rPr>
        <w:t>Ostali uvjeti moraju biti uspunjeni.</w:t>
      </w:r>
    </w:p>
    <w:p w:rsidR="00491323" w:rsidRPr="002A4188" w:rsidRDefault="00491323" w:rsidP="00BD5A29">
      <w:pPr>
        <w:shd w:val="clear" w:color="auto" w:fill="FFFFFF"/>
        <w:ind w:left="426"/>
        <w:jc w:val="both"/>
        <w:textAlignment w:val="baseline"/>
        <w:rPr>
          <w:color w:val="000000" w:themeColor="text1"/>
          <w:sz w:val="24"/>
          <w:szCs w:val="24"/>
        </w:rPr>
      </w:pPr>
    </w:p>
    <w:p w:rsidR="00D14A89" w:rsidRPr="002A4188" w:rsidRDefault="00D14A89" w:rsidP="00C17637">
      <w:pPr>
        <w:pStyle w:val="Naslov3"/>
        <w:jc w:val="left"/>
        <w:rPr>
          <w:bdr w:val="none" w:sz="0" w:space="0" w:color="auto" w:frame="1"/>
        </w:rPr>
      </w:pPr>
      <w:r w:rsidRPr="002A4188">
        <w:rPr>
          <w:bdr w:val="none" w:sz="0" w:space="0" w:color="auto" w:frame="1"/>
        </w:rPr>
        <w:t xml:space="preserve">7. </w:t>
      </w:r>
      <w:r w:rsidR="00491323" w:rsidRPr="002A4188">
        <w:rPr>
          <w:bdr w:val="none" w:sz="0" w:space="0" w:color="auto" w:frame="1"/>
        </w:rPr>
        <w:t xml:space="preserve">Automatske vage najvećeg mjerenja do </w:t>
      </w:r>
      <w:r w:rsidRPr="002A4188">
        <w:rPr>
          <w:bdr w:val="none" w:sz="0" w:space="0" w:color="auto" w:frame="1"/>
        </w:rPr>
        <w:t>9000 kg</w:t>
      </w:r>
    </w:p>
    <w:p w:rsidR="00D14A89" w:rsidRPr="002A4188" w:rsidRDefault="00D14A89" w:rsidP="00D14A89">
      <w:pPr>
        <w:shd w:val="clear" w:color="auto" w:fill="FFFFFF"/>
        <w:jc w:val="both"/>
        <w:textAlignment w:val="baseline"/>
        <w:rPr>
          <w:color w:val="000000" w:themeColor="text1"/>
          <w:sz w:val="24"/>
          <w:szCs w:val="24"/>
        </w:rPr>
      </w:pPr>
    </w:p>
    <w:p w:rsidR="00D14A89" w:rsidRPr="002A4188" w:rsidRDefault="00D14A89" w:rsidP="00C17637">
      <w:pPr>
        <w:pStyle w:val="Naslov4"/>
      </w:pPr>
      <w:r w:rsidRPr="002A4188">
        <w:t>7.1. ETALONI, OPREMA I PRIBOR</w:t>
      </w:r>
    </w:p>
    <w:p w:rsidR="00BD5A29" w:rsidRPr="002A4188" w:rsidRDefault="00BD5A29" w:rsidP="00BD5A29">
      <w:pPr>
        <w:shd w:val="clear" w:color="auto" w:fill="FFFFFF"/>
        <w:jc w:val="both"/>
        <w:textAlignment w:val="baseline"/>
        <w:rPr>
          <w:color w:val="000000" w:themeColor="text1"/>
          <w:sz w:val="24"/>
          <w:szCs w:val="24"/>
        </w:rPr>
      </w:pPr>
    </w:p>
    <w:p w:rsidR="00D14A89" w:rsidRPr="002A4188" w:rsidRDefault="00D14A89" w:rsidP="00BD5A29">
      <w:pPr>
        <w:shd w:val="clear" w:color="auto" w:fill="FFFFFF"/>
        <w:ind w:left="426"/>
        <w:jc w:val="both"/>
        <w:textAlignment w:val="baseline"/>
        <w:rPr>
          <w:color w:val="000000" w:themeColor="text1"/>
          <w:sz w:val="24"/>
          <w:szCs w:val="24"/>
        </w:rPr>
      </w:pPr>
      <w:r w:rsidRPr="002A4188">
        <w:rPr>
          <w:color w:val="000000" w:themeColor="text1"/>
          <w:sz w:val="24"/>
          <w:szCs w:val="24"/>
        </w:rPr>
        <w:lastRenderedPageBreak/>
        <w:t>7.1.1. Mjeriteljski komplet utega:</w:t>
      </w:r>
    </w:p>
    <w:p w:rsidR="00D0627E" w:rsidRPr="002A4188" w:rsidRDefault="00D14A89" w:rsidP="00BD5A29">
      <w:pPr>
        <w:shd w:val="clear" w:color="auto" w:fill="FFFFFF"/>
        <w:ind w:left="993"/>
        <w:jc w:val="both"/>
        <w:textAlignment w:val="baseline"/>
        <w:rPr>
          <w:color w:val="000000" w:themeColor="text1"/>
          <w:sz w:val="24"/>
          <w:szCs w:val="24"/>
        </w:rPr>
      </w:pPr>
      <w:r w:rsidRPr="002A4188">
        <w:rPr>
          <w:color w:val="000000" w:themeColor="text1"/>
          <w:sz w:val="24"/>
          <w:szCs w:val="24"/>
        </w:rPr>
        <w:t>– razreda točnosti E2 za vage čiji ispitni podjeljak »e« ima vrijednost 0,001 g ≤ e,</w:t>
      </w:r>
    </w:p>
    <w:p w:rsidR="00D14A89" w:rsidRPr="002A4188" w:rsidRDefault="00D14A89" w:rsidP="00BD5A29">
      <w:pPr>
        <w:shd w:val="clear" w:color="auto" w:fill="FFFFFF"/>
        <w:ind w:left="993"/>
        <w:jc w:val="both"/>
        <w:textAlignment w:val="baseline"/>
        <w:rPr>
          <w:color w:val="000000" w:themeColor="text1"/>
          <w:sz w:val="24"/>
          <w:szCs w:val="24"/>
        </w:rPr>
      </w:pPr>
      <w:r w:rsidRPr="002A4188">
        <w:rPr>
          <w:color w:val="000000" w:themeColor="text1"/>
          <w:sz w:val="24"/>
          <w:szCs w:val="24"/>
        </w:rPr>
        <w:t xml:space="preserve">– razreda točnosti F1 za vage čiji ispitni podjeljak »e« ima vrijednost 1 mg &lt; e ≤ 100 mg, </w:t>
      </w:r>
    </w:p>
    <w:p w:rsidR="00D14A89" w:rsidRPr="002A4188" w:rsidRDefault="00D14A89" w:rsidP="00BD5A29">
      <w:pPr>
        <w:shd w:val="clear" w:color="auto" w:fill="FFFFFF"/>
        <w:ind w:left="993"/>
        <w:jc w:val="both"/>
        <w:textAlignment w:val="baseline"/>
        <w:rPr>
          <w:color w:val="000000" w:themeColor="text1"/>
          <w:sz w:val="24"/>
          <w:szCs w:val="24"/>
        </w:rPr>
      </w:pPr>
      <w:r w:rsidRPr="002A4188">
        <w:rPr>
          <w:color w:val="000000" w:themeColor="text1"/>
          <w:sz w:val="24"/>
          <w:szCs w:val="24"/>
        </w:rPr>
        <w:t xml:space="preserve">– razreda točnosti F2 za vage čiji ispitni podjeljak »e« ima vrijednost 0,1 g &lt; e &lt; 1 g, </w:t>
      </w:r>
    </w:p>
    <w:p w:rsidR="00D0627E" w:rsidRPr="002A4188" w:rsidRDefault="00D14A89" w:rsidP="00BD5A29">
      <w:pPr>
        <w:shd w:val="clear" w:color="auto" w:fill="FFFFFF"/>
        <w:ind w:left="993"/>
        <w:jc w:val="both"/>
        <w:textAlignment w:val="baseline"/>
        <w:rPr>
          <w:color w:val="000000" w:themeColor="text1"/>
          <w:sz w:val="24"/>
          <w:szCs w:val="24"/>
        </w:rPr>
      </w:pPr>
      <w:r w:rsidRPr="002A4188">
        <w:rPr>
          <w:color w:val="000000" w:themeColor="text1"/>
          <w:sz w:val="24"/>
          <w:szCs w:val="24"/>
        </w:rPr>
        <w:t>– razreda točnosti M1 za vage čiji ispitni podjeljak »e« ima vrijednost e ≥ 1 g,</w:t>
      </w:r>
    </w:p>
    <w:p w:rsidR="00D0627E" w:rsidRPr="002A4188" w:rsidRDefault="00D0627E" w:rsidP="00D0627E">
      <w:pPr>
        <w:shd w:val="clear" w:color="auto" w:fill="FFFFFF"/>
        <w:ind w:left="993"/>
        <w:jc w:val="both"/>
        <w:textAlignment w:val="baseline"/>
        <w:rPr>
          <w:color w:val="000000" w:themeColor="text1"/>
          <w:sz w:val="24"/>
          <w:szCs w:val="24"/>
        </w:rPr>
      </w:pPr>
      <w:r w:rsidRPr="002A4188">
        <w:rPr>
          <w:color w:val="000000" w:themeColor="text1"/>
          <w:sz w:val="24"/>
          <w:szCs w:val="24"/>
        </w:rPr>
        <w:t>– razreda točnosti M1 za elektromehaničke vage nazivne mase od 1/10 e x 10 komada.</w:t>
      </w:r>
    </w:p>
    <w:p w:rsidR="00D14A89" w:rsidRPr="002A4188" w:rsidRDefault="00D14A89" w:rsidP="00BD5A29">
      <w:pPr>
        <w:shd w:val="clear" w:color="auto" w:fill="FFFFFF"/>
        <w:ind w:left="993"/>
        <w:jc w:val="both"/>
        <w:textAlignment w:val="baseline"/>
        <w:rPr>
          <w:color w:val="000000" w:themeColor="text1"/>
          <w:sz w:val="24"/>
          <w:szCs w:val="24"/>
        </w:rPr>
      </w:pPr>
      <w:r w:rsidRPr="002A4188">
        <w:rPr>
          <w:color w:val="000000" w:themeColor="text1"/>
          <w:sz w:val="24"/>
          <w:szCs w:val="24"/>
        </w:rPr>
        <w:t>– umjereni lanci za ovjeravanje automatskih tračnih vaga.</w:t>
      </w:r>
    </w:p>
    <w:p w:rsidR="00D0627E" w:rsidRPr="002A4188" w:rsidRDefault="00D0627E" w:rsidP="00BD5A29">
      <w:pPr>
        <w:shd w:val="clear" w:color="auto" w:fill="FFFFFF"/>
        <w:ind w:left="993"/>
        <w:jc w:val="both"/>
        <w:textAlignment w:val="baseline"/>
        <w:rPr>
          <w:color w:val="000000" w:themeColor="text1"/>
          <w:sz w:val="24"/>
          <w:szCs w:val="24"/>
        </w:rPr>
      </w:pPr>
    </w:p>
    <w:p w:rsidR="00D14A89" w:rsidRPr="002A4188" w:rsidRDefault="00D14A89" w:rsidP="00BD5A29">
      <w:pPr>
        <w:shd w:val="clear" w:color="auto" w:fill="FFFFFF"/>
        <w:ind w:left="993"/>
        <w:jc w:val="both"/>
        <w:textAlignment w:val="baseline"/>
        <w:rPr>
          <w:color w:val="000000" w:themeColor="text1"/>
          <w:sz w:val="24"/>
          <w:szCs w:val="24"/>
        </w:rPr>
      </w:pPr>
      <w:r w:rsidRPr="002A4188">
        <w:rPr>
          <w:color w:val="000000" w:themeColor="text1"/>
          <w:sz w:val="24"/>
          <w:szCs w:val="24"/>
        </w:rPr>
        <w:t>Pojedinačni utezi i garniture utega moraju imati valjanu potvrdu o umjeravanju, ovjernicu ili izvješće o ispitivanju.</w:t>
      </w:r>
    </w:p>
    <w:p w:rsidR="00D0627E" w:rsidRPr="002A4188" w:rsidRDefault="00D0627E" w:rsidP="00BD5A29">
      <w:pPr>
        <w:shd w:val="clear" w:color="auto" w:fill="FFFFFF"/>
        <w:ind w:left="993"/>
        <w:jc w:val="both"/>
        <w:textAlignment w:val="baseline"/>
        <w:rPr>
          <w:color w:val="000000" w:themeColor="text1"/>
          <w:sz w:val="24"/>
          <w:szCs w:val="24"/>
        </w:rPr>
      </w:pPr>
    </w:p>
    <w:p w:rsidR="00D14A89" w:rsidRPr="002A4188" w:rsidRDefault="00D14A89" w:rsidP="00BD5A29">
      <w:pPr>
        <w:shd w:val="clear" w:color="auto" w:fill="FFFFFF"/>
        <w:ind w:left="426"/>
        <w:jc w:val="both"/>
        <w:textAlignment w:val="baseline"/>
        <w:rPr>
          <w:color w:val="000000" w:themeColor="text1"/>
          <w:sz w:val="24"/>
          <w:szCs w:val="24"/>
        </w:rPr>
      </w:pPr>
      <w:r w:rsidRPr="002A4188">
        <w:rPr>
          <w:color w:val="000000" w:themeColor="text1"/>
          <w:sz w:val="24"/>
          <w:szCs w:val="24"/>
        </w:rPr>
        <w:t>7.1.2. Pomoćna oprema:</w:t>
      </w:r>
    </w:p>
    <w:p w:rsidR="00D14A89" w:rsidRPr="002A4188" w:rsidRDefault="00D14A89" w:rsidP="00BD5A29">
      <w:pPr>
        <w:shd w:val="clear" w:color="auto" w:fill="FFFFFF"/>
        <w:ind w:left="993"/>
        <w:jc w:val="both"/>
        <w:textAlignment w:val="baseline"/>
        <w:rPr>
          <w:color w:val="000000" w:themeColor="text1"/>
          <w:sz w:val="24"/>
          <w:szCs w:val="24"/>
        </w:rPr>
      </w:pPr>
      <w:r w:rsidRPr="002A4188">
        <w:rPr>
          <w:color w:val="000000" w:themeColor="text1"/>
          <w:sz w:val="24"/>
          <w:szCs w:val="24"/>
        </w:rPr>
        <w:t>– razulja razreda točnosti najmanje II</w:t>
      </w:r>
    </w:p>
    <w:p w:rsidR="00D14A89" w:rsidRPr="002A4188" w:rsidRDefault="00D14A89" w:rsidP="00BD5A29">
      <w:pPr>
        <w:shd w:val="clear" w:color="auto" w:fill="FFFFFF"/>
        <w:ind w:left="993"/>
        <w:jc w:val="both"/>
        <w:textAlignment w:val="baseline"/>
        <w:rPr>
          <w:color w:val="000000" w:themeColor="text1"/>
          <w:sz w:val="24"/>
          <w:szCs w:val="24"/>
        </w:rPr>
      </w:pPr>
      <w:r w:rsidRPr="002A4188">
        <w:rPr>
          <w:color w:val="000000" w:themeColor="text1"/>
          <w:sz w:val="24"/>
          <w:szCs w:val="24"/>
        </w:rPr>
        <w:t>– povećalo s povećanjem 10x</w:t>
      </w:r>
    </w:p>
    <w:p w:rsidR="00D14A89" w:rsidRPr="002A4188" w:rsidRDefault="00D14A89" w:rsidP="00BD5A29">
      <w:pPr>
        <w:shd w:val="clear" w:color="auto" w:fill="FFFFFF"/>
        <w:ind w:left="993"/>
        <w:jc w:val="both"/>
        <w:textAlignment w:val="baseline"/>
        <w:rPr>
          <w:color w:val="000000" w:themeColor="text1"/>
          <w:sz w:val="24"/>
          <w:szCs w:val="24"/>
        </w:rPr>
      </w:pPr>
      <w:r w:rsidRPr="002A4188">
        <w:rPr>
          <w:color w:val="000000" w:themeColor="text1"/>
          <w:sz w:val="24"/>
          <w:szCs w:val="24"/>
        </w:rPr>
        <w:t>– termometar s podjelom 0,5 °C za mjerenje temperature u radnoj prostoriji za ispitivanje vaga čiji je podjeljak d &lt; 1 mg</w:t>
      </w:r>
    </w:p>
    <w:p w:rsidR="00D14A89" w:rsidRPr="002A4188" w:rsidRDefault="00D14A89" w:rsidP="00BD5A29">
      <w:pPr>
        <w:shd w:val="clear" w:color="auto" w:fill="FFFFFF"/>
        <w:ind w:left="993"/>
        <w:jc w:val="both"/>
        <w:textAlignment w:val="baseline"/>
        <w:rPr>
          <w:color w:val="000000" w:themeColor="text1"/>
          <w:sz w:val="24"/>
          <w:szCs w:val="24"/>
        </w:rPr>
      </w:pPr>
      <w:r w:rsidRPr="002A4188">
        <w:rPr>
          <w:color w:val="000000" w:themeColor="text1"/>
          <w:sz w:val="24"/>
          <w:szCs w:val="24"/>
        </w:rPr>
        <w:t>– termometar s podjelom 1 °C za mjerenje temperature u radnoj prostoriji za ispitivanje ostalih vaga.</w:t>
      </w:r>
    </w:p>
    <w:p w:rsidR="00D14A89" w:rsidRPr="002A4188" w:rsidRDefault="00D14A89" w:rsidP="00BD5A29">
      <w:pPr>
        <w:shd w:val="clear" w:color="auto" w:fill="FFFFFF"/>
        <w:ind w:left="993"/>
        <w:jc w:val="both"/>
        <w:textAlignment w:val="baseline"/>
        <w:rPr>
          <w:color w:val="000000" w:themeColor="text1"/>
          <w:sz w:val="24"/>
          <w:szCs w:val="24"/>
        </w:rPr>
      </w:pPr>
      <w:r w:rsidRPr="002A4188">
        <w:rPr>
          <w:color w:val="000000" w:themeColor="text1"/>
          <w:sz w:val="24"/>
          <w:szCs w:val="24"/>
        </w:rPr>
        <w:t>Termometri moraju biti ovjereni ili umjereni.</w:t>
      </w:r>
    </w:p>
    <w:p w:rsidR="006F244C" w:rsidRPr="002A4188" w:rsidRDefault="006F244C" w:rsidP="00BD5A29">
      <w:pPr>
        <w:shd w:val="clear" w:color="auto" w:fill="FFFFFF"/>
        <w:ind w:left="426"/>
        <w:jc w:val="both"/>
        <w:textAlignment w:val="baseline"/>
        <w:rPr>
          <w:color w:val="000000" w:themeColor="text1"/>
          <w:sz w:val="24"/>
          <w:szCs w:val="24"/>
        </w:rPr>
      </w:pPr>
    </w:p>
    <w:p w:rsidR="00D14A89" w:rsidRPr="002A4188" w:rsidRDefault="00D14A89" w:rsidP="00C17637">
      <w:pPr>
        <w:pStyle w:val="Naslov4"/>
      </w:pPr>
      <w:r w:rsidRPr="002A4188">
        <w:t>7.2. PROSTORIJE I UVJETI</w:t>
      </w:r>
    </w:p>
    <w:p w:rsidR="00BD5A29" w:rsidRPr="002A4188" w:rsidRDefault="00BD5A29" w:rsidP="00BD5A29">
      <w:pPr>
        <w:shd w:val="clear" w:color="auto" w:fill="FFFFFF"/>
        <w:jc w:val="both"/>
        <w:textAlignment w:val="baseline"/>
        <w:rPr>
          <w:color w:val="000000" w:themeColor="text1"/>
          <w:sz w:val="24"/>
          <w:szCs w:val="24"/>
        </w:rPr>
      </w:pPr>
    </w:p>
    <w:p w:rsidR="00D14A89" w:rsidRPr="002A4188" w:rsidRDefault="00D14A89" w:rsidP="00BD5A29">
      <w:pPr>
        <w:shd w:val="clear" w:color="auto" w:fill="FFFFFF"/>
        <w:ind w:left="426"/>
        <w:jc w:val="both"/>
        <w:textAlignment w:val="baseline"/>
        <w:rPr>
          <w:color w:val="000000" w:themeColor="text1"/>
          <w:sz w:val="24"/>
          <w:szCs w:val="24"/>
        </w:rPr>
      </w:pPr>
      <w:r w:rsidRPr="002A4188">
        <w:rPr>
          <w:color w:val="000000" w:themeColor="text1"/>
          <w:sz w:val="24"/>
          <w:szCs w:val="24"/>
        </w:rPr>
        <w:t>Pravna osoba mora imati radnu prostoriju koja mora ispunjavati sljedeće uvjete:</w:t>
      </w:r>
    </w:p>
    <w:p w:rsidR="00D14A89" w:rsidRPr="002A4188" w:rsidRDefault="00D14A89" w:rsidP="00857624">
      <w:pPr>
        <w:shd w:val="clear" w:color="auto" w:fill="FFFFFF"/>
        <w:ind w:left="426"/>
        <w:jc w:val="both"/>
        <w:textAlignment w:val="baseline"/>
        <w:rPr>
          <w:color w:val="000000" w:themeColor="text1"/>
          <w:sz w:val="24"/>
          <w:szCs w:val="24"/>
        </w:rPr>
      </w:pPr>
      <w:r w:rsidRPr="002A4188">
        <w:rPr>
          <w:color w:val="000000" w:themeColor="text1"/>
          <w:sz w:val="24"/>
          <w:szCs w:val="24"/>
        </w:rPr>
        <w:t>– mora biti dovoljno prostrana za smještaj opreme</w:t>
      </w:r>
    </w:p>
    <w:p w:rsidR="00491323" w:rsidRPr="002A4188" w:rsidRDefault="00D14A89" w:rsidP="00857624">
      <w:pPr>
        <w:shd w:val="clear" w:color="auto" w:fill="FFFFFF"/>
        <w:ind w:left="426"/>
        <w:jc w:val="both"/>
        <w:textAlignment w:val="baseline"/>
        <w:rPr>
          <w:color w:val="000000" w:themeColor="text1"/>
          <w:sz w:val="24"/>
          <w:szCs w:val="24"/>
        </w:rPr>
      </w:pPr>
      <w:r w:rsidRPr="002A4188">
        <w:rPr>
          <w:color w:val="000000" w:themeColor="text1"/>
          <w:sz w:val="24"/>
          <w:szCs w:val="24"/>
        </w:rPr>
        <w:t>– mora imati uredski prostor za rad mjeritelja.</w:t>
      </w:r>
    </w:p>
    <w:p w:rsidR="00D0627E" w:rsidRPr="002A4188" w:rsidRDefault="00D0627E" w:rsidP="00857624">
      <w:pPr>
        <w:shd w:val="clear" w:color="auto" w:fill="FFFFFF"/>
        <w:ind w:left="426"/>
        <w:jc w:val="both"/>
        <w:textAlignment w:val="baseline"/>
        <w:rPr>
          <w:color w:val="000000" w:themeColor="text1"/>
          <w:sz w:val="24"/>
          <w:szCs w:val="24"/>
        </w:rPr>
      </w:pPr>
    </w:p>
    <w:p w:rsidR="00D0627E" w:rsidRPr="002A4188" w:rsidRDefault="00D0627E" w:rsidP="00C17637">
      <w:pPr>
        <w:pStyle w:val="Naslov4"/>
      </w:pPr>
      <w:r w:rsidRPr="002A4188">
        <w:t>7.3. IZDAVANJE ODOBRENJA</w:t>
      </w:r>
    </w:p>
    <w:p w:rsidR="00D0627E" w:rsidRPr="002A4188" w:rsidRDefault="00D0627E" w:rsidP="00D0627E">
      <w:pPr>
        <w:pStyle w:val="Odlomakpopisa"/>
        <w:shd w:val="clear" w:color="auto" w:fill="FFFFFF"/>
        <w:ind w:left="792"/>
        <w:jc w:val="both"/>
        <w:textAlignment w:val="baseline"/>
        <w:rPr>
          <w:color w:val="000000" w:themeColor="text1"/>
          <w:sz w:val="24"/>
          <w:szCs w:val="24"/>
        </w:rPr>
      </w:pPr>
    </w:p>
    <w:p w:rsidR="00D0627E" w:rsidRPr="002A4188" w:rsidRDefault="00D0627E" w:rsidP="00D0627E">
      <w:pPr>
        <w:shd w:val="clear" w:color="auto" w:fill="FFFFFF"/>
        <w:ind w:left="426"/>
        <w:jc w:val="both"/>
        <w:textAlignment w:val="baseline"/>
        <w:rPr>
          <w:b/>
          <w:color w:val="000000" w:themeColor="text1"/>
          <w:sz w:val="24"/>
          <w:szCs w:val="24"/>
        </w:rPr>
      </w:pPr>
      <w:proofErr w:type="gramStart"/>
      <w:r w:rsidRPr="002A4188">
        <w:rPr>
          <w:color w:val="000000" w:themeColor="text1"/>
          <w:sz w:val="24"/>
          <w:szCs w:val="24"/>
        </w:rPr>
        <w:t>Ovlaštenom tijelu izdat će se odobrenje za razred točnosti i do opsega koje i koliko utega posjeduje, imajući pri tome u vidu da se odobrenje može izdati i za veći opseg ako je u postupku ispitivanja dopuštena upotreba zamjenskih tereta (u tom slučaju odobrenje za rad izdati će se u opsegu pet puta većem od količine utega koje ovlašteno tijelo posjeduje).</w:t>
      </w:r>
      <w:proofErr w:type="gramEnd"/>
      <w:r w:rsidRPr="002A4188">
        <w:rPr>
          <w:color w:val="000000" w:themeColor="text1"/>
          <w:sz w:val="24"/>
          <w:szCs w:val="24"/>
        </w:rPr>
        <w:t xml:space="preserve"> Ostali uvjeti moraju biti uspunjeni.</w:t>
      </w:r>
    </w:p>
    <w:p w:rsidR="00491323" w:rsidRPr="002A4188" w:rsidRDefault="00491323" w:rsidP="00BD5A29">
      <w:pPr>
        <w:shd w:val="clear" w:color="auto" w:fill="FFFFFF"/>
        <w:ind w:left="426"/>
        <w:jc w:val="both"/>
        <w:textAlignment w:val="baseline"/>
        <w:rPr>
          <w:color w:val="000000" w:themeColor="text1"/>
          <w:sz w:val="24"/>
          <w:szCs w:val="24"/>
        </w:rPr>
      </w:pPr>
    </w:p>
    <w:p w:rsidR="00D14A89" w:rsidRPr="002A4188" w:rsidRDefault="00D14A89" w:rsidP="00C17637">
      <w:pPr>
        <w:pStyle w:val="Naslov3"/>
        <w:jc w:val="left"/>
        <w:rPr>
          <w:bdr w:val="none" w:sz="0" w:space="0" w:color="auto" w:frame="1"/>
        </w:rPr>
      </w:pPr>
      <w:r w:rsidRPr="002A4188">
        <w:rPr>
          <w:bdr w:val="none" w:sz="0" w:space="0" w:color="auto" w:frame="1"/>
        </w:rPr>
        <w:t xml:space="preserve">8. </w:t>
      </w:r>
      <w:r w:rsidR="00491323" w:rsidRPr="002A4188">
        <w:rPr>
          <w:bdr w:val="none" w:sz="0" w:space="0" w:color="auto" w:frame="1"/>
        </w:rPr>
        <w:t xml:space="preserve">Automatske vage najvećeg mjerenja preko </w:t>
      </w:r>
      <w:r w:rsidRPr="002A4188">
        <w:rPr>
          <w:bdr w:val="none" w:sz="0" w:space="0" w:color="auto" w:frame="1"/>
        </w:rPr>
        <w:t>9000 kg</w:t>
      </w:r>
    </w:p>
    <w:p w:rsidR="00D14A89" w:rsidRPr="002A4188" w:rsidRDefault="00D14A89" w:rsidP="00D14A89">
      <w:pPr>
        <w:shd w:val="clear" w:color="auto" w:fill="FFFFFF"/>
        <w:jc w:val="both"/>
        <w:textAlignment w:val="baseline"/>
        <w:rPr>
          <w:color w:val="000000" w:themeColor="text1"/>
          <w:sz w:val="24"/>
          <w:szCs w:val="24"/>
        </w:rPr>
      </w:pPr>
    </w:p>
    <w:p w:rsidR="00D14A89" w:rsidRPr="002A4188" w:rsidRDefault="00D14A89" w:rsidP="00C17637">
      <w:pPr>
        <w:pStyle w:val="Naslov4"/>
      </w:pPr>
      <w:r w:rsidRPr="002A4188">
        <w:t>8.1. ETALONI, OPREMA I PRIBOR</w:t>
      </w:r>
    </w:p>
    <w:p w:rsidR="00BD5A29" w:rsidRPr="002A4188" w:rsidRDefault="00BD5A29" w:rsidP="00BD5A29">
      <w:pPr>
        <w:shd w:val="clear" w:color="auto" w:fill="FFFFFF"/>
        <w:jc w:val="both"/>
        <w:textAlignment w:val="baseline"/>
        <w:rPr>
          <w:color w:val="000000" w:themeColor="text1"/>
          <w:sz w:val="24"/>
          <w:szCs w:val="24"/>
        </w:rPr>
      </w:pPr>
    </w:p>
    <w:p w:rsidR="00D14A89" w:rsidRPr="002A4188" w:rsidRDefault="00D14A89" w:rsidP="00BD5A29">
      <w:pPr>
        <w:shd w:val="clear" w:color="auto" w:fill="FFFFFF"/>
        <w:ind w:left="426"/>
        <w:jc w:val="both"/>
        <w:textAlignment w:val="baseline"/>
        <w:rPr>
          <w:color w:val="000000" w:themeColor="text1"/>
          <w:sz w:val="24"/>
          <w:szCs w:val="24"/>
        </w:rPr>
      </w:pPr>
      <w:r w:rsidRPr="002A4188">
        <w:rPr>
          <w:color w:val="000000" w:themeColor="text1"/>
          <w:sz w:val="24"/>
          <w:szCs w:val="24"/>
        </w:rPr>
        <w:t>8.1.1. Mjeriteljski komplet utega:</w:t>
      </w:r>
    </w:p>
    <w:p w:rsidR="00D0627E" w:rsidRPr="002A4188" w:rsidRDefault="00D14A89" w:rsidP="00BD5A29">
      <w:pPr>
        <w:shd w:val="clear" w:color="auto" w:fill="FFFFFF"/>
        <w:ind w:left="993"/>
        <w:jc w:val="both"/>
        <w:textAlignment w:val="baseline"/>
        <w:rPr>
          <w:color w:val="000000" w:themeColor="text1"/>
          <w:sz w:val="24"/>
          <w:szCs w:val="24"/>
        </w:rPr>
      </w:pPr>
      <w:r w:rsidRPr="002A4188">
        <w:rPr>
          <w:color w:val="000000" w:themeColor="text1"/>
          <w:sz w:val="24"/>
          <w:szCs w:val="24"/>
        </w:rPr>
        <w:t>– razreda točnosti M1, nazivne mase 20 kg do 500 kg</w:t>
      </w:r>
      <w:r w:rsidR="00D0627E" w:rsidRPr="002A4188">
        <w:rPr>
          <w:color w:val="000000" w:themeColor="text1"/>
          <w:sz w:val="24"/>
          <w:szCs w:val="24"/>
        </w:rPr>
        <w:t>,</w:t>
      </w:r>
    </w:p>
    <w:p w:rsidR="00D0627E" w:rsidRPr="002A4188" w:rsidRDefault="00D0627E" w:rsidP="00D0627E">
      <w:pPr>
        <w:shd w:val="clear" w:color="auto" w:fill="FFFFFF"/>
        <w:ind w:left="993"/>
        <w:jc w:val="both"/>
        <w:textAlignment w:val="baseline"/>
        <w:rPr>
          <w:color w:val="000000" w:themeColor="text1"/>
          <w:sz w:val="24"/>
          <w:szCs w:val="24"/>
        </w:rPr>
      </w:pPr>
      <w:r w:rsidRPr="002A4188">
        <w:rPr>
          <w:color w:val="000000" w:themeColor="text1"/>
          <w:sz w:val="24"/>
          <w:szCs w:val="24"/>
        </w:rPr>
        <w:t>– razreda točnosti M1 za elektromehaničke vage nazivne mase od 1/10 e x 10 komada.</w:t>
      </w:r>
    </w:p>
    <w:p w:rsidR="00D0627E" w:rsidRPr="002A4188" w:rsidRDefault="00D0627E" w:rsidP="00BD5A29">
      <w:pPr>
        <w:shd w:val="clear" w:color="auto" w:fill="FFFFFF"/>
        <w:ind w:left="993"/>
        <w:jc w:val="both"/>
        <w:textAlignment w:val="baseline"/>
        <w:rPr>
          <w:color w:val="000000" w:themeColor="text1"/>
          <w:sz w:val="24"/>
          <w:szCs w:val="24"/>
        </w:rPr>
      </w:pPr>
      <w:r w:rsidRPr="002A4188">
        <w:rPr>
          <w:color w:val="000000" w:themeColor="text1"/>
          <w:sz w:val="24"/>
          <w:szCs w:val="24"/>
        </w:rPr>
        <w:lastRenderedPageBreak/>
        <w:t>– normirana kolica za ispitivanje vaga za vaganje vozila u pokretu (izmjerena na vagi s vrijednošću ispitnog podjeljka deset puta manjoj od vrijednosti ispitnog podjeljka vage za vaganje vozila u pokretu).</w:t>
      </w:r>
    </w:p>
    <w:p w:rsidR="00D0627E" w:rsidRPr="002A4188" w:rsidRDefault="00D0627E" w:rsidP="00BD5A29">
      <w:pPr>
        <w:shd w:val="clear" w:color="auto" w:fill="FFFFFF"/>
        <w:ind w:left="993"/>
        <w:jc w:val="both"/>
        <w:textAlignment w:val="baseline"/>
        <w:rPr>
          <w:color w:val="000000" w:themeColor="text1"/>
          <w:sz w:val="24"/>
          <w:szCs w:val="24"/>
        </w:rPr>
      </w:pPr>
    </w:p>
    <w:p w:rsidR="00D14A89" w:rsidRPr="002A4188" w:rsidRDefault="00D14A89" w:rsidP="00BD5A29">
      <w:pPr>
        <w:shd w:val="clear" w:color="auto" w:fill="FFFFFF"/>
        <w:ind w:left="993"/>
        <w:jc w:val="both"/>
        <w:textAlignment w:val="baseline"/>
        <w:rPr>
          <w:color w:val="000000" w:themeColor="text1"/>
          <w:sz w:val="24"/>
          <w:szCs w:val="24"/>
        </w:rPr>
      </w:pPr>
      <w:r w:rsidRPr="002A4188">
        <w:rPr>
          <w:color w:val="000000" w:themeColor="text1"/>
          <w:sz w:val="24"/>
          <w:szCs w:val="24"/>
        </w:rPr>
        <w:t>Pojedinačni utezi i garniture utega moraju imati valjanu potvrdu o umjeravanju, ovjernicu ili izvješće o ispitivanju.</w:t>
      </w:r>
    </w:p>
    <w:p w:rsidR="00D0627E" w:rsidRPr="002A4188" w:rsidRDefault="00D0627E" w:rsidP="00BD5A29">
      <w:pPr>
        <w:shd w:val="clear" w:color="auto" w:fill="FFFFFF"/>
        <w:ind w:left="993"/>
        <w:jc w:val="both"/>
        <w:textAlignment w:val="baseline"/>
        <w:rPr>
          <w:color w:val="000000" w:themeColor="text1"/>
          <w:sz w:val="24"/>
          <w:szCs w:val="24"/>
        </w:rPr>
      </w:pPr>
    </w:p>
    <w:p w:rsidR="00D14A89" w:rsidRPr="002A4188" w:rsidRDefault="00D14A89" w:rsidP="00BD5A29">
      <w:pPr>
        <w:shd w:val="clear" w:color="auto" w:fill="FFFFFF"/>
        <w:ind w:left="426"/>
        <w:jc w:val="both"/>
        <w:textAlignment w:val="baseline"/>
        <w:rPr>
          <w:color w:val="000000" w:themeColor="text1"/>
          <w:sz w:val="24"/>
          <w:szCs w:val="24"/>
        </w:rPr>
      </w:pPr>
      <w:r w:rsidRPr="002A4188">
        <w:rPr>
          <w:color w:val="000000" w:themeColor="text1"/>
          <w:sz w:val="24"/>
          <w:szCs w:val="24"/>
        </w:rPr>
        <w:t>8.1.2. Pomoćna oprema:</w:t>
      </w:r>
    </w:p>
    <w:p w:rsidR="00D14A89" w:rsidRPr="002A4188" w:rsidRDefault="00D14A89" w:rsidP="00BD5A29">
      <w:pPr>
        <w:shd w:val="clear" w:color="auto" w:fill="FFFFFF"/>
        <w:ind w:left="993"/>
        <w:jc w:val="both"/>
        <w:textAlignment w:val="baseline"/>
        <w:rPr>
          <w:color w:val="000000" w:themeColor="text1"/>
          <w:sz w:val="24"/>
          <w:szCs w:val="24"/>
        </w:rPr>
      </w:pPr>
      <w:r w:rsidRPr="002A4188">
        <w:rPr>
          <w:color w:val="000000" w:themeColor="text1"/>
          <w:sz w:val="24"/>
          <w:szCs w:val="24"/>
        </w:rPr>
        <w:t>– stalci za postavljanje mjerne opreme</w:t>
      </w:r>
    </w:p>
    <w:p w:rsidR="00D14A89" w:rsidRPr="002A4188" w:rsidRDefault="00D14A89" w:rsidP="00BD5A29">
      <w:pPr>
        <w:shd w:val="clear" w:color="auto" w:fill="FFFFFF"/>
        <w:ind w:left="993"/>
        <w:jc w:val="both"/>
        <w:textAlignment w:val="baseline"/>
        <w:rPr>
          <w:color w:val="000000" w:themeColor="text1"/>
          <w:sz w:val="24"/>
          <w:szCs w:val="24"/>
        </w:rPr>
      </w:pPr>
      <w:r w:rsidRPr="002A4188">
        <w:rPr>
          <w:color w:val="000000" w:themeColor="text1"/>
          <w:sz w:val="24"/>
          <w:szCs w:val="24"/>
        </w:rPr>
        <w:t>– razulja razreda točnosti najmanje II</w:t>
      </w:r>
    </w:p>
    <w:p w:rsidR="00D14A89" w:rsidRPr="002A4188" w:rsidRDefault="00D14A89" w:rsidP="00BD5A29">
      <w:pPr>
        <w:shd w:val="clear" w:color="auto" w:fill="FFFFFF"/>
        <w:ind w:left="993"/>
        <w:jc w:val="both"/>
        <w:textAlignment w:val="baseline"/>
        <w:rPr>
          <w:color w:val="000000" w:themeColor="text1"/>
          <w:sz w:val="24"/>
          <w:szCs w:val="24"/>
        </w:rPr>
      </w:pPr>
      <w:r w:rsidRPr="002A4188">
        <w:rPr>
          <w:color w:val="000000" w:themeColor="text1"/>
          <w:sz w:val="24"/>
          <w:szCs w:val="24"/>
        </w:rPr>
        <w:t>– povećalo s povećanjem 10x</w:t>
      </w:r>
    </w:p>
    <w:p w:rsidR="00D14A89" w:rsidRPr="002A4188" w:rsidRDefault="00D14A89" w:rsidP="00BD5A29">
      <w:pPr>
        <w:shd w:val="clear" w:color="auto" w:fill="FFFFFF"/>
        <w:ind w:left="993"/>
        <w:jc w:val="both"/>
        <w:textAlignment w:val="baseline"/>
        <w:rPr>
          <w:color w:val="000000" w:themeColor="text1"/>
          <w:sz w:val="24"/>
          <w:szCs w:val="24"/>
        </w:rPr>
      </w:pPr>
      <w:r w:rsidRPr="002A4188">
        <w:rPr>
          <w:color w:val="000000" w:themeColor="text1"/>
          <w:sz w:val="24"/>
          <w:szCs w:val="24"/>
        </w:rPr>
        <w:t>– termometar s podjelom 1 °C za mjerenje temperature u radnoj prostoriji.</w:t>
      </w:r>
    </w:p>
    <w:p w:rsidR="00D14A89" w:rsidRPr="002A4188" w:rsidRDefault="00D14A89" w:rsidP="00BD5A29">
      <w:pPr>
        <w:shd w:val="clear" w:color="auto" w:fill="FFFFFF"/>
        <w:ind w:left="993"/>
        <w:jc w:val="both"/>
        <w:textAlignment w:val="baseline"/>
        <w:rPr>
          <w:color w:val="000000" w:themeColor="text1"/>
          <w:sz w:val="24"/>
          <w:szCs w:val="24"/>
        </w:rPr>
      </w:pPr>
      <w:r w:rsidRPr="002A4188">
        <w:rPr>
          <w:color w:val="000000" w:themeColor="text1"/>
          <w:sz w:val="24"/>
          <w:szCs w:val="24"/>
        </w:rPr>
        <w:t>Termometri moraju biti ovjereni ili umjereni.</w:t>
      </w:r>
    </w:p>
    <w:p w:rsidR="00810081" w:rsidRPr="002A4188" w:rsidRDefault="00810081" w:rsidP="00BD5A29">
      <w:pPr>
        <w:shd w:val="clear" w:color="auto" w:fill="FFFFFF"/>
        <w:ind w:left="426"/>
        <w:jc w:val="both"/>
        <w:textAlignment w:val="baseline"/>
        <w:rPr>
          <w:color w:val="000000" w:themeColor="text1"/>
          <w:sz w:val="24"/>
          <w:szCs w:val="24"/>
        </w:rPr>
      </w:pPr>
    </w:p>
    <w:p w:rsidR="00D14A89" w:rsidRPr="002A4188" w:rsidRDefault="00D14A89" w:rsidP="00C17637">
      <w:pPr>
        <w:pStyle w:val="Naslov4"/>
      </w:pPr>
      <w:r w:rsidRPr="002A4188">
        <w:t>8.2. PROSTORIJE I UVJETI</w:t>
      </w:r>
    </w:p>
    <w:p w:rsidR="00BD5A29" w:rsidRPr="002A4188" w:rsidRDefault="00BD5A29" w:rsidP="00BD5A29">
      <w:pPr>
        <w:shd w:val="clear" w:color="auto" w:fill="FFFFFF"/>
        <w:jc w:val="both"/>
        <w:textAlignment w:val="baseline"/>
        <w:rPr>
          <w:color w:val="000000" w:themeColor="text1"/>
          <w:sz w:val="24"/>
          <w:szCs w:val="24"/>
        </w:rPr>
      </w:pPr>
    </w:p>
    <w:p w:rsidR="00D14A89" w:rsidRPr="002A4188" w:rsidRDefault="00D14A89" w:rsidP="00BD5A29">
      <w:pPr>
        <w:shd w:val="clear" w:color="auto" w:fill="FFFFFF"/>
        <w:ind w:left="426"/>
        <w:jc w:val="both"/>
        <w:textAlignment w:val="baseline"/>
        <w:rPr>
          <w:color w:val="000000" w:themeColor="text1"/>
          <w:sz w:val="24"/>
          <w:szCs w:val="24"/>
        </w:rPr>
      </w:pPr>
      <w:r w:rsidRPr="002A4188">
        <w:rPr>
          <w:color w:val="000000" w:themeColor="text1"/>
          <w:sz w:val="24"/>
          <w:szCs w:val="24"/>
        </w:rPr>
        <w:t>Pravna osoba mora imati radnu prostoriju koja mora ispunjavati sljedeće uvjete:</w:t>
      </w:r>
    </w:p>
    <w:p w:rsidR="00D14A89" w:rsidRPr="002A4188" w:rsidRDefault="00D14A89" w:rsidP="00857624">
      <w:pPr>
        <w:shd w:val="clear" w:color="auto" w:fill="FFFFFF"/>
        <w:ind w:left="426"/>
        <w:jc w:val="both"/>
        <w:textAlignment w:val="baseline"/>
        <w:rPr>
          <w:color w:val="000000" w:themeColor="text1"/>
          <w:sz w:val="24"/>
          <w:szCs w:val="24"/>
        </w:rPr>
      </w:pPr>
      <w:r w:rsidRPr="002A4188">
        <w:rPr>
          <w:color w:val="000000" w:themeColor="text1"/>
          <w:sz w:val="24"/>
          <w:szCs w:val="24"/>
        </w:rPr>
        <w:t>– mora biti dovoljno prostrana za smještaj opreme</w:t>
      </w:r>
    </w:p>
    <w:p w:rsidR="00D14A89" w:rsidRPr="002A4188" w:rsidRDefault="00D14A89" w:rsidP="00857624">
      <w:pPr>
        <w:shd w:val="clear" w:color="auto" w:fill="FFFFFF"/>
        <w:ind w:left="426"/>
        <w:jc w:val="both"/>
        <w:textAlignment w:val="baseline"/>
        <w:rPr>
          <w:color w:val="000000" w:themeColor="text1"/>
          <w:sz w:val="24"/>
          <w:szCs w:val="24"/>
        </w:rPr>
      </w:pPr>
      <w:r w:rsidRPr="002A4188">
        <w:rPr>
          <w:color w:val="000000" w:themeColor="text1"/>
          <w:sz w:val="24"/>
          <w:szCs w:val="24"/>
        </w:rPr>
        <w:t>– mora imati uredski prostor za rad mjeritelja.</w:t>
      </w:r>
    </w:p>
    <w:p w:rsidR="00D0627E" w:rsidRPr="002A4188" w:rsidRDefault="00D0627E" w:rsidP="00857624">
      <w:pPr>
        <w:shd w:val="clear" w:color="auto" w:fill="FFFFFF"/>
        <w:ind w:left="426"/>
        <w:jc w:val="both"/>
        <w:textAlignment w:val="baseline"/>
        <w:rPr>
          <w:color w:val="000000" w:themeColor="text1"/>
          <w:sz w:val="24"/>
          <w:szCs w:val="24"/>
        </w:rPr>
      </w:pPr>
    </w:p>
    <w:p w:rsidR="00D0627E" w:rsidRPr="002A4188" w:rsidRDefault="00D0627E" w:rsidP="00C17637">
      <w:pPr>
        <w:pStyle w:val="Naslov4"/>
      </w:pPr>
      <w:r w:rsidRPr="002A4188">
        <w:t>8.3. IZDAVANJE ODOBRENJA</w:t>
      </w:r>
    </w:p>
    <w:p w:rsidR="00D0627E" w:rsidRPr="002A4188" w:rsidRDefault="00D0627E" w:rsidP="00D0627E">
      <w:pPr>
        <w:pStyle w:val="Odlomakpopisa"/>
        <w:shd w:val="clear" w:color="auto" w:fill="FFFFFF"/>
        <w:ind w:left="792"/>
        <w:jc w:val="both"/>
        <w:textAlignment w:val="baseline"/>
        <w:rPr>
          <w:color w:val="000000" w:themeColor="text1"/>
          <w:sz w:val="24"/>
          <w:szCs w:val="24"/>
        </w:rPr>
      </w:pPr>
    </w:p>
    <w:p w:rsidR="00D0627E" w:rsidRPr="002A4188" w:rsidRDefault="00D0627E" w:rsidP="00D0627E">
      <w:pPr>
        <w:shd w:val="clear" w:color="auto" w:fill="FFFFFF"/>
        <w:ind w:left="426"/>
        <w:jc w:val="both"/>
        <w:textAlignment w:val="baseline"/>
        <w:rPr>
          <w:b/>
          <w:color w:val="000000" w:themeColor="text1"/>
          <w:sz w:val="24"/>
          <w:szCs w:val="24"/>
        </w:rPr>
      </w:pPr>
      <w:r w:rsidRPr="002A4188">
        <w:rPr>
          <w:color w:val="000000" w:themeColor="text1"/>
          <w:sz w:val="24"/>
          <w:szCs w:val="24"/>
        </w:rPr>
        <w:t>Ovlaštenom tijelu izdat će se odobrenje za razred točnosti u opsegu pet puta većem od količine utega koje ovlašteno tijelo posjeduje. Ostali uvjeti moraju biti uspunjeni.</w:t>
      </w:r>
    </w:p>
    <w:p w:rsidR="00CB45A7" w:rsidRPr="002A4188" w:rsidRDefault="00CB45A7" w:rsidP="00B06859">
      <w:pPr>
        <w:shd w:val="clear" w:color="auto" w:fill="FFFFFF"/>
        <w:ind w:right="61"/>
        <w:rPr>
          <w:b/>
          <w:color w:val="000000" w:themeColor="text1"/>
          <w:sz w:val="24"/>
          <w:szCs w:val="24"/>
        </w:rPr>
      </w:pPr>
    </w:p>
    <w:p w:rsidR="00DE5DC5" w:rsidRPr="002A4188" w:rsidRDefault="00DE5DC5">
      <w:pPr>
        <w:rPr>
          <w:b/>
          <w:color w:val="000000" w:themeColor="text1"/>
          <w:sz w:val="24"/>
          <w:szCs w:val="24"/>
        </w:rPr>
      </w:pPr>
      <w:r w:rsidRPr="002A4188">
        <w:rPr>
          <w:b/>
          <w:color w:val="000000" w:themeColor="text1"/>
          <w:sz w:val="24"/>
          <w:szCs w:val="24"/>
        </w:rPr>
        <w:br w:type="page"/>
      </w:r>
    </w:p>
    <w:p w:rsidR="00D14A89" w:rsidRPr="002A4188" w:rsidRDefault="00D14A89" w:rsidP="00C17637">
      <w:pPr>
        <w:pStyle w:val="Naslov1"/>
      </w:pPr>
      <w:r w:rsidRPr="002A4188">
        <w:lastRenderedPageBreak/>
        <w:t>DODATAK 11.</w:t>
      </w:r>
    </w:p>
    <w:p w:rsidR="00D14A89" w:rsidRPr="002A4188" w:rsidRDefault="00D14A89" w:rsidP="00D14A89">
      <w:pPr>
        <w:shd w:val="clear" w:color="auto" w:fill="FFFFFF"/>
        <w:ind w:left="11" w:right="61"/>
        <w:jc w:val="both"/>
        <w:rPr>
          <w:color w:val="000000" w:themeColor="text1"/>
          <w:sz w:val="24"/>
          <w:szCs w:val="24"/>
        </w:rPr>
      </w:pPr>
    </w:p>
    <w:p w:rsidR="00D14A89" w:rsidRPr="00C17637" w:rsidRDefault="00BD5A29" w:rsidP="00C17637">
      <w:pPr>
        <w:pStyle w:val="Naslov2"/>
      </w:pPr>
      <w:r w:rsidRPr="002A4188">
        <w:t>POSEBNI UVJETI KOJE MORA ISPUNITI OVLAŠTENO TIJELO ZA OBAVLJANJE POSLOVA OVJERAVANJA I/ILI PRIPREME Z</w:t>
      </w:r>
      <w:r w:rsidR="00C17637">
        <w:t xml:space="preserve">AKONITIH MJERILA ZA OVJERAVANJE </w:t>
      </w:r>
      <w:r w:rsidR="00D14A89" w:rsidRPr="002A4188">
        <w:t>VLAGOMJERA KOJIMA SE MJERI UDIO VLAGE U ZRNJU POLJOPRIVREDNIH VRSTA</w:t>
      </w:r>
      <w:r w:rsidR="00D14A89" w:rsidRPr="002A4188">
        <w:rPr>
          <w:caps/>
        </w:rPr>
        <w:t xml:space="preserve"> i/ili </w:t>
      </w:r>
      <w:r w:rsidR="00D14A89" w:rsidRPr="002A4188">
        <w:t>HEKTOLITARSKIH VAGA KOJIMA SE MJERI HEKTOLITARSKA MASA POLJOPRIVREDNIH VRSTA I/ILI INFRACRVENIH ANALIZATORA ZA MJERENJE SADRŽAJA PROTEINA U ZRNJU POLJOPRIVREDNIH VRSTA</w:t>
      </w:r>
      <w:r w:rsidR="00D14A89" w:rsidRPr="002A4188">
        <w:rPr>
          <w:caps/>
        </w:rPr>
        <w:t xml:space="preserve"> </w:t>
      </w:r>
    </w:p>
    <w:p w:rsidR="00D14A89" w:rsidRPr="002A4188" w:rsidRDefault="00D14A89" w:rsidP="00D14A89">
      <w:pPr>
        <w:shd w:val="clear" w:color="auto" w:fill="FFFFFF"/>
        <w:ind w:left="11" w:right="-45"/>
        <w:jc w:val="center"/>
        <w:rPr>
          <w:color w:val="000000" w:themeColor="text1"/>
          <w:sz w:val="24"/>
          <w:szCs w:val="24"/>
        </w:rPr>
      </w:pPr>
    </w:p>
    <w:p w:rsidR="00D14A89" w:rsidRPr="002A4188" w:rsidRDefault="00D14A89" w:rsidP="00E147EC">
      <w:pPr>
        <w:pStyle w:val="Naslov3"/>
        <w:numPr>
          <w:ilvl w:val="0"/>
          <w:numId w:val="85"/>
        </w:numPr>
        <w:jc w:val="left"/>
      </w:pPr>
      <w:r w:rsidRPr="002A4188">
        <w:t>REFERENTNE TVARI, OPREMA I PRIBOR</w:t>
      </w:r>
    </w:p>
    <w:p w:rsidR="00173847" w:rsidRPr="002A4188" w:rsidRDefault="00173847" w:rsidP="00173847">
      <w:pPr>
        <w:pStyle w:val="t-9-8-bez-uvl"/>
        <w:spacing w:before="0" w:beforeAutospacing="0" w:after="0" w:afterAutospacing="0"/>
        <w:ind w:left="720"/>
        <w:rPr>
          <w:color w:val="000000" w:themeColor="text1"/>
        </w:rPr>
      </w:pPr>
    </w:p>
    <w:p w:rsidR="00D14A89" w:rsidRPr="002A4188" w:rsidRDefault="00D14A89" w:rsidP="00E147EC">
      <w:pPr>
        <w:pStyle w:val="t-9-8-bez-uvl"/>
        <w:numPr>
          <w:ilvl w:val="1"/>
          <w:numId w:val="43"/>
        </w:numPr>
        <w:spacing w:before="0" w:beforeAutospacing="0" w:after="0" w:afterAutospacing="0"/>
        <w:ind w:left="1134" w:hanging="425"/>
        <w:rPr>
          <w:color w:val="000000" w:themeColor="text1"/>
        </w:rPr>
      </w:pPr>
      <w:r w:rsidRPr="002A4188">
        <w:rPr>
          <w:color w:val="000000" w:themeColor="text1"/>
        </w:rPr>
        <w:t>Uzorci zrna žitarica i sjemenki uljarica (u daljnjem tekstu »uzorci«) – referentna tvar.</w:t>
      </w:r>
    </w:p>
    <w:p w:rsidR="00D14A89" w:rsidRPr="002A4188" w:rsidRDefault="00D14A89" w:rsidP="00E147EC">
      <w:pPr>
        <w:pStyle w:val="t-9-8-bez-uvl"/>
        <w:numPr>
          <w:ilvl w:val="1"/>
          <w:numId w:val="43"/>
        </w:numPr>
        <w:ind w:left="1134" w:hanging="425"/>
        <w:rPr>
          <w:color w:val="000000" w:themeColor="text1"/>
        </w:rPr>
      </w:pPr>
      <w:r w:rsidRPr="002A4188">
        <w:rPr>
          <w:color w:val="000000" w:themeColor="text1"/>
        </w:rPr>
        <w:t>Etalonsko mjerilo hektolitarske mase (za hektolitarske vage).</w:t>
      </w:r>
    </w:p>
    <w:p w:rsidR="00D14A89" w:rsidRPr="002A4188" w:rsidRDefault="00D14A89" w:rsidP="00E147EC">
      <w:pPr>
        <w:pStyle w:val="t-9-8-bez-uvl"/>
        <w:numPr>
          <w:ilvl w:val="1"/>
          <w:numId w:val="43"/>
        </w:numPr>
        <w:ind w:left="1134" w:hanging="425"/>
        <w:rPr>
          <w:color w:val="000000" w:themeColor="text1"/>
        </w:rPr>
      </w:pPr>
      <w:r w:rsidRPr="002A4188">
        <w:rPr>
          <w:color w:val="000000" w:themeColor="text1"/>
        </w:rPr>
        <w:t>Termometar s podjelom 0,2 °C za mjerenje temperature zraka radnog okoliša.</w:t>
      </w:r>
    </w:p>
    <w:p w:rsidR="00D14A89" w:rsidRPr="002A4188" w:rsidRDefault="00D14A89" w:rsidP="00E147EC">
      <w:pPr>
        <w:pStyle w:val="t-9-8-bez-uvl"/>
        <w:numPr>
          <w:ilvl w:val="1"/>
          <w:numId w:val="43"/>
        </w:numPr>
        <w:spacing w:before="0" w:beforeAutospacing="0" w:after="0" w:afterAutospacing="0"/>
        <w:ind w:left="1134" w:hanging="425"/>
        <w:rPr>
          <w:color w:val="000000" w:themeColor="text1"/>
        </w:rPr>
      </w:pPr>
      <w:r w:rsidRPr="002A4188">
        <w:rPr>
          <w:color w:val="000000" w:themeColor="text1"/>
        </w:rPr>
        <w:t>Higrometar s podjelom 5 % za mjerenje relativne vlažnosti zraka radnog okoliša.</w:t>
      </w:r>
    </w:p>
    <w:p w:rsidR="00D14A89" w:rsidRPr="002A4188" w:rsidRDefault="00D14A89" w:rsidP="00BD5A29">
      <w:pPr>
        <w:pStyle w:val="t-9-8-bez-uvl"/>
        <w:spacing w:before="0" w:beforeAutospacing="0" w:after="0" w:afterAutospacing="0"/>
        <w:ind w:left="709"/>
        <w:rPr>
          <w:color w:val="000000" w:themeColor="text1"/>
        </w:rPr>
      </w:pPr>
      <w:r w:rsidRPr="002A4188">
        <w:rPr>
          <w:color w:val="000000" w:themeColor="text1"/>
        </w:rPr>
        <w:t>Uzorci moraju biti potvrđeni</w:t>
      </w:r>
      <w:r w:rsidR="00297C1D" w:rsidRPr="002A4188">
        <w:rPr>
          <w:color w:val="000000" w:themeColor="text1"/>
        </w:rPr>
        <w:t>,</w:t>
      </w:r>
      <w:r w:rsidRPr="002A4188">
        <w:rPr>
          <w:color w:val="000000" w:themeColor="text1"/>
        </w:rPr>
        <w:t xml:space="preserve"> a ostala mjerna oprema ovjerena ili umjerena.</w:t>
      </w:r>
    </w:p>
    <w:p w:rsidR="00BD5A29" w:rsidRPr="002A4188" w:rsidRDefault="00BD5A29" w:rsidP="00BD5A29">
      <w:pPr>
        <w:pStyle w:val="t-9-8-bez-uvl"/>
        <w:spacing w:before="0" w:beforeAutospacing="0" w:after="0" w:afterAutospacing="0"/>
        <w:ind w:left="709"/>
        <w:rPr>
          <w:color w:val="000000" w:themeColor="text1"/>
        </w:rPr>
      </w:pPr>
    </w:p>
    <w:p w:rsidR="00D14A89" w:rsidRPr="002A4188" w:rsidRDefault="00D14A89" w:rsidP="00E147EC">
      <w:pPr>
        <w:pStyle w:val="Naslov3"/>
        <w:numPr>
          <w:ilvl w:val="0"/>
          <w:numId w:val="85"/>
        </w:numPr>
        <w:jc w:val="left"/>
      </w:pPr>
      <w:r w:rsidRPr="002A4188">
        <w:t xml:space="preserve">PROSTORIJE I UVJETI </w:t>
      </w:r>
    </w:p>
    <w:p w:rsidR="006F244C" w:rsidRPr="002A4188" w:rsidRDefault="006F244C" w:rsidP="006F244C">
      <w:pPr>
        <w:pStyle w:val="t-9-8-bez-uvl"/>
        <w:spacing w:before="0" w:beforeAutospacing="0" w:after="0" w:afterAutospacing="0"/>
        <w:ind w:left="720"/>
        <w:rPr>
          <w:color w:val="000000" w:themeColor="text1"/>
        </w:rPr>
      </w:pPr>
    </w:p>
    <w:p w:rsidR="00D14A89" w:rsidRPr="002A4188" w:rsidRDefault="00D14A89" w:rsidP="00E147EC">
      <w:pPr>
        <w:pStyle w:val="t-9-8-bez-uvl"/>
        <w:numPr>
          <w:ilvl w:val="1"/>
          <w:numId w:val="43"/>
        </w:numPr>
        <w:spacing w:before="0" w:beforeAutospacing="0" w:after="0" w:afterAutospacing="0"/>
        <w:ind w:left="1418" w:hanging="709"/>
        <w:jc w:val="both"/>
        <w:rPr>
          <w:color w:val="000000" w:themeColor="text1"/>
        </w:rPr>
      </w:pPr>
      <w:r w:rsidRPr="002A4188">
        <w:rPr>
          <w:color w:val="000000" w:themeColor="text1"/>
        </w:rPr>
        <w:t>Pravna osoba mora imati radnu prostoriju koja mora ispunjavati sljedeće uvjete:</w:t>
      </w:r>
    </w:p>
    <w:p w:rsidR="00D14A89" w:rsidRPr="002A4188" w:rsidRDefault="00D14A89" w:rsidP="00E147EC">
      <w:pPr>
        <w:pStyle w:val="t-9-8-bez-uvl"/>
        <w:numPr>
          <w:ilvl w:val="0"/>
          <w:numId w:val="44"/>
        </w:numPr>
        <w:spacing w:before="0" w:beforeAutospacing="0" w:after="0" w:afterAutospacing="0"/>
        <w:ind w:left="1701" w:hanging="283"/>
        <w:jc w:val="both"/>
        <w:rPr>
          <w:color w:val="000000" w:themeColor="text1"/>
        </w:rPr>
      </w:pPr>
      <w:r w:rsidRPr="002A4188">
        <w:rPr>
          <w:color w:val="000000" w:themeColor="text1"/>
        </w:rPr>
        <w:t>mora biti čista, suha i dovoljno prostrana za neometano ispitivanje</w:t>
      </w:r>
    </w:p>
    <w:p w:rsidR="00D14A89" w:rsidRPr="002A4188" w:rsidRDefault="00D14A89" w:rsidP="00E147EC">
      <w:pPr>
        <w:pStyle w:val="t-9-8-bez-uvl"/>
        <w:numPr>
          <w:ilvl w:val="0"/>
          <w:numId w:val="44"/>
        </w:numPr>
        <w:spacing w:before="0" w:beforeAutospacing="0" w:after="0" w:afterAutospacing="0"/>
        <w:ind w:left="1701" w:hanging="283"/>
        <w:jc w:val="both"/>
        <w:rPr>
          <w:color w:val="000000" w:themeColor="text1"/>
        </w:rPr>
      </w:pPr>
      <w:r w:rsidRPr="002A4188">
        <w:rPr>
          <w:color w:val="000000" w:themeColor="text1"/>
        </w:rPr>
        <w:t>mora biti dovoljno prostrana za smještaj potrebne opreme</w:t>
      </w:r>
    </w:p>
    <w:p w:rsidR="00D14A89" w:rsidRPr="002A4188" w:rsidRDefault="00D14A89" w:rsidP="00E147EC">
      <w:pPr>
        <w:pStyle w:val="t-9-8-bez-uvl"/>
        <w:numPr>
          <w:ilvl w:val="0"/>
          <w:numId w:val="44"/>
        </w:numPr>
        <w:spacing w:before="0" w:beforeAutospacing="0" w:after="0" w:afterAutospacing="0"/>
        <w:ind w:left="1701" w:hanging="283"/>
        <w:jc w:val="both"/>
        <w:rPr>
          <w:color w:val="000000" w:themeColor="text1"/>
        </w:rPr>
      </w:pPr>
      <w:r w:rsidRPr="002A4188">
        <w:rPr>
          <w:color w:val="000000" w:themeColor="text1"/>
        </w:rPr>
        <w:t>mora biti zaštićena od izravnog sunčeva utjecaja</w:t>
      </w:r>
    </w:p>
    <w:p w:rsidR="00D14A89" w:rsidRPr="002A4188" w:rsidRDefault="00D14A89" w:rsidP="00E147EC">
      <w:pPr>
        <w:pStyle w:val="t-9-8-bez-uvl"/>
        <w:numPr>
          <w:ilvl w:val="0"/>
          <w:numId w:val="44"/>
        </w:numPr>
        <w:spacing w:before="0" w:beforeAutospacing="0" w:after="0" w:afterAutospacing="0"/>
        <w:ind w:left="1701" w:hanging="283"/>
        <w:jc w:val="both"/>
        <w:rPr>
          <w:color w:val="000000" w:themeColor="text1"/>
        </w:rPr>
      </w:pPr>
      <w:r w:rsidRPr="002A4188">
        <w:rPr>
          <w:color w:val="000000" w:themeColor="text1"/>
        </w:rPr>
        <w:t>mora biti tako osigurana da prašina, vodena para i agresivni plinovi ne mogu prodirati u nju</w:t>
      </w:r>
    </w:p>
    <w:p w:rsidR="00D14A89" w:rsidRPr="002A4188" w:rsidRDefault="00D14A89" w:rsidP="00E147EC">
      <w:pPr>
        <w:pStyle w:val="t-9-8-bez-uvl"/>
        <w:numPr>
          <w:ilvl w:val="0"/>
          <w:numId w:val="44"/>
        </w:numPr>
        <w:spacing w:before="0" w:beforeAutospacing="0" w:after="0" w:afterAutospacing="0"/>
        <w:ind w:left="1701" w:hanging="283"/>
        <w:jc w:val="both"/>
        <w:rPr>
          <w:color w:val="000000" w:themeColor="text1"/>
        </w:rPr>
      </w:pPr>
      <w:r w:rsidRPr="002A4188">
        <w:rPr>
          <w:color w:val="000000" w:themeColor="text1"/>
        </w:rPr>
        <w:t>mora imati namještaj za smještaj mjerila koja se ispituju</w:t>
      </w:r>
    </w:p>
    <w:p w:rsidR="00D14A89" w:rsidRPr="002A4188" w:rsidRDefault="00D14A89" w:rsidP="00E147EC">
      <w:pPr>
        <w:pStyle w:val="t-9-8-bez-uvl"/>
        <w:numPr>
          <w:ilvl w:val="0"/>
          <w:numId w:val="44"/>
        </w:numPr>
        <w:spacing w:before="0" w:beforeAutospacing="0" w:after="0" w:afterAutospacing="0"/>
        <w:ind w:left="1701" w:hanging="283"/>
        <w:jc w:val="both"/>
        <w:rPr>
          <w:color w:val="000000" w:themeColor="text1"/>
        </w:rPr>
      </w:pPr>
      <w:r w:rsidRPr="002A4188">
        <w:rPr>
          <w:color w:val="000000" w:themeColor="text1"/>
        </w:rPr>
        <w:t>mora imati dnevnu i odgovarajuću opću i posebnu električnu rasvjetu</w:t>
      </w:r>
    </w:p>
    <w:p w:rsidR="00D14A89" w:rsidRPr="002A4188" w:rsidRDefault="00D14A89" w:rsidP="00E147EC">
      <w:pPr>
        <w:pStyle w:val="t-9-8-bez-uvl"/>
        <w:numPr>
          <w:ilvl w:val="0"/>
          <w:numId w:val="44"/>
        </w:numPr>
        <w:spacing w:before="0" w:beforeAutospacing="0" w:after="0" w:afterAutospacing="0"/>
        <w:ind w:left="1701" w:hanging="283"/>
        <w:jc w:val="both"/>
        <w:rPr>
          <w:color w:val="000000" w:themeColor="text1"/>
        </w:rPr>
      </w:pPr>
      <w:r w:rsidRPr="002A4188">
        <w:rPr>
          <w:color w:val="000000" w:themeColor="text1"/>
        </w:rPr>
        <w:t>mora imati tako izvedena ulazna vrata da je omogućena kontrola ulaska u tu prostoriju</w:t>
      </w:r>
    </w:p>
    <w:p w:rsidR="00D14A89" w:rsidRPr="002A4188" w:rsidRDefault="00D14A89" w:rsidP="00E147EC">
      <w:pPr>
        <w:pStyle w:val="t-9-8-bez-uvl"/>
        <w:numPr>
          <w:ilvl w:val="0"/>
          <w:numId w:val="44"/>
        </w:numPr>
        <w:spacing w:before="0" w:beforeAutospacing="0" w:after="0" w:afterAutospacing="0"/>
        <w:ind w:left="1701" w:hanging="283"/>
        <w:jc w:val="both"/>
        <w:rPr>
          <w:color w:val="000000" w:themeColor="text1"/>
        </w:rPr>
      </w:pPr>
      <w:r w:rsidRPr="002A4188">
        <w:rPr>
          <w:color w:val="000000" w:themeColor="text1"/>
        </w:rPr>
        <w:t>u prostoriji i njenoj okolici izvori vibracija ne smiju utjecati na točnost mjerenja</w:t>
      </w:r>
    </w:p>
    <w:p w:rsidR="00D14A89" w:rsidRPr="002A4188" w:rsidRDefault="00D14A89" w:rsidP="00E147EC">
      <w:pPr>
        <w:pStyle w:val="t-9-8-bez-uvl"/>
        <w:numPr>
          <w:ilvl w:val="0"/>
          <w:numId w:val="44"/>
        </w:numPr>
        <w:spacing w:before="0" w:beforeAutospacing="0" w:after="0" w:afterAutospacing="0"/>
        <w:ind w:left="1701" w:hanging="283"/>
        <w:jc w:val="both"/>
        <w:rPr>
          <w:color w:val="000000" w:themeColor="text1"/>
        </w:rPr>
      </w:pPr>
      <w:r w:rsidRPr="002A4188">
        <w:rPr>
          <w:color w:val="000000" w:themeColor="text1"/>
        </w:rPr>
        <w:t>u prostoriji mora biti kontrolni termometar za mjerenje temperature zraka</w:t>
      </w:r>
    </w:p>
    <w:p w:rsidR="00D14A89" w:rsidRPr="002A4188" w:rsidRDefault="00D14A89" w:rsidP="00E147EC">
      <w:pPr>
        <w:pStyle w:val="t-9-8-bez-uvl"/>
        <w:numPr>
          <w:ilvl w:val="0"/>
          <w:numId w:val="44"/>
        </w:numPr>
        <w:spacing w:before="0" w:beforeAutospacing="0" w:after="0" w:afterAutospacing="0"/>
        <w:ind w:left="1701" w:hanging="283"/>
        <w:jc w:val="both"/>
        <w:rPr>
          <w:color w:val="000000" w:themeColor="text1"/>
        </w:rPr>
      </w:pPr>
      <w:r w:rsidRPr="002A4188">
        <w:rPr>
          <w:color w:val="000000" w:themeColor="text1"/>
        </w:rPr>
        <w:t>u prostoriji mora biti kontrolni higrometar za mjerenje relativne vlažnosti zraka</w:t>
      </w:r>
    </w:p>
    <w:p w:rsidR="00D14A89" w:rsidRPr="002A4188" w:rsidRDefault="00D14A89" w:rsidP="00E147EC">
      <w:pPr>
        <w:pStyle w:val="t-9-8-bez-uvl"/>
        <w:numPr>
          <w:ilvl w:val="0"/>
          <w:numId w:val="44"/>
        </w:numPr>
        <w:spacing w:before="0" w:beforeAutospacing="0" w:after="0" w:afterAutospacing="0"/>
        <w:ind w:left="1701" w:hanging="283"/>
        <w:jc w:val="both"/>
        <w:rPr>
          <w:color w:val="000000" w:themeColor="text1"/>
        </w:rPr>
      </w:pPr>
      <w:r w:rsidRPr="002A4188">
        <w:rPr>
          <w:color w:val="000000" w:themeColor="text1"/>
        </w:rPr>
        <w:t>mora biti opremljena izvorima topline/ hlađenja za jednolično zagrijavanje radnog prostora</w:t>
      </w:r>
    </w:p>
    <w:p w:rsidR="00D14A89" w:rsidRPr="002A4188" w:rsidRDefault="00D14A89" w:rsidP="00E147EC">
      <w:pPr>
        <w:pStyle w:val="t-9-8-bez-uvl"/>
        <w:numPr>
          <w:ilvl w:val="0"/>
          <w:numId w:val="44"/>
        </w:numPr>
        <w:spacing w:before="0" w:beforeAutospacing="0" w:after="0" w:afterAutospacing="0"/>
        <w:ind w:left="1701" w:hanging="283"/>
        <w:jc w:val="both"/>
        <w:rPr>
          <w:color w:val="000000" w:themeColor="text1"/>
        </w:rPr>
      </w:pPr>
      <w:r w:rsidRPr="002A4188">
        <w:rPr>
          <w:color w:val="000000" w:themeColor="text1"/>
        </w:rPr>
        <w:lastRenderedPageBreak/>
        <w:t>mora imati hladnjak za čuvanje uzoraka.</w:t>
      </w:r>
    </w:p>
    <w:p w:rsidR="00D14A89" w:rsidRPr="002A4188" w:rsidRDefault="00D14A89" w:rsidP="00E147EC">
      <w:pPr>
        <w:pStyle w:val="t-9-8-bez-uvl"/>
        <w:numPr>
          <w:ilvl w:val="1"/>
          <w:numId w:val="43"/>
        </w:numPr>
        <w:spacing w:before="0" w:beforeAutospacing="0" w:after="0" w:afterAutospacing="0"/>
        <w:ind w:left="1418" w:hanging="709"/>
        <w:jc w:val="both"/>
        <w:rPr>
          <w:color w:val="000000" w:themeColor="text1"/>
        </w:rPr>
      </w:pPr>
      <w:r w:rsidRPr="002A4188">
        <w:rPr>
          <w:color w:val="000000" w:themeColor="text1"/>
        </w:rPr>
        <w:t xml:space="preserve">Temperatura radnog okoliša u radnoj prostoriji mora biti u granicama od 20 °C do </w:t>
      </w:r>
      <w:r w:rsidR="00EA2E64" w:rsidRPr="002A4188">
        <w:rPr>
          <w:color w:val="000000" w:themeColor="text1"/>
        </w:rPr>
        <w:t xml:space="preserve">27 </w:t>
      </w:r>
      <w:r w:rsidRPr="002A4188">
        <w:rPr>
          <w:color w:val="000000" w:themeColor="text1"/>
        </w:rPr>
        <w:t>°C.</w:t>
      </w:r>
    </w:p>
    <w:p w:rsidR="00D14A89" w:rsidRPr="002A4188" w:rsidRDefault="00D14A89" w:rsidP="00E147EC">
      <w:pPr>
        <w:pStyle w:val="t-9-8-bez-uvl"/>
        <w:numPr>
          <w:ilvl w:val="1"/>
          <w:numId w:val="43"/>
        </w:numPr>
        <w:spacing w:before="0" w:beforeAutospacing="0" w:after="0" w:afterAutospacing="0"/>
        <w:ind w:left="1418" w:hanging="709"/>
        <w:jc w:val="both"/>
        <w:rPr>
          <w:color w:val="000000" w:themeColor="text1"/>
        </w:rPr>
      </w:pPr>
      <w:r w:rsidRPr="002A4188">
        <w:rPr>
          <w:color w:val="000000" w:themeColor="text1"/>
        </w:rPr>
        <w:t xml:space="preserve">Relativna vlažnost zraka u radnoj prostoriji mora biti:u granicama od </w:t>
      </w:r>
      <w:r w:rsidR="00EA2E64" w:rsidRPr="002A4188">
        <w:rPr>
          <w:color w:val="000000" w:themeColor="text1"/>
        </w:rPr>
        <w:t>30</w:t>
      </w:r>
      <w:r w:rsidRPr="002A4188">
        <w:rPr>
          <w:color w:val="000000" w:themeColor="text1"/>
        </w:rPr>
        <w:t xml:space="preserve">% do </w:t>
      </w:r>
      <w:r w:rsidR="00EA2E64" w:rsidRPr="002A4188">
        <w:rPr>
          <w:color w:val="000000" w:themeColor="text1"/>
        </w:rPr>
        <w:t>70</w:t>
      </w:r>
      <w:r w:rsidRPr="002A4188">
        <w:rPr>
          <w:color w:val="000000" w:themeColor="text1"/>
        </w:rPr>
        <w:t>%.</w:t>
      </w:r>
    </w:p>
    <w:p w:rsidR="00D14A89" w:rsidRPr="002A4188" w:rsidRDefault="00D14A89" w:rsidP="00E147EC">
      <w:pPr>
        <w:pStyle w:val="t-9-8-bez-uvl"/>
        <w:numPr>
          <w:ilvl w:val="1"/>
          <w:numId w:val="43"/>
        </w:numPr>
        <w:spacing w:before="0" w:beforeAutospacing="0" w:after="0" w:afterAutospacing="0"/>
        <w:ind w:left="1418" w:hanging="709"/>
        <w:jc w:val="both"/>
        <w:rPr>
          <w:color w:val="000000" w:themeColor="text1"/>
        </w:rPr>
      </w:pPr>
      <w:r w:rsidRPr="002A4188">
        <w:rPr>
          <w:color w:val="000000" w:themeColor="text1"/>
        </w:rPr>
        <w:t>Termometri i higrometri moraju biti postavljeni na zid prostorije tako da od zida budu udaljeni 10 cm do 15 cm, na visini 150 cm do 170 cm iznad poda.</w:t>
      </w:r>
    </w:p>
    <w:p w:rsidR="00D14A89" w:rsidRPr="002A4188" w:rsidRDefault="00D14A89" w:rsidP="00E147EC">
      <w:pPr>
        <w:pStyle w:val="t-9-8-bez-uvl"/>
        <w:numPr>
          <w:ilvl w:val="1"/>
          <w:numId w:val="43"/>
        </w:numPr>
        <w:spacing w:before="0" w:beforeAutospacing="0" w:after="0" w:afterAutospacing="0"/>
        <w:ind w:left="1418" w:hanging="709"/>
        <w:jc w:val="both"/>
        <w:rPr>
          <w:color w:val="000000" w:themeColor="text1"/>
        </w:rPr>
      </w:pPr>
      <w:r w:rsidRPr="002A4188">
        <w:rPr>
          <w:color w:val="000000" w:themeColor="text1"/>
        </w:rPr>
        <w:t>Izvori grijanja/hlađenja prostorije moraju biti najmanje 1,5 m udaljeni od opreme tj. od mjesta gdje se obavlja ispitivanje i moraju omogućiti ujednačeno zagrijavanje prostorije.</w:t>
      </w:r>
    </w:p>
    <w:p w:rsidR="00D14A89" w:rsidRPr="002A4188" w:rsidRDefault="00DE5DC5" w:rsidP="00C17637">
      <w:pPr>
        <w:pStyle w:val="Naslov1"/>
      </w:pPr>
      <w:r w:rsidRPr="002A4188">
        <w:br w:type="page"/>
      </w:r>
      <w:r w:rsidR="00D14A89" w:rsidRPr="002A4188">
        <w:lastRenderedPageBreak/>
        <w:t>DODATAK 12.</w:t>
      </w:r>
    </w:p>
    <w:p w:rsidR="00D14A89" w:rsidRPr="002A4188" w:rsidRDefault="00D14A89" w:rsidP="00D14A89">
      <w:pPr>
        <w:shd w:val="clear" w:color="auto" w:fill="FFFFFF"/>
        <w:ind w:left="11" w:right="61"/>
        <w:jc w:val="both"/>
        <w:rPr>
          <w:color w:val="000000" w:themeColor="text1"/>
          <w:sz w:val="24"/>
          <w:szCs w:val="24"/>
        </w:rPr>
      </w:pPr>
    </w:p>
    <w:p w:rsidR="00D14A89" w:rsidRPr="00FE5CC4" w:rsidRDefault="00583705" w:rsidP="00FE5CC4">
      <w:pPr>
        <w:pStyle w:val="Naslov2"/>
      </w:pPr>
      <w:r w:rsidRPr="00C17637">
        <w:t>POSEBNI UVJETI KOJE MORA ISPUNITI OVLAŠTENO TIJELO ZA OBAVLJANJE POSLOVA OVJERAVANJA I/ILI PRIPREME ZA</w:t>
      </w:r>
      <w:r w:rsidR="00C17637" w:rsidRPr="00C17637">
        <w:t xml:space="preserve">KONITIH MJERILA ZA OVJERAVANJE </w:t>
      </w:r>
      <w:r w:rsidR="00D14A89" w:rsidRPr="00C17637">
        <w:t>MANOMETARI, VAKUUMOMETARI, MANOVAKUUMOMETRI, MJERNI PRETVORNICI TLAKA, UREĐAJI ZA MJERENJE KRVNOG TLAKA, TLAKOMJERI ZA GUME (MJERILA TLAKA)</w:t>
      </w:r>
    </w:p>
    <w:p w:rsidR="00D14A89" w:rsidRPr="002A4188" w:rsidRDefault="00D14A89" w:rsidP="00FE5CC4">
      <w:pPr>
        <w:pStyle w:val="Naslov3"/>
      </w:pPr>
      <w:r w:rsidRPr="002A4188">
        <w:t>ETALONI, OPREMA I PRIBOR</w:t>
      </w:r>
    </w:p>
    <w:p w:rsidR="00D14A89" w:rsidRPr="002A4188" w:rsidRDefault="00D14A89" w:rsidP="00D14A89">
      <w:pPr>
        <w:pStyle w:val="t-9-8-bez-uvl"/>
        <w:spacing w:before="0" w:beforeAutospacing="0" w:after="0" w:afterAutospacing="0"/>
        <w:ind w:left="720"/>
        <w:rPr>
          <w:color w:val="000000" w:themeColor="text1"/>
        </w:rPr>
      </w:pPr>
    </w:p>
    <w:p w:rsidR="00D14A89" w:rsidRPr="002A4188" w:rsidRDefault="00D14A89" w:rsidP="00E147EC">
      <w:pPr>
        <w:pStyle w:val="t-9-8-bez-uvl"/>
        <w:numPr>
          <w:ilvl w:val="1"/>
          <w:numId w:val="45"/>
        </w:numPr>
        <w:spacing w:before="0" w:beforeAutospacing="0" w:after="0" w:afterAutospacing="0"/>
        <w:ind w:left="1276" w:hanging="425"/>
        <w:jc w:val="both"/>
        <w:rPr>
          <w:color w:val="000000" w:themeColor="text1"/>
        </w:rPr>
      </w:pPr>
      <w:r w:rsidRPr="002A4188">
        <w:rPr>
          <w:color w:val="000000" w:themeColor="text1"/>
        </w:rPr>
        <w:t>Potrebna oprema za ispitivanje mjerila tlaka je:</w:t>
      </w:r>
    </w:p>
    <w:p w:rsidR="00D14A89" w:rsidRPr="002A4188" w:rsidRDefault="00D14A89" w:rsidP="00E147EC">
      <w:pPr>
        <w:pStyle w:val="t-9-8-bez-uvl"/>
        <w:numPr>
          <w:ilvl w:val="0"/>
          <w:numId w:val="46"/>
        </w:numPr>
        <w:spacing w:before="0" w:beforeAutospacing="0" w:after="0" w:afterAutospacing="0"/>
        <w:ind w:left="1560" w:hanging="284"/>
        <w:jc w:val="both"/>
        <w:rPr>
          <w:color w:val="000000" w:themeColor="text1"/>
        </w:rPr>
      </w:pPr>
      <w:r w:rsidRPr="002A4188">
        <w:rPr>
          <w:color w:val="000000" w:themeColor="text1"/>
        </w:rPr>
        <w:t>etalon tlaka, primjerice tlačna vaga, precizni manometar, tlačna pumpa ili vakuum crpka (hidraulična i/ili pneumatska) s mjernim pretvornikom tlaka ili koji drugi odgovarajući etalon tlaka, ovisno o vrsti mjerila tlaka za koje se traži ovlaštenje</w:t>
      </w:r>
    </w:p>
    <w:p w:rsidR="00D14A89" w:rsidRPr="002A4188" w:rsidRDefault="00D14A89" w:rsidP="00E147EC">
      <w:pPr>
        <w:pStyle w:val="t-9-8-bez-uvl"/>
        <w:numPr>
          <w:ilvl w:val="0"/>
          <w:numId w:val="46"/>
        </w:numPr>
        <w:spacing w:before="0" w:beforeAutospacing="0" w:after="0" w:afterAutospacing="0"/>
        <w:ind w:left="1560" w:hanging="284"/>
        <w:jc w:val="both"/>
        <w:rPr>
          <w:color w:val="000000" w:themeColor="text1"/>
        </w:rPr>
      </w:pPr>
      <w:r w:rsidRPr="002A4188">
        <w:rPr>
          <w:color w:val="000000" w:themeColor="text1"/>
        </w:rPr>
        <w:t>potreban pribor i alat za pregled, popravak i ispitivanje mjerila tlaka, kao što su primjerice razni nastavci, spojni elementi, adapteri, ključevi i slično.</w:t>
      </w:r>
    </w:p>
    <w:p w:rsidR="00D14A89" w:rsidRPr="002A4188" w:rsidRDefault="00D14A89" w:rsidP="00E147EC">
      <w:pPr>
        <w:pStyle w:val="t-9-8-bez-uvl"/>
        <w:numPr>
          <w:ilvl w:val="1"/>
          <w:numId w:val="45"/>
        </w:numPr>
        <w:spacing w:before="0" w:beforeAutospacing="0" w:after="0" w:afterAutospacing="0"/>
        <w:ind w:left="1276" w:hanging="425"/>
        <w:jc w:val="both"/>
        <w:rPr>
          <w:color w:val="000000" w:themeColor="text1"/>
        </w:rPr>
      </w:pPr>
      <w:r w:rsidRPr="002A4188">
        <w:rPr>
          <w:color w:val="000000" w:themeColor="text1"/>
        </w:rPr>
        <w:t>Za ispitivanje uređaja za mjerenje krvnog tlaka potrebno je i sljedeće:</w:t>
      </w:r>
    </w:p>
    <w:p w:rsidR="00D14A89" w:rsidRPr="002A4188" w:rsidRDefault="00D14A89" w:rsidP="00E147EC">
      <w:pPr>
        <w:pStyle w:val="t-9-8-bez-uvl"/>
        <w:numPr>
          <w:ilvl w:val="0"/>
          <w:numId w:val="46"/>
        </w:numPr>
        <w:spacing w:before="0" w:beforeAutospacing="0" w:after="0" w:afterAutospacing="0"/>
        <w:ind w:left="1560" w:hanging="284"/>
        <w:jc w:val="both"/>
        <w:rPr>
          <w:color w:val="000000" w:themeColor="text1"/>
        </w:rPr>
      </w:pPr>
      <w:r w:rsidRPr="002A4188">
        <w:rPr>
          <w:color w:val="000000" w:themeColor="text1"/>
        </w:rPr>
        <w:t>zaporni sat (štoperica)</w:t>
      </w:r>
    </w:p>
    <w:p w:rsidR="00D14A89" w:rsidRPr="002A4188" w:rsidRDefault="00D14A89" w:rsidP="00E147EC">
      <w:pPr>
        <w:pStyle w:val="t-9-8-bez-uvl"/>
        <w:numPr>
          <w:ilvl w:val="0"/>
          <w:numId w:val="46"/>
        </w:numPr>
        <w:spacing w:before="0" w:beforeAutospacing="0" w:after="0" w:afterAutospacing="0"/>
        <w:ind w:left="1560" w:hanging="284"/>
        <w:jc w:val="both"/>
        <w:rPr>
          <w:color w:val="000000" w:themeColor="text1"/>
        </w:rPr>
      </w:pPr>
      <w:r w:rsidRPr="002A4188">
        <w:rPr>
          <w:color w:val="000000" w:themeColor="text1"/>
        </w:rPr>
        <w:t>uređaj (naprava) za zadavanje tlaka npr. ručna pumpa s ispusnim ventilom</w:t>
      </w:r>
    </w:p>
    <w:p w:rsidR="00D14A89" w:rsidRPr="002A4188" w:rsidRDefault="00D14A89" w:rsidP="00E147EC">
      <w:pPr>
        <w:pStyle w:val="t-9-8-bez-uvl"/>
        <w:numPr>
          <w:ilvl w:val="0"/>
          <w:numId w:val="46"/>
        </w:numPr>
        <w:spacing w:before="0" w:beforeAutospacing="0" w:after="0" w:afterAutospacing="0"/>
        <w:ind w:left="1560" w:hanging="284"/>
        <w:jc w:val="both"/>
        <w:rPr>
          <w:color w:val="000000" w:themeColor="text1"/>
        </w:rPr>
      </w:pPr>
      <w:r w:rsidRPr="002A4188">
        <w:rPr>
          <w:color w:val="000000" w:themeColor="text1"/>
        </w:rPr>
        <w:t>čvrste metalne posude obujma 500 ml odnosno 100 ml</w:t>
      </w:r>
    </w:p>
    <w:p w:rsidR="00D14A89" w:rsidRPr="002A4188" w:rsidRDefault="00D14A89" w:rsidP="00E147EC">
      <w:pPr>
        <w:pStyle w:val="t-9-8-bez-uvl"/>
        <w:numPr>
          <w:ilvl w:val="0"/>
          <w:numId w:val="46"/>
        </w:numPr>
        <w:spacing w:before="0" w:beforeAutospacing="0" w:after="0" w:afterAutospacing="0"/>
        <w:ind w:left="1560" w:hanging="284"/>
        <w:jc w:val="both"/>
        <w:rPr>
          <w:color w:val="000000" w:themeColor="text1"/>
        </w:rPr>
      </w:pPr>
      <w:r w:rsidRPr="002A4188">
        <w:rPr>
          <w:color w:val="000000" w:themeColor="text1"/>
        </w:rPr>
        <w:t>posude za prihvat i čuvanje istekle žive.</w:t>
      </w:r>
    </w:p>
    <w:p w:rsidR="00D14A89" w:rsidRPr="002A4188" w:rsidRDefault="00D14A89" w:rsidP="00E147EC">
      <w:pPr>
        <w:pStyle w:val="t-9-8-bez-uvl"/>
        <w:numPr>
          <w:ilvl w:val="1"/>
          <w:numId w:val="45"/>
        </w:numPr>
        <w:spacing w:before="0" w:beforeAutospacing="0" w:after="0" w:afterAutospacing="0"/>
        <w:ind w:left="1276" w:hanging="425"/>
        <w:jc w:val="both"/>
        <w:rPr>
          <w:color w:val="000000" w:themeColor="text1"/>
        </w:rPr>
      </w:pPr>
      <w:r w:rsidRPr="002A4188">
        <w:rPr>
          <w:color w:val="000000" w:themeColor="text1"/>
        </w:rPr>
        <w:t>Za ispitivanje mjerila apsolutnog tlaka potrebno je i sljedeće:</w:t>
      </w:r>
    </w:p>
    <w:p w:rsidR="00D14A89" w:rsidRPr="002A4188" w:rsidRDefault="00D14A89" w:rsidP="00E147EC">
      <w:pPr>
        <w:pStyle w:val="t-9-8-bez-uvl"/>
        <w:numPr>
          <w:ilvl w:val="0"/>
          <w:numId w:val="46"/>
        </w:numPr>
        <w:spacing w:before="0" w:beforeAutospacing="0" w:after="0" w:afterAutospacing="0"/>
        <w:ind w:left="1560" w:hanging="284"/>
        <w:jc w:val="both"/>
        <w:rPr>
          <w:color w:val="000000" w:themeColor="text1"/>
        </w:rPr>
      </w:pPr>
      <w:r w:rsidRPr="002A4188">
        <w:rPr>
          <w:color w:val="000000" w:themeColor="text1"/>
        </w:rPr>
        <w:t>barometar (mjerilo atmosferskog tlaka).</w:t>
      </w:r>
    </w:p>
    <w:p w:rsidR="00D14A89" w:rsidRPr="002A4188" w:rsidRDefault="00D14A89" w:rsidP="00E147EC">
      <w:pPr>
        <w:pStyle w:val="t-9-8-bez-uvl"/>
        <w:numPr>
          <w:ilvl w:val="1"/>
          <w:numId w:val="45"/>
        </w:numPr>
        <w:spacing w:before="0" w:beforeAutospacing="0" w:after="0" w:afterAutospacing="0"/>
        <w:ind w:left="1276" w:hanging="425"/>
        <w:jc w:val="both"/>
        <w:rPr>
          <w:color w:val="000000" w:themeColor="text1"/>
        </w:rPr>
      </w:pPr>
      <w:r w:rsidRPr="002A4188">
        <w:rPr>
          <w:color w:val="000000" w:themeColor="text1"/>
        </w:rPr>
        <w:t>Za ispitivanje mjernih pretvornika tlaka bez pokaznog uređaja potrebno je i slijedeće:</w:t>
      </w:r>
    </w:p>
    <w:p w:rsidR="00D14A89" w:rsidRPr="002A4188" w:rsidRDefault="00D14A89" w:rsidP="00E147EC">
      <w:pPr>
        <w:pStyle w:val="t-9-8-bez-uvl"/>
        <w:numPr>
          <w:ilvl w:val="0"/>
          <w:numId w:val="46"/>
        </w:numPr>
        <w:spacing w:before="0" w:beforeAutospacing="0" w:after="0" w:afterAutospacing="0"/>
        <w:ind w:left="1560" w:hanging="284"/>
        <w:jc w:val="both"/>
        <w:rPr>
          <w:color w:val="000000" w:themeColor="text1"/>
        </w:rPr>
      </w:pPr>
      <w:r w:rsidRPr="002A4188">
        <w:rPr>
          <w:color w:val="000000" w:themeColor="text1"/>
        </w:rPr>
        <w:t>etalonsko mjerilo struje (napona).</w:t>
      </w:r>
    </w:p>
    <w:p w:rsidR="00D14A89" w:rsidRPr="002A4188" w:rsidRDefault="00D14A89" w:rsidP="00E147EC">
      <w:pPr>
        <w:pStyle w:val="t-9-8-bez-uvl"/>
        <w:numPr>
          <w:ilvl w:val="1"/>
          <w:numId w:val="45"/>
        </w:numPr>
        <w:spacing w:before="0" w:beforeAutospacing="0" w:after="0" w:afterAutospacing="0"/>
        <w:ind w:left="1276" w:hanging="425"/>
        <w:jc w:val="both"/>
        <w:rPr>
          <w:color w:val="000000" w:themeColor="text1"/>
        </w:rPr>
      </w:pPr>
      <w:r w:rsidRPr="002A4188">
        <w:rPr>
          <w:color w:val="000000" w:themeColor="text1"/>
        </w:rPr>
        <w:t>Termometar s podjelom 0,5 °C za mjerenje temperature zraka radnog okoliša.</w:t>
      </w:r>
    </w:p>
    <w:p w:rsidR="00D14A89" w:rsidRPr="002A4188" w:rsidRDefault="00D14A89" w:rsidP="00E147EC">
      <w:pPr>
        <w:pStyle w:val="t-9-8-bez-uvl"/>
        <w:numPr>
          <w:ilvl w:val="1"/>
          <w:numId w:val="45"/>
        </w:numPr>
        <w:spacing w:before="0" w:beforeAutospacing="0" w:after="0" w:afterAutospacing="0"/>
        <w:ind w:left="1276" w:hanging="425"/>
        <w:jc w:val="both"/>
        <w:rPr>
          <w:color w:val="000000" w:themeColor="text1"/>
        </w:rPr>
      </w:pPr>
      <w:r w:rsidRPr="002A4188">
        <w:rPr>
          <w:color w:val="000000" w:themeColor="text1"/>
        </w:rPr>
        <w:t>Higrometar s podjelom 5 % za mjerenje relativne vlažnosti zraka radnog okoliša.</w:t>
      </w:r>
    </w:p>
    <w:p w:rsidR="00297C1D" w:rsidRPr="002A4188" w:rsidRDefault="00297C1D" w:rsidP="0087192B">
      <w:pPr>
        <w:pStyle w:val="t-9-8-bez-uvl"/>
        <w:spacing w:before="0" w:beforeAutospacing="0" w:after="0" w:afterAutospacing="0"/>
        <w:ind w:left="851"/>
        <w:jc w:val="both"/>
        <w:rPr>
          <w:color w:val="000000" w:themeColor="text1"/>
        </w:rPr>
      </w:pPr>
    </w:p>
    <w:p w:rsidR="00D14A89" w:rsidRPr="002A4188" w:rsidRDefault="00D14A89" w:rsidP="0087192B">
      <w:pPr>
        <w:pStyle w:val="t-9-8-bez-uvl"/>
        <w:spacing w:before="0" w:beforeAutospacing="0" w:after="0" w:afterAutospacing="0"/>
        <w:ind w:left="851"/>
        <w:jc w:val="both"/>
        <w:rPr>
          <w:color w:val="000000" w:themeColor="text1"/>
        </w:rPr>
      </w:pPr>
      <w:r w:rsidRPr="002A4188">
        <w:rPr>
          <w:color w:val="000000" w:themeColor="text1"/>
        </w:rPr>
        <w:t>Etaloni s kojima se ovjeravaju mjerila tlaka moraju biti umjereni</w:t>
      </w:r>
      <w:r w:rsidR="00F27300" w:rsidRPr="002A4188">
        <w:rPr>
          <w:color w:val="000000" w:themeColor="text1"/>
        </w:rPr>
        <w:t>,</w:t>
      </w:r>
      <w:r w:rsidRPr="002A4188">
        <w:rPr>
          <w:color w:val="000000" w:themeColor="text1"/>
        </w:rPr>
        <w:t xml:space="preserve"> a ostala mjerna oprema mora biti ovjerena ili umjerena.</w:t>
      </w:r>
    </w:p>
    <w:p w:rsidR="00D14A89" w:rsidRPr="002A4188" w:rsidRDefault="00D14A89" w:rsidP="006F244C">
      <w:pPr>
        <w:pStyle w:val="t-9-8-bez-uvl"/>
        <w:spacing w:before="0" w:beforeAutospacing="0" w:after="0" w:afterAutospacing="0"/>
        <w:ind w:left="1276" w:hanging="425"/>
        <w:jc w:val="both"/>
        <w:rPr>
          <w:color w:val="000000" w:themeColor="text1"/>
        </w:rPr>
      </w:pPr>
    </w:p>
    <w:p w:rsidR="00D14A89" w:rsidRPr="002A4188" w:rsidRDefault="00D14A89" w:rsidP="00FE5CC4">
      <w:pPr>
        <w:pStyle w:val="Naslov3"/>
      </w:pPr>
      <w:r w:rsidRPr="002A4188">
        <w:t>PROSTORIJE I UVJETI</w:t>
      </w:r>
    </w:p>
    <w:p w:rsidR="00D14A89" w:rsidRPr="002A4188" w:rsidRDefault="00D14A89" w:rsidP="00D14A89">
      <w:pPr>
        <w:pStyle w:val="t-9-8-bez-uvl"/>
        <w:spacing w:before="0" w:beforeAutospacing="0" w:after="0" w:afterAutospacing="0"/>
        <w:ind w:left="720"/>
        <w:rPr>
          <w:color w:val="000000" w:themeColor="text1"/>
        </w:rPr>
      </w:pPr>
    </w:p>
    <w:p w:rsidR="00D14A89" w:rsidRPr="002A4188" w:rsidRDefault="00D14A89" w:rsidP="00E147EC">
      <w:pPr>
        <w:pStyle w:val="t-9-8-bez-uvl"/>
        <w:numPr>
          <w:ilvl w:val="1"/>
          <w:numId w:val="78"/>
        </w:numPr>
        <w:spacing w:before="0" w:beforeAutospacing="0" w:after="0" w:afterAutospacing="0"/>
        <w:ind w:left="1276"/>
        <w:jc w:val="both"/>
        <w:rPr>
          <w:color w:val="000000" w:themeColor="text1"/>
        </w:rPr>
      </w:pPr>
      <w:r w:rsidRPr="002A4188">
        <w:rPr>
          <w:color w:val="000000" w:themeColor="text1"/>
        </w:rPr>
        <w:t>Pravna osoba mora imati radnu prostoriju za ispitivanje mjerila tlaka koja mora ispunjavati ove uvjete:</w:t>
      </w:r>
    </w:p>
    <w:p w:rsidR="00D14A89" w:rsidRPr="002A4188" w:rsidRDefault="00D14A89" w:rsidP="00E147EC">
      <w:pPr>
        <w:pStyle w:val="t-9-8-bez-uvl"/>
        <w:numPr>
          <w:ilvl w:val="0"/>
          <w:numId w:val="46"/>
        </w:numPr>
        <w:spacing w:before="0" w:beforeAutospacing="0" w:after="0" w:afterAutospacing="0"/>
        <w:ind w:left="1701" w:hanging="283"/>
        <w:jc w:val="both"/>
        <w:rPr>
          <w:color w:val="000000" w:themeColor="text1"/>
        </w:rPr>
      </w:pPr>
      <w:r w:rsidRPr="002A4188">
        <w:rPr>
          <w:color w:val="000000" w:themeColor="text1"/>
        </w:rPr>
        <w:t>mora biti čista, suha i dovoljno prostrana za neometano ispitivanje i ovjeravanje mjerila tlaka</w:t>
      </w:r>
    </w:p>
    <w:p w:rsidR="00D14A89" w:rsidRPr="002A4188" w:rsidRDefault="00D14A89" w:rsidP="00E147EC">
      <w:pPr>
        <w:pStyle w:val="t-9-8-bez-uvl"/>
        <w:numPr>
          <w:ilvl w:val="0"/>
          <w:numId w:val="46"/>
        </w:numPr>
        <w:spacing w:before="0" w:beforeAutospacing="0" w:after="0" w:afterAutospacing="0"/>
        <w:ind w:left="1701" w:hanging="283"/>
        <w:jc w:val="both"/>
        <w:rPr>
          <w:color w:val="000000" w:themeColor="text1"/>
        </w:rPr>
      </w:pPr>
      <w:r w:rsidRPr="002A4188">
        <w:rPr>
          <w:color w:val="000000" w:themeColor="text1"/>
        </w:rPr>
        <w:t>mora biti dovoljno prostrana za smještaj potrebne opreme</w:t>
      </w:r>
    </w:p>
    <w:p w:rsidR="00D14A89" w:rsidRPr="002A4188" w:rsidRDefault="00D14A89" w:rsidP="00E147EC">
      <w:pPr>
        <w:pStyle w:val="t-9-8-bez-uvl"/>
        <w:numPr>
          <w:ilvl w:val="0"/>
          <w:numId w:val="46"/>
        </w:numPr>
        <w:spacing w:before="0" w:beforeAutospacing="0" w:after="0" w:afterAutospacing="0"/>
        <w:ind w:left="1701" w:hanging="283"/>
        <w:jc w:val="both"/>
        <w:rPr>
          <w:color w:val="000000" w:themeColor="text1"/>
        </w:rPr>
      </w:pPr>
      <w:r w:rsidRPr="002A4188">
        <w:rPr>
          <w:color w:val="000000" w:themeColor="text1"/>
        </w:rPr>
        <w:t>mora biti zaštićena od izravna sunčeva utjecaja</w:t>
      </w:r>
    </w:p>
    <w:p w:rsidR="00D14A89" w:rsidRPr="002A4188" w:rsidRDefault="00D14A89" w:rsidP="00E147EC">
      <w:pPr>
        <w:pStyle w:val="t-9-8-bez-uvl"/>
        <w:numPr>
          <w:ilvl w:val="0"/>
          <w:numId w:val="46"/>
        </w:numPr>
        <w:spacing w:before="0" w:beforeAutospacing="0" w:after="0" w:afterAutospacing="0"/>
        <w:ind w:left="1701" w:hanging="283"/>
        <w:jc w:val="both"/>
        <w:rPr>
          <w:color w:val="000000" w:themeColor="text1"/>
        </w:rPr>
      </w:pPr>
      <w:r w:rsidRPr="002A4188">
        <w:rPr>
          <w:color w:val="000000" w:themeColor="text1"/>
        </w:rPr>
        <w:lastRenderedPageBreak/>
        <w:t>u prostoriji i njezinoj okolici izvori vibracija ne smiju utjecati na točnost mjerenja</w:t>
      </w:r>
    </w:p>
    <w:p w:rsidR="00D14A89" w:rsidRPr="002A4188" w:rsidRDefault="00D14A89" w:rsidP="00E147EC">
      <w:pPr>
        <w:pStyle w:val="t-9-8-bez-uvl"/>
        <w:numPr>
          <w:ilvl w:val="0"/>
          <w:numId w:val="46"/>
        </w:numPr>
        <w:spacing w:before="0" w:beforeAutospacing="0" w:after="0" w:afterAutospacing="0"/>
        <w:ind w:left="1701" w:hanging="283"/>
        <w:jc w:val="both"/>
        <w:rPr>
          <w:color w:val="000000" w:themeColor="text1"/>
        </w:rPr>
      </w:pPr>
      <w:r w:rsidRPr="002A4188">
        <w:rPr>
          <w:color w:val="000000" w:themeColor="text1"/>
        </w:rPr>
        <w:t>mora imati namještaj za smještaj mjerila koja se ispituju</w:t>
      </w:r>
    </w:p>
    <w:p w:rsidR="00D14A89" w:rsidRPr="002A4188" w:rsidRDefault="00D14A89" w:rsidP="00E147EC">
      <w:pPr>
        <w:pStyle w:val="t-9-8-bez-uvl"/>
        <w:numPr>
          <w:ilvl w:val="0"/>
          <w:numId w:val="46"/>
        </w:numPr>
        <w:spacing w:before="0" w:beforeAutospacing="0" w:after="0" w:afterAutospacing="0"/>
        <w:ind w:left="1701" w:hanging="283"/>
        <w:jc w:val="both"/>
        <w:rPr>
          <w:color w:val="000000" w:themeColor="text1"/>
        </w:rPr>
      </w:pPr>
      <w:r w:rsidRPr="002A4188">
        <w:rPr>
          <w:color w:val="000000" w:themeColor="text1"/>
        </w:rPr>
        <w:t>mora imati namještaj za smještaj mjerila koja su ovjerena</w:t>
      </w:r>
    </w:p>
    <w:p w:rsidR="00D14A89" w:rsidRPr="002A4188" w:rsidRDefault="00D14A89" w:rsidP="00E147EC">
      <w:pPr>
        <w:pStyle w:val="t-9-8-bez-uvl"/>
        <w:numPr>
          <w:ilvl w:val="0"/>
          <w:numId w:val="46"/>
        </w:numPr>
        <w:spacing w:before="0" w:beforeAutospacing="0" w:after="0" w:afterAutospacing="0"/>
        <w:ind w:left="1701" w:hanging="283"/>
        <w:jc w:val="both"/>
        <w:rPr>
          <w:color w:val="000000" w:themeColor="text1"/>
        </w:rPr>
      </w:pPr>
      <w:r w:rsidRPr="002A4188">
        <w:rPr>
          <w:color w:val="000000" w:themeColor="text1"/>
        </w:rPr>
        <w:t>u prostoriji mora biti kontrolni termometar za mjerenje temperature zraka</w:t>
      </w:r>
    </w:p>
    <w:p w:rsidR="00D14A89" w:rsidRPr="002A4188" w:rsidRDefault="00D14A89" w:rsidP="00E147EC">
      <w:pPr>
        <w:pStyle w:val="t-9-8-bez-uvl"/>
        <w:numPr>
          <w:ilvl w:val="0"/>
          <w:numId w:val="46"/>
        </w:numPr>
        <w:spacing w:before="0" w:beforeAutospacing="0" w:after="0" w:afterAutospacing="0"/>
        <w:ind w:left="1701" w:hanging="283"/>
        <w:jc w:val="both"/>
        <w:rPr>
          <w:color w:val="000000" w:themeColor="text1"/>
        </w:rPr>
      </w:pPr>
      <w:r w:rsidRPr="002A4188">
        <w:rPr>
          <w:color w:val="000000" w:themeColor="text1"/>
        </w:rPr>
        <w:t>u prostoriji mora biti kontrolni higrometar za mjerenje relativne vlažnosti zraka</w:t>
      </w:r>
    </w:p>
    <w:p w:rsidR="00D14A89" w:rsidRPr="002A4188" w:rsidRDefault="00D14A89" w:rsidP="00E147EC">
      <w:pPr>
        <w:pStyle w:val="t-9-8-bez-uvl"/>
        <w:numPr>
          <w:ilvl w:val="0"/>
          <w:numId w:val="46"/>
        </w:numPr>
        <w:spacing w:before="0" w:beforeAutospacing="0" w:after="0" w:afterAutospacing="0"/>
        <w:ind w:left="1701" w:hanging="283"/>
        <w:jc w:val="both"/>
        <w:rPr>
          <w:color w:val="000000" w:themeColor="text1"/>
        </w:rPr>
      </w:pPr>
      <w:r w:rsidRPr="002A4188">
        <w:rPr>
          <w:color w:val="000000" w:themeColor="text1"/>
        </w:rPr>
        <w:t>mora imati dnevnu i električnu rasvjetu</w:t>
      </w:r>
    </w:p>
    <w:p w:rsidR="00D14A89" w:rsidRPr="002A4188" w:rsidRDefault="00D14A89" w:rsidP="00E147EC">
      <w:pPr>
        <w:pStyle w:val="t-9-8-bez-uvl"/>
        <w:numPr>
          <w:ilvl w:val="0"/>
          <w:numId w:val="46"/>
        </w:numPr>
        <w:spacing w:before="0" w:beforeAutospacing="0" w:after="0" w:afterAutospacing="0"/>
        <w:ind w:left="1701" w:hanging="283"/>
        <w:jc w:val="both"/>
        <w:rPr>
          <w:color w:val="000000" w:themeColor="text1"/>
        </w:rPr>
      </w:pPr>
      <w:r w:rsidRPr="002A4188">
        <w:rPr>
          <w:color w:val="000000" w:themeColor="text1"/>
        </w:rPr>
        <w:t>mora biti opremljena izvorima topline za jednolično zagrijavanje radnog prostora i prema potrebi klima uređajem.</w:t>
      </w:r>
    </w:p>
    <w:p w:rsidR="00D14A89" w:rsidRPr="002A4188" w:rsidRDefault="00D14A89" w:rsidP="00E147EC">
      <w:pPr>
        <w:pStyle w:val="t-9-8-bez-uvl"/>
        <w:numPr>
          <w:ilvl w:val="1"/>
          <w:numId w:val="78"/>
        </w:numPr>
        <w:spacing w:before="0" w:beforeAutospacing="0" w:after="0" w:afterAutospacing="0"/>
        <w:jc w:val="both"/>
        <w:rPr>
          <w:color w:val="000000" w:themeColor="text1"/>
        </w:rPr>
      </w:pPr>
      <w:r w:rsidRPr="002A4188">
        <w:rPr>
          <w:color w:val="000000" w:themeColor="text1"/>
        </w:rPr>
        <w:t>Temperatura radnog okoliša u radnoj prostoriji mora biti u granicama od 15 °C do 25 °C.</w:t>
      </w:r>
    </w:p>
    <w:p w:rsidR="00D14A89" w:rsidRPr="002A4188" w:rsidRDefault="00D14A89" w:rsidP="00E147EC">
      <w:pPr>
        <w:pStyle w:val="t-9-8-bez-uvl"/>
        <w:numPr>
          <w:ilvl w:val="1"/>
          <w:numId w:val="78"/>
        </w:numPr>
        <w:spacing w:before="0" w:beforeAutospacing="0" w:after="0" w:afterAutospacing="0"/>
        <w:jc w:val="both"/>
        <w:rPr>
          <w:color w:val="000000" w:themeColor="text1"/>
        </w:rPr>
      </w:pPr>
      <w:r w:rsidRPr="002A4188">
        <w:rPr>
          <w:color w:val="000000" w:themeColor="text1"/>
        </w:rPr>
        <w:t>Izvori grijanja prostorije za ispitivanje mjerila tlaka moraju biti najmanje 1,5 m udaljeni od opreme tj. od mjesta gdje se obavlja ispitivanje mjerila tlaka i moraju omogućiti ujednačeno zagrijavanje prostorije za ispitivanje mjerila tlaka.</w:t>
      </w:r>
    </w:p>
    <w:p w:rsidR="00DE5DC5" w:rsidRPr="002A4188" w:rsidRDefault="00DE5DC5">
      <w:pPr>
        <w:rPr>
          <w:color w:val="000000" w:themeColor="text1"/>
          <w:sz w:val="24"/>
          <w:szCs w:val="24"/>
        </w:rPr>
      </w:pPr>
      <w:r w:rsidRPr="002A4188">
        <w:rPr>
          <w:color w:val="000000" w:themeColor="text1"/>
          <w:sz w:val="24"/>
          <w:szCs w:val="24"/>
        </w:rPr>
        <w:br w:type="page"/>
      </w:r>
    </w:p>
    <w:p w:rsidR="00D14A89" w:rsidRPr="002A4188" w:rsidRDefault="00D14A89" w:rsidP="00C17637">
      <w:pPr>
        <w:pStyle w:val="Naslov1"/>
      </w:pPr>
      <w:r w:rsidRPr="002A4188">
        <w:lastRenderedPageBreak/>
        <w:t>DODATAK 13.</w:t>
      </w:r>
    </w:p>
    <w:p w:rsidR="00D14A89" w:rsidRPr="002A4188" w:rsidRDefault="00D14A89" w:rsidP="00D14A89">
      <w:pPr>
        <w:shd w:val="clear" w:color="auto" w:fill="FFFFFF"/>
        <w:ind w:left="11" w:right="61"/>
        <w:jc w:val="both"/>
        <w:rPr>
          <w:color w:val="000000" w:themeColor="text1"/>
          <w:sz w:val="24"/>
          <w:szCs w:val="24"/>
        </w:rPr>
      </w:pPr>
    </w:p>
    <w:p w:rsidR="00D14A89" w:rsidRPr="002A4188" w:rsidRDefault="00583705" w:rsidP="00C17637">
      <w:pPr>
        <w:pStyle w:val="Naslov2"/>
        <w:rPr>
          <w:szCs w:val="24"/>
        </w:rPr>
      </w:pPr>
      <w:r w:rsidRPr="002A4188">
        <w:t>POSEBNI UVJETI KOJE MORA ISPUNITI OVLAŠTENO TIJELO ZA OBAVLJANJE POSLOVA OVJERAVANJA I/ILI PRIPREME ZA</w:t>
      </w:r>
      <w:r w:rsidR="00C17637">
        <w:t xml:space="preserve">KONITIH MJERILA ZA OVJERAVANJE </w:t>
      </w:r>
      <w:r w:rsidR="00D14A89" w:rsidRPr="002A4188">
        <w:rPr>
          <w:szCs w:val="24"/>
        </w:rPr>
        <w:t>BROJILA ELEKTRIČNE ENERGIJE</w:t>
      </w:r>
    </w:p>
    <w:p w:rsidR="00D14A89" w:rsidRPr="002A4188" w:rsidRDefault="00D14A89" w:rsidP="00D14A89">
      <w:pPr>
        <w:shd w:val="clear" w:color="auto" w:fill="FFFFFF"/>
        <w:ind w:left="11" w:right="-45"/>
        <w:jc w:val="center"/>
        <w:rPr>
          <w:color w:val="000000" w:themeColor="text1"/>
          <w:sz w:val="24"/>
          <w:szCs w:val="24"/>
        </w:rPr>
      </w:pPr>
    </w:p>
    <w:p w:rsidR="00D14A89" w:rsidRPr="002A4188" w:rsidRDefault="00D14A89" w:rsidP="00E147EC">
      <w:pPr>
        <w:pStyle w:val="Naslov3"/>
        <w:numPr>
          <w:ilvl w:val="0"/>
          <w:numId w:val="87"/>
        </w:numPr>
        <w:jc w:val="left"/>
      </w:pPr>
      <w:r w:rsidRPr="002A4188">
        <w:t>ETALONI, OPREMA I PRIBOR</w:t>
      </w:r>
    </w:p>
    <w:p w:rsidR="00D14A89" w:rsidRPr="002A4188" w:rsidRDefault="00D14A89" w:rsidP="0087192B">
      <w:pPr>
        <w:pStyle w:val="t-9-8-bez-uvl"/>
        <w:spacing w:before="0" w:beforeAutospacing="0" w:after="0" w:afterAutospacing="0"/>
        <w:ind w:left="720"/>
        <w:jc w:val="both"/>
        <w:rPr>
          <w:color w:val="000000" w:themeColor="text1"/>
        </w:rPr>
      </w:pPr>
    </w:p>
    <w:p w:rsidR="0087192B" w:rsidRPr="002A4188" w:rsidRDefault="00D14A89" w:rsidP="00E147EC">
      <w:pPr>
        <w:pStyle w:val="t-9-8-bez-uvl"/>
        <w:numPr>
          <w:ilvl w:val="1"/>
          <w:numId w:val="47"/>
        </w:numPr>
        <w:spacing w:before="0" w:beforeAutospacing="0" w:after="0" w:afterAutospacing="0"/>
        <w:ind w:left="1418" w:hanging="567"/>
        <w:jc w:val="both"/>
        <w:rPr>
          <w:color w:val="000000" w:themeColor="text1"/>
        </w:rPr>
      </w:pPr>
      <w:r w:rsidRPr="002A4188">
        <w:rPr>
          <w:color w:val="000000" w:themeColor="text1"/>
        </w:rPr>
        <w:t>Uređaj za ispitivanje brojila (s etalonskim vatmetrima i/ili etalonskim brojilima).</w:t>
      </w:r>
    </w:p>
    <w:p w:rsidR="00D14A89" w:rsidRPr="002A4188" w:rsidRDefault="00D14A89" w:rsidP="0091473A">
      <w:pPr>
        <w:pStyle w:val="t-9-8-bez-uvl"/>
        <w:spacing w:before="0" w:beforeAutospacing="0" w:after="0" w:afterAutospacing="0"/>
        <w:ind w:left="1418"/>
        <w:jc w:val="both"/>
        <w:rPr>
          <w:color w:val="000000" w:themeColor="text1"/>
        </w:rPr>
      </w:pPr>
      <w:r w:rsidRPr="002A4188">
        <w:rPr>
          <w:color w:val="000000" w:themeColor="text1"/>
        </w:rPr>
        <w:t>Etalonski vatmetri</w:t>
      </w:r>
      <w:r w:rsidR="0087192B" w:rsidRPr="002A4188">
        <w:rPr>
          <w:color w:val="000000" w:themeColor="text1"/>
        </w:rPr>
        <w:t xml:space="preserve"> ugrađeni u uređaj moraju biti:</w:t>
      </w:r>
    </w:p>
    <w:p w:rsidR="00D14A89" w:rsidRPr="002A4188" w:rsidRDefault="00D14A89" w:rsidP="00E147EC">
      <w:pPr>
        <w:pStyle w:val="t-9-8-bez-uvl"/>
        <w:numPr>
          <w:ilvl w:val="0"/>
          <w:numId w:val="48"/>
        </w:numPr>
        <w:spacing w:before="0" w:beforeAutospacing="0" w:after="0" w:afterAutospacing="0"/>
        <w:ind w:left="1701" w:hanging="283"/>
        <w:jc w:val="both"/>
        <w:rPr>
          <w:color w:val="000000" w:themeColor="text1"/>
        </w:rPr>
      </w:pPr>
      <w:r w:rsidRPr="002A4188">
        <w:rPr>
          <w:color w:val="000000" w:themeColor="text1"/>
        </w:rPr>
        <w:t>najmanje razreda točnosti 0,2 i nazivne struje 5 A ili 1 A – ako su ugrađeni u uređaj za ispitivanje brojila razreda točnosti 2 i 3 (A)</w:t>
      </w:r>
    </w:p>
    <w:p w:rsidR="00D14A89" w:rsidRPr="002A4188" w:rsidRDefault="00D14A89" w:rsidP="00E147EC">
      <w:pPr>
        <w:pStyle w:val="t-9-8-bez-uvl"/>
        <w:numPr>
          <w:ilvl w:val="0"/>
          <w:numId w:val="48"/>
        </w:numPr>
        <w:spacing w:before="0" w:beforeAutospacing="0" w:after="0" w:afterAutospacing="0"/>
        <w:ind w:left="1701" w:hanging="283"/>
        <w:jc w:val="both"/>
        <w:rPr>
          <w:color w:val="000000" w:themeColor="text1"/>
        </w:rPr>
      </w:pPr>
      <w:r w:rsidRPr="002A4188">
        <w:rPr>
          <w:color w:val="000000" w:themeColor="text1"/>
        </w:rPr>
        <w:t>najmanje razreda točnosti 0,1 – ako su ugrađeni u uređaj za ispitivanje brojila razreda točnosti 0,2 S, 0,5 S, 0,5 i 1. (A,B,C).</w:t>
      </w:r>
    </w:p>
    <w:p w:rsidR="00D14A89" w:rsidRPr="002A4188" w:rsidRDefault="00D14A89" w:rsidP="0091473A">
      <w:pPr>
        <w:pStyle w:val="t-9-8-bez-uvl"/>
        <w:spacing w:before="0" w:beforeAutospacing="0" w:after="0" w:afterAutospacing="0"/>
        <w:ind w:left="1418"/>
        <w:jc w:val="both"/>
        <w:rPr>
          <w:color w:val="000000" w:themeColor="text1"/>
        </w:rPr>
      </w:pPr>
      <w:r w:rsidRPr="002A4188">
        <w:rPr>
          <w:color w:val="000000" w:themeColor="text1"/>
        </w:rPr>
        <w:t>Etalonska brojila</w:t>
      </w:r>
      <w:r w:rsidR="0087192B" w:rsidRPr="002A4188">
        <w:rPr>
          <w:color w:val="000000" w:themeColor="text1"/>
        </w:rPr>
        <w:t xml:space="preserve"> ugrađena u uređaj moraju biti:</w:t>
      </w:r>
    </w:p>
    <w:p w:rsidR="00D14A89" w:rsidRPr="002A4188" w:rsidRDefault="00D14A89" w:rsidP="00E147EC">
      <w:pPr>
        <w:pStyle w:val="t-9-8-bez-uvl"/>
        <w:numPr>
          <w:ilvl w:val="0"/>
          <w:numId w:val="48"/>
        </w:numPr>
        <w:spacing w:before="0" w:beforeAutospacing="0" w:after="0" w:afterAutospacing="0"/>
        <w:ind w:left="1701" w:hanging="283"/>
        <w:jc w:val="both"/>
        <w:rPr>
          <w:color w:val="000000" w:themeColor="text1"/>
        </w:rPr>
      </w:pPr>
      <w:r w:rsidRPr="002A4188">
        <w:rPr>
          <w:color w:val="000000" w:themeColor="text1"/>
        </w:rPr>
        <w:t>Etalonska brojila moraju biti najmanje razreda točnosti 0,2 – ako su ugrađeni u uređaj za ispitivanje brojila razreda točnosti 2 i 3 (A).</w:t>
      </w:r>
    </w:p>
    <w:p w:rsidR="00D14A89" w:rsidRPr="002A4188" w:rsidRDefault="00D14A89" w:rsidP="00E147EC">
      <w:pPr>
        <w:pStyle w:val="t-9-8-bez-uvl"/>
        <w:numPr>
          <w:ilvl w:val="0"/>
          <w:numId w:val="48"/>
        </w:numPr>
        <w:spacing w:before="0" w:beforeAutospacing="0" w:after="0" w:afterAutospacing="0"/>
        <w:ind w:left="1701" w:hanging="283"/>
        <w:jc w:val="both"/>
        <w:rPr>
          <w:color w:val="000000" w:themeColor="text1"/>
        </w:rPr>
      </w:pPr>
      <w:r w:rsidRPr="002A4188">
        <w:rPr>
          <w:color w:val="000000" w:themeColor="text1"/>
        </w:rPr>
        <w:t>Etalonska brojila moraju biti najmanje razreda točnosti 0,05 – ako su ugrađeni u uređaj za ispitivanje brojila razreda točnosti 0,2 S, 0,5 S, 0,5 i 1. (A,B,C).</w:t>
      </w:r>
    </w:p>
    <w:p w:rsidR="00D14A89" w:rsidRPr="002A4188" w:rsidRDefault="00D14A89" w:rsidP="00E147EC">
      <w:pPr>
        <w:pStyle w:val="t-9-8-bez-uvl"/>
        <w:numPr>
          <w:ilvl w:val="1"/>
          <w:numId w:val="47"/>
        </w:numPr>
        <w:spacing w:before="0" w:beforeAutospacing="0" w:after="0" w:afterAutospacing="0"/>
        <w:ind w:left="1134" w:hanging="283"/>
        <w:jc w:val="both"/>
        <w:rPr>
          <w:color w:val="000000" w:themeColor="text1"/>
        </w:rPr>
      </w:pPr>
      <w:r w:rsidRPr="002A4188">
        <w:rPr>
          <w:color w:val="000000" w:themeColor="text1"/>
        </w:rPr>
        <w:t>Mjerilo vremena</w:t>
      </w:r>
      <w:r w:rsidR="00C75512" w:rsidRPr="002A4188">
        <w:rPr>
          <w:color w:val="000000" w:themeColor="text1"/>
        </w:rPr>
        <w:t xml:space="preserve"> - ukoliko se ispitivanje obavlja metodom snaga –vrijeme</w:t>
      </w:r>
      <w:r w:rsidRPr="002A4188">
        <w:rPr>
          <w:color w:val="000000" w:themeColor="text1"/>
        </w:rPr>
        <w:t>.</w:t>
      </w:r>
    </w:p>
    <w:p w:rsidR="00D14A89" w:rsidRPr="002A4188" w:rsidRDefault="00D14A89" w:rsidP="00E147EC">
      <w:pPr>
        <w:pStyle w:val="t-9-8-bez-uvl"/>
        <w:numPr>
          <w:ilvl w:val="1"/>
          <w:numId w:val="47"/>
        </w:numPr>
        <w:spacing w:before="0" w:beforeAutospacing="0" w:after="0" w:afterAutospacing="0"/>
        <w:ind w:left="1134" w:hanging="283"/>
        <w:jc w:val="both"/>
        <w:rPr>
          <w:color w:val="000000" w:themeColor="text1"/>
        </w:rPr>
      </w:pPr>
      <w:r w:rsidRPr="002A4188">
        <w:rPr>
          <w:color w:val="000000" w:themeColor="text1"/>
        </w:rPr>
        <w:t>Kontrolni instrumenti (ampermetri, voltmetri, frekvenciometri i sl.).</w:t>
      </w:r>
    </w:p>
    <w:p w:rsidR="00D14A89" w:rsidRPr="002A4188" w:rsidRDefault="00D14A89" w:rsidP="0091473A">
      <w:pPr>
        <w:pStyle w:val="t-9-8-bez-uvl"/>
        <w:spacing w:before="0" w:beforeAutospacing="0" w:after="0" w:afterAutospacing="0"/>
        <w:ind w:left="1418"/>
        <w:jc w:val="both"/>
        <w:rPr>
          <w:color w:val="000000" w:themeColor="text1"/>
        </w:rPr>
      </w:pPr>
      <w:r w:rsidRPr="002A4188">
        <w:rPr>
          <w:color w:val="000000" w:themeColor="text1"/>
        </w:rPr>
        <w:t>Za povremenu kontrolu ampermetara, voltmetara i frekvenciometara ugrađenih u kontrolne uređaje mora se imati kontrolni instrument za provjeru njihove točnosti razreda točnosti najmanje 0,2 (ukoliko se ispitivanje o</w:t>
      </w:r>
      <w:r w:rsidR="0091473A" w:rsidRPr="002A4188">
        <w:rPr>
          <w:color w:val="000000" w:themeColor="text1"/>
        </w:rPr>
        <w:t>bavlja metodom snaga –vrijeme).</w:t>
      </w:r>
    </w:p>
    <w:p w:rsidR="00D14A89" w:rsidRPr="002A4188" w:rsidRDefault="00D14A89" w:rsidP="00E147EC">
      <w:pPr>
        <w:pStyle w:val="t-9-8-bez-uvl"/>
        <w:numPr>
          <w:ilvl w:val="1"/>
          <w:numId w:val="47"/>
        </w:numPr>
        <w:spacing w:before="0" w:beforeAutospacing="0" w:after="0" w:afterAutospacing="0"/>
        <w:ind w:left="1134" w:hanging="283"/>
        <w:jc w:val="both"/>
        <w:rPr>
          <w:color w:val="000000" w:themeColor="text1"/>
        </w:rPr>
      </w:pPr>
      <w:r w:rsidRPr="002A4188">
        <w:rPr>
          <w:color w:val="000000" w:themeColor="text1"/>
        </w:rPr>
        <w:t>Uređaj za ispitivanje izolacije brojila.</w:t>
      </w:r>
    </w:p>
    <w:p w:rsidR="00D14A89" w:rsidRPr="002A4188" w:rsidRDefault="00D14A89" w:rsidP="0091473A">
      <w:pPr>
        <w:pStyle w:val="t-9-8-bez-uvl"/>
        <w:spacing w:before="0" w:beforeAutospacing="0" w:after="0" w:afterAutospacing="0"/>
        <w:ind w:left="1418"/>
        <w:jc w:val="both"/>
        <w:rPr>
          <w:color w:val="000000" w:themeColor="text1"/>
        </w:rPr>
      </w:pPr>
      <w:r w:rsidRPr="002A4188">
        <w:rPr>
          <w:color w:val="000000" w:themeColor="text1"/>
        </w:rPr>
        <w:t>Uređaj za ispitivanje izolacije brojila mora imati snagu najmanje 500 VA, a naponsko područje 2000 V odnosno 4000 V pri sinusnom obliku napona. Postavljanje napona mora biti neprekidno od 0 V do 2000 V odnosno 4000 V, pri čemu se napon mjeri voltmetrom</w:t>
      </w:r>
      <w:r w:rsidR="0091473A" w:rsidRPr="002A4188">
        <w:rPr>
          <w:color w:val="000000" w:themeColor="text1"/>
        </w:rPr>
        <w:t xml:space="preserve"> razreda točnosti najmanje 1,5.</w:t>
      </w:r>
    </w:p>
    <w:p w:rsidR="00D14A89" w:rsidRPr="002A4188" w:rsidRDefault="00D14A89" w:rsidP="00E147EC">
      <w:pPr>
        <w:pStyle w:val="t-9-8-bez-uvl"/>
        <w:numPr>
          <w:ilvl w:val="1"/>
          <w:numId w:val="47"/>
        </w:numPr>
        <w:spacing w:before="0" w:beforeAutospacing="0" w:after="0" w:afterAutospacing="0"/>
        <w:ind w:left="1134" w:hanging="283"/>
        <w:jc w:val="both"/>
        <w:rPr>
          <w:color w:val="000000" w:themeColor="text1"/>
        </w:rPr>
      </w:pPr>
      <w:r w:rsidRPr="002A4188">
        <w:rPr>
          <w:color w:val="000000" w:themeColor="text1"/>
        </w:rPr>
        <w:t>Izvori napajanja.</w:t>
      </w:r>
    </w:p>
    <w:p w:rsidR="00D14A89" w:rsidRPr="002A4188" w:rsidRDefault="00D14A89" w:rsidP="0087192B">
      <w:pPr>
        <w:pStyle w:val="t-9-8-bez-uvl"/>
        <w:spacing w:before="0" w:beforeAutospacing="0" w:after="0" w:afterAutospacing="0"/>
        <w:ind w:left="1418"/>
        <w:jc w:val="both"/>
        <w:rPr>
          <w:color w:val="000000" w:themeColor="text1"/>
        </w:rPr>
      </w:pPr>
      <w:r w:rsidRPr="002A4188">
        <w:rPr>
          <w:color w:val="000000" w:themeColor="text1"/>
        </w:rPr>
        <w:t>Izvori za napajanje uređaja za ispitivanje brojila moraju, pri promjeni napona napajanja za ± 10% i frekvencije za ± 1% od nazivnih vrijednosti, na izlaznim priključcima uređaja za ispitivanje brojila osigurati referencijske uvjete (u pogledu iznosa napona, struje i frekvencije, oblika valova napona i struje, redoslijeda faza i ravnoteže napona i struja) u skladu s mjeriteljskim zahtjevima za razred točnosti i vrstu brojila koja se ispituju. Vrijeme regulacije napona ne smije biti duže od 0,5 s.</w:t>
      </w:r>
    </w:p>
    <w:p w:rsidR="00D14A89" w:rsidRPr="002A4188" w:rsidRDefault="00D14A89" w:rsidP="0091473A">
      <w:pPr>
        <w:pStyle w:val="t-9-8-bez-uvl"/>
        <w:spacing w:before="0" w:beforeAutospacing="0" w:after="0" w:afterAutospacing="0"/>
        <w:ind w:left="1418"/>
        <w:jc w:val="both"/>
        <w:rPr>
          <w:color w:val="000000" w:themeColor="text1"/>
        </w:rPr>
      </w:pPr>
      <w:r w:rsidRPr="002A4188">
        <w:rPr>
          <w:color w:val="000000" w:themeColor="text1"/>
        </w:rPr>
        <w:lastRenderedPageBreak/>
        <w:t>Pri promjeni opterećenja izvora napajanja od praznog hoda do 75% nazivnog opterećenja, promjena stabiliziranog napona ne smije iznositi više od ± 0,1% odnosno ± 0,05% od nazivnog mjernog područja, pri čemu vrijeme regulacije na</w:t>
      </w:r>
      <w:r w:rsidR="0091473A" w:rsidRPr="002A4188">
        <w:rPr>
          <w:color w:val="000000" w:themeColor="text1"/>
        </w:rPr>
        <w:t>pona ne smije biti duže od 1 s.</w:t>
      </w:r>
    </w:p>
    <w:p w:rsidR="00D14A89" w:rsidRPr="002A4188" w:rsidRDefault="00D14A89" w:rsidP="00E147EC">
      <w:pPr>
        <w:pStyle w:val="t-9-8-bez-uvl"/>
        <w:numPr>
          <w:ilvl w:val="1"/>
          <w:numId w:val="47"/>
        </w:numPr>
        <w:spacing w:before="0" w:beforeAutospacing="0" w:after="0" w:afterAutospacing="0"/>
        <w:ind w:left="1134" w:hanging="283"/>
        <w:jc w:val="both"/>
        <w:rPr>
          <w:color w:val="000000" w:themeColor="text1"/>
        </w:rPr>
      </w:pPr>
      <w:r w:rsidRPr="002A4188">
        <w:rPr>
          <w:color w:val="000000" w:themeColor="text1"/>
        </w:rPr>
        <w:t>Stalci za postavljanje mjerne opreme.</w:t>
      </w:r>
    </w:p>
    <w:p w:rsidR="00D14A89" w:rsidRPr="002A4188" w:rsidRDefault="00D14A89" w:rsidP="0087192B">
      <w:pPr>
        <w:pStyle w:val="t-9-8-bez-uvl"/>
        <w:spacing w:before="0" w:beforeAutospacing="0" w:after="0" w:afterAutospacing="0"/>
        <w:ind w:left="1418"/>
        <w:jc w:val="both"/>
        <w:rPr>
          <w:color w:val="000000" w:themeColor="text1"/>
        </w:rPr>
      </w:pPr>
      <w:r w:rsidRPr="002A4188">
        <w:rPr>
          <w:color w:val="000000" w:themeColor="text1"/>
        </w:rPr>
        <w:t>Stalci za postavljanje brojila moraju omogućiti postavljanje brojila u vertikalni položaj.</w:t>
      </w:r>
    </w:p>
    <w:p w:rsidR="00D14A89" w:rsidRPr="002A4188" w:rsidRDefault="00D14A89" w:rsidP="0091473A">
      <w:pPr>
        <w:pStyle w:val="t-9-8-bez-uvl"/>
        <w:spacing w:before="0" w:beforeAutospacing="0" w:after="0" w:afterAutospacing="0"/>
        <w:ind w:left="1418"/>
        <w:jc w:val="both"/>
        <w:rPr>
          <w:color w:val="000000" w:themeColor="text1"/>
        </w:rPr>
      </w:pPr>
      <w:r w:rsidRPr="002A4188">
        <w:rPr>
          <w:color w:val="000000" w:themeColor="text1"/>
        </w:rPr>
        <w:t>Pri najnižem naponskom mjernom području uređaja za ispitivanje brojila i pri najvećem broju brojila koja se mogu postaviti na stalak, pad napona u naponskim krugovima stalka na koji se postavljaju brojila ne smije biti veći od:</w:t>
      </w:r>
    </w:p>
    <w:p w:rsidR="00D14A89" w:rsidRPr="002A4188" w:rsidRDefault="00D14A89" w:rsidP="00E147EC">
      <w:pPr>
        <w:pStyle w:val="t-9-8-bez-uvl"/>
        <w:numPr>
          <w:ilvl w:val="0"/>
          <w:numId w:val="48"/>
        </w:numPr>
        <w:spacing w:before="0" w:beforeAutospacing="0" w:after="0" w:afterAutospacing="0"/>
        <w:ind w:left="1701" w:hanging="283"/>
        <w:jc w:val="both"/>
        <w:rPr>
          <w:color w:val="000000" w:themeColor="text1"/>
        </w:rPr>
      </w:pPr>
      <w:r w:rsidRPr="002A4188">
        <w:rPr>
          <w:color w:val="000000" w:themeColor="text1"/>
        </w:rPr>
        <w:t>0,1% nazivne vrijednosti napona brojila – kad su na stalku postavljena brojila djelatne električne energije razreda točnosti 2 i brojila jalove električne energije razreda točnosti 2 i 3, (A)</w:t>
      </w:r>
    </w:p>
    <w:p w:rsidR="00D14A89" w:rsidRPr="002A4188" w:rsidRDefault="00D14A89" w:rsidP="00E147EC">
      <w:pPr>
        <w:pStyle w:val="t-9-8-bez-uvl"/>
        <w:numPr>
          <w:ilvl w:val="0"/>
          <w:numId w:val="48"/>
        </w:numPr>
        <w:spacing w:before="0" w:beforeAutospacing="0" w:after="0" w:afterAutospacing="0"/>
        <w:ind w:left="1701" w:hanging="283"/>
        <w:jc w:val="both"/>
        <w:rPr>
          <w:color w:val="000000" w:themeColor="text1"/>
        </w:rPr>
      </w:pPr>
      <w:r w:rsidRPr="002A4188">
        <w:rPr>
          <w:color w:val="000000" w:themeColor="text1"/>
        </w:rPr>
        <w:t>0,015% nazivne vrijednosti napona brojila – kad su na stalku postavljena brojila djelatne električne energije razreda točnosti 0,2 S; 0,5 S; 05 i 1.,(B,C).</w:t>
      </w:r>
    </w:p>
    <w:p w:rsidR="00D14A89" w:rsidRPr="002A4188" w:rsidRDefault="00D14A89" w:rsidP="00E147EC">
      <w:pPr>
        <w:pStyle w:val="t-9-8-bez-uvl"/>
        <w:numPr>
          <w:ilvl w:val="1"/>
          <w:numId w:val="47"/>
        </w:numPr>
        <w:spacing w:before="0" w:beforeAutospacing="0" w:after="0" w:afterAutospacing="0"/>
        <w:ind w:left="1134" w:hanging="283"/>
        <w:jc w:val="both"/>
        <w:rPr>
          <w:color w:val="000000" w:themeColor="text1"/>
        </w:rPr>
      </w:pPr>
      <w:r w:rsidRPr="002A4188">
        <w:rPr>
          <w:color w:val="000000" w:themeColor="text1"/>
        </w:rPr>
        <w:t xml:space="preserve">Termometar </w:t>
      </w:r>
      <w:r w:rsidR="009932BF" w:rsidRPr="002A4188">
        <w:rPr>
          <w:color w:val="000000" w:themeColor="text1"/>
        </w:rPr>
        <w:t xml:space="preserve">s </w:t>
      </w:r>
      <w:r w:rsidRPr="002A4188">
        <w:rPr>
          <w:color w:val="000000" w:themeColor="text1"/>
        </w:rPr>
        <w:t>podjelom od najmanje 0,5 °C za mjerenje temperature u radnoj prostoriji.</w:t>
      </w:r>
    </w:p>
    <w:p w:rsidR="00D14A89" w:rsidRPr="002A4188" w:rsidRDefault="00D14A89" w:rsidP="00E147EC">
      <w:pPr>
        <w:pStyle w:val="t-9-8-bez-uvl"/>
        <w:numPr>
          <w:ilvl w:val="1"/>
          <w:numId w:val="47"/>
        </w:numPr>
        <w:spacing w:before="0" w:beforeAutospacing="0" w:after="0" w:afterAutospacing="0"/>
        <w:ind w:left="1134" w:hanging="283"/>
        <w:jc w:val="both"/>
        <w:rPr>
          <w:color w:val="000000" w:themeColor="text1"/>
        </w:rPr>
      </w:pPr>
      <w:r w:rsidRPr="002A4188">
        <w:rPr>
          <w:color w:val="000000" w:themeColor="text1"/>
        </w:rPr>
        <w:t xml:space="preserve">Higrometar </w:t>
      </w:r>
      <w:r w:rsidR="009932BF" w:rsidRPr="002A4188">
        <w:rPr>
          <w:color w:val="000000" w:themeColor="text1"/>
        </w:rPr>
        <w:t xml:space="preserve">s </w:t>
      </w:r>
      <w:r w:rsidRPr="002A4188">
        <w:rPr>
          <w:color w:val="000000" w:themeColor="text1"/>
        </w:rPr>
        <w:t>podjelom od najmanje 5 % za mjerenje relativne vlažnosti zraka u radnoj prostoriji.</w:t>
      </w:r>
    </w:p>
    <w:p w:rsidR="00297C1D" w:rsidRPr="002A4188" w:rsidRDefault="00297C1D" w:rsidP="0087192B">
      <w:pPr>
        <w:pStyle w:val="t-9-8-bez-uvl"/>
        <w:spacing w:before="0" w:beforeAutospacing="0" w:after="0" w:afterAutospacing="0"/>
        <w:ind w:left="851"/>
        <w:jc w:val="both"/>
        <w:rPr>
          <w:color w:val="000000" w:themeColor="text1"/>
        </w:rPr>
      </w:pPr>
    </w:p>
    <w:p w:rsidR="00D14A89" w:rsidRPr="002A4188" w:rsidRDefault="00D14A89" w:rsidP="0087192B">
      <w:pPr>
        <w:pStyle w:val="t-9-8-bez-uvl"/>
        <w:spacing w:before="0" w:beforeAutospacing="0" w:after="0" w:afterAutospacing="0"/>
        <w:ind w:left="851"/>
        <w:jc w:val="both"/>
        <w:rPr>
          <w:color w:val="000000" w:themeColor="text1"/>
        </w:rPr>
      </w:pPr>
      <w:r w:rsidRPr="002A4188">
        <w:rPr>
          <w:color w:val="000000" w:themeColor="text1"/>
        </w:rPr>
        <w:t>Etaloni pod točkom 1.1. i 1.2. moraju biti umjereni, a oprema pod 1.3 i 1.4. mora biti ovjerena ili umjerena.</w:t>
      </w:r>
    </w:p>
    <w:p w:rsidR="00D14A89" w:rsidRPr="002A4188" w:rsidRDefault="00D14A89" w:rsidP="0087192B">
      <w:pPr>
        <w:pStyle w:val="t-9-8-bez-uvl"/>
        <w:spacing w:before="0" w:beforeAutospacing="0" w:after="0" w:afterAutospacing="0"/>
        <w:jc w:val="both"/>
        <w:rPr>
          <w:color w:val="000000" w:themeColor="text1"/>
        </w:rPr>
      </w:pPr>
    </w:p>
    <w:p w:rsidR="00D14A89" w:rsidRPr="002A4188" w:rsidRDefault="00D14A89" w:rsidP="00E147EC">
      <w:pPr>
        <w:pStyle w:val="Naslov3"/>
        <w:numPr>
          <w:ilvl w:val="0"/>
          <w:numId w:val="87"/>
        </w:numPr>
        <w:jc w:val="left"/>
      </w:pPr>
      <w:r w:rsidRPr="002A4188">
        <w:t>PROSTORIJE I UVJETI</w:t>
      </w:r>
    </w:p>
    <w:p w:rsidR="00D14A89" w:rsidRPr="002A4188" w:rsidRDefault="00D14A89" w:rsidP="0087192B">
      <w:pPr>
        <w:pStyle w:val="t-9-8-bez-uvl"/>
        <w:spacing w:before="0" w:beforeAutospacing="0" w:after="0" w:afterAutospacing="0"/>
        <w:ind w:left="720"/>
        <w:jc w:val="both"/>
        <w:rPr>
          <w:color w:val="000000" w:themeColor="text1"/>
        </w:rPr>
      </w:pPr>
    </w:p>
    <w:p w:rsidR="00D14A89" w:rsidRPr="002A4188" w:rsidRDefault="00D14A89" w:rsidP="00E147EC">
      <w:pPr>
        <w:pStyle w:val="t-9-8-bez-uvl"/>
        <w:numPr>
          <w:ilvl w:val="1"/>
          <w:numId w:val="47"/>
        </w:numPr>
        <w:spacing w:before="0" w:beforeAutospacing="0" w:after="0" w:afterAutospacing="0"/>
        <w:ind w:left="1418" w:hanging="709"/>
        <w:jc w:val="both"/>
        <w:rPr>
          <w:color w:val="000000" w:themeColor="text1"/>
        </w:rPr>
      </w:pPr>
      <w:r w:rsidRPr="002A4188">
        <w:rPr>
          <w:color w:val="000000" w:themeColor="text1"/>
        </w:rPr>
        <w:t>Pravna osoba mora imati radnu prostoriju koja mora ispunjavati sljedeće uvjete:</w:t>
      </w:r>
    </w:p>
    <w:p w:rsidR="00D14A89" w:rsidRPr="002A4188" w:rsidRDefault="00D14A89" w:rsidP="00E147EC">
      <w:pPr>
        <w:pStyle w:val="t-9-8-bez-uvl"/>
        <w:numPr>
          <w:ilvl w:val="0"/>
          <w:numId w:val="48"/>
        </w:numPr>
        <w:spacing w:before="0" w:beforeAutospacing="0" w:after="0" w:afterAutospacing="0"/>
        <w:ind w:left="1701" w:hanging="283"/>
        <w:jc w:val="both"/>
        <w:rPr>
          <w:color w:val="000000" w:themeColor="text1"/>
        </w:rPr>
      </w:pPr>
      <w:r w:rsidRPr="002A4188">
        <w:rPr>
          <w:color w:val="000000" w:themeColor="text1"/>
        </w:rPr>
        <w:t>mora biti čista, suha i dovoljno prostrana za neometano ispitivanje</w:t>
      </w:r>
    </w:p>
    <w:p w:rsidR="00D14A89" w:rsidRPr="002A4188" w:rsidRDefault="00D14A89" w:rsidP="00E147EC">
      <w:pPr>
        <w:pStyle w:val="t-9-8-bez-uvl"/>
        <w:numPr>
          <w:ilvl w:val="0"/>
          <w:numId w:val="48"/>
        </w:numPr>
        <w:spacing w:before="0" w:beforeAutospacing="0" w:after="0" w:afterAutospacing="0"/>
        <w:ind w:left="1701" w:hanging="283"/>
        <w:jc w:val="both"/>
        <w:rPr>
          <w:color w:val="000000" w:themeColor="text1"/>
        </w:rPr>
      </w:pPr>
      <w:r w:rsidRPr="002A4188">
        <w:rPr>
          <w:color w:val="000000" w:themeColor="text1"/>
        </w:rPr>
        <w:t>mora biti dovoljno prostrana za smještaj potrebne opreme</w:t>
      </w:r>
    </w:p>
    <w:p w:rsidR="00D14A89" w:rsidRPr="002A4188" w:rsidRDefault="00D14A89" w:rsidP="00E147EC">
      <w:pPr>
        <w:pStyle w:val="t-9-8-bez-uvl"/>
        <w:numPr>
          <w:ilvl w:val="0"/>
          <w:numId w:val="48"/>
        </w:numPr>
        <w:spacing w:before="0" w:beforeAutospacing="0" w:after="0" w:afterAutospacing="0"/>
        <w:ind w:left="1701" w:hanging="283"/>
        <w:jc w:val="both"/>
        <w:rPr>
          <w:color w:val="000000" w:themeColor="text1"/>
        </w:rPr>
      </w:pPr>
      <w:r w:rsidRPr="002A4188">
        <w:rPr>
          <w:color w:val="000000" w:themeColor="text1"/>
        </w:rPr>
        <w:t>mora biti zaštićena od izravnog sunčeva utjecaja</w:t>
      </w:r>
    </w:p>
    <w:p w:rsidR="00D14A89" w:rsidRPr="002A4188" w:rsidRDefault="00D14A89" w:rsidP="00E147EC">
      <w:pPr>
        <w:pStyle w:val="t-9-8-bez-uvl"/>
        <w:numPr>
          <w:ilvl w:val="0"/>
          <w:numId w:val="48"/>
        </w:numPr>
        <w:spacing w:before="0" w:beforeAutospacing="0" w:after="0" w:afterAutospacing="0"/>
        <w:ind w:left="1701" w:hanging="283"/>
        <w:jc w:val="both"/>
        <w:rPr>
          <w:color w:val="000000" w:themeColor="text1"/>
        </w:rPr>
      </w:pPr>
      <w:r w:rsidRPr="002A4188">
        <w:rPr>
          <w:color w:val="000000" w:themeColor="text1"/>
        </w:rPr>
        <w:t>mora imati police, kolica odnosno panele za smještaj brojila koja se ispituju</w:t>
      </w:r>
    </w:p>
    <w:p w:rsidR="00D14A89" w:rsidRPr="002A4188" w:rsidRDefault="00D14A89" w:rsidP="00E147EC">
      <w:pPr>
        <w:pStyle w:val="t-9-8-bez-uvl"/>
        <w:numPr>
          <w:ilvl w:val="0"/>
          <w:numId w:val="48"/>
        </w:numPr>
        <w:spacing w:before="0" w:beforeAutospacing="0" w:after="0" w:afterAutospacing="0"/>
        <w:ind w:left="1701" w:hanging="283"/>
        <w:jc w:val="both"/>
        <w:rPr>
          <w:color w:val="000000" w:themeColor="text1"/>
        </w:rPr>
      </w:pPr>
      <w:r w:rsidRPr="002A4188">
        <w:rPr>
          <w:color w:val="000000" w:themeColor="text1"/>
        </w:rPr>
        <w:t>mora imati antistatički i vodoravan pod</w:t>
      </w:r>
    </w:p>
    <w:p w:rsidR="00D14A89" w:rsidRPr="002A4188" w:rsidRDefault="00D14A89" w:rsidP="00E147EC">
      <w:pPr>
        <w:pStyle w:val="t-9-8-bez-uvl"/>
        <w:numPr>
          <w:ilvl w:val="0"/>
          <w:numId w:val="48"/>
        </w:numPr>
        <w:spacing w:before="0" w:beforeAutospacing="0" w:after="0" w:afterAutospacing="0"/>
        <w:ind w:left="1701" w:hanging="283"/>
        <w:jc w:val="both"/>
        <w:rPr>
          <w:color w:val="000000" w:themeColor="text1"/>
        </w:rPr>
      </w:pPr>
      <w:r w:rsidRPr="002A4188">
        <w:rPr>
          <w:color w:val="000000" w:themeColor="text1"/>
        </w:rPr>
        <w:t>mora imati dnevnu i odgovarajuću opću i posebnu električnu rasvjetu</w:t>
      </w:r>
    </w:p>
    <w:p w:rsidR="00D14A89" w:rsidRPr="002A4188" w:rsidRDefault="00D14A89" w:rsidP="00E147EC">
      <w:pPr>
        <w:pStyle w:val="t-9-8-bez-uvl"/>
        <w:numPr>
          <w:ilvl w:val="0"/>
          <w:numId w:val="48"/>
        </w:numPr>
        <w:spacing w:before="0" w:beforeAutospacing="0" w:after="0" w:afterAutospacing="0"/>
        <w:ind w:left="1701" w:hanging="283"/>
        <w:jc w:val="both"/>
        <w:rPr>
          <w:color w:val="000000" w:themeColor="text1"/>
        </w:rPr>
      </w:pPr>
      <w:r w:rsidRPr="002A4188">
        <w:rPr>
          <w:color w:val="000000" w:themeColor="text1"/>
        </w:rPr>
        <w:t>u prostoriji i njenoj okolici izvori vibracija ne smiju utjecati na točnost mjerenja</w:t>
      </w:r>
    </w:p>
    <w:p w:rsidR="00D14A89" w:rsidRPr="002A4188" w:rsidRDefault="00D14A89" w:rsidP="00E147EC">
      <w:pPr>
        <w:pStyle w:val="t-9-8-bez-uvl"/>
        <w:numPr>
          <w:ilvl w:val="0"/>
          <w:numId w:val="48"/>
        </w:numPr>
        <w:spacing w:before="0" w:beforeAutospacing="0" w:after="0" w:afterAutospacing="0"/>
        <w:ind w:left="1701" w:hanging="283"/>
        <w:jc w:val="both"/>
        <w:rPr>
          <w:color w:val="000000" w:themeColor="text1"/>
        </w:rPr>
      </w:pPr>
      <w:r w:rsidRPr="002A4188">
        <w:rPr>
          <w:color w:val="000000" w:themeColor="text1"/>
        </w:rPr>
        <w:t>u prostoriji mora biti kontrolni termometar za mjerenje temperature zraka</w:t>
      </w:r>
    </w:p>
    <w:p w:rsidR="00D14A89" w:rsidRPr="002A4188" w:rsidRDefault="00D14A89" w:rsidP="00E147EC">
      <w:pPr>
        <w:pStyle w:val="t-9-8-bez-uvl"/>
        <w:numPr>
          <w:ilvl w:val="0"/>
          <w:numId w:val="48"/>
        </w:numPr>
        <w:spacing w:before="0" w:beforeAutospacing="0" w:after="0" w:afterAutospacing="0"/>
        <w:ind w:left="1701" w:hanging="283"/>
        <w:jc w:val="both"/>
        <w:rPr>
          <w:color w:val="000000" w:themeColor="text1"/>
        </w:rPr>
      </w:pPr>
      <w:r w:rsidRPr="002A4188">
        <w:rPr>
          <w:color w:val="000000" w:themeColor="text1"/>
        </w:rPr>
        <w:t>u prostoriji mora biti kontrolni higrometar za mjerenje relativne vlažnosti zraka</w:t>
      </w:r>
    </w:p>
    <w:p w:rsidR="00D14A89" w:rsidRPr="002A4188" w:rsidRDefault="00D14A89" w:rsidP="00E147EC">
      <w:pPr>
        <w:pStyle w:val="t-9-8-bez-uvl"/>
        <w:numPr>
          <w:ilvl w:val="0"/>
          <w:numId w:val="48"/>
        </w:numPr>
        <w:spacing w:before="0" w:beforeAutospacing="0" w:after="0" w:afterAutospacing="0"/>
        <w:ind w:left="1701" w:hanging="283"/>
        <w:jc w:val="both"/>
        <w:rPr>
          <w:color w:val="000000" w:themeColor="text1"/>
        </w:rPr>
      </w:pPr>
      <w:r w:rsidRPr="002A4188">
        <w:rPr>
          <w:color w:val="000000" w:themeColor="text1"/>
        </w:rPr>
        <w:t>imati tako izvedena ulazna vrata da je omogućena kontrola ulaska u tu prostoriju</w:t>
      </w:r>
    </w:p>
    <w:p w:rsidR="00D14A89" w:rsidRPr="002A4188" w:rsidRDefault="00D14A89" w:rsidP="00E147EC">
      <w:pPr>
        <w:pStyle w:val="t-9-8-bez-uvl"/>
        <w:numPr>
          <w:ilvl w:val="0"/>
          <w:numId w:val="48"/>
        </w:numPr>
        <w:spacing w:before="0" w:beforeAutospacing="0" w:after="0" w:afterAutospacing="0"/>
        <w:ind w:left="1701" w:hanging="283"/>
        <w:jc w:val="both"/>
        <w:rPr>
          <w:color w:val="000000" w:themeColor="text1"/>
        </w:rPr>
      </w:pPr>
      <w:r w:rsidRPr="002A4188">
        <w:rPr>
          <w:color w:val="000000" w:themeColor="text1"/>
        </w:rPr>
        <w:t>mora biti opremljena izvorima topline za jednolično zagrijavanje radnog prostora i prema potrebi klima uređajem.</w:t>
      </w:r>
    </w:p>
    <w:p w:rsidR="00D14A89" w:rsidRPr="002A4188" w:rsidRDefault="00D14A89" w:rsidP="00E147EC">
      <w:pPr>
        <w:pStyle w:val="t-9-8-bez-uvl"/>
        <w:numPr>
          <w:ilvl w:val="1"/>
          <w:numId w:val="47"/>
        </w:numPr>
        <w:spacing w:before="0" w:beforeAutospacing="0" w:after="0" w:afterAutospacing="0"/>
        <w:ind w:left="1134" w:hanging="425"/>
        <w:jc w:val="both"/>
        <w:rPr>
          <w:color w:val="000000" w:themeColor="text1"/>
        </w:rPr>
      </w:pPr>
      <w:r w:rsidRPr="002A4188">
        <w:rPr>
          <w:color w:val="000000" w:themeColor="text1"/>
        </w:rPr>
        <w:lastRenderedPageBreak/>
        <w:t>Temperatura radnog okoliša u radnoj prostoriji mora biti u granicama od 21 °C do 25 °C.</w:t>
      </w:r>
    </w:p>
    <w:p w:rsidR="00D14A89" w:rsidRPr="002A4188" w:rsidRDefault="00D14A89" w:rsidP="00E147EC">
      <w:pPr>
        <w:pStyle w:val="t-9-8-bez-uvl"/>
        <w:numPr>
          <w:ilvl w:val="1"/>
          <w:numId w:val="47"/>
        </w:numPr>
        <w:spacing w:before="0" w:beforeAutospacing="0" w:after="0" w:afterAutospacing="0"/>
        <w:ind w:left="1134" w:hanging="425"/>
        <w:jc w:val="both"/>
        <w:rPr>
          <w:color w:val="000000" w:themeColor="text1"/>
        </w:rPr>
      </w:pPr>
      <w:r w:rsidRPr="002A4188">
        <w:rPr>
          <w:color w:val="000000" w:themeColor="text1"/>
        </w:rPr>
        <w:t>Relativna vlažnost zraka u radnoj prostoriji mora biti:u granicama od 45% do 75%.</w:t>
      </w:r>
    </w:p>
    <w:p w:rsidR="00D14A89" w:rsidRPr="002A4188" w:rsidRDefault="00D14A89" w:rsidP="00E147EC">
      <w:pPr>
        <w:pStyle w:val="t-9-8-bez-uvl"/>
        <w:numPr>
          <w:ilvl w:val="1"/>
          <w:numId w:val="47"/>
        </w:numPr>
        <w:spacing w:before="0" w:beforeAutospacing="0" w:after="0" w:afterAutospacing="0"/>
        <w:ind w:left="1134" w:hanging="425"/>
        <w:jc w:val="both"/>
        <w:rPr>
          <w:color w:val="000000" w:themeColor="text1"/>
        </w:rPr>
      </w:pPr>
      <w:r w:rsidRPr="002A4188">
        <w:rPr>
          <w:color w:val="000000" w:themeColor="text1"/>
        </w:rPr>
        <w:t>Termometri i higrometri moraju biti postavljeni na zid prostorije tako da od zida budu udaljeni 10 cm do 15 cm, na visini 150 cm do 170 cm iznad poda.</w:t>
      </w:r>
    </w:p>
    <w:p w:rsidR="00D14A89" w:rsidRPr="002A4188" w:rsidRDefault="00D14A89" w:rsidP="00E147EC">
      <w:pPr>
        <w:pStyle w:val="t-9-8-bez-uvl"/>
        <w:numPr>
          <w:ilvl w:val="1"/>
          <w:numId w:val="47"/>
        </w:numPr>
        <w:spacing w:before="0" w:beforeAutospacing="0" w:after="0" w:afterAutospacing="0"/>
        <w:ind w:left="1134" w:hanging="425"/>
        <w:jc w:val="both"/>
        <w:rPr>
          <w:color w:val="000000" w:themeColor="text1"/>
        </w:rPr>
      </w:pPr>
      <w:r w:rsidRPr="002A4188">
        <w:rPr>
          <w:color w:val="000000" w:themeColor="text1"/>
        </w:rPr>
        <w:t>Izvori grijanja prostorije moraju biti najmanje 1,5 m udaljeni od opreme tj. od mjesta gdje se obavlja ispitivanje i moraju omogućiti ujednačeno zagrijavanje prostorije.</w:t>
      </w:r>
    </w:p>
    <w:p w:rsidR="00D14A89" w:rsidRPr="002A4188" w:rsidRDefault="00D14A89" w:rsidP="00E147EC">
      <w:pPr>
        <w:pStyle w:val="t-9-8-bez-uvl"/>
        <w:numPr>
          <w:ilvl w:val="1"/>
          <w:numId w:val="47"/>
        </w:numPr>
        <w:spacing w:before="0" w:beforeAutospacing="0" w:after="0" w:afterAutospacing="0"/>
        <w:ind w:left="1134" w:hanging="425"/>
        <w:jc w:val="both"/>
        <w:rPr>
          <w:color w:val="000000" w:themeColor="text1"/>
        </w:rPr>
      </w:pPr>
      <w:r w:rsidRPr="002A4188">
        <w:rPr>
          <w:color w:val="000000" w:themeColor="text1"/>
        </w:rPr>
        <w:t>Ispitivanje se treba obavljati sa najpreciznijom opremom zavisno o razredu točnosti.</w:t>
      </w:r>
    </w:p>
    <w:p w:rsidR="00DE5DC5" w:rsidRPr="002A4188" w:rsidRDefault="00DE5DC5">
      <w:pPr>
        <w:rPr>
          <w:bCs/>
          <w:color w:val="000000" w:themeColor="text1"/>
          <w:sz w:val="24"/>
          <w:szCs w:val="24"/>
          <w:lang w:val="hr-HR" w:eastAsia="hr-HR"/>
        </w:rPr>
      </w:pPr>
      <w:r w:rsidRPr="002A4188">
        <w:rPr>
          <w:bCs/>
          <w:color w:val="000000" w:themeColor="text1"/>
          <w:sz w:val="24"/>
          <w:szCs w:val="24"/>
        </w:rPr>
        <w:br w:type="page"/>
      </w:r>
    </w:p>
    <w:p w:rsidR="00D14A89" w:rsidRPr="00C17637" w:rsidRDefault="00D14A89" w:rsidP="00C17637">
      <w:pPr>
        <w:pStyle w:val="Naslov1"/>
        <w:rPr>
          <w:rStyle w:val="bold"/>
        </w:rPr>
      </w:pPr>
      <w:r w:rsidRPr="00C17637">
        <w:rPr>
          <w:rStyle w:val="bold"/>
        </w:rPr>
        <w:lastRenderedPageBreak/>
        <w:t>DODATAK 14.</w:t>
      </w:r>
    </w:p>
    <w:p w:rsidR="008400B2" w:rsidRPr="002A4188" w:rsidRDefault="008400B2" w:rsidP="0087192B">
      <w:pPr>
        <w:pStyle w:val="prilog-1"/>
        <w:spacing w:before="0" w:beforeAutospacing="0" w:after="0" w:afterAutospacing="0"/>
        <w:jc w:val="center"/>
        <w:rPr>
          <w:b/>
          <w:color w:val="000000" w:themeColor="text1"/>
        </w:rPr>
      </w:pPr>
    </w:p>
    <w:p w:rsidR="00D14A89" w:rsidRPr="002A4188" w:rsidRDefault="00D14A89" w:rsidP="00FE5CC4">
      <w:pPr>
        <w:pStyle w:val="Naslov2"/>
      </w:pPr>
      <w:r w:rsidRPr="002A4188">
        <w:t>POSEBNI UVJETI KOJE MORA ISPUNITI OVLAŠTENO TIJELO ZA OBAVLJANJE POSLOVA OVJERAVANJA I/ILI PRIPREME ZAKONITIH MJERILA ZA OVJERAVANJE</w:t>
      </w:r>
      <w:r w:rsidR="00C17637">
        <w:t xml:space="preserve"> </w:t>
      </w:r>
      <w:r w:rsidRPr="002A4188">
        <w:t>MJERNIH TRANSFORMATORA</w:t>
      </w:r>
    </w:p>
    <w:p w:rsidR="0091473A" w:rsidRPr="002A4188" w:rsidRDefault="0091473A" w:rsidP="0091473A">
      <w:pPr>
        <w:pStyle w:val="t-12-9-sred"/>
        <w:spacing w:before="0" w:beforeAutospacing="0" w:after="0" w:afterAutospacing="0"/>
        <w:jc w:val="center"/>
        <w:rPr>
          <w:color w:val="000000" w:themeColor="text1"/>
        </w:rPr>
      </w:pPr>
    </w:p>
    <w:p w:rsidR="00D14A89" w:rsidRPr="002A4188" w:rsidRDefault="00D14A89" w:rsidP="00E147EC">
      <w:pPr>
        <w:pStyle w:val="Naslov3"/>
        <w:numPr>
          <w:ilvl w:val="0"/>
          <w:numId w:val="88"/>
        </w:numPr>
        <w:jc w:val="left"/>
      </w:pPr>
      <w:r w:rsidRPr="002A4188">
        <w:t>ETALONI, OPREMA I PRIBOR</w:t>
      </w:r>
    </w:p>
    <w:p w:rsidR="00D14A89" w:rsidRPr="002A4188" w:rsidRDefault="00D14A89" w:rsidP="00D14A89">
      <w:pPr>
        <w:pStyle w:val="t-9-8-bez-uvl"/>
        <w:spacing w:before="0" w:beforeAutospacing="0" w:after="0" w:afterAutospacing="0"/>
        <w:ind w:left="720"/>
        <w:rPr>
          <w:color w:val="000000" w:themeColor="text1"/>
        </w:rPr>
      </w:pPr>
    </w:p>
    <w:p w:rsidR="00D14A89" w:rsidRPr="002A4188" w:rsidRDefault="00D14A89" w:rsidP="00E147EC">
      <w:pPr>
        <w:pStyle w:val="t-9-8-bez-uvl"/>
        <w:numPr>
          <w:ilvl w:val="1"/>
          <w:numId w:val="49"/>
        </w:numPr>
        <w:spacing w:before="0" w:beforeAutospacing="0" w:after="0" w:afterAutospacing="0"/>
        <w:ind w:left="1134" w:hanging="425"/>
        <w:jc w:val="both"/>
        <w:rPr>
          <w:color w:val="000000" w:themeColor="text1"/>
        </w:rPr>
      </w:pPr>
      <w:r w:rsidRPr="002A4188">
        <w:rPr>
          <w:color w:val="000000" w:themeColor="text1"/>
        </w:rPr>
        <w:t>Uređaj za mjerenje pogrešaka.</w:t>
      </w:r>
    </w:p>
    <w:p w:rsidR="00D14A89" w:rsidRPr="002A4188" w:rsidRDefault="00D14A89" w:rsidP="0091473A">
      <w:pPr>
        <w:pStyle w:val="t-9-8-bez-uvl"/>
        <w:spacing w:before="0" w:beforeAutospacing="0" w:after="0" w:afterAutospacing="0"/>
        <w:ind w:left="1134"/>
        <w:jc w:val="both"/>
        <w:rPr>
          <w:color w:val="000000" w:themeColor="text1"/>
        </w:rPr>
      </w:pPr>
      <w:r w:rsidRPr="002A4188">
        <w:rPr>
          <w:color w:val="000000" w:themeColor="text1"/>
        </w:rPr>
        <w:t>Kao uređaji za mjerenje pogrešaka mogu se upotrebljavati mjerni mo</w:t>
      </w:r>
      <w:r w:rsidR="0091473A" w:rsidRPr="002A4188">
        <w:rPr>
          <w:color w:val="000000" w:themeColor="text1"/>
        </w:rPr>
        <w:t>stovi (analogni ili digitalni).</w:t>
      </w:r>
    </w:p>
    <w:p w:rsidR="00D14A89" w:rsidRPr="002A4188" w:rsidRDefault="00D14A89" w:rsidP="00E147EC">
      <w:pPr>
        <w:pStyle w:val="t-9-8-bez-uvl"/>
        <w:numPr>
          <w:ilvl w:val="1"/>
          <w:numId w:val="49"/>
        </w:numPr>
        <w:spacing w:before="0" w:beforeAutospacing="0" w:after="0" w:afterAutospacing="0"/>
        <w:ind w:left="1134" w:hanging="425"/>
        <w:jc w:val="both"/>
        <w:rPr>
          <w:color w:val="000000" w:themeColor="text1"/>
        </w:rPr>
      </w:pPr>
      <w:r w:rsidRPr="002A4188">
        <w:rPr>
          <w:color w:val="000000" w:themeColor="text1"/>
        </w:rPr>
        <w:t>Etalonski transformator, etalonski otpornik i dijelila napona.</w:t>
      </w:r>
    </w:p>
    <w:p w:rsidR="00D14A89" w:rsidRPr="002A4188" w:rsidRDefault="00D14A89" w:rsidP="00E147EC">
      <w:pPr>
        <w:pStyle w:val="t-9-8-bez-uvl"/>
        <w:numPr>
          <w:ilvl w:val="2"/>
          <w:numId w:val="49"/>
        </w:numPr>
        <w:tabs>
          <w:tab w:val="left" w:pos="1843"/>
        </w:tabs>
        <w:spacing w:before="0" w:beforeAutospacing="0" w:after="0" w:afterAutospacing="0"/>
        <w:ind w:left="1418" w:hanging="284"/>
        <w:jc w:val="both"/>
        <w:rPr>
          <w:color w:val="000000" w:themeColor="text1"/>
        </w:rPr>
      </w:pPr>
      <w:r w:rsidRPr="002A4188">
        <w:rPr>
          <w:color w:val="000000" w:themeColor="text1"/>
        </w:rPr>
        <w:t>Za ispitivanje strujnih mjernih transformatora mogu se upotrebljavati:</w:t>
      </w:r>
    </w:p>
    <w:p w:rsidR="00D14A89" w:rsidRPr="002A4188" w:rsidRDefault="00D14A89" w:rsidP="00E147EC">
      <w:pPr>
        <w:pStyle w:val="t-9-8-bez-uvl"/>
        <w:numPr>
          <w:ilvl w:val="0"/>
          <w:numId w:val="50"/>
        </w:numPr>
        <w:tabs>
          <w:tab w:val="left" w:pos="1985"/>
        </w:tabs>
        <w:spacing w:before="0" w:beforeAutospacing="0" w:after="0" w:afterAutospacing="0"/>
        <w:ind w:left="1418" w:firstLine="283"/>
        <w:jc w:val="both"/>
        <w:rPr>
          <w:color w:val="000000" w:themeColor="text1"/>
        </w:rPr>
      </w:pPr>
      <w:r w:rsidRPr="002A4188">
        <w:rPr>
          <w:color w:val="000000" w:themeColor="text1"/>
        </w:rPr>
        <w:t>etalonski strujni transformatori</w:t>
      </w:r>
    </w:p>
    <w:p w:rsidR="00D14A89" w:rsidRPr="002A4188" w:rsidRDefault="00D14A89" w:rsidP="00E147EC">
      <w:pPr>
        <w:pStyle w:val="t-9-8-bez-uvl"/>
        <w:numPr>
          <w:ilvl w:val="0"/>
          <w:numId w:val="50"/>
        </w:numPr>
        <w:tabs>
          <w:tab w:val="left" w:pos="1985"/>
        </w:tabs>
        <w:spacing w:before="0" w:beforeAutospacing="0" w:after="0" w:afterAutospacing="0"/>
        <w:ind w:left="1418" w:firstLine="283"/>
        <w:jc w:val="both"/>
        <w:rPr>
          <w:color w:val="000000" w:themeColor="text1"/>
        </w:rPr>
      </w:pPr>
      <w:r w:rsidRPr="002A4188">
        <w:rPr>
          <w:color w:val="000000" w:themeColor="text1"/>
        </w:rPr>
        <w:t>strujni komparatori.</w:t>
      </w:r>
    </w:p>
    <w:p w:rsidR="00D14A89" w:rsidRPr="002A4188" w:rsidRDefault="00D14A89" w:rsidP="00E147EC">
      <w:pPr>
        <w:pStyle w:val="t-9-8-bez-uvl"/>
        <w:numPr>
          <w:ilvl w:val="2"/>
          <w:numId w:val="49"/>
        </w:numPr>
        <w:tabs>
          <w:tab w:val="left" w:pos="1843"/>
        </w:tabs>
        <w:spacing w:before="0" w:beforeAutospacing="0" w:after="0" w:afterAutospacing="0"/>
        <w:ind w:left="1418" w:hanging="284"/>
        <w:jc w:val="both"/>
        <w:rPr>
          <w:color w:val="000000" w:themeColor="text1"/>
        </w:rPr>
      </w:pPr>
      <w:r w:rsidRPr="002A4188">
        <w:rPr>
          <w:color w:val="000000" w:themeColor="text1"/>
        </w:rPr>
        <w:t>Za ispitivanje naponskih mjernih transformatora mogu se upotrebljavati:</w:t>
      </w:r>
    </w:p>
    <w:p w:rsidR="00D14A89" w:rsidRPr="002A4188" w:rsidRDefault="00D14A89" w:rsidP="00E147EC">
      <w:pPr>
        <w:pStyle w:val="t-9-8-bez-uvl"/>
        <w:numPr>
          <w:ilvl w:val="0"/>
          <w:numId w:val="50"/>
        </w:numPr>
        <w:tabs>
          <w:tab w:val="left" w:pos="1985"/>
        </w:tabs>
        <w:spacing w:before="0" w:beforeAutospacing="0" w:after="0" w:afterAutospacing="0"/>
        <w:ind w:left="1418" w:firstLine="283"/>
        <w:jc w:val="both"/>
        <w:rPr>
          <w:color w:val="000000" w:themeColor="text1"/>
        </w:rPr>
      </w:pPr>
      <w:r w:rsidRPr="002A4188">
        <w:rPr>
          <w:color w:val="000000" w:themeColor="text1"/>
        </w:rPr>
        <w:t>etalonski naponski transformatori</w:t>
      </w:r>
    </w:p>
    <w:p w:rsidR="00D14A89" w:rsidRPr="002A4188" w:rsidRDefault="00D14A89" w:rsidP="00E147EC">
      <w:pPr>
        <w:pStyle w:val="t-9-8-bez-uvl"/>
        <w:numPr>
          <w:ilvl w:val="0"/>
          <w:numId w:val="50"/>
        </w:numPr>
        <w:tabs>
          <w:tab w:val="left" w:pos="1985"/>
        </w:tabs>
        <w:spacing w:before="0" w:beforeAutospacing="0" w:after="0" w:afterAutospacing="0"/>
        <w:ind w:left="1418" w:firstLine="283"/>
        <w:jc w:val="both"/>
        <w:rPr>
          <w:color w:val="000000" w:themeColor="text1"/>
        </w:rPr>
      </w:pPr>
      <w:r w:rsidRPr="002A4188">
        <w:rPr>
          <w:color w:val="000000" w:themeColor="text1"/>
        </w:rPr>
        <w:t>kapacitivno etalonsko dijelilo napona za napone iznad 300 kV.</w:t>
      </w:r>
    </w:p>
    <w:p w:rsidR="00D14A89" w:rsidRPr="002A4188" w:rsidRDefault="00D14A89" w:rsidP="00E147EC">
      <w:pPr>
        <w:pStyle w:val="t-9-8-bez-uvl"/>
        <w:numPr>
          <w:ilvl w:val="1"/>
          <w:numId w:val="49"/>
        </w:numPr>
        <w:spacing w:before="0" w:beforeAutospacing="0" w:after="0" w:afterAutospacing="0"/>
        <w:ind w:left="1134" w:hanging="425"/>
        <w:jc w:val="both"/>
        <w:rPr>
          <w:color w:val="000000" w:themeColor="text1"/>
        </w:rPr>
      </w:pPr>
      <w:r w:rsidRPr="002A4188">
        <w:rPr>
          <w:color w:val="000000" w:themeColor="text1"/>
        </w:rPr>
        <w:t>Teret</w:t>
      </w:r>
    </w:p>
    <w:p w:rsidR="00D14A89" w:rsidRPr="002A4188" w:rsidRDefault="00D14A89" w:rsidP="00E147EC">
      <w:pPr>
        <w:pStyle w:val="t-9-8-bez-uvl"/>
        <w:numPr>
          <w:ilvl w:val="2"/>
          <w:numId w:val="49"/>
        </w:numPr>
        <w:tabs>
          <w:tab w:val="left" w:pos="1418"/>
          <w:tab w:val="left" w:pos="1843"/>
        </w:tabs>
        <w:spacing w:before="0" w:beforeAutospacing="0" w:after="0" w:afterAutospacing="0"/>
        <w:ind w:left="1134" w:firstLine="0"/>
        <w:jc w:val="both"/>
        <w:rPr>
          <w:color w:val="000000" w:themeColor="text1"/>
        </w:rPr>
      </w:pPr>
      <w:r w:rsidRPr="002A4188">
        <w:rPr>
          <w:color w:val="000000" w:themeColor="text1"/>
        </w:rPr>
        <w:t>Stvarni teret strujnog mjernog transformatora sastoji od:</w:t>
      </w:r>
    </w:p>
    <w:p w:rsidR="00D14A89" w:rsidRPr="002A4188" w:rsidRDefault="00D14A89" w:rsidP="00E147EC">
      <w:pPr>
        <w:pStyle w:val="t-9-8-bez-uvl"/>
        <w:numPr>
          <w:ilvl w:val="0"/>
          <w:numId w:val="50"/>
        </w:numPr>
        <w:spacing w:before="0" w:beforeAutospacing="0" w:after="0" w:afterAutospacing="0"/>
        <w:ind w:left="1985" w:hanging="284"/>
        <w:jc w:val="both"/>
        <w:rPr>
          <w:color w:val="000000" w:themeColor="text1"/>
        </w:rPr>
      </w:pPr>
      <w:r w:rsidRPr="002A4188">
        <w:rPr>
          <w:color w:val="000000" w:themeColor="text1"/>
        </w:rPr>
        <w:t>standardnog strujnog tereta</w:t>
      </w:r>
    </w:p>
    <w:p w:rsidR="00D14A89" w:rsidRPr="002A4188" w:rsidRDefault="00D14A89" w:rsidP="00E147EC">
      <w:pPr>
        <w:pStyle w:val="t-9-8-bez-uvl"/>
        <w:numPr>
          <w:ilvl w:val="0"/>
          <w:numId w:val="50"/>
        </w:numPr>
        <w:spacing w:before="0" w:beforeAutospacing="0" w:after="0" w:afterAutospacing="0"/>
        <w:ind w:left="1985" w:hanging="284"/>
        <w:jc w:val="both"/>
        <w:rPr>
          <w:color w:val="000000" w:themeColor="text1"/>
        </w:rPr>
      </w:pPr>
      <w:r w:rsidRPr="002A4188">
        <w:rPr>
          <w:color w:val="000000" w:themeColor="text1"/>
        </w:rPr>
        <w:t>uređaja za mjerenje pogrešaka</w:t>
      </w:r>
    </w:p>
    <w:p w:rsidR="00D14A89" w:rsidRPr="002A4188" w:rsidRDefault="00D14A89" w:rsidP="00E147EC">
      <w:pPr>
        <w:pStyle w:val="t-9-8-bez-uvl"/>
        <w:numPr>
          <w:ilvl w:val="0"/>
          <w:numId w:val="50"/>
        </w:numPr>
        <w:spacing w:before="0" w:beforeAutospacing="0" w:after="0" w:afterAutospacing="0"/>
        <w:ind w:left="1985" w:hanging="284"/>
        <w:jc w:val="both"/>
        <w:rPr>
          <w:color w:val="000000" w:themeColor="text1"/>
        </w:rPr>
      </w:pPr>
      <w:r w:rsidRPr="002A4188">
        <w:rPr>
          <w:color w:val="000000" w:themeColor="text1"/>
        </w:rPr>
        <w:t>ampermetra, ako je priključen</w:t>
      </w:r>
    </w:p>
    <w:p w:rsidR="00D14A89" w:rsidRPr="002A4188" w:rsidRDefault="00D14A89" w:rsidP="00E147EC">
      <w:pPr>
        <w:pStyle w:val="t-9-8-bez-uvl"/>
        <w:numPr>
          <w:ilvl w:val="0"/>
          <w:numId w:val="50"/>
        </w:numPr>
        <w:spacing w:before="0" w:beforeAutospacing="0" w:after="0" w:afterAutospacing="0"/>
        <w:ind w:left="1985" w:hanging="284"/>
        <w:jc w:val="both"/>
        <w:rPr>
          <w:color w:val="000000" w:themeColor="text1"/>
        </w:rPr>
      </w:pPr>
      <w:r w:rsidRPr="002A4188">
        <w:rPr>
          <w:color w:val="000000" w:themeColor="text1"/>
        </w:rPr>
        <w:t>dovodnih i odvodnih vodiča između sekundarnog namotaja etalonskoga strujnog transformatora i uređaja za mjerenje pogrešaka.</w:t>
      </w:r>
    </w:p>
    <w:p w:rsidR="00D14A89" w:rsidRPr="002A4188" w:rsidRDefault="00D14A89" w:rsidP="00E147EC">
      <w:pPr>
        <w:pStyle w:val="t-9-8-bez-uvl"/>
        <w:numPr>
          <w:ilvl w:val="2"/>
          <w:numId w:val="49"/>
        </w:numPr>
        <w:tabs>
          <w:tab w:val="left" w:pos="1843"/>
        </w:tabs>
        <w:spacing w:before="0" w:beforeAutospacing="0" w:after="0" w:afterAutospacing="0"/>
        <w:ind w:left="1134" w:firstLine="0"/>
        <w:jc w:val="both"/>
        <w:rPr>
          <w:color w:val="000000" w:themeColor="text1"/>
        </w:rPr>
      </w:pPr>
      <w:r w:rsidRPr="002A4188">
        <w:rPr>
          <w:color w:val="000000" w:themeColor="text1"/>
        </w:rPr>
        <w:t>Stvarni teret naponskog mjernog transformatora sastoji se od:</w:t>
      </w:r>
    </w:p>
    <w:p w:rsidR="00D14A89" w:rsidRPr="002A4188" w:rsidRDefault="00D14A89" w:rsidP="00E147EC">
      <w:pPr>
        <w:pStyle w:val="t-9-8-bez-uvl"/>
        <w:numPr>
          <w:ilvl w:val="0"/>
          <w:numId w:val="50"/>
        </w:numPr>
        <w:tabs>
          <w:tab w:val="left" w:pos="1985"/>
        </w:tabs>
        <w:spacing w:before="0" w:beforeAutospacing="0" w:after="0" w:afterAutospacing="0"/>
        <w:ind w:left="1134" w:firstLine="567"/>
        <w:jc w:val="both"/>
        <w:rPr>
          <w:color w:val="000000" w:themeColor="text1"/>
        </w:rPr>
      </w:pPr>
      <w:r w:rsidRPr="002A4188">
        <w:rPr>
          <w:color w:val="000000" w:themeColor="text1"/>
        </w:rPr>
        <w:t>standardnog naponskog tereta</w:t>
      </w:r>
    </w:p>
    <w:p w:rsidR="00D14A89" w:rsidRPr="002A4188" w:rsidRDefault="00D14A89" w:rsidP="00E147EC">
      <w:pPr>
        <w:pStyle w:val="t-9-8-bez-uvl"/>
        <w:numPr>
          <w:ilvl w:val="0"/>
          <w:numId w:val="50"/>
        </w:numPr>
        <w:tabs>
          <w:tab w:val="left" w:pos="1985"/>
        </w:tabs>
        <w:spacing w:before="0" w:beforeAutospacing="0" w:after="0" w:afterAutospacing="0"/>
        <w:ind w:left="1134" w:firstLine="567"/>
        <w:jc w:val="both"/>
        <w:rPr>
          <w:color w:val="000000" w:themeColor="text1"/>
        </w:rPr>
      </w:pPr>
      <w:r w:rsidRPr="002A4188">
        <w:rPr>
          <w:color w:val="000000" w:themeColor="text1"/>
        </w:rPr>
        <w:t>uređaja za mjerenje pogrešaka</w:t>
      </w:r>
    </w:p>
    <w:p w:rsidR="00D14A89" w:rsidRPr="002A4188" w:rsidRDefault="00D14A89" w:rsidP="00E147EC">
      <w:pPr>
        <w:pStyle w:val="t-9-8-bez-uvl"/>
        <w:numPr>
          <w:ilvl w:val="0"/>
          <w:numId w:val="50"/>
        </w:numPr>
        <w:tabs>
          <w:tab w:val="left" w:pos="1985"/>
        </w:tabs>
        <w:spacing w:before="0" w:beforeAutospacing="0" w:after="0" w:afterAutospacing="0"/>
        <w:ind w:left="1134" w:firstLine="567"/>
        <w:jc w:val="both"/>
        <w:rPr>
          <w:color w:val="000000" w:themeColor="text1"/>
        </w:rPr>
      </w:pPr>
      <w:r w:rsidRPr="002A4188">
        <w:rPr>
          <w:color w:val="000000" w:themeColor="text1"/>
        </w:rPr>
        <w:t>voltmetra, ako je priključen.</w:t>
      </w:r>
    </w:p>
    <w:p w:rsidR="008E2A7C" w:rsidRPr="002A4188" w:rsidRDefault="00D14A89" w:rsidP="00E147EC">
      <w:pPr>
        <w:pStyle w:val="t-9-8-bez-uvl"/>
        <w:numPr>
          <w:ilvl w:val="1"/>
          <w:numId w:val="49"/>
        </w:numPr>
        <w:spacing w:before="0" w:beforeAutospacing="0" w:after="0" w:afterAutospacing="0"/>
        <w:ind w:left="1134" w:hanging="425"/>
        <w:jc w:val="both"/>
        <w:rPr>
          <w:color w:val="000000" w:themeColor="text1"/>
        </w:rPr>
      </w:pPr>
      <w:r w:rsidRPr="002A4188">
        <w:rPr>
          <w:color w:val="000000" w:themeColor="text1"/>
        </w:rPr>
        <w:t>Mjerila za mjerenje struje, napona i frekvencije.</w:t>
      </w:r>
    </w:p>
    <w:p w:rsidR="008E2A7C" w:rsidRPr="002A4188" w:rsidRDefault="00D14A89" w:rsidP="00E147EC">
      <w:pPr>
        <w:pStyle w:val="t-9-8-bez-uvl"/>
        <w:numPr>
          <w:ilvl w:val="1"/>
          <w:numId w:val="49"/>
        </w:numPr>
        <w:spacing w:before="0" w:beforeAutospacing="0" w:after="0" w:afterAutospacing="0"/>
        <w:ind w:left="1134" w:hanging="425"/>
        <w:jc w:val="both"/>
        <w:rPr>
          <w:color w:val="000000" w:themeColor="text1"/>
        </w:rPr>
      </w:pPr>
      <w:r w:rsidRPr="002A4188">
        <w:rPr>
          <w:color w:val="000000" w:themeColor="text1"/>
        </w:rPr>
        <w:t>Uređaj za generiranje struja odnosno napona.</w:t>
      </w:r>
    </w:p>
    <w:p w:rsidR="008E2A7C" w:rsidRPr="002A4188" w:rsidRDefault="00D14A89" w:rsidP="00E147EC">
      <w:pPr>
        <w:pStyle w:val="t-9-8-bez-uvl"/>
        <w:numPr>
          <w:ilvl w:val="1"/>
          <w:numId w:val="49"/>
        </w:numPr>
        <w:spacing w:before="0" w:beforeAutospacing="0" w:after="0" w:afterAutospacing="0"/>
        <w:ind w:left="1134" w:hanging="425"/>
        <w:jc w:val="both"/>
        <w:rPr>
          <w:color w:val="000000" w:themeColor="text1"/>
        </w:rPr>
      </w:pPr>
      <w:r w:rsidRPr="002A4188">
        <w:rPr>
          <w:color w:val="000000" w:themeColor="text1"/>
        </w:rPr>
        <w:t>Uređaj za postavljanje struja odnosno napona.</w:t>
      </w:r>
    </w:p>
    <w:p w:rsidR="008E2A7C" w:rsidRPr="002A4188" w:rsidRDefault="00D14A89" w:rsidP="00E147EC">
      <w:pPr>
        <w:pStyle w:val="t-9-8-bez-uvl"/>
        <w:numPr>
          <w:ilvl w:val="1"/>
          <w:numId w:val="49"/>
        </w:numPr>
        <w:spacing w:before="0" w:beforeAutospacing="0" w:after="0" w:afterAutospacing="0"/>
        <w:ind w:left="1134" w:hanging="425"/>
        <w:jc w:val="both"/>
        <w:rPr>
          <w:color w:val="000000" w:themeColor="text1"/>
        </w:rPr>
      </w:pPr>
      <w:r w:rsidRPr="002A4188">
        <w:rPr>
          <w:color w:val="000000" w:themeColor="text1"/>
        </w:rPr>
        <w:t>Termometar s podjelom 1°C za mjerenje temper</w:t>
      </w:r>
      <w:r w:rsidR="008E2A7C" w:rsidRPr="002A4188">
        <w:rPr>
          <w:color w:val="000000" w:themeColor="text1"/>
        </w:rPr>
        <w:t>ature zraka u radnoj prostoriji</w:t>
      </w:r>
    </w:p>
    <w:p w:rsidR="00D14A89" w:rsidRPr="002A4188" w:rsidRDefault="00D14A89" w:rsidP="00E147EC">
      <w:pPr>
        <w:pStyle w:val="t-9-8-bez-uvl"/>
        <w:numPr>
          <w:ilvl w:val="1"/>
          <w:numId w:val="49"/>
        </w:numPr>
        <w:spacing w:before="0" w:beforeAutospacing="0" w:after="0" w:afterAutospacing="0"/>
        <w:ind w:left="1134" w:hanging="425"/>
        <w:jc w:val="both"/>
        <w:rPr>
          <w:color w:val="000000" w:themeColor="text1"/>
        </w:rPr>
      </w:pPr>
      <w:r w:rsidRPr="002A4188">
        <w:rPr>
          <w:color w:val="000000" w:themeColor="text1"/>
        </w:rPr>
        <w:t>Higrometar s podjelom 5% za mjerenje relativne vlažnosti zraka u radnoj prostoriji.</w:t>
      </w:r>
    </w:p>
    <w:p w:rsidR="00297C1D" w:rsidRPr="002A4188" w:rsidRDefault="00297C1D" w:rsidP="008E2A7C">
      <w:pPr>
        <w:pStyle w:val="t-9-8-bez-uvl"/>
        <w:spacing w:before="0" w:beforeAutospacing="0" w:after="0" w:afterAutospacing="0"/>
        <w:ind w:left="709"/>
        <w:jc w:val="both"/>
        <w:rPr>
          <w:color w:val="000000" w:themeColor="text1"/>
        </w:rPr>
      </w:pPr>
    </w:p>
    <w:p w:rsidR="00D14A89" w:rsidRPr="002A4188" w:rsidRDefault="00D14A89" w:rsidP="008E2A7C">
      <w:pPr>
        <w:pStyle w:val="t-9-8-bez-uvl"/>
        <w:spacing w:before="0" w:beforeAutospacing="0" w:after="0" w:afterAutospacing="0"/>
        <w:ind w:left="709"/>
        <w:jc w:val="both"/>
        <w:rPr>
          <w:color w:val="000000" w:themeColor="text1"/>
        </w:rPr>
      </w:pPr>
      <w:r w:rsidRPr="002A4188">
        <w:rPr>
          <w:color w:val="000000" w:themeColor="text1"/>
        </w:rPr>
        <w:t>Etaloni pod točkom 1.1., 1.2. i 1.3. moraju biti umjereni, a ostala mjerna oprema mora biti ovjerena ili umjerena.</w:t>
      </w:r>
    </w:p>
    <w:p w:rsidR="00D14A89" w:rsidRPr="002A4188" w:rsidRDefault="00D14A89" w:rsidP="00D14A89">
      <w:pPr>
        <w:pStyle w:val="t-9-8-bez-uvl"/>
        <w:spacing w:before="0" w:beforeAutospacing="0" w:after="0" w:afterAutospacing="0"/>
        <w:rPr>
          <w:color w:val="000000" w:themeColor="text1"/>
        </w:rPr>
      </w:pPr>
    </w:p>
    <w:p w:rsidR="00D14A89" w:rsidRPr="002A4188" w:rsidRDefault="00D14A89" w:rsidP="00E147EC">
      <w:pPr>
        <w:pStyle w:val="Naslov3"/>
        <w:numPr>
          <w:ilvl w:val="0"/>
          <w:numId w:val="88"/>
        </w:numPr>
        <w:jc w:val="left"/>
      </w:pPr>
      <w:r w:rsidRPr="002A4188">
        <w:t>PROSTORIJE I UVJETI</w:t>
      </w:r>
    </w:p>
    <w:p w:rsidR="00D14A89" w:rsidRPr="002A4188" w:rsidRDefault="00D14A89" w:rsidP="00D14A89">
      <w:pPr>
        <w:pStyle w:val="t-9-8-bez-uvl"/>
        <w:spacing w:before="0" w:beforeAutospacing="0" w:after="0" w:afterAutospacing="0"/>
        <w:ind w:left="720"/>
        <w:rPr>
          <w:color w:val="000000" w:themeColor="text1"/>
        </w:rPr>
      </w:pPr>
    </w:p>
    <w:p w:rsidR="00D14A89" w:rsidRPr="002A4188" w:rsidRDefault="00D14A89" w:rsidP="00E147EC">
      <w:pPr>
        <w:pStyle w:val="t-9-8-bez-uvl"/>
        <w:numPr>
          <w:ilvl w:val="1"/>
          <w:numId w:val="49"/>
        </w:numPr>
        <w:spacing w:before="0" w:beforeAutospacing="0" w:after="0" w:afterAutospacing="0"/>
        <w:ind w:left="1134" w:hanging="425"/>
        <w:jc w:val="both"/>
        <w:rPr>
          <w:color w:val="000000" w:themeColor="text1"/>
        </w:rPr>
      </w:pPr>
      <w:r w:rsidRPr="002A4188">
        <w:rPr>
          <w:color w:val="000000" w:themeColor="text1"/>
        </w:rPr>
        <w:lastRenderedPageBreak/>
        <w:t>Pravna osoba mora imati radnu prostoriju koja mora ispunjavati sljedeće uvjete:</w:t>
      </w:r>
    </w:p>
    <w:p w:rsidR="00D14A89" w:rsidRPr="002A4188" w:rsidRDefault="00D14A89" w:rsidP="00E147EC">
      <w:pPr>
        <w:pStyle w:val="t-9-8-bez-uvl"/>
        <w:numPr>
          <w:ilvl w:val="0"/>
          <w:numId w:val="50"/>
        </w:numPr>
        <w:spacing w:before="0" w:beforeAutospacing="0" w:after="0" w:afterAutospacing="0"/>
        <w:ind w:left="1418" w:hanging="284"/>
        <w:jc w:val="both"/>
        <w:rPr>
          <w:color w:val="000000" w:themeColor="text1"/>
        </w:rPr>
      </w:pPr>
      <w:r w:rsidRPr="002A4188">
        <w:rPr>
          <w:color w:val="000000" w:themeColor="text1"/>
        </w:rPr>
        <w:t>mora biti čista, suha i dovoljno prostrana za neometano ispitivanje</w:t>
      </w:r>
    </w:p>
    <w:p w:rsidR="00D14A89" w:rsidRPr="002A4188" w:rsidRDefault="00D14A89" w:rsidP="00E147EC">
      <w:pPr>
        <w:pStyle w:val="t-9-8-bez-uvl"/>
        <w:numPr>
          <w:ilvl w:val="0"/>
          <w:numId w:val="50"/>
        </w:numPr>
        <w:spacing w:before="0" w:beforeAutospacing="0" w:after="0" w:afterAutospacing="0"/>
        <w:ind w:left="1418" w:hanging="284"/>
        <w:jc w:val="both"/>
        <w:rPr>
          <w:color w:val="000000" w:themeColor="text1"/>
        </w:rPr>
      </w:pPr>
      <w:r w:rsidRPr="002A4188">
        <w:rPr>
          <w:color w:val="000000" w:themeColor="text1"/>
        </w:rPr>
        <w:t>mora biti dovoljno prostrana za smještaj potrebne opreme</w:t>
      </w:r>
    </w:p>
    <w:p w:rsidR="00D14A89" w:rsidRPr="002A4188" w:rsidRDefault="00D14A89" w:rsidP="00E147EC">
      <w:pPr>
        <w:pStyle w:val="t-9-8-bez-uvl"/>
        <w:numPr>
          <w:ilvl w:val="0"/>
          <w:numId w:val="50"/>
        </w:numPr>
        <w:spacing w:before="0" w:beforeAutospacing="0" w:after="0" w:afterAutospacing="0"/>
        <w:ind w:left="1418" w:hanging="284"/>
        <w:jc w:val="both"/>
        <w:rPr>
          <w:color w:val="000000" w:themeColor="text1"/>
        </w:rPr>
      </w:pPr>
      <w:r w:rsidRPr="002A4188">
        <w:rPr>
          <w:color w:val="000000" w:themeColor="text1"/>
        </w:rPr>
        <w:t>mora biti zaštićena od izravnog sunčeva utjecaja</w:t>
      </w:r>
    </w:p>
    <w:p w:rsidR="00D14A89" w:rsidRPr="002A4188" w:rsidRDefault="00D14A89" w:rsidP="00E147EC">
      <w:pPr>
        <w:pStyle w:val="t-9-8-bez-uvl"/>
        <w:numPr>
          <w:ilvl w:val="0"/>
          <w:numId w:val="50"/>
        </w:numPr>
        <w:spacing w:before="0" w:beforeAutospacing="0" w:after="0" w:afterAutospacing="0"/>
        <w:ind w:left="1418" w:hanging="284"/>
        <w:jc w:val="both"/>
        <w:rPr>
          <w:color w:val="000000" w:themeColor="text1"/>
        </w:rPr>
      </w:pPr>
      <w:r w:rsidRPr="002A4188">
        <w:rPr>
          <w:color w:val="000000" w:themeColor="text1"/>
        </w:rPr>
        <w:t>mora imati dnevnu i odgovarajuću opću i posebnu električnu rasvjetu</w:t>
      </w:r>
    </w:p>
    <w:p w:rsidR="00D14A89" w:rsidRPr="002A4188" w:rsidRDefault="00D14A89" w:rsidP="00E147EC">
      <w:pPr>
        <w:pStyle w:val="t-9-8-bez-uvl"/>
        <w:numPr>
          <w:ilvl w:val="0"/>
          <w:numId w:val="50"/>
        </w:numPr>
        <w:spacing w:before="0" w:beforeAutospacing="0" w:after="0" w:afterAutospacing="0"/>
        <w:ind w:left="1418" w:hanging="284"/>
        <w:jc w:val="both"/>
        <w:rPr>
          <w:color w:val="000000" w:themeColor="text1"/>
        </w:rPr>
      </w:pPr>
      <w:r w:rsidRPr="002A4188">
        <w:rPr>
          <w:color w:val="000000" w:themeColor="text1"/>
        </w:rPr>
        <w:t>u prostoriji i njenoj okolici izvori vibracija ne smiju utjecati na točnost mjerenja</w:t>
      </w:r>
    </w:p>
    <w:p w:rsidR="00D14A89" w:rsidRPr="002A4188" w:rsidRDefault="00D14A89" w:rsidP="00E147EC">
      <w:pPr>
        <w:pStyle w:val="t-9-8-bez-uvl"/>
        <w:numPr>
          <w:ilvl w:val="0"/>
          <w:numId w:val="50"/>
        </w:numPr>
        <w:spacing w:before="0" w:beforeAutospacing="0" w:after="0" w:afterAutospacing="0"/>
        <w:ind w:left="1418" w:hanging="284"/>
        <w:jc w:val="both"/>
        <w:rPr>
          <w:color w:val="000000" w:themeColor="text1"/>
        </w:rPr>
      </w:pPr>
      <w:r w:rsidRPr="002A4188">
        <w:rPr>
          <w:color w:val="000000" w:themeColor="text1"/>
        </w:rPr>
        <w:t>u prostoriji mora biti kontrolni termometar za mjerenje temperature zraka</w:t>
      </w:r>
    </w:p>
    <w:p w:rsidR="00D14A89" w:rsidRPr="002A4188" w:rsidRDefault="00D14A89" w:rsidP="00E147EC">
      <w:pPr>
        <w:pStyle w:val="t-9-8-bez-uvl"/>
        <w:numPr>
          <w:ilvl w:val="0"/>
          <w:numId w:val="50"/>
        </w:numPr>
        <w:spacing w:before="0" w:beforeAutospacing="0" w:after="0" w:afterAutospacing="0"/>
        <w:ind w:left="1418" w:hanging="284"/>
        <w:jc w:val="both"/>
        <w:rPr>
          <w:color w:val="000000" w:themeColor="text1"/>
        </w:rPr>
      </w:pPr>
      <w:r w:rsidRPr="002A4188">
        <w:rPr>
          <w:color w:val="000000" w:themeColor="text1"/>
        </w:rPr>
        <w:t>u prostoriji mora biti kontrolni higrometar za mjerenje relativne vlažnosti zraka</w:t>
      </w:r>
    </w:p>
    <w:p w:rsidR="00D14A89" w:rsidRPr="002A4188" w:rsidRDefault="00D14A89" w:rsidP="00E147EC">
      <w:pPr>
        <w:pStyle w:val="t-9-8-bez-uvl"/>
        <w:numPr>
          <w:ilvl w:val="0"/>
          <w:numId w:val="50"/>
        </w:numPr>
        <w:spacing w:before="0" w:beforeAutospacing="0" w:after="0" w:afterAutospacing="0"/>
        <w:ind w:left="1418" w:hanging="284"/>
        <w:jc w:val="both"/>
        <w:rPr>
          <w:color w:val="000000" w:themeColor="text1"/>
        </w:rPr>
      </w:pPr>
      <w:r w:rsidRPr="002A4188">
        <w:rPr>
          <w:color w:val="000000" w:themeColor="text1"/>
        </w:rPr>
        <w:t>imati tako izvedena ulazna vrata da je omogućena kontrola ulaska u tu prostoriju</w:t>
      </w:r>
    </w:p>
    <w:p w:rsidR="00D14A89" w:rsidRPr="002A4188" w:rsidRDefault="00D14A89" w:rsidP="00E147EC">
      <w:pPr>
        <w:pStyle w:val="t-9-8-bez-uvl"/>
        <w:numPr>
          <w:ilvl w:val="0"/>
          <w:numId w:val="50"/>
        </w:numPr>
        <w:spacing w:before="0" w:beforeAutospacing="0" w:after="0" w:afterAutospacing="0"/>
        <w:ind w:left="1418" w:hanging="284"/>
        <w:jc w:val="both"/>
        <w:rPr>
          <w:color w:val="000000" w:themeColor="text1"/>
        </w:rPr>
      </w:pPr>
      <w:r w:rsidRPr="002A4188">
        <w:rPr>
          <w:color w:val="000000" w:themeColor="text1"/>
        </w:rPr>
        <w:t>mora biti opremljena izvorima topline za jednolično zagrijavanje radnog prostora i prema potrebi klima uređajem.</w:t>
      </w:r>
    </w:p>
    <w:p w:rsidR="00D14A89" w:rsidRPr="002A4188" w:rsidRDefault="00D14A89" w:rsidP="00E147EC">
      <w:pPr>
        <w:pStyle w:val="t-9-8-bez-uvl"/>
        <w:numPr>
          <w:ilvl w:val="1"/>
          <w:numId w:val="49"/>
        </w:numPr>
        <w:spacing w:before="0" w:beforeAutospacing="0" w:after="0" w:afterAutospacing="0"/>
        <w:ind w:left="1134" w:hanging="425"/>
        <w:jc w:val="both"/>
        <w:rPr>
          <w:color w:val="000000" w:themeColor="text1"/>
        </w:rPr>
      </w:pPr>
      <w:r w:rsidRPr="002A4188">
        <w:rPr>
          <w:color w:val="000000" w:themeColor="text1"/>
        </w:rPr>
        <w:t>Temperatura radnog okoliša u radnoj prostoriji mora biti u granicama od 18 °C do 28 °C.</w:t>
      </w:r>
    </w:p>
    <w:p w:rsidR="008E2A7C" w:rsidRPr="002A4188" w:rsidRDefault="00D14A89" w:rsidP="00E147EC">
      <w:pPr>
        <w:pStyle w:val="t-9-8-bez-uvl"/>
        <w:numPr>
          <w:ilvl w:val="1"/>
          <w:numId w:val="49"/>
        </w:numPr>
        <w:spacing w:before="0" w:beforeAutospacing="0" w:after="0" w:afterAutospacing="0"/>
        <w:ind w:left="1134" w:hanging="425"/>
        <w:jc w:val="both"/>
        <w:rPr>
          <w:color w:val="000000" w:themeColor="text1"/>
        </w:rPr>
      </w:pPr>
      <w:r w:rsidRPr="002A4188">
        <w:rPr>
          <w:color w:val="000000" w:themeColor="text1"/>
        </w:rPr>
        <w:t>Relativna vlažnost zraka u radnoj prostoriji može biti najviše 95 %.</w:t>
      </w:r>
    </w:p>
    <w:p w:rsidR="00D14A89" w:rsidRPr="002A4188" w:rsidRDefault="00D14A89" w:rsidP="00982BE3">
      <w:pPr>
        <w:pStyle w:val="t-12-9-fett-s"/>
        <w:shd w:val="clear" w:color="auto" w:fill="FFFFFF"/>
        <w:spacing w:before="0" w:beforeAutospacing="0" w:after="0" w:afterAutospacing="0"/>
        <w:ind w:left="709"/>
        <w:jc w:val="both"/>
        <w:textAlignment w:val="baseline"/>
        <w:rPr>
          <w:color w:val="000000" w:themeColor="text1"/>
        </w:rPr>
      </w:pPr>
      <w:r w:rsidRPr="002A4188">
        <w:rPr>
          <w:color w:val="000000" w:themeColor="text1"/>
        </w:rPr>
        <w:t>Izvori grijanja prostorije moraju biti najmanje 1,5 m udaljeni od opreme tj. od mjesta gdje se obavlja ispitivanje i moraju omogućiti ujednačeno zagrijavanje prostorije.</w:t>
      </w:r>
    </w:p>
    <w:p w:rsidR="000C0CB4" w:rsidRPr="002A4188" w:rsidRDefault="000C0CB4" w:rsidP="000C0CB4">
      <w:pPr>
        <w:pStyle w:val="t-12-9-fett-s"/>
        <w:shd w:val="clear" w:color="auto" w:fill="FFFFFF"/>
        <w:spacing w:before="0" w:beforeAutospacing="0" w:after="0" w:afterAutospacing="0"/>
        <w:jc w:val="both"/>
        <w:textAlignment w:val="baseline"/>
        <w:rPr>
          <w:color w:val="000000" w:themeColor="text1"/>
        </w:rPr>
      </w:pPr>
    </w:p>
    <w:p w:rsidR="00DE5DC5" w:rsidRPr="002A4188" w:rsidRDefault="00DE5DC5">
      <w:pPr>
        <w:rPr>
          <w:color w:val="000000" w:themeColor="text1"/>
          <w:sz w:val="24"/>
          <w:szCs w:val="24"/>
          <w:lang w:val="hr-HR" w:eastAsia="hr-HR"/>
        </w:rPr>
      </w:pPr>
      <w:r w:rsidRPr="002A4188">
        <w:rPr>
          <w:color w:val="000000" w:themeColor="text1"/>
          <w:sz w:val="24"/>
          <w:szCs w:val="24"/>
        </w:rPr>
        <w:br w:type="page"/>
      </w:r>
    </w:p>
    <w:p w:rsidR="000C0CB4" w:rsidRPr="002A4188" w:rsidRDefault="000C0CB4" w:rsidP="00C17637">
      <w:pPr>
        <w:pStyle w:val="Naslov1"/>
      </w:pPr>
      <w:r w:rsidRPr="002A4188">
        <w:lastRenderedPageBreak/>
        <w:t>DODATAK 15.</w:t>
      </w:r>
    </w:p>
    <w:p w:rsidR="000C0CB4" w:rsidRPr="002A4188" w:rsidRDefault="000C0CB4" w:rsidP="000C0CB4">
      <w:pPr>
        <w:shd w:val="clear" w:color="auto" w:fill="FFFFFF"/>
        <w:ind w:left="11" w:right="61"/>
        <w:jc w:val="both"/>
        <w:rPr>
          <w:color w:val="000000" w:themeColor="text1"/>
          <w:sz w:val="24"/>
          <w:szCs w:val="24"/>
        </w:rPr>
      </w:pPr>
    </w:p>
    <w:p w:rsidR="000C0CB4" w:rsidRPr="002A4188" w:rsidRDefault="00A24CBB" w:rsidP="00C17637">
      <w:pPr>
        <w:pStyle w:val="Naslov2"/>
        <w:rPr>
          <w:szCs w:val="24"/>
        </w:rPr>
      </w:pPr>
      <w:r w:rsidRPr="002A4188">
        <w:t>POSEBNI UVJETI KOJE MORA ISPUNITI OVLAŠTENO TIJELO ZA OBAVLJANJE POSLOVA OVJERAVANJA I/ILI PRIPREME Z</w:t>
      </w:r>
      <w:r w:rsidR="00C17637">
        <w:t xml:space="preserve">AKONITIH MJERILA ZA OVJERAVANJE </w:t>
      </w:r>
      <w:r w:rsidR="000C0CB4" w:rsidRPr="002A4188">
        <w:rPr>
          <w:szCs w:val="24"/>
        </w:rPr>
        <w:t>MJERILA KOJA SE UPOTREBLJAVAJU ZA ISPITIVANJE ELEKTRIČNIH INSTALACIJA</w:t>
      </w:r>
    </w:p>
    <w:p w:rsidR="000C0CB4" w:rsidRPr="002A4188" w:rsidRDefault="000C0CB4" w:rsidP="000C0CB4">
      <w:pPr>
        <w:shd w:val="clear" w:color="auto" w:fill="FFFFFF"/>
        <w:ind w:left="25"/>
        <w:jc w:val="both"/>
        <w:rPr>
          <w:color w:val="000000" w:themeColor="text1"/>
          <w:sz w:val="24"/>
          <w:szCs w:val="24"/>
        </w:rPr>
      </w:pPr>
    </w:p>
    <w:p w:rsidR="000C0CB4" w:rsidRPr="002A4188" w:rsidRDefault="000C0CB4" w:rsidP="00E147EC">
      <w:pPr>
        <w:pStyle w:val="Naslov3"/>
        <w:numPr>
          <w:ilvl w:val="0"/>
          <w:numId w:val="89"/>
        </w:numPr>
        <w:jc w:val="left"/>
      </w:pPr>
      <w:r w:rsidRPr="002A4188">
        <w:t>ETALONI, OPREMA I PRIBOR</w:t>
      </w:r>
    </w:p>
    <w:p w:rsidR="000C0CB4" w:rsidRPr="002A4188" w:rsidRDefault="000C0CB4" w:rsidP="000C0CB4">
      <w:pPr>
        <w:shd w:val="clear" w:color="auto" w:fill="FFFFFF"/>
        <w:tabs>
          <w:tab w:val="left" w:pos="4395"/>
        </w:tabs>
        <w:ind w:right="4760"/>
        <w:jc w:val="both"/>
        <w:rPr>
          <w:color w:val="000000" w:themeColor="text1"/>
          <w:sz w:val="24"/>
          <w:szCs w:val="24"/>
        </w:rPr>
      </w:pPr>
    </w:p>
    <w:p w:rsidR="002411F4" w:rsidRPr="002A4188" w:rsidRDefault="000C0CB4" w:rsidP="00E147EC">
      <w:pPr>
        <w:pStyle w:val="Odlomakpopisa"/>
        <w:widowControl w:val="0"/>
        <w:numPr>
          <w:ilvl w:val="1"/>
          <w:numId w:val="71"/>
        </w:numPr>
        <w:shd w:val="clear" w:color="auto" w:fill="FFFFFF"/>
        <w:tabs>
          <w:tab w:val="left" w:pos="1418"/>
        </w:tabs>
        <w:autoSpaceDE w:val="0"/>
        <w:autoSpaceDN w:val="0"/>
        <w:adjustRightInd w:val="0"/>
        <w:ind w:left="993" w:hanging="425"/>
        <w:contextualSpacing/>
        <w:jc w:val="both"/>
        <w:rPr>
          <w:color w:val="000000" w:themeColor="text1"/>
          <w:sz w:val="24"/>
          <w:szCs w:val="24"/>
        </w:rPr>
      </w:pPr>
      <w:r w:rsidRPr="002A4188">
        <w:rPr>
          <w:color w:val="000000" w:themeColor="text1"/>
          <w:sz w:val="24"/>
          <w:szCs w:val="24"/>
        </w:rPr>
        <w:t>Kalibrator istosmjernog napona i struje te izmjeničnog napona i struje frekvencija do 1 kHz (1 mV do 1000 V; 1 mA do 10 A)</w:t>
      </w:r>
    </w:p>
    <w:p w:rsidR="002411F4" w:rsidRPr="002A4188" w:rsidRDefault="000C0CB4" w:rsidP="00E147EC">
      <w:pPr>
        <w:pStyle w:val="Odlomakpopisa"/>
        <w:widowControl w:val="0"/>
        <w:numPr>
          <w:ilvl w:val="1"/>
          <w:numId w:val="71"/>
        </w:numPr>
        <w:shd w:val="clear" w:color="auto" w:fill="FFFFFF"/>
        <w:tabs>
          <w:tab w:val="left" w:pos="1418"/>
        </w:tabs>
        <w:autoSpaceDE w:val="0"/>
        <w:autoSpaceDN w:val="0"/>
        <w:adjustRightInd w:val="0"/>
        <w:ind w:left="993" w:hanging="425"/>
        <w:contextualSpacing/>
        <w:jc w:val="both"/>
        <w:rPr>
          <w:color w:val="000000" w:themeColor="text1"/>
          <w:sz w:val="24"/>
          <w:szCs w:val="24"/>
        </w:rPr>
      </w:pPr>
      <w:r w:rsidRPr="002A4188">
        <w:rPr>
          <w:color w:val="000000" w:themeColor="text1"/>
          <w:sz w:val="24"/>
          <w:szCs w:val="24"/>
        </w:rPr>
        <w:t>Digitalni multimetar za mjerenje istosmjernog napona, struje i otpora te izmjeničnog napona i struje frekvencija do 1 kHz (0,1 mV do 1000 V</w:t>
      </w:r>
      <w:r w:rsidR="005C6053" w:rsidRPr="002A4188">
        <w:rPr>
          <w:color w:val="000000" w:themeColor="text1"/>
          <w:sz w:val="24"/>
          <w:szCs w:val="24"/>
        </w:rPr>
        <w:t>; 1 μA do 1 A; 0,1 Ω</w:t>
      </w:r>
      <w:r w:rsidRPr="002A4188">
        <w:rPr>
          <w:color w:val="000000" w:themeColor="text1"/>
          <w:sz w:val="24"/>
          <w:szCs w:val="24"/>
        </w:rPr>
        <w:t xml:space="preserve"> do 100 M </w:t>
      </w:r>
      <w:r w:rsidR="005C6053" w:rsidRPr="002A4188">
        <w:rPr>
          <w:color w:val="000000" w:themeColor="text1"/>
          <w:sz w:val="24"/>
          <w:szCs w:val="24"/>
        </w:rPr>
        <w:t>Ω</w:t>
      </w:r>
      <w:r w:rsidRPr="002A4188">
        <w:rPr>
          <w:color w:val="000000" w:themeColor="text1"/>
          <w:sz w:val="24"/>
          <w:szCs w:val="24"/>
        </w:rPr>
        <w:t>)</w:t>
      </w:r>
    </w:p>
    <w:p w:rsidR="002411F4" w:rsidRPr="002A4188" w:rsidRDefault="000C0CB4" w:rsidP="00E147EC">
      <w:pPr>
        <w:pStyle w:val="Odlomakpopisa"/>
        <w:widowControl w:val="0"/>
        <w:numPr>
          <w:ilvl w:val="1"/>
          <w:numId w:val="71"/>
        </w:numPr>
        <w:shd w:val="clear" w:color="auto" w:fill="FFFFFF"/>
        <w:tabs>
          <w:tab w:val="left" w:pos="1418"/>
        </w:tabs>
        <w:autoSpaceDE w:val="0"/>
        <w:autoSpaceDN w:val="0"/>
        <w:adjustRightInd w:val="0"/>
        <w:ind w:left="993" w:hanging="425"/>
        <w:contextualSpacing/>
        <w:jc w:val="both"/>
        <w:rPr>
          <w:color w:val="000000" w:themeColor="text1"/>
          <w:sz w:val="24"/>
          <w:szCs w:val="24"/>
        </w:rPr>
      </w:pPr>
      <w:r w:rsidRPr="002A4188">
        <w:rPr>
          <w:color w:val="000000" w:themeColor="text1"/>
          <w:sz w:val="24"/>
          <w:szCs w:val="24"/>
        </w:rPr>
        <w:t>Mjerilo istosmjernog napona (1 do 5 kV)</w:t>
      </w:r>
    </w:p>
    <w:p w:rsidR="002411F4" w:rsidRPr="002A4188" w:rsidRDefault="000C0CB4" w:rsidP="00E147EC">
      <w:pPr>
        <w:pStyle w:val="Odlomakpopisa"/>
        <w:widowControl w:val="0"/>
        <w:numPr>
          <w:ilvl w:val="1"/>
          <w:numId w:val="71"/>
        </w:numPr>
        <w:shd w:val="clear" w:color="auto" w:fill="FFFFFF"/>
        <w:tabs>
          <w:tab w:val="left" w:pos="1418"/>
        </w:tabs>
        <w:autoSpaceDE w:val="0"/>
        <w:autoSpaceDN w:val="0"/>
        <w:adjustRightInd w:val="0"/>
        <w:ind w:left="993" w:hanging="425"/>
        <w:contextualSpacing/>
        <w:jc w:val="both"/>
        <w:rPr>
          <w:color w:val="000000" w:themeColor="text1"/>
          <w:sz w:val="24"/>
          <w:szCs w:val="24"/>
        </w:rPr>
      </w:pPr>
      <w:r w:rsidRPr="002A4188">
        <w:rPr>
          <w:color w:val="000000" w:themeColor="text1"/>
          <w:sz w:val="24"/>
          <w:szCs w:val="24"/>
        </w:rPr>
        <w:t>Digitalni frekvenciometar (0 Hz do 10 kHz)</w:t>
      </w:r>
    </w:p>
    <w:p w:rsidR="002411F4" w:rsidRPr="002A4188" w:rsidRDefault="000C0CB4" w:rsidP="00E147EC">
      <w:pPr>
        <w:pStyle w:val="Odlomakpopisa"/>
        <w:widowControl w:val="0"/>
        <w:numPr>
          <w:ilvl w:val="1"/>
          <w:numId w:val="71"/>
        </w:numPr>
        <w:shd w:val="clear" w:color="auto" w:fill="FFFFFF"/>
        <w:tabs>
          <w:tab w:val="left" w:pos="1418"/>
        </w:tabs>
        <w:autoSpaceDE w:val="0"/>
        <w:autoSpaceDN w:val="0"/>
        <w:adjustRightInd w:val="0"/>
        <w:ind w:left="993" w:hanging="425"/>
        <w:contextualSpacing/>
        <w:jc w:val="both"/>
        <w:rPr>
          <w:color w:val="000000" w:themeColor="text1"/>
          <w:sz w:val="24"/>
          <w:szCs w:val="24"/>
        </w:rPr>
      </w:pPr>
      <w:r w:rsidRPr="002A4188">
        <w:rPr>
          <w:color w:val="000000" w:themeColor="text1"/>
          <w:sz w:val="24"/>
          <w:szCs w:val="24"/>
        </w:rPr>
        <w:t xml:space="preserve">Mjerilo vremena </w:t>
      </w:r>
      <w:r w:rsidR="002411F4" w:rsidRPr="002A4188">
        <w:rPr>
          <w:color w:val="000000" w:themeColor="text1"/>
          <w:sz w:val="24"/>
          <w:szCs w:val="24"/>
        </w:rPr>
        <w:t>(1 μ</w:t>
      </w:r>
      <w:r w:rsidRPr="002A4188">
        <w:rPr>
          <w:color w:val="000000" w:themeColor="text1"/>
          <w:sz w:val="24"/>
          <w:szCs w:val="24"/>
        </w:rPr>
        <w:t>s do 100 s)</w:t>
      </w:r>
    </w:p>
    <w:p w:rsidR="002411F4" w:rsidRPr="002A4188" w:rsidRDefault="000C0CB4" w:rsidP="00E147EC">
      <w:pPr>
        <w:pStyle w:val="Odlomakpopisa"/>
        <w:widowControl w:val="0"/>
        <w:numPr>
          <w:ilvl w:val="1"/>
          <w:numId w:val="71"/>
        </w:numPr>
        <w:shd w:val="clear" w:color="auto" w:fill="FFFFFF"/>
        <w:tabs>
          <w:tab w:val="left" w:pos="1418"/>
        </w:tabs>
        <w:autoSpaceDE w:val="0"/>
        <w:autoSpaceDN w:val="0"/>
        <w:adjustRightInd w:val="0"/>
        <w:ind w:left="993" w:hanging="425"/>
        <w:contextualSpacing/>
        <w:jc w:val="both"/>
        <w:rPr>
          <w:color w:val="000000" w:themeColor="text1"/>
          <w:sz w:val="24"/>
          <w:szCs w:val="24"/>
        </w:rPr>
      </w:pPr>
      <w:r w:rsidRPr="002A4188">
        <w:rPr>
          <w:color w:val="000000" w:themeColor="text1"/>
          <w:sz w:val="24"/>
          <w:szCs w:val="24"/>
        </w:rPr>
        <w:t>Etalonski otpornici (0</w:t>
      </w:r>
      <w:r w:rsidR="002411F4" w:rsidRPr="002A4188">
        <w:rPr>
          <w:color w:val="000000" w:themeColor="text1"/>
          <w:sz w:val="24"/>
          <w:szCs w:val="24"/>
        </w:rPr>
        <w:t>,1 Ω do 100 M Ω)</w:t>
      </w:r>
    </w:p>
    <w:p w:rsidR="002411F4" w:rsidRPr="002A4188" w:rsidRDefault="000C0CB4" w:rsidP="00E147EC">
      <w:pPr>
        <w:pStyle w:val="Odlomakpopisa"/>
        <w:widowControl w:val="0"/>
        <w:numPr>
          <w:ilvl w:val="1"/>
          <w:numId w:val="71"/>
        </w:numPr>
        <w:shd w:val="clear" w:color="auto" w:fill="FFFFFF"/>
        <w:tabs>
          <w:tab w:val="left" w:pos="1418"/>
        </w:tabs>
        <w:autoSpaceDE w:val="0"/>
        <w:autoSpaceDN w:val="0"/>
        <w:adjustRightInd w:val="0"/>
        <w:ind w:left="993" w:hanging="425"/>
        <w:contextualSpacing/>
        <w:jc w:val="both"/>
        <w:rPr>
          <w:color w:val="000000" w:themeColor="text1"/>
          <w:sz w:val="24"/>
          <w:szCs w:val="24"/>
        </w:rPr>
      </w:pPr>
      <w:r w:rsidRPr="002A4188">
        <w:rPr>
          <w:color w:val="000000" w:themeColor="text1"/>
          <w:sz w:val="24"/>
          <w:szCs w:val="24"/>
        </w:rPr>
        <w:t>Termometar s podjelom 1 °C za mjerenje t</w:t>
      </w:r>
      <w:r w:rsidR="002411F4" w:rsidRPr="002A4188">
        <w:rPr>
          <w:color w:val="000000" w:themeColor="text1"/>
          <w:sz w:val="24"/>
          <w:szCs w:val="24"/>
        </w:rPr>
        <w:t>emperature zraka radnog okoliša</w:t>
      </w:r>
    </w:p>
    <w:p w:rsidR="000C0CB4" w:rsidRPr="002A4188" w:rsidRDefault="000C0CB4" w:rsidP="00E147EC">
      <w:pPr>
        <w:pStyle w:val="Odlomakpopisa"/>
        <w:widowControl w:val="0"/>
        <w:numPr>
          <w:ilvl w:val="1"/>
          <w:numId w:val="71"/>
        </w:numPr>
        <w:shd w:val="clear" w:color="auto" w:fill="FFFFFF"/>
        <w:tabs>
          <w:tab w:val="left" w:pos="1418"/>
        </w:tabs>
        <w:autoSpaceDE w:val="0"/>
        <w:autoSpaceDN w:val="0"/>
        <w:adjustRightInd w:val="0"/>
        <w:ind w:left="993" w:hanging="425"/>
        <w:contextualSpacing/>
        <w:jc w:val="both"/>
        <w:rPr>
          <w:color w:val="000000" w:themeColor="text1"/>
          <w:sz w:val="24"/>
          <w:szCs w:val="24"/>
        </w:rPr>
      </w:pPr>
      <w:r w:rsidRPr="002A4188">
        <w:rPr>
          <w:color w:val="000000" w:themeColor="text1"/>
          <w:sz w:val="24"/>
          <w:szCs w:val="24"/>
        </w:rPr>
        <w:t>Higrometar s podjelom 5 % za mjerenje relativne vlažnosti zraka radnog okoliša.</w:t>
      </w:r>
    </w:p>
    <w:p w:rsidR="000C0CB4" w:rsidRPr="002A4188" w:rsidRDefault="000C0CB4" w:rsidP="000C0CB4">
      <w:pPr>
        <w:pStyle w:val="Odlomakpopisa"/>
        <w:ind w:left="432" w:firstLine="360"/>
        <w:rPr>
          <w:color w:val="000000" w:themeColor="text1"/>
          <w:sz w:val="24"/>
          <w:szCs w:val="24"/>
        </w:rPr>
      </w:pPr>
    </w:p>
    <w:p w:rsidR="000C0CB4" w:rsidRPr="002A4188" w:rsidRDefault="000C0CB4" w:rsidP="002411F4">
      <w:pPr>
        <w:pStyle w:val="Odlomakpopisa"/>
        <w:ind w:left="426"/>
        <w:jc w:val="both"/>
        <w:rPr>
          <w:color w:val="000000" w:themeColor="text1"/>
          <w:sz w:val="24"/>
          <w:szCs w:val="24"/>
        </w:rPr>
      </w:pPr>
      <w:r w:rsidRPr="002A4188">
        <w:rPr>
          <w:color w:val="000000" w:themeColor="text1"/>
          <w:sz w:val="24"/>
          <w:szCs w:val="24"/>
        </w:rPr>
        <w:t>Etaloni koji se upotrebljavaju za ispitivanje moraju biti umjereni a ostala mjerna oprema ovjerena ili umjerena.</w:t>
      </w:r>
    </w:p>
    <w:p w:rsidR="000C0CB4" w:rsidRPr="002A4188" w:rsidRDefault="000C0CB4" w:rsidP="002411F4">
      <w:pPr>
        <w:pStyle w:val="Odlomakpopisa"/>
        <w:ind w:left="426"/>
        <w:jc w:val="both"/>
        <w:rPr>
          <w:color w:val="000000" w:themeColor="text1"/>
          <w:sz w:val="24"/>
          <w:szCs w:val="24"/>
        </w:rPr>
      </w:pPr>
      <w:r w:rsidRPr="002A4188">
        <w:rPr>
          <w:color w:val="000000" w:themeColor="text1"/>
          <w:sz w:val="24"/>
          <w:szCs w:val="24"/>
        </w:rPr>
        <w:t>Najbolja mjeriteljska sposobnost etalona i mjerne opreme za svaku mjerenu veličinu i za određeno područje, određena procjenom iznosa doprinosa pojedinih sastavnica mjernih nesigurnosti, mora biti najmanje 3 puta manja od dopuštene pogreške mjerenja te mjerene veličine ispitivanog mjerila.</w:t>
      </w:r>
    </w:p>
    <w:p w:rsidR="000C0CB4" w:rsidRPr="002A4188" w:rsidRDefault="000C0CB4" w:rsidP="000C0CB4">
      <w:pPr>
        <w:shd w:val="clear" w:color="auto" w:fill="FFFFFF"/>
        <w:ind w:right="50"/>
        <w:jc w:val="both"/>
        <w:rPr>
          <w:color w:val="000000" w:themeColor="text1"/>
          <w:sz w:val="24"/>
          <w:szCs w:val="24"/>
        </w:rPr>
      </w:pPr>
    </w:p>
    <w:p w:rsidR="002411F4" w:rsidRPr="002A4188" w:rsidRDefault="002411F4" w:rsidP="00E147EC">
      <w:pPr>
        <w:pStyle w:val="Naslov3"/>
        <w:numPr>
          <w:ilvl w:val="0"/>
          <w:numId w:val="89"/>
        </w:numPr>
        <w:jc w:val="left"/>
      </w:pPr>
      <w:r w:rsidRPr="002A4188">
        <w:t xml:space="preserve">PROSTORIJE I UVJETI </w:t>
      </w:r>
    </w:p>
    <w:p w:rsidR="000C0CB4" w:rsidRPr="002A4188" w:rsidRDefault="000C0CB4" w:rsidP="000C0CB4">
      <w:pPr>
        <w:pStyle w:val="Odlomakpopisa"/>
        <w:shd w:val="clear" w:color="auto" w:fill="FFFFFF"/>
        <w:ind w:left="792" w:right="50"/>
        <w:jc w:val="both"/>
        <w:rPr>
          <w:color w:val="000000" w:themeColor="text1"/>
          <w:sz w:val="24"/>
          <w:szCs w:val="24"/>
        </w:rPr>
      </w:pPr>
    </w:p>
    <w:p w:rsidR="000C0CB4" w:rsidRPr="002A4188" w:rsidRDefault="000C0CB4" w:rsidP="00E147EC">
      <w:pPr>
        <w:pStyle w:val="Odlomakpopisa"/>
        <w:widowControl w:val="0"/>
        <w:numPr>
          <w:ilvl w:val="1"/>
          <w:numId w:val="72"/>
        </w:numPr>
        <w:shd w:val="clear" w:color="auto" w:fill="FFFFFF"/>
        <w:tabs>
          <w:tab w:val="left" w:pos="851"/>
        </w:tabs>
        <w:autoSpaceDE w:val="0"/>
        <w:autoSpaceDN w:val="0"/>
        <w:adjustRightInd w:val="0"/>
        <w:ind w:left="993" w:right="50" w:hanging="426"/>
        <w:contextualSpacing/>
        <w:jc w:val="both"/>
        <w:rPr>
          <w:color w:val="000000" w:themeColor="text1"/>
          <w:sz w:val="24"/>
          <w:szCs w:val="24"/>
        </w:rPr>
      </w:pPr>
      <w:r w:rsidRPr="002A4188">
        <w:rPr>
          <w:color w:val="000000" w:themeColor="text1"/>
          <w:sz w:val="24"/>
          <w:szCs w:val="24"/>
        </w:rPr>
        <w:t>Pravna osoba mora imati radnu prostoriju koja mora ispunjavati sljedeće uvjete:</w:t>
      </w:r>
    </w:p>
    <w:p w:rsidR="000C0CB4" w:rsidRPr="002A4188" w:rsidRDefault="000C0CB4" w:rsidP="00E147EC">
      <w:pPr>
        <w:pStyle w:val="Odlomakpopisa"/>
        <w:widowControl w:val="0"/>
        <w:numPr>
          <w:ilvl w:val="0"/>
          <w:numId w:val="16"/>
        </w:numPr>
        <w:shd w:val="clear" w:color="auto" w:fill="FFFFFF"/>
        <w:tabs>
          <w:tab w:val="left" w:pos="1418"/>
        </w:tabs>
        <w:autoSpaceDE w:val="0"/>
        <w:autoSpaceDN w:val="0"/>
        <w:adjustRightInd w:val="0"/>
        <w:ind w:left="1276" w:hanging="283"/>
        <w:contextualSpacing/>
        <w:jc w:val="both"/>
        <w:rPr>
          <w:color w:val="000000" w:themeColor="text1"/>
          <w:sz w:val="24"/>
          <w:szCs w:val="24"/>
        </w:rPr>
      </w:pPr>
      <w:r w:rsidRPr="002A4188">
        <w:rPr>
          <w:color w:val="000000" w:themeColor="text1"/>
          <w:sz w:val="24"/>
          <w:szCs w:val="24"/>
        </w:rPr>
        <w:t xml:space="preserve">mora biti čista, suha i dovoljno prostrana za neometano ispitivanje, </w:t>
      </w:r>
    </w:p>
    <w:p w:rsidR="000C0CB4" w:rsidRPr="002A4188" w:rsidRDefault="000C0CB4" w:rsidP="00E147EC">
      <w:pPr>
        <w:pStyle w:val="Odlomakpopisa"/>
        <w:widowControl w:val="0"/>
        <w:numPr>
          <w:ilvl w:val="0"/>
          <w:numId w:val="16"/>
        </w:numPr>
        <w:shd w:val="clear" w:color="auto" w:fill="FFFFFF"/>
        <w:tabs>
          <w:tab w:val="left" w:pos="1418"/>
        </w:tabs>
        <w:autoSpaceDE w:val="0"/>
        <w:autoSpaceDN w:val="0"/>
        <w:adjustRightInd w:val="0"/>
        <w:ind w:left="1276" w:hanging="283"/>
        <w:contextualSpacing/>
        <w:jc w:val="both"/>
        <w:rPr>
          <w:color w:val="000000" w:themeColor="text1"/>
          <w:sz w:val="24"/>
          <w:szCs w:val="24"/>
        </w:rPr>
      </w:pPr>
      <w:r w:rsidRPr="002A4188">
        <w:rPr>
          <w:color w:val="000000" w:themeColor="text1"/>
          <w:sz w:val="24"/>
          <w:szCs w:val="24"/>
        </w:rPr>
        <w:t>mora biti dovoljno prostrana za smještaj potrebne opreme,</w:t>
      </w:r>
    </w:p>
    <w:p w:rsidR="000C0CB4" w:rsidRPr="002A4188" w:rsidRDefault="000C0CB4" w:rsidP="00E147EC">
      <w:pPr>
        <w:pStyle w:val="Odlomakpopisa"/>
        <w:widowControl w:val="0"/>
        <w:numPr>
          <w:ilvl w:val="0"/>
          <w:numId w:val="16"/>
        </w:numPr>
        <w:shd w:val="clear" w:color="auto" w:fill="FFFFFF"/>
        <w:tabs>
          <w:tab w:val="left" w:pos="1418"/>
        </w:tabs>
        <w:autoSpaceDE w:val="0"/>
        <w:autoSpaceDN w:val="0"/>
        <w:adjustRightInd w:val="0"/>
        <w:ind w:left="1276" w:hanging="283"/>
        <w:contextualSpacing/>
        <w:jc w:val="both"/>
        <w:rPr>
          <w:color w:val="000000" w:themeColor="text1"/>
          <w:sz w:val="24"/>
          <w:szCs w:val="24"/>
        </w:rPr>
      </w:pPr>
      <w:r w:rsidRPr="002A4188">
        <w:rPr>
          <w:color w:val="000000" w:themeColor="text1"/>
          <w:sz w:val="24"/>
          <w:szCs w:val="24"/>
        </w:rPr>
        <w:t>mora biti zaštićena od izravnog sunčeva utjecaja,</w:t>
      </w:r>
    </w:p>
    <w:p w:rsidR="000C0CB4" w:rsidRPr="002A4188" w:rsidRDefault="000C0CB4" w:rsidP="00E147EC">
      <w:pPr>
        <w:pStyle w:val="Odlomakpopisa"/>
        <w:widowControl w:val="0"/>
        <w:numPr>
          <w:ilvl w:val="0"/>
          <w:numId w:val="16"/>
        </w:numPr>
        <w:shd w:val="clear" w:color="auto" w:fill="FFFFFF"/>
        <w:tabs>
          <w:tab w:val="left" w:pos="1418"/>
        </w:tabs>
        <w:autoSpaceDE w:val="0"/>
        <w:autoSpaceDN w:val="0"/>
        <w:adjustRightInd w:val="0"/>
        <w:ind w:left="1276" w:hanging="283"/>
        <w:contextualSpacing/>
        <w:jc w:val="both"/>
        <w:rPr>
          <w:color w:val="000000" w:themeColor="text1"/>
          <w:sz w:val="24"/>
          <w:szCs w:val="24"/>
        </w:rPr>
      </w:pPr>
      <w:r w:rsidRPr="002A4188">
        <w:rPr>
          <w:color w:val="000000" w:themeColor="text1"/>
          <w:sz w:val="24"/>
          <w:szCs w:val="24"/>
        </w:rPr>
        <w:t>mora imati namještaj za smještaj mjerila koja se ispituju</w:t>
      </w:r>
    </w:p>
    <w:p w:rsidR="000C0CB4" w:rsidRPr="002A4188" w:rsidRDefault="000C0CB4" w:rsidP="00E147EC">
      <w:pPr>
        <w:pStyle w:val="Odlomakpopisa"/>
        <w:widowControl w:val="0"/>
        <w:numPr>
          <w:ilvl w:val="0"/>
          <w:numId w:val="16"/>
        </w:numPr>
        <w:shd w:val="clear" w:color="auto" w:fill="FFFFFF"/>
        <w:tabs>
          <w:tab w:val="left" w:pos="1418"/>
        </w:tabs>
        <w:autoSpaceDE w:val="0"/>
        <w:autoSpaceDN w:val="0"/>
        <w:adjustRightInd w:val="0"/>
        <w:ind w:left="1276" w:hanging="283"/>
        <w:contextualSpacing/>
        <w:jc w:val="both"/>
        <w:rPr>
          <w:color w:val="000000" w:themeColor="text1"/>
          <w:sz w:val="24"/>
          <w:szCs w:val="24"/>
        </w:rPr>
      </w:pPr>
      <w:r w:rsidRPr="002A4188">
        <w:rPr>
          <w:color w:val="000000" w:themeColor="text1"/>
          <w:sz w:val="24"/>
          <w:szCs w:val="24"/>
        </w:rPr>
        <w:t>mora imati dnevnu i odgovarajuću opću i posebnu električnu rasvjetu</w:t>
      </w:r>
    </w:p>
    <w:p w:rsidR="006530B9" w:rsidRPr="002A4188" w:rsidRDefault="006530B9" w:rsidP="00E147EC">
      <w:pPr>
        <w:pStyle w:val="Odlomakpopisa"/>
        <w:widowControl w:val="0"/>
        <w:numPr>
          <w:ilvl w:val="0"/>
          <w:numId w:val="16"/>
        </w:numPr>
        <w:shd w:val="clear" w:color="auto" w:fill="FFFFFF"/>
        <w:tabs>
          <w:tab w:val="left" w:pos="1418"/>
        </w:tabs>
        <w:autoSpaceDE w:val="0"/>
        <w:autoSpaceDN w:val="0"/>
        <w:adjustRightInd w:val="0"/>
        <w:ind w:left="1276" w:hanging="283"/>
        <w:contextualSpacing/>
        <w:jc w:val="both"/>
        <w:rPr>
          <w:color w:val="000000" w:themeColor="text1"/>
          <w:sz w:val="24"/>
          <w:szCs w:val="24"/>
        </w:rPr>
      </w:pPr>
      <w:r w:rsidRPr="002A4188">
        <w:rPr>
          <w:color w:val="000000" w:themeColor="text1"/>
          <w:sz w:val="24"/>
          <w:szCs w:val="24"/>
        </w:rPr>
        <w:t>mora imati tako izvedena ulazna vrata da je omogućena kontrola ulaska u tu prostoriju</w:t>
      </w:r>
    </w:p>
    <w:p w:rsidR="000C0CB4" w:rsidRPr="002A4188" w:rsidRDefault="000C0CB4" w:rsidP="00E147EC">
      <w:pPr>
        <w:pStyle w:val="Odlomakpopisa"/>
        <w:widowControl w:val="0"/>
        <w:numPr>
          <w:ilvl w:val="0"/>
          <w:numId w:val="16"/>
        </w:numPr>
        <w:shd w:val="clear" w:color="auto" w:fill="FFFFFF"/>
        <w:tabs>
          <w:tab w:val="left" w:pos="1418"/>
        </w:tabs>
        <w:autoSpaceDE w:val="0"/>
        <w:autoSpaceDN w:val="0"/>
        <w:adjustRightInd w:val="0"/>
        <w:ind w:left="1276" w:hanging="283"/>
        <w:contextualSpacing/>
        <w:jc w:val="both"/>
        <w:rPr>
          <w:color w:val="000000" w:themeColor="text1"/>
          <w:sz w:val="24"/>
          <w:szCs w:val="24"/>
        </w:rPr>
      </w:pPr>
      <w:r w:rsidRPr="002A4188">
        <w:rPr>
          <w:color w:val="000000" w:themeColor="text1"/>
          <w:sz w:val="24"/>
          <w:szCs w:val="24"/>
        </w:rPr>
        <w:t>u prostoriji i njenoj okolici izvori vibracija ne smiju utjecati na točnost mjerenja,</w:t>
      </w:r>
    </w:p>
    <w:p w:rsidR="000C0CB4" w:rsidRPr="002A4188" w:rsidRDefault="000C0CB4" w:rsidP="00E147EC">
      <w:pPr>
        <w:pStyle w:val="Odlomakpopisa"/>
        <w:widowControl w:val="0"/>
        <w:numPr>
          <w:ilvl w:val="0"/>
          <w:numId w:val="16"/>
        </w:numPr>
        <w:shd w:val="clear" w:color="auto" w:fill="FFFFFF"/>
        <w:tabs>
          <w:tab w:val="left" w:pos="1418"/>
        </w:tabs>
        <w:autoSpaceDE w:val="0"/>
        <w:autoSpaceDN w:val="0"/>
        <w:adjustRightInd w:val="0"/>
        <w:ind w:left="1276" w:hanging="283"/>
        <w:contextualSpacing/>
        <w:jc w:val="both"/>
        <w:rPr>
          <w:color w:val="000000" w:themeColor="text1"/>
          <w:sz w:val="24"/>
          <w:szCs w:val="24"/>
        </w:rPr>
      </w:pPr>
      <w:r w:rsidRPr="002A4188">
        <w:rPr>
          <w:color w:val="000000" w:themeColor="text1"/>
          <w:sz w:val="24"/>
          <w:szCs w:val="24"/>
        </w:rPr>
        <w:t>u prostoriji mora biti kontrolni termometar za mjerenje temperature zraka,</w:t>
      </w:r>
    </w:p>
    <w:p w:rsidR="000C0CB4" w:rsidRPr="002A4188" w:rsidRDefault="000C0CB4" w:rsidP="00E147EC">
      <w:pPr>
        <w:pStyle w:val="Odlomakpopisa"/>
        <w:widowControl w:val="0"/>
        <w:numPr>
          <w:ilvl w:val="0"/>
          <w:numId w:val="16"/>
        </w:numPr>
        <w:shd w:val="clear" w:color="auto" w:fill="FFFFFF"/>
        <w:tabs>
          <w:tab w:val="left" w:pos="1418"/>
        </w:tabs>
        <w:autoSpaceDE w:val="0"/>
        <w:autoSpaceDN w:val="0"/>
        <w:adjustRightInd w:val="0"/>
        <w:ind w:left="1276" w:hanging="283"/>
        <w:contextualSpacing/>
        <w:jc w:val="both"/>
        <w:rPr>
          <w:color w:val="000000" w:themeColor="text1"/>
          <w:sz w:val="24"/>
          <w:szCs w:val="24"/>
        </w:rPr>
      </w:pPr>
      <w:r w:rsidRPr="002A4188">
        <w:rPr>
          <w:color w:val="000000" w:themeColor="text1"/>
          <w:sz w:val="24"/>
          <w:szCs w:val="24"/>
        </w:rPr>
        <w:lastRenderedPageBreak/>
        <w:t>u prostoriji mora biti kontrolni higrometar za mjerenje relativne vlažnosti zraka,</w:t>
      </w:r>
    </w:p>
    <w:p w:rsidR="000C0CB4" w:rsidRPr="002A4188" w:rsidRDefault="000C0CB4" w:rsidP="00E147EC">
      <w:pPr>
        <w:pStyle w:val="Odlomakpopisa"/>
        <w:widowControl w:val="0"/>
        <w:numPr>
          <w:ilvl w:val="0"/>
          <w:numId w:val="16"/>
        </w:numPr>
        <w:shd w:val="clear" w:color="auto" w:fill="FFFFFF"/>
        <w:tabs>
          <w:tab w:val="left" w:pos="1418"/>
        </w:tabs>
        <w:autoSpaceDE w:val="0"/>
        <w:autoSpaceDN w:val="0"/>
        <w:adjustRightInd w:val="0"/>
        <w:ind w:left="1276" w:hanging="283"/>
        <w:contextualSpacing/>
        <w:jc w:val="both"/>
        <w:rPr>
          <w:color w:val="000000" w:themeColor="text1"/>
          <w:sz w:val="24"/>
          <w:szCs w:val="24"/>
        </w:rPr>
      </w:pPr>
      <w:r w:rsidRPr="002A4188">
        <w:rPr>
          <w:color w:val="000000" w:themeColor="text1"/>
          <w:sz w:val="24"/>
          <w:szCs w:val="24"/>
        </w:rPr>
        <w:t>mora biti opremljena izvorima topline za jednolično zagrijavanje radnog prostora, i prema potrebi klima uređajem</w:t>
      </w:r>
    </w:p>
    <w:p w:rsidR="000C0CB4" w:rsidRPr="002A4188" w:rsidRDefault="000C0CB4" w:rsidP="00E147EC">
      <w:pPr>
        <w:pStyle w:val="Odlomakpopisa"/>
        <w:widowControl w:val="0"/>
        <w:numPr>
          <w:ilvl w:val="1"/>
          <w:numId w:val="72"/>
        </w:numPr>
        <w:shd w:val="clear" w:color="auto" w:fill="FFFFFF"/>
        <w:tabs>
          <w:tab w:val="left" w:pos="993"/>
        </w:tabs>
        <w:autoSpaceDE w:val="0"/>
        <w:autoSpaceDN w:val="0"/>
        <w:adjustRightInd w:val="0"/>
        <w:ind w:left="1134" w:hanging="567"/>
        <w:contextualSpacing/>
        <w:jc w:val="both"/>
        <w:rPr>
          <w:color w:val="000000" w:themeColor="text1"/>
          <w:sz w:val="24"/>
          <w:szCs w:val="24"/>
        </w:rPr>
      </w:pPr>
      <w:r w:rsidRPr="002A4188">
        <w:rPr>
          <w:color w:val="000000" w:themeColor="text1"/>
          <w:sz w:val="24"/>
          <w:szCs w:val="24"/>
        </w:rPr>
        <w:t xml:space="preserve">Temperatura radnog okoliša u radnoj prostoriji mora biti u granicama od 21 °C do 25 °C. </w:t>
      </w:r>
    </w:p>
    <w:p w:rsidR="000C0CB4" w:rsidRPr="002A4188" w:rsidRDefault="000C0CB4" w:rsidP="00E147EC">
      <w:pPr>
        <w:pStyle w:val="Odlomakpopisa"/>
        <w:widowControl w:val="0"/>
        <w:numPr>
          <w:ilvl w:val="1"/>
          <w:numId w:val="72"/>
        </w:numPr>
        <w:shd w:val="clear" w:color="auto" w:fill="FFFFFF"/>
        <w:tabs>
          <w:tab w:val="left" w:pos="851"/>
          <w:tab w:val="left" w:pos="993"/>
          <w:tab w:val="left" w:pos="1134"/>
        </w:tabs>
        <w:autoSpaceDE w:val="0"/>
        <w:autoSpaceDN w:val="0"/>
        <w:adjustRightInd w:val="0"/>
        <w:ind w:left="709" w:hanging="142"/>
        <w:contextualSpacing/>
        <w:jc w:val="both"/>
        <w:rPr>
          <w:color w:val="000000" w:themeColor="text1"/>
          <w:sz w:val="24"/>
          <w:szCs w:val="24"/>
        </w:rPr>
      </w:pPr>
      <w:r w:rsidRPr="002A4188">
        <w:rPr>
          <w:color w:val="000000" w:themeColor="text1"/>
          <w:sz w:val="24"/>
          <w:szCs w:val="24"/>
        </w:rPr>
        <w:t>Relativna vlažnost zraka u radnoj prostoriji mora biti</w:t>
      </w:r>
      <w:r w:rsidR="006530B9" w:rsidRPr="002A4188">
        <w:rPr>
          <w:color w:val="000000" w:themeColor="text1"/>
          <w:sz w:val="24"/>
          <w:szCs w:val="24"/>
        </w:rPr>
        <w:t xml:space="preserve"> </w:t>
      </w:r>
      <w:r w:rsidRPr="002A4188">
        <w:rPr>
          <w:color w:val="000000" w:themeColor="text1"/>
          <w:sz w:val="24"/>
          <w:szCs w:val="24"/>
        </w:rPr>
        <w:t>u granicama od 40% do 70%.</w:t>
      </w:r>
    </w:p>
    <w:p w:rsidR="000C0CB4" w:rsidRPr="002A4188" w:rsidRDefault="000C0CB4" w:rsidP="00E147EC">
      <w:pPr>
        <w:pStyle w:val="Odlomakpopisa"/>
        <w:widowControl w:val="0"/>
        <w:numPr>
          <w:ilvl w:val="1"/>
          <w:numId w:val="72"/>
        </w:numPr>
        <w:shd w:val="clear" w:color="auto" w:fill="FFFFFF"/>
        <w:tabs>
          <w:tab w:val="left" w:pos="993"/>
          <w:tab w:val="left" w:pos="1134"/>
        </w:tabs>
        <w:autoSpaceDE w:val="0"/>
        <w:autoSpaceDN w:val="0"/>
        <w:adjustRightInd w:val="0"/>
        <w:ind w:left="993" w:hanging="426"/>
        <w:contextualSpacing/>
        <w:jc w:val="both"/>
        <w:rPr>
          <w:color w:val="000000" w:themeColor="text1"/>
          <w:spacing w:val="-5"/>
          <w:sz w:val="24"/>
          <w:szCs w:val="24"/>
        </w:rPr>
      </w:pPr>
      <w:r w:rsidRPr="002A4188">
        <w:rPr>
          <w:color w:val="000000" w:themeColor="text1"/>
          <w:sz w:val="24"/>
          <w:szCs w:val="24"/>
        </w:rPr>
        <w:t>Termometri i higrometri moraju biti postavljeni na zid prostorije tako da od zida budu udaljeni 15 cm do 20 cm, na visini 150 cm do 170 cm iznad poda.</w:t>
      </w:r>
    </w:p>
    <w:p w:rsidR="000C0CB4" w:rsidRPr="002A4188" w:rsidRDefault="000C0CB4" w:rsidP="00E147EC">
      <w:pPr>
        <w:pStyle w:val="Odlomakpopisa"/>
        <w:widowControl w:val="0"/>
        <w:numPr>
          <w:ilvl w:val="1"/>
          <w:numId w:val="72"/>
        </w:numPr>
        <w:shd w:val="clear" w:color="auto" w:fill="FFFFFF"/>
        <w:tabs>
          <w:tab w:val="left" w:pos="993"/>
          <w:tab w:val="left" w:pos="1134"/>
        </w:tabs>
        <w:autoSpaceDE w:val="0"/>
        <w:autoSpaceDN w:val="0"/>
        <w:adjustRightInd w:val="0"/>
        <w:ind w:left="993" w:hanging="426"/>
        <w:contextualSpacing/>
        <w:jc w:val="both"/>
        <w:rPr>
          <w:color w:val="000000" w:themeColor="text1"/>
          <w:spacing w:val="-5"/>
          <w:sz w:val="24"/>
          <w:szCs w:val="24"/>
        </w:rPr>
      </w:pPr>
      <w:r w:rsidRPr="002A4188">
        <w:rPr>
          <w:color w:val="000000" w:themeColor="text1"/>
          <w:sz w:val="24"/>
          <w:szCs w:val="24"/>
        </w:rPr>
        <w:t>Izvori grijanja prostorije moraju biti najmanje 1,5 m udaljeni od opreme, tj. od mjesta gdje se obavlja ispitivanje i moraju omogućiti ujednačeno zagrijavanje prostorije.</w:t>
      </w:r>
    </w:p>
    <w:p w:rsidR="000C0CB4" w:rsidRPr="002A4188" w:rsidRDefault="000C0CB4" w:rsidP="00982BE3">
      <w:pPr>
        <w:pStyle w:val="t-12-9-fett-s"/>
        <w:shd w:val="clear" w:color="auto" w:fill="FFFFFF"/>
        <w:spacing w:before="0" w:beforeAutospacing="0" w:after="0" w:afterAutospacing="0"/>
        <w:ind w:left="709"/>
        <w:jc w:val="both"/>
        <w:textAlignment w:val="baseline"/>
        <w:rPr>
          <w:color w:val="000000" w:themeColor="text1"/>
        </w:rPr>
      </w:pPr>
    </w:p>
    <w:p w:rsidR="0018458D" w:rsidRPr="002A4188" w:rsidRDefault="0018458D">
      <w:pPr>
        <w:rPr>
          <w:color w:val="000000" w:themeColor="text1"/>
          <w:sz w:val="24"/>
          <w:szCs w:val="24"/>
          <w:lang w:val="hr-HR" w:eastAsia="hr-HR"/>
        </w:rPr>
      </w:pPr>
      <w:r w:rsidRPr="002A4188">
        <w:rPr>
          <w:color w:val="000000" w:themeColor="text1"/>
        </w:rPr>
        <w:br w:type="page"/>
      </w:r>
    </w:p>
    <w:p w:rsidR="00D14A89" w:rsidRPr="002A4188" w:rsidRDefault="00D14A89" w:rsidP="00C17637">
      <w:pPr>
        <w:pStyle w:val="Naslov1"/>
      </w:pPr>
      <w:r w:rsidRPr="002A4188">
        <w:lastRenderedPageBreak/>
        <w:t>DODATAK 1</w:t>
      </w:r>
      <w:r w:rsidR="000C0CB4" w:rsidRPr="002A4188">
        <w:t>6</w:t>
      </w:r>
      <w:r w:rsidRPr="002A4188">
        <w:t>.</w:t>
      </w:r>
    </w:p>
    <w:p w:rsidR="0091473A" w:rsidRPr="002A4188" w:rsidRDefault="0091473A" w:rsidP="00982BE3">
      <w:pPr>
        <w:jc w:val="center"/>
        <w:rPr>
          <w:b/>
          <w:color w:val="000000" w:themeColor="text1"/>
          <w:sz w:val="24"/>
          <w:szCs w:val="24"/>
        </w:rPr>
      </w:pPr>
    </w:p>
    <w:p w:rsidR="00D14A89" w:rsidRPr="002A4188" w:rsidRDefault="00D14A89" w:rsidP="00C17637">
      <w:pPr>
        <w:pStyle w:val="Naslov2"/>
      </w:pPr>
      <w:r w:rsidRPr="002A4188">
        <w:t>POSEBNI UVJETI KOJE MORA ISPUNITI OVLAŠTENO TIJELO ZA OBAVLJANJE POSLOVA OVJERAVANJA I/ILI PRIPREME Z</w:t>
      </w:r>
      <w:r w:rsidR="00C17637">
        <w:t xml:space="preserve">AKONITIH MJERILA ZA OVJERAVANJE </w:t>
      </w:r>
      <w:r w:rsidRPr="002A4188">
        <w:t>UREĐAJA ZA MJERENJE UDJELA ETILNOG ALKOHOLA U IZDAHU ISPITANIKA</w:t>
      </w:r>
    </w:p>
    <w:p w:rsidR="00982BE3" w:rsidRPr="002A4188" w:rsidRDefault="00982BE3" w:rsidP="00982BE3">
      <w:pPr>
        <w:jc w:val="center"/>
        <w:rPr>
          <w:color w:val="000000" w:themeColor="text1"/>
          <w:sz w:val="24"/>
          <w:szCs w:val="24"/>
        </w:rPr>
      </w:pPr>
    </w:p>
    <w:p w:rsidR="00D14A89" w:rsidRPr="002A4188" w:rsidRDefault="00D14A89" w:rsidP="00E147EC">
      <w:pPr>
        <w:pStyle w:val="Naslov3"/>
        <w:numPr>
          <w:ilvl w:val="0"/>
          <w:numId w:val="90"/>
        </w:numPr>
        <w:jc w:val="left"/>
      </w:pPr>
      <w:r w:rsidRPr="002A4188">
        <w:t>ETALONI, OPREMA I PRIBOR</w:t>
      </w:r>
    </w:p>
    <w:p w:rsidR="00D14A89" w:rsidRPr="002A4188" w:rsidRDefault="00D14A89" w:rsidP="00982BE3">
      <w:pPr>
        <w:pStyle w:val="Odlomakpopisa"/>
        <w:jc w:val="both"/>
        <w:rPr>
          <w:color w:val="000000" w:themeColor="text1"/>
          <w:sz w:val="24"/>
          <w:szCs w:val="24"/>
        </w:rPr>
      </w:pPr>
    </w:p>
    <w:p w:rsidR="00D14A89" w:rsidRPr="002A4188" w:rsidRDefault="00D14A89" w:rsidP="00E147EC">
      <w:pPr>
        <w:pStyle w:val="Odlomakpopisa"/>
        <w:numPr>
          <w:ilvl w:val="1"/>
          <w:numId w:val="51"/>
        </w:numPr>
        <w:tabs>
          <w:tab w:val="left" w:pos="1418"/>
        </w:tabs>
        <w:ind w:left="1134" w:hanging="425"/>
        <w:contextualSpacing/>
        <w:jc w:val="both"/>
        <w:rPr>
          <w:color w:val="000000" w:themeColor="text1"/>
          <w:sz w:val="24"/>
          <w:szCs w:val="24"/>
        </w:rPr>
      </w:pPr>
      <w:r w:rsidRPr="002A4188">
        <w:rPr>
          <w:color w:val="000000" w:themeColor="text1"/>
          <w:sz w:val="24"/>
          <w:szCs w:val="24"/>
        </w:rPr>
        <w:t>Boce s odgovarajućim referencijskim otopinama etilnog alkohola točno određene koncentracije.</w:t>
      </w:r>
    </w:p>
    <w:p w:rsidR="00D14A89" w:rsidRPr="002A4188" w:rsidRDefault="00D14A89" w:rsidP="00E147EC">
      <w:pPr>
        <w:pStyle w:val="Odlomakpopisa"/>
        <w:numPr>
          <w:ilvl w:val="1"/>
          <w:numId w:val="51"/>
        </w:numPr>
        <w:tabs>
          <w:tab w:val="left" w:pos="1134"/>
        </w:tabs>
        <w:ind w:left="1134" w:hanging="425"/>
        <w:contextualSpacing/>
        <w:jc w:val="both"/>
        <w:rPr>
          <w:color w:val="000000" w:themeColor="text1"/>
          <w:sz w:val="24"/>
          <w:szCs w:val="24"/>
        </w:rPr>
      </w:pPr>
      <w:r w:rsidRPr="002A4188">
        <w:rPr>
          <w:color w:val="000000" w:themeColor="text1"/>
          <w:sz w:val="24"/>
          <w:szCs w:val="24"/>
        </w:rPr>
        <w:t>Komora tj. uređaj za pripremu referencijske koncentracije para etilnog alkohola u zraku ako se ispitivanje provodi tzv. mokrom metodom.</w:t>
      </w:r>
    </w:p>
    <w:p w:rsidR="00D14A89" w:rsidRPr="002A4188" w:rsidRDefault="00D14A89" w:rsidP="00E147EC">
      <w:pPr>
        <w:pStyle w:val="Odlomakpopisa"/>
        <w:numPr>
          <w:ilvl w:val="1"/>
          <w:numId w:val="51"/>
        </w:numPr>
        <w:tabs>
          <w:tab w:val="left" w:pos="1134"/>
        </w:tabs>
        <w:ind w:left="1134" w:hanging="425"/>
        <w:contextualSpacing/>
        <w:jc w:val="both"/>
        <w:rPr>
          <w:color w:val="000000" w:themeColor="text1"/>
          <w:sz w:val="24"/>
          <w:szCs w:val="24"/>
        </w:rPr>
      </w:pPr>
      <w:r w:rsidRPr="002A4188">
        <w:rPr>
          <w:color w:val="000000" w:themeColor="text1"/>
          <w:sz w:val="24"/>
          <w:szCs w:val="24"/>
        </w:rPr>
        <w:t>Mjerilo protoka plinova (ako se ispitivanje provodi tzv. suhom metodom).</w:t>
      </w:r>
    </w:p>
    <w:p w:rsidR="00D14A89" w:rsidRPr="002A4188" w:rsidRDefault="00D14A89" w:rsidP="00E147EC">
      <w:pPr>
        <w:pStyle w:val="Odlomakpopisa"/>
        <w:numPr>
          <w:ilvl w:val="1"/>
          <w:numId w:val="51"/>
        </w:numPr>
        <w:tabs>
          <w:tab w:val="left" w:pos="1134"/>
        </w:tabs>
        <w:ind w:left="1134" w:hanging="425"/>
        <w:contextualSpacing/>
        <w:jc w:val="both"/>
        <w:rPr>
          <w:color w:val="000000" w:themeColor="text1"/>
          <w:sz w:val="24"/>
          <w:szCs w:val="24"/>
        </w:rPr>
      </w:pPr>
      <w:r w:rsidRPr="002A4188">
        <w:rPr>
          <w:color w:val="000000" w:themeColor="text1"/>
          <w:sz w:val="24"/>
          <w:szCs w:val="24"/>
        </w:rPr>
        <w:t>Uobičajena oprema za kemijsko-fizikalni laboratorij i sva potrebna oprema za sigurno rukovanje i upotrebu plinskih boca (manometri, redukcijski ventili i slično) kada se koristi referentni suhi plin u bocama.</w:t>
      </w:r>
    </w:p>
    <w:p w:rsidR="00D14A89" w:rsidRPr="002A4188" w:rsidRDefault="00D14A89" w:rsidP="00E147EC">
      <w:pPr>
        <w:pStyle w:val="Odlomakpopisa"/>
        <w:numPr>
          <w:ilvl w:val="1"/>
          <w:numId w:val="51"/>
        </w:numPr>
        <w:tabs>
          <w:tab w:val="left" w:pos="1134"/>
        </w:tabs>
        <w:ind w:left="1134" w:hanging="425"/>
        <w:contextualSpacing/>
        <w:jc w:val="both"/>
        <w:rPr>
          <w:color w:val="000000" w:themeColor="text1"/>
          <w:sz w:val="24"/>
          <w:szCs w:val="24"/>
        </w:rPr>
      </w:pPr>
      <w:r w:rsidRPr="002A4188">
        <w:rPr>
          <w:color w:val="000000" w:themeColor="text1"/>
          <w:sz w:val="24"/>
          <w:szCs w:val="24"/>
        </w:rPr>
        <w:t>Etalonski termometar s mjernim područjem od 0 °C do + 35 °C s najmanjim podjeljkom od 0,1 °C za praćenje temperature referencijske otopine.</w:t>
      </w:r>
    </w:p>
    <w:p w:rsidR="00D14A89" w:rsidRPr="002A4188" w:rsidRDefault="00D14A89" w:rsidP="00E147EC">
      <w:pPr>
        <w:pStyle w:val="Odlomakpopisa"/>
        <w:numPr>
          <w:ilvl w:val="1"/>
          <w:numId w:val="51"/>
        </w:numPr>
        <w:tabs>
          <w:tab w:val="left" w:pos="1134"/>
        </w:tabs>
        <w:ind w:left="1134" w:hanging="425"/>
        <w:contextualSpacing/>
        <w:jc w:val="both"/>
        <w:rPr>
          <w:color w:val="000000" w:themeColor="text1"/>
          <w:sz w:val="24"/>
          <w:szCs w:val="24"/>
        </w:rPr>
      </w:pPr>
      <w:r w:rsidRPr="002A4188">
        <w:rPr>
          <w:color w:val="000000" w:themeColor="text1"/>
          <w:sz w:val="24"/>
          <w:szCs w:val="24"/>
        </w:rPr>
        <w:t>Termometar s podjelom 0,2 °C za mjerenje temperature zraka radnog okoliša.</w:t>
      </w:r>
    </w:p>
    <w:p w:rsidR="00D14A89" w:rsidRPr="002A4188" w:rsidRDefault="00D14A89" w:rsidP="00E147EC">
      <w:pPr>
        <w:pStyle w:val="Odlomakpopisa"/>
        <w:numPr>
          <w:ilvl w:val="1"/>
          <w:numId w:val="51"/>
        </w:numPr>
        <w:tabs>
          <w:tab w:val="left" w:pos="1134"/>
        </w:tabs>
        <w:ind w:left="1134" w:hanging="425"/>
        <w:contextualSpacing/>
        <w:jc w:val="both"/>
        <w:rPr>
          <w:color w:val="000000" w:themeColor="text1"/>
          <w:sz w:val="24"/>
          <w:szCs w:val="24"/>
        </w:rPr>
      </w:pPr>
      <w:r w:rsidRPr="002A4188">
        <w:rPr>
          <w:color w:val="000000" w:themeColor="text1"/>
          <w:sz w:val="24"/>
          <w:szCs w:val="24"/>
        </w:rPr>
        <w:t>Higrometar s podjelom 5% za mjerenje relativne vlažnosti zraka radnog okoliša.</w:t>
      </w:r>
    </w:p>
    <w:p w:rsidR="00297C1D" w:rsidRPr="002A4188" w:rsidRDefault="00297C1D" w:rsidP="00982BE3">
      <w:pPr>
        <w:ind w:left="709"/>
        <w:jc w:val="both"/>
        <w:rPr>
          <w:color w:val="000000" w:themeColor="text1"/>
          <w:sz w:val="24"/>
          <w:szCs w:val="24"/>
        </w:rPr>
      </w:pPr>
    </w:p>
    <w:p w:rsidR="00D14A89" w:rsidRPr="002A4188" w:rsidRDefault="00D14A89" w:rsidP="00982BE3">
      <w:pPr>
        <w:ind w:left="709"/>
        <w:jc w:val="both"/>
        <w:rPr>
          <w:color w:val="000000" w:themeColor="text1"/>
          <w:sz w:val="24"/>
          <w:szCs w:val="24"/>
        </w:rPr>
      </w:pPr>
      <w:r w:rsidRPr="002A4188">
        <w:rPr>
          <w:color w:val="000000" w:themeColor="text1"/>
          <w:sz w:val="24"/>
          <w:szCs w:val="24"/>
        </w:rPr>
        <w:t>Referencijski materijali moraju biti potvrđeni, etalonski termometar mora biti umjeren</w:t>
      </w:r>
      <w:r w:rsidR="00297C1D" w:rsidRPr="002A4188">
        <w:rPr>
          <w:color w:val="000000" w:themeColor="text1"/>
          <w:sz w:val="24"/>
          <w:szCs w:val="24"/>
        </w:rPr>
        <w:t>,</w:t>
      </w:r>
      <w:r w:rsidRPr="002A4188">
        <w:rPr>
          <w:color w:val="000000" w:themeColor="text1"/>
          <w:sz w:val="24"/>
          <w:szCs w:val="24"/>
        </w:rPr>
        <w:t xml:space="preserve"> </w:t>
      </w:r>
      <w:r w:rsidR="00297C1D" w:rsidRPr="002A4188">
        <w:rPr>
          <w:color w:val="000000" w:themeColor="text1"/>
          <w:sz w:val="24"/>
          <w:szCs w:val="24"/>
        </w:rPr>
        <w:t>a sva ostala mjerna oprema pomoću</w:t>
      </w:r>
      <w:r w:rsidRPr="002A4188">
        <w:rPr>
          <w:color w:val="000000" w:themeColor="text1"/>
          <w:sz w:val="24"/>
          <w:szCs w:val="24"/>
        </w:rPr>
        <w:t xml:space="preserve"> koje se ispituju etilometri mora biti ovjerena ili umjerena.</w:t>
      </w:r>
    </w:p>
    <w:p w:rsidR="00D14A89" w:rsidRPr="002A4188" w:rsidRDefault="00D14A89" w:rsidP="00D14A89">
      <w:pPr>
        <w:rPr>
          <w:color w:val="000000" w:themeColor="text1"/>
          <w:sz w:val="24"/>
          <w:szCs w:val="24"/>
        </w:rPr>
      </w:pPr>
    </w:p>
    <w:p w:rsidR="00D14A89" w:rsidRPr="002A4188" w:rsidRDefault="00D14A89" w:rsidP="00E147EC">
      <w:pPr>
        <w:pStyle w:val="Naslov3"/>
        <w:numPr>
          <w:ilvl w:val="0"/>
          <w:numId w:val="90"/>
        </w:numPr>
        <w:jc w:val="left"/>
      </w:pPr>
      <w:r w:rsidRPr="002A4188">
        <w:t>PROSTORIJE I UVJETI</w:t>
      </w:r>
    </w:p>
    <w:p w:rsidR="00D14A89" w:rsidRPr="002A4188" w:rsidRDefault="00D14A89" w:rsidP="00D14A89">
      <w:pPr>
        <w:pStyle w:val="Odlomakpopisa"/>
        <w:rPr>
          <w:color w:val="000000" w:themeColor="text1"/>
          <w:sz w:val="24"/>
          <w:szCs w:val="24"/>
        </w:rPr>
      </w:pPr>
    </w:p>
    <w:p w:rsidR="00D14A89" w:rsidRPr="00C17637" w:rsidRDefault="00D14A89" w:rsidP="00E147EC">
      <w:pPr>
        <w:pStyle w:val="Odlomakpopisa"/>
        <w:numPr>
          <w:ilvl w:val="1"/>
          <w:numId w:val="90"/>
        </w:numPr>
        <w:contextualSpacing/>
        <w:rPr>
          <w:color w:val="000000" w:themeColor="text1"/>
          <w:sz w:val="24"/>
          <w:szCs w:val="24"/>
        </w:rPr>
      </w:pPr>
      <w:r w:rsidRPr="00C17637">
        <w:rPr>
          <w:color w:val="000000" w:themeColor="text1"/>
          <w:sz w:val="24"/>
          <w:szCs w:val="24"/>
        </w:rPr>
        <w:t>Radna prostorija za ispitivanje etilometara koja mora ispunjavati ove uvjete:</w:t>
      </w:r>
    </w:p>
    <w:p w:rsidR="00D14A89" w:rsidRPr="002A4188" w:rsidRDefault="00D14A89" w:rsidP="00E147EC">
      <w:pPr>
        <w:pStyle w:val="Odlomakpopisa"/>
        <w:numPr>
          <w:ilvl w:val="0"/>
          <w:numId w:val="52"/>
        </w:numPr>
        <w:ind w:left="1418" w:hanging="283"/>
        <w:contextualSpacing/>
        <w:jc w:val="both"/>
        <w:rPr>
          <w:color w:val="000000" w:themeColor="text1"/>
          <w:sz w:val="24"/>
          <w:szCs w:val="24"/>
        </w:rPr>
      </w:pPr>
      <w:r w:rsidRPr="002A4188">
        <w:rPr>
          <w:color w:val="000000" w:themeColor="text1"/>
          <w:sz w:val="24"/>
          <w:szCs w:val="24"/>
        </w:rPr>
        <w:t>mora biti čista, suha i dovoljno prostrana za neometano ispitivanje mjerila</w:t>
      </w:r>
    </w:p>
    <w:p w:rsidR="00D14A89" w:rsidRPr="002A4188" w:rsidRDefault="00D14A89" w:rsidP="00E147EC">
      <w:pPr>
        <w:pStyle w:val="Odlomakpopisa"/>
        <w:numPr>
          <w:ilvl w:val="0"/>
          <w:numId w:val="52"/>
        </w:numPr>
        <w:ind w:left="1418" w:hanging="283"/>
        <w:contextualSpacing/>
        <w:jc w:val="both"/>
        <w:rPr>
          <w:color w:val="000000" w:themeColor="text1"/>
          <w:sz w:val="24"/>
          <w:szCs w:val="24"/>
        </w:rPr>
      </w:pPr>
      <w:r w:rsidRPr="002A4188">
        <w:rPr>
          <w:color w:val="000000" w:themeColor="text1"/>
          <w:sz w:val="24"/>
          <w:szCs w:val="24"/>
        </w:rPr>
        <w:t>mora biti dovoljno prostrana za smještaj potrebne opreme</w:t>
      </w:r>
    </w:p>
    <w:p w:rsidR="00D14A89" w:rsidRPr="002A4188" w:rsidRDefault="00D14A89" w:rsidP="00E147EC">
      <w:pPr>
        <w:pStyle w:val="Odlomakpopisa"/>
        <w:numPr>
          <w:ilvl w:val="0"/>
          <w:numId w:val="52"/>
        </w:numPr>
        <w:ind w:left="1418" w:hanging="283"/>
        <w:contextualSpacing/>
        <w:jc w:val="both"/>
        <w:rPr>
          <w:color w:val="000000" w:themeColor="text1"/>
          <w:sz w:val="24"/>
          <w:szCs w:val="24"/>
        </w:rPr>
      </w:pPr>
      <w:r w:rsidRPr="002A4188">
        <w:rPr>
          <w:color w:val="000000" w:themeColor="text1"/>
          <w:sz w:val="24"/>
          <w:szCs w:val="24"/>
        </w:rPr>
        <w:t>mora biti zaštićena od izravna sunčeva utjecaja</w:t>
      </w:r>
    </w:p>
    <w:p w:rsidR="00D14A89" w:rsidRPr="002A4188" w:rsidRDefault="00D14A89" w:rsidP="00E147EC">
      <w:pPr>
        <w:pStyle w:val="Odlomakpopisa"/>
        <w:numPr>
          <w:ilvl w:val="0"/>
          <w:numId w:val="52"/>
        </w:numPr>
        <w:ind w:left="1418" w:hanging="283"/>
        <w:contextualSpacing/>
        <w:jc w:val="both"/>
        <w:rPr>
          <w:color w:val="000000" w:themeColor="text1"/>
          <w:sz w:val="24"/>
          <w:szCs w:val="24"/>
        </w:rPr>
      </w:pPr>
      <w:r w:rsidRPr="002A4188">
        <w:rPr>
          <w:color w:val="000000" w:themeColor="text1"/>
          <w:sz w:val="24"/>
          <w:szCs w:val="24"/>
        </w:rPr>
        <w:t>u prostoriji i njenoj okolici izvori vibracija ne smiju utjecati na točnost mjerenja</w:t>
      </w:r>
    </w:p>
    <w:p w:rsidR="00D14A89" w:rsidRPr="002A4188" w:rsidRDefault="00D14A89" w:rsidP="00E147EC">
      <w:pPr>
        <w:pStyle w:val="Odlomakpopisa"/>
        <w:numPr>
          <w:ilvl w:val="0"/>
          <w:numId w:val="52"/>
        </w:numPr>
        <w:ind w:left="1418" w:hanging="283"/>
        <w:contextualSpacing/>
        <w:jc w:val="both"/>
        <w:rPr>
          <w:color w:val="000000" w:themeColor="text1"/>
          <w:sz w:val="24"/>
          <w:szCs w:val="24"/>
        </w:rPr>
      </w:pPr>
      <w:r w:rsidRPr="002A4188">
        <w:rPr>
          <w:color w:val="000000" w:themeColor="text1"/>
          <w:sz w:val="24"/>
          <w:szCs w:val="24"/>
        </w:rPr>
        <w:t>mora biti osigurana od prodiranja prašine, vodene pare i agresivnih plinova</w:t>
      </w:r>
    </w:p>
    <w:p w:rsidR="00D14A89" w:rsidRPr="002A4188" w:rsidRDefault="00D14A89" w:rsidP="00E147EC">
      <w:pPr>
        <w:pStyle w:val="Odlomakpopisa"/>
        <w:numPr>
          <w:ilvl w:val="0"/>
          <w:numId w:val="52"/>
        </w:numPr>
        <w:ind w:left="1418" w:hanging="283"/>
        <w:contextualSpacing/>
        <w:jc w:val="both"/>
        <w:rPr>
          <w:color w:val="000000" w:themeColor="text1"/>
          <w:sz w:val="24"/>
          <w:szCs w:val="24"/>
        </w:rPr>
      </w:pPr>
      <w:r w:rsidRPr="002A4188">
        <w:rPr>
          <w:color w:val="000000" w:themeColor="text1"/>
          <w:sz w:val="24"/>
          <w:szCs w:val="24"/>
        </w:rPr>
        <w:t>mora imati namještaj za smještaj etilometara koji se ispituju</w:t>
      </w:r>
    </w:p>
    <w:p w:rsidR="00D14A89" w:rsidRPr="002A4188" w:rsidRDefault="00D14A89" w:rsidP="00E147EC">
      <w:pPr>
        <w:pStyle w:val="Odlomakpopisa"/>
        <w:numPr>
          <w:ilvl w:val="0"/>
          <w:numId w:val="52"/>
        </w:numPr>
        <w:ind w:left="1418" w:hanging="283"/>
        <w:contextualSpacing/>
        <w:jc w:val="both"/>
        <w:rPr>
          <w:color w:val="000000" w:themeColor="text1"/>
          <w:sz w:val="24"/>
          <w:szCs w:val="24"/>
        </w:rPr>
      </w:pPr>
      <w:r w:rsidRPr="002A4188">
        <w:rPr>
          <w:color w:val="000000" w:themeColor="text1"/>
          <w:sz w:val="24"/>
          <w:szCs w:val="24"/>
        </w:rPr>
        <w:t>mora imati dnevnu i odgovarajuću električnu rasvjetu</w:t>
      </w:r>
    </w:p>
    <w:p w:rsidR="00D14A89" w:rsidRPr="002A4188" w:rsidRDefault="00D14A89" w:rsidP="00E147EC">
      <w:pPr>
        <w:pStyle w:val="Odlomakpopisa"/>
        <w:numPr>
          <w:ilvl w:val="0"/>
          <w:numId w:val="52"/>
        </w:numPr>
        <w:ind w:left="1418" w:hanging="283"/>
        <w:contextualSpacing/>
        <w:jc w:val="both"/>
        <w:rPr>
          <w:color w:val="000000" w:themeColor="text1"/>
          <w:sz w:val="24"/>
          <w:szCs w:val="24"/>
        </w:rPr>
      </w:pPr>
      <w:r w:rsidRPr="002A4188">
        <w:rPr>
          <w:color w:val="000000" w:themeColor="text1"/>
          <w:sz w:val="24"/>
          <w:szCs w:val="24"/>
        </w:rPr>
        <w:t>u prostoriji mora biti kontrolni termometar za mjerenje temperature zraka</w:t>
      </w:r>
    </w:p>
    <w:p w:rsidR="00D14A89" w:rsidRPr="002A4188" w:rsidRDefault="00D14A89" w:rsidP="00E147EC">
      <w:pPr>
        <w:pStyle w:val="Odlomakpopisa"/>
        <w:numPr>
          <w:ilvl w:val="0"/>
          <w:numId w:val="52"/>
        </w:numPr>
        <w:ind w:left="1418" w:hanging="283"/>
        <w:contextualSpacing/>
        <w:jc w:val="both"/>
        <w:rPr>
          <w:color w:val="000000" w:themeColor="text1"/>
          <w:sz w:val="24"/>
          <w:szCs w:val="24"/>
        </w:rPr>
      </w:pPr>
      <w:r w:rsidRPr="002A4188">
        <w:rPr>
          <w:color w:val="000000" w:themeColor="text1"/>
          <w:sz w:val="24"/>
          <w:szCs w:val="24"/>
        </w:rPr>
        <w:lastRenderedPageBreak/>
        <w:t>u prostoriji mora biti kontrolni higrometar za mjerenje relativne vlažnosti zraka</w:t>
      </w:r>
    </w:p>
    <w:p w:rsidR="00D14A89" w:rsidRPr="002A4188" w:rsidRDefault="00D14A89" w:rsidP="00E147EC">
      <w:pPr>
        <w:pStyle w:val="Odlomakpopisa"/>
        <w:numPr>
          <w:ilvl w:val="0"/>
          <w:numId w:val="52"/>
        </w:numPr>
        <w:ind w:left="1418" w:hanging="283"/>
        <w:contextualSpacing/>
        <w:jc w:val="both"/>
        <w:rPr>
          <w:color w:val="000000" w:themeColor="text1"/>
          <w:sz w:val="24"/>
          <w:szCs w:val="24"/>
        </w:rPr>
      </w:pPr>
      <w:r w:rsidRPr="002A4188">
        <w:rPr>
          <w:color w:val="000000" w:themeColor="text1"/>
          <w:sz w:val="24"/>
          <w:szCs w:val="24"/>
        </w:rPr>
        <w:t>mora imati tako izvedena ulazna vrata da je omogućena kontrola ulaska u tu prostoriju</w:t>
      </w:r>
    </w:p>
    <w:p w:rsidR="00D14A89" w:rsidRPr="002A4188" w:rsidRDefault="00D14A89" w:rsidP="00E147EC">
      <w:pPr>
        <w:pStyle w:val="Odlomakpopisa"/>
        <w:numPr>
          <w:ilvl w:val="0"/>
          <w:numId w:val="52"/>
        </w:numPr>
        <w:spacing w:after="120"/>
        <w:ind w:left="1418" w:hanging="283"/>
        <w:contextualSpacing/>
        <w:jc w:val="both"/>
        <w:rPr>
          <w:color w:val="000000" w:themeColor="text1"/>
          <w:sz w:val="24"/>
          <w:szCs w:val="24"/>
        </w:rPr>
      </w:pPr>
      <w:r w:rsidRPr="002A4188">
        <w:rPr>
          <w:color w:val="000000" w:themeColor="text1"/>
          <w:sz w:val="24"/>
          <w:szCs w:val="24"/>
        </w:rPr>
        <w:t>mora biti opremljena izvorima topline za jednolično zagrijavanje radnog prostora i prema potrebi klima uređajem.</w:t>
      </w:r>
    </w:p>
    <w:p w:rsidR="00D14A89" w:rsidRPr="00C17637" w:rsidRDefault="00D14A89" w:rsidP="00E147EC">
      <w:pPr>
        <w:pStyle w:val="Odlomakpopisa"/>
        <w:numPr>
          <w:ilvl w:val="1"/>
          <w:numId w:val="90"/>
        </w:numPr>
        <w:contextualSpacing/>
        <w:rPr>
          <w:color w:val="000000" w:themeColor="text1"/>
          <w:sz w:val="24"/>
          <w:szCs w:val="24"/>
        </w:rPr>
      </w:pPr>
      <w:r w:rsidRPr="00C17637">
        <w:rPr>
          <w:color w:val="000000" w:themeColor="text1"/>
          <w:sz w:val="24"/>
          <w:szCs w:val="24"/>
        </w:rPr>
        <w:t xml:space="preserve">Temperatura radnog okoliša u radnoj prostoriji mora biti u granicama </w:t>
      </w:r>
      <w:proofErr w:type="gramStart"/>
      <w:r w:rsidRPr="00C17637">
        <w:rPr>
          <w:color w:val="000000" w:themeColor="text1"/>
          <w:sz w:val="24"/>
          <w:szCs w:val="24"/>
        </w:rPr>
        <w:t>od</w:t>
      </w:r>
      <w:proofErr w:type="gramEnd"/>
      <w:r w:rsidRPr="00C17637">
        <w:rPr>
          <w:color w:val="000000" w:themeColor="text1"/>
          <w:sz w:val="24"/>
          <w:szCs w:val="24"/>
        </w:rPr>
        <w:t xml:space="preserve"> 18 °C do 25 °C.</w:t>
      </w:r>
    </w:p>
    <w:p w:rsidR="00D14A89" w:rsidRPr="00C17637" w:rsidRDefault="00D14A89" w:rsidP="00E147EC">
      <w:pPr>
        <w:pStyle w:val="Odlomakpopisa"/>
        <w:numPr>
          <w:ilvl w:val="1"/>
          <w:numId w:val="90"/>
        </w:numPr>
        <w:contextualSpacing/>
        <w:jc w:val="both"/>
        <w:rPr>
          <w:color w:val="000000" w:themeColor="text1"/>
          <w:sz w:val="24"/>
          <w:szCs w:val="24"/>
        </w:rPr>
      </w:pPr>
      <w:r w:rsidRPr="00C17637">
        <w:rPr>
          <w:color w:val="000000" w:themeColor="text1"/>
          <w:sz w:val="24"/>
          <w:szCs w:val="24"/>
        </w:rPr>
        <w:t>Relativna vlažnost zraka u radnoj prostoriji mora biti</w:t>
      </w:r>
      <w:r w:rsidR="00297C1D" w:rsidRPr="00C17637">
        <w:rPr>
          <w:color w:val="000000" w:themeColor="text1"/>
          <w:sz w:val="24"/>
          <w:szCs w:val="24"/>
        </w:rPr>
        <w:t xml:space="preserve"> </w:t>
      </w:r>
      <w:r w:rsidRPr="00C17637">
        <w:rPr>
          <w:color w:val="000000" w:themeColor="text1"/>
          <w:sz w:val="24"/>
          <w:szCs w:val="24"/>
        </w:rPr>
        <w:t xml:space="preserve">u granicama </w:t>
      </w:r>
      <w:proofErr w:type="gramStart"/>
      <w:r w:rsidRPr="00C17637">
        <w:rPr>
          <w:color w:val="000000" w:themeColor="text1"/>
          <w:sz w:val="24"/>
          <w:szCs w:val="24"/>
        </w:rPr>
        <w:t>od</w:t>
      </w:r>
      <w:proofErr w:type="gramEnd"/>
      <w:r w:rsidRPr="00C17637">
        <w:rPr>
          <w:color w:val="000000" w:themeColor="text1"/>
          <w:sz w:val="24"/>
          <w:szCs w:val="24"/>
        </w:rPr>
        <w:t xml:space="preserve"> 30% do 70%.</w:t>
      </w:r>
    </w:p>
    <w:p w:rsidR="00D14A89" w:rsidRPr="00C17637" w:rsidRDefault="00D14A89" w:rsidP="00E147EC">
      <w:pPr>
        <w:pStyle w:val="Odlomakpopisa"/>
        <w:numPr>
          <w:ilvl w:val="1"/>
          <w:numId w:val="90"/>
        </w:numPr>
        <w:contextualSpacing/>
        <w:jc w:val="both"/>
        <w:rPr>
          <w:color w:val="000000" w:themeColor="text1"/>
          <w:sz w:val="24"/>
          <w:szCs w:val="24"/>
        </w:rPr>
      </w:pPr>
      <w:r w:rsidRPr="00C17637">
        <w:rPr>
          <w:color w:val="000000" w:themeColor="text1"/>
          <w:sz w:val="24"/>
          <w:szCs w:val="24"/>
        </w:rPr>
        <w:t>Izvori grijanja prostorije moraju biti najmanje 1</w:t>
      </w:r>
      <w:proofErr w:type="gramStart"/>
      <w:r w:rsidRPr="00C17637">
        <w:rPr>
          <w:color w:val="000000" w:themeColor="text1"/>
          <w:sz w:val="24"/>
          <w:szCs w:val="24"/>
        </w:rPr>
        <w:t>,5</w:t>
      </w:r>
      <w:proofErr w:type="gramEnd"/>
      <w:r w:rsidRPr="00C17637">
        <w:rPr>
          <w:color w:val="000000" w:themeColor="text1"/>
          <w:sz w:val="24"/>
          <w:szCs w:val="24"/>
        </w:rPr>
        <w:t xml:space="preserve"> m udaljeni od opreme tj. </w:t>
      </w:r>
      <w:proofErr w:type="gramStart"/>
      <w:r w:rsidRPr="00C17637">
        <w:rPr>
          <w:color w:val="000000" w:themeColor="text1"/>
          <w:sz w:val="24"/>
          <w:szCs w:val="24"/>
        </w:rPr>
        <w:t>od</w:t>
      </w:r>
      <w:proofErr w:type="gramEnd"/>
      <w:r w:rsidRPr="00C17637">
        <w:rPr>
          <w:color w:val="000000" w:themeColor="text1"/>
          <w:sz w:val="24"/>
          <w:szCs w:val="24"/>
        </w:rPr>
        <w:t xml:space="preserve"> mjesta gdje se obavlja ispitivanje i moraju omogućiti ujednačeno zagrijavanje prostorije.</w:t>
      </w:r>
    </w:p>
    <w:p w:rsidR="00E864D8" w:rsidRPr="002A4188" w:rsidRDefault="00E864D8">
      <w:pPr>
        <w:rPr>
          <w:b/>
          <w:color w:val="000000" w:themeColor="text1"/>
          <w:sz w:val="24"/>
          <w:szCs w:val="24"/>
        </w:rPr>
      </w:pPr>
      <w:r w:rsidRPr="002A4188">
        <w:rPr>
          <w:b/>
          <w:color w:val="000000" w:themeColor="text1"/>
          <w:sz w:val="24"/>
          <w:szCs w:val="24"/>
        </w:rPr>
        <w:br w:type="page"/>
      </w:r>
    </w:p>
    <w:p w:rsidR="00D14A89" w:rsidRPr="00C17637" w:rsidRDefault="00D14A89" w:rsidP="00C17637">
      <w:pPr>
        <w:pStyle w:val="Naslov1"/>
      </w:pPr>
      <w:r w:rsidRPr="00C17637">
        <w:lastRenderedPageBreak/>
        <w:t>DODATAK 1</w:t>
      </w:r>
      <w:r w:rsidR="000C0CB4" w:rsidRPr="00C17637">
        <w:t>7</w:t>
      </w:r>
      <w:r w:rsidRPr="00C17637">
        <w:t>.</w:t>
      </w:r>
    </w:p>
    <w:p w:rsidR="00982BE3" w:rsidRPr="002A4188" w:rsidRDefault="00982BE3" w:rsidP="00982BE3">
      <w:pPr>
        <w:jc w:val="center"/>
        <w:rPr>
          <w:b/>
          <w:color w:val="000000" w:themeColor="text1"/>
          <w:sz w:val="24"/>
          <w:szCs w:val="24"/>
        </w:rPr>
      </w:pPr>
    </w:p>
    <w:p w:rsidR="00D14A89" w:rsidRPr="002A4188" w:rsidRDefault="00D14A89" w:rsidP="00FE5CC4">
      <w:pPr>
        <w:pStyle w:val="Naslov2"/>
      </w:pPr>
      <w:r w:rsidRPr="002A4188">
        <w:t>POSEBNI UVJETI KOJE MORA ISPUNITI OVLAŠTENO TIJELO ZA OBAVLJANJE POSLOVA OVJERAVANJA I/ILI PRIPREME ZAKONITIH MJERILA ZA OVJERAVANJE</w:t>
      </w:r>
      <w:r w:rsidR="00C17637">
        <w:t xml:space="preserve"> </w:t>
      </w:r>
      <w:r w:rsidRPr="002A4188">
        <w:t>TAKSIMETARA</w:t>
      </w:r>
    </w:p>
    <w:p w:rsidR="00982BE3" w:rsidRPr="002A4188" w:rsidRDefault="00982BE3" w:rsidP="00982BE3">
      <w:pPr>
        <w:jc w:val="center"/>
        <w:rPr>
          <w:color w:val="000000" w:themeColor="text1"/>
          <w:sz w:val="24"/>
          <w:szCs w:val="24"/>
        </w:rPr>
      </w:pPr>
    </w:p>
    <w:p w:rsidR="00D14A89" w:rsidRPr="00E147EC" w:rsidRDefault="00D14A89" w:rsidP="00E147EC">
      <w:pPr>
        <w:pStyle w:val="Naslov3"/>
        <w:numPr>
          <w:ilvl w:val="0"/>
          <w:numId w:val="91"/>
        </w:numPr>
        <w:jc w:val="left"/>
      </w:pPr>
      <w:r w:rsidRPr="00E147EC">
        <w:t>ETALONI, OPREMA I PRIBOR</w:t>
      </w:r>
    </w:p>
    <w:p w:rsidR="00D14A89" w:rsidRPr="002A4188" w:rsidRDefault="00D14A89" w:rsidP="00D14A89">
      <w:pPr>
        <w:pStyle w:val="Odlomakpopisa"/>
        <w:rPr>
          <w:color w:val="000000" w:themeColor="text1"/>
          <w:sz w:val="24"/>
          <w:szCs w:val="24"/>
        </w:rPr>
      </w:pPr>
    </w:p>
    <w:p w:rsidR="00D14A89" w:rsidRPr="002A4188" w:rsidRDefault="00D14A89" w:rsidP="00E147EC">
      <w:pPr>
        <w:pStyle w:val="Odlomakpopisa"/>
        <w:numPr>
          <w:ilvl w:val="1"/>
          <w:numId w:val="53"/>
        </w:numPr>
        <w:tabs>
          <w:tab w:val="left" w:pos="1134"/>
        </w:tabs>
        <w:ind w:hanging="71"/>
        <w:contextualSpacing/>
        <w:jc w:val="both"/>
        <w:rPr>
          <w:color w:val="000000" w:themeColor="text1"/>
          <w:sz w:val="24"/>
          <w:szCs w:val="24"/>
        </w:rPr>
      </w:pPr>
      <w:r w:rsidRPr="002A4188">
        <w:rPr>
          <w:color w:val="000000" w:themeColor="text1"/>
          <w:sz w:val="24"/>
          <w:szCs w:val="24"/>
        </w:rPr>
        <w:t>Pravna osoba mora imati ove etalone, mjernu i pomoćnu opremu i pribor:</w:t>
      </w:r>
    </w:p>
    <w:p w:rsidR="00D14A89" w:rsidRPr="002A4188" w:rsidRDefault="00D14A89" w:rsidP="00E147EC">
      <w:pPr>
        <w:pStyle w:val="Odlomakpopisa"/>
        <w:numPr>
          <w:ilvl w:val="2"/>
          <w:numId w:val="75"/>
        </w:numPr>
        <w:ind w:left="1418" w:hanging="229"/>
        <w:contextualSpacing/>
        <w:jc w:val="both"/>
        <w:rPr>
          <w:color w:val="000000" w:themeColor="text1"/>
          <w:sz w:val="24"/>
          <w:szCs w:val="24"/>
        </w:rPr>
      </w:pPr>
      <w:r w:rsidRPr="002A4188">
        <w:rPr>
          <w:color w:val="000000" w:themeColor="text1"/>
          <w:sz w:val="24"/>
          <w:szCs w:val="24"/>
        </w:rPr>
        <w:t>Etalonske mjerne valjke za mjerenje brzine i puta (ovlaštena tijela za obavljanje poslova ovjeravanja).</w:t>
      </w:r>
    </w:p>
    <w:p w:rsidR="00D14A89" w:rsidRPr="002A4188" w:rsidRDefault="00D14A89" w:rsidP="00E147EC">
      <w:pPr>
        <w:pStyle w:val="Odlomakpopisa"/>
        <w:numPr>
          <w:ilvl w:val="2"/>
          <w:numId w:val="75"/>
        </w:numPr>
        <w:ind w:left="1418" w:hanging="229"/>
        <w:contextualSpacing/>
        <w:jc w:val="both"/>
        <w:rPr>
          <w:color w:val="000000" w:themeColor="text1"/>
          <w:sz w:val="24"/>
          <w:szCs w:val="24"/>
        </w:rPr>
      </w:pPr>
      <w:r w:rsidRPr="002A4188">
        <w:rPr>
          <w:color w:val="000000" w:themeColor="text1"/>
          <w:sz w:val="24"/>
          <w:szCs w:val="24"/>
        </w:rPr>
        <w:t>Mjerna staza duljine 5</w:t>
      </w:r>
      <w:r w:rsidR="00212F9C" w:rsidRPr="002A4188">
        <w:rPr>
          <w:color w:val="000000" w:themeColor="text1"/>
          <w:sz w:val="24"/>
          <w:szCs w:val="24"/>
        </w:rPr>
        <w:t xml:space="preserve"> m + 20 m</w:t>
      </w:r>
      <w:r w:rsidRPr="002A4188">
        <w:rPr>
          <w:color w:val="000000" w:themeColor="text1"/>
          <w:sz w:val="24"/>
          <w:szCs w:val="24"/>
        </w:rPr>
        <w:t xml:space="preserve"> (ovlaštena tijela za poslove pripreme mjerila za ovjeravanje).</w:t>
      </w:r>
    </w:p>
    <w:p w:rsidR="00D14A89" w:rsidRPr="002A4188" w:rsidRDefault="00D14A89" w:rsidP="00E147EC">
      <w:pPr>
        <w:pStyle w:val="Odlomakpopisa"/>
        <w:numPr>
          <w:ilvl w:val="2"/>
          <w:numId w:val="75"/>
        </w:numPr>
        <w:ind w:left="1418" w:hanging="229"/>
        <w:contextualSpacing/>
        <w:jc w:val="both"/>
        <w:rPr>
          <w:color w:val="000000" w:themeColor="text1"/>
          <w:sz w:val="24"/>
          <w:szCs w:val="24"/>
        </w:rPr>
      </w:pPr>
      <w:r w:rsidRPr="002A4188">
        <w:rPr>
          <w:color w:val="000000" w:themeColor="text1"/>
          <w:sz w:val="24"/>
          <w:szCs w:val="24"/>
        </w:rPr>
        <w:t>Etalonski uređaj za ispitivanje duljine prijeđenog puta.</w:t>
      </w:r>
    </w:p>
    <w:p w:rsidR="00D14A89" w:rsidRPr="002A4188" w:rsidRDefault="00D14A89" w:rsidP="00E147EC">
      <w:pPr>
        <w:pStyle w:val="Odlomakpopisa"/>
        <w:numPr>
          <w:ilvl w:val="2"/>
          <w:numId w:val="75"/>
        </w:numPr>
        <w:ind w:left="1418" w:hanging="229"/>
        <w:contextualSpacing/>
        <w:jc w:val="both"/>
        <w:rPr>
          <w:color w:val="000000" w:themeColor="text1"/>
          <w:sz w:val="24"/>
          <w:szCs w:val="24"/>
        </w:rPr>
      </w:pPr>
      <w:r w:rsidRPr="002A4188">
        <w:rPr>
          <w:color w:val="000000" w:themeColor="text1"/>
          <w:sz w:val="24"/>
          <w:szCs w:val="24"/>
        </w:rPr>
        <w:t>Etalonski uređaj za ispitivanje prijenosnog omjera vozila.</w:t>
      </w:r>
    </w:p>
    <w:p w:rsidR="00D14A89" w:rsidRPr="002A4188" w:rsidRDefault="00D14A89" w:rsidP="00E147EC">
      <w:pPr>
        <w:pStyle w:val="Odlomakpopisa"/>
        <w:numPr>
          <w:ilvl w:val="2"/>
          <w:numId w:val="75"/>
        </w:numPr>
        <w:ind w:left="1418" w:hanging="229"/>
        <w:contextualSpacing/>
        <w:jc w:val="both"/>
        <w:rPr>
          <w:color w:val="000000" w:themeColor="text1"/>
          <w:sz w:val="24"/>
          <w:szCs w:val="24"/>
        </w:rPr>
      </w:pPr>
      <w:r w:rsidRPr="002A4188">
        <w:rPr>
          <w:color w:val="000000" w:themeColor="text1"/>
          <w:sz w:val="24"/>
          <w:szCs w:val="24"/>
        </w:rPr>
        <w:t>Etalonski uređaj za ispitivanje mjerila vremena u taksimetru.</w:t>
      </w:r>
    </w:p>
    <w:p w:rsidR="00D14A89" w:rsidRPr="002A4188" w:rsidRDefault="00D14A89" w:rsidP="00E147EC">
      <w:pPr>
        <w:pStyle w:val="Odlomakpopisa"/>
        <w:numPr>
          <w:ilvl w:val="2"/>
          <w:numId w:val="75"/>
        </w:numPr>
        <w:ind w:left="1418" w:hanging="229"/>
        <w:contextualSpacing/>
        <w:jc w:val="both"/>
        <w:rPr>
          <w:color w:val="000000" w:themeColor="text1"/>
          <w:sz w:val="24"/>
          <w:szCs w:val="24"/>
        </w:rPr>
      </w:pPr>
      <w:r w:rsidRPr="002A4188">
        <w:rPr>
          <w:color w:val="000000" w:themeColor="text1"/>
          <w:sz w:val="24"/>
          <w:szCs w:val="24"/>
        </w:rPr>
        <w:t>Uređaj za ispitivanje i dopunjavanje tlaka zraka u zračnicama.</w:t>
      </w:r>
    </w:p>
    <w:p w:rsidR="00D14A89" w:rsidRPr="002A4188" w:rsidRDefault="00D14A89" w:rsidP="00E147EC">
      <w:pPr>
        <w:pStyle w:val="Odlomakpopisa"/>
        <w:numPr>
          <w:ilvl w:val="2"/>
          <w:numId w:val="75"/>
        </w:numPr>
        <w:ind w:left="1418" w:hanging="229"/>
        <w:contextualSpacing/>
        <w:jc w:val="both"/>
        <w:rPr>
          <w:color w:val="000000" w:themeColor="text1"/>
          <w:sz w:val="24"/>
          <w:szCs w:val="24"/>
        </w:rPr>
      </w:pPr>
      <w:r w:rsidRPr="002A4188">
        <w:rPr>
          <w:color w:val="000000" w:themeColor="text1"/>
          <w:sz w:val="24"/>
          <w:szCs w:val="24"/>
        </w:rPr>
        <w:t>Alat i druge ispitne uređaje prema uputama proizvođača taksimetara.</w:t>
      </w:r>
    </w:p>
    <w:p w:rsidR="00D14A89" w:rsidRPr="002A4188" w:rsidRDefault="00D14A89" w:rsidP="00E147EC">
      <w:pPr>
        <w:pStyle w:val="Odlomakpopisa"/>
        <w:numPr>
          <w:ilvl w:val="2"/>
          <w:numId w:val="75"/>
        </w:numPr>
        <w:ind w:left="1418" w:hanging="229"/>
        <w:contextualSpacing/>
        <w:jc w:val="both"/>
        <w:rPr>
          <w:color w:val="000000" w:themeColor="text1"/>
          <w:sz w:val="24"/>
          <w:szCs w:val="24"/>
        </w:rPr>
      </w:pPr>
      <w:r w:rsidRPr="002A4188">
        <w:rPr>
          <w:color w:val="000000" w:themeColor="text1"/>
          <w:sz w:val="24"/>
          <w:szCs w:val="24"/>
        </w:rPr>
        <w:t>Termometar s podjelom 1 °C za mjerenje temperature zraka radnog okoliša s mogućnošću održavanja i bilježenja temperature zraka.</w:t>
      </w:r>
    </w:p>
    <w:p w:rsidR="00D14A89" w:rsidRPr="002A4188" w:rsidRDefault="00D14A89" w:rsidP="00E147EC">
      <w:pPr>
        <w:pStyle w:val="Odlomakpopisa"/>
        <w:numPr>
          <w:ilvl w:val="2"/>
          <w:numId w:val="75"/>
        </w:numPr>
        <w:ind w:left="1418" w:hanging="229"/>
        <w:contextualSpacing/>
        <w:jc w:val="both"/>
        <w:rPr>
          <w:color w:val="000000" w:themeColor="text1"/>
          <w:sz w:val="24"/>
          <w:szCs w:val="24"/>
        </w:rPr>
      </w:pPr>
      <w:r w:rsidRPr="002A4188">
        <w:rPr>
          <w:color w:val="000000" w:themeColor="text1"/>
          <w:sz w:val="24"/>
          <w:szCs w:val="24"/>
        </w:rPr>
        <w:t>Higrometar s podjelom 5% za mjerenje relativne vlažnosti zraka radnog okoliša s mogućnošću održavanja i bilježenja relativne vlažnosti zraka.</w:t>
      </w:r>
    </w:p>
    <w:p w:rsidR="00A24CBB" w:rsidRPr="002A4188" w:rsidRDefault="00A24CBB" w:rsidP="0091473A">
      <w:pPr>
        <w:ind w:left="851"/>
        <w:jc w:val="both"/>
        <w:rPr>
          <w:color w:val="000000" w:themeColor="text1"/>
          <w:sz w:val="24"/>
          <w:szCs w:val="24"/>
        </w:rPr>
      </w:pPr>
    </w:p>
    <w:p w:rsidR="00D14A89" w:rsidRPr="002A4188" w:rsidRDefault="00D14A89" w:rsidP="0091473A">
      <w:pPr>
        <w:ind w:left="851"/>
        <w:jc w:val="both"/>
        <w:rPr>
          <w:color w:val="000000" w:themeColor="text1"/>
          <w:sz w:val="24"/>
          <w:szCs w:val="24"/>
        </w:rPr>
      </w:pPr>
      <w:r w:rsidRPr="002A4188">
        <w:rPr>
          <w:color w:val="000000" w:themeColor="text1"/>
          <w:sz w:val="24"/>
          <w:szCs w:val="24"/>
        </w:rPr>
        <w:t>Etaloni koji se upotrebljavaju za ovjeravanje taksimetara moraju biti umjereni, a mjerna oprema mora biti ovjerena ili umjerena.</w:t>
      </w:r>
    </w:p>
    <w:p w:rsidR="00D14A89" w:rsidRPr="002A4188" w:rsidRDefault="00D14A89" w:rsidP="00982BE3">
      <w:pPr>
        <w:ind w:left="851"/>
        <w:jc w:val="both"/>
        <w:rPr>
          <w:color w:val="000000" w:themeColor="text1"/>
          <w:sz w:val="24"/>
          <w:szCs w:val="24"/>
        </w:rPr>
      </w:pPr>
      <w:r w:rsidRPr="002A4188">
        <w:rPr>
          <w:color w:val="000000" w:themeColor="text1"/>
          <w:sz w:val="24"/>
          <w:szCs w:val="24"/>
        </w:rPr>
        <w:t>Najbolja mjeriteljska sposobnost etalona i mjerne opreme za svaku mjerenu veličinu, i za postupkom ovjeravanja određeno područje, određena procjenom iznosa doprinosa pojedinih sastavnica mjernih nesigurnosti, mora biti manja od dopuštene pogreške mjerenja te mjerene veličine ovjeravanog taksimetra.</w:t>
      </w:r>
    </w:p>
    <w:p w:rsidR="00D14A89" w:rsidRPr="002A4188" w:rsidRDefault="00D14A89" w:rsidP="00D14A89">
      <w:pPr>
        <w:rPr>
          <w:color w:val="000000" w:themeColor="text1"/>
          <w:sz w:val="24"/>
          <w:szCs w:val="24"/>
        </w:rPr>
      </w:pPr>
    </w:p>
    <w:p w:rsidR="00D14A89" w:rsidRPr="00E147EC" w:rsidRDefault="00D14A89" w:rsidP="00E147EC">
      <w:pPr>
        <w:pStyle w:val="Naslov3"/>
        <w:numPr>
          <w:ilvl w:val="0"/>
          <w:numId w:val="91"/>
        </w:numPr>
        <w:jc w:val="left"/>
      </w:pPr>
      <w:r w:rsidRPr="00E147EC">
        <w:t>PROSTORIJE I UVJETI</w:t>
      </w:r>
    </w:p>
    <w:p w:rsidR="00D14A89" w:rsidRPr="002A4188" w:rsidRDefault="00D14A89" w:rsidP="00D14A89">
      <w:pPr>
        <w:pStyle w:val="Odlomakpopisa"/>
        <w:rPr>
          <w:color w:val="000000" w:themeColor="text1"/>
          <w:sz w:val="24"/>
          <w:szCs w:val="24"/>
        </w:rPr>
      </w:pPr>
    </w:p>
    <w:p w:rsidR="00D14A89" w:rsidRPr="00E147EC" w:rsidRDefault="00D14A89" w:rsidP="00E147EC">
      <w:pPr>
        <w:pStyle w:val="Odlomakpopisa"/>
        <w:numPr>
          <w:ilvl w:val="1"/>
          <w:numId w:val="91"/>
        </w:numPr>
        <w:tabs>
          <w:tab w:val="left" w:pos="1134"/>
        </w:tabs>
        <w:contextualSpacing/>
        <w:rPr>
          <w:color w:val="000000" w:themeColor="text1"/>
          <w:sz w:val="24"/>
          <w:szCs w:val="24"/>
        </w:rPr>
      </w:pPr>
      <w:r w:rsidRPr="00E147EC">
        <w:rPr>
          <w:color w:val="000000" w:themeColor="text1"/>
          <w:sz w:val="24"/>
          <w:szCs w:val="24"/>
        </w:rPr>
        <w:t>Prostorija za ovjeravanje taksimetara mora biti:</w:t>
      </w:r>
    </w:p>
    <w:p w:rsidR="00D14A89" w:rsidRPr="002A4188" w:rsidRDefault="00D14A89" w:rsidP="00E147EC">
      <w:pPr>
        <w:pStyle w:val="Odlomakpopisa"/>
        <w:numPr>
          <w:ilvl w:val="0"/>
          <w:numId w:val="54"/>
        </w:numPr>
        <w:tabs>
          <w:tab w:val="left" w:pos="1134"/>
        </w:tabs>
        <w:ind w:left="1560" w:hanging="284"/>
        <w:contextualSpacing/>
        <w:jc w:val="both"/>
        <w:rPr>
          <w:color w:val="000000" w:themeColor="text1"/>
          <w:sz w:val="24"/>
          <w:szCs w:val="24"/>
        </w:rPr>
      </w:pPr>
      <w:r w:rsidRPr="002A4188">
        <w:rPr>
          <w:color w:val="000000" w:themeColor="text1"/>
          <w:sz w:val="24"/>
          <w:szCs w:val="24"/>
        </w:rPr>
        <w:t>mora biti čista, suha i dovoljno prostrana za neometano ispitivanje, za smještaj potrebne opreme i zaštićena od izravnog sunčeva utjecaj</w:t>
      </w:r>
    </w:p>
    <w:p w:rsidR="00D14A89" w:rsidRPr="002A4188" w:rsidRDefault="00D14A89" w:rsidP="00E147EC">
      <w:pPr>
        <w:pStyle w:val="Odlomakpopisa"/>
        <w:numPr>
          <w:ilvl w:val="0"/>
          <w:numId w:val="54"/>
        </w:numPr>
        <w:tabs>
          <w:tab w:val="left" w:pos="1134"/>
        </w:tabs>
        <w:ind w:left="1560" w:hanging="284"/>
        <w:contextualSpacing/>
        <w:jc w:val="both"/>
        <w:rPr>
          <w:color w:val="000000" w:themeColor="text1"/>
          <w:sz w:val="24"/>
          <w:szCs w:val="24"/>
        </w:rPr>
      </w:pPr>
      <w:r w:rsidRPr="002A4188">
        <w:rPr>
          <w:color w:val="000000" w:themeColor="text1"/>
          <w:sz w:val="24"/>
          <w:szCs w:val="24"/>
        </w:rPr>
        <w:t>mora imati dnevnu i odgovarajuću električnu rasvjetu</w:t>
      </w:r>
    </w:p>
    <w:p w:rsidR="00D14A89" w:rsidRPr="002A4188" w:rsidRDefault="00D14A89" w:rsidP="00E147EC">
      <w:pPr>
        <w:pStyle w:val="Odlomakpopisa"/>
        <w:numPr>
          <w:ilvl w:val="0"/>
          <w:numId w:val="54"/>
        </w:numPr>
        <w:tabs>
          <w:tab w:val="left" w:pos="1134"/>
        </w:tabs>
        <w:ind w:left="1560" w:hanging="284"/>
        <w:contextualSpacing/>
        <w:jc w:val="both"/>
        <w:rPr>
          <w:color w:val="000000" w:themeColor="text1"/>
          <w:sz w:val="24"/>
          <w:szCs w:val="24"/>
        </w:rPr>
      </w:pPr>
      <w:r w:rsidRPr="002A4188">
        <w:rPr>
          <w:color w:val="000000" w:themeColor="text1"/>
          <w:sz w:val="24"/>
          <w:szCs w:val="24"/>
        </w:rPr>
        <w:t>u prostoriji i njenoj okolici izvori vibracija ne smiju utjecati na točnost mjerenja</w:t>
      </w:r>
    </w:p>
    <w:p w:rsidR="00D14A89" w:rsidRPr="002A4188" w:rsidRDefault="00D14A89" w:rsidP="00E147EC">
      <w:pPr>
        <w:pStyle w:val="Odlomakpopisa"/>
        <w:numPr>
          <w:ilvl w:val="0"/>
          <w:numId w:val="54"/>
        </w:numPr>
        <w:tabs>
          <w:tab w:val="left" w:pos="1134"/>
        </w:tabs>
        <w:ind w:left="1560" w:hanging="284"/>
        <w:contextualSpacing/>
        <w:jc w:val="both"/>
        <w:rPr>
          <w:color w:val="000000" w:themeColor="text1"/>
          <w:sz w:val="24"/>
          <w:szCs w:val="24"/>
        </w:rPr>
      </w:pPr>
      <w:r w:rsidRPr="002A4188">
        <w:rPr>
          <w:color w:val="000000" w:themeColor="text1"/>
          <w:sz w:val="24"/>
          <w:szCs w:val="24"/>
        </w:rPr>
        <w:t>u prostoriji mora biti kontrolni termometar za mjerenje temperature zraka</w:t>
      </w:r>
    </w:p>
    <w:p w:rsidR="00D14A89" w:rsidRPr="002A4188" w:rsidRDefault="00D14A89" w:rsidP="00E147EC">
      <w:pPr>
        <w:pStyle w:val="Odlomakpopisa"/>
        <w:numPr>
          <w:ilvl w:val="0"/>
          <w:numId w:val="54"/>
        </w:numPr>
        <w:tabs>
          <w:tab w:val="left" w:pos="1134"/>
        </w:tabs>
        <w:ind w:left="1560" w:hanging="284"/>
        <w:contextualSpacing/>
        <w:jc w:val="both"/>
        <w:rPr>
          <w:color w:val="000000" w:themeColor="text1"/>
          <w:sz w:val="24"/>
          <w:szCs w:val="24"/>
        </w:rPr>
      </w:pPr>
      <w:r w:rsidRPr="002A4188">
        <w:rPr>
          <w:color w:val="000000" w:themeColor="text1"/>
          <w:sz w:val="24"/>
          <w:szCs w:val="24"/>
        </w:rPr>
        <w:t>u prostoriji mora biti kontrolni higrometar za mjerenje relativne vlažnosti zraka</w:t>
      </w:r>
    </w:p>
    <w:p w:rsidR="00D14A89" w:rsidRPr="002A4188" w:rsidRDefault="00D14A89" w:rsidP="00E147EC">
      <w:pPr>
        <w:pStyle w:val="Odlomakpopisa"/>
        <w:numPr>
          <w:ilvl w:val="0"/>
          <w:numId w:val="54"/>
        </w:numPr>
        <w:tabs>
          <w:tab w:val="left" w:pos="1134"/>
        </w:tabs>
        <w:ind w:left="1560" w:hanging="284"/>
        <w:contextualSpacing/>
        <w:jc w:val="both"/>
        <w:rPr>
          <w:color w:val="000000" w:themeColor="text1"/>
          <w:sz w:val="24"/>
          <w:szCs w:val="24"/>
        </w:rPr>
      </w:pPr>
      <w:r w:rsidRPr="002A4188">
        <w:rPr>
          <w:color w:val="000000" w:themeColor="text1"/>
          <w:sz w:val="24"/>
          <w:szCs w:val="24"/>
        </w:rPr>
        <w:lastRenderedPageBreak/>
        <w:t>mora imati tako izvedena ulazna vrata da je omogućena kontrola ulaska u tu prostoriju</w:t>
      </w:r>
    </w:p>
    <w:p w:rsidR="00D14A89" w:rsidRPr="002A4188" w:rsidRDefault="00D14A89" w:rsidP="00E147EC">
      <w:pPr>
        <w:pStyle w:val="Odlomakpopisa"/>
        <w:numPr>
          <w:ilvl w:val="0"/>
          <w:numId w:val="54"/>
        </w:numPr>
        <w:tabs>
          <w:tab w:val="left" w:pos="1134"/>
        </w:tabs>
        <w:spacing w:after="120"/>
        <w:ind w:left="1560" w:hanging="284"/>
        <w:contextualSpacing/>
        <w:jc w:val="both"/>
        <w:rPr>
          <w:color w:val="000000" w:themeColor="text1"/>
          <w:sz w:val="24"/>
          <w:szCs w:val="24"/>
        </w:rPr>
      </w:pPr>
      <w:r w:rsidRPr="002A4188">
        <w:rPr>
          <w:color w:val="000000" w:themeColor="text1"/>
          <w:sz w:val="24"/>
          <w:szCs w:val="24"/>
        </w:rPr>
        <w:t>mora biti opremljena izvorima topline za jednolično zagrijavanje radnog prostora i prema potrebi klima uređajem.</w:t>
      </w:r>
    </w:p>
    <w:p w:rsidR="00D14A89" w:rsidRPr="00E147EC" w:rsidRDefault="00D14A89" w:rsidP="00E147EC">
      <w:pPr>
        <w:pStyle w:val="Odlomakpopisa"/>
        <w:numPr>
          <w:ilvl w:val="1"/>
          <w:numId w:val="91"/>
        </w:numPr>
        <w:tabs>
          <w:tab w:val="left" w:pos="1134"/>
        </w:tabs>
        <w:contextualSpacing/>
        <w:jc w:val="both"/>
        <w:rPr>
          <w:color w:val="000000" w:themeColor="text1"/>
          <w:sz w:val="24"/>
          <w:szCs w:val="24"/>
        </w:rPr>
      </w:pPr>
      <w:r w:rsidRPr="00E147EC">
        <w:rPr>
          <w:color w:val="000000" w:themeColor="text1"/>
          <w:sz w:val="24"/>
          <w:szCs w:val="24"/>
        </w:rPr>
        <w:t xml:space="preserve">Temperatura radnog okoliša u radnoj prostoriji mora biti u granicama </w:t>
      </w:r>
      <w:proofErr w:type="gramStart"/>
      <w:r w:rsidRPr="00E147EC">
        <w:rPr>
          <w:color w:val="000000" w:themeColor="text1"/>
          <w:sz w:val="24"/>
          <w:szCs w:val="24"/>
        </w:rPr>
        <w:t>od</w:t>
      </w:r>
      <w:proofErr w:type="gramEnd"/>
      <w:r w:rsidRPr="00E147EC">
        <w:rPr>
          <w:color w:val="000000" w:themeColor="text1"/>
          <w:sz w:val="24"/>
          <w:szCs w:val="24"/>
        </w:rPr>
        <w:t xml:space="preserve"> 18 °C do 28 °C.</w:t>
      </w:r>
    </w:p>
    <w:p w:rsidR="00D14A89" w:rsidRPr="00E147EC" w:rsidRDefault="00D14A89" w:rsidP="00E147EC">
      <w:pPr>
        <w:pStyle w:val="Odlomakpopisa"/>
        <w:numPr>
          <w:ilvl w:val="1"/>
          <w:numId w:val="91"/>
        </w:numPr>
        <w:tabs>
          <w:tab w:val="left" w:pos="1134"/>
        </w:tabs>
        <w:contextualSpacing/>
        <w:jc w:val="both"/>
        <w:rPr>
          <w:color w:val="000000" w:themeColor="text1"/>
          <w:sz w:val="24"/>
          <w:szCs w:val="24"/>
        </w:rPr>
      </w:pPr>
      <w:r w:rsidRPr="00E147EC">
        <w:rPr>
          <w:color w:val="000000" w:themeColor="text1"/>
          <w:sz w:val="24"/>
          <w:szCs w:val="24"/>
        </w:rPr>
        <w:t xml:space="preserve">Relativna vlažnost zraka u radnoj prostoriji mora biti u granicama </w:t>
      </w:r>
      <w:proofErr w:type="gramStart"/>
      <w:r w:rsidRPr="00E147EC">
        <w:rPr>
          <w:color w:val="000000" w:themeColor="text1"/>
          <w:sz w:val="24"/>
          <w:szCs w:val="24"/>
        </w:rPr>
        <w:t>od</w:t>
      </w:r>
      <w:proofErr w:type="gramEnd"/>
      <w:r w:rsidRPr="00E147EC">
        <w:rPr>
          <w:color w:val="000000" w:themeColor="text1"/>
          <w:sz w:val="24"/>
          <w:szCs w:val="24"/>
        </w:rPr>
        <w:t xml:space="preserve"> 30% do 80%.</w:t>
      </w:r>
    </w:p>
    <w:p w:rsidR="00D14A89" w:rsidRPr="00E147EC" w:rsidRDefault="00D14A89" w:rsidP="00E147EC">
      <w:pPr>
        <w:pStyle w:val="Odlomakpopisa"/>
        <w:numPr>
          <w:ilvl w:val="1"/>
          <w:numId w:val="91"/>
        </w:numPr>
        <w:tabs>
          <w:tab w:val="left" w:pos="1134"/>
        </w:tabs>
        <w:contextualSpacing/>
        <w:jc w:val="both"/>
        <w:rPr>
          <w:color w:val="000000" w:themeColor="text1"/>
          <w:sz w:val="24"/>
          <w:szCs w:val="24"/>
        </w:rPr>
      </w:pPr>
      <w:r w:rsidRPr="00E147EC">
        <w:rPr>
          <w:color w:val="000000" w:themeColor="text1"/>
          <w:sz w:val="24"/>
          <w:szCs w:val="24"/>
        </w:rPr>
        <w:t>Izvori grijanja prostorije moraju biti najmanje 1</w:t>
      </w:r>
      <w:proofErr w:type="gramStart"/>
      <w:r w:rsidRPr="00E147EC">
        <w:rPr>
          <w:color w:val="000000" w:themeColor="text1"/>
          <w:sz w:val="24"/>
          <w:szCs w:val="24"/>
        </w:rPr>
        <w:t>,5</w:t>
      </w:r>
      <w:proofErr w:type="gramEnd"/>
      <w:r w:rsidRPr="00E147EC">
        <w:rPr>
          <w:color w:val="000000" w:themeColor="text1"/>
          <w:sz w:val="24"/>
          <w:szCs w:val="24"/>
        </w:rPr>
        <w:t xml:space="preserve"> m udalje</w:t>
      </w:r>
      <w:r w:rsidR="00212F9C" w:rsidRPr="00E147EC">
        <w:rPr>
          <w:color w:val="000000" w:themeColor="text1"/>
          <w:sz w:val="24"/>
          <w:szCs w:val="24"/>
        </w:rPr>
        <w:t xml:space="preserve">ni od opreme tj. </w:t>
      </w:r>
      <w:proofErr w:type="gramStart"/>
      <w:r w:rsidR="00212F9C" w:rsidRPr="00E147EC">
        <w:rPr>
          <w:color w:val="000000" w:themeColor="text1"/>
          <w:sz w:val="24"/>
          <w:szCs w:val="24"/>
        </w:rPr>
        <w:t>od</w:t>
      </w:r>
      <w:proofErr w:type="gramEnd"/>
      <w:r w:rsidR="00212F9C" w:rsidRPr="00E147EC">
        <w:rPr>
          <w:color w:val="000000" w:themeColor="text1"/>
          <w:sz w:val="24"/>
          <w:szCs w:val="24"/>
        </w:rPr>
        <w:t xml:space="preserve"> mjesta gdje </w:t>
      </w:r>
      <w:r w:rsidRPr="00E147EC">
        <w:rPr>
          <w:color w:val="000000" w:themeColor="text1"/>
          <w:sz w:val="24"/>
          <w:szCs w:val="24"/>
        </w:rPr>
        <w:t>se obavlja ispitivanje i moraju omogućiti ujednačeno zagrijavanje prostorije.</w:t>
      </w:r>
    </w:p>
    <w:p w:rsidR="00DE5DC5" w:rsidRPr="002A4188" w:rsidRDefault="00DE5DC5">
      <w:pPr>
        <w:rPr>
          <w:bCs/>
          <w:color w:val="000000" w:themeColor="text1"/>
          <w:sz w:val="24"/>
          <w:szCs w:val="24"/>
          <w:lang w:val="hr-HR" w:eastAsia="hr-HR"/>
        </w:rPr>
      </w:pPr>
      <w:r w:rsidRPr="002A4188">
        <w:rPr>
          <w:bCs/>
          <w:color w:val="000000" w:themeColor="text1"/>
          <w:sz w:val="24"/>
          <w:szCs w:val="24"/>
        </w:rPr>
        <w:br w:type="page"/>
      </w:r>
    </w:p>
    <w:p w:rsidR="00D14A89" w:rsidRPr="00E147EC" w:rsidRDefault="00D14A89" w:rsidP="00E147EC">
      <w:pPr>
        <w:pStyle w:val="Naslov1"/>
      </w:pPr>
      <w:r w:rsidRPr="00E147EC">
        <w:lastRenderedPageBreak/>
        <w:t>DODATAK 1</w:t>
      </w:r>
      <w:r w:rsidR="000C0CB4" w:rsidRPr="00E147EC">
        <w:t>8</w:t>
      </w:r>
      <w:r w:rsidRPr="00E147EC">
        <w:t>.</w:t>
      </w:r>
    </w:p>
    <w:p w:rsidR="0091473A" w:rsidRPr="002A4188" w:rsidRDefault="0091473A" w:rsidP="00982BE3">
      <w:pPr>
        <w:jc w:val="center"/>
        <w:rPr>
          <w:b/>
          <w:color w:val="000000" w:themeColor="text1"/>
          <w:sz w:val="24"/>
          <w:szCs w:val="24"/>
        </w:rPr>
      </w:pPr>
    </w:p>
    <w:p w:rsidR="00D14A89" w:rsidRPr="00E147EC" w:rsidRDefault="00D14A89" w:rsidP="00E147EC">
      <w:pPr>
        <w:pStyle w:val="Naslov2"/>
      </w:pPr>
      <w:r w:rsidRPr="00E147EC">
        <w:t>POSEBNI UVJETI KOJE MORA ISPUNITI OVLAŠTENO TIJELO ZA OBAVLJANJE POSLOVA OVJERAVANJA I/ILI PRIPREME Z</w:t>
      </w:r>
      <w:r w:rsidR="00C17637" w:rsidRPr="00E147EC">
        <w:t>AKONITIH MJERILA ZA OVJERAVANJE</w:t>
      </w:r>
      <w:r w:rsidR="00E147EC" w:rsidRPr="00E147EC">
        <w:t xml:space="preserve"> </w:t>
      </w:r>
      <w:r w:rsidRPr="00E147EC">
        <w:t>MJERILA BRZINE U CESTOVNOME PROMETU</w:t>
      </w:r>
    </w:p>
    <w:p w:rsidR="0091473A" w:rsidRPr="002A4188" w:rsidRDefault="0091473A" w:rsidP="0091473A">
      <w:pPr>
        <w:jc w:val="center"/>
        <w:rPr>
          <w:color w:val="000000" w:themeColor="text1"/>
          <w:sz w:val="24"/>
          <w:szCs w:val="24"/>
        </w:rPr>
      </w:pPr>
    </w:p>
    <w:p w:rsidR="00D14A89" w:rsidRPr="00E147EC" w:rsidRDefault="00D14A89" w:rsidP="00E147EC">
      <w:pPr>
        <w:pStyle w:val="Naslov3"/>
        <w:numPr>
          <w:ilvl w:val="0"/>
          <w:numId w:val="92"/>
        </w:numPr>
        <w:jc w:val="left"/>
      </w:pPr>
      <w:r w:rsidRPr="00E147EC">
        <w:t>ETALONI, OPREMA I PRIBOR</w:t>
      </w:r>
    </w:p>
    <w:p w:rsidR="00D14A89" w:rsidRPr="002A4188" w:rsidRDefault="00D14A89" w:rsidP="00D14A89">
      <w:pPr>
        <w:pStyle w:val="Odlomakpopisa"/>
        <w:rPr>
          <w:color w:val="000000" w:themeColor="text1"/>
          <w:sz w:val="24"/>
          <w:szCs w:val="24"/>
        </w:rPr>
      </w:pPr>
    </w:p>
    <w:p w:rsidR="00D14A89" w:rsidRPr="002A4188" w:rsidRDefault="00D14A89" w:rsidP="00212F9C">
      <w:pPr>
        <w:pStyle w:val="Odlomakpopisa"/>
        <w:numPr>
          <w:ilvl w:val="1"/>
          <w:numId w:val="7"/>
        </w:numPr>
        <w:tabs>
          <w:tab w:val="left" w:pos="1134"/>
        </w:tabs>
        <w:ind w:hanging="71"/>
        <w:contextualSpacing/>
        <w:jc w:val="both"/>
        <w:rPr>
          <w:color w:val="000000" w:themeColor="text1"/>
          <w:sz w:val="24"/>
          <w:szCs w:val="24"/>
        </w:rPr>
      </w:pPr>
      <w:r w:rsidRPr="002A4188">
        <w:rPr>
          <w:color w:val="000000" w:themeColor="text1"/>
          <w:sz w:val="24"/>
          <w:szCs w:val="24"/>
        </w:rPr>
        <w:t>Generator signala – 1 µHz do 50 MHz; 1 mV do 10 V (četv. i sin).</w:t>
      </w:r>
    </w:p>
    <w:p w:rsidR="00D14A89" w:rsidRPr="002A4188" w:rsidRDefault="00D14A89" w:rsidP="00212F9C">
      <w:pPr>
        <w:pStyle w:val="Odlomakpopisa"/>
        <w:numPr>
          <w:ilvl w:val="1"/>
          <w:numId w:val="7"/>
        </w:numPr>
        <w:tabs>
          <w:tab w:val="left" w:pos="1134"/>
        </w:tabs>
        <w:ind w:hanging="71"/>
        <w:contextualSpacing/>
        <w:jc w:val="both"/>
        <w:rPr>
          <w:color w:val="000000" w:themeColor="text1"/>
          <w:sz w:val="24"/>
          <w:szCs w:val="24"/>
        </w:rPr>
      </w:pPr>
      <w:r w:rsidRPr="002A4188">
        <w:rPr>
          <w:color w:val="000000" w:themeColor="text1"/>
          <w:sz w:val="24"/>
          <w:szCs w:val="24"/>
        </w:rPr>
        <w:t>Digitalni frekvenciometar – 1 mHz do 35 GHz.</w:t>
      </w:r>
    </w:p>
    <w:p w:rsidR="00D14A89" w:rsidRPr="002A4188" w:rsidRDefault="00D14A89" w:rsidP="00212F9C">
      <w:pPr>
        <w:pStyle w:val="Odlomakpopisa"/>
        <w:numPr>
          <w:ilvl w:val="1"/>
          <w:numId w:val="7"/>
        </w:numPr>
        <w:tabs>
          <w:tab w:val="left" w:pos="1134"/>
        </w:tabs>
        <w:ind w:hanging="71"/>
        <w:contextualSpacing/>
        <w:jc w:val="both"/>
        <w:rPr>
          <w:color w:val="000000" w:themeColor="text1"/>
          <w:sz w:val="24"/>
          <w:szCs w:val="24"/>
        </w:rPr>
      </w:pPr>
      <w:r w:rsidRPr="002A4188">
        <w:rPr>
          <w:color w:val="000000" w:themeColor="text1"/>
          <w:sz w:val="24"/>
          <w:szCs w:val="24"/>
        </w:rPr>
        <w:t>Brojilo impulsa – 0 do 100 000.</w:t>
      </w:r>
    </w:p>
    <w:p w:rsidR="00D14A89" w:rsidRPr="002A4188" w:rsidRDefault="00D14A89" w:rsidP="00212F9C">
      <w:pPr>
        <w:pStyle w:val="Odlomakpopisa"/>
        <w:numPr>
          <w:ilvl w:val="1"/>
          <w:numId w:val="7"/>
        </w:numPr>
        <w:tabs>
          <w:tab w:val="left" w:pos="1134"/>
        </w:tabs>
        <w:ind w:hanging="71"/>
        <w:contextualSpacing/>
        <w:jc w:val="both"/>
        <w:rPr>
          <w:color w:val="000000" w:themeColor="text1"/>
          <w:sz w:val="24"/>
          <w:szCs w:val="24"/>
        </w:rPr>
      </w:pPr>
      <w:r w:rsidRPr="002A4188">
        <w:rPr>
          <w:color w:val="000000" w:themeColor="text1"/>
          <w:sz w:val="24"/>
          <w:szCs w:val="24"/>
        </w:rPr>
        <w:t>Mjerilo VF snage – 1 µW do 3 W; 100 MHz do 35 GHz.</w:t>
      </w:r>
    </w:p>
    <w:p w:rsidR="00D14A89" w:rsidRPr="002A4188" w:rsidRDefault="00D14A89" w:rsidP="00212F9C">
      <w:pPr>
        <w:pStyle w:val="Odlomakpopisa"/>
        <w:numPr>
          <w:ilvl w:val="1"/>
          <w:numId w:val="7"/>
        </w:numPr>
        <w:tabs>
          <w:tab w:val="left" w:pos="1134"/>
        </w:tabs>
        <w:ind w:hanging="71"/>
        <w:contextualSpacing/>
        <w:jc w:val="both"/>
        <w:rPr>
          <w:color w:val="000000" w:themeColor="text1"/>
          <w:sz w:val="24"/>
          <w:szCs w:val="24"/>
        </w:rPr>
      </w:pPr>
      <w:r w:rsidRPr="002A4188">
        <w:rPr>
          <w:color w:val="000000" w:themeColor="text1"/>
          <w:sz w:val="24"/>
          <w:szCs w:val="24"/>
        </w:rPr>
        <w:t>Mjerilo vremena – 1 ns do 100 s.</w:t>
      </w:r>
    </w:p>
    <w:p w:rsidR="00D14A89" w:rsidRPr="002A4188" w:rsidRDefault="00D14A89" w:rsidP="00212F9C">
      <w:pPr>
        <w:pStyle w:val="Odlomakpopisa"/>
        <w:numPr>
          <w:ilvl w:val="1"/>
          <w:numId w:val="7"/>
        </w:numPr>
        <w:tabs>
          <w:tab w:val="left" w:pos="1134"/>
        </w:tabs>
        <w:ind w:left="1134" w:hanging="425"/>
        <w:contextualSpacing/>
        <w:jc w:val="both"/>
        <w:rPr>
          <w:color w:val="000000" w:themeColor="text1"/>
          <w:sz w:val="24"/>
          <w:szCs w:val="24"/>
        </w:rPr>
      </w:pPr>
      <w:r w:rsidRPr="002A4188">
        <w:rPr>
          <w:color w:val="000000" w:themeColor="text1"/>
          <w:sz w:val="24"/>
          <w:szCs w:val="24"/>
        </w:rPr>
        <w:t>Etalonski uređaj za ispitivanje dopplerovih i laserskih mjerila brzine – 30 km/h do 200 km/h (simulirana brzina).</w:t>
      </w:r>
    </w:p>
    <w:p w:rsidR="00D14A89" w:rsidRPr="002A4188" w:rsidRDefault="00D14A89" w:rsidP="00212F9C">
      <w:pPr>
        <w:pStyle w:val="Odlomakpopisa"/>
        <w:numPr>
          <w:ilvl w:val="1"/>
          <w:numId w:val="7"/>
        </w:numPr>
        <w:tabs>
          <w:tab w:val="left" w:pos="1134"/>
        </w:tabs>
        <w:ind w:left="1134" w:hanging="425"/>
        <w:contextualSpacing/>
        <w:jc w:val="both"/>
        <w:rPr>
          <w:color w:val="000000" w:themeColor="text1"/>
          <w:sz w:val="24"/>
          <w:szCs w:val="24"/>
        </w:rPr>
      </w:pPr>
      <w:r w:rsidRPr="002A4188">
        <w:rPr>
          <w:color w:val="000000" w:themeColor="text1"/>
          <w:sz w:val="24"/>
          <w:szCs w:val="24"/>
        </w:rPr>
        <w:t>Ovlašteno tijelo mora imati ispitnu i mjernu opremu i pribor prema uputama proizvođača mjerila brzine.</w:t>
      </w:r>
    </w:p>
    <w:p w:rsidR="00D14A89" w:rsidRPr="002A4188" w:rsidRDefault="00D14A89" w:rsidP="00212F9C">
      <w:pPr>
        <w:pStyle w:val="Odlomakpopisa"/>
        <w:numPr>
          <w:ilvl w:val="1"/>
          <w:numId w:val="7"/>
        </w:numPr>
        <w:tabs>
          <w:tab w:val="left" w:pos="1134"/>
        </w:tabs>
        <w:ind w:hanging="71"/>
        <w:contextualSpacing/>
        <w:jc w:val="both"/>
        <w:rPr>
          <w:color w:val="000000" w:themeColor="text1"/>
          <w:sz w:val="24"/>
          <w:szCs w:val="24"/>
        </w:rPr>
      </w:pPr>
      <w:r w:rsidRPr="002A4188">
        <w:rPr>
          <w:color w:val="000000" w:themeColor="text1"/>
          <w:sz w:val="24"/>
          <w:szCs w:val="24"/>
        </w:rPr>
        <w:t>Termometar s podjelom 0,5 °C za mjerenje temperature zraka radnog okoliša.</w:t>
      </w:r>
    </w:p>
    <w:p w:rsidR="00D14A89" w:rsidRPr="002A4188" w:rsidRDefault="00D14A89" w:rsidP="00212F9C">
      <w:pPr>
        <w:pStyle w:val="Odlomakpopisa"/>
        <w:numPr>
          <w:ilvl w:val="1"/>
          <w:numId w:val="7"/>
        </w:numPr>
        <w:tabs>
          <w:tab w:val="left" w:pos="1134"/>
        </w:tabs>
        <w:ind w:hanging="71"/>
        <w:contextualSpacing/>
        <w:jc w:val="both"/>
        <w:rPr>
          <w:color w:val="000000" w:themeColor="text1"/>
          <w:sz w:val="24"/>
          <w:szCs w:val="24"/>
        </w:rPr>
      </w:pPr>
      <w:r w:rsidRPr="002A4188">
        <w:rPr>
          <w:color w:val="000000" w:themeColor="text1"/>
          <w:sz w:val="24"/>
          <w:szCs w:val="24"/>
        </w:rPr>
        <w:t>Higrometar s podjelom 5% za mjerenje relativne vlažnosti zraka radnog okoliša.</w:t>
      </w:r>
    </w:p>
    <w:p w:rsidR="00212F9C" w:rsidRPr="002A4188" w:rsidRDefault="00212F9C" w:rsidP="0091473A">
      <w:pPr>
        <w:ind w:left="709"/>
        <w:jc w:val="both"/>
        <w:rPr>
          <w:color w:val="000000" w:themeColor="text1"/>
          <w:sz w:val="24"/>
          <w:szCs w:val="24"/>
        </w:rPr>
      </w:pPr>
    </w:p>
    <w:p w:rsidR="00D14A89" w:rsidRPr="002A4188" w:rsidRDefault="00D14A89" w:rsidP="0091473A">
      <w:pPr>
        <w:ind w:left="709"/>
        <w:jc w:val="both"/>
        <w:rPr>
          <w:color w:val="000000" w:themeColor="text1"/>
          <w:sz w:val="24"/>
          <w:szCs w:val="24"/>
        </w:rPr>
      </w:pPr>
      <w:r w:rsidRPr="002A4188">
        <w:rPr>
          <w:color w:val="000000" w:themeColor="text1"/>
          <w:sz w:val="24"/>
          <w:szCs w:val="24"/>
        </w:rPr>
        <w:t>Etaloni koji se upotrebljavaju moraju biti umjereni a ostala mjerna oprema ovjerena ili umjerena.</w:t>
      </w:r>
    </w:p>
    <w:p w:rsidR="00D14A89" w:rsidRPr="002A4188" w:rsidRDefault="00D14A89" w:rsidP="00982BE3">
      <w:pPr>
        <w:ind w:left="709"/>
        <w:jc w:val="both"/>
        <w:rPr>
          <w:color w:val="000000" w:themeColor="text1"/>
          <w:sz w:val="24"/>
          <w:szCs w:val="24"/>
        </w:rPr>
      </w:pPr>
      <w:r w:rsidRPr="002A4188">
        <w:rPr>
          <w:color w:val="000000" w:themeColor="text1"/>
          <w:sz w:val="24"/>
          <w:szCs w:val="24"/>
        </w:rPr>
        <w:t>Najbolja mjeriteljska sposobnost etalona za svaku mjerenu veličinu i za postupkom ovjeravanja određeno područje, određena procjenom iznosa doprinosa pojedinih sastavnica mjernih nesigurnosti, mora biti manja od dopuštene pogreške mjerenja te mjerene veličine mjerila.</w:t>
      </w:r>
    </w:p>
    <w:p w:rsidR="00D14A89" w:rsidRPr="002A4188" w:rsidRDefault="00D14A89" w:rsidP="00D14A89">
      <w:pPr>
        <w:rPr>
          <w:color w:val="000000" w:themeColor="text1"/>
          <w:sz w:val="24"/>
          <w:szCs w:val="24"/>
        </w:rPr>
      </w:pPr>
    </w:p>
    <w:p w:rsidR="00D14A89" w:rsidRPr="00E147EC" w:rsidRDefault="00D14A89" w:rsidP="00E147EC">
      <w:pPr>
        <w:pStyle w:val="Naslov3"/>
        <w:numPr>
          <w:ilvl w:val="0"/>
          <w:numId w:val="92"/>
        </w:numPr>
        <w:jc w:val="left"/>
      </w:pPr>
      <w:r w:rsidRPr="00E147EC">
        <w:t>PROSTORIJE I UVJETI</w:t>
      </w:r>
    </w:p>
    <w:p w:rsidR="00D14A89" w:rsidRPr="002A4188" w:rsidRDefault="00D14A89" w:rsidP="00D14A89">
      <w:pPr>
        <w:pStyle w:val="Odlomakpopisa"/>
        <w:rPr>
          <w:color w:val="000000" w:themeColor="text1"/>
          <w:sz w:val="24"/>
          <w:szCs w:val="24"/>
        </w:rPr>
      </w:pPr>
    </w:p>
    <w:p w:rsidR="00D14A89" w:rsidRPr="00E147EC" w:rsidRDefault="00D14A89" w:rsidP="00E147EC">
      <w:pPr>
        <w:pStyle w:val="Odlomakpopisa"/>
        <w:numPr>
          <w:ilvl w:val="1"/>
          <w:numId w:val="92"/>
        </w:numPr>
        <w:contextualSpacing/>
        <w:jc w:val="both"/>
        <w:rPr>
          <w:color w:val="000000" w:themeColor="text1"/>
          <w:sz w:val="24"/>
          <w:szCs w:val="24"/>
        </w:rPr>
      </w:pPr>
      <w:r w:rsidRPr="00E147EC">
        <w:rPr>
          <w:color w:val="000000" w:themeColor="text1"/>
          <w:sz w:val="24"/>
          <w:szCs w:val="24"/>
        </w:rPr>
        <w:t>Pravna osoba mora imati prostoriju za evidenciju ovjeravanja i najmanje jednu prostoriju u kojoj se obavlja ispitivanje mjerila brzine.</w:t>
      </w:r>
    </w:p>
    <w:p w:rsidR="00D14A89" w:rsidRPr="00E147EC" w:rsidRDefault="00D14A89" w:rsidP="00E147EC">
      <w:pPr>
        <w:pStyle w:val="Odlomakpopisa"/>
        <w:numPr>
          <w:ilvl w:val="1"/>
          <w:numId w:val="92"/>
        </w:numPr>
        <w:contextualSpacing/>
        <w:rPr>
          <w:color w:val="000000" w:themeColor="text1"/>
          <w:sz w:val="24"/>
          <w:szCs w:val="24"/>
        </w:rPr>
      </w:pPr>
      <w:r w:rsidRPr="00E147EC">
        <w:rPr>
          <w:color w:val="000000" w:themeColor="text1"/>
          <w:sz w:val="24"/>
          <w:szCs w:val="24"/>
        </w:rPr>
        <w:t>Prostorija za ovjeravanje mjerila brzine mora:</w:t>
      </w:r>
    </w:p>
    <w:p w:rsidR="00D14A89" w:rsidRPr="002A4188" w:rsidRDefault="00D14A89" w:rsidP="00212F9C">
      <w:pPr>
        <w:pStyle w:val="Odlomakpopisa"/>
        <w:numPr>
          <w:ilvl w:val="0"/>
          <w:numId w:val="8"/>
        </w:numPr>
        <w:ind w:left="1418" w:hanging="283"/>
        <w:contextualSpacing/>
        <w:jc w:val="both"/>
        <w:rPr>
          <w:color w:val="000000" w:themeColor="text1"/>
          <w:sz w:val="24"/>
          <w:szCs w:val="24"/>
        </w:rPr>
      </w:pPr>
      <w:r w:rsidRPr="002A4188">
        <w:rPr>
          <w:color w:val="000000" w:themeColor="text1"/>
          <w:sz w:val="24"/>
          <w:szCs w:val="24"/>
        </w:rPr>
        <w:t>biti čista, suha i dovoljno prostrana za neometano ispitivanje mjerila brzine</w:t>
      </w:r>
    </w:p>
    <w:p w:rsidR="00D14A89" w:rsidRPr="002A4188" w:rsidRDefault="00D14A89" w:rsidP="00212F9C">
      <w:pPr>
        <w:pStyle w:val="Odlomakpopisa"/>
        <w:numPr>
          <w:ilvl w:val="0"/>
          <w:numId w:val="8"/>
        </w:numPr>
        <w:ind w:left="1418" w:hanging="283"/>
        <w:contextualSpacing/>
        <w:jc w:val="both"/>
        <w:rPr>
          <w:color w:val="000000" w:themeColor="text1"/>
          <w:sz w:val="24"/>
          <w:szCs w:val="24"/>
        </w:rPr>
      </w:pPr>
      <w:r w:rsidRPr="002A4188">
        <w:rPr>
          <w:color w:val="000000" w:themeColor="text1"/>
          <w:sz w:val="24"/>
          <w:szCs w:val="24"/>
        </w:rPr>
        <w:t>biti dovoljno prostrana za smještaj potrebne opreme</w:t>
      </w:r>
    </w:p>
    <w:p w:rsidR="00D14A89" w:rsidRPr="002A4188" w:rsidRDefault="00D14A89" w:rsidP="00212F9C">
      <w:pPr>
        <w:pStyle w:val="Odlomakpopisa"/>
        <w:numPr>
          <w:ilvl w:val="0"/>
          <w:numId w:val="8"/>
        </w:numPr>
        <w:ind w:left="1418" w:hanging="283"/>
        <w:contextualSpacing/>
        <w:jc w:val="both"/>
        <w:rPr>
          <w:color w:val="000000" w:themeColor="text1"/>
          <w:sz w:val="24"/>
          <w:szCs w:val="24"/>
        </w:rPr>
      </w:pPr>
      <w:r w:rsidRPr="002A4188">
        <w:rPr>
          <w:color w:val="000000" w:themeColor="text1"/>
          <w:sz w:val="24"/>
          <w:szCs w:val="24"/>
        </w:rPr>
        <w:t>biti zaštićena od izravna sunčeva utjecaja</w:t>
      </w:r>
    </w:p>
    <w:p w:rsidR="00D14A89" w:rsidRPr="002A4188" w:rsidRDefault="00D14A89" w:rsidP="00212F9C">
      <w:pPr>
        <w:pStyle w:val="Odlomakpopisa"/>
        <w:numPr>
          <w:ilvl w:val="0"/>
          <w:numId w:val="8"/>
        </w:numPr>
        <w:ind w:left="1418" w:hanging="283"/>
        <w:contextualSpacing/>
        <w:jc w:val="both"/>
        <w:rPr>
          <w:color w:val="000000" w:themeColor="text1"/>
          <w:sz w:val="24"/>
          <w:szCs w:val="24"/>
        </w:rPr>
      </w:pPr>
      <w:r w:rsidRPr="002A4188">
        <w:rPr>
          <w:color w:val="000000" w:themeColor="text1"/>
          <w:sz w:val="24"/>
          <w:szCs w:val="24"/>
        </w:rPr>
        <w:t>mora imati namještaj za smještaj mjerila brzine koja se ispituju</w:t>
      </w:r>
    </w:p>
    <w:p w:rsidR="00D14A89" w:rsidRPr="002A4188" w:rsidRDefault="00D14A89" w:rsidP="00212F9C">
      <w:pPr>
        <w:pStyle w:val="Odlomakpopisa"/>
        <w:numPr>
          <w:ilvl w:val="0"/>
          <w:numId w:val="8"/>
        </w:numPr>
        <w:ind w:left="1418" w:hanging="283"/>
        <w:contextualSpacing/>
        <w:jc w:val="both"/>
        <w:rPr>
          <w:color w:val="000000" w:themeColor="text1"/>
          <w:sz w:val="24"/>
          <w:szCs w:val="24"/>
        </w:rPr>
      </w:pPr>
      <w:r w:rsidRPr="002A4188">
        <w:rPr>
          <w:color w:val="000000" w:themeColor="text1"/>
          <w:sz w:val="24"/>
          <w:szCs w:val="24"/>
        </w:rPr>
        <w:t>imati dnevnu i odgovarajuću električnu rasvjetu</w:t>
      </w:r>
    </w:p>
    <w:p w:rsidR="00D14A89" w:rsidRPr="002A4188" w:rsidRDefault="00D14A89" w:rsidP="00212F9C">
      <w:pPr>
        <w:pStyle w:val="Odlomakpopisa"/>
        <w:numPr>
          <w:ilvl w:val="0"/>
          <w:numId w:val="8"/>
        </w:numPr>
        <w:ind w:left="1418" w:hanging="283"/>
        <w:contextualSpacing/>
        <w:jc w:val="both"/>
        <w:rPr>
          <w:color w:val="000000" w:themeColor="text1"/>
          <w:sz w:val="24"/>
          <w:szCs w:val="24"/>
        </w:rPr>
      </w:pPr>
      <w:r w:rsidRPr="002A4188">
        <w:rPr>
          <w:color w:val="000000" w:themeColor="text1"/>
          <w:sz w:val="24"/>
          <w:szCs w:val="24"/>
        </w:rPr>
        <w:t>u prostoriji mora biti kontrolni termometar za mjerenje temperature zraka</w:t>
      </w:r>
    </w:p>
    <w:p w:rsidR="00D14A89" w:rsidRPr="002A4188" w:rsidRDefault="00D14A89" w:rsidP="00212F9C">
      <w:pPr>
        <w:pStyle w:val="Odlomakpopisa"/>
        <w:numPr>
          <w:ilvl w:val="0"/>
          <w:numId w:val="8"/>
        </w:numPr>
        <w:ind w:left="1418" w:hanging="283"/>
        <w:contextualSpacing/>
        <w:jc w:val="both"/>
        <w:rPr>
          <w:color w:val="000000" w:themeColor="text1"/>
          <w:sz w:val="24"/>
          <w:szCs w:val="24"/>
        </w:rPr>
      </w:pPr>
      <w:r w:rsidRPr="002A4188">
        <w:rPr>
          <w:color w:val="000000" w:themeColor="text1"/>
          <w:sz w:val="24"/>
          <w:szCs w:val="24"/>
        </w:rPr>
        <w:t>u prostoriji mora biti kontrolni higrometar za mjerenje relativne vlažnosti zraka</w:t>
      </w:r>
    </w:p>
    <w:p w:rsidR="00D14A89" w:rsidRPr="002A4188" w:rsidRDefault="00D14A89" w:rsidP="00212F9C">
      <w:pPr>
        <w:pStyle w:val="Odlomakpopisa"/>
        <w:numPr>
          <w:ilvl w:val="0"/>
          <w:numId w:val="8"/>
        </w:numPr>
        <w:ind w:left="1418" w:hanging="283"/>
        <w:contextualSpacing/>
        <w:jc w:val="both"/>
        <w:rPr>
          <w:color w:val="000000" w:themeColor="text1"/>
          <w:sz w:val="24"/>
          <w:szCs w:val="24"/>
        </w:rPr>
      </w:pPr>
      <w:r w:rsidRPr="002A4188">
        <w:rPr>
          <w:color w:val="000000" w:themeColor="text1"/>
          <w:sz w:val="24"/>
          <w:szCs w:val="24"/>
        </w:rPr>
        <w:lastRenderedPageBreak/>
        <w:t>imati tako izvedena ulazna vrata da je omogućena kontrola ulaska u tu prostoriju</w:t>
      </w:r>
    </w:p>
    <w:p w:rsidR="00D14A89" w:rsidRPr="002A4188" w:rsidRDefault="00D14A89" w:rsidP="00212F9C">
      <w:pPr>
        <w:pStyle w:val="Odlomakpopisa"/>
        <w:numPr>
          <w:ilvl w:val="0"/>
          <w:numId w:val="8"/>
        </w:numPr>
        <w:ind w:left="1418" w:hanging="283"/>
        <w:contextualSpacing/>
        <w:jc w:val="both"/>
        <w:rPr>
          <w:color w:val="000000" w:themeColor="text1"/>
          <w:sz w:val="24"/>
          <w:szCs w:val="24"/>
        </w:rPr>
      </w:pPr>
      <w:r w:rsidRPr="002A4188">
        <w:rPr>
          <w:color w:val="000000" w:themeColor="text1"/>
          <w:sz w:val="24"/>
          <w:szCs w:val="24"/>
        </w:rPr>
        <w:t>u prostoriji i u njezinoj okolici ne smije biti izvora potresa i vibracija koji bi mogli utjecati na točnost mjerenja</w:t>
      </w:r>
    </w:p>
    <w:p w:rsidR="00D14A89" w:rsidRPr="002A4188" w:rsidRDefault="00D14A89" w:rsidP="00212F9C">
      <w:pPr>
        <w:pStyle w:val="Odlomakpopisa"/>
        <w:numPr>
          <w:ilvl w:val="0"/>
          <w:numId w:val="8"/>
        </w:numPr>
        <w:ind w:left="1418" w:hanging="283"/>
        <w:contextualSpacing/>
        <w:jc w:val="both"/>
        <w:rPr>
          <w:color w:val="000000" w:themeColor="text1"/>
          <w:sz w:val="24"/>
          <w:szCs w:val="24"/>
        </w:rPr>
      </w:pPr>
      <w:r w:rsidRPr="002A4188">
        <w:rPr>
          <w:color w:val="000000" w:themeColor="text1"/>
          <w:sz w:val="24"/>
          <w:szCs w:val="24"/>
        </w:rPr>
        <w:t>mora biti opremljena izvorima topline za jednolično zagrijavanje radnog prostora i prema potrebi klima uređajem</w:t>
      </w:r>
    </w:p>
    <w:p w:rsidR="00D14A89" w:rsidRPr="002A4188" w:rsidRDefault="00D14A89" w:rsidP="00212F9C">
      <w:pPr>
        <w:pStyle w:val="Odlomakpopisa"/>
        <w:numPr>
          <w:ilvl w:val="0"/>
          <w:numId w:val="8"/>
        </w:numPr>
        <w:spacing w:after="120"/>
        <w:ind w:left="1418" w:hanging="283"/>
        <w:contextualSpacing/>
        <w:jc w:val="both"/>
        <w:rPr>
          <w:color w:val="000000" w:themeColor="text1"/>
          <w:sz w:val="24"/>
          <w:szCs w:val="24"/>
        </w:rPr>
      </w:pPr>
      <w:r w:rsidRPr="002A4188">
        <w:rPr>
          <w:color w:val="000000" w:themeColor="text1"/>
          <w:sz w:val="24"/>
          <w:szCs w:val="24"/>
        </w:rPr>
        <w:t>mora biti osigurana od prodiranja prašine, vodene pare i agresivnih plinova.</w:t>
      </w:r>
    </w:p>
    <w:p w:rsidR="00D14A89" w:rsidRPr="00E147EC" w:rsidRDefault="00D14A89" w:rsidP="00E147EC">
      <w:pPr>
        <w:pStyle w:val="Odlomakpopisa"/>
        <w:numPr>
          <w:ilvl w:val="1"/>
          <w:numId w:val="92"/>
        </w:numPr>
        <w:contextualSpacing/>
        <w:jc w:val="both"/>
        <w:rPr>
          <w:color w:val="000000" w:themeColor="text1"/>
          <w:sz w:val="24"/>
          <w:szCs w:val="24"/>
        </w:rPr>
      </w:pPr>
      <w:r w:rsidRPr="00E147EC">
        <w:rPr>
          <w:color w:val="000000" w:themeColor="text1"/>
          <w:sz w:val="24"/>
          <w:szCs w:val="24"/>
        </w:rPr>
        <w:t xml:space="preserve">Temperatura radnog okoliša u radnoj prostoriji mora biti u granicama </w:t>
      </w:r>
      <w:proofErr w:type="gramStart"/>
      <w:r w:rsidRPr="00E147EC">
        <w:rPr>
          <w:color w:val="000000" w:themeColor="text1"/>
          <w:sz w:val="24"/>
          <w:szCs w:val="24"/>
        </w:rPr>
        <w:t>od</w:t>
      </w:r>
      <w:proofErr w:type="gramEnd"/>
      <w:r w:rsidRPr="00E147EC">
        <w:rPr>
          <w:color w:val="000000" w:themeColor="text1"/>
          <w:sz w:val="24"/>
          <w:szCs w:val="24"/>
        </w:rPr>
        <w:t xml:space="preserve"> 21 °C do 25 °C.</w:t>
      </w:r>
    </w:p>
    <w:p w:rsidR="00D14A89" w:rsidRPr="00E147EC" w:rsidRDefault="00D14A89" w:rsidP="00E147EC">
      <w:pPr>
        <w:pStyle w:val="Odlomakpopisa"/>
        <w:numPr>
          <w:ilvl w:val="1"/>
          <w:numId w:val="92"/>
        </w:numPr>
        <w:contextualSpacing/>
        <w:jc w:val="both"/>
        <w:rPr>
          <w:color w:val="000000" w:themeColor="text1"/>
          <w:sz w:val="24"/>
          <w:szCs w:val="24"/>
        </w:rPr>
      </w:pPr>
      <w:r w:rsidRPr="00E147EC">
        <w:rPr>
          <w:color w:val="000000" w:themeColor="text1"/>
          <w:sz w:val="24"/>
          <w:szCs w:val="24"/>
        </w:rPr>
        <w:t>Relativna vlažnost zrak</w:t>
      </w:r>
      <w:r w:rsidR="00982BE3" w:rsidRPr="00E147EC">
        <w:rPr>
          <w:color w:val="000000" w:themeColor="text1"/>
          <w:sz w:val="24"/>
          <w:szCs w:val="24"/>
        </w:rPr>
        <w:t xml:space="preserve">a u radnoj prostoriji mora biti </w:t>
      </w:r>
      <w:r w:rsidRPr="00E147EC">
        <w:rPr>
          <w:color w:val="000000" w:themeColor="text1"/>
          <w:sz w:val="24"/>
          <w:szCs w:val="24"/>
        </w:rPr>
        <w:t xml:space="preserve">u granicama </w:t>
      </w:r>
      <w:proofErr w:type="gramStart"/>
      <w:r w:rsidRPr="00E147EC">
        <w:rPr>
          <w:color w:val="000000" w:themeColor="text1"/>
          <w:sz w:val="24"/>
          <w:szCs w:val="24"/>
        </w:rPr>
        <w:t>od</w:t>
      </w:r>
      <w:proofErr w:type="gramEnd"/>
      <w:r w:rsidRPr="00E147EC">
        <w:rPr>
          <w:color w:val="000000" w:themeColor="text1"/>
          <w:sz w:val="24"/>
          <w:szCs w:val="24"/>
        </w:rPr>
        <w:t xml:space="preserve"> 40% do 70%.</w:t>
      </w:r>
    </w:p>
    <w:p w:rsidR="00DE5DC5" w:rsidRPr="00E147EC" w:rsidRDefault="00D14A89" w:rsidP="00E147EC">
      <w:pPr>
        <w:pStyle w:val="Odlomakpopisa"/>
        <w:numPr>
          <w:ilvl w:val="1"/>
          <w:numId w:val="92"/>
        </w:numPr>
        <w:contextualSpacing/>
        <w:jc w:val="both"/>
        <w:rPr>
          <w:color w:val="000000" w:themeColor="text1"/>
          <w:sz w:val="24"/>
          <w:szCs w:val="24"/>
        </w:rPr>
      </w:pPr>
      <w:r w:rsidRPr="00E147EC">
        <w:rPr>
          <w:color w:val="000000" w:themeColor="text1"/>
          <w:sz w:val="24"/>
          <w:szCs w:val="24"/>
        </w:rPr>
        <w:t>Izvori grijanja prostorije moraju biti najmanje 1</w:t>
      </w:r>
      <w:proofErr w:type="gramStart"/>
      <w:r w:rsidRPr="00E147EC">
        <w:rPr>
          <w:color w:val="000000" w:themeColor="text1"/>
          <w:sz w:val="24"/>
          <w:szCs w:val="24"/>
        </w:rPr>
        <w:t>,5</w:t>
      </w:r>
      <w:proofErr w:type="gramEnd"/>
      <w:r w:rsidRPr="00E147EC">
        <w:rPr>
          <w:color w:val="000000" w:themeColor="text1"/>
          <w:sz w:val="24"/>
          <w:szCs w:val="24"/>
        </w:rPr>
        <w:t xml:space="preserve"> m udaljeni od opreme tj. </w:t>
      </w:r>
      <w:proofErr w:type="gramStart"/>
      <w:r w:rsidRPr="00E147EC">
        <w:rPr>
          <w:color w:val="000000" w:themeColor="text1"/>
          <w:sz w:val="24"/>
          <w:szCs w:val="24"/>
        </w:rPr>
        <w:t>od</w:t>
      </w:r>
      <w:proofErr w:type="gramEnd"/>
      <w:r w:rsidRPr="00E147EC">
        <w:rPr>
          <w:color w:val="000000" w:themeColor="text1"/>
          <w:sz w:val="24"/>
          <w:szCs w:val="24"/>
        </w:rPr>
        <w:t xml:space="preserve"> mjesta gdje se obavlja ispitivanje i moraju omogućiti ujednačeno zagrijavanje prostorije.</w:t>
      </w:r>
    </w:p>
    <w:p w:rsidR="0018458D" w:rsidRPr="002A4188" w:rsidRDefault="0018458D">
      <w:pPr>
        <w:rPr>
          <w:b/>
          <w:bCs/>
          <w:color w:val="000000" w:themeColor="text1"/>
          <w:sz w:val="24"/>
          <w:szCs w:val="24"/>
          <w:bdr w:val="none" w:sz="0" w:space="0" w:color="auto" w:frame="1"/>
        </w:rPr>
      </w:pPr>
      <w:r w:rsidRPr="002A4188">
        <w:rPr>
          <w:b/>
          <w:bCs/>
          <w:color w:val="000000" w:themeColor="text1"/>
          <w:sz w:val="24"/>
          <w:szCs w:val="24"/>
          <w:bdr w:val="none" w:sz="0" w:space="0" w:color="auto" w:frame="1"/>
        </w:rPr>
        <w:br w:type="page"/>
      </w:r>
    </w:p>
    <w:p w:rsidR="00D14A89" w:rsidRPr="002A4188" w:rsidRDefault="00D14A89" w:rsidP="00E147EC">
      <w:pPr>
        <w:pStyle w:val="Naslov1"/>
        <w:rPr>
          <w:bdr w:val="none" w:sz="0" w:space="0" w:color="auto" w:frame="1"/>
        </w:rPr>
      </w:pPr>
      <w:r w:rsidRPr="002A4188">
        <w:rPr>
          <w:bdr w:val="none" w:sz="0" w:space="0" w:color="auto" w:frame="1"/>
        </w:rPr>
        <w:lastRenderedPageBreak/>
        <w:t>DODATAK 1</w:t>
      </w:r>
      <w:r w:rsidR="000C0CB4" w:rsidRPr="002A4188">
        <w:rPr>
          <w:bdr w:val="none" w:sz="0" w:space="0" w:color="auto" w:frame="1"/>
        </w:rPr>
        <w:t>9</w:t>
      </w:r>
      <w:r w:rsidRPr="002A4188">
        <w:rPr>
          <w:bdr w:val="none" w:sz="0" w:space="0" w:color="auto" w:frame="1"/>
        </w:rPr>
        <w:t>.</w:t>
      </w:r>
    </w:p>
    <w:p w:rsidR="00D14A89" w:rsidRPr="002A4188" w:rsidRDefault="00D14A89" w:rsidP="00D14A89">
      <w:pPr>
        <w:shd w:val="clear" w:color="auto" w:fill="FFFFFF"/>
        <w:jc w:val="center"/>
        <w:textAlignment w:val="baseline"/>
        <w:rPr>
          <w:color w:val="000000" w:themeColor="text1"/>
          <w:sz w:val="24"/>
          <w:szCs w:val="24"/>
        </w:rPr>
      </w:pPr>
    </w:p>
    <w:p w:rsidR="00D14A89" w:rsidRPr="002A4188" w:rsidRDefault="00D14A89" w:rsidP="00E147EC">
      <w:pPr>
        <w:pStyle w:val="Naslov2"/>
      </w:pPr>
      <w:r w:rsidRPr="002A4188">
        <w:t>POSEBNI UVJETI KOJE MORA ISPUNITI OVLAŠTENO TIJELO ZA OBAVLJANJE POSLOVA OVJERAVANJA I/ILI PRIPREME ZAKONITIH MJERILA ZA OVJERAVANJE</w:t>
      </w:r>
      <w:r w:rsidR="00E147EC">
        <w:t xml:space="preserve"> </w:t>
      </w:r>
      <w:r w:rsidRPr="002A4188">
        <w:t>UREĐAJA S VALJCIMA ZA MJERENJE KOČNE SILE PO OBODU KOTAČA KOD VOZILA NA MOTORNI POGON I PRIKLJUČNIH VOZILA</w:t>
      </w:r>
    </w:p>
    <w:p w:rsidR="00982BE3" w:rsidRPr="002A4188" w:rsidRDefault="00982BE3" w:rsidP="0091473A">
      <w:pPr>
        <w:shd w:val="clear" w:color="auto" w:fill="FFFFFF"/>
        <w:jc w:val="center"/>
        <w:textAlignment w:val="baseline"/>
        <w:rPr>
          <w:color w:val="000000" w:themeColor="text1"/>
          <w:sz w:val="24"/>
          <w:szCs w:val="24"/>
        </w:rPr>
      </w:pPr>
    </w:p>
    <w:p w:rsidR="00D14A89" w:rsidRPr="002A4188" w:rsidRDefault="00D14A89" w:rsidP="00E147EC">
      <w:pPr>
        <w:pStyle w:val="Naslov3"/>
        <w:numPr>
          <w:ilvl w:val="0"/>
          <w:numId w:val="93"/>
        </w:numPr>
        <w:jc w:val="left"/>
      </w:pPr>
      <w:r w:rsidRPr="002A4188">
        <w:t>ETALONI, OPREMA I PRIBOR</w:t>
      </w:r>
    </w:p>
    <w:p w:rsidR="00D14A89" w:rsidRPr="002A4188" w:rsidRDefault="00D14A89" w:rsidP="00D14A89">
      <w:pPr>
        <w:shd w:val="clear" w:color="auto" w:fill="FFFFFF"/>
        <w:jc w:val="both"/>
        <w:textAlignment w:val="baseline"/>
        <w:rPr>
          <w:color w:val="000000" w:themeColor="text1"/>
          <w:sz w:val="24"/>
          <w:szCs w:val="24"/>
        </w:rPr>
      </w:pPr>
    </w:p>
    <w:p w:rsidR="00D14A89" w:rsidRPr="002A4188" w:rsidRDefault="00D14A89" w:rsidP="00542F5F">
      <w:pPr>
        <w:shd w:val="clear" w:color="auto" w:fill="FFFFFF"/>
        <w:ind w:left="709"/>
        <w:jc w:val="both"/>
        <w:textAlignment w:val="baseline"/>
        <w:rPr>
          <w:color w:val="000000" w:themeColor="text1"/>
          <w:sz w:val="24"/>
          <w:szCs w:val="24"/>
        </w:rPr>
      </w:pPr>
      <w:r w:rsidRPr="002A4188">
        <w:rPr>
          <w:color w:val="000000" w:themeColor="text1"/>
          <w:sz w:val="24"/>
          <w:szCs w:val="24"/>
        </w:rPr>
        <w:t>Odgovarajuća mehanička ili elektromehanička naprava (koja se u praksi naziva »mjernom polugom« ili »vagom«):</w:t>
      </w:r>
    </w:p>
    <w:p w:rsidR="00D14A89" w:rsidRPr="002A4188" w:rsidRDefault="00D14A89" w:rsidP="00212F9C">
      <w:pPr>
        <w:pStyle w:val="Odlomakpopisa"/>
        <w:numPr>
          <w:ilvl w:val="0"/>
          <w:numId w:val="6"/>
        </w:numPr>
        <w:shd w:val="clear" w:color="auto" w:fill="FFFFFF"/>
        <w:ind w:left="1134" w:hanging="284"/>
        <w:contextualSpacing/>
        <w:jc w:val="both"/>
        <w:textAlignment w:val="baseline"/>
        <w:rPr>
          <w:color w:val="000000" w:themeColor="text1"/>
          <w:sz w:val="24"/>
          <w:szCs w:val="24"/>
        </w:rPr>
      </w:pPr>
      <w:r w:rsidRPr="002A4188">
        <w:rPr>
          <w:color w:val="000000" w:themeColor="text1"/>
          <w:sz w:val="24"/>
          <w:szCs w:val="24"/>
        </w:rPr>
        <w:t>mjerna poluga (vaga) utvrđene duljine i mase s odgovarajućim utezima razreda točnosti M2 mora imati nosač koji se može učvrstiti na postolje pogonskih valjaka i ugrađenu razulju radi postavljanja u vodoravni položaj prije početka ispitivanja</w:t>
      </w:r>
    </w:p>
    <w:p w:rsidR="00D14A89" w:rsidRPr="002A4188" w:rsidRDefault="00D14A89" w:rsidP="00212F9C">
      <w:pPr>
        <w:pStyle w:val="Odlomakpopisa"/>
        <w:numPr>
          <w:ilvl w:val="0"/>
          <w:numId w:val="6"/>
        </w:numPr>
        <w:shd w:val="clear" w:color="auto" w:fill="FFFFFF"/>
        <w:spacing w:after="120"/>
        <w:ind w:left="1134" w:hanging="284"/>
        <w:contextualSpacing/>
        <w:jc w:val="both"/>
        <w:textAlignment w:val="baseline"/>
        <w:rPr>
          <w:color w:val="000000" w:themeColor="text1"/>
          <w:sz w:val="24"/>
          <w:szCs w:val="24"/>
        </w:rPr>
      </w:pPr>
      <w:r w:rsidRPr="002A4188">
        <w:rPr>
          <w:color w:val="000000" w:themeColor="text1"/>
          <w:sz w:val="24"/>
          <w:szCs w:val="24"/>
        </w:rPr>
        <w:t>mjerna poluga (kao mjerilo dužine) s manometrom, dinamometrom ili elektroničkim mjernim pretvornikom sile, koji daju podatke mjerenja kočne sile u rasponu od 0 do 40 kN.</w:t>
      </w:r>
    </w:p>
    <w:p w:rsidR="00D14A89" w:rsidRPr="002A4188" w:rsidRDefault="00D14A89" w:rsidP="00542F5F">
      <w:pPr>
        <w:shd w:val="clear" w:color="auto" w:fill="FFFFFF"/>
        <w:ind w:left="709"/>
        <w:jc w:val="both"/>
        <w:textAlignment w:val="baseline"/>
        <w:rPr>
          <w:color w:val="000000" w:themeColor="text1"/>
          <w:sz w:val="24"/>
          <w:szCs w:val="24"/>
        </w:rPr>
      </w:pPr>
      <w:r w:rsidRPr="002A4188">
        <w:rPr>
          <w:color w:val="000000" w:themeColor="text1"/>
          <w:sz w:val="24"/>
          <w:szCs w:val="24"/>
        </w:rPr>
        <w:t>Etaloni i sva oprema koja je dio etalona pod točkom 1. moraju biti ovjereni ili umjereni.</w:t>
      </w:r>
    </w:p>
    <w:p w:rsidR="00D14A89" w:rsidRPr="002A4188" w:rsidRDefault="00D14A89" w:rsidP="00982BE3">
      <w:pPr>
        <w:shd w:val="clear" w:color="auto" w:fill="FFFFFF"/>
        <w:ind w:left="851"/>
        <w:jc w:val="both"/>
        <w:textAlignment w:val="baseline"/>
        <w:rPr>
          <w:color w:val="000000" w:themeColor="text1"/>
          <w:sz w:val="24"/>
          <w:szCs w:val="24"/>
        </w:rPr>
      </w:pPr>
    </w:p>
    <w:p w:rsidR="00D14A89" w:rsidRPr="002A4188" w:rsidRDefault="00D14A89" w:rsidP="00E147EC">
      <w:pPr>
        <w:pStyle w:val="Naslov3"/>
        <w:numPr>
          <w:ilvl w:val="0"/>
          <w:numId w:val="93"/>
        </w:numPr>
        <w:jc w:val="left"/>
      </w:pPr>
      <w:r w:rsidRPr="002A4188">
        <w:t>PROSTORIJE I UVJETI</w:t>
      </w:r>
    </w:p>
    <w:p w:rsidR="00542F5F" w:rsidRPr="002A4188" w:rsidRDefault="00542F5F" w:rsidP="00542F5F">
      <w:pPr>
        <w:pStyle w:val="Odlomakpopisa"/>
        <w:shd w:val="clear" w:color="auto" w:fill="FFFFFF"/>
        <w:ind w:left="720"/>
        <w:contextualSpacing/>
        <w:jc w:val="both"/>
        <w:textAlignment w:val="baseline"/>
        <w:rPr>
          <w:color w:val="000000" w:themeColor="text1"/>
          <w:sz w:val="24"/>
          <w:szCs w:val="24"/>
        </w:rPr>
      </w:pPr>
    </w:p>
    <w:p w:rsidR="00D14A89" w:rsidRPr="00E147EC" w:rsidRDefault="00D14A89" w:rsidP="00E147EC">
      <w:pPr>
        <w:pStyle w:val="Odlomakpopisa"/>
        <w:numPr>
          <w:ilvl w:val="1"/>
          <w:numId w:val="93"/>
        </w:numPr>
        <w:shd w:val="clear" w:color="auto" w:fill="FFFFFF"/>
        <w:contextualSpacing/>
        <w:jc w:val="both"/>
        <w:textAlignment w:val="baseline"/>
        <w:rPr>
          <w:color w:val="000000" w:themeColor="text1"/>
          <w:sz w:val="24"/>
          <w:szCs w:val="24"/>
        </w:rPr>
      </w:pPr>
      <w:r w:rsidRPr="00E147EC">
        <w:rPr>
          <w:color w:val="000000" w:themeColor="text1"/>
          <w:sz w:val="24"/>
          <w:szCs w:val="24"/>
        </w:rPr>
        <w:t>Pravna osoba mora imati prostor za uredski rad, i siguran smještaj etalonske opreme i dokumentacije.</w:t>
      </w:r>
    </w:p>
    <w:p w:rsidR="00D14A89" w:rsidRPr="00E147EC" w:rsidRDefault="00D14A89" w:rsidP="00E147EC">
      <w:pPr>
        <w:pStyle w:val="Odlomakpopisa"/>
        <w:numPr>
          <w:ilvl w:val="1"/>
          <w:numId w:val="93"/>
        </w:numPr>
        <w:shd w:val="clear" w:color="auto" w:fill="FFFFFF"/>
        <w:contextualSpacing/>
        <w:jc w:val="both"/>
        <w:textAlignment w:val="baseline"/>
        <w:rPr>
          <w:color w:val="000000" w:themeColor="text1"/>
          <w:sz w:val="24"/>
          <w:szCs w:val="24"/>
        </w:rPr>
      </w:pPr>
      <w:r w:rsidRPr="00E147EC">
        <w:rPr>
          <w:color w:val="000000" w:themeColor="text1"/>
          <w:sz w:val="24"/>
          <w:szCs w:val="24"/>
        </w:rPr>
        <w:t>Radni prostor za ispitivanje mjerila mora biti čist i dovoljno prostran za neometano ispitivanje mjerila.</w:t>
      </w:r>
    </w:p>
    <w:p w:rsidR="00D14A89" w:rsidRPr="00E147EC" w:rsidRDefault="00D14A89" w:rsidP="00E147EC">
      <w:pPr>
        <w:pStyle w:val="Odlomakpopisa"/>
        <w:numPr>
          <w:ilvl w:val="1"/>
          <w:numId w:val="93"/>
        </w:numPr>
        <w:shd w:val="clear" w:color="auto" w:fill="FFFFFF"/>
        <w:contextualSpacing/>
        <w:jc w:val="both"/>
        <w:textAlignment w:val="baseline"/>
        <w:rPr>
          <w:color w:val="000000" w:themeColor="text1"/>
          <w:sz w:val="24"/>
          <w:szCs w:val="24"/>
        </w:rPr>
      </w:pPr>
      <w:r w:rsidRPr="00E147EC">
        <w:rPr>
          <w:color w:val="000000" w:themeColor="text1"/>
          <w:sz w:val="24"/>
          <w:szCs w:val="24"/>
        </w:rPr>
        <w:t xml:space="preserve">Temperatura radnog okoliša u radnoj prostoriji za ispitivanje mjerila mora biti u granicama </w:t>
      </w:r>
      <w:proofErr w:type="gramStart"/>
      <w:r w:rsidRPr="00E147EC">
        <w:rPr>
          <w:color w:val="000000" w:themeColor="text1"/>
          <w:sz w:val="24"/>
          <w:szCs w:val="24"/>
        </w:rPr>
        <w:t>od</w:t>
      </w:r>
      <w:proofErr w:type="gramEnd"/>
      <w:r w:rsidRPr="00E147EC">
        <w:rPr>
          <w:color w:val="000000" w:themeColor="text1"/>
          <w:sz w:val="24"/>
          <w:szCs w:val="24"/>
        </w:rPr>
        <w:t xml:space="preserve"> 10 °C do 30 °C.</w:t>
      </w:r>
    </w:p>
    <w:p w:rsidR="00DE5DC5" w:rsidRPr="002A4188" w:rsidRDefault="00DE5DC5">
      <w:pPr>
        <w:rPr>
          <w:color w:val="000000" w:themeColor="text1"/>
          <w:sz w:val="24"/>
          <w:szCs w:val="24"/>
        </w:rPr>
      </w:pPr>
      <w:r w:rsidRPr="002A4188">
        <w:rPr>
          <w:color w:val="000000" w:themeColor="text1"/>
          <w:sz w:val="24"/>
          <w:szCs w:val="24"/>
        </w:rPr>
        <w:br w:type="page"/>
      </w:r>
    </w:p>
    <w:p w:rsidR="00D14A89" w:rsidRPr="002A4188" w:rsidRDefault="00D14A89" w:rsidP="00E147EC">
      <w:pPr>
        <w:pStyle w:val="Naslov1"/>
        <w:rPr>
          <w:bdr w:val="none" w:sz="0" w:space="0" w:color="auto" w:frame="1"/>
        </w:rPr>
      </w:pPr>
      <w:r w:rsidRPr="002A4188">
        <w:rPr>
          <w:bdr w:val="none" w:sz="0" w:space="0" w:color="auto" w:frame="1"/>
        </w:rPr>
        <w:lastRenderedPageBreak/>
        <w:t xml:space="preserve">DODATAK </w:t>
      </w:r>
      <w:r w:rsidR="000C0CB4" w:rsidRPr="002A4188">
        <w:rPr>
          <w:bdr w:val="none" w:sz="0" w:space="0" w:color="auto" w:frame="1"/>
        </w:rPr>
        <w:t>20</w:t>
      </w:r>
      <w:r w:rsidRPr="002A4188">
        <w:rPr>
          <w:bdr w:val="none" w:sz="0" w:space="0" w:color="auto" w:frame="1"/>
        </w:rPr>
        <w:t>.</w:t>
      </w:r>
    </w:p>
    <w:p w:rsidR="00D14A89" w:rsidRPr="002A4188" w:rsidRDefault="00D14A89" w:rsidP="00D14A89">
      <w:pPr>
        <w:shd w:val="clear" w:color="auto" w:fill="FFFFFF"/>
        <w:jc w:val="center"/>
        <w:textAlignment w:val="baseline"/>
        <w:rPr>
          <w:color w:val="000000" w:themeColor="text1"/>
          <w:sz w:val="24"/>
          <w:szCs w:val="24"/>
        </w:rPr>
      </w:pPr>
    </w:p>
    <w:p w:rsidR="00D14A89" w:rsidRPr="002A4188" w:rsidRDefault="00D14A89" w:rsidP="00E147EC">
      <w:pPr>
        <w:pStyle w:val="Naslov2"/>
      </w:pPr>
      <w:r w:rsidRPr="002A4188">
        <w:t>POSEBNI UVJETI KOJE MORA ISPUNITI OVLAŠTENO TIJELO ZA OBAVLJANJE POSLOVA OVJERAVANJA I/ILI PRIPREME ZAKONITIH MJERILA ZA OVJERAVANJE</w:t>
      </w:r>
      <w:r w:rsidR="00E147EC">
        <w:t xml:space="preserve"> </w:t>
      </w:r>
      <w:r w:rsidRPr="002A4188">
        <w:t>ANALIZATORA PLINOVA</w:t>
      </w:r>
    </w:p>
    <w:p w:rsidR="00D14A89" w:rsidRPr="002A4188" w:rsidRDefault="00D14A89" w:rsidP="00D14A89">
      <w:pPr>
        <w:shd w:val="clear" w:color="auto" w:fill="FFFFFF"/>
        <w:jc w:val="both"/>
        <w:textAlignment w:val="baseline"/>
        <w:rPr>
          <w:color w:val="000000" w:themeColor="text1"/>
          <w:sz w:val="24"/>
          <w:szCs w:val="24"/>
        </w:rPr>
      </w:pPr>
    </w:p>
    <w:p w:rsidR="00D14A89" w:rsidRPr="002A4188" w:rsidRDefault="00D14A89" w:rsidP="00E147EC">
      <w:pPr>
        <w:pStyle w:val="Naslov3"/>
        <w:numPr>
          <w:ilvl w:val="0"/>
          <w:numId w:val="94"/>
        </w:numPr>
        <w:jc w:val="left"/>
      </w:pPr>
      <w:r w:rsidRPr="002A4188">
        <w:t>ETALONI, OPREMA I PRIBOR</w:t>
      </w:r>
    </w:p>
    <w:p w:rsidR="00D14A89" w:rsidRPr="002A4188" w:rsidRDefault="00D14A89" w:rsidP="00D14A89">
      <w:pPr>
        <w:pStyle w:val="Odlomakpopisa"/>
        <w:shd w:val="clear" w:color="auto" w:fill="FFFFFF"/>
        <w:jc w:val="both"/>
        <w:textAlignment w:val="baseline"/>
        <w:rPr>
          <w:color w:val="000000" w:themeColor="text1"/>
          <w:sz w:val="24"/>
          <w:szCs w:val="24"/>
        </w:rPr>
      </w:pPr>
    </w:p>
    <w:p w:rsidR="00D14A89" w:rsidRPr="002A4188" w:rsidRDefault="00D14A89" w:rsidP="00E147EC">
      <w:pPr>
        <w:pStyle w:val="Odlomakpopisa"/>
        <w:numPr>
          <w:ilvl w:val="1"/>
          <w:numId w:val="9"/>
        </w:numPr>
        <w:shd w:val="clear" w:color="auto" w:fill="FFFFFF"/>
        <w:ind w:left="1134" w:hanging="425"/>
        <w:contextualSpacing/>
        <w:jc w:val="both"/>
        <w:textAlignment w:val="baseline"/>
        <w:rPr>
          <w:color w:val="000000" w:themeColor="text1"/>
          <w:sz w:val="24"/>
          <w:szCs w:val="24"/>
        </w:rPr>
      </w:pPr>
      <w:r w:rsidRPr="002A4188">
        <w:rPr>
          <w:color w:val="000000" w:themeColor="text1"/>
          <w:sz w:val="24"/>
          <w:szCs w:val="24"/>
        </w:rPr>
        <w:t>Potrebna oprema za ispitivanje analizatora plinova je:</w:t>
      </w:r>
    </w:p>
    <w:p w:rsidR="00D14A89" w:rsidRPr="002A4188" w:rsidRDefault="00D14A89" w:rsidP="00E147EC">
      <w:pPr>
        <w:pStyle w:val="Odlomakpopisa"/>
        <w:numPr>
          <w:ilvl w:val="0"/>
          <w:numId w:val="10"/>
        </w:numPr>
        <w:shd w:val="clear" w:color="auto" w:fill="FFFFFF"/>
        <w:ind w:left="1418" w:hanging="283"/>
        <w:contextualSpacing/>
        <w:jc w:val="both"/>
        <w:textAlignment w:val="baseline"/>
        <w:rPr>
          <w:color w:val="000000" w:themeColor="text1"/>
          <w:sz w:val="24"/>
          <w:szCs w:val="24"/>
        </w:rPr>
      </w:pPr>
      <w:r w:rsidRPr="002A4188">
        <w:rPr>
          <w:color w:val="000000" w:themeColor="text1"/>
          <w:sz w:val="24"/>
          <w:szCs w:val="24"/>
        </w:rPr>
        <w:t>odgovarajući referencijski materijali točno određenog sastava</w:t>
      </w:r>
    </w:p>
    <w:p w:rsidR="00D14A89" w:rsidRPr="002A4188" w:rsidRDefault="00D14A89" w:rsidP="00E147EC">
      <w:pPr>
        <w:pStyle w:val="Odlomakpopisa"/>
        <w:numPr>
          <w:ilvl w:val="0"/>
          <w:numId w:val="10"/>
        </w:numPr>
        <w:shd w:val="clear" w:color="auto" w:fill="FFFFFF"/>
        <w:ind w:left="1418" w:hanging="283"/>
        <w:contextualSpacing/>
        <w:jc w:val="both"/>
        <w:textAlignment w:val="baseline"/>
        <w:rPr>
          <w:color w:val="000000" w:themeColor="text1"/>
          <w:sz w:val="24"/>
          <w:szCs w:val="24"/>
        </w:rPr>
      </w:pPr>
      <w:r w:rsidRPr="002A4188">
        <w:rPr>
          <w:color w:val="000000" w:themeColor="text1"/>
          <w:sz w:val="24"/>
          <w:szCs w:val="24"/>
        </w:rPr>
        <w:t>sva potrebna oprema za sigurno rukovanje i upotrebu referencijskih materijala (manometri, redukcijski ventili, regulatori protoka i slično)</w:t>
      </w:r>
    </w:p>
    <w:p w:rsidR="00D14A89" w:rsidRPr="002A4188" w:rsidRDefault="00D14A89" w:rsidP="00E147EC">
      <w:pPr>
        <w:pStyle w:val="Odlomakpopisa"/>
        <w:numPr>
          <w:ilvl w:val="0"/>
          <w:numId w:val="10"/>
        </w:numPr>
        <w:shd w:val="clear" w:color="auto" w:fill="FFFFFF"/>
        <w:spacing w:after="120"/>
        <w:ind w:left="1418" w:hanging="283"/>
        <w:contextualSpacing/>
        <w:jc w:val="both"/>
        <w:textAlignment w:val="baseline"/>
        <w:rPr>
          <w:color w:val="000000" w:themeColor="text1"/>
          <w:sz w:val="24"/>
          <w:szCs w:val="24"/>
        </w:rPr>
      </w:pPr>
      <w:r w:rsidRPr="002A4188">
        <w:rPr>
          <w:color w:val="000000" w:themeColor="text1"/>
          <w:sz w:val="24"/>
          <w:szCs w:val="24"/>
        </w:rPr>
        <w:t>sav potreban pribor za spajanje.</w:t>
      </w:r>
    </w:p>
    <w:p w:rsidR="00D14A89" w:rsidRPr="002A4188" w:rsidRDefault="00D14A89" w:rsidP="00E147EC">
      <w:pPr>
        <w:pStyle w:val="Odlomakpopisa"/>
        <w:numPr>
          <w:ilvl w:val="1"/>
          <w:numId w:val="9"/>
        </w:numPr>
        <w:shd w:val="clear" w:color="auto" w:fill="FFFFFF"/>
        <w:ind w:left="1134" w:hanging="425"/>
        <w:contextualSpacing/>
        <w:jc w:val="both"/>
        <w:textAlignment w:val="baseline"/>
        <w:rPr>
          <w:color w:val="000000" w:themeColor="text1"/>
          <w:sz w:val="24"/>
          <w:szCs w:val="24"/>
        </w:rPr>
      </w:pPr>
      <w:r w:rsidRPr="002A4188">
        <w:rPr>
          <w:color w:val="000000" w:themeColor="text1"/>
          <w:sz w:val="24"/>
          <w:szCs w:val="24"/>
        </w:rPr>
        <w:t>Termometar s podjelom najmanje od 0,5 °C za mjerenje temperature zraka radnog okoliša.</w:t>
      </w:r>
    </w:p>
    <w:p w:rsidR="00D14A89" w:rsidRPr="002A4188" w:rsidRDefault="00D14A89" w:rsidP="00E147EC">
      <w:pPr>
        <w:pStyle w:val="Odlomakpopisa"/>
        <w:numPr>
          <w:ilvl w:val="1"/>
          <w:numId w:val="9"/>
        </w:numPr>
        <w:shd w:val="clear" w:color="auto" w:fill="FFFFFF"/>
        <w:ind w:left="1134" w:hanging="425"/>
        <w:contextualSpacing/>
        <w:jc w:val="both"/>
        <w:textAlignment w:val="baseline"/>
        <w:rPr>
          <w:color w:val="000000" w:themeColor="text1"/>
          <w:sz w:val="24"/>
          <w:szCs w:val="24"/>
        </w:rPr>
      </w:pPr>
      <w:r w:rsidRPr="002A4188">
        <w:rPr>
          <w:color w:val="000000" w:themeColor="text1"/>
          <w:sz w:val="24"/>
          <w:szCs w:val="24"/>
        </w:rPr>
        <w:t>Higrometar s podjelom najmanje od 5% za mjerenje relativne vlažnosti zraka radnog okoliša.</w:t>
      </w:r>
    </w:p>
    <w:p w:rsidR="00212F9C" w:rsidRPr="002A4188" w:rsidRDefault="00212F9C" w:rsidP="00542F5F">
      <w:pPr>
        <w:shd w:val="clear" w:color="auto" w:fill="FFFFFF"/>
        <w:ind w:left="709"/>
        <w:jc w:val="both"/>
        <w:textAlignment w:val="baseline"/>
        <w:rPr>
          <w:color w:val="000000" w:themeColor="text1"/>
          <w:sz w:val="24"/>
          <w:szCs w:val="24"/>
        </w:rPr>
      </w:pPr>
    </w:p>
    <w:p w:rsidR="00D14A89" w:rsidRPr="002A4188" w:rsidRDefault="00D14A89" w:rsidP="00542F5F">
      <w:pPr>
        <w:shd w:val="clear" w:color="auto" w:fill="FFFFFF"/>
        <w:ind w:left="709"/>
        <w:jc w:val="both"/>
        <w:textAlignment w:val="baseline"/>
        <w:rPr>
          <w:color w:val="000000" w:themeColor="text1"/>
          <w:sz w:val="24"/>
          <w:szCs w:val="24"/>
        </w:rPr>
      </w:pPr>
      <w:r w:rsidRPr="002A4188">
        <w:rPr>
          <w:color w:val="000000" w:themeColor="text1"/>
          <w:sz w:val="24"/>
          <w:szCs w:val="24"/>
        </w:rPr>
        <w:t>Referencijski materijali (boce s referencijskim plinovima) moraju biti ispitani i imati odgovarajuću potvrdu o ispitivanju, a sva ostala mjerna oprema putem koje se ovjeravaju analizatori plinova mora biti ovjerena, potvrđena ili umjerena.</w:t>
      </w:r>
    </w:p>
    <w:p w:rsidR="00D14A89" w:rsidRPr="002A4188" w:rsidRDefault="00D14A89" w:rsidP="00D14A89">
      <w:pPr>
        <w:shd w:val="clear" w:color="auto" w:fill="FFFFFF"/>
        <w:jc w:val="both"/>
        <w:textAlignment w:val="baseline"/>
        <w:rPr>
          <w:color w:val="000000" w:themeColor="text1"/>
          <w:sz w:val="24"/>
          <w:szCs w:val="24"/>
        </w:rPr>
      </w:pPr>
    </w:p>
    <w:p w:rsidR="00D14A89" w:rsidRPr="002A4188" w:rsidRDefault="00D14A89" w:rsidP="00E147EC">
      <w:pPr>
        <w:pStyle w:val="Naslov3"/>
        <w:numPr>
          <w:ilvl w:val="0"/>
          <w:numId w:val="94"/>
        </w:numPr>
        <w:jc w:val="left"/>
      </w:pPr>
      <w:r w:rsidRPr="002A4188">
        <w:t>PROSTORIJE I UVJETI</w:t>
      </w:r>
    </w:p>
    <w:p w:rsidR="00D14A89" w:rsidRPr="002A4188" w:rsidRDefault="00D14A89" w:rsidP="00D14A89">
      <w:pPr>
        <w:pStyle w:val="Odlomakpopisa"/>
        <w:shd w:val="clear" w:color="auto" w:fill="FFFFFF"/>
        <w:jc w:val="both"/>
        <w:textAlignment w:val="baseline"/>
        <w:rPr>
          <w:color w:val="000000" w:themeColor="text1"/>
          <w:sz w:val="24"/>
          <w:szCs w:val="24"/>
        </w:rPr>
      </w:pPr>
    </w:p>
    <w:p w:rsidR="00D14A89" w:rsidRPr="00E147EC" w:rsidRDefault="00D14A89" w:rsidP="00E147EC">
      <w:pPr>
        <w:pStyle w:val="Odlomakpopisa"/>
        <w:numPr>
          <w:ilvl w:val="1"/>
          <w:numId w:val="94"/>
        </w:numPr>
        <w:shd w:val="clear" w:color="auto" w:fill="FFFFFF"/>
        <w:tabs>
          <w:tab w:val="left" w:pos="1134"/>
          <w:tab w:val="left" w:pos="1276"/>
        </w:tabs>
        <w:contextualSpacing/>
        <w:textAlignment w:val="baseline"/>
        <w:rPr>
          <w:color w:val="000000" w:themeColor="text1"/>
          <w:sz w:val="24"/>
          <w:szCs w:val="24"/>
        </w:rPr>
      </w:pPr>
      <w:r w:rsidRPr="00E147EC">
        <w:rPr>
          <w:color w:val="000000" w:themeColor="text1"/>
          <w:sz w:val="24"/>
          <w:szCs w:val="24"/>
        </w:rPr>
        <w:t>Pravna osoba mora imati radnu prostoriju koja mora ispunjavati sljedeće uvjete:</w:t>
      </w:r>
    </w:p>
    <w:p w:rsidR="00D14A89" w:rsidRPr="002A4188" w:rsidRDefault="00D14A89" w:rsidP="00E147EC">
      <w:pPr>
        <w:pStyle w:val="Odlomakpopisa"/>
        <w:numPr>
          <w:ilvl w:val="0"/>
          <w:numId w:val="10"/>
        </w:numPr>
        <w:shd w:val="clear" w:color="auto" w:fill="FFFFFF"/>
        <w:tabs>
          <w:tab w:val="left" w:pos="1134"/>
        </w:tabs>
        <w:ind w:left="1560" w:hanging="284"/>
        <w:contextualSpacing/>
        <w:jc w:val="both"/>
        <w:textAlignment w:val="baseline"/>
        <w:rPr>
          <w:color w:val="000000" w:themeColor="text1"/>
          <w:sz w:val="24"/>
          <w:szCs w:val="24"/>
        </w:rPr>
      </w:pPr>
      <w:r w:rsidRPr="002A4188">
        <w:rPr>
          <w:color w:val="000000" w:themeColor="text1"/>
          <w:sz w:val="24"/>
          <w:szCs w:val="24"/>
        </w:rPr>
        <w:t>mora biti čista, suha i dovoljno prostrana za neometano ispitivanje mjerila</w:t>
      </w:r>
    </w:p>
    <w:p w:rsidR="00D14A89" w:rsidRPr="002A4188" w:rsidRDefault="00D14A89" w:rsidP="00E147EC">
      <w:pPr>
        <w:pStyle w:val="Odlomakpopisa"/>
        <w:numPr>
          <w:ilvl w:val="0"/>
          <w:numId w:val="10"/>
        </w:numPr>
        <w:shd w:val="clear" w:color="auto" w:fill="FFFFFF"/>
        <w:tabs>
          <w:tab w:val="left" w:pos="1134"/>
        </w:tabs>
        <w:ind w:left="1560" w:hanging="284"/>
        <w:contextualSpacing/>
        <w:jc w:val="both"/>
        <w:textAlignment w:val="baseline"/>
        <w:rPr>
          <w:color w:val="000000" w:themeColor="text1"/>
          <w:sz w:val="24"/>
          <w:szCs w:val="24"/>
        </w:rPr>
      </w:pPr>
      <w:r w:rsidRPr="002A4188">
        <w:rPr>
          <w:color w:val="000000" w:themeColor="text1"/>
          <w:sz w:val="24"/>
          <w:szCs w:val="24"/>
        </w:rPr>
        <w:t>mora biti dovoljno prostrana za smještaj potrebne opreme</w:t>
      </w:r>
    </w:p>
    <w:p w:rsidR="00D14A89" w:rsidRPr="002A4188" w:rsidRDefault="00D14A89" w:rsidP="00E147EC">
      <w:pPr>
        <w:pStyle w:val="Odlomakpopisa"/>
        <w:numPr>
          <w:ilvl w:val="0"/>
          <w:numId w:val="10"/>
        </w:numPr>
        <w:shd w:val="clear" w:color="auto" w:fill="FFFFFF"/>
        <w:tabs>
          <w:tab w:val="left" w:pos="1134"/>
        </w:tabs>
        <w:ind w:left="1560" w:hanging="284"/>
        <w:contextualSpacing/>
        <w:jc w:val="both"/>
        <w:textAlignment w:val="baseline"/>
        <w:rPr>
          <w:color w:val="000000" w:themeColor="text1"/>
          <w:sz w:val="24"/>
          <w:szCs w:val="24"/>
        </w:rPr>
      </w:pPr>
      <w:r w:rsidRPr="002A4188">
        <w:rPr>
          <w:color w:val="000000" w:themeColor="text1"/>
          <w:sz w:val="24"/>
          <w:szCs w:val="24"/>
        </w:rPr>
        <w:t>mora biti zaštićena od izravna sunčeva utjecaja</w:t>
      </w:r>
    </w:p>
    <w:p w:rsidR="00D14A89" w:rsidRPr="002A4188" w:rsidRDefault="00D14A89" w:rsidP="00E147EC">
      <w:pPr>
        <w:pStyle w:val="Odlomakpopisa"/>
        <w:numPr>
          <w:ilvl w:val="0"/>
          <w:numId w:val="10"/>
        </w:numPr>
        <w:shd w:val="clear" w:color="auto" w:fill="FFFFFF"/>
        <w:tabs>
          <w:tab w:val="left" w:pos="1134"/>
        </w:tabs>
        <w:ind w:left="1560" w:hanging="284"/>
        <w:contextualSpacing/>
        <w:jc w:val="both"/>
        <w:textAlignment w:val="baseline"/>
        <w:rPr>
          <w:color w:val="000000" w:themeColor="text1"/>
          <w:sz w:val="24"/>
          <w:szCs w:val="24"/>
        </w:rPr>
      </w:pPr>
      <w:r w:rsidRPr="002A4188">
        <w:rPr>
          <w:color w:val="000000" w:themeColor="text1"/>
          <w:sz w:val="24"/>
          <w:szCs w:val="24"/>
        </w:rPr>
        <w:t>mora biti osigurana od prodiranja prašine, vodene pare i agresivnih plinova</w:t>
      </w:r>
    </w:p>
    <w:p w:rsidR="00D14A89" w:rsidRPr="002A4188" w:rsidRDefault="00D14A89" w:rsidP="00E147EC">
      <w:pPr>
        <w:pStyle w:val="Odlomakpopisa"/>
        <w:numPr>
          <w:ilvl w:val="0"/>
          <w:numId w:val="10"/>
        </w:numPr>
        <w:shd w:val="clear" w:color="auto" w:fill="FFFFFF"/>
        <w:tabs>
          <w:tab w:val="left" w:pos="1134"/>
        </w:tabs>
        <w:ind w:left="1560" w:hanging="284"/>
        <w:contextualSpacing/>
        <w:jc w:val="both"/>
        <w:textAlignment w:val="baseline"/>
        <w:rPr>
          <w:color w:val="000000" w:themeColor="text1"/>
          <w:sz w:val="24"/>
          <w:szCs w:val="24"/>
        </w:rPr>
      </w:pPr>
      <w:r w:rsidRPr="002A4188">
        <w:rPr>
          <w:color w:val="000000" w:themeColor="text1"/>
          <w:sz w:val="24"/>
          <w:szCs w:val="24"/>
        </w:rPr>
        <w:t>mora imati namještaj za smještaj analizatora plinova koji se ispituju</w:t>
      </w:r>
    </w:p>
    <w:p w:rsidR="00D14A89" w:rsidRPr="002A4188" w:rsidRDefault="00D14A89" w:rsidP="00E147EC">
      <w:pPr>
        <w:pStyle w:val="Odlomakpopisa"/>
        <w:numPr>
          <w:ilvl w:val="0"/>
          <w:numId w:val="10"/>
        </w:numPr>
        <w:shd w:val="clear" w:color="auto" w:fill="FFFFFF"/>
        <w:tabs>
          <w:tab w:val="left" w:pos="1134"/>
        </w:tabs>
        <w:ind w:left="1560" w:hanging="284"/>
        <w:contextualSpacing/>
        <w:jc w:val="both"/>
        <w:textAlignment w:val="baseline"/>
        <w:rPr>
          <w:color w:val="000000" w:themeColor="text1"/>
          <w:sz w:val="24"/>
          <w:szCs w:val="24"/>
        </w:rPr>
      </w:pPr>
      <w:r w:rsidRPr="002A4188">
        <w:rPr>
          <w:color w:val="000000" w:themeColor="text1"/>
          <w:sz w:val="24"/>
          <w:szCs w:val="24"/>
        </w:rPr>
        <w:t>mora imati namještaj za smještaj analizatora plinova koji su ovjereni</w:t>
      </w:r>
    </w:p>
    <w:p w:rsidR="00D14A89" w:rsidRPr="002A4188" w:rsidRDefault="00D14A89" w:rsidP="00E147EC">
      <w:pPr>
        <w:pStyle w:val="Odlomakpopisa"/>
        <w:numPr>
          <w:ilvl w:val="0"/>
          <w:numId w:val="10"/>
        </w:numPr>
        <w:shd w:val="clear" w:color="auto" w:fill="FFFFFF"/>
        <w:tabs>
          <w:tab w:val="left" w:pos="1134"/>
        </w:tabs>
        <w:ind w:left="1560" w:hanging="284"/>
        <w:contextualSpacing/>
        <w:jc w:val="both"/>
        <w:textAlignment w:val="baseline"/>
        <w:rPr>
          <w:color w:val="000000" w:themeColor="text1"/>
          <w:sz w:val="24"/>
          <w:szCs w:val="24"/>
        </w:rPr>
      </w:pPr>
      <w:r w:rsidRPr="002A4188">
        <w:rPr>
          <w:color w:val="000000" w:themeColor="text1"/>
          <w:sz w:val="24"/>
          <w:szCs w:val="24"/>
        </w:rPr>
        <w:t>u prostoriji mora biti kontrolni termometar za mjerenje temperature zraka</w:t>
      </w:r>
    </w:p>
    <w:p w:rsidR="00D14A89" w:rsidRPr="002A4188" w:rsidRDefault="00D14A89" w:rsidP="00E147EC">
      <w:pPr>
        <w:pStyle w:val="Odlomakpopisa"/>
        <w:numPr>
          <w:ilvl w:val="0"/>
          <w:numId w:val="10"/>
        </w:numPr>
        <w:shd w:val="clear" w:color="auto" w:fill="FFFFFF"/>
        <w:tabs>
          <w:tab w:val="left" w:pos="1134"/>
        </w:tabs>
        <w:ind w:left="1560" w:hanging="284"/>
        <w:contextualSpacing/>
        <w:jc w:val="both"/>
        <w:textAlignment w:val="baseline"/>
        <w:rPr>
          <w:color w:val="000000" w:themeColor="text1"/>
          <w:sz w:val="24"/>
          <w:szCs w:val="24"/>
        </w:rPr>
      </w:pPr>
      <w:r w:rsidRPr="002A4188">
        <w:rPr>
          <w:color w:val="000000" w:themeColor="text1"/>
          <w:sz w:val="24"/>
          <w:szCs w:val="24"/>
        </w:rPr>
        <w:t>u prostoriji mora biti kontrolni higrometar za mjerenje relativne vlažnosti zraka</w:t>
      </w:r>
    </w:p>
    <w:p w:rsidR="00D14A89" w:rsidRPr="002A4188" w:rsidRDefault="00D14A89" w:rsidP="00E147EC">
      <w:pPr>
        <w:pStyle w:val="Odlomakpopisa"/>
        <w:numPr>
          <w:ilvl w:val="0"/>
          <w:numId w:val="10"/>
        </w:numPr>
        <w:shd w:val="clear" w:color="auto" w:fill="FFFFFF"/>
        <w:tabs>
          <w:tab w:val="left" w:pos="1134"/>
        </w:tabs>
        <w:ind w:left="1560" w:hanging="284"/>
        <w:contextualSpacing/>
        <w:jc w:val="both"/>
        <w:textAlignment w:val="baseline"/>
        <w:rPr>
          <w:color w:val="000000" w:themeColor="text1"/>
          <w:sz w:val="24"/>
          <w:szCs w:val="24"/>
        </w:rPr>
      </w:pPr>
      <w:r w:rsidRPr="002A4188">
        <w:rPr>
          <w:color w:val="000000" w:themeColor="text1"/>
          <w:sz w:val="24"/>
          <w:szCs w:val="24"/>
        </w:rPr>
        <w:t>mora imati dnevnu i električnu rasvjetu.</w:t>
      </w:r>
    </w:p>
    <w:p w:rsidR="00D14A89" w:rsidRPr="002A4188" w:rsidRDefault="00D14A89" w:rsidP="00E147EC">
      <w:pPr>
        <w:pStyle w:val="Odlomakpopisa"/>
        <w:numPr>
          <w:ilvl w:val="1"/>
          <w:numId w:val="94"/>
        </w:numPr>
        <w:shd w:val="clear" w:color="auto" w:fill="FFFFFF"/>
        <w:tabs>
          <w:tab w:val="left" w:pos="1134"/>
          <w:tab w:val="left" w:pos="1276"/>
        </w:tabs>
        <w:contextualSpacing/>
        <w:jc w:val="both"/>
        <w:textAlignment w:val="baseline"/>
        <w:rPr>
          <w:color w:val="000000" w:themeColor="text1"/>
          <w:sz w:val="24"/>
          <w:szCs w:val="24"/>
        </w:rPr>
      </w:pPr>
      <w:r w:rsidRPr="002A4188">
        <w:rPr>
          <w:color w:val="000000" w:themeColor="text1"/>
          <w:sz w:val="24"/>
          <w:szCs w:val="24"/>
        </w:rPr>
        <w:t xml:space="preserve">Temperatura radnog okoliša u radnoj prostoriji mora biti u granicama </w:t>
      </w:r>
      <w:proofErr w:type="gramStart"/>
      <w:r w:rsidRPr="002A4188">
        <w:rPr>
          <w:color w:val="000000" w:themeColor="text1"/>
          <w:sz w:val="24"/>
          <w:szCs w:val="24"/>
        </w:rPr>
        <w:t>od</w:t>
      </w:r>
      <w:proofErr w:type="gramEnd"/>
      <w:r w:rsidRPr="002A4188">
        <w:rPr>
          <w:color w:val="000000" w:themeColor="text1"/>
          <w:sz w:val="24"/>
          <w:szCs w:val="24"/>
        </w:rPr>
        <w:t xml:space="preserve"> 10 °C do 30 °C.</w:t>
      </w:r>
    </w:p>
    <w:p w:rsidR="00D14A89" w:rsidRPr="00E147EC" w:rsidRDefault="00D14A89" w:rsidP="00E147EC">
      <w:pPr>
        <w:pStyle w:val="Odlomakpopisa"/>
        <w:numPr>
          <w:ilvl w:val="1"/>
          <w:numId w:val="94"/>
        </w:numPr>
        <w:shd w:val="clear" w:color="auto" w:fill="FFFFFF"/>
        <w:tabs>
          <w:tab w:val="left" w:pos="1134"/>
          <w:tab w:val="left" w:pos="1276"/>
        </w:tabs>
        <w:contextualSpacing/>
        <w:jc w:val="both"/>
        <w:textAlignment w:val="baseline"/>
        <w:rPr>
          <w:color w:val="000000" w:themeColor="text1"/>
          <w:sz w:val="24"/>
          <w:szCs w:val="24"/>
        </w:rPr>
      </w:pPr>
      <w:r w:rsidRPr="00E147EC">
        <w:rPr>
          <w:color w:val="000000" w:themeColor="text1"/>
          <w:sz w:val="24"/>
          <w:szCs w:val="24"/>
        </w:rPr>
        <w:t>Relativna vlažnost zrak</w:t>
      </w:r>
      <w:r w:rsidR="00542F5F" w:rsidRPr="00E147EC">
        <w:rPr>
          <w:color w:val="000000" w:themeColor="text1"/>
          <w:sz w:val="24"/>
          <w:szCs w:val="24"/>
        </w:rPr>
        <w:t xml:space="preserve">a u radnoj prostoriji mora biti </w:t>
      </w:r>
      <w:r w:rsidRPr="00E147EC">
        <w:rPr>
          <w:color w:val="000000" w:themeColor="text1"/>
          <w:sz w:val="24"/>
          <w:szCs w:val="24"/>
        </w:rPr>
        <w:t xml:space="preserve">u granicama </w:t>
      </w:r>
      <w:proofErr w:type="gramStart"/>
      <w:r w:rsidRPr="00E147EC">
        <w:rPr>
          <w:color w:val="000000" w:themeColor="text1"/>
          <w:sz w:val="24"/>
          <w:szCs w:val="24"/>
        </w:rPr>
        <w:t>od</w:t>
      </w:r>
      <w:proofErr w:type="gramEnd"/>
      <w:r w:rsidRPr="00E147EC">
        <w:rPr>
          <w:color w:val="000000" w:themeColor="text1"/>
          <w:sz w:val="24"/>
          <w:szCs w:val="24"/>
        </w:rPr>
        <w:t xml:space="preserve"> 50% do 60%.</w:t>
      </w:r>
    </w:p>
    <w:p w:rsidR="00D14A89" w:rsidRPr="00E147EC" w:rsidRDefault="00D14A89" w:rsidP="00E147EC">
      <w:pPr>
        <w:pStyle w:val="Odlomakpopisa"/>
        <w:numPr>
          <w:ilvl w:val="1"/>
          <w:numId w:val="94"/>
        </w:numPr>
        <w:shd w:val="clear" w:color="auto" w:fill="FFFFFF"/>
        <w:tabs>
          <w:tab w:val="left" w:pos="1134"/>
        </w:tabs>
        <w:contextualSpacing/>
        <w:jc w:val="both"/>
        <w:textAlignment w:val="baseline"/>
        <w:rPr>
          <w:color w:val="000000" w:themeColor="text1"/>
          <w:sz w:val="24"/>
          <w:szCs w:val="24"/>
        </w:rPr>
      </w:pPr>
      <w:r w:rsidRPr="00E147EC">
        <w:rPr>
          <w:color w:val="000000" w:themeColor="text1"/>
          <w:sz w:val="24"/>
          <w:szCs w:val="24"/>
        </w:rPr>
        <w:lastRenderedPageBreak/>
        <w:t>Izvori grijanja prostorije moraju biti najmanje 1</w:t>
      </w:r>
      <w:proofErr w:type="gramStart"/>
      <w:r w:rsidRPr="00E147EC">
        <w:rPr>
          <w:color w:val="000000" w:themeColor="text1"/>
          <w:sz w:val="24"/>
          <w:szCs w:val="24"/>
        </w:rPr>
        <w:t>,5</w:t>
      </w:r>
      <w:proofErr w:type="gramEnd"/>
      <w:r w:rsidRPr="00E147EC">
        <w:rPr>
          <w:color w:val="000000" w:themeColor="text1"/>
          <w:sz w:val="24"/>
          <w:szCs w:val="24"/>
        </w:rPr>
        <w:t xml:space="preserve"> m udalje</w:t>
      </w:r>
      <w:r w:rsidR="00212F9C" w:rsidRPr="00E147EC">
        <w:rPr>
          <w:color w:val="000000" w:themeColor="text1"/>
          <w:sz w:val="24"/>
          <w:szCs w:val="24"/>
        </w:rPr>
        <w:t xml:space="preserve">ni od opreme tj. </w:t>
      </w:r>
      <w:proofErr w:type="gramStart"/>
      <w:r w:rsidR="00212F9C" w:rsidRPr="00E147EC">
        <w:rPr>
          <w:color w:val="000000" w:themeColor="text1"/>
          <w:sz w:val="24"/>
          <w:szCs w:val="24"/>
        </w:rPr>
        <w:t>od</w:t>
      </w:r>
      <w:proofErr w:type="gramEnd"/>
      <w:r w:rsidR="00212F9C" w:rsidRPr="00E147EC">
        <w:rPr>
          <w:color w:val="000000" w:themeColor="text1"/>
          <w:sz w:val="24"/>
          <w:szCs w:val="24"/>
        </w:rPr>
        <w:t xml:space="preserve"> mjesta gdje </w:t>
      </w:r>
      <w:r w:rsidRPr="00E147EC">
        <w:rPr>
          <w:color w:val="000000" w:themeColor="text1"/>
          <w:sz w:val="24"/>
          <w:szCs w:val="24"/>
        </w:rPr>
        <w:t>se obavlja ispitivanje i moraju omogućiti ujednačeno zagrijavanje prostorije.</w:t>
      </w:r>
    </w:p>
    <w:sectPr w:rsidR="00D14A89" w:rsidRPr="00E147EC" w:rsidSect="006530B9">
      <w:pgSz w:w="11909" w:h="16834"/>
      <w:pgMar w:top="1424" w:right="1136" w:bottom="1276" w:left="113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F57" w:rsidRDefault="00BC0F57">
      <w:r>
        <w:separator/>
      </w:r>
    </w:p>
  </w:endnote>
  <w:endnote w:type="continuationSeparator" w:id="0">
    <w:p w:rsidR="00BC0F57" w:rsidRDefault="00BC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nion Pro">
    <w:panose1 w:val="02040503050201020203"/>
    <w:charset w:val="00"/>
    <w:family w:val="roman"/>
    <w:notTrueType/>
    <w:pitch w:val="variable"/>
    <w:sig w:usb0="20000287" w:usb1="00000000"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F57" w:rsidRDefault="00BC0F5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rsidR="00BC0F57" w:rsidRDefault="00BC0F57">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F57" w:rsidRDefault="00BC0F5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16A98">
      <w:rPr>
        <w:rStyle w:val="Brojstranice"/>
        <w:noProof/>
      </w:rPr>
      <w:t>1</w:t>
    </w:r>
    <w:r>
      <w:rPr>
        <w:rStyle w:val="Brojstranice"/>
      </w:rPr>
      <w:fldChar w:fldCharType="end"/>
    </w:r>
  </w:p>
  <w:p w:rsidR="00BC0F57" w:rsidRDefault="00BC0F57">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F57" w:rsidRDefault="00BC0F57">
      <w:r>
        <w:separator/>
      </w:r>
    </w:p>
  </w:footnote>
  <w:footnote w:type="continuationSeparator" w:id="0">
    <w:p w:rsidR="00BC0F57" w:rsidRDefault="00BC0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F57" w:rsidRPr="00DA5E52" w:rsidRDefault="00BC0F57" w:rsidP="00DA5E52">
    <w:pPr>
      <w:pStyle w:val="Zaglavlje"/>
      <w:jc w:val="right"/>
      <w:rPr>
        <w:sz w:val="24"/>
        <w:szCs w:val="24"/>
      </w:rPr>
    </w:pPr>
    <w:r w:rsidRPr="00DA5E52">
      <w:rPr>
        <w:sz w:val="24"/>
        <w:szCs w:val="24"/>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579D"/>
    <w:multiLevelType w:val="hybridMultilevel"/>
    <w:tmpl w:val="D3FC2986"/>
    <w:lvl w:ilvl="0" w:tplc="CFB28AAC">
      <w:start w:val="4"/>
      <w:numFmt w:val="bullet"/>
      <w:lvlText w:val="-"/>
      <w:lvlJc w:val="left"/>
      <w:pPr>
        <w:ind w:left="1996" w:hanging="360"/>
      </w:pPr>
      <w:rPr>
        <w:rFonts w:ascii="Times New Roman" w:hAnsi="Times New Roman" w:cs="Times New Roman" w:hint="default"/>
      </w:rPr>
    </w:lvl>
    <w:lvl w:ilvl="1" w:tplc="041A0003" w:tentative="1">
      <w:start w:val="1"/>
      <w:numFmt w:val="bullet"/>
      <w:lvlText w:val="o"/>
      <w:lvlJc w:val="left"/>
      <w:pPr>
        <w:ind w:left="2716" w:hanging="360"/>
      </w:pPr>
      <w:rPr>
        <w:rFonts w:ascii="Courier New" w:hAnsi="Courier New" w:cs="Courier New" w:hint="default"/>
      </w:rPr>
    </w:lvl>
    <w:lvl w:ilvl="2" w:tplc="041A0005" w:tentative="1">
      <w:start w:val="1"/>
      <w:numFmt w:val="bullet"/>
      <w:lvlText w:val=""/>
      <w:lvlJc w:val="left"/>
      <w:pPr>
        <w:ind w:left="3436" w:hanging="360"/>
      </w:pPr>
      <w:rPr>
        <w:rFonts w:ascii="Wingdings" w:hAnsi="Wingdings" w:hint="default"/>
      </w:rPr>
    </w:lvl>
    <w:lvl w:ilvl="3" w:tplc="041A0001" w:tentative="1">
      <w:start w:val="1"/>
      <w:numFmt w:val="bullet"/>
      <w:lvlText w:val=""/>
      <w:lvlJc w:val="left"/>
      <w:pPr>
        <w:ind w:left="4156" w:hanging="360"/>
      </w:pPr>
      <w:rPr>
        <w:rFonts w:ascii="Symbol" w:hAnsi="Symbol" w:hint="default"/>
      </w:rPr>
    </w:lvl>
    <w:lvl w:ilvl="4" w:tplc="041A0003" w:tentative="1">
      <w:start w:val="1"/>
      <w:numFmt w:val="bullet"/>
      <w:lvlText w:val="o"/>
      <w:lvlJc w:val="left"/>
      <w:pPr>
        <w:ind w:left="4876" w:hanging="360"/>
      </w:pPr>
      <w:rPr>
        <w:rFonts w:ascii="Courier New" w:hAnsi="Courier New" w:cs="Courier New" w:hint="default"/>
      </w:rPr>
    </w:lvl>
    <w:lvl w:ilvl="5" w:tplc="041A0005" w:tentative="1">
      <w:start w:val="1"/>
      <w:numFmt w:val="bullet"/>
      <w:lvlText w:val=""/>
      <w:lvlJc w:val="left"/>
      <w:pPr>
        <w:ind w:left="5596" w:hanging="360"/>
      </w:pPr>
      <w:rPr>
        <w:rFonts w:ascii="Wingdings" w:hAnsi="Wingdings" w:hint="default"/>
      </w:rPr>
    </w:lvl>
    <w:lvl w:ilvl="6" w:tplc="041A0001" w:tentative="1">
      <w:start w:val="1"/>
      <w:numFmt w:val="bullet"/>
      <w:lvlText w:val=""/>
      <w:lvlJc w:val="left"/>
      <w:pPr>
        <w:ind w:left="6316" w:hanging="360"/>
      </w:pPr>
      <w:rPr>
        <w:rFonts w:ascii="Symbol" w:hAnsi="Symbol" w:hint="default"/>
      </w:rPr>
    </w:lvl>
    <w:lvl w:ilvl="7" w:tplc="041A0003" w:tentative="1">
      <w:start w:val="1"/>
      <w:numFmt w:val="bullet"/>
      <w:lvlText w:val="o"/>
      <w:lvlJc w:val="left"/>
      <w:pPr>
        <w:ind w:left="7036" w:hanging="360"/>
      </w:pPr>
      <w:rPr>
        <w:rFonts w:ascii="Courier New" w:hAnsi="Courier New" w:cs="Courier New" w:hint="default"/>
      </w:rPr>
    </w:lvl>
    <w:lvl w:ilvl="8" w:tplc="041A0005" w:tentative="1">
      <w:start w:val="1"/>
      <w:numFmt w:val="bullet"/>
      <w:lvlText w:val=""/>
      <w:lvlJc w:val="left"/>
      <w:pPr>
        <w:ind w:left="7756" w:hanging="360"/>
      </w:pPr>
      <w:rPr>
        <w:rFonts w:ascii="Wingdings" w:hAnsi="Wingdings" w:hint="default"/>
      </w:rPr>
    </w:lvl>
  </w:abstractNum>
  <w:abstractNum w:abstractNumId="1" w15:restartNumberingAfterBreak="0">
    <w:nsid w:val="03644450"/>
    <w:multiLevelType w:val="hybridMultilevel"/>
    <w:tmpl w:val="107CA95E"/>
    <w:lvl w:ilvl="0" w:tplc="3274F852">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7412F5"/>
    <w:multiLevelType w:val="hybridMultilevel"/>
    <w:tmpl w:val="7CA2C578"/>
    <w:lvl w:ilvl="0" w:tplc="D19AA6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B66EE2"/>
    <w:multiLevelType w:val="multilevel"/>
    <w:tmpl w:val="9AFE7772"/>
    <w:lvl w:ilvl="0">
      <w:start w:val="1"/>
      <w:numFmt w:val="decimal"/>
      <w:lvlText w:val="%1."/>
      <w:lvlJc w:val="left"/>
      <w:pPr>
        <w:ind w:left="360" w:hanging="360"/>
      </w:pPr>
      <w:rPr>
        <w:sz w:val="24"/>
        <w:szCs w:val="24"/>
      </w:rPr>
    </w:lvl>
    <w:lvl w:ilvl="1">
      <w:start w:val="1"/>
      <w:numFmt w:val="decimal"/>
      <w:lvlText w:val="%1.%2."/>
      <w:lvlJc w:val="left"/>
      <w:pPr>
        <w:ind w:left="792" w:hanging="432"/>
      </w:pPr>
      <w:rPr>
        <w:sz w:val="24"/>
        <w:szCs w:val="24"/>
      </w:rPr>
    </w:lvl>
    <w:lvl w:ilvl="2">
      <w:start w:val="4"/>
      <w:numFmt w:val="bullet"/>
      <w:lvlText w:val="-"/>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2916AA"/>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C46D4F"/>
    <w:multiLevelType w:val="hybridMultilevel"/>
    <w:tmpl w:val="55B09D9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05FD5D88"/>
    <w:multiLevelType w:val="hybridMultilevel"/>
    <w:tmpl w:val="E10C2BA4"/>
    <w:lvl w:ilvl="0" w:tplc="39DE5BDE">
      <w:numFmt w:val="bullet"/>
      <w:lvlText w:val="-"/>
      <w:lvlJc w:val="left"/>
      <w:pPr>
        <w:ind w:left="1046" w:hanging="360"/>
      </w:pPr>
      <w:rPr>
        <w:rFonts w:ascii="Arial" w:eastAsia="Arial" w:hAnsi="Arial" w:cs="Arial" w:hint="default"/>
        <w:w w:val="91"/>
        <w:sz w:val="20"/>
        <w:szCs w:val="20"/>
        <w:lang w:val="sl-SI" w:eastAsia="sl-SI" w:bidi="sl-SI"/>
      </w:rPr>
    </w:lvl>
    <w:lvl w:ilvl="1" w:tplc="041A0003" w:tentative="1">
      <w:start w:val="1"/>
      <w:numFmt w:val="bullet"/>
      <w:lvlText w:val="o"/>
      <w:lvlJc w:val="left"/>
      <w:pPr>
        <w:ind w:left="1766" w:hanging="360"/>
      </w:pPr>
      <w:rPr>
        <w:rFonts w:ascii="Courier New" w:hAnsi="Courier New" w:cs="Courier New" w:hint="default"/>
      </w:rPr>
    </w:lvl>
    <w:lvl w:ilvl="2" w:tplc="041A0005" w:tentative="1">
      <w:start w:val="1"/>
      <w:numFmt w:val="bullet"/>
      <w:lvlText w:val=""/>
      <w:lvlJc w:val="left"/>
      <w:pPr>
        <w:ind w:left="2486" w:hanging="360"/>
      </w:pPr>
      <w:rPr>
        <w:rFonts w:ascii="Wingdings" w:hAnsi="Wingdings" w:hint="default"/>
      </w:rPr>
    </w:lvl>
    <w:lvl w:ilvl="3" w:tplc="041A0001" w:tentative="1">
      <w:start w:val="1"/>
      <w:numFmt w:val="bullet"/>
      <w:lvlText w:val=""/>
      <w:lvlJc w:val="left"/>
      <w:pPr>
        <w:ind w:left="3206" w:hanging="360"/>
      </w:pPr>
      <w:rPr>
        <w:rFonts w:ascii="Symbol" w:hAnsi="Symbol" w:hint="default"/>
      </w:rPr>
    </w:lvl>
    <w:lvl w:ilvl="4" w:tplc="041A0003" w:tentative="1">
      <w:start w:val="1"/>
      <w:numFmt w:val="bullet"/>
      <w:lvlText w:val="o"/>
      <w:lvlJc w:val="left"/>
      <w:pPr>
        <w:ind w:left="3926" w:hanging="360"/>
      </w:pPr>
      <w:rPr>
        <w:rFonts w:ascii="Courier New" w:hAnsi="Courier New" w:cs="Courier New" w:hint="default"/>
      </w:rPr>
    </w:lvl>
    <w:lvl w:ilvl="5" w:tplc="041A0005" w:tentative="1">
      <w:start w:val="1"/>
      <w:numFmt w:val="bullet"/>
      <w:lvlText w:val=""/>
      <w:lvlJc w:val="left"/>
      <w:pPr>
        <w:ind w:left="4646" w:hanging="360"/>
      </w:pPr>
      <w:rPr>
        <w:rFonts w:ascii="Wingdings" w:hAnsi="Wingdings" w:hint="default"/>
      </w:rPr>
    </w:lvl>
    <w:lvl w:ilvl="6" w:tplc="041A0001" w:tentative="1">
      <w:start w:val="1"/>
      <w:numFmt w:val="bullet"/>
      <w:lvlText w:val=""/>
      <w:lvlJc w:val="left"/>
      <w:pPr>
        <w:ind w:left="5366" w:hanging="360"/>
      </w:pPr>
      <w:rPr>
        <w:rFonts w:ascii="Symbol" w:hAnsi="Symbol" w:hint="default"/>
      </w:rPr>
    </w:lvl>
    <w:lvl w:ilvl="7" w:tplc="041A0003" w:tentative="1">
      <w:start w:val="1"/>
      <w:numFmt w:val="bullet"/>
      <w:lvlText w:val="o"/>
      <w:lvlJc w:val="left"/>
      <w:pPr>
        <w:ind w:left="6086" w:hanging="360"/>
      </w:pPr>
      <w:rPr>
        <w:rFonts w:ascii="Courier New" w:hAnsi="Courier New" w:cs="Courier New" w:hint="default"/>
      </w:rPr>
    </w:lvl>
    <w:lvl w:ilvl="8" w:tplc="041A0005" w:tentative="1">
      <w:start w:val="1"/>
      <w:numFmt w:val="bullet"/>
      <w:lvlText w:val=""/>
      <w:lvlJc w:val="left"/>
      <w:pPr>
        <w:ind w:left="6806" w:hanging="360"/>
      </w:pPr>
      <w:rPr>
        <w:rFonts w:ascii="Wingdings" w:hAnsi="Wingdings" w:hint="default"/>
      </w:rPr>
    </w:lvl>
  </w:abstractNum>
  <w:abstractNum w:abstractNumId="7" w15:restartNumberingAfterBreak="0">
    <w:nsid w:val="07EF08A1"/>
    <w:multiLevelType w:val="hybridMultilevel"/>
    <w:tmpl w:val="1556DAB2"/>
    <w:lvl w:ilvl="0" w:tplc="D5362956">
      <w:start w:val="1"/>
      <w:numFmt w:val="decimal"/>
      <w:lvlText w:val="%1."/>
      <w:lvlJc w:val="left"/>
      <w:pPr>
        <w:tabs>
          <w:tab w:val="num" w:pos="720"/>
        </w:tabs>
        <w:ind w:left="720" w:hanging="660"/>
      </w:pPr>
      <w:rPr>
        <w:rFonts w:hint="default"/>
        <w:strike w:val="0"/>
        <w:color w:val="auto"/>
      </w:rPr>
    </w:lvl>
    <w:lvl w:ilvl="1" w:tplc="AB38F394">
      <w:start w:val="1"/>
      <w:numFmt w:val="bullet"/>
      <w:lvlText w:val=""/>
      <w:lvlJc w:val="left"/>
      <w:pPr>
        <w:tabs>
          <w:tab w:val="num" w:pos="1140"/>
        </w:tabs>
        <w:ind w:left="1140" w:hanging="360"/>
      </w:pPr>
      <w:rPr>
        <w:rFonts w:ascii="Wingdings" w:hAnsi="Wingdings" w:hint="default"/>
      </w:rPr>
    </w:lvl>
    <w:lvl w:ilvl="2" w:tplc="041A001B" w:tentative="1">
      <w:start w:val="1"/>
      <w:numFmt w:val="lowerRoman"/>
      <w:lvlText w:val="%3."/>
      <w:lvlJc w:val="right"/>
      <w:pPr>
        <w:tabs>
          <w:tab w:val="num" w:pos="1860"/>
        </w:tabs>
        <w:ind w:left="1860" w:hanging="180"/>
      </w:pPr>
    </w:lvl>
    <w:lvl w:ilvl="3" w:tplc="041A000F" w:tentative="1">
      <w:start w:val="1"/>
      <w:numFmt w:val="decimal"/>
      <w:lvlText w:val="%4."/>
      <w:lvlJc w:val="left"/>
      <w:pPr>
        <w:tabs>
          <w:tab w:val="num" w:pos="2580"/>
        </w:tabs>
        <w:ind w:left="2580" w:hanging="360"/>
      </w:pPr>
    </w:lvl>
    <w:lvl w:ilvl="4" w:tplc="041A0019" w:tentative="1">
      <w:start w:val="1"/>
      <w:numFmt w:val="lowerLetter"/>
      <w:lvlText w:val="%5."/>
      <w:lvlJc w:val="left"/>
      <w:pPr>
        <w:tabs>
          <w:tab w:val="num" w:pos="3300"/>
        </w:tabs>
        <w:ind w:left="3300" w:hanging="360"/>
      </w:pPr>
    </w:lvl>
    <w:lvl w:ilvl="5" w:tplc="041A001B" w:tentative="1">
      <w:start w:val="1"/>
      <w:numFmt w:val="lowerRoman"/>
      <w:lvlText w:val="%6."/>
      <w:lvlJc w:val="right"/>
      <w:pPr>
        <w:tabs>
          <w:tab w:val="num" w:pos="4020"/>
        </w:tabs>
        <w:ind w:left="4020" w:hanging="180"/>
      </w:pPr>
    </w:lvl>
    <w:lvl w:ilvl="6" w:tplc="041A000F" w:tentative="1">
      <w:start w:val="1"/>
      <w:numFmt w:val="decimal"/>
      <w:lvlText w:val="%7."/>
      <w:lvlJc w:val="left"/>
      <w:pPr>
        <w:tabs>
          <w:tab w:val="num" w:pos="4740"/>
        </w:tabs>
        <w:ind w:left="4740" w:hanging="360"/>
      </w:pPr>
    </w:lvl>
    <w:lvl w:ilvl="7" w:tplc="041A0019" w:tentative="1">
      <w:start w:val="1"/>
      <w:numFmt w:val="lowerLetter"/>
      <w:lvlText w:val="%8."/>
      <w:lvlJc w:val="left"/>
      <w:pPr>
        <w:tabs>
          <w:tab w:val="num" w:pos="5460"/>
        </w:tabs>
        <w:ind w:left="5460" w:hanging="360"/>
      </w:pPr>
    </w:lvl>
    <w:lvl w:ilvl="8" w:tplc="041A001B" w:tentative="1">
      <w:start w:val="1"/>
      <w:numFmt w:val="lowerRoman"/>
      <w:lvlText w:val="%9."/>
      <w:lvlJc w:val="right"/>
      <w:pPr>
        <w:tabs>
          <w:tab w:val="num" w:pos="6180"/>
        </w:tabs>
        <w:ind w:left="6180" w:hanging="180"/>
      </w:pPr>
    </w:lvl>
  </w:abstractNum>
  <w:abstractNum w:abstractNumId="8" w15:restartNumberingAfterBreak="0">
    <w:nsid w:val="0AA05E8B"/>
    <w:multiLevelType w:val="hybridMultilevel"/>
    <w:tmpl w:val="B5286D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B3E7993"/>
    <w:multiLevelType w:val="hybridMultilevel"/>
    <w:tmpl w:val="A808E8D8"/>
    <w:lvl w:ilvl="0" w:tplc="CFB28AAC">
      <w:start w:val="4"/>
      <w:numFmt w:val="bullet"/>
      <w:lvlText w:val="-"/>
      <w:lvlJc w:val="left"/>
      <w:pPr>
        <w:ind w:left="720" w:hanging="360"/>
      </w:pPr>
      <w:rPr>
        <w:rFonts w:ascii="Times New Roman" w:hAnsi="Times New Roman" w:cs="Times New Roman" w:hint="default"/>
      </w:rPr>
    </w:lvl>
    <w:lvl w:ilvl="1" w:tplc="CFB28AAC">
      <w:start w:val="4"/>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B434850"/>
    <w:multiLevelType w:val="multilevel"/>
    <w:tmpl w:val="D4DC7C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6569C8"/>
    <w:multiLevelType w:val="multilevel"/>
    <w:tmpl w:val="9AFE7772"/>
    <w:lvl w:ilvl="0">
      <w:start w:val="1"/>
      <w:numFmt w:val="decimal"/>
      <w:lvlText w:val="%1."/>
      <w:lvlJc w:val="left"/>
      <w:pPr>
        <w:ind w:left="360" w:hanging="360"/>
      </w:pPr>
      <w:rPr>
        <w:sz w:val="24"/>
        <w:szCs w:val="24"/>
      </w:rPr>
    </w:lvl>
    <w:lvl w:ilvl="1">
      <w:start w:val="1"/>
      <w:numFmt w:val="decimal"/>
      <w:lvlText w:val="%1.%2."/>
      <w:lvlJc w:val="left"/>
      <w:pPr>
        <w:ind w:left="1142" w:hanging="432"/>
      </w:pPr>
      <w:rPr>
        <w:sz w:val="24"/>
        <w:szCs w:val="24"/>
      </w:rPr>
    </w:lvl>
    <w:lvl w:ilvl="2">
      <w:start w:val="4"/>
      <w:numFmt w:val="bullet"/>
      <w:lvlText w:val="-"/>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E6609E3"/>
    <w:multiLevelType w:val="multilevel"/>
    <w:tmpl w:val="AE244C8C"/>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10110ECF"/>
    <w:multiLevelType w:val="hybridMultilevel"/>
    <w:tmpl w:val="002CFA82"/>
    <w:lvl w:ilvl="0" w:tplc="6A46A00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18971E1"/>
    <w:multiLevelType w:val="hybridMultilevel"/>
    <w:tmpl w:val="9A4CD36A"/>
    <w:lvl w:ilvl="0" w:tplc="041A000F">
      <w:start w:val="1"/>
      <w:numFmt w:val="decimal"/>
      <w:lvlText w:val="%1."/>
      <w:lvlJc w:val="left"/>
      <w:pPr>
        <w:ind w:left="720" w:hanging="360"/>
      </w:pPr>
      <w:rPr>
        <w:rFonts w:hint="default"/>
      </w:rPr>
    </w:lvl>
    <w:lvl w:ilvl="1" w:tplc="9C748A6E">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18D0D51"/>
    <w:multiLevelType w:val="hybridMultilevel"/>
    <w:tmpl w:val="BBF4FB1A"/>
    <w:lvl w:ilvl="0" w:tplc="041A000F">
      <w:start w:val="1"/>
      <w:numFmt w:val="decimal"/>
      <w:lvlText w:val="%1."/>
      <w:lvlJc w:val="left"/>
      <w:pPr>
        <w:ind w:left="720" w:hanging="360"/>
      </w:pPr>
      <w:rPr>
        <w:rFonts w:hint="default"/>
      </w:rPr>
    </w:lvl>
    <w:lvl w:ilvl="1" w:tplc="9C748A6E">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1AC2C92"/>
    <w:multiLevelType w:val="hybridMultilevel"/>
    <w:tmpl w:val="AC54AC42"/>
    <w:lvl w:ilvl="0" w:tplc="D5362956">
      <w:start w:val="1"/>
      <w:numFmt w:val="decimal"/>
      <w:lvlText w:val="%1."/>
      <w:lvlJc w:val="left"/>
      <w:pPr>
        <w:tabs>
          <w:tab w:val="num" w:pos="720"/>
        </w:tabs>
        <w:ind w:left="720" w:hanging="660"/>
      </w:pPr>
      <w:rPr>
        <w:rFonts w:hint="default"/>
        <w:strike w:val="0"/>
        <w:color w:val="auto"/>
      </w:rPr>
    </w:lvl>
    <w:lvl w:ilvl="1" w:tplc="AB38F394">
      <w:start w:val="1"/>
      <w:numFmt w:val="bullet"/>
      <w:pStyle w:val="Tab-normal"/>
      <w:lvlText w:val=""/>
      <w:lvlJc w:val="left"/>
      <w:pPr>
        <w:tabs>
          <w:tab w:val="num" w:pos="1140"/>
        </w:tabs>
        <w:ind w:left="1140" w:hanging="360"/>
      </w:pPr>
      <w:rPr>
        <w:rFonts w:ascii="Wingdings" w:hAnsi="Wingdings" w:hint="default"/>
      </w:rPr>
    </w:lvl>
    <w:lvl w:ilvl="2" w:tplc="041A001B" w:tentative="1">
      <w:start w:val="1"/>
      <w:numFmt w:val="lowerRoman"/>
      <w:lvlText w:val="%3."/>
      <w:lvlJc w:val="right"/>
      <w:pPr>
        <w:tabs>
          <w:tab w:val="num" w:pos="1860"/>
        </w:tabs>
        <w:ind w:left="1860" w:hanging="180"/>
      </w:pPr>
    </w:lvl>
    <w:lvl w:ilvl="3" w:tplc="041A000F" w:tentative="1">
      <w:start w:val="1"/>
      <w:numFmt w:val="decimal"/>
      <w:lvlText w:val="%4."/>
      <w:lvlJc w:val="left"/>
      <w:pPr>
        <w:tabs>
          <w:tab w:val="num" w:pos="2580"/>
        </w:tabs>
        <w:ind w:left="2580" w:hanging="360"/>
      </w:pPr>
    </w:lvl>
    <w:lvl w:ilvl="4" w:tplc="041A0019" w:tentative="1">
      <w:start w:val="1"/>
      <w:numFmt w:val="lowerLetter"/>
      <w:lvlText w:val="%5."/>
      <w:lvlJc w:val="left"/>
      <w:pPr>
        <w:tabs>
          <w:tab w:val="num" w:pos="3300"/>
        </w:tabs>
        <w:ind w:left="3300" w:hanging="360"/>
      </w:pPr>
    </w:lvl>
    <w:lvl w:ilvl="5" w:tplc="041A001B" w:tentative="1">
      <w:start w:val="1"/>
      <w:numFmt w:val="lowerRoman"/>
      <w:lvlText w:val="%6."/>
      <w:lvlJc w:val="right"/>
      <w:pPr>
        <w:tabs>
          <w:tab w:val="num" w:pos="4020"/>
        </w:tabs>
        <w:ind w:left="4020" w:hanging="180"/>
      </w:pPr>
    </w:lvl>
    <w:lvl w:ilvl="6" w:tplc="041A000F" w:tentative="1">
      <w:start w:val="1"/>
      <w:numFmt w:val="decimal"/>
      <w:lvlText w:val="%7."/>
      <w:lvlJc w:val="left"/>
      <w:pPr>
        <w:tabs>
          <w:tab w:val="num" w:pos="4740"/>
        </w:tabs>
        <w:ind w:left="4740" w:hanging="360"/>
      </w:pPr>
    </w:lvl>
    <w:lvl w:ilvl="7" w:tplc="041A0019" w:tentative="1">
      <w:start w:val="1"/>
      <w:numFmt w:val="lowerLetter"/>
      <w:lvlText w:val="%8."/>
      <w:lvlJc w:val="left"/>
      <w:pPr>
        <w:tabs>
          <w:tab w:val="num" w:pos="5460"/>
        </w:tabs>
        <w:ind w:left="5460" w:hanging="360"/>
      </w:pPr>
    </w:lvl>
    <w:lvl w:ilvl="8" w:tplc="041A001B" w:tentative="1">
      <w:start w:val="1"/>
      <w:numFmt w:val="lowerRoman"/>
      <w:lvlText w:val="%9."/>
      <w:lvlJc w:val="right"/>
      <w:pPr>
        <w:tabs>
          <w:tab w:val="num" w:pos="6180"/>
        </w:tabs>
        <w:ind w:left="6180" w:hanging="180"/>
      </w:pPr>
    </w:lvl>
  </w:abstractNum>
  <w:abstractNum w:abstractNumId="17" w15:restartNumberingAfterBreak="0">
    <w:nsid w:val="12EF1C8A"/>
    <w:multiLevelType w:val="hybridMultilevel"/>
    <w:tmpl w:val="2872EBA8"/>
    <w:lvl w:ilvl="0" w:tplc="3FBECE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59A72DF"/>
    <w:multiLevelType w:val="hybridMultilevel"/>
    <w:tmpl w:val="31B42F6A"/>
    <w:lvl w:ilvl="0" w:tplc="56C676B2">
      <w:start w:val="1"/>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5A80444"/>
    <w:multiLevelType w:val="hybridMultilevel"/>
    <w:tmpl w:val="6BD2F468"/>
    <w:lvl w:ilvl="0" w:tplc="0404791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6EA4227"/>
    <w:multiLevelType w:val="hybridMultilevel"/>
    <w:tmpl w:val="DD2C6F5A"/>
    <w:lvl w:ilvl="0" w:tplc="6E948420">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73F020A"/>
    <w:multiLevelType w:val="hybridMultilevel"/>
    <w:tmpl w:val="7A4631F0"/>
    <w:lvl w:ilvl="0" w:tplc="041A000F">
      <w:start w:val="1"/>
      <w:numFmt w:val="decimal"/>
      <w:lvlText w:val="%1."/>
      <w:lvlJc w:val="left"/>
      <w:pPr>
        <w:ind w:left="720" w:hanging="360"/>
      </w:pPr>
      <w:rPr>
        <w:rFonts w:hint="default"/>
      </w:rPr>
    </w:lvl>
    <w:lvl w:ilvl="1" w:tplc="9C748A6E">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94D45BD"/>
    <w:multiLevelType w:val="hybridMultilevel"/>
    <w:tmpl w:val="4BC2C030"/>
    <w:lvl w:ilvl="0" w:tplc="39DE5BDE">
      <w:numFmt w:val="bullet"/>
      <w:lvlText w:val="-"/>
      <w:lvlJc w:val="left"/>
      <w:pPr>
        <w:ind w:left="1080" w:hanging="360"/>
      </w:pPr>
      <w:rPr>
        <w:rFonts w:ascii="Arial" w:eastAsia="Arial" w:hAnsi="Arial" w:cs="Arial" w:hint="default"/>
        <w:w w:val="91"/>
        <w:sz w:val="20"/>
        <w:szCs w:val="20"/>
        <w:lang w:val="sl-SI" w:eastAsia="sl-SI" w:bidi="sl-SI"/>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19A452BA"/>
    <w:multiLevelType w:val="hybridMultilevel"/>
    <w:tmpl w:val="95509800"/>
    <w:lvl w:ilvl="0" w:tplc="6A46A00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1BAF3157"/>
    <w:multiLevelType w:val="hybridMultilevel"/>
    <w:tmpl w:val="2424BD5C"/>
    <w:lvl w:ilvl="0" w:tplc="6E948420">
      <w:start w:val="1"/>
      <w:numFmt w:val="bullet"/>
      <w:lvlText w:val="-"/>
      <w:lvlJc w:val="left"/>
      <w:pPr>
        <w:ind w:left="1440" w:hanging="360"/>
      </w:pPr>
      <w:rPr>
        <w:rFonts w:ascii="Times New Roman" w:eastAsiaTheme="minorEastAsia"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1D3B0C79"/>
    <w:multiLevelType w:val="hybridMultilevel"/>
    <w:tmpl w:val="4E0EDFF0"/>
    <w:lvl w:ilvl="0" w:tplc="04047910">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1E9B66E0"/>
    <w:multiLevelType w:val="multilevel"/>
    <w:tmpl w:val="041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7" w15:restartNumberingAfterBreak="0">
    <w:nsid w:val="21840444"/>
    <w:multiLevelType w:val="hybridMultilevel"/>
    <w:tmpl w:val="70C012BC"/>
    <w:lvl w:ilvl="0" w:tplc="FA24E71A">
      <w:start w:val="1"/>
      <w:numFmt w:val="bullet"/>
      <w:lvlText w:val="-"/>
      <w:lvlJc w:val="left"/>
      <w:pPr>
        <w:ind w:left="1800" w:hanging="360"/>
      </w:pPr>
      <w:rPr>
        <w:rFonts w:ascii="Times New Roman" w:eastAsia="Times New Roman" w:hAnsi="Times New Roman" w:cs="Times New Roman" w:hint="default"/>
      </w:rPr>
    </w:lvl>
    <w:lvl w:ilvl="1" w:tplc="041A0003">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8" w15:restartNumberingAfterBreak="0">
    <w:nsid w:val="243D6826"/>
    <w:multiLevelType w:val="hybridMultilevel"/>
    <w:tmpl w:val="970AF5E0"/>
    <w:lvl w:ilvl="0" w:tplc="56C676B2">
      <w:start w:val="1"/>
      <w:numFmt w:val="bullet"/>
      <w:lvlText w:val="–"/>
      <w:lvlJc w:val="left"/>
      <w:pPr>
        <w:ind w:left="1995" w:hanging="360"/>
      </w:pPr>
      <w:rPr>
        <w:rFonts w:ascii="Minion Pro" w:eastAsia="Times New Roman" w:hAnsi="Minion Pro" w:cs="Times New Roman" w:hint="default"/>
      </w:rPr>
    </w:lvl>
    <w:lvl w:ilvl="1" w:tplc="041A0003" w:tentative="1">
      <w:start w:val="1"/>
      <w:numFmt w:val="bullet"/>
      <w:lvlText w:val="o"/>
      <w:lvlJc w:val="left"/>
      <w:pPr>
        <w:ind w:left="2715" w:hanging="360"/>
      </w:pPr>
      <w:rPr>
        <w:rFonts w:ascii="Courier New" w:hAnsi="Courier New" w:cs="Courier New" w:hint="default"/>
      </w:rPr>
    </w:lvl>
    <w:lvl w:ilvl="2" w:tplc="041A0005" w:tentative="1">
      <w:start w:val="1"/>
      <w:numFmt w:val="bullet"/>
      <w:lvlText w:val=""/>
      <w:lvlJc w:val="left"/>
      <w:pPr>
        <w:ind w:left="3435" w:hanging="360"/>
      </w:pPr>
      <w:rPr>
        <w:rFonts w:ascii="Wingdings" w:hAnsi="Wingdings" w:hint="default"/>
      </w:rPr>
    </w:lvl>
    <w:lvl w:ilvl="3" w:tplc="041A0001" w:tentative="1">
      <w:start w:val="1"/>
      <w:numFmt w:val="bullet"/>
      <w:lvlText w:val=""/>
      <w:lvlJc w:val="left"/>
      <w:pPr>
        <w:ind w:left="4155" w:hanging="360"/>
      </w:pPr>
      <w:rPr>
        <w:rFonts w:ascii="Symbol" w:hAnsi="Symbol" w:hint="default"/>
      </w:rPr>
    </w:lvl>
    <w:lvl w:ilvl="4" w:tplc="041A0003" w:tentative="1">
      <w:start w:val="1"/>
      <w:numFmt w:val="bullet"/>
      <w:lvlText w:val="o"/>
      <w:lvlJc w:val="left"/>
      <w:pPr>
        <w:ind w:left="4875" w:hanging="360"/>
      </w:pPr>
      <w:rPr>
        <w:rFonts w:ascii="Courier New" w:hAnsi="Courier New" w:cs="Courier New" w:hint="default"/>
      </w:rPr>
    </w:lvl>
    <w:lvl w:ilvl="5" w:tplc="041A0005" w:tentative="1">
      <w:start w:val="1"/>
      <w:numFmt w:val="bullet"/>
      <w:lvlText w:val=""/>
      <w:lvlJc w:val="left"/>
      <w:pPr>
        <w:ind w:left="5595" w:hanging="360"/>
      </w:pPr>
      <w:rPr>
        <w:rFonts w:ascii="Wingdings" w:hAnsi="Wingdings" w:hint="default"/>
      </w:rPr>
    </w:lvl>
    <w:lvl w:ilvl="6" w:tplc="041A0001" w:tentative="1">
      <w:start w:val="1"/>
      <w:numFmt w:val="bullet"/>
      <w:lvlText w:val=""/>
      <w:lvlJc w:val="left"/>
      <w:pPr>
        <w:ind w:left="6315" w:hanging="360"/>
      </w:pPr>
      <w:rPr>
        <w:rFonts w:ascii="Symbol" w:hAnsi="Symbol" w:hint="default"/>
      </w:rPr>
    </w:lvl>
    <w:lvl w:ilvl="7" w:tplc="041A0003" w:tentative="1">
      <w:start w:val="1"/>
      <w:numFmt w:val="bullet"/>
      <w:lvlText w:val="o"/>
      <w:lvlJc w:val="left"/>
      <w:pPr>
        <w:ind w:left="7035" w:hanging="360"/>
      </w:pPr>
      <w:rPr>
        <w:rFonts w:ascii="Courier New" w:hAnsi="Courier New" w:cs="Courier New" w:hint="default"/>
      </w:rPr>
    </w:lvl>
    <w:lvl w:ilvl="8" w:tplc="041A0005" w:tentative="1">
      <w:start w:val="1"/>
      <w:numFmt w:val="bullet"/>
      <w:lvlText w:val=""/>
      <w:lvlJc w:val="left"/>
      <w:pPr>
        <w:ind w:left="7755" w:hanging="360"/>
      </w:pPr>
      <w:rPr>
        <w:rFonts w:ascii="Wingdings" w:hAnsi="Wingdings" w:hint="default"/>
      </w:rPr>
    </w:lvl>
  </w:abstractNum>
  <w:abstractNum w:abstractNumId="29" w15:restartNumberingAfterBreak="0">
    <w:nsid w:val="24C14242"/>
    <w:multiLevelType w:val="hybridMultilevel"/>
    <w:tmpl w:val="8C1A26E2"/>
    <w:lvl w:ilvl="0" w:tplc="0404791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27535536"/>
    <w:multiLevelType w:val="multilevel"/>
    <w:tmpl w:val="9AFE7772"/>
    <w:lvl w:ilvl="0">
      <w:start w:val="1"/>
      <w:numFmt w:val="decimal"/>
      <w:lvlText w:val="%1."/>
      <w:lvlJc w:val="left"/>
      <w:pPr>
        <w:ind w:left="360" w:hanging="360"/>
      </w:pPr>
      <w:rPr>
        <w:sz w:val="24"/>
        <w:szCs w:val="24"/>
      </w:rPr>
    </w:lvl>
    <w:lvl w:ilvl="1">
      <w:start w:val="1"/>
      <w:numFmt w:val="decimal"/>
      <w:lvlText w:val="%1.%2."/>
      <w:lvlJc w:val="left"/>
      <w:pPr>
        <w:ind w:left="1142" w:hanging="432"/>
      </w:pPr>
      <w:rPr>
        <w:sz w:val="24"/>
        <w:szCs w:val="24"/>
      </w:rPr>
    </w:lvl>
    <w:lvl w:ilvl="2">
      <w:start w:val="4"/>
      <w:numFmt w:val="bullet"/>
      <w:lvlText w:val="-"/>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7B46CCF"/>
    <w:multiLevelType w:val="multilevel"/>
    <w:tmpl w:val="B246A5E6"/>
    <w:lvl w:ilvl="0">
      <w:start w:val="1"/>
      <w:numFmt w:val="decimal"/>
      <w:lvlText w:val="%1."/>
      <w:lvlJc w:val="left"/>
      <w:pPr>
        <w:ind w:left="360" w:hanging="360"/>
      </w:pPr>
      <w:rPr>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87135E3"/>
    <w:multiLevelType w:val="multilevel"/>
    <w:tmpl w:val="9EB2ADF0"/>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8CD6DAD"/>
    <w:multiLevelType w:val="hybridMultilevel"/>
    <w:tmpl w:val="486831C8"/>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34" w15:restartNumberingAfterBreak="0">
    <w:nsid w:val="292B0276"/>
    <w:multiLevelType w:val="hybridMultilevel"/>
    <w:tmpl w:val="93188E8E"/>
    <w:lvl w:ilvl="0" w:tplc="6A46A00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2A263606"/>
    <w:multiLevelType w:val="hybridMultilevel"/>
    <w:tmpl w:val="4698C1A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2DDC1942"/>
    <w:multiLevelType w:val="hybridMultilevel"/>
    <w:tmpl w:val="72549E6E"/>
    <w:lvl w:ilvl="0" w:tplc="CFB28AAC">
      <w:start w:val="4"/>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E890257"/>
    <w:multiLevelType w:val="multilevel"/>
    <w:tmpl w:val="DC6CB1F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0A60154"/>
    <w:multiLevelType w:val="multilevel"/>
    <w:tmpl w:val="19567E7E"/>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39" w15:restartNumberingAfterBreak="0">
    <w:nsid w:val="339E7927"/>
    <w:multiLevelType w:val="multilevel"/>
    <w:tmpl w:val="9AFE7772"/>
    <w:lvl w:ilvl="0">
      <w:start w:val="1"/>
      <w:numFmt w:val="decimal"/>
      <w:lvlText w:val="%1."/>
      <w:lvlJc w:val="left"/>
      <w:pPr>
        <w:ind w:left="360" w:hanging="360"/>
      </w:pPr>
      <w:rPr>
        <w:sz w:val="24"/>
        <w:szCs w:val="24"/>
      </w:rPr>
    </w:lvl>
    <w:lvl w:ilvl="1">
      <w:start w:val="1"/>
      <w:numFmt w:val="decimal"/>
      <w:lvlText w:val="%1.%2."/>
      <w:lvlJc w:val="left"/>
      <w:pPr>
        <w:ind w:left="1142" w:hanging="432"/>
      </w:pPr>
      <w:rPr>
        <w:sz w:val="24"/>
        <w:szCs w:val="24"/>
      </w:rPr>
    </w:lvl>
    <w:lvl w:ilvl="2">
      <w:start w:val="4"/>
      <w:numFmt w:val="bullet"/>
      <w:lvlText w:val="-"/>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56D45A8"/>
    <w:multiLevelType w:val="multilevel"/>
    <w:tmpl w:val="192AB2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bullet"/>
      <w:lvlText w:val="–"/>
      <w:lvlJc w:val="left"/>
      <w:pPr>
        <w:ind w:left="1080" w:hanging="720"/>
      </w:pPr>
      <w:rPr>
        <w:rFonts w:ascii="Minion Pro" w:eastAsia="Times New Roman" w:hAnsi="Minion Pro"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6A773E6"/>
    <w:multiLevelType w:val="multilevel"/>
    <w:tmpl w:val="9AFE7772"/>
    <w:lvl w:ilvl="0">
      <w:start w:val="1"/>
      <w:numFmt w:val="decimal"/>
      <w:lvlText w:val="%1."/>
      <w:lvlJc w:val="left"/>
      <w:pPr>
        <w:ind w:left="360" w:hanging="360"/>
      </w:pPr>
      <w:rPr>
        <w:sz w:val="24"/>
        <w:szCs w:val="24"/>
      </w:rPr>
    </w:lvl>
    <w:lvl w:ilvl="1">
      <w:start w:val="1"/>
      <w:numFmt w:val="decimal"/>
      <w:lvlText w:val="%1.%2."/>
      <w:lvlJc w:val="left"/>
      <w:pPr>
        <w:ind w:left="1142" w:hanging="432"/>
      </w:pPr>
      <w:rPr>
        <w:sz w:val="24"/>
        <w:szCs w:val="24"/>
      </w:rPr>
    </w:lvl>
    <w:lvl w:ilvl="2">
      <w:start w:val="4"/>
      <w:numFmt w:val="bullet"/>
      <w:lvlText w:val="-"/>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7975FDF"/>
    <w:multiLevelType w:val="hybridMultilevel"/>
    <w:tmpl w:val="56461D06"/>
    <w:lvl w:ilvl="0" w:tplc="CFB28AAC">
      <w:start w:val="4"/>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39BA425C"/>
    <w:multiLevelType w:val="hybridMultilevel"/>
    <w:tmpl w:val="1786C454"/>
    <w:lvl w:ilvl="0" w:tplc="6A46A00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3A3B320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A575B2D"/>
    <w:multiLevelType w:val="hybridMultilevel"/>
    <w:tmpl w:val="6C24F79E"/>
    <w:lvl w:ilvl="0" w:tplc="04047910">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6" w15:restartNumberingAfterBreak="0">
    <w:nsid w:val="3A935061"/>
    <w:multiLevelType w:val="hybridMultilevel"/>
    <w:tmpl w:val="08FAD8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3B5F59A5"/>
    <w:multiLevelType w:val="multilevel"/>
    <w:tmpl w:val="9EB2ADF0"/>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C304BF4"/>
    <w:multiLevelType w:val="hybridMultilevel"/>
    <w:tmpl w:val="480661D8"/>
    <w:lvl w:ilvl="0" w:tplc="56C676B2">
      <w:start w:val="1"/>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3DBA52C4"/>
    <w:multiLevelType w:val="hybridMultilevel"/>
    <w:tmpl w:val="3FA4E6A2"/>
    <w:lvl w:ilvl="0" w:tplc="941C6188">
      <w:start w:val="1"/>
      <w:numFmt w:val="bullet"/>
      <w:lvlText w:val="-"/>
      <w:lvlJc w:val="left"/>
      <w:pPr>
        <w:ind w:left="1080" w:hanging="360"/>
      </w:pPr>
      <w:rPr>
        <w:rFonts w:ascii="Times New Roman" w:eastAsiaTheme="minorEastAsia" w:hAnsi="Times New Roman" w:cs="Times New Roman" w:hint="default"/>
      </w:rPr>
    </w:lvl>
    <w:lvl w:ilvl="1" w:tplc="888E2736">
      <w:start w:val="1"/>
      <w:numFmt w:val="decimal"/>
      <w:lvlText w:val="%2."/>
      <w:lvlJc w:val="left"/>
      <w:pPr>
        <w:ind w:left="1800" w:hanging="360"/>
      </w:pPr>
      <w:rPr>
        <w:rFonts w:hint="default"/>
      </w:r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0" w15:restartNumberingAfterBreak="0">
    <w:nsid w:val="3EAD4508"/>
    <w:multiLevelType w:val="hybridMultilevel"/>
    <w:tmpl w:val="572A5384"/>
    <w:lvl w:ilvl="0" w:tplc="04047910">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1" w15:restartNumberingAfterBreak="0">
    <w:nsid w:val="3FA55BA2"/>
    <w:multiLevelType w:val="multilevel"/>
    <w:tmpl w:val="CD5CD402"/>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1F5225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2462B9B"/>
    <w:multiLevelType w:val="multilevel"/>
    <w:tmpl w:val="41D4B6AA"/>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432F1278"/>
    <w:multiLevelType w:val="hybridMultilevel"/>
    <w:tmpl w:val="6B9221CE"/>
    <w:lvl w:ilvl="0" w:tplc="821A7DB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43943503"/>
    <w:multiLevelType w:val="hybridMultilevel"/>
    <w:tmpl w:val="C6A2B42C"/>
    <w:lvl w:ilvl="0" w:tplc="6E948420">
      <w:start w:val="1"/>
      <w:numFmt w:val="bullet"/>
      <w:lvlText w:val="-"/>
      <w:lvlJc w:val="left"/>
      <w:pPr>
        <w:ind w:left="1440" w:hanging="360"/>
      </w:pPr>
      <w:rPr>
        <w:rFonts w:ascii="Times New Roman" w:eastAsiaTheme="minorEastAsia"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6" w15:restartNumberingAfterBreak="0">
    <w:nsid w:val="4610271B"/>
    <w:multiLevelType w:val="multilevel"/>
    <w:tmpl w:val="9AFE7772"/>
    <w:lvl w:ilvl="0">
      <w:start w:val="1"/>
      <w:numFmt w:val="decimal"/>
      <w:lvlText w:val="%1."/>
      <w:lvlJc w:val="left"/>
      <w:pPr>
        <w:ind w:left="360" w:hanging="360"/>
      </w:pPr>
      <w:rPr>
        <w:sz w:val="24"/>
        <w:szCs w:val="24"/>
      </w:rPr>
    </w:lvl>
    <w:lvl w:ilvl="1">
      <w:start w:val="1"/>
      <w:numFmt w:val="decimal"/>
      <w:lvlText w:val="%1.%2."/>
      <w:lvlJc w:val="left"/>
      <w:pPr>
        <w:ind w:left="1142" w:hanging="432"/>
      </w:pPr>
      <w:rPr>
        <w:sz w:val="24"/>
        <w:szCs w:val="24"/>
      </w:rPr>
    </w:lvl>
    <w:lvl w:ilvl="2">
      <w:start w:val="4"/>
      <w:numFmt w:val="bullet"/>
      <w:lvlText w:val="-"/>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B7051BD"/>
    <w:multiLevelType w:val="multilevel"/>
    <w:tmpl w:val="FF88BD8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B9C5E8C"/>
    <w:multiLevelType w:val="hybridMultilevel"/>
    <w:tmpl w:val="1EA62934"/>
    <w:lvl w:ilvl="0" w:tplc="411C4C56">
      <w:start w:val="1"/>
      <w:numFmt w:val="bullet"/>
      <w:lvlText w:val=""/>
      <w:lvlJc w:val="left"/>
      <w:pPr>
        <w:ind w:left="720" w:hanging="360"/>
      </w:pPr>
      <w:rPr>
        <w:rFonts w:ascii="Symbol" w:hAnsi="Symbol" w:hint="default"/>
      </w:rPr>
    </w:lvl>
    <w:lvl w:ilvl="1" w:tplc="DB04CD18">
      <w:start w:val="2"/>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4BEF4296"/>
    <w:multiLevelType w:val="multilevel"/>
    <w:tmpl w:val="816CA702"/>
    <w:lvl w:ilvl="0">
      <w:start w:val="1"/>
      <w:numFmt w:val="decimal"/>
      <w:lvlText w:val="%1."/>
      <w:lvlJc w:val="left"/>
      <w:pPr>
        <w:ind w:left="360" w:hanging="360"/>
      </w:pPr>
      <w:rPr>
        <w:sz w:val="24"/>
        <w:szCs w:val="24"/>
      </w:rPr>
    </w:lvl>
    <w:lvl w:ilvl="1">
      <w:start w:val="1"/>
      <w:numFmt w:val="decimal"/>
      <w:lvlText w:val="%1.%2."/>
      <w:lvlJc w:val="left"/>
      <w:pPr>
        <w:ind w:left="792" w:hanging="432"/>
      </w:pPr>
      <w:rPr>
        <w:sz w:val="24"/>
        <w:szCs w:val="24"/>
      </w:rPr>
    </w:lvl>
    <w:lvl w:ilvl="2">
      <w:start w:val="4"/>
      <w:numFmt w:val="bullet"/>
      <w:lvlText w:val="-"/>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CA77ABC"/>
    <w:multiLevelType w:val="hybridMultilevel"/>
    <w:tmpl w:val="1C5E87D6"/>
    <w:lvl w:ilvl="0" w:tplc="041A000F">
      <w:start w:val="1"/>
      <w:numFmt w:val="decimal"/>
      <w:lvlText w:val="%1."/>
      <w:lvlJc w:val="left"/>
      <w:pPr>
        <w:ind w:left="720" w:hanging="360"/>
      </w:pPr>
      <w:rPr>
        <w:rFonts w:hint="default"/>
      </w:rPr>
    </w:lvl>
    <w:lvl w:ilvl="1" w:tplc="9C748A6E">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4DC262FE"/>
    <w:multiLevelType w:val="multilevel"/>
    <w:tmpl w:val="D1B6B4C8"/>
    <w:lvl w:ilvl="0">
      <w:start w:val="1"/>
      <w:numFmt w:val="decimal"/>
      <w:lvlText w:val="%1."/>
      <w:lvlJc w:val="left"/>
      <w:pPr>
        <w:ind w:left="720"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4E8A3955"/>
    <w:multiLevelType w:val="hybridMultilevel"/>
    <w:tmpl w:val="46907EF4"/>
    <w:lvl w:ilvl="0" w:tplc="CFB28AAC">
      <w:start w:val="4"/>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50593CD7"/>
    <w:multiLevelType w:val="hybridMultilevel"/>
    <w:tmpl w:val="6BEA4992"/>
    <w:lvl w:ilvl="0" w:tplc="CFB28AAC">
      <w:start w:val="4"/>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510E4183"/>
    <w:multiLevelType w:val="hybridMultilevel"/>
    <w:tmpl w:val="961062CA"/>
    <w:lvl w:ilvl="0" w:tplc="041A000F">
      <w:start w:val="1"/>
      <w:numFmt w:val="decimal"/>
      <w:lvlText w:val="%1."/>
      <w:lvlJc w:val="left"/>
      <w:pPr>
        <w:ind w:left="720" w:hanging="360"/>
      </w:pPr>
      <w:rPr>
        <w:rFonts w:hint="default"/>
      </w:rPr>
    </w:lvl>
    <w:lvl w:ilvl="1" w:tplc="9C748A6E">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51B673AA"/>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2350531"/>
    <w:multiLevelType w:val="hybridMultilevel"/>
    <w:tmpl w:val="671E4E08"/>
    <w:lvl w:ilvl="0" w:tplc="48CE8AF8">
      <w:start w:val="1"/>
      <w:numFmt w:val="bullet"/>
      <w:lvlText w:val="-"/>
      <w:lvlJc w:val="left"/>
      <w:pPr>
        <w:ind w:left="1070" w:hanging="360"/>
      </w:pPr>
      <w:rPr>
        <w:rFonts w:ascii="Times New Roman" w:eastAsiaTheme="minorEastAsia" w:hAnsi="Times New Roman" w:cs="Times New Roman" w:hint="default"/>
      </w:rPr>
    </w:lvl>
    <w:lvl w:ilvl="1" w:tplc="041A0003" w:tentative="1">
      <w:start w:val="1"/>
      <w:numFmt w:val="bullet"/>
      <w:lvlText w:val="o"/>
      <w:lvlJc w:val="left"/>
      <w:pPr>
        <w:ind w:left="1790" w:hanging="360"/>
      </w:pPr>
      <w:rPr>
        <w:rFonts w:ascii="Courier New" w:hAnsi="Courier New" w:cs="Courier New" w:hint="default"/>
      </w:rPr>
    </w:lvl>
    <w:lvl w:ilvl="2" w:tplc="041A0005" w:tentative="1">
      <w:start w:val="1"/>
      <w:numFmt w:val="bullet"/>
      <w:lvlText w:val=""/>
      <w:lvlJc w:val="left"/>
      <w:pPr>
        <w:ind w:left="2510" w:hanging="360"/>
      </w:pPr>
      <w:rPr>
        <w:rFonts w:ascii="Wingdings" w:hAnsi="Wingdings" w:hint="default"/>
      </w:rPr>
    </w:lvl>
    <w:lvl w:ilvl="3" w:tplc="041A0001" w:tentative="1">
      <w:start w:val="1"/>
      <w:numFmt w:val="bullet"/>
      <w:lvlText w:val=""/>
      <w:lvlJc w:val="left"/>
      <w:pPr>
        <w:ind w:left="3230" w:hanging="360"/>
      </w:pPr>
      <w:rPr>
        <w:rFonts w:ascii="Symbol" w:hAnsi="Symbol" w:hint="default"/>
      </w:rPr>
    </w:lvl>
    <w:lvl w:ilvl="4" w:tplc="041A0003" w:tentative="1">
      <w:start w:val="1"/>
      <w:numFmt w:val="bullet"/>
      <w:lvlText w:val="o"/>
      <w:lvlJc w:val="left"/>
      <w:pPr>
        <w:ind w:left="3950" w:hanging="360"/>
      </w:pPr>
      <w:rPr>
        <w:rFonts w:ascii="Courier New" w:hAnsi="Courier New" w:cs="Courier New" w:hint="default"/>
      </w:rPr>
    </w:lvl>
    <w:lvl w:ilvl="5" w:tplc="041A0005" w:tentative="1">
      <w:start w:val="1"/>
      <w:numFmt w:val="bullet"/>
      <w:lvlText w:val=""/>
      <w:lvlJc w:val="left"/>
      <w:pPr>
        <w:ind w:left="4670" w:hanging="360"/>
      </w:pPr>
      <w:rPr>
        <w:rFonts w:ascii="Wingdings" w:hAnsi="Wingdings" w:hint="default"/>
      </w:rPr>
    </w:lvl>
    <w:lvl w:ilvl="6" w:tplc="041A0001" w:tentative="1">
      <w:start w:val="1"/>
      <w:numFmt w:val="bullet"/>
      <w:lvlText w:val=""/>
      <w:lvlJc w:val="left"/>
      <w:pPr>
        <w:ind w:left="5390" w:hanging="360"/>
      </w:pPr>
      <w:rPr>
        <w:rFonts w:ascii="Symbol" w:hAnsi="Symbol" w:hint="default"/>
      </w:rPr>
    </w:lvl>
    <w:lvl w:ilvl="7" w:tplc="041A0003" w:tentative="1">
      <w:start w:val="1"/>
      <w:numFmt w:val="bullet"/>
      <w:lvlText w:val="o"/>
      <w:lvlJc w:val="left"/>
      <w:pPr>
        <w:ind w:left="6110" w:hanging="360"/>
      </w:pPr>
      <w:rPr>
        <w:rFonts w:ascii="Courier New" w:hAnsi="Courier New" w:cs="Courier New" w:hint="default"/>
      </w:rPr>
    </w:lvl>
    <w:lvl w:ilvl="8" w:tplc="041A0005" w:tentative="1">
      <w:start w:val="1"/>
      <w:numFmt w:val="bullet"/>
      <w:lvlText w:val=""/>
      <w:lvlJc w:val="left"/>
      <w:pPr>
        <w:ind w:left="6830" w:hanging="360"/>
      </w:pPr>
      <w:rPr>
        <w:rFonts w:ascii="Wingdings" w:hAnsi="Wingdings" w:hint="default"/>
      </w:rPr>
    </w:lvl>
  </w:abstractNum>
  <w:abstractNum w:abstractNumId="67" w15:restartNumberingAfterBreak="0">
    <w:nsid w:val="528F0046"/>
    <w:multiLevelType w:val="hybridMultilevel"/>
    <w:tmpl w:val="6114DB32"/>
    <w:lvl w:ilvl="0" w:tplc="04047910">
      <w:start w:val="1"/>
      <w:numFmt w:val="bullet"/>
      <w:lvlText w:val=""/>
      <w:lvlJc w:val="left"/>
      <w:pPr>
        <w:ind w:left="1712" w:hanging="360"/>
      </w:pPr>
      <w:rPr>
        <w:rFonts w:ascii="Symbol" w:hAnsi="Symbol" w:hint="default"/>
      </w:rPr>
    </w:lvl>
    <w:lvl w:ilvl="1" w:tplc="04047910">
      <w:start w:val="1"/>
      <w:numFmt w:val="bullet"/>
      <w:lvlText w:val=""/>
      <w:lvlJc w:val="left"/>
      <w:pPr>
        <w:ind w:left="2432" w:hanging="360"/>
      </w:pPr>
      <w:rPr>
        <w:rFonts w:ascii="Symbol" w:hAnsi="Symbol" w:hint="default"/>
      </w:rPr>
    </w:lvl>
    <w:lvl w:ilvl="2" w:tplc="041A0005" w:tentative="1">
      <w:start w:val="1"/>
      <w:numFmt w:val="bullet"/>
      <w:lvlText w:val=""/>
      <w:lvlJc w:val="left"/>
      <w:pPr>
        <w:ind w:left="3152" w:hanging="360"/>
      </w:pPr>
      <w:rPr>
        <w:rFonts w:ascii="Wingdings" w:hAnsi="Wingdings" w:hint="default"/>
      </w:rPr>
    </w:lvl>
    <w:lvl w:ilvl="3" w:tplc="041A0001" w:tentative="1">
      <w:start w:val="1"/>
      <w:numFmt w:val="bullet"/>
      <w:lvlText w:val=""/>
      <w:lvlJc w:val="left"/>
      <w:pPr>
        <w:ind w:left="3872" w:hanging="360"/>
      </w:pPr>
      <w:rPr>
        <w:rFonts w:ascii="Symbol" w:hAnsi="Symbol" w:hint="default"/>
      </w:rPr>
    </w:lvl>
    <w:lvl w:ilvl="4" w:tplc="041A0003" w:tentative="1">
      <w:start w:val="1"/>
      <w:numFmt w:val="bullet"/>
      <w:lvlText w:val="o"/>
      <w:lvlJc w:val="left"/>
      <w:pPr>
        <w:ind w:left="4592" w:hanging="360"/>
      </w:pPr>
      <w:rPr>
        <w:rFonts w:ascii="Courier New" w:hAnsi="Courier New" w:cs="Courier New" w:hint="default"/>
      </w:rPr>
    </w:lvl>
    <w:lvl w:ilvl="5" w:tplc="041A0005" w:tentative="1">
      <w:start w:val="1"/>
      <w:numFmt w:val="bullet"/>
      <w:lvlText w:val=""/>
      <w:lvlJc w:val="left"/>
      <w:pPr>
        <w:ind w:left="5312" w:hanging="360"/>
      </w:pPr>
      <w:rPr>
        <w:rFonts w:ascii="Wingdings" w:hAnsi="Wingdings" w:hint="default"/>
      </w:rPr>
    </w:lvl>
    <w:lvl w:ilvl="6" w:tplc="041A0001" w:tentative="1">
      <w:start w:val="1"/>
      <w:numFmt w:val="bullet"/>
      <w:lvlText w:val=""/>
      <w:lvlJc w:val="left"/>
      <w:pPr>
        <w:ind w:left="6032" w:hanging="360"/>
      </w:pPr>
      <w:rPr>
        <w:rFonts w:ascii="Symbol" w:hAnsi="Symbol" w:hint="default"/>
      </w:rPr>
    </w:lvl>
    <w:lvl w:ilvl="7" w:tplc="041A0003" w:tentative="1">
      <w:start w:val="1"/>
      <w:numFmt w:val="bullet"/>
      <w:lvlText w:val="o"/>
      <w:lvlJc w:val="left"/>
      <w:pPr>
        <w:ind w:left="6752" w:hanging="360"/>
      </w:pPr>
      <w:rPr>
        <w:rFonts w:ascii="Courier New" w:hAnsi="Courier New" w:cs="Courier New" w:hint="default"/>
      </w:rPr>
    </w:lvl>
    <w:lvl w:ilvl="8" w:tplc="041A0005" w:tentative="1">
      <w:start w:val="1"/>
      <w:numFmt w:val="bullet"/>
      <w:lvlText w:val=""/>
      <w:lvlJc w:val="left"/>
      <w:pPr>
        <w:ind w:left="7472" w:hanging="360"/>
      </w:pPr>
      <w:rPr>
        <w:rFonts w:ascii="Wingdings" w:hAnsi="Wingdings" w:hint="default"/>
      </w:rPr>
    </w:lvl>
  </w:abstractNum>
  <w:abstractNum w:abstractNumId="68" w15:restartNumberingAfterBreak="0">
    <w:nsid w:val="5482574C"/>
    <w:multiLevelType w:val="hybridMultilevel"/>
    <w:tmpl w:val="E9026FB6"/>
    <w:lvl w:ilvl="0" w:tplc="821A7DB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57FB02A3"/>
    <w:multiLevelType w:val="hybridMultilevel"/>
    <w:tmpl w:val="034CE01C"/>
    <w:lvl w:ilvl="0" w:tplc="CFB28AAC">
      <w:start w:val="4"/>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5938099D"/>
    <w:multiLevelType w:val="multilevel"/>
    <w:tmpl w:val="DA48AF8C"/>
    <w:lvl w:ilvl="0">
      <w:start w:val="1"/>
      <w:numFmt w:val="decimal"/>
      <w:lvlText w:val="%1."/>
      <w:lvlJc w:val="left"/>
      <w:pPr>
        <w:ind w:left="720" w:hanging="360"/>
      </w:pPr>
      <w:rPr>
        <w:rFonts w:hint="default"/>
      </w:rPr>
    </w:lvl>
    <w:lvl w:ilvl="1">
      <w:start w:val="1"/>
      <w:numFmt w:val="decimal"/>
      <w:isLgl/>
      <w:lvlText w:val="%1.%2."/>
      <w:lvlJc w:val="left"/>
      <w:pPr>
        <w:ind w:left="1130" w:hanging="420"/>
      </w:pPr>
      <w:rPr>
        <w:rFonts w:hint="default"/>
      </w:rPr>
    </w:lvl>
    <w:lvl w:ilvl="2">
      <w:numFmt w:val="bullet"/>
      <w:lvlText w:val="-"/>
      <w:lvlJc w:val="left"/>
      <w:pPr>
        <w:ind w:left="1080" w:hanging="720"/>
      </w:pPr>
      <w:rPr>
        <w:rFonts w:ascii="Times New Roman" w:eastAsia="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59C81DAD"/>
    <w:multiLevelType w:val="multilevel"/>
    <w:tmpl w:val="F31052F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59E3327D"/>
    <w:multiLevelType w:val="multilevel"/>
    <w:tmpl w:val="B52E5BC0"/>
    <w:lvl w:ilvl="0">
      <w:start w:val="1"/>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73" w15:restartNumberingAfterBreak="0">
    <w:nsid w:val="5B576755"/>
    <w:multiLevelType w:val="multilevel"/>
    <w:tmpl w:val="FD8EFE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B7902F9"/>
    <w:multiLevelType w:val="multilevel"/>
    <w:tmpl w:val="C394A48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5D47472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F201B70"/>
    <w:multiLevelType w:val="multilevel"/>
    <w:tmpl w:val="9AFE7772"/>
    <w:lvl w:ilvl="0">
      <w:start w:val="1"/>
      <w:numFmt w:val="decimal"/>
      <w:lvlText w:val="%1."/>
      <w:lvlJc w:val="left"/>
      <w:pPr>
        <w:ind w:left="360" w:hanging="360"/>
      </w:pPr>
      <w:rPr>
        <w:sz w:val="24"/>
        <w:szCs w:val="24"/>
      </w:rPr>
    </w:lvl>
    <w:lvl w:ilvl="1">
      <w:start w:val="1"/>
      <w:numFmt w:val="decimal"/>
      <w:lvlText w:val="%1.%2."/>
      <w:lvlJc w:val="left"/>
      <w:pPr>
        <w:ind w:left="1142" w:hanging="432"/>
      </w:pPr>
      <w:rPr>
        <w:sz w:val="24"/>
        <w:szCs w:val="24"/>
      </w:rPr>
    </w:lvl>
    <w:lvl w:ilvl="2">
      <w:start w:val="4"/>
      <w:numFmt w:val="bullet"/>
      <w:lvlText w:val="-"/>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FA465D6"/>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0DF246B"/>
    <w:multiLevelType w:val="multilevel"/>
    <w:tmpl w:val="7DFA7460"/>
    <w:lvl w:ilvl="0">
      <w:start w:val="1"/>
      <w:numFmt w:val="decimal"/>
      <w:lvlText w:val="%1."/>
      <w:lvlJc w:val="left"/>
      <w:pPr>
        <w:ind w:left="720" w:hanging="360"/>
      </w:pPr>
      <w:rPr>
        <w:rFonts w:hint="default"/>
      </w:rPr>
    </w:lvl>
    <w:lvl w:ilvl="1">
      <w:start w:val="1"/>
      <w:numFmt w:val="decimal"/>
      <w:isLgl/>
      <w:lvlText w:val="%1.%2."/>
      <w:lvlJc w:val="left"/>
      <w:pPr>
        <w:ind w:left="24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61FA03BE"/>
    <w:multiLevelType w:val="multilevel"/>
    <w:tmpl w:val="9AFE7772"/>
    <w:lvl w:ilvl="0">
      <w:start w:val="1"/>
      <w:numFmt w:val="decimal"/>
      <w:lvlText w:val="%1."/>
      <w:lvlJc w:val="left"/>
      <w:pPr>
        <w:ind w:left="360" w:hanging="360"/>
      </w:pPr>
      <w:rPr>
        <w:sz w:val="24"/>
        <w:szCs w:val="24"/>
      </w:rPr>
    </w:lvl>
    <w:lvl w:ilvl="1">
      <w:start w:val="1"/>
      <w:numFmt w:val="decimal"/>
      <w:lvlText w:val="%1.%2."/>
      <w:lvlJc w:val="left"/>
      <w:pPr>
        <w:ind w:left="1142" w:hanging="432"/>
      </w:pPr>
      <w:rPr>
        <w:sz w:val="24"/>
        <w:szCs w:val="24"/>
      </w:rPr>
    </w:lvl>
    <w:lvl w:ilvl="2">
      <w:start w:val="4"/>
      <w:numFmt w:val="bullet"/>
      <w:lvlText w:val="-"/>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4FA2377"/>
    <w:multiLevelType w:val="hybridMultilevel"/>
    <w:tmpl w:val="905200F2"/>
    <w:lvl w:ilvl="0" w:tplc="CFB28AAC">
      <w:start w:val="4"/>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658E5447"/>
    <w:multiLevelType w:val="hybridMultilevel"/>
    <w:tmpl w:val="BB7C375C"/>
    <w:lvl w:ilvl="0" w:tplc="CFB28AAC">
      <w:start w:val="4"/>
      <w:numFmt w:val="bullet"/>
      <w:lvlText w:val="-"/>
      <w:lvlJc w:val="left"/>
      <w:pPr>
        <w:ind w:left="1996" w:hanging="360"/>
      </w:pPr>
      <w:rPr>
        <w:rFonts w:ascii="Times New Roman" w:hAnsi="Times New Roman" w:cs="Times New Roman" w:hint="default"/>
      </w:rPr>
    </w:lvl>
    <w:lvl w:ilvl="1" w:tplc="041A0003" w:tentative="1">
      <w:start w:val="1"/>
      <w:numFmt w:val="bullet"/>
      <w:lvlText w:val="o"/>
      <w:lvlJc w:val="left"/>
      <w:pPr>
        <w:ind w:left="2716" w:hanging="360"/>
      </w:pPr>
      <w:rPr>
        <w:rFonts w:ascii="Courier New" w:hAnsi="Courier New" w:cs="Courier New" w:hint="default"/>
      </w:rPr>
    </w:lvl>
    <w:lvl w:ilvl="2" w:tplc="041A0005" w:tentative="1">
      <w:start w:val="1"/>
      <w:numFmt w:val="bullet"/>
      <w:lvlText w:val=""/>
      <w:lvlJc w:val="left"/>
      <w:pPr>
        <w:ind w:left="3436" w:hanging="360"/>
      </w:pPr>
      <w:rPr>
        <w:rFonts w:ascii="Wingdings" w:hAnsi="Wingdings" w:hint="default"/>
      </w:rPr>
    </w:lvl>
    <w:lvl w:ilvl="3" w:tplc="041A0001" w:tentative="1">
      <w:start w:val="1"/>
      <w:numFmt w:val="bullet"/>
      <w:lvlText w:val=""/>
      <w:lvlJc w:val="left"/>
      <w:pPr>
        <w:ind w:left="4156" w:hanging="360"/>
      </w:pPr>
      <w:rPr>
        <w:rFonts w:ascii="Symbol" w:hAnsi="Symbol" w:hint="default"/>
      </w:rPr>
    </w:lvl>
    <w:lvl w:ilvl="4" w:tplc="041A0003" w:tentative="1">
      <w:start w:val="1"/>
      <w:numFmt w:val="bullet"/>
      <w:lvlText w:val="o"/>
      <w:lvlJc w:val="left"/>
      <w:pPr>
        <w:ind w:left="4876" w:hanging="360"/>
      </w:pPr>
      <w:rPr>
        <w:rFonts w:ascii="Courier New" w:hAnsi="Courier New" w:cs="Courier New" w:hint="default"/>
      </w:rPr>
    </w:lvl>
    <w:lvl w:ilvl="5" w:tplc="041A0005" w:tentative="1">
      <w:start w:val="1"/>
      <w:numFmt w:val="bullet"/>
      <w:lvlText w:val=""/>
      <w:lvlJc w:val="left"/>
      <w:pPr>
        <w:ind w:left="5596" w:hanging="360"/>
      </w:pPr>
      <w:rPr>
        <w:rFonts w:ascii="Wingdings" w:hAnsi="Wingdings" w:hint="default"/>
      </w:rPr>
    </w:lvl>
    <w:lvl w:ilvl="6" w:tplc="041A0001" w:tentative="1">
      <w:start w:val="1"/>
      <w:numFmt w:val="bullet"/>
      <w:lvlText w:val=""/>
      <w:lvlJc w:val="left"/>
      <w:pPr>
        <w:ind w:left="6316" w:hanging="360"/>
      </w:pPr>
      <w:rPr>
        <w:rFonts w:ascii="Symbol" w:hAnsi="Symbol" w:hint="default"/>
      </w:rPr>
    </w:lvl>
    <w:lvl w:ilvl="7" w:tplc="041A0003" w:tentative="1">
      <w:start w:val="1"/>
      <w:numFmt w:val="bullet"/>
      <w:lvlText w:val="o"/>
      <w:lvlJc w:val="left"/>
      <w:pPr>
        <w:ind w:left="7036" w:hanging="360"/>
      </w:pPr>
      <w:rPr>
        <w:rFonts w:ascii="Courier New" w:hAnsi="Courier New" w:cs="Courier New" w:hint="default"/>
      </w:rPr>
    </w:lvl>
    <w:lvl w:ilvl="8" w:tplc="041A0005" w:tentative="1">
      <w:start w:val="1"/>
      <w:numFmt w:val="bullet"/>
      <w:lvlText w:val=""/>
      <w:lvlJc w:val="left"/>
      <w:pPr>
        <w:ind w:left="7756" w:hanging="360"/>
      </w:pPr>
      <w:rPr>
        <w:rFonts w:ascii="Wingdings" w:hAnsi="Wingdings" w:hint="default"/>
      </w:rPr>
    </w:lvl>
  </w:abstractNum>
  <w:abstractNum w:abstractNumId="82" w15:restartNumberingAfterBreak="0">
    <w:nsid w:val="661D3F0E"/>
    <w:multiLevelType w:val="hybridMultilevel"/>
    <w:tmpl w:val="AD26203E"/>
    <w:lvl w:ilvl="0" w:tplc="0C3259A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66A50F65"/>
    <w:multiLevelType w:val="multilevel"/>
    <w:tmpl w:val="9EB2ADF0"/>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67B00E27"/>
    <w:multiLevelType w:val="hybridMultilevel"/>
    <w:tmpl w:val="327AD528"/>
    <w:lvl w:ilvl="0" w:tplc="6E948420">
      <w:start w:val="1"/>
      <w:numFmt w:val="bullet"/>
      <w:lvlText w:val="-"/>
      <w:lvlJc w:val="left"/>
      <w:pPr>
        <w:ind w:left="1440" w:hanging="360"/>
      </w:pPr>
      <w:rPr>
        <w:rFonts w:ascii="Times New Roman" w:eastAsiaTheme="minorEastAsia"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5" w15:restartNumberingAfterBreak="0">
    <w:nsid w:val="681F30AA"/>
    <w:multiLevelType w:val="hybridMultilevel"/>
    <w:tmpl w:val="4B2A0214"/>
    <w:lvl w:ilvl="0" w:tplc="0404791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69B3432D"/>
    <w:multiLevelType w:val="hybridMultilevel"/>
    <w:tmpl w:val="A6D84110"/>
    <w:lvl w:ilvl="0" w:tplc="39DE5BDE">
      <w:numFmt w:val="bullet"/>
      <w:lvlText w:val="-"/>
      <w:lvlJc w:val="left"/>
      <w:pPr>
        <w:ind w:left="1046" w:hanging="360"/>
      </w:pPr>
      <w:rPr>
        <w:rFonts w:ascii="Arial" w:eastAsia="Arial" w:hAnsi="Arial" w:cs="Arial" w:hint="default"/>
        <w:w w:val="91"/>
        <w:sz w:val="20"/>
        <w:szCs w:val="20"/>
        <w:lang w:val="sl-SI" w:eastAsia="sl-SI" w:bidi="sl-SI"/>
      </w:rPr>
    </w:lvl>
    <w:lvl w:ilvl="1" w:tplc="041A0003" w:tentative="1">
      <w:start w:val="1"/>
      <w:numFmt w:val="bullet"/>
      <w:lvlText w:val="o"/>
      <w:lvlJc w:val="left"/>
      <w:pPr>
        <w:ind w:left="1766" w:hanging="360"/>
      </w:pPr>
      <w:rPr>
        <w:rFonts w:ascii="Courier New" w:hAnsi="Courier New" w:cs="Courier New" w:hint="default"/>
      </w:rPr>
    </w:lvl>
    <w:lvl w:ilvl="2" w:tplc="041A0005" w:tentative="1">
      <w:start w:val="1"/>
      <w:numFmt w:val="bullet"/>
      <w:lvlText w:val=""/>
      <w:lvlJc w:val="left"/>
      <w:pPr>
        <w:ind w:left="2486" w:hanging="360"/>
      </w:pPr>
      <w:rPr>
        <w:rFonts w:ascii="Wingdings" w:hAnsi="Wingdings" w:hint="default"/>
      </w:rPr>
    </w:lvl>
    <w:lvl w:ilvl="3" w:tplc="041A0001" w:tentative="1">
      <w:start w:val="1"/>
      <w:numFmt w:val="bullet"/>
      <w:lvlText w:val=""/>
      <w:lvlJc w:val="left"/>
      <w:pPr>
        <w:ind w:left="3206" w:hanging="360"/>
      </w:pPr>
      <w:rPr>
        <w:rFonts w:ascii="Symbol" w:hAnsi="Symbol" w:hint="default"/>
      </w:rPr>
    </w:lvl>
    <w:lvl w:ilvl="4" w:tplc="041A0003" w:tentative="1">
      <w:start w:val="1"/>
      <w:numFmt w:val="bullet"/>
      <w:lvlText w:val="o"/>
      <w:lvlJc w:val="left"/>
      <w:pPr>
        <w:ind w:left="3926" w:hanging="360"/>
      </w:pPr>
      <w:rPr>
        <w:rFonts w:ascii="Courier New" w:hAnsi="Courier New" w:cs="Courier New" w:hint="default"/>
      </w:rPr>
    </w:lvl>
    <w:lvl w:ilvl="5" w:tplc="041A0005" w:tentative="1">
      <w:start w:val="1"/>
      <w:numFmt w:val="bullet"/>
      <w:lvlText w:val=""/>
      <w:lvlJc w:val="left"/>
      <w:pPr>
        <w:ind w:left="4646" w:hanging="360"/>
      </w:pPr>
      <w:rPr>
        <w:rFonts w:ascii="Wingdings" w:hAnsi="Wingdings" w:hint="default"/>
      </w:rPr>
    </w:lvl>
    <w:lvl w:ilvl="6" w:tplc="041A0001" w:tentative="1">
      <w:start w:val="1"/>
      <w:numFmt w:val="bullet"/>
      <w:lvlText w:val=""/>
      <w:lvlJc w:val="left"/>
      <w:pPr>
        <w:ind w:left="5366" w:hanging="360"/>
      </w:pPr>
      <w:rPr>
        <w:rFonts w:ascii="Symbol" w:hAnsi="Symbol" w:hint="default"/>
      </w:rPr>
    </w:lvl>
    <w:lvl w:ilvl="7" w:tplc="041A0003" w:tentative="1">
      <w:start w:val="1"/>
      <w:numFmt w:val="bullet"/>
      <w:lvlText w:val="o"/>
      <w:lvlJc w:val="left"/>
      <w:pPr>
        <w:ind w:left="6086" w:hanging="360"/>
      </w:pPr>
      <w:rPr>
        <w:rFonts w:ascii="Courier New" w:hAnsi="Courier New" w:cs="Courier New" w:hint="default"/>
      </w:rPr>
    </w:lvl>
    <w:lvl w:ilvl="8" w:tplc="041A0005" w:tentative="1">
      <w:start w:val="1"/>
      <w:numFmt w:val="bullet"/>
      <w:lvlText w:val=""/>
      <w:lvlJc w:val="left"/>
      <w:pPr>
        <w:ind w:left="6806" w:hanging="360"/>
      </w:pPr>
      <w:rPr>
        <w:rFonts w:ascii="Wingdings" w:hAnsi="Wingdings" w:hint="default"/>
      </w:rPr>
    </w:lvl>
  </w:abstractNum>
  <w:abstractNum w:abstractNumId="87" w15:restartNumberingAfterBreak="0">
    <w:nsid w:val="6B950B94"/>
    <w:multiLevelType w:val="multilevel"/>
    <w:tmpl w:val="75522AE2"/>
    <w:lvl w:ilvl="0">
      <w:start w:val="1"/>
      <w:numFmt w:val="decimal"/>
      <w:lvlText w:val="%1."/>
      <w:lvlJc w:val="left"/>
      <w:pPr>
        <w:ind w:left="72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6FDB029C"/>
    <w:multiLevelType w:val="hybridMultilevel"/>
    <w:tmpl w:val="409C26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74E5444E"/>
    <w:multiLevelType w:val="hybridMultilevel"/>
    <w:tmpl w:val="C980D71A"/>
    <w:lvl w:ilvl="0" w:tplc="041A000F">
      <w:start w:val="1"/>
      <w:numFmt w:val="decimal"/>
      <w:lvlText w:val="%1."/>
      <w:lvlJc w:val="left"/>
      <w:pPr>
        <w:ind w:left="720" w:hanging="360"/>
      </w:pPr>
      <w:rPr>
        <w:rFonts w:hint="default"/>
      </w:rPr>
    </w:lvl>
    <w:lvl w:ilvl="1" w:tplc="9C748A6E">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773877F9"/>
    <w:multiLevelType w:val="multilevel"/>
    <w:tmpl w:val="9AFE7772"/>
    <w:lvl w:ilvl="0">
      <w:start w:val="1"/>
      <w:numFmt w:val="decimal"/>
      <w:lvlText w:val="%1."/>
      <w:lvlJc w:val="left"/>
      <w:pPr>
        <w:ind w:left="360" w:hanging="360"/>
      </w:pPr>
      <w:rPr>
        <w:sz w:val="24"/>
        <w:szCs w:val="24"/>
      </w:rPr>
    </w:lvl>
    <w:lvl w:ilvl="1">
      <w:start w:val="1"/>
      <w:numFmt w:val="decimal"/>
      <w:lvlText w:val="%1.%2."/>
      <w:lvlJc w:val="left"/>
      <w:pPr>
        <w:ind w:left="1142" w:hanging="432"/>
      </w:pPr>
      <w:rPr>
        <w:sz w:val="24"/>
        <w:szCs w:val="24"/>
      </w:rPr>
    </w:lvl>
    <w:lvl w:ilvl="2">
      <w:start w:val="4"/>
      <w:numFmt w:val="bullet"/>
      <w:lvlText w:val="-"/>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73A49C9"/>
    <w:multiLevelType w:val="hybridMultilevel"/>
    <w:tmpl w:val="AD622578"/>
    <w:lvl w:ilvl="0" w:tplc="3FBECE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15:restartNumberingAfterBreak="0">
    <w:nsid w:val="77752195"/>
    <w:multiLevelType w:val="hybridMultilevel"/>
    <w:tmpl w:val="2E3C3302"/>
    <w:lvl w:ilvl="0" w:tplc="6E948420">
      <w:start w:val="1"/>
      <w:numFmt w:val="bullet"/>
      <w:lvlText w:val="-"/>
      <w:lvlJc w:val="left"/>
      <w:pPr>
        <w:ind w:left="1353" w:hanging="360"/>
      </w:pPr>
      <w:rPr>
        <w:rFonts w:ascii="Times New Roman" w:eastAsiaTheme="minorEastAsia" w:hAnsi="Times New Roman" w:cs="Times New Roman"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93" w15:restartNumberingAfterBreak="0">
    <w:nsid w:val="7A4622DF"/>
    <w:multiLevelType w:val="hybridMultilevel"/>
    <w:tmpl w:val="1A8856F0"/>
    <w:lvl w:ilvl="0" w:tplc="04047910">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4" w15:restartNumberingAfterBreak="0">
    <w:nsid w:val="7BF824BE"/>
    <w:multiLevelType w:val="multilevel"/>
    <w:tmpl w:val="9AFE7772"/>
    <w:lvl w:ilvl="0">
      <w:start w:val="1"/>
      <w:numFmt w:val="decimal"/>
      <w:lvlText w:val="%1."/>
      <w:lvlJc w:val="left"/>
      <w:pPr>
        <w:ind w:left="360" w:hanging="360"/>
      </w:pPr>
      <w:rPr>
        <w:sz w:val="24"/>
        <w:szCs w:val="24"/>
      </w:rPr>
    </w:lvl>
    <w:lvl w:ilvl="1">
      <w:start w:val="1"/>
      <w:numFmt w:val="decimal"/>
      <w:lvlText w:val="%1.%2."/>
      <w:lvlJc w:val="left"/>
      <w:pPr>
        <w:ind w:left="1142" w:hanging="432"/>
      </w:pPr>
      <w:rPr>
        <w:sz w:val="24"/>
        <w:szCs w:val="24"/>
      </w:rPr>
    </w:lvl>
    <w:lvl w:ilvl="2">
      <w:start w:val="4"/>
      <w:numFmt w:val="bullet"/>
      <w:lvlText w:val="-"/>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E887A0F"/>
    <w:multiLevelType w:val="multilevel"/>
    <w:tmpl w:val="C7024D6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7"/>
  </w:num>
  <w:num w:numId="3">
    <w:abstractNumId w:val="35"/>
  </w:num>
  <w:num w:numId="4">
    <w:abstractNumId w:val="33"/>
  </w:num>
  <w:num w:numId="5">
    <w:abstractNumId w:val="82"/>
  </w:num>
  <w:num w:numId="6">
    <w:abstractNumId w:val="48"/>
  </w:num>
  <w:num w:numId="7">
    <w:abstractNumId w:val="87"/>
  </w:num>
  <w:num w:numId="8">
    <w:abstractNumId w:val="43"/>
  </w:num>
  <w:num w:numId="9">
    <w:abstractNumId w:val="53"/>
  </w:num>
  <w:num w:numId="10">
    <w:abstractNumId w:val="18"/>
  </w:num>
  <w:num w:numId="11">
    <w:abstractNumId w:val="86"/>
  </w:num>
  <w:num w:numId="12">
    <w:abstractNumId w:val="6"/>
  </w:num>
  <w:num w:numId="13">
    <w:abstractNumId w:val="22"/>
  </w:num>
  <w:num w:numId="14">
    <w:abstractNumId w:val="78"/>
  </w:num>
  <w:num w:numId="15">
    <w:abstractNumId w:val="3"/>
  </w:num>
  <w:num w:numId="16">
    <w:abstractNumId w:val="69"/>
  </w:num>
  <w:num w:numId="17">
    <w:abstractNumId w:val="66"/>
  </w:num>
  <w:num w:numId="18">
    <w:abstractNumId w:val="72"/>
  </w:num>
  <w:num w:numId="19">
    <w:abstractNumId w:val="1"/>
  </w:num>
  <w:num w:numId="20">
    <w:abstractNumId w:val="10"/>
  </w:num>
  <w:num w:numId="21">
    <w:abstractNumId w:val="67"/>
  </w:num>
  <w:num w:numId="22">
    <w:abstractNumId w:val="32"/>
  </w:num>
  <w:num w:numId="23">
    <w:abstractNumId w:val="85"/>
  </w:num>
  <w:num w:numId="24">
    <w:abstractNumId w:val="44"/>
  </w:num>
  <w:num w:numId="25">
    <w:abstractNumId w:val="12"/>
  </w:num>
  <w:num w:numId="26">
    <w:abstractNumId w:val="19"/>
  </w:num>
  <w:num w:numId="27">
    <w:abstractNumId w:val="77"/>
  </w:num>
  <w:num w:numId="28">
    <w:abstractNumId w:val="45"/>
  </w:num>
  <w:num w:numId="29">
    <w:abstractNumId w:val="93"/>
  </w:num>
  <w:num w:numId="30">
    <w:abstractNumId w:val="50"/>
  </w:num>
  <w:num w:numId="31">
    <w:abstractNumId w:val="25"/>
  </w:num>
  <w:num w:numId="32">
    <w:abstractNumId w:val="20"/>
  </w:num>
  <w:num w:numId="33">
    <w:abstractNumId w:val="24"/>
  </w:num>
  <w:num w:numId="34">
    <w:abstractNumId w:val="55"/>
  </w:num>
  <w:num w:numId="35">
    <w:abstractNumId w:val="92"/>
  </w:num>
  <w:num w:numId="36">
    <w:abstractNumId w:val="84"/>
  </w:num>
  <w:num w:numId="37">
    <w:abstractNumId w:val="49"/>
  </w:num>
  <w:num w:numId="38">
    <w:abstractNumId w:val="4"/>
  </w:num>
  <w:num w:numId="39">
    <w:abstractNumId w:val="29"/>
  </w:num>
  <w:num w:numId="40">
    <w:abstractNumId w:val="27"/>
  </w:num>
  <w:num w:numId="41">
    <w:abstractNumId w:val="21"/>
  </w:num>
  <w:num w:numId="42">
    <w:abstractNumId w:val="52"/>
  </w:num>
  <w:num w:numId="43">
    <w:abstractNumId w:val="71"/>
  </w:num>
  <w:num w:numId="44">
    <w:abstractNumId w:val="58"/>
  </w:num>
  <w:num w:numId="45">
    <w:abstractNumId w:val="61"/>
  </w:num>
  <w:num w:numId="46">
    <w:abstractNumId w:val="68"/>
  </w:num>
  <w:num w:numId="47">
    <w:abstractNumId w:val="95"/>
  </w:num>
  <w:num w:numId="48">
    <w:abstractNumId w:val="54"/>
  </w:num>
  <w:num w:numId="49">
    <w:abstractNumId w:val="74"/>
  </w:num>
  <w:num w:numId="50">
    <w:abstractNumId w:val="13"/>
  </w:num>
  <w:num w:numId="51">
    <w:abstractNumId w:val="51"/>
  </w:num>
  <w:num w:numId="52">
    <w:abstractNumId w:val="34"/>
  </w:num>
  <w:num w:numId="53">
    <w:abstractNumId w:val="70"/>
  </w:num>
  <w:num w:numId="54">
    <w:abstractNumId w:val="23"/>
  </w:num>
  <w:num w:numId="55">
    <w:abstractNumId w:val="31"/>
  </w:num>
  <w:num w:numId="56">
    <w:abstractNumId w:val="59"/>
  </w:num>
  <w:num w:numId="57">
    <w:abstractNumId w:val="81"/>
  </w:num>
  <w:num w:numId="58">
    <w:abstractNumId w:val="9"/>
  </w:num>
  <w:num w:numId="59">
    <w:abstractNumId w:val="63"/>
  </w:num>
  <w:num w:numId="60">
    <w:abstractNumId w:val="80"/>
  </w:num>
  <w:num w:numId="61">
    <w:abstractNumId w:val="36"/>
  </w:num>
  <w:num w:numId="62">
    <w:abstractNumId w:val="62"/>
  </w:num>
  <w:num w:numId="63">
    <w:abstractNumId w:val="42"/>
  </w:num>
  <w:num w:numId="64">
    <w:abstractNumId w:val="83"/>
  </w:num>
  <w:num w:numId="65">
    <w:abstractNumId w:val="88"/>
  </w:num>
  <w:num w:numId="66">
    <w:abstractNumId w:val="8"/>
  </w:num>
  <w:num w:numId="67">
    <w:abstractNumId w:val="17"/>
  </w:num>
  <w:num w:numId="68">
    <w:abstractNumId w:val="91"/>
  </w:num>
  <w:num w:numId="69">
    <w:abstractNumId w:val="2"/>
  </w:num>
  <w:num w:numId="70">
    <w:abstractNumId w:val="5"/>
  </w:num>
  <w:num w:numId="71">
    <w:abstractNumId w:val="38"/>
  </w:num>
  <w:num w:numId="72">
    <w:abstractNumId w:val="73"/>
  </w:num>
  <w:num w:numId="73">
    <w:abstractNumId w:val="0"/>
  </w:num>
  <w:num w:numId="74">
    <w:abstractNumId w:val="28"/>
  </w:num>
  <w:num w:numId="75">
    <w:abstractNumId w:val="40"/>
  </w:num>
  <w:num w:numId="76">
    <w:abstractNumId w:val="57"/>
  </w:num>
  <w:num w:numId="77">
    <w:abstractNumId w:val="46"/>
  </w:num>
  <w:num w:numId="78">
    <w:abstractNumId w:val="39"/>
  </w:num>
  <w:num w:numId="79">
    <w:abstractNumId w:val="47"/>
  </w:num>
  <w:num w:numId="80">
    <w:abstractNumId w:val="89"/>
  </w:num>
  <w:num w:numId="81">
    <w:abstractNumId w:val="14"/>
  </w:num>
  <w:num w:numId="82">
    <w:abstractNumId w:val="65"/>
  </w:num>
  <w:num w:numId="83">
    <w:abstractNumId w:val="75"/>
  </w:num>
  <w:num w:numId="84">
    <w:abstractNumId w:val="15"/>
  </w:num>
  <w:num w:numId="85">
    <w:abstractNumId w:val="60"/>
  </w:num>
  <w:num w:numId="86">
    <w:abstractNumId w:val="64"/>
  </w:num>
  <w:num w:numId="87">
    <w:abstractNumId w:val="30"/>
  </w:num>
  <w:num w:numId="88">
    <w:abstractNumId w:val="11"/>
  </w:num>
  <w:num w:numId="89">
    <w:abstractNumId w:val="79"/>
  </w:num>
  <w:num w:numId="90">
    <w:abstractNumId w:val="56"/>
  </w:num>
  <w:num w:numId="91">
    <w:abstractNumId w:val="76"/>
  </w:num>
  <w:num w:numId="92">
    <w:abstractNumId w:val="94"/>
  </w:num>
  <w:num w:numId="93">
    <w:abstractNumId w:val="90"/>
  </w:num>
  <w:num w:numId="94">
    <w:abstractNumId w:val="41"/>
  </w:num>
  <w:num w:numId="95">
    <w:abstractNumId w:val="37"/>
  </w:num>
  <w:num w:numId="96">
    <w:abstractNumId w:val="2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248"/>
    <w:rsid w:val="00011338"/>
    <w:rsid w:val="00012A61"/>
    <w:rsid w:val="00012E3A"/>
    <w:rsid w:val="0001674F"/>
    <w:rsid w:val="00016B9B"/>
    <w:rsid w:val="000175C0"/>
    <w:rsid w:val="000279A6"/>
    <w:rsid w:val="0003196C"/>
    <w:rsid w:val="00032245"/>
    <w:rsid w:val="000322D1"/>
    <w:rsid w:val="00035592"/>
    <w:rsid w:val="00035DA9"/>
    <w:rsid w:val="00040702"/>
    <w:rsid w:val="00040A46"/>
    <w:rsid w:val="000437E9"/>
    <w:rsid w:val="0004451E"/>
    <w:rsid w:val="00044C07"/>
    <w:rsid w:val="000519DC"/>
    <w:rsid w:val="000534B9"/>
    <w:rsid w:val="00065F38"/>
    <w:rsid w:val="000665B7"/>
    <w:rsid w:val="0007034E"/>
    <w:rsid w:val="000719C3"/>
    <w:rsid w:val="00073BDD"/>
    <w:rsid w:val="0007416A"/>
    <w:rsid w:val="00074A4E"/>
    <w:rsid w:val="00074BB4"/>
    <w:rsid w:val="000759C9"/>
    <w:rsid w:val="000A1AF8"/>
    <w:rsid w:val="000A3151"/>
    <w:rsid w:val="000A4D63"/>
    <w:rsid w:val="000B0104"/>
    <w:rsid w:val="000B17FB"/>
    <w:rsid w:val="000B2A3D"/>
    <w:rsid w:val="000C099C"/>
    <w:rsid w:val="000C0CB4"/>
    <w:rsid w:val="000C46F9"/>
    <w:rsid w:val="000C738C"/>
    <w:rsid w:val="000C7953"/>
    <w:rsid w:val="000D0A11"/>
    <w:rsid w:val="000D2E10"/>
    <w:rsid w:val="000D7CD1"/>
    <w:rsid w:val="000E0DC2"/>
    <w:rsid w:val="000E7AD9"/>
    <w:rsid w:val="000F4D97"/>
    <w:rsid w:val="0011785D"/>
    <w:rsid w:val="00121A87"/>
    <w:rsid w:val="00125652"/>
    <w:rsid w:val="00130220"/>
    <w:rsid w:val="00130B2F"/>
    <w:rsid w:val="0013175C"/>
    <w:rsid w:val="00131B61"/>
    <w:rsid w:val="0013549C"/>
    <w:rsid w:val="00135547"/>
    <w:rsid w:val="00136E9E"/>
    <w:rsid w:val="00140583"/>
    <w:rsid w:val="00143758"/>
    <w:rsid w:val="001510EE"/>
    <w:rsid w:val="0015166F"/>
    <w:rsid w:val="001574DB"/>
    <w:rsid w:val="001643DA"/>
    <w:rsid w:val="00173847"/>
    <w:rsid w:val="00176872"/>
    <w:rsid w:val="00177EB2"/>
    <w:rsid w:val="0018458D"/>
    <w:rsid w:val="00193822"/>
    <w:rsid w:val="00197412"/>
    <w:rsid w:val="001A131C"/>
    <w:rsid w:val="001A5132"/>
    <w:rsid w:val="001B14F1"/>
    <w:rsid w:val="001D045C"/>
    <w:rsid w:val="001D1359"/>
    <w:rsid w:val="001D154F"/>
    <w:rsid w:val="001D2483"/>
    <w:rsid w:val="001D4DDC"/>
    <w:rsid w:val="001E1253"/>
    <w:rsid w:val="001E79C3"/>
    <w:rsid w:val="001F1C74"/>
    <w:rsid w:val="001F25DE"/>
    <w:rsid w:val="001F73E9"/>
    <w:rsid w:val="002014BE"/>
    <w:rsid w:val="0020367B"/>
    <w:rsid w:val="002045CB"/>
    <w:rsid w:val="00205C43"/>
    <w:rsid w:val="00212161"/>
    <w:rsid w:val="00212F9C"/>
    <w:rsid w:val="002153E7"/>
    <w:rsid w:val="00215D47"/>
    <w:rsid w:val="00223743"/>
    <w:rsid w:val="002270C2"/>
    <w:rsid w:val="00232EC1"/>
    <w:rsid w:val="00232ECD"/>
    <w:rsid w:val="00240037"/>
    <w:rsid w:val="002411F4"/>
    <w:rsid w:val="00245FC4"/>
    <w:rsid w:val="002512B5"/>
    <w:rsid w:val="0025292D"/>
    <w:rsid w:val="00255910"/>
    <w:rsid w:val="00256E21"/>
    <w:rsid w:val="00260CBF"/>
    <w:rsid w:val="00267F1A"/>
    <w:rsid w:val="00280521"/>
    <w:rsid w:val="0028208D"/>
    <w:rsid w:val="00284561"/>
    <w:rsid w:val="00285FDB"/>
    <w:rsid w:val="002879F6"/>
    <w:rsid w:val="002957F7"/>
    <w:rsid w:val="00296929"/>
    <w:rsid w:val="00296AAB"/>
    <w:rsid w:val="00297C1D"/>
    <w:rsid w:val="002A4188"/>
    <w:rsid w:val="002B38B2"/>
    <w:rsid w:val="002B61EA"/>
    <w:rsid w:val="002B6461"/>
    <w:rsid w:val="002B7F95"/>
    <w:rsid w:val="002C0299"/>
    <w:rsid w:val="002E35E0"/>
    <w:rsid w:val="002E5141"/>
    <w:rsid w:val="002E543A"/>
    <w:rsid w:val="002E72F8"/>
    <w:rsid w:val="002E7496"/>
    <w:rsid w:val="002F2773"/>
    <w:rsid w:val="002F404D"/>
    <w:rsid w:val="00301C9E"/>
    <w:rsid w:val="0030272C"/>
    <w:rsid w:val="003031C6"/>
    <w:rsid w:val="00304EE1"/>
    <w:rsid w:val="003122A8"/>
    <w:rsid w:val="00322052"/>
    <w:rsid w:val="003223D2"/>
    <w:rsid w:val="003223DC"/>
    <w:rsid w:val="00324205"/>
    <w:rsid w:val="0033097C"/>
    <w:rsid w:val="003353C5"/>
    <w:rsid w:val="00336D64"/>
    <w:rsid w:val="00341F9D"/>
    <w:rsid w:val="00347314"/>
    <w:rsid w:val="00351B2B"/>
    <w:rsid w:val="0035232D"/>
    <w:rsid w:val="003577D5"/>
    <w:rsid w:val="00360248"/>
    <w:rsid w:val="003615DB"/>
    <w:rsid w:val="0038247C"/>
    <w:rsid w:val="00383827"/>
    <w:rsid w:val="003A569B"/>
    <w:rsid w:val="003B2E2A"/>
    <w:rsid w:val="003C0104"/>
    <w:rsid w:val="003C5EDA"/>
    <w:rsid w:val="003C6EC9"/>
    <w:rsid w:val="003E3637"/>
    <w:rsid w:val="003F21BA"/>
    <w:rsid w:val="003F244E"/>
    <w:rsid w:val="003F6156"/>
    <w:rsid w:val="003F7BF1"/>
    <w:rsid w:val="00402CF8"/>
    <w:rsid w:val="00403590"/>
    <w:rsid w:val="00405D2B"/>
    <w:rsid w:val="00412D38"/>
    <w:rsid w:val="00415AAE"/>
    <w:rsid w:val="004345FB"/>
    <w:rsid w:val="004376D0"/>
    <w:rsid w:val="00437AEA"/>
    <w:rsid w:val="00437F0B"/>
    <w:rsid w:val="00441DBC"/>
    <w:rsid w:val="00445FC8"/>
    <w:rsid w:val="004503F4"/>
    <w:rsid w:val="00450CBD"/>
    <w:rsid w:val="004601BF"/>
    <w:rsid w:val="00466F10"/>
    <w:rsid w:val="00481BCC"/>
    <w:rsid w:val="004838CF"/>
    <w:rsid w:val="00483A7F"/>
    <w:rsid w:val="00485A98"/>
    <w:rsid w:val="00490AF6"/>
    <w:rsid w:val="00491323"/>
    <w:rsid w:val="004921AE"/>
    <w:rsid w:val="00493864"/>
    <w:rsid w:val="00496134"/>
    <w:rsid w:val="004A31C7"/>
    <w:rsid w:val="004A5632"/>
    <w:rsid w:val="004B1F76"/>
    <w:rsid w:val="004B2A87"/>
    <w:rsid w:val="004B5A20"/>
    <w:rsid w:val="004B6DB8"/>
    <w:rsid w:val="004B6DCB"/>
    <w:rsid w:val="004C1CAE"/>
    <w:rsid w:val="004C338C"/>
    <w:rsid w:val="004C4784"/>
    <w:rsid w:val="004C50CC"/>
    <w:rsid w:val="004D62E4"/>
    <w:rsid w:val="004D6BC9"/>
    <w:rsid w:val="004D7812"/>
    <w:rsid w:val="004E472B"/>
    <w:rsid w:val="004E48E3"/>
    <w:rsid w:val="004F0715"/>
    <w:rsid w:val="004F16F9"/>
    <w:rsid w:val="005004BE"/>
    <w:rsid w:val="005176CD"/>
    <w:rsid w:val="00525227"/>
    <w:rsid w:val="00530296"/>
    <w:rsid w:val="00530E2F"/>
    <w:rsid w:val="0053749B"/>
    <w:rsid w:val="00542F5F"/>
    <w:rsid w:val="00550385"/>
    <w:rsid w:val="005622E5"/>
    <w:rsid w:val="00567E9E"/>
    <w:rsid w:val="0057230B"/>
    <w:rsid w:val="0057687D"/>
    <w:rsid w:val="0058052A"/>
    <w:rsid w:val="00581134"/>
    <w:rsid w:val="00583705"/>
    <w:rsid w:val="00586FBF"/>
    <w:rsid w:val="00587871"/>
    <w:rsid w:val="005959A7"/>
    <w:rsid w:val="005A1A6F"/>
    <w:rsid w:val="005A67E3"/>
    <w:rsid w:val="005B1E65"/>
    <w:rsid w:val="005B3B8B"/>
    <w:rsid w:val="005B513E"/>
    <w:rsid w:val="005C4521"/>
    <w:rsid w:val="005C6053"/>
    <w:rsid w:val="005D0ADD"/>
    <w:rsid w:val="005D7025"/>
    <w:rsid w:val="005E23F1"/>
    <w:rsid w:val="005E5102"/>
    <w:rsid w:val="005F02C9"/>
    <w:rsid w:val="005F12D6"/>
    <w:rsid w:val="005F5E1D"/>
    <w:rsid w:val="005F6A19"/>
    <w:rsid w:val="00601D3A"/>
    <w:rsid w:val="00603D0D"/>
    <w:rsid w:val="00606A81"/>
    <w:rsid w:val="006104DD"/>
    <w:rsid w:val="0061323B"/>
    <w:rsid w:val="006202FF"/>
    <w:rsid w:val="0062155E"/>
    <w:rsid w:val="00623C72"/>
    <w:rsid w:val="0062589D"/>
    <w:rsid w:val="00634528"/>
    <w:rsid w:val="00640779"/>
    <w:rsid w:val="006415F1"/>
    <w:rsid w:val="00641B11"/>
    <w:rsid w:val="0064226B"/>
    <w:rsid w:val="00642943"/>
    <w:rsid w:val="006530B9"/>
    <w:rsid w:val="00657C1D"/>
    <w:rsid w:val="00664875"/>
    <w:rsid w:val="00676015"/>
    <w:rsid w:val="0068241D"/>
    <w:rsid w:val="00687934"/>
    <w:rsid w:val="00693950"/>
    <w:rsid w:val="006A1643"/>
    <w:rsid w:val="006A2174"/>
    <w:rsid w:val="006A2D83"/>
    <w:rsid w:val="006A763A"/>
    <w:rsid w:val="006B1B30"/>
    <w:rsid w:val="006C4942"/>
    <w:rsid w:val="006C6887"/>
    <w:rsid w:val="006C6C95"/>
    <w:rsid w:val="006D7F94"/>
    <w:rsid w:val="006E040B"/>
    <w:rsid w:val="006E1C0E"/>
    <w:rsid w:val="006E2FDD"/>
    <w:rsid w:val="006E677C"/>
    <w:rsid w:val="006F0B87"/>
    <w:rsid w:val="006F244C"/>
    <w:rsid w:val="006F4C71"/>
    <w:rsid w:val="006F6628"/>
    <w:rsid w:val="007029C4"/>
    <w:rsid w:val="0070383D"/>
    <w:rsid w:val="0070612D"/>
    <w:rsid w:val="00707163"/>
    <w:rsid w:val="007118DA"/>
    <w:rsid w:val="0072031A"/>
    <w:rsid w:val="00720D2C"/>
    <w:rsid w:val="00731D8F"/>
    <w:rsid w:val="00735CD3"/>
    <w:rsid w:val="00753993"/>
    <w:rsid w:val="00770EA0"/>
    <w:rsid w:val="007711FF"/>
    <w:rsid w:val="00777396"/>
    <w:rsid w:val="00780092"/>
    <w:rsid w:val="00786894"/>
    <w:rsid w:val="00791390"/>
    <w:rsid w:val="007A032B"/>
    <w:rsid w:val="007A0CD9"/>
    <w:rsid w:val="007A5E59"/>
    <w:rsid w:val="007B6081"/>
    <w:rsid w:val="007B68A5"/>
    <w:rsid w:val="007B7334"/>
    <w:rsid w:val="007C18DA"/>
    <w:rsid w:val="007C6398"/>
    <w:rsid w:val="007C6560"/>
    <w:rsid w:val="007D0CCC"/>
    <w:rsid w:val="007D558C"/>
    <w:rsid w:val="007D5971"/>
    <w:rsid w:val="007E0059"/>
    <w:rsid w:val="007E0864"/>
    <w:rsid w:val="007E180F"/>
    <w:rsid w:val="007F1686"/>
    <w:rsid w:val="007F7395"/>
    <w:rsid w:val="00800B2B"/>
    <w:rsid w:val="00800BB3"/>
    <w:rsid w:val="00801F5E"/>
    <w:rsid w:val="00803916"/>
    <w:rsid w:val="00806497"/>
    <w:rsid w:val="00810081"/>
    <w:rsid w:val="00812198"/>
    <w:rsid w:val="008128B3"/>
    <w:rsid w:val="00815AFC"/>
    <w:rsid w:val="008220F2"/>
    <w:rsid w:val="00826869"/>
    <w:rsid w:val="00831365"/>
    <w:rsid w:val="008400B2"/>
    <w:rsid w:val="0084225B"/>
    <w:rsid w:val="0084454A"/>
    <w:rsid w:val="00845BAD"/>
    <w:rsid w:val="00846780"/>
    <w:rsid w:val="008560A1"/>
    <w:rsid w:val="00857180"/>
    <w:rsid w:val="00857624"/>
    <w:rsid w:val="0086275B"/>
    <w:rsid w:val="00865ED7"/>
    <w:rsid w:val="00867819"/>
    <w:rsid w:val="0087192B"/>
    <w:rsid w:val="0088367E"/>
    <w:rsid w:val="00883948"/>
    <w:rsid w:val="00884C6C"/>
    <w:rsid w:val="00890045"/>
    <w:rsid w:val="00893C9C"/>
    <w:rsid w:val="008A46BD"/>
    <w:rsid w:val="008A750A"/>
    <w:rsid w:val="008D40F2"/>
    <w:rsid w:val="008D446A"/>
    <w:rsid w:val="008D4769"/>
    <w:rsid w:val="008E2A7C"/>
    <w:rsid w:val="008F7C8E"/>
    <w:rsid w:val="00905FFD"/>
    <w:rsid w:val="00907BAD"/>
    <w:rsid w:val="0091473A"/>
    <w:rsid w:val="0091543C"/>
    <w:rsid w:val="00915617"/>
    <w:rsid w:val="00916A98"/>
    <w:rsid w:val="00916C34"/>
    <w:rsid w:val="00920722"/>
    <w:rsid w:val="009234C9"/>
    <w:rsid w:val="00927001"/>
    <w:rsid w:val="00927C0A"/>
    <w:rsid w:val="00934BB4"/>
    <w:rsid w:val="00935CA6"/>
    <w:rsid w:val="00951F25"/>
    <w:rsid w:val="00952843"/>
    <w:rsid w:val="0095754C"/>
    <w:rsid w:val="00961FA1"/>
    <w:rsid w:val="00962F68"/>
    <w:rsid w:val="009634DA"/>
    <w:rsid w:val="00967489"/>
    <w:rsid w:val="00970386"/>
    <w:rsid w:val="00977005"/>
    <w:rsid w:val="00977F9C"/>
    <w:rsid w:val="00981C62"/>
    <w:rsid w:val="00982226"/>
    <w:rsid w:val="00982BE3"/>
    <w:rsid w:val="00987D3E"/>
    <w:rsid w:val="009932BF"/>
    <w:rsid w:val="009A036E"/>
    <w:rsid w:val="009A3E39"/>
    <w:rsid w:val="009B1747"/>
    <w:rsid w:val="009B18E6"/>
    <w:rsid w:val="009B413B"/>
    <w:rsid w:val="009C0FF2"/>
    <w:rsid w:val="009C617C"/>
    <w:rsid w:val="009D0911"/>
    <w:rsid w:val="009D2074"/>
    <w:rsid w:val="009D66B0"/>
    <w:rsid w:val="009F1720"/>
    <w:rsid w:val="009F4E79"/>
    <w:rsid w:val="00A01953"/>
    <w:rsid w:val="00A03D1F"/>
    <w:rsid w:val="00A24CBB"/>
    <w:rsid w:val="00A2561E"/>
    <w:rsid w:val="00A27DD5"/>
    <w:rsid w:val="00A30ABB"/>
    <w:rsid w:val="00A31D6C"/>
    <w:rsid w:val="00A40418"/>
    <w:rsid w:val="00A4422E"/>
    <w:rsid w:val="00A47065"/>
    <w:rsid w:val="00A52064"/>
    <w:rsid w:val="00A60705"/>
    <w:rsid w:val="00A704F0"/>
    <w:rsid w:val="00A75BBA"/>
    <w:rsid w:val="00A7704C"/>
    <w:rsid w:val="00A77B0B"/>
    <w:rsid w:val="00A80FDD"/>
    <w:rsid w:val="00AA08DB"/>
    <w:rsid w:val="00AA6107"/>
    <w:rsid w:val="00AA6CA9"/>
    <w:rsid w:val="00AB3143"/>
    <w:rsid w:val="00AB3774"/>
    <w:rsid w:val="00AB3A86"/>
    <w:rsid w:val="00AC39DA"/>
    <w:rsid w:val="00AC5C8E"/>
    <w:rsid w:val="00AC5FEB"/>
    <w:rsid w:val="00AD2D1E"/>
    <w:rsid w:val="00AD3CDF"/>
    <w:rsid w:val="00AD5683"/>
    <w:rsid w:val="00AD5EF0"/>
    <w:rsid w:val="00AD7898"/>
    <w:rsid w:val="00AE009E"/>
    <w:rsid w:val="00AE0AE9"/>
    <w:rsid w:val="00AE12F8"/>
    <w:rsid w:val="00AE1AAF"/>
    <w:rsid w:val="00AE2F77"/>
    <w:rsid w:val="00AE32D2"/>
    <w:rsid w:val="00AF03F7"/>
    <w:rsid w:val="00AF0F6D"/>
    <w:rsid w:val="00AF326F"/>
    <w:rsid w:val="00AF45CF"/>
    <w:rsid w:val="00AF4694"/>
    <w:rsid w:val="00B041C8"/>
    <w:rsid w:val="00B04887"/>
    <w:rsid w:val="00B04DCE"/>
    <w:rsid w:val="00B06859"/>
    <w:rsid w:val="00B068BB"/>
    <w:rsid w:val="00B10A31"/>
    <w:rsid w:val="00B121CE"/>
    <w:rsid w:val="00B23A43"/>
    <w:rsid w:val="00B32F03"/>
    <w:rsid w:val="00B42F06"/>
    <w:rsid w:val="00B46218"/>
    <w:rsid w:val="00B479DD"/>
    <w:rsid w:val="00B54D31"/>
    <w:rsid w:val="00B62043"/>
    <w:rsid w:val="00B66B72"/>
    <w:rsid w:val="00B70C45"/>
    <w:rsid w:val="00B729F5"/>
    <w:rsid w:val="00B73BD5"/>
    <w:rsid w:val="00B74E49"/>
    <w:rsid w:val="00B83DCE"/>
    <w:rsid w:val="00B97561"/>
    <w:rsid w:val="00BB09F7"/>
    <w:rsid w:val="00BB15D3"/>
    <w:rsid w:val="00BB1F56"/>
    <w:rsid w:val="00BB5BD1"/>
    <w:rsid w:val="00BC0F57"/>
    <w:rsid w:val="00BC2464"/>
    <w:rsid w:val="00BC2E01"/>
    <w:rsid w:val="00BC3744"/>
    <w:rsid w:val="00BC7CF2"/>
    <w:rsid w:val="00BD5A29"/>
    <w:rsid w:val="00BD5C2E"/>
    <w:rsid w:val="00BE2290"/>
    <w:rsid w:val="00BE4815"/>
    <w:rsid w:val="00BE649E"/>
    <w:rsid w:val="00BF1A5E"/>
    <w:rsid w:val="00C062F8"/>
    <w:rsid w:val="00C07307"/>
    <w:rsid w:val="00C12EF2"/>
    <w:rsid w:val="00C141AD"/>
    <w:rsid w:val="00C17637"/>
    <w:rsid w:val="00C21349"/>
    <w:rsid w:val="00C27167"/>
    <w:rsid w:val="00C30B62"/>
    <w:rsid w:val="00C362E9"/>
    <w:rsid w:val="00C4264C"/>
    <w:rsid w:val="00C46F45"/>
    <w:rsid w:val="00C47C91"/>
    <w:rsid w:val="00C50424"/>
    <w:rsid w:val="00C504DB"/>
    <w:rsid w:val="00C53F60"/>
    <w:rsid w:val="00C6083F"/>
    <w:rsid w:val="00C75512"/>
    <w:rsid w:val="00C75C37"/>
    <w:rsid w:val="00C77ABA"/>
    <w:rsid w:val="00C85971"/>
    <w:rsid w:val="00C85B57"/>
    <w:rsid w:val="00C90189"/>
    <w:rsid w:val="00C940E3"/>
    <w:rsid w:val="00C96198"/>
    <w:rsid w:val="00CA77D7"/>
    <w:rsid w:val="00CB45A7"/>
    <w:rsid w:val="00CC42D7"/>
    <w:rsid w:val="00CF7DC8"/>
    <w:rsid w:val="00D00130"/>
    <w:rsid w:val="00D016BB"/>
    <w:rsid w:val="00D03A02"/>
    <w:rsid w:val="00D0627E"/>
    <w:rsid w:val="00D14A89"/>
    <w:rsid w:val="00D203EC"/>
    <w:rsid w:val="00D20FE0"/>
    <w:rsid w:val="00D30395"/>
    <w:rsid w:val="00D35A6C"/>
    <w:rsid w:val="00D53F08"/>
    <w:rsid w:val="00D56B8F"/>
    <w:rsid w:val="00D64708"/>
    <w:rsid w:val="00D66C60"/>
    <w:rsid w:val="00D6750E"/>
    <w:rsid w:val="00D71495"/>
    <w:rsid w:val="00D718CA"/>
    <w:rsid w:val="00D861CD"/>
    <w:rsid w:val="00D86F1B"/>
    <w:rsid w:val="00D91B4F"/>
    <w:rsid w:val="00D95909"/>
    <w:rsid w:val="00D95924"/>
    <w:rsid w:val="00D96FBB"/>
    <w:rsid w:val="00D9730F"/>
    <w:rsid w:val="00DA0D76"/>
    <w:rsid w:val="00DA1B34"/>
    <w:rsid w:val="00DA27B8"/>
    <w:rsid w:val="00DA32BB"/>
    <w:rsid w:val="00DA5ACB"/>
    <w:rsid w:val="00DA5E52"/>
    <w:rsid w:val="00DB2283"/>
    <w:rsid w:val="00DB51F3"/>
    <w:rsid w:val="00DB6695"/>
    <w:rsid w:val="00DC342E"/>
    <w:rsid w:val="00DC4EC2"/>
    <w:rsid w:val="00DD1D4A"/>
    <w:rsid w:val="00DD2031"/>
    <w:rsid w:val="00DD78BC"/>
    <w:rsid w:val="00DE2A23"/>
    <w:rsid w:val="00DE501B"/>
    <w:rsid w:val="00DE5DC5"/>
    <w:rsid w:val="00DF5DE9"/>
    <w:rsid w:val="00E06786"/>
    <w:rsid w:val="00E13663"/>
    <w:rsid w:val="00E147EC"/>
    <w:rsid w:val="00E1530C"/>
    <w:rsid w:val="00E160FE"/>
    <w:rsid w:val="00E16148"/>
    <w:rsid w:val="00E17511"/>
    <w:rsid w:val="00E20D8E"/>
    <w:rsid w:val="00E312B5"/>
    <w:rsid w:val="00E355D3"/>
    <w:rsid w:val="00E35BD1"/>
    <w:rsid w:val="00E36425"/>
    <w:rsid w:val="00E40D2C"/>
    <w:rsid w:val="00E501E1"/>
    <w:rsid w:val="00E52D71"/>
    <w:rsid w:val="00E53C61"/>
    <w:rsid w:val="00E70B6E"/>
    <w:rsid w:val="00E72336"/>
    <w:rsid w:val="00E739EE"/>
    <w:rsid w:val="00E76CDB"/>
    <w:rsid w:val="00E85F77"/>
    <w:rsid w:val="00E864D8"/>
    <w:rsid w:val="00E8775F"/>
    <w:rsid w:val="00E87CE8"/>
    <w:rsid w:val="00EA0A20"/>
    <w:rsid w:val="00EA2E64"/>
    <w:rsid w:val="00EA78A8"/>
    <w:rsid w:val="00EB0E2F"/>
    <w:rsid w:val="00EB6D46"/>
    <w:rsid w:val="00EB7BF7"/>
    <w:rsid w:val="00EC2402"/>
    <w:rsid w:val="00EC388B"/>
    <w:rsid w:val="00EC68D0"/>
    <w:rsid w:val="00EE213F"/>
    <w:rsid w:val="00EE7CCC"/>
    <w:rsid w:val="00EF1016"/>
    <w:rsid w:val="00EF3582"/>
    <w:rsid w:val="00EF4ABC"/>
    <w:rsid w:val="00EF6532"/>
    <w:rsid w:val="00F0250F"/>
    <w:rsid w:val="00F0315E"/>
    <w:rsid w:val="00F04652"/>
    <w:rsid w:val="00F06812"/>
    <w:rsid w:val="00F07B45"/>
    <w:rsid w:val="00F15918"/>
    <w:rsid w:val="00F16299"/>
    <w:rsid w:val="00F22BF4"/>
    <w:rsid w:val="00F246CB"/>
    <w:rsid w:val="00F25E06"/>
    <w:rsid w:val="00F27300"/>
    <w:rsid w:val="00F35B65"/>
    <w:rsid w:val="00F47F22"/>
    <w:rsid w:val="00F50F13"/>
    <w:rsid w:val="00F63A71"/>
    <w:rsid w:val="00F71A33"/>
    <w:rsid w:val="00F84AD7"/>
    <w:rsid w:val="00F87C5D"/>
    <w:rsid w:val="00F956CC"/>
    <w:rsid w:val="00FA21B3"/>
    <w:rsid w:val="00FA2BBB"/>
    <w:rsid w:val="00FA490A"/>
    <w:rsid w:val="00FA4D38"/>
    <w:rsid w:val="00FB0483"/>
    <w:rsid w:val="00FB3357"/>
    <w:rsid w:val="00FB3A77"/>
    <w:rsid w:val="00FD7DC5"/>
    <w:rsid w:val="00FE5CC4"/>
    <w:rsid w:val="00FF24D2"/>
    <w:rsid w:val="00FF60D7"/>
    <w:rsid w:val="00FF7F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907454"/>
  <w15:docId w15:val="{F1705940-5248-4BDB-9E5A-87469446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248"/>
    <w:rPr>
      <w:rFonts w:ascii="Times New Roman" w:eastAsia="Times New Roman" w:hAnsi="Times New Roman"/>
      <w:lang w:val="en-AU" w:eastAsia="en-US"/>
    </w:rPr>
  </w:style>
  <w:style w:type="paragraph" w:styleId="Naslov1">
    <w:name w:val="heading 1"/>
    <w:basedOn w:val="Normal"/>
    <w:next w:val="Normal"/>
    <w:link w:val="Naslov1Char"/>
    <w:uiPriority w:val="9"/>
    <w:qFormat/>
    <w:rsid w:val="00916C34"/>
    <w:pPr>
      <w:keepNext/>
      <w:keepLines/>
      <w:spacing w:before="240"/>
      <w:jc w:val="center"/>
      <w:outlineLvl w:val="0"/>
    </w:pPr>
    <w:rPr>
      <w:rFonts w:eastAsiaTheme="majorEastAsia" w:cstheme="majorBidi"/>
      <w:sz w:val="24"/>
      <w:szCs w:val="32"/>
    </w:rPr>
  </w:style>
  <w:style w:type="paragraph" w:styleId="Naslov2">
    <w:name w:val="heading 2"/>
    <w:basedOn w:val="Normal"/>
    <w:next w:val="Normal"/>
    <w:link w:val="Naslov2Char"/>
    <w:uiPriority w:val="9"/>
    <w:unhideWhenUsed/>
    <w:qFormat/>
    <w:rsid w:val="00916C34"/>
    <w:pPr>
      <w:keepNext/>
      <w:keepLines/>
      <w:spacing w:before="40"/>
      <w:jc w:val="center"/>
      <w:outlineLvl w:val="1"/>
    </w:pPr>
    <w:rPr>
      <w:rFonts w:eastAsiaTheme="majorEastAsia" w:cstheme="majorBidi"/>
      <w:sz w:val="24"/>
      <w:szCs w:val="26"/>
    </w:rPr>
  </w:style>
  <w:style w:type="paragraph" w:styleId="Naslov3">
    <w:name w:val="heading 3"/>
    <w:basedOn w:val="Normal"/>
    <w:link w:val="Naslov3Char"/>
    <w:uiPriority w:val="9"/>
    <w:qFormat/>
    <w:rsid w:val="00916C34"/>
    <w:pPr>
      <w:spacing w:before="100" w:beforeAutospacing="1" w:after="100" w:afterAutospacing="1"/>
      <w:jc w:val="center"/>
      <w:outlineLvl w:val="2"/>
    </w:pPr>
    <w:rPr>
      <w:b/>
      <w:bCs/>
      <w:sz w:val="24"/>
      <w:szCs w:val="27"/>
      <w:lang w:val="hr-HR" w:eastAsia="hr-HR"/>
    </w:rPr>
  </w:style>
  <w:style w:type="paragraph" w:styleId="Naslov4">
    <w:name w:val="heading 4"/>
    <w:basedOn w:val="Normal"/>
    <w:next w:val="Normal"/>
    <w:link w:val="Naslov4Char"/>
    <w:uiPriority w:val="9"/>
    <w:unhideWhenUsed/>
    <w:qFormat/>
    <w:rsid w:val="00916C34"/>
    <w:pPr>
      <w:keepNext/>
      <w:keepLines/>
      <w:spacing w:before="40"/>
      <w:outlineLvl w:val="3"/>
    </w:pPr>
    <w:rPr>
      <w:rFonts w:eastAsiaTheme="majorEastAsia" w:cstheme="majorBidi"/>
      <w:iCs/>
      <w:sz w:val="24"/>
    </w:rPr>
  </w:style>
  <w:style w:type="paragraph" w:styleId="Naslov5">
    <w:name w:val="heading 5"/>
    <w:basedOn w:val="Normal"/>
    <w:next w:val="Normal"/>
    <w:link w:val="Naslov5Char"/>
    <w:uiPriority w:val="9"/>
    <w:semiHidden/>
    <w:unhideWhenUsed/>
    <w:qFormat/>
    <w:rsid w:val="008D446A"/>
    <w:pPr>
      <w:keepNext/>
      <w:keepLines/>
      <w:numPr>
        <w:ilvl w:val="4"/>
        <w:numId w:val="96"/>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semiHidden/>
    <w:unhideWhenUsed/>
    <w:qFormat/>
    <w:rsid w:val="008D446A"/>
    <w:pPr>
      <w:keepNext/>
      <w:keepLines/>
      <w:numPr>
        <w:ilvl w:val="5"/>
        <w:numId w:val="96"/>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semiHidden/>
    <w:unhideWhenUsed/>
    <w:qFormat/>
    <w:rsid w:val="008D446A"/>
    <w:pPr>
      <w:keepNext/>
      <w:keepLines/>
      <w:numPr>
        <w:ilvl w:val="6"/>
        <w:numId w:val="96"/>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semiHidden/>
    <w:unhideWhenUsed/>
    <w:qFormat/>
    <w:rsid w:val="008D446A"/>
    <w:pPr>
      <w:keepNext/>
      <w:keepLines/>
      <w:numPr>
        <w:ilvl w:val="7"/>
        <w:numId w:val="96"/>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8D446A"/>
    <w:pPr>
      <w:keepNext/>
      <w:keepLines/>
      <w:numPr>
        <w:ilvl w:val="8"/>
        <w:numId w:val="9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qFormat/>
    <w:rsid w:val="00360248"/>
    <w:pPr>
      <w:jc w:val="both"/>
    </w:pPr>
    <w:rPr>
      <w:rFonts w:ascii="Arial" w:hAnsi="Arial"/>
      <w:sz w:val="22"/>
      <w:lang w:val="hr-HR"/>
    </w:rPr>
  </w:style>
  <w:style w:type="character" w:customStyle="1" w:styleId="TijelotekstaChar">
    <w:name w:val="Tijelo teksta Char"/>
    <w:link w:val="Tijeloteksta"/>
    <w:uiPriority w:val="1"/>
    <w:rsid w:val="00360248"/>
    <w:rPr>
      <w:rFonts w:ascii="Arial" w:eastAsia="Times New Roman" w:hAnsi="Arial" w:cs="Times New Roman"/>
      <w:szCs w:val="20"/>
    </w:rPr>
  </w:style>
  <w:style w:type="paragraph" w:styleId="Uvuenotijeloteksta">
    <w:name w:val="Body Text Indent"/>
    <w:basedOn w:val="Normal"/>
    <w:link w:val="UvuenotijelotekstaChar"/>
    <w:rsid w:val="00360248"/>
    <w:pPr>
      <w:ind w:firstLine="720"/>
    </w:pPr>
    <w:rPr>
      <w:rFonts w:ascii="Arial" w:hAnsi="Arial"/>
      <w:sz w:val="22"/>
      <w:lang w:val="hr-HR"/>
    </w:rPr>
  </w:style>
  <w:style w:type="character" w:customStyle="1" w:styleId="UvuenotijelotekstaChar">
    <w:name w:val="Uvučeno tijelo teksta Char"/>
    <w:link w:val="Uvuenotijeloteksta"/>
    <w:rsid w:val="00360248"/>
    <w:rPr>
      <w:rFonts w:ascii="Arial" w:eastAsia="Times New Roman" w:hAnsi="Arial" w:cs="Times New Roman"/>
      <w:szCs w:val="20"/>
    </w:rPr>
  </w:style>
  <w:style w:type="paragraph" w:styleId="Podnoje">
    <w:name w:val="footer"/>
    <w:basedOn w:val="Normal"/>
    <w:link w:val="PodnojeChar"/>
    <w:rsid w:val="00360248"/>
    <w:pPr>
      <w:tabs>
        <w:tab w:val="center" w:pos="4153"/>
        <w:tab w:val="right" w:pos="8306"/>
      </w:tabs>
    </w:pPr>
  </w:style>
  <w:style w:type="character" w:customStyle="1" w:styleId="PodnojeChar">
    <w:name w:val="Podnožje Char"/>
    <w:link w:val="Podnoje"/>
    <w:rsid w:val="00360248"/>
    <w:rPr>
      <w:rFonts w:ascii="Times New Roman" w:eastAsia="Times New Roman" w:hAnsi="Times New Roman" w:cs="Times New Roman"/>
      <w:sz w:val="20"/>
      <w:szCs w:val="20"/>
      <w:lang w:val="en-AU"/>
    </w:rPr>
  </w:style>
  <w:style w:type="character" w:styleId="Brojstranice">
    <w:name w:val="page number"/>
    <w:rsid w:val="00360248"/>
  </w:style>
  <w:style w:type="paragraph" w:customStyle="1" w:styleId="T-98-2">
    <w:name w:val="T-9/8-2"/>
    <w:basedOn w:val="Normal"/>
    <w:rsid w:val="00360248"/>
    <w:pPr>
      <w:widowControl w:val="0"/>
      <w:tabs>
        <w:tab w:val="left" w:pos="2153"/>
      </w:tabs>
      <w:autoSpaceDE w:val="0"/>
      <w:autoSpaceDN w:val="0"/>
      <w:adjustRightInd w:val="0"/>
      <w:spacing w:after="43"/>
      <w:ind w:firstLine="342"/>
      <w:jc w:val="both"/>
    </w:pPr>
    <w:rPr>
      <w:rFonts w:ascii="Times-NewRoman" w:hAnsi="Times-NewRoman"/>
      <w:sz w:val="19"/>
      <w:szCs w:val="19"/>
      <w:lang w:val="en-US"/>
    </w:rPr>
  </w:style>
  <w:style w:type="paragraph" w:styleId="StandardWeb">
    <w:name w:val="Normal (Web)"/>
    <w:basedOn w:val="Normal"/>
    <w:rsid w:val="00360248"/>
    <w:pPr>
      <w:spacing w:before="100" w:beforeAutospacing="1" w:after="100" w:afterAutospacing="1"/>
    </w:pPr>
    <w:rPr>
      <w:sz w:val="24"/>
      <w:szCs w:val="24"/>
      <w:lang w:val="hr-HR" w:eastAsia="hr-HR"/>
    </w:rPr>
  </w:style>
  <w:style w:type="paragraph" w:customStyle="1" w:styleId="Tab-normal">
    <w:name w:val="Tab-normal"/>
    <w:basedOn w:val="Normal"/>
    <w:rsid w:val="00360248"/>
    <w:pPr>
      <w:numPr>
        <w:ilvl w:val="1"/>
        <w:numId w:val="1"/>
      </w:numPr>
    </w:pPr>
  </w:style>
  <w:style w:type="paragraph" w:customStyle="1" w:styleId="t-98-20">
    <w:name w:val="t-98-2"/>
    <w:basedOn w:val="Normal"/>
    <w:rsid w:val="00360248"/>
    <w:pPr>
      <w:spacing w:before="100" w:beforeAutospacing="1" w:after="100" w:afterAutospacing="1"/>
    </w:pPr>
    <w:rPr>
      <w:sz w:val="24"/>
      <w:szCs w:val="24"/>
      <w:lang w:val="hr-HR" w:eastAsia="hr-HR"/>
    </w:rPr>
  </w:style>
  <w:style w:type="paragraph" w:customStyle="1" w:styleId="clanak">
    <w:name w:val="clanak"/>
    <w:basedOn w:val="Normal"/>
    <w:rsid w:val="00360248"/>
    <w:pPr>
      <w:spacing w:before="100" w:beforeAutospacing="1" w:after="100" w:afterAutospacing="1"/>
    </w:pPr>
    <w:rPr>
      <w:sz w:val="24"/>
      <w:szCs w:val="24"/>
      <w:lang w:val="hr-HR" w:eastAsia="hr-HR"/>
    </w:rPr>
  </w:style>
  <w:style w:type="paragraph" w:styleId="Tekstbalonia">
    <w:name w:val="Balloon Text"/>
    <w:basedOn w:val="Normal"/>
    <w:link w:val="TekstbaloniaChar"/>
    <w:uiPriority w:val="99"/>
    <w:semiHidden/>
    <w:unhideWhenUsed/>
    <w:rsid w:val="001D154F"/>
    <w:rPr>
      <w:rFonts w:ascii="Segoe UI" w:hAnsi="Segoe UI" w:cs="Segoe UI"/>
      <w:sz w:val="18"/>
      <w:szCs w:val="18"/>
    </w:rPr>
  </w:style>
  <w:style w:type="character" w:customStyle="1" w:styleId="TekstbaloniaChar">
    <w:name w:val="Tekst balončića Char"/>
    <w:link w:val="Tekstbalonia"/>
    <w:uiPriority w:val="99"/>
    <w:semiHidden/>
    <w:rsid w:val="001D154F"/>
    <w:rPr>
      <w:rFonts w:ascii="Segoe UI" w:eastAsia="Times New Roman" w:hAnsi="Segoe UI" w:cs="Segoe UI"/>
      <w:sz w:val="18"/>
      <w:szCs w:val="18"/>
      <w:lang w:val="en-AU" w:eastAsia="en-US"/>
    </w:rPr>
  </w:style>
  <w:style w:type="paragraph" w:styleId="Odlomakpopisa">
    <w:name w:val="List Paragraph"/>
    <w:basedOn w:val="Normal"/>
    <w:uiPriority w:val="34"/>
    <w:qFormat/>
    <w:rsid w:val="00D95909"/>
    <w:pPr>
      <w:ind w:left="708"/>
    </w:pPr>
  </w:style>
  <w:style w:type="paragraph" w:customStyle="1" w:styleId="ListParagraph1">
    <w:name w:val="List Paragraph1"/>
    <w:basedOn w:val="Normal"/>
    <w:uiPriority w:val="34"/>
    <w:qFormat/>
    <w:rsid w:val="005176CD"/>
    <w:pPr>
      <w:spacing w:after="200" w:line="276" w:lineRule="auto"/>
      <w:ind w:left="720"/>
      <w:contextualSpacing/>
    </w:pPr>
    <w:rPr>
      <w:rFonts w:ascii="Calibri" w:eastAsia="Calibri" w:hAnsi="Calibri"/>
      <w:sz w:val="22"/>
      <w:szCs w:val="22"/>
      <w:lang w:val="hr-HR"/>
    </w:rPr>
  </w:style>
  <w:style w:type="paragraph" w:customStyle="1" w:styleId="box461283">
    <w:name w:val="box_461283"/>
    <w:basedOn w:val="Normal"/>
    <w:rsid w:val="00D14A89"/>
    <w:pPr>
      <w:spacing w:before="100" w:beforeAutospacing="1" w:after="100" w:afterAutospacing="1"/>
    </w:pPr>
    <w:rPr>
      <w:sz w:val="24"/>
      <w:szCs w:val="24"/>
      <w:lang w:val="hr-HR" w:eastAsia="hr-HR"/>
    </w:rPr>
  </w:style>
  <w:style w:type="character" w:customStyle="1" w:styleId="Naslov3Char">
    <w:name w:val="Naslov 3 Char"/>
    <w:basedOn w:val="Zadanifontodlomka"/>
    <w:link w:val="Naslov3"/>
    <w:uiPriority w:val="9"/>
    <w:rsid w:val="004A5632"/>
    <w:rPr>
      <w:rFonts w:ascii="Times New Roman" w:eastAsia="Times New Roman" w:hAnsi="Times New Roman"/>
      <w:b/>
      <w:bCs/>
      <w:sz w:val="24"/>
      <w:szCs w:val="27"/>
    </w:rPr>
  </w:style>
  <w:style w:type="paragraph" w:customStyle="1" w:styleId="t-98">
    <w:name w:val="t-98"/>
    <w:basedOn w:val="Normal"/>
    <w:rsid w:val="00D14A89"/>
    <w:pPr>
      <w:spacing w:before="100" w:beforeAutospacing="1" w:after="100" w:afterAutospacing="1"/>
    </w:pPr>
    <w:rPr>
      <w:sz w:val="24"/>
      <w:szCs w:val="24"/>
      <w:lang w:val="hr-HR" w:eastAsia="hr-HR"/>
    </w:rPr>
  </w:style>
  <w:style w:type="paragraph" w:customStyle="1" w:styleId="prilog-1">
    <w:name w:val="prilog-1"/>
    <w:basedOn w:val="Normal"/>
    <w:rsid w:val="00D14A89"/>
    <w:pPr>
      <w:spacing w:before="100" w:beforeAutospacing="1" w:after="100" w:afterAutospacing="1"/>
    </w:pPr>
    <w:rPr>
      <w:sz w:val="24"/>
      <w:szCs w:val="24"/>
      <w:lang w:val="hr-HR" w:eastAsia="hr-HR"/>
    </w:rPr>
  </w:style>
  <w:style w:type="character" w:customStyle="1" w:styleId="bold">
    <w:name w:val="bold"/>
    <w:basedOn w:val="Zadanifontodlomka"/>
    <w:rsid w:val="00D14A89"/>
  </w:style>
  <w:style w:type="paragraph" w:customStyle="1" w:styleId="t-12-9-sred">
    <w:name w:val="t-12-9-sred"/>
    <w:basedOn w:val="Normal"/>
    <w:rsid w:val="00D14A89"/>
    <w:pPr>
      <w:spacing w:before="100" w:beforeAutospacing="1" w:after="100" w:afterAutospacing="1"/>
    </w:pPr>
    <w:rPr>
      <w:sz w:val="24"/>
      <w:szCs w:val="24"/>
      <w:lang w:val="hr-HR" w:eastAsia="hr-HR"/>
    </w:rPr>
  </w:style>
  <w:style w:type="paragraph" w:customStyle="1" w:styleId="t-9-8-bez-uvl">
    <w:name w:val="t-9-8-bez-uvl"/>
    <w:basedOn w:val="Normal"/>
    <w:rsid w:val="00D14A89"/>
    <w:pPr>
      <w:spacing w:before="100" w:beforeAutospacing="1" w:after="100" w:afterAutospacing="1"/>
    </w:pPr>
    <w:rPr>
      <w:sz w:val="24"/>
      <w:szCs w:val="24"/>
      <w:lang w:val="hr-HR" w:eastAsia="hr-HR"/>
    </w:rPr>
  </w:style>
  <w:style w:type="paragraph" w:customStyle="1" w:styleId="tb-na18">
    <w:name w:val="tb-na18"/>
    <w:basedOn w:val="Normal"/>
    <w:rsid w:val="00D14A89"/>
    <w:pPr>
      <w:spacing w:before="100" w:beforeAutospacing="1" w:after="100" w:afterAutospacing="1"/>
    </w:pPr>
    <w:rPr>
      <w:sz w:val="24"/>
      <w:szCs w:val="24"/>
      <w:lang w:val="hr-HR" w:eastAsia="hr-HR"/>
    </w:rPr>
  </w:style>
  <w:style w:type="paragraph" w:customStyle="1" w:styleId="broj-d">
    <w:name w:val="broj-d"/>
    <w:basedOn w:val="Normal"/>
    <w:rsid w:val="00D14A89"/>
    <w:pPr>
      <w:spacing w:before="100" w:beforeAutospacing="1" w:after="100" w:afterAutospacing="1"/>
    </w:pPr>
    <w:rPr>
      <w:sz w:val="24"/>
      <w:szCs w:val="24"/>
      <w:lang w:val="hr-HR" w:eastAsia="hr-HR"/>
    </w:rPr>
  </w:style>
  <w:style w:type="paragraph" w:customStyle="1" w:styleId="t-9-8">
    <w:name w:val="t-9-8"/>
    <w:basedOn w:val="Normal"/>
    <w:rsid w:val="00D14A89"/>
    <w:pPr>
      <w:spacing w:before="100" w:beforeAutospacing="1" w:after="100" w:afterAutospacing="1"/>
    </w:pPr>
    <w:rPr>
      <w:sz w:val="24"/>
      <w:szCs w:val="24"/>
      <w:lang w:val="hr-HR" w:eastAsia="hr-HR"/>
    </w:rPr>
  </w:style>
  <w:style w:type="paragraph" w:customStyle="1" w:styleId="tb-na16">
    <w:name w:val="tb-na16"/>
    <w:basedOn w:val="Normal"/>
    <w:rsid w:val="00D14A89"/>
    <w:pPr>
      <w:spacing w:before="100" w:beforeAutospacing="1" w:after="100" w:afterAutospacing="1"/>
    </w:pPr>
    <w:rPr>
      <w:sz w:val="24"/>
      <w:szCs w:val="24"/>
      <w:lang w:val="hr-HR" w:eastAsia="hr-HR"/>
    </w:rPr>
  </w:style>
  <w:style w:type="paragraph" w:customStyle="1" w:styleId="t-12-9-fett-s">
    <w:name w:val="t-12-9-fett-s"/>
    <w:basedOn w:val="Normal"/>
    <w:rsid w:val="00D14A89"/>
    <w:pPr>
      <w:spacing w:before="100" w:beforeAutospacing="1" w:after="100" w:afterAutospacing="1"/>
    </w:pPr>
    <w:rPr>
      <w:sz w:val="24"/>
      <w:szCs w:val="24"/>
      <w:lang w:val="hr-HR" w:eastAsia="hr-HR"/>
    </w:rPr>
  </w:style>
  <w:style w:type="character" w:customStyle="1" w:styleId="spelle">
    <w:name w:val="spelle"/>
    <w:basedOn w:val="Zadanifontodlomka"/>
    <w:rsid w:val="00D14A89"/>
  </w:style>
  <w:style w:type="paragraph" w:styleId="HTMLunaprijedoblikovano">
    <w:name w:val="HTML Preformatted"/>
    <w:basedOn w:val="Normal"/>
    <w:link w:val="HTMLunaprijedoblikovanoChar"/>
    <w:uiPriority w:val="99"/>
    <w:semiHidden/>
    <w:unhideWhenUsed/>
    <w:rsid w:val="00121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hr-HR" w:eastAsia="hr-HR"/>
    </w:rPr>
  </w:style>
  <w:style w:type="character" w:customStyle="1" w:styleId="HTMLunaprijedoblikovanoChar">
    <w:name w:val="HTML unaprijed oblikovano Char"/>
    <w:basedOn w:val="Zadanifontodlomka"/>
    <w:link w:val="HTMLunaprijedoblikovano"/>
    <w:uiPriority w:val="99"/>
    <w:semiHidden/>
    <w:rsid w:val="00121A87"/>
    <w:rPr>
      <w:rFonts w:ascii="Courier New" w:eastAsia="Times New Roman" w:hAnsi="Courier New" w:cs="Courier New"/>
    </w:rPr>
  </w:style>
  <w:style w:type="paragraph" w:styleId="Zaglavlje">
    <w:name w:val="header"/>
    <w:basedOn w:val="Normal"/>
    <w:link w:val="ZaglavljeChar"/>
    <w:uiPriority w:val="99"/>
    <w:unhideWhenUsed/>
    <w:rsid w:val="00DA5E52"/>
    <w:pPr>
      <w:tabs>
        <w:tab w:val="center" w:pos="4536"/>
        <w:tab w:val="right" w:pos="9072"/>
      </w:tabs>
    </w:pPr>
  </w:style>
  <w:style w:type="character" w:customStyle="1" w:styleId="ZaglavljeChar">
    <w:name w:val="Zaglavlje Char"/>
    <w:basedOn w:val="Zadanifontodlomka"/>
    <w:link w:val="Zaglavlje"/>
    <w:uiPriority w:val="99"/>
    <w:rsid w:val="00DA5E52"/>
    <w:rPr>
      <w:rFonts w:ascii="Times New Roman" w:eastAsia="Times New Roman" w:hAnsi="Times New Roman"/>
      <w:lang w:val="en-AU" w:eastAsia="en-US"/>
    </w:rPr>
  </w:style>
  <w:style w:type="paragraph" w:styleId="Revizija">
    <w:name w:val="Revision"/>
    <w:hidden/>
    <w:uiPriority w:val="99"/>
    <w:semiHidden/>
    <w:rsid w:val="0091543C"/>
    <w:rPr>
      <w:rFonts w:ascii="Times New Roman" w:eastAsia="Times New Roman" w:hAnsi="Times New Roman"/>
      <w:lang w:val="en-AU" w:eastAsia="en-US"/>
    </w:rPr>
  </w:style>
  <w:style w:type="character" w:styleId="Referencakomentara">
    <w:name w:val="annotation reference"/>
    <w:basedOn w:val="Zadanifontodlomka"/>
    <w:uiPriority w:val="99"/>
    <w:semiHidden/>
    <w:unhideWhenUsed/>
    <w:rsid w:val="004F0715"/>
    <w:rPr>
      <w:sz w:val="16"/>
      <w:szCs w:val="16"/>
    </w:rPr>
  </w:style>
  <w:style w:type="paragraph" w:styleId="Tekstkomentara">
    <w:name w:val="annotation text"/>
    <w:basedOn w:val="Normal"/>
    <w:link w:val="TekstkomentaraChar"/>
    <w:uiPriority w:val="99"/>
    <w:semiHidden/>
    <w:unhideWhenUsed/>
    <w:rsid w:val="004F0715"/>
  </w:style>
  <w:style w:type="character" w:customStyle="1" w:styleId="TekstkomentaraChar">
    <w:name w:val="Tekst komentara Char"/>
    <w:basedOn w:val="Zadanifontodlomka"/>
    <w:link w:val="Tekstkomentara"/>
    <w:uiPriority w:val="99"/>
    <w:semiHidden/>
    <w:rsid w:val="004F0715"/>
    <w:rPr>
      <w:rFonts w:ascii="Times New Roman" w:eastAsia="Times New Roman" w:hAnsi="Times New Roman"/>
      <w:lang w:val="en-AU" w:eastAsia="en-US"/>
    </w:rPr>
  </w:style>
  <w:style w:type="paragraph" w:styleId="Predmetkomentara">
    <w:name w:val="annotation subject"/>
    <w:basedOn w:val="Tekstkomentara"/>
    <w:next w:val="Tekstkomentara"/>
    <w:link w:val="PredmetkomentaraChar"/>
    <w:uiPriority w:val="99"/>
    <w:semiHidden/>
    <w:unhideWhenUsed/>
    <w:rsid w:val="004F0715"/>
    <w:rPr>
      <w:b/>
      <w:bCs/>
    </w:rPr>
  </w:style>
  <w:style w:type="character" w:customStyle="1" w:styleId="PredmetkomentaraChar">
    <w:name w:val="Predmet komentara Char"/>
    <w:basedOn w:val="TekstkomentaraChar"/>
    <w:link w:val="Predmetkomentara"/>
    <w:uiPriority w:val="99"/>
    <w:semiHidden/>
    <w:rsid w:val="004F0715"/>
    <w:rPr>
      <w:rFonts w:ascii="Times New Roman" w:eastAsia="Times New Roman" w:hAnsi="Times New Roman"/>
      <w:b/>
      <w:bCs/>
      <w:lang w:val="en-AU" w:eastAsia="en-US"/>
    </w:rPr>
  </w:style>
  <w:style w:type="character" w:styleId="Hiperveza">
    <w:name w:val="Hyperlink"/>
    <w:basedOn w:val="Zadanifontodlomka"/>
    <w:uiPriority w:val="99"/>
    <w:semiHidden/>
    <w:unhideWhenUsed/>
    <w:rsid w:val="00EA0A20"/>
    <w:rPr>
      <w:color w:val="0000FF"/>
      <w:u w:val="single"/>
    </w:rPr>
  </w:style>
  <w:style w:type="paragraph" w:styleId="Naslov">
    <w:name w:val="Title"/>
    <w:basedOn w:val="Normal"/>
    <w:next w:val="Normal"/>
    <w:link w:val="NaslovChar"/>
    <w:uiPriority w:val="10"/>
    <w:qFormat/>
    <w:rsid w:val="00916A98"/>
    <w:pPr>
      <w:contextualSpacing/>
      <w:jc w:val="center"/>
    </w:pPr>
    <w:rPr>
      <w:rFonts w:eastAsiaTheme="majorEastAsia" w:cstheme="majorBidi"/>
      <w:b/>
      <w:caps/>
      <w:spacing w:val="-10"/>
      <w:kern w:val="28"/>
      <w:sz w:val="32"/>
      <w:szCs w:val="56"/>
    </w:rPr>
  </w:style>
  <w:style w:type="character" w:customStyle="1" w:styleId="NaslovChar">
    <w:name w:val="Naslov Char"/>
    <w:basedOn w:val="Zadanifontodlomka"/>
    <w:link w:val="Naslov"/>
    <w:uiPriority w:val="10"/>
    <w:rsid w:val="00916A98"/>
    <w:rPr>
      <w:rFonts w:ascii="Times New Roman" w:eastAsiaTheme="majorEastAsia" w:hAnsi="Times New Roman" w:cstheme="majorBidi"/>
      <w:b/>
      <w:caps/>
      <w:spacing w:val="-10"/>
      <w:kern w:val="28"/>
      <w:sz w:val="32"/>
      <w:szCs w:val="56"/>
      <w:lang w:val="en-AU" w:eastAsia="en-US"/>
    </w:rPr>
  </w:style>
  <w:style w:type="character" w:customStyle="1" w:styleId="Naslov1Char">
    <w:name w:val="Naslov 1 Char"/>
    <w:basedOn w:val="Zadanifontodlomka"/>
    <w:link w:val="Naslov1"/>
    <w:uiPriority w:val="9"/>
    <w:rsid w:val="00445FC8"/>
    <w:rPr>
      <w:rFonts w:ascii="Times New Roman" w:eastAsiaTheme="majorEastAsia" w:hAnsi="Times New Roman" w:cstheme="majorBidi"/>
      <w:sz w:val="24"/>
      <w:szCs w:val="32"/>
      <w:lang w:val="en-AU" w:eastAsia="en-US"/>
    </w:rPr>
  </w:style>
  <w:style w:type="character" w:customStyle="1" w:styleId="Naslov2Char">
    <w:name w:val="Naslov 2 Char"/>
    <w:basedOn w:val="Zadanifontodlomka"/>
    <w:link w:val="Naslov2"/>
    <w:uiPriority w:val="9"/>
    <w:rsid w:val="00445FC8"/>
    <w:rPr>
      <w:rFonts w:ascii="Times New Roman" w:eastAsiaTheme="majorEastAsia" w:hAnsi="Times New Roman" w:cstheme="majorBidi"/>
      <w:sz w:val="24"/>
      <w:szCs w:val="26"/>
      <w:lang w:val="en-AU" w:eastAsia="en-US"/>
    </w:rPr>
  </w:style>
  <w:style w:type="character" w:customStyle="1" w:styleId="Naslov4Char">
    <w:name w:val="Naslov 4 Char"/>
    <w:basedOn w:val="Zadanifontodlomka"/>
    <w:link w:val="Naslov4"/>
    <w:uiPriority w:val="9"/>
    <w:rsid w:val="0013175C"/>
    <w:rPr>
      <w:rFonts w:ascii="Times New Roman" w:eastAsiaTheme="majorEastAsia" w:hAnsi="Times New Roman" w:cstheme="majorBidi"/>
      <w:iCs/>
      <w:sz w:val="24"/>
      <w:lang w:val="en-AU" w:eastAsia="en-US"/>
    </w:rPr>
  </w:style>
  <w:style w:type="character" w:customStyle="1" w:styleId="Naslov5Char">
    <w:name w:val="Naslov 5 Char"/>
    <w:basedOn w:val="Zadanifontodlomka"/>
    <w:link w:val="Naslov5"/>
    <w:uiPriority w:val="9"/>
    <w:semiHidden/>
    <w:rsid w:val="008D446A"/>
    <w:rPr>
      <w:rFonts w:asciiTheme="majorHAnsi" w:eastAsiaTheme="majorEastAsia" w:hAnsiTheme="majorHAnsi" w:cstheme="majorBidi"/>
      <w:color w:val="2E74B5" w:themeColor="accent1" w:themeShade="BF"/>
      <w:lang w:val="en-AU" w:eastAsia="en-US"/>
    </w:rPr>
  </w:style>
  <w:style w:type="character" w:customStyle="1" w:styleId="Naslov6Char">
    <w:name w:val="Naslov 6 Char"/>
    <w:basedOn w:val="Zadanifontodlomka"/>
    <w:link w:val="Naslov6"/>
    <w:uiPriority w:val="9"/>
    <w:semiHidden/>
    <w:rsid w:val="008D446A"/>
    <w:rPr>
      <w:rFonts w:asciiTheme="majorHAnsi" w:eastAsiaTheme="majorEastAsia" w:hAnsiTheme="majorHAnsi" w:cstheme="majorBidi"/>
      <w:color w:val="1F4D78" w:themeColor="accent1" w:themeShade="7F"/>
      <w:lang w:val="en-AU" w:eastAsia="en-US"/>
    </w:rPr>
  </w:style>
  <w:style w:type="character" w:customStyle="1" w:styleId="Naslov7Char">
    <w:name w:val="Naslov 7 Char"/>
    <w:basedOn w:val="Zadanifontodlomka"/>
    <w:link w:val="Naslov7"/>
    <w:uiPriority w:val="9"/>
    <w:semiHidden/>
    <w:rsid w:val="008D446A"/>
    <w:rPr>
      <w:rFonts w:asciiTheme="majorHAnsi" w:eastAsiaTheme="majorEastAsia" w:hAnsiTheme="majorHAnsi" w:cstheme="majorBidi"/>
      <w:i/>
      <w:iCs/>
      <w:color w:val="1F4D78" w:themeColor="accent1" w:themeShade="7F"/>
      <w:lang w:val="en-AU" w:eastAsia="en-US"/>
    </w:rPr>
  </w:style>
  <w:style w:type="character" w:customStyle="1" w:styleId="Naslov8Char">
    <w:name w:val="Naslov 8 Char"/>
    <w:basedOn w:val="Zadanifontodlomka"/>
    <w:link w:val="Naslov8"/>
    <w:uiPriority w:val="9"/>
    <w:semiHidden/>
    <w:rsid w:val="008D446A"/>
    <w:rPr>
      <w:rFonts w:asciiTheme="majorHAnsi" w:eastAsiaTheme="majorEastAsia" w:hAnsiTheme="majorHAnsi" w:cstheme="majorBidi"/>
      <w:color w:val="272727" w:themeColor="text1" w:themeTint="D8"/>
      <w:sz w:val="21"/>
      <w:szCs w:val="21"/>
      <w:lang w:val="en-AU" w:eastAsia="en-US"/>
    </w:rPr>
  </w:style>
  <w:style w:type="character" w:customStyle="1" w:styleId="Naslov9Char">
    <w:name w:val="Naslov 9 Char"/>
    <w:basedOn w:val="Zadanifontodlomka"/>
    <w:link w:val="Naslov9"/>
    <w:uiPriority w:val="9"/>
    <w:semiHidden/>
    <w:rsid w:val="008D446A"/>
    <w:rPr>
      <w:rFonts w:asciiTheme="majorHAnsi" w:eastAsiaTheme="majorEastAsia" w:hAnsiTheme="majorHAnsi" w:cstheme="majorBidi"/>
      <w:i/>
      <w:iCs/>
      <w:color w:val="272727" w:themeColor="text1" w:themeTint="D8"/>
      <w:sz w:val="21"/>
      <w:szCs w:val="21"/>
      <w:lang w:val="en-AU" w:eastAsia="en-US"/>
    </w:rPr>
  </w:style>
  <w:style w:type="paragraph" w:styleId="Bezproreda">
    <w:name w:val="No Spacing"/>
    <w:uiPriority w:val="1"/>
    <w:qFormat/>
    <w:rsid w:val="008D446A"/>
    <w:rPr>
      <w:rFonts w:ascii="Times New Roman" w:eastAsia="Times New Roman" w:hAnsi="Times New Roman"/>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0788">
      <w:bodyDiv w:val="1"/>
      <w:marLeft w:val="0"/>
      <w:marRight w:val="0"/>
      <w:marTop w:val="0"/>
      <w:marBottom w:val="0"/>
      <w:divBdr>
        <w:top w:val="none" w:sz="0" w:space="0" w:color="auto"/>
        <w:left w:val="none" w:sz="0" w:space="0" w:color="auto"/>
        <w:bottom w:val="none" w:sz="0" w:space="0" w:color="auto"/>
        <w:right w:val="none" w:sz="0" w:space="0" w:color="auto"/>
      </w:divBdr>
    </w:div>
    <w:div w:id="189034309">
      <w:bodyDiv w:val="1"/>
      <w:marLeft w:val="0"/>
      <w:marRight w:val="0"/>
      <w:marTop w:val="0"/>
      <w:marBottom w:val="0"/>
      <w:divBdr>
        <w:top w:val="none" w:sz="0" w:space="0" w:color="auto"/>
        <w:left w:val="none" w:sz="0" w:space="0" w:color="auto"/>
        <w:bottom w:val="none" w:sz="0" w:space="0" w:color="auto"/>
        <w:right w:val="none" w:sz="0" w:space="0" w:color="auto"/>
      </w:divBdr>
    </w:div>
    <w:div w:id="350843599">
      <w:bodyDiv w:val="1"/>
      <w:marLeft w:val="0"/>
      <w:marRight w:val="0"/>
      <w:marTop w:val="0"/>
      <w:marBottom w:val="0"/>
      <w:divBdr>
        <w:top w:val="none" w:sz="0" w:space="0" w:color="auto"/>
        <w:left w:val="none" w:sz="0" w:space="0" w:color="auto"/>
        <w:bottom w:val="none" w:sz="0" w:space="0" w:color="auto"/>
        <w:right w:val="none" w:sz="0" w:space="0" w:color="auto"/>
      </w:divBdr>
    </w:div>
    <w:div w:id="542910062">
      <w:bodyDiv w:val="1"/>
      <w:marLeft w:val="0"/>
      <w:marRight w:val="0"/>
      <w:marTop w:val="0"/>
      <w:marBottom w:val="0"/>
      <w:divBdr>
        <w:top w:val="none" w:sz="0" w:space="0" w:color="auto"/>
        <w:left w:val="none" w:sz="0" w:space="0" w:color="auto"/>
        <w:bottom w:val="none" w:sz="0" w:space="0" w:color="auto"/>
        <w:right w:val="none" w:sz="0" w:space="0" w:color="auto"/>
      </w:divBdr>
    </w:div>
    <w:div w:id="577248383">
      <w:bodyDiv w:val="1"/>
      <w:marLeft w:val="0"/>
      <w:marRight w:val="0"/>
      <w:marTop w:val="0"/>
      <w:marBottom w:val="0"/>
      <w:divBdr>
        <w:top w:val="none" w:sz="0" w:space="0" w:color="auto"/>
        <w:left w:val="none" w:sz="0" w:space="0" w:color="auto"/>
        <w:bottom w:val="none" w:sz="0" w:space="0" w:color="auto"/>
        <w:right w:val="none" w:sz="0" w:space="0" w:color="auto"/>
      </w:divBdr>
    </w:div>
    <w:div w:id="691495393">
      <w:bodyDiv w:val="1"/>
      <w:marLeft w:val="0"/>
      <w:marRight w:val="0"/>
      <w:marTop w:val="0"/>
      <w:marBottom w:val="0"/>
      <w:divBdr>
        <w:top w:val="none" w:sz="0" w:space="0" w:color="auto"/>
        <w:left w:val="none" w:sz="0" w:space="0" w:color="auto"/>
        <w:bottom w:val="none" w:sz="0" w:space="0" w:color="auto"/>
        <w:right w:val="none" w:sz="0" w:space="0" w:color="auto"/>
      </w:divBdr>
      <w:divsChild>
        <w:div w:id="1503425231">
          <w:marLeft w:val="0"/>
          <w:marRight w:val="0"/>
          <w:marTop w:val="0"/>
          <w:marBottom w:val="0"/>
          <w:divBdr>
            <w:top w:val="none" w:sz="0" w:space="0" w:color="auto"/>
            <w:left w:val="none" w:sz="0" w:space="0" w:color="auto"/>
            <w:bottom w:val="none" w:sz="0" w:space="0" w:color="auto"/>
            <w:right w:val="none" w:sz="0" w:space="0" w:color="auto"/>
          </w:divBdr>
          <w:divsChild>
            <w:div w:id="1159271748">
              <w:marLeft w:val="0"/>
              <w:marRight w:val="0"/>
              <w:marTop w:val="0"/>
              <w:marBottom w:val="0"/>
              <w:divBdr>
                <w:top w:val="none" w:sz="0" w:space="0" w:color="auto"/>
                <w:left w:val="none" w:sz="0" w:space="0" w:color="auto"/>
                <w:bottom w:val="none" w:sz="0" w:space="0" w:color="auto"/>
                <w:right w:val="none" w:sz="0" w:space="0" w:color="auto"/>
              </w:divBdr>
              <w:divsChild>
                <w:div w:id="1647275694">
                  <w:marLeft w:val="0"/>
                  <w:marRight w:val="0"/>
                  <w:marTop w:val="0"/>
                  <w:marBottom w:val="0"/>
                  <w:divBdr>
                    <w:top w:val="none" w:sz="0" w:space="0" w:color="auto"/>
                    <w:left w:val="none" w:sz="0" w:space="0" w:color="auto"/>
                    <w:bottom w:val="none" w:sz="0" w:space="0" w:color="auto"/>
                    <w:right w:val="none" w:sz="0" w:space="0" w:color="auto"/>
                  </w:divBdr>
                  <w:divsChild>
                    <w:div w:id="14221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050249">
      <w:bodyDiv w:val="1"/>
      <w:marLeft w:val="0"/>
      <w:marRight w:val="0"/>
      <w:marTop w:val="0"/>
      <w:marBottom w:val="0"/>
      <w:divBdr>
        <w:top w:val="none" w:sz="0" w:space="0" w:color="auto"/>
        <w:left w:val="none" w:sz="0" w:space="0" w:color="auto"/>
        <w:bottom w:val="none" w:sz="0" w:space="0" w:color="auto"/>
        <w:right w:val="none" w:sz="0" w:space="0" w:color="auto"/>
      </w:divBdr>
    </w:div>
    <w:div w:id="147036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9220C-E949-455B-8D34-6430C11E2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1639</TotalTime>
  <Pages>54</Pages>
  <Words>15356</Words>
  <Characters>87531</Characters>
  <Application>Microsoft Office Word</Application>
  <DocSecurity>0</DocSecurity>
  <Lines>729</Lines>
  <Paragraphs>205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 Mikić;Gordana Vivoda</dc:creator>
  <cp:lastModifiedBy>Volarić-Bonefačić, Valerija</cp:lastModifiedBy>
  <cp:revision>11</cp:revision>
  <cp:lastPrinted>2020-10-12T07:07:00Z</cp:lastPrinted>
  <dcterms:created xsi:type="dcterms:W3CDTF">2022-03-09T07:26:00Z</dcterms:created>
  <dcterms:modified xsi:type="dcterms:W3CDTF">2022-03-10T11:24:00Z</dcterms:modified>
</cp:coreProperties>
</file>