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8368F" w14:textId="77777777"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bookmarkStart w:id="0" w:name="_GoBack"/>
      <w:r>
        <w:rPr>
          <w:rFonts w:ascii="Times New Roman" w:hAnsi="Times New Roman"/>
          <w:b/>
          <w:snapToGrid w:val="0"/>
          <w:spacing w:val="-3"/>
          <w:sz w:val="24"/>
          <w:szCs w:val="24"/>
        </w:rPr>
        <w:t>MINISTARSTVO UNUTARNJIH POSLOVA</w:t>
      </w:r>
    </w:p>
    <w:p w14:paraId="5CC210A5" w14:textId="77777777" w:rsidR="00070AC4" w:rsidRDefault="00070AC4" w:rsidP="00070AC4">
      <w:pPr>
        <w:widowControl w:val="0"/>
        <w:suppressAutoHyphens/>
        <w:jc w:val="center"/>
        <w:rPr>
          <w:rFonts w:ascii="Times New Roman" w:hAnsi="Times New Roman"/>
          <w:b/>
          <w:snapToGrid w:val="0"/>
          <w:spacing w:val="-3"/>
          <w:sz w:val="24"/>
          <w:szCs w:val="24"/>
        </w:rPr>
      </w:pPr>
    </w:p>
    <w:p w14:paraId="1C057E28" w14:textId="77777777"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14:paraId="19C593CF" w14:textId="77777777" w:rsidR="00070AC4" w:rsidRDefault="00070AC4" w:rsidP="00070AC4">
      <w:pPr>
        <w:widowControl w:val="0"/>
        <w:suppressAutoHyphens/>
        <w:jc w:val="center"/>
        <w:rPr>
          <w:rFonts w:ascii="Times New Roman" w:hAnsi="Times New Roman"/>
          <w:b/>
          <w:snapToGrid w:val="0"/>
          <w:spacing w:val="-3"/>
          <w:sz w:val="24"/>
          <w:szCs w:val="24"/>
        </w:rPr>
      </w:pPr>
    </w:p>
    <w:p w14:paraId="4BC4266B" w14:textId="77777777" w:rsidR="00070AC4" w:rsidRDefault="00070AC4" w:rsidP="00070AC4">
      <w:pPr>
        <w:widowControl w:val="0"/>
        <w:suppressAutoHyphens/>
        <w:jc w:val="center"/>
        <w:rPr>
          <w:rFonts w:ascii="Times New Roman" w:hAnsi="Times New Roman"/>
          <w:b/>
          <w:snapToGrid w:val="0"/>
          <w:spacing w:val="-3"/>
          <w:sz w:val="24"/>
          <w:szCs w:val="24"/>
        </w:rPr>
      </w:pPr>
    </w:p>
    <w:p w14:paraId="3F02B5E1" w14:textId="77777777" w:rsidR="00070AC4" w:rsidRDefault="00070AC4" w:rsidP="00070AC4">
      <w:pPr>
        <w:rPr>
          <w:rFonts w:ascii="Times New Roman" w:hAnsi="Times New Roman"/>
          <w:b/>
          <w:sz w:val="24"/>
          <w:szCs w:val="24"/>
        </w:rPr>
      </w:pPr>
    </w:p>
    <w:p w14:paraId="66085EDD" w14:textId="77777777" w:rsidR="00070AC4" w:rsidRDefault="00070AC4" w:rsidP="00070AC4">
      <w:pPr>
        <w:rPr>
          <w:rFonts w:ascii="Times New Roman" w:hAnsi="Times New Roman"/>
          <w:b/>
          <w:sz w:val="24"/>
          <w:szCs w:val="24"/>
        </w:rPr>
      </w:pPr>
    </w:p>
    <w:p w14:paraId="6A2C343A" w14:textId="77777777" w:rsidR="00070AC4" w:rsidRDefault="00070AC4" w:rsidP="00070AC4">
      <w:pPr>
        <w:rPr>
          <w:rFonts w:ascii="Times New Roman" w:hAnsi="Times New Roman"/>
          <w:b/>
          <w:sz w:val="24"/>
          <w:szCs w:val="24"/>
        </w:rPr>
      </w:pPr>
    </w:p>
    <w:p w14:paraId="3CDC7D25" w14:textId="77777777" w:rsidR="00070AC4" w:rsidRDefault="00070AC4" w:rsidP="00070AC4">
      <w:pPr>
        <w:rPr>
          <w:rFonts w:ascii="Times New Roman" w:hAnsi="Times New Roman"/>
          <w:b/>
          <w:sz w:val="24"/>
          <w:szCs w:val="24"/>
        </w:rPr>
      </w:pPr>
    </w:p>
    <w:p w14:paraId="71B9D9BE" w14:textId="77777777" w:rsidR="00070AC4" w:rsidRDefault="00070AC4" w:rsidP="00070AC4">
      <w:pPr>
        <w:rPr>
          <w:rFonts w:ascii="Times New Roman" w:hAnsi="Times New Roman"/>
          <w:b/>
          <w:sz w:val="24"/>
          <w:szCs w:val="24"/>
        </w:rPr>
      </w:pPr>
    </w:p>
    <w:p w14:paraId="01E33E0C" w14:textId="77777777" w:rsidR="00070AC4" w:rsidRDefault="00070AC4" w:rsidP="00070AC4">
      <w:pPr>
        <w:rPr>
          <w:rFonts w:ascii="Times New Roman" w:hAnsi="Times New Roman"/>
          <w:b/>
          <w:sz w:val="24"/>
          <w:szCs w:val="24"/>
        </w:rPr>
      </w:pPr>
    </w:p>
    <w:p w14:paraId="05CFF4C1" w14:textId="77777777"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14:paraId="15ED51E8" w14:textId="77777777"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C87C4E">
        <w:rPr>
          <w:rFonts w:ascii="Times New Roman" w:hAnsi="Times New Roman"/>
          <w:b/>
          <w:sz w:val="24"/>
          <w:szCs w:val="24"/>
        </w:rPr>
        <w:t>ZAŠTITI OD POŽARA</w:t>
      </w:r>
      <w:r w:rsidR="006D5158">
        <w:rPr>
          <w:rFonts w:ascii="Times New Roman" w:hAnsi="Times New Roman"/>
          <w:b/>
          <w:sz w:val="24"/>
          <w:szCs w:val="24"/>
        </w:rPr>
        <w:t>, S KONAČNIM PRIJEDLOGOM ZAKONA</w:t>
      </w:r>
    </w:p>
    <w:p w14:paraId="4C6BE7D2" w14:textId="77777777" w:rsidR="00070AC4" w:rsidRDefault="00070AC4" w:rsidP="00070AC4">
      <w:pPr>
        <w:jc w:val="center"/>
        <w:rPr>
          <w:rFonts w:ascii="Times New Roman" w:hAnsi="Times New Roman"/>
          <w:b/>
          <w:sz w:val="24"/>
          <w:szCs w:val="24"/>
        </w:rPr>
      </w:pPr>
    </w:p>
    <w:p w14:paraId="62A936DF" w14:textId="77777777" w:rsidR="00070AC4" w:rsidRDefault="00070AC4" w:rsidP="00070AC4">
      <w:pPr>
        <w:jc w:val="center"/>
        <w:rPr>
          <w:rFonts w:ascii="Times New Roman" w:hAnsi="Times New Roman"/>
          <w:b/>
          <w:sz w:val="24"/>
          <w:szCs w:val="24"/>
        </w:rPr>
      </w:pPr>
    </w:p>
    <w:p w14:paraId="10AAE76D" w14:textId="77777777" w:rsidR="00070AC4" w:rsidRDefault="00070AC4" w:rsidP="00070AC4">
      <w:pPr>
        <w:jc w:val="center"/>
        <w:rPr>
          <w:rFonts w:ascii="Times New Roman" w:hAnsi="Times New Roman"/>
          <w:b/>
          <w:sz w:val="24"/>
          <w:szCs w:val="24"/>
        </w:rPr>
      </w:pPr>
    </w:p>
    <w:p w14:paraId="077CEEFB" w14:textId="77777777" w:rsidR="00070AC4" w:rsidRDefault="00070AC4" w:rsidP="00070AC4">
      <w:pPr>
        <w:jc w:val="center"/>
        <w:rPr>
          <w:rFonts w:ascii="Times New Roman" w:hAnsi="Times New Roman"/>
          <w:b/>
          <w:sz w:val="24"/>
          <w:szCs w:val="24"/>
        </w:rPr>
      </w:pPr>
    </w:p>
    <w:p w14:paraId="5EE8D75E" w14:textId="77777777" w:rsidR="00070AC4" w:rsidRDefault="00070AC4" w:rsidP="00070AC4">
      <w:pPr>
        <w:jc w:val="center"/>
        <w:rPr>
          <w:rFonts w:ascii="Times New Roman" w:hAnsi="Times New Roman"/>
          <w:b/>
          <w:sz w:val="24"/>
          <w:szCs w:val="24"/>
        </w:rPr>
      </w:pPr>
    </w:p>
    <w:p w14:paraId="259B163B" w14:textId="77777777" w:rsidR="00070AC4" w:rsidRDefault="00070AC4" w:rsidP="00070AC4">
      <w:pPr>
        <w:jc w:val="center"/>
        <w:rPr>
          <w:rFonts w:ascii="Times New Roman" w:hAnsi="Times New Roman"/>
          <w:b/>
          <w:sz w:val="24"/>
          <w:szCs w:val="24"/>
        </w:rPr>
      </w:pPr>
    </w:p>
    <w:p w14:paraId="49B08A2F" w14:textId="77777777" w:rsidR="00070AC4" w:rsidRDefault="00070AC4" w:rsidP="00070AC4">
      <w:pPr>
        <w:jc w:val="center"/>
        <w:rPr>
          <w:rFonts w:ascii="Times New Roman" w:hAnsi="Times New Roman"/>
          <w:b/>
          <w:sz w:val="24"/>
          <w:szCs w:val="24"/>
        </w:rPr>
      </w:pPr>
    </w:p>
    <w:p w14:paraId="14B2021F" w14:textId="77777777" w:rsidR="00070AC4" w:rsidRDefault="00070AC4" w:rsidP="00070AC4">
      <w:pPr>
        <w:jc w:val="center"/>
        <w:rPr>
          <w:rFonts w:ascii="Times New Roman" w:hAnsi="Times New Roman"/>
          <w:b/>
          <w:sz w:val="24"/>
          <w:szCs w:val="24"/>
        </w:rPr>
      </w:pPr>
    </w:p>
    <w:p w14:paraId="0C0818F6" w14:textId="77777777" w:rsidR="00070AC4" w:rsidRDefault="00070AC4" w:rsidP="00070AC4">
      <w:pPr>
        <w:jc w:val="center"/>
        <w:rPr>
          <w:rFonts w:ascii="Times New Roman" w:hAnsi="Times New Roman"/>
          <w:b/>
          <w:sz w:val="24"/>
          <w:szCs w:val="24"/>
        </w:rPr>
      </w:pPr>
    </w:p>
    <w:p w14:paraId="2DB24399" w14:textId="77777777" w:rsidR="00070AC4" w:rsidRDefault="00070AC4" w:rsidP="00070AC4">
      <w:pPr>
        <w:jc w:val="center"/>
        <w:rPr>
          <w:rFonts w:ascii="Times New Roman" w:hAnsi="Times New Roman"/>
          <w:b/>
          <w:sz w:val="24"/>
          <w:szCs w:val="24"/>
        </w:rPr>
      </w:pPr>
    </w:p>
    <w:p w14:paraId="2AD82132" w14:textId="77777777" w:rsidR="00070AC4" w:rsidRDefault="00070AC4" w:rsidP="00070AC4">
      <w:pPr>
        <w:pBdr>
          <w:bottom w:val="single" w:sz="12" w:space="1" w:color="auto"/>
        </w:pBdr>
        <w:jc w:val="center"/>
        <w:rPr>
          <w:rFonts w:ascii="Times New Roman" w:hAnsi="Times New Roman"/>
          <w:b/>
          <w:sz w:val="24"/>
          <w:szCs w:val="24"/>
        </w:rPr>
      </w:pPr>
    </w:p>
    <w:p w14:paraId="407E421F" w14:textId="77777777"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750318">
        <w:rPr>
          <w:rFonts w:ascii="Times New Roman" w:hAnsi="Times New Roman"/>
          <w:b/>
          <w:sz w:val="24"/>
          <w:szCs w:val="24"/>
        </w:rPr>
        <w:t xml:space="preserve"> </w:t>
      </w:r>
      <w:r w:rsidR="001B4812">
        <w:rPr>
          <w:rFonts w:ascii="Times New Roman" w:hAnsi="Times New Roman"/>
          <w:b/>
          <w:sz w:val="24"/>
          <w:szCs w:val="24"/>
        </w:rPr>
        <w:t>srpanj</w:t>
      </w:r>
      <w:r w:rsidR="008F42C0">
        <w:rPr>
          <w:rFonts w:ascii="Times New Roman" w:hAnsi="Times New Roman"/>
          <w:b/>
          <w:sz w:val="24"/>
          <w:szCs w:val="24"/>
        </w:rPr>
        <w:t xml:space="preserve"> </w:t>
      </w:r>
      <w:r w:rsidR="00750318">
        <w:rPr>
          <w:rFonts w:ascii="Times New Roman" w:hAnsi="Times New Roman"/>
          <w:b/>
          <w:sz w:val="24"/>
          <w:szCs w:val="24"/>
        </w:rPr>
        <w:t>2022.</w:t>
      </w:r>
    </w:p>
    <w:p w14:paraId="46BB79A0" w14:textId="77777777" w:rsidR="00BE112E" w:rsidRDefault="00BE112E" w:rsidP="00070AC4">
      <w:pPr>
        <w:jc w:val="center"/>
        <w:rPr>
          <w:rFonts w:ascii="Times New Roman" w:hAnsi="Times New Roman"/>
          <w:b/>
          <w:sz w:val="24"/>
          <w:szCs w:val="24"/>
        </w:rPr>
      </w:pPr>
    </w:p>
    <w:p w14:paraId="2135CB37" w14:textId="77777777" w:rsidR="00070AC4" w:rsidRDefault="00070AC4" w:rsidP="00070AC4">
      <w:pPr>
        <w:jc w:val="center"/>
        <w:rPr>
          <w:rFonts w:ascii="Times New Roman" w:hAnsi="Times New Roman"/>
          <w:b/>
          <w:sz w:val="24"/>
          <w:szCs w:val="24"/>
        </w:rPr>
      </w:pPr>
    </w:p>
    <w:p w14:paraId="27C1B986" w14:textId="77777777"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USTAVNA OSNOVA ZA DONOŠENJE ZAKONA</w:t>
      </w:r>
    </w:p>
    <w:p w14:paraId="4DF71A87" w14:textId="77777777" w:rsidR="00070AC4" w:rsidRDefault="00070AC4" w:rsidP="00070AC4">
      <w:pPr>
        <w:spacing w:after="0" w:line="240" w:lineRule="auto"/>
        <w:ind w:left="360"/>
        <w:jc w:val="both"/>
        <w:rPr>
          <w:rFonts w:ascii="Times New Roman" w:eastAsia="Times New Roman" w:hAnsi="Times New Roman"/>
          <w:b/>
          <w:sz w:val="24"/>
          <w:szCs w:val="24"/>
          <w:lang w:eastAsia="hr-HR"/>
        </w:rPr>
      </w:pPr>
    </w:p>
    <w:p w14:paraId="1BC18683" w14:textId="77777777"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14:paraId="6A51FE6B" w14:textId="77777777" w:rsidR="00070AC4" w:rsidRDefault="00070AC4" w:rsidP="00070AC4">
      <w:pPr>
        <w:spacing w:after="0" w:line="240" w:lineRule="auto"/>
        <w:jc w:val="both"/>
        <w:rPr>
          <w:rFonts w:ascii="Times New Roman" w:eastAsia="Times New Roman" w:hAnsi="Times New Roman"/>
          <w:sz w:val="24"/>
          <w:szCs w:val="24"/>
          <w:lang w:eastAsia="hr-HR"/>
        </w:rPr>
      </w:pPr>
    </w:p>
    <w:p w14:paraId="669A3CDD" w14:textId="77777777"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14:paraId="461DDD00" w14:textId="77777777" w:rsidR="00735A22" w:rsidRDefault="00735A22" w:rsidP="00735A22">
      <w:pPr>
        <w:spacing w:after="0" w:line="240" w:lineRule="auto"/>
        <w:jc w:val="both"/>
        <w:rPr>
          <w:rFonts w:ascii="Times New Roman" w:eastAsia="Times New Roman" w:hAnsi="Times New Roman"/>
          <w:b/>
          <w:sz w:val="24"/>
          <w:szCs w:val="24"/>
          <w:lang w:eastAsia="hr-HR"/>
        </w:rPr>
      </w:pPr>
    </w:p>
    <w:p w14:paraId="02B4265D" w14:textId="77777777"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54307DB3" w14:textId="77777777" w:rsidR="003E6F13" w:rsidRDefault="003E6F13" w:rsidP="003E6F13">
      <w:pPr>
        <w:pStyle w:val="Bezproreda"/>
        <w:ind w:firstLine="708"/>
        <w:jc w:val="both"/>
        <w:rPr>
          <w:rFonts w:ascii="Times New Roman" w:hAnsi="Times New Roman"/>
          <w:sz w:val="24"/>
          <w:szCs w:val="24"/>
        </w:rPr>
      </w:pPr>
    </w:p>
    <w:p w14:paraId="6353138B" w14:textId="77777777"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14:paraId="0521B256" w14:textId="77777777" w:rsidR="003E6F13" w:rsidRDefault="003E6F13" w:rsidP="009611B0">
      <w:pPr>
        <w:spacing w:after="0" w:line="240" w:lineRule="auto"/>
        <w:ind w:firstLine="708"/>
        <w:jc w:val="both"/>
        <w:rPr>
          <w:rFonts w:ascii="Times New Roman" w:eastAsia="Times New Roman" w:hAnsi="Times New Roman"/>
          <w:sz w:val="24"/>
          <w:szCs w:val="24"/>
          <w:lang w:eastAsia="hr-HR"/>
        </w:rPr>
      </w:pPr>
    </w:p>
    <w:p w14:paraId="78C343DD" w14:textId="77777777"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14:paraId="760F5F15" w14:textId="77777777" w:rsidR="00B94F86" w:rsidRDefault="00B94F86" w:rsidP="009611B0">
      <w:pPr>
        <w:spacing w:after="0" w:line="240" w:lineRule="auto"/>
        <w:ind w:firstLine="708"/>
        <w:jc w:val="both"/>
        <w:rPr>
          <w:rFonts w:ascii="Times New Roman" w:eastAsia="Times New Roman" w:hAnsi="Times New Roman"/>
          <w:sz w:val="24"/>
          <w:szCs w:val="24"/>
          <w:lang w:eastAsia="hr-HR"/>
        </w:rPr>
      </w:pPr>
    </w:p>
    <w:p w14:paraId="46BF94C0" w14:textId="77777777"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C87C4E">
        <w:rPr>
          <w:rFonts w:ascii="Times New Roman" w:eastAsia="Times New Roman" w:hAnsi="Times New Roman"/>
          <w:sz w:val="24"/>
          <w:szCs w:val="24"/>
          <w:lang w:eastAsia="hr-HR"/>
        </w:rPr>
        <w:t>zaštiti od požara</w:t>
      </w:r>
      <w:r w:rsidR="009611B0">
        <w:rPr>
          <w:rFonts w:ascii="Times New Roman" w:eastAsia="Times New Roman" w:hAnsi="Times New Roman"/>
          <w:sz w:val="24"/>
          <w:szCs w:val="24"/>
          <w:lang w:eastAsia="hr-HR"/>
        </w:rPr>
        <w:t xml:space="preserve"> („Narodne novine“, br. </w:t>
      </w:r>
      <w:r w:rsidR="00C87C4E">
        <w:rPr>
          <w:rFonts w:ascii="Times New Roman" w:eastAsia="Times New Roman" w:hAnsi="Times New Roman"/>
          <w:sz w:val="24"/>
          <w:szCs w:val="24"/>
          <w:lang w:eastAsia="hr-HR"/>
        </w:rPr>
        <w:t>92/10</w:t>
      </w:r>
      <w:r w:rsidR="00444FF6">
        <w:rPr>
          <w:rFonts w:ascii="Times New Roman" w:eastAsia="Times New Roman" w:hAnsi="Times New Roman"/>
          <w:sz w:val="24"/>
          <w:szCs w:val="24"/>
          <w:lang w:eastAsia="hr-HR"/>
        </w:rPr>
        <w:t>)</w:t>
      </w:r>
      <w:r w:rsidR="009611B0">
        <w:rPr>
          <w:rFonts w:ascii="Times New Roman" w:eastAsia="Times New Roman" w:hAnsi="Times New Roman"/>
          <w:sz w:val="24"/>
          <w:szCs w:val="24"/>
          <w:lang w:eastAsia="hr-HR"/>
        </w:rPr>
        <w:t xml:space="preserve">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14:paraId="3EBA67C9" w14:textId="77777777" w:rsidR="005B10CF" w:rsidRDefault="005B10CF" w:rsidP="009611B0">
      <w:pPr>
        <w:spacing w:after="0" w:line="240" w:lineRule="auto"/>
        <w:ind w:firstLine="708"/>
        <w:jc w:val="both"/>
        <w:rPr>
          <w:rFonts w:ascii="Times New Roman" w:eastAsia="Times New Roman" w:hAnsi="Times New Roman"/>
          <w:sz w:val="24"/>
          <w:szCs w:val="24"/>
          <w:lang w:eastAsia="hr-HR"/>
        </w:rPr>
      </w:pPr>
    </w:p>
    <w:p w14:paraId="102C624A" w14:textId="77777777"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C87C4E">
        <w:rPr>
          <w:rFonts w:ascii="Times New Roman" w:eastAsia="Times New Roman" w:hAnsi="Times New Roman"/>
          <w:sz w:val="24"/>
          <w:szCs w:val="24"/>
          <w:lang w:eastAsia="hr-HR"/>
        </w:rPr>
        <w:t>zaštiti od požara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14:paraId="11C36350" w14:textId="77777777" w:rsidR="00750318" w:rsidRDefault="00750318" w:rsidP="009611B0">
      <w:pPr>
        <w:spacing w:after="0" w:line="240" w:lineRule="auto"/>
        <w:ind w:firstLine="708"/>
        <w:jc w:val="both"/>
        <w:rPr>
          <w:rFonts w:ascii="Times New Roman" w:eastAsia="Times New Roman" w:hAnsi="Times New Roman"/>
          <w:sz w:val="24"/>
          <w:szCs w:val="24"/>
          <w:lang w:eastAsia="hr-HR"/>
        </w:rPr>
      </w:pPr>
    </w:p>
    <w:p w14:paraId="0FC5B0E8" w14:textId="77777777"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14:paraId="2E207AA4" w14:textId="77777777"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14:paraId="2F0DAE8F" w14:textId="77777777"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14:paraId="3AEE7AA4" w14:textId="77777777" w:rsidR="008F42C0" w:rsidRDefault="00143090" w:rsidP="00143090">
      <w:pPr>
        <w:rPr>
          <w:rFonts w:ascii="Times New Roman" w:hAnsi="Times New Roman"/>
          <w:b/>
          <w:sz w:val="24"/>
          <w:szCs w:val="24"/>
        </w:rPr>
      </w:pPr>
      <w:r>
        <w:rPr>
          <w:rFonts w:ascii="Times New Roman" w:hAnsi="Times New Roman"/>
          <w:b/>
          <w:sz w:val="24"/>
          <w:szCs w:val="24"/>
        </w:rPr>
        <w:t xml:space="preserve">       </w:t>
      </w:r>
    </w:p>
    <w:p w14:paraId="69E3C57C" w14:textId="77777777" w:rsidR="008F42C0" w:rsidRDefault="008F42C0" w:rsidP="00143090">
      <w:pPr>
        <w:rPr>
          <w:rFonts w:ascii="Times New Roman" w:hAnsi="Times New Roman"/>
          <w:b/>
          <w:sz w:val="24"/>
          <w:szCs w:val="24"/>
        </w:rPr>
      </w:pPr>
    </w:p>
    <w:p w14:paraId="621C1311" w14:textId="77777777" w:rsidR="00143090" w:rsidRDefault="00143090" w:rsidP="008F42C0">
      <w:pPr>
        <w:ind w:firstLine="708"/>
        <w:rPr>
          <w:rFonts w:ascii="Times New Roman" w:hAnsi="Times New Roman"/>
          <w:b/>
          <w:sz w:val="24"/>
          <w:szCs w:val="24"/>
        </w:rPr>
      </w:pPr>
      <w:r>
        <w:rPr>
          <w:rFonts w:ascii="Times New Roman" w:hAnsi="Times New Roman"/>
          <w:b/>
          <w:sz w:val="24"/>
          <w:szCs w:val="24"/>
        </w:rPr>
        <w:lastRenderedPageBreak/>
        <w:t xml:space="preserve"> IV. PRIJEDLOG ZA DONOŠENJE ZAKONA PO HITNOM POSTUPKU </w:t>
      </w:r>
    </w:p>
    <w:p w14:paraId="6A145807" w14:textId="77777777" w:rsidR="00143090" w:rsidRDefault="00143090" w:rsidP="00143090">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14:paraId="2981F11E" w14:textId="77777777" w:rsidR="00143090" w:rsidRDefault="00143090" w:rsidP="00143090">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664E80">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xml:space="preserve"> zamijeniti te iznose onima izraženim u euru, s ciljem učinkovite i pravodobne prilagodbe pravnog okvira Republike Hrvatske uvođenju eura kao nacionalne valute.</w:t>
      </w:r>
    </w:p>
    <w:p w14:paraId="790BC6F0" w14:textId="77777777"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3DBEA7C"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36BF7648"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6A297CD3"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4A68E3B"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14AB56A3"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0C275F98"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D8AFC6B"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38028989"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4631F7D"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9BBECA0"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3971BDBF" w14:textId="77777777" w:rsidR="008F42C0" w:rsidRDefault="008F42C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B891988" w14:textId="77777777" w:rsidR="008F42C0" w:rsidRDefault="008F42C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35A56BBF" w14:textId="77777777" w:rsidR="008F42C0" w:rsidRDefault="008F42C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26234319" w14:textId="77777777" w:rsidR="008F42C0" w:rsidRDefault="008F42C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31D1DF37" w14:textId="77777777" w:rsidR="008F42C0" w:rsidRDefault="008F42C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5B6CFF3F"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F88EB8D" w14:textId="77777777" w:rsidR="00CF5651" w:rsidRDefault="006D5158"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87C4E">
        <w:rPr>
          <w:rFonts w:ascii="Times New Roman" w:hAnsi="Times New Roman"/>
          <w:b/>
          <w:sz w:val="24"/>
          <w:szCs w:val="24"/>
          <w:lang w:eastAsia="hr-HR"/>
        </w:rPr>
        <w:t>ZAŠTITI OD POŽARA</w:t>
      </w:r>
    </w:p>
    <w:p w14:paraId="42C16DFE" w14:textId="77777777" w:rsidR="00070AC4" w:rsidRDefault="00070AC4" w:rsidP="00CF5651">
      <w:pPr>
        <w:pStyle w:val="Bezproreda"/>
        <w:jc w:val="center"/>
        <w:rPr>
          <w:rFonts w:ascii="Times New Roman" w:eastAsia="Times New Roman" w:hAnsi="Times New Roman"/>
          <w:b/>
          <w:sz w:val="24"/>
          <w:szCs w:val="24"/>
          <w:lang w:eastAsia="hr-HR"/>
        </w:rPr>
      </w:pPr>
    </w:p>
    <w:p w14:paraId="11A58729" w14:textId="77777777"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14:paraId="163EFA3A" w14:textId="77777777" w:rsidR="00070AC4" w:rsidRDefault="00070AC4" w:rsidP="00070AC4">
      <w:pPr>
        <w:spacing w:after="0" w:line="240" w:lineRule="auto"/>
        <w:rPr>
          <w:rFonts w:ascii="Times New Roman" w:eastAsia="Times New Roman" w:hAnsi="Times New Roman"/>
          <w:b/>
          <w:sz w:val="24"/>
          <w:szCs w:val="24"/>
          <w:lang w:eastAsia="hr-HR"/>
        </w:rPr>
      </w:pPr>
    </w:p>
    <w:p w14:paraId="09123DBE" w14:textId="77777777" w:rsidR="00C87C4E" w:rsidRDefault="00070AC4" w:rsidP="00C87C4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C87C4E">
        <w:rPr>
          <w:rFonts w:ascii="Times New Roman" w:eastAsia="Times New Roman" w:hAnsi="Times New Roman"/>
          <w:sz w:val="24"/>
          <w:szCs w:val="24"/>
          <w:lang w:eastAsia="hr-HR"/>
        </w:rPr>
        <w:t>zaštiti od požara</w:t>
      </w:r>
      <w:r w:rsidR="00AD45F9">
        <w:rPr>
          <w:rFonts w:ascii="Times New Roman" w:eastAsia="Times New Roman" w:hAnsi="Times New Roman"/>
          <w:sz w:val="24"/>
          <w:szCs w:val="24"/>
          <w:lang w:eastAsia="hr-HR"/>
        </w:rPr>
        <w:t xml:space="preserve"> </w:t>
      </w:r>
      <w:r w:rsidR="00BE112E">
        <w:rPr>
          <w:rFonts w:ascii="Times New Roman" w:eastAsia="Times New Roman" w:hAnsi="Times New Roman"/>
          <w:sz w:val="24"/>
          <w:szCs w:val="24"/>
          <w:lang w:eastAsia="hr-HR"/>
        </w:rPr>
        <w:t xml:space="preserve">(„Narodne novine“, br. </w:t>
      </w:r>
      <w:r w:rsidR="00C87C4E">
        <w:rPr>
          <w:rFonts w:ascii="Times New Roman" w:eastAsia="Times New Roman" w:hAnsi="Times New Roman"/>
          <w:sz w:val="24"/>
          <w:szCs w:val="24"/>
          <w:lang w:eastAsia="hr-HR"/>
        </w:rPr>
        <w:t>92/10</w:t>
      </w:r>
      <w:r w:rsidR="00AD45F9">
        <w:rPr>
          <w:rFonts w:ascii="Times New Roman" w:eastAsia="Times New Roman" w:hAnsi="Times New Roman"/>
          <w:sz w:val="24"/>
          <w:szCs w:val="24"/>
          <w:lang w:eastAsia="hr-HR"/>
        </w:rPr>
        <w:t xml:space="preserve">) </w:t>
      </w:r>
      <w:r w:rsidR="00C87C4E">
        <w:rPr>
          <w:rFonts w:ascii="Times New Roman" w:eastAsia="Times New Roman" w:hAnsi="Times New Roman"/>
          <w:sz w:val="24"/>
          <w:szCs w:val="24"/>
          <w:lang w:eastAsia="hr-HR"/>
        </w:rPr>
        <w:t xml:space="preserve">naziv poglavlja </w:t>
      </w:r>
      <w:r w:rsidR="00445AFB">
        <w:rPr>
          <w:rFonts w:ascii="Times New Roman" w:eastAsia="Times New Roman" w:hAnsi="Times New Roman"/>
          <w:sz w:val="24"/>
          <w:szCs w:val="24"/>
          <w:lang w:eastAsia="hr-HR"/>
        </w:rPr>
        <w:t xml:space="preserve">„XII. </w:t>
      </w:r>
      <w:r w:rsidR="00C87C4E">
        <w:rPr>
          <w:rFonts w:ascii="Times New Roman" w:eastAsia="Times New Roman" w:hAnsi="Times New Roman"/>
          <w:sz w:val="24"/>
          <w:szCs w:val="24"/>
          <w:lang w:eastAsia="hr-HR"/>
        </w:rPr>
        <w:t>KAZNENE ODREDBE“ mijenja se i glasi: „XII. PREKRŠAJNE ODREDBE“.</w:t>
      </w:r>
    </w:p>
    <w:p w14:paraId="1BD75E1E" w14:textId="77777777" w:rsidR="00C87C4E" w:rsidRDefault="00C87C4E" w:rsidP="00C87C4E">
      <w:pPr>
        <w:spacing w:after="0" w:line="240" w:lineRule="auto"/>
        <w:jc w:val="both"/>
        <w:rPr>
          <w:rFonts w:ascii="Times New Roman" w:eastAsia="Times New Roman" w:hAnsi="Times New Roman"/>
          <w:sz w:val="24"/>
          <w:szCs w:val="24"/>
          <w:lang w:eastAsia="hr-HR"/>
        </w:rPr>
      </w:pPr>
    </w:p>
    <w:p w14:paraId="3042724D" w14:textId="77777777" w:rsidR="00C87C4E" w:rsidRDefault="00C87C4E" w:rsidP="00AD45F9">
      <w:pPr>
        <w:spacing w:after="0" w:line="240" w:lineRule="auto"/>
        <w:jc w:val="both"/>
        <w:rPr>
          <w:rFonts w:ascii="Times New Roman" w:eastAsia="Times New Roman" w:hAnsi="Times New Roman"/>
          <w:sz w:val="24"/>
          <w:szCs w:val="24"/>
          <w:lang w:eastAsia="hr-HR"/>
        </w:rPr>
      </w:pPr>
    </w:p>
    <w:p w14:paraId="0027BFCE" w14:textId="77777777" w:rsidR="00C87C4E" w:rsidRPr="008F42C0" w:rsidRDefault="00C87C4E" w:rsidP="00C87C4E">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 2.</w:t>
      </w:r>
    </w:p>
    <w:p w14:paraId="0FF5EE6C" w14:textId="77777777" w:rsidR="00C87C4E" w:rsidRPr="008F42C0" w:rsidRDefault="00C87C4E" w:rsidP="00AD45F9">
      <w:pPr>
        <w:spacing w:after="0" w:line="240" w:lineRule="auto"/>
        <w:jc w:val="both"/>
        <w:rPr>
          <w:rFonts w:ascii="Times New Roman" w:eastAsia="Times New Roman" w:hAnsi="Times New Roman"/>
          <w:sz w:val="24"/>
          <w:szCs w:val="24"/>
          <w:lang w:eastAsia="hr-HR"/>
        </w:rPr>
      </w:pPr>
    </w:p>
    <w:p w14:paraId="68C85BA2"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članku 60. stavku 1. riječi: „od 15.000,00 do 150.000,00 kuna“ zamjenjuju se riječima: „od </w:t>
      </w:r>
      <w:r w:rsidR="008F42C0">
        <w:rPr>
          <w:rFonts w:ascii="Times New Roman" w:eastAsia="Times New Roman" w:hAnsi="Times New Roman"/>
          <w:sz w:val="24"/>
          <w:szCs w:val="24"/>
          <w:lang w:eastAsia="hr-HR"/>
        </w:rPr>
        <w:t>1.990,00</w:t>
      </w:r>
      <w:r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Pr="008F42C0">
        <w:rPr>
          <w:rFonts w:ascii="Times New Roman" w:eastAsia="Times New Roman" w:hAnsi="Times New Roman"/>
          <w:sz w:val="24"/>
          <w:szCs w:val="24"/>
          <w:lang w:eastAsia="hr-HR"/>
        </w:rPr>
        <w:t xml:space="preserve"> eura“.</w:t>
      </w:r>
    </w:p>
    <w:p w14:paraId="6970391C"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r>
    </w:p>
    <w:p w14:paraId="114BE2BB"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2. riječi: „od 2.000,00 do 15.000,00 kuna“ zamjenjuju se riječima: „od </w:t>
      </w:r>
      <w:r w:rsidR="008F42C0">
        <w:rPr>
          <w:rFonts w:ascii="Times New Roman" w:eastAsia="Times New Roman" w:hAnsi="Times New Roman"/>
          <w:sz w:val="24"/>
          <w:szCs w:val="24"/>
          <w:lang w:eastAsia="hr-HR"/>
        </w:rPr>
        <w:t>260,00</w:t>
      </w:r>
      <w:r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Pr="008F42C0">
        <w:rPr>
          <w:rFonts w:ascii="Times New Roman" w:eastAsia="Times New Roman" w:hAnsi="Times New Roman"/>
          <w:sz w:val="24"/>
          <w:szCs w:val="24"/>
          <w:lang w:eastAsia="hr-HR"/>
        </w:rPr>
        <w:t xml:space="preserve"> eura“.</w:t>
      </w:r>
    </w:p>
    <w:p w14:paraId="2745E791"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p>
    <w:p w14:paraId="3FD17207" w14:textId="77777777" w:rsidR="00C87C4E" w:rsidRPr="008F42C0" w:rsidRDefault="00C87C4E" w:rsidP="00C87C4E">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 3.</w:t>
      </w:r>
    </w:p>
    <w:p w14:paraId="611053E7" w14:textId="77777777" w:rsidR="00C87C4E" w:rsidRPr="008F42C0" w:rsidRDefault="00C87C4E" w:rsidP="00C87C4E">
      <w:pPr>
        <w:spacing w:after="0" w:line="240" w:lineRule="auto"/>
        <w:jc w:val="center"/>
        <w:rPr>
          <w:rFonts w:ascii="Times New Roman" w:eastAsia="Times New Roman" w:hAnsi="Times New Roman"/>
          <w:b/>
          <w:sz w:val="24"/>
          <w:szCs w:val="24"/>
          <w:lang w:eastAsia="hr-HR"/>
        </w:rPr>
      </w:pPr>
    </w:p>
    <w:p w14:paraId="4A6FAB32" w14:textId="77777777" w:rsidR="008F42C0" w:rsidRDefault="00C87C4E"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b/>
          <w:sz w:val="24"/>
          <w:szCs w:val="24"/>
          <w:lang w:eastAsia="hr-HR"/>
        </w:rPr>
        <w:tab/>
      </w:r>
      <w:r w:rsidRPr="008F42C0">
        <w:rPr>
          <w:rFonts w:ascii="Times New Roman" w:eastAsia="Times New Roman" w:hAnsi="Times New Roman"/>
          <w:sz w:val="24"/>
          <w:szCs w:val="24"/>
          <w:lang w:eastAsia="hr-HR"/>
        </w:rPr>
        <w:t xml:space="preserve">U članku 61. stavku 1. riječi: „od 15.000,00 do 150.000,00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008F42C0" w:rsidRPr="008F42C0">
        <w:rPr>
          <w:rFonts w:ascii="Times New Roman" w:eastAsia="Times New Roman" w:hAnsi="Times New Roman"/>
          <w:sz w:val="24"/>
          <w:szCs w:val="24"/>
          <w:lang w:eastAsia="hr-HR"/>
        </w:rPr>
        <w:t xml:space="preserve"> </w:t>
      </w:r>
      <w:r w:rsidR="008F42C0">
        <w:rPr>
          <w:rFonts w:ascii="Times New Roman" w:eastAsia="Times New Roman" w:hAnsi="Times New Roman"/>
          <w:sz w:val="24"/>
          <w:szCs w:val="24"/>
          <w:lang w:eastAsia="hr-HR"/>
        </w:rPr>
        <w:t xml:space="preserve">eura“, </w:t>
      </w:r>
      <w:r w:rsidRPr="008F42C0">
        <w:rPr>
          <w:rFonts w:ascii="Times New Roman" w:eastAsia="Times New Roman" w:hAnsi="Times New Roman"/>
          <w:sz w:val="24"/>
          <w:szCs w:val="24"/>
          <w:lang w:eastAsia="hr-HR"/>
        </w:rPr>
        <w:t xml:space="preserve">a riječi: „od 2.000,00 kn do 15.000,00 kn“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390774AE" w14:textId="77777777" w:rsidR="008F42C0" w:rsidRPr="008F42C0" w:rsidRDefault="008F42C0" w:rsidP="008F42C0">
      <w:pPr>
        <w:spacing w:after="0" w:line="240" w:lineRule="auto"/>
        <w:jc w:val="both"/>
        <w:rPr>
          <w:rFonts w:ascii="Times New Roman" w:eastAsia="Times New Roman" w:hAnsi="Times New Roman"/>
          <w:sz w:val="24"/>
          <w:szCs w:val="24"/>
          <w:lang w:eastAsia="hr-HR"/>
        </w:rPr>
      </w:pPr>
    </w:p>
    <w:p w14:paraId="6E14170B" w14:textId="22E0F746" w:rsidR="00CD15D3" w:rsidRDefault="00C87C4E"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2. </w:t>
      </w:r>
      <w:r w:rsidR="00CD15D3">
        <w:rPr>
          <w:rFonts w:ascii="Times New Roman" w:eastAsia="Times New Roman" w:hAnsi="Times New Roman"/>
          <w:sz w:val="24"/>
          <w:szCs w:val="24"/>
          <w:lang w:eastAsia="hr-HR"/>
        </w:rPr>
        <w:t>riječi: „od 15.000,00 do 150.000,00 kuna“ zamjenjuju se riječima: „od 1.990,</w:t>
      </w:r>
      <w:r w:rsidR="002107FF">
        <w:rPr>
          <w:rFonts w:ascii="Times New Roman" w:eastAsia="Times New Roman" w:hAnsi="Times New Roman"/>
          <w:sz w:val="24"/>
          <w:szCs w:val="24"/>
          <w:lang w:eastAsia="hr-HR"/>
        </w:rPr>
        <w:t>00 do 19.9</w:t>
      </w:r>
      <w:r w:rsidR="00CD15D3">
        <w:rPr>
          <w:rFonts w:ascii="Times New Roman" w:eastAsia="Times New Roman" w:hAnsi="Times New Roman"/>
          <w:sz w:val="24"/>
          <w:szCs w:val="24"/>
          <w:lang w:eastAsia="hr-HR"/>
        </w:rPr>
        <w:t>00,00 eura.</w:t>
      </w:r>
    </w:p>
    <w:p w14:paraId="13C4E70D" w14:textId="77777777" w:rsidR="00CD15D3" w:rsidRDefault="00CD15D3" w:rsidP="008F42C0">
      <w:pPr>
        <w:spacing w:after="0" w:line="240" w:lineRule="auto"/>
        <w:jc w:val="both"/>
        <w:rPr>
          <w:rFonts w:ascii="Times New Roman" w:eastAsia="Times New Roman" w:hAnsi="Times New Roman"/>
          <w:sz w:val="24"/>
          <w:szCs w:val="24"/>
          <w:lang w:eastAsia="hr-HR"/>
        </w:rPr>
      </w:pPr>
    </w:p>
    <w:p w14:paraId="03E0A07D" w14:textId="77777777" w:rsidR="008F42C0" w:rsidRPr="008F42C0" w:rsidRDefault="00CD15D3" w:rsidP="00CD15D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w:t>
      </w:r>
      <w:r w:rsidR="00C87C4E" w:rsidRPr="008F42C0">
        <w:rPr>
          <w:rFonts w:ascii="Times New Roman" w:eastAsia="Times New Roman" w:hAnsi="Times New Roman"/>
          <w:sz w:val="24"/>
          <w:szCs w:val="24"/>
          <w:lang w:eastAsia="hr-HR"/>
        </w:rPr>
        <w:t xml:space="preserve">riječi: „od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5B7988D1"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p>
    <w:p w14:paraId="6082969C" w14:textId="77777777" w:rsidR="00C87C4E" w:rsidRPr="008F42C0" w:rsidRDefault="00C87C4E" w:rsidP="00C87C4E">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 4.</w:t>
      </w:r>
    </w:p>
    <w:p w14:paraId="0CD8D2F7" w14:textId="77777777" w:rsidR="00C87C4E" w:rsidRPr="008F42C0" w:rsidRDefault="00C87C4E" w:rsidP="00C87C4E">
      <w:pPr>
        <w:spacing w:after="0" w:line="240" w:lineRule="auto"/>
        <w:rPr>
          <w:rFonts w:ascii="Times New Roman" w:eastAsia="Times New Roman" w:hAnsi="Times New Roman"/>
          <w:b/>
          <w:sz w:val="24"/>
          <w:szCs w:val="24"/>
          <w:lang w:eastAsia="hr-HR"/>
        </w:rPr>
      </w:pPr>
    </w:p>
    <w:p w14:paraId="7521FD9B"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b/>
          <w:sz w:val="24"/>
          <w:szCs w:val="24"/>
          <w:lang w:eastAsia="hr-HR"/>
        </w:rPr>
        <w:tab/>
      </w:r>
      <w:r w:rsidRPr="008F42C0">
        <w:rPr>
          <w:rFonts w:ascii="Times New Roman" w:eastAsia="Times New Roman" w:hAnsi="Times New Roman"/>
          <w:sz w:val="24"/>
          <w:szCs w:val="24"/>
          <w:lang w:eastAsia="hr-HR"/>
        </w:rPr>
        <w:t xml:space="preserve">U članku 62. stavku 1. riječi: „od 1.000,00 do 15.000,00 kuna“ zamjenjuju se riječima: „od </w:t>
      </w:r>
      <w:r w:rsidR="008F42C0">
        <w:rPr>
          <w:rFonts w:ascii="Times New Roman" w:eastAsia="Times New Roman" w:hAnsi="Times New Roman"/>
          <w:sz w:val="24"/>
          <w:szCs w:val="24"/>
          <w:lang w:eastAsia="hr-HR"/>
        </w:rPr>
        <w:t>130,00</w:t>
      </w:r>
      <w:r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Pr="008F42C0">
        <w:rPr>
          <w:rFonts w:ascii="Times New Roman" w:eastAsia="Times New Roman" w:hAnsi="Times New Roman"/>
          <w:sz w:val="24"/>
          <w:szCs w:val="24"/>
          <w:lang w:eastAsia="hr-HR"/>
        </w:rPr>
        <w:t xml:space="preserve"> eura“.</w:t>
      </w:r>
    </w:p>
    <w:p w14:paraId="340B2622"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p>
    <w:p w14:paraId="2AC2C5E3" w14:textId="77777777" w:rsidR="00C87C4E" w:rsidRDefault="00C87C4E" w:rsidP="00C87C4E">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2. riječi: „od 15.000,00 do 150.000,00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008F42C0" w:rsidRPr="008F42C0">
        <w:rPr>
          <w:rFonts w:ascii="Times New Roman" w:eastAsia="Times New Roman" w:hAnsi="Times New Roman"/>
          <w:sz w:val="24"/>
          <w:szCs w:val="24"/>
          <w:lang w:eastAsia="hr-HR"/>
        </w:rPr>
        <w:t xml:space="preserve"> </w:t>
      </w:r>
      <w:r w:rsidR="008F42C0">
        <w:rPr>
          <w:rFonts w:ascii="Times New Roman" w:eastAsia="Times New Roman" w:hAnsi="Times New Roman"/>
          <w:sz w:val="24"/>
          <w:szCs w:val="24"/>
          <w:lang w:eastAsia="hr-HR"/>
        </w:rPr>
        <w:t>eura“.</w:t>
      </w:r>
    </w:p>
    <w:p w14:paraId="0D2E5FA6" w14:textId="77777777" w:rsidR="008F42C0" w:rsidRPr="008F42C0" w:rsidRDefault="008F42C0" w:rsidP="00C87C4E">
      <w:pPr>
        <w:spacing w:after="0" w:line="240" w:lineRule="auto"/>
        <w:jc w:val="both"/>
        <w:rPr>
          <w:rFonts w:ascii="Times New Roman" w:eastAsia="Times New Roman" w:hAnsi="Times New Roman"/>
          <w:sz w:val="24"/>
          <w:szCs w:val="24"/>
          <w:lang w:eastAsia="hr-HR"/>
        </w:rPr>
      </w:pPr>
    </w:p>
    <w:p w14:paraId="47181009" w14:textId="77777777" w:rsidR="008F42C0" w:rsidRDefault="00C87C4E"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3. riječi: „od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012C13F9" w14:textId="77777777" w:rsidR="00C87C4E" w:rsidRPr="008F42C0" w:rsidRDefault="00C87C4E" w:rsidP="00C87C4E">
      <w:pPr>
        <w:spacing w:after="0" w:line="240" w:lineRule="auto"/>
        <w:jc w:val="both"/>
        <w:rPr>
          <w:rFonts w:ascii="Times New Roman" w:eastAsia="Times New Roman" w:hAnsi="Times New Roman"/>
          <w:sz w:val="24"/>
          <w:szCs w:val="24"/>
          <w:lang w:eastAsia="hr-HR"/>
        </w:rPr>
      </w:pPr>
    </w:p>
    <w:p w14:paraId="1306DDC0" w14:textId="77777777" w:rsidR="008F42C0" w:rsidRDefault="00C87C4E"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U stavku 4. riječi: „</w:t>
      </w:r>
      <w:r w:rsidR="006A2736" w:rsidRPr="008F42C0">
        <w:rPr>
          <w:rFonts w:ascii="Times New Roman" w:eastAsia="Times New Roman" w:hAnsi="Times New Roman"/>
          <w:sz w:val="24"/>
          <w:szCs w:val="24"/>
          <w:lang w:eastAsia="hr-HR"/>
        </w:rPr>
        <w:t xml:space="preserve">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0975BB43"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049DB446" w14:textId="77777777" w:rsidR="006A2736" w:rsidRPr="008F42C0" w:rsidRDefault="006A2736" w:rsidP="006A2736">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 5.</w:t>
      </w:r>
    </w:p>
    <w:p w14:paraId="3119A2BB" w14:textId="77777777" w:rsidR="006A2736" w:rsidRPr="008F42C0" w:rsidRDefault="006A2736" w:rsidP="006A2736">
      <w:pPr>
        <w:spacing w:after="0" w:line="240" w:lineRule="auto"/>
        <w:rPr>
          <w:rFonts w:ascii="Times New Roman" w:eastAsia="Times New Roman" w:hAnsi="Times New Roman"/>
          <w:b/>
          <w:sz w:val="24"/>
          <w:szCs w:val="24"/>
          <w:lang w:eastAsia="hr-HR"/>
        </w:rPr>
      </w:pPr>
    </w:p>
    <w:p w14:paraId="3F84B218"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članku 63. riječi: „od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60B10FDB" w14:textId="77777777" w:rsidR="006A2736" w:rsidRPr="008F42C0" w:rsidRDefault="006A2736" w:rsidP="008F42C0">
      <w:pPr>
        <w:spacing w:after="0" w:line="240" w:lineRule="auto"/>
        <w:jc w:val="both"/>
        <w:rPr>
          <w:rFonts w:ascii="Times New Roman" w:eastAsia="Times New Roman" w:hAnsi="Times New Roman"/>
          <w:sz w:val="24"/>
          <w:szCs w:val="24"/>
          <w:lang w:eastAsia="hr-HR"/>
        </w:rPr>
      </w:pPr>
    </w:p>
    <w:p w14:paraId="03BA3182" w14:textId="77777777" w:rsidR="009C1045" w:rsidRDefault="009C1045" w:rsidP="006A2736">
      <w:pPr>
        <w:spacing w:after="0" w:line="240" w:lineRule="auto"/>
        <w:jc w:val="center"/>
        <w:rPr>
          <w:rFonts w:ascii="Times New Roman" w:eastAsia="Times New Roman" w:hAnsi="Times New Roman"/>
          <w:b/>
          <w:sz w:val="24"/>
          <w:szCs w:val="24"/>
          <w:lang w:eastAsia="hr-HR"/>
        </w:rPr>
      </w:pPr>
    </w:p>
    <w:p w14:paraId="1909FFC0" w14:textId="77777777" w:rsidR="006A2736" w:rsidRPr="008F42C0" w:rsidRDefault="006A2736" w:rsidP="006A2736">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lastRenderedPageBreak/>
        <w:t>Članak 6.</w:t>
      </w:r>
    </w:p>
    <w:p w14:paraId="2FA53315" w14:textId="77777777" w:rsidR="006A2736" w:rsidRPr="008F42C0" w:rsidRDefault="006A2736" w:rsidP="006A2736">
      <w:pPr>
        <w:spacing w:after="0" w:line="240" w:lineRule="auto"/>
        <w:rPr>
          <w:rFonts w:ascii="Times New Roman" w:eastAsia="Times New Roman" w:hAnsi="Times New Roman"/>
          <w:b/>
          <w:sz w:val="24"/>
          <w:szCs w:val="24"/>
          <w:lang w:eastAsia="hr-HR"/>
        </w:rPr>
      </w:pPr>
    </w:p>
    <w:p w14:paraId="6FA5674C"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b/>
          <w:sz w:val="24"/>
          <w:szCs w:val="24"/>
          <w:lang w:eastAsia="hr-HR"/>
        </w:rPr>
        <w:tab/>
      </w:r>
      <w:r w:rsidRPr="008F42C0">
        <w:rPr>
          <w:rFonts w:ascii="Times New Roman" w:eastAsia="Times New Roman" w:hAnsi="Times New Roman"/>
          <w:sz w:val="24"/>
          <w:szCs w:val="24"/>
          <w:lang w:eastAsia="hr-HR"/>
        </w:rPr>
        <w:t xml:space="preserve">U članku 64. stavku 1. riječi: „od 15.000,00 do 150.000,00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008F42C0" w:rsidRPr="008F42C0">
        <w:rPr>
          <w:rFonts w:ascii="Times New Roman" w:eastAsia="Times New Roman" w:hAnsi="Times New Roman"/>
          <w:sz w:val="24"/>
          <w:szCs w:val="24"/>
          <w:lang w:eastAsia="hr-HR"/>
        </w:rPr>
        <w:t xml:space="preserve"> </w:t>
      </w:r>
      <w:r w:rsidR="008F42C0">
        <w:rPr>
          <w:rFonts w:ascii="Times New Roman" w:eastAsia="Times New Roman" w:hAnsi="Times New Roman"/>
          <w:sz w:val="24"/>
          <w:szCs w:val="24"/>
          <w:lang w:eastAsia="hr-HR"/>
        </w:rPr>
        <w:t>eura“.</w:t>
      </w:r>
    </w:p>
    <w:p w14:paraId="3778B111"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2C2DA6BA"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2. riječi: „od 15.000,00 do 150.000,00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008F42C0" w:rsidRPr="008F42C0">
        <w:rPr>
          <w:rFonts w:ascii="Times New Roman" w:eastAsia="Times New Roman" w:hAnsi="Times New Roman"/>
          <w:sz w:val="24"/>
          <w:szCs w:val="24"/>
          <w:lang w:eastAsia="hr-HR"/>
        </w:rPr>
        <w:t xml:space="preserve"> </w:t>
      </w:r>
      <w:r w:rsidR="008F42C0">
        <w:rPr>
          <w:rFonts w:ascii="Times New Roman" w:eastAsia="Times New Roman" w:hAnsi="Times New Roman"/>
          <w:sz w:val="24"/>
          <w:szCs w:val="24"/>
          <w:lang w:eastAsia="hr-HR"/>
        </w:rPr>
        <w:t>eura“.</w:t>
      </w:r>
    </w:p>
    <w:p w14:paraId="6E620755"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41C038F2"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3. riječi: „od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06557981"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1822F852" w14:textId="77777777" w:rsidR="006A2736" w:rsidRPr="008F42C0" w:rsidRDefault="006A2736" w:rsidP="006A2736">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 7.</w:t>
      </w:r>
    </w:p>
    <w:p w14:paraId="109D2CF2" w14:textId="77777777" w:rsidR="006A2736" w:rsidRPr="008F42C0" w:rsidRDefault="006A2736" w:rsidP="006A2736">
      <w:pPr>
        <w:spacing w:after="0" w:line="240" w:lineRule="auto"/>
        <w:rPr>
          <w:rFonts w:ascii="Times New Roman" w:eastAsia="Times New Roman" w:hAnsi="Times New Roman"/>
          <w:b/>
          <w:sz w:val="24"/>
          <w:szCs w:val="24"/>
          <w:lang w:eastAsia="hr-HR"/>
        </w:rPr>
      </w:pPr>
    </w:p>
    <w:p w14:paraId="78D1FA81"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b/>
          <w:sz w:val="24"/>
          <w:szCs w:val="24"/>
          <w:lang w:eastAsia="hr-HR"/>
        </w:rPr>
        <w:tab/>
      </w:r>
      <w:r w:rsidRPr="008F42C0">
        <w:rPr>
          <w:rFonts w:ascii="Times New Roman" w:eastAsia="Times New Roman" w:hAnsi="Times New Roman"/>
          <w:sz w:val="24"/>
          <w:szCs w:val="24"/>
          <w:lang w:eastAsia="hr-HR"/>
        </w:rPr>
        <w:t xml:space="preserve">U članku 65. stavku 1. riječi: „„od 2.000,00 do 150.000,00 kuna“ zamjenjuju se riječima: „od  </w:t>
      </w:r>
      <w:r w:rsidR="008F42C0">
        <w:rPr>
          <w:rFonts w:ascii="Times New Roman" w:eastAsia="Times New Roman" w:hAnsi="Times New Roman"/>
          <w:sz w:val="24"/>
          <w:szCs w:val="24"/>
          <w:lang w:eastAsia="hr-HR"/>
        </w:rPr>
        <w:t>260,00</w:t>
      </w:r>
      <w:r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Pr="008F42C0">
        <w:rPr>
          <w:rFonts w:ascii="Times New Roman" w:eastAsia="Times New Roman" w:hAnsi="Times New Roman"/>
          <w:sz w:val="24"/>
          <w:szCs w:val="24"/>
          <w:lang w:eastAsia="hr-HR"/>
        </w:rPr>
        <w:t xml:space="preserve"> eura“.</w:t>
      </w:r>
    </w:p>
    <w:p w14:paraId="2A8428B7" w14:textId="77777777" w:rsidR="006A2736" w:rsidRPr="008F42C0" w:rsidRDefault="006A2736" w:rsidP="006A2736">
      <w:pPr>
        <w:spacing w:after="0" w:line="240" w:lineRule="auto"/>
        <w:rPr>
          <w:rFonts w:ascii="Times New Roman" w:eastAsia="Times New Roman" w:hAnsi="Times New Roman"/>
          <w:sz w:val="24"/>
          <w:szCs w:val="24"/>
          <w:lang w:eastAsia="hr-HR"/>
        </w:rPr>
      </w:pPr>
    </w:p>
    <w:p w14:paraId="2B1AC614"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2. riječi: „od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3D2DBFB0"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1F1F9549"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3. riječi: „od 15.000,00 do 150.000,00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19.900,00</w:t>
      </w:r>
      <w:r w:rsidR="008F42C0" w:rsidRPr="008F42C0">
        <w:rPr>
          <w:rFonts w:ascii="Times New Roman" w:eastAsia="Times New Roman" w:hAnsi="Times New Roman"/>
          <w:sz w:val="24"/>
          <w:szCs w:val="24"/>
          <w:lang w:eastAsia="hr-HR"/>
        </w:rPr>
        <w:t xml:space="preserve"> </w:t>
      </w:r>
      <w:r w:rsidR="008F42C0">
        <w:rPr>
          <w:rFonts w:ascii="Times New Roman" w:eastAsia="Times New Roman" w:hAnsi="Times New Roman"/>
          <w:sz w:val="24"/>
          <w:szCs w:val="24"/>
          <w:lang w:eastAsia="hr-HR"/>
        </w:rPr>
        <w:t>eura“.</w:t>
      </w:r>
    </w:p>
    <w:p w14:paraId="19AEDCE6"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645D330D" w14:textId="77777777" w:rsid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4. riječi: „od 2.000,00 do 15.000,00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260,00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eura“.</w:t>
      </w:r>
    </w:p>
    <w:p w14:paraId="667C6F35"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4EC33D43" w14:textId="77777777" w:rsidR="006A2736" w:rsidRPr="008F42C0" w:rsidRDefault="006A2736" w:rsidP="006A2736">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 8.</w:t>
      </w:r>
    </w:p>
    <w:p w14:paraId="33121A98" w14:textId="77777777" w:rsidR="006A2736" w:rsidRPr="008F42C0" w:rsidRDefault="006A2736" w:rsidP="006A2736">
      <w:pPr>
        <w:spacing w:after="0" w:line="240" w:lineRule="auto"/>
        <w:rPr>
          <w:rFonts w:ascii="Times New Roman" w:eastAsia="Times New Roman" w:hAnsi="Times New Roman"/>
          <w:b/>
          <w:sz w:val="24"/>
          <w:szCs w:val="24"/>
          <w:lang w:eastAsia="hr-HR"/>
        </w:rPr>
      </w:pPr>
    </w:p>
    <w:p w14:paraId="5892F83B"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b/>
          <w:sz w:val="24"/>
          <w:szCs w:val="24"/>
          <w:lang w:eastAsia="hr-HR"/>
        </w:rPr>
        <w:tab/>
      </w:r>
      <w:r w:rsidRPr="008F42C0">
        <w:rPr>
          <w:rFonts w:ascii="Times New Roman" w:eastAsia="Times New Roman" w:hAnsi="Times New Roman"/>
          <w:sz w:val="24"/>
          <w:szCs w:val="24"/>
          <w:lang w:eastAsia="hr-HR"/>
        </w:rPr>
        <w:t xml:space="preserve">U članku 66. stavku 1. riječi: „od 15.000,00 do 50.000,00 kuna“ zamjenjuju se riječima: „od </w:t>
      </w:r>
      <w:r w:rsidR="008F42C0">
        <w:rPr>
          <w:rFonts w:ascii="Times New Roman" w:eastAsia="Times New Roman" w:hAnsi="Times New Roman"/>
          <w:sz w:val="24"/>
          <w:szCs w:val="24"/>
          <w:lang w:eastAsia="hr-HR"/>
        </w:rPr>
        <w:t>1.990,00</w:t>
      </w:r>
      <w:r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6.630,00</w:t>
      </w:r>
      <w:r w:rsidRPr="008F42C0">
        <w:rPr>
          <w:rFonts w:ascii="Times New Roman" w:eastAsia="Times New Roman" w:hAnsi="Times New Roman"/>
          <w:sz w:val="24"/>
          <w:szCs w:val="24"/>
          <w:lang w:eastAsia="hr-HR"/>
        </w:rPr>
        <w:t xml:space="preserve"> eura“.</w:t>
      </w:r>
    </w:p>
    <w:p w14:paraId="1949E66C"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431981CB" w14:textId="77777777" w:rsidR="008F42C0" w:rsidRPr="008F42C0" w:rsidRDefault="006A2736" w:rsidP="008F42C0">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ab/>
        <w:t xml:space="preserve">U stavku 2. riječi: „od 15.000,00 do 50.000,00 kuna“ zamjenjuju se riječima: </w:t>
      </w:r>
      <w:r w:rsidR="008F42C0" w:rsidRPr="008F42C0">
        <w:rPr>
          <w:rFonts w:ascii="Times New Roman" w:eastAsia="Times New Roman" w:hAnsi="Times New Roman"/>
          <w:sz w:val="24"/>
          <w:szCs w:val="24"/>
          <w:lang w:eastAsia="hr-HR"/>
        </w:rPr>
        <w:t xml:space="preserve">„od </w:t>
      </w:r>
      <w:r w:rsidR="008F42C0">
        <w:rPr>
          <w:rFonts w:ascii="Times New Roman" w:eastAsia="Times New Roman" w:hAnsi="Times New Roman"/>
          <w:sz w:val="24"/>
          <w:szCs w:val="24"/>
          <w:lang w:eastAsia="hr-HR"/>
        </w:rPr>
        <w:t>1.990,00</w:t>
      </w:r>
      <w:r w:rsidR="008F42C0" w:rsidRPr="008F42C0">
        <w:rPr>
          <w:rFonts w:ascii="Times New Roman" w:eastAsia="Times New Roman" w:hAnsi="Times New Roman"/>
          <w:sz w:val="24"/>
          <w:szCs w:val="24"/>
          <w:lang w:eastAsia="hr-HR"/>
        </w:rPr>
        <w:t xml:space="preserve"> do </w:t>
      </w:r>
      <w:r w:rsidR="008F42C0">
        <w:rPr>
          <w:rFonts w:ascii="Times New Roman" w:eastAsia="Times New Roman" w:hAnsi="Times New Roman"/>
          <w:sz w:val="24"/>
          <w:szCs w:val="24"/>
          <w:lang w:eastAsia="hr-HR"/>
        </w:rPr>
        <w:t>6.630,00</w:t>
      </w:r>
      <w:r w:rsidR="008F42C0" w:rsidRPr="008F42C0">
        <w:rPr>
          <w:rFonts w:ascii="Times New Roman" w:eastAsia="Times New Roman" w:hAnsi="Times New Roman"/>
          <w:sz w:val="24"/>
          <w:szCs w:val="24"/>
          <w:lang w:eastAsia="hr-HR"/>
        </w:rPr>
        <w:t xml:space="preserve"> eura“.</w:t>
      </w:r>
    </w:p>
    <w:p w14:paraId="44952A4E" w14:textId="77777777" w:rsidR="006A2736" w:rsidRPr="008F42C0" w:rsidRDefault="006A2736" w:rsidP="006A2736">
      <w:pPr>
        <w:spacing w:after="0" w:line="240" w:lineRule="auto"/>
        <w:jc w:val="both"/>
        <w:rPr>
          <w:rFonts w:ascii="Times New Roman" w:eastAsia="Times New Roman" w:hAnsi="Times New Roman"/>
          <w:sz w:val="24"/>
          <w:szCs w:val="24"/>
          <w:lang w:eastAsia="hr-HR"/>
        </w:rPr>
      </w:pPr>
    </w:p>
    <w:p w14:paraId="2984B8D8" w14:textId="77777777" w:rsidR="00CC0B4D" w:rsidRPr="008F42C0" w:rsidRDefault="00CC0B4D" w:rsidP="006A2736">
      <w:pPr>
        <w:spacing w:after="0" w:line="240" w:lineRule="auto"/>
        <w:jc w:val="center"/>
        <w:rPr>
          <w:rFonts w:ascii="Times New Roman" w:eastAsia="Times New Roman" w:hAnsi="Times New Roman"/>
          <w:b/>
          <w:sz w:val="24"/>
          <w:szCs w:val="24"/>
          <w:lang w:eastAsia="hr-HR"/>
        </w:rPr>
      </w:pPr>
      <w:r w:rsidRPr="008F42C0">
        <w:rPr>
          <w:rFonts w:ascii="Times New Roman" w:eastAsia="Times New Roman" w:hAnsi="Times New Roman"/>
          <w:b/>
          <w:sz w:val="24"/>
          <w:szCs w:val="24"/>
          <w:lang w:eastAsia="hr-HR"/>
        </w:rPr>
        <w:t>Članak</w:t>
      </w:r>
      <w:r w:rsidR="00BE112E" w:rsidRPr="008F42C0">
        <w:rPr>
          <w:rFonts w:ascii="Times New Roman" w:eastAsia="Times New Roman" w:hAnsi="Times New Roman"/>
          <w:b/>
          <w:sz w:val="24"/>
          <w:szCs w:val="24"/>
          <w:lang w:eastAsia="hr-HR"/>
        </w:rPr>
        <w:t xml:space="preserve"> </w:t>
      </w:r>
      <w:r w:rsidR="006A2736" w:rsidRPr="008F42C0">
        <w:rPr>
          <w:rFonts w:ascii="Times New Roman" w:eastAsia="Times New Roman" w:hAnsi="Times New Roman"/>
          <w:b/>
          <w:sz w:val="24"/>
          <w:szCs w:val="24"/>
          <w:lang w:eastAsia="hr-HR"/>
        </w:rPr>
        <w:t>9</w:t>
      </w:r>
      <w:r w:rsidR="00BE112E" w:rsidRPr="008F42C0">
        <w:rPr>
          <w:rFonts w:ascii="Times New Roman" w:eastAsia="Times New Roman" w:hAnsi="Times New Roman"/>
          <w:b/>
          <w:sz w:val="24"/>
          <w:szCs w:val="24"/>
          <w:lang w:eastAsia="hr-HR"/>
        </w:rPr>
        <w:t>.</w:t>
      </w:r>
    </w:p>
    <w:p w14:paraId="63B40D62" w14:textId="77777777" w:rsidR="00CC0B4D" w:rsidRPr="008F42C0" w:rsidRDefault="00CC0B4D" w:rsidP="00CC0B4D">
      <w:pPr>
        <w:spacing w:after="0" w:line="240" w:lineRule="auto"/>
        <w:rPr>
          <w:rFonts w:ascii="Times New Roman" w:eastAsia="Times New Roman" w:hAnsi="Times New Roman"/>
          <w:b/>
          <w:sz w:val="24"/>
          <w:szCs w:val="24"/>
          <w:lang w:eastAsia="hr-HR"/>
        </w:rPr>
      </w:pPr>
    </w:p>
    <w:p w14:paraId="0D725D6B" w14:textId="77777777" w:rsidR="007465C7" w:rsidRPr="008F42C0" w:rsidRDefault="00CC0B4D" w:rsidP="007465C7">
      <w:pPr>
        <w:spacing w:after="0" w:line="240" w:lineRule="auto"/>
        <w:jc w:val="both"/>
        <w:rPr>
          <w:rFonts w:ascii="Times New Roman" w:eastAsia="Times New Roman" w:hAnsi="Times New Roman"/>
          <w:sz w:val="24"/>
          <w:szCs w:val="24"/>
          <w:lang w:eastAsia="hr-HR"/>
        </w:rPr>
      </w:pPr>
      <w:r w:rsidRPr="008F42C0">
        <w:rPr>
          <w:rFonts w:ascii="Times New Roman" w:eastAsia="Times New Roman" w:hAnsi="Times New Roman"/>
          <w:b/>
          <w:sz w:val="24"/>
          <w:szCs w:val="24"/>
          <w:lang w:eastAsia="hr-HR"/>
        </w:rPr>
        <w:tab/>
      </w:r>
      <w:r w:rsidR="007465C7" w:rsidRPr="008F42C0">
        <w:rPr>
          <w:rFonts w:ascii="Times New Roman" w:eastAsia="Times New Roman" w:hAnsi="Times New Roman"/>
          <w:sz w:val="24"/>
          <w:szCs w:val="24"/>
          <w:lang w:eastAsia="hr-HR"/>
        </w:rPr>
        <w:t>Ovaj Zakon objavit će se u „Narodnim novinama“, a stupa na snagu na dan uvođenja eura kao službene valute u Republici Hrvatskoj.</w:t>
      </w:r>
    </w:p>
    <w:p w14:paraId="77768C2A" w14:textId="77777777" w:rsidR="007465C7" w:rsidRPr="008F42C0" w:rsidRDefault="007465C7" w:rsidP="007465C7">
      <w:pPr>
        <w:spacing w:after="0" w:line="240" w:lineRule="auto"/>
        <w:rPr>
          <w:rFonts w:ascii="Times New Roman" w:eastAsia="Times New Roman" w:hAnsi="Times New Roman"/>
          <w:sz w:val="24"/>
          <w:szCs w:val="24"/>
          <w:lang w:eastAsia="hr-HR"/>
        </w:rPr>
      </w:pPr>
    </w:p>
    <w:p w14:paraId="19EC0D3D" w14:textId="77777777" w:rsidR="007465C7" w:rsidRPr="008F42C0" w:rsidRDefault="007465C7" w:rsidP="007465C7">
      <w:pPr>
        <w:spacing w:after="0" w:line="240" w:lineRule="auto"/>
        <w:rPr>
          <w:rFonts w:ascii="Times New Roman" w:eastAsia="Times New Roman" w:hAnsi="Times New Roman"/>
          <w:sz w:val="24"/>
          <w:szCs w:val="24"/>
          <w:lang w:eastAsia="hr-HR"/>
        </w:rPr>
      </w:pPr>
    </w:p>
    <w:p w14:paraId="0FC498E2" w14:textId="77777777" w:rsidR="00DD4CB8" w:rsidRPr="008F42C0" w:rsidRDefault="00DD4CB8" w:rsidP="007465C7">
      <w:pPr>
        <w:spacing w:after="0" w:line="240" w:lineRule="auto"/>
        <w:jc w:val="both"/>
        <w:rPr>
          <w:rFonts w:ascii="Times New Roman" w:eastAsia="Times New Roman" w:hAnsi="Times New Roman"/>
          <w:sz w:val="24"/>
          <w:szCs w:val="24"/>
          <w:lang w:eastAsia="hr-HR"/>
        </w:rPr>
      </w:pPr>
    </w:p>
    <w:p w14:paraId="0429C0AA" w14:textId="77777777" w:rsidR="00DD4CB8" w:rsidRDefault="00DD4CB8" w:rsidP="00CC0B4D">
      <w:pPr>
        <w:spacing w:after="0" w:line="240" w:lineRule="auto"/>
        <w:rPr>
          <w:rFonts w:ascii="Times New Roman" w:eastAsia="Times New Roman" w:hAnsi="Times New Roman"/>
          <w:sz w:val="24"/>
          <w:szCs w:val="24"/>
          <w:lang w:eastAsia="hr-HR"/>
        </w:rPr>
      </w:pPr>
    </w:p>
    <w:p w14:paraId="50D0F3D4" w14:textId="77777777" w:rsidR="00DD4CB8" w:rsidRDefault="00DD4CB8" w:rsidP="00CC0B4D">
      <w:pPr>
        <w:spacing w:after="0" w:line="240" w:lineRule="auto"/>
        <w:rPr>
          <w:rFonts w:ascii="Times New Roman" w:eastAsia="Times New Roman" w:hAnsi="Times New Roman"/>
          <w:sz w:val="24"/>
          <w:szCs w:val="24"/>
          <w:lang w:eastAsia="hr-HR"/>
        </w:rPr>
      </w:pPr>
    </w:p>
    <w:p w14:paraId="7B26DD16" w14:textId="77777777" w:rsidR="00DD4CB8" w:rsidRDefault="00DD4CB8" w:rsidP="00CC0B4D">
      <w:pPr>
        <w:spacing w:after="0" w:line="240" w:lineRule="auto"/>
        <w:rPr>
          <w:rFonts w:ascii="Times New Roman" w:eastAsia="Times New Roman" w:hAnsi="Times New Roman"/>
          <w:sz w:val="24"/>
          <w:szCs w:val="24"/>
          <w:lang w:eastAsia="hr-HR"/>
        </w:rPr>
      </w:pPr>
    </w:p>
    <w:p w14:paraId="1CFC835D" w14:textId="77777777" w:rsidR="00DD4CB8" w:rsidRDefault="00DD4CB8" w:rsidP="00CC0B4D">
      <w:pPr>
        <w:spacing w:after="0" w:line="240" w:lineRule="auto"/>
        <w:rPr>
          <w:rFonts w:ascii="Times New Roman" w:eastAsia="Times New Roman" w:hAnsi="Times New Roman"/>
          <w:sz w:val="24"/>
          <w:szCs w:val="24"/>
          <w:lang w:eastAsia="hr-HR"/>
        </w:rPr>
      </w:pPr>
    </w:p>
    <w:p w14:paraId="1E484FB1" w14:textId="77777777" w:rsidR="00DD4CB8" w:rsidRDefault="00DD4CB8" w:rsidP="00CC0B4D">
      <w:pPr>
        <w:spacing w:after="0" w:line="240" w:lineRule="auto"/>
        <w:rPr>
          <w:rFonts w:ascii="Times New Roman" w:eastAsia="Times New Roman" w:hAnsi="Times New Roman"/>
          <w:sz w:val="24"/>
          <w:szCs w:val="24"/>
          <w:lang w:eastAsia="hr-HR"/>
        </w:rPr>
      </w:pPr>
    </w:p>
    <w:p w14:paraId="57260906" w14:textId="77777777" w:rsidR="00DD4CB8" w:rsidRDefault="00DD4CB8" w:rsidP="00CC0B4D">
      <w:pPr>
        <w:spacing w:after="0" w:line="240" w:lineRule="auto"/>
        <w:rPr>
          <w:rFonts w:ascii="Times New Roman" w:eastAsia="Times New Roman" w:hAnsi="Times New Roman"/>
          <w:sz w:val="24"/>
          <w:szCs w:val="24"/>
          <w:lang w:eastAsia="hr-HR"/>
        </w:rPr>
      </w:pPr>
    </w:p>
    <w:p w14:paraId="69350F35" w14:textId="77777777" w:rsidR="00DD4CB8" w:rsidRDefault="00DD4CB8" w:rsidP="00CC0B4D">
      <w:pPr>
        <w:spacing w:after="0" w:line="240" w:lineRule="auto"/>
        <w:rPr>
          <w:rFonts w:ascii="Times New Roman" w:eastAsia="Times New Roman" w:hAnsi="Times New Roman"/>
          <w:sz w:val="24"/>
          <w:szCs w:val="24"/>
          <w:lang w:eastAsia="hr-HR"/>
        </w:rPr>
      </w:pPr>
    </w:p>
    <w:p w14:paraId="339550E7" w14:textId="77777777" w:rsidR="0070221F" w:rsidRDefault="0070221F" w:rsidP="00CC0B4D">
      <w:pPr>
        <w:spacing w:after="0" w:line="240" w:lineRule="auto"/>
        <w:rPr>
          <w:rFonts w:ascii="Times New Roman" w:eastAsia="Times New Roman" w:hAnsi="Times New Roman"/>
          <w:sz w:val="24"/>
          <w:szCs w:val="24"/>
          <w:lang w:eastAsia="hr-HR"/>
        </w:rPr>
      </w:pPr>
    </w:p>
    <w:p w14:paraId="024D6FEF" w14:textId="77777777" w:rsidR="0070221F" w:rsidRDefault="0070221F" w:rsidP="00CC0B4D">
      <w:pPr>
        <w:spacing w:after="0" w:line="240" w:lineRule="auto"/>
        <w:rPr>
          <w:rFonts w:ascii="Times New Roman" w:eastAsia="Times New Roman" w:hAnsi="Times New Roman"/>
          <w:sz w:val="24"/>
          <w:szCs w:val="24"/>
          <w:lang w:eastAsia="hr-HR"/>
        </w:rPr>
      </w:pPr>
    </w:p>
    <w:p w14:paraId="6FCBD845" w14:textId="77777777" w:rsidR="0070221F" w:rsidRDefault="0070221F" w:rsidP="00CC0B4D">
      <w:pPr>
        <w:spacing w:after="0" w:line="240" w:lineRule="auto"/>
        <w:rPr>
          <w:rFonts w:ascii="Times New Roman" w:eastAsia="Times New Roman" w:hAnsi="Times New Roman"/>
          <w:sz w:val="24"/>
          <w:szCs w:val="24"/>
          <w:lang w:eastAsia="hr-HR"/>
        </w:rPr>
      </w:pPr>
    </w:p>
    <w:p w14:paraId="7A34D4F6" w14:textId="77777777" w:rsidR="00DD4CB8" w:rsidRPr="003C7EC4" w:rsidRDefault="00143090"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14:paraId="57DAE8E9" w14:textId="77777777" w:rsidR="00DD4CB8" w:rsidRDefault="00DD4CB8" w:rsidP="00DD4CB8">
      <w:pPr>
        <w:spacing w:after="0" w:line="240" w:lineRule="auto"/>
        <w:rPr>
          <w:rFonts w:ascii="Times New Roman" w:eastAsia="Times New Roman" w:hAnsi="Times New Roman"/>
          <w:b/>
          <w:sz w:val="24"/>
          <w:szCs w:val="24"/>
          <w:lang w:eastAsia="hr-HR"/>
        </w:rPr>
      </w:pPr>
    </w:p>
    <w:p w14:paraId="0426231E" w14:textId="77777777" w:rsidR="006A2736"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p>
    <w:p w14:paraId="461DDBAA" w14:textId="77777777" w:rsidR="006A2736" w:rsidRDefault="006A2736" w:rsidP="00DD4CB8">
      <w:pPr>
        <w:spacing w:after="0" w:line="240" w:lineRule="auto"/>
        <w:rPr>
          <w:rFonts w:ascii="Times New Roman" w:eastAsia="Times New Roman" w:hAnsi="Times New Roman"/>
          <w:b/>
          <w:sz w:val="24"/>
          <w:szCs w:val="24"/>
          <w:lang w:eastAsia="hr-HR"/>
        </w:rPr>
      </w:pPr>
    </w:p>
    <w:p w14:paraId="0280D138" w14:textId="77777777" w:rsidR="006A2736" w:rsidRPr="007C2BEE" w:rsidRDefault="006A2736" w:rsidP="006A2736">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poglavlju </w:t>
      </w:r>
      <w:r w:rsidR="00B55DF3">
        <w:rPr>
          <w:rFonts w:ascii="Times New Roman" w:eastAsia="Times New Roman" w:hAnsi="Times New Roman"/>
          <w:sz w:val="24"/>
          <w:szCs w:val="24"/>
          <w:lang w:eastAsia="hr-HR"/>
        </w:rPr>
        <w:t>XII</w:t>
      </w:r>
      <w:r>
        <w:rPr>
          <w:rFonts w:ascii="Times New Roman" w:eastAsia="Times New Roman" w:hAnsi="Times New Roman"/>
          <w:sz w:val="24"/>
          <w:szCs w:val="24"/>
          <w:lang w:eastAsia="hr-HR"/>
        </w:rPr>
        <w:t xml:space="preserve">. važećeg Zakona o </w:t>
      </w:r>
      <w:r w:rsidR="00B55DF3">
        <w:rPr>
          <w:rFonts w:ascii="Times New Roman" w:eastAsia="Times New Roman" w:hAnsi="Times New Roman"/>
          <w:sz w:val="24"/>
          <w:szCs w:val="24"/>
          <w:lang w:eastAsia="hr-HR"/>
        </w:rPr>
        <w:t>zaštiti od požara</w:t>
      </w:r>
      <w:r>
        <w:rPr>
          <w:rFonts w:ascii="Times New Roman" w:eastAsia="Times New Roman" w:hAnsi="Times New Roman"/>
          <w:sz w:val="24"/>
          <w:szCs w:val="24"/>
          <w:lang w:eastAsia="hr-HR"/>
        </w:rPr>
        <w:t xml:space="preserve"> sadržane su odredbe na temelju kojih se novčanim kaznama kažnjavaju prekršitelji za prekršaje utvrđene tim Zakonom. S obzirom da je u Zakonu naveden naziv poglavlja </w:t>
      </w:r>
      <w:r w:rsidR="00B55DF3">
        <w:rPr>
          <w:rFonts w:ascii="Times New Roman" w:eastAsia="Times New Roman" w:hAnsi="Times New Roman"/>
          <w:sz w:val="24"/>
          <w:szCs w:val="24"/>
          <w:lang w:eastAsia="hr-HR"/>
        </w:rPr>
        <w:t>XII</w:t>
      </w:r>
      <w:r>
        <w:rPr>
          <w:rFonts w:ascii="Times New Roman" w:eastAsia="Times New Roman" w:hAnsi="Times New Roman"/>
          <w:sz w:val="24"/>
          <w:szCs w:val="24"/>
          <w:lang w:eastAsia="hr-HR"/>
        </w:rPr>
        <w:t xml:space="preserve">. „KAZNENE ODREDBE“, sukladno uobičajenoj </w:t>
      </w:r>
      <w:proofErr w:type="spellStart"/>
      <w:r>
        <w:rPr>
          <w:rFonts w:ascii="Times New Roman" w:eastAsia="Times New Roman" w:hAnsi="Times New Roman"/>
          <w:sz w:val="24"/>
          <w:szCs w:val="24"/>
          <w:lang w:eastAsia="hr-HR"/>
        </w:rPr>
        <w:t>nomotehničkoj</w:t>
      </w:r>
      <w:proofErr w:type="spellEnd"/>
      <w:r>
        <w:rPr>
          <w:rFonts w:ascii="Times New Roman" w:eastAsia="Times New Roman" w:hAnsi="Times New Roman"/>
          <w:sz w:val="24"/>
          <w:szCs w:val="24"/>
          <w:lang w:eastAsia="hr-HR"/>
        </w:rPr>
        <w:t xml:space="preserve"> praksi naziv poglavlja </w:t>
      </w:r>
      <w:r w:rsidR="00B55DF3">
        <w:rPr>
          <w:rFonts w:ascii="Times New Roman" w:eastAsia="Times New Roman" w:hAnsi="Times New Roman"/>
          <w:sz w:val="24"/>
          <w:szCs w:val="24"/>
          <w:lang w:eastAsia="hr-HR"/>
        </w:rPr>
        <w:t>XII</w:t>
      </w:r>
      <w:r>
        <w:rPr>
          <w:rFonts w:ascii="Times New Roman" w:eastAsia="Times New Roman" w:hAnsi="Times New Roman"/>
          <w:sz w:val="24"/>
          <w:szCs w:val="24"/>
          <w:lang w:eastAsia="hr-HR"/>
        </w:rPr>
        <w:t>. mijenja se i glasi: „PREKRŠAJNE ODREDBE“.</w:t>
      </w:r>
    </w:p>
    <w:p w14:paraId="22E6F742" w14:textId="77777777" w:rsidR="0070221F" w:rsidRDefault="007C2BEE"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p>
    <w:p w14:paraId="11A87560" w14:textId="77777777" w:rsidR="006A2736" w:rsidRDefault="006A2736"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 – 8.</w:t>
      </w:r>
    </w:p>
    <w:p w14:paraId="06AB988E" w14:textId="77777777" w:rsidR="0070221F" w:rsidRDefault="0070221F" w:rsidP="00DD4CB8">
      <w:pPr>
        <w:spacing w:after="0" w:line="240" w:lineRule="auto"/>
        <w:rPr>
          <w:rFonts w:ascii="Times New Roman" w:eastAsia="Times New Roman" w:hAnsi="Times New Roman"/>
          <w:b/>
          <w:sz w:val="24"/>
          <w:szCs w:val="24"/>
          <w:lang w:eastAsia="hr-HR"/>
        </w:rPr>
      </w:pPr>
    </w:p>
    <w:p w14:paraId="0008274D" w14:textId="77777777"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w:t>
      </w:r>
      <w:r w:rsidR="0070221F">
        <w:rPr>
          <w:rFonts w:ascii="Times New Roman" w:eastAsia="Times New Roman" w:hAnsi="Times New Roman"/>
          <w:sz w:val="24"/>
          <w:szCs w:val="24"/>
          <w:lang w:eastAsia="hr-HR"/>
        </w:rPr>
        <w:t xml:space="preserve"> u</w:t>
      </w:r>
      <w:r>
        <w:rPr>
          <w:rFonts w:ascii="Times New Roman" w:eastAsia="Times New Roman" w:hAnsi="Times New Roman"/>
          <w:sz w:val="24"/>
          <w:szCs w:val="24"/>
          <w:lang w:eastAsia="hr-HR"/>
        </w:rPr>
        <w:t xml:space="preserve"> član</w:t>
      </w:r>
      <w:r w:rsidR="006A2736">
        <w:rPr>
          <w:rFonts w:ascii="Times New Roman" w:eastAsia="Times New Roman" w:hAnsi="Times New Roman"/>
          <w:sz w:val="24"/>
          <w:szCs w:val="24"/>
          <w:lang w:eastAsia="hr-HR"/>
        </w:rPr>
        <w:t xml:space="preserve">cima 60. – 66. </w:t>
      </w:r>
      <w:r w:rsidR="000A5E54">
        <w:rPr>
          <w:rFonts w:ascii="Times New Roman" w:eastAsia="Times New Roman" w:hAnsi="Times New Roman"/>
          <w:sz w:val="24"/>
          <w:szCs w:val="24"/>
          <w:lang w:eastAsia="hr-HR"/>
        </w:rPr>
        <w:t xml:space="preserve">Zakona o </w:t>
      </w:r>
      <w:r w:rsidR="006A2736">
        <w:rPr>
          <w:rFonts w:ascii="Times New Roman" w:eastAsia="Times New Roman" w:hAnsi="Times New Roman"/>
          <w:sz w:val="24"/>
          <w:szCs w:val="24"/>
          <w:lang w:eastAsia="hr-HR"/>
        </w:rPr>
        <w:t>zaštiti od požara</w:t>
      </w:r>
      <w:r w:rsidR="000A5E54">
        <w:rPr>
          <w:rFonts w:ascii="Times New Roman" w:eastAsia="Times New Roman" w:hAnsi="Times New Roman"/>
          <w:sz w:val="24"/>
          <w:szCs w:val="24"/>
          <w:lang w:eastAsia="hr-HR"/>
        </w:rPr>
        <w:t xml:space="preserve"> („Narodne novine“, br. </w:t>
      </w:r>
      <w:r w:rsidR="006A2736">
        <w:rPr>
          <w:rFonts w:ascii="Times New Roman" w:eastAsia="Times New Roman" w:hAnsi="Times New Roman"/>
          <w:sz w:val="24"/>
          <w:szCs w:val="24"/>
          <w:lang w:eastAsia="hr-HR"/>
        </w:rPr>
        <w:t>92/10</w:t>
      </w:r>
      <w:r w:rsidR="000A5E54">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r w:rsidR="007C2BEE">
        <w:rPr>
          <w:rFonts w:ascii="Times New Roman" w:eastAsia="Times New Roman" w:hAnsi="Times New Roman"/>
          <w:sz w:val="24"/>
          <w:szCs w:val="24"/>
          <w:lang w:eastAsia="hr-HR"/>
        </w:rPr>
        <w:t xml:space="preserve"> </w:t>
      </w:r>
    </w:p>
    <w:p w14:paraId="53D872CA"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31B8839B" w14:textId="77777777"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6A2736">
        <w:rPr>
          <w:rFonts w:ascii="Times New Roman" w:eastAsia="Times New Roman" w:hAnsi="Times New Roman"/>
          <w:b/>
          <w:sz w:val="24"/>
          <w:szCs w:val="24"/>
          <w:lang w:eastAsia="hr-HR"/>
        </w:rPr>
        <w:t>9</w:t>
      </w:r>
      <w:r w:rsidRPr="00DD4CB8">
        <w:rPr>
          <w:rFonts w:ascii="Times New Roman" w:eastAsia="Times New Roman" w:hAnsi="Times New Roman"/>
          <w:b/>
          <w:sz w:val="24"/>
          <w:szCs w:val="24"/>
          <w:lang w:eastAsia="hr-HR"/>
        </w:rPr>
        <w:t>.</w:t>
      </w:r>
    </w:p>
    <w:p w14:paraId="0E9D98B8" w14:textId="77777777" w:rsidR="00DD4CB8" w:rsidRDefault="00DD4CB8" w:rsidP="00DD4CB8">
      <w:pPr>
        <w:spacing w:after="0" w:line="240" w:lineRule="auto"/>
        <w:jc w:val="both"/>
        <w:rPr>
          <w:rFonts w:ascii="Times New Roman" w:eastAsia="Times New Roman" w:hAnsi="Times New Roman"/>
          <w:b/>
          <w:sz w:val="24"/>
          <w:szCs w:val="24"/>
          <w:lang w:eastAsia="hr-HR"/>
        </w:rPr>
      </w:pPr>
    </w:p>
    <w:p w14:paraId="4EF8824A" w14:textId="77777777"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14:paraId="2EAB3A9C"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79F43175"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281A5DF3" w14:textId="77777777" w:rsidR="00DD4CB8" w:rsidRDefault="00143090"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ODREDBE </w:t>
      </w:r>
      <w:r w:rsidR="00DD4CB8" w:rsidRPr="003C7EC4">
        <w:rPr>
          <w:rFonts w:ascii="Times New Roman" w:eastAsia="Times New Roman" w:hAnsi="Times New Roman"/>
          <w:b/>
          <w:bCs/>
          <w:sz w:val="24"/>
          <w:szCs w:val="24"/>
          <w:shd w:val="clear" w:color="auto" w:fill="FFFFFF"/>
          <w:lang w:eastAsia="hr-HR"/>
        </w:rPr>
        <w:t xml:space="preserve">VAŽEĆEG ZAKONA KOJE SE MIJENJAJU </w:t>
      </w:r>
    </w:p>
    <w:p w14:paraId="16930447" w14:textId="77777777"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14:paraId="2117D8D5"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Članak 60.</w:t>
      </w:r>
    </w:p>
    <w:p w14:paraId="2AE63055"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(1) Novčanom kaznom u iznosu od 15.000,00 do 150.000,00 kuna kaznit će se za prekršaj tijelo za ocjenjivanje sukladnosti, odnosno pravna osoba koja obavlja poslove ocjenjivanja sukladnosti bez rješenja o ovlaštenju (članak 6. stavak 5.).</w:t>
      </w:r>
    </w:p>
    <w:p w14:paraId="5BD8F542"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(2) Novčanom kaznom u iznosu od 2.000,00 do 15.000,00 kuna kaznit će odgovorna osoba u tijelu za ocjenjivanje sukladnosti, odnosno pravnoj osobi za prekršaj iz stavka 1. ovoga članka.</w:t>
      </w:r>
    </w:p>
    <w:p w14:paraId="2D45D0A6"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Članak 61.</w:t>
      </w:r>
    </w:p>
    <w:p w14:paraId="6A624AD1"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(1) Novčanom kaznom u iznosu od 15.000,00 do 150.000,00 kuna ili kaznom zatvora do 60 dana kaznit će se za prekršaj fizička osoba koja izazove požar. Osoba koja izazove požar iz nehaja kaznit će se za prekršaj novčanom kaznom od 2.000,00 kn do 15.000,00 kn (članak 8. stavak 3.).</w:t>
      </w:r>
    </w:p>
    <w:p w14:paraId="57DD1DF3"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(2) Novčanom kaznom u iznosu od 15.000,00 do 150.000,00 kuna kaznit će se za prekršaj pravna osoba koja propustom izazove požar (članak 8. stavak 3.).</w:t>
      </w:r>
    </w:p>
    <w:p w14:paraId="58D2CDF0"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(3) Novčanom kaznom u iznosu od 2.000,00 do 15.000,00 kuna kaznit će odgovorna osoba u pravnoj osobi za prekršaj iz stavka 2. ovoga članka.</w:t>
      </w:r>
    </w:p>
    <w:p w14:paraId="2A336826"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(4) Ministarstvo vodi evidenciju osoba koje su kažnjene za prekršaj iz stavka 1. ovoga članka.</w:t>
      </w:r>
    </w:p>
    <w:p w14:paraId="112F4C3B"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Članak 62.</w:t>
      </w:r>
    </w:p>
    <w:p w14:paraId="5E8C1F6A"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(1) Novčanom kaznom u iznosu od 1.000,00 do 15.000,00 kuna kaznit će se za prekršaj fizička osoba:</w:t>
      </w:r>
    </w:p>
    <w:p w14:paraId="409E1740"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koja ne prijavi nastanak požara i sve informacije o požaru (članak 11. stavak 2.),</w:t>
      </w:r>
    </w:p>
    <w:p w14:paraId="0BEEC1C1"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koja ne omogući inspektoru ili drugoj ovlaštenoj osobi nesmetano obavljanje njegovih ovlasti (članak 44. stavak 2.),</w:t>
      </w:r>
    </w:p>
    <w:p w14:paraId="618BB1DF"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lastRenderedPageBreak/>
        <w:t>– koja ne postupi po zahtjevu odnosno naredbi inspektora (članak 44. stavak 3.),</w:t>
      </w:r>
    </w:p>
    <w:p w14:paraId="4733B105"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koja ošteti ili odstrani službeni pečat inspektora stavljen u postupku provedbe mjere zabrane (članak 55. stavak 3.).</w:t>
      </w:r>
    </w:p>
    <w:p w14:paraId="251AF412"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(2) Za prekršaj iz stavka 1. ovoga članka kaznit će se pravna osoba novčanom kaznom u iznosu od 15.000,00 do 150.000,00 kuna.</w:t>
      </w:r>
    </w:p>
    <w:p w14:paraId="1612158F"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(3) Za prekršaj iz stavka 1. ovoga članka kaznit će se odgovorna osoba u pravnoj osobi novčanom kaznom u iznosu od 2.000,00 do 15.000,00 kuna.</w:t>
      </w:r>
    </w:p>
    <w:p w14:paraId="4ED1B935"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(4) Novčanom kaznom u iznosu od 2.000,00 do 15.000,00 kuna kaznit će se za prekršaj fizička osoba koja ne pristupi otklanjanju neposredne opasnosti, odnosno gašenju požara ili o tome ne obavijesti najbližu vatrogasnu postrojbu, policiju ili Državni centar za sustav 112, odnosno ne postupi prema planu zaštite od požara (članak 18. stavak 1. i 2.).</w:t>
      </w:r>
    </w:p>
    <w:p w14:paraId="5EBB112D"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Članak 63.</w:t>
      </w:r>
    </w:p>
    <w:p w14:paraId="498ECCE7"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Novčanom kaznom u iznosu od 2.000,00 do 15.000,00 kuna kaznit će se za prekršaj vlasnik odnosno korisnik građevine, građevinskih dijelova i drugih nekretnina te prostora odnosno upravitelji zgrada:</w:t>
      </w:r>
    </w:p>
    <w:p w14:paraId="0657A6CB"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koji ne održavaju evakuacijske putove i vatrogasne pristupe slobodnima i propisno označenima (članak 37.),</w:t>
      </w:r>
    </w:p>
    <w:p w14:paraId="6BA66A4C"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koji ne posjeduju uređaje, opremu i sredstva za gašenje požara (članak 38. stavak 1.),</w:t>
      </w:r>
    </w:p>
    <w:p w14:paraId="6A48DA6C"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koji ne posjeduju uvjerenje o ispravnosti i funkcionalnosti izvedenih stabilnih sustava zaštite od požara (članak 40. stavak 1.),</w:t>
      </w:r>
    </w:p>
    <w:p w14:paraId="07F041F8"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koji nenamjenski koriste vozila, uređaje, opremu, alat ili sredstva za zaštitu od požara ili stabilne sustave za zaštitu od požara (članak 39. stavak 2. i članak 40. stavak 4.),</w:t>
      </w:r>
    </w:p>
    <w:p w14:paraId="271F8DAE"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koji nemaju vidljivu oznaku o provjeri ispravnosti i funkcionalnosti mobilnih aparata za gašenje požara (članak 41. stavak 2.),</w:t>
      </w:r>
    </w:p>
    <w:p w14:paraId="008B03BD"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koji u slučaju privremenog povećanog požarnog rizika ne poduzmu odgovarajuće dodatne, organizacijske i tehničke mjere zaštite od požara (članak 43. stavak 1.).</w:t>
      </w:r>
    </w:p>
    <w:p w14:paraId="701B0DA0"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Članak 64.</w:t>
      </w:r>
    </w:p>
    <w:p w14:paraId="58E69428"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(1) Novčanom kaznom u iznosu od 15.000,00 do 150.000,00 kuna kaznit će se za prekršaj pravna osoba ako obavlja poslove provjere ispravnosti i funkcionalnosti stabilnih sustava bez ovlaštenja ili protivno propisima (članak 40. stavak 1. i 2.).</w:t>
      </w:r>
    </w:p>
    <w:p w14:paraId="20CEB09A"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(2) Novčanom kaznom u iznosu od 15.000,00 do 150.000,00 kuna kaznit će se za prekršaj pravna osoba, fizička osoba obrtnik ili stručna služba (serviser) ako ispituje ispravnost i funkcionalnosti prijenosnih i prijevoznih aparata bez ovlaštenja ili protivno propisima (članak 41. stavak 2. i 5).</w:t>
      </w:r>
    </w:p>
    <w:p w14:paraId="3459D744"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(3) Za prekršaj iz stavka 1. i 2. ovoga članka kaznit će se odgovorna osoba u pravnoj osobi novčanom kaznom u iznosu od 2.000,00 do 15.000,00 kuna.</w:t>
      </w:r>
    </w:p>
    <w:p w14:paraId="75A424F1"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(4) Uz kaznu za prekršaj iz stavka 1. ovoga članka pravnoj osobi može se primijeniti zaštitna mjera oduzimanja ovlaštenja od tri do šest mjeseci, a za ponovljeni prekršaj uz novčanu kaznu izreći će se zaštitna mjera u trajanju od šest mjeseci do jedne godine.</w:t>
      </w:r>
    </w:p>
    <w:p w14:paraId="352A1834" w14:textId="77777777" w:rsidR="00B55DF3" w:rsidRPr="008F42C0" w:rsidRDefault="00B55DF3" w:rsidP="00C87C4E">
      <w:pPr>
        <w:spacing w:after="135" w:line="240" w:lineRule="auto"/>
        <w:jc w:val="center"/>
        <w:rPr>
          <w:rFonts w:ascii="Times New Roman" w:eastAsia="Times New Roman" w:hAnsi="Times New Roman"/>
          <w:sz w:val="24"/>
          <w:szCs w:val="24"/>
          <w:lang w:eastAsia="hr-HR"/>
        </w:rPr>
      </w:pPr>
    </w:p>
    <w:p w14:paraId="2AEF5709" w14:textId="77777777" w:rsidR="00B55DF3" w:rsidRPr="008F42C0" w:rsidRDefault="00B55DF3" w:rsidP="00C87C4E">
      <w:pPr>
        <w:spacing w:after="135" w:line="240" w:lineRule="auto"/>
        <w:jc w:val="center"/>
        <w:rPr>
          <w:rFonts w:ascii="Times New Roman" w:eastAsia="Times New Roman" w:hAnsi="Times New Roman"/>
          <w:sz w:val="24"/>
          <w:szCs w:val="24"/>
          <w:lang w:eastAsia="hr-HR"/>
        </w:rPr>
      </w:pPr>
    </w:p>
    <w:p w14:paraId="3AEACD6F"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lastRenderedPageBreak/>
        <w:t>Članak 65.</w:t>
      </w:r>
    </w:p>
    <w:p w14:paraId="5CD7FB02"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(1) Novčanom kaznom u iznosu od 2.000,00 do 150.000,00 kuna kaznit će se za prekršaj vlasnik, odnosno korisnik građevine, građevinskih dijelova i drugih nekretnina te prostora, odnosno upravitelji zgrada ako ne poduzmu mjere naložene rješenjem:</w:t>
      </w:r>
    </w:p>
    <w:p w14:paraId="64C553D7"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ministra o razvrstavanju u kategoriju ugroženosti od požara u roku određenom tim rješenjem (članak 20. stavak 2.),</w:t>
      </w:r>
    </w:p>
    <w:p w14:paraId="012E5054"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inspektora Ministarstva, odnosno nadležne policijska uprave (članak 54. stavak 1.).</w:t>
      </w:r>
    </w:p>
    <w:p w14:paraId="68CC453C"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(2) Novčanom kaznom u iznosu od 2.000,00 do 15.000,00 kuna kaznit će se za prekršaj iz stavka 1. ovoga članka odgovorna osoba u pravnoj osobi i tijelu jedinice lokalne i područne (regionalne) samouprave.</w:t>
      </w:r>
    </w:p>
    <w:p w14:paraId="7F88FAC4"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(3) Novčanom kaznom u iznosu od 15.000,00 do 150.000,00 kuna kaznit će se za prekršaj pravna osoba ako ne poduzme mjere zabrane naložene rješenjem Ministarstva, odnosno nadležne policijske uprave (članak 55. stavak 5.).</w:t>
      </w:r>
    </w:p>
    <w:p w14:paraId="4509330E"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(4) Novčanom kaznom u iznosu od 2.000,00 do 15.000,00 kuna kaznit će se za prekršaj iz stavka 3. ovoga članka odgovorna osoba u pravnoj osobi i tijelu jedinice lokalne i područne (regionalne) samouprave.</w:t>
      </w:r>
    </w:p>
    <w:p w14:paraId="0CF871B0"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Članak 66.</w:t>
      </w:r>
    </w:p>
    <w:p w14:paraId="322E18FF"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(1) Novčanom kaznom u iznosu od 15.000,00 do 50.000,00 kuna kaznit će se za prekršaj fizička osoba ako izrađuje elaborat zaštite od požara, a nije za to ovlaštena (članak 28. stavak 3.).</w:t>
      </w:r>
    </w:p>
    <w:p w14:paraId="2D81C0FC"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(2) Novčanom kaznom u iznosu od 15.000,00 do 50.000,00 kuna kaznit će se za prekršaj fizička osoba ako:</w:t>
      </w:r>
    </w:p>
    <w:p w14:paraId="65D54EEC"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je obavila kontrolu glavnog projekta, a nije za to ovlaštena (članak 29. stavak 1.),</w:t>
      </w:r>
    </w:p>
    <w:p w14:paraId="4341A999"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xml:space="preserve">– je kao </w:t>
      </w:r>
      <w:proofErr w:type="spellStart"/>
      <w:r w:rsidRPr="008F42C0">
        <w:rPr>
          <w:rFonts w:ascii="Times New Roman" w:eastAsia="Times New Roman" w:hAnsi="Times New Roman"/>
          <w:sz w:val="24"/>
          <w:szCs w:val="24"/>
          <w:lang w:eastAsia="hr-HR"/>
        </w:rPr>
        <w:t>revident</w:t>
      </w:r>
      <w:proofErr w:type="spellEnd"/>
      <w:r w:rsidRPr="008F42C0">
        <w:rPr>
          <w:rFonts w:ascii="Times New Roman" w:eastAsia="Times New Roman" w:hAnsi="Times New Roman"/>
          <w:sz w:val="24"/>
          <w:szCs w:val="24"/>
          <w:lang w:eastAsia="hr-HR"/>
        </w:rPr>
        <w:t>, obavila provjeru projekta u čijoj je izradi u cijelosti ili djelomično sudjelovala (članak 30. stavak 1.),</w:t>
      </w:r>
    </w:p>
    <w:p w14:paraId="491421B5"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projekt ili dio projekta za koji je provela kontrolu i dala pozitivno izvješće ne udovoljava zahtjevima iz ovoga Zakona, posebnih zakona i propisa donesenih na temelju tih zakona, tehničkih specifikacija i pravila struke u vezi s kontroliranim svojstvom (članak 30. stavak 2.),</w:t>
      </w:r>
    </w:p>
    <w:p w14:paraId="245DEF67"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nije sastavila pisano izvješće o provjeri projekta i/ili nije ovjerila dijelove projekta na propisani način (članak 31. stavak 1.).</w:t>
      </w:r>
    </w:p>
    <w:p w14:paraId="42B6034E" w14:textId="77777777" w:rsidR="00C87C4E" w:rsidRPr="008F42C0" w:rsidRDefault="00C87C4E" w:rsidP="00B55DF3">
      <w:pPr>
        <w:spacing w:after="135" w:line="240" w:lineRule="auto"/>
        <w:jc w:val="both"/>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(3) Uz kaznu za prekršaj iz stavka 2. ovoga članka osobi koja obavlja provjeru projekta (</w:t>
      </w:r>
      <w:proofErr w:type="spellStart"/>
      <w:r w:rsidRPr="008F42C0">
        <w:rPr>
          <w:rFonts w:ascii="Times New Roman" w:eastAsia="Times New Roman" w:hAnsi="Times New Roman"/>
          <w:sz w:val="24"/>
          <w:szCs w:val="24"/>
          <w:lang w:eastAsia="hr-HR"/>
        </w:rPr>
        <w:t>revidentu</w:t>
      </w:r>
      <w:proofErr w:type="spellEnd"/>
      <w:r w:rsidRPr="008F42C0">
        <w:rPr>
          <w:rFonts w:ascii="Times New Roman" w:eastAsia="Times New Roman" w:hAnsi="Times New Roman"/>
          <w:sz w:val="24"/>
          <w:szCs w:val="24"/>
          <w:lang w:eastAsia="hr-HR"/>
        </w:rPr>
        <w:t>) može se primijeniti zaštitna mjera oduzimanja ovlaštenja za provjeru projekta od šest mjeseci do jedne godine, a za ponovljeni prekršaj uz novčanu kaznu izreći će se navedena mjera u trajanju od jedne godine do dvije godine.</w:t>
      </w:r>
    </w:p>
    <w:p w14:paraId="5BA9ACB6" w14:textId="77777777" w:rsidR="00C87C4E" w:rsidRPr="008F42C0" w:rsidRDefault="00C87C4E" w:rsidP="00C87C4E">
      <w:pPr>
        <w:spacing w:after="135" w:line="240" w:lineRule="auto"/>
        <w:jc w:val="center"/>
        <w:rPr>
          <w:rFonts w:ascii="Times New Roman" w:eastAsia="Times New Roman" w:hAnsi="Times New Roman"/>
          <w:sz w:val="24"/>
          <w:szCs w:val="24"/>
          <w:lang w:eastAsia="hr-HR"/>
        </w:rPr>
      </w:pPr>
      <w:r w:rsidRPr="008F42C0">
        <w:rPr>
          <w:rFonts w:ascii="Times New Roman" w:eastAsia="Times New Roman" w:hAnsi="Times New Roman"/>
          <w:sz w:val="24"/>
          <w:szCs w:val="24"/>
          <w:lang w:eastAsia="hr-HR"/>
        </w:rPr>
        <w:t> </w:t>
      </w:r>
    </w:p>
    <w:p w14:paraId="1753B91B" w14:textId="77777777" w:rsidR="00DD4CB8" w:rsidRPr="008F42C0" w:rsidRDefault="00DD4CB8" w:rsidP="00DD4CB8">
      <w:pPr>
        <w:spacing w:after="0" w:line="240" w:lineRule="auto"/>
        <w:jc w:val="both"/>
        <w:rPr>
          <w:rFonts w:ascii="Times New Roman" w:eastAsia="Times New Roman" w:hAnsi="Times New Roman"/>
          <w:sz w:val="24"/>
          <w:szCs w:val="24"/>
          <w:lang w:eastAsia="hr-HR"/>
        </w:rPr>
      </w:pPr>
    </w:p>
    <w:p w14:paraId="01F1055F" w14:textId="77777777" w:rsidR="00DD4CB8" w:rsidRPr="008F42C0" w:rsidRDefault="00DD4CB8" w:rsidP="00DD4CB8">
      <w:pPr>
        <w:spacing w:after="0" w:line="240" w:lineRule="auto"/>
        <w:jc w:val="both"/>
        <w:rPr>
          <w:rFonts w:ascii="Times New Roman" w:eastAsia="Times New Roman" w:hAnsi="Times New Roman"/>
          <w:sz w:val="24"/>
          <w:szCs w:val="24"/>
          <w:lang w:eastAsia="hr-HR"/>
        </w:rPr>
      </w:pPr>
    </w:p>
    <w:p w14:paraId="1667C8B5" w14:textId="77777777" w:rsidR="00DD4CB8" w:rsidRPr="008F42C0" w:rsidRDefault="00DD4CB8" w:rsidP="00DD4CB8">
      <w:pPr>
        <w:spacing w:after="0" w:line="240" w:lineRule="auto"/>
        <w:jc w:val="both"/>
        <w:rPr>
          <w:rFonts w:ascii="Times New Roman" w:eastAsia="Times New Roman" w:hAnsi="Times New Roman"/>
          <w:sz w:val="24"/>
          <w:szCs w:val="24"/>
          <w:lang w:eastAsia="hr-HR"/>
        </w:rPr>
      </w:pPr>
    </w:p>
    <w:p w14:paraId="268B8E44" w14:textId="77777777" w:rsidR="00DD4CB8" w:rsidRPr="008F42C0" w:rsidRDefault="00DD4CB8" w:rsidP="00DD4CB8">
      <w:pPr>
        <w:spacing w:after="0" w:line="240" w:lineRule="auto"/>
        <w:jc w:val="both"/>
        <w:rPr>
          <w:rFonts w:ascii="Times New Roman" w:eastAsia="Times New Roman" w:hAnsi="Times New Roman"/>
          <w:sz w:val="24"/>
          <w:szCs w:val="24"/>
          <w:lang w:eastAsia="hr-HR"/>
        </w:rPr>
      </w:pPr>
    </w:p>
    <w:p w14:paraId="52DD8E42" w14:textId="77777777" w:rsidR="00DD4CB8" w:rsidRPr="008F42C0" w:rsidRDefault="00DD4CB8" w:rsidP="00DD4CB8">
      <w:pPr>
        <w:spacing w:after="0" w:line="240" w:lineRule="auto"/>
        <w:jc w:val="both"/>
        <w:rPr>
          <w:rFonts w:ascii="Times New Roman" w:eastAsia="Times New Roman" w:hAnsi="Times New Roman"/>
          <w:sz w:val="24"/>
          <w:szCs w:val="24"/>
          <w:lang w:eastAsia="hr-HR"/>
        </w:rPr>
      </w:pPr>
    </w:p>
    <w:p w14:paraId="18A765BA" w14:textId="77777777" w:rsidR="00DD4CB8" w:rsidRPr="00C87C4E" w:rsidRDefault="00DD4CB8" w:rsidP="00DD4CB8">
      <w:pPr>
        <w:spacing w:after="0" w:line="240" w:lineRule="auto"/>
        <w:jc w:val="both"/>
        <w:rPr>
          <w:rFonts w:ascii="Times New Roman" w:eastAsia="Times New Roman" w:hAnsi="Times New Roman"/>
          <w:sz w:val="24"/>
          <w:szCs w:val="24"/>
          <w:lang w:eastAsia="hr-HR"/>
        </w:rPr>
      </w:pPr>
    </w:p>
    <w:p w14:paraId="68F64BB0" w14:textId="77777777" w:rsidR="00DD4CB8" w:rsidRPr="00C87C4E" w:rsidRDefault="00DD4CB8" w:rsidP="00DD4CB8">
      <w:pPr>
        <w:spacing w:after="0" w:line="240" w:lineRule="auto"/>
        <w:jc w:val="both"/>
        <w:rPr>
          <w:rFonts w:ascii="Times New Roman" w:eastAsia="Times New Roman" w:hAnsi="Times New Roman"/>
          <w:sz w:val="24"/>
          <w:szCs w:val="24"/>
          <w:lang w:eastAsia="hr-HR"/>
        </w:rPr>
      </w:pPr>
    </w:p>
    <w:p w14:paraId="4BC284D7"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006F0726" w14:textId="77777777" w:rsidR="00DD4CB8" w:rsidRPr="00DD4CB8" w:rsidRDefault="00DD4CB8" w:rsidP="00DD4CB8">
      <w:pPr>
        <w:spacing w:after="0" w:line="240" w:lineRule="auto"/>
        <w:jc w:val="both"/>
        <w:rPr>
          <w:rFonts w:ascii="Times New Roman" w:eastAsia="Times New Roman" w:hAnsi="Times New Roman"/>
          <w:sz w:val="24"/>
          <w:szCs w:val="24"/>
          <w:lang w:eastAsia="hr-HR"/>
        </w:rPr>
      </w:pPr>
    </w:p>
    <w:p w14:paraId="3E71E484" w14:textId="77777777" w:rsidR="00DD4CB8" w:rsidRDefault="00DD4CB8" w:rsidP="00CC0B4D">
      <w:pPr>
        <w:spacing w:after="0" w:line="240" w:lineRule="auto"/>
        <w:rPr>
          <w:rFonts w:ascii="Times New Roman" w:eastAsia="Times New Roman" w:hAnsi="Times New Roman"/>
          <w:sz w:val="24"/>
          <w:szCs w:val="24"/>
          <w:lang w:eastAsia="hr-HR"/>
        </w:rPr>
      </w:pPr>
    </w:p>
    <w:p w14:paraId="32588022" w14:textId="77777777" w:rsidR="00DD4CB8" w:rsidRPr="00CC0B4D" w:rsidRDefault="00DD4CB8" w:rsidP="00CC0B4D">
      <w:pPr>
        <w:spacing w:after="0" w:line="240" w:lineRule="auto"/>
        <w:rPr>
          <w:rFonts w:ascii="Times New Roman" w:eastAsia="Times New Roman" w:hAnsi="Times New Roman"/>
          <w:sz w:val="24"/>
          <w:szCs w:val="24"/>
          <w:lang w:eastAsia="hr-HR"/>
        </w:rPr>
      </w:pPr>
    </w:p>
    <w:p w14:paraId="0838780A" w14:textId="77777777"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7961C962" w14:textId="77777777" w:rsidR="00070AC4" w:rsidRPr="002A3C55" w:rsidRDefault="00070AC4" w:rsidP="00070AC4">
      <w:pPr>
        <w:spacing w:after="0" w:line="240" w:lineRule="auto"/>
        <w:jc w:val="center"/>
        <w:rPr>
          <w:rFonts w:ascii="Times New Roman" w:eastAsia="Times New Roman" w:hAnsi="Times New Roman"/>
          <w:sz w:val="24"/>
          <w:szCs w:val="24"/>
          <w:lang w:eastAsia="hr-HR"/>
        </w:rPr>
      </w:pPr>
    </w:p>
    <w:bookmarkEnd w:id="0"/>
    <w:p w14:paraId="3777A5D2" w14:textId="77777777" w:rsidR="002E5D3C" w:rsidRDefault="001F68F6"/>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0A5E54"/>
    <w:rsid w:val="00143090"/>
    <w:rsid w:val="001B4812"/>
    <w:rsid w:val="001F68F6"/>
    <w:rsid w:val="002107FF"/>
    <w:rsid w:val="002D128D"/>
    <w:rsid w:val="002D376D"/>
    <w:rsid w:val="003E6F13"/>
    <w:rsid w:val="004235AC"/>
    <w:rsid w:val="00425FE0"/>
    <w:rsid w:val="00444FF6"/>
    <w:rsid w:val="00445AFB"/>
    <w:rsid w:val="00475AA7"/>
    <w:rsid w:val="00520598"/>
    <w:rsid w:val="00534C02"/>
    <w:rsid w:val="005B10CF"/>
    <w:rsid w:val="00664E80"/>
    <w:rsid w:val="0068579F"/>
    <w:rsid w:val="00685991"/>
    <w:rsid w:val="006A2736"/>
    <w:rsid w:val="006D5158"/>
    <w:rsid w:val="0070221F"/>
    <w:rsid w:val="00735A22"/>
    <w:rsid w:val="007465C7"/>
    <w:rsid w:val="00750318"/>
    <w:rsid w:val="00781A41"/>
    <w:rsid w:val="00796CFB"/>
    <w:rsid w:val="007C2BEE"/>
    <w:rsid w:val="00857566"/>
    <w:rsid w:val="00860601"/>
    <w:rsid w:val="008C53B4"/>
    <w:rsid w:val="008F42C0"/>
    <w:rsid w:val="009611B0"/>
    <w:rsid w:val="009C1045"/>
    <w:rsid w:val="00AD45F9"/>
    <w:rsid w:val="00AF25B7"/>
    <w:rsid w:val="00B55DF3"/>
    <w:rsid w:val="00B94F86"/>
    <w:rsid w:val="00BE112E"/>
    <w:rsid w:val="00C104EA"/>
    <w:rsid w:val="00C87C4E"/>
    <w:rsid w:val="00CC0B4D"/>
    <w:rsid w:val="00CD15D3"/>
    <w:rsid w:val="00CF5651"/>
    <w:rsid w:val="00DD4CB8"/>
    <w:rsid w:val="00DF03E8"/>
    <w:rsid w:val="00E460CF"/>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850C"/>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3170">
      <w:bodyDiv w:val="1"/>
      <w:marLeft w:val="0"/>
      <w:marRight w:val="0"/>
      <w:marTop w:val="0"/>
      <w:marBottom w:val="0"/>
      <w:divBdr>
        <w:top w:val="none" w:sz="0" w:space="0" w:color="auto"/>
        <w:left w:val="none" w:sz="0" w:space="0" w:color="auto"/>
        <w:bottom w:val="none" w:sz="0" w:space="0" w:color="auto"/>
        <w:right w:val="none" w:sz="0" w:space="0" w:color="auto"/>
      </w:divBdr>
    </w:div>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649603989">
      <w:bodyDiv w:val="1"/>
      <w:marLeft w:val="0"/>
      <w:marRight w:val="0"/>
      <w:marTop w:val="0"/>
      <w:marBottom w:val="0"/>
      <w:divBdr>
        <w:top w:val="none" w:sz="0" w:space="0" w:color="auto"/>
        <w:left w:val="none" w:sz="0" w:space="0" w:color="auto"/>
        <w:bottom w:val="none" w:sz="0" w:space="0" w:color="auto"/>
        <w:right w:val="none" w:sz="0" w:space="0" w:color="auto"/>
      </w:divBdr>
    </w:div>
    <w:div w:id="81750191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40939948">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6BF1C-4C9A-474B-8B1B-0E9E080252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B84489-925C-47FA-8277-58E22A806115}">
  <ds:schemaRefs>
    <ds:schemaRef ds:uri="http://schemas.microsoft.com/sharepoint/v3/contenttype/forms"/>
  </ds:schemaRefs>
</ds:datastoreItem>
</file>

<file path=customXml/itemProps3.xml><?xml version="1.0" encoding="utf-8"?>
<ds:datastoreItem xmlns:ds="http://schemas.openxmlformats.org/officeDocument/2006/customXml" ds:itemID="{947E23B4-9BF7-4F7B-BBFD-5F230E501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2060</Words>
  <Characters>11742</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2022-03-25T10:38:00Z</cp:lastPrinted>
  <dcterms:created xsi:type="dcterms:W3CDTF">2022-07-26T13:16:00Z</dcterms:created>
  <dcterms:modified xsi:type="dcterms:W3CDTF">2022-07-26T13:16:00Z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