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bookmarkStart w:id="0" w:name="_GoBack"/>
    </w:p>
    <w:p w:rsidR="00070AC4" w:rsidRDefault="00070AC4" w:rsidP="00070AC4">
      <w:pPr>
        <w:rPr>
          <w:rFonts w:ascii="Times New Roman" w:hAnsi="Times New Roman"/>
          <w:b/>
          <w:sz w:val="24"/>
          <w:szCs w:val="24"/>
        </w:rPr>
      </w:pPr>
    </w:p>
    <w:p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4B5807">
        <w:rPr>
          <w:rFonts w:ascii="Times New Roman" w:hAnsi="Times New Roman"/>
          <w:b/>
          <w:sz w:val="24"/>
          <w:szCs w:val="24"/>
        </w:rPr>
        <w:t xml:space="preserve">DRŽAVLJANIMA DRŽAVA ČLANICA EUROPSKOG </w:t>
      </w:r>
    </w:p>
    <w:p w:rsidR="004B5807" w:rsidRDefault="004B5807" w:rsidP="00070AC4">
      <w:pPr>
        <w:jc w:val="center"/>
        <w:rPr>
          <w:rFonts w:ascii="Times New Roman" w:hAnsi="Times New Roman"/>
          <w:b/>
          <w:sz w:val="24"/>
          <w:szCs w:val="24"/>
        </w:rPr>
      </w:pPr>
      <w:r>
        <w:rPr>
          <w:rFonts w:ascii="Times New Roman" w:hAnsi="Times New Roman"/>
          <w:b/>
          <w:sz w:val="24"/>
          <w:szCs w:val="24"/>
        </w:rPr>
        <w:t>GOSPODARSKOG PROSTORA I ČLANOVIMA NJIHOVIH OBITELJI</w:t>
      </w:r>
      <w:r w:rsidR="00C943AF">
        <w:rPr>
          <w:rFonts w:ascii="Times New Roman" w:hAnsi="Times New Roman"/>
          <w:b/>
          <w:sz w:val="24"/>
          <w:szCs w:val="24"/>
        </w:rPr>
        <w:t>,</w:t>
      </w:r>
    </w:p>
    <w:p w:rsidR="00C943AF" w:rsidRDefault="00C943AF" w:rsidP="00070AC4">
      <w:pPr>
        <w:jc w:val="center"/>
        <w:rPr>
          <w:rFonts w:ascii="Times New Roman" w:hAnsi="Times New Roman"/>
          <w:b/>
          <w:sz w:val="24"/>
          <w:szCs w:val="24"/>
        </w:rPr>
      </w:pPr>
      <w:r>
        <w:rPr>
          <w:rFonts w:ascii="Times New Roman" w:hAnsi="Times New Roman"/>
          <w:b/>
          <w:sz w:val="24"/>
          <w:szCs w:val="24"/>
        </w:rPr>
        <w:t>S KONAČNIM PRIJEDLOGOM ZAKONA</w:t>
      </w:r>
    </w:p>
    <w:p w:rsidR="00070AC4" w:rsidRDefault="00070AC4" w:rsidP="00070AC4">
      <w:pPr>
        <w:jc w:val="center"/>
        <w:rPr>
          <w:rFonts w:ascii="Times New Roman" w:hAnsi="Times New Roman"/>
          <w:b/>
          <w:sz w:val="24"/>
          <w:szCs w:val="24"/>
        </w:rPr>
      </w:pPr>
    </w:p>
    <w:bookmarkEnd w:id="0"/>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D53BEF">
        <w:rPr>
          <w:rFonts w:ascii="Times New Roman" w:hAnsi="Times New Roman"/>
          <w:b/>
          <w:sz w:val="24"/>
          <w:szCs w:val="24"/>
        </w:rPr>
        <w:t>sr</w:t>
      </w:r>
      <w:r w:rsidR="008B7AC0">
        <w:rPr>
          <w:rFonts w:ascii="Times New Roman" w:hAnsi="Times New Roman"/>
          <w:b/>
          <w:sz w:val="24"/>
          <w:szCs w:val="24"/>
        </w:rPr>
        <w:t>p</w:t>
      </w:r>
      <w:r w:rsidR="004B5807">
        <w:rPr>
          <w:rFonts w:ascii="Times New Roman" w:hAnsi="Times New Roman"/>
          <w:b/>
          <w:sz w:val="24"/>
          <w:szCs w:val="24"/>
        </w:rPr>
        <w:t>anj</w:t>
      </w:r>
      <w:r w:rsidR="00750318">
        <w:rPr>
          <w:rFonts w:ascii="Times New Roman" w:hAnsi="Times New Roman"/>
          <w:b/>
          <w:sz w:val="24"/>
          <w:szCs w:val="24"/>
        </w:rPr>
        <w:t xml:space="preserve"> 2022.</w:t>
      </w: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4B5807">
        <w:rPr>
          <w:rFonts w:ascii="Times New Roman" w:eastAsia="Times New Roman" w:hAnsi="Times New Roman"/>
          <w:sz w:val="24"/>
          <w:szCs w:val="24"/>
          <w:lang w:eastAsia="hr-HR"/>
        </w:rPr>
        <w:t>državljanima država članica Europskog gospodarskog prostora i članovima njihovih obitelji</w:t>
      </w:r>
      <w:r w:rsidR="009611B0">
        <w:rPr>
          <w:rFonts w:ascii="Times New Roman" w:eastAsia="Times New Roman" w:hAnsi="Times New Roman"/>
          <w:sz w:val="24"/>
          <w:szCs w:val="24"/>
          <w:lang w:eastAsia="hr-HR"/>
        </w:rPr>
        <w:t xml:space="preserve"> („Narodne novine“, br.</w:t>
      </w:r>
      <w:r w:rsidR="004B5807">
        <w:rPr>
          <w:rFonts w:ascii="Times New Roman" w:eastAsia="Times New Roman" w:hAnsi="Times New Roman"/>
          <w:sz w:val="24"/>
          <w:szCs w:val="24"/>
          <w:lang w:eastAsia="hr-HR"/>
        </w:rPr>
        <w:t xml:space="preserve"> 66/19, 53/20 i 144/20</w:t>
      </w:r>
      <w:r w:rsidR="009611B0">
        <w:rPr>
          <w:rFonts w:ascii="Times New Roman" w:eastAsia="Times New Roman" w:hAnsi="Times New Roman"/>
          <w:sz w:val="24"/>
          <w:szCs w:val="24"/>
          <w:lang w:eastAsia="hr-HR"/>
        </w:rPr>
        <w:t>)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w:t>
      </w:r>
      <w:r w:rsidR="00B40910">
        <w:rPr>
          <w:rFonts w:ascii="Times New Roman" w:eastAsia="Times New Roman" w:hAnsi="Times New Roman"/>
          <w:sz w:val="24"/>
          <w:szCs w:val="24"/>
          <w:lang w:eastAsia="hr-HR"/>
        </w:rPr>
        <w:t>državljanima država članica Europskog gospodarskog prostora i članovima njihovih obitelji</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750318" w:rsidRDefault="00750318" w:rsidP="009611B0">
      <w:pPr>
        <w:spacing w:after="0" w:line="240" w:lineRule="auto"/>
        <w:ind w:firstLine="708"/>
        <w:jc w:val="both"/>
        <w:rPr>
          <w:rFonts w:ascii="Times New Roman" w:eastAsia="Times New Roman" w:hAnsi="Times New Roman"/>
          <w:sz w:val="24"/>
          <w:szCs w:val="24"/>
          <w:lang w:eastAsia="hr-HR"/>
        </w:rPr>
      </w:pPr>
    </w:p>
    <w:p w:rsidR="00735A22" w:rsidRDefault="00735A22" w:rsidP="00735A22">
      <w:pPr>
        <w:spacing w:after="0" w:line="240" w:lineRule="auto"/>
        <w:jc w:val="both"/>
        <w:rPr>
          <w:rFonts w:ascii="Times New Roman" w:eastAsia="Times New Roman" w:hAnsi="Times New Roman"/>
          <w:b/>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C943AF" w:rsidRPr="00C943AF" w:rsidRDefault="00C943AF" w:rsidP="00C943AF">
      <w:pPr>
        <w:spacing w:before="100" w:beforeAutospacing="1" w:after="100" w:afterAutospacing="1" w:line="240" w:lineRule="auto"/>
        <w:ind w:firstLine="360"/>
        <w:jc w:val="both"/>
        <w:rPr>
          <w:rFonts w:ascii="Times New Roman" w:eastAsia="Times New Roman" w:hAnsi="Times New Roman"/>
          <w:b/>
          <w:sz w:val="24"/>
          <w:szCs w:val="24"/>
          <w:lang w:eastAsia="hr-HR"/>
        </w:rPr>
      </w:pPr>
      <w:r w:rsidRPr="00C943AF">
        <w:rPr>
          <w:rFonts w:ascii="Times New Roman" w:eastAsia="Times New Roman" w:hAnsi="Times New Roman"/>
          <w:b/>
          <w:sz w:val="24"/>
          <w:szCs w:val="24"/>
          <w:lang w:eastAsia="hr-HR"/>
        </w:rPr>
        <w:lastRenderedPageBreak/>
        <w:t xml:space="preserve">IV. PRIJEDLOG ZA DONOŠENJE ZAKONA PO HITNOM POSTUPKU </w:t>
      </w:r>
    </w:p>
    <w:p w:rsidR="00C943AF" w:rsidRPr="00C943AF" w:rsidRDefault="00C943AF" w:rsidP="00C943AF">
      <w:pPr>
        <w:spacing w:before="100" w:beforeAutospacing="1" w:after="100" w:afterAutospacing="1" w:line="240" w:lineRule="auto"/>
        <w:ind w:firstLine="360"/>
        <w:jc w:val="both"/>
        <w:rPr>
          <w:rFonts w:ascii="Times New Roman" w:eastAsia="Times New Roman" w:hAnsi="Times New Roman"/>
          <w:sz w:val="24"/>
          <w:szCs w:val="24"/>
          <w:lang w:eastAsia="hr-HR"/>
        </w:rPr>
      </w:pPr>
      <w:r w:rsidRPr="00C943AF">
        <w:rPr>
          <w:rFonts w:ascii="Times New Roman" w:eastAsia="Times New Roman" w:hAnsi="Times New Roman"/>
          <w:sz w:val="24"/>
          <w:szCs w:val="24"/>
          <w:lang w:eastAsia="hr-HR"/>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070AC4" w:rsidRDefault="00C943AF" w:rsidP="00C943AF">
      <w:pPr>
        <w:spacing w:before="100" w:beforeAutospacing="1" w:after="100" w:afterAutospacing="1" w:line="240" w:lineRule="auto"/>
        <w:ind w:firstLine="360"/>
        <w:jc w:val="both"/>
        <w:rPr>
          <w:rFonts w:ascii="Times New Roman" w:eastAsia="Times New Roman" w:hAnsi="Times New Roman"/>
          <w:sz w:val="24"/>
          <w:szCs w:val="24"/>
          <w:lang w:eastAsia="hr-HR"/>
        </w:rPr>
      </w:pPr>
      <w:r w:rsidRPr="00C943AF">
        <w:rPr>
          <w:rFonts w:ascii="Times New Roman" w:eastAsia="Times New Roman" w:hAnsi="Times New Roman"/>
          <w:sz w:val="24"/>
          <w:szCs w:val="24"/>
          <w:lang w:eastAsia="hr-HR"/>
        </w:rPr>
        <w:t>S obzirom da je 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euru, zamijeniti te iznose onima izraženim u euru, s ciljem učinkovite i pravodobne prilagodbe pravnog okvira Republike Hrvatske uvođenju eura kao nacionalne valute.</w:t>
      </w: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B40910" w:rsidRDefault="00B4091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B40910" w:rsidRDefault="00B4091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B40910" w:rsidRDefault="00B40910"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5651" w:rsidRDefault="005B2D6B"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CF5651">
        <w:rPr>
          <w:rFonts w:ascii="Times New Roman" w:hAnsi="Times New Roman"/>
          <w:b/>
          <w:sz w:val="24"/>
          <w:szCs w:val="24"/>
        </w:rPr>
        <w:t xml:space="preserve"> </w:t>
      </w:r>
      <w:r w:rsidR="004B5807">
        <w:rPr>
          <w:rFonts w:ascii="Times New Roman" w:hAnsi="Times New Roman"/>
          <w:b/>
          <w:sz w:val="24"/>
          <w:szCs w:val="24"/>
        </w:rPr>
        <w:t>DRŽAVLJANIMA DRŽAVA ČLANICA EUROPSKOG GOSPODARSKOG PROSTORA I ČLANOVIMA NJIHOVIH OBITELJI</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DF03E8" w:rsidRDefault="00070AC4" w:rsidP="00BE112E">
      <w:pPr>
        <w:spacing w:after="0" w:line="240" w:lineRule="auto"/>
        <w:jc w:val="both"/>
        <w:rPr>
          <w:rFonts w:ascii="Minion Pro" w:eastAsia="Times New Roman" w:hAnsi="Minion Pro"/>
          <w:color w:val="000000"/>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w:t>
      </w:r>
      <w:r w:rsidR="004B5807" w:rsidRPr="004B5807">
        <w:rPr>
          <w:rFonts w:ascii="Times New Roman" w:eastAsia="Times New Roman" w:hAnsi="Times New Roman"/>
          <w:sz w:val="24"/>
          <w:szCs w:val="24"/>
          <w:lang w:eastAsia="hr-HR"/>
        </w:rPr>
        <w:t xml:space="preserve"> </w:t>
      </w:r>
      <w:r w:rsidR="004B5807">
        <w:rPr>
          <w:rFonts w:ascii="Times New Roman" w:eastAsia="Times New Roman" w:hAnsi="Times New Roman"/>
          <w:sz w:val="24"/>
          <w:szCs w:val="24"/>
          <w:lang w:eastAsia="hr-HR"/>
        </w:rPr>
        <w:t xml:space="preserve">Zakonu o državljanima država članica Europskog gospodarskog prostora i članovima njihovih obitelji („Narodne novine“, br. 66/19, 53/20 i 144/20) </w:t>
      </w:r>
      <w:r w:rsidR="00BE112E">
        <w:rPr>
          <w:rFonts w:ascii="Times New Roman" w:eastAsia="Times New Roman" w:hAnsi="Times New Roman"/>
          <w:sz w:val="24"/>
          <w:szCs w:val="24"/>
          <w:lang w:eastAsia="hr-HR"/>
        </w:rPr>
        <w:t xml:space="preserve"> u članku </w:t>
      </w:r>
      <w:r w:rsidR="004B5807">
        <w:rPr>
          <w:rFonts w:ascii="Times New Roman" w:eastAsia="Times New Roman" w:hAnsi="Times New Roman"/>
          <w:sz w:val="24"/>
          <w:szCs w:val="24"/>
          <w:lang w:eastAsia="hr-HR"/>
        </w:rPr>
        <w:t>73</w:t>
      </w:r>
      <w:r w:rsidR="00BE112E">
        <w:rPr>
          <w:rFonts w:ascii="Times New Roman" w:eastAsia="Times New Roman" w:hAnsi="Times New Roman"/>
          <w:sz w:val="24"/>
          <w:szCs w:val="24"/>
          <w:lang w:eastAsia="hr-HR"/>
        </w:rPr>
        <w:t>.</w:t>
      </w:r>
      <w:r w:rsidR="004B5807">
        <w:rPr>
          <w:rFonts w:ascii="Times New Roman" w:eastAsia="Times New Roman" w:hAnsi="Times New Roman"/>
          <w:sz w:val="24"/>
          <w:szCs w:val="24"/>
          <w:lang w:eastAsia="hr-HR"/>
        </w:rPr>
        <w:t xml:space="preserve"> stavku 1.</w:t>
      </w:r>
      <w:r w:rsidR="00BE112E">
        <w:rPr>
          <w:rFonts w:ascii="Times New Roman" w:eastAsia="Times New Roman" w:hAnsi="Times New Roman"/>
          <w:sz w:val="24"/>
          <w:szCs w:val="24"/>
          <w:lang w:eastAsia="hr-HR"/>
        </w:rPr>
        <w:t xml:space="preserve"> riječi: „</w:t>
      </w:r>
      <w:r w:rsidR="00BE112E" w:rsidRPr="0068579F">
        <w:rPr>
          <w:rFonts w:ascii="Minion Pro" w:eastAsia="Times New Roman" w:hAnsi="Minion Pro"/>
          <w:color w:val="000000"/>
          <w:sz w:val="24"/>
          <w:szCs w:val="24"/>
          <w:lang w:eastAsia="hr-HR"/>
        </w:rPr>
        <w:t xml:space="preserve">od 500,00 do </w:t>
      </w:r>
      <w:r w:rsidR="004B5807">
        <w:rPr>
          <w:rFonts w:ascii="Minion Pro" w:eastAsia="Times New Roman" w:hAnsi="Minion Pro"/>
          <w:color w:val="000000"/>
          <w:sz w:val="24"/>
          <w:szCs w:val="24"/>
          <w:lang w:eastAsia="hr-HR"/>
        </w:rPr>
        <w:t>5</w:t>
      </w:r>
      <w:r w:rsidR="00BE112E" w:rsidRPr="0068579F">
        <w:rPr>
          <w:rFonts w:ascii="Minion Pro" w:eastAsia="Times New Roman" w:hAnsi="Minion Pro"/>
          <w:color w:val="000000"/>
          <w:sz w:val="24"/>
          <w:szCs w:val="24"/>
          <w:lang w:eastAsia="hr-HR"/>
        </w:rPr>
        <w:t>000,00 kuna</w:t>
      </w:r>
      <w:r w:rsidR="00BE112E">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60,00</w:t>
      </w:r>
      <w:r w:rsidR="00685991">
        <w:rPr>
          <w:rFonts w:ascii="Minion Pro" w:eastAsia="Times New Roman" w:hAnsi="Minion Pro"/>
          <w:color w:val="000000"/>
          <w:sz w:val="24"/>
          <w:szCs w:val="24"/>
          <w:lang w:eastAsia="hr-HR"/>
        </w:rPr>
        <w:t xml:space="preserve"> </w:t>
      </w:r>
      <w:r w:rsidR="00BE112E">
        <w:rPr>
          <w:rFonts w:ascii="Minion Pro" w:eastAsia="Times New Roman" w:hAnsi="Minion Pro"/>
          <w:color w:val="000000"/>
          <w:sz w:val="24"/>
          <w:szCs w:val="24"/>
          <w:lang w:eastAsia="hr-HR"/>
        </w:rPr>
        <w:t>do</w:t>
      </w:r>
      <w:r w:rsidR="00685991">
        <w:rPr>
          <w:rFonts w:ascii="Minion Pro" w:eastAsia="Times New Roman" w:hAnsi="Minion Pro"/>
          <w:color w:val="000000"/>
          <w:sz w:val="24"/>
          <w:szCs w:val="24"/>
          <w:lang w:eastAsia="hr-HR"/>
        </w:rPr>
        <w:t xml:space="preserve"> </w:t>
      </w:r>
      <w:r w:rsidR="00B40910">
        <w:rPr>
          <w:rFonts w:ascii="Minion Pro" w:eastAsia="Times New Roman" w:hAnsi="Minion Pro"/>
          <w:color w:val="000000"/>
          <w:sz w:val="24"/>
          <w:szCs w:val="24"/>
          <w:lang w:eastAsia="hr-HR"/>
        </w:rPr>
        <w:t>660,00</w:t>
      </w:r>
      <w:r w:rsidR="00685991">
        <w:rPr>
          <w:rFonts w:ascii="Minion Pro" w:eastAsia="Times New Roman" w:hAnsi="Minion Pro"/>
          <w:color w:val="000000"/>
          <w:sz w:val="24"/>
          <w:szCs w:val="24"/>
          <w:lang w:eastAsia="hr-HR"/>
        </w:rPr>
        <w:t xml:space="preserve"> </w:t>
      </w:r>
      <w:r w:rsidR="00BE112E">
        <w:rPr>
          <w:rFonts w:ascii="Minion Pro" w:eastAsia="Times New Roman" w:hAnsi="Minion Pro"/>
          <w:color w:val="000000"/>
          <w:sz w:val="24"/>
          <w:szCs w:val="24"/>
          <w:lang w:eastAsia="hr-HR"/>
        </w:rPr>
        <w:t>eura“.</w:t>
      </w:r>
    </w:p>
    <w:p w:rsidR="00BE112E" w:rsidRDefault="00BE112E" w:rsidP="00BE112E">
      <w:pPr>
        <w:spacing w:after="0" w:line="240" w:lineRule="auto"/>
        <w:jc w:val="both"/>
        <w:rPr>
          <w:rFonts w:ascii="Minion Pro" w:eastAsia="Times New Roman" w:hAnsi="Minion Pro"/>
          <w:color w:val="000000"/>
          <w:sz w:val="24"/>
          <w:szCs w:val="24"/>
          <w:lang w:eastAsia="hr-HR"/>
        </w:rPr>
      </w:pPr>
    </w:p>
    <w:p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w:t>
      </w:r>
      <w:r w:rsidR="004B5807">
        <w:rPr>
          <w:rFonts w:ascii="Minion Pro" w:eastAsia="Times New Roman" w:hAnsi="Minion Pro"/>
          <w:color w:val="000000"/>
          <w:sz w:val="24"/>
          <w:szCs w:val="24"/>
          <w:lang w:eastAsia="hr-HR"/>
        </w:rPr>
        <w:t xml:space="preserve"> stavku 2.</w:t>
      </w:r>
      <w:r>
        <w:rPr>
          <w:rFonts w:ascii="Minion Pro" w:eastAsia="Times New Roman" w:hAnsi="Minion Pro"/>
          <w:color w:val="000000"/>
          <w:sz w:val="24"/>
          <w:szCs w:val="24"/>
          <w:lang w:eastAsia="hr-HR"/>
        </w:rPr>
        <w:t xml:space="preserve"> riječi: „</w:t>
      </w:r>
      <w:r w:rsidR="004B5807" w:rsidRPr="004B5807">
        <w:rPr>
          <w:rFonts w:ascii="Times New Roman" w:eastAsia="Times New Roman" w:hAnsi="Times New Roman"/>
          <w:sz w:val="24"/>
          <w:szCs w:val="24"/>
          <w:lang w:eastAsia="hr-HR"/>
        </w:rPr>
        <w:t>od 3000,00 do 4500,00 kuna</w:t>
      </w:r>
      <w:r w:rsidR="004B5807">
        <w:rPr>
          <w:rFonts w:ascii="Times New Roman" w:eastAsia="Times New Roman" w:hAnsi="Times New Roman"/>
          <w:sz w:val="24"/>
          <w:szCs w:val="24"/>
          <w:lang w:eastAsia="hr-HR"/>
        </w:rPr>
        <w:t>“</w:t>
      </w:r>
      <w:r>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390,00</w:t>
      </w:r>
      <w:r>
        <w:rPr>
          <w:rFonts w:ascii="Minion Pro" w:eastAsia="Times New Roman" w:hAnsi="Minion Pro"/>
          <w:color w:val="000000"/>
          <w:sz w:val="24"/>
          <w:szCs w:val="24"/>
          <w:lang w:eastAsia="hr-HR"/>
        </w:rPr>
        <w:t xml:space="preserve"> </w:t>
      </w:r>
      <w:r w:rsidR="00B40910">
        <w:rPr>
          <w:rFonts w:ascii="Minion Pro" w:eastAsia="Times New Roman" w:hAnsi="Minion Pro"/>
          <w:color w:val="000000"/>
          <w:sz w:val="24"/>
          <w:szCs w:val="24"/>
          <w:lang w:eastAsia="hr-HR"/>
        </w:rPr>
        <w:t>d</w:t>
      </w:r>
      <w:r>
        <w:rPr>
          <w:rFonts w:ascii="Minion Pro" w:eastAsia="Times New Roman" w:hAnsi="Minion Pro"/>
          <w:color w:val="000000"/>
          <w:sz w:val="24"/>
          <w:szCs w:val="24"/>
          <w:lang w:eastAsia="hr-HR"/>
        </w:rPr>
        <w:t xml:space="preserve">o </w:t>
      </w:r>
      <w:r w:rsidR="00B40910">
        <w:rPr>
          <w:rFonts w:ascii="Minion Pro" w:eastAsia="Times New Roman" w:hAnsi="Minion Pro"/>
          <w:color w:val="000000"/>
          <w:sz w:val="24"/>
          <w:szCs w:val="24"/>
          <w:lang w:eastAsia="hr-HR"/>
        </w:rPr>
        <w:t>590,00</w:t>
      </w:r>
      <w:r>
        <w:rPr>
          <w:rFonts w:ascii="Minion Pro" w:eastAsia="Times New Roman" w:hAnsi="Minion Pro"/>
          <w:color w:val="000000"/>
          <w:sz w:val="24"/>
          <w:szCs w:val="24"/>
          <w:lang w:eastAsia="hr-HR"/>
        </w:rPr>
        <w:t xml:space="preserve"> eura“.</w:t>
      </w:r>
    </w:p>
    <w:p w:rsidR="00BE112E" w:rsidRDefault="00BE112E" w:rsidP="00BE112E">
      <w:pPr>
        <w:spacing w:after="0" w:line="240" w:lineRule="auto"/>
        <w:jc w:val="both"/>
        <w:rPr>
          <w:rFonts w:ascii="Minion Pro" w:eastAsia="Times New Roman" w:hAnsi="Minion Pro"/>
          <w:color w:val="000000"/>
          <w:sz w:val="24"/>
          <w:szCs w:val="24"/>
          <w:lang w:eastAsia="hr-HR"/>
        </w:rPr>
      </w:pPr>
    </w:p>
    <w:p w:rsidR="00BE112E" w:rsidRDefault="00BE112E" w:rsidP="004B5807">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w:t>
      </w:r>
      <w:r w:rsidR="004B5807">
        <w:rPr>
          <w:rFonts w:ascii="Minion Pro" w:eastAsia="Times New Roman" w:hAnsi="Minion Pro"/>
          <w:color w:val="000000"/>
          <w:sz w:val="24"/>
          <w:szCs w:val="24"/>
          <w:lang w:eastAsia="hr-HR"/>
        </w:rPr>
        <w:t>stavku 3. rij</w:t>
      </w:r>
      <w:r>
        <w:rPr>
          <w:rFonts w:ascii="Minion Pro" w:eastAsia="Times New Roman" w:hAnsi="Minion Pro"/>
          <w:color w:val="000000"/>
          <w:sz w:val="24"/>
          <w:szCs w:val="24"/>
          <w:lang w:eastAsia="hr-HR"/>
        </w:rPr>
        <w:t>eči: „</w:t>
      </w:r>
      <w:r w:rsidRPr="0068579F">
        <w:rPr>
          <w:rFonts w:ascii="Minion Pro" w:eastAsia="Times New Roman" w:hAnsi="Minion Pro"/>
          <w:color w:val="000000"/>
          <w:sz w:val="24"/>
          <w:szCs w:val="24"/>
          <w:lang w:eastAsia="hr-HR"/>
        </w:rPr>
        <w:t>od 500</w:t>
      </w:r>
      <w:r w:rsidR="004B5807">
        <w:rPr>
          <w:rFonts w:ascii="Minion Pro" w:eastAsia="Times New Roman" w:hAnsi="Minion Pro"/>
          <w:color w:val="000000"/>
          <w:sz w:val="24"/>
          <w:szCs w:val="24"/>
          <w:lang w:eastAsia="hr-HR"/>
        </w:rPr>
        <w:t>,</w:t>
      </w:r>
      <w:r w:rsidRPr="0068579F">
        <w:rPr>
          <w:rFonts w:ascii="Minion Pro" w:eastAsia="Times New Roman" w:hAnsi="Minion Pro"/>
          <w:color w:val="000000"/>
          <w:sz w:val="24"/>
          <w:szCs w:val="24"/>
          <w:lang w:eastAsia="hr-HR"/>
        </w:rPr>
        <w:t>00 kuna</w:t>
      </w:r>
      <w:r>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 xml:space="preserve">60,00 </w:t>
      </w:r>
      <w:r>
        <w:rPr>
          <w:rFonts w:ascii="Minion Pro" w:eastAsia="Times New Roman" w:hAnsi="Minion Pro"/>
          <w:color w:val="000000"/>
          <w:sz w:val="24"/>
          <w:szCs w:val="24"/>
          <w:lang w:eastAsia="hr-HR"/>
        </w:rPr>
        <w:t>eura“.</w:t>
      </w:r>
    </w:p>
    <w:p w:rsidR="004B5807" w:rsidRDefault="004B5807" w:rsidP="004B5807">
      <w:pPr>
        <w:spacing w:after="0" w:line="240" w:lineRule="auto"/>
        <w:jc w:val="both"/>
        <w:rPr>
          <w:rFonts w:ascii="Minion Pro" w:eastAsia="Times New Roman" w:hAnsi="Minion Pro"/>
          <w:color w:val="000000"/>
          <w:sz w:val="24"/>
          <w:szCs w:val="24"/>
          <w:lang w:eastAsia="hr-HR"/>
        </w:rPr>
      </w:pPr>
    </w:p>
    <w:p w:rsidR="004B5807" w:rsidRDefault="004B5807" w:rsidP="004B5807">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4. riječi: „</w:t>
      </w:r>
      <w:r w:rsidRPr="0068579F">
        <w:rPr>
          <w:rFonts w:ascii="Minion Pro" w:eastAsia="Times New Roman" w:hAnsi="Minion Pro"/>
          <w:color w:val="000000"/>
          <w:sz w:val="24"/>
          <w:szCs w:val="24"/>
          <w:lang w:eastAsia="hr-HR"/>
        </w:rPr>
        <w:t>od 500</w:t>
      </w:r>
      <w:r>
        <w:rPr>
          <w:rFonts w:ascii="Minion Pro" w:eastAsia="Times New Roman" w:hAnsi="Minion Pro"/>
          <w:color w:val="000000"/>
          <w:sz w:val="24"/>
          <w:szCs w:val="24"/>
          <w:lang w:eastAsia="hr-HR"/>
        </w:rPr>
        <w:t>,</w:t>
      </w:r>
      <w:r w:rsidRPr="0068579F">
        <w:rPr>
          <w:rFonts w:ascii="Minion Pro" w:eastAsia="Times New Roman" w:hAnsi="Minion Pro"/>
          <w:color w:val="000000"/>
          <w:sz w:val="24"/>
          <w:szCs w:val="24"/>
          <w:lang w:eastAsia="hr-HR"/>
        </w:rPr>
        <w:t>00 kuna</w:t>
      </w:r>
      <w:r>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60,00</w:t>
      </w:r>
      <w:r>
        <w:rPr>
          <w:rFonts w:ascii="Minion Pro" w:eastAsia="Times New Roman" w:hAnsi="Minion Pro"/>
          <w:color w:val="000000"/>
          <w:sz w:val="24"/>
          <w:szCs w:val="24"/>
          <w:lang w:eastAsia="hr-HR"/>
        </w:rPr>
        <w:t xml:space="preserve"> eura“.</w:t>
      </w:r>
    </w:p>
    <w:p w:rsidR="004B5807" w:rsidRDefault="004B5807" w:rsidP="004B5807">
      <w:pPr>
        <w:spacing w:after="0" w:line="240" w:lineRule="auto"/>
        <w:jc w:val="both"/>
        <w:rPr>
          <w:rFonts w:ascii="Minion Pro" w:eastAsia="Times New Roman" w:hAnsi="Minion Pro"/>
          <w:color w:val="000000"/>
          <w:sz w:val="24"/>
          <w:szCs w:val="24"/>
          <w:lang w:eastAsia="hr-HR"/>
        </w:rPr>
      </w:pPr>
    </w:p>
    <w:p w:rsidR="004B5807" w:rsidRDefault="004B5807" w:rsidP="004B5807">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5. riječi: „</w:t>
      </w:r>
      <w:r w:rsidRPr="0068579F">
        <w:rPr>
          <w:rFonts w:ascii="Minion Pro" w:eastAsia="Times New Roman" w:hAnsi="Minion Pro"/>
          <w:color w:val="000000"/>
          <w:sz w:val="24"/>
          <w:szCs w:val="24"/>
          <w:lang w:eastAsia="hr-HR"/>
        </w:rPr>
        <w:t>od 500</w:t>
      </w:r>
      <w:r>
        <w:rPr>
          <w:rFonts w:ascii="Minion Pro" w:eastAsia="Times New Roman" w:hAnsi="Minion Pro"/>
          <w:color w:val="000000"/>
          <w:sz w:val="24"/>
          <w:szCs w:val="24"/>
          <w:lang w:eastAsia="hr-HR"/>
        </w:rPr>
        <w:t>,</w:t>
      </w:r>
      <w:r w:rsidRPr="0068579F">
        <w:rPr>
          <w:rFonts w:ascii="Minion Pro" w:eastAsia="Times New Roman" w:hAnsi="Minion Pro"/>
          <w:color w:val="000000"/>
          <w:sz w:val="24"/>
          <w:szCs w:val="24"/>
          <w:lang w:eastAsia="hr-HR"/>
        </w:rPr>
        <w:t>00 kuna</w:t>
      </w:r>
      <w:r>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60,00</w:t>
      </w:r>
      <w:r>
        <w:rPr>
          <w:rFonts w:ascii="Minion Pro" w:eastAsia="Times New Roman" w:hAnsi="Minion Pro"/>
          <w:color w:val="000000"/>
          <w:sz w:val="24"/>
          <w:szCs w:val="24"/>
          <w:lang w:eastAsia="hr-HR"/>
        </w:rPr>
        <w:t xml:space="preserve"> eura“.</w:t>
      </w:r>
    </w:p>
    <w:p w:rsidR="004B5807" w:rsidRDefault="004B5807" w:rsidP="004B5807">
      <w:pPr>
        <w:spacing w:after="0" w:line="240" w:lineRule="auto"/>
        <w:jc w:val="both"/>
        <w:rPr>
          <w:rFonts w:ascii="Minion Pro" w:eastAsia="Times New Roman" w:hAnsi="Minion Pro"/>
          <w:color w:val="000000"/>
          <w:sz w:val="24"/>
          <w:szCs w:val="24"/>
          <w:lang w:eastAsia="hr-HR"/>
        </w:rPr>
      </w:pPr>
    </w:p>
    <w:p w:rsidR="00E909E6" w:rsidRDefault="00E909E6" w:rsidP="00E909E6">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6. riječi: „</w:t>
      </w:r>
      <w:r w:rsidRPr="0068579F">
        <w:rPr>
          <w:rFonts w:ascii="Minion Pro" w:eastAsia="Times New Roman" w:hAnsi="Minion Pro"/>
          <w:color w:val="000000"/>
          <w:sz w:val="24"/>
          <w:szCs w:val="24"/>
          <w:lang w:eastAsia="hr-HR"/>
        </w:rPr>
        <w:t>od</w:t>
      </w:r>
      <w:r>
        <w:rPr>
          <w:rFonts w:ascii="Minion Pro" w:eastAsia="Times New Roman" w:hAnsi="Minion Pro"/>
          <w:color w:val="000000"/>
          <w:sz w:val="24"/>
          <w:szCs w:val="24"/>
          <w:lang w:eastAsia="hr-HR"/>
        </w:rPr>
        <w:t xml:space="preserve"> 2</w:t>
      </w:r>
      <w:r w:rsidRPr="0068579F">
        <w:rPr>
          <w:rFonts w:ascii="Minion Pro" w:eastAsia="Times New Roman" w:hAnsi="Minion Pro"/>
          <w:color w:val="000000"/>
          <w:sz w:val="24"/>
          <w:szCs w:val="24"/>
          <w:lang w:eastAsia="hr-HR"/>
        </w:rPr>
        <w:t>00</w:t>
      </w:r>
      <w:r>
        <w:rPr>
          <w:rFonts w:ascii="Minion Pro" w:eastAsia="Times New Roman" w:hAnsi="Minion Pro"/>
          <w:color w:val="000000"/>
          <w:sz w:val="24"/>
          <w:szCs w:val="24"/>
          <w:lang w:eastAsia="hr-HR"/>
        </w:rPr>
        <w:t>,00</w:t>
      </w:r>
      <w:r w:rsidRPr="0068579F">
        <w:rPr>
          <w:rFonts w:ascii="Minion Pro" w:eastAsia="Times New Roman" w:hAnsi="Minion Pro"/>
          <w:color w:val="000000"/>
          <w:sz w:val="24"/>
          <w:szCs w:val="24"/>
          <w:lang w:eastAsia="hr-HR"/>
        </w:rPr>
        <w:t xml:space="preserve"> kuna</w:t>
      </w:r>
      <w:r>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20,00</w:t>
      </w:r>
      <w:r>
        <w:rPr>
          <w:rFonts w:ascii="Minion Pro" w:eastAsia="Times New Roman" w:hAnsi="Minion Pro"/>
          <w:color w:val="000000"/>
          <w:sz w:val="24"/>
          <w:szCs w:val="24"/>
          <w:lang w:eastAsia="hr-HR"/>
        </w:rPr>
        <w:t xml:space="preserve"> eura“.</w:t>
      </w:r>
    </w:p>
    <w:p w:rsidR="00E909E6" w:rsidRDefault="00E909E6" w:rsidP="00E909E6">
      <w:pPr>
        <w:spacing w:after="0" w:line="240" w:lineRule="auto"/>
        <w:jc w:val="both"/>
        <w:rPr>
          <w:rFonts w:ascii="Minion Pro" w:eastAsia="Times New Roman" w:hAnsi="Minion Pro"/>
          <w:color w:val="000000"/>
          <w:sz w:val="24"/>
          <w:szCs w:val="24"/>
          <w:lang w:eastAsia="hr-HR"/>
        </w:rPr>
      </w:pPr>
    </w:p>
    <w:p w:rsidR="00E909E6" w:rsidRDefault="00E909E6" w:rsidP="00E909E6">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7. riječi: „</w:t>
      </w:r>
      <w:r w:rsidRPr="0068579F">
        <w:rPr>
          <w:rFonts w:ascii="Minion Pro" w:eastAsia="Times New Roman" w:hAnsi="Minion Pro"/>
          <w:color w:val="000000"/>
          <w:sz w:val="24"/>
          <w:szCs w:val="24"/>
          <w:lang w:eastAsia="hr-HR"/>
        </w:rPr>
        <w:t>od</w:t>
      </w:r>
      <w:r>
        <w:rPr>
          <w:rFonts w:ascii="Minion Pro" w:eastAsia="Times New Roman" w:hAnsi="Minion Pro"/>
          <w:color w:val="000000"/>
          <w:sz w:val="24"/>
          <w:szCs w:val="24"/>
          <w:lang w:eastAsia="hr-HR"/>
        </w:rPr>
        <w:t xml:space="preserve"> 2</w:t>
      </w:r>
      <w:r w:rsidRPr="0068579F">
        <w:rPr>
          <w:rFonts w:ascii="Minion Pro" w:eastAsia="Times New Roman" w:hAnsi="Minion Pro"/>
          <w:color w:val="000000"/>
          <w:sz w:val="24"/>
          <w:szCs w:val="24"/>
          <w:lang w:eastAsia="hr-HR"/>
        </w:rPr>
        <w:t>00</w:t>
      </w:r>
      <w:r>
        <w:rPr>
          <w:rFonts w:ascii="Minion Pro" w:eastAsia="Times New Roman" w:hAnsi="Minion Pro"/>
          <w:color w:val="000000"/>
          <w:sz w:val="24"/>
          <w:szCs w:val="24"/>
          <w:lang w:eastAsia="hr-HR"/>
        </w:rPr>
        <w:t>,00</w:t>
      </w:r>
      <w:r w:rsidRPr="0068579F">
        <w:rPr>
          <w:rFonts w:ascii="Minion Pro" w:eastAsia="Times New Roman" w:hAnsi="Minion Pro"/>
          <w:color w:val="000000"/>
          <w:sz w:val="24"/>
          <w:szCs w:val="24"/>
          <w:lang w:eastAsia="hr-HR"/>
        </w:rPr>
        <w:t xml:space="preserve"> kuna</w:t>
      </w:r>
      <w:r>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20,00</w:t>
      </w:r>
      <w:r>
        <w:rPr>
          <w:rFonts w:ascii="Minion Pro" w:eastAsia="Times New Roman" w:hAnsi="Minion Pro"/>
          <w:color w:val="000000"/>
          <w:sz w:val="24"/>
          <w:szCs w:val="24"/>
          <w:lang w:eastAsia="hr-HR"/>
        </w:rPr>
        <w:t xml:space="preserve"> eura“.</w:t>
      </w:r>
    </w:p>
    <w:p w:rsidR="00E909E6" w:rsidRDefault="00E909E6" w:rsidP="00E909E6">
      <w:pPr>
        <w:spacing w:after="0" w:line="240" w:lineRule="auto"/>
        <w:jc w:val="both"/>
        <w:rPr>
          <w:rFonts w:ascii="Minion Pro" w:eastAsia="Times New Roman" w:hAnsi="Minion Pro"/>
          <w:color w:val="000000"/>
          <w:sz w:val="24"/>
          <w:szCs w:val="24"/>
          <w:lang w:eastAsia="hr-HR"/>
        </w:rPr>
      </w:pPr>
    </w:p>
    <w:p w:rsidR="00E909E6" w:rsidRDefault="00E909E6" w:rsidP="00E909E6">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8. riječi: „</w:t>
      </w:r>
      <w:r w:rsidRPr="0068579F">
        <w:rPr>
          <w:rFonts w:ascii="Minion Pro" w:eastAsia="Times New Roman" w:hAnsi="Minion Pro"/>
          <w:color w:val="000000"/>
          <w:sz w:val="24"/>
          <w:szCs w:val="24"/>
          <w:lang w:eastAsia="hr-HR"/>
        </w:rPr>
        <w:t>od</w:t>
      </w:r>
      <w:r>
        <w:rPr>
          <w:rFonts w:ascii="Minion Pro" w:eastAsia="Times New Roman" w:hAnsi="Minion Pro"/>
          <w:color w:val="000000"/>
          <w:sz w:val="24"/>
          <w:szCs w:val="24"/>
          <w:lang w:eastAsia="hr-HR"/>
        </w:rPr>
        <w:t xml:space="preserve"> 2</w:t>
      </w:r>
      <w:r w:rsidRPr="0068579F">
        <w:rPr>
          <w:rFonts w:ascii="Minion Pro" w:eastAsia="Times New Roman" w:hAnsi="Minion Pro"/>
          <w:color w:val="000000"/>
          <w:sz w:val="24"/>
          <w:szCs w:val="24"/>
          <w:lang w:eastAsia="hr-HR"/>
        </w:rPr>
        <w:t>00</w:t>
      </w:r>
      <w:r>
        <w:rPr>
          <w:rFonts w:ascii="Minion Pro" w:eastAsia="Times New Roman" w:hAnsi="Minion Pro"/>
          <w:color w:val="000000"/>
          <w:sz w:val="24"/>
          <w:szCs w:val="24"/>
          <w:lang w:eastAsia="hr-HR"/>
        </w:rPr>
        <w:t>,00</w:t>
      </w:r>
      <w:r w:rsidRPr="0068579F">
        <w:rPr>
          <w:rFonts w:ascii="Minion Pro" w:eastAsia="Times New Roman" w:hAnsi="Minion Pro"/>
          <w:color w:val="000000"/>
          <w:sz w:val="24"/>
          <w:szCs w:val="24"/>
          <w:lang w:eastAsia="hr-HR"/>
        </w:rPr>
        <w:t xml:space="preserve"> kuna</w:t>
      </w:r>
      <w:r>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 xml:space="preserve">20,00 </w:t>
      </w:r>
      <w:r>
        <w:rPr>
          <w:rFonts w:ascii="Minion Pro" w:eastAsia="Times New Roman" w:hAnsi="Minion Pro"/>
          <w:color w:val="000000"/>
          <w:sz w:val="24"/>
          <w:szCs w:val="24"/>
          <w:lang w:eastAsia="hr-HR"/>
        </w:rPr>
        <w:t>eura“.</w:t>
      </w:r>
    </w:p>
    <w:p w:rsidR="00E909E6" w:rsidRDefault="00E909E6" w:rsidP="00E909E6">
      <w:pPr>
        <w:spacing w:after="0" w:line="240" w:lineRule="auto"/>
        <w:jc w:val="both"/>
        <w:rPr>
          <w:rFonts w:ascii="Minion Pro" w:eastAsia="Times New Roman" w:hAnsi="Minion Pro"/>
          <w:color w:val="000000"/>
          <w:sz w:val="24"/>
          <w:szCs w:val="24"/>
          <w:lang w:eastAsia="hr-HR"/>
        </w:rPr>
      </w:pPr>
    </w:p>
    <w:p w:rsidR="00BE112E" w:rsidRDefault="00BE112E" w:rsidP="00BE112E">
      <w:pPr>
        <w:spacing w:after="0" w:line="240" w:lineRule="auto"/>
        <w:rPr>
          <w:rFonts w:ascii="Minion Pro" w:eastAsia="Times New Roman" w:hAnsi="Minion Pro"/>
          <w:color w:val="000000"/>
          <w:sz w:val="24"/>
          <w:szCs w:val="24"/>
          <w:lang w:eastAsia="hr-HR"/>
        </w:rPr>
      </w:pPr>
    </w:p>
    <w:p w:rsidR="00BE112E" w:rsidRDefault="00E909E6"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Članak 2</w:t>
      </w:r>
      <w:r w:rsidR="00BE112E">
        <w:rPr>
          <w:rFonts w:ascii="Minion Pro" w:eastAsia="Times New Roman" w:hAnsi="Minion Pro"/>
          <w:b/>
          <w:color w:val="000000"/>
          <w:sz w:val="24"/>
          <w:szCs w:val="24"/>
          <w:lang w:eastAsia="hr-HR"/>
        </w:rPr>
        <w:t>.</w:t>
      </w:r>
    </w:p>
    <w:p w:rsidR="00BE112E" w:rsidRDefault="00BE112E" w:rsidP="00BE112E">
      <w:pPr>
        <w:spacing w:after="0" w:line="240" w:lineRule="auto"/>
        <w:rPr>
          <w:rFonts w:ascii="Minion Pro" w:eastAsia="Times New Roman" w:hAnsi="Minion Pro"/>
          <w:b/>
          <w:color w:val="000000"/>
          <w:sz w:val="24"/>
          <w:szCs w:val="24"/>
          <w:lang w:eastAsia="hr-HR"/>
        </w:rPr>
      </w:pPr>
    </w:p>
    <w:p w:rsidR="00E909E6" w:rsidRDefault="00BE112E" w:rsidP="00E909E6">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U članku 7</w:t>
      </w:r>
      <w:r w:rsidR="00E909E6">
        <w:rPr>
          <w:rFonts w:ascii="Minion Pro" w:eastAsia="Times New Roman" w:hAnsi="Minion Pro"/>
          <w:color w:val="000000"/>
          <w:sz w:val="24"/>
          <w:szCs w:val="24"/>
          <w:lang w:eastAsia="hr-HR"/>
        </w:rPr>
        <w:t>3</w:t>
      </w:r>
      <w:r>
        <w:rPr>
          <w:rFonts w:ascii="Minion Pro" w:eastAsia="Times New Roman" w:hAnsi="Minion Pro"/>
          <w:color w:val="000000"/>
          <w:sz w:val="24"/>
          <w:szCs w:val="24"/>
          <w:lang w:eastAsia="hr-HR"/>
        </w:rPr>
        <w:t>.</w:t>
      </w:r>
      <w:r w:rsidR="00E909E6">
        <w:rPr>
          <w:rFonts w:ascii="Minion Pro" w:eastAsia="Times New Roman" w:hAnsi="Minion Pro"/>
          <w:color w:val="000000"/>
          <w:sz w:val="24"/>
          <w:szCs w:val="24"/>
          <w:lang w:eastAsia="hr-HR"/>
        </w:rPr>
        <w:t>a stavku 1.</w:t>
      </w:r>
      <w:r w:rsidR="00E909E6" w:rsidRPr="00E909E6">
        <w:rPr>
          <w:rFonts w:ascii="Minion Pro" w:eastAsia="Times New Roman" w:hAnsi="Minion Pro"/>
          <w:color w:val="000000"/>
          <w:sz w:val="24"/>
          <w:szCs w:val="24"/>
          <w:lang w:eastAsia="hr-HR"/>
        </w:rPr>
        <w:t xml:space="preserve"> </w:t>
      </w:r>
      <w:r w:rsidR="00E909E6">
        <w:rPr>
          <w:rFonts w:ascii="Minion Pro" w:eastAsia="Times New Roman" w:hAnsi="Minion Pro"/>
          <w:color w:val="000000"/>
          <w:sz w:val="24"/>
          <w:szCs w:val="24"/>
          <w:lang w:eastAsia="hr-HR"/>
        </w:rPr>
        <w:t>riječi: „</w:t>
      </w:r>
      <w:r w:rsidR="00E909E6" w:rsidRPr="0068579F">
        <w:rPr>
          <w:rFonts w:ascii="Minion Pro" w:eastAsia="Times New Roman" w:hAnsi="Minion Pro"/>
          <w:color w:val="000000"/>
          <w:sz w:val="24"/>
          <w:szCs w:val="24"/>
          <w:lang w:eastAsia="hr-HR"/>
        </w:rPr>
        <w:t>od</w:t>
      </w:r>
      <w:r w:rsidR="00E909E6">
        <w:rPr>
          <w:rFonts w:ascii="Minion Pro" w:eastAsia="Times New Roman" w:hAnsi="Minion Pro"/>
          <w:color w:val="000000"/>
          <w:sz w:val="24"/>
          <w:szCs w:val="24"/>
          <w:lang w:eastAsia="hr-HR"/>
        </w:rPr>
        <w:t xml:space="preserve"> 2</w:t>
      </w:r>
      <w:r w:rsidR="00E909E6" w:rsidRPr="0068579F">
        <w:rPr>
          <w:rFonts w:ascii="Minion Pro" w:eastAsia="Times New Roman" w:hAnsi="Minion Pro"/>
          <w:color w:val="000000"/>
          <w:sz w:val="24"/>
          <w:szCs w:val="24"/>
          <w:lang w:eastAsia="hr-HR"/>
        </w:rPr>
        <w:t>00</w:t>
      </w:r>
      <w:r w:rsidR="00E909E6">
        <w:rPr>
          <w:rFonts w:ascii="Minion Pro" w:eastAsia="Times New Roman" w:hAnsi="Minion Pro"/>
          <w:color w:val="000000"/>
          <w:sz w:val="24"/>
          <w:szCs w:val="24"/>
          <w:lang w:eastAsia="hr-HR"/>
        </w:rPr>
        <w:t>,00</w:t>
      </w:r>
      <w:r w:rsidR="00E909E6" w:rsidRPr="0068579F">
        <w:rPr>
          <w:rFonts w:ascii="Minion Pro" w:eastAsia="Times New Roman" w:hAnsi="Minion Pro"/>
          <w:color w:val="000000"/>
          <w:sz w:val="24"/>
          <w:szCs w:val="24"/>
          <w:lang w:eastAsia="hr-HR"/>
        </w:rPr>
        <w:t xml:space="preserve"> kuna</w:t>
      </w:r>
      <w:r w:rsidR="00E909E6">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 xml:space="preserve">20,00 </w:t>
      </w:r>
      <w:r w:rsidR="00E909E6">
        <w:rPr>
          <w:rFonts w:ascii="Minion Pro" w:eastAsia="Times New Roman" w:hAnsi="Minion Pro"/>
          <w:color w:val="000000"/>
          <w:sz w:val="24"/>
          <w:szCs w:val="24"/>
          <w:lang w:eastAsia="hr-HR"/>
        </w:rPr>
        <w:t>eura“.</w:t>
      </w:r>
    </w:p>
    <w:p w:rsidR="00E909E6" w:rsidRDefault="00E909E6" w:rsidP="00E909E6">
      <w:pPr>
        <w:spacing w:after="0" w:line="240" w:lineRule="auto"/>
        <w:jc w:val="both"/>
        <w:rPr>
          <w:rFonts w:ascii="Minion Pro" w:eastAsia="Times New Roman" w:hAnsi="Minion Pro"/>
          <w:color w:val="000000"/>
          <w:sz w:val="24"/>
          <w:szCs w:val="24"/>
          <w:lang w:eastAsia="hr-HR"/>
        </w:rPr>
      </w:pPr>
    </w:p>
    <w:p w:rsidR="00E909E6" w:rsidRDefault="00E909E6" w:rsidP="00E909E6">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2.  riječi: „</w:t>
      </w:r>
      <w:r w:rsidRPr="0068579F">
        <w:rPr>
          <w:rFonts w:ascii="Minion Pro" w:eastAsia="Times New Roman" w:hAnsi="Minion Pro"/>
          <w:color w:val="000000"/>
          <w:sz w:val="24"/>
          <w:szCs w:val="24"/>
          <w:lang w:eastAsia="hr-HR"/>
        </w:rPr>
        <w:t>od</w:t>
      </w:r>
      <w:r>
        <w:rPr>
          <w:rFonts w:ascii="Minion Pro" w:eastAsia="Times New Roman" w:hAnsi="Minion Pro"/>
          <w:color w:val="000000"/>
          <w:sz w:val="24"/>
          <w:szCs w:val="24"/>
          <w:lang w:eastAsia="hr-HR"/>
        </w:rPr>
        <w:t xml:space="preserve"> 2</w:t>
      </w:r>
      <w:r w:rsidRPr="0068579F">
        <w:rPr>
          <w:rFonts w:ascii="Minion Pro" w:eastAsia="Times New Roman" w:hAnsi="Minion Pro"/>
          <w:color w:val="000000"/>
          <w:sz w:val="24"/>
          <w:szCs w:val="24"/>
          <w:lang w:eastAsia="hr-HR"/>
        </w:rPr>
        <w:t>00</w:t>
      </w:r>
      <w:r>
        <w:rPr>
          <w:rFonts w:ascii="Minion Pro" w:eastAsia="Times New Roman" w:hAnsi="Minion Pro"/>
          <w:color w:val="000000"/>
          <w:sz w:val="24"/>
          <w:szCs w:val="24"/>
          <w:lang w:eastAsia="hr-HR"/>
        </w:rPr>
        <w:t>,00</w:t>
      </w:r>
      <w:r w:rsidRPr="0068579F">
        <w:rPr>
          <w:rFonts w:ascii="Minion Pro" w:eastAsia="Times New Roman" w:hAnsi="Minion Pro"/>
          <w:color w:val="000000"/>
          <w:sz w:val="24"/>
          <w:szCs w:val="24"/>
          <w:lang w:eastAsia="hr-HR"/>
        </w:rPr>
        <w:t xml:space="preserve"> kuna</w:t>
      </w:r>
      <w:r>
        <w:rPr>
          <w:rFonts w:ascii="Minion Pro" w:eastAsia="Times New Roman" w:hAnsi="Minion Pro"/>
          <w:color w:val="000000"/>
          <w:sz w:val="24"/>
          <w:szCs w:val="24"/>
          <w:lang w:eastAsia="hr-HR"/>
        </w:rPr>
        <w:t xml:space="preserve">“ zamjenjuju se riječima: „od </w:t>
      </w:r>
      <w:r w:rsidR="00B40910">
        <w:rPr>
          <w:rFonts w:ascii="Minion Pro" w:eastAsia="Times New Roman" w:hAnsi="Minion Pro"/>
          <w:color w:val="000000"/>
          <w:sz w:val="24"/>
          <w:szCs w:val="24"/>
          <w:lang w:eastAsia="hr-HR"/>
        </w:rPr>
        <w:t>20,00</w:t>
      </w:r>
      <w:r>
        <w:rPr>
          <w:rFonts w:ascii="Minion Pro" w:eastAsia="Times New Roman" w:hAnsi="Minion Pro"/>
          <w:color w:val="000000"/>
          <w:sz w:val="24"/>
          <w:szCs w:val="24"/>
          <w:lang w:eastAsia="hr-HR"/>
        </w:rPr>
        <w:t xml:space="preserve"> eura“.</w:t>
      </w:r>
    </w:p>
    <w:p w:rsidR="00BE112E" w:rsidRPr="00BE112E" w:rsidRDefault="00BE112E" w:rsidP="00BE112E">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BE112E">
        <w:rPr>
          <w:rFonts w:ascii="Times New Roman" w:eastAsia="Times New Roman" w:hAnsi="Times New Roman"/>
          <w:b/>
          <w:sz w:val="24"/>
          <w:szCs w:val="24"/>
          <w:lang w:eastAsia="hr-HR"/>
        </w:rPr>
        <w:t xml:space="preserve"> </w:t>
      </w:r>
      <w:r w:rsidR="00E909E6">
        <w:rPr>
          <w:rFonts w:ascii="Times New Roman" w:eastAsia="Times New Roman" w:hAnsi="Times New Roman"/>
          <w:b/>
          <w:sz w:val="24"/>
          <w:szCs w:val="24"/>
          <w:lang w:eastAsia="hr-HR"/>
        </w:rPr>
        <w:t>3</w:t>
      </w:r>
      <w:r w:rsidR="00BE112E">
        <w:rPr>
          <w:rFonts w:ascii="Times New Roman" w:eastAsia="Times New Roman" w:hAnsi="Times New Roman"/>
          <w:b/>
          <w:sz w:val="24"/>
          <w:szCs w:val="24"/>
          <w:lang w:eastAsia="hr-HR"/>
        </w:rPr>
        <w:t>.</w:t>
      </w:r>
      <w:r w:rsidR="005B10CF">
        <w:rPr>
          <w:rFonts w:ascii="Times New Roman" w:eastAsia="Times New Roman" w:hAnsi="Times New Roman"/>
          <w:b/>
          <w:sz w:val="24"/>
          <w:szCs w:val="24"/>
          <w:lang w:eastAsia="hr-HR"/>
        </w:rPr>
        <w:t xml:space="preserve"> </w:t>
      </w:r>
    </w:p>
    <w:p w:rsidR="00CC0B4D" w:rsidRDefault="00CC0B4D" w:rsidP="00CC0B4D">
      <w:pPr>
        <w:spacing w:after="0" w:line="240" w:lineRule="auto"/>
        <w:rPr>
          <w:rFonts w:ascii="Times New Roman" w:eastAsia="Times New Roman" w:hAnsi="Times New Roman"/>
          <w:b/>
          <w:sz w:val="24"/>
          <w:szCs w:val="24"/>
          <w:lang w:eastAsia="hr-HR"/>
        </w:rPr>
      </w:pPr>
    </w:p>
    <w:p w:rsidR="00CC0B4D" w:rsidRDefault="00CC0B4D" w:rsidP="0068599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7822D7">
        <w:rPr>
          <w:rFonts w:ascii="Times New Roman" w:hAnsi="Times New Roman"/>
          <w:sz w:val="24"/>
          <w:szCs w:val="24"/>
          <w:lang w:eastAsia="hr-HR"/>
        </w:rPr>
        <w:t>Ovaj Zakon objavit će se u „Narodnim novinama“, a stupa na snagu na dan uvođenja eura kao službene valute u Republici Hrvatskoj.</w:t>
      </w: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C943AF" w:rsidRDefault="00C943AF" w:rsidP="00DD4CB8">
      <w:pPr>
        <w:jc w:val="both"/>
        <w:rPr>
          <w:rFonts w:ascii="Times New Roman" w:eastAsia="Times New Roman" w:hAnsi="Times New Roman"/>
          <w:b/>
          <w:sz w:val="24"/>
          <w:szCs w:val="24"/>
          <w:lang w:eastAsia="hr-HR"/>
        </w:rPr>
      </w:pPr>
    </w:p>
    <w:p w:rsidR="00DD4CB8" w:rsidRPr="003C7EC4" w:rsidRDefault="00C943AF" w:rsidP="00DD4CB8">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 –</w:t>
      </w:r>
      <w:r w:rsidR="00E909E6">
        <w:rPr>
          <w:rFonts w:ascii="Times New Roman" w:eastAsia="Times New Roman" w:hAnsi="Times New Roman"/>
          <w:b/>
          <w:sz w:val="24"/>
          <w:szCs w:val="24"/>
          <w:lang w:eastAsia="hr-HR"/>
        </w:rPr>
        <w:t xml:space="preserve"> 2</w:t>
      </w:r>
      <w:r>
        <w:rPr>
          <w:rFonts w:ascii="Times New Roman" w:eastAsia="Times New Roman" w:hAnsi="Times New Roman"/>
          <w:b/>
          <w:sz w:val="24"/>
          <w:szCs w:val="24"/>
          <w:lang w:eastAsia="hr-HR"/>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 novčanih kazni utvrđeni člancima</w:t>
      </w:r>
      <w:r w:rsidR="00E909E6">
        <w:rPr>
          <w:rFonts w:ascii="Times New Roman" w:eastAsia="Times New Roman" w:hAnsi="Times New Roman"/>
          <w:sz w:val="24"/>
          <w:szCs w:val="24"/>
          <w:lang w:eastAsia="hr-HR"/>
        </w:rPr>
        <w:t xml:space="preserve"> 73</w:t>
      </w:r>
      <w:r w:rsidR="0068579F">
        <w:rPr>
          <w:rFonts w:ascii="Times New Roman" w:eastAsia="Times New Roman" w:hAnsi="Times New Roman"/>
          <w:sz w:val="24"/>
          <w:szCs w:val="24"/>
          <w:lang w:eastAsia="hr-HR"/>
        </w:rPr>
        <w:t>.</w:t>
      </w:r>
      <w:r w:rsidR="00B40910">
        <w:rPr>
          <w:rFonts w:ascii="Times New Roman" w:eastAsia="Times New Roman" w:hAnsi="Times New Roman"/>
          <w:sz w:val="24"/>
          <w:szCs w:val="24"/>
          <w:lang w:eastAsia="hr-HR"/>
        </w:rPr>
        <w:t xml:space="preserve"> i</w:t>
      </w:r>
      <w:r w:rsidR="00E909E6">
        <w:rPr>
          <w:rFonts w:ascii="Times New Roman" w:eastAsia="Times New Roman" w:hAnsi="Times New Roman"/>
          <w:sz w:val="24"/>
          <w:szCs w:val="24"/>
          <w:lang w:eastAsia="hr-HR"/>
        </w:rPr>
        <w:t xml:space="preserve"> 73.a </w:t>
      </w:r>
      <w:r w:rsidR="0068579F">
        <w:rPr>
          <w:rFonts w:ascii="Times New Roman" w:eastAsia="Times New Roman" w:hAnsi="Times New Roman"/>
          <w:sz w:val="24"/>
          <w:szCs w:val="24"/>
          <w:lang w:eastAsia="hr-HR"/>
        </w:rPr>
        <w:t xml:space="preserve"> </w:t>
      </w:r>
      <w:r w:rsidR="00E909E6">
        <w:rPr>
          <w:rFonts w:ascii="Times New Roman" w:eastAsia="Times New Roman" w:hAnsi="Times New Roman"/>
          <w:sz w:val="24"/>
          <w:szCs w:val="24"/>
          <w:lang w:eastAsia="hr-HR"/>
        </w:rPr>
        <w:t xml:space="preserve">Zakona o državljanima država članica Europskog gospodarskog prostora i članovima njihovih obitelji („Narodne novine“, br. 66/19, 53/20 i 144/20)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E909E6">
        <w:rPr>
          <w:rFonts w:ascii="Times New Roman" w:eastAsia="Times New Roman" w:hAnsi="Times New Roman"/>
          <w:b/>
          <w:sz w:val="24"/>
          <w:szCs w:val="24"/>
          <w:lang w:eastAsia="hr-HR"/>
        </w:rPr>
        <w:t>3</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C943AF"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XI. PREKRŠAJNE ODREDBE</w:t>
      </w:r>
    </w:p>
    <w:p w:rsidR="004B5807" w:rsidRDefault="004B5807" w:rsidP="004B5807">
      <w:pPr>
        <w:spacing w:after="0" w:line="240" w:lineRule="auto"/>
        <w:jc w:val="both"/>
        <w:rPr>
          <w:rFonts w:ascii="Times New Roman" w:eastAsia="Times New Roman" w:hAnsi="Times New Roman"/>
          <w:sz w:val="24"/>
          <w:szCs w:val="24"/>
          <w:lang w:eastAsia="hr-HR"/>
        </w:rPr>
      </w:pPr>
    </w:p>
    <w:p w:rsidR="004B5807" w:rsidRDefault="004B5807" w:rsidP="004B5807">
      <w:pPr>
        <w:spacing w:after="0" w:line="240" w:lineRule="auto"/>
        <w:jc w:val="center"/>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Članak 73.</w:t>
      </w:r>
    </w:p>
    <w:p w:rsidR="004B5807" w:rsidRPr="004B5807" w:rsidRDefault="004B5807" w:rsidP="004B5807">
      <w:pPr>
        <w:spacing w:after="0" w:line="240" w:lineRule="auto"/>
        <w:jc w:val="center"/>
        <w:rPr>
          <w:rFonts w:ascii="Times New Roman" w:eastAsia="Times New Roman" w:hAnsi="Times New Roman"/>
          <w:b/>
          <w:sz w:val="24"/>
          <w:szCs w:val="24"/>
          <w:lang w:eastAsia="hr-HR"/>
        </w:rPr>
      </w:pP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(1) Novčanom kaznom u iznosu od 500,00 do 5000,00 kuna kaznit će se za prekršaj državljanin države članice EGP-a i član njegove obitelji koji:</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1. prilikom prijave prebivališta i boravišta daju netočne i neistinite podatke (članak 43. stavak 3.)</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2. se ne pridržavaju obveze zabrane napuštanja određene adrese smještaja (članak 46. stavak 2., članak 56. stavak 1. točka 3. i članak 66. stavak 4.)</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3. se ne pridržavaju obveze javljanja u policijsku postaju u određeno vrijeme (članak 46. stavak 2., članak 56. stavak 1. točka 4. i članak 66. stavak 4.)</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4. nezakonito borave u Republici Hrvatskoj (članak 51. stavak 1.)</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 xml:space="preserve">5. onemoguće </w:t>
      </w:r>
      <w:proofErr w:type="spellStart"/>
      <w:r w:rsidRPr="004B5807">
        <w:rPr>
          <w:rFonts w:ascii="Times New Roman" w:eastAsia="Times New Roman" w:hAnsi="Times New Roman"/>
          <w:sz w:val="24"/>
          <w:szCs w:val="24"/>
          <w:lang w:eastAsia="hr-HR"/>
        </w:rPr>
        <w:t>prepratu</w:t>
      </w:r>
      <w:proofErr w:type="spellEnd"/>
      <w:r w:rsidRPr="004B5807">
        <w:rPr>
          <w:rFonts w:ascii="Times New Roman" w:eastAsia="Times New Roman" w:hAnsi="Times New Roman"/>
          <w:sz w:val="24"/>
          <w:szCs w:val="24"/>
          <w:lang w:eastAsia="hr-HR"/>
        </w:rPr>
        <w:t xml:space="preserve"> u državu u koju ih se prisilno udaljava (članak 53. stavak 6.)</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6. su napustili centar bez odobrenja (članak 61. stavak 1.)</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7. se nisu pridržavali pravila boravka u centru (članak 61. stavak 1.).</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(2) Novčanom kaznom u iznosu od 3000,00 do 4500,00 kuna kaznit će se za prekršaj član obitelji koji nije državljanin države članice EGP-a koji u propisanom roku ne podnese zahtjev za izdavanje nove boravišne iskaznice (članak 37. stavak 1. točke 1., 2. i 3. i stavak 2.).</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(3) Novčanom kaznom u iznosu od 500,00 kuna kaznit će se za prekršaj član obitelji koji nije državljanin države članice EGP-a koji u propisanom roku ne podnese zahtjev za izdavanje nove boravišne iskaznice (članak 37. stavak 1. točke 4. i 5. i stavak 2.).</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(4) Novčanom kaznom u iznosu od 500,00 kuna kaznit će se za prekršaj državljanin države članice EGP-a koji u propisanom roku ne podnese zahtjev za izdavanje nove boravišne iskaznice (članak 36. stavak 5.).</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(5) Novčanom kaznom u iznosu od 500,00 kuna kaznit će se za prekršaj državljanin države članice EGP-a i član njegove obitelji koji:</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1. u propisanom roku ne vrate boravišnu iskaznicu (članak 38. stavci 2. i 3.)</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2. u propisanom roku ne prijave boravište ili prebivalište (članak 41. stavak 2. i članak 42. stavci 3., 4. i 5.).</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(6) Novčanom kaznom u iznosu od 200,00 kuna kaznit će se za prekršaj državljanin države članice EGP-a koji:</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1. ne prijavi privremeni boravak u propisanom roku (članak 15. stavak 1.)</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lastRenderedPageBreak/>
        <w:t>2. uza sebe nema valjanu stranu osobnu iskaznicu ili stranu putnu ispravu, drugu javnu ispravu koja sadrži fotografiju ili boravišnu iskaznicu ako ju je dužan imati sukladno odredbama ovoga Zakona (članak 35. stavak 1.)</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3. službenoj osobi odbije dati na uvid valjanu stranu osobnu iskaznicu ili stranu putnu ispravu, drugu javnu ispravu koja sadrži fotografiju ili boravišnu iskaznicu ako ju je dužan imati sukladno odredbama ovoga Zakona (članak 35. stavak 1.).</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(7) Novčanom kaznom u iznosu od 200,00 kuna kaznit će se za prekršaj član obitelji koji nije državljanin države članice EGP-a koji:</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1. ne podnese zahtjev za izdavanje »Boravišne iskaznice za člana obitelji državljanina Unije« u propisanom roku (članak 23. stavak 2.)</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2. uza sebe nema valjanu stranu osobnu iskaznicu ili stranu putnu ispravu, drugu javnu ispravu koja sadrži fotografiju ili boravišnu iskaznicu (članak 35. stavak 1.)</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3. službenoj osobi odbije dati na uvid valjanu stranu osobnu iskaznicu ili stranu putnu ispravu, drugu javnu ispravu koja sadrži fotografiju ili boravišnu iskaznicu (članak 35. stavak 1.).</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(8) Novčanom kaznom u iznosu od 200,00 kuna kaznit će se za prekršaj državljanin države članice EGP-a i član njegove obitelji koji u propisanom roku ne prijave nestanak boravišne iskaznice (članak 39.).</w:t>
      </w:r>
    </w:p>
    <w:p w:rsidR="00E909E6" w:rsidRDefault="00E909E6" w:rsidP="004B5807">
      <w:pPr>
        <w:spacing w:after="0" w:line="240" w:lineRule="auto"/>
        <w:jc w:val="both"/>
        <w:rPr>
          <w:rFonts w:ascii="Times New Roman" w:eastAsia="Times New Roman" w:hAnsi="Times New Roman"/>
          <w:sz w:val="24"/>
          <w:szCs w:val="24"/>
          <w:lang w:eastAsia="hr-HR"/>
        </w:rPr>
      </w:pPr>
    </w:p>
    <w:p w:rsidR="004B5807" w:rsidRDefault="004B5807" w:rsidP="00E909E6">
      <w:pPr>
        <w:spacing w:after="0" w:line="240" w:lineRule="auto"/>
        <w:jc w:val="center"/>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Članak 73.a (NN 144/20 - na snazi od 01.07.2021.)</w:t>
      </w:r>
    </w:p>
    <w:p w:rsidR="00E909E6" w:rsidRPr="004B5807" w:rsidRDefault="00E909E6" w:rsidP="00E909E6">
      <w:pPr>
        <w:spacing w:after="0" w:line="240" w:lineRule="auto"/>
        <w:jc w:val="center"/>
        <w:rPr>
          <w:rFonts w:ascii="Times New Roman" w:eastAsia="Times New Roman" w:hAnsi="Times New Roman"/>
          <w:sz w:val="24"/>
          <w:szCs w:val="24"/>
          <w:lang w:eastAsia="hr-HR"/>
        </w:rPr>
      </w:pP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(1) Novčanom kaznom u iznosu od 200,00 kuna kaznit će se za prekršaj državljanin Ujedinjene Kraljevine i/ili član njegove obitelji koji je korisnik prava iz Sporazuma:</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1. koji ne podnese prijavu privremenog boravka odnosno zahtjev za privremeni boravak ili prijavu stalnog boravka u roku propisanom u članku 69.d stavku 2. ovoga Zakona</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2. koji ne podnese prijavu privremenog boravka odnosno zahtjev za privremeni boravak ili prijavu stalnog boravka u roku propisanom u članku 69.d stavku 3. ovoga Zakona</w:t>
      </w:r>
    </w:p>
    <w:p w:rsidR="004B5807" w:rsidRPr="004B5807"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3. koji ne podnese prijavu privremenog boravka odnosno zahtjev za privremeni boravak u roku propisanom u članku 69.d stavku 4. ovoga Zakona.</w:t>
      </w:r>
    </w:p>
    <w:p w:rsidR="00DD4CB8" w:rsidRDefault="004B5807" w:rsidP="004B5807">
      <w:pPr>
        <w:spacing w:after="0" w:line="240" w:lineRule="auto"/>
        <w:jc w:val="both"/>
        <w:rPr>
          <w:rFonts w:ascii="Times New Roman" w:eastAsia="Times New Roman" w:hAnsi="Times New Roman"/>
          <w:sz w:val="24"/>
          <w:szCs w:val="24"/>
          <w:lang w:eastAsia="hr-HR"/>
        </w:rPr>
      </w:pPr>
      <w:r w:rsidRPr="004B5807">
        <w:rPr>
          <w:rFonts w:ascii="Times New Roman" w:eastAsia="Times New Roman" w:hAnsi="Times New Roman"/>
          <w:sz w:val="24"/>
          <w:szCs w:val="24"/>
          <w:lang w:eastAsia="hr-HR"/>
        </w:rPr>
        <w:t>(2) Novčanom kaznom u iznosu od 200,00 kuna kaznit će se za prekršaj državljanin Ujedinjene Kraljevine koji ne ishodi dozvolu boravka u roku iz članka 69.f ovoga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P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CC0B4D" w:rsidRDefault="00DD4CB8" w:rsidP="00CC0B4D">
      <w:pPr>
        <w:spacing w:after="0" w:line="240" w:lineRule="auto"/>
        <w:rPr>
          <w:rFonts w:ascii="Times New Roman" w:eastAsia="Times New Roman" w:hAnsi="Times New Roman"/>
          <w:sz w:val="24"/>
          <w:szCs w:val="24"/>
          <w:lang w:eastAsia="hr-HR"/>
        </w:rPr>
      </w:pPr>
    </w:p>
    <w:p w:rsidR="00CC0B4D" w:rsidRP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rsidR="00070AC4" w:rsidRPr="002A3C55" w:rsidRDefault="00070AC4" w:rsidP="00070AC4">
      <w:pPr>
        <w:spacing w:after="0" w:line="240" w:lineRule="auto"/>
        <w:jc w:val="center"/>
        <w:rPr>
          <w:rFonts w:ascii="Times New Roman" w:eastAsia="Times New Roman" w:hAnsi="Times New Roman"/>
          <w:sz w:val="24"/>
          <w:szCs w:val="24"/>
          <w:lang w:eastAsia="hr-HR"/>
        </w:rPr>
      </w:pPr>
    </w:p>
    <w:p w:rsidR="002E5D3C" w:rsidRDefault="00B1636F"/>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2D128D"/>
    <w:rsid w:val="003E6F13"/>
    <w:rsid w:val="004235AC"/>
    <w:rsid w:val="00475AA7"/>
    <w:rsid w:val="004B5807"/>
    <w:rsid w:val="00520598"/>
    <w:rsid w:val="00534C02"/>
    <w:rsid w:val="005B10CF"/>
    <w:rsid w:val="005B2D6B"/>
    <w:rsid w:val="0068579F"/>
    <w:rsid w:val="00685991"/>
    <w:rsid w:val="00690EEE"/>
    <w:rsid w:val="00735A22"/>
    <w:rsid w:val="00750318"/>
    <w:rsid w:val="007822D7"/>
    <w:rsid w:val="00857566"/>
    <w:rsid w:val="008B7AC0"/>
    <w:rsid w:val="009611B0"/>
    <w:rsid w:val="00B1636F"/>
    <w:rsid w:val="00B40910"/>
    <w:rsid w:val="00B94F86"/>
    <w:rsid w:val="00BE112E"/>
    <w:rsid w:val="00C943AF"/>
    <w:rsid w:val="00CC0B4D"/>
    <w:rsid w:val="00CF5651"/>
    <w:rsid w:val="00D53BEF"/>
    <w:rsid w:val="00DD4CB8"/>
    <w:rsid w:val="00DF03E8"/>
    <w:rsid w:val="00E460CF"/>
    <w:rsid w:val="00E909E6"/>
    <w:rsid w:val="00F95C15"/>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948DB-2928-44EB-8C94-E371F3A73A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3620DD-351D-40FD-BB52-69E03CD67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B76D3A-61F3-4F36-91E2-8B4D96B79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8563</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dcterms:created xsi:type="dcterms:W3CDTF">2022-07-26T16:42:00Z</dcterms:created>
  <dcterms:modified xsi:type="dcterms:W3CDTF">2022-07-26T16:42:00Z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