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1B" w:rsidRDefault="00222796" w:rsidP="00D024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300. stavka 2. Zakona o sigurnosti prometa na cestama </w:t>
      </w:r>
      <w:r w:rsidR="00D0241B">
        <w:rPr>
          <w:rFonts w:ascii="Times New Roman" w:hAnsi="Times New Roman" w:cs="Times New Roman"/>
        </w:rPr>
        <w:t xml:space="preserve">(„Narodne novine“ br. 67/08, 48/10 – Odluka Ustavnog suda Republike Hrvatske, 74/11, 80/13, 158/13 – Odluka i Rješenje Ustavnog suda Republike Hrvatske, 92/14, 64/15, 108/17, 70/19, </w:t>
      </w:r>
      <w:r w:rsidR="00FC136A">
        <w:rPr>
          <w:rFonts w:ascii="Times New Roman" w:hAnsi="Times New Roman" w:cs="Times New Roman"/>
        </w:rPr>
        <w:t>42/20,</w:t>
      </w:r>
      <w:r w:rsidR="00D0241B">
        <w:rPr>
          <w:rFonts w:ascii="Times New Roman" w:hAnsi="Times New Roman" w:cs="Times New Roman"/>
        </w:rPr>
        <w:t xml:space="preserve"> 85/22</w:t>
      </w:r>
      <w:r w:rsidR="00FC136A">
        <w:rPr>
          <w:rFonts w:ascii="Times New Roman" w:hAnsi="Times New Roman" w:cs="Times New Roman"/>
        </w:rPr>
        <w:t xml:space="preserve"> i 114/22</w:t>
      </w:r>
      <w:r w:rsidR="00D0241B">
        <w:rPr>
          <w:rFonts w:ascii="Times New Roman" w:hAnsi="Times New Roman" w:cs="Times New Roman"/>
        </w:rPr>
        <w:t>), ministar unutarnjih poslova donosi</w:t>
      </w:r>
    </w:p>
    <w:p w:rsidR="00222796" w:rsidRDefault="00222796" w:rsidP="00222796">
      <w:pPr>
        <w:ind w:firstLine="708"/>
        <w:jc w:val="both"/>
        <w:rPr>
          <w:rFonts w:ascii="Times New Roman" w:hAnsi="Times New Roman" w:cs="Times New Roman"/>
        </w:rPr>
      </w:pP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RJEŠENJE</w:t>
      </w: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222796">
        <w:rPr>
          <w:rFonts w:ascii="Times New Roman" w:hAnsi="Times New Roman" w:cs="Times New Roman"/>
          <w:b/>
          <w:szCs w:val="24"/>
        </w:rPr>
        <w:t>O UTVRĐIVANJU CIJENA DOZVOLA I DOPUŠTENJA (LICENCIJA</w:t>
      </w:r>
      <w:bookmarkEnd w:id="0"/>
      <w:r w:rsidRPr="00222796">
        <w:rPr>
          <w:rFonts w:ascii="Times New Roman" w:hAnsi="Times New Roman" w:cs="Times New Roman"/>
          <w:b/>
          <w:szCs w:val="24"/>
        </w:rPr>
        <w:t>)</w:t>
      </w: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I.</w:t>
      </w:r>
    </w:p>
    <w:p w:rsidR="00222796" w:rsidRDefault="00222796" w:rsidP="00222796">
      <w:pPr>
        <w:ind w:firstLine="708"/>
        <w:jc w:val="center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Rješenjem utvrđuje se cijena izdanih dozvola i dopuštenja (licencija) u sljedećem iznosu:</w:t>
      </w:r>
    </w:p>
    <w:p w:rsidR="00222796" w:rsidRDefault="00222796" w:rsidP="00222796">
      <w:pPr>
        <w:jc w:val="both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dozvola za instruktora vožnje</w:t>
      </w:r>
      <w:r w:rsidR="002D61E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2,65 eura</w:t>
      </w:r>
    </w:p>
    <w:p w:rsidR="00222796" w:rsidRDefault="00222796" w:rsidP="00222796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dozvola za voditelja autoškole 3,98 eura</w:t>
      </w:r>
    </w:p>
    <w:p w:rsidR="00222796" w:rsidRPr="00222796" w:rsidRDefault="00222796" w:rsidP="00222796">
      <w:pPr>
        <w:pStyle w:val="Odlomakpopisa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dozvola za predavača u autoškoli 3,98 eura</w:t>
      </w:r>
    </w:p>
    <w:p w:rsidR="00222796" w:rsidRPr="00222796" w:rsidRDefault="00222796" w:rsidP="00222796">
      <w:pPr>
        <w:pStyle w:val="Odlomakpopisa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dopuštenje (licencija) ovlaštenog ispitivača za provođenje vozačkog ispita 5,31 eura</w:t>
      </w:r>
    </w:p>
    <w:p w:rsidR="00222796" w:rsidRPr="00222796" w:rsidRDefault="00222796" w:rsidP="00222796">
      <w:pPr>
        <w:pStyle w:val="Odlomakpopisa"/>
        <w:rPr>
          <w:rFonts w:ascii="Times New Roman" w:hAnsi="Times New Roman" w:cs="Times New Roman"/>
          <w:szCs w:val="24"/>
        </w:rPr>
      </w:pPr>
    </w:p>
    <w:p w:rsidR="00222796" w:rsidRDefault="00222796" w:rsidP="002227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dopuštenje (licencija) nadzornika tehničke ispravnosti vozila i referenta za poslove registracije vozila </w:t>
      </w:r>
      <w:r w:rsidR="002D61EC">
        <w:rPr>
          <w:rFonts w:ascii="Times New Roman" w:hAnsi="Times New Roman" w:cs="Times New Roman"/>
          <w:szCs w:val="24"/>
        </w:rPr>
        <w:t>5,31 eura.</w:t>
      </w:r>
    </w:p>
    <w:p w:rsidR="002D61EC" w:rsidRPr="002D61EC" w:rsidRDefault="002D61EC" w:rsidP="002D61EC">
      <w:pPr>
        <w:pStyle w:val="Odlomakpopisa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cijene iz stavka 1. ove točke uračunata je plastična navlaka (etui) i kopča.</w:t>
      </w: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II.</w:t>
      </w:r>
    </w:p>
    <w:p w:rsid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Prikupljena sredstva iz točke I. ovog Rješenja uplaćuju se u korist Ministarstva unutarnjih poslova u Državnu riznicu.</w:t>
      </w: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III.</w:t>
      </w:r>
    </w:p>
    <w:p w:rsid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Danom stupanja na snagu ovog Rješenja prestaje važiti Rješenje o utvrđivanju cijena dozvola i dopuštenja (licencija) („Narodne novine“ br. 139/08).</w:t>
      </w:r>
    </w:p>
    <w:p w:rsidR="002D61EC" w:rsidRDefault="002D61EC" w:rsidP="002D61EC">
      <w:pPr>
        <w:jc w:val="both"/>
        <w:rPr>
          <w:rFonts w:ascii="Times New Roman" w:hAnsi="Times New Roman" w:cs="Times New Roman"/>
          <w:szCs w:val="24"/>
        </w:rPr>
      </w:pPr>
    </w:p>
    <w:p w:rsid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</w:p>
    <w:p w:rsidR="002D61EC" w:rsidRPr="002D61EC" w:rsidRDefault="002D61EC" w:rsidP="002D61E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IV.</w:t>
      </w:r>
    </w:p>
    <w:p w:rsidR="002D61EC" w:rsidRDefault="002D61EC" w:rsidP="002D61EC">
      <w:pPr>
        <w:pStyle w:val="box469315"/>
        <w:jc w:val="both"/>
        <w:rPr>
          <w:rStyle w:val="pt-zadanifontodlomka-000004"/>
        </w:rPr>
      </w:pPr>
      <w:r>
        <w:t xml:space="preserve">Ovo Rješenje objavit će se u „Narodnim novinama“, a stupa na snagu </w:t>
      </w:r>
      <w:r w:rsidRPr="00E62724">
        <w:rPr>
          <w:rStyle w:val="pt-zadanifontodlomka-000004"/>
        </w:rPr>
        <w:t>na dan uvođenja eura kao službene valute u Republici Hrvatskoj.</w:t>
      </w:r>
    </w:p>
    <w:p w:rsidR="002D61EC" w:rsidRDefault="002D61EC" w:rsidP="002D61EC">
      <w:pPr>
        <w:pStyle w:val="box469315"/>
        <w:spacing w:before="0" w:beforeAutospacing="0" w:after="0"/>
        <w:jc w:val="both"/>
      </w:pPr>
      <w:r>
        <w:t xml:space="preserve">KLASA: </w:t>
      </w:r>
    </w:p>
    <w:p w:rsidR="002D61EC" w:rsidRDefault="002D61EC" w:rsidP="002D61EC">
      <w:pPr>
        <w:pStyle w:val="box469315"/>
        <w:spacing w:before="0" w:beforeAutospacing="0" w:after="0"/>
        <w:jc w:val="both"/>
      </w:pPr>
      <w:r>
        <w:t>URBROJ:</w:t>
      </w:r>
    </w:p>
    <w:p w:rsidR="002D61EC" w:rsidRDefault="002D61EC" w:rsidP="002D61EC">
      <w:pPr>
        <w:pStyle w:val="box469315"/>
        <w:spacing w:before="0" w:beforeAutospacing="0" w:after="0"/>
        <w:jc w:val="both"/>
      </w:pPr>
      <w:r>
        <w:t xml:space="preserve">Zagreb, </w:t>
      </w:r>
    </w:p>
    <w:p w:rsidR="002D61EC" w:rsidRDefault="002D61EC" w:rsidP="002D61EC">
      <w:pPr>
        <w:pStyle w:val="box469315"/>
        <w:spacing w:before="0" w:beforeAutospacing="0" w:after="0"/>
        <w:ind w:firstLine="708"/>
        <w:jc w:val="center"/>
      </w:pPr>
      <w:r>
        <w:t xml:space="preserve">                                                                                    Ministar</w:t>
      </w:r>
    </w:p>
    <w:p w:rsidR="002D61EC" w:rsidRDefault="002D61EC" w:rsidP="002D61EC">
      <w:pPr>
        <w:pStyle w:val="box469315"/>
        <w:spacing w:before="0" w:beforeAutospacing="0" w:after="0"/>
        <w:ind w:firstLine="708"/>
        <w:jc w:val="center"/>
      </w:pPr>
    </w:p>
    <w:p w:rsidR="002D61EC" w:rsidRPr="000A4E06" w:rsidRDefault="002D61EC" w:rsidP="002D61EC">
      <w:pPr>
        <w:pStyle w:val="box469315"/>
        <w:spacing w:before="0" w:beforeAutospacing="0" w:after="0"/>
        <w:ind w:firstLine="708"/>
        <w:jc w:val="center"/>
      </w:pPr>
      <w:r>
        <w:t xml:space="preserve">                                                                                     </w:t>
      </w:r>
      <w:r w:rsidRPr="00DE2291">
        <w:rPr>
          <w:b/>
        </w:rPr>
        <w:t>dr. sc. Davor Božinović</w:t>
      </w:r>
    </w:p>
    <w:sectPr w:rsidR="002D61EC" w:rsidRPr="000A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60D3A"/>
    <w:multiLevelType w:val="hybridMultilevel"/>
    <w:tmpl w:val="DB3E74E2"/>
    <w:lvl w:ilvl="0" w:tplc="BA781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96"/>
    <w:rsid w:val="00222796"/>
    <w:rsid w:val="002D61EC"/>
    <w:rsid w:val="00511FCD"/>
    <w:rsid w:val="00D0241B"/>
    <w:rsid w:val="00E745B4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2F1E8-0377-4BC6-AFB5-D8A9B7E7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796"/>
    <w:pPr>
      <w:ind w:left="720"/>
      <w:contextualSpacing/>
    </w:pPr>
  </w:style>
  <w:style w:type="paragraph" w:customStyle="1" w:styleId="box469315">
    <w:name w:val="box_469315"/>
    <w:basedOn w:val="Normal"/>
    <w:rsid w:val="002D61EC"/>
    <w:pPr>
      <w:spacing w:before="100" w:beforeAutospacing="1" w:after="225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pt-zadanifontodlomka-000004">
    <w:name w:val="pt-zadanifontodlomka-000004"/>
    <w:basedOn w:val="Zadanifontodlomka"/>
    <w:rsid w:val="002D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DBC409C31DB4888F703DC11EBE3BE" ma:contentTypeVersion="0" ma:contentTypeDescription="Create a new document." ma:contentTypeScope="" ma:versionID="5f9e38f55838103b1a5011e79565b9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48BEA-3D75-4199-93EF-E2E077DF8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C7CA0-FFDD-4975-8AC4-BCA94B5FE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7DA15-F4D9-437A-9DB0-5EE943BD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 Mirela</dc:creator>
  <cp:keywords/>
  <dc:description/>
  <cp:lastModifiedBy>Mađarić Vjekoslav</cp:lastModifiedBy>
  <cp:revision>2</cp:revision>
  <dcterms:created xsi:type="dcterms:W3CDTF">2022-11-10T14:29:00Z</dcterms:created>
  <dcterms:modified xsi:type="dcterms:W3CDTF">2022-11-10T14:29:00Z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0x010100BD6DBC409C31DB4888F703DC11EBE3BE</vt:lpwstr>
  </property>
</Properties>
</file>