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5E0E" w14:textId="77777777" w:rsidR="00F63743" w:rsidRPr="00143962" w:rsidRDefault="00900969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11879B14" w14:textId="080F496A" w:rsidR="00627579" w:rsidRPr="00361A09" w:rsidRDefault="00627579" w:rsidP="00176B68">
      <w:pPr>
        <w:pStyle w:val="box453780"/>
        <w:spacing w:before="0" w:beforeAutospacing="0" w:after="0" w:afterAutospacing="0" w:line="276" w:lineRule="auto"/>
        <w:jc w:val="both"/>
      </w:pPr>
      <w:r w:rsidRPr="00361A09">
        <w:t xml:space="preserve">Na temelju </w:t>
      </w:r>
      <w:r w:rsidRPr="00361A09">
        <w:rPr>
          <w:color w:val="201F1E"/>
          <w:shd w:val="clear" w:color="auto" w:fill="FFFFFF"/>
        </w:rPr>
        <w:t xml:space="preserve">članka 46.a stavka 5. Zakona o poljoprivredi (»Narodne novine«, </w:t>
      </w:r>
      <w:bookmarkStart w:id="0" w:name="_Hlk123734423"/>
      <w:r w:rsidRPr="00361A09">
        <w:rPr>
          <w:color w:val="201F1E"/>
          <w:shd w:val="clear" w:color="auto" w:fill="FFFFFF"/>
        </w:rPr>
        <w:t>br. 118/18, 42/20, 127/20 – Odluka Ustavnog suda Republike Hrvatske</w:t>
      </w:r>
      <w:r w:rsidR="00540283">
        <w:rPr>
          <w:color w:val="201F1E"/>
          <w:shd w:val="clear" w:color="auto" w:fill="FFFFFF"/>
        </w:rPr>
        <w:t>,</w:t>
      </w:r>
      <w:r w:rsidRPr="00361A09">
        <w:rPr>
          <w:color w:val="201F1E"/>
          <w:shd w:val="clear" w:color="auto" w:fill="FFFFFF"/>
        </w:rPr>
        <w:t xml:space="preserve"> 52/21</w:t>
      </w:r>
      <w:r w:rsidR="00540283">
        <w:rPr>
          <w:color w:val="201F1E"/>
          <w:shd w:val="clear" w:color="auto" w:fill="FFFFFF"/>
        </w:rPr>
        <w:t xml:space="preserve"> i 152/22)</w:t>
      </w:r>
      <w:r w:rsidRPr="00361A09">
        <w:rPr>
          <w:color w:val="201F1E"/>
          <w:shd w:val="clear" w:color="auto" w:fill="FFFFFF"/>
        </w:rPr>
        <w:t xml:space="preserve">, </w:t>
      </w:r>
      <w:bookmarkEnd w:id="0"/>
      <w:r w:rsidRPr="00361A09">
        <w:t>ministrica poljoprivrede donosi</w:t>
      </w:r>
    </w:p>
    <w:p w14:paraId="1A54FFB9" w14:textId="77777777" w:rsidR="00627579" w:rsidRPr="00361A09" w:rsidRDefault="00627579" w:rsidP="00627579">
      <w:pPr>
        <w:spacing w:before="240"/>
        <w:jc w:val="center"/>
        <w:rPr>
          <w:rFonts w:ascii="Times New Roman" w:hAnsi="Times New Roman" w:cs="Times New Roman"/>
          <w:b/>
        </w:rPr>
      </w:pPr>
      <w:r w:rsidRPr="00361A09">
        <w:rPr>
          <w:rFonts w:ascii="Times New Roman" w:hAnsi="Times New Roman" w:cs="Times New Roman"/>
          <w:b/>
        </w:rPr>
        <w:t xml:space="preserve">PRAVILNIK </w:t>
      </w:r>
    </w:p>
    <w:p w14:paraId="49E30B30" w14:textId="3CC358BA" w:rsidR="00627579" w:rsidRPr="00361A09" w:rsidRDefault="00627579" w:rsidP="00627579">
      <w:pPr>
        <w:spacing w:before="240"/>
        <w:jc w:val="center"/>
        <w:rPr>
          <w:rFonts w:ascii="Times New Roman" w:hAnsi="Times New Roman" w:cs="Times New Roman"/>
          <w:b/>
        </w:rPr>
      </w:pPr>
      <w:r w:rsidRPr="00361A09">
        <w:rPr>
          <w:rFonts w:ascii="Times New Roman" w:hAnsi="Times New Roman" w:cs="Times New Roman"/>
          <w:b/>
        </w:rPr>
        <w:t>O PROVEDBI PROGRAMA ŠKOLSKI MEDNI DAN S HRVATSKIH PČELINJAKA</w:t>
      </w:r>
      <w:r w:rsidR="00793BD2">
        <w:rPr>
          <w:rFonts w:ascii="Times New Roman" w:hAnsi="Times New Roman" w:cs="Times New Roman"/>
          <w:b/>
        </w:rPr>
        <w:t xml:space="preserve"> ZA 2023. GODINU</w:t>
      </w:r>
    </w:p>
    <w:p w14:paraId="26310602" w14:textId="77777777" w:rsidR="00627579" w:rsidRPr="00361A09" w:rsidRDefault="00627579" w:rsidP="00627579">
      <w:pPr>
        <w:pStyle w:val="Naslov1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I. UVODNE ODREDBE</w:t>
      </w:r>
    </w:p>
    <w:p w14:paraId="41C03ED6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Sadržaj Pravilnika</w:t>
      </w:r>
    </w:p>
    <w:p w14:paraId="073775DB" w14:textId="77777777" w:rsidR="00627579" w:rsidRPr="00361A0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</w:rPr>
      </w:pPr>
      <w:r w:rsidRPr="00361A09">
        <w:rPr>
          <w:rFonts w:ascii="Times New Roman" w:hAnsi="Times New Roman" w:cs="Times New Roman"/>
          <w:b w:val="0"/>
          <w:color w:val="auto"/>
        </w:rPr>
        <w:t>Članak 1.</w:t>
      </w:r>
    </w:p>
    <w:p w14:paraId="75B10B6D" w14:textId="72DFDC08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Ovim Pravilnikom propisuje se provedba Programa školski medni dan s hrvatskih pčelinjaka</w:t>
      </w:r>
      <w:r w:rsidR="00C73098">
        <w:rPr>
          <w:rFonts w:ascii="Times New Roman" w:hAnsi="Times New Roman" w:cs="Times New Roman"/>
        </w:rPr>
        <w:t xml:space="preserve"> </w:t>
      </w:r>
      <w:r w:rsidR="00C73098" w:rsidRPr="000369B5">
        <w:rPr>
          <w:rFonts w:ascii="Times New Roman" w:hAnsi="Times New Roman" w:cs="Times New Roman"/>
        </w:rPr>
        <w:t>za 2023. godinu</w:t>
      </w:r>
      <w:r w:rsidRPr="000369B5">
        <w:rPr>
          <w:rFonts w:ascii="Times New Roman" w:hAnsi="Times New Roman" w:cs="Times New Roman"/>
        </w:rPr>
        <w:t xml:space="preserve"> (u daljnjem tekstu: Program) donesenog Odlukom Vlade Republike Hrvatske, KLASA: </w:t>
      </w:r>
      <w:r w:rsidR="000369B5" w:rsidRPr="000369B5">
        <w:rPr>
          <w:rFonts w:ascii="Times New Roman" w:hAnsi="Times New Roman" w:cs="Times New Roman"/>
        </w:rPr>
        <w:t>22-03/23-04/176</w:t>
      </w:r>
      <w:r w:rsidRPr="000369B5">
        <w:rPr>
          <w:rFonts w:ascii="Times New Roman" w:hAnsi="Times New Roman" w:cs="Times New Roman"/>
        </w:rPr>
        <w:t xml:space="preserve">, URBROJ: </w:t>
      </w:r>
      <w:r w:rsidR="000369B5" w:rsidRPr="000369B5">
        <w:rPr>
          <w:rFonts w:ascii="Times New Roman" w:hAnsi="Times New Roman" w:cs="Times New Roman"/>
        </w:rPr>
        <w:t>0301-05/31-23-3</w:t>
      </w:r>
      <w:r w:rsidRPr="000369B5">
        <w:rPr>
          <w:rFonts w:ascii="Times New Roman" w:hAnsi="Times New Roman" w:cs="Times New Roman"/>
        </w:rPr>
        <w:t xml:space="preserve">, </w:t>
      </w:r>
      <w:r w:rsidR="000369B5" w:rsidRPr="000369B5">
        <w:rPr>
          <w:rFonts w:ascii="Times New Roman" w:hAnsi="Times New Roman" w:cs="Times New Roman"/>
        </w:rPr>
        <w:t>4</w:t>
      </w:r>
      <w:r w:rsidRPr="000369B5">
        <w:rPr>
          <w:rFonts w:ascii="Times New Roman" w:hAnsi="Times New Roman" w:cs="Times New Roman"/>
        </w:rPr>
        <w:t xml:space="preserve">. </w:t>
      </w:r>
      <w:r w:rsidR="000369B5" w:rsidRPr="000369B5">
        <w:rPr>
          <w:rFonts w:ascii="Times New Roman" w:hAnsi="Times New Roman" w:cs="Times New Roman"/>
        </w:rPr>
        <w:t>svibnja</w:t>
      </w:r>
      <w:r w:rsidRPr="000369B5">
        <w:rPr>
          <w:rFonts w:ascii="Times New Roman" w:hAnsi="Times New Roman" w:cs="Times New Roman"/>
        </w:rPr>
        <w:t xml:space="preserve"> 202</w:t>
      </w:r>
      <w:r w:rsidR="000369B5" w:rsidRPr="000369B5">
        <w:rPr>
          <w:rFonts w:ascii="Times New Roman" w:hAnsi="Times New Roman" w:cs="Times New Roman"/>
        </w:rPr>
        <w:t>3</w:t>
      </w:r>
      <w:r w:rsidRPr="000369B5">
        <w:rPr>
          <w:rFonts w:ascii="Times New Roman" w:hAnsi="Times New Roman" w:cs="Times New Roman"/>
        </w:rPr>
        <w:t>. godine.</w:t>
      </w:r>
    </w:p>
    <w:p w14:paraId="24104FA2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Pojmovnik</w:t>
      </w:r>
    </w:p>
    <w:p w14:paraId="20CBB738" w14:textId="77777777" w:rsidR="00627579" w:rsidRPr="00361A0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</w:rPr>
      </w:pPr>
      <w:r w:rsidRPr="00361A09">
        <w:rPr>
          <w:rFonts w:ascii="Times New Roman" w:hAnsi="Times New Roman" w:cs="Times New Roman"/>
          <w:b w:val="0"/>
          <w:color w:val="auto"/>
        </w:rPr>
        <w:t>Članak 2.</w:t>
      </w:r>
    </w:p>
    <w:p w14:paraId="4240B01E" w14:textId="77777777" w:rsidR="00627579" w:rsidRPr="00361A09" w:rsidRDefault="00627579" w:rsidP="00176B68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Pojedini pojmovi korišteni u ovom Pravilniku imaju sljedeće značenje:</w:t>
      </w:r>
    </w:p>
    <w:p w14:paraId="46B14165" w14:textId="7493D94B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</w:t>
      </w:r>
      <w:r w:rsidR="00473111">
        <w:rPr>
          <w:rFonts w:ascii="Times New Roman" w:hAnsi="Times New Roman" w:cs="Times New Roman"/>
        </w:rPr>
        <w:t>a</w:t>
      </w:r>
      <w:r w:rsidRPr="00361A09">
        <w:rPr>
          <w:rFonts w:ascii="Times New Roman" w:hAnsi="Times New Roman" w:cs="Times New Roman"/>
        </w:rPr>
        <w:t xml:space="preserve">) </w:t>
      </w:r>
      <w:r w:rsidRPr="00021A49">
        <w:rPr>
          <w:rFonts w:ascii="Times New Roman" w:hAnsi="Times New Roman" w:cs="Times New Roman"/>
          <w:i/>
        </w:rPr>
        <w:t>dobavljač</w:t>
      </w:r>
      <w:r w:rsidRPr="00361A09">
        <w:rPr>
          <w:rFonts w:ascii="Times New Roman" w:hAnsi="Times New Roman" w:cs="Times New Roman"/>
        </w:rPr>
        <w:t xml:space="preserve"> je pravna ili fizička osoba koja je upisana u Upisnik registriranih objekata u poslovanju s hranom životinjskog podrijetla koji isporučuje med zapakiran u Nacionalnu staklenku volumena 370 ml školama koje sudjeluju u provedbi Programa</w:t>
      </w:r>
    </w:p>
    <w:p w14:paraId="19269902" w14:textId="67041A9D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</w:t>
      </w:r>
      <w:r w:rsidR="00473111">
        <w:rPr>
          <w:rFonts w:ascii="Times New Roman" w:hAnsi="Times New Roman" w:cs="Times New Roman"/>
        </w:rPr>
        <w:t>b</w:t>
      </w:r>
      <w:r w:rsidRPr="00361A09">
        <w:rPr>
          <w:rFonts w:ascii="Times New Roman" w:hAnsi="Times New Roman" w:cs="Times New Roman"/>
        </w:rPr>
        <w:t xml:space="preserve">) </w:t>
      </w:r>
      <w:r w:rsidRPr="00021A49">
        <w:rPr>
          <w:rFonts w:ascii="Times New Roman" w:hAnsi="Times New Roman" w:cs="Times New Roman"/>
          <w:i/>
        </w:rPr>
        <w:t>škola</w:t>
      </w:r>
      <w:r w:rsidRPr="00361A09">
        <w:rPr>
          <w:rFonts w:ascii="Times New Roman" w:hAnsi="Times New Roman" w:cs="Times New Roman"/>
        </w:rPr>
        <w:t xml:space="preserve"> je odgojno-obrazovna ustanova koja sudjeluje u provedbi Programa, a zadužena je za raspodjelu meda i promotivnog materijala učenicima</w:t>
      </w:r>
    </w:p>
    <w:p w14:paraId="78C8A8FB" w14:textId="43A9CB89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</w:t>
      </w:r>
      <w:r w:rsidR="00473111">
        <w:rPr>
          <w:rFonts w:ascii="Times New Roman" w:hAnsi="Times New Roman" w:cs="Times New Roman"/>
        </w:rPr>
        <w:t>c</w:t>
      </w:r>
      <w:r w:rsidRPr="00361A09">
        <w:rPr>
          <w:rFonts w:ascii="Times New Roman" w:hAnsi="Times New Roman" w:cs="Times New Roman"/>
        </w:rPr>
        <w:t xml:space="preserve">) </w:t>
      </w:r>
      <w:r w:rsidRPr="00021A49">
        <w:rPr>
          <w:rFonts w:ascii="Times New Roman" w:hAnsi="Times New Roman" w:cs="Times New Roman"/>
          <w:i/>
        </w:rPr>
        <w:t>osnivač školskih ustanova</w:t>
      </w:r>
      <w:r w:rsidRPr="00361A09">
        <w:rPr>
          <w:rFonts w:ascii="Times New Roman" w:hAnsi="Times New Roman" w:cs="Times New Roman"/>
        </w:rPr>
        <w:t xml:space="preserve"> je Republika Hrvatska, jedinica lokalne samouprave, jedinica područne (regionalne) samouprave te druga pravna ili fizička osoba koja je zadužena za iskaz interesa za sudjelovanje u Programu i podnošenje zahtjeva za potporu Agenciji za plaćanja u poljoprivredi, ribarstvu i ruralnom razvoju (u daljnjem tekstu: Agencija za plaćanja).</w:t>
      </w:r>
    </w:p>
    <w:p w14:paraId="45079B6C" w14:textId="77777777" w:rsidR="00627579" w:rsidRPr="00361A09" w:rsidRDefault="00627579" w:rsidP="00627579">
      <w:pPr>
        <w:pStyle w:val="Naslov1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II. NADLEŽNA TIJELA</w:t>
      </w:r>
    </w:p>
    <w:p w14:paraId="4FE249FC" w14:textId="77777777" w:rsidR="00627579" w:rsidRPr="00361A09" w:rsidRDefault="00627579" w:rsidP="00627579">
      <w:pPr>
        <w:pStyle w:val="Naslov2"/>
        <w:jc w:val="center"/>
        <w:rPr>
          <w:b w:val="0"/>
          <w:sz w:val="24"/>
          <w:szCs w:val="24"/>
        </w:rPr>
      </w:pPr>
      <w:r w:rsidRPr="00361A09">
        <w:rPr>
          <w:b w:val="0"/>
          <w:sz w:val="24"/>
          <w:szCs w:val="24"/>
        </w:rPr>
        <w:t>Članak 3.</w:t>
      </w:r>
    </w:p>
    <w:p w14:paraId="373D3AE3" w14:textId="77777777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(1) Nadležna tijela za provedbu Programa su Ministarstvo poljoprivrede, Agencija za plaćanja i Hrvatska agencija za poljoprivredu i hranu.</w:t>
      </w:r>
    </w:p>
    <w:p w14:paraId="4308F759" w14:textId="17B07219" w:rsidR="00627579" w:rsidRDefault="00627579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Ministarstvo poljoprivrede obavlja sljedeće poslove:</w:t>
      </w:r>
    </w:p>
    <w:p w14:paraId="6715E8FE" w14:textId="77777777" w:rsidR="00793BD2" w:rsidRPr="00361A09" w:rsidRDefault="00793BD2" w:rsidP="00176B68">
      <w:pPr>
        <w:spacing w:line="276" w:lineRule="auto"/>
        <w:jc w:val="both"/>
        <w:rPr>
          <w:rFonts w:ascii="Times New Roman" w:hAnsi="Times New Roman" w:cs="Times New Roman"/>
        </w:rPr>
      </w:pPr>
    </w:p>
    <w:p w14:paraId="4A05E5DA" w14:textId="045B11D5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a) najkasnije do </w:t>
      </w:r>
      <w:r w:rsidRPr="001650F0">
        <w:rPr>
          <w:rFonts w:ascii="Times New Roman" w:hAnsi="Times New Roman" w:cs="Times New Roman"/>
        </w:rPr>
        <w:t>3</w:t>
      </w:r>
      <w:r w:rsidR="001B43BB">
        <w:rPr>
          <w:rFonts w:ascii="Times New Roman" w:hAnsi="Times New Roman" w:cs="Times New Roman"/>
        </w:rPr>
        <w:t>1</w:t>
      </w:r>
      <w:r w:rsidRPr="001650F0">
        <w:rPr>
          <w:rFonts w:ascii="Times New Roman" w:hAnsi="Times New Roman" w:cs="Times New Roman"/>
        </w:rPr>
        <w:t xml:space="preserve">. kolovoza </w:t>
      </w:r>
      <w:r w:rsidR="005A2D5E">
        <w:rPr>
          <w:rFonts w:ascii="Times New Roman" w:hAnsi="Times New Roman" w:cs="Times New Roman"/>
        </w:rPr>
        <w:t>2023. godine</w:t>
      </w:r>
      <w:r w:rsidRPr="00361A09">
        <w:rPr>
          <w:rFonts w:ascii="Times New Roman" w:hAnsi="Times New Roman" w:cs="Times New Roman"/>
        </w:rPr>
        <w:t>, dostavlja podatke o  prihvatljivim dobavljačima meda Agenciji za plaćanja</w:t>
      </w:r>
    </w:p>
    <w:p w14:paraId="5F4FB1D6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b) koordinira osnivače školskih ustanova, osnovne škole u Republici Hrvatskoj te prihvatljive dobavljače meda</w:t>
      </w:r>
    </w:p>
    <w:p w14:paraId="0F665030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c) izrađuje edukativno promotivne materijale te osigurava skladištenje, razvrstavanje i distribuciju istih u osnovne škole koje sudjeluju u Programu.</w:t>
      </w:r>
    </w:p>
    <w:p w14:paraId="631EF510" w14:textId="77777777" w:rsidR="00627579" w:rsidRPr="00361A09" w:rsidRDefault="00627579" w:rsidP="00176B6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Agencija za plaćanja obavlja sljedeće poslove:</w:t>
      </w:r>
    </w:p>
    <w:p w14:paraId="35AC466C" w14:textId="2DCD0566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a) objavljuje Javni poziv za iskaz interesa osnivača školskih ustanova na službenim mrežnim stranicama Agencije za plaćanja (</w:t>
      </w:r>
      <w:hyperlink r:id="rId9" w:history="1">
        <w:r w:rsidRPr="00D12203">
          <w:rPr>
            <w:rStyle w:val="Hiperveza"/>
            <w:rFonts w:ascii="Times New Roman" w:hAnsi="Times New Roman" w:cs="Times New Roman"/>
            <w:color w:val="auto"/>
          </w:rPr>
          <w:t>www.apprrr.hr</w:t>
        </w:r>
      </w:hyperlink>
      <w:r w:rsidRPr="00361A09">
        <w:rPr>
          <w:rFonts w:ascii="Times New Roman" w:hAnsi="Times New Roman" w:cs="Times New Roman"/>
        </w:rPr>
        <w:t xml:space="preserve">) najkasnije </w:t>
      </w:r>
      <w:r w:rsidRPr="001650F0">
        <w:rPr>
          <w:rFonts w:ascii="Times New Roman" w:hAnsi="Times New Roman" w:cs="Times New Roman"/>
        </w:rPr>
        <w:t>do 1. rujna</w:t>
      </w:r>
      <w:r w:rsidRPr="00361A09">
        <w:rPr>
          <w:rFonts w:ascii="Times New Roman" w:hAnsi="Times New Roman" w:cs="Times New Roman"/>
        </w:rPr>
        <w:t xml:space="preserve"> </w:t>
      </w:r>
      <w:r w:rsidR="005A2D5E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</w:t>
      </w:r>
    </w:p>
    <w:p w14:paraId="2D166E62" w14:textId="2EDB4CD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b) objavljuje popis prihvatljivih dobavljača koji mogu isporučivati med u provedbi Programa na službenim mrežnim stranicama Agencije za plaćanja (</w:t>
      </w:r>
      <w:hyperlink r:id="rId10" w:history="1">
        <w:r w:rsidRPr="00D12203">
          <w:rPr>
            <w:rStyle w:val="Hiperveza"/>
            <w:rFonts w:ascii="Times New Roman" w:hAnsi="Times New Roman" w:cs="Times New Roman"/>
            <w:color w:val="auto"/>
          </w:rPr>
          <w:t>www.apprrr.hr</w:t>
        </w:r>
      </w:hyperlink>
      <w:r w:rsidRPr="00361A09">
        <w:rPr>
          <w:rFonts w:ascii="Times New Roman" w:hAnsi="Times New Roman" w:cs="Times New Roman"/>
        </w:rPr>
        <w:t xml:space="preserve">) najkasnije </w:t>
      </w:r>
      <w:r w:rsidRPr="001650F0">
        <w:rPr>
          <w:rFonts w:ascii="Times New Roman" w:hAnsi="Times New Roman" w:cs="Times New Roman"/>
        </w:rPr>
        <w:t xml:space="preserve">do </w:t>
      </w:r>
      <w:r w:rsidR="005D1E19" w:rsidRPr="001650F0">
        <w:rPr>
          <w:rFonts w:ascii="Times New Roman" w:hAnsi="Times New Roman" w:cs="Times New Roman"/>
        </w:rPr>
        <w:t>1</w:t>
      </w:r>
      <w:r w:rsidRPr="001650F0">
        <w:rPr>
          <w:rFonts w:ascii="Times New Roman" w:hAnsi="Times New Roman" w:cs="Times New Roman"/>
        </w:rPr>
        <w:t>. rujna</w:t>
      </w:r>
      <w:r w:rsidRPr="00361A09">
        <w:rPr>
          <w:rFonts w:ascii="Times New Roman" w:hAnsi="Times New Roman" w:cs="Times New Roman"/>
        </w:rPr>
        <w:t xml:space="preserve"> </w:t>
      </w:r>
      <w:r w:rsidR="005A2D5E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</w:t>
      </w:r>
    </w:p>
    <w:p w14:paraId="50957493" w14:textId="4264A60E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c) objavljuje popis odobrenih osnivača školskih ustanova s popisom škola koje sudjeluju u provedbi Programa </w:t>
      </w:r>
      <w:r w:rsidR="00FA23FE" w:rsidRPr="00361A09">
        <w:rPr>
          <w:rFonts w:ascii="Times New Roman" w:hAnsi="Times New Roman" w:cs="Times New Roman"/>
        </w:rPr>
        <w:t>na službenim mrežnim stranicama Agencije za plaćanja (</w:t>
      </w:r>
      <w:hyperlink r:id="rId11" w:history="1">
        <w:r w:rsidR="00FA23FE" w:rsidRPr="00D12203">
          <w:rPr>
            <w:rStyle w:val="Hiperveza"/>
            <w:rFonts w:ascii="Times New Roman" w:hAnsi="Times New Roman" w:cs="Times New Roman"/>
            <w:color w:val="auto"/>
          </w:rPr>
          <w:t>www.apprrr.hr</w:t>
        </w:r>
      </w:hyperlink>
      <w:r w:rsidR="00FA23FE" w:rsidRPr="00361A09">
        <w:rPr>
          <w:rFonts w:ascii="Times New Roman" w:hAnsi="Times New Roman" w:cs="Times New Roman"/>
        </w:rPr>
        <w:t xml:space="preserve">) </w:t>
      </w:r>
      <w:r w:rsidRPr="00361A09">
        <w:rPr>
          <w:rFonts w:ascii="Times New Roman" w:hAnsi="Times New Roman" w:cs="Times New Roman"/>
        </w:rPr>
        <w:t xml:space="preserve">najkasnije do </w:t>
      </w:r>
      <w:r w:rsidR="00AA1882">
        <w:rPr>
          <w:rFonts w:ascii="Times New Roman" w:hAnsi="Times New Roman" w:cs="Times New Roman"/>
        </w:rPr>
        <w:t>3</w:t>
      </w:r>
      <w:r w:rsidR="00F05D47">
        <w:rPr>
          <w:rFonts w:ascii="Times New Roman" w:hAnsi="Times New Roman" w:cs="Times New Roman"/>
        </w:rPr>
        <w:t>1</w:t>
      </w:r>
      <w:r w:rsidR="00AA1882">
        <w:rPr>
          <w:rFonts w:ascii="Times New Roman" w:hAnsi="Times New Roman" w:cs="Times New Roman"/>
        </w:rPr>
        <w:t>. listopada</w:t>
      </w:r>
      <w:r w:rsidRPr="00361A09">
        <w:rPr>
          <w:rFonts w:ascii="Times New Roman" w:hAnsi="Times New Roman" w:cs="Times New Roman"/>
        </w:rPr>
        <w:t xml:space="preserve"> </w:t>
      </w:r>
      <w:r w:rsidR="003E29F3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</w:t>
      </w:r>
    </w:p>
    <w:p w14:paraId="10A6167A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d) Odlukom odobrava podnositelja zahtjeva za potporu, određuje iznos prava na potporu po podnositelju zahtjeva s razdijeljenim iznosom po svakoj školi koja sudjeluje u Programu i isplaćuje predujam proračunskim korisnicima</w:t>
      </w:r>
    </w:p>
    <w:p w14:paraId="4EB90F73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e) provodi administrativnu kontrolu zahtjeva za potporu u okviru Programa</w:t>
      </w:r>
    </w:p>
    <w:p w14:paraId="2C929368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f) provodi kontrolu na terenu odobrenih podnositelja zahtjeva na dan provedbe Školskog mednog dana s hrvatskih pčelinjaka na lokacijama škola koje sudjeluju u provedbi Programa </w:t>
      </w:r>
    </w:p>
    <w:p w14:paraId="0E2DD473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g) izdaje odluke koje proizlaze iz provedbe Programa i Pravilnika</w:t>
      </w:r>
    </w:p>
    <w:p w14:paraId="0F3C0730" w14:textId="059F2368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h) isplaćuje potporu na temelju podnesenih </w:t>
      </w:r>
      <w:r w:rsidR="00A2275E">
        <w:rPr>
          <w:rFonts w:ascii="Times New Roman" w:hAnsi="Times New Roman" w:cs="Times New Roman"/>
        </w:rPr>
        <w:t>z</w:t>
      </w:r>
      <w:r w:rsidRPr="00361A09">
        <w:rPr>
          <w:rFonts w:ascii="Times New Roman" w:hAnsi="Times New Roman" w:cs="Times New Roman"/>
        </w:rPr>
        <w:t>ahtjeva za isplatu potpore.</w:t>
      </w:r>
    </w:p>
    <w:p w14:paraId="0CEC73E3" w14:textId="77777777" w:rsidR="00627579" w:rsidRPr="00361A09" w:rsidRDefault="00627579" w:rsidP="00176B6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 Hrvatska agencija za poljoprivredu i hranu obavlja sljedeće poslove:</w:t>
      </w:r>
    </w:p>
    <w:p w14:paraId="66268ED3" w14:textId="58325824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a) dostavlja Ministarstvu poljoprivrede popis prihvatljivih dobavljača meda koji imaju pravo sudjelovanja u provedbi Programa</w:t>
      </w:r>
      <w:r w:rsidR="00FA23FE" w:rsidRPr="00FA23FE">
        <w:rPr>
          <w:rFonts w:ascii="Times New Roman" w:hAnsi="Times New Roman" w:cs="Times New Roman"/>
        </w:rPr>
        <w:t xml:space="preserve"> </w:t>
      </w:r>
      <w:r w:rsidR="00FA23FE" w:rsidRPr="00361A09">
        <w:rPr>
          <w:rFonts w:ascii="Times New Roman" w:hAnsi="Times New Roman" w:cs="Times New Roman"/>
        </w:rPr>
        <w:t xml:space="preserve">najkasnije do </w:t>
      </w:r>
      <w:r w:rsidR="00FA23FE" w:rsidRPr="00361A09">
        <w:rPr>
          <w:rFonts w:ascii="Times New Roman" w:hAnsi="Times New Roman" w:cs="Times New Roman"/>
          <w:color w:val="000000" w:themeColor="text1"/>
        </w:rPr>
        <w:t>2</w:t>
      </w:r>
      <w:r w:rsidR="00FA23FE">
        <w:rPr>
          <w:rFonts w:ascii="Times New Roman" w:hAnsi="Times New Roman" w:cs="Times New Roman"/>
          <w:color w:val="000000" w:themeColor="text1"/>
        </w:rPr>
        <w:t>8</w:t>
      </w:r>
      <w:r w:rsidR="00FA23FE" w:rsidRPr="00361A09">
        <w:rPr>
          <w:rFonts w:ascii="Times New Roman" w:hAnsi="Times New Roman" w:cs="Times New Roman"/>
          <w:color w:val="000000" w:themeColor="text1"/>
        </w:rPr>
        <w:t xml:space="preserve">. kolovoza </w:t>
      </w:r>
      <w:r w:rsidR="00FC1DF0">
        <w:rPr>
          <w:rFonts w:ascii="Times New Roman" w:hAnsi="Times New Roman" w:cs="Times New Roman"/>
          <w:color w:val="000000" w:themeColor="text1"/>
        </w:rPr>
        <w:t xml:space="preserve">2023. </w:t>
      </w:r>
      <w:r w:rsidR="00FA23FE" w:rsidRPr="00361A09">
        <w:rPr>
          <w:rFonts w:ascii="Times New Roman" w:hAnsi="Times New Roman" w:cs="Times New Roman"/>
          <w:color w:val="000000" w:themeColor="text1"/>
        </w:rPr>
        <w:t>godine</w:t>
      </w:r>
    </w:p>
    <w:p w14:paraId="32E4D5EB" w14:textId="1E6C3D10" w:rsidR="0062757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b) dostavlja potreban broj naljepnica koje nose zaštićeni znak Med hrvatskih pčelinjaka svim odabranim dobavljačima meda koji će sudjelovati u Programu</w:t>
      </w:r>
    </w:p>
    <w:p w14:paraId="0FEF695F" w14:textId="5A9638A6" w:rsidR="00627579" w:rsidRPr="00F931A1" w:rsidRDefault="00131D8D" w:rsidP="00176B6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131D8D">
        <w:rPr>
          <w:rStyle w:val="cf01"/>
          <w:rFonts w:ascii="Times New Roman" w:hAnsi="Times New Roman" w:cs="Times New Roman"/>
        </w:rPr>
        <w:t>provodi analizu meda odabranih dobavljača med</w:t>
      </w:r>
      <w:r w:rsidR="00466441">
        <w:rPr>
          <w:rStyle w:val="cf01"/>
          <w:rFonts w:ascii="Times New Roman" w:hAnsi="Times New Roman" w:cs="Times New Roman"/>
        </w:rPr>
        <w:t>a</w:t>
      </w:r>
      <w:r w:rsidR="00F931A1">
        <w:rPr>
          <w:rStyle w:val="cf01"/>
          <w:rFonts w:ascii="Times New Roman" w:hAnsi="Times New Roman" w:cs="Times New Roman"/>
        </w:rPr>
        <w:t>.</w:t>
      </w:r>
    </w:p>
    <w:p w14:paraId="6EAA228C" w14:textId="77777777" w:rsidR="00627579" w:rsidRPr="00361A09" w:rsidRDefault="00627579" w:rsidP="00627579">
      <w:pPr>
        <w:pStyle w:val="Naslov1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III. PROVEDBA PROGRAMA</w:t>
      </w:r>
    </w:p>
    <w:p w14:paraId="0FFC482D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Prihvatljivi korisnici</w:t>
      </w:r>
    </w:p>
    <w:p w14:paraId="5C69AECD" w14:textId="77777777" w:rsidR="00627579" w:rsidRPr="00361A0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</w:rPr>
      </w:pPr>
      <w:r w:rsidRPr="00361A09">
        <w:rPr>
          <w:rFonts w:ascii="Times New Roman" w:hAnsi="Times New Roman" w:cs="Times New Roman"/>
          <w:b w:val="0"/>
          <w:color w:val="auto"/>
        </w:rPr>
        <w:t>Članak 4.</w:t>
      </w:r>
    </w:p>
    <w:p w14:paraId="5D63E11D" w14:textId="77777777" w:rsidR="00627579" w:rsidRPr="00361A09" w:rsidRDefault="00627579" w:rsidP="00627579">
      <w:pPr>
        <w:rPr>
          <w:rFonts w:ascii="Times New Roman" w:hAnsi="Times New Roman" w:cs="Times New Roman"/>
        </w:rPr>
      </w:pPr>
    </w:p>
    <w:p w14:paraId="5BBFEBED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Prihvatljivi korisnici su osnivači školskih ustanova koji su se prijavili na objavljeni Javni poziv i koje je odlukom odobrila Agencija za plaćanja.</w:t>
      </w:r>
    </w:p>
    <w:p w14:paraId="6CCACD7E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lastRenderedPageBreak/>
        <w:t>Prihvatljiv proizvod</w:t>
      </w:r>
    </w:p>
    <w:p w14:paraId="3B3A5847" w14:textId="77777777" w:rsidR="00627579" w:rsidRPr="00361A0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5.</w:t>
      </w:r>
    </w:p>
    <w:p w14:paraId="48597F39" w14:textId="77777777" w:rsidR="00627579" w:rsidRPr="00361A09" w:rsidRDefault="00627579" w:rsidP="0062757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Prihvatljiv proizvod je med kao gotov proizvod koji je:</w:t>
      </w:r>
    </w:p>
    <w:p w14:paraId="40FD7513" w14:textId="02D392C4" w:rsidR="00627579" w:rsidRPr="00BE6BF9" w:rsidRDefault="00627579" w:rsidP="00176B68">
      <w:pPr>
        <w:pStyle w:val="Odlomakpopisa"/>
        <w:numPr>
          <w:ilvl w:val="0"/>
          <w:numId w:val="3"/>
        </w:numPr>
        <w:spacing w:before="100" w:beforeAutospacing="1" w:after="100" w:afterAutospacing="1" w:line="276" w:lineRule="auto"/>
      </w:pPr>
      <w:r w:rsidRPr="00361A09">
        <w:rPr>
          <w:rFonts w:eastAsia="Times New Roman"/>
        </w:rPr>
        <w:t>proizveden u objektima za primarnu proizvodnju pčelinjih proizvoda upisanim u</w:t>
      </w:r>
      <w:r w:rsidR="00BE6BF9">
        <w:rPr>
          <w:rFonts w:eastAsia="Times New Roman"/>
        </w:rPr>
        <w:t xml:space="preserve"> </w:t>
      </w:r>
      <w:r w:rsidRPr="00BE6BF9">
        <w:t xml:space="preserve">Upisnik registriranih objekata u poslovanju s hranom životinjskog podrijetla </w:t>
      </w:r>
    </w:p>
    <w:p w14:paraId="568131B8" w14:textId="77777777" w:rsidR="00627579" w:rsidRPr="00361A09" w:rsidRDefault="00627579" w:rsidP="00176B68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</w:rPr>
      </w:pPr>
      <w:r w:rsidRPr="00361A09">
        <w:rPr>
          <w:rFonts w:eastAsia="Times New Roman"/>
        </w:rPr>
        <w:t>zapakiran u Nacionalnu staklenku volumena 370 ml</w:t>
      </w:r>
    </w:p>
    <w:p w14:paraId="355D3530" w14:textId="77777777" w:rsidR="00627579" w:rsidRPr="00361A09" w:rsidRDefault="00627579" w:rsidP="00176B68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</w:rPr>
      </w:pPr>
      <w:r w:rsidRPr="00361A09">
        <w:rPr>
          <w:rFonts w:eastAsia="Times New Roman"/>
        </w:rPr>
        <w:t xml:space="preserve">obilježen deklaracijom proizvođača i </w:t>
      </w:r>
    </w:p>
    <w:p w14:paraId="53CE4801" w14:textId="4051AFAE" w:rsidR="00627579" w:rsidRPr="00361A09" w:rsidRDefault="00627579" w:rsidP="00176B68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</w:rPr>
      </w:pPr>
      <w:r w:rsidRPr="00361A09">
        <w:rPr>
          <w:rFonts w:eastAsia="Times New Roman"/>
        </w:rPr>
        <w:t>nosi znak Med hrvatskih pčelinjaka.</w:t>
      </w:r>
    </w:p>
    <w:p w14:paraId="2BAD38D7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Razdoblje i područje provedbe</w:t>
      </w:r>
    </w:p>
    <w:p w14:paraId="2F6A47DA" w14:textId="77777777" w:rsidR="00627579" w:rsidRPr="00361A0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</w:rPr>
      </w:pPr>
      <w:r w:rsidRPr="00361A09">
        <w:rPr>
          <w:rFonts w:ascii="Times New Roman" w:hAnsi="Times New Roman" w:cs="Times New Roman"/>
          <w:b w:val="0"/>
          <w:color w:val="auto"/>
        </w:rPr>
        <w:t>Članak 6.</w:t>
      </w:r>
    </w:p>
    <w:p w14:paraId="1B53556F" w14:textId="1CD29C36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(1) Program se provodi 7. prosinca </w:t>
      </w:r>
      <w:r w:rsidR="00CD084B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</w:t>
      </w:r>
      <w:r w:rsidR="00CD084B">
        <w:rPr>
          <w:rFonts w:ascii="Times New Roman" w:hAnsi="Times New Roman" w:cs="Times New Roman"/>
        </w:rPr>
        <w:t>e</w:t>
      </w:r>
      <w:r w:rsidRPr="00361A09">
        <w:rPr>
          <w:rFonts w:ascii="Times New Roman" w:hAnsi="Times New Roman" w:cs="Times New Roman"/>
        </w:rPr>
        <w:t xml:space="preserve"> povodom</w:t>
      </w:r>
      <w:r w:rsidR="00BE6BF9"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 xml:space="preserve">obilježavanja </w:t>
      </w:r>
      <w:r w:rsidR="00F522A1">
        <w:rPr>
          <w:rFonts w:ascii="Times New Roman" w:hAnsi="Times New Roman" w:cs="Times New Roman"/>
        </w:rPr>
        <w:t>s</w:t>
      </w:r>
      <w:r w:rsidRPr="00361A09">
        <w:rPr>
          <w:rFonts w:ascii="Times New Roman" w:hAnsi="Times New Roman" w:cs="Times New Roman"/>
        </w:rPr>
        <w:t>v. Ambrozija, zaštitnika pčela i pčelara.</w:t>
      </w:r>
    </w:p>
    <w:p w14:paraId="33D9D112" w14:textId="79D37119" w:rsidR="00627579" w:rsidRPr="00361A09" w:rsidRDefault="00627579" w:rsidP="0062757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</w:t>
      </w:r>
      <w:r w:rsidR="00CD084B">
        <w:rPr>
          <w:rFonts w:ascii="Times New Roman" w:hAnsi="Times New Roman" w:cs="Times New Roman"/>
        </w:rPr>
        <w:t>2</w:t>
      </w:r>
      <w:r w:rsidRPr="00361A09">
        <w:rPr>
          <w:rFonts w:ascii="Times New Roman" w:hAnsi="Times New Roman" w:cs="Times New Roman"/>
        </w:rPr>
        <w:t>) Područje provedbe Programa je čitava Republika Hrvatska.</w:t>
      </w:r>
    </w:p>
    <w:p w14:paraId="46366260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Prihvatljivi troškovi</w:t>
      </w:r>
    </w:p>
    <w:p w14:paraId="2F68D79D" w14:textId="77777777" w:rsidR="00627579" w:rsidRPr="00361A0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7.</w:t>
      </w:r>
    </w:p>
    <w:p w14:paraId="64247A99" w14:textId="19BBB4E7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(1) Troškovi prihvatljivi za potporu u okviru Programa su troškovi za med isporučen školama i raspodijeljen učenicima prvih razreda osnovnih škola u </w:t>
      </w:r>
      <w:r w:rsidRPr="00BF0F66">
        <w:rPr>
          <w:rFonts w:ascii="Times New Roman" w:hAnsi="Times New Roman" w:cs="Times New Roman"/>
        </w:rPr>
        <w:t xml:space="preserve">iznosu </w:t>
      </w:r>
      <w:r w:rsidR="00BF0F66" w:rsidRPr="00BF0F66">
        <w:rPr>
          <w:rFonts w:ascii="Times New Roman" w:hAnsi="Times New Roman" w:cs="Times New Roman"/>
        </w:rPr>
        <w:t>4</w:t>
      </w:r>
      <w:r w:rsidR="00751430">
        <w:rPr>
          <w:rFonts w:ascii="Times New Roman" w:hAnsi="Times New Roman" w:cs="Times New Roman"/>
        </w:rPr>
        <w:t>,00</w:t>
      </w:r>
      <w:r w:rsidR="00AA1882" w:rsidRPr="00BF0F66">
        <w:rPr>
          <w:rFonts w:ascii="Times New Roman" w:hAnsi="Times New Roman" w:cs="Times New Roman"/>
        </w:rPr>
        <w:t xml:space="preserve"> EUR</w:t>
      </w:r>
      <w:r w:rsidR="00AA1882" w:rsidRPr="00BF0F66">
        <w:t xml:space="preserve"> </w:t>
      </w:r>
      <w:r w:rsidRPr="00361A09">
        <w:rPr>
          <w:rFonts w:ascii="Times New Roman" w:hAnsi="Times New Roman" w:cs="Times New Roman"/>
        </w:rPr>
        <w:t>(bez PDV-a) po Nacionalnoj staklenci volumena 370 m</w:t>
      </w:r>
      <w:r>
        <w:rPr>
          <w:rFonts w:ascii="Times New Roman" w:hAnsi="Times New Roman" w:cs="Times New Roman"/>
        </w:rPr>
        <w:t>l</w:t>
      </w:r>
      <w:r w:rsidRPr="00361A09">
        <w:rPr>
          <w:rFonts w:ascii="Times New Roman" w:hAnsi="Times New Roman" w:cs="Times New Roman"/>
        </w:rPr>
        <w:t xml:space="preserve">. </w:t>
      </w:r>
    </w:p>
    <w:p w14:paraId="6680343E" w14:textId="77777777" w:rsidR="00627579" w:rsidRPr="00361A09" w:rsidRDefault="00627579" w:rsidP="00176B68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(2) PDV je prihvatljiv trošak.</w:t>
      </w:r>
    </w:p>
    <w:p w14:paraId="5F61279B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Javni poziv</w:t>
      </w:r>
    </w:p>
    <w:p w14:paraId="2D395388" w14:textId="11C88004" w:rsidR="0062757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</w:rPr>
      </w:pPr>
      <w:r w:rsidRPr="00361A09">
        <w:rPr>
          <w:rFonts w:ascii="Times New Roman" w:hAnsi="Times New Roman" w:cs="Times New Roman"/>
          <w:b w:val="0"/>
          <w:color w:val="auto"/>
        </w:rPr>
        <w:t>Članak 8.</w:t>
      </w:r>
    </w:p>
    <w:p w14:paraId="53E3E50E" w14:textId="77777777" w:rsidR="00E47399" w:rsidRPr="00176B68" w:rsidRDefault="00E47399" w:rsidP="00176B68">
      <w:pPr>
        <w:rPr>
          <w:b/>
        </w:rPr>
      </w:pPr>
    </w:p>
    <w:p w14:paraId="0B46434E" w14:textId="3FA6B5F5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(1) Javni poziv za sudjelovanje u provedbi Programa Agencija za plaćanja objavljuje na službenim mrežnim stranicama (www.apprrr.hr) najkasnije do 1. rujna </w:t>
      </w:r>
      <w:r w:rsidR="003C7583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godine.</w:t>
      </w:r>
    </w:p>
    <w:p w14:paraId="74C8CD9F" w14:textId="77777777" w:rsidR="00B050EA" w:rsidRDefault="00B050EA" w:rsidP="00C7737E">
      <w:pPr>
        <w:spacing w:line="276" w:lineRule="auto"/>
        <w:rPr>
          <w:rFonts w:ascii="Times New Roman" w:hAnsi="Times New Roman" w:cs="Times New Roman"/>
        </w:rPr>
      </w:pPr>
    </w:p>
    <w:p w14:paraId="2190B1F9" w14:textId="5E76207A" w:rsidR="00627579" w:rsidRPr="00361A09" w:rsidRDefault="00627579" w:rsidP="00176B68">
      <w:pPr>
        <w:spacing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(2) Javni poziv iz stavka 1. ovog</w:t>
      </w:r>
      <w:r w:rsidR="004F471A">
        <w:rPr>
          <w:rFonts w:ascii="Times New Roman" w:hAnsi="Times New Roman" w:cs="Times New Roman"/>
        </w:rPr>
        <w:t>a</w:t>
      </w:r>
      <w:r w:rsidRPr="00361A09">
        <w:rPr>
          <w:rFonts w:ascii="Times New Roman" w:hAnsi="Times New Roman" w:cs="Times New Roman"/>
        </w:rPr>
        <w:t xml:space="preserve"> članka određuje sljedeće:</w:t>
      </w:r>
    </w:p>
    <w:p w14:paraId="47085E7F" w14:textId="77777777" w:rsidR="00627579" w:rsidRPr="00361A09" w:rsidRDefault="00627579" w:rsidP="00176B68">
      <w:pPr>
        <w:spacing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okvire za provođenje Programa</w:t>
      </w:r>
    </w:p>
    <w:p w14:paraId="271DFB17" w14:textId="77777777" w:rsidR="00627579" w:rsidRPr="00361A09" w:rsidRDefault="00627579" w:rsidP="00176B68">
      <w:pPr>
        <w:spacing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rok i način podnošenja prijava na Javni poziv</w:t>
      </w:r>
    </w:p>
    <w:p w14:paraId="443669BC" w14:textId="77777777" w:rsidR="00627579" w:rsidRPr="00361A09" w:rsidRDefault="00627579" w:rsidP="00176B68">
      <w:pPr>
        <w:spacing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dokumentaciju koju podnositelj mora priložiti u postupku prijave i</w:t>
      </w:r>
    </w:p>
    <w:p w14:paraId="76833CF7" w14:textId="77777777" w:rsidR="00627579" w:rsidRPr="00361A09" w:rsidRDefault="00627579" w:rsidP="00176B68">
      <w:pPr>
        <w:spacing w:line="276" w:lineRule="auto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rok i način podnošenja zahtjeva za isplatu.</w:t>
      </w:r>
    </w:p>
    <w:p w14:paraId="23C6D09C" w14:textId="6E1F73A4" w:rsidR="00627579" w:rsidRPr="00361A09" w:rsidRDefault="00627579" w:rsidP="00176B6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61A09" w:rsidDel="00C96CBD"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 xml:space="preserve">(3) Javni poziv iz stavka 1. ovoga članka ostaje otvoren do </w:t>
      </w:r>
      <w:r w:rsidR="00C04960" w:rsidRPr="001650F0">
        <w:rPr>
          <w:rFonts w:ascii="Times New Roman" w:hAnsi="Times New Roman" w:cs="Times New Roman"/>
        </w:rPr>
        <w:t>1</w:t>
      </w:r>
      <w:r w:rsidRPr="001650F0">
        <w:rPr>
          <w:rFonts w:ascii="Times New Roman" w:hAnsi="Times New Roman" w:cs="Times New Roman"/>
        </w:rPr>
        <w:t>. listopada</w:t>
      </w:r>
      <w:r w:rsidRPr="00361A09">
        <w:rPr>
          <w:rFonts w:ascii="Times New Roman" w:hAnsi="Times New Roman" w:cs="Times New Roman"/>
        </w:rPr>
        <w:t xml:space="preserve"> </w:t>
      </w:r>
      <w:r w:rsidR="003C7583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godine.</w:t>
      </w:r>
    </w:p>
    <w:p w14:paraId="1D3DB456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lastRenderedPageBreak/>
        <w:t>Obveze podnositelja Zahtjeva za odobravanje</w:t>
      </w:r>
    </w:p>
    <w:p w14:paraId="633BFB8A" w14:textId="77777777" w:rsidR="00627579" w:rsidRPr="00361A09" w:rsidRDefault="00627579" w:rsidP="00627579">
      <w:pPr>
        <w:pStyle w:val="Naslov3"/>
        <w:spacing w:after="240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9.</w:t>
      </w:r>
    </w:p>
    <w:p w14:paraId="0F2DD519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(1) Prilikom prijave na Javni poziv osnivač školskih ustanova dostavit će Agenciji za plaćanja popis škola i broj učenika prvih razreda osnovnih škola koji će sudjelovati u Programu. </w:t>
      </w:r>
    </w:p>
    <w:p w14:paraId="69705BA6" w14:textId="77777777" w:rsidR="005E204E" w:rsidRDefault="005E204E" w:rsidP="005E204E">
      <w:pPr>
        <w:spacing w:line="276" w:lineRule="auto"/>
        <w:jc w:val="both"/>
        <w:rPr>
          <w:rFonts w:ascii="Times New Roman" w:hAnsi="Times New Roman" w:cs="Times New Roman"/>
        </w:rPr>
      </w:pPr>
    </w:p>
    <w:p w14:paraId="6C54CC23" w14:textId="3BE2089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(2) Osnivač školskih ustanova nadležnom će tijelu dopustiti provedbu administrativnih kontrola i kontrola na terenu te inspekcijskog nadzora.</w:t>
      </w:r>
    </w:p>
    <w:p w14:paraId="36E292E9" w14:textId="77777777" w:rsidR="005E204E" w:rsidRDefault="005E204E" w:rsidP="005E204E">
      <w:pPr>
        <w:spacing w:line="276" w:lineRule="auto"/>
        <w:jc w:val="both"/>
        <w:rPr>
          <w:rFonts w:ascii="Times New Roman" w:hAnsi="Times New Roman" w:cs="Times New Roman"/>
        </w:rPr>
      </w:pPr>
    </w:p>
    <w:p w14:paraId="0C28536E" w14:textId="1678E47F" w:rsidR="00627579" w:rsidRDefault="00627579" w:rsidP="005E204E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(3) Osnivač školskih ustanova će voditi evidenciju o nazivima i adresama dobavljača meda i količinama meda koje su isporučili školama.</w:t>
      </w:r>
    </w:p>
    <w:p w14:paraId="0215480E" w14:textId="77777777" w:rsidR="00627579" w:rsidRPr="00361A09" w:rsidRDefault="00627579" w:rsidP="005E204E">
      <w:pPr>
        <w:spacing w:line="276" w:lineRule="auto"/>
        <w:rPr>
          <w:rFonts w:ascii="Times New Roman" w:hAnsi="Times New Roman" w:cs="Times New Roman"/>
        </w:rPr>
      </w:pPr>
    </w:p>
    <w:p w14:paraId="0579F132" w14:textId="3F68822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(4) Osnivač školskih ustanova dostavit će Ministarstvu poljoprivrede popis odabranih dobavljača školskih ustanova i broj učenika koji sudjeluju u Programu</w:t>
      </w:r>
      <w:r w:rsidR="00163B9C" w:rsidRPr="00163B9C">
        <w:rPr>
          <w:rFonts w:ascii="Times New Roman" w:hAnsi="Times New Roman" w:cs="Times New Roman"/>
        </w:rPr>
        <w:t xml:space="preserve"> </w:t>
      </w:r>
      <w:r w:rsidR="00163B9C" w:rsidRPr="00361A09">
        <w:rPr>
          <w:rFonts w:ascii="Times New Roman" w:hAnsi="Times New Roman" w:cs="Times New Roman"/>
        </w:rPr>
        <w:t xml:space="preserve">najkasnije </w:t>
      </w:r>
      <w:r w:rsidR="00163B9C" w:rsidRPr="00D12203">
        <w:rPr>
          <w:rFonts w:ascii="Times New Roman" w:hAnsi="Times New Roman" w:cs="Times New Roman"/>
        </w:rPr>
        <w:t>do 1. listopada</w:t>
      </w:r>
      <w:r w:rsidR="00163B9C" w:rsidRPr="00361A09">
        <w:rPr>
          <w:rFonts w:ascii="Times New Roman" w:hAnsi="Times New Roman" w:cs="Times New Roman"/>
        </w:rPr>
        <w:t xml:space="preserve"> </w:t>
      </w:r>
      <w:r w:rsidR="00EC4BCA">
        <w:rPr>
          <w:rFonts w:ascii="Times New Roman" w:hAnsi="Times New Roman" w:cs="Times New Roman"/>
        </w:rPr>
        <w:t xml:space="preserve">2023. </w:t>
      </w:r>
      <w:r w:rsidR="00572C86">
        <w:rPr>
          <w:rFonts w:ascii="Times New Roman" w:hAnsi="Times New Roman" w:cs="Times New Roman"/>
        </w:rPr>
        <w:t>godine</w:t>
      </w:r>
      <w:r w:rsidRPr="00361A09">
        <w:rPr>
          <w:rFonts w:ascii="Times New Roman" w:hAnsi="Times New Roman" w:cs="Times New Roman"/>
        </w:rPr>
        <w:t>.</w:t>
      </w:r>
    </w:p>
    <w:p w14:paraId="6BD1BD80" w14:textId="77777777" w:rsidR="0091038E" w:rsidRPr="0091038E" w:rsidRDefault="0091038E" w:rsidP="00627579">
      <w:pPr>
        <w:pStyle w:val="Naslov3"/>
        <w:jc w:val="center"/>
        <w:rPr>
          <w:rStyle w:val="contentpasted4"/>
          <w:rFonts w:ascii="Times New Roman" w:hAnsi="Times New Roman" w:cs="Times New Roman"/>
          <w:color w:val="auto"/>
          <w:shd w:val="clear" w:color="auto" w:fill="FFFFFF"/>
        </w:rPr>
      </w:pPr>
      <w:r w:rsidRPr="0091038E">
        <w:rPr>
          <w:rStyle w:val="contentpasted4"/>
          <w:rFonts w:ascii="Times New Roman" w:hAnsi="Times New Roman" w:cs="Times New Roman"/>
          <w:color w:val="auto"/>
          <w:shd w:val="clear" w:color="auto" w:fill="FFFFFF"/>
        </w:rPr>
        <w:t>Isporuka meda i distribucija priručnih i edukativnih materijala</w:t>
      </w:r>
    </w:p>
    <w:p w14:paraId="11335BDA" w14:textId="52B45946" w:rsidR="0062757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10.</w:t>
      </w:r>
    </w:p>
    <w:p w14:paraId="2452A674" w14:textId="77777777" w:rsidR="00E47399" w:rsidRPr="00176B68" w:rsidRDefault="00E47399" w:rsidP="00176B68">
      <w:pPr>
        <w:rPr>
          <w:b/>
        </w:rPr>
      </w:pPr>
    </w:p>
    <w:p w14:paraId="7131D88B" w14:textId="370476C3" w:rsidR="00D12203" w:rsidRPr="00D12203" w:rsidRDefault="00627579" w:rsidP="00D12203">
      <w:pPr>
        <w:pStyle w:val="pf0"/>
      </w:pPr>
      <w:r w:rsidRPr="00361A09" w:rsidDel="008D18B7">
        <w:t xml:space="preserve"> </w:t>
      </w:r>
      <w:r w:rsidRPr="00361A09">
        <w:t xml:space="preserve">(1) </w:t>
      </w:r>
      <w:r w:rsidR="00D12203" w:rsidRPr="00D12203">
        <w:t>Dobavljač se obvezuje prije dana provedbe Programa, a najkasnije 1. prosinca 2023. godine u škole koje sudjeluju u Programu dostaviti potrebnu količini meda za raspodjelu učenicima.</w:t>
      </w:r>
    </w:p>
    <w:p w14:paraId="0AAD97D7" w14:textId="7CAB905D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(2) Dobavljač </w:t>
      </w:r>
      <w:r w:rsidR="00AE6E84">
        <w:rPr>
          <w:rFonts w:ascii="Times New Roman" w:hAnsi="Times New Roman" w:cs="Times New Roman"/>
        </w:rPr>
        <w:t>se obvezuje</w:t>
      </w:r>
      <w:r w:rsidRPr="00361A09">
        <w:rPr>
          <w:rFonts w:ascii="Times New Roman" w:hAnsi="Times New Roman" w:cs="Times New Roman"/>
        </w:rPr>
        <w:t xml:space="preserve"> školi </w:t>
      </w:r>
      <w:r w:rsidR="00AE6E84">
        <w:rPr>
          <w:rFonts w:ascii="Times New Roman" w:hAnsi="Times New Roman" w:cs="Times New Roman"/>
        </w:rPr>
        <w:t xml:space="preserve">izdati </w:t>
      </w:r>
      <w:r w:rsidRPr="00361A09">
        <w:rPr>
          <w:rFonts w:ascii="Times New Roman" w:hAnsi="Times New Roman" w:cs="Times New Roman"/>
        </w:rPr>
        <w:t>dokaznicu za isporučeni med.</w:t>
      </w:r>
    </w:p>
    <w:p w14:paraId="3F5F2DC5" w14:textId="77777777" w:rsidR="004A3F8E" w:rsidRDefault="004A3F8E" w:rsidP="004A3F8E">
      <w:pPr>
        <w:spacing w:line="276" w:lineRule="auto"/>
        <w:jc w:val="both"/>
        <w:rPr>
          <w:rFonts w:ascii="Times New Roman" w:hAnsi="Times New Roman" w:cs="Times New Roman"/>
        </w:rPr>
      </w:pPr>
    </w:p>
    <w:p w14:paraId="40A6CD06" w14:textId="62284EAD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(3) Škola je dužna potpisati dokaznicu te uzeti dva primjerka dokaznice. </w:t>
      </w:r>
    </w:p>
    <w:p w14:paraId="5DB65222" w14:textId="77777777" w:rsidR="004A3F8E" w:rsidRDefault="004A3F8E" w:rsidP="004A3F8E">
      <w:pPr>
        <w:spacing w:line="276" w:lineRule="auto"/>
        <w:jc w:val="both"/>
        <w:rPr>
          <w:rFonts w:ascii="Times New Roman" w:hAnsi="Times New Roman" w:cs="Times New Roman"/>
        </w:rPr>
      </w:pPr>
    </w:p>
    <w:p w14:paraId="5A1448AD" w14:textId="416BC020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(4) Škola se obavezuje po primitku dokaznice od strane dobavljača istu dostaviti osnivaču školskih ustanova.</w:t>
      </w:r>
    </w:p>
    <w:p w14:paraId="289C7489" w14:textId="77777777" w:rsidR="004A3F8E" w:rsidRDefault="004A3F8E" w:rsidP="004A3F8E">
      <w:pPr>
        <w:spacing w:line="276" w:lineRule="auto"/>
        <w:jc w:val="both"/>
        <w:rPr>
          <w:rFonts w:ascii="Times New Roman" w:hAnsi="Times New Roman" w:cs="Times New Roman"/>
        </w:rPr>
      </w:pPr>
    </w:p>
    <w:p w14:paraId="57350B75" w14:textId="2691209A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(5) Ministarstvo poljoprivrede obavezuje se najmanje 7 dana prije dana provedbe Programa u škole koje sudjeluju u Programu dostaviti potrebnu količinu priručnih i edukativnih materijala. </w:t>
      </w:r>
    </w:p>
    <w:p w14:paraId="76C55A83" w14:textId="77777777" w:rsidR="004A3F8E" w:rsidRDefault="004A3F8E" w:rsidP="004A3F8E">
      <w:pPr>
        <w:spacing w:line="276" w:lineRule="auto"/>
        <w:jc w:val="both"/>
        <w:rPr>
          <w:rFonts w:ascii="Times New Roman" w:hAnsi="Times New Roman" w:cs="Times New Roman"/>
        </w:rPr>
      </w:pPr>
    </w:p>
    <w:p w14:paraId="290575F3" w14:textId="3679B945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(6) Škole se obavezuju upakirati med zajedno s dostavljenim priručnim edukativnim materijalima i dostaviti ga u svoje područne škole najkasnije 3 dana prije početka provedbe Programa.</w:t>
      </w:r>
    </w:p>
    <w:p w14:paraId="725E1329" w14:textId="77777777" w:rsidR="004A3F8E" w:rsidRDefault="004A3F8E" w:rsidP="004A3F8E">
      <w:pPr>
        <w:spacing w:line="276" w:lineRule="auto"/>
        <w:jc w:val="both"/>
        <w:rPr>
          <w:rFonts w:ascii="Times New Roman" w:hAnsi="Times New Roman" w:cs="Times New Roman"/>
        </w:rPr>
      </w:pPr>
    </w:p>
    <w:p w14:paraId="518ABB13" w14:textId="7E829369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(7) Škole se obvezuju raspodijeliti med učenicima prvih razreda, na način da med preuzimaju roditelji/staratelji učenika, na dan provedbe Programa u skladu s člankom 6. stavk</w:t>
      </w:r>
      <w:r>
        <w:rPr>
          <w:rFonts w:ascii="Times New Roman" w:hAnsi="Times New Roman" w:cs="Times New Roman"/>
        </w:rPr>
        <w:t>om</w:t>
      </w:r>
      <w:r w:rsidRPr="00361A09">
        <w:rPr>
          <w:rFonts w:ascii="Times New Roman" w:hAnsi="Times New Roman" w:cs="Times New Roman"/>
        </w:rPr>
        <w:t xml:space="preserve"> 1. ovoga Pravilnika te dokumentirati raspodjelu.</w:t>
      </w:r>
    </w:p>
    <w:p w14:paraId="5237B2E6" w14:textId="2755E49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lastRenderedPageBreak/>
        <w:t xml:space="preserve">Podnošenje </w:t>
      </w:r>
      <w:r w:rsidR="00D85AF4">
        <w:rPr>
          <w:sz w:val="24"/>
          <w:szCs w:val="24"/>
        </w:rPr>
        <w:t>z</w:t>
      </w:r>
      <w:r w:rsidRPr="00361A09">
        <w:rPr>
          <w:sz w:val="24"/>
          <w:szCs w:val="24"/>
        </w:rPr>
        <w:t>ahtjeva za isplatu potpore</w:t>
      </w:r>
    </w:p>
    <w:p w14:paraId="3DD70A15" w14:textId="46523234" w:rsidR="0062757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11.</w:t>
      </w:r>
    </w:p>
    <w:p w14:paraId="5A5CE030" w14:textId="77777777" w:rsidR="00386FEA" w:rsidRPr="00176B68" w:rsidRDefault="00386FEA" w:rsidP="00176B68">
      <w:pPr>
        <w:rPr>
          <w:b/>
        </w:rPr>
      </w:pPr>
    </w:p>
    <w:p w14:paraId="7DAA8A03" w14:textId="125F6392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(1) Osnivači školskih ustanova</w:t>
      </w:r>
      <w:r w:rsidR="00386FEA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odobreni u skladu s člankom 4. ovoga Pravilnika</w:t>
      </w:r>
      <w:r w:rsidR="00386FEA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podnose </w:t>
      </w:r>
      <w:r w:rsidR="00AF5FCC">
        <w:rPr>
          <w:rFonts w:ascii="Times New Roman" w:hAnsi="Times New Roman" w:cs="Times New Roman"/>
        </w:rPr>
        <w:t>z</w:t>
      </w:r>
      <w:r w:rsidRPr="00361A09">
        <w:rPr>
          <w:rFonts w:ascii="Times New Roman" w:hAnsi="Times New Roman" w:cs="Times New Roman"/>
        </w:rPr>
        <w:t xml:space="preserve">ahtjev za isplatu potpore Agenciji za plaćanja do </w:t>
      </w:r>
      <w:r w:rsidRPr="00D12203">
        <w:rPr>
          <w:rFonts w:ascii="Times New Roman" w:hAnsi="Times New Roman" w:cs="Times New Roman"/>
        </w:rPr>
        <w:t>1</w:t>
      </w:r>
      <w:r w:rsidR="00386FEA" w:rsidRPr="00D12203">
        <w:rPr>
          <w:rFonts w:ascii="Times New Roman" w:hAnsi="Times New Roman" w:cs="Times New Roman"/>
        </w:rPr>
        <w:t>4</w:t>
      </w:r>
      <w:r w:rsidRPr="00D12203">
        <w:rPr>
          <w:rFonts w:ascii="Times New Roman" w:hAnsi="Times New Roman" w:cs="Times New Roman"/>
        </w:rPr>
        <w:t>. prosinca</w:t>
      </w:r>
      <w:r w:rsidRPr="00361A09">
        <w:rPr>
          <w:rFonts w:ascii="Times New Roman" w:hAnsi="Times New Roman" w:cs="Times New Roman"/>
        </w:rPr>
        <w:t xml:space="preserve"> </w:t>
      </w:r>
      <w:r w:rsidR="00CA1935">
        <w:rPr>
          <w:rFonts w:ascii="Times New Roman" w:hAnsi="Times New Roman" w:cs="Times New Roman"/>
        </w:rPr>
        <w:t xml:space="preserve">2023. </w:t>
      </w:r>
      <w:r w:rsidRPr="00361A09">
        <w:rPr>
          <w:rFonts w:ascii="Times New Roman" w:hAnsi="Times New Roman" w:cs="Times New Roman"/>
        </w:rPr>
        <w:t>godine na obrascu koji je objavljen na službenim mrežnim stranicama Agencije za plaćanja (www.apprrr.hr).</w:t>
      </w:r>
    </w:p>
    <w:p w14:paraId="0E3B7E73" w14:textId="77777777" w:rsidR="00520694" w:rsidRDefault="00520694" w:rsidP="00520694">
      <w:pPr>
        <w:spacing w:line="276" w:lineRule="auto"/>
        <w:jc w:val="both"/>
        <w:rPr>
          <w:rFonts w:ascii="Times New Roman" w:hAnsi="Times New Roman" w:cs="Times New Roman"/>
        </w:rPr>
      </w:pPr>
    </w:p>
    <w:p w14:paraId="127D92BF" w14:textId="028A5759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(2) Zahtjevu za isplatu potpore kojim se utvrđuje konačni iznos potpore</w:t>
      </w:r>
      <w:r w:rsidR="00386FEA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prilaže se dokazna dokumentacija o provedenom Programu:</w:t>
      </w:r>
    </w:p>
    <w:p w14:paraId="76737463" w14:textId="77777777" w:rsidR="00627579" w:rsidRPr="00361A09" w:rsidRDefault="00627579" w:rsidP="00176B68">
      <w:pPr>
        <w:pStyle w:val="Odlomakpopisa"/>
        <w:numPr>
          <w:ilvl w:val="0"/>
          <w:numId w:val="1"/>
        </w:numPr>
        <w:spacing w:before="0" w:line="276" w:lineRule="auto"/>
        <w:rPr>
          <w:rFonts w:eastAsia="Times New Roman"/>
        </w:rPr>
      </w:pPr>
      <w:r w:rsidRPr="00361A09">
        <w:rPr>
          <w:rFonts w:eastAsia="Times New Roman"/>
        </w:rPr>
        <w:t>izvornik ili preslika dokaznice za kupljeni med s naznačenom količinom isporučenog meda, nazivom i adresom dobavljača i datumom isporuke</w:t>
      </w:r>
    </w:p>
    <w:p w14:paraId="4644F359" w14:textId="77777777" w:rsidR="00627579" w:rsidRPr="00361A09" w:rsidRDefault="00627579" w:rsidP="00176B68">
      <w:pPr>
        <w:pStyle w:val="Odlomakpopisa"/>
        <w:numPr>
          <w:ilvl w:val="0"/>
          <w:numId w:val="1"/>
        </w:numPr>
        <w:spacing w:before="0" w:line="276" w:lineRule="auto"/>
        <w:rPr>
          <w:rFonts w:eastAsia="Times New Roman"/>
        </w:rPr>
      </w:pPr>
      <w:r w:rsidRPr="00361A09">
        <w:rPr>
          <w:rFonts w:eastAsia="Times New Roman"/>
        </w:rPr>
        <w:t>izvornik ili preslika računa s naznačenom količinom kupljenog meda</w:t>
      </w:r>
    </w:p>
    <w:p w14:paraId="5E38810F" w14:textId="77777777" w:rsidR="00627579" w:rsidRPr="00361A09" w:rsidRDefault="00627579" w:rsidP="00176B68">
      <w:pPr>
        <w:pStyle w:val="Odlomakpopisa"/>
        <w:numPr>
          <w:ilvl w:val="0"/>
          <w:numId w:val="1"/>
        </w:numPr>
        <w:spacing w:before="0" w:line="276" w:lineRule="auto"/>
        <w:rPr>
          <w:rFonts w:eastAsia="Times New Roman"/>
        </w:rPr>
      </w:pPr>
      <w:r w:rsidRPr="00361A09">
        <w:rPr>
          <w:rFonts w:eastAsia="Times New Roman"/>
        </w:rPr>
        <w:t>dokaz o plaćanju računa dobavljaču</w:t>
      </w:r>
    </w:p>
    <w:p w14:paraId="38BC1396" w14:textId="77777777" w:rsidR="00627579" w:rsidRPr="00361A09" w:rsidRDefault="00627579" w:rsidP="00176B68">
      <w:pPr>
        <w:pStyle w:val="Odlomakpopisa"/>
        <w:numPr>
          <w:ilvl w:val="0"/>
          <w:numId w:val="1"/>
        </w:numPr>
        <w:spacing w:before="0" w:line="276" w:lineRule="auto"/>
        <w:rPr>
          <w:rFonts w:eastAsia="Times New Roman"/>
        </w:rPr>
      </w:pPr>
      <w:r w:rsidRPr="00361A09">
        <w:rPr>
          <w:rFonts w:eastAsia="Times New Roman"/>
        </w:rPr>
        <w:t>izjava ravnatelja o provedenoj mjeri i fotografija o provedenoj raspodjeli iz koje je vidljiva deklaracija sa staklenke dobavljača i</w:t>
      </w:r>
    </w:p>
    <w:p w14:paraId="224833FE" w14:textId="77777777" w:rsidR="00627579" w:rsidRPr="00361A09" w:rsidRDefault="00627579" w:rsidP="00176B68">
      <w:pPr>
        <w:pStyle w:val="Odlomakpopisa"/>
        <w:numPr>
          <w:ilvl w:val="0"/>
          <w:numId w:val="1"/>
        </w:numPr>
        <w:spacing w:before="0" w:line="276" w:lineRule="auto"/>
        <w:rPr>
          <w:rFonts w:eastAsia="Times New Roman"/>
        </w:rPr>
      </w:pPr>
      <w:r w:rsidRPr="00361A09">
        <w:rPr>
          <w:rFonts w:eastAsia="Times New Roman"/>
        </w:rPr>
        <w:t xml:space="preserve">tablični prikaz evidencije isporuka po svakoj školi. </w:t>
      </w:r>
    </w:p>
    <w:p w14:paraId="010F9195" w14:textId="77777777" w:rsidR="00520694" w:rsidRDefault="00520694" w:rsidP="00520694">
      <w:pPr>
        <w:spacing w:line="276" w:lineRule="auto"/>
        <w:jc w:val="both"/>
        <w:rPr>
          <w:rFonts w:ascii="Times New Roman" w:hAnsi="Times New Roman" w:cs="Times New Roman"/>
        </w:rPr>
      </w:pPr>
    </w:p>
    <w:p w14:paraId="46FF4A39" w14:textId="2E8D13FB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 (3) Zahtjev za isplatu potpore podnosi se u papirnatom obliku zajedno s propisanom pratećom dokumentacijom u skladu sa stavkom 2. ovoga članka </w:t>
      </w:r>
      <w:r w:rsidR="00520694" w:rsidRPr="00176B68">
        <w:rPr>
          <w:rFonts w:ascii="Times New Roman" w:hAnsi="Times New Roman" w:cs="Times New Roman"/>
        </w:rPr>
        <w:t>neposredno ili preporučenom pošiljkom</w:t>
      </w:r>
      <w:r w:rsidR="00E91DF9">
        <w:rPr>
          <w:rFonts w:ascii="Times New Roman" w:hAnsi="Times New Roman" w:cs="Times New Roman"/>
        </w:rPr>
        <w:t xml:space="preserve"> s povratnicom</w:t>
      </w:r>
      <w:r w:rsidRPr="00361A09">
        <w:rPr>
          <w:rFonts w:ascii="Times New Roman" w:hAnsi="Times New Roman" w:cs="Times New Roman"/>
        </w:rPr>
        <w:t xml:space="preserve"> na adresu</w:t>
      </w:r>
      <w:r w:rsidR="00751430">
        <w:rPr>
          <w:rFonts w:ascii="Times New Roman" w:hAnsi="Times New Roman" w:cs="Times New Roman"/>
        </w:rPr>
        <w:t>:</w:t>
      </w:r>
      <w:r w:rsidRPr="00361A09">
        <w:rPr>
          <w:rFonts w:ascii="Times New Roman" w:hAnsi="Times New Roman" w:cs="Times New Roman"/>
        </w:rPr>
        <w:t xml:space="preserve"> Agencij</w:t>
      </w:r>
      <w:r w:rsidR="00751430">
        <w:rPr>
          <w:rFonts w:ascii="Times New Roman" w:hAnsi="Times New Roman" w:cs="Times New Roman"/>
        </w:rPr>
        <w:t>a</w:t>
      </w:r>
      <w:r w:rsidRPr="00361A09">
        <w:rPr>
          <w:rFonts w:ascii="Times New Roman" w:hAnsi="Times New Roman" w:cs="Times New Roman"/>
        </w:rPr>
        <w:t xml:space="preserve"> za plaćanja u poljoprivredi, ribarstvu i ruralnom razvoju, Ulica grada Vukovara 269</w:t>
      </w:r>
      <w:r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>d, 10000 Zagreb</w:t>
      </w:r>
      <w:r w:rsidR="00E91DF9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s naznakom: „Zahtjev za isplatu potpore Školski medni dan“.</w:t>
      </w:r>
    </w:p>
    <w:p w14:paraId="2C896BD8" w14:textId="77777777" w:rsidR="00520694" w:rsidRDefault="00520694" w:rsidP="00520694">
      <w:pPr>
        <w:spacing w:line="276" w:lineRule="auto"/>
        <w:jc w:val="both"/>
        <w:rPr>
          <w:rFonts w:ascii="Times New Roman" w:hAnsi="Times New Roman" w:cs="Times New Roman"/>
        </w:rPr>
      </w:pPr>
    </w:p>
    <w:p w14:paraId="4ACF5A54" w14:textId="4D50B700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(4) Uz zahtjev iz stavka 1. ovoga članka potrebno je dostaviti tablični prikaz evidencije isporuka po svakoj školi iz stavka 2. podstavka 5. ovoga članka i u elektroničkom obliku na e-adresu: </w:t>
      </w:r>
      <w:hyperlink r:id="rId12" w:history="1">
        <w:r w:rsidRPr="00335AFD">
          <w:rPr>
            <w:rStyle w:val="Hiperveza"/>
            <w:rFonts w:ascii="Times New Roman" w:hAnsi="Times New Roman" w:cs="Times New Roman"/>
            <w:color w:val="auto"/>
          </w:rPr>
          <w:t>pcelarstvo@apprrr.hr</w:t>
        </w:r>
      </w:hyperlink>
      <w:r w:rsidRPr="00361A09">
        <w:rPr>
          <w:rFonts w:ascii="Times New Roman" w:hAnsi="Times New Roman" w:cs="Times New Roman"/>
        </w:rPr>
        <w:t>.</w:t>
      </w:r>
    </w:p>
    <w:p w14:paraId="0FC91864" w14:textId="754452DB" w:rsidR="00627579" w:rsidRPr="00361A09" w:rsidRDefault="00627579" w:rsidP="00627579">
      <w:pPr>
        <w:pStyle w:val="Naslov2"/>
        <w:jc w:val="center"/>
        <w:rPr>
          <w:sz w:val="24"/>
          <w:szCs w:val="24"/>
          <w:shd w:val="clear" w:color="auto" w:fill="FFFFFF"/>
        </w:rPr>
      </w:pPr>
      <w:r w:rsidRPr="00361A09">
        <w:rPr>
          <w:sz w:val="24"/>
          <w:szCs w:val="24"/>
          <w:shd w:val="clear" w:color="auto" w:fill="FFFFFF"/>
        </w:rPr>
        <w:t>Dopuna zahtjeva</w:t>
      </w:r>
    </w:p>
    <w:p w14:paraId="30B97FEF" w14:textId="3E1A06BF" w:rsidR="0062757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361A09">
        <w:rPr>
          <w:rFonts w:ascii="Times New Roman" w:hAnsi="Times New Roman" w:cs="Times New Roman"/>
          <w:b w:val="0"/>
          <w:color w:val="auto"/>
          <w:shd w:val="clear" w:color="auto" w:fill="FFFFFF"/>
        </w:rPr>
        <w:t>Članak 12.</w:t>
      </w:r>
    </w:p>
    <w:p w14:paraId="0781A549" w14:textId="77777777" w:rsidR="00D14172" w:rsidRPr="00176B68" w:rsidRDefault="00D14172" w:rsidP="00176B68">
      <w:pPr>
        <w:rPr>
          <w:b/>
        </w:rPr>
      </w:pPr>
    </w:p>
    <w:p w14:paraId="576DB1DD" w14:textId="30901730" w:rsidR="00627579" w:rsidRPr="00361A09" w:rsidRDefault="003973EF" w:rsidP="00176B6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>A</w:t>
      </w:r>
      <w:r w:rsidRPr="00361A09">
        <w:rPr>
          <w:rFonts w:ascii="Times New Roman" w:hAnsi="Times New Roman" w:cs="Times New Roman"/>
          <w:color w:val="231F20"/>
          <w:shd w:val="clear" w:color="auto" w:fill="FFFFFF"/>
        </w:rPr>
        <w:t xml:space="preserve">ko </w:t>
      </w:r>
      <w:r w:rsidR="00627579" w:rsidRPr="00361A09">
        <w:rPr>
          <w:rFonts w:ascii="Times New Roman" w:hAnsi="Times New Roman" w:cs="Times New Roman"/>
          <w:color w:val="231F20"/>
          <w:shd w:val="clear" w:color="auto" w:fill="FFFFFF"/>
        </w:rPr>
        <w:t>je potrebno, Agencija za plaćanja će zatražiti dopun</w:t>
      </w:r>
      <w:r>
        <w:rPr>
          <w:rFonts w:ascii="Times New Roman" w:hAnsi="Times New Roman" w:cs="Times New Roman"/>
          <w:color w:val="231F20"/>
          <w:shd w:val="clear" w:color="auto" w:fill="FFFFFF"/>
        </w:rPr>
        <w:t>u</w:t>
      </w:r>
      <w:r w:rsidR="00627579" w:rsidRPr="00361A09">
        <w:rPr>
          <w:rFonts w:ascii="Times New Roman" w:hAnsi="Times New Roman" w:cs="Times New Roman"/>
          <w:color w:val="231F20"/>
          <w:shd w:val="clear" w:color="auto" w:fill="FFFFFF"/>
        </w:rPr>
        <w:t xml:space="preserve"> zahtjeva i dostavljene dokumentacije, a osnivač školske ustanove je dužan dostaviti traženu dokumentaciju u roku od 5 dana od dana obavijesti o </w:t>
      </w:r>
      <w:r>
        <w:rPr>
          <w:rFonts w:ascii="Times New Roman" w:hAnsi="Times New Roman" w:cs="Times New Roman"/>
          <w:color w:val="231F20"/>
          <w:shd w:val="clear" w:color="auto" w:fill="FFFFFF"/>
        </w:rPr>
        <w:t>dopuni.</w:t>
      </w:r>
      <w:r w:rsidRPr="00361A09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14:paraId="264D5469" w14:textId="77777777" w:rsidR="00627579" w:rsidRPr="00361A09" w:rsidRDefault="00627579" w:rsidP="00627579">
      <w:pPr>
        <w:pStyle w:val="Naslov2"/>
        <w:jc w:val="center"/>
        <w:rPr>
          <w:sz w:val="24"/>
          <w:szCs w:val="24"/>
          <w:shd w:val="clear" w:color="auto" w:fill="FFFFFF"/>
        </w:rPr>
      </w:pPr>
      <w:r w:rsidRPr="00361A09">
        <w:rPr>
          <w:sz w:val="24"/>
          <w:szCs w:val="24"/>
          <w:shd w:val="clear" w:color="auto" w:fill="FFFFFF"/>
        </w:rPr>
        <w:t>Administrativna kontrola i kontrola na terenu</w:t>
      </w:r>
    </w:p>
    <w:p w14:paraId="7FAC13E9" w14:textId="314DB3F8" w:rsidR="00627579" w:rsidRDefault="00627579" w:rsidP="00627579">
      <w:pPr>
        <w:pStyle w:val="Naslov3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361A09">
        <w:rPr>
          <w:rFonts w:ascii="Times New Roman" w:hAnsi="Times New Roman" w:cs="Times New Roman"/>
          <w:b w:val="0"/>
          <w:color w:val="auto"/>
          <w:shd w:val="clear" w:color="auto" w:fill="FFFFFF"/>
        </w:rPr>
        <w:t>Članak 13.</w:t>
      </w:r>
    </w:p>
    <w:p w14:paraId="0CFDEDB7" w14:textId="77777777" w:rsidR="00F872B0" w:rsidRPr="00176B68" w:rsidRDefault="00F872B0" w:rsidP="00176B68">
      <w:pPr>
        <w:rPr>
          <w:b/>
        </w:rPr>
      </w:pPr>
    </w:p>
    <w:p w14:paraId="0784D4B3" w14:textId="2CCCDCC2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(1) Agencija za plaćanja provodi administrativnu kontrolu i kontrolu na terenu zahtjeva u skladu s člankom 140. i 141. Zakona o poljoprivredi („Narodne novine“, br. 118/18, 42/20, 127/20 - Odluka Ustavnog suda Republike Hrvatske</w:t>
      </w:r>
      <w:r w:rsidR="005D1E19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52/21</w:t>
      </w:r>
      <w:r w:rsidR="005D1E19">
        <w:rPr>
          <w:rFonts w:ascii="Times New Roman" w:hAnsi="Times New Roman" w:cs="Times New Roman"/>
        </w:rPr>
        <w:t xml:space="preserve"> i 152/22</w:t>
      </w:r>
      <w:r w:rsidRPr="00361A09">
        <w:rPr>
          <w:rFonts w:ascii="Times New Roman" w:hAnsi="Times New Roman" w:cs="Times New Roman"/>
        </w:rPr>
        <w:t>) (u daljnjem tekstu: Zakon o poljoprivredi).</w:t>
      </w:r>
    </w:p>
    <w:p w14:paraId="6B69442A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0DE07EAB" w14:textId="049536F0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lastRenderedPageBreak/>
        <w:t>(2) Prihvatljivim se smatraju isključivo zahtjevi podneseni na način propisan u Javnom pozivu i članku 11. ovoga Pravilnika.</w:t>
      </w:r>
    </w:p>
    <w:p w14:paraId="16794B10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78681CF7" w14:textId="22D65B5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(3) Zahtjevi podneseni nakon roka propisanog u Javnom pozivu i članku 11. stavku 1. ovoga Pravilnika neće se razmatrati.</w:t>
      </w:r>
    </w:p>
    <w:p w14:paraId="569F6121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4D2C2E6F" w14:textId="46416A7F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(4) Kontrolom na terenu provjerava se poštivanje odredbi Programa i ovoga Pravilnika, a provodi se na uzorku od najmanje 3</w:t>
      </w:r>
      <w:r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>% osnivača školskih ustanova i 5</w:t>
      </w:r>
      <w:r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>% škola odabranih osnivača školskih ustanova. Uzorak na kojem će biti provedena kontrola na terenu odabire se slučajnim odabirom i analizom rizika.</w:t>
      </w:r>
    </w:p>
    <w:p w14:paraId="20DBE652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32FE3829" w14:textId="4B152D01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(5) Nakon provedene administrativne kontrole Zahtjeva za odobravanje</w:t>
      </w:r>
      <w:r w:rsidR="00F872B0">
        <w:rPr>
          <w:rFonts w:ascii="Times New Roman" w:hAnsi="Times New Roman" w:cs="Times New Roman"/>
        </w:rPr>
        <w:t>,</w:t>
      </w:r>
      <w:r w:rsidRPr="00361A09">
        <w:rPr>
          <w:rFonts w:ascii="Times New Roman" w:hAnsi="Times New Roman" w:cs="Times New Roman"/>
        </w:rPr>
        <w:t xml:space="preserve"> Agencija za plaćanja u skladu s člankom 15. Zakona o poljoprivredi donosi:</w:t>
      </w:r>
    </w:p>
    <w:p w14:paraId="5DBD3C95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Odluku o odobravanju podnositelja zahtjeva koji su udovoljili uvjetima za dodjelu potpore iz Programa ili</w:t>
      </w:r>
    </w:p>
    <w:p w14:paraId="3FCA091B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- Odluku o odbijanju zahtjeva podnositeljima koji ne udovoljavaju propisanim uvjetima.</w:t>
      </w:r>
    </w:p>
    <w:p w14:paraId="6A0E8BC6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44CC16A4" w14:textId="147AD659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(6) Nakon provedene administrativne kontrole i kontrole na terenu </w:t>
      </w:r>
      <w:r w:rsidR="00360C5A">
        <w:rPr>
          <w:rFonts w:ascii="Times New Roman" w:hAnsi="Times New Roman" w:cs="Times New Roman"/>
        </w:rPr>
        <w:t>z</w:t>
      </w:r>
      <w:r w:rsidRPr="00361A09">
        <w:rPr>
          <w:rFonts w:ascii="Times New Roman" w:hAnsi="Times New Roman" w:cs="Times New Roman"/>
        </w:rPr>
        <w:t>ahtjeva za isplatu potpore Agencija za plaćanja u skladu s člankom 15. Zakona o poljoprivredi donosi:</w:t>
      </w:r>
    </w:p>
    <w:p w14:paraId="648D7681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– Odluku o isplati podnositeljima zahtjeva koji su udovoljili uvjetima za dodjelu potpore iz Programa ili</w:t>
      </w:r>
    </w:p>
    <w:p w14:paraId="22082668" w14:textId="7D7F712A" w:rsidR="0062757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– Odluku o odbijanju podnositeljima koji ne udovoljavaju propisanim uvjetima.</w:t>
      </w:r>
    </w:p>
    <w:p w14:paraId="1D254E33" w14:textId="0C583C6D" w:rsidR="00D8088B" w:rsidRDefault="00D8088B" w:rsidP="00176B68">
      <w:pPr>
        <w:spacing w:line="276" w:lineRule="auto"/>
        <w:jc w:val="both"/>
        <w:rPr>
          <w:rFonts w:ascii="Times New Roman" w:hAnsi="Times New Roman" w:cs="Times New Roman"/>
        </w:rPr>
      </w:pPr>
    </w:p>
    <w:p w14:paraId="3012CEEE" w14:textId="3D2E819D" w:rsidR="00D8088B" w:rsidRDefault="00D8088B" w:rsidP="00176B6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A4190D" w:rsidRPr="00A4190D">
        <w:rPr>
          <w:rFonts w:ascii="Times New Roman" w:hAnsi="Times New Roman" w:cs="Times New Roman"/>
        </w:rPr>
        <w:t>Odluke iz stav</w:t>
      </w:r>
      <w:r w:rsidR="00A4190D">
        <w:rPr>
          <w:rFonts w:ascii="Times New Roman" w:hAnsi="Times New Roman" w:cs="Times New Roman"/>
        </w:rPr>
        <w:t>a</w:t>
      </w:r>
      <w:r w:rsidR="00A4190D" w:rsidRPr="00A4190D">
        <w:rPr>
          <w:rFonts w:ascii="Times New Roman" w:hAnsi="Times New Roman" w:cs="Times New Roman"/>
        </w:rPr>
        <w:t xml:space="preserve">ka </w:t>
      </w:r>
      <w:r w:rsidR="00A4190D">
        <w:rPr>
          <w:rFonts w:ascii="Times New Roman" w:hAnsi="Times New Roman" w:cs="Times New Roman"/>
        </w:rPr>
        <w:t xml:space="preserve">5. i 6. </w:t>
      </w:r>
      <w:r w:rsidR="00A4190D" w:rsidRPr="00A4190D">
        <w:rPr>
          <w:rFonts w:ascii="Times New Roman" w:hAnsi="Times New Roman" w:cs="Times New Roman"/>
        </w:rPr>
        <w:t>ovoga članka Agencija za plaćanja dostavlja preporučenom poštom s povratnicom</w:t>
      </w:r>
      <w:r>
        <w:rPr>
          <w:rFonts w:ascii="Times New Roman" w:hAnsi="Times New Roman" w:cs="Times New Roman"/>
        </w:rPr>
        <w:t>.</w:t>
      </w:r>
    </w:p>
    <w:p w14:paraId="2DB61AB5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Isplata potpore</w:t>
      </w:r>
    </w:p>
    <w:p w14:paraId="3E2B4AB3" w14:textId="77777777" w:rsidR="00627579" w:rsidRPr="00361A0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14.</w:t>
      </w:r>
    </w:p>
    <w:p w14:paraId="1DDD90AB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 (1) Proračunskim korisnicima potpore Agencija za plaćanja će isplatiti potporu u obliku predujma u 100</w:t>
      </w:r>
      <w:r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 xml:space="preserve">% iznosu. </w:t>
      </w:r>
    </w:p>
    <w:p w14:paraId="00A9C580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5803A937" w14:textId="6284186C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(2) Neproračunskim korisnicima potpore Agencija za plaćanja će isplatiti potporu na temelju dostavljene dokumentacije o provedenoj mjeri. </w:t>
      </w:r>
    </w:p>
    <w:p w14:paraId="050F9359" w14:textId="77777777" w:rsidR="00F872B0" w:rsidRDefault="00F872B0" w:rsidP="00F872B0">
      <w:pPr>
        <w:spacing w:line="276" w:lineRule="auto"/>
        <w:jc w:val="both"/>
        <w:rPr>
          <w:rFonts w:ascii="Times New Roman" w:hAnsi="Times New Roman" w:cs="Times New Roman"/>
        </w:rPr>
      </w:pPr>
    </w:p>
    <w:p w14:paraId="1F7F8C8F" w14:textId="4F088925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 xml:space="preserve">(3) Konačan iznos potpore za Program se obračunava u skladu s člankom 11. stavkom 2. ovoga Pravilnika, a na temelju zahtjeva za isplatu potpore uz koji su priloženi dokazi o isporuci i raspodjeli. </w:t>
      </w:r>
    </w:p>
    <w:p w14:paraId="045FB7F6" w14:textId="1511DED5" w:rsidR="004659F5" w:rsidRPr="004659F5" w:rsidRDefault="004659F5" w:rsidP="00627579">
      <w:pPr>
        <w:pStyle w:val="Naslov3"/>
        <w:jc w:val="center"/>
        <w:rPr>
          <w:rFonts w:ascii="Times New Roman" w:eastAsia="Times New Roman" w:hAnsi="Times New Roman" w:cs="Times New Roman"/>
          <w:color w:val="auto"/>
        </w:rPr>
      </w:pPr>
      <w:r w:rsidRPr="004659F5">
        <w:rPr>
          <w:rFonts w:ascii="Times New Roman" w:eastAsia="Times New Roman" w:hAnsi="Times New Roman" w:cs="Times New Roman"/>
          <w:color w:val="auto"/>
        </w:rPr>
        <w:t>Žalbe</w:t>
      </w:r>
    </w:p>
    <w:p w14:paraId="7B3FFACD" w14:textId="50EBE291" w:rsidR="0062757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15.</w:t>
      </w:r>
    </w:p>
    <w:p w14:paraId="3EBBE958" w14:textId="77777777" w:rsidR="004766D6" w:rsidRPr="00176B68" w:rsidRDefault="004766D6" w:rsidP="00176B68">
      <w:pPr>
        <w:rPr>
          <w:b/>
        </w:rPr>
      </w:pPr>
    </w:p>
    <w:p w14:paraId="608574CB" w14:textId="1CC5E21E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lastRenderedPageBreak/>
        <w:t>Na odluke iz članka 13. stavaka 5. i 6. i članka 16. stavka 1. ovoga Pravilnika podnositelj zahtjeva odnosno korisnik može izjaviti žalbu Ministarstvu poljoprivrede u skladu s člankom 15. stavkom 5. Zakona o poljoprivredi.</w:t>
      </w:r>
    </w:p>
    <w:p w14:paraId="7ADE865B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Povrat potpore</w:t>
      </w:r>
    </w:p>
    <w:p w14:paraId="45D53F81" w14:textId="77777777" w:rsidR="00627579" w:rsidRPr="00361A09" w:rsidRDefault="00627579" w:rsidP="00627579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Članak 16.</w:t>
      </w:r>
    </w:p>
    <w:p w14:paraId="20F207D0" w14:textId="77777777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(1) U slučaju neopravdanih plaćanja, korisnik potpore će vratiti iznos koji mu je Agencija za plaćanja odredila odlukom o povratu sredstava iz članka 144. Zakona o poljoprivredi.</w:t>
      </w:r>
    </w:p>
    <w:p w14:paraId="703CDBD7" w14:textId="77777777" w:rsidR="004766D6" w:rsidRDefault="004766D6" w:rsidP="004766D6">
      <w:pPr>
        <w:spacing w:line="276" w:lineRule="auto"/>
        <w:jc w:val="both"/>
        <w:rPr>
          <w:rFonts w:ascii="Times New Roman" w:hAnsi="Times New Roman" w:cs="Times New Roman"/>
        </w:rPr>
      </w:pPr>
    </w:p>
    <w:p w14:paraId="00228923" w14:textId="34F8FB92" w:rsidR="00627579" w:rsidRPr="00361A09" w:rsidRDefault="00627579" w:rsidP="00176B68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(2) Povrat sredstava i poravnanje povrata sredstava izvršit će se u skladu s člancima 144., 145.</w:t>
      </w:r>
      <w:r w:rsidR="00D14172">
        <w:rPr>
          <w:rFonts w:ascii="Times New Roman" w:hAnsi="Times New Roman" w:cs="Times New Roman"/>
        </w:rPr>
        <w:t xml:space="preserve"> </w:t>
      </w:r>
      <w:r w:rsidRPr="00361A09">
        <w:rPr>
          <w:rFonts w:ascii="Times New Roman" w:hAnsi="Times New Roman" w:cs="Times New Roman"/>
        </w:rPr>
        <w:t>i 146. Zakona o poljoprivredi.</w:t>
      </w:r>
    </w:p>
    <w:p w14:paraId="47F3BDA2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Zaštita osobnih podataka</w:t>
      </w:r>
    </w:p>
    <w:p w14:paraId="6CBED95A" w14:textId="77777777" w:rsidR="00627579" w:rsidRPr="00361A0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17.</w:t>
      </w:r>
    </w:p>
    <w:p w14:paraId="3FC29FC0" w14:textId="77777777" w:rsidR="00D45FB1" w:rsidRDefault="00D45FB1" w:rsidP="00D45FB1">
      <w:pPr>
        <w:spacing w:line="276" w:lineRule="auto"/>
        <w:jc w:val="both"/>
        <w:rPr>
          <w:rFonts w:ascii="Times New Roman" w:hAnsi="Times New Roman" w:cs="Times New Roman"/>
        </w:rPr>
      </w:pPr>
    </w:p>
    <w:p w14:paraId="20B38F6C" w14:textId="124E0415" w:rsidR="00627579" w:rsidRDefault="00627579" w:rsidP="00D45FB1">
      <w:pPr>
        <w:spacing w:line="276" w:lineRule="auto"/>
        <w:jc w:val="both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Sa svim osobnim podacima prikupljenim na temelju odredbi ovoga Pravilnika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2016.).</w:t>
      </w:r>
    </w:p>
    <w:p w14:paraId="0C3BF03E" w14:textId="77777777" w:rsidR="00627579" w:rsidRPr="00361A09" w:rsidRDefault="00627579" w:rsidP="00627579">
      <w:pPr>
        <w:pStyle w:val="Naslov2"/>
        <w:jc w:val="center"/>
        <w:rPr>
          <w:sz w:val="24"/>
          <w:szCs w:val="24"/>
        </w:rPr>
      </w:pPr>
      <w:r w:rsidRPr="00361A09">
        <w:rPr>
          <w:sz w:val="24"/>
          <w:szCs w:val="24"/>
        </w:rPr>
        <w:t>Stupanje na snagu</w:t>
      </w:r>
    </w:p>
    <w:p w14:paraId="727C3963" w14:textId="77777777" w:rsidR="00627579" w:rsidRPr="00361A09" w:rsidRDefault="00627579" w:rsidP="00627579">
      <w:pPr>
        <w:pStyle w:val="Naslov3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61A09">
        <w:rPr>
          <w:rFonts w:ascii="Times New Roman" w:eastAsia="Times New Roman" w:hAnsi="Times New Roman" w:cs="Times New Roman"/>
          <w:b w:val="0"/>
          <w:color w:val="auto"/>
        </w:rPr>
        <w:t>Članak 18.</w:t>
      </w:r>
    </w:p>
    <w:p w14:paraId="22B27404" w14:textId="77777777" w:rsidR="00627579" w:rsidRPr="00361A09" w:rsidRDefault="00627579" w:rsidP="0062757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61A09">
        <w:rPr>
          <w:rFonts w:ascii="Times New Roman" w:hAnsi="Times New Roman" w:cs="Times New Roman"/>
        </w:rPr>
        <w:t>Ovaj Pravilnik stupa na snagu osmoga dana od dana objave u »Narodnim novinama«.</w:t>
      </w:r>
    </w:p>
    <w:sectPr w:rsidR="00627579" w:rsidRPr="00361A09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5D8"/>
    <w:multiLevelType w:val="hybridMultilevel"/>
    <w:tmpl w:val="4F106FF0"/>
    <w:lvl w:ilvl="0" w:tplc="DB221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AA3"/>
    <w:multiLevelType w:val="hybridMultilevel"/>
    <w:tmpl w:val="861448B2"/>
    <w:lvl w:ilvl="0" w:tplc="B10CB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D207D"/>
    <w:multiLevelType w:val="hybridMultilevel"/>
    <w:tmpl w:val="1124E8B8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140124">
    <w:abstractNumId w:val="2"/>
  </w:num>
  <w:num w:numId="2" w16cid:durableId="1458790956">
    <w:abstractNumId w:val="0"/>
  </w:num>
  <w:num w:numId="3" w16cid:durableId="42562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83"/>
    <w:rsid w:val="000369B5"/>
    <w:rsid w:val="000742C8"/>
    <w:rsid w:val="00082E08"/>
    <w:rsid w:val="000B0A5E"/>
    <w:rsid w:val="001007E3"/>
    <w:rsid w:val="001200A4"/>
    <w:rsid w:val="00131D8D"/>
    <w:rsid w:val="00163B9C"/>
    <w:rsid w:val="001650F0"/>
    <w:rsid w:val="00176236"/>
    <w:rsid w:val="00176B68"/>
    <w:rsid w:val="001B43BB"/>
    <w:rsid w:val="002124E2"/>
    <w:rsid w:val="00221026"/>
    <w:rsid w:val="00245BDF"/>
    <w:rsid w:val="002A5135"/>
    <w:rsid w:val="002B6117"/>
    <w:rsid w:val="002C19BF"/>
    <w:rsid w:val="00304983"/>
    <w:rsid w:val="00335AFD"/>
    <w:rsid w:val="00360C5A"/>
    <w:rsid w:val="00386FEA"/>
    <w:rsid w:val="0039349F"/>
    <w:rsid w:val="003973EF"/>
    <w:rsid w:val="003C7583"/>
    <w:rsid w:val="003E29F3"/>
    <w:rsid w:val="004265E7"/>
    <w:rsid w:val="00442ADD"/>
    <w:rsid w:val="004659F5"/>
    <w:rsid w:val="00466441"/>
    <w:rsid w:val="00473111"/>
    <w:rsid w:val="004766D6"/>
    <w:rsid w:val="00493FE2"/>
    <w:rsid w:val="004A3F8E"/>
    <w:rsid w:val="004B46F2"/>
    <w:rsid w:val="004B4C51"/>
    <w:rsid w:val="004D6616"/>
    <w:rsid w:val="004E373C"/>
    <w:rsid w:val="004F471A"/>
    <w:rsid w:val="00511AD9"/>
    <w:rsid w:val="00520694"/>
    <w:rsid w:val="00537FD0"/>
    <w:rsid w:val="00540283"/>
    <w:rsid w:val="00541C9B"/>
    <w:rsid w:val="005501AD"/>
    <w:rsid w:val="00572C86"/>
    <w:rsid w:val="005734C4"/>
    <w:rsid w:val="00592C13"/>
    <w:rsid w:val="005A2D5E"/>
    <w:rsid w:val="005B2368"/>
    <w:rsid w:val="005D1E19"/>
    <w:rsid w:val="005D40D7"/>
    <w:rsid w:val="005E204E"/>
    <w:rsid w:val="00627579"/>
    <w:rsid w:val="006525DD"/>
    <w:rsid w:val="0065494A"/>
    <w:rsid w:val="006741B6"/>
    <w:rsid w:val="00697D26"/>
    <w:rsid w:val="006D4423"/>
    <w:rsid w:val="006D7B2D"/>
    <w:rsid w:val="00740298"/>
    <w:rsid w:val="00751430"/>
    <w:rsid w:val="00790779"/>
    <w:rsid w:val="00793BD2"/>
    <w:rsid w:val="007B0C96"/>
    <w:rsid w:val="007B196E"/>
    <w:rsid w:val="007B2554"/>
    <w:rsid w:val="007B426A"/>
    <w:rsid w:val="007B472F"/>
    <w:rsid w:val="007D6D12"/>
    <w:rsid w:val="007F4FB2"/>
    <w:rsid w:val="008B6BA3"/>
    <w:rsid w:val="00900969"/>
    <w:rsid w:val="00901B2F"/>
    <w:rsid w:val="0091038E"/>
    <w:rsid w:val="00977636"/>
    <w:rsid w:val="009901EC"/>
    <w:rsid w:val="009C3D14"/>
    <w:rsid w:val="009D31A1"/>
    <w:rsid w:val="009F250C"/>
    <w:rsid w:val="00A13B94"/>
    <w:rsid w:val="00A2275E"/>
    <w:rsid w:val="00A4190D"/>
    <w:rsid w:val="00A52A4A"/>
    <w:rsid w:val="00A77FF2"/>
    <w:rsid w:val="00A81AF7"/>
    <w:rsid w:val="00AA1882"/>
    <w:rsid w:val="00AA4EBE"/>
    <w:rsid w:val="00AE6E84"/>
    <w:rsid w:val="00AF5FCC"/>
    <w:rsid w:val="00B050EA"/>
    <w:rsid w:val="00B747B8"/>
    <w:rsid w:val="00BA1EFC"/>
    <w:rsid w:val="00BE6BF9"/>
    <w:rsid w:val="00BF0F66"/>
    <w:rsid w:val="00BF1BA6"/>
    <w:rsid w:val="00BF5022"/>
    <w:rsid w:val="00C04960"/>
    <w:rsid w:val="00C73098"/>
    <w:rsid w:val="00C7737E"/>
    <w:rsid w:val="00C81C56"/>
    <w:rsid w:val="00C95D11"/>
    <w:rsid w:val="00CA1935"/>
    <w:rsid w:val="00CD084B"/>
    <w:rsid w:val="00D01A23"/>
    <w:rsid w:val="00D12203"/>
    <w:rsid w:val="00D14172"/>
    <w:rsid w:val="00D146B0"/>
    <w:rsid w:val="00D45FB1"/>
    <w:rsid w:val="00D8088B"/>
    <w:rsid w:val="00D85AF4"/>
    <w:rsid w:val="00D86251"/>
    <w:rsid w:val="00DA1BBA"/>
    <w:rsid w:val="00E00380"/>
    <w:rsid w:val="00E004F4"/>
    <w:rsid w:val="00E0436A"/>
    <w:rsid w:val="00E24D4E"/>
    <w:rsid w:val="00E400D3"/>
    <w:rsid w:val="00E47399"/>
    <w:rsid w:val="00E91DF9"/>
    <w:rsid w:val="00EC4BCA"/>
    <w:rsid w:val="00EF14BA"/>
    <w:rsid w:val="00F05D47"/>
    <w:rsid w:val="00F06B79"/>
    <w:rsid w:val="00F522A1"/>
    <w:rsid w:val="00F5682E"/>
    <w:rsid w:val="00F75CBC"/>
    <w:rsid w:val="00F872B0"/>
    <w:rsid w:val="00F929E2"/>
    <w:rsid w:val="00F931A1"/>
    <w:rsid w:val="00F9428D"/>
    <w:rsid w:val="00F97FA2"/>
    <w:rsid w:val="00FA23FE"/>
    <w:rsid w:val="00F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5E0E"/>
  <w15:docId w15:val="{7CC87864-3364-425A-83B8-B16E942A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04983"/>
    <w:pPr>
      <w:keepNext/>
      <w:keepLines/>
      <w:spacing w:before="480" w:line="336" w:lineRule="atLeast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04983"/>
    <w:pPr>
      <w:keepNext/>
      <w:keepLines/>
      <w:spacing w:before="200" w:line="336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04983"/>
    <w:pPr>
      <w:keepNext/>
      <w:keepLines/>
      <w:spacing w:before="200" w:line="336" w:lineRule="atLeast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304983"/>
    <w:rPr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04983"/>
    <w:rPr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0498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box453780">
    <w:name w:val="box_453780"/>
    <w:basedOn w:val="Normal"/>
    <w:rsid w:val="0030498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Odlomakpopisa">
    <w:name w:val="List Paragraph"/>
    <w:basedOn w:val="Normal"/>
    <w:uiPriority w:val="34"/>
    <w:qFormat/>
    <w:rsid w:val="00304983"/>
    <w:pPr>
      <w:spacing w:before="120" w:line="336" w:lineRule="atLeast"/>
      <w:ind w:left="720"/>
      <w:contextualSpacing/>
      <w:jc w:val="both"/>
    </w:pPr>
    <w:rPr>
      <w:rFonts w:ascii="Times New Roman" w:eastAsia="Calibri" w:hAnsi="Times New Roman" w:cs="Times New Roman"/>
      <w:color w:val="auto"/>
    </w:rPr>
  </w:style>
  <w:style w:type="character" w:styleId="Hiperveza">
    <w:name w:val="Hyperlink"/>
    <w:basedOn w:val="Zadanifontodlomka"/>
    <w:uiPriority w:val="99"/>
    <w:unhideWhenUsed/>
    <w:rsid w:val="00304983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rsid w:val="007B0C9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B0C9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B0C96"/>
    <w:rPr>
      <w:rFonts w:ascii="Arial" w:hAnsi="Arial" w:cs="Arial"/>
      <w:color w:val="00000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7B0C9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7B0C96"/>
    <w:rPr>
      <w:rFonts w:ascii="Arial" w:hAnsi="Arial" w:cs="Arial"/>
      <w:b/>
      <w:bCs/>
      <w:color w:val="000000"/>
    </w:rPr>
  </w:style>
  <w:style w:type="character" w:customStyle="1" w:styleId="cf01">
    <w:name w:val="cf01"/>
    <w:basedOn w:val="Zadanifontodlomka"/>
    <w:rsid w:val="00131D8D"/>
    <w:rPr>
      <w:rFonts w:ascii="Segoe UI" w:hAnsi="Segoe UI" w:cs="Segoe UI" w:hint="default"/>
    </w:rPr>
  </w:style>
  <w:style w:type="paragraph" w:styleId="Revizija">
    <w:name w:val="Revision"/>
    <w:hidden/>
    <w:uiPriority w:val="99"/>
    <w:semiHidden/>
    <w:rsid w:val="00473111"/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63B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D1220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ontentpasted4">
    <w:name w:val="contentpasted4"/>
    <w:basedOn w:val="Zadanifontodlomka"/>
    <w:rsid w:val="0091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celarstvo@apprr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prrr.h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apprrr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prr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41DF90B4BC0419CCF9908F94D2664" ma:contentTypeVersion="0" ma:contentTypeDescription="Create a new document." ma:contentTypeScope="" ma:versionID="5f9fdcb1e61937de5e3e66da4e471d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2D85E-14E1-4A6D-9874-97AB8FA2D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18C62-7669-472F-9E76-DE93F0DE3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Petra Tudor</cp:lastModifiedBy>
  <cp:revision>3</cp:revision>
  <cp:lastPrinted>2023-05-10T06:45:00Z</cp:lastPrinted>
  <dcterms:created xsi:type="dcterms:W3CDTF">2023-05-10T08:19:00Z</dcterms:created>
  <dcterms:modified xsi:type="dcterms:W3CDTF">2023-05-11T09:30:00Z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0x0101004CB41DF90B4BC0419CCF9908F94D2664</vt:lpwstr>
  </property>
</Properties>
</file>