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D4982" w14:textId="539613BE" w:rsidR="00D00DCE" w:rsidRPr="00B03D80" w:rsidRDefault="00D65795" w:rsidP="006272B5">
      <w:pPr>
        <w:pStyle w:val="box461972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231F20"/>
          <w:sz w:val="36"/>
          <w:szCs w:val="36"/>
        </w:rPr>
      </w:pPr>
      <w:r w:rsidRPr="00B03D80">
        <w:rPr>
          <w:b/>
          <w:bCs/>
          <w:color w:val="231F20"/>
          <w:sz w:val="36"/>
          <w:szCs w:val="36"/>
        </w:rPr>
        <w:t xml:space="preserve">MINISTARSTVO </w:t>
      </w:r>
      <w:r w:rsidR="002659D2" w:rsidRPr="00B03D80">
        <w:rPr>
          <w:b/>
          <w:bCs/>
          <w:color w:val="231F20"/>
          <w:sz w:val="36"/>
          <w:szCs w:val="36"/>
        </w:rPr>
        <w:t xml:space="preserve">PROSTORNOGA UREĐENJA, </w:t>
      </w:r>
      <w:r w:rsidRPr="00B03D80">
        <w:rPr>
          <w:b/>
          <w:bCs/>
          <w:color w:val="231F20"/>
          <w:sz w:val="36"/>
          <w:szCs w:val="36"/>
        </w:rPr>
        <w:t xml:space="preserve">GRADITELJSTVA I </w:t>
      </w:r>
      <w:r w:rsidR="002659D2" w:rsidRPr="00B03D80">
        <w:rPr>
          <w:b/>
          <w:bCs/>
          <w:color w:val="231F20"/>
          <w:sz w:val="36"/>
          <w:szCs w:val="36"/>
        </w:rPr>
        <w:t>DRŽAVNE IMOVINE</w:t>
      </w:r>
    </w:p>
    <w:p w14:paraId="3F804062" w14:textId="77777777" w:rsidR="00BD0EF7" w:rsidRPr="00B03D80" w:rsidRDefault="00BD0EF7" w:rsidP="006272B5">
      <w:pPr>
        <w:pStyle w:val="box461972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231F20"/>
          <w:sz w:val="36"/>
          <w:szCs w:val="36"/>
        </w:rPr>
      </w:pPr>
    </w:p>
    <w:p w14:paraId="6CC4C6DC" w14:textId="5FA7975B" w:rsidR="00D00DCE" w:rsidRDefault="00744986" w:rsidP="006272B5">
      <w:pPr>
        <w:pStyle w:val="box461972"/>
        <w:shd w:val="clear" w:color="auto" w:fill="FFFFFF"/>
        <w:spacing w:before="0" w:beforeAutospacing="0" w:after="0" w:afterAutospacing="0" w:line="276" w:lineRule="auto"/>
        <w:ind w:firstLine="426"/>
        <w:textAlignment w:val="baseline"/>
        <w:rPr>
          <w:color w:val="231F20"/>
        </w:rPr>
      </w:pPr>
      <w:r w:rsidRPr="00202B51">
        <w:rPr>
          <w:color w:val="000000" w:themeColor="text1"/>
        </w:rPr>
        <w:t xml:space="preserve">Na temelju članka 133. Zakona o prostornom uređenju (»Narodne novine«, broj 153/13, </w:t>
      </w:r>
      <w:r w:rsidRPr="005026F8">
        <w:rPr>
          <w:color w:val="231F20"/>
        </w:rPr>
        <w:t>65/17, 114/18, 39/19</w:t>
      </w:r>
      <w:r w:rsidR="00493838" w:rsidRPr="005026F8">
        <w:rPr>
          <w:color w:val="231F20"/>
        </w:rPr>
        <w:t>,</w:t>
      </w:r>
      <w:r w:rsidRPr="005026F8">
        <w:rPr>
          <w:color w:val="231F20"/>
        </w:rPr>
        <w:t xml:space="preserve"> 98/19</w:t>
      </w:r>
      <w:r w:rsidR="00493838" w:rsidRPr="005026F8">
        <w:rPr>
          <w:color w:val="231F20"/>
        </w:rPr>
        <w:t xml:space="preserve"> </w:t>
      </w:r>
      <w:r w:rsidR="00347BC0" w:rsidRPr="005026F8">
        <w:rPr>
          <w:color w:val="231F20"/>
        </w:rPr>
        <w:t xml:space="preserve">i </w:t>
      </w:r>
      <w:r w:rsidR="000406A6">
        <w:rPr>
          <w:color w:val="231F20"/>
        </w:rPr>
        <w:t>67/23</w:t>
      </w:r>
      <w:r w:rsidRPr="005026F8">
        <w:rPr>
          <w:color w:val="231F20"/>
        </w:rPr>
        <w:t>)</w:t>
      </w:r>
      <w:r w:rsidR="003E2632">
        <w:rPr>
          <w:color w:val="231F20"/>
        </w:rPr>
        <w:t>,</w:t>
      </w:r>
      <w:r w:rsidRPr="005026F8">
        <w:rPr>
          <w:color w:val="231F20"/>
        </w:rPr>
        <w:t xml:space="preserve"> ministar </w:t>
      </w:r>
      <w:r w:rsidR="004D2D9F" w:rsidRPr="005026F8">
        <w:rPr>
          <w:color w:val="231F20"/>
        </w:rPr>
        <w:t xml:space="preserve">prostornoga uređenja, </w:t>
      </w:r>
      <w:r w:rsidRPr="005026F8">
        <w:rPr>
          <w:color w:val="231F20"/>
        </w:rPr>
        <w:t xml:space="preserve">graditeljstva i </w:t>
      </w:r>
      <w:r w:rsidR="004D2D9F" w:rsidRPr="005026F8">
        <w:rPr>
          <w:color w:val="231F20"/>
        </w:rPr>
        <w:t xml:space="preserve">državne imovine </w:t>
      </w:r>
      <w:r w:rsidR="003E2632">
        <w:rPr>
          <w:color w:val="231F20"/>
        </w:rPr>
        <w:t>donosi</w:t>
      </w:r>
    </w:p>
    <w:p w14:paraId="3214A83A" w14:textId="77777777" w:rsidR="00BD0EF7" w:rsidRPr="005026F8" w:rsidRDefault="00BD0EF7" w:rsidP="006272B5">
      <w:pPr>
        <w:pStyle w:val="box461972"/>
        <w:shd w:val="clear" w:color="auto" w:fill="FFFFFF"/>
        <w:spacing w:before="0" w:beforeAutospacing="0" w:after="0" w:afterAutospacing="0" w:line="276" w:lineRule="auto"/>
        <w:ind w:firstLine="426"/>
        <w:textAlignment w:val="baseline"/>
        <w:rPr>
          <w:color w:val="231F20"/>
        </w:rPr>
      </w:pPr>
    </w:p>
    <w:p w14:paraId="5DB7EB76" w14:textId="22685BAB" w:rsidR="00E020AD" w:rsidRPr="00F6023D" w:rsidRDefault="00082123" w:rsidP="00F6023D">
      <w:pPr>
        <w:pStyle w:val="Naslov1"/>
        <w:jc w:val="center"/>
        <w:rPr>
          <w:rFonts w:ascii="Times New Roman" w:hAnsi="Times New Roman" w:cs="Times New Roman"/>
          <w:color w:val="auto"/>
        </w:rPr>
      </w:pPr>
      <w:r w:rsidRPr="00F6023D">
        <w:rPr>
          <w:rFonts w:ascii="Times New Roman" w:hAnsi="Times New Roman" w:cs="Times New Roman"/>
          <w:color w:val="auto"/>
        </w:rPr>
        <w:t>PRAVILNIK</w:t>
      </w:r>
      <w:r w:rsidR="0088141A" w:rsidRPr="00F6023D">
        <w:rPr>
          <w:rFonts w:ascii="Times New Roman" w:hAnsi="Times New Roman" w:cs="Times New Roman"/>
          <w:color w:val="auto"/>
        </w:rPr>
        <w:t xml:space="preserve"> </w:t>
      </w:r>
      <w:r w:rsidRPr="00F6023D">
        <w:rPr>
          <w:rFonts w:ascii="Times New Roman" w:hAnsi="Times New Roman" w:cs="Times New Roman"/>
          <w:color w:val="auto"/>
        </w:rPr>
        <w:t>O OBVEZNOM SADRŽAJU IDEJNOG PROJEKTA</w:t>
      </w:r>
    </w:p>
    <w:p w14:paraId="7FD5B99E" w14:textId="77777777" w:rsidR="00F425DA" w:rsidRPr="00B03D80" w:rsidRDefault="00F425DA" w:rsidP="006272B5">
      <w:pPr>
        <w:pStyle w:val="box461972"/>
        <w:shd w:val="clear" w:color="auto" w:fill="FFFFFF"/>
        <w:spacing w:before="0" w:beforeAutospacing="0" w:after="72" w:afterAutospacing="0" w:line="276" w:lineRule="auto"/>
        <w:jc w:val="center"/>
        <w:textAlignment w:val="baseline"/>
        <w:rPr>
          <w:b/>
          <w:bCs/>
          <w:color w:val="231F20"/>
          <w:sz w:val="28"/>
          <w:szCs w:val="28"/>
        </w:rPr>
      </w:pPr>
    </w:p>
    <w:p w14:paraId="03A98164" w14:textId="36FBACE3" w:rsidR="00082123" w:rsidRPr="00BC4A8E" w:rsidRDefault="00CC69D4" w:rsidP="001D2A3A">
      <w:pPr>
        <w:pStyle w:val="Naslov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A8E">
        <w:rPr>
          <w:rFonts w:ascii="Times New Roman" w:hAnsi="Times New Roman" w:cs="Times New Roman"/>
          <w:color w:val="000000" w:themeColor="text1"/>
          <w:sz w:val="28"/>
          <w:szCs w:val="28"/>
        </w:rPr>
        <w:t>DIO PRVI</w:t>
      </w:r>
      <w:r w:rsidR="001D2A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82123" w:rsidRPr="00BC4A8E">
        <w:rPr>
          <w:rFonts w:ascii="Times New Roman" w:hAnsi="Times New Roman" w:cs="Times New Roman"/>
          <w:color w:val="000000" w:themeColor="text1"/>
          <w:sz w:val="28"/>
          <w:szCs w:val="28"/>
        </w:rPr>
        <w:t>OPĆE ODREDBE</w:t>
      </w:r>
    </w:p>
    <w:p w14:paraId="7B93E474" w14:textId="5C2B08B1" w:rsidR="002075F8" w:rsidRPr="00202B51" w:rsidRDefault="002075F8" w:rsidP="0086278E">
      <w:pPr>
        <w:pStyle w:val="Naslov5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202B51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Predmet uređenja</w:t>
      </w:r>
    </w:p>
    <w:p w14:paraId="18D59EA4" w14:textId="0B23E84F" w:rsidR="00082123" w:rsidRPr="008F3499" w:rsidRDefault="00082123" w:rsidP="008F3499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3499">
        <w:rPr>
          <w:rFonts w:ascii="Times New Roman" w:hAnsi="Times New Roman" w:cs="Times New Roman"/>
          <w:color w:val="000000" w:themeColor="text1"/>
          <w:sz w:val="24"/>
          <w:szCs w:val="24"/>
        </w:rPr>
        <w:t>Članak 1.</w:t>
      </w:r>
    </w:p>
    <w:p w14:paraId="5633ADBA" w14:textId="1BD14FE9" w:rsidR="00082123" w:rsidRPr="005026F8" w:rsidRDefault="00082123" w:rsidP="000406A6">
      <w:pPr>
        <w:pStyle w:val="box461972"/>
        <w:shd w:val="clear" w:color="auto" w:fill="FFFFFF"/>
        <w:spacing w:before="0" w:beforeAutospacing="0" w:after="120" w:afterAutospacing="0" w:line="276" w:lineRule="auto"/>
        <w:ind w:firstLine="408"/>
        <w:jc w:val="both"/>
        <w:textAlignment w:val="baseline"/>
        <w:rPr>
          <w:color w:val="231F20"/>
        </w:rPr>
      </w:pPr>
      <w:bookmarkStart w:id="0" w:name="_Hlk134617939"/>
      <w:r w:rsidRPr="005026F8">
        <w:rPr>
          <w:color w:val="231F20"/>
        </w:rPr>
        <w:t>Ovim se Pravilnikom podrobnije propisuje obvezni sadržaj i elementi idejnog projekta, način opremanja, uvjet</w:t>
      </w:r>
      <w:r w:rsidR="007A3356">
        <w:rPr>
          <w:color w:val="231F20"/>
        </w:rPr>
        <w:t>i</w:t>
      </w:r>
      <w:r w:rsidRPr="005026F8">
        <w:rPr>
          <w:color w:val="231F20"/>
        </w:rPr>
        <w:t xml:space="preserve"> </w:t>
      </w:r>
      <w:bookmarkEnd w:id="0"/>
      <w:r w:rsidRPr="005026F8">
        <w:rPr>
          <w:color w:val="231F20"/>
        </w:rPr>
        <w:t>promjene sadržaja, označavanje projekta i način ovjere projekta od strane odgovornih osoba, pravila za ispis projekata i ovjeru ispisa projekata, te građevine za koje se određuje građevna čestica i/ili obuhvat zahvata u prostoru i način njegova određivanja.</w:t>
      </w:r>
    </w:p>
    <w:p w14:paraId="179CA299" w14:textId="77777777" w:rsidR="00082123" w:rsidRPr="008F3499" w:rsidRDefault="00082123" w:rsidP="008F3499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3499">
        <w:rPr>
          <w:rFonts w:ascii="Times New Roman" w:hAnsi="Times New Roman" w:cs="Times New Roman"/>
          <w:color w:val="000000" w:themeColor="text1"/>
          <w:sz w:val="24"/>
          <w:szCs w:val="24"/>
        </w:rPr>
        <w:t>Članak 2.</w:t>
      </w:r>
    </w:p>
    <w:p w14:paraId="6F167BE1" w14:textId="07FE8921" w:rsidR="00082123" w:rsidRPr="005026F8" w:rsidRDefault="00082123" w:rsidP="000406A6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jc w:val="both"/>
        <w:textAlignment w:val="baseline"/>
        <w:rPr>
          <w:color w:val="231F20"/>
        </w:rPr>
      </w:pPr>
      <w:r w:rsidRPr="005026F8">
        <w:rPr>
          <w:color w:val="231F20"/>
        </w:rPr>
        <w:t>(1) Idejni projekt izrađuje se za provedbu zahvata u prostoru određenog projektnim zadatkom i po potrebi prethodno izrađenim idejnim rješenjima, te dokumentacijom na temelju koje su stečena prava za provedbu zahvata u prostoru.</w:t>
      </w:r>
    </w:p>
    <w:p w14:paraId="2C7830A2" w14:textId="20AF22BB" w:rsidR="00701FBB" w:rsidRDefault="00082123" w:rsidP="000406A6">
      <w:pPr>
        <w:pStyle w:val="box461972"/>
        <w:shd w:val="clear" w:color="auto" w:fill="FFFFFF"/>
        <w:spacing w:before="0" w:beforeAutospacing="0" w:after="120" w:afterAutospacing="0" w:line="276" w:lineRule="auto"/>
        <w:ind w:firstLine="408"/>
        <w:jc w:val="both"/>
        <w:textAlignment w:val="baseline"/>
        <w:rPr>
          <w:color w:val="231F20"/>
        </w:rPr>
      </w:pPr>
      <w:r w:rsidRPr="005026F8">
        <w:rPr>
          <w:color w:val="231F20"/>
        </w:rPr>
        <w:t xml:space="preserve">(2) Idejni projekt izrađuje se u skladu sa zakonom kojim se uređuje prostorno uređenje (u daljnjem tekstu: Zakon), prostornim planom i drugim propisima donesenim na temelju Zakona, </w:t>
      </w:r>
      <w:r w:rsidR="009B2E01" w:rsidRPr="00DD4C31">
        <w:t xml:space="preserve">posebnim propisima, </w:t>
      </w:r>
      <w:r w:rsidRPr="005026F8">
        <w:rPr>
          <w:color w:val="231F20"/>
        </w:rPr>
        <w:t>idejnim rješenjem čija je izrada propisana posebnim propisima, elaboratima čija izrada prethodi izradi idejnog projekta na temelju posebnih propisa te uvjetima koji se utvrđuju u postupku procjene utjecaja zahvata na okoliš i u postupku ocjene prihvatljivosti zahvata za ekološku mrežu.</w:t>
      </w:r>
    </w:p>
    <w:p w14:paraId="2746840E" w14:textId="62FC8215" w:rsidR="005B7D4B" w:rsidRDefault="005B7D4B" w:rsidP="000406A6">
      <w:pPr>
        <w:pStyle w:val="box461972"/>
        <w:shd w:val="clear" w:color="auto" w:fill="FFFFFF"/>
        <w:spacing w:before="0" w:beforeAutospacing="0" w:after="120" w:afterAutospacing="0" w:line="276" w:lineRule="auto"/>
        <w:ind w:firstLine="408"/>
        <w:jc w:val="both"/>
        <w:textAlignment w:val="baseline"/>
        <w:rPr>
          <w:color w:val="231F20"/>
        </w:rPr>
      </w:pPr>
      <w:r w:rsidRPr="00DD4C31">
        <w:t xml:space="preserve">(3) Na idejni </w:t>
      </w:r>
      <w:r w:rsidRPr="003137B8">
        <w:rPr>
          <w:color w:val="231F20"/>
        </w:rPr>
        <w:t>projekt za izmjenu i dopunu lokacijske dozvole odgovarajuće se primjenjuju odredbe ovoga Pravilnika.</w:t>
      </w:r>
    </w:p>
    <w:p w14:paraId="7ABD1C74" w14:textId="2A367431" w:rsidR="00135922" w:rsidRPr="008F3499" w:rsidRDefault="00135922" w:rsidP="008F3499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3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D5204C" w:rsidRPr="008F3499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</w:p>
    <w:p w14:paraId="0E859700" w14:textId="79D42BFC" w:rsidR="00C56134" w:rsidRPr="00DD4C31" w:rsidRDefault="006112B6" w:rsidP="000406A6">
      <w:pPr>
        <w:pStyle w:val="box461972"/>
        <w:shd w:val="clear" w:color="auto" w:fill="FFFFFF"/>
        <w:spacing w:before="0" w:beforeAutospacing="0" w:after="120" w:afterAutospacing="0" w:line="276" w:lineRule="auto"/>
        <w:ind w:firstLine="408"/>
        <w:jc w:val="both"/>
        <w:textAlignment w:val="baseline"/>
      </w:pPr>
      <w:r w:rsidRPr="00DD4C31">
        <w:t>(</w:t>
      </w:r>
      <w:r w:rsidR="005B7D4B" w:rsidRPr="00DD4C31">
        <w:t>1</w:t>
      </w:r>
      <w:r w:rsidRPr="00DD4C31">
        <w:t xml:space="preserve">) </w:t>
      </w:r>
      <w:r w:rsidR="00000C3C" w:rsidRPr="00DD4C31">
        <w:t>Za zahvat u prostoru za koji</w:t>
      </w:r>
      <w:r w:rsidR="00C56134" w:rsidRPr="00DD4C31">
        <w:t xml:space="preserve"> </w:t>
      </w:r>
      <w:r w:rsidR="00000C3C" w:rsidRPr="00DD4C31">
        <w:t xml:space="preserve">lokacijsku dozvolu izdaje </w:t>
      </w:r>
      <w:r w:rsidR="00C56134" w:rsidRPr="00DD4C31">
        <w:t xml:space="preserve">upravno tijelo, </w:t>
      </w:r>
      <w:bookmarkStart w:id="1" w:name="_Hlk136949555"/>
      <w:r w:rsidR="00C56134" w:rsidRPr="00DD4C31">
        <w:t xml:space="preserve">idejni projekt </w:t>
      </w:r>
      <w:r w:rsidR="00473B7C" w:rsidRPr="00DD4C31">
        <w:t xml:space="preserve">se </w:t>
      </w:r>
      <w:r w:rsidRPr="00DD4C31">
        <w:t xml:space="preserve">izrađuje </w:t>
      </w:r>
      <w:r w:rsidR="000C0157" w:rsidRPr="00DD4C31">
        <w:t>u skladu s</w:t>
      </w:r>
      <w:r w:rsidR="00F43A3E" w:rsidRPr="00DD4C31">
        <w:t xml:space="preserve"> </w:t>
      </w:r>
      <w:bookmarkEnd w:id="1"/>
      <w:r w:rsidR="00F43A3E" w:rsidRPr="00DD4C31">
        <w:t xml:space="preserve">člankom 2. ovoga Pravilnika </w:t>
      </w:r>
      <w:r w:rsidR="000C0157" w:rsidRPr="00DD4C31">
        <w:t>te</w:t>
      </w:r>
      <w:r w:rsidRPr="00DD4C31">
        <w:t xml:space="preserve"> u skladu s posebnim uvjetima i uvjetima priključenja pribavljenim elektroničkim putem primjenom elektroničkog programa </w:t>
      </w:r>
      <w:r w:rsidR="0024316D" w:rsidRPr="00DD4C31">
        <w:t>»</w:t>
      </w:r>
      <w:r w:rsidRPr="00DD4C31">
        <w:t>eDozvola</w:t>
      </w:r>
      <w:r w:rsidR="0024316D" w:rsidRPr="00DD4C31">
        <w:t>«</w:t>
      </w:r>
      <w:r w:rsidRPr="00DD4C31">
        <w:t>.</w:t>
      </w:r>
    </w:p>
    <w:p w14:paraId="69521D6C" w14:textId="2C3B7183" w:rsidR="00A14C89" w:rsidRPr="00DD4C31" w:rsidRDefault="00DB6F56" w:rsidP="000406A6">
      <w:pPr>
        <w:pStyle w:val="box461972"/>
        <w:shd w:val="clear" w:color="auto" w:fill="FFFFFF"/>
        <w:spacing w:before="0" w:beforeAutospacing="0" w:after="120" w:afterAutospacing="0" w:line="276" w:lineRule="auto"/>
        <w:ind w:firstLine="408"/>
        <w:jc w:val="both"/>
        <w:textAlignment w:val="baseline"/>
      </w:pPr>
      <w:r w:rsidRPr="00DD4C31">
        <w:t>(</w:t>
      </w:r>
      <w:r w:rsidR="005B7D4B" w:rsidRPr="00DD4C31">
        <w:t>2</w:t>
      </w:r>
      <w:r w:rsidRPr="00DD4C31">
        <w:t>)</w:t>
      </w:r>
      <w:r w:rsidR="00E039DB" w:rsidRPr="00DD4C31">
        <w:t xml:space="preserve"> Za zahvat u prostoru za koji lokacijsku dozvolu </w:t>
      </w:r>
      <w:r w:rsidR="00E039DB" w:rsidRPr="00EE12A8">
        <w:t xml:space="preserve">izdaje </w:t>
      </w:r>
      <w:r w:rsidR="000A0398" w:rsidRPr="00EE12A8">
        <w:t>ministarstvo nadležno za poslove prostornoga uređenja i graditeljstva (u daljnjem tekstu: Ministarstvo)</w:t>
      </w:r>
      <w:r w:rsidR="00B44FD6" w:rsidRPr="00EE12A8">
        <w:t>,</w:t>
      </w:r>
      <w:r w:rsidR="000C0157" w:rsidRPr="00EE12A8">
        <w:t xml:space="preserve"> </w:t>
      </w:r>
      <w:r w:rsidR="000C0157" w:rsidRPr="00DD4C31">
        <w:t xml:space="preserve">idejni projekt </w:t>
      </w:r>
      <w:r w:rsidR="00473B7C" w:rsidRPr="00DD4C31">
        <w:t xml:space="preserve">se </w:t>
      </w:r>
      <w:r w:rsidR="000C0157" w:rsidRPr="00DD4C31">
        <w:t xml:space="preserve">izrađuje u skladu s </w:t>
      </w:r>
      <w:r w:rsidR="00F43A3E" w:rsidRPr="00DD4C31">
        <w:t>člankom 2. ovoga Pravilnika</w:t>
      </w:r>
      <w:r w:rsidR="000C0157" w:rsidRPr="00DD4C31">
        <w:t>, a</w:t>
      </w:r>
      <w:r w:rsidR="00E039DB" w:rsidRPr="00DD4C31">
        <w:t xml:space="preserve"> posebni uvjeti i uvjeti priključenja </w:t>
      </w:r>
      <w:r w:rsidR="00165EF5" w:rsidRPr="00DD4C31">
        <w:t xml:space="preserve">se </w:t>
      </w:r>
      <w:r w:rsidR="00383501" w:rsidRPr="00DD4C31">
        <w:t>utvrđuju u postupku</w:t>
      </w:r>
      <w:r w:rsidR="00DD5A1E" w:rsidRPr="00DD4C31">
        <w:t xml:space="preserve"> izdavanja</w:t>
      </w:r>
      <w:r w:rsidR="00383501" w:rsidRPr="00DD4C31">
        <w:t xml:space="preserve"> lokacijske dozvole na idejni projekt elektroničkim putem primjenom elektroničkog programa </w:t>
      </w:r>
      <w:r w:rsidR="006963B2" w:rsidRPr="00DD4C31">
        <w:t>»eDozvola«</w:t>
      </w:r>
      <w:r w:rsidR="00383501" w:rsidRPr="00DD4C31">
        <w:t xml:space="preserve">. </w:t>
      </w:r>
    </w:p>
    <w:p w14:paraId="29F9F04F" w14:textId="1F2E5673" w:rsidR="006112B6" w:rsidRPr="000C0157" w:rsidRDefault="006112B6" w:rsidP="000406A6">
      <w:pPr>
        <w:pStyle w:val="box461972"/>
        <w:shd w:val="clear" w:color="auto" w:fill="FFFFFF"/>
        <w:spacing w:before="0" w:beforeAutospacing="0" w:after="120" w:afterAutospacing="0" w:line="276" w:lineRule="auto"/>
        <w:ind w:firstLine="408"/>
        <w:jc w:val="both"/>
        <w:textAlignment w:val="baseline"/>
      </w:pPr>
      <w:r w:rsidRPr="00DD4C31">
        <w:lastRenderedPageBreak/>
        <w:t>(</w:t>
      </w:r>
      <w:r w:rsidR="005B7D4B" w:rsidRPr="00DD4C31">
        <w:t>3</w:t>
      </w:r>
      <w:r w:rsidRPr="00DD4C31">
        <w:t xml:space="preserve">) U slučaju </w:t>
      </w:r>
      <w:r w:rsidR="0031232E" w:rsidRPr="0031232E">
        <w:t>ako</w:t>
      </w:r>
      <w:r w:rsidRPr="00DD4C31">
        <w:t xml:space="preserve"> </w:t>
      </w:r>
      <w:r w:rsidRPr="000C0157">
        <w:t xml:space="preserve">je Ministarstvo odlukom prenijelo nadležnost za izdavanje lokacijske dozvole na upravno tijelo, na utvrđivanje posebnih </w:t>
      </w:r>
      <w:r w:rsidRPr="00DD4C31">
        <w:t xml:space="preserve">uvjeta </w:t>
      </w:r>
      <w:r w:rsidR="001B3FD7" w:rsidRPr="00DD4C31">
        <w:t xml:space="preserve">i </w:t>
      </w:r>
      <w:r w:rsidRPr="00DD4C31">
        <w:t xml:space="preserve">uvjeta </w:t>
      </w:r>
      <w:r w:rsidRPr="000C0157">
        <w:t xml:space="preserve">priključenja te na sadržaj idejnog </w:t>
      </w:r>
      <w:r w:rsidRPr="00DD4C31">
        <w:t>projekta</w:t>
      </w:r>
      <w:r w:rsidR="00E42DC1" w:rsidRPr="00DD4C31">
        <w:t xml:space="preserve"> </w:t>
      </w:r>
      <w:r w:rsidR="00E42DC1" w:rsidRPr="00072B8D">
        <w:t>odnosno postupak izdavanja lokacijske dozvole</w:t>
      </w:r>
      <w:r w:rsidRPr="00DD4C31">
        <w:t xml:space="preserve"> primjenjuju </w:t>
      </w:r>
      <w:r w:rsidRPr="000C0157">
        <w:t>se odredbe Zakona i ovoga Pravilnika koje se odnose na postupak koji vodi Ministarstvo.</w:t>
      </w:r>
    </w:p>
    <w:p w14:paraId="2F1503BB" w14:textId="228805E1" w:rsidR="00B067B9" w:rsidRPr="008F3499" w:rsidRDefault="00B067B9" w:rsidP="008F3499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3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287699" w:rsidRPr="008F349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F34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0C4FD9" w14:textId="4A64777A" w:rsidR="00B067B9" w:rsidRPr="005026F8" w:rsidRDefault="00F208DC" w:rsidP="000406A6">
      <w:pPr>
        <w:pStyle w:val="box461972"/>
        <w:shd w:val="clear" w:color="auto" w:fill="FFFFFF"/>
        <w:spacing w:before="0" w:beforeAutospacing="0" w:after="120" w:afterAutospacing="0" w:line="276" w:lineRule="auto"/>
        <w:ind w:firstLine="408"/>
        <w:jc w:val="both"/>
        <w:textAlignment w:val="baseline"/>
        <w:rPr>
          <w:color w:val="231F20"/>
        </w:rPr>
      </w:pPr>
      <w:r w:rsidRPr="00F208DC">
        <w:rPr>
          <w:color w:val="231F20"/>
        </w:rPr>
        <w:t>Za zahvate u prostoru od interesa za Republiku Hrvatsku</w:t>
      </w:r>
      <w:r w:rsidR="00A652B8">
        <w:rPr>
          <w:color w:val="231F20"/>
        </w:rPr>
        <w:t xml:space="preserve">, </w:t>
      </w:r>
      <w:r w:rsidR="00A652B8" w:rsidRPr="00A652B8">
        <w:rPr>
          <w:color w:val="231F20"/>
        </w:rPr>
        <w:t>zahvat</w:t>
      </w:r>
      <w:r w:rsidR="00A652B8">
        <w:rPr>
          <w:color w:val="231F20"/>
        </w:rPr>
        <w:t>e</w:t>
      </w:r>
      <w:r w:rsidR="00A652B8" w:rsidRPr="00A652B8">
        <w:rPr>
          <w:color w:val="231F20"/>
        </w:rPr>
        <w:t xml:space="preserve"> u prostoru za koj</w:t>
      </w:r>
      <w:r w:rsidR="00AD6849" w:rsidRPr="000406A6">
        <w:t>e</w:t>
      </w:r>
      <w:r w:rsidR="00A652B8" w:rsidRPr="00A652B8">
        <w:rPr>
          <w:color w:val="231F20"/>
        </w:rPr>
        <w:t xml:space="preserve"> lokacijsku dozvolu izdaje </w:t>
      </w:r>
      <w:r w:rsidR="00A652B8" w:rsidRPr="00DD4C31">
        <w:t xml:space="preserve">Ministarstvo </w:t>
      </w:r>
      <w:r w:rsidR="007C0701" w:rsidRPr="00DD4C31">
        <w:t xml:space="preserve">te </w:t>
      </w:r>
      <w:r w:rsidR="0052543E" w:rsidRPr="00DD4C31">
        <w:t xml:space="preserve">zahvate u prostoru </w:t>
      </w:r>
      <w:r w:rsidR="00A652B8" w:rsidRPr="00DD4C31">
        <w:t>županijskog</w:t>
      </w:r>
      <w:r w:rsidRPr="00DD4C31">
        <w:t xml:space="preserve"> </w:t>
      </w:r>
      <w:r w:rsidRPr="00F208DC">
        <w:rPr>
          <w:color w:val="231F20"/>
        </w:rPr>
        <w:t xml:space="preserve">značaja propisane posebnim propisom, idejni projekt sadrži pristupni put odnosno cestu i drugu infrastrukturu u funkciji zahvata izvan obuhvata osnovnog zahvata u prostoru, u slučaju </w:t>
      </w:r>
      <w:r w:rsidR="00F00F65">
        <w:rPr>
          <w:color w:val="231F20"/>
        </w:rPr>
        <w:t>ako</w:t>
      </w:r>
      <w:r w:rsidRPr="00F208DC">
        <w:rPr>
          <w:color w:val="231F20"/>
        </w:rPr>
        <w:t xml:space="preserve"> za iste nije izdana građevinska dozvola.</w:t>
      </w:r>
    </w:p>
    <w:p w14:paraId="4BDF174B" w14:textId="241E9CBF" w:rsidR="005D3A7F" w:rsidRPr="0086278E" w:rsidRDefault="005D3A7F" w:rsidP="0086278E">
      <w:pPr>
        <w:pStyle w:val="Naslov5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BD1ED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Pojmovi</w:t>
      </w:r>
    </w:p>
    <w:p w14:paraId="0C498AB2" w14:textId="4A336BFD" w:rsidR="00492B5E" w:rsidRPr="008F3499" w:rsidRDefault="00492B5E" w:rsidP="008F3499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3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1C7A5A" w:rsidRPr="008F349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F34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671653" w14:textId="77777777" w:rsidR="00F91917" w:rsidRPr="005026F8" w:rsidRDefault="00492B5E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bookmarkStart w:id="2" w:name="_Hlk134530455"/>
      <w:r w:rsidRPr="005026F8">
        <w:rPr>
          <w:color w:val="231F20"/>
        </w:rPr>
        <w:t xml:space="preserve">(1) </w:t>
      </w:r>
      <w:r w:rsidR="00F8404C" w:rsidRPr="005026F8">
        <w:rPr>
          <w:color w:val="231F20"/>
        </w:rPr>
        <w:t xml:space="preserve">Pojedini pojmovi u smislu </w:t>
      </w:r>
      <w:bookmarkEnd w:id="2"/>
      <w:r w:rsidR="00F8404C" w:rsidRPr="005026F8">
        <w:rPr>
          <w:color w:val="231F20"/>
        </w:rPr>
        <w:t>ovoga Pravilnika</w:t>
      </w:r>
      <w:r w:rsidR="00F91917" w:rsidRPr="005026F8">
        <w:rPr>
          <w:color w:val="231F20"/>
        </w:rPr>
        <w:t xml:space="preserve"> imaju sljedeće značenje:</w:t>
      </w:r>
    </w:p>
    <w:p w14:paraId="3543178D" w14:textId="49BB671C" w:rsidR="005D3A7F" w:rsidRPr="005026F8" w:rsidRDefault="008D56F7" w:rsidP="006272B5">
      <w:pPr>
        <w:pStyle w:val="box461972"/>
        <w:shd w:val="clear" w:color="auto" w:fill="FFFFFF"/>
        <w:spacing w:before="0" w:beforeAutospacing="0" w:after="48" w:afterAutospacing="0" w:line="276" w:lineRule="auto"/>
        <w:textAlignment w:val="baseline"/>
        <w:rPr>
          <w:color w:val="231F20"/>
        </w:rPr>
      </w:pPr>
      <w:r>
        <w:rPr>
          <w:color w:val="231F20"/>
        </w:rPr>
        <w:t>1</w:t>
      </w:r>
      <w:r w:rsidR="002E72C6" w:rsidRPr="005026F8">
        <w:rPr>
          <w:color w:val="231F20"/>
        </w:rPr>
        <w:t>.</w:t>
      </w:r>
      <w:r w:rsidR="008850D1" w:rsidRPr="005026F8">
        <w:rPr>
          <w:color w:val="231F20"/>
        </w:rPr>
        <w:t xml:space="preserve"> </w:t>
      </w:r>
      <w:r w:rsidR="008850D1" w:rsidRPr="005026F8">
        <w:rPr>
          <w:i/>
          <w:iCs/>
          <w:color w:val="231F20"/>
        </w:rPr>
        <w:t>Geodetska situacija stvarnog stanja terena u položajnom i visinskom smislu</w:t>
      </w:r>
      <w:r w:rsidR="008850D1" w:rsidRPr="005026F8">
        <w:rPr>
          <w:color w:val="231F20"/>
        </w:rPr>
        <w:t>, koja je sastavni dio geodetskog elaborata, sadrži:</w:t>
      </w:r>
    </w:p>
    <w:p w14:paraId="0CFD330A" w14:textId="31D0E08C" w:rsidR="008850D1" w:rsidRPr="005026F8" w:rsidRDefault="008850D1" w:rsidP="006272B5">
      <w:pPr>
        <w:pStyle w:val="box461972"/>
        <w:shd w:val="clear" w:color="auto" w:fill="FFFFFF"/>
        <w:spacing w:before="0" w:beforeAutospacing="0" w:after="48" w:afterAutospacing="0" w:line="276" w:lineRule="auto"/>
        <w:textAlignment w:val="baseline"/>
        <w:rPr>
          <w:color w:val="231F20"/>
        </w:rPr>
      </w:pPr>
      <w:r w:rsidRPr="005026F8">
        <w:rPr>
          <w:color w:val="231F20"/>
        </w:rPr>
        <w:t>– položajne i visinske podatke o svim vidljivim prirodnim i izgrađenim objektima zemljine površine u području obuhvata zahvata u prostoru i</w:t>
      </w:r>
    </w:p>
    <w:p w14:paraId="108309B9" w14:textId="689BCD23" w:rsidR="002E72C6" w:rsidRPr="005026F8" w:rsidRDefault="008850D1" w:rsidP="006272B5">
      <w:pPr>
        <w:pStyle w:val="box461972"/>
        <w:shd w:val="clear" w:color="auto" w:fill="FFFFFF"/>
        <w:spacing w:before="0" w:beforeAutospacing="0" w:after="48" w:afterAutospacing="0" w:line="276" w:lineRule="auto"/>
        <w:textAlignment w:val="baseline"/>
        <w:rPr>
          <w:color w:val="231F20"/>
        </w:rPr>
      </w:pPr>
      <w:r w:rsidRPr="005026F8">
        <w:rPr>
          <w:color w:val="231F20"/>
        </w:rPr>
        <w:t>– stvarni oblik i veličinu pojedinih katastarskih čestica u ravninskoj kartografskoj projekciji (HTRS96/TM), brojeve katastarskih čestica, ime i matični broj katastarske općine, oznaku mjerila u kojoj je izrađena, datum izrade, te ime, broj i oznaku ovlaštenog inženjera geodezije.</w:t>
      </w:r>
    </w:p>
    <w:p w14:paraId="7CBF4FA3" w14:textId="2D7AADE4" w:rsidR="00A734C7" w:rsidRDefault="00A734C7" w:rsidP="006272B5">
      <w:pPr>
        <w:pStyle w:val="box461972"/>
        <w:shd w:val="clear" w:color="auto" w:fill="FFFFFF"/>
        <w:spacing w:before="0" w:beforeAutospacing="0" w:after="48" w:afterAutospacing="0" w:line="276" w:lineRule="auto"/>
        <w:textAlignment w:val="baseline"/>
        <w:rPr>
          <w:color w:val="231F20"/>
        </w:rPr>
      </w:pPr>
      <w:r>
        <w:rPr>
          <w:color w:val="231F20"/>
        </w:rPr>
        <w:t>2.</w:t>
      </w:r>
      <w:r w:rsidR="002F35EA" w:rsidRPr="002F35EA">
        <w:t xml:space="preserve"> </w:t>
      </w:r>
      <w:r w:rsidR="002F35EA" w:rsidRPr="002F35EA">
        <w:rPr>
          <w:i/>
          <w:iCs/>
          <w:color w:val="231F20"/>
        </w:rPr>
        <w:t>Jednoznačno korištenje prostora</w:t>
      </w:r>
      <w:r w:rsidR="002F35EA" w:rsidRPr="002F35EA">
        <w:rPr>
          <w:color w:val="231F20"/>
        </w:rPr>
        <w:t xml:space="preserve"> je korištenje prostora u jednoj namjeni određenoj aktom za provedbu u skladu s prostornim planom, za koje se u istima određuje točan oblik i veličina građevne čestice, te smještaj i veličina građevine na istoj.</w:t>
      </w:r>
    </w:p>
    <w:p w14:paraId="502FF0E7" w14:textId="4F62205A" w:rsidR="00AB6195" w:rsidRPr="005026F8" w:rsidRDefault="002F35EA" w:rsidP="006272B5">
      <w:pPr>
        <w:pStyle w:val="box461972"/>
        <w:shd w:val="clear" w:color="auto" w:fill="FFFFFF"/>
        <w:spacing w:before="0" w:beforeAutospacing="0" w:after="48" w:afterAutospacing="0" w:line="276" w:lineRule="auto"/>
        <w:textAlignment w:val="baseline"/>
        <w:rPr>
          <w:color w:val="231F20"/>
        </w:rPr>
      </w:pPr>
      <w:r>
        <w:rPr>
          <w:color w:val="231F20"/>
        </w:rPr>
        <w:t>3</w:t>
      </w:r>
      <w:r w:rsidR="00AB6195" w:rsidRPr="005026F8">
        <w:rPr>
          <w:color w:val="231F20"/>
        </w:rPr>
        <w:t xml:space="preserve">. </w:t>
      </w:r>
      <w:r w:rsidR="00AB6195" w:rsidRPr="005026F8">
        <w:rPr>
          <w:i/>
          <w:iCs/>
          <w:color w:val="231F20"/>
        </w:rPr>
        <w:t>Nacrti</w:t>
      </w:r>
      <w:r w:rsidR="00AB6195" w:rsidRPr="005026F8">
        <w:rPr>
          <w:color w:val="231F20"/>
        </w:rPr>
        <w:t xml:space="preserve"> su grafički i shematski prikazi koji na primjeren način prikazuju tehničko rješenje.</w:t>
      </w:r>
    </w:p>
    <w:p w14:paraId="6F01F44F" w14:textId="0BA83E73" w:rsidR="00581A48" w:rsidRPr="005026F8" w:rsidRDefault="002F35EA" w:rsidP="006272B5">
      <w:pPr>
        <w:pStyle w:val="box461972"/>
        <w:shd w:val="clear" w:color="auto" w:fill="FFFFFF"/>
        <w:spacing w:before="0" w:beforeAutospacing="0" w:after="48" w:afterAutospacing="0" w:line="276" w:lineRule="auto"/>
        <w:textAlignment w:val="baseline"/>
        <w:rPr>
          <w:color w:val="231F20"/>
        </w:rPr>
      </w:pPr>
      <w:r>
        <w:rPr>
          <w:color w:val="231F20"/>
        </w:rPr>
        <w:t>4</w:t>
      </w:r>
      <w:r w:rsidR="00A54BDA" w:rsidRPr="005026F8">
        <w:rPr>
          <w:color w:val="231F20"/>
        </w:rPr>
        <w:t xml:space="preserve">. </w:t>
      </w:r>
      <w:r w:rsidR="00A54BDA" w:rsidRPr="005026F8">
        <w:rPr>
          <w:i/>
          <w:iCs/>
          <w:color w:val="231F20"/>
        </w:rPr>
        <w:t>Obuhvat zahvata u prostoru</w:t>
      </w:r>
      <w:r w:rsidR="00A54BDA" w:rsidRPr="005026F8">
        <w:rPr>
          <w:color w:val="231F20"/>
        </w:rPr>
        <w:t xml:space="preserve"> je prostor utvrđen sukladno prostornom planu, posebnim zakonima i propisima, unutar kojega se može provesti zahvat.</w:t>
      </w:r>
    </w:p>
    <w:p w14:paraId="29B1A577" w14:textId="1565EC0D" w:rsidR="005646C6" w:rsidRDefault="002F35EA" w:rsidP="006272B5">
      <w:pPr>
        <w:pStyle w:val="box461972"/>
        <w:shd w:val="clear" w:color="auto" w:fill="FFFFFF"/>
        <w:spacing w:before="0" w:beforeAutospacing="0" w:after="48" w:afterAutospacing="0" w:line="276" w:lineRule="auto"/>
        <w:textAlignment w:val="baseline"/>
        <w:rPr>
          <w:color w:val="231F20"/>
        </w:rPr>
      </w:pPr>
      <w:r>
        <w:rPr>
          <w:color w:val="231F20"/>
        </w:rPr>
        <w:t>5</w:t>
      </w:r>
      <w:r w:rsidR="005646C6" w:rsidRPr="005026F8">
        <w:rPr>
          <w:color w:val="231F20"/>
        </w:rPr>
        <w:t xml:space="preserve">. </w:t>
      </w:r>
      <w:r w:rsidR="005646C6" w:rsidRPr="005026F8">
        <w:rPr>
          <w:i/>
          <w:iCs/>
          <w:color w:val="231F20"/>
        </w:rPr>
        <w:t>Popis koordinata lomnih točaka</w:t>
      </w:r>
      <w:r w:rsidR="005646C6" w:rsidRPr="005026F8">
        <w:rPr>
          <w:color w:val="231F20"/>
        </w:rPr>
        <w:t xml:space="preserve"> sadrži podatke o broju točke te koordinate u koordinatnom sustavu ravninske kartografske projekcije (HTRS96/TM).</w:t>
      </w:r>
    </w:p>
    <w:p w14:paraId="78D34D94" w14:textId="25E03110" w:rsidR="0042621B" w:rsidRPr="005026F8" w:rsidRDefault="002F35EA" w:rsidP="006272B5">
      <w:pPr>
        <w:pStyle w:val="box461972"/>
        <w:shd w:val="clear" w:color="auto" w:fill="FFFFFF"/>
        <w:spacing w:before="0" w:beforeAutospacing="0" w:after="48" w:afterAutospacing="0" w:line="276" w:lineRule="auto"/>
        <w:textAlignment w:val="baseline"/>
        <w:rPr>
          <w:color w:val="231F20"/>
        </w:rPr>
      </w:pPr>
      <w:r w:rsidRPr="00E652E6">
        <w:rPr>
          <w:color w:val="231F20"/>
        </w:rPr>
        <w:t>6</w:t>
      </w:r>
      <w:r w:rsidR="00C8166E" w:rsidRPr="00E652E6">
        <w:rPr>
          <w:color w:val="231F20"/>
        </w:rPr>
        <w:t xml:space="preserve">. </w:t>
      </w:r>
      <w:r w:rsidR="0029741C" w:rsidRPr="00E652E6">
        <w:rPr>
          <w:i/>
          <w:iCs/>
          <w:color w:val="231F20"/>
        </w:rPr>
        <w:t>Popis vlasnika i nositelja drugih stvarnih prava na nekretninama</w:t>
      </w:r>
      <w:r w:rsidR="0029741C" w:rsidRPr="00251BB0">
        <w:rPr>
          <w:color w:val="231F20"/>
        </w:rPr>
        <w:t xml:space="preserve"> sadrži</w:t>
      </w:r>
      <w:r w:rsidR="0029741C" w:rsidRPr="0029741C">
        <w:rPr>
          <w:color w:val="231F20"/>
        </w:rPr>
        <w:t xml:space="preserve"> popis katastarskih čestica, katastarskih općina, vlasnika i nositelja drugih stvarnih prava i identifikaciju katastarskih i zemljišnih čestica u slučaju različitih podataka u katastarskom operatu i zemljišnim knjigama</w:t>
      </w:r>
      <w:r w:rsidR="00C8166E" w:rsidRPr="00C8166E">
        <w:rPr>
          <w:color w:val="231F20"/>
        </w:rPr>
        <w:t>.</w:t>
      </w:r>
    </w:p>
    <w:p w14:paraId="1284403A" w14:textId="58386C93" w:rsidR="00492B5E" w:rsidRPr="005026F8" w:rsidRDefault="002F35EA" w:rsidP="00B0107F">
      <w:pPr>
        <w:pStyle w:val="box461972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color w:val="231F20"/>
        </w:rPr>
      </w:pPr>
      <w:r>
        <w:rPr>
          <w:color w:val="231F20"/>
        </w:rPr>
        <w:t>7</w:t>
      </w:r>
      <w:r w:rsidR="00581A48" w:rsidRPr="005026F8">
        <w:rPr>
          <w:color w:val="231F20"/>
        </w:rPr>
        <w:t xml:space="preserve">. </w:t>
      </w:r>
      <w:r w:rsidR="00581A48" w:rsidRPr="005026F8">
        <w:rPr>
          <w:i/>
          <w:iCs/>
          <w:color w:val="231F20"/>
        </w:rPr>
        <w:t>Pregledna situacija planiranog zahvata u prostoru</w:t>
      </w:r>
      <w:r w:rsidR="00581A48" w:rsidRPr="005026F8">
        <w:rPr>
          <w:color w:val="231F20"/>
        </w:rPr>
        <w:t xml:space="preserve"> izrađuje se na topografskoj karti </w:t>
      </w:r>
      <w:r w:rsidR="00581A48" w:rsidRPr="00072B8D">
        <w:rPr>
          <w:color w:val="231F20"/>
        </w:rPr>
        <w:t xml:space="preserve">ili ortofotokarti, </w:t>
      </w:r>
      <w:r w:rsidR="00581A48" w:rsidRPr="00B0107F">
        <w:rPr>
          <w:color w:val="231F20"/>
        </w:rPr>
        <w:t>u odgovarajućem mjerilu,</w:t>
      </w:r>
      <w:r w:rsidR="00581A48" w:rsidRPr="00122DA9">
        <w:rPr>
          <w:color w:val="231F20"/>
        </w:rPr>
        <w:t xml:space="preserve"> a o</w:t>
      </w:r>
      <w:r w:rsidR="00581A48" w:rsidRPr="005026F8">
        <w:rPr>
          <w:color w:val="231F20"/>
        </w:rPr>
        <w:t xml:space="preserve">bavezno sadrži smjer sjevera, mjerilo, granice županija, gradova i </w:t>
      </w:r>
      <w:r w:rsidR="00581A48" w:rsidRPr="00DD4C31">
        <w:t>općina</w:t>
      </w:r>
      <w:r w:rsidR="00C6755B" w:rsidRPr="00DD4C31">
        <w:t>,</w:t>
      </w:r>
      <w:r w:rsidR="00581A48" w:rsidRPr="00DD4C31">
        <w:t xml:space="preserve"> </w:t>
      </w:r>
      <w:r w:rsidR="000250D1" w:rsidRPr="00DD4C31">
        <w:t xml:space="preserve">granice </w:t>
      </w:r>
      <w:r w:rsidR="00581A48" w:rsidRPr="00DD4C31">
        <w:t xml:space="preserve">katastarskih </w:t>
      </w:r>
      <w:r w:rsidR="00581A48" w:rsidRPr="005026F8">
        <w:rPr>
          <w:color w:val="231F20"/>
        </w:rPr>
        <w:t>općina, te prikazuje obuhvat zahvata u prostoru određen koordinatama lomnih točaka poligona ili linijsku infrastrukturu određenu kotama stacionaže</w:t>
      </w:r>
      <w:r w:rsidR="00492B5E" w:rsidRPr="005026F8">
        <w:rPr>
          <w:color w:val="231F20"/>
        </w:rPr>
        <w:t>.</w:t>
      </w:r>
    </w:p>
    <w:p w14:paraId="53FBD8DC" w14:textId="215050BC" w:rsidR="00945E53" w:rsidRPr="005026F8" w:rsidRDefault="00945E53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t xml:space="preserve">(2) Pojmovi </w:t>
      </w:r>
      <w:r w:rsidR="002828C4" w:rsidRPr="005026F8">
        <w:rPr>
          <w:color w:val="231F20"/>
        </w:rPr>
        <w:t>uporabljeni u ovom Pravilniku imaju značenje određeno</w:t>
      </w:r>
      <w:r w:rsidR="002828C4" w:rsidRPr="00DD4C31">
        <w:t xml:space="preserve"> </w:t>
      </w:r>
      <w:r w:rsidR="00051F37" w:rsidRPr="00DD4C31">
        <w:t>Z</w:t>
      </w:r>
      <w:r w:rsidR="00907F1E" w:rsidRPr="00DD4C31">
        <w:t xml:space="preserve">akonom </w:t>
      </w:r>
      <w:r w:rsidR="00560E62" w:rsidRPr="005026F8">
        <w:rPr>
          <w:color w:val="231F20"/>
        </w:rPr>
        <w:t xml:space="preserve">i drugim propisima </w:t>
      </w:r>
      <w:r w:rsidR="00907F1E" w:rsidRPr="005026F8">
        <w:rPr>
          <w:color w:val="231F20"/>
        </w:rPr>
        <w:t>kojim</w:t>
      </w:r>
      <w:r w:rsidR="00560E62" w:rsidRPr="005026F8">
        <w:rPr>
          <w:color w:val="231F20"/>
        </w:rPr>
        <w:t>a</w:t>
      </w:r>
      <w:r w:rsidR="00907F1E" w:rsidRPr="005026F8">
        <w:rPr>
          <w:color w:val="231F20"/>
        </w:rPr>
        <w:t xml:space="preserve"> se uređuje područje prostornog uređenja</w:t>
      </w:r>
      <w:r w:rsidR="003F4A84" w:rsidRPr="005026F8">
        <w:rPr>
          <w:color w:val="231F20"/>
        </w:rPr>
        <w:t>,</w:t>
      </w:r>
      <w:r w:rsidR="000E4935" w:rsidRPr="005026F8">
        <w:rPr>
          <w:color w:val="231F20"/>
        </w:rPr>
        <w:t xml:space="preserve"> </w:t>
      </w:r>
      <w:r w:rsidR="003F4A84" w:rsidRPr="005026F8">
        <w:rPr>
          <w:color w:val="231F20"/>
        </w:rPr>
        <w:t>te</w:t>
      </w:r>
      <w:r w:rsidR="000E4935" w:rsidRPr="005026F8">
        <w:rPr>
          <w:color w:val="231F20"/>
        </w:rPr>
        <w:t xml:space="preserve"> posebnim zakonom</w:t>
      </w:r>
      <w:r w:rsidR="00926338" w:rsidRPr="005026F8">
        <w:t xml:space="preserve"> </w:t>
      </w:r>
      <w:r w:rsidR="00926338" w:rsidRPr="005026F8">
        <w:rPr>
          <w:color w:val="231F20"/>
        </w:rPr>
        <w:t>i drugim propisima</w:t>
      </w:r>
      <w:r w:rsidR="000E4935" w:rsidRPr="005026F8">
        <w:rPr>
          <w:color w:val="231F20"/>
        </w:rPr>
        <w:t xml:space="preserve"> kojim se uređuje područje gradnje</w:t>
      </w:r>
      <w:r w:rsidR="00983DDE" w:rsidRPr="005026F8">
        <w:rPr>
          <w:color w:val="231F20"/>
        </w:rPr>
        <w:t>, ako ovim Pravilnikom nije propisano drukčije</w:t>
      </w:r>
      <w:r w:rsidR="00AA3BC6" w:rsidRPr="005026F8">
        <w:rPr>
          <w:color w:val="231F20"/>
        </w:rPr>
        <w:t>.</w:t>
      </w:r>
    </w:p>
    <w:p w14:paraId="22E8E040" w14:textId="347538CC" w:rsidR="00945E53" w:rsidRDefault="00EE39F4" w:rsidP="006272B5">
      <w:pPr>
        <w:pStyle w:val="box461972"/>
        <w:shd w:val="clear" w:color="auto" w:fill="FFFFFF"/>
        <w:spacing w:before="0" w:beforeAutospacing="0" w:after="0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lastRenderedPageBreak/>
        <w:t xml:space="preserve">(3) Izrazi koji u ovom Pravilniku </w:t>
      </w:r>
      <w:r w:rsidR="00FA2D34" w:rsidRPr="005026F8">
        <w:rPr>
          <w:color w:val="231F20"/>
        </w:rPr>
        <w:t>imaju rodno značenje koriste se neutralno i odnose se na muške i ženske osobe</w:t>
      </w:r>
      <w:r w:rsidRPr="005026F8">
        <w:rPr>
          <w:color w:val="231F20"/>
        </w:rPr>
        <w:t>.</w:t>
      </w:r>
    </w:p>
    <w:p w14:paraId="1D9639A2" w14:textId="77777777" w:rsidR="00B067B9" w:rsidRDefault="00B067B9" w:rsidP="006272B5">
      <w:pPr>
        <w:pStyle w:val="box461972"/>
        <w:shd w:val="clear" w:color="auto" w:fill="FFFFFF"/>
        <w:spacing w:before="0" w:beforeAutospacing="0" w:after="0" w:afterAutospacing="0" w:line="276" w:lineRule="auto"/>
        <w:ind w:firstLine="408"/>
        <w:textAlignment w:val="baseline"/>
        <w:rPr>
          <w:color w:val="231F20"/>
        </w:rPr>
      </w:pPr>
    </w:p>
    <w:p w14:paraId="6177040B" w14:textId="77777777" w:rsidR="00CC67DC" w:rsidRPr="005D0668" w:rsidRDefault="00CC67DC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FF0000"/>
        </w:rPr>
      </w:pPr>
      <w:r w:rsidRPr="005D0668">
        <w:rPr>
          <w:color w:val="FF0000"/>
        </w:rPr>
        <w:t xml:space="preserve"> </w:t>
      </w:r>
    </w:p>
    <w:p w14:paraId="1010BCE9" w14:textId="77777777" w:rsidR="001F5EA5" w:rsidRPr="005026F8" w:rsidRDefault="001F5EA5" w:rsidP="006272B5">
      <w:pPr>
        <w:pStyle w:val="box461972"/>
        <w:shd w:val="clear" w:color="auto" w:fill="FFFFFF"/>
        <w:spacing w:before="0" w:beforeAutospacing="0" w:after="0" w:afterAutospacing="0" w:line="276" w:lineRule="auto"/>
        <w:ind w:firstLine="408"/>
        <w:textAlignment w:val="baseline"/>
        <w:rPr>
          <w:color w:val="231F20"/>
        </w:rPr>
      </w:pPr>
    </w:p>
    <w:p w14:paraId="464BA27E" w14:textId="5C6D89CC" w:rsidR="009877D1" w:rsidRPr="00BD1ED7" w:rsidRDefault="00795F37" w:rsidP="001D2A3A">
      <w:pPr>
        <w:pStyle w:val="Naslov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1ED7">
        <w:rPr>
          <w:rFonts w:ascii="Times New Roman" w:hAnsi="Times New Roman" w:cs="Times New Roman"/>
          <w:color w:val="000000" w:themeColor="text1"/>
          <w:sz w:val="28"/>
          <w:szCs w:val="28"/>
        </w:rPr>
        <w:t>DIO DRUGI</w:t>
      </w:r>
      <w:r w:rsidR="001D2A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F7EA9" w:rsidRPr="00BD1ED7">
        <w:rPr>
          <w:rFonts w:ascii="Times New Roman" w:hAnsi="Times New Roman" w:cs="Times New Roman"/>
          <w:color w:val="000000" w:themeColor="text1"/>
          <w:sz w:val="28"/>
          <w:szCs w:val="28"/>
        </w:rPr>
        <w:t>ZAHVATI U PROSTORU</w:t>
      </w:r>
      <w:r w:rsidR="008A2AE9" w:rsidRPr="00BD1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ZA KOJE SE </w:t>
      </w:r>
      <w:r w:rsidR="00BF7EA9" w:rsidRPr="00BD1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LOKACIJSKOM DOZVOLOM </w:t>
      </w:r>
      <w:r w:rsidR="008A2AE9" w:rsidRPr="00BD1ED7">
        <w:rPr>
          <w:rFonts w:ascii="Times New Roman" w:hAnsi="Times New Roman" w:cs="Times New Roman"/>
          <w:color w:val="000000" w:themeColor="text1"/>
          <w:sz w:val="28"/>
          <w:szCs w:val="28"/>
        </w:rPr>
        <w:t>ODREĐUJE GRAĐEVNA ČESTICA ILI OBUHVAT ZAHVATA U PROSTORU I NAČIN NJEGOVA ODREĐIVANJA</w:t>
      </w:r>
    </w:p>
    <w:p w14:paraId="2727988C" w14:textId="10CEFEE2" w:rsidR="008C3006" w:rsidRPr="0086278E" w:rsidRDefault="00A347F6" w:rsidP="0086278E">
      <w:pPr>
        <w:pStyle w:val="Naslov5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bookmarkStart w:id="3" w:name="_Hlk134531861"/>
      <w:r w:rsidRPr="00BD1ED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G</w:t>
      </w:r>
      <w:r w:rsidR="008C3006" w:rsidRPr="00BD1ED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rađevn</w:t>
      </w:r>
      <w:r w:rsidRPr="00BD1ED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a</w:t>
      </w:r>
      <w:r w:rsidR="008C3006" w:rsidRPr="00BD1ED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čestic</w:t>
      </w:r>
      <w:r w:rsidRPr="00BD1ED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a</w:t>
      </w:r>
      <w:r w:rsidR="008C3006" w:rsidRPr="00BD1ED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bookmarkEnd w:id="3"/>
    </w:p>
    <w:p w14:paraId="3C2E3C13" w14:textId="12189ADE" w:rsidR="00FD2564" w:rsidRPr="008F3499" w:rsidRDefault="00FD2564" w:rsidP="008F3499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134127373"/>
      <w:r w:rsidRPr="008F3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1C7A5A" w:rsidRPr="008F349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F34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4"/>
    </w:p>
    <w:p w14:paraId="253E26D2" w14:textId="3772F3CD" w:rsidR="00E82DDA" w:rsidRPr="005026F8" w:rsidRDefault="00A734C7" w:rsidP="00B0107F">
      <w:pPr>
        <w:pStyle w:val="box461972"/>
        <w:shd w:val="clear" w:color="auto" w:fill="FFFFFF"/>
        <w:spacing w:before="0" w:beforeAutospacing="0" w:after="120" w:afterAutospacing="0" w:line="276" w:lineRule="auto"/>
        <w:ind w:firstLine="408"/>
        <w:jc w:val="both"/>
        <w:textAlignment w:val="baseline"/>
        <w:rPr>
          <w:color w:val="231F20"/>
        </w:rPr>
      </w:pPr>
      <w:r w:rsidRPr="00A734C7">
        <w:rPr>
          <w:color w:val="231F20"/>
        </w:rPr>
        <w:t>Lokacijskom dozvolom se obvezno određuje oblik i veličina građevne čestice, smještaj i veličina građevine u slučajevima jednoznačnog korištenja prostora sukladno prostornom planu</w:t>
      </w:r>
      <w:r w:rsidR="00FD2564" w:rsidRPr="00A734C7">
        <w:rPr>
          <w:color w:val="231F20"/>
        </w:rPr>
        <w:t>.</w:t>
      </w:r>
    </w:p>
    <w:p w14:paraId="3A63F65F" w14:textId="54FAE61F" w:rsidR="00EE5D2E" w:rsidRPr="0086278E" w:rsidRDefault="00937CA5" w:rsidP="0086278E">
      <w:pPr>
        <w:pStyle w:val="Naslov5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BD1ED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Obuhvat zahvata u prostoru</w:t>
      </w:r>
    </w:p>
    <w:p w14:paraId="57395DF5" w14:textId="119D8A8D" w:rsidR="00EE5D2E" w:rsidRPr="008F3499" w:rsidRDefault="00EE5D2E" w:rsidP="008F3499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3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1C7A5A" w:rsidRPr="008F349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8F34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A77A13" w14:textId="7FF50CB5" w:rsidR="002B23AB" w:rsidRDefault="002B23AB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(</w:t>
      </w:r>
      <w:r w:rsidR="004A6D38">
        <w:rPr>
          <w:color w:val="231F20"/>
        </w:rPr>
        <w:t>1</w:t>
      </w:r>
      <w:r>
        <w:rPr>
          <w:color w:val="231F20"/>
        </w:rPr>
        <w:t>) Zahvati u prostoru za koje se određuje obuhvat zahvata u prostoru, unutar kojeg se ne formiraju građevne čestice su:</w:t>
      </w:r>
    </w:p>
    <w:p w14:paraId="66031992" w14:textId="77777777" w:rsidR="002B23AB" w:rsidRDefault="002B23AB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– eksploatacijsko polje čvrste mineralne sirovine s rudarskim objektima i postrojenjima u funkciji izvođenja rudarskih radova i pristupnim putem izvan obuhvata zahvata u prostoru</w:t>
      </w:r>
    </w:p>
    <w:p w14:paraId="1FF8DABF" w14:textId="77777777" w:rsidR="002B23AB" w:rsidRDefault="002B23AB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– rudarski objekti i postrojenja na radnim prostorima koji su u funkciji izvođenja rudarskih radova na istražnim prostorima i eksploatacijskim poljima energetskih mineralnih sirovina, </w:t>
      </w:r>
      <w:r w:rsidRPr="006A3B3C">
        <w:rPr>
          <w:color w:val="231F20"/>
        </w:rPr>
        <w:t>skladištenja ugljikovodika i trajno zbrinjavanje plinova</w:t>
      </w:r>
      <w:r>
        <w:rPr>
          <w:color w:val="231F20"/>
        </w:rPr>
        <w:t xml:space="preserve"> u geološkim strukturama koji se smještaju unutar utvrđenih eksploatacijskih polja i istražnih prostora, uključivši i pristupne puteve izvan obuhvata zahvata u prostoru koji se koriste isključivo u tu svrhu</w:t>
      </w:r>
    </w:p>
    <w:p w14:paraId="28EC89A9" w14:textId="77777777" w:rsidR="002B23AB" w:rsidRDefault="002B23AB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– zahvati u prostoru </w:t>
      </w:r>
      <w:r w:rsidRPr="0045607C">
        <w:rPr>
          <w:color w:val="231F20"/>
        </w:rPr>
        <w:t xml:space="preserve">i </w:t>
      </w:r>
      <w:bookmarkStart w:id="5" w:name="_Hlk138152414"/>
      <w:r w:rsidRPr="0045607C">
        <w:rPr>
          <w:color w:val="231F20"/>
        </w:rPr>
        <w:t>složeni zahvati u prostoru</w:t>
      </w:r>
      <w:bookmarkEnd w:id="5"/>
      <w:r>
        <w:rPr>
          <w:color w:val="231F20"/>
        </w:rPr>
        <w:t xml:space="preserve"> koji se prema posebnim propisima kojima se uređuje </w:t>
      </w:r>
      <w:r w:rsidRPr="00DF5FE5">
        <w:rPr>
          <w:color w:val="231F20"/>
        </w:rPr>
        <w:t>gradnja ne smatraju građenjem</w:t>
      </w:r>
    </w:p>
    <w:p w14:paraId="1569DBAF" w14:textId="77777777" w:rsidR="002B23AB" w:rsidRDefault="002B23AB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– cjevovodi i kabelski vodovi različitih namjena, osim u dijelu u kojem je za građevine na trasi istih potrebno formirati građevnu česticu</w:t>
      </w:r>
    </w:p>
    <w:p w14:paraId="191D8066" w14:textId="77777777" w:rsidR="002B23AB" w:rsidRDefault="002B23AB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– žičare, zračni energetski vodovi svih naponskih razina i slične građevine, osim u dijelu u kojem je za građevine na trasi istih potrebno formirati građevnu česticu</w:t>
      </w:r>
    </w:p>
    <w:p w14:paraId="1BD388E5" w14:textId="0F09C911" w:rsidR="002B23AB" w:rsidRDefault="002B23AB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– nove vojne lokacije i vojne građevine, osim u dijelu u kojem je za građevine unutar obuhvata potrebno formirati građevnu česticu</w:t>
      </w:r>
    </w:p>
    <w:p w14:paraId="34FD6B3C" w14:textId="1F2DC5BB" w:rsidR="003C4956" w:rsidRDefault="003C4956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B0107F">
        <w:rPr>
          <w:color w:val="231F20"/>
        </w:rPr>
        <w:t>– složeni zahvati u prostoru za koje se ne formira građevna čestica i</w:t>
      </w:r>
    </w:p>
    <w:p w14:paraId="1D3789BE" w14:textId="77777777" w:rsidR="002B23AB" w:rsidRDefault="002B23AB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– druge slične građevine za koje nije potrebno osigurati jednoznačno korištenje prostora.</w:t>
      </w:r>
    </w:p>
    <w:p w14:paraId="76ABFB9D" w14:textId="434DAFFE" w:rsidR="002B23AB" w:rsidRDefault="002B23AB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(</w:t>
      </w:r>
      <w:r w:rsidR="004A6D38">
        <w:rPr>
          <w:color w:val="231F20"/>
        </w:rPr>
        <w:t>2</w:t>
      </w:r>
      <w:r>
        <w:rPr>
          <w:color w:val="231F20"/>
        </w:rPr>
        <w:t>) Zahvati u prostoru za koje se određuje obuhvat zahvata u prostoru, unutar kojeg se formiraju građevne čestice su:</w:t>
      </w:r>
    </w:p>
    <w:p w14:paraId="3EE09BB7" w14:textId="506B03F2" w:rsidR="002B23AB" w:rsidRDefault="002B23AB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– ceste i željezničke pruge</w:t>
      </w:r>
    </w:p>
    <w:p w14:paraId="49C281B0" w14:textId="77777777" w:rsidR="002B23AB" w:rsidRDefault="002B23AB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– nasipi i akumulacije</w:t>
      </w:r>
    </w:p>
    <w:p w14:paraId="45F61E58" w14:textId="77777777" w:rsidR="002B23AB" w:rsidRDefault="002B23AB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– elektrane za koje se formira građevna čestica</w:t>
      </w:r>
    </w:p>
    <w:p w14:paraId="0DF6F4E8" w14:textId="77777777" w:rsidR="002B23AB" w:rsidRDefault="002B23AB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– zračne luke</w:t>
      </w:r>
    </w:p>
    <w:p w14:paraId="561E2113" w14:textId="77777777" w:rsidR="002B23AB" w:rsidRDefault="002B23AB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– turističke zone i</w:t>
      </w:r>
    </w:p>
    <w:p w14:paraId="5CE7C9F7" w14:textId="77777777" w:rsidR="002B23AB" w:rsidRDefault="002B23AB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lastRenderedPageBreak/>
        <w:t>– druge slične građevine za koje se formira građevna čestica sukladno prostornom planu.</w:t>
      </w:r>
    </w:p>
    <w:p w14:paraId="433BF06E" w14:textId="4CEB2550" w:rsidR="002B23AB" w:rsidRDefault="002B23AB" w:rsidP="00B0107F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</w:t>
      </w:r>
      <w:r w:rsidR="004A6D38">
        <w:rPr>
          <w:color w:val="231F20"/>
        </w:rPr>
        <w:t>3</w:t>
      </w:r>
      <w:r>
        <w:rPr>
          <w:color w:val="231F20"/>
        </w:rPr>
        <w:t>) Zahvati u prostoru za koje se određuje obuhvat zahvata u prostoru, unutar kojeg se za dio zahvata određuje građevna čestica su:</w:t>
      </w:r>
    </w:p>
    <w:p w14:paraId="6D8394C8" w14:textId="77777777" w:rsidR="002B23AB" w:rsidRDefault="002B23AB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– morske luke i luke na unutarnjim vodama</w:t>
      </w:r>
    </w:p>
    <w:p w14:paraId="6BEFC147" w14:textId="77777777" w:rsidR="002B23AB" w:rsidRDefault="002B23AB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– hidroelektrane, u dijelu u kojem je za građevine u funkciji istih potrebno formirati građevnu česticu</w:t>
      </w:r>
    </w:p>
    <w:p w14:paraId="67D6AE1C" w14:textId="77777777" w:rsidR="002B23AB" w:rsidRDefault="002B23AB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– vodne građevine tipa: retencije, melioracije i sl.</w:t>
      </w:r>
    </w:p>
    <w:p w14:paraId="31E268FA" w14:textId="5E526E17" w:rsidR="002B23AB" w:rsidRDefault="002B23AB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– golf</w:t>
      </w:r>
      <w:r w:rsidR="00D16CEE">
        <w:rPr>
          <w:color w:val="231F20"/>
        </w:rPr>
        <w:t xml:space="preserve"> igrališta</w:t>
      </w:r>
      <w:r>
        <w:rPr>
          <w:color w:val="231F20"/>
        </w:rPr>
        <w:t>, skijališta, adrenalinski parkovi i sl.</w:t>
      </w:r>
    </w:p>
    <w:p w14:paraId="55E1FB83" w14:textId="77777777" w:rsidR="002B23AB" w:rsidRDefault="002B23AB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– cjevovodi, žičare, zračni energetski vodovi svih naponskih razina i slične građevine, u dijelu u kojem je za građevine na trasi istih potrebno formirati građevnu česticu</w:t>
      </w:r>
    </w:p>
    <w:p w14:paraId="597AAF5F" w14:textId="77777777" w:rsidR="002B23AB" w:rsidRDefault="002B23AB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– vjetroparkovi i solarne elektrane, u dijelu u kojem je za građevine u funkciji istih potrebno formirati građevnu česticu</w:t>
      </w:r>
    </w:p>
    <w:p w14:paraId="52A6C719" w14:textId="3259CF83" w:rsidR="002B23AB" w:rsidRDefault="002B23AB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– nove vojne lokacije i vojne građevine, u dijelu u kojem je za građevine u funkciji istih potrebno formirati građevnu česticu</w:t>
      </w:r>
    </w:p>
    <w:p w14:paraId="03B9BB92" w14:textId="3986A6C5" w:rsidR="0045607C" w:rsidRDefault="002B23AB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B0107F">
        <w:rPr>
          <w:color w:val="231F20"/>
        </w:rPr>
        <w:t xml:space="preserve">– </w:t>
      </w:r>
      <w:r w:rsidR="0045607C" w:rsidRPr="00B0107F">
        <w:rPr>
          <w:color w:val="231F20"/>
        </w:rPr>
        <w:t>složeni zahvati u prostoru</w:t>
      </w:r>
      <w:r w:rsidR="003C4956">
        <w:rPr>
          <w:color w:val="231F20"/>
        </w:rPr>
        <w:t xml:space="preserve"> i</w:t>
      </w:r>
    </w:p>
    <w:p w14:paraId="6330E006" w14:textId="740FB7ED" w:rsidR="002B23AB" w:rsidRDefault="0045607C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45607C">
        <w:rPr>
          <w:color w:val="231F20"/>
        </w:rPr>
        <w:t xml:space="preserve">– </w:t>
      </w:r>
      <w:r w:rsidR="002B23AB">
        <w:rPr>
          <w:color w:val="231F20"/>
        </w:rPr>
        <w:t>druge slične građevine za koje se za dio zahvata formira građevna čestica sukladno prostornom planu.</w:t>
      </w:r>
    </w:p>
    <w:p w14:paraId="12433ADC" w14:textId="6AFC8BDB" w:rsidR="002B23AB" w:rsidRPr="005B4111" w:rsidRDefault="002B23AB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5B4111">
        <w:rPr>
          <w:color w:val="231F20"/>
        </w:rPr>
        <w:t>(</w:t>
      </w:r>
      <w:r w:rsidR="004A6D38">
        <w:rPr>
          <w:color w:val="231F20"/>
        </w:rPr>
        <w:t>4</w:t>
      </w:r>
      <w:r w:rsidRPr="005B4111">
        <w:rPr>
          <w:color w:val="231F20"/>
        </w:rPr>
        <w:t xml:space="preserve">) Obuhvat zahvata u prostoru u </w:t>
      </w:r>
      <w:r w:rsidRPr="005B4111">
        <w:t xml:space="preserve">slučajevima iz </w:t>
      </w:r>
      <w:r w:rsidR="005B4111" w:rsidRPr="005B4111">
        <w:t>stav</w:t>
      </w:r>
      <w:r w:rsidR="0069446E">
        <w:t>aka</w:t>
      </w:r>
      <w:r w:rsidR="005B4111" w:rsidRPr="005B4111">
        <w:t xml:space="preserve"> </w:t>
      </w:r>
      <w:r w:rsidR="004A6D38">
        <w:t>2</w:t>
      </w:r>
      <w:r w:rsidR="005B4111" w:rsidRPr="005B4111">
        <w:t>.</w:t>
      </w:r>
      <w:r w:rsidR="005B4111">
        <w:t xml:space="preserve"> i </w:t>
      </w:r>
      <w:r w:rsidR="004A6D38">
        <w:t>3</w:t>
      </w:r>
      <w:r w:rsidR="005B4111">
        <w:t xml:space="preserve">. </w:t>
      </w:r>
      <w:r w:rsidR="005B4111" w:rsidRPr="005B4111">
        <w:t xml:space="preserve">ovoga </w:t>
      </w:r>
      <w:r w:rsidRPr="005B4111">
        <w:t>članka obuhvaća i prostor pripadajuće infrastrukture.</w:t>
      </w:r>
    </w:p>
    <w:p w14:paraId="184906FA" w14:textId="6FFB7DF3" w:rsidR="00513432" w:rsidRPr="005026F8" w:rsidRDefault="00513432" w:rsidP="00B0107F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jc w:val="both"/>
        <w:textAlignment w:val="baseline"/>
        <w:rPr>
          <w:color w:val="231F20"/>
        </w:rPr>
      </w:pPr>
      <w:r w:rsidRPr="005026F8">
        <w:rPr>
          <w:color w:val="231F20"/>
        </w:rPr>
        <w:t>(</w:t>
      </w:r>
      <w:r w:rsidR="004A6D38">
        <w:rPr>
          <w:color w:val="231F20"/>
        </w:rPr>
        <w:t>5</w:t>
      </w:r>
      <w:r w:rsidRPr="005026F8">
        <w:rPr>
          <w:color w:val="231F20"/>
        </w:rPr>
        <w:t>) Za postojeću složenu građevinu za koju je formirana građevna čestica i izdana uporabna dozvola, a rekonstruira se izgradnjom nove građevine kao dijela složene građevine, u idejnom projektu određuje se obuhvat zahvata u prostoru unutar postojeće građevne čestice, na način da su smještaj, veličina i oblikovanje nove građevine u skladu s uvjetima propisanima prostornim planom za cijelu građevnu česticu.</w:t>
      </w:r>
    </w:p>
    <w:p w14:paraId="449D57B2" w14:textId="28CCD2A0" w:rsidR="00513432" w:rsidRPr="00AB6AEF" w:rsidRDefault="00513432" w:rsidP="00B0107F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jc w:val="both"/>
        <w:textAlignment w:val="baseline"/>
        <w:rPr>
          <w:color w:val="231F20"/>
        </w:rPr>
      </w:pPr>
      <w:r w:rsidRPr="00AB6AEF">
        <w:rPr>
          <w:color w:val="231F20"/>
        </w:rPr>
        <w:t>(</w:t>
      </w:r>
      <w:r w:rsidR="004A6D38">
        <w:rPr>
          <w:color w:val="231F20"/>
        </w:rPr>
        <w:t>6</w:t>
      </w:r>
      <w:r w:rsidRPr="00AB6AEF">
        <w:rPr>
          <w:color w:val="231F20"/>
        </w:rPr>
        <w:t>) Postojeća infrastruktura koja se izmješta zbog realizacije zahvata u prostoru može se smjestiti i izvan obuhvata zahvata ako za to postoje tehnički razlozi, a ne postoje zapreke u prostornom planu, sukladno posebnim uvjetima, uvjetima priključenja i posebnim propisima.</w:t>
      </w:r>
    </w:p>
    <w:p w14:paraId="567CD376" w14:textId="7B8A3520" w:rsidR="00513432" w:rsidRPr="006272B5" w:rsidRDefault="00513432" w:rsidP="00B0107F">
      <w:pPr>
        <w:pStyle w:val="box461972"/>
        <w:shd w:val="clear" w:color="auto" w:fill="FFFFFF"/>
        <w:spacing w:before="0" w:beforeAutospacing="0" w:after="120" w:afterAutospacing="0" w:line="276" w:lineRule="auto"/>
        <w:ind w:firstLine="408"/>
        <w:jc w:val="both"/>
        <w:textAlignment w:val="baseline"/>
      </w:pPr>
      <w:r w:rsidRPr="00AB6AEF">
        <w:rPr>
          <w:color w:val="231F20"/>
        </w:rPr>
        <w:t>(</w:t>
      </w:r>
      <w:r w:rsidR="004A6D38">
        <w:rPr>
          <w:color w:val="231F20"/>
        </w:rPr>
        <w:t>7</w:t>
      </w:r>
      <w:r w:rsidRPr="00AB6AEF">
        <w:rPr>
          <w:color w:val="231F20"/>
        </w:rPr>
        <w:t>) Priključci u funkciji zahvata u prostoru koji bitno ne mijenjaju osnovna oblikovno-funkcionalna i tehnička rješenja zahvata u prostoru mogu se smjestiti i izvan obuhvata zahvata ako za to postoje tehnički razlozi, a ne postoje zapreke u prostornom planu, sukladno posebnim uvjetima, uvjetima priključenja i posebnim propisima.</w:t>
      </w:r>
    </w:p>
    <w:p w14:paraId="5565DEA0" w14:textId="17688C96" w:rsidR="001C45C6" w:rsidRPr="008F3499" w:rsidRDefault="001C45C6" w:rsidP="008F3499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3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1C7A5A" w:rsidRPr="008F349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8F34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1A8953" w14:textId="77777777" w:rsidR="001C45C6" w:rsidRPr="009611FF" w:rsidRDefault="001C45C6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9611FF">
        <w:t>(1) Za ceste, željezničke pruge i slične građevine, u idejnom projektu određuje se obuhvat zahvata u prostoru određivanjem koridora, a građevna čestica formira se parcelacijskim elaboratom u skladu s lokacijskom dozvolom, kao i građevne čestice pripadajućih građevina na trasama linijskih i sličnih građevina (cjevovodi, kabelski vodovi različitih namjena, zračni energetski vodovi svih naponskih razina, sustavi navodnjavanja i sl.), ako je njihovo formiranje određeno lokacijskom dozvolom.</w:t>
      </w:r>
    </w:p>
    <w:p w14:paraId="55130FE4" w14:textId="77777777" w:rsidR="001C45C6" w:rsidRPr="00E66936" w:rsidRDefault="001C45C6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E66936">
        <w:t xml:space="preserve">(2) Za zračne luke, turističke zone i slične građevine, u idejnom projektu određuje se obuhvat zahvata u prostoru, a građevna čestica formira se parcelacijskim elaboratom u skladu </w:t>
      </w:r>
      <w:r w:rsidRPr="00E66936">
        <w:lastRenderedPageBreak/>
        <w:t>s lokacijskom dozvolom, ako ista u idejnom projektu nije određena lomnim točkama u GML formatu.</w:t>
      </w:r>
    </w:p>
    <w:p w14:paraId="57557664" w14:textId="42375AAA" w:rsidR="001C45C6" w:rsidRPr="00E62AEC" w:rsidRDefault="001C45C6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E62AEC">
        <w:t xml:space="preserve">(3) Za luke, hidroelektrane, golf igrališta i slične zahvate u prostoru, u idejnom projektu određuje se obuhvat zahvata u prostoru, unutar kojeg se određuje površina za koju se ne formira građevna čestica, već se uspostavlja služnost, koncesija i sl., a za građevine unutar obuhvata </w:t>
      </w:r>
      <w:r w:rsidR="003D45AF">
        <w:t xml:space="preserve">zahvata </w:t>
      </w:r>
      <w:r w:rsidRPr="00E62AEC">
        <w:t>formiraju se građevne čestice parcelacijskim elaboratom, sve u skladu s lokacijskom dozvolom.</w:t>
      </w:r>
    </w:p>
    <w:p w14:paraId="25D1FE8E" w14:textId="610A94DA" w:rsidR="00F45096" w:rsidRPr="006272B5" w:rsidRDefault="001C45C6" w:rsidP="006272B5">
      <w:pPr>
        <w:pStyle w:val="box461972"/>
        <w:shd w:val="clear" w:color="auto" w:fill="FFFFFF"/>
        <w:spacing w:before="0" w:beforeAutospacing="0" w:after="120" w:afterAutospacing="0" w:line="276" w:lineRule="auto"/>
        <w:ind w:firstLine="408"/>
        <w:textAlignment w:val="baseline"/>
      </w:pPr>
      <w:r w:rsidRPr="00BB7013">
        <w:t>(</w:t>
      </w:r>
      <w:r w:rsidR="00850D9A" w:rsidRPr="00BB7013">
        <w:t>4</w:t>
      </w:r>
      <w:r w:rsidRPr="00BB7013">
        <w:t>) Za složeni zahvat u prostoru, u okviru obuhvata zahvata potrebno je u idejnom projektu označiti dio zahvata koji se prema posebnim propisima kojima se uređuje gradnja ne smatra građenjem, te dio zahvata koji se odnosi na građevine, a za koje se formira građevna čestica parcelacijskim elaboratom u skladu s lokacijskom dozvolom.</w:t>
      </w:r>
    </w:p>
    <w:p w14:paraId="3BE21655" w14:textId="37A877C5" w:rsidR="00F45096" w:rsidRPr="008F3499" w:rsidRDefault="00F45096" w:rsidP="008F3499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3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1C7A5A" w:rsidRPr="008F3499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8F34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7F8E32" w14:textId="77777777" w:rsidR="00F45096" w:rsidRDefault="00F45096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(1) Građevna čestica za linijsku infrastrukturu mora biti smještena u cijelosti unutar koridora, čiji je položaj i širina određen prostornim planom, a oblik i veličina građevne čestice određuju se sukladno projektnim rješenjima građevine, čiji se smještaj određuje na situaciji građevine na građevnoj čestici.</w:t>
      </w:r>
    </w:p>
    <w:p w14:paraId="177F13C5" w14:textId="77777777" w:rsidR="00F45096" w:rsidRDefault="00F45096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(2) Iznimno od stavka 1. ovoga članka, izvan građevne čestice mogu se smjestiti dijelovi građevine za koje se utvrđuje služnost (odvodnja, cjevovodi, energetski vodovi, spojni kabeli i sl.), ako za to nema zapreka u prostornom planu.</w:t>
      </w:r>
    </w:p>
    <w:p w14:paraId="01262CEF" w14:textId="2EAD6C6A" w:rsidR="00F45096" w:rsidRDefault="00F45096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(3) Građevna čestica za linijsku infrastrukturu i druge slične građevine u načelu je jedna katastarska čestica, osim u slučajevima </w:t>
      </w:r>
      <w:r w:rsidR="008C575F">
        <w:rPr>
          <w:color w:val="231F20"/>
        </w:rPr>
        <w:t>ako</w:t>
      </w:r>
      <w:r>
        <w:rPr>
          <w:color w:val="231F20"/>
        </w:rPr>
        <w:t xml:space="preserve"> se ista može sastojati od dvije ili više katastarskih čestica i to:</w:t>
      </w:r>
    </w:p>
    <w:p w14:paraId="3096816D" w14:textId="3B8C504E" w:rsidR="00F45096" w:rsidRDefault="00F45096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– </w:t>
      </w:r>
      <w:r w:rsidR="008C575F">
        <w:rPr>
          <w:color w:val="231F20"/>
        </w:rPr>
        <w:t>ako</w:t>
      </w:r>
      <w:r>
        <w:rPr>
          <w:color w:val="231F20"/>
        </w:rPr>
        <w:t xml:space="preserve"> se građevna čestica proteže područjima dviju ili više katastarskih općina</w:t>
      </w:r>
      <w:r w:rsidR="00F611C1">
        <w:rPr>
          <w:color w:val="231F20"/>
        </w:rPr>
        <w:t xml:space="preserve"> ili</w:t>
      </w:r>
    </w:p>
    <w:p w14:paraId="18EFF9B5" w14:textId="75CE2C65" w:rsidR="00F45096" w:rsidRDefault="00F45096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– u slučajevima prelaska preko zemljišta u posebnim režimima (javno vodno dobro, javno dobro i sl.), odnosno preko zemljišta drugih upravitelja (cesta, pruga i sl.)</w:t>
      </w:r>
      <w:r w:rsidR="00F611C1">
        <w:rPr>
          <w:color w:val="231F20"/>
        </w:rPr>
        <w:t>.</w:t>
      </w:r>
    </w:p>
    <w:p w14:paraId="25760161" w14:textId="7D913132" w:rsidR="00DC1ADF" w:rsidRPr="00177DB4" w:rsidRDefault="00293D86" w:rsidP="00DB05AF">
      <w:pPr>
        <w:pStyle w:val="box461972"/>
        <w:shd w:val="clear" w:color="auto" w:fill="FFFFFF"/>
        <w:spacing w:before="0" w:beforeAutospacing="0" w:after="0" w:afterAutospacing="0" w:line="276" w:lineRule="auto"/>
        <w:ind w:firstLine="408"/>
        <w:rPr>
          <w:color w:val="FF0000"/>
        </w:rPr>
      </w:pPr>
      <w:r>
        <w:rPr>
          <w:color w:val="231F20"/>
        </w:rPr>
        <w:t xml:space="preserve">(4) </w:t>
      </w:r>
      <w:r w:rsidR="00066386" w:rsidRPr="00066386">
        <w:rPr>
          <w:color w:val="231F20"/>
        </w:rPr>
        <w:t xml:space="preserve">Parcelacijski elaborati za zahvate linijske infrastrukture izrađuju se i potvrđuju za cjeloviti zahvat u </w:t>
      </w:r>
      <w:r w:rsidR="00066386" w:rsidRPr="00720D01">
        <w:t xml:space="preserve">prostoru </w:t>
      </w:r>
      <w:r w:rsidR="003C69FD" w:rsidRPr="00720D01">
        <w:t xml:space="preserve">na </w:t>
      </w:r>
      <w:r w:rsidR="00DA534E" w:rsidRPr="00720D01">
        <w:t xml:space="preserve">način </w:t>
      </w:r>
      <w:r w:rsidR="0003098B" w:rsidRPr="00720D01">
        <w:t xml:space="preserve">da </w:t>
      </w:r>
      <w:r w:rsidR="006C58EA" w:rsidRPr="00720D01">
        <w:t xml:space="preserve">se </w:t>
      </w:r>
      <w:r w:rsidR="00D64A1E" w:rsidRPr="00720D01">
        <w:t xml:space="preserve">u elaboratu </w:t>
      </w:r>
      <w:r w:rsidR="00177DB4" w:rsidRPr="00720D01">
        <w:t>grafički prikaže položaj pojedinih elaborata u odnosu na cjelovitu građevnu česticu za koju je izdana lokacijska dozvola, te se isto dostavi i u GML formatu u HTRS96/TM koordinatnom sustavu.</w:t>
      </w:r>
    </w:p>
    <w:p w14:paraId="5442DECF" w14:textId="75269803" w:rsidR="00F45096" w:rsidRDefault="00F45096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(</w:t>
      </w:r>
      <w:r w:rsidR="00293D86">
        <w:rPr>
          <w:color w:val="231F20"/>
        </w:rPr>
        <w:t>5</w:t>
      </w:r>
      <w:r>
        <w:rPr>
          <w:color w:val="231F20"/>
        </w:rPr>
        <w:t>) Parcelacijski elaborat je geodetski elaborat prema propisima kojima se uređuje državna izmjera i katastar</w:t>
      </w:r>
      <w:r w:rsidR="008C575F">
        <w:rPr>
          <w:color w:val="231F20"/>
        </w:rPr>
        <w:t xml:space="preserve"> nekretnina</w:t>
      </w:r>
      <w:r>
        <w:rPr>
          <w:color w:val="231F20"/>
        </w:rPr>
        <w:t>.</w:t>
      </w:r>
    </w:p>
    <w:p w14:paraId="3AF89A3B" w14:textId="77777777" w:rsidR="00C07CE5" w:rsidRDefault="00C07CE5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</w:p>
    <w:p w14:paraId="3DFFDFB1" w14:textId="3511E5A4" w:rsidR="00A526EA" w:rsidRPr="00BD1ED7" w:rsidRDefault="00A526EA" w:rsidP="0086278E">
      <w:pPr>
        <w:pStyle w:val="Naslov5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BD1ED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Smještaj </w:t>
      </w:r>
      <w:r w:rsidR="00C07CE5" w:rsidRPr="00BD1ED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građevine unutar obuhvata </w:t>
      </w:r>
      <w:r w:rsidR="00B64F89" w:rsidRPr="00BD1ED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infrastrukturn</w:t>
      </w:r>
      <w:r w:rsidR="00103769" w:rsidRPr="00BD1ED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og </w:t>
      </w:r>
      <w:r w:rsidR="00C07CE5" w:rsidRPr="00BD1ED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zahvata u prostoru</w:t>
      </w:r>
    </w:p>
    <w:p w14:paraId="348B1FF5" w14:textId="3A4FEA24" w:rsidR="000C2D75" w:rsidRPr="008F3499" w:rsidRDefault="00A526EA" w:rsidP="008F3499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3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1C7A5A" w:rsidRPr="008F3499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8F34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CCC0A9" w14:textId="1D4ED9C7" w:rsidR="000C213D" w:rsidRDefault="00C66635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103769">
        <w:t xml:space="preserve">(1) </w:t>
      </w:r>
      <w:r w:rsidR="000224DD" w:rsidRPr="00103769">
        <w:t xml:space="preserve">Za </w:t>
      </w:r>
      <w:r w:rsidR="00C86234" w:rsidRPr="00103769">
        <w:t xml:space="preserve">infrastrukturne </w:t>
      </w:r>
      <w:r w:rsidR="000224DD" w:rsidRPr="00103769">
        <w:t>z</w:t>
      </w:r>
      <w:r w:rsidR="002B50B9" w:rsidRPr="00103769">
        <w:t>ahvat</w:t>
      </w:r>
      <w:r w:rsidR="000224DD" w:rsidRPr="00103769">
        <w:t>e</w:t>
      </w:r>
      <w:r w:rsidR="002B50B9" w:rsidRPr="00103769">
        <w:t xml:space="preserve"> u prostoru </w:t>
      </w:r>
      <w:r w:rsidR="000C213D" w:rsidRPr="00103769">
        <w:t>prikazuje</w:t>
      </w:r>
      <w:r w:rsidR="000C213D" w:rsidRPr="000C213D">
        <w:t xml:space="preserve"> se </w:t>
      </w:r>
      <w:r w:rsidR="005931DA">
        <w:t xml:space="preserve">približni </w:t>
      </w:r>
      <w:r w:rsidR="000C213D" w:rsidRPr="000C213D">
        <w:t>smještaj i veličina jedne ili više građevina unutar obuhvata</w:t>
      </w:r>
      <w:r w:rsidR="00E57486">
        <w:t xml:space="preserve"> zahvata</w:t>
      </w:r>
      <w:r w:rsidR="00FA757A">
        <w:t>.</w:t>
      </w:r>
    </w:p>
    <w:p w14:paraId="2C2EF467" w14:textId="52E5580A" w:rsidR="00124E27" w:rsidRPr="007A6E48" w:rsidRDefault="00C66635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7A6E48">
        <w:t xml:space="preserve">(2) Veličina i smještaj građevine odredit će se </w:t>
      </w:r>
      <w:r w:rsidR="00BA767D" w:rsidRPr="007A6E48">
        <w:t xml:space="preserve">razradom projektnog rješenja </w:t>
      </w:r>
      <w:r w:rsidR="007976BB" w:rsidRPr="007A6E48">
        <w:t xml:space="preserve">u </w:t>
      </w:r>
      <w:r w:rsidR="00BA767D" w:rsidRPr="007A6E48">
        <w:t>glavn</w:t>
      </w:r>
      <w:r w:rsidR="007976BB" w:rsidRPr="007A6E48">
        <w:t>o</w:t>
      </w:r>
      <w:r w:rsidR="00BA767D" w:rsidRPr="007A6E48">
        <w:t>m projekt</w:t>
      </w:r>
      <w:r w:rsidR="007976BB" w:rsidRPr="007A6E48">
        <w:t>u sukladno lokacijskim uvjetima</w:t>
      </w:r>
      <w:r w:rsidR="00E04527" w:rsidRPr="007A6E48">
        <w:t xml:space="preserve"> </w:t>
      </w:r>
      <w:r w:rsidR="002B1EC2">
        <w:t xml:space="preserve">i ograničenjima </w:t>
      </w:r>
      <w:r w:rsidR="00E04527" w:rsidRPr="007A6E48">
        <w:t>definiranim lokacijskom dozvolom</w:t>
      </w:r>
      <w:r w:rsidRPr="007A6E48">
        <w:t>.</w:t>
      </w:r>
    </w:p>
    <w:p w14:paraId="0D37DA08" w14:textId="2C57016B" w:rsidR="00124E27" w:rsidRPr="00747506" w:rsidRDefault="00112B15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747506">
        <w:t xml:space="preserve">(3) </w:t>
      </w:r>
      <w:r w:rsidR="008972A3" w:rsidRPr="00747506">
        <w:t xml:space="preserve">U slučajevima iz stavka </w:t>
      </w:r>
      <w:r w:rsidR="008877B1" w:rsidRPr="00747506">
        <w:t>1. ovoga članka i</w:t>
      </w:r>
      <w:r w:rsidR="00124E27" w:rsidRPr="00747506">
        <w:t xml:space="preserve">dejnim projektom </w:t>
      </w:r>
      <w:r w:rsidR="008877B1" w:rsidRPr="00747506">
        <w:t xml:space="preserve">određuje se </w:t>
      </w:r>
      <w:r w:rsidR="0028425A" w:rsidRPr="00747506">
        <w:t>površina za mogući smještaj građevine</w:t>
      </w:r>
      <w:r w:rsidR="00E0248C" w:rsidRPr="00747506">
        <w:t xml:space="preserve">, </w:t>
      </w:r>
      <w:r w:rsidR="005E111C" w:rsidRPr="00747506">
        <w:t>maksimalno dopušteni gabariti građevine ili drug</w:t>
      </w:r>
      <w:r w:rsidR="00747506" w:rsidRPr="00747506">
        <w:t>a ograničenja prikazana na</w:t>
      </w:r>
      <w:r w:rsidR="005E111C" w:rsidRPr="00747506">
        <w:t xml:space="preserve"> primjeren način sukladno vrsti građevine</w:t>
      </w:r>
      <w:r w:rsidR="00F33F08">
        <w:t xml:space="preserve"> i njezinim znača</w:t>
      </w:r>
      <w:r w:rsidR="001B1002">
        <w:t>jkama</w:t>
      </w:r>
      <w:r w:rsidR="006B0C0A" w:rsidRPr="00747506">
        <w:t>.</w:t>
      </w:r>
    </w:p>
    <w:p w14:paraId="7F91B6C6" w14:textId="2050FCB6" w:rsidR="00B101A8" w:rsidRDefault="00B101A8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</w:p>
    <w:p w14:paraId="471AEBF2" w14:textId="77777777" w:rsidR="001F5EA5" w:rsidRPr="005026F8" w:rsidRDefault="001F5EA5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</w:p>
    <w:p w14:paraId="4CE87F1F" w14:textId="154787F8" w:rsidR="00FF5E16" w:rsidRPr="00BF78D8" w:rsidRDefault="00977333" w:rsidP="001D2A3A">
      <w:pPr>
        <w:pStyle w:val="Naslov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8D8">
        <w:rPr>
          <w:rFonts w:ascii="Times New Roman" w:hAnsi="Times New Roman" w:cs="Times New Roman"/>
          <w:color w:val="000000" w:themeColor="text1"/>
          <w:sz w:val="28"/>
          <w:szCs w:val="28"/>
        </w:rPr>
        <w:t>DIO TREĆI</w:t>
      </w:r>
      <w:r w:rsidR="001D2A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82123" w:rsidRPr="00BF78D8">
        <w:rPr>
          <w:rFonts w:ascii="Times New Roman" w:hAnsi="Times New Roman" w:cs="Times New Roman"/>
          <w:color w:val="000000" w:themeColor="text1"/>
          <w:sz w:val="28"/>
          <w:szCs w:val="28"/>
        </w:rPr>
        <w:t>SADRŽAJ IDEJNOG PROJEKTA</w:t>
      </w:r>
    </w:p>
    <w:p w14:paraId="08FE5B83" w14:textId="5F9A4ABC" w:rsidR="00F77673" w:rsidRPr="0086278E" w:rsidRDefault="00F77673" w:rsidP="0086278E">
      <w:pPr>
        <w:pStyle w:val="Naslov5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972C9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Struktura idejnog projekta</w:t>
      </w:r>
    </w:p>
    <w:p w14:paraId="068FC928" w14:textId="00ED726E" w:rsidR="00082123" w:rsidRPr="00BF6687" w:rsidRDefault="00082123" w:rsidP="00BF6687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DE4AF9"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C7A5A"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8743AA" w14:textId="0FC40455" w:rsidR="00CD07B6" w:rsidRDefault="00082123" w:rsidP="006272B5">
      <w:pPr>
        <w:pStyle w:val="box461972"/>
        <w:shd w:val="clear" w:color="auto" w:fill="FFFFFF"/>
        <w:spacing w:before="0" w:beforeAutospacing="0" w:after="120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t xml:space="preserve">Idejni projekt </w:t>
      </w:r>
      <w:r w:rsidR="00313E4F">
        <w:rPr>
          <w:color w:val="231F20"/>
        </w:rPr>
        <w:t>se sastoji od</w:t>
      </w:r>
      <w:r w:rsidRPr="005026F8">
        <w:rPr>
          <w:color w:val="231F20"/>
        </w:rPr>
        <w:t xml:space="preserve"> opć</w:t>
      </w:r>
      <w:r w:rsidR="005B17CD">
        <w:rPr>
          <w:color w:val="231F20"/>
        </w:rPr>
        <w:t>eg</w:t>
      </w:r>
      <w:r w:rsidRPr="005026F8">
        <w:rPr>
          <w:color w:val="231F20"/>
        </w:rPr>
        <w:t xml:space="preserve"> i tehničk</w:t>
      </w:r>
      <w:r w:rsidR="005B17CD">
        <w:rPr>
          <w:color w:val="231F20"/>
        </w:rPr>
        <w:t>og</w:t>
      </w:r>
      <w:r w:rsidRPr="005026F8">
        <w:rPr>
          <w:color w:val="231F20"/>
        </w:rPr>
        <w:t xml:space="preserve"> di</w:t>
      </w:r>
      <w:r w:rsidR="005B17CD">
        <w:rPr>
          <w:color w:val="231F20"/>
        </w:rPr>
        <w:t>jela</w:t>
      </w:r>
      <w:r w:rsidRPr="005026F8">
        <w:rPr>
          <w:color w:val="231F20"/>
        </w:rPr>
        <w:t>.</w:t>
      </w:r>
    </w:p>
    <w:p w14:paraId="588A2107" w14:textId="77777777" w:rsidR="00AB1F9D" w:rsidRPr="005026F8" w:rsidRDefault="00AB1F9D" w:rsidP="006272B5">
      <w:pPr>
        <w:pStyle w:val="box461972"/>
        <w:shd w:val="clear" w:color="auto" w:fill="FFFFFF"/>
        <w:spacing w:before="0" w:beforeAutospacing="0" w:after="48" w:afterAutospacing="0" w:line="276" w:lineRule="auto"/>
        <w:textAlignment w:val="baseline"/>
        <w:rPr>
          <w:color w:val="231F20"/>
        </w:rPr>
      </w:pPr>
    </w:p>
    <w:p w14:paraId="7CFAD47B" w14:textId="675B0B92" w:rsidR="00082123" w:rsidRPr="00467DF2" w:rsidRDefault="00974618" w:rsidP="004439D4">
      <w:pPr>
        <w:pStyle w:val="Naslov3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7DF2">
        <w:rPr>
          <w:rFonts w:ascii="Times New Roman" w:hAnsi="Times New Roman" w:cs="Times New Roman"/>
          <w:color w:val="000000" w:themeColor="text1"/>
          <w:sz w:val="26"/>
          <w:szCs w:val="26"/>
        </w:rPr>
        <w:t>POGLAVLJE I.</w:t>
      </w:r>
      <w:r w:rsidR="004439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67DF2">
        <w:rPr>
          <w:rFonts w:ascii="Times New Roman" w:hAnsi="Times New Roman" w:cs="Times New Roman"/>
          <w:color w:val="000000" w:themeColor="text1"/>
          <w:sz w:val="26"/>
          <w:szCs w:val="26"/>
        </w:rPr>
        <w:t>OPĆI DIO IDEJNOG PROJEKTA</w:t>
      </w:r>
    </w:p>
    <w:p w14:paraId="77AF2829" w14:textId="2F41316F" w:rsidR="00FB2CFF" w:rsidRPr="00871BF5" w:rsidRDefault="009D316B" w:rsidP="00871BF5">
      <w:pPr>
        <w:pStyle w:val="Naslov5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972C9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Sadržaj općeg dijela idejnog projekta</w:t>
      </w:r>
    </w:p>
    <w:p w14:paraId="3DB66F4A" w14:textId="6160D74E" w:rsidR="00082123" w:rsidRPr="00BF6687" w:rsidRDefault="00082123" w:rsidP="00BF6687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DE4AF9"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C7A5A"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D8466C" w14:textId="77777777" w:rsidR="00082123" w:rsidRPr="005026F8" w:rsidRDefault="00082123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t>(1) Opći dio idejnog projekta sadrži:</w:t>
      </w:r>
    </w:p>
    <w:p w14:paraId="76125D38" w14:textId="77777777" w:rsidR="00082123" w:rsidRPr="005026F8" w:rsidRDefault="00082123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t>– naslovnu stranicu idejnog projekta</w:t>
      </w:r>
    </w:p>
    <w:p w14:paraId="398F3231" w14:textId="77777777" w:rsidR="00082123" w:rsidRPr="005026F8" w:rsidRDefault="00082123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t>– popis svih projektanata i suradnika koji su izradili idejni projekt</w:t>
      </w:r>
    </w:p>
    <w:p w14:paraId="45855D97" w14:textId="54ED4AB6" w:rsidR="00082123" w:rsidRPr="005026F8" w:rsidRDefault="00082123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t>– sadržaj idejnog projekta</w:t>
      </w:r>
    </w:p>
    <w:p w14:paraId="286430E4" w14:textId="71C7EC0E" w:rsidR="00082123" w:rsidRPr="005026F8" w:rsidRDefault="00082123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t xml:space="preserve">– izjavu projektanta </w:t>
      </w:r>
      <w:r w:rsidR="009A5997" w:rsidRPr="005026F8">
        <w:rPr>
          <w:color w:val="231F20"/>
        </w:rPr>
        <w:t>da je idejni projekt izrađen u skladu s prostornim planom, Zakonom te posebnim zakonima i propisima</w:t>
      </w:r>
      <w:r w:rsidRPr="005026F8">
        <w:rPr>
          <w:color w:val="231F20"/>
        </w:rPr>
        <w:t>.</w:t>
      </w:r>
    </w:p>
    <w:p w14:paraId="5F976704" w14:textId="56E04800" w:rsidR="00082123" w:rsidRPr="00DD4C31" w:rsidRDefault="00082123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5026F8">
        <w:rPr>
          <w:color w:val="231F20"/>
        </w:rPr>
        <w:t>(</w:t>
      </w:r>
      <w:r w:rsidR="00D70426">
        <w:rPr>
          <w:color w:val="231F20"/>
        </w:rPr>
        <w:t>2</w:t>
      </w:r>
      <w:r w:rsidRPr="005026F8">
        <w:rPr>
          <w:color w:val="231F20"/>
        </w:rPr>
        <w:t xml:space="preserve">) Sadržaj naslovne stranice idejnog projekta iz </w:t>
      </w:r>
      <w:r w:rsidRPr="00DD4C31">
        <w:t xml:space="preserve">stavka </w:t>
      </w:r>
      <w:r w:rsidR="005966E2" w:rsidRPr="00DD4C31">
        <w:t>1</w:t>
      </w:r>
      <w:r w:rsidRPr="00DD4C31">
        <w:t>.</w:t>
      </w:r>
      <w:r w:rsidR="005966E2" w:rsidRPr="00DD4C31">
        <w:t xml:space="preserve"> podstavka </w:t>
      </w:r>
      <w:r w:rsidR="00C935B0" w:rsidRPr="00DD4C31">
        <w:t xml:space="preserve">1. </w:t>
      </w:r>
      <w:r w:rsidRPr="00DD4C31">
        <w:t>ovoga članka prikazan je u grafičkom prilogu koji je sastavni dio ovoga Pravilnika (Prilog 1.).</w:t>
      </w:r>
    </w:p>
    <w:p w14:paraId="4E57DCCB" w14:textId="75371BE9" w:rsidR="00082123" w:rsidRPr="00DD4C31" w:rsidRDefault="00082123" w:rsidP="006272B5">
      <w:pPr>
        <w:pStyle w:val="box461972"/>
        <w:shd w:val="clear" w:color="auto" w:fill="FFFFFF"/>
        <w:spacing w:before="0" w:beforeAutospacing="0" w:after="120" w:afterAutospacing="0" w:line="276" w:lineRule="auto"/>
        <w:ind w:firstLine="408"/>
        <w:textAlignment w:val="baseline"/>
      </w:pPr>
      <w:r w:rsidRPr="00DD4C31">
        <w:t>(</w:t>
      </w:r>
      <w:r w:rsidR="00D70426" w:rsidRPr="00DD4C31">
        <w:t>3</w:t>
      </w:r>
      <w:r w:rsidRPr="00DD4C31">
        <w:t xml:space="preserve">) Sadržaj izjave projektanta iz stavka </w:t>
      </w:r>
      <w:r w:rsidR="00C935B0" w:rsidRPr="00DD4C31">
        <w:t xml:space="preserve">1. podstavka 4. </w:t>
      </w:r>
      <w:r w:rsidRPr="00DD4C31">
        <w:t>ovoga članka prikazan je u grafičkom prilogu koji je sastavni dio ovog</w:t>
      </w:r>
      <w:r w:rsidR="004C719D" w:rsidRPr="00DD4C31">
        <w:t>a</w:t>
      </w:r>
      <w:r w:rsidRPr="00DD4C31">
        <w:t xml:space="preserve"> Pravilnika (Prilog </w:t>
      </w:r>
      <w:r w:rsidR="000B0B16" w:rsidRPr="00DD4C31">
        <w:t>2</w:t>
      </w:r>
      <w:r w:rsidRPr="00DD4C31">
        <w:t>.).</w:t>
      </w:r>
    </w:p>
    <w:p w14:paraId="1BBE3782" w14:textId="76023CAF" w:rsidR="00082123" w:rsidRPr="00BF6687" w:rsidRDefault="00082123" w:rsidP="00BF6687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DE4AF9"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C7A5A"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71CA5F" w14:textId="1971050D" w:rsidR="00BD5F6F" w:rsidRPr="00BD5F6F" w:rsidRDefault="00B65250" w:rsidP="007672C2">
      <w:pPr>
        <w:pStyle w:val="box461972"/>
        <w:shd w:val="clear" w:color="auto" w:fill="FFFFFF"/>
        <w:spacing w:before="0" w:beforeAutospacing="0" w:after="48" w:afterAutospacing="0" w:line="276" w:lineRule="auto"/>
        <w:ind w:left="768"/>
        <w:textAlignment w:val="baseline"/>
      </w:pPr>
      <w:r w:rsidRPr="00C935B0">
        <w:t>Opći dio idejnog projekta</w:t>
      </w:r>
      <w:r w:rsidR="00BD5F6F">
        <w:t>,</w:t>
      </w:r>
      <w:r w:rsidRPr="00C935B0">
        <w:t xml:space="preserve"> </w:t>
      </w:r>
      <w:r w:rsidR="00BD5F6F" w:rsidRPr="005026F8">
        <w:rPr>
          <w:color w:val="231F20"/>
        </w:rPr>
        <w:t xml:space="preserve">uz </w:t>
      </w:r>
      <w:r w:rsidR="00BD5F6F" w:rsidRPr="00BD5F6F">
        <w:t>sadržaj iz članka 12.</w:t>
      </w:r>
      <w:r w:rsidR="00DC2236">
        <w:t xml:space="preserve"> </w:t>
      </w:r>
      <w:r w:rsidR="00BD5F6F" w:rsidRPr="00BD5F6F">
        <w:t xml:space="preserve">ovoga </w:t>
      </w:r>
      <w:r w:rsidR="00BD5F6F" w:rsidRPr="005026F8">
        <w:rPr>
          <w:color w:val="231F20"/>
        </w:rPr>
        <w:t>Pravilnika</w:t>
      </w:r>
      <w:r w:rsidR="00BD5F6F">
        <w:rPr>
          <w:color w:val="231F20"/>
        </w:rPr>
        <w:t>, sadrži i:</w:t>
      </w:r>
    </w:p>
    <w:p w14:paraId="79F43DC2" w14:textId="653E3B16" w:rsidR="00833463" w:rsidRPr="005026F8" w:rsidRDefault="00833463" w:rsidP="00411C63">
      <w:pPr>
        <w:pStyle w:val="box461972"/>
        <w:shd w:val="clear" w:color="auto" w:fill="FFFFFF"/>
        <w:spacing w:before="0" w:beforeAutospacing="0" w:after="48" w:afterAutospacing="0" w:line="276" w:lineRule="auto"/>
        <w:ind w:firstLine="426"/>
        <w:textAlignment w:val="baseline"/>
        <w:rPr>
          <w:color w:val="231F20"/>
        </w:rPr>
      </w:pPr>
      <w:r w:rsidRPr="005026F8">
        <w:rPr>
          <w:color w:val="231F20"/>
        </w:rPr>
        <w:t xml:space="preserve">– </w:t>
      </w:r>
      <w:r w:rsidRPr="00411C63">
        <w:rPr>
          <w:color w:val="231F20"/>
        </w:rPr>
        <w:t>za rekonstrukciju</w:t>
      </w:r>
      <w:r w:rsidRPr="00C935B0">
        <w:t xml:space="preserve"> </w:t>
      </w:r>
      <w:r w:rsidRPr="005026F8">
        <w:rPr>
          <w:color w:val="231F20"/>
        </w:rPr>
        <w:t>građevine</w:t>
      </w:r>
      <w:r>
        <w:rPr>
          <w:color w:val="231F20"/>
        </w:rPr>
        <w:t>:</w:t>
      </w:r>
      <w:r w:rsidRPr="00833463">
        <w:rPr>
          <w:color w:val="231F20"/>
        </w:rPr>
        <w:t xml:space="preserve"> </w:t>
      </w:r>
      <w:r w:rsidRPr="005026F8">
        <w:rPr>
          <w:color w:val="231F20"/>
        </w:rPr>
        <w:t>dokaz zakonitosti građevine koja se rekonstruira odnosno</w:t>
      </w:r>
      <w:r w:rsidR="00411C63">
        <w:rPr>
          <w:color w:val="231F20"/>
        </w:rPr>
        <w:t xml:space="preserve"> </w:t>
      </w:r>
      <w:r>
        <w:rPr>
          <w:color w:val="231F20"/>
        </w:rPr>
        <w:t>dokaz da se radi</w:t>
      </w:r>
      <w:r w:rsidRPr="005026F8">
        <w:rPr>
          <w:color w:val="231F20"/>
        </w:rPr>
        <w:t xml:space="preserve"> o izgrađenoj infrastrukturi</w:t>
      </w:r>
      <w:r>
        <w:rPr>
          <w:color w:val="231F20"/>
        </w:rPr>
        <w:t xml:space="preserve"> </w:t>
      </w:r>
    </w:p>
    <w:p w14:paraId="29F2456C" w14:textId="08331BCC" w:rsidR="00833463" w:rsidRPr="005026F8" w:rsidRDefault="00833463" w:rsidP="00833463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t xml:space="preserve">– </w:t>
      </w:r>
      <w:r w:rsidR="005A7DE5" w:rsidRPr="005026F8">
        <w:rPr>
          <w:color w:val="231F20"/>
        </w:rPr>
        <w:t>za izmjenu zahvata u prostoru koji se ne smatra građenjem</w:t>
      </w:r>
      <w:r w:rsidR="005A7DE5">
        <w:rPr>
          <w:color w:val="231F20"/>
        </w:rPr>
        <w:t xml:space="preserve">: </w:t>
      </w:r>
      <w:r w:rsidR="005A7DE5" w:rsidRPr="005026F8">
        <w:rPr>
          <w:color w:val="231F20"/>
        </w:rPr>
        <w:t xml:space="preserve">podatke o izdanim aktima </w:t>
      </w:r>
      <w:r w:rsidR="00AC5BD2">
        <w:rPr>
          <w:color w:val="231F20"/>
        </w:rPr>
        <w:t>na temelju</w:t>
      </w:r>
      <w:r w:rsidR="005A7DE5" w:rsidRPr="005026F8">
        <w:rPr>
          <w:color w:val="231F20"/>
        </w:rPr>
        <w:t xml:space="preserve"> kojih se pristupilo provedbi tog zahvata u prostoru</w:t>
      </w:r>
    </w:p>
    <w:p w14:paraId="5B3675BA" w14:textId="22219894" w:rsidR="0031640C" w:rsidRDefault="00833463" w:rsidP="0031640C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t xml:space="preserve">– </w:t>
      </w:r>
      <w:r w:rsidR="00216BFB" w:rsidRPr="005026F8">
        <w:rPr>
          <w:color w:val="231F20"/>
        </w:rPr>
        <w:t>za linijsku infrastrukturnu građevinu</w:t>
      </w:r>
      <w:r w:rsidR="00216BFB">
        <w:rPr>
          <w:color w:val="231F20"/>
        </w:rPr>
        <w:t xml:space="preserve">: </w:t>
      </w:r>
      <w:r w:rsidR="0031640C" w:rsidRPr="005026F8">
        <w:rPr>
          <w:color w:val="231F20"/>
        </w:rPr>
        <w:t>izdane akte za provedbu prostornih planova dionica infrastrukture na koje se građevina povezuje</w:t>
      </w:r>
      <w:r w:rsidR="0031640C" w:rsidRPr="005026F8">
        <w:t xml:space="preserve"> </w:t>
      </w:r>
      <w:r w:rsidR="0031640C" w:rsidRPr="005026F8">
        <w:rPr>
          <w:color w:val="231F20"/>
        </w:rPr>
        <w:t xml:space="preserve">odnosno </w:t>
      </w:r>
      <w:r w:rsidR="0031640C" w:rsidRPr="006C32E8">
        <w:rPr>
          <w:color w:val="231F20"/>
        </w:rPr>
        <w:t>dokaz da se radi o</w:t>
      </w:r>
      <w:r w:rsidR="0031640C" w:rsidRPr="005026F8">
        <w:rPr>
          <w:color w:val="231F20"/>
        </w:rPr>
        <w:t xml:space="preserve"> izgrađenoj infrastrukturi</w:t>
      </w:r>
    </w:p>
    <w:p w14:paraId="211799BC" w14:textId="6A5EC6FF" w:rsidR="0031640C" w:rsidRPr="005026F8" w:rsidRDefault="0031640C" w:rsidP="0031640C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t xml:space="preserve">– </w:t>
      </w:r>
      <w:r w:rsidR="00E35893">
        <w:rPr>
          <w:color w:val="231F20"/>
        </w:rPr>
        <w:t>z</w:t>
      </w:r>
      <w:r w:rsidR="00E35893" w:rsidRPr="00E35893">
        <w:rPr>
          <w:color w:val="231F20"/>
        </w:rPr>
        <w:t>a zahvat u prostoru za koji lokacijsku dozvolu izdaje upravno tijelo</w:t>
      </w:r>
      <w:r w:rsidR="00E35893">
        <w:rPr>
          <w:color w:val="231F20"/>
        </w:rPr>
        <w:t xml:space="preserve">: </w:t>
      </w:r>
      <w:r w:rsidR="00E35893" w:rsidRPr="008A0DDB">
        <w:t>utvrđene posebne uvjete i uvjete priključenja</w:t>
      </w:r>
      <w:r w:rsidR="00E35893" w:rsidRPr="00E35893">
        <w:t xml:space="preserve"> </w:t>
      </w:r>
      <w:r w:rsidR="00E35893" w:rsidRPr="00DD4C31">
        <w:t>pribavljen</w:t>
      </w:r>
      <w:r w:rsidR="00E35893">
        <w:t>e</w:t>
      </w:r>
      <w:r w:rsidR="00E35893" w:rsidRPr="00DD4C31">
        <w:t xml:space="preserve"> elektroničkim putem primjenom elektroničkog programa »eDozvola«</w:t>
      </w:r>
    </w:p>
    <w:p w14:paraId="665D8C8E" w14:textId="6826759C" w:rsidR="00AE135B" w:rsidRPr="009567D1" w:rsidRDefault="0031640C" w:rsidP="0032369A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FF0000"/>
        </w:rPr>
      </w:pPr>
      <w:r w:rsidRPr="005026F8">
        <w:rPr>
          <w:color w:val="231F20"/>
        </w:rPr>
        <w:t xml:space="preserve">– </w:t>
      </w:r>
      <w:r w:rsidR="002318F6" w:rsidRPr="005026F8">
        <w:rPr>
          <w:color w:val="231F20"/>
        </w:rPr>
        <w:t>za izmjenu i dopunu lokacijske dozvole</w:t>
      </w:r>
      <w:r w:rsidR="002318F6">
        <w:rPr>
          <w:color w:val="231F20"/>
        </w:rPr>
        <w:t xml:space="preserve">: </w:t>
      </w:r>
      <w:r w:rsidR="0032369A" w:rsidRPr="0032369A">
        <w:rPr>
          <w:color w:val="231F20"/>
        </w:rPr>
        <w:t>osnovnu lokacijsku dozvolu, rješenja o izmjeni i dopuni lokacijske dozvole, rješenje o produljenju roka važenja lokacijske dozvole, građevinske dozvole, rješenja o izmjeni i dopuni građevinske dozvole, uporabne dozvole te po potrebi i druge dokaze o važenju lokacijske dozvole.</w:t>
      </w:r>
    </w:p>
    <w:p w14:paraId="3EA1FCEB" w14:textId="5B3B89CA" w:rsidR="006A4FB9" w:rsidRPr="006A4FB9" w:rsidRDefault="006A4FB9" w:rsidP="00C40CE7">
      <w:pPr>
        <w:pStyle w:val="box461972"/>
        <w:shd w:val="clear" w:color="auto" w:fill="FFFFFF"/>
        <w:spacing w:before="0" w:beforeAutospacing="0" w:after="120" w:afterAutospacing="0" w:line="276" w:lineRule="auto"/>
        <w:textAlignment w:val="baseline"/>
      </w:pPr>
    </w:p>
    <w:p w14:paraId="79FAC98A" w14:textId="4C3C34A8" w:rsidR="00D00399" w:rsidRPr="00BB1C38" w:rsidRDefault="008D11D1" w:rsidP="005728F2">
      <w:pPr>
        <w:pStyle w:val="Naslov3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6" w:name="_Hlk134692535"/>
      <w:r w:rsidRPr="00BB1C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POGLAVLJE </w:t>
      </w:r>
      <w:r w:rsidR="00943E49" w:rsidRPr="00BB1C38">
        <w:rPr>
          <w:rFonts w:ascii="Times New Roman" w:hAnsi="Times New Roman" w:cs="Times New Roman"/>
          <w:color w:val="000000" w:themeColor="text1"/>
          <w:sz w:val="26"/>
          <w:szCs w:val="26"/>
        </w:rPr>
        <w:t>II.</w:t>
      </w:r>
      <w:r w:rsidR="005728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43E49" w:rsidRPr="00BB1C38">
        <w:rPr>
          <w:rFonts w:ascii="Times New Roman" w:hAnsi="Times New Roman" w:cs="Times New Roman"/>
          <w:color w:val="000000" w:themeColor="text1"/>
          <w:sz w:val="26"/>
          <w:szCs w:val="26"/>
        </w:rPr>
        <w:t>TEHNIČKI DIO IDEJNOG PROJEKTA</w:t>
      </w:r>
      <w:bookmarkEnd w:id="6"/>
    </w:p>
    <w:p w14:paraId="3740A0C3" w14:textId="3CFF4458" w:rsidR="00D9665B" w:rsidRPr="00871BF5" w:rsidRDefault="00D9665B" w:rsidP="00871BF5">
      <w:pPr>
        <w:pStyle w:val="Naslov5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871BF5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Struktura tehničkog dijela</w:t>
      </w:r>
      <w:r w:rsidR="00D721AA" w:rsidRPr="00871BF5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idejnog projekta</w:t>
      </w:r>
    </w:p>
    <w:p w14:paraId="5A5F8A5A" w14:textId="5DD92A6F" w:rsidR="00082123" w:rsidRPr="00BF6687" w:rsidRDefault="00082123" w:rsidP="00BF6687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DE4AF9"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C7A5A"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4B75FD" w14:textId="7A91525E" w:rsidR="00082123" w:rsidRPr="005026F8" w:rsidRDefault="00082123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t>Tehnički dio idejnog projekta sadrži:</w:t>
      </w:r>
    </w:p>
    <w:p w14:paraId="658C985F" w14:textId="15DDEBD5" w:rsidR="00082123" w:rsidRPr="005026F8" w:rsidRDefault="00082123" w:rsidP="006272B5">
      <w:pPr>
        <w:pStyle w:val="box461972"/>
        <w:shd w:val="clear" w:color="auto" w:fill="FFFFFF"/>
        <w:spacing w:before="0" w:beforeAutospacing="0" w:after="120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lastRenderedPageBreak/>
        <w:t>– jedinstveni opis zahvata u prostoru</w:t>
      </w:r>
      <w:r w:rsidR="00346DD6" w:rsidRPr="005026F8">
        <w:rPr>
          <w:color w:val="231F20"/>
        </w:rPr>
        <w:t xml:space="preserve"> </w:t>
      </w:r>
      <w:r w:rsidRPr="005026F8">
        <w:rPr>
          <w:color w:val="231F20"/>
        </w:rPr>
        <w:t>i</w:t>
      </w:r>
    </w:p>
    <w:p w14:paraId="5DBE6055" w14:textId="66C135A6" w:rsidR="00082123" w:rsidRPr="005026F8" w:rsidRDefault="00082123" w:rsidP="006272B5">
      <w:pPr>
        <w:pStyle w:val="box461972"/>
        <w:shd w:val="clear" w:color="auto" w:fill="FFFFFF"/>
        <w:spacing w:before="0" w:beforeAutospacing="0" w:after="120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t xml:space="preserve">– </w:t>
      </w:r>
      <w:r w:rsidR="00AD6D6F" w:rsidRPr="005026F8">
        <w:rPr>
          <w:color w:val="231F20"/>
        </w:rPr>
        <w:t>grafičke prikaze</w:t>
      </w:r>
      <w:r w:rsidRPr="005026F8">
        <w:rPr>
          <w:color w:val="231F20"/>
        </w:rPr>
        <w:t>.</w:t>
      </w:r>
    </w:p>
    <w:p w14:paraId="124E831C" w14:textId="30C8EB01" w:rsidR="00EE05FD" w:rsidRPr="00BF6687" w:rsidRDefault="00EE05FD" w:rsidP="00BF6687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52110D"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C7A5A"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088410" w14:textId="5A08E69C" w:rsidR="00EE05FD" w:rsidRDefault="00EE05FD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t>Grafički prikazi i jedinstveni opis zahvata u prostoru moraju biti međusobno usklađeni i prikazivati cjeloviti zahvat u prostoru u tehničko-tehnološkom i funkcionalnom smislu.</w:t>
      </w:r>
      <w:bookmarkStart w:id="7" w:name="_Hlk134530482"/>
    </w:p>
    <w:p w14:paraId="2283C3A5" w14:textId="77777777" w:rsidR="00277B88" w:rsidRPr="005026F8" w:rsidRDefault="00277B88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</w:p>
    <w:bookmarkEnd w:id="7"/>
    <w:p w14:paraId="6B828554" w14:textId="767BC77B" w:rsidR="00082123" w:rsidRPr="00491559" w:rsidRDefault="000E6B05" w:rsidP="005728F2">
      <w:pPr>
        <w:pStyle w:val="Naslov4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49155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ODJELJAK 1.</w:t>
      </w:r>
      <w:r w:rsidR="005728F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Pr="0049155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JEDINSTVENI OPIS ZAHVATA U PROSTORU</w:t>
      </w:r>
    </w:p>
    <w:p w14:paraId="30E54DED" w14:textId="6F076894" w:rsidR="007F5A94" w:rsidRPr="00871BF5" w:rsidRDefault="007F5A94" w:rsidP="00871BF5">
      <w:pPr>
        <w:pStyle w:val="Naslov5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871BF5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Sadržaj jedinstvenog opisa zahvata u prostoru</w:t>
      </w:r>
    </w:p>
    <w:p w14:paraId="0941C94D" w14:textId="55B997CD" w:rsidR="00082123" w:rsidRPr="00BF6687" w:rsidRDefault="00082123" w:rsidP="00BF6687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8C3006"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C7A5A"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D44419" w14:textId="77777777" w:rsidR="00082123" w:rsidRPr="005026F8" w:rsidRDefault="00082123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bookmarkStart w:id="8" w:name="_Hlk134186871"/>
      <w:r w:rsidRPr="005026F8">
        <w:rPr>
          <w:color w:val="231F20"/>
        </w:rPr>
        <w:t>(1) Jedinstvenim opisom zahvata u prostoru, ovisno o vrsti zahvata, određuju se lokacijski uvjeti i mjere za provedbu zahvata u prostoru na temelju prostornog plana i posebnih propisa.</w:t>
      </w:r>
      <w:bookmarkEnd w:id="8"/>
    </w:p>
    <w:p w14:paraId="5945449A" w14:textId="77777777" w:rsidR="00082123" w:rsidRPr="005026F8" w:rsidRDefault="00082123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t>(2) Jedinstveni opis zahvata u prostoru sadrži:</w:t>
      </w:r>
    </w:p>
    <w:p w14:paraId="4D10D838" w14:textId="550C9884" w:rsidR="00AA2225" w:rsidRDefault="00AA2225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bookmarkStart w:id="9" w:name="_Hlk134539756"/>
      <w:bookmarkStart w:id="10" w:name="_Hlk134131361"/>
      <w:r w:rsidRPr="00AA2225">
        <w:rPr>
          <w:color w:val="231F20"/>
        </w:rPr>
        <w:t xml:space="preserve">– </w:t>
      </w:r>
      <w:r w:rsidR="001E62C4">
        <w:rPr>
          <w:color w:val="231F20"/>
        </w:rPr>
        <w:t>sažeti</w:t>
      </w:r>
      <w:r w:rsidR="008A3CE3">
        <w:rPr>
          <w:color w:val="231F20"/>
        </w:rPr>
        <w:t xml:space="preserve"> opis </w:t>
      </w:r>
      <w:r w:rsidR="00856315">
        <w:rPr>
          <w:color w:val="231F20"/>
        </w:rPr>
        <w:t>osnovn</w:t>
      </w:r>
      <w:r w:rsidR="00CC031E">
        <w:rPr>
          <w:color w:val="231F20"/>
        </w:rPr>
        <w:t>ih oblikovno</w:t>
      </w:r>
      <w:r w:rsidR="001E62C4">
        <w:rPr>
          <w:color w:val="231F20"/>
        </w:rPr>
        <w:t xml:space="preserve">-funkcionalnih i tehničkih rješenja </w:t>
      </w:r>
      <w:r w:rsidR="008A3CE3">
        <w:rPr>
          <w:color w:val="231F20"/>
        </w:rPr>
        <w:t>zahvata u prostoru</w:t>
      </w:r>
    </w:p>
    <w:p w14:paraId="1C98E914" w14:textId="5503D2E1" w:rsidR="00B93558" w:rsidRDefault="00B93558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bookmarkStart w:id="11" w:name="_Hlk134131648"/>
      <w:r w:rsidRPr="005026F8">
        <w:rPr>
          <w:color w:val="231F20"/>
        </w:rPr>
        <w:t xml:space="preserve">– </w:t>
      </w:r>
      <w:bookmarkEnd w:id="11"/>
      <w:r w:rsidRPr="005026F8">
        <w:rPr>
          <w:color w:val="231F20"/>
        </w:rPr>
        <w:t>ocjenu usklađenosti planiranog zahvata u prostoru s prostornim planom</w:t>
      </w:r>
      <w:r>
        <w:rPr>
          <w:color w:val="231F20"/>
        </w:rPr>
        <w:t xml:space="preserve"> i</w:t>
      </w:r>
    </w:p>
    <w:p w14:paraId="5165B9C3" w14:textId="1CEA6F18" w:rsidR="00082123" w:rsidRDefault="00346DD6" w:rsidP="00B93558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t xml:space="preserve">– tekstualni opis lokacijskih </w:t>
      </w:r>
      <w:r w:rsidRPr="00B55B4C">
        <w:rPr>
          <w:color w:val="231F20"/>
        </w:rPr>
        <w:t>uvjeta</w:t>
      </w:r>
      <w:r w:rsidR="00B55B4C" w:rsidRPr="00B55B4C">
        <w:rPr>
          <w:color w:val="231F20"/>
        </w:rPr>
        <w:t>,</w:t>
      </w:r>
      <w:r w:rsidRPr="00B55B4C">
        <w:rPr>
          <w:color w:val="231F20"/>
        </w:rPr>
        <w:t xml:space="preserve"> </w:t>
      </w:r>
      <w:r w:rsidR="00B55B4C" w:rsidRPr="00B55B4C">
        <w:rPr>
          <w:color w:val="231F20"/>
        </w:rPr>
        <w:t xml:space="preserve">primjenjivih </w:t>
      </w:r>
      <w:r w:rsidRPr="00B55B4C">
        <w:rPr>
          <w:color w:val="231F20"/>
        </w:rPr>
        <w:t>za zahvat</w:t>
      </w:r>
      <w:r w:rsidRPr="005026F8">
        <w:rPr>
          <w:color w:val="231F20"/>
        </w:rPr>
        <w:t xml:space="preserve"> u prostoru</w:t>
      </w:r>
      <w:bookmarkEnd w:id="9"/>
      <w:r w:rsidR="00B2603F">
        <w:rPr>
          <w:color w:val="231F20"/>
        </w:rPr>
        <w:t>.</w:t>
      </w:r>
    </w:p>
    <w:p w14:paraId="19FD9A68" w14:textId="067C2011" w:rsidR="00B877EA" w:rsidRPr="005237B5" w:rsidRDefault="00B877EA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>
        <w:rPr>
          <w:color w:val="231F20"/>
        </w:rPr>
        <w:t>(3) Sažeti opis osnovnih oblikovno-funkcionalnih i tehničkih rješenja</w:t>
      </w:r>
      <w:r w:rsidR="00144F69">
        <w:rPr>
          <w:color w:val="231F20"/>
        </w:rPr>
        <w:t xml:space="preserve"> za </w:t>
      </w:r>
      <w:r w:rsidR="00144F69">
        <w:t>zahvate u prostoru koji se ne smatraju građenjem, a za koje se izdaje lokacijska dozvola</w:t>
      </w:r>
      <w:r w:rsidR="003F2DA2">
        <w:t>,</w:t>
      </w:r>
      <w:r w:rsidR="001C2AB1">
        <w:t xml:space="preserve"> sadrži sve </w:t>
      </w:r>
      <w:r w:rsidR="001C2AB1" w:rsidRPr="005237B5">
        <w:t>podatke potrebne za provedbu zahvata u prostoru.</w:t>
      </w:r>
    </w:p>
    <w:p w14:paraId="7248C4DE" w14:textId="644A362F" w:rsidR="00DB3197" w:rsidRPr="005237B5" w:rsidRDefault="00DB3197" w:rsidP="00DB3197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bookmarkStart w:id="12" w:name="_Hlk136964285"/>
      <w:bookmarkStart w:id="13" w:name="_Hlk134539602"/>
      <w:bookmarkEnd w:id="10"/>
      <w:r w:rsidRPr="005237B5">
        <w:t>(</w:t>
      </w:r>
      <w:r>
        <w:t>4</w:t>
      </w:r>
      <w:r w:rsidRPr="005237B5">
        <w:t>) Ocjena usklađenosti planiranog zahvata u prostoru s prostornim planom sadrži:</w:t>
      </w:r>
    </w:p>
    <w:p w14:paraId="6CB56717" w14:textId="77777777" w:rsidR="00DB3197" w:rsidRPr="005237B5" w:rsidRDefault="00DB3197" w:rsidP="00DB3197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5237B5">
        <w:t>– izvod iz kartografskih prikaza prostornog plana u originalnom mjerilu, legende i sastavnice kartografskih prikaza prostornog plana</w:t>
      </w:r>
    </w:p>
    <w:p w14:paraId="0640D3AC" w14:textId="77777777" w:rsidR="00DB3197" w:rsidRPr="005237B5" w:rsidRDefault="00DB3197" w:rsidP="00DB3197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5237B5">
        <w:t>– preklop zahvata u prostoru s kartografskim prikazima prostornog plana</w:t>
      </w:r>
    </w:p>
    <w:p w14:paraId="000519C5" w14:textId="77777777" w:rsidR="00DB3197" w:rsidRPr="005237B5" w:rsidRDefault="00DB3197" w:rsidP="00DB3197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5237B5">
        <w:t>– relevantne tekstualne odredbe za provedbu prostornog plana te</w:t>
      </w:r>
    </w:p>
    <w:p w14:paraId="74E2963B" w14:textId="77777777" w:rsidR="00DB3197" w:rsidRDefault="00DB3197" w:rsidP="00DB3197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5026F8">
        <w:t>– analizu</w:t>
      </w:r>
      <w:r>
        <w:t>, obrazloženje</w:t>
      </w:r>
      <w:r w:rsidRPr="005026F8">
        <w:t xml:space="preserve"> i zaključak o usklađenosti planiranog zahvata u prostoru s prostornim planom.</w:t>
      </w:r>
    </w:p>
    <w:p w14:paraId="458F0A22" w14:textId="24D5ABBB" w:rsidR="008C541E" w:rsidRPr="005237B5" w:rsidRDefault="0052110D" w:rsidP="00DB3197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5237B5">
        <w:t>(</w:t>
      </w:r>
      <w:r w:rsidR="00DB3197">
        <w:t>5</w:t>
      </w:r>
      <w:r w:rsidRPr="005237B5">
        <w:t xml:space="preserve">) </w:t>
      </w:r>
      <w:r w:rsidR="006C2A6C" w:rsidRPr="005237B5">
        <w:t>T</w:t>
      </w:r>
      <w:r w:rsidR="008C541E" w:rsidRPr="005237B5">
        <w:t>ekstualn</w:t>
      </w:r>
      <w:r w:rsidR="006C2A6C" w:rsidRPr="005237B5">
        <w:t>i</w:t>
      </w:r>
      <w:r w:rsidR="008C541E" w:rsidRPr="005237B5">
        <w:t xml:space="preserve"> opis</w:t>
      </w:r>
      <w:r w:rsidR="00A91863" w:rsidRPr="005237B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C541E" w:rsidRPr="005237B5">
        <w:t xml:space="preserve">lokacijskih uvjeta </w:t>
      </w:r>
      <w:r w:rsidR="00742FE8" w:rsidRPr="005237B5">
        <w:t xml:space="preserve">za zgrade </w:t>
      </w:r>
      <w:r w:rsidR="006C2A6C" w:rsidRPr="005237B5">
        <w:t>i</w:t>
      </w:r>
      <w:r w:rsidR="009A35B2" w:rsidRPr="005237B5">
        <w:t xml:space="preserve">zrađuje se u obliku </w:t>
      </w:r>
      <w:r w:rsidR="00B329F8" w:rsidRPr="005237B5">
        <w:t>obrasca</w:t>
      </w:r>
      <w:r w:rsidR="008C541E" w:rsidRPr="005237B5">
        <w:t xml:space="preserve"> </w:t>
      </w:r>
      <w:r w:rsidR="00F50333" w:rsidRPr="005237B5">
        <w:t xml:space="preserve">iz </w:t>
      </w:r>
      <w:r w:rsidR="008C541E" w:rsidRPr="005237B5">
        <w:t>Prilog</w:t>
      </w:r>
      <w:r w:rsidR="00F50333" w:rsidRPr="005237B5">
        <w:t>a</w:t>
      </w:r>
      <w:r w:rsidR="008C541E" w:rsidRPr="005237B5">
        <w:t xml:space="preserve"> </w:t>
      </w:r>
      <w:r w:rsidR="009A35B2" w:rsidRPr="005237B5">
        <w:t>3</w:t>
      </w:r>
      <w:r w:rsidR="008C541E" w:rsidRPr="005237B5">
        <w:t>.</w:t>
      </w:r>
      <w:r w:rsidR="00F50333" w:rsidRPr="005237B5">
        <w:t xml:space="preserve"> </w:t>
      </w:r>
      <w:r w:rsidR="00402BDD" w:rsidRPr="005237B5">
        <w:t xml:space="preserve">ovoga </w:t>
      </w:r>
      <w:r w:rsidR="00F50333" w:rsidRPr="005237B5">
        <w:t>Pravilnika.</w:t>
      </w:r>
    </w:p>
    <w:bookmarkEnd w:id="12"/>
    <w:p w14:paraId="080D71B3" w14:textId="46B30B0C" w:rsidR="0052110D" w:rsidRPr="005237B5" w:rsidRDefault="00A83BB9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5237B5">
        <w:t>(</w:t>
      </w:r>
      <w:r w:rsidR="00DB3197">
        <w:t>6</w:t>
      </w:r>
      <w:r w:rsidRPr="005237B5">
        <w:t>) Tekstualni opis lokacijskih uvjeta</w:t>
      </w:r>
      <w:r w:rsidR="000E2443" w:rsidRPr="005237B5">
        <w:t xml:space="preserve"> za</w:t>
      </w:r>
      <w:r w:rsidR="00742FE8" w:rsidRPr="005237B5">
        <w:t xml:space="preserve"> infrastrukturne</w:t>
      </w:r>
      <w:r w:rsidR="00FD4121" w:rsidRPr="005237B5">
        <w:t xml:space="preserve"> i druge slične </w:t>
      </w:r>
      <w:r w:rsidR="00742FE8" w:rsidRPr="005237B5">
        <w:t>građevine</w:t>
      </w:r>
      <w:r w:rsidR="00FD4121" w:rsidRPr="005237B5">
        <w:t xml:space="preserve"> za koje se određuje obuhvat zahvata </w:t>
      </w:r>
      <w:r w:rsidRPr="005237B5">
        <w:t xml:space="preserve">izrađuje se u obliku obrasca iz Priloga 4. </w:t>
      </w:r>
      <w:r w:rsidR="00402BDD" w:rsidRPr="005237B5">
        <w:t xml:space="preserve">ovoga </w:t>
      </w:r>
      <w:r w:rsidRPr="005237B5">
        <w:t>Pravilnika.</w:t>
      </w:r>
    </w:p>
    <w:p w14:paraId="50D56AD5" w14:textId="4D594C7E" w:rsidR="007D38FB" w:rsidRPr="005026F8" w:rsidRDefault="000E2443" w:rsidP="00DB3197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5237B5">
        <w:t>(</w:t>
      </w:r>
      <w:r w:rsidR="00DB3197">
        <w:t>7</w:t>
      </w:r>
      <w:r w:rsidRPr="005237B5">
        <w:t>) Tekstualni opis lokacijskih uvjeta za zahvate u prostoru koji se ne smatraju građenjem izrađuje se u obliku obrasca iz Priloga 5. ovoga Pravilnika.</w:t>
      </w:r>
      <w:bookmarkEnd w:id="13"/>
    </w:p>
    <w:p w14:paraId="69AAC56B" w14:textId="2E1483D9" w:rsidR="0067286C" w:rsidRPr="003D64AB" w:rsidRDefault="0067286C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3D64AB">
        <w:t>(</w:t>
      </w:r>
      <w:r w:rsidR="00DB3197">
        <w:t>8</w:t>
      </w:r>
      <w:r w:rsidRPr="003D64AB">
        <w:t xml:space="preserve">) </w:t>
      </w:r>
      <w:r w:rsidR="00554AF9">
        <w:rPr>
          <w:color w:val="231F20"/>
        </w:rPr>
        <w:t xml:space="preserve">Za </w:t>
      </w:r>
      <w:r w:rsidR="00554AF9" w:rsidRPr="00E039DB">
        <w:rPr>
          <w:color w:val="231F20"/>
        </w:rPr>
        <w:t>zahvat u prostoru za koji lokacijsku dozvolu izdaje Ministarstvo</w:t>
      </w:r>
      <w:r w:rsidR="00554AF9">
        <w:rPr>
          <w:color w:val="231F20"/>
        </w:rPr>
        <w:t>,</w:t>
      </w:r>
      <w:r w:rsidR="00554AF9">
        <w:t xml:space="preserve"> j</w:t>
      </w:r>
      <w:r w:rsidRPr="003D64AB">
        <w:t>edinstveni opis zahvata, uz sadržaj iz stavka 2. ovoga članka</w:t>
      </w:r>
      <w:r w:rsidR="00617B74" w:rsidRPr="003D64AB">
        <w:t xml:space="preserve">, </w:t>
      </w:r>
      <w:r w:rsidR="003C1F62" w:rsidRPr="003D64AB">
        <w:t xml:space="preserve">sadrži i </w:t>
      </w:r>
      <w:r w:rsidR="00617B74" w:rsidRPr="003D64AB">
        <w:t>podatke</w:t>
      </w:r>
      <w:r w:rsidR="00E576E5" w:rsidRPr="00E576E5">
        <w:t xml:space="preserve"> koji su u smislu posebnog propisa potrebni za utvrđivanje</w:t>
      </w:r>
      <w:r w:rsidR="00617B74" w:rsidRPr="00E576E5">
        <w:t xml:space="preserve"> </w:t>
      </w:r>
      <w:r w:rsidR="00E576E5" w:rsidRPr="00E576E5">
        <w:t>posebnih uvjeta i uvjeta priključenja</w:t>
      </w:r>
      <w:r w:rsidR="00617B74" w:rsidRPr="00E576E5">
        <w:t>.</w:t>
      </w:r>
    </w:p>
    <w:p w14:paraId="373CF6B0" w14:textId="77777777" w:rsidR="00277B88" w:rsidRPr="005026F8" w:rsidRDefault="00277B88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</w:p>
    <w:p w14:paraId="5268AF02" w14:textId="0F730C6A" w:rsidR="00082123" w:rsidRPr="001C08B4" w:rsidRDefault="000E6B05" w:rsidP="00377D14">
      <w:pPr>
        <w:pStyle w:val="Naslov4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1C08B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ODJELJAK </w:t>
      </w:r>
      <w:r w:rsidR="000F076C" w:rsidRPr="001C08B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2</w:t>
      </w:r>
      <w:r w:rsidR="00964FAE" w:rsidRPr="001C08B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  <w:r w:rsidR="00377D1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="00964FAE" w:rsidRPr="001C08B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GRAFIČKI PRIKAZI</w:t>
      </w:r>
    </w:p>
    <w:p w14:paraId="17744889" w14:textId="7199800E" w:rsidR="00EA1DFF" w:rsidRPr="00BF6687" w:rsidRDefault="007F5A94" w:rsidP="00BF6687">
      <w:pPr>
        <w:pStyle w:val="Naslov5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BF668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Sadržaj grafičkih prikaza</w:t>
      </w:r>
      <w:r w:rsidR="00EA1DFF" w:rsidRPr="00BF668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</w:p>
    <w:p w14:paraId="150ECD0D" w14:textId="70EA83C7" w:rsidR="00082123" w:rsidRPr="00BF6687" w:rsidRDefault="00082123" w:rsidP="00BF6687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Članak 1</w:t>
      </w:r>
      <w:r w:rsidR="001C7A5A"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DD1FB8" w14:textId="6131C894" w:rsidR="00082123" w:rsidRPr="005026F8" w:rsidRDefault="00082123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t xml:space="preserve">(1) Grafički prikazi, ovisno o vrsti zahvata, </w:t>
      </w:r>
      <w:r w:rsidR="00DC0BEF" w:rsidRPr="005026F8">
        <w:rPr>
          <w:color w:val="231F20"/>
        </w:rPr>
        <w:t>su</w:t>
      </w:r>
      <w:r w:rsidRPr="005026F8">
        <w:rPr>
          <w:color w:val="231F20"/>
        </w:rPr>
        <w:t>:</w:t>
      </w:r>
    </w:p>
    <w:p w14:paraId="0516D84C" w14:textId="2C7259E3" w:rsidR="00082123" w:rsidRPr="005026F8" w:rsidRDefault="00082123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t>– situacije</w:t>
      </w:r>
    </w:p>
    <w:p w14:paraId="5874983A" w14:textId="12FFAA7B" w:rsidR="00082123" w:rsidRPr="005026F8" w:rsidRDefault="00082123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lastRenderedPageBreak/>
        <w:t>– nacrt</w:t>
      </w:r>
      <w:r w:rsidR="00DC0BEF" w:rsidRPr="005026F8">
        <w:rPr>
          <w:color w:val="231F20"/>
        </w:rPr>
        <w:t>i</w:t>
      </w:r>
      <w:r w:rsidRPr="005026F8">
        <w:rPr>
          <w:color w:val="231F20"/>
        </w:rPr>
        <w:t xml:space="preserve"> (tlocrt</w:t>
      </w:r>
      <w:r w:rsidR="00C3433C">
        <w:rPr>
          <w:color w:val="231F20"/>
        </w:rPr>
        <w:t>i</w:t>
      </w:r>
      <w:r w:rsidRPr="005026F8">
        <w:rPr>
          <w:color w:val="231F20"/>
        </w:rPr>
        <w:t>, presje</w:t>
      </w:r>
      <w:r w:rsidR="00C3433C">
        <w:rPr>
          <w:color w:val="231F20"/>
        </w:rPr>
        <w:t>ci</w:t>
      </w:r>
      <w:r w:rsidRPr="005026F8">
        <w:rPr>
          <w:color w:val="231F20"/>
        </w:rPr>
        <w:t>, pogled</w:t>
      </w:r>
      <w:r w:rsidR="00C3433C">
        <w:rPr>
          <w:color w:val="231F20"/>
        </w:rPr>
        <w:t>i</w:t>
      </w:r>
      <w:r w:rsidRPr="005026F8">
        <w:rPr>
          <w:color w:val="231F20"/>
        </w:rPr>
        <w:t xml:space="preserve"> odnosno druge nacrte prikladne za prikaz zahvata u prostoru) projektiranog zahvata u prostoru u primjerenom mjerilu, s ucrtanim dužinskim i visinskim kotama, te ovisno o vrsti zahvata u prostoru, s iskazanim namjenama prostora i iskazom površina</w:t>
      </w:r>
    </w:p>
    <w:p w14:paraId="0C00C0E4" w14:textId="041632F1" w:rsidR="00082123" w:rsidRPr="005026F8" w:rsidRDefault="00082123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t>– nacrt</w:t>
      </w:r>
      <w:r w:rsidR="00DC0BEF" w:rsidRPr="005026F8">
        <w:rPr>
          <w:color w:val="231F20"/>
        </w:rPr>
        <w:t>i</w:t>
      </w:r>
      <w:r w:rsidRPr="005026F8">
        <w:rPr>
          <w:color w:val="231F20"/>
        </w:rPr>
        <w:t xml:space="preserve"> kojima se, ovisno o vrsti i namjeni zahvata u prostoru, daje rješenje uređenja građevne čestice ili obuhvata zahvata</w:t>
      </w:r>
    </w:p>
    <w:p w14:paraId="3F1E248C" w14:textId="7CBCF454" w:rsidR="00A04230" w:rsidRDefault="00A04230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4D7219">
        <w:rPr>
          <w:color w:val="231F20"/>
        </w:rPr>
        <w:t>–</w:t>
      </w:r>
      <w:r w:rsidRPr="004D7219">
        <w:rPr>
          <w:color w:val="FF0000"/>
        </w:rPr>
        <w:t xml:space="preserve"> </w:t>
      </w:r>
      <w:r w:rsidRPr="004D7219">
        <w:rPr>
          <w:color w:val="231F20"/>
        </w:rPr>
        <w:t xml:space="preserve">3D prikazi zahvata u prostoru </w:t>
      </w:r>
      <w:r w:rsidR="004D7219" w:rsidRPr="004D7219">
        <w:rPr>
          <w:color w:val="231F20"/>
        </w:rPr>
        <w:t xml:space="preserve">isključivo </w:t>
      </w:r>
      <w:r w:rsidR="00096276" w:rsidRPr="004D7219">
        <w:rPr>
          <w:color w:val="231F20"/>
        </w:rPr>
        <w:t xml:space="preserve">ukoliko </w:t>
      </w:r>
      <w:r w:rsidR="00716F47" w:rsidRPr="004D7219">
        <w:rPr>
          <w:color w:val="231F20"/>
        </w:rPr>
        <w:t>potreba izrade istih</w:t>
      </w:r>
      <w:r w:rsidR="00096276" w:rsidRPr="004D7219">
        <w:rPr>
          <w:color w:val="231F20"/>
        </w:rPr>
        <w:t xml:space="preserve"> proizlazi iz odredbi prostornog plana </w:t>
      </w:r>
      <w:r w:rsidRPr="004D7219">
        <w:rPr>
          <w:color w:val="231F20"/>
        </w:rPr>
        <w:t>i</w:t>
      </w:r>
      <w:r w:rsidR="00716F47" w:rsidRPr="004D7219">
        <w:rPr>
          <w:color w:val="231F20"/>
        </w:rPr>
        <w:t>/ili</w:t>
      </w:r>
      <w:r w:rsidR="00E00850" w:rsidRPr="004D7219">
        <w:rPr>
          <w:color w:val="231F20"/>
        </w:rPr>
        <w:t xml:space="preserve"> ukoliko su isti potrebni radi dokazivanja usklađenosti s prostornim planom i</w:t>
      </w:r>
    </w:p>
    <w:p w14:paraId="13F499D0" w14:textId="05DE241B" w:rsidR="00082123" w:rsidRPr="005026F8" w:rsidRDefault="00082123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t>– drug</w:t>
      </w:r>
      <w:r w:rsidR="00DC0BEF" w:rsidRPr="005026F8">
        <w:rPr>
          <w:color w:val="231F20"/>
        </w:rPr>
        <w:t>i</w:t>
      </w:r>
      <w:r w:rsidRPr="005026F8">
        <w:rPr>
          <w:color w:val="231F20"/>
        </w:rPr>
        <w:t xml:space="preserve"> grafičk</w:t>
      </w:r>
      <w:r w:rsidR="00DC0BEF" w:rsidRPr="005026F8">
        <w:rPr>
          <w:color w:val="231F20"/>
        </w:rPr>
        <w:t>i</w:t>
      </w:r>
      <w:r w:rsidRPr="005026F8">
        <w:rPr>
          <w:color w:val="231F20"/>
        </w:rPr>
        <w:t xml:space="preserve"> i shematsk</w:t>
      </w:r>
      <w:r w:rsidR="00DC0BEF" w:rsidRPr="005026F8">
        <w:rPr>
          <w:color w:val="231F20"/>
        </w:rPr>
        <w:t>i</w:t>
      </w:r>
      <w:r w:rsidRPr="005026F8">
        <w:rPr>
          <w:color w:val="231F20"/>
        </w:rPr>
        <w:t xml:space="preserve"> prikaz</w:t>
      </w:r>
      <w:r w:rsidR="00DC0BEF" w:rsidRPr="005026F8">
        <w:rPr>
          <w:color w:val="231F20"/>
        </w:rPr>
        <w:t>i</w:t>
      </w:r>
      <w:r w:rsidRPr="005026F8">
        <w:rPr>
          <w:color w:val="231F20"/>
        </w:rPr>
        <w:t xml:space="preserve"> koji na primjeren način prikazuju položaj, smještaj, tehničko rješenje, oblikovanje, uređenje zahvata u prostoru, te ovisno o vrsti zahvata, sanaciju i prenamjenu prostora.</w:t>
      </w:r>
    </w:p>
    <w:p w14:paraId="29BD6FC5" w14:textId="77777777" w:rsidR="00082123" w:rsidRPr="005026F8" w:rsidRDefault="00082123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t>(2) Sadržaj i broj nacrta mora biti takav da osigurava da nijedan dio tehničkog rješenja za koje je potrebno grafičko prikazivanje ne ostane neprikazan.</w:t>
      </w:r>
    </w:p>
    <w:p w14:paraId="63759CAD" w14:textId="10408386" w:rsidR="00082123" w:rsidRPr="005026F8" w:rsidRDefault="00082123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t>(3) U svim nacrtima u kojima se upisuju relativne visinske kote zahvata u prostoru obvezno se upisuje i podatak koja apsolutna visinska kota odgovara relativnoj nultoj koti zahvata u prostoru.</w:t>
      </w:r>
    </w:p>
    <w:p w14:paraId="320876F5" w14:textId="507A5FF0" w:rsidR="00082123" w:rsidRPr="005026F8" w:rsidRDefault="00082123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t>(4) Grafički prikazi iz stavka 1. ovoga članka moraju biti izrađeni u primjerenom mjerilu koje osigurava preglednost i detaljnost podataka primjerenu razini razrade idejnog projekta</w:t>
      </w:r>
      <w:r w:rsidR="00EB063A">
        <w:rPr>
          <w:color w:val="231F20"/>
        </w:rPr>
        <w:t>, odnosno</w:t>
      </w:r>
      <w:r w:rsidR="00EB063A" w:rsidRPr="00EB063A">
        <w:rPr>
          <w:rFonts w:asciiTheme="minorHAnsi" w:eastAsiaTheme="minorHAnsi" w:hAnsiTheme="minorHAnsi" w:cstheme="minorBidi"/>
          <w:color w:val="231F20"/>
          <w:sz w:val="22"/>
          <w:szCs w:val="22"/>
          <w:lang w:eastAsia="en-US"/>
        </w:rPr>
        <w:t xml:space="preserve"> </w:t>
      </w:r>
      <w:r w:rsidR="00EB063A" w:rsidRPr="00EB063A">
        <w:rPr>
          <w:color w:val="231F20"/>
        </w:rPr>
        <w:t>iz kojeg se mogu jasno i nedvojbeno iščitati svi potrebni podatci za građevinu odnosno zahvat u prostoru</w:t>
      </w:r>
      <w:r w:rsidRPr="005026F8">
        <w:rPr>
          <w:color w:val="231F20"/>
        </w:rPr>
        <w:t>.</w:t>
      </w:r>
    </w:p>
    <w:p w14:paraId="2C4E816E" w14:textId="5353093B" w:rsidR="00FA1BFD" w:rsidRPr="005026F8" w:rsidRDefault="00FA1BFD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t>(</w:t>
      </w:r>
      <w:r w:rsidR="00EC19FB">
        <w:rPr>
          <w:color w:val="231F20"/>
        </w:rPr>
        <w:t>5</w:t>
      </w:r>
      <w:r w:rsidRPr="005026F8">
        <w:rPr>
          <w:color w:val="231F20"/>
        </w:rPr>
        <w:t>) Nacrti moraju imati sastavnicu smještenu uz donji desni rub grafičkog prikaza, širine najviše 18 cm, koja sadrži naziv zahvata u prostoru, naziv ili ime podnositelja zahtjeva, naziv projektantskog ureda koji je izradio idejni projekt, ime projektanta</w:t>
      </w:r>
      <w:r w:rsidR="00381A5F">
        <w:rPr>
          <w:color w:val="231F20"/>
        </w:rPr>
        <w:t xml:space="preserve"> i suradnika</w:t>
      </w:r>
      <w:r w:rsidRPr="005026F8">
        <w:rPr>
          <w:color w:val="231F20"/>
        </w:rPr>
        <w:t xml:space="preserve">, razinu projekta (idejni), strukovnu odrednicu </w:t>
      </w:r>
      <w:r w:rsidR="00F37C2B">
        <w:rPr>
          <w:color w:val="231F20"/>
        </w:rPr>
        <w:t>nacrta</w:t>
      </w:r>
      <w:r w:rsidRPr="005026F8">
        <w:rPr>
          <w:color w:val="231F20"/>
        </w:rPr>
        <w:t>, naziv projektiranog dijela zahvata u prostoru, naziv grafičkog prikaza, mjerilo, oznaku idejnog projekta</w:t>
      </w:r>
      <w:r w:rsidR="00C1172B">
        <w:rPr>
          <w:color w:val="231F20"/>
        </w:rPr>
        <w:t xml:space="preserve"> i</w:t>
      </w:r>
      <w:r w:rsidRPr="005026F8">
        <w:rPr>
          <w:color w:val="231F20"/>
        </w:rPr>
        <w:t xml:space="preserve"> redni broj nacrta (broj lista).</w:t>
      </w:r>
    </w:p>
    <w:p w14:paraId="77ABE8D4" w14:textId="1D569A1B" w:rsidR="00145C5A" w:rsidRPr="005026F8" w:rsidRDefault="00FA1BFD" w:rsidP="006272B5">
      <w:pPr>
        <w:pStyle w:val="box461972"/>
        <w:shd w:val="clear" w:color="auto" w:fill="FFFFFF"/>
        <w:spacing w:before="0" w:beforeAutospacing="0" w:after="120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t>(</w:t>
      </w:r>
      <w:r w:rsidR="00EC19FB">
        <w:rPr>
          <w:color w:val="231F20"/>
        </w:rPr>
        <w:t>6</w:t>
      </w:r>
      <w:r w:rsidRPr="005026F8">
        <w:rPr>
          <w:color w:val="231F20"/>
        </w:rPr>
        <w:t>) Na nacrtu se smije nalaziti samo jedna važeća sastavnica.</w:t>
      </w:r>
    </w:p>
    <w:p w14:paraId="20EC182B" w14:textId="3A743A46" w:rsidR="00145C5A" w:rsidRPr="00BF6687" w:rsidRDefault="00D019F3" w:rsidP="00BF6687">
      <w:pPr>
        <w:pStyle w:val="Naslov5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bookmarkStart w:id="14" w:name="_Hlk134432322"/>
      <w:r w:rsidRPr="00BF668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Situacije</w:t>
      </w:r>
      <w:bookmarkEnd w:id="14"/>
    </w:p>
    <w:p w14:paraId="42E3B9A4" w14:textId="5D69F69B" w:rsidR="00D019F3" w:rsidRPr="00BF6687" w:rsidRDefault="00D019F3" w:rsidP="00BF6687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Hlk134135248"/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Članak 1</w:t>
      </w:r>
      <w:r w:rsidR="001C7A5A"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C8C316" w14:textId="445B31E5" w:rsidR="00D019F3" w:rsidRPr="005237B5" w:rsidRDefault="00145C5A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5026F8">
        <w:rPr>
          <w:color w:val="231F20"/>
        </w:rPr>
        <w:t xml:space="preserve">(1) </w:t>
      </w:r>
      <w:r w:rsidR="00D9291F" w:rsidRPr="005026F8">
        <w:rPr>
          <w:color w:val="231F20"/>
        </w:rPr>
        <w:t xml:space="preserve">Idejni projekt </w:t>
      </w:r>
      <w:r w:rsidR="00E93747" w:rsidRPr="005026F8">
        <w:rPr>
          <w:color w:val="231F20"/>
        </w:rPr>
        <w:t>z</w:t>
      </w:r>
      <w:r w:rsidR="00E93747" w:rsidRPr="005237B5">
        <w:t xml:space="preserve">a zahvate iz članka </w:t>
      </w:r>
      <w:r w:rsidR="003E3845" w:rsidRPr="005237B5">
        <w:t>6</w:t>
      </w:r>
      <w:r w:rsidR="00E93747" w:rsidRPr="005237B5">
        <w:t xml:space="preserve">. Pravilnika </w:t>
      </w:r>
      <w:r w:rsidR="002A2297" w:rsidRPr="005237B5">
        <w:t>sadrži sljedeće situacije:</w:t>
      </w:r>
    </w:p>
    <w:p w14:paraId="1743913F" w14:textId="696C24D8" w:rsidR="00107CBE" w:rsidRPr="005237B5" w:rsidRDefault="00107CBE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5237B5">
        <w:t>– geodetsku situaciju stvarnog stanja</w:t>
      </w:r>
      <w:r w:rsidR="00FB6BAB" w:rsidRPr="005237B5">
        <w:t xml:space="preserve"> u položajnom i visinskom smislu koja je sastavni dio geodetskog elaborata</w:t>
      </w:r>
      <w:r w:rsidR="00142630" w:rsidRPr="005237B5">
        <w:t xml:space="preserve"> te</w:t>
      </w:r>
    </w:p>
    <w:p w14:paraId="59986DD2" w14:textId="6576A142" w:rsidR="005C6054" w:rsidRPr="005237B5" w:rsidRDefault="00107CBE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5237B5">
        <w:t>–</w:t>
      </w:r>
      <w:r w:rsidR="005C6054" w:rsidRPr="005237B5">
        <w:t xml:space="preserve"> </w:t>
      </w:r>
      <w:r w:rsidR="00545F61" w:rsidRPr="005237B5">
        <w:t xml:space="preserve">situaciju građevne čestice </w:t>
      </w:r>
      <w:r w:rsidR="00266B6A" w:rsidRPr="005237B5">
        <w:t xml:space="preserve">i </w:t>
      </w:r>
      <w:r w:rsidRPr="005237B5">
        <w:t>smještaj</w:t>
      </w:r>
      <w:r w:rsidR="00545F61" w:rsidRPr="005237B5">
        <w:t>a</w:t>
      </w:r>
      <w:r w:rsidRPr="005237B5">
        <w:t xml:space="preserve"> jedne ili više građevina na građevnoj čestici prikazan na geodetskoj situaciji stvarnog stanja</w:t>
      </w:r>
      <w:r w:rsidR="003B2AE6" w:rsidRPr="005237B5">
        <w:t>.</w:t>
      </w:r>
    </w:p>
    <w:p w14:paraId="092EB041" w14:textId="08CF9ECD" w:rsidR="00F909FA" w:rsidRPr="005237B5" w:rsidRDefault="005C6054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5237B5">
        <w:t>(</w:t>
      </w:r>
      <w:r w:rsidR="00236478" w:rsidRPr="005237B5">
        <w:t>2</w:t>
      </w:r>
      <w:r w:rsidRPr="005237B5">
        <w:t xml:space="preserve">) Uz geodetsku situaciju stvarnog stanja terena, idejni projekt sadrži i potvrdu katastarskog ureda da je geodetski elaborat predan na pregled i potvrđivanje, osim u slučaju </w:t>
      </w:r>
      <w:r w:rsidR="00A655EF">
        <w:t>ako</w:t>
      </w:r>
      <w:r w:rsidRPr="005237B5">
        <w:t xml:space="preserve"> se geodetski elaborat ne izrađuje, sukladno propisima koji uređuju državnu izmjeru i katastar nekretnina.</w:t>
      </w:r>
      <w:bookmarkEnd w:id="15"/>
    </w:p>
    <w:p w14:paraId="47270CFD" w14:textId="2129777C" w:rsidR="005C6054" w:rsidRDefault="00F909FA" w:rsidP="006272B5">
      <w:pPr>
        <w:pStyle w:val="box461972"/>
        <w:shd w:val="clear" w:color="auto" w:fill="FFFFFF"/>
        <w:spacing w:before="0" w:beforeAutospacing="0" w:after="120" w:afterAutospacing="0" w:line="276" w:lineRule="auto"/>
        <w:ind w:firstLine="408"/>
        <w:textAlignment w:val="baseline"/>
      </w:pPr>
      <w:r w:rsidRPr="005237B5">
        <w:t>(3) Uz situaciju građevne čestice i smještaja jedne ili više građevina na građevnoj čestici prilaže se i popis koordinata lomnih točaka koje određuju granice buduće građevne čestice</w:t>
      </w:r>
      <w:r w:rsidR="001B4F41" w:rsidRPr="005237B5">
        <w:t xml:space="preserve"> i </w:t>
      </w:r>
      <w:r w:rsidR="003663E7" w:rsidRPr="005237B5">
        <w:t>smještaja jedne ili više građevina na građevnoj čestici</w:t>
      </w:r>
      <w:r w:rsidRPr="005237B5">
        <w:t>.</w:t>
      </w:r>
    </w:p>
    <w:p w14:paraId="6B08F7B5" w14:textId="62C4607C" w:rsidR="008677EB" w:rsidRPr="00300ADA" w:rsidRDefault="008677EB" w:rsidP="006272B5">
      <w:pPr>
        <w:pStyle w:val="box461972"/>
        <w:shd w:val="clear" w:color="auto" w:fill="FFFFFF"/>
        <w:spacing w:before="0" w:beforeAutospacing="0" w:after="120" w:afterAutospacing="0" w:line="276" w:lineRule="auto"/>
        <w:ind w:firstLine="408"/>
        <w:textAlignment w:val="baseline"/>
        <w:rPr>
          <w:color w:val="000000" w:themeColor="text1"/>
        </w:rPr>
      </w:pPr>
      <w:r w:rsidRPr="00300ADA">
        <w:rPr>
          <w:color w:val="000000" w:themeColor="text1"/>
        </w:rPr>
        <w:lastRenderedPageBreak/>
        <w:t xml:space="preserve">(4) </w:t>
      </w:r>
      <w:r w:rsidR="00285B27" w:rsidRPr="00300ADA">
        <w:rPr>
          <w:color w:val="000000" w:themeColor="text1"/>
        </w:rPr>
        <w:t>Iznimno</w:t>
      </w:r>
      <w:r w:rsidR="006554B6" w:rsidRPr="00300ADA">
        <w:rPr>
          <w:color w:val="000000" w:themeColor="text1"/>
        </w:rPr>
        <w:t xml:space="preserve"> od stavaka</w:t>
      </w:r>
      <w:r w:rsidR="00E6054D" w:rsidRPr="00300ADA">
        <w:rPr>
          <w:color w:val="000000" w:themeColor="text1"/>
        </w:rPr>
        <w:t xml:space="preserve"> 1., 2. i 3. ovoga članka</w:t>
      </w:r>
      <w:r w:rsidR="00285B27" w:rsidRPr="00300ADA">
        <w:rPr>
          <w:color w:val="000000" w:themeColor="text1"/>
        </w:rPr>
        <w:t>, ako se radi o rekons</w:t>
      </w:r>
      <w:r w:rsidR="00025945" w:rsidRPr="00300ADA">
        <w:rPr>
          <w:color w:val="000000" w:themeColor="text1"/>
        </w:rPr>
        <w:t>tru</w:t>
      </w:r>
      <w:r w:rsidR="00E606F7" w:rsidRPr="00300ADA">
        <w:rPr>
          <w:color w:val="000000" w:themeColor="text1"/>
        </w:rPr>
        <w:t>kciji građevine za čiju je građevnu česticu provedena nova katastarska izmjera</w:t>
      </w:r>
      <w:r w:rsidR="0022583A" w:rsidRPr="00300ADA">
        <w:rPr>
          <w:color w:val="000000" w:themeColor="text1"/>
        </w:rPr>
        <w:t xml:space="preserve">, a rekonstrukcija nema za posljedicu izmjenu </w:t>
      </w:r>
      <w:r w:rsidR="007C31C6" w:rsidRPr="00300ADA">
        <w:rPr>
          <w:color w:val="000000" w:themeColor="text1"/>
        </w:rPr>
        <w:t xml:space="preserve">oblika i veličine građevne čestice </w:t>
      </w:r>
      <w:r w:rsidR="0047758D" w:rsidRPr="00300ADA">
        <w:rPr>
          <w:color w:val="000000" w:themeColor="text1"/>
        </w:rPr>
        <w:t>ili izmjenu</w:t>
      </w:r>
      <w:r w:rsidR="00077AA2" w:rsidRPr="00300ADA">
        <w:rPr>
          <w:color w:val="000000" w:themeColor="text1"/>
        </w:rPr>
        <w:t xml:space="preserve"> </w:t>
      </w:r>
      <w:r w:rsidR="00E40578" w:rsidRPr="00300ADA">
        <w:rPr>
          <w:color w:val="000000" w:themeColor="text1"/>
        </w:rPr>
        <w:t>tlocrtne veličine građevine i</w:t>
      </w:r>
      <w:r w:rsidR="000B0F92" w:rsidRPr="00300ADA">
        <w:rPr>
          <w:color w:val="000000" w:themeColor="text1"/>
        </w:rPr>
        <w:t>li</w:t>
      </w:r>
      <w:r w:rsidR="00F3396D" w:rsidRPr="00300ADA">
        <w:rPr>
          <w:color w:val="000000" w:themeColor="text1"/>
        </w:rPr>
        <w:t xml:space="preserve"> njenog smještaja na građevnoj čestici</w:t>
      </w:r>
      <w:r w:rsidR="000B0F92" w:rsidRPr="00300ADA">
        <w:rPr>
          <w:color w:val="000000" w:themeColor="text1"/>
        </w:rPr>
        <w:t xml:space="preserve">, </w:t>
      </w:r>
      <w:r w:rsidR="00E6054D" w:rsidRPr="00300ADA">
        <w:rPr>
          <w:color w:val="000000" w:themeColor="text1"/>
        </w:rPr>
        <w:t>situacij</w:t>
      </w:r>
      <w:r w:rsidR="00387CB2" w:rsidRPr="00300ADA">
        <w:rPr>
          <w:color w:val="000000" w:themeColor="text1"/>
        </w:rPr>
        <w:t>a</w:t>
      </w:r>
      <w:r w:rsidR="00E6054D" w:rsidRPr="00300ADA">
        <w:rPr>
          <w:color w:val="000000" w:themeColor="text1"/>
        </w:rPr>
        <w:t xml:space="preserve"> građevne čestice i smještaja građevin</w:t>
      </w:r>
      <w:r w:rsidR="00513D2B" w:rsidRPr="00300ADA">
        <w:rPr>
          <w:color w:val="000000" w:themeColor="text1"/>
        </w:rPr>
        <w:t>e</w:t>
      </w:r>
      <w:r w:rsidR="00E6054D" w:rsidRPr="00300ADA">
        <w:rPr>
          <w:color w:val="000000" w:themeColor="text1"/>
        </w:rPr>
        <w:t xml:space="preserve"> na građevnoj čestici prikaz</w:t>
      </w:r>
      <w:r w:rsidR="00747A13" w:rsidRPr="00300ADA">
        <w:rPr>
          <w:color w:val="000000" w:themeColor="text1"/>
        </w:rPr>
        <w:t xml:space="preserve">uje se </w:t>
      </w:r>
      <w:r w:rsidR="00E6054D" w:rsidRPr="00300ADA">
        <w:rPr>
          <w:color w:val="000000" w:themeColor="text1"/>
        </w:rPr>
        <w:t>na službenom katastarskom planu</w:t>
      </w:r>
      <w:r w:rsidR="00387CB2" w:rsidRPr="00300ADA">
        <w:rPr>
          <w:color w:val="000000" w:themeColor="text1"/>
        </w:rPr>
        <w:t>.</w:t>
      </w:r>
    </w:p>
    <w:p w14:paraId="72F37B7A" w14:textId="70AAD9D1" w:rsidR="00145C5A" w:rsidRPr="00BF6687" w:rsidRDefault="00145C5A" w:rsidP="00BF6687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Članak 1</w:t>
      </w:r>
      <w:r w:rsidR="001C7A5A"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D4DCC7" w14:textId="0972FB6B" w:rsidR="00145C5A" w:rsidRPr="005026F8" w:rsidRDefault="00145C5A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5237B5">
        <w:t xml:space="preserve">(1) Idejni projekt za zahvate iz članka </w:t>
      </w:r>
      <w:r w:rsidR="003E3845" w:rsidRPr="005237B5">
        <w:t>7</w:t>
      </w:r>
      <w:r w:rsidRPr="005237B5">
        <w:t xml:space="preserve">. Pravilnika </w:t>
      </w:r>
      <w:r w:rsidRPr="005026F8">
        <w:rPr>
          <w:color w:val="231F20"/>
        </w:rPr>
        <w:t>sadrži sljedeće situacije:</w:t>
      </w:r>
    </w:p>
    <w:p w14:paraId="5E266FAB" w14:textId="1573F917" w:rsidR="00145C5A" w:rsidRPr="005026F8" w:rsidRDefault="00145C5A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t>– preglednu situaciju planiranog zahvata u prostoru</w:t>
      </w:r>
      <w:r w:rsidR="00142630">
        <w:rPr>
          <w:color w:val="231F20"/>
        </w:rPr>
        <w:t xml:space="preserve"> te</w:t>
      </w:r>
    </w:p>
    <w:p w14:paraId="0396E7DE" w14:textId="29B7A735" w:rsidR="00145C5A" w:rsidRPr="005026F8" w:rsidRDefault="00145C5A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5026F8">
        <w:rPr>
          <w:color w:val="231F20"/>
        </w:rPr>
        <w:t xml:space="preserve">– situaciju planiranog zahvata </w:t>
      </w:r>
      <w:r w:rsidR="00045F85">
        <w:rPr>
          <w:color w:val="231F20"/>
        </w:rPr>
        <w:t>s prikazom</w:t>
      </w:r>
      <w:r w:rsidRPr="005026F8">
        <w:rPr>
          <w:color w:val="231F20"/>
        </w:rPr>
        <w:t xml:space="preserve"> obuhvata </w:t>
      </w:r>
      <w:r w:rsidR="00045F85">
        <w:rPr>
          <w:color w:val="231F20"/>
        </w:rPr>
        <w:t xml:space="preserve">zahvata, </w:t>
      </w:r>
      <w:r w:rsidRPr="005026F8">
        <w:rPr>
          <w:color w:val="231F20"/>
        </w:rPr>
        <w:t>prikazanu na digitalnoj ortofotokarti (DOF) s preklopom/uklopom službenog katastarskog plana</w:t>
      </w:r>
      <w:r w:rsidR="00B75FCE">
        <w:rPr>
          <w:color w:val="231F20"/>
        </w:rPr>
        <w:t>,</w:t>
      </w:r>
      <w:r w:rsidRPr="005026F8">
        <w:rPr>
          <w:color w:val="231F20"/>
        </w:rPr>
        <w:t xml:space="preserve"> </w:t>
      </w:r>
      <w:r w:rsidR="00B75FCE" w:rsidRPr="00B75FCE">
        <w:rPr>
          <w:color w:val="231F20"/>
        </w:rPr>
        <w:t>u mjerilu 1:2000 ili većem</w:t>
      </w:r>
      <w:r w:rsidR="00142630">
        <w:rPr>
          <w:color w:val="231F20"/>
        </w:rPr>
        <w:t>.</w:t>
      </w:r>
    </w:p>
    <w:p w14:paraId="2B088941" w14:textId="77777777" w:rsidR="00E74757" w:rsidRDefault="006E30D8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bookmarkStart w:id="16" w:name="_Hlk134429701"/>
      <w:r w:rsidRPr="005026F8">
        <w:rPr>
          <w:color w:val="231F20"/>
        </w:rPr>
        <w:t>(</w:t>
      </w:r>
      <w:r w:rsidR="001F3195" w:rsidRPr="005026F8">
        <w:rPr>
          <w:color w:val="231F20"/>
        </w:rPr>
        <w:t>2</w:t>
      </w:r>
      <w:r w:rsidRPr="005026F8">
        <w:rPr>
          <w:color w:val="231F20"/>
        </w:rPr>
        <w:t xml:space="preserve">) Uz situaciju iz stavka 1. podstavka 2. ovoga </w:t>
      </w:r>
      <w:r w:rsidR="001F3195" w:rsidRPr="005026F8">
        <w:rPr>
          <w:color w:val="231F20"/>
        </w:rPr>
        <w:t>članka</w:t>
      </w:r>
      <w:r w:rsidRPr="005026F8">
        <w:rPr>
          <w:color w:val="231F20"/>
        </w:rPr>
        <w:t xml:space="preserve"> prilaže se</w:t>
      </w:r>
      <w:r w:rsidR="00E74757">
        <w:rPr>
          <w:color w:val="231F20"/>
        </w:rPr>
        <w:t>:</w:t>
      </w:r>
    </w:p>
    <w:p w14:paraId="72C2CF99" w14:textId="77777777" w:rsidR="00E74757" w:rsidRDefault="00E74757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 w:rsidRPr="00E74757">
        <w:rPr>
          <w:color w:val="231F20"/>
        </w:rPr>
        <w:t xml:space="preserve">– </w:t>
      </w:r>
      <w:r w:rsidR="006E30D8" w:rsidRPr="005026F8">
        <w:rPr>
          <w:color w:val="231F20"/>
        </w:rPr>
        <w:t>popis koordinata lomnih točaka koje određuju granice obuhvata zahvata</w:t>
      </w:r>
    </w:p>
    <w:p w14:paraId="2DF3AA45" w14:textId="7FC29F00" w:rsidR="00CD5D65" w:rsidRDefault="00E74757" w:rsidP="006272B5">
      <w:pPr>
        <w:pStyle w:val="box461972"/>
        <w:shd w:val="clear" w:color="auto" w:fill="FFFFFF"/>
        <w:spacing w:before="0" w:beforeAutospacing="0" w:after="0" w:afterAutospacing="0" w:line="276" w:lineRule="auto"/>
        <w:ind w:firstLine="408"/>
        <w:contextualSpacing/>
        <w:textAlignment w:val="baseline"/>
        <w:rPr>
          <w:color w:val="231F20"/>
        </w:rPr>
      </w:pPr>
      <w:r w:rsidRPr="00E74757">
        <w:rPr>
          <w:color w:val="231F20"/>
        </w:rPr>
        <w:t xml:space="preserve">– </w:t>
      </w:r>
      <w:r w:rsidR="00410F4B" w:rsidRPr="007C3BAC">
        <w:rPr>
          <w:color w:val="231F20"/>
        </w:rPr>
        <w:t xml:space="preserve">popis </w:t>
      </w:r>
      <w:r w:rsidR="00AC0216" w:rsidRPr="007C3BAC">
        <w:rPr>
          <w:color w:val="231F20"/>
        </w:rPr>
        <w:t>stranaka u postupku</w:t>
      </w:r>
      <w:r w:rsidR="00AC0216" w:rsidRPr="005026F8">
        <w:rPr>
          <w:color w:val="231F20"/>
        </w:rPr>
        <w:t xml:space="preserve"> (</w:t>
      </w:r>
      <w:r w:rsidR="00410F4B" w:rsidRPr="005026F8">
        <w:rPr>
          <w:color w:val="231F20"/>
        </w:rPr>
        <w:t>vlasnika nekretnin</w:t>
      </w:r>
      <w:r w:rsidR="00AC0216" w:rsidRPr="005026F8">
        <w:rPr>
          <w:color w:val="231F20"/>
        </w:rPr>
        <w:t>a</w:t>
      </w:r>
      <w:r w:rsidR="00410F4B" w:rsidRPr="005026F8">
        <w:rPr>
          <w:color w:val="231F20"/>
        </w:rPr>
        <w:t xml:space="preserve"> i nositelja drugih stvarnih prava na toj nekretnini</w:t>
      </w:r>
      <w:r w:rsidR="00AC0216" w:rsidRPr="005026F8">
        <w:rPr>
          <w:color w:val="231F20"/>
        </w:rPr>
        <w:t>)</w:t>
      </w:r>
      <w:bookmarkStart w:id="17" w:name="_Hlk134132189"/>
      <w:bookmarkEnd w:id="16"/>
      <w:r>
        <w:rPr>
          <w:color w:val="231F20"/>
        </w:rPr>
        <w:t xml:space="preserve"> </w:t>
      </w:r>
      <w:r w:rsidR="00575B84">
        <w:rPr>
          <w:color w:val="231F20"/>
        </w:rPr>
        <w:t>ako se lokacijska dozvola izdaje za</w:t>
      </w:r>
      <w:r w:rsidR="009316C7">
        <w:rPr>
          <w:color w:val="231F20"/>
        </w:rPr>
        <w:t xml:space="preserve"> zahvat </w:t>
      </w:r>
      <w:r w:rsidR="00575B84">
        <w:rPr>
          <w:color w:val="231F20"/>
        </w:rPr>
        <w:t xml:space="preserve">u prostoru </w:t>
      </w:r>
      <w:r w:rsidR="0001027B">
        <w:rPr>
          <w:color w:val="231F20"/>
        </w:rPr>
        <w:t xml:space="preserve">koji neposredno </w:t>
      </w:r>
      <w:r w:rsidR="009316C7">
        <w:rPr>
          <w:color w:val="231F20"/>
        </w:rPr>
        <w:t xml:space="preserve">graniči s </w:t>
      </w:r>
      <w:r w:rsidR="008333A2">
        <w:rPr>
          <w:color w:val="231F20"/>
        </w:rPr>
        <w:t>deset</w:t>
      </w:r>
      <w:r w:rsidR="009316C7">
        <w:rPr>
          <w:color w:val="231F20"/>
        </w:rPr>
        <w:t xml:space="preserve"> </w:t>
      </w:r>
      <w:r w:rsidR="008333A2">
        <w:rPr>
          <w:color w:val="231F20"/>
        </w:rPr>
        <w:t xml:space="preserve">nekretnina </w:t>
      </w:r>
      <w:r w:rsidR="009316C7">
        <w:rPr>
          <w:color w:val="231F20"/>
        </w:rPr>
        <w:t xml:space="preserve">ili manje </w:t>
      </w:r>
      <w:r>
        <w:rPr>
          <w:color w:val="231F20"/>
        </w:rPr>
        <w:t>i</w:t>
      </w:r>
    </w:p>
    <w:p w14:paraId="1789AD5D" w14:textId="13428504" w:rsidR="00E74757" w:rsidRPr="005026F8" w:rsidRDefault="00E74757" w:rsidP="006272B5">
      <w:pPr>
        <w:pStyle w:val="box461972"/>
        <w:shd w:val="clear" w:color="auto" w:fill="FFFFFF"/>
        <w:spacing w:before="0" w:beforeAutospacing="0" w:line="276" w:lineRule="auto"/>
        <w:ind w:firstLine="408"/>
        <w:textAlignment w:val="baseline"/>
        <w:rPr>
          <w:color w:val="231F20"/>
        </w:rPr>
      </w:pPr>
      <w:r w:rsidRPr="00E74757">
        <w:rPr>
          <w:color w:val="231F20"/>
        </w:rPr>
        <w:t xml:space="preserve">– </w:t>
      </w:r>
      <w:r>
        <w:rPr>
          <w:color w:val="231F20"/>
        </w:rPr>
        <w:t>potvrda</w:t>
      </w:r>
      <w:r w:rsidRPr="00E74757">
        <w:rPr>
          <w:color w:val="231F20"/>
        </w:rPr>
        <w:t xml:space="preserve"> tijela nadležnog za državnu izmjeru i katastar nekretnina</w:t>
      </w:r>
      <w:r>
        <w:rPr>
          <w:color w:val="231F20"/>
        </w:rPr>
        <w:t xml:space="preserve"> da je </w:t>
      </w:r>
      <w:r w:rsidR="00863678" w:rsidRPr="00863678">
        <w:rPr>
          <w:color w:val="231F20"/>
        </w:rPr>
        <w:t>katastarski</w:t>
      </w:r>
      <w:r w:rsidR="00863678">
        <w:rPr>
          <w:color w:val="231F20"/>
        </w:rPr>
        <w:t xml:space="preserve"> </w:t>
      </w:r>
      <w:r w:rsidR="00863678" w:rsidRPr="00863678">
        <w:rPr>
          <w:color w:val="231F20"/>
        </w:rPr>
        <w:t>plan pravilno preklopljen/uklop</w:t>
      </w:r>
      <w:r w:rsidR="00863678">
        <w:rPr>
          <w:color w:val="231F20"/>
        </w:rPr>
        <w:t>ljen</w:t>
      </w:r>
      <w:r w:rsidR="00863678" w:rsidRPr="00863678">
        <w:rPr>
          <w:color w:val="231F20"/>
        </w:rPr>
        <w:t xml:space="preserve"> na digitalnoj ortofotokarti.</w:t>
      </w:r>
    </w:p>
    <w:p w14:paraId="6E6EB40E" w14:textId="4499ADDB" w:rsidR="00135769" w:rsidRPr="00BF6687" w:rsidRDefault="00135769" w:rsidP="00BF6687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1C7A5A"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DC53FA" w14:textId="200BDA58" w:rsidR="00E02F5B" w:rsidRDefault="00806445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5026F8">
        <w:t xml:space="preserve">(1) </w:t>
      </w:r>
      <w:r w:rsidR="004313CF" w:rsidRPr="005026F8">
        <w:t>U slučaju da je idejnim projektom predviđeno etapno</w:t>
      </w:r>
      <w:r w:rsidR="008D345D" w:rsidRPr="005026F8">
        <w:t xml:space="preserve"> i/ili fazno građenje</w:t>
      </w:r>
      <w:r w:rsidR="00E652E6">
        <w:t>,</w:t>
      </w:r>
      <w:r w:rsidR="008D345D" w:rsidRPr="005026F8">
        <w:t xml:space="preserve"> idejni projekt </w:t>
      </w:r>
      <w:r w:rsidR="00B617B7" w:rsidRPr="005026F8">
        <w:t xml:space="preserve">sadrži </w:t>
      </w:r>
      <w:r w:rsidR="00CD5D65" w:rsidRPr="005026F8">
        <w:t xml:space="preserve">i </w:t>
      </w:r>
      <w:r w:rsidR="00B617B7" w:rsidRPr="005026F8">
        <w:t xml:space="preserve">situaciju s </w:t>
      </w:r>
      <w:r w:rsidR="004313CF" w:rsidRPr="005026F8">
        <w:t>grafički</w:t>
      </w:r>
      <w:r w:rsidR="00B617B7" w:rsidRPr="005026F8">
        <w:t>m</w:t>
      </w:r>
      <w:r w:rsidR="004313CF" w:rsidRPr="005026F8">
        <w:t xml:space="preserve"> prikaz</w:t>
      </w:r>
      <w:r w:rsidR="00B617B7" w:rsidRPr="005026F8">
        <w:t>om</w:t>
      </w:r>
      <w:r w:rsidR="004313CF" w:rsidRPr="005026F8">
        <w:t xml:space="preserve"> etapnosti i/ili faznosti izdavanja građevinskih i uporabnih dozvola</w:t>
      </w:r>
      <w:r w:rsidR="00135769" w:rsidRPr="005026F8">
        <w:t>.</w:t>
      </w:r>
    </w:p>
    <w:p w14:paraId="0740EDE3" w14:textId="0FC46ED9" w:rsidR="003D4693" w:rsidRPr="005026F8" w:rsidRDefault="003D4693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3D4693">
        <w:t>(</w:t>
      </w:r>
      <w:r w:rsidR="0079179B">
        <w:t>2</w:t>
      </w:r>
      <w:r w:rsidRPr="003D4693">
        <w:t xml:space="preserve">) U slučaju da </w:t>
      </w:r>
      <w:r>
        <w:t>j</w:t>
      </w:r>
      <w:r w:rsidRPr="003D4693">
        <w:t xml:space="preserve">e </w:t>
      </w:r>
      <w:r w:rsidR="001C048E">
        <w:t xml:space="preserve">za potrebu realizacije zahvata u prostoru predviđeno uklanjanje postojeće </w:t>
      </w:r>
      <w:r w:rsidR="009069D5">
        <w:t>građevine</w:t>
      </w:r>
      <w:r w:rsidR="00E652E6">
        <w:t>,</w:t>
      </w:r>
      <w:r w:rsidR="009069D5">
        <w:t xml:space="preserve"> idejni projekt sadrži i situaciju s prikazom građevine koja se uklanja</w:t>
      </w:r>
      <w:r w:rsidR="00A865B5">
        <w:t xml:space="preserve"> ili eventualno uklanja</w:t>
      </w:r>
      <w:r w:rsidRPr="003D4693">
        <w:t>.</w:t>
      </w:r>
    </w:p>
    <w:p w14:paraId="7118A388" w14:textId="71B1CB6A" w:rsidR="00806445" w:rsidRPr="005026F8" w:rsidRDefault="00806445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5026F8">
        <w:t>(</w:t>
      </w:r>
      <w:r w:rsidR="0079179B">
        <w:t>3</w:t>
      </w:r>
      <w:r w:rsidRPr="005026F8">
        <w:t xml:space="preserve">) </w:t>
      </w:r>
      <w:r w:rsidR="00A655EF">
        <w:t>Ako</w:t>
      </w:r>
      <w:r w:rsidR="00E94042" w:rsidRPr="005026F8">
        <w:t xml:space="preserve"> se </w:t>
      </w:r>
      <w:r w:rsidR="002F4863" w:rsidRPr="005026F8">
        <w:t>lokacijska dozvola</w:t>
      </w:r>
      <w:r w:rsidR="00E94042" w:rsidRPr="005026F8">
        <w:t xml:space="preserve"> izdaje za </w:t>
      </w:r>
      <w:r w:rsidR="00A561F7" w:rsidRPr="005026F8">
        <w:t>građevine za eksploataciju odnosno istraživanje ugljikovodika ili geotermalne vode za energetske svrhe</w:t>
      </w:r>
      <w:r w:rsidR="001F3CB1">
        <w:t>,</w:t>
      </w:r>
      <w:r w:rsidRPr="005026F8">
        <w:t xml:space="preserve"> idejni projekt sadrži </w:t>
      </w:r>
      <w:r w:rsidR="00CD5D65" w:rsidRPr="005026F8">
        <w:t xml:space="preserve">i </w:t>
      </w:r>
      <w:r w:rsidR="003305E0" w:rsidRPr="005026F8">
        <w:t>situaciju</w:t>
      </w:r>
      <w:r w:rsidR="00CD5D65" w:rsidRPr="005026F8">
        <w:t xml:space="preserve"> na kojoj su prikazane granice istražnog prostora odnosno eksploatacijskog polja ugljikovodika</w:t>
      </w:r>
      <w:r w:rsidRPr="005026F8">
        <w:t>.</w:t>
      </w:r>
    </w:p>
    <w:p w14:paraId="600FABB2" w14:textId="2033D5E5" w:rsidR="00806445" w:rsidRDefault="00CD5D65" w:rsidP="00780EDE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5026F8">
        <w:t>(</w:t>
      </w:r>
      <w:r w:rsidR="0079179B">
        <w:t>4</w:t>
      </w:r>
      <w:r w:rsidRPr="005026F8">
        <w:t xml:space="preserve">) </w:t>
      </w:r>
      <w:r w:rsidR="00401EB0">
        <w:t>Ako</w:t>
      </w:r>
      <w:r w:rsidRPr="005026F8">
        <w:t xml:space="preserve"> se lokacijska dozvola izdaje za </w:t>
      </w:r>
      <w:r w:rsidR="00BA2E06" w:rsidRPr="005026F8">
        <w:t>zahvat u prostoru</w:t>
      </w:r>
      <w:r w:rsidRPr="005026F8">
        <w:t xml:space="preserve"> </w:t>
      </w:r>
      <w:r w:rsidR="00D75F27" w:rsidRPr="005026F8">
        <w:t>unutar lučkog područja</w:t>
      </w:r>
      <w:r w:rsidR="00E447FA">
        <w:t>,</w:t>
      </w:r>
      <w:r w:rsidRPr="005026F8">
        <w:t xml:space="preserve"> </w:t>
      </w:r>
      <w:r w:rsidR="00D053CA" w:rsidRPr="00671F48">
        <w:t>situacija iz članka 1</w:t>
      </w:r>
      <w:r w:rsidR="00671F48" w:rsidRPr="00671F48">
        <w:t>9</w:t>
      </w:r>
      <w:r w:rsidR="009C3150" w:rsidRPr="00671F48">
        <w:t xml:space="preserve">. stavka 1. </w:t>
      </w:r>
      <w:r w:rsidR="009C3150" w:rsidRPr="005237B5">
        <w:t>podstavka 2.</w:t>
      </w:r>
      <w:r w:rsidR="00D75F27" w:rsidRPr="005237B5">
        <w:t xml:space="preserve"> </w:t>
      </w:r>
      <w:r w:rsidR="002560F8" w:rsidRPr="005237B5">
        <w:t xml:space="preserve">ovoga Pravilnika </w:t>
      </w:r>
      <w:r w:rsidR="00D75F27" w:rsidRPr="005237B5">
        <w:t xml:space="preserve">sadrži i </w:t>
      </w:r>
      <w:r w:rsidR="005F3CC6" w:rsidRPr="005237B5">
        <w:t>prikaz</w:t>
      </w:r>
      <w:r w:rsidRPr="005237B5">
        <w:t xml:space="preserve"> </w:t>
      </w:r>
      <w:r w:rsidRPr="005026F8">
        <w:t xml:space="preserve">granice </w:t>
      </w:r>
      <w:r w:rsidR="00D75F27" w:rsidRPr="005026F8">
        <w:t>lučkog područja</w:t>
      </w:r>
      <w:r w:rsidRPr="005026F8">
        <w:t>.</w:t>
      </w:r>
    </w:p>
    <w:p w14:paraId="7758CFA4" w14:textId="194C0583" w:rsidR="00EC6DCC" w:rsidRPr="005026F8" w:rsidRDefault="00EC6DCC" w:rsidP="006272B5">
      <w:pPr>
        <w:pStyle w:val="box461972"/>
        <w:shd w:val="clear" w:color="auto" w:fill="FFFFFF"/>
        <w:spacing w:before="0" w:beforeAutospacing="0" w:after="120" w:afterAutospacing="0" w:line="276" w:lineRule="auto"/>
        <w:ind w:firstLine="408"/>
        <w:textAlignment w:val="baseline"/>
      </w:pPr>
      <w:r w:rsidRPr="004D7219">
        <w:t xml:space="preserve">(5) </w:t>
      </w:r>
      <w:r w:rsidR="00401EB0">
        <w:t>Ako</w:t>
      </w:r>
      <w:r w:rsidRPr="004D7219">
        <w:t xml:space="preserve"> se lokacijska dozvola izdaje za </w:t>
      </w:r>
      <w:r w:rsidR="00BB13F4" w:rsidRPr="004D7219">
        <w:t xml:space="preserve">luku za koju nije </w:t>
      </w:r>
      <w:r w:rsidR="00180DEB" w:rsidRPr="004D7219">
        <w:t>određeno lučko područje</w:t>
      </w:r>
      <w:r w:rsidR="00E960E6" w:rsidRPr="004D7219">
        <w:t xml:space="preserve"> ili je potrebno izmijeniti granicu lučkog područja</w:t>
      </w:r>
      <w:r w:rsidRPr="004D7219">
        <w:t>,</w:t>
      </w:r>
      <w:r w:rsidR="00F95F75" w:rsidRPr="004D7219">
        <w:t xml:space="preserve"> a sve u skladu s lokacijskom dozvolom,</w:t>
      </w:r>
      <w:r w:rsidRPr="004D7219">
        <w:t xml:space="preserve"> situacija iz članka 19. stavka 1. podstavka 2. ovoga Pravilnika sadrži i prikaz </w:t>
      </w:r>
      <w:r w:rsidR="00E960E6" w:rsidRPr="004D7219">
        <w:t xml:space="preserve">prijedloga nove </w:t>
      </w:r>
      <w:r w:rsidRPr="004D7219">
        <w:t>granice lučkog područja.</w:t>
      </w:r>
    </w:p>
    <w:p w14:paraId="40376E59" w14:textId="3551C85E" w:rsidR="00F37E0C" w:rsidRPr="00BF6687" w:rsidRDefault="00F37E0C" w:rsidP="00BF6687">
      <w:pPr>
        <w:pStyle w:val="Naslov5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bookmarkStart w:id="18" w:name="_Hlk134532360"/>
      <w:r w:rsidRPr="00BF668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Tipski projekt</w:t>
      </w:r>
    </w:p>
    <w:p w14:paraId="0488E693" w14:textId="2440C835" w:rsidR="00D019F3" w:rsidRPr="00BF6687" w:rsidRDefault="00D019F3" w:rsidP="00BF6687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DE4AF9"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C7A5A"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17"/>
    </w:p>
    <w:p w14:paraId="6A201CD4" w14:textId="69494647" w:rsidR="00082123" w:rsidRDefault="00082123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6B6FE5">
        <w:t>Sastavni dio idejnog projekta za izdavanje lokacijske dozvole može biti i tipski projekt dijela građevine za kojeg je izdano rješenje o tipskom projektu na temelju posebnog propisa</w:t>
      </w:r>
      <w:r w:rsidR="005870FE">
        <w:t xml:space="preserve"> iz područja gradnje</w:t>
      </w:r>
      <w:r w:rsidRPr="006B6FE5">
        <w:t>. Uvjeti utvrđeni tipskim projektom predstavljaju lokacijske uvjete za taj dio građevine.</w:t>
      </w:r>
    </w:p>
    <w:bookmarkEnd w:id="18"/>
    <w:p w14:paraId="37A442C4" w14:textId="77777777" w:rsidR="00613F23" w:rsidRDefault="00613F23" w:rsidP="006272B5">
      <w:pPr>
        <w:pStyle w:val="box461972"/>
        <w:shd w:val="clear" w:color="auto" w:fill="FFFFFF"/>
        <w:spacing w:before="0" w:beforeAutospacing="0" w:after="72" w:afterAutospacing="0" w:line="276" w:lineRule="auto"/>
        <w:textAlignment w:val="baseline"/>
        <w:rPr>
          <w:color w:val="231F20"/>
          <w:sz w:val="28"/>
          <w:szCs w:val="28"/>
        </w:rPr>
      </w:pPr>
    </w:p>
    <w:p w14:paraId="6CFED498" w14:textId="079F2A03" w:rsidR="00082123" w:rsidRPr="00347191" w:rsidRDefault="00AB3533" w:rsidP="00377D14">
      <w:pPr>
        <w:pStyle w:val="Naslov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DIO </w:t>
      </w:r>
      <w:r w:rsidR="00592C89" w:rsidRPr="00347191">
        <w:rPr>
          <w:rFonts w:ascii="Times New Roman" w:hAnsi="Times New Roman" w:cs="Times New Roman"/>
          <w:color w:val="000000" w:themeColor="text1"/>
          <w:sz w:val="28"/>
          <w:szCs w:val="28"/>
        </w:rPr>
        <w:t>ČETVRTI</w:t>
      </w:r>
      <w:r w:rsidR="00377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82123" w:rsidRPr="00347191">
        <w:rPr>
          <w:rFonts w:ascii="Times New Roman" w:hAnsi="Times New Roman" w:cs="Times New Roman"/>
          <w:color w:val="000000" w:themeColor="text1"/>
          <w:sz w:val="28"/>
          <w:szCs w:val="28"/>
        </w:rPr>
        <w:t>NAČIN IZRADE, ISPIS, OZNAČAVANJE, OPREMANJE, PROMJENA SADRŽAJA I OVJERA IDEJNOG PROJEKTA</w:t>
      </w:r>
    </w:p>
    <w:p w14:paraId="072EB46C" w14:textId="77777777" w:rsidR="00082123" w:rsidRPr="00BF6687" w:rsidRDefault="00082123" w:rsidP="00BF6687">
      <w:pPr>
        <w:pStyle w:val="Naslov5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BF668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Izrada idejnog projekta kao elektroničkog zapisa</w:t>
      </w:r>
    </w:p>
    <w:p w14:paraId="25CC479C" w14:textId="0562C9A7" w:rsidR="00082123" w:rsidRPr="00BF6687" w:rsidRDefault="00082123" w:rsidP="00BF6687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DE4AF9"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C7A5A"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836676" w14:textId="70B3D4D8" w:rsidR="00082123" w:rsidRPr="005026F8" w:rsidRDefault="00082123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5026F8">
        <w:t>(1) Idejni projekt se izrađuje kao elektronički zapis u skladu s odredbama ovoga Pravilnika.</w:t>
      </w:r>
    </w:p>
    <w:p w14:paraId="21FE8F97" w14:textId="051637BB" w:rsidR="00082123" w:rsidRPr="005026F8" w:rsidRDefault="00082123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5026F8">
        <w:t>(</w:t>
      </w:r>
      <w:r w:rsidR="00D019F3" w:rsidRPr="005026F8">
        <w:t>2</w:t>
      </w:r>
      <w:r w:rsidRPr="005026F8">
        <w:t>) Idejni projekt mora biti izrađen u elektroničkom obliku u PDF formatu i potpisan kvalificiranim elektroničkim potpisom.</w:t>
      </w:r>
    </w:p>
    <w:p w14:paraId="03403F6B" w14:textId="2BBB5011" w:rsidR="00082123" w:rsidRPr="005026F8" w:rsidRDefault="00082123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5026F8">
        <w:t>(</w:t>
      </w:r>
      <w:r w:rsidR="0054331A" w:rsidRPr="005026F8">
        <w:t>3</w:t>
      </w:r>
      <w:r w:rsidRPr="005026F8">
        <w:t>) Idejni projekt kao elektronički zapis u PDF formatu mora biti pojedinačna datoteka veličin</w:t>
      </w:r>
      <w:r w:rsidR="00A624FE" w:rsidRPr="005026F8">
        <w:t>e</w:t>
      </w:r>
      <w:r w:rsidRPr="005026F8">
        <w:t xml:space="preserve"> </w:t>
      </w:r>
      <w:r w:rsidR="004B4614" w:rsidRPr="005026F8">
        <w:t>do</w:t>
      </w:r>
      <w:r w:rsidRPr="005026F8">
        <w:t xml:space="preserve"> 100 MB. Iznimno, u slučaju da veličina prelazi 100 MB, idejni projekt može biti izrađen kao više posebnih datoteka, a svaka od njih mora biti potpisana sukladno odredbama ovoga Pravilnika.</w:t>
      </w:r>
    </w:p>
    <w:p w14:paraId="52CD9275" w14:textId="197A1B19" w:rsidR="00082123" w:rsidRPr="00CD24C5" w:rsidRDefault="000328BB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CD24C5">
        <w:t xml:space="preserve">(4) </w:t>
      </w:r>
      <w:r w:rsidR="004F2588">
        <w:t>E</w:t>
      </w:r>
      <w:r w:rsidR="004F2588" w:rsidRPr="004F2588">
        <w:t>laborat</w:t>
      </w:r>
      <w:r w:rsidR="004F2588">
        <w:t>i</w:t>
      </w:r>
      <w:r w:rsidR="004F2588" w:rsidRPr="004F2588">
        <w:t xml:space="preserve"> koji </w:t>
      </w:r>
      <w:r w:rsidR="004F2588">
        <w:t>su</w:t>
      </w:r>
      <w:r w:rsidR="004F2588" w:rsidRPr="004F2588">
        <w:t xml:space="preserve"> prema posebnom zakonu uvjet za utvrđivanje posebnih uvjeta</w:t>
      </w:r>
      <w:r w:rsidR="00F270A1" w:rsidRPr="00F270A1">
        <w:rPr>
          <w:rFonts w:asciiTheme="minorHAnsi" w:eastAsiaTheme="minorHAnsi" w:hAnsiTheme="minorHAnsi" w:cstheme="minorBidi"/>
          <w:color w:val="231F20"/>
          <w:sz w:val="22"/>
          <w:szCs w:val="22"/>
          <w:lang w:eastAsia="en-US"/>
        </w:rPr>
        <w:t xml:space="preserve"> </w:t>
      </w:r>
      <w:r w:rsidR="00F270A1">
        <w:t>z</w:t>
      </w:r>
      <w:r w:rsidR="00F270A1" w:rsidRPr="00F270A1">
        <w:t xml:space="preserve">a zahvat u prostoru za koji lokacijsku dozvolu izdaje </w:t>
      </w:r>
      <w:r w:rsidR="00F270A1" w:rsidRPr="00F67AC2">
        <w:t>Ministarstvo,</w:t>
      </w:r>
      <w:r w:rsidR="000F5711" w:rsidRPr="00F67AC2">
        <w:t xml:space="preserve"> </w:t>
      </w:r>
      <w:r w:rsidR="00F270A1" w:rsidRPr="00F67AC2">
        <w:t>p</w:t>
      </w:r>
      <w:r w:rsidR="0080633F" w:rsidRPr="00F67AC2">
        <w:t>redaju se</w:t>
      </w:r>
      <w:r w:rsidR="0022341F" w:rsidRPr="00F67AC2">
        <w:t xml:space="preserve"> kao </w:t>
      </w:r>
      <w:r w:rsidR="00060684">
        <w:t>zasebne dat</w:t>
      </w:r>
      <w:r w:rsidR="00AF62E2">
        <w:t xml:space="preserve">oteke </w:t>
      </w:r>
      <w:r w:rsidR="0022341F" w:rsidRPr="00CD24C5">
        <w:t xml:space="preserve">u PDF formatu </w:t>
      </w:r>
      <w:r w:rsidR="00F97EF3" w:rsidRPr="00CD24C5">
        <w:t>veličine do 100 MB, potpisane sukladno odredbama ovoga Pravilnika</w:t>
      </w:r>
      <w:r w:rsidRPr="00CD24C5">
        <w:t>.</w:t>
      </w:r>
    </w:p>
    <w:p w14:paraId="68381D96" w14:textId="3EEDB05F" w:rsidR="00082123" w:rsidRPr="005026F8" w:rsidRDefault="00082123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5026F8">
        <w:t>(</w:t>
      </w:r>
      <w:r w:rsidR="004A4BB5" w:rsidRPr="005026F8">
        <w:t>5</w:t>
      </w:r>
      <w:r w:rsidRPr="005026F8">
        <w:t>) Ovlašteni inženjeri odnosno arhitekti potpisuju se kvalificiranim elektroničkim potpisom odgovarajuće komore inženjera odnosno arhitekata.</w:t>
      </w:r>
    </w:p>
    <w:p w14:paraId="0E1B310F" w14:textId="339E2AE7" w:rsidR="004A4BB5" w:rsidRPr="005026F8" w:rsidRDefault="004A4BB5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5026F8">
        <w:t xml:space="preserve">(6) Datum </w:t>
      </w:r>
      <w:r w:rsidR="001300C3" w:rsidRPr="005026F8">
        <w:t xml:space="preserve">posljednjeg elektroničkog potpisa </w:t>
      </w:r>
      <w:r w:rsidR="004F135F" w:rsidRPr="004D7219">
        <w:t>projektanta</w:t>
      </w:r>
      <w:r w:rsidR="004F135F">
        <w:t xml:space="preserve"> </w:t>
      </w:r>
      <w:r w:rsidR="001300C3" w:rsidRPr="005026F8">
        <w:t xml:space="preserve">smatra se datumom </w:t>
      </w:r>
      <w:r w:rsidR="000328BB" w:rsidRPr="005026F8">
        <w:t>izrade idejnog projekta</w:t>
      </w:r>
      <w:r w:rsidRPr="005026F8">
        <w:t>.</w:t>
      </w:r>
    </w:p>
    <w:p w14:paraId="3F940E5E" w14:textId="31BF7399" w:rsidR="004A4BB5" w:rsidRDefault="00F97EF3" w:rsidP="006272B5">
      <w:pPr>
        <w:pStyle w:val="box461972"/>
        <w:shd w:val="clear" w:color="auto" w:fill="FFFFFF"/>
        <w:spacing w:before="0" w:beforeAutospacing="0" w:after="120" w:afterAutospacing="0" w:line="276" w:lineRule="auto"/>
        <w:ind w:firstLine="408"/>
        <w:textAlignment w:val="baseline"/>
      </w:pPr>
      <w:r w:rsidRPr="005026F8">
        <w:t>(</w:t>
      </w:r>
      <w:r w:rsidR="007E47A1" w:rsidRPr="005026F8">
        <w:t>7</w:t>
      </w:r>
      <w:r w:rsidRPr="005026F8">
        <w:t>) Uz idejni projekt potrebno je dostaviti datoteku u GML formatu s prikazom lomnih točaka građevne čestice</w:t>
      </w:r>
      <w:r w:rsidR="001029DF" w:rsidRPr="005026F8">
        <w:t xml:space="preserve"> i građevine</w:t>
      </w:r>
      <w:r w:rsidRPr="005026F8">
        <w:t xml:space="preserve"> ili obuhvata zahvata u prostoru u obliku poligona.</w:t>
      </w:r>
    </w:p>
    <w:p w14:paraId="074F9CB7" w14:textId="2D15C074" w:rsidR="00354745" w:rsidRPr="005026F8" w:rsidRDefault="00354745" w:rsidP="006272B5">
      <w:pPr>
        <w:pStyle w:val="box461972"/>
        <w:shd w:val="clear" w:color="auto" w:fill="FFFFFF"/>
        <w:spacing w:before="0" w:beforeAutospacing="0" w:after="120" w:afterAutospacing="0" w:line="276" w:lineRule="auto"/>
        <w:ind w:firstLine="408"/>
        <w:textAlignment w:val="baseline"/>
      </w:pPr>
      <w:r w:rsidRPr="004134CD">
        <w:t xml:space="preserve">(8) Uz idejni projekt </w:t>
      </w:r>
      <w:r w:rsidR="00CC3623" w:rsidRPr="004134CD">
        <w:t xml:space="preserve">za izmjenu i dopunu lokacijske dozvole </w:t>
      </w:r>
      <w:r w:rsidRPr="004134CD">
        <w:t xml:space="preserve">potrebno je dostaviti datoteku u GML formatu s prikazom lomnih točaka </w:t>
      </w:r>
      <w:r w:rsidR="009A5024" w:rsidRPr="004134CD">
        <w:t xml:space="preserve">cjelovite </w:t>
      </w:r>
      <w:r w:rsidRPr="004134CD">
        <w:t xml:space="preserve">građevne čestice i građevine ili </w:t>
      </w:r>
      <w:r w:rsidR="009A5024" w:rsidRPr="004134CD">
        <w:t xml:space="preserve">cjelovitog </w:t>
      </w:r>
      <w:r w:rsidRPr="004134CD">
        <w:t>obuhvata zahvata u prostoru u obliku poligona.</w:t>
      </w:r>
    </w:p>
    <w:p w14:paraId="3DAB7998" w14:textId="4A1482C7" w:rsidR="00082123" w:rsidRPr="00BF6687" w:rsidRDefault="00082123" w:rsidP="00BF6687">
      <w:pPr>
        <w:pStyle w:val="Naslov5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BF668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Ispis idejnog projekta</w:t>
      </w:r>
    </w:p>
    <w:p w14:paraId="7664A078" w14:textId="2FB6F2DE" w:rsidR="00082123" w:rsidRPr="00BF6687" w:rsidRDefault="00082123" w:rsidP="00BF6687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DE4AF9"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C7A5A"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B28916" w14:textId="3F097F36" w:rsidR="00082123" w:rsidRPr="005026F8" w:rsidRDefault="00082123" w:rsidP="00873880">
      <w:pPr>
        <w:pStyle w:val="box461972"/>
        <w:shd w:val="clear" w:color="auto" w:fill="FFFFFF"/>
        <w:spacing w:before="0" w:beforeAutospacing="0" w:after="120" w:afterAutospacing="0" w:line="276" w:lineRule="auto"/>
        <w:ind w:firstLine="408"/>
        <w:textAlignment w:val="baseline"/>
      </w:pPr>
      <w:r w:rsidRPr="005026F8">
        <w:t>Idejni projekt se za potrebe provedbe upravnog postupka izdavanja lokacijske dozvole ispisuje u jednom primjerku</w:t>
      </w:r>
      <w:r w:rsidR="005E1FBC">
        <w:t xml:space="preserve"> i </w:t>
      </w:r>
      <w:r w:rsidRPr="005026F8">
        <w:t>uvezuju se u mape prikladnih dimenzija</w:t>
      </w:r>
      <w:r w:rsidR="002B75F5">
        <w:t xml:space="preserve">, a </w:t>
      </w:r>
      <w:r w:rsidRPr="005026F8">
        <w:t>papir</w:t>
      </w:r>
      <w:r w:rsidR="00F2316E">
        <w:t xml:space="preserve"> </w:t>
      </w:r>
      <w:r w:rsidRPr="005026F8">
        <w:t xml:space="preserve">na kojem se </w:t>
      </w:r>
      <w:r w:rsidR="00F2316E">
        <w:t>i</w:t>
      </w:r>
      <w:r w:rsidR="00873880">
        <w:t>spisuje</w:t>
      </w:r>
      <w:r w:rsidRPr="005026F8">
        <w:t xml:space="preserve"> projekt mora prilikom uvezivanja u mapu biti dimenzija 21,0 x 29,7 </w:t>
      </w:r>
      <w:r w:rsidRPr="002C7029">
        <w:t xml:space="preserve">cm, </w:t>
      </w:r>
      <w:r w:rsidR="00CD2708" w:rsidRPr="002C7029">
        <w:t xml:space="preserve">a </w:t>
      </w:r>
      <w:r w:rsidRPr="002C7029">
        <w:t xml:space="preserve">ako je </w:t>
      </w:r>
      <w:r w:rsidRPr="005026F8">
        <w:t xml:space="preserve">veći, mora biti </w:t>
      </w:r>
      <w:r w:rsidR="00873880">
        <w:t>formatiran</w:t>
      </w:r>
      <w:r w:rsidRPr="005026F8">
        <w:t xml:space="preserve"> na navedenu dimenziju.</w:t>
      </w:r>
    </w:p>
    <w:p w14:paraId="03123D48" w14:textId="77777777" w:rsidR="00082123" w:rsidRPr="00BF6687" w:rsidRDefault="00082123" w:rsidP="00BF6687">
      <w:pPr>
        <w:pStyle w:val="Naslov5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BF668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Promjena sadržaja idejnog projekta</w:t>
      </w:r>
    </w:p>
    <w:p w14:paraId="6DC595EC" w14:textId="662171EB" w:rsidR="00082123" w:rsidRPr="00BF6687" w:rsidRDefault="00082123" w:rsidP="00BF6687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774A21"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C7A5A"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15635D" w14:textId="55A3006D" w:rsidR="00082123" w:rsidRPr="005026F8" w:rsidRDefault="00E84608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5026F8">
        <w:t xml:space="preserve">(1) </w:t>
      </w:r>
      <w:r w:rsidR="00082123" w:rsidRPr="005026F8">
        <w:t>Ako tijekom upravnog postupka izdavanja lokacijske dozvole dođe do promjene sadržaja idejnog projekta, potrebno je cjeloviti idejni projekt s promijenjenim sadržajem izraditi i dostaviti u PDF formatu, dostaviti ispisani primjerak idejnog projekta, te na naslovnoj stranici naznačiti da se radi o promjeni sadržaja idejnog projekta uz redni broj promjene.</w:t>
      </w:r>
    </w:p>
    <w:p w14:paraId="7D4E44B7" w14:textId="3339CBDB" w:rsidR="00E84608" w:rsidRPr="005026F8" w:rsidRDefault="00E84608" w:rsidP="006272B5">
      <w:pPr>
        <w:pStyle w:val="box461972"/>
        <w:shd w:val="clear" w:color="auto" w:fill="FFFFFF"/>
        <w:spacing w:before="0" w:beforeAutospacing="0" w:after="120" w:afterAutospacing="0" w:line="276" w:lineRule="auto"/>
        <w:ind w:firstLine="408"/>
        <w:textAlignment w:val="baseline"/>
      </w:pPr>
      <w:r w:rsidRPr="005026F8">
        <w:t>(2) Ako tijekom upravnog postupka izdavanja lokacijske dozvole dođe do promjene ob</w:t>
      </w:r>
      <w:r w:rsidR="00934FAE" w:rsidRPr="005026F8">
        <w:t>uhvata zahvata</w:t>
      </w:r>
      <w:r w:rsidRPr="005026F8">
        <w:t xml:space="preserve">, potrebno je </w:t>
      </w:r>
      <w:r w:rsidR="00934FAE" w:rsidRPr="005026F8">
        <w:t>dostaviti</w:t>
      </w:r>
      <w:r w:rsidRPr="005026F8">
        <w:t xml:space="preserve"> GML datoteku</w:t>
      </w:r>
      <w:r w:rsidR="00934FAE" w:rsidRPr="005026F8">
        <w:t xml:space="preserve"> izmijenjenog obuhvata zahvata</w:t>
      </w:r>
      <w:r w:rsidRPr="005026F8">
        <w:t>.</w:t>
      </w:r>
    </w:p>
    <w:p w14:paraId="5F91D574" w14:textId="77777777" w:rsidR="00082123" w:rsidRPr="00BF6687" w:rsidRDefault="00082123" w:rsidP="00BF6687">
      <w:pPr>
        <w:pStyle w:val="Naslov5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BF668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lastRenderedPageBreak/>
        <w:t>Odgovornosti za potpisani idejni projekt, odnosno dio projekta</w:t>
      </w:r>
    </w:p>
    <w:p w14:paraId="78B6A7D7" w14:textId="532C30D3" w:rsidR="00082123" w:rsidRPr="00BF6687" w:rsidRDefault="00082123" w:rsidP="00BF6687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Članak 2</w:t>
      </w:r>
      <w:r w:rsidR="001C7A5A"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51E81B" w14:textId="6794C4AA" w:rsidR="00082123" w:rsidRDefault="00082123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  <w:r w:rsidRPr="005026F8">
        <w:t>Kvalificiranim elektroničkim potpisom elektroničkog zapisa idejnog projekta, potpisom naslovne stranice ispisanog primjerka idejnog projekta odnosno mape koja je sastavni dio cjelovitog projekta, projektant preuzima odgovornost u propisanom dijelu, sukladno Zakonu i drugim propisima.</w:t>
      </w:r>
    </w:p>
    <w:p w14:paraId="51499F33" w14:textId="77777777" w:rsidR="00720790" w:rsidRPr="005026F8" w:rsidRDefault="00720790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</w:pPr>
    </w:p>
    <w:p w14:paraId="2CF82CED" w14:textId="5E4AA338" w:rsidR="003706F6" w:rsidRPr="0093779A" w:rsidRDefault="00AB3533" w:rsidP="0093779A">
      <w:pPr>
        <w:pStyle w:val="Naslov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DIO </w:t>
      </w:r>
      <w:r w:rsidR="00592C89" w:rsidRPr="00347191">
        <w:rPr>
          <w:rFonts w:ascii="Times New Roman" w:hAnsi="Times New Roman" w:cs="Times New Roman"/>
          <w:color w:val="000000" w:themeColor="text1"/>
          <w:sz w:val="28"/>
          <w:szCs w:val="28"/>
        </w:rPr>
        <w:t>PETI</w:t>
      </w:r>
      <w:r w:rsidR="00377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45333D" w:rsidRPr="00347191">
        <w:rPr>
          <w:rFonts w:ascii="Times New Roman" w:hAnsi="Times New Roman" w:cs="Times New Roman"/>
          <w:color w:val="000000" w:themeColor="text1"/>
          <w:sz w:val="28"/>
          <w:szCs w:val="28"/>
        </w:rPr>
        <w:t>PRIJELAZNE I ZAVRŠNE ODREDBE</w:t>
      </w:r>
    </w:p>
    <w:p w14:paraId="50B30219" w14:textId="03D60A26" w:rsidR="0018045B" w:rsidRPr="00BF6687" w:rsidRDefault="0018045B" w:rsidP="00BF6687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Članak 2</w:t>
      </w:r>
      <w:r w:rsidR="003706F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6447D4" w14:textId="085A95CB" w:rsidR="0018045B" w:rsidRDefault="0018045B" w:rsidP="006272B5">
      <w:pPr>
        <w:pStyle w:val="box461972"/>
        <w:shd w:val="clear" w:color="auto" w:fill="FFFFFF"/>
        <w:spacing w:before="0" w:beforeAutospacing="0" w:after="120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Danom stupanja na snagu ovoga Pravilnika prestaje važiti Pravilnik o obveznom sadržaju idejnog projekta (»Narodne novine«, broj </w:t>
      </w:r>
      <w:r w:rsidR="00106CBC">
        <w:rPr>
          <w:color w:val="231F20"/>
        </w:rPr>
        <w:t xml:space="preserve">118/19 i </w:t>
      </w:r>
      <w:r w:rsidR="00E25F87">
        <w:rPr>
          <w:color w:val="231F20"/>
        </w:rPr>
        <w:t>65/20</w:t>
      </w:r>
      <w:r>
        <w:rPr>
          <w:color w:val="231F20"/>
        </w:rPr>
        <w:t>).</w:t>
      </w:r>
    </w:p>
    <w:p w14:paraId="68248C8B" w14:textId="2B50BA07" w:rsidR="0018045B" w:rsidRPr="00BF6687" w:rsidRDefault="0018045B" w:rsidP="00BF6687">
      <w:pPr>
        <w:pStyle w:val="Naslov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Članak 2</w:t>
      </w:r>
      <w:r w:rsidR="003706F6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F66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30AC80" w14:textId="288C02C7" w:rsidR="0018045B" w:rsidRDefault="0018045B" w:rsidP="006272B5">
      <w:pPr>
        <w:pStyle w:val="box461972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Ovaj Pravilnik stupa na snagu </w:t>
      </w:r>
      <w:r w:rsidR="00007A6C">
        <w:rPr>
          <w:color w:val="231F20"/>
        </w:rPr>
        <w:t>petnaestoga</w:t>
      </w:r>
      <w:r>
        <w:rPr>
          <w:color w:val="231F20"/>
        </w:rPr>
        <w:t xml:space="preserve"> dana od dana objave u »Narodnim novinama«.</w:t>
      </w:r>
    </w:p>
    <w:p w14:paraId="2A93B1ED" w14:textId="2314D883" w:rsidR="005B7C19" w:rsidRDefault="005B7C19">
      <w:pPr>
        <w:rPr>
          <w:rFonts w:ascii="Times New Roman" w:eastAsia="Times New Roman" w:hAnsi="Times New Roman" w:cs="Times New Roman"/>
          <w:color w:val="231F20"/>
          <w:sz w:val="28"/>
          <w:szCs w:val="28"/>
          <w:lang w:eastAsia="hr-HR"/>
        </w:rPr>
      </w:pPr>
      <w:r>
        <w:rPr>
          <w:color w:val="231F20"/>
          <w:sz w:val="28"/>
          <w:szCs w:val="28"/>
        </w:rPr>
        <w:br w:type="page"/>
      </w:r>
    </w:p>
    <w:p w14:paraId="5DA42F62" w14:textId="715F9359" w:rsidR="00DC60EF" w:rsidRPr="00CB7521" w:rsidRDefault="00DC60EF" w:rsidP="00CB7521">
      <w:pPr>
        <w:pStyle w:val="Naslov1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hr-HR"/>
        </w:rPr>
      </w:pPr>
      <w:r w:rsidRPr="00CB75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hr-HR"/>
        </w:rPr>
        <w:lastRenderedPageBreak/>
        <w:t>PRILOG 1</w:t>
      </w:r>
      <w:r w:rsidR="00DE6F9D" w:rsidRPr="00CB75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hr-HR"/>
        </w:rPr>
        <w:t>.</w:t>
      </w:r>
    </w:p>
    <w:p w14:paraId="7EBAB0AB" w14:textId="77777777" w:rsidR="00DC60EF" w:rsidRPr="00DC60EF" w:rsidRDefault="00DC60EF" w:rsidP="00DC60EF">
      <w:pPr>
        <w:spacing w:before="272" w:after="48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31F20"/>
          <w:lang w:eastAsia="hr-HR"/>
        </w:rPr>
      </w:pPr>
    </w:p>
    <w:tbl>
      <w:tblPr>
        <w:tblW w:w="5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</w:tblGrid>
      <w:tr w:rsidR="00DC60EF" w:rsidRPr="00DC60EF" w14:paraId="576B7D13" w14:textId="77777777" w:rsidTr="00BB12F0">
        <w:tc>
          <w:tcPr>
            <w:tcW w:w="503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1889CE" w14:textId="77777777" w:rsidR="00DC60EF" w:rsidRPr="00DC60EF" w:rsidRDefault="00DC60EF" w:rsidP="00DC6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60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PROJEKTANTSKI URED:</w:t>
            </w:r>
          </w:p>
        </w:tc>
      </w:tr>
      <w:tr w:rsidR="00DC60EF" w:rsidRPr="00DC60EF" w14:paraId="4DBFC8FC" w14:textId="77777777" w:rsidTr="00BB12F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AA288E" w14:textId="77777777" w:rsidR="00DC60EF" w:rsidRPr="00DC60EF" w:rsidRDefault="00DC60EF" w:rsidP="00DC60EF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60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</w:t>
            </w:r>
          </w:p>
          <w:p w14:paraId="07E2A396" w14:textId="77777777" w:rsidR="00DC60EF" w:rsidRPr="00DC60EF" w:rsidRDefault="00DC60EF" w:rsidP="00DC60EF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60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sjedište/adresa</w:t>
            </w:r>
          </w:p>
          <w:p w14:paraId="1CAA565C" w14:textId="77777777" w:rsidR="00DC60EF" w:rsidRPr="00DC60EF" w:rsidRDefault="00DC60EF" w:rsidP="00DC60EF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60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OIB</w:t>
            </w:r>
          </w:p>
        </w:tc>
      </w:tr>
      <w:tr w:rsidR="00DC60EF" w:rsidRPr="00DC60EF" w14:paraId="59A9DCE7" w14:textId="77777777" w:rsidTr="00BB12F0"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E42EA" w14:textId="77777777" w:rsidR="00DC60EF" w:rsidRPr="00DC60EF" w:rsidRDefault="00DC60EF" w:rsidP="00DC6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60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PODNOSITELJ ZAHTJEVA:</w:t>
            </w:r>
          </w:p>
        </w:tc>
      </w:tr>
      <w:tr w:rsidR="00DC60EF" w:rsidRPr="00DC60EF" w14:paraId="502245E5" w14:textId="77777777" w:rsidTr="00BB12F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C7836" w14:textId="77777777" w:rsidR="00DC60EF" w:rsidRPr="00DC60EF" w:rsidRDefault="00DC60EF" w:rsidP="00DC60EF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60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</w:t>
            </w:r>
          </w:p>
          <w:p w14:paraId="7BEC97D7" w14:textId="77777777" w:rsidR="00DC60EF" w:rsidRPr="00DC60EF" w:rsidRDefault="00DC60EF" w:rsidP="00DC60EF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60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sjedište/adresa</w:t>
            </w:r>
          </w:p>
          <w:p w14:paraId="3E8A0658" w14:textId="77777777" w:rsidR="00DC60EF" w:rsidRPr="00DC60EF" w:rsidRDefault="00DC60EF" w:rsidP="00DC60EF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60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OIB</w:t>
            </w:r>
          </w:p>
        </w:tc>
      </w:tr>
      <w:tr w:rsidR="00DC60EF" w:rsidRPr="00DC60EF" w14:paraId="2E0CF4D9" w14:textId="77777777" w:rsidTr="00BB12F0"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E0398F" w14:textId="77777777" w:rsidR="00DC60EF" w:rsidRPr="00DC60EF" w:rsidRDefault="00DC60EF" w:rsidP="00DC6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60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OZNAKA IDEJNOG PROJEKTA:</w:t>
            </w:r>
          </w:p>
        </w:tc>
      </w:tr>
      <w:tr w:rsidR="00DC60EF" w:rsidRPr="00DC60EF" w14:paraId="78365110" w14:textId="77777777" w:rsidTr="00BB12F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19F0C3" w14:textId="77777777" w:rsidR="00DC60EF" w:rsidRPr="00DC60EF" w:rsidRDefault="00DC60EF" w:rsidP="00DC6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60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12345</w:t>
            </w:r>
          </w:p>
        </w:tc>
      </w:tr>
      <w:tr w:rsidR="00DC60EF" w:rsidRPr="00DC60EF" w14:paraId="224AC8A6" w14:textId="77777777" w:rsidTr="00BB12F0"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D0C60D" w14:textId="77777777" w:rsidR="00DC60EF" w:rsidRPr="00DC60EF" w:rsidRDefault="00DC60EF" w:rsidP="00DC6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60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STRUKOVNA ODREDNICA IDEJNOG PROJEKTA:</w:t>
            </w:r>
          </w:p>
        </w:tc>
      </w:tr>
      <w:tr w:rsidR="00DC60EF" w:rsidRPr="00DC60EF" w14:paraId="6B631B61" w14:textId="77777777" w:rsidTr="00BB12F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005FAC" w14:textId="77777777" w:rsidR="00DC60EF" w:rsidRPr="00DC60EF" w:rsidRDefault="00DC60EF" w:rsidP="00DC6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bookmarkStart w:id="19" w:name="_Hlk136965067"/>
            <w:r w:rsidRPr="00DC60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arhitektonski, građevinski, strojarski, elektrotehnički</w:t>
            </w:r>
          </w:p>
        </w:tc>
      </w:tr>
      <w:bookmarkEnd w:id="19"/>
    </w:tbl>
    <w:p w14:paraId="541E4688" w14:textId="77777777" w:rsidR="00DC60EF" w:rsidRPr="00DC60EF" w:rsidRDefault="00DC60EF" w:rsidP="00DC60EF">
      <w:pPr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</w:p>
    <w:tbl>
      <w:tblPr>
        <w:tblpPr w:leftFromText="180" w:rightFromText="180" w:vertAnchor="text" w:tblpY="1"/>
        <w:tblOverlap w:val="never"/>
        <w:tblW w:w="89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6"/>
        <w:gridCol w:w="4688"/>
      </w:tblGrid>
      <w:tr w:rsidR="00DC60EF" w:rsidRPr="00DC60EF" w14:paraId="4CC15D58" w14:textId="77777777" w:rsidTr="00BB12F0">
        <w:trPr>
          <w:trHeight w:val="675"/>
        </w:trPr>
        <w:tc>
          <w:tcPr>
            <w:tcW w:w="429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84B7A2" w14:textId="77777777" w:rsidR="00DC60EF" w:rsidRPr="00DC60EF" w:rsidRDefault="00DC60EF" w:rsidP="00DC60EF">
            <w:pPr>
              <w:spacing w:before="120"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DC60EF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NAZIV ZAHVATA U PROSTORU:</w:t>
            </w:r>
          </w:p>
        </w:tc>
        <w:tc>
          <w:tcPr>
            <w:tcW w:w="468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858EBB" w14:textId="1BD516E1" w:rsidR="00DC60EF" w:rsidRPr="00A55EB5" w:rsidRDefault="00446FB1" w:rsidP="00A55EB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n</w:t>
            </w:r>
            <w:r w:rsidR="00A55EB5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avesti ako se radi o i</w:t>
            </w:r>
            <w:r w:rsidR="00A7244C" w:rsidRPr="00433FBF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zgradnj</w:t>
            </w:r>
            <w:r w:rsidR="00A55EB5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i</w:t>
            </w:r>
            <w:r w:rsidR="00A7244C" w:rsidRPr="00433FBF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/</w:t>
            </w:r>
            <w:r w:rsidR="00A55EB5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r</w:t>
            </w:r>
            <w:r w:rsidR="00A7244C" w:rsidRPr="00433FBF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ekonstrukcij</w:t>
            </w:r>
            <w:r w:rsidR="00A55EB5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i</w:t>
            </w:r>
          </w:p>
        </w:tc>
      </w:tr>
      <w:tr w:rsidR="00DC60EF" w:rsidRPr="00DC60EF" w14:paraId="20FB165E" w14:textId="77777777" w:rsidTr="00BB12F0">
        <w:trPr>
          <w:trHeight w:val="280"/>
        </w:trPr>
        <w:tc>
          <w:tcPr>
            <w:tcW w:w="429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26E8C3" w14:textId="77777777" w:rsidR="00DC60EF" w:rsidRPr="00DC60EF" w:rsidRDefault="00DC60EF" w:rsidP="00DC6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60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LOKACIJA ZAHVATA U PROSTORU:</w:t>
            </w:r>
          </w:p>
        </w:tc>
        <w:tc>
          <w:tcPr>
            <w:tcW w:w="468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BC5AFB" w14:textId="77777777" w:rsidR="00DC60EF" w:rsidRPr="00DC60EF" w:rsidRDefault="00DC60EF" w:rsidP="00DC6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60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k.č.br., k.o., grad/općina, županija</w:t>
            </w:r>
          </w:p>
        </w:tc>
      </w:tr>
      <w:tr w:rsidR="00DC60EF" w:rsidRPr="00DC60EF" w14:paraId="4A7B2D8E" w14:textId="77777777" w:rsidTr="00BB12F0">
        <w:trPr>
          <w:trHeight w:val="263"/>
        </w:trPr>
        <w:tc>
          <w:tcPr>
            <w:tcW w:w="0" w:type="auto"/>
            <w:gridSpan w:val="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5DD0D" w14:textId="77777777" w:rsidR="00DC60EF" w:rsidRPr="00DC60EF" w:rsidRDefault="00DC60EF" w:rsidP="00DC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bookmarkStart w:id="20" w:name="_Hlk136937201"/>
          </w:p>
          <w:p w14:paraId="1F4E31D0" w14:textId="77777777" w:rsidR="00DC60EF" w:rsidRPr="00DC60EF" w:rsidRDefault="00DC60EF" w:rsidP="00DC6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5D9B63B" w14:textId="77777777" w:rsidR="00DC60EF" w:rsidRPr="00DC60EF" w:rsidRDefault="00DC60EF" w:rsidP="00DC6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60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PROJEKTANTI:</w:t>
            </w:r>
          </w:p>
          <w:p w14:paraId="5C30BBB7" w14:textId="77777777" w:rsidR="00DC60EF" w:rsidRPr="00DC60EF" w:rsidRDefault="00DC60EF" w:rsidP="00DC6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tbl>
            <w:tblPr>
              <w:tblStyle w:val="Reetkatablice"/>
              <w:tblW w:w="8782" w:type="dxa"/>
              <w:jc w:val="center"/>
              <w:tblLook w:val="04A0" w:firstRow="1" w:lastRow="0" w:firstColumn="1" w:lastColumn="0" w:noHBand="0" w:noVBand="1"/>
            </w:tblPr>
            <w:tblGrid>
              <w:gridCol w:w="2926"/>
              <w:gridCol w:w="2928"/>
              <w:gridCol w:w="2928"/>
            </w:tblGrid>
            <w:tr w:rsidR="00DC60EF" w:rsidRPr="00DC60EF" w14:paraId="6484BF37" w14:textId="77777777" w:rsidTr="00BB12F0">
              <w:trPr>
                <w:trHeight w:val="1704"/>
                <w:jc w:val="center"/>
              </w:trPr>
              <w:tc>
                <w:tcPr>
                  <w:tcW w:w="2926" w:type="dxa"/>
                  <w:vAlign w:val="center"/>
                </w:tcPr>
                <w:p w14:paraId="549E43DB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ime</w:t>
                  </w:r>
                </w:p>
                <w:p w14:paraId="569E035F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naziv ovlaštenja</w:t>
                  </w:r>
                </w:p>
                <w:p w14:paraId="06F4330D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broj ovlaštenja</w:t>
                  </w:r>
                </w:p>
                <w:p w14:paraId="61571D89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potpis</w:t>
                  </w:r>
                </w:p>
              </w:tc>
              <w:tc>
                <w:tcPr>
                  <w:tcW w:w="2928" w:type="dxa"/>
                  <w:vAlign w:val="center"/>
                </w:tcPr>
                <w:p w14:paraId="66150A3A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ime</w:t>
                  </w:r>
                </w:p>
                <w:p w14:paraId="50363DC4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naziv ovlaštenja</w:t>
                  </w:r>
                </w:p>
                <w:p w14:paraId="4BEC7B38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broj ovlaštenja</w:t>
                  </w:r>
                </w:p>
                <w:p w14:paraId="4A3FE637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potpis</w:t>
                  </w:r>
                </w:p>
              </w:tc>
              <w:tc>
                <w:tcPr>
                  <w:tcW w:w="2928" w:type="dxa"/>
                  <w:vAlign w:val="center"/>
                </w:tcPr>
                <w:p w14:paraId="106FA1C7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ime</w:t>
                  </w:r>
                </w:p>
                <w:p w14:paraId="259E01F2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naziv ovlaštenja</w:t>
                  </w:r>
                </w:p>
                <w:p w14:paraId="39BD72A9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broj ovlaštenja</w:t>
                  </w:r>
                </w:p>
                <w:p w14:paraId="33E49DC1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potpis</w:t>
                  </w:r>
                </w:p>
              </w:tc>
            </w:tr>
            <w:tr w:rsidR="00DC60EF" w:rsidRPr="00DC60EF" w14:paraId="1B63CD3B" w14:textId="77777777" w:rsidTr="00BB12F0">
              <w:trPr>
                <w:trHeight w:val="1600"/>
                <w:jc w:val="center"/>
              </w:trPr>
              <w:tc>
                <w:tcPr>
                  <w:tcW w:w="2926" w:type="dxa"/>
                  <w:vAlign w:val="center"/>
                </w:tcPr>
                <w:p w14:paraId="53A89378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ime</w:t>
                  </w:r>
                </w:p>
                <w:p w14:paraId="052E516B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naziv ovlaštenja</w:t>
                  </w:r>
                </w:p>
                <w:p w14:paraId="5CF61BC9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broj ovlaštenja</w:t>
                  </w:r>
                </w:p>
                <w:p w14:paraId="6894C469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potpis</w:t>
                  </w:r>
                </w:p>
              </w:tc>
              <w:tc>
                <w:tcPr>
                  <w:tcW w:w="2928" w:type="dxa"/>
                  <w:vAlign w:val="center"/>
                </w:tcPr>
                <w:p w14:paraId="2E3FDA8B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ime</w:t>
                  </w:r>
                </w:p>
                <w:p w14:paraId="62AFDDA3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naziv ovlaštenja</w:t>
                  </w:r>
                </w:p>
                <w:p w14:paraId="0FD69993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broj ovlaštenja</w:t>
                  </w:r>
                </w:p>
                <w:p w14:paraId="36CE4A56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potpis</w:t>
                  </w:r>
                </w:p>
              </w:tc>
              <w:tc>
                <w:tcPr>
                  <w:tcW w:w="2928" w:type="dxa"/>
                  <w:vAlign w:val="center"/>
                </w:tcPr>
                <w:p w14:paraId="230685FB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ime</w:t>
                  </w:r>
                </w:p>
                <w:p w14:paraId="4C4EC5A0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naziv ovlaštenja</w:t>
                  </w:r>
                </w:p>
                <w:p w14:paraId="050063FE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broj ovlaštenja</w:t>
                  </w:r>
                </w:p>
                <w:p w14:paraId="7B08CB15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potpis</w:t>
                  </w:r>
                </w:p>
              </w:tc>
            </w:tr>
          </w:tbl>
          <w:p w14:paraId="5EC519C9" w14:textId="77777777" w:rsidR="00DC60EF" w:rsidRPr="00DC60EF" w:rsidRDefault="00DC60EF" w:rsidP="00DC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bookmarkEnd w:id="20"/>
    </w:tbl>
    <w:p w14:paraId="728F6BE3" w14:textId="77777777" w:rsidR="00DC60EF" w:rsidRPr="00DC60EF" w:rsidRDefault="00DC60EF" w:rsidP="00DC60EF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32AD25D" w14:textId="77777777" w:rsidR="00DC60EF" w:rsidRPr="00DC60EF" w:rsidRDefault="00DC60EF" w:rsidP="00DC60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DC60EF">
        <w:rPr>
          <w:rFonts w:ascii="Arial" w:eastAsia="Times New Roman" w:hAnsi="Arial" w:cs="Arial"/>
          <w:sz w:val="20"/>
          <w:szCs w:val="20"/>
          <w:lang w:eastAsia="hr-HR"/>
        </w:rPr>
        <w:t>OSOBA OVLAŠTENA ZA ZASTUPANJE U PROJEKTANTSKOM UREDU: ime, potpis</w:t>
      </w:r>
    </w:p>
    <w:p w14:paraId="1CD4E6AB" w14:textId="77777777" w:rsidR="00DC60EF" w:rsidRPr="00DC60EF" w:rsidRDefault="00DC60EF" w:rsidP="00DC60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EA20065" w14:textId="77777777" w:rsidR="00DC60EF" w:rsidRPr="00DC60EF" w:rsidRDefault="00DC60EF" w:rsidP="00DC60EF">
      <w:pPr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</w:p>
    <w:p w14:paraId="1D6B5AE1" w14:textId="77777777" w:rsidR="00DC60EF" w:rsidRDefault="00DC60EF" w:rsidP="00DC60EF">
      <w:pPr>
        <w:spacing w:before="272" w:after="48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31F20"/>
          <w:lang w:eastAsia="hr-HR"/>
        </w:rPr>
      </w:pPr>
    </w:p>
    <w:p w14:paraId="17F5FE1B" w14:textId="7AA4A93A" w:rsidR="00DC60EF" w:rsidRPr="00CB7521" w:rsidRDefault="00DC60EF" w:rsidP="00CB7521">
      <w:pPr>
        <w:pStyle w:val="Naslov1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hr-HR"/>
        </w:rPr>
      </w:pPr>
      <w:r w:rsidRPr="00CB75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hr-HR"/>
        </w:rPr>
        <w:lastRenderedPageBreak/>
        <w:t>PRILOG 2</w:t>
      </w:r>
      <w:r w:rsidR="00DE6F9D" w:rsidRPr="00CB75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hr-HR"/>
        </w:rPr>
        <w:t>.</w:t>
      </w:r>
    </w:p>
    <w:p w14:paraId="53221C5D" w14:textId="77777777" w:rsidR="00DC60EF" w:rsidRPr="00DC60EF" w:rsidRDefault="00DC60EF" w:rsidP="00DC60EF">
      <w:pPr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</w:p>
    <w:p w14:paraId="5EA6EB5C" w14:textId="737587DF" w:rsidR="00DC60EF" w:rsidRPr="00DC60EF" w:rsidRDefault="001D5429" w:rsidP="00DC60EF">
      <w:pPr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Na temelju</w:t>
      </w:r>
      <w:r w:rsidR="00DC60EF" w:rsidRPr="00DC60EF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 odredb</w:t>
      </w: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e</w:t>
      </w:r>
      <w:r w:rsidR="00DC60EF" w:rsidRPr="00DC60EF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 članka 128. stavka 3. Zakona o prostornom uređenju (»Narodne novine«, broj 153/13., 65/17., 114/18., 39/19. i </w:t>
      </w:r>
      <w:r w:rsidR="004D7219" w:rsidRPr="004D7219">
        <w:rPr>
          <w:rFonts w:ascii="Arial" w:eastAsia="Times New Roman" w:hAnsi="Arial" w:cs="Arial"/>
          <w:sz w:val="20"/>
          <w:szCs w:val="20"/>
          <w:lang w:eastAsia="hr-HR"/>
        </w:rPr>
        <w:t>67</w:t>
      </w:r>
      <w:r w:rsidR="00DC60EF" w:rsidRPr="004D7219">
        <w:rPr>
          <w:rFonts w:ascii="Arial" w:eastAsia="Times New Roman" w:hAnsi="Arial" w:cs="Arial"/>
          <w:sz w:val="20"/>
          <w:szCs w:val="20"/>
          <w:lang w:eastAsia="hr-HR"/>
        </w:rPr>
        <w:t>/23</w:t>
      </w:r>
      <w:r w:rsidR="00EC4BC8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DC60EF" w:rsidRPr="004D7219">
        <w:rPr>
          <w:rFonts w:ascii="Arial" w:eastAsia="Times New Roman" w:hAnsi="Arial" w:cs="Arial"/>
          <w:sz w:val="20"/>
          <w:szCs w:val="20"/>
          <w:lang w:eastAsia="hr-HR"/>
        </w:rPr>
        <w:t>)</w:t>
      </w:r>
      <w:r w:rsidR="00DC60EF" w:rsidRPr="00DC60EF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, daje se:</w:t>
      </w:r>
    </w:p>
    <w:p w14:paraId="449FFE84" w14:textId="77777777" w:rsidR="00DC60EF" w:rsidRPr="00DC60EF" w:rsidRDefault="00DC60EF" w:rsidP="00DC60EF">
      <w:pPr>
        <w:spacing w:before="408" w:after="72" w:line="240" w:lineRule="auto"/>
        <w:jc w:val="center"/>
        <w:textAlignment w:val="baseline"/>
        <w:rPr>
          <w:rFonts w:ascii="Arial" w:eastAsia="Times New Roman" w:hAnsi="Arial" w:cs="Arial"/>
          <w:color w:val="231F20"/>
          <w:sz w:val="28"/>
          <w:szCs w:val="28"/>
          <w:lang w:eastAsia="hr-HR"/>
        </w:rPr>
      </w:pPr>
      <w:r w:rsidRPr="00DC60EF">
        <w:rPr>
          <w:rFonts w:ascii="Arial" w:eastAsia="Times New Roman" w:hAnsi="Arial" w:cs="Arial"/>
          <w:color w:val="231F20"/>
          <w:sz w:val="28"/>
          <w:szCs w:val="28"/>
          <w:lang w:eastAsia="hr-HR"/>
        </w:rPr>
        <w:t>IZJAVA</w:t>
      </w:r>
      <w:r w:rsidRPr="00DC60EF">
        <w:rPr>
          <w:rFonts w:ascii="Arial" w:eastAsia="Times New Roman" w:hAnsi="Arial" w:cs="Arial"/>
          <w:color w:val="231F20"/>
          <w:sz w:val="28"/>
          <w:szCs w:val="28"/>
          <w:lang w:eastAsia="hr-HR"/>
        </w:rPr>
        <w:br/>
        <w:t>O USKLAĐENOSTI IDEJNOG PROJEKTA S PROSTORNIM PLANOM, POSEBNIM ZAKONIMA I PROPISIMA</w:t>
      </w:r>
    </w:p>
    <w:p w14:paraId="48F3DC7A" w14:textId="77777777" w:rsidR="00DC60EF" w:rsidRPr="00DC60EF" w:rsidRDefault="00DC60EF" w:rsidP="00DC60EF">
      <w:pPr>
        <w:spacing w:before="408" w:after="48" w:line="240" w:lineRule="auto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DC60EF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kojom potvrđujem da je Idejni projekt oznake </w:t>
      </w:r>
      <w:r w:rsidRPr="00DC60EF">
        <w:rPr>
          <w:rFonts w:ascii="Arial" w:eastAsia="Times New Roman" w:hAnsi="Arial" w:cs="Arial"/>
          <w:i/>
          <w:iCs/>
          <w:color w:val="231F20"/>
          <w:sz w:val="20"/>
          <w:szCs w:val="20"/>
          <w:lang w:eastAsia="hr-HR"/>
        </w:rPr>
        <w:t>12345</w:t>
      </w:r>
      <w:r w:rsidRPr="00DC60EF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 izrađen od (URED / TVRTKA), mjesto, mjesec, godina za zahvat u prostoru:</w:t>
      </w:r>
    </w:p>
    <w:p w14:paraId="4E5E1BF2" w14:textId="77777777" w:rsidR="00DC60EF" w:rsidRPr="00DC60EF" w:rsidRDefault="00DC60EF" w:rsidP="00DC60EF">
      <w:pPr>
        <w:spacing w:before="204" w:after="48" w:line="240" w:lineRule="auto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</w:p>
    <w:tbl>
      <w:tblPr>
        <w:tblW w:w="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7"/>
        <w:gridCol w:w="5843"/>
      </w:tblGrid>
      <w:tr w:rsidR="00DC60EF" w:rsidRPr="00DC60EF" w14:paraId="4FB82FB6" w14:textId="77777777" w:rsidTr="00BB12F0">
        <w:trPr>
          <w:trHeight w:val="277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62F4C6" w14:textId="77777777" w:rsidR="00DC60EF" w:rsidRPr="00DC60EF" w:rsidRDefault="00DC60EF" w:rsidP="00DC60EF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DC60EF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NAZIV ZAHVATA U PROSTORU:</w:t>
            </w:r>
          </w:p>
        </w:tc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550BF2" w14:textId="6344ED68" w:rsidR="00DC60EF" w:rsidRPr="00DC60EF" w:rsidRDefault="00446FB1" w:rsidP="00DC60EF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446FB1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navesti ako se radi o izgradnji/rekonstrukciji</w:t>
            </w:r>
          </w:p>
        </w:tc>
      </w:tr>
      <w:tr w:rsidR="00DC60EF" w:rsidRPr="00DC60EF" w14:paraId="3CBAD6AC" w14:textId="77777777" w:rsidTr="00BB12F0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0B2910" w14:textId="77777777" w:rsidR="00DC60EF" w:rsidRPr="00DC60EF" w:rsidRDefault="00DC60EF" w:rsidP="00DC60EF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DC60EF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LOKACIJA ZAHVATA U PROSTORU: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3343C0" w14:textId="77777777" w:rsidR="00DC60EF" w:rsidRPr="00DC60EF" w:rsidRDefault="00DC60EF" w:rsidP="00DC60EF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DC60EF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k.č.br. (za više od 10 nekretnina navesti: i dr.), k.o., grad/općina, županija</w:t>
            </w:r>
          </w:p>
        </w:tc>
      </w:tr>
    </w:tbl>
    <w:p w14:paraId="66CA479E" w14:textId="77777777" w:rsidR="00DC60EF" w:rsidRPr="00DC60EF" w:rsidRDefault="00DC60EF" w:rsidP="00DC60EF">
      <w:pPr>
        <w:spacing w:before="204" w:after="48" w:line="240" w:lineRule="auto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</w:p>
    <w:p w14:paraId="792A6F02" w14:textId="77777777" w:rsidR="00DC60EF" w:rsidRPr="00DC60EF" w:rsidRDefault="00DC60EF" w:rsidP="00DC60EF">
      <w:pPr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DC60EF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usklađen sa sljedećim prostornim planom/planovima:</w:t>
      </w:r>
    </w:p>
    <w:p w14:paraId="6BF18E2B" w14:textId="77777777" w:rsidR="00DC60EF" w:rsidRPr="00DC60EF" w:rsidRDefault="00DC60EF" w:rsidP="00DC60EF">
      <w:pPr>
        <w:spacing w:before="204" w:after="48" w:line="240" w:lineRule="auto"/>
        <w:textAlignment w:val="baseline"/>
        <w:rPr>
          <w:rFonts w:ascii="Arial" w:eastAsia="Times New Roman" w:hAnsi="Arial" w:cs="Arial"/>
          <w:i/>
          <w:iCs/>
          <w:color w:val="231F20"/>
          <w:sz w:val="20"/>
          <w:szCs w:val="20"/>
          <w:lang w:eastAsia="hr-HR"/>
        </w:rPr>
      </w:pPr>
      <w:r w:rsidRPr="00DC60EF">
        <w:rPr>
          <w:rFonts w:ascii="Arial" w:eastAsia="Times New Roman" w:hAnsi="Arial" w:cs="Arial"/>
          <w:i/>
          <w:iCs/>
          <w:color w:val="231F20"/>
          <w:sz w:val="20"/>
          <w:szCs w:val="20"/>
          <w:lang w:eastAsia="hr-HR"/>
        </w:rPr>
        <w:t>potrebno je navesti važeće prostorne planove na području zahvata u skladu s kojima se zahvat provodi,</w:t>
      </w:r>
    </w:p>
    <w:p w14:paraId="2CE7FDEF" w14:textId="77777777" w:rsidR="00DC60EF" w:rsidRPr="00DC60EF" w:rsidRDefault="00DC60EF" w:rsidP="00DC60EF">
      <w:pPr>
        <w:spacing w:before="204" w:after="48" w:line="240" w:lineRule="auto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DC60EF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te posebnim zakonima i propisima:</w:t>
      </w:r>
    </w:p>
    <w:p w14:paraId="5B058C78" w14:textId="77777777" w:rsidR="00DC60EF" w:rsidRPr="00DC60EF" w:rsidRDefault="00DC60EF" w:rsidP="00DC60EF">
      <w:pPr>
        <w:spacing w:before="204" w:after="48" w:line="240" w:lineRule="auto"/>
        <w:textAlignment w:val="baseline"/>
        <w:rPr>
          <w:rFonts w:ascii="Arial" w:eastAsia="Times New Roman" w:hAnsi="Arial" w:cs="Arial"/>
          <w:i/>
          <w:iCs/>
          <w:color w:val="231F20"/>
          <w:sz w:val="20"/>
          <w:szCs w:val="20"/>
          <w:lang w:eastAsia="hr-HR"/>
        </w:rPr>
      </w:pPr>
      <w:r w:rsidRPr="00DC60EF">
        <w:rPr>
          <w:rFonts w:ascii="Arial" w:eastAsia="Times New Roman" w:hAnsi="Arial" w:cs="Arial"/>
          <w:i/>
          <w:iCs/>
          <w:color w:val="231F20"/>
          <w:sz w:val="20"/>
          <w:szCs w:val="20"/>
          <w:lang w:eastAsia="hr-HR"/>
        </w:rPr>
        <w:t>potrebno je navesti važeće zakone i propise prema vrsti zahvata /građevine, a u skladu s kojima se projektira zahvat/građevina.</w:t>
      </w:r>
    </w:p>
    <w:p w14:paraId="7EEABED7" w14:textId="77777777" w:rsidR="00DC60EF" w:rsidRPr="00DC60EF" w:rsidRDefault="00DC60EF" w:rsidP="00DC60EF">
      <w:pPr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</w:p>
    <w:tbl>
      <w:tblPr>
        <w:tblpPr w:leftFromText="180" w:rightFromText="180" w:vertAnchor="text" w:tblpY="1"/>
        <w:tblOverlap w:val="never"/>
        <w:tblW w:w="89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4"/>
      </w:tblGrid>
      <w:tr w:rsidR="00DC60EF" w:rsidRPr="00DC60EF" w14:paraId="00B5B2CA" w14:textId="77777777" w:rsidTr="00BB12F0">
        <w:trPr>
          <w:trHeight w:val="263"/>
        </w:trPr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A849DA" w14:textId="77777777" w:rsidR="00DC60EF" w:rsidRPr="00DC60EF" w:rsidRDefault="00DC60EF" w:rsidP="00DC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925DA87" w14:textId="77777777" w:rsidR="00DC60EF" w:rsidRPr="00DC60EF" w:rsidRDefault="00DC60EF" w:rsidP="00DC6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C3D5EEE" w14:textId="77777777" w:rsidR="00DC60EF" w:rsidRPr="00DC60EF" w:rsidRDefault="00DC60EF" w:rsidP="00DC6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60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PROJEKTANTI:</w:t>
            </w:r>
          </w:p>
          <w:p w14:paraId="096FD443" w14:textId="77777777" w:rsidR="00DC60EF" w:rsidRPr="00DC60EF" w:rsidRDefault="00DC60EF" w:rsidP="00DC6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tbl>
            <w:tblPr>
              <w:tblStyle w:val="Reetkatablice"/>
              <w:tblW w:w="8782" w:type="dxa"/>
              <w:jc w:val="center"/>
              <w:tblLook w:val="04A0" w:firstRow="1" w:lastRow="0" w:firstColumn="1" w:lastColumn="0" w:noHBand="0" w:noVBand="1"/>
            </w:tblPr>
            <w:tblGrid>
              <w:gridCol w:w="2926"/>
              <w:gridCol w:w="2928"/>
              <w:gridCol w:w="2928"/>
            </w:tblGrid>
            <w:tr w:rsidR="00DC60EF" w:rsidRPr="00DC60EF" w14:paraId="42127B7D" w14:textId="77777777" w:rsidTr="00BB12F0">
              <w:trPr>
                <w:trHeight w:val="1704"/>
                <w:jc w:val="center"/>
              </w:trPr>
              <w:tc>
                <w:tcPr>
                  <w:tcW w:w="2926" w:type="dxa"/>
                  <w:vAlign w:val="center"/>
                </w:tcPr>
                <w:p w14:paraId="222ED54D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ime</w:t>
                  </w:r>
                </w:p>
                <w:p w14:paraId="79B99EF8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naziv ovlaštenja</w:t>
                  </w:r>
                </w:p>
                <w:p w14:paraId="6114928B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broj ovlaštenja</w:t>
                  </w:r>
                </w:p>
              </w:tc>
              <w:tc>
                <w:tcPr>
                  <w:tcW w:w="2928" w:type="dxa"/>
                  <w:vAlign w:val="center"/>
                </w:tcPr>
                <w:p w14:paraId="6D46C179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ime</w:t>
                  </w:r>
                </w:p>
                <w:p w14:paraId="4E793D23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naziv ovlaštenja</w:t>
                  </w:r>
                </w:p>
                <w:p w14:paraId="1C2B3D10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broj ovlaštenja</w:t>
                  </w:r>
                </w:p>
              </w:tc>
              <w:tc>
                <w:tcPr>
                  <w:tcW w:w="2928" w:type="dxa"/>
                  <w:vAlign w:val="center"/>
                </w:tcPr>
                <w:p w14:paraId="41D23E04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ime</w:t>
                  </w:r>
                </w:p>
                <w:p w14:paraId="39A209ED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naziv ovlaštenja</w:t>
                  </w:r>
                </w:p>
                <w:p w14:paraId="1863A736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broj ovlaštenja</w:t>
                  </w:r>
                </w:p>
              </w:tc>
            </w:tr>
            <w:tr w:rsidR="00DC60EF" w:rsidRPr="00DC60EF" w14:paraId="1806A567" w14:textId="77777777" w:rsidTr="00BB12F0">
              <w:trPr>
                <w:trHeight w:val="1600"/>
                <w:jc w:val="center"/>
              </w:trPr>
              <w:tc>
                <w:tcPr>
                  <w:tcW w:w="2926" w:type="dxa"/>
                  <w:vAlign w:val="center"/>
                </w:tcPr>
                <w:p w14:paraId="5A183F14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ime</w:t>
                  </w:r>
                </w:p>
                <w:p w14:paraId="6F38C5D8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naziv ovlaštenja</w:t>
                  </w:r>
                </w:p>
                <w:p w14:paraId="700AD8AA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broj ovlaštenja</w:t>
                  </w:r>
                </w:p>
              </w:tc>
              <w:tc>
                <w:tcPr>
                  <w:tcW w:w="2928" w:type="dxa"/>
                  <w:vAlign w:val="center"/>
                </w:tcPr>
                <w:p w14:paraId="6B26F2DB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ime</w:t>
                  </w:r>
                </w:p>
                <w:p w14:paraId="503FBA90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naziv ovlaštenja</w:t>
                  </w:r>
                </w:p>
                <w:p w14:paraId="37E4FBA8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broj ovlaštenja</w:t>
                  </w:r>
                </w:p>
              </w:tc>
              <w:tc>
                <w:tcPr>
                  <w:tcW w:w="2928" w:type="dxa"/>
                  <w:vAlign w:val="center"/>
                </w:tcPr>
                <w:p w14:paraId="66973199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ime</w:t>
                  </w:r>
                </w:p>
                <w:p w14:paraId="5156A50E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naziv ovlaštenja</w:t>
                  </w:r>
                </w:p>
                <w:p w14:paraId="0406E833" w14:textId="77777777" w:rsidR="00DC60EF" w:rsidRPr="00DC60EF" w:rsidRDefault="00DC60EF" w:rsidP="009377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0EF">
                    <w:rPr>
                      <w:rFonts w:ascii="Arial" w:hAnsi="Arial" w:cs="Arial"/>
                      <w:sz w:val="20"/>
                      <w:szCs w:val="20"/>
                    </w:rPr>
                    <w:t>broj ovlaštenja</w:t>
                  </w:r>
                </w:p>
              </w:tc>
            </w:tr>
          </w:tbl>
          <w:p w14:paraId="52040EB9" w14:textId="77777777" w:rsidR="00DC60EF" w:rsidRPr="00DC60EF" w:rsidRDefault="00DC60EF" w:rsidP="00DC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5598B238" w14:textId="77777777" w:rsidR="00DC60EF" w:rsidRPr="00DC60EF" w:rsidRDefault="00DC60EF" w:rsidP="00DC60EF">
      <w:pPr>
        <w:rPr>
          <w:rFonts w:ascii="Arial" w:eastAsia="Times New Roman" w:hAnsi="Arial" w:cs="Arial"/>
          <w:b/>
          <w:bCs/>
          <w:color w:val="231F20"/>
          <w:lang w:eastAsia="hr-HR"/>
        </w:rPr>
      </w:pPr>
    </w:p>
    <w:p w14:paraId="5DF9E915" w14:textId="77777777" w:rsidR="00DC60EF" w:rsidRPr="00DC60EF" w:rsidRDefault="00DC60EF" w:rsidP="00DC60EF">
      <w:pPr>
        <w:rPr>
          <w:rFonts w:ascii="Arial" w:eastAsia="Times New Roman" w:hAnsi="Arial" w:cs="Arial"/>
          <w:b/>
          <w:bCs/>
          <w:color w:val="231F20"/>
          <w:lang w:eastAsia="hr-HR"/>
        </w:rPr>
      </w:pPr>
      <w:r w:rsidRPr="00DC60EF">
        <w:rPr>
          <w:rFonts w:ascii="Arial" w:eastAsia="Times New Roman" w:hAnsi="Arial" w:cs="Arial"/>
          <w:b/>
          <w:bCs/>
          <w:color w:val="231F20"/>
          <w:lang w:eastAsia="hr-HR"/>
        </w:rPr>
        <w:br w:type="page"/>
      </w:r>
    </w:p>
    <w:p w14:paraId="576FAEA8" w14:textId="19FD057E" w:rsidR="00DC60EF" w:rsidRPr="00CB7521" w:rsidRDefault="00DC60EF" w:rsidP="00CB7521">
      <w:pPr>
        <w:pStyle w:val="Naslov1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hr-HR"/>
        </w:rPr>
      </w:pPr>
      <w:r w:rsidRPr="00CB75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hr-HR"/>
        </w:rPr>
        <w:lastRenderedPageBreak/>
        <w:t>PRILOG 3</w:t>
      </w:r>
      <w:r w:rsidR="00DE6F9D" w:rsidRPr="00CB75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hr-HR"/>
        </w:rPr>
        <w:t>.</w:t>
      </w:r>
    </w:p>
    <w:p w14:paraId="728C4FAD" w14:textId="77777777" w:rsidR="00DC60EF" w:rsidRPr="00DC60EF" w:rsidRDefault="00DC60EF" w:rsidP="00DC60EF">
      <w:pPr>
        <w:jc w:val="center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60EF" w:rsidRPr="00DC60EF" w14:paraId="334BCD99" w14:textId="77777777" w:rsidTr="00BB12F0">
        <w:tc>
          <w:tcPr>
            <w:tcW w:w="9062" w:type="dxa"/>
          </w:tcPr>
          <w:p w14:paraId="0BD9883A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0EF">
              <w:rPr>
                <w:rFonts w:ascii="Arial" w:hAnsi="Arial" w:cs="Arial"/>
                <w:b/>
                <w:bCs/>
                <w:sz w:val="20"/>
                <w:szCs w:val="20"/>
              </w:rPr>
              <w:t>OPIS LOKACIJSKIH UVJETA (ZGRADE)*</w:t>
            </w:r>
          </w:p>
        </w:tc>
      </w:tr>
      <w:tr w:rsidR="00DC60EF" w:rsidRPr="00DC60EF" w14:paraId="72A94D43" w14:textId="77777777" w:rsidTr="00BB12F0">
        <w:tc>
          <w:tcPr>
            <w:tcW w:w="9062" w:type="dxa"/>
          </w:tcPr>
          <w:p w14:paraId="7E1B26B8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t>1. Vrsta radova</w:t>
            </w:r>
          </w:p>
        </w:tc>
      </w:tr>
      <w:tr w:rsidR="00DC60EF" w:rsidRPr="00DC60EF" w14:paraId="54D1481B" w14:textId="77777777" w:rsidTr="00BB12F0">
        <w:tc>
          <w:tcPr>
            <w:tcW w:w="9062" w:type="dxa"/>
          </w:tcPr>
          <w:p w14:paraId="6405FD3F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radi li se o građenju nove građevine, rekonstrukciji postojeće građevine (dograđivanje, nadograđivanje, uklanjanje vanjskog dijela građevine, izvođenje radova radi promjene namjene građevine ili tehnološkog procesa, izvođenje radova na ruševini postojeće građevine) i sl. Nabrojati sve građevine (i pomoćne) koje su predmet idejnog projekta.</w:t>
            </w:r>
          </w:p>
        </w:tc>
      </w:tr>
      <w:tr w:rsidR="00DC60EF" w:rsidRPr="00DC60EF" w14:paraId="45DCFE2C" w14:textId="77777777" w:rsidTr="00BB12F0">
        <w:tc>
          <w:tcPr>
            <w:tcW w:w="9062" w:type="dxa"/>
          </w:tcPr>
          <w:p w14:paraId="7BC81510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t>2. Lokacija zahvata u prostoru</w:t>
            </w:r>
          </w:p>
        </w:tc>
      </w:tr>
      <w:tr w:rsidR="00DC60EF" w:rsidRPr="00DC60EF" w14:paraId="5A1713C9" w14:textId="77777777" w:rsidTr="00BB12F0">
        <w:tc>
          <w:tcPr>
            <w:tcW w:w="9062" w:type="dxa"/>
          </w:tcPr>
          <w:p w14:paraId="4A0FC576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lokaciju predmetnog zahvata odnosno građevine, što podrazumijeva: katastarsku česticu, katastarsku općinu, naselje, jedinicu lokalne i regionalne samouprave.</w:t>
            </w:r>
          </w:p>
        </w:tc>
      </w:tr>
      <w:tr w:rsidR="00DC60EF" w:rsidRPr="00DC60EF" w14:paraId="4F42AFA0" w14:textId="77777777" w:rsidTr="00BB12F0">
        <w:tc>
          <w:tcPr>
            <w:tcW w:w="9062" w:type="dxa"/>
          </w:tcPr>
          <w:p w14:paraId="425EF0A5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t>3. Namjena građevine</w:t>
            </w:r>
            <w:r w:rsidRPr="00DC60EF">
              <w:t xml:space="preserve"> s </w:t>
            </w:r>
            <w:r w:rsidRPr="00DC60EF">
              <w:rPr>
                <w:rFonts w:ascii="Arial" w:hAnsi="Arial" w:cs="Arial"/>
                <w:sz w:val="20"/>
                <w:szCs w:val="20"/>
              </w:rPr>
              <w:t>brojem posebnih dijelova nekretnine koji su samostalne uporabne cjeline i/ili funkcionalnih jedinica</w:t>
            </w:r>
          </w:p>
        </w:tc>
      </w:tr>
      <w:tr w:rsidR="00DC60EF" w:rsidRPr="00DC60EF" w14:paraId="7605A850" w14:textId="77777777" w:rsidTr="00BB12F0">
        <w:tc>
          <w:tcPr>
            <w:tcW w:w="9062" w:type="dxa"/>
          </w:tcPr>
          <w:p w14:paraId="4C58641E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namjenu sukladno prostornom planu. Potrebno je odrediti broj posebnih dijelova nekretnine koji su samostalne uporabne cjeline i/ili funkcionalne jedinice, ako se radi o građevini koja sadrži samostalne uporabne cjeline i/ili funkcionalne jedinice.</w:t>
            </w:r>
          </w:p>
        </w:tc>
      </w:tr>
      <w:tr w:rsidR="00DC60EF" w:rsidRPr="00DC60EF" w14:paraId="58994ECB" w14:textId="77777777" w:rsidTr="00BB12F0">
        <w:tc>
          <w:tcPr>
            <w:tcW w:w="9062" w:type="dxa"/>
          </w:tcPr>
          <w:p w14:paraId="521707F6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t>4. Veličina građevine</w:t>
            </w:r>
          </w:p>
        </w:tc>
      </w:tr>
      <w:tr w:rsidR="00DC60EF" w:rsidRPr="00DC60EF" w14:paraId="04A890B4" w14:textId="77777777" w:rsidTr="00BB12F0">
        <w:tc>
          <w:tcPr>
            <w:tcW w:w="9062" w:type="dxa"/>
          </w:tcPr>
          <w:p w14:paraId="0C70A734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Određuju se vanjski gabariti nadzemnog i podzemnog dijela građevine te broj i vrsta etaža (podrum, suteren, prizemlje, kat, potkrovlje). </w:t>
            </w:r>
          </w:p>
          <w:p w14:paraId="58CB271E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planske brojčane prostorne pokazatelje (kig, kis, E, V) i usporediti ih s projektiranima.</w:t>
            </w:r>
          </w:p>
        </w:tc>
      </w:tr>
      <w:tr w:rsidR="00DC60EF" w:rsidRPr="00DC60EF" w14:paraId="67FF145A" w14:textId="77777777" w:rsidTr="00BB12F0">
        <w:tc>
          <w:tcPr>
            <w:tcW w:w="9062" w:type="dxa"/>
          </w:tcPr>
          <w:p w14:paraId="51C404F5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t>5. Uvjeti za oblikovanje građevine</w:t>
            </w:r>
          </w:p>
        </w:tc>
      </w:tr>
      <w:tr w:rsidR="00DC60EF" w:rsidRPr="00DC60EF" w14:paraId="43BA71D6" w14:textId="77777777" w:rsidTr="00BB12F0">
        <w:tc>
          <w:tcPr>
            <w:tcW w:w="9062" w:type="dxa"/>
          </w:tcPr>
          <w:p w14:paraId="3FBCA95F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uvjete za oblikovanje građevine propisane prostornim planom, posebnim uvjetima i dr. (tipologija, uklapanje u postojeću izgradnju, volumeni, otvori, istaci, fasade, arhitektonski oblici, materijali, nagib i pokrov krova i sl.).</w:t>
            </w:r>
          </w:p>
        </w:tc>
      </w:tr>
      <w:tr w:rsidR="00DC60EF" w:rsidRPr="00DC60EF" w14:paraId="4588506C" w14:textId="77777777" w:rsidTr="00BB12F0">
        <w:tc>
          <w:tcPr>
            <w:tcW w:w="9062" w:type="dxa"/>
          </w:tcPr>
          <w:p w14:paraId="62ADEDCA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t>6. Oblik i veličina građevne čestice ili obuhvata zahvata u prostoru</w:t>
            </w:r>
          </w:p>
        </w:tc>
      </w:tr>
      <w:tr w:rsidR="00DC60EF" w:rsidRPr="00DC60EF" w14:paraId="0BB8E06C" w14:textId="77777777" w:rsidTr="00BB12F0">
        <w:tc>
          <w:tcPr>
            <w:tcW w:w="9062" w:type="dxa"/>
          </w:tcPr>
          <w:p w14:paraId="19822A9C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radi li se o postojećoj čestici ili novoformiranoj te od kojih postojećih katastarskih čestica ili dijelova čestica se formira građevna čestica. Navesti površinu građevne čestice, te broj grafičkog prikaza (situaciju) na kojoj je u idejnom projektu prikazan oblik i veličina građevne čestice.</w:t>
            </w:r>
          </w:p>
          <w:p w14:paraId="31A96150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Za zahvate u prostoru za koje se određuje obuhvat zahvata u prostoru navesti uvjete za formiranje građevne čestice (sukladno prostornom planu i posebnim propisima), te broj grafičkog prikaza (situaciju) na kojoj je u idejnom projektu prikazan obuhvat zahvata i građevina.</w:t>
            </w:r>
            <w:r w:rsidRPr="00DC60EF">
              <w:t xml:space="preserve"> </w:t>
            </w: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površinu obuhvata zahvata.</w:t>
            </w:r>
          </w:p>
          <w:p w14:paraId="4A070E35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minimalnu i/ili maksimalnu površinu građevne čestice propisanu prostornim planom.</w:t>
            </w:r>
          </w:p>
        </w:tc>
      </w:tr>
      <w:tr w:rsidR="00DC60EF" w:rsidRPr="00DC60EF" w14:paraId="109A47B4" w14:textId="77777777" w:rsidTr="00BB12F0">
        <w:tc>
          <w:tcPr>
            <w:tcW w:w="9062" w:type="dxa"/>
          </w:tcPr>
          <w:p w14:paraId="4E86488E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t>7. Smještaj jedne ili više građevina</w:t>
            </w:r>
          </w:p>
        </w:tc>
      </w:tr>
      <w:tr w:rsidR="00DC60EF" w:rsidRPr="00DC60EF" w14:paraId="4581C233" w14:textId="77777777" w:rsidTr="00BB12F0">
        <w:tc>
          <w:tcPr>
            <w:tcW w:w="9062" w:type="dxa"/>
          </w:tcPr>
          <w:p w14:paraId="09BD8F3F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podatke o regulacijskom pravcu, građevnom pravcu, udaljenostima od susjednih parcela i druge uvjete i ograničenja iz prostornog plana vezana za smještaj građevine.</w:t>
            </w:r>
          </w:p>
          <w:p w14:paraId="482D28F8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Za građevine u slučajevima jednoznačnog korištenja prostora opisati smještaj jedne ili više građevina na građevnoj čestici, navesti udaljenosti od susjeda i postojećeg prometnog koridora/trase (javne prometne površine), te navesti broj grafičkog prikaza (situaciju) na kojoj je u idejnom projektu prikazan smještaj građevine na građevnoj čestici.</w:t>
            </w:r>
          </w:p>
          <w:p w14:paraId="07899E12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Za zahvate u prostoru za koje se određuje obuhvat zahvata u prostoru opisati približni smještaj jedne ili više građevina unutar obuhvata te navesti broj grafičkog prikaza (situaciju) na kojoj je u idejnom projektu prikazan približan smještaj građevine. Isto tako, potrebno je odrediti maksimalni prostor unutar </w:t>
            </w:r>
            <w:r w:rsidRPr="004D72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kojega je </w:t>
            </w: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moguće smjestiti građevinu (gradivu površinu) sukladno odredbama prostornog plana te maksimalne dopuštene gabarite građevine.</w:t>
            </w:r>
          </w:p>
        </w:tc>
      </w:tr>
      <w:tr w:rsidR="00DC60EF" w:rsidRPr="00DC60EF" w14:paraId="19508057" w14:textId="77777777" w:rsidTr="00BB12F0">
        <w:tc>
          <w:tcPr>
            <w:tcW w:w="9062" w:type="dxa"/>
          </w:tcPr>
          <w:p w14:paraId="1E03F812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lastRenderedPageBreak/>
              <w:t>8. Uvjeti za uređenje građevne čestice, osobito zelenih i parkirališnih površina</w:t>
            </w:r>
          </w:p>
        </w:tc>
      </w:tr>
      <w:tr w:rsidR="00DC60EF" w:rsidRPr="00DC60EF" w14:paraId="169344A1" w14:textId="77777777" w:rsidTr="00BB12F0">
        <w:tc>
          <w:tcPr>
            <w:tcW w:w="9062" w:type="dxa"/>
          </w:tcPr>
          <w:p w14:paraId="40584D1E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uvjete za uređenje građevne čestice sukladno prostornom planu kao što su postotak zelenog terena, obvezni elementi uređenja (ograda, predvrt, dvorište, zelenilo, stabla na parkiralištu oblikovanje partera i sl.), broj PGM, rješenje pješačkog i kolnog pristupa, uređenje terena u nagibu i dr.</w:t>
            </w:r>
          </w:p>
        </w:tc>
      </w:tr>
      <w:tr w:rsidR="00DC60EF" w:rsidRPr="00DC60EF" w14:paraId="1DB8E068" w14:textId="77777777" w:rsidTr="00BB12F0">
        <w:tc>
          <w:tcPr>
            <w:tcW w:w="9062" w:type="dxa"/>
          </w:tcPr>
          <w:p w14:paraId="2ABC87F7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t>9. Uvjete za nesmetani pristup, kretanje, boravak i rad osoba smanjene pokretljivosti</w:t>
            </w:r>
          </w:p>
        </w:tc>
      </w:tr>
      <w:tr w:rsidR="00DC60EF" w:rsidRPr="00DC60EF" w14:paraId="1AA9DB6D" w14:textId="77777777" w:rsidTr="00BB12F0">
        <w:tc>
          <w:tcPr>
            <w:tcW w:w="9062" w:type="dxa"/>
          </w:tcPr>
          <w:p w14:paraId="5885A8CE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uvjete i način osiguranja nesmetanog pristupa, kretanja, boravka i rada osobama s invaliditetom i smanjene pokretljivosti u građevinama javne i poslovne namjene te osiguranja jednostavne prilagodbe građevina stambene i stambeno-poslovne namjene, sukladno posebnom propisu.</w:t>
            </w:r>
          </w:p>
        </w:tc>
      </w:tr>
      <w:tr w:rsidR="00DC60EF" w:rsidRPr="00DC60EF" w14:paraId="02A138AD" w14:textId="77777777" w:rsidTr="00BB12F0">
        <w:tc>
          <w:tcPr>
            <w:tcW w:w="9062" w:type="dxa"/>
          </w:tcPr>
          <w:p w14:paraId="0153B05B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t>10. Način i uvjete priključenja građevne čestice, odnosno građevine na prometnu površinu i drugu infrastrukturu</w:t>
            </w:r>
          </w:p>
        </w:tc>
      </w:tr>
      <w:tr w:rsidR="00DC60EF" w:rsidRPr="00DC60EF" w14:paraId="10ECD406" w14:textId="77777777" w:rsidTr="00BB12F0">
        <w:tc>
          <w:tcPr>
            <w:tcW w:w="9062" w:type="dxa"/>
          </w:tcPr>
          <w:p w14:paraId="7E07FF5D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način priključenja građevne čestice, odnosno građevine na prometnu površinu i drugu infrastrukturu.</w:t>
            </w:r>
          </w:p>
          <w:p w14:paraId="13DC992B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uvjete priključenja na prometnu površinu i drugu infrastrukturu iz prostornog plana za predmetnu građevinu.</w:t>
            </w:r>
          </w:p>
        </w:tc>
      </w:tr>
      <w:tr w:rsidR="00DC60EF" w:rsidRPr="00DC60EF" w14:paraId="45E93DAC" w14:textId="77777777" w:rsidTr="00BB12F0">
        <w:tc>
          <w:tcPr>
            <w:tcW w:w="9062" w:type="dxa"/>
          </w:tcPr>
          <w:p w14:paraId="688EB601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t>11. Mjere (način) sprječavanja nepovoljna utjecaja na okoliš i prirodu određene u skladu s prostornim planom</w:t>
            </w:r>
          </w:p>
        </w:tc>
      </w:tr>
      <w:tr w:rsidR="00DC60EF" w:rsidRPr="00DC60EF" w14:paraId="4D7B61C8" w14:textId="77777777" w:rsidTr="00BB12F0">
        <w:tc>
          <w:tcPr>
            <w:tcW w:w="9062" w:type="dxa"/>
          </w:tcPr>
          <w:p w14:paraId="1FEFCC3F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mjere (način) sprječavanja nepovoljna utjecaja na okoliš i prirodu propisane prostornim planom (mjere zaštite krajobraznih i prirodnih vrijednosti, čuvanje i poboljšanje kvalitete vode, kakvoće zraka, sprječavanje prekomjerne buke, sprječavanje rizika odnosno opasnosti po okoliš, opasnost od nesreća i obveza saniranja njihovog štetnog utjecaja, sanitarna zaštita, gospodarenje otpadom, zaštita stabilnosti tla, zaštita od elementarnih nepogoda i ratnih opasnosti, očuvanje okoliša i dr.) koje su primjenjive na predmetnu građevinu.</w:t>
            </w:r>
          </w:p>
        </w:tc>
      </w:tr>
      <w:tr w:rsidR="00DC60EF" w:rsidRPr="00DC60EF" w14:paraId="1F2E3A22" w14:textId="77777777" w:rsidTr="00BB12F0">
        <w:tc>
          <w:tcPr>
            <w:tcW w:w="9062" w:type="dxa"/>
          </w:tcPr>
          <w:p w14:paraId="116307C8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t>12. Ostali uvjeti iz prostornih planova od utjecaja na zahvat u prostoru</w:t>
            </w:r>
          </w:p>
        </w:tc>
      </w:tr>
      <w:tr w:rsidR="00DC60EF" w:rsidRPr="00DC60EF" w14:paraId="77307C31" w14:textId="77777777" w:rsidTr="00BB12F0">
        <w:tc>
          <w:tcPr>
            <w:tcW w:w="9062" w:type="dxa"/>
          </w:tcPr>
          <w:p w14:paraId="4B78DFDA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ostale uvjete i ograničenja iz prostornih planova od utjecaja na zahvat u prostoru.</w:t>
            </w:r>
          </w:p>
        </w:tc>
      </w:tr>
      <w:tr w:rsidR="00DC60EF" w:rsidRPr="00DC60EF" w14:paraId="5B9FA637" w14:textId="77777777" w:rsidTr="00BB12F0">
        <w:tc>
          <w:tcPr>
            <w:tcW w:w="9062" w:type="dxa"/>
          </w:tcPr>
          <w:p w14:paraId="1A196761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t>13. Dijelovi složene građevine za koje se izdaju građevinske dozvole u slučaju etapnog građenja i/ili dijelovi građevine za koje se izdaju građevinske dozvole u slučaju faznog građenja građevine</w:t>
            </w:r>
          </w:p>
        </w:tc>
      </w:tr>
      <w:tr w:rsidR="00DC60EF" w:rsidRPr="00DC60EF" w14:paraId="3C0A10BF" w14:textId="77777777" w:rsidTr="00BB12F0">
        <w:tc>
          <w:tcPr>
            <w:tcW w:w="9062" w:type="dxa"/>
          </w:tcPr>
          <w:p w14:paraId="16B86BBE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Ako se idejnim projektom predviđa etapno i/ili fazno građenje odrediti građevine i/ili dijelove građevine za koje se izdaje građevinska dozvola, te građevine i/ili dijelove građevine koji čine funkcionalno-tehničku i tehnološku cjelinu nužnu za redovitu uporabu građevine za koje se izdaje uporabna dozvola. Za etape i/ili faze navesti redni broj, naziv te kratki opis sadržaja faze i/ili etape (elementi građevine i radovi koji čine pojedinačnu fazu/etapu).</w:t>
            </w:r>
          </w:p>
        </w:tc>
      </w:tr>
      <w:tr w:rsidR="00DC60EF" w:rsidRPr="00DC60EF" w14:paraId="1FF608B9" w14:textId="77777777" w:rsidTr="00BB12F0">
        <w:tc>
          <w:tcPr>
            <w:tcW w:w="9062" w:type="dxa"/>
          </w:tcPr>
          <w:p w14:paraId="6931361E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t>14. Posebni uvjeti i uvjeti priključenja utvrđeni prema posebnim propisima</w:t>
            </w:r>
            <w:r w:rsidRPr="00DC60EF">
              <w:t xml:space="preserve"> </w:t>
            </w:r>
            <w:r w:rsidRPr="004D7219">
              <w:rPr>
                <w:i/>
                <w:iCs/>
              </w:rPr>
              <w:t>(</w:t>
            </w:r>
            <w:r w:rsidRPr="004D7219">
              <w:rPr>
                <w:rFonts w:ascii="Arial" w:hAnsi="Arial" w:cs="Arial"/>
                <w:i/>
                <w:iCs/>
                <w:sz w:val="20"/>
                <w:szCs w:val="20"/>
              </w:rPr>
              <w:t>za zahvat u prostoru za koji lokacijsku dozvolu izdaje upravno tijelo)</w:t>
            </w:r>
          </w:p>
        </w:tc>
      </w:tr>
      <w:tr w:rsidR="00DC60EF" w:rsidRPr="00DC60EF" w14:paraId="5352B28F" w14:textId="77777777" w:rsidTr="00BB12F0">
        <w:tc>
          <w:tcPr>
            <w:tcW w:w="9062" w:type="dxa"/>
          </w:tcPr>
          <w:p w14:paraId="3CB9634B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Nabrojati utvrđene posebne uvjete - akte (naziv javnopravnog tijela, oznaka dokumenta i datum). Navesti isključivo one pojedinačne posebne uvjete koji su primijenjeni pri projektiranju idejnog projekta i ukratko opisati način njihove primjene.</w:t>
            </w:r>
          </w:p>
          <w:p w14:paraId="2F231607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Nabrojati utvrđene uvjete priključenja - akte (naziv javnopravnog tijela, oznaka dokumenta i datum). Navesti tehničke parametre za priključenje na prometnu infrastrukturu i tehničke parametre za priključenje na drugu infrastrukturu (vodoopskrba, odvodnja, električna energija, telekomunikacije i dr.) sukladno utvrđenim uvjetima priključenja.</w:t>
            </w:r>
          </w:p>
          <w:p w14:paraId="7010E5F4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mjere zaštite okoliša i mjere ublažavanja negativnih utjecaja na ciljeve očuvanja i cjelovitost područja ekološke mreže, ako su iste propisane.</w:t>
            </w:r>
            <w:r w:rsidRPr="00DC60EF">
              <w:t xml:space="preserve"> </w:t>
            </w: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isključivo one mjere koje su primijenjene pri projektiranju idejnog projekta i ukratko opisati način njihove primjene.</w:t>
            </w:r>
          </w:p>
        </w:tc>
      </w:tr>
      <w:tr w:rsidR="00DC60EF" w:rsidRPr="00DC60EF" w14:paraId="52F9B5A4" w14:textId="77777777" w:rsidTr="00BB12F0">
        <w:tc>
          <w:tcPr>
            <w:tcW w:w="9062" w:type="dxa"/>
          </w:tcPr>
          <w:p w14:paraId="2698E79A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lastRenderedPageBreak/>
              <w:t>15. Uvjeti važni za provedbu zahvata u prostoru</w:t>
            </w:r>
          </w:p>
        </w:tc>
      </w:tr>
      <w:tr w:rsidR="00DC60EF" w:rsidRPr="00DC60EF" w14:paraId="6822AFF7" w14:textId="77777777" w:rsidTr="00BB12F0">
        <w:tc>
          <w:tcPr>
            <w:tcW w:w="9062" w:type="dxa"/>
          </w:tcPr>
          <w:p w14:paraId="50BA4558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obvezu uklanjanja postojećih građevina, sanaciju terena građevne čestice, obvezu ispitivanja tla, kompenzacijske uvjete i dr.</w:t>
            </w:r>
          </w:p>
          <w:p w14:paraId="150328F9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U preliminarnoj fazi geotehničkih istražnih radova utvrditi parametre tla bitne za određivanje opće stabilnosti lokacije i procjenu pogodnosti lokacije za buduću gradnju (podaci o temeljnom tlu i stijeni, podzemnoj vodi, geologiji, geomorfologiji, hidrologiji, seizmičnosti, podaci o klizištima, okolnim građevinama te drugim relevantnim podacima o lokaciji potrebnim za projektiranje, izgradnju i uporabu građevine).</w:t>
            </w:r>
          </w:p>
          <w:p w14:paraId="3547906E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Navesti i prikazati način kako su usklađena projektna rješenja predmetne građevine sa građevinama za koje su izdani akti za provedbu prostornog plana i akti za gradnju u neposrednom kontaktu, </w:t>
            </w:r>
            <w:r w:rsidRPr="004D7219">
              <w:rPr>
                <w:rFonts w:ascii="Arial" w:hAnsi="Arial" w:cs="Arial"/>
                <w:i/>
                <w:iCs/>
                <w:sz w:val="20"/>
                <w:szCs w:val="20"/>
              </w:rPr>
              <w:t>ukoliko je isto od utjecaja na projektno rješenje predmetne građevine.</w:t>
            </w:r>
          </w:p>
          <w:p w14:paraId="157C99BD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sve privremene radove i/ili privremene građevine koje će se koristiti za organizaciju gradilišta te odrediti rok u kojem se privremena građevina mora ukloniti i uspostaviti primjereno stanje na zemljištu. Odrediti prostor zauzimanja javne površine za potrebu izgradnje građevine.</w:t>
            </w:r>
          </w:p>
        </w:tc>
      </w:tr>
    </w:tbl>
    <w:p w14:paraId="15C57B70" w14:textId="77777777" w:rsidR="00DC60EF" w:rsidRPr="00DC60EF" w:rsidRDefault="00DC60EF" w:rsidP="00DC60EF">
      <w:pPr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541D2FF5" w14:textId="77777777" w:rsidR="00DC60EF" w:rsidRPr="00DC60EF" w:rsidRDefault="00DC60EF" w:rsidP="00DC60EF">
      <w:pPr>
        <w:rPr>
          <w:rFonts w:ascii="Arial" w:eastAsia="Times New Roman" w:hAnsi="Arial" w:cs="Arial"/>
          <w:color w:val="231F20"/>
          <w:lang w:eastAsia="hr-HR"/>
        </w:rPr>
      </w:pPr>
      <w:bookmarkStart w:id="21" w:name="_Hlk137224820"/>
      <w:r w:rsidRPr="00DC60EF">
        <w:rPr>
          <w:rFonts w:ascii="Arial" w:eastAsia="Times New Roman" w:hAnsi="Arial" w:cs="Arial"/>
          <w:sz w:val="20"/>
          <w:szCs w:val="20"/>
          <w:lang w:eastAsia="hr-HR"/>
        </w:rPr>
        <w:t xml:space="preserve">*navoditi samo lokacijske uvjete primjenjive za projektirani zahvat u prostoru </w:t>
      </w:r>
      <w:bookmarkEnd w:id="21"/>
      <w:r w:rsidRPr="00DC60EF">
        <w:rPr>
          <w:rFonts w:ascii="Arial" w:eastAsia="Times New Roman" w:hAnsi="Arial" w:cs="Arial"/>
          <w:color w:val="231F20"/>
          <w:lang w:eastAsia="hr-HR"/>
        </w:rPr>
        <w:br w:type="page"/>
      </w:r>
    </w:p>
    <w:p w14:paraId="7EC5B3A6" w14:textId="1AC86A26" w:rsidR="00DC60EF" w:rsidRPr="00CB7521" w:rsidRDefault="00DC60EF" w:rsidP="00CB7521">
      <w:pPr>
        <w:pStyle w:val="Naslov1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hr-HR"/>
        </w:rPr>
      </w:pPr>
      <w:r w:rsidRPr="00CB75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hr-HR"/>
        </w:rPr>
        <w:lastRenderedPageBreak/>
        <w:t>PRILOG 4</w:t>
      </w:r>
      <w:r w:rsidR="00DE6F9D" w:rsidRPr="00CB75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hr-HR"/>
        </w:rPr>
        <w:t>.</w:t>
      </w:r>
    </w:p>
    <w:p w14:paraId="0189EBDB" w14:textId="77777777" w:rsidR="00DC60EF" w:rsidRPr="00DC60EF" w:rsidRDefault="00DC60EF" w:rsidP="00DC60EF">
      <w:pPr>
        <w:jc w:val="center"/>
        <w:rPr>
          <w:rFonts w:ascii="Arial" w:hAnsi="Arial" w:cs="Arial"/>
          <w:color w:val="FF0000"/>
          <w:kern w:val="2"/>
          <w:sz w:val="20"/>
          <w:szCs w:val="20"/>
          <w14:ligatures w14:val="standardContextu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60EF" w:rsidRPr="00DC60EF" w14:paraId="1AFB297A" w14:textId="77777777" w:rsidTr="00BB12F0">
        <w:tc>
          <w:tcPr>
            <w:tcW w:w="9062" w:type="dxa"/>
          </w:tcPr>
          <w:p w14:paraId="2329F079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60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OPIS LOKACIJSKIH </w:t>
            </w:r>
            <w:r w:rsidRPr="004D7219">
              <w:rPr>
                <w:rFonts w:ascii="Arial" w:hAnsi="Arial" w:cs="Arial"/>
                <w:b/>
                <w:bCs/>
                <w:sz w:val="20"/>
                <w:szCs w:val="20"/>
              </w:rPr>
              <w:t>UVJETA (INFRSTRUKTURNI, SLOŽENI I DRUGI SLIČNI ZAHVATI U PROSTORU, TURISTIČKE ZONE, SLOŽENE GRAĐEVINE, VOJNE LOKACIJE I GRAĐEVINE TE DRUGE SLIČNE GRAĐEVINE)*</w:t>
            </w:r>
          </w:p>
        </w:tc>
      </w:tr>
      <w:tr w:rsidR="00DC60EF" w:rsidRPr="00DC60EF" w14:paraId="44C5F595" w14:textId="77777777" w:rsidTr="00BB12F0">
        <w:tc>
          <w:tcPr>
            <w:tcW w:w="9062" w:type="dxa"/>
          </w:tcPr>
          <w:p w14:paraId="3072F24B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t>1. Vrsta radova</w:t>
            </w:r>
          </w:p>
        </w:tc>
      </w:tr>
      <w:tr w:rsidR="00DC60EF" w:rsidRPr="00DC60EF" w14:paraId="224A26F8" w14:textId="77777777" w:rsidTr="00BB12F0">
        <w:tc>
          <w:tcPr>
            <w:tcW w:w="9062" w:type="dxa"/>
          </w:tcPr>
          <w:p w14:paraId="796B3E83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radi li se o građenju nove građevine, rekonstrukciji postojeće građevine i sl. Nabrojati sve elemente građevine koje su predmet idejnog projekta.</w:t>
            </w:r>
          </w:p>
        </w:tc>
      </w:tr>
      <w:tr w:rsidR="00DC60EF" w:rsidRPr="00DC60EF" w14:paraId="6BDD1D76" w14:textId="77777777" w:rsidTr="00BB12F0">
        <w:tc>
          <w:tcPr>
            <w:tcW w:w="9062" w:type="dxa"/>
          </w:tcPr>
          <w:p w14:paraId="11C5C9D8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t>2. Lokacija zahvata u prostoru</w:t>
            </w:r>
          </w:p>
        </w:tc>
      </w:tr>
      <w:tr w:rsidR="00DC60EF" w:rsidRPr="00DC60EF" w14:paraId="12D83773" w14:textId="77777777" w:rsidTr="00BB12F0">
        <w:tc>
          <w:tcPr>
            <w:tcW w:w="9062" w:type="dxa"/>
          </w:tcPr>
          <w:p w14:paraId="1CC02856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Potrebno je navesti lokaciju predmetnog zahvata odnosno građevine, što podrazumijeva: katastarsku općinu, jedinicu lokalne i regionalne samouprave.</w:t>
            </w:r>
          </w:p>
        </w:tc>
      </w:tr>
      <w:tr w:rsidR="00DC60EF" w:rsidRPr="00DC60EF" w14:paraId="5A3F0343" w14:textId="77777777" w:rsidTr="00BB12F0">
        <w:tc>
          <w:tcPr>
            <w:tcW w:w="9062" w:type="dxa"/>
          </w:tcPr>
          <w:p w14:paraId="0BD3DFD7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t>3. Namjena građevine</w:t>
            </w:r>
          </w:p>
        </w:tc>
      </w:tr>
      <w:tr w:rsidR="00DC60EF" w:rsidRPr="00DC60EF" w14:paraId="75770AAF" w14:textId="77777777" w:rsidTr="00BB12F0">
        <w:tc>
          <w:tcPr>
            <w:tcW w:w="9062" w:type="dxa"/>
          </w:tcPr>
          <w:p w14:paraId="3E6CF81B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Potrebno je navesti namjenu zahvata sukladno prostornom planu i posebnom propisu kojim se regulira pojedini zahvat u prostoru. U slučaju da se zahvat u prostoru sastoji od više građevina različitih namjena navesti podatke za sve građevine.</w:t>
            </w:r>
          </w:p>
        </w:tc>
      </w:tr>
      <w:tr w:rsidR="00DC60EF" w:rsidRPr="00DC60EF" w14:paraId="5A3B3B2F" w14:textId="77777777" w:rsidTr="00BB12F0">
        <w:tc>
          <w:tcPr>
            <w:tcW w:w="9062" w:type="dxa"/>
          </w:tcPr>
          <w:p w14:paraId="72E1C479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t>4. Veličina građevine</w:t>
            </w:r>
          </w:p>
        </w:tc>
      </w:tr>
      <w:tr w:rsidR="00DC60EF" w:rsidRPr="00DC60EF" w14:paraId="0D2D989D" w14:textId="77777777" w:rsidTr="00BB12F0">
        <w:tc>
          <w:tcPr>
            <w:tcW w:w="9062" w:type="dxa"/>
          </w:tcPr>
          <w:p w14:paraId="2D5A6333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Za linijske infrastrukturne građevine navodi se približna duljina zahvata u prostoru i približna širina karakterističnog profila građevine. Za površine infrastrukturnih sustava navodi se približna ukupna površina građevine. Za visoke elemente građevine (vjetroagregati, dimnjaci, lučke dizalice i dr.) potrebno je navesti približnu visinu.</w:t>
            </w:r>
          </w:p>
          <w:p w14:paraId="7F9C6F4B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Za zgrade koje su sastavni dio infrastrukturne građevine određuju se približni vanjski gabariti nadzemnog i podzemnog dijela građevine te broj i vrsta etaža.</w:t>
            </w:r>
          </w:p>
          <w:p w14:paraId="2F66934C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planske brojčane prostorne pokazatelje (kig, kis, E, V) i usporediti ih s projektiranima.</w:t>
            </w:r>
          </w:p>
        </w:tc>
      </w:tr>
      <w:tr w:rsidR="00DC60EF" w:rsidRPr="00DC60EF" w14:paraId="426B3771" w14:textId="77777777" w:rsidTr="00BB12F0">
        <w:tc>
          <w:tcPr>
            <w:tcW w:w="9062" w:type="dxa"/>
          </w:tcPr>
          <w:p w14:paraId="294475E2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t>5. Uvjeti za oblikovanje građevine</w:t>
            </w:r>
          </w:p>
        </w:tc>
      </w:tr>
      <w:tr w:rsidR="00DC60EF" w:rsidRPr="00DC60EF" w14:paraId="385CE949" w14:textId="77777777" w:rsidTr="00BB12F0">
        <w:tc>
          <w:tcPr>
            <w:tcW w:w="9062" w:type="dxa"/>
          </w:tcPr>
          <w:p w14:paraId="263AC9D0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Oblikovanje građevine uskladiti sa namjenom uz postizanje funkcionalnosti, racionalnosti i sigurnosti za građevinu. Navesti uvjete za oblikovanje građevine propisane prostornim planom.</w:t>
            </w:r>
          </w:p>
        </w:tc>
      </w:tr>
      <w:tr w:rsidR="00DC60EF" w:rsidRPr="00DC60EF" w14:paraId="27D5EF13" w14:textId="77777777" w:rsidTr="00BB12F0">
        <w:tc>
          <w:tcPr>
            <w:tcW w:w="9062" w:type="dxa"/>
          </w:tcPr>
          <w:p w14:paraId="5F6E5C40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t>6. Oblik i veličina obuhvata zahvata u prostoru</w:t>
            </w:r>
          </w:p>
        </w:tc>
      </w:tr>
      <w:tr w:rsidR="00DC60EF" w:rsidRPr="00DC60EF" w14:paraId="3F0BF809" w14:textId="77777777" w:rsidTr="00BB12F0">
        <w:tc>
          <w:tcPr>
            <w:tcW w:w="9062" w:type="dxa"/>
          </w:tcPr>
          <w:p w14:paraId="55416DFD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</w:t>
            </w:r>
            <w:r w:rsidRPr="00DC60EF">
              <w:t xml:space="preserve"> </w:t>
            </w: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broj grafičkog prikaza (situaciju) na kojoj je u idejnom projektu prikazan obuhvat zahvata. Navesti za linijske infrastrukturne građevine duljinu zahvata (krajnje točke obuhvata zahvata) a za površine infrastrukturnih sustava površinu obuhvata zahvata (u hektarima). </w:t>
            </w:r>
          </w:p>
          <w:p w14:paraId="4A2564B1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za koji dio zahvata će se  parcelacijskim elaboratom odrediti oblik i veličina građevne čestice u skladu sa projektnim rješenjima građevine a za koji dio se uspostavlja pravo građenja i služnosti na građevnim odnosno katastarskim česticama sukladno zakonima i propisima kojima se uređuje katastar nekretnina i vlasništvo. Navesti vrste posebnih pravnih režima koji se uspostavljaju na građevnim česticama sukladno posebnim zakonima i propisima (pomorsko dobro, vodno dobro, kulturno dobro i dr.).</w:t>
            </w:r>
          </w:p>
          <w:p w14:paraId="1794B5B7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uvjete za formiranje građevne čestice propise prostornim planom.</w:t>
            </w:r>
          </w:p>
        </w:tc>
      </w:tr>
      <w:tr w:rsidR="00DC60EF" w:rsidRPr="00DC60EF" w14:paraId="67BF748F" w14:textId="77777777" w:rsidTr="00BB12F0">
        <w:tc>
          <w:tcPr>
            <w:tcW w:w="9062" w:type="dxa"/>
          </w:tcPr>
          <w:p w14:paraId="493740D8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t>7. Smještaj jedne ili više građevina</w:t>
            </w:r>
          </w:p>
        </w:tc>
      </w:tr>
      <w:tr w:rsidR="00DC60EF" w:rsidRPr="00DC60EF" w14:paraId="2B1DA302" w14:textId="77777777" w:rsidTr="00BB12F0">
        <w:tc>
          <w:tcPr>
            <w:tcW w:w="9062" w:type="dxa"/>
          </w:tcPr>
          <w:p w14:paraId="36E786D7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broj grafičkog prikaza (situaciju) na kojoj je u idejnom projektu prikazan približni smještaj građevine unutar obuhvat zahvata.</w:t>
            </w:r>
          </w:p>
          <w:p w14:paraId="6B2CA75E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Za zahvate u prostoru za koje se određuje obuhvat zahvata u prostoru prikazuje se približni smještaj građevine sa svim pripadajućim dijelovima građevine i priključcima na prometnu površinu i drugu infrastrukturu, a konačni smještaj se određuje u glavnom projektu sukladno važećoj zakonskoj i tehničkoj regulativi.</w:t>
            </w:r>
          </w:p>
        </w:tc>
      </w:tr>
      <w:tr w:rsidR="00DC60EF" w:rsidRPr="00DC60EF" w14:paraId="36B70890" w14:textId="77777777" w:rsidTr="00BB12F0">
        <w:tc>
          <w:tcPr>
            <w:tcW w:w="9062" w:type="dxa"/>
          </w:tcPr>
          <w:p w14:paraId="2B033FE5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lastRenderedPageBreak/>
              <w:t>8. Uvjeti za uređenje građevne čestice, osobito zelenih i parkirališnih površina</w:t>
            </w:r>
          </w:p>
        </w:tc>
      </w:tr>
      <w:tr w:rsidR="00DC60EF" w:rsidRPr="00DC60EF" w14:paraId="1ECE4724" w14:textId="77777777" w:rsidTr="00BB12F0">
        <w:tc>
          <w:tcPr>
            <w:tcW w:w="9062" w:type="dxa"/>
          </w:tcPr>
          <w:p w14:paraId="26D04405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uvjete o građevini bitne za uređenje građevne čestice.</w:t>
            </w:r>
          </w:p>
        </w:tc>
      </w:tr>
      <w:tr w:rsidR="00DC60EF" w:rsidRPr="00DC60EF" w14:paraId="138E914C" w14:textId="77777777" w:rsidTr="00BB12F0">
        <w:tc>
          <w:tcPr>
            <w:tcW w:w="9062" w:type="dxa"/>
          </w:tcPr>
          <w:p w14:paraId="6A8BE2F4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t>9. Uvjete za nesmetani pristup, kretanje, boravak i rad osoba smanjene pokretljivosti</w:t>
            </w:r>
          </w:p>
        </w:tc>
      </w:tr>
      <w:tr w:rsidR="00DC60EF" w:rsidRPr="00DC60EF" w14:paraId="50571BC0" w14:textId="77777777" w:rsidTr="00BB12F0">
        <w:tc>
          <w:tcPr>
            <w:tcW w:w="9062" w:type="dxa"/>
          </w:tcPr>
          <w:p w14:paraId="5F68BE3D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uvjete i način osiguranja nesmetanog pristupa, kretanja, boravka i rada osobama s invaliditetom i smanjene pokretljivosti, ukoliko je to propisano posebnim propisom.</w:t>
            </w:r>
          </w:p>
        </w:tc>
      </w:tr>
      <w:tr w:rsidR="00DC60EF" w:rsidRPr="00DC60EF" w14:paraId="314BD037" w14:textId="77777777" w:rsidTr="00BB12F0">
        <w:tc>
          <w:tcPr>
            <w:tcW w:w="9062" w:type="dxa"/>
          </w:tcPr>
          <w:p w14:paraId="38D07CAD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t>10. Način i uvjete priključenja građevne čestice, odnosno građevine na prometnu površinu i drugu infrastrukturu</w:t>
            </w:r>
          </w:p>
        </w:tc>
      </w:tr>
      <w:tr w:rsidR="00DC60EF" w:rsidRPr="00DC60EF" w14:paraId="037B825A" w14:textId="77777777" w:rsidTr="00BB12F0">
        <w:tc>
          <w:tcPr>
            <w:tcW w:w="9062" w:type="dxa"/>
          </w:tcPr>
          <w:p w14:paraId="447F9FE1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i ukratko opisati priključenje na prometnu i drugu infrastrukturu (vodoopskrba, odvodnja, električna energija, telekomunikacije i dr.).</w:t>
            </w:r>
          </w:p>
          <w:p w14:paraId="6F2542AB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Za zahvate linijske infrastrukture navesti početnu i krajnju točku zahvata u prostoru na koju se projektirana dionica nastavlja (kao dio infrastrukturnog sustava), te mjesta na kojima se priključuju infrastrukturni sustavi nižeg ranga.</w:t>
            </w:r>
          </w:p>
        </w:tc>
      </w:tr>
      <w:tr w:rsidR="00DC60EF" w:rsidRPr="00DC60EF" w14:paraId="3DBB81E7" w14:textId="77777777" w:rsidTr="00BB12F0">
        <w:tc>
          <w:tcPr>
            <w:tcW w:w="9062" w:type="dxa"/>
          </w:tcPr>
          <w:p w14:paraId="34445D49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t>11. Mjere (način) sprječavanja nepovoljna utjecaja na okoliš i prirodu određene u skladu s prostornim planom</w:t>
            </w:r>
          </w:p>
        </w:tc>
      </w:tr>
      <w:tr w:rsidR="00DC60EF" w:rsidRPr="00DC60EF" w14:paraId="2973CB96" w14:textId="77777777" w:rsidTr="00BB12F0">
        <w:tc>
          <w:tcPr>
            <w:tcW w:w="9062" w:type="dxa"/>
          </w:tcPr>
          <w:p w14:paraId="5D73403A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mjere (način) sprječavanja nepovoljna utjecaja na okoliš i prirodu propisane prostornim planom (mjere zaštite krajobraznih i prirodnih vrijednosti, čuvanje i poboljšanje kvalitete vode, kakvoće zraka, sprječavanje prekomjerne buke, sprječavanje rizika odnosno opasnosti po okoliš, opasnost od nesreća i obveza saniranja njihovog štetnog utjecaja, sanitarna zaštita, gospodarenje otpadom, zaštita stabilnosti tla, zaštita od elementarnih nepogoda i ratnih opasnosti, očuvanje okoliša i dr.) koje su primjenjive na predmetnu građevinu.</w:t>
            </w:r>
          </w:p>
        </w:tc>
      </w:tr>
      <w:tr w:rsidR="00DC60EF" w:rsidRPr="00DC60EF" w14:paraId="2FDD9BD5" w14:textId="77777777" w:rsidTr="00BB12F0">
        <w:tc>
          <w:tcPr>
            <w:tcW w:w="9062" w:type="dxa"/>
          </w:tcPr>
          <w:p w14:paraId="5A55FD27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t>12. Ostali uvjeti iz prostornih planova od utjecaja na zahvat u prostoru</w:t>
            </w:r>
          </w:p>
        </w:tc>
      </w:tr>
      <w:tr w:rsidR="00DC60EF" w:rsidRPr="00DC60EF" w14:paraId="73C8483D" w14:textId="77777777" w:rsidTr="00BB12F0">
        <w:tc>
          <w:tcPr>
            <w:tcW w:w="9062" w:type="dxa"/>
          </w:tcPr>
          <w:p w14:paraId="63B00BF9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ostale uvjete i ograničenja iz prostornih planova od utjecaja na zahvat u prostoru (obvezni razmaci, križanja sa drugom infrastrukturom, brojčani prostorni pokazatelji i dr.</w:t>
            </w:r>
            <w:r w:rsidRPr="00DC60E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).</w:t>
            </w:r>
          </w:p>
        </w:tc>
      </w:tr>
      <w:tr w:rsidR="00DC60EF" w:rsidRPr="00DC60EF" w14:paraId="37C6EA77" w14:textId="77777777" w:rsidTr="00BB12F0">
        <w:tc>
          <w:tcPr>
            <w:tcW w:w="9062" w:type="dxa"/>
          </w:tcPr>
          <w:p w14:paraId="658844DE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t>13. Dijelovi složene građevine za koje se izdaju građevinske dozvole u slučaju etapnog građenja i/ili dijelovi građevine za koje se izdaju građevinske dozvole u slučaju faznog građenja građevine</w:t>
            </w:r>
          </w:p>
        </w:tc>
      </w:tr>
      <w:tr w:rsidR="00DC60EF" w:rsidRPr="00DC60EF" w14:paraId="3E9D7708" w14:textId="77777777" w:rsidTr="00BB12F0">
        <w:tc>
          <w:tcPr>
            <w:tcW w:w="9062" w:type="dxa"/>
          </w:tcPr>
          <w:p w14:paraId="651DADB2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Ako se idejnim projektom predviđa etapno i/ili fazno građenje odrediti građevine i/ili dijelove građevine za koje se izdaje građevinska dozvola, te građevine i/ili dijelove građevine koji čine funkcionalno-tehničku i tehnološku cjelinu nužnu za redovitu uporabu građevine za koje se izdaje uporabna dozvola. Za etape i/ili faze navesti redni broj, naziv te kratki opis sadržaja faze i/ili etape (elementi građevine i radovi koji čine pojedinačnu fazu/etapu).</w:t>
            </w:r>
          </w:p>
        </w:tc>
      </w:tr>
      <w:tr w:rsidR="00DC60EF" w:rsidRPr="00DC60EF" w14:paraId="3783A7D4" w14:textId="77777777" w:rsidTr="00BB12F0">
        <w:tc>
          <w:tcPr>
            <w:tcW w:w="9062" w:type="dxa"/>
          </w:tcPr>
          <w:p w14:paraId="39EC40ED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t xml:space="preserve">14. Posebni uvjeti i uvjeti priključenja utvrđeni prema posebnim propisima </w:t>
            </w:r>
            <w:r w:rsidRPr="004D7219">
              <w:rPr>
                <w:rFonts w:ascii="Arial" w:hAnsi="Arial" w:cs="Arial"/>
                <w:i/>
                <w:iCs/>
                <w:sz w:val="20"/>
                <w:szCs w:val="20"/>
              </w:rPr>
              <w:t>(za zahvat u prostoru za koji lokacijsku dozvolu izdaje upravno tijelo)</w:t>
            </w:r>
          </w:p>
        </w:tc>
      </w:tr>
      <w:tr w:rsidR="00DC60EF" w:rsidRPr="00DC60EF" w14:paraId="0842DC59" w14:textId="77777777" w:rsidTr="00BB12F0">
        <w:tc>
          <w:tcPr>
            <w:tcW w:w="9062" w:type="dxa"/>
          </w:tcPr>
          <w:p w14:paraId="50CA40CA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Nabrojati utvrđene posebne uvjete - akte (naziv javnopravnog tijela, oznaka dokumenta i datum). Navesti isključivo one pojedinačne posebne uvjete koji su primijenjeni u projektiranju idejnog projekta i ukratko opisati način njihove primjene.</w:t>
            </w:r>
          </w:p>
          <w:p w14:paraId="7A2457E0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Nabrojati utvrđene uvjete priključenja - akte (naziv javnopravnog tijela, oznaka dokumenta i datum). Navesti tehničke parametre za priključenje na prometnu infrastrukturu i tehničke parametre za priključenje na drugu infrastrukturu (vodoopskrba, odvodnja, električna energija, telekomunikacije i dr.) sukladno utvrđenim uvjetima priključenja</w:t>
            </w:r>
          </w:p>
          <w:p w14:paraId="5F4C2C0D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Navesti mjere zaštite okoliša i mjere ublažavanja negativnih utjecaja na ciljeve očuvanja i cjelovitost područja ekološke mreže, ako su iste propisane. Navesti isključivo one mjere koje su primijenjene u projektiranju idejnog projekta i ukratko opisati način njihove primjene.</w:t>
            </w:r>
          </w:p>
        </w:tc>
      </w:tr>
      <w:tr w:rsidR="00DC60EF" w:rsidRPr="00DC60EF" w14:paraId="4C638912" w14:textId="77777777" w:rsidTr="00BB12F0">
        <w:tc>
          <w:tcPr>
            <w:tcW w:w="9062" w:type="dxa"/>
          </w:tcPr>
          <w:p w14:paraId="080BEBD9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C60EF">
              <w:rPr>
                <w:rFonts w:ascii="Arial" w:hAnsi="Arial" w:cs="Arial"/>
                <w:sz w:val="20"/>
                <w:szCs w:val="20"/>
              </w:rPr>
              <w:lastRenderedPageBreak/>
              <w:t>15. Uvjeti važni za provedbu zahvata u prostoru</w:t>
            </w:r>
          </w:p>
        </w:tc>
      </w:tr>
      <w:tr w:rsidR="00DC60EF" w:rsidRPr="00DC60EF" w14:paraId="241DB643" w14:textId="77777777" w:rsidTr="00BB12F0">
        <w:tc>
          <w:tcPr>
            <w:tcW w:w="9062" w:type="dxa"/>
          </w:tcPr>
          <w:p w14:paraId="218E5BF2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obvezu uklanjanja postojećih građevina, sanaciju terena građevne čestice, obvezu ispitivanja tla, kompenzacijske uvjete i dr.</w:t>
            </w:r>
          </w:p>
          <w:p w14:paraId="6D6A15AC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U preliminarnoj fazi geotehničkih istražnih radova utvrditi parametre tla bitne za određivanje opće stabilnosti lokacije i procjenu pogodnosti lokacije za buduću gradnju (podaci o temeljnom tlu i stijeni, podzemnoj vodi, geologiji, geomorfologiji, hidrologiji, seizmičnosti, podaci o klizištima, okolnim građevinama te drugim relevantnim podacima o lokaciji potrebnim za projektiranje, izgradnju i uporabu građevine).</w:t>
            </w:r>
          </w:p>
          <w:p w14:paraId="19CE619F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Potrebno je alternativnim rješenjima osigurati funkcionalnost za sve postojeće prometne površine i drugu infrastrukturu koje se kao posljedica realizacije ovog zahvata trebaju izmjestiti.</w:t>
            </w:r>
          </w:p>
          <w:p w14:paraId="1D83C73D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i prikazati način kako su usklađena projektna rješenja predmetne građevine sa građevinama za koje su izdani akti za provedbu prostornog plana i akti za gradnju u obuhvatu zahvata u prostoru.</w:t>
            </w:r>
          </w:p>
          <w:p w14:paraId="637F24A8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0EF">
              <w:rPr>
                <w:rFonts w:ascii="Arial" w:hAnsi="Arial" w:cs="Arial"/>
                <w:i/>
                <w:iCs/>
                <w:sz w:val="20"/>
                <w:szCs w:val="20"/>
              </w:rPr>
              <w:t>Navesti sve privremene radove i/ili privremene građevine u obuhvatu zahvata koje će se koristiti za organizaciju gradilišta na kojem će se provesti zahvat u prostoru za koje će se izdati posebna građevinska dozvola u kojoj će se odrediti rok u kojem se privremena građevina mora ukloniti i uspostaviti primjereno stanje na zemljištu.</w:t>
            </w:r>
          </w:p>
          <w:p w14:paraId="1FAE3566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7219">
              <w:rPr>
                <w:rFonts w:ascii="Arial" w:hAnsi="Arial" w:cs="Arial"/>
                <w:i/>
                <w:iCs/>
                <w:sz w:val="20"/>
                <w:szCs w:val="20"/>
              </w:rPr>
              <w:t>Ukoliko se predviđa višak iskopa potrebno je odrediti lokaciju privremenog deponija viška iskopa i navesti broj grafičkog prikaza na kojem je u idejnom projektu prikazana lokacija</w:t>
            </w:r>
            <w:r w:rsidRPr="004D7219">
              <w:t xml:space="preserve"> </w:t>
            </w:r>
            <w:r w:rsidRPr="004D7219">
              <w:rPr>
                <w:rFonts w:ascii="Arial" w:hAnsi="Arial" w:cs="Arial"/>
                <w:i/>
                <w:iCs/>
                <w:sz w:val="20"/>
                <w:szCs w:val="20"/>
              </w:rPr>
              <w:t>privremenog deponija viška iskopa.</w:t>
            </w:r>
          </w:p>
          <w:p w14:paraId="794340E6" w14:textId="77777777" w:rsidR="00DC60EF" w:rsidRPr="00DC60EF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4D7219">
              <w:rPr>
                <w:rFonts w:ascii="Arial" w:hAnsi="Arial" w:cs="Arial"/>
                <w:i/>
                <w:iCs/>
                <w:sz w:val="20"/>
                <w:szCs w:val="20"/>
              </w:rPr>
              <w:t>Navesti lokaciju pozajmišta materijala i broj grafičkog prikaza na kojem je u idejnom projektu prikazana lokacija pozajmišta, ako je isto predviđeno idejnim projektom.</w:t>
            </w:r>
          </w:p>
        </w:tc>
      </w:tr>
    </w:tbl>
    <w:p w14:paraId="22E5E1D0" w14:textId="77777777" w:rsidR="00DC60EF" w:rsidRPr="00DC60EF" w:rsidRDefault="00DC60EF" w:rsidP="00DC60EF">
      <w:pPr>
        <w:jc w:val="center"/>
        <w:rPr>
          <w:rFonts w:ascii="Arial" w:eastAsia="Times New Roman" w:hAnsi="Arial" w:cs="Arial"/>
          <w:b/>
          <w:bCs/>
          <w:color w:val="FF0000"/>
          <w:lang w:eastAsia="hr-HR"/>
        </w:rPr>
      </w:pPr>
    </w:p>
    <w:p w14:paraId="6814A840" w14:textId="77777777" w:rsidR="00DC60EF" w:rsidRPr="00DC60EF" w:rsidRDefault="00DC60EF" w:rsidP="00DC60EF">
      <w:pPr>
        <w:rPr>
          <w:rFonts w:ascii="Arial" w:eastAsia="Times New Roman" w:hAnsi="Arial" w:cs="Arial"/>
          <w:b/>
          <w:bCs/>
          <w:color w:val="FF0000"/>
          <w:lang w:eastAsia="hr-HR"/>
        </w:rPr>
      </w:pPr>
      <w:r w:rsidRPr="00DC60EF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*navoditi samo lokacijske uvjete primjenjive za projektirani zahvat u prostoru </w:t>
      </w:r>
      <w:r w:rsidRPr="00DC60EF">
        <w:rPr>
          <w:rFonts w:ascii="Arial" w:eastAsia="Times New Roman" w:hAnsi="Arial" w:cs="Arial"/>
          <w:b/>
          <w:bCs/>
          <w:color w:val="FF0000"/>
          <w:lang w:eastAsia="hr-HR"/>
        </w:rPr>
        <w:br w:type="page"/>
      </w:r>
    </w:p>
    <w:p w14:paraId="2D0EED10" w14:textId="40B79770" w:rsidR="00DC60EF" w:rsidRPr="00CB7521" w:rsidRDefault="00DC60EF" w:rsidP="00CB7521">
      <w:pPr>
        <w:pStyle w:val="Naslov1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hr-HR"/>
        </w:rPr>
      </w:pPr>
      <w:r w:rsidRPr="00CB75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hr-HR"/>
        </w:rPr>
        <w:lastRenderedPageBreak/>
        <w:t>PRILOG 5</w:t>
      </w:r>
      <w:r w:rsidR="00DE6F9D" w:rsidRPr="00CB75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hr-HR"/>
        </w:rPr>
        <w:t>.</w:t>
      </w:r>
    </w:p>
    <w:p w14:paraId="30A95103" w14:textId="77777777" w:rsidR="00DC60EF" w:rsidRPr="004D7219" w:rsidRDefault="00DC60EF" w:rsidP="00DC60EF">
      <w:pPr>
        <w:jc w:val="center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7219" w:rsidRPr="004D7219" w14:paraId="08C94227" w14:textId="77777777" w:rsidTr="00BB12F0">
        <w:tc>
          <w:tcPr>
            <w:tcW w:w="9062" w:type="dxa"/>
          </w:tcPr>
          <w:p w14:paraId="6A959D87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2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OPIS LOKACIJSKIH UVJETA (ZAHVATI U PROSTORU KOJI SE NE SMATRAJU GRAĐENJEM)* </w:t>
            </w:r>
          </w:p>
        </w:tc>
      </w:tr>
      <w:tr w:rsidR="004D7219" w:rsidRPr="004D7219" w14:paraId="698B1066" w14:textId="77777777" w:rsidTr="00BB12F0">
        <w:tc>
          <w:tcPr>
            <w:tcW w:w="9062" w:type="dxa"/>
          </w:tcPr>
          <w:p w14:paraId="2BFB7A2E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D7219">
              <w:rPr>
                <w:rFonts w:ascii="Arial" w:hAnsi="Arial" w:cs="Arial"/>
                <w:sz w:val="20"/>
                <w:szCs w:val="20"/>
              </w:rPr>
              <w:t>1. Vrsta radova</w:t>
            </w:r>
          </w:p>
        </w:tc>
      </w:tr>
      <w:tr w:rsidR="004D7219" w:rsidRPr="004D7219" w14:paraId="447115F3" w14:textId="77777777" w:rsidTr="00BB12F0">
        <w:tc>
          <w:tcPr>
            <w:tcW w:w="9062" w:type="dxa"/>
          </w:tcPr>
          <w:p w14:paraId="17010328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7219">
              <w:rPr>
                <w:rFonts w:ascii="Arial" w:hAnsi="Arial" w:cs="Arial"/>
                <w:i/>
                <w:iCs/>
                <w:sz w:val="20"/>
                <w:szCs w:val="20"/>
              </w:rPr>
              <w:t>Potrebno je ukratko opisati radove za provedbu zahvata u prostoru koji se ne smatra građenjem.</w:t>
            </w:r>
          </w:p>
          <w:p w14:paraId="1CE2D0CD" w14:textId="77777777" w:rsidR="00DC60EF" w:rsidRPr="004D7219" w:rsidRDefault="00DC60EF" w:rsidP="00DC60E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D7219">
              <w:rPr>
                <w:rFonts w:ascii="Arial" w:hAnsi="Arial" w:cs="Arial"/>
                <w:sz w:val="20"/>
                <w:szCs w:val="20"/>
              </w:rPr>
              <w:t>Za naftno – rudarske objekte i postrojenja definirati radi li se o objektu u fazi istraživanja (istražna/ ocienska bušotina) ili u fazi eksploatacije (eksploatacijska / razradna bušotina).</w:t>
            </w:r>
          </w:p>
        </w:tc>
      </w:tr>
      <w:tr w:rsidR="004D7219" w:rsidRPr="004D7219" w14:paraId="2F4B4DBA" w14:textId="77777777" w:rsidTr="00BB12F0">
        <w:tc>
          <w:tcPr>
            <w:tcW w:w="9062" w:type="dxa"/>
          </w:tcPr>
          <w:p w14:paraId="4163DE13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D7219">
              <w:rPr>
                <w:rFonts w:ascii="Arial" w:hAnsi="Arial" w:cs="Arial"/>
                <w:sz w:val="20"/>
                <w:szCs w:val="20"/>
              </w:rPr>
              <w:t>2. Lokacija zahvata u prostoru</w:t>
            </w:r>
          </w:p>
        </w:tc>
      </w:tr>
      <w:tr w:rsidR="004D7219" w:rsidRPr="004D7219" w14:paraId="05F64851" w14:textId="77777777" w:rsidTr="00BB12F0">
        <w:tc>
          <w:tcPr>
            <w:tcW w:w="9062" w:type="dxa"/>
          </w:tcPr>
          <w:p w14:paraId="76F1B5B4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7219">
              <w:rPr>
                <w:rFonts w:ascii="Arial" w:hAnsi="Arial" w:cs="Arial"/>
                <w:i/>
                <w:iCs/>
                <w:sz w:val="20"/>
                <w:szCs w:val="20"/>
              </w:rPr>
              <w:t>Potrebno je navesti lokaciju predmetnog zahvata, što podrazumijeva: katastarsku općinu, jedinicu lokalne i regionalne samouprave. Ako se radi o zahvatu u prostoru na prostoru mora potrebno je navesti približnu lokaciju u odnosu na najbliže točke otoka i kopna.</w:t>
            </w:r>
          </w:p>
          <w:p w14:paraId="31D4B221" w14:textId="592BBA26" w:rsidR="00DC60EF" w:rsidRPr="004D7219" w:rsidRDefault="00DC60EF" w:rsidP="00DC60EF">
            <w:pPr>
              <w:ind w:right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219">
              <w:rPr>
                <w:rFonts w:ascii="Arial" w:hAnsi="Arial" w:cs="Arial"/>
                <w:sz w:val="20"/>
                <w:szCs w:val="20"/>
              </w:rPr>
              <w:t>Za naftno – rudarske objekte i postrojenja, navesti istražni prostor ugljikovodika / geotermalne vode, odnosno eksploatacijsko polje ugljikovodika / geotermalne vode u kojem se zahvat nalazi, te definirati koordinate  pojedine bušotine u HTRS96/TM koordinatnom sustavu.</w:t>
            </w:r>
          </w:p>
          <w:p w14:paraId="47C259A7" w14:textId="77777777" w:rsidR="00DC60EF" w:rsidRPr="004D7219" w:rsidRDefault="00DC60EF" w:rsidP="00DC60EF">
            <w:pPr>
              <w:ind w:right="1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219" w:rsidRPr="004D7219" w14:paraId="5EAD5C80" w14:textId="77777777" w:rsidTr="00BB12F0">
        <w:tc>
          <w:tcPr>
            <w:tcW w:w="9062" w:type="dxa"/>
          </w:tcPr>
          <w:p w14:paraId="54410D70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D7219">
              <w:rPr>
                <w:rFonts w:ascii="Arial" w:hAnsi="Arial" w:cs="Arial"/>
                <w:sz w:val="20"/>
                <w:szCs w:val="20"/>
              </w:rPr>
              <w:t>3. Namjena zahvata u prostoru</w:t>
            </w:r>
          </w:p>
        </w:tc>
      </w:tr>
      <w:tr w:rsidR="004D7219" w:rsidRPr="004D7219" w14:paraId="2ED07573" w14:textId="77777777" w:rsidTr="00BB12F0">
        <w:tc>
          <w:tcPr>
            <w:tcW w:w="9062" w:type="dxa"/>
          </w:tcPr>
          <w:p w14:paraId="3BC27A09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7219">
              <w:rPr>
                <w:rFonts w:ascii="Arial" w:hAnsi="Arial" w:cs="Arial"/>
                <w:i/>
                <w:iCs/>
                <w:sz w:val="20"/>
                <w:szCs w:val="20"/>
              </w:rPr>
              <w:t>Potrebno je navesti namjenu sukladno prostornom planu i posebnom propisu kojim se regulira pojedini zahvat u prostoru.</w:t>
            </w:r>
          </w:p>
        </w:tc>
      </w:tr>
      <w:tr w:rsidR="004D7219" w:rsidRPr="004D7219" w14:paraId="5E3A48B5" w14:textId="77777777" w:rsidTr="00BB12F0">
        <w:tc>
          <w:tcPr>
            <w:tcW w:w="9062" w:type="dxa"/>
          </w:tcPr>
          <w:p w14:paraId="0E368FE0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D7219">
              <w:rPr>
                <w:rFonts w:ascii="Arial" w:hAnsi="Arial" w:cs="Arial"/>
                <w:sz w:val="20"/>
                <w:szCs w:val="20"/>
              </w:rPr>
              <w:t>4. Veličina zahvata u prostoru</w:t>
            </w:r>
          </w:p>
        </w:tc>
      </w:tr>
      <w:tr w:rsidR="004D7219" w:rsidRPr="004D7219" w14:paraId="4FB320A1" w14:textId="77777777" w:rsidTr="00BB12F0">
        <w:tc>
          <w:tcPr>
            <w:tcW w:w="9062" w:type="dxa"/>
          </w:tcPr>
          <w:p w14:paraId="7D043AC4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7219">
              <w:rPr>
                <w:rFonts w:ascii="Arial" w:hAnsi="Arial" w:cs="Arial"/>
                <w:i/>
                <w:iCs/>
                <w:sz w:val="20"/>
                <w:szCs w:val="20"/>
              </w:rPr>
              <w:t>Navesti veličinu elemenata zahvata u prostoru.</w:t>
            </w:r>
          </w:p>
          <w:p w14:paraId="264F6A70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D7219">
              <w:rPr>
                <w:rFonts w:ascii="Arial" w:hAnsi="Arial" w:cs="Arial"/>
                <w:sz w:val="20"/>
                <w:szCs w:val="20"/>
              </w:rPr>
              <w:t>Za bušotinske radne prostore potrebno je definirati površinu a za potrebne cjevovode (priključni, otpremni plinovodi i sl.) približnu duljinu s definiranim krajnjim točkama.</w:t>
            </w:r>
          </w:p>
        </w:tc>
      </w:tr>
      <w:tr w:rsidR="004D7219" w:rsidRPr="004D7219" w14:paraId="28DF638F" w14:textId="77777777" w:rsidTr="00BB12F0">
        <w:tc>
          <w:tcPr>
            <w:tcW w:w="9062" w:type="dxa"/>
          </w:tcPr>
          <w:p w14:paraId="25F7A771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D7219">
              <w:rPr>
                <w:rFonts w:ascii="Arial" w:hAnsi="Arial" w:cs="Arial"/>
                <w:sz w:val="20"/>
                <w:szCs w:val="20"/>
              </w:rPr>
              <w:t>5. Uvjeti za oblikovanje i uređenje zahvata u prostoru</w:t>
            </w:r>
          </w:p>
        </w:tc>
      </w:tr>
      <w:tr w:rsidR="004D7219" w:rsidRPr="004D7219" w14:paraId="68FBB2B9" w14:textId="77777777" w:rsidTr="00BB12F0">
        <w:tc>
          <w:tcPr>
            <w:tcW w:w="9062" w:type="dxa"/>
          </w:tcPr>
          <w:p w14:paraId="1CFB1FB2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7219">
              <w:rPr>
                <w:rFonts w:ascii="Arial" w:hAnsi="Arial" w:cs="Arial"/>
                <w:i/>
                <w:iCs/>
                <w:sz w:val="20"/>
                <w:szCs w:val="20"/>
              </w:rPr>
              <w:t>Navesti uvjete za oblikovanje i uređenje zahvata u prostoru propisane prostornim planom.</w:t>
            </w:r>
          </w:p>
        </w:tc>
      </w:tr>
      <w:tr w:rsidR="004D7219" w:rsidRPr="004D7219" w14:paraId="0FEB4167" w14:textId="77777777" w:rsidTr="00BB12F0">
        <w:tc>
          <w:tcPr>
            <w:tcW w:w="9062" w:type="dxa"/>
          </w:tcPr>
          <w:p w14:paraId="1B0452DA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D7219">
              <w:rPr>
                <w:rFonts w:ascii="Arial" w:hAnsi="Arial" w:cs="Arial"/>
                <w:sz w:val="20"/>
                <w:szCs w:val="20"/>
              </w:rPr>
              <w:t>6. Oblik i veličina obuhvata zahvata u prostoru</w:t>
            </w:r>
          </w:p>
        </w:tc>
      </w:tr>
      <w:tr w:rsidR="004D7219" w:rsidRPr="004D7219" w14:paraId="33AEC9E0" w14:textId="77777777" w:rsidTr="00BB12F0">
        <w:tc>
          <w:tcPr>
            <w:tcW w:w="9062" w:type="dxa"/>
          </w:tcPr>
          <w:p w14:paraId="4F38B57A" w14:textId="77777777" w:rsidR="00DC60EF" w:rsidRPr="004D7219" w:rsidRDefault="00DC60EF" w:rsidP="00DC60EF">
            <w:pPr>
              <w:spacing w:before="120" w:after="120"/>
            </w:pPr>
            <w:r w:rsidRPr="004D7219">
              <w:rPr>
                <w:rFonts w:ascii="Arial" w:hAnsi="Arial" w:cs="Arial"/>
                <w:i/>
                <w:iCs/>
                <w:sz w:val="20"/>
                <w:szCs w:val="20"/>
              </w:rPr>
              <w:t>Navesti broj grafičkog prikaza (situaciju) na kojoj je u idejnom projektu prikazan obuhvat zahvata. Navesti površinu obuhvata zahvata u prostoru (u hektarima) a za potrebne cjevovode i duljinu zahvata i krajnje točke obuhvata zahvata.</w:t>
            </w:r>
          </w:p>
          <w:p w14:paraId="4D96F7D7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7219">
              <w:rPr>
                <w:rFonts w:ascii="Arial" w:hAnsi="Arial" w:cs="Arial"/>
                <w:i/>
                <w:iCs/>
                <w:sz w:val="20"/>
                <w:szCs w:val="20"/>
              </w:rPr>
              <w:t>Navesti vrste posebnih pravnih režima koji se uspostavljaju unutar obuhvata sukladno posebnim zakonima i propisima.</w:t>
            </w:r>
          </w:p>
        </w:tc>
      </w:tr>
      <w:tr w:rsidR="004D7219" w:rsidRPr="004D7219" w14:paraId="70A92B5D" w14:textId="77777777" w:rsidTr="00BB12F0">
        <w:tc>
          <w:tcPr>
            <w:tcW w:w="9062" w:type="dxa"/>
          </w:tcPr>
          <w:p w14:paraId="538356E3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D7219">
              <w:rPr>
                <w:rFonts w:ascii="Arial" w:hAnsi="Arial" w:cs="Arial"/>
                <w:sz w:val="20"/>
                <w:szCs w:val="20"/>
              </w:rPr>
              <w:t>7. Smještaj objekata ili postrojenja</w:t>
            </w:r>
          </w:p>
        </w:tc>
      </w:tr>
      <w:tr w:rsidR="004D7219" w:rsidRPr="004D7219" w14:paraId="5DFC8036" w14:textId="77777777" w:rsidTr="00BB12F0">
        <w:tc>
          <w:tcPr>
            <w:tcW w:w="9062" w:type="dxa"/>
          </w:tcPr>
          <w:p w14:paraId="24F17404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D7219">
              <w:rPr>
                <w:rFonts w:ascii="Arial" w:hAnsi="Arial" w:cs="Arial"/>
                <w:i/>
                <w:iCs/>
                <w:sz w:val="20"/>
                <w:szCs w:val="20"/>
              </w:rPr>
              <w:t>Navesti broj grafičkog prikaza (situaciju) na kojoj je u idejnom projektu prikazan smještaj zahvata u prostoru unutar obuhvata zahvata.</w:t>
            </w:r>
          </w:p>
        </w:tc>
      </w:tr>
      <w:tr w:rsidR="004D7219" w:rsidRPr="004D7219" w14:paraId="48174F70" w14:textId="77777777" w:rsidTr="00BB12F0">
        <w:tc>
          <w:tcPr>
            <w:tcW w:w="9062" w:type="dxa"/>
          </w:tcPr>
          <w:p w14:paraId="3ACF91C0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D7219">
              <w:rPr>
                <w:rFonts w:ascii="Arial" w:hAnsi="Arial" w:cs="Arial"/>
                <w:sz w:val="20"/>
                <w:szCs w:val="20"/>
              </w:rPr>
              <w:t>8. Uvjete za nesmetani pristup, kretanje, boravak i rad osoba smanjene pokretljivosti</w:t>
            </w:r>
          </w:p>
        </w:tc>
      </w:tr>
      <w:tr w:rsidR="004D7219" w:rsidRPr="004D7219" w14:paraId="19C7E248" w14:textId="77777777" w:rsidTr="00BB12F0">
        <w:tc>
          <w:tcPr>
            <w:tcW w:w="9062" w:type="dxa"/>
          </w:tcPr>
          <w:p w14:paraId="414F499D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7219">
              <w:rPr>
                <w:rFonts w:ascii="Arial" w:hAnsi="Arial" w:cs="Arial"/>
                <w:i/>
                <w:iCs/>
                <w:sz w:val="20"/>
                <w:szCs w:val="20"/>
              </w:rPr>
              <w:t>Navesti uvjete i način osiguranja nesmetanog pristupa, kretanja, boravka i rada osobama s invaliditetom i smanjene pokretljivosti, ukoliko je to propisano posebnim propisom.</w:t>
            </w:r>
          </w:p>
        </w:tc>
      </w:tr>
      <w:tr w:rsidR="004D7219" w:rsidRPr="004D7219" w14:paraId="5D6A8EFF" w14:textId="77777777" w:rsidTr="00BB12F0">
        <w:tc>
          <w:tcPr>
            <w:tcW w:w="9062" w:type="dxa"/>
          </w:tcPr>
          <w:p w14:paraId="24409A42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D7219">
              <w:rPr>
                <w:rFonts w:ascii="Arial" w:hAnsi="Arial" w:cs="Arial"/>
                <w:sz w:val="20"/>
                <w:szCs w:val="20"/>
              </w:rPr>
              <w:t>9. Način i uvjeti priključenja zahvata u prostoru na prometnu površinu i drugu infrastrukturu</w:t>
            </w:r>
          </w:p>
        </w:tc>
      </w:tr>
      <w:tr w:rsidR="004D7219" w:rsidRPr="004D7219" w14:paraId="07DBB8DD" w14:textId="77777777" w:rsidTr="00BB12F0">
        <w:tc>
          <w:tcPr>
            <w:tcW w:w="9062" w:type="dxa"/>
          </w:tcPr>
          <w:p w14:paraId="5BFCAF3E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7219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Navesti i ukratko opisati priključenje na prometnu i drugu infrastrukturu (vodoopskrba, odvodnja, električna energija, telekomunikacije i dr.).</w:t>
            </w:r>
          </w:p>
        </w:tc>
      </w:tr>
      <w:tr w:rsidR="004D7219" w:rsidRPr="004D7219" w14:paraId="749A73B4" w14:textId="77777777" w:rsidTr="00BB12F0">
        <w:tc>
          <w:tcPr>
            <w:tcW w:w="9062" w:type="dxa"/>
          </w:tcPr>
          <w:p w14:paraId="134FB9E0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D7219">
              <w:rPr>
                <w:rFonts w:ascii="Arial" w:hAnsi="Arial" w:cs="Arial"/>
                <w:sz w:val="20"/>
                <w:szCs w:val="20"/>
              </w:rPr>
              <w:t>10. Mjere (način) sprječavanja nepovoljna utjecaja na okoliš i prirodu određene u skladu s prostornim planom</w:t>
            </w:r>
          </w:p>
        </w:tc>
      </w:tr>
      <w:tr w:rsidR="004D7219" w:rsidRPr="004D7219" w14:paraId="482C4001" w14:textId="77777777" w:rsidTr="00BB12F0">
        <w:tc>
          <w:tcPr>
            <w:tcW w:w="9062" w:type="dxa"/>
          </w:tcPr>
          <w:p w14:paraId="6455BC78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D7219">
              <w:rPr>
                <w:rFonts w:ascii="Arial" w:hAnsi="Arial" w:cs="Arial"/>
                <w:i/>
                <w:iCs/>
                <w:sz w:val="20"/>
                <w:szCs w:val="20"/>
              </w:rPr>
              <w:t>Navesti mjere (način) sprječavanja nepovoljna utjecaja na okoliš i prirodu propisane prostornim planom (mjere zaštite krajobraznih i prirodnih vrijednosti, čuvanje i poboljšanje kvalitete vode, kakvoće zraka, sprječavanje prekomjerne buke, sprječavanje rizika odnosno opasnosti po okoliš, opasnost od nesreća i obveza saniranja njihovog štetnog utjecaja, sanitarna zaštita, gospodarenje otpadom, zaštita stabilnosti tla, zaštita od elementarnih nepogoda i ratnih opasnosti, očuvanje okoliša i dr.) koje su primjenjive na predmetnu građevinu.</w:t>
            </w:r>
          </w:p>
        </w:tc>
      </w:tr>
      <w:tr w:rsidR="004D7219" w:rsidRPr="004D7219" w14:paraId="7233836A" w14:textId="77777777" w:rsidTr="00BB12F0">
        <w:tc>
          <w:tcPr>
            <w:tcW w:w="9062" w:type="dxa"/>
          </w:tcPr>
          <w:p w14:paraId="64A03C3B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D7219">
              <w:rPr>
                <w:rFonts w:ascii="Arial" w:hAnsi="Arial" w:cs="Arial"/>
                <w:sz w:val="20"/>
                <w:szCs w:val="20"/>
              </w:rPr>
              <w:t>11. Ostali uvjeti iz prostornih planova od utjecaja na zahvat u prostoru</w:t>
            </w:r>
          </w:p>
        </w:tc>
      </w:tr>
      <w:tr w:rsidR="004D7219" w:rsidRPr="004D7219" w14:paraId="2B8681DF" w14:textId="77777777" w:rsidTr="00BB12F0">
        <w:tc>
          <w:tcPr>
            <w:tcW w:w="9062" w:type="dxa"/>
          </w:tcPr>
          <w:p w14:paraId="3D456D7F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D7219">
              <w:rPr>
                <w:rFonts w:ascii="Arial" w:hAnsi="Arial" w:cs="Arial"/>
                <w:i/>
                <w:iCs/>
                <w:sz w:val="20"/>
                <w:szCs w:val="20"/>
              </w:rPr>
              <w:t>Navesti ostale uvjete i ograničenja iz prostornih planova od utjecaja na zahvat u prostoru.</w:t>
            </w:r>
          </w:p>
        </w:tc>
      </w:tr>
      <w:tr w:rsidR="004D7219" w:rsidRPr="004D7219" w14:paraId="0F09BB1B" w14:textId="77777777" w:rsidTr="00BB12F0">
        <w:tc>
          <w:tcPr>
            <w:tcW w:w="9062" w:type="dxa"/>
          </w:tcPr>
          <w:p w14:paraId="62310E98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D7219">
              <w:rPr>
                <w:rFonts w:ascii="Arial" w:hAnsi="Arial" w:cs="Arial"/>
                <w:sz w:val="20"/>
                <w:szCs w:val="20"/>
              </w:rPr>
              <w:t>12. Posebni uvjeti</w:t>
            </w:r>
            <w:r w:rsidRPr="004D7219">
              <w:t xml:space="preserve"> </w:t>
            </w:r>
            <w:r w:rsidRPr="004D7219">
              <w:rPr>
                <w:rFonts w:ascii="Arial" w:hAnsi="Arial" w:cs="Arial"/>
                <w:sz w:val="20"/>
                <w:szCs w:val="20"/>
              </w:rPr>
              <w:t xml:space="preserve">i uvjeti priključenja utvrđeni prema posebnim propisima </w:t>
            </w:r>
            <w:r w:rsidRPr="004D7219">
              <w:rPr>
                <w:i/>
                <w:iCs/>
              </w:rPr>
              <w:t>(</w:t>
            </w:r>
            <w:r w:rsidRPr="004D7219">
              <w:rPr>
                <w:rFonts w:ascii="Arial" w:hAnsi="Arial" w:cs="Arial"/>
                <w:i/>
                <w:iCs/>
                <w:sz w:val="20"/>
                <w:szCs w:val="20"/>
              </w:rPr>
              <w:t>za zahvat u prostoru za koji lokacijsku dozvolu izdaje upravno tijelo)</w:t>
            </w:r>
          </w:p>
        </w:tc>
      </w:tr>
      <w:tr w:rsidR="004D7219" w:rsidRPr="004D7219" w14:paraId="07373906" w14:textId="77777777" w:rsidTr="00BB12F0">
        <w:tc>
          <w:tcPr>
            <w:tcW w:w="9062" w:type="dxa"/>
          </w:tcPr>
          <w:p w14:paraId="035BC524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7219">
              <w:rPr>
                <w:rFonts w:ascii="Arial" w:hAnsi="Arial" w:cs="Arial"/>
                <w:i/>
                <w:iCs/>
                <w:sz w:val="20"/>
                <w:szCs w:val="20"/>
              </w:rPr>
              <w:t>Nabrojati utvrđene posebne uvjete - akte (naziv javnopravnog tijela, oznaka dokumenta i datum). Navesti isključivo one pojedinačne posebne uvjete koji su primijenjeni u projektiranju idejnog projekta i ukratko opisati način njihove primjene.</w:t>
            </w:r>
          </w:p>
          <w:p w14:paraId="72A6B0BF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7219">
              <w:rPr>
                <w:rFonts w:ascii="Arial" w:hAnsi="Arial" w:cs="Arial"/>
                <w:i/>
                <w:iCs/>
                <w:sz w:val="20"/>
                <w:szCs w:val="20"/>
              </w:rPr>
              <w:t>Nabrojati utvrđene uvjete priključenja - akte (naziv javnopravnog tijela, oznaka dokumenta i datum). Navesti tehničke parametre za priključenje na prometnu infrastrukturu i tehničke parametre za priključenje na drugu infrastrukturu (vodoopskrba, odvodnja, električna energija, telekomunikacije i dr.) sukladno utvrđenim uvjetima priključenja.</w:t>
            </w:r>
          </w:p>
          <w:p w14:paraId="7FD771D7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D7219">
              <w:rPr>
                <w:rFonts w:ascii="Arial" w:hAnsi="Arial" w:cs="Arial"/>
                <w:i/>
                <w:iCs/>
                <w:sz w:val="20"/>
                <w:szCs w:val="20"/>
              </w:rPr>
              <w:t>Navesti mjere zaštite okoliša i mjere ublažavanja negativnih utjecaja na ciljeve očuvanja i cjelovitost područja ekološke mreže, ako su iste propisane. Navesti isključivo one mjere koje su primijenjene u projektiranju idejnog projekta i ukratko opisati način njihove primjene.</w:t>
            </w:r>
          </w:p>
        </w:tc>
      </w:tr>
      <w:tr w:rsidR="004D7219" w:rsidRPr="004D7219" w14:paraId="6A3D54B3" w14:textId="77777777" w:rsidTr="00BB12F0">
        <w:tc>
          <w:tcPr>
            <w:tcW w:w="9062" w:type="dxa"/>
          </w:tcPr>
          <w:p w14:paraId="6C934EA7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D7219">
              <w:rPr>
                <w:rFonts w:ascii="Arial" w:hAnsi="Arial" w:cs="Arial"/>
                <w:sz w:val="20"/>
                <w:szCs w:val="20"/>
              </w:rPr>
              <w:t>13. Uvjeti važni za provedbu zahvata u prostoru</w:t>
            </w:r>
          </w:p>
        </w:tc>
      </w:tr>
      <w:tr w:rsidR="00DC60EF" w:rsidRPr="004D7219" w14:paraId="3447C6F1" w14:textId="77777777" w:rsidTr="00BB12F0">
        <w:tc>
          <w:tcPr>
            <w:tcW w:w="9062" w:type="dxa"/>
          </w:tcPr>
          <w:p w14:paraId="4DE756EE" w14:textId="77777777" w:rsidR="00DC60EF" w:rsidRPr="004D7219" w:rsidRDefault="00DC60EF" w:rsidP="00DC60E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7219">
              <w:rPr>
                <w:rFonts w:ascii="Arial" w:hAnsi="Arial" w:cs="Arial"/>
                <w:i/>
                <w:iCs/>
                <w:sz w:val="20"/>
                <w:szCs w:val="20"/>
              </w:rPr>
              <w:t>Navesti druge uvjete važne za provedbu zahvata u prostoru.</w:t>
            </w:r>
          </w:p>
          <w:p w14:paraId="3EFEC4A0" w14:textId="77777777" w:rsidR="00DC60EF" w:rsidRPr="004D7219" w:rsidRDefault="00DC60EF" w:rsidP="00DC60EF">
            <w:pPr>
              <w:tabs>
                <w:tab w:val="left" w:pos="8688"/>
              </w:tabs>
              <w:ind w:right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219">
              <w:rPr>
                <w:rFonts w:ascii="Arial" w:hAnsi="Arial" w:cs="Arial"/>
                <w:sz w:val="20"/>
                <w:szCs w:val="20"/>
              </w:rPr>
              <w:t>Definirati potrebu izmještanja postojećih puteva i druge infrastrukture koja presijeca lokaciju zahvata kako bi se alternativnim rješenjima osigurala njihova funkcionalnost.</w:t>
            </w:r>
          </w:p>
          <w:p w14:paraId="4EC9F1A3" w14:textId="77777777" w:rsidR="00DC60EF" w:rsidRPr="004D7219" w:rsidRDefault="00DC60EF" w:rsidP="00DC60EF">
            <w:pPr>
              <w:spacing w:before="120" w:after="120"/>
              <w:ind w:right="175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7219">
              <w:rPr>
                <w:rFonts w:ascii="Arial" w:hAnsi="Arial" w:cs="Arial"/>
                <w:sz w:val="20"/>
                <w:szCs w:val="20"/>
              </w:rPr>
              <w:t>Za naftno – rudarske objekte i postrojenja, opisati način sanacije nakon provedbe zahvata naročito vezano za mogućnost da se u istražnom razdoblju ne utvrde komercijalna otkrića i ne pristupi eksploataciji.</w:t>
            </w:r>
          </w:p>
        </w:tc>
      </w:tr>
    </w:tbl>
    <w:p w14:paraId="40A7E564" w14:textId="77777777" w:rsidR="00DC60EF" w:rsidRPr="004D7219" w:rsidRDefault="00DC60EF" w:rsidP="00DC60EF">
      <w:pPr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0417FF01" w14:textId="77777777" w:rsidR="00DC60EF" w:rsidRPr="004D7219" w:rsidRDefault="00DC60EF" w:rsidP="00DC60EF">
      <w:pPr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4D7219">
        <w:rPr>
          <w:rFonts w:ascii="Arial" w:eastAsia="Times New Roman" w:hAnsi="Arial" w:cs="Arial"/>
          <w:sz w:val="20"/>
          <w:szCs w:val="20"/>
          <w:lang w:eastAsia="hr-HR"/>
        </w:rPr>
        <w:t>*navoditi samo lokacijske uvjete primjenjive za projektirani zahvat u prostoru</w:t>
      </w:r>
    </w:p>
    <w:p w14:paraId="71C2E950" w14:textId="77777777" w:rsidR="00A77EA7" w:rsidRPr="00F425DA" w:rsidRDefault="00A77EA7" w:rsidP="006272B5">
      <w:pPr>
        <w:pStyle w:val="box461972"/>
        <w:shd w:val="clear" w:color="auto" w:fill="FFFFFF"/>
        <w:spacing w:before="0" w:beforeAutospacing="0" w:after="120" w:afterAutospacing="0" w:line="276" w:lineRule="auto"/>
        <w:jc w:val="center"/>
        <w:textAlignment w:val="baseline"/>
        <w:rPr>
          <w:color w:val="231F20"/>
          <w:sz w:val="28"/>
          <w:szCs w:val="28"/>
        </w:rPr>
      </w:pPr>
    </w:p>
    <w:sectPr w:rsidR="00A77EA7" w:rsidRPr="00F42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026C"/>
    <w:multiLevelType w:val="hybridMultilevel"/>
    <w:tmpl w:val="D69EE5A0"/>
    <w:lvl w:ilvl="0" w:tplc="EDD00284">
      <w:start w:val="1"/>
      <w:numFmt w:val="decimal"/>
      <w:lvlText w:val="(%1)"/>
      <w:lvlJc w:val="left"/>
      <w:pPr>
        <w:ind w:left="768" w:hanging="360"/>
      </w:pPr>
      <w:rPr>
        <w:rFonts w:hint="default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3B160766"/>
    <w:multiLevelType w:val="hybridMultilevel"/>
    <w:tmpl w:val="80A238E6"/>
    <w:lvl w:ilvl="0" w:tplc="83B05BA0">
      <w:start w:val="1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75A760E6"/>
    <w:multiLevelType w:val="hybridMultilevel"/>
    <w:tmpl w:val="C010A9DC"/>
    <w:lvl w:ilvl="0" w:tplc="72F45830">
      <w:start w:val="1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479540991">
    <w:abstractNumId w:val="0"/>
  </w:num>
  <w:num w:numId="2" w16cid:durableId="824705895">
    <w:abstractNumId w:val="2"/>
  </w:num>
  <w:num w:numId="3" w16cid:durableId="164570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23"/>
    <w:rsid w:val="00000C3C"/>
    <w:rsid w:val="0000176F"/>
    <w:rsid w:val="0000727D"/>
    <w:rsid w:val="000072AA"/>
    <w:rsid w:val="00007A6C"/>
    <w:rsid w:val="000101BA"/>
    <w:rsid w:val="0001027B"/>
    <w:rsid w:val="00012CA9"/>
    <w:rsid w:val="00014123"/>
    <w:rsid w:val="000224DD"/>
    <w:rsid w:val="000250D1"/>
    <w:rsid w:val="00025945"/>
    <w:rsid w:val="0003098B"/>
    <w:rsid w:val="000310DD"/>
    <w:rsid w:val="000328BB"/>
    <w:rsid w:val="00033AA7"/>
    <w:rsid w:val="000401BD"/>
    <w:rsid w:val="000406A6"/>
    <w:rsid w:val="00040D69"/>
    <w:rsid w:val="00045F85"/>
    <w:rsid w:val="00047EE0"/>
    <w:rsid w:val="00051F37"/>
    <w:rsid w:val="0005631A"/>
    <w:rsid w:val="00060684"/>
    <w:rsid w:val="00060FF9"/>
    <w:rsid w:val="00066386"/>
    <w:rsid w:val="000663E2"/>
    <w:rsid w:val="00072B8D"/>
    <w:rsid w:val="00072F95"/>
    <w:rsid w:val="00075C5C"/>
    <w:rsid w:val="00077AA2"/>
    <w:rsid w:val="00082123"/>
    <w:rsid w:val="00092C2A"/>
    <w:rsid w:val="00094ADE"/>
    <w:rsid w:val="00096276"/>
    <w:rsid w:val="000A0398"/>
    <w:rsid w:val="000A2D40"/>
    <w:rsid w:val="000A3526"/>
    <w:rsid w:val="000A5BEF"/>
    <w:rsid w:val="000B0B16"/>
    <w:rsid w:val="000B0F92"/>
    <w:rsid w:val="000B6191"/>
    <w:rsid w:val="000B6CD7"/>
    <w:rsid w:val="000B6EA7"/>
    <w:rsid w:val="000C0157"/>
    <w:rsid w:val="000C213D"/>
    <w:rsid w:val="000C2D75"/>
    <w:rsid w:val="000C3528"/>
    <w:rsid w:val="000C45E8"/>
    <w:rsid w:val="000C4FF5"/>
    <w:rsid w:val="000C641F"/>
    <w:rsid w:val="000D168A"/>
    <w:rsid w:val="000D35D5"/>
    <w:rsid w:val="000E0810"/>
    <w:rsid w:val="000E1F45"/>
    <w:rsid w:val="000E2443"/>
    <w:rsid w:val="000E4935"/>
    <w:rsid w:val="000E6B05"/>
    <w:rsid w:val="000F076C"/>
    <w:rsid w:val="000F5711"/>
    <w:rsid w:val="00101D57"/>
    <w:rsid w:val="001029DF"/>
    <w:rsid w:val="00103769"/>
    <w:rsid w:val="00106CBC"/>
    <w:rsid w:val="00107CBE"/>
    <w:rsid w:val="00112B15"/>
    <w:rsid w:val="00117AC1"/>
    <w:rsid w:val="00122587"/>
    <w:rsid w:val="00122DA9"/>
    <w:rsid w:val="00124E27"/>
    <w:rsid w:val="00127283"/>
    <w:rsid w:val="001300C3"/>
    <w:rsid w:val="00135769"/>
    <w:rsid w:val="00135922"/>
    <w:rsid w:val="001373E6"/>
    <w:rsid w:val="00140646"/>
    <w:rsid w:val="00142630"/>
    <w:rsid w:val="00144F69"/>
    <w:rsid w:val="00145C5A"/>
    <w:rsid w:val="00146E33"/>
    <w:rsid w:val="00152A55"/>
    <w:rsid w:val="00154BBB"/>
    <w:rsid w:val="00154BEF"/>
    <w:rsid w:val="001555A4"/>
    <w:rsid w:val="00165EF5"/>
    <w:rsid w:val="00177DB4"/>
    <w:rsid w:val="0018045B"/>
    <w:rsid w:val="001809F2"/>
    <w:rsid w:val="00180DEB"/>
    <w:rsid w:val="00181A70"/>
    <w:rsid w:val="00183950"/>
    <w:rsid w:val="00186558"/>
    <w:rsid w:val="001927D5"/>
    <w:rsid w:val="001929ED"/>
    <w:rsid w:val="0019307E"/>
    <w:rsid w:val="00196A93"/>
    <w:rsid w:val="00197391"/>
    <w:rsid w:val="001A68B6"/>
    <w:rsid w:val="001B1002"/>
    <w:rsid w:val="001B3FD7"/>
    <w:rsid w:val="001B4F41"/>
    <w:rsid w:val="001C048E"/>
    <w:rsid w:val="001C08B4"/>
    <w:rsid w:val="001C2AB1"/>
    <w:rsid w:val="001C45C6"/>
    <w:rsid w:val="001C73AC"/>
    <w:rsid w:val="001C7A5A"/>
    <w:rsid w:val="001D2A3A"/>
    <w:rsid w:val="001D5429"/>
    <w:rsid w:val="001D5528"/>
    <w:rsid w:val="001E2AC5"/>
    <w:rsid w:val="001E3306"/>
    <w:rsid w:val="001E62C4"/>
    <w:rsid w:val="001E7E1B"/>
    <w:rsid w:val="001F3195"/>
    <w:rsid w:val="001F3CB1"/>
    <w:rsid w:val="001F3FB6"/>
    <w:rsid w:val="001F4A2C"/>
    <w:rsid w:val="001F5EA5"/>
    <w:rsid w:val="001F7615"/>
    <w:rsid w:val="0020060F"/>
    <w:rsid w:val="00200913"/>
    <w:rsid w:val="00201328"/>
    <w:rsid w:val="00202B51"/>
    <w:rsid w:val="00205EB4"/>
    <w:rsid w:val="00205FFD"/>
    <w:rsid w:val="002075F8"/>
    <w:rsid w:val="00211A8D"/>
    <w:rsid w:val="00215D76"/>
    <w:rsid w:val="00216BFB"/>
    <w:rsid w:val="002173F8"/>
    <w:rsid w:val="0022341F"/>
    <w:rsid w:val="0022583A"/>
    <w:rsid w:val="00226294"/>
    <w:rsid w:val="002318F6"/>
    <w:rsid w:val="0023198D"/>
    <w:rsid w:val="00236478"/>
    <w:rsid w:val="0024316D"/>
    <w:rsid w:val="00245745"/>
    <w:rsid w:val="00251BB0"/>
    <w:rsid w:val="00254974"/>
    <w:rsid w:val="002560F8"/>
    <w:rsid w:val="00264A55"/>
    <w:rsid w:val="002659D2"/>
    <w:rsid w:val="00266B6A"/>
    <w:rsid w:val="00270C1F"/>
    <w:rsid w:val="002751CE"/>
    <w:rsid w:val="00275A56"/>
    <w:rsid w:val="00277B88"/>
    <w:rsid w:val="002828C4"/>
    <w:rsid w:val="0028425A"/>
    <w:rsid w:val="00285B27"/>
    <w:rsid w:val="00287699"/>
    <w:rsid w:val="0029097C"/>
    <w:rsid w:val="00293D86"/>
    <w:rsid w:val="0029741C"/>
    <w:rsid w:val="002A1D0D"/>
    <w:rsid w:val="002A2297"/>
    <w:rsid w:val="002A6AEB"/>
    <w:rsid w:val="002B1EC2"/>
    <w:rsid w:val="002B23AB"/>
    <w:rsid w:val="002B50B9"/>
    <w:rsid w:val="002B62BC"/>
    <w:rsid w:val="002B6BBE"/>
    <w:rsid w:val="002B75F5"/>
    <w:rsid w:val="002C162A"/>
    <w:rsid w:val="002C5D9A"/>
    <w:rsid w:val="002C7029"/>
    <w:rsid w:val="002D0362"/>
    <w:rsid w:val="002E132A"/>
    <w:rsid w:val="002E23F6"/>
    <w:rsid w:val="002E72C6"/>
    <w:rsid w:val="002F0612"/>
    <w:rsid w:val="002F16B0"/>
    <w:rsid w:val="002F2CCE"/>
    <w:rsid w:val="002F35EA"/>
    <w:rsid w:val="002F4863"/>
    <w:rsid w:val="00300ADA"/>
    <w:rsid w:val="0030273C"/>
    <w:rsid w:val="00305A4A"/>
    <w:rsid w:val="00306E3E"/>
    <w:rsid w:val="0031232E"/>
    <w:rsid w:val="00312515"/>
    <w:rsid w:val="003134A5"/>
    <w:rsid w:val="003137B8"/>
    <w:rsid w:val="00313E4F"/>
    <w:rsid w:val="003149D0"/>
    <w:rsid w:val="003163B8"/>
    <w:rsid w:val="0031640C"/>
    <w:rsid w:val="0032222B"/>
    <w:rsid w:val="0032369A"/>
    <w:rsid w:val="003305E0"/>
    <w:rsid w:val="00331A44"/>
    <w:rsid w:val="0034354F"/>
    <w:rsid w:val="00344B6C"/>
    <w:rsid w:val="00346DD6"/>
    <w:rsid w:val="00347191"/>
    <w:rsid w:val="00347BC0"/>
    <w:rsid w:val="00354745"/>
    <w:rsid w:val="003663E7"/>
    <w:rsid w:val="00370042"/>
    <w:rsid w:val="003706F6"/>
    <w:rsid w:val="00370B9B"/>
    <w:rsid w:val="00371090"/>
    <w:rsid w:val="00372709"/>
    <w:rsid w:val="00373453"/>
    <w:rsid w:val="00375809"/>
    <w:rsid w:val="00377D09"/>
    <w:rsid w:val="00377D14"/>
    <w:rsid w:val="00381A5F"/>
    <w:rsid w:val="00383501"/>
    <w:rsid w:val="00387CB2"/>
    <w:rsid w:val="0039139C"/>
    <w:rsid w:val="00395BB3"/>
    <w:rsid w:val="003A050F"/>
    <w:rsid w:val="003A190D"/>
    <w:rsid w:val="003A24DB"/>
    <w:rsid w:val="003A297D"/>
    <w:rsid w:val="003A34EA"/>
    <w:rsid w:val="003A5C04"/>
    <w:rsid w:val="003B2AE6"/>
    <w:rsid w:val="003B63CD"/>
    <w:rsid w:val="003C1BF2"/>
    <w:rsid w:val="003C1F62"/>
    <w:rsid w:val="003C4956"/>
    <w:rsid w:val="003C49CC"/>
    <w:rsid w:val="003C4B89"/>
    <w:rsid w:val="003C6319"/>
    <w:rsid w:val="003C69FD"/>
    <w:rsid w:val="003D3B0A"/>
    <w:rsid w:val="003D45AF"/>
    <w:rsid w:val="003D4693"/>
    <w:rsid w:val="003D64AB"/>
    <w:rsid w:val="003D678C"/>
    <w:rsid w:val="003E2632"/>
    <w:rsid w:val="003E3845"/>
    <w:rsid w:val="003E46EB"/>
    <w:rsid w:val="003F225C"/>
    <w:rsid w:val="003F2DA2"/>
    <w:rsid w:val="003F3913"/>
    <w:rsid w:val="003F4A84"/>
    <w:rsid w:val="003F7A53"/>
    <w:rsid w:val="00401EB0"/>
    <w:rsid w:val="00402BDD"/>
    <w:rsid w:val="00410F4B"/>
    <w:rsid w:val="00411C63"/>
    <w:rsid w:val="00413220"/>
    <w:rsid w:val="004134CD"/>
    <w:rsid w:val="0042191C"/>
    <w:rsid w:val="004229DA"/>
    <w:rsid w:val="00423E19"/>
    <w:rsid w:val="0042621B"/>
    <w:rsid w:val="00427607"/>
    <w:rsid w:val="004279E7"/>
    <w:rsid w:val="00431100"/>
    <w:rsid w:val="004313CF"/>
    <w:rsid w:val="00431A02"/>
    <w:rsid w:val="00433B81"/>
    <w:rsid w:val="00433FBF"/>
    <w:rsid w:val="004347F7"/>
    <w:rsid w:val="0043621E"/>
    <w:rsid w:val="00436FDF"/>
    <w:rsid w:val="004439D4"/>
    <w:rsid w:val="0044604C"/>
    <w:rsid w:val="00446FB1"/>
    <w:rsid w:val="0045333D"/>
    <w:rsid w:val="00454DFC"/>
    <w:rsid w:val="0045607C"/>
    <w:rsid w:val="00462431"/>
    <w:rsid w:val="0046269B"/>
    <w:rsid w:val="0046318F"/>
    <w:rsid w:val="00467480"/>
    <w:rsid w:val="00467DF2"/>
    <w:rsid w:val="00473B7C"/>
    <w:rsid w:val="0047627B"/>
    <w:rsid w:val="0047758D"/>
    <w:rsid w:val="004811AD"/>
    <w:rsid w:val="00487673"/>
    <w:rsid w:val="00487CDD"/>
    <w:rsid w:val="00491559"/>
    <w:rsid w:val="00492B5E"/>
    <w:rsid w:val="00493838"/>
    <w:rsid w:val="0049686B"/>
    <w:rsid w:val="004A4BB5"/>
    <w:rsid w:val="004A6D38"/>
    <w:rsid w:val="004B264C"/>
    <w:rsid w:val="004B2E36"/>
    <w:rsid w:val="004B3448"/>
    <w:rsid w:val="004B4614"/>
    <w:rsid w:val="004B53E5"/>
    <w:rsid w:val="004B5CFF"/>
    <w:rsid w:val="004B6763"/>
    <w:rsid w:val="004C1303"/>
    <w:rsid w:val="004C548B"/>
    <w:rsid w:val="004C719D"/>
    <w:rsid w:val="004D2D9F"/>
    <w:rsid w:val="004D7219"/>
    <w:rsid w:val="004E0C7F"/>
    <w:rsid w:val="004E13E3"/>
    <w:rsid w:val="004E2A17"/>
    <w:rsid w:val="004E4EEC"/>
    <w:rsid w:val="004F135F"/>
    <w:rsid w:val="004F2588"/>
    <w:rsid w:val="005026F8"/>
    <w:rsid w:val="00510106"/>
    <w:rsid w:val="00513432"/>
    <w:rsid w:val="0051369F"/>
    <w:rsid w:val="00513D2B"/>
    <w:rsid w:val="005166CE"/>
    <w:rsid w:val="0052032C"/>
    <w:rsid w:val="00520E10"/>
    <w:rsid w:val="0052110D"/>
    <w:rsid w:val="005220DC"/>
    <w:rsid w:val="00523022"/>
    <w:rsid w:val="005237B5"/>
    <w:rsid w:val="0052543E"/>
    <w:rsid w:val="0052631C"/>
    <w:rsid w:val="00527A3B"/>
    <w:rsid w:val="0053061B"/>
    <w:rsid w:val="0054331A"/>
    <w:rsid w:val="00545F61"/>
    <w:rsid w:val="00546F2B"/>
    <w:rsid w:val="005532A1"/>
    <w:rsid w:val="005546C7"/>
    <w:rsid w:val="00554AF9"/>
    <w:rsid w:val="00560E62"/>
    <w:rsid w:val="005646C6"/>
    <w:rsid w:val="00571139"/>
    <w:rsid w:val="005728F2"/>
    <w:rsid w:val="00573B45"/>
    <w:rsid w:val="00575B84"/>
    <w:rsid w:val="005760D1"/>
    <w:rsid w:val="00581A48"/>
    <w:rsid w:val="0058336E"/>
    <w:rsid w:val="005870FE"/>
    <w:rsid w:val="005923A3"/>
    <w:rsid w:val="00592B3F"/>
    <w:rsid w:val="00592C89"/>
    <w:rsid w:val="005931DA"/>
    <w:rsid w:val="005966E2"/>
    <w:rsid w:val="005A0E23"/>
    <w:rsid w:val="005A7DE5"/>
    <w:rsid w:val="005B17CD"/>
    <w:rsid w:val="005B3125"/>
    <w:rsid w:val="005B3D47"/>
    <w:rsid w:val="005B4111"/>
    <w:rsid w:val="005B7C19"/>
    <w:rsid w:val="005B7D4B"/>
    <w:rsid w:val="005B7EB9"/>
    <w:rsid w:val="005C1823"/>
    <w:rsid w:val="005C6054"/>
    <w:rsid w:val="005D0668"/>
    <w:rsid w:val="005D3A7F"/>
    <w:rsid w:val="005E111C"/>
    <w:rsid w:val="005E1FBC"/>
    <w:rsid w:val="005E3E18"/>
    <w:rsid w:val="005E5308"/>
    <w:rsid w:val="005F1052"/>
    <w:rsid w:val="005F10D1"/>
    <w:rsid w:val="005F1B41"/>
    <w:rsid w:val="005F1BB9"/>
    <w:rsid w:val="005F2D9B"/>
    <w:rsid w:val="005F3585"/>
    <w:rsid w:val="005F3CC6"/>
    <w:rsid w:val="005F55D5"/>
    <w:rsid w:val="00600340"/>
    <w:rsid w:val="00610571"/>
    <w:rsid w:val="006112B6"/>
    <w:rsid w:val="00613F23"/>
    <w:rsid w:val="00617A50"/>
    <w:rsid w:val="00617B3D"/>
    <w:rsid w:val="00617B74"/>
    <w:rsid w:val="0062092E"/>
    <w:rsid w:val="006237F0"/>
    <w:rsid w:val="006257B6"/>
    <w:rsid w:val="00626E86"/>
    <w:rsid w:val="006272B5"/>
    <w:rsid w:val="00633564"/>
    <w:rsid w:val="0063372D"/>
    <w:rsid w:val="0063662D"/>
    <w:rsid w:val="00640DED"/>
    <w:rsid w:val="006421B2"/>
    <w:rsid w:val="006554B6"/>
    <w:rsid w:val="00657309"/>
    <w:rsid w:val="00670988"/>
    <w:rsid w:val="00671F48"/>
    <w:rsid w:val="0067286C"/>
    <w:rsid w:val="006739CC"/>
    <w:rsid w:val="00681271"/>
    <w:rsid w:val="0068234A"/>
    <w:rsid w:val="006877DB"/>
    <w:rsid w:val="0069446E"/>
    <w:rsid w:val="00695BD2"/>
    <w:rsid w:val="00696143"/>
    <w:rsid w:val="006963B2"/>
    <w:rsid w:val="006A3B3C"/>
    <w:rsid w:val="006A4FB9"/>
    <w:rsid w:val="006B0C0A"/>
    <w:rsid w:val="006B4CD1"/>
    <w:rsid w:val="006B6FE5"/>
    <w:rsid w:val="006B7EE2"/>
    <w:rsid w:val="006C2A6C"/>
    <w:rsid w:val="006C32E8"/>
    <w:rsid w:val="006C47A2"/>
    <w:rsid w:val="006C58EA"/>
    <w:rsid w:val="006D0A1D"/>
    <w:rsid w:val="006D202F"/>
    <w:rsid w:val="006D5295"/>
    <w:rsid w:val="006D5ED2"/>
    <w:rsid w:val="006E30D8"/>
    <w:rsid w:val="006F4E6F"/>
    <w:rsid w:val="006F6229"/>
    <w:rsid w:val="00701FBB"/>
    <w:rsid w:val="00703105"/>
    <w:rsid w:val="00704733"/>
    <w:rsid w:val="00710205"/>
    <w:rsid w:val="00714B37"/>
    <w:rsid w:val="00716F47"/>
    <w:rsid w:val="0071729E"/>
    <w:rsid w:val="00720790"/>
    <w:rsid w:val="00720D01"/>
    <w:rsid w:val="0073260F"/>
    <w:rsid w:val="0073333B"/>
    <w:rsid w:val="00733ED5"/>
    <w:rsid w:val="007345F4"/>
    <w:rsid w:val="00734BD5"/>
    <w:rsid w:val="0074056C"/>
    <w:rsid w:val="00742FE8"/>
    <w:rsid w:val="00743F92"/>
    <w:rsid w:val="00744986"/>
    <w:rsid w:val="00747506"/>
    <w:rsid w:val="00747A13"/>
    <w:rsid w:val="00747E56"/>
    <w:rsid w:val="00752FA3"/>
    <w:rsid w:val="007561A4"/>
    <w:rsid w:val="00756F5E"/>
    <w:rsid w:val="00760699"/>
    <w:rsid w:val="00763E62"/>
    <w:rsid w:val="007647E2"/>
    <w:rsid w:val="007672C2"/>
    <w:rsid w:val="0077004B"/>
    <w:rsid w:val="0077169D"/>
    <w:rsid w:val="0077293F"/>
    <w:rsid w:val="00774A21"/>
    <w:rsid w:val="00780EDE"/>
    <w:rsid w:val="0078187F"/>
    <w:rsid w:val="00782743"/>
    <w:rsid w:val="00786525"/>
    <w:rsid w:val="0079179B"/>
    <w:rsid w:val="00792EFA"/>
    <w:rsid w:val="00795F37"/>
    <w:rsid w:val="007976BB"/>
    <w:rsid w:val="007A284C"/>
    <w:rsid w:val="007A3356"/>
    <w:rsid w:val="007A6902"/>
    <w:rsid w:val="007A6E48"/>
    <w:rsid w:val="007B1A03"/>
    <w:rsid w:val="007B5E99"/>
    <w:rsid w:val="007C0701"/>
    <w:rsid w:val="007C31C6"/>
    <w:rsid w:val="007C3BAC"/>
    <w:rsid w:val="007C5421"/>
    <w:rsid w:val="007C63A1"/>
    <w:rsid w:val="007C6FD8"/>
    <w:rsid w:val="007D38FB"/>
    <w:rsid w:val="007D3BE6"/>
    <w:rsid w:val="007D6903"/>
    <w:rsid w:val="007D6C2D"/>
    <w:rsid w:val="007E2970"/>
    <w:rsid w:val="007E47A1"/>
    <w:rsid w:val="007E6F40"/>
    <w:rsid w:val="007E7273"/>
    <w:rsid w:val="007F3681"/>
    <w:rsid w:val="007F3DE3"/>
    <w:rsid w:val="007F5A94"/>
    <w:rsid w:val="007F656F"/>
    <w:rsid w:val="0080633F"/>
    <w:rsid w:val="00806445"/>
    <w:rsid w:val="00814DA2"/>
    <w:rsid w:val="00823D88"/>
    <w:rsid w:val="0082584F"/>
    <w:rsid w:val="0083232A"/>
    <w:rsid w:val="008333A2"/>
    <w:rsid w:val="00833463"/>
    <w:rsid w:val="008379CF"/>
    <w:rsid w:val="00843EE6"/>
    <w:rsid w:val="00844A45"/>
    <w:rsid w:val="00850D9A"/>
    <w:rsid w:val="008516C7"/>
    <w:rsid w:val="008553BC"/>
    <w:rsid w:val="00855C12"/>
    <w:rsid w:val="00855E4C"/>
    <w:rsid w:val="00856315"/>
    <w:rsid w:val="0086278E"/>
    <w:rsid w:val="00863678"/>
    <w:rsid w:val="00863B91"/>
    <w:rsid w:val="008677EB"/>
    <w:rsid w:val="00871BF5"/>
    <w:rsid w:val="008725FD"/>
    <w:rsid w:val="00872B17"/>
    <w:rsid w:val="00873880"/>
    <w:rsid w:val="0087565A"/>
    <w:rsid w:val="0088141A"/>
    <w:rsid w:val="00881752"/>
    <w:rsid w:val="008850D1"/>
    <w:rsid w:val="0088593D"/>
    <w:rsid w:val="008877B1"/>
    <w:rsid w:val="0089383C"/>
    <w:rsid w:val="008972A3"/>
    <w:rsid w:val="00897D4E"/>
    <w:rsid w:val="008A0DDB"/>
    <w:rsid w:val="008A2AE9"/>
    <w:rsid w:val="008A3CE3"/>
    <w:rsid w:val="008A5F08"/>
    <w:rsid w:val="008B37F8"/>
    <w:rsid w:val="008B57B9"/>
    <w:rsid w:val="008B6612"/>
    <w:rsid w:val="008C1355"/>
    <w:rsid w:val="008C1E7E"/>
    <w:rsid w:val="008C3006"/>
    <w:rsid w:val="008C541E"/>
    <w:rsid w:val="008C575F"/>
    <w:rsid w:val="008D11D1"/>
    <w:rsid w:val="008D345D"/>
    <w:rsid w:val="008D5272"/>
    <w:rsid w:val="008D56F7"/>
    <w:rsid w:val="008D5D09"/>
    <w:rsid w:val="008E0849"/>
    <w:rsid w:val="008E158D"/>
    <w:rsid w:val="008E564C"/>
    <w:rsid w:val="008E643B"/>
    <w:rsid w:val="008F3499"/>
    <w:rsid w:val="008F59FD"/>
    <w:rsid w:val="00904FEA"/>
    <w:rsid w:val="009069D5"/>
    <w:rsid w:val="00907F1E"/>
    <w:rsid w:val="009138A0"/>
    <w:rsid w:val="009160ED"/>
    <w:rsid w:val="00917CF4"/>
    <w:rsid w:val="00926338"/>
    <w:rsid w:val="00926A0F"/>
    <w:rsid w:val="00926BDB"/>
    <w:rsid w:val="009316C7"/>
    <w:rsid w:val="00934FAE"/>
    <w:rsid w:val="00935701"/>
    <w:rsid w:val="0093779A"/>
    <w:rsid w:val="00937CA5"/>
    <w:rsid w:val="00943E49"/>
    <w:rsid w:val="00944CB9"/>
    <w:rsid w:val="00945E53"/>
    <w:rsid w:val="0094696A"/>
    <w:rsid w:val="00946C99"/>
    <w:rsid w:val="009516B2"/>
    <w:rsid w:val="00954AA4"/>
    <w:rsid w:val="009567D1"/>
    <w:rsid w:val="009611FF"/>
    <w:rsid w:val="00962181"/>
    <w:rsid w:val="009636F1"/>
    <w:rsid w:val="00964FAE"/>
    <w:rsid w:val="009668B0"/>
    <w:rsid w:val="00972C90"/>
    <w:rsid w:val="00974618"/>
    <w:rsid w:val="00975F5C"/>
    <w:rsid w:val="00977333"/>
    <w:rsid w:val="00980DE5"/>
    <w:rsid w:val="00983DDE"/>
    <w:rsid w:val="00983DE6"/>
    <w:rsid w:val="009877D1"/>
    <w:rsid w:val="009A141A"/>
    <w:rsid w:val="009A35B2"/>
    <w:rsid w:val="009A4D2B"/>
    <w:rsid w:val="009A5024"/>
    <w:rsid w:val="009A5997"/>
    <w:rsid w:val="009A5C48"/>
    <w:rsid w:val="009B245D"/>
    <w:rsid w:val="009B2C79"/>
    <w:rsid w:val="009B2E01"/>
    <w:rsid w:val="009C3150"/>
    <w:rsid w:val="009D316B"/>
    <w:rsid w:val="009D6867"/>
    <w:rsid w:val="009E2F94"/>
    <w:rsid w:val="009E30D0"/>
    <w:rsid w:val="009E44B4"/>
    <w:rsid w:val="009F6613"/>
    <w:rsid w:val="009F6890"/>
    <w:rsid w:val="00A0079C"/>
    <w:rsid w:val="00A04230"/>
    <w:rsid w:val="00A13D48"/>
    <w:rsid w:val="00A14910"/>
    <w:rsid w:val="00A14C89"/>
    <w:rsid w:val="00A16D9B"/>
    <w:rsid w:val="00A20E2D"/>
    <w:rsid w:val="00A221B8"/>
    <w:rsid w:val="00A26B20"/>
    <w:rsid w:val="00A271AC"/>
    <w:rsid w:val="00A2720D"/>
    <w:rsid w:val="00A33D46"/>
    <w:rsid w:val="00A347F6"/>
    <w:rsid w:val="00A36786"/>
    <w:rsid w:val="00A367A4"/>
    <w:rsid w:val="00A4121A"/>
    <w:rsid w:val="00A44BBA"/>
    <w:rsid w:val="00A526EA"/>
    <w:rsid w:val="00A536AB"/>
    <w:rsid w:val="00A54BDA"/>
    <w:rsid w:val="00A55EB5"/>
    <w:rsid w:val="00A561F7"/>
    <w:rsid w:val="00A563B5"/>
    <w:rsid w:val="00A56571"/>
    <w:rsid w:val="00A577E5"/>
    <w:rsid w:val="00A624FE"/>
    <w:rsid w:val="00A652B8"/>
    <w:rsid w:val="00A655EF"/>
    <w:rsid w:val="00A66B3A"/>
    <w:rsid w:val="00A70BDF"/>
    <w:rsid w:val="00A7244C"/>
    <w:rsid w:val="00A730B2"/>
    <w:rsid w:val="00A734C7"/>
    <w:rsid w:val="00A76DCD"/>
    <w:rsid w:val="00A7794E"/>
    <w:rsid w:val="00A77EA7"/>
    <w:rsid w:val="00A813D8"/>
    <w:rsid w:val="00A83BB9"/>
    <w:rsid w:val="00A83D7C"/>
    <w:rsid w:val="00A865B5"/>
    <w:rsid w:val="00A91562"/>
    <w:rsid w:val="00A91863"/>
    <w:rsid w:val="00A91F31"/>
    <w:rsid w:val="00A94DAA"/>
    <w:rsid w:val="00A96298"/>
    <w:rsid w:val="00AA058C"/>
    <w:rsid w:val="00AA2225"/>
    <w:rsid w:val="00AA338D"/>
    <w:rsid w:val="00AA3BC6"/>
    <w:rsid w:val="00AA5854"/>
    <w:rsid w:val="00AA6BA7"/>
    <w:rsid w:val="00AA6FED"/>
    <w:rsid w:val="00AB1F9D"/>
    <w:rsid w:val="00AB3487"/>
    <w:rsid w:val="00AB3533"/>
    <w:rsid w:val="00AB3A18"/>
    <w:rsid w:val="00AB6195"/>
    <w:rsid w:val="00AB6AEF"/>
    <w:rsid w:val="00AB6B2E"/>
    <w:rsid w:val="00AC0216"/>
    <w:rsid w:val="00AC1B81"/>
    <w:rsid w:val="00AC5BD2"/>
    <w:rsid w:val="00AC5DB3"/>
    <w:rsid w:val="00AC72D3"/>
    <w:rsid w:val="00AD2987"/>
    <w:rsid w:val="00AD319A"/>
    <w:rsid w:val="00AD6849"/>
    <w:rsid w:val="00AD6D6F"/>
    <w:rsid w:val="00AE0BF1"/>
    <w:rsid w:val="00AE135B"/>
    <w:rsid w:val="00AE28F3"/>
    <w:rsid w:val="00AF62E2"/>
    <w:rsid w:val="00B0107F"/>
    <w:rsid w:val="00B03D80"/>
    <w:rsid w:val="00B067B9"/>
    <w:rsid w:val="00B06C08"/>
    <w:rsid w:val="00B101A8"/>
    <w:rsid w:val="00B179E1"/>
    <w:rsid w:val="00B2602A"/>
    <w:rsid w:val="00B2603F"/>
    <w:rsid w:val="00B329F8"/>
    <w:rsid w:val="00B34541"/>
    <w:rsid w:val="00B3527D"/>
    <w:rsid w:val="00B36322"/>
    <w:rsid w:val="00B364A5"/>
    <w:rsid w:val="00B42737"/>
    <w:rsid w:val="00B44951"/>
    <w:rsid w:val="00B44FD6"/>
    <w:rsid w:val="00B47FC4"/>
    <w:rsid w:val="00B511AB"/>
    <w:rsid w:val="00B55954"/>
    <w:rsid w:val="00B55B4C"/>
    <w:rsid w:val="00B616D9"/>
    <w:rsid w:val="00B617B7"/>
    <w:rsid w:val="00B61AC4"/>
    <w:rsid w:val="00B64F89"/>
    <w:rsid w:val="00B65250"/>
    <w:rsid w:val="00B65562"/>
    <w:rsid w:val="00B713E2"/>
    <w:rsid w:val="00B733E6"/>
    <w:rsid w:val="00B75FCE"/>
    <w:rsid w:val="00B8086F"/>
    <w:rsid w:val="00B842D3"/>
    <w:rsid w:val="00B853DE"/>
    <w:rsid w:val="00B8611A"/>
    <w:rsid w:val="00B877EA"/>
    <w:rsid w:val="00B93558"/>
    <w:rsid w:val="00B977C9"/>
    <w:rsid w:val="00BA0B2E"/>
    <w:rsid w:val="00BA2E06"/>
    <w:rsid w:val="00BA382E"/>
    <w:rsid w:val="00BA69C4"/>
    <w:rsid w:val="00BA767D"/>
    <w:rsid w:val="00BB0988"/>
    <w:rsid w:val="00BB13F4"/>
    <w:rsid w:val="00BB1C38"/>
    <w:rsid w:val="00BB3F33"/>
    <w:rsid w:val="00BB6C11"/>
    <w:rsid w:val="00BB7013"/>
    <w:rsid w:val="00BC0F30"/>
    <w:rsid w:val="00BC0FCB"/>
    <w:rsid w:val="00BC1186"/>
    <w:rsid w:val="00BC32D1"/>
    <w:rsid w:val="00BC4A8E"/>
    <w:rsid w:val="00BC6BCD"/>
    <w:rsid w:val="00BD0EF7"/>
    <w:rsid w:val="00BD1ED7"/>
    <w:rsid w:val="00BD5F6F"/>
    <w:rsid w:val="00BF17D9"/>
    <w:rsid w:val="00BF50E9"/>
    <w:rsid w:val="00BF6687"/>
    <w:rsid w:val="00BF78D8"/>
    <w:rsid w:val="00BF7EA9"/>
    <w:rsid w:val="00C05977"/>
    <w:rsid w:val="00C07787"/>
    <w:rsid w:val="00C07CE5"/>
    <w:rsid w:val="00C1172B"/>
    <w:rsid w:val="00C20666"/>
    <w:rsid w:val="00C211EC"/>
    <w:rsid w:val="00C2199A"/>
    <w:rsid w:val="00C24960"/>
    <w:rsid w:val="00C3029A"/>
    <w:rsid w:val="00C32192"/>
    <w:rsid w:val="00C334DA"/>
    <w:rsid w:val="00C3433C"/>
    <w:rsid w:val="00C3574F"/>
    <w:rsid w:val="00C40CE7"/>
    <w:rsid w:val="00C40E03"/>
    <w:rsid w:val="00C56134"/>
    <w:rsid w:val="00C57572"/>
    <w:rsid w:val="00C65723"/>
    <w:rsid w:val="00C66635"/>
    <w:rsid w:val="00C66D81"/>
    <w:rsid w:val="00C66ED7"/>
    <w:rsid w:val="00C6755B"/>
    <w:rsid w:val="00C77361"/>
    <w:rsid w:val="00C8166E"/>
    <w:rsid w:val="00C84D88"/>
    <w:rsid w:val="00C85A17"/>
    <w:rsid w:val="00C86234"/>
    <w:rsid w:val="00C86D98"/>
    <w:rsid w:val="00C86F8E"/>
    <w:rsid w:val="00C911CE"/>
    <w:rsid w:val="00C935B0"/>
    <w:rsid w:val="00CB0A79"/>
    <w:rsid w:val="00CB0E1F"/>
    <w:rsid w:val="00CB2DCF"/>
    <w:rsid w:val="00CB7521"/>
    <w:rsid w:val="00CC031E"/>
    <w:rsid w:val="00CC3623"/>
    <w:rsid w:val="00CC67DC"/>
    <w:rsid w:val="00CC69D4"/>
    <w:rsid w:val="00CD07B6"/>
    <w:rsid w:val="00CD24C5"/>
    <w:rsid w:val="00CD2708"/>
    <w:rsid w:val="00CD5D65"/>
    <w:rsid w:val="00CF3FED"/>
    <w:rsid w:val="00CF6697"/>
    <w:rsid w:val="00D00399"/>
    <w:rsid w:val="00D00DCE"/>
    <w:rsid w:val="00D019F3"/>
    <w:rsid w:val="00D01ACE"/>
    <w:rsid w:val="00D053CA"/>
    <w:rsid w:val="00D0605B"/>
    <w:rsid w:val="00D06118"/>
    <w:rsid w:val="00D06CB2"/>
    <w:rsid w:val="00D07127"/>
    <w:rsid w:val="00D109B0"/>
    <w:rsid w:val="00D12125"/>
    <w:rsid w:val="00D1455C"/>
    <w:rsid w:val="00D15C17"/>
    <w:rsid w:val="00D16CEE"/>
    <w:rsid w:val="00D1796A"/>
    <w:rsid w:val="00D212B1"/>
    <w:rsid w:val="00D2303D"/>
    <w:rsid w:val="00D36AC2"/>
    <w:rsid w:val="00D47AD8"/>
    <w:rsid w:val="00D504F8"/>
    <w:rsid w:val="00D50F77"/>
    <w:rsid w:val="00D515AA"/>
    <w:rsid w:val="00D51E96"/>
    <w:rsid w:val="00D5204C"/>
    <w:rsid w:val="00D53A12"/>
    <w:rsid w:val="00D5686B"/>
    <w:rsid w:val="00D64A1E"/>
    <w:rsid w:val="00D65301"/>
    <w:rsid w:val="00D65795"/>
    <w:rsid w:val="00D70426"/>
    <w:rsid w:val="00D721AA"/>
    <w:rsid w:val="00D75F27"/>
    <w:rsid w:val="00D814F8"/>
    <w:rsid w:val="00D81B11"/>
    <w:rsid w:val="00D87760"/>
    <w:rsid w:val="00D9228C"/>
    <w:rsid w:val="00D9291F"/>
    <w:rsid w:val="00D92F6C"/>
    <w:rsid w:val="00D93B2E"/>
    <w:rsid w:val="00D94FC9"/>
    <w:rsid w:val="00D9665B"/>
    <w:rsid w:val="00D974FC"/>
    <w:rsid w:val="00DA15BE"/>
    <w:rsid w:val="00DA32C7"/>
    <w:rsid w:val="00DA4F17"/>
    <w:rsid w:val="00DA534E"/>
    <w:rsid w:val="00DB05AF"/>
    <w:rsid w:val="00DB3197"/>
    <w:rsid w:val="00DB615E"/>
    <w:rsid w:val="00DB6778"/>
    <w:rsid w:val="00DB6F56"/>
    <w:rsid w:val="00DC0BEF"/>
    <w:rsid w:val="00DC1ADF"/>
    <w:rsid w:val="00DC2236"/>
    <w:rsid w:val="00DC23A8"/>
    <w:rsid w:val="00DC5F8F"/>
    <w:rsid w:val="00DC60EF"/>
    <w:rsid w:val="00DC63B2"/>
    <w:rsid w:val="00DC690E"/>
    <w:rsid w:val="00DD0D1D"/>
    <w:rsid w:val="00DD4441"/>
    <w:rsid w:val="00DD4C31"/>
    <w:rsid w:val="00DD5581"/>
    <w:rsid w:val="00DD5A1E"/>
    <w:rsid w:val="00DD62E5"/>
    <w:rsid w:val="00DD657E"/>
    <w:rsid w:val="00DD7D09"/>
    <w:rsid w:val="00DE4AF9"/>
    <w:rsid w:val="00DE6F9D"/>
    <w:rsid w:val="00DF5FE5"/>
    <w:rsid w:val="00E00850"/>
    <w:rsid w:val="00E01143"/>
    <w:rsid w:val="00E020AD"/>
    <w:rsid w:val="00E0248C"/>
    <w:rsid w:val="00E02F5B"/>
    <w:rsid w:val="00E039DB"/>
    <w:rsid w:val="00E04527"/>
    <w:rsid w:val="00E07645"/>
    <w:rsid w:val="00E22580"/>
    <w:rsid w:val="00E22B1E"/>
    <w:rsid w:val="00E256E9"/>
    <w:rsid w:val="00E25F87"/>
    <w:rsid w:val="00E26A38"/>
    <w:rsid w:val="00E26A59"/>
    <w:rsid w:val="00E27CB0"/>
    <w:rsid w:val="00E35893"/>
    <w:rsid w:val="00E40578"/>
    <w:rsid w:val="00E42DC1"/>
    <w:rsid w:val="00E447FA"/>
    <w:rsid w:val="00E473E9"/>
    <w:rsid w:val="00E50B04"/>
    <w:rsid w:val="00E53033"/>
    <w:rsid w:val="00E57486"/>
    <w:rsid w:val="00E576E5"/>
    <w:rsid w:val="00E6054D"/>
    <w:rsid w:val="00E606F7"/>
    <w:rsid w:val="00E61BD8"/>
    <w:rsid w:val="00E62AEC"/>
    <w:rsid w:val="00E652E6"/>
    <w:rsid w:val="00E66936"/>
    <w:rsid w:val="00E66EDC"/>
    <w:rsid w:val="00E71C28"/>
    <w:rsid w:val="00E72A59"/>
    <w:rsid w:val="00E74757"/>
    <w:rsid w:val="00E7544B"/>
    <w:rsid w:val="00E82DDA"/>
    <w:rsid w:val="00E83B31"/>
    <w:rsid w:val="00E84608"/>
    <w:rsid w:val="00E85F3B"/>
    <w:rsid w:val="00E87046"/>
    <w:rsid w:val="00E93747"/>
    <w:rsid w:val="00E94042"/>
    <w:rsid w:val="00E960E6"/>
    <w:rsid w:val="00E96732"/>
    <w:rsid w:val="00EA1B9A"/>
    <w:rsid w:val="00EA1DFF"/>
    <w:rsid w:val="00EA419F"/>
    <w:rsid w:val="00EA5BAF"/>
    <w:rsid w:val="00EA6C44"/>
    <w:rsid w:val="00EB063A"/>
    <w:rsid w:val="00EC12AA"/>
    <w:rsid w:val="00EC19FB"/>
    <w:rsid w:val="00EC1AAD"/>
    <w:rsid w:val="00EC450E"/>
    <w:rsid w:val="00EC4BC8"/>
    <w:rsid w:val="00EC6DCC"/>
    <w:rsid w:val="00ED4330"/>
    <w:rsid w:val="00ED6DE9"/>
    <w:rsid w:val="00EE05FD"/>
    <w:rsid w:val="00EE12A8"/>
    <w:rsid w:val="00EE39F4"/>
    <w:rsid w:val="00EE4804"/>
    <w:rsid w:val="00EE5C1F"/>
    <w:rsid w:val="00EE5D2E"/>
    <w:rsid w:val="00EE770C"/>
    <w:rsid w:val="00EF6478"/>
    <w:rsid w:val="00EF7133"/>
    <w:rsid w:val="00F00F65"/>
    <w:rsid w:val="00F02DDB"/>
    <w:rsid w:val="00F106FF"/>
    <w:rsid w:val="00F135CE"/>
    <w:rsid w:val="00F14C19"/>
    <w:rsid w:val="00F208DC"/>
    <w:rsid w:val="00F2316E"/>
    <w:rsid w:val="00F270A1"/>
    <w:rsid w:val="00F30791"/>
    <w:rsid w:val="00F30D47"/>
    <w:rsid w:val="00F33125"/>
    <w:rsid w:val="00F3396D"/>
    <w:rsid w:val="00F33F08"/>
    <w:rsid w:val="00F363FF"/>
    <w:rsid w:val="00F37C2B"/>
    <w:rsid w:val="00F37E0C"/>
    <w:rsid w:val="00F37FBB"/>
    <w:rsid w:val="00F425DA"/>
    <w:rsid w:val="00F43120"/>
    <w:rsid w:val="00F43A3E"/>
    <w:rsid w:val="00F45096"/>
    <w:rsid w:val="00F50333"/>
    <w:rsid w:val="00F50DCC"/>
    <w:rsid w:val="00F52A44"/>
    <w:rsid w:val="00F5767A"/>
    <w:rsid w:val="00F6023D"/>
    <w:rsid w:val="00F611C1"/>
    <w:rsid w:val="00F67AC2"/>
    <w:rsid w:val="00F71F32"/>
    <w:rsid w:val="00F748BD"/>
    <w:rsid w:val="00F77673"/>
    <w:rsid w:val="00F832F6"/>
    <w:rsid w:val="00F8404C"/>
    <w:rsid w:val="00F85E41"/>
    <w:rsid w:val="00F87053"/>
    <w:rsid w:val="00F909FA"/>
    <w:rsid w:val="00F91917"/>
    <w:rsid w:val="00F91AA9"/>
    <w:rsid w:val="00F95F75"/>
    <w:rsid w:val="00F97EF3"/>
    <w:rsid w:val="00FA1BFD"/>
    <w:rsid w:val="00FA2154"/>
    <w:rsid w:val="00FA2D34"/>
    <w:rsid w:val="00FA431B"/>
    <w:rsid w:val="00FA4DD6"/>
    <w:rsid w:val="00FA54EA"/>
    <w:rsid w:val="00FA7162"/>
    <w:rsid w:val="00FA757A"/>
    <w:rsid w:val="00FB050B"/>
    <w:rsid w:val="00FB1FF3"/>
    <w:rsid w:val="00FB2CFF"/>
    <w:rsid w:val="00FB6BAB"/>
    <w:rsid w:val="00FC10AF"/>
    <w:rsid w:val="00FC1C03"/>
    <w:rsid w:val="00FD2564"/>
    <w:rsid w:val="00FD4121"/>
    <w:rsid w:val="00FD4D94"/>
    <w:rsid w:val="00FE1B22"/>
    <w:rsid w:val="00FE6173"/>
    <w:rsid w:val="00FF24BD"/>
    <w:rsid w:val="00FF3AF5"/>
    <w:rsid w:val="00FF5E16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D4D3"/>
  <w15:chartTrackingRefBased/>
  <w15:docId w15:val="{CB557A48-6A80-4EAA-86C9-4DBDAA48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263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C4A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973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BD1E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871B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8627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1972">
    <w:name w:val="box_461972"/>
    <w:basedOn w:val="Normal"/>
    <w:rsid w:val="0008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710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7C5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DC60E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526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C4A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973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BD1ED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871B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86278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">
    <w:name w:val="Title"/>
    <w:basedOn w:val="Normal"/>
    <w:next w:val="Normal"/>
    <w:link w:val="NaslovChar"/>
    <w:uiPriority w:val="10"/>
    <w:qFormat/>
    <w:rsid w:val="00BF66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F668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21</Pages>
  <Words>7403</Words>
  <Characters>42200</Characters>
  <Application>Microsoft Office Word</Application>
  <DocSecurity>0</DocSecurity>
  <Lines>351</Lines>
  <Paragraphs>99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MPGI</Company>
  <LinksUpToDate>false</LinksUpToDate>
  <CharactersWithSpaces>49504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Đurđević</dc:creator>
  <cp:keywords/>
  <dc:description/>
  <cp:lastModifiedBy>Neven Gerić</cp:lastModifiedBy>
  <cp:revision>48</cp:revision>
  <cp:lastPrinted>2023-11-30T13:13:00Z</cp:lastPrinted>
  <dcterms:created xsi:type="dcterms:W3CDTF">2023-11-30T11:09:00Z</dcterms:created>
  <dcterms:modified xsi:type="dcterms:W3CDTF">2023-12-01T12:28:00Z</dcterms:modified>
</cp:coreProperties>
</file>