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5B" w:rsidRDefault="00E60C5B" w:rsidP="002D2C1E">
      <w:pPr>
        <w:pStyle w:val="t-9-8"/>
        <w:jc w:val="both"/>
      </w:pPr>
      <w:bookmarkStart w:id="0" w:name="_GoBack"/>
      <w:bookmarkEnd w:id="0"/>
    </w:p>
    <w:p w:rsidR="00E60C5B" w:rsidRDefault="00E60C5B" w:rsidP="002D2C1E">
      <w:pPr>
        <w:pStyle w:val="t-9-8"/>
        <w:jc w:val="both"/>
      </w:pPr>
    </w:p>
    <w:p w:rsidR="00C40AFA" w:rsidRDefault="00C40AFA" w:rsidP="002D2C1E">
      <w:pPr>
        <w:pStyle w:val="t-9-8"/>
        <w:jc w:val="both"/>
      </w:pPr>
    </w:p>
    <w:p w:rsidR="00CC2FAA" w:rsidRDefault="002D2C1E" w:rsidP="00B46261">
      <w:pPr>
        <w:pStyle w:val="t-9-8"/>
        <w:spacing w:before="0" w:beforeAutospacing="0" w:after="0" w:afterAutospacing="0"/>
        <w:ind w:firstLine="708"/>
        <w:jc w:val="both"/>
      </w:pPr>
      <w:r w:rsidRPr="00CC2FAA">
        <w:t>Na temelju članka 1</w:t>
      </w:r>
      <w:r w:rsidR="00411B6D" w:rsidRPr="00CC2FAA">
        <w:t>07. stavka 2. Zakona o obrani (Narodne novine</w:t>
      </w:r>
      <w:r w:rsidRPr="00CC2FAA">
        <w:t>, br. 73</w:t>
      </w:r>
      <w:bookmarkStart w:id="1" w:name="anchor-anchor"/>
      <w:bookmarkEnd w:id="1"/>
      <w:r w:rsidRPr="00CC2FAA">
        <w:t>/13</w:t>
      </w:r>
      <w:r w:rsidR="00326DD3" w:rsidRPr="00CC2FAA">
        <w:t xml:space="preserve">, 75/15, 27/16, 110/17 – odluka Ustavnog </w:t>
      </w:r>
      <w:r w:rsidR="00E60C5B">
        <w:t xml:space="preserve">suda Republike Hrvatske 30/18, </w:t>
      </w:r>
      <w:r w:rsidR="00326DD3" w:rsidRPr="00CC2FAA">
        <w:t>70/19</w:t>
      </w:r>
      <w:r w:rsidR="00E60C5B">
        <w:t xml:space="preserve"> i 155/23</w:t>
      </w:r>
      <w:r w:rsidRPr="00CC2FAA">
        <w:t>), uz prethodnu suglasnost ministra nadležnoga za poslove civilnoga zračnog prometa, donosim</w:t>
      </w:r>
    </w:p>
    <w:p w:rsidR="00B46261" w:rsidRPr="00CC2FAA" w:rsidRDefault="00B46261" w:rsidP="00B46261">
      <w:pPr>
        <w:pStyle w:val="t-9-8"/>
        <w:spacing w:before="0" w:beforeAutospacing="0" w:after="0" w:afterAutospacing="0"/>
        <w:jc w:val="both"/>
      </w:pPr>
    </w:p>
    <w:p w:rsidR="002D2C1E" w:rsidRPr="00D14BF1" w:rsidRDefault="002D2C1E" w:rsidP="00E60C5B">
      <w:pPr>
        <w:pStyle w:val="tb-na16"/>
        <w:spacing w:before="0" w:beforeAutospacing="0" w:after="0" w:afterAutospacing="0"/>
        <w:rPr>
          <w:sz w:val="28"/>
          <w:szCs w:val="24"/>
        </w:rPr>
      </w:pPr>
      <w:r w:rsidRPr="00D14BF1">
        <w:rPr>
          <w:sz w:val="28"/>
          <w:szCs w:val="24"/>
        </w:rPr>
        <w:t>P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R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A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V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I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L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N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I</w:t>
      </w:r>
      <w:r w:rsidR="00411B6D" w:rsidRPr="00D14BF1">
        <w:rPr>
          <w:sz w:val="28"/>
          <w:szCs w:val="24"/>
        </w:rPr>
        <w:t xml:space="preserve"> </w:t>
      </w:r>
      <w:r w:rsidRPr="00D14BF1">
        <w:rPr>
          <w:sz w:val="28"/>
          <w:szCs w:val="24"/>
        </w:rPr>
        <w:t>K</w:t>
      </w:r>
    </w:p>
    <w:p w:rsidR="002D2C1E" w:rsidRDefault="0000643B" w:rsidP="00E60C5B">
      <w:pPr>
        <w:pStyle w:val="t-12-9-fett-s"/>
        <w:spacing w:before="0" w:beforeAutospacing="0" w:after="0" w:afterAutospacing="0"/>
        <w:rPr>
          <w:sz w:val="24"/>
          <w:szCs w:val="24"/>
        </w:rPr>
      </w:pPr>
      <w:r w:rsidRPr="00CC2FAA">
        <w:rPr>
          <w:sz w:val="24"/>
          <w:szCs w:val="24"/>
        </w:rPr>
        <w:t xml:space="preserve">O </w:t>
      </w:r>
      <w:r w:rsidR="002776C5" w:rsidRPr="00CC2FAA">
        <w:rPr>
          <w:sz w:val="24"/>
          <w:szCs w:val="24"/>
        </w:rPr>
        <w:t>DOPUNAMA</w:t>
      </w:r>
      <w:r w:rsidR="006A44D6" w:rsidRPr="00CC2FAA">
        <w:rPr>
          <w:sz w:val="24"/>
          <w:szCs w:val="24"/>
        </w:rPr>
        <w:t xml:space="preserve"> </w:t>
      </w:r>
      <w:r w:rsidR="00E32A11" w:rsidRPr="00CC2FAA">
        <w:rPr>
          <w:sz w:val="24"/>
          <w:szCs w:val="24"/>
        </w:rPr>
        <w:t xml:space="preserve">PRAVILNIKA </w:t>
      </w:r>
      <w:r w:rsidR="002D2C1E" w:rsidRPr="00CC2FAA">
        <w:rPr>
          <w:sz w:val="24"/>
          <w:szCs w:val="24"/>
        </w:rPr>
        <w:t xml:space="preserve">O </w:t>
      </w:r>
      <w:r w:rsidR="0030361E" w:rsidRPr="00CC2FAA">
        <w:rPr>
          <w:sz w:val="24"/>
          <w:szCs w:val="24"/>
        </w:rPr>
        <w:t>KONTINUIRANOJ PLOVIDBENOSTI I ODRŽAVANJU</w:t>
      </w:r>
      <w:r w:rsidR="002D2C1E" w:rsidRPr="00CC2FAA">
        <w:rPr>
          <w:sz w:val="24"/>
          <w:szCs w:val="24"/>
        </w:rPr>
        <w:t xml:space="preserve"> VOJNIH ZRAKOPLOVA</w:t>
      </w:r>
    </w:p>
    <w:p w:rsidR="00E60C5B" w:rsidRPr="00CC2FAA" w:rsidRDefault="00E60C5B" w:rsidP="00E60C5B">
      <w:pPr>
        <w:pStyle w:val="t-12-9-fett-s"/>
        <w:spacing w:before="0" w:beforeAutospacing="0" w:after="0" w:afterAutospacing="0"/>
        <w:rPr>
          <w:sz w:val="24"/>
          <w:szCs w:val="24"/>
        </w:rPr>
      </w:pPr>
    </w:p>
    <w:p w:rsidR="002D2C1E" w:rsidRPr="00CC2FAA" w:rsidRDefault="002D2C1E" w:rsidP="002D2C1E">
      <w:pPr>
        <w:pStyle w:val="clanak"/>
      </w:pPr>
      <w:r w:rsidRPr="00CC2FAA">
        <w:t>Članak 1.</w:t>
      </w:r>
    </w:p>
    <w:p w:rsidR="002D7606" w:rsidRDefault="00E32A11" w:rsidP="00B46261">
      <w:pPr>
        <w:pStyle w:val="t-9-8"/>
        <w:spacing w:before="0" w:beforeAutospacing="0" w:after="0" w:afterAutospacing="0"/>
        <w:ind w:firstLine="708"/>
        <w:jc w:val="both"/>
      </w:pPr>
      <w:r w:rsidRPr="00CC2FAA">
        <w:t xml:space="preserve">U Pravilniku o </w:t>
      </w:r>
      <w:r w:rsidR="00D1042E" w:rsidRPr="00CC2FAA">
        <w:t>k</w:t>
      </w:r>
      <w:r w:rsidR="0030361E" w:rsidRPr="00CC2FAA">
        <w:t>ontinuiranoj plovidbenosti i održavanju</w:t>
      </w:r>
      <w:r w:rsidR="00411B6D" w:rsidRPr="00CC2FAA">
        <w:t xml:space="preserve"> vojnih zrakoplova (Narodne novine, br.</w:t>
      </w:r>
      <w:r w:rsidRPr="00CC2FAA">
        <w:t xml:space="preserve"> </w:t>
      </w:r>
      <w:r w:rsidR="00D1042E" w:rsidRPr="00CC2FAA">
        <w:t>50/</w:t>
      </w:r>
      <w:r w:rsidR="0030361E" w:rsidRPr="00CC2FAA">
        <w:t>22</w:t>
      </w:r>
      <w:r w:rsidR="00E60C5B">
        <w:t>) u</w:t>
      </w:r>
      <w:r w:rsidR="00F204EA" w:rsidRPr="00CC2FAA">
        <w:t xml:space="preserve"> članku 114</w:t>
      </w:r>
      <w:r w:rsidR="00EF2EA8" w:rsidRPr="00CC2FAA">
        <w:t>.</w:t>
      </w:r>
      <w:r w:rsidR="00F204EA" w:rsidRPr="00CC2FAA">
        <w:t xml:space="preserve"> dodaje se stavak 2</w:t>
      </w:r>
      <w:r w:rsidR="00411B6D" w:rsidRPr="00CC2FAA">
        <w:t>.</w:t>
      </w:r>
      <w:r w:rsidR="00F204EA" w:rsidRPr="00CC2FAA">
        <w:t xml:space="preserve"> koji glasi:</w:t>
      </w:r>
    </w:p>
    <w:p w:rsidR="00CC2FAA" w:rsidRPr="00CC2FAA" w:rsidRDefault="00CC2FAA" w:rsidP="00CC2FAA">
      <w:pPr>
        <w:pStyle w:val="t-9-8"/>
        <w:spacing w:before="0" w:beforeAutospacing="0" w:after="0" w:afterAutospacing="0"/>
        <w:jc w:val="both"/>
      </w:pPr>
    </w:p>
    <w:p w:rsidR="00C40BAF" w:rsidRPr="00927D4A" w:rsidRDefault="00D1042E" w:rsidP="00B46261">
      <w:pPr>
        <w:pStyle w:val="t-9-8"/>
        <w:spacing w:before="0" w:beforeAutospacing="0" w:after="0" w:afterAutospacing="0"/>
        <w:ind w:firstLine="708"/>
        <w:jc w:val="both"/>
      </w:pPr>
      <w:r w:rsidRPr="00927D4A">
        <w:t>„</w:t>
      </w:r>
      <w:r w:rsidR="0093290D" w:rsidRPr="00927D4A">
        <w:t>(2) Iznimno</w:t>
      </w:r>
      <w:r w:rsidR="00326D80" w:rsidRPr="00927D4A">
        <w:t xml:space="preserve"> na zahtjev GIO</w:t>
      </w:r>
      <w:r w:rsidR="00C40AFA">
        <w:t>-a</w:t>
      </w:r>
      <w:r w:rsidR="00326D80" w:rsidRPr="00927D4A">
        <w:t xml:space="preserve"> </w:t>
      </w:r>
      <w:r w:rsidR="0093290D" w:rsidRPr="00927D4A">
        <w:t>HRZ-a dozvola kategorije B</w:t>
      </w:r>
      <w:r w:rsidR="00326D80" w:rsidRPr="00927D4A">
        <w:t xml:space="preserve"> </w:t>
      </w:r>
      <w:r w:rsidR="00D25FA3" w:rsidRPr="00927D4A">
        <w:t xml:space="preserve">može se izdati zrakoplovnom </w:t>
      </w:r>
      <w:r w:rsidR="00E0558C" w:rsidRPr="00927D4A">
        <w:t>tehničaru koji ima</w:t>
      </w:r>
      <w:r w:rsidR="00C40BAF" w:rsidRPr="00927D4A">
        <w:t>:</w:t>
      </w:r>
    </w:p>
    <w:p w:rsidR="00CC2FAA" w:rsidRPr="00927D4A" w:rsidRDefault="00CC2FAA" w:rsidP="00CC2FAA">
      <w:pPr>
        <w:pStyle w:val="t-9-8"/>
        <w:spacing w:before="0" w:beforeAutospacing="0" w:after="0" w:afterAutospacing="0"/>
        <w:jc w:val="both"/>
      </w:pPr>
    </w:p>
    <w:p w:rsidR="00C40BAF" w:rsidRPr="00927D4A" w:rsidRDefault="00C40AFA" w:rsidP="00A45BC0">
      <w:pPr>
        <w:pStyle w:val="t-9-8"/>
        <w:spacing w:before="0" w:beforeAutospacing="0" w:after="120" w:afterAutospacing="0"/>
        <w:ind w:firstLine="709"/>
        <w:jc w:val="both"/>
      </w:pPr>
      <w:r>
        <w:t>‒</w:t>
      </w:r>
      <w:r w:rsidR="00E0558C" w:rsidRPr="00927D4A">
        <w:t xml:space="preserve"> najmanje </w:t>
      </w:r>
      <w:r w:rsidR="00C40BAF" w:rsidRPr="00927D4A">
        <w:t>četiri</w:t>
      </w:r>
      <w:r w:rsidR="0093290D" w:rsidRPr="00927D4A">
        <w:t xml:space="preserve"> godine dozvolu kategorije B za srodni tip zrakoplova</w:t>
      </w:r>
      <w:r w:rsidR="002776C5" w:rsidRPr="00927D4A">
        <w:t xml:space="preserve"> </w:t>
      </w:r>
      <w:r w:rsidR="00627F35" w:rsidRPr="00927D4A">
        <w:t xml:space="preserve">i </w:t>
      </w:r>
    </w:p>
    <w:p w:rsidR="00627F35" w:rsidRPr="00927D4A" w:rsidRDefault="00C40AFA" w:rsidP="00A45BC0">
      <w:pPr>
        <w:pStyle w:val="t-9-8"/>
        <w:spacing w:before="0" w:beforeAutospacing="0" w:after="120" w:afterAutospacing="0"/>
        <w:ind w:firstLine="709"/>
        <w:jc w:val="both"/>
      </w:pPr>
      <w:r>
        <w:t xml:space="preserve">‒ </w:t>
      </w:r>
      <w:r w:rsidR="00627F35" w:rsidRPr="00927D4A">
        <w:t xml:space="preserve">završenu obuku </w:t>
      </w:r>
      <w:r w:rsidR="00E60C5B">
        <w:t xml:space="preserve">prema </w:t>
      </w:r>
      <w:r w:rsidR="0048171F">
        <w:t>Programu stručnog osposobljavanja zrakoplovno-tehničkog osoblja za održavanje srodnih tipova koji</w:t>
      </w:r>
      <w:r w:rsidR="00D14BF1">
        <w:t xml:space="preserve"> odobrava z</w:t>
      </w:r>
      <w:r w:rsidR="002776C5" w:rsidRPr="00927D4A">
        <w:t>apovjednik HRZ-a</w:t>
      </w:r>
      <w:r w:rsidR="00D0615A" w:rsidRPr="00927D4A">
        <w:t>,</w:t>
      </w:r>
      <w:r w:rsidR="00C40BAF" w:rsidRPr="00927D4A">
        <w:t xml:space="preserve"> </w:t>
      </w:r>
      <w:r w:rsidR="00D0615A" w:rsidRPr="00927D4A">
        <w:t>uz</w:t>
      </w:r>
      <w:r w:rsidR="00CC2FAA" w:rsidRPr="00927D4A">
        <w:t xml:space="preserve"> </w:t>
      </w:r>
      <w:r w:rsidR="00C40BAF" w:rsidRPr="00927D4A">
        <w:t>suglasnost nadležnog tijela.</w:t>
      </w:r>
      <w:r w:rsidR="00927D4A" w:rsidRPr="00927D4A">
        <w:t>“</w:t>
      </w:r>
    </w:p>
    <w:p w:rsidR="00D0615A" w:rsidRPr="00CC2FAA" w:rsidRDefault="00D0615A" w:rsidP="00CC2FAA">
      <w:pPr>
        <w:pStyle w:val="t-9-8"/>
        <w:spacing w:before="0" w:beforeAutospacing="0" w:after="0" w:afterAutospacing="0"/>
        <w:ind w:left="720"/>
        <w:jc w:val="both"/>
        <w:rPr>
          <w:color w:val="FF0000"/>
        </w:rPr>
      </w:pPr>
    </w:p>
    <w:p w:rsidR="00627F35" w:rsidRDefault="00627F35" w:rsidP="00CC2FAA">
      <w:pPr>
        <w:pStyle w:val="t-9-8"/>
        <w:spacing w:before="0" w:beforeAutospacing="0" w:after="0" w:afterAutospacing="0"/>
        <w:jc w:val="both"/>
      </w:pPr>
      <w:r w:rsidRPr="00CC2FAA">
        <w:tab/>
      </w:r>
      <w:r w:rsidRPr="00CC2FAA">
        <w:tab/>
      </w:r>
      <w:r w:rsidRPr="00CC2FAA">
        <w:tab/>
      </w:r>
      <w:r w:rsidRPr="00CC2FAA">
        <w:tab/>
      </w:r>
      <w:r w:rsidRPr="00CC2FAA">
        <w:tab/>
      </w:r>
      <w:r w:rsidRPr="00CC2FAA">
        <w:tab/>
        <w:t>Članak 2.</w:t>
      </w:r>
    </w:p>
    <w:p w:rsidR="00CC2FAA" w:rsidRPr="00CC2FAA" w:rsidRDefault="00CC2FAA" w:rsidP="00CC2FAA">
      <w:pPr>
        <w:pStyle w:val="t-9-8"/>
        <w:spacing w:before="0" w:beforeAutospacing="0" w:after="0" w:afterAutospacing="0"/>
        <w:jc w:val="both"/>
      </w:pPr>
    </w:p>
    <w:p w:rsidR="00CC2FAA" w:rsidRDefault="002776C5" w:rsidP="00B46261">
      <w:pPr>
        <w:pStyle w:val="t-9-8"/>
        <w:spacing w:before="0" w:beforeAutospacing="0" w:after="0" w:afterAutospacing="0"/>
        <w:ind w:firstLine="708"/>
        <w:jc w:val="both"/>
      </w:pPr>
      <w:r w:rsidRPr="00CC2FAA">
        <w:t>U članku 11</w:t>
      </w:r>
      <w:r w:rsidR="004071E2" w:rsidRPr="00CC2FAA">
        <w:t>6</w:t>
      </w:r>
      <w:r w:rsidRPr="00CC2FAA">
        <w:t>. dodaje se stavak 2. koji glasi:</w:t>
      </w:r>
    </w:p>
    <w:p w:rsidR="00927D4A" w:rsidRPr="00CC2FAA" w:rsidRDefault="00927D4A" w:rsidP="00CC2FAA">
      <w:pPr>
        <w:pStyle w:val="t-9-8"/>
        <w:spacing w:before="0" w:beforeAutospacing="0" w:after="0" w:afterAutospacing="0"/>
        <w:jc w:val="both"/>
      </w:pPr>
    </w:p>
    <w:p w:rsidR="00C40BAF" w:rsidRPr="00927D4A" w:rsidRDefault="00E60C5B" w:rsidP="00B46261">
      <w:pPr>
        <w:pStyle w:val="t-9-8"/>
        <w:spacing w:before="0" w:beforeAutospacing="0" w:after="0" w:afterAutospacing="0"/>
        <w:ind w:firstLine="708"/>
        <w:jc w:val="both"/>
      </w:pPr>
      <w:r>
        <w:t>„</w:t>
      </w:r>
      <w:r w:rsidR="002776C5" w:rsidRPr="00927D4A">
        <w:t>(2) Iznimno na zahtjev GIO</w:t>
      </w:r>
      <w:r w:rsidR="00C40AFA">
        <w:t>-a</w:t>
      </w:r>
      <w:r w:rsidR="002776C5" w:rsidRPr="00927D4A">
        <w:t xml:space="preserve"> HRZ-a dozvola kategorije </w:t>
      </w:r>
      <w:r w:rsidR="004071E2" w:rsidRPr="00927D4A">
        <w:t>CA</w:t>
      </w:r>
      <w:r w:rsidR="002776C5" w:rsidRPr="00927D4A">
        <w:t xml:space="preserve"> može se izdati zrakoplovnom </w:t>
      </w:r>
      <w:r w:rsidR="00927D4A" w:rsidRPr="00927D4A">
        <w:t>inženjeru</w:t>
      </w:r>
      <w:r w:rsidR="002776C5" w:rsidRPr="00927D4A">
        <w:t xml:space="preserve"> koji ima</w:t>
      </w:r>
      <w:r w:rsidR="00C40BAF" w:rsidRPr="00927D4A">
        <w:t>:</w:t>
      </w:r>
    </w:p>
    <w:p w:rsidR="00CC2FAA" w:rsidRPr="00927D4A" w:rsidRDefault="00CC2FAA" w:rsidP="00CC2FAA">
      <w:pPr>
        <w:pStyle w:val="t-9-8"/>
        <w:spacing w:before="0" w:beforeAutospacing="0" w:after="0" w:afterAutospacing="0"/>
        <w:jc w:val="both"/>
      </w:pPr>
    </w:p>
    <w:p w:rsidR="00C40BAF" w:rsidRDefault="00C40AFA" w:rsidP="00A45BC0">
      <w:pPr>
        <w:pStyle w:val="t-9-8"/>
        <w:spacing w:before="0" w:beforeAutospacing="0" w:after="120" w:afterAutospacing="0"/>
        <w:ind w:firstLine="709"/>
        <w:jc w:val="both"/>
      </w:pPr>
      <w:r>
        <w:t xml:space="preserve">‒ </w:t>
      </w:r>
      <w:r w:rsidR="002776C5" w:rsidRPr="00927D4A">
        <w:t xml:space="preserve">najmanje dvije godine dozvolu kategorije </w:t>
      </w:r>
      <w:r w:rsidR="004071E2" w:rsidRPr="00927D4A">
        <w:t>CA</w:t>
      </w:r>
      <w:r w:rsidR="002776C5" w:rsidRPr="00927D4A">
        <w:t xml:space="preserve"> za srodni tip zrakoplova i </w:t>
      </w:r>
    </w:p>
    <w:p w:rsidR="0048171F" w:rsidRPr="0048171F" w:rsidRDefault="00C40AFA" w:rsidP="00A45BC0">
      <w:pPr>
        <w:ind w:firstLine="708"/>
        <w:jc w:val="both"/>
      </w:pPr>
      <w:r>
        <w:t xml:space="preserve">‒ </w:t>
      </w:r>
      <w:r w:rsidR="00B46261">
        <w:t xml:space="preserve">završenu obuku prema </w:t>
      </w:r>
      <w:r w:rsidR="0048171F" w:rsidRPr="0048171F">
        <w:t>Programu stručnog osposobljavanja zrakoplovno-tehničkog osoblja za održavanje</w:t>
      </w:r>
      <w:r w:rsidR="00B46261">
        <w:t xml:space="preserve"> srodnih tipova</w:t>
      </w:r>
      <w:r w:rsidR="00D14BF1">
        <w:t xml:space="preserve"> koji odobrava z</w:t>
      </w:r>
      <w:r w:rsidR="0048171F" w:rsidRPr="0048171F">
        <w:t>apovjednik HRZ-a, u</w:t>
      </w:r>
      <w:r w:rsidR="00B46261">
        <w:t>z  suglasnost nadležnog tijela.</w:t>
      </w:r>
      <w:r w:rsidR="0048171F" w:rsidRPr="0048171F">
        <w:t>“</w:t>
      </w:r>
    </w:p>
    <w:p w:rsidR="00CC2FAA" w:rsidRDefault="00CC2FAA" w:rsidP="0048171F">
      <w:pPr>
        <w:pStyle w:val="t-9-8"/>
        <w:spacing w:before="0" w:beforeAutospacing="0" w:after="0" w:afterAutospacing="0"/>
        <w:ind w:left="720"/>
        <w:jc w:val="both"/>
        <w:rPr>
          <w:color w:val="FF0000"/>
        </w:rPr>
      </w:pPr>
    </w:p>
    <w:p w:rsidR="00E60C5B" w:rsidRPr="00CC2FAA" w:rsidRDefault="00E60C5B" w:rsidP="0048171F">
      <w:pPr>
        <w:pStyle w:val="t-9-8"/>
        <w:spacing w:before="0" w:beforeAutospacing="0" w:after="0" w:afterAutospacing="0"/>
        <w:ind w:left="720"/>
        <w:jc w:val="both"/>
        <w:rPr>
          <w:color w:val="FF0000"/>
        </w:rPr>
      </w:pPr>
    </w:p>
    <w:p w:rsidR="001D7A29" w:rsidRDefault="00927D4A" w:rsidP="00927D4A">
      <w:pPr>
        <w:pStyle w:val="t-9-8"/>
        <w:spacing w:before="0" w:beforeAutospacing="0" w:after="0" w:afterAutospacing="0"/>
        <w:ind w:left="720"/>
      </w:pPr>
      <w:r>
        <w:t xml:space="preserve">                                                            </w:t>
      </w:r>
      <w:r w:rsidR="00627F35" w:rsidRPr="00CC2FAA">
        <w:t>Članak 3</w:t>
      </w:r>
      <w:r w:rsidR="001D7A29" w:rsidRPr="00CC2FAA">
        <w:t>.</w:t>
      </w:r>
    </w:p>
    <w:p w:rsidR="00CC2FAA" w:rsidRPr="00CC2FAA" w:rsidRDefault="00CC2FAA" w:rsidP="00CC2FAA">
      <w:pPr>
        <w:pStyle w:val="t-9-8"/>
        <w:spacing w:before="0" w:beforeAutospacing="0" w:after="0" w:afterAutospacing="0"/>
        <w:ind w:left="720"/>
        <w:jc w:val="center"/>
      </w:pPr>
    </w:p>
    <w:p w:rsidR="004071E2" w:rsidRDefault="00F04658" w:rsidP="00B46261">
      <w:pPr>
        <w:pStyle w:val="t-9-8"/>
        <w:spacing w:before="0" w:beforeAutospacing="0" w:after="0" w:afterAutospacing="0"/>
        <w:ind w:firstLine="708"/>
        <w:jc w:val="both"/>
      </w:pPr>
      <w:r>
        <w:t xml:space="preserve">U </w:t>
      </w:r>
      <w:r w:rsidR="004071E2" w:rsidRPr="00CC2FAA">
        <w:t>članku 117. dodaje se stavak 2. koji glasi:</w:t>
      </w:r>
    </w:p>
    <w:p w:rsidR="00B46261" w:rsidRPr="00CC2FAA" w:rsidRDefault="00B46261" w:rsidP="00B46261">
      <w:pPr>
        <w:pStyle w:val="t-9-8"/>
        <w:spacing w:before="0" w:beforeAutospacing="0" w:after="0" w:afterAutospacing="0"/>
        <w:ind w:firstLine="708"/>
        <w:jc w:val="both"/>
      </w:pPr>
    </w:p>
    <w:p w:rsidR="00CC2FAA" w:rsidRDefault="00E60C5B" w:rsidP="00B46261">
      <w:pPr>
        <w:pStyle w:val="t-9-8"/>
        <w:spacing w:before="0" w:beforeAutospacing="0" w:after="0" w:afterAutospacing="0"/>
        <w:ind w:firstLine="708"/>
        <w:jc w:val="both"/>
      </w:pPr>
      <w:r>
        <w:t>„</w:t>
      </w:r>
      <w:r w:rsidR="004071E2" w:rsidRPr="00CC2FAA">
        <w:t>(2) Iznimno na zahtjev GIO</w:t>
      </w:r>
      <w:r w:rsidR="00C40AFA">
        <w:t>-a</w:t>
      </w:r>
      <w:r w:rsidR="004071E2" w:rsidRPr="00CC2FAA">
        <w:t xml:space="preserve"> HRZ-a dozvola kategorije CB može se izdati zrakoplovnom </w:t>
      </w:r>
      <w:r w:rsidR="00927D4A">
        <w:t xml:space="preserve">inženjeru </w:t>
      </w:r>
      <w:r w:rsidR="004071E2" w:rsidRPr="00CC2FAA">
        <w:t>koji ima</w:t>
      </w:r>
      <w:r>
        <w:t>:</w:t>
      </w:r>
    </w:p>
    <w:p w:rsidR="00CC2FAA" w:rsidRDefault="00CC2FAA" w:rsidP="00CC2FAA">
      <w:pPr>
        <w:pStyle w:val="t-9-8"/>
        <w:spacing w:before="0" w:beforeAutospacing="0" w:after="0" w:afterAutospacing="0"/>
        <w:jc w:val="both"/>
      </w:pPr>
    </w:p>
    <w:p w:rsidR="00CC2FAA" w:rsidRPr="00927D4A" w:rsidRDefault="00C40AFA" w:rsidP="00A45BC0">
      <w:pPr>
        <w:pStyle w:val="t-9-8"/>
        <w:spacing w:before="0" w:beforeAutospacing="0" w:after="120" w:afterAutospacing="0"/>
        <w:ind w:firstLine="709"/>
        <w:jc w:val="both"/>
      </w:pPr>
      <w:r>
        <w:t xml:space="preserve">‒ </w:t>
      </w:r>
      <w:r w:rsidR="00CC2FAA" w:rsidRPr="00927D4A">
        <w:t xml:space="preserve">najmanje dvije godine dozvolu kategorije CB za srodni tip zrakoplova i </w:t>
      </w:r>
    </w:p>
    <w:p w:rsidR="00CC2FAA" w:rsidRDefault="00A45BC0" w:rsidP="00A45BC0">
      <w:pPr>
        <w:ind w:firstLine="708"/>
        <w:jc w:val="both"/>
      </w:pPr>
      <w:r>
        <w:t xml:space="preserve">‒ </w:t>
      </w:r>
      <w:r w:rsidR="00B46261">
        <w:t xml:space="preserve">završenu obuku prema </w:t>
      </w:r>
      <w:r w:rsidR="0048171F" w:rsidRPr="0048171F">
        <w:t>Programu stručnog osposobljavanja zrakoplovno-tehničkog osoblja za održavanje srodnih</w:t>
      </w:r>
      <w:r w:rsidR="00B46261">
        <w:t xml:space="preserve"> tipova</w:t>
      </w:r>
      <w:r w:rsidR="00D14BF1">
        <w:t xml:space="preserve"> koji odobrava z</w:t>
      </w:r>
      <w:r w:rsidR="0048171F" w:rsidRPr="0048171F">
        <w:t>apovjednik HRZ-a, u</w:t>
      </w:r>
      <w:r>
        <w:t>z</w:t>
      </w:r>
      <w:r w:rsidR="00B46261">
        <w:t xml:space="preserve"> suglasnost nadležnog tijela.</w:t>
      </w:r>
      <w:r w:rsidR="0048171F" w:rsidRPr="0048171F">
        <w:t>“</w:t>
      </w:r>
      <w:r w:rsidR="0048171F">
        <w:t xml:space="preserve"> </w:t>
      </w:r>
    </w:p>
    <w:p w:rsidR="00E60C5B" w:rsidRDefault="00E60C5B" w:rsidP="00E60C5B"/>
    <w:p w:rsidR="00E60C5B" w:rsidRDefault="00E60C5B" w:rsidP="00E60C5B"/>
    <w:p w:rsidR="00E60C5B" w:rsidRPr="00927D4A" w:rsidRDefault="00E60C5B" w:rsidP="00E60C5B">
      <w:pPr>
        <w:jc w:val="center"/>
      </w:pPr>
      <w:r>
        <w:t>Članak 4</w:t>
      </w:r>
      <w:r w:rsidRPr="00CC2FAA">
        <w:t>.</w:t>
      </w:r>
    </w:p>
    <w:p w:rsidR="002D2C1E" w:rsidRPr="00CC2FAA" w:rsidRDefault="002D2C1E" w:rsidP="00B46261">
      <w:pPr>
        <w:pStyle w:val="t-9-8"/>
        <w:ind w:firstLine="708"/>
        <w:jc w:val="both"/>
      </w:pPr>
      <w:r w:rsidRPr="00CC2FAA">
        <w:t xml:space="preserve">Ovaj </w:t>
      </w:r>
      <w:r w:rsidR="005C01D1" w:rsidRPr="00CC2FAA">
        <w:t xml:space="preserve">Pravilnik stupa na snagu </w:t>
      </w:r>
      <w:r w:rsidR="00101A44" w:rsidRPr="00CC2FAA">
        <w:t>osmoga</w:t>
      </w:r>
      <w:r w:rsidR="005C01D1" w:rsidRPr="00CC2FAA">
        <w:t xml:space="preserve"> </w:t>
      </w:r>
      <w:r w:rsidR="00101A44" w:rsidRPr="00CC2FAA">
        <w:t>dana od dana objave u Narodnim novinama</w:t>
      </w:r>
      <w:r w:rsidRPr="00CC2FAA">
        <w:t>.</w:t>
      </w:r>
    </w:p>
    <w:p w:rsidR="007A2DC6" w:rsidRPr="00CC2FAA" w:rsidRDefault="007A2DC6" w:rsidP="0026230C">
      <w:pPr>
        <w:pStyle w:val="klasa2"/>
        <w:spacing w:before="0" w:beforeAutospacing="0" w:after="0" w:afterAutospacing="0"/>
        <w:jc w:val="both"/>
      </w:pPr>
    </w:p>
    <w:p w:rsidR="0048171F" w:rsidRPr="00B46261" w:rsidRDefault="00411B6D" w:rsidP="0048171F">
      <w:pPr>
        <w:pStyle w:val="klasa2"/>
        <w:spacing w:before="0" w:beforeAutospacing="0" w:after="0" w:afterAutospacing="0"/>
        <w:jc w:val="center"/>
        <w:rPr>
          <w:b/>
        </w:rPr>
      </w:pPr>
      <w:r w:rsidRPr="00CC2FAA">
        <w:t xml:space="preserve">                                                       </w:t>
      </w:r>
      <w:r w:rsidR="0048171F" w:rsidRPr="00B46261">
        <w:rPr>
          <w:b/>
        </w:rPr>
        <w:t xml:space="preserve">POTPREDSJEDNIK VLADE REPUBLIKE HRVATSKE     </w:t>
      </w:r>
    </w:p>
    <w:p w:rsidR="00411B6D" w:rsidRPr="00B46261" w:rsidRDefault="0048171F" w:rsidP="0048171F">
      <w:pPr>
        <w:pStyle w:val="klasa2"/>
        <w:spacing w:before="0" w:beforeAutospacing="0" w:after="0" w:afterAutospacing="0"/>
        <w:jc w:val="center"/>
        <w:rPr>
          <w:rStyle w:val="bold1"/>
        </w:rPr>
      </w:pPr>
      <w:r w:rsidRPr="00B46261">
        <w:rPr>
          <w:b/>
        </w:rPr>
        <w:t xml:space="preserve">                                                              I </w:t>
      </w:r>
      <w:r w:rsidR="00E60C5B" w:rsidRPr="00B46261">
        <w:rPr>
          <w:b/>
        </w:rPr>
        <w:t xml:space="preserve"> MINISTA</w:t>
      </w:r>
      <w:r w:rsidR="00411B6D" w:rsidRPr="00B46261">
        <w:rPr>
          <w:b/>
        </w:rPr>
        <w:t>R</w:t>
      </w:r>
      <w:r w:rsidRPr="00B46261">
        <w:rPr>
          <w:b/>
        </w:rPr>
        <w:t xml:space="preserve"> OBRANE</w:t>
      </w:r>
      <w:r w:rsidR="00411B6D" w:rsidRPr="00B46261">
        <w:rPr>
          <w:rStyle w:val="bold1"/>
        </w:rPr>
        <w:t xml:space="preserve">                               </w:t>
      </w:r>
    </w:p>
    <w:p w:rsidR="00DA7984" w:rsidRPr="00B46261" w:rsidRDefault="0048171F" w:rsidP="00411B6D">
      <w:pPr>
        <w:pStyle w:val="klasa2"/>
        <w:jc w:val="center"/>
        <w:rPr>
          <w:rStyle w:val="bold1"/>
        </w:rPr>
      </w:pPr>
      <w:r w:rsidRPr="00B46261">
        <w:rPr>
          <w:rStyle w:val="bold1"/>
        </w:rPr>
        <w:t xml:space="preserve">                                                               Ivan Anušić</w:t>
      </w:r>
    </w:p>
    <w:p w:rsidR="00B46261" w:rsidRPr="00CC2FAA" w:rsidRDefault="00B46261" w:rsidP="00B46261">
      <w:pPr>
        <w:pStyle w:val="klasa2"/>
        <w:spacing w:before="0" w:beforeAutospacing="0" w:after="0" w:afterAutospacing="0"/>
        <w:jc w:val="both"/>
      </w:pPr>
      <w:r w:rsidRPr="00CC2FAA">
        <w:t>KLASA:</w:t>
      </w:r>
    </w:p>
    <w:p w:rsidR="00B46261" w:rsidRDefault="00B46261" w:rsidP="00B46261">
      <w:pPr>
        <w:pStyle w:val="klasa2"/>
        <w:spacing w:before="0" w:beforeAutospacing="0" w:after="0" w:afterAutospacing="0"/>
        <w:jc w:val="both"/>
      </w:pPr>
      <w:r w:rsidRPr="00CC2FAA">
        <w:t>URBROJ:</w:t>
      </w:r>
    </w:p>
    <w:p w:rsidR="00B46261" w:rsidRPr="00CC2FAA" w:rsidRDefault="00B46261" w:rsidP="00B46261">
      <w:pPr>
        <w:pStyle w:val="klasa2"/>
        <w:spacing w:before="0" w:beforeAutospacing="0" w:after="0" w:afterAutospacing="0"/>
        <w:jc w:val="both"/>
      </w:pPr>
    </w:p>
    <w:p w:rsidR="00B46261" w:rsidRPr="00CC2FAA" w:rsidRDefault="00B46261" w:rsidP="00B46261">
      <w:pPr>
        <w:pStyle w:val="klasa2"/>
        <w:spacing w:before="0" w:beforeAutospacing="0" w:after="0" w:afterAutospacing="0"/>
        <w:jc w:val="both"/>
      </w:pPr>
      <w:r w:rsidRPr="00CC2FAA">
        <w:t xml:space="preserve">Zagreb, </w:t>
      </w:r>
    </w:p>
    <w:p w:rsidR="00B46261" w:rsidRDefault="00B46261" w:rsidP="006529C0">
      <w:pPr>
        <w:pStyle w:val="klasa2"/>
        <w:rPr>
          <w:rStyle w:val="bold1"/>
          <w:b w:val="0"/>
        </w:rPr>
      </w:pPr>
    </w:p>
    <w:sectPr w:rsidR="00B46261" w:rsidSect="00505351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2A" w:rsidRDefault="00951E2A" w:rsidP="0034703C">
      <w:r>
        <w:separator/>
      </w:r>
    </w:p>
  </w:endnote>
  <w:endnote w:type="continuationSeparator" w:id="0">
    <w:p w:rsidR="00951E2A" w:rsidRDefault="00951E2A" w:rsidP="0034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2A" w:rsidRDefault="00951E2A" w:rsidP="0034703C">
      <w:r>
        <w:separator/>
      </w:r>
    </w:p>
  </w:footnote>
  <w:footnote w:type="continuationSeparator" w:id="0">
    <w:p w:rsidR="00951E2A" w:rsidRDefault="00951E2A" w:rsidP="0034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7C3"/>
    <w:multiLevelType w:val="hybridMultilevel"/>
    <w:tmpl w:val="51A45E36"/>
    <w:lvl w:ilvl="0" w:tplc="2312B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7B4B"/>
    <w:multiLevelType w:val="hybridMultilevel"/>
    <w:tmpl w:val="09ECE2CC"/>
    <w:lvl w:ilvl="0" w:tplc="97B0A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735B"/>
    <w:multiLevelType w:val="hybridMultilevel"/>
    <w:tmpl w:val="60CCF578"/>
    <w:lvl w:ilvl="0" w:tplc="97B0AD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0560E6"/>
    <w:multiLevelType w:val="hybridMultilevel"/>
    <w:tmpl w:val="6B984512"/>
    <w:lvl w:ilvl="0" w:tplc="1336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C0AB2"/>
    <w:multiLevelType w:val="hybridMultilevel"/>
    <w:tmpl w:val="74BEFA88"/>
    <w:lvl w:ilvl="0" w:tplc="7DB02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4F7"/>
    <w:multiLevelType w:val="hybridMultilevel"/>
    <w:tmpl w:val="23DC0C12"/>
    <w:lvl w:ilvl="0" w:tplc="984AE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02A4A"/>
    <w:multiLevelType w:val="hybridMultilevel"/>
    <w:tmpl w:val="C128B7AE"/>
    <w:lvl w:ilvl="0" w:tplc="9AD0A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829FD"/>
    <w:multiLevelType w:val="hybridMultilevel"/>
    <w:tmpl w:val="0E9E446A"/>
    <w:lvl w:ilvl="0" w:tplc="53FC852A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00D3D"/>
    <w:multiLevelType w:val="hybridMultilevel"/>
    <w:tmpl w:val="F976CF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E"/>
    <w:rsid w:val="00003860"/>
    <w:rsid w:val="00004044"/>
    <w:rsid w:val="0000643B"/>
    <w:rsid w:val="00022EDB"/>
    <w:rsid w:val="00023099"/>
    <w:rsid w:val="00050805"/>
    <w:rsid w:val="00053959"/>
    <w:rsid w:val="00056A09"/>
    <w:rsid w:val="0007231F"/>
    <w:rsid w:val="00082FEA"/>
    <w:rsid w:val="000A1352"/>
    <w:rsid w:val="000A55C3"/>
    <w:rsid w:val="000D781A"/>
    <w:rsid w:val="000E1A62"/>
    <w:rsid w:val="001012DD"/>
    <w:rsid w:val="00101A44"/>
    <w:rsid w:val="001027C8"/>
    <w:rsid w:val="00117E6A"/>
    <w:rsid w:val="0013138E"/>
    <w:rsid w:val="00140AC2"/>
    <w:rsid w:val="00144898"/>
    <w:rsid w:val="0014699A"/>
    <w:rsid w:val="0014710C"/>
    <w:rsid w:val="00161999"/>
    <w:rsid w:val="00170340"/>
    <w:rsid w:val="00173297"/>
    <w:rsid w:val="0017330A"/>
    <w:rsid w:val="00173E4D"/>
    <w:rsid w:val="001A3B28"/>
    <w:rsid w:val="001A77E6"/>
    <w:rsid w:val="001C77B8"/>
    <w:rsid w:val="001D2B85"/>
    <w:rsid w:val="001D6D74"/>
    <w:rsid w:val="001D7A29"/>
    <w:rsid w:val="001E1EE7"/>
    <w:rsid w:val="001E3EAF"/>
    <w:rsid w:val="001F40C7"/>
    <w:rsid w:val="00204D9B"/>
    <w:rsid w:val="00223A62"/>
    <w:rsid w:val="00226F95"/>
    <w:rsid w:val="0024336A"/>
    <w:rsid w:val="00246FB5"/>
    <w:rsid w:val="002576CB"/>
    <w:rsid w:val="002576DE"/>
    <w:rsid w:val="00261033"/>
    <w:rsid w:val="0026230C"/>
    <w:rsid w:val="0026640E"/>
    <w:rsid w:val="002776C5"/>
    <w:rsid w:val="00290F37"/>
    <w:rsid w:val="0029412F"/>
    <w:rsid w:val="002A3F1E"/>
    <w:rsid w:val="002A43B1"/>
    <w:rsid w:val="002B0FC3"/>
    <w:rsid w:val="002C4233"/>
    <w:rsid w:val="002D2C1E"/>
    <w:rsid w:val="002D7606"/>
    <w:rsid w:val="002E0513"/>
    <w:rsid w:val="002E110C"/>
    <w:rsid w:val="002E4F70"/>
    <w:rsid w:val="002F0C41"/>
    <w:rsid w:val="002F2ADD"/>
    <w:rsid w:val="002F7A35"/>
    <w:rsid w:val="0030361E"/>
    <w:rsid w:val="003156A9"/>
    <w:rsid w:val="00326D80"/>
    <w:rsid w:val="00326DD3"/>
    <w:rsid w:val="0033100B"/>
    <w:rsid w:val="0033296C"/>
    <w:rsid w:val="00340F38"/>
    <w:rsid w:val="00341D52"/>
    <w:rsid w:val="0034703C"/>
    <w:rsid w:val="00370A48"/>
    <w:rsid w:val="00382BF2"/>
    <w:rsid w:val="003849C7"/>
    <w:rsid w:val="003978F5"/>
    <w:rsid w:val="003A7C7C"/>
    <w:rsid w:val="003B0716"/>
    <w:rsid w:val="003B1337"/>
    <w:rsid w:val="003B7052"/>
    <w:rsid w:val="003C52BD"/>
    <w:rsid w:val="00405C69"/>
    <w:rsid w:val="004071E2"/>
    <w:rsid w:val="00411B6D"/>
    <w:rsid w:val="0043160B"/>
    <w:rsid w:val="00451FBD"/>
    <w:rsid w:val="00455414"/>
    <w:rsid w:val="0048171F"/>
    <w:rsid w:val="00481B48"/>
    <w:rsid w:val="00483CA3"/>
    <w:rsid w:val="00485F96"/>
    <w:rsid w:val="00486738"/>
    <w:rsid w:val="004B684F"/>
    <w:rsid w:val="004C0C0D"/>
    <w:rsid w:val="004C24BD"/>
    <w:rsid w:val="004E140A"/>
    <w:rsid w:val="00505351"/>
    <w:rsid w:val="0050671C"/>
    <w:rsid w:val="00533C2A"/>
    <w:rsid w:val="00560954"/>
    <w:rsid w:val="00573B11"/>
    <w:rsid w:val="005824AD"/>
    <w:rsid w:val="00585F9D"/>
    <w:rsid w:val="005930E0"/>
    <w:rsid w:val="00597992"/>
    <w:rsid w:val="005C01D1"/>
    <w:rsid w:val="005D3C7A"/>
    <w:rsid w:val="005D7155"/>
    <w:rsid w:val="005E22B5"/>
    <w:rsid w:val="005F0FD4"/>
    <w:rsid w:val="005F43B9"/>
    <w:rsid w:val="006127E3"/>
    <w:rsid w:val="0061437C"/>
    <w:rsid w:val="00620AB1"/>
    <w:rsid w:val="00627350"/>
    <w:rsid w:val="00627F35"/>
    <w:rsid w:val="0064434F"/>
    <w:rsid w:val="006529C0"/>
    <w:rsid w:val="00660E93"/>
    <w:rsid w:val="00665621"/>
    <w:rsid w:val="0066701F"/>
    <w:rsid w:val="00682DBF"/>
    <w:rsid w:val="0069394A"/>
    <w:rsid w:val="006A1B0F"/>
    <w:rsid w:val="006A44D6"/>
    <w:rsid w:val="006A4AD0"/>
    <w:rsid w:val="006A6ED5"/>
    <w:rsid w:val="006B01EE"/>
    <w:rsid w:val="006B0AA7"/>
    <w:rsid w:val="006B5447"/>
    <w:rsid w:val="006C7FD7"/>
    <w:rsid w:val="006D0063"/>
    <w:rsid w:val="006D67E3"/>
    <w:rsid w:val="006E216B"/>
    <w:rsid w:val="006E4ADA"/>
    <w:rsid w:val="006E63BB"/>
    <w:rsid w:val="006F68A2"/>
    <w:rsid w:val="00700968"/>
    <w:rsid w:val="00715441"/>
    <w:rsid w:val="00745342"/>
    <w:rsid w:val="007562F9"/>
    <w:rsid w:val="0077642D"/>
    <w:rsid w:val="00780B15"/>
    <w:rsid w:val="0078799F"/>
    <w:rsid w:val="00797766"/>
    <w:rsid w:val="007A0532"/>
    <w:rsid w:val="007A2DC6"/>
    <w:rsid w:val="007A3D64"/>
    <w:rsid w:val="007C34B6"/>
    <w:rsid w:val="007D166B"/>
    <w:rsid w:val="007E08F5"/>
    <w:rsid w:val="00804BFF"/>
    <w:rsid w:val="00820A54"/>
    <w:rsid w:val="00866F65"/>
    <w:rsid w:val="00872EEC"/>
    <w:rsid w:val="0088492C"/>
    <w:rsid w:val="008912E7"/>
    <w:rsid w:val="00893BF8"/>
    <w:rsid w:val="008B1C55"/>
    <w:rsid w:val="008B1D6E"/>
    <w:rsid w:val="008C617D"/>
    <w:rsid w:val="008D7BCC"/>
    <w:rsid w:val="008E662C"/>
    <w:rsid w:val="008F35BB"/>
    <w:rsid w:val="008F795C"/>
    <w:rsid w:val="0090455C"/>
    <w:rsid w:val="00905A95"/>
    <w:rsid w:val="009100C6"/>
    <w:rsid w:val="00917AF1"/>
    <w:rsid w:val="00923806"/>
    <w:rsid w:val="00927D4A"/>
    <w:rsid w:val="00930B94"/>
    <w:rsid w:val="0093290D"/>
    <w:rsid w:val="009440F8"/>
    <w:rsid w:val="00951E2A"/>
    <w:rsid w:val="009816A0"/>
    <w:rsid w:val="00985756"/>
    <w:rsid w:val="0099362A"/>
    <w:rsid w:val="009C0B6B"/>
    <w:rsid w:val="009C3376"/>
    <w:rsid w:val="009D1FB5"/>
    <w:rsid w:val="009D6806"/>
    <w:rsid w:val="009E2BFD"/>
    <w:rsid w:val="009F7B87"/>
    <w:rsid w:val="00A05D59"/>
    <w:rsid w:val="00A16305"/>
    <w:rsid w:val="00A33271"/>
    <w:rsid w:val="00A45BC0"/>
    <w:rsid w:val="00A5500F"/>
    <w:rsid w:val="00A5533D"/>
    <w:rsid w:val="00A649F7"/>
    <w:rsid w:val="00A6585B"/>
    <w:rsid w:val="00A70F63"/>
    <w:rsid w:val="00A71217"/>
    <w:rsid w:val="00A75859"/>
    <w:rsid w:val="00A76E1A"/>
    <w:rsid w:val="00A849AA"/>
    <w:rsid w:val="00AB1F90"/>
    <w:rsid w:val="00AE536C"/>
    <w:rsid w:val="00AF4BCB"/>
    <w:rsid w:val="00AF71B3"/>
    <w:rsid w:val="00B03207"/>
    <w:rsid w:val="00B37614"/>
    <w:rsid w:val="00B4305A"/>
    <w:rsid w:val="00B46261"/>
    <w:rsid w:val="00B7618D"/>
    <w:rsid w:val="00B9094E"/>
    <w:rsid w:val="00BA6AE0"/>
    <w:rsid w:val="00BD512F"/>
    <w:rsid w:val="00BE25A2"/>
    <w:rsid w:val="00BF0E2D"/>
    <w:rsid w:val="00C21E44"/>
    <w:rsid w:val="00C26AD8"/>
    <w:rsid w:val="00C37C97"/>
    <w:rsid w:val="00C40AFA"/>
    <w:rsid w:val="00C40BAF"/>
    <w:rsid w:val="00C82C85"/>
    <w:rsid w:val="00C85591"/>
    <w:rsid w:val="00CC2FAA"/>
    <w:rsid w:val="00CD1855"/>
    <w:rsid w:val="00CD20D1"/>
    <w:rsid w:val="00CE5B0A"/>
    <w:rsid w:val="00CF438B"/>
    <w:rsid w:val="00CF743B"/>
    <w:rsid w:val="00D0615A"/>
    <w:rsid w:val="00D1042E"/>
    <w:rsid w:val="00D13FEE"/>
    <w:rsid w:val="00D14BF1"/>
    <w:rsid w:val="00D25FA3"/>
    <w:rsid w:val="00D33DBE"/>
    <w:rsid w:val="00D56A17"/>
    <w:rsid w:val="00D7158B"/>
    <w:rsid w:val="00D7431E"/>
    <w:rsid w:val="00D82C7B"/>
    <w:rsid w:val="00D950B7"/>
    <w:rsid w:val="00DA7984"/>
    <w:rsid w:val="00DB22EA"/>
    <w:rsid w:val="00DD68FD"/>
    <w:rsid w:val="00DF02E4"/>
    <w:rsid w:val="00DF13CB"/>
    <w:rsid w:val="00DF50DA"/>
    <w:rsid w:val="00DF7468"/>
    <w:rsid w:val="00E049AE"/>
    <w:rsid w:val="00E0558C"/>
    <w:rsid w:val="00E13988"/>
    <w:rsid w:val="00E1666E"/>
    <w:rsid w:val="00E17ABA"/>
    <w:rsid w:val="00E21587"/>
    <w:rsid w:val="00E24CF7"/>
    <w:rsid w:val="00E32A11"/>
    <w:rsid w:val="00E464F8"/>
    <w:rsid w:val="00E52873"/>
    <w:rsid w:val="00E60C5B"/>
    <w:rsid w:val="00E64334"/>
    <w:rsid w:val="00E727CD"/>
    <w:rsid w:val="00E80238"/>
    <w:rsid w:val="00E97D82"/>
    <w:rsid w:val="00EA38B2"/>
    <w:rsid w:val="00EC73CE"/>
    <w:rsid w:val="00EE17C1"/>
    <w:rsid w:val="00EE3D33"/>
    <w:rsid w:val="00EF205B"/>
    <w:rsid w:val="00EF2EA8"/>
    <w:rsid w:val="00EF6474"/>
    <w:rsid w:val="00F00444"/>
    <w:rsid w:val="00F025DA"/>
    <w:rsid w:val="00F04658"/>
    <w:rsid w:val="00F15087"/>
    <w:rsid w:val="00F204EA"/>
    <w:rsid w:val="00F625D8"/>
    <w:rsid w:val="00F8041D"/>
    <w:rsid w:val="00F83C1E"/>
    <w:rsid w:val="00FA4505"/>
    <w:rsid w:val="00FB1E07"/>
    <w:rsid w:val="00FB3D81"/>
    <w:rsid w:val="00FB7625"/>
    <w:rsid w:val="00FD14B8"/>
    <w:rsid w:val="00FD2FA7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AF1A0-9B7E-45E5-8B69-F49528DF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3C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roj-d">
    <w:name w:val="broj-d"/>
    <w:basedOn w:val="Normal"/>
    <w:rsid w:val="002D2C1E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1-9-sred">
    <w:name w:val="t-11-9-sred"/>
    <w:basedOn w:val="Normal"/>
    <w:rsid w:val="002D2C1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2D2C1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2D2C1E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2D2C1E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2D2C1E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2D2C1E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2D2C1E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2D2C1E"/>
    <w:pPr>
      <w:spacing w:before="100" w:beforeAutospacing="1" w:after="100" w:afterAutospacing="1"/>
    </w:pPr>
  </w:style>
  <w:style w:type="character" w:customStyle="1" w:styleId="bold1">
    <w:name w:val="bold1"/>
    <w:rsid w:val="002D2C1E"/>
    <w:rPr>
      <w:b/>
      <w:bCs/>
    </w:rPr>
  </w:style>
  <w:style w:type="paragraph" w:customStyle="1" w:styleId="prilog-39">
    <w:name w:val="prilog-39"/>
    <w:basedOn w:val="Normal"/>
    <w:rsid w:val="002D2C1E"/>
    <w:pPr>
      <w:spacing w:before="100" w:beforeAutospacing="1" w:after="100" w:afterAutospacing="1"/>
    </w:pPr>
  </w:style>
  <w:style w:type="character" w:styleId="Hyperlink">
    <w:name w:val="Hyperlink"/>
    <w:rsid w:val="002D2C1E"/>
    <w:rPr>
      <w:color w:val="0000FF"/>
      <w:u w:val="single"/>
    </w:rPr>
  </w:style>
  <w:style w:type="paragraph" w:customStyle="1" w:styleId="prilog">
    <w:name w:val="prilog"/>
    <w:basedOn w:val="Normal"/>
    <w:rsid w:val="002D2C1E"/>
    <w:pPr>
      <w:spacing w:before="100" w:beforeAutospacing="1" w:after="100" w:afterAutospacing="1"/>
    </w:pPr>
  </w:style>
  <w:style w:type="paragraph" w:customStyle="1" w:styleId="slika">
    <w:name w:val="slika"/>
    <w:basedOn w:val="Normal"/>
    <w:rsid w:val="002D2C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4703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4703C"/>
    <w:rPr>
      <w:sz w:val="24"/>
      <w:szCs w:val="24"/>
    </w:rPr>
  </w:style>
  <w:style w:type="paragraph" w:styleId="Footer">
    <w:name w:val="footer"/>
    <w:basedOn w:val="Normal"/>
    <w:link w:val="FooterChar"/>
    <w:rsid w:val="0034703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4703C"/>
    <w:rPr>
      <w:sz w:val="24"/>
      <w:szCs w:val="24"/>
    </w:rPr>
  </w:style>
  <w:style w:type="paragraph" w:styleId="BalloonText">
    <w:name w:val="Balloon Text"/>
    <w:basedOn w:val="Normal"/>
    <w:link w:val="BalloonTextChar"/>
    <w:rsid w:val="00614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43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83C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F83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260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OSRH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ntokic</dc:creator>
  <cp:keywords/>
  <cp:lastModifiedBy>MLADEN ČOBANOVIĆ</cp:lastModifiedBy>
  <cp:revision>2</cp:revision>
  <cp:lastPrinted>2024-04-23T11:03:00Z</cp:lastPrinted>
  <dcterms:created xsi:type="dcterms:W3CDTF">2024-04-26T08:26:00Z</dcterms:created>
  <dcterms:modified xsi:type="dcterms:W3CDTF">2024-04-26T08:26:00Z</dcterms:modified>
</cp:coreProperties>
</file>