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418"/>
        <w:gridCol w:w="142"/>
        <w:gridCol w:w="4819"/>
      </w:tblGrid>
      <w:tr w:rsidR="009352D9" w:rsidRPr="00DA65D6" w14:paraId="21698217" w14:textId="77777777" w:rsidTr="005178C1">
        <w:tc>
          <w:tcPr>
            <w:tcW w:w="9923" w:type="dxa"/>
            <w:gridSpan w:val="5"/>
            <w:shd w:val="clear" w:color="auto" w:fill="auto"/>
          </w:tcPr>
          <w:p w14:paraId="6F3362FD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bookmarkStart w:id="0" w:name="_Hlk157685030"/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PRILOG 4.:</w:t>
            </w:r>
          </w:p>
        </w:tc>
      </w:tr>
      <w:tr w:rsidR="009352D9" w:rsidRPr="00DA65D6" w14:paraId="72CA1E7C" w14:textId="77777777" w:rsidTr="005178C1">
        <w:tc>
          <w:tcPr>
            <w:tcW w:w="9923" w:type="dxa"/>
            <w:gridSpan w:val="5"/>
            <w:shd w:val="clear" w:color="auto" w:fill="auto"/>
          </w:tcPr>
          <w:p w14:paraId="67B081B2" w14:textId="77777777"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  <w:p w14:paraId="796C8598" w14:textId="77777777"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OBRAZAC ISKAZA O PROCJENI UČINAKA PROPISA</w:t>
            </w:r>
          </w:p>
          <w:p w14:paraId="534E02B1" w14:textId="77777777"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</w:tc>
      </w:tr>
      <w:tr w:rsidR="009352D9" w:rsidRPr="00DA65D6" w14:paraId="73820A10" w14:textId="77777777" w:rsidTr="005178C1">
        <w:tc>
          <w:tcPr>
            <w:tcW w:w="850" w:type="dxa"/>
          </w:tcPr>
          <w:p w14:paraId="4F006140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1.</w:t>
            </w:r>
          </w:p>
        </w:tc>
        <w:tc>
          <w:tcPr>
            <w:tcW w:w="9073" w:type="dxa"/>
            <w:gridSpan w:val="4"/>
          </w:tcPr>
          <w:p w14:paraId="5C9FA4CC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OPĆE INFORMACIJE</w:t>
            </w:r>
          </w:p>
        </w:tc>
      </w:tr>
      <w:tr w:rsidR="009352D9" w:rsidRPr="00DA65D6" w14:paraId="686905CA" w14:textId="77777777" w:rsidTr="005178C1">
        <w:tc>
          <w:tcPr>
            <w:tcW w:w="850" w:type="dxa"/>
          </w:tcPr>
          <w:p w14:paraId="5EC8ED7D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1.1.</w:t>
            </w:r>
          </w:p>
        </w:tc>
        <w:tc>
          <w:tcPr>
            <w:tcW w:w="2694" w:type="dxa"/>
          </w:tcPr>
          <w:p w14:paraId="5D4BC0FB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Stručni nositelj: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3E373E97" w14:textId="70164583" w:rsidR="009352D9" w:rsidRPr="00DA65D6" w:rsidRDefault="00B73114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Ministarstvo regionalnoga razvoja i fondova EU</w:t>
            </w:r>
          </w:p>
        </w:tc>
      </w:tr>
      <w:tr w:rsidR="009352D9" w:rsidRPr="00DA65D6" w14:paraId="7F4EB31B" w14:textId="77777777" w:rsidTr="005178C1">
        <w:tc>
          <w:tcPr>
            <w:tcW w:w="850" w:type="dxa"/>
          </w:tcPr>
          <w:p w14:paraId="200FF58B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1.2.</w:t>
            </w:r>
          </w:p>
        </w:tc>
        <w:tc>
          <w:tcPr>
            <w:tcW w:w="2694" w:type="dxa"/>
          </w:tcPr>
          <w:p w14:paraId="1F4BA333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propisa: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33C09CDE" w14:textId="3F0A2643" w:rsidR="009352D9" w:rsidRPr="00DA65D6" w:rsidRDefault="009A197C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731F2F">
              <w:rPr>
                <w:rFonts w:ascii="Times New Roman" w:hAnsi="Times New Roman" w:cs="Times New Roman"/>
                <w:sz w:val="24"/>
                <w:szCs w:val="24"/>
              </w:rPr>
              <w:t xml:space="preserve">Nacrt prijedloga </w:t>
            </w:r>
            <w:r w:rsidR="00AB049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31F2F">
              <w:rPr>
                <w:rFonts w:ascii="Times New Roman" w:hAnsi="Times New Roman" w:cs="Times New Roman"/>
                <w:sz w:val="24"/>
                <w:szCs w:val="24"/>
              </w:rPr>
              <w:t>akona o izmjenama  Z</w:t>
            </w:r>
            <w:r w:rsidRPr="00731F2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akona o institucionalnom okviru za korištenje fondova Europske unije u Republici Hrvatskoj</w:t>
            </w:r>
          </w:p>
        </w:tc>
      </w:tr>
      <w:tr w:rsidR="009352D9" w:rsidRPr="00DA65D6" w14:paraId="46D80493" w14:textId="77777777" w:rsidTr="005178C1">
        <w:tc>
          <w:tcPr>
            <w:tcW w:w="850" w:type="dxa"/>
          </w:tcPr>
          <w:p w14:paraId="093A176F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1.3.</w:t>
            </w:r>
          </w:p>
        </w:tc>
        <w:tc>
          <w:tcPr>
            <w:tcW w:w="2694" w:type="dxa"/>
          </w:tcPr>
          <w:p w14:paraId="14A1C449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Program rada Vlade Republike Hrvatske, akt strateškog planiranja ili reformska mjera: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CF3D886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A25E01">
              <w:rPr>
                <w:rFonts w:ascii="Times New Roman" w:eastAsia="Calibri" w:hAnsi="Times New Roman" w:cs="Times New Roman"/>
                <w:sz w:val="24"/>
                <w:lang w:eastAsia="hr-HR"/>
              </w:rPr>
              <w:t>Da</w:t>
            </w: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/</w:t>
            </w:r>
            <w:r w:rsidRPr="00A25E01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Ne</w:t>
            </w: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:</w:t>
            </w:r>
          </w:p>
          <w:p w14:paraId="51C64267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819" w:type="dxa"/>
            <w:shd w:val="clear" w:color="auto" w:fill="auto"/>
          </w:tcPr>
          <w:p w14:paraId="3DEE4C53" w14:textId="4A7AE49A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akta:</w:t>
            </w:r>
            <w:r w:rsidR="00A25E01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n/p</w:t>
            </w:r>
          </w:p>
          <w:p w14:paraId="79F2DCFF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75152276" w14:textId="10A2A404" w:rsidR="009352D9" w:rsidRPr="00DA65D6" w:rsidRDefault="009352D9" w:rsidP="009A197C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mjere:</w:t>
            </w:r>
            <w:r w:rsidR="009A197C">
              <w:t xml:space="preserve"> </w:t>
            </w:r>
            <w:r w:rsidR="00A25E01">
              <w:t>n/p</w:t>
            </w:r>
          </w:p>
        </w:tc>
      </w:tr>
      <w:tr w:rsidR="009352D9" w:rsidRPr="00DA65D6" w14:paraId="1C2DC4A5" w14:textId="77777777" w:rsidTr="005178C1">
        <w:tc>
          <w:tcPr>
            <w:tcW w:w="850" w:type="dxa"/>
          </w:tcPr>
          <w:p w14:paraId="6834510B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1.4.</w:t>
            </w:r>
          </w:p>
        </w:tc>
        <w:tc>
          <w:tcPr>
            <w:tcW w:w="2694" w:type="dxa"/>
          </w:tcPr>
          <w:p w14:paraId="3A160470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Plan usklađivanja zakonodavstva Republike Hrvatske s pravnom stečevinom Europske unije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9B516AC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Da/</w:t>
            </w:r>
            <w:r w:rsidRPr="009A197C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Ne:</w:t>
            </w:r>
          </w:p>
          <w:p w14:paraId="3333CA75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819" w:type="dxa"/>
            <w:shd w:val="clear" w:color="auto" w:fill="auto"/>
          </w:tcPr>
          <w:p w14:paraId="64EABBA6" w14:textId="267DC71C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pravne stečevine:</w:t>
            </w:r>
            <w:r w:rsidR="009A197C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n/p</w:t>
            </w:r>
          </w:p>
        </w:tc>
      </w:tr>
      <w:tr w:rsidR="009352D9" w:rsidRPr="00DA65D6" w14:paraId="6F1C6BBC" w14:textId="77777777" w:rsidTr="005178C1">
        <w:trPr>
          <w:trHeight w:val="319"/>
        </w:trPr>
        <w:tc>
          <w:tcPr>
            <w:tcW w:w="850" w:type="dxa"/>
          </w:tcPr>
          <w:p w14:paraId="22DDB2A7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2E1B79CD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UTVRĐIVANJE PROBLEMA</w:t>
            </w:r>
          </w:p>
        </w:tc>
      </w:tr>
      <w:tr w:rsidR="009352D9" w:rsidRPr="00DA65D6" w14:paraId="54B4D549" w14:textId="77777777" w:rsidTr="005178C1">
        <w:trPr>
          <w:trHeight w:val="410"/>
        </w:trPr>
        <w:tc>
          <w:tcPr>
            <w:tcW w:w="850" w:type="dxa"/>
          </w:tcPr>
          <w:p w14:paraId="305E0954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2.1.</w:t>
            </w:r>
          </w:p>
        </w:tc>
        <w:tc>
          <w:tcPr>
            <w:tcW w:w="9073" w:type="dxa"/>
            <w:gridSpan w:val="4"/>
          </w:tcPr>
          <w:p w14:paraId="071D3A26" w14:textId="424E73DC" w:rsidR="009352D9" w:rsidRDefault="009A197C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AE0629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Sukladno članku 4. stavku 6. važećeg Zakona o institucionalnom okviru za korištenje fondova Europske unije u Republici Hrvatskoj (Narodne novine, broj 116/21, dalje u tekstu: Zakon) tijelo državne uprave nadležno za poslove regionalnoga razvoja i fondova Europske unije navedeno je kao programsko tijelo u Sustavu upravljanja i kontrole na Programu prekogranične suradnje Mađarska-Hrvatska</w:t>
            </w:r>
            <w:r w:rsidR="00FF73EB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. I</w:t>
            </w:r>
            <w:r w:rsidRPr="00AE0629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sto je temeljem Provedbene odluke Europske komisije (C(2024)1989 od 21. ožujka 2024.g. postalo Upravljačko tijelo na Programu prekogranične suradnje Mađarska-Hrvatska</w:t>
            </w:r>
            <w:r w:rsidR="00FF73EB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. Dodatno, došlo je do</w:t>
            </w:r>
            <w:r w:rsidR="00AE0629" w:rsidRPr="00AE0629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</w:t>
            </w:r>
            <w:r w:rsidRPr="00AE0629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promjen</w:t>
            </w:r>
            <w:r w:rsidR="00FF73EB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e</w:t>
            </w:r>
            <w:r w:rsidRPr="00AE0629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naziva programa u financijskoj perspektivi 2021. – 2027. </w:t>
            </w:r>
            <w:r w:rsidR="00AE0629" w:rsidRPr="00AE0629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i</w:t>
            </w:r>
            <w:r w:rsidRPr="00AE0629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 usklađ</w:t>
            </w:r>
            <w:r w:rsidR="00AE0629" w:rsidRPr="00AE0629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ivanje</w:t>
            </w:r>
            <w:r w:rsidRPr="00AE0629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terminologij</w:t>
            </w:r>
            <w:r w:rsidR="00AE0629" w:rsidRPr="00AE0629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e</w:t>
            </w:r>
            <w:r w:rsidRPr="00AE0629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s Uredbom  (EU) 2021/1059 Europskog parlamenta i Vijeća od 24. lipnja 2021. o posebnim odredbama za cilj „Europska teritorijalna suradnja (Interreg)“ koji se podupire iz Europskog fonda za regionalni razvoj i iz instrumenta za financiranje vanjskog djelovanja, na način da Jadransko jonski program transnacionalne suradnje postaje Program transnacionalne suradnje IPA Adrion</w:t>
            </w:r>
            <w:r w:rsidR="0020480D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, a Program transnacionalne suradnje Dunav postaje Program transnacionalne suradnje dunavske regije</w:t>
            </w:r>
            <w:r w:rsidR="00AE0629" w:rsidRPr="00AE0629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. </w:t>
            </w:r>
            <w:r w:rsidR="00876E4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Potrebno je izvršiti u</w:t>
            </w:r>
            <w:r w:rsidR="00AE0629" w:rsidRPr="00AE0629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sklađivanje funkcije Upravljačkog tijela nadležnog za</w:t>
            </w:r>
            <w:r w:rsidR="00AE0629" w:rsidRPr="00010CF0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fondove Programa Fonda za unutarnju </w:t>
            </w:r>
            <w:r w:rsidR="00AE0629" w:rsidRPr="00AE0629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sigurnost, Programa Fonda za azil, migracije i integraciju te Programa Fonda za integrirano upravljanje granicama, Instrumenta za financijsku potporu u području upravljanja granicama i vizne politike.</w:t>
            </w:r>
            <w:r w:rsidR="00876E4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i izjednačavanje terminologije </w:t>
            </w:r>
            <w:r w:rsidR="00876E48" w:rsidRPr="00876E4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sukladno usvojenim verzijama relevantnih programa</w:t>
            </w:r>
            <w:r w:rsidR="00876E4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nastavno na Program Konkurentnost i Kohezija 2021.-2027 i Programa Učinkoviti ljudski potencijali 2021.-2027.</w:t>
            </w:r>
          </w:p>
          <w:p w14:paraId="2298A313" w14:textId="0EE7828F" w:rsidR="00876E48" w:rsidRPr="00AE0629" w:rsidRDefault="00876E48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</w:p>
        </w:tc>
      </w:tr>
      <w:tr w:rsidR="009352D9" w:rsidRPr="00DA65D6" w14:paraId="5F8AB4F4" w14:textId="77777777" w:rsidTr="005178C1">
        <w:trPr>
          <w:trHeight w:val="384"/>
        </w:trPr>
        <w:tc>
          <w:tcPr>
            <w:tcW w:w="850" w:type="dxa"/>
          </w:tcPr>
          <w:p w14:paraId="38673301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2.2.</w:t>
            </w:r>
          </w:p>
        </w:tc>
        <w:tc>
          <w:tcPr>
            <w:tcW w:w="9073" w:type="dxa"/>
            <w:gridSpan w:val="4"/>
          </w:tcPr>
          <w:p w14:paraId="6A1C6CE6" w14:textId="6B32AF6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  <w:r w:rsidR="009A197C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Provedbena odluka Europske komisije</w:t>
            </w:r>
            <w:r w:rsidR="00AE0629">
              <w:rPr>
                <w:rFonts w:ascii="Times New Roman" w:eastAsia="Calibri" w:hAnsi="Times New Roman" w:cs="Times New Roman"/>
                <w:sz w:val="24"/>
                <w:lang w:eastAsia="hr-HR"/>
              </w:rPr>
              <w:t>,</w:t>
            </w:r>
            <w:r w:rsidR="00A25E0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 (C(2024)1989 od 21. ožujka 2024.g., </w:t>
            </w:r>
            <w:r w:rsidR="00AE0629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</w:t>
            </w:r>
            <w:r w:rsidR="00AE0629" w:rsidRPr="00AE0629">
              <w:rPr>
                <w:rFonts w:ascii="Times New Roman" w:eastAsia="Calibri" w:hAnsi="Times New Roman" w:cs="Times New Roman"/>
                <w:i/>
                <w:iCs/>
                <w:sz w:val="24"/>
                <w:lang w:eastAsia="hr-HR"/>
              </w:rPr>
              <w:t>Uredbe</w:t>
            </w:r>
            <w:r w:rsidR="00AE0629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Europskog parlamenta i Vijeća</w:t>
            </w:r>
            <w:r w:rsidR="00A25E01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</w:t>
            </w:r>
            <w:r w:rsidR="00A25E0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  <w:t>(EU) 2021/1059 od 24. lipnja 2021.g., (EU) 2021/1060</w:t>
            </w:r>
          </w:p>
        </w:tc>
      </w:tr>
      <w:tr w:rsidR="009352D9" w:rsidRPr="00DA65D6" w14:paraId="5F8238A9" w14:textId="77777777" w:rsidTr="005178C1">
        <w:trPr>
          <w:trHeight w:val="384"/>
        </w:trPr>
        <w:tc>
          <w:tcPr>
            <w:tcW w:w="850" w:type="dxa"/>
          </w:tcPr>
          <w:p w14:paraId="623193FC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3.</w:t>
            </w:r>
          </w:p>
        </w:tc>
        <w:tc>
          <w:tcPr>
            <w:tcW w:w="9073" w:type="dxa"/>
            <w:gridSpan w:val="4"/>
          </w:tcPr>
          <w:p w14:paraId="2307061D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UTVRĐIVANJE POSEBNOG CILJA</w:t>
            </w:r>
          </w:p>
        </w:tc>
      </w:tr>
      <w:tr w:rsidR="009352D9" w:rsidRPr="00DA65D6" w14:paraId="2A261203" w14:textId="77777777" w:rsidTr="005178C1">
        <w:trPr>
          <w:trHeight w:val="384"/>
        </w:trPr>
        <w:tc>
          <w:tcPr>
            <w:tcW w:w="850" w:type="dxa"/>
          </w:tcPr>
          <w:p w14:paraId="21C49917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3.1.</w:t>
            </w:r>
          </w:p>
        </w:tc>
        <w:tc>
          <w:tcPr>
            <w:tcW w:w="9073" w:type="dxa"/>
            <w:gridSpan w:val="4"/>
          </w:tcPr>
          <w:p w14:paraId="0E31DE33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posebnog cilja</w:t>
            </w:r>
          </w:p>
        </w:tc>
      </w:tr>
      <w:tr w:rsidR="009352D9" w:rsidRPr="00DA65D6" w14:paraId="2EC69FC2" w14:textId="77777777" w:rsidTr="005178C1">
        <w:trPr>
          <w:trHeight w:val="384"/>
        </w:trPr>
        <w:tc>
          <w:tcPr>
            <w:tcW w:w="850" w:type="dxa"/>
          </w:tcPr>
          <w:p w14:paraId="118DBB8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055F2978" w14:textId="63B90594" w:rsidR="009352D9" w:rsidRPr="00DA65D6" w:rsidRDefault="0020480D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0C77B5">
              <w:rPr>
                <w:rFonts w:ascii="Times New Roman" w:hAnsi="Times New Roman" w:cs="Times New Roman"/>
                <w:sz w:val="24"/>
                <w:szCs w:val="24"/>
              </w:rPr>
              <w:t>Jačanje uloge Ministarstva regionalnoga razvoja i fondova Europske unije kao upravljačkog tijela na programima  Prekogranične suradnje Mađarska-Hrvatska te terminološko usklađivanje s Uredbom  (EU) 2021/1059 Europskog parlamenta i Vijeća od 24. lipnja 2021.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g. kao i usklađivanje terminologije kao i naziva programa.</w:t>
            </w:r>
          </w:p>
        </w:tc>
      </w:tr>
      <w:tr w:rsidR="009352D9" w:rsidRPr="00DA65D6" w14:paraId="49130F95" w14:textId="77777777" w:rsidTr="005178C1">
        <w:trPr>
          <w:trHeight w:val="384"/>
        </w:trPr>
        <w:tc>
          <w:tcPr>
            <w:tcW w:w="850" w:type="dxa"/>
          </w:tcPr>
          <w:p w14:paraId="14EBB40A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lastRenderedPageBreak/>
              <w:t>3.2.</w:t>
            </w:r>
          </w:p>
        </w:tc>
        <w:tc>
          <w:tcPr>
            <w:tcW w:w="9073" w:type="dxa"/>
            <w:gridSpan w:val="4"/>
          </w:tcPr>
          <w:p w14:paraId="31669FF4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svrhe propisa</w:t>
            </w:r>
          </w:p>
        </w:tc>
      </w:tr>
      <w:tr w:rsidR="009352D9" w:rsidRPr="00DA65D6" w14:paraId="5B85363F" w14:textId="77777777" w:rsidTr="005178C1">
        <w:trPr>
          <w:trHeight w:val="384"/>
        </w:trPr>
        <w:tc>
          <w:tcPr>
            <w:tcW w:w="850" w:type="dxa"/>
          </w:tcPr>
          <w:p w14:paraId="7B49ACF4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547D0713" w14:textId="069D67DC" w:rsidR="009352D9" w:rsidRPr="00EA5178" w:rsidRDefault="00AE062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  <w:r w:rsidRPr="00EA51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GB" w:bidi="bn-IN"/>
              </w:rPr>
              <w:t>n/p</w:t>
            </w:r>
          </w:p>
        </w:tc>
      </w:tr>
      <w:tr w:rsidR="009352D9" w:rsidRPr="00DA65D6" w14:paraId="39CE8C09" w14:textId="77777777" w:rsidTr="005178C1">
        <w:trPr>
          <w:trHeight w:val="384"/>
        </w:trPr>
        <w:tc>
          <w:tcPr>
            <w:tcW w:w="850" w:type="dxa"/>
          </w:tcPr>
          <w:p w14:paraId="207F00A1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3.3.</w:t>
            </w:r>
          </w:p>
        </w:tc>
        <w:tc>
          <w:tcPr>
            <w:tcW w:w="9073" w:type="dxa"/>
            <w:gridSpan w:val="4"/>
          </w:tcPr>
          <w:p w14:paraId="4347EFFD" w14:textId="4CDD0173" w:rsidR="00C12D83" w:rsidRPr="0020480D" w:rsidRDefault="009352D9" w:rsidP="0020480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Razmotrena druga moguća normativna i nenormativna rješenja</w:t>
            </w:r>
          </w:p>
        </w:tc>
      </w:tr>
      <w:tr w:rsidR="009352D9" w:rsidRPr="00DA65D6" w14:paraId="459B605B" w14:textId="77777777" w:rsidTr="005178C1">
        <w:trPr>
          <w:trHeight w:val="384"/>
        </w:trPr>
        <w:tc>
          <w:tcPr>
            <w:tcW w:w="850" w:type="dxa"/>
          </w:tcPr>
          <w:p w14:paraId="43DF07EA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5E3F8342" w14:textId="5ED3BF55" w:rsidR="009352D9" w:rsidRPr="0020480D" w:rsidRDefault="0020480D" w:rsidP="005178C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  <w:r w:rsidRPr="0020480D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Nisu moguća druga normativna i nenormativna rješenja budući se usklađivanje institucionalnog okvira za korištenje fondova Europske unije u Republici Hrvatskoj može uskladiti jedino izmjenom Zakona o institucionalnom okviru za korištenje fondova Europske unije</w:t>
            </w:r>
            <w:r w:rsidR="006862A3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 xml:space="preserve"> u Republici Hrvatskoj.</w:t>
            </w:r>
          </w:p>
        </w:tc>
      </w:tr>
      <w:tr w:rsidR="009352D9" w:rsidRPr="00DA65D6" w14:paraId="3CA46AFC" w14:textId="77777777" w:rsidTr="005178C1">
        <w:trPr>
          <w:trHeight w:val="384"/>
        </w:trPr>
        <w:tc>
          <w:tcPr>
            <w:tcW w:w="850" w:type="dxa"/>
          </w:tcPr>
          <w:p w14:paraId="74CC53AE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3.4.</w:t>
            </w:r>
          </w:p>
        </w:tc>
        <w:tc>
          <w:tcPr>
            <w:tcW w:w="9073" w:type="dxa"/>
            <w:gridSpan w:val="4"/>
          </w:tcPr>
          <w:p w14:paraId="5DB32522" w14:textId="77777777" w:rsidR="009352D9" w:rsidRPr="00DA65D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Izvor podataka:</w:t>
            </w:r>
          </w:p>
        </w:tc>
      </w:tr>
      <w:tr w:rsidR="009352D9" w:rsidRPr="00DA65D6" w14:paraId="574508A5" w14:textId="77777777" w:rsidTr="005178C1">
        <w:trPr>
          <w:trHeight w:val="384"/>
        </w:trPr>
        <w:tc>
          <w:tcPr>
            <w:tcW w:w="850" w:type="dxa"/>
          </w:tcPr>
          <w:p w14:paraId="0AA91307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134B9FFA" w14:textId="2163CC73" w:rsidR="009352D9" w:rsidRPr="00DA65D6" w:rsidRDefault="00AE062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n/p</w:t>
            </w:r>
          </w:p>
        </w:tc>
      </w:tr>
      <w:tr w:rsidR="009352D9" w:rsidRPr="00DA65D6" w14:paraId="3D5B9818" w14:textId="77777777" w:rsidTr="005178C1">
        <w:trPr>
          <w:trHeight w:val="384"/>
        </w:trPr>
        <w:tc>
          <w:tcPr>
            <w:tcW w:w="850" w:type="dxa"/>
          </w:tcPr>
          <w:p w14:paraId="0E697F15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4.</w:t>
            </w:r>
          </w:p>
        </w:tc>
        <w:tc>
          <w:tcPr>
            <w:tcW w:w="9073" w:type="dxa"/>
            <w:gridSpan w:val="4"/>
          </w:tcPr>
          <w:p w14:paraId="003CF3A4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 xml:space="preserve">UTVRĐIVANJE UČINAKA I ADRESATA </w:t>
            </w:r>
          </w:p>
        </w:tc>
      </w:tr>
      <w:tr w:rsidR="00C12D83" w:rsidRPr="00DA65D6" w14:paraId="53FDF073" w14:textId="77777777" w:rsidTr="005178C1">
        <w:trPr>
          <w:trHeight w:val="608"/>
        </w:trPr>
        <w:tc>
          <w:tcPr>
            <w:tcW w:w="850" w:type="dxa"/>
          </w:tcPr>
          <w:p w14:paraId="7DE6AF6D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</w:t>
            </w:r>
          </w:p>
        </w:tc>
        <w:tc>
          <w:tcPr>
            <w:tcW w:w="9073" w:type="dxa"/>
            <w:gridSpan w:val="4"/>
          </w:tcPr>
          <w:p w14:paraId="69B194F0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Posebni cilj:</w:t>
            </w:r>
          </w:p>
          <w:p w14:paraId="0995D44B" w14:textId="5CABA05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0C77B5">
              <w:rPr>
                <w:rFonts w:ascii="Times New Roman" w:hAnsi="Times New Roman" w:cs="Times New Roman"/>
                <w:sz w:val="24"/>
                <w:szCs w:val="24"/>
              </w:rPr>
              <w:t>Jačanje uloge Ministarstva regionalnoga razvoja i fondova Europske unije kao upravljačkog tijela na programima  Prekogranične suradnje Mađarska-Hrvatska te terminološko usklađivanje s Uredbom  (EU) 2021/1059 Europskog parlamenta i Vijeća od 24. lipnja 2021.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g. kao i usklađivanje terminologije kao i naziva programa</w:t>
            </w:r>
          </w:p>
        </w:tc>
      </w:tr>
      <w:tr w:rsidR="00C12D83" w:rsidRPr="00DA65D6" w14:paraId="31EF94C7" w14:textId="77777777" w:rsidTr="005178C1">
        <w:trPr>
          <w:trHeight w:val="335"/>
        </w:trPr>
        <w:tc>
          <w:tcPr>
            <w:tcW w:w="850" w:type="dxa"/>
          </w:tcPr>
          <w:p w14:paraId="4FFE5640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4.1.1.</w:t>
            </w:r>
          </w:p>
        </w:tc>
        <w:tc>
          <w:tcPr>
            <w:tcW w:w="4254" w:type="dxa"/>
            <w:gridSpan w:val="3"/>
          </w:tcPr>
          <w:p w14:paraId="6B3FB35C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gospodarstvo:</w:t>
            </w:r>
          </w:p>
        </w:tc>
        <w:tc>
          <w:tcPr>
            <w:tcW w:w="4819" w:type="dxa"/>
          </w:tcPr>
          <w:p w14:paraId="05D0AFA9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C12D83" w:rsidRPr="00DA65D6" w14:paraId="1C8071AB" w14:textId="77777777" w:rsidTr="005178C1">
        <w:trPr>
          <w:trHeight w:val="335"/>
        </w:trPr>
        <w:tc>
          <w:tcPr>
            <w:tcW w:w="850" w:type="dxa"/>
          </w:tcPr>
          <w:p w14:paraId="4F2B5A7A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4D3ADF66" w14:textId="408B61B8" w:rsidR="00C12D83" w:rsidRPr="00EA5178" w:rsidRDefault="00C12D83" w:rsidP="00C1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Normativno rješenje</w:t>
            </w:r>
            <w:r w:rsidRPr="00EA5178">
              <w:rPr>
                <w:iCs/>
              </w:rPr>
              <w:t xml:space="preserve"> </w:t>
            </w: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Nacrta prijedloga Zakona o izmjenama Zakona o institucionalnom okviru za korištenje fondova Europske unije u Republici Hrvatskoj neće imati izravnih gospodarskih učinaka niti izravno utjecati na poslovanje i prava gospodarskih subjekata s obzirom se njime normativno uređuje područje jačanja kapaciteta tijela državne uprave i drugih državnih tijela za provedbu fondova EU.</w:t>
            </w:r>
          </w:p>
        </w:tc>
        <w:tc>
          <w:tcPr>
            <w:tcW w:w="4819" w:type="dxa"/>
          </w:tcPr>
          <w:p w14:paraId="6699272A" w14:textId="29E017DA" w:rsidR="00C12D83" w:rsidRPr="00EA5178" w:rsidRDefault="0020480D" w:rsidP="00C1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Tijela javne vlasti</w:t>
            </w:r>
          </w:p>
        </w:tc>
      </w:tr>
      <w:tr w:rsidR="00C12D83" w:rsidRPr="00DA65D6" w14:paraId="0668A76C" w14:textId="77777777" w:rsidTr="005178C1">
        <w:trPr>
          <w:trHeight w:val="360"/>
        </w:trPr>
        <w:tc>
          <w:tcPr>
            <w:tcW w:w="850" w:type="dxa"/>
          </w:tcPr>
          <w:p w14:paraId="069566D2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4.1.2.</w:t>
            </w:r>
          </w:p>
        </w:tc>
        <w:tc>
          <w:tcPr>
            <w:tcW w:w="4254" w:type="dxa"/>
            <w:gridSpan w:val="3"/>
          </w:tcPr>
          <w:p w14:paraId="2C963485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održivi razvoj:</w:t>
            </w:r>
          </w:p>
        </w:tc>
        <w:tc>
          <w:tcPr>
            <w:tcW w:w="4819" w:type="dxa"/>
          </w:tcPr>
          <w:p w14:paraId="1969AEEE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C12D83" w:rsidRPr="00DA65D6" w14:paraId="20984172" w14:textId="77777777" w:rsidTr="005178C1">
        <w:trPr>
          <w:trHeight w:val="360"/>
        </w:trPr>
        <w:tc>
          <w:tcPr>
            <w:tcW w:w="850" w:type="dxa"/>
          </w:tcPr>
          <w:p w14:paraId="77EB8E3B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22BC6FE3" w14:textId="00870A49" w:rsidR="00C12D83" w:rsidRPr="00EA5178" w:rsidRDefault="00C12D83" w:rsidP="00C1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Normativno rješenje Nacrta prijedloga Zakona o izmjenama Zakona o institucionalnom okviru za korištenje fondova Europske unije u Republici Hrvatskoj neće izravno utjecati na održivi razvoj obzirom se njime normativno uređuje područje jačanja kapaciteta tijela državne uprave i drugih državnih tijela za provedbu fondova EU.</w:t>
            </w:r>
          </w:p>
        </w:tc>
        <w:tc>
          <w:tcPr>
            <w:tcW w:w="4819" w:type="dxa"/>
          </w:tcPr>
          <w:p w14:paraId="321D1415" w14:textId="4907427B" w:rsidR="00C12D83" w:rsidRPr="00EA5178" w:rsidRDefault="0020480D" w:rsidP="00C1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Tijela javne vlasti</w:t>
            </w:r>
          </w:p>
        </w:tc>
      </w:tr>
      <w:tr w:rsidR="00C12D83" w:rsidRPr="00DA65D6" w14:paraId="37D1F4B4" w14:textId="77777777" w:rsidTr="005178C1">
        <w:trPr>
          <w:trHeight w:val="328"/>
        </w:trPr>
        <w:tc>
          <w:tcPr>
            <w:tcW w:w="850" w:type="dxa"/>
          </w:tcPr>
          <w:p w14:paraId="0C1387C3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4.1.3.</w:t>
            </w:r>
          </w:p>
        </w:tc>
        <w:tc>
          <w:tcPr>
            <w:tcW w:w="4254" w:type="dxa"/>
            <w:gridSpan w:val="3"/>
          </w:tcPr>
          <w:p w14:paraId="644BF30B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socijalnu skrb:</w:t>
            </w:r>
          </w:p>
        </w:tc>
        <w:tc>
          <w:tcPr>
            <w:tcW w:w="4819" w:type="dxa"/>
          </w:tcPr>
          <w:p w14:paraId="50B7D778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C12D83" w:rsidRPr="00DA65D6" w14:paraId="51A6365A" w14:textId="77777777" w:rsidTr="005178C1">
        <w:trPr>
          <w:trHeight w:val="328"/>
        </w:trPr>
        <w:tc>
          <w:tcPr>
            <w:tcW w:w="850" w:type="dxa"/>
          </w:tcPr>
          <w:p w14:paraId="0CA57CA1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43AADACB" w14:textId="05A0CD9E" w:rsidR="00C12D83" w:rsidRPr="00EA5178" w:rsidRDefault="00C12D83" w:rsidP="00C1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Normativno rješenje Nacrta prijedloga Zakona o izmjenama Zakona o institucionalnom okviru za korištenje fondova Europske unije u Republici Hrvatskoj neće izravno utjecati na socijalnu skrb obzirom se njime normativno uređuje područje jačanja kapaciteta tijela državne uprave i drugih državnih tijela za provedbu fondova EU.</w:t>
            </w:r>
          </w:p>
        </w:tc>
        <w:tc>
          <w:tcPr>
            <w:tcW w:w="4819" w:type="dxa"/>
          </w:tcPr>
          <w:p w14:paraId="0C988154" w14:textId="1851EDF2" w:rsidR="00C12D83" w:rsidRPr="00EA5178" w:rsidRDefault="0020480D" w:rsidP="00C1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Tijela javne vlasti</w:t>
            </w:r>
          </w:p>
        </w:tc>
      </w:tr>
      <w:tr w:rsidR="00C12D83" w:rsidRPr="00DA65D6" w14:paraId="203C8C87" w14:textId="77777777" w:rsidTr="005178C1">
        <w:trPr>
          <w:trHeight w:val="366"/>
        </w:trPr>
        <w:tc>
          <w:tcPr>
            <w:tcW w:w="850" w:type="dxa"/>
          </w:tcPr>
          <w:p w14:paraId="707FF56E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4.1.4.</w:t>
            </w:r>
          </w:p>
        </w:tc>
        <w:tc>
          <w:tcPr>
            <w:tcW w:w="4254" w:type="dxa"/>
            <w:gridSpan w:val="3"/>
          </w:tcPr>
          <w:p w14:paraId="77F77BE3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zaštitu ljudskih prava:</w:t>
            </w:r>
          </w:p>
        </w:tc>
        <w:tc>
          <w:tcPr>
            <w:tcW w:w="4819" w:type="dxa"/>
          </w:tcPr>
          <w:p w14:paraId="6C58A847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C12D83" w:rsidRPr="00DA65D6" w14:paraId="65DB4C1B" w14:textId="77777777" w:rsidTr="005178C1">
        <w:trPr>
          <w:trHeight w:val="366"/>
        </w:trPr>
        <w:tc>
          <w:tcPr>
            <w:tcW w:w="850" w:type="dxa"/>
          </w:tcPr>
          <w:p w14:paraId="4DE7DDB3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533100E1" w14:textId="741F6DF5" w:rsidR="00C12D83" w:rsidRPr="00EA5178" w:rsidRDefault="00C12D83" w:rsidP="00C1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Normativno rješenje Nacrta prijedloga Zakona o izmjenama Zakona o institucionalnom okviru za korištenje fondova Europske unije u Republici Hrvatskoj neće izravno utjecati na zaštitu ljudskih prava obzirom se njime normativno uređuje područje jačanja kapaciteta tijela državne uprave i drugih državnih tijela za provedbu fondova EU.</w:t>
            </w:r>
          </w:p>
        </w:tc>
        <w:tc>
          <w:tcPr>
            <w:tcW w:w="4819" w:type="dxa"/>
          </w:tcPr>
          <w:p w14:paraId="19FBA450" w14:textId="132E5B53" w:rsidR="00C12D83" w:rsidRPr="00EA5178" w:rsidRDefault="0020480D" w:rsidP="00C1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Tijela javne vlasti</w:t>
            </w:r>
          </w:p>
        </w:tc>
      </w:tr>
      <w:tr w:rsidR="00C12D83" w:rsidRPr="00DA65D6" w14:paraId="649FC1A1" w14:textId="77777777" w:rsidTr="005178C1">
        <w:trPr>
          <w:trHeight w:val="319"/>
        </w:trPr>
        <w:tc>
          <w:tcPr>
            <w:tcW w:w="850" w:type="dxa"/>
          </w:tcPr>
          <w:p w14:paraId="290386BF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4.1.5.</w:t>
            </w:r>
          </w:p>
        </w:tc>
        <w:tc>
          <w:tcPr>
            <w:tcW w:w="4254" w:type="dxa"/>
            <w:gridSpan w:val="3"/>
          </w:tcPr>
          <w:p w14:paraId="07550630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druga područja:</w:t>
            </w:r>
          </w:p>
        </w:tc>
        <w:tc>
          <w:tcPr>
            <w:tcW w:w="4819" w:type="dxa"/>
          </w:tcPr>
          <w:p w14:paraId="63DB06C6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C12D83" w:rsidRPr="00DA65D6" w14:paraId="2565F8CC" w14:textId="77777777" w:rsidTr="005178C1">
        <w:trPr>
          <w:trHeight w:val="319"/>
        </w:trPr>
        <w:tc>
          <w:tcPr>
            <w:tcW w:w="850" w:type="dxa"/>
          </w:tcPr>
          <w:p w14:paraId="5FD42650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68CEA952" w14:textId="109CD0BC" w:rsidR="00C12D83" w:rsidRPr="00EA5178" w:rsidRDefault="00C12D83" w:rsidP="00C1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Normativno rješenje Nacrta prijedloga Zakona o izmjenama Zakona o institucionalnom okviru za korištenje fondova Europske unije u Republici Hrvatskoj neće izravno utjecati na druga područja obzirom se njime normativno uređuje područje jačanja kapaciteta tijela državne uprave i drugih državnih tijela za provedbu fondova EU</w:t>
            </w:r>
            <w:r w:rsidR="0020480D"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te će jasno odrediti upravljačka tijela i donijeti jasnoću u postupanju.</w:t>
            </w:r>
          </w:p>
        </w:tc>
        <w:tc>
          <w:tcPr>
            <w:tcW w:w="4819" w:type="dxa"/>
          </w:tcPr>
          <w:p w14:paraId="5B429BF5" w14:textId="18E87127" w:rsidR="00C12D83" w:rsidRPr="00EA5178" w:rsidRDefault="0020480D" w:rsidP="00C1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Tijela javne vlasti</w:t>
            </w:r>
          </w:p>
        </w:tc>
      </w:tr>
      <w:tr w:rsidR="00C12D83" w:rsidRPr="00DA65D6" w14:paraId="1157AE58" w14:textId="77777777" w:rsidTr="005178C1">
        <w:tc>
          <w:tcPr>
            <w:tcW w:w="850" w:type="dxa"/>
          </w:tcPr>
          <w:p w14:paraId="54066813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14D38310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ANALIZA UTVRĐENIH UČINAKA I ADRESATA </w:t>
            </w:r>
          </w:p>
        </w:tc>
      </w:tr>
      <w:tr w:rsidR="00C12D83" w:rsidRPr="00DA65D6" w14:paraId="1DDB57DA" w14:textId="77777777" w:rsidTr="005178C1">
        <w:tc>
          <w:tcPr>
            <w:tcW w:w="850" w:type="dxa"/>
          </w:tcPr>
          <w:p w14:paraId="6BC81BEA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5.1.</w:t>
            </w:r>
          </w:p>
        </w:tc>
        <w:tc>
          <w:tcPr>
            <w:tcW w:w="9073" w:type="dxa"/>
            <w:gridSpan w:val="4"/>
          </w:tcPr>
          <w:p w14:paraId="76E3D7D1" w14:textId="77777777" w:rsidR="00C12D83" w:rsidRPr="00DA65D6" w:rsidRDefault="00C12D83" w:rsidP="00C12D83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gospodarstva:</w:t>
            </w:r>
          </w:p>
        </w:tc>
      </w:tr>
      <w:tr w:rsidR="00C12D83" w:rsidRPr="00DA65D6" w14:paraId="1C88958E" w14:textId="77777777" w:rsidTr="005178C1">
        <w:tc>
          <w:tcPr>
            <w:tcW w:w="850" w:type="dxa"/>
          </w:tcPr>
          <w:p w14:paraId="02C60178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0132FFB6" w14:textId="42A3BCFC" w:rsidR="00C12D83" w:rsidRPr="00EA5178" w:rsidRDefault="00C12D83" w:rsidP="00C12D8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Normativno rješenje</w:t>
            </w:r>
            <w:r w:rsidRPr="00EA5178">
              <w:rPr>
                <w:iCs/>
              </w:rPr>
              <w:t xml:space="preserve"> </w:t>
            </w: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Nacrta prijedloga Zakona o izmjenama Zakona o institucionalnom okviru za korištenje fondova Europske unije u Republici Hrvatskoj neće imati izravnih gospodarskih učinaka niti izravno utjecati na poslovanje i prava gospodarskih subjekata s obzirom se njime normativno uređuje područje jačanja kapaciteta tijela državne uprave i drugih državnih tijela za provedbu fondova EU.</w:t>
            </w:r>
          </w:p>
        </w:tc>
      </w:tr>
      <w:tr w:rsidR="00C12D83" w:rsidRPr="00DA65D6" w14:paraId="5044673D" w14:textId="77777777" w:rsidTr="005178C1">
        <w:tc>
          <w:tcPr>
            <w:tcW w:w="850" w:type="dxa"/>
          </w:tcPr>
          <w:p w14:paraId="3EDE280B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5.2.</w:t>
            </w:r>
          </w:p>
        </w:tc>
        <w:tc>
          <w:tcPr>
            <w:tcW w:w="9073" w:type="dxa"/>
            <w:gridSpan w:val="4"/>
          </w:tcPr>
          <w:p w14:paraId="6BB31548" w14:textId="77777777" w:rsidR="00C12D83" w:rsidRPr="00EA5178" w:rsidRDefault="00C12D83" w:rsidP="00C12D83">
            <w:pPr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Analiza učinaka i adresata u području održivog razvoja:</w:t>
            </w:r>
          </w:p>
        </w:tc>
      </w:tr>
      <w:tr w:rsidR="00C12D83" w:rsidRPr="00DA65D6" w14:paraId="72D1F964" w14:textId="77777777" w:rsidTr="005178C1">
        <w:tc>
          <w:tcPr>
            <w:tcW w:w="850" w:type="dxa"/>
          </w:tcPr>
          <w:p w14:paraId="6B396134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13530420" w14:textId="48A54186" w:rsidR="00C12D83" w:rsidRPr="00EA5178" w:rsidRDefault="00C12D83" w:rsidP="00C12D8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Normativno rješenje Nacrta prijedloga Zakona o izmjenama Zakona o institucionalnom okviru za korištenje fondova Europske unije u Republici Hrvatskoj neće izravno utjecati na održivi razvoj obzirom se njime normativno uređuje područje jačanja kapaciteta tijela državne uprave i drugih državnih tijela za provedbu fondova EU</w:t>
            </w:r>
          </w:p>
        </w:tc>
      </w:tr>
      <w:tr w:rsidR="00C12D83" w:rsidRPr="00DA65D6" w14:paraId="45B15BF5" w14:textId="77777777" w:rsidTr="005178C1">
        <w:tc>
          <w:tcPr>
            <w:tcW w:w="850" w:type="dxa"/>
          </w:tcPr>
          <w:p w14:paraId="7C597340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5.3.</w:t>
            </w:r>
          </w:p>
        </w:tc>
        <w:tc>
          <w:tcPr>
            <w:tcW w:w="9073" w:type="dxa"/>
            <w:gridSpan w:val="4"/>
          </w:tcPr>
          <w:p w14:paraId="0EA75D42" w14:textId="77777777" w:rsidR="00C12D83" w:rsidRPr="00EA5178" w:rsidRDefault="00C12D83" w:rsidP="00C12D83">
            <w:pPr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Analiza učinaka i adresata u području socijalne skrbi:</w:t>
            </w:r>
          </w:p>
        </w:tc>
      </w:tr>
      <w:tr w:rsidR="00C12D83" w:rsidRPr="00DA65D6" w14:paraId="6FB7F1B2" w14:textId="77777777" w:rsidTr="005178C1">
        <w:trPr>
          <w:trHeight w:val="269"/>
        </w:trPr>
        <w:tc>
          <w:tcPr>
            <w:tcW w:w="850" w:type="dxa"/>
          </w:tcPr>
          <w:p w14:paraId="40219B93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645A1A83" w14:textId="6D9D8107" w:rsidR="00C12D83" w:rsidRPr="00EA5178" w:rsidRDefault="00C12D83" w:rsidP="00C1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Normativno rješenje Nacrta prijedloga Zakona o izmjenama Zakona o institucionalnom okviru za korištenje fondova Europske unije u Republici Hrvatskoj neće izravno utjecati na socijalnu skrb obzirom se njime normativno uređuje područje jačanja kapaciteta tijela državne uprave i drugih državnih tijela za provedbu fondova EU.</w:t>
            </w:r>
          </w:p>
        </w:tc>
      </w:tr>
      <w:tr w:rsidR="00C12D83" w:rsidRPr="00DA65D6" w14:paraId="4BED8A40" w14:textId="77777777" w:rsidTr="005178C1">
        <w:tc>
          <w:tcPr>
            <w:tcW w:w="850" w:type="dxa"/>
          </w:tcPr>
          <w:p w14:paraId="7EC03F42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5.4.</w:t>
            </w:r>
          </w:p>
        </w:tc>
        <w:tc>
          <w:tcPr>
            <w:tcW w:w="9073" w:type="dxa"/>
            <w:gridSpan w:val="4"/>
          </w:tcPr>
          <w:p w14:paraId="3047C216" w14:textId="77777777" w:rsidR="00C12D83" w:rsidRPr="00EA5178" w:rsidRDefault="00C12D83" w:rsidP="00C12D83">
            <w:pPr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Analiza učinaka i adresata u području zaštite ljudskih prava:</w:t>
            </w:r>
          </w:p>
        </w:tc>
      </w:tr>
      <w:tr w:rsidR="00C12D83" w:rsidRPr="00DA65D6" w14:paraId="7964886F" w14:textId="77777777" w:rsidTr="005178C1">
        <w:trPr>
          <w:trHeight w:val="354"/>
        </w:trPr>
        <w:tc>
          <w:tcPr>
            <w:tcW w:w="850" w:type="dxa"/>
          </w:tcPr>
          <w:p w14:paraId="72DDA54B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3C1B2B9A" w14:textId="05FD4567" w:rsidR="00C12D83" w:rsidRPr="00EA5178" w:rsidRDefault="00C12D83" w:rsidP="00C1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Normativno rješenje Nacrta prijedloga Zakona o izmjenama Zakona o institucionalnom okviru za korištenje fondova Europske unije u Republici Hrvatskoj neće izravno utjecati na zaštitu ljudskih prava obzirom se njime normativno uređuje područje jačanja kapaciteta tijela državne uprave i drugih državnih tijela za provedbu fondova EU.</w:t>
            </w:r>
          </w:p>
        </w:tc>
      </w:tr>
      <w:tr w:rsidR="00C12D83" w:rsidRPr="00DA65D6" w14:paraId="7981D7C3" w14:textId="77777777" w:rsidTr="005178C1">
        <w:trPr>
          <w:trHeight w:val="354"/>
        </w:trPr>
        <w:tc>
          <w:tcPr>
            <w:tcW w:w="850" w:type="dxa"/>
          </w:tcPr>
          <w:p w14:paraId="20D31432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5CBA7E08" w14:textId="77777777" w:rsidR="00C12D83" w:rsidRPr="00EA5178" w:rsidRDefault="00C12D83" w:rsidP="00C1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Analiza učinaka i adresata u drugim područjima:</w:t>
            </w:r>
          </w:p>
        </w:tc>
      </w:tr>
      <w:tr w:rsidR="00C12D83" w:rsidRPr="00DA65D6" w14:paraId="26C46ECA" w14:textId="77777777" w:rsidTr="005178C1">
        <w:trPr>
          <w:trHeight w:val="354"/>
        </w:trPr>
        <w:tc>
          <w:tcPr>
            <w:tcW w:w="850" w:type="dxa"/>
          </w:tcPr>
          <w:p w14:paraId="053F5266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6948BE96" w14:textId="2DB5AA01" w:rsidR="00C12D83" w:rsidRPr="00EA5178" w:rsidRDefault="00C12D83" w:rsidP="00C1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Normativno rješenje Nacrta prijedloga Zakona o izmjenama Zakona o institucionalnom okviru za korištenje fondova Europske unije u Republici Hrvatskoj neće izravno utjecati na druga područja obzirom se njime normativno uređuje područje jačanja kapaciteta tijela </w:t>
            </w: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lastRenderedPageBreak/>
              <w:t>državne uprave i drugih državnih tijela za provedbu fondova EU</w:t>
            </w:r>
            <w:r w:rsidR="0020480D"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te će jasno odrediti upravljačka tijela i donijeti jasnoću u postupanju.</w:t>
            </w:r>
          </w:p>
        </w:tc>
      </w:tr>
      <w:tr w:rsidR="00C12D83" w:rsidRPr="00DA65D6" w14:paraId="7305EE9D" w14:textId="77777777" w:rsidTr="005178C1">
        <w:trPr>
          <w:trHeight w:val="354"/>
        </w:trPr>
        <w:tc>
          <w:tcPr>
            <w:tcW w:w="850" w:type="dxa"/>
          </w:tcPr>
          <w:p w14:paraId="58DAFD3E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5.6.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643226C3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</w:p>
        </w:tc>
      </w:tr>
      <w:tr w:rsidR="00C12D83" w:rsidRPr="00DA65D6" w14:paraId="69AED4B6" w14:textId="77777777" w:rsidTr="005178C1">
        <w:trPr>
          <w:trHeight w:val="354"/>
        </w:trPr>
        <w:tc>
          <w:tcPr>
            <w:tcW w:w="850" w:type="dxa"/>
          </w:tcPr>
          <w:p w14:paraId="459FECD4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234D5B28" w14:textId="17BE4468" w:rsidR="00C12D83" w:rsidRPr="00EA5178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n/p</w:t>
            </w:r>
          </w:p>
        </w:tc>
      </w:tr>
      <w:tr w:rsidR="00C12D83" w:rsidRPr="00DA65D6" w14:paraId="7D6CF5F7" w14:textId="77777777" w:rsidTr="005178C1">
        <w:tc>
          <w:tcPr>
            <w:tcW w:w="850" w:type="dxa"/>
          </w:tcPr>
          <w:p w14:paraId="73233962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</w:t>
            </w:r>
          </w:p>
        </w:tc>
        <w:tc>
          <w:tcPr>
            <w:tcW w:w="9073" w:type="dxa"/>
            <w:gridSpan w:val="4"/>
          </w:tcPr>
          <w:p w14:paraId="295D5AB1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SAVJETOVANJE I KONZULTACIJE</w:t>
            </w:r>
          </w:p>
        </w:tc>
      </w:tr>
      <w:tr w:rsidR="00C12D83" w:rsidRPr="00DA65D6" w14:paraId="3F7D1B21" w14:textId="77777777" w:rsidTr="005178C1">
        <w:tc>
          <w:tcPr>
            <w:tcW w:w="850" w:type="dxa"/>
          </w:tcPr>
          <w:p w14:paraId="5824F160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6.1.</w:t>
            </w:r>
          </w:p>
        </w:tc>
        <w:tc>
          <w:tcPr>
            <w:tcW w:w="9073" w:type="dxa"/>
            <w:gridSpan w:val="4"/>
          </w:tcPr>
          <w:p w14:paraId="1C4CD867" w14:textId="77777777" w:rsidR="00C12D83" w:rsidRDefault="00C12D83" w:rsidP="00C12D83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Savjetovanje:</w:t>
            </w:r>
          </w:p>
          <w:p w14:paraId="3B83C7D6" w14:textId="77777777" w:rsidR="00475B7D" w:rsidRPr="00EA5178" w:rsidRDefault="00C12D83" w:rsidP="00C12D8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Nakon provedenog javnog savjetovanja i objavljenog Izvješća </w:t>
            </w:r>
            <w:r w:rsidR="00475B7D" w:rsidRPr="00EA5178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za</w:t>
            </w:r>
            <w:r w:rsidRPr="00EA5178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Obra</w:t>
            </w:r>
            <w:r w:rsidR="00475B7D" w:rsidRPr="00EA5178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zac</w:t>
            </w:r>
            <w:r w:rsidRPr="00EA5178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zakonodavnih aktivnosti za Nacrt prijedloga Zakona o izmjenama Zakona o institucionalnom okviru za korištenje fondova Europske unije u Republici Hrvatskoj</w:t>
            </w:r>
            <w:r w:rsidR="00475B7D" w:rsidRPr="00EA5178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(Nacrt prijedloga Zakona)i prikupljenih mišljenja od nadležnih tijela državne uprave Nacrt prijedloga Zakona sa Obrascem iskaza učinaka propisa upućuje se na e savjetovanje.</w:t>
            </w:r>
          </w:p>
          <w:p w14:paraId="77ACAE5D" w14:textId="26A60C3E" w:rsidR="00C12D83" w:rsidRPr="00EA5178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Po završetku e Savjetovanja </w:t>
            </w:r>
            <w:r w:rsidR="00475B7D" w:rsidRPr="00EA5178">
              <w:rPr>
                <w:rFonts w:ascii="Times New Roman" w:eastAsia="Calibri" w:hAnsi="Times New Roman" w:cs="Times New Roman"/>
                <w:sz w:val="24"/>
                <w:lang w:eastAsia="hr-HR"/>
              </w:rPr>
              <w:t>nacrt prijedloga Zakona</w:t>
            </w:r>
            <w:r w:rsidRPr="00EA5178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se upućuje na drugi krug mišljenja nadležnim tijelima.</w:t>
            </w:r>
          </w:p>
          <w:p w14:paraId="4B16A9CE" w14:textId="035436BF" w:rsidR="00C12D83" w:rsidRPr="00DA65D6" w:rsidRDefault="00C12D83" w:rsidP="00475B7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</w:tc>
      </w:tr>
      <w:tr w:rsidR="00C12D83" w:rsidRPr="00DA65D6" w14:paraId="2F2D898B" w14:textId="77777777" w:rsidTr="005178C1">
        <w:trPr>
          <w:trHeight w:val="425"/>
        </w:trPr>
        <w:tc>
          <w:tcPr>
            <w:tcW w:w="850" w:type="dxa"/>
          </w:tcPr>
          <w:p w14:paraId="3D868BEB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6DB2826C" w14:textId="77777777" w:rsidR="00C12D83" w:rsidRPr="00DA65D6" w:rsidRDefault="00C12D83" w:rsidP="00C12D8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Konzultacije:</w:t>
            </w:r>
          </w:p>
          <w:p w14:paraId="74425115" w14:textId="0D89CDBF" w:rsidR="00C12D83" w:rsidRPr="00EA5178" w:rsidRDefault="00C12D83" w:rsidP="00C12D83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Tijela u sustavima upravljanja i kontrole financijskog razdoblja 2021.-2027., Ministarstvo vanjskih i europskih poslova, Ministarstvo financija, Agencija za reviziju sustava provedbe programa EU </w:t>
            </w:r>
            <w:r w:rsidRPr="00EA5178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i Ured za zakonodavstvo Vlade Republike Hrvatske. </w:t>
            </w:r>
          </w:p>
        </w:tc>
      </w:tr>
      <w:tr w:rsidR="00C12D83" w:rsidRPr="00DA65D6" w14:paraId="33A61283" w14:textId="77777777" w:rsidTr="005178C1">
        <w:tc>
          <w:tcPr>
            <w:tcW w:w="850" w:type="dxa"/>
          </w:tcPr>
          <w:p w14:paraId="0102572B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</w:t>
            </w:r>
          </w:p>
        </w:tc>
        <w:tc>
          <w:tcPr>
            <w:tcW w:w="9073" w:type="dxa"/>
            <w:gridSpan w:val="4"/>
          </w:tcPr>
          <w:p w14:paraId="51D6AC8A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ZAKLJUČAK</w:t>
            </w:r>
          </w:p>
        </w:tc>
      </w:tr>
      <w:tr w:rsidR="00C12D83" w:rsidRPr="00DA65D6" w14:paraId="21785637" w14:textId="77777777" w:rsidTr="005178C1">
        <w:tc>
          <w:tcPr>
            <w:tcW w:w="850" w:type="dxa"/>
          </w:tcPr>
          <w:p w14:paraId="0520EB82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7.1.</w:t>
            </w:r>
          </w:p>
        </w:tc>
        <w:tc>
          <w:tcPr>
            <w:tcW w:w="4112" w:type="dxa"/>
            <w:gridSpan w:val="2"/>
          </w:tcPr>
          <w:p w14:paraId="5AF78B61" w14:textId="77777777" w:rsidR="00C12D83" w:rsidRPr="00EA5178" w:rsidRDefault="00C12D83" w:rsidP="00C12D83">
            <w:pPr>
              <w:rPr>
                <w:rFonts w:ascii="Times New Roman" w:eastAsia="Calibri" w:hAnsi="Times New Roman" w:cs="Times New Roman"/>
                <w:i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/>
                <w:iCs/>
                <w:sz w:val="24"/>
                <w:lang w:eastAsia="hr-HR"/>
              </w:rPr>
              <w:t>Pozitivni učinci:</w:t>
            </w:r>
          </w:p>
          <w:p w14:paraId="2AE2CC35" w14:textId="2B46C249" w:rsidR="00C12D83" w:rsidRPr="00EA5178" w:rsidRDefault="00475B7D" w:rsidP="0046686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lang w:eastAsia="hr-HR"/>
              </w:rPr>
            </w:pPr>
            <w:r w:rsidRPr="00EA51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Jačanje uloge Ministarstva regionalnoga razvoja i fondova Europske unije kao upravljačkog tijela na programima  Prekogranične suradnje Mađarska-Hrvatska, terminološko usklađivanje institucionalnog okvira s Uredbom  (EU) 2021/1059 Europskog parlamenta i Vijeća od 24. lipnja 2021.g. kao i usklađivanje terminologije i naziva programa</w:t>
            </w:r>
          </w:p>
          <w:p w14:paraId="65AAE812" w14:textId="3C2897F9" w:rsidR="00C12D83" w:rsidRPr="00EA5178" w:rsidRDefault="00C12D83" w:rsidP="00C12D83">
            <w:pPr>
              <w:rPr>
                <w:rFonts w:ascii="Times New Roman" w:eastAsia="Calibri" w:hAnsi="Times New Roman" w:cs="Times New Roman"/>
                <w:i/>
                <w:iCs/>
                <w:sz w:val="24"/>
                <w:lang w:eastAsia="hr-HR"/>
              </w:rPr>
            </w:pPr>
          </w:p>
        </w:tc>
        <w:tc>
          <w:tcPr>
            <w:tcW w:w="4961" w:type="dxa"/>
            <w:gridSpan w:val="2"/>
          </w:tcPr>
          <w:p w14:paraId="44F0909E" w14:textId="77777777" w:rsidR="00C12D83" w:rsidRPr="00EA5178" w:rsidRDefault="00C12D83" w:rsidP="00C12D83">
            <w:pPr>
              <w:rPr>
                <w:rFonts w:ascii="Times New Roman" w:eastAsia="Calibri" w:hAnsi="Times New Roman" w:cs="Times New Roman"/>
                <w:i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/>
                <w:iCs/>
                <w:sz w:val="24"/>
                <w:lang w:eastAsia="hr-HR"/>
              </w:rPr>
              <w:t>Negativni učinci:</w:t>
            </w:r>
          </w:p>
          <w:p w14:paraId="58D5E9D4" w14:textId="73D3F40A" w:rsidR="00475B7D" w:rsidRPr="00EA5178" w:rsidRDefault="00475B7D" w:rsidP="00C12D83">
            <w:pPr>
              <w:rPr>
                <w:rFonts w:ascii="Times New Roman" w:eastAsia="Calibri" w:hAnsi="Times New Roman" w:cs="Times New Roman"/>
                <w:i/>
                <w:iCs/>
                <w:sz w:val="24"/>
                <w:lang w:eastAsia="hr-HR"/>
              </w:rPr>
            </w:pPr>
            <w:r w:rsidRPr="00EA5178">
              <w:rPr>
                <w:rFonts w:ascii="Times New Roman" w:eastAsia="Calibri" w:hAnsi="Times New Roman" w:cs="Times New Roman"/>
                <w:i/>
                <w:iCs/>
                <w:sz w:val="24"/>
                <w:lang w:eastAsia="hr-HR"/>
              </w:rPr>
              <w:t>Ne očekuju se negativni učinci izmjene Zakona</w:t>
            </w:r>
          </w:p>
        </w:tc>
      </w:tr>
      <w:tr w:rsidR="00C12D83" w:rsidRPr="00DA65D6" w14:paraId="1F9EEEE6" w14:textId="77777777" w:rsidTr="005178C1">
        <w:tc>
          <w:tcPr>
            <w:tcW w:w="850" w:type="dxa"/>
          </w:tcPr>
          <w:p w14:paraId="20903A8C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5822DA09" w14:textId="77777777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Zaključak o učincima koji će proisteći iz provedbe:</w:t>
            </w:r>
          </w:p>
          <w:p w14:paraId="4C13688E" w14:textId="5E7EF43E" w:rsidR="00C12D83" w:rsidRPr="00DA65D6" w:rsidRDefault="00C12D83" w:rsidP="00C12D8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Opisani pod točkom 2.1.</w:t>
            </w:r>
          </w:p>
        </w:tc>
      </w:tr>
      <w:tr w:rsidR="00C12D83" w:rsidRPr="00DA65D6" w14:paraId="0C3ED189" w14:textId="77777777" w:rsidTr="005178C1">
        <w:tc>
          <w:tcPr>
            <w:tcW w:w="850" w:type="dxa"/>
          </w:tcPr>
          <w:p w14:paraId="2F3FA2D4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8.</w:t>
            </w:r>
          </w:p>
        </w:tc>
        <w:tc>
          <w:tcPr>
            <w:tcW w:w="9073" w:type="dxa"/>
            <w:gridSpan w:val="4"/>
          </w:tcPr>
          <w:p w14:paraId="37567E7A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PRILOZI</w:t>
            </w:r>
          </w:p>
        </w:tc>
      </w:tr>
      <w:tr w:rsidR="00C12D83" w:rsidRPr="00DA65D6" w14:paraId="1A8C2F2B" w14:textId="77777777" w:rsidTr="005178C1">
        <w:tc>
          <w:tcPr>
            <w:tcW w:w="850" w:type="dxa"/>
          </w:tcPr>
          <w:p w14:paraId="60F9259F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8.1</w:t>
            </w:r>
          </w:p>
        </w:tc>
        <w:tc>
          <w:tcPr>
            <w:tcW w:w="9073" w:type="dxa"/>
            <w:gridSpan w:val="4"/>
          </w:tcPr>
          <w:p w14:paraId="51252F16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Dokumenti u prilogu:</w:t>
            </w:r>
          </w:p>
        </w:tc>
      </w:tr>
      <w:tr w:rsidR="00C12D83" w:rsidRPr="00DA65D6" w14:paraId="116B559B" w14:textId="77777777" w:rsidTr="005178C1">
        <w:tc>
          <w:tcPr>
            <w:tcW w:w="850" w:type="dxa"/>
          </w:tcPr>
          <w:p w14:paraId="0EFA45BD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32521138" w14:textId="34CAFEE7" w:rsidR="00C12D83" w:rsidRPr="00FF394C" w:rsidRDefault="00475B7D" w:rsidP="00C12D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n/p</w:t>
            </w:r>
          </w:p>
        </w:tc>
      </w:tr>
      <w:tr w:rsidR="00C12D83" w:rsidRPr="00DA65D6" w14:paraId="6EE5D11E" w14:textId="77777777" w:rsidTr="005178C1">
        <w:tc>
          <w:tcPr>
            <w:tcW w:w="850" w:type="dxa"/>
          </w:tcPr>
          <w:p w14:paraId="5DBFE0FE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 xml:space="preserve">9. </w:t>
            </w:r>
          </w:p>
        </w:tc>
        <w:tc>
          <w:tcPr>
            <w:tcW w:w="9073" w:type="dxa"/>
            <w:gridSpan w:val="4"/>
          </w:tcPr>
          <w:p w14:paraId="25274744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OVJERA ČELNIKA STRUČNOG NOSITELJA</w:t>
            </w:r>
          </w:p>
        </w:tc>
      </w:tr>
      <w:tr w:rsidR="00C12D83" w:rsidRPr="00DA65D6" w14:paraId="08F764C4" w14:textId="77777777" w:rsidTr="005178C1">
        <w:tc>
          <w:tcPr>
            <w:tcW w:w="850" w:type="dxa"/>
          </w:tcPr>
          <w:p w14:paraId="01946ECD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366B6E8A" w14:textId="77777777" w:rsidR="00C12D83" w:rsidRDefault="00C12D83" w:rsidP="00C12D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</w:p>
          <w:p w14:paraId="16C3428B" w14:textId="42ADDB5E" w:rsidR="00C12D83" w:rsidRDefault="00C12D83" w:rsidP="00C12D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MINISTAR</w:t>
            </w:r>
          </w:p>
          <w:p w14:paraId="0E99D698" w14:textId="6250345E" w:rsidR="00C12D83" w:rsidRPr="00DA65D6" w:rsidRDefault="00C12D83" w:rsidP="00C12D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Šime Erlić ______________________</w:t>
            </w:r>
          </w:p>
          <w:p w14:paraId="527C6339" w14:textId="77777777" w:rsidR="00C12D83" w:rsidRPr="00DA65D6" w:rsidRDefault="00C12D83" w:rsidP="00C12D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</w:p>
        </w:tc>
      </w:tr>
      <w:bookmarkEnd w:id="0"/>
    </w:tbl>
    <w:p w14:paraId="15E16BA1" w14:textId="77777777" w:rsidR="00050C2A" w:rsidRDefault="00050C2A"/>
    <w:sectPr w:rsidR="0005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D9"/>
    <w:rsid w:val="00010CF0"/>
    <w:rsid w:val="00050C2A"/>
    <w:rsid w:val="0008774E"/>
    <w:rsid w:val="00102E05"/>
    <w:rsid w:val="001A6A27"/>
    <w:rsid w:val="001B249E"/>
    <w:rsid w:val="0020480D"/>
    <w:rsid w:val="00371D18"/>
    <w:rsid w:val="003E454E"/>
    <w:rsid w:val="00404263"/>
    <w:rsid w:val="0046686B"/>
    <w:rsid w:val="00475B7D"/>
    <w:rsid w:val="004F633C"/>
    <w:rsid w:val="006862A3"/>
    <w:rsid w:val="006E626A"/>
    <w:rsid w:val="00733E48"/>
    <w:rsid w:val="0076674B"/>
    <w:rsid w:val="00876E48"/>
    <w:rsid w:val="00894D94"/>
    <w:rsid w:val="0091283B"/>
    <w:rsid w:val="009169DD"/>
    <w:rsid w:val="009352D9"/>
    <w:rsid w:val="009A197C"/>
    <w:rsid w:val="00A25E01"/>
    <w:rsid w:val="00A75AB3"/>
    <w:rsid w:val="00AB0490"/>
    <w:rsid w:val="00AB61A8"/>
    <w:rsid w:val="00AE0629"/>
    <w:rsid w:val="00B73114"/>
    <w:rsid w:val="00BA0ED5"/>
    <w:rsid w:val="00C12D83"/>
    <w:rsid w:val="00C5034D"/>
    <w:rsid w:val="00C80EC8"/>
    <w:rsid w:val="00EA19A8"/>
    <w:rsid w:val="00EA5178"/>
    <w:rsid w:val="00EC073C"/>
    <w:rsid w:val="00EE055A"/>
    <w:rsid w:val="00FF394C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EE46"/>
  <w15:chartTrackingRefBased/>
  <w15:docId w15:val="{505C6EF5-2372-48D4-9A2C-9F7138C7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1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9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0CF0"/>
    <w:pPr>
      <w:spacing w:after="0" w:line="240" w:lineRule="auto"/>
    </w:pPr>
  </w:style>
  <w:style w:type="paragraph" w:customStyle="1" w:styleId="pf0">
    <w:name w:val="pf0"/>
    <w:basedOn w:val="Normal"/>
    <w:rsid w:val="00C1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f01">
    <w:name w:val="cf01"/>
    <w:basedOn w:val="DefaultParagraphFont"/>
    <w:rsid w:val="00C12D8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JT</cp:lastModifiedBy>
  <cp:revision>2</cp:revision>
  <cp:lastPrinted>2024-06-18T08:06:00Z</cp:lastPrinted>
  <dcterms:created xsi:type="dcterms:W3CDTF">2024-07-29T13:08:00Z</dcterms:created>
  <dcterms:modified xsi:type="dcterms:W3CDTF">2024-07-29T13:08:00Z</dcterms:modified>
</cp:coreProperties>
</file>