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2F2824" w:rsidRPr="000956FD" w14:paraId="1D4671D8" w14:textId="77777777" w:rsidTr="00DE6B33">
        <w:trPr>
          <w:trHeight w:val="70"/>
        </w:trPr>
        <w:tc>
          <w:tcPr>
            <w:tcW w:w="9923" w:type="dxa"/>
            <w:gridSpan w:val="4"/>
            <w:shd w:val="clear" w:color="auto" w:fill="auto"/>
          </w:tcPr>
          <w:p w14:paraId="2D43CE19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2F2824" w:rsidRPr="000956FD" w14:paraId="5376A0D6" w14:textId="77777777" w:rsidTr="00DE6B33">
        <w:tc>
          <w:tcPr>
            <w:tcW w:w="9923" w:type="dxa"/>
            <w:gridSpan w:val="4"/>
            <w:shd w:val="clear" w:color="auto" w:fill="auto"/>
          </w:tcPr>
          <w:p w14:paraId="328A405D" w14:textId="77777777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401E7" w14:textId="77777777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14:paraId="6C59FE1D" w14:textId="77777777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824" w:rsidRPr="000956FD" w14:paraId="290DD089" w14:textId="77777777" w:rsidTr="00DE6B33">
        <w:tc>
          <w:tcPr>
            <w:tcW w:w="851" w:type="dxa"/>
          </w:tcPr>
          <w:p w14:paraId="090506CA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20E22D14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14:paraId="1FE82CDD" w14:textId="5F093BA9" w:rsidR="002F2824" w:rsidRPr="000956FD" w:rsidRDefault="002F2824" w:rsidP="00DE6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poljoprivrede</w:t>
            </w:r>
            <w:r w:rsidR="00212AE5">
              <w:rPr>
                <w:rFonts w:ascii="Times New Roman" w:hAnsi="Times New Roman" w:cs="Times New Roman"/>
                <w:sz w:val="24"/>
                <w:szCs w:val="24"/>
              </w:rPr>
              <w:t>, šumarstva i ribarstva</w:t>
            </w:r>
          </w:p>
        </w:tc>
      </w:tr>
      <w:tr w:rsidR="002F2824" w:rsidRPr="000956FD" w14:paraId="21F32FEA" w14:textId="77777777" w:rsidTr="00DE6B33">
        <w:tc>
          <w:tcPr>
            <w:tcW w:w="851" w:type="dxa"/>
            <w:vAlign w:val="bottom"/>
          </w:tcPr>
          <w:p w14:paraId="1205DEBB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063E5FF0" w14:textId="77777777" w:rsidR="002F2824" w:rsidRPr="000956FD" w:rsidRDefault="002F2824" w:rsidP="00DE6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2F2824" w:rsidRPr="000956FD" w14:paraId="7055398E" w14:textId="77777777" w:rsidTr="00DE6B33">
        <w:tc>
          <w:tcPr>
            <w:tcW w:w="851" w:type="dxa"/>
          </w:tcPr>
          <w:p w14:paraId="0981E08E" w14:textId="77777777" w:rsidR="002F2824" w:rsidRPr="0080060E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56905212" w14:textId="77777777" w:rsidR="002F2824" w:rsidRPr="0080060E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79A95600" w14:textId="77777777" w:rsidR="002F2824" w:rsidRPr="0080060E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2F2824" w:rsidRPr="000956FD" w14:paraId="3911945E" w14:textId="77777777" w:rsidTr="00DE6B33">
        <w:tc>
          <w:tcPr>
            <w:tcW w:w="851" w:type="dxa"/>
          </w:tcPr>
          <w:p w14:paraId="108DEAA9" w14:textId="77777777" w:rsidR="002F2824" w:rsidRPr="0080060E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14:paraId="2F70026E" w14:textId="3ACDCABE" w:rsidR="002F2824" w:rsidRPr="0080060E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r w:rsidR="001F1009" w:rsidRPr="0080060E">
              <w:rPr>
                <w:rFonts w:ascii="Times New Roman" w:hAnsi="Times New Roman" w:cs="Times New Roman"/>
                <w:sz w:val="24"/>
                <w:szCs w:val="24"/>
              </w:rPr>
              <w:t>poljoprivrednom zemljištu</w:t>
            </w:r>
          </w:p>
        </w:tc>
        <w:tc>
          <w:tcPr>
            <w:tcW w:w="5103" w:type="dxa"/>
          </w:tcPr>
          <w:p w14:paraId="7719EFCD" w14:textId="3FB2A23B" w:rsidR="002F2824" w:rsidRPr="0080060E" w:rsidRDefault="002F2824" w:rsidP="00DE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11EF" w:rsidRPr="0080060E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6B3186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kvartal 2024.</w:t>
            </w:r>
          </w:p>
        </w:tc>
      </w:tr>
      <w:tr w:rsidR="00EA6C0F" w:rsidRPr="000956FD" w14:paraId="4F2D98AF" w14:textId="77777777" w:rsidTr="00DE6B33">
        <w:tc>
          <w:tcPr>
            <w:tcW w:w="851" w:type="dxa"/>
          </w:tcPr>
          <w:p w14:paraId="7275AE97" w14:textId="77777777" w:rsidR="00EA6C0F" w:rsidRPr="0080060E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59E462C" w14:textId="77777777" w:rsidR="00EA6C0F" w:rsidRPr="0080060E" w:rsidRDefault="00EA6C0F" w:rsidP="00EA6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  <w:p w14:paraId="25B77AE9" w14:textId="77777777" w:rsidR="00EA6C0F" w:rsidRPr="0080060E" w:rsidRDefault="00EA6C0F" w:rsidP="00EA6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7CBE5" w14:textId="01BEB8C0" w:rsidR="00EA6C0F" w:rsidRPr="0080060E" w:rsidRDefault="00EA6C0F" w:rsidP="00EA6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</w:p>
        </w:tc>
        <w:tc>
          <w:tcPr>
            <w:tcW w:w="5103" w:type="dxa"/>
          </w:tcPr>
          <w:p w14:paraId="5115DF8A" w14:textId="690071A5" w:rsidR="00EA6C0F" w:rsidRPr="0080060E" w:rsidRDefault="00EA6C0F" w:rsidP="00EA6C0F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0060E">
              <w:rPr>
                <w:rFonts w:ascii="Times New Roman" w:hAnsi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A6C0F" w:rsidRPr="000956FD" w14:paraId="00285D0C" w14:textId="77777777" w:rsidTr="00DE6B33">
        <w:tc>
          <w:tcPr>
            <w:tcW w:w="851" w:type="dxa"/>
          </w:tcPr>
          <w:p w14:paraId="23474C77" w14:textId="77777777" w:rsidR="00EA6C0F" w:rsidRPr="0080060E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8F00240" w14:textId="466CA474" w:rsidR="00A835D0" w:rsidRPr="00A140C2" w:rsidRDefault="00EA6C0F" w:rsidP="00557832">
            <w:pPr>
              <w:pStyle w:val="StandardWeb"/>
              <w:jc w:val="both"/>
              <w:rPr>
                <w:bCs/>
              </w:rPr>
            </w:pPr>
            <w:r w:rsidRPr="0080060E">
              <w:t>Republika Hrvatska je u siječnju 2017. podnijela službeni zahtjev za članstvo u OECD-u</w:t>
            </w:r>
            <w:r w:rsidR="00384583">
              <w:t xml:space="preserve">. </w:t>
            </w:r>
          </w:p>
          <w:p w14:paraId="203427A3" w14:textId="77777777" w:rsidR="00EA6C0F" w:rsidRPr="0080060E" w:rsidRDefault="00EA6C0F" w:rsidP="00EA6C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E63087" w14:textId="4D4DC183" w:rsidR="00A835D0" w:rsidRPr="00557832" w:rsidRDefault="00A835D0" w:rsidP="00A83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okviru pristupanja, Republika Hrvatska treba pristupiti </w:t>
            </w:r>
            <w:r w:rsidR="000578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r w:rsidRPr="00557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OECD-ovih odbora. U okviru </w:t>
            </w:r>
            <w:r w:rsidRPr="0055783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Odbora za ulaganja Republika Hrvatska treba pristupiti Kodeksima o liberalizaciji. Kako bi se RH uskladila s pravnom stečevinom OECD-a u ovom slučaju, </w:t>
            </w:r>
            <w:r w:rsidR="00140793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potrebno je</w:t>
            </w:r>
            <w:r w:rsidRPr="0055783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793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brisati</w:t>
            </w:r>
            <w:r w:rsidR="002E275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83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odredb</w:t>
            </w:r>
            <w:r w:rsidR="00140793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e</w:t>
            </w:r>
            <w:r w:rsidRPr="0055783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o reciprocitetu. Navedeno se </w:t>
            </w:r>
            <w:r w:rsidRPr="00557832">
              <w:rPr>
                <w:rFonts w:ascii="Times New Roman" w:hAnsi="Times New Roman" w:cs="Times New Roman"/>
                <w:sz w:val="24"/>
                <w:szCs w:val="24"/>
              </w:rPr>
              <w:t>prvenstveno odnosi na Zakon o vlasništvu i drugim stvarnim pravima.</w:t>
            </w:r>
          </w:p>
          <w:p w14:paraId="19E06D35" w14:textId="77777777" w:rsidR="00A835D0" w:rsidRDefault="00A835D0" w:rsidP="00A835D0">
            <w:pPr>
              <w:ind w:firstLine="708"/>
              <w:jc w:val="both"/>
            </w:pPr>
          </w:p>
          <w:p w14:paraId="2C135338" w14:textId="0798AC6A" w:rsidR="000E0828" w:rsidRPr="00557832" w:rsidRDefault="000E0828" w:rsidP="00557832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557832">
              <w:rPr>
                <w:rFonts w:ascii="Times New Roman" w:hAnsi="Times New Roman" w:cs="Times New Roman"/>
                <w:sz w:val="24"/>
                <w:szCs w:val="24"/>
              </w:rPr>
              <w:t xml:space="preserve">Budući da odredbu o reciprocitetu treba horizontalno </w:t>
            </w:r>
            <w:r w:rsidR="00F60773">
              <w:rPr>
                <w:rFonts w:ascii="Times New Roman" w:hAnsi="Times New Roman" w:cs="Times New Roman"/>
                <w:sz w:val="24"/>
                <w:szCs w:val="24"/>
              </w:rPr>
              <w:t>brisati</w:t>
            </w:r>
            <w:r w:rsidRPr="00557832">
              <w:rPr>
                <w:rFonts w:ascii="Times New Roman" w:hAnsi="Times New Roman" w:cs="Times New Roman"/>
                <w:sz w:val="24"/>
                <w:szCs w:val="24"/>
              </w:rPr>
              <w:t xml:space="preserve"> i iz drugih zakona, Ministarstvo poljoprivrede, šumarstva i ribarstva pokrenulo je izmjene i dopune </w:t>
            </w:r>
            <w:r w:rsidRPr="0055783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Zakona o poljoprivrednom zemljištu </w:t>
            </w:r>
            <w:r w:rsidRPr="00557832">
              <w:rPr>
                <w:rFonts w:ascii="Times New Roman" w:hAnsi="Times New Roman" w:cs="Times New Roman"/>
                <w:sz w:val="24"/>
                <w:szCs w:val="24"/>
              </w:rPr>
              <w:t>s ciljem ukidanja odredbe reciprociteta</w:t>
            </w:r>
            <w:r w:rsidRPr="00557832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03CDEC" w14:textId="77777777" w:rsidR="0068627B" w:rsidRPr="0080060E" w:rsidRDefault="0068627B" w:rsidP="00EA6C0F">
            <w:pPr>
              <w:jc w:val="both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14:paraId="549195A7" w14:textId="0C00948D" w:rsidR="00E42199" w:rsidRPr="0080060E" w:rsidRDefault="0068627B" w:rsidP="0068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</w:t>
            </w: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važećem Zakonu o poljoprivrednom zemljištu</w:t>
            </w:r>
            <w:r w:rsidR="00B313B3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propisano je da strane fizičke i pravne osobe ne mogu steći pravo vlasništva na poljoprivrednom zemljištu u Republici Hrvatskoj</w:t>
            </w:r>
            <w:r w:rsidR="00B313B3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osim </w:t>
            </w: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samo iznimno nasljeđivanjem i to u slučaju reciprociteta odnosno pod uvjetom da </w:t>
            </w:r>
            <w:r w:rsidR="00A66574" w:rsidRPr="0080060E">
              <w:rPr>
                <w:rFonts w:ascii="Times New Roman" w:hAnsi="Times New Roman" w:cs="Times New Roman"/>
                <w:sz w:val="24"/>
                <w:szCs w:val="24"/>
              </w:rPr>
              <w:t>u slučajevima kada Republika Hrvatska</w:t>
            </w:r>
            <w:r w:rsidR="00E42199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ima</w:t>
            </w: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dogovor/sporazum s drugim zemljama da i državljani Republike Hrvatske mogu u toj državi steći pravo vlasništva nasljeđivanjem.</w:t>
            </w:r>
          </w:p>
          <w:p w14:paraId="64FD8424" w14:textId="77777777" w:rsidR="000E2F7C" w:rsidRDefault="000E2F7C" w:rsidP="008A16D1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051B82FB" w14:textId="2C884E70" w:rsidR="00557832" w:rsidRPr="0080060E" w:rsidRDefault="00557832" w:rsidP="008A16D1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5103" w:type="dxa"/>
          </w:tcPr>
          <w:p w14:paraId="022F55CF" w14:textId="07277F45" w:rsidR="0035461E" w:rsidRPr="0080060E" w:rsidRDefault="00EA6C0F" w:rsidP="00E06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 izrade i donošenja Zakona</w:t>
            </w:r>
            <w:r w:rsidR="00B25C9D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o izmjenama i dopunama Zakona o poljoprivrednom zemljištu je</w:t>
            </w:r>
            <w:r w:rsidR="0035461E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5D0">
              <w:rPr>
                <w:rFonts w:ascii="Times New Roman" w:hAnsi="Times New Roman" w:cs="Times New Roman"/>
                <w:sz w:val="24"/>
                <w:szCs w:val="24"/>
              </w:rPr>
              <w:t>usklađivanje s obvezama koje Republika Hrvatska preuzima u okviru p</w:t>
            </w:r>
            <w:r w:rsidR="0035461E" w:rsidRPr="0080060E">
              <w:rPr>
                <w:rFonts w:ascii="Times New Roman" w:hAnsi="Times New Roman" w:cs="Times New Roman"/>
                <w:sz w:val="24"/>
                <w:szCs w:val="24"/>
              </w:rPr>
              <w:t>ristupanj</w:t>
            </w:r>
            <w:r w:rsidR="00A835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461E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Organizaciji za ekonomsku suradnju i razvoj (OECD).</w:t>
            </w:r>
          </w:p>
          <w:p w14:paraId="61B1DDD9" w14:textId="77777777" w:rsidR="00B313B3" w:rsidRPr="0080060E" w:rsidRDefault="00B313B3" w:rsidP="00E06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D0FF" w14:textId="60A8960C" w:rsidR="0035461E" w:rsidRDefault="00B313B3" w:rsidP="00E06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Zakon o poljoprivrednom zemljištu izmijenit će se na način da se</w:t>
            </w:r>
            <w:r w:rsidRPr="0080060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izuzetak za stjecanje prava vlasništva nad poljoprivrednim zemljištu u Republici Hrvatskoj, </w:t>
            </w: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u odnosu na pitanje reciprociteta u nasljeđivanju, ne primjenjuje na države pristupnice OECD Kodeksa o liberalizaciji koje nisu članice Europske unije</w:t>
            </w:r>
            <w:r w:rsidR="00A83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1C68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C68" w:rsidRPr="00557832">
              <w:rPr>
                <w:rFonts w:ascii="Times New Roman" w:hAnsi="Times New Roman" w:cs="Times New Roman"/>
                <w:sz w:val="24"/>
                <w:szCs w:val="24"/>
              </w:rPr>
              <w:t xml:space="preserve">čime će se </w:t>
            </w:r>
            <w:r w:rsidR="00A835D0" w:rsidRPr="00557832">
              <w:rPr>
                <w:rFonts w:ascii="Times New Roman" w:hAnsi="Times New Roman" w:cs="Times New Roman"/>
                <w:bCs/>
                <w:sz w:val="24"/>
                <w:szCs w:val="24"/>
              </w:rPr>
              <w:t>otkloniti trenutna prepreka pristupanju RH OECD-ovom Odboru za ulaganja</w:t>
            </w:r>
            <w:r w:rsidR="00A835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5461E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0D5789" w14:textId="77777777" w:rsidR="00DB5DF0" w:rsidRPr="0080060E" w:rsidRDefault="00DB5DF0" w:rsidP="00E06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FCE83" w14:textId="6593173E" w:rsidR="005D504D" w:rsidRPr="0080060E" w:rsidRDefault="00EA33AF" w:rsidP="00021A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Donošenjem </w:t>
            </w:r>
            <w:r w:rsidR="005D504D" w:rsidRPr="0080060E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 w:rsidRPr="008006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D504D" w:rsidRPr="0080060E">
              <w:rPr>
                <w:rFonts w:ascii="Times New Roman" w:hAnsi="Times New Roman" w:cs="Times New Roman"/>
                <w:sz w:val="24"/>
                <w:szCs w:val="24"/>
              </w:rPr>
              <w:t xml:space="preserve"> o izmjenama i dopunama Zakona o poljoprivrednom zemljištu stvorit će se normativni okvir kojim će se </w:t>
            </w:r>
            <w:r w:rsidR="005D504D" w:rsidRPr="0080060E">
              <w:rPr>
                <w:rFonts w:ascii="Times New Roman" w:hAnsi="Times New Roman" w:cs="Times New Roman"/>
                <w:bCs/>
                <w:sz w:val="24"/>
                <w:szCs w:val="24"/>
              </w:rPr>
              <w:t>Republik</w:t>
            </w:r>
            <w:r w:rsidR="00A835D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5D504D" w:rsidRPr="00800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Hrvatsk</w:t>
            </w:r>
            <w:r w:rsidR="00A835D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5D504D" w:rsidRPr="00800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uskladiti s pravnim instrumentima OECD-a. </w:t>
            </w:r>
          </w:p>
          <w:p w14:paraId="44226236" w14:textId="77777777" w:rsidR="005D504D" w:rsidRPr="0080060E" w:rsidRDefault="005D504D" w:rsidP="005D5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B3941D" w14:textId="77777777" w:rsidR="0035461E" w:rsidRPr="0080060E" w:rsidRDefault="0035461E" w:rsidP="0035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FF4F2" w14:textId="77777777" w:rsidR="005D504D" w:rsidRPr="0080060E" w:rsidRDefault="005D504D" w:rsidP="0035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0B78" w14:textId="77777777" w:rsidR="005D504D" w:rsidRPr="0080060E" w:rsidRDefault="005D504D" w:rsidP="003546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96445" w14:textId="77777777" w:rsidR="00EA6C0F" w:rsidRPr="0080060E" w:rsidRDefault="00EA6C0F" w:rsidP="00474256">
            <w:pPr>
              <w:ind w:firstLine="708"/>
              <w:jc w:val="both"/>
            </w:pPr>
          </w:p>
        </w:tc>
      </w:tr>
      <w:tr w:rsidR="00EA6C0F" w:rsidRPr="000956FD" w14:paraId="4FE41283" w14:textId="77777777" w:rsidTr="00DE6B33">
        <w:tc>
          <w:tcPr>
            <w:tcW w:w="851" w:type="dxa"/>
          </w:tcPr>
          <w:p w14:paraId="27864EC2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14:paraId="66883831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E0A9F0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51F55661" w14:textId="77777777" w:rsidTr="00DE6B33">
        <w:tc>
          <w:tcPr>
            <w:tcW w:w="851" w:type="dxa"/>
          </w:tcPr>
          <w:p w14:paraId="7BA6F983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FBF1332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05041B3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A6C0F" w:rsidRPr="000956FD" w14:paraId="0E930DF9" w14:textId="77777777" w:rsidTr="00DE6B33">
        <w:tc>
          <w:tcPr>
            <w:tcW w:w="851" w:type="dxa"/>
          </w:tcPr>
          <w:p w14:paraId="4BFFA5DF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98B45AA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FC4294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7A88CB1F" w14:textId="77777777" w:rsidTr="00DE6B33">
        <w:tc>
          <w:tcPr>
            <w:tcW w:w="851" w:type="dxa"/>
          </w:tcPr>
          <w:p w14:paraId="3A8BB3A4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gridSpan w:val="2"/>
          </w:tcPr>
          <w:p w14:paraId="1C777E89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3E0D16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17E5F550" w14:textId="77777777" w:rsidTr="00DE6B33">
        <w:tc>
          <w:tcPr>
            <w:tcW w:w="851" w:type="dxa"/>
          </w:tcPr>
          <w:p w14:paraId="6CE56510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762F9F2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6B1B7860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A6C0F" w:rsidRPr="000956FD" w14:paraId="7FD8EED5" w14:textId="77777777" w:rsidTr="00DE6B33">
        <w:tc>
          <w:tcPr>
            <w:tcW w:w="851" w:type="dxa"/>
          </w:tcPr>
          <w:p w14:paraId="6C00AA0B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08859BC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9E7774F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794F2DF5" w14:textId="77777777" w:rsidTr="00DE6B33">
        <w:tc>
          <w:tcPr>
            <w:tcW w:w="851" w:type="dxa"/>
          </w:tcPr>
          <w:p w14:paraId="404F591D" w14:textId="77777777" w:rsidR="00EA6C0F" w:rsidRPr="000956FD" w:rsidRDefault="00EA6C0F" w:rsidP="00EA6C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3F1A9191" w14:textId="77777777" w:rsidR="00EA6C0F" w:rsidRPr="000956FD" w:rsidRDefault="00EA6C0F" w:rsidP="00EA6C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EA6C0F" w:rsidRPr="000956FD" w14:paraId="0C329DEC" w14:textId="77777777" w:rsidTr="00DE6B33">
        <w:tc>
          <w:tcPr>
            <w:tcW w:w="851" w:type="dxa"/>
          </w:tcPr>
          <w:p w14:paraId="6DA2F860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201F7C21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72E9BE33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EA6C0F" w:rsidRPr="000956FD" w14:paraId="47D31244" w14:textId="77777777" w:rsidTr="00DE6B33">
        <w:tc>
          <w:tcPr>
            <w:tcW w:w="851" w:type="dxa"/>
          </w:tcPr>
          <w:p w14:paraId="0CE10FB9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14:paraId="3124ED65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B41694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13EB6C9B" w14:textId="77777777" w:rsidTr="00DE6B33">
        <w:tc>
          <w:tcPr>
            <w:tcW w:w="851" w:type="dxa"/>
          </w:tcPr>
          <w:p w14:paraId="0770A721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7C84A19" w14:textId="77777777" w:rsidR="00EA6C0F" w:rsidRPr="000956FD" w:rsidRDefault="00EA6C0F" w:rsidP="00EA6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29CF61E6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A6C0F" w:rsidRPr="000956FD" w14:paraId="73B2C6BC" w14:textId="77777777" w:rsidTr="00DE6B33">
        <w:tc>
          <w:tcPr>
            <w:tcW w:w="851" w:type="dxa"/>
          </w:tcPr>
          <w:p w14:paraId="49B224B0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2365E7C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D3A021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740F1D03" w14:textId="77777777" w:rsidTr="00DE6B33">
        <w:tc>
          <w:tcPr>
            <w:tcW w:w="851" w:type="dxa"/>
          </w:tcPr>
          <w:p w14:paraId="2C7F15B5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gridSpan w:val="2"/>
          </w:tcPr>
          <w:p w14:paraId="22707A87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19423E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30B475FC" w14:textId="77777777" w:rsidTr="00DE6B33">
        <w:tc>
          <w:tcPr>
            <w:tcW w:w="851" w:type="dxa"/>
          </w:tcPr>
          <w:p w14:paraId="02D8E9CA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68D9ADC" w14:textId="77777777" w:rsidR="00EA6C0F" w:rsidRPr="000956FD" w:rsidRDefault="00EA6C0F" w:rsidP="00EA6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17AD7C6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A6C0F" w:rsidRPr="000956FD" w14:paraId="3ADA72D5" w14:textId="77777777" w:rsidTr="00DE6B33">
        <w:tc>
          <w:tcPr>
            <w:tcW w:w="851" w:type="dxa"/>
          </w:tcPr>
          <w:p w14:paraId="161F2116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34508FB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7663AB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5F9289C2" w14:textId="77777777" w:rsidTr="00DE6B33">
        <w:tc>
          <w:tcPr>
            <w:tcW w:w="851" w:type="dxa"/>
          </w:tcPr>
          <w:p w14:paraId="69743BCE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14:paraId="2B27334A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E7757A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3153D015" w14:textId="77777777" w:rsidTr="00DE6B33">
        <w:tc>
          <w:tcPr>
            <w:tcW w:w="851" w:type="dxa"/>
          </w:tcPr>
          <w:p w14:paraId="13BBB969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3C4B422" w14:textId="77777777" w:rsidR="00EA6C0F" w:rsidRPr="000956FD" w:rsidRDefault="00EA6C0F" w:rsidP="00EA6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4C3F3EAA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EA6C0F" w:rsidRPr="000956FD" w14:paraId="30306B7D" w14:textId="77777777" w:rsidTr="00DE6B33">
        <w:tc>
          <w:tcPr>
            <w:tcW w:w="851" w:type="dxa"/>
          </w:tcPr>
          <w:p w14:paraId="776284AD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988D2E4" w14:textId="77777777" w:rsidR="00EA6C0F" w:rsidRPr="000956FD" w:rsidRDefault="00EA6C0F" w:rsidP="00EA6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0F39FD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0F" w:rsidRPr="000956FD" w14:paraId="63F22375" w14:textId="77777777" w:rsidTr="00DE6B33">
        <w:tc>
          <w:tcPr>
            <w:tcW w:w="851" w:type="dxa"/>
          </w:tcPr>
          <w:p w14:paraId="4C986650" w14:textId="77777777" w:rsidR="00EA6C0F" w:rsidRPr="000956FD" w:rsidRDefault="00EA6C0F" w:rsidP="00EA6C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0D99E4FB" w14:textId="77777777" w:rsidR="00EA6C0F" w:rsidRPr="000956FD" w:rsidRDefault="00EA6C0F" w:rsidP="00EA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EA6C0F" w:rsidRPr="000956FD" w14:paraId="7D56C5C3" w14:textId="77777777" w:rsidTr="00DE6B33">
        <w:tc>
          <w:tcPr>
            <w:tcW w:w="851" w:type="dxa"/>
          </w:tcPr>
          <w:p w14:paraId="5B473B22" w14:textId="77777777" w:rsidR="00EA6C0F" w:rsidRPr="000956FD" w:rsidRDefault="00EA6C0F" w:rsidP="00EA6C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56B47C50" w14:textId="77777777" w:rsidR="00EA6C0F" w:rsidRPr="000956FD" w:rsidRDefault="00EA6C0F" w:rsidP="00EA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6511F7A8" w14:textId="77777777" w:rsidR="00EA6C0F" w:rsidRPr="000956FD" w:rsidRDefault="00EA6C0F" w:rsidP="00EA6C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</w:p>
        </w:tc>
      </w:tr>
      <w:tr w:rsidR="00EA6C0F" w:rsidRPr="000956FD" w14:paraId="2CD22080" w14:textId="77777777" w:rsidTr="00DE6B33">
        <w:tc>
          <w:tcPr>
            <w:tcW w:w="9923" w:type="dxa"/>
            <w:gridSpan w:val="4"/>
          </w:tcPr>
          <w:p w14:paraId="04EDD2F6" w14:textId="77777777" w:rsidR="00EA6C0F" w:rsidRPr="000956FD" w:rsidRDefault="00EA6C0F" w:rsidP="00EA6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32C2EA6E" w14:textId="77777777" w:rsidR="00EA6C0F" w:rsidRPr="000956FD" w:rsidRDefault="00EA6C0F" w:rsidP="00EA6C0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7AA8473D" w14:textId="77777777" w:rsidR="00EA6C0F" w:rsidRPr="000956FD" w:rsidRDefault="00EA6C0F" w:rsidP="00EA6C0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24C1E1BA" w14:textId="77777777" w:rsidR="00EA6C0F" w:rsidRPr="000956FD" w:rsidRDefault="00EA6C0F" w:rsidP="00EA6C0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3CFD6C12" w14:textId="77777777" w:rsidR="00EA6C0F" w:rsidRPr="000956FD" w:rsidRDefault="00EA6C0F" w:rsidP="00EA6C0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6127BDA9" w14:textId="77777777" w:rsidR="00EA6C0F" w:rsidRPr="000956FD" w:rsidRDefault="00EA6C0F" w:rsidP="00EA6C0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095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4CA3F567" w14:textId="77777777" w:rsidR="00EA6C0F" w:rsidRPr="000956FD" w:rsidRDefault="00EA6C0F" w:rsidP="00EA6C0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095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490A57AB" w14:textId="77777777" w:rsidR="00EA6C0F" w:rsidRPr="000956FD" w:rsidRDefault="00EA6C0F" w:rsidP="00EA6C0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6FD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32002A74" w14:textId="77777777" w:rsidR="00706F7C" w:rsidRDefault="00706F7C"/>
    <w:sectPr w:rsidR="0070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B066C"/>
    <w:multiLevelType w:val="hybridMultilevel"/>
    <w:tmpl w:val="4ED47706"/>
    <w:lvl w:ilvl="0" w:tplc="B1DC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16644">
    <w:abstractNumId w:val="1"/>
  </w:num>
  <w:num w:numId="2" w16cid:durableId="42901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4"/>
    <w:rsid w:val="00002AB4"/>
    <w:rsid w:val="00021A55"/>
    <w:rsid w:val="00034555"/>
    <w:rsid w:val="00034565"/>
    <w:rsid w:val="00035E9A"/>
    <w:rsid w:val="0004118C"/>
    <w:rsid w:val="000537EA"/>
    <w:rsid w:val="00057800"/>
    <w:rsid w:val="000754D1"/>
    <w:rsid w:val="00085612"/>
    <w:rsid w:val="00091E99"/>
    <w:rsid w:val="000B19B1"/>
    <w:rsid w:val="000E0828"/>
    <w:rsid w:val="000E2F7C"/>
    <w:rsid w:val="00126B8F"/>
    <w:rsid w:val="00126DBA"/>
    <w:rsid w:val="00140793"/>
    <w:rsid w:val="0014643C"/>
    <w:rsid w:val="001536F9"/>
    <w:rsid w:val="001574CC"/>
    <w:rsid w:val="00166EDB"/>
    <w:rsid w:val="001744EC"/>
    <w:rsid w:val="00183C17"/>
    <w:rsid w:val="001860FF"/>
    <w:rsid w:val="0019185C"/>
    <w:rsid w:val="001A7CA7"/>
    <w:rsid w:val="001C11EF"/>
    <w:rsid w:val="001C428F"/>
    <w:rsid w:val="001D22E3"/>
    <w:rsid w:val="001E0900"/>
    <w:rsid w:val="001F1009"/>
    <w:rsid w:val="00211AF3"/>
    <w:rsid w:val="00212AE5"/>
    <w:rsid w:val="0024035E"/>
    <w:rsid w:val="00260A04"/>
    <w:rsid w:val="00264C88"/>
    <w:rsid w:val="00283ABF"/>
    <w:rsid w:val="002931E8"/>
    <w:rsid w:val="002B1C68"/>
    <w:rsid w:val="002B3D61"/>
    <w:rsid w:val="002B7855"/>
    <w:rsid w:val="002E13CC"/>
    <w:rsid w:val="002E275B"/>
    <w:rsid w:val="002E2ED1"/>
    <w:rsid w:val="002F2824"/>
    <w:rsid w:val="00314E3E"/>
    <w:rsid w:val="003228FB"/>
    <w:rsid w:val="0035461E"/>
    <w:rsid w:val="00384583"/>
    <w:rsid w:val="00390F18"/>
    <w:rsid w:val="0039416D"/>
    <w:rsid w:val="003A27EE"/>
    <w:rsid w:val="003A5CB9"/>
    <w:rsid w:val="003B1162"/>
    <w:rsid w:val="003C0305"/>
    <w:rsid w:val="003C7425"/>
    <w:rsid w:val="003C77F4"/>
    <w:rsid w:val="003C78E7"/>
    <w:rsid w:val="003F109A"/>
    <w:rsid w:val="00405D6F"/>
    <w:rsid w:val="00410C12"/>
    <w:rsid w:val="0041449F"/>
    <w:rsid w:val="00451120"/>
    <w:rsid w:val="00451A8D"/>
    <w:rsid w:val="00467B34"/>
    <w:rsid w:val="00474256"/>
    <w:rsid w:val="00481332"/>
    <w:rsid w:val="00482B36"/>
    <w:rsid w:val="00487ACF"/>
    <w:rsid w:val="00492107"/>
    <w:rsid w:val="004A2513"/>
    <w:rsid w:val="004B5A3E"/>
    <w:rsid w:val="004C0B9A"/>
    <w:rsid w:val="004D7E24"/>
    <w:rsid w:val="004F3E5F"/>
    <w:rsid w:val="004F6C47"/>
    <w:rsid w:val="0050028E"/>
    <w:rsid w:val="00504744"/>
    <w:rsid w:val="00507972"/>
    <w:rsid w:val="005244E6"/>
    <w:rsid w:val="00530F1B"/>
    <w:rsid w:val="00533B2A"/>
    <w:rsid w:val="00557832"/>
    <w:rsid w:val="005B4530"/>
    <w:rsid w:val="005C11B7"/>
    <w:rsid w:val="005C4AFA"/>
    <w:rsid w:val="005D143A"/>
    <w:rsid w:val="005D2C03"/>
    <w:rsid w:val="005D504D"/>
    <w:rsid w:val="005E0AA8"/>
    <w:rsid w:val="005F42AA"/>
    <w:rsid w:val="006134E2"/>
    <w:rsid w:val="0063002C"/>
    <w:rsid w:val="006333A2"/>
    <w:rsid w:val="006471C0"/>
    <w:rsid w:val="006700A7"/>
    <w:rsid w:val="0068627B"/>
    <w:rsid w:val="006B123F"/>
    <w:rsid w:val="006B3186"/>
    <w:rsid w:val="006B57F3"/>
    <w:rsid w:val="006D1318"/>
    <w:rsid w:val="006E3124"/>
    <w:rsid w:val="006E5C35"/>
    <w:rsid w:val="00706F7C"/>
    <w:rsid w:val="00723266"/>
    <w:rsid w:val="0074250D"/>
    <w:rsid w:val="007437AB"/>
    <w:rsid w:val="00775745"/>
    <w:rsid w:val="007813FC"/>
    <w:rsid w:val="00782642"/>
    <w:rsid w:val="007858B6"/>
    <w:rsid w:val="007D7744"/>
    <w:rsid w:val="007F4C7C"/>
    <w:rsid w:val="0080060E"/>
    <w:rsid w:val="00803CC0"/>
    <w:rsid w:val="00807BAE"/>
    <w:rsid w:val="00833E4E"/>
    <w:rsid w:val="00837DCF"/>
    <w:rsid w:val="008419E6"/>
    <w:rsid w:val="0085434B"/>
    <w:rsid w:val="008710D4"/>
    <w:rsid w:val="00874E01"/>
    <w:rsid w:val="008755CC"/>
    <w:rsid w:val="00881FC9"/>
    <w:rsid w:val="008A16D1"/>
    <w:rsid w:val="008B65AF"/>
    <w:rsid w:val="008C0675"/>
    <w:rsid w:val="008D7B15"/>
    <w:rsid w:val="008E47B1"/>
    <w:rsid w:val="008F075F"/>
    <w:rsid w:val="009060C9"/>
    <w:rsid w:val="00942C24"/>
    <w:rsid w:val="00946180"/>
    <w:rsid w:val="00952641"/>
    <w:rsid w:val="009B0899"/>
    <w:rsid w:val="009B3713"/>
    <w:rsid w:val="009C3818"/>
    <w:rsid w:val="009F2271"/>
    <w:rsid w:val="00A17DB6"/>
    <w:rsid w:val="00A22C70"/>
    <w:rsid w:val="00A42B63"/>
    <w:rsid w:val="00A64168"/>
    <w:rsid w:val="00A66574"/>
    <w:rsid w:val="00A835D0"/>
    <w:rsid w:val="00A93C0F"/>
    <w:rsid w:val="00AA4BD8"/>
    <w:rsid w:val="00AB7278"/>
    <w:rsid w:val="00AD288B"/>
    <w:rsid w:val="00AD4AA5"/>
    <w:rsid w:val="00AE604C"/>
    <w:rsid w:val="00B201CF"/>
    <w:rsid w:val="00B2095C"/>
    <w:rsid w:val="00B25C9D"/>
    <w:rsid w:val="00B313B3"/>
    <w:rsid w:val="00B470B6"/>
    <w:rsid w:val="00B806D4"/>
    <w:rsid w:val="00B85E74"/>
    <w:rsid w:val="00B91FEA"/>
    <w:rsid w:val="00BA587A"/>
    <w:rsid w:val="00BC59B3"/>
    <w:rsid w:val="00BE0AF8"/>
    <w:rsid w:val="00BE6499"/>
    <w:rsid w:val="00C125C5"/>
    <w:rsid w:val="00C21800"/>
    <w:rsid w:val="00C21D17"/>
    <w:rsid w:val="00C42216"/>
    <w:rsid w:val="00C7216B"/>
    <w:rsid w:val="00C758A5"/>
    <w:rsid w:val="00CA4F61"/>
    <w:rsid w:val="00CB6CC8"/>
    <w:rsid w:val="00CC546D"/>
    <w:rsid w:val="00CF00D8"/>
    <w:rsid w:val="00D1184C"/>
    <w:rsid w:val="00D22F4D"/>
    <w:rsid w:val="00D43441"/>
    <w:rsid w:val="00D54D6F"/>
    <w:rsid w:val="00D564D5"/>
    <w:rsid w:val="00D867E0"/>
    <w:rsid w:val="00DB4649"/>
    <w:rsid w:val="00DB5DF0"/>
    <w:rsid w:val="00DB6282"/>
    <w:rsid w:val="00DD1971"/>
    <w:rsid w:val="00DD3AEF"/>
    <w:rsid w:val="00DD6CC2"/>
    <w:rsid w:val="00DE6665"/>
    <w:rsid w:val="00DF231B"/>
    <w:rsid w:val="00DF6014"/>
    <w:rsid w:val="00E04BEA"/>
    <w:rsid w:val="00E0545A"/>
    <w:rsid w:val="00E06503"/>
    <w:rsid w:val="00E21400"/>
    <w:rsid w:val="00E31C53"/>
    <w:rsid w:val="00E35B74"/>
    <w:rsid w:val="00E42199"/>
    <w:rsid w:val="00E4508F"/>
    <w:rsid w:val="00E56475"/>
    <w:rsid w:val="00E570E7"/>
    <w:rsid w:val="00E873B3"/>
    <w:rsid w:val="00EA33AF"/>
    <w:rsid w:val="00EA6C0F"/>
    <w:rsid w:val="00EB43C4"/>
    <w:rsid w:val="00EB661B"/>
    <w:rsid w:val="00EB73B3"/>
    <w:rsid w:val="00EC3355"/>
    <w:rsid w:val="00ED4101"/>
    <w:rsid w:val="00EF5F67"/>
    <w:rsid w:val="00EF6C8E"/>
    <w:rsid w:val="00F06AE3"/>
    <w:rsid w:val="00F1169F"/>
    <w:rsid w:val="00F11924"/>
    <w:rsid w:val="00F14CEF"/>
    <w:rsid w:val="00F35437"/>
    <w:rsid w:val="00F51046"/>
    <w:rsid w:val="00F57721"/>
    <w:rsid w:val="00F60773"/>
    <w:rsid w:val="00F633E8"/>
    <w:rsid w:val="00F87B41"/>
    <w:rsid w:val="00F9482D"/>
    <w:rsid w:val="00FA3ADC"/>
    <w:rsid w:val="00FA7A84"/>
    <w:rsid w:val="00FB0B61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1C0C"/>
  <w15:chartTrackingRefBased/>
  <w15:docId w15:val="{6DC5BBF6-B4AF-4933-90C3-2CAE363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24"/>
  </w:style>
  <w:style w:type="paragraph" w:styleId="Naslov1">
    <w:name w:val="heading 1"/>
    <w:basedOn w:val="Normal"/>
    <w:next w:val="Normal"/>
    <w:link w:val="Naslov1Char"/>
    <w:uiPriority w:val="9"/>
    <w:qFormat/>
    <w:rsid w:val="002F2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8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8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8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8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8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8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2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28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8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28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8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82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F28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2F28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2F2824"/>
    <w:rPr>
      <w:rFonts w:ascii="Calibri" w:eastAsia="Calibri" w:hAnsi="Calibri" w:cs="Times New Roman"/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C0B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B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B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0B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0B9A"/>
    <w:rPr>
      <w:b/>
      <w:bCs/>
      <w:sz w:val="20"/>
      <w:szCs w:val="20"/>
    </w:rPr>
  </w:style>
  <w:style w:type="character" w:customStyle="1" w:styleId="cf01">
    <w:name w:val="cf01"/>
    <w:basedOn w:val="Zadanifontodlomka"/>
    <w:rsid w:val="00AD4AA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4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4A2513"/>
    <w:pPr>
      <w:spacing w:line="252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Zadanifontodlomka"/>
    <w:rsid w:val="00260A04"/>
  </w:style>
  <w:style w:type="paragraph" w:styleId="Revizija">
    <w:name w:val="Revision"/>
    <w:hidden/>
    <w:uiPriority w:val="99"/>
    <w:semiHidden/>
    <w:rsid w:val="00A835D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Tatjana Valenčak</cp:lastModifiedBy>
  <cp:revision>2</cp:revision>
  <cp:lastPrinted>2024-09-03T06:42:00Z</cp:lastPrinted>
  <dcterms:created xsi:type="dcterms:W3CDTF">2024-09-12T06:21:00Z</dcterms:created>
  <dcterms:modified xsi:type="dcterms:W3CDTF">2024-09-12T06:21:00Z</dcterms:modified>
</cp:coreProperties>
</file>