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EAAAA" w14:textId="0D0B9D83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MINISTARSTVO FINANCIJA – POREZNA UPRAVA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  <w:t xml:space="preserve">             Obrazac P-PDV</w:t>
      </w:r>
    </w:p>
    <w:p w14:paraId="6985FF6A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PODRUČNI URED ________________________</w:t>
      </w:r>
    </w:p>
    <w:p w14:paraId="54A48689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ISPOSTAVA            ________________________</w:t>
      </w:r>
    </w:p>
    <w:p w14:paraId="46CA075E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897392" w14:textId="77777777" w:rsidR="003A5F31" w:rsidRPr="003A5F31" w:rsidRDefault="003A5F31" w:rsidP="003A5F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A5F31">
        <w:rPr>
          <w:rFonts w:ascii="Times New Roman" w:hAnsi="Times New Roman" w:cs="Times New Roman"/>
          <w:b/>
          <w:bCs/>
          <w:sz w:val="20"/>
          <w:szCs w:val="20"/>
        </w:rPr>
        <w:t>ZAHTJEV ZA REGISTRIRANJE ZA POTREBE POREZA NA DODANU VRIJEDNOST</w:t>
      </w:r>
    </w:p>
    <w:p w14:paraId="67237A62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1AF357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A5F31">
        <w:rPr>
          <w:rFonts w:ascii="Times New Roman" w:hAnsi="Times New Roman" w:cs="Times New Roman"/>
          <w:b/>
          <w:bCs/>
          <w:sz w:val="20"/>
          <w:szCs w:val="20"/>
        </w:rPr>
        <w:t>1. OPĆI PODACI O PODNOSITELJU ZAHTJEVA</w:t>
      </w:r>
    </w:p>
    <w:p w14:paraId="3FF64678" w14:textId="28238CCB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NAZIV/IME I PREZIME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 xml:space="preserve"> </w:t>
      </w:r>
      <w:r w:rsidR="00520D01"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65FA38B7" w14:textId="5925ACE0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OIB         ____________________________ POREZNI BROJ U DRŽAVI SJEDIŠTA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 xml:space="preserve"> _________________</w:t>
      </w:r>
    </w:p>
    <w:p w14:paraId="4B5EBD7D" w14:textId="241BCA1E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ADRESA ____________________________ PDV IDENTIFIKACIJSKI BROJ U DRŽAVI SJEDIŠTA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 xml:space="preserve"> _________________</w:t>
      </w:r>
    </w:p>
    <w:p w14:paraId="0C984BAA" w14:textId="31FC5F5D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DRŽAVA SJEDIŠTA  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499B77C6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DATUM POČETKA OBAVLJANJA DJELATNOSTI/PREDVIĐENO RAZDOBLJE OBAVLJANJA ISPORUKA U RH</w:t>
      </w:r>
    </w:p>
    <w:p w14:paraId="6C4EB78D" w14:textId="0F87400B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14:paraId="22E48726" w14:textId="54F134F1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TELEFON/ADRESA ELEKTRONIČKE POŠTE PODNOSITELJA ZAHTJEVA  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34217813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083E62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A5F31">
        <w:rPr>
          <w:rFonts w:ascii="Times New Roman" w:hAnsi="Times New Roman" w:cs="Times New Roman"/>
          <w:b/>
          <w:bCs/>
          <w:sz w:val="20"/>
          <w:szCs w:val="20"/>
        </w:rPr>
        <w:t xml:space="preserve">2. PODACI O POREZNOM ZASTUPNIKU  </w:t>
      </w:r>
      <w:r w:rsidRPr="003A5F31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52C09B11" wp14:editId="4209B6E3">
            <wp:extent cx="176530" cy="194945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DE208" w14:textId="67271D5F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NAZIV/IME I PREZIME</w:t>
      </w:r>
      <w:r w:rsidR="00BB4E2C"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14:paraId="3CE54219" w14:textId="66AA8AAB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 xml:space="preserve">OIB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422586EF" w14:textId="42BA3983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 xml:space="preserve">ADRESA   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</w:p>
    <w:p w14:paraId="34B64E19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DEF5AA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A5F31">
        <w:rPr>
          <w:rFonts w:ascii="Times New Roman" w:hAnsi="Times New Roman" w:cs="Times New Roman"/>
          <w:b/>
          <w:bCs/>
          <w:sz w:val="20"/>
          <w:szCs w:val="20"/>
        </w:rPr>
        <w:t xml:space="preserve">3. UPIS U REGISTAR OBVEZNIKA POREZA NA DODANU VRIJEDNOST </w:t>
      </w:r>
      <w:r w:rsidRPr="003A5F3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Pr="003A5F31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9BA08E5" wp14:editId="40F3F848">
            <wp:extent cx="170815" cy="182880"/>
            <wp:effectExtent l="0" t="0" r="635" b="762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359C5" w14:textId="070202F6" w:rsidR="003A5F31" w:rsidRPr="009E5350" w:rsidRDefault="003A5F31" w:rsidP="009E5350">
      <w:pPr>
        <w:rPr>
          <w:rFonts w:ascii="Times New Roman" w:hAnsi="Times New Roman" w:cs="Times New Roman"/>
          <w:sz w:val="20"/>
          <w:szCs w:val="20"/>
        </w:rPr>
      </w:pPr>
      <w:r w:rsidRPr="009E5350">
        <w:rPr>
          <w:rFonts w:ascii="Times New Roman" w:hAnsi="Times New Roman" w:cs="Times New Roman"/>
          <w:sz w:val="20"/>
          <w:szCs w:val="20"/>
        </w:rPr>
        <w:t xml:space="preserve">NA VLASTITI </w:t>
      </w:r>
      <w:r w:rsidR="009E5350">
        <w:rPr>
          <w:rFonts w:ascii="Times New Roman" w:hAnsi="Times New Roman" w:cs="Times New Roman"/>
          <w:sz w:val="20"/>
          <w:szCs w:val="20"/>
        </w:rPr>
        <w:t>ZAHTJEV</w:t>
      </w:r>
      <w:r w:rsidR="009E5350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9E535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670EB8E" wp14:editId="341F5508">
            <wp:extent cx="170815" cy="182880"/>
            <wp:effectExtent l="0" t="0" r="635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E535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E5350">
        <w:rPr>
          <w:rFonts w:ascii="Times New Roman" w:hAnsi="Times New Roman" w:cs="Times New Roman"/>
          <w:sz w:val="20"/>
          <w:szCs w:val="20"/>
        </w:rPr>
        <w:t>PO SILI ZAKONA</w:t>
      </w:r>
      <w:r w:rsidRPr="009E5350">
        <w:rPr>
          <w:rFonts w:ascii="Times New Roman" w:hAnsi="Times New Roman" w:cs="Times New Roman"/>
          <w:sz w:val="20"/>
          <w:szCs w:val="20"/>
        </w:rPr>
        <w:tab/>
      </w:r>
      <w:r w:rsidR="009E535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72B67C8" wp14:editId="04EBDAB5">
            <wp:extent cx="170815" cy="182880"/>
            <wp:effectExtent l="0" t="0" r="63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79A55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VRIJEDNOST OPOREZIVIH ISPORUKA U PRETHODNOJ GODINI  _____________________________________________</w:t>
      </w:r>
    </w:p>
    <w:p w14:paraId="3A887876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VRIJEDNOST OPOREZIVIH ISPORUKA U TEKUĆOJ GODINI          _____________________________________________</w:t>
      </w:r>
    </w:p>
    <w:p w14:paraId="20820895" w14:textId="7D3D2782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 xml:space="preserve">DATUM UPISA U REGISTAR OBVEZNIKA PDV-A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 xml:space="preserve">            _____________________________________________</w:t>
      </w:r>
    </w:p>
    <w:p w14:paraId="378FFB12" w14:textId="629EC424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POSTUPAK OPOREZIVANJA PREMA NAPLAĆENIM NAKNADAMA</w:t>
      </w:r>
      <w:r w:rsidRPr="003A5F3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E2025D0" wp14:editId="72576CE2">
            <wp:extent cx="170815" cy="182880"/>
            <wp:effectExtent l="0" t="0" r="635" b="762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9FAB32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 xml:space="preserve">RAZDOBLJE OPOREZIVANJA   </w:t>
      </w:r>
      <w:r w:rsidRPr="003A5F31">
        <w:rPr>
          <w:rFonts w:ascii="Times New Roman" w:hAnsi="Times New Roman" w:cs="Times New Roman"/>
          <w:sz w:val="20"/>
          <w:szCs w:val="20"/>
        </w:rPr>
        <w:tab/>
        <w:t xml:space="preserve">            mjesečno 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EF90F84" wp14:editId="53D506B4">
            <wp:extent cx="170815" cy="182880"/>
            <wp:effectExtent l="0" t="0" r="635" b="762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   tromjesečno</w:t>
      </w:r>
      <w:r w:rsidRPr="003A5F3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E6F19BC" wp14:editId="773AFBD0">
            <wp:extent cx="170815" cy="182880"/>
            <wp:effectExtent l="0" t="0" r="635" b="762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7765D8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8AF0A7" w14:textId="6C07677B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A5F31">
        <w:rPr>
          <w:rFonts w:ascii="Times New Roman" w:hAnsi="Times New Roman" w:cs="Times New Roman"/>
          <w:b/>
          <w:bCs/>
          <w:sz w:val="20"/>
          <w:szCs w:val="20"/>
        </w:rPr>
        <w:t xml:space="preserve">4. DODJELA PDV IDENTIFIKACIJSKOG BROJA TUZEMNOM POREZNOM OBVEZNIKU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3A5F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2CDB5572" wp14:editId="7569CC0E">
            <wp:extent cx="176530" cy="19494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F00C6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Tuzemni porezni obveznik traži PDV identifikacijski broj iz razloga:</w:t>
      </w:r>
    </w:p>
    <w:p w14:paraId="7D0D780E" w14:textId="5DD4D661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 xml:space="preserve">1. obavlja transakcije unutar EU 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C62686" wp14:editId="2AC0E32F">
            <wp:extent cx="170815" cy="182880"/>
            <wp:effectExtent l="0" t="0" r="635" b="762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             4. stječe trošarinska dobra unutar EU 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="00BB4E2C">
        <w:rPr>
          <w:rFonts w:ascii="Times New Roman" w:hAnsi="Times New Roman" w:cs="Times New Roman"/>
          <w:sz w:val="20"/>
          <w:szCs w:val="20"/>
        </w:rPr>
        <w:t xml:space="preserve"> 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4D84955" wp14:editId="388211C1">
            <wp:extent cx="170815" cy="182880"/>
            <wp:effectExtent l="0" t="0" r="635" b="762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C39FE9" w14:textId="7CA3AFE0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2. prijeđen prag stjecanja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0EFE4B7" wp14:editId="3E2624E3">
            <wp:extent cx="170815" cy="182880"/>
            <wp:effectExtent l="0" t="0" r="635" b="762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             5. obavlja ili prima usluge unutar EU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="00BB4E2C">
        <w:rPr>
          <w:rFonts w:ascii="Times New Roman" w:hAnsi="Times New Roman" w:cs="Times New Roman"/>
          <w:sz w:val="20"/>
          <w:szCs w:val="20"/>
        </w:rPr>
        <w:t xml:space="preserve"> 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61DB3A" wp14:editId="3D2413D7">
            <wp:extent cx="170815" cy="182880"/>
            <wp:effectExtent l="0" t="0" r="635" b="762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A53A2" w14:textId="2289D7B1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3. odustao od praga stjecanja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C19FBCB" wp14:editId="7BDD68AB">
            <wp:extent cx="170815" cy="182880"/>
            <wp:effectExtent l="0" t="0" r="635" b="762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79C74B36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9D3CE4" w14:textId="29F8E4F4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A5F31">
        <w:rPr>
          <w:rFonts w:ascii="Times New Roman" w:hAnsi="Times New Roman" w:cs="Times New Roman"/>
          <w:b/>
          <w:bCs/>
          <w:sz w:val="20"/>
          <w:szCs w:val="20"/>
        </w:rPr>
        <w:t xml:space="preserve">5. DODJELA PDV IDENTIFIKACIJSKOG BROJA STRANOM POREZNOM OBVEZNIKU  </w:t>
      </w:r>
      <w:r w:rsidR="00BB4E2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3A5F31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3A5F31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780564B9" wp14:editId="01F6101C">
            <wp:extent cx="176530" cy="194945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5F4C8" w14:textId="5B468F98" w:rsidR="003A5F31" w:rsidRPr="003A5F31" w:rsidRDefault="00C75BF6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Strani</w:t>
      </w:r>
      <w:r w:rsidR="003A5F31" w:rsidRPr="003A5F31">
        <w:rPr>
          <w:rFonts w:ascii="Times New Roman" w:hAnsi="Times New Roman" w:cs="Times New Roman"/>
          <w:sz w:val="20"/>
          <w:szCs w:val="20"/>
        </w:rPr>
        <w:t xml:space="preserve"> porezni obveznik traži PDV identifikacijski broj iz razloga:</w:t>
      </w:r>
    </w:p>
    <w:p w14:paraId="64FC8388" w14:textId="27FDCE1A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1. obavlja isporuke u RH</w:t>
      </w:r>
      <w:r w:rsidRPr="003A5F3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7D4C23C" wp14:editId="182C5D41">
            <wp:extent cx="170815" cy="182880"/>
            <wp:effectExtent l="0" t="0" r="635" b="762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             4. stječe trošarinska dobra unutar EU 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="00BB4E2C">
        <w:rPr>
          <w:rFonts w:ascii="Times New Roman" w:hAnsi="Times New Roman" w:cs="Times New Roman"/>
          <w:sz w:val="20"/>
          <w:szCs w:val="20"/>
        </w:rPr>
        <w:t xml:space="preserve"> 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9024ED7" wp14:editId="68979234">
            <wp:extent cx="170815" cy="182880"/>
            <wp:effectExtent l="0" t="0" r="635" b="762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EE14E" w14:textId="62492CB4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2. prijeđen prag stjecanja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9D0B7B9" wp14:editId="7724FE15">
            <wp:extent cx="170815" cy="182880"/>
            <wp:effectExtent l="0" t="0" r="635" b="762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             5. obavlja ili prima usluge unutar EU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="00BB4E2C">
        <w:rPr>
          <w:rFonts w:ascii="Times New Roman" w:hAnsi="Times New Roman" w:cs="Times New Roman"/>
          <w:sz w:val="20"/>
          <w:szCs w:val="20"/>
        </w:rPr>
        <w:t xml:space="preserve"> 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1346F93" wp14:editId="33A955A9">
            <wp:extent cx="170815" cy="182880"/>
            <wp:effectExtent l="0" t="0" r="635" b="762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65290" w14:textId="792880D8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3. odustao od praga stjecanja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2480685" wp14:editId="202ED2CB">
            <wp:extent cx="170815" cy="182880"/>
            <wp:effectExtent l="0" t="0" r="635" b="762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 xml:space="preserve">              6. povremeni međunarodni prijevoz putnika u R</w:t>
      </w:r>
      <w:r w:rsidR="00BB4E2C">
        <w:rPr>
          <w:rFonts w:ascii="Times New Roman" w:hAnsi="Times New Roman" w:cs="Times New Roman"/>
          <w:sz w:val="20"/>
          <w:szCs w:val="20"/>
        </w:rPr>
        <w:t xml:space="preserve">H  </w:t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F596B3F" wp14:editId="647434E3">
            <wp:extent cx="170815" cy="182880"/>
            <wp:effectExtent l="0" t="0" r="635" b="762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A475C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D08797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BROJČANA ILI OPISNA OZNAKA – (ŠIFRA) DJELATNOSTI PREMA NACIONALNOJ KLASIFIKACIJI</w:t>
      </w:r>
    </w:p>
    <w:p w14:paraId="40EE664D" w14:textId="5E43B943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BB4E2C">
        <w:rPr>
          <w:rFonts w:ascii="Times New Roman" w:hAnsi="Times New Roman" w:cs="Times New Roman"/>
          <w:sz w:val="20"/>
          <w:szCs w:val="20"/>
        </w:rPr>
        <w:t>________</w:t>
      </w:r>
    </w:p>
    <w:p w14:paraId="14D76587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OBLIK VLASNIŠTVA</w:t>
      </w:r>
    </w:p>
    <w:p w14:paraId="265E9F72" w14:textId="2809094B" w:rsid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 xml:space="preserve">TRGOVAČKO DRUŠTVO 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91DE2F9" wp14:editId="6A99439F">
            <wp:extent cx="170815" cy="182880"/>
            <wp:effectExtent l="0" t="0" r="635" b="762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Pr="003A5F31">
        <w:rPr>
          <w:rFonts w:ascii="Times New Roman" w:hAnsi="Times New Roman" w:cs="Times New Roman"/>
          <w:sz w:val="20"/>
          <w:szCs w:val="20"/>
        </w:rPr>
        <w:tab/>
        <w:t>OSTALO:</w:t>
      </w:r>
      <w:r w:rsidR="00BB4E2C">
        <w:rPr>
          <w:rFonts w:ascii="Times New Roman" w:hAnsi="Times New Roman" w:cs="Times New Roman"/>
          <w:sz w:val="20"/>
          <w:szCs w:val="20"/>
        </w:rPr>
        <w:t xml:space="preserve"> </w:t>
      </w: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595E90">
        <w:rPr>
          <w:rFonts w:ascii="Times New Roman" w:hAnsi="Times New Roman" w:cs="Times New Roman"/>
          <w:sz w:val="20"/>
          <w:szCs w:val="20"/>
        </w:rPr>
        <w:t>_______</w:t>
      </w:r>
    </w:p>
    <w:p w14:paraId="1717A31F" w14:textId="7FD8AF0A" w:rsid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Potpis podnositelja zahtjev</w:t>
      </w:r>
      <w:r w:rsidR="00A264AA">
        <w:rPr>
          <w:rFonts w:ascii="Times New Roman" w:hAnsi="Times New Roman" w:cs="Times New Roman"/>
          <w:sz w:val="20"/>
          <w:szCs w:val="20"/>
        </w:rPr>
        <w:t xml:space="preserve">a </w:t>
      </w:r>
      <w:r w:rsidR="003452BF">
        <w:rPr>
          <w:rFonts w:ascii="Times New Roman" w:hAnsi="Times New Roman" w:cs="Times New Roman"/>
          <w:sz w:val="20"/>
          <w:szCs w:val="20"/>
        </w:rPr>
        <w:t xml:space="preserve"> </w:t>
      </w:r>
      <w:r w:rsidR="00A264AA">
        <w:rPr>
          <w:rFonts w:ascii="Times New Roman" w:hAnsi="Times New Roman" w:cs="Times New Roman"/>
          <w:sz w:val="20"/>
          <w:szCs w:val="20"/>
        </w:rPr>
        <w:t>_____</w:t>
      </w:r>
      <w:r w:rsidRPr="003A5F31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BB4E2C">
        <w:rPr>
          <w:rFonts w:ascii="Times New Roman" w:hAnsi="Times New Roman" w:cs="Times New Roman"/>
          <w:sz w:val="20"/>
          <w:szCs w:val="20"/>
        </w:rPr>
        <w:t>______</w:t>
      </w:r>
    </w:p>
    <w:p w14:paraId="7674D95C" w14:textId="77777777" w:rsidR="003452BF" w:rsidRDefault="003452BF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D9936A" w14:textId="282B6028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5F31">
        <w:rPr>
          <w:rFonts w:ascii="Times New Roman" w:hAnsi="Times New Roman" w:cs="Times New Roman"/>
          <w:sz w:val="20"/>
          <w:szCs w:val="20"/>
        </w:rPr>
        <w:t>Datum primitka zahtjeva</w:t>
      </w:r>
      <w:r w:rsidRPr="003A5F31">
        <w:rPr>
          <w:rFonts w:ascii="Times New Roman" w:hAnsi="Times New Roman" w:cs="Times New Roman"/>
          <w:sz w:val="20"/>
          <w:szCs w:val="20"/>
        </w:rPr>
        <w:tab/>
      </w:r>
      <w:r w:rsidR="00A264AA">
        <w:rPr>
          <w:rFonts w:ascii="Times New Roman" w:hAnsi="Times New Roman" w:cs="Times New Roman"/>
          <w:sz w:val="20"/>
          <w:szCs w:val="20"/>
        </w:rPr>
        <w:t xml:space="preserve">   </w:t>
      </w:r>
      <w:r w:rsidRPr="003A5F31">
        <w:rPr>
          <w:rFonts w:ascii="Times New Roman" w:hAnsi="Times New Roman" w:cs="Times New Roman"/>
          <w:sz w:val="20"/>
          <w:szCs w:val="20"/>
        </w:rPr>
        <w:t>_________________________</w:t>
      </w:r>
      <w:r w:rsidR="00BB4E2C">
        <w:rPr>
          <w:rFonts w:ascii="Times New Roman" w:hAnsi="Times New Roman" w:cs="Times New Roman"/>
          <w:sz w:val="20"/>
          <w:szCs w:val="20"/>
        </w:rPr>
        <w:t>_____</w:t>
      </w:r>
      <w:r w:rsidRPr="003A5F31">
        <w:rPr>
          <w:rFonts w:ascii="Times New Roman" w:hAnsi="Times New Roman" w:cs="Times New Roman"/>
          <w:sz w:val="20"/>
          <w:szCs w:val="20"/>
        </w:rPr>
        <w:tab/>
        <w:t>Potpis djelatnika   _____________________</w:t>
      </w:r>
      <w:r w:rsidR="00BB4E2C">
        <w:rPr>
          <w:rFonts w:ascii="Times New Roman" w:hAnsi="Times New Roman" w:cs="Times New Roman"/>
          <w:sz w:val="20"/>
          <w:szCs w:val="20"/>
        </w:rPr>
        <w:t>__________</w:t>
      </w:r>
    </w:p>
    <w:p w14:paraId="35F8F0FF" w14:textId="77777777" w:rsidR="003A5F31" w:rsidRPr="003A5F31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4235EA" w14:textId="77777777" w:rsidR="003A5F31" w:rsidRPr="009E5350" w:rsidRDefault="003A5F31" w:rsidP="003A5F3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9E5350">
        <w:rPr>
          <w:rFonts w:ascii="Times New Roman" w:hAnsi="Times New Roman" w:cs="Times New Roman"/>
          <w:b/>
          <w:bCs/>
          <w:sz w:val="18"/>
          <w:szCs w:val="18"/>
        </w:rPr>
        <w:t>Napomena:</w:t>
      </w:r>
    </w:p>
    <w:p w14:paraId="093CF893" w14:textId="77777777" w:rsidR="0074625A" w:rsidRPr="0074625A" w:rsidRDefault="0074625A" w:rsidP="0074625A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74625A">
        <w:rPr>
          <w:rFonts w:ascii="Times New Roman" w:hAnsi="Times New Roman" w:cs="Times New Roman"/>
          <w:sz w:val="17"/>
          <w:szCs w:val="17"/>
        </w:rPr>
        <w:t>Tuzemni porezni obveznik koji se upisuje u registar obveznika PDV-a i koji ne obavlja transakcije s poreznim obveznicima iz EU, ne popunjava dio 4. Obrasca P-PDV.</w:t>
      </w:r>
    </w:p>
    <w:p w14:paraId="2F68B84B" w14:textId="06287F4B" w:rsidR="003A5F31" w:rsidRPr="009E5350" w:rsidRDefault="003A5F31" w:rsidP="003A5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350">
        <w:rPr>
          <w:rFonts w:ascii="Times New Roman" w:hAnsi="Times New Roman" w:cs="Times New Roman"/>
          <w:sz w:val="18"/>
          <w:szCs w:val="18"/>
        </w:rPr>
        <w:t>Tuzemni porezni obveznik koj</w:t>
      </w:r>
      <w:r w:rsidR="00046DB6">
        <w:rPr>
          <w:rFonts w:ascii="Times New Roman" w:hAnsi="Times New Roman" w:cs="Times New Roman"/>
          <w:sz w:val="18"/>
          <w:szCs w:val="18"/>
        </w:rPr>
        <w:t xml:space="preserve">i traži </w:t>
      </w:r>
      <w:r w:rsidRPr="009E5350">
        <w:rPr>
          <w:rFonts w:ascii="Times New Roman" w:hAnsi="Times New Roman" w:cs="Times New Roman"/>
          <w:sz w:val="18"/>
          <w:szCs w:val="18"/>
        </w:rPr>
        <w:t xml:space="preserve">PDV identifikacijski broj </w:t>
      </w:r>
      <w:r w:rsidR="0074625A">
        <w:rPr>
          <w:rFonts w:ascii="Times New Roman" w:hAnsi="Times New Roman" w:cs="Times New Roman"/>
          <w:sz w:val="18"/>
          <w:szCs w:val="18"/>
        </w:rPr>
        <w:t xml:space="preserve">iz razloga što </w:t>
      </w:r>
      <w:r w:rsidRPr="009E5350">
        <w:rPr>
          <w:rFonts w:ascii="Times New Roman" w:hAnsi="Times New Roman" w:cs="Times New Roman"/>
          <w:sz w:val="18"/>
          <w:szCs w:val="18"/>
        </w:rPr>
        <w:t>obavlja transakcije unutar EU, dodjelom toga broja ujedno se upisuje u registar obveznika PDV-a.</w:t>
      </w:r>
    </w:p>
    <w:p w14:paraId="5F72EAAA" w14:textId="3F208F9B" w:rsidR="003A5F31" w:rsidRPr="009E5350" w:rsidRDefault="003A5F31" w:rsidP="003A5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350">
        <w:rPr>
          <w:rFonts w:ascii="Times New Roman" w:hAnsi="Times New Roman" w:cs="Times New Roman"/>
          <w:sz w:val="18"/>
          <w:szCs w:val="18"/>
        </w:rPr>
        <w:t>Tuzemni porezni obveznik koj</w:t>
      </w:r>
      <w:r w:rsidR="00046DB6">
        <w:rPr>
          <w:rFonts w:ascii="Times New Roman" w:hAnsi="Times New Roman" w:cs="Times New Roman"/>
          <w:sz w:val="18"/>
          <w:szCs w:val="18"/>
        </w:rPr>
        <w:t xml:space="preserve">i traži </w:t>
      </w:r>
      <w:r w:rsidRPr="009E5350">
        <w:rPr>
          <w:rFonts w:ascii="Times New Roman" w:hAnsi="Times New Roman" w:cs="Times New Roman"/>
          <w:sz w:val="18"/>
          <w:szCs w:val="18"/>
        </w:rPr>
        <w:t xml:space="preserve">PDV identifikacijski broj iz ostalih razloga, </w:t>
      </w:r>
      <w:bookmarkStart w:id="0" w:name="_Hlk179803372"/>
      <w:r w:rsidRPr="009E5350">
        <w:rPr>
          <w:rFonts w:ascii="Times New Roman" w:hAnsi="Times New Roman" w:cs="Times New Roman"/>
          <w:sz w:val="18"/>
          <w:szCs w:val="18"/>
        </w:rPr>
        <w:t>dodjelom toga broja ne upisuje se u registar obveznika PDV-a</w:t>
      </w:r>
      <w:bookmarkEnd w:id="0"/>
      <w:r w:rsidRPr="009E5350">
        <w:rPr>
          <w:rFonts w:ascii="Times New Roman" w:hAnsi="Times New Roman" w:cs="Times New Roman"/>
          <w:sz w:val="18"/>
          <w:szCs w:val="18"/>
        </w:rPr>
        <w:t xml:space="preserve"> i ne popunjava dio 3. Obrasca P-PDV.</w:t>
      </w:r>
    </w:p>
    <w:p w14:paraId="06C51B9A" w14:textId="4FED8CA0" w:rsidR="003A5F31" w:rsidRDefault="003A5F31" w:rsidP="003A5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350">
        <w:rPr>
          <w:rFonts w:ascii="Times New Roman" w:hAnsi="Times New Roman" w:cs="Times New Roman"/>
          <w:sz w:val="18"/>
          <w:szCs w:val="18"/>
        </w:rPr>
        <w:t xml:space="preserve">Strani porezni obveznik </w:t>
      </w:r>
      <w:r w:rsidR="008663AF">
        <w:rPr>
          <w:rFonts w:ascii="Times New Roman" w:hAnsi="Times New Roman" w:cs="Times New Roman"/>
          <w:sz w:val="18"/>
          <w:szCs w:val="18"/>
        </w:rPr>
        <w:t xml:space="preserve">sa sjedištem u EU </w:t>
      </w:r>
      <w:r w:rsidRPr="009E5350">
        <w:rPr>
          <w:rFonts w:ascii="Times New Roman" w:hAnsi="Times New Roman" w:cs="Times New Roman"/>
          <w:sz w:val="18"/>
          <w:szCs w:val="18"/>
        </w:rPr>
        <w:t>koj</w:t>
      </w:r>
      <w:r w:rsidR="003452BF">
        <w:rPr>
          <w:rFonts w:ascii="Times New Roman" w:hAnsi="Times New Roman" w:cs="Times New Roman"/>
          <w:sz w:val="18"/>
          <w:szCs w:val="18"/>
        </w:rPr>
        <w:t>i traži</w:t>
      </w:r>
      <w:r w:rsidRPr="009E5350">
        <w:rPr>
          <w:rFonts w:ascii="Times New Roman" w:hAnsi="Times New Roman" w:cs="Times New Roman"/>
          <w:sz w:val="18"/>
          <w:szCs w:val="18"/>
        </w:rPr>
        <w:t xml:space="preserve"> PDV identifikacijski broj iz razloga</w:t>
      </w:r>
      <w:r w:rsidR="008663AF">
        <w:rPr>
          <w:rFonts w:ascii="Times New Roman" w:hAnsi="Times New Roman" w:cs="Times New Roman"/>
          <w:sz w:val="18"/>
          <w:szCs w:val="18"/>
        </w:rPr>
        <w:t xml:space="preserve"> što</w:t>
      </w:r>
      <w:r w:rsidRPr="009E5350">
        <w:rPr>
          <w:rFonts w:ascii="Times New Roman" w:hAnsi="Times New Roman" w:cs="Times New Roman"/>
          <w:sz w:val="18"/>
          <w:szCs w:val="18"/>
        </w:rPr>
        <w:t xml:space="preserve"> obavlja isporuke u RH </w:t>
      </w:r>
      <w:r w:rsidRPr="00651899">
        <w:rPr>
          <w:rFonts w:ascii="Times New Roman" w:hAnsi="Times New Roman" w:cs="Times New Roman"/>
          <w:sz w:val="18"/>
          <w:szCs w:val="18"/>
        </w:rPr>
        <w:t>ili povremeni međunarodni prijevoz putnika u RH, dodjelom toga broja ujedno se upisuje u registar obveznika PDV-a.</w:t>
      </w:r>
    </w:p>
    <w:p w14:paraId="707014B4" w14:textId="5A3A7ACE" w:rsidR="008663AF" w:rsidRDefault="00202114" w:rsidP="002021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350">
        <w:rPr>
          <w:rFonts w:ascii="Times New Roman" w:hAnsi="Times New Roman" w:cs="Times New Roman"/>
          <w:sz w:val="18"/>
          <w:szCs w:val="18"/>
        </w:rPr>
        <w:t xml:space="preserve">Strani porezni obveznik </w:t>
      </w:r>
      <w:r>
        <w:rPr>
          <w:rFonts w:ascii="Times New Roman" w:hAnsi="Times New Roman" w:cs="Times New Roman"/>
          <w:sz w:val="18"/>
          <w:szCs w:val="18"/>
        </w:rPr>
        <w:t xml:space="preserve">sa sjedištem u EU, koji ne primjenjuje u RH posebni postupak oporezivanja za male porezne obveznike, a </w:t>
      </w:r>
      <w:r w:rsidRPr="009E5350">
        <w:rPr>
          <w:rFonts w:ascii="Times New Roman" w:hAnsi="Times New Roman" w:cs="Times New Roman"/>
          <w:sz w:val="18"/>
          <w:szCs w:val="18"/>
        </w:rPr>
        <w:t>koj</w:t>
      </w:r>
      <w:r w:rsidR="00046DB6">
        <w:rPr>
          <w:rFonts w:ascii="Times New Roman" w:hAnsi="Times New Roman" w:cs="Times New Roman"/>
          <w:sz w:val="18"/>
          <w:szCs w:val="18"/>
        </w:rPr>
        <w:t xml:space="preserve">i traži </w:t>
      </w:r>
      <w:r w:rsidRPr="009E5350">
        <w:rPr>
          <w:rFonts w:ascii="Times New Roman" w:hAnsi="Times New Roman" w:cs="Times New Roman"/>
          <w:sz w:val="18"/>
          <w:szCs w:val="18"/>
        </w:rPr>
        <w:t xml:space="preserve">PDV identifikacijski broj iz </w:t>
      </w:r>
      <w:r>
        <w:rPr>
          <w:rFonts w:ascii="Times New Roman" w:hAnsi="Times New Roman" w:cs="Times New Roman"/>
          <w:sz w:val="18"/>
          <w:szCs w:val="18"/>
        </w:rPr>
        <w:t xml:space="preserve">ostalih ponuđenih razloga, </w:t>
      </w:r>
      <w:r w:rsidRPr="00202114">
        <w:rPr>
          <w:rFonts w:ascii="Times New Roman" w:hAnsi="Times New Roman" w:cs="Times New Roman"/>
          <w:sz w:val="18"/>
          <w:szCs w:val="18"/>
        </w:rPr>
        <w:t>dodjelom toga broja ne upisuje se u registar obveznika PDV-a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05F40E8" w14:textId="77777777" w:rsidR="00651899" w:rsidRPr="009E5350" w:rsidRDefault="00651899" w:rsidP="006518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5350">
        <w:rPr>
          <w:rFonts w:ascii="Times New Roman" w:hAnsi="Times New Roman" w:cs="Times New Roman"/>
          <w:sz w:val="18"/>
          <w:szCs w:val="18"/>
        </w:rPr>
        <w:t>Ako se PDV identifikacijski broj traži zbog odustajanja od praga stjecanja tada je porezni obveznik obvezan takav način oporezivanja primjenjivati 2 kalendarske godine.</w:t>
      </w:r>
    </w:p>
    <w:p w14:paraId="5F96B864" w14:textId="42F45BF4" w:rsidR="00202114" w:rsidRPr="009E5350" w:rsidRDefault="0031431A" w:rsidP="0020211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Strani porezni obveznik sa sjedištem u trećoj zemlji </w:t>
      </w:r>
      <w:r w:rsidR="0074625A">
        <w:rPr>
          <w:rFonts w:ascii="Times New Roman" w:hAnsi="Times New Roman" w:cs="Times New Roman"/>
          <w:sz w:val="18"/>
          <w:szCs w:val="18"/>
        </w:rPr>
        <w:t>koj</w:t>
      </w:r>
      <w:r w:rsidR="00046DB6">
        <w:rPr>
          <w:rFonts w:ascii="Times New Roman" w:hAnsi="Times New Roman" w:cs="Times New Roman"/>
          <w:sz w:val="18"/>
          <w:szCs w:val="18"/>
        </w:rPr>
        <w:t xml:space="preserve">i traži </w:t>
      </w:r>
      <w:r w:rsidR="0074625A">
        <w:rPr>
          <w:rFonts w:ascii="Times New Roman" w:hAnsi="Times New Roman" w:cs="Times New Roman"/>
          <w:sz w:val="18"/>
          <w:szCs w:val="18"/>
        </w:rPr>
        <w:t xml:space="preserve">PDV identifikacijski broj, </w:t>
      </w:r>
      <w:r>
        <w:rPr>
          <w:rFonts w:ascii="Times New Roman" w:hAnsi="Times New Roman" w:cs="Times New Roman"/>
          <w:sz w:val="18"/>
          <w:szCs w:val="18"/>
        </w:rPr>
        <w:t>neovisno o razlogu</w:t>
      </w:r>
      <w:r w:rsidR="0074625A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dodjelom </w:t>
      </w:r>
      <w:r w:rsidR="0074625A">
        <w:rPr>
          <w:rFonts w:ascii="Times New Roman" w:hAnsi="Times New Roman" w:cs="Times New Roman"/>
          <w:sz w:val="18"/>
          <w:szCs w:val="18"/>
        </w:rPr>
        <w:t>toga broja ujedno se upisuje u registar obveznika PDV-a.</w:t>
      </w:r>
    </w:p>
    <w:sectPr w:rsidR="00202114" w:rsidRPr="009E5350" w:rsidSect="003452BF">
      <w:pgSz w:w="11906" w:h="16838"/>
      <w:pgMar w:top="289" w:right="720" w:bottom="29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31"/>
    <w:rsid w:val="0001395A"/>
    <w:rsid w:val="00046DB6"/>
    <w:rsid w:val="00202114"/>
    <w:rsid w:val="0031431A"/>
    <w:rsid w:val="003452BF"/>
    <w:rsid w:val="003A5F31"/>
    <w:rsid w:val="003D0330"/>
    <w:rsid w:val="00520D01"/>
    <w:rsid w:val="00595E90"/>
    <w:rsid w:val="00651899"/>
    <w:rsid w:val="0074625A"/>
    <w:rsid w:val="008663AF"/>
    <w:rsid w:val="009E5350"/>
    <w:rsid w:val="00A264AA"/>
    <w:rsid w:val="00A42CBE"/>
    <w:rsid w:val="00BB4E2C"/>
    <w:rsid w:val="00C7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1226"/>
  <w15:chartTrackingRefBased/>
  <w15:docId w15:val="{47750015-2A14-4CF3-A419-5C6003CF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F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Lidija Cvitić</cp:lastModifiedBy>
  <cp:revision>2</cp:revision>
  <dcterms:created xsi:type="dcterms:W3CDTF">2024-10-15T14:22:00Z</dcterms:created>
  <dcterms:modified xsi:type="dcterms:W3CDTF">2024-10-15T14:22:00Z</dcterms:modified>
</cp:coreProperties>
</file>