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719A" w14:textId="77777777" w:rsidR="00AE71D0" w:rsidRDefault="00AE71D0" w:rsidP="00AE71D0">
      <w:pPr>
        <w:pStyle w:val="box476995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52FA229F" w14:textId="615E7871" w:rsidR="00AE71D0" w:rsidRDefault="00AE71D0" w:rsidP="00AE71D0">
      <w:pPr>
        <w:pStyle w:val="box476995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8C35DC">
        <w:rPr>
          <w:color w:val="231F20"/>
        </w:rPr>
        <w:t>Na temelju članka 42.a stavka 2. Zakona o javnom bilježništvu („Narodne novine“, broj 78/93, 29/94, 162/98, 16/07, 75/09, 120/16 i 57/22) ministar pravosuđa, uprave i digitalne transformacije, uz prethodno mišljenje Hrvatske javnobilježničke komore, donosi</w:t>
      </w:r>
    </w:p>
    <w:p w14:paraId="3AA333E2" w14:textId="77777777" w:rsidR="00AE71D0" w:rsidRPr="008C35DC" w:rsidRDefault="00AE71D0" w:rsidP="00AE71D0">
      <w:pPr>
        <w:pStyle w:val="box476995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610F0BF2" w14:textId="7C905DA0" w:rsidR="00AE71D0" w:rsidRPr="00AE71D0" w:rsidRDefault="00AE71D0" w:rsidP="00AE71D0">
      <w:pPr>
        <w:pStyle w:val="box476995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 w:rsidRPr="00AE71D0">
        <w:rPr>
          <w:b/>
          <w:bCs/>
          <w:color w:val="231F20"/>
          <w:sz w:val="29"/>
          <w:szCs w:val="29"/>
        </w:rPr>
        <w:t>DOPUNU</w:t>
      </w:r>
    </w:p>
    <w:p w14:paraId="194A291E" w14:textId="77777777" w:rsidR="00AE71D0" w:rsidRPr="008C35DC" w:rsidRDefault="00AE71D0" w:rsidP="00AE71D0">
      <w:pPr>
        <w:pStyle w:val="box476995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 w:rsidRPr="008C35DC">
        <w:rPr>
          <w:b/>
          <w:bCs/>
          <w:color w:val="231F20"/>
          <w:sz w:val="29"/>
          <w:szCs w:val="29"/>
        </w:rPr>
        <w:t>JAVNOBILJEŽNIČKOG POSLOVNIKA</w:t>
      </w:r>
    </w:p>
    <w:p w14:paraId="4D183472" w14:textId="77777777" w:rsidR="00AE71D0" w:rsidRPr="008C35DC" w:rsidRDefault="00AE71D0" w:rsidP="00AE71D0">
      <w:pPr>
        <w:spacing w:beforeLines="30" w:before="72" w:afterLines="30" w:after="72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A0DD5F" w14:textId="77777777" w:rsidR="00AE71D0" w:rsidRPr="008C35DC" w:rsidRDefault="00AE71D0" w:rsidP="00AE71D0">
      <w:pPr>
        <w:spacing w:beforeLines="30" w:before="72" w:afterLines="30" w:after="72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C35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Članak 1. </w:t>
      </w:r>
    </w:p>
    <w:p w14:paraId="1A5944D4" w14:textId="77777777" w:rsidR="00AE71D0" w:rsidRPr="008C35DC" w:rsidRDefault="00AE71D0" w:rsidP="00AE71D0">
      <w:pPr>
        <w:spacing w:beforeLines="30" w:before="72" w:afterLines="30" w:after="72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C35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Javnobilježničkom poslovniku („Narodne novine“, broj 78/93, 29/94, 162/98, 16/07, 75/09, 120/16, 57/22 i 53/24) iza članka 20. dodaje se novi članak 20.a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naslovom </w:t>
      </w:r>
      <w:r w:rsidRPr="008C35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koji glasi:</w:t>
      </w:r>
    </w:p>
    <w:p w14:paraId="6DB23F25" w14:textId="77777777" w:rsidR="00AE71D0" w:rsidRDefault="00AE71D0" w:rsidP="00AE71D0">
      <w:pPr>
        <w:spacing w:beforeLines="30" w:before="72" w:afterLines="30" w:after="72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C35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„Obavljanje povjerenih poslova izvan javnobilježničkog ureda</w:t>
      </w:r>
    </w:p>
    <w:p w14:paraId="19E1F993" w14:textId="53B48A69" w:rsidR="00AE71D0" w:rsidRPr="008C35DC" w:rsidRDefault="00AE71D0" w:rsidP="00AE71D0">
      <w:pPr>
        <w:spacing w:beforeLines="30" w:before="72" w:afterLines="30" w:after="72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Članak 20.a</w:t>
      </w:r>
    </w:p>
    <w:p w14:paraId="6A2D6F3E" w14:textId="031627E5" w:rsidR="00AE71D0" w:rsidRDefault="00AE71D0" w:rsidP="00AE71D0">
      <w:pPr>
        <w:spacing w:beforeLines="30" w:before="72" w:afterLines="30" w:after="72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C35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Kada je to potrebno radi uspješnog obavljanja povjerenih poslova i prema odluci vlasti koja je javnom bilježniku povjerila obavljanje određenog posla, javni bilježnik može službene radnje obavljati izvan javnobilježničkog ureda u prostoru koji odredi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odnosno odobri </w:t>
      </w:r>
      <w:r w:rsidRPr="008C35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 vlast.“.</w:t>
      </w:r>
    </w:p>
    <w:p w14:paraId="57D9EF96" w14:textId="77777777" w:rsidR="00AE71D0" w:rsidRDefault="00AE71D0" w:rsidP="00AE71D0">
      <w:pPr>
        <w:spacing w:beforeLines="30" w:before="72" w:afterLines="30" w:after="72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CB3F7A" w14:textId="3837D17C" w:rsidR="00AE71D0" w:rsidRPr="008C35DC" w:rsidRDefault="00AE71D0" w:rsidP="00AE71D0">
      <w:pPr>
        <w:spacing w:beforeLines="30" w:before="72" w:afterLines="30" w:after="72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Članak 2. </w:t>
      </w:r>
    </w:p>
    <w:p w14:paraId="3D7A490D" w14:textId="286C9346" w:rsidR="00AE71D0" w:rsidRPr="00AE71D0" w:rsidRDefault="00AE71D0" w:rsidP="00AE71D0">
      <w:pPr>
        <w:spacing w:beforeLines="30" w:before="72" w:afterLines="30" w:after="72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</w:t>
      </w:r>
      <w:r w:rsidR="002E0F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opun</w:t>
      </w:r>
      <w:r w:rsidR="002E0F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Javnobilježničkog poslovnika stupa na snagu osmog dana od dana objave u „Narodnim novinama“.</w:t>
      </w:r>
    </w:p>
    <w:p w14:paraId="17513E4F" w14:textId="77777777" w:rsidR="00AE71D0" w:rsidRPr="00AE71D0" w:rsidRDefault="00AE71D0" w:rsidP="00AE71D0">
      <w:pPr>
        <w:spacing w:beforeLines="30" w:before="72" w:afterLines="30" w:after="72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D01439" w14:textId="77777777" w:rsidR="00AE71D0" w:rsidRPr="00AE71D0" w:rsidRDefault="00AE71D0" w:rsidP="00AE71D0">
      <w:pPr>
        <w:spacing w:beforeLines="30" w:before="72" w:afterLines="30" w:after="72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A4990A" w14:textId="77777777" w:rsidR="00AE71D0" w:rsidRPr="00AE71D0" w:rsidRDefault="00AE71D0" w:rsidP="00AE71D0">
      <w:pPr>
        <w:spacing w:beforeLines="30" w:before="72" w:afterLines="30" w:after="72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KLASA: </w:t>
      </w: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011-01/20-01/70</w:t>
      </w:r>
    </w:p>
    <w:p w14:paraId="7C8FCF4C" w14:textId="220A3414" w:rsidR="00AE71D0" w:rsidRPr="00AE71D0" w:rsidRDefault="00AE71D0" w:rsidP="00AE71D0">
      <w:pPr>
        <w:spacing w:beforeLines="30" w:before="72" w:afterLines="30" w:after="72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URBROJ: </w:t>
      </w: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4109F6E" w14:textId="77777777" w:rsidR="00AE71D0" w:rsidRPr="00AE71D0" w:rsidRDefault="00AE71D0" w:rsidP="00AE71D0">
      <w:pPr>
        <w:spacing w:beforeLines="30" w:before="72" w:afterLines="30" w:after="72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C10C82" w14:textId="7C7CA7F9" w:rsidR="00AE71D0" w:rsidRPr="00AE71D0" w:rsidRDefault="00AE71D0" w:rsidP="00AE71D0">
      <w:pPr>
        <w:spacing w:beforeLines="30" w:before="72" w:afterLines="30" w:after="72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59788EA" w14:textId="77777777" w:rsidR="00AE71D0" w:rsidRPr="00AE71D0" w:rsidRDefault="00AE71D0" w:rsidP="00AE71D0">
      <w:pPr>
        <w:spacing w:beforeLines="30" w:before="72" w:afterLines="30" w:after="72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6C3E18" w14:textId="1C2F521A" w:rsidR="00AE71D0" w:rsidRPr="00AE71D0" w:rsidRDefault="00AE71D0" w:rsidP="00AE71D0">
      <w:pPr>
        <w:spacing w:beforeLines="30" w:before="72" w:afterLines="30" w:after="72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E71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MINISTAR</w:t>
      </w:r>
    </w:p>
    <w:p w14:paraId="0096E455" w14:textId="77777777" w:rsidR="00AE71D0" w:rsidRPr="00AE71D0" w:rsidRDefault="00AE71D0" w:rsidP="00AE71D0">
      <w:pPr>
        <w:spacing w:beforeLines="30" w:before="72" w:afterLines="30" w:after="72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C23A8A" w14:textId="2FC6314F" w:rsidR="00AE71D0" w:rsidRPr="00AE71D0" w:rsidRDefault="00AE71D0" w:rsidP="00AE71D0">
      <w:pPr>
        <w:spacing w:beforeLines="30" w:before="72" w:afterLines="30" w:after="72" w:line="276" w:lineRule="auto"/>
        <w:ind w:firstLine="708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                    Damir Habijan</w:t>
      </w:r>
    </w:p>
    <w:p w14:paraId="314C99AD" w14:textId="77777777" w:rsidR="00AE71D0" w:rsidRDefault="00AE71D0" w:rsidP="00AE71D0"/>
    <w:p w14:paraId="0F991C50" w14:textId="77777777" w:rsidR="00C10538" w:rsidRDefault="00C10538"/>
    <w:sectPr w:rsidR="00C1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D0"/>
    <w:rsid w:val="002000B0"/>
    <w:rsid w:val="002E0F0C"/>
    <w:rsid w:val="007A2208"/>
    <w:rsid w:val="00AE71D0"/>
    <w:rsid w:val="00BF4C5F"/>
    <w:rsid w:val="00C10538"/>
    <w:rsid w:val="00D351D9"/>
    <w:rsid w:val="00D4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4BAD"/>
  <w15:chartTrackingRefBased/>
  <w15:docId w15:val="{8070E688-8D03-4C97-B917-0B52E136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1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6995">
    <w:name w:val="box_476995"/>
    <w:basedOn w:val="Normal"/>
    <w:rsid w:val="00AE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Milić</dc:creator>
  <cp:keywords/>
  <dc:description/>
  <cp:lastModifiedBy>Marijana Palec</cp:lastModifiedBy>
  <cp:revision>2</cp:revision>
  <dcterms:created xsi:type="dcterms:W3CDTF">2025-04-28T10:17:00Z</dcterms:created>
  <dcterms:modified xsi:type="dcterms:W3CDTF">2025-04-30T10:42:00Z</dcterms:modified>
</cp:coreProperties>
</file>