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A0473" w14:textId="4B98A0C5" w:rsidR="000075FC" w:rsidRPr="008A64C9" w:rsidRDefault="00B46B73" w:rsidP="00DD20F8">
      <w:p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Na temelju članka 33. stavka </w:t>
      </w:r>
      <w:r w:rsidR="009E7A64" w:rsidRPr="008A64C9">
        <w:rPr>
          <w:rFonts w:ascii="Times New Roman"/>
          <w:sz w:val="24"/>
          <w:szCs w:val="24"/>
        </w:rPr>
        <w:t>14</w:t>
      </w:r>
      <w:r w:rsidRPr="008A64C9">
        <w:rPr>
          <w:rFonts w:ascii="Times New Roman"/>
          <w:sz w:val="24"/>
          <w:szCs w:val="24"/>
        </w:rPr>
        <w:t xml:space="preserve">. Zakona o tržištu toplinske </w:t>
      </w:r>
      <w:bookmarkStart w:id="0" w:name="_Hlk101270065"/>
      <w:r w:rsidRPr="008A64C9">
        <w:rPr>
          <w:rFonts w:ascii="Times New Roman"/>
          <w:sz w:val="24"/>
          <w:szCs w:val="24"/>
        </w:rPr>
        <w:t xml:space="preserve">energije (»Narodne novine«, </w:t>
      </w:r>
      <w:r w:rsidR="009E7A64" w:rsidRPr="008A64C9">
        <w:rPr>
          <w:rFonts w:ascii="Times New Roman"/>
          <w:sz w:val="24"/>
          <w:szCs w:val="24"/>
        </w:rPr>
        <w:t>broj 80/13, 14/14, 102/14, 95/15, 76/18, 86/19 i 67/25</w:t>
      </w:r>
      <w:bookmarkEnd w:id="0"/>
      <w:r w:rsidRPr="008A64C9">
        <w:rPr>
          <w:rFonts w:ascii="Times New Roman"/>
          <w:sz w:val="24"/>
          <w:szCs w:val="24"/>
        </w:rPr>
        <w:t xml:space="preserve">) ministar </w:t>
      </w:r>
      <w:bookmarkStart w:id="1" w:name="_Hlk101270121"/>
      <w:r w:rsidRPr="008A64C9">
        <w:rPr>
          <w:rFonts w:ascii="Times New Roman"/>
          <w:sz w:val="24"/>
          <w:szCs w:val="24"/>
        </w:rPr>
        <w:t xml:space="preserve">gospodarstva </w:t>
      </w:r>
      <w:bookmarkEnd w:id="1"/>
      <w:r w:rsidRPr="008A64C9">
        <w:rPr>
          <w:rFonts w:ascii="Times New Roman"/>
          <w:sz w:val="24"/>
          <w:szCs w:val="24"/>
        </w:rPr>
        <w:t xml:space="preserve">donosi </w:t>
      </w:r>
    </w:p>
    <w:p w14:paraId="4D259B0C" w14:textId="77777777" w:rsidR="00B116EE" w:rsidRPr="008A64C9" w:rsidRDefault="00E03EBA" w:rsidP="00DD20F8">
      <w:pPr>
        <w:spacing w:before="240" w:line="276" w:lineRule="auto"/>
        <w:jc w:val="center"/>
        <w:rPr>
          <w:rFonts w:ascii="Times New Roman"/>
          <w:b/>
          <w:bCs/>
          <w:sz w:val="32"/>
          <w:szCs w:val="32"/>
        </w:rPr>
      </w:pPr>
      <w:r w:rsidRPr="008A64C9">
        <w:rPr>
          <w:rFonts w:ascii="Times New Roman"/>
          <w:b/>
          <w:bCs/>
          <w:sz w:val="32"/>
          <w:szCs w:val="32"/>
        </w:rPr>
        <w:t xml:space="preserve">PRAVILNIK </w:t>
      </w:r>
    </w:p>
    <w:p w14:paraId="7BB1EE25" w14:textId="40DF2F47" w:rsidR="00DA7E95" w:rsidRPr="008A64C9" w:rsidRDefault="00E03EBA" w:rsidP="00DD20F8">
      <w:pPr>
        <w:spacing w:before="240" w:line="276" w:lineRule="auto"/>
        <w:jc w:val="center"/>
        <w:rPr>
          <w:rFonts w:ascii="Times New Roman"/>
          <w:b/>
          <w:bCs/>
          <w:sz w:val="28"/>
          <w:szCs w:val="28"/>
        </w:rPr>
      </w:pPr>
      <w:r w:rsidRPr="008A64C9">
        <w:rPr>
          <w:rFonts w:ascii="Times New Roman"/>
          <w:b/>
          <w:bCs/>
          <w:sz w:val="28"/>
          <w:szCs w:val="28"/>
        </w:rPr>
        <w:t xml:space="preserve">O TEHNIČKIM </w:t>
      </w:r>
      <w:r w:rsidR="00EB7632" w:rsidRPr="008A64C9">
        <w:rPr>
          <w:rFonts w:ascii="Times New Roman"/>
          <w:b/>
          <w:bCs/>
          <w:sz w:val="28"/>
          <w:szCs w:val="28"/>
        </w:rPr>
        <w:t xml:space="preserve">ZAHTJEVIMA </w:t>
      </w:r>
      <w:r w:rsidRPr="008A64C9">
        <w:rPr>
          <w:rFonts w:ascii="Times New Roman"/>
          <w:b/>
          <w:bCs/>
          <w:sz w:val="28"/>
          <w:szCs w:val="28"/>
        </w:rPr>
        <w:t>ZA UGRADNJU</w:t>
      </w:r>
      <w:r w:rsidR="003B7E6D" w:rsidRPr="008A64C9">
        <w:rPr>
          <w:rFonts w:ascii="Times New Roman"/>
          <w:b/>
          <w:bCs/>
          <w:sz w:val="28"/>
          <w:szCs w:val="28"/>
        </w:rPr>
        <w:t xml:space="preserve"> </w:t>
      </w:r>
      <w:r w:rsidR="00DC70BF" w:rsidRPr="008A64C9">
        <w:rPr>
          <w:rFonts w:ascii="Times New Roman"/>
          <w:b/>
          <w:bCs/>
          <w:sz w:val="28"/>
          <w:szCs w:val="28"/>
        </w:rPr>
        <w:t>UREĐAJA ZA</w:t>
      </w:r>
      <w:r w:rsidR="00090833" w:rsidRPr="008A64C9">
        <w:rPr>
          <w:rFonts w:ascii="Times New Roman"/>
          <w:b/>
          <w:bCs/>
          <w:sz w:val="28"/>
          <w:szCs w:val="28"/>
        </w:rPr>
        <w:t xml:space="preserve"> OBRAČUN</w:t>
      </w:r>
      <w:r w:rsidR="00DC70BF" w:rsidRPr="008A64C9">
        <w:rPr>
          <w:rFonts w:ascii="Times New Roman"/>
          <w:b/>
          <w:bCs/>
          <w:sz w:val="28"/>
          <w:szCs w:val="28"/>
        </w:rPr>
        <w:t xml:space="preserve"> </w:t>
      </w:r>
      <w:r w:rsidR="002F5445" w:rsidRPr="008A64C9">
        <w:rPr>
          <w:rFonts w:ascii="Times New Roman"/>
          <w:b/>
          <w:bCs/>
          <w:sz w:val="28"/>
          <w:szCs w:val="28"/>
        </w:rPr>
        <w:t>TROŠKOVA TOPLINSKE EN</w:t>
      </w:r>
      <w:r w:rsidR="00832DB8" w:rsidRPr="008A64C9">
        <w:rPr>
          <w:rFonts w:ascii="Times New Roman"/>
          <w:b/>
          <w:bCs/>
          <w:sz w:val="28"/>
          <w:szCs w:val="28"/>
        </w:rPr>
        <w:t>E</w:t>
      </w:r>
      <w:r w:rsidR="002F5445" w:rsidRPr="008A64C9">
        <w:rPr>
          <w:rFonts w:ascii="Times New Roman"/>
          <w:b/>
          <w:bCs/>
          <w:sz w:val="28"/>
          <w:szCs w:val="28"/>
        </w:rPr>
        <w:t>RGIJE</w:t>
      </w:r>
    </w:p>
    <w:p w14:paraId="26D9C1A2" w14:textId="77777777" w:rsidR="00EA3956" w:rsidRPr="008A64C9" w:rsidRDefault="00EA3956" w:rsidP="00DD20F8">
      <w:pPr>
        <w:spacing w:before="240" w:line="276" w:lineRule="auto"/>
        <w:jc w:val="center"/>
        <w:rPr>
          <w:rFonts w:ascii="Times New Roman"/>
          <w:b/>
          <w:bCs/>
          <w:sz w:val="28"/>
          <w:szCs w:val="28"/>
        </w:rPr>
      </w:pPr>
    </w:p>
    <w:p w14:paraId="3CB3BFE7" w14:textId="56F32B26" w:rsidR="00113E73" w:rsidRPr="008A64C9" w:rsidRDefault="00113E73" w:rsidP="001B7AC5">
      <w:pPr>
        <w:pStyle w:val="Heading1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431396673"/>
      <w:r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I. </w:t>
      </w:r>
      <w:r w:rsidR="00DA7E95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OPĆE ODREDBE</w:t>
      </w:r>
      <w:bookmarkEnd w:id="2"/>
    </w:p>
    <w:p w14:paraId="3B47DDD0" w14:textId="680F0EDC" w:rsidR="00545973" w:rsidRPr="008A64C9" w:rsidRDefault="00DA7E95" w:rsidP="0090172F">
      <w:pPr>
        <w:pStyle w:val="Nazivlan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>Predmet i primjena Pravil</w:t>
      </w:r>
      <w:r w:rsidR="005523C6" w:rsidRPr="008A64C9">
        <w:rPr>
          <w:rFonts w:ascii="Times New Roman" w:hAnsi="Times New Roman"/>
        </w:rPr>
        <w:t>nika</w:t>
      </w:r>
    </w:p>
    <w:p w14:paraId="0E03A556" w14:textId="3985E4B6" w:rsidR="0009400D" w:rsidRPr="008A64C9" w:rsidRDefault="0058420D" w:rsidP="00DD20F8">
      <w:pPr>
        <w:pStyle w:val="lanakpravilni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 xml:space="preserve">Članak </w:t>
      </w:r>
      <w:r w:rsidRPr="008A64C9">
        <w:rPr>
          <w:rFonts w:ascii="Times New Roman" w:hAnsi="Times New Roman"/>
        </w:rPr>
        <w:fldChar w:fldCharType="begin"/>
      </w:r>
      <w:r w:rsidRPr="008A64C9">
        <w:rPr>
          <w:rFonts w:ascii="Times New Roman" w:hAnsi="Times New Roman"/>
        </w:rPr>
        <w:instrText>SEQ Slika \* ARABIC</w:instrText>
      </w:r>
      <w:r w:rsidRPr="008A64C9">
        <w:rPr>
          <w:rFonts w:ascii="Times New Roman" w:hAnsi="Times New Roman"/>
        </w:rPr>
        <w:fldChar w:fldCharType="separate"/>
      </w:r>
      <w:r w:rsidR="007244EC" w:rsidRPr="008A64C9">
        <w:rPr>
          <w:rFonts w:ascii="Times New Roman" w:hAnsi="Times New Roman"/>
          <w:noProof/>
        </w:rPr>
        <w:t>1</w:t>
      </w:r>
      <w:r w:rsidRPr="008A64C9">
        <w:rPr>
          <w:rFonts w:ascii="Times New Roman" w:hAnsi="Times New Roman"/>
        </w:rPr>
        <w:fldChar w:fldCharType="end"/>
      </w:r>
      <w:r w:rsidRPr="008A64C9">
        <w:rPr>
          <w:rFonts w:ascii="Times New Roman" w:hAnsi="Times New Roman"/>
        </w:rPr>
        <w:t>.</w:t>
      </w:r>
    </w:p>
    <w:p w14:paraId="472A1F97" w14:textId="5DF5BEA2" w:rsidR="00FC7E6E" w:rsidRPr="008A64C9" w:rsidRDefault="00DA7E95" w:rsidP="00DD20F8">
      <w:pPr>
        <w:tabs>
          <w:tab w:val="left" w:pos="6415"/>
        </w:tabs>
        <w:spacing w:beforeLines="30" w:before="72" w:afterLines="30" w:after="72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Ovim </w:t>
      </w:r>
      <w:r w:rsidR="00B14308" w:rsidRPr="008A64C9">
        <w:rPr>
          <w:rFonts w:ascii="Times New Roman"/>
          <w:sz w:val="24"/>
          <w:szCs w:val="24"/>
        </w:rPr>
        <w:t xml:space="preserve">se </w:t>
      </w:r>
      <w:r w:rsidR="00E03EBA" w:rsidRPr="008A64C9">
        <w:rPr>
          <w:rFonts w:ascii="Times New Roman"/>
          <w:sz w:val="24"/>
          <w:szCs w:val="24"/>
        </w:rPr>
        <w:t xml:space="preserve">Pravilnikom </w:t>
      </w:r>
      <w:r w:rsidR="007C2450" w:rsidRPr="008A64C9">
        <w:rPr>
          <w:rFonts w:ascii="Times New Roman"/>
          <w:sz w:val="24"/>
          <w:szCs w:val="24"/>
        </w:rPr>
        <w:t>o tehničkim zahtjevima za ugradnju</w:t>
      </w:r>
      <w:r w:rsidR="00090833" w:rsidRPr="008A64C9">
        <w:rPr>
          <w:rFonts w:ascii="Times New Roman"/>
          <w:sz w:val="24"/>
          <w:szCs w:val="24"/>
        </w:rPr>
        <w:t xml:space="preserve"> uređaja za obračun troškova toplinske energije</w:t>
      </w:r>
      <w:r w:rsidR="00944E7A" w:rsidRPr="008A64C9">
        <w:rPr>
          <w:rFonts w:ascii="Times New Roman"/>
          <w:sz w:val="24"/>
          <w:szCs w:val="24"/>
        </w:rPr>
        <w:t xml:space="preserve"> (dalje u tekstu: Pravilnik)</w:t>
      </w:r>
      <w:r w:rsidR="00090833" w:rsidRPr="008A64C9">
        <w:rPr>
          <w:rFonts w:ascii="Times New Roman"/>
          <w:sz w:val="24"/>
          <w:szCs w:val="24"/>
        </w:rPr>
        <w:t xml:space="preserve"> određuju</w:t>
      </w:r>
      <w:r w:rsidR="00FC7E6E" w:rsidRPr="008A64C9">
        <w:rPr>
          <w:rFonts w:ascii="Times New Roman"/>
          <w:sz w:val="24"/>
          <w:szCs w:val="24"/>
        </w:rPr>
        <w:t>:</w:t>
      </w:r>
      <w:r w:rsidR="00657BFE" w:rsidRPr="008A64C9">
        <w:rPr>
          <w:rFonts w:ascii="Times New Roman"/>
          <w:sz w:val="24"/>
          <w:szCs w:val="24"/>
        </w:rPr>
        <w:tab/>
      </w:r>
    </w:p>
    <w:p w14:paraId="566950FC" w14:textId="1A150941" w:rsidR="00D9148E" w:rsidRPr="008A64C9" w:rsidRDefault="00C47834" w:rsidP="00DD20F8">
      <w:pPr>
        <w:pStyle w:val="ListParagraph"/>
        <w:numPr>
          <w:ilvl w:val="0"/>
          <w:numId w:val="10"/>
        </w:numPr>
        <w:spacing w:beforeLines="30" w:before="72" w:afterLines="30" w:after="72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z</w:t>
      </w:r>
      <w:r w:rsidR="009E1184" w:rsidRPr="008A64C9">
        <w:rPr>
          <w:rFonts w:ascii="Times New Roman"/>
          <w:sz w:val="24"/>
          <w:szCs w:val="24"/>
        </w:rPr>
        <w:t>ahtjevi na tehničkom sustavu zgrade</w:t>
      </w:r>
      <w:r w:rsidRPr="008A64C9">
        <w:rPr>
          <w:rFonts w:ascii="Times New Roman"/>
          <w:sz w:val="24"/>
          <w:szCs w:val="24"/>
        </w:rPr>
        <w:t xml:space="preserve"> priključene na samostalni, zatvoreni ili centralni toplinski sustav</w:t>
      </w:r>
      <w:r w:rsidR="009E1184" w:rsidRPr="008A64C9">
        <w:rPr>
          <w:rFonts w:ascii="Times New Roman"/>
          <w:sz w:val="24"/>
          <w:szCs w:val="24"/>
        </w:rPr>
        <w:t xml:space="preserve"> prije ugradnje razdjelnika i </w:t>
      </w:r>
      <w:proofErr w:type="spellStart"/>
      <w:r w:rsidR="009E1184" w:rsidRPr="008A64C9">
        <w:rPr>
          <w:rFonts w:ascii="Times New Roman"/>
          <w:sz w:val="24"/>
          <w:szCs w:val="24"/>
        </w:rPr>
        <w:t>kalorimetara</w:t>
      </w:r>
      <w:proofErr w:type="spellEnd"/>
      <w:r w:rsidR="00691D6E" w:rsidRPr="008A64C9">
        <w:rPr>
          <w:rFonts w:ascii="Times New Roman"/>
          <w:sz w:val="24"/>
          <w:szCs w:val="24"/>
        </w:rPr>
        <w:t xml:space="preserve"> </w:t>
      </w:r>
      <w:r w:rsidR="00042D82" w:rsidRPr="008A64C9">
        <w:rPr>
          <w:rFonts w:ascii="Times New Roman"/>
          <w:sz w:val="24"/>
          <w:szCs w:val="24"/>
        </w:rPr>
        <w:t>uključujući svu ostalu prateću opremu, te organizacija provedbe navedenih aktivnosti</w:t>
      </w:r>
      <w:r w:rsidR="00013ADD" w:rsidRPr="008A64C9">
        <w:rPr>
          <w:rFonts w:ascii="Times New Roman"/>
          <w:sz w:val="24"/>
          <w:szCs w:val="24"/>
        </w:rPr>
        <w:t>,</w:t>
      </w:r>
      <w:r w:rsidR="00D9148E" w:rsidRPr="008A64C9">
        <w:rPr>
          <w:rFonts w:ascii="Times New Roman"/>
          <w:sz w:val="24"/>
          <w:szCs w:val="24"/>
        </w:rPr>
        <w:t xml:space="preserve"> </w:t>
      </w:r>
    </w:p>
    <w:p w14:paraId="3254BC1E" w14:textId="19357808" w:rsidR="002F68FC" w:rsidRPr="008A64C9" w:rsidRDefault="001F3599" w:rsidP="00DD20F8">
      <w:pPr>
        <w:pStyle w:val="ListParagraph"/>
        <w:numPr>
          <w:ilvl w:val="0"/>
          <w:numId w:val="10"/>
        </w:numPr>
        <w:spacing w:beforeLines="30" w:before="72" w:afterLines="30" w:after="72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zahtjevi za ugradnju i održavanje </w:t>
      </w:r>
      <w:bookmarkStart w:id="3" w:name="_Hlk202960539"/>
      <w:r w:rsidR="009D2435" w:rsidRPr="008A64C9">
        <w:rPr>
          <w:rFonts w:ascii="Times New Roman"/>
          <w:sz w:val="24"/>
          <w:szCs w:val="24"/>
        </w:rPr>
        <w:t xml:space="preserve">razdjelnika i </w:t>
      </w:r>
      <w:proofErr w:type="spellStart"/>
      <w:r w:rsidR="009D2435" w:rsidRPr="008A64C9">
        <w:rPr>
          <w:rFonts w:ascii="Times New Roman"/>
          <w:sz w:val="24"/>
          <w:szCs w:val="24"/>
        </w:rPr>
        <w:t>kalorimetara</w:t>
      </w:r>
      <w:bookmarkEnd w:id="3"/>
      <w:proofErr w:type="spellEnd"/>
      <w:r w:rsidRPr="008A64C9">
        <w:rPr>
          <w:rFonts w:ascii="Times New Roman"/>
          <w:sz w:val="24"/>
          <w:szCs w:val="24"/>
        </w:rPr>
        <w:t>, te organizacija provedbe</w:t>
      </w:r>
      <w:r w:rsidR="00C85026" w:rsidRPr="008A64C9">
        <w:rPr>
          <w:rFonts w:ascii="Times New Roman"/>
          <w:sz w:val="24"/>
          <w:szCs w:val="24"/>
        </w:rPr>
        <w:t xml:space="preserve"> djelatnosti ugradnje, očitanja i održavanja </w:t>
      </w:r>
      <w:r w:rsidR="009D2435" w:rsidRPr="008A64C9">
        <w:rPr>
          <w:rFonts w:ascii="Times New Roman"/>
          <w:sz w:val="24"/>
          <w:szCs w:val="24"/>
        </w:rPr>
        <w:t xml:space="preserve">razdjelnika i </w:t>
      </w:r>
      <w:proofErr w:type="spellStart"/>
      <w:r w:rsidR="009D2435" w:rsidRPr="008A64C9">
        <w:rPr>
          <w:rFonts w:ascii="Times New Roman"/>
          <w:sz w:val="24"/>
          <w:szCs w:val="24"/>
        </w:rPr>
        <w:t>kalorimetara</w:t>
      </w:r>
      <w:proofErr w:type="spellEnd"/>
      <w:r w:rsidR="00B042FD" w:rsidRPr="008A64C9">
        <w:rPr>
          <w:rFonts w:ascii="Times New Roman"/>
          <w:sz w:val="24"/>
          <w:szCs w:val="24"/>
        </w:rPr>
        <w:t>,</w:t>
      </w:r>
    </w:p>
    <w:p w14:paraId="392FC8E3" w14:textId="65EF957C" w:rsidR="00A0216A" w:rsidRPr="008A64C9" w:rsidRDefault="001F3599" w:rsidP="00DD20F8">
      <w:pPr>
        <w:pStyle w:val="ListParagraph"/>
        <w:numPr>
          <w:ilvl w:val="0"/>
          <w:numId w:val="10"/>
        </w:numPr>
        <w:spacing w:beforeLines="30" w:before="72" w:afterLines="30" w:after="72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nadzor </w:t>
      </w:r>
      <w:r w:rsidR="0099428A" w:rsidRPr="008A64C9">
        <w:rPr>
          <w:rFonts w:ascii="Times New Roman"/>
          <w:sz w:val="24"/>
          <w:szCs w:val="24"/>
        </w:rPr>
        <w:t xml:space="preserve">prilikom ugradnje razdjelnika i </w:t>
      </w:r>
      <w:proofErr w:type="spellStart"/>
      <w:r w:rsidR="0099428A" w:rsidRPr="008A64C9">
        <w:rPr>
          <w:rFonts w:ascii="Times New Roman"/>
          <w:sz w:val="24"/>
          <w:szCs w:val="24"/>
        </w:rPr>
        <w:t>kalorimetara</w:t>
      </w:r>
      <w:proofErr w:type="spellEnd"/>
      <w:r w:rsidR="00F26BCB" w:rsidRPr="008A64C9">
        <w:rPr>
          <w:rFonts w:ascii="Times New Roman"/>
          <w:sz w:val="24"/>
          <w:szCs w:val="24"/>
        </w:rPr>
        <w:t>,</w:t>
      </w:r>
    </w:p>
    <w:p w14:paraId="5826FA9E" w14:textId="7A294E6A" w:rsidR="00B042FD" w:rsidRPr="008A64C9" w:rsidRDefault="00B042FD" w:rsidP="00DD20F8">
      <w:pPr>
        <w:pStyle w:val="ListParagraph"/>
        <w:numPr>
          <w:ilvl w:val="0"/>
          <w:numId w:val="10"/>
        </w:numPr>
        <w:spacing w:beforeLines="30" w:before="72" w:afterLines="30" w:after="72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očitavanje, održavanje i kontrola ispravnosti </w:t>
      </w:r>
      <w:r w:rsidR="009D2435" w:rsidRPr="008A64C9">
        <w:rPr>
          <w:rFonts w:ascii="Times New Roman"/>
          <w:sz w:val="24"/>
          <w:szCs w:val="24"/>
        </w:rPr>
        <w:t xml:space="preserve">razdjelnika i </w:t>
      </w:r>
      <w:proofErr w:type="spellStart"/>
      <w:r w:rsidR="009D2435" w:rsidRPr="008A64C9">
        <w:rPr>
          <w:rFonts w:ascii="Times New Roman"/>
          <w:sz w:val="24"/>
          <w:szCs w:val="24"/>
        </w:rPr>
        <w:t>kalorimetara</w:t>
      </w:r>
      <w:proofErr w:type="spellEnd"/>
      <w:r w:rsidRPr="008A64C9">
        <w:rPr>
          <w:rFonts w:ascii="Times New Roman"/>
          <w:sz w:val="24"/>
          <w:szCs w:val="24"/>
        </w:rPr>
        <w:t>,</w:t>
      </w:r>
    </w:p>
    <w:p w14:paraId="704B7E85" w14:textId="07B48951" w:rsidR="00B47170" w:rsidRPr="008A64C9" w:rsidRDefault="00B47170" w:rsidP="00DD20F8">
      <w:pPr>
        <w:pStyle w:val="ListParagraph"/>
        <w:numPr>
          <w:ilvl w:val="0"/>
          <w:numId w:val="10"/>
        </w:numPr>
        <w:spacing w:beforeLines="30" w:before="72" w:afterLines="30" w:after="72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pod kojim uvjetima krajnji kupci mogu promijeniti osobu koja se bavi ugradnjom, očitanjem i održavanjem razdjelnika i </w:t>
      </w:r>
      <w:proofErr w:type="spellStart"/>
      <w:r w:rsidRPr="008A64C9">
        <w:rPr>
          <w:rFonts w:ascii="Times New Roman"/>
          <w:sz w:val="24"/>
          <w:szCs w:val="24"/>
        </w:rPr>
        <w:t>kalorimetara</w:t>
      </w:r>
      <w:proofErr w:type="spellEnd"/>
      <w:r w:rsidRPr="008A64C9">
        <w:rPr>
          <w:rFonts w:ascii="Times New Roman"/>
          <w:sz w:val="24"/>
          <w:szCs w:val="24"/>
        </w:rPr>
        <w:t>, te</w:t>
      </w:r>
    </w:p>
    <w:p w14:paraId="3C579F64" w14:textId="37C27406" w:rsidR="00F26BCB" w:rsidRPr="008A64C9" w:rsidRDefault="00F26BCB" w:rsidP="00DD20F8">
      <w:pPr>
        <w:pStyle w:val="ListParagraph"/>
        <w:numPr>
          <w:ilvl w:val="0"/>
          <w:numId w:val="10"/>
        </w:numPr>
        <w:spacing w:beforeLines="30" w:before="72" w:afterLines="30" w:after="72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kvaliteta usluge obavljanja djelatnosti kupca toplinske energije</w:t>
      </w:r>
      <w:r w:rsidR="00B47170" w:rsidRPr="008A64C9">
        <w:rPr>
          <w:rFonts w:ascii="Times New Roman"/>
          <w:sz w:val="24"/>
          <w:szCs w:val="24"/>
        </w:rPr>
        <w:t>.</w:t>
      </w:r>
    </w:p>
    <w:p w14:paraId="08558EC7" w14:textId="7796CD99" w:rsidR="00F84BB0" w:rsidRPr="008A64C9" w:rsidRDefault="00F84BB0" w:rsidP="00DD20F8">
      <w:pPr>
        <w:pStyle w:val="ListParagraph"/>
        <w:spacing w:beforeLines="30" w:before="72" w:afterLines="30" w:after="72" w:line="276" w:lineRule="auto"/>
        <w:ind w:left="778"/>
        <w:jc w:val="both"/>
        <w:rPr>
          <w:rFonts w:ascii="Times New Roman"/>
          <w:sz w:val="24"/>
          <w:szCs w:val="24"/>
        </w:rPr>
      </w:pPr>
    </w:p>
    <w:p w14:paraId="44CB31CC" w14:textId="1D14055F" w:rsidR="00DA7E95" w:rsidRPr="008A64C9" w:rsidRDefault="765C22B4" w:rsidP="0090172F">
      <w:pPr>
        <w:pStyle w:val="Nazivlan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>Značenje pojedinih izraza</w:t>
      </w:r>
    </w:p>
    <w:p w14:paraId="54BB8209" w14:textId="4213D761" w:rsidR="00E64A45" w:rsidRPr="008A64C9" w:rsidRDefault="0058420D" w:rsidP="00DD20F8">
      <w:pPr>
        <w:pStyle w:val="lanakpravilni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 xml:space="preserve">Članak </w:t>
      </w:r>
      <w:r w:rsidRPr="008A64C9">
        <w:rPr>
          <w:rFonts w:ascii="Times New Roman" w:hAnsi="Times New Roman"/>
        </w:rPr>
        <w:fldChar w:fldCharType="begin"/>
      </w:r>
      <w:r w:rsidRPr="008A64C9">
        <w:rPr>
          <w:rFonts w:ascii="Times New Roman" w:hAnsi="Times New Roman"/>
        </w:rPr>
        <w:instrText>SEQ Slika \* ARABIC</w:instrText>
      </w:r>
      <w:r w:rsidRPr="008A64C9">
        <w:rPr>
          <w:rFonts w:ascii="Times New Roman" w:hAnsi="Times New Roman"/>
        </w:rPr>
        <w:fldChar w:fldCharType="separate"/>
      </w:r>
      <w:r w:rsidR="007244EC" w:rsidRPr="008A64C9">
        <w:rPr>
          <w:rFonts w:ascii="Times New Roman" w:hAnsi="Times New Roman"/>
          <w:noProof/>
        </w:rPr>
        <w:t>2</w:t>
      </w:r>
      <w:r w:rsidRPr="008A64C9">
        <w:rPr>
          <w:rFonts w:ascii="Times New Roman" w:hAnsi="Times New Roman"/>
        </w:rPr>
        <w:fldChar w:fldCharType="end"/>
      </w:r>
      <w:r w:rsidRPr="008A64C9">
        <w:rPr>
          <w:rFonts w:ascii="Times New Roman" w:hAnsi="Times New Roman"/>
        </w:rPr>
        <w:t>.</w:t>
      </w:r>
    </w:p>
    <w:p w14:paraId="7F4AEE12" w14:textId="2DDB3F35" w:rsidR="00DA7E95" w:rsidRPr="008A64C9" w:rsidRDefault="00DA7E95" w:rsidP="00DD20F8">
      <w:pPr>
        <w:pStyle w:val="ListParagraph"/>
        <w:numPr>
          <w:ilvl w:val="0"/>
          <w:numId w:val="4"/>
        </w:numPr>
        <w:spacing w:before="240" w:after="60" w:line="276" w:lineRule="auto"/>
        <w:ind w:left="425" w:hanging="425"/>
        <w:contextualSpacing w:val="0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Izrazi koji se koriste u </w:t>
      </w:r>
      <w:r w:rsidR="00E03EBA" w:rsidRPr="008A64C9">
        <w:rPr>
          <w:rFonts w:ascii="Times New Roman"/>
          <w:sz w:val="24"/>
          <w:szCs w:val="24"/>
        </w:rPr>
        <w:t>ovom Pravilniku</w:t>
      </w:r>
      <w:r w:rsidRPr="008A64C9">
        <w:rPr>
          <w:rFonts w:ascii="Times New Roman"/>
          <w:sz w:val="24"/>
          <w:szCs w:val="24"/>
        </w:rPr>
        <w:t xml:space="preserve"> imaju značenja utvrđena zakon</w:t>
      </w:r>
      <w:r w:rsidR="00F64B1B" w:rsidRPr="008A64C9">
        <w:rPr>
          <w:rFonts w:ascii="Times New Roman"/>
          <w:sz w:val="24"/>
          <w:szCs w:val="24"/>
        </w:rPr>
        <w:t>ima</w:t>
      </w:r>
      <w:r w:rsidRPr="008A64C9">
        <w:rPr>
          <w:rFonts w:ascii="Times New Roman"/>
          <w:sz w:val="24"/>
          <w:szCs w:val="24"/>
        </w:rPr>
        <w:t xml:space="preserve"> kojim</w:t>
      </w:r>
      <w:r w:rsidR="00F64B1B" w:rsidRPr="008A64C9">
        <w:rPr>
          <w:rFonts w:ascii="Times New Roman"/>
          <w:sz w:val="24"/>
          <w:szCs w:val="24"/>
        </w:rPr>
        <w:t>a</w:t>
      </w:r>
      <w:r w:rsidRPr="008A64C9">
        <w:rPr>
          <w:rFonts w:ascii="Times New Roman"/>
          <w:sz w:val="24"/>
          <w:szCs w:val="24"/>
        </w:rPr>
        <w:t xml:space="preserve"> se uređuje energetski sektor</w:t>
      </w:r>
      <w:r w:rsidR="00F64B1B" w:rsidRPr="008A64C9">
        <w:rPr>
          <w:rFonts w:ascii="Times New Roman"/>
          <w:sz w:val="24"/>
          <w:szCs w:val="24"/>
        </w:rPr>
        <w:t xml:space="preserve">, tržište </w:t>
      </w:r>
      <w:r w:rsidR="00E03EBA" w:rsidRPr="008A64C9">
        <w:rPr>
          <w:rFonts w:ascii="Times New Roman"/>
          <w:sz w:val="24"/>
          <w:szCs w:val="24"/>
        </w:rPr>
        <w:t>toplinske</w:t>
      </w:r>
      <w:r w:rsidR="00F64B1B" w:rsidRPr="008A64C9">
        <w:rPr>
          <w:rFonts w:ascii="Times New Roman"/>
          <w:sz w:val="24"/>
          <w:szCs w:val="24"/>
        </w:rPr>
        <w:t xml:space="preserve"> energije, </w:t>
      </w:r>
      <w:r w:rsidRPr="008A64C9">
        <w:rPr>
          <w:rFonts w:ascii="Times New Roman"/>
          <w:sz w:val="24"/>
          <w:szCs w:val="24"/>
        </w:rPr>
        <w:t>regulacija energetskih djelatnosti</w:t>
      </w:r>
      <w:r w:rsidR="00F64B1B" w:rsidRPr="008A64C9">
        <w:rPr>
          <w:rFonts w:ascii="Times New Roman"/>
          <w:sz w:val="24"/>
          <w:szCs w:val="24"/>
        </w:rPr>
        <w:t>,</w:t>
      </w:r>
      <w:r w:rsidR="00F0074B" w:rsidRPr="008A64C9">
        <w:rPr>
          <w:rFonts w:ascii="Times New Roman"/>
          <w:sz w:val="24"/>
          <w:szCs w:val="24"/>
        </w:rPr>
        <w:t xml:space="preserve"> upravljanje i održavanje zgrada</w:t>
      </w:r>
      <w:r w:rsidR="00F64B1B" w:rsidRPr="008A64C9">
        <w:rPr>
          <w:rFonts w:ascii="Times New Roman"/>
          <w:sz w:val="24"/>
          <w:szCs w:val="24"/>
        </w:rPr>
        <w:t xml:space="preserve"> te prostorno uređenje i gradnja</w:t>
      </w:r>
      <w:r w:rsidR="00CA263D" w:rsidRPr="008A64C9">
        <w:rPr>
          <w:rFonts w:ascii="Times New Roman"/>
          <w:sz w:val="24"/>
          <w:szCs w:val="24"/>
        </w:rPr>
        <w:t>.</w:t>
      </w:r>
    </w:p>
    <w:p w14:paraId="789C1CC0" w14:textId="600D3DD2" w:rsidR="00DA7E95" w:rsidRPr="008A64C9" w:rsidRDefault="004E36D1" w:rsidP="00DD20F8">
      <w:pPr>
        <w:pStyle w:val="ListParagraph"/>
        <w:numPr>
          <w:ilvl w:val="0"/>
          <w:numId w:val="4"/>
        </w:numPr>
        <w:spacing w:before="240" w:after="60" w:line="276" w:lineRule="auto"/>
        <w:ind w:left="425" w:hanging="425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U </w:t>
      </w:r>
      <w:r w:rsidR="00E03EBA" w:rsidRPr="008A64C9">
        <w:rPr>
          <w:rFonts w:ascii="Times New Roman"/>
          <w:sz w:val="24"/>
          <w:szCs w:val="24"/>
        </w:rPr>
        <w:t>ovom Pravilniku</w:t>
      </w:r>
      <w:r w:rsidR="00DA7E95" w:rsidRPr="008A64C9">
        <w:rPr>
          <w:rFonts w:ascii="Times New Roman"/>
          <w:sz w:val="24"/>
          <w:szCs w:val="24"/>
        </w:rPr>
        <w:t xml:space="preserve"> koriste</w:t>
      </w:r>
      <w:r w:rsidR="00E03EBA" w:rsidRPr="008A64C9">
        <w:rPr>
          <w:rFonts w:ascii="Times New Roman"/>
          <w:sz w:val="24"/>
          <w:szCs w:val="24"/>
        </w:rPr>
        <w:t xml:space="preserve"> se</w:t>
      </w:r>
      <w:r w:rsidR="00DA7E95" w:rsidRPr="008A64C9">
        <w:rPr>
          <w:rFonts w:ascii="Times New Roman"/>
          <w:sz w:val="24"/>
          <w:szCs w:val="24"/>
        </w:rPr>
        <w:t xml:space="preserve"> i izrazi koji u smislu </w:t>
      </w:r>
      <w:r w:rsidR="00E03EBA" w:rsidRPr="008A64C9">
        <w:rPr>
          <w:rFonts w:ascii="Times New Roman"/>
          <w:sz w:val="24"/>
          <w:szCs w:val="24"/>
        </w:rPr>
        <w:t>ovog Pravilnika</w:t>
      </w:r>
      <w:r w:rsidR="00DA7E95" w:rsidRPr="008A64C9">
        <w:rPr>
          <w:rFonts w:ascii="Times New Roman"/>
          <w:sz w:val="24"/>
          <w:szCs w:val="24"/>
        </w:rPr>
        <w:t xml:space="preserve"> imaju sljedeće značenje:</w:t>
      </w:r>
    </w:p>
    <w:p w14:paraId="0B197992" w14:textId="315C61B4" w:rsidR="004124D6" w:rsidRPr="008A64C9" w:rsidRDefault="003B4934" w:rsidP="00DD20F8">
      <w:pPr>
        <w:pStyle w:val="ListParagraph"/>
        <w:numPr>
          <w:ilvl w:val="0"/>
          <w:numId w:val="18"/>
        </w:numPr>
        <w:spacing w:after="60" w:line="276" w:lineRule="auto"/>
        <w:contextualSpacing w:val="0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centralna regulacija sustava grijanja </w:t>
      </w:r>
      <w:r w:rsidRPr="008A64C9">
        <w:rPr>
          <w:rFonts w:ascii="Times New Roman" w:eastAsia="Symbol"/>
          <w:sz w:val="24"/>
          <w:szCs w:val="24"/>
        </w:rPr>
        <w:t>-</w:t>
      </w:r>
      <w:r w:rsidRPr="008A64C9">
        <w:rPr>
          <w:rFonts w:ascii="Times New Roman"/>
          <w:sz w:val="24"/>
          <w:szCs w:val="24"/>
        </w:rPr>
        <w:t xml:space="preserve"> regulacija temperature polaznog voda u sekundarnom krugu centralnog sustava grijanja</w:t>
      </w:r>
      <w:r w:rsidR="003F7E13" w:rsidRPr="008A64C9">
        <w:rPr>
          <w:rFonts w:ascii="Times New Roman"/>
          <w:sz w:val="24"/>
          <w:szCs w:val="24"/>
        </w:rPr>
        <w:t xml:space="preserve"> zgrade</w:t>
      </w:r>
      <w:r w:rsidRPr="008A64C9">
        <w:rPr>
          <w:rFonts w:ascii="Times New Roman"/>
          <w:sz w:val="24"/>
          <w:szCs w:val="24"/>
        </w:rPr>
        <w:t xml:space="preserve"> prema vanjskoj temperaturi</w:t>
      </w:r>
      <w:r w:rsidR="008B09CF" w:rsidRPr="008A64C9">
        <w:rPr>
          <w:rFonts w:ascii="Times New Roman"/>
          <w:sz w:val="24"/>
          <w:szCs w:val="24"/>
        </w:rPr>
        <w:t>;</w:t>
      </w:r>
      <w:r w:rsidR="00E64DBF" w:rsidRPr="008A64C9">
        <w:rPr>
          <w:rFonts w:ascii="Times New Roman"/>
          <w:sz w:val="24"/>
          <w:szCs w:val="24"/>
        </w:rPr>
        <w:t xml:space="preserve"> </w:t>
      </w:r>
    </w:p>
    <w:p w14:paraId="62EF564A" w14:textId="7B56924E" w:rsidR="004124D6" w:rsidRPr="008A64C9" w:rsidRDefault="00DA4A2F" w:rsidP="00DD20F8">
      <w:pPr>
        <w:pStyle w:val="ListParagraph"/>
        <w:numPr>
          <w:ilvl w:val="0"/>
          <w:numId w:val="18"/>
        </w:numPr>
        <w:spacing w:after="60" w:line="276" w:lineRule="auto"/>
        <w:jc w:val="both"/>
        <w:rPr>
          <w:rFonts w:ascii="Times New Roman"/>
          <w:sz w:val="24"/>
          <w:szCs w:val="24"/>
        </w:rPr>
      </w:pPr>
      <w:proofErr w:type="spellStart"/>
      <w:r w:rsidRPr="008A64C9">
        <w:rPr>
          <w:rFonts w:ascii="Times New Roman"/>
          <w:sz w:val="24"/>
          <w:szCs w:val="24"/>
        </w:rPr>
        <w:t>decentralna</w:t>
      </w:r>
      <w:proofErr w:type="spellEnd"/>
      <w:r w:rsidRPr="008A64C9">
        <w:rPr>
          <w:rFonts w:ascii="Times New Roman"/>
          <w:sz w:val="24"/>
          <w:szCs w:val="24"/>
        </w:rPr>
        <w:t xml:space="preserve"> regulacija sustava grijanja </w:t>
      </w:r>
      <w:r w:rsidRPr="008A64C9">
        <w:rPr>
          <w:rFonts w:ascii="Times New Roman" w:eastAsia="Symbol"/>
          <w:sz w:val="24"/>
          <w:szCs w:val="24"/>
        </w:rPr>
        <w:t>-</w:t>
      </w:r>
      <w:r w:rsidRPr="008A64C9">
        <w:rPr>
          <w:rFonts w:ascii="Times New Roman"/>
          <w:sz w:val="24"/>
          <w:szCs w:val="24"/>
        </w:rPr>
        <w:t xml:space="preserve"> regulacija temperature zraka u svakoj prostoriji zgrade ili u određenoj zoni zgrade zasebno ugradnjom uređaja za </w:t>
      </w:r>
      <w:proofErr w:type="spellStart"/>
      <w:r w:rsidRPr="008A64C9">
        <w:rPr>
          <w:rFonts w:ascii="Times New Roman"/>
          <w:sz w:val="24"/>
          <w:szCs w:val="24"/>
        </w:rPr>
        <w:t>samoreguliranje</w:t>
      </w:r>
      <w:proofErr w:type="spellEnd"/>
      <w:r w:rsidRPr="008A64C9">
        <w:rPr>
          <w:rFonts w:ascii="Times New Roman"/>
          <w:sz w:val="24"/>
          <w:szCs w:val="24"/>
        </w:rPr>
        <w:t xml:space="preserve"> temperature na ogrjevna tijela za predaju topline u prostor (npr. termostatski radijatorski set kod radijatora);</w:t>
      </w:r>
    </w:p>
    <w:p w14:paraId="5B195C0D" w14:textId="4A06FAE3" w:rsidR="004124D6" w:rsidRPr="008A64C9" w:rsidRDefault="008B09CF" w:rsidP="00DD20F8">
      <w:pPr>
        <w:pStyle w:val="ListParagraph"/>
        <w:numPr>
          <w:ilvl w:val="0"/>
          <w:numId w:val="18"/>
        </w:numPr>
        <w:spacing w:after="6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lastRenderedPageBreak/>
        <w:t xml:space="preserve">direktna toplinska podstanica – toplinska podstanica, kod koje </w:t>
      </w:r>
      <w:r w:rsidR="407E8538" w:rsidRPr="008A64C9">
        <w:rPr>
          <w:rFonts w:ascii="Times New Roman"/>
          <w:sz w:val="24"/>
          <w:szCs w:val="24"/>
        </w:rPr>
        <w:t>centralni ili zatvoreni</w:t>
      </w:r>
      <w:r w:rsidRPr="008A64C9">
        <w:rPr>
          <w:rFonts w:ascii="Times New Roman"/>
          <w:sz w:val="24"/>
          <w:szCs w:val="24"/>
        </w:rPr>
        <w:t xml:space="preserve"> </w:t>
      </w:r>
      <w:r w:rsidR="005842E5" w:rsidRPr="008A64C9">
        <w:rPr>
          <w:rFonts w:ascii="Times New Roman"/>
          <w:sz w:val="24"/>
          <w:szCs w:val="24"/>
        </w:rPr>
        <w:t>toplinski sustav</w:t>
      </w:r>
      <w:r w:rsidR="004445C4" w:rsidRPr="008A64C9">
        <w:rPr>
          <w:rFonts w:ascii="Times New Roman"/>
          <w:sz w:val="24"/>
          <w:szCs w:val="24"/>
        </w:rPr>
        <w:t xml:space="preserve"> </w:t>
      </w:r>
      <w:r w:rsidRPr="008A64C9">
        <w:rPr>
          <w:rFonts w:ascii="Times New Roman"/>
          <w:sz w:val="24"/>
          <w:szCs w:val="24"/>
        </w:rPr>
        <w:t xml:space="preserve">i </w:t>
      </w:r>
      <w:r w:rsidR="66D46480" w:rsidRPr="008A64C9">
        <w:rPr>
          <w:rFonts w:ascii="Times New Roman"/>
          <w:sz w:val="24"/>
          <w:szCs w:val="24"/>
        </w:rPr>
        <w:t>unutarnje instalacije</w:t>
      </w:r>
      <w:r w:rsidRPr="008A64C9">
        <w:rPr>
          <w:rFonts w:ascii="Times New Roman"/>
          <w:sz w:val="24"/>
          <w:szCs w:val="24"/>
        </w:rPr>
        <w:t xml:space="preserve"> nisu fizički odvojeni te isti ogrjevni medij struji kroz cijevni razvod </w:t>
      </w:r>
      <w:r w:rsidR="001D6C2B" w:rsidRPr="008A64C9">
        <w:rPr>
          <w:rFonts w:ascii="Times New Roman"/>
          <w:sz w:val="24"/>
          <w:szCs w:val="24"/>
        </w:rPr>
        <w:t xml:space="preserve">toplinskog sustava </w:t>
      </w:r>
      <w:r w:rsidRPr="008A64C9">
        <w:rPr>
          <w:rFonts w:ascii="Times New Roman"/>
          <w:sz w:val="24"/>
          <w:szCs w:val="24"/>
        </w:rPr>
        <w:t xml:space="preserve">i kroz </w:t>
      </w:r>
      <w:r w:rsidR="640B2815" w:rsidRPr="008A64C9">
        <w:rPr>
          <w:rFonts w:ascii="Times New Roman"/>
          <w:sz w:val="24"/>
          <w:szCs w:val="24"/>
        </w:rPr>
        <w:t>unutarnj</w:t>
      </w:r>
      <w:r w:rsidR="004964E1" w:rsidRPr="008A64C9">
        <w:rPr>
          <w:rFonts w:ascii="Times New Roman"/>
          <w:sz w:val="24"/>
          <w:szCs w:val="24"/>
        </w:rPr>
        <w:t>e</w:t>
      </w:r>
      <w:r w:rsidR="640B2815" w:rsidRPr="008A64C9">
        <w:rPr>
          <w:rFonts w:ascii="Times New Roman"/>
          <w:sz w:val="24"/>
          <w:szCs w:val="24"/>
        </w:rPr>
        <w:t xml:space="preserve"> instalacij</w:t>
      </w:r>
      <w:r w:rsidR="004964E1" w:rsidRPr="008A64C9">
        <w:rPr>
          <w:rFonts w:ascii="Times New Roman"/>
          <w:sz w:val="24"/>
          <w:szCs w:val="24"/>
        </w:rPr>
        <w:t>e;</w:t>
      </w:r>
    </w:p>
    <w:p w14:paraId="15725FDC" w14:textId="6BB2ADD1" w:rsidR="00174919" w:rsidRPr="008A64C9" w:rsidRDefault="00174919" w:rsidP="00DD20F8">
      <w:pPr>
        <w:pStyle w:val="ListParagraph"/>
        <w:numPr>
          <w:ilvl w:val="0"/>
          <w:numId w:val="18"/>
        </w:numPr>
        <w:spacing w:after="60" w:line="276" w:lineRule="auto"/>
        <w:contextualSpacing w:val="0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Hrvatska energetska regulatorna agencija (u daljnjem tekstu: Agencija) – nezavisan regulator energetskih djelatnosti osnovan posebnim zakonom;</w:t>
      </w:r>
    </w:p>
    <w:p w14:paraId="3BA48874" w14:textId="7F6597CB" w:rsidR="00174919" w:rsidRPr="008A64C9" w:rsidRDefault="00174919" w:rsidP="00DD20F8">
      <w:pPr>
        <w:pStyle w:val="ListParagraph"/>
        <w:numPr>
          <w:ilvl w:val="0"/>
          <w:numId w:val="18"/>
        </w:numPr>
        <w:spacing w:after="60" w:line="276" w:lineRule="auto"/>
        <w:contextualSpacing w:val="0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indirektna toplinska podstanica – toplinska podstanica, kod koje su toplinski sustav, odnosno primarni krug i centralni sustav grijanja zgrade, odnosno sekundarni krug fizički odvojeni s izmjenjivačem topline;</w:t>
      </w:r>
    </w:p>
    <w:p w14:paraId="75C9EAF1" w14:textId="77777777" w:rsidR="00174919" w:rsidRPr="008A64C9" w:rsidRDefault="00174919" w:rsidP="00DD20F8">
      <w:pPr>
        <w:pStyle w:val="ListParagraph"/>
        <w:numPr>
          <w:ilvl w:val="0"/>
          <w:numId w:val="18"/>
        </w:numPr>
        <w:spacing w:after="6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instalacije krajnjeg kupca – instalacije grijanja u samostalnoj uporabnoj cjelini od radijatorskog ventila, uključujući radijatorski ventil i radijator u slučaju vertikalnog razvoda, odnosno instalacije grijanja za samostalnu uporabnu cjelinu od zasebnog mjerila toplinske energije, uključujući zasebno mjerilo toplinske energije,</w:t>
      </w:r>
    </w:p>
    <w:p w14:paraId="4CAEC51E" w14:textId="77777777" w:rsidR="00174919" w:rsidRPr="008A64C9" w:rsidRDefault="00174919" w:rsidP="00DD20F8">
      <w:pPr>
        <w:pStyle w:val="ListParagraph"/>
        <w:numPr>
          <w:ilvl w:val="0"/>
          <w:numId w:val="18"/>
        </w:numPr>
        <w:spacing w:after="6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kalorimetar – zasebno mjerilo toplinske energije, odnosno uređaj kojim se registrira količina isporučene toplinske energije u samostalnoj uporabnoj cjelini, </w:t>
      </w:r>
    </w:p>
    <w:p w14:paraId="37D9F807" w14:textId="77777777" w:rsidR="00174919" w:rsidRPr="008A64C9" w:rsidRDefault="00174919" w:rsidP="00DD20F8">
      <w:pPr>
        <w:pStyle w:val="ListParagraph"/>
        <w:numPr>
          <w:ilvl w:val="0"/>
          <w:numId w:val="18"/>
        </w:numPr>
        <w:spacing w:after="60" w:line="276" w:lineRule="auto"/>
        <w:contextualSpacing w:val="0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Ministarstvo – ministarstvo nadležno za energetiku,</w:t>
      </w:r>
    </w:p>
    <w:p w14:paraId="76AE25CE" w14:textId="77777777" w:rsidR="00174919" w:rsidRPr="008A64C9" w:rsidRDefault="00174919" w:rsidP="00DD20F8">
      <w:pPr>
        <w:pStyle w:val="ListParagraph"/>
        <w:numPr>
          <w:ilvl w:val="0"/>
          <w:numId w:val="18"/>
        </w:numPr>
        <w:spacing w:after="6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mjerilo za zgradu / građevinu - mjerilo toplinske energije za svaku zgradu/građevinu posebno, nalazi se u toplinskoj podstanici, smješteno je iza zajedničkog mjerila toplinske energije, služi za raspodjelu troškova toplinske energije, vlasništvo je svih suvlasnika zgrade/građevine,</w:t>
      </w:r>
    </w:p>
    <w:p w14:paraId="1C67CDC5" w14:textId="77777777" w:rsidR="00174919" w:rsidRPr="008A64C9" w:rsidRDefault="00174919" w:rsidP="00DD20F8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razdjelnik – uređaj za lokalnu razdiobu troškova isporučene toplinske energije izmjerene na zajedničkom mjerilu toplinske energije na obračunskom mjernom mjestu, odnosno tvornički proizvedena mjerna naprava sukladno normi HR EN 834,</w:t>
      </w:r>
    </w:p>
    <w:p w14:paraId="711276BC" w14:textId="1F711915" w:rsidR="00E50386" w:rsidRPr="008A64C9" w:rsidRDefault="00F77651" w:rsidP="00DD20F8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samostalna uporabna cjelina </w:t>
      </w:r>
      <w:r w:rsidR="005A01AE" w:rsidRPr="008A64C9">
        <w:rPr>
          <w:rFonts w:ascii="Times New Roman"/>
          <w:sz w:val="24"/>
          <w:szCs w:val="24"/>
        </w:rPr>
        <w:t xml:space="preserve">– </w:t>
      </w:r>
      <w:r w:rsidR="00A9004E" w:rsidRPr="008A64C9">
        <w:rPr>
          <w:rFonts w:ascii="Times New Roman"/>
          <w:sz w:val="24"/>
          <w:szCs w:val="24"/>
        </w:rPr>
        <w:t>stan ili poslovni prostor kako je određeno zakonom kojim se uređuje područje upravljanja i održavanja zgrada,</w:t>
      </w:r>
    </w:p>
    <w:p w14:paraId="6D5FE1DF" w14:textId="1BDD3AE5" w:rsidR="00F77651" w:rsidRPr="008A64C9" w:rsidRDefault="00F77651" w:rsidP="00DD20F8">
      <w:pPr>
        <w:pStyle w:val="ListParagraph"/>
        <w:numPr>
          <w:ilvl w:val="0"/>
          <w:numId w:val="18"/>
        </w:numPr>
        <w:spacing w:after="60" w:line="276" w:lineRule="auto"/>
        <w:contextualSpacing w:val="0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sustav automatizacije i upravljanja zgradom</w:t>
      </w:r>
      <w:r w:rsidR="004D062B" w:rsidRPr="008A64C9">
        <w:rPr>
          <w:rFonts w:ascii="Times New Roman"/>
          <w:sz w:val="24"/>
          <w:szCs w:val="24"/>
        </w:rPr>
        <w:t xml:space="preserve"> – </w:t>
      </w:r>
      <w:r w:rsidRPr="008A64C9">
        <w:rPr>
          <w:rFonts w:ascii="Times New Roman"/>
          <w:sz w:val="24"/>
          <w:szCs w:val="24"/>
        </w:rPr>
        <w:t>sustav koji obuhvaća sve proizvode, softver i inženjerske usluge, kojim se može poduprijeti energetski učinkovito, ekonomično i sigurno funkcioniranje tehničkih sustava zgrade putem automatskog upravljanja i olakšavanjem ručnog upravljanja tim tehničkim sustavima zgrade;</w:t>
      </w:r>
    </w:p>
    <w:p w14:paraId="02971B5A" w14:textId="0AFBC950" w:rsidR="00F77651" w:rsidRPr="008A64C9" w:rsidRDefault="005A2B82" w:rsidP="00DD20F8">
      <w:pPr>
        <w:pStyle w:val="ListParagraph"/>
        <w:numPr>
          <w:ilvl w:val="0"/>
          <w:numId w:val="18"/>
        </w:numPr>
        <w:spacing w:after="60" w:line="276" w:lineRule="auto"/>
        <w:contextualSpacing w:val="0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tehnički sustav zgrade </w:t>
      </w:r>
      <w:r w:rsidR="007547B0" w:rsidRPr="008A64C9">
        <w:rPr>
          <w:rFonts w:ascii="Times New Roman"/>
          <w:sz w:val="24"/>
          <w:szCs w:val="24"/>
        </w:rPr>
        <w:t>–</w:t>
      </w:r>
      <w:r w:rsidR="004B5CB1" w:rsidRPr="008A64C9">
        <w:rPr>
          <w:rFonts w:ascii="Times New Roman"/>
          <w:sz w:val="24"/>
          <w:szCs w:val="24"/>
        </w:rPr>
        <w:t xml:space="preserve"> </w:t>
      </w:r>
      <w:r w:rsidRPr="008A64C9">
        <w:rPr>
          <w:rFonts w:ascii="Times New Roman"/>
          <w:sz w:val="24"/>
          <w:szCs w:val="24"/>
        </w:rPr>
        <w:t xml:space="preserve">tehnička oprema </w:t>
      </w:r>
      <w:r w:rsidR="00100BFB" w:rsidRPr="008A64C9">
        <w:rPr>
          <w:rFonts w:ascii="Times New Roman"/>
          <w:sz w:val="24"/>
          <w:szCs w:val="24"/>
        </w:rPr>
        <w:t xml:space="preserve">koja uključuje unutarnje </w:t>
      </w:r>
      <w:r w:rsidR="00860453" w:rsidRPr="008A64C9">
        <w:rPr>
          <w:rFonts w:ascii="Times New Roman"/>
          <w:sz w:val="24"/>
          <w:szCs w:val="24"/>
        </w:rPr>
        <w:t>instalacije</w:t>
      </w:r>
      <w:r w:rsidR="007547B0" w:rsidRPr="008A64C9">
        <w:rPr>
          <w:rFonts w:ascii="Times New Roman"/>
          <w:sz w:val="24"/>
          <w:szCs w:val="24"/>
        </w:rPr>
        <w:t xml:space="preserve"> i instalacije krajnjeg kupca</w:t>
      </w:r>
      <w:r w:rsidR="00100BFB" w:rsidRPr="008A64C9">
        <w:rPr>
          <w:rFonts w:ascii="Times New Roman"/>
          <w:sz w:val="24"/>
          <w:szCs w:val="24"/>
        </w:rPr>
        <w:t>;</w:t>
      </w:r>
    </w:p>
    <w:p w14:paraId="52315339" w14:textId="0BA0D16C" w:rsidR="009020AD" w:rsidRPr="008A64C9" w:rsidRDefault="00674490" w:rsidP="00DD20F8">
      <w:pPr>
        <w:pStyle w:val="ListParagraph"/>
        <w:numPr>
          <w:ilvl w:val="0"/>
          <w:numId w:val="18"/>
        </w:numPr>
        <w:spacing w:after="60" w:line="276" w:lineRule="auto"/>
        <w:contextualSpacing w:val="0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toplinska podstanica – sklop uređaja za cirkulaciju i regulaciju odavanja topline koji su sastavni dio unutarnjih instalacija krajnjih kupaca, a nalazi se unutar zgrade/građevine,</w:t>
      </w:r>
    </w:p>
    <w:p w14:paraId="6D812E44" w14:textId="77777777" w:rsidR="00E00F64" w:rsidRPr="008A64C9" w:rsidRDefault="00E00F64" w:rsidP="00E00F64">
      <w:pPr>
        <w:pStyle w:val="ListParagraph"/>
        <w:numPr>
          <w:ilvl w:val="0"/>
          <w:numId w:val="18"/>
        </w:numPr>
        <w:spacing w:after="6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unutarnje instalacije – zajedničke instalacije krajnjih kupaca od obračunskog mjernog mjesta do</w:t>
      </w:r>
    </w:p>
    <w:p w14:paraId="0FD8E4BC" w14:textId="77777777" w:rsidR="00E00F64" w:rsidRPr="008A64C9" w:rsidRDefault="00E00F64" w:rsidP="00E00F64">
      <w:pPr>
        <w:pStyle w:val="ListParagraph"/>
        <w:spacing w:after="6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radijatorskog ventila u samostalnoj uporabnoj cjelini u slučaju vertikalnog razvoda, odnosno do</w:t>
      </w:r>
    </w:p>
    <w:p w14:paraId="0ECBC7DB" w14:textId="77777777" w:rsidR="00E00F64" w:rsidRPr="008A64C9" w:rsidRDefault="00E00F64" w:rsidP="00E00F64">
      <w:pPr>
        <w:pStyle w:val="ListParagraph"/>
        <w:spacing w:after="6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zasebnog mjerila toplinske energije, uključujući instalacije, radijatorske ventile i radijatore u</w:t>
      </w:r>
    </w:p>
    <w:p w14:paraId="191F88EF" w14:textId="3ABEE1F1" w:rsidR="00E00F64" w:rsidRPr="008A64C9" w:rsidRDefault="00E00F64" w:rsidP="00E00F64">
      <w:pPr>
        <w:pStyle w:val="ListParagraph"/>
        <w:spacing w:after="60" w:line="276" w:lineRule="auto"/>
        <w:contextualSpacing w:val="0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zajedničkim dijelovima zgrade/građevine,</w:t>
      </w:r>
    </w:p>
    <w:p w14:paraId="22079473" w14:textId="77777777" w:rsidR="00174919" w:rsidRPr="008A64C9" w:rsidRDefault="00174919" w:rsidP="00DD20F8">
      <w:pPr>
        <w:pStyle w:val="ListParagraph"/>
        <w:numPr>
          <w:ilvl w:val="0"/>
          <w:numId w:val="18"/>
        </w:numPr>
        <w:spacing w:after="60" w:line="276" w:lineRule="auto"/>
        <w:jc w:val="both"/>
        <w:rPr>
          <w:rFonts w:ascii="Times New Roman"/>
          <w:sz w:val="24"/>
          <w:szCs w:val="24"/>
        </w:rPr>
      </w:pPr>
      <w:proofErr w:type="spellStart"/>
      <w:r w:rsidRPr="008A64C9">
        <w:rPr>
          <w:rFonts w:ascii="Times New Roman"/>
          <w:sz w:val="24"/>
          <w:szCs w:val="24"/>
        </w:rPr>
        <w:t>ugrađivač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</w:t>
      </w:r>
      <w:proofErr w:type="spellEnd"/>
      <w:r w:rsidRPr="008A64C9">
        <w:rPr>
          <w:rFonts w:ascii="Times New Roman"/>
          <w:sz w:val="24"/>
          <w:szCs w:val="24"/>
        </w:rPr>
        <w:t xml:space="preserve"> razdjelnika – ovlaštena pravna osoba koja ima ovlaštenje za ugradnju, očitavanje i održavanje razdjelnika, koja raspolaže s podacima s razdjelnika i statusu razdjelnika krajnjih kupaca, te obavlja poslove određene ovim Pravilnikom,</w:t>
      </w:r>
    </w:p>
    <w:p w14:paraId="17D6D606" w14:textId="77777777" w:rsidR="00174919" w:rsidRPr="008A64C9" w:rsidRDefault="00174919" w:rsidP="00DD20F8">
      <w:pPr>
        <w:pStyle w:val="ListParagraph"/>
        <w:numPr>
          <w:ilvl w:val="0"/>
          <w:numId w:val="18"/>
        </w:numPr>
        <w:spacing w:after="60" w:line="276" w:lineRule="auto"/>
        <w:jc w:val="both"/>
        <w:rPr>
          <w:rFonts w:ascii="Times New Roman"/>
          <w:sz w:val="24"/>
          <w:szCs w:val="24"/>
        </w:rPr>
      </w:pPr>
      <w:proofErr w:type="spellStart"/>
      <w:r w:rsidRPr="008A64C9">
        <w:rPr>
          <w:rFonts w:ascii="Times New Roman"/>
          <w:sz w:val="24"/>
          <w:szCs w:val="24"/>
        </w:rPr>
        <w:t>ugrađivač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</w:t>
      </w:r>
      <w:proofErr w:type="spellEnd"/>
      <w:r w:rsidRPr="008A64C9">
        <w:rPr>
          <w:rFonts w:ascii="Times New Roman"/>
          <w:sz w:val="24"/>
          <w:szCs w:val="24"/>
        </w:rPr>
        <w:t xml:space="preserve"> </w:t>
      </w:r>
      <w:proofErr w:type="spellStart"/>
      <w:r w:rsidRPr="008A64C9">
        <w:rPr>
          <w:rFonts w:ascii="Times New Roman"/>
          <w:sz w:val="24"/>
          <w:szCs w:val="24"/>
        </w:rPr>
        <w:t>kalorimetara</w:t>
      </w:r>
      <w:proofErr w:type="spellEnd"/>
      <w:r w:rsidRPr="008A64C9">
        <w:rPr>
          <w:rFonts w:ascii="Times New Roman"/>
          <w:sz w:val="24"/>
          <w:szCs w:val="24"/>
        </w:rPr>
        <w:t xml:space="preserve"> – pravna osoba koja radi ugradnju, očitavanje i održavanje </w:t>
      </w:r>
      <w:proofErr w:type="spellStart"/>
      <w:r w:rsidRPr="008A64C9">
        <w:rPr>
          <w:rFonts w:ascii="Times New Roman"/>
          <w:sz w:val="24"/>
          <w:szCs w:val="24"/>
        </w:rPr>
        <w:t>kalorimetara</w:t>
      </w:r>
      <w:proofErr w:type="spellEnd"/>
      <w:r w:rsidRPr="008A64C9">
        <w:rPr>
          <w:rFonts w:ascii="Times New Roman"/>
          <w:sz w:val="24"/>
          <w:szCs w:val="24"/>
        </w:rPr>
        <w:t>, te obavlja poslove određene ovim Pravilnikom,</w:t>
      </w:r>
    </w:p>
    <w:p w14:paraId="63ECE7EC" w14:textId="4811259E" w:rsidR="00E35647" w:rsidRPr="008A64C9" w:rsidRDefault="00D1787B" w:rsidP="00DD20F8">
      <w:pPr>
        <w:pStyle w:val="ListParagraph"/>
        <w:numPr>
          <w:ilvl w:val="0"/>
          <w:numId w:val="18"/>
        </w:numPr>
        <w:spacing w:after="6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vodomjer potrošne tople vode – uređaj kojim se mjeri volumen potrošne tople vode za pojedinu samostalnu uporabnu cjelinu;</w:t>
      </w:r>
    </w:p>
    <w:p w14:paraId="31D5AF4D" w14:textId="14A5650D" w:rsidR="00D32A9E" w:rsidRPr="008A64C9" w:rsidRDefault="0F08B980" w:rsidP="00DD20F8">
      <w:pPr>
        <w:pStyle w:val="ListParagraph"/>
        <w:numPr>
          <w:ilvl w:val="0"/>
          <w:numId w:val="18"/>
        </w:numPr>
        <w:spacing w:after="6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zajedničko mjerilo toplinske energije – </w:t>
      </w:r>
      <w:r w:rsidR="00C91305" w:rsidRPr="008A64C9">
        <w:rPr>
          <w:rFonts w:ascii="Times New Roman"/>
          <w:sz w:val="24"/>
          <w:szCs w:val="24"/>
        </w:rPr>
        <w:t xml:space="preserve">uređaj kojim se registrira količina isporučene toplinske energije na obračunskom mjernom mjestu, služi za obračun isporučene toplinske energije, </w:t>
      </w:r>
    </w:p>
    <w:p w14:paraId="3B5B2611" w14:textId="006007DF" w:rsidR="00AB107E" w:rsidRPr="008A64C9" w:rsidRDefault="00AB107E" w:rsidP="00DD20F8">
      <w:pPr>
        <w:pStyle w:val="ListParagraph"/>
        <w:numPr>
          <w:ilvl w:val="0"/>
          <w:numId w:val="18"/>
        </w:numPr>
        <w:spacing w:after="6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lastRenderedPageBreak/>
        <w:t xml:space="preserve">zajedničko mjerilo za pripremu potrošne tople vode </w:t>
      </w:r>
      <w:r w:rsidR="00D31EC6" w:rsidRPr="008A64C9">
        <w:rPr>
          <w:rFonts w:ascii="Times New Roman"/>
          <w:sz w:val="24"/>
          <w:szCs w:val="24"/>
        </w:rPr>
        <w:t>–</w:t>
      </w:r>
      <w:r w:rsidRPr="008A64C9">
        <w:rPr>
          <w:rFonts w:ascii="Times New Roman"/>
          <w:sz w:val="24"/>
          <w:szCs w:val="24"/>
        </w:rPr>
        <w:t xml:space="preserve"> </w:t>
      </w:r>
      <w:r w:rsidR="00D31EC6" w:rsidRPr="008A64C9">
        <w:rPr>
          <w:rFonts w:ascii="Times New Roman"/>
          <w:sz w:val="24"/>
          <w:szCs w:val="24"/>
        </w:rPr>
        <w:t xml:space="preserve">mjerilo toplinske energije </w:t>
      </w:r>
      <w:r w:rsidR="00F0325E" w:rsidRPr="008A64C9">
        <w:rPr>
          <w:rFonts w:ascii="Times New Roman"/>
          <w:sz w:val="24"/>
          <w:szCs w:val="24"/>
        </w:rPr>
        <w:t xml:space="preserve">koje mjeri </w:t>
      </w:r>
      <w:r w:rsidR="005478C9" w:rsidRPr="008A64C9">
        <w:rPr>
          <w:rFonts w:ascii="Times New Roman"/>
          <w:sz w:val="24"/>
          <w:szCs w:val="24"/>
        </w:rPr>
        <w:t xml:space="preserve">utrošenu </w:t>
      </w:r>
      <w:r w:rsidR="00CE58C2" w:rsidRPr="008A64C9">
        <w:rPr>
          <w:rFonts w:ascii="Times New Roman"/>
          <w:sz w:val="24"/>
          <w:szCs w:val="24"/>
        </w:rPr>
        <w:t>toplinsku energiju za pripremu potrošne tople vode</w:t>
      </w:r>
      <w:r w:rsidR="003128D5" w:rsidRPr="008A64C9">
        <w:rPr>
          <w:rFonts w:ascii="Times New Roman"/>
          <w:sz w:val="24"/>
          <w:szCs w:val="24"/>
        </w:rPr>
        <w:t>.</w:t>
      </w:r>
    </w:p>
    <w:p w14:paraId="799957BD" w14:textId="03E611CB" w:rsidR="00CE58C2" w:rsidRPr="008A64C9" w:rsidRDefault="00CE58C2" w:rsidP="00DD20F8">
      <w:pPr>
        <w:pStyle w:val="ListParagraph"/>
        <w:spacing w:before="240" w:after="60" w:line="276" w:lineRule="auto"/>
        <w:jc w:val="both"/>
        <w:rPr>
          <w:rFonts w:ascii="Times New Roman"/>
          <w:sz w:val="24"/>
          <w:szCs w:val="24"/>
        </w:rPr>
      </w:pPr>
    </w:p>
    <w:p w14:paraId="40B42D55" w14:textId="77777777" w:rsidR="00174919" w:rsidRPr="008A64C9" w:rsidRDefault="00174919" w:rsidP="00DD20F8">
      <w:pPr>
        <w:pStyle w:val="ListParagraph"/>
        <w:spacing w:before="240" w:after="60" w:line="276" w:lineRule="auto"/>
        <w:jc w:val="both"/>
        <w:rPr>
          <w:rFonts w:ascii="Times New Roman"/>
          <w:sz w:val="24"/>
          <w:szCs w:val="24"/>
        </w:rPr>
      </w:pPr>
    </w:p>
    <w:p w14:paraId="00EA1700" w14:textId="32947C0F" w:rsidR="00AE6544" w:rsidRPr="008A64C9" w:rsidRDefault="5598349C" w:rsidP="00806B69">
      <w:pPr>
        <w:pStyle w:val="Heading1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II. </w:t>
      </w:r>
      <w:r w:rsidR="02675905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ZAHTJEVI</w:t>
      </w:r>
      <w:r w:rsidR="3E22692B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NA </w:t>
      </w:r>
      <w:r w:rsidR="0720E7C7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TEHNIČK</w:t>
      </w:r>
      <w:r w:rsidR="7DD51742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O</w:t>
      </w:r>
      <w:r w:rsidR="529D8B45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M</w:t>
      </w:r>
      <w:r w:rsidR="0720E7C7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SUSTAV</w:t>
      </w:r>
      <w:r w:rsidR="7DD51742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U</w:t>
      </w:r>
      <w:r w:rsidR="0720E7C7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3E22692B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ZGRAD</w:t>
      </w:r>
      <w:r w:rsidR="0720E7C7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E</w:t>
      </w:r>
      <w:r w:rsidR="3E22692B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PRIJE UGRADNJE </w:t>
      </w:r>
      <w:r w:rsidR="00671287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RAZDJELNIKA I KALORIMETARA</w:t>
      </w:r>
    </w:p>
    <w:p w14:paraId="6479CFAC" w14:textId="2F174624" w:rsidR="004561E6" w:rsidRPr="008A64C9" w:rsidRDefault="004561E6" w:rsidP="0090172F">
      <w:pPr>
        <w:pStyle w:val="Nazivlan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>Obvezni zahtjevi na tehničkom sustavu zgrade</w:t>
      </w:r>
    </w:p>
    <w:p w14:paraId="0BF79549" w14:textId="5EA7BDCA" w:rsidR="0093649C" w:rsidRPr="008A64C9" w:rsidRDefault="0093649C" w:rsidP="00DD20F8">
      <w:pPr>
        <w:pStyle w:val="lanakpravilni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 xml:space="preserve">Članak </w:t>
      </w:r>
      <w:r w:rsidRPr="008A64C9">
        <w:rPr>
          <w:rFonts w:ascii="Times New Roman" w:hAnsi="Times New Roman"/>
        </w:rPr>
        <w:fldChar w:fldCharType="begin"/>
      </w:r>
      <w:r w:rsidRPr="008A64C9">
        <w:rPr>
          <w:rFonts w:ascii="Times New Roman" w:hAnsi="Times New Roman"/>
        </w:rPr>
        <w:instrText>SEQ Slika \* ARABIC</w:instrText>
      </w:r>
      <w:r w:rsidRPr="008A64C9">
        <w:rPr>
          <w:rFonts w:ascii="Times New Roman" w:hAnsi="Times New Roman"/>
        </w:rPr>
        <w:fldChar w:fldCharType="separate"/>
      </w:r>
      <w:r w:rsidRPr="008A64C9">
        <w:rPr>
          <w:rFonts w:ascii="Times New Roman" w:hAnsi="Times New Roman"/>
          <w:noProof/>
        </w:rPr>
        <w:t>3</w:t>
      </w:r>
      <w:r w:rsidRPr="008A64C9">
        <w:rPr>
          <w:rFonts w:ascii="Times New Roman" w:hAnsi="Times New Roman"/>
        </w:rPr>
        <w:fldChar w:fldCharType="end"/>
      </w:r>
      <w:r w:rsidRPr="008A64C9">
        <w:rPr>
          <w:rFonts w:ascii="Times New Roman" w:hAnsi="Times New Roman"/>
        </w:rPr>
        <w:t>.</w:t>
      </w:r>
      <w:r w:rsidR="0008667D" w:rsidRPr="008A64C9">
        <w:rPr>
          <w:rFonts w:ascii="Times New Roman" w:hAnsi="Times New Roman"/>
        </w:rPr>
        <w:t xml:space="preserve"> </w:t>
      </w:r>
    </w:p>
    <w:p w14:paraId="1364A3F3" w14:textId="7D9BAD6B" w:rsidR="00654151" w:rsidRPr="008A64C9" w:rsidRDefault="001A02F0" w:rsidP="00DD20F8">
      <w:pPr>
        <w:spacing w:before="240" w:line="276" w:lineRule="auto"/>
        <w:jc w:val="both"/>
        <w:rPr>
          <w:rFonts w:ascii="Times New Roman"/>
        </w:rPr>
      </w:pPr>
      <w:r w:rsidRPr="008A64C9">
        <w:rPr>
          <w:rFonts w:ascii="Times New Roman"/>
          <w:sz w:val="24"/>
          <w:szCs w:val="24"/>
        </w:rPr>
        <w:t>Radi povećanja energetske učinkovitosti</w:t>
      </w:r>
      <w:r w:rsidR="00EC62FD" w:rsidRPr="008A64C9">
        <w:rPr>
          <w:rFonts w:ascii="Times New Roman"/>
          <w:sz w:val="24"/>
          <w:szCs w:val="24"/>
        </w:rPr>
        <w:t>,</w:t>
      </w:r>
      <w:r w:rsidRPr="008A64C9">
        <w:rPr>
          <w:rFonts w:ascii="Times New Roman"/>
          <w:sz w:val="24"/>
          <w:szCs w:val="24"/>
        </w:rPr>
        <w:t xml:space="preserve"> ispravnog funkcioniranja toplinskog sustava </w:t>
      </w:r>
      <w:r w:rsidR="00EC62FD" w:rsidRPr="008A64C9">
        <w:rPr>
          <w:rFonts w:ascii="Times New Roman"/>
          <w:sz w:val="24"/>
          <w:szCs w:val="24"/>
        </w:rPr>
        <w:t xml:space="preserve">i </w:t>
      </w:r>
      <w:r w:rsidR="00F95977" w:rsidRPr="008A64C9">
        <w:rPr>
          <w:rFonts w:ascii="Times New Roman"/>
          <w:sz w:val="24"/>
          <w:szCs w:val="24"/>
        </w:rPr>
        <w:t>obračuna troškova toplinske energije, p</w:t>
      </w:r>
      <w:r w:rsidR="0093649C" w:rsidRPr="008A64C9">
        <w:rPr>
          <w:rFonts w:ascii="Times New Roman"/>
          <w:sz w:val="24"/>
          <w:szCs w:val="24"/>
        </w:rPr>
        <w:t xml:space="preserve">rije ugradnje razdjelnika ili </w:t>
      </w:r>
      <w:proofErr w:type="spellStart"/>
      <w:r w:rsidR="0093649C" w:rsidRPr="008A64C9">
        <w:rPr>
          <w:rFonts w:ascii="Times New Roman"/>
          <w:sz w:val="24"/>
          <w:szCs w:val="24"/>
        </w:rPr>
        <w:t>kalorimetara</w:t>
      </w:r>
      <w:proofErr w:type="spellEnd"/>
      <w:r w:rsidR="0093649C" w:rsidRPr="008A64C9">
        <w:rPr>
          <w:rFonts w:ascii="Times New Roman"/>
          <w:sz w:val="24"/>
          <w:szCs w:val="24"/>
        </w:rPr>
        <w:t xml:space="preserve"> krajnji kupci su dužni </w:t>
      </w:r>
      <w:r w:rsidR="00AE2EBC" w:rsidRPr="008A64C9">
        <w:rPr>
          <w:rFonts w:ascii="Times New Roman"/>
          <w:sz w:val="24"/>
          <w:szCs w:val="24"/>
        </w:rPr>
        <w:t xml:space="preserve">ispuniti </w:t>
      </w:r>
      <w:r w:rsidR="00D26152" w:rsidRPr="008A64C9">
        <w:rPr>
          <w:rFonts w:ascii="Times New Roman"/>
          <w:sz w:val="24"/>
          <w:szCs w:val="24"/>
        </w:rPr>
        <w:t xml:space="preserve">obvezne </w:t>
      </w:r>
      <w:r w:rsidR="00BC539C" w:rsidRPr="008A64C9">
        <w:rPr>
          <w:rFonts w:ascii="Times New Roman"/>
          <w:sz w:val="24"/>
          <w:szCs w:val="24"/>
        </w:rPr>
        <w:t>zahtjeve</w:t>
      </w:r>
      <w:r w:rsidR="00822563" w:rsidRPr="008A64C9">
        <w:rPr>
          <w:rFonts w:ascii="Times New Roman"/>
          <w:sz w:val="24"/>
          <w:szCs w:val="24"/>
        </w:rPr>
        <w:t xml:space="preserve"> </w:t>
      </w:r>
      <w:r w:rsidR="004D32BD" w:rsidRPr="008A64C9">
        <w:rPr>
          <w:rFonts w:ascii="Times New Roman"/>
          <w:sz w:val="24"/>
          <w:szCs w:val="24"/>
        </w:rPr>
        <w:t>na tehničkom sustavu zgr</w:t>
      </w:r>
      <w:r w:rsidR="00AE2EBC" w:rsidRPr="008A64C9">
        <w:rPr>
          <w:rFonts w:ascii="Times New Roman"/>
          <w:sz w:val="24"/>
          <w:szCs w:val="24"/>
        </w:rPr>
        <w:t xml:space="preserve">ade </w:t>
      </w:r>
      <w:r w:rsidR="009C2B52" w:rsidRPr="008A64C9">
        <w:rPr>
          <w:rFonts w:ascii="Times New Roman"/>
          <w:sz w:val="24"/>
          <w:szCs w:val="24"/>
        </w:rPr>
        <w:t xml:space="preserve">sukladno </w:t>
      </w:r>
      <w:r w:rsidR="00AE2EBC" w:rsidRPr="008A64C9">
        <w:rPr>
          <w:rFonts w:ascii="Times New Roman"/>
          <w:sz w:val="24"/>
          <w:szCs w:val="24"/>
        </w:rPr>
        <w:t xml:space="preserve">člancima </w:t>
      </w:r>
      <w:r w:rsidR="004D1007" w:rsidRPr="008A64C9">
        <w:rPr>
          <w:rFonts w:ascii="Times New Roman"/>
          <w:sz w:val="24"/>
          <w:szCs w:val="24"/>
        </w:rPr>
        <w:t>4</w:t>
      </w:r>
      <w:r w:rsidR="009C2B52" w:rsidRPr="008A64C9">
        <w:rPr>
          <w:rFonts w:ascii="Times New Roman"/>
          <w:sz w:val="24"/>
          <w:szCs w:val="24"/>
        </w:rPr>
        <w:t xml:space="preserve">. – 6. </w:t>
      </w:r>
      <w:r w:rsidR="00AE2EBC" w:rsidRPr="008A64C9">
        <w:rPr>
          <w:rFonts w:ascii="Times New Roman"/>
          <w:sz w:val="24"/>
          <w:szCs w:val="24"/>
        </w:rPr>
        <w:t>ovog Pravilnika.</w:t>
      </w:r>
    </w:p>
    <w:p w14:paraId="4EBE8926" w14:textId="321BFF5E" w:rsidR="00DB689F" w:rsidRPr="008A64C9" w:rsidRDefault="00DB689F" w:rsidP="0090172F">
      <w:pPr>
        <w:pStyle w:val="Nazivlan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>Zamjena direktn</w:t>
      </w:r>
      <w:r w:rsidR="00386465" w:rsidRPr="008A64C9">
        <w:rPr>
          <w:rFonts w:ascii="Times New Roman" w:hAnsi="Times New Roman"/>
        </w:rPr>
        <w:t>e</w:t>
      </w:r>
      <w:r w:rsidRPr="008A64C9">
        <w:rPr>
          <w:rFonts w:ascii="Times New Roman" w:hAnsi="Times New Roman"/>
        </w:rPr>
        <w:t xml:space="preserve"> toplinsk</w:t>
      </w:r>
      <w:r w:rsidR="00386465" w:rsidRPr="008A64C9">
        <w:rPr>
          <w:rFonts w:ascii="Times New Roman" w:hAnsi="Times New Roman"/>
        </w:rPr>
        <w:t>e</w:t>
      </w:r>
      <w:r w:rsidRPr="008A64C9">
        <w:rPr>
          <w:rFonts w:ascii="Times New Roman" w:hAnsi="Times New Roman"/>
        </w:rPr>
        <w:t xml:space="preserve"> podstanic</w:t>
      </w:r>
      <w:r w:rsidR="00386465" w:rsidRPr="008A64C9">
        <w:rPr>
          <w:rFonts w:ascii="Times New Roman" w:hAnsi="Times New Roman"/>
        </w:rPr>
        <w:t>e</w:t>
      </w:r>
      <w:r w:rsidRPr="008A64C9">
        <w:rPr>
          <w:rFonts w:ascii="Times New Roman" w:hAnsi="Times New Roman"/>
        </w:rPr>
        <w:t xml:space="preserve"> indirektn</w:t>
      </w:r>
      <w:r w:rsidR="00386465" w:rsidRPr="008A64C9">
        <w:rPr>
          <w:rFonts w:ascii="Times New Roman" w:hAnsi="Times New Roman"/>
        </w:rPr>
        <w:t>o</w:t>
      </w:r>
      <w:r w:rsidRPr="008A64C9">
        <w:rPr>
          <w:rFonts w:ascii="Times New Roman" w:hAnsi="Times New Roman"/>
        </w:rPr>
        <w:t>m toplinsk</w:t>
      </w:r>
      <w:r w:rsidR="00386465" w:rsidRPr="008A64C9">
        <w:rPr>
          <w:rFonts w:ascii="Times New Roman" w:hAnsi="Times New Roman"/>
        </w:rPr>
        <w:t>o</w:t>
      </w:r>
      <w:r w:rsidRPr="008A64C9">
        <w:rPr>
          <w:rFonts w:ascii="Times New Roman" w:hAnsi="Times New Roman"/>
        </w:rPr>
        <w:t>m podstanic</w:t>
      </w:r>
      <w:r w:rsidR="00386465" w:rsidRPr="008A64C9">
        <w:rPr>
          <w:rFonts w:ascii="Times New Roman" w:hAnsi="Times New Roman"/>
        </w:rPr>
        <w:t>o</w:t>
      </w:r>
      <w:r w:rsidRPr="008A64C9">
        <w:rPr>
          <w:rFonts w:ascii="Times New Roman" w:hAnsi="Times New Roman"/>
        </w:rPr>
        <w:t>m</w:t>
      </w:r>
    </w:p>
    <w:p w14:paraId="10CAFDCF" w14:textId="71E996E8" w:rsidR="00822563" w:rsidRPr="008A64C9" w:rsidRDefault="0058420D" w:rsidP="00DD20F8">
      <w:pPr>
        <w:pStyle w:val="lanakpravilnika"/>
        <w:rPr>
          <w:rFonts w:ascii="Times New Roman" w:hAnsi="Times New Roman"/>
        </w:rPr>
      </w:pPr>
      <w:bookmarkStart w:id="4" w:name="_Hlk100064968"/>
      <w:r w:rsidRPr="008A64C9">
        <w:rPr>
          <w:rFonts w:ascii="Times New Roman" w:hAnsi="Times New Roman"/>
        </w:rPr>
        <w:t xml:space="preserve">Članak </w:t>
      </w:r>
      <w:r w:rsidR="009A0B6B" w:rsidRPr="008A64C9">
        <w:rPr>
          <w:rFonts w:ascii="Times New Roman" w:hAnsi="Times New Roman"/>
        </w:rPr>
        <w:t>4</w:t>
      </w:r>
      <w:r w:rsidRPr="008A64C9">
        <w:rPr>
          <w:rFonts w:ascii="Times New Roman" w:hAnsi="Times New Roman"/>
        </w:rPr>
        <w:t>.</w:t>
      </w:r>
      <w:bookmarkEnd w:id="4"/>
    </w:p>
    <w:p w14:paraId="30F71018" w14:textId="5D918501" w:rsidR="00760448" w:rsidRPr="008A64C9" w:rsidRDefault="00B1036E" w:rsidP="00DD20F8">
      <w:pPr>
        <w:pStyle w:val="ListParagraph"/>
        <w:numPr>
          <w:ilvl w:val="0"/>
          <w:numId w:val="19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Prije ugradnje razdjelnika ili </w:t>
      </w:r>
      <w:proofErr w:type="spellStart"/>
      <w:r w:rsidRPr="008A64C9">
        <w:rPr>
          <w:rFonts w:ascii="Times New Roman"/>
          <w:sz w:val="24"/>
          <w:szCs w:val="24"/>
        </w:rPr>
        <w:t>kalorimetara</w:t>
      </w:r>
      <w:proofErr w:type="spellEnd"/>
      <w:r w:rsidR="00300866" w:rsidRPr="008A64C9">
        <w:rPr>
          <w:rFonts w:ascii="Times New Roman"/>
          <w:sz w:val="24"/>
          <w:szCs w:val="24"/>
        </w:rPr>
        <w:t xml:space="preserve"> krajnji kupci su dužni</w:t>
      </w:r>
      <w:r w:rsidR="473B51D7" w:rsidRPr="008A64C9">
        <w:rPr>
          <w:rFonts w:ascii="Times New Roman"/>
          <w:sz w:val="24"/>
          <w:szCs w:val="24"/>
        </w:rPr>
        <w:t xml:space="preserve"> direktnu toplinsku podstanicu zamijeniti s indirektnom toplinskom podstanicom.</w:t>
      </w:r>
      <w:r w:rsidR="00BF37E4" w:rsidRPr="008A64C9">
        <w:rPr>
          <w:rFonts w:ascii="Times New Roman"/>
          <w:sz w:val="24"/>
          <w:szCs w:val="24"/>
        </w:rPr>
        <w:t xml:space="preserve"> </w:t>
      </w:r>
    </w:p>
    <w:p w14:paraId="23ED6251" w14:textId="77777777" w:rsidR="004D2C60" w:rsidRPr="008A64C9" w:rsidRDefault="004D2C60" w:rsidP="00DD20F8">
      <w:pPr>
        <w:pStyle w:val="ListParagraph"/>
        <w:spacing w:before="240" w:line="276" w:lineRule="auto"/>
        <w:ind w:left="360"/>
        <w:jc w:val="both"/>
        <w:rPr>
          <w:rFonts w:ascii="Times New Roman"/>
          <w:sz w:val="24"/>
          <w:szCs w:val="24"/>
        </w:rPr>
      </w:pPr>
    </w:p>
    <w:p w14:paraId="0F5094D1" w14:textId="2EE48344" w:rsidR="007C3EBA" w:rsidRPr="008A64C9" w:rsidRDefault="493BED2B" w:rsidP="00DD20F8">
      <w:pPr>
        <w:pStyle w:val="ListParagraph"/>
        <w:numPr>
          <w:ilvl w:val="0"/>
          <w:numId w:val="19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Radove </w:t>
      </w:r>
      <w:r w:rsidR="007C3EBA" w:rsidRPr="008A64C9">
        <w:rPr>
          <w:rFonts w:ascii="Times New Roman"/>
          <w:sz w:val="24"/>
          <w:szCs w:val="24"/>
        </w:rPr>
        <w:t>iz stavka 1. ovog članka izvodi</w:t>
      </w:r>
      <w:r w:rsidRPr="008A64C9">
        <w:rPr>
          <w:rFonts w:ascii="Times New Roman"/>
          <w:sz w:val="24"/>
          <w:szCs w:val="24"/>
        </w:rPr>
        <w:t xml:space="preserve"> ovlašteni izvođač za tu vrstu radova, po izrađenom projektu </w:t>
      </w:r>
      <w:r w:rsidR="00575FAC" w:rsidRPr="008A64C9">
        <w:rPr>
          <w:rFonts w:ascii="Times New Roman"/>
          <w:sz w:val="24"/>
          <w:szCs w:val="24"/>
        </w:rPr>
        <w:t xml:space="preserve">od ovlaštenog </w:t>
      </w:r>
      <w:r w:rsidR="00EE00D8" w:rsidRPr="008A64C9">
        <w:rPr>
          <w:rFonts w:ascii="Times New Roman"/>
          <w:sz w:val="24"/>
          <w:szCs w:val="24"/>
        </w:rPr>
        <w:t>inženjera</w:t>
      </w:r>
      <w:r w:rsidR="006D7C05" w:rsidRPr="008A64C9">
        <w:rPr>
          <w:rFonts w:ascii="Times New Roman"/>
          <w:sz w:val="24"/>
          <w:szCs w:val="24"/>
        </w:rPr>
        <w:t>.</w:t>
      </w:r>
    </w:p>
    <w:p w14:paraId="15EAFC60" w14:textId="6FF95F60" w:rsidR="00677E2D" w:rsidRPr="008A64C9" w:rsidRDefault="003B6290" w:rsidP="0090172F">
      <w:pPr>
        <w:pStyle w:val="Nazivlan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 xml:space="preserve">Centralna i </w:t>
      </w:r>
      <w:proofErr w:type="spellStart"/>
      <w:r w:rsidRPr="008A64C9">
        <w:rPr>
          <w:rFonts w:ascii="Times New Roman" w:hAnsi="Times New Roman"/>
        </w:rPr>
        <w:t>decentralna</w:t>
      </w:r>
      <w:proofErr w:type="spellEnd"/>
      <w:r w:rsidRPr="008A64C9">
        <w:rPr>
          <w:rFonts w:ascii="Times New Roman" w:hAnsi="Times New Roman"/>
        </w:rPr>
        <w:t xml:space="preserve"> r</w:t>
      </w:r>
      <w:r w:rsidR="00677E2D" w:rsidRPr="008A64C9">
        <w:rPr>
          <w:rFonts w:ascii="Times New Roman" w:hAnsi="Times New Roman"/>
        </w:rPr>
        <w:t xml:space="preserve">egulacija </w:t>
      </w:r>
      <w:r w:rsidR="00290B07" w:rsidRPr="008A64C9">
        <w:rPr>
          <w:rFonts w:ascii="Times New Roman" w:hAnsi="Times New Roman"/>
        </w:rPr>
        <w:t>sustava grijanja</w:t>
      </w:r>
    </w:p>
    <w:p w14:paraId="552F5E1C" w14:textId="0F8C89F1" w:rsidR="008A2AA8" w:rsidRPr="008A64C9" w:rsidRDefault="006D2800" w:rsidP="00DD20F8">
      <w:pPr>
        <w:pStyle w:val="lanakpravilni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 xml:space="preserve">Članak </w:t>
      </w:r>
      <w:r w:rsidR="009A0B6B" w:rsidRPr="008A64C9">
        <w:rPr>
          <w:rFonts w:ascii="Times New Roman" w:hAnsi="Times New Roman"/>
        </w:rPr>
        <w:t>5</w:t>
      </w:r>
      <w:r w:rsidRPr="008A64C9">
        <w:rPr>
          <w:rFonts w:ascii="Times New Roman" w:hAnsi="Times New Roman"/>
        </w:rPr>
        <w:t>.</w:t>
      </w:r>
    </w:p>
    <w:p w14:paraId="43AF8DFE" w14:textId="58EC8997" w:rsidR="00363013" w:rsidRPr="008A64C9" w:rsidRDefault="008A2AA8" w:rsidP="00DD20F8">
      <w:pPr>
        <w:pStyle w:val="ListParagraph"/>
        <w:numPr>
          <w:ilvl w:val="0"/>
          <w:numId w:val="20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Zgrada</w:t>
      </w:r>
      <w:r w:rsidR="00671287" w:rsidRPr="008A64C9">
        <w:rPr>
          <w:rFonts w:ascii="Times New Roman"/>
          <w:sz w:val="24"/>
          <w:szCs w:val="24"/>
        </w:rPr>
        <w:t>/građevina</w:t>
      </w:r>
      <w:r w:rsidRPr="008A64C9">
        <w:rPr>
          <w:rFonts w:ascii="Times New Roman"/>
          <w:sz w:val="24"/>
          <w:szCs w:val="24"/>
        </w:rPr>
        <w:t>, priključena na toplinski sustav, mora imati centralnu regulaciju sustava grijanja na razini zgrade</w:t>
      </w:r>
      <w:r w:rsidR="3089FBB1" w:rsidRPr="008A64C9">
        <w:rPr>
          <w:rFonts w:ascii="Times New Roman"/>
          <w:sz w:val="24"/>
          <w:szCs w:val="24"/>
        </w:rPr>
        <w:t xml:space="preserve"> u toplinskoj podstanici</w:t>
      </w:r>
      <w:r w:rsidRPr="008A64C9">
        <w:rPr>
          <w:rFonts w:ascii="Times New Roman"/>
          <w:sz w:val="24"/>
          <w:szCs w:val="24"/>
        </w:rPr>
        <w:t xml:space="preserve"> i </w:t>
      </w:r>
      <w:proofErr w:type="spellStart"/>
      <w:r w:rsidRPr="008A64C9">
        <w:rPr>
          <w:rFonts w:ascii="Times New Roman"/>
          <w:sz w:val="24"/>
          <w:szCs w:val="24"/>
        </w:rPr>
        <w:t>decentralnu</w:t>
      </w:r>
      <w:proofErr w:type="spellEnd"/>
      <w:r w:rsidRPr="008A64C9">
        <w:rPr>
          <w:rFonts w:ascii="Times New Roman"/>
          <w:sz w:val="24"/>
          <w:szCs w:val="24"/>
        </w:rPr>
        <w:t xml:space="preserve"> regulaciju krajnjih kupaca</w:t>
      </w:r>
      <w:r w:rsidR="00E64DBF" w:rsidRPr="008A64C9">
        <w:rPr>
          <w:rFonts w:ascii="Times New Roman"/>
          <w:sz w:val="24"/>
          <w:szCs w:val="24"/>
        </w:rPr>
        <w:t>.</w:t>
      </w:r>
      <w:r w:rsidRPr="008A64C9">
        <w:rPr>
          <w:rFonts w:ascii="Times New Roman"/>
          <w:sz w:val="24"/>
          <w:szCs w:val="24"/>
        </w:rPr>
        <w:t xml:space="preserve"> </w:t>
      </w:r>
    </w:p>
    <w:p w14:paraId="20069A4B" w14:textId="77777777" w:rsidR="004D2C60" w:rsidRPr="008A64C9" w:rsidRDefault="004D2C60" w:rsidP="00DD20F8">
      <w:pPr>
        <w:pStyle w:val="ListParagraph"/>
        <w:spacing w:before="240" w:line="276" w:lineRule="auto"/>
        <w:ind w:left="375"/>
        <w:jc w:val="both"/>
        <w:rPr>
          <w:rFonts w:ascii="Times New Roman"/>
          <w:sz w:val="24"/>
          <w:szCs w:val="24"/>
        </w:rPr>
      </w:pPr>
    </w:p>
    <w:p w14:paraId="7D74E475" w14:textId="7AF16D10" w:rsidR="0090172F" w:rsidRPr="008A64C9" w:rsidRDefault="00CB56E5" w:rsidP="0090172F">
      <w:pPr>
        <w:pStyle w:val="ListParagraph"/>
        <w:numPr>
          <w:ilvl w:val="0"/>
          <w:numId w:val="20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K</w:t>
      </w:r>
      <w:r w:rsidR="585BB81E" w:rsidRPr="008A64C9">
        <w:rPr>
          <w:rFonts w:ascii="Times New Roman"/>
          <w:sz w:val="24"/>
          <w:szCs w:val="24"/>
        </w:rPr>
        <w:t>rajnji kupci su dužni</w:t>
      </w:r>
      <w:r w:rsidR="0C3B3522" w:rsidRPr="008A64C9">
        <w:rPr>
          <w:rFonts w:ascii="Times New Roman"/>
          <w:sz w:val="24"/>
          <w:szCs w:val="24"/>
        </w:rPr>
        <w:t xml:space="preserve"> ugraditi termostatski radijatorski set s termostatskom glavom s ugrađenim osjetnikom</w:t>
      </w:r>
      <w:r w:rsidRPr="008A64C9">
        <w:rPr>
          <w:rFonts w:ascii="Times New Roman"/>
          <w:sz w:val="24"/>
          <w:szCs w:val="24"/>
        </w:rPr>
        <w:t xml:space="preserve"> na sve radijatore u samostalnoj uporabnoj cjelini krajnjeg kupca.</w:t>
      </w:r>
    </w:p>
    <w:p w14:paraId="66C0B5A9" w14:textId="77777777" w:rsidR="0090172F" w:rsidRPr="008A64C9" w:rsidRDefault="0090172F" w:rsidP="0090172F">
      <w:pPr>
        <w:pStyle w:val="Nazivlanka"/>
        <w:rPr>
          <w:rFonts w:ascii="Times New Roman" w:hAnsi="Times New Roman"/>
        </w:rPr>
      </w:pPr>
    </w:p>
    <w:p w14:paraId="2E3A6A6E" w14:textId="6BF3102E" w:rsidR="00BE061C" w:rsidRPr="008A64C9" w:rsidRDefault="00BE061C" w:rsidP="0090172F">
      <w:pPr>
        <w:pStyle w:val="Nazivlan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>Zamjena crpki s konstantnim brojem okretaja s crpkama s promjenjivim brojem okretaja</w:t>
      </w:r>
      <w:r w:rsidR="00555EE9" w:rsidRPr="008A64C9">
        <w:rPr>
          <w:rFonts w:ascii="Times New Roman" w:hAnsi="Times New Roman"/>
        </w:rPr>
        <w:t xml:space="preserve"> u sekundarnom krugu centralnog sustava grijanja</w:t>
      </w:r>
    </w:p>
    <w:p w14:paraId="2E752998" w14:textId="1CBAAA21" w:rsidR="0058420D" w:rsidRPr="008A64C9" w:rsidRDefault="0058420D" w:rsidP="00DD20F8">
      <w:pPr>
        <w:pStyle w:val="lanakpravilni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 xml:space="preserve">Članak </w:t>
      </w:r>
      <w:r w:rsidR="004D1007" w:rsidRPr="008A64C9">
        <w:rPr>
          <w:rFonts w:ascii="Times New Roman" w:hAnsi="Times New Roman"/>
        </w:rPr>
        <w:t>6</w:t>
      </w:r>
      <w:r w:rsidRPr="008A64C9">
        <w:rPr>
          <w:rFonts w:ascii="Times New Roman" w:hAnsi="Times New Roman"/>
        </w:rPr>
        <w:t>.</w:t>
      </w:r>
    </w:p>
    <w:p w14:paraId="6F2A9AD0" w14:textId="37EBB17E" w:rsidR="00E21526" w:rsidRPr="008A64C9" w:rsidRDefault="00C93421" w:rsidP="00DD20F8">
      <w:pPr>
        <w:pStyle w:val="ListParagraph"/>
        <w:numPr>
          <w:ilvl w:val="0"/>
          <w:numId w:val="15"/>
        </w:numPr>
        <w:spacing w:before="240" w:after="60" w:line="276" w:lineRule="auto"/>
        <w:ind w:left="426" w:hanging="426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S</w:t>
      </w:r>
      <w:r w:rsidR="389B42A4" w:rsidRPr="008A64C9">
        <w:rPr>
          <w:rFonts w:ascii="Times New Roman"/>
          <w:sz w:val="24"/>
          <w:szCs w:val="24"/>
        </w:rPr>
        <w:t xml:space="preserve">ve </w:t>
      </w:r>
      <w:r w:rsidR="4AFDE359" w:rsidRPr="008A64C9">
        <w:rPr>
          <w:rFonts w:ascii="Times New Roman"/>
          <w:sz w:val="24"/>
          <w:szCs w:val="24"/>
        </w:rPr>
        <w:t>glavn</w:t>
      </w:r>
      <w:r w:rsidR="389B42A4" w:rsidRPr="008A64C9">
        <w:rPr>
          <w:rFonts w:ascii="Times New Roman"/>
          <w:sz w:val="24"/>
          <w:szCs w:val="24"/>
        </w:rPr>
        <w:t>e crpke s konstantnim brojem okretaja u sekundarnom krugu centralnog sustava grijanja zgrade</w:t>
      </w:r>
      <w:r w:rsidR="1A9A91E2" w:rsidRPr="008A64C9">
        <w:rPr>
          <w:rFonts w:ascii="Times New Roman"/>
          <w:sz w:val="24"/>
          <w:szCs w:val="24"/>
        </w:rPr>
        <w:t xml:space="preserve"> s vodom kao </w:t>
      </w:r>
      <w:r w:rsidR="28CCA60E" w:rsidRPr="008A64C9">
        <w:rPr>
          <w:rFonts w:ascii="Times New Roman"/>
          <w:sz w:val="24"/>
          <w:szCs w:val="24"/>
        </w:rPr>
        <w:t>ogrjevnim medijem</w:t>
      </w:r>
      <w:r w:rsidR="72B0A465" w:rsidRPr="008A64C9">
        <w:rPr>
          <w:rFonts w:ascii="Times New Roman"/>
          <w:sz w:val="24"/>
          <w:szCs w:val="24"/>
        </w:rPr>
        <w:t>,</w:t>
      </w:r>
      <w:r w:rsidR="027AFBF0" w:rsidRPr="008A64C9">
        <w:rPr>
          <w:rFonts w:ascii="Times New Roman"/>
          <w:sz w:val="24"/>
          <w:szCs w:val="24"/>
        </w:rPr>
        <w:t xml:space="preserve"> </w:t>
      </w:r>
      <w:r w:rsidR="70DD3A71" w:rsidRPr="008A64C9">
        <w:rPr>
          <w:rFonts w:ascii="Times New Roman"/>
          <w:sz w:val="24"/>
          <w:szCs w:val="24"/>
        </w:rPr>
        <w:t>krajnji kupci su dužni</w:t>
      </w:r>
      <w:r w:rsidR="389B42A4" w:rsidRPr="008A64C9">
        <w:rPr>
          <w:rFonts w:ascii="Times New Roman"/>
          <w:sz w:val="24"/>
          <w:szCs w:val="24"/>
        </w:rPr>
        <w:t xml:space="preserve"> zamijeniti novim crpkama s promjenjivim brojem okretaja</w:t>
      </w:r>
      <w:r w:rsidR="123160B8" w:rsidRPr="008A64C9">
        <w:rPr>
          <w:rFonts w:ascii="Times New Roman"/>
          <w:sz w:val="24"/>
          <w:szCs w:val="24"/>
        </w:rPr>
        <w:t xml:space="preserve"> (frekventne cirkulacijske crpke</w:t>
      </w:r>
      <w:r w:rsidR="0703EFD4" w:rsidRPr="008A64C9">
        <w:rPr>
          <w:rFonts w:ascii="Times New Roman"/>
          <w:sz w:val="24"/>
          <w:szCs w:val="24"/>
        </w:rPr>
        <w:t xml:space="preserve"> ili elektroničke crpke</w:t>
      </w:r>
      <w:r w:rsidR="123160B8" w:rsidRPr="008A64C9">
        <w:rPr>
          <w:rFonts w:ascii="Times New Roman"/>
          <w:sz w:val="24"/>
          <w:szCs w:val="24"/>
        </w:rPr>
        <w:t>)</w:t>
      </w:r>
      <w:r w:rsidR="389B42A4" w:rsidRPr="008A64C9">
        <w:rPr>
          <w:rFonts w:ascii="Times New Roman"/>
          <w:sz w:val="24"/>
          <w:szCs w:val="24"/>
        </w:rPr>
        <w:t>.</w:t>
      </w:r>
      <w:r w:rsidR="7057A8D3" w:rsidRPr="008A64C9">
        <w:rPr>
          <w:rFonts w:ascii="Times New Roman"/>
          <w:sz w:val="24"/>
          <w:szCs w:val="24"/>
        </w:rPr>
        <w:t xml:space="preserve"> </w:t>
      </w:r>
    </w:p>
    <w:p w14:paraId="1000E54D" w14:textId="21B6A078" w:rsidR="0061569E" w:rsidRPr="008A64C9" w:rsidRDefault="0061569E" w:rsidP="00DD20F8">
      <w:pPr>
        <w:pStyle w:val="ListParagraph"/>
        <w:spacing w:before="240" w:after="60" w:line="276" w:lineRule="auto"/>
        <w:ind w:left="426"/>
        <w:jc w:val="both"/>
        <w:rPr>
          <w:rFonts w:ascii="Times New Roman"/>
          <w:sz w:val="24"/>
          <w:szCs w:val="24"/>
        </w:rPr>
      </w:pPr>
    </w:p>
    <w:p w14:paraId="717BC6D5" w14:textId="684C55A6" w:rsidR="00AF5DD9" w:rsidRPr="008A64C9" w:rsidRDefault="2CB665B2" w:rsidP="00DD20F8">
      <w:pPr>
        <w:pStyle w:val="ListParagraph"/>
        <w:numPr>
          <w:ilvl w:val="0"/>
          <w:numId w:val="15"/>
        </w:numPr>
        <w:spacing w:before="240" w:after="60" w:line="276" w:lineRule="auto"/>
        <w:ind w:left="426" w:hanging="426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Nakon ugradnje</w:t>
      </w:r>
      <w:r w:rsidR="001C7731" w:rsidRPr="008A64C9">
        <w:rPr>
          <w:rFonts w:ascii="Times New Roman"/>
          <w:sz w:val="24"/>
          <w:szCs w:val="24"/>
        </w:rPr>
        <w:t xml:space="preserve"> novih crpki s promjenjivim brojem okretaja (frekventne cirkulacijske crpke ili elektroničke crpke)</w:t>
      </w:r>
      <w:r w:rsidR="00C93421" w:rsidRPr="008A64C9">
        <w:rPr>
          <w:rFonts w:ascii="Times New Roman"/>
          <w:sz w:val="24"/>
          <w:szCs w:val="24"/>
        </w:rPr>
        <w:t xml:space="preserve"> iz stavka 1. ovog članka,</w:t>
      </w:r>
      <w:r w:rsidR="00DD2C4E" w:rsidRPr="008A64C9">
        <w:rPr>
          <w:rFonts w:ascii="Times New Roman"/>
          <w:sz w:val="24"/>
          <w:szCs w:val="24"/>
        </w:rPr>
        <w:t xml:space="preserve"> takve</w:t>
      </w:r>
      <w:r w:rsidRPr="008A64C9">
        <w:rPr>
          <w:rFonts w:ascii="Times New Roman"/>
          <w:sz w:val="24"/>
          <w:szCs w:val="24"/>
        </w:rPr>
        <w:t xml:space="preserve"> crpke moraju biti podešene od strane stručnjaka ovlaštenog od proizvođača</w:t>
      </w:r>
      <w:r w:rsidR="00B078FB" w:rsidRPr="008A64C9">
        <w:rPr>
          <w:rFonts w:ascii="Times New Roman"/>
          <w:sz w:val="24"/>
          <w:szCs w:val="24"/>
        </w:rPr>
        <w:t xml:space="preserve"> takvih crpki</w:t>
      </w:r>
      <w:r w:rsidRPr="008A64C9">
        <w:rPr>
          <w:rFonts w:ascii="Times New Roman"/>
          <w:sz w:val="24"/>
          <w:szCs w:val="24"/>
        </w:rPr>
        <w:t>.</w:t>
      </w:r>
    </w:p>
    <w:p w14:paraId="10C4ACFE" w14:textId="02C2C0E6" w:rsidR="004561E6" w:rsidRPr="008A64C9" w:rsidRDefault="004561E6" w:rsidP="00DD20F8">
      <w:pPr>
        <w:pStyle w:val="lanakpravilni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>Preporučeni zahtjevi na tehničkom sustavu zgrade</w:t>
      </w:r>
    </w:p>
    <w:p w14:paraId="66B04FC6" w14:textId="0BB605F4" w:rsidR="00E116A1" w:rsidRPr="008A64C9" w:rsidRDefault="00E116A1" w:rsidP="00DD20F8">
      <w:pPr>
        <w:pStyle w:val="lanakpravilni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 xml:space="preserve">Članak </w:t>
      </w:r>
      <w:r w:rsidR="004D1007" w:rsidRPr="008A64C9">
        <w:rPr>
          <w:rFonts w:ascii="Times New Roman" w:hAnsi="Times New Roman"/>
        </w:rPr>
        <w:t>7</w:t>
      </w:r>
      <w:r w:rsidRPr="008A64C9">
        <w:rPr>
          <w:rFonts w:ascii="Times New Roman" w:hAnsi="Times New Roman"/>
        </w:rPr>
        <w:t>.</w:t>
      </w:r>
      <w:r w:rsidR="0008667D" w:rsidRPr="008A64C9">
        <w:rPr>
          <w:rFonts w:ascii="Times New Roman" w:hAnsi="Times New Roman"/>
        </w:rPr>
        <w:t xml:space="preserve"> </w:t>
      </w:r>
    </w:p>
    <w:p w14:paraId="7D53A8CF" w14:textId="1122DCEC" w:rsidR="00AF5DD9" w:rsidRPr="008A64C9" w:rsidRDefault="0008667D" w:rsidP="00806B69">
      <w:p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</w:rPr>
        <w:t xml:space="preserve">Radi povećanja </w:t>
      </w:r>
      <w:r w:rsidRPr="008A64C9">
        <w:rPr>
          <w:rFonts w:ascii="Times New Roman"/>
          <w:sz w:val="24"/>
          <w:szCs w:val="24"/>
        </w:rPr>
        <w:t xml:space="preserve">energetske učinkovitosti i ispravnog funkcioniranja toplinskog sustava te obračuna troškova toplinske energije, prije ugradnje razdjelnika ili </w:t>
      </w:r>
      <w:proofErr w:type="spellStart"/>
      <w:r w:rsidRPr="008A64C9">
        <w:rPr>
          <w:rFonts w:ascii="Times New Roman"/>
          <w:sz w:val="24"/>
          <w:szCs w:val="24"/>
        </w:rPr>
        <w:t>kalorimetara</w:t>
      </w:r>
      <w:proofErr w:type="spellEnd"/>
      <w:r w:rsidRPr="008A64C9">
        <w:rPr>
          <w:rFonts w:ascii="Times New Roman"/>
          <w:sz w:val="24"/>
          <w:szCs w:val="24"/>
        </w:rPr>
        <w:t xml:space="preserve"> </w:t>
      </w:r>
      <w:r w:rsidR="00B8406F" w:rsidRPr="008A64C9">
        <w:rPr>
          <w:rFonts w:ascii="Times New Roman"/>
          <w:sz w:val="24"/>
          <w:szCs w:val="24"/>
        </w:rPr>
        <w:t>krajnji kupci mogu</w:t>
      </w:r>
      <w:r w:rsidRPr="008A64C9">
        <w:rPr>
          <w:rFonts w:ascii="Times New Roman"/>
          <w:sz w:val="24"/>
          <w:szCs w:val="24"/>
        </w:rPr>
        <w:t xml:space="preserve"> ispun</w:t>
      </w:r>
      <w:r w:rsidR="00B8406F" w:rsidRPr="008A64C9">
        <w:rPr>
          <w:rFonts w:ascii="Times New Roman"/>
          <w:sz w:val="24"/>
          <w:szCs w:val="24"/>
        </w:rPr>
        <w:t>iti</w:t>
      </w:r>
      <w:r w:rsidR="00D27EE9" w:rsidRPr="008A64C9">
        <w:rPr>
          <w:rFonts w:ascii="Times New Roman"/>
          <w:sz w:val="24"/>
          <w:szCs w:val="24"/>
        </w:rPr>
        <w:t xml:space="preserve"> i </w:t>
      </w:r>
      <w:r w:rsidR="004561E6" w:rsidRPr="008A64C9">
        <w:rPr>
          <w:rFonts w:ascii="Times New Roman"/>
          <w:sz w:val="24"/>
          <w:szCs w:val="24"/>
        </w:rPr>
        <w:t xml:space="preserve">preporučene </w:t>
      </w:r>
      <w:r w:rsidR="00BC539C" w:rsidRPr="008A64C9">
        <w:rPr>
          <w:rFonts w:ascii="Times New Roman"/>
          <w:sz w:val="24"/>
          <w:szCs w:val="24"/>
        </w:rPr>
        <w:t>zahtjeve</w:t>
      </w:r>
      <w:r w:rsidR="00EC0549" w:rsidRPr="008A64C9">
        <w:rPr>
          <w:rFonts w:ascii="Times New Roman"/>
          <w:sz w:val="24"/>
          <w:szCs w:val="24"/>
        </w:rPr>
        <w:t xml:space="preserve"> </w:t>
      </w:r>
      <w:r w:rsidRPr="008A64C9">
        <w:rPr>
          <w:rFonts w:ascii="Times New Roman"/>
          <w:sz w:val="24"/>
          <w:szCs w:val="24"/>
        </w:rPr>
        <w:t xml:space="preserve">na tehničkom sustavu zgrade prema člancima </w:t>
      </w:r>
      <w:r w:rsidR="00B8406F" w:rsidRPr="008A64C9">
        <w:rPr>
          <w:rFonts w:ascii="Times New Roman"/>
          <w:sz w:val="24"/>
          <w:szCs w:val="24"/>
        </w:rPr>
        <w:t>8. – 1</w:t>
      </w:r>
      <w:r w:rsidR="00E3545B" w:rsidRPr="008A64C9">
        <w:rPr>
          <w:rFonts w:ascii="Times New Roman"/>
          <w:sz w:val="24"/>
          <w:szCs w:val="24"/>
        </w:rPr>
        <w:t>0</w:t>
      </w:r>
      <w:r w:rsidR="00B8406F" w:rsidRPr="008A64C9">
        <w:rPr>
          <w:rFonts w:ascii="Times New Roman"/>
          <w:sz w:val="24"/>
          <w:szCs w:val="24"/>
        </w:rPr>
        <w:t>.</w:t>
      </w:r>
      <w:r w:rsidRPr="008A64C9">
        <w:rPr>
          <w:rFonts w:ascii="Times New Roman"/>
          <w:sz w:val="24"/>
          <w:szCs w:val="24"/>
        </w:rPr>
        <w:t xml:space="preserve"> ovog Pravilnika.</w:t>
      </w:r>
    </w:p>
    <w:p w14:paraId="10CE6D31" w14:textId="4DBAEB51" w:rsidR="00AF5DD9" w:rsidRPr="008A64C9" w:rsidRDefault="00BE061C" w:rsidP="0090172F">
      <w:pPr>
        <w:pStyle w:val="Nazivlan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>Ugradnja automatskih ventila za</w:t>
      </w:r>
      <w:r w:rsidR="00996A93" w:rsidRPr="008A64C9">
        <w:rPr>
          <w:rFonts w:ascii="Times New Roman" w:hAnsi="Times New Roman"/>
        </w:rPr>
        <w:t xml:space="preserve"> </w:t>
      </w:r>
      <w:r w:rsidRPr="008A64C9">
        <w:rPr>
          <w:rFonts w:ascii="Times New Roman" w:hAnsi="Times New Roman"/>
        </w:rPr>
        <w:t xml:space="preserve">hidrauličko uravnoteženje </w:t>
      </w:r>
    </w:p>
    <w:p w14:paraId="1244BB26" w14:textId="0B7E8C06" w:rsidR="00BE061C" w:rsidRPr="008A64C9" w:rsidRDefault="00AF5DD9" w:rsidP="0090172F">
      <w:pPr>
        <w:pStyle w:val="Nazivlan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>(hidrauličko balansiranje sustava)</w:t>
      </w:r>
    </w:p>
    <w:p w14:paraId="5FC97798" w14:textId="5BE8F0FE" w:rsidR="0058420D" w:rsidRPr="008A64C9" w:rsidRDefault="0058420D" w:rsidP="00DD20F8">
      <w:pPr>
        <w:pStyle w:val="lanakpravilni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 xml:space="preserve">Članak </w:t>
      </w:r>
      <w:r w:rsidR="004D1007" w:rsidRPr="008A64C9">
        <w:rPr>
          <w:rFonts w:ascii="Times New Roman" w:hAnsi="Times New Roman"/>
        </w:rPr>
        <w:t>8</w:t>
      </w:r>
      <w:r w:rsidRPr="008A64C9">
        <w:rPr>
          <w:rFonts w:ascii="Times New Roman" w:hAnsi="Times New Roman"/>
        </w:rPr>
        <w:t>.</w:t>
      </w:r>
    </w:p>
    <w:p w14:paraId="350E1D64" w14:textId="6943B4E0" w:rsidR="00814373" w:rsidRPr="008A64C9" w:rsidRDefault="38E21DF8" w:rsidP="00DD20F8">
      <w:pPr>
        <w:pStyle w:val="ListParagraph"/>
        <w:numPr>
          <w:ilvl w:val="0"/>
          <w:numId w:val="14"/>
        </w:numPr>
        <w:spacing w:before="240" w:after="200" w:line="276" w:lineRule="auto"/>
        <w:ind w:left="425" w:hanging="425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U svrhu</w:t>
      </w:r>
      <w:r w:rsidR="67120E8E" w:rsidRPr="008A64C9">
        <w:rPr>
          <w:rFonts w:ascii="Times New Roman"/>
          <w:sz w:val="24"/>
          <w:szCs w:val="24"/>
        </w:rPr>
        <w:t xml:space="preserve"> postizanja ravnomjerne raspodjele </w:t>
      </w:r>
      <w:r w:rsidR="00F37704" w:rsidRPr="008A64C9">
        <w:rPr>
          <w:rFonts w:ascii="Times New Roman"/>
          <w:sz w:val="24"/>
          <w:szCs w:val="24"/>
        </w:rPr>
        <w:t xml:space="preserve">toplinske energije </w:t>
      </w:r>
      <w:r w:rsidR="002632C2" w:rsidRPr="008A64C9">
        <w:rPr>
          <w:rFonts w:ascii="Times New Roman"/>
          <w:sz w:val="24"/>
          <w:szCs w:val="24"/>
        </w:rPr>
        <w:t xml:space="preserve">krajnji kupci </w:t>
      </w:r>
      <w:r w:rsidR="00A12CF4" w:rsidRPr="008A64C9">
        <w:rPr>
          <w:rFonts w:ascii="Times New Roman"/>
          <w:sz w:val="24"/>
          <w:szCs w:val="24"/>
        </w:rPr>
        <w:t>mogu</w:t>
      </w:r>
      <w:r w:rsidR="002632C2" w:rsidRPr="008A64C9">
        <w:rPr>
          <w:rFonts w:ascii="Times New Roman"/>
          <w:b/>
          <w:bCs/>
          <w:sz w:val="24"/>
          <w:szCs w:val="24"/>
        </w:rPr>
        <w:t xml:space="preserve"> </w:t>
      </w:r>
      <w:r w:rsidR="002632C2" w:rsidRPr="008A64C9">
        <w:rPr>
          <w:rFonts w:ascii="Times New Roman"/>
          <w:sz w:val="24"/>
          <w:szCs w:val="24"/>
        </w:rPr>
        <w:t xml:space="preserve">provesti dinamičko hidrauličko uravnoteženje </w:t>
      </w:r>
      <w:r w:rsidR="004A4EC0" w:rsidRPr="008A64C9">
        <w:rPr>
          <w:rFonts w:ascii="Times New Roman"/>
          <w:sz w:val="24"/>
          <w:szCs w:val="24"/>
        </w:rPr>
        <w:t>na unutarnjim instalacijama</w:t>
      </w:r>
      <w:r w:rsidR="5DE2A50F" w:rsidRPr="008A64C9">
        <w:rPr>
          <w:rFonts w:ascii="Times New Roman"/>
          <w:sz w:val="24"/>
          <w:szCs w:val="24"/>
        </w:rPr>
        <w:t>.</w:t>
      </w:r>
    </w:p>
    <w:p w14:paraId="65CC6AEA" w14:textId="5130B253" w:rsidR="148FDE0F" w:rsidRPr="008A64C9" w:rsidRDefault="148FDE0F" w:rsidP="00DD20F8">
      <w:pPr>
        <w:pStyle w:val="ListParagraph"/>
        <w:numPr>
          <w:ilvl w:val="0"/>
          <w:numId w:val="14"/>
        </w:numPr>
        <w:spacing w:before="240" w:after="60" w:line="276" w:lineRule="auto"/>
        <w:ind w:left="425" w:hanging="425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O</w:t>
      </w:r>
      <w:r w:rsidR="6F1403E0" w:rsidRPr="008A64C9">
        <w:rPr>
          <w:rFonts w:ascii="Times New Roman"/>
          <w:sz w:val="24"/>
          <w:szCs w:val="24"/>
        </w:rPr>
        <w:t>dgovarajuć</w:t>
      </w:r>
      <w:r w:rsidR="7F43602C" w:rsidRPr="008A64C9">
        <w:rPr>
          <w:rFonts w:ascii="Times New Roman"/>
          <w:sz w:val="24"/>
          <w:szCs w:val="24"/>
        </w:rPr>
        <w:t>i način izvedbe</w:t>
      </w:r>
      <w:r w:rsidR="005F5723" w:rsidRPr="008A64C9">
        <w:rPr>
          <w:rFonts w:ascii="Times New Roman"/>
          <w:sz w:val="24"/>
          <w:szCs w:val="24"/>
        </w:rPr>
        <w:t xml:space="preserve"> dinamičnog</w:t>
      </w:r>
      <w:r w:rsidR="7F43602C" w:rsidRPr="008A64C9">
        <w:rPr>
          <w:rFonts w:ascii="Times New Roman"/>
          <w:sz w:val="24"/>
          <w:szCs w:val="24"/>
        </w:rPr>
        <w:t xml:space="preserve"> </w:t>
      </w:r>
      <w:r w:rsidR="005F5723" w:rsidRPr="008A64C9">
        <w:rPr>
          <w:rFonts w:ascii="Times New Roman"/>
          <w:sz w:val="24"/>
          <w:szCs w:val="24"/>
        </w:rPr>
        <w:t xml:space="preserve">hidrauličkog </w:t>
      </w:r>
      <w:r w:rsidR="7F43602C" w:rsidRPr="008A64C9">
        <w:rPr>
          <w:rFonts w:ascii="Times New Roman"/>
          <w:sz w:val="24"/>
          <w:szCs w:val="24"/>
        </w:rPr>
        <w:t>uravnoteženja</w:t>
      </w:r>
      <w:r w:rsidR="00B147C3" w:rsidRPr="008A64C9">
        <w:rPr>
          <w:rFonts w:ascii="Times New Roman"/>
          <w:sz w:val="24"/>
          <w:szCs w:val="24"/>
        </w:rPr>
        <w:t xml:space="preserve"> iz stavka 1. ovog članka</w:t>
      </w:r>
      <w:r w:rsidR="27F98A35" w:rsidRPr="008A64C9">
        <w:rPr>
          <w:rFonts w:ascii="Times New Roman"/>
          <w:sz w:val="24"/>
          <w:szCs w:val="24"/>
        </w:rPr>
        <w:t>,</w:t>
      </w:r>
      <w:r w:rsidR="6F1403E0" w:rsidRPr="008A64C9">
        <w:rPr>
          <w:rFonts w:ascii="Times New Roman"/>
          <w:sz w:val="24"/>
          <w:szCs w:val="24"/>
        </w:rPr>
        <w:t xml:space="preserve"> </w:t>
      </w:r>
      <w:r w:rsidRPr="008A64C9">
        <w:rPr>
          <w:rFonts w:ascii="Times New Roman"/>
          <w:sz w:val="24"/>
          <w:szCs w:val="24"/>
        </w:rPr>
        <w:t xml:space="preserve">određuje ovlašteni </w:t>
      </w:r>
      <w:r w:rsidR="00EE35CC" w:rsidRPr="008A64C9">
        <w:rPr>
          <w:rFonts w:ascii="Times New Roman"/>
          <w:sz w:val="24"/>
          <w:szCs w:val="24"/>
        </w:rPr>
        <w:t xml:space="preserve">inženjer </w:t>
      </w:r>
      <w:r w:rsidRPr="008A64C9">
        <w:rPr>
          <w:rFonts w:ascii="Times New Roman"/>
          <w:sz w:val="24"/>
          <w:szCs w:val="24"/>
        </w:rPr>
        <w:t>strojarske struke</w:t>
      </w:r>
      <w:r w:rsidR="003A00EA" w:rsidRPr="008A64C9">
        <w:rPr>
          <w:rFonts w:ascii="Times New Roman"/>
          <w:sz w:val="24"/>
          <w:szCs w:val="24"/>
        </w:rPr>
        <w:t xml:space="preserve">, na </w:t>
      </w:r>
      <w:r w:rsidR="00A30B6D" w:rsidRPr="008A64C9">
        <w:rPr>
          <w:rFonts w:ascii="Times New Roman"/>
          <w:sz w:val="24"/>
          <w:szCs w:val="24"/>
        </w:rPr>
        <w:t>zahtjev krajnjih kupaca.</w:t>
      </w:r>
    </w:p>
    <w:p w14:paraId="41481AAC" w14:textId="220E30F6" w:rsidR="00654151" w:rsidRPr="008A64C9" w:rsidRDefault="6E765EBD" w:rsidP="00806B69">
      <w:pPr>
        <w:pStyle w:val="ListParagraph"/>
        <w:numPr>
          <w:ilvl w:val="0"/>
          <w:numId w:val="14"/>
        </w:numPr>
        <w:spacing w:before="240" w:after="60" w:line="276" w:lineRule="auto"/>
        <w:ind w:left="425" w:hanging="425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Izjavu o postizanju </w:t>
      </w:r>
      <w:r w:rsidR="005F5723" w:rsidRPr="008A64C9">
        <w:rPr>
          <w:rFonts w:ascii="Times New Roman"/>
          <w:sz w:val="24"/>
          <w:szCs w:val="24"/>
        </w:rPr>
        <w:t xml:space="preserve">dinamičkog </w:t>
      </w:r>
      <w:r w:rsidRPr="008A64C9">
        <w:rPr>
          <w:rFonts w:ascii="Times New Roman"/>
          <w:sz w:val="24"/>
          <w:szCs w:val="24"/>
        </w:rPr>
        <w:t xml:space="preserve">hidrauličkog uravnoteženja </w:t>
      </w:r>
      <w:r w:rsidR="00940827" w:rsidRPr="008A64C9">
        <w:rPr>
          <w:rFonts w:ascii="Times New Roman"/>
          <w:sz w:val="24"/>
          <w:szCs w:val="24"/>
        </w:rPr>
        <w:t>iz stavka 1. ovog članka</w:t>
      </w:r>
      <w:r w:rsidRPr="008A64C9">
        <w:rPr>
          <w:rFonts w:ascii="Times New Roman"/>
          <w:sz w:val="24"/>
          <w:szCs w:val="24"/>
        </w:rPr>
        <w:t>, krajnji kupci su dužni dostaviti kupcu toplinske energije</w:t>
      </w:r>
      <w:r w:rsidR="6D2E1D20" w:rsidRPr="008A64C9">
        <w:rPr>
          <w:rFonts w:ascii="Times New Roman"/>
          <w:sz w:val="24"/>
          <w:szCs w:val="24"/>
        </w:rPr>
        <w:t>.</w:t>
      </w:r>
    </w:p>
    <w:p w14:paraId="2E218895" w14:textId="77777777" w:rsidR="00295377" w:rsidRPr="008A64C9" w:rsidRDefault="00295377" w:rsidP="0090172F">
      <w:pPr>
        <w:pStyle w:val="Nazivlan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>Sustav automatizacije i upravljanja zgradom</w:t>
      </w:r>
    </w:p>
    <w:p w14:paraId="578181F6" w14:textId="3ABCA085" w:rsidR="00295377" w:rsidRPr="008A64C9" w:rsidRDefault="00295377" w:rsidP="00DD20F8">
      <w:pPr>
        <w:pStyle w:val="lanakpravilni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 xml:space="preserve">Članak </w:t>
      </w:r>
      <w:r w:rsidR="004D1007" w:rsidRPr="008A64C9">
        <w:rPr>
          <w:rFonts w:ascii="Times New Roman" w:hAnsi="Times New Roman"/>
        </w:rPr>
        <w:t>9</w:t>
      </w:r>
      <w:r w:rsidRPr="008A64C9">
        <w:rPr>
          <w:rFonts w:ascii="Times New Roman" w:hAnsi="Times New Roman"/>
        </w:rPr>
        <w:t>.</w:t>
      </w:r>
    </w:p>
    <w:p w14:paraId="4BF00DDA" w14:textId="658C3610" w:rsidR="002E0656" w:rsidRPr="008A64C9" w:rsidRDefault="00295377" w:rsidP="00DD20F8">
      <w:pPr>
        <w:spacing w:before="240" w:after="20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U novim zgradama i postojećim zgradama koje se rekonstruiraju, sustav automatizacije i upravljanja zgradom potrebno je projektirati i izvesti u razredu učinkovitosti A ili B ili C sukladno zahtjevima tehničkog propisa o racionalnoj uporabi energije i toplinskoj zaštiti u zgradama.</w:t>
      </w:r>
    </w:p>
    <w:p w14:paraId="0C086919" w14:textId="6DDBF038" w:rsidR="00184093" w:rsidRPr="008A64C9" w:rsidRDefault="00184093" w:rsidP="0090172F">
      <w:pPr>
        <w:pStyle w:val="Nazivlan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 xml:space="preserve">Ugradnja dodatne mjerne opreme </w:t>
      </w:r>
      <w:r w:rsidR="00382418" w:rsidRPr="008A64C9">
        <w:rPr>
          <w:rFonts w:ascii="Times New Roman" w:hAnsi="Times New Roman"/>
        </w:rPr>
        <w:t xml:space="preserve">u </w:t>
      </w:r>
      <w:r w:rsidR="00D56C6E" w:rsidRPr="008A64C9">
        <w:rPr>
          <w:rFonts w:ascii="Times New Roman" w:hAnsi="Times New Roman"/>
        </w:rPr>
        <w:t xml:space="preserve">centralnom </w:t>
      </w:r>
      <w:r w:rsidR="00382418" w:rsidRPr="008A64C9">
        <w:rPr>
          <w:rFonts w:ascii="Times New Roman" w:hAnsi="Times New Roman"/>
        </w:rPr>
        <w:t>sustavu pripreme potrošne tople vode</w:t>
      </w:r>
    </w:p>
    <w:p w14:paraId="39B4A904" w14:textId="47CD0D99" w:rsidR="00184093" w:rsidRPr="008A64C9" w:rsidRDefault="005E3078" w:rsidP="00DD20F8">
      <w:pPr>
        <w:pStyle w:val="lanakpravilni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 xml:space="preserve">Članak </w:t>
      </w:r>
      <w:r w:rsidR="004D1007" w:rsidRPr="008A64C9">
        <w:rPr>
          <w:rFonts w:ascii="Times New Roman" w:hAnsi="Times New Roman"/>
        </w:rPr>
        <w:t>10</w:t>
      </w:r>
      <w:r w:rsidRPr="008A64C9">
        <w:rPr>
          <w:rFonts w:ascii="Times New Roman" w:hAnsi="Times New Roman"/>
        </w:rPr>
        <w:t>.</w:t>
      </w:r>
    </w:p>
    <w:p w14:paraId="62C4DC7D" w14:textId="3C893D8B" w:rsidR="00184093" w:rsidRPr="008A64C9" w:rsidRDefault="00226227" w:rsidP="00DD20F8">
      <w:pPr>
        <w:pStyle w:val="ListParagraph"/>
        <w:numPr>
          <w:ilvl w:val="0"/>
          <w:numId w:val="13"/>
        </w:numPr>
        <w:spacing w:before="240" w:after="200" w:line="276" w:lineRule="auto"/>
        <w:ind w:left="425" w:hanging="425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U</w:t>
      </w:r>
      <w:r w:rsidR="552E8571" w:rsidRPr="008A64C9">
        <w:rPr>
          <w:rFonts w:ascii="Times New Roman"/>
          <w:sz w:val="24"/>
          <w:szCs w:val="24"/>
        </w:rPr>
        <w:t xml:space="preserve"> cilju točnog poznavanja potrošnje toplinske energije za priprem</w:t>
      </w:r>
      <w:r w:rsidR="000C60CB" w:rsidRPr="008A64C9">
        <w:rPr>
          <w:rFonts w:ascii="Times New Roman"/>
          <w:sz w:val="24"/>
          <w:szCs w:val="24"/>
        </w:rPr>
        <w:t>u</w:t>
      </w:r>
      <w:r w:rsidR="552E8571" w:rsidRPr="008A64C9">
        <w:rPr>
          <w:rFonts w:ascii="Times New Roman"/>
          <w:sz w:val="24"/>
          <w:szCs w:val="24"/>
        </w:rPr>
        <w:t xml:space="preserve"> potrošne tople vode, </w:t>
      </w:r>
      <w:r w:rsidR="26D11277" w:rsidRPr="008A64C9">
        <w:rPr>
          <w:rFonts w:ascii="Times New Roman"/>
          <w:sz w:val="24"/>
          <w:szCs w:val="24"/>
        </w:rPr>
        <w:t xml:space="preserve">krajnji kupci </w:t>
      </w:r>
      <w:r w:rsidR="00BC5907" w:rsidRPr="008A64C9">
        <w:rPr>
          <w:rFonts w:ascii="Times New Roman"/>
          <w:sz w:val="24"/>
          <w:szCs w:val="24"/>
        </w:rPr>
        <w:t>mogu</w:t>
      </w:r>
      <w:r w:rsidR="26D11277" w:rsidRPr="008A64C9">
        <w:rPr>
          <w:rFonts w:ascii="Times New Roman"/>
          <w:sz w:val="24"/>
          <w:szCs w:val="24"/>
        </w:rPr>
        <w:t xml:space="preserve"> </w:t>
      </w:r>
      <w:r w:rsidR="552E8571" w:rsidRPr="008A64C9">
        <w:rPr>
          <w:rFonts w:ascii="Times New Roman"/>
          <w:sz w:val="24"/>
          <w:szCs w:val="24"/>
        </w:rPr>
        <w:t xml:space="preserve">ugraditi </w:t>
      </w:r>
      <w:bookmarkStart w:id="5" w:name="_Hlk203644487"/>
      <w:r w:rsidR="00CE58C2" w:rsidRPr="008A64C9">
        <w:rPr>
          <w:rFonts w:ascii="Times New Roman"/>
          <w:sz w:val="24"/>
          <w:szCs w:val="24"/>
        </w:rPr>
        <w:t>zajedničko mjerilo za pripremu potrošne tople vode</w:t>
      </w:r>
      <w:bookmarkEnd w:id="5"/>
      <w:r w:rsidR="00BC68E3" w:rsidRPr="008A64C9">
        <w:rPr>
          <w:rFonts w:ascii="Times New Roman"/>
          <w:sz w:val="24"/>
          <w:szCs w:val="24"/>
        </w:rPr>
        <w:t xml:space="preserve">, </w:t>
      </w:r>
      <w:r w:rsidR="552E8571" w:rsidRPr="008A64C9">
        <w:rPr>
          <w:rFonts w:ascii="Times New Roman"/>
          <w:sz w:val="24"/>
          <w:szCs w:val="24"/>
        </w:rPr>
        <w:t>za</w:t>
      </w:r>
      <w:r w:rsidR="00BC68E3" w:rsidRPr="008A64C9">
        <w:rPr>
          <w:rFonts w:ascii="Times New Roman"/>
          <w:sz w:val="24"/>
          <w:szCs w:val="24"/>
        </w:rPr>
        <w:t xml:space="preserve"> </w:t>
      </w:r>
      <w:r w:rsidR="552E8571" w:rsidRPr="008A64C9">
        <w:rPr>
          <w:rFonts w:ascii="Times New Roman"/>
          <w:sz w:val="24"/>
          <w:szCs w:val="24"/>
        </w:rPr>
        <w:t>mjerenje</w:t>
      </w:r>
      <w:r w:rsidR="5E6A890C" w:rsidRPr="008A64C9">
        <w:rPr>
          <w:rFonts w:ascii="Times New Roman"/>
          <w:sz w:val="24"/>
          <w:szCs w:val="24"/>
        </w:rPr>
        <w:t xml:space="preserve"> utrošene</w:t>
      </w:r>
      <w:r w:rsidR="552E8571" w:rsidRPr="008A64C9">
        <w:rPr>
          <w:rFonts w:ascii="Times New Roman"/>
          <w:sz w:val="24"/>
          <w:szCs w:val="24"/>
        </w:rPr>
        <w:t xml:space="preserve"> </w:t>
      </w:r>
      <w:r w:rsidR="62E38B04" w:rsidRPr="008A64C9">
        <w:rPr>
          <w:rFonts w:ascii="Times New Roman"/>
          <w:sz w:val="24"/>
          <w:szCs w:val="24"/>
        </w:rPr>
        <w:t>e</w:t>
      </w:r>
      <w:r w:rsidR="552E8571" w:rsidRPr="008A64C9">
        <w:rPr>
          <w:rFonts w:ascii="Times New Roman"/>
          <w:sz w:val="24"/>
          <w:szCs w:val="24"/>
        </w:rPr>
        <w:t>nergije za pripremu potrošne tople vode.</w:t>
      </w:r>
    </w:p>
    <w:p w14:paraId="769E1E06" w14:textId="32AFAEBD" w:rsidR="009E7E01" w:rsidRPr="008A64C9" w:rsidRDefault="009E7E01" w:rsidP="00DD20F8">
      <w:pPr>
        <w:pStyle w:val="ListParagraph"/>
        <w:spacing w:before="240" w:after="200" w:line="276" w:lineRule="auto"/>
        <w:ind w:left="425"/>
        <w:jc w:val="both"/>
        <w:rPr>
          <w:rFonts w:ascii="Times New Roman"/>
          <w:sz w:val="24"/>
          <w:szCs w:val="24"/>
        </w:rPr>
      </w:pPr>
    </w:p>
    <w:p w14:paraId="14934695" w14:textId="7455B44C" w:rsidR="007B7CA1" w:rsidRPr="008A64C9" w:rsidRDefault="06C5410F" w:rsidP="00DD20F8">
      <w:pPr>
        <w:pStyle w:val="ListParagraph"/>
        <w:numPr>
          <w:ilvl w:val="0"/>
          <w:numId w:val="13"/>
        </w:numPr>
        <w:spacing w:before="240" w:after="200" w:line="276" w:lineRule="auto"/>
        <w:ind w:left="425" w:hanging="425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Za potrebe praćenja profila potrošnje potrošne tople vode i pravovremenog otkrivanja eventualnog propuštanja vode u centralnom sustavu pripreme potrošne tople vode</w:t>
      </w:r>
      <w:r w:rsidR="62CC5E7F" w:rsidRPr="008A64C9">
        <w:rPr>
          <w:rFonts w:ascii="Times New Roman"/>
          <w:sz w:val="24"/>
          <w:szCs w:val="24"/>
        </w:rPr>
        <w:t xml:space="preserve">, krajnji kupci </w:t>
      </w:r>
      <w:r w:rsidR="00BC5907" w:rsidRPr="008A64C9">
        <w:rPr>
          <w:rFonts w:ascii="Times New Roman"/>
          <w:sz w:val="24"/>
          <w:szCs w:val="24"/>
        </w:rPr>
        <w:t>mogu</w:t>
      </w:r>
      <w:r w:rsidRPr="008A64C9">
        <w:rPr>
          <w:rFonts w:ascii="Times New Roman"/>
          <w:sz w:val="24"/>
          <w:szCs w:val="24"/>
        </w:rPr>
        <w:t xml:space="preserve"> ugraditi vodomjer na ulazu hladne vode iz vodovodne mreže u centralni sustav pripreme potrošne tople vode (npr. na ulazu hladne vode u spremnik potrošne tople vode)</w:t>
      </w:r>
      <w:r w:rsidR="4C31A527" w:rsidRPr="008A64C9">
        <w:rPr>
          <w:rFonts w:ascii="Times New Roman"/>
          <w:sz w:val="24"/>
          <w:szCs w:val="24"/>
        </w:rPr>
        <w:t xml:space="preserve">, </w:t>
      </w:r>
      <w:r w:rsidR="1F4068DF" w:rsidRPr="008A64C9">
        <w:rPr>
          <w:rFonts w:ascii="Times New Roman"/>
          <w:sz w:val="24"/>
          <w:szCs w:val="24"/>
        </w:rPr>
        <w:t>u skladu s propisima kojima s</w:t>
      </w:r>
      <w:r w:rsidR="54EE3332" w:rsidRPr="008A64C9">
        <w:rPr>
          <w:rFonts w:ascii="Times New Roman"/>
          <w:sz w:val="24"/>
          <w:szCs w:val="24"/>
        </w:rPr>
        <w:t>e</w:t>
      </w:r>
      <w:r w:rsidR="1F4068DF" w:rsidRPr="008A64C9">
        <w:rPr>
          <w:rFonts w:ascii="Times New Roman"/>
          <w:sz w:val="24"/>
          <w:szCs w:val="24"/>
        </w:rPr>
        <w:t xml:space="preserve"> uređuju vodne usluge.</w:t>
      </w:r>
    </w:p>
    <w:p w14:paraId="4E0D5A1B" w14:textId="7F597E66" w:rsidR="00645758" w:rsidRPr="008A64C9" w:rsidRDefault="00645758" w:rsidP="0090172F">
      <w:pPr>
        <w:pStyle w:val="Nazivlanka"/>
        <w:rPr>
          <w:rFonts w:ascii="Times New Roman" w:hAnsi="Times New Roman"/>
        </w:rPr>
      </w:pPr>
      <w:r w:rsidRPr="008A64C9">
        <w:rPr>
          <w:rFonts w:ascii="Times New Roman" w:hAnsi="Times New Roman"/>
        </w:rPr>
        <w:lastRenderedPageBreak/>
        <w:t>Provjera funkcionalnosti sustava grijanja</w:t>
      </w:r>
      <w:r w:rsidR="00B61500" w:rsidRPr="008A64C9">
        <w:rPr>
          <w:rFonts w:ascii="Times New Roman" w:hAnsi="Times New Roman"/>
        </w:rPr>
        <w:t xml:space="preserve"> i pripreme potrošne tople vode</w:t>
      </w:r>
    </w:p>
    <w:p w14:paraId="59B2E0CD" w14:textId="16F2AA98" w:rsidR="00645758" w:rsidRPr="008A64C9" w:rsidRDefault="00203DDA" w:rsidP="00DD20F8">
      <w:pPr>
        <w:pStyle w:val="lanakpravilni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 xml:space="preserve">Članak </w:t>
      </w:r>
      <w:r w:rsidR="009C2B52" w:rsidRPr="008A64C9">
        <w:rPr>
          <w:rFonts w:ascii="Times New Roman" w:hAnsi="Times New Roman"/>
        </w:rPr>
        <w:t>11</w:t>
      </w:r>
      <w:r w:rsidRPr="008A64C9">
        <w:rPr>
          <w:rFonts w:ascii="Times New Roman" w:hAnsi="Times New Roman"/>
        </w:rPr>
        <w:t>.</w:t>
      </w:r>
    </w:p>
    <w:p w14:paraId="4C6A039F" w14:textId="2CC66F9E" w:rsidR="006E21B7" w:rsidRPr="008A64C9" w:rsidRDefault="00973D55" w:rsidP="00DD20F8">
      <w:pPr>
        <w:pStyle w:val="ListParagraph"/>
        <w:numPr>
          <w:ilvl w:val="0"/>
          <w:numId w:val="9"/>
        </w:numPr>
        <w:spacing w:before="240" w:after="60" w:line="276" w:lineRule="auto"/>
        <w:ind w:left="567" w:hanging="567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Ovlašteni predstavnik </w:t>
      </w:r>
      <w:r w:rsidR="00656A46" w:rsidRPr="008A64C9">
        <w:rPr>
          <w:rFonts w:ascii="Times New Roman"/>
          <w:sz w:val="24"/>
          <w:szCs w:val="24"/>
        </w:rPr>
        <w:t>suvlasnika</w:t>
      </w:r>
      <w:r w:rsidRPr="008A64C9">
        <w:rPr>
          <w:rFonts w:ascii="Times New Roman"/>
          <w:sz w:val="24"/>
          <w:szCs w:val="24"/>
        </w:rPr>
        <w:t xml:space="preserve"> je dužan od </w:t>
      </w:r>
      <w:r w:rsidR="00DD0D97" w:rsidRPr="008A64C9">
        <w:rPr>
          <w:rFonts w:ascii="Times New Roman"/>
          <w:sz w:val="24"/>
          <w:szCs w:val="24"/>
        </w:rPr>
        <w:t xml:space="preserve">kupca toplinske energije </w:t>
      </w:r>
      <w:bookmarkStart w:id="6" w:name="_Hlk203476314"/>
      <w:r w:rsidR="002521E2" w:rsidRPr="008A64C9">
        <w:rPr>
          <w:rFonts w:ascii="Times New Roman"/>
          <w:sz w:val="24"/>
          <w:szCs w:val="24"/>
        </w:rPr>
        <w:t xml:space="preserve">ili druge ovlaštene pravne ili fizičke </w:t>
      </w:r>
      <w:r w:rsidR="008A3662" w:rsidRPr="008A64C9">
        <w:rPr>
          <w:rFonts w:ascii="Times New Roman"/>
          <w:sz w:val="24"/>
          <w:szCs w:val="24"/>
        </w:rPr>
        <w:t>osobe</w:t>
      </w:r>
      <w:r w:rsidR="00416850" w:rsidRPr="008A64C9">
        <w:rPr>
          <w:rFonts w:ascii="Times New Roman"/>
          <w:sz w:val="24"/>
          <w:szCs w:val="24"/>
        </w:rPr>
        <w:t xml:space="preserve"> </w:t>
      </w:r>
      <w:bookmarkEnd w:id="6"/>
      <w:r w:rsidR="00416850" w:rsidRPr="008A64C9">
        <w:rPr>
          <w:rFonts w:ascii="Times New Roman"/>
          <w:sz w:val="24"/>
          <w:szCs w:val="24"/>
        </w:rPr>
        <w:t xml:space="preserve">zatražiti </w:t>
      </w:r>
      <w:r w:rsidR="2A03C704" w:rsidRPr="008A64C9">
        <w:rPr>
          <w:rFonts w:ascii="Times New Roman"/>
          <w:sz w:val="24"/>
          <w:szCs w:val="24"/>
        </w:rPr>
        <w:t xml:space="preserve"> </w:t>
      </w:r>
      <w:r w:rsidR="00A24FE8" w:rsidRPr="008A64C9">
        <w:rPr>
          <w:rFonts w:ascii="Times New Roman"/>
          <w:sz w:val="24"/>
          <w:szCs w:val="24"/>
        </w:rPr>
        <w:t xml:space="preserve">provjeru </w:t>
      </w:r>
      <w:r w:rsidR="2A03C704" w:rsidRPr="008A64C9">
        <w:rPr>
          <w:rFonts w:ascii="Times New Roman"/>
          <w:sz w:val="24"/>
          <w:szCs w:val="24"/>
        </w:rPr>
        <w:t>funkcionalnost</w:t>
      </w:r>
      <w:r w:rsidR="00A24FE8" w:rsidRPr="008A64C9">
        <w:rPr>
          <w:rFonts w:ascii="Times New Roman"/>
          <w:sz w:val="24"/>
          <w:szCs w:val="24"/>
        </w:rPr>
        <w:t>i</w:t>
      </w:r>
      <w:r w:rsidR="2A03C704" w:rsidRPr="008A64C9">
        <w:rPr>
          <w:rFonts w:ascii="Times New Roman"/>
          <w:sz w:val="24"/>
          <w:szCs w:val="24"/>
        </w:rPr>
        <w:t xml:space="preserve"> </w:t>
      </w:r>
      <w:r w:rsidR="308A12FD" w:rsidRPr="008A64C9">
        <w:rPr>
          <w:rFonts w:ascii="Times New Roman"/>
          <w:sz w:val="24"/>
          <w:szCs w:val="24"/>
        </w:rPr>
        <w:t>sustava grijanja i pripreme potrošne tople vode</w:t>
      </w:r>
      <w:r w:rsidR="007C64FB" w:rsidRPr="008A64C9">
        <w:rPr>
          <w:rFonts w:ascii="Times New Roman"/>
          <w:sz w:val="24"/>
          <w:szCs w:val="24"/>
        </w:rPr>
        <w:t>,</w:t>
      </w:r>
      <w:r w:rsidR="00B54947" w:rsidRPr="008A64C9">
        <w:rPr>
          <w:rFonts w:ascii="Times New Roman"/>
          <w:sz w:val="24"/>
          <w:szCs w:val="24"/>
        </w:rPr>
        <w:t xml:space="preserve"> nakon</w:t>
      </w:r>
      <w:r w:rsidR="000C1595" w:rsidRPr="008A64C9">
        <w:rPr>
          <w:rFonts w:ascii="Times New Roman"/>
          <w:sz w:val="24"/>
          <w:szCs w:val="24"/>
        </w:rPr>
        <w:t xml:space="preserve"> što su izvedeni obvezni zahtjevi iz članka 4. – 6. i </w:t>
      </w:r>
      <w:r w:rsidR="004561E6" w:rsidRPr="008A64C9">
        <w:rPr>
          <w:rFonts w:ascii="Times New Roman"/>
          <w:sz w:val="24"/>
          <w:szCs w:val="24"/>
        </w:rPr>
        <w:t xml:space="preserve">preporučeni zahtjevi </w:t>
      </w:r>
      <w:r w:rsidR="00904448" w:rsidRPr="008A64C9">
        <w:rPr>
          <w:rFonts w:ascii="Times New Roman"/>
          <w:sz w:val="24"/>
          <w:szCs w:val="24"/>
        </w:rPr>
        <w:t xml:space="preserve">članka </w:t>
      </w:r>
      <w:r w:rsidR="000C1595" w:rsidRPr="008A64C9">
        <w:rPr>
          <w:rFonts w:ascii="Times New Roman"/>
          <w:sz w:val="24"/>
          <w:szCs w:val="24"/>
        </w:rPr>
        <w:t>8. – 10.  ovog Pravilnika, a</w:t>
      </w:r>
      <w:r w:rsidR="007C64FB" w:rsidRPr="008A64C9">
        <w:rPr>
          <w:rFonts w:ascii="Times New Roman"/>
          <w:sz w:val="24"/>
          <w:szCs w:val="24"/>
        </w:rPr>
        <w:t xml:space="preserve"> prije ugradnje razdjelnika i </w:t>
      </w:r>
      <w:proofErr w:type="spellStart"/>
      <w:r w:rsidR="007C64FB" w:rsidRPr="008A64C9">
        <w:rPr>
          <w:rFonts w:ascii="Times New Roman"/>
          <w:sz w:val="24"/>
          <w:szCs w:val="24"/>
        </w:rPr>
        <w:t>kalorimetara</w:t>
      </w:r>
      <w:proofErr w:type="spellEnd"/>
      <w:r w:rsidR="27FD4817" w:rsidRPr="008A64C9">
        <w:rPr>
          <w:rFonts w:ascii="Times New Roman"/>
          <w:sz w:val="24"/>
          <w:szCs w:val="24"/>
        </w:rPr>
        <w:t>, što uključuje</w:t>
      </w:r>
      <w:r w:rsidR="372F81FD" w:rsidRPr="008A64C9">
        <w:rPr>
          <w:rFonts w:ascii="Times New Roman"/>
          <w:sz w:val="24"/>
          <w:szCs w:val="24"/>
        </w:rPr>
        <w:t>:</w:t>
      </w:r>
    </w:p>
    <w:p w14:paraId="6BE27F3B" w14:textId="57F4F812" w:rsidR="006E21B7" w:rsidRPr="008A64C9" w:rsidRDefault="005B765F" w:rsidP="00DD20F8">
      <w:pPr>
        <w:pStyle w:val="ListParagraph"/>
        <w:numPr>
          <w:ilvl w:val="0"/>
          <w:numId w:val="11"/>
        </w:numPr>
        <w:spacing w:after="60" w:line="276" w:lineRule="auto"/>
        <w:contextualSpacing w:val="0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provjeru ispravnosti </w:t>
      </w:r>
      <w:r w:rsidR="00B25289" w:rsidRPr="008A64C9">
        <w:rPr>
          <w:rFonts w:ascii="Times New Roman"/>
          <w:sz w:val="24"/>
          <w:szCs w:val="24"/>
        </w:rPr>
        <w:t xml:space="preserve">elemenata </w:t>
      </w:r>
      <w:r w:rsidR="00E96857" w:rsidRPr="008A64C9">
        <w:rPr>
          <w:rFonts w:ascii="Times New Roman"/>
          <w:sz w:val="24"/>
          <w:szCs w:val="24"/>
        </w:rPr>
        <w:t>unutarnj</w:t>
      </w:r>
      <w:r w:rsidR="00A82A51" w:rsidRPr="008A64C9">
        <w:rPr>
          <w:rFonts w:ascii="Times New Roman"/>
          <w:sz w:val="24"/>
          <w:szCs w:val="24"/>
        </w:rPr>
        <w:t>ih</w:t>
      </w:r>
      <w:r w:rsidR="00E96857" w:rsidRPr="008A64C9">
        <w:rPr>
          <w:rFonts w:ascii="Times New Roman"/>
          <w:sz w:val="24"/>
          <w:szCs w:val="24"/>
        </w:rPr>
        <w:t xml:space="preserve"> </w:t>
      </w:r>
      <w:r w:rsidR="00A82A51" w:rsidRPr="008A64C9">
        <w:rPr>
          <w:rFonts w:ascii="Times New Roman"/>
          <w:sz w:val="24"/>
          <w:szCs w:val="24"/>
        </w:rPr>
        <w:t>instalacija</w:t>
      </w:r>
      <w:r w:rsidR="00940064" w:rsidRPr="008A64C9">
        <w:rPr>
          <w:rFonts w:ascii="Times New Roman"/>
          <w:sz w:val="24"/>
          <w:szCs w:val="24"/>
        </w:rPr>
        <w:t xml:space="preserve">, </w:t>
      </w:r>
    </w:p>
    <w:p w14:paraId="5E044C0C" w14:textId="4A8D59F1" w:rsidR="006E21B7" w:rsidRPr="008A64C9" w:rsidRDefault="00940064" w:rsidP="00DD20F8">
      <w:pPr>
        <w:pStyle w:val="ListParagraph"/>
        <w:numPr>
          <w:ilvl w:val="0"/>
          <w:numId w:val="11"/>
        </w:numPr>
        <w:spacing w:after="60" w:line="276" w:lineRule="auto"/>
        <w:contextualSpacing w:val="0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provjeru začepljenja i propuštanja</w:t>
      </w:r>
      <w:r w:rsidR="00E87EE7" w:rsidRPr="008A64C9">
        <w:rPr>
          <w:rFonts w:ascii="Times New Roman"/>
          <w:sz w:val="24"/>
          <w:szCs w:val="24"/>
        </w:rPr>
        <w:t xml:space="preserve"> sustava </w:t>
      </w:r>
      <w:r w:rsidR="00187E0C" w:rsidRPr="008A64C9">
        <w:rPr>
          <w:rFonts w:ascii="Times New Roman"/>
          <w:sz w:val="24"/>
          <w:szCs w:val="24"/>
        </w:rPr>
        <w:t>grijanja i pripreme potrošne tople vode</w:t>
      </w:r>
      <w:r w:rsidRPr="008A64C9">
        <w:rPr>
          <w:rFonts w:ascii="Times New Roman"/>
          <w:sz w:val="24"/>
          <w:szCs w:val="24"/>
        </w:rPr>
        <w:t xml:space="preserve">, </w:t>
      </w:r>
    </w:p>
    <w:p w14:paraId="4E0AAA40" w14:textId="1861F52B" w:rsidR="006E21B7" w:rsidRPr="008A64C9" w:rsidRDefault="00940064" w:rsidP="00DD20F8">
      <w:pPr>
        <w:pStyle w:val="ListParagraph"/>
        <w:numPr>
          <w:ilvl w:val="0"/>
          <w:numId w:val="11"/>
        </w:numPr>
        <w:spacing w:after="60" w:line="276" w:lineRule="auto"/>
        <w:contextualSpacing w:val="0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ispiranje </w:t>
      </w:r>
      <w:r w:rsidR="00B74089" w:rsidRPr="008A64C9">
        <w:rPr>
          <w:rFonts w:ascii="Times New Roman"/>
          <w:sz w:val="24"/>
          <w:szCs w:val="24"/>
        </w:rPr>
        <w:t>radijatora</w:t>
      </w:r>
      <w:r w:rsidR="00DE2B32" w:rsidRPr="008A64C9">
        <w:rPr>
          <w:rFonts w:ascii="Times New Roman"/>
          <w:sz w:val="24"/>
          <w:szCs w:val="24"/>
        </w:rPr>
        <w:t xml:space="preserve"> i cijevnog razvoda</w:t>
      </w:r>
      <w:r w:rsidR="00D101FF" w:rsidRPr="008A64C9">
        <w:rPr>
          <w:rFonts w:ascii="Times New Roman"/>
          <w:sz w:val="24"/>
          <w:szCs w:val="24"/>
        </w:rPr>
        <w:t xml:space="preserve">, </w:t>
      </w:r>
    </w:p>
    <w:p w14:paraId="4323C7EC" w14:textId="7140B2FF" w:rsidR="006E21B7" w:rsidRPr="008A64C9" w:rsidRDefault="00D101FF" w:rsidP="00DD20F8">
      <w:pPr>
        <w:pStyle w:val="ListParagraph"/>
        <w:numPr>
          <w:ilvl w:val="0"/>
          <w:numId w:val="11"/>
        </w:numPr>
        <w:spacing w:after="60" w:line="276" w:lineRule="auto"/>
        <w:contextualSpacing w:val="0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provjeru ispravnosti izvedbe spajanj</w:t>
      </w:r>
      <w:r w:rsidR="00273E3F" w:rsidRPr="008A64C9">
        <w:rPr>
          <w:rFonts w:ascii="Times New Roman"/>
          <w:sz w:val="24"/>
          <w:szCs w:val="24"/>
        </w:rPr>
        <w:t>a</w:t>
      </w:r>
      <w:r w:rsidRPr="008A64C9">
        <w:rPr>
          <w:rFonts w:ascii="Times New Roman"/>
          <w:sz w:val="24"/>
          <w:szCs w:val="24"/>
        </w:rPr>
        <w:t xml:space="preserve"> polaznog i povratnog voda, </w:t>
      </w:r>
    </w:p>
    <w:p w14:paraId="5EC2D71C" w14:textId="77777777" w:rsidR="000E1FF5" w:rsidRPr="008A64C9" w:rsidRDefault="00D101FF" w:rsidP="00DD20F8">
      <w:pPr>
        <w:pStyle w:val="ListParagraph"/>
        <w:numPr>
          <w:ilvl w:val="0"/>
          <w:numId w:val="11"/>
        </w:numPr>
        <w:spacing w:after="60" w:line="276" w:lineRule="auto"/>
        <w:contextualSpacing w:val="0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odzračivanje sustava </w:t>
      </w:r>
      <w:r w:rsidR="007975C6" w:rsidRPr="008A64C9">
        <w:rPr>
          <w:rFonts w:ascii="Times New Roman"/>
          <w:sz w:val="24"/>
          <w:szCs w:val="24"/>
        </w:rPr>
        <w:t xml:space="preserve">u sekundarnom krugu </w:t>
      </w:r>
      <w:r w:rsidR="005A3516" w:rsidRPr="008A64C9">
        <w:rPr>
          <w:rFonts w:ascii="Times New Roman"/>
          <w:sz w:val="24"/>
          <w:szCs w:val="24"/>
        </w:rPr>
        <w:t xml:space="preserve">(na strani </w:t>
      </w:r>
      <w:r w:rsidR="005744A3" w:rsidRPr="008A64C9">
        <w:rPr>
          <w:rFonts w:ascii="Times New Roman"/>
          <w:sz w:val="24"/>
          <w:szCs w:val="24"/>
        </w:rPr>
        <w:t>kraj</w:t>
      </w:r>
      <w:r w:rsidR="000A7ADA" w:rsidRPr="008A64C9">
        <w:rPr>
          <w:rFonts w:ascii="Times New Roman"/>
          <w:sz w:val="24"/>
          <w:szCs w:val="24"/>
        </w:rPr>
        <w:t xml:space="preserve">njeg </w:t>
      </w:r>
      <w:r w:rsidR="005A3516" w:rsidRPr="008A64C9">
        <w:rPr>
          <w:rFonts w:ascii="Times New Roman"/>
          <w:sz w:val="24"/>
          <w:szCs w:val="24"/>
        </w:rPr>
        <w:t xml:space="preserve">kupca) </w:t>
      </w:r>
      <w:r w:rsidR="007975C6" w:rsidRPr="008A64C9">
        <w:rPr>
          <w:rFonts w:ascii="Times New Roman"/>
          <w:sz w:val="24"/>
          <w:szCs w:val="24"/>
        </w:rPr>
        <w:t>nakon ponovnog punjenja sustava ogrjevnim medijem</w:t>
      </w:r>
      <w:r w:rsidR="005A3516" w:rsidRPr="008A64C9">
        <w:rPr>
          <w:rFonts w:ascii="Times New Roman"/>
          <w:sz w:val="24"/>
          <w:szCs w:val="24"/>
        </w:rPr>
        <w:t>, gdje je prilikom punjenja potrebno provesti tehničku pripremu</w:t>
      </w:r>
      <w:r w:rsidR="009B03C3" w:rsidRPr="008A64C9">
        <w:rPr>
          <w:rFonts w:ascii="Times New Roman"/>
          <w:sz w:val="24"/>
          <w:szCs w:val="24"/>
        </w:rPr>
        <w:t xml:space="preserve"> ogrjevnog medija</w:t>
      </w:r>
      <w:r w:rsidR="000E1FF5" w:rsidRPr="008A64C9">
        <w:rPr>
          <w:rFonts w:ascii="Times New Roman"/>
          <w:sz w:val="24"/>
          <w:szCs w:val="24"/>
        </w:rPr>
        <w:t xml:space="preserve">, </w:t>
      </w:r>
    </w:p>
    <w:p w14:paraId="0B709B86" w14:textId="586008F1" w:rsidR="006A328A" w:rsidRPr="008A64C9" w:rsidRDefault="00D71F8D" w:rsidP="00DD20F8">
      <w:pPr>
        <w:pStyle w:val="ListParagraph"/>
        <w:numPr>
          <w:ilvl w:val="0"/>
          <w:numId w:val="11"/>
        </w:numPr>
        <w:spacing w:after="200" w:line="276" w:lineRule="auto"/>
        <w:ind w:left="1497" w:hanging="357"/>
        <w:contextualSpacing w:val="0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provjeru stanja izolacije na</w:t>
      </w:r>
      <w:r w:rsidR="002E3F01" w:rsidRPr="008A64C9">
        <w:rPr>
          <w:rFonts w:ascii="Times New Roman"/>
          <w:sz w:val="24"/>
          <w:szCs w:val="24"/>
        </w:rPr>
        <w:t xml:space="preserve"> unutarnjim instalacijama </w:t>
      </w:r>
      <w:r w:rsidR="000E1FF5" w:rsidRPr="008A64C9">
        <w:rPr>
          <w:rFonts w:ascii="Times New Roman"/>
          <w:sz w:val="24"/>
          <w:szCs w:val="24"/>
        </w:rPr>
        <w:t>uključujući</w:t>
      </w:r>
      <w:r w:rsidR="002E3F01" w:rsidRPr="008A64C9">
        <w:rPr>
          <w:rFonts w:ascii="Times New Roman"/>
          <w:sz w:val="24"/>
          <w:szCs w:val="24"/>
        </w:rPr>
        <w:t xml:space="preserve"> </w:t>
      </w:r>
      <w:r w:rsidR="000E1FF5" w:rsidRPr="008A64C9">
        <w:rPr>
          <w:rFonts w:ascii="Times New Roman"/>
          <w:sz w:val="24"/>
          <w:szCs w:val="24"/>
        </w:rPr>
        <w:t>izmjenjivač</w:t>
      </w:r>
      <w:r w:rsidR="002E3F01" w:rsidRPr="008A64C9">
        <w:rPr>
          <w:rFonts w:ascii="Times New Roman"/>
          <w:sz w:val="24"/>
          <w:szCs w:val="24"/>
        </w:rPr>
        <w:t xml:space="preserve"> topline</w:t>
      </w:r>
      <w:r w:rsidR="00173A9F" w:rsidRPr="008A64C9">
        <w:rPr>
          <w:rFonts w:ascii="Times New Roman"/>
          <w:sz w:val="24"/>
          <w:szCs w:val="24"/>
        </w:rPr>
        <w:t>.</w:t>
      </w:r>
    </w:p>
    <w:p w14:paraId="079CF320" w14:textId="6089587B" w:rsidR="0075447B" w:rsidRPr="008A64C9" w:rsidRDefault="3FAE9734" w:rsidP="00DD20F8">
      <w:pPr>
        <w:pStyle w:val="ListParagraph"/>
        <w:numPr>
          <w:ilvl w:val="0"/>
          <w:numId w:val="9"/>
        </w:numPr>
        <w:spacing w:before="240" w:after="200" w:line="276" w:lineRule="auto"/>
        <w:ind w:left="567" w:hanging="567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Nakon provedbe radova </w:t>
      </w:r>
      <w:r w:rsidR="00A82A51" w:rsidRPr="008A64C9">
        <w:rPr>
          <w:rFonts w:ascii="Times New Roman"/>
          <w:sz w:val="24"/>
          <w:szCs w:val="24"/>
        </w:rPr>
        <w:t>iz stavka</w:t>
      </w:r>
      <w:r w:rsidRPr="008A64C9">
        <w:rPr>
          <w:rFonts w:ascii="Times New Roman"/>
          <w:sz w:val="24"/>
          <w:szCs w:val="24"/>
        </w:rPr>
        <w:t xml:space="preserve"> 1. ovog članka, </w:t>
      </w:r>
      <w:r w:rsidR="006A328A" w:rsidRPr="008A64C9">
        <w:rPr>
          <w:rFonts w:ascii="Times New Roman"/>
          <w:sz w:val="24"/>
          <w:szCs w:val="24"/>
        </w:rPr>
        <w:t>kupac toplinske energije</w:t>
      </w:r>
      <w:r w:rsidR="00416850" w:rsidRPr="008A64C9">
        <w:rPr>
          <w:rFonts w:ascii="Times New Roman"/>
          <w:sz w:val="24"/>
          <w:szCs w:val="24"/>
        </w:rPr>
        <w:t xml:space="preserve"> ili druga ovlaštena pravna ili fizička osoba </w:t>
      </w:r>
      <w:r w:rsidR="3F4A50E7" w:rsidRPr="008A64C9">
        <w:rPr>
          <w:rFonts w:ascii="Times New Roman"/>
          <w:sz w:val="24"/>
          <w:szCs w:val="24"/>
        </w:rPr>
        <w:t xml:space="preserve"> </w:t>
      </w:r>
      <w:r w:rsidR="47B390C8" w:rsidRPr="008A64C9">
        <w:rPr>
          <w:rFonts w:ascii="Times New Roman"/>
          <w:sz w:val="24"/>
          <w:szCs w:val="24"/>
        </w:rPr>
        <w:t>pisanom izjavom</w:t>
      </w:r>
      <w:r w:rsidR="3F4A50E7" w:rsidRPr="008A64C9">
        <w:rPr>
          <w:rFonts w:ascii="Times New Roman"/>
          <w:sz w:val="24"/>
          <w:szCs w:val="24"/>
        </w:rPr>
        <w:t xml:space="preserve"> potvrđuje da </w:t>
      </w:r>
      <w:r w:rsidR="045DCA77" w:rsidRPr="008A64C9">
        <w:rPr>
          <w:rFonts w:ascii="Times New Roman"/>
          <w:sz w:val="24"/>
          <w:szCs w:val="24"/>
        </w:rPr>
        <w:t>je provjera funkcionalnosti sustava grijanja i pripreme potrošne tople vode</w:t>
      </w:r>
      <w:r w:rsidR="3F4A50E7" w:rsidRPr="008A64C9">
        <w:rPr>
          <w:rFonts w:ascii="Times New Roman"/>
          <w:sz w:val="24"/>
          <w:szCs w:val="24"/>
        </w:rPr>
        <w:t xml:space="preserve"> izveden</w:t>
      </w:r>
      <w:r w:rsidR="7C949850" w:rsidRPr="008A64C9">
        <w:rPr>
          <w:rFonts w:ascii="Times New Roman"/>
          <w:sz w:val="24"/>
          <w:szCs w:val="24"/>
        </w:rPr>
        <w:t>a</w:t>
      </w:r>
      <w:r w:rsidR="3F4A50E7" w:rsidRPr="008A64C9">
        <w:rPr>
          <w:rFonts w:ascii="Times New Roman"/>
          <w:sz w:val="24"/>
          <w:szCs w:val="24"/>
        </w:rPr>
        <w:t xml:space="preserve"> sukladno pravilima struke</w:t>
      </w:r>
      <w:r w:rsidR="47B390C8" w:rsidRPr="008A64C9">
        <w:rPr>
          <w:rFonts w:ascii="Times New Roman"/>
          <w:sz w:val="24"/>
          <w:szCs w:val="24"/>
        </w:rPr>
        <w:t xml:space="preserve"> </w:t>
      </w:r>
      <w:r w:rsidR="787495F9" w:rsidRPr="008A64C9">
        <w:rPr>
          <w:rFonts w:ascii="Times New Roman"/>
          <w:sz w:val="24"/>
          <w:szCs w:val="24"/>
        </w:rPr>
        <w:t>za ovu vrstu radova.</w:t>
      </w:r>
    </w:p>
    <w:p w14:paraId="0A548F66" w14:textId="05AF8E43" w:rsidR="00CD0A7B" w:rsidRPr="008A64C9" w:rsidRDefault="004D20DB" w:rsidP="00DD20F8">
      <w:pPr>
        <w:pStyle w:val="ListParagraph"/>
        <w:numPr>
          <w:ilvl w:val="0"/>
          <w:numId w:val="9"/>
        </w:numPr>
        <w:spacing w:before="240" w:after="200" w:line="276" w:lineRule="auto"/>
        <w:ind w:left="567" w:hanging="567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O</w:t>
      </w:r>
      <w:r w:rsidR="009D4070" w:rsidRPr="008A64C9">
        <w:rPr>
          <w:rFonts w:ascii="Times New Roman"/>
          <w:sz w:val="24"/>
          <w:szCs w:val="24"/>
        </w:rPr>
        <w:t>vlašteni predstavnik suvlasnika</w:t>
      </w:r>
      <w:r w:rsidR="002E3F01" w:rsidRPr="008A64C9">
        <w:rPr>
          <w:rFonts w:ascii="Times New Roman"/>
          <w:sz w:val="24"/>
          <w:szCs w:val="24"/>
        </w:rPr>
        <w:t xml:space="preserve"> </w:t>
      </w:r>
      <w:r w:rsidR="00416850" w:rsidRPr="008A64C9">
        <w:rPr>
          <w:rFonts w:ascii="Times New Roman"/>
          <w:sz w:val="24"/>
          <w:szCs w:val="24"/>
        </w:rPr>
        <w:t>je izjavu iz stavka 2. ovog članka dužan</w:t>
      </w:r>
      <w:r w:rsidR="005E5FDF" w:rsidRPr="008A64C9">
        <w:rPr>
          <w:rFonts w:ascii="Times New Roman"/>
          <w:sz w:val="24"/>
          <w:szCs w:val="24"/>
        </w:rPr>
        <w:t xml:space="preserve"> </w:t>
      </w:r>
      <w:r w:rsidR="002905BA" w:rsidRPr="008A64C9">
        <w:rPr>
          <w:rFonts w:ascii="Times New Roman"/>
          <w:sz w:val="24"/>
          <w:szCs w:val="24"/>
        </w:rPr>
        <w:t xml:space="preserve">dostaviti </w:t>
      </w:r>
      <w:r w:rsidR="001709F9" w:rsidRPr="008A64C9">
        <w:rPr>
          <w:rFonts w:ascii="Times New Roman"/>
          <w:sz w:val="24"/>
          <w:szCs w:val="24"/>
        </w:rPr>
        <w:t>kupcu toplin</w:t>
      </w:r>
      <w:r w:rsidR="52C258D9" w:rsidRPr="008A64C9">
        <w:rPr>
          <w:rFonts w:ascii="Times New Roman"/>
          <w:sz w:val="24"/>
          <w:szCs w:val="24"/>
        </w:rPr>
        <w:t>sk</w:t>
      </w:r>
      <w:r w:rsidR="001709F9" w:rsidRPr="008A64C9">
        <w:rPr>
          <w:rFonts w:ascii="Times New Roman"/>
          <w:sz w:val="24"/>
          <w:szCs w:val="24"/>
        </w:rPr>
        <w:t>e energije</w:t>
      </w:r>
      <w:r w:rsidR="002905BA" w:rsidRPr="008A64C9">
        <w:rPr>
          <w:rFonts w:ascii="Times New Roman"/>
          <w:sz w:val="24"/>
          <w:szCs w:val="24"/>
        </w:rPr>
        <w:t xml:space="preserve"> odmah po zaprimanju</w:t>
      </w:r>
      <w:r w:rsidR="00416850" w:rsidRPr="008A64C9">
        <w:rPr>
          <w:rFonts w:ascii="Times New Roman"/>
          <w:sz w:val="24"/>
          <w:szCs w:val="24"/>
        </w:rPr>
        <w:t>.</w:t>
      </w:r>
    </w:p>
    <w:p w14:paraId="1F655F72" w14:textId="11F5036F" w:rsidR="00A0522A" w:rsidRPr="008A64C9" w:rsidRDefault="009C052E" w:rsidP="0090172F">
      <w:pPr>
        <w:pStyle w:val="Nazivlan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 xml:space="preserve">Uvjeti za izmjene </w:t>
      </w:r>
      <w:r w:rsidR="00E80470" w:rsidRPr="008A64C9">
        <w:rPr>
          <w:rFonts w:ascii="Times New Roman" w:hAnsi="Times New Roman"/>
        </w:rPr>
        <w:t xml:space="preserve">unutarnjih </w:t>
      </w:r>
      <w:r w:rsidR="00855E0E" w:rsidRPr="008A64C9">
        <w:rPr>
          <w:rFonts w:ascii="Times New Roman" w:hAnsi="Times New Roman"/>
        </w:rPr>
        <w:t>instalacija</w:t>
      </w:r>
      <w:r w:rsidR="009A119D" w:rsidRPr="008A64C9">
        <w:rPr>
          <w:rFonts w:ascii="Times New Roman" w:hAnsi="Times New Roman"/>
        </w:rPr>
        <w:t xml:space="preserve"> prije ugradnje razdjelnika ili </w:t>
      </w:r>
      <w:proofErr w:type="spellStart"/>
      <w:r w:rsidR="009A119D" w:rsidRPr="008A64C9">
        <w:rPr>
          <w:rFonts w:ascii="Times New Roman" w:hAnsi="Times New Roman"/>
        </w:rPr>
        <w:t>kalorimetara</w:t>
      </w:r>
      <w:proofErr w:type="spellEnd"/>
    </w:p>
    <w:p w14:paraId="00230CC2" w14:textId="1014434D" w:rsidR="0058420D" w:rsidRPr="008A64C9" w:rsidRDefault="00D44820" w:rsidP="00DD20F8">
      <w:pPr>
        <w:pStyle w:val="lanakpravilni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 xml:space="preserve">Članak </w:t>
      </w:r>
      <w:r w:rsidR="00416850" w:rsidRPr="008A64C9">
        <w:rPr>
          <w:rFonts w:ascii="Times New Roman" w:hAnsi="Times New Roman"/>
        </w:rPr>
        <w:t>1</w:t>
      </w:r>
      <w:r w:rsidR="009C2B52" w:rsidRPr="008A64C9">
        <w:rPr>
          <w:rFonts w:ascii="Times New Roman" w:hAnsi="Times New Roman"/>
        </w:rPr>
        <w:t>2</w:t>
      </w:r>
      <w:r w:rsidRPr="008A64C9">
        <w:rPr>
          <w:rFonts w:ascii="Times New Roman" w:hAnsi="Times New Roman"/>
        </w:rPr>
        <w:t>.</w:t>
      </w:r>
    </w:p>
    <w:p w14:paraId="6C28A584" w14:textId="13926157" w:rsidR="00E21C84" w:rsidRPr="008A64C9" w:rsidRDefault="53825375" w:rsidP="00DD20F8">
      <w:pPr>
        <w:pStyle w:val="ListParagraph"/>
        <w:numPr>
          <w:ilvl w:val="1"/>
          <w:numId w:val="8"/>
        </w:numPr>
        <w:spacing w:before="240" w:after="200" w:line="276" w:lineRule="auto"/>
        <w:ind w:left="425" w:hanging="425"/>
        <w:jc w:val="both"/>
        <w:rPr>
          <w:rFonts w:ascii="Times New Roman"/>
          <w:iCs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U slučaju</w:t>
      </w:r>
      <w:r w:rsidR="6B86A3AB" w:rsidRPr="008A64C9">
        <w:rPr>
          <w:rFonts w:ascii="Times New Roman"/>
          <w:sz w:val="24"/>
          <w:szCs w:val="24"/>
        </w:rPr>
        <w:t xml:space="preserve"> </w:t>
      </w:r>
      <w:r w:rsidRPr="008A64C9">
        <w:rPr>
          <w:rFonts w:ascii="Times New Roman"/>
          <w:sz w:val="24"/>
          <w:szCs w:val="24"/>
        </w:rPr>
        <w:t xml:space="preserve">izmjena unutarnjih instalacija </w:t>
      </w:r>
      <w:r w:rsidR="2FFF5A9D" w:rsidRPr="008A64C9">
        <w:rPr>
          <w:rFonts w:ascii="Times New Roman"/>
          <w:sz w:val="24"/>
          <w:szCs w:val="24"/>
        </w:rPr>
        <w:t>prije</w:t>
      </w:r>
      <w:r w:rsidRPr="008A64C9">
        <w:rPr>
          <w:rFonts w:ascii="Times New Roman"/>
          <w:sz w:val="24"/>
          <w:szCs w:val="24"/>
        </w:rPr>
        <w:t xml:space="preserve"> ugradnje </w:t>
      </w:r>
      <w:r w:rsidR="376ADC90" w:rsidRPr="008A64C9">
        <w:rPr>
          <w:rFonts w:ascii="Times New Roman"/>
          <w:sz w:val="24"/>
          <w:szCs w:val="24"/>
        </w:rPr>
        <w:t xml:space="preserve">razdjelnika i </w:t>
      </w:r>
      <w:proofErr w:type="spellStart"/>
      <w:r w:rsidR="376ADC90" w:rsidRPr="008A64C9">
        <w:rPr>
          <w:rFonts w:ascii="Times New Roman"/>
          <w:sz w:val="24"/>
          <w:szCs w:val="24"/>
        </w:rPr>
        <w:t>kalorimetara</w:t>
      </w:r>
      <w:proofErr w:type="spellEnd"/>
      <w:r w:rsidR="070A4CA7" w:rsidRPr="008A64C9">
        <w:rPr>
          <w:rFonts w:ascii="Times New Roman"/>
          <w:sz w:val="24"/>
          <w:szCs w:val="24"/>
        </w:rPr>
        <w:t xml:space="preserve">, </w:t>
      </w:r>
      <w:r w:rsidR="0059402C" w:rsidRPr="008A64C9">
        <w:rPr>
          <w:rFonts w:ascii="Times New Roman"/>
          <w:sz w:val="24"/>
          <w:szCs w:val="24"/>
        </w:rPr>
        <w:t>krajnji kupac je dužan</w:t>
      </w:r>
      <w:r w:rsidR="6B86A3AB" w:rsidRPr="008A64C9">
        <w:rPr>
          <w:rFonts w:ascii="Times New Roman"/>
          <w:sz w:val="24"/>
          <w:szCs w:val="24"/>
        </w:rPr>
        <w:t xml:space="preserve"> </w:t>
      </w:r>
      <w:r w:rsidR="0972DCC4" w:rsidRPr="008A64C9">
        <w:rPr>
          <w:rFonts w:ascii="Times New Roman"/>
          <w:sz w:val="24"/>
          <w:szCs w:val="24"/>
        </w:rPr>
        <w:t xml:space="preserve">provesti </w:t>
      </w:r>
      <w:r w:rsidR="00C62BF7" w:rsidRPr="008A64C9">
        <w:rPr>
          <w:rFonts w:ascii="Times New Roman"/>
          <w:sz w:val="24"/>
          <w:szCs w:val="24"/>
        </w:rPr>
        <w:t xml:space="preserve">izmjenu unutarnjih </w:t>
      </w:r>
      <w:r w:rsidR="00626260" w:rsidRPr="008A64C9">
        <w:rPr>
          <w:rFonts w:ascii="Times New Roman"/>
          <w:sz w:val="24"/>
          <w:szCs w:val="24"/>
        </w:rPr>
        <w:t>instalacija</w:t>
      </w:r>
      <w:r w:rsidR="00C62BF7" w:rsidRPr="008A64C9">
        <w:rPr>
          <w:rFonts w:ascii="Times New Roman"/>
          <w:sz w:val="24"/>
          <w:szCs w:val="24"/>
        </w:rPr>
        <w:t xml:space="preserve"> </w:t>
      </w:r>
      <w:r w:rsidR="52C84035" w:rsidRPr="008A64C9">
        <w:rPr>
          <w:rFonts w:ascii="Times New Roman"/>
          <w:sz w:val="24"/>
          <w:szCs w:val="24"/>
        </w:rPr>
        <w:t xml:space="preserve">na temelju </w:t>
      </w:r>
      <w:r w:rsidR="005C510F" w:rsidRPr="008A64C9">
        <w:rPr>
          <w:rFonts w:ascii="Times New Roman"/>
          <w:sz w:val="24"/>
          <w:szCs w:val="24"/>
        </w:rPr>
        <w:t>t</w:t>
      </w:r>
      <w:r w:rsidR="7E50BF9F" w:rsidRPr="008A64C9">
        <w:rPr>
          <w:rFonts w:ascii="Times New Roman"/>
          <w:sz w:val="24"/>
          <w:szCs w:val="24"/>
        </w:rPr>
        <w:t>ehnički</w:t>
      </w:r>
      <w:r w:rsidR="02899F89" w:rsidRPr="008A64C9">
        <w:rPr>
          <w:rFonts w:ascii="Times New Roman"/>
          <w:sz w:val="24"/>
          <w:szCs w:val="24"/>
        </w:rPr>
        <w:t>h</w:t>
      </w:r>
      <w:r w:rsidR="7E50BF9F" w:rsidRPr="008A64C9">
        <w:rPr>
          <w:rFonts w:ascii="Times New Roman"/>
          <w:sz w:val="24"/>
          <w:szCs w:val="24"/>
        </w:rPr>
        <w:t xml:space="preserve"> propis</w:t>
      </w:r>
      <w:r w:rsidR="5B8ADE16" w:rsidRPr="008A64C9">
        <w:rPr>
          <w:rFonts w:ascii="Times New Roman"/>
          <w:sz w:val="24"/>
          <w:szCs w:val="24"/>
        </w:rPr>
        <w:t>a</w:t>
      </w:r>
      <w:r w:rsidR="7E50BF9F" w:rsidRPr="008A64C9">
        <w:rPr>
          <w:rFonts w:ascii="Times New Roman"/>
          <w:sz w:val="24"/>
          <w:szCs w:val="24"/>
        </w:rPr>
        <w:t xml:space="preserve"> o sustavima grijanja i hlađenja</w:t>
      </w:r>
      <w:r w:rsidR="4E98511B" w:rsidRPr="008A64C9">
        <w:rPr>
          <w:rFonts w:ascii="Times New Roman"/>
          <w:i/>
          <w:iCs/>
          <w:sz w:val="24"/>
          <w:szCs w:val="24"/>
        </w:rPr>
        <w:t xml:space="preserve"> </w:t>
      </w:r>
      <w:r w:rsidR="649A1F5A" w:rsidRPr="008A64C9">
        <w:rPr>
          <w:rFonts w:ascii="Times New Roman"/>
          <w:sz w:val="24"/>
          <w:szCs w:val="24"/>
        </w:rPr>
        <w:t>i zakon</w:t>
      </w:r>
      <w:r w:rsidR="2888590D" w:rsidRPr="008A64C9">
        <w:rPr>
          <w:rFonts w:ascii="Times New Roman"/>
          <w:sz w:val="24"/>
          <w:szCs w:val="24"/>
        </w:rPr>
        <w:t>a</w:t>
      </w:r>
      <w:r w:rsidR="649A1F5A" w:rsidRPr="008A64C9">
        <w:rPr>
          <w:rFonts w:ascii="Times New Roman"/>
          <w:sz w:val="24"/>
          <w:szCs w:val="24"/>
        </w:rPr>
        <w:t xml:space="preserve"> kojim se uređuje</w:t>
      </w:r>
      <w:r w:rsidR="5D936C02" w:rsidRPr="008A64C9">
        <w:rPr>
          <w:rFonts w:ascii="Times New Roman"/>
          <w:sz w:val="24"/>
          <w:szCs w:val="24"/>
        </w:rPr>
        <w:t xml:space="preserve"> područje</w:t>
      </w:r>
      <w:r w:rsidR="649A1F5A" w:rsidRPr="008A64C9">
        <w:rPr>
          <w:rFonts w:ascii="Times New Roman"/>
          <w:sz w:val="24"/>
          <w:szCs w:val="24"/>
        </w:rPr>
        <w:t xml:space="preserve"> građenj</w:t>
      </w:r>
      <w:r w:rsidR="5D936C02" w:rsidRPr="008A64C9">
        <w:rPr>
          <w:rFonts w:ascii="Times New Roman"/>
          <w:sz w:val="24"/>
          <w:szCs w:val="24"/>
        </w:rPr>
        <w:t>a</w:t>
      </w:r>
      <w:r w:rsidR="649A1F5A" w:rsidRPr="008A64C9">
        <w:rPr>
          <w:rFonts w:ascii="Times New Roman"/>
          <w:sz w:val="24"/>
          <w:szCs w:val="24"/>
        </w:rPr>
        <w:t>.</w:t>
      </w:r>
    </w:p>
    <w:p w14:paraId="5AFBD592" w14:textId="3DCEA52A" w:rsidR="00E21C84" w:rsidRPr="008A64C9" w:rsidRDefault="001F47D3" w:rsidP="00DD20F8">
      <w:pPr>
        <w:pStyle w:val="ListParagraph"/>
        <w:numPr>
          <w:ilvl w:val="1"/>
          <w:numId w:val="8"/>
        </w:numPr>
        <w:spacing w:before="240" w:after="200" w:line="276" w:lineRule="auto"/>
        <w:ind w:left="425" w:hanging="425"/>
        <w:jc w:val="both"/>
        <w:rPr>
          <w:rFonts w:ascii="Times New Roman"/>
          <w:iCs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Krajnji kupac ne može obavljati preinake na unutarnjim instalacijama i instalacijama krajnjeg kupca na zajedničkom mjerilu toplinske energije bez suglasnosti kupca toplinske energije i opskrbljivača toplinskom energijom.</w:t>
      </w:r>
    </w:p>
    <w:p w14:paraId="33D6E765" w14:textId="07C49F7D" w:rsidR="58A44338" w:rsidRPr="008A64C9" w:rsidRDefault="58A44338" w:rsidP="00DD20F8">
      <w:pPr>
        <w:pStyle w:val="ListParagraph"/>
        <w:numPr>
          <w:ilvl w:val="1"/>
          <w:numId w:val="8"/>
        </w:numPr>
        <w:spacing w:before="240" w:after="200" w:line="276" w:lineRule="auto"/>
        <w:ind w:left="425" w:hanging="425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Krajnji kupac koji ima postojeće ugrađeno podno grijanje, treba sustav podnog grijanja staviti van </w:t>
      </w:r>
      <w:r w:rsidR="577B918A" w:rsidRPr="008A64C9">
        <w:rPr>
          <w:rFonts w:ascii="Times New Roman"/>
          <w:sz w:val="24"/>
          <w:szCs w:val="24"/>
        </w:rPr>
        <w:t>funkcije.</w:t>
      </w:r>
    </w:p>
    <w:p w14:paraId="0626FB07" w14:textId="6C38F895" w:rsidR="001F47D3" w:rsidRPr="008A64C9" w:rsidRDefault="577B918A" w:rsidP="00DD20F8">
      <w:pPr>
        <w:pStyle w:val="ListParagraph"/>
        <w:numPr>
          <w:ilvl w:val="1"/>
          <w:numId w:val="8"/>
        </w:numPr>
        <w:spacing w:before="240" w:after="200" w:line="276" w:lineRule="auto"/>
        <w:ind w:left="425" w:hanging="425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Krajnji kupci koji su priključili vlastiti bojler za zagrijavanje vode na unutarnju instalaciju centralnog grijanja, moraju </w:t>
      </w:r>
      <w:r w:rsidR="72E024BE" w:rsidRPr="008A64C9">
        <w:rPr>
          <w:rFonts w:ascii="Times New Roman"/>
          <w:sz w:val="24"/>
          <w:szCs w:val="24"/>
        </w:rPr>
        <w:t xml:space="preserve">isti </w:t>
      </w:r>
      <w:r w:rsidR="496BC1BE" w:rsidRPr="008A64C9">
        <w:rPr>
          <w:rFonts w:ascii="Times New Roman"/>
          <w:sz w:val="24"/>
          <w:szCs w:val="24"/>
        </w:rPr>
        <w:t>odvojiti i demontirati kako ne bi bili sankcionirani za neovlašteno korištenje toplinske energije.</w:t>
      </w:r>
    </w:p>
    <w:p w14:paraId="09FD3A6F" w14:textId="13CE7F8F" w:rsidR="00D73E36" w:rsidRPr="008A64C9" w:rsidRDefault="00D73E36" w:rsidP="00DD20F8">
      <w:pPr>
        <w:pStyle w:val="ListParagraph"/>
        <w:numPr>
          <w:ilvl w:val="1"/>
          <w:numId w:val="8"/>
        </w:numPr>
        <w:spacing w:before="240" w:after="200" w:line="276" w:lineRule="auto"/>
        <w:ind w:left="425" w:hanging="425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Izmjene unutarnjih instalacija može izvoditi samo </w:t>
      </w:r>
      <w:r w:rsidR="00EF2F64" w:rsidRPr="008A64C9">
        <w:rPr>
          <w:rFonts w:ascii="Times New Roman"/>
          <w:sz w:val="24"/>
          <w:szCs w:val="24"/>
        </w:rPr>
        <w:t>izvođač</w:t>
      </w:r>
      <w:r w:rsidRPr="008A64C9">
        <w:rPr>
          <w:rFonts w:ascii="Times New Roman"/>
          <w:sz w:val="24"/>
          <w:szCs w:val="24"/>
        </w:rPr>
        <w:t xml:space="preserve"> </w:t>
      </w:r>
      <w:r w:rsidR="001B6A58" w:rsidRPr="008A64C9">
        <w:rPr>
          <w:rFonts w:ascii="Times New Roman"/>
          <w:sz w:val="24"/>
          <w:szCs w:val="24"/>
        </w:rPr>
        <w:t>registriran</w:t>
      </w:r>
      <w:r w:rsidRPr="008A64C9">
        <w:rPr>
          <w:rFonts w:ascii="Times New Roman"/>
          <w:sz w:val="24"/>
          <w:szCs w:val="24"/>
        </w:rPr>
        <w:t xml:space="preserve"> za takvu vrstu radova</w:t>
      </w:r>
      <w:r w:rsidR="00867BBF" w:rsidRPr="008A64C9">
        <w:rPr>
          <w:rFonts w:ascii="Times New Roman"/>
          <w:sz w:val="24"/>
          <w:szCs w:val="24"/>
        </w:rPr>
        <w:t>.</w:t>
      </w:r>
    </w:p>
    <w:p w14:paraId="3A81F76B" w14:textId="3874A4EE" w:rsidR="00AA1E14" w:rsidRPr="008A64C9" w:rsidRDefault="473B51D7" w:rsidP="00DD20F8">
      <w:pPr>
        <w:pStyle w:val="ListParagraph"/>
        <w:numPr>
          <w:ilvl w:val="1"/>
          <w:numId w:val="8"/>
        </w:numPr>
        <w:spacing w:before="240" w:after="200" w:line="276" w:lineRule="auto"/>
        <w:ind w:left="425" w:hanging="425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Krajnji kup</w:t>
      </w:r>
      <w:r w:rsidR="02A1657A" w:rsidRPr="008A64C9">
        <w:rPr>
          <w:rFonts w:ascii="Times New Roman"/>
          <w:sz w:val="24"/>
          <w:szCs w:val="24"/>
        </w:rPr>
        <w:t>ci</w:t>
      </w:r>
      <w:r w:rsidRPr="008A64C9">
        <w:rPr>
          <w:rFonts w:ascii="Times New Roman"/>
          <w:sz w:val="24"/>
          <w:szCs w:val="24"/>
        </w:rPr>
        <w:t xml:space="preserve"> mo</w:t>
      </w:r>
      <w:r w:rsidR="02A1657A" w:rsidRPr="008A64C9">
        <w:rPr>
          <w:rFonts w:ascii="Times New Roman"/>
          <w:sz w:val="24"/>
          <w:szCs w:val="24"/>
        </w:rPr>
        <w:t xml:space="preserve">gu </w:t>
      </w:r>
      <w:r w:rsidRPr="008A64C9">
        <w:rPr>
          <w:rFonts w:ascii="Times New Roman"/>
          <w:sz w:val="24"/>
          <w:szCs w:val="24"/>
        </w:rPr>
        <w:t xml:space="preserve">obavljati </w:t>
      </w:r>
      <w:r w:rsidR="78F139F1" w:rsidRPr="008A64C9">
        <w:rPr>
          <w:rFonts w:ascii="Times New Roman"/>
          <w:sz w:val="24"/>
          <w:szCs w:val="24"/>
        </w:rPr>
        <w:t xml:space="preserve">izmjene </w:t>
      </w:r>
      <w:r w:rsidRPr="008A64C9">
        <w:rPr>
          <w:rFonts w:ascii="Times New Roman"/>
          <w:sz w:val="24"/>
          <w:szCs w:val="24"/>
        </w:rPr>
        <w:t>na unutarnjim instalacijama</w:t>
      </w:r>
      <w:r w:rsidR="2BF6550C" w:rsidRPr="008A64C9">
        <w:rPr>
          <w:rFonts w:ascii="Times New Roman"/>
          <w:sz w:val="24"/>
          <w:szCs w:val="24"/>
        </w:rPr>
        <w:t xml:space="preserve"> </w:t>
      </w:r>
      <w:r w:rsidR="5F55373D" w:rsidRPr="008A64C9">
        <w:rPr>
          <w:rFonts w:ascii="Times New Roman"/>
          <w:sz w:val="24"/>
          <w:szCs w:val="24"/>
        </w:rPr>
        <w:t xml:space="preserve">prije ugradnje </w:t>
      </w:r>
      <w:r w:rsidR="580E4441" w:rsidRPr="008A64C9">
        <w:rPr>
          <w:rFonts w:ascii="Times New Roman"/>
          <w:sz w:val="24"/>
          <w:szCs w:val="24"/>
        </w:rPr>
        <w:t xml:space="preserve">razdjelnika ili </w:t>
      </w:r>
      <w:proofErr w:type="spellStart"/>
      <w:r w:rsidR="580E4441" w:rsidRPr="008A64C9">
        <w:rPr>
          <w:rFonts w:ascii="Times New Roman"/>
          <w:sz w:val="24"/>
          <w:szCs w:val="24"/>
        </w:rPr>
        <w:t>kalorimetara</w:t>
      </w:r>
      <w:proofErr w:type="spellEnd"/>
      <w:r w:rsidR="5F55373D" w:rsidRPr="008A64C9">
        <w:rPr>
          <w:rFonts w:ascii="Times New Roman"/>
          <w:sz w:val="24"/>
          <w:szCs w:val="24"/>
        </w:rPr>
        <w:t xml:space="preserve"> </w:t>
      </w:r>
      <w:r w:rsidRPr="008A64C9">
        <w:rPr>
          <w:rFonts w:ascii="Times New Roman"/>
          <w:sz w:val="24"/>
          <w:szCs w:val="24"/>
        </w:rPr>
        <w:t xml:space="preserve">na zajedničkom mjerilu toplinske energije </w:t>
      </w:r>
      <w:r w:rsidR="00FE3E36" w:rsidRPr="008A64C9">
        <w:rPr>
          <w:rFonts w:ascii="Times New Roman"/>
          <w:sz w:val="24"/>
          <w:szCs w:val="24"/>
        </w:rPr>
        <w:t xml:space="preserve">prema </w:t>
      </w:r>
      <w:r w:rsidR="00941A0D" w:rsidRPr="008A64C9">
        <w:rPr>
          <w:rFonts w:ascii="Times New Roman"/>
          <w:sz w:val="24"/>
          <w:szCs w:val="24"/>
        </w:rPr>
        <w:t>obveznim zahtjevima iz članka 4. – 6. i preporučenim zahtjevima iz članka 8. – 10.</w:t>
      </w:r>
      <w:r w:rsidR="00904448" w:rsidRPr="008A64C9">
        <w:rPr>
          <w:rFonts w:ascii="Times New Roman"/>
          <w:sz w:val="24"/>
          <w:szCs w:val="24"/>
        </w:rPr>
        <w:t xml:space="preserve"> ovog</w:t>
      </w:r>
      <w:r w:rsidR="00941A0D" w:rsidRPr="008A64C9">
        <w:rPr>
          <w:rFonts w:ascii="Times New Roman"/>
          <w:sz w:val="24"/>
          <w:szCs w:val="24"/>
        </w:rPr>
        <w:t xml:space="preserve"> </w:t>
      </w:r>
      <w:r w:rsidR="004B51B0" w:rsidRPr="008A64C9">
        <w:rPr>
          <w:rFonts w:ascii="Times New Roman"/>
          <w:sz w:val="24"/>
          <w:szCs w:val="24"/>
        </w:rPr>
        <w:t>Pravilnika,</w:t>
      </w:r>
      <w:r w:rsidR="00595692" w:rsidRPr="008A64C9">
        <w:rPr>
          <w:rFonts w:ascii="Times New Roman"/>
          <w:sz w:val="24"/>
          <w:szCs w:val="24"/>
        </w:rPr>
        <w:t xml:space="preserve"> </w:t>
      </w:r>
      <w:r w:rsidRPr="008A64C9">
        <w:rPr>
          <w:rFonts w:ascii="Times New Roman"/>
          <w:sz w:val="24"/>
          <w:szCs w:val="24"/>
        </w:rPr>
        <w:t>uz ispunjenje sljedećih uvjeta:</w:t>
      </w:r>
    </w:p>
    <w:p w14:paraId="29AB8F53" w14:textId="1FB3843C" w:rsidR="00AA1E14" w:rsidRPr="008A64C9" w:rsidRDefault="00AA1E14" w:rsidP="00DD20F8">
      <w:pPr>
        <w:pStyle w:val="ListParagraph"/>
        <w:numPr>
          <w:ilvl w:val="1"/>
          <w:numId w:val="5"/>
        </w:numPr>
        <w:spacing w:after="60" w:line="276" w:lineRule="auto"/>
        <w:ind w:left="851" w:hanging="425"/>
        <w:contextualSpacing w:val="0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ishođenje pisane suglasnosti </w:t>
      </w:r>
      <w:r w:rsidR="007E590C" w:rsidRPr="008A64C9">
        <w:rPr>
          <w:rFonts w:ascii="Times New Roman"/>
          <w:sz w:val="24"/>
          <w:szCs w:val="24"/>
        </w:rPr>
        <w:t>natpolovične većine</w:t>
      </w:r>
      <w:r w:rsidR="0086329A" w:rsidRPr="008A64C9">
        <w:rPr>
          <w:rFonts w:ascii="Times New Roman"/>
          <w:sz w:val="24"/>
          <w:szCs w:val="24"/>
        </w:rPr>
        <w:t xml:space="preserve"> </w:t>
      </w:r>
      <w:r w:rsidRPr="008A64C9">
        <w:rPr>
          <w:rFonts w:ascii="Times New Roman"/>
          <w:sz w:val="24"/>
          <w:szCs w:val="24"/>
        </w:rPr>
        <w:t>suvlasnika koja se računa po suvlasničkim dijelovima, a ne po broju suvlasnika</w:t>
      </w:r>
      <w:r w:rsidR="0086329A" w:rsidRPr="008A64C9">
        <w:rPr>
          <w:rFonts w:ascii="Times New Roman"/>
          <w:sz w:val="24"/>
          <w:szCs w:val="24"/>
        </w:rPr>
        <w:t>,</w:t>
      </w:r>
    </w:p>
    <w:p w14:paraId="30CB775C" w14:textId="7EE7E60E" w:rsidR="00C35984" w:rsidRPr="008A64C9" w:rsidRDefault="0085071B" w:rsidP="00DD20F8">
      <w:pPr>
        <w:pStyle w:val="ListParagraph"/>
        <w:numPr>
          <w:ilvl w:val="1"/>
          <w:numId w:val="5"/>
        </w:numPr>
        <w:spacing w:after="60" w:line="276" w:lineRule="auto"/>
        <w:ind w:left="851" w:hanging="425"/>
        <w:contextualSpacing w:val="0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lastRenderedPageBreak/>
        <w:t>izrađen</w:t>
      </w:r>
      <w:r w:rsidR="001079BD" w:rsidRPr="008A64C9">
        <w:rPr>
          <w:rFonts w:ascii="Times New Roman"/>
          <w:sz w:val="24"/>
          <w:szCs w:val="24"/>
        </w:rPr>
        <w:t xml:space="preserve"> glavni projekt preinaka unutarnjih instalacija</w:t>
      </w:r>
      <w:r w:rsidR="008E5FAF" w:rsidRPr="008A64C9">
        <w:rPr>
          <w:rFonts w:ascii="Times New Roman"/>
          <w:sz w:val="24"/>
          <w:szCs w:val="24"/>
        </w:rPr>
        <w:t xml:space="preserve">, ako je glavni projekt potreban, </w:t>
      </w:r>
      <w:r w:rsidR="001079BD" w:rsidRPr="008A64C9">
        <w:rPr>
          <w:rFonts w:ascii="Times New Roman"/>
          <w:sz w:val="24"/>
          <w:szCs w:val="24"/>
        </w:rPr>
        <w:t>kojim se utvrđuju mogućnosti i uvjeti rada unutarnjih instalacija zgrade, izrađenim po ovlaštenom inženjeru</w:t>
      </w:r>
      <w:r w:rsidR="005309F0" w:rsidRPr="008A64C9">
        <w:rPr>
          <w:rFonts w:ascii="Times New Roman"/>
          <w:sz w:val="24"/>
          <w:szCs w:val="24"/>
        </w:rPr>
        <w:t>.</w:t>
      </w:r>
    </w:p>
    <w:p w14:paraId="44FDEDD0" w14:textId="254AC781" w:rsidR="00C35984" w:rsidRPr="008A64C9" w:rsidRDefault="00C35984" w:rsidP="00DD20F8">
      <w:pPr>
        <w:spacing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(7) Ovlašteni predstavnik suvlasnika dužan je dostaviti kupcu toplinske energije i opskrbljivaču toplinskom energijom dokumente iz stavka 6. ovog članka, odmah po zaprimanju istih radi davanja suglasnosti za izmjene na unutarnjim instalacijama.</w:t>
      </w:r>
    </w:p>
    <w:p w14:paraId="665CE95A" w14:textId="75E7857E" w:rsidR="004403C7" w:rsidRPr="008A64C9" w:rsidRDefault="00C87C13" w:rsidP="00DD20F8">
      <w:p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(</w:t>
      </w:r>
      <w:r w:rsidR="00784021" w:rsidRPr="008A64C9">
        <w:rPr>
          <w:rFonts w:ascii="Times New Roman"/>
          <w:sz w:val="24"/>
          <w:szCs w:val="24"/>
        </w:rPr>
        <w:t>8) Ovlašteni predstavnik suvlasnika kojem nije dana suglasnost iz stavka 7. ovog članka, može u roku od 15 dana od dana primitka odluke o uskraćivanju suglasnosti izjaviti žalbu Agenciji.</w:t>
      </w:r>
    </w:p>
    <w:p w14:paraId="5F902535" w14:textId="4302678B" w:rsidR="00B87D29" w:rsidRPr="008A64C9" w:rsidRDefault="00B87D29" w:rsidP="00DD20F8">
      <w:pPr>
        <w:spacing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(9) Agencija je dužna donijeti odluku o žalbi iz stavka 8. ovoga članka u roku od 60 dana od dana izjavljivanja žalbe.</w:t>
      </w:r>
    </w:p>
    <w:p w14:paraId="0C88F843" w14:textId="14D424BB" w:rsidR="00C35984" w:rsidRPr="008A64C9" w:rsidRDefault="004403C7" w:rsidP="00DD20F8">
      <w:pPr>
        <w:spacing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(</w:t>
      </w:r>
      <w:r w:rsidR="00B87D29" w:rsidRPr="008A64C9">
        <w:rPr>
          <w:rFonts w:ascii="Times New Roman"/>
          <w:sz w:val="24"/>
          <w:szCs w:val="24"/>
        </w:rPr>
        <w:t>10</w:t>
      </w:r>
      <w:r w:rsidRPr="008A64C9">
        <w:rPr>
          <w:rFonts w:ascii="Times New Roman"/>
          <w:sz w:val="24"/>
          <w:szCs w:val="24"/>
        </w:rPr>
        <w:t xml:space="preserve">) </w:t>
      </w:r>
      <w:r w:rsidR="00D8324E" w:rsidRPr="008A64C9">
        <w:rPr>
          <w:rFonts w:ascii="Times New Roman"/>
          <w:sz w:val="24"/>
          <w:szCs w:val="24"/>
        </w:rPr>
        <w:t>Odluka Agencije je izvršna, a nezadovoljna strana može protiv odluke Agencije pokrenuti upravni spor</w:t>
      </w:r>
      <w:r w:rsidR="00784021" w:rsidRPr="008A64C9">
        <w:rPr>
          <w:rFonts w:ascii="Times New Roman"/>
          <w:sz w:val="24"/>
          <w:szCs w:val="24"/>
        </w:rPr>
        <w:t>.</w:t>
      </w:r>
    </w:p>
    <w:p w14:paraId="19895F5F" w14:textId="7894BEC6" w:rsidR="000B0318" w:rsidRPr="008A64C9" w:rsidRDefault="001F26D6" w:rsidP="0090172F">
      <w:pPr>
        <w:pStyle w:val="Nazivlan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 xml:space="preserve">Nadzor </w:t>
      </w:r>
      <w:r w:rsidR="000B0318" w:rsidRPr="008A64C9">
        <w:rPr>
          <w:rFonts w:ascii="Times New Roman" w:hAnsi="Times New Roman"/>
        </w:rPr>
        <w:t>provedbe radova</w:t>
      </w:r>
    </w:p>
    <w:p w14:paraId="458CF94A" w14:textId="7D679D00" w:rsidR="00E64A45" w:rsidRPr="008A64C9" w:rsidRDefault="0058420D" w:rsidP="00DD20F8">
      <w:pPr>
        <w:pStyle w:val="lanakpravilni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 xml:space="preserve">Članak </w:t>
      </w:r>
      <w:r w:rsidR="00383313" w:rsidRPr="008A64C9">
        <w:rPr>
          <w:rFonts w:ascii="Times New Roman" w:hAnsi="Times New Roman"/>
        </w:rPr>
        <w:t>13</w:t>
      </w:r>
      <w:r w:rsidRPr="008A64C9">
        <w:rPr>
          <w:rFonts w:ascii="Times New Roman" w:hAnsi="Times New Roman"/>
        </w:rPr>
        <w:t>.</w:t>
      </w:r>
    </w:p>
    <w:p w14:paraId="624F9D6D" w14:textId="3E13473D" w:rsidR="000B0318" w:rsidRPr="008A64C9" w:rsidRDefault="42408E71" w:rsidP="00DD20F8">
      <w:pPr>
        <w:pStyle w:val="ListParagraph"/>
        <w:numPr>
          <w:ilvl w:val="0"/>
          <w:numId w:val="6"/>
        </w:numPr>
        <w:spacing w:before="240" w:after="200" w:line="276" w:lineRule="auto"/>
        <w:ind w:left="425" w:hanging="425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Kupac toplinske energije </w:t>
      </w:r>
      <w:r w:rsidR="5390FF1D" w:rsidRPr="008A64C9">
        <w:rPr>
          <w:rFonts w:ascii="Times New Roman"/>
          <w:sz w:val="24"/>
          <w:szCs w:val="24"/>
        </w:rPr>
        <w:t xml:space="preserve">provodi </w:t>
      </w:r>
      <w:r w:rsidR="766E23FE" w:rsidRPr="008A64C9">
        <w:rPr>
          <w:rFonts w:ascii="Times New Roman"/>
          <w:sz w:val="24"/>
          <w:szCs w:val="24"/>
        </w:rPr>
        <w:t xml:space="preserve">stalni </w:t>
      </w:r>
      <w:r w:rsidR="5390FF1D" w:rsidRPr="008A64C9">
        <w:rPr>
          <w:rFonts w:ascii="Times New Roman"/>
          <w:sz w:val="24"/>
          <w:szCs w:val="24"/>
        </w:rPr>
        <w:t xml:space="preserve">nadzor nad </w:t>
      </w:r>
      <w:r w:rsidR="00F4129D" w:rsidRPr="008A64C9">
        <w:rPr>
          <w:rFonts w:ascii="Times New Roman"/>
          <w:sz w:val="24"/>
          <w:szCs w:val="24"/>
        </w:rPr>
        <w:t xml:space="preserve">provedbom </w:t>
      </w:r>
      <w:r w:rsidR="00DF3BF6" w:rsidRPr="008A64C9">
        <w:rPr>
          <w:rFonts w:ascii="Times New Roman"/>
          <w:sz w:val="24"/>
          <w:szCs w:val="24"/>
        </w:rPr>
        <w:t xml:space="preserve">obveznih zahtjeva iz članka 4. – 6. i preporučenih zahtjeva iz članka 8. – 10. </w:t>
      </w:r>
      <w:r w:rsidR="00F4129D" w:rsidRPr="008A64C9">
        <w:rPr>
          <w:rFonts w:ascii="Times New Roman"/>
          <w:sz w:val="24"/>
          <w:szCs w:val="24"/>
        </w:rPr>
        <w:t xml:space="preserve"> ovog Pravilnika,</w:t>
      </w:r>
      <w:r w:rsidR="00A80670" w:rsidRPr="008A64C9">
        <w:rPr>
          <w:rFonts w:ascii="Times New Roman"/>
          <w:sz w:val="24"/>
          <w:szCs w:val="24"/>
        </w:rPr>
        <w:t xml:space="preserve"> </w:t>
      </w:r>
      <w:r w:rsidR="766E23FE" w:rsidRPr="008A64C9">
        <w:rPr>
          <w:rFonts w:ascii="Times New Roman"/>
          <w:sz w:val="24"/>
          <w:szCs w:val="24"/>
        </w:rPr>
        <w:t xml:space="preserve">potrebnih za ugradnju </w:t>
      </w:r>
      <w:r w:rsidR="30E1CADF" w:rsidRPr="008A64C9">
        <w:rPr>
          <w:rFonts w:ascii="Times New Roman"/>
          <w:sz w:val="24"/>
          <w:szCs w:val="24"/>
        </w:rPr>
        <w:t xml:space="preserve">razdjelnika </w:t>
      </w:r>
      <w:r w:rsidR="00474D23" w:rsidRPr="008A64C9">
        <w:rPr>
          <w:rFonts w:ascii="Times New Roman"/>
          <w:sz w:val="24"/>
          <w:szCs w:val="24"/>
        </w:rPr>
        <w:t xml:space="preserve">i </w:t>
      </w:r>
      <w:proofErr w:type="spellStart"/>
      <w:r w:rsidR="30E1CADF" w:rsidRPr="008A64C9">
        <w:rPr>
          <w:rFonts w:ascii="Times New Roman"/>
          <w:sz w:val="24"/>
          <w:szCs w:val="24"/>
        </w:rPr>
        <w:t>kalorimetara</w:t>
      </w:r>
      <w:proofErr w:type="spellEnd"/>
      <w:r w:rsidR="00474D23" w:rsidRPr="008A64C9">
        <w:rPr>
          <w:rFonts w:ascii="Times New Roman"/>
          <w:sz w:val="24"/>
          <w:szCs w:val="24"/>
        </w:rPr>
        <w:t>.</w:t>
      </w:r>
    </w:p>
    <w:p w14:paraId="020E1D8B" w14:textId="2C44C755" w:rsidR="001C204F" w:rsidRPr="008A64C9" w:rsidRDefault="42408E71" w:rsidP="00DD20F8">
      <w:pPr>
        <w:pStyle w:val="ListParagraph"/>
        <w:numPr>
          <w:ilvl w:val="0"/>
          <w:numId w:val="6"/>
        </w:numPr>
        <w:spacing w:before="240" w:after="200" w:line="276" w:lineRule="auto"/>
        <w:ind w:left="425" w:hanging="425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Kup</w:t>
      </w:r>
      <w:r w:rsidR="7AF408FA" w:rsidRPr="008A64C9">
        <w:rPr>
          <w:rFonts w:ascii="Times New Roman"/>
          <w:sz w:val="24"/>
          <w:szCs w:val="24"/>
        </w:rPr>
        <w:t>ac toplinske energije</w:t>
      </w:r>
      <w:r w:rsidR="766E23FE" w:rsidRPr="008A64C9">
        <w:rPr>
          <w:rFonts w:ascii="Times New Roman"/>
          <w:sz w:val="24"/>
          <w:szCs w:val="24"/>
        </w:rPr>
        <w:t xml:space="preserve"> </w:t>
      </w:r>
      <w:r w:rsidR="2DA15A65" w:rsidRPr="008A64C9">
        <w:rPr>
          <w:rFonts w:ascii="Times New Roman"/>
          <w:sz w:val="24"/>
          <w:szCs w:val="24"/>
        </w:rPr>
        <w:t xml:space="preserve">može </w:t>
      </w:r>
      <w:r w:rsidR="766E23FE" w:rsidRPr="008A64C9">
        <w:rPr>
          <w:rFonts w:ascii="Times New Roman"/>
          <w:sz w:val="24"/>
          <w:szCs w:val="24"/>
        </w:rPr>
        <w:t>odre</w:t>
      </w:r>
      <w:r w:rsidR="4C1712E3" w:rsidRPr="008A64C9">
        <w:rPr>
          <w:rFonts w:ascii="Times New Roman"/>
          <w:sz w:val="24"/>
          <w:szCs w:val="24"/>
        </w:rPr>
        <w:t>diti</w:t>
      </w:r>
      <w:r w:rsidR="766E23FE" w:rsidRPr="008A64C9">
        <w:rPr>
          <w:rFonts w:ascii="Times New Roman"/>
          <w:sz w:val="24"/>
          <w:szCs w:val="24"/>
        </w:rPr>
        <w:t xml:space="preserve"> ovlaštenu osobu koja</w:t>
      </w:r>
      <w:r w:rsidR="3701008D" w:rsidRPr="008A64C9">
        <w:rPr>
          <w:rFonts w:ascii="Times New Roman"/>
          <w:sz w:val="24"/>
          <w:szCs w:val="24"/>
        </w:rPr>
        <w:t xml:space="preserve"> obavlja </w:t>
      </w:r>
      <w:r w:rsidR="5DCC5594" w:rsidRPr="008A64C9">
        <w:rPr>
          <w:rFonts w:ascii="Times New Roman"/>
          <w:sz w:val="24"/>
          <w:szCs w:val="24"/>
        </w:rPr>
        <w:t>nadz</w:t>
      </w:r>
      <w:r w:rsidR="1CA761F7" w:rsidRPr="008A64C9">
        <w:rPr>
          <w:rFonts w:ascii="Times New Roman"/>
          <w:sz w:val="24"/>
          <w:szCs w:val="24"/>
        </w:rPr>
        <w:t>or</w:t>
      </w:r>
      <w:r w:rsidR="5DCC5594" w:rsidRPr="008A64C9">
        <w:rPr>
          <w:rFonts w:ascii="Times New Roman"/>
          <w:sz w:val="24"/>
          <w:szCs w:val="24"/>
        </w:rPr>
        <w:t xml:space="preserve"> </w:t>
      </w:r>
      <w:r w:rsidR="30848AA0" w:rsidRPr="008A64C9">
        <w:rPr>
          <w:rFonts w:ascii="Times New Roman"/>
          <w:sz w:val="24"/>
          <w:szCs w:val="24"/>
        </w:rPr>
        <w:t>nad</w:t>
      </w:r>
      <w:r w:rsidR="00F4129D" w:rsidRPr="008A64C9">
        <w:rPr>
          <w:rFonts w:ascii="Times New Roman"/>
          <w:sz w:val="24"/>
          <w:szCs w:val="24"/>
        </w:rPr>
        <w:t xml:space="preserve"> provedbom radova</w:t>
      </w:r>
      <w:r w:rsidR="000A2D7B" w:rsidRPr="008A64C9">
        <w:rPr>
          <w:rFonts w:ascii="Times New Roman"/>
          <w:sz w:val="24"/>
          <w:szCs w:val="24"/>
        </w:rPr>
        <w:t xml:space="preserve"> sukladno stavku 1. ovog članka.</w:t>
      </w:r>
      <w:r w:rsidR="30848AA0" w:rsidRPr="008A64C9">
        <w:rPr>
          <w:rFonts w:ascii="Times New Roman"/>
          <w:sz w:val="24"/>
          <w:szCs w:val="24"/>
        </w:rPr>
        <w:t xml:space="preserve"> </w:t>
      </w:r>
    </w:p>
    <w:p w14:paraId="29A47302" w14:textId="074DD1B1" w:rsidR="0067796F" w:rsidRPr="008A64C9" w:rsidRDefault="42BFA27E" w:rsidP="00DD20F8">
      <w:pPr>
        <w:pStyle w:val="ListParagraph"/>
        <w:numPr>
          <w:ilvl w:val="0"/>
          <w:numId w:val="6"/>
        </w:numPr>
        <w:spacing w:before="240" w:after="200" w:line="276" w:lineRule="auto"/>
        <w:ind w:left="425" w:hanging="425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Ovlašteni predstavnik suvlasnika, odnosno krajnji kupci dužni su </w:t>
      </w:r>
      <w:r w:rsidR="007B30C6" w:rsidRPr="008A64C9">
        <w:rPr>
          <w:rFonts w:ascii="Times New Roman"/>
          <w:sz w:val="24"/>
          <w:szCs w:val="24"/>
        </w:rPr>
        <w:t xml:space="preserve">kupcu toplinske energije </w:t>
      </w:r>
      <w:r w:rsidRPr="008A64C9">
        <w:rPr>
          <w:rFonts w:ascii="Times New Roman"/>
          <w:sz w:val="24"/>
          <w:szCs w:val="24"/>
        </w:rPr>
        <w:t>omogućiti nesmetan pristup unutarnjim instalacija</w:t>
      </w:r>
      <w:r w:rsidR="2EFED8E7" w:rsidRPr="008A64C9">
        <w:rPr>
          <w:rFonts w:ascii="Times New Roman"/>
          <w:sz w:val="24"/>
          <w:szCs w:val="24"/>
        </w:rPr>
        <w:t>ma</w:t>
      </w:r>
      <w:r w:rsidRPr="008A64C9">
        <w:rPr>
          <w:rFonts w:ascii="Times New Roman"/>
          <w:sz w:val="24"/>
          <w:szCs w:val="24"/>
        </w:rPr>
        <w:t xml:space="preserve"> i instalacijama krajnjeg kupca radi provođenja nadzora iz stavka 1. ovog članka.</w:t>
      </w:r>
    </w:p>
    <w:p w14:paraId="60A5DD44" w14:textId="77777777" w:rsidR="003C0082" w:rsidRPr="008A64C9" w:rsidRDefault="003C0082" w:rsidP="00DD20F8">
      <w:pPr>
        <w:spacing w:before="240" w:after="200" w:line="276" w:lineRule="auto"/>
        <w:jc w:val="both"/>
        <w:rPr>
          <w:rFonts w:ascii="Times New Roman"/>
          <w:sz w:val="24"/>
          <w:szCs w:val="24"/>
        </w:rPr>
      </w:pPr>
    </w:p>
    <w:p w14:paraId="7793A3A0" w14:textId="7B363A79" w:rsidR="004761AD" w:rsidRPr="008A64C9" w:rsidRDefault="6031B7F8" w:rsidP="00806B69">
      <w:pPr>
        <w:pStyle w:val="Heading1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I</w:t>
      </w:r>
      <w:r w:rsidR="004761AD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I</w:t>
      </w:r>
      <w:r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I. OSNOVNI KRITERIJI ZA DOBIVANJE </w:t>
      </w:r>
      <w:r w:rsidR="00987229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OVLAŠTENJA</w:t>
      </w:r>
      <w:r w:rsidR="00320534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ZA</w:t>
      </w:r>
      <w:r w:rsidR="00987229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320534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UGRADNJ</w:t>
      </w:r>
      <w:r w:rsidR="00987229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U</w:t>
      </w:r>
      <w:r w:rsidR="5B006652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, OČITAVANJE I ODRŽAVANJE RAZDJELNIKA</w:t>
      </w:r>
    </w:p>
    <w:p w14:paraId="39D10CA0" w14:textId="0A060577" w:rsidR="00CA14EA" w:rsidRPr="008A64C9" w:rsidRDefault="00503B24" w:rsidP="0090172F">
      <w:pPr>
        <w:pStyle w:val="Nazivlan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>Ovlaštenje za ugradnju, očitavanje i održavanje razdjelnika</w:t>
      </w:r>
    </w:p>
    <w:p w14:paraId="69962052" w14:textId="659FDB7F" w:rsidR="6031B7F8" w:rsidRPr="008A64C9" w:rsidRDefault="6031B7F8" w:rsidP="00DD20F8">
      <w:pPr>
        <w:shd w:val="clear" w:color="auto" w:fill="FFFFFF" w:themeFill="background1"/>
        <w:spacing w:before="240" w:after="225" w:line="276" w:lineRule="auto"/>
        <w:jc w:val="center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Članak </w:t>
      </w:r>
      <w:r w:rsidR="7C60DB79" w:rsidRPr="008A64C9">
        <w:rPr>
          <w:rFonts w:ascii="Times New Roman"/>
          <w:sz w:val="24"/>
          <w:szCs w:val="24"/>
        </w:rPr>
        <w:t>1</w:t>
      </w:r>
      <w:r w:rsidR="00383313" w:rsidRPr="008A64C9">
        <w:rPr>
          <w:rFonts w:ascii="Times New Roman"/>
          <w:sz w:val="24"/>
          <w:szCs w:val="24"/>
        </w:rPr>
        <w:t>4</w:t>
      </w:r>
      <w:r w:rsidRPr="008A64C9">
        <w:rPr>
          <w:rFonts w:ascii="Times New Roman"/>
          <w:sz w:val="24"/>
          <w:szCs w:val="24"/>
        </w:rPr>
        <w:t>.</w:t>
      </w:r>
    </w:p>
    <w:p w14:paraId="2D6CDB31" w14:textId="5B5A1402" w:rsidR="009E01EA" w:rsidRPr="008A64C9" w:rsidRDefault="00FA13FA" w:rsidP="00DD20F8">
      <w:pPr>
        <w:pStyle w:val="ListParagraph"/>
        <w:numPr>
          <w:ilvl w:val="0"/>
          <w:numId w:val="21"/>
        </w:numPr>
        <w:spacing w:before="240" w:after="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O</w:t>
      </w:r>
      <w:r w:rsidR="00CA42C1" w:rsidRPr="008A64C9">
        <w:rPr>
          <w:rFonts w:ascii="Times New Roman"/>
          <w:sz w:val="24"/>
          <w:szCs w:val="24"/>
        </w:rPr>
        <w:t>pskrbljivač</w:t>
      </w:r>
      <w:r w:rsidR="001D46D5" w:rsidRPr="008A64C9">
        <w:rPr>
          <w:rFonts w:ascii="Times New Roman"/>
          <w:sz w:val="24"/>
          <w:szCs w:val="24"/>
        </w:rPr>
        <w:t xml:space="preserve"> toplinskom energijom</w:t>
      </w:r>
      <w:r w:rsidR="00CA42C1" w:rsidRPr="008A64C9">
        <w:rPr>
          <w:rFonts w:ascii="Times New Roman"/>
          <w:sz w:val="24"/>
          <w:szCs w:val="24"/>
        </w:rPr>
        <w:t xml:space="preserve"> </w:t>
      </w:r>
      <w:r w:rsidR="007927AD" w:rsidRPr="008A64C9">
        <w:rPr>
          <w:rFonts w:ascii="Times New Roman"/>
          <w:sz w:val="24"/>
          <w:szCs w:val="24"/>
        </w:rPr>
        <w:t>i</w:t>
      </w:r>
      <w:r w:rsidR="009E01EA" w:rsidRPr="008A64C9">
        <w:rPr>
          <w:rFonts w:ascii="Times New Roman"/>
          <w:sz w:val="24"/>
          <w:szCs w:val="24"/>
        </w:rPr>
        <w:t xml:space="preserve">zdaje ovlaštenje za ugradnju, očitavanje i održavanje razdjelnika </w:t>
      </w:r>
      <w:proofErr w:type="spellStart"/>
      <w:r w:rsidR="009E01EA" w:rsidRPr="008A64C9">
        <w:rPr>
          <w:rFonts w:ascii="Times New Roman"/>
          <w:sz w:val="24"/>
          <w:szCs w:val="24"/>
        </w:rPr>
        <w:t>ugrađivaču</w:t>
      </w:r>
      <w:proofErr w:type="spellEnd"/>
      <w:r w:rsidR="009E01EA" w:rsidRPr="008A64C9">
        <w:rPr>
          <w:rFonts w:ascii="Times New Roman"/>
          <w:sz w:val="24"/>
          <w:szCs w:val="24"/>
        </w:rPr>
        <w:t>/</w:t>
      </w:r>
      <w:proofErr w:type="spellStart"/>
      <w:r w:rsidR="005C7546" w:rsidRPr="008A64C9">
        <w:rPr>
          <w:rFonts w:ascii="Times New Roman"/>
          <w:sz w:val="24"/>
          <w:szCs w:val="24"/>
        </w:rPr>
        <w:t>očitavaču</w:t>
      </w:r>
      <w:proofErr w:type="spellEnd"/>
      <w:r w:rsidR="005C7546" w:rsidRPr="008A64C9">
        <w:rPr>
          <w:rFonts w:ascii="Times New Roman"/>
          <w:sz w:val="24"/>
          <w:szCs w:val="24"/>
        </w:rPr>
        <w:t xml:space="preserve"> </w:t>
      </w:r>
      <w:r w:rsidR="007927AD" w:rsidRPr="008A64C9">
        <w:rPr>
          <w:rFonts w:ascii="Times New Roman"/>
          <w:sz w:val="24"/>
          <w:szCs w:val="24"/>
        </w:rPr>
        <w:t>razdjelnika</w:t>
      </w:r>
      <w:r w:rsidR="00D0698A" w:rsidRPr="008A64C9">
        <w:rPr>
          <w:rFonts w:ascii="Times New Roman"/>
          <w:sz w:val="24"/>
          <w:szCs w:val="24"/>
        </w:rPr>
        <w:t>, na razdoblje od 10 godina</w:t>
      </w:r>
      <w:r w:rsidR="00454DD7" w:rsidRPr="008A64C9">
        <w:rPr>
          <w:rFonts w:ascii="Times New Roman"/>
          <w:sz w:val="24"/>
          <w:szCs w:val="24"/>
        </w:rPr>
        <w:t>,</w:t>
      </w:r>
      <w:r w:rsidR="008C6960" w:rsidRPr="008A64C9">
        <w:rPr>
          <w:rFonts w:ascii="Times New Roman"/>
          <w:sz w:val="24"/>
          <w:szCs w:val="24"/>
        </w:rPr>
        <w:t xml:space="preserve"> uz mogućnost ponovnog </w:t>
      </w:r>
      <w:r w:rsidR="00C826EF" w:rsidRPr="008A64C9">
        <w:rPr>
          <w:rFonts w:ascii="Times New Roman"/>
          <w:sz w:val="24"/>
          <w:szCs w:val="24"/>
        </w:rPr>
        <w:t>izdavanja</w:t>
      </w:r>
      <w:r w:rsidR="00B41F41" w:rsidRPr="008A64C9">
        <w:rPr>
          <w:rFonts w:ascii="Times New Roman"/>
          <w:sz w:val="24"/>
          <w:szCs w:val="24"/>
        </w:rPr>
        <w:t xml:space="preserve"> svakih 10 godina.</w:t>
      </w:r>
    </w:p>
    <w:p w14:paraId="3B895190" w14:textId="431D1A74" w:rsidR="009E2BDB" w:rsidRPr="008A64C9" w:rsidRDefault="008C38C1" w:rsidP="00DD20F8">
      <w:pPr>
        <w:pStyle w:val="ListParagraph"/>
        <w:numPr>
          <w:ilvl w:val="0"/>
          <w:numId w:val="21"/>
        </w:numPr>
        <w:spacing w:before="240" w:after="0" w:line="276" w:lineRule="auto"/>
        <w:jc w:val="both"/>
        <w:rPr>
          <w:rFonts w:ascii="Times New Roman"/>
          <w:sz w:val="24"/>
          <w:szCs w:val="24"/>
        </w:rPr>
      </w:pPr>
      <w:proofErr w:type="spellStart"/>
      <w:r w:rsidRPr="008A64C9">
        <w:rPr>
          <w:rFonts w:ascii="Times New Roman"/>
          <w:sz w:val="24"/>
          <w:szCs w:val="24"/>
        </w:rPr>
        <w:t>Ugrađivač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</w:t>
      </w:r>
      <w:proofErr w:type="spellEnd"/>
      <w:r w:rsidRPr="008A64C9">
        <w:rPr>
          <w:rFonts w:ascii="Times New Roman"/>
          <w:sz w:val="24"/>
          <w:szCs w:val="24"/>
        </w:rPr>
        <w:t xml:space="preserve"> razdjelnika </w:t>
      </w:r>
      <w:r w:rsidR="00034F52" w:rsidRPr="008A64C9">
        <w:rPr>
          <w:rFonts w:ascii="Times New Roman"/>
          <w:sz w:val="24"/>
          <w:szCs w:val="24"/>
        </w:rPr>
        <w:t>dobitkom ovlaštenja od jednog opskrbljivača toplinskom energijom dobiva ovlaštenje</w:t>
      </w:r>
      <w:r w:rsidR="00CD1541" w:rsidRPr="008A64C9">
        <w:rPr>
          <w:rFonts w:ascii="Times New Roman"/>
          <w:sz w:val="24"/>
          <w:szCs w:val="24"/>
        </w:rPr>
        <w:t xml:space="preserve"> za ugradnju, očitavanje i održavanje razdjelnika na čitavom </w:t>
      </w:r>
      <w:r w:rsidR="00355B24" w:rsidRPr="008A64C9">
        <w:rPr>
          <w:rFonts w:ascii="Times New Roman"/>
          <w:sz w:val="24"/>
          <w:szCs w:val="24"/>
        </w:rPr>
        <w:t>državnom području.</w:t>
      </w:r>
    </w:p>
    <w:p w14:paraId="640BEB2F" w14:textId="1822678E" w:rsidR="6031B7F8" w:rsidRPr="008A64C9" w:rsidRDefault="6031B7F8" w:rsidP="00DD20F8">
      <w:pPr>
        <w:pStyle w:val="ListParagraph"/>
        <w:numPr>
          <w:ilvl w:val="0"/>
          <w:numId w:val="21"/>
        </w:numPr>
        <w:spacing w:before="240" w:after="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Da bi </w:t>
      </w:r>
      <w:proofErr w:type="spellStart"/>
      <w:r w:rsidR="000A2785" w:rsidRPr="008A64C9">
        <w:rPr>
          <w:rFonts w:ascii="Times New Roman"/>
          <w:sz w:val="24"/>
          <w:szCs w:val="24"/>
        </w:rPr>
        <w:t>ugrađivač</w:t>
      </w:r>
      <w:proofErr w:type="spellEnd"/>
      <w:r w:rsidR="000A2785" w:rsidRPr="008A64C9">
        <w:rPr>
          <w:rFonts w:ascii="Times New Roman"/>
          <w:sz w:val="24"/>
          <w:szCs w:val="24"/>
        </w:rPr>
        <w:t>/</w:t>
      </w:r>
      <w:proofErr w:type="spellStart"/>
      <w:r w:rsidR="000A2785" w:rsidRPr="008A64C9">
        <w:rPr>
          <w:rFonts w:ascii="Times New Roman"/>
          <w:sz w:val="24"/>
          <w:szCs w:val="24"/>
        </w:rPr>
        <w:t>očitavač</w:t>
      </w:r>
      <w:proofErr w:type="spellEnd"/>
      <w:r w:rsidR="000A2785" w:rsidRPr="008A64C9">
        <w:rPr>
          <w:rFonts w:ascii="Times New Roman"/>
          <w:sz w:val="24"/>
          <w:szCs w:val="24"/>
        </w:rPr>
        <w:t xml:space="preserve"> razdjelnika</w:t>
      </w:r>
      <w:r w:rsidRPr="008A64C9">
        <w:rPr>
          <w:rFonts w:ascii="Times New Roman"/>
          <w:sz w:val="24"/>
          <w:szCs w:val="24"/>
        </w:rPr>
        <w:t xml:space="preserve"> dobio </w:t>
      </w:r>
      <w:r w:rsidR="000A2785" w:rsidRPr="008A64C9">
        <w:rPr>
          <w:rFonts w:ascii="Times New Roman"/>
          <w:sz w:val="24"/>
          <w:szCs w:val="24"/>
        </w:rPr>
        <w:t>o</w:t>
      </w:r>
      <w:r w:rsidRPr="008A64C9">
        <w:rPr>
          <w:rFonts w:ascii="Times New Roman"/>
          <w:sz w:val="24"/>
          <w:szCs w:val="24"/>
        </w:rPr>
        <w:t xml:space="preserve">vlaštenje </w:t>
      </w:r>
      <w:r w:rsidR="007927AD" w:rsidRPr="008A64C9">
        <w:rPr>
          <w:rFonts w:ascii="Times New Roman"/>
          <w:sz w:val="24"/>
          <w:szCs w:val="24"/>
        </w:rPr>
        <w:t xml:space="preserve">iz stavka 1. ovog članka, </w:t>
      </w:r>
      <w:r w:rsidR="00DC5CD3" w:rsidRPr="008A64C9">
        <w:rPr>
          <w:rFonts w:ascii="Times New Roman"/>
          <w:sz w:val="24"/>
          <w:szCs w:val="24"/>
        </w:rPr>
        <w:t>potrebno je</w:t>
      </w:r>
      <w:r w:rsidR="000B4312" w:rsidRPr="008A64C9">
        <w:rPr>
          <w:rFonts w:ascii="Times New Roman"/>
          <w:sz w:val="24"/>
          <w:szCs w:val="24"/>
        </w:rPr>
        <w:t xml:space="preserve"> da</w:t>
      </w:r>
      <w:r w:rsidR="000A2785" w:rsidRPr="008A64C9">
        <w:rPr>
          <w:rFonts w:ascii="Times New Roman"/>
          <w:sz w:val="24"/>
          <w:szCs w:val="24"/>
        </w:rPr>
        <w:t xml:space="preserve"> </w:t>
      </w:r>
      <w:r w:rsidR="00F7015F" w:rsidRPr="008A64C9">
        <w:rPr>
          <w:rFonts w:ascii="Times New Roman"/>
          <w:sz w:val="24"/>
          <w:szCs w:val="24"/>
        </w:rPr>
        <w:t>opskrbljivaču</w:t>
      </w:r>
      <w:r w:rsidR="00CE3F62" w:rsidRPr="008A64C9">
        <w:rPr>
          <w:rFonts w:ascii="Times New Roman"/>
          <w:sz w:val="24"/>
          <w:szCs w:val="24"/>
        </w:rPr>
        <w:t xml:space="preserve"> toplinskom energijom </w:t>
      </w:r>
      <w:r w:rsidR="00F7015F" w:rsidRPr="008A64C9">
        <w:rPr>
          <w:rFonts w:ascii="Times New Roman"/>
          <w:sz w:val="24"/>
          <w:szCs w:val="24"/>
        </w:rPr>
        <w:t xml:space="preserve"> </w:t>
      </w:r>
      <w:r w:rsidRPr="008A64C9">
        <w:rPr>
          <w:rFonts w:ascii="Times New Roman"/>
          <w:sz w:val="24"/>
          <w:szCs w:val="24"/>
        </w:rPr>
        <w:t>dostavi slijedeću dokumentaciju:</w:t>
      </w:r>
    </w:p>
    <w:p w14:paraId="611FCFF3" w14:textId="0FDC5FEF" w:rsidR="0089329E" w:rsidRPr="008A64C9" w:rsidRDefault="05B672E9" w:rsidP="00DD20F8">
      <w:pPr>
        <w:pStyle w:val="ListParagraph"/>
        <w:numPr>
          <w:ilvl w:val="0"/>
          <w:numId w:val="2"/>
        </w:numPr>
        <w:spacing w:before="240" w:after="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Uvjerenje od strane proizvođača </w:t>
      </w:r>
      <w:r w:rsidR="01FAF7EB" w:rsidRPr="008A64C9">
        <w:rPr>
          <w:rFonts w:ascii="Times New Roman"/>
          <w:sz w:val="24"/>
          <w:szCs w:val="24"/>
        </w:rPr>
        <w:t>razdjelnika</w:t>
      </w:r>
      <w:r w:rsidRPr="008A64C9">
        <w:rPr>
          <w:rFonts w:ascii="Times New Roman"/>
          <w:sz w:val="24"/>
          <w:szCs w:val="24"/>
        </w:rPr>
        <w:t xml:space="preserve"> da je </w:t>
      </w:r>
      <w:proofErr w:type="spellStart"/>
      <w:r w:rsidR="441591C5" w:rsidRPr="008A64C9">
        <w:rPr>
          <w:rFonts w:ascii="Times New Roman"/>
          <w:sz w:val="24"/>
          <w:szCs w:val="24"/>
        </w:rPr>
        <w:t>ugrađivač</w:t>
      </w:r>
      <w:proofErr w:type="spellEnd"/>
      <w:r w:rsidR="441591C5" w:rsidRPr="008A64C9">
        <w:rPr>
          <w:rFonts w:ascii="Times New Roman"/>
          <w:sz w:val="24"/>
          <w:szCs w:val="24"/>
        </w:rPr>
        <w:t>/</w:t>
      </w:r>
      <w:proofErr w:type="spellStart"/>
      <w:r w:rsidR="441591C5" w:rsidRPr="008A64C9">
        <w:rPr>
          <w:rFonts w:ascii="Times New Roman"/>
          <w:sz w:val="24"/>
          <w:szCs w:val="24"/>
        </w:rPr>
        <w:t>očitavač</w:t>
      </w:r>
      <w:proofErr w:type="spellEnd"/>
      <w:r w:rsidR="441591C5" w:rsidRPr="008A64C9">
        <w:rPr>
          <w:rFonts w:ascii="Times New Roman"/>
          <w:sz w:val="24"/>
          <w:szCs w:val="24"/>
        </w:rPr>
        <w:t xml:space="preserve"> razdjelnika</w:t>
      </w:r>
      <w:r w:rsidRPr="008A64C9">
        <w:rPr>
          <w:rFonts w:ascii="Times New Roman"/>
          <w:sz w:val="24"/>
          <w:szCs w:val="24"/>
        </w:rPr>
        <w:t xml:space="preserve"> osposobljen </w:t>
      </w:r>
      <w:r w:rsidR="00D62BAD" w:rsidRPr="008A64C9">
        <w:rPr>
          <w:rFonts w:ascii="Times New Roman"/>
          <w:sz w:val="24"/>
          <w:szCs w:val="24"/>
        </w:rPr>
        <w:t xml:space="preserve">za </w:t>
      </w:r>
      <w:r w:rsidR="00E62C7E" w:rsidRPr="008A64C9">
        <w:rPr>
          <w:rFonts w:ascii="Times New Roman"/>
          <w:sz w:val="24"/>
          <w:szCs w:val="24"/>
        </w:rPr>
        <w:t>ugradnju, očitavanje i održavanje razdjelnika</w:t>
      </w:r>
      <w:r w:rsidR="00D62BAD" w:rsidRPr="008A64C9">
        <w:rPr>
          <w:rFonts w:ascii="Times New Roman"/>
          <w:sz w:val="24"/>
          <w:szCs w:val="24"/>
        </w:rPr>
        <w:t>;</w:t>
      </w:r>
    </w:p>
    <w:p w14:paraId="27958CB0" w14:textId="586C8DFB" w:rsidR="0089329E" w:rsidRPr="008A64C9" w:rsidRDefault="0089329E" w:rsidP="00DD20F8">
      <w:pPr>
        <w:pStyle w:val="ListParagraph"/>
        <w:numPr>
          <w:ilvl w:val="0"/>
          <w:numId w:val="2"/>
        </w:numPr>
        <w:spacing w:before="240" w:after="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Uvjerenje od strane proizvođača razdjelnika da je</w:t>
      </w:r>
      <w:r w:rsidR="008C530C" w:rsidRPr="008A64C9">
        <w:rPr>
          <w:rFonts w:ascii="Times New Roman"/>
          <w:sz w:val="24"/>
          <w:szCs w:val="24"/>
        </w:rPr>
        <w:t xml:space="preserve"> su radnici </w:t>
      </w:r>
      <w:proofErr w:type="spellStart"/>
      <w:r w:rsidR="008C530C" w:rsidRPr="008A64C9">
        <w:rPr>
          <w:rFonts w:ascii="Times New Roman"/>
          <w:sz w:val="24"/>
          <w:szCs w:val="24"/>
        </w:rPr>
        <w:t>ugrađivača</w:t>
      </w:r>
      <w:proofErr w:type="spellEnd"/>
      <w:r w:rsidR="008C530C" w:rsidRPr="008A64C9">
        <w:rPr>
          <w:rFonts w:ascii="Times New Roman"/>
          <w:sz w:val="24"/>
          <w:szCs w:val="24"/>
        </w:rPr>
        <w:t>/</w:t>
      </w:r>
      <w:proofErr w:type="spellStart"/>
      <w:r w:rsidR="008C530C" w:rsidRPr="008A64C9">
        <w:rPr>
          <w:rFonts w:ascii="Times New Roman"/>
          <w:sz w:val="24"/>
          <w:szCs w:val="24"/>
        </w:rPr>
        <w:t>očitavača</w:t>
      </w:r>
      <w:proofErr w:type="spellEnd"/>
      <w:r w:rsidR="008C530C" w:rsidRPr="008A64C9">
        <w:rPr>
          <w:rFonts w:ascii="Times New Roman"/>
          <w:sz w:val="24"/>
          <w:szCs w:val="24"/>
        </w:rPr>
        <w:t xml:space="preserve"> razdjelnika osposobljeni z</w:t>
      </w:r>
      <w:r w:rsidR="00D62BAD" w:rsidRPr="008A64C9">
        <w:rPr>
          <w:rFonts w:ascii="Times New Roman"/>
          <w:sz w:val="24"/>
          <w:szCs w:val="24"/>
        </w:rPr>
        <w:t>a</w:t>
      </w:r>
      <w:r w:rsidR="05B672E9" w:rsidRPr="008A64C9">
        <w:rPr>
          <w:rFonts w:ascii="Times New Roman"/>
          <w:sz w:val="24"/>
          <w:szCs w:val="24"/>
        </w:rPr>
        <w:t xml:space="preserve"> </w:t>
      </w:r>
      <w:r w:rsidR="00D62BAD" w:rsidRPr="008A64C9">
        <w:rPr>
          <w:rFonts w:ascii="Times New Roman"/>
          <w:sz w:val="24"/>
          <w:szCs w:val="24"/>
        </w:rPr>
        <w:t>ugradnju, očitavanje i održavanje razdjelnika;</w:t>
      </w:r>
    </w:p>
    <w:p w14:paraId="7ED7004B" w14:textId="75046C6B" w:rsidR="6031B7F8" w:rsidRPr="008A64C9" w:rsidRDefault="6031B7F8" w:rsidP="00DD20F8">
      <w:pPr>
        <w:pStyle w:val="ListParagraph"/>
        <w:numPr>
          <w:ilvl w:val="0"/>
          <w:numId w:val="2"/>
        </w:numPr>
        <w:spacing w:before="240" w:after="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lastRenderedPageBreak/>
        <w:t>Potvrdu</w:t>
      </w:r>
      <w:r w:rsidR="00D62BAD" w:rsidRPr="008A64C9">
        <w:rPr>
          <w:rFonts w:ascii="Times New Roman"/>
          <w:sz w:val="24"/>
          <w:szCs w:val="24"/>
        </w:rPr>
        <w:t xml:space="preserve"> </w:t>
      </w:r>
      <w:r w:rsidRPr="008A64C9">
        <w:rPr>
          <w:rFonts w:ascii="Times New Roman"/>
          <w:sz w:val="24"/>
          <w:szCs w:val="24"/>
        </w:rPr>
        <w:t xml:space="preserve">kojim </w:t>
      </w:r>
      <w:proofErr w:type="spellStart"/>
      <w:r w:rsidR="000A2785" w:rsidRPr="008A64C9">
        <w:rPr>
          <w:rFonts w:ascii="Times New Roman"/>
          <w:sz w:val="24"/>
          <w:szCs w:val="24"/>
        </w:rPr>
        <w:t>ugrađivač</w:t>
      </w:r>
      <w:proofErr w:type="spellEnd"/>
      <w:r w:rsidR="000A2785" w:rsidRPr="008A64C9">
        <w:rPr>
          <w:rFonts w:ascii="Times New Roman"/>
          <w:sz w:val="24"/>
          <w:szCs w:val="24"/>
        </w:rPr>
        <w:t>/</w:t>
      </w:r>
      <w:proofErr w:type="spellStart"/>
      <w:r w:rsidR="000A2785" w:rsidRPr="008A64C9">
        <w:rPr>
          <w:rFonts w:ascii="Times New Roman"/>
          <w:sz w:val="24"/>
          <w:szCs w:val="24"/>
        </w:rPr>
        <w:t>očitavač</w:t>
      </w:r>
      <w:proofErr w:type="spellEnd"/>
      <w:r w:rsidR="000A2785" w:rsidRPr="008A64C9">
        <w:rPr>
          <w:rFonts w:ascii="Times New Roman"/>
          <w:sz w:val="24"/>
          <w:szCs w:val="24"/>
        </w:rPr>
        <w:t xml:space="preserve"> razdjelnika </w:t>
      </w:r>
      <w:r w:rsidRPr="008A64C9">
        <w:rPr>
          <w:rFonts w:ascii="Times New Roman"/>
          <w:sz w:val="24"/>
          <w:szCs w:val="24"/>
        </w:rPr>
        <w:t xml:space="preserve">dokazuje da posjeduje potrebnu vlastitu opremu za programiranje, </w:t>
      </w:r>
      <w:r w:rsidR="00D62BAD" w:rsidRPr="008A64C9">
        <w:rPr>
          <w:rFonts w:ascii="Times New Roman"/>
          <w:sz w:val="24"/>
          <w:szCs w:val="24"/>
        </w:rPr>
        <w:t>ugradnju</w:t>
      </w:r>
      <w:r w:rsidRPr="008A64C9">
        <w:rPr>
          <w:rFonts w:ascii="Times New Roman"/>
          <w:sz w:val="24"/>
          <w:szCs w:val="24"/>
        </w:rPr>
        <w:t xml:space="preserve">, održavane i očitavanje </w:t>
      </w:r>
      <w:r w:rsidR="006D6256" w:rsidRPr="008A64C9">
        <w:rPr>
          <w:rFonts w:ascii="Times New Roman"/>
          <w:sz w:val="24"/>
          <w:szCs w:val="24"/>
        </w:rPr>
        <w:t>razdjelnika</w:t>
      </w:r>
      <w:r w:rsidR="00D62BAD" w:rsidRPr="008A64C9">
        <w:rPr>
          <w:rFonts w:ascii="Times New Roman"/>
          <w:sz w:val="24"/>
          <w:szCs w:val="24"/>
        </w:rPr>
        <w:t xml:space="preserve"> (npr. račun i sl.)</w:t>
      </w:r>
      <w:r w:rsidRPr="008A64C9">
        <w:rPr>
          <w:rFonts w:ascii="Times New Roman"/>
          <w:sz w:val="24"/>
          <w:szCs w:val="24"/>
        </w:rPr>
        <w:t>.</w:t>
      </w:r>
    </w:p>
    <w:p w14:paraId="79C4BC23" w14:textId="632B8522" w:rsidR="6031B7F8" w:rsidRPr="008A64C9" w:rsidRDefault="6031B7F8" w:rsidP="00DD20F8">
      <w:pPr>
        <w:pStyle w:val="ListParagraph"/>
        <w:numPr>
          <w:ilvl w:val="0"/>
          <w:numId w:val="2"/>
        </w:numPr>
        <w:spacing w:before="240" w:after="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Izjavu </w:t>
      </w:r>
      <w:proofErr w:type="spellStart"/>
      <w:r w:rsidR="000A2785" w:rsidRPr="008A64C9">
        <w:rPr>
          <w:rFonts w:ascii="Times New Roman"/>
          <w:sz w:val="24"/>
          <w:szCs w:val="24"/>
        </w:rPr>
        <w:t>ugrađivača</w:t>
      </w:r>
      <w:proofErr w:type="spellEnd"/>
      <w:r w:rsidR="000A2785" w:rsidRPr="008A64C9">
        <w:rPr>
          <w:rFonts w:ascii="Times New Roman"/>
          <w:sz w:val="24"/>
          <w:szCs w:val="24"/>
        </w:rPr>
        <w:t>/</w:t>
      </w:r>
      <w:proofErr w:type="spellStart"/>
      <w:r w:rsidR="000A2785" w:rsidRPr="008A64C9">
        <w:rPr>
          <w:rFonts w:ascii="Times New Roman"/>
          <w:sz w:val="24"/>
          <w:szCs w:val="24"/>
        </w:rPr>
        <w:t>očitavača</w:t>
      </w:r>
      <w:proofErr w:type="spellEnd"/>
      <w:r w:rsidR="000A2785" w:rsidRPr="008A64C9">
        <w:rPr>
          <w:rFonts w:ascii="Times New Roman"/>
          <w:sz w:val="24"/>
          <w:szCs w:val="24"/>
        </w:rPr>
        <w:t xml:space="preserve"> razdjelnika </w:t>
      </w:r>
      <w:r w:rsidRPr="008A64C9">
        <w:rPr>
          <w:rFonts w:ascii="Times New Roman"/>
          <w:sz w:val="24"/>
          <w:szCs w:val="24"/>
        </w:rPr>
        <w:t>da posjeduje</w:t>
      </w:r>
      <w:r w:rsidR="00F3711F" w:rsidRPr="008A64C9">
        <w:rPr>
          <w:rFonts w:ascii="Times New Roman"/>
          <w:sz w:val="24"/>
          <w:szCs w:val="24"/>
        </w:rPr>
        <w:t xml:space="preserve"> </w:t>
      </w:r>
      <w:r w:rsidR="001819F6" w:rsidRPr="008A64C9">
        <w:rPr>
          <w:rFonts w:ascii="Times New Roman"/>
          <w:sz w:val="24"/>
          <w:szCs w:val="24"/>
        </w:rPr>
        <w:t xml:space="preserve">bazu podataka radijatora i razdjelnika </w:t>
      </w:r>
      <w:r w:rsidRPr="008A64C9">
        <w:rPr>
          <w:rFonts w:ascii="Times New Roman"/>
          <w:sz w:val="24"/>
          <w:szCs w:val="24"/>
        </w:rPr>
        <w:t xml:space="preserve">za ispravno </w:t>
      </w:r>
      <w:r w:rsidR="001819F6" w:rsidRPr="008A64C9">
        <w:rPr>
          <w:rFonts w:ascii="Times New Roman"/>
          <w:sz w:val="24"/>
          <w:szCs w:val="24"/>
        </w:rPr>
        <w:t xml:space="preserve">određivanje </w:t>
      </w:r>
      <w:r w:rsidRPr="008A64C9">
        <w:rPr>
          <w:rFonts w:ascii="Times New Roman"/>
          <w:sz w:val="24"/>
          <w:szCs w:val="24"/>
        </w:rPr>
        <w:t>snage radijatora, te određivanje faktora oblika radijatora</w:t>
      </w:r>
      <w:r w:rsidR="00F3711F" w:rsidRPr="008A64C9">
        <w:rPr>
          <w:rFonts w:ascii="Times New Roman"/>
          <w:sz w:val="24"/>
          <w:szCs w:val="24"/>
        </w:rPr>
        <w:t>,</w:t>
      </w:r>
    </w:p>
    <w:p w14:paraId="57CEFCE1" w14:textId="24D67959" w:rsidR="6031B7F8" w:rsidRPr="008A64C9" w:rsidRDefault="6031B7F8" w:rsidP="00DD20F8">
      <w:pPr>
        <w:pStyle w:val="ListParagraph"/>
        <w:numPr>
          <w:ilvl w:val="0"/>
          <w:numId w:val="2"/>
        </w:numPr>
        <w:spacing w:before="240" w:after="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Izjavu</w:t>
      </w:r>
      <w:r w:rsidR="000A2785" w:rsidRPr="008A64C9">
        <w:rPr>
          <w:rFonts w:ascii="Times New Roman"/>
          <w:sz w:val="24"/>
          <w:szCs w:val="24"/>
        </w:rPr>
        <w:t xml:space="preserve"> </w:t>
      </w:r>
      <w:proofErr w:type="spellStart"/>
      <w:r w:rsidR="000A2785" w:rsidRPr="008A64C9">
        <w:rPr>
          <w:rFonts w:ascii="Times New Roman"/>
          <w:sz w:val="24"/>
          <w:szCs w:val="24"/>
        </w:rPr>
        <w:t>ugrađivača</w:t>
      </w:r>
      <w:proofErr w:type="spellEnd"/>
      <w:r w:rsidR="000A2785" w:rsidRPr="008A64C9">
        <w:rPr>
          <w:rFonts w:ascii="Times New Roman"/>
          <w:sz w:val="24"/>
          <w:szCs w:val="24"/>
        </w:rPr>
        <w:t>/</w:t>
      </w:r>
      <w:proofErr w:type="spellStart"/>
      <w:r w:rsidR="000A2785" w:rsidRPr="008A64C9">
        <w:rPr>
          <w:rFonts w:ascii="Times New Roman"/>
          <w:sz w:val="24"/>
          <w:szCs w:val="24"/>
        </w:rPr>
        <w:t>očitavača</w:t>
      </w:r>
      <w:proofErr w:type="spellEnd"/>
      <w:r w:rsidR="000A2785" w:rsidRPr="008A64C9">
        <w:rPr>
          <w:rFonts w:ascii="Times New Roman"/>
          <w:sz w:val="24"/>
          <w:szCs w:val="24"/>
        </w:rPr>
        <w:t xml:space="preserve"> razdjelnika</w:t>
      </w:r>
      <w:r w:rsidR="003A5F57" w:rsidRPr="008A64C9">
        <w:rPr>
          <w:rFonts w:ascii="Times New Roman"/>
          <w:sz w:val="24"/>
          <w:szCs w:val="24"/>
        </w:rPr>
        <w:t xml:space="preserve"> </w:t>
      </w:r>
      <w:r w:rsidRPr="008A64C9">
        <w:rPr>
          <w:rFonts w:ascii="Times New Roman"/>
          <w:sz w:val="24"/>
          <w:szCs w:val="24"/>
        </w:rPr>
        <w:t xml:space="preserve">da posjeduje </w:t>
      </w:r>
      <w:r w:rsidR="001819F6" w:rsidRPr="008A64C9">
        <w:rPr>
          <w:rFonts w:ascii="Times New Roman"/>
          <w:sz w:val="24"/>
          <w:szCs w:val="24"/>
        </w:rPr>
        <w:t xml:space="preserve">digitalnu platformu </w:t>
      </w:r>
      <w:r w:rsidRPr="008A64C9">
        <w:rPr>
          <w:rFonts w:ascii="Times New Roman"/>
          <w:sz w:val="24"/>
          <w:szCs w:val="24"/>
        </w:rPr>
        <w:t xml:space="preserve">za pristup očitanim </w:t>
      </w:r>
      <w:r w:rsidR="00A93610" w:rsidRPr="008A64C9">
        <w:rPr>
          <w:rFonts w:ascii="Times New Roman"/>
          <w:sz w:val="24"/>
          <w:szCs w:val="24"/>
        </w:rPr>
        <w:t xml:space="preserve">podacima s </w:t>
      </w:r>
      <w:r w:rsidR="006D6256" w:rsidRPr="008A64C9">
        <w:rPr>
          <w:rFonts w:ascii="Times New Roman"/>
          <w:sz w:val="24"/>
          <w:szCs w:val="24"/>
        </w:rPr>
        <w:t>razdjelnika</w:t>
      </w:r>
      <w:r w:rsidR="000E6C9D" w:rsidRPr="008A64C9">
        <w:rPr>
          <w:rFonts w:ascii="Times New Roman"/>
          <w:sz w:val="24"/>
          <w:szCs w:val="24"/>
        </w:rPr>
        <w:t xml:space="preserve"> i statusu razdjelnika</w:t>
      </w:r>
      <w:r w:rsidRPr="008A64C9">
        <w:rPr>
          <w:rFonts w:ascii="Times New Roman"/>
          <w:sz w:val="24"/>
          <w:szCs w:val="24"/>
        </w:rPr>
        <w:t xml:space="preserve">, kako bi svaki </w:t>
      </w:r>
      <w:r w:rsidR="003E7933" w:rsidRPr="008A64C9">
        <w:rPr>
          <w:rFonts w:ascii="Times New Roman"/>
          <w:sz w:val="24"/>
          <w:szCs w:val="24"/>
        </w:rPr>
        <w:t>krajnji kupac</w:t>
      </w:r>
      <w:r w:rsidRPr="008A64C9">
        <w:rPr>
          <w:rFonts w:ascii="Times New Roman"/>
          <w:sz w:val="24"/>
          <w:szCs w:val="24"/>
        </w:rPr>
        <w:t xml:space="preserve"> na transparentan način imao uvid </w:t>
      </w:r>
      <w:r w:rsidR="000E6C9D" w:rsidRPr="008A64C9">
        <w:rPr>
          <w:rFonts w:ascii="Times New Roman"/>
          <w:sz w:val="24"/>
          <w:szCs w:val="24"/>
        </w:rPr>
        <w:t xml:space="preserve">u </w:t>
      </w:r>
      <w:r w:rsidR="0076435A" w:rsidRPr="008A64C9">
        <w:rPr>
          <w:rFonts w:ascii="Times New Roman"/>
          <w:sz w:val="24"/>
          <w:szCs w:val="24"/>
        </w:rPr>
        <w:t xml:space="preserve">navedene </w:t>
      </w:r>
      <w:r w:rsidR="001E6EF2" w:rsidRPr="008A64C9">
        <w:rPr>
          <w:rFonts w:ascii="Times New Roman"/>
          <w:sz w:val="24"/>
          <w:szCs w:val="24"/>
        </w:rPr>
        <w:t>informacije</w:t>
      </w:r>
      <w:r w:rsidR="00C7615F" w:rsidRPr="008A64C9">
        <w:rPr>
          <w:rFonts w:ascii="Times New Roman"/>
          <w:sz w:val="24"/>
          <w:szCs w:val="24"/>
        </w:rPr>
        <w:t>,</w:t>
      </w:r>
      <w:r w:rsidR="003A5F57" w:rsidRPr="008A64C9">
        <w:rPr>
          <w:rFonts w:ascii="Times New Roman"/>
          <w:sz w:val="24"/>
          <w:szCs w:val="24"/>
        </w:rPr>
        <w:t xml:space="preserve"> </w:t>
      </w:r>
      <w:r w:rsidR="008E7998" w:rsidRPr="008A64C9">
        <w:rPr>
          <w:rFonts w:ascii="Times New Roman"/>
          <w:sz w:val="24"/>
          <w:szCs w:val="24"/>
        </w:rPr>
        <w:t>s</w:t>
      </w:r>
      <w:r w:rsidR="003A5F57" w:rsidRPr="008A64C9">
        <w:rPr>
          <w:rFonts w:ascii="Times New Roman"/>
          <w:sz w:val="24"/>
          <w:szCs w:val="24"/>
        </w:rPr>
        <w:t xml:space="preserve"> p</w:t>
      </w:r>
      <w:r w:rsidR="00124ED5" w:rsidRPr="008A64C9">
        <w:rPr>
          <w:rFonts w:ascii="Times New Roman"/>
          <w:sz w:val="24"/>
          <w:szCs w:val="24"/>
        </w:rPr>
        <w:t>oveznic</w:t>
      </w:r>
      <w:r w:rsidR="008E7998" w:rsidRPr="008A64C9">
        <w:rPr>
          <w:rFonts w:ascii="Times New Roman"/>
          <w:sz w:val="24"/>
          <w:szCs w:val="24"/>
        </w:rPr>
        <w:t>om</w:t>
      </w:r>
      <w:r w:rsidR="00124ED5" w:rsidRPr="008A64C9">
        <w:rPr>
          <w:rFonts w:ascii="Times New Roman"/>
          <w:sz w:val="24"/>
          <w:szCs w:val="24"/>
        </w:rPr>
        <w:t xml:space="preserve"> na tu digitalnu platformu</w:t>
      </w:r>
      <w:r w:rsidR="001819F6" w:rsidRPr="008A64C9">
        <w:rPr>
          <w:rFonts w:ascii="Times New Roman"/>
          <w:sz w:val="24"/>
          <w:szCs w:val="24"/>
        </w:rPr>
        <w:t>;</w:t>
      </w:r>
    </w:p>
    <w:p w14:paraId="154C5147" w14:textId="64B49CD8" w:rsidR="6031B7F8" w:rsidRPr="008A64C9" w:rsidRDefault="6031B7F8" w:rsidP="00DD20F8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Izjavu </w:t>
      </w:r>
      <w:proofErr w:type="spellStart"/>
      <w:r w:rsidR="00C50855" w:rsidRPr="008A64C9">
        <w:rPr>
          <w:rFonts w:ascii="Times New Roman"/>
          <w:sz w:val="24"/>
          <w:szCs w:val="24"/>
        </w:rPr>
        <w:t>ugrađivača</w:t>
      </w:r>
      <w:proofErr w:type="spellEnd"/>
      <w:r w:rsidR="00C50855" w:rsidRPr="008A64C9">
        <w:rPr>
          <w:rFonts w:ascii="Times New Roman"/>
          <w:sz w:val="24"/>
          <w:szCs w:val="24"/>
        </w:rPr>
        <w:t>/</w:t>
      </w:r>
      <w:proofErr w:type="spellStart"/>
      <w:r w:rsidR="00C50855" w:rsidRPr="008A64C9">
        <w:rPr>
          <w:rFonts w:ascii="Times New Roman"/>
          <w:sz w:val="24"/>
          <w:szCs w:val="24"/>
        </w:rPr>
        <w:t>očitavača</w:t>
      </w:r>
      <w:proofErr w:type="spellEnd"/>
      <w:r w:rsidR="00C50855" w:rsidRPr="008A64C9">
        <w:rPr>
          <w:rFonts w:ascii="Times New Roman"/>
          <w:sz w:val="24"/>
          <w:szCs w:val="24"/>
        </w:rPr>
        <w:t xml:space="preserve"> razdjelnika</w:t>
      </w:r>
      <w:r w:rsidR="008E7998" w:rsidRPr="008A64C9">
        <w:rPr>
          <w:rFonts w:ascii="Times New Roman"/>
          <w:sz w:val="24"/>
          <w:szCs w:val="24"/>
        </w:rPr>
        <w:t xml:space="preserve"> </w:t>
      </w:r>
      <w:r w:rsidRPr="008A64C9">
        <w:rPr>
          <w:rFonts w:ascii="Times New Roman"/>
          <w:sz w:val="24"/>
          <w:szCs w:val="24"/>
        </w:rPr>
        <w:t xml:space="preserve">da posjeduje </w:t>
      </w:r>
      <w:r w:rsidR="00C958CE" w:rsidRPr="008A64C9">
        <w:rPr>
          <w:rFonts w:ascii="Times New Roman"/>
          <w:sz w:val="24"/>
          <w:szCs w:val="24"/>
        </w:rPr>
        <w:t xml:space="preserve">digitalnu platformu </w:t>
      </w:r>
      <w:r w:rsidRPr="008A64C9">
        <w:rPr>
          <w:rFonts w:ascii="Times New Roman"/>
          <w:sz w:val="24"/>
          <w:szCs w:val="24"/>
        </w:rPr>
        <w:t xml:space="preserve">na nivou </w:t>
      </w:r>
      <w:r w:rsidR="00867FB6" w:rsidRPr="008A64C9">
        <w:rPr>
          <w:rFonts w:ascii="Times New Roman"/>
          <w:sz w:val="24"/>
          <w:szCs w:val="24"/>
        </w:rPr>
        <w:t>zgrade/građevine</w:t>
      </w:r>
      <w:r w:rsidRPr="008A64C9">
        <w:rPr>
          <w:rFonts w:ascii="Times New Roman"/>
          <w:sz w:val="24"/>
          <w:szCs w:val="24"/>
        </w:rPr>
        <w:t xml:space="preserve">, za pristup </w:t>
      </w:r>
      <w:r w:rsidR="00CD5514" w:rsidRPr="008A64C9">
        <w:rPr>
          <w:rFonts w:ascii="Times New Roman"/>
          <w:sz w:val="24"/>
          <w:szCs w:val="24"/>
        </w:rPr>
        <w:t>očitanim podacima s razdjelnika i statusu razdjelnika</w:t>
      </w:r>
      <w:r w:rsidR="00C958CE" w:rsidRPr="008A64C9">
        <w:rPr>
          <w:rFonts w:ascii="Times New Roman"/>
          <w:sz w:val="24"/>
          <w:szCs w:val="24"/>
        </w:rPr>
        <w:t>,</w:t>
      </w:r>
      <w:r w:rsidRPr="008A64C9">
        <w:rPr>
          <w:rFonts w:ascii="Times New Roman"/>
          <w:sz w:val="24"/>
          <w:szCs w:val="24"/>
        </w:rPr>
        <w:t xml:space="preserve"> kako bi svaki </w:t>
      </w:r>
      <w:r w:rsidR="00CD5514" w:rsidRPr="008A64C9">
        <w:rPr>
          <w:rFonts w:ascii="Times New Roman"/>
          <w:sz w:val="24"/>
          <w:szCs w:val="24"/>
        </w:rPr>
        <w:t>ovlašteni predstavnik suvlasnika na transparentan način imao uvid u cjelokupna očitanja i status razdjelnika na zajedničkom mjerilu toplinske energije, s poveznicom na tu digitalnu platformu;</w:t>
      </w:r>
    </w:p>
    <w:p w14:paraId="396A2E1F" w14:textId="5C0B0387" w:rsidR="008062D2" w:rsidRPr="008A64C9" w:rsidRDefault="05B672E9" w:rsidP="00DD20F8">
      <w:pPr>
        <w:pStyle w:val="ListParagraph"/>
        <w:numPr>
          <w:ilvl w:val="0"/>
          <w:numId w:val="2"/>
        </w:numPr>
        <w:spacing w:before="240" w:after="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Izjavu </w:t>
      </w:r>
      <w:proofErr w:type="spellStart"/>
      <w:r w:rsidR="471112DD" w:rsidRPr="008A64C9">
        <w:rPr>
          <w:rFonts w:ascii="Times New Roman"/>
          <w:sz w:val="24"/>
          <w:szCs w:val="24"/>
        </w:rPr>
        <w:t>ugrađivača</w:t>
      </w:r>
      <w:proofErr w:type="spellEnd"/>
      <w:r w:rsidR="471112DD" w:rsidRPr="008A64C9">
        <w:rPr>
          <w:rFonts w:ascii="Times New Roman"/>
          <w:sz w:val="24"/>
          <w:szCs w:val="24"/>
        </w:rPr>
        <w:t>/</w:t>
      </w:r>
      <w:proofErr w:type="spellStart"/>
      <w:r w:rsidR="471112DD" w:rsidRPr="008A64C9">
        <w:rPr>
          <w:rFonts w:ascii="Times New Roman"/>
          <w:sz w:val="24"/>
          <w:szCs w:val="24"/>
        </w:rPr>
        <w:t>očitavača</w:t>
      </w:r>
      <w:proofErr w:type="spellEnd"/>
      <w:r w:rsidR="471112DD" w:rsidRPr="008A64C9">
        <w:rPr>
          <w:rFonts w:ascii="Times New Roman"/>
          <w:sz w:val="24"/>
          <w:szCs w:val="24"/>
        </w:rPr>
        <w:t xml:space="preserve"> razdjelnika </w:t>
      </w:r>
      <w:r w:rsidRPr="008A64C9">
        <w:rPr>
          <w:rFonts w:ascii="Times New Roman"/>
          <w:sz w:val="24"/>
          <w:szCs w:val="24"/>
        </w:rPr>
        <w:t xml:space="preserve">da ima stalno </w:t>
      </w:r>
      <w:r w:rsidR="471112DD" w:rsidRPr="008A64C9">
        <w:rPr>
          <w:rFonts w:ascii="Times New Roman"/>
          <w:sz w:val="24"/>
          <w:szCs w:val="24"/>
        </w:rPr>
        <w:t>zaposlen</w:t>
      </w:r>
      <w:r w:rsidR="0059362C" w:rsidRPr="008A64C9">
        <w:rPr>
          <w:rFonts w:ascii="Times New Roman"/>
          <w:sz w:val="24"/>
          <w:szCs w:val="24"/>
        </w:rPr>
        <w:t>o</w:t>
      </w:r>
      <w:r w:rsidR="00B46BDD" w:rsidRPr="008A64C9">
        <w:rPr>
          <w:rFonts w:ascii="Times New Roman"/>
          <w:sz w:val="24"/>
          <w:szCs w:val="24"/>
        </w:rPr>
        <w:t xml:space="preserve"> </w:t>
      </w:r>
      <w:r w:rsidR="77E7D751" w:rsidRPr="008A64C9">
        <w:rPr>
          <w:rFonts w:ascii="Times New Roman"/>
          <w:sz w:val="24"/>
          <w:szCs w:val="24"/>
        </w:rPr>
        <w:t>ili podugovoreno</w:t>
      </w:r>
      <w:r w:rsidRPr="008A64C9">
        <w:rPr>
          <w:rFonts w:ascii="Times New Roman"/>
          <w:sz w:val="24"/>
          <w:szCs w:val="24"/>
        </w:rPr>
        <w:t xml:space="preserve"> odgovarajući broj </w:t>
      </w:r>
      <w:r w:rsidR="000F6D56" w:rsidRPr="008A64C9">
        <w:rPr>
          <w:rFonts w:ascii="Times New Roman"/>
          <w:sz w:val="24"/>
          <w:szCs w:val="24"/>
        </w:rPr>
        <w:t>radnika s uvjerenjem od strane proizvođača razdjelnika iz točke 2.</w:t>
      </w:r>
      <w:r w:rsidR="0053072B" w:rsidRPr="008A64C9">
        <w:rPr>
          <w:rFonts w:ascii="Times New Roman"/>
          <w:sz w:val="24"/>
          <w:szCs w:val="24"/>
        </w:rPr>
        <w:t xml:space="preserve">, pri čemu se </w:t>
      </w:r>
      <w:r w:rsidR="00910556" w:rsidRPr="008A64C9">
        <w:rPr>
          <w:rFonts w:ascii="Times New Roman"/>
          <w:sz w:val="24"/>
          <w:szCs w:val="24"/>
        </w:rPr>
        <w:t>zahtijeva</w:t>
      </w:r>
      <w:r w:rsidR="0067051F" w:rsidRPr="008A64C9">
        <w:rPr>
          <w:rFonts w:ascii="Times New Roman"/>
          <w:sz w:val="24"/>
          <w:szCs w:val="24"/>
        </w:rPr>
        <w:t xml:space="preserve"> </w:t>
      </w:r>
      <w:r w:rsidR="00061D80" w:rsidRPr="008A64C9">
        <w:rPr>
          <w:rFonts w:ascii="Times New Roman"/>
          <w:sz w:val="24"/>
          <w:szCs w:val="24"/>
        </w:rPr>
        <w:t xml:space="preserve">minimalno </w:t>
      </w:r>
      <w:r w:rsidR="0067051F" w:rsidRPr="008A64C9">
        <w:rPr>
          <w:rFonts w:ascii="Times New Roman"/>
          <w:sz w:val="24"/>
          <w:szCs w:val="24"/>
        </w:rPr>
        <w:t xml:space="preserve">1 osoba na </w:t>
      </w:r>
      <w:r w:rsidR="008E5858" w:rsidRPr="008A64C9">
        <w:rPr>
          <w:rFonts w:ascii="Times New Roman"/>
          <w:sz w:val="24"/>
          <w:szCs w:val="24"/>
        </w:rPr>
        <w:t>svakih 10 000 instaliranih razdjelnika</w:t>
      </w:r>
      <w:r w:rsidR="008062D2" w:rsidRPr="008A64C9">
        <w:rPr>
          <w:rFonts w:ascii="Times New Roman"/>
          <w:sz w:val="24"/>
          <w:szCs w:val="24"/>
        </w:rPr>
        <w:t>;</w:t>
      </w:r>
    </w:p>
    <w:p w14:paraId="23970404" w14:textId="4A1DC1A4" w:rsidR="008062D2" w:rsidRPr="008A64C9" w:rsidRDefault="008062D2" w:rsidP="00DD20F8">
      <w:pPr>
        <w:pStyle w:val="ListParagraph"/>
        <w:numPr>
          <w:ilvl w:val="0"/>
          <w:numId w:val="2"/>
        </w:numPr>
        <w:spacing w:before="240" w:after="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Izjav</w:t>
      </w:r>
      <w:r w:rsidR="00D21B3B" w:rsidRPr="008A64C9">
        <w:rPr>
          <w:rFonts w:ascii="Times New Roman"/>
          <w:sz w:val="24"/>
          <w:szCs w:val="24"/>
        </w:rPr>
        <w:t>u proizvođača razdjelnika kojom</w:t>
      </w:r>
      <w:r w:rsidR="002E43F7" w:rsidRPr="008A64C9">
        <w:rPr>
          <w:rFonts w:ascii="Times New Roman"/>
          <w:sz w:val="24"/>
          <w:szCs w:val="24"/>
        </w:rPr>
        <w:t xml:space="preserve"> proizvođač razdjelnika</w:t>
      </w:r>
      <w:r w:rsidR="00D21B3B" w:rsidRPr="008A64C9">
        <w:rPr>
          <w:rFonts w:ascii="Times New Roman"/>
          <w:sz w:val="24"/>
          <w:szCs w:val="24"/>
        </w:rPr>
        <w:t xml:space="preserve"> izjavljuje </w:t>
      </w:r>
      <w:r w:rsidR="00B93F80" w:rsidRPr="008A64C9">
        <w:rPr>
          <w:rFonts w:ascii="Times New Roman"/>
          <w:sz w:val="24"/>
          <w:szCs w:val="24"/>
        </w:rPr>
        <w:t xml:space="preserve">da postoji drugi </w:t>
      </w:r>
      <w:proofErr w:type="spellStart"/>
      <w:r w:rsidR="00B93F80" w:rsidRPr="008A64C9">
        <w:rPr>
          <w:rFonts w:ascii="Times New Roman"/>
          <w:sz w:val="24"/>
          <w:szCs w:val="24"/>
        </w:rPr>
        <w:t>ugrađivač</w:t>
      </w:r>
      <w:proofErr w:type="spellEnd"/>
      <w:r w:rsidR="00B93F80" w:rsidRPr="008A64C9">
        <w:rPr>
          <w:rFonts w:ascii="Times New Roman"/>
          <w:sz w:val="24"/>
          <w:szCs w:val="24"/>
        </w:rPr>
        <w:t>/</w:t>
      </w:r>
      <w:proofErr w:type="spellStart"/>
      <w:r w:rsidR="00B93F80" w:rsidRPr="008A64C9">
        <w:rPr>
          <w:rFonts w:ascii="Times New Roman"/>
          <w:sz w:val="24"/>
          <w:szCs w:val="24"/>
        </w:rPr>
        <w:t>očitavač</w:t>
      </w:r>
      <w:proofErr w:type="spellEnd"/>
      <w:r w:rsidR="00B93F80" w:rsidRPr="008A64C9">
        <w:rPr>
          <w:rFonts w:ascii="Times New Roman"/>
          <w:sz w:val="24"/>
          <w:szCs w:val="24"/>
        </w:rPr>
        <w:t xml:space="preserve"> razdjelnika na tržištu koji posjeduje uvjerenja iz točke 1. i 2. ovog </w:t>
      </w:r>
      <w:r w:rsidR="002837FD" w:rsidRPr="008A64C9">
        <w:rPr>
          <w:rFonts w:ascii="Times New Roman"/>
          <w:sz w:val="24"/>
          <w:szCs w:val="24"/>
        </w:rPr>
        <w:t>stavka</w:t>
      </w:r>
      <w:r w:rsidR="00D3048B" w:rsidRPr="008A64C9">
        <w:rPr>
          <w:rFonts w:ascii="Times New Roman"/>
          <w:sz w:val="24"/>
          <w:szCs w:val="24"/>
        </w:rPr>
        <w:t>;</w:t>
      </w:r>
    </w:p>
    <w:p w14:paraId="2B892CBE" w14:textId="07F3ED90" w:rsidR="00EA2F1B" w:rsidRPr="008A64C9" w:rsidRDefault="004F71FB" w:rsidP="00DD20F8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Izjavu </w:t>
      </w:r>
      <w:proofErr w:type="spellStart"/>
      <w:r w:rsidRPr="008A64C9">
        <w:rPr>
          <w:rFonts w:ascii="Times New Roman"/>
          <w:sz w:val="24"/>
          <w:szCs w:val="24"/>
        </w:rPr>
        <w:t>ugrađivača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očitavača</w:t>
      </w:r>
      <w:proofErr w:type="spellEnd"/>
      <w:r w:rsidRPr="008A64C9">
        <w:rPr>
          <w:rFonts w:ascii="Times New Roman"/>
          <w:sz w:val="24"/>
          <w:szCs w:val="24"/>
        </w:rPr>
        <w:t xml:space="preserve"> razdjelnika  kojom potvrđuje da će</w:t>
      </w:r>
      <w:r w:rsidR="007C021B" w:rsidRPr="008A64C9">
        <w:rPr>
          <w:rFonts w:ascii="Times New Roman"/>
          <w:sz w:val="24"/>
          <w:szCs w:val="24"/>
        </w:rPr>
        <w:t>, ukoliko</w:t>
      </w:r>
      <w:r w:rsidR="0053063A" w:rsidRPr="008A64C9">
        <w:rPr>
          <w:rFonts w:ascii="Times New Roman"/>
          <w:sz w:val="24"/>
          <w:szCs w:val="24"/>
        </w:rPr>
        <w:t xml:space="preserve"> mu se izdano ovlaštenje ukine</w:t>
      </w:r>
      <w:r w:rsidR="000C39F6" w:rsidRPr="008A64C9">
        <w:rPr>
          <w:rFonts w:ascii="Times New Roman"/>
          <w:sz w:val="24"/>
          <w:szCs w:val="24"/>
        </w:rPr>
        <w:t>, nov</w:t>
      </w:r>
      <w:r w:rsidR="00EA2F1B" w:rsidRPr="008A64C9">
        <w:rPr>
          <w:rFonts w:ascii="Times New Roman"/>
          <w:sz w:val="24"/>
          <w:szCs w:val="24"/>
        </w:rPr>
        <w:t xml:space="preserve">om </w:t>
      </w:r>
      <w:proofErr w:type="spellStart"/>
      <w:r w:rsidR="00EA2F1B" w:rsidRPr="008A64C9">
        <w:rPr>
          <w:rFonts w:ascii="Times New Roman"/>
          <w:sz w:val="24"/>
          <w:szCs w:val="24"/>
        </w:rPr>
        <w:t>ugrađivaču</w:t>
      </w:r>
      <w:proofErr w:type="spellEnd"/>
      <w:r w:rsidR="00EA2F1B" w:rsidRPr="008A64C9">
        <w:rPr>
          <w:rFonts w:ascii="Times New Roman"/>
          <w:sz w:val="24"/>
          <w:szCs w:val="24"/>
        </w:rPr>
        <w:t>/</w:t>
      </w:r>
      <w:proofErr w:type="spellStart"/>
      <w:r w:rsidR="00EA2F1B" w:rsidRPr="008A64C9">
        <w:rPr>
          <w:rFonts w:ascii="Times New Roman"/>
          <w:sz w:val="24"/>
          <w:szCs w:val="24"/>
        </w:rPr>
        <w:t>očitavaču</w:t>
      </w:r>
      <w:proofErr w:type="spellEnd"/>
      <w:r w:rsidR="00EA2F1B" w:rsidRPr="008A64C9">
        <w:rPr>
          <w:rFonts w:ascii="Times New Roman"/>
          <w:sz w:val="24"/>
          <w:szCs w:val="24"/>
        </w:rPr>
        <w:t xml:space="preserve"> razdjelnika predati sve potrebne podatke za nesmetani nastavak rada, a naročito šifre koje omoguć</w:t>
      </w:r>
      <w:r w:rsidR="00EA4E89" w:rsidRPr="008A64C9">
        <w:rPr>
          <w:rFonts w:ascii="Times New Roman"/>
          <w:sz w:val="24"/>
          <w:szCs w:val="24"/>
        </w:rPr>
        <w:t>uju</w:t>
      </w:r>
      <w:r w:rsidR="00EA2F1B" w:rsidRPr="008A64C9">
        <w:rPr>
          <w:rFonts w:ascii="Times New Roman"/>
          <w:sz w:val="24"/>
          <w:szCs w:val="24"/>
        </w:rPr>
        <w:t xml:space="preserve"> pristup ugrađenoj opremi za očitanje razdjelnika.</w:t>
      </w:r>
    </w:p>
    <w:p w14:paraId="6EAC1B52" w14:textId="29BE68FE" w:rsidR="0083410C" w:rsidRPr="008A64C9" w:rsidRDefault="000B4312" w:rsidP="00DD20F8">
      <w:pPr>
        <w:spacing w:before="240" w:after="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(</w:t>
      </w:r>
      <w:r w:rsidR="000C2ECF" w:rsidRPr="008A64C9">
        <w:rPr>
          <w:rFonts w:ascii="Times New Roman"/>
          <w:sz w:val="24"/>
          <w:szCs w:val="24"/>
        </w:rPr>
        <w:t>4</w:t>
      </w:r>
      <w:r w:rsidRPr="008A64C9">
        <w:rPr>
          <w:rFonts w:ascii="Times New Roman"/>
          <w:sz w:val="24"/>
          <w:szCs w:val="24"/>
        </w:rPr>
        <w:t xml:space="preserve">) </w:t>
      </w:r>
      <w:r w:rsidR="002837FD" w:rsidRPr="008A64C9">
        <w:rPr>
          <w:rFonts w:ascii="Times New Roman"/>
          <w:sz w:val="24"/>
          <w:szCs w:val="24"/>
        </w:rPr>
        <w:t>Izjava proizvođača razdjelnika iz stavka 2. točke 8. ovog</w:t>
      </w:r>
      <w:r w:rsidR="00D8001B" w:rsidRPr="008A64C9">
        <w:rPr>
          <w:rFonts w:ascii="Times New Roman"/>
          <w:sz w:val="24"/>
          <w:szCs w:val="24"/>
        </w:rPr>
        <w:t xml:space="preserve"> članka</w:t>
      </w:r>
      <w:r w:rsidR="00D332CE" w:rsidRPr="008A64C9">
        <w:rPr>
          <w:rFonts w:ascii="Times New Roman"/>
          <w:sz w:val="24"/>
          <w:szCs w:val="24"/>
        </w:rPr>
        <w:t xml:space="preserve"> potrebna je radi </w:t>
      </w:r>
      <w:r w:rsidR="6031B7F8" w:rsidRPr="008A64C9">
        <w:rPr>
          <w:rFonts w:ascii="Times New Roman"/>
          <w:sz w:val="24"/>
          <w:szCs w:val="24"/>
        </w:rPr>
        <w:t xml:space="preserve"> zaštite </w:t>
      </w:r>
      <w:r w:rsidR="007416B9" w:rsidRPr="008A64C9">
        <w:rPr>
          <w:rFonts w:ascii="Times New Roman"/>
          <w:sz w:val="24"/>
          <w:szCs w:val="24"/>
        </w:rPr>
        <w:t>krajnjih kupaca</w:t>
      </w:r>
      <w:r w:rsidR="6031B7F8" w:rsidRPr="008A64C9">
        <w:rPr>
          <w:rFonts w:ascii="Times New Roman"/>
          <w:sz w:val="24"/>
          <w:szCs w:val="24"/>
        </w:rPr>
        <w:t xml:space="preserve">, koji su ugradili razdjelnike, </w:t>
      </w:r>
      <w:r w:rsidR="001D1165" w:rsidRPr="008A64C9">
        <w:rPr>
          <w:rFonts w:ascii="Times New Roman"/>
          <w:sz w:val="24"/>
          <w:szCs w:val="24"/>
        </w:rPr>
        <w:t xml:space="preserve">kao potvrda da </w:t>
      </w:r>
      <w:r w:rsidR="6031B7F8" w:rsidRPr="008A64C9">
        <w:rPr>
          <w:rFonts w:ascii="Times New Roman"/>
          <w:sz w:val="24"/>
          <w:szCs w:val="24"/>
        </w:rPr>
        <w:t xml:space="preserve">postoji </w:t>
      </w:r>
      <w:r w:rsidR="00242F33" w:rsidRPr="008A64C9">
        <w:rPr>
          <w:rFonts w:ascii="Times New Roman"/>
          <w:sz w:val="24"/>
          <w:szCs w:val="24"/>
        </w:rPr>
        <w:t xml:space="preserve">drugi </w:t>
      </w:r>
      <w:proofErr w:type="spellStart"/>
      <w:r w:rsidR="00242F33" w:rsidRPr="008A64C9">
        <w:rPr>
          <w:rFonts w:ascii="Times New Roman"/>
          <w:sz w:val="24"/>
          <w:szCs w:val="24"/>
        </w:rPr>
        <w:t>ugrađivač</w:t>
      </w:r>
      <w:proofErr w:type="spellEnd"/>
      <w:r w:rsidR="00242F33" w:rsidRPr="008A64C9">
        <w:rPr>
          <w:rFonts w:ascii="Times New Roman"/>
          <w:sz w:val="24"/>
          <w:szCs w:val="24"/>
        </w:rPr>
        <w:t>/</w:t>
      </w:r>
      <w:proofErr w:type="spellStart"/>
      <w:r w:rsidR="00242F33" w:rsidRPr="008A64C9">
        <w:rPr>
          <w:rFonts w:ascii="Times New Roman"/>
          <w:sz w:val="24"/>
          <w:szCs w:val="24"/>
        </w:rPr>
        <w:t>očitavač</w:t>
      </w:r>
      <w:proofErr w:type="spellEnd"/>
      <w:r w:rsidR="00242F33" w:rsidRPr="008A64C9">
        <w:rPr>
          <w:rFonts w:ascii="Times New Roman"/>
          <w:sz w:val="24"/>
          <w:szCs w:val="24"/>
        </w:rPr>
        <w:t xml:space="preserve"> razdjelnika </w:t>
      </w:r>
      <w:r w:rsidR="6031B7F8" w:rsidRPr="008A64C9">
        <w:rPr>
          <w:rFonts w:ascii="Times New Roman"/>
          <w:sz w:val="24"/>
          <w:szCs w:val="24"/>
        </w:rPr>
        <w:t>koj</w:t>
      </w:r>
      <w:r w:rsidR="0057268A" w:rsidRPr="008A64C9">
        <w:rPr>
          <w:rFonts w:ascii="Times New Roman"/>
          <w:sz w:val="24"/>
          <w:szCs w:val="24"/>
        </w:rPr>
        <w:t>i</w:t>
      </w:r>
      <w:r w:rsidR="6031B7F8" w:rsidRPr="008A64C9">
        <w:rPr>
          <w:rFonts w:ascii="Times New Roman"/>
          <w:sz w:val="24"/>
          <w:szCs w:val="24"/>
        </w:rPr>
        <w:t xml:space="preserve"> poznaje ugrađenu opremu i može preuzeti navedene poslove bez zamjene postojeće ugrađene opreme, odnosno bez štete i dodatnih troškova za krajnje</w:t>
      </w:r>
      <w:r w:rsidR="0057268A" w:rsidRPr="008A64C9">
        <w:rPr>
          <w:rFonts w:ascii="Times New Roman"/>
          <w:sz w:val="24"/>
          <w:szCs w:val="24"/>
        </w:rPr>
        <w:t xml:space="preserve"> kupce</w:t>
      </w:r>
      <w:r w:rsidR="001D1165" w:rsidRPr="008A64C9">
        <w:rPr>
          <w:rFonts w:ascii="Times New Roman"/>
          <w:sz w:val="24"/>
          <w:szCs w:val="24"/>
        </w:rPr>
        <w:t xml:space="preserve">, u slučaju da </w:t>
      </w:r>
      <w:r w:rsidR="0083410C" w:rsidRPr="008A64C9">
        <w:rPr>
          <w:rFonts w:ascii="Times New Roman"/>
          <w:sz w:val="24"/>
          <w:szCs w:val="24"/>
        </w:rPr>
        <w:t xml:space="preserve">se </w:t>
      </w:r>
      <w:r w:rsidR="001D1165" w:rsidRPr="008A64C9">
        <w:rPr>
          <w:rFonts w:ascii="Times New Roman"/>
          <w:sz w:val="24"/>
          <w:szCs w:val="24"/>
        </w:rPr>
        <w:t>postojeć</w:t>
      </w:r>
      <w:r w:rsidR="0083410C" w:rsidRPr="008A64C9">
        <w:rPr>
          <w:rFonts w:ascii="Times New Roman"/>
          <w:sz w:val="24"/>
          <w:szCs w:val="24"/>
        </w:rPr>
        <w:t>em</w:t>
      </w:r>
      <w:r w:rsidR="001D1165" w:rsidRPr="008A64C9">
        <w:rPr>
          <w:rFonts w:ascii="Times New Roman"/>
          <w:sz w:val="24"/>
          <w:szCs w:val="24"/>
        </w:rPr>
        <w:t xml:space="preserve"> </w:t>
      </w:r>
      <w:proofErr w:type="spellStart"/>
      <w:r w:rsidR="001D1165" w:rsidRPr="008A64C9">
        <w:rPr>
          <w:rFonts w:ascii="Times New Roman"/>
          <w:sz w:val="24"/>
          <w:szCs w:val="24"/>
        </w:rPr>
        <w:t>ograđivač</w:t>
      </w:r>
      <w:r w:rsidR="0083410C" w:rsidRPr="008A64C9">
        <w:rPr>
          <w:rFonts w:ascii="Times New Roman"/>
          <w:sz w:val="24"/>
          <w:szCs w:val="24"/>
        </w:rPr>
        <w:t>u</w:t>
      </w:r>
      <w:proofErr w:type="spellEnd"/>
      <w:r w:rsidR="001D1165" w:rsidRPr="008A64C9">
        <w:rPr>
          <w:rFonts w:ascii="Times New Roman"/>
          <w:sz w:val="24"/>
          <w:szCs w:val="24"/>
        </w:rPr>
        <w:t>/</w:t>
      </w:r>
      <w:proofErr w:type="spellStart"/>
      <w:r w:rsidR="001D1165" w:rsidRPr="008A64C9">
        <w:rPr>
          <w:rFonts w:ascii="Times New Roman"/>
          <w:sz w:val="24"/>
          <w:szCs w:val="24"/>
        </w:rPr>
        <w:t>očitavač</w:t>
      </w:r>
      <w:r w:rsidR="0083410C" w:rsidRPr="008A64C9">
        <w:rPr>
          <w:rFonts w:ascii="Times New Roman"/>
          <w:sz w:val="24"/>
          <w:szCs w:val="24"/>
        </w:rPr>
        <w:t>u</w:t>
      </w:r>
      <w:proofErr w:type="spellEnd"/>
      <w:r w:rsidR="001D1165" w:rsidRPr="008A64C9">
        <w:rPr>
          <w:rFonts w:ascii="Times New Roman"/>
          <w:sz w:val="24"/>
          <w:szCs w:val="24"/>
        </w:rPr>
        <w:t xml:space="preserve"> razdjelnika</w:t>
      </w:r>
      <w:r w:rsidR="0083410C" w:rsidRPr="008A64C9">
        <w:rPr>
          <w:rFonts w:ascii="Times New Roman"/>
          <w:sz w:val="24"/>
          <w:szCs w:val="24"/>
        </w:rPr>
        <w:t xml:space="preserve"> ukine ovlaštenje iz stavka 1. ovog članka.</w:t>
      </w:r>
    </w:p>
    <w:p w14:paraId="3842B36A" w14:textId="08CEB111" w:rsidR="009246A9" w:rsidRPr="008A64C9" w:rsidRDefault="0083410C" w:rsidP="00DD20F8">
      <w:pPr>
        <w:spacing w:before="240" w:after="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(</w:t>
      </w:r>
      <w:r w:rsidR="000C2ECF" w:rsidRPr="008A64C9">
        <w:rPr>
          <w:rFonts w:ascii="Times New Roman"/>
          <w:sz w:val="24"/>
          <w:szCs w:val="24"/>
        </w:rPr>
        <w:t>5</w:t>
      </w:r>
      <w:r w:rsidRPr="008A64C9">
        <w:rPr>
          <w:rFonts w:ascii="Times New Roman"/>
          <w:sz w:val="24"/>
          <w:szCs w:val="24"/>
        </w:rPr>
        <w:t xml:space="preserve">) </w:t>
      </w:r>
      <w:r w:rsidR="009246A9" w:rsidRPr="008A64C9">
        <w:rPr>
          <w:rFonts w:ascii="Times New Roman"/>
          <w:sz w:val="24"/>
          <w:szCs w:val="24"/>
        </w:rPr>
        <w:t xml:space="preserve">Opskrbljivač toplinskom energijom dužan je izdati ovlaštenje iz stavka 1. ovog članka, najkasnije u roku od 30 dana od </w:t>
      </w:r>
      <w:r w:rsidR="00406540" w:rsidRPr="008A64C9">
        <w:rPr>
          <w:rFonts w:ascii="Times New Roman"/>
          <w:sz w:val="24"/>
          <w:szCs w:val="24"/>
        </w:rPr>
        <w:t>uredno podnesenog zahtjeva.</w:t>
      </w:r>
    </w:p>
    <w:p w14:paraId="66CAA398" w14:textId="1CB17635" w:rsidR="00A44B66" w:rsidRPr="008A64C9" w:rsidRDefault="009246A9" w:rsidP="00DD20F8">
      <w:pPr>
        <w:spacing w:before="240" w:after="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(6) </w:t>
      </w:r>
      <w:r w:rsidR="00A44B66" w:rsidRPr="008A64C9">
        <w:rPr>
          <w:rFonts w:ascii="Times New Roman"/>
          <w:sz w:val="24"/>
          <w:szCs w:val="24"/>
        </w:rPr>
        <w:t xml:space="preserve">Opskrbljivač toplinskom energijom dužan je </w:t>
      </w:r>
      <w:r w:rsidR="00C43963" w:rsidRPr="008A64C9">
        <w:rPr>
          <w:rFonts w:ascii="Times New Roman"/>
          <w:sz w:val="24"/>
          <w:szCs w:val="24"/>
        </w:rPr>
        <w:t xml:space="preserve">u roku od 15 dana od </w:t>
      </w:r>
      <w:r w:rsidR="00844572" w:rsidRPr="008A64C9">
        <w:rPr>
          <w:rFonts w:ascii="Times New Roman"/>
          <w:sz w:val="24"/>
          <w:szCs w:val="24"/>
        </w:rPr>
        <w:t xml:space="preserve">izdavanja ovlaštenja iz stavka 1. ovog članka obavijestiti Ministarstvo </w:t>
      </w:r>
      <w:r w:rsidR="00D32382" w:rsidRPr="008A64C9">
        <w:rPr>
          <w:rFonts w:ascii="Times New Roman"/>
          <w:sz w:val="24"/>
          <w:szCs w:val="24"/>
        </w:rPr>
        <w:t xml:space="preserve">o tome </w:t>
      </w:r>
      <w:r w:rsidR="00844572" w:rsidRPr="008A64C9">
        <w:rPr>
          <w:rFonts w:ascii="Times New Roman"/>
          <w:sz w:val="24"/>
          <w:szCs w:val="24"/>
        </w:rPr>
        <w:t xml:space="preserve">radi </w:t>
      </w:r>
      <w:r w:rsidR="00CB53F2" w:rsidRPr="008A64C9">
        <w:rPr>
          <w:rFonts w:ascii="Times New Roman"/>
          <w:sz w:val="24"/>
          <w:szCs w:val="24"/>
        </w:rPr>
        <w:t>objave izdanih ovlaštenja na mrežnim stranicama Ministarstva.</w:t>
      </w:r>
    </w:p>
    <w:p w14:paraId="5BB798C0" w14:textId="12035C5C" w:rsidR="009222A5" w:rsidRPr="008A64C9" w:rsidRDefault="00675DEA" w:rsidP="00DD20F8">
      <w:pPr>
        <w:spacing w:before="240" w:after="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(</w:t>
      </w:r>
      <w:r w:rsidR="00224E31" w:rsidRPr="008A64C9">
        <w:rPr>
          <w:rFonts w:ascii="Times New Roman"/>
          <w:sz w:val="24"/>
          <w:szCs w:val="24"/>
        </w:rPr>
        <w:t>7</w:t>
      </w:r>
      <w:r w:rsidRPr="008A64C9">
        <w:rPr>
          <w:rFonts w:ascii="Times New Roman"/>
          <w:sz w:val="24"/>
          <w:szCs w:val="24"/>
        </w:rPr>
        <w:t>)</w:t>
      </w:r>
      <w:r w:rsidR="00405412" w:rsidRPr="008A64C9">
        <w:rPr>
          <w:rFonts w:ascii="Times New Roman"/>
          <w:sz w:val="24"/>
          <w:szCs w:val="24"/>
        </w:rPr>
        <w:t xml:space="preserve"> </w:t>
      </w:r>
      <w:bookmarkStart w:id="7" w:name="_Hlk204696612"/>
      <w:r w:rsidR="00FA13FA" w:rsidRPr="008A64C9">
        <w:rPr>
          <w:rFonts w:ascii="Times New Roman"/>
          <w:sz w:val="24"/>
          <w:szCs w:val="24"/>
        </w:rPr>
        <w:t>O</w:t>
      </w:r>
      <w:r w:rsidR="00FC3A5E" w:rsidRPr="008A64C9">
        <w:rPr>
          <w:rFonts w:ascii="Times New Roman"/>
          <w:sz w:val="24"/>
          <w:szCs w:val="24"/>
        </w:rPr>
        <w:t>pskrbljivač</w:t>
      </w:r>
      <w:r w:rsidR="000C2ECF" w:rsidRPr="008A64C9">
        <w:rPr>
          <w:rFonts w:ascii="Times New Roman"/>
          <w:sz w:val="24"/>
          <w:szCs w:val="24"/>
        </w:rPr>
        <w:t xml:space="preserve"> toplinskom energijom</w:t>
      </w:r>
      <w:r w:rsidR="00FC3A5E" w:rsidRPr="008A64C9">
        <w:rPr>
          <w:rFonts w:ascii="Times New Roman"/>
          <w:sz w:val="24"/>
          <w:szCs w:val="24"/>
        </w:rPr>
        <w:t xml:space="preserve"> </w:t>
      </w:r>
      <w:bookmarkEnd w:id="7"/>
      <w:r w:rsidR="6031B7F8" w:rsidRPr="008A64C9">
        <w:rPr>
          <w:rFonts w:ascii="Times New Roman"/>
          <w:sz w:val="24"/>
          <w:szCs w:val="24"/>
        </w:rPr>
        <w:t xml:space="preserve">može izdano </w:t>
      </w:r>
      <w:r w:rsidR="00405412" w:rsidRPr="008A64C9">
        <w:rPr>
          <w:rFonts w:ascii="Times New Roman"/>
          <w:sz w:val="24"/>
          <w:szCs w:val="24"/>
        </w:rPr>
        <w:t>o</w:t>
      </w:r>
      <w:r w:rsidR="6031B7F8" w:rsidRPr="008A64C9">
        <w:rPr>
          <w:rFonts w:ascii="Times New Roman"/>
          <w:sz w:val="24"/>
          <w:szCs w:val="24"/>
        </w:rPr>
        <w:t>vlaštenje</w:t>
      </w:r>
      <w:r w:rsidR="00405412" w:rsidRPr="008A64C9">
        <w:rPr>
          <w:rFonts w:ascii="Times New Roman"/>
          <w:sz w:val="24"/>
          <w:szCs w:val="24"/>
        </w:rPr>
        <w:t xml:space="preserve"> iz stavka 1. ovog članka</w:t>
      </w:r>
      <w:r w:rsidR="6031B7F8" w:rsidRPr="008A64C9">
        <w:rPr>
          <w:rFonts w:ascii="Times New Roman"/>
          <w:sz w:val="24"/>
          <w:szCs w:val="24"/>
        </w:rPr>
        <w:t xml:space="preserve"> </w:t>
      </w:r>
      <w:r w:rsidR="00405412" w:rsidRPr="008A64C9">
        <w:rPr>
          <w:rFonts w:ascii="Times New Roman"/>
          <w:sz w:val="24"/>
          <w:szCs w:val="24"/>
        </w:rPr>
        <w:t>ukinuti</w:t>
      </w:r>
      <w:r w:rsidR="0022257C" w:rsidRPr="008A64C9">
        <w:rPr>
          <w:rFonts w:ascii="Times New Roman"/>
          <w:sz w:val="24"/>
          <w:szCs w:val="24"/>
        </w:rPr>
        <w:t xml:space="preserve"> prema uvjetima iz članka 15. ovog Pravilnika</w:t>
      </w:r>
      <w:r w:rsidR="6031B7F8" w:rsidRPr="008A64C9">
        <w:rPr>
          <w:rFonts w:ascii="Times New Roman"/>
          <w:sz w:val="24"/>
          <w:szCs w:val="24"/>
        </w:rPr>
        <w:t>.</w:t>
      </w:r>
    </w:p>
    <w:p w14:paraId="1F3A436F" w14:textId="0B3FA637" w:rsidR="00503B24" w:rsidRPr="008A64C9" w:rsidRDefault="009222A5" w:rsidP="00DD20F8">
      <w:pPr>
        <w:spacing w:before="240" w:after="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(</w:t>
      </w:r>
      <w:r w:rsidR="00224E31" w:rsidRPr="008A64C9">
        <w:rPr>
          <w:rFonts w:ascii="Times New Roman"/>
          <w:sz w:val="24"/>
          <w:szCs w:val="24"/>
        </w:rPr>
        <w:t>8</w:t>
      </w:r>
      <w:r w:rsidRPr="008A64C9">
        <w:rPr>
          <w:rFonts w:ascii="Times New Roman"/>
          <w:sz w:val="24"/>
          <w:szCs w:val="24"/>
        </w:rPr>
        <w:t>)</w:t>
      </w:r>
      <w:r w:rsidR="6031B7F8" w:rsidRPr="008A64C9">
        <w:rPr>
          <w:rFonts w:ascii="Times New Roman"/>
          <w:sz w:val="24"/>
          <w:szCs w:val="24"/>
        </w:rPr>
        <w:t xml:space="preserve"> </w:t>
      </w:r>
      <w:proofErr w:type="spellStart"/>
      <w:r w:rsidRPr="008A64C9">
        <w:rPr>
          <w:rFonts w:ascii="Times New Roman"/>
          <w:sz w:val="24"/>
          <w:szCs w:val="24"/>
        </w:rPr>
        <w:t>Ugrađivač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</w:t>
      </w:r>
      <w:proofErr w:type="spellEnd"/>
      <w:r w:rsidRPr="008A64C9">
        <w:rPr>
          <w:rFonts w:ascii="Times New Roman"/>
          <w:sz w:val="24"/>
          <w:szCs w:val="24"/>
        </w:rPr>
        <w:t xml:space="preserve"> razdjelnika </w:t>
      </w:r>
      <w:r w:rsidR="0022257C" w:rsidRPr="008A64C9">
        <w:rPr>
          <w:rFonts w:ascii="Times New Roman"/>
          <w:sz w:val="24"/>
          <w:szCs w:val="24"/>
        </w:rPr>
        <w:t>kojem je ukinuto ovlaštenje iz stavka 1. ovog članka</w:t>
      </w:r>
      <w:r w:rsidR="070A1D65" w:rsidRPr="008A64C9">
        <w:rPr>
          <w:rFonts w:ascii="Times New Roman"/>
          <w:sz w:val="24"/>
          <w:szCs w:val="24"/>
        </w:rPr>
        <w:t xml:space="preserve">, do ponovnog </w:t>
      </w:r>
      <w:r w:rsidR="0022257C" w:rsidRPr="008A64C9">
        <w:rPr>
          <w:rFonts w:ascii="Times New Roman"/>
          <w:sz w:val="24"/>
          <w:szCs w:val="24"/>
        </w:rPr>
        <w:t xml:space="preserve">izdavanja </w:t>
      </w:r>
      <w:r w:rsidR="070A1D65" w:rsidRPr="008A64C9">
        <w:rPr>
          <w:rFonts w:ascii="Times New Roman"/>
          <w:sz w:val="24"/>
          <w:szCs w:val="24"/>
        </w:rPr>
        <w:t>ovlaštenja</w:t>
      </w:r>
      <w:r w:rsidR="6031B7F8" w:rsidRPr="008A64C9">
        <w:rPr>
          <w:rFonts w:ascii="Times New Roman"/>
          <w:sz w:val="24"/>
          <w:szCs w:val="24"/>
        </w:rPr>
        <w:t xml:space="preserve"> ne može se baviti </w:t>
      </w:r>
      <w:r w:rsidR="00C86067" w:rsidRPr="008A64C9">
        <w:rPr>
          <w:rFonts w:ascii="Times New Roman"/>
          <w:sz w:val="24"/>
          <w:szCs w:val="24"/>
        </w:rPr>
        <w:t>ugradnjom, očitavanjem i održavanjem razdjelnika</w:t>
      </w:r>
      <w:r w:rsidR="00B006D5" w:rsidRPr="008A64C9">
        <w:rPr>
          <w:rFonts w:ascii="Times New Roman"/>
          <w:sz w:val="24"/>
          <w:szCs w:val="24"/>
        </w:rPr>
        <w:t xml:space="preserve">, te </w:t>
      </w:r>
      <w:r w:rsidR="6031B7F8" w:rsidRPr="008A64C9">
        <w:rPr>
          <w:rFonts w:ascii="Times New Roman"/>
          <w:sz w:val="24"/>
          <w:szCs w:val="24"/>
        </w:rPr>
        <w:t>ist</w:t>
      </w:r>
      <w:r w:rsidR="00A1702C" w:rsidRPr="008A64C9">
        <w:rPr>
          <w:rFonts w:ascii="Times New Roman"/>
          <w:sz w:val="24"/>
          <w:szCs w:val="24"/>
        </w:rPr>
        <w:t>i</w:t>
      </w:r>
      <w:r w:rsidR="6031B7F8" w:rsidRPr="008A64C9">
        <w:rPr>
          <w:rFonts w:ascii="Times New Roman"/>
          <w:sz w:val="24"/>
          <w:szCs w:val="24"/>
        </w:rPr>
        <w:t xml:space="preserve"> u roku od </w:t>
      </w:r>
      <w:r w:rsidR="00643D01" w:rsidRPr="008A64C9">
        <w:rPr>
          <w:rFonts w:ascii="Times New Roman"/>
          <w:sz w:val="24"/>
          <w:szCs w:val="24"/>
        </w:rPr>
        <w:t xml:space="preserve">dva </w:t>
      </w:r>
      <w:r w:rsidR="6031B7F8" w:rsidRPr="008A64C9">
        <w:rPr>
          <w:rFonts w:ascii="Times New Roman"/>
          <w:sz w:val="24"/>
          <w:szCs w:val="24"/>
        </w:rPr>
        <w:t xml:space="preserve">mjeseca </w:t>
      </w:r>
      <w:r w:rsidR="00B006D5" w:rsidRPr="008A64C9">
        <w:rPr>
          <w:rFonts w:ascii="Times New Roman"/>
          <w:sz w:val="24"/>
          <w:szCs w:val="24"/>
        </w:rPr>
        <w:t xml:space="preserve">od ukidanja ovlaštenja </w:t>
      </w:r>
      <w:r w:rsidR="6031B7F8" w:rsidRPr="008A64C9">
        <w:rPr>
          <w:rFonts w:ascii="Times New Roman"/>
          <w:sz w:val="24"/>
          <w:szCs w:val="24"/>
        </w:rPr>
        <w:t xml:space="preserve">mora predati sve potrebne podatke novom </w:t>
      </w:r>
      <w:proofErr w:type="spellStart"/>
      <w:r w:rsidR="00A1702C" w:rsidRPr="008A64C9">
        <w:rPr>
          <w:rFonts w:ascii="Times New Roman"/>
          <w:sz w:val="24"/>
          <w:szCs w:val="24"/>
        </w:rPr>
        <w:t>ugrađivaču</w:t>
      </w:r>
      <w:proofErr w:type="spellEnd"/>
      <w:r w:rsidR="00A1702C" w:rsidRPr="008A64C9">
        <w:rPr>
          <w:rFonts w:ascii="Times New Roman"/>
          <w:sz w:val="24"/>
          <w:szCs w:val="24"/>
        </w:rPr>
        <w:t>/</w:t>
      </w:r>
      <w:proofErr w:type="spellStart"/>
      <w:r w:rsidR="00A1702C" w:rsidRPr="008A64C9">
        <w:rPr>
          <w:rFonts w:ascii="Times New Roman"/>
          <w:sz w:val="24"/>
          <w:szCs w:val="24"/>
        </w:rPr>
        <w:t>očitavaču</w:t>
      </w:r>
      <w:proofErr w:type="spellEnd"/>
      <w:r w:rsidR="00A1702C" w:rsidRPr="008A64C9">
        <w:rPr>
          <w:rFonts w:ascii="Times New Roman"/>
          <w:sz w:val="24"/>
          <w:szCs w:val="24"/>
        </w:rPr>
        <w:t xml:space="preserve"> razdjelnika</w:t>
      </w:r>
      <w:r w:rsidR="00DC766B" w:rsidRPr="008A64C9">
        <w:rPr>
          <w:rFonts w:ascii="Times New Roman"/>
          <w:sz w:val="24"/>
          <w:szCs w:val="24"/>
        </w:rPr>
        <w:t xml:space="preserve"> sukladno Izjavi iz </w:t>
      </w:r>
      <w:r w:rsidR="00EB43B1" w:rsidRPr="008A64C9">
        <w:rPr>
          <w:rFonts w:ascii="Times New Roman"/>
          <w:sz w:val="24"/>
          <w:szCs w:val="24"/>
        </w:rPr>
        <w:t xml:space="preserve">stavka </w:t>
      </w:r>
      <w:r w:rsidR="003D5730" w:rsidRPr="008A64C9">
        <w:rPr>
          <w:rFonts w:ascii="Times New Roman"/>
          <w:sz w:val="24"/>
          <w:szCs w:val="24"/>
        </w:rPr>
        <w:t>3</w:t>
      </w:r>
      <w:r w:rsidR="00EB43B1" w:rsidRPr="008A64C9">
        <w:rPr>
          <w:rFonts w:ascii="Times New Roman"/>
          <w:sz w:val="24"/>
          <w:szCs w:val="24"/>
        </w:rPr>
        <w:t>. točke 9. ovog članka.</w:t>
      </w:r>
    </w:p>
    <w:p w14:paraId="01BA3346" w14:textId="5C9ABAE4" w:rsidR="00D25744" w:rsidRPr="008A64C9" w:rsidRDefault="00D25744" w:rsidP="00DD20F8">
      <w:pPr>
        <w:spacing w:before="240" w:after="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(</w:t>
      </w:r>
      <w:r w:rsidR="00224E31" w:rsidRPr="008A64C9">
        <w:rPr>
          <w:rFonts w:ascii="Times New Roman"/>
          <w:sz w:val="24"/>
          <w:szCs w:val="24"/>
        </w:rPr>
        <w:t>9</w:t>
      </w:r>
      <w:r w:rsidRPr="008A64C9">
        <w:rPr>
          <w:rFonts w:ascii="Times New Roman"/>
          <w:sz w:val="24"/>
          <w:szCs w:val="24"/>
        </w:rPr>
        <w:t xml:space="preserve">) Opskrbljivač toplinskom </w:t>
      </w:r>
      <w:r w:rsidR="00917F66" w:rsidRPr="008A64C9">
        <w:rPr>
          <w:rFonts w:ascii="Times New Roman"/>
          <w:sz w:val="24"/>
          <w:szCs w:val="24"/>
        </w:rPr>
        <w:t xml:space="preserve">energijom ne smije </w:t>
      </w:r>
      <w:r w:rsidR="00B352C1" w:rsidRPr="008A64C9">
        <w:rPr>
          <w:rFonts w:ascii="Times New Roman"/>
          <w:sz w:val="24"/>
          <w:szCs w:val="24"/>
        </w:rPr>
        <w:t>ujedno biti i</w:t>
      </w:r>
      <w:r w:rsidR="006B47B9" w:rsidRPr="008A64C9">
        <w:rPr>
          <w:rFonts w:ascii="Times New Roman"/>
          <w:sz w:val="24"/>
          <w:szCs w:val="24"/>
        </w:rPr>
        <w:t xml:space="preserve"> </w:t>
      </w:r>
      <w:proofErr w:type="spellStart"/>
      <w:r w:rsidR="00B352C1" w:rsidRPr="008A64C9">
        <w:rPr>
          <w:rFonts w:ascii="Times New Roman"/>
          <w:sz w:val="24"/>
          <w:szCs w:val="24"/>
        </w:rPr>
        <w:t>ugrađivač</w:t>
      </w:r>
      <w:proofErr w:type="spellEnd"/>
      <w:r w:rsidR="00B352C1" w:rsidRPr="008A64C9">
        <w:rPr>
          <w:rFonts w:ascii="Times New Roman"/>
          <w:sz w:val="24"/>
          <w:szCs w:val="24"/>
        </w:rPr>
        <w:t>/</w:t>
      </w:r>
      <w:proofErr w:type="spellStart"/>
      <w:r w:rsidR="00B352C1" w:rsidRPr="008A64C9">
        <w:rPr>
          <w:rFonts w:ascii="Times New Roman"/>
          <w:sz w:val="24"/>
          <w:szCs w:val="24"/>
        </w:rPr>
        <w:t>očitavač</w:t>
      </w:r>
      <w:proofErr w:type="spellEnd"/>
      <w:r w:rsidR="00B352C1" w:rsidRPr="008A64C9">
        <w:rPr>
          <w:rFonts w:ascii="Times New Roman"/>
          <w:sz w:val="24"/>
          <w:szCs w:val="24"/>
        </w:rPr>
        <w:t xml:space="preserve"> razdjelnika </w:t>
      </w:r>
      <w:r w:rsidR="009C6E9B" w:rsidRPr="008A64C9">
        <w:rPr>
          <w:rFonts w:ascii="Times New Roman"/>
          <w:sz w:val="24"/>
          <w:szCs w:val="24"/>
        </w:rPr>
        <w:t>na istom državnom području na kojem obavlja djelatnost opskrbe toplinskom ene</w:t>
      </w:r>
      <w:r w:rsidR="003052B2" w:rsidRPr="008A64C9">
        <w:rPr>
          <w:rFonts w:ascii="Times New Roman"/>
          <w:sz w:val="24"/>
          <w:szCs w:val="24"/>
        </w:rPr>
        <w:t>rgijom.</w:t>
      </w:r>
    </w:p>
    <w:p w14:paraId="59AF7B60" w14:textId="77777777" w:rsidR="00E02BF4" w:rsidRPr="008A64C9" w:rsidRDefault="00E02BF4" w:rsidP="00DD20F8">
      <w:pPr>
        <w:spacing w:before="240" w:after="0" w:line="276" w:lineRule="auto"/>
        <w:jc w:val="both"/>
        <w:rPr>
          <w:rFonts w:ascii="Times New Roman"/>
          <w:sz w:val="24"/>
          <w:szCs w:val="24"/>
          <w:highlight w:val="yellow"/>
        </w:rPr>
      </w:pPr>
    </w:p>
    <w:p w14:paraId="47B20D49" w14:textId="5BB67B8D" w:rsidR="004761AD" w:rsidRPr="008A64C9" w:rsidRDefault="00503B24" w:rsidP="0090172F">
      <w:pPr>
        <w:pStyle w:val="Nazivlanka"/>
        <w:rPr>
          <w:rFonts w:ascii="Times New Roman" w:hAnsi="Times New Roman"/>
        </w:rPr>
      </w:pPr>
      <w:r w:rsidRPr="008A64C9">
        <w:rPr>
          <w:rFonts w:ascii="Times New Roman" w:hAnsi="Times New Roman"/>
        </w:rPr>
        <w:lastRenderedPageBreak/>
        <w:t xml:space="preserve">Ukidanje ovlaštenja za ugradnju, očitavanje i održavanje razdjelnika </w:t>
      </w:r>
    </w:p>
    <w:p w14:paraId="00CF6247" w14:textId="6637D4EC" w:rsidR="36ECCF39" w:rsidRPr="008A64C9" w:rsidRDefault="002B7989" w:rsidP="00DD20F8">
      <w:pPr>
        <w:pStyle w:val="lanakpravilni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>Članak 1</w:t>
      </w:r>
      <w:r w:rsidR="00383313" w:rsidRPr="008A64C9">
        <w:rPr>
          <w:rFonts w:ascii="Times New Roman" w:hAnsi="Times New Roman"/>
        </w:rPr>
        <w:t>5</w:t>
      </w:r>
      <w:r w:rsidRPr="008A64C9">
        <w:rPr>
          <w:rFonts w:ascii="Times New Roman" w:hAnsi="Times New Roman"/>
        </w:rPr>
        <w:t>.</w:t>
      </w:r>
    </w:p>
    <w:p w14:paraId="2A67BF78" w14:textId="66917846" w:rsidR="6B8B4CEA" w:rsidRPr="008A64C9" w:rsidRDefault="002B7989" w:rsidP="00DD20F8">
      <w:pPr>
        <w:spacing w:before="240" w:after="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(1) </w:t>
      </w:r>
      <w:r w:rsidR="00FA13FA" w:rsidRPr="008A64C9">
        <w:rPr>
          <w:rFonts w:ascii="Times New Roman"/>
          <w:sz w:val="24"/>
          <w:szCs w:val="24"/>
        </w:rPr>
        <w:t>O</w:t>
      </w:r>
      <w:r w:rsidR="00FC3A5E" w:rsidRPr="008A64C9">
        <w:rPr>
          <w:rFonts w:ascii="Times New Roman"/>
          <w:sz w:val="24"/>
          <w:szCs w:val="24"/>
        </w:rPr>
        <w:t xml:space="preserve">pskrbljivač </w:t>
      </w:r>
      <w:r w:rsidR="00E02BF4" w:rsidRPr="008A64C9">
        <w:rPr>
          <w:rFonts w:ascii="Times New Roman"/>
          <w:sz w:val="24"/>
          <w:szCs w:val="24"/>
        </w:rPr>
        <w:t>toplinskom energijom</w:t>
      </w:r>
      <w:r w:rsidR="00FC3A5E" w:rsidRPr="008A64C9">
        <w:rPr>
          <w:rFonts w:ascii="Times New Roman"/>
          <w:sz w:val="24"/>
          <w:szCs w:val="24"/>
        </w:rPr>
        <w:t xml:space="preserve"> </w:t>
      </w:r>
      <w:r w:rsidR="6B8B4CEA" w:rsidRPr="008A64C9">
        <w:rPr>
          <w:rFonts w:ascii="Times New Roman"/>
          <w:sz w:val="24"/>
          <w:szCs w:val="24"/>
        </w:rPr>
        <w:t xml:space="preserve">će </w:t>
      </w:r>
      <w:r w:rsidR="00D00ABB" w:rsidRPr="008A64C9">
        <w:rPr>
          <w:rFonts w:ascii="Times New Roman"/>
          <w:sz w:val="24"/>
          <w:szCs w:val="24"/>
        </w:rPr>
        <w:t>ovlaštenje iz članka 14.</w:t>
      </w:r>
      <w:r w:rsidR="00400599" w:rsidRPr="008A64C9">
        <w:rPr>
          <w:rFonts w:ascii="Times New Roman"/>
          <w:sz w:val="24"/>
          <w:szCs w:val="24"/>
        </w:rPr>
        <w:t xml:space="preserve"> stavka 1.</w:t>
      </w:r>
      <w:r w:rsidR="00D00ABB" w:rsidRPr="008A64C9">
        <w:rPr>
          <w:rFonts w:ascii="Times New Roman"/>
          <w:sz w:val="24"/>
          <w:szCs w:val="24"/>
        </w:rPr>
        <w:t xml:space="preserve"> </w:t>
      </w:r>
      <w:r w:rsidR="00855278" w:rsidRPr="008A64C9">
        <w:rPr>
          <w:rFonts w:ascii="Times New Roman"/>
          <w:sz w:val="24"/>
          <w:szCs w:val="24"/>
        </w:rPr>
        <w:t>ovog Pravilnika</w:t>
      </w:r>
      <w:r w:rsidR="00D00ABB" w:rsidRPr="008A64C9">
        <w:rPr>
          <w:rFonts w:ascii="Times New Roman"/>
          <w:sz w:val="24"/>
          <w:szCs w:val="24"/>
        </w:rPr>
        <w:t xml:space="preserve"> </w:t>
      </w:r>
      <w:r w:rsidR="00EA5407" w:rsidRPr="008A64C9">
        <w:rPr>
          <w:rFonts w:ascii="Times New Roman"/>
          <w:sz w:val="24"/>
          <w:szCs w:val="24"/>
        </w:rPr>
        <w:t xml:space="preserve">ukinuti </w:t>
      </w:r>
      <w:r w:rsidR="001753AF" w:rsidRPr="008A64C9">
        <w:rPr>
          <w:rFonts w:ascii="Times New Roman"/>
          <w:sz w:val="24"/>
          <w:szCs w:val="24"/>
        </w:rPr>
        <w:t>ispunjenjem bilo kojeg od sljedećih uvjeta</w:t>
      </w:r>
      <w:r w:rsidR="6B8B4CEA" w:rsidRPr="008A64C9">
        <w:rPr>
          <w:rFonts w:ascii="Times New Roman"/>
          <w:sz w:val="24"/>
          <w:szCs w:val="24"/>
        </w:rPr>
        <w:t>:</w:t>
      </w:r>
    </w:p>
    <w:p w14:paraId="4E96D205" w14:textId="55E5A200" w:rsidR="6B8B4CEA" w:rsidRPr="008A64C9" w:rsidRDefault="003C4F3B" w:rsidP="00DD20F8">
      <w:pPr>
        <w:pStyle w:val="ListParagraph"/>
        <w:numPr>
          <w:ilvl w:val="0"/>
          <w:numId w:val="1"/>
        </w:numPr>
        <w:spacing w:before="240" w:after="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n</w:t>
      </w:r>
      <w:r w:rsidR="00C21DC0" w:rsidRPr="008A64C9">
        <w:rPr>
          <w:rFonts w:ascii="Times New Roman"/>
          <w:sz w:val="24"/>
          <w:szCs w:val="24"/>
        </w:rPr>
        <w:t xml:space="preserve">ad </w:t>
      </w:r>
      <w:proofErr w:type="spellStart"/>
      <w:r w:rsidR="00C21DC0" w:rsidRPr="008A64C9">
        <w:rPr>
          <w:rFonts w:ascii="Times New Roman"/>
          <w:sz w:val="24"/>
          <w:szCs w:val="24"/>
        </w:rPr>
        <w:t>u</w:t>
      </w:r>
      <w:r w:rsidR="00855278" w:rsidRPr="008A64C9">
        <w:rPr>
          <w:rFonts w:ascii="Times New Roman"/>
          <w:sz w:val="24"/>
          <w:szCs w:val="24"/>
        </w:rPr>
        <w:t>građivač</w:t>
      </w:r>
      <w:r w:rsidR="00C21DC0" w:rsidRPr="008A64C9">
        <w:rPr>
          <w:rFonts w:ascii="Times New Roman"/>
          <w:sz w:val="24"/>
          <w:szCs w:val="24"/>
        </w:rPr>
        <w:t>em</w:t>
      </w:r>
      <w:proofErr w:type="spellEnd"/>
      <w:r w:rsidR="00855278" w:rsidRPr="008A64C9">
        <w:rPr>
          <w:rFonts w:ascii="Times New Roman"/>
          <w:sz w:val="24"/>
          <w:szCs w:val="24"/>
        </w:rPr>
        <w:t>/</w:t>
      </w:r>
      <w:proofErr w:type="spellStart"/>
      <w:r w:rsidR="00855278" w:rsidRPr="008A64C9">
        <w:rPr>
          <w:rFonts w:ascii="Times New Roman"/>
          <w:sz w:val="24"/>
          <w:szCs w:val="24"/>
        </w:rPr>
        <w:t>očitavač</w:t>
      </w:r>
      <w:r w:rsidR="00C21DC0" w:rsidRPr="008A64C9">
        <w:rPr>
          <w:rFonts w:ascii="Times New Roman"/>
          <w:sz w:val="24"/>
          <w:szCs w:val="24"/>
        </w:rPr>
        <w:t>em</w:t>
      </w:r>
      <w:proofErr w:type="spellEnd"/>
      <w:r w:rsidR="00855278" w:rsidRPr="008A64C9">
        <w:rPr>
          <w:rFonts w:ascii="Times New Roman"/>
          <w:sz w:val="24"/>
          <w:szCs w:val="24"/>
        </w:rPr>
        <w:t xml:space="preserve"> razdjelnika </w:t>
      </w:r>
      <w:r w:rsidR="00C21DC0" w:rsidRPr="008A64C9">
        <w:rPr>
          <w:rFonts w:ascii="Times New Roman"/>
          <w:sz w:val="24"/>
          <w:szCs w:val="24"/>
        </w:rPr>
        <w:t>se pokrenuo stečajni ili likvidacijski postupak</w:t>
      </w:r>
      <w:r w:rsidR="00614E31" w:rsidRPr="008A64C9">
        <w:rPr>
          <w:rFonts w:ascii="Times New Roman"/>
          <w:sz w:val="24"/>
          <w:szCs w:val="24"/>
        </w:rPr>
        <w:t>;</w:t>
      </w:r>
    </w:p>
    <w:p w14:paraId="734B408F" w14:textId="11149EA7" w:rsidR="6B8B4CEA" w:rsidRPr="008A64C9" w:rsidRDefault="003C4F3B" w:rsidP="00DD20F8">
      <w:pPr>
        <w:pStyle w:val="ListParagraph"/>
        <w:numPr>
          <w:ilvl w:val="0"/>
          <w:numId w:val="1"/>
        </w:numPr>
        <w:spacing w:before="240" w:after="0" w:line="276" w:lineRule="auto"/>
        <w:jc w:val="both"/>
        <w:rPr>
          <w:rFonts w:ascii="Times New Roman"/>
          <w:sz w:val="24"/>
          <w:szCs w:val="24"/>
        </w:rPr>
      </w:pPr>
      <w:proofErr w:type="spellStart"/>
      <w:r w:rsidRPr="008A64C9">
        <w:rPr>
          <w:rFonts w:ascii="Times New Roman"/>
          <w:sz w:val="24"/>
          <w:szCs w:val="24"/>
        </w:rPr>
        <w:t>u</w:t>
      </w:r>
      <w:r w:rsidR="00400599" w:rsidRPr="008A64C9">
        <w:rPr>
          <w:rFonts w:ascii="Times New Roman"/>
          <w:sz w:val="24"/>
          <w:szCs w:val="24"/>
        </w:rPr>
        <w:t>građivač</w:t>
      </w:r>
      <w:proofErr w:type="spellEnd"/>
      <w:r w:rsidR="00400599" w:rsidRPr="008A64C9">
        <w:rPr>
          <w:rFonts w:ascii="Times New Roman"/>
          <w:sz w:val="24"/>
          <w:szCs w:val="24"/>
        </w:rPr>
        <w:t>/</w:t>
      </w:r>
      <w:proofErr w:type="spellStart"/>
      <w:r w:rsidR="00400599" w:rsidRPr="008A64C9">
        <w:rPr>
          <w:rFonts w:ascii="Times New Roman"/>
          <w:sz w:val="24"/>
          <w:szCs w:val="24"/>
        </w:rPr>
        <w:t>očitavač</w:t>
      </w:r>
      <w:proofErr w:type="spellEnd"/>
      <w:r w:rsidR="00400599" w:rsidRPr="008A64C9">
        <w:rPr>
          <w:rFonts w:ascii="Times New Roman"/>
          <w:sz w:val="24"/>
          <w:szCs w:val="24"/>
        </w:rPr>
        <w:t xml:space="preserve"> razdjelnika, razdjelnike</w:t>
      </w:r>
      <w:r w:rsidR="6B8B4CEA" w:rsidRPr="008A64C9">
        <w:rPr>
          <w:rFonts w:ascii="Times New Roman"/>
          <w:sz w:val="24"/>
          <w:szCs w:val="24"/>
        </w:rPr>
        <w:t xml:space="preserve"> nije </w:t>
      </w:r>
      <w:r w:rsidR="00400599" w:rsidRPr="008A64C9">
        <w:rPr>
          <w:rFonts w:ascii="Times New Roman"/>
          <w:sz w:val="24"/>
          <w:szCs w:val="24"/>
        </w:rPr>
        <w:t xml:space="preserve">programirao </w:t>
      </w:r>
      <w:r w:rsidR="6B8B4CEA" w:rsidRPr="008A64C9">
        <w:rPr>
          <w:rFonts w:ascii="Times New Roman"/>
          <w:sz w:val="24"/>
          <w:szCs w:val="24"/>
        </w:rPr>
        <w:t>i</w:t>
      </w:r>
      <w:r w:rsidR="001A5A2E" w:rsidRPr="008A64C9">
        <w:rPr>
          <w:rFonts w:ascii="Times New Roman"/>
          <w:sz w:val="24"/>
          <w:szCs w:val="24"/>
        </w:rPr>
        <w:t>li</w:t>
      </w:r>
      <w:r w:rsidR="6B8B4CEA" w:rsidRPr="008A64C9">
        <w:rPr>
          <w:rFonts w:ascii="Times New Roman"/>
          <w:sz w:val="24"/>
          <w:szCs w:val="24"/>
        </w:rPr>
        <w:t xml:space="preserve"> </w:t>
      </w:r>
      <w:r w:rsidR="00400599" w:rsidRPr="008A64C9">
        <w:rPr>
          <w:rFonts w:ascii="Times New Roman"/>
          <w:sz w:val="24"/>
          <w:szCs w:val="24"/>
        </w:rPr>
        <w:t xml:space="preserve">ugradio </w:t>
      </w:r>
      <w:r w:rsidR="6B8B4CEA" w:rsidRPr="008A64C9">
        <w:rPr>
          <w:rFonts w:ascii="Times New Roman"/>
          <w:sz w:val="24"/>
          <w:szCs w:val="24"/>
        </w:rPr>
        <w:t>prema uputama proizvođača i pravilima struke</w:t>
      </w:r>
      <w:r w:rsidR="007477FF" w:rsidRPr="008A64C9">
        <w:rPr>
          <w:rFonts w:ascii="Times New Roman"/>
          <w:sz w:val="24"/>
          <w:szCs w:val="24"/>
        </w:rPr>
        <w:t xml:space="preserve"> iz čega je proizašla </w:t>
      </w:r>
      <w:r w:rsidR="003402F8" w:rsidRPr="008A64C9">
        <w:rPr>
          <w:rFonts w:ascii="Times New Roman"/>
          <w:sz w:val="24"/>
          <w:szCs w:val="24"/>
        </w:rPr>
        <w:t>materijalna</w:t>
      </w:r>
      <w:r w:rsidR="00C8221A" w:rsidRPr="008A64C9">
        <w:rPr>
          <w:rFonts w:ascii="Times New Roman"/>
          <w:sz w:val="24"/>
          <w:szCs w:val="24"/>
        </w:rPr>
        <w:t xml:space="preserve"> šteta za </w:t>
      </w:r>
      <w:r w:rsidR="0047680D" w:rsidRPr="008A64C9">
        <w:rPr>
          <w:rFonts w:ascii="Times New Roman"/>
          <w:sz w:val="24"/>
          <w:szCs w:val="24"/>
        </w:rPr>
        <w:t>krajnjeg kupca ili materijalna korist za krajnjeg kupca na štetu ostalih krajnjih kupaca</w:t>
      </w:r>
      <w:r w:rsidR="000C4C4D" w:rsidRPr="008A64C9">
        <w:rPr>
          <w:rFonts w:ascii="Times New Roman"/>
          <w:sz w:val="24"/>
          <w:szCs w:val="24"/>
        </w:rPr>
        <w:t xml:space="preserve"> na zajedničkom </w:t>
      </w:r>
      <w:r w:rsidR="00221FB8" w:rsidRPr="008A64C9">
        <w:rPr>
          <w:rFonts w:ascii="Times New Roman"/>
          <w:sz w:val="24"/>
          <w:szCs w:val="24"/>
        </w:rPr>
        <w:t>mjerilu toplinske energije</w:t>
      </w:r>
      <w:r w:rsidR="005A16DB" w:rsidRPr="008A64C9">
        <w:rPr>
          <w:rFonts w:ascii="Times New Roman"/>
          <w:sz w:val="24"/>
          <w:szCs w:val="24"/>
        </w:rPr>
        <w:t xml:space="preserve">, a </w:t>
      </w:r>
      <w:proofErr w:type="spellStart"/>
      <w:r w:rsidR="00D51E56" w:rsidRPr="008A64C9">
        <w:rPr>
          <w:rFonts w:ascii="Times New Roman"/>
          <w:sz w:val="24"/>
          <w:szCs w:val="24"/>
        </w:rPr>
        <w:t>ugrađivač</w:t>
      </w:r>
      <w:proofErr w:type="spellEnd"/>
      <w:r w:rsidR="00D51E56" w:rsidRPr="008A64C9">
        <w:rPr>
          <w:rFonts w:ascii="Times New Roman"/>
          <w:sz w:val="24"/>
          <w:szCs w:val="24"/>
        </w:rPr>
        <w:t>/</w:t>
      </w:r>
      <w:proofErr w:type="spellStart"/>
      <w:r w:rsidR="00D51E56" w:rsidRPr="008A64C9">
        <w:rPr>
          <w:rFonts w:ascii="Times New Roman"/>
          <w:sz w:val="24"/>
          <w:szCs w:val="24"/>
        </w:rPr>
        <w:t>očitavač</w:t>
      </w:r>
      <w:proofErr w:type="spellEnd"/>
      <w:r w:rsidR="00D51E56" w:rsidRPr="008A64C9">
        <w:rPr>
          <w:rFonts w:ascii="Times New Roman"/>
          <w:sz w:val="24"/>
          <w:szCs w:val="24"/>
        </w:rPr>
        <w:t xml:space="preserve"> razdjelnika štetu nije </w:t>
      </w:r>
      <w:r w:rsidR="0027092E" w:rsidRPr="008A64C9">
        <w:rPr>
          <w:rFonts w:ascii="Times New Roman"/>
          <w:sz w:val="24"/>
          <w:szCs w:val="24"/>
        </w:rPr>
        <w:t xml:space="preserve">otklonio u roku od </w:t>
      </w:r>
      <w:r w:rsidR="002D4F0C" w:rsidRPr="008A64C9">
        <w:rPr>
          <w:rFonts w:ascii="Times New Roman"/>
          <w:sz w:val="24"/>
          <w:szCs w:val="24"/>
        </w:rPr>
        <w:t>tri</w:t>
      </w:r>
      <w:r w:rsidR="0027092E" w:rsidRPr="008A64C9">
        <w:rPr>
          <w:rFonts w:ascii="Times New Roman"/>
          <w:sz w:val="24"/>
          <w:szCs w:val="24"/>
        </w:rPr>
        <w:t xml:space="preserve"> mjeseca od saznanja;</w:t>
      </w:r>
      <w:r w:rsidR="003402F8" w:rsidRPr="008A64C9">
        <w:rPr>
          <w:rFonts w:ascii="Times New Roman"/>
          <w:sz w:val="24"/>
          <w:szCs w:val="24"/>
        </w:rPr>
        <w:t xml:space="preserve"> </w:t>
      </w:r>
    </w:p>
    <w:p w14:paraId="3AE2734D" w14:textId="79A87145" w:rsidR="6B8B4CEA" w:rsidRPr="008A64C9" w:rsidRDefault="009934AB" w:rsidP="00DD20F8">
      <w:pPr>
        <w:pStyle w:val="ListParagraph"/>
        <w:numPr>
          <w:ilvl w:val="0"/>
          <w:numId w:val="1"/>
        </w:numPr>
        <w:spacing w:before="240" w:after="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pojava </w:t>
      </w:r>
      <w:r w:rsidR="6B8B4CEA" w:rsidRPr="008A64C9">
        <w:rPr>
          <w:rFonts w:ascii="Times New Roman"/>
          <w:sz w:val="24"/>
          <w:szCs w:val="24"/>
        </w:rPr>
        <w:t>greš</w:t>
      </w:r>
      <w:r w:rsidR="00FE3E2C" w:rsidRPr="008A64C9">
        <w:rPr>
          <w:rFonts w:ascii="Times New Roman"/>
          <w:sz w:val="24"/>
          <w:szCs w:val="24"/>
        </w:rPr>
        <w:t xml:space="preserve">ke </w:t>
      </w:r>
      <w:r w:rsidR="0013585C" w:rsidRPr="008A64C9">
        <w:rPr>
          <w:rFonts w:ascii="Times New Roman"/>
          <w:sz w:val="24"/>
          <w:szCs w:val="24"/>
        </w:rPr>
        <w:t>pri očitanju</w:t>
      </w:r>
      <w:r w:rsidR="00FE3E2C" w:rsidRPr="008A64C9">
        <w:rPr>
          <w:rFonts w:ascii="Times New Roman"/>
          <w:sz w:val="24"/>
          <w:szCs w:val="24"/>
        </w:rPr>
        <w:t xml:space="preserve"> na </w:t>
      </w:r>
      <w:r w:rsidR="0013585C" w:rsidRPr="008A64C9">
        <w:rPr>
          <w:rFonts w:ascii="Times New Roman"/>
          <w:sz w:val="24"/>
          <w:szCs w:val="24"/>
        </w:rPr>
        <w:t xml:space="preserve">više od </w:t>
      </w:r>
      <w:r w:rsidR="00FE3E2C" w:rsidRPr="008A64C9">
        <w:rPr>
          <w:rFonts w:ascii="Times New Roman"/>
          <w:sz w:val="24"/>
          <w:szCs w:val="24"/>
        </w:rPr>
        <w:t xml:space="preserve">10 % </w:t>
      </w:r>
      <w:r w:rsidR="0013585C" w:rsidRPr="008A64C9">
        <w:rPr>
          <w:rFonts w:ascii="Times New Roman"/>
          <w:sz w:val="24"/>
          <w:szCs w:val="24"/>
        </w:rPr>
        <w:t xml:space="preserve">broja </w:t>
      </w:r>
      <w:r w:rsidR="00326013" w:rsidRPr="008A64C9">
        <w:rPr>
          <w:rFonts w:ascii="Times New Roman"/>
          <w:sz w:val="24"/>
          <w:szCs w:val="24"/>
        </w:rPr>
        <w:t>svih</w:t>
      </w:r>
      <w:r w:rsidR="00FE3E2C" w:rsidRPr="008A64C9">
        <w:rPr>
          <w:rFonts w:ascii="Times New Roman"/>
          <w:sz w:val="24"/>
          <w:szCs w:val="24"/>
        </w:rPr>
        <w:t xml:space="preserve"> razdjelnika</w:t>
      </w:r>
      <w:r w:rsidR="0013585C" w:rsidRPr="008A64C9">
        <w:rPr>
          <w:rFonts w:ascii="Times New Roman"/>
          <w:sz w:val="24"/>
          <w:szCs w:val="24"/>
        </w:rPr>
        <w:t xml:space="preserve"> na zajedničkom mjerilu toplinske energije</w:t>
      </w:r>
      <w:r w:rsidR="6B8B4CEA" w:rsidRPr="008A64C9">
        <w:rPr>
          <w:rFonts w:ascii="Times New Roman"/>
          <w:sz w:val="24"/>
          <w:szCs w:val="24"/>
        </w:rPr>
        <w:t xml:space="preserve"> i</w:t>
      </w:r>
      <w:r w:rsidR="00915F0D" w:rsidRPr="008A64C9">
        <w:rPr>
          <w:rFonts w:ascii="Times New Roman"/>
          <w:sz w:val="24"/>
          <w:szCs w:val="24"/>
        </w:rPr>
        <w:t xml:space="preserve">li </w:t>
      </w:r>
      <w:r w:rsidR="00845DD9" w:rsidRPr="008A64C9">
        <w:rPr>
          <w:rFonts w:ascii="Times New Roman"/>
          <w:sz w:val="24"/>
          <w:szCs w:val="24"/>
        </w:rPr>
        <w:t xml:space="preserve">pojava </w:t>
      </w:r>
      <w:r w:rsidR="009104B0" w:rsidRPr="008A64C9">
        <w:rPr>
          <w:rFonts w:ascii="Times New Roman"/>
          <w:sz w:val="24"/>
          <w:szCs w:val="24"/>
        </w:rPr>
        <w:t xml:space="preserve">više od </w:t>
      </w:r>
      <w:r w:rsidR="00915F0D" w:rsidRPr="008A64C9">
        <w:rPr>
          <w:rFonts w:ascii="Times New Roman"/>
          <w:sz w:val="24"/>
          <w:szCs w:val="24"/>
        </w:rPr>
        <w:t>10</w:t>
      </w:r>
      <w:r w:rsidR="00845DD9" w:rsidRPr="008A64C9">
        <w:rPr>
          <w:rFonts w:ascii="Times New Roman"/>
          <w:sz w:val="24"/>
          <w:szCs w:val="24"/>
        </w:rPr>
        <w:t xml:space="preserve"> </w:t>
      </w:r>
      <w:r w:rsidR="00915F0D" w:rsidRPr="008A64C9">
        <w:rPr>
          <w:rFonts w:ascii="Times New Roman"/>
          <w:sz w:val="24"/>
          <w:szCs w:val="24"/>
        </w:rPr>
        <w:t>%</w:t>
      </w:r>
      <w:r w:rsidR="004D73FC" w:rsidRPr="008A64C9">
        <w:rPr>
          <w:rFonts w:ascii="Times New Roman"/>
          <w:sz w:val="24"/>
          <w:szCs w:val="24"/>
        </w:rPr>
        <w:t xml:space="preserve"> </w:t>
      </w:r>
      <w:r w:rsidR="009104B0" w:rsidRPr="008A64C9">
        <w:rPr>
          <w:rFonts w:ascii="Times New Roman"/>
          <w:sz w:val="24"/>
          <w:szCs w:val="24"/>
        </w:rPr>
        <w:t xml:space="preserve">broja </w:t>
      </w:r>
      <w:r w:rsidR="6B8B4CEA" w:rsidRPr="008A64C9">
        <w:rPr>
          <w:rFonts w:ascii="Times New Roman"/>
          <w:sz w:val="24"/>
          <w:szCs w:val="24"/>
        </w:rPr>
        <w:t xml:space="preserve">neočitanih </w:t>
      </w:r>
      <w:r w:rsidR="00DD2DAA" w:rsidRPr="008A64C9">
        <w:rPr>
          <w:rFonts w:ascii="Times New Roman"/>
          <w:sz w:val="24"/>
          <w:szCs w:val="24"/>
        </w:rPr>
        <w:t xml:space="preserve">od </w:t>
      </w:r>
      <w:r w:rsidR="006530DE" w:rsidRPr="008A64C9">
        <w:rPr>
          <w:rFonts w:ascii="Times New Roman"/>
          <w:sz w:val="24"/>
          <w:szCs w:val="24"/>
        </w:rPr>
        <w:t>svih razdjelnika</w:t>
      </w:r>
      <w:r w:rsidR="00915F0D" w:rsidRPr="008A64C9">
        <w:rPr>
          <w:rFonts w:ascii="Times New Roman"/>
          <w:sz w:val="24"/>
          <w:szCs w:val="24"/>
        </w:rPr>
        <w:t xml:space="preserve"> na </w:t>
      </w:r>
      <w:r w:rsidR="00221FB8" w:rsidRPr="008A64C9">
        <w:rPr>
          <w:rFonts w:ascii="Times New Roman"/>
          <w:sz w:val="24"/>
          <w:szCs w:val="24"/>
        </w:rPr>
        <w:t>zajedničkom mjerilu toplinske energije</w:t>
      </w:r>
      <w:r w:rsidR="00663982" w:rsidRPr="008A64C9">
        <w:rPr>
          <w:rFonts w:ascii="Times New Roman"/>
          <w:sz w:val="24"/>
          <w:szCs w:val="24"/>
        </w:rPr>
        <w:t>, a</w:t>
      </w:r>
      <w:r w:rsidR="6B8B4CEA" w:rsidRPr="008A64C9">
        <w:rPr>
          <w:rFonts w:ascii="Times New Roman"/>
          <w:sz w:val="24"/>
          <w:szCs w:val="24"/>
        </w:rPr>
        <w:t xml:space="preserve"> </w:t>
      </w:r>
      <w:r w:rsidR="24566ADC" w:rsidRPr="008A64C9">
        <w:rPr>
          <w:rFonts w:ascii="Times New Roman"/>
          <w:sz w:val="24"/>
          <w:szCs w:val="24"/>
        </w:rPr>
        <w:t>koje</w:t>
      </w:r>
      <w:r w:rsidR="6B8B4CEA" w:rsidRPr="008A64C9">
        <w:rPr>
          <w:rFonts w:ascii="Times New Roman"/>
          <w:sz w:val="24"/>
          <w:szCs w:val="24"/>
        </w:rPr>
        <w:t xml:space="preserve"> </w:t>
      </w:r>
      <w:proofErr w:type="spellStart"/>
      <w:r w:rsidR="00CE56E0" w:rsidRPr="008A64C9">
        <w:rPr>
          <w:rFonts w:ascii="Times New Roman"/>
          <w:sz w:val="24"/>
          <w:szCs w:val="24"/>
        </w:rPr>
        <w:t>ugrađivač</w:t>
      </w:r>
      <w:proofErr w:type="spellEnd"/>
      <w:r w:rsidR="00CE56E0" w:rsidRPr="008A64C9">
        <w:rPr>
          <w:rFonts w:ascii="Times New Roman"/>
          <w:sz w:val="24"/>
          <w:szCs w:val="24"/>
        </w:rPr>
        <w:t>/</w:t>
      </w:r>
      <w:proofErr w:type="spellStart"/>
      <w:r w:rsidR="00CE56E0" w:rsidRPr="008A64C9">
        <w:rPr>
          <w:rFonts w:ascii="Times New Roman"/>
          <w:sz w:val="24"/>
          <w:szCs w:val="24"/>
        </w:rPr>
        <w:t>očitavač</w:t>
      </w:r>
      <w:proofErr w:type="spellEnd"/>
      <w:r w:rsidR="00CE56E0" w:rsidRPr="008A64C9">
        <w:rPr>
          <w:rFonts w:ascii="Times New Roman"/>
          <w:sz w:val="24"/>
          <w:szCs w:val="24"/>
        </w:rPr>
        <w:t xml:space="preserve"> razdjelnika </w:t>
      </w:r>
      <w:r w:rsidR="6B8B4CEA" w:rsidRPr="008A64C9">
        <w:rPr>
          <w:rFonts w:ascii="Times New Roman"/>
          <w:sz w:val="24"/>
          <w:szCs w:val="24"/>
        </w:rPr>
        <w:t>ponavlja</w:t>
      </w:r>
      <w:r w:rsidR="00CE56E0" w:rsidRPr="008A64C9">
        <w:rPr>
          <w:rFonts w:ascii="Times New Roman"/>
          <w:sz w:val="24"/>
          <w:szCs w:val="24"/>
        </w:rPr>
        <w:t xml:space="preserve"> najmanje</w:t>
      </w:r>
      <w:r w:rsidR="6B8B4CEA" w:rsidRPr="008A64C9">
        <w:rPr>
          <w:rFonts w:ascii="Times New Roman"/>
          <w:sz w:val="24"/>
          <w:szCs w:val="24"/>
        </w:rPr>
        <w:t xml:space="preserve"> </w:t>
      </w:r>
      <w:r w:rsidR="00854D17" w:rsidRPr="008A64C9">
        <w:rPr>
          <w:rFonts w:ascii="Times New Roman"/>
          <w:sz w:val="24"/>
          <w:szCs w:val="24"/>
        </w:rPr>
        <w:t>tri</w:t>
      </w:r>
      <w:r w:rsidR="00663982" w:rsidRPr="008A64C9">
        <w:rPr>
          <w:rFonts w:ascii="Times New Roman"/>
          <w:sz w:val="24"/>
          <w:szCs w:val="24"/>
        </w:rPr>
        <w:t xml:space="preserve"> </w:t>
      </w:r>
      <w:r w:rsidR="6B8B4CEA" w:rsidRPr="008A64C9">
        <w:rPr>
          <w:rFonts w:ascii="Times New Roman"/>
          <w:sz w:val="24"/>
          <w:szCs w:val="24"/>
        </w:rPr>
        <w:t>uzastopna mjeseca</w:t>
      </w:r>
      <w:r w:rsidR="00663982" w:rsidRPr="008A64C9">
        <w:rPr>
          <w:rFonts w:ascii="Times New Roman"/>
          <w:sz w:val="24"/>
          <w:szCs w:val="24"/>
        </w:rPr>
        <w:t>;</w:t>
      </w:r>
      <w:r w:rsidR="00F33069" w:rsidRPr="008A64C9">
        <w:rPr>
          <w:rFonts w:ascii="Times New Roman"/>
          <w:sz w:val="24"/>
          <w:szCs w:val="24"/>
        </w:rPr>
        <w:t xml:space="preserve"> </w:t>
      </w:r>
    </w:p>
    <w:p w14:paraId="13090D2C" w14:textId="01B94D76" w:rsidR="00F4551C" w:rsidRPr="008A64C9" w:rsidRDefault="00B04F65" w:rsidP="00DD20F8">
      <w:pPr>
        <w:pStyle w:val="ListParagraph"/>
        <w:numPr>
          <w:ilvl w:val="0"/>
          <w:numId w:val="1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krajnji </w:t>
      </w:r>
      <w:r w:rsidR="005646C6" w:rsidRPr="008A64C9">
        <w:rPr>
          <w:rFonts w:ascii="Times New Roman"/>
          <w:sz w:val="24"/>
          <w:szCs w:val="24"/>
        </w:rPr>
        <w:t xml:space="preserve">kupci </w:t>
      </w:r>
      <w:r w:rsidR="6B8B4CEA" w:rsidRPr="008A64C9">
        <w:rPr>
          <w:rFonts w:ascii="Times New Roman"/>
          <w:sz w:val="24"/>
          <w:szCs w:val="24"/>
        </w:rPr>
        <w:t>i</w:t>
      </w:r>
      <w:r w:rsidR="005E0224" w:rsidRPr="008A64C9">
        <w:rPr>
          <w:rFonts w:ascii="Times New Roman"/>
          <w:sz w:val="24"/>
          <w:szCs w:val="24"/>
        </w:rPr>
        <w:t>li</w:t>
      </w:r>
      <w:r w:rsidR="6B8B4CEA" w:rsidRPr="008A64C9">
        <w:rPr>
          <w:rFonts w:ascii="Times New Roman"/>
          <w:sz w:val="24"/>
          <w:szCs w:val="24"/>
        </w:rPr>
        <w:t xml:space="preserve"> </w:t>
      </w:r>
      <w:r w:rsidR="00865FFB" w:rsidRPr="008A64C9">
        <w:rPr>
          <w:rFonts w:ascii="Times New Roman"/>
          <w:sz w:val="24"/>
          <w:szCs w:val="24"/>
        </w:rPr>
        <w:t xml:space="preserve">ovlašteni </w:t>
      </w:r>
      <w:r w:rsidR="005E0224" w:rsidRPr="008A64C9">
        <w:rPr>
          <w:rFonts w:ascii="Times New Roman"/>
          <w:sz w:val="24"/>
          <w:szCs w:val="24"/>
        </w:rPr>
        <w:t xml:space="preserve">predstavnik </w:t>
      </w:r>
      <w:r w:rsidR="6B8B4CEA" w:rsidRPr="008A64C9">
        <w:rPr>
          <w:rFonts w:ascii="Times New Roman"/>
          <w:sz w:val="24"/>
          <w:szCs w:val="24"/>
        </w:rPr>
        <w:t xml:space="preserve">ne mogu </w:t>
      </w:r>
      <w:r w:rsidR="00054C16" w:rsidRPr="008A64C9">
        <w:rPr>
          <w:rFonts w:ascii="Times New Roman"/>
          <w:sz w:val="24"/>
          <w:szCs w:val="24"/>
        </w:rPr>
        <w:t xml:space="preserve">pristupiti </w:t>
      </w:r>
      <w:r w:rsidR="007B79D2" w:rsidRPr="008A64C9">
        <w:rPr>
          <w:rFonts w:ascii="Times New Roman"/>
          <w:sz w:val="24"/>
          <w:szCs w:val="24"/>
        </w:rPr>
        <w:t xml:space="preserve">digitalnoj platformi za </w:t>
      </w:r>
      <w:r w:rsidR="00030C00" w:rsidRPr="008A64C9">
        <w:rPr>
          <w:rFonts w:ascii="Times New Roman"/>
          <w:sz w:val="24"/>
          <w:szCs w:val="24"/>
        </w:rPr>
        <w:t xml:space="preserve">očitanim podacima s razdjelnika i statusu razdjelnika, </w:t>
      </w:r>
      <w:r w:rsidR="00F4551C" w:rsidRPr="008A64C9">
        <w:rPr>
          <w:rFonts w:ascii="Times New Roman"/>
          <w:sz w:val="24"/>
          <w:szCs w:val="24"/>
        </w:rPr>
        <w:t xml:space="preserve">najmanje </w:t>
      </w:r>
      <w:r w:rsidR="008339C2" w:rsidRPr="008A64C9">
        <w:rPr>
          <w:rFonts w:ascii="Times New Roman"/>
          <w:sz w:val="24"/>
          <w:szCs w:val="24"/>
        </w:rPr>
        <w:t>tri</w:t>
      </w:r>
      <w:r w:rsidR="00F4551C" w:rsidRPr="008A64C9">
        <w:rPr>
          <w:rFonts w:ascii="Times New Roman"/>
          <w:sz w:val="24"/>
          <w:szCs w:val="24"/>
        </w:rPr>
        <w:t xml:space="preserve"> uzastopna mjeseca;</w:t>
      </w:r>
    </w:p>
    <w:p w14:paraId="215CAA3D" w14:textId="4D52BBDE" w:rsidR="00515B4A" w:rsidRPr="008A64C9" w:rsidRDefault="00B04F65" w:rsidP="00DD20F8">
      <w:pPr>
        <w:pStyle w:val="ListParagraph"/>
        <w:numPr>
          <w:ilvl w:val="0"/>
          <w:numId w:val="1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k</w:t>
      </w:r>
      <w:r w:rsidR="00F4551C" w:rsidRPr="008A64C9">
        <w:rPr>
          <w:rFonts w:ascii="Times New Roman"/>
          <w:sz w:val="24"/>
          <w:szCs w:val="24"/>
        </w:rPr>
        <w:t>rajnjim kupcima, ovlaštenom predstavniku suvlasnika i k</w:t>
      </w:r>
      <w:r w:rsidR="00A94D03" w:rsidRPr="008A64C9">
        <w:rPr>
          <w:rFonts w:ascii="Times New Roman"/>
          <w:sz w:val="24"/>
          <w:szCs w:val="24"/>
        </w:rPr>
        <w:t xml:space="preserve">upcu toplinske energije </w:t>
      </w:r>
      <w:proofErr w:type="spellStart"/>
      <w:r w:rsidR="00A94D03" w:rsidRPr="008A64C9">
        <w:rPr>
          <w:rFonts w:ascii="Times New Roman"/>
          <w:sz w:val="24"/>
          <w:szCs w:val="24"/>
        </w:rPr>
        <w:t>ugrađivač</w:t>
      </w:r>
      <w:proofErr w:type="spellEnd"/>
      <w:r w:rsidR="00A94D03" w:rsidRPr="008A64C9">
        <w:rPr>
          <w:rFonts w:ascii="Times New Roman"/>
          <w:sz w:val="24"/>
          <w:szCs w:val="24"/>
        </w:rPr>
        <w:t>/</w:t>
      </w:r>
      <w:proofErr w:type="spellStart"/>
      <w:r w:rsidR="00A94D03" w:rsidRPr="008A64C9">
        <w:rPr>
          <w:rFonts w:ascii="Times New Roman"/>
          <w:sz w:val="24"/>
          <w:szCs w:val="24"/>
        </w:rPr>
        <w:t>očitavač</w:t>
      </w:r>
      <w:proofErr w:type="spellEnd"/>
      <w:r w:rsidR="00A94D03" w:rsidRPr="008A64C9">
        <w:rPr>
          <w:rFonts w:ascii="Times New Roman"/>
          <w:sz w:val="24"/>
          <w:szCs w:val="24"/>
        </w:rPr>
        <w:t xml:space="preserve"> razdjelnika nije</w:t>
      </w:r>
      <w:r w:rsidR="002868DF" w:rsidRPr="008A64C9">
        <w:rPr>
          <w:rFonts w:ascii="Times New Roman"/>
          <w:sz w:val="24"/>
          <w:szCs w:val="24"/>
        </w:rPr>
        <w:t xml:space="preserve"> dostavio podatke o </w:t>
      </w:r>
      <w:r w:rsidR="004901E6" w:rsidRPr="008A64C9">
        <w:rPr>
          <w:rFonts w:ascii="Times New Roman"/>
          <w:sz w:val="24"/>
          <w:szCs w:val="24"/>
        </w:rPr>
        <w:t xml:space="preserve">greškama pri očitanju </w:t>
      </w:r>
      <w:r w:rsidR="00515B4A" w:rsidRPr="008A64C9">
        <w:rPr>
          <w:rFonts w:ascii="Times New Roman"/>
          <w:sz w:val="24"/>
          <w:szCs w:val="24"/>
        </w:rPr>
        <w:t>razdjelnika</w:t>
      </w:r>
      <w:r w:rsidR="004901E6" w:rsidRPr="008A64C9">
        <w:rPr>
          <w:rFonts w:ascii="Times New Roman"/>
          <w:sz w:val="24"/>
          <w:szCs w:val="24"/>
        </w:rPr>
        <w:t xml:space="preserve"> ili neočitanim razdjelnicima</w:t>
      </w:r>
      <w:r w:rsidR="00DE25EE" w:rsidRPr="008A64C9">
        <w:rPr>
          <w:rFonts w:ascii="Times New Roman"/>
          <w:sz w:val="24"/>
          <w:szCs w:val="24"/>
        </w:rPr>
        <w:t>,</w:t>
      </w:r>
      <w:r w:rsidR="00515B4A" w:rsidRPr="008A64C9">
        <w:rPr>
          <w:rFonts w:ascii="Times New Roman"/>
          <w:sz w:val="24"/>
          <w:szCs w:val="24"/>
        </w:rPr>
        <w:t xml:space="preserve"> najmanje </w:t>
      </w:r>
      <w:r w:rsidR="008339C2" w:rsidRPr="008A64C9">
        <w:rPr>
          <w:rFonts w:ascii="Times New Roman"/>
          <w:sz w:val="24"/>
          <w:szCs w:val="24"/>
        </w:rPr>
        <w:t>tri</w:t>
      </w:r>
      <w:r w:rsidR="00515B4A" w:rsidRPr="008A64C9">
        <w:rPr>
          <w:rFonts w:ascii="Times New Roman"/>
          <w:sz w:val="24"/>
          <w:szCs w:val="24"/>
        </w:rPr>
        <w:t xml:space="preserve"> uzastopna mjeseca;</w:t>
      </w:r>
    </w:p>
    <w:p w14:paraId="73A381F1" w14:textId="4B94C1E8" w:rsidR="00235B75" w:rsidRPr="008A64C9" w:rsidRDefault="00DE25EE" w:rsidP="00DD20F8">
      <w:pPr>
        <w:pStyle w:val="ListParagraph"/>
        <w:numPr>
          <w:ilvl w:val="0"/>
          <w:numId w:val="1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o</w:t>
      </w:r>
      <w:r w:rsidR="00C12EC9" w:rsidRPr="008A64C9">
        <w:rPr>
          <w:rFonts w:ascii="Times New Roman"/>
          <w:sz w:val="24"/>
          <w:szCs w:val="24"/>
        </w:rPr>
        <w:t>čitani podaci s razdjelnika</w:t>
      </w:r>
      <w:r w:rsidR="009D2739" w:rsidRPr="008A64C9">
        <w:rPr>
          <w:rFonts w:ascii="Times New Roman"/>
          <w:sz w:val="24"/>
          <w:szCs w:val="24"/>
        </w:rPr>
        <w:t>, u trenutku očitanja</w:t>
      </w:r>
      <w:r w:rsidR="00196024" w:rsidRPr="008A64C9">
        <w:rPr>
          <w:rFonts w:ascii="Times New Roman"/>
          <w:sz w:val="24"/>
          <w:szCs w:val="24"/>
        </w:rPr>
        <w:t xml:space="preserve"> koje je relevantno za obračun individualnih troškova toplinske energije</w:t>
      </w:r>
      <w:r w:rsidR="009D2739" w:rsidRPr="008A64C9">
        <w:rPr>
          <w:rFonts w:ascii="Times New Roman"/>
          <w:sz w:val="24"/>
          <w:szCs w:val="24"/>
        </w:rPr>
        <w:t xml:space="preserve">, </w:t>
      </w:r>
      <w:r w:rsidR="00C512A0" w:rsidRPr="008A64C9">
        <w:rPr>
          <w:rFonts w:ascii="Times New Roman"/>
          <w:sz w:val="24"/>
          <w:szCs w:val="24"/>
        </w:rPr>
        <w:t>nisu identični</w:t>
      </w:r>
      <w:r w:rsidR="009D2739" w:rsidRPr="008A64C9">
        <w:rPr>
          <w:rFonts w:ascii="Times New Roman"/>
          <w:sz w:val="24"/>
          <w:szCs w:val="24"/>
        </w:rPr>
        <w:t xml:space="preserve"> </w:t>
      </w:r>
      <w:r w:rsidR="001703D9" w:rsidRPr="008A64C9">
        <w:rPr>
          <w:rFonts w:ascii="Times New Roman"/>
          <w:sz w:val="24"/>
          <w:szCs w:val="24"/>
        </w:rPr>
        <w:t xml:space="preserve">onima </w:t>
      </w:r>
      <w:r w:rsidR="002A68B7" w:rsidRPr="008A64C9">
        <w:rPr>
          <w:rFonts w:ascii="Times New Roman"/>
          <w:sz w:val="24"/>
          <w:szCs w:val="24"/>
        </w:rPr>
        <w:t xml:space="preserve">na </w:t>
      </w:r>
      <w:r w:rsidR="002E1823" w:rsidRPr="008A64C9">
        <w:rPr>
          <w:rFonts w:ascii="Times New Roman"/>
          <w:sz w:val="24"/>
          <w:szCs w:val="24"/>
        </w:rPr>
        <w:t xml:space="preserve">računu </w:t>
      </w:r>
      <w:r w:rsidR="00DC071D" w:rsidRPr="008A64C9">
        <w:rPr>
          <w:rFonts w:ascii="Times New Roman"/>
          <w:sz w:val="24"/>
          <w:szCs w:val="24"/>
        </w:rPr>
        <w:t>za individualne troškove</w:t>
      </w:r>
      <w:r w:rsidR="00FE0337" w:rsidRPr="008A64C9">
        <w:rPr>
          <w:rFonts w:ascii="Times New Roman"/>
          <w:sz w:val="24"/>
          <w:szCs w:val="24"/>
        </w:rPr>
        <w:t xml:space="preserve"> toplinske energije </w:t>
      </w:r>
      <w:r w:rsidR="003E6EC6" w:rsidRPr="008A64C9">
        <w:rPr>
          <w:rFonts w:ascii="Times New Roman"/>
          <w:sz w:val="24"/>
          <w:szCs w:val="24"/>
        </w:rPr>
        <w:t xml:space="preserve">krajnjeg kupca </w:t>
      </w:r>
      <w:r w:rsidR="002F1992" w:rsidRPr="008A64C9">
        <w:rPr>
          <w:rFonts w:ascii="Times New Roman"/>
          <w:sz w:val="24"/>
          <w:szCs w:val="24"/>
        </w:rPr>
        <w:t xml:space="preserve">koje obračunava </w:t>
      </w:r>
      <w:r w:rsidR="00FE0337" w:rsidRPr="008A64C9">
        <w:rPr>
          <w:rFonts w:ascii="Times New Roman"/>
          <w:sz w:val="24"/>
          <w:szCs w:val="24"/>
        </w:rPr>
        <w:t>kup</w:t>
      </w:r>
      <w:r w:rsidR="002F1992" w:rsidRPr="008A64C9">
        <w:rPr>
          <w:rFonts w:ascii="Times New Roman"/>
          <w:sz w:val="24"/>
          <w:szCs w:val="24"/>
        </w:rPr>
        <w:t xml:space="preserve">ac </w:t>
      </w:r>
      <w:r w:rsidR="00FE0337" w:rsidRPr="008A64C9">
        <w:rPr>
          <w:rFonts w:ascii="Times New Roman"/>
          <w:sz w:val="24"/>
          <w:szCs w:val="24"/>
        </w:rPr>
        <w:t>toplinske energije</w:t>
      </w:r>
      <w:r w:rsidR="008B521E" w:rsidRPr="008A64C9">
        <w:rPr>
          <w:rFonts w:ascii="Times New Roman"/>
          <w:sz w:val="24"/>
          <w:szCs w:val="24"/>
        </w:rPr>
        <w:t xml:space="preserve">, </w:t>
      </w:r>
      <w:r w:rsidR="008330FC" w:rsidRPr="008A64C9">
        <w:rPr>
          <w:rFonts w:ascii="Times New Roman"/>
          <w:sz w:val="24"/>
          <w:szCs w:val="24"/>
        </w:rPr>
        <w:t xml:space="preserve">a koji su nastali </w:t>
      </w:r>
      <w:r w:rsidR="00E47CB3" w:rsidRPr="008A64C9">
        <w:rPr>
          <w:rFonts w:ascii="Times New Roman"/>
          <w:sz w:val="24"/>
          <w:szCs w:val="24"/>
        </w:rPr>
        <w:t xml:space="preserve">zbog </w:t>
      </w:r>
      <w:r w:rsidR="008B7FBE" w:rsidRPr="008A64C9">
        <w:rPr>
          <w:rFonts w:ascii="Times New Roman"/>
          <w:sz w:val="24"/>
          <w:szCs w:val="24"/>
        </w:rPr>
        <w:t>neispravnost</w:t>
      </w:r>
      <w:r w:rsidR="00E47CB3" w:rsidRPr="008A64C9">
        <w:rPr>
          <w:rFonts w:ascii="Times New Roman"/>
          <w:sz w:val="24"/>
          <w:szCs w:val="24"/>
        </w:rPr>
        <w:t>i</w:t>
      </w:r>
      <w:r w:rsidR="008B7FBE" w:rsidRPr="008A64C9">
        <w:rPr>
          <w:rFonts w:ascii="Times New Roman"/>
          <w:sz w:val="24"/>
          <w:szCs w:val="24"/>
        </w:rPr>
        <w:t xml:space="preserve"> </w:t>
      </w:r>
      <w:r w:rsidR="00A5024C" w:rsidRPr="008A64C9">
        <w:rPr>
          <w:rFonts w:ascii="Times New Roman"/>
          <w:sz w:val="24"/>
          <w:szCs w:val="24"/>
        </w:rPr>
        <w:t xml:space="preserve">razdjelnika </w:t>
      </w:r>
      <w:r w:rsidR="00C24E4D" w:rsidRPr="008A64C9">
        <w:rPr>
          <w:rFonts w:ascii="Times New Roman"/>
          <w:sz w:val="24"/>
          <w:szCs w:val="24"/>
        </w:rPr>
        <w:t>uzrokovanog</w:t>
      </w:r>
      <w:r w:rsidR="00A5024C" w:rsidRPr="008A64C9">
        <w:rPr>
          <w:rFonts w:ascii="Times New Roman"/>
          <w:sz w:val="24"/>
          <w:szCs w:val="24"/>
        </w:rPr>
        <w:t xml:space="preserve"> </w:t>
      </w:r>
      <w:r w:rsidR="003009E6" w:rsidRPr="008A64C9">
        <w:rPr>
          <w:rFonts w:ascii="Times New Roman"/>
          <w:sz w:val="24"/>
          <w:szCs w:val="24"/>
        </w:rPr>
        <w:t>bez krivnje krajnjeg kupca</w:t>
      </w:r>
      <w:r w:rsidR="008339C2" w:rsidRPr="008A64C9">
        <w:rPr>
          <w:rFonts w:ascii="Times New Roman"/>
          <w:sz w:val="24"/>
          <w:szCs w:val="24"/>
        </w:rPr>
        <w:t>, najmanje tri uzastopna mjeseca</w:t>
      </w:r>
      <w:r w:rsidR="00AD78F6" w:rsidRPr="008A64C9">
        <w:rPr>
          <w:rFonts w:ascii="Times New Roman"/>
          <w:sz w:val="24"/>
          <w:szCs w:val="24"/>
        </w:rPr>
        <w:t>.</w:t>
      </w:r>
    </w:p>
    <w:p w14:paraId="1CC3AD30" w14:textId="2640A181" w:rsidR="00C226F0" w:rsidRPr="008A64C9" w:rsidRDefault="003A7B97" w:rsidP="00DD20F8">
      <w:p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(2) Krajnji kupac, ovlašteni predstavnik suvlasnika ili kupac </w:t>
      </w:r>
      <w:r w:rsidR="00FB16D3" w:rsidRPr="008A64C9">
        <w:rPr>
          <w:rFonts w:ascii="Times New Roman"/>
          <w:sz w:val="24"/>
          <w:szCs w:val="24"/>
        </w:rPr>
        <w:t>toplinske</w:t>
      </w:r>
      <w:r w:rsidRPr="008A64C9">
        <w:rPr>
          <w:rFonts w:ascii="Times New Roman"/>
          <w:sz w:val="24"/>
          <w:szCs w:val="24"/>
        </w:rPr>
        <w:t xml:space="preserve"> energije mogu </w:t>
      </w:r>
      <w:r w:rsidR="008731AE" w:rsidRPr="008A64C9">
        <w:rPr>
          <w:rFonts w:ascii="Times New Roman"/>
          <w:sz w:val="24"/>
          <w:szCs w:val="24"/>
        </w:rPr>
        <w:t xml:space="preserve">bilo kojem </w:t>
      </w:r>
      <w:r w:rsidR="009A7D9E" w:rsidRPr="008A64C9">
        <w:rPr>
          <w:rFonts w:ascii="Times New Roman"/>
          <w:sz w:val="24"/>
          <w:szCs w:val="24"/>
        </w:rPr>
        <w:t>opskrbljivaču</w:t>
      </w:r>
      <w:r w:rsidR="00FA13FA" w:rsidRPr="008A64C9">
        <w:rPr>
          <w:rFonts w:ascii="Times New Roman"/>
          <w:sz w:val="24"/>
          <w:szCs w:val="24"/>
        </w:rPr>
        <w:t xml:space="preserve"> </w:t>
      </w:r>
      <w:r w:rsidR="00BF68B5" w:rsidRPr="008A64C9">
        <w:rPr>
          <w:rFonts w:ascii="Times New Roman"/>
          <w:sz w:val="24"/>
          <w:szCs w:val="24"/>
        </w:rPr>
        <w:t xml:space="preserve">toplinskom energijom </w:t>
      </w:r>
      <w:r w:rsidRPr="008A64C9">
        <w:rPr>
          <w:rFonts w:ascii="Times New Roman"/>
          <w:sz w:val="24"/>
          <w:szCs w:val="24"/>
        </w:rPr>
        <w:t xml:space="preserve">podnijeti zahtjev za ukidanjem ovlaštenja </w:t>
      </w:r>
      <w:r w:rsidR="001B45D9" w:rsidRPr="008A64C9">
        <w:rPr>
          <w:rFonts w:ascii="Times New Roman"/>
          <w:sz w:val="24"/>
          <w:szCs w:val="24"/>
        </w:rPr>
        <w:t xml:space="preserve">iz članka 14. stavka 1. ovog Pravilnika </w:t>
      </w:r>
      <w:proofErr w:type="spellStart"/>
      <w:r w:rsidR="001753AF" w:rsidRPr="008A64C9">
        <w:rPr>
          <w:rFonts w:ascii="Times New Roman"/>
          <w:sz w:val="24"/>
          <w:szCs w:val="24"/>
        </w:rPr>
        <w:t>ugrađivaču</w:t>
      </w:r>
      <w:proofErr w:type="spellEnd"/>
      <w:r w:rsidR="001753AF" w:rsidRPr="008A64C9">
        <w:rPr>
          <w:rFonts w:ascii="Times New Roman"/>
          <w:sz w:val="24"/>
          <w:szCs w:val="24"/>
        </w:rPr>
        <w:t>/</w:t>
      </w:r>
      <w:proofErr w:type="spellStart"/>
      <w:r w:rsidR="001753AF" w:rsidRPr="008A64C9">
        <w:rPr>
          <w:rFonts w:ascii="Times New Roman"/>
          <w:sz w:val="24"/>
          <w:szCs w:val="24"/>
        </w:rPr>
        <w:t>očitavaču</w:t>
      </w:r>
      <w:proofErr w:type="spellEnd"/>
      <w:r w:rsidR="001753AF" w:rsidRPr="008A64C9">
        <w:rPr>
          <w:rFonts w:ascii="Times New Roman"/>
          <w:sz w:val="24"/>
          <w:szCs w:val="24"/>
        </w:rPr>
        <w:t xml:space="preserve"> razdjelnika</w:t>
      </w:r>
      <w:r w:rsidR="00E33841" w:rsidRPr="008A64C9">
        <w:rPr>
          <w:rFonts w:ascii="Times New Roman"/>
          <w:sz w:val="24"/>
          <w:szCs w:val="24"/>
        </w:rPr>
        <w:t>, od</w:t>
      </w:r>
      <w:r w:rsidR="00000FD2" w:rsidRPr="008A64C9">
        <w:rPr>
          <w:rFonts w:ascii="Times New Roman"/>
          <w:sz w:val="24"/>
          <w:szCs w:val="24"/>
        </w:rPr>
        <w:t xml:space="preserve">nosno </w:t>
      </w:r>
      <w:r w:rsidR="001753AF" w:rsidRPr="008A64C9">
        <w:rPr>
          <w:rFonts w:ascii="Times New Roman"/>
          <w:sz w:val="24"/>
          <w:szCs w:val="24"/>
        </w:rPr>
        <w:t xml:space="preserve"> s dokazima o ispunjenju</w:t>
      </w:r>
      <w:r w:rsidR="00B75CDF" w:rsidRPr="008A64C9">
        <w:rPr>
          <w:rFonts w:ascii="Times New Roman"/>
          <w:sz w:val="24"/>
          <w:szCs w:val="24"/>
        </w:rPr>
        <w:t xml:space="preserve"> bilo kojeg od</w:t>
      </w:r>
      <w:r w:rsidR="001753AF" w:rsidRPr="008A64C9">
        <w:rPr>
          <w:rFonts w:ascii="Times New Roman"/>
          <w:sz w:val="24"/>
          <w:szCs w:val="24"/>
        </w:rPr>
        <w:t xml:space="preserve"> uvjeta iz stavka 1. ovog članka</w:t>
      </w:r>
      <w:r w:rsidR="00B75CDF" w:rsidRPr="008A64C9">
        <w:rPr>
          <w:rFonts w:ascii="Times New Roman"/>
          <w:sz w:val="24"/>
          <w:szCs w:val="24"/>
        </w:rPr>
        <w:t xml:space="preserve"> na koji se pozivaju.</w:t>
      </w:r>
    </w:p>
    <w:p w14:paraId="1D9EC270" w14:textId="1880A736" w:rsidR="003E344F" w:rsidRPr="008A64C9" w:rsidRDefault="00C226F0" w:rsidP="00DD20F8">
      <w:pPr>
        <w:spacing w:before="240" w:after="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(3) </w:t>
      </w:r>
      <w:r w:rsidR="00FA13FA" w:rsidRPr="008A64C9">
        <w:rPr>
          <w:rFonts w:ascii="Times New Roman"/>
          <w:sz w:val="24"/>
          <w:szCs w:val="24"/>
        </w:rPr>
        <w:t>O</w:t>
      </w:r>
      <w:r w:rsidR="00FC3A5E" w:rsidRPr="008A64C9">
        <w:rPr>
          <w:rFonts w:ascii="Times New Roman"/>
          <w:sz w:val="24"/>
          <w:szCs w:val="24"/>
        </w:rPr>
        <w:t xml:space="preserve">pskrbljivač </w:t>
      </w:r>
      <w:r w:rsidR="0068464D" w:rsidRPr="008A64C9">
        <w:rPr>
          <w:rFonts w:ascii="Times New Roman"/>
          <w:sz w:val="24"/>
          <w:szCs w:val="24"/>
        </w:rPr>
        <w:t xml:space="preserve">toplinskom energijom </w:t>
      </w:r>
      <w:r w:rsidR="00FC3A5E" w:rsidRPr="008A64C9">
        <w:rPr>
          <w:rFonts w:ascii="Times New Roman"/>
          <w:sz w:val="24"/>
          <w:szCs w:val="24"/>
        </w:rPr>
        <w:t xml:space="preserve"> </w:t>
      </w:r>
      <w:r w:rsidR="003E344F" w:rsidRPr="008A64C9">
        <w:rPr>
          <w:rFonts w:ascii="Times New Roman"/>
          <w:sz w:val="24"/>
          <w:szCs w:val="24"/>
        </w:rPr>
        <w:t xml:space="preserve">je </w:t>
      </w:r>
      <w:r w:rsidR="0068464D" w:rsidRPr="008A64C9">
        <w:rPr>
          <w:rFonts w:ascii="Times New Roman"/>
          <w:sz w:val="24"/>
          <w:szCs w:val="24"/>
        </w:rPr>
        <w:t xml:space="preserve">dužan </w:t>
      </w:r>
      <w:r w:rsidR="003E344F" w:rsidRPr="008A64C9">
        <w:rPr>
          <w:rFonts w:ascii="Times New Roman"/>
          <w:sz w:val="24"/>
          <w:szCs w:val="24"/>
        </w:rPr>
        <w:t xml:space="preserve">u slučaju </w:t>
      </w:r>
      <w:r w:rsidR="009A3A3C" w:rsidRPr="008A64C9">
        <w:rPr>
          <w:rFonts w:ascii="Times New Roman"/>
          <w:sz w:val="24"/>
          <w:szCs w:val="24"/>
        </w:rPr>
        <w:t>ukidanja</w:t>
      </w:r>
      <w:r w:rsidR="006F43BD" w:rsidRPr="008A64C9">
        <w:rPr>
          <w:rFonts w:ascii="Times New Roman"/>
          <w:sz w:val="24"/>
          <w:szCs w:val="24"/>
        </w:rPr>
        <w:t xml:space="preserve"> </w:t>
      </w:r>
      <w:r w:rsidR="00F759A2" w:rsidRPr="008A64C9">
        <w:rPr>
          <w:rFonts w:ascii="Times New Roman"/>
          <w:sz w:val="24"/>
          <w:szCs w:val="24"/>
        </w:rPr>
        <w:t>o</w:t>
      </w:r>
      <w:r w:rsidR="006F43BD" w:rsidRPr="008A64C9">
        <w:rPr>
          <w:rFonts w:ascii="Times New Roman"/>
          <w:sz w:val="24"/>
          <w:szCs w:val="24"/>
        </w:rPr>
        <w:t>vlaštenja</w:t>
      </w:r>
      <w:r w:rsidR="003E344F" w:rsidRPr="008A64C9">
        <w:rPr>
          <w:rFonts w:ascii="Times New Roman"/>
          <w:sz w:val="24"/>
          <w:szCs w:val="24"/>
        </w:rPr>
        <w:t xml:space="preserve"> </w:t>
      </w:r>
      <w:r w:rsidR="002F0656" w:rsidRPr="008A64C9">
        <w:rPr>
          <w:rFonts w:ascii="Times New Roman"/>
          <w:sz w:val="24"/>
          <w:szCs w:val="24"/>
        </w:rPr>
        <w:t xml:space="preserve">iz članka 14. stavka 1. ovog Pravilnika </w:t>
      </w:r>
      <w:r w:rsidR="003E344F" w:rsidRPr="008A64C9">
        <w:rPr>
          <w:rFonts w:ascii="Times New Roman"/>
          <w:sz w:val="24"/>
          <w:szCs w:val="24"/>
        </w:rPr>
        <w:t>donijeti rješenje</w:t>
      </w:r>
      <w:r w:rsidR="006F43BD" w:rsidRPr="008A64C9">
        <w:rPr>
          <w:rFonts w:ascii="Times New Roman"/>
          <w:sz w:val="24"/>
          <w:szCs w:val="24"/>
        </w:rPr>
        <w:t xml:space="preserve"> </w:t>
      </w:r>
      <w:r w:rsidR="003E344F" w:rsidRPr="008A64C9">
        <w:rPr>
          <w:rFonts w:ascii="Times New Roman"/>
          <w:sz w:val="24"/>
          <w:szCs w:val="24"/>
        </w:rPr>
        <w:t xml:space="preserve">s razlozima </w:t>
      </w:r>
      <w:r w:rsidR="009A3A3C" w:rsidRPr="008A64C9">
        <w:rPr>
          <w:rFonts w:ascii="Times New Roman"/>
          <w:sz w:val="24"/>
          <w:szCs w:val="24"/>
        </w:rPr>
        <w:t>ukidanja</w:t>
      </w:r>
      <w:r w:rsidR="003E344F" w:rsidRPr="008A64C9">
        <w:rPr>
          <w:rFonts w:ascii="Times New Roman"/>
          <w:sz w:val="24"/>
          <w:szCs w:val="24"/>
        </w:rPr>
        <w:t>.</w:t>
      </w:r>
    </w:p>
    <w:p w14:paraId="7CD6C74A" w14:textId="586A6FC3" w:rsidR="00635429" w:rsidRPr="008A64C9" w:rsidRDefault="003E344F" w:rsidP="00B116EE">
      <w:pPr>
        <w:spacing w:before="240" w:after="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(</w:t>
      </w:r>
      <w:r w:rsidR="002F0656" w:rsidRPr="008A64C9">
        <w:rPr>
          <w:rFonts w:ascii="Times New Roman"/>
          <w:sz w:val="24"/>
          <w:szCs w:val="24"/>
        </w:rPr>
        <w:t>4</w:t>
      </w:r>
      <w:r w:rsidRPr="008A64C9">
        <w:rPr>
          <w:rFonts w:ascii="Times New Roman"/>
          <w:sz w:val="24"/>
          <w:szCs w:val="24"/>
        </w:rPr>
        <w:t xml:space="preserve">) Nezadovoljna strana može protiv </w:t>
      </w:r>
      <w:r w:rsidR="006F43BD" w:rsidRPr="008A64C9">
        <w:rPr>
          <w:rFonts w:ascii="Times New Roman"/>
          <w:sz w:val="24"/>
          <w:szCs w:val="24"/>
        </w:rPr>
        <w:t xml:space="preserve">rješenja </w:t>
      </w:r>
      <w:r w:rsidR="0067796A" w:rsidRPr="008A64C9">
        <w:rPr>
          <w:rFonts w:ascii="Times New Roman"/>
          <w:sz w:val="24"/>
          <w:szCs w:val="24"/>
        </w:rPr>
        <w:t>opskrbljivač</w:t>
      </w:r>
      <w:r w:rsidR="00F80960" w:rsidRPr="008A64C9">
        <w:rPr>
          <w:rFonts w:ascii="Times New Roman"/>
          <w:sz w:val="24"/>
          <w:szCs w:val="24"/>
        </w:rPr>
        <w:t xml:space="preserve">a toplinskom energijom  </w:t>
      </w:r>
      <w:r w:rsidRPr="008A64C9">
        <w:rPr>
          <w:rFonts w:ascii="Times New Roman"/>
          <w:sz w:val="24"/>
          <w:szCs w:val="24"/>
        </w:rPr>
        <w:t>pokrenuti upravni spor.</w:t>
      </w:r>
    </w:p>
    <w:p w14:paraId="77644E0C" w14:textId="064E69F4" w:rsidR="00D25744" w:rsidRPr="008A64C9" w:rsidRDefault="00635429" w:rsidP="00020265">
      <w:pPr>
        <w:spacing w:before="240" w:after="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(5) </w:t>
      </w:r>
      <w:proofErr w:type="spellStart"/>
      <w:r w:rsidRPr="008A64C9">
        <w:rPr>
          <w:rFonts w:ascii="Times New Roman"/>
          <w:sz w:val="24"/>
          <w:szCs w:val="24"/>
        </w:rPr>
        <w:t>Ugrađivač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</w:t>
      </w:r>
      <w:proofErr w:type="spellEnd"/>
      <w:r w:rsidRPr="008A64C9">
        <w:rPr>
          <w:rFonts w:ascii="Times New Roman"/>
          <w:sz w:val="24"/>
          <w:szCs w:val="24"/>
        </w:rPr>
        <w:t xml:space="preserve"> razdjelnika kojem je ukinuto ovlaštenje iz članka 14. stavka 1. ovog Pravilnika dužan je o tome </w:t>
      </w:r>
      <w:r w:rsidR="00586E98" w:rsidRPr="008A64C9">
        <w:rPr>
          <w:rFonts w:ascii="Times New Roman"/>
          <w:sz w:val="24"/>
          <w:szCs w:val="24"/>
        </w:rPr>
        <w:t>obavijestiti</w:t>
      </w:r>
      <w:r w:rsidRPr="008A64C9">
        <w:rPr>
          <w:rFonts w:ascii="Times New Roman"/>
          <w:sz w:val="24"/>
          <w:szCs w:val="24"/>
        </w:rPr>
        <w:t xml:space="preserve"> krajnje kupce s kojima ima sklopljen ugovor iz </w:t>
      </w:r>
      <w:r w:rsidR="00A434FB" w:rsidRPr="008A64C9">
        <w:rPr>
          <w:rFonts w:ascii="Times New Roman"/>
          <w:sz w:val="24"/>
          <w:szCs w:val="24"/>
        </w:rPr>
        <w:t xml:space="preserve">članka 18. stavka 1. ovog Pravilnika, </w:t>
      </w:r>
      <w:r w:rsidR="00586E98" w:rsidRPr="008A64C9">
        <w:rPr>
          <w:rFonts w:ascii="Times New Roman"/>
          <w:sz w:val="24"/>
          <w:szCs w:val="24"/>
        </w:rPr>
        <w:t>ovlaštenog predstavnika suvlasnika i kupca toplinske energije.</w:t>
      </w:r>
    </w:p>
    <w:p w14:paraId="206FF22C" w14:textId="03373120" w:rsidR="00020265" w:rsidRPr="008A64C9" w:rsidRDefault="00020265" w:rsidP="00020265">
      <w:pPr>
        <w:spacing w:before="240" w:after="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(6) Opskrbljivač toplinskom energijom dužan je u roku od 15 dana od ukidanja ovlaštenja iz stavka 1. ovog članka obavijestiti Ministarstvo o tome radi objave ukinutih ovlaštenja na mrežnim stranicama Ministarstva.</w:t>
      </w:r>
    </w:p>
    <w:p w14:paraId="1515F613" w14:textId="01AA3C0F" w:rsidR="00954830" w:rsidRPr="008A64C9" w:rsidRDefault="00954830" w:rsidP="00DD20F8">
      <w:pPr>
        <w:spacing w:before="240" w:after="0" w:line="276" w:lineRule="auto"/>
        <w:jc w:val="both"/>
        <w:rPr>
          <w:rFonts w:ascii="Times New Roman"/>
          <w:sz w:val="24"/>
          <w:szCs w:val="24"/>
        </w:rPr>
      </w:pPr>
    </w:p>
    <w:p w14:paraId="125E279C" w14:textId="77777777" w:rsidR="00020265" w:rsidRPr="008A64C9" w:rsidRDefault="00020265" w:rsidP="00DD20F8">
      <w:pPr>
        <w:spacing w:before="240" w:after="0" w:line="276" w:lineRule="auto"/>
        <w:jc w:val="both"/>
        <w:rPr>
          <w:rFonts w:ascii="Times New Roman"/>
          <w:sz w:val="24"/>
          <w:szCs w:val="24"/>
        </w:rPr>
      </w:pPr>
    </w:p>
    <w:p w14:paraId="59D5DDD8" w14:textId="1E6F295F" w:rsidR="004761AD" w:rsidRPr="008A64C9" w:rsidRDefault="0EE57385" w:rsidP="00DD20F8">
      <w:pPr>
        <w:pStyle w:val="Heading1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I</w:t>
      </w:r>
      <w:r w:rsidR="004761AD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V</w:t>
      </w:r>
      <w:r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="34372C8D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UGRADNJA</w:t>
      </w:r>
      <w:r w:rsidR="00764701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34372C8D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ODRŽAVANJE </w:t>
      </w:r>
      <w:r w:rsidR="00764701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 OČITAVANJE </w:t>
      </w:r>
      <w:r w:rsidR="5FD48E97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RAZDJELNIKA</w:t>
      </w:r>
      <w:r w:rsidR="00503B24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I KALORIMETARA</w:t>
      </w:r>
      <w:r w:rsidR="00444A21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57E55D41" w14:textId="217B2B24" w:rsidR="002834C0" w:rsidRPr="008A64C9" w:rsidRDefault="00BA5CA2" w:rsidP="0090172F">
      <w:pPr>
        <w:pStyle w:val="Nazivlan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>Tehnički uvjeti</w:t>
      </w:r>
      <w:r w:rsidR="00EE3C23" w:rsidRPr="008A64C9">
        <w:rPr>
          <w:rFonts w:ascii="Times New Roman" w:hAnsi="Times New Roman"/>
        </w:rPr>
        <w:t xml:space="preserve"> za ugradnju razdjelnika i </w:t>
      </w:r>
      <w:proofErr w:type="spellStart"/>
      <w:r w:rsidR="00EE3C23" w:rsidRPr="008A64C9">
        <w:rPr>
          <w:rFonts w:ascii="Times New Roman" w:hAnsi="Times New Roman"/>
        </w:rPr>
        <w:t>kalorimatara</w:t>
      </w:r>
      <w:proofErr w:type="spellEnd"/>
    </w:p>
    <w:p w14:paraId="08AB8976" w14:textId="6E84438B" w:rsidR="00711CB3" w:rsidRPr="008A64C9" w:rsidRDefault="00711CB3" w:rsidP="00DD20F8">
      <w:pPr>
        <w:pStyle w:val="lanakpravilni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 xml:space="preserve">Članak </w:t>
      </w:r>
      <w:r w:rsidR="4519DB8D" w:rsidRPr="008A64C9">
        <w:rPr>
          <w:rFonts w:ascii="Times New Roman" w:hAnsi="Times New Roman"/>
        </w:rPr>
        <w:t>1</w:t>
      </w:r>
      <w:r w:rsidR="00383313" w:rsidRPr="008A64C9">
        <w:rPr>
          <w:rFonts w:ascii="Times New Roman" w:hAnsi="Times New Roman"/>
        </w:rPr>
        <w:t>6</w:t>
      </w:r>
      <w:r w:rsidRPr="008A64C9">
        <w:rPr>
          <w:rFonts w:ascii="Times New Roman" w:hAnsi="Times New Roman"/>
        </w:rPr>
        <w:t>.</w:t>
      </w:r>
    </w:p>
    <w:p w14:paraId="268EE5EA" w14:textId="0212F812" w:rsidR="00E563F7" w:rsidRPr="008A64C9" w:rsidRDefault="00704460" w:rsidP="00DD20F8">
      <w:pPr>
        <w:pStyle w:val="ListParagraph"/>
        <w:numPr>
          <w:ilvl w:val="0"/>
          <w:numId w:val="7"/>
        </w:numPr>
        <w:spacing w:before="240" w:after="60" w:line="276" w:lineRule="auto"/>
        <w:ind w:left="425" w:hanging="425"/>
        <w:contextualSpacing w:val="0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Razdjelnici</w:t>
      </w:r>
      <w:r w:rsidR="008203B5" w:rsidRPr="008A64C9">
        <w:rPr>
          <w:rFonts w:ascii="Times New Roman"/>
          <w:sz w:val="24"/>
          <w:szCs w:val="24"/>
        </w:rPr>
        <w:t xml:space="preserve"> moraju udovoljavati </w:t>
      </w:r>
      <w:r w:rsidR="00F6552C" w:rsidRPr="008A64C9">
        <w:rPr>
          <w:rFonts w:ascii="Times New Roman"/>
          <w:sz w:val="24"/>
          <w:szCs w:val="24"/>
        </w:rPr>
        <w:t xml:space="preserve"> tehničkim </w:t>
      </w:r>
      <w:r w:rsidR="008203B5" w:rsidRPr="008A64C9">
        <w:rPr>
          <w:rFonts w:ascii="Times New Roman"/>
          <w:sz w:val="24"/>
          <w:szCs w:val="24"/>
        </w:rPr>
        <w:t xml:space="preserve">uvjetima koji su propisani </w:t>
      </w:r>
      <w:r w:rsidR="00E563F7" w:rsidRPr="008A64C9">
        <w:rPr>
          <w:rFonts w:ascii="Times New Roman"/>
          <w:sz w:val="24"/>
          <w:szCs w:val="24"/>
        </w:rPr>
        <w:t>sljedećom normom:</w:t>
      </w:r>
    </w:p>
    <w:p w14:paraId="6A93C106" w14:textId="6B6A45C9" w:rsidR="00E563F7" w:rsidRPr="008A64C9" w:rsidRDefault="4BA4665C" w:rsidP="00DD20F8">
      <w:pPr>
        <w:pStyle w:val="ListParagraph"/>
        <w:numPr>
          <w:ilvl w:val="0"/>
          <w:numId w:val="12"/>
        </w:numPr>
        <w:spacing w:before="240" w:after="200" w:line="276" w:lineRule="auto"/>
        <w:ind w:left="1139" w:hanging="357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HRN EN 834, Razdjelnici troškova za utvrđivanje potrošnje radijatora za grijanje prostora – Uređaji s napajanjem električnom energijom.</w:t>
      </w:r>
    </w:p>
    <w:p w14:paraId="4E8A533A" w14:textId="085B8CAB" w:rsidR="008203B5" w:rsidRPr="008A64C9" w:rsidRDefault="00704460" w:rsidP="00DD20F8">
      <w:pPr>
        <w:pStyle w:val="ListParagraph"/>
        <w:numPr>
          <w:ilvl w:val="0"/>
          <w:numId w:val="7"/>
        </w:numPr>
        <w:spacing w:before="240" w:after="60" w:line="276" w:lineRule="auto"/>
        <w:ind w:left="425" w:hanging="425"/>
        <w:contextualSpacing w:val="0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Razdjelnici i kalorimetri</w:t>
      </w:r>
      <w:r w:rsidR="005009F1" w:rsidRPr="008A64C9">
        <w:rPr>
          <w:rFonts w:ascii="Times New Roman"/>
          <w:sz w:val="24"/>
          <w:szCs w:val="24"/>
        </w:rPr>
        <w:t xml:space="preserve"> </w:t>
      </w:r>
      <w:r w:rsidR="008203B5" w:rsidRPr="008A64C9">
        <w:rPr>
          <w:rFonts w:ascii="Times New Roman"/>
          <w:sz w:val="24"/>
          <w:szCs w:val="24"/>
        </w:rPr>
        <w:t>moraju udovoljavati uvjetima koji su propisani</w:t>
      </w:r>
      <w:r w:rsidR="00455A79" w:rsidRPr="008A64C9">
        <w:rPr>
          <w:rFonts w:ascii="Times New Roman"/>
          <w:sz w:val="24"/>
          <w:szCs w:val="24"/>
        </w:rPr>
        <w:t xml:space="preserve"> propisima kojima se uređuje područje</w:t>
      </w:r>
      <w:r w:rsidR="008203B5" w:rsidRPr="008A64C9">
        <w:rPr>
          <w:rFonts w:ascii="Times New Roman"/>
          <w:sz w:val="24"/>
          <w:szCs w:val="24"/>
        </w:rPr>
        <w:t xml:space="preserve"> </w:t>
      </w:r>
      <w:r w:rsidR="00455A79" w:rsidRPr="008A64C9">
        <w:rPr>
          <w:rFonts w:ascii="Times New Roman"/>
          <w:sz w:val="24"/>
          <w:szCs w:val="24"/>
        </w:rPr>
        <w:t xml:space="preserve">tehničkih </w:t>
      </w:r>
      <w:r w:rsidR="008203B5" w:rsidRPr="008A64C9">
        <w:rPr>
          <w:rFonts w:ascii="Times New Roman"/>
          <w:sz w:val="24"/>
          <w:szCs w:val="24"/>
        </w:rPr>
        <w:t xml:space="preserve">i </w:t>
      </w:r>
      <w:r w:rsidR="00455A79" w:rsidRPr="008A64C9">
        <w:rPr>
          <w:rFonts w:ascii="Times New Roman"/>
          <w:sz w:val="24"/>
          <w:szCs w:val="24"/>
        </w:rPr>
        <w:t xml:space="preserve">mjeriteljskih </w:t>
      </w:r>
      <w:r w:rsidR="008203B5" w:rsidRPr="008A64C9">
        <w:rPr>
          <w:rFonts w:ascii="Times New Roman"/>
          <w:sz w:val="24"/>
          <w:szCs w:val="24"/>
        </w:rPr>
        <w:t>zahtjeva koji se odnose na mjerila</w:t>
      </w:r>
      <w:r w:rsidR="00455A79" w:rsidRPr="008A64C9">
        <w:rPr>
          <w:rFonts w:ascii="Times New Roman"/>
          <w:sz w:val="24"/>
          <w:szCs w:val="24"/>
        </w:rPr>
        <w:t>,</w:t>
      </w:r>
      <w:r w:rsidR="008203B5" w:rsidRPr="008A64C9">
        <w:rPr>
          <w:rFonts w:ascii="Times New Roman"/>
          <w:sz w:val="24"/>
          <w:szCs w:val="24"/>
        </w:rPr>
        <w:t xml:space="preserve"> i sljedećim normama:</w:t>
      </w:r>
    </w:p>
    <w:p w14:paraId="2BA7C4B8" w14:textId="14FC850E" w:rsidR="008203B5" w:rsidRPr="008A64C9" w:rsidRDefault="008203B5" w:rsidP="00DD20F8">
      <w:pPr>
        <w:pStyle w:val="ListParagraph"/>
        <w:numPr>
          <w:ilvl w:val="0"/>
          <w:numId w:val="12"/>
        </w:numPr>
        <w:spacing w:after="60" w:line="276" w:lineRule="auto"/>
        <w:contextualSpacing w:val="0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HRN EN 1434-1, Mjerila toplinske energije – 1. dio: Opći zahtjevi (EN 1434-1),</w:t>
      </w:r>
    </w:p>
    <w:p w14:paraId="5E3288DB" w14:textId="489E4830" w:rsidR="008203B5" w:rsidRPr="008A64C9" w:rsidRDefault="008203B5" w:rsidP="00DD20F8">
      <w:pPr>
        <w:pStyle w:val="ListParagraph"/>
        <w:numPr>
          <w:ilvl w:val="0"/>
          <w:numId w:val="12"/>
        </w:numPr>
        <w:spacing w:after="60" w:line="276" w:lineRule="auto"/>
        <w:contextualSpacing w:val="0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HRN EN 1434-2, Mjerila toplinske energije – 2. dio: Konstrukcijski zahtjevi (EN 1434-2),</w:t>
      </w:r>
    </w:p>
    <w:p w14:paraId="53B9145F" w14:textId="01114C3F" w:rsidR="008203B5" w:rsidRPr="008A64C9" w:rsidRDefault="008203B5" w:rsidP="00DD20F8">
      <w:pPr>
        <w:pStyle w:val="ListParagraph"/>
        <w:numPr>
          <w:ilvl w:val="0"/>
          <w:numId w:val="12"/>
        </w:numPr>
        <w:spacing w:after="60" w:line="276" w:lineRule="auto"/>
        <w:contextualSpacing w:val="0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HRN EN 1434-3, Mjerila toplinske energije – 3. dio: Razmjena podataka i sučelja (EN 1434-3),</w:t>
      </w:r>
    </w:p>
    <w:p w14:paraId="7E4F600B" w14:textId="0BB87B41" w:rsidR="008203B5" w:rsidRPr="008A64C9" w:rsidRDefault="008203B5" w:rsidP="00DD20F8">
      <w:pPr>
        <w:pStyle w:val="ListParagraph"/>
        <w:numPr>
          <w:ilvl w:val="0"/>
          <w:numId w:val="12"/>
        </w:numPr>
        <w:spacing w:after="60" w:line="276" w:lineRule="auto"/>
        <w:contextualSpacing w:val="0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HRN EN 1434-4, Mjerila toplinske energije – 4. dio: Ispitivanje pri odobravanju tipa (EN 1434-4),</w:t>
      </w:r>
    </w:p>
    <w:p w14:paraId="4624768A" w14:textId="4E5DA584" w:rsidR="008203B5" w:rsidRPr="008A64C9" w:rsidRDefault="008203B5" w:rsidP="00DD20F8">
      <w:pPr>
        <w:pStyle w:val="ListParagraph"/>
        <w:numPr>
          <w:ilvl w:val="0"/>
          <w:numId w:val="12"/>
        </w:numPr>
        <w:spacing w:after="60" w:line="276" w:lineRule="auto"/>
        <w:contextualSpacing w:val="0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HRN EN 1434-2, Mjerila toplinske energije – 2. dio: Konstrukcijski zahtjevi (EN 1434 -2),</w:t>
      </w:r>
    </w:p>
    <w:p w14:paraId="4B38680B" w14:textId="058C9C86" w:rsidR="00406D16" w:rsidRPr="008A64C9" w:rsidRDefault="008203B5" w:rsidP="00806B69">
      <w:pPr>
        <w:pStyle w:val="ListParagraph"/>
        <w:numPr>
          <w:ilvl w:val="0"/>
          <w:numId w:val="12"/>
        </w:numPr>
        <w:spacing w:after="200" w:line="276" w:lineRule="auto"/>
        <w:ind w:left="1139" w:hanging="357"/>
        <w:contextualSpacing w:val="0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HRN EN 1434-4, Mjerila toplinske energije – 4. dio: Ispitivanje prilikom odobravanja tipa (EN 1434-4).</w:t>
      </w:r>
    </w:p>
    <w:p w14:paraId="7790638A" w14:textId="66160A87" w:rsidR="009E6C3E" w:rsidRPr="008A64C9" w:rsidRDefault="008C0B50" w:rsidP="0090172F">
      <w:pPr>
        <w:pStyle w:val="Nazivlanka"/>
        <w:rPr>
          <w:rFonts w:ascii="Times New Roman" w:hAnsi="Times New Roman"/>
        </w:rPr>
      </w:pPr>
      <w:proofErr w:type="spellStart"/>
      <w:r w:rsidRPr="008A64C9">
        <w:rPr>
          <w:rFonts w:ascii="Times New Roman" w:hAnsi="Times New Roman"/>
        </w:rPr>
        <w:t>Netehnički</w:t>
      </w:r>
      <w:proofErr w:type="spellEnd"/>
      <w:r w:rsidRPr="008A64C9">
        <w:rPr>
          <w:rFonts w:ascii="Times New Roman" w:hAnsi="Times New Roman"/>
        </w:rPr>
        <w:t xml:space="preserve"> u</w:t>
      </w:r>
      <w:r w:rsidR="009E6C3E" w:rsidRPr="008A64C9">
        <w:rPr>
          <w:rFonts w:ascii="Times New Roman" w:hAnsi="Times New Roman"/>
        </w:rPr>
        <w:t xml:space="preserve">vjeti za ugradnju razdjelnika </w:t>
      </w:r>
      <w:r w:rsidR="001962BB" w:rsidRPr="008A64C9">
        <w:rPr>
          <w:rFonts w:ascii="Times New Roman" w:hAnsi="Times New Roman"/>
        </w:rPr>
        <w:t xml:space="preserve">i </w:t>
      </w:r>
      <w:proofErr w:type="spellStart"/>
      <w:r w:rsidR="009E6C3E" w:rsidRPr="008A64C9">
        <w:rPr>
          <w:rFonts w:ascii="Times New Roman" w:hAnsi="Times New Roman"/>
        </w:rPr>
        <w:t>kalorimetara</w:t>
      </w:r>
      <w:proofErr w:type="spellEnd"/>
    </w:p>
    <w:p w14:paraId="794793B9" w14:textId="769ED8F9" w:rsidR="009E6C3E" w:rsidRPr="008A64C9" w:rsidRDefault="009E6C3E" w:rsidP="00DD20F8">
      <w:pPr>
        <w:pStyle w:val="lanakpravilni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>Članak 1</w:t>
      </w:r>
      <w:r w:rsidR="00383313" w:rsidRPr="008A64C9">
        <w:rPr>
          <w:rFonts w:ascii="Times New Roman" w:hAnsi="Times New Roman"/>
        </w:rPr>
        <w:t>7</w:t>
      </w:r>
      <w:r w:rsidR="00937EAA" w:rsidRPr="008A64C9">
        <w:rPr>
          <w:rFonts w:ascii="Times New Roman" w:hAnsi="Times New Roman"/>
        </w:rPr>
        <w:t>.</w:t>
      </w:r>
    </w:p>
    <w:p w14:paraId="49FB244E" w14:textId="46F6B2EE" w:rsidR="009E6C3E" w:rsidRPr="008A64C9" w:rsidRDefault="009E6C3E" w:rsidP="00DD20F8">
      <w:pPr>
        <w:pStyle w:val="ListParagraph"/>
        <w:numPr>
          <w:ilvl w:val="0"/>
          <w:numId w:val="16"/>
        </w:numPr>
        <w:spacing w:before="240" w:after="200" w:line="276" w:lineRule="auto"/>
        <w:ind w:left="425" w:hanging="425"/>
        <w:contextualSpacing w:val="0"/>
        <w:jc w:val="both"/>
        <w:rPr>
          <w:rFonts w:ascii="Times New Roman"/>
          <w:iCs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Krajnji kupci mogu ugraditi razdjelnike ili kalorimetre na zajedničkom mjerilu toplinske energije uz ispunjenje sljedećih uvjeta:</w:t>
      </w:r>
    </w:p>
    <w:p w14:paraId="42ACA72B" w14:textId="79B3C624" w:rsidR="009E6C3E" w:rsidRPr="008A64C9" w:rsidRDefault="009E6C3E" w:rsidP="00DD20F8">
      <w:pPr>
        <w:pStyle w:val="ListParagraph"/>
        <w:numPr>
          <w:ilvl w:val="1"/>
          <w:numId w:val="4"/>
        </w:numPr>
        <w:spacing w:before="240" w:after="60" w:line="276" w:lineRule="auto"/>
        <w:ind w:left="851" w:hanging="425"/>
        <w:jc w:val="both"/>
        <w:rPr>
          <w:rFonts w:ascii="Times New Roman"/>
          <w:iCs/>
          <w:sz w:val="24"/>
          <w:szCs w:val="24"/>
        </w:rPr>
      </w:pPr>
      <w:r w:rsidRPr="008A64C9">
        <w:rPr>
          <w:rFonts w:ascii="Times New Roman"/>
          <w:iCs/>
          <w:sz w:val="24"/>
          <w:szCs w:val="24"/>
        </w:rPr>
        <w:t xml:space="preserve">ishođenje pisane suglasnosti 75% suvlasnika koja se računa po suvlasničkim dijelovima, a ne po broju suvlasnika za ugradnju razdjelnika ili ishođenje pisane suglasnosti svih suvlasnika koja se računa po suvlasničkim dijelovima, a ne po broju suvlasnika za ugradnju </w:t>
      </w:r>
      <w:proofErr w:type="spellStart"/>
      <w:r w:rsidRPr="008A64C9">
        <w:rPr>
          <w:rFonts w:ascii="Times New Roman"/>
          <w:iCs/>
          <w:sz w:val="24"/>
          <w:szCs w:val="24"/>
        </w:rPr>
        <w:t>kalorimetara</w:t>
      </w:r>
      <w:proofErr w:type="spellEnd"/>
      <w:r w:rsidRPr="008A64C9">
        <w:rPr>
          <w:rFonts w:ascii="Times New Roman"/>
          <w:iCs/>
          <w:sz w:val="24"/>
          <w:szCs w:val="24"/>
        </w:rPr>
        <w:t>,</w:t>
      </w:r>
      <w:r w:rsidR="004D3279" w:rsidRPr="008A64C9">
        <w:rPr>
          <w:rFonts w:ascii="Times New Roman"/>
          <w:iCs/>
          <w:sz w:val="24"/>
          <w:szCs w:val="24"/>
        </w:rPr>
        <w:t xml:space="preserve"> i</w:t>
      </w:r>
    </w:p>
    <w:p w14:paraId="4FA66727" w14:textId="53E88AF2" w:rsidR="00A5241F" w:rsidRPr="008A64C9" w:rsidRDefault="00A5241F" w:rsidP="00DD20F8">
      <w:pPr>
        <w:pStyle w:val="ListParagraph"/>
        <w:numPr>
          <w:ilvl w:val="1"/>
          <w:numId w:val="4"/>
        </w:numPr>
        <w:spacing w:before="240" w:after="60" w:line="276" w:lineRule="auto"/>
        <w:ind w:left="851" w:hanging="425"/>
        <w:jc w:val="both"/>
        <w:rPr>
          <w:rFonts w:ascii="Times New Roman"/>
          <w:iCs/>
          <w:sz w:val="24"/>
          <w:szCs w:val="24"/>
        </w:rPr>
      </w:pPr>
      <w:r w:rsidRPr="008A64C9">
        <w:rPr>
          <w:rFonts w:ascii="Times New Roman"/>
          <w:iCs/>
          <w:sz w:val="24"/>
          <w:szCs w:val="24"/>
        </w:rPr>
        <w:t xml:space="preserve">ishođenje ovjerene izjave izvoditelja radova na unutarnjim instalacijama da su </w:t>
      </w:r>
      <w:r w:rsidR="002407A2" w:rsidRPr="008A64C9">
        <w:rPr>
          <w:rFonts w:ascii="Times New Roman"/>
          <w:iCs/>
          <w:sz w:val="24"/>
          <w:szCs w:val="24"/>
        </w:rPr>
        <w:t xml:space="preserve">obvezni zahtjevi iz članka 4. – 6. i preporučeni zahtjevi 8. – 10. </w:t>
      </w:r>
      <w:r w:rsidR="003039C4" w:rsidRPr="008A64C9">
        <w:rPr>
          <w:rFonts w:ascii="Times New Roman"/>
          <w:iCs/>
          <w:sz w:val="24"/>
          <w:szCs w:val="24"/>
        </w:rPr>
        <w:t>ovog</w:t>
      </w:r>
      <w:r w:rsidR="00780A55" w:rsidRPr="008A64C9">
        <w:rPr>
          <w:rFonts w:ascii="Times New Roman"/>
          <w:iCs/>
          <w:sz w:val="24"/>
          <w:szCs w:val="24"/>
        </w:rPr>
        <w:t xml:space="preserve"> Pravilnika </w:t>
      </w:r>
      <w:r w:rsidRPr="008A64C9">
        <w:rPr>
          <w:rFonts w:ascii="Times New Roman"/>
          <w:iCs/>
          <w:sz w:val="24"/>
          <w:szCs w:val="24"/>
        </w:rPr>
        <w:t>sukladni glavnom projektu, ako je glavni projekt potreban, i pravilima struke za ovu vrstu radova</w:t>
      </w:r>
      <w:r w:rsidR="00074820" w:rsidRPr="008A64C9">
        <w:rPr>
          <w:rFonts w:ascii="Times New Roman"/>
          <w:iCs/>
          <w:sz w:val="24"/>
          <w:szCs w:val="24"/>
        </w:rPr>
        <w:t>.</w:t>
      </w:r>
    </w:p>
    <w:p w14:paraId="570DA1F0" w14:textId="1BD8A0DE" w:rsidR="00A5241F" w:rsidRPr="008A64C9" w:rsidRDefault="002E6CD9" w:rsidP="00DD20F8">
      <w:pPr>
        <w:spacing w:before="240" w:after="60" w:line="276" w:lineRule="auto"/>
        <w:jc w:val="both"/>
        <w:rPr>
          <w:rFonts w:ascii="Times New Roman"/>
          <w:iCs/>
          <w:sz w:val="24"/>
          <w:szCs w:val="24"/>
        </w:rPr>
      </w:pPr>
      <w:r w:rsidRPr="008A64C9">
        <w:rPr>
          <w:rFonts w:ascii="Times New Roman"/>
          <w:iCs/>
          <w:sz w:val="24"/>
          <w:szCs w:val="24"/>
        </w:rPr>
        <w:t xml:space="preserve">(2) </w:t>
      </w:r>
      <w:r w:rsidR="00074820" w:rsidRPr="008A64C9">
        <w:rPr>
          <w:rFonts w:ascii="Times New Roman"/>
          <w:iCs/>
          <w:sz w:val="24"/>
          <w:szCs w:val="24"/>
        </w:rPr>
        <w:t xml:space="preserve">Ovlašteni predstavnik suvlasnika dužan je dostaviti kupcu toplinske energije i opskrbljivaču toplinskom energijom dokumente iz stavka 1. ovog članka, odmah po zaprimanju istih radi davanja suglasnosti za ugradnju razdjelnika ili </w:t>
      </w:r>
      <w:proofErr w:type="spellStart"/>
      <w:r w:rsidR="00074820" w:rsidRPr="008A64C9">
        <w:rPr>
          <w:rFonts w:ascii="Times New Roman"/>
          <w:iCs/>
          <w:sz w:val="24"/>
          <w:szCs w:val="24"/>
        </w:rPr>
        <w:t>kalorimetara</w:t>
      </w:r>
      <w:proofErr w:type="spellEnd"/>
      <w:r w:rsidR="00074820" w:rsidRPr="008A64C9">
        <w:rPr>
          <w:rFonts w:ascii="Times New Roman"/>
          <w:iCs/>
          <w:sz w:val="24"/>
          <w:szCs w:val="24"/>
        </w:rPr>
        <w:t>.</w:t>
      </w:r>
    </w:p>
    <w:p w14:paraId="258DE3FC" w14:textId="4D23B7A1" w:rsidR="000F3DE3" w:rsidRPr="008A64C9" w:rsidRDefault="000F3DE3" w:rsidP="00DD20F8">
      <w:pPr>
        <w:spacing w:before="240" w:after="20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(3) Nakon dobivene suglasnosti </w:t>
      </w:r>
      <w:r w:rsidR="00407756" w:rsidRPr="008A64C9">
        <w:rPr>
          <w:rFonts w:ascii="Times New Roman"/>
          <w:sz w:val="24"/>
          <w:szCs w:val="24"/>
        </w:rPr>
        <w:t>iz stavka 2. ovog članka</w:t>
      </w:r>
      <w:r w:rsidRPr="008A64C9">
        <w:rPr>
          <w:rFonts w:ascii="Times New Roman"/>
          <w:sz w:val="24"/>
          <w:szCs w:val="24"/>
        </w:rPr>
        <w:t xml:space="preserve">, ovlašteni predstavnik suvlasnika sklapa ugovor s </w:t>
      </w:r>
      <w:proofErr w:type="spellStart"/>
      <w:r w:rsidRPr="008A64C9">
        <w:rPr>
          <w:rFonts w:ascii="Times New Roman"/>
          <w:sz w:val="24"/>
          <w:szCs w:val="24"/>
        </w:rPr>
        <w:t>ugrađivačem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očitavačem</w:t>
      </w:r>
      <w:proofErr w:type="spellEnd"/>
      <w:r w:rsidRPr="008A64C9">
        <w:rPr>
          <w:rFonts w:ascii="Times New Roman"/>
          <w:sz w:val="24"/>
          <w:szCs w:val="24"/>
        </w:rPr>
        <w:t xml:space="preserve"> razdjelnika za ugradnju, održavanje i očitavanje razdjelnika</w:t>
      </w:r>
      <w:r w:rsidR="00CA1C3D" w:rsidRPr="008A64C9">
        <w:rPr>
          <w:rFonts w:ascii="Times New Roman"/>
          <w:sz w:val="24"/>
          <w:szCs w:val="24"/>
        </w:rPr>
        <w:t xml:space="preserve"> iz članka 18. ovog Pravilnika</w:t>
      </w:r>
      <w:r w:rsidRPr="008A64C9">
        <w:rPr>
          <w:rFonts w:ascii="Times New Roman"/>
          <w:sz w:val="24"/>
          <w:szCs w:val="24"/>
        </w:rPr>
        <w:t xml:space="preserve">. </w:t>
      </w:r>
    </w:p>
    <w:p w14:paraId="47C84551" w14:textId="3BBD4E07" w:rsidR="00391F08" w:rsidRPr="008A64C9" w:rsidRDefault="00391F08" w:rsidP="00DD20F8">
      <w:pPr>
        <w:spacing w:before="240" w:after="200" w:line="276" w:lineRule="auto"/>
        <w:jc w:val="both"/>
        <w:rPr>
          <w:rFonts w:ascii="Times New Roman"/>
          <w:iCs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lastRenderedPageBreak/>
        <w:t xml:space="preserve">(4) Nakon dobivene suglasnosti </w:t>
      </w:r>
      <w:r w:rsidR="006B2CC0" w:rsidRPr="008A64C9">
        <w:rPr>
          <w:rFonts w:ascii="Times New Roman"/>
          <w:sz w:val="24"/>
          <w:szCs w:val="24"/>
        </w:rPr>
        <w:t>iz stavka 2. ovog članka</w:t>
      </w:r>
      <w:r w:rsidRPr="008A64C9">
        <w:rPr>
          <w:rFonts w:ascii="Times New Roman"/>
          <w:sz w:val="24"/>
          <w:szCs w:val="24"/>
        </w:rPr>
        <w:t xml:space="preserve">, ovlašteni predstavnik suvlasnika sklapa ugovor s </w:t>
      </w:r>
      <w:proofErr w:type="spellStart"/>
      <w:r w:rsidR="00DF3988" w:rsidRPr="008A64C9">
        <w:rPr>
          <w:rFonts w:ascii="Times New Roman"/>
          <w:sz w:val="24"/>
          <w:szCs w:val="24"/>
        </w:rPr>
        <w:t>ugrađivačem</w:t>
      </w:r>
      <w:proofErr w:type="spellEnd"/>
      <w:r w:rsidR="00DF3988" w:rsidRPr="008A64C9">
        <w:rPr>
          <w:rFonts w:ascii="Times New Roman"/>
          <w:sz w:val="24"/>
          <w:szCs w:val="24"/>
        </w:rPr>
        <w:t>/</w:t>
      </w:r>
      <w:proofErr w:type="spellStart"/>
      <w:r w:rsidR="00DF3988" w:rsidRPr="008A64C9">
        <w:rPr>
          <w:rFonts w:ascii="Times New Roman"/>
          <w:sz w:val="24"/>
          <w:szCs w:val="24"/>
        </w:rPr>
        <w:t>očitavačem</w:t>
      </w:r>
      <w:proofErr w:type="spellEnd"/>
      <w:r w:rsidR="00DF3988" w:rsidRPr="008A64C9">
        <w:rPr>
          <w:rFonts w:ascii="Times New Roman"/>
          <w:sz w:val="24"/>
          <w:szCs w:val="24"/>
        </w:rPr>
        <w:t xml:space="preserve"> </w:t>
      </w:r>
      <w:r w:rsidR="00EF2F64" w:rsidRPr="008A64C9">
        <w:rPr>
          <w:rFonts w:ascii="Times New Roman"/>
          <w:sz w:val="24"/>
          <w:szCs w:val="24"/>
        </w:rPr>
        <w:t xml:space="preserve"> </w:t>
      </w:r>
      <w:proofErr w:type="spellStart"/>
      <w:r w:rsidR="00EF2F64" w:rsidRPr="008A64C9">
        <w:rPr>
          <w:rFonts w:ascii="Times New Roman"/>
          <w:sz w:val="24"/>
          <w:szCs w:val="24"/>
        </w:rPr>
        <w:t>kalorimetara</w:t>
      </w:r>
      <w:proofErr w:type="spellEnd"/>
      <w:r w:rsidR="00EF2F64" w:rsidRPr="008A64C9">
        <w:rPr>
          <w:rFonts w:ascii="Times New Roman"/>
          <w:sz w:val="24"/>
          <w:szCs w:val="24"/>
        </w:rPr>
        <w:t xml:space="preserve"> </w:t>
      </w:r>
      <w:r w:rsidRPr="008A64C9">
        <w:rPr>
          <w:rFonts w:ascii="Times New Roman"/>
          <w:sz w:val="24"/>
          <w:szCs w:val="24"/>
        </w:rPr>
        <w:t xml:space="preserve">za ugradnju, održavanje i očitavanje </w:t>
      </w:r>
      <w:proofErr w:type="spellStart"/>
      <w:r w:rsidR="00EF2F64" w:rsidRPr="008A64C9">
        <w:rPr>
          <w:rFonts w:ascii="Times New Roman"/>
          <w:sz w:val="24"/>
          <w:szCs w:val="24"/>
        </w:rPr>
        <w:t>kalorimetara</w:t>
      </w:r>
      <w:proofErr w:type="spellEnd"/>
      <w:r w:rsidR="00CA1C3D" w:rsidRPr="008A64C9">
        <w:rPr>
          <w:rFonts w:ascii="Times New Roman"/>
          <w:sz w:val="24"/>
          <w:szCs w:val="24"/>
        </w:rPr>
        <w:t xml:space="preserve"> iz članka 18. ovog Pravilnika. </w:t>
      </w:r>
      <w:r w:rsidRPr="008A64C9">
        <w:rPr>
          <w:rFonts w:ascii="Times New Roman"/>
          <w:sz w:val="24"/>
          <w:szCs w:val="24"/>
        </w:rPr>
        <w:t xml:space="preserve">. </w:t>
      </w:r>
    </w:p>
    <w:p w14:paraId="35B89A16" w14:textId="5194E302" w:rsidR="009E6C3E" w:rsidRPr="008A64C9" w:rsidRDefault="00074820" w:rsidP="00DD20F8">
      <w:pPr>
        <w:spacing w:before="240" w:after="6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iCs/>
          <w:sz w:val="24"/>
          <w:szCs w:val="24"/>
        </w:rPr>
        <w:t>(</w:t>
      </w:r>
      <w:r w:rsidR="00EF2F64" w:rsidRPr="008A64C9">
        <w:rPr>
          <w:rFonts w:ascii="Times New Roman"/>
          <w:iCs/>
          <w:sz w:val="24"/>
          <w:szCs w:val="24"/>
        </w:rPr>
        <w:t>5</w:t>
      </w:r>
      <w:r w:rsidRPr="008A64C9">
        <w:rPr>
          <w:rFonts w:ascii="Times New Roman"/>
          <w:iCs/>
          <w:sz w:val="24"/>
          <w:szCs w:val="24"/>
        </w:rPr>
        <w:t>) U</w:t>
      </w:r>
      <w:r w:rsidR="009E6C3E" w:rsidRPr="008A64C9">
        <w:rPr>
          <w:rFonts w:ascii="Times New Roman"/>
          <w:sz w:val="24"/>
          <w:szCs w:val="24"/>
        </w:rPr>
        <w:t xml:space="preserve">gradnja razdjelnika ili </w:t>
      </w:r>
      <w:proofErr w:type="spellStart"/>
      <w:r w:rsidR="009E6C3E" w:rsidRPr="008A64C9">
        <w:rPr>
          <w:rFonts w:ascii="Times New Roman"/>
          <w:sz w:val="24"/>
          <w:szCs w:val="24"/>
        </w:rPr>
        <w:t>kalorimetara</w:t>
      </w:r>
      <w:proofErr w:type="spellEnd"/>
      <w:r w:rsidR="009E6C3E" w:rsidRPr="008A64C9">
        <w:rPr>
          <w:rFonts w:ascii="Times New Roman"/>
          <w:sz w:val="24"/>
          <w:szCs w:val="24"/>
        </w:rPr>
        <w:t xml:space="preserve"> smatra se jednostavnim radovima koji se mogu izvoditi bez lokacijske</w:t>
      </w:r>
      <w:r w:rsidRPr="008A64C9">
        <w:rPr>
          <w:rFonts w:ascii="Times New Roman"/>
          <w:sz w:val="24"/>
          <w:szCs w:val="24"/>
        </w:rPr>
        <w:t xml:space="preserve"> i građevinske</w:t>
      </w:r>
      <w:r w:rsidR="009E6C3E" w:rsidRPr="008A64C9">
        <w:rPr>
          <w:rFonts w:ascii="Times New Roman"/>
          <w:sz w:val="24"/>
          <w:szCs w:val="24"/>
        </w:rPr>
        <w:t xml:space="preserve"> dozvole</w:t>
      </w:r>
      <w:r w:rsidRPr="008A64C9">
        <w:rPr>
          <w:rFonts w:ascii="Times New Roman"/>
          <w:sz w:val="24"/>
          <w:szCs w:val="24"/>
        </w:rPr>
        <w:t>.</w:t>
      </w:r>
    </w:p>
    <w:p w14:paraId="4C2C5733" w14:textId="18B73852" w:rsidR="00074820" w:rsidRPr="008A64C9" w:rsidRDefault="00074820" w:rsidP="00DD20F8">
      <w:pPr>
        <w:spacing w:before="240" w:after="20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(</w:t>
      </w:r>
      <w:r w:rsidR="00EF2F64" w:rsidRPr="008A64C9">
        <w:rPr>
          <w:rFonts w:ascii="Times New Roman"/>
          <w:sz w:val="24"/>
          <w:szCs w:val="24"/>
        </w:rPr>
        <w:t>6</w:t>
      </w:r>
      <w:r w:rsidRPr="008A64C9">
        <w:rPr>
          <w:rFonts w:ascii="Times New Roman"/>
          <w:sz w:val="24"/>
          <w:szCs w:val="24"/>
        </w:rPr>
        <w:t xml:space="preserve">) Ugradnju razdjelnika može izvoditi samo </w:t>
      </w:r>
      <w:proofErr w:type="spellStart"/>
      <w:r w:rsidRPr="008A64C9">
        <w:rPr>
          <w:rFonts w:ascii="Times New Roman"/>
          <w:sz w:val="24"/>
          <w:szCs w:val="24"/>
        </w:rPr>
        <w:t>ugrađivač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</w:t>
      </w:r>
      <w:proofErr w:type="spellEnd"/>
      <w:r w:rsidRPr="008A64C9">
        <w:rPr>
          <w:rFonts w:ascii="Times New Roman"/>
          <w:sz w:val="24"/>
          <w:szCs w:val="24"/>
        </w:rPr>
        <w:t xml:space="preserve"> koji ima ovlaštenje iz članka 14. stavka 1. ovog Pravilnika.</w:t>
      </w:r>
    </w:p>
    <w:p w14:paraId="20771745" w14:textId="4760B638" w:rsidR="00074820" w:rsidRPr="008A64C9" w:rsidRDefault="00074820" w:rsidP="00DD20F8">
      <w:pPr>
        <w:spacing w:before="240" w:after="20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(</w:t>
      </w:r>
      <w:r w:rsidR="00EF2F64" w:rsidRPr="008A64C9">
        <w:rPr>
          <w:rFonts w:ascii="Times New Roman"/>
          <w:sz w:val="24"/>
          <w:szCs w:val="24"/>
        </w:rPr>
        <w:t>7</w:t>
      </w:r>
      <w:r w:rsidRPr="008A64C9">
        <w:rPr>
          <w:rFonts w:ascii="Times New Roman"/>
          <w:sz w:val="24"/>
          <w:szCs w:val="24"/>
        </w:rPr>
        <w:t xml:space="preserve">) Ugradnju kalorimetra može izvoditi samo </w:t>
      </w:r>
      <w:proofErr w:type="spellStart"/>
      <w:r w:rsidR="00DF3988" w:rsidRPr="008A64C9">
        <w:rPr>
          <w:rFonts w:ascii="Times New Roman"/>
          <w:sz w:val="24"/>
          <w:szCs w:val="24"/>
        </w:rPr>
        <w:t>ugrađivač</w:t>
      </w:r>
      <w:proofErr w:type="spellEnd"/>
      <w:r w:rsidR="00DF3988" w:rsidRPr="008A64C9">
        <w:rPr>
          <w:rFonts w:ascii="Times New Roman"/>
          <w:sz w:val="24"/>
          <w:szCs w:val="24"/>
        </w:rPr>
        <w:t>/</w:t>
      </w:r>
      <w:proofErr w:type="spellStart"/>
      <w:r w:rsidR="00DF3988" w:rsidRPr="008A64C9">
        <w:rPr>
          <w:rFonts w:ascii="Times New Roman"/>
          <w:sz w:val="24"/>
          <w:szCs w:val="24"/>
        </w:rPr>
        <w:t>očitavač</w:t>
      </w:r>
      <w:proofErr w:type="spellEnd"/>
      <w:r w:rsidR="00DF3988" w:rsidRPr="008A64C9">
        <w:rPr>
          <w:rFonts w:ascii="Times New Roman"/>
          <w:sz w:val="24"/>
          <w:szCs w:val="24"/>
        </w:rPr>
        <w:t xml:space="preserve"> </w:t>
      </w:r>
      <w:proofErr w:type="spellStart"/>
      <w:r w:rsidR="00DF3988" w:rsidRPr="008A64C9">
        <w:rPr>
          <w:rFonts w:ascii="Times New Roman"/>
          <w:sz w:val="24"/>
          <w:szCs w:val="24"/>
        </w:rPr>
        <w:t>kalorimetara</w:t>
      </w:r>
      <w:proofErr w:type="spellEnd"/>
      <w:r w:rsidR="00DF3988" w:rsidRPr="008A64C9">
        <w:rPr>
          <w:rFonts w:ascii="Times New Roman"/>
          <w:sz w:val="24"/>
          <w:szCs w:val="24"/>
        </w:rPr>
        <w:t xml:space="preserve"> </w:t>
      </w:r>
      <w:r w:rsidRPr="008A64C9">
        <w:rPr>
          <w:rFonts w:ascii="Times New Roman"/>
          <w:sz w:val="24"/>
          <w:szCs w:val="24"/>
        </w:rPr>
        <w:t>registriran za takvu vrstu radova.</w:t>
      </w:r>
    </w:p>
    <w:p w14:paraId="326D6096" w14:textId="2126AAC7" w:rsidR="009E6C3E" w:rsidRPr="008A64C9" w:rsidRDefault="000F3DE3" w:rsidP="00DD20F8">
      <w:pPr>
        <w:spacing w:before="240" w:after="6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(</w:t>
      </w:r>
      <w:r w:rsidR="0041023F" w:rsidRPr="008A64C9">
        <w:rPr>
          <w:rFonts w:ascii="Times New Roman"/>
          <w:sz w:val="24"/>
          <w:szCs w:val="24"/>
        </w:rPr>
        <w:t>8</w:t>
      </w:r>
      <w:r w:rsidRPr="008A64C9">
        <w:rPr>
          <w:rFonts w:ascii="Times New Roman"/>
          <w:sz w:val="24"/>
          <w:szCs w:val="24"/>
        </w:rPr>
        <w:t>)</w:t>
      </w:r>
      <w:r w:rsidR="00580431" w:rsidRPr="008A64C9">
        <w:rPr>
          <w:rFonts w:ascii="Times New Roman"/>
          <w:sz w:val="24"/>
          <w:szCs w:val="24"/>
        </w:rPr>
        <w:t xml:space="preserve"> </w:t>
      </w:r>
      <w:r w:rsidR="002C4516" w:rsidRPr="008A64C9">
        <w:rPr>
          <w:rFonts w:ascii="Times New Roman"/>
          <w:sz w:val="24"/>
          <w:szCs w:val="24"/>
        </w:rPr>
        <w:t>N</w:t>
      </w:r>
      <w:r w:rsidR="009E6C3E" w:rsidRPr="008A64C9">
        <w:rPr>
          <w:rFonts w:ascii="Times New Roman"/>
          <w:sz w:val="24"/>
          <w:szCs w:val="24"/>
        </w:rPr>
        <w:t xml:space="preserve">akon ugradnje razdjelnika </w:t>
      </w:r>
      <w:proofErr w:type="spellStart"/>
      <w:r w:rsidR="002C4516" w:rsidRPr="008A64C9">
        <w:rPr>
          <w:rFonts w:ascii="Times New Roman"/>
          <w:sz w:val="24"/>
          <w:szCs w:val="24"/>
        </w:rPr>
        <w:t>ugrađivač</w:t>
      </w:r>
      <w:proofErr w:type="spellEnd"/>
      <w:r w:rsidR="002C4516" w:rsidRPr="008A64C9">
        <w:rPr>
          <w:rFonts w:ascii="Times New Roman"/>
          <w:sz w:val="24"/>
          <w:szCs w:val="24"/>
        </w:rPr>
        <w:t>/</w:t>
      </w:r>
      <w:proofErr w:type="spellStart"/>
      <w:r w:rsidR="002C4516" w:rsidRPr="008A64C9">
        <w:rPr>
          <w:rFonts w:ascii="Times New Roman"/>
          <w:sz w:val="24"/>
          <w:szCs w:val="24"/>
        </w:rPr>
        <w:t>očitavač</w:t>
      </w:r>
      <w:proofErr w:type="spellEnd"/>
      <w:r w:rsidR="002C4516" w:rsidRPr="008A64C9">
        <w:rPr>
          <w:rFonts w:ascii="Times New Roman"/>
          <w:sz w:val="24"/>
          <w:szCs w:val="24"/>
        </w:rPr>
        <w:t xml:space="preserve"> razdjelnika</w:t>
      </w:r>
      <w:r w:rsidR="00EF2F64" w:rsidRPr="008A64C9">
        <w:rPr>
          <w:rFonts w:ascii="Times New Roman"/>
          <w:sz w:val="24"/>
          <w:szCs w:val="24"/>
        </w:rPr>
        <w:t xml:space="preserve"> i</w:t>
      </w:r>
      <w:r w:rsidR="0041023F" w:rsidRPr="008A64C9">
        <w:rPr>
          <w:rFonts w:ascii="Times New Roman"/>
          <w:sz w:val="24"/>
          <w:szCs w:val="24"/>
        </w:rPr>
        <w:t>li</w:t>
      </w:r>
      <w:r w:rsidR="00EF2F64" w:rsidRPr="008A64C9">
        <w:rPr>
          <w:rFonts w:ascii="Times New Roman"/>
          <w:sz w:val="24"/>
          <w:szCs w:val="24"/>
        </w:rPr>
        <w:t xml:space="preserve"> </w:t>
      </w:r>
      <w:proofErr w:type="spellStart"/>
      <w:r w:rsidR="00C232DC" w:rsidRPr="008A64C9">
        <w:rPr>
          <w:rFonts w:ascii="Times New Roman"/>
          <w:sz w:val="24"/>
          <w:szCs w:val="24"/>
        </w:rPr>
        <w:t>ugrađivač</w:t>
      </w:r>
      <w:proofErr w:type="spellEnd"/>
      <w:r w:rsidR="00C232DC" w:rsidRPr="008A64C9">
        <w:rPr>
          <w:rFonts w:ascii="Times New Roman"/>
          <w:sz w:val="24"/>
          <w:szCs w:val="24"/>
        </w:rPr>
        <w:t>/</w:t>
      </w:r>
      <w:proofErr w:type="spellStart"/>
      <w:r w:rsidR="00C232DC" w:rsidRPr="008A64C9">
        <w:rPr>
          <w:rFonts w:ascii="Times New Roman"/>
          <w:sz w:val="24"/>
          <w:szCs w:val="24"/>
        </w:rPr>
        <w:t>očitavač</w:t>
      </w:r>
      <w:proofErr w:type="spellEnd"/>
      <w:r w:rsidR="007C3F61" w:rsidRPr="008A64C9">
        <w:rPr>
          <w:rFonts w:ascii="Times New Roman"/>
          <w:sz w:val="24"/>
          <w:szCs w:val="24"/>
        </w:rPr>
        <w:t xml:space="preserve"> </w:t>
      </w:r>
      <w:proofErr w:type="spellStart"/>
      <w:r w:rsidR="007C3F61" w:rsidRPr="008A64C9">
        <w:rPr>
          <w:rFonts w:ascii="Times New Roman"/>
          <w:sz w:val="24"/>
          <w:szCs w:val="24"/>
        </w:rPr>
        <w:t>kalorimetara</w:t>
      </w:r>
      <w:proofErr w:type="spellEnd"/>
      <w:r w:rsidR="009E6C3E" w:rsidRPr="008A64C9">
        <w:rPr>
          <w:rFonts w:ascii="Times New Roman"/>
          <w:sz w:val="24"/>
          <w:szCs w:val="24"/>
        </w:rPr>
        <w:t xml:space="preserve"> je obvezan izraditi izvješće o izvedenim radovima i dati pisanu izjavu da su izvedeni radovi u skladu s pravilima struke za ovu vrstu</w:t>
      </w:r>
      <w:r w:rsidR="00570035" w:rsidRPr="008A64C9">
        <w:rPr>
          <w:rFonts w:ascii="Times New Roman"/>
          <w:sz w:val="24"/>
          <w:szCs w:val="24"/>
        </w:rPr>
        <w:t xml:space="preserve"> radova</w:t>
      </w:r>
      <w:r w:rsidR="009E6C3E" w:rsidRPr="008A64C9">
        <w:rPr>
          <w:rFonts w:ascii="Times New Roman"/>
          <w:sz w:val="24"/>
          <w:szCs w:val="24"/>
        </w:rPr>
        <w:t xml:space="preserve"> </w:t>
      </w:r>
      <w:r w:rsidR="00570035" w:rsidRPr="008A64C9">
        <w:rPr>
          <w:rFonts w:ascii="Times New Roman"/>
          <w:sz w:val="24"/>
          <w:szCs w:val="24"/>
        </w:rPr>
        <w:t>ovlaštenom predstavniku suvlasnika i kupcu toplinske energije.</w:t>
      </w:r>
    </w:p>
    <w:p w14:paraId="1D599CD1" w14:textId="3E1ACF62" w:rsidR="001034B3" w:rsidRPr="008A64C9" w:rsidRDefault="0041023F" w:rsidP="00DD20F8">
      <w:pPr>
        <w:spacing w:before="240" w:after="6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(9) </w:t>
      </w:r>
      <w:r w:rsidR="00580431" w:rsidRPr="008A64C9">
        <w:rPr>
          <w:rFonts w:ascii="Times New Roman"/>
          <w:sz w:val="24"/>
          <w:szCs w:val="24"/>
        </w:rPr>
        <w:t xml:space="preserve">Po zaprimanju izvješća i izjave iz stavka 8. ovog članka, kupac </w:t>
      </w:r>
      <w:r w:rsidR="000F5687" w:rsidRPr="008A64C9">
        <w:rPr>
          <w:rFonts w:ascii="Times New Roman"/>
          <w:sz w:val="24"/>
          <w:szCs w:val="24"/>
        </w:rPr>
        <w:t>toplinske</w:t>
      </w:r>
      <w:r w:rsidR="00580431" w:rsidRPr="008A64C9">
        <w:rPr>
          <w:rFonts w:ascii="Times New Roman"/>
          <w:sz w:val="24"/>
          <w:szCs w:val="24"/>
        </w:rPr>
        <w:t xml:space="preserve"> energije i </w:t>
      </w:r>
      <w:proofErr w:type="spellStart"/>
      <w:r w:rsidR="00580431" w:rsidRPr="008A64C9">
        <w:rPr>
          <w:rFonts w:ascii="Times New Roman"/>
          <w:sz w:val="24"/>
          <w:szCs w:val="24"/>
        </w:rPr>
        <w:t>ugrađivač</w:t>
      </w:r>
      <w:proofErr w:type="spellEnd"/>
      <w:r w:rsidR="00580431" w:rsidRPr="008A64C9">
        <w:rPr>
          <w:rFonts w:ascii="Times New Roman"/>
          <w:sz w:val="24"/>
          <w:szCs w:val="24"/>
        </w:rPr>
        <w:t>/</w:t>
      </w:r>
      <w:proofErr w:type="spellStart"/>
      <w:r w:rsidR="00580431" w:rsidRPr="008A64C9">
        <w:rPr>
          <w:rFonts w:ascii="Times New Roman"/>
          <w:sz w:val="24"/>
          <w:szCs w:val="24"/>
        </w:rPr>
        <w:t>očitavač</w:t>
      </w:r>
      <w:proofErr w:type="spellEnd"/>
      <w:r w:rsidR="00580431" w:rsidRPr="008A64C9">
        <w:rPr>
          <w:rFonts w:ascii="Times New Roman"/>
          <w:sz w:val="24"/>
          <w:szCs w:val="24"/>
        </w:rPr>
        <w:t xml:space="preserve"> razdjelnika ili kupac toplinske </w:t>
      </w:r>
      <w:r w:rsidR="000F5687" w:rsidRPr="008A64C9">
        <w:rPr>
          <w:rFonts w:ascii="Times New Roman"/>
          <w:sz w:val="24"/>
          <w:szCs w:val="24"/>
        </w:rPr>
        <w:t>energije</w:t>
      </w:r>
      <w:r w:rsidR="00580431" w:rsidRPr="008A64C9">
        <w:rPr>
          <w:rFonts w:ascii="Times New Roman"/>
          <w:sz w:val="24"/>
          <w:szCs w:val="24"/>
        </w:rPr>
        <w:t xml:space="preserve"> i </w:t>
      </w:r>
      <w:proofErr w:type="spellStart"/>
      <w:r w:rsidR="00C77921" w:rsidRPr="008A64C9">
        <w:rPr>
          <w:rFonts w:ascii="Times New Roman"/>
          <w:sz w:val="24"/>
          <w:szCs w:val="24"/>
        </w:rPr>
        <w:t>ugrađivač</w:t>
      </w:r>
      <w:proofErr w:type="spellEnd"/>
      <w:r w:rsidR="00C77921" w:rsidRPr="008A64C9">
        <w:rPr>
          <w:rFonts w:ascii="Times New Roman"/>
          <w:sz w:val="24"/>
          <w:szCs w:val="24"/>
        </w:rPr>
        <w:t>/</w:t>
      </w:r>
      <w:proofErr w:type="spellStart"/>
      <w:r w:rsidR="00C77921" w:rsidRPr="008A64C9">
        <w:rPr>
          <w:rFonts w:ascii="Times New Roman"/>
          <w:sz w:val="24"/>
          <w:szCs w:val="24"/>
        </w:rPr>
        <w:t>očitavač</w:t>
      </w:r>
      <w:proofErr w:type="spellEnd"/>
      <w:r w:rsidR="00C77921" w:rsidRPr="008A64C9">
        <w:rPr>
          <w:rFonts w:ascii="Times New Roman"/>
          <w:sz w:val="24"/>
          <w:szCs w:val="24"/>
        </w:rPr>
        <w:t xml:space="preserve"> </w:t>
      </w:r>
      <w:proofErr w:type="spellStart"/>
      <w:r w:rsidR="00580431" w:rsidRPr="008A64C9">
        <w:rPr>
          <w:rFonts w:ascii="Times New Roman"/>
          <w:sz w:val="24"/>
          <w:szCs w:val="24"/>
        </w:rPr>
        <w:t>kalorimetara</w:t>
      </w:r>
      <w:proofErr w:type="spellEnd"/>
      <w:r w:rsidR="00580431" w:rsidRPr="008A64C9">
        <w:rPr>
          <w:rFonts w:ascii="Times New Roman"/>
          <w:sz w:val="24"/>
          <w:szCs w:val="24"/>
        </w:rPr>
        <w:t xml:space="preserve"> sklapaju ugovor kojim se uređuju međusobni odnosi vezani uz </w:t>
      </w:r>
      <w:r w:rsidR="00A929AD" w:rsidRPr="008A64C9">
        <w:rPr>
          <w:rFonts w:ascii="Times New Roman"/>
          <w:sz w:val="24"/>
          <w:szCs w:val="24"/>
        </w:rPr>
        <w:t>dostavu podataka na razdjelnicima ili kalorimetrima i drugi podaci sukladno Zakonu</w:t>
      </w:r>
      <w:r w:rsidR="00A00326" w:rsidRPr="008A64C9">
        <w:rPr>
          <w:rFonts w:ascii="Times New Roman"/>
          <w:sz w:val="24"/>
          <w:szCs w:val="24"/>
        </w:rPr>
        <w:t xml:space="preserve"> o tržištu toplinske energije</w:t>
      </w:r>
      <w:r w:rsidR="00A929AD" w:rsidRPr="008A64C9">
        <w:rPr>
          <w:rFonts w:ascii="Times New Roman"/>
          <w:sz w:val="24"/>
          <w:szCs w:val="24"/>
        </w:rPr>
        <w:t xml:space="preserve"> i </w:t>
      </w:r>
      <w:r w:rsidR="00850DDC" w:rsidRPr="008A64C9">
        <w:rPr>
          <w:rFonts w:ascii="Times New Roman"/>
          <w:sz w:val="24"/>
          <w:szCs w:val="24"/>
        </w:rPr>
        <w:t>Pravilniku o općim uvjetima za isporuku toplins</w:t>
      </w:r>
      <w:r w:rsidR="000F5687" w:rsidRPr="008A64C9">
        <w:rPr>
          <w:rFonts w:ascii="Times New Roman"/>
          <w:sz w:val="24"/>
          <w:szCs w:val="24"/>
        </w:rPr>
        <w:t>ke</w:t>
      </w:r>
      <w:r w:rsidR="00850DDC" w:rsidRPr="008A64C9">
        <w:rPr>
          <w:rFonts w:ascii="Times New Roman"/>
          <w:sz w:val="24"/>
          <w:szCs w:val="24"/>
        </w:rPr>
        <w:t xml:space="preserve"> energije.</w:t>
      </w:r>
    </w:p>
    <w:p w14:paraId="1D9EEB84" w14:textId="048987AA" w:rsidR="001034B3" w:rsidRPr="008A64C9" w:rsidRDefault="001034B3" w:rsidP="00DD20F8">
      <w:pPr>
        <w:spacing w:before="240" w:after="6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(10) Ovlašteni predstavnik suvlasnika kojem nije dana suglasnost iz stavka </w:t>
      </w:r>
      <w:r w:rsidR="006054C0" w:rsidRPr="008A64C9">
        <w:rPr>
          <w:rFonts w:ascii="Times New Roman"/>
          <w:sz w:val="24"/>
          <w:szCs w:val="24"/>
        </w:rPr>
        <w:t>2</w:t>
      </w:r>
      <w:r w:rsidRPr="008A64C9">
        <w:rPr>
          <w:rFonts w:ascii="Times New Roman"/>
          <w:sz w:val="24"/>
          <w:szCs w:val="24"/>
        </w:rPr>
        <w:t>. ovog članka, može u roku od 15 dana od dana primitka odluke o uskraćivanju suglasnosti izjaviti žalbu Agenciji.</w:t>
      </w:r>
    </w:p>
    <w:p w14:paraId="008E4443" w14:textId="7A5CE2E1" w:rsidR="00F56BBB" w:rsidRPr="008A64C9" w:rsidRDefault="00F56BBB" w:rsidP="00DD20F8">
      <w:pPr>
        <w:spacing w:before="240" w:after="6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(11) Agencija je dužna donijeti </w:t>
      </w:r>
      <w:r w:rsidR="00E12463" w:rsidRPr="008A64C9">
        <w:rPr>
          <w:rFonts w:ascii="Times New Roman"/>
          <w:sz w:val="24"/>
          <w:szCs w:val="24"/>
        </w:rPr>
        <w:t>odluku</w:t>
      </w:r>
      <w:r w:rsidRPr="008A64C9">
        <w:rPr>
          <w:rFonts w:ascii="Times New Roman"/>
          <w:sz w:val="24"/>
          <w:szCs w:val="24"/>
        </w:rPr>
        <w:t xml:space="preserve"> o žalbi iz stavka 10. ovoga članka u roku od 60 dana od dana izjavljivanja žalbe.</w:t>
      </w:r>
    </w:p>
    <w:p w14:paraId="076F4E62" w14:textId="2DDEA178" w:rsidR="00C65CA0" w:rsidRPr="008A64C9" w:rsidRDefault="001034B3" w:rsidP="00DD20F8">
      <w:pPr>
        <w:spacing w:before="240" w:after="6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(</w:t>
      </w:r>
      <w:r w:rsidR="00463968" w:rsidRPr="008A64C9">
        <w:rPr>
          <w:rFonts w:ascii="Times New Roman"/>
          <w:sz w:val="24"/>
          <w:szCs w:val="24"/>
        </w:rPr>
        <w:t>1</w:t>
      </w:r>
      <w:r w:rsidR="00F56BBB" w:rsidRPr="008A64C9">
        <w:rPr>
          <w:rFonts w:ascii="Times New Roman"/>
          <w:sz w:val="24"/>
          <w:szCs w:val="24"/>
        </w:rPr>
        <w:t>2</w:t>
      </w:r>
      <w:r w:rsidRPr="008A64C9">
        <w:rPr>
          <w:rFonts w:ascii="Times New Roman"/>
          <w:sz w:val="24"/>
          <w:szCs w:val="24"/>
        </w:rPr>
        <w:t xml:space="preserve">) </w:t>
      </w:r>
      <w:r w:rsidR="00E42D73" w:rsidRPr="008A64C9">
        <w:rPr>
          <w:rFonts w:ascii="Times New Roman"/>
          <w:sz w:val="24"/>
          <w:szCs w:val="24"/>
        </w:rPr>
        <w:t>Odluka Agencije je izvršna, a nezadovoljna strana može protiv odluke Agencije pokrenuti upravni spor.</w:t>
      </w:r>
    </w:p>
    <w:p w14:paraId="35786218" w14:textId="261212EC" w:rsidR="00DF66D1" w:rsidRPr="008A64C9" w:rsidRDefault="00395C5B" w:rsidP="0090172F">
      <w:pPr>
        <w:pStyle w:val="Nazivlan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>Ugradnja</w:t>
      </w:r>
      <w:r w:rsidR="001767A9" w:rsidRPr="008A64C9">
        <w:rPr>
          <w:rFonts w:ascii="Times New Roman" w:hAnsi="Times New Roman"/>
        </w:rPr>
        <w:t>,</w:t>
      </w:r>
      <w:r w:rsidR="00467AC6" w:rsidRPr="008A64C9">
        <w:rPr>
          <w:rFonts w:ascii="Times New Roman" w:hAnsi="Times New Roman"/>
        </w:rPr>
        <w:t xml:space="preserve"> održavanje</w:t>
      </w:r>
      <w:r w:rsidR="001767A9" w:rsidRPr="008A64C9">
        <w:rPr>
          <w:rFonts w:ascii="Times New Roman" w:hAnsi="Times New Roman"/>
        </w:rPr>
        <w:t xml:space="preserve"> i oči</w:t>
      </w:r>
      <w:r w:rsidR="00764701" w:rsidRPr="008A64C9">
        <w:rPr>
          <w:rFonts w:ascii="Times New Roman" w:hAnsi="Times New Roman"/>
        </w:rPr>
        <w:t xml:space="preserve">tavanje </w:t>
      </w:r>
      <w:r w:rsidR="00270FCE" w:rsidRPr="008A64C9">
        <w:rPr>
          <w:rFonts w:ascii="Times New Roman" w:hAnsi="Times New Roman"/>
        </w:rPr>
        <w:t>razdjelnika</w:t>
      </w:r>
      <w:r w:rsidR="00B843F7" w:rsidRPr="008A64C9">
        <w:rPr>
          <w:rFonts w:ascii="Times New Roman" w:hAnsi="Times New Roman"/>
        </w:rPr>
        <w:t xml:space="preserve"> </w:t>
      </w:r>
      <w:r w:rsidR="00754BB6" w:rsidRPr="008A64C9">
        <w:rPr>
          <w:rFonts w:ascii="Times New Roman" w:hAnsi="Times New Roman"/>
        </w:rPr>
        <w:t xml:space="preserve">i </w:t>
      </w:r>
      <w:proofErr w:type="spellStart"/>
      <w:r w:rsidR="00754BB6" w:rsidRPr="008A64C9">
        <w:rPr>
          <w:rFonts w:ascii="Times New Roman" w:hAnsi="Times New Roman"/>
        </w:rPr>
        <w:t>kalorimetara</w:t>
      </w:r>
      <w:proofErr w:type="spellEnd"/>
    </w:p>
    <w:p w14:paraId="760ECB9A" w14:textId="1E6CA70D" w:rsidR="00E64A45" w:rsidRPr="008A64C9" w:rsidRDefault="0058420D" w:rsidP="00DD20F8">
      <w:pPr>
        <w:pStyle w:val="lanakpravilni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>Članak</w:t>
      </w:r>
      <w:r w:rsidR="4AACDE96" w:rsidRPr="008A64C9">
        <w:rPr>
          <w:rFonts w:ascii="Times New Roman" w:hAnsi="Times New Roman"/>
        </w:rPr>
        <w:t xml:space="preserve"> 1</w:t>
      </w:r>
      <w:r w:rsidR="00383313" w:rsidRPr="008A64C9">
        <w:rPr>
          <w:rFonts w:ascii="Times New Roman" w:hAnsi="Times New Roman"/>
        </w:rPr>
        <w:t>8</w:t>
      </w:r>
      <w:r w:rsidRPr="008A64C9">
        <w:rPr>
          <w:rFonts w:ascii="Times New Roman" w:hAnsi="Times New Roman"/>
        </w:rPr>
        <w:fldChar w:fldCharType="begin"/>
      </w:r>
      <w:r w:rsidRPr="008A64C9">
        <w:rPr>
          <w:rFonts w:ascii="Times New Roman" w:hAnsi="Times New Roman"/>
        </w:rPr>
        <w:instrText>SEQ Slika \* ARABIC</w:instrText>
      </w:r>
      <w:r w:rsidRPr="008A64C9">
        <w:rPr>
          <w:rFonts w:ascii="Times New Roman" w:hAnsi="Times New Roman"/>
        </w:rPr>
        <w:fldChar w:fldCharType="separate"/>
      </w:r>
      <w:r w:rsidRPr="008A64C9">
        <w:rPr>
          <w:rFonts w:ascii="Times New Roman" w:hAnsi="Times New Roman"/>
        </w:rPr>
        <w:fldChar w:fldCharType="end"/>
      </w:r>
      <w:r w:rsidRPr="008A64C9">
        <w:rPr>
          <w:rFonts w:ascii="Times New Roman" w:hAnsi="Times New Roman"/>
        </w:rPr>
        <w:t>.</w:t>
      </w:r>
    </w:p>
    <w:p w14:paraId="3EB3F848" w14:textId="2DB49937" w:rsidR="00187AF5" w:rsidRPr="008A64C9" w:rsidRDefault="65F89886" w:rsidP="00DD20F8">
      <w:pPr>
        <w:pStyle w:val="ListParagraph"/>
        <w:numPr>
          <w:ilvl w:val="0"/>
          <w:numId w:val="22"/>
        </w:numPr>
        <w:spacing w:before="240" w:after="20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Krajnji kupci sklapaju ugovor o ugradnji,</w:t>
      </w:r>
      <w:r w:rsidR="6161CD62" w:rsidRPr="008A64C9">
        <w:rPr>
          <w:rFonts w:ascii="Times New Roman"/>
          <w:sz w:val="24"/>
          <w:szCs w:val="24"/>
        </w:rPr>
        <w:t xml:space="preserve"> </w:t>
      </w:r>
      <w:r w:rsidR="23C011C2" w:rsidRPr="008A64C9">
        <w:rPr>
          <w:rFonts w:ascii="Times New Roman"/>
          <w:sz w:val="24"/>
          <w:szCs w:val="24"/>
        </w:rPr>
        <w:t xml:space="preserve">održavanju i </w:t>
      </w:r>
      <w:r w:rsidRPr="008A64C9">
        <w:rPr>
          <w:rFonts w:ascii="Times New Roman"/>
          <w:sz w:val="24"/>
          <w:szCs w:val="24"/>
        </w:rPr>
        <w:t>očita</w:t>
      </w:r>
      <w:r w:rsidR="23C011C2" w:rsidRPr="008A64C9">
        <w:rPr>
          <w:rFonts w:ascii="Times New Roman"/>
          <w:sz w:val="24"/>
          <w:szCs w:val="24"/>
        </w:rPr>
        <w:t>va</w:t>
      </w:r>
      <w:r w:rsidRPr="008A64C9">
        <w:rPr>
          <w:rFonts w:ascii="Times New Roman"/>
          <w:sz w:val="24"/>
          <w:szCs w:val="24"/>
        </w:rPr>
        <w:t>nju</w:t>
      </w:r>
      <w:r w:rsidR="00754BB6" w:rsidRPr="008A64C9">
        <w:rPr>
          <w:rFonts w:ascii="Times New Roman"/>
          <w:sz w:val="24"/>
          <w:szCs w:val="24"/>
        </w:rPr>
        <w:t xml:space="preserve"> razdjelnika</w:t>
      </w:r>
      <w:r w:rsidR="00FD707F" w:rsidRPr="008A64C9">
        <w:rPr>
          <w:rFonts w:ascii="Times New Roman"/>
          <w:sz w:val="24"/>
          <w:szCs w:val="24"/>
        </w:rPr>
        <w:t xml:space="preserve"> ili </w:t>
      </w:r>
      <w:proofErr w:type="spellStart"/>
      <w:r w:rsidR="00FD707F" w:rsidRPr="008A64C9">
        <w:rPr>
          <w:rFonts w:ascii="Times New Roman"/>
          <w:sz w:val="24"/>
          <w:szCs w:val="24"/>
        </w:rPr>
        <w:t>kalorimetara</w:t>
      </w:r>
      <w:proofErr w:type="spellEnd"/>
      <w:r w:rsidR="00FD707F" w:rsidRPr="008A64C9">
        <w:rPr>
          <w:rFonts w:ascii="Times New Roman"/>
          <w:sz w:val="24"/>
          <w:szCs w:val="24"/>
        </w:rPr>
        <w:t xml:space="preserve"> s</w:t>
      </w:r>
      <w:r w:rsidR="0B868C61" w:rsidRPr="008A64C9">
        <w:rPr>
          <w:rFonts w:ascii="Times New Roman"/>
          <w:sz w:val="24"/>
          <w:szCs w:val="24"/>
        </w:rPr>
        <w:t xml:space="preserve"> </w:t>
      </w:r>
      <w:proofErr w:type="spellStart"/>
      <w:r w:rsidR="00581FEB" w:rsidRPr="008A64C9">
        <w:rPr>
          <w:rFonts w:ascii="Times New Roman"/>
          <w:sz w:val="24"/>
          <w:szCs w:val="24"/>
        </w:rPr>
        <w:t>ugrađivačem</w:t>
      </w:r>
      <w:proofErr w:type="spellEnd"/>
      <w:r w:rsidR="00581FEB" w:rsidRPr="008A64C9">
        <w:rPr>
          <w:rFonts w:ascii="Times New Roman"/>
          <w:sz w:val="24"/>
          <w:szCs w:val="24"/>
        </w:rPr>
        <w:t>/</w:t>
      </w:r>
      <w:proofErr w:type="spellStart"/>
      <w:r w:rsidR="00581FEB" w:rsidRPr="008A64C9">
        <w:rPr>
          <w:rFonts w:ascii="Times New Roman"/>
          <w:sz w:val="24"/>
          <w:szCs w:val="24"/>
        </w:rPr>
        <w:t>očitavačem</w:t>
      </w:r>
      <w:proofErr w:type="spellEnd"/>
      <w:r w:rsidR="00581FEB" w:rsidRPr="008A64C9">
        <w:rPr>
          <w:rFonts w:ascii="Times New Roman"/>
          <w:sz w:val="24"/>
          <w:szCs w:val="24"/>
        </w:rPr>
        <w:t xml:space="preserve"> razdjelnika</w:t>
      </w:r>
      <w:r w:rsidR="00FD707F" w:rsidRPr="008A64C9">
        <w:rPr>
          <w:rFonts w:ascii="Times New Roman"/>
          <w:sz w:val="24"/>
          <w:szCs w:val="24"/>
        </w:rPr>
        <w:t xml:space="preserve"> ili </w:t>
      </w:r>
      <w:proofErr w:type="spellStart"/>
      <w:r w:rsidR="00FD707F" w:rsidRPr="008A64C9">
        <w:rPr>
          <w:rFonts w:ascii="Times New Roman"/>
          <w:sz w:val="24"/>
          <w:szCs w:val="24"/>
        </w:rPr>
        <w:t>ugrađivačem</w:t>
      </w:r>
      <w:proofErr w:type="spellEnd"/>
      <w:r w:rsidR="00FD707F" w:rsidRPr="008A64C9">
        <w:rPr>
          <w:rFonts w:ascii="Times New Roman"/>
          <w:sz w:val="24"/>
          <w:szCs w:val="24"/>
        </w:rPr>
        <w:t>/</w:t>
      </w:r>
      <w:proofErr w:type="spellStart"/>
      <w:r w:rsidR="00FD707F" w:rsidRPr="008A64C9">
        <w:rPr>
          <w:rFonts w:ascii="Times New Roman"/>
          <w:sz w:val="24"/>
          <w:szCs w:val="24"/>
        </w:rPr>
        <w:t>očitavačem</w:t>
      </w:r>
      <w:proofErr w:type="spellEnd"/>
      <w:r w:rsidR="00FD707F" w:rsidRPr="008A64C9">
        <w:rPr>
          <w:rFonts w:ascii="Times New Roman"/>
          <w:sz w:val="24"/>
          <w:szCs w:val="24"/>
        </w:rPr>
        <w:t xml:space="preserve"> </w:t>
      </w:r>
      <w:proofErr w:type="spellStart"/>
      <w:r w:rsidR="00FD707F" w:rsidRPr="008A64C9">
        <w:rPr>
          <w:rFonts w:ascii="Times New Roman"/>
          <w:sz w:val="24"/>
          <w:szCs w:val="24"/>
        </w:rPr>
        <w:t>kalorimetara</w:t>
      </w:r>
      <w:proofErr w:type="spellEnd"/>
      <w:r w:rsidR="06C1A626" w:rsidRPr="008A64C9">
        <w:rPr>
          <w:rFonts w:ascii="Times New Roman"/>
          <w:sz w:val="24"/>
          <w:szCs w:val="24"/>
        </w:rPr>
        <w:t xml:space="preserve"> za provedbu radova</w:t>
      </w:r>
      <w:r w:rsidR="397A506D" w:rsidRPr="008A64C9">
        <w:rPr>
          <w:rFonts w:ascii="Times New Roman"/>
          <w:sz w:val="24"/>
          <w:szCs w:val="24"/>
        </w:rPr>
        <w:t xml:space="preserve"> </w:t>
      </w:r>
      <w:r w:rsidR="00FD707F" w:rsidRPr="008A64C9">
        <w:rPr>
          <w:rFonts w:ascii="Times New Roman"/>
          <w:sz w:val="24"/>
          <w:szCs w:val="24"/>
        </w:rPr>
        <w:t xml:space="preserve"> na ugradnji</w:t>
      </w:r>
      <w:r w:rsidR="003B36BA" w:rsidRPr="008A64C9">
        <w:rPr>
          <w:rFonts w:ascii="Times New Roman"/>
          <w:sz w:val="24"/>
          <w:szCs w:val="24"/>
        </w:rPr>
        <w:t xml:space="preserve">, očitavanju i održavanju razdjelnika ili kalorimetra </w:t>
      </w:r>
      <w:r w:rsidR="397A506D" w:rsidRPr="008A64C9">
        <w:rPr>
          <w:rFonts w:ascii="Times New Roman"/>
          <w:sz w:val="24"/>
          <w:szCs w:val="24"/>
        </w:rPr>
        <w:t xml:space="preserve">na </w:t>
      </w:r>
      <w:r w:rsidR="00522648" w:rsidRPr="008A64C9">
        <w:rPr>
          <w:rFonts w:ascii="Times New Roman"/>
          <w:sz w:val="24"/>
          <w:szCs w:val="24"/>
        </w:rPr>
        <w:t>zajedničko</w:t>
      </w:r>
      <w:r w:rsidR="000F4D34" w:rsidRPr="008A64C9">
        <w:rPr>
          <w:rFonts w:ascii="Times New Roman"/>
          <w:sz w:val="24"/>
          <w:szCs w:val="24"/>
        </w:rPr>
        <w:t>m</w:t>
      </w:r>
      <w:r w:rsidR="00522648" w:rsidRPr="008A64C9">
        <w:rPr>
          <w:rFonts w:ascii="Times New Roman"/>
          <w:sz w:val="24"/>
          <w:szCs w:val="24"/>
        </w:rPr>
        <w:t xml:space="preserve"> mjeril</w:t>
      </w:r>
      <w:r w:rsidR="000F4D34" w:rsidRPr="008A64C9">
        <w:rPr>
          <w:rFonts w:ascii="Times New Roman"/>
          <w:sz w:val="24"/>
          <w:szCs w:val="24"/>
        </w:rPr>
        <w:t>u</w:t>
      </w:r>
      <w:r w:rsidR="00522648" w:rsidRPr="008A64C9">
        <w:rPr>
          <w:rFonts w:ascii="Times New Roman"/>
          <w:sz w:val="24"/>
          <w:szCs w:val="24"/>
        </w:rPr>
        <w:t xml:space="preserve"> toplinske energije</w:t>
      </w:r>
      <w:r w:rsidRPr="008A64C9">
        <w:rPr>
          <w:rFonts w:ascii="Times New Roman"/>
          <w:sz w:val="24"/>
          <w:szCs w:val="24"/>
        </w:rPr>
        <w:t>.</w:t>
      </w:r>
    </w:p>
    <w:p w14:paraId="1CFC7BBF" w14:textId="763CA983" w:rsidR="00FD707F" w:rsidRPr="008A64C9" w:rsidRDefault="009B7A24" w:rsidP="00DD20F8">
      <w:pPr>
        <w:pStyle w:val="ListParagraph"/>
        <w:numPr>
          <w:ilvl w:val="0"/>
          <w:numId w:val="22"/>
        </w:numPr>
        <w:spacing w:before="240" w:after="20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Sastavni dio ugovora iz stavka</w:t>
      </w:r>
      <w:r w:rsidR="00A0560B" w:rsidRPr="008A64C9">
        <w:rPr>
          <w:rFonts w:ascii="Times New Roman"/>
          <w:sz w:val="24"/>
          <w:szCs w:val="24"/>
        </w:rPr>
        <w:t xml:space="preserve"> 1. ovog </w:t>
      </w:r>
      <w:r w:rsidR="004A5902" w:rsidRPr="008A64C9">
        <w:rPr>
          <w:rFonts w:ascii="Times New Roman"/>
          <w:sz w:val="24"/>
          <w:szCs w:val="24"/>
        </w:rPr>
        <w:t>članka</w:t>
      </w:r>
      <w:r w:rsidR="00A0560B" w:rsidRPr="008A64C9">
        <w:rPr>
          <w:rFonts w:ascii="Times New Roman"/>
          <w:sz w:val="24"/>
          <w:szCs w:val="24"/>
        </w:rPr>
        <w:t xml:space="preserve"> je:</w:t>
      </w:r>
    </w:p>
    <w:p w14:paraId="7012830B" w14:textId="62D8AAEB" w:rsidR="00A0560B" w:rsidRPr="008A64C9" w:rsidRDefault="00A0560B" w:rsidP="00DD20F8">
      <w:pPr>
        <w:pStyle w:val="ListParagraph"/>
        <w:numPr>
          <w:ilvl w:val="2"/>
          <w:numId w:val="22"/>
        </w:numPr>
        <w:spacing w:before="240" w:after="20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Izjava </w:t>
      </w:r>
      <w:proofErr w:type="spellStart"/>
      <w:r w:rsidRPr="008A64C9">
        <w:rPr>
          <w:rFonts w:ascii="Times New Roman"/>
          <w:sz w:val="24"/>
          <w:szCs w:val="24"/>
        </w:rPr>
        <w:t>ugrađivača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očitavača</w:t>
      </w:r>
      <w:proofErr w:type="spellEnd"/>
      <w:r w:rsidRPr="008A64C9">
        <w:rPr>
          <w:rFonts w:ascii="Times New Roman"/>
          <w:sz w:val="24"/>
          <w:szCs w:val="24"/>
        </w:rPr>
        <w:t xml:space="preserve"> razdjelnika </w:t>
      </w:r>
      <w:r w:rsidR="001443CD" w:rsidRPr="008A64C9">
        <w:rPr>
          <w:rFonts w:ascii="Times New Roman"/>
          <w:sz w:val="24"/>
          <w:szCs w:val="24"/>
        </w:rPr>
        <w:t xml:space="preserve">ili </w:t>
      </w:r>
      <w:proofErr w:type="spellStart"/>
      <w:r w:rsidR="001443CD" w:rsidRPr="008A64C9">
        <w:rPr>
          <w:rFonts w:ascii="Times New Roman"/>
          <w:sz w:val="24"/>
          <w:szCs w:val="24"/>
        </w:rPr>
        <w:t>kalorimetara</w:t>
      </w:r>
      <w:proofErr w:type="spellEnd"/>
      <w:r w:rsidR="001443CD" w:rsidRPr="008A64C9">
        <w:rPr>
          <w:rFonts w:ascii="Times New Roman"/>
          <w:sz w:val="24"/>
          <w:szCs w:val="24"/>
        </w:rPr>
        <w:t xml:space="preserve"> da razdjelnici ili kalorimetri udovoljavaju normama</w:t>
      </w:r>
      <w:r w:rsidR="00F6552C" w:rsidRPr="008A64C9">
        <w:rPr>
          <w:rFonts w:ascii="Times New Roman"/>
          <w:sz w:val="24"/>
          <w:szCs w:val="24"/>
        </w:rPr>
        <w:t xml:space="preserve"> iz članka 16. ovo </w:t>
      </w:r>
      <w:r w:rsidR="00F13029" w:rsidRPr="008A64C9">
        <w:rPr>
          <w:rFonts w:ascii="Times New Roman"/>
          <w:sz w:val="24"/>
          <w:szCs w:val="24"/>
        </w:rPr>
        <w:t>Pravilnika</w:t>
      </w:r>
      <w:r w:rsidR="00F6552C" w:rsidRPr="008A64C9">
        <w:rPr>
          <w:rFonts w:ascii="Times New Roman"/>
          <w:sz w:val="24"/>
          <w:szCs w:val="24"/>
        </w:rPr>
        <w:t>,</w:t>
      </w:r>
    </w:p>
    <w:p w14:paraId="0BC0878A" w14:textId="3A1462D2" w:rsidR="00A0560B" w:rsidRPr="008A64C9" w:rsidRDefault="004A5902" w:rsidP="00DD20F8">
      <w:pPr>
        <w:pStyle w:val="ListParagraph"/>
        <w:numPr>
          <w:ilvl w:val="2"/>
          <w:numId w:val="22"/>
        </w:numPr>
        <w:spacing w:before="240" w:after="20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Izjava </w:t>
      </w:r>
      <w:proofErr w:type="spellStart"/>
      <w:r w:rsidRPr="008A64C9">
        <w:rPr>
          <w:rFonts w:ascii="Times New Roman"/>
          <w:sz w:val="24"/>
          <w:szCs w:val="24"/>
        </w:rPr>
        <w:t>ugrađivača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očitavača</w:t>
      </w:r>
      <w:proofErr w:type="spellEnd"/>
      <w:r w:rsidRPr="008A64C9">
        <w:rPr>
          <w:rFonts w:ascii="Times New Roman"/>
          <w:sz w:val="24"/>
          <w:szCs w:val="24"/>
        </w:rPr>
        <w:t xml:space="preserve"> razdjelnika ili </w:t>
      </w:r>
      <w:proofErr w:type="spellStart"/>
      <w:r w:rsidRPr="008A64C9">
        <w:rPr>
          <w:rFonts w:ascii="Times New Roman"/>
          <w:sz w:val="24"/>
          <w:szCs w:val="24"/>
        </w:rPr>
        <w:t>kalorimetara</w:t>
      </w:r>
      <w:proofErr w:type="spellEnd"/>
      <w:r w:rsidRPr="008A64C9">
        <w:rPr>
          <w:rFonts w:ascii="Times New Roman"/>
          <w:sz w:val="24"/>
          <w:szCs w:val="24"/>
        </w:rPr>
        <w:t xml:space="preserve"> o sukladnosti formata elektroničkog oblika za dostavu očitanja svih razdjelnika ili </w:t>
      </w:r>
      <w:proofErr w:type="spellStart"/>
      <w:r w:rsidRPr="008A64C9">
        <w:rPr>
          <w:rFonts w:ascii="Times New Roman"/>
          <w:sz w:val="24"/>
          <w:szCs w:val="24"/>
        </w:rPr>
        <w:t>kalorimetara</w:t>
      </w:r>
      <w:proofErr w:type="spellEnd"/>
      <w:r w:rsidRPr="008A64C9">
        <w:rPr>
          <w:rFonts w:ascii="Times New Roman"/>
          <w:sz w:val="24"/>
          <w:szCs w:val="24"/>
        </w:rPr>
        <w:t xml:space="preserve"> na zajedničkom mjerilu toplinske energije u obračunskom razdoblju s formatom baze podataka kupca toplinske energije</w:t>
      </w:r>
      <w:r w:rsidR="004C2B04" w:rsidRPr="008A64C9">
        <w:rPr>
          <w:rFonts w:ascii="Times New Roman"/>
          <w:sz w:val="24"/>
          <w:szCs w:val="24"/>
        </w:rPr>
        <w:t>,</w:t>
      </w:r>
    </w:p>
    <w:p w14:paraId="53C9531D" w14:textId="1050687B" w:rsidR="004C2B04" w:rsidRPr="008A64C9" w:rsidRDefault="004C2B04" w:rsidP="00DD20F8">
      <w:pPr>
        <w:pStyle w:val="ListParagraph"/>
        <w:numPr>
          <w:ilvl w:val="2"/>
          <w:numId w:val="22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Izjavu </w:t>
      </w:r>
      <w:proofErr w:type="spellStart"/>
      <w:r w:rsidRPr="008A64C9">
        <w:rPr>
          <w:rFonts w:ascii="Times New Roman"/>
          <w:sz w:val="24"/>
          <w:szCs w:val="24"/>
        </w:rPr>
        <w:t>ugrađivača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očitavača</w:t>
      </w:r>
      <w:proofErr w:type="spellEnd"/>
      <w:r w:rsidRPr="008A64C9">
        <w:rPr>
          <w:rFonts w:ascii="Times New Roman"/>
          <w:sz w:val="24"/>
          <w:szCs w:val="24"/>
        </w:rPr>
        <w:t xml:space="preserve"> razdjelnika  kojom potvrđuje da će, ukoliko mu se izdano ovlaštenje ukine, novom </w:t>
      </w:r>
      <w:proofErr w:type="spellStart"/>
      <w:r w:rsidRPr="008A64C9">
        <w:rPr>
          <w:rFonts w:ascii="Times New Roman"/>
          <w:sz w:val="24"/>
          <w:szCs w:val="24"/>
        </w:rPr>
        <w:t>ugrađivaču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očitavaču</w:t>
      </w:r>
      <w:proofErr w:type="spellEnd"/>
      <w:r w:rsidRPr="008A64C9">
        <w:rPr>
          <w:rFonts w:ascii="Times New Roman"/>
          <w:sz w:val="24"/>
          <w:szCs w:val="24"/>
        </w:rPr>
        <w:t xml:space="preserve"> razdjelnika predati sve potrebne podatke za nesmetani nastavak rada, a naročito šifre koje omogućuju pristup ugrađenoj opremi za očitanje razdjelnika.</w:t>
      </w:r>
    </w:p>
    <w:p w14:paraId="77C9D80E" w14:textId="520B6548" w:rsidR="0043385B" w:rsidRPr="008A64C9" w:rsidRDefault="0043385B" w:rsidP="00DD20F8">
      <w:pPr>
        <w:pStyle w:val="ListParagraph"/>
        <w:numPr>
          <w:ilvl w:val="0"/>
          <w:numId w:val="22"/>
        </w:numPr>
        <w:spacing w:before="240" w:after="20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lastRenderedPageBreak/>
        <w:t>Krajnji kupci su dužni osigurati financijska sredstva za ugradnju</w:t>
      </w:r>
      <w:r w:rsidR="00A553C0" w:rsidRPr="008A64C9">
        <w:rPr>
          <w:rFonts w:ascii="Times New Roman"/>
          <w:sz w:val="24"/>
          <w:szCs w:val="24"/>
        </w:rPr>
        <w:t>, očitavanje i održavanje</w:t>
      </w:r>
      <w:r w:rsidRPr="008A64C9">
        <w:rPr>
          <w:rFonts w:ascii="Times New Roman"/>
          <w:sz w:val="24"/>
          <w:szCs w:val="24"/>
        </w:rPr>
        <w:t xml:space="preserve"> razdjelnika ili </w:t>
      </w:r>
      <w:proofErr w:type="spellStart"/>
      <w:r w:rsidRPr="008A64C9">
        <w:rPr>
          <w:rFonts w:ascii="Times New Roman"/>
          <w:sz w:val="24"/>
          <w:szCs w:val="24"/>
        </w:rPr>
        <w:t>kalorimetara</w:t>
      </w:r>
      <w:proofErr w:type="spellEnd"/>
      <w:r w:rsidRPr="008A64C9">
        <w:rPr>
          <w:rFonts w:ascii="Times New Roman"/>
          <w:sz w:val="24"/>
          <w:szCs w:val="24"/>
        </w:rPr>
        <w:t>.</w:t>
      </w:r>
    </w:p>
    <w:p w14:paraId="4F212C4D" w14:textId="123C23F6" w:rsidR="00B733A0" w:rsidRPr="008A64C9" w:rsidRDefault="00B733A0" w:rsidP="00DD20F8">
      <w:pPr>
        <w:pStyle w:val="ListParagraph"/>
        <w:numPr>
          <w:ilvl w:val="0"/>
          <w:numId w:val="22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U slučaju kvara na razdjelnicima ili kalorimetrima izvan jamstvenog roka, krajnji kupci su dužni o tome </w:t>
      </w:r>
      <w:proofErr w:type="spellStart"/>
      <w:r w:rsidRPr="008A64C9">
        <w:rPr>
          <w:rFonts w:ascii="Times New Roman"/>
          <w:sz w:val="24"/>
          <w:szCs w:val="24"/>
        </w:rPr>
        <w:t>obavijesititi</w:t>
      </w:r>
      <w:proofErr w:type="spellEnd"/>
      <w:r w:rsidRPr="008A64C9">
        <w:rPr>
          <w:rFonts w:ascii="Times New Roman"/>
          <w:sz w:val="24"/>
          <w:szCs w:val="24"/>
        </w:rPr>
        <w:t xml:space="preserve"> </w:t>
      </w:r>
      <w:proofErr w:type="spellStart"/>
      <w:r w:rsidRPr="008A64C9">
        <w:rPr>
          <w:rFonts w:ascii="Times New Roman"/>
          <w:sz w:val="24"/>
          <w:szCs w:val="24"/>
        </w:rPr>
        <w:t>ugrađivača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očitavača</w:t>
      </w:r>
      <w:proofErr w:type="spellEnd"/>
      <w:r w:rsidRPr="008A64C9">
        <w:rPr>
          <w:rFonts w:ascii="Times New Roman"/>
          <w:sz w:val="24"/>
          <w:szCs w:val="24"/>
        </w:rPr>
        <w:t xml:space="preserve"> razdjelnika ili </w:t>
      </w:r>
      <w:proofErr w:type="spellStart"/>
      <w:r w:rsidRPr="008A64C9">
        <w:rPr>
          <w:rFonts w:ascii="Times New Roman"/>
          <w:sz w:val="24"/>
          <w:szCs w:val="24"/>
        </w:rPr>
        <w:t>ugrađivača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očitavača</w:t>
      </w:r>
      <w:proofErr w:type="spellEnd"/>
      <w:r w:rsidRPr="008A64C9">
        <w:rPr>
          <w:rFonts w:ascii="Times New Roman"/>
          <w:sz w:val="24"/>
          <w:szCs w:val="24"/>
        </w:rPr>
        <w:t xml:space="preserve"> kalorimetra, te o vlastitom trošku popraviti kvar. </w:t>
      </w:r>
    </w:p>
    <w:p w14:paraId="0F2EC362" w14:textId="17354FF8" w:rsidR="00E4713B" w:rsidRPr="008A64C9" w:rsidRDefault="00646501" w:rsidP="00DD20F8">
      <w:pPr>
        <w:pStyle w:val="ListParagraph"/>
        <w:numPr>
          <w:ilvl w:val="0"/>
          <w:numId w:val="22"/>
        </w:numPr>
        <w:spacing w:before="240" w:after="20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Na svim radijatorima u</w:t>
      </w:r>
      <w:r w:rsidR="00192D70" w:rsidRPr="008A64C9">
        <w:rPr>
          <w:rFonts w:ascii="Times New Roman"/>
          <w:sz w:val="24"/>
          <w:szCs w:val="24"/>
        </w:rPr>
        <w:t xml:space="preserve"> svim samostalnim uporabnim cjelinama</w:t>
      </w:r>
      <w:r w:rsidRPr="008A64C9">
        <w:rPr>
          <w:rFonts w:ascii="Times New Roman"/>
          <w:sz w:val="24"/>
          <w:szCs w:val="24"/>
        </w:rPr>
        <w:t xml:space="preserve"> </w:t>
      </w:r>
      <w:r w:rsidR="00192D70" w:rsidRPr="008A64C9">
        <w:rPr>
          <w:rFonts w:ascii="Times New Roman"/>
          <w:sz w:val="24"/>
          <w:szCs w:val="24"/>
        </w:rPr>
        <w:t>n</w:t>
      </w:r>
      <w:r w:rsidR="00DB4CC1" w:rsidRPr="008A64C9">
        <w:rPr>
          <w:rFonts w:ascii="Times New Roman"/>
          <w:sz w:val="24"/>
          <w:szCs w:val="24"/>
        </w:rPr>
        <w:t xml:space="preserve">a zajedničkom mjerilu toplinske energije </w:t>
      </w:r>
      <w:r w:rsidR="00B576D0" w:rsidRPr="008A64C9">
        <w:rPr>
          <w:rFonts w:ascii="Times New Roman"/>
          <w:sz w:val="24"/>
          <w:szCs w:val="24"/>
        </w:rPr>
        <w:t xml:space="preserve">krajnji kupci </w:t>
      </w:r>
      <w:r w:rsidR="005128D3" w:rsidRPr="008A64C9">
        <w:rPr>
          <w:rFonts w:ascii="Times New Roman"/>
          <w:sz w:val="24"/>
          <w:szCs w:val="24"/>
        </w:rPr>
        <w:t>moraju</w:t>
      </w:r>
      <w:r w:rsidR="0043385B" w:rsidRPr="008A64C9">
        <w:rPr>
          <w:rFonts w:ascii="Times New Roman"/>
          <w:sz w:val="24"/>
          <w:szCs w:val="24"/>
        </w:rPr>
        <w:t xml:space="preserve"> ugra</w:t>
      </w:r>
      <w:r w:rsidR="005128D3" w:rsidRPr="008A64C9">
        <w:rPr>
          <w:rFonts w:ascii="Times New Roman"/>
          <w:sz w:val="24"/>
          <w:szCs w:val="24"/>
        </w:rPr>
        <w:t xml:space="preserve">diti </w:t>
      </w:r>
      <w:r w:rsidR="00320D28" w:rsidRPr="008A64C9">
        <w:rPr>
          <w:rFonts w:ascii="Times New Roman"/>
          <w:sz w:val="24"/>
          <w:szCs w:val="24"/>
        </w:rPr>
        <w:t>razdjelni</w:t>
      </w:r>
      <w:r w:rsidR="005128D3" w:rsidRPr="008A64C9">
        <w:rPr>
          <w:rFonts w:ascii="Times New Roman"/>
          <w:sz w:val="24"/>
          <w:szCs w:val="24"/>
        </w:rPr>
        <w:t>ke</w:t>
      </w:r>
      <w:r w:rsidR="00320D28" w:rsidRPr="008A64C9">
        <w:rPr>
          <w:rFonts w:ascii="Times New Roman"/>
          <w:sz w:val="24"/>
          <w:szCs w:val="24"/>
        </w:rPr>
        <w:t xml:space="preserve"> ili kalorimetr</w:t>
      </w:r>
      <w:r w:rsidR="005128D3" w:rsidRPr="008A64C9">
        <w:rPr>
          <w:rFonts w:ascii="Times New Roman"/>
          <w:sz w:val="24"/>
          <w:szCs w:val="24"/>
        </w:rPr>
        <w:t>e</w:t>
      </w:r>
      <w:r w:rsidR="0043385B" w:rsidRPr="008A64C9">
        <w:rPr>
          <w:rFonts w:ascii="Times New Roman"/>
          <w:sz w:val="24"/>
          <w:szCs w:val="24"/>
        </w:rPr>
        <w:t xml:space="preserve"> samo jednog proizvođača kojega </w:t>
      </w:r>
      <w:r w:rsidR="00320D28" w:rsidRPr="008A64C9">
        <w:rPr>
          <w:rFonts w:ascii="Times New Roman"/>
          <w:sz w:val="24"/>
          <w:szCs w:val="24"/>
        </w:rPr>
        <w:t>krajnji kupci</w:t>
      </w:r>
      <w:r w:rsidR="0043385B" w:rsidRPr="008A64C9">
        <w:rPr>
          <w:rFonts w:ascii="Times New Roman"/>
          <w:sz w:val="24"/>
          <w:szCs w:val="24"/>
        </w:rPr>
        <w:t xml:space="preserve"> slobodno izaberu, a kako bi se omogućio jedinstveni sustav očitanja i naplate isporučene toplinske energije.</w:t>
      </w:r>
    </w:p>
    <w:p w14:paraId="261F32FF" w14:textId="301D1B93" w:rsidR="00555719" w:rsidRPr="008A64C9" w:rsidRDefault="00555719" w:rsidP="00DD20F8">
      <w:pPr>
        <w:pStyle w:val="ListParagraph"/>
        <w:numPr>
          <w:ilvl w:val="0"/>
          <w:numId w:val="22"/>
        </w:numPr>
        <w:spacing w:before="240" w:after="200" w:line="276" w:lineRule="auto"/>
        <w:jc w:val="both"/>
        <w:rPr>
          <w:rFonts w:ascii="Times New Roman"/>
          <w:sz w:val="24"/>
          <w:szCs w:val="24"/>
        </w:rPr>
      </w:pPr>
      <w:proofErr w:type="spellStart"/>
      <w:r w:rsidRPr="008A64C9">
        <w:rPr>
          <w:rFonts w:ascii="Times New Roman"/>
          <w:sz w:val="24"/>
          <w:szCs w:val="24"/>
        </w:rPr>
        <w:t>Ugrađivač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</w:t>
      </w:r>
      <w:proofErr w:type="spellEnd"/>
      <w:r w:rsidRPr="008A64C9">
        <w:rPr>
          <w:rFonts w:ascii="Times New Roman"/>
          <w:sz w:val="24"/>
          <w:szCs w:val="24"/>
        </w:rPr>
        <w:t xml:space="preserve"> razdjelnika je dužan ugraditi razdjelnike prema originalnim uputama proizvođača razdjelnika</w:t>
      </w:r>
      <w:r w:rsidR="00485EFF" w:rsidRPr="008A64C9">
        <w:rPr>
          <w:rFonts w:ascii="Times New Roman"/>
          <w:sz w:val="24"/>
          <w:szCs w:val="24"/>
        </w:rPr>
        <w:t>, te</w:t>
      </w:r>
      <w:r w:rsidR="006A6B95" w:rsidRPr="008A64C9">
        <w:rPr>
          <w:rFonts w:ascii="Times New Roman"/>
          <w:sz w:val="24"/>
          <w:szCs w:val="24"/>
        </w:rPr>
        <w:t xml:space="preserve"> posebno paziti na</w:t>
      </w:r>
      <w:r w:rsidRPr="008A64C9">
        <w:rPr>
          <w:rFonts w:ascii="Times New Roman"/>
          <w:sz w:val="24"/>
          <w:szCs w:val="24"/>
        </w:rPr>
        <w:t xml:space="preserve"> pozicij</w:t>
      </w:r>
      <w:r w:rsidR="006A6B95" w:rsidRPr="008A64C9">
        <w:rPr>
          <w:rFonts w:ascii="Times New Roman"/>
          <w:sz w:val="24"/>
          <w:szCs w:val="24"/>
        </w:rPr>
        <w:t>u razdjelnika na radijatoru</w:t>
      </w:r>
      <w:r w:rsidRPr="008A64C9">
        <w:rPr>
          <w:rFonts w:ascii="Times New Roman"/>
          <w:sz w:val="24"/>
          <w:szCs w:val="24"/>
        </w:rPr>
        <w:t xml:space="preserve"> i način učvršćenja razdjelnika na radijator. </w:t>
      </w:r>
    </w:p>
    <w:p w14:paraId="5FAA8FDE" w14:textId="0B41DF99" w:rsidR="00555719" w:rsidRPr="008A64C9" w:rsidRDefault="00555719" w:rsidP="00DD20F8">
      <w:pPr>
        <w:pStyle w:val="ListParagraph"/>
        <w:numPr>
          <w:ilvl w:val="0"/>
          <w:numId w:val="22"/>
        </w:numPr>
        <w:spacing w:before="240" w:after="20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Krajnji kupac od </w:t>
      </w:r>
      <w:proofErr w:type="spellStart"/>
      <w:r w:rsidRPr="008A64C9">
        <w:rPr>
          <w:rFonts w:ascii="Times New Roman"/>
          <w:sz w:val="24"/>
          <w:szCs w:val="24"/>
        </w:rPr>
        <w:t>ugrađivača</w:t>
      </w:r>
      <w:proofErr w:type="spellEnd"/>
      <w:r w:rsidRPr="008A64C9">
        <w:rPr>
          <w:rFonts w:ascii="Times New Roman"/>
          <w:sz w:val="24"/>
          <w:szCs w:val="24"/>
        </w:rPr>
        <w:t xml:space="preserve"> /</w:t>
      </w:r>
      <w:proofErr w:type="spellStart"/>
      <w:r w:rsidRPr="008A64C9">
        <w:rPr>
          <w:rFonts w:ascii="Times New Roman"/>
          <w:sz w:val="24"/>
          <w:szCs w:val="24"/>
        </w:rPr>
        <w:t>očitavača</w:t>
      </w:r>
      <w:proofErr w:type="spellEnd"/>
      <w:r w:rsidRPr="008A64C9">
        <w:rPr>
          <w:rFonts w:ascii="Times New Roman"/>
          <w:sz w:val="24"/>
          <w:szCs w:val="24"/>
        </w:rPr>
        <w:t xml:space="preserve"> razdjelnika mora</w:t>
      </w:r>
      <w:r w:rsidR="006A6B95" w:rsidRPr="008A64C9">
        <w:rPr>
          <w:rFonts w:ascii="Times New Roman"/>
          <w:sz w:val="24"/>
          <w:szCs w:val="24"/>
        </w:rPr>
        <w:t>ju</w:t>
      </w:r>
      <w:r w:rsidRPr="008A64C9">
        <w:rPr>
          <w:rFonts w:ascii="Times New Roman"/>
          <w:sz w:val="24"/>
          <w:szCs w:val="24"/>
        </w:rPr>
        <w:t xml:space="preserve"> dobiti, za svaki instalirani razdjelnik </w:t>
      </w:r>
      <w:r w:rsidR="006A6B95" w:rsidRPr="008A64C9">
        <w:rPr>
          <w:rFonts w:ascii="Times New Roman"/>
          <w:sz w:val="24"/>
          <w:szCs w:val="24"/>
        </w:rPr>
        <w:t>j</w:t>
      </w:r>
      <w:r w:rsidRPr="008A64C9">
        <w:rPr>
          <w:rFonts w:ascii="Times New Roman"/>
          <w:sz w:val="24"/>
          <w:szCs w:val="24"/>
        </w:rPr>
        <w:t xml:space="preserve">amstveni list koji sadrži serijski broj razdjelnika i parametre programiranja. </w:t>
      </w:r>
    </w:p>
    <w:p w14:paraId="45A6E063" w14:textId="28348B24" w:rsidR="00287C4B" w:rsidRPr="008A64C9" w:rsidRDefault="000E3CB0" w:rsidP="00DD20F8">
      <w:pPr>
        <w:pStyle w:val="ListParagraph"/>
        <w:numPr>
          <w:ilvl w:val="0"/>
          <w:numId w:val="22"/>
        </w:numPr>
        <w:spacing w:before="240" w:after="200" w:line="276" w:lineRule="auto"/>
        <w:jc w:val="both"/>
        <w:rPr>
          <w:rFonts w:ascii="Times New Roman"/>
          <w:sz w:val="24"/>
          <w:szCs w:val="24"/>
        </w:rPr>
      </w:pPr>
      <w:proofErr w:type="spellStart"/>
      <w:r w:rsidRPr="008A64C9">
        <w:rPr>
          <w:rFonts w:ascii="Times New Roman"/>
          <w:sz w:val="24"/>
          <w:szCs w:val="24"/>
        </w:rPr>
        <w:t>Ugrađivač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</w:t>
      </w:r>
      <w:proofErr w:type="spellEnd"/>
      <w:r w:rsidRPr="008A64C9">
        <w:rPr>
          <w:rFonts w:ascii="Times New Roman"/>
          <w:sz w:val="24"/>
          <w:szCs w:val="24"/>
        </w:rPr>
        <w:t xml:space="preserve"> razdjelnika</w:t>
      </w:r>
      <w:r w:rsidR="0039004D" w:rsidRPr="008A64C9">
        <w:rPr>
          <w:rFonts w:ascii="Times New Roman"/>
          <w:sz w:val="24"/>
          <w:szCs w:val="24"/>
        </w:rPr>
        <w:t xml:space="preserve"> </w:t>
      </w:r>
      <w:r w:rsidR="00D025C5" w:rsidRPr="008A64C9">
        <w:rPr>
          <w:rFonts w:ascii="Times New Roman"/>
          <w:sz w:val="24"/>
          <w:szCs w:val="24"/>
        </w:rPr>
        <w:t>i</w:t>
      </w:r>
      <w:r w:rsidR="003A1838" w:rsidRPr="008A64C9">
        <w:rPr>
          <w:rFonts w:ascii="Times New Roman"/>
          <w:sz w:val="24"/>
          <w:szCs w:val="24"/>
        </w:rPr>
        <w:t xml:space="preserve"> </w:t>
      </w:r>
      <w:proofErr w:type="spellStart"/>
      <w:r w:rsidR="003A1838" w:rsidRPr="008A64C9">
        <w:rPr>
          <w:rFonts w:ascii="Times New Roman"/>
          <w:sz w:val="24"/>
          <w:szCs w:val="24"/>
        </w:rPr>
        <w:t>ugrađivač</w:t>
      </w:r>
      <w:proofErr w:type="spellEnd"/>
      <w:r w:rsidR="003A1838" w:rsidRPr="008A64C9">
        <w:rPr>
          <w:rFonts w:ascii="Times New Roman"/>
          <w:sz w:val="24"/>
          <w:szCs w:val="24"/>
        </w:rPr>
        <w:t>/</w:t>
      </w:r>
      <w:proofErr w:type="spellStart"/>
      <w:r w:rsidR="003A1838" w:rsidRPr="008A64C9">
        <w:rPr>
          <w:rFonts w:ascii="Times New Roman"/>
          <w:sz w:val="24"/>
          <w:szCs w:val="24"/>
        </w:rPr>
        <w:t>očitavač</w:t>
      </w:r>
      <w:proofErr w:type="spellEnd"/>
      <w:r w:rsidR="003A1838" w:rsidRPr="008A64C9">
        <w:rPr>
          <w:rFonts w:ascii="Times New Roman"/>
          <w:sz w:val="24"/>
          <w:szCs w:val="24"/>
        </w:rPr>
        <w:t xml:space="preserve"> </w:t>
      </w:r>
      <w:proofErr w:type="spellStart"/>
      <w:r w:rsidR="003A1838" w:rsidRPr="008A64C9">
        <w:rPr>
          <w:rFonts w:ascii="Times New Roman"/>
          <w:sz w:val="24"/>
          <w:szCs w:val="24"/>
        </w:rPr>
        <w:t>kalorimetara</w:t>
      </w:r>
      <w:proofErr w:type="spellEnd"/>
      <w:r w:rsidR="003A1838" w:rsidRPr="008A64C9">
        <w:rPr>
          <w:rFonts w:ascii="Times New Roman"/>
          <w:sz w:val="24"/>
          <w:szCs w:val="24"/>
        </w:rPr>
        <w:t xml:space="preserve"> dužni su </w:t>
      </w:r>
      <w:r w:rsidR="00C33518" w:rsidRPr="008A64C9">
        <w:rPr>
          <w:rFonts w:ascii="Times New Roman"/>
          <w:sz w:val="24"/>
          <w:szCs w:val="24"/>
        </w:rPr>
        <w:t>obavijestiti</w:t>
      </w:r>
      <w:r w:rsidR="003A1838" w:rsidRPr="008A64C9">
        <w:rPr>
          <w:rFonts w:ascii="Times New Roman"/>
          <w:sz w:val="24"/>
          <w:szCs w:val="24"/>
        </w:rPr>
        <w:t xml:space="preserve"> krajnjeg kupca </w:t>
      </w:r>
      <w:r w:rsidR="008D5EEA" w:rsidRPr="008A64C9">
        <w:rPr>
          <w:rFonts w:ascii="Times New Roman"/>
          <w:sz w:val="24"/>
          <w:szCs w:val="24"/>
        </w:rPr>
        <w:t xml:space="preserve">i kupca toplinske energije </w:t>
      </w:r>
      <w:r w:rsidR="003A1838" w:rsidRPr="008A64C9">
        <w:rPr>
          <w:rFonts w:ascii="Times New Roman"/>
          <w:sz w:val="24"/>
          <w:szCs w:val="24"/>
        </w:rPr>
        <w:t xml:space="preserve">o </w:t>
      </w:r>
      <w:r w:rsidR="00AA225C" w:rsidRPr="008A64C9">
        <w:rPr>
          <w:rFonts w:ascii="Times New Roman"/>
          <w:sz w:val="24"/>
          <w:szCs w:val="24"/>
        </w:rPr>
        <w:t>pojav</w:t>
      </w:r>
      <w:r w:rsidR="003A1838" w:rsidRPr="008A64C9">
        <w:rPr>
          <w:rFonts w:ascii="Times New Roman"/>
          <w:sz w:val="24"/>
          <w:szCs w:val="24"/>
        </w:rPr>
        <w:t>i</w:t>
      </w:r>
      <w:r w:rsidR="00AA225C" w:rsidRPr="008A64C9">
        <w:rPr>
          <w:rFonts w:ascii="Times New Roman"/>
          <w:sz w:val="24"/>
          <w:szCs w:val="24"/>
        </w:rPr>
        <w:t xml:space="preserve"> greške pri očitanju razdjelnika</w:t>
      </w:r>
      <w:r w:rsidR="00171900" w:rsidRPr="008A64C9">
        <w:rPr>
          <w:rFonts w:ascii="Times New Roman"/>
          <w:sz w:val="24"/>
          <w:szCs w:val="24"/>
        </w:rPr>
        <w:t xml:space="preserve"> i </w:t>
      </w:r>
      <w:proofErr w:type="spellStart"/>
      <w:r w:rsidR="00171900" w:rsidRPr="008A64C9">
        <w:rPr>
          <w:rFonts w:ascii="Times New Roman"/>
          <w:sz w:val="24"/>
          <w:szCs w:val="24"/>
        </w:rPr>
        <w:t>kalorimetara</w:t>
      </w:r>
      <w:proofErr w:type="spellEnd"/>
      <w:r w:rsidR="00AA225C" w:rsidRPr="008A64C9">
        <w:rPr>
          <w:rFonts w:ascii="Times New Roman"/>
          <w:sz w:val="24"/>
          <w:szCs w:val="24"/>
        </w:rPr>
        <w:t xml:space="preserve"> </w:t>
      </w:r>
      <w:r w:rsidR="003A1838" w:rsidRPr="008A64C9">
        <w:rPr>
          <w:rFonts w:ascii="Times New Roman"/>
          <w:sz w:val="24"/>
          <w:szCs w:val="24"/>
        </w:rPr>
        <w:t>ili nečitanju razdjelnika</w:t>
      </w:r>
      <w:r w:rsidR="00AA225C" w:rsidRPr="008A64C9">
        <w:rPr>
          <w:rFonts w:ascii="Times New Roman"/>
          <w:sz w:val="24"/>
          <w:szCs w:val="24"/>
        </w:rPr>
        <w:t xml:space="preserve"> </w:t>
      </w:r>
      <w:r w:rsidR="00171900" w:rsidRPr="008A64C9">
        <w:rPr>
          <w:rFonts w:ascii="Times New Roman"/>
          <w:sz w:val="24"/>
          <w:szCs w:val="24"/>
        </w:rPr>
        <w:t>i kalorimetra</w:t>
      </w:r>
      <w:r w:rsidR="009A1DB1" w:rsidRPr="008A64C9">
        <w:rPr>
          <w:rFonts w:ascii="Times New Roman"/>
          <w:sz w:val="24"/>
          <w:szCs w:val="24"/>
        </w:rPr>
        <w:t xml:space="preserve"> za samostalnu uporabnu cjelinu</w:t>
      </w:r>
      <w:r w:rsidR="00DA1AED" w:rsidRPr="008A64C9">
        <w:rPr>
          <w:rFonts w:ascii="Times New Roman"/>
          <w:sz w:val="24"/>
          <w:szCs w:val="24"/>
        </w:rPr>
        <w:t xml:space="preserve"> u kojoj se događa </w:t>
      </w:r>
      <w:r w:rsidR="00860285" w:rsidRPr="008A64C9">
        <w:rPr>
          <w:rFonts w:ascii="Times New Roman"/>
          <w:sz w:val="24"/>
          <w:szCs w:val="24"/>
        </w:rPr>
        <w:t>greška pri očitanju ili</w:t>
      </w:r>
      <w:r w:rsidR="00A27CDD" w:rsidRPr="008A64C9">
        <w:rPr>
          <w:rFonts w:ascii="Times New Roman"/>
          <w:sz w:val="24"/>
          <w:szCs w:val="24"/>
        </w:rPr>
        <w:t xml:space="preserve"> </w:t>
      </w:r>
      <w:proofErr w:type="spellStart"/>
      <w:r w:rsidR="00A27CDD" w:rsidRPr="008A64C9">
        <w:rPr>
          <w:rFonts w:ascii="Times New Roman"/>
          <w:sz w:val="24"/>
          <w:szCs w:val="24"/>
        </w:rPr>
        <w:t>neočitanju</w:t>
      </w:r>
      <w:proofErr w:type="spellEnd"/>
      <w:r w:rsidR="00A27CDD" w:rsidRPr="008A64C9">
        <w:rPr>
          <w:rFonts w:ascii="Times New Roman"/>
          <w:sz w:val="24"/>
          <w:szCs w:val="24"/>
        </w:rPr>
        <w:t xml:space="preserve"> razdjelnika ili kalorimetra.</w:t>
      </w:r>
    </w:p>
    <w:p w14:paraId="15DA2525" w14:textId="3C74BED4" w:rsidR="001E34F8" w:rsidRPr="008A64C9" w:rsidRDefault="005E6370" w:rsidP="00DD20F8">
      <w:pPr>
        <w:pStyle w:val="ListParagraph"/>
        <w:numPr>
          <w:ilvl w:val="0"/>
          <w:numId w:val="22"/>
        </w:numPr>
        <w:spacing w:before="240" w:after="200" w:line="276" w:lineRule="auto"/>
        <w:jc w:val="both"/>
        <w:rPr>
          <w:rFonts w:ascii="Times New Roman"/>
          <w:sz w:val="24"/>
          <w:szCs w:val="24"/>
        </w:rPr>
      </w:pPr>
      <w:proofErr w:type="spellStart"/>
      <w:r w:rsidRPr="008A64C9">
        <w:rPr>
          <w:rFonts w:ascii="Times New Roman"/>
          <w:sz w:val="24"/>
          <w:szCs w:val="24"/>
        </w:rPr>
        <w:t>Ugrađivač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</w:t>
      </w:r>
      <w:proofErr w:type="spellEnd"/>
      <w:r w:rsidRPr="008A64C9">
        <w:rPr>
          <w:rFonts w:ascii="Times New Roman"/>
          <w:sz w:val="24"/>
          <w:szCs w:val="24"/>
        </w:rPr>
        <w:t xml:space="preserve"> razdjelnika </w:t>
      </w:r>
      <w:r w:rsidR="00A27CDD" w:rsidRPr="008A64C9">
        <w:rPr>
          <w:rFonts w:ascii="Times New Roman"/>
          <w:sz w:val="24"/>
          <w:szCs w:val="24"/>
        </w:rPr>
        <w:t xml:space="preserve">dužan je dati </w:t>
      </w:r>
      <w:r w:rsidR="00AA225C" w:rsidRPr="008A64C9">
        <w:rPr>
          <w:rFonts w:ascii="Times New Roman"/>
          <w:sz w:val="24"/>
          <w:szCs w:val="24"/>
        </w:rPr>
        <w:t>pristup digitalnoj platformi</w:t>
      </w:r>
      <w:r w:rsidR="008C057F" w:rsidRPr="008A64C9">
        <w:rPr>
          <w:rFonts w:ascii="Times New Roman"/>
          <w:sz w:val="24"/>
          <w:szCs w:val="24"/>
        </w:rPr>
        <w:t xml:space="preserve"> za pristup očitanim podacima s razdjelnika i statusu razdjelnika</w:t>
      </w:r>
      <w:r w:rsidR="006142BE" w:rsidRPr="008A64C9">
        <w:rPr>
          <w:rFonts w:ascii="Times New Roman"/>
          <w:sz w:val="24"/>
          <w:szCs w:val="24"/>
        </w:rPr>
        <w:t xml:space="preserve"> krajnjem kupcu za razdjelnike u njegovoj samostalnoj uporabnoj cjelini</w:t>
      </w:r>
      <w:r w:rsidR="000C573B" w:rsidRPr="008A64C9">
        <w:rPr>
          <w:rFonts w:ascii="Times New Roman"/>
          <w:sz w:val="24"/>
          <w:szCs w:val="24"/>
        </w:rPr>
        <w:t xml:space="preserve"> s mog</w:t>
      </w:r>
      <w:r w:rsidR="0000400A" w:rsidRPr="008A64C9">
        <w:rPr>
          <w:rFonts w:ascii="Times New Roman"/>
          <w:sz w:val="24"/>
          <w:szCs w:val="24"/>
        </w:rPr>
        <w:t>ućnosti da krajnji kupac vidi očitanje razdjelnika koje</w:t>
      </w:r>
      <w:r w:rsidR="00397090" w:rsidRPr="008A64C9">
        <w:rPr>
          <w:rFonts w:ascii="Times New Roman"/>
          <w:sz w:val="24"/>
          <w:szCs w:val="24"/>
        </w:rPr>
        <w:t xml:space="preserve"> je </w:t>
      </w:r>
      <w:r w:rsidR="00B91078" w:rsidRPr="008A64C9">
        <w:rPr>
          <w:rFonts w:ascii="Times New Roman"/>
          <w:sz w:val="24"/>
          <w:szCs w:val="24"/>
        </w:rPr>
        <w:t>relevantno za</w:t>
      </w:r>
      <w:r w:rsidR="000D62CD" w:rsidRPr="008A64C9">
        <w:rPr>
          <w:rFonts w:ascii="Times New Roman"/>
          <w:sz w:val="24"/>
          <w:szCs w:val="24"/>
        </w:rPr>
        <w:t xml:space="preserve"> obračun </w:t>
      </w:r>
      <w:r w:rsidR="00A05F50" w:rsidRPr="008A64C9">
        <w:rPr>
          <w:rFonts w:ascii="Times New Roman"/>
          <w:sz w:val="24"/>
          <w:szCs w:val="24"/>
        </w:rPr>
        <w:t>individualnih troškova toplinske energije</w:t>
      </w:r>
      <w:r w:rsidR="002022DD" w:rsidRPr="008A64C9">
        <w:rPr>
          <w:rFonts w:ascii="Times New Roman"/>
          <w:sz w:val="24"/>
          <w:szCs w:val="24"/>
        </w:rPr>
        <w:t xml:space="preserve"> i status razdjelnika</w:t>
      </w:r>
      <w:r w:rsidR="00A05F50" w:rsidRPr="008A64C9">
        <w:rPr>
          <w:rFonts w:ascii="Times New Roman"/>
          <w:sz w:val="24"/>
          <w:szCs w:val="24"/>
        </w:rPr>
        <w:t>,</w:t>
      </w:r>
      <w:r w:rsidR="006142BE" w:rsidRPr="008A64C9">
        <w:rPr>
          <w:rFonts w:ascii="Times New Roman"/>
          <w:sz w:val="24"/>
          <w:szCs w:val="24"/>
        </w:rPr>
        <w:t xml:space="preserve"> i ovlaštenom predstavniku suvlasnika</w:t>
      </w:r>
      <w:r w:rsidR="00F64DA3" w:rsidRPr="008A64C9">
        <w:rPr>
          <w:rFonts w:ascii="Times New Roman"/>
          <w:sz w:val="24"/>
          <w:szCs w:val="24"/>
        </w:rPr>
        <w:t xml:space="preserve"> za zgradu/građevinu na zajedničkom mjerilu toplinske energije kako </w:t>
      </w:r>
      <w:r w:rsidR="008C057F" w:rsidRPr="008A64C9">
        <w:rPr>
          <w:rFonts w:ascii="Times New Roman"/>
          <w:sz w:val="24"/>
          <w:szCs w:val="24"/>
        </w:rPr>
        <w:t xml:space="preserve">bi svaki ovlašteni predstavnik suvlasnika na transparentan način imao uvid u cjelokupna očitanja i status razdjelnika </w:t>
      </w:r>
      <w:r w:rsidR="00F64DA3" w:rsidRPr="008A64C9">
        <w:rPr>
          <w:rFonts w:ascii="Times New Roman"/>
          <w:sz w:val="24"/>
          <w:szCs w:val="24"/>
        </w:rPr>
        <w:t>krajnjih kupaca</w:t>
      </w:r>
      <w:r w:rsidR="008C057F" w:rsidRPr="008A64C9">
        <w:rPr>
          <w:rFonts w:ascii="Times New Roman"/>
          <w:sz w:val="24"/>
          <w:szCs w:val="24"/>
        </w:rPr>
        <w:t xml:space="preserve">, </w:t>
      </w:r>
      <w:r w:rsidR="0091605C" w:rsidRPr="008A64C9">
        <w:rPr>
          <w:rFonts w:ascii="Times New Roman"/>
          <w:sz w:val="24"/>
          <w:szCs w:val="24"/>
        </w:rPr>
        <w:t xml:space="preserve">u skladu s </w:t>
      </w:r>
      <w:r w:rsidR="00F64DA3" w:rsidRPr="008A64C9">
        <w:rPr>
          <w:rFonts w:ascii="Times New Roman"/>
          <w:sz w:val="24"/>
          <w:szCs w:val="24"/>
        </w:rPr>
        <w:t>propisima</w:t>
      </w:r>
      <w:r w:rsidR="0091605C" w:rsidRPr="008A64C9">
        <w:rPr>
          <w:rFonts w:ascii="Times New Roman"/>
          <w:sz w:val="24"/>
          <w:szCs w:val="24"/>
        </w:rPr>
        <w:t xml:space="preserve"> kojima se uređuje područje zaštite osobnih podataka.</w:t>
      </w:r>
    </w:p>
    <w:p w14:paraId="074F3286" w14:textId="05645B9E" w:rsidR="004C2B04" w:rsidRPr="008A64C9" w:rsidRDefault="00136C14" w:rsidP="00DD20F8">
      <w:pPr>
        <w:pStyle w:val="ListParagraph"/>
        <w:numPr>
          <w:ilvl w:val="0"/>
          <w:numId w:val="22"/>
        </w:numPr>
        <w:spacing w:before="240" w:after="200" w:line="276" w:lineRule="auto"/>
        <w:jc w:val="both"/>
        <w:rPr>
          <w:rFonts w:ascii="Times New Roman"/>
          <w:sz w:val="24"/>
          <w:szCs w:val="24"/>
        </w:rPr>
      </w:pPr>
      <w:proofErr w:type="spellStart"/>
      <w:r w:rsidRPr="008A64C9">
        <w:rPr>
          <w:rFonts w:ascii="Times New Roman"/>
          <w:sz w:val="24"/>
          <w:szCs w:val="24"/>
        </w:rPr>
        <w:t>Ugrađivač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</w:t>
      </w:r>
      <w:proofErr w:type="spellEnd"/>
      <w:r w:rsidR="00E23852" w:rsidRPr="008A64C9">
        <w:rPr>
          <w:rFonts w:ascii="Times New Roman"/>
          <w:sz w:val="24"/>
          <w:szCs w:val="24"/>
        </w:rPr>
        <w:t xml:space="preserve"> razdjelnika</w:t>
      </w:r>
      <w:r w:rsidR="00FD2765" w:rsidRPr="008A64C9">
        <w:rPr>
          <w:rFonts w:ascii="Times New Roman"/>
          <w:sz w:val="24"/>
          <w:szCs w:val="24"/>
        </w:rPr>
        <w:t xml:space="preserve"> </w:t>
      </w:r>
      <w:r w:rsidR="000A6177" w:rsidRPr="008A64C9">
        <w:rPr>
          <w:rFonts w:ascii="Times New Roman"/>
          <w:sz w:val="24"/>
          <w:szCs w:val="24"/>
        </w:rPr>
        <w:t>il</w:t>
      </w:r>
      <w:r w:rsidR="00FD2765" w:rsidRPr="008A64C9">
        <w:rPr>
          <w:rFonts w:ascii="Times New Roman"/>
          <w:sz w:val="24"/>
          <w:szCs w:val="24"/>
        </w:rPr>
        <w:t xml:space="preserve">i </w:t>
      </w:r>
      <w:proofErr w:type="spellStart"/>
      <w:r w:rsidR="00FD2765" w:rsidRPr="008A64C9">
        <w:rPr>
          <w:rFonts w:ascii="Times New Roman"/>
          <w:sz w:val="24"/>
          <w:szCs w:val="24"/>
        </w:rPr>
        <w:t>ugrađivač</w:t>
      </w:r>
      <w:proofErr w:type="spellEnd"/>
      <w:r w:rsidR="00FD2765" w:rsidRPr="008A64C9">
        <w:rPr>
          <w:rFonts w:ascii="Times New Roman"/>
          <w:sz w:val="24"/>
          <w:szCs w:val="24"/>
        </w:rPr>
        <w:t>/</w:t>
      </w:r>
      <w:proofErr w:type="spellStart"/>
      <w:r w:rsidR="00FD2765" w:rsidRPr="008A64C9">
        <w:rPr>
          <w:rFonts w:ascii="Times New Roman"/>
          <w:sz w:val="24"/>
          <w:szCs w:val="24"/>
        </w:rPr>
        <w:t>očitavač</w:t>
      </w:r>
      <w:proofErr w:type="spellEnd"/>
      <w:r w:rsidR="00FD2765" w:rsidRPr="008A64C9">
        <w:rPr>
          <w:rFonts w:ascii="Times New Roman"/>
          <w:sz w:val="24"/>
          <w:szCs w:val="24"/>
        </w:rPr>
        <w:t xml:space="preserve"> </w:t>
      </w:r>
      <w:proofErr w:type="spellStart"/>
      <w:r w:rsidR="00FD2765" w:rsidRPr="008A64C9">
        <w:rPr>
          <w:rFonts w:ascii="Times New Roman"/>
          <w:sz w:val="24"/>
          <w:szCs w:val="24"/>
        </w:rPr>
        <w:t>kalorimetara</w:t>
      </w:r>
      <w:proofErr w:type="spellEnd"/>
      <w:r w:rsidR="00FD2765" w:rsidRPr="008A64C9">
        <w:rPr>
          <w:rFonts w:ascii="Times New Roman"/>
          <w:sz w:val="24"/>
          <w:szCs w:val="24"/>
        </w:rPr>
        <w:t xml:space="preserve"> imaju </w:t>
      </w:r>
      <w:r w:rsidR="007E10A5" w:rsidRPr="008A64C9">
        <w:rPr>
          <w:rFonts w:ascii="Times New Roman"/>
          <w:sz w:val="24"/>
          <w:szCs w:val="24"/>
        </w:rPr>
        <w:t>pravo naplatiti krajnjim kupcima uslugu očitavanja razdjelnika i</w:t>
      </w:r>
      <w:r w:rsidR="00B93095" w:rsidRPr="008A64C9">
        <w:rPr>
          <w:rFonts w:ascii="Times New Roman"/>
          <w:sz w:val="24"/>
          <w:szCs w:val="24"/>
        </w:rPr>
        <w:t>li</w:t>
      </w:r>
      <w:r w:rsidR="007E10A5" w:rsidRPr="008A64C9">
        <w:rPr>
          <w:rFonts w:ascii="Times New Roman"/>
          <w:sz w:val="24"/>
          <w:szCs w:val="24"/>
        </w:rPr>
        <w:t xml:space="preserve"> </w:t>
      </w:r>
      <w:proofErr w:type="spellStart"/>
      <w:r w:rsidR="007E10A5" w:rsidRPr="008A64C9">
        <w:rPr>
          <w:rFonts w:ascii="Times New Roman"/>
          <w:sz w:val="24"/>
          <w:szCs w:val="24"/>
        </w:rPr>
        <w:t>kalorimetara</w:t>
      </w:r>
      <w:proofErr w:type="spellEnd"/>
      <w:r w:rsidR="007E10A5" w:rsidRPr="008A64C9">
        <w:rPr>
          <w:rFonts w:ascii="Times New Roman"/>
          <w:sz w:val="24"/>
          <w:szCs w:val="24"/>
        </w:rPr>
        <w:t>.</w:t>
      </w:r>
    </w:p>
    <w:p w14:paraId="35477CA6" w14:textId="08F6B0FD" w:rsidR="007C3DDA" w:rsidRPr="008A64C9" w:rsidRDefault="007C3DDA" w:rsidP="00DD20F8">
      <w:pPr>
        <w:pStyle w:val="ListParagraph"/>
        <w:numPr>
          <w:ilvl w:val="0"/>
          <w:numId w:val="22"/>
        </w:numPr>
        <w:spacing w:before="240" w:after="20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Krajnji kupci imaju pravo promijeniti </w:t>
      </w:r>
      <w:proofErr w:type="spellStart"/>
      <w:r w:rsidRPr="008A64C9">
        <w:rPr>
          <w:rFonts w:ascii="Times New Roman"/>
          <w:sz w:val="24"/>
          <w:szCs w:val="24"/>
        </w:rPr>
        <w:t>ugrađivača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očitavača</w:t>
      </w:r>
      <w:proofErr w:type="spellEnd"/>
      <w:r w:rsidRPr="008A64C9">
        <w:rPr>
          <w:rFonts w:ascii="Times New Roman"/>
          <w:sz w:val="24"/>
          <w:szCs w:val="24"/>
        </w:rPr>
        <w:t xml:space="preserve"> razdjelnika i </w:t>
      </w:r>
      <w:proofErr w:type="spellStart"/>
      <w:r w:rsidRPr="008A64C9">
        <w:rPr>
          <w:rFonts w:ascii="Times New Roman"/>
          <w:sz w:val="24"/>
          <w:szCs w:val="24"/>
        </w:rPr>
        <w:t>ugrađivača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očitavača</w:t>
      </w:r>
      <w:proofErr w:type="spellEnd"/>
      <w:r w:rsidRPr="008A64C9">
        <w:rPr>
          <w:rFonts w:ascii="Times New Roman"/>
          <w:sz w:val="24"/>
          <w:szCs w:val="24"/>
        </w:rPr>
        <w:t xml:space="preserve"> </w:t>
      </w:r>
      <w:proofErr w:type="spellStart"/>
      <w:r w:rsidRPr="008A64C9">
        <w:rPr>
          <w:rFonts w:ascii="Times New Roman"/>
          <w:sz w:val="24"/>
          <w:szCs w:val="24"/>
        </w:rPr>
        <w:t>kalorimetara</w:t>
      </w:r>
      <w:proofErr w:type="spellEnd"/>
      <w:r w:rsidRPr="008A64C9">
        <w:rPr>
          <w:rFonts w:ascii="Times New Roman"/>
          <w:sz w:val="24"/>
          <w:szCs w:val="24"/>
        </w:rPr>
        <w:t xml:space="preserve"> ako ne obavlja uslugu u skladu s ugovorom iz stavka 1. ovog članka</w:t>
      </w:r>
      <w:r w:rsidR="00635429" w:rsidRPr="008A64C9">
        <w:rPr>
          <w:rFonts w:ascii="Times New Roman"/>
          <w:sz w:val="24"/>
          <w:szCs w:val="24"/>
        </w:rPr>
        <w:t xml:space="preserve"> </w:t>
      </w:r>
      <w:r w:rsidRPr="008A64C9">
        <w:rPr>
          <w:rFonts w:ascii="Times New Roman"/>
          <w:sz w:val="24"/>
          <w:szCs w:val="24"/>
        </w:rPr>
        <w:t>i ovim Pravilnikom.</w:t>
      </w:r>
    </w:p>
    <w:p w14:paraId="5E68FFF3" w14:textId="46C77296" w:rsidR="009526DD" w:rsidRPr="008A64C9" w:rsidRDefault="006D0768" w:rsidP="00DD20F8">
      <w:pPr>
        <w:pStyle w:val="ListParagraph"/>
        <w:numPr>
          <w:ilvl w:val="0"/>
          <w:numId w:val="22"/>
        </w:numPr>
        <w:spacing w:before="240" w:after="20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U svako doba, kra</w:t>
      </w:r>
      <w:r w:rsidR="00AC4C48" w:rsidRPr="008A64C9">
        <w:rPr>
          <w:rFonts w:ascii="Times New Roman"/>
          <w:sz w:val="24"/>
          <w:szCs w:val="24"/>
        </w:rPr>
        <w:t xml:space="preserve">jnji kupci </w:t>
      </w:r>
      <w:r w:rsidR="00E82A5E" w:rsidRPr="008A64C9">
        <w:rPr>
          <w:rFonts w:ascii="Times New Roman"/>
          <w:sz w:val="24"/>
          <w:szCs w:val="24"/>
        </w:rPr>
        <w:t xml:space="preserve">imaju pravo promijeniti </w:t>
      </w:r>
      <w:proofErr w:type="spellStart"/>
      <w:r w:rsidR="00E82A5E" w:rsidRPr="008A64C9">
        <w:rPr>
          <w:rFonts w:ascii="Times New Roman"/>
          <w:sz w:val="24"/>
          <w:szCs w:val="24"/>
        </w:rPr>
        <w:t>ugrađivača</w:t>
      </w:r>
      <w:proofErr w:type="spellEnd"/>
      <w:r w:rsidR="00E82A5E" w:rsidRPr="008A64C9">
        <w:rPr>
          <w:rFonts w:ascii="Times New Roman"/>
          <w:sz w:val="24"/>
          <w:szCs w:val="24"/>
        </w:rPr>
        <w:t>/</w:t>
      </w:r>
      <w:proofErr w:type="spellStart"/>
      <w:r w:rsidR="00E82A5E" w:rsidRPr="008A64C9">
        <w:rPr>
          <w:rFonts w:ascii="Times New Roman"/>
          <w:sz w:val="24"/>
          <w:szCs w:val="24"/>
        </w:rPr>
        <w:t>očitavača</w:t>
      </w:r>
      <w:proofErr w:type="spellEnd"/>
      <w:r w:rsidR="00E82A5E" w:rsidRPr="008A64C9">
        <w:rPr>
          <w:rFonts w:ascii="Times New Roman"/>
          <w:sz w:val="24"/>
          <w:szCs w:val="24"/>
        </w:rPr>
        <w:t xml:space="preserve"> razdjelnika </w:t>
      </w:r>
      <w:r w:rsidR="0002655F" w:rsidRPr="008A64C9">
        <w:rPr>
          <w:rFonts w:ascii="Times New Roman"/>
          <w:sz w:val="24"/>
          <w:szCs w:val="24"/>
        </w:rPr>
        <w:t xml:space="preserve">kojem je ukinuto ovlaštenje iz članka 14. stavka 1. ovog Pravilnika. </w:t>
      </w:r>
    </w:p>
    <w:p w14:paraId="41A32CE7" w14:textId="00726B4D" w:rsidR="008F09CF" w:rsidRPr="008A64C9" w:rsidRDefault="00093AFE" w:rsidP="0090172F">
      <w:pPr>
        <w:pStyle w:val="Nazivlan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 xml:space="preserve">Očitavanje </w:t>
      </w:r>
      <w:r w:rsidR="00296A47" w:rsidRPr="008A64C9">
        <w:rPr>
          <w:rFonts w:ascii="Times New Roman" w:hAnsi="Times New Roman"/>
        </w:rPr>
        <w:t>razdjelnika</w:t>
      </w:r>
      <w:r w:rsidR="002B2CDC" w:rsidRPr="008A64C9">
        <w:rPr>
          <w:rFonts w:ascii="Times New Roman" w:hAnsi="Times New Roman"/>
        </w:rPr>
        <w:t xml:space="preserve"> i </w:t>
      </w:r>
      <w:proofErr w:type="spellStart"/>
      <w:r w:rsidR="002B2CDC" w:rsidRPr="008A64C9">
        <w:rPr>
          <w:rFonts w:ascii="Times New Roman" w:hAnsi="Times New Roman"/>
        </w:rPr>
        <w:t>kalorimetara</w:t>
      </w:r>
      <w:proofErr w:type="spellEnd"/>
    </w:p>
    <w:p w14:paraId="2BFE7BDA" w14:textId="280555BA" w:rsidR="008F09CF" w:rsidRPr="008A64C9" w:rsidRDefault="008F09CF" w:rsidP="00DD20F8">
      <w:pPr>
        <w:pStyle w:val="lanakpravilni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 xml:space="preserve">Članak </w:t>
      </w:r>
      <w:r w:rsidR="002B2CDC" w:rsidRPr="008A64C9">
        <w:rPr>
          <w:rFonts w:ascii="Times New Roman" w:hAnsi="Times New Roman"/>
        </w:rPr>
        <w:t>19</w:t>
      </w:r>
      <w:r w:rsidRPr="008A64C9">
        <w:rPr>
          <w:rFonts w:ascii="Times New Roman" w:hAnsi="Times New Roman"/>
        </w:rPr>
        <w:t>.</w:t>
      </w:r>
    </w:p>
    <w:p w14:paraId="0336FA4D" w14:textId="4A494569" w:rsidR="00296A47" w:rsidRPr="008A64C9" w:rsidRDefault="005E221C" w:rsidP="00B116EE">
      <w:pPr>
        <w:pStyle w:val="ListParagraph"/>
        <w:numPr>
          <w:ilvl w:val="0"/>
          <w:numId w:val="28"/>
        </w:numPr>
        <w:shd w:val="clear" w:color="auto" w:fill="FFFFFF" w:themeFill="background1"/>
        <w:spacing w:before="240" w:after="225" w:line="276" w:lineRule="auto"/>
        <w:jc w:val="both"/>
        <w:rPr>
          <w:rFonts w:ascii="Times New Roman"/>
          <w:sz w:val="24"/>
          <w:szCs w:val="24"/>
        </w:rPr>
      </w:pPr>
      <w:proofErr w:type="spellStart"/>
      <w:r w:rsidRPr="008A64C9">
        <w:rPr>
          <w:rFonts w:ascii="Times New Roman"/>
          <w:sz w:val="24"/>
          <w:szCs w:val="24"/>
        </w:rPr>
        <w:t>Ugrađivač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</w:t>
      </w:r>
      <w:proofErr w:type="spellEnd"/>
      <w:r w:rsidRPr="008A64C9">
        <w:rPr>
          <w:rFonts w:ascii="Times New Roman"/>
          <w:sz w:val="24"/>
          <w:szCs w:val="24"/>
        </w:rPr>
        <w:t xml:space="preserve"> razdjelnika </w:t>
      </w:r>
      <w:r w:rsidR="006C1540" w:rsidRPr="008A64C9">
        <w:rPr>
          <w:rFonts w:ascii="Times New Roman"/>
          <w:sz w:val="24"/>
          <w:szCs w:val="24"/>
        </w:rPr>
        <w:t xml:space="preserve">radi obradu očitanih </w:t>
      </w:r>
      <w:r w:rsidR="001A505E" w:rsidRPr="008A64C9">
        <w:rPr>
          <w:rFonts w:ascii="Times New Roman"/>
          <w:sz w:val="24"/>
          <w:szCs w:val="24"/>
        </w:rPr>
        <w:t>podataka</w:t>
      </w:r>
      <w:r w:rsidR="006C1540" w:rsidRPr="008A64C9">
        <w:rPr>
          <w:rFonts w:ascii="Times New Roman"/>
          <w:sz w:val="24"/>
          <w:szCs w:val="24"/>
        </w:rPr>
        <w:t xml:space="preserve"> </w:t>
      </w:r>
      <w:r w:rsidR="00A432DE" w:rsidRPr="008A64C9">
        <w:rPr>
          <w:rFonts w:ascii="Times New Roman"/>
          <w:sz w:val="24"/>
          <w:szCs w:val="24"/>
        </w:rPr>
        <w:t xml:space="preserve">s </w:t>
      </w:r>
      <w:r w:rsidR="006C1540" w:rsidRPr="008A64C9">
        <w:rPr>
          <w:rFonts w:ascii="Times New Roman"/>
          <w:sz w:val="24"/>
          <w:szCs w:val="24"/>
        </w:rPr>
        <w:t>razdjelnika</w:t>
      </w:r>
      <w:r w:rsidR="002B2CDC" w:rsidRPr="008A64C9">
        <w:rPr>
          <w:rFonts w:ascii="Times New Roman"/>
          <w:sz w:val="24"/>
          <w:szCs w:val="24"/>
        </w:rPr>
        <w:t xml:space="preserve">, dok </w:t>
      </w:r>
      <w:proofErr w:type="spellStart"/>
      <w:r w:rsidR="002B2CDC" w:rsidRPr="008A64C9">
        <w:rPr>
          <w:rFonts w:ascii="Times New Roman"/>
          <w:sz w:val="24"/>
          <w:szCs w:val="24"/>
        </w:rPr>
        <w:t>ugrađivač</w:t>
      </w:r>
      <w:proofErr w:type="spellEnd"/>
      <w:r w:rsidR="002B2CDC" w:rsidRPr="008A64C9">
        <w:rPr>
          <w:rFonts w:ascii="Times New Roman"/>
          <w:sz w:val="24"/>
          <w:szCs w:val="24"/>
        </w:rPr>
        <w:t>/</w:t>
      </w:r>
      <w:proofErr w:type="spellStart"/>
      <w:r w:rsidR="002B2CDC" w:rsidRPr="008A64C9">
        <w:rPr>
          <w:rFonts w:ascii="Times New Roman"/>
          <w:sz w:val="24"/>
          <w:szCs w:val="24"/>
        </w:rPr>
        <w:t>očitavač</w:t>
      </w:r>
      <w:proofErr w:type="spellEnd"/>
      <w:r w:rsidR="002B2CDC" w:rsidRPr="008A64C9">
        <w:rPr>
          <w:rFonts w:ascii="Times New Roman"/>
          <w:sz w:val="24"/>
          <w:szCs w:val="24"/>
        </w:rPr>
        <w:t xml:space="preserve"> </w:t>
      </w:r>
      <w:proofErr w:type="spellStart"/>
      <w:r w:rsidR="002B2CDC" w:rsidRPr="008A64C9">
        <w:rPr>
          <w:rFonts w:ascii="Times New Roman"/>
          <w:sz w:val="24"/>
          <w:szCs w:val="24"/>
        </w:rPr>
        <w:t>kalorimetara</w:t>
      </w:r>
      <w:proofErr w:type="spellEnd"/>
      <w:r w:rsidR="002B2CDC" w:rsidRPr="008A64C9">
        <w:rPr>
          <w:rFonts w:ascii="Times New Roman"/>
          <w:sz w:val="24"/>
          <w:szCs w:val="24"/>
        </w:rPr>
        <w:t xml:space="preserve"> radi obradu očitanih vrijednosti s </w:t>
      </w:r>
      <w:proofErr w:type="spellStart"/>
      <w:r w:rsidR="002B2CDC" w:rsidRPr="008A64C9">
        <w:rPr>
          <w:rFonts w:ascii="Times New Roman"/>
          <w:sz w:val="24"/>
          <w:szCs w:val="24"/>
        </w:rPr>
        <w:t>kalorimetara</w:t>
      </w:r>
      <w:proofErr w:type="spellEnd"/>
      <w:r w:rsidR="002B2CDC" w:rsidRPr="008A64C9">
        <w:rPr>
          <w:rFonts w:ascii="Times New Roman"/>
          <w:sz w:val="24"/>
          <w:szCs w:val="24"/>
        </w:rPr>
        <w:t>.</w:t>
      </w:r>
    </w:p>
    <w:p w14:paraId="115220A5" w14:textId="6FB0680F" w:rsidR="00AC104B" w:rsidRPr="008A64C9" w:rsidRDefault="00C277E8" w:rsidP="00DD20F8">
      <w:pPr>
        <w:pStyle w:val="ListParagraph"/>
        <w:numPr>
          <w:ilvl w:val="0"/>
          <w:numId w:val="28"/>
        </w:numPr>
        <w:shd w:val="clear" w:color="auto" w:fill="FFFFFF" w:themeFill="background1"/>
        <w:spacing w:before="240" w:after="225" w:line="276" w:lineRule="auto"/>
        <w:jc w:val="both"/>
        <w:rPr>
          <w:rFonts w:ascii="Times New Roman"/>
          <w:sz w:val="24"/>
          <w:szCs w:val="24"/>
        </w:rPr>
      </w:pPr>
      <w:proofErr w:type="spellStart"/>
      <w:r w:rsidRPr="008A64C9">
        <w:rPr>
          <w:rFonts w:ascii="Times New Roman"/>
          <w:sz w:val="24"/>
          <w:szCs w:val="24"/>
        </w:rPr>
        <w:t>Ugrađivač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</w:t>
      </w:r>
      <w:proofErr w:type="spellEnd"/>
      <w:r w:rsidRPr="008A64C9">
        <w:rPr>
          <w:rFonts w:ascii="Times New Roman"/>
          <w:sz w:val="24"/>
          <w:szCs w:val="24"/>
        </w:rPr>
        <w:t xml:space="preserve"> razdjelnika i </w:t>
      </w:r>
      <w:proofErr w:type="spellStart"/>
      <w:r w:rsidRPr="008A64C9">
        <w:rPr>
          <w:rFonts w:ascii="Times New Roman"/>
          <w:sz w:val="24"/>
          <w:szCs w:val="24"/>
        </w:rPr>
        <w:t>ugrađivač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</w:t>
      </w:r>
      <w:proofErr w:type="spellEnd"/>
      <w:r w:rsidRPr="008A64C9">
        <w:rPr>
          <w:rFonts w:ascii="Times New Roman"/>
          <w:sz w:val="24"/>
          <w:szCs w:val="24"/>
        </w:rPr>
        <w:t xml:space="preserve"> </w:t>
      </w:r>
      <w:proofErr w:type="spellStart"/>
      <w:r w:rsidRPr="008A64C9">
        <w:rPr>
          <w:rFonts w:ascii="Times New Roman"/>
          <w:sz w:val="24"/>
          <w:szCs w:val="24"/>
        </w:rPr>
        <w:t>kalorimetara</w:t>
      </w:r>
      <w:proofErr w:type="spellEnd"/>
      <w:r w:rsidRPr="008A64C9">
        <w:rPr>
          <w:rFonts w:ascii="Times New Roman"/>
          <w:sz w:val="24"/>
          <w:szCs w:val="24"/>
        </w:rPr>
        <w:t xml:space="preserve"> dužan je očitavati razd</w:t>
      </w:r>
      <w:r w:rsidR="00B66F00" w:rsidRPr="008A64C9">
        <w:rPr>
          <w:rFonts w:ascii="Times New Roman"/>
          <w:sz w:val="24"/>
          <w:szCs w:val="24"/>
        </w:rPr>
        <w:t>jelnike ili kalorimetre</w:t>
      </w:r>
      <w:r w:rsidRPr="008A64C9">
        <w:rPr>
          <w:rFonts w:ascii="Times New Roman"/>
          <w:sz w:val="24"/>
          <w:szCs w:val="24"/>
        </w:rPr>
        <w:t xml:space="preserve"> </w:t>
      </w:r>
      <w:r w:rsidR="009D6B2B" w:rsidRPr="008A64C9">
        <w:rPr>
          <w:rFonts w:ascii="Times New Roman"/>
          <w:sz w:val="24"/>
          <w:szCs w:val="24"/>
        </w:rPr>
        <w:t>minimalno jednom mjesečno.</w:t>
      </w:r>
    </w:p>
    <w:p w14:paraId="736D9CB6" w14:textId="490DB4CE" w:rsidR="0073282C" w:rsidRPr="008A64C9" w:rsidRDefault="0073282C" w:rsidP="00DD20F8">
      <w:pPr>
        <w:pStyle w:val="ListParagraph"/>
        <w:numPr>
          <w:ilvl w:val="0"/>
          <w:numId w:val="28"/>
        </w:numPr>
        <w:shd w:val="clear" w:color="auto" w:fill="FFFFFF" w:themeFill="background1"/>
        <w:spacing w:before="240" w:after="225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Obrada očitanih </w:t>
      </w:r>
      <w:r w:rsidR="004176E3" w:rsidRPr="008A64C9">
        <w:rPr>
          <w:rFonts w:ascii="Times New Roman"/>
          <w:sz w:val="24"/>
          <w:szCs w:val="24"/>
        </w:rPr>
        <w:t>podataka</w:t>
      </w:r>
      <w:r w:rsidRPr="008A64C9">
        <w:rPr>
          <w:rFonts w:ascii="Times New Roman"/>
          <w:sz w:val="24"/>
          <w:szCs w:val="24"/>
        </w:rPr>
        <w:t xml:space="preserve"> iz stavka 1. ovog članka uključuje </w:t>
      </w:r>
      <w:r w:rsidR="00A432DE" w:rsidRPr="008A64C9">
        <w:rPr>
          <w:rFonts w:ascii="Times New Roman"/>
          <w:sz w:val="24"/>
          <w:szCs w:val="24"/>
        </w:rPr>
        <w:t>podatke iz digitalne platforme</w:t>
      </w:r>
      <w:r w:rsidR="002B2CDC" w:rsidRPr="008A64C9">
        <w:rPr>
          <w:rFonts w:ascii="Times New Roman"/>
          <w:sz w:val="24"/>
          <w:szCs w:val="24"/>
        </w:rPr>
        <w:t xml:space="preserve"> iz članka 1</w:t>
      </w:r>
      <w:r w:rsidR="005865A9" w:rsidRPr="008A64C9">
        <w:rPr>
          <w:rFonts w:ascii="Times New Roman"/>
          <w:sz w:val="24"/>
          <w:szCs w:val="24"/>
        </w:rPr>
        <w:t>8</w:t>
      </w:r>
      <w:r w:rsidR="002B2CDC" w:rsidRPr="008A64C9">
        <w:rPr>
          <w:rFonts w:ascii="Times New Roman"/>
          <w:sz w:val="24"/>
          <w:szCs w:val="24"/>
        </w:rPr>
        <w:t xml:space="preserve">. stavka </w:t>
      </w:r>
      <w:r w:rsidR="00E065B1" w:rsidRPr="008A64C9">
        <w:rPr>
          <w:rFonts w:ascii="Times New Roman"/>
          <w:sz w:val="24"/>
          <w:szCs w:val="24"/>
        </w:rPr>
        <w:t>9. ovog i članka 2</w:t>
      </w:r>
      <w:r w:rsidR="005865A9" w:rsidRPr="008A64C9">
        <w:rPr>
          <w:rFonts w:ascii="Times New Roman"/>
          <w:sz w:val="24"/>
          <w:szCs w:val="24"/>
        </w:rPr>
        <w:t>1</w:t>
      </w:r>
      <w:r w:rsidR="00E065B1" w:rsidRPr="008A64C9">
        <w:rPr>
          <w:rFonts w:ascii="Times New Roman"/>
          <w:sz w:val="24"/>
          <w:szCs w:val="24"/>
        </w:rPr>
        <w:t>. stavka 6. ovog Pravilnika</w:t>
      </w:r>
      <w:r w:rsidR="004009AA" w:rsidRPr="008A64C9">
        <w:rPr>
          <w:rFonts w:ascii="Times New Roman"/>
          <w:sz w:val="24"/>
          <w:szCs w:val="24"/>
        </w:rPr>
        <w:t xml:space="preserve">, te uključuje podatke o svim razdjelnicima ili kalorimetrima za </w:t>
      </w:r>
      <w:r w:rsidR="00622B05" w:rsidRPr="008A64C9">
        <w:rPr>
          <w:rFonts w:ascii="Times New Roman"/>
          <w:sz w:val="24"/>
          <w:szCs w:val="24"/>
        </w:rPr>
        <w:t>sa</w:t>
      </w:r>
      <w:r w:rsidR="004009AA" w:rsidRPr="008A64C9">
        <w:rPr>
          <w:rFonts w:ascii="Times New Roman"/>
          <w:sz w:val="24"/>
          <w:szCs w:val="24"/>
        </w:rPr>
        <w:t xml:space="preserve">mostalnu uporabnu cjelinu na </w:t>
      </w:r>
      <w:r w:rsidR="00622B05" w:rsidRPr="008A64C9">
        <w:rPr>
          <w:rFonts w:ascii="Times New Roman"/>
          <w:sz w:val="24"/>
          <w:szCs w:val="24"/>
        </w:rPr>
        <w:t>zajedničkom</w:t>
      </w:r>
      <w:r w:rsidR="004009AA" w:rsidRPr="008A64C9">
        <w:rPr>
          <w:rFonts w:ascii="Times New Roman"/>
          <w:sz w:val="24"/>
          <w:szCs w:val="24"/>
        </w:rPr>
        <w:t xml:space="preserve"> mjerilu toplinske energije</w:t>
      </w:r>
      <w:r w:rsidR="002F457A" w:rsidRPr="008A64C9">
        <w:rPr>
          <w:rFonts w:ascii="Times New Roman"/>
          <w:sz w:val="24"/>
          <w:szCs w:val="24"/>
        </w:rPr>
        <w:t xml:space="preserve"> i podatke o statusu razdjelnika ili kalorimetra s datumom nastanka greške i neočitanim razdjelnicima i kalorimetrima.</w:t>
      </w:r>
    </w:p>
    <w:p w14:paraId="5AF7011A" w14:textId="7ABA2576" w:rsidR="00E065B1" w:rsidRPr="008A64C9" w:rsidRDefault="00E065B1" w:rsidP="00B116EE">
      <w:pPr>
        <w:pStyle w:val="ListParagraph"/>
        <w:numPr>
          <w:ilvl w:val="0"/>
          <w:numId w:val="28"/>
        </w:numPr>
        <w:shd w:val="clear" w:color="auto" w:fill="FFFFFF" w:themeFill="background1"/>
        <w:spacing w:before="240" w:after="225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lastRenderedPageBreak/>
        <w:t xml:space="preserve">Status razdjelnika ili kalorimetra </w:t>
      </w:r>
      <w:r w:rsidR="00215A4C" w:rsidRPr="008A64C9">
        <w:rPr>
          <w:rFonts w:ascii="Times New Roman"/>
          <w:sz w:val="24"/>
          <w:szCs w:val="24"/>
        </w:rPr>
        <w:t xml:space="preserve">pokazuje je li razdjelnik ili kalorimetar ispravan ili radi s greškom, odnosno </w:t>
      </w:r>
      <w:r w:rsidR="004009AA" w:rsidRPr="008A64C9">
        <w:rPr>
          <w:rFonts w:ascii="Times New Roman"/>
          <w:sz w:val="24"/>
          <w:szCs w:val="24"/>
        </w:rPr>
        <w:t xml:space="preserve">je li </w:t>
      </w:r>
      <w:r w:rsidR="00215A4C" w:rsidRPr="008A64C9">
        <w:rPr>
          <w:rFonts w:ascii="Times New Roman"/>
          <w:sz w:val="24"/>
          <w:szCs w:val="24"/>
        </w:rPr>
        <w:t>u kvaru</w:t>
      </w:r>
      <w:r w:rsidR="002F457A" w:rsidRPr="008A64C9">
        <w:rPr>
          <w:rFonts w:ascii="Times New Roman"/>
          <w:sz w:val="24"/>
          <w:szCs w:val="24"/>
        </w:rPr>
        <w:t xml:space="preserve"> i je li neočitan</w:t>
      </w:r>
      <w:r w:rsidR="004009AA" w:rsidRPr="008A64C9">
        <w:rPr>
          <w:rFonts w:ascii="Times New Roman"/>
          <w:sz w:val="24"/>
          <w:szCs w:val="24"/>
        </w:rPr>
        <w:t>.</w:t>
      </w:r>
    </w:p>
    <w:p w14:paraId="515C7473" w14:textId="5477B94D" w:rsidR="001837D3" w:rsidRPr="008A64C9" w:rsidRDefault="001837D3" w:rsidP="00DD20F8">
      <w:pPr>
        <w:pStyle w:val="ListParagraph"/>
        <w:numPr>
          <w:ilvl w:val="0"/>
          <w:numId w:val="28"/>
        </w:numPr>
        <w:shd w:val="clear" w:color="auto" w:fill="FFFFFF" w:themeFill="background1"/>
        <w:spacing w:before="240" w:after="225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Opravdani uzroci neočitanih razdjelnika ili </w:t>
      </w:r>
      <w:proofErr w:type="spellStart"/>
      <w:r w:rsidRPr="008A64C9">
        <w:rPr>
          <w:rFonts w:ascii="Times New Roman"/>
          <w:sz w:val="24"/>
          <w:szCs w:val="24"/>
        </w:rPr>
        <w:t>kalorimetara</w:t>
      </w:r>
      <w:proofErr w:type="spellEnd"/>
      <w:r w:rsidRPr="008A64C9">
        <w:rPr>
          <w:rFonts w:ascii="Times New Roman"/>
          <w:sz w:val="24"/>
          <w:szCs w:val="24"/>
        </w:rPr>
        <w:t xml:space="preserve"> su:</w:t>
      </w:r>
    </w:p>
    <w:p w14:paraId="62EC3472" w14:textId="0B026EFC" w:rsidR="001837D3" w:rsidRPr="008A64C9" w:rsidRDefault="0056136B" w:rsidP="00DD20F8">
      <w:pPr>
        <w:pStyle w:val="ListParagraph"/>
        <w:numPr>
          <w:ilvl w:val="3"/>
          <w:numId w:val="8"/>
        </w:numPr>
        <w:spacing w:before="240" w:after="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r</w:t>
      </w:r>
      <w:r w:rsidR="001837D3" w:rsidRPr="008A64C9">
        <w:rPr>
          <w:rFonts w:ascii="Times New Roman"/>
          <w:sz w:val="24"/>
          <w:szCs w:val="24"/>
        </w:rPr>
        <w:t>azdjelnik ili kalorimetar je privremeno izgubio signal s</w:t>
      </w:r>
      <w:r w:rsidR="008A7979" w:rsidRPr="008A64C9">
        <w:rPr>
          <w:rFonts w:ascii="Times New Roman"/>
          <w:sz w:val="24"/>
          <w:szCs w:val="24"/>
        </w:rPr>
        <w:t xml:space="preserve">a sustavom daljinskog očitavanja iz članka </w:t>
      </w:r>
      <w:r w:rsidR="005865A9" w:rsidRPr="008A64C9">
        <w:rPr>
          <w:rFonts w:ascii="Times New Roman"/>
          <w:sz w:val="24"/>
          <w:szCs w:val="24"/>
        </w:rPr>
        <w:t>25</w:t>
      </w:r>
      <w:r w:rsidR="008A7979" w:rsidRPr="008A64C9">
        <w:rPr>
          <w:rFonts w:ascii="Times New Roman"/>
          <w:sz w:val="24"/>
          <w:szCs w:val="24"/>
        </w:rPr>
        <w:t>. ovog Pravilnika,</w:t>
      </w:r>
    </w:p>
    <w:p w14:paraId="1AA4DCFF" w14:textId="5D74FD84" w:rsidR="001837D3" w:rsidRPr="008A64C9" w:rsidRDefault="0056136B" w:rsidP="00DD20F8">
      <w:pPr>
        <w:pStyle w:val="ListParagraph"/>
        <w:numPr>
          <w:ilvl w:val="3"/>
          <w:numId w:val="8"/>
        </w:numPr>
        <w:spacing w:before="240" w:after="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r</w:t>
      </w:r>
      <w:r w:rsidR="008A7979" w:rsidRPr="008A64C9">
        <w:rPr>
          <w:rFonts w:ascii="Times New Roman"/>
          <w:sz w:val="24"/>
          <w:szCs w:val="24"/>
        </w:rPr>
        <w:t>azdjelnik ili kalorimetar pokazuju g</w:t>
      </w:r>
      <w:r w:rsidR="00A21169" w:rsidRPr="008A64C9">
        <w:rPr>
          <w:rFonts w:ascii="Times New Roman"/>
          <w:sz w:val="24"/>
          <w:szCs w:val="24"/>
        </w:rPr>
        <w:t xml:space="preserve">rešku odnosno u </w:t>
      </w:r>
      <w:r w:rsidR="006E2F57" w:rsidRPr="008A64C9">
        <w:rPr>
          <w:rFonts w:ascii="Times New Roman"/>
          <w:sz w:val="24"/>
          <w:szCs w:val="24"/>
        </w:rPr>
        <w:t>kvaru su</w:t>
      </w:r>
      <w:r w:rsidR="001837D3" w:rsidRPr="008A64C9">
        <w:rPr>
          <w:rFonts w:ascii="Times New Roman"/>
          <w:sz w:val="24"/>
          <w:szCs w:val="24"/>
        </w:rPr>
        <w:t xml:space="preserve">, a </w:t>
      </w:r>
      <w:r w:rsidR="006E2F57" w:rsidRPr="008A64C9">
        <w:rPr>
          <w:rFonts w:ascii="Times New Roman"/>
          <w:sz w:val="24"/>
          <w:szCs w:val="24"/>
        </w:rPr>
        <w:t>krajnji kupac</w:t>
      </w:r>
      <w:r w:rsidR="001837D3" w:rsidRPr="008A64C9">
        <w:rPr>
          <w:rFonts w:ascii="Times New Roman"/>
          <w:sz w:val="24"/>
          <w:szCs w:val="24"/>
        </w:rPr>
        <w:t xml:space="preserve"> nije omogućio </w:t>
      </w:r>
      <w:r w:rsidR="006E2F57" w:rsidRPr="008A64C9">
        <w:rPr>
          <w:rFonts w:ascii="Times New Roman"/>
          <w:sz w:val="24"/>
          <w:szCs w:val="24"/>
        </w:rPr>
        <w:t>popravak,</w:t>
      </w:r>
    </w:p>
    <w:p w14:paraId="3C5D0E4F" w14:textId="6C7B94A0" w:rsidR="00EF0C49" w:rsidRPr="008A64C9" w:rsidRDefault="0056136B" w:rsidP="00B116EE">
      <w:pPr>
        <w:pStyle w:val="ListParagraph"/>
        <w:numPr>
          <w:ilvl w:val="3"/>
          <w:numId w:val="8"/>
        </w:numPr>
        <w:spacing w:before="240" w:after="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j</w:t>
      </w:r>
      <w:r w:rsidR="001837D3" w:rsidRPr="008A64C9">
        <w:rPr>
          <w:rFonts w:ascii="Times New Roman"/>
          <w:sz w:val="24"/>
          <w:szCs w:val="24"/>
        </w:rPr>
        <w:t>akost signala razdjelnika</w:t>
      </w:r>
      <w:r w:rsidRPr="008A64C9">
        <w:rPr>
          <w:rFonts w:ascii="Times New Roman"/>
          <w:sz w:val="24"/>
          <w:szCs w:val="24"/>
        </w:rPr>
        <w:t xml:space="preserve"> </w:t>
      </w:r>
      <w:r w:rsidR="00B726AA" w:rsidRPr="008A64C9">
        <w:rPr>
          <w:rFonts w:ascii="Times New Roman"/>
          <w:sz w:val="24"/>
          <w:szCs w:val="24"/>
        </w:rPr>
        <w:t xml:space="preserve">ili kalorimetra </w:t>
      </w:r>
      <w:r w:rsidRPr="008A64C9">
        <w:rPr>
          <w:rFonts w:ascii="Times New Roman"/>
          <w:sz w:val="24"/>
          <w:szCs w:val="24"/>
        </w:rPr>
        <w:t>je pala</w:t>
      </w:r>
      <w:r w:rsidR="001837D3" w:rsidRPr="008A64C9">
        <w:rPr>
          <w:rFonts w:ascii="Times New Roman"/>
          <w:sz w:val="24"/>
          <w:szCs w:val="24"/>
        </w:rPr>
        <w:t xml:space="preserve"> radi istrošenosti baterije, a </w:t>
      </w:r>
      <w:r w:rsidR="00EF0C49" w:rsidRPr="008A64C9">
        <w:rPr>
          <w:rFonts w:ascii="Times New Roman"/>
          <w:sz w:val="24"/>
          <w:szCs w:val="24"/>
        </w:rPr>
        <w:t>krajnji kupac</w:t>
      </w:r>
      <w:r w:rsidR="001837D3" w:rsidRPr="008A64C9">
        <w:rPr>
          <w:rFonts w:ascii="Times New Roman"/>
          <w:sz w:val="24"/>
          <w:szCs w:val="24"/>
        </w:rPr>
        <w:t xml:space="preserve"> nije </w:t>
      </w:r>
      <w:r w:rsidR="002A0328" w:rsidRPr="008A64C9">
        <w:rPr>
          <w:rFonts w:ascii="Times New Roman"/>
          <w:sz w:val="24"/>
          <w:szCs w:val="24"/>
        </w:rPr>
        <w:t>omogućio</w:t>
      </w:r>
      <w:r w:rsidR="001837D3" w:rsidRPr="008A64C9">
        <w:rPr>
          <w:rFonts w:ascii="Times New Roman"/>
          <w:sz w:val="24"/>
          <w:szCs w:val="24"/>
        </w:rPr>
        <w:t xml:space="preserve"> zamjenu</w:t>
      </w:r>
      <w:r w:rsidR="00EF0C49" w:rsidRPr="008A64C9">
        <w:rPr>
          <w:rFonts w:ascii="Times New Roman"/>
          <w:sz w:val="24"/>
          <w:szCs w:val="24"/>
        </w:rPr>
        <w:t xml:space="preserve"> </w:t>
      </w:r>
      <w:r w:rsidR="00EF4D5E" w:rsidRPr="008A64C9">
        <w:rPr>
          <w:rFonts w:ascii="Times New Roman"/>
          <w:sz w:val="24"/>
          <w:szCs w:val="24"/>
        </w:rPr>
        <w:t>prema uvjetima iz ugovora</w:t>
      </w:r>
      <w:r w:rsidR="00AA1362" w:rsidRPr="008A64C9">
        <w:rPr>
          <w:rFonts w:ascii="Times New Roman"/>
          <w:sz w:val="24"/>
          <w:szCs w:val="24"/>
        </w:rPr>
        <w:t xml:space="preserve"> iz članka</w:t>
      </w:r>
      <w:r w:rsidR="00EF4D5E" w:rsidRPr="008A64C9">
        <w:rPr>
          <w:rFonts w:ascii="Times New Roman"/>
          <w:sz w:val="24"/>
          <w:szCs w:val="24"/>
        </w:rPr>
        <w:t xml:space="preserve"> 18. ovog Pravilnika</w:t>
      </w:r>
      <w:r w:rsidR="008D71D4" w:rsidRPr="008A64C9">
        <w:rPr>
          <w:rFonts w:ascii="Times New Roman"/>
          <w:sz w:val="24"/>
          <w:szCs w:val="24"/>
        </w:rPr>
        <w:t>,</w:t>
      </w:r>
      <w:r w:rsidR="001837D3" w:rsidRPr="008A64C9">
        <w:rPr>
          <w:rFonts w:ascii="Times New Roman"/>
          <w:sz w:val="24"/>
          <w:szCs w:val="24"/>
        </w:rPr>
        <w:t xml:space="preserve"> </w:t>
      </w:r>
    </w:p>
    <w:p w14:paraId="4C6D360E" w14:textId="52C7E9A3" w:rsidR="00AA1362" w:rsidRPr="008A64C9" w:rsidRDefault="00AA1362" w:rsidP="00DD20F8">
      <w:pPr>
        <w:pStyle w:val="ListParagraph"/>
        <w:numPr>
          <w:ilvl w:val="3"/>
          <w:numId w:val="8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jakost signala sustava daljinskog očitavanja iz članka X. ovog Pravilnika je pala</w:t>
      </w:r>
      <w:r w:rsidR="00EC0D5B" w:rsidRPr="008A64C9">
        <w:rPr>
          <w:rFonts w:ascii="Times New Roman"/>
          <w:sz w:val="24"/>
          <w:szCs w:val="24"/>
        </w:rPr>
        <w:t xml:space="preserve"> radi istrošenosti baterije, a krajnji kupci nisu omogućili zamjenu prema uvjetima iz ugovora iz članka 18. ovog Pravilnika, </w:t>
      </w:r>
    </w:p>
    <w:p w14:paraId="25749D70" w14:textId="27D9475A" w:rsidR="001837D3" w:rsidRPr="008A64C9" w:rsidRDefault="009E5CAE" w:rsidP="00DD20F8">
      <w:pPr>
        <w:pStyle w:val="ListParagraph"/>
        <w:numPr>
          <w:ilvl w:val="3"/>
          <w:numId w:val="8"/>
        </w:numPr>
        <w:spacing w:before="240" w:after="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razdjelnici</w:t>
      </w:r>
      <w:r w:rsidR="00AA55F5" w:rsidRPr="008A64C9">
        <w:rPr>
          <w:rFonts w:ascii="Times New Roman"/>
          <w:sz w:val="24"/>
          <w:szCs w:val="24"/>
        </w:rPr>
        <w:t xml:space="preserve"> i</w:t>
      </w:r>
      <w:r w:rsidRPr="008A64C9">
        <w:rPr>
          <w:rFonts w:ascii="Times New Roman"/>
          <w:sz w:val="24"/>
          <w:szCs w:val="24"/>
        </w:rPr>
        <w:t>li</w:t>
      </w:r>
      <w:r w:rsidR="00AA55F5" w:rsidRPr="008A64C9">
        <w:rPr>
          <w:rFonts w:ascii="Times New Roman"/>
          <w:sz w:val="24"/>
          <w:szCs w:val="24"/>
        </w:rPr>
        <w:t xml:space="preserve"> kalorimetri su </w:t>
      </w:r>
      <w:r w:rsidR="00BC3B31" w:rsidRPr="008A64C9">
        <w:rPr>
          <w:rFonts w:ascii="Times New Roman"/>
          <w:sz w:val="24"/>
          <w:szCs w:val="24"/>
        </w:rPr>
        <w:t>onesposob</w:t>
      </w:r>
      <w:r w:rsidR="00AA55F5" w:rsidRPr="008A64C9">
        <w:rPr>
          <w:rFonts w:ascii="Times New Roman"/>
          <w:sz w:val="24"/>
          <w:szCs w:val="24"/>
        </w:rPr>
        <w:t>ljeni</w:t>
      </w:r>
      <w:r w:rsidR="00CF52A9" w:rsidRPr="008A64C9">
        <w:rPr>
          <w:rFonts w:ascii="Times New Roman"/>
          <w:sz w:val="24"/>
          <w:szCs w:val="24"/>
        </w:rPr>
        <w:t>,</w:t>
      </w:r>
      <w:r w:rsidR="00BC3B31" w:rsidRPr="008A64C9">
        <w:rPr>
          <w:rFonts w:ascii="Times New Roman"/>
          <w:sz w:val="24"/>
          <w:szCs w:val="24"/>
        </w:rPr>
        <w:t xml:space="preserve"> uklon</w:t>
      </w:r>
      <w:r w:rsidR="00AA55F5" w:rsidRPr="008A64C9">
        <w:rPr>
          <w:rFonts w:ascii="Times New Roman"/>
          <w:sz w:val="24"/>
          <w:szCs w:val="24"/>
        </w:rPr>
        <w:t>jeni</w:t>
      </w:r>
      <w:r w:rsidRPr="008A64C9">
        <w:rPr>
          <w:rFonts w:ascii="Times New Roman"/>
          <w:sz w:val="24"/>
          <w:szCs w:val="24"/>
        </w:rPr>
        <w:t xml:space="preserve"> ili neispravni</w:t>
      </w:r>
      <w:r w:rsidR="00BC3B31" w:rsidRPr="008A64C9">
        <w:rPr>
          <w:rFonts w:ascii="Times New Roman"/>
          <w:sz w:val="24"/>
          <w:szCs w:val="24"/>
        </w:rPr>
        <w:t xml:space="preserve"> krivnjom</w:t>
      </w:r>
      <w:r w:rsidRPr="008A64C9">
        <w:rPr>
          <w:rFonts w:ascii="Times New Roman"/>
          <w:sz w:val="24"/>
          <w:szCs w:val="24"/>
        </w:rPr>
        <w:t xml:space="preserve"> krajnjeg kupca</w:t>
      </w:r>
      <w:r w:rsidR="009C1179" w:rsidRPr="008A64C9">
        <w:rPr>
          <w:rFonts w:ascii="Times New Roman"/>
          <w:sz w:val="24"/>
          <w:szCs w:val="24"/>
        </w:rPr>
        <w:t xml:space="preserve"> i nisu prijavljeni</w:t>
      </w:r>
      <w:r w:rsidR="00C34F12" w:rsidRPr="008A64C9">
        <w:rPr>
          <w:rFonts w:ascii="Times New Roman"/>
          <w:sz w:val="24"/>
          <w:szCs w:val="24"/>
        </w:rPr>
        <w:t xml:space="preserve"> </w:t>
      </w:r>
      <w:proofErr w:type="spellStart"/>
      <w:r w:rsidR="00C34F12" w:rsidRPr="008A64C9">
        <w:rPr>
          <w:rFonts w:ascii="Times New Roman"/>
          <w:sz w:val="24"/>
          <w:szCs w:val="24"/>
        </w:rPr>
        <w:t>ugrađivaču</w:t>
      </w:r>
      <w:proofErr w:type="spellEnd"/>
      <w:r w:rsidR="00C34F12" w:rsidRPr="008A64C9">
        <w:rPr>
          <w:rFonts w:ascii="Times New Roman"/>
          <w:sz w:val="24"/>
          <w:szCs w:val="24"/>
        </w:rPr>
        <w:t>/</w:t>
      </w:r>
      <w:proofErr w:type="spellStart"/>
      <w:r w:rsidR="00C34F12" w:rsidRPr="008A64C9">
        <w:rPr>
          <w:rFonts w:ascii="Times New Roman"/>
          <w:sz w:val="24"/>
          <w:szCs w:val="24"/>
        </w:rPr>
        <w:t>očitavaču</w:t>
      </w:r>
      <w:proofErr w:type="spellEnd"/>
      <w:r w:rsidR="00C34F12" w:rsidRPr="008A64C9">
        <w:rPr>
          <w:rFonts w:ascii="Times New Roman"/>
          <w:sz w:val="24"/>
          <w:szCs w:val="24"/>
        </w:rPr>
        <w:t xml:space="preserve"> razdjelnika ili </w:t>
      </w:r>
      <w:proofErr w:type="spellStart"/>
      <w:r w:rsidR="00C34F12" w:rsidRPr="008A64C9">
        <w:rPr>
          <w:rFonts w:ascii="Times New Roman"/>
          <w:sz w:val="24"/>
          <w:szCs w:val="24"/>
        </w:rPr>
        <w:t>kalorimetara</w:t>
      </w:r>
      <w:proofErr w:type="spellEnd"/>
      <w:r w:rsidR="00C34F12" w:rsidRPr="008A64C9">
        <w:rPr>
          <w:rFonts w:ascii="Times New Roman"/>
          <w:sz w:val="24"/>
          <w:szCs w:val="24"/>
        </w:rPr>
        <w:t>.</w:t>
      </w:r>
    </w:p>
    <w:p w14:paraId="01B2F9F7" w14:textId="5B499944" w:rsidR="00CD5792" w:rsidRPr="008A64C9" w:rsidRDefault="00B748D5" w:rsidP="00DD20F8">
      <w:pPr>
        <w:pStyle w:val="ListParagraph"/>
        <w:numPr>
          <w:ilvl w:val="0"/>
          <w:numId w:val="28"/>
        </w:numPr>
        <w:shd w:val="clear" w:color="auto" w:fill="FFFFFF" w:themeFill="background1"/>
        <w:spacing w:before="240" w:after="225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Temeljem obrade očitanih </w:t>
      </w:r>
      <w:r w:rsidR="004176E3" w:rsidRPr="008A64C9">
        <w:rPr>
          <w:rFonts w:ascii="Times New Roman"/>
          <w:sz w:val="24"/>
          <w:szCs w:val="24"/>
        </w:rPr>
        <w:t>podataka</w:t>
      </w:r>
      <w:r w:rsidRPr="008A64C9">
        <w:rPr>
          <w:rFonts w:ascii="Times New Roman"/>
          <w:sz w:val="24"/>
          <w:szCs w:val="24"/>
        </w:rPr>
        <w:t xml:space="preserve"> iz st</w:t>
      </w:r>
      <w:r w:rsidR="006104B1" w:rsidRPr="008A64C9">
        <w:rPr>
          <w:rFonts w:ascii="Times New Roman"/>
          <w:sz w:val="24"/>
          <w:szCs w:val="24"/>
        </w:rPr>
        <w:t>a</w:t>
      </w:r>
      <w:r w:rsidRPr="008A64C9">
        <w:rPr>
          <w:rFonts w:ascii="Times New Roman"/>
          <w:sz w:val="24"/>
          <w:szCs w:val="24"/>
        </w:rPr>
        <w:t>vka 1. ovog članka</w:t>
      </w:r>
      <w:r w:rsidR="006E1F02" w:rsidRPr="008A64C9">
        <w:rPr>
          <w:rFonts w:ascii="Times New Roman"/>
          <w:sz w:val="24"/>
          <w:szCs w:val="24"/>
        </w:rPr>
        <w:t xml:space="preserve">, </w:t>
      </w:r>
      <w:proofErr w:type="spellStart"/>
      <w:r w:rsidR="006E1F02" w:rsidRPr="008A64C9">
        <w:rPr>
          <w:rFonts w:ascii="Times New Roman"/>
          <w:sz w:val="24"/>
          <w:szCs w:val="24"/>
        </w:rPr>
        <w:t>ugrađivač</w:t>
      </w:r>
      <w:proofErr w:type="spellEnd"/>
      <w:r w:rsidR="006E1F02" w:rsidRPr="008A64C9">
        <w:rPr>
          <w:rFonts w:ascii="Times New Roman"/>
          <w:sz w:val="24"/>
          <w:szCs w:val="24"/>
        </w:rPr>
        <w:t>/</w:t>
      </w:r>
      <w:proofErr w:type="spellStart"/>
      <w:r w:rsidR="006E1F02" w:rsidRPr="008A64C9">
        <w:rPr>
          <w:rFonts w:ascii="Times New Roman"/>
          <w:sz w:val="24"/>
          <w:szCs w:val="24"/>
        </w:rPr>
        <w:t>očitavač</w:t>
      </w:r>
      <w:proofErr w:type="spellEnd"/>
      <w:r w:rsidR="006E1F02" w:rsidRPr="008A64C9">
        <w:rPr>
          <w:rFonts w:ascii="Times New Roman"/>
          <w:sz w:val="24"/>
          <w:szCs w:val="24"/>
        </w:rPr>
        <w:t xml:space="preserve"> razdjelnika ili </w:t>
      </w:r>
      <w:proofErr w:type="spellStart"/>
      <w:r w:rsidR="006E1F02" w:rsidRPr="008A64C9">
        <w:rPr>
          <w:rFonts w:ascii="Times New Roman"/>
          <w:sz w:val="24"/>
          <w:szCs w:val="24"/>
        </w:rPr>
        <w:t>kalorimetara</w:t>
      </w:r>
      <w:proofErr w:type="spellEnd"/>
      <w:r w:rsidR="006E1F02" w:rsidRPr="008A64C9">
        <w:rPr>
          <w:rFonts w:ascii="Times New Roman"/>
          <w:sz w:val="24"/>
          <w:szCs w:val="24"/>
        </w:rPr>
        <w:t xml:space="preserve"> </w:t>
      </w:r>
      <w:r w:rsidR="00A75245" w:rsidRPr="008A64C9">
        <w:rPr>
          <w:rFonts w:ascii="Times New Roman"/>
          <w:sz w:val="24"/>
          <w:szCs w:val="24"/>
        </w:rPr>
        <w:t xml:space="preserve">dužan je napraviti </w:t>
      </w:r>
      <w:proofErr w:type="spellStart"/>
      <w:r w:rsidR="00A75245" w:rsidRPr="008A64C9">
        <w:rPr>
          <w:rFonts w:ascii="Times New Roman"/>
          <w:sz w:val="24"/>
          <w:szCs w:val="24"/>
        </w:rPr>
        <w:t>evidenic</w:t>
      </w:r>
      <w:r w:rsidR="00126E48" w:rsidRPr="008A64C9">
        <w:rPr>
          <w:rFonts w:ascii="Times New Roman"/>
          <w:sz w:val="24"/>
          <w:szCs w:val="24"/>
        </w:rPr>
        <w:t>iju</w:t>
      </w:r>
      <w:proofErr w:type="spellEnd"/>
      <w:r w:rsidR="0046460E" w:rsidRPr="008A64C9">
        <w:rPr>
          <w:rFonts w:ascii="Times New Roman"/>
          <w:sz w:val="24"/>
          <w:szCs w:val="24"/>
        </w:rPr>
        <w:t xml:space="preserve"> </w:t>
      </w:r>
      <w:r w:rsidR="00B773FD" w:rsidRPr="008A64C9">
        <w:rPr>
          <w:rFonts w:ascii="Times New Roman"/>
          <w:sz w:val="24"/>
          <w:szCs w:val="24"/>
        </w:rPr>
        <w:t xml:space="preserve">razdjelnika ili </w:t>
      </w:r>
      <w:proofErr w:type="spellStart"/>
      <w:r w:rsidR="00B773FD" w:rsidRPr="008A64C9">
        <w:rPr>
          <w:rFonts w:ascii="Times New Roman"/>
          <w:sz w:val="24"/>
          <w:szCs w:val="24"/>
        </w:rPr>
        <w:t>kalorimetara</w:t>
      </w:r>
      <w:proofErr w:type="spellEnd"/>
      <w:r w:rsidR="00B773FD" w:rsidRPr="008A64C9">
        <w:rPr>
          <w:rFonts w:ascii="Times New Roman"/>
          <w:sz w:val="24"/>
          <w:szCs w:val="24"/>
        </w:rPr>
        <w:t xml:space="preserve"> s </w:t>
      </w:r>
      <w:r w:rsidR="00AE5B05" w:rsidRPr="008A64C9">
        <w:rPr>
          <w:rFonts w:ascii="Times New Roman"/>
          <w:sz w:val="24"/>
          <w:szCs w:val="24"/>
        </w:rPr>
        <w:t>greškom i neočitanih</w:t>
      </w:r>
      <w:r w:rsidR="0035724B" w:rsidRPr="008A64C9">
        <w:rPr>
          <w:rFonts w:ascii="Times New Roman"/>
          <w:sz w:val="24"/>
          <w:szCs w:val="24"/>
        </w:rPr>
        <w:t xml:space="preserve"> razdjelnika ili </w:t>
      </w:r>
      <w:proofErr w:type="spellStart"/>
      <w:r w:rsidR="0035724B" w:rsidRPr="008A64C9">
        <w:rPr>
          <w:rFonts w:ascii="Times New Roman"/>
          <w:sz w:val="24"/>
          <w:szCs w:val="24"/>
        </w:rPr>
        <w:t>kalorimetara</w:t>
      </w:r>
      <w:proofErr w:type="spellEnd"/>
      <w:r w:rsidR="0035724B" w:rsidRPr="008A64C9">
        <w:rPr>
          <w:rFonts w:ascii="Times New Roman"/>
          <w:sz w:val="24"/>
          <w:szCs w:val="24"/>
        </w:rPr>
        <w:t xml:space="preserve"> s </w:t>
      </w:r>
      <w:r w:rsidR="0061191C" w:rsidRPr="008A64C9">
        <w:rPr>
          <w:rFonts w:ascii="Times New Roman"/>
          <w:sz w:val="24"/>
          <w:szCs w:val="24"/>
        </w:rPr>
        <w:t>nabrojenim u</w:t>
      </w:r>
      <w:r w:rsidR="001D443D" w:rsidRPr="008A64C9">
        <w:rPr>
          <w:rFonts w:ascii="Times New Roman"/>
          <w:sz w:val="24"/>
          <w:szCs w:val="24"/>
        </w:rPr>
        <w:t>zrocima zašto nisu očitani</w:t>
      </w:r>
      <w:r w:rsidR="00400AA3" w:rsidRPr="008A64C9">
        <w:rPr>
          <w:rFonts w:ascii="Times New Roman"/>
          <w:sz w:val="24"/>
          <w:szCs w:val="24"/>
        </w:rPr>
        <w:t>, te</w:t>
      </w:r>
      <w:r w:rsidR="00FA6008" w:rsidRPr="008A64C9">
        <w:rPr>
          <w:rFonts w:ascii="Times New Roman"/>
          <w:sz w:val="24"/>
          <w:szCs w:val="24"/>
        </w:rPr>
        <w:t xml:space="preserve"> </w:t>
      </w:r>
      <w:r w:rsidR="003F0632" w:rsidRPr="008A64C9">
        <w:rPr>
          <w:rFonts w:ascii="Times New Roman"/>
          <w:sz w:val="24"/>
          <w:szCs w:val="24"/>
        </w:rPr>
        <w:t>ju</w:t>
      </w:r>
      <w:r w:rsidR="007F3B89" w:rsidRPr="008A64C9">
        <w:rPr>
          <w:rFonts w:ascii="Times New Roman"/>
          <w:sz w:val="24"/>
          <w:szCs w:val="24"/>
        </w:rPr>
        <w:t xml:space="preserve"> dostavlja ovlaštenom predstavniku suvlasnika i kupcu toplinske energije </w:t>
      </w:r>
      <w:r w:rsidR="008173C9" w:rsidRPr="008A64C9">
        <w:rPr>
          <w:rFonts w:ascii="Times New Roman"/>
          <w:sz w:val="24"/>
          <w:szCs w:val="24"/>
        </w:rPr>
        <w:t>do</w:t>
      </w:r>
      <w:r w:rsidR="00E04A18" w:rsidRPr="008A64C9">
        <w:rPr>
          <w:rFonts w:ascii="Times New Roman"/>
          <w:sz w:val="24"/>
          <w:szCs w:val="24"/>
        </w:rPr>
        <w:t xml:space="preserve"> 15. u tekućem mjesecu za protekli mjesec</w:t>
      </w:r>
      <w:r w:rsidR="00AC104B" w:rsidRPr="008A64C9">
        <w:rPr>
          <w:rFonts w:ascii="Times New Roman"/>
          <w:sz w:val="24"/>
          <w:szCs w:val="24"/>
        </w:rPr>
        <w:t>.</w:t>
      </w:r>
    </w:p>
    <w:p w14:paraId="054F07EC" w14:textId="77777777" w:rsidR="00931D9A" w:rsidRPr="008A64C9" w:rsidRDefault="00AF4E01" w:rsidP="00DD20F8">
      <w:pPr>
        <w:pStyle w:val="ListParagraph"/>
        <w:numPr>
          <w:ilvl w:val="0"/>
          <w:numId w:val="28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Svi neočitani razdjelnici i kalorimetri i razdjelnici i kalorimetri</w:t>
      </w:r>
      <w:r w:rsidR="00447B04" w:rsidRPr="008A64C9">
        <w:rPr>
          <w:rFonts w:ascii="Times New Roman"/>
          <w:sz w:val="24"/>
          <w:szCs w:val="24"/>
        </w:rPr>
        <w:t xml:space="preserve"> kod kojih se javlja greška, </w:t>
      </w:r>
      <w:proofErr w:type="spellStart"/>
      <w:r w:rsidR="0014095B" w:rsidRPr="008A64C9">
        <w:rPr>
          <w:rFonts w:ascii="Times New Roman"/>
          <w:sz w:val="24"/>
          <w:szCs w:val="24"/>
        </w:rPr>
        <w:t>ugrađivač</w:t>
      </w:r>
      <w:proofErr w:type="spellEnd"/>
      <w:r w:rsidR="0014095B" w:rsidRPr="008A64C9">
        <w:rPr>
          <w:rFonts w:ascii="Times New Roman"/>
          <w:sz w:val="24"/>
          <w:szCs w:val="24"/>
        </w:rPr>
        <w:t>/</w:t>
      </w:r>
      <w:proofErr w:type="spellStart"/>
      <w:r w:rsidR="0014095B" w:rsidRPr="008A64C9">
        <w:rPr>
          <w:rFonts w:ascii="Times New Roman"/>
          <w:sz w:val="24"/>
          <w:szCs w:val="24"/>
        </w:rPr>
        <w:t>očitavač</w:t>
      </w:r>
      <w:proofErr w:type="spellEnd"/>
      <w:r w:rsidR="0014095B" w:rsidRPr="008A64C9">
        <w:rPr>
          <w:rFonts w:ascii="Times New Roman"/>
          <w:sz w:val="24"/>
          <w:szCs w:val="24"/>
        </w:rPr>
        <w:t xml:space="preserve"> razdjelnika ili </w:t>
      </w:r>
      <w:proofErr w:type="spellStart"/>
      <w:r w:rsidR="0014095B" w:rsidRPr="008A64C9">
        <w:rPr>
          <w:rFonts w:ascii="Times New Roman"/>
          <w:sz w:val="24"/>
          <w:szCs w:val="24"/>
        </w:rPr>
        <w:t>kalorimetara</w:t>
      </w:r>
      <w:proofErr w:type="spellEnd"/>
      <w:r w:rsidR="0014095B" w:rsidRPr="008A64C9">
        <w:rPr>
          <w:rFonts w:ascii="Times New Roman"/>
          <w:sz w:val="24"/>
          <w:szCs w:val="24"/>
        </w:rPr>
        <w:t xml:space="preserve"> </w:t>
      </w:r>
      <w:r w:rsidRPr="008A64C9">
        <w:rPr>
          <w:rFonts w:ascii="Times New Roman"/>
          <w:sz w:val="24"/>
          <w:szCs w:val="24"/>
        </w:rPr>
        <w:t xml:space="preserve">mora servisirani najkasnije u roku od 60 dana od datuma nastanka </w:t>
      </w:r>
      <w:r w:rsidR="00D23AF7" w:rsidRPr="008A64C9">
        <w:rPr>
          <w:rFonts w:ascii="Times New Roman"/>
          <w:sz w:val="24"/>
          <w:szCs w:val="24"/>
        </w:rPr>
        <w:t xml:space="preserve">kvara odnosno </w:t>
      </w:r>
      <w:r w:rsidRPr="008A64C9">
        <w:rPr>
          <w:rFonts w:ascii="Times New Roman"/>
          <w:sz w:val="24"/>
          <w:szCs w:val="24"/>
        </w:rPr>
        <w:t xml:space="preserve">greške. </w:t>
      </w:r>
    </w:p>
    <w:p w14:paraId="476EEE43" w14:textId="77777777" w:rsidR="00CA6865" w:rsidRPr="008A64C9" w:rsidRDefault="00DF6DB2" w:rsidP="00DD20F8">
      <w:pPr>
        <w:pStyle w:val="ListParagraph"/>
        <w:numPr>
          <w:ilvl w:val="0"/>
          <w:numId w:val="28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Na upit ovlaštenog predstavnika suvlasnika</w:t>
      </w:r>
      <w:r w:rsidR="00590D6E" w:rsidRPr="008A64C9">
        <w:rPr>
          <w:rFonts w:ascii="Times New Roman"/>
          <w:sz w:val="24"/>
          <w:szCs w:val="24"/>
        </w:rPr>
        <w:t xml:space="preserve"> </w:t>
      </w:r>
      <w:proofErr w:type="spellStart"/>
      <w:r w:rsidR="00590D6E" w:rsidRPr="008A64C9">
        <w:rPr>
          <w:rFonts w:ascii="Times New Roman"/>
          <w:sz w:val="24"/>
          <w:szCs w:val="24"/>
        </w:rPr>
        <w:t>u</w:t>
      </w:r>
      <w:r w:rsidR="00AF4E01" w:rsidRPr="008A64C9">
        <w:rPr>
          <w:rFonts w:ascii="Times New Roman"/>
          <w:sz w:val="24"/>
          <w:szCs w:val="24"/>
        </w:rPr>
        <w:t>građivač</w:t>
      </w:r>
      <w:proofErr w:type="spellEnd"/>
      <w:r w:rsidR="00AF4E01" w:rsidRPr="008A64C9">
        <w:rPr>
          <w:rFonts w:ascii="Times New Roman"/>
          <w:sz w:val="24"/>
          <w:szCs w:val="24"/>
        </w:rPr>
        <w:t>/</w:t>
      </w:r>
      <w:proofErr w:type="spellStart"/>
      <w:r w:rsidR="00AF4E01" w:rsidRPr="008A64C9">
        <w:rPr>
          <w:rFonts w:ascii="Times New Roman"/>
          <w:sz w:val="24"/>
          <w:szCs w:val="24"/>
        </w:rPr>
        <w:t>očitavač</w:t>
      </w:r>
      <w:proofErr w:type="spellEnd"/>
      <w:r w:rsidR="00AF4E01" w:rsidRPr="008A64C9">
        <w:rPr>
          <w:rFonts w:ascii="Times New Roman"/>
          <w:sz w:val="24"/>
          <w:szCs w:val="24"/>
        </w:rPr>
        <w:t xml:space="preserve"> razdjelnika</w:t>
      </w:r>
      <w:r w:rsidR="00931D9A" w:rsidRPr="008A64C9">
        <w:rPr>
          <w:rFonts w:ascii="Times New Roman"/>
          <w:sz w:val="24"/>
          <w:szCs w:val="24"/>
        </w:rPr>
        <w:t xml:space="preserve"> ili </w:t>
      </w:r>
      <w:proofErr w:type="spellStart"/>
      <w:r w:rsidR="00931D9A" w:rsidRPr="008A64C9">
        <w:rPr>
          <w:rFonts w:ascii="Times New Roman"/>
          <w:sz w:val="24"/>
          <w:szCs w:val="24"/>
        </w:rPr>
        <w:t>kalorimetara</w:t>
      </w:r>
      <w:proofErr w:type="spellEnd"/>
      <w:r w:rsidR="00590D6E" w:rsidRPr="008A64C9">
        <w:rPr>
          <w:rFonts w:ascii="Times New Roman"/>
          <w:sz w:val="24"/>
          <w:szCs w:val="24"/>
        </w:rPr>
        <w:t xml:space="preserve"> dužan je</w:t>
      </w:r>
      <w:r w:rsidR="00AF4E01" w:rsidRPr="008A64C9">
        <w:rPr>
          <w:rFonts w:ascii="Times New Roman"/>
          <w:sz w:val="24"/>
          <w:szCs w:val="24"/>
        </w:rPr>
        <w:t xml:space="preserve"> dostaviti dokaz da je greška</w:t>
      </w:r>
      <w:r w:rsidR="00CA6865" w:rsidRPr="008A64C9">
        <w:rPr>
          <w:rFonts w:ascii="Times New Roman"/>
          <w:sz w:val="24"/>
          <w:szCs w:val="24"/>
        </w:rPr>
        <w:t xml:space="preserve"> na neočitanim razdjelnicima ili kalorimetrima</w:t>
      </w:r>
      <w:r w:rsidR="00AF4E01" w:rsidRPr="008A64C9">
        <w:rPr>
          <w:rFonts w:ascii="Times New Roman"/>
          <w:sz w:val="24"/>
          <w:szCs w:val="24"/>
        </w:rPr>
        <w:t xml:space="preserve"> otklonjena ili</w:t>
      </w:r>
      <w:r w:rsidR="00CA6865" w:rsidRPr="008A64C9">
        <w:rPr>
          <w:rFonts w:ascii="Times New Roman"/>
          <w:sz w:val="24"/>
          <w:szCs w:val="24"/>
        </w:rPr>
        <w:t xml:space="preserve"> podatak da je </w:t>
      </w:r>
      <w:proofErr w:type="spellStart"/>
      <w:r w:rsidR="00CA6865" w:rsidRPr="008A64C9">
        <w:rPr>
          <w:rFonts w:ascii="Times New Roman"/>
          <w:sz w:val="24"/>
          <w:szCs w:val="24"/>
        </w:rPr>
        <w:t>ugrađivač</w:t>
      </w:r>
      <w:proofErr w:type="spellEnd"/>
      <w:r w:rsidR="00CA6865" w:rsidRPr="008A64C9">
        <w:rPr>
          <w:rFonts w:ascii="Times New Roman"/>
          <w:sz w:val="24"/>
          <w:szCs w:val="24"/>
        </w:rPr>
        <w:t>/</w:t>
      </w:r>
      <w:proofErr w:type="spellStart"/>
      <w:r w:rsidR="00CA6865" w:rsidRPr="008A64C9">
        <w:rPr>
          <w:rFonts w:ascii="Times New Roman"/>
          <w:sz w:val="24"/>
          <w:szCs w:val="24"/>
        </w:rPr>
        <w:t>očitavač</w:t>
      </w:r>
      <w:proofErr w:type="spellEnd"/>
      <w:r w:rsidR="00CA6865" w:rsidRPr="008A64C9">
        <w:rPr>
          <w:rFonts w:ascii="Times New Roman"/>
          <w:sz w:val="24"/>
          <w:szCs w:val="24"/>
        </w:rPr>
        <w:t xml:space="preserve"> razdjelnika ili </w:t>
      </w:r>
      <w:proofErr w:type="spellStart"/>
      <w:r w:rsidR="00CA6865" w:rsidRPr="008A64C9">
        <w:rPr>
          <w:rFonts w:ascii="Times New Roman"/>
          <w:sz w:val="24"/>
          <w:szCs w:val="24"/>
        </w:rPr>
        <w:t>kalorimetara</w:t>
      </w:r>
      <w:proofErr w:type="spellEnd"/>
      <w:r w:rsidR="00CA6865" w:rsidRPr="008A64C9">
        <w:rPr>
          <w:rFonts w:ascii="Times New Roman"/>
          <w:sz w:val="24"/>
          <w:szCs w:val="24"/>
        </w:rPr>
        <w:t xml:space="preserve"> bio </w:t>
      </w:r>
      <w:r w:rsidR="00AF4E01" w:rsidRPr="008A64C9">
        <w:rPr>
          <w:rFonts w:ascii="Times New Roman"/>
          <w:sz w:val="24"/>
          <w:szCs w:val="24"/>
        </w:rPr>
        <w:t>spriječen od strane krajnjih kupaca</w:t>
      </w:r>
      <w:r w:rsidR="00CA6865" w:rsidRPr="008A64C9">
        <w:rPr>
          <w:rFonts w:ascii="Times New Roman"/>
          <w:sz w:val="24"/>
          <w:szCs w:val="24"/>
        </w:rPr>
        <w:t xml:space="preserve"> otkloniti grešku odnosno </w:t>
      </w:r>
      <w:proofErr w:type="spellStart"/>
      <w:r w:rsidR="00CA6865" w:rsidRPr="008A64C9">
        <w:rPr>
          <w:rFonts w:ascii="Times New Roman"/>
          <w:sz w:val="24"/>
          <w:szCs w:val="24"/>
        </w:rPr>
        <w:t>kavar</w:t>
      </w:r>
      <w:proofErr w:type="spellEnd"/>
      <w:r w:rsidR="00CA6865" w:rsidRPr="008A64C9">
        <w:rPr>
          <w:rFonts w:ascii="Times New Roman"/>
          <w:sz w:val="24"/>
          <w:szCs w:val="24"/>
        </w:rPr>
        <w:t>.</w:t>
      </w:r>
      <w:r w:rsidR="00AF4E01" w:rsidRPr="008A64C9">
        <w:rPr>
          <w:rFonts w:ascii="Times New Roman"/>
          <w:sz w:val="24"/>
          <w:szCs w:val="24"/>
        </w:rPr>
        <w:t xml:space="preserve"> </w:t>
      </w:r>
    </w:p>
    <w:p w14:paraId="1EBE97F6" w14:textId="601198AE" w:rsidR="00BE68C4" w:rsidRPr="008A64C9" w:rsidRDefault="00AF4E01" w:rsidP="00DD20F8">
      <w:pPr>
        <w:pStyle w:val="ListParagraph"/>
        <w:numPr>
          <w:ilvl w:val="0"/>
          <w:numId w:val="28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Dokaz o servisiranju neočitanih razdjelnika </w:t>
      </w:r>
      <w:r w:rsidR="004365C5" w:rsidRPr="008A64C9">
        <w:rPr>
          <w:rFonts w:ascii="Times New Roman"/>
          <w:sz w:val="24"/>
          <w:szCs w:val="24"/>
        </w:rPr>
        <w:t xml:space="preserve">ili </w:t>
      </w:r>
      <w:proofErr w:type="spellStart"/>
      <w:r w:rsidR="005C29AF" w:rsidRPr="008A64C9">
        <w:rPr>
          <w:rFonts w:ascii="Times New Roman"/>
          <w:sz w:val="24"/>
          <w:szCs w:val="24"/>
        </w:rPr>
        <w:t>kalorimetara</w:t>
      </w:r>
      <w:proofErr w:type="spellEnd"/>
      <w:r w:rsidR="004365C5" w:rsidRPr="008A64C9">
        <w:rPr>
          <w:rFonts w:ascii="Times New Roman"/>
          <w:sz w:val="24"/>
          <w:szCs w:val="24"/>
        </w:rPr>
        <w:t xml:space="preserve"> </w:t>
      </w:r>
      <w:r w:rsidR="005C29AF" w:rsidRPr="008A64C9">
        <w:rPr>
          <w:rFonts w:ascii="Times New Roman"/>
          <w:sz w:val="24"/>
          <w:szCs w:val="24"/>
        </w:rPr>
        <w:t>iz stavka 8. ovog članka</w:t>
      </w:r>
      <w:r w:rsidRPr="008A64C9">
        <w:rPr>
          <w:rFonts w:ascii="Times New Roman"/>
          <w:sz w:val="24"/>
          <w:szCs w:val="24"/>
        </w:rPr>
        <w:t xml:space="preserve"> je ispravno popunjen radni nalog potpisan od krajnjeg kupca.</w:t>
      </w:r>
    </w:p>
    <w:p w14:paraId="1255164E" w14:textId="77777777" w:rsidR="00954830" w:rsidRPr="008A64C9" w:rsidRDefault="00954830" w:rsidP="00DD20F8">
      <w:pPr>
        <w:pStyle w:val="ListParagraph"/>
        <w:spacing w:before="240" w:line="276" w:lineRule="auto"/>
        <w:jc w:val="both"/>
        <w:rPr>
          <w:rFonts w:ascii="Times New Roman"/>
          <w:sz w:val="24"/>
          <w:szCs w:val="24"/>
        </w:rPr>
      </w:pPr>
    </w:p>
    <w:p w14:paraId="7ECE6092" w14:textId="60644688" w:rsidR="00C60A5F" w:rsidRPr="008A64C9" w:rsidRDefault="00C60A5F" w:rsidP="0090172F">
      <w:pPr>
        <w:pStyle w:val="Nazivlan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>Zahtjevi prilikom ugradnje razdjelnika</w:t>
      </w:r>
    </w:p>
    <w:p w14:paraId="4D6D3CB0" w14:textId="5ECA9E64" w:rsidR="42B6986D" w:rsidRPr="008A64C9" w:rsidRDefault="42B6986D" w:rsidP="00DD20F8">
      <w:pPr>
        <w:pStyle w:val="lanakpravilni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>Članak</w:t>
      </w:r>
      <w:r w:rsidR="6E73A36A" w:rsidRPr="008A64C9">
        <w:rPr>
          <w:rFonts w:ascii="Times New Roman" w:hAnsi="Times New Roman"/>
        </w:rPr>
        <w:t xml:space="preserve"> </w:t>
      </w:r>
      <w:r w:rsidR="007B7332" w:rsidRPr="008A64C9">
        <w:rPr>
          <w:rFonts w:ascii="Times New Roman" w:hAnsi="Times New Roman"/>
        </w:rPr>
        <w:t>20</w:t>
      </w:r>
      <w:r w:rsidR="00CC4754" w:rsidRPr="008A64C9">
        <w:rPr>
          <w:rFonts w:ascii="Times New Roman" w:hAnsi="Times New Roman"/>
        </w:rPr>
        <w:t>.</w:t>
      </w:r>
    </w:p>
    <w:p w14:paraId="3E3183D3" w14:textId="7B7C519E" w:rsidR="00537F37" w:rsidRPr="008A64C9" w:rsidRDefault="00537F37" w:rsidP="00DD20F8">
      <w:pPr>
        <w:pStyle w:val="ListParagraph"/>
        <w:numPr>
          <w:ilvl w:val="0"/>
          <w:numId w:val="23"/>
        </w:numPr>
        <w:shd w:val="clear" w:color="auto" w:fill="FFFFFF" w:themeFill="background1"/>
        <w:spacing w:before="240" w:after="225" w:line="276" w:lineRule="auto"/>
        <w:jc w:val="both"/>
        <w:rPr>
          <w:rFonts w:ascii="Times New Roman"/>
          <w:sz w:val="24"/>
          <w:szCs w:val="24"/>
        </w:rPr>
      </w:pPr>
      <w:proofErr w:type="spellStart"/>
      <w:r w:rsidRPr="008A64C9">
        <w:rPr>
          <w:rFonts w:ascii="Times New Roman"/>
          <w:sz w:val="24"/>
          <w:szCs w:val="24"/>
        </w:rPr>
        <w:t>Ugrađivač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</w:t>
      </w:r>
      <w:proofErr w:type="spellEnd"/>
      <w:r w:rsidRPr="008A64C9">
        <w:rPr>
          <w:rFonts w:ascii="Times New Roman"/>
          <w:sz w:val="24"/>
          <w:szCs w:val="24"/>
        </w:rPr>
        <w:t xml:space="preserve"> razdjelnika dužan je razdjelnike programirati i ugraditi prema uputama proizvođača i pravilima struke. </w:t>
      </w:r>
    </w:p>
    <w:p w14:paraId="27338C6A" w14:textId="141A5CDE" w:rsidR="441406B4" w:rsidRPr="008A64C9" w:rsidRDefault="441406B4" w:rsidP="00DD20F8">
      <w:pPr>
        <w:pStyle w:val="ListParagraph"/>
        <w:numPr>
          <w:ilvl w:val="0"/>
          <w:numId w:val="23"/>
        </w:numPr>
        <w:shd w:val="clear" w:color="auto" w:fill="FFFFFF" w:themeFill="background1"/>
        <w:spacing w:before="240" w:after="225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Prilikom ugradnje razdjelnika, </w:t>
      </w:r>
      <w:proofErr w:type="spellStart"/>
      <w:r w:rsidR="00C60A5F" w:rsidRPr="008A64C9">
        <w:rPr>
          <w:rFonts w:ascii="Times New Roman"/>
          <w:sz w:val="24"/>
          <w:szCs w:val="24"/>
        </w:rPr>
        <w:t>ugrađivač</w:t>
      </w:r>
      <w:proofErr w:type="spellEnd"/>
      <w:r w:rsidR="00C60A5F" w:rsidRPr="008A64C9">
        <w:rPr>
          <w:rFonts w:ascii="Times New Roman"/>
          <w:sz w:val="24"/>
          <w:szCs w:val="24"/>
        </w:rPr>
        <w:t>/</w:t>
      </w:r>
      <w:proofErr w:type="spellStart"/>
      <w:r w:rsidR="00C60A5F" w:rsidRPr="008A64C9">
        <w:rPr>
          <w:rFonts w:ascii="Times New Roman"/>
          <w:sz w:val="24"/>
          <w:szCs w:val="24"/>
        </w:rPr>
        <w:t>očitavač</w:t>
      </w:r>
      <w:proofErr w:type="spellEnd"/>
      <w:r w:rsidR="00C60A5F" w:rsidRPr="008A64C9">
        <w:rPr>
          <w:rFonts w:ascii="Times New Roman"/>
          <w:sz w:val="24"/>
          <w:szCs w:val="24"/>
        </w:rPr>
        <w:t xml:space="preserve"> </w:t>
      </w:r>
      <w:r w:rsidR="00D669A4" w:rsidRPr="008A64C9">
        <w:rPr>
          <w:rFonts w:ascii="Times New Roman"/>
          <w:sz w:val="24"/>
          <w:szCs w:val="24"/>
        </w:rPr>
        <w:t>razdjelnika</w:t>
      </w:r>
      <w:r w:rsidR="00C60A5F" w:rsidRPr="008A64C9">
        <w:rPr>
          <w:rFonts w:ascii="Times New Roman"/>
          <w:sz w:val="24"/>
          <w:szCs w:val="24"/>
        </w:rPr>
        <w:t xml:space="preserve"> </w:t>
      </w:r>
      <w:proofErr w:type="spellStart"/>
      <w:r w:rsidRPr="008A64C9">
        <w:rPr>
          <w:rFonts w:ascii="Times New Roman"/>
          <w:sz w:val="24"/>
          <w:szCs w:val="24"/>
        </w:rPr>
        <w:t>parametrira</w:t>
      </w:r>
      <w:proofErr w:type="spellEnd"/>
      <w:r w:rsidR="00537F37" w:rsidRPr="008A64C9">
        <w:rPr>
          <w:rFonts w:ascii="Times New Roman"/>
          <w:sz w:val="24"/>
          <w:szCs w:val="24"/>
        </w:rPr>
        <w:t xml:space="preserve"> razdjelnike</w:t>
      </w:r>
      <w:r w:rsidRPr="008A64C9">
        <w:rPr>
          <w:rFonts w:ascii="Times New Roman"/>
          <w:sz w:val="24"/>
          <w:szCs w:val="24"/>
        </w:rPr>
        <w:t xml:space="preserve"> prema kataloškoj snazi radijatora koju je odredio proizvođač, prema</w:t>
      </w:r>
      <w:r w:rsidR="00356EDA" w:rsidRPr="008A64C9">
        <w:rPr>
          <w:rFonts w:ascii="Times New Roman"/>
          <w:sz w:val="24"/>
          <w:szCs w:val="24"/>
        </w:rPr>
        <w:t xml:space="preserve"> normi</w:t>
      </w:r>
      <w:r w:rsidR="009B1D94" w:rsidRPr="008A64C9">
        <w:rPr>
          <w:rFonts w:ascii="Times New Roman"/>
          <w:sz w:val="24"/>
          <w:szCs w:val="24"/>
        </w:rPr>
        <w:t xml:space="preserve"> H</w:t>
      </w:r>
      <w:r w:rsidR="006C4449" w:rsidRPr="008A64C9">
        <w:rPr>
          <w:rFonts w:ascii="Times New Roman"/>
          <w:sz w:val="24"/>
          <w:szCs w:val="24"/>
        </w:rPr>
        <w:t>RN</w:t>
      </w:r>
      <w:r w:rsidRPr="008A64C9">
        <w:rPr>
          <w:rFonts w:ascii="Times New Roman"/>
          <w:sz w:val="24"/>
          <w:szCs w:val="24"/>
        </w:rPr>
        <w:t xml:space="preserve"> EN 442-1</w:t>
      </w:r>
      <w:r w:rsidR="009802DB" w:rsidRPr="008A64C9">
        <w:rPr>
          <w:rFonts w:ascii="Times New Roman"/>
          <w:sz w:val="24"/>
          <w:szCs w:val="24"/>
        </w:rPr>
        <w:t xml:space="preserve"> </w:t>
      </w:r>
      <w:r w:rsidR="0005072A" w:rsidRPr="008A64C9">
        <w:rPr>
          <w:rFonts w:ascii="Times New Roman"/>
          <w:sz w:val="24"/>
          <w:szCs w:val="24"/>
        </w:rPr>
        <w:t>-</w:t>
      </w:r>
      <w:r w:rsidR="009B748E" w:rsidRPr="008A64C9">
        <w:rPr>
          <w:rFonts w:ascii="Times New Roman"/>
          <w:sz w:val="24"/>
          <w:szCs w:val="24"/>
        </w:rPr>
        <w:t xml:space="preserve"> </w:t>
      </w:r>
      <w:r w:rsidR="009802DB" w:rsidRPr="008A64C9">
        <w:rPr>
          <w:rFonts w:ascii="Times New Roman"/>
          <w:sz w:val="24"/>
          <w:szCs w:val="24"/>
        </w:rPr>
        <w:t>Radijatori i konvektori - 1. dio: Tehničke specifikacije i zahtjevi</w:t>
      </w:r>
      <w:r w:rsidR="004F635A" w:rsidRPr="008A64C9">
        <w:rPr>
          <w:rFonts w:ascii="Times New Roman"/>
          <w:sz w:val="24"/>
          <w:szCs w:val="24"/>
        </w:rPr>
        <w:t xml:space="preserve"> (EN 442-1</w:t>
      </w:r>
      <w:r w:rsidR="009802DB" w:rsidRPr="008A64C9">
        <w:rPr>
          <w:rFonts w:ascii="Times New Roman"/>
          <w:sz w:val="24"/>
          <w:szCs w:val="24"/>
        </w:rPr>
        <w:t xml:space="preserve">) </w:t>
      </w:r>
      <w:r w:rsidR="641F38E6" w:rsidRPr="008A64C9">
        <w:rPr>
          <w:rFonts w:ascii="Times New Roman"/>
          <w:sz w:val="24"/>
          <w:szCs w:val="24"/>
        </w:rPr>
        <w:t>.</w:t>
      </w:r>
    </w:p>
    <w:p w14:paraId="06341B9F" w14:textId="1A71D562" w:rsidR="42B6986D" w:rsidRPr="008A64C9" w:rsidRDefault="702B32A1" w:rsidP="00DD20F8">
      <w:pPr>
        <w:pStyle w:val="ListParagraph"/>
        <w:numPr>
          <w:ilvl w:val="0"/>
          <w:numId w:val="23"/>
        </w:numPr>
        <w:shd w:val="clear" w:color="auto" w:fill="FFFFFF" w:themeFill="background1"/>
        <w:spacing w:before="240" w:after="225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Programirani parametri </w:t>
      </w:r>
      <w:r w:rsidR="006B4FC1" w:rsidRPr="008A64C9">
        <w:rPr>
          <w:rFonts w:ascii="Times New Roman"/>
          <w:sz w:val="24"/>
          <w:szCs w:val="24"/>
        </w:rPr>
        <w:t xml:space="preserve">iz stavka </w:t>
      </w:r>
      <w:r w:rsidR="00E95F46" w:rsidRPr="008A64C9">
        <w:rPr>
          <w:rFonts w:ascii="Times New Roman"/>
          <w:sz w:val="24"/>
          <w:szCs w:val="24"/>
        </w:rPr>
        <w:t>2</w:t>
      </w:r>
      <w:r w:rsidR="006B4FC1" w:rsidRPr="008A64C9">
        <w:rPr>
          <w:rFonts w:ascii="Times New Roman"/>
          <w:sz w:val="24"/>
          <w:szCs w:val="24"/>
        </w:rPr>
        <w:t xml:space="preserve">. ovog </w:t>
      </w:r>
      <w:r w:rsidR="00E95F46" w:rsidRPr="008A64C9">
        <w:rPr>
          <w:rFonts w:ascii="Times New Roman"/>
          <w:sz w:val="24"/>
          <w:szCs w:val="24"/>
        </w:rPr>
        <w:t>članka</w:t>
      </w:r>
      <w:r w:rsidR="006B4FC1" w:rsidRPr="008A64C9">
        <w:rPr>
          <w:rFonts w:ascii="Times New Roman"/>
          <w:sz w:val="24"/>
          <w:szCs w:val="24"/>
        </w:rPr>
        <w:t xml:space="preserve">, </w:t>
      </w:r>
      <w:r w:rsidRPr="008A64C9">
        <w:rPr>
          <w:rFonts w:ascii="Times New Roman"/>
          <w:sz w:val="24"/>
          <w:szCs w:val="24"/>
        </w:rPr>
        <w:t>treba</w:t>
      </w:r>
      <w:r w:rsidR="51DE5368" w:rsidRPr="008A64C9">
        <w:rPr>
          <w:rFonts w:ascii="Times New Roman"/>
          <w:sz w:val="24"/>
          <w:szCs w:val="24"/>
        </w:rPr>
        <w:t>ju</w:t>
      </w:r>
      <w:r w:rsidRPr="008A64C9">
        <w:rPr>
          <w:rFonts w:ascii="Times New Roman"/>
          <w:sz w:val="24"/>
          <w:szCs w:val="24"/>
        </w:rPr>
        <w:t xml:space="preserve"> biti vidljivi na zaslonu razdjelnika</w:t>
      </w:r>
      <w:r w:rsidR="49B80C10" w:rsidRPr="008A64C9">
        <w:rPr>
          <w:rFonts w:ascii="Times New Roman"/>
          <w:sz w:val="24"/>
          <w:szCs w:val="24"/>
        </w:rPr>
        <w:t>, ili na drugi način dokumentirani krajnjem kupcu.</w:t>
      </w:r>
    </w:p>
    <w:p w14:paraId="54E4E47F" w14:textId="786B3422" w:rsidR="00B05521" w:rsidRPr="008A64C9" w:rsidRDefault="32801D94" w:rsidP="00DD20F8">
      <w:pPr>
        <w:pStyle w:val="ListParagraph"/>
        <w:numPr>
          <w:ilvl w:val="0"/>
          <w:numId w:val="2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Programirani parametri </w:t>
      </w:r>
      <w:r w:rsidR="00B05521" w:rsidRPr="008A64C9">
        <w:rPr>
          <w:rFonts w:ascii="Times New Roman"/>
          <w:sz w:val="24"/>
          <w:szCs w:val="24"/>
        </w:rPr>
        <w:t xml:space="preserve">svih razdjelnika u svim samostalnim uporabnim cjelinama </w:t>
      </w:r>
      <w:r w:rsidRPr="008A64C9">
        <w:rPr>
          <w:rFonts w:ascii="Times New Roman"/>
          <w:sz w:val="24"/>
          <w:szCs w:val="24"/>
        </w:rPr>
        <w:t>moraju biti dostavljeni ovlašten</w:t>
      </w:r>
      <w:r w:rsidR="00E95F46" w:rsidRPr="008A64C9">
        <w:rPr>
          <w:rFonts w:ascii="Times New Roman"/>
          <w:sz w:val="24"/>
          <w:szCs w:val="24"/>
        </w:rPr>
        <w:t xml:space="preserve">om </w:t>
      </w:r>
      <w:r w:rsidR="5AA72C23" w:rsidRPr="008A64C9">
        <w:rPr>
          <w:rFonts w:ascii="Times New Roman"/>
          <w:sz w:val="24"/>
          <w:szCs w:val="24"/>
        </w:rPr>
        <w:t>predstavni</w:t>
      </w:r>
      <w:r w:rsidR="00E95F46" w:rsidRPr="008A64C9">
        <w:rPr>
          <w:rFonts w:ascii="Times New Roman"/>
          <w:sz w:val="24"/>
          <w:szCs w:val="24"/>
        </w:rPr>
        <w:t>ku suvlasnika</w:t>
      </w:r>
      <w:r w:rsidR="009A1AD7" w:rsidRPr="008A64C9">
        <w:rPr>
          <w:rFonts w:ascii="Times New Roman"/>
          <w:sz w:val="24"/>
          <w:szCs w:val="24"/>
        </w:rPr>
        <w:t xml:space="preserve"> i</w:t>
      </w:r>
      <w:r w:rsidR="5AA72C23" w:rsidRPr="008A64C9">
        <w:rPr>
          <w:rFonts w:ascii="Times New Roman"/>
          <w:sz w:val="24"/>
          <w:szCs w:val="24"/>
        </w:rPr>
        <w:t xml:space="preserve"> kupcu toplinske energije </w:t>
      </w:r>
      <w:r w:rsidRPr="008A64C9">
        <w:rPr>
          <w:rFonts w:ascii="Times New Roman"/>
          <w:sz w:val="24"/>
          <w:szCs w:val="24"/>
        </w:rPr>
        <w:t xml:space="preserve">u </w:t>
      </w:r>
      <w:r w:rsidR="00796685" w:rsidRPr="008A64C9">
        <w:rPr>
          <w:rFonts w:ascii="Times New Roman"/>
          <w:sz w:val="24"/>
          <w:szCs w:val="24"/>
        </w:rPr>
        <w:t xml:space="preserve">obliku </w:t>
      </w:r>
      <w:r w:rsidRPr="008A64C9">
        <w:rPr>
          <w:rFonts w:ascii="Times New Roman"/>
          <w:sz w:val="24"/>
          <w:szCs w:val="24"/>
        </w:rPr>
        <w:t xml:space="preserve">projektne dokumentacije nakon završetka </w:t>
      </w:r>
      <w:r w:rsidR="00796685" w:rsidRPr="008A64C9">
        <w:rPr>
          <w:rFonts w:ascii="Times New Roman"/>
          <w:sz w:val="24"/>
          <w:szCs w:val="24"/>
        </w:rPr>
        <w:t>ugradnje razdjelnika</w:t>
      </w:r>
      <w:r w:rsidR="78B719E1" w:rsidRPr="008A64C9">
        <w:rPr>
          <w:rFonts w:ascii="Times New Roman"/>
          <w:sz w:val="24"/>
          <w:szCs w:val="24"/>
        </w:rPr>
        <w:t>.</w:t>
      </w:r>
      <w:r w:rsidRPr="008A64C9">
        <w:rPr>
          <w:rFonts w:ascii="Times New Roman"/>
          <w:sz w:val="24"/>
          <w:szCs w:val="24"/>
        </w:rPr>
        <w:t xml:space="preserve"> </w:t>
      </w:r>
    </w:p>
    <w:p w14:paraId="6208F5EF" w14:textId="77777777" w:rsidR="00274131" w:rsidRPr="008A64C9" w:rsidRDefault="00274131" w:rsidP="00DD20F8">
      <w:pPr>
        <w:shd w:val="clear" w:color="auto" w:fill="FFFFFF" w:themeFill="background1"/>
        <w:spacing w:before="240" w:after="0" w:line="276" w:lineRule="auto"/>
        <w:jc w:val="both"/>
        <w:rPr>
          <w:rFonts w:ascii="Times New Roman"/>
          <w:sz w:val="24"/>
          <w:szCs w:val="24"/>
        </w:rPr>
      </w:pPr>
    </w:p>
    <w:p w14:paraId="5ACF60F2" w14:textId="17CBE5A6" w:rsidR="00C34294" w:rsidRPr="008A64C9" w:rsidRDefault="00C34294" w:rsidP="0090172F">
      <w:pPr>
        <w:pStyle w:val="Nazivlan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 xml:space="preserve">Zahtjevi prilikom ugradnje </w:t>
      </w:r>
      <w:proofErr w:type="spellStart"/>
      <w:r w:rsidRPr="008A64C9">
        <w:rPr>
          <w:rFonts w:ascii="Times New Roman" w:hAnsi="Times New Roman"/>
        </w:rPr>
        <w:t>kalorimetara</w:t>
      </w:r>
      <w:proofErr w:type="spellEnd"/>
    </w:p>
    <w:p w14:paraId="01C5CD04" w14:textId="59DB8A83" w:rsidR="00C7027C" w:rsidRPr="008A64C9" w:rsidRDefault="00C7027C" w:rsidP="00DD20F8">
      <w:pPr>
        <w:pStyle w:val="lanakpravilnika"/>
        <w:spacing w:before="0" w:after="0"/>
        <w:rPr>
          <w:rFonts w:ascii="Times New Roman" w:hAnsi="Times New Roman"/>
        </w:rPr>
      </w:pPr>
      <w:r w:rsidRPr="008A64C9">
        <w:rPr>
          <w:rFonts w:ascii="Times New Roman" w:hAnsi="Times New Roman"/>
        </w:rPr>
        <w:t>Članak 2</w:t>
      </w:r>
      <w:r w:rsidR="007B7332" w:rsidRPr="008A64C9">
        <w:rPr>
          <w:rFonts w:ascii="Times New Roman" w:hAnsi="Times New Roman"/>
        </w:rPr>
        <w:t>1</w:t>
      </w:r>
      <w:r w:rsidRPr="008A64C9">
        <w:rPr>
          <w:rFonts w:ascii="Times New Roman" w:hAnsi="Times New Roman"/>
        </w:rPr>
        <w:t>.</w:t>
      </w:r>
    </w:p>
    <w:p w14:paraId="5F89F45A" w14:textId="157C980E" w:rsidR="00796685" w:rsidRPr="008A64C9" w:rsidRDefault="00796685" w:rsidP="00DD20F8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/>
          <w:iCs/>
          <w:sz w:val="24"/>
          <w:szCs w:val="24"/>
        </w:rPr>
      </w:pPr>
      <w:proofErr w:type="spellStart"/>
      <w:r w:rsidRPr="008A64C9">
        <w:rPr>
          <w:rFonts w:ascii="Times New Roman"/>
          <w:iCs/>
          <w:sz w:val="24"/>
          <w:szCs w:val="24"/>
        </w:rPr>
        <w:t>Ugrađivač</w:t>
      </w:r>
      <w:proofErr w:type="spellEnd"/>
      <w:r w:rsidRPr="008A64C9">
        <w:rPr>
          <w:rFonts w:ascii="Times New Roman"/>
          <w:iCs/>
          <w:sz w:val="24"/>
          <w:szCs w:val="24"/>
        </w:rPr>
        <w:t>/</w:t>
      </w:r>
      <w:proofErr w:type="spellStart"/>
      <w:r w:rsidRPr="008A64C9">
        <w:rPr>
          <w:rFonts w:ascii="Times New Roman"/>
          <w:iCs/>
          <w:sz w:val="24"/>
          <w:szCs w:val="24"/>
        </w:rPr>
        <w:t>očitavač</w:t>
      </w:r>
      <w:proofErr w:type="spellEnd"/>
      <w:r w:rsidRPr="008A64C9">
        <w:rPr>
          <w:rFonts w:ascii="Times New Roman"/>
          <w:iCs/>
          <w:sz w:val="24"/>
          <w:szCs w:val="24"/>
        </w:rPr>
        <w:t xml:space="preserve"> </w:t>
      </w:r>
      <w:proofErr w:type="spellStart"/>
      <w:r w:rsidRPr="008A64C9">
        <w:rPr>
          <w:rFonts w:ascii="Times New Roman"/>
          <w:iCs/>
          <w:sz w:val="24"/>
          <w:szCs w:val="24"/>
        </w:rPr>
        <w:t>kalorimetara</w:t>
      </w:r>
      <w:proofErr w:type="spellEnd"/>
      <w:r w:rsidRPr="008A64C9">
        <w:rPr>
          <w:rFonts w:ascii="Times New Roman"/>
          <w:iCs/>
          <w:sz w:val="24"/>
          <w:szCs w:val="24"/>
        </w:rPr>
        <w:t xml:space="preserve"> dužan je kalorimetre ugraditi prema uputama proizvođača i pravilima struke. </w:t>
      </w:r>
    </w:p>
    <w:p w14:paraId="1C56BF0A" w14:textId="1E1351F5" w:rsidR="00C7027C" w:rsidRPr="008A64C9" w:rsidRDefault="00D669A4" w:rsidP="00DD20F8">
      <w:pPr>
        <w:pStyle w:val="lanakpravilnika"/>
        <w:numPr>
          <w:ilvl w:val="0"/>
          <w:numId w:val="24"/>
        </w:numPr>
        <w:spacing w:before="0" w:after="0"/>
        <w:jc w:val="both"/>
        <w:rPr>
          <w:rFonts w:ascii="Times New Roman" w:hAnsi="Times New Roman"/>
        </w:rPr>
      </w:pPr>
      <w:proofErr w:type="spellStart"/>
      <w:r w:rsidRPr="008A64C9">
        <w:rPr>
          <w:rFonts w:ascii="Times New Roman" w:hAnsi="Times New Roman"/>
        </w:rPr>
        <w:t>Ugrađivač</w:t>
      </w:r>
      <w:proofErr w:type="spellEnd"/>
      <w:r w:rsidRPr="008A64C9">
        <w:rPr>
          <w:rFonts w:ascii="Times New Roman" w:hAnsi="Times New Roman"/>
        </w:rPr>
        <w:t>/</w:t>
      </w:r>
      <w:proofErr w:type="spellStart"/>
      <w:r w:rsidRPr="008A64C9">
        <w:rPr>
          <w:rFonts w:ascii="Times New Roman" w:hAnsi="Times New Roman"/>
        </w:rPr>
        <w:t>očitavač</w:t>
      </w:r>
      <w:proofErr w:type="spellEnd"/>
      <w:r w:rsidRPr="008A64C9">
        <w:rPr>
          <w:rFonts w:ascii="Times New Roman" w:hAnsi="Times New Roman"/>
        </w:rPr>
        <w:t xml:space="preserve"> </w:t>
      </w:r>
      <w:proofErr w:type="spellStart"/>
      <w:r w:rsidRPr="008A64C9">
        <w:rPr>
          <w:rFonts w:ascii="Times New Roman" w:hAnsi="Times New Roman"/>
        </w:rPr>
        <w:t>kalorimetara</w:t>
      </w:r>
      <w:proofErr w:type="spellEnd"/>
      <w:r w:rsidRPr="008A64C9">
        <w:rPr>
          <w:rFonts w:ascii="Times New Roman" w:hAnsi="Times New Roman"/>
        </w:rPr>
        <w:t xml:space="preserve"> </w:t>
      </w:r>
      <w:r w:rsidR="00C7027C" w:rsidRPr="008A64C9">
        <w:rPr>
          <w:rFonts w:ascii="Times New Roman" w:hAnsi="Times New Roman"/>
        </w:rPr>
        <w:t>ugrađuj</w:t>
      </w:r>
      <w:r w:rsidRPr="008A64C9">
        <w:rPr>
          <w:rFonts w:ascii="Times New Roman" w:hAnsi="Times New Roman"/>
        </w:rPr>
        <w:t>e kalorimetar</w:t>
      </w:r>
      <w:r w:rsidR="00C7027C" w:rsidRPr="008A64C9">
        <w:rPr>
          <w:rFonts w:ascii="Times New Roman" w:hAnsi="Times New Roman"/>
        </w:rPr>
        <w:t xml:space="preserve"> za svaku samostalnu uporabnu cjelinu, kod horizontalne izvedbe sustava centralnog grijanja zgrade</w:t>
      </w:r>
      <w:r w:rsidR="0058691E" w:rsidRPr="008A64C9">
        <w:rPr>
          <w:rFonts w:ascii="Times New Roman" w:hAnsi="Times New Roman"/>
        </w:rPr>
        <w:t>, na povratni vod centralnog grijanja</w:t>
      </w:r>
      <w:r w:rsidR="00263BA4" w:rsidRPr="008A64C9">
        <w:rPr>
          <w:rFonts w:ascii="Times New Roman" w:hAnsi="Times New Roman"/>
        </w:rPr>
        <w:t xml:space="preserve"> samostalne uporabne cjeline.</w:t>
      </w:r>
    </w:p>
    <w:p w14:paraId="575AB3CD" w14:textId="39D20AB0" w:rsidR="00C7027C" w:rsidRPr="008A64C9" w:rsidRDefault="00FB0CB9" w:rsidP="00DD20F8">
      <w:pPr>
        <w:pStyle w:val="lanakpravilnika"/>
        <w:numPr>
          <w:ilvl w:val="0"/>
          <w:numId w:val="24"/>
        </w:numPr>
        <w:spacing w:before="0" w:after="0"/>
        <w:jc w:val="both"/>
        <w:rPr>
          <w:rFonts w:ascii="Times New Roman" w:hAnsi="Times New Roman"/>
        </w:rPr>
      </w:pPr>
      <w:r w:rsidRPr="008A64C9">
        <w:rPr>
          <w:rFonts w:ascii="Times New Roman" w:hAnsi="Times New Roman"/>
        </w:rPr>
        <w:t>K</w:t>
      </w:r>
      <w:r w:rsidR="00C7027C" w:rsidRPr="008A64C9">
        <w:rPr>
          <w:rFonts w:ascii="Times New Roman" w:hAnsi="Times New Roman"/>
        </w:rPr>
        <w:t>alorimetri</w:t>
      </w:r>
      <w:r w:rsidRPr="008A64C9">
        <w:rPr>
          <w:rFonts w:ascii="Times New Roman" w:hAnsi="Times New Roman"/>
        </w:rPr>
        <w:t xml:space="preserve"> </w:t>
      </w:r>
      <w:r w:rsidR="00C7027C" w:rsidRPr="008A64C9">
        <w:rPr>
          <w:rFonts w:ascii="Times New Roman" w:hAnsi="Times New Roman"/>
        </w:rPr>
        <w:t xml:space="preserve">moraju biti označeni CE oznakom, te zadovoljavati tehničke zahtjeve iz norme </w:t>
      </w:r>
      <w:r w:rsidR="009B511D" w:rsidRPr="008A64C9">
        <w:rPr>
          <w:rFonts w:ascii="Times New Roman" w:hAnsi="Times New Roman"/>
        </w:rPr>
        <w:t>iz članka 16. ovog Pravilnika.</w:t>
      </w:r>
    </w:p>
    <w:p w14:paraId="4DB0AEE4" w14:textId="2CBE2D48" w:rsidR="00C7027C" w:rsidRPr="008A64C9" w:rsidRDefault="00C7027C" w:rsidP="00DD20F8">
      <w:pPr>
        <w:pStyle w:val="lanakpravilnika"/>
        <w:numPr>
          <w:ilvl w:val="0"/>
          <w:numId w:val="24"/>
        </w:numPr>
        <w:spacing w:before="0" w:after="0"/>
        <w:jc w:val="both"/>
        <w:rPr>
          <w:rFonts w:ascii="Times New Roman" w:hAnsi="Times New Roman"/>
        </w:rPr>
      </w:pPr>
      <w:r w:rsidRPr="008A64C9">
        <w:rPr>
          <w:rFonts w:ascii="Times New Roman" w:hAnsi="Times New Roman"/>
        </w:rPr>
        <w:t>Kalorimetri moraju biti isporučeni s važećim certifikatom o umjeravanju izdanom od ovlaštenog tijela</w:t>
      </w:r>
      <w:r w:rsidR="006134E4" w:rsidRPr="008A64C9">
        <w:rPr>
          <w:rFonts w:ascii="Times New Roman" w:hAnsi="Times New Roman"/>
        </w:rPr>
        <w:t xml:space="preserve"> i</w:t>
      </w:r>
      <w:r w:rsidRPr="008A64C9">
        <w:rPr>
          <w:rFonts w:ascii="Times New Roman" w:hAnsi="Times New Roman"/>
        </w:rPr>
        <w:t xml:space="preserve"> </w:t>
      </w:r>
      <w:r w:rsidR="006134E4" w:rsidRPr="008A64C9">
        <w:rPr>
          <w:rFonts w:ascii="Times New Roman" w:hAnsi="Times New Roman"/>
        </w:rPr>
        <w:t>m</w:t>
      </w:r>
      <w:r w:rsidRPr="008A64C9">
        <w:rPr>
          <w:rFonts w:ascii="Times New Roman" w:hAnsi="Times New Roman"/>
        </w:rPr>
        <w:t>inimalna klasa točnosti mora biti klasa 2.</w:t>
      </w:r>
    </w:p>
    <w:p w14:paraId="71DBE91F" w14:textId="7574EDE1" w:rsidR="00C7027C" w:rsidRPr="008A64C9" w:rsidRDefault="0036209D" w:rsidP="00DD20F8">
      <w:pPr>
        <w:pStyle w:val="lanakpravilnika"/>
        <w:numPr>
          <w:ilvl w:val="0"/>
          <w:numId w:val="24"/>
        </w:numPr>
        <w:spacing w:before="0" w:after="0"/>
        <w:jc w:val="both"/>
        <w:rPr>
          <w:rFonts w:ascii="Times New Roman" w:hAnsi="Times New Roman"/>
        </w:rPr>
      </w:pPr>
      <w:r w:rsidRPr="008A64C9">
        <w:rPr>
          <w:rFonts w:ascii="Times New Roman" w:hAnsi="Times New Roman"/>
        </w:rPr>
        <w:t xml:space="preserve">Ugradnja </w:t>
      </w:r>
      <w:proofErr w:type="spellStart"/>
      <w:r w:rsidR="00366D5F" w:rsidRPr="008A64C9">
        <w:rPr>
          <w:rFonts w:ascii="Times New Roman" w:hAnsi="Times New Roman"/>
        </w:rPr>
        <w:t>kalorimetara</w:t>
      </w:r>
      <w:proofErr w:type="spellEnd"/>
      <w:r w:rsidR="00366D5F" w:rsidRPr="008A64C9">
        <w:rPr>
          <w:rFonts w:ascii="Times New Roman" w:hAnsi="Times New Roman"/>
        </w:rPr>
        <w:t xml:space="preserve"> mora </w:t>
      </w:r>
      <w:r w:rsidR="00C7027C" w:rsidRPr="008A64C9">
        <w:rPr>
          <w:rFonts w:ascii="Times New Roman" w:hAnsi="Times New Roman"/>
        </w:rPr>
        <w:t>uključivati mogućnost daljinskog očitanja potrošnje</w:t>
      </w:r>
      <w:r w:rsidR="00366D5F" w:rsidRPr="008A64C9">
        <w:rPr>
          <w:rFonts w:ascii="Times New Roman" w:hAnsi="Times New Roman"/>
        </w:rPr>
        <w:t>, odnosno kalorimetri m</w:t>
      </w:r>
      <w:r w:rsidR="00C7027C" w:rsidRPr="008A64C9">
        <w:rPr>
          <w:rFonts w:ascii="Times New Roman" w:hAnsi="Times New Roman"/>
        </w:rPr>
        <w:t xml:space="preserve">oraju biti opremljeni komunikacijskim modulom koji omogućuje daljinsko očitanje </w:t>
      </w:r>
      <w:proofErr w:type="spellStart"/>
      <w:r w:rsidR="00366D5F" w:rsidRPr="008A64C9">
        <w:rPr>
          <w:rFonts w:ascii="Times New Roman" w:hAnsi="Times New Roman"/>
        </w:rPr>
        <w:t>kalorimetara</w:t>
      </w:r>
      <w:proofErr w:type="spellEnd"/>
      <w:r w:rsidR="00366D5F" w:rsidRPr="008A64C9">
        <w:rPr>
          <w:rFonts w:ascii="Times New Roman" w:hAnsi="Times New Roman"/>
        </w:rPr>
        <w:t>.</w:t>
      </w:r>
    </w:p>
    <w:p w14:paraId="76267ED0" w14:textId="6CEC49E7" w:rsidR="00E52EC3" w:rsidRPr="008A64C9" w:rsidRDefault="00E52EC3" w:rsidP="00DD20F8">
      <w:pPr>
        <w:pStyle w:val="lanakpravilnika"/>
        <w:numPr>
          <w:ilvl w:val="0"/>
          <w:numId w:val="24"/>
        </w:numPr>
        <w:spacing w:before="0" w:after="0"/>
        <w:jc w:val="both"/>
        <w:rPr>
          <w:rFonts w:ascii="Times New Roman" w:hAnsi="Times New Roman"/>
        </w:rPr>
      </w:pPr>
      <w:proofErr w:type="spellStart"/>
      <w:r w:rsidRPr="008A64C9">
        <w:rPr>
          <w:rFonts w:ascii="Times New Roman" w:hAnsi="Times New Roman"/>
        </w:rPr>
        <w:t>Ugrađivač</w:t>
      </w:r>
      <w:proofErr w:type="spellEnd"/>
      <w:r w:rsidRPr="008A64C9">
        <w:rPr>
          <w:rFonts w:ascii="Times New Roman" w:hAnsi="Times New Roman"/>
        </w:rPr>
        <w:t>/</w:t>
      </w:r>
      <w:proofErr w:type="spellStart"/>
      <w:r w:rsidRPr="008A64C9">
        <w:rPr>
          <w:rFonts w:ascii="Times New Roman" w:hAnsi="Times New Roman"/>
        </w:rPr>
        <w:t>očitavač</w:t>
      </w:r>
      <w:proofErr w:type="spellEnd"/>
      <w:r w:rsidRPr="008A64C9">
        <w:rPr>
          <w:rFonts w:ascii="Times New Roman" w:hAnsi="Times New Roman"/>
        </w:rPr>
        <w:t xml:space="preserve"> </w:t>
      </w:r>
      <w:proofErr w:type="spellStart"/>
      <w:r w:rsidRPr="008A64C9">
        <w:rPr>
          <w:rFonts w:ascii="Times New Roman" w:hAnsi="Times New Roman"/>
        </w:rPr>
        <w:t>kalorimetara</w:t>
      </w:r>
      <w:proofErr w:type="spellEnd"/>
      <w:r w:rsidRPr="008A64C9">
        <w:rPr>
          <w:rFonts w:ascii="Times New Roman" w:hAnsi="Times New Roman"/>
        </w:rPr>
        <w:t xml:space="preserve"> dužan je dati pristup digitalnoj platformi za pristup očitanim podacima s </w:t>
      </w:r>
      <w:proofErr w:type="spellStart"/>
      <w:r w:rsidRPr="008A64C9">
        <w:rPr>
          <w:rFonts w:ascii="Times New Roman" w:hAnsi="Times New Roman"/>
        </w:rPr>
        <w:t>kalorimetara</w:t>
      </w:r>
      <w:proofErr w:type="spellEnd"/>
      <w:r w:rsidRPr="008A64C9">
        <w:rPr>
          <w:rFonts w:ascii="Times New Roman" w:hAnsi="Times New Roman"/>
        </w:rPr>
        <w:t xml:space="preserve"> krajnjem kupcu za </w:t>
      </w:r>
      <w:r w:rsidR="00815843" w:rsidRPr="008A64C9">
        <w:rPr>
          <w:rFonts w:ascii="Times New Roman" w:hAnsi="Times New Roman"/>
        </w:rPr>
        <w:t>kalorimetar</w:t>
      </w:r>
      <w:r w:rsidR="00DC1775" w:rsidRPr="008A64C9">
        <w:rPr>
          <w:rFonts w:ascii="Times New Roman" w:hAnsi="Times New Roman"/>
        </w:rPr>
        <w:t xml:space="preserve"> za njegovu</w:t>
      </w:r>
      <w:r w:rsidRPr="008A64C9">
        <w:rPr>
          <w:rFonts w:ascii="Times New Roman" w:hAnsi="Times New Roman"/>
        </w:rPr>
        <w:t xml:space="preserve"> samostaln</w:t>
      </w:r>
      <w:r w:rsidR="00DC1775" w:rsidRPr="008A64C9">
        <w:rPr>
          <w:rFonts w:ascii="Times New Roman" w:hAnsi="Times New Roman"/>
        </w:rPr>
        <w:t>u</w:t>
      </w:r>
      <w:r w:rsidRPr="008A64C9">
        <w:rPr>
          <w:rFonts w:ascii="Times New Roman" w:hAnsi="Times New Roman"/>
        </w:rPr>
        <w:t xml:space="preserve"> uporabn</w:t>
      </w:r>
      <w:r w:rsidR="00DC1775" w:rsidRPr="008A64C9">
        <w:rPr>
          <w:rFonts w:ascii="Times New Roman" w:hAnsi="Times New Roman"/>
        </w:rPr>
        <w:t>u</w:t>
      </w:r>
      <w:r w:rsidRPr="008A64C9">
        <w:rPr>
          <w:rFonts w:ascii="Times New Roman" w:hAnsi="Times New Roman"/>
        </w:rPr>
        <w:t xml:space="preserve"> cjelin</w:t>
      </w:r>
      <w:r w:rsidR="00DC1775" w:rsidRPr="008A64C9">
        <w:rPr>
          <w:rFonts w:ascii="Times New Roman" w:hAnsi="Times New Roman"/>
        </w:rPr>
        <w:t>u</w:t>
      </w:r>
      <w:r w:rsidRPr="008A64C9">
        <w:rPr>
          <w:rFonts w:ascii="Times New Roman" w:hAnsi="Times New Roman"/>
        </w:rPr>
        <w:t xml:space="preserve"> s mogućnosti da krajnji kupac vidi očitanje </w:t>
      </w:r>
      <w:r w:rsidR="00E77C25" w:rsidRPr="008A64C9">
        <w:rPr>
          <w:rFonts w:ascii="Times New Roman" w:hAnsi="Times New Roman"/>
        </w:rPr>
        <w:t>kalorimetra</w:t>
      </w:r>
      <w:r w:rsidRPr="008A64C9">
        <w:rPr>
          <w:rFonts w:ascii="Times New Roman" w:hAnsi="Times New Roman"/>
        </w:rPr>
        <w:t xml:space="preserve"> koje je relevantno za obračun individualnih troškova toplinske energije</w:t>
      </w:r>
      <w:r w:rsidR="00F97934" w:rsidRPr="008A64C9">
        <w:rPr>
          <w:rFonts w:ascii="Times New Roman" w:hAnsi="Times New Roman"/>
        </w:rPr>
        <w:t xml:space="preserve"> i status </w:t>
      </w:r>
      <w:proofErr w:type="spellStart"/>
      <w:r w:rsidR="00F97934" w:rsidRPr="008A64C9">
        <w:rPr>
          <w:rFonts w:ascii="Times New Roman" w:hAnsi="Times New Roman"/>
        </w:rPr>
        <w:t>kalorimetera</w:t>
      </w:r>
      <w:proofErr w:type="spellEnd"/>
      <w:r w:rsidRPr="008A64C9">
        <w:rPr>
          <w:rFonts w:ascii="Times New Roman" w:hAnsi="Times New Roman"/>
        </w:rPr>
        <w:t xml:space="preserve">, i ovlaštenom predstavniku suvlasnika za zgradu/građevinu na zajedničkom mjerilu toplinske energije kako bi svaki ovlašteni predstavnik suvlasnika na transparentan način imao uvid u cjelokupna očitanja </w:t>
      </w:r>
      <w:proofErr w:type="spellStart"/>
      <w:r w:rsidR="00E77C25" w:rsidRPr="008A64C9">
        <w:rPr>
          <w:rFonts w:ascii="Times New Roman" w:hAnsi="Times New Roman"/>
        </w:rPr>
        <w:t>kalorimetara</w:t>
      </w:r>
      <w:proofErr w:type="spellEnd"/>
      <w:r w:rsidR="00E77C25" w:rsidRPr="008A64C9">
        <w:rPr>
          <w:rFonts w:ascii="Times New Roman" w:hAnsi="Times New Roman"/>
        </w:rPr>
        <w:t xml:space="preserve"> </w:t>
      </w:r>
      <w:r w:rsidRPr="008A64C9">
        <w:rPr>
          <w:rFonts w:ascii="Times New Roman" w:hAnsi="Times New Roman"/>
        </w:rPr>
        <w:t>krajnjih kupaca, u skladu s propisima kojima se uređuje područje zaštite osobnih podataka.</w:t>
      </w:r>
    </w:p>
    <w:p w14:paraId="0290BC55" w14:textId="2FBF1F6F" w:rsidR="0075751C" w:rsidRPr="008A64C9" w:rsidRDefault="00E70592" w:rsidP="00DD20F8">
      <w:pPr>
        <w:pStyle w:val="lanakpravilnika"/>
        <w:numPr>
          <w:ilvl w:val="0"/>
          <w:numId w:val="24"/>
        </w:numPr>
        <w:spacing w:before="0" w:after="0"/>
        <w:jc w:val="both"/>
        <w:rPr>
          <w:rFonts w:ascii="Times New Roman" w:hAnsi="Times New Roman"/>
        </w:rPr>
      </w:pPr>
      <w:r w:rsidRPr="008A64C9">
        <w:rPr>
          <w:rFonts w:ascii="Times New Roman" w:hAnsi="Times New Roman"/>
        </w:rPr>
        <w:t xml:space="preserve">Održavanje </w:t>
      </w:r>
      <w:proofErr w:type="spellStart"/>
      <w:r w:rsidRPr="008A64C9">
        <w:rPr>
          <w:rFonts w:ascii="Times New Roman" w:hAnsi="Times New Roman"/>
        </w:rPr>
        <w:t>kalorimetara</w:t>
      </w:r>
      <w:proofErr w:type="spellEnd"/>
      <w:r w:rsidRPr="008A64C9">
        <w:rPr>
          <w:rFonts w:ascii="Times New Roman" w:hAnsi="Times New Roman"/>
        </w:rPr>
        <w:t xml:space="preserve"> uključuje obvezu </w:t>
      </w:r>
      <w:proofErr w:type="spellStart"/>
      <w:r w:rsidRPr="008A64C9">
        <w:rPr>
          <w:rFonts w:ascii="Times New Roman" w:hAnsi="Times New Roman"/>
        </w:rPr>
        <w:t>u</w:t>
      </w:r>
      <w:r w:rsidR="0075751C" w:rsidRPr="008A64C9">
        <w:rPr>
          <w:rFonts w:ascii="Times New Roman" w:hAnsi="Times New Roman"/>
        </w:rPr>
        <w:t>građivač</w:t>
      </w:r>
      <w:r w:rsidRPr="008A64C9">
        <w:rPr>
          <w:rFonts w:ascii="Times New Roman" w:hAnsi="Times New Roman"/>
        </w:rPr>
        <w:t>a</w:t>
      </w:r>
      <w:proofErr w:type="spellEnd"/>
      <w:r w:rsidR="0075751C" w:rsidRPr="008A64C9">
        <w:rPr>
          <w:rFonts w:ascii="Times New Roman" w:hAnsi="Times New Roman"/>
        </w:rPr>
        <w:t>/</w:t>
      </w:r>
      <w:proofErr w:type="spellStart"/>
      <w:r w:rsidR="0075751C" w:rsidRPr="008A64C9">
        <w:rPr>
          <w:rFonts w:ascii="Times New Roman" w:hAnsi="Times New Roman"/>
        </w:rPr>
        <w:t>očitavač</w:t>
      </w:r>
      <w:r w:rsidRPr="008A64C9">
        <w:rPr>
          <w:rFonts w:ascii="Times New Roman" w:hAnsi="Times New Roman"/>
        </w:rPr>
        <w:t>a</w:t>
      </w:r>
      <w:proofErr w:type="spellEnd"/>
      <w:r w:rsidR="0075751C" w:rsidRPr="008A64C9">
        <w:rPr>
          <w:rFonts w:ascii="Times New Roman" w:hAnsi="Times New Roman"/>
        </w:rPr>
        <w:t xml:space="preserve"> </w:t>
      </w:r>
      <w:proofErr w:type="spellStart"/>
      <w:r w:rsidR="0075751C" w:rsidRPr="008A64C9">
        <w:rPr>
          <w:rFonts w:ascii="Times New Roman" w:hAnsi="Times New Roman"/>
        </w:rPr>
        <w:t>kalorimetara</w:t>
      </w:r>
      <w:proofErr w:type="spellEnd"/>
      <w:r w:rsidR="0075751C" w:rsidRPr="008A64C9">
        <w:rPr>
          <w:rFonts w:ascii="Times New Roman" w:hAnsi="Times New Roman"/>
        </w:rPr>
        <w:t xml:space="preserve"> </w:t>
      </w:r>
      <w:r w:rsidRPr="008A64C9">
        <w:rPr>
          <w:rFonts w:ascii="Times New Roman" w:hAnsi="Times New Roman"/>
        </w:rPr>
        <w:t>da</w:t>
      </w:r>
      <w:r w:rsidR="0075751C" w:rsidRPr="008A64C9">
        <w:rPr>
          <w:rFonts w:ascii="Times New Roman" w:hAnsi="Times New Roman"/>
        </w:rPr>
        <w:t xml:space="preserve"> </w:t>
      </w:r>
      <w:r w:rsidR="00386BCC" w:rsidRPr="008A64C9">
        <w:rPr>
          <w:rFonts w:ascii="Times New Roman" w:hAnsi="Times New Roman"/>
        </w:rPr>
        <w:t>jednom godišnje provjeri</w:t>
      </w:r>
      <w:r w:rsidR="00CB401B" w:rsidRPr="008A64C9">
        <w:rPr>
          <w:rFonts w:ascii="Times New Roman" w:hAnsi="Times New Roman"/>
        </w:rPr>
        <w:t xml:space="preserve"> </w:t>
      </w:r>
      <w:r w:rsidR="00D749AE" w:rsidRPr="008A64C9">
        <w:rPr>
          <w:rFonts w:ascii="Times New Roman" w:hAnsi="Times New Roman"/>
        </w:rPr>
        <w:t>ugrađene kalorimetre na način da ih vizualno pregleda</w:t>
      </w:r>
      <w:r w:rsidR="00E25409" w:rsidRPr="008A64C9">
        <w:rPr>
          <w:rFonts w:ascii="Times New Roman" w:hAnsi="Times New Roman"/>
        </w:rPr>
        <w:t>, provjeri komunikacijsku vezu</w:t>
      </w:r>
      <w:r w:rsidR="00966653" w:rsidRPr="008A64C9">
        <w:rPr>
          <w:rFonts w:ascii="Times New Roman" w:hAnsi="Times New Roman"/>
        </w:rPr>
        <w:t xml:space="preserve"> s digitalnom platformom</w:t>
      </w:r>
      <w:r w:rsidRPr="008A64C9">
        <w:rPr>
          <w:rFonts w:ascii="Times New Roman" w:hAnsi="Times New Roman"/>
        </w:rPr>
        <w:t xml:space="preserve">, te </w:t>
      </w:r>
      <w:r w:rsidR="002612E0" w:rsidRPr="008A64C9">
        <w:rPr>
          <w:rFonts w:ascii="Times New Roman" w:hAnsi="Times New Roman"/>
        </w:rPr>
        <w:t xml:space="preserve">otkloni </w:t>
      </w:r>
      <w:r w:rsidR="00F34161" w:rsidRPr="008A64C9">
        <w:rPr>
          <w:rFonts w:ascii="Times New Roman" w:hAnsi="Times New Roman"/>
        </w:rPr>
        <w:t>kvarove</w:t>
      </w:r>
      <w:r w:rsidR="0011109A" w:rsidRPr="008A64C9">
        <w:rPr>
          <w:rFonts w:ascii="Times New Roman" w:hAnsi="Times New Roman"/>
        </w:rPr>
        <w:t xml:space="preserve"> na kalorimetrima</w:t>
      </w:r>
      <w:r w:rsidR="00D065EC" w:rsidRPr="008A64C9">
        <w:rPr>
          <w:rFonts w:ascii="Times New Roman" w:hAnsi="Times New Roman"/>
        </w:rPr>
        <w:t xml:space="preserve"> kako ne bi došlo do odstupanja u mjerenju.</w:t>
      </w:r>
    </w:p>
    <w:p w14:paraId="4E7377AD" w14:textId="01D5762E" w:rsidR="007C1B71" w:rsidRPr="008A64C9" w:rsidRDefault="00724190" w:rsidP="00DD20F8">
      <w:pPr>
        <w:pStyle w:val="lanakpravilnika"/>
        <w:numPr>
          <w:ilvl w:val="0"/>
          <w:numId w:val="24"/>
        </w:numPr>
        <w:spacing w:before="0" w:after="0"/>
        <w:jc w:val="both"/>
        <w:rPr>
          <w:rFonts w:ascii="Times New Roman" w:hAnsi="Times New Roman"/>
        </w:rPr>
      </w:pPr>
      <w:r w:rsidRPr="008A64C9">
        <w:rPr>
          <w:rFonts w:ascii="Times New Roman" w:hAnsi="Times New Roman"/>
        </w:rPr>
        <w:t xml:space="preserve">Krajnji kupci su dužni svakih 5 godina </w:t>
      </w:r>
      <w:proofErr w:type="spellStart"/>
      <w:r w:rsidRPr="008A64C9">
        <w:rPr>
          <w:rFonts w:ascii="Times New Roman" w:hAnsi="Times New Roman"/>
        </w:rPr>
        <w:t>umjeravati</w:t>
      </w:r>
      <w:proofErr w:type="spellEnd"/>
      <w:r w:rsidRPr="008A64C9">
        <w:rPr>
          <w:rFonts w:ascii="Times New Roman" w:hAnsi="Times New Roman"/>
        </w:rPr>
        <w:t xml:space="preserve"> kalorimetre radi ispravnosti očitanja.</w:t>
      </w:r>
    </w:p>
    <w:p w14:paraId="019B8AE3" w14:textId="58C034C0" w:rsidR="00CE06A0" w:rsidRPr="008A64C9" w:rsidRDefault="00445596" w:rsidP="00DD20F8">
      <w:pPr>
        <w:pStyle w:val="lanakpravilnika"/>
        <w:numPr>
          <w:ilvl w:val="0"/>
          <w:numId w:val="24"/>
        </w:numPr>
        <w:spacing w:before="0" w:after="0"/>
        <w:jc w:val="both"/>
        <w:rPr>
          <w:rFonts w:ascii="Times New Roman" w:hAnsi="Times New Roman"/>
        </w:rPr>
      </w:pPr>
      <w:r w:rsidRPr="008A64C9">
        <w:rPr>
          <w:rFonts w:ascii="Times New Roman" w:hAnsi="Times New Roman"/>
        </w:rPr>
        <w:t>Umjeravanje</w:t>
      </w:r>
      <w:r w:rsidR="00EA448A" w:rsidRPr="008A64C9">
        <w:rPr>
          <w:rFonts w:ascii="Times New Roman" w:hAnsi="Times New Roman"/>
        </w:rPr>
        <w:t xml:space="preserve"> </w:t>
      </w:r>
      <w:r w:rsidR="00CA39E2" w:rsidRPr="008A64C9">
        <w:rPr>
          <w:rFonts w:ascii="Times New Roman" w:hAnsi="Times New Roman"/>
        </w:rPr>
        <w:t xml:space="preserve">iz stavka </w:t>
      </w:r>
      <w:r w:rsidR="00C658BE" w:rsidRPr="008A64C9">
        <w:rPr>
          <w:rFonts w:ascii="Times New Roman" w:hAnsi="Times New Roman"/>
        </w:rPr>
        <w:t>8</w:t>
      </w:r>
      <w:r w:rsidR="00CA39E2" w:rsidRPr="008A64C9">
        <w:rPr>
          <w:rFonts w:ascii="Times New Roman" w:hAnsi="Times New Roman"/>
        </w:rPr>
        <w:t xml:space="preserve">. ovog članka </w:t>
      </w:r>
      <w:r w:rsidR="00C72D79" w:rsidRPr="008A64C9">
        <w:rPr>
          <w:rFonts w:ascii="Times New Roman" w:hAnsi="Times New Roman"/>
        </w:rPr>
        <w:t>provodi ovlašteno mjeriteljsko tijelo.</w:t>
      </w:r>
    </w:p>
    <w:p w14:paraId="4C17BE43" w14:textId="3B8FA735" w:rsidR="0029279D" w:rsidRPr="008A64C9" w:rsidRDefault="0029279D" w:rsidP="0090172F">
      <w:pPr>
        <w:pStyle w:val="Nazivlan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 xml:space="preserve">Baza podataka </w:t>
      </w:r>
      <w:r w:rsidR="00672139" w:rsidRPr="008A64C9">
        <w:rPr>
          <w:rFonts w:ascii="Times New Roman" w:hAnsi="Times New Roman"/>
        </w:rPr>
        <w:t>razdjelnika</w:t>
      </w:r>
    </w:p>
    <w:p w14:paraId="5DAE977E" w14:textId="6F153395" w:rsidR="42B6986D" w:rsidRPr="008A64C9" w:rsidRDefault="42B6986D" w:rsidP="00DD20F8">
      <w:pPr>
        <w:pStyle w:val="lanakpravilni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>Članak</w:t>
      </w:r>
      <w:r w:rsidR="534A85E5" w:rsidRPr="008A64C9">
        <w:rPr>
          <w:rFonts w:ascii="Times New Roman" w:hAnsi="Times New Roman"/>
        </w:rPr>
        <w:t xml:space="preserve"> </w:t>
      </w:r>
      <w:r w:rsidR="00383313" w:rsidRPr="008A64C9">
        <w:rPr>
          <w:rFonts w:ascii="Times New Roman" w:hAnsi="Times New Roman"/>
        </w:rPr>
        <w:t>2</w:t>
      </w:r>
      <w:r w:rsidR="007B7332" w:rsidRPr="008A64C9">
        <w:rPr>
          <w:rFonts w:ascii="Times New Roman" w:hAnsi="Times New Roman"/>
        </w:rPr>
        <w:t>2</w:t>
      </w:r>
      <w:r w:rsidR="00CC4754" w:rsidRPr="008A64C9">
        <w:rPr>
          <w:rFonts w:ascii="Times New Roman" w:hAnsi="Times New Roman"/>
        </w:rPr>
        <w:t>.</w:t>
      </w:r>
    </w:p>
    <w:p w14:paraId="307040A0" w14:textId="1FEFA66C" w:rsidR="00B155F7" w:rsidRPr="008A64C9" w:rsidRDefault="2E930DB1" w:rsidP="00DD20F8">
      <w:pPr>
        <w:pStyle w:val="ListParagraph"/>
        <w:numPr>
          <w:ilvl w:val="0"/>
          <w:numId w:val="25"/>
        </w:numPr>
        <w:shd w:val="clear" w:color="auto" w:fill="FFFFFF" w:themeFill="background1"/>
        <w:spacing w:before="240" w:after="225" w:line="276" w:lineRule="auto"/>
        <w:jc w:val="both"/>
        <w:rPr>
          <w:rFonts w:ascii="Times New Roman"/>
          <w:sz w:val="24"/>
          <w:szCs w:val="24"/>
        </w:rPr>
      </w:pPr>
      <w:proofErr w:type="spellStart"/>
      <w:r w:rsidRPr="008A64C9">
        <w:rPr>
          <w:rFonts w:ascii="Times New Roman"/>
          <w:sz w:val="24"/>
          <w:szCs w:val="24"/>
        </w:rPr>
        <w:t>Ugrađivač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</w:t>
      </w:r>
      <w:proofErr w:type="spellEnd"/>
      <w:r w:rsidRPr="008A64C9">
        <w:rPr>
          <w:rFonts w:ascii="Times New Roman"/>
          <w:sz w:val="24"/>
          <w:szCs w:val="24"/>
        </w:rPr>
        <w:t xml:space="preserve"> </w:t>
      </w:r>
      <w:r w:rsidR="006D6256" w:rsidRPr="008A64C9">
        <w:rPr>
          <w:rFonts w:ascii="Times New Roman"/>
          <w:sz w:val="24"/>
          <w:szCs w:val="24"/>
        </w:rPr>
        <w:t>razdjelnika</w:t>
      </w:r>
      <w:r w:rsidRPr="008A64C9">
        <w:rPr>
          <w:rFonts w:ascii="Times New Roman"/>
          <w:sz w:val="24"/>
          <w:szCs w:val="24"/>
        </w:rPr>
        <w:t xml:space="preserve"> mora imati </w:t>
      </w:r>
      <w:r w:rsidR="0081773B" w:rsidRPr="008A64C9">
        <w:rPr>
          <w:rFonts w:ascii="Times New Roman"/>
          <w:sz w:val="24"/>
          <w:szCs w:val="24"/>
        </w:rPr>
        <w:t xml:space="preserve">bazu podataka s </w:t>
      </w:r>
      <w:r w:rsidRPr="008A64C9">
        <w:rPr>
          <w:rFonts w:ascii="Times New Roman"/>
          <w:sz w:val="24"/>
          <w:szCs w:val="24"/>
        </w:rPr>
        <w:t>evidentiran</w:t>
      </w:r>
      <w:r w:rsidR="0081773B" w:rsidRPr="008A64C9">
        <w:rPr>
          <w:rFonts w:ascii="Times New Roman"/>
          <w:sz w:val="24"/>
          <w:szCs w:val="24"/>
        </w:rPr>
        <w:t>im</w:t>
      </w:r>
      <w:r w:rsidR="00EE48B0" w:rsidRPr="008A64C9">
        <w:rPr>
          <w:rFonts w:ascii="Times New Roman"/>
          <w:sz w:val="24"/>
          <w:szCs w:val="24"/>
        </w:rPr>
        <w:t xml:space="preserve"> sv</w:t>
      </w:r>
      <w:r w:rsidR="0081773B" w:rsidRPr="008A64C9">
        <w:rPr>
          <w:rFonts w:ascii="Times New Roman"/>
          <w:sz w:val="24"/>
          <w:szCs w:val="24"/>
        </w:rPr>
        <w:t>im</w:t>
      </w:r>
      <w:r w:rsidR="00EE48B0" w:rsidRPr="008A64C9">
        <w:rPr>
          <w:rFonts w:ascii="Times New Roman"/>
          <w:sz w:val="24"/>
          <w:szCs w:val="24"/>
        </w:rPr>
        <w:t xml:space="preserve"> </w:t>
      </w:r>
      <w:r w:rsidR="00004CA7" w:rsidRPr="008A64C9">
        <w:rPr>
          <w:rFonts w:ascii="Times New Roman"/>
          <w:sz w:val="24"/>
          <w:szCs w:val="24"/>
        </w:rPr>
        <w:t>radijator</w:t>
      </w:r>
      <w:r w:rsidR="0081773B" w:rsidRPr="008A64C9">
        <w:rPr>
          <w:rFonts w:ascii="Times New Roman"/>
          <w:sz w:val="24"/>
          <w:szCs w:val="24"/>
        </w:rPr>
        <w:t xml:space="preserve">ima </w:t>
      </w:r>
      <w:r w:rsidR="00C54EA4" w:rsidRPr="008A64C9">
        <w:rPr>
          <w:rFonts w:ascii="Times New Roman"/>
          <w:sz w:val="24"/>
          <w:szCs w:val="24"/>
        </w:rPr>
        <w:t>na zajedničkom mjerilu toplinske energije</w:t>
      </w:r>
      <w:r w:rsidRPr="008A64C9">
        <w:rPr>
          <w:rFonts w:ascii="Times New Roman"/>
          <w:sz w:val="24"/>
          <w:szCs w:val="24"/>
        </w:rPr>
        <w:t>, s definiranim tipovima</w:t>
      </w:r>
      <w:r w:rsidR="00C54EA4" w:rsidRPr="008A64C9">
        <w:rPr>
          <w:rFonts w:ascii="Times New Roman"/>
          <w:sz w:val="24"/>
          <w:szCs w:val="24"/>
        </w:rPr>
        <w:t xml:space="preserve"> razdjelnika</w:t>
      </w:r>
      <w:r w:rsidRPr="008A64C9">
        <w:rPr>
          <w:rFonts w:ascii="Times New Roman"/>
          <w:sz w:val="24"/>
          <w:szCs w:val="24"/>
        </w:rPr>
        <w:t xml:space="preserve"> i proizvođačima</w:t>
      </w:r>
      <w:r w:rsidR="00C54EA4" w:rsidRPr="008A64C9">
        <w:rPr>
          <w:rFonts w:ascii="Times New Roman"/>
          <w:sz w:val="24"/>
          <w:szCs w:val="24"/>
        </w:rPr>
        <w:t xml:space="preserve"> razdjelnika</w:t>
      </w:r>
      <w:r w:rsidRPr="008A64C9">
        <w:rPr>
          <w:rFonts w:ascii="Times New Roman"/>
          <w:sz w:val="24"/>
          <w:szCs w:val="24"/>
        </w:rPr>
        <w:t>, za svak</w:t>
      </w:r>
      <w:r w:rsidR="00B155F7" w:rsidRPr="008A64C9">
        <w:rPr>
          <w:rFonts w:ascii="Times New Roman"/>
          <w:sz w:val="24"/>
          <w:szCs w:val="24"/>
        </w:rPr>
        <w:t xml:space="preserve">u samostalnu uporabnu cjelinu </w:t>
      </w:r>
      <w:r w:rsidRPr="008A64C9">
        <w:rPr>
          <w:rFonts w:ascii="Times New Roman"/>
          <w:sz w:val="24"/>
          <w:szCs w:val="24"/>
        </w:rPr>
        <w:t xml:space="preserve">s dokazom o načinu određivanja </w:t>
      </w:r>
      <w:r w:rsidR="0033327E" w:rsidRPr="008A64C9">
        <w:rPr>
          <w:rFonts w:ascii="Times New Roman"/>
          <w:sz w:val="24"/>
          <w:szCs w:val="24"/>
        </w:rPr>
        <w:t>parametara</w:t>
      </w:r>
      <w:r w:rsidRPr="008A64C9">
        <w:rPr>
          <w:rFonts w:ascii="Times New Roman"/>
          <w:sz w:val="24"/>
          <w:szCs w:val="24"/>
        </w:rPr>
        <w:t xml:space="preserve"> s kojima je  </w:t>
      </w:r>
      <w:r w:rsidR="00106F81" w:rsidRPr="008A64C9">
        <w:rPr>
          <w:rFonts w:ascii="Times New Roman"/>
          <w:sz w:val="24"/>
          <w:szCs w:val="24"/>
        </w:rPr>
        <w:t>razdjelnik</w:t>
      </w:r>
      <w:r w:rsidR="004F05F4" w:rsidRPr="008A64C9">
        <w:rPr>
          <w:rFonts w:ascii="Times New Roman"/>
          <w:sz w:val="24"/>
          <w:szCs w:val="24"/>
        </w:rPr>
        <w:t xml:space="preserve"> </w:t>
      </w:r>
      <w:r w:rsidRPr="008A64C9">
        <w:rPr>
          <w:rFonts w:ascii="Times New Roman"/>
          <w:sz w:val="24"/>
          <w:szCs w:val="24"/>
        </w:rPr>
        <w:t xml:space="preserve">programiran. </w:t>
      </w:r>
    </w:p>
    <w:p w14:paraId="65F38C83" w14:textId="15B04601" w:rsidR="00C54EA4" w:rsidRPr="008A64C9" w:rsidRDefault="001001A8" w:rsidP="00DD20F8">
      <w:pPr>
        <w:pStyle w:val="ListParagraph"/>
        <w:numPr>
          <w:ilvl w:val="0"/>
          <w:numId w:val="25"/>
        </w:numPr>
        <w:shd w:val="clear" w:color="auto" w:fill="FFFFFF" w:themeFill="background1"/>
        <w:spacing w:before="240" w:after="225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Osim podataka iz stavka 1., b</w:t>
      </w:r>
      <w:r w:rsidR="00071B7E" w:rsidRPr="008A64C9">
        <w:rPr>
          <w:rFonts w:ascii="Times New Roman"/>
          <w:sz w:val="24"/>
          <w:szCs w:val="24"/>
        </w:rPr>
        <w:t>aza podataka sadrži</w:t>
      </w:r>
      <w:r w:rsidR="00F73567" w:rsidRPr="008A64C9">
        <w:rPr>
          <w:rFonts w:ascii="Times New Roman"/>
          <w:sz w:val="24"/>
          <w:szCs w:val="24"/>
        </w:rPr>
        <w:t xml:space="preserve"> i</w:t>
      </w:r>
      <w:r w:rsidR="00071B7E" w:rsidRPr="008A64C9">
        <w:rPr>
          <w:rFonts w:ascii="Times New Roman"/>
          <w:sz w:val="24"/>
          <w:szCs w:val="24"/>
        </w:rPr>
        <w:t xml:space="preserve"> </w:t>
      </w:r>
      <w:r w:rsidR="00F73567" w:rsidRPr="008A64C9">
        <w:rPr>
          <w:rFonts w:ascii="Times New Roman"/>
          <w:sz w:val="24"/>
          <w:szCs w:val="24"/>
        </w:rPr>
        <w:t xml:space="preserve">programirane vrijednosti razdjelnika i evidencijski </w:t>
      </w:r>
      <w:r w:rsidR="00122EED" w:rsidRPr="008A64C9">
        <w:rPr>
          <w:rFonts w:ascii="Times New Roman"/>
          <w:sz w:val="24"/>
          <w:szCs w:val="24"/>
        </w:rPr>
        <w:t xml:space="preserve">broj razdjelnika vezan uz pojedini radijator, </w:t>
      </w:r>
      <w:r w:rsidR="006F59E3" w:rsidRPr="008A64C9">
        <w:rPr>
          <w:rFonts w:ascii="Times New Roman"/>
          <w:sz w:val="24"/>
          <w:szCs w:val="24"/>
        </w:rPr>
        <w:t>podatke</w:t>
      </w:r>
      <w:r w:rsidR="00283FA3" w:rsidRPr="008A64C9">
        <w:rPr>
          <w:rFonts w:ascii="Times New Roman"/>
          <w:sz w:val="24"/>
          <w:szCs w:val="24"/>
        </w:rPr>
        <w:t xml:space="preserve"> o radijatoru</w:t>
      </w:r>
      <w:r w:rsidR="00C42E0D" w:rsidRPr="008A64C9">
        <w:rPr>
          <w:rFonts w:ascii="Times New Roman"/>
          <w:sz w:val="24"/>
          <w:szCs w:val="24"/>
        </w:rPr>
        <w:t>,</w:t>
      </w:r>
      <w:r w:rsidR="00066C63" w:rsidRPr="008A64C9">
        <w:rPr>
          <w:rFonts w:ascii="Times New Roman"/>
          <w:sz w:val="24"/>
          <w:szCs w:val="24"/>
        </w:rPr>
        <w:t xml:space="preserve"> vrsti i veličini članaka radijatora, model</w:t>
      </w:r>
      <w:r w:rsidR="009E1117" w:rsidRPr="008A64C9">
        <w:rPr>
          <w:rFonts w:ascii="Times New Roman"/>
          <w:sz w:val="24"/>
          <w:szCs w:val="24"/>
        </w:rPr>
        <w:t xml:space="preserve"> radijatora, nazivn</w:t>
      </w:r>
      <w:r w:rsidR="00A02EEC" w:rsidRPr="008A64C9">
        <w:rPr>
          <w:rFonts w:ascii="Times New Roman"/>
          <w:sz w:val="24"/>
          <w:szCs w:val="24"/>
        </w:rPr>
        <w:t>oj snazi radijatora, broju radijatora u samostalnoj uporabnoj cjelini i podatke u kojoj prostoriji u samostalnoj uporabnoj cjelini je smješten taj radijator.</w:t>
      </w:r>
    </w:p>
    <w:p w14:paraId="08E1FAC3" w14:textId="32BE806E" w:rsidR="0041138E" w:rsidRPr="008A64C9" w:rsidRDefault="0041138E" w:rsidP="00DD20F8">
      <w:pPr>
        <w:pStyle w:val="ListParagraph"/>
        <w:numPr>
          <w:ilvl w:val="0"/>
          <w:numId w:val="25"/>
        </w:numPr>
        <w:shd w:val="clear" w:color="auto" w:fill="FFFFFF" w:themeFill="background1"/>
        <w:spacing w:before="240" w:after="225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Upute za ugradnju razdjelnika sastavni </w:t>
      </w:r>
      <w:r w:rsidR="006F09F8" w:rsidRPr="008A64C9">
        <w:rPr>
          <w:rFonts w:ascii="Times New Roman"/>
          <w:sz w:val="24"/>
          <w:szCs w:val="24"/>
        </w:rPr>
        <w:t xml:space="preserve">su </w:t>
      </w:r>
      <w:r w:rsidRPr="008A64C9">
        <w:rPr>
          <w:rFonts w:ascii="Times New Roman"/>
          <w:sz w:val="24"/>
          <w:szCs w:val="24"/>
        </w:rPr>
        <w:t>dio baze podataka iz stavka 1. ovog članka.</w:t>
      </w:r>
    </w:p>
    <w:p w14:paraId="5944ACE9" w14:textId="0D17EC3C" w:rsidR="00C658BE" w:rsidRPr="008A64C9" w:rsidRDefault="006F09F8" w:rsidP="00DD20F8">
      <w:pPr>
        <w:pStyle w:val="ListParagraph"/>
        <w:numPr>
          <w:ilvl w:val="0"/>
          <w:numId w:val="25"/>
        </w:numPr>
        <w:shd w:val="clear" w:color="auto" w:fill="FFFFFF" w:themeFill="background1"/>
        <w:spacing w:before="240" w:after="225" w:line="276" w:lineRule="auto"/>
        <w:jc w:val="both"/>
        <w:rPr>
          <w:rFonts w:ascii="Times New Roman"/>
          <w:sz w:val="24"/>
          <w:szCs w:val="24"/>
        </w:rPr>
      </w:pPr>
      <w:proofErr w:type="spellStart"/>
      <w:r w:rsidRPr="008A64C9">
        <w:rPr>
          <w:rFonts w:ascii="Times New Roman"/>
          <w:sz w:val="24"/>
          <w:szCs w:val="24"/>
        </w:rPr>
        <w:t>Ugrađivač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</w:t>
      </w:r>
      <w:proofErr w:type="spellEnd"/>
      <w:r w:rsidRPr="008A64C9">
        <w:rPr>
          <w:rFonts w:ascii="Times New Roman"/>
          <w:sz w:val="24"/>
          <w:szCs w:val="24"/>
        </w:rPr>
        <w:t xml:space="preserve"> razdjelnika dužan je prilikom inspekcijskog nadzora bazu podataka iz stavka 1. ovog članka,  dati na uvid inspektoru.</w:t>
      </w:r>
    </w:p>
    <w:p w14:paraId="3AAA55D7" w14:textId="0EBEFB91" w:rsidR="00C658BE" w:rsidRPr="008A64C9" w:rsidRDefault="00C658BE" w:rsidP="0090172F">
      <w:pPr>
        <w:pStyle w:val="Nazivlanka"/>
        <w:rPr>
          <w:rFonts w:ascii="Times New Roman" w:hAnsi="Times New Roman"/>
        </w:rPr>
      </w:pPr>
      <w:r w:rsidRPr="008A64C9">
        <w:rPr>
          <w:rFonts w:ascii="Times New Roman" w:hAnsi="Times New Roman"/>
        </w:rPr>
        <w:lastRenderedPageBreak/>
        <w:t xml:space="preserve">Baza podataka </w:t>
      </w:r>
      <w:proofErr w:type="spellStart"/>
      <w:r w:rsidRPr="008A64C9">
        <w:rPr>
          <w:rFonts w:ascii="Times New Roman" w:hAnsi="Times New Roman"/>
        </w:rPr>
        <w:t>kalorim</w:t>
      </w:r>
      <w:r w:rsidR="006F09F8" w:rsidRPr="008A64C9">
        <w:rPr>
          <w:rFonts w:ascii="Times New Roman" w:hAnsi="Times New Roman"/>
        </w:rPr>
        <w:t>etara</w:t>
      </w:r>
      <w:proofErr w:type="spellEnd"/>
    </w:p>
    <w:p w14:paraId="33ABE1DD" w14:textId="5E11678F" w:rsidR="00C658BE" w:rsidRPr="008A64C9" w:rsidRDefault="00C658BE" w:rsidP="00DD20F8">
      <w:pPr>
        <w:pStyle w:val="lanakpravilni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>Članak 2</w:t>
      </w:r>
      <w:r w:rsidR="007B7332" w:rsidRPr="008A64C9">
        <w:rPr>
          <w:rFonts w:ascii="Times New Roman" w:hAnsi="Times New Roman"/>
        </w:rPr>
        <w:t>3</w:t>
      </w:r>
      <w:r w:rsidRPr="008A64C9">
        <w:rPr>
          <w:rFonts w:ascii="Times New Roman" w:hAnsi="Times New Roman"/>
        </w:rPr>
        <w:t>.</w:t>
      </w:r>
    </w:p>
    <w:p w14:paraId="1493C55B" w14:textId="59793762" w:rsidR="006F09F8" w:rsidRPr="008A64C9" w:rsidRDefault="006F09F8" w:rsidP="00DD20F8">
      <w:pPr>
        <w:pStyle w:val="ListParagraph"/>
        <w:numPr>
          <w:ilvl w:val="0"/>
          <w:numId w:val="26"/>
        </w:numPr>
        <w:shd w:val="clear" w:color="auto" w:fill="FFFFFF" w:themeFill="background1"/>
        <w:spacing w:before="240" w:after="225" w:line="276" w:lineRule="auto"/>
        <w:jc w:val="both"/>
        <w:rPr>
          <w:rFonts w:ascii="Times New Roman"/>
          <w:sz w:val="24"/>
          <w:szCs w:val="24"/>
        </w:rPr>
      </w:pPr>
      <w:proofErr w:type="spellStart"/>
      <w:r w:rsidRPr="008A64C9">
        <w:rPr>
          <w:rFonts w:ascii="Times New Roman"/>
          <w:sz w:val="24"/>
          <w:szCs w:val="24"/>
        </w:rPr>
        <w:t>Ugrađivač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</w:t>
      </w:r>
      <w:proofErr w:type="spellEnd"/>
      <w:r w:rsidRPr="008A64C9">
        <w:rPr>
          <w:rFonts w:ascii="Times New Roman"/>
          <w:sz w:val="24"/>
          <w:szCs w:val="24"/>
        </w:rPr>
        <w:t xml:space="preserve"> </w:t>
      </w:r>
      <w:proofErr w:type="spellStart"/>
      <w:r w:rsidRPr="008A64C9">
        <w:rPr>
          <w:rFonts w:ascii="Times New Roman"/>
          <w:sz w:val="24"/>
          <w:szCs w:val="24"/>
        </w:rPr>
        <w:t>kalorimetara</w:t>
      </w:r>
      <w:proofErr w:type="spellEnd"/>
      <w:r w:rsidRPr="008A64C9">
        <w:rPr>
          <w:rFonts w:ascii="Times New Roman"/>
          <w:sz w:val="24"/>
          <w:szCs w:val="24"/>
        </w:rPr>
        <w:t xml:space="preserve"> mora imati bazu podataka s evidentiranim svim kalorimetrima na zajedničkom mjerilu toplinske energije, s definiranim tipovima </w:t>
      </w:r>
      <w:proofErr w:type="spellStart"/>
      <w:r w:rsidRPr="008A64C9">
        <w:rPr>
          <w:rFonts w:ascii="Times New Roman"/>
          <w:sz w:val="24"/>
          <w:szCs w:val="24"/>
        </w:rPr>
        <w:t>kalorimetara</w:t>
      </w:r>
      <w:proofErr w:type="spellEnd"/>
      <w:r w:rsidRPr="008A64C9">
        <w:rPr>
          <w:rFonts w:ascii="Times New Roman"/>
          <w:sz w:val="24"/>
          <w:szCs w:val="24"/>
        </w:rPr>
        <w:t xml:space="preserve"> i proizvođačima </w:t>
      </w:r>
      <w:proofErr w:type="spellStart"/>
      <w:r w:rsidRPr="008A64C9">
        <w:rPr>
          <w:rFonts w:ascii="Times New Roman"/>
          <w:sz w:val="24"/>
          <w:szCs w:val="24"/>
        </w:rPr>
        <w:t>kalorimetara</w:t>
      </w:r>
      <w:proofErr w:type="spellEnd"/>
      <w:r w:rsidRPr="008A64C9">
        <w:rPr>
          <w:rFonts w:ascii="Times New Roman"/>
          <w:sz w:val="24"/>
          <w:szCs w:val="24"/>
        </w:rPr>
        <w:t xml:space="preserve">, za svaku samostalnu uporabnu cjelinu s dokazom o ispravnosti </w:t>
      </w:r>
      <w:proofErr w:type="spellStart"/>
      <w:r w:rsidRPr="008A64C9">
        <w:rPr>
          <w:rFonts w:ascii="Times New Roman"/>
          <w:sz w:val="24"/>
          <w:szCs w:val="24"/>
        </w:rPr>
        <w:t>kalorimetara</w:t>
      </w:r>
      <w:proofErr w:type="spellEnd"/>
      <w:r w:rsidRPr="008A64C9">
        <w:rPr>
          <w:rFonts w:ascii="Times New Roman"/>
          <w:sz w:val="24"/>
          <w:szCs w:val="24"/>
        </w:rPr>
        <w:t>.</w:t>
      </w:r>
    </w:p>
    <w:p w14:paraId="17970853" w14:textId="1D5A54B8" w:rsidR="006F09F8" w:rsidRPr="008A64C9" w:rsidRDefault="006F09F8" w:rsidP="00DD20F8">
      <w:pPr>
        <w:pStyle w:val="ListParagraph"/>
        <w:numPr>
          <w:ilvl w:val="0"/>
          <w:numId w:val="26"/>
        </w:numPr>
        <w:shd w:val="clear" w:color="auto" w:fill="FFFFFF" w:themeFill="background1"/>
        <w:spacing w:before="240" w:after="225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Upute za ugradnju </w:t>
      </w:r>
      <w:proofErr w:type="spellStart"/>
      <w:r w:rsidRPr="008A64C9">
        <w:rPr>
          <w:rFonts w:ascii="Times New Roman"/>
          <w:sz w:val="24"/>
          <w:szCs w:val="24"/>
        </w:rPr>
        <w:t>kalorimetara</w:t>
      </w:r>
      <w:proofErr w:type="spellEnd"/>
      <w:r w:rsidRPr="008A64C9">
        <w:rPr>
          <w:rFonts w:ascii="Times New Roman"/>
          <w:sz w:val="24"/>
          <w:szCs w:val="24"/>
        </w:rPr>
        <w:t xml:space="preserve">  sastavni su dio baze podataka iz stavka 1. ovog članka.</w:t>
      </w:r>
    </w:p>
    <w:p w14:paraId="09555994" w14:textId="737DFCEC" w:rsidR="36ECCF39" w:rsidRPr="008A64C9" w:rsidRDefault="006F09F8" w:rsidP="00DD20F8">
      <w:pPr>
        <w:pStyle w:val="ListParagraph"/>
        <w:numPr>
          <w:ilvl w:val="0"/>
          <w:numId w:val="26"/>
        </w:numPr>
        <w:shd w:val="clear" w:color="auto" w:fill="FFFFFF" w:themeFill="background1"/>
        <w:spacing w:before="240" w:after="225" w:line="276" w:lineRule="auto"/>
        <w:jc w:val="both"/>
        <w:rPr>
          <w:rFonts w:ascii="Times New Roman"/>
          <w:sz w:val="24"/>
          <w:szCs w:val="24"/>
        </w:rPr>
      </w:pPr>
      <w:proofErr w:type="spellStart"/>
      <w:r w:rsidRPr="008A64C9">
        <w:rPr>
          <w:rFonts w:ascii="Times New Roman"/>
          <w:sz w:val="24"/>
          <w:szCs w:val="24"/>
        </w:rPr>
        <w:t>Ugrađivač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</w:t>
      </w:r>
      <w:proofErr w:type="spellEnd"/>
      <w:r w:rsidRPr="008A64C9">
        <w:rPr>
          <w:rFonts w:ascii="Times New Roman"/>
          <w:sz w:val="24"/>
          <w:szCs w:val="24"/>
        </w:rPr>
        <w:t xml:space="preserve"> </w:t>
      </w:r>
      <w:proofErr w:type="spellStart"/>
      <w:r w:rsidRPr="008A64C9">
        <w:rPr>
          <w:rFonts w:ascii="Times New Roman"/>
          <w:sz w:val="24"/>
          <w:szCs w:val="24"/>
        </w:rPr>
        <w:t>kalorimetara</w:t>
      </w:r>
      <w:proofErr w:type="spellEnd"/>
      <w:r w:rsidRPr="008A64C9">
        <w:rPr>
          <w:rFonts w:ascii="Times New Roman"/>
          <w:sz w:val="24"/>
          <w:szCs w:val="24"/>
        </w:rPr>
        <w:t xml:space="preserve"> dužan je prilikom inspekcijskog nadzora bazu podataka iz stavka 1. ovog članka,  dati na uvid inspektoru.</w:t>
      </w:r>
    </w:p>
    <w:p w14:paraId="0C22BE16" w14:textId="5ABEF14D" w:rsidR="001B41E9" w:rsidRPr="008A64C9" w:rsidRDefault="006F0EF1" w:rsidP="0090172F">
      <w:pPr>
        <w:pStyle w:val="Nazivlan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>Nadzor  provedbe radova</w:t>
      </w:r>
      <w:r w:rsidR="006A722B" w:rsidRPr="008A64C9">
        <w:rPr>
          <w:rFonts w:ascii="Times New Roman" w:hAnsi="Times New Roman"/>
        </w:rPr>
        <w:t xml:space="preserve"> nad ugradnjom razdjelnika i </w:t>
      </w:r>
      <w:proofErr w:type="spellStart"/>
      <w:r w:rsidR="006A722B" w:rsidRPr="008A64C9">
        <w:rPr>
          <w:rFonts w:ascii="Times New Roman" w:hAnsi="Times New Roman"/>
        </w:rPr>
        <w:t>kalorimetara</w:t>
      </w:r>
      <w:proofErr w:type="spellEnd"/>
    </w:p>
    <w:p w14:paraId="47E014F4" w14:textId="4457802C" w:rsidR="00FE1D8E" w:rsidRPr="008A64C9" w:rsidRDefault="00FE1D8E" w:rsidP="00DD20F8">
      <w:pPr>
        <w:pStyle w:val="lanakpravilni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>Članak</w:t>
      </w:r>
      <w:r w:rsidR="1B352174" w:rsidRPr="008A64C9">
        <w:rPr>
          <w:rFonts w:ascii="Times New Roman" w:hAnsi="Times New Roman"/>
        </w:rPr>
        <w:t xml:space="preserve"> 2</w:t>
      </w:r>
      <w:r w:rsidR="007B7332" w:rsidRPr="008A64C9">
        <w:rPr>
          <w:rFonts w:ascii="Times New Roman" w:hAnsi="Times New Roman"/>
        </w:rPr>
        <w:t>4</w:t>
      </w:r>
      <w:r w:rsidR="00CC4754" w:rsidRPr="008A64C9">
        <w:rPr>
          <w:rFonts w:ascii="Times New Roman" w:hAnsi="Times New Roman"/>
        </w:rPr>
        <w:t>.</w:t>
      </w:r>
      <w:r w:rsidRPr="008A64C9">
        <w:rPr>
          <w:rFonts w:ascii="Times New Roman" w:hAnsi="Times New Roman"/>
        </w:rPr>
        <w:fldChar w:fldCharType="begin"/>
      </w:r>
      <w:r w:rsidRPr="008A64C9">
        <w:rPr>
          <w:rFonts w:ascii="Times New Roman" w:hAnsi="Times New Roman"/>
        </w:rPr>
        <w:instrText>SEQ Slika \* ARABIC</w:instrText>
      </w:r>
      <w:r w:rsidRPr="008A64C9">
        <w:rPr>
          <w:rFonts w:ascii="Times New Roman" w:hAnsi="Times New Roman"/>
        </w:rPr>
        <w:fldChar w:fldCharType="separate"/>
      </w:r>
      <w:r w:rsidRPr="008A64C9">
        <w:rPr>
          <w:rFonts w:ascii="Times New Roman" w:hAnsi="Times New Roman"/>
        </w:rPr>
        <w:fldChar w:fldCharType="end"/>
      </w:r>
    </w:p>
    <w:p w14:paraId="0833C175" w14:textId="1489B099" w:rsidR="00FD529D" w:rsidRPr="008A64C9" w:rsidRDefault="679A23FB" w:rsidP="00DD20F8">
      <w:pPr>
        <w:pStyle w:val="ListParagraph"/>
        <w:numPr>
          <w:ilvl w:val="0"/>
          <w:numId w:val="17"/>
        </w:numPr>
        <w:spacing w:before="240" w:after="60" w:line="276" w:lineRule="auto"/>
        <w:ind w:left="426" w:hanging="426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Kupac</w:t>
      </w:r>
      <w:r w:rsidR="00FD529D" w:rsidRPr="008A64C9">
        <w:rPr>
          <w:rFonts w:ascii="Times New Roman"/>
          <w:sz w:val="24"/>
          <w:szCs w:val="24"/>
        </w:rPr>
        <w:t xml:space="preserve"> toplinsk</w:t>
      </w:r>
      <w:r w:rsidR="314626DA" w:rsidRPr="008A64C9">
        <w:rPr>
          <w:rFonts w:ascii="Times New Roman"/>
          <w:sz w:val="24"/>
          <w:szCs w:val="24"/>
        </w:rPr>
        <w:t>e</w:t>
      </w:r>
      <w:r w:rsidR="00FD529D" w:rsidRPr="008A64C9">
        <w:rPr>
          <w:rFonts w:ascii="Times New Roman"/>
          <w:sz w:val="24"/>
          <w:szCs w:val="24"/>
        </w:rPr>
        <w:t xml:space="preserve"> energij</w:t>
      </w:r>
      <w:r w:rsidR="60DBA116" w:rsidRPr="008A64C9">
        <w:rPr>
          <w:rFonts w:ascii="Times New Roman"/>
          <w:sz w:val="24"/>
          <w:szCs w:val="24"/>
        </w:rPr>
        <w:t>e</w:t>
      </w:r>
      <w:r w:rsidR="00FD529D" w:rsidRPr="008A64C9">
        <w:rPr>
          <w:rFonts w:ascii="Times New Roman"/>
          <w:sz w:val="24"/>
          <w:szCs w:val="24"/>
        </w:rPr>
        <w:t xml:space="preserve"> provodi nadzor nad ugradnjom</w:t>
      </w:r>
      <w:r w:rsidR="00353C13" w:rsidRPr="008A64C9">
        <w:rPr>
          <w:rFonts w:ascii="Times New Roman"/>
          <w:sz w:val="24"/>
          <w:szCs w:val="24"/>
        </w:rPr>
        <w:t xml:space="preserve"> </w:t>
      </w:r>
      <w:r w:rsidR="006B5099" w:rsidRPr="008A64C9">
        <w:rPr>
          <w:rFonts w:ascii="Times New Roman"/>
          <w:sz w:val="24"/>
          <w:szCs w:val="24"/>
        </w:rPr>
        <w:t xml:space="preserve">razdjelnika i </w:t>
      </w:r>
      <w:proofErr w:type="spellStart"/>
      <w:r w:rsidR="006B5099" w:rsidRPr="008A64C9">
        <w:rPr>
          <w:rFonts w:ascii="Times New Roman"/>
          <w:sz w:val="24"/>
          <w:szCs w:val="24"/>
        </w:rPr>
        <w:t>kalorimetara</w:t>
      </w:r>
      <w:proofErr w:type="spellEnd"/>
      <w:r w:rsidR="001D3396" w:rsidRPr="008A64C9">
        <w:rPr>
          <w:rFonts w:ascii="Times New Roman"/>
          <w:sz w:val="24"/>
          <w:szCs w:val="24"/>
        </w:rPr>
        <w:t>.</w:t>
      </w:r>
    </w:p>
    <w:p w14:paraId="7EF0A329" w14:textId="613522E8" w:rsidR="001D3396" w:rsidRPr="008A64C9" w:rsidRDefault="001D3396" w:rsidP="00DD20F8">
      <w:pPr>
        <w:pStyle w:val="ListParagraph"/>
        <w:numPr>
          <w:ilvl w:val="0"/>
          <w:numId w:val="17"/>
        </w:numPr>
        <w:spacing w:before="240" w:after="60" w:line="276" w:lineRule="auto"/>
        <w:ind w:left="426" w:hanging="426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Kupac toplinske energije može odrediti ovlaštenu osobu koja obavlja nadzor nad ugradnjom sukladno stavku 1. ovog članka. </w:t>
      </w:r>
    </w:p>
    <w:p w14:paraId="70B06071" w14:textId="77777777" w:rsidR="001D3396" w:rsidRPr="008A64C9" w:rsidRDefault="001D3396" w:rsidP="00DD20F8">
      <w:pPr>
        <w:pStyle w:val="ListParagraph"/>
        <w:numPr>
          <w:ilvl w:val="0"/>
          <w:numId w:val="17"/>
        </w:numPr>
        <w:spacing w:before="240" w:after="60" w:line="276" w:lineRule="auto"/>
        <w:ind w:left="426" w:hanging="426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Ovlašteni predstavnik suvlasnika, odnosno krajnji kupci dužni su kupcu toplinske energije omogućiti nesmetan pristup unutarnjim instalacijama i instalacijama krajnjeg kupca radi provođenja nadzora iz stavka 1. ovog članka.</w:t>
      </w:r>
    </w:p>
    <w:p w14:paraId="1DF72160" w14:textId="2CF7AE37" w:rsidR="00B35B7E" w:rsidRPr="008A64C9" w:rsidRDefault="00B35B7E" w:rsidP="00DD20F8">
      <w:pPr>
        <w:pStyle w:val="ListParagraph"/>
        <w:numPr>
          <w:ilvl w:val="0"/>
          <w:numId w:val="17"/>
        </w:numPr>
        <w:spacing w:before="240" w:after="6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Na zahtjev kupca toplinske energije ili ovlaštenog predstavnika suvlasnika, </w:t>
      </w:r>
      <w:proofErr w:type="spellStart"/>
      <w:r w:rsidRPr="008A64C9">
        <w:rPr>
          <w:rFonts w:ascii="Times New Roman"/>
          <w:sz w:val="24"/>
          <w:szCs w:val="24"/>
        </w:rPr>
        <w:t>ugrađivač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</w:t>
      </w:r>
      <w:proofErr w:type="spellEnd"/>
      <w:r w:rsidRPr="008A64C9">
        <w:rPr>
          <w:rFonts w:ascii="Times New Roman"/>
          <w:sz w:val="24"/>
          <w:szCs w:val="24"/>
        </w:rPr>
        <w:t xml:space="preserve"> razdjelnika i </w:t>
      </w:r>
      <w:proofErr w:type="spellStart"/>
      <w:r w:rsidRPr="008A64C9">
        <w:rPr>
          <w:rFonts w:ascii="Times New Roman"/>
          <w:sz w:val="24"/>
          <w:szCs w:val="24"/>
        </w:rPr>
        <w:t>ugrađivač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</w:t>
      </w:r>
      <w:proofErr w:type="spellEnd"/>
      <w:r w:rsidRPr="008A64C9">
        <w:rPr>
          <w:rFonts w:ascii="Times New Roman"/>
          <w:sz w:val="24"/>
          <w:szCs w:val="24"/>
        </w:rPr>
        <w:t xml:space="preserve"> </w:t>
      </w:r>
      <w:proofErr w:type="spellStart"/>
      <w:r w:rsidRPr="008A64C9">
        <w:rPr>
          <w:rFonts w:ascii="Times New Roman"/>
          <w:sz w:val="24"/>
          <w:szCs w:val="24"/>
        </w:rPr>
        <w:t>kalorimetara</w:t>
      </w:r>
      <w:proofErr w:type="spellEnd"/>
      <w:r w:rsidRPr="008A64C9">
        <w:rPr>
          <w:rFonts w:ascii="Times New Roman"/>
          <w:sz w:val="24"/>
          <w:szCs w:val="24"/>
        </w:rPr>
        <w:t xml:space="preserve"> dužni su </w:t>
      </w:r>
      <w:r w:rsidR="00794A47" w:rsidRPr="008A64C9">
        <w:rPr>
          <w:rFonts w:ascii="Times New Roman"/>
          <w:sz w:val="24"/>
          <w:szCs w:val="24"/>
        </w:rPr>
        <w:t xml:space="preserve">mu </w:t>
      </w:r>
      <w:r w:rsidRPr="008A64C9">
        <w:rPr>
          <w:rFonts w:ascii="Times New Roman"/>
          <w:sz w:val="24"/>
          <w:szCs w:val="24"/>
        </w:rPr>
        <w:t xml:space="preserve">dostaviti  bazu podataka iz članka 21. odnosno članka 22. ovog Pravilnika. </w:t>
      </w:r>
    </w:p>
    <w:p w14:paraId="32F55C70" w14:textId="77777777" w:rsidR="00EA3BE8" w:rsidRPr="008A64C9" w:rsidRDefault="00EA3BE8" w:rsidP="00DD20F8">
      <w:pPr>
        <w:spacing w:before="240" w:line="276" w:lineRule="auto"/>
        <w:rPr>
          <w:rFonts w:ascii="Times New Roman"/>
        </w:rPr>
      </w:pPr>
    </w:p>
    <w:p w14:paraId="775C624E" w14:textId="1245F660" w:rsidR="003D3C53" w:rsidRPr="008A64C9" w:rsidRDefault="00A54C73" w:rsidP="00DD20F8">
      <w:pPr>
        <w:pStyle w:val="Heading1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V. UGRADNJA, RAD I ODRŽAVANJE SUSTAVA DALJINSKO</w:t>
      </w:r>
      <w:r w:rsidR="003D3C53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G</w:t>
      </w:r>
      <w:r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3D3C53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OČITAVANJA </w:t>
      </w:r>
      <w:r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RAZDJELNIKA</w:t>
      </w:r>
      <w:r w:rsidR="00367D50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I KALORIMETARA</w:t>
      </w:r>
    </w:p>
    <w:p w14:paraId="39227E53" w14:textId="3BC4F633" w:rsidR="003D3C53" w:rsidRPr="008A64C9" w:rsidRDefault="003D3C53" w:rsidP="0090172F">
      <w:pPr>
        <w:pStyle w:val="Nazivlan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 xml:space="preserve">Sustav daljinskog očitavanja </w:t>
      </w:r>
      <w:r w:rsidR="00416440" w:rsidRPr="008A64C9">
        <w:rPr>
          <w:rFonts w:ascii="Times New Roman" w:hAnsi="Times New Roman"/>
        </w:rPr>
        <w:t xml:space="preserve">razdjelnika i </w:t>
      </w:r>
      <w:proofErr w:type="spellStart"/>
      <w:r w:rsidR="00416440" w:rsidRPr="008A64C9">
        <w:rPr>
          <w:rFonts w:ascii="Times New Roman" w:hAnsi="Times New Roman"/>
        </w:rPr>
        <w:t>kalorimeatra</w:t>
      </w:r>
      <w:proofErr w:type="spellEnd"/>
    </w:p>
    <w:p w14:paraId="0280F6DF" w14:textId="162057BA" w:rsidR="008D555B" w:rsidRPr="008A64C9" w:rsidRDefault="008D555B" w:rsidP="00DD20F8">
      <w:pPr>
        <w:pStyle w:val="lanakpravilni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>Članak 2</w:t>
      </w:r>
      <w:r w:rsidR="007B7332" w:rsidRPr="008A64C9">
        <w:rPr>
          <w:rFonts w:ascii="Times New Roman" w:hAnsi="Times New Roman"/>
        </w:rPr>
        <w:t>5.</w:t>
      </w:r>
    </w:p>
    <w:p w14:paraId="46DC91E7" w14:textId="102345D8" w:rsidR="0071165B" w:rsidRPr="008A64C9" w:rsidRDefault="008D555B" w:rsidP="00DD20F8">
      <w:pPr>
        <w:pStyle w:val="ListParagraph"/>
        <w:numPr>
          <w:ilvl w:val="0"/>
          <w:numId w:val="27"/>
        </w:numPr>
        <w:shd w:val="clear" w:color="auto" w:fill="FFFFFF" w:themeFill="background1"/>
        <w:spacing w:before="240" w:after="225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Sustav daljinskog očitavanja </w:t>
      </w:r>
      <w:proofErr w:type="spellStart"/>
      <w:r w:rsidRPr="008A64C9">
        <w:rPr>
          <w:rFonts w:ascii="Times New Roman"/>
          <w:sz w:val="24"/>
          <w:szCs w:val="24"/>
        </w:rPr>
        <w:t>ugrađiva</w:t>
      </w:r>
      <w:r w:rsidR="007176EA" w:rsidRPr="008A64C9">
        <w:rPr>
          <w:rFonts w:ascii="Times New Roman"/>
          <w:sz w:val="24"/>
          <w:szCs w:val="24"/>
        </w:rPr>
        <w:t>č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</w:t>
      </w:r>
      <w:proofErr w:type="spellEnd"/>
      <w:r w:rsidRPr="008A64C9">
        <w:rPr>
          <w:rFonts w:ascii="Times New Roman"/>
          <w:sz w:val="24"/>
          <w:szCs w:val="24"/>
        </w:rPr>
        <w:t xml:space="preserve"> razdjelnika </w:t>
      </w:r>
      <w:r w:rsidR="000C77CA" w:rsidRPr="008A64C9">
        <w:rPr>
          <w:rFonts w:ascii="Times New Roman"/>
          <w:sz w:val="24"/>
          <w:szCs w:val="24"/>
        </w:rPr>
        <w:t xml:space="preserve">i </w:t>
      </w:r>
      <w:proofErr w:type="spellStart"/>
      <w:r w:rsidR="000C77CA" w:rsidRPr="008A64C9">
        <w:rPr>
          <w:rFonts w:ascii="Times New Roman"/>
          <w:sz w:val="24"/>
          <w:szCs w:val="24"/>
        </w:rPr>
        <w:t>ugrađivač</w:t>
      </w:r>
      <w:proofErr w:type="spellEnd"/>
      <w:r w:rsidR="000C77CA" w:rsidRPr="008A64C9">
        <w:rPr>
          <w:rFonts w:ascii="Times New Roman"/>
          <w:sz w:val="24"/>
          <w:szCs w:val="24"/>
        </w:rPr>
        <w:t>/</w:t>
      </w:r>
      <w:proofErr w:type="spellStart"/>
      <w:r w:rsidR="000C77CA" w:rsidRPr="008A64C9">
        <w:rPr>
          <w:rFonts w:ascii="Times New Roman"/>
          <w:sz w:val="24"/>
          <w:szCs w:val="24"/>
        </w:rPr>
        <w:t>očitavač</w:t>
      </w:r>
      <w:proofErr w:type="spellEnd"/>
      <w:r w:rsidR="000C77CA" w:rsidRPr="008A64C9">
        <w:rPr>
          <w:rFonts w:ascii="Times New Roman"/>
          <w:sz w:val="24"/>
          <w:szCs w:val="24"/>
        </w:rPr>
        <w:t xml:space="preserve"> </w:t>
      </w:r>
      <w:proofErr w:type="spellStart"/>
      <w:r w:rsidR="000C77CA" w:rsidRPr="008A64C9">
        <w:rPr>
          <w:rFonts w:ascii="Times New Roman"/>
          <w:sz w:val="24"/>
          <w:szCs w:val="24"/>
        </w:rPr>
        <w:t>kalorimetara</w:t>
      </w:r>
      <w:proofErr w:type="spellEnd"/>
      <w:r w:rsidR="000C77CA" w:rsidRPr="008A64C9">
        <w:rPr>
          <w:rFonts w:ascii="Times New Roman"/>
          <w:sz w:val="24"/>
          <w:szCs w:val="24"/>
        </w:rPr>
        <w:t xml:space="preserve"> </w:t>
      </w:r>
      <w:r w:rsidRPr="008A64C9">
        <w:rPr>
          <w:rFonts w:ascii="Times New Roman"/>
          <w:sz w:val="24"/>
          <w:szCs w:val="24"/>
        </w:rPr>
        <w:t xml:space="preserve">ugrađuje u zajedničke </w:t>
      </w:r>
      <w:r w:rsidR="00664BEE" w:rsidRPr="008A64C9">
        <w:rPr>
          <w:rFonts w:ascii="Times New Roman"/>
          <w:sz w:val="24"/>
          <w:szCs w:val="24"/>
        </w:rPr>
        <w:t xml:space="preserve">dijelove </w:t>
      </w:r>
      <w:r w:rsidRPr="008A64C9">
        <w:rPr>
          <w:rFonts w:ascii="Times New Roman"/>
          <w:sz w:val="24"/>
          <w:szCs w:val="24"/>
        </w:rPr>
        <w:t>zgrade</w:t>
      </w:r>
      <w:r w:rsidR="0071165B" w:rsidRPr="008A64C9">
        <w:rPr>
          <w:rFonts w:ascii="Times New Roman"/>
          <w:sz w:val="24"/>
          <w:szCs w:val="24"/>
        </w:rPr>
        <w:t xml:space="preserve"> prilikom ugradnje razdjelnika</w:t>
      </w:r>
      <w:r w:rsidR="00113F49" w:rsidRPr="008A64C9">
        <w:rPr>
          <w:rFonts w:ascii="Times New Roman"/>
          <w:sz w:val="24"/>
          <w:szCs w:val="24"/>
        </w:rPr>
        <w:t xml:space="preserve"> ili </w:t>
      </w:r>
      <w:proofErr w:type="spellStart"/>
      <w:r w:rsidR="00113F49" w:rsidRPr="008A64C9">
        <w:rPr>
          <w:rFonts w:ascii="Times New Roman"/>
          <w:sz w:val="24"/>
          <w:szCs w:val="24"/>
        </w:rPr>
        <w:t>kalorimetara</w:t>
      </w:r>
      <w:proofErr w:type="spellEnd"/>
      <w:r w:rsidRPr="008A64C9">
        <w:rPr>
          <w:rFonts w:ascii="Times New Roman"/>
          <w:sz w:val="24"/>
          <w:szCs w:val="24"/>
        </w:rPr>
        <w:t>, za bežično očitavanje razdjelnika</w:t>
      </w:r>
      <w:r w:rsidR="000C77CA" w:rsidRPr="008A64C9">
        <w:rPr>
          <w:rFonts w:ascii="Times New Roman"/>
          <w:sz w:val="24"/>
          <w:szCs w:val="24"/>
        </w:rPr>
        <w:t xml:space="preserve"> ili </w:t>
      </w:r>
      <w:proofErr w:type="spellStart"/>
      <w:r w:rsidR="000C77CA" w:rsidRPr="008A64C9">
        <w:rPr>
          <w:rFonts w:ascii="Times New Roman"/>
          <w:sz w:val="24"/>
          <w:szCs w:val="24"/>
        </w:rPr>
        <w:t>kalorimetara</w:t>
      </w:r>
      <w:proofErr w:type="spellEnd"/>
      <w:r w:rsidR="0071165B" w:rsidRPr="008A64C9">
        <w:rPr>
          <w:rFonts w:ascii="Times New Roman"/>
          <w:sz w:val="24"/>
          <w:szCs w:val="24"/>
        </w:rPr>
        <w:t>.</w:t>
      </w:r>
    </w:p>
    <w:p w14:paraId="16F29A76" w14:textId="68D70D92" w:rsidR="000C77CA" w:rsidRPr="008A64C9" w:rsidRDefault="008B4102" w:rsidP="00DD20F8">
      <w:pPr>
        <w:pStyle w:val="ListParagraph"/>
        <w:numPr>
          <w:ilvl w:val="0"/>
          <w:numId w:val="27"/>
        </w:numPr>
        <w:shd w:val="clear" w:color="auto" w:fill="FFFFFF" w:themeFill="background1"/>
        <w:spacing w:before="240" w:after="225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Sustav daljinskog očitavanja</w:t>
      </w:r>
      <w:r w:rsidR="008E6DBB" w:rsidRPr="008A64C9">
        <w:rPr>
          <w:rFonts w:ascii="Times New Roman"/>
          <w:sz w:val="24"/>
          <w:szCs w:val="24"/>
        </w:rPr>
        <w:t xml:space="preserve"> ako je ugrađen</w:t>
      </w:r>
      <w:r w:rsidRPr="008A64C9">
        <w:rPr>
          <w:rFonts w:ascii="Times New Roman"/>
          <w:sz w:val="24"/>
          <w:szCs w:val="24"/>
        </w:rPr>
        <w:t xml:space="preserve"> </w:t>
      </w:r>
      <w:r w:rsidR="00A64A35" w:rsidRPr="008A64C9">
        <w:rPr>
          <w:rFonts w:ascii="Times New Roman"/>
          <w:sz w:val="24"/>
          <w:szCs w:val="24"/>
        </w:rPr>
        <w:t xml:space="preserve">u zajedničkim dijelovima zgrade je </w:t>
      </w:r>
      <w:r w:rsidR="00D9339F" w:rsidRPr="008A64C9">
        <w:rPr>
          <w:rFonts w:ascii="Times New Roman"/>
          <w:sz w:val="24"/>
          <w:szCs w:val="24"/>
        </w:rPr>
        <w:t>vlasništvo</w:t>
      </w:r>
      <w:r w:rsidR="00A64A35" w:rsidRPr="008A64C9">
        <w:rPr>
          <w:rFonts w:ascii="Times New Roman"/>
          <w:sz w:val="24"/>
          <w:szCs w:val="24"/>
        </w:rPr>
        <w:t xml:space="preserve"> </w:t>
      </w:r>
      <w:r w:rsidR="00D9339F" w:rsidRPr="008A64C9">
        <w:rPr>
          <w:rFonts w:ascii="Times New Roman"/>
          <w:sz w:val="24"/>
          <w:szCs w:val="24"/>
        </w:rPr>
        <w:t>krajnjih kupaca.</w:t>
      </w:r>
    </w:p>
    <w:p w14:paraId="4409E3EA" w14:textId="707B1449" w:rsidR="00D9339F" w:rsidRPr="008A64C9" w:rsidRDefault="00D9339F" w:rsidP="00DD20F8">
      <w:pPr>
        <w:pStyle w:val="ListParagraph"/>
        <w:numPr>
          <w:ilvl w:val="0"/>
          <w:numId w:val="27"/>
        </w:numPr>
        <w:shd w:val="clear" w:color="auto" w:fill="FFFFFF" w:themeFill="background1"/>
        <w:spacing w:before="240" w:after="225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Sustav daljinskog očitavanja iz stavka 1. ovog članka može biti priključen na standardni napon mreže 230 V AC</w:t>
      </w:r>
      <w:r w:rsidR="00B47515" w:rsidRPr="008A64C9">
        <w:rPr>
          <w:rFonts w:ascii="Times New Roman"/>
          <w:sz w:val="24"/>
          <w:szCs w:val="24"/>
        </w:rPr>
        <w:t xml:space="preserve"> ili napajan baterijski,</w:t>
      </w:r>
      <w:r w:rsidR="00357D22" w:rsidRPr="008A64C9">
        <w:rPr>
          <w:rFonts w:ascii="Times New Roman"/>
          <w:sz w:val="24"/>
          <w:szCs w:val="24"/>
        </w:rPr>
        <w:t xml:space="preserve"> ovisno je li </w:t>
      </w:r>
      <w:r w:rsidR="006D252B" w:rsidRPr="008A64C9">
        <w:rPr>
          <w:rFonts w:ascii="Times New Roman"/>
          <w:sz w:val="24"/>
          <w:szCs w:val="24"/>
        </w:rPr>
        <w:t xml:space="preserve">zgrada ima </w:t>
      </w:r>
      <w:r w:rsidR="00525EFD" w:rsidRPr="008A64C9">
        <w:rPr>
          <w:rFonts w:ascii="Times New Roman"/>
          <w:sz w:val="24"/>
          <w:szCs w:val="24"/>
        </w:rPr>
        <w:t>priključak na elektroenergetsku mrežu u</w:t>
      </w:r>
      <w:r w:rsidR="00664BEE" w:rsidRPr="008A64C9">
        <w:rPr>
          <w:rFonts w:ascii="Times New Roman"/>
          <w:sz w:val="24"/>
          <w:szCs w:val="24"/>
        </w:rPr>
        <w:t xml:space="preserve"> zajedničkim dijelovima zgrade ili ne.</w:t>
      </w:r>
    </w:p>
    <w:p w14:paraId="5A8C15A5" w14:textId="70CDA188" w:rsidR="000C77CA" w:rsidRPr="008A64C9" w:rsidRDefault="004610A2" w:rsidP="00DD20F8">
      <w:pPr>
        <w:pStyle w:val="ListParagraph"/>
        <w:numPr>
          <w:ilvl w:val="0"/>
          <w:numId w:val="27"/>
        </w:numPr>
        <w:shd w:val="clear" w:color="auto" w:fill="FFFFFF" w:themeFill="background1"/>
        <w:spacing w:before="240" w:after="225" w:line="276" w:lineRule="auto"/>
        <w:jc w:val="both"/>
        <w:rPr>
          <w:rFonts w:ascii="Times New Roman"/>
          <w:sz w:val="24"/>
          <w:szCs w:val="24"/>
        </w:rPr>
      </w:pPr>
      <w:proofErr w:type="spellStart"/>
      <w:r w:rsidRPr="008A64C9">
        <w:rPr>
          <w:rFonts w:ascii="Times New Roman"/>
          <w:sz w:val="24"/>
          <w:szCs w:val="24"/>
        </w:rPr>
        <w:t>Ugrađivač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</w:t>
      </w:r>
      <w:proofErr w:type="spellEnd"/>
      <w:r w:rsidRPr="008A64C9">
        <w:rPr>
          <w:rFonts w:ascii="Times New Roman"/>
          <w:sz w:val="24"/>
          <w:szCs w:val="24"/>
        </w:rPr>
        <w:t xml:space="preserve"> razdjelnika i </w:t>
      </w:r>
      <w:proofErr w:type="spellStart"/>
      <w:r w:rsidRPr="008A64C9">
        <w:rPr>
          <w:rFonts w:ascii="Times New Roman"/>
          <w:sz w:val="24"/>
          <w:szCs w:val="24"/>
        </w:rPr>
        <w:t>ugrađivač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</w:t>
      </w:r>
      <w:proofErr w:type="spellEnd"/>
      <w:r w:rsidRPr="008A64C9">
        <w:rPr>
          <w:rFonts w:ascii="Times New Roman"/>
          <w:sz w:val="24"/>
          <w:szCs w:val="24"/>
        </w:rPr>
        <w:t xml:space="preserve"> </w:t>
      </w:r>
      <w:proofErr w:type="spellStart"/>
      <w:r w:rsidRPr="008A64C9">
        <w:rPr>
          <w:rFonts w:ascii="Times New Roman"/>
          <w:sz w:val="24"/>
          <w:szCs w:val="24"/>
        </w:rPr>
        <w:t>kalorimetara</w:t>
      </w:r>
      <w:proofErr w:type="spellEnd"/>
      <w:r w:rsidRPr="008A64C9">
        <w:rPr>
          <w:rFonts w:ascii="Times New Roman"/>
          <w:sz w:val="24"/>
          <w:szCs w:val="24"/>
        </w:rPr>
        <w:t xml:space="preserve"> mora koristiti samo s</w:t>
      </w:r>
      <w:r w:rsidR="00C712FA" w:rsidRPr="008A64C9">
        <w:rPr>
          <w:rFonts w:ascii="Times New Roman"/>
          <w:sz w:val="24"/>
          <w:szCs w:val="24"/>
        </w:rPr>
        <w:t>ustav daljinskog očitavanja iz stavka 1. ovog članka koji podržava otvorene protokole, kako bi u slučaju gubitka ovlaštenja</w:t>
      </w:r>
      <w:r w:rsidR="004B5DC2" w:rsidRPr="008A64C9">
        <w:rPr>
          <w:rFonts w:ascii="Times New Roman"/>
          <w:sz w:val="24"/>
          <w:szCs w:val="24"/>
        </w:rPr>
        <w:t xml:space="preserve"> </w:t>
      </w:r>
      <w:proofErr w:type="spellStart"/>
      <w:r w:rsidR="004B5DC2" w:rsidRPr="008A64C9">
        <w:rPr>
          <w:rFonts w:ascii="Times New Roman"/>
          <w:sz w:val="24"/>
          <w:szCs w:val="24"/>
        </w:rPr>
        <w:t>ugrađivač</w:t>
      </w:r>
      <w:proofErr w:type="spellEnd"/>
      <w:r w:rsidR="004B5DC2" w:rsidRPr="008A64C9">
        <w:rPr>
          <w:rFonts w:ascii="Times New Roman"/>
          <w:sz w:val="24"/>
          <w:szCs w:val="24"/>
        </w:rPr>
        <w:t>/</w:t>
      </w:r>
      <w:proofErr w:type="spellStart"/>
      <w:r w:rsidR="004B5DC2" w:rsidRPr="008A64C9">
        <w:rPr>
          <w:rFonts w:ascii="Times New Roman"/>
          <w:sz w:val="24"/>
          <w:szCs w:val="24"/>
        </w:rPr>
        <w:t>očitavač</w:t>
      </w:r>
      <w:proofErr w:type="spellEnd"/>
      <w:r w:rsidR="004B5DC2" w:rsidRPr="008A64C9">
        <w:rPr>
          <w:rFonts w:ascii="Times New Roman"/>
          <w:sz w:val="24"/>
          <w:szCs w:val="24"/>
        </w:rPr>
        <w:t xml:space="preserve"> razdjelnika</w:t>
      </w:r>
      <w:r w:rsidR="00C712FA" w:rsidRPr="008A64C9">
        <w:rPr>
          <w:rFonts w:ascii="Times New Roman"/>
          <w:sz w:val="24"/>
          <w:szCs w:val="24"/>
        </w:rPr>
        <w:t>, ili raskida ugovora</w:t>
      </w:r>
      <w:r w:rsidR="004B5DC2" w:rsidRPr="008A64C9">
        <w:rPr>
          <w:rFonts w:ascii="Times New Roman"/>
          <w:sz w:val="24"/>
          <w:szCs w:val="24"/>
        </w:rPr>
        <w:t xml:space="preserve"> s krajnjim kupcima, </w:t>
      </w:r>
      <w:r w:rsidR="008C612C" w:rsidRPr="008A64C9">
        <w:rPr>
          <w:rFonts w:ascii="Times New Roman"/>
          <w:sz w:val="24"/>
          <w:szCs w:val="24"/>
        </w:rPr>
        <w:t xml:space="preserve">novi </w:t>
      </w:r>
      <w:r w:rsidR="00C712FA" w:rsidRPr="008A64C9">
        <w:rPr>
          <w:rFonts w:ascii="Times New Roman"/>
          <w:sz w:val="24"/>
          <w:szCs w:val="24"/>
        </w:rPr>
        <w:t xml:space="preserve"> </w:t>
      </w:r>
      <w:proofErr w:type="spellStart"/>
      <w:r w:rsidR="006C043D" w:rsidRPr="008A64C9">
        <w:rPr>
          <w:rFonts w:ascii="Times New Roman"/>
          <w:sz w:val="24"/>
          <w:szCs w:val="24"/>
        </w:rPr>
        <w:t>ugrađivač</w:t>
      </w:r>
      <w:proofErr w:type="spellEnd"/>
      <w:r w:rsidR="006C043D" w:rsidRPr="008A64C9">
        <w:rPr>
          <w:rFonts w:ascii="Times New Roman"/>
          <w:sz w:val="24"/>
          <w:szCs w:val="24"/>
        </w:rPr>
        <w:t>/</w:t>
      </w:r>
      <w:proofErr w:type="spellStart"/>
      <w:r w:rsidR="006C043D" w:rsidRPr="008A64C9">
        <w:rPr>
          <w:rFonts w:ascii="Times New Roman"/>
          <w:sz w:val="24"/>
          <w:szCs w:val="24"/>
        </w:rPr>
        <w:t>očitavač</w:t>
      </w:r>
      <w:proofErr w:type="spellEnd"/>
      <w:r w:rsidR="006C043D" w:rsidRPr="008A64C9">
        <w:rPr>
          <w:rFonts w:ascii="Times New Roman"/>
          <w:sz w:val="24"/>
          <w:szCs w:val="24"/>
        </w:rPr>
        <w:t xml:space="preserve"> </w:t>
      </w:r>
      <w:r w:rsidR="006C043D" w:rsidRPr="008A64C9">
        <w:rPr>
          <w:rFonts w:ascii="Times New Roman"/>
          <w:sz w:val="24"/>
          <w:szCs w:val="24"/>
        </w:rPr>
        <w:lastRenderedPageBreak/>
        <w:t>razdjelnika</w:t>
      </w:r>
      <w:r w:rsidR="005A5272" w:rsidRPr="008A64C9">
        <w:rPr>
          <w:rFonts w:ascii="Times New Roman"/>
          <w:sz w:val="24"/>
          <w:szCs w:val="24"/>
        </w:rPr>
        <w:t xml:space="preserve"> i novi </w:t>
      </w:r>
      <w:proofErr w:type="spellStart"/>
      <w:r w:rsidR="005A5272" w:rsidRPr="008A64C9">
        <w:rPr>
          <w:rFonts w:ascii="Times New Roman"/>
          <w:sz w:val="24"/>
          <w:szCs w:val="24"/>
        </w:rPr>
        <w:t>ugrađivač</w:t>
      </w:r>
      <w:proofErr w:type="spellEnd"/>
      <w:r w:rsidR="005A5272" w:rsidRPr="008A64C9">
        <w:rPr>
          <w:rFonts w:ascii="Times New Roman"/>
          <w:sz w:val="24"/>
          <w:szCs w:val="24"/>
        </w:rPr>
        <w:t>/</w:t>
      </w:r>
      <w:proofErr w:type="spellStart"/>
      <w:r w:rsidR="005A5272" w:rsidRPr="008A64C9">
        <w:rPr>
          <w:rFonts w:ascii="Times New Roman"/>
          <w:sz w:val="24"/>
          <w:szCs w:val="24"/>
        </w:rPr>
        <w:t>očitavač</w:t>
      </w:r>
      <w:proofErr w:type="spellEnd"/>
      <w:r w:rsidR="005A5272" w:rsidRPr="008A64C9">
        <w:rPr>
          <w:rFonts w:ascii="Times New Roman"/>
          <w:sz w:val="24"/>
          <w:szCs w:val="24"/>
        </w:rPr>
        <w:t xml:space="preserve"> </w:t>
      </w:r>
      <w:proofErr w:type="spellStart"/>
      <w:r w:rsidR="005A5272" w:rsidRPr="008A64C9">
        <w:rPr>
          <w:rFonts w:ascii="Times New Roman"/>
          <w:sz w:val="24"/>
          <w:szCs w:val="24"/>
        </w:rPr>
        <w:t>kalorimetara</w:t>
      </w:r>
      <w:proofErr w:type="spellEnd"/>
      <w:r w:rsidR="005A5272" w:rsidRPr="008A64C9">
        <w:rPr>
          <w:rFonts w:ascii="Times New Roman"/>
          <w:sz w:val="24"/>
          <w:szCs w:val="24"/>
        </w:rPr>
        <w:t xml:space="preserve"> mogao preuzeti taj sustav </w:t>
      </w:r>
      <w:r w:rsidR="00C712FA" w:rsidRPr="008A64C9">
        <w:rPr>
          <w:rFonts w:ascii="Times New Roman"/>
          <w:sz w:val="24"/>
          <w:szCs w:val="24"/>
        </w:rPr>
        <w:t>uz minimalne troškove za krajnje kupce.</w:t>
      </w:r>
    </w:p>
    <w:p w14:paraId="5DCCC5BE" w14:textId="6732D921" w:rsidR="00103DCB" w:rsidRPr="008A64C9" w:rsidRDefault="00BD168F" w:rsidP="00DD20F8">
      <w:pPr>
        <w:pStyle w:val="ListParagraph"/>
        <w:numPr>
          <w:ilvl w:val="0"/>
          <w:numId w:val="27"/>
        </w:numPr>
        <w:shd w:val="clear" w:color="auto" w:fill="FFFFFF" w:themeFill="background1"/>
        <w:spacing w:before="240" w:after="225" w:line="276" w:lineRule="auto"/>
        <w:jc w:val="both"/>
        <w:rPr>
          <w:rFonts w:ascii="Times New Roman"/>
          <w:sz w:val="24"/>
          <w:szCs w:val="24"/>
        </w:rPr>
      </w:pPr>
      <w:proofErr w:type="spellStart"/>
      <w:r w:rsidRPr="008A64C9">
        <w:rPr>
          <w:rFonts w:ascii="Times New Roman"/>
          <w:sz w:val="24"/>
          <w:szCs w:val="24"/>
        </w:rPr>
        <w:t>Ugrađivač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</w:t>
      </w:r>
      <w:proofErr w:type="spellEnd"/>
      <w:r w:rsidRPr="008A64C9">
        <w:rPr>
          <w:rFonts w:ascii="Times New Roman"/>
          <w:sz w:val="24"/>
          <w:szCs w:val="24"/>
        </w:rPr>
        <w:t xml:space="preserve"> razdjelnika i </w:t>
      </w:r>
      <w:proofErr w:type="spellStart"/>
      <w:r w:rsidRPr="008A64C9">
        <w:rPr>
          <w:rFonts w:ascii="Times New Roman"/>
          <w:sz w:val="24"/>
          <w:szCs w:val="24"/>
        </w:rPr>
        <w:t>ugrađivač</w:t>
      </w:r>
      <w:proofErr w:type="spellEnd"/>
      <w:r w:rsidRPr="008A64C9">
        <w:rPr>
          <w:rFonts w:ascii="Times New Roman"/>
          <w:sz w:val="24"/>
          <w:szCs w:val="24"/>
        </w:rPr>
        <w:t>/</w:t>
      </w:r>
      <w:proofErr w:type="spellStart"/>
      <w:r w:rsidRPr="008A64C9">
        <w:rPr>
          <w:rFonts w:ascii="Times New Roman"/>
          <w:sz w:val="24"/>
          <w:szCs w:val="24"/>
        </w:rPr>
        <w:t>očitavač</w:t>
      </w:r>
      <w:proofErr w:type="spellEnd"/>
      <w:r w:rsidRPr="008A64C9">
        <w:rPr>
          <w:rFonts w:ascii="Times New Roman"/>
          <w:sz w:val="24"/>
          <w:szCs w:val="24"/>
        </w:rPr>
        <w:t xml:space="preserve"> </w:t>
      </w:r>
      <w:proofErr w:type="spellStart"/>
      <w:r w:rsidRPr="008A64C9">
        <w:rPr>
          <w:rFonts w:ascii="Times New Roman"/>
          <w:sz w:val="24"/>
          <w:szCs w:val="24"/>
        </w:rPr>
        <w:t>kalorimetara</w:t>
      </w:r>
      <w:proofErr w:type="spellEnd"/>
      <w:r w:rsidRPr="008A64C9">
        <w:rPr>
          <w:rFonts w:ascii="Times New Roman"/>
          <w:sz w:val="24"/>
          <w:szCs w:val="24"/>
        </w:rPr>
        <w:t xml:space="preserve"> dužni su imati op</w:t>
      </w:r>
      <w:r w:rsidR="005A5272" w:rsidRPr="008A64C9">
        <w:rPr>
          <w:rFonts w:ascii="Times New Roman"/>
          <w:sz w:val="24"/>
          <w:szCs w:val="24"/>
        </w:rPr>
        <w:t>rem</w:t>
      </w:r>
      <w:r w:rsidRPr="008A64C9">
        <w:rPr>
          <w:rFonts w:ascii="Times New Roman"/>
          <w:sz w:val="24"/>
          <w:szCs w:val="24"/>
        </w:rPr>
        <w:t>u</w:t>
      </w:r>
      <w:r w:rsidR="005A5272" w:rsidRPr="008A64C9">
        <w:rPr>
          <w:rFonts w:ascii="Times New Roman"/>
          <w:sz w:val="24"/>
          <w:szCs w:val="24"/>
        </w:rPr>
        <w:t xml:space="preserve"> za daljinsko očitavanje</w:t>
      </w:r>
      <w:r w:rsidR="0097077F" w:rsidRPr="008A64C9">
        <w:rPr>
          <w:rFonts w:ascii="Times New Roman"/>
          <w:sz w:val="24"/>
          <w:szCs w:val="24"/>
        </w:rPr>
        <w:t xml:space="preserve"> sustava daljinskog očitavanja iz stavka 1. ovog</w:t>
      </w:r>
      <w:r w:rsidR="005A5272" w:rsidRPr="008A64C9">
        <w:rPr>
          <w:rFonts w:ascii="Times New Roman"/>
          <w:sz w:val="24"/>
          <w:szCs w:val="24"/>
        </w:rPr>
        <w:t xml:space="preserve">, </w:t>
      </w:r>
      <w:r w:rsidRPr="008A64C9">
        <w:rPr>
          <w:rFonts w:ascii="Times New Roman"/>
          <w:sz w:val="24"/>
          <w:szCs w:val="24"/>
        </w:rPr>
        <w:t>koja osim što</w:t>
      </w:r>
      <w:r w:rsidR="005A5272" w:rsidRPr="008A64C9">
        <w:rPr>
          <w:rFonts w:ascii="Times New Roman"/>
          <w:sz w:val="24"/>
          <w:szCs w:val="24"/>
        </w:rPr>
        <w:t xml:space="preserve"> očitava stanje </w:t>
      </w:r>
      <w:r w:rsidRPr="008A64C9">
        <w:rPr>
          <w:rFonts w:ascii="Times New Roman"/>
          <w:sz w:val="24"/>
          <w:szCs w:val="24"/>
        </w:rPr>
        <w:t xml:space="preserve">razdjelnika ili </w:t>
      </w:r>
      <w:proofErr w:type="spellStart"/>
      <w:r w:rsidRPr="008A64C9">
        <w:rPr>
          <w:rFonts w:ascii="Times New Roman"/>
          <w:sz w:val="24"/>
          <w:szCs w:val="24"/>
        </w:rPr>
        <w:t>kalorimetara</w:t>
      </w:r>
      <w:proofErr w:type="spellEnd"/>
      <w:r w:rsidR="005A5272" w:rsidRPr="008A64C9">
        <w:rPr>
          <w:rFonts w:ascii="Times New Roman"/>
          <w:sz w:val="24"/>
          <w:szCs w:val="24"/>
        </w:rPr>
        <w:t xml:space="preserve">, mora </w:t>
      </w:r>
      <w:r w:rsidR="00BD0C0D" w:rsidRPr="008A64C9">
        <w:rPr>
          <w:rFonts w:ascii="Times New Roman"/>
          <w:sz w:val="24"/>
          <w:szCs w:val="24"/>
        </w:rPr>
        <w:t>prikupiti</w:t>
      </w:r>
      <w:r w:rsidR="005A5272" w:rsidRPr="008A64C9">
        <w:rPr>
          <w:rFonts w:ascii="Times New Roman"/>
          <w:sz w:val="24"/>
          <w:szCs w:val="24"/>
        </w:rPr>
        <w:t xml:space="preserve"> i informaciju o stanju </w:t>
      </w:r>
      <w:r w:rsidRPr="008A64C9">
        <w:rPr>
          <w:rFonts w:ascii="Times New Roman"/>
          <w:sz w:val="24"/>
          <w:szCs w:val="24"/>
        </w:rPr>
        <w:t>razdjelnika ili kalorimetra</w:t>
      </w:r>
      <w:r w:rsidR="005A5272" w:rsidRPr="008A64C9">
        <w:rPr>
          <w:rFonts w:ascii="Times New Roman"/>
          <w:sz w:val="24"/>
          <w:szCs w:val="24"/>
        </w:rPr>
        <w:t xml:space="preserve">, </w:t>
      </w:r>
      <w:r w:rsidRPr="008A64C9">
        <w:rPr>
          <w:rFonts w:ascii="Times New Roman"/>
          <w:sz w:val="24"/>
          <w:szCs w:val="24"/>
        </w:rPr>
        <w:t>odnosno o</w:t>
      </w:r>
      <w:r w:rsidR="005A5272" w:rsidRPr="008A64C9">
        <w:rPr>
          <w:rFonts w:ascii="Times New Roman"/>
          <w:sz w:val="24"/>
          <w:szCs w:val="24"/>
        </w:rPr>
        <w:t xml:space="preserve"> statusu aktivnog rada ili greške</w:t>
      </w:r>
      <w:r w:rsidRPr="008A64C9">
        <w:rPr>
          <w:rFonts w:ascii="Times New Roman"/>
          <w:sz w:val="24"/>
          <w:szCs w:val="24"/>
        </w:rPr>
        <w:t xml:space="preserve"> i</w:t>
      </w:r>
      <w:r w:rsidR="005A5272" w:rsidRPr="008A64C9">
        <w:rPr>
          <w:rFonts w:ascii="Times New Roman"/>
          <w:sz w:val="24"/>
          <w:szCs w:val="24"/>
        </w:rPr>
        <w:t xml:space="preserve"> šifru greške kako bi se ustanovila vrsta greške i datum nastanka greške</w:t>
      </w:r>
      <w:r w:rsidR="00C24237" w:rsidRPr="008A64C9">
        <w:rPr>
          <w:rFonts w:ascii="Times New Roman"/>
          <w:sz w:val="24"/>
          <w:szCs w:val="24"/>
        </w:rPr>
        <w:t xml:space="preserve"> odnosno kvara</w:t>
      </w:r>
      <w:r w:rsidR="005A5272" w:rsidRPr="008A64C9">
        <w:rPr>
          <w:rFonts w:ascii="Times New Roman"/>
          <w:sz w:val="24"/>
          <w:szCs w:val="24"/>
        </w:rPr>
        <w:t>.</w:t>
      </w:r>
    </w:p>
    <w:p w14:paraId="53E3086A" w14:textId="252A892B" w:rsidR="00416440" w:rsidRPr="008A64C9" w:rsidRDefault="00103DCB" w:rsidP="00DD20F8">
      <w:pPr>
        <w:pStyle w:val="Heading1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VI</w:t>
      </w:r>
      <w:r w:rsidR="00325720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I</w:t>
      </w:r>
      <w:r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="2DDDC3D3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MJERIL</w:t>
      </w:r>
      <w:r w:rsidR="001A38A7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O</w:t>
      </w:r>
      <w:r w:rsidR="2DDDC3D3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ZA ZGRADU/GRAĐEVINU</w:t>
      </w:r>
    </w:p>
    <w:p w14:paraId="556B8B88" w14:textId="2A1A00B0" w:rsidR="00416440" w:rsidRPr="008A64C9" w:rsidRDefault="007B7234" w:rsidP="0090172F">
      <w:pPr>
        <w:pStyle w:val="Nazivlan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>Ugradnja m</w:t>
      </w:r>
      <w:r w:rsidR="00416440" w:rsidRPr="008A64C9">
        <w:rPr>
          <w:rFonts w:ascii="Times New Roman" w:hAnsi="Times New Roman"/>
        </w:rPr>
        <w:t>jeril</w:t>
      </w:r>
      <w:r w:rsidRPr="008A64C9">
        <w:rPr>
          <w:rFonts w:ascii="Times New Roman" w:hAnsi="Times New Roman"/>
        </w:rPr>
        <w:t>a</w:t>
      </w:r>
      <w:r w:rsidR="00416440" w:rsidRPr="008A64C9">
        <w:rPr>
          <w:rFonts w:ascii="Times New Roman" w:hAnsi="Times New Roman"/>
        </w:rPr>
        <w:t xml:space="preserve"> za zgradu/građevinu</w:t>
      </w:r>
    </w:p>
    <w:p w14:paraId="19D4BBAC" w14:textId="779A408F" w:rsidR="00416440" w:rsidRPr="008A64C9" w:rsidRDefault="00416440" w:rsidP="00DD20F8">
      <w:pPr>
        <w:pStyle w:val="lanakpravilni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>Članak 2</w:t>
      </w:r>
      <w:r w:rsidR="008B17EC" w:rsidRPr="008A64C9">
        <w:rPr>
          <w:rFonts w:ascii="Times New Roman" w:hAnsi="Times New Roman"/>
        </w:rPr>
        <w:t>6</w:t>
      </w:r>
      <w:r w:rsidRPr="008A64C9">
        <w:rPr>
          <w:rFonts w:ascii="Times New Roman" w:hAnsi="Times New Roman"/>
        </w:rPr>
        <w:t>.</w:t>
      </w:r>
    </w:p>
    <w:p w14:paraId="36D5374F" w14:textId="71D34CD7" w:rsidR="00571245" w:rsidRPr="008A64C9" w:rsidRDefault="00571245" w:rsidP="00DD20F8">
      <w:pPr>
        <w:pStyle w:val="lanakpravilnika"/>
        <w:numPr>
          <w:ilvl w:val="0"/>
          <w:numId w:val="29"/>
        </w:numPr>
        <w:jc w:val="both"/>
        <w:rPr>
          <w:rFonts w:ascii="Times New Roman" w:hAnsi="Times New Roman"/>
        </w:rPr>
      </w:pPr>
      <w:r w:rsidRPr="008A64C9">
        <w:rPr>
          <w:rFonts w:ascii="Times New Roman" w:hAnsi="Times New Roman"/>
        </w:rPr>
        <w:t>Krajnji kupci dužni su u toplinskim podstanicama ugraditi mjerilo za zgradu/građevinu, koje se može daljinski očitati, u svim toplinskim sustavima</w:t>
      </w:r>
      <w:r w:rsidR="00472879" w:rsidRPr="008A64C9">
        <w:rPr>
          <w:rFonts w:ascii="Times New Roman" w:hAnsi="Times New Roman"/>
        </w:rPr>
        <w:t>, sukladno normama iz članka 16. ovog Pravilnika</w:t>
      </w:r>
      <w:r w:rsidRPr="008A64C9">
        <w:rPr>
          <w:rFonts w:ascii="Times New Roman" w:hAnsi="Times New Roman"/>
        </w:rPr>
        <w:t>.</w:t>
      </w:r>
    </w:p>
    <w:p w14:paraId="41E2D798" w14:textId="15A9FB02" w:rsidR="00051EE4" w:rsidRPr="008A64C9" w:rsidRDefault="00051EE4" w:rsidP="00DD20F8">
      <w:pPr>
        <w:pStyle w:val="lanakpravilnika"/>
        <w:numPr>
          <w:ilvl w:val="0"/>
          <w:numId w:val="29"/>
        </w:numPr>
        <w:jc w:val="both"/>
        <w:rPr>
          <w:rFonts w:ascii="Times New Roman" w:hAnsi="Times New Roman"/>
        </w:rPr>
      </w:pPr>
      <w:r w:rsidRPr="008A64C9">
        <w:rPr>
          <w:rFonts w:ascii="Times New Roman" w:hAnsi="Times New Roman"/>
        </w:rPr>
        <w:t xml:space="preserve">Mjerilo za zgradu/građevinu </w:t>
      </w:r>
      <w:r w:rsidR="002368AE" w:rsidRPr="008A64C9">
        <w:rPr>
          <w:rFonts w:ascii="Times New Roman" w:hAnsi="Times New Roman"/>
        </w:rPr>
        <w:t>može ugraditi samo izvođač registriran za takvu vrstu radova</w:t>
      </w:r>
      <w:r w:rsidR="00A37B68" w:rsidRPr="008A64C9">
        <w:rPr>
          <w:rFonts w:ascii="Times New Roman" w:hAnsi="Times New Roman"/>
        </w:rPr>
        <w:t>.</w:t>
      </w:r>
    </w:p>
    <w:p w14:paraId="7B14964E" w14:textId="26643707" w:rsidR="0038236F" w:rsidRPr="008A64C9" w:rsidRDefault="00857314" w:rsidP="00B116EE">
      <w:pPr>
        <w:pStyle w:val="lanakpravilnika"/>
        <w:numPr>
          <w:ilvl w:val="0"/>
          <w:numId w:val="29"/>
        </w:numPr>
        <w:jc w:val="both"/>
        <w:rPr>
          <w:rFonts w:ascii="Times New Roman" w:hAnsi="Times New Roman"/>
        </w:rPr>
      </w:pPr>
      <w:r w:rsidRPr="008A64C9">
        <w:rPr>
          <w:rFonts w:ascii="Times New Roman" w:hAnsi="Times New Roman"/>
        </w:rPr>
        <w:t xml:space="preserve">Prije ugradnje mjerila za zgradu/građevinu krajnji kupci </w:t>
      </w:r>
      <w:r w:rsidR="00EB1AA5" w:rsidRPr="008A64C9">
        <w:rPr>
          <w:rFonts w:ascii="Times New Roman" w:hAnsi="Times New Roman"/>
        </w:rPr>
        <w:t xml:space="preserve">su dužni </w:t>
      </w:r>
      <w:r w:rsidR="00D60D64" w:rsidRPr="008A64C9">
        <w:rPr>
          <w:rFonts w:ascii="Times New Roman" w:hAnsi="Times New Roman"/>
        </w:rPr>
        <w:t>ispuniti u</w:t>
      </w:r>
      <w:r w:rsidRPr="008A64C9">
        <w:rPr>
          <w:rFonts w:ascii="Times New Roman" w:hAnsi="Times New Roman"/>
        </w:rPr>
        <w:t>vjet</w:t>
      </w:r>
      <w:r w:rsidR="00D60D64" w:rsidRPr="008A64C9">
        <w:rPr>
          <w:rFonts w:ascii="Times New Roman" w:hAnsi="Times New Roman"/>
        </w:rPr>
        <w:t>e</w:t>
      </w:r>
      <w:r w:rsidRPr="008A64C9">
        <w:rPr>
          <w:rFonts w:ascii="Times New Roman" w:hAnsi="Times New Roman"/>
        </w:rPr>
        <w:t xml:space="preserve"> za izmjene unutarnjih instalacija </w:t>
      </w:r>
      <w:r w:rsidR="00D60D64" w:rsidRPr="008A64C9">
        <w:rPr>
          <w:rFonts w:ascii="Times New Roman" w:hAnsi="Times New Roman"/>
        </w:rPr>
        <w:t>iz članka 12. ovog Pravilnika</w:t>
      </w:r>
      <w:r w:rsidR="00757E8A" w:rsidRPr="008A64C9">
        <w:rPr>
          <w:rFonts w:ascii="Times New Roman" w:hAnsi="Times New Roman"/>
        </w:rPr>
        <w:t xml:space="preserve"> te dobiti suglasnost kupca toplinske energije i opskrbljivača toplinskom energijom.</w:t>
      </w:r>
    </w:p>
    <w:p w14:paraId="35914AB3" w14:textId="19659A1B" w:rsidR="007B7234" w:rsidRPr="008A64C9" w:rsidRDefault="007B7234" w:rsidP="00DD20F8">
      <w:pPr>
        <w:pStyle w:val="lanakpravilnika"/>
        <w:numPr>
          <w:ilvl w:val="0"/>
          <w:numId w:val="29"/>
        </w:numPr>
        <w:jc w:val="both"/>
        <w:rPr>
          <w:rFonts w:ascii="Times New Roman" w:hAnsi="Times New Roman"/>
        </w:rPr>
      </w:pPr>
      <w:r w:rsidRPr="008A64C9">
        <w:rPr>
          <w:rFonts w:ascii="Times New Roman" w:hAnsi="Times New Roman"/>
        </w:rPr>
        <w:t xml:space="preserve">Po ugradnji mjerila za zgradu/građevinu, ovlašteni predstavnik suvlasnika mora o tome </w:t>
      </w:r>
      <w:r w:rsidR="00A33AB6" w:rsidRPr="008A64C9">
        <w:rPr>
          <w:rFonts w:ascii="Times New Roman" w:hAnsi="Times New Roman"/>
        </w:rPr>
        <w:t>obavijestiti</w:t>
      </w:r>
      <w:r w:rsidRPr="008A64C9">
        <w:rPr>
          <w:rFonts w:ascii="Times New Roman" w:hAnsi="Times New Roman"/>
        </w:rPr>
        <w:t xml:space="preserve"> kupca toplins</w:t>
      </w:r>
      <w:r w:rsidR="00083E04" w:rsidRPr="008A64C9">
        <w:rPr>
          <w:rFonts w:ascii="Times New Roman" w:hAnsi="Times New Roman"/>
        </w:rPr>
        <w:t xml:space="preserve">ke energije radi potrebe za izmjenom u </w:t>
      </w:r>
      <w:r w:rsidR="00A33AB6" w:rsidRPr="008A64C9">
        <w:rPr>
          <w:rFonts w:ascii="Times New Roman" w:hAnsi="Times New Roman"/>
        </w:rPr>
        <w:t xml:space="preserve">načinu raspodjele i obračunu troškova za isporučenu toplinsku energiju i na način određen sukladno Pravilniku o </w:t>
      </w:r>
      <w:r w:rsidR="00083E04" w:rsidRPr="008A64C9">
        <w:rPr>
          <w:rFonts w:ascii="Times New Roman" w:hAnsi="Times New Roman"/>
        </w:rPr>
        <w:t xml:space="preserve"> </w:t>
      </w:r>
      <w:r w:rsidR="00A33AB6" w:rsidRPr="008A64C9">
        <w:rPr>
          <w:rFonts w:ascii="Times New Roman" w:hAnsi="Times New Roman"/>
        </w:rPr>
        <w:t>načinu raspodjele i obračunu troškova za isporučenu toplinsku energiju.</w:t>
      </w:r>
    </w:p>
    <w:p w14:paraId="5CE64076" w14:textId="77777777" w:rsidR="002368AE" w:rsidRPr="008A64C9" w:rsidRDefault="002368AE" w:rsidP="0090172F">
      <w:pPr>
        <w:pStyle w:val="Nazivlan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>Sustav daljinskog očitavanja mjerila za zgradu/građevinu</w:t>
      </w:r>
    </w:p>
    <w:p w14:paraId="0843D6B9" w14:textId="1A81944C" w:rsidR="002368AE" w:rsidRPr="008A64C9" w:rsidRDefault="002368AE" w:rsidP="00DD20F8">
      <w:pPr>
        <w:pStyle w:val="lanakpravilni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>Članak 2</w:t>
      </w:r>
      <w:r w:rsidR="008B17EC" w:rsidRPr="008A64C9">
        <w:rPr>
          <w:rFonts w:ascii="Times New Roman" w:hAnsi="Times New Roman"/>
        </w:rPr>
        <w:t>7</w:t>
      </w:r>
      <w:r w:rsidRPr="008A64C9">
        <w:rPr>
          <w:rFonts w:ascii="Times New Roman" w:hAnsi="Times New Roman"/>
        </w:rPr>
        <w:t>.</w:t>
      </w:r>
    </w:p>
    <w:p w14:paraId="3C806711" w14:textId="1D3090CE" w:rsidR="00A37B68" w:rsidRPr="008A64C9" w:rsidRDefault="00A37B68" w:rsidP="00B116EE">
      <w:pPr>
        <w:pStyle w:val="lanakpravilnika"/>
        <w:numPr>
          <w:ilvl w:val="0"/>
          <w:numId w:val="30"/>
        </w:numPr>
        <w:jc w:val="both"/>
        <w:rPr>
          <w:rFonts w:ascii="Times New Roman" w:hAnsi="Times New Roman"/>
        </w:rPr>
      </w:pPr>
      <w:r w:rsidRPr="008A64C9">
        <w:rPr>
          <w:rFonts w:ascii="Times New Roman" w:hAnsi="Times New Roman"/>
        </w:rPr>
        <w:t xml:space="preserve">Kupac toplinske energije dužan je osigurati sustav koji omogućava daljinsko </w:t>
      </w:r>
      <w:r w:rsidR="00037A9E" w:rsidRPr="008A64C9">
        <w:rPr>
          <w:rFonts w:ascii="Times New Roman" w:hAnsi="Times New Roman"/>
        </w:rPr>
        <w:t xml:space="preserve">očitavanje </w:t>
      </w:r>
      <w:r w:rsidRPr="008A64C9">
        <w:rPr>
          <w:rFonts w:ascii="Times New Roman" w:hAnsi="Times New Roman"/>
        </w:rPr>
        <w:t xml:space="preserve">mjerila za zgradu/građevinu iz članka </w:t>
      </w:r>
      <w:r w:rsidR="00C52DA1" w:rsidRPr="008A64C9">
        <w:rPr>
          <w:rFonts w:ascii="Times New Roman" w:hAnsi="Times New Roman"/>
        </w:rPr>
        <w:t>24.</w:t>
      </w:r>
      <w:r w:rsidRPr="008A64C9">
        <w:rPr>
          <w:rFonts w:ascii="Times New Roman" w:hAnsi="Times New Roman"/>
        </w:rPr>
        <w:t xml:space="preserve"> ovog Pravilnika, u svim toplinskim sustavima. </w:t>
      </w:r>
    </w:p>
    <w:p w14:paraId="5E7C5B36" w14:textId="02B03A7C" w:rsidR="00777A39" w:rsidRPr="008A64C9" w:rsidRDefault="00777A39" w:rsidP="00DD20F8">
      <w:pPr>
        <w:pStyle w:val="lanakpravilnika"/>
        <w:numPr>
          <w:ilvl w:val="0"/>
          <w:numId w:val="30"/>
        </w:numPr>
        <w:jc w:val="both"/>
        <w:rPr>
          <w:rFonts w:ascii="Times New Roman" w:hAnsi="Times New Roman"/>
        </w:rPr>
      </w:pPr>
      <w:r w:rsidRPr="008A64C9">
        <w:rPr>
          <w:rFonts w:ascii="Times New Roman" w:hAnsi="Times New Roman"/>
        </w:rPr>
        <w:t>Sustav daljinskog očitavanja iz stavka 1. ovog članka kupac toplinske energije ugrađuje u zajedničke dijelove zgrade</w:t>
      </w:r>
      <w:r w:rsidR="008E6DBB" w:rsidRPr="008A64C9">
        <w:rPr>
          <w:rFonts w:ascii="Times New Roman" w:hAnsi="Times New Roman"/>
        </w:rPr>
        <w:t>, ako je potrebno,</w:t>
      </w:r>
      <w:r w:rsidRPr="008A64C9">
        <w:rPr>
          <w:rFonts w:ascii="Times New Roman" w:hAnsi="Times New Roman"/>
        </w:rPr>
        <w:t xml:space="preserve"> prilikom ugradnje mjerila za zgradu/građevinu, za bežično očitavanje tog mjerila.</w:t>
      </w:r>
    </w:p>
    <w:p w14:paraId="63C401E1" w14:textId="6B2FDE7D" w:rsidR="00777A39" w:rsidRPr="008A64C9" w:rsidRDefault="00777A39" w:rsidP="00DD20F8">
      <w:pPr>
        <w:pStyle w:val="lanakpravilnika"/>
        <w:numPr>
          <w:ilvl w:val="0"/>
          <w:numId w:val="30"/>
        </w:numPr>
        <w:jc w:val="both"/>
        <w:rPr>
          <w:rFonts w:ascii="Times New Roman" w:hAnsi="Times New Roman"/>
        </w:rPr>
      </w:pPr>
      <w:r w:rsidRPr="008A64C9">
        <w:rPr>
          <w:rFonts w:ascii="Times New Roman" w:hAnsi="Times New Roman"/>
        </w:rPr>
        <w:t xml:space="preserve">Sustav daljinskog očitavanja </w:t>
      </w:r>
      <w:r w:rsidR="008E6DBB" w:rsidRPr="008A64C9">
        <w:rPr>
          <w:rFonts w:ascii="Times New Roman" w:hAnsi="Times New Roman"/>
        </w:rPr>
        <w:t xml:space="preserve">ako je ugrađen u zajedničkim dijelovima zgrade </w:t>
      </w:r>
      <w:r w:rsidRPr="008A64C9">
        <w:rPr>
          <w:rFonts w:ascii="Times New Roman" w:hAnsi="Times New Roman"/>
        </w:rPr>
        <w:t>vlasništvo je krajnjih kupaca.</w:t>
      </w:r>
    </w:p>
    <w:p w14:paraId="7188F7B7" w14:textId="77777777" w:rsidR="00777A39" w:rsidRPr="008A64C9" w:rsidRDefault="00777A39" w:rsidP="00DD20F8">
      <w:pPr>
        <w:pStyle w:val="lanakpravilnika"/>
        <w:numPr>
          <w:ilvl w:val="0"/>
          <w:numId w:val="30"/>
        </w:numPr>
        <w:jc w:val="both"/>
        <w:rPr>
          <w:rFonts w:ascii="Times New Roman" w:hAnsi="Times New Roman"/>
        </w:rPr>
      </w:pPr>
      <w:r w:rsidRPr="008A64C9">
        <w:rPr>
          <w:rFonts w:ascii="Times New Roman" w:hAnsi="Times New Roman"/>
        </w:rPr>
        <w:t>Sustav daljinskog očitavanja iz stavka 1. ovog članka može biti priključen na standardni napon mreže 230 V AC ili napajan baterijski, ovisno je li zgrada ima priključak na elektroenergetsku mrežu u zajedničkim dijelovima zgrade ili ne.</w:t>
      </w:r>
    </w:p>
    <w:p w14:paraId="2E9425A9" w14:textId="36F1227F" w:rsidR="00777A39" w:rsidRPr="008A64C9" w:rsidRDefault="00777A39" w:rsidP="00DD20F8">
      <w:pPr>
        <w:pStyle w:val="lanakpravilnika"/>
        <w:numPr>
          <w:ilvl w:val="0"/>
          <w:numId w:val="30"/>
        </w:numPr>
        <w:jc w:val="both"/>
        <w:rPr>
          <w:rFonts w:ascii="Times New Roman" w:hAnsi="Times New Roman"/>
        </w:rPr>
      </w:pPr>
      <w:r w:rsidRPr="008A64C9">
        <w:rPr>
          <w:rFonts w:ascii="Times New Roman" w:hAnsi="Times New Roman"/>
        </w:rPr>
        <w:t xml:space="preserve">Kupac toplinske energije mora koristiti samo sustav daljinskog očitavanja iz stavka 1. ovog članka koji podržava otvorene protokole, kako bi u slučaju raskida ugovora o potrošnji toplinske energije s krajnjim </w:t>
      </w:r>
      <w:r w:rsidRPr="008A64C9">
        <w:rPr>
          <w:rFonts w:ascii="Times New Roman" w:hAnsi="Times New Roman"/>
        </w:rPr>
        <w:lastRenderedPageBreak/>
        <w:t xml:space="preserve">kupcima, novi  </w:t>
      </w:r>
      <w:r w:rsidR="000619E8" w:rsidRPr="008A64C9">
        <w:rPr>
          <w:rFonts w:ascii="Times New Roman" w:hAnsi="Times New Roman"/>
        </w:rPr>
        <w:t>kupac toplinske energije</w:t>
      </w:r>
      <w:r w:rsidRPr="008A64C9">
        <w:rPr>
          <w:rFonts w:ascii="Times New Roman" w:hAnsi="Times New Roman"/>
        </w:rPr>
        <w:t xml:space="preserve"> mogao preuzeti taj sustav uz minimalne troškove za krajnje kupce.</w:t>
      </w:r>
    </w:p>
    <w:p w14:paraId="1300A272" w14:textId="5F9E31DD" w:rsidR="00DC232E" w:rsidRPr="008A64C9" w:rsidRDefault="00CC7F2B" w:rsidP="00DD20F8">
      <w:pPr>
        <w:pStyle w:val="lanakpravilnika"/>
        <w:numPr>
          <w:ilvl w:val="0"/>
          <w:numId w:val="30"/>
        </w:numPr>
        <w:jc w:val="both"/>
        <w:rPr>
          <w:rFonts w:ascii="Times New Roman" w:hAnsi="Times New Roman"/>
        </w:rPr>
      </w:pPr>
      <w:r w:rsidRPr="008A64C9">
        <w:rPr>
          <w:rFonts w:ascii="Times New Roman" w:hAnsi="Times New Roman"/>
        </w:rPr>
        <w:t xml:space="preserve">Kupac toplinske energije </w:t>
      </w:r>
      <w:r w:rsidR="00777A39" w:rsidRPr="008A64C9">
        <w:rPr>
          <w:rFonts w:ascii="Times New Roman" w:hAnsi="Times New Roman"/>
        </w:rPr>
        <w:t>duž</w:t>
      </w:r>
      <w:r w:rsidRPr="008A64C9">
        <w:rPr>
          <w:rFonts w:ascii="Times New Roman" w:hAnsi="Times New Roman"/>
        </w:rPr>
        <w:t xml:space="preserve">an je </w:t>
      </w:r>
      <w:r w:rsidR="00777A39" w:rsidRPr="008A64C9">
        <w:rPr>
          <w:rFonts w:ascii="Times New Roman" w:hAnsi="Times New Roman"/>
        </w:rPr>
        <w:t xml:space="preserve">imati opremu za daljinsko očitavanje sustava daljinskog očitavanja iz stavka 1. ovog, koja osim što očitava </w:t>
      </w:r>
      <w:r w:rsidR="003C0F68" w:rsidRPr="008A64C9">
        <w:rPr>
          <w:rFonts w:ascii="Times New Roman" w:hAnsi="Times New Roman"/>
        </w:rPr>
        <w:t xml:space="preserve">mjerilo </w:t>
      </w:r>
      <w:r w:rsidR="00C52DA1" w:rsidRPr="008A64C9">
        <w:rPr>
          <w:rFonts w:ascii="Times New Roman" w:hAnsi="Times New Roman"/>
        </w:rPr>
        <w:t>zagradu</w:t>
      </w:r>
      <w:r w:rsidR="003C0F68" w:rsidRPr="008A64C9">
        <w:rPr>
          <w:rFonts w:ascii="Times New Roman" w:hAnsi="Times New Roman"/>
        </w:rPr>
        <w:t>/građevinu</w:t>
      </w:r>
      <w:r w:rsidR="00777A39" w:rsidRPr="008A64C9">
        <w:rPr>
          <w:rFonts w:ascii="Times New Roman" w:hAnsi="Times New Roman"/>
        </w:rPr>
        <w:t xml:space="preserve">, mora prikupiti i informaciju o stanju </w:t>
      </w:r>
      <w:r w:rsidR="003C0F68" w:rsidRPr="008A64C9">
        <w:rPr>
          <w:rFonts w:ascii="Times New Roman" w:hAnsi="Times New Roman"/>
        </w:rPr>
        <w:t>tog mjerila</w:t>
      </w:r>
      <w:r w:rsidR="00777A39" w:rsidRPr="008A64C9">
        <w:rPr>
          <w:rFonts w:ascii="Times New Roman" w:hAnsi="Times New Roman"/>
        </w:rPr>
        <w:t>, odnosno o statusu aktivnog rada ili greške i šifru greške kako bi se ustanovila vrsta greške i datum nastanka greške odnosno kvara.</w:t>
      </w:r>
    </w:p>
    <w:p w14:paraId="18076548" w14:textId="67C4E31E" w:rsidR="00C17949" w:rsidRPr="008A64C9" w:rsidRDefault="0507C1DD" w:rsidP="00B116EE">
      <w:pPr>
        <w:pStyle w:val="Heading1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VII</w:t>
      </w:r>
      <w:r w:rsidR="00F54A76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I</w:t>
      </w:r>
      <w:r w:rsidR="00B01ABF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. ODRŽAVANJE UNUTARNJI</w:t>
      </w:r>
      <w:r w:rsidR="00EA2CD6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H</w:t>
      </w:r>
      <w:r w:rsidR="00B01ABF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INSTALACIJA </w:t>
      </w:r>
    </w:p>
    <w:p w14:paraId="7E4C0284" w14:textId="6D7D9E2D" w:rsidR="00C17949" w:rsidRPr="008A64C9" w:rsidRDefault="00C17949" w:rsidP="00DD20F8">
      <w:pPr>
        <w:pStyle w:val="clanak-"/>
        <w:shd w:val="clear" w:color="auto" w:fill="FFFFFF"/>
        <w:spacing w:before="240" w:beforeAutospacing="0" w:after="225" w:afterAutospacing="0" w:line="276" w:lineRule="auto"/>
        <w:jc w:val="center"/>
        <w:textAlignment w:val="baseline"/>
      </w:pPr>
      <w:r w:rsidRPr="008A64C9">
        <w:t>Članak 2</w:t>
      </w:r>
      <w:r w:rsidR="008B17EC" w:rsidRPr="008A64C9">
        <w:t>8</w:t>
      </w:r>
      <w:r w:rsidRPr="008A64C9">
        <w:t>.</w:t>
      </w:r>
    </w:p>
    <w:p w14:paraId="16AEED14" w14:textId="77777777" w:rsidR="00FF3FE8" w:rsidRPr="008A64C9" w:rsidRDefault="00C17949" w:rsidP="00B116EE">
      <w:p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(1) </w:t>
      </w:r>
      <w:r w:rsidR="00135CEA" w:rsidRPr="008A64C9">
        <w:rPr>
          <w:rFonts w:ascii="Times New Roman"/>
          <w:sz w:val="24"/>
          <w:szCs w:val="24"/>
        </w:rPr>
        <w:t>Uslugu upravljanja i održavanja dijela unutarnjih instalacija u zgradi/građevini od obračunskog mjernog mjesta u toplinskoj podstanici do ulaza u samostalnu uporabnu cjelinu krajnjeg kupca dužan je obavljati kupac toplinske energije.</w:t>
      </w:r>
    </w:p>
    <w:p w14:paraId="0868CDCF" w14:textId="6FE8F47C" w:rsidR="00E166F1" w:rsidRPr="008A64C9" w:rsidRDefault="00FF3FE8" w:rsidP="00B116EE">
      <w:p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(</w:t>
      </w:r>
      <w:r w:rsidR="009860A8" w:rsidRPr="008A64C9">
        <w:rPr>
          <w:rFonts w:ascii="Times New Roman"/>
          <w:sz w:val="24"/>
          <w:szCs w:val="24"/>
        </w:rPr>
        <w:t>2</w:t>
      </w:r>
      <w:r w:rsidRPr="008A64C9">
        <w:rPr>
          <w:rFonts w:ascii="Times New Roman"/>
          <w:sz w:val="24"/>
          <w:szCs w:val="24"/>
        </w:rPr>
        <w:t xml:space="preserve">) </w:t>
      </w:r>
      <w:r w:rsidR="00E166F1" w:rsidRPr="008A64C9">
        <w:rPr>
          <w:rFonts w:ascii="Times New Roman"/>
          <w:sz w:val="24"/>
          <w:szCs w:val="24"/>
        </w:rPr>
        <w:t>Kupac toplinske energije je dužan u usluzi stručnog upravljanja, rukovanja i održavanja unutarnjih instalacija obavljati sljedeće:</w:t>
      </w:r>
    </w:p>
    <w:p w14:paraId="6E5EEE68" w14:textId="3912DA2D" w:rsidR="00C52058" w:rsidRPr="008A64C9" w:rsidRDefault="00733194" w:rsidP="00B116EE">
      <w:p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a) </w:t>
      </w:r>
      <w:r w:rsidR="00AD401B" w:rsidRPr="008A64C9">
        <w:rPr>
          <w:rFonts w:ascii="Times New Roman"/>
          <w:sz w:val="24"/>
          <w:szCs w:val="24"/>
        </w:rPr>
        <w:t>preventivno održavanje toplinske podstanice</w:t>
      </w:r>
      <w:r w:rsidR="00C52058" w:rsidRPr="008A64C9">
        <w:rPr>
          <w:rFonts w:ascii="Times New Roman"/>
          <w:sz w:val="24"/>
          <w:szCs w:val="24"/>
        </w:rPr>
        <w:t xml:space="preserve"> koje se sastoji od sljedećih aktivnosti:</w:t>
      </w:r>
    </w:p>
    <w:p w14:paraId="299862EB" w14:textId="102ADC60" w:rsidR="00C52058" w:rsidRPr="008A64C9" w:rsidRDefault="00C52058" w:rsidP="00DD20F8">
      <w:pPr>
        <w:pStyle w:val="ListParagraph"/>
        <w:numPr>
          <w:ilvl w:val="0"/>
          <w:numId w:val="31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Vizualni pregled, izrada i ažuriranje tehničke dokumentacije toplinske podstanice</w:t>
      </w:r>
    </w:p>
    <w:p w14:paraId="56179BA0" w14:textId="09E217FE" w:rsidR="00C52058" w:rsidRPr="008A64C9" w:rsidRDefault="00C52058" w:rsidP="00DD20F8">
      <w:pPr>
        <w:pStyle w:val="ListParagraph"/>
        <w:numPr>
          <w:ilvl w:val="0"/>
          <w:numId w:val="31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Izrada troškovnika za godišnji remont toplinske podstanice</w:t>
      </w:r>
    </w:p>
    <w:p w14:paraId="62BA2330" w14:textId="33842254" w:rsidR="00C52058" w:rsidRPr="008A64C9" w:rsidRDefault="00C52058" w:rsidP="00DD20F8">
      <w:pPr>
        <w:pStyle w:val="ListParagraph"/>
        <w:numPr>
          <w:ilvl w:val="0"/>
          <w:numId w:val="31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Pregled i po potrebi davanje stručnog prijedloga za balansiranje sustava centralnog grijanja zgrade</w:t>
      </w:r>
    </w:p>
    <w:p w14:paraId="19E4CF04" w14:textId="74BB31E8" w:rsidR="00C52058" w:rsidRPr="008A64C9" w:rsidRDefault="00C52058" w:rsidP="00DD20F8">
      <w:pPr>
        <w:pStyle w:val="ListParagraph"/>
        <w:numPr>
          <w:ilvl w:val="0"/>
          <w:numId w:val="31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Čišćenje hvatača nečistoća</w:t>
      </w:r>
    </w:p>
    <w:p w14:paraId="79E6997A" w14:textId="7D28EE41" w:rsidR="00C52058" w:rsidRPr="008A64C9" w:rsidRDefault="00C52058" w:rsidP="00DD20F8">
      <w:pPr>
        <w:pStyle w:val="ListParagraph"/>
        <w:numPr>
          <w:ilvl w:val="0"/>
          <w:numId w:val="31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Podešavanje uređaja za automatsku regulaciju, daljinski nadzor i upravljanje i komunikaciju ukoliko takav sustav postoji.</w:t>
      </w:r>
    </w:p>
    <w:p w14:paraId="1E9AD309" w14:textId="54FF4521" w:rsidR="00C52058" w:rsidRPr="008A64C9" w:rsidRDefault="00C52058" w:rsidP="00DD20F8">
      <w:pPr>
        <w:pStyle w:val="ListParagraph"/>
        <w:numPr>
          <w:ilvl w:val="0"/>
          <w:numId w:val="31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Upuštanje u rad, odzračivanje i dopuna unutarnje instalacije</w:t>
      </w:r>
    </w:p>
    <w:p w14:paraId="349EC188" w14:textId="3316562B" w:rsidR="00C52058" w:rsidRPr="008A64C9" w:rsidRDefault="00C52058" w:rsidP="00DD20F8">
      <w:pPr>
        <w:pStyle w:val="ListParagraph"/>
        <w:numPr>
          <w:ilvl w:val="0"/>
          <w:numId w:val="31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Pripravnost 24 sata za hitne intervencije (curenja, ugroze..)</w:t>
      </w:r>
    </w:p>
    <w:p w14:paraId="49736043" w14:textId="207155D1" w:rsidR="00C52058" w:rsidRPr="008A64C9" w:rsidRDefault="00C52058" w:rsidP="00DD20F8">
      <w:pPr>
        <w:pStyle w:val="ListParagraph"/>
        <w:numPr>
          <w:ilvl w:val="0"/>
          <w:numId w:val="31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Dopuna unutarnje instalacije i odzračivanje tijekom sezone grijanja</w:t>
      </w:r>
    </w:p>
    <w:p w14:paraId="6A40CCB8" w14:textId="58AA3E7B" w:rsidR="00C52058" w:rsidRPr="008A64C9" w:rsidRDefault="00C52058" w:rsidP="00DD20F8">
      <w:pPr>
        <w:pStyle w:val="ListParagraph"/>
        <w:numPr>
          <w:ilvl w:val="0"/>
          <w:numId w:val="31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Isključivanje crpki i sve opreme toplinske podstanice na kraju sezone grijanja</w:t>
      </w:r>
    </w:p>
    <w:p w14:paraId="52FA9BA4" w14:textId="5652FCF4" w:rsidR="00C52058" w:rsidRPr="008A64C9" w:rsidRDefault="00C52058" w:rsidP="00DD20F8">
      <w:pPr>
        <w:pStyle w:val="ListParagraph"/>
        <w:numPr>
          <w:ilvl w:val="0"/>
          <w:numId w:val="31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Reguliranje pogona TS za opskrbu PTV / grijanje</w:t>
      </w:r>
    </w:p>
    <w:p w14:paraId="7331B286" w14:textId="558D77D2" w:rsidR="00C52058" w:rsidRPr="008A64C9" w:rsidRDefault="00C52058" w:rsidP="00DD20F8">
      <w:pPr>
        <w:pStyle w:val="ListParagraph"/>
        <w:numPr>
          <w:ilvl w:val="0"/>
          <w:numId w:val="31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Ispiranje pločastog izmjenjivača topline</w:t>
      </w:r>
    </w:p>
    <w:p w14:paraId="549AB79D" w14:textId="73C8151F" w:rsidR="00C52058" w:rsidRPr="008A64C9" w:rsidRDefault="00C52058" w:rsidP="00DD20F8">
      <w:pPr>
        <w:pStyle w:val="ListParagraph"/>
        <w:numPr>
          <w:ilvl w:val="0"/>
          <w:numId w:val="31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Čišćenje pločastog izmjenjivača topline (rastavljanje ili kemijski) i spremnika PTV</w:t>
      </w:r>
    </w:p>
    <w:p w14:paraId="4E82E278" w14:textId="633F3137" w:rsidR="00C52058" w:rsidRPr="008A64C9" w:rsidRDefault="00C52058" w:rsidP="00DD20F8">
      <w:pPr>
        <w:pStyle w:val="ListParagraph"/>
        <w:numPr>
          <w:ilvl w:val="0"/>
          <w:numId w:val="31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Detekcija kvarova na unutarnjim instalacijama</w:t>
      </w:r>
    </w:p>
    <w:p w14:paraId="0E36E6AB" w14:textId="600D7519" w:rsidR="00C52058" w:rsidRPr="008A64C9" w:rsidRDefault="00C52058" w:rsidP="00DD20F8">
      <w:pPr>
        <w:pStyle w:val="ListParagraph"/>
        <w:numPr>
          <w:ilvl w:val="0"/>
          <w:numId w:val="31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Ispitivanje i servis sigurnosnih ventila</w:t>
      </w:r>
    </w:p>
    <w:p w14:paraId="6B3BF620" w14:textId="78221B18" w:rsidR="00C52058" w:rsidRPr="008A64C9" w:rsidRDefault="00C52058" w:rsidP="00DD20F8">
      <w:pPr>
        <w:pStyle w:val="ListParagraph"/>
        <w:numPr>
          <w:ilvl w:val="0"/>
          <w:numId w:val="31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Pražnjenje i punjenje unutarnje instalacije na zahtjev predstavnika suvlasnika</w:t>
      </w:r>
    </w:p>
    <w:p w14:paraId="765E18D1" w14:textId="58C08B2C" w:rsidR="00C52058" w:rsidRPr="008A64C9" w:rsidRDefault="00C52058" w:rsidP="00DD20F8">
      <w:pPr>
        <w:pStyle w:val="ListParagraph"/>
        <w:numPr>
          <w:ilvl w:val="0"/>
          <w:numId w:val="31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Redovni nadzor i povremeni obilazak toplinske podstanice uz pregled i kontrolu rada uređaja i instalacija u svrhu prevencije kvarova</w:t>
      </w:r>
    </w:p>
    <w:p w14:paraId="12EAF90C" w14:textId="49018B5E" w:rsidR="00C52058" w:rsidRPr="008A64C9" w:rsidRDefault="00C52058" w:rsidP="00DD20F8">
      <w:pPr>
        <w:pStyle w:val="ListParagraph"/>
        <w:numPr>
          <w:ilvl w:val="0"/>
          <w:numId w:val="31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Redoviti periodički pregled elektroinstalacija putem ovlaštene tvrtke (ispitivanja otpora izolacije el. instalacija, ispitivanje zaštite od direktnog i indirektnog dodira napona, ispitivanje sustava za izjednačenje potencijala metalnih masa)</w:t>
      </w:r>
    </w:p>
    <w:p w14:paraId="220D1579" w14:textId="13BE7A14" w:rsidR="00C52058" w:rsidRPr="008A64C9" w:rsidRDefault="00C52058" w:rsidP="00B116EE">
      <w:pPr>
        <w:pStyle w:val="ListParagraph"/>
        <w:numPr>
          <w:ilvl w:val="0"/>
          <w:numId w:val="31"/>
        </w:num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Deratizacija, dezinfekcija i dezinsekcija prostora toplinske podstanice</w:t>
      </w:r>
    </w:p>
    <w:p w14:paraId="7B8C60B2" w14:textId="5502ED13" w:rsidR="00C52058" w:rsidRPr="008A64C9" w:rsidRDefault="00733194" w:rsidP="00B116EE">
      <w:p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b) </w:t>
      </w:r>
      <w:r w:rsidR="00D008D6" w:rsidRPr="008A64C9">
        <w:rPr>
          <w:rFonts w:ascii="Times New Roman"/>
          <w:sz w:val="24"/>
          <w:szCs w:val="24"/>
        </w:rPr>
        <w:t>dati preporuku za investicijsko održavanje opreme sekundarnog dijela toplinske podstanice,</w:t>
      </w:r>
    </w:p>
    <w:p w14:paraId="7AB79FCC" w14:textId="19409A8F" w:rsidR="005D2C9D" w:rsidRPr="008A64C9" w:rsidRDefault="00574244" w:rsidP="00DD20F8">
      <w:p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lastRenderedPageBreak/>
        <w:t xml:space="preserve">c) u slučaju </w:t>
      </w:r>
      <w:r w:rsidR="00C17949" w:rsidRPr="008A64C9">
        <w:rPr>
          <w:rFonts w:ascii="Times New Roman"/>
          <w:sz w:val="24"/>
          <w:szCs w:val="24"/>
        </w:rPr>
        <w:t>nepravilnosti u radu uređaja u toplinskoj podstanici te neispravnosti instalacija koje mogu ugroziti sigurnost osoba vezanu za zaštitu na radu, zaštitu od požara, udara struje i eksplozivnih atmosfera, dužan je poduzeti mjere da se što hitnije prostor osigura od bilo kakvog pristupa, da se postave obavijesti o opasnosti i da se odmah naruči izvođenje radova na otklanjanju izvora opasnosti</w:t>
      </w:r>
      <w:r w:rsidRPr="008A64C9">
        <w:rPr>
          <w:rFonts w:ascii="Times New Roman"/>
          <w:sz w:val="24"/>
          <w:szCs w:val="24"/>
        </w:rPr>
        <w:t xml:space="preserve"> na trošak krajnjih kupaca</w:t>
      </w:r>
      <w:r w:rsidR="0034004E" w:rsidRPr="008A64C9">
        <w:rPr>
          <w:rFonts w:ascii="Times New Roman"/>
          <w:sz w:val="24"/>
          <w:szCs w:val="24"/>
        </w:rPr>
        <w:t>.</w:t>
      </w:r>
    </w:p>
    <w:p w14:paraId="4FD3E113" w14:textId="77777777" w:rsidR="00F344F4" w:rsidRPr="008A64C9" w:rsidRDefault="0034004E" w:rsidP="00DD20F8">
      <w:p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(3) </w:t>
      </w:r>
      <w:r w:rsidR="58982994" w:rsidRPr="008A64C9">
        <w:rPr>
          <w:rFonts w:ascii="Times New Roman"/>
          <w:sz w:val="24"/>
          <w:szCs w:val="24"/>
        </w:rPr>
        <w:t>Kupac toplinske energije mora</w:t>
      </w:r>
      <w:r w:rsidR="0201B895" w:rsidRPr="008A64C9">
        <w:rPr>
          <w:rFonts w:ascii="Times New Roman"/>
          <w:sz w:val="24"/>
          <w:szCs w:val="24"/>
        </w:rPr>
        <w:t xml:space="preserve"> voditi knjig</w:t>
      </w:r>
      <w:r w:rsidR="47C91167" w:rsidRPr="008A64C9">
        <w:rPr>
          <w:rFonts w:ascii="Times New Roman"/>
          <w:sz w:val="24"/>
          <w:szCs w:val="24"/>
        </w:rPr>
        <w:t>u</w:t>
      </w:r>
      <w:r w:rsidR="0201B895" w:rsidRPr="008A64C9">
        <w:rPr>
          <w:rFonts w:ascii="Times New Roman"/>
          <w:sz w:val="24"/>
          <w:szCs w:val="24"/>
        </w:rPr>
        <w:t xml:space="preserve"> održavanja sustava</w:t>
      </w:r>
      <w:r w:rsidRPr="008A64C9">
        <w:rPr>
          <w:rFonts w:ascii="Times New Roman"/>
          <w:sz w:val="24"/>
          <w:szCs w:val="24"/>
        </w:rPr>
        <w:t xml:space="preserve"> unutarnjih instalacija</w:t>
      </w:r>
      <w:r w:rsidR="0201B895" w:rsidRPr="008A64C9">
        <w:rPr>
          <w:rFonts w:ascii="Times New Roman"/>
          <w:sz w:val="24"/>
          <w:szCs w:val="24"/>
        </w:rPr>
        <w:t xml:space="preserve"> s datumima pregleda, popisom aktivnosti i potpisima izvođača</w:t>
      </w:r>
      <w:r w:rsidR="00F344F4" w:rsidRPr="008A64C9">
        <w:rPr>
          <w:rFonts w:ascii="Times New Roman"/>
          <w:sz w:val="24"/>
          <w:szCs w:val="24"/>
        </w:rPr>
        <w:t>, te u</w:t>
      </w:r>
      <w:r w:rsidR="0201B895" w:rsidRPr="008A64C9">
        <w:rPr>
          <w:rFonts w:ascii="Times New Roman"/>
          <w:sz w:val="24"/>
          <w:szCs w:val="24"/>
        </w:rPr>
        <w:t xml:space="preserve">z svaki servis mora biti priložen servisni izvještaj, s utvrđenim kvarovima i prijedlogom </w:t>
      </w:r>
      <w:r w:rsidR="51FF26EC" w:rsidRPr="008A64C9">
        <w:rPr>
          <w:rFonts w:ascii="Times New Roman"/>
          <w:sz w:val="24"/>
          <w:szCs w:val="24"/>
        </w:rPr>
        <w:t>radova na otklanjanju</w:t>
      </w:r>
      <w:r w:rsidR="0201B895" w:rsidRPr="008A64C9">
        <w:rPr>
          <w:rFonts w:ascii="Times New Roman"/>
          <w:sz w:val="24"/>
          <w:szCs w:val="24"/>
        </w:rPr>
        <w:t xml:space="preserve">. </w:t>
      </w:r>
    </w:p>
    <w:p w14:paraId="33279C8F" w14:textId="05178BDA" w:rsidR="6B94956A" w:rsidRPr="008A64C9" w:rsidRDefault="00F344F4" w:rsidP="00DD20F8">
      <w:p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(4) Knjiga</w:t>
      </w:r>
      <w:r w:rsidR="001933D5" w:rsidRPr="008A64C9">
        <w:rPr>
          <w:rFonts w:ascii="Times New Roman"/>
          <w:sz w:val="24"/>
          <w:szCs w:val="24"/>
        </w:rPr>
        <w:t xml:space="preserve"> održavanja sustava iz stavka 3. ovog članka, </w:t>
      </w:r>
      <w:r w:rsidR="0201B895" w:rsidRPr="008A64C9">
        <w:rPr>
          <w:rFonts w:ascii="Times New Roman"/>
          <w:sz w:val="24"/>
          <w:szCs w:val="24"/>
        </w:rPr>
        <w:t xml:space="preserve">mora biti dostupna upravitelju zgrade i </w:t>
      </w:r>
      <w:r w:rsidR="44432E9A" w:rsidRPr="008A64C9">
        <w:rPr>
          <w:rFonts w:ascii="Times New Roman"/>
          <w:sz w:val="24"/>
          <w:szCs w:val="24"/>
        </w:rPr>
        <w:t>krajnjim kupcima</w:t>
      </w:r>
      <w:r w:rsidR="0201B895" w:rsidRPr="008A64C9">
        <w:rPr>
          <w:rFonts w:ascii="Times New Roman"/>
          <w:sz w:val="24"/>
          <w:szCs w:val="24"/>
        </w:rPr>
        <w:t xml:space="preserve"> na zahtjev.</w:t>
      </w:r>
    </w:p>
    <w:p w14:paraId="068519B8" w14:textId="09436E84" w:rsidR="00F33672" w:rsidRPr="008A64C9" w:rsidRDefault="00E27835" w:rsidP="00DD20F8">
      <w:p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(5) Kupac toplinske energije u zatvorenom i samostalnom toplinskom sustavu, dužan je opremiti zajednička obračunska mjerna mjesta uređajima za mjerenje potrošnje toplinske energije i uređajima za mjerenje potrošne tople vode koji se mogu daljinski očitati i osigurati sustav za daljinsko očitanje tih uređaja. </w:t>
      </w:r>
    </w:p>
    <w:p w14:paraId="7B414427" w14:textId="4927A298" w:rsidR="6B94956A" w:rsidRPr="008A64C9" w:rsidRDefault="00F54A76" w:rsidP="00DD20F8">
      <w:pPr>
        <w:pStyle w:val="Heading1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I</w:t>
      </w:r>
      <w:r w:rsidR="00D9626C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X. NADZOR</w:t>
      </w:r>
    </w:p>
    <w:p w14:paraId="367BDEFD" w14:textId="4F154057" w:rsidR="00D9626C" w:rsidRPr="008A64C9" w:rsidRDefault="74687452" w:rsidP="00DD20F8">
      <w:pPr>
        <w:spacing w:before="240" w:line="276" w:lineRule="auto"/>
        <w:jc w:val="center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Članak</w:t>
      </w:r>
      <w:r w:rsidR="02F73E61" w:rsidRPr="008A64C9">
        <w:rPr>
          <w:rFonts w:ascii="Times New Roman"/>
          <w:sz w:val="24"/>
          <w:szCs w:val="24"/>
        </w:rPr>
        <w:t xml:space="preserve"> </w:t>
      </w:r>
      <w:r w:rsidR="008B17EC" w:rsidRPr="008A64C9">
        <w:rPr>
          <w:rFonts w:ascii="Times New Roman"/>
          <w:sz w:val="24"/>
          <w:szCs w:val="24"/>
        </w:rPr>
        <w:t>29.</w:t>
      </w:r>
    </w:p>
    <w:p w14:paraId="56980E3B" w14:textId="77777777" w:rsidR="008B17EC" w:rsidRPr="008A64C9" w:rsidRDefault="008B17EC" w:rsidP="00DD20F8">
      <w:pPr>
        <w:pStyle w:val="t-9-8"/>
        <w:shd w:val="clear" w:color="auto" w:fill="FFFFFF"/>
        <w:spacing w:before="240" w:beforeAutospacing="0" w:after="225" w:afterAutospacing="0" w:line="276" w:lineRule="auto"/>
        <w:jc w:val="both"/>
        <w:textAlignment w:val="baseline"/>
      </w:pPr>
      <w:r w:rsidRPr="008A64C9">
        <w:t>(1) Inspekcijski nadzor nad provedbom ovog Pravilnika obavljaju nadležni inspektori prema posebnim propisima.</w:t>
      </w:r>
    </w:p>
    <w:p w14:paraId="2266E22D" w14:textId="77777777" w:rsidR="008B17EC" w:rsidRPr="008A64C9" w:rsidRDefault="008B17EC" w:rsidP="00DD20F8">
      <w:pPr>
        <w:pStyle w:val="t-9-8"/>
        <w:shd w:val="clear" w:color="auto" w:fill="FFFFFF"/>
        <w:spacing w:before="240" w:beforeAutospacing="0" w:after="225" w:afterAutospacing="0" w:line="276" w:lineRule="auto"/>
        <w:jc w:val="both"/>
        <w:textAlignment w:val="baseline"/>
      </w:pPr>
      <w:r w:rsidRPr="008A64C9">
        <w:t>(2) U svrhu ispravne i valjane raspodjele troškova toplinske energije, godišnje je moguće provesti dva</w:t>
      </w:r>
      <w:r w:rsidRPr="008A64C9" w:rsidDel="00CE4729">
        <w:t xml:space="preserve"> </w:t>
      </w:r>
      <w:r w:rsidRPr="008A64C9">
        <w:t xml:space="preserve">nadzora krajnjeg kupca radi provjere ispravnosti razdjelnika i </w:t>
      </w:r>
      <w:proofErr w:type="spellStart"/>
      <w:r w:rsidRPr="008A64C9">
        <w:t>kalorimetara</w:t>
      </w:r>
      <w:proofErr w:type="spellEnd"/>
      <w:r w:rsidRPr="008A64C9">
        <w:t>, od toga jedan posjet mora biti najavljen, a drugi nenajavljen.</w:t>
      </w:r>
    </w:p>
    <w:p w14:paraId="2DEBCCCB" w14:textId="7AF36C41" w:rsidR="00DD20F8" w:rsidRPr="008A64C9" w:rsidRDefault="008B17EC" w:rsidP="00DD20F8">
      <w:pPr>
        <w:pStyle w:val="t-9-8"/>
        <w:shd w:val="clear" w:color="auto" w:fill="FFFFFF"/>
        <w:spacing w:before="240" w:beforeAutospacing="0" w:after="225" w:afterAutospacing="0" w:line="276" w:lineRule="auto"/>
        <w:jc w:val="both"/>
        <w:textAlignment w:val="baseline"/>
      </w:pPr>
      <w:r w:rsidRPr="008A64C9">
        <w:t>(3) Najavljeni posjet iz stavka 2. ovog članka inspektor najavljuje ovlaštenom predstavniku suvlasnika izravno ili putem upravitelja zgrade/građevine, te ovlašteni predstavnik suvlasnika o datumu i vremenu posjeta inspektora obavještava krajnje kupce.</w:t>
      </w:r>
    </w:p>
    <w:p w14:paraId="0F838194" w14:textId="4B57F010" w:rsidR="002D4A28" w:rsidRPr="008A64C9" w:rsidRDefault="00C6360B" w:rsidP="00DD20F8">
      <w:pPr>
        <w:pStyle w:val="Heading1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X. </w:t>
      </w:r>
      <w:r w:rsidR="002D4A28" w:rsidRPr="008A64C9">
        <w:rPr>
          <w:rFonts w:ascii="Times New Roman" w:hAnsi="Times New Roman" w:cs="Times New Roman"/>
          <w:b/>
          <w:bCs/>
          <w:color w:val="auto"/>
          <w:sz w:val="28"/>
          <w:szCs w:val="28"/>
        </w:rPr>
        <w:t>PRIJELAZNE I ZAVRŠNE ODREDBE</w:t>
      </w:r>
    </w:p>
    <w:p w14:paraId="6E664C93" w14:textId="158A7448" w:rsidR="0058420D" w:rsidRPr="008A64C9" w:rsidRDefault="0058420D" w:rsidP="00DD20F8">
      <w:pPr>
        <w:pStyle w:val="lanakpravilni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>Članak</w:t>
      </w:r>
      <w:r w:rsidR="37E37234" w:rsidRPr="008A64C9">
        <w:rPr>
          <w:rFonts w:ascii="Times New Roman" w:hAnsi="Times New Roman"/>
        </w:rPr>
        <w:t xml:space="preserve"> 3</w:t>
      </w:r>
      <w:r w:rsidR="008B17EC" w:rsidRPr="008A64C9">
        <w:rPr>
          <w:rFonts w:ascii="Times New Roman" w:hAnsi="Times New Roman"/>
        </w:rPr>
        <w:t>0.</w:t>
      </w:r>
      <w:r w:rsidRPr="008A64C9">
        <w:rPr>
          <w:rFonts w:ascii="Times New Roman" w:hAnsi="Times New Roman"/>
        </w:rPr>
        <w:fldChar w:fldCharType="begin"/>
      </w:r>
      <w:r w:rsidRPr="008A64C9">
        <w:rPr>
          <w:rFonts w:ascii="Times New Roman" w:hAnsi="Times New Roman"/>
        </w:rPr>
        <w:instrText xml:space="preserve"> SEQ Slika \* ARABIC </w:instrText>
      </w:r>
      <w:r w:rsidRPr="008A64C9">
        <w:rPr>
          <w:rFonts w:ascii="Times New Roman" w:hAnsi="Times New Roman"/>
        </w:rPr>
        <w:fldChar w:fldCharType="separate"/>
      </w:r>
      <w:r w:rsidRPr="008A64C9">
        <w:rPr>
          <w:rFonts w:ascii="Times New Roman" w:hAnsi="Times New Roman"/>
          <w:noProof/>
        </w:rPr>
        <w:fldChar w:fldCharType="end"/>
      </w:r>
    </w:p>
    <w:p w14:paraId="782493C0" w14:textId="721614B7" w:rsidR="006C6D95" w:rsidRPr="008A64C9" w:rsidRDefault="00E84017" w:rsidP="00E84017">
      <w:pPr>
        <w:pStyle w:val="t-9-8"/>
        <w:shd w:val="clear" w:color="auto" w:fill="FFFFFF"/>
        <w:spacing w:before="240" w:beforeAutospacing="0" w:after="225" w:afterAutospacing="0" w:line="276" w:lineRule="auto"/>
        <w:jc w:val="both"/>
        <w:textAlignment w:val="baseline"/>
      </w:pPr>
      <w:r w:rsidRPr="008A64C9">
        <w:t xml:space="preserve">(1) </w:t>
      </w:r>
      <w:r w:rsidR="006C6D95" w:rsidRPr="008A64C9">
        <w:t xml:space="preserve">Danom stupanja na snagu </w:t>
      </w:r>
      <w:r w:rsidR="00DB6A4E" w:rsidRPr="008A64C9">
        <w:t>ovog Pravilnika</w:t>
      </w:r>
      <w:r w:rsidR="006C6D95" w:rsidRPr="008A64C9">
        <w:t xml:space="preserve"> prestaju </w:t>
      </w:r>
      <w:r w:rsidR="00DA0255" w:rsidRPr="008A64C9">
        <w:t>važiti članci 3. i 4.</w:t>
      </w:r>
      <w:r w:rsidR="006C6D95" w:rsidRPr="008A64C9">
        <w:t xml:space="preserve"> </w:t>
      </w:r>
      <w:r w:rsidR="00DB6A4E" w:rsidRPr="008A64C9">
        <w:t xml:space="preserve">Pravilnika o načinu raspodjele i obračunu troškova za isporučenu toplinsku energiju </w:t>
      </w:r>
      <w:r w:rsidR="001614A1" w:rsidRPr="008A64C9">
        <w:t>(Narodne novine, br. 99/14, 27/15, 124/15)</w:t>
      </w:r>
      <w:r w:rsidR="00DA0255" w:rsidRPr="008A64C9">
        <w:t>.</w:t>
      </w:r>
    </w:p>
    <w:p w14:paraId="1E7CD8CC" w14:textId="478338E0" w:rsidR="00E84017" w:rsidRPr="008A64C9" w:rsidRDefault="00E84017" w:rsidP="00E84017">
      <w:pPr>
        <w:pStyle w:val="t-9-8"/>
        <w:shd w:val="clear" w:color="auto" w:fill="FFFFFF"/>
        <w:spacing w:before="240" w:beforeAutospacing="0" w:after="225" w:afterAutospacing="0" w:line="276" w:lineRule="auto"/>
        <w:jc w:val="both"/>
        <w:textAlignment w:val="baseline"/>
      </w:pPr>
      <w:r w:rsidRPr="008A64C9">
        <w:t xml:space="preserve">(2) </w:t>
      </w:r>
      <w:r w:rsidR="00F114F3" w:rsidRPr="008A64C9">
        <w:t xml:space="preserve">Svi postojeći </w:t>
      </w:r>
      <w:proofErr w:type="spellStart"/>
      <w:r w:rsidR="00F114F3" w:rsidRPr="008A64C9">
        <w:t>u</w:t>
      </w:r>
      <w:r w:rsidR="00FA13FA" w:rsidRPr="008A64C9">
        <w:t>građivač</w:t>
      </w:r>
      <w:r w:rsidR="00F114F3" w:rsidRPr="008A64C9">
        <w:t>i</w:t>
      </w:r>
      <w:proofErr w:type="spellEnd"/>
      <w:r w:rsidR="00FA13FA" w:rsidRPr="008A64C9">
        <w:t>/</w:t>
      </w:r>
      <w:proofErr w:type="spellStart"/>
      <w:r w:rsidR="00FA13FA" w:rsidRPr="008A64C9">
        <w:t>očitavač</w:t>
      </w:r>
      <w:r w:rsidR="00F114F3" w:rsidRPr="008A64C9">
        <w:t>i</w:t>
      </w:r>
      <w:proofErr w:type="spellEnd"/>
      <w:r w:rsidR="00FA13FA" w:rsidRPr="008A64C9">
        <w:t xml:space="preserve"> razdjelnika na dana stupanja na snagu ovog Pravilnika </w:t>
      </w:r>
      <w:r w:rsidR="00F67662" w:rsidRPr="008A64C9">
        <w:t xml:space="preserve">dužni su zatražiti ovlaštenje od opskrbljivača </w:t>
      </w:r>
      <w:r w:rsidR="00F114F3" w:rsidRPr="008A64C9">
        <w:t>toplinskom energijom</w:t>
      </w:r>
      <w:r w:rsidR="006D5C76" w:rsidRPr="008A64C9">
        <w:t>, najkasnije</w:t>
      </w:r>
      <w:r w:rsidR="00F67662" w:rsidRPr="008A64C9">
        <w:t xml:space="preserve"> u roku od 3 mjeseca od dana stupanja na snagu ovoga Pravilnika. </w:t>
      </w:r>
    </w:p>
    <w:p w14:paraId="659496A4" w14:textId="47142C10" w:rsidR="0058420D" w:rsidRPr="008A64C9" w:rsidRDefault="0058420D" w:rsidP="00DD20F8">
      <w:pPr>
        <w:pStyle w:val="lanakpravilnika"/>
        <w:rPr>
          <w:rFonts w:ascii="Times New Roman" w:hAnsi="Times New Roman"/>
        </w:rPr>
      </w:pPr>
      <w:r w:rsidRPr="008A64C9">
        <w:rPr>
          <w:rFonts w:ascii="Times New Roman" w:hAnsi="Times New Roman"/>
        </w:rPr>
        <w:t>Članak</w:t>
      </w:r>
      <w:r w:rsidR="2D1D8886" w:rsidRPr="008A64C9">
        <w:rPr>
          <w:rFonts w:ascii="Times New Roman" w:hAnsi="Times New Roman"/>
        </w:rPr>
        <w:t xml:space="preserve"> 3</w:t>
      </w:r>
      <w:r w:rsidR="002C34AB" w:rsidRPr="008A64C9">
        <w:rPr>
          <w:rFonts w:ascii="Times New Roman" w:hAnsi="Times New Roman"/>
        </w:rPr>
        <w:t>1.</w:t>
      </w:r>
    </w:p>
    <w:p w14:paraId="61162BCD" w14:textId="41BEC96F" w:rsidR="00755C70" w:rsidRPr="008A64C9" w:rsidRDefault="00755C70" w:rsidP="00DD20F8">
      <w:p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Ovaj Pravilnik </w:t>
      </w:r>
      <w:r w:rsidR="00217C97" w:rsidRPr="008A64C9">
        <w:rPr>
          <w:rFonts w:ascii="Times New Roman"/>
          <w:color w:val="000000"/>
        </w:rPr>
        <w:t>stupa na snagu osmoga dana od dana objave u »Narodnim novinama«</w:t>
      </w:r>
      <w:r w:rsidR="00C000B2" w:rsidRPr="008A64C9">
        <w:rPr>
          <w:rFonts w:ascii="Times New Roman"/>
          <w:sz w:val="24"/>
          <w:szCs w:val="24"/>
        </w:rPr>
        <w:t>.</w:t>
      </w:r>
    </w:p>
    <w:p w14:paraId="20C39FD5" w14:textId="77777777" w:rsidR="00AB428B" w:rsidRPr="008A64C9" w:rsidRDefault="00AB428B" w:rsidP="00DD20F8">
      <w:pPr>
        <w:spacing w:before="240" w:line="276" w:lineRule="auto"/>
        <w:jc w:val="both"/>
        <w:rPr>
          <w:rFonts w:ascii="Times New Roman"/>
          <w:sz w:val="24"/>
          <w:szCs w:val="24"/>
        </w:rPr>
      </w:pPr>
    </w:p>
    <w:p w14:paraId="2040EA70" w14:textId="65D615FB" w:rsidR="00545973" w:rsidRPr="008A64C9" w:rsidRDefault="00D170A8" w:rsidP="00DD20F8">
      <w:p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lastRenderedPageBreak/>
        <w:t>Klasa:</w:t>
      </w:r>
    </w:p>
    <w:p w14:paraId="2FFE287A" w14:textId="43D5602F" w:rsidR="00545973" w:rsidRPr="008A64C9" w:rsidRDefault="00D170A8" w:rsidP="00DD20F8">
      <w:pPr>
        <w:spacing w:before="240" w:line="276" w:lineRule="auto"/>
        <w:jc w:val="both"/>
        <w:rPr>
          <w:rFonts w:ascii="Times New Roman"/>
          <w:sz w:val="24"/>
          <w:szCs w:val="24"/>
        </w:rPr>
      </w:pPr>
      <w:proofErr w:type="spellStart"/>
      <w:r w:rsidRPr="008A64C9">
        <w:rPr>
          <w:rFonts w:ascii="Times New Roman"/>
          <w:sz w:val="24"/>
          <w:szCs w:val="24"/>
        </w:rPr>
        <w:t>Ur</w:t>
      </w:r>
      <w:proofErr w:type="spellEnd"/>
      <w:r w:rsidR="00C055B0" w:rsidRPr="008A64C9">
        <w:rPr>
          <w:rFonts w:ascii="Times New Roman"/>
          <w:sz w:val="24"/>
          <w:szCs w:val="24"/>
        </w:rPr>
        <w:t xml:space="preserve">. </w:t>
      </w:r>
      <w:r w:rsidRPr="008A64C9">
        <w:rPr>
          <w:rFonts w:ascii="Times New Roman"/>
          <w:sz w:val="24"/>
          <w:szCs w:val="24"/>
        </w:rPr>
        <w:t>broj:</w:t>
      </w:r>
    </w:p>
    <w:p w14:paraId="25ABFAA9" w14:textId="39EAF97C" w:rsidR="00D170A8" w:rsidRPr="008A64C9" w:rsidRDefault="00D170A8" w:rsidP="00DD20F8">
      <w:pPr>
        <w:spacing w:before="240" w:line="276" w:lineRule="auto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 xml:space="preserve">Zagreb, </w:t>
      </w:r>
      <w:r w:rsidR="00B9297E" w:rsidRPr="008A64C9">
        <w:rPr>
          <w:rFonts w:ascii="Times New Roman"/>
          <w:sz w:val="24"/>
          <w:szCs w:val="24"/>
        </w:rPr>
        <w:t>_________</w:t>
      </w:r>
      <w:r w:rsidR="00F972FF" w:rsidRPr="008A64C9">
        <w:rPr>
          <w:rFonts w:ascii="Times New Roman"/>
          <w:sz w:val="24"/>
          <w:szCs w:val="24"/>
        </w:rPr>
        <w:t>202</w:t>
      </w:r>
      <w:r w:rsidR="331437C7" w:rsidRPr="008A64C9">
        <w:rPr>
          <w:rFonts w:ascii="Times New Roman"/>
          <w:sz w:val="24"/>
          <w:szCs w:val="24"/>
        </w:rPr>
        <w:t>5</w:t>
      </w:r>
      <w:r w:rsidRPr="008A64C9">
        <w:rPr>
          <w:rFonts w:ascii="Times New Roman"/>
          <w:sz w:val="24"/>
          <w:szCs w:val="24"/>
        </w:rPr>
        <w:t>.</w:t>
      </w:r>
      <w:r w:rsidR="006C6D95" w:rsidRPr="008A64C9">
        <w:rPr>
          <w:rFonts w:ascii="Times New Roman"/>
          <w:sz w:val="24"/>
          <w:szCs w:val="24"/>
        </w:rPr>
        <w:t xml:space="preserve"> god.</w:t>
      </w:r>
    </w:p>
    <w:p w14:paraId="4E00B48F" w14:textId="3EAE88EF" w:rsidR="00EE137B" w:rsidRPr="008A64C9" w:rsidRDefault="00A620AA" w:rsidP="00DD20F8">
      <w:pPr>
        <w:spacing w:before="240" w:line="276" w:lineRule="auto"/>
        <w:ind w:left="5664" w:firstLine="708"/>
        <w:jc w:val="both"/>
        <w:rPr>
          <w:rFonts w:ascii="Times New Roman"/>
          <w:sz w:val="24"/>
          <w:szCs w:val="24"/>
        </w:rPr>
      </w:pPr>
      <w:r w:rsidRPr="008A64C9">
        <w:rPr>
          <w:rFonts w:ascii="Times New Roman"/>
          <w:sz w:val="24"/>
          <w:szCs w:val="24"/>
        </w:rPr>
        <w:t>Ministar</w:t>
      </w:r>
    </w:p>
    <w:sectPr w:rsidR="00EE137B" w:rsidRPr="008A64C9" w:rsidSect="007244EC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5F108" w14:textId="77777777" w:rsidR="00361EB0" w:rsidRDefault="00361EB0" w:rsidP="00096870">
      <w:pPr>
        <w:spacing w:after="0" w:line="240" w:lineRule="auto"/>
      </w:pPr>
      <w:r>
        <w:separator/>
      </w:r>
    </w:p>
  </w:endnote>
  <w:endnote w:type="continuationSeparator" w:id="0">
    <w:p w14:paraId="55AF3395" w14:textId="77777777" w:rsidR="00361EB0" w:rsidRDefault="00361EB0" w:rsidP="00096870">
      <w:pPr>
        <w:spacing w:after="0" w:line="240" w:lineRule="auto"/>
      </w:pPr>
      <w:r>
        <w:continuationSeparator/>
      </w:r>
    </w:p>
  </w:endnote>
  <w:endnote w:type="continuationNotice" w:id="1">
    <w:p w14:paraId="5AB82CF5" w14:textId="77777777" w:rsidR="00361EB0" w:rsidRDefault="00361E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inion Pro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924E9" w14:textId="76EA6396" w:rsidR="00096870" w:rsidRDefault="00667BA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FB7405" wp14:editId="22036AD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6A0E26" w14:textId="43AD7F54" w:rsidR="00667BA5" w:rsidRPr="00667BA5" w:rsidRDefault="00667BA5" w:rsidP="00667B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7B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8FB74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46A0E26" w14:textId="43AD7F54" w:rsidR="00667BA5" w:rsidRPr="00667BA5" w:rsidRDefault="00667BA5" w:rsidP="00667B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7BA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A46E" w14:textId="77777777" w:rsidR="00AB7C8D" w:rsidRDefault="00AB7C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8E0A" w14:textId="7144781F" w:rsidR="00096870" w:rsidRDefault="00667BA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C12E40" wp14:editId="0D2DF8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9CDC4" w14:textId="58A795F1" w:rsidR="00667BA5" w:rsidRPr="00667BA5" w:rsidRDefault="00667BA5" w:rsidP="00667B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7B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AC12E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389CDC4" w14:textId="58A795F1" w:rsidR="00667BA5" w:rsidRPr="00667BA5" w:rsidRDefault="00667BA5" w:rsidP="00667B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7BA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ED2FD" w14:textId="77777777" w:rsidR="00361EB0" w:rsidRDefault="00361EB0" w:rsidP="00096870">
      <w:pPr>
        <w:spacing w:after="0" w:line="240" w:lineRule="auto"/>
      </w:pPr>
      <w:r>
        <w:separator/>
      </w:r>
    </w:p>
  </w:footnote>
  <w:footnote w:type="continuationSeparator" w:id="0">
    <w:p w14:paraId="5B06E0A0" w14:textId="77777777" w:rsidR="00361EB0" w:rsidRDefault="00361EB0" w:rsidP="00096870">
      <w:pPr>
        <w:spacing w:after="0" w:line="240" w:lineRule="auto"/>
      </w:pPr>
      <w:r>
        <w:continuationSeparator/>
      </w:r>
    </w:p>
  </w:footnote>
  <w:footnote w:type="continuationNotice" w:id="1">
    <w:p w14:paraId="1EBDCD76" w14:textId="77777777" w:rsidR="00361EB0" w:rsidRDefault="00361E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FD0E" w14:textId="3BF434AA" w:rsidR="00096870" w:rsidRDefault="00096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4077"/>
    <w:multiLevelType w:val="hybridMultilevel"/>
    <w:tmpl w:val="E20C88C4"/>
    <w:lvl w:ilvl="0" w:tplc="A9605E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846A1"/>
    <w:multiLevelType w:val="hybridMultilevel"/>
    <w:tmpl w:val="76A0746E"/>
    <w:lvl w:ilvl="0" w:tplc="FFFFFFFF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498B"/>
    <w:multiLevelType w:val="hybridMultilevel"/>
    <w:tmpl w:val="A0928D8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30ED2"/>
    <w:multiLevelType w:val="hybridMultilevel"/>
    <w:tmpl w:val="1478B41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52B86"/>
    <w:multiLevelType w:val="hybridMultilevel"/>
    <w:tmpl w:val="D75A19E6"/>
    <w:lvl w:ilvl="0" w:tplc="A96C16B0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175A065B"/>
    <w:multiLevelType w:val="hybridMultilevel"/>
    <w:tmpl w:val="CB1EBFDA"/>
    <w:lvl w:ilvl="0" w:tplc="EA10E7B6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E737E1"/>
    <w:multiLevelType w:val="hybridMultilevel"/>
    <w:tmpl w:val="97E002A4"/>
    <w:lvl w:ilvl="0" w:tplc="FFFFFFFF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045FC"/>
    <w:multiLevelType w:val="hybridMultilevel"/>
    <w:tmpl w:val="41E2D740"/>
    <w:lvl w:ilvl="0" w:tplc="EA72D5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23E467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55D20"/>
    <w:multiLevelType w:val="hybridMultilevel"/>
    <w:tmpl w:val="41945D1A"/>
    <w:lvl w:ilvl="0" w:tplc="04E87100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50B3F"/>
    <w:multiLevelType w:val="hybridMultilevel"/>
    <w:tmpl w:val="254400C2"/>
    <w:lvl w:ilvl="0" w:tplc="EA72D5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35672"/>
    <w:multiLevelType w:val="hybridMultilevel"/>
    <w:tmpl w:val="572EDD2E"/>
    <w:lvl w:ilvl="0" w:tplc="0B5070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C6208"/>
    <w:multiLevelType w:val="hybridMultilevel"/>
    <w:tmpl w:val="660AF95A"/>
    <w:lvl w:ilvl="0" w:tplc="28C223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F5C1B"/>
    <w:multiLevelType w:val="hybridMultilevel"/>
    <w:tmpl w:val="7428B6CA"/>
    <w:lvl w:ilvl="0" w:tplc="4D0E9454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87AA3"/>
    <w:multiLevelType w:val="hybridMultilevel"/>
    <w:tmpl w:val="1D640E5A"/>
    <w:lvl w:ilvl="0" w:tplc="EA72D5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C033A"/>
    <w:multiLevelType w:val="hybridMultilevel"/>
    <w:tmpl w:val="FB802176"/>
    <w:lvl w:ilvl="0" w:tplc="EA72D5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6355FF"/>
    <w:multiLevelType w:val="hybridMultilevel"/>
    <w:tmpl w:val="53F2EDB0"/>
    <w:lvl w:ilvl="0" w:tplc="4F1EAA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F426C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FB060D4">
      <w:start w:val="1"/>
      <w:numFmt w:val="decimal"/>
      <w:lvlText w:val="%3"/>
      <w:lvlJc w:val="left"/>
      <w:pPr>
        <w:ind w:left="2688" w:hanging="708"/>
      </w:pPr>
      <w:rPr>
        <w:rFonts w:hint="default"/>
      </w:r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21D93"/>
    <w:multiLevelType w:val="hybridMultilevel"/>
    <w:tmpl w:val="97E002A4"/>
    <w:lvl w:ilvl="0" w:tplc="C9AA03D6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C4B3C"/>
    <w:multiLevelType w:val="hybridMultilevel"/>
    <w:tmpl w:val="BEA8E7D8"/>
    <w:lvl w:ilvl="0" w:tplc="4D0E9454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736CE"/>
    <w:multiLevelType w:val="hybridMultilevel"/>
    <w:tmpl w:val="DE68DFC0"/>
    <w:lvl w:ilvl="0" w:tplc="FE2470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5557F"/>
    <w:multiLevelType w:val="hybridMultilevel"/>
    <w:tmpl w:val="84285424"/>
    <w:lvl w:ilvl="0" w:tplc="A96C16B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1DA65DC"/>
    <w:multiLevelType w:val="hybridMultilevel"/>
    <w:tmpl w:val="D974D19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531590"/>
    <w:multiLevelType w:val="hybridMultilevel"/>
    <w:tmpl w:val="5EB84F58"/>
    <w:lvl w:ilvl="0" w:tplc="1A0CC178">
      <w:start w:val="1"/>
      <w:numFmt w:val="decimal"/>
      <w:pStyle w:val="lanakbroj"/>
      <w:lvlText w:val="Članak %1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abstractNum w:abstractNumId="22" w15:restartNumberingAfterBreak="0">
    <w:nsid w:val="5BF80A6D"/>
    <w:multiLevelType w:val="hybridMultilevel"/>
    <w:tmpl w:val="36A248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500" w:hanging="420"/>
      </w:pPr>
      <w:rPr>
        <w:rFonts w:hint="default"/>
      </w:rPr>
    </w:lvl>
    <w:lvl w:ilvl="2" w:tplc="A96C16B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3" w:tplc="A96C16B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4" w:tplc="E7BCCAF0">
      <w:start w:val="3"/>
      <w:numFmt w:val="bullet"/>
      <w:lvlText w:val="-"/>
      <w:lvlJc w:val="left"/>
      <w:pPr>
        <w:ind w:left="3600" w:hanging="360"/>
      </w:pPr>
      <w:rPr>
        <w:rFonts w:ascii="Minion Pro" w:eastAsia="Times New Roman" w:hAnsi="Minion Pro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27015"/>
    <w:multiLevelType w:val="hybridMultilevel"/>
    <w:tmpl w:val="8D00E0B0"/>
    <w:lvl w:ilvl="0" w:tplc="E4C84812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21A23"/>
    <w:multiLevelType w:val="hybridMultilevel"/>
    <w:tmpl w:val="D98C9340"/>
    <w:lvl w:ilvl="0" w:tplc="EA72D5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23E467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90B32"/>
    <w:multiLevelType w:val="hybridMultilevel"/>
    <w:tmpl w:val="89145096"/>
    <w:lvl w:ilvl="0" w:tplc="88EAE9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A96C16B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C1F47"/>
    <w:multiLevelType w:val="hybridMultilevel"/>
    <w:tmpl w:val="00EA7854"/>
    <w:lvl w:ilvl="0" w:tplc="C3808E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8B4AC40">
      <w:start w:val="1"/>
      <w:numFmt w:val="lowerLetter"/>
      <w:lvlText w:val="%2."/>
      <w:lvlJc w:val="left"/>
      <w:pPr>
        <w:ind w:left="1440" w:hanging="360"/>
      </w:pPr>
    </w:lvl>
    <w:lvl w:ilvl="2" w:tplc="808CDC2A">
      <w:start w:val="1"/>
      <w:numFmt w:val="lowerRoman"/>
      <w:lvlText w:val="%3."/>
      <w:lvlJc w:val="right"/>
      <w:pPr>
        <w:ind w:left="2160" w:hanging="180"/>
      </w:pPr>
    </w:lvl>
    <w:lvl w:ilvl="3" w:tplc="C26EAE18">
      <w:start w:val="1"/>
      <w:numFmt w:val="decimal"/>
      <w:lvlText w:val="%4."/>
      <w:lvlJc w:val="left"/>
      <w:pPr>
        <w:ind w:left="2880" w:hanging="360"/>
      </w:pPr>
    </w:lvl>
    <w:lvl w:ilvl="4" w:tplc="3A80984C">
      <w:start w:val="1"/>
      <w:numFmt w:val="lowerLetter"/>
      <w:lvlText w:val="%5."/>
      <w:lvlJc w:val="left"/>
      <w:pPr>
        <w:ind w:left="3600" w:hanging="360"/>
      </w:pPr>
    </w:lvl>
    <w:lvl w:ilvl="5" w:tplc="04CEAEF4">
      <w:start w:val="1"/>
      <w:numFmt w:val="lowerRoman"/>
      <w:lvlText w:val="%6."/>
      <w:lvlJc w:val="right"/>
      <w:pPr>
        <w:ind w:left="4320" w:hanging="180"/>
      </w:pPr>
    </w:lvl>
    <w:lvl w:ilvl="6" w:tplc="7944B19A">
      <w:start w:val="1"/>
      <w:numFmt w:val="decimal"/>
      <w:lvlText w:val="%7."/>
      <w:lvlJc w:val="left"/>
      <w:pPr>
        <w:ind w:left="5040" w:hanging="360"/>
      </w:pPr>
    </w:lvl>
    <w:lvl w:ilvl="7" w:tplc="D136C4B6">
      <w:start w:val="1"/>
      <w:numFmt w:val="lowerLetter"/>
      <w:lvlText w:val="%8."/>
      <w:lvlJc w:val="left"/>
      <w:pPr>
        <w:ind w:left="5760" w:hanging="360"/>
      </w:pPr>
    </w:lvl>
    <w:lvl w:ilvl="8" w:tplc="FAE4BD3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D5F5B"/>
    <w:multiLevelType w:val="hybridMultilevel"/>
    <w:tmpl w:val="E23A7B9A"/>
    <w:lvl w:ilvl="0" w:tplc="A96C16B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64BB2198"/>
    <w:multiLevelType w:val="hybridMultilevel"/>
    <w:tmpl w:val="1478B414"/>
    <w:lvl w:ilvl="0" w:tplc="EA72D5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D3A36"/>
    <w:multiLevelType w:val="hybridMultilevel"/>
    <w:tmpl w:val="4BDC8A06"/>
    <w:lvl w:ilvl="0" w:tplc="3C82B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36FD1"/>
    <w:multiLevelType w:val="hybridMultilevel"/>
    <w:tmpl w:val="FFFFFFFF"/>
    <w:lvl w:ilvl="0" w:tplc="F512527E">
      <w:start w:val="1"/>
      <w:numFmt w:val="decimal"/>
      <w:lvlText w:val="%1."/>
      <w:lvlJc w:val="left"/>
      <w:pPr>
        <w:ind w:left="1080" w:hanging="360"/>
      </w:pPr>
    </w:lvl>
    <w:lvl w:ilvl="1" w:tplc="147AE076">
      <w:start w:val="1"/>
      <w:numFmt w:val="lowerLetter"/>
      <w:lvlText w:val="%2."/>
      <w:lvlJc w:val="left"/>
      <w:pPr>
        <w:ind w:left="1800" w:hanging="360"/>
      </w:pPr>
    </w:lvl>
    <w:lvl w:ilvl="2" w:tplc="C4BA8FA0">
      <w:start w:val="1"/>
      <w:numFmt w:val="lowerRoman"/>
      <w:lvlText w:val="%3."/>
      <w:lvlJc w:val="right"/>
      <w:pPr>
        <w:ind w:left="2520" w:hanging="180"/>
      </w:pPr>
    </w:lvl>
    <w:lvl w:ilvl="3" w:tplc="50568BFE">
      <w:start w:val="1"/>
      <w:numFmt w:val="decimal"/>
      <w:lvlText w:val="%4."/>
      <w:lvlJc w:val="left"/>
      <w:pPr>
        <w:ind w:left="3240" w:hanging="360"/>
      </w:pPr>
    </w:lvl>
    <w:lvl w:ilvl="4" w:tplc="2E9A54A6">
      <w:start w:val="1"/>
      <w:numFmt w:val="lowerLetter"/>
      <w:lvlText w:val="%5."/>
      <w:lvlJc w:val="left"/>
      <w:pPr>
        <w:ind w:left="3960" w:hanging="360"/>
      </w:pPr>
    </w:lvl>
    <w:lvl w:ilvl="5" w:tplc="DFBCB21C">
      <w:start w:val="1"/>
      <w:numFmt w:val="lowerRoman"/>
      <w:lvlText w:val="%6."/>
      <w:lvlJc w:val="right"/>
      <w:pPr>
        <w:ind w:left="4680" w:hanging="180"/>
      </w:pPr>
    </w:lvl>
    <w:lvl w:ilvl="6" w:tplc="4E1635A8">
      <w:start w:val="1"/>
      <w:numFmt w:val="decimal"/>
      <w:lvlText w:val="%7."/>
      <w:lvlJc w:val="left"/>
      <w:pPr>
        <w:ind w:left="5400" w:hanging="360"/>
      </w:pPr>
    </w:lvl>
    <w:lvl w:ilvl="7" w:tplc="BA388A1E">
      <w:start w:val="1"/>
      <w:numFmt w:val="lowerLetter"/>
      <w:lvlText w:val="%8."/>
      <w:lvlJc w:val="left"/>
      <w:pPr>
        <w:ind w:left="6120" w:hanging="360"/>
      </w:pPr>
    </w:lvl>
    <w:lvl w:ilvl="8" w:tplc="1980B796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C938E8"/>
    <w:multiLevelType w:val="hybridMultilevel"/>
    <w:tmpl w:val="4C12B6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B60DD"/>
    <w:multiLevelType w:val="hybridMultilevel"/>
    <w:tmpl w:val="6980EE7C"/>
    <w:lvl w:ilvl="0" w:tplc="52D2D7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F15BCE"/>
    <w:multiLevelType w:val="hybridMultilevel"/>
    <w:tmpl w:val="6148A42A"/>
    <w:lvl w:ilvl="0" w:tplc="EA10E7B6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81061"/>
    <w:multiLevelType w:val="hybridMultilevel"/>
    <w:tmpl w:val="AA68DE74"/>
    <w:lvl w:ilvl="0" w:tplc="E6A0400C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6247">
    <w:abstractNumId w:val="30"/>
  </w:num>
  <w:num w:numId="2" w16cid:durableId="300506202">
    <w:abstractNumId w:val="26"/>
  </w:num>
  <w:num w:numId="3" w16cid:durableId="2053844072">
    <w:abstractNumId w:val="21"/>
  </w:num>
  <w:num w:numId="4" w16cid:durableId="495073636">
    <w:abstractNumId w:val="24"/>
  </w:num>
  <w:num w:numId="5" w16cid:durableId="1871406355">
    <w:abstractNumId w:val="7"/>
  </w:num>
  <w:num w:numId="6" w16cid:durableId="78721911">
    <w:abstractNumId w:val="23"/>
  </w:num>
  <w:num w:numId="7" w16cid:durableId="166596265">
    <w:abstractNumId w:val="34"/>
  </w:num>
  <w:num w:numId="8" w16cid:durableId="1075201569">
    <w:abstractNumId w:val="22"/>
  </w:num>
  <w:num w:numId="9" w16cid:durableId="2141606656">
    <w:abstractNumId w:val="1"/>
  </w:num>
  <w:num w:numId="10" w16cid:durableId="283463907">
    <w:abstractNumId w:val="4"/>
  </w:num>
  <w:num w:numId="11" w16cid:durableId="955335788">
    <w:abstractNumId w:val="19"/>
  </w:num>
  <w:num w:numId="12" w16cid:durableId="2015499090">
    <w:abstractNumId w:val="27"/>
  </w:num>
  <w:num w:numId="13" w16cid:durableId="899943015">
    <w:abstractNumId w:val="2"/>
  </w:num>
  <w:num w:numId="14" w16cid:durableId="1959599956">
    <w:abstractNumId w:val="18"/>
  </w:num>
  <w:num w:numId="15" w16cid:durableId="860512850">
    <w:abstractNumId w:val="29"/>
  </w:num>
  <w:num w:numId="16" w16cid:durableId="308291116">
    <w:abstractNumId w:val="15"/>
  </w:num>
  <w:num w:numId="17" w16cid:durableId="975723228">
    <w:abstractNumId w:val="8"/>
  </w:num>
  <w:num w:numId="18" w16cid:durableId="357587325">
    <w:abstractNumId w:val="31"/>
  </w:num>
  <w:num w:numId="19" w16cid:durableId="414402139">
    <w:abstractNumId w:val="14"/>
  </w:num>
  <w:num w:numId="20" w16cid:durableId="808595968">
    <w:abstractNumId w:val="5"/>
  </w:num>
  <w:num w:numId="21" w16cid:durableId="415908387">
    <w:abstractNumId w:val="33"/>
  </w:num>
  <w:num w:numId="22" w16cid:durableId="625700696">
    <w:abstractNumId w:val="25"/>
  </w:num>
  <w:num w:numId="23" w16cid:durableId="1895383505">
    <w:abstractNumId w:val="17"/>
  </w:num>
  <w:num w:numId="24" w16cid:durableId="1748065257">
    <w:abstractNumId w:val="12"/>
  </w:num>
  <w:num w:numId="25" w16cid:durableId="1641420273">
    <w:abstractNumId w:val="28"/>
  </w:num>
  <w:num w:numId="26" w16cid:durableId="1378168143">
    <w:abstractNumId w:val="3"/>
  </w:num>
  <w:num w:numId="27" w16cid:durableId="119694911">
    <w:abstractNumId w:val="13"/>
  </w:num>
  <w:num w:numId="28" w16cid:durableId="742337469">
    <w:abstractNumId w:val="9"/>
  </w:num>
  <w:num w:numId="29" w16cid:durableId="327635931">
    <w:abstractNumId w:val="16"/>
  </w:num>
  <w:num w:numId="30" w16cid:durableId="2006858081">
    <w:abstractNumId w:val="6"/>
  </w:num>
  <w:num w:numId="31" w16cid:durableId="302195185">
    <w:abstractNumId w:val="20"/>
  </w:num>
  <w:num w:numId="32" w16cid:durableId="1325086104">
    <w:abstractNumId w:val="0"/>
  </w:num>
  <w:num w:numId="33" w16cid:durableId="1291663850">
    <w:abstractNumId w:val="10"/>
  </w:num>
  <w:num w:numId="34" w16cid:durableId="526720919">
    <w:abstractNumId w:val="11"/>
  </w:num>
  <w:num w:numId="35" w16cid:durableId="1599093614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NzM2MDY2MTM2sjRX0lEKTi0uzszPAykwtqwFAHiz7R4tAAAA"/>
  </w:docVars>
  <w:rsids>
    <w:rsidRoot w:val="004434A7"/>
    <w:rsid w:val="000002F8"/>
    <w:rsid w:val="00000D29"/>
    <w:rsid w:val="00000FD2"/>
    <w:rsid w:val="0000127E"/>
    <w:rsid w:val="00001296"/>
    <w:rsid w:val="00001478"/>
    <w:rsid w:val="00002264"/>
    <w:rsid w:val="00002CB7"/>
    <w:rsid w:val="00002DCE"/>
    <w:rsid w:val="000036F3"/>
    <w:rsid w:val="000038F1"/>
    <w:rsid w:val="0000400A"/>
    <w:rsid w:val="00004259"/>
    <w:rsid w:val="00004A18"/>
    <w:rsid w:val="00004CA7"/>
    <w:rsid w:val="00005770"/>
    <w:rsid w:val="00006060"/>
    <w:rsid w:val="0000618A"/>
    <w:rsid w:val="000066ED"/>
    <w:rsid w:val="00006ADB"/>
    <w:rsid w:val="000075FC"/>
    <w:rsid w:val="00007A9E"/>
    <w:rsid w:val="00011066"/>
    <w:rsid w:val="000114D9"/>
    <w:rsid w:val="00011D01"/>
    <w:rsid w:val="0001253D"/>
    <w:rsid w:val="0001355D"/>
    <w:rsid w:val="00013ADD"/>
    <w:rsid w:val="00013AF9"/>
    <w:rsid w:val="00013D5E"/>
    <w:rsid w:val="00014371"/>
    <w:rsid w:val="00014C3D"/>
    <w:rsid w:val="00014F8E"/>
    <w:rsid w:val="00015202"/>
    <w:rsid w:val="00016AC3"/>
    <w:rsid w:val="00016B6F"/>
    <w:rsid w:val="0001770D"/>
    <w:rsid w:val="00017C09"/>
    <w:rsid w:val="00017E38"/>
    <w:rsid w:val="00020218"/>
    <w:rsid w:val="00020265"/>
    <w:rsid w:val="0002040D"/>
    <w:rsid w:val="00020901"/>
    <w:rsid w:val="00020B24"/>
    <w:rsid w:val="000213A9"/>
    <w:rsid w:val="000216F5"/>
    <w:rsid w:val="000225A8"/>
    <w:rsid w:val="00022A8B"/>
    <w:rsid w:val="00023526"/>
    <w:rsid w:val="00023F01"/>
    <w:rsid w:val="00023F21"/>
    <w:rsid w:val="00024801"/>
    <w:rsid w:val="0002528F"/>
    <w:rsid w:val="0002562E"/>
    <w:rsid w:val="000264FF"/>
    <w:rsid w:val="0002655F"/>
    <w:rsid w:val="00026CAE"/>
    <w:rsid w:val="00026E52"/>
    <w:rsid w:val="0002729F"/>
    <w:rsid w:val="00030B92"/>
    <w:rsid w:val="00030C00"/>
    <w:rsid w:val="00031186"/>
    <w:rsid w:val="00031189"/>
    <w:rsid w:val="00031D27"/>
    <w:rsid w:val="00032C12"/>
    <w:rsid w:val="00033102"/>
    <w:rsid w:val="000342E2"/>
    <w:rsid w:val="0003467D"/>
    <w:rsid w:val="000347C5"/>
    <w:rsid w:val="00034BDF"/>
    <w:rsid w:val="00034F52"/>
    <w:rsid w:val="00035847"/>
    <w:rsid w:val="00035AE2"/>
    <w:rsid w:val="00035B57"/>
    <w:rsid w:val="00035DDA"/>
    <w:rsid w:val="00037A9E"/>
    <w:rsid w:val="00040572"/>
    <w:rsid w:val="000411C9"/>
    <w:rsid w:val="00041319"/>
    <w:rsid w:val="00041CEF"/>
    <w:rsid w:val="00041FA2"/>
    <w:rsid w:val="00042489"/>
    <w:rsid w:val="00042B25"/>
    <w:rsid w:val="00042D82"/>
    <w:rsid w:val="000432E6"/>
    <w:rsid w:val="00043360"/>
    <w:rsid w:val="000438EA"/>
    <w:rsid w:val="0004415A"/>
    <w:rsid w:val="0004527F"/>
    <w:rsid w:val="000456EF"/>
    <w:rsid w:val="00047B35"/>
    <w:rsid w:val="00050352"/>
    <w:rsid w:val="0005072A"/>
    <w:rsid w:val="00051024"/>
    <w:rsid w:val="000511FB"/>
    <w:rsid w:val="00051296"/>
    <w:rsid w:val="00051EE4"/>
    <w:rsid w:val="00052324"/>
    <w:rsid w:val="000523C4"/>
    <w:rsid w:val="0005270B"/>
    <w:rsid w:val="00052CF9"/>
    <w:rsid w:val="000534D9"/>
    <w:rsid w:val="00053EEE"/>
    <w:rsid w:val="00054388"/>
    <w:rsid w:val="00054A56"/>
    <w:rsid w:val="00054C16"/>
    <w:rsid w:val="000554C7"/>
    <w:rsid w:val="00056409"/>
    <w:rsid w:val="000566CF"/>
    <w:rsid w:val="000569DF"/>
    <w:rsid w:val="00057540"/>
    <w:rsid w:val="00057D92"/>
    <w:rsid w:val="00057F43"/>
    <w:rsid w:val="00060D05"/>
    <w:rsid w:val="00061054"/>
    <w:rsid w:val="00061791"/>
    <w:rsid w:val="000619E8"/>
    <w:rsid w:val="00061D80"/>
    <w:rsid w:val="000621D5"/>
    <w:rsid w:val="00062577"/>
    <w:rsid w:val="00063A6D"/>
    <w:rsid w:val="00063E7A"/>
    <w:rsid w:val="0006493D"/>
    <w:rsid w:val="0006565B"/>
    <w:rsid w:val="00065FF6"/>
    <w:rsid w:val="00066053"/>
    <w:rsid w:val="000662E3"/>
    <w:rsid w:val="000662EA"/>
    <w:rsid w:val="00066C63"/>
    <w:rsid w:val="000675CA"/>
    <w:rsid w:val="000679EA"/>
    <w:rsid w:val="00067A12"/>
    <w:rsid w:val="00070230"/>
    <w:rsid w:val="000707E4"/>
    <w:rsid w:val="00071B7E"/>
    <w:rsid w:val="000723ED"/>
    <w:rsid w:val="00073013"/>
    <w:rsid w:val="00073164"/>
    <w:rsid w:val="00074186"/>
    <w:rsid w:val="0007443D"/>
    <w:rsid w:val="00074568"/>
    <w:rsid w:val="00074820"/>
    <w:rsid w:val="00074947"/>
    <w:rsid w:val="00074E7D"/>
    <w:rsid w:val="00074F42"/>
    <w:rsid w:val="00075811"/>
    <w:rsid w:val="00075A90"/>
    <w:rsid w:val="00075B8A"/>
    <w:rsid w:val="0007612E"/>
    <w:rsid w:val="000764DC"/>
    <w:rsid w:val="00076666"/>
    <w:rsid w:val="00076685"/>
    <w:rsid w:val="00077A36"/>
    <w:rsid w:val="00081960"/>
    <w:rsid w:val="00081B01"/>
    <w:rsid w:val="00083099"/>
    <w:rsid w:val="00083E04"/>
    <w:rsid w:val="00083FF7"/>
    <w:rsid w:val="00085357"/>
    <w:rsid w:val="000863E0"/>
    <w:rsid w:val="0008667D"/>
    <w:rsid w:val="00086786"/>
    <w:rsid w:val="00086A5A"/>
    <w:rsid w:val="00090833"/>
    <w:rsid w:val="00090B11"/>
    <w:rsid w:val="00090E1B"/>
    <w:rsid w:val="0009179C"/>
    <w:rsid w:val="000917A8"/>
    <w:rsid w:val="00091818"/>
    <w:rsid w:val="00091C99"/>
    <w:rsid w:val="00092570"/>
    <w:rsid w:val="00092B0A"/>
    <w:rsid w:val="00092EE1"/>
    <w:rsid w:val="00093AFE"/>
    <w:rsid w:val="0009400D"/>
    <w:rsid w:val="00094711"/>
    <w:rsid w:val="00095728"/>
    <w:rsid w:val="0009645B"/>
    <w:rsid w:val="0009677E"/>
    <w:rsid w:val="00096870"/>
    <w:rsid w:val="00096A9C"/>
    <w:rsid w:val="00096AF4"/>
    <w:rsid w:val="00096FAB"/>
    <w:rsid w:val="000977A0"/>
    <w:rsid w:val="00097C40"/>
    <w:rsid w:val="00097C7B"/>
    <w:rsid w:val="00097E8D"/>
    <w:rsid w:val="00097EA2"/>
    <w:rsid w:val="00097EA8"/>
    <w:rsid w:val="000A0A33"/>
    <w:rsid w:val="000A0BBE"/>
    <w:rsid w:val="000A1164"/>
    <w:rsid w:val="000A12D9"/>
    <w:rsid w:val="000A142D"/>
    <w:rsid w:val="000A1477"/>
    <w:rsid w:val="000A1493"/>
    <w:rsid w:val="000A19D0"/>
    <w:rsid w:val="000A1CC3"/>
    <w:rsid w:val="000A2120"/>
    <w:rsid w:val="000A2785"/>
    <w:rsid w:val="000A295E"/>
    <w:rsid w:val="000A2BE2"/>
    <w:rsid w:val="000A2D7B"/>
    <w:rsid w:val="000A3D22"/>
    <w:rsid w:val="000A523A"/>
    <w:rsid w:val="000A5517"/>
    <w:rsid w:val="000A5909"/>
    <w:rsid w:val="000A6177"/>
    <w:rsid w:val="000A61F8"/>
    <w:rsid w:val="000A6829"/>
    <w:rsid w:val="000A78D2"/>
    <w:rsid w:val="000A794E"/>
    <w:rsid w:val="000A7ADA"/>
    <w:rsid w:val="000B0318"/>
    <w:rsid w:val="000B0756"/>
    <w:rsid w:val="000B0864"/>
    <w:rsid w:val="000B15D2"/>
    <w:rsid w:val="000B1E2C"/>
    <w:rsid w:val="000B2313"/>
    <w:rsid w:val="000B3288"/>
    <w:rsid w:val="000B32D9"/>
    <w:rsid w:val="000B3A1E"/>
    <w:rsid w:val="000B3B14"/>
    <w:rsid w:val="000B3CDE"/>
    <w:rsid w:val="000B3EDA"/>
    <w:rsid w:val="000B41B1"/>
    <w:rsid w:val="000B4312"/>
    <w:rsid w:val="000B4D9E"/>
    <w:rsid w:val="000B4E57"/>
    <w:rsid w:val="000B4F7A"/>
    <w:rsid w:val="000B5023"/>
    <w:rsid w:val="000B61CE"/>
    <w:rsid w:val="000B7952"/>
    <w:rsid w:val="000C01C5"/>
    <w:rsid w:val="000C0AEC"/>
    <w:rsid w:val="000C0D38"/>
    <w:rsid w:val="000C1595"/>
    <w:rsid w:val="000C1F9B"/>
    <w:rsid w:val="000C2782"/>
    <w:rsid w:val="000C27E8"/>
    <w:rsid w:val="000C29DC"/>
    <w:rsid w:val="000C2D1C"/>
    <w:rsid w:val="000C2ECF"/>
    <w:rsid w:val="000C39F6"/>
    <w:rsid w:val="000C3EA1"/>
    <w:rsid w:val="000C4C4D"/>
    <w:rsid w:val="000C4C94"/>
    <w:rsid w:val="000C573B"/>
    <w:rsid w:val="000C60CB"/>
    <w:rsid w:val="000C6AD9"/>
    <w:rsid w:val="000C6C8F"/>
    <w:rsid w:val="000C7411"/>
    <w:rsid w:val="000C77CA"/>
    <w:rsid w:val="000C7A51"/>
    <w:rsid w:val="000D058A"/>
    <w:rsid w:val="000D0610"/>
    <w:rsid w:val="000D12FA"/>
    <w:rsid w:val="000D1BBF"/>
    <w:rsid w:val="000D22E0"/>
    <w:rsid w:val="000D39E6"/>
    <w:rsid w:val="000D3A31"/>
    <w:rsid w:val="000D4720"/>
    <w:rsid w:val="000D49FF"/>
    <w:rsid w:val="000D5058"/>
    <w:rsid w:val="000D52D8"/>
    <w:rsid w:val="000D5D74"/>
    <w:rsid w:val="000D62CD"/>
    <w:rsid w:val="000D6489"/>
    <w:rsid w:val="000D69D4"/>
    <w:rsid w:val="000D6F24"/>
    <w:rsid w:val="000D6F9C"/>
    <w:rsid w:val="000D72CB"/>
    <w:rsid w:val="000E1116"/>
    <w:rsid w:val="000E11CD"/>
    <w:rsid w:val="000E1FF5"/>
    <w:rsid w:val="000E2006"/>
    <w:rsid w:val="000E2518"/>
    <w:rsid w:val="000E25BD"/>
    <w:rsid w:val="000E2758"/>
    <w:rsid w:val="000E2991"/>
    <w:rsid w:val="000E2A39"/>
    <w:rsid w:val="000E3A69"/>
    <w:rsid w:val="000E3AB8"/>
    <w:rsid w:val="000E3CB0"/>
    <w:rsid w:val="000E3E8F"/>
    <w:rsid w:val="000E4346"/>
    <w:rsid w:val="000E4518"/>
    <w:rsid w:val="000E4C42"/>
    <w:rsid w:val="000E4F99"/>
    <w:rsid w:val="000E5C6E"/>
    <w:rsid w:val="000E67F6"/>
    <w:rsid w:val="000E687B"/>
    <w:rsid w:val="000E6C9D"/>
    <w:rsid w:val="000E6D58"/>
    <w:rsid w:val="000E7DFF"/>
    <w:rsid w:val="000E7E90"/>
    <w:rsid w:val="000F042A"/>
    <w:rsid w:val="000F17D6"/>
    <w:rsid w:val="000F2633"/>
    <w:rsid w:val="000F2A1B"/>
    <w:rsid w:val="000F2AD4"/>
    <w:rsid w:val="000F3DE3"/>
    <w:rsid w:val="000F4524"/>
    <w:rsid w:val="000F48C4"/>
    <w:rsid w:val="000F49FA"/>
    <w:rsid w:val="000F4D34"/>
    <w:rsid w:val="000F5010"/>
    <w:rsid w:val="000F5687"/>
    <w:rsid w:val="000F56D7"/>
    <w:rsid w:val="000F641D"/>
    <w:rsid w:val="000F67F0"/>
    <w:rsid w:val="000F6B57"/>
    <w:rsid w:val="000F6B69"/>
    <w:rsid w:val="000F6D56"/>
    <w:rsid w:val="000F6DD3"/>
    <w:rsid w:val="000F6E38"/>
    <w:rsid w:val="000F7743"/>
    <w:rsid w:val="000F77BA"/>
    <w:rsid w:val="000F7F62"/>
    <w:rsid w:val="001001A8"/>
    <w:rsid w:val="00100BFB"/>
    <w:rsid w:val="00100C03"/>
    <w:rsid w:val="00100E0F"/>
    <w:rsid w:val="00101033"/>
    <w:rsid w:val="00102377"/>
    <w:rsid w:val="001034B3"/>
    <w:rsid w:val="00103DCB"/>
    <w:rsid w:val="00104BB5"/>
    <w:rsid w:val="00104FC4"/>
    <w:rsid w:val="00106691"/>
    <w:rsid w:val="00106C61"/>
    <w:rsid w:val="00106F81"/>
    <w:rsid w:val="001079BD"/>
    <w:rsid w:val="00107D29"/>
    <w:rsid w:val="00107EB5"/>
    <w:rsid w:val="00110DB1"/>
    <w:rsid w:val="00110E43"/>
    <w:rsid w:val="00110E5A"/>
    <w:rsid w:val="0011109A"/>
    <w:rsid w:val="0011138A"/>
    <w:rsid w:val="00111854"/>
    <w:rsid w:val="00111B4B"/>
    <w:rsid w:val="001123A6"/>
    <w:rsid w:val="001131E3"/>
    <w:rsid w:val="00113B60"/>
    <w:rsid w:val="00113E73"/>
    <w:rsid w:val="00113F49"/>
    <w:rsid w:val="00114289"/>
    <w:rsid w:val="001149FB"/>
    <w:rsid w:val="00114EAD"/>
    <w:rsid w:val="0011638E"/>
    <w:rsid w:val="001166C7"/>
    <w:rsid w:val="00116745"/>
    <w:rsid w:val="00116871"/>
    <w:rsid w:val="00116AF5"/>
    <w:rsid w:val="00116B09"/>
    <w:rsid w:val="00116CD9"/>
    <w:rsid w:val="0012016A"/>
    <w:rsid w:val="00120B9F"/>
    <w:rsid w:val="00120C23"/>
    <w:rsid w:val="00122EB2"/>
    <w:rsid w:val="00122EED"/>
    <w:rsid w:val="00123F8A"/>
    <w:rsid w:val="001244DF"/>
    <w:rsid w:val="001244FF"/>
    <w:rsid w:val="001248EC"/>
    <w:rsid w:val="0012494A"/>
    <w:rsid w:val="00124ED5"/>
    <w:rsid w:val="00124F12"/>
    <w:rsid w:val="001252F5"/>
    <w:rsid w:val="00125CB8"/>
    <w:rsid w:val="00126515"/>
    <w:rsid w:val="0012656A"/>
    <w:rsid w:val="0012671B"/>
    <w:rsid w:val="00126E48"/>
    <w:rsid w:val="00126E68"/>
    <w:rsid w:val="00127690"/>
    <w:rsid w:val="00127BD5"/>
    <w:rsid w:val="00127D2B"/>
    <w:rsid w:val="0013060B"/>
    <w:rsid w:val="00130851"/>
    <w:rsid w:val="00130B93"/>
    <w:rsid w:val="00130F7A"/>
    <w:rsid w:val="00131021"/>
    <w:rsid w:val="001310D3"/>
    <w:rsid w:val="00131769"/>
    <w:rsid w:val="001317CB"/>
    <w:rsid w:val="001324EC"/>
    <w:rsid w:val="00132817"/>
    <w:rsid w:val="00132B5E"/>
    <w:rsid w:val="001337F5"/>
    <w:rsid w:val="0013537A"/>
    <w:rsid w:val="0013585C"/>
    <w:rsid w:val="001359CB"/>
    <w:rsid w:val="001359DB"/>
    <w:rsid w:val="00135CEA"/>
    <w:rsid w:val="00135D31"/>
    <w:rsid w:val="00135EAD"/>
    <w:rsid w:val="001361C8"/>
    <w:rsid w:val="00136288"/>
    <w:rsid w:val="00136970"/>
    <w:rsid w:val="00136BCF"/>
    <w:rsid w:val="00136C14"/>
    <w:rsid w:val="00137935"/>
    <w:rsid w:val="00137C5D"/>
    <w:rsid w:val="00137E73"/>
    <w:rsid w:val="0014095B"/>
    <w:rsid w:val="00140E36"/>
    <w:rsid w:val="001410C1"/>
    <w:rsid w:val="001412B4"/>
    <w:rsid w:val="00141420"/>
    <w:rsid w:val="00141618"/>
    <w:rsid w:val="00141F0C"/>
    <w:rsid w:val="00142823"/>
    <w:rsid w:val="00143812"/>
    <w:rsid w:val="00143BAF"/>
    <w:rsid w:val="00143EE4"/>
    <w:rsid w:val="00144177"/>
    <w:rsid w:val="001443CD"/>
    <w:rsid w:val="0014456F"/>
    <w:rsid w:val="00145441"/>
    <w:rsid w:val="001454EB"/>
    <w:rsid w:val="001455CC"/>
    <w:rsid w:val="001464D1"/>
    <w:rsid w:val="0014669A"/>
    <w:rsid w:val="001466B2"/>
    <w:rsid w:val="00146D27"/>
    <w:rsid w:val="00146D35"/>
    <w:rsid w:val="00146EA5"/>
    <w:rsid w:val="00147F5F"/>
    <w:rsid w:val="001502AB"/>
    <w:rsid w:val="00150B1A"/>
    <w:rsid w:val="00150C7C"/>
    <w:rsid w:val="00151633"/>
    <w:rsid w:val="0015181E"/>
    <w:rsid w:val="001520DA"/>
    <w:rsid w:val="001521EC"/>
    <w:rsid w:val="00152230"/>
    <w:rsid w:val="00152AC1"/>
    <w:rsid w:val="00152EC2"/>
    <w:rsid w:val="001530FB"/>
    <w:rsid w:val="00153615"/>
    <w:rsid w:val="00153737"/>
    <w:rsid w:val="00153914"/>
    <w:rsid w:val="00153E34"/>
    <w:rsid w:val="00155859"/>
    <w:rsid w:val="00155A7F"/>
    <w:rsid w:val="00155E6A"/>
    <w:rsid w:val="0015601F"/>
    <w:rsid w:val="001563C7"/>
    <w:rsid w:val="001572EF"/>
    <w:rsid w:val="00157564"/>
    <w:rsid w:val="001577C6"/>
    <w:rsid w:val="00157D7D"/>
    <w:rsid w:val="0016056D"/>
    <w:rsid w:val="001612FC"/>
    <w:rsid w:val="00161496"/>
    <w:rsid w:val="001614A1"/>
    <w:rsid w:val="001614D5"/>
    <w:rsid w:val="00161AE2"/>
    <w:rsid w:val="00161BCD"/>
    <w:rsid w:val="00161C5F"/>
    <w:rsid w:val="001624C6"/>
    <w:rsid w:val="00162B15"/>
    <w:rsid w:val="00163302"/>
    <w:rsid w:val="00163AFC"/>
    <w:rsid w:val="0016419F"/>
    <w:rsid w:val="00164497"/>
    <w:rsid w:val="001646F4"/>
    <w:rsid w:val="00164BC5"/>
    <w:rsid w:val="00164BF2"/>
    <w:rsid w:val="001651DF"/>
    <w:rsid w:val="00165F59"/>
    <w:rsid w:val="00165F81"/>
    <w:rsid w:val="001661D3"/>
    <w:rsid w:val="00166F35"/>
    <w:rsid w:val="001672A1"/>
    <w:rsid w:val="00167543"/>
    <w:rsid w:val="00167F81"/>
    <w:rsid w:val="001703D9"/>
    <w:rsid w:val="001708D1"/>
    <w:rsid w:val="0017094C"/>
    <w:rsid w:val="001709F9"/>
    <w:rsid w:val="00170E3B"/>
    <w:rsid w:val="00171900"/>
    <w:rsid w:val="00171C86"/>
    <w:rsid w:val="00172400"/>
    <w:rsid w:val="001727AF"/>
    <w:rsid w:val="00172FA1"/>
    <w:rsid w:val="0017326F"/>
    <w:rsid w:val="00173A9F"/>
    <w:rsid w:val="00173B90"/>
    <w:rsid w:val="00173CA1"/>
    <w:rsid w:val="00173DED"/>
    <w:rsid w:val="00174919"/>
    <w:rsid w:val="00174938"/>
    <w:rsid w:val="00174DFC"/>
    <w:rsid w:val="00175252"/>
    <w:rsid w:val="001753AF"/>
    <w:rsid w:val="00175526"/>
    <w:rsid w:val="001767A9"/>
    <w:rsid w:val="00176CC2"/>
    <w:rsid w:val="00177E4E"/>
    <w:rsid w:val="0018078B"/>
    <w:rsid w:val="00180B28"/>
    <w:rsid w:val="00181181"/>
    <w:rsid w:val="001819F6"/>
    <w:rsid w:val="001822EB"/>
    <w:rsid w:val="001823D7"/>
    <w:rsid w:val="00182933"/>
    <w:rsid w:val="00182DA6"/>
    <w:rsid w:val="00182E46"/>
    <w:rsid w:val="00182E85"/>
    <w:rsid w:val="0018374A"/>
    <w:rsid w:val="001837D3"/>
    <w:rsid w:val="00184093"/>
    <w:rsid w:val="0018433E"/>
    <w:rsid w:val="00184358"/>
    <w:rsid w:val="001844F3"/>
    <w:rsid w:val="00184586"/>
    <w:rsid w:val="0018468A"/>
    <w:rsid w:val="001846FB"/>
    <w:rsid w:val="00184D3D"/>
    <w:rsid w:val="0018545E"/>
    <w:rsid w:val="00185478"/>
    <w:rsid w:val="00185A7B"/>
    <w:rsid w:val="00186632"/>
    <w:rsid w:val="00186836"/>
    <w:rsid w:val="00186B19"/>
    <w:rsid w:val="00186D9D"/>
    <w:rsid w:val="00186E1E"/>
    <w:rsid w:val="00187AF5"/>
    <w:rsid w:val="00187E0C"/>
    <w:rsid w:val="00187EE0"/>
    <w:rsid w:val="00190290"/>
    <w:rsid w:val="00190361"/>
    <w:rsid w:val="00190647"/>
    <w:rsid w:val="00190C7A"/>
    <w:rsid w:val="001912D3"/>
    <w:rsid w:val="00191EB0"/>
    <w:rsid w:val="001921F0"/>
    <w:rsid w:val="00192230"/>
    <w:rsid w:val="00192521"/>
    <w:rsid w:val="00192D70"/>
    <w:rsid w:val="001933D5"/>
    <w:rsid w:val="001937BB"/>
    <w:rsid w:val="00193C55"/>
    <w:rsid w:val="00193D1D"/>
    <w:rsid w:val="00193D20"/>
    <w:rsid w:val="00194490"/>
    <w:rsid w:val="00194694"/>
    <w:rsid w:val="00194E01"/>
    <w:rsid w:val="001950C6"/>
    <w:rsid w:val="00195AAC"/>
    <w:rsid w:val="00195D7E"/>
    <w:rsid w:val="00196024"/>
    <w:rsid w:val="001962BB"/>
    <w:rsid w:val="00196355"/>
    <w:rsid w:val="00196BB6"/>
    <w:rsid w:val="0019781B"/>
    <w:rsid w:val="00197C34"/>
    <w:rsid w:val="001A01FF"/>
    <w:rsid w:val="001A02F0"/>
    <w:rsid w:val="001A0529"/>
    <w:rsid w:val="001A110F"/>
    <w:rsid w:val="001A1644"/>
    <w:rsid w:val="001A17FE"/>
    <w:rsid w:val="001A1809"/>
    <w:rsid w:val="001A18D5"/>
    <w:rsid w:val="001A18FD"/>
    <w:rsid w:val="001A19EA"/>
    <w:rsid w:val="001A1A29"/>
    <w:rsid w:val="001A1A93"/>
    <w:rsid w:val="001A1BF9"/>
    <w:rsid w:val="001A201B"/>
    <w:rsid w:val="001A2B12"/>
    <w:rsid w:val="001A38A7"/>
    <w:rsid w:val="001A4A4F"/>
    <w:rsid w:val="001A4CB4"/>
    <w:rsid w:val="001A4CC4"/>
    <w:rsid w:val="001A4FC6"/>
    <w:rsid w:val="001A505E"/>
    <w:rsid w:val="001A512C"/>
    <w:rsid w:val="001A5A2E"/>
    <w:rsid w:val="001A6118"/>
    <w:rsid w:val="001A70F4"/>
    <w:rsid w:val="001A772E"/>
    <w:rsid w:val="001A7D0E"/>
    <w:rsid w:val="001B0641"/>
    <w:rsid w:val="001B06AC"/>
    <w:rsid w:val="001B0829"/>
    <w:rsid w:val="001B09F6"/>
    <w:rsid w:val="001B0A16"/>
    <w:rsid w:val="001B10C1"/>
    <w:rsid w:val="001B17BC"/>
    <w:rsid w:val="001B1896"/>
    <w:rsid w:val="001B2356"/>
    <w:rsid w:val="001B248E"/>
    <w:rsid w:val="001B33E5"/>
    <w:rsid w:val="001B38DC"/>
    <w:rsid w:val="001B39DB"/>
    <w:rsid w:val="001B41E9"/>
    <w:rsid w:val="001B45D9"/>
    <w:rsid w:val="001B61C4"/>
    <w:rsid w:val="001B6A58"/>
    <w:rsid w:val="001B6CBE"/>
    <w:rsid w:val="001B7064"/>
    <w:rsid w:val="001B75F9"/>
    <w:rsid w:val="001B7AC5"/>
    <w:rsid w:val="001C0183"/>
    <w:rsid w:val="001C05CB"/>
    <w:rsid w:val="001C0672"/>
    <w:rsid w:val="001C204F"/>
    <w:rsid w:val="001C295D"/>
    <w:rsid w:val="001C2ACC"/>
    <w:rsid w:val="001C2B5C"/>
    <w:rsid w:val="001C2B77"/>
    <w:rsid w:val="001C2C23"/>
    <w:rsid w:val="001C2F78"/>
    <w:rsid w:val="001C3F3F"/>
    <w:rsid w:val="001C63E3"/>
    <w:rsid w:val="001C6A45"/>
    <w:rsid w:val="001C6C4B"/>
    <w:rsid w:val="001C749D"/>
    <w:rsid w:val="001C7731"/>
    <w:rsid w:val="001C7894"/>
    <w:rsid w:val="001D0059"/>
    <w:rsid w:val="001D0ADC"/>
    <w:rsid w:val="001D1165"/>
    <w:rsid w:val="001D1890"/>
    <w:rsid w:val="001D1AA7"/>
    <w:rsid w:val="001D1B3B"/>
    <w:rsid w:val="001D1D5E"/>
    <w:rsid w:val="001D1DAB"/>
    <w:rsid w:val="001D21FA"/>
    <w:rsid w:val="001D3396"/>
    <w:rsid w:val="001D443D"/>
    <w:rsid w:val="001D46D5"/>
    <w:rsid w:val="001D4B62"/>
    <w:rsid w:val="001D5397"/>
    <w:rsid w:val="001D5AEF"/>
    <w:rsid w:val="001D6C2B"/>
    <w:rsid w:val="001D7C58"/>
    <w:rsid w:val="001E01AA"/>
    <w:rsid w:val="001E075B"/>
    <w:rsid w:val="001E0912"/>
    <w:rsid w:val="001E170E"/>
    <w:rsid w:val="001E18B1"/>
    <w:rsid w:val="001E18D4"/>
    <w:rsid w:val="001E1E57"/>
    <w:rsid w:val="001E20A9"/>
    <w:rsid w:val="001E2703"/>
    <w:rsid w:val="001E2A83"/>
    <w:rsid w:val="001E2EE8"/>
    <w:rsid w:val="001E2F8B"/>
    <w:rsid w:val="001E3058"/>
    <w:rsid w:val="001E3491"/>
    <w:rsid w:val="001E34F8"/>
    <w:rsid w:val="001E36B8"/>
    <w:rsid w:val="001E3E8B"/>
    <w:rsid w:val="001E42BC"/>
    <w:rsid w:val="001E435D"/>
    <w:rsid w:val="001E4FCB"/>
    <w:rsid w:val="001E537C"/>
    <w:rsid w:val="001E5756"/>
    <w:rsid w:val="001E57D8"/>
    <w:rsid w:val="001E5B99"/>
    <w:rsid w:val="001E6480"/>
    <w:rsid w:val="001E6946"/>
    <w:rsid w:val="001E6EF2"/>
    <w:rsid w:val="001E720A"/>
    <w:rsid w:val="001E761A"/>
    <w:rsid w:val="001E7D33"/>
    <w:rsid w:val="001E7FCA"/>
    <w:rsid w:val="001F062C"/>
    <w:rsid w:val="001F0BC0"/>
    <w:rsid w:val="001F0C17"/>
    <w:rsid w:val="001F11F0"/>
    <w:rsid w:val="001F1746"/>
    <w:rsid w:val="001F1AFE"/>
    <w:rsid w:val="001F1D61"/>
    <w:rsid w:val="001F1E3B"/>
    <w:rsid w:val="001F25D5"/>
    <w:rsid w:val="001F26D6"/>
    <w:rsid w:val="001F2D18"/>
    <w:rsid w:val="001F2EE1"/>
    <w:rsid w:val="001F3256"/>
    <w:rsid w:val="001F3599"/>
    <w:rsid w:val="001F36A1"/>
    <w:rsid w:val="001F3B0A"/>
    <w:rsid w:val="001F3D43"/>
    <w:rsid w:val="001F47D3"/>
    <w:rsid w:val="001F4A8B"/>
    <w:rsid w:val="001F500F"/>
    <w:rsid w:val="001F5536"/>
    <w:rsid w:val="001F5DEC"/>
    <w:rsid w:val="001F5DFE"/>
    <w:rsid w:val="001F5E16"/>
    <w:rsid w:val="001F682C"/>
    <w:rsid w:val="001F6923"/>
    <w:rsid w:val="001F7F0F"/>
    <w:rsid w:val="002001EF"/>
    <w:rsid w:val="0020024B"/>
    <w:rsid w:val="00200779"/>
    <w:rsid w:val="002015F1"/>
    <w:rsid w:val="002017F5"/>
    <w:rsid w:val="00201D09"/>
    <w:rsid w:val="002022DD"/>
    <w:rsid w:val="00202443"/>
    <w:rsid w:val="0020334A"/>
    <w:rsid w:val="00203472"/>
    <w:rsid w:val="00203555"/>
    <w:rsid w:val="00203664"/>
    <w:rsid w:val="0020387C"/>
    <w:rsid w:val="00203DDA"/>
    <w:rsid w:val="00204032"/>
    <w:rsid w:val="00204417"/>
    <w:rsid w:val="0020466F"/>
    <w:rsid w:val="00204873"/>
    <w:rsid w:val="00205258"/>
    <w:rsid w:val="002056DA"/>
    <w:rsid w:val="00206041"/>
    <w:rsid w:val="002060F7"/>
    <w:rsid w:val="00206C42"/>
    <w:rsid w:val="00207509"/>
    <w:rsid w:val="0020780A"/>
    <w:rsid w:val="00207952"/>
    <w:rsid w:val="002079C6"/>
    <w:rsid w:val="00210090"/>
    <w:rsid w:val="00210782"/>
    <w:rsid w:val="002113CA"/>
    <w:rsid w:val="00212819"/>
    <w:rsid w:val="00213790"/>
    <w:rsid w:val="002146A5"/>
    <w:rsid w:val="00214B9D"/>
    <w:rsid w:val="002155BB"/>
    <w:rsid w:val="00215A4C"/>
    <w:rsid w:val="00216000"/>
    <w:rsid w:val="00216060"/>
    <w:rsid w:val="002166C2"/>
    <w:rsid w:val="002166C5"/>
    <w:rsid w:val="00216935"/>
    <w:rsid w:val="00217A28"/>
    <w:rsid w:val="00217C97"/>
    <w:rsid w:val="00217E15"/>
    <w:rsid w:val="0022038A"/>
    <w:rsid w:val="00220835"/>
    <w:rsid w:val="002208EA"/>
    <w:rsid w:val="00220B71"/>
    <w:rsid w:val="00221352"/>
    <w:rsid w:val="00221D4A"/>
    <w:rsid w:val="00221FB8"/>
    <w:rsid w:val="0022257C"/>
    <w:rsid w:val="002229AD"/>
    <w:rsid w:val="002239D6"/>
    <w:rsid w:val="002245C5"/>
    <w:rsid w:val="002246B1"/>
    <w:rsid w:val="00224C1C"/>
    <w:rsid w:val="00224E31"/>
    <w:rsid w:val="002256EE"/>
    <w:rsid w:val="00226127"/>
    <w:rsid w:val="00226227"/>
    <w:rsid w:val="002267FB"/>
    <w:rsid w:val="00227003"/>
    <w:rsid w:val="00227191"/>
    <w:rsid w:val="00227427"/>
    <w:rsid w:val="00227967"/>
    <w:rsid w:val="00227DD5"/>
    <w:rsid w:val="00230281"/>
    <w:rsid w:val="002306B9"/>
    <w:rsid w:val="00230AFF"/>
    <w:rsid w:val="00230C7D"/>
    <w:rsid w:val="0023139C"/>
    <w:rsid w:val="00231727"/>
    <w:rsid w:val="00232AB4"/>
    <w:rsid w:val="00232B2C"/>
    <w:rsid w:val="00232B75"/>
    <w:rsid w:val="00233A31"/>
    <w:rsid w:val="00234FD5"/>
    <w:rsid w:val="0023598F"/>
    <w:rsid w:val="002359AB"/>
    <w:rsid w:val="00235B75"/>
    <w:rsid w:val="002368AE"/>
    <w:rsid w:val="002377AA"/>
    <w:rsid w:val="002400E7"/>
    <w:rsid w:val="00240427"/>
    <w:rsid w:val="002407A2"/>
    <w:rsid w:val="00240F2A"/>
    <w:rsid w:val="00241BF2"/>
    <w:rsid w:val="00241EB9"/>
    <w:rsid w:val="00242353"/>
    <w:rsid w:val="002426A0"/>
    <w:rsid w:val="00242793"/>
    <w:rsid w:val="00242F33"/>
    <w:rsid w:val="0024344B"/>
    <w:rsid w:val="00243A1D"/>
    <w:rsid w:val="00243EFC"/>
    <w:rsid w:val="002448CB"/>
    <w:rsid w:val="00244A63"/>
    <w:rsid w:val="00244CBB"/>
    <w:rsid w:val="00244CE6"/>
    <w:rsid w:val="002455D7"/>
    <w:rsid w:val="00245E42"/>
    <w:rsid w:val="002467AC"/>
    <w:rsid w:val="002470C4"/>
    <w:rsid w:val="00250066"/>
    <w:rsid w:val="002504C0"/>
    <w:rsid w:val="00250CAE"/>
    <w:rsid w:val="00250DA1"/>
    <w:rsid w:val="00250E27"/>
    <w:rsid w:val="00251D4E"/>
    <w:rsid w:val="002521E2"/>
    <w:rsid w:val="00252FD0"/>
    <w:rsid w:val="00253793"/>
    <w:rsid w:val="0025471E"/>
    <w:rsid w:val="00255013"/>
    <w:rsid w:val="00255054"/>
    <w:rsid w:val="00255552"/>
    <w:rsid w:val="002556F1"/>
    <w:rsid w:val="00255792"/>
    <w:rsid w:val="00255A68"/>
    <w:rsid w:val="00255D08"/>
    <w:rsid w:val="002561A1"/>
    <w:rsid w:val="0025648A"/>
    <w:rsid w:val="00256FC2"/>
    <w:rsid w:val="00257C7A"/>
    <w:rsid w:val="00257DC9"/>
    <w:rsid w:val="0026042D"/>
    <w:rsid w:val="00260BD9"/>
    <w:rsid w:val="00261094"/>
    <w:rsid w:val="0026116C"/>
    <w:rsid w:val="002612E0"/>
    <w:rsid w:val="0026247F"/>
    <w:rsid w:val="00262540"/>
    <w:rsid w:val="002625B0"/>
    <w:rsid w:val="002627DF"/>
    <w:rsid w:val="00262A40"/>
    <w:rsid w:val="00262B00"/>
    <w:rsid w:val="00262D52"/>
    <w:rsid w:val="00262FE5"/>
    <w:rsid w:val="002632C2"/>
    <w:rsid w:val="00263634"/>
    <w:rsid w:val="002636D9"/>
    <w:rsid w:val="00263B02"/>
    <w:rsid w:val="00263B10"/>
    <w:rsid w:val="00263BA4"/>
    <w:rsid w:val="0026473F"/>
    <w:rsid w:val="00264E84"/>
    <w:rsid w:val="002655E1"/>
    <w:rsid w:val="00265772"/>
    <w:rsid w:val="00266794"/>
    <w:rsid w:val="002668BD"/>
    <w:rsid w:val="00266973"/>
    <w:rsid w:val="00266BEA"/>
    <w:rsid w:val="00266D2A"/>
    <w:rsid w:val="002673C8"/>
    <w:rsid w:val="002676A0"/>
    <w:rsid w:val="00267B20"/>
    <w:rsid w:val="002701DA"/>
    <w:rsid w:val="00270240"/>
    <w:rsid w:val="002702DE"/>
    <w:rsid w:val="0027051B"/>
    <w:rsid w:val="0027092E"/>
    <w:rsid w:val="00270ABF"/>
    <w:rsid w:val="00270F2F"/>
    <w:rsid w:val="00270FCE"/>
    <w:rsid w:val="0027141D"/>
    <w:rsid w:val="002714DD"/>
    <w:rsid w:val="00271C26"/>
    <w:rsid w:val="00271F9E"/>
    <w:rsid w:val="00272A99"/>
    <w:rsid w:val="00272D1D"/>
    <w:rsid w:val="00272D76"/>
    <w:rsid w:val="00272DD8"/>
    <w:rsid w:val="00272FE4"/>
    <w:rsid w:val="002731F9"/>
    <w:rsid w:val="002734CE"/>
    <w:rsid w:val="00273566"/>
    <w:rsid w:val="00273DB2"/>
    <w:rsid w:val="00273E3F"/>
    <w:rsid w:val="00273EAC"/>
    <w:rsid w:val="00274131"/>
    <w:rsid w:val="002742B2"/>
    <w:rsid w:val="0027464C"/>
    <w:rsid w:val="002746B0"/>
    <w:rsid w:val="00274708"/>
    <w:rsid w:val="00274870"/>
    <w:rsid w:val="00275667"/>
    <w:rsid w:val="00275E4B"/>
    <w:rsid w:val="00276595"/>
    <w:rsid w:val="002765CA"/>
    <w:rsid w:val="0027668D"/>
    <w:rsid w:val="002767A9"/>
    <w:rsid w:val="0027756F"/>
    <w:rsid w:val="00277EE0"/>
    <w:rsid w:val="002801C3"/>
    <w:rsid w:val="0028030C"/>
    <w:rsid w:val="00280D10"/>
    <w:rsid w:val="002811E4"/>
    <w:rsid w:val="00281708"/>
    <w:rsid w:val="002817D5"/>
    <w:rsid w:val="0028185B"/>
    <w:rsid w:val="00281AA3"/>
    <w:rsid w:val="002828FC"/>
    <w:rsid w:val="002834C0"/>
    <w:rsid w:val="002837FD"/>
    <w:rsid w:val="002838C3"/>
    <w:rsid w:val="00283AEC"/>
    <w:rsid w:val="00283B9A"/>
    <w:rsid w:val="00283FA3"/>
    <w:rsid w:val="002847EB"/>
    <w:rsid w:val="002850AB"/>
    <w:rsid w:val="00285836"/>
    <w:rsid w:val="00285A63"/>
    <w:rsid w:val="002866AC"/>
    <w:rsid w:val="002868DF"/>
    <w:rsid w:val="00286D56"/>
    <w:rsid w:val="00286F15"/>
    <w:rsid w:val="00287711"/>
    <w:rsid w:val="00287A9C"/>
    <w:rsid w:val="00287C4B"/>
    <w:rsid w:val="002900BC"/>
    <w:rsid w:val="002905BA"/>
    <w:rsid w:val="002905E8"/>
    <w:rsid w:val="00290B07"/>
    <w:rsid w:val="0029132B"/>
    <w:rsid w:val="002916CF"/>
    <w:rsid w:val="00292423"/>
    <w:rsid w:val="0029262D"/>
    <w:rsid w:val="0029279D"/>
    <w:rsid w:val="002939A6"/>
    <w:rsid w:val="00293D74"/>
    <w:rsid w:val="00293E46"/>
    <w:rsid w:val="002947FA"/>
    <w:rsid w:val="00295016"/>
    <w:rsid w:val="0029503E"/>
    <w:rsid w:val="00295377"/>
    <w:rsid w:val="00295AB6"/>
    <w:rsid w:val="00295B5C"/>
    <w:rsid w:val="00296221"/>
    <w:rsid w:val="00296A47"/>
    <w:rsid w:val="00297B77"/>
    <w:rsid w:val="002A0328"/>
    <w:rsid w:val="002A03F9"/>
    <w:rsid w:val="002A04EA"/>
    <w:rsid w:val="002A05C8"/>
    <w:rsid w:val="002A0A49"/>
    <w:rsid w:val="002A0B6A"/>
    <w:rsid w:val="002A146D"/>
    <w:rsid w:val="002A28BA"/>
    <w:rsid w:val="002A2C7C"/>
    <w:rsid w:val="002A3D59"/>
    <w:rsid w:val="002A5CC8"/>
    <w:rsid w:val="002A5F42"/>
    <w:rsid w:val="002A6715"/>
    <w:rsid w:val="002A68B7"/>
    <w:rsid w:val="002A6C83"/>
    <w:rsid w:val="002A767E"/>
    <w:rsid w:val="002B08F3"/>
    <w:rsid w:val="002B0F5E"/>
    <w:rsid w:val="002B2855"/>
    <w:rsid w:val="002B2CDC"/>
    <w:rsid w:val="002B3562"/>
    <w:rsid w:val="002B38A1"/>
    <w:rsid w:val="002B3F79"/>
    <w:rsid w:val="002B4886"/>
    <w:rsid w:val="002B4E80"/>
    <w:rsid w:val="002B5519"/>
    <w:rsid w:val="002B5B37"/>
    <w:rsid w:val="002B5D71"/>
    <w:rsid w:val="002B603E"/>
    <w:rsid w:val="002B6E61"/>
    <w:rsid w:val="002B7069"/>
    <w:rsid w:val="002B72FA"/>
    <w:rsid w:val="002B735B"/>
    <w:rsid w:val="002B7989"/>
    <w:rsid w:val="002B7A6F"/>
    <w:rsid w:val="002C03DF"/>
    <w:rsid w:val="002C059B"/>
    <w:rsid w:val="002C07C6"/>
    <w:rsid w:val="002C0F45"/>
    <w:rsid w:val="002C1952"/>
    <w:rsid w:val="002C1962"/>
    <w:rsid w:val="002C1CF7"/>
    <w:rsid w:val="002C32A7"/>
    <w:rsid w:val="002C34AB"/>
    <w:rsid w:val="002C4516"/>
    <w:rsid w:val="002C4832"/>
    <w:rsid w:val="002C5EE5"/>
    <w:rsid w:val="002C5FBE"/>
    <w:rsid w:val="002C6361"/>
    <w:rsid w:val="002D0157"/>
    <w:rsid w:val="002D1311"/>
    <w:rsid w:val="002D140B"/>
    <w:rsid w:val="002D196F"/>
    <w:rsid w:val="002D19EA"/>
    <w:rsid w:val="002D26E9"/>
    <w:rsid w:val="002D2876"/>
    <w:rsid w:val="002D2D9C"/>
    <w:rsid w:val="002D3899"/>
    <w:rsid w:val="002D4028"/>
    <w:rsid w:val="002D402E"/>
    <w:rsid w:val="002D44C7"/>
    <w:rsid w:val="002D457F"/>
    <w:rsid w:val="002D48CE"/>
    <w:rsid w:val="002D4A28"/>
    <w:rsid w:val="002D4D34"/>
    <w:rsid w:val="002D4F0C"/>
    <w:rsid w:val="002D546D"/>
    <w:rsid w:val="002D5D1C"/>
    <w:rsid w:val="002D768D"/>
    <w:rsid w:val="002E0441"/>
    <w:rsid w:val="002E0656"/>
    <w:rsid w:val="002E08FF"/>
    <w:rsid w:val="002E09D1"/>
    <w:rsid w:val="002E132E"/>
    <w:rsid w:val="002E1733"/>
    <w:rsid w:val="002E1823"/>
    <w:rsid w:val="002E24EE"/>
    <w:rsid w:val="002E2860"/>
    <w:rsid w:val="002E3F01"/>
    <w:rsid w:val="002E4013"/>
    <w:rsid w:val="002E4124"/>
    <w:rsid w:val="002E43F7"/>
    <w:rsid w:val="002E4601"/>
    <w:rsid w:val="002E5161"/>
    <w:rsid w:val="002E5AEC"/>
    <w:rsid w:val="002E5BBE"/>
    <w:rsid w:val="002E690A"/>
    <w:rsid w:val="002E69B2"/>
    <w:rsid w:val="002E6CD9"/>
    <w:rsid w:val="002E73AF"/>
    <w:rsid w:val="002E73C7"/>
    <w:rsid w:val="002E7C8C"/>
    <w:rsid w:val="002E7FF0"/>
    <w:rsid w:val="002F0482"/>
    <w:rsid w:val="002F0656"/>
    <w:rsid w:val="002F0B7D"/>
    <w:rsid w:val="002F1992"/>
    <w:rsid w:val="002F1BAA"/>
    <w:rsid w:val="002F1BF0"/>
    <w:rsid w:val="002F28D4"/>
    <w:rsid w:val="002F3119"/>
    <w:rsid w:val="002F3740"/>
    <w:rsid w:val="002F3DA9"/>
    <w:rsid w:val="002F457A"/>
    <w:rsid w:val="002F4A16"/>
    <w:rsid w:val="002F5445"/>
    <w:rsid w:val="002F5A9A"/>
    <w:rsid w:val="002F5BA4"/>
    <w:rsid w:val="002F5C8B"/>
    <w:rsid w:val="002F5E36"/>
    <w:rsid w:val="002F68FC"/>
    <w:rsid w:val="002F7373"/>
    <w:rsid w:val="002F7F2E"/>
    <w:rsid w:val="0030041A"/>
    <w:rsid w:val="00300866"/>
    <w:rsid w:val="003009E6"/>
    <w:rsid w:val="0030125B"/>
    <w:rsid w:val="00301B66"/>
    <w:rsid w:val="00301D72"/>
    <w:rsid w:val="003021F2"/>
    <w:rsid w:val="003022B6"/>
    <w:rsid w:val="003027A1"/>
    <w:rsid w:val="00302EF1"/>
    <w:rsid w:val="003035B6"/>
    <w:rsid w:val="00303877"/>
    <w:rsid w:val="003039C4"/>
    <w:rsid w:val="00303C5A"/>
    <w:rsid w:val="003041E0"/>
    <w:rsid w:val="003052B2"/>
    <w:rsid w:val="003059A6"/>
    <w:rsid w:val="003059F4"/>
    <w:rsid w:val="00305D12"/>
    <w:rsid w:val="00305E0B"/>
    <w:rsid w:val="00306D27"/>
    <w:rsid w:val="00307C9E"/>
    <w:rsid w:val="00310238"/>
    <w:rsid w:val="00310241"/>
    <w:rsid w:val="00311095"/>
    <w:rsid w:val="003114A9"/>
    <w:rsid w:val="00311545"/>
    <w:rsid w:val="00311D50"/>
    <w:rsid w:val="0031206E"/>
    <w:rsid w:val="003128D5"/>
    <w:rsid w:val="00312B84"/>
    <w:rsid w:val="00313154"/>
    <w:rsid w:val="00313641"/>
    <w:rsid w:val="0031395B"/>
    <w:rsid w:val="0031446C"/>
    <w:rsid w:val="00315932"/>
    <w:rsid w:val="00315CE6"/>
    <w:rsid w:val="00315CF6"/>
    <w:rsid w:val="003167CB"/>
    <w:rsid w:val="00317196"/>
    <w:rsid w:val="003174CF"/>
    <w:rsid w:val="0031751F"/>
    <w:rsid w:val="00317694"/>
    <w:rsid w:val="00317715"/>
    <w:rsid w:val="00317BE9"/>
    <w:rsid w:val="00317ED7"/>
    <w:rsid w:val="00320534"/>
    <w:rsid w:val="00320D28"/>
    <w:rsid w:val="00320EA2"/>
    <w:rsid w:val="0032140D"/>
    <w:rsid w:val="00321567"/>
    <w:rsid w:val="00321E63"/>
    <w:rsid w:val="00322965"/>
    <w:rsid w:val="00323707"/>
    <w:rsid w:val="003241E1"/>
    <w:rsid w:val="00324589"/>
    <w:rsid w:val="00324B27"/>
    <w:rsid w:val="00325720"/>
    <w:rsid w:val="003259BB"/>
    <w:rsid w:val="00325C6C"/>
    <w:rsid w:val="00325C6D"/>
    <w:rsid w:val="00326013"/>
    <w:rsid w:val="00326631"/>
    <w:rsid w:val="003268AF"/>
    <w:rsid w:val="00326F55"/>
    <w:rsid w:val="00327213"/>
    <w:rsid w:val="00327626"/>
    <w:rsid w:val="003315CA"/>
    <w:rsid w:val="00331B01"/>
    <w:rsid w:val="00331CFA"/>
    <w:rsid w:val="00331DA2"/>
    <w:rsid w:val="00332414"/>
    <w:rsid w:val="00332681"/>
    <w:rsid w:val="00332A39"/>
    <w:rsid w:val="00332F3C"/>
    <w:rsid w:val="00332FBD"/>
    <w:rsid w:val="003331A9"/>
    <w:rsid w:val="00333279"/>
    <w:rsid w:val="0033327E"/>
    <w:rsid w:val="00333B60"/>
    <w:rsid w:val="00333C6F"/>
    <w:rsid w:val="00333E63"/>
    <w:rsid w:val="0033443A"/>
    <w:rsid w:val="003348AB"/>
    <w:rsid w:val="00334BDE"/>
    <w:rsid w:val="00335027"/>
    <w:rsid w:val="003350EC"/>
    <w:rsid w:val="00335F7C"/>
    <w:rsid w:val="00336494"/>
    <w:rsid w:val="0033663E"/>
    <w:rsid w:val="00336AAD"/>
    <w:rsid w:val="00337B20"/>
    <w:rsid w:val="0034004E"/>
    <w:rsid w:val="003402F8"/>
    <w:rsid w:val="00340ACF"/>
    <w:rsid w:val="00340D89"/>
    <w:rsid w:val="00341310"/>
    <w:rsid w:val="003425EB"/>
    <w:rsid w:val="00342A03"/>
    <w:rsid w:val="003434DC"/>
    <w:rsid w:val="0034383C"/>
    <w:rsid w:val="00344E2D"/>
    <w:rsid w:val="00345524"/>
    <w:rsid w:val="00346BA6"/>
    <w:rsid w:val="00346E33"/>
    <w:rsid w:val="003506C7"/>
    <w:rsid w:val="00351505"/>
    <w:rsid w:val="00351B8A"/>
    <w:rsid w:val="0035245C"/>
    <w:rsid w:val="00352A64"/>
    <w:rsid w:val="003530B4"/>
    <w:rsid w:val="003531DA"/>
    <w:rsid w:val="00353C13"/>
    <w:rsid w:val="003541D2"/>
    <w:rsid w:val="003544DA"/>
    <w:rsid w:val="003549DF"/>
    <w:rsid w:val="00354B4A"/>
    <w:rsid w:val="00354E20"/>
    <w:rsid w:val="0035526D"/>
    <w:rsid w:val="003554DD"/>
    <w:rsid w:val="003556CC"/>
    <w:rsid w:val="00355B24"/>
    <w:rsid w:val="00356796"/>
    <w:rsid w:val="003569C2"/>
    <w:rsid w:val="00356EDA"/>
    <w:rsid w:val="0035724B"/>
    <w:rsid w:val="00357AD1"/>
    <w:rsid w:val="00357BF2"/>
    <w:rsid w:val="00357D22"/>
    <w:rsid w:val="0036154A"/>
    <w:rsid w:val="00361A26"/>
    <w:rsid w:val="00361EB0"/>
    <w:rsid w:val="0036209D"/>
    <w:rsid w:val="00362B42"/>
    <w:rsid w:val="00363013"/>
    <w:rsid w:val="0036341A"/>
    <w:rsid w:val="00364531"/>
    <w:rsid w:val="00364704"/>
    <w:rsid w:val="0036504F"/>
    <w:rsid w:val="003653C1"/>
    <w:rsid w:val="00365CC8"/>
    <w:rsid w:val="00365EDC"/>
    <w:rsid w:val="003669E5"/>
    <w:rsid w:val="00366A1C"/>
    <w:rsid w:val="00366D5F"/>
    <w:rsid w:val="00366EA1"/>
    <w:rsid w:val="003674E1"/>
    <w:rsid w:val="00367898"/>
    <w:rsid w:val="0036796C"/>
    <w:rsid w:val="00367D50"/>
    <w:rsid w:val="00367F34"/>
    <w:rsid w:val="00370087"/>
    <w:rsid w:val="00370462"/>
    <w:rsid w:val="003705DD"/>
    <w:rsid w:val="00370DBB"/>
    <w:rsid w:val="003715C4"/>
    <w:rsid w:val="003716E8"/>
    <w:rsid w:val="0037176F"/>
    <w:rsid w:val="00371E83"/>
    <w:rsid w:val="00372322"/>
    <w:rsid w:val="003733B8"/>
    <w:rsid w:val="00373E6F"/>
    <w:rsid w:val="00374148"/>
    <w:rsid w:val="0037418D"/>
    <w:rsid w:val="00374258"/>
    <w:rsid w:val="00374403"/>
    <w:rsid w:val="00374BB7"/>
    <w:rsid w:val="003752FA"/>
    <w:rsid w:val="00375411"/>
    <w:rsid w:val="003761E1"/>
    <w:rsid w:val="003766BD"/>
    <w:rsid w:val="00376741"/>
    <w:rsid w:val="00376C44"/>
    <w:rsid w:val="003773B8"/>
    <w:rsid w:val="0037781B"/>
    <w:rsid w:val="00377BEB"/>
    <w:rsid w:val="0038012F"/>
    <w:rsid w:val="0038236F"/>
    <w:rsid w:val="00382418"/>
    <w:rsid w:val="00382F95"/>
    <w:rsid w:val="00383313"/>
    <w:rsid w:val="0038350F"/>
    <w:rsid w:val="00383ED7"/>
    <w:rsid w:val="0038464D"/>
    <w:rsid w:val="00384EDF"/>
    <w:rsid w:val="00384FBB"/>
    <w:rsid w:val="00385272"/>
    <w:rsid w:val="003859D7"/>
    <w:rsid w:val="00386465"/>
    <w:rsid w:val="00386836"/>
    <w:rsid w:val="00386BCC"/>
    <w:rsid w:val="00386FD6"/>
    <w:rsid w:val="003878BA"/>
    <w:rsid w:val="0039004D"/>
    <w:rsid w:val="003908D7"/>
    <w:rsid w:val="00390CE1"/>
    <w:rsid w:val="00390D79"/>
    <w:rsid w:val="00391919"/>
    <w:rsid w:val="00391F08"/>
    <w:rsid w:val="003925F1"/>
    <w:rsid w:val="003932FD"/>
    <w:rsid w:val="0039564C"/>
    <w:rsid w:val="003957C5"/>
    <w:rsid w:val="00395C5B"/>
    <w:rsid w:val="00396B1C"/>
    <w:rsid w:val="00396B32"/>
    <w:rsid w:val="00396E92"/>
    <w:rsid w:val="00397090"/>
    <w:rsid w:val="00397EE6"/>
    <w:rsid w:val="003A00EA"/>
    <w:rsid w:val="003A09E2"/>
    <w:rsid w:val="003A0B5D"/>
    <w:rsid w:val="003A1838"/>
    <w:rsid w:val="003A190A"/>
    <w:rsid w:val="003A2140"/>
    <w:rsid w:val="003A249A"/>
    <w:rsid w:val="003A2651"/>
    <w:rsid w:val="003A306B"/>
    <w:rsid w:val="003A3E00"/>
    <w:rsid w:val="003A4091"/>
    <w:rsid w:val="003A575C"/>
    <w:rsid w:val="003A591B"/>
    <w:rsid w:val="003A5F2F"/>
    <w:rsid w:val="003A5F57"/>
    <w:rsid w:val="003A6282"/>
    <w:rsid w:val="003A63AB"/>
    <w:rsid w:val="003A6E3F"/>
    <w:rsid w:val="003A6FD4"/>
    <w:rsid w:val="003A75FB"/>
    <w:rsid w:val="003A7863"/>
    <w:rsid w:val="003A7B97"/>
    <w:rsid w:val="003B00D3"/>
    <w:rsid w:val="003B0840"/>
    <w:rsid w:val="003B0F28"/>
    <w:rsid w:val="003B10ED"/>
    <w:rsid w:val="003B1266"/>
    <w:rsid w:val="003B1B58"/>
    <w:rsid w:val="003B21D2"/>
    <w:rsid w:val="003B25A5"/>
    <w:rsid w:val="003B2F58"/>
    <w:rsid w:val="003B36BA"/>
    <w:rsid w:val="003B4639"/>
    <w:rsid w:val="003B46AB"/>
    <w:rsid w:val="003B46C2"/>
    <w:rsid w:val="003B4901"/>
    <w:rsid w:val="003B4934"/>
    <w:rsid w:val="003B5076"/>
    <w:rsid w:val="003B530F"/>
    <w:rsid w:val="003B5BC9"/>
    <w:rsid w:val="003B5DC7"/>
    <w:rsid w:val="003B6290"/>
    <w:rsid w:val="003B6C05"/>
    <w:rsid w:val="003B707C"/>
    <w:rsid w:val="003B7A5A"/>
    <w:rsid w:val="003B7E6D"/>
    <w:rsid w:val="003C0082"/>
    <w:rsid w:val="003C01D7"/>
    <w:rsid w:val="003C0F68"/>
    <w:rsid w:val="003C1B36"/>
    <w:rsid w:val="003C1B57"/>
    <w:rsid w:val="003C2A70"/>
    <w:rsid w:val="003C3533"/>
    <w:rsid w:val="003C468D"/>
    <w:rsid w:val="003C4DB5"/>
    <w:rsid w:val="003C4F3B"/>
    <w:rsid w:val="003C4F55"/>
    <w:rsid w:val="003C559C"/>
    <w:rsid w:val="003C6756"/>
    <w:rsid w:val="003C692B"/>
    <w:rsid w:val="003C7BAC"/>
    <w:rsid w:val="003D0B0B"/>
    <w:rsid w:val="003D0F77"/>
    <w:rsid w:val="003D1CA7"/>
    <w:rsid w:val="003D1FF6"/>
    <w:rsid w:val="003D211A"/>
    <w:rsid w:val="003D2C69"/>
    <w:rsid w:val="003D3C53"/>
    <w:rsid w:val="003D422E"/>
    <w:rsid w:val="003D43DF"/>
    <w:rsid w:val="003D44BE"/>
    <w:rsid w:val="003D47D5"/>
    <w:rsid w:val="003D4A79"/>
    <w:rsid w:val="003D4D48"/>
    <w:rsid w:val="003D54B4"/>
    <w:rsid w:val="003D562E"/>
    <w:rsid w:val="003D5730"/>
    <w:rsid w:val="003D58C7"/>
    <w:rsid w:val="003D62F9"/>
    <w:rsid w:val="003D7090"/>
    <w:rsid w:val="003D70EE"/>
    <w:rsid w:val="003D7618"/>
    <w:rsid w:val="003D7A94"/>
    <w:rsid w:val="003E110F"/>
    <w:rsid w:val="003E21D9"/>
    <w:rsid w:val="003E2203"/>
    <w:rsid w:val="003E2C3B"/>
    <w:rsid w:val="003E31C7"/>
    <w:rsid w:val="003E344F"/>
    <w:rsid w:val="003E3BDE"/>
    <w:rsid w:val="003E442E"/>
    <w:rsid w:val="003E4679"/>
    <w:rsid w:val="003E49FC"/>
    <w:rsid w:val="003E5DB2"/>
    <w:rsid w:val="003E5E9D"/>
    <w:rsid w:val="003E61B8"/>
    <w:rsid w:val="003E6209"/>
    <w:rsid w:val="003E6794"/>
    <w:rsid w:val="003E6E8D"/>
    <w:rsid w:val="003E6EC6"/>
    <w:rsid w:val="003E724F"/>
    <w:rsid w:val="003E74B9"/>
    <w:rsid w:val="003E7933"/>
    <w:rsid w:val="003F0144"/>
    <w:rsid w:val="003F0435"/>
    <w:rsid w:val="003F0565"/>
    <w:rsid w:val="003F0632"/>
    <w:rsid w:val="003F0F6D"/>
    <w:rsid w:val="003F1226"/>
    <w:rsid w:val="003F1C19"/>
    <w:rsid w:val="003F206F"/>
    <w:rsid w:val="003F21E7"/>
    <w:rsid w:val="003F25F4"/>
    <w:rsid w:val="003F26F3"/>
    <w:rsid w:val="003F4118"/>
    <w:rsid w:val="003F41AE"/>
    <w:rsid w:val="003F437B"/>
    <w:rsid w:val="003F4491"/>
    <w:rsid w:val="003F4DBA"/>
    <w:rsid w:val="003F535A"/>
    <w:rsid w:val="003F5479"/>
    <w:rsid w:val="003F5E21"/>
    <w:rsid w:val="003F6D87"/>
    <w:rsid w:val="003F70EA"/>
    <w:rsid w:val="003F7434"/>
    <w:rsid w:val="003F7E13"/>
    <w:rsid w:val="0040038E"/>
    <w:rsid w:val="00400599"/>
    <w:rsid w:val="0040084C"/>
    <w:rsid w:val="00400853"/>
    <w:rsid w:val="004009AA"/>
    <w:rsid w:val="00400AA3"/>
    <w:rsid w:val="00400C6E"/>
    <w:rsid w:val="00400C91"/>
    <w:rsid w:val="00403C3A"/>
    <w:rsid w:val="00404CB9"/>
    <w:rsid w:val="00405183"/>
    <w:rsid w:val="00405359"/>
    <w:rsid w:val="00405412"/>
    <w:rsid w:val="004063F6"/>
    <w:rsid w:val="00406540"/>
    <w:rsid w:val="00406D16"/>
    <w:rsid w:val="004074B4"/>
    <w:rsid w:val="00407756"/>
    <w:rsid w:val="004079D7"/>
    <w:rsid w:val="00407FC3"/>
    <w:rsid w:val="0041023F"/>
    <w:rsid w:val="004104EE"/>
    <w:rsid w:val="00410D86"/>
    <w:rsid w:val="00410F0D"/>
    <w:rsid w:val="0041138E"/>
    <w:rsid w:val="00412044"/>
    <w:rsid w:val="00412436"/>
    <w:rsid w:val="004124D6"/>
    <w:rsid w:val="004127B4"/>
    <w:rsid w:val="00412E3E"/>
    <w:rsid w:val="004133B0"/>
    <w:rsid w:val="00414F76"/>
    <w:rsid w:val="0041566F"/>
    <w:rsid w:val="004157AF"/>
    <w:rsid w:val="00416153"/>
    <w:rsid w:val="004162C1"/>
    <w:rsid w:val="00416440"/>
    <w:rsid w:val="004165E1"/>
    <w:rsid w:val="00416850"/>
    <w:rsid w:val="00416BD9"/>
    <w:rsid w:val="00416D4E"/>
    <w:rsid w:val="00416D6D"/>
    <w:rsid w:val="00416DD1"/>
    <w:rsid w:val="00416E7B"/>
    <w:rsid w:val="004176E3"/>
    <w:rsid w:val="004179EC"/>
    <w:rsid w:val="0042010B"/>
    <w:rsid w:val="0042048B"/>
    <w:rsid w:val="00421753"/>
    <w:rsid w:val="004224DF"/>
    <w:rsid w:val="0042276A"/>
    <w:rsid w:val="004230F6"/>
    <w:rsid w:val="00423990"/>
    <w:rsid w:val="004239BA"/>
    <w:rsid w:val="004240D1"/>
    <w:rsid w:val="0042537D"/>
    <w:rsid w:val="004258A2"/>
    <w:rsid w:val="00426D10"/>
    <w:rsid w:val="004271AC"/>
    <w:rsid w:val="0042799A"/>
    <w:rsid w:val="00430618"/>
    <w:rsid w:val="00431186"/>
    <w:rsid w:val="004313B2"/>
    <w:rsid w:val="0043254C"/>
    <w:rsid w:val="0043385B"/>
    <w:rsid w:val="004338DC"/>
    <w:rsid w:val="00433945"/>
    <w:rsid w:val="00434925"/>
    <w:rsid w:val="00435237"/>
    <w:rsid w:val="00435958"/>
    <w:rsid w:val="004365C5"/>
    <w:rsid w:val="004370D6"/>
    <w:rsid w:val="00440302"/>
    <w:rsid w:val="004403C7"/>
    <w:rsid w:val="00440FAE"/>
    <w:rsid w:val="00441014"/>
    <w:rsid w:val="004412D5"/>
    <w:rsid w:val="0044184D"/>
    <w:rsid w:val="00441C08"/>
    <w:rsid w:val="0044225A"/>
    <w:rsid w:val="00442344"/>
    <w:rsid w:val="00442485"/>
    <w:rsid w:val="004425B3"/>
    <w:rsid w:val="0044305E"/>
    <w:rsid w:val="00443079"/>
    <w:rsid w:val="00443225"/>
    <w:rsid w:val="004434A7"/>
    <w:rsid w:val="004438FD"/>
    <w:rsid w:val="00443A9B"/>
    <w:rsid w:val="00444303"/>
    <w:rsid w:val="004445C4"/>
    <w:rsid w:val="004448B1"/>
    <w:rsid w:val="00444978"/>
    <w:rsid w:val="00444A21"/>
    <w:rsid w:val="00444F09"/>
    <w:rsid w:val="004452AD"/>
    <w:rsid w:val="00445596"/>
    <w:rsid w:val="00445CAB"/>
    <w:rsid w:val="004466CA"/>
    <w:rsid w:val="004473F6"/>
    <w:rsid w:val="00447B04"/>
    <w:rsid w:val="004517F8"/>
    <w:rsid w:val="00451860"/>
    <w:rsid w:val="00451CD1"/>
    <w:rsid w:val="004520D2"/>
    <w:rsid w:val="00452191"/>
    <w:rsid w:val="00452C91"/>
    <w:rsid w:val="00452D43"/>
    <w:rsid w:val="004533DF"/>
    <w:rsid w:val="004534C0"/>
    <w:rsid w:val="00454540"/>
    <w:rsid w:val="00454871"/>
    <w:rsid w:val="004549BE"/>
    <w:rsid w:val="00454DD7"/>
    <w:rsid w:val="00455A79"/>
    <w:rsid w:val="00455FBF"/>
    <w:rsid w:val="004561E6"/>
    <w:rsid w:val="00456ACE"/>
    <w:rsid w:val="00456CA3"/>
    <w:rsid w:val="00457156"/>
    <w:rsid w:val="004574B6"/>
    <w:rsid w:val="0046099A"/>
    <w:rsid w:val="004610A2"/>
    <w:rsid w:val="00461107"/>
    <w:rsid w:val="004613B7"/>
    <w:rsid w:val="00461595"/>
    <w:rsid w:val="00461A4B"/>
    <w:rsid w:val="00461CEB"/>
    <w:rsid w:val="00462108"/>
    <w:rsid w:val="00462207"/>
    <w:rsid w:val="0046288E"/>
    <w:rsid w:val="00462FA4"/>
    <w:rsid w:val="00463274"/>
    <w:rsid w:val="004637FB"/>
    <w:rsid w:val="00463968"/>
    <w:rsid w:val="004640D0"/>
    <w:rsid w:val="004641D5"/>
    <w:rsid w:val="0046460E"/>
    <w:rsid w:val="004656B0"/>
    <w:rsid w:val="00465840"/>
    <w:rsid w:val="004662C5"/>
    <w:rsid w:val="00466406"/>
    <w:rsid w:val="00467699"/>
    <w:rsid w:val="00467796"/>
    <w:rsid w:val="00467A19"/>
    <w:rsid w:val="00467AC6"/>
    <w:rsid w:val="00467DDA"/>
    <w:rsid w:val="00470897"/>
    <w:rsid w:val="00470CF2"/>
    <w:rsid w:val="00470E87"/>
    <w:rsid w:val="0047134C"/>
    <w:rsid w:val="004714F0"/>
    <w:rsid w:val="004718D1"/>
    <w:rsid w:val="004718E6"/>
    <w:rsid w:val="00472247"/>
    <w:rsid w:val="004723E1"/>
    <w:rsid w:val="00472879"/>
    <w:rsid w:val="00473524"/>
    <w:rsid w:val="00473D42"/>
    <w:rsid w:val="004740C0"/>
    <w:rsid w:val="0047463C"/>
    <w:rsid w:val="00474845"/>
    <w:rsid w:val="00474974"/>
    <w:rsid w:val="00474D23"/>
    <w:rsid w:val="00474DD7"/>
    <w:rsid w:val="00474EB5"/>
    <w:rsid w:val="00474EE8"/>
    <w:rsid w:val="004752BD"/>
    <w:rsid w:val="004761AD"/>
    <w:rsid w:val="0047680D"/>
    <w:rsid w:val="004772E9"/>
    <w:rsid w:val="00477624"/>
    <w:rsid w:val="00477B50"/>
    <w:rsid w:val="00477C2C"/>
    <w:rsid w:val="00477CBC"/>
    <w:rsid w:val="00477D5D"/>
    <w:rsid w:val="00480164"/>
    <w:rsid w:val="0048117E"/>
    <w:rsid w:val="00481642"/>
    <w:rsid w:val="004831C4"/>
    <w:rsid w:val="00483896"/>
    <w:rsid w:val="00483966"/>
    <w:rsid w:val="00484B46"/>
    <w:rsid w:val="00484BEE"/>
    <w:rsid w:val="00484C51"/>
    <w:rsid w:val="00485094"/>
    <w:rsid w:val="004852BE"/>
    <w:rsid w:val="00485EFF"/>
    <w:rsid w:val="00486189"/>
    <w:rsid w:val="00487174"/>
    <w:rsid w:val="00487281"/>
    <w:rsid w:val="0048792F"/>
    <w:rsid w:val="00487C2A"/>
    <w:rsid w:val="004901E6"/>
    <w:rsid w:val="00492204"/>
    <w:rsid w:val="00492803"/>
    <w:rsid w:val="00492DFD"/>
    <w:rsid w:val="00493496"/>
    <w:rsid w:val="00493C94"/>
    <w:rsid w:val="00493FDA"/>
    <w:rsid w:val="004947FD"/>
    <w:rsid w:val="00495081"/>
    <w:rsid w:val="004954D1"/>
    <w:rsid w:val="0049595C"/>
    <w:rsid w:val="00495ED0"/>
    <w:rsid w:val="004964E1"/>
    <w:rsid w:val="00496EB9"/>
    <w:rsid w:val="00497895"/>
    <w:rsid w:val="00497975"/>
    <w:rsid w:val="00497CA7"/>
    <w:rsid w:val="00497F64"/>
    <w:rsid w:val="004A04D2"/>
    <w:rsid w:val="004A0663"/>
    <w:rsid w:val="004A0B33"/>
    <w:rsid w:val="004A0D49"/>
    <w:rsid w:val="004A13BA"/>
    <w:rsid w:val="004A15C1"/>
    <w:rsid w:val="004A1842"/>
    <w:rsid w:val="004A1ADA"/>
    <w:rsid w:val="004A29CA"/>
    <w:rsid w:val="004A318A"/>
    <w:rsid w:val="004A319A"/>
    <w:rsid w:val="004A3525"/>
    <w:rsid w:val="004A37F3"/>
    <w:rsid w:val="004A390A"/>
    <w:rsid w:val="004A3AC3"/>
    <w:rsid w:val="004A4360"/>
    <w:rsid w:val="004A4D06"/>
    <w:rsid w:val="004A4EC0"/>
    <w:rsid w:val="004A5311"/>
    <w:rsid w:val="004A5902"/>
    <w:rsid w:val="004A63DB"/>
    <w:rsid w:val="004A6EB3"/>
    <w:rsid w:val="004A7690"/>
    <w:rsid w:val="004A7B1C"/>
    <w:rsid w:val="004A7E2E"/>
    <w:rsid w:val="004B0470"/>
    <w:rsid w:val="004B138A"/>
    <w:rsid w:val="004B1FC6"/>
    <w:rsid w:val="004B2C20"/>
    <w:rsid w:val="004B387B"/>
    <w:rsid w:val="004B38A7"/>
    <w:rsid w:val="004B3E64"/>
    <w:rsid w:val="004B4CF4"/>
    <w:rsid w:val="004B51B0"/>
    <w:rsid w:val="004B5399"/>
    <w:rsid w:val="004B5A57"/>
    <w:rsid w:val="004B5CB1"/>
    <w:rsid w:val="004B5DC2"/>
    <w:rsid w:val="004B64C2"/>
    <w:rsid w:val="004B6681"/>
    <w:rsid w:val="004B67A8"/>
    <w:rsid w:val="004B6801"/>
    <w:rsid w:val="004B79AC"/>
    <w:rsid w:val="004B7A41"/>
    <w:rsid w:val="004B7A51"/>
    <w:rsid w:val="004C0241"/>
    <w:rsid w:val="004C0381"/>
    <w:rsid w:val="004C18A9"/>
    <w:rsid w:val="004C252A"/>
    <w:rsid w:val="004C254F"/>
    <w:rsid w:val="004C2605"/>
    <w:rsid w:val="004C2B04"/>
    <w:rsid w:val="004C2B89"/>
    <w:rsid w:val="004C2CE4"/>
    <w:rsid w:val="004C2EF5"/>
    <w:rsid w:val="004C31CE"/>
    <w:rsid w:val="004C3440"/>
    <w:rsid w:val="004C3480"/>
    <w:rsid w:val="004C36A7"/>
    <w:rsid w:val="004C490C"/>
    <w:rsid w:val="004C4B6B"/>
    <w:rsid w:val="004C5C7B"/>
    <w:rsid w:val="004C5E8A"/>
    <w:rsid w:val="004C6231"/>
    <w:rsid w:val="004C677B"/>
    <w:rsid w:val="004C6A7F"/>
    <w:rsid w:val="004C7984"/>
    <w:rsid w:val="004C7D1A"/>
    <w:rsid w:val="004D062B"/>
    <w:rsid w:val="004D0C5B"/>
    <w:rsid w:val="004D1007"/>
    <w:rsid w:val="004D1223"/>
    <w:rsid w:val="004D12D5"/>
    <w:rsid w:val="004D1610"/>
    <w:rsid w:val="004D20DB"/>
    <w:rsid w:val="004D24AC"/>
    <w:rsid w:val="004D2C60"/>
    <w:rsid w:val="004D2CA0"/>
    <w:rsid w:val="004D2E73"/>
    <w:rsid w:val="004D3237"/>
    <w:rsid w:val="004D3279"/>
    <w:rsid w:val="004D32BD"/>
    <w:rsid w:val="004D35E1"/>
    <w:rsid w:val="004D3973"/>
    <w:rsid w:val="004D44E1"/>
    <w:rsid w:val="004D4A5D"/>
    <w:rsid w:val="004D5C6B"/>
    <w:rsid w:val="004D6393"/>
    <w:rsid w:val="004D6723"/>
    <w:rsid w:val="004D6A5B"/>
    <w:rsid w:val="004D6B6F"/>
    <w:rsid w:val="004D6BA8"/>
    <w:rsid w:val="004D73FC"/>
    <w:rsid w:val="004D7514"/>
    <w:rsid w:val="004D7DE0"/>
    <w:rsid w:val="004E077B"/>
    <w:rsid w:val="004E08F0"/>
    <w:rsid w:val="004E0ADC"/>
    <w:rsid w:val="004E1131"/>
    <w:rsid w:val="004E1A7A"/>
    <w:rsid w:val="004E1B21"/>
    <w:rsid w:val="004E1C4B"/>
    <w:rsid w:val="004E2C8F"/>
    <w:rsid w:val="004E2CED"/>
    <w:rsid w:val="004E3302"/>
    <w:rsid w:val="004E36D1"/>
    <w:rsid w:val="004E38B3"/>
    <w:rsid w:val="004E3C52"/>
    <w:rsid w:val="004E3F96"/>
    <w:rsid w:val="004E3FB2"/>
    <w:rsid w:val="004E3FC3"/>
    <w:rsid w:val="004E4D6B"/>
    <w:rsid w:val="004E5805"/>
    <w:rsid w:val="004E5965"/>
    <w:rsid w:val="004E597F"/>
    <w:rsid w:val="004E5E18"/>
    <w:rsid w:val="004E5E8F"/>
    <w:rsid w:val="004E5EF7"/>
    <w:rsid w:val="004E6830"/>
    <w:rsid w:val="004E6851"/>
    <w:rsid w:val="004E6A53"/>
    <w:rsid w:val="004E6EF9"/>
    <w:rsid w:val="004E7135"/>
    <w:rsid w:val="004E766C"/>
    <w:rsid w:val="004E779B"/>
    <w:rsid w:val="004F004F"/>
    <w:rsid w:val="004F05F4"/>
    <w:rsid w:val="004F0A8F"/>
    <w:rsid w:val="004F108A"/>
    <w:rsid w:val="004F16EF"/>
    <w:rsid w:val="004F178B"/>
    <w:rsid w:val="004F1A3E"/>
    <w:rsid w:val="004F1AEF"/>
    <w:rsid w:val="004F28FD"/>
    <w:rsid w:val="004F2A0E"/>
    <w:rsid w:val="004F3250"/>
    <w:rsid w:val="004F3A02"/>
    <w:rsid w:val="004F3A71"/>
    <w:rsid w:val="004F48C2"/>
    <w:rsid w:val="004F5335"/>
    <w:rsid w:val="004F5973"/>
    <w:rsid w:val="004F635A"/>
    <w:rsid w:val="004F71FB"/>
    <w:rsid w:val="004F7254"/>
    <w:rsid w:val="004F742B"/>
    <w:rsid w:val="004F7A5D"/>
    <w:rsid w:val="004F7B3D"/>
    <w:rsid w:val="005004BC"/>
    <w:rsid w:val="0050051B"/>
    <w:rsid w:val="00500892"/>
    <w:rsid w:val="005008D6"/>
    <w:rsid w:val="005009F1"/>
    <w:rsid w:val="00501303"/>
    <w:rsid w:val="0050180E"/>
    <w:rsid w:val="00501F63"/>
    <w:rsid w:val="00502438"/>
    <w:rsid w:val="005036C4"/>
    <w:rsid w:val="00503AD1"/>
    <w:rsid w:val="00503B24"/>
    <w:rsid w:val="00503E30"/>
    <w:rsid w:val="005044C1"/>
    <w:rsid w:val="00505A88"/>
    <w:rsid w:val="00506D0C"/>
    <w:rsid w:val="00506DE0"/>
    <w:rsid w:val="00506F7E"/>
    <w:rsid w:val="00507167"/>
    <w:rsid w:val="005073A0"/>
    <w:rsid w:val="005100C5"/>
    <w:rsid w:val="00510D9C"/>
    <w:rsid w:val="00511762"/>
    <w:rsid w:val="005119B2"/>
    <w:rsid w:val="005128D3"/>
    <w:rsid w:val="005133E5"/>
    <w:rsid w:val="00514429"/>
    <w:rsid w:val="00514662"/>
    <w:rsid w:val="005146E8"/>
    <w:rsid w:val="005149D8"/>
    <w:rsid w:val="00514E8D"/>
    <w:rsid w:val="00515424"/>
    <w:rsid w:val="0051564E"/>
    <w:rsid w:val="00515A99"/>
    <w:rsid w:val="00515B4A"/>
    <w:rsid w:val="0051675B"/>
    <w:rsid w:val="005167D0"/>
    <w:rsid w:val="005167D1"/>
    <w:rsid w:val="00516D2B"/>
    <w:rsid w:val="0051717C"/>
    <w:rsid w:val="00517652"/>
    <w:rsid w:val="005178C2"/>
    <w:rsid w:val="00517AE0"/>
    <w:rsid w:val="00521050"/>
    <w:rsid w:val="00521C5D"/>
    <w:rsid w:val="00521D5E"/>
    <w:rsid w:val="00522648"/>
    <w:rsid w:val="005227BB"/>
    <w:rsid w:val="00522875"/>
    <w:rsid w:val="00522D01"/>
    <w:rsid w:val="005230C7"/>
    <w:rsid w:val="005231B2"/>
    <w:rsid w:val="00523736"/>
    <w:rsid w:val="00523B2C"/>
    <w:rsid w:val="0052403F"/>
    <w:rsid w:val="00524D72"/>
    <w:rsid w:val="0052509C"/>
    <w:rsid w:val="00525862"/>
    <w:rsid w:val="00525D0D"/>
    <w:rsid w:val="00525D17"/>
    <w:rsid w:val="00525EFD"/>
    <w:rsid w:val="005261D9"/>
    <w:rsid w:val="0052786B"/>
    <w:rsid w:val="005279B1"/>
    <w:rsid w:val="00527AD2"/>
    <w:rsid w:val="00527C3B"/>
    <w:rsid w:val="00530263"/>
    <w:rsid w:val="0053063A"/>
    <w:rsid w:val="0053072B"/>
    <w:rsid w:val="005309F0"/>
    <w:rsid w:val="00530FAB"/>
    <w:rsid w:val="005317A6"/>
    <w:rsid w:val="00532004"/>
    <w:rsid w:val="005324A7"/>
    <w:rsid w:val="005336D2"/>
    <w:rsid w:val="005337B7"/>
    <w:rsid w:val="00533B87"/>
    <w:rsid w:val="00533CBB"/>
    <w:rsid w:val="00533DD3"/>
    <w:rsid w:val="00533E54"/>
    <w:rsid w:val="00533EA4"/>
    <w:rsid w:val="0053430A"/>
    <w:rsid w:val="00534B6A"/>
    <w:rsid w:val="005354D0"/>
    <w:rsid w:val="0053655F"/>
    <w:rsid w:val="00536619"/>
    <w:rsid w:val="005369A0"/>
    <w:rsid w:val="00536C87"/>
    <w:rsid w:val="00536FE0"/>
    <w:rsid w:val="00537F37"/>
    <w:rsid w:val="00537FC5"/>
    <w:rsid w:val="00540E0B"/>
    <w:rsid w:val="00541424"/>
    <w:rsid w:val="0054152E"/>
    <w:rsid w:val="00541B52"/>
    <w:rsid w:val="00541B81"/>
    <w:rsid w:val="005421AC"/>
    <w:rsid w:val="0054262B"/>
    <w:rsid w:val="005449C3"/>
    <w:rsid w:val="00544B10"/>
    <w:rsid w:val="00545482"/>
    <w:rsid w:val="005456BD"/>
    <w:rsid w:val="00545973"/>
    <w:rsid w:val="00545A54"/>
    <w:rsid w:val="00546138"/>
    <w:rsid w:val="00546F1B"/>
    <w:rsid w:val="0054742A"/>
    <w:rsid w:val="005478BF"/>
    <w:rsid w:val="005478C9"/>
    <w:rsid w:val="00547BE8"/>
    <w:rsid w:val="00550E63"/>
    <w:rsid w:val="0055227D"/>
    <w:rsid w:val="005523C6"/>
    <w:rsid w:val="00552DE0"/>
    <w:rsid w:val="00553D96"/>
    <w:rsid w:val="00555719"/>
    <w:rsid w:val="00555821"/>
    <w:rsid w:val="00555D77"/>
    <w:rsid w:val="00555E33"/>
    <w:rsid w:val="00555EE9"/>
    <w:rsid w:val="005562F9"/>
    <w:rsid w:val="00556A0C"/>
    <w:rsid w:val="00556E59"/>
    <w:rsid w:val="00557258"/>
    <w:rsid w:val="00557320"/>
    <w:rsid w:val="005575F4"/>
    <w:rsid w:val="00557BED"/>
    <w:rsid w:val="00557EA4"/>
    <w:rsid w:val="0056063D"/>
    <w:rsid w:val="005606CF"/>
    <w:rsid w:val="00561110"/>
    <w:rsid w:val="0056136B"/>
    <w:rsid w:val="00561B55"/>
    <w:rsid w:val="00561E74"/>
    <w:rsid w:val="00561FA0"/>
    <w:rsid w:val="0056279A"/>
    <w:rsid w:val="00562839"/>
    <w:rsid w:val="00562CFD"/>
    <w:rsid w:val="00563711"/>
    <w:rsid w:val="0056372D"/>
    <w:rsid w:val="00563F38"/>
    <w:rsid w:val="005646C6"/>
    <w:rsid w:val="00564AB2"/>
    <w:rsid w:val="00564B5C"/>
    <w:rsid w:val="00564C77"/>
    <w:rsid w:val="005653BC"/>
    <w:rsid w:val="00565807"/>
    <w:rsid w:val="00566A55"/>
    <w:rsid w:val="00567355"/>
    <w:rsid w:val="00567432"/>
    <w:rsid w:val="00567EF7"/>
    <w:rsid w:val="00570035"/>
    <w:rsid w:val="00570681"/>
    <w:rsid w:val="00570CE3"/>
    <w:rsid w:val="00571025"/>
    <w:rsid w:val="00571245"/>
    <w:rsid w:val="0057189F"/>
    <w:rsid w:val="00571982"/>
    <w:rsid w:val="0057220E"/>
    <w:rsid w:val="0057268A"/>
    <w:rsid w:val="00572D21"/>
    <w:rsid w:val="00573856"/>
    <w:rsid w:val="00574244"/>
    <w:rsid w:val="005744A3"/>
    <w:rsid w:val="00574A2A"/>
    <w:rsid w:val="00575290"/>
    <w:rsid w:val="00575322"/>
    <w:rsid w:val="005753B9"/>
    <w:rsid w:val="005758A3"/>
    <w:rsid w:val="005759CC"/>
    <w:rsid w:val="00575FAC"/>
    <w:rsid w:val="0057654B"/>
    <w:rsid w:val="00576E6F"/>
    <w:rsid w:val="00576F4B"/>
    <w:rsid w:val="00577524"/>
    <w:rsid w:val="0057797B"/>
    <w:rsid w:val="00577EB7"/>
    <w:rsid w:val="005800A9"/>
    <w:rsid w:val="00580428"/>
    <w:rsid w:val="00580431"/>
    <w:rsid w:val="0058094E"/>
    <w:rsid w:val="00580998"/>
    <w:rsid w:val="00580AA7"/>
    <w:rsid w:val="00580B05"/>
    <w:rsid w:val="0058124D"/>
    <w:rsid w:val="00581888"/>
    <w:rsid w:val="00581F60"/>
    <w:rsid w:val="00581FEB"/>
    <w:rsid w:val="0058356D"/>
    <w:rsid w:val="0058420D"/>
    <w:rsid w:val="005842E5"/>
    <w:rsid w:val="005851A4"/>
    <w:rsid w:val="00585350"/>
    <w:rsid w:val="00585352"/>
    <w:rsid w:val="00585528"/>
    <w:rsid w:val="00585A60"/>
    <w:rsid w:val="00585B20"/>
    <w:rsid w:val="00585D82"/>
    <w:rsid w:val="00585ED3"/>
    <w:rsid w:val="00585F5A"/>
    <w:rsid w:val="00586378"/>
    <w:rsid w:val="005865A9"/>
    <w:rsid w:val="0058691E"/>
    <w:rsid w:val="00586E98"/>
    <w:rsid w:val="00587A6A"/>
    <w:rsid w:val="00587B6D"/>
    <w:rsid w:val="00590A4E"/>
    <w:rsid w:val="00590CD4"/>
    <w:rsid w:val="00590D6E"/>
    <w:rsid w:val="00591C51"/>
    <w:rsid w:val="00591CFC"/>
    <w:rsid w:val="005921F1"/>
    <w:rsid w:val="005925CE"/>
    <w:rsid w:val="005930B3"/>
    <w:rsid w:val="0059321D"/>
    <w:rsid w:val="0059362C"/>
    <w:rsid w:val="005938F8"/>
    <w:rsid w:val="00593F8B"/>
    <w:rsid w:val="0059402C"/>
    <w:rsid w:val="005944D0"/>
    <w:rsid w:val="0059489D"/>
    <w:rsid w:val="00595692"/>
    <w:rsid w:val="005965FA"/>
    <w:rsid w:val="005969B9"/>
    <w:rsid w:val="00596DD0"/>
    <w:rsid w:val="0059706F"/>
    <w:rsid w:val="00597168"/>
    <w:rsid w:val="005974B3"/>
    <w:rsid w:val="00597C3B"/>
    <w:rsid w:val="005A01AE"/>
    <w:rsid w:val="005A0AAF"/>
    <w:rsid w:val="005A1027"/>
    <w:rsid w:val="005A11F6"/>
    <w:rsid w:val="005A16DB"/>
    <w:rsid w:val="005A1880"/>
    <w:rsid w:val="005A200F"/>
    <w:rsid w:val="005A20A6"/>
    <w:rsid w:val="005A20E5"/>
    <w:rsid w:val="005A280C"/>
    <w:rsid w:val="005A28CC"/>
    <w:rsid w:val="005A2B82"/>
    <w:rsid w:val="005A2C5E"/>
    <w:rsid w:val="005A336B"/>
    <w:rsid w:val="005A3516"/>
    <w:rsid w:val="005A3640"/>
    <w:rsid w:val="005A36C2"/>
    <w:rsid w:val="005A3864"/>
    <w:rsid w:val="005A46D6"/>
    <w:rsid w:val="005A4ABB"/>
    <w:rsid w:val="005A4C6D"/>
    <w:rsid w:val="005A4CD6"/>
    <w:rsid w:val="005A5272"/>
    <w:rsid w:val="005A5FBF"/>
    <w:rsid w:val="005A64FF"/>
    <w:rsid w:val="005A67C9"/>
    <w:rsid w:val="005A6931"/>
    <w:rsid w:val="005A6E0B"/>
    <w:rsid w:val="005B0376"/>
    <w:rsid w:val="005B08B4"/>
    <w:rsid w:val="005B1388"/>
    <w:rsid w:val="005B2013"/>
    <w:rsid w:val="005B23B1"/>
    <w:rsid w:val="005B2693"/>
    <w:rsid w:val="005B2908"/>
    <w:rsid w:val="005B32FE"/>
    <w:rsid w:val="005B411F"/>
    <w:rsid w:val="005B423D"/>
    <w:rsid w:val="005B45F4"/>
    <w:rsid w:val="005B4838"/>
    <w:rsid w:val="005B5EB9"/>
    <w:rsid w:val="005B765F"/>
    <w:rsid w:val="005C087C"/>
    <w:rsid w:val="005C08FB"/>
    <w:rsid w:val="005C19EA"/>
    <w:rsid w:val="005C231B"/>
    <w:rsid w:val="005C29AF"/>
    <w:rsid w:val="005C2A30"/>
    <w:rsid w:val="005C342A"/>
    <w:rsid w:val="005C510F"/>
    <w:rsid w:val="005C522C"/>
    <w:rsid w:val="005C5750"/>
    <w:rsid w:val="005C5C4D"/>
    <w:rsid w:val="005C6007"/>
    <w:rsid w:val="005C67FB"/>
    <w:rsid w:val="005C6D11"/>
    <w:rsid w:val="005C6DE9"/>
    <w:rsid w:val="005C7546"/>
    <w:rsid w:val="005C7558"/>
    <w:rsid w:val="005C77EE"/>
    <w:rsid w:val="005C7F1C"/>
    <w:rsid w:val="005C7FDF"/>
    <w:rsid w:val="005D0057"/>
    <w:rsid w:val="005D08FE"/>
    <w:rsid w:val="005D0B42"/>
    <w:rsid w:val="005D1667"/>
    <w:rsid w:val="005D240B"/>
    <w:rsid w:val="005D267B"/>
    <w:rsid w:val="005D2826"/>
    <w:rsid w:val="005D2C9D"/>
    <w:rsid w:val="005D3BA8"/>
    <w:rsid w:val="005D40E4"/>
    <w:rsid w:val="005D43DD"/>
    <w:rsid w:val="005D45EE"/>
    <w:rsid w:val="005D4B5C"/>
    <w:rsid w:val="005D533B"/>
    <w:rsid w:val="005D544E"/>
    <w:rsid w:val="005D5B62"/>
    <w:rsid w:val="005D5EFB"/>
    <w:rsid w:val="005D625B"/>
    <w:rsid w:val="005D68B9"/>
    <w:rsid w:val="005D6993"/>
    <w:rsid w:val="005D6CF7"/>
    <w:rsid w:val="005D6FFC"/>
    <w:rsid w:val="005D77CB"/>
    <w:rsid w:val="005D7BB0"/>
    <w:rsid w:val="005E0224"/>
    <w:rsid w:val="005E09A7"/>
    <w:rsid w:val="005E0A05"/>
    <w:rsid w:val="005E0DC4"/>
    <w:rsid w:val="005E1015"/>
    <w:rsid w:val="005E1D22"/>
    <w:rsid w:val="005E221C"/>
    <w:rsid w:val="005E3078"/>
    <w:rsid w:val="005E35E8"/>
    <w:rsid w:val="005E4455"/>
    <w:rsid w:val="005E5B4C"/>
    <w:rsid w:val="005E5FDF"/>
    <w:rsid w:val="005E6370"/>
    <w:rsid w:val="005E73DD"/>
    <w:rsid w:val="005E7613"/>
    <w:rsid w:val="005E7AB2"/>
    <w:rsid w:val="005E7E0B"/>
    <w:rsid w:val="005E7F8A"/>
    <w:rsid w:val="005F04BC"/>
    <w:rsid w:val="005F0BF4"/>
    <w:rsid w:val="005F3276"/>
    <w:rsid w:val="005F3D49"/>
    <w:rsid w:val="005F3DB5"/>
    <w:rsid w:val="005F4284"/>
    <w:rsid w:val="005F5723"/>
    <w:rsid w:val="005F581B"/>
    <w:rsid w:val="005F5E6F"/>
    <w:rsid w:val="005F5F6E"/>
    <w:rsid w:val="005F63C0"/>
    <w:rsid w:val="005F6621"/>
    <w:rsid w:val="005F709E"/>
    <w:rsid w:val="005F7441"/>
    <w:rsid w:val="005F7514"/>
    <w:rsid w:val="005F7717"/>
    <w:rsid w:val="00600051"/>
    <w:rsid w:val="0060063F"/>
    <w:rsid w:val="006009A6"/>
    <w:rsid w:val="00600B73"/>
    <w:rsid w:val="00601247"/>
    <w:rsid w:val="00601985"/>
    <w:rsid w:val="00601F1E"/>
    <w:rsid w:val="006024F4"/>
    <w:rsid w:val="00602858"/>
    <w:rsid w:val="0060349F"/>
    <w:rsid w:val="0060398C"/>
    <w:rsid w:val="00603B40"/>
    <w:rsid w:val="00603CF2"/>
    <w:rsid w:val="00603F8E"/>
    <w:rsid w:val="00604358"/>
    <w:rsid w:val="006043AA"/>
    <w:rsid w:val="00604B44"/>
    <w:rsid w:val="00604B55"/>
    <w:rsid w:val="00604D8E"/>
    <w:rsid w:val="006054C0"/>
    <w:rsid w:val="00605C60"/>
    <w:rsid w:val="00605E38"/>
    <w:rsid w:val="00606387"/>
    <w:rsid w:val="00606B64"/>
    <w:rsid w:val="00606ED7"/>
    <w:rsid w:val="00607036"/>
    <w:rsid w:val="0061021A"/>
    <w:rsid w:val="006104B1"/>
    <w:rsid w:val="00610F92"/>
    <w:rsid w:val="00611046"/>
    <w:rsid w:val="0061191C"/>
    <w:rsid w:val="00611BBC"/>
    <w:rsid w:val="00612662"/>
    <w:rsid w:val="006128AE"/>
    <w:rsid w:val="0061298C"/>
    <w:rsid w:val="006134E4"/>
    <w:rsid w:val="00613558"/>
    <w:rsid w:val="006142BE"/>
    <w:rsid w:val="00614E31"/>
    <w:rsid w:val="006152B7"/>
    <w:rsid w:val="0061569E"/>
    <w:rsid w:val="00615B36"/>
    <w:rsid w:val="0061605A"/>
    <w:rsid w:val="0061626C"/>
    <w:rsid w:val="00616500"/>
    <w:rsid w:val="00616669"/>
    <w:rsid w:val="006167F8"/>
    <w:rsid w:val="00617370"/>
    <w:rsid w:val="006178E5"/>
    <w:rsid w:val="006207C3"/>
    <w:rsid w:val="006212EA"/>
    <w:rsid w:val="00621767"/>
    <w:rsid w:val="00621EE5"/>
    <w:rsid w:val="00621FE1"/>
    <w:rsid w:val="006226FC"/>
    <w:rsid w:val="00622B05"/>
    <w:rsid w:val="0062374D"/>
    <w:rsid w:val="006239FB"/>
    <w:rsid w:val="00623E44"/>
    <w:rsid w:val="00624872"/>
    <w:rsid w:val="00624B56"/>
    <w:rsid w:val="00624C14"/>
    <w:rsid w:val="00624F1A"/>
    <w:rsid w:val="00624F44"/>
    <w:rsid w:val="00625FCB"/>
    <w:rsid w:val="00626260"/>
    <w:rsid w:val="0062645C"/>
    <w:rsid w:val="00626AF3"/>
    <w:rsid w:val="00626B38"/>
    <w:rsid w:val="006300F4"/>
    <w:rsid w:val="00630F78"/>
    <w:rsid w:val="006310BC"/>
    <w:rsid w:val="006314C7"/>
    <w:rsid w:val="00631A0A"/>
    <w:rsid w:val="006322E3"/>
    <w:rsid w:val="00632623"/>
    <w:rsid w:val="00632A26"/>
    <w:rsid w:val="00633FD6"/>
    <w:rsid w:val="00634718"/>
    <w:rsid w:val="0063481F"/>
    <w:rsid w:val="006348C3"/>
    <w:rsid w:val="0063512E"/>
    <w:rsid w:val="00635429"/>
    <w:rsid w:val="00636567"/>
    <w:rsid w:val="00637ED7"/>
    <w:rsid w:val="00640A27"/>
    <w:rsid w:val="006412DD"/>
    <w:rsid w:val="00641896"/>
    <w:rsid w:val="00642354"/>
    <w:rsid w:val="0064302A"/>
    <w:rsid w:val="0064370A"/>
    <w:rsid w:val="00643D01"/>
    <w:rsid w:val="0064427B"/>
    <w:rsid w:val="00644DE2"/>
    <w:rsid w:val="0064505B"/>
    <w:rsid w:val="006452EC"/>
    <w:rsid w:val="006455F1"/>
    <w:rsid w:val="00645728"/>
    <w:rsid w:val="00645758"/>
    <w:rsid w:val="00645D1E"/>
    <w:rsid w:val="00646501"/>
    <w:rsid w:val="00647082"/>
    <w:rsid w:val="006472F6"/>
    <w:rsid w:val="00647414"/>
    <w:rsid w:val="0065025A"/>
    <w:rsid w:val="0065028C"/>
    <w:rsid w:val="00650B3E"/>
    <w:rsid w:val="00650C35"/>
    <w:rsid w:val="00650DB7"/>
    <w:rsid w:val="00652A49"/>
    <w:rsid w:val="00652A56"/>
    <w:rsid w:val="006530B2"/>
    <w:rsid w:val="006530DE"/>
    <w:rsid w:val="00653207"/>
    <w:rsid w:val="00653223"/>
    <w:rsid w:val="00654151"/>
    <w:rsid w:val="00654714"/>
    <w:rsid w:val="00655EF3"/>
    <w:rsid w:val="006560F9"/>
    <w:rsid w:val="00656A46"/>
    <w:rsid w:val="00656D76"/>
    <w:rsid w:val="00657253"/>
    <w:rsid w:val="00657BFE"/>
    <w:rsid w:val="00657EBC"/>
    <w:rsid w:val="006602C2"/>
    <w:rsid w:val="00660BFD"/>
    <w:rsid w:val="006613D6"/>
    <w:rsid w:val="006616D9"/>
    <w:rsid w:val="006616F8"/>
    <w:rsid w:val="00662512"/>
    <w:rsid w:val="0066299C"/>
    <w:rsid w:val="00663367"/>
    <w:rsid w:val="00663982"/>
    <w:rsid w:val="00663E44"/>
    <w:rsid w:val="00664842"/>
    <w:rsid w:val="00664A8C"/>
    <w:rsid w:val="00664BEE"/>
    <w:rsid w:val="0066619C"/>
    <w:rsid w:val="0066629C"/>
    <w:rsid w:val="00666806"/>
    <w:rsid w:val="00666A87"/>
    <w:rsid w:val="00666E27"/>
    <w:rsid w:val="0066750E"/>
    <w:rsid w:val="0066765F"/>
    <w:rsid w:val="00667BA5"/>
    <w:rsid w:val="0067051F"/>
    <w:rsid w:val="00670712"/>
    <w:rsid w:val="00670FB9"/>
    <w:rsid w:val="00671287"/>
    <w:rsid w:val="006712DC"/>
    <w:rsid w:val="006712F7"/>
    <w:rsid w:val="006714C7"/>
    <w:rsid w:val="006715BB"/>
    <w:rsid w:val="00672139"/>
    <w:rsid w:val="00672223"/>
    <w:rsid w:val="006724FE"/>
    <w:rsid w:val="00673188"/>
    <w:rsid w:val="00673383"/>
    <w:rsid w:val="00673715"/>
    <w:rsid w:val="00674490"/>
    <w:rsid w:val="00674864"/>
    <w:rsid w:val="00674B9B"/>
    <w:rsid w:val="0067554D"/>
    <w:rsid w:val="00675CD9"/>
    <w:rsid w:val="00675DEA"/>
    <w:rsid w:val="00676F4C"/>
    <w:rsid w:val="00677496"/>
    <w:rsid w:val="0067796A"/>
    <w:rsid w:val="0067796F"/>
    <w:rsid w:val="00677E2D"/>
    <w:rsid w:val="00677FA8"/>
    <w:rsid w:val="00680755"/>
    <w:rsid w:val="00680C8C"/>
    <w:rsid w:val="00680E55"/>
    <w:rsid w:val="00681226"/>
    <w:rsid w:val="006817E2"/>
    <w:rsid w:val="00682438"/>
    <w:rsid w:val="006824FF"/>
    <w:rsid w:val="00682708"/>
    <w:rsid w:val="006829FA"/>
    <w:rsid w:val="00682B8F"/>
    <w:rsid w:val="00683309"/>
    <w:rsid w:val="0068426F"/>
    <w:rsid w:val="006845D8"/>
    <w:rsid w:val="0068464D"/>
    <w:rsid w:val="00685C68"/>
    <w:rsid w:val="00685E8F"/>
    <w:rsid w:val="00686098"/>
    <w:rsid w:val="006863A2"/>
    <w:rsid w:val="00686778"/>
    <w:rsid w:val="00686BF3"/>
    <w:rsid w:val="006874E6"/>
    <w:rsid w:val="006879BA"/>
    <w:rsid w:val="00687C80"/>
    <w:rsid w:val="006902C2"/>
    <w:rsid w:val="00690AFA"/>
    <w:rsid w:val="0069185A"/>
    <w:rsid w:val="00691AD8"/>
    <w:rsid w:val="00691AFD"/>
    <w:rsid w:val="00691D6E"/>
    <w:rsid w:val="00692192"/>
    <w:rsid w:val="00693746"/>
    <w:rsid w:val="00693BCA"/>
    <w:rsid w:val="00693D22"/>
    <w:rsid w:val="006941F1"/>
    <w:rsid w:val="006941F8"/>
    <w:rsid w:val="00694591"/>
    <w:rsid w:val="006951CC"/>
    <w:rsid w:val="006953C9"/>
    <w:rsid w:val="00695401"/>
    <w:rsid w:val="00695431"/>
    <w:rsid w:val="00695656"/>
    <w:rsid w:val="006962EA"/>
    <w:rsid w:val="00696DFF"/>
    <w:rsid w:val="0069759E"/>
    <w:rsid w:val="006976E8"/>
    <w:rsid w:val="00697743"/>
    <w:rsid w:val="00697A8F"/>
    <w:rsid w:val="00697EB0"/>
    <w:rsid w:val="006A1245"/>
    <w:rsid w:val="006A126C"/>
    <w:rsid w:val="006A1416"/>
    <w:rsid w:val="006A17D8"/>
    <w:rsid w:val="006A1AEB"/>
    <w:rsid w:val="006A1C7B"/>
    <w:rsid w:val="006A1F04"/>
    <w:rsid w:val="006A1FF6"/>
    <w:rsid w:val="006A24E7"/>
    <w:rsid w:val="006A328A"/>
    <w:rsid w:val="006A32A8"/>
    <w:rsid w:val="006A3349"/>
    <w:rsid w:val="006A3511"/>
    <w:rsid w:val="006A3593"/>
    <w:rsid w:val="006A3794"/>
    <w:rsid w:val="006A3F32"/>
    <w:rsid w:val="006A427A"/>
    <w:rsid w:val="006A4756"/>
    <w:rsid w:val="006A48C5"/>
    <w:rsid w:val="006A4D70"/>
    <w:rsid w:val="006A4E2F"/>
    <w:rsid w:val="006A5100"/>
    <w:rsid w:val="006A6182"/>
    <w:rsid w:val="006A6B95"/>
    <w:rsid w:val="006A6CCA"/>
    <w:rsid w:val="006A7082"/>
    <w:rsid w:val="006A722B"/>
    <w:rsid w:val="006A7523"/>
    <w:rsid w:val="006A772B"/>
    <w:rsid w:val="006A7CD8"/>
    <w:rsid w:val="006A7E7B"/>
    <w:rsid w:val="006B0144"/>
    <w:rsid w:val="006B023F"/>
    <w:rsid w:val="006B0571"/>
    <w:rsid w:val="006B0660"/>
    <w:rsid w:val="006B0D32"/>
    <w:rsid w:val="006B12BE"/>
    <w:rsid w:val="006B1F34"/>
    <w:rsid w:val="006B22CB"/>
    <w:rsid w:val="006B24F4"/>
    <w:rsid w:val="006B2CC0"/>
    <w:rsid w:val="006B3470"/>
    <w:rsid w:val="006B4013"/>
    <w:rsid w:val="006B45CD"/>
    <w:rsid w:val="006B474F"/>
    <w:rsid w:val="006B47B9"/>
    <w:rsid w:val="006B47F3"/>
    <w:rsid w:val="006B4B37"/>
    <w:rsid w:val="006B4FC1"/>
    <w:rsid w:val="006B5099"/>
    <w:rsid w:val="006B51F6"/>
    <w:rsid w:val="006B51F7"/>
    <w:rsid w:val="006B566F"/>
    <w:rsid w:val="006B5AA4"/>
    <w:rsid w:val="006B5E13"/>
    <w:rsid w:val="006B7016"/>
    <w:rsid w:val="006B70AF"/>
    <w:rsid w:val="006B74C1"/>
    <w:rsid w:val="006B792C"/>
    <w:rsid w:val="006B7B96"/>
    <w:rsid w:val="006B7C7A"/>
    <w:rsid w:val="006C043D"/>
    <w:rsid w:val="006C0F0A"/>
    <w:rsid w:val="006C1334"/>
    <w:rsid w:val="006C13C9"/>
    <w:rsid w:val="006C1540"/>
    <w:rsid w:val="006C20B4"/>
    <w:rsid w:val="006C29F6"/>
    <w:rsid w:val="006C29F9"/>
    <w:rsid w:val="006C356F"/>
    <w:rsid w:val="006C41D9"/>
    <w:rsid w:val="006C4390"/>
    <w:rsid w:val="006C4449"/>
    <w:rsid w:val="006C448F"/>
    <w:rsid w:val="006C461C"/>
    <w:rsid w:val="006C4C15"/>
    <w:rsid w:val="006C4CEC"/>
    <w:rsid w:val="006C52F4"/>
    <w:rsid w:val="006C5C32"/>
    <w:rsid w:val="006C623A"/>
    <w:rsid w:val="006C6D95"/>
    <w:rsid w:val="006C7287"/>
    <w:rsid w:val="006C73C4"/>
    <w:rsid w:val="006C7637"/>
    <w:rsid w:val="006D0360"/>
    <w:rsid w:val="006D0365"/>
    <w:rsid w:val="006D0768"/>
    <w:rsid w:val="006D1039"/>
    <w:rsid w:val="006D11E3"/>
    <w:rsid w:val="006D252B"/>
    <w:rsid w:val="006D2800"/>
    <w:rsid w:val="006D2ADF"/>
    <w:rsid w:val="006D2D0B"/>
    <w:rsid w:val="006D38F2"/>
    <w:rsid w:val="006D3E6E"/>
    <w:rsid w:val="006D41B6"/>
    <w:rsid w:val="006D44BC"/>
    <w:rsid w:val="006D49AD"/>
    <w:rsid w:val="006D5285"/>
    <w:rsid w:val="006D573B"/>
    <w:rsid w:val="006D5C76"/>
    <w:rsid w:val="006D5E06"/>
    <w:rsid w:val="006D6256"/>
    <w:rsid w:val="006D6898"/>
    <w:rsid w:val="006D6F7D"/>
    <w:rsid w:val="006D70EC"/>
    <w:rsid w:val="006D7C05"/>
    <w:rsid w:val="006D7CEB"/>
    <w:rsid w:val="006D7D01"/>
    <w:rsid w:val="006E0803"/>
    <w:rsid w:val="006E0D4B"/>
    <w:rsid w:val="006E1A85"/>
    <w:rsid w:val="006E1F02"/>
    <w:rsid w:val="006E1F98"/>
    <w:rsid w:val="006E21B7"/>
    <w:rsid w:val="006E23A1"/>
    <w:rsid w:val="006E268C"/>
    <w:rsid w:val="006E2E9E"/>
    <w:rsid w:val="006E2F57"/>
    <w:rsid w:val="006E3C56"/>
    <w:rsid w:val="006E40C2"/>
    <w:rsid w:val="006E43CE"/>
    <w:rsid w:val="006E456D"/>
    <w:rsid w:val="006E47E3"/>
    <w:rsid w:val="006E5211"/>
    <w:rsid w:val="006E55EF"/>
    <w:rsid w:val="006E59CB"/>
    <w:rsid w:val="006E708A"/>
    <w:rsid w:val="006F0554"/>
    <w:rsid w:val="006F09C0"/>
    <w:rsid w:val="006F09F8"/>
    <w:rsid w:val="006F0A75"/>
    <w:rsid w:val="006F0EB7"/>
    <w:rsid w:val="006F0EF1"/>
    <w:rsid w:val="006F18DB"/>
    <w:rsid w:val="006F1AEE"/>
    <w:rsid w:val="006F20D9"/>
    <w:rsid w:val="006F337E"/>
    <w:rsid w:val="006F33D0"/>
    <w:rsid w:val="006F33D6"/>
    <w:rsid w:val="006F3635"/>
    <w:rsid w:val="006F36E8"/>
    <w:rsid w:val="006F387B"/>
    <w:rsid w:val="006F3DFC"/>
    <w:rsid w:val="006F43BD"/>
    <w:rsid w:val="006F523E"/>
    <w:rsid w:val="006F595E"/>
    <w:rsid w:val="006F59E3"/>
    <w:rsid w:val="006F5A28"/>
    <w:rsid w:val="006F5C88"/>
    <w:rsid w:val="006F6BD7"/>
    <w:rsid w:val="006F6E08"/>
    <w:rsid w:val="006F70D5"/>
    <w:rsid w:val="006F7332"/>
    <w:rsid w:val="007008D7"/>
    <w:rsid w:val="00700CBD"/>
    <w:rsid w:val="00701501"/>
    <w:rsid w:val="00701687"/>
    <w:rsid w:val="00702080"/>
    <w:rsid w:val="00702139"/>
    <w:rsid w:val="00702160"/>
    <w:rsid w:val="007024F9"/>
    <w:rsid w:val="00702E8E"/>
    <w:rsid w:val="00703027"/>
    <w:rsid w:val="0070330A"/>
    <w:rsid w:val="00703460"/>
    <w:rsid w:val="00703FA9"/>
    <w:rsid w:val="00704460"/>
    <w:rsid w:val="007044F6"/>
    <w:rsid w:val="00705787"/>
    <w:rsid w:val="007060A1"/>
    <w:rsid w:val="00706289"/>
    <w:rsid w:val="00706361"/>
    <w:rsid w:val="00706450"/>
    <w:rsid w:val="00706C50"/>
    <w:rsid w:val="007078B6"/>
    <w:rsid w:val="00707B84"/>
    <w:rsid w:val="007104A6"/>
    <w:rsid w:val="007104B4"/>
    <w:rsid w:val="00710832"/>
    <w:rsid w:val="00710A78"/>
    <w:rsid w:val="00711145"/>
    <w:rsid w:val="00711300"/>
    <w:rsid w:val="0071165B"/>
    <w:rsid w:val="007119E6"/>
    <w:rsid w:val="00711AC4"/>
    <w:rsid w:val="00711CB3"/>
    <w:rsid w:val="007123A4"/>
    <w:rsid w:val="007125C3"/>
    <w:rsid w:val="00712B67"/>
    <w:rsid w:val="007131B7"/>
    <w:rsid w:val="007131DC"/>
    <w:rsid w:val="0071344E"/>
    <w:rsid w:val="0071351C"/>
    <w:rsid w:val="00713585"/>
    <w:rsid w:val="00713978"/>
    <w:rsid w:val="00714249"/>
    <w:rsid w:val="00714D08"/>
    <w:rsid w:val="00714EFB"/>
    <w:rsid w:val="00715364"/>
    <w:rsid w:val="0071537D"/>
    <w:rsid w:val="0071580C"/>
    <w:rsid w:val="00715913"/>
    <w:rsid w:val="00715C16"/>
    <w:rsid w:val="00715C66"/>
    <w:rsid w:val="00715DA3"/>
    <w:rsid w:val="0071656D"/>
    <w:rsid w:val="00716B66"/>
    <w:rsid w:val="00717376"/>
    <w:rsid w:val="007176EA"/>
    <w:rsid w:val="00717D8D"/>
    <w:rsid w:val="007207A7"/>
    <w:rsid w:val="007207F1"/>
    <w:rsid w:val="00721A6F"/>
    <w:rsid w:val="0072297B"/>
    <w:rsid w:val="007229AD"/>
    <w:rsid w:val="00722AA5"/>
    <w:rsid w:val="007230EB"/>
    <w:rsid w:val="007232C3"/>
    <w:rsid w:val="00723D9C"/>
    <w:rsid w:val="00724190"/>
    <w:rsid w:val="007244EC"/>
    <w:rsid w:val="00725209"/>
    <w:rsid w:val="00725535"/>
    <w:rsid w:val="007255AF"/>
    <w:rsid w:val="00725E5E"/>
    <w:rsid w:val="007270AB"/>
    <w:rsid w:val="00727EEE"/>
    <w:rsid w:val="007301C3"/>
    <w:rsid w:val="007302E2"/>
    <w:rsid w:val="0073083C"/>
    <w:rsid w:val="007308DF"/>
    <w:rsid w:val="0073111C"/>
    <w:rsid w:val="007319A0"/>
    <w:rsid w:val="00731E6E"/>
    <w:rsid w:val="00731EE7"/>
    <w:rsid w:val="00732300"/>
    <w:rsid w:val="0073282C"/>
    <w:rsid w:val="00732F8A"/>
    <w:rsid w:val="00733194"/>
    <w:rsid w:val="0073338D"/>
    <w:rsid w:val="00734745"/>
    <w:rsid w:val="00734803"/>
    <w:rsid w:val="00734A51"/>
    <w:rsid w:val="00735B15"/>
    <w:rsid w:val="00736159"/>
    <w:rsid w:val="0073668B"/>
    <w:rsid w:val="0073690C"/>
    <w:rsid w:val="00737203"/>
    <w:rsid w:val="00737995"/>
    <w:rsid w:val="007402B7"/>
    <w:rsid w:val="007404E2"/>
    <w:rsid w:val="0074052C"/>
    <w:rsid w:val="00740DF5"/>
    <w:rsid w:val="00740E83"/>
    <w:rsid w:val="007416B9"/>
    <w:rsid w:val="007419AB"/>
    <w:rsid w:val="00741C1A"/>
    <w:rsid w:val="00741F20"/>
    <w:rsid w:val="00742212"/>
    <w:rsid w:val="007424B1"/>
    <w:rsid w:val="00742B1C"/>
    <w:rsid w:val="00742B6A"/>
    <w:rsid w:val="00742F7C"/>
    <w:rsid w:val="00743345"/>
    <w:rsid w:val="007435D5"/>
    <w:rsid w:val="00744579"/>
    <w:rsid w:val="00744B31"/>
    <w:rsid w:val="007450A6"/>
    <w:rsid w:val="007450AE"/>
    <w:rsid w:val="00745952"/>
    <w:rsid w:val="00745F3C"/>
    <w:rsid w:val="0074659D"/>
    <w:rsid w:val="00746A20"/>
    <w:rsid w:val="00746C55"/>
    <w:rsid w:val="00746D7D"/>
    <w:rsid w:val="007477FF"/>
    <w:rsid w:val="0075041F"/>
    <w:rsid w:val="0075059B"/>
    <w:rsid w:val="0075107E"/>
    <w:rsid w:val="00751659"/>
    <w:rsid w:val="007518D0"/>
    <w:rsid w:val="00751B07"/>
    <w:rsid w:val="00751C9A"/>
    <w:rsid w:val="00751CDD"/>
    <w:rsid w:val="00751E5F"/>
    <w:rsid w:val="007523F3"/>
    <w:rsid w:val="00752420"/>
    <w:rsid w:val="00752C09"/>
    <w:rsid w:val="00753FA4"/>
    <w:rsid w:val="007542FE"/>
    <w:rsid w:val="0075447B"/>
    <w:rsid w:val="00754676"/>
    <w:rsid w:val="007547B0"/>
    <w:rsid w:val="007547F8"/>
    <w:rsid w:val="007548EC"/>
    <w:rsid w:val="00754BB6"/>
    <w:rsid w:val="0075567F"/>
    <w:rsid w:val="00755873"/>
    <w:rsid w:val="00755C70"/>
    <w:rsid w:val="00756493"/>
    <w:rsid w:val="0075664D"/>
    <w:rsid w:val="0075671D"/>
    <w:rsid w:val="00756C94"/>
    <w:rsid w:val="0075751C"/>
    <w:rsid w:val="00757835"/>
    <w:rsid w:val="00757E8A"/>
    <w:rsid w:val="00760448"/>
    <w:rsid w:val="00761BC1"/>
    <w:rsid w:val="007620F9"/>
    <w:rsid w:val="0076224F"/>
    <w:rsid w:val="00762303"/>
    <w:rsid w:val="00762EF2"/>
    <w:rsid w:val="00763646"/>
    <w:rsid w:val="00763746"/>
    <w:rsid w:val="0076435A"/>
    <w:rsid w:val="00764701"/>
    <w:rsid w:val="0076488E"/>
    <w:rsid w:val="00764D89"/>
    <w:rsid w:val="00764E28"/>
    <w:rsid w:val="007651BA"/>
    <w:rsid w:val="007655E8"/>
    <w:rsid w:val="00765E0A"/>
    <w:rsid w:val="007664E1"/>
    <w:rsid w:val="007672BB"/>
    <w:rsid w:val="00767413"/>
    <w:rsid w:val="00767429"/>
    <w:rsid w:val="007677BF"/>
    <w:rsid w:val="007706FF"/>
    <w:rsid w:val="00770820"/>
    <w:rsid w:val="00770A63"/>
    <w:rsid w:val="00770B58"/>
    <w:rsid w:val="0077159B"/>
    <w:rsid w:val="007719AC"/>
    <w:rsid w:val="00771A7F"/>
    <w:rsid w:val="00771A9A"/>
    <w:rsid w:val="00771DE4"/>
    <w:rsid w:val="007739F6"/>
    <w:rsid w:val="00773DAF"/>
    <w:rsid w:val="00773F16"/>
    <w:rsid w:val="00774648"/>
    <w:rsid w:val="0077485B"/>
    <w:rsid w:val="007749E8"/>
    <w:rsid w:val="00775FC8"/>
    <w:rsid w:val="007768EB"/>
    <w:rsid w:val="00776B23"/>
    <w:rsid w:val="0077766B"/>
    <w:rsid w:val="00777A39"/>
    <w:rsid w:val="007801C8"/>
    <w:rsid w:val="00780A55"/>
    <w:rsid w:val="00780DBB"/>
    <w:rsid w:val="0078183F"/>
    <w:rsid w:val="007821C2"/>
    <w:rsid w:val="00782D4D"/>
    <w:rsid w:val="00783410"/>
    <w:rsid w:val="00783AA6"/>
    <w:rsid w:val="00783B1F"/>
    <w:rsid w:val="00784021"/>
    <w:rsid w:val="00784455"/>
    <w:rsid w:val="007844BB"/>
    <w:rsid w:val="007848AC"/>
    <w:rsid w:val="007850A4"/>
    <w:rsid w:val="007858EB"/>
    <w:rsid w:val="00785967"/>
    <w:rsid w:val="00787155"/>
    <w:rsid w:val="00787226"/>
    <w:rsid w:val="00787AC8"/>
    <w:rsid w:val="00787F81"/>
    <w:rsid w:val="0079016D"/>
    <w:rsid w:val="0079017E"/>
    <w:rsid w:val="00790CBE"/>
    <w:rsid w:val="00790EE7"/>
    <w:rsid w:val="0079180E"/>
    <w:rsid w:val="00791A9C"/>
    <w:rsid w:val="00791C66"/>
    <w:rsid w:val="007927AD"/>
    <w:rsid w:val="007927CF"/>
    <w:rsid w:val="00792A0E"/>
    <w:rsid w:val="00792AC1"/>
    <w:rsid w:val="00794074"/>
    <w:rsid w:val="007946BA"/>
    <w:rsid w:val="00794A47"/>
    <w:rsid w:val="00794D56"/>
    <w:rsid w:val="00794F54"/>
    <w:rsid w:val="00795E6F"/>
    <w:rsid w:val="00796489"/>
    <w:rsid w:val="00796685"/>
    <w:rsid w:val="007975C6"/>
    <w:rsid w:val="00797A78"/>
    <w:rsid w:val="007A058A"/>
    <w:rsid w:val="007A0762"/>
    <w:rsid w:val="007A0DC0"/>
    <w:rsid w:val="007A2162"/>
    <w:rsid w:val="007A221F"/>
    <w:rsid w:val="007A43A9"/>
    <w:rsid w:val="007A4674"/>
    <w:rsid w:val="007A4A65"/>
    <w:rsid w:val="007A50AC"/>
    <w:rsid w:val="007A58CC"/>
    <w:rsid w:val="007A5F83"/>
    <w:rsid w:val="007A6700"/>
    <w:rsid w:val="007A7632"/>
    <w:rsid w:val="007A77F9"/>
    <w:rsid w:val="007A7C04"/>
    <w:rsid w:val="007A7D4E"/>
    <w:rsid w:val="007B0BF8"/>
    <w:rsid w:val="007B0CAB"/>
    <w:rsid w:val="007B0CC6"/>
    <w:rsid w:val="007B13C1"/>
    <w:rsid w:val="007B1454"/>
    <w:rsid w:val="007B16ED"/>
    <w:rsid w:val="007B1D95"/>
    <w:rsid w:val="007B2108"/>
    <w:rsid w:val="007B30C6"/>
    <w:rsid w:val="007B350C"/>
    <w:rsid w:val="007B3D42"/>
    <w:rsid w:val="007B3FEC"/>
    <w:rsid w:val="007B4262"/>
    <w:rsid w:val="007B43B0"/>
    <w:rsid w:val="007B45D6"/>
    <w:rsid w:val="007B4650"/>
    <w:rsid w:val="007B4B87"/>
    <w:rsid w:val="007B53A6"/>
    <w:rsid w:val="007B5D50"/>
    <w:rsid w:val="007B6711"/>
    <w:rsid w:val="007B6745"/>
    <w:rsid w:val="007B678B"/>
    <w:rsid w:val="007B6819"/>
    <w:rsid w:val="007B7234"/>
    <w:rsid w:val="007B7332"/>
    <w:rsid w:val="007B79D2"/>
    <w:rsid w:val="007B7CA1"/>
    <w:rsid w:val="007B7DA0"/>
    <w:rsid w:val="007C021B"/>
    <w:rsid w:val="007C0377"/>
    <w:rsid w:val="007C04CB"/>
    <w:rsid w:val="007C172E"/>
    <w:rsid w:val="007C1B71"/>
    <w:rsid w:val="007C1D9D"/>
    <w:rsid w:val="007C2450"/>
    <w:rsid w:val="007C25D6"/>
    <w:rsid w:val="007C2C18"/>
    <w:rsid w:val="007C3739"/>
    <w:rsid w:val="007C3DDA"/>
    <w:rsid w:val="007C3EBA"/>
    <w:rsid w:val="007C3F61"/>
    <w:rsid w:val="007C46B2"/>
    <w:rsid w:val="007C48A3"/>
    <w:rsid w:val="007C4EFD"/>
    <w:rsid w:val="007C525C"/>
    <w:rsid w:val="007C5298"/>
    <w:rsid w:val="007C55E6"/>
    <w:rsid w:val="007C60D4"/>
    <w:rsid w:val="007C64FB"/>
    <w:rsid w:val="007C6A4B"/>
    <w:rsid w:val="007C77A2"/>
    <w:rsid w:val="007C79B6"/>
    <w:rsid w:val="007C7E0B"/>
    <w:rsid w:val="007D0026"/>
    <w:rsid w:val="007D12EC"/>
    <w:rsid w:val="007D1A74"/>
    <w:rsid w:val="007D2135"/>
    <w:rsid w:val="007D3E07"/>
    <w:rsid w:val="007D4AEC"/>
    <w:rsid w:val="007D4B30"/>
    <w:rsid w:val="007D4C68"/>
    <w:rsid w:val="007D516E"/>
    <w:rsid w:val="007D5E95"/>
    <w:rsid w:val="007D6049"/>
    <w:rsid w:val="007D624A"/>
    <w:rsid w:val="007D6255"/>
    <w:rsid w:val="007D6596"/>
    <w:rsid w:val="007D6CAB"/>
    <w:rsid w:val="007D6F7A"/>
    <w:rsid w:val="007D7A4F"/>
    <w:rsid w:val="007D7D68"/>
    <w:rsid w:val="007E029E"/>
    <w:rsid w:val="007E065A"/>
    <w:rsid w:val="007E0C1C"/>
    <w:rsid w:val="007E10A5"/>
    <w:rsid w:val="007E1109"/>
    <w:rsid w:val="007E12A1"/>
    <w:rsid w:val="007E1C5D"/>
    <w:rsid w:val="007E22F3"/>
    <w:rsid w:val="007E2E41"/>
    <w:rsid w:val="007E33E6"/>
    <w:rsid w:val="007E360C"/>
    <w:rsid w:val="007E37DD"/>
    <w:rsid w:val="007E412B"/>
    <w:rsid w:val="007E45DD"/>
    <w:rsid w:val="007E4F6F"/>
    <w:rsid w:val="007E5001"/>
    <w:rsid w:val="007E590C"/>
    <w:rsid w:val="007F0366"/>
    <w:rsid w:val="007F04A9"/>
    <w:rsid w:val="007F0737"/>
    <w:rsid w:val="007F11F0"/>
    <w:rsid w:val="007F1EA5"/>
    <w:rsid w:val="007F234A"/>
    <w:rsid w:val="007F2449"/>
    <w:rsid w:val="007F3645"/>
    <w:rsid w:val="007F3682"/>
    <w:rsid w:val="007F388E"/>
    <w:rsid w:val="007F3AD6"/>
    <w:rsid w:val="007F3B89"/>
    <w:rsid w:val="007F446C"/>
    <w:rsid w:val="007F56CF"/>
    <w:rsid w:val="007F63A1"/>
    <w:rsid w:val="007F6607"/>
    <w:rsid w:val="007F6664"/>
    <w:rsid w:val="007F68F2"/>
    <w:rsid w:val="007F77AA"/>
    <w:rsid w:val="00800EFA"/>
    <w:rsid w:val="0080128F"/>
    <w:rsid w:val="0080317D"/>
    <w:rsid w:val="008038EE"/>
    <w:rsid w:val="008055A5"/>
    <w:rsid w:val="00805DF1"/>
    <w:rsid w:val="008062D2"/>
    <w:rsid w:val="008064DE"/>
    <w:rsid w:val="00806B69"/>
    <w:rsid w:val="00807643"/>
    <w:rsid w:val="008109F1"/>
    <w:rsid w:val="00811008"/>
    <w:rsid w:val="00811231"/>
    <w:rsid w:val="008116C2"/>
    <w:rsid w:val="00811DC3"/>
    <w:rsid w:val="00811FC0"/>
    <w:rsid w:val="00812795"/>
    <w:rsid w:val="00812B81"/>
    <w:rsid w:val="00813403"/>
    <w:rsid w:val="00813446"/>
    <w:rsid w:val="00813616"/>
    <w:rsid w:val="00813826"/>
    <w:rsid w:val="0081397E"/>
    <w:rsid w:val="00813C1E"/>
    <w:rsid w:val="00814151"/>
    <w:rsid w:val="00814179"/>
    <w:rsid w:val="008142D4"/>
    <w:rsid w:val="00814373"/>
    <w:rsid w:val="00815843"/>
    <w:rsid w:val="00815A86"/>
    <w:rsid w:val="00815ED2"/>
    <w:rsid w:val="00815F4E"/>
    <w:rsid w:val="008160AF"/>
    <w:rsid w:val="00816544"/>
    <w:rsid w:val="008168A5"/>
    <w:rsid w:val="008169CA"/>
    <w:rsid w:val="00816F69"/>
    <w:rsid w:val="008173C9"/>
    <w:rsid w:val="0081773B"/>
    <w:rsid w:val="00817AE9"/>
    <w:rsid w:val="00817CD6"/>
    <w:rsid w:val="008203B5"/>
    <w:rsid w:val="00820AA9"/>
    <w:rsid w:val="00821CF6"/>
    <w:rsid w:val="008224A1"/>
    <w:rsid w:val="00822563"/>
    <w:rsid w:val="008226F9"/>
    <w:rsid w:val="00822865"/>
    <w:rsid w:val="00823114"/>
    <w:rsid w:val="00823680"/>
    <w:rsid w:val="0082389C"/>
    <w:rsid w:val="008241FA"/>
    <w:rsid w:val="00824A28"/>
    <w:rsid w:val="00824C19"/>
    <w:rsid w:val="0082525A"/>
    <w:rsid w:val="00825553"/>
    <w:rsid w:val="00826146"/>
    <w:rsid w:val="00826B37"/>
    <w:rsid w:val="0082709C"/>
    <w:rsid w:val="0083072F"/>
    <w:rsid w:val="00830950"/>
    <w:rsid w:val="00830A41"/>
    <w:rsid w:val="00830BBB"/>
    <w:rsid w:val="00830C3C"/>
    <w:rsid w:val="00830E5E"/>
    <w:rsid w:val="00831863"/>
    <w:rsid w:val="00831DF5"/>
    <w:rsid w:val="00831E23"/>
    <w:rsid w:val="00831E85"/>
    <w:rsid w:val="00832670"/>
    <w:rsid w:val="0083275B"/>
    <w:rsid w:val="008329B6"/>
    <w:rsid w:val="00832DB8"/>
    <w:rsid w:val="0083305B"/>
    <w:rsid w:val="008330FC"/>
    <w:rsid w:val="008339C2"/>
    <w:rsid w:val="0083410C"/>
    <w:rsid w:val="00834E77"/>
    <w:rsid w:val="0083558D"/>
    <w:rsid w:val="008371FE"/>
    <w:rsid w:val="0083727E"/>
    <w:rsid w:val="00837682"/>
    <w:rsid w:val="0084076D"/>
    <w:rsid w:val="00840CD9"/>
    <w:rsid w:val="00840DB9"/>
    <w:rsid w:val="00840FBC"/>
    <w:rsid w:val="00841275"/>
    <w:rsid w:val="008415E8"/>
    <w:rsid w:val="008426D5"/>
    <w:rsid w:val="008427FD"/>
    <w:rsid w:val="00842B15"/>
    <w:rsid w:val="00842C29"/>
    <w:rsid w:val="00842CC4"/>
    <w:rsid w:val="00842E3E"/>
    <w:rsid w:val="008431D7"/>
    <w:rsid w:val="0084388D"/>
    <w:rsid w:val="00844402"/>
    <w:rsid w:val="0084452B"/>
    <w:rsid w:val="00844572"/>
    <w:rsid w:val="008447CF"/>
    <w:rsid w:val="00845DD9"/>
    <w:rsid w:val="0084653D"/>
    <w:rsid w:val="00846A97"/>
    <w:rsid w:val="0085071B"/>
    <w:rsid w:val="008508E5"/>
    <w:rsid w:val="0085091E"/>
    <w:rsid w:val="00850DDC"/>
    <w:rsid w:val="008512D2"/>
    <w:rsid w:val="00851E21"/>
    <w:rsid w:val="008525B1"/>
    <w:rsid w:val="00852824"/>
    <w:rsid w:val="0085323D"/>
    <w:rsid w:val="008534A5"/>
    <w:rsid w:val="00853D86"/>
    <w:rsid w:val="00853F19"/>
    <w:rsid w:val="008547EC"/>
    <w:rsid w:val="008548E7"/>
    <w:rsid w:val="00854B1E"/>
    <w:rsid w:val="00854D17"/>
    <w:rsid w:val="00855278"/>
    <w:rsid w:val="00855575"/>
    <w:rsid w:val="00855E0E"/>
    <w:rsid w:val="0085691A"/>
    <w:rsid w:val="008569FE"/>
    <w:rsid w:val="00856CBD"/>
    <w:rsid w:val="00856FD1"/>
    <w:rsid w:val="00857314"/>
    <w:rsid w:val="0085734E"/>
    <w:rsid w:val="0085783A"/>
    <w:rsid w:val="00857B57"/>
    <w:rsid w:val="00857F80"/>
    <w:rsid w:val="00860285"/>
    <w:rsid w:val="00860453"/>
    <w:rsid w:val="008606F6"/>
    <w:rsid w:val="008607C1"/>
    <w:rsid w:val="00861BE4"/>
    <w:rsid w:val="00862105"/>
    <w:rsid w:val="008623CE"/>
    <w:rsid w:val="00862DAF"/>
    <w:rsid w:val="0086329A"/>
    <w:rsid w:val="00863A56"/>
    <w:rsid w:val="008643E3"/>
    <w:rsid w:val="0086549B"/>
    <w:rsid w:val="00865FBA"/>
    <w:rsid w:val="00865FFB"/>
    <w:rsid w:val="0086628B"/>
    <w:rsid w:val="008663D0"/>
    <w:rsid w:val="008663F4"/>
    <w:rsid w:val="00866940"/>
    <w:rsid w:val="00866F81"/>
    <w:rsid w:val="0086700D"/>
    <w:rsid w:val="00867198"/>
    <w:rsid w:val="00867872"/>
    <w:rsid w:val="00867BBF"/>
    <w:rsid w:val="00867D2E"/>
    <w:rsid w:val="00867FB6"/>
    <w:rsid w:val="008702AB"/>
    <w:rsid w:val="00870423"/>
    <w:rsid w:val="00870F54"/>
    <w:rsid w:val="00870FF2"/>
    <w:rsid w:val="00871439"/>
    <w:rsid w:val="008719C2"/>
    <w:rsid w:val="008726FD"/>
    <w:rsid w:val="00872831"/>
    <w:rsid w:val="008731AE"/>
    <w:rsid w:val="008731CF"/>
    <w:rsid w:val="0087394F"/>
    <w:rsid w:val="00873FF4"/>
    <w:rsid w:val="0087412B"/>
    <w:rsid w:val="008742FA"/>
    <w:rsid w:val="008747EB"/>
    <w:rsid w:val="00874B4E"/>
    <w:rsid w:val="0087522D"/>
    <w:rsid w:val="00875274"/>
    <w:rsid w:val="00875494"/>
    <w:rsid w:val="00875511"/>
    <w:rsid w:val="00875961"/>
    <w:rsid w:val="00875D11"/>
    <w:rsid w:val="008769DA"/>
    <w:rsid w:val="00876AE6"/>
    <w:rsid w:val="00876BB1"/>
    <w:rsid w:val="00876D31"/>
    <w:rsid w:val="00877C39"/>
    <w:rsid w:val="00881AB1"/>
    <w:rsid w:val="00881CFB"/>
    <w:rsid w:val="00882384"/>
    <w:rsid w:val="00882501"/>
    <w:rsid w:val="008826A7"/>
    <w:rsid w:val="00882A04"/>
    <w:rsid w:val="00882AB9"/>
    <w:rsid w:val="00883609"/>
    <w:rsid w:val="00883662"/>
    <w:rsid w:val="00883924"/>
    <w:rsid w:val="00883998"/>
    <w:rsid w:val="00883FF3"/>
    <w:rsid w:val="0088405F"/>
    <w:rsid w:val="008844E1"/>
    <w:rsid w:val="00886049"/>
    <w:rsid w:val="00886381"/>
    <w:rsid w:val="008865B0"/>
    <w:rsid w:val="008867B1"/>
    <w:rsid w:val="00886CD5"/>
    <w:rsid w:val="00886D97"/>
    <w:rsid w:val="008872D8"/>
    <w:rsid w:val="00887B5E"/>
    <w:rsid w:val="008902CB"/>
    <w:rsid w:val="0089066C"/>
    <w:rsid w:val="008912E1"/>
    <w:rsid w:val="008914FE"/>
    <w:rsid w:val="00891C7A"/>
    <w:rsid w:val="00891D01"/>
    <w:rsid w:val="00891DF9"/>
    <w:rsid w:val="00892401"/>
    <w:rsid w:val="00892478"/>
    <w:rsid w:val="00892ECB"/>
    <w:rsid w:val="00892ED5"/>
    <w:rsid w:val="0089329E"/>
    <w:rsid w:val="008933D0"/>
    <w:rsid w:val="008941D2"/>
    <w:rsid w:val="008945D1"/>
    <w:rsid w:val="008947A6"/>
    <w:rsid w:val="008949C8"/>
    <w:rsid w:val="00894A80"/>
    <w:rsid w:val="00895439"/>
    <w:rsid w:val="008963D1"/>
    <w:rsid w:val="008971A7"/>
    <w:rsid w:val="0089720A"/>
    <w:rsid w:val="0089745F"/>
    <w:rsid w:val="00897725"/>
    <w:rsid w:val="008977E8"/>
    <w:rsid w:val="00897B99"/>
    <w:rsid w:val="00897F61"/>
    <w:rsid w:val="008A2AA0"/>
    <w:rsid w:val="008A2AA8"/>
    <w:rsid w:val="008A2E67"/>
    <w:rsid w:val="008A3662"/>
    <w:rsid w:val="008A3AD3"/>
    <w:rsid w:val="008A3FF3"/>
    <w:rsid w:val="008A4731"/>
    <w:rsid w:val="008A51B3"/>
    <w:rsid w:val="008A53A6"/>
    <w:rsid w:val="008A5F4B"/>
    <w:rsid w:val="008A60E3"/>
    <w:rsid w:val="008A627B"/>
    <w:rsid w:val="008A64C9"/>
    <w:rsid w:val="008A66B1"/>
    <w:rsid w:val="008A728F"/>
    <w:rsid w:val="008A7979"/>
    <w:rsid w:val="008A7BF9"/>
    <w:rsid w:val="008A7C27"/>
    <w:rsid w:val="008B0148"/>
    <w:rsid w:val="008B09CF"/>
    <w:rsid w:val="008B0CF1"/>
    <w:rsid w:val="008B0D37"/>
    <w:rsid w:val="008B0D43"/>
    <w:rsid w:val="008B17EC"/>
    <w:rsid w:val="008B1949"/>
    <w:rsid w:val="008B1984"/>
    <w:rsid w:val="008B1BFA"/>
    <w:rsid w:val="008B1C9E"/>
    <w:rsid w:val="008B1E4F"/>
    <w:rsid w:val="008B1E5D"/>
    <w:rsid w:val="008B210E"/>
    <w:rsid w:val="008B22F4"/>
    <w:rsid w:val="008B287C"/>
    <w:rsid w:val="008B3090"/>
    <w:rsid w:val="008B3B5D"/>
    <w:rsid w:val="008B4102"/>
    <w:rsid w:val="008B4EFA"/>
    <w:rsid w:val="008B521E"/>
    <w:rsid w:val="008B5C3C"/>
    <w:rsid w:val="008B5C9B"/>
    <w:rsid w:val="008B6453"/>
    <w:rsid w:val="008B6590"/>
    <w:rsid w:val="008B6B1E"/>
    <w:rsid w:val="008B71F9"/>
    <w:rsid w:val="008B7509"/>
    <w:rsid w:val="008B7A19"/>
    <w:rsid w:val="008B7E23"/>
    <w:rsid w:val="008B7FBE"/>
    <w:rsid w:val="008C057F"/>
    <w:rsid w:val="008C0B50"/>
    <w:rsid w:val="008C1AB5"/>
    <w:rsid w:val="008C1BA4"/>
    <w:rsid w:val="008C2028"/>
    <w:rsid w:val="008C202B"/>
    <w:rsid w:val="008C2B29"/>
    <w:rsid w:val="008C2D26"/>
    <w:rsid w:val="008C347E"/>
    <w:rsid w:val="008C38C1"/>
    <w:rsid w:val="008C3B18"/>
    <w:rsid w:val="008C3B34"/>
    <w:rsid w:val="008C4708"/>
    <w:rsid w:val="008C479E"/>
    <w:rsid w:val="008C4D3E"/>
    <w:rsid w:val="008C4E54"/>
    <w:rsid w:val="008C517D"/>
    <w:rsid w:val="008C52FE"/>
    <w:rsid w:val="008C530C"/>
    <w:rsid w:val="008C5E12"/>
    <w:rsid w:val="008C5EC0"/>
    <w:rsid w:val="008C60D3"/>
    <w:rsid w:val="008C612C"/>
    <w:rsid w:val="008C6960"/>
    <w:rsid w:val="008C69E5"/>
    <w:rsid w:val="008C6F83"/>
    <w:rsid w:val="008C7245"/>
    <w:rsid w:val="008C73E1"/>
    <w:rsid w:val="008C78E8"/>
    <w:rsid w:val="008D0025"/>
    <w:rsid w:val="008D0421"/>
    <w:rsid w:val="008D0A01"/>
    <w:rsid w:val="008D247A"/>
    <w:rsid w:val="008D2882"/>
    <w:rsid w:val="008D2C7A"/>
    <w:rsid w:val="008D35A2"/>
    <w:rsid w:val="008D4280"/>
    <w:rsid w:val="008D4471"/>
    <w:rsid w:val="008D4C48"/>
    <w:rsid w:val="008D50CF"/>
    <w:rsid w:val="008D555B"/>
    <w:rsid w:val="008D5CA6"/>
    <w:rsid w:val="008D5EEA"/>
    <w:rsid w:val="008D7102"/>
    <w:rsid w:val="008D71D4"/>
    <w:rsid w:val="008D7FAC"/>
    <w:rsid w:val="008E0FF8"/>
    <w:rsid w:val="008E11C1"/>
    <w:rsid w:val="008E1598"/>
    <w:rsid w:val="008E1F68"/>
    <w:rsid w:val="008E2EB3"/>
    <w:rsid w:val="008E38DE"/>
    <w:rsid w:val="008E39EB"/>
    <w:rsid w:val="008E3AB5"/>
    <w:rsid w:val="008E3BDD"/>
    <w:rsid w:val="008E4266"/>
    <w:rsid w:val="008E5858"/>
    <w:rsid w:val="008E5AAD"/>
    <w:rsid w:val="008E5FAF"/>
    <w:rsid w:val="008E6DBB"/>
    <w:rsid w:val="008E7051"/>
    <w:rsid w:val="008E7178"/>
    <w:rsid w:val="008E72C6"/>
    <w:rsid w:val="008E760A"/>
    <w:rsid w:val="008E762D"/>
    <w:rsid w:val="008E7727"/>
    <w:rsid w:val="008E7800"/>
    <w:rsid w:val="008E7998"/>
    <w:rsid w:val="008E7A4C"/>
    <w:rsid w:val="008F055B"/>
    <w:rsid w:val="008F088F"/>
    <w:rsid w:val="008F09CF"/>
    <w:rsid w:val="008F0A67"/>
    <w:rsid w:val="008F0E15"/>
    <w:rsid w:val="008F169D"/>
    <w:rsid w:val="008F1C9C"/>
    <w:rsid w:val="008F1E8F"/>
    <w:rsid w:val="008F25D1"/>
    <w:rsid w:val="008F2664"/>
    <w:rsid w:val="008F296B"/>
    <w:rsid w:val="008F36B7"/>
    <w:rsid w:val="008F3988"/>
    <w:rsid w:val="008F3B2A"/>
    <w:rsid w:val="008F3CFF"/>
    <w:rsid w:val="008F4343"/>
    <w:rsid w:val="008F43AE"/>
    <w:rsid w:val="008F470E"/>
    <w:rsid w:val="008F487D"/>
    <w:rsid w:val="008F503E"/>
    <w:rsid w:val="008F5110"/>
    <w:rsid w:val="008F5F2E"/>
    <w:rsid w:val="008F6152"/>
    <w:rsid w:val="008F6565"/>
    <w:rsid w:val="008F6E37"/>
    <w:rsid w:val="008F7522"/>
    <w:rsid w:val="008F7720"/>
    <w:rsid w:val="008F78E3"/>
    <w:rsid w:val="008F7C87"/>
    <w:rsid w:val="00900406"/>
    <w:rsid w:val="009005A8"/>
    <w:rsid w:val="00900CE0"/>
    <w:rsid w:val="0090122B"/>
    <w:rsid w:val="0090162C"/>
    <w:rsid w:val="0090172F"/>
    <w:rsid w:val="00901F36"/>
    <w:rsid w:val="00901F5A"/>
    <w:rsid w:val="009020AD"/>
    <w:rsid w:val="009021B9"/>
    <w:rsid w:val="0090395A"/>
    <w:rsid w:val="00903B0A"/>
    <w:rsid w:val="00903BA5"/>
    <w:rsid w:val="00904448"/>
    <w:rsid w:val="00904F15"/>
    <w:rsid w:val="00905895"/>
    <w:rsid w:val="00905D23"/>
    <w:rsid w:val="00905D50"/>
    <w:rsid w:val="0090650E"/>
    <w:rsid w:val="00906E9A"/>
    <w:rsid w:val="00907109"/>
    <w:rsid w:val="00907E85"/>
    <w:rsid w:val="00907F25"/>
    <w:rsid w:val="00907F8C"/>
    <w:rsid w:val="00910094"/>
    <w:rsid w:val="00910365"/>
    <w:rsid w:val="009104B0"/>
    <w:rsid w:val="0091050F"/>
    <w:rsid w:val="00910556"/>
    <w:rsid w:val="0091096B"/>
    <w:rsid w:val="00910CD8"/>
    <w:rsid w:val="009117F0"/>
    <w:rsid w:val="009117FA"/>
    <w:rsid w:val="00911C9B"/>
    <w:rsid w:val="00911D8B"/>
    <w:rsid w:val="0091259F"/>
    <w:rsid w:val="009126DB"/>
    <w:rsid w:val="00912918"/>
    <w:rsid w:val="009130C2"/>
    <w:rsid w:val="00913100"/>
    <w:rsid w:val="00913220"/>
    <w:rsid w:val="00913F86"/>
    <w:rsid w:val="00914431"/>
    <w:rsid w:val="00914C2B"/>
    <w:rsid w:val="00915481"/>
    <w:rsid w:val="00915F0D"/>
    <w:rsid w:val="0091605C"/>
    <w:rsid w:val="00916CF3"/>
    <w:rsid w:val="00917EE2"/>
    <w:rsid w:val="00917F66"/>
    <w:rsid w:val="00920245"/>
    <w:rsid w:val="009202DD"/>
    <w:rsid w:val="009207FE"/>
    <w:rsid w:val="009208B4"/>
    <w:rsid w:val="00920EFB"/>
    <w:rsid w:val="009210C3"/>
    <w:rsid w:val="009211D7"/>
    <w:rsid w:val="0092130B"/>
    <w:rsid w:val="00921EB8"/>
    <w:rsid w:val="009222A5"/>
    <w:rsid w:val="009236E4"/>
    <w:rsid w:val="0092373B"/>
    <w:rsid w:val="00924084"/>
    <w:rsid w:val="009241CF"/>
    <w:rsid w:val="009246A9"/>
    <w:rsid w:val="0092525C"/>
    <w:rsid w:val="009253E6"/>
    <w:rsid w:val="0092548C"/>
    <w:rsid w:val="009255CE"/>
    <w:rsid w:val="0092565F"/>
    <w:rsid w:val="00925D99"/>
    <w:rsid w:val="00925E0F"/>
    <w:rsid w:val="00925F8D"/>
    <w:rsid w:val="009262C9"/>
    <w:rsid w:val="009262EC"/>
    <w:rsid w:val="00926CFD"/>
    <w:rsid w:val="00927061"/>
    <w:rsid w:val="009271EE"/>
    <w:rsid w:val="0092721C"/>
    <w:rsid w:val="00927266"/>
    <w:rsid w:val="00927450"/>
    <w:rsid w:val="009274A2"/>
    <w:rsid w:val="00927D3D"/>
    <w:rsid w:val="00927ED3"/>
    <w:rsid w:val="00931035"/>
    <w:rsid w:val="00931297"/>
    <w:rsid w:val="00931676"/>
    <w:rsid w:val="00931D9A"/>
    <w:rsid w:val="00931FC4"/>
    <w:rsid w:val="00932D2E"/>
    <w:rsid w:val="00932D65"/>
    <w:rsid w:val="00932F22"/>
    <w:rsid w:val="00934294"/>
    <w:rsid w:val="00934D6F"/>
    <w:rsid w:val="009350FB"/>
    <w:rsid w:val="00935A50"/>
    <w:rsid w:val="00935B69"/>
    <w:rsid w:val="00935CE1"/>
    <w:rsid w:val="00935E3C"/>
    <w:rsid w:val="0093649C"/>
    <w:rsid w:val="00936AAA"/>
    <w:rsid w:val="00936D13"/>
    <w:rsid w:val="00936ED2"/>
    <w:rsid w:val="0093714E"/>
    <w:rsid w:val="009372F3"/>
    <w:rsid w:val="00937D49"/>
    <w:rsid w:val="00937EAA"/>
    <w:rsid w:val="00937FE0"/>
    <w:rsid w:val="00940064"/>
    <w:rsid w:val="0094013F"/>
    <w:rsid w:val="0094069E"/>
    <w:rsid w:val="00940827"/>
    <w:rsid w:val="00940898"/>
    <w:rsid w:val="00940BDF"/>
    <w:rsid w:val="00940D82"/>
    <w:rsid w:val="009418A9"/>
    <w:rsid w:val="0094193D"/>
    <w:rsid w:val="00941A0D"/>
    <w:rsid w:val="00941CDA"/>
    <w:rsid w:val="00941E1C"/>
    <w:rsid w:val="00942432"/>
    <w:rsid w:val="00942811"/>
    <w:rsid w:val="00942E61"/>
    <w:rsid w:val="009448ED"/>
    <w:rsid w:val="00944E7A"/>
    <w:rsid w:val="009450EE"/>
    <w:rsid w:val="00945240"/>
    <w:rsid w:val="0094606E"/>
    <w:rsid w:val="00946EAC"/>
    <w:rsid w:val="0094708C"/>
    <w:rsid w:val="009470E0"/>
    <w:rsid w:val="00947BBE"/>
    <w:rsid w:val="009508D7"/>
    <w:rsid w:val="0095102C"/>
    <w:rsid w:val="0095265E"/>
    <w:rsid w:val="009526DD"/>
    <w:rsid w:val="00953201"/>
    <w:rsid w:val="0095342A"/>
    <w:rsid w:val="00953453"/>
    <w:rsid w:val="00953A07"/>
    <w:rsid w:val="00954407"/>
    <w:rsid w:val="00954562"/>
    <w:rsid w:val="00954830"/>
    <w:rsid w:val="00954853"/>
    <w:rsid w:val="00954951"/>
    <w:rsid w:val="00954D55"/>
    <w:rsid w:val="00954E44"/>
    <w:rsid w:val="00956026"/>
    <w:rsid w:val="00956034"/>
    <w:rsid w:val="00956432"/>
    <w:rsid w:val="00956828"/>
    <w:rsid w:val="00956E2E"/>
    <w:rsid w:val="00957574"/>
    <w:rsid w:val="009601DF"/>
    <w:rsid w:val="0096033A"/>
    <w:rsid w:val="00960773"/>
    <w:rsid w:val="00960BED"/>
    <w:rsid w:val="00960C1B"/>
    <w:rsid w:val="009610FF"/>
    <w:rsid w:val="009611BF"/>
    <w:rsid w:val="00961363"/>
    <w:rsid w:val="009619D8"/>
    <w:rsid w:val="00961D06"/>
    <w:rsid w:val="0096212C"/>
    <w:rsid w:val="009625F7"/>
    <w:rsid w:val="009625FD"/>
    <w:rsid w:val="00963927"/>
    <w:rsid w:val="00963D83"/>
    <w:rsid w:val="00964344"/>
    <w:rsid w:val="00964730"/>
    <w:rsid w:val="00964D0E"/>
    <w:rsid w:val="00965060"/>
    <w:rsid w:val="00965194"/>
    <w:rsid w:val="00965F96"/>
    <w:rsid w:val="0096622C"/>
    <w:rsid w:val="00966653"/>
    <w:rsid w:val="00966728"/>
    <w:rsid w:val="009668BA"/>
    <w:rsid w:val="00966B1D"/>
    <w:rsid w:val="00966F49"/>
    <w:rsid w:val="00967803"/>
    <w:rsid w:val="00967B7A"/>
    <w:rsid w:val="009703B8"/>
    <w:rsid w:val="0097077F"/>
    <w:rsid w:val="00970FE3"/>
    <w:rsid w:val="00971159"/>
    <w:rsid w:val="0097149B"/>
    <w:rsid w:val="00971541"/>
    <w:rsid w:val="009716B7"/>
    <w:rsid w:val="009721F7"/>
    <w:rsid w:val="00972F12"/>
    <w:rsid w:val="00973D55"/>
    <w:rsid w:val="009747DA"/>
    <w:rsid w:val="009752E4"/>
    <w:rsid w:val="00975DB7"/>
    <w:rsid w:val="009760D4"/>
    <w:rsid w:val="00976228"/>
    <w:rsid w:val="0097679C"/>
    <w:rsid w:val="0097691E"/>
    <w:rsid w:val="0097722C"/>
    <w:rsid w:val="009802DB"/>
    <w:rsid w:val="00980425"/>
    <w:rsid w:val="009807C7"/>
    <w:rsid w:val="00981697"/>
    <w:rsid w:val="00981778"/>
    <w:rsid w:val="00981EFF"/>
    <w:rsid w:val="0098201F"/>
    <w:rsid w:val="009829B9"/>
    <w:rsid w:val="00982A44"/>
    <w:rsid w:val="00982C40"/>
    <w:rsid w:val="00982FD8"/>
    <w:rsid w:val="009834D6"/>
    <w:rsid w:val="009836B2"/>
    <w:rsid w:val="00983BC7"/>
    <w:rsid w:val="0098470F"/>
    <w:rsid w:val="00984B7C"/>
    <w:rsid w:val="00985B54"/>
    <w:rsid w:val="009860A8"/>
    <w:rsid w:val="0098622A"/>
    <w:rsid w:val="00986B73"/>
    <w:rsid w:val="00987229"/>
    <w:rsid w:val="00987249"/>
    <w:rsid w:val="0098726A"/>
    <w:rsid w:val="00987F57"/>
    <w:rsid w:val="00990045"/>
    <w:rsid w:val="00990085"/>
    <w:rsid w:val="009901F6"/>
    <w:rsid w:val="009918E7"/>
    <w:rsid w:val="00992AC1"/>
    <w:rsid w:val="0099304B"/>
    <w:rsid w:val="009934AB"/>
    <w:rsid w:val="0099372C"/>
    <w:rsid w:val="00993C08"/>
    <w:rsid w:val="00993DFD"/>
    <w:rsid w:val="0099428A"/>
    <w:rsid w:val="00994BEB"/>
    <w:rsid w:val="009950B3"/>
    <w:rsid w:val="0099534A"/>
    <w:rsid w:val="00995824"/>
    <w:rsid w:val="009959FD"/>
    <w:rsid w:val="0099607F"/>
    <w:rsid w:val="00996322"/>
    <w:rsid w:val="00996768"/>
    <w:rsid w:val="00996A93"/>
    <w:rsid w:val="009974FE"/>
    <w:rsid w:val="009A0684"/>
    <w:rsid w:val="009A0B6B"/>
    <w:rsid w:val="009A0E97"/>
    <w:rsid w:val="009A119D"/>
    <w:rsid w:val="009A1AD7"/>
    <w:rsid w:val="009A1D74"/>
    <w:rsid w:val="009A1DB1"/>
    <w:rsid w:val="009A2626"/>
    <w:rsid w:val="009A343F"/>
    <w:rsid w:val="009A3A3C"/>
    <w:rsid w:val="009A3ABD"/>
    <w:rsid w:val="009A4169"/>
    <w:rsid w:val="009A6DC2"/>
    <w:rsid w:val="009A6F82"/>
    <w:rsid w:val="009A708E"/>
    <w:rsid w:val="009A7D9E"/>
    <w:rsid w:val="009B03C3"/>
    <w:rsid w:val="009B0943"/>
    <w:rsid w:val="009B0BA6"/>
    <w:rsid w:val="009B13DC"/>
    <w:rsid w:val="009B1D94"/>
    <w:rsid w:val="009B24C4"/>
    <w:rsid w:val="009B26BF"/>
    <w:rsid w:val="009B3967"/>
    <w:rsid w:val="009B3AE5"/>
    <w:rsid w:val="009B4064"/>
    <w:rsid w:val="009B43EF"/>
    <w:rsid w:val="009B4AAE"/>
    <w:rsid w:val="009B4C8E"/>
    <w:rsid w:val="009B511D"/>
    <w:rsid w:val="009B5897"/>
    <w:rsid w:val="009B5B6C"/>
    <w:rsid w:val="009B5FBE"/>
    <w:rsid w:val="009B693D"/>
    <w:rsid w:val="009B6BC5"/>
    <w:rsid w:val="009B7330"/>
    <w:rsid w:val="009B748E"/>
    <w:rsid w:val="009B7691"/>
    <w:rsid w:val="009B7A24"/>
    <w:rsid w:val="009B7ECB"/>
    <w:rsid w:val="009B7F72"/>
    <w:rsid w:val="009B7FD0"/>
    <w:rsid w:val="009C01A9"/>
    <w:rsid w:val="009C052E"/>
    <w:rsid w:val="009C08A5"/>
    <w:rsid w:val="009C0AEB"/>
    <w:rsid w:val="009C1124"/>
    <w:rsid w:val="009C1133"/>
    <w:rsid w:val="009C1179"/>
    <w:rsid w:val="009C117C"/>
    <w:rsid w:val="009C11A7"/>
    <w:rsid w:val="009C1560"/>
    <w:rsid w:val="009C2044"/>
    <w:rsid w:val="009C2176"/>
    <w:rsid w:val="009C237B"/>
    <w:rsid w:val="009C2B52"/>
    <w:rsid w:val="009C3452"/>
    <w:rsid w:val="009C3CFC"/>
    <w:rsid w:val="009C3E98"/>
    <w:rsid w:val="009C3F7F"/>
    <w:rsid w:val="009C40C6"/>
    <w:rsid w:val="009C469E"/>
    <w:rsid w:val="009C4B03"/>
    <w:rsid w:val="009C4C53"/>
    <w:rsid w:val="009C4EFB"/>
    <w:rsid w:val="009C53F5"/>
    <w:rsid w:val="009C5C4C"/>
    <w:rsid w:val="009C66A5"/>
    <w:rsid w:val="009C676F"/>
    <w:rsid w:val="009C6989"/>
    <w:rsid w:val="009C6B45"/>
    <w:rsid w:val="009C6E9B"/>
    <w:rsid w:val="009C6F2C"/>
    <w:rsid w:val="009C7930"/>
    <w:rsid w:val="009D08AD"/>
    <w:rsid w:val="009D1243"/>
    <w:rsid w:val="009D165E"/>
    <w:rsid w:val="009D169F"/>
    <w:rsid w:val="009D197B"/>
    <w:rsid w:val="009D1983"/>
    <w:rsid w:val="009D1C0C"/>
    <w:rsid w:val="009D2435"/>
    <w:rsid w:val="009D2739"/>
    <w:rsid w:val="009D2C63"/>
    <w:rsid w:val="009D3738"/>
    <w:rsid w:val="009D4070"/>
    <w:rsid w:val="009D4A24"/>
    <w:rsid w:val="009D4DDB"/>
    <w:rsid w:val="009D524F"/>
    <w:rsid w:val="009D5D78"/>
    <w:rsid w:val="009D60A5"/>
    <w:rsid w:val="009D6133"/>
    <w:rsid w:val="009D62E3"/>
    <w:rsid w:val="009D633B"/>
    <w:rsid w:val="009D6B2B"/>
    <w:rsid w:val="009D73CC"/>
    <w:rsid w:val="009D7FB5"/>
    <w:rsid w:val="009E00D1"/>
    <w:rsid w:val="009E01EA"/>
    <w:rsid w:val="009E043F"/>
    <w:rsid w:val="009E0927"/>
    <w:rsid w:val="009E0CE1"/>
    <w:rsid w:val="009E1117"/>
    <w:rsid w:val="009E1184"/>
    <w:rsid w:val="009E157A"/>
    <w:rsid w:val="009E1B58"/>
    <w:rsid w:val="009E1B80"/>
    <w:rsid w:val="009E1BE2"/>
    <w:rsid w:val="009E2681"/>
    <w:rsid w:val="009E2983"/>
    <w:rsid w:val="009E2BDB"/>
    <w:rsid w:val="009E31D5"/>
    <w:rsid w:val="009E3394"/>
    <w:rsid w:val="009E438C"/>
    <w:rsid w:val="009E4404"/>
    <w:rsid w:val="009E459E"/>
    <w:rsid w:val="009E472E"/>
    <w:rsid w:val="009E4B59"/>
    <w:rsid w:val="009E4FA2"/>
    <w:rsid w:val="009E4FB7"/>
    <w:rsid w:val="009E562E"/>
    <w:rsid w:val="009E59FE"/>
    <w:rsid w:val="009E5C04"/>
    <w:rsid w:val="009E5CAE"/>
    <w:rsid w:val="009E5F79"/>
    <w:rsid w:val="009E65F1"/>
    <w:rsid w:val="009E6C3E"/>
    <w:rsid w:val="009E794C"/>
    <w:rsid w:val="009E7A64"/>
    <w:rsid w:val="009E7E01"/>
    <w:rsid w:val="009F2098"/>
    <w:rsid w:val="009F2671"/>
    <w:rsid w:val="009F2A0F"/>
    <w:rsid w:val="009F2BA0"/>
    <w:rsid w:val="009F2BB8"/>
    <w:rsid w:val="009F2E26"/>
    <w:rsid w:val="009F3888"/>
    <w:rsid w:val="009F391E"/>
    <w:rsid w:val="009F3D08"/>
    <w:rsid w:val="009F3D85"/>
    <w:rsid w:val="009F48B4"/>
    <w:rsid w:val="009F4C83"/>
    <w:rsid w:val="009F4D44"/>
    <w:rsid w:val="009F549B"/>
    <w:rsid w:val="009F566D"/>
    <w:rsid w:val="009F57B6"/>
    <w:rsid w:val="009F5E49"/>
    <w:rsid w:val="009F6917"/>
    <w:rsid w:val="009F7920"/>
    <w:rsid w:val="00A001DB"/>
    <w:rsid w:val="00A00326"/>
    <w:rsid w:val="00A0034F"/>
    <w:rsid w:val="00A008F5"/>
    <w:rsid w:val="00A00CCB"/>
    <w:rsid w:val="00A01BF1"/>
    <w:rsid w:val="00A01FD8"/>
    <w:rsid w:val="00A02026"/>
    <w:rsid w:val="00A0216A"/>
    <w:rsid w:val="00A02EEC"/>
    <w:rsid w:val="00A03485"/>
    <w:rsid w:val="00A03C05"/>
    <w:rsid w:val="00A03CA0"/>
    <w:rsid w:val="00A04882"/>
    <w:rsid w:val="00A05047"/>
    <w:rsid w:val="00A0522A"/>
    <w:rsid w:val="00A0560B"/>
    <w:rsid w:val="00A05661"/>
    <w:rsid w:val="00A0568A"/>
    <w:rsid w:val="00A056E2"/>
    <w:rsid w:val="00A05D17"/>
    <w:rsid w:val="00A05F50"/>
    <w:rsid w:val="00A06A47"/>
    <w:rsid w:val="00A06EE7"/>
    <w:rsid w:val="00A0766F"/>
    <w:rsid w:val="00A07F48"/>
    <w:rsid w:val="00A10D77"/>
    <w:rsid w:val="00A116A5"/>
    <w:rsid w:val="00A117D3"/>
    <w:rsid w:val="00A11C28"/>
    <w:rsid w:val="00A12383"/>
    <w:rsid w:val="00A12A61"/>
    <w:rsid w:val="00A12CF4"/>
    <w:rsid w:val="00A1335A"/>
    <w:rsid w:val="00A13FC2"/>
    <w:rsid w:val="00A14025"/>
    <w:rsid w:val="00A158AE"/>
    <w:rsid w:val="00A164D7"/>
    <w:rsid w:val="00A164DF"/>
    <w:rsid w:val="00A1674F"/>
    <w:rsid w:val="00A16850"/>
    <w:rsid w:val="00A16B57"/>
    <w:rsid w:val="00A1702C"/>
    <w:rsid w:val="00A171B4"/>
    <w:rsid w:val="00A2103D"/>
    <w:rsid w:val="00A21169"/>
    <w:rsid w:val="00A2166C"/>
    <w:rsid w:val="00A21B85"/>
    <w:rsid w:val="00A21BF3"/>
    <w:rsid w:val="00A224BE"/>
    <w:rsid w:val="00A227A3"/>
    <w:rsid w:val="00A22958"/>
    <w:rsid w:val="00A24515"/>
    <w:rsid w:val="00A24FE8"/>
    <w:rsid w:val="00A253CF"/>
    <w:rsid w:val="00A257CB"/>
    <w:rsid w:val="00A25F38"/>
    <w:rsid w:val="00A25FD3"/>
    <w:rsid w:val="00A26A40"/>
    <w:rsid w:val="00A26A8D"/>
    <w:rsid w:val="00A27449"/>
    <w:rsid w:val="00A27CDD"/>
    <w:rsid w:val="00A27E5E"/>
    <w:rsid w:val="00A30034"/>
    <w:rsid w:val="00A30769"/>
    <w:rsid w:val="00A30B6D"/>
    <w:rsid w:val="00A314BE"/>
    <w:rsid w:val="00A3194A"/>
    <w:rsid w:val="00A32443"/>
    <w:rsid w:val="00A329F4"/>
    <w:rsid w:val="00A32B8E"/>
    <w:rsid w:val="00A32BD8"/>
    <w:rsid w:val="00A330D2"/>
    <w:rsid w:val="00A332B2"/>
    <w:rsid w:val="00A33AB6"/>
    <w:rsid w:val="00A33D02"/>
    <w:rsid w:val="00A34B0B"/>
    <w:rsid w:val="00A37B68"/>
    <w:rsid w:val="00A37D1C"/>
    <w:rsid w:val="00A40997"/>
    <w:rsid w:val="00A411CC"/>
    <w:rsid w:val="00A414FA"/>
    <w:rsid w:val="00A415F8"/>
    <w:rsid w:val="00A41EE0"/>
    <w:rsid w:val="00A424A3"/>
    <w:rsid w:val="00A42719"/>
    <w:rsid w:val="00A42CE2"/>
    <w:rsid w:val="00A43257"/>
    <w:rsid w:val="00A432DE"/>
    <w:rsid w:val="00A434FB"/>
    <w:rsid w:val="00A44B4B"/>
    <w:rsid w:val="00A44B66"/>
    <w:rsid w:val="00A44C26"/>
    <w:rsid w:val="00A44FB4"/>
    <w:rsid w:val="00A45C4C"/>
    <w:rsid w:val="00A46006"/>
    <w:rsid w:val="00A46DAE"/>
    <w:rsid w:val="00A46EBF"/>
    <w:rsid w:val="00A47352"/>
    <w:rsid w:val="00A5024C"/>
    <w:rsid w:val="00A50258"/>
    <w:rsid w:val="00A50618"/>
    <w:rsid w:val="00A508D1"/>
    <w:rsid w:val="00A5200F"/>
    <w:rsid w:val="00A5241F"/>
    <w:rsid w:val="00A52E4D"/>
    <w:rsid w:val="00A52E86"/>
    <w:rsid w:val="00A5363E"/>
    <w:rsid w:val="00A53AAA"/>
    <w:rsid w:val="00A53E7C"/>
    <w:rsid w:val="00A540B0"/>
    <w:rsid w:val="00A540EE"/>
    <w:rsid w:val="00A54302"/>
    <w:rsid w:val="00A54C73"/>
    <w:rsid w:val="00A553C0"/>
    <w:rsid w:val="00A569BF"/>
    <w:rsid w:val="00A56F9D"/>
    <w:rsid w:val="00A572A9"/>
    <w:rsid w:val="00A577A2"/>
    <w:rsid w:val="00A57E3D"/>
    <w:rsid w:val="00A57F2A"/>
    <w:rsid w:val="00A5BFFE"/>
    <w:rsid w:val="00A6004E"/>
    <w:rsid w:val="00A60712"/>
    <w:rsid w:val="00A60744"/>
    <w:rsid w:val="00A611B7"/>
    <w:rsid w:val="00A612FD"/>
    <w:rsid w:val="00A613A0"/>
    <w:rsid w:val="00A6145A"/>
    <w:rsid w:val="00A614BC"/>
    <w:rsid w:val="00A61A2C"/>
    <w:rsid w:val="00A620AA"/>
    <w:rsid w:val="00A62FC1"/>
    <w:rsid w:val="00A63019"/>
    <w:rsid w:val="00A63548"/>
    <w:rsid w:val="00A6360E"/>
    <w:rsid w:val="00A63951"/>
    <w:rsid w:val="00A63B78"/>
    <w:rsid w:val="00A64337"/>
    <w:rsid w:val="00A64374"/>
    <w:rsid w:val="00A645F9"/>
    <w:rsid w:val="00A64704"/>
    <w:rsid w:val="00A64A35"/>
    <w:rsid w:val="00A64DE0"/>
    <w:rsid w:val="00A64F0C"/>
    <w:rsid w:val="00A65330"/>
    <w:rsid w:val="00A656D2"/>
    <w:rsid w:val="00A657FB"/>
    <w:rsid w:val="00A6596A"/>
    <w:rsid w:val="00A65B4E"/>
    <w:rsid w:val="00A6662A"/>
    <w:rsid w:val="00A66A8C"/>
    <w:rsid w:val="00A6749C"/>
    <w:rsid w:val="00A67876"/>
    <w:rsid w:val="00A67B6F"/>
    <w:rsid w:val="00A67FB8"/>
    <w:rsid w:val="00A7162D"/>
    <w:rsid w:val="00A71F98"/>
    <w:rsid w:val="00A7267D"/>
    <w:rsid w:val="00A73384"/>
    <w:rsid w:val="00A733A3"/>
    <w:rsid w:val="00A7381B"/>
    <w:rsid w:val="00A74059"/>
    <w:rsid w:val="00A75166"/>
    <w:rsid w:val="00A75245"/>
    <w:rsid w:val="00A75A12"/>
    <w:rsid w:val="00A75ADE"/>
    <w:rsid w:val="00A76C68"/>
    <w:rsid w:val="00A77B02"/>
    <w:rsid w:val="00A77C4D"/>
    <w:rsid w:val="00A77FBB"/>
    <w:rsid w:val="00A8008A"/>
    <w:rsid w:val="00A80670"/>
    <w:rsid w:val="00A80933"/>
    <w:rsid w:val="00A80C34"/>
    <w:rsid w:val="00A80F40"/>
    <w:rsid w:val="00A80FF9"/>
    <w:rsid w:val="00A81064"/>
    <w:rsid w:val="00A81472"/>
    <w:rsid w:val="00A814A6"/>
    <w:rsid w:val="00A81771"/>
    <w:rsid w:val="00A81EDC"/>
    <w:rsid w:val="00A82A51"/>
    <w:rsid w:val="00A8368E"/>
    <w:rsid w:val="00A8376B"/>
    <w:rsid w:val="00A841B2"/>
    <w:rsid w:val="00A84C61"/>
    <w:rsid w:val="00A86870"/>
    <w:rsid w:val="00A86B0B"/>
    <w:rsid w:val="00A86FB2"/>
    <w:rsid w:val="00A87197"/>
    <w:rsid w:val="00A8730D"/>
    <w:rsid w:val="00A876B6"/>
    <w:rsid w:val="00A87FFB"/>
    <w:rsid w:val="00A9004E"/>
    <w:rsid w:val="00A9043C"/>
    <w:rsid w:val="00A90878"/>
    <w:rsid w:val="00A90EE9"/>
    <w:rsid w:val="00A92543"/>
    <w:rsid w:val="00A9267D"/>
    <w:rsid w:val="00A929AD"/>
    <w:rsid w:val="00A9302E"/>
    <w:rsid w:val="00A93610"/>
    <w:rsid w:val="00A939EF"/>
    <w:rsid w:val="00A94242"/>
    <w:rsid w:val="00A9444A"/>
    <w:rsid w:val="00A94D03"/>
    <w:rsid w:val="00A94ECC"/>
    <w:rsid w:val="00A951C4"/>
    <w:rsid w:val="00A953EE"/>
    <w:rsid w:val="00A95D87"/>
    <w:rsid w:val="00A95EAE"/>
    <w:rsid w:val="00A96DEF"/>
    <w:rsid w:val="00A96E22"/>
    <w:rsid w:val="00A973E4"/>
    <w:rsid w:val="00A97B6F"/>
    <w:rsid w:val="00AA08A0"/>
    <w:rsid w:val="00AA092E"/>
    <w:rsid w:val="00AA0CCF"/>
    <w:rsid w:val="00AA1362"/>
    <w:rsid w:val="00AA136A"/>
    <w:rsid w:val="00AA1DEA"/>
    <w:rsid w:val="00AA1E14"/>
    <w:rsid w:val="00AA225C"/>
    <w:rsid w:val="00AA230E"/>
    <w:rsid w:val="00AA2875"/>
    <w:rsid w:val="00AA2ADE"/>
    <w:rsid w:val="00AA2D2D"/>
    <w:rsid w:val="00AA2DCD"/>
    <w:rsid w:val="00AA3446"/>
    <w:rsid w:val="00AA38F1"/>
    <w:rsid w:val="00AA3A22"/>
    <w:rsid w:val="00AA3C11"/>
    <w:rsid w:val="00AA3C71"/>
    <w:rsid w:val="00AA4421"/>
    <w:rsid w:val="00AA4A6D"/>
    <w:rsid w:val="00AA4CAF"/>
    <w:rsid w:val="00AA55F5"/>
    <w:rsid w:val="00AA6550"/>
    <w:rsid w:val="00AA6860"/>
    <w:rsid w:val="00AB0B9B"/>
    <w:rsid w:val="00AB107E"/>
    <w:rsid w:val="00AB17B9"/>
    <w:rsid w:val="00AB23F8"/>
    <w:rsid w:val="00AB2610"/>
    <w:rsid w:val="00AB332F"/>
    <w:rsid w:val="00AB3A01"/>
    <w:rsid w:val="00AB3D12"/>
    <w:rsid w:val="00AB428B"/>
    <w:rsid w:val="00AB508B"/>
    <w:rsid w:val="00AB51DD"/>
    <w:rsid w:val="00AB610F"/>
    <w:rsid w:val="00AB67F4"/>
    <w:rsid w:val="00AB7327"/>
    <w:rsid w:val="00AB757F"/>
    <w:rsid w:val="00AB7614"/>
    <w:rsid w:val="00AB7A55"/>
    <w:rsid w:val="00AB7A6A"/>
    <w:rsid w:val="00AB7C8D"/>
    <w:rsid w:val="00AB7CF5"/>
    <w:rsid w:val="00AB7E61"/>
    <w:rsid w:val="00AC0108"/>
    <w:rsid w:val="00AC0B85"/>
    <w:rsid w:val="00AC104B"/>
    <w:rsid w:val="00AC187E"/>
    <w:rsid w:val="00AC1D1B"/>
    <w:rsid w:val="00AC1FFC"/>
    <w:rsid w:val="00AC2126"/>
    <w:rsid w:val="00AC2133"/>
    <w:rsid w:val="00AC2B31"/>
    <w:rsid w:val="00AC4C48"/>
    <w:rsid w:val="00AC518D"/>
    <w:rsid w:val="00AC55EA"/>
    <w:rsid w:val="00AC63B7"/>
    <w:rsid w:val="00AC68F0"/>
    <w:rsid w:val="00AC721E"/>
    <w:rsid w:val="00AC7399"/>
    <w:rsid w:val="00AC7B39"/>
    <w:rsid w:val="00AD07CC"/>
    <w:rsid w:val="00AD0B18"/>
    <w:rsid w:val="00AD12B5"/>
    <w:rsid w:val="00AD1548"/>
    <w:rsid w:val="00AD19E0"/>
    <w:rsid w:val="00AD2313"/>
    <w:rsid w:val="00AD401B"/>
    <w:rsid w:val="00AD4E42"/>
    <w:rsid w:val="00AD5A44"/>
    <w:rsid w:val="00AD60A2"/>
    <w:rsid w:val="00AD6308"/>
    <w:rsid w:val="00AD681C"/>
    <w:rsid w:val="00AD77A6"/>
    <w:rsid w:val="00AD78F6"/>
    <w:rsid w:val="00AE0411"/>
    <w:rsid w:val="00AE0EE4"/>
    <w:rsid w:val="00AE1B84"/>
    <w:rsid w:val="00AE1C2A"/>
    <w:rsid w:val="00AE232B"/>
    <w:rsid w:val="00AE2E95"/>
    <w:rsid w:val="00AE2EBC"/>
    <w:rsid w:val="00AE4587"/>
    <w:rsid w:val="00AE48F9"/>
    <w:rsid w:val="00AE4E39"/>
    <w:rsid w:val="00AE4EA7"/>
    <w:rsid w:val="00AE53F7"/>
    <w:rsid w:val="00AE580F"/>
    <w:rsid w:val="00AE5B05"/>
    <w:rsid w:val="00AE6389"/>
    <w:rsid w:val="00AE63A3"/>
    <w:rsid w:val="00AE6544"/>
    <w:rsid w:val="00AE66E3"/>
    <w:rsid w:val="00AE75EC"/>
    <w:rsid w:val="00AE7621"/>
    <w:rsid w:val="00AE7687"/>
    <w:rsid w:val="00AE7820"/>
    <w:rsid w:val="00AF019A"/>
    <w:rsid w:val="00AF0787"/>
    <w:rsid w:val="00AF08A2"/>
    <w:rsid w:val="00AF17BF"/>
    <w:rsid w:val="00AF1DF2"/>
    <w:rsid w:val="00AF2C77"/>
    <w:rsid w:val="00AF2CEA"/>
    <w:rsid w:val="00AF316F"/>
    <w:rsid w:val="00AF3907"/>
    <w:rsid w:val="00AF3A99"/>
    <w:rsid w:val="00AF3B17"/>
    <w:rsid w:val="00AF3CA6"/>
    <w:rsid w:val="00AF3F2F"/>
    <w:rsid w:val="00AF48A8"/>
    <w:rsid w:val="00AF4E01"/>
    <w:rsid w:val="00AF543F"/>
    <w:rsid w:val="00AF5A19"/>
    <w:rsid w:val="00AF5D50"/>
    <w:rsid w:val="00AF5DD9"/>
    <w:rsid w:val="00AF6794"/>
    <w:rsid w:val="00AF6C01"/>
    <w:rsid w:val="00AF6FCD"/>
    <w:rsid w:val="00AF732A"/>
    <w:rsid w:val="00AF7C95"/>
    <w:rsid w:val="00B000F2"/>
    <w:rsid w:val="00B006D5"/>
    <w:rsid w:val="00B008A8"/>
    <w:rsid w:val="00B00BFA"/>
    <w:rsid w:val="00B00CA5"/>
    <w:rsid w:val="00B00F60"/>
    <w:rsid w:val="00B011B7"/>
    <w:rsid w:val="00B0143B"/>
    <w:rsid w:val="00B0152C"/>
    <w:rsid w:val="00B01ABF"/>
    <w:rsid w:val="00B01C3A"/>
    <w:rsid w:val="00B024A5"/>
    <w:rsid w:val="00B02BCC"/>
    <w:rsid w:val="00B02DB2"/>
    <w:rsid w:val="00B040DC"/>
    <w:rsid w:val="00B042FD"/>
    <w:rsid w:val="00B04457"/>
    <w:rsid w:val="00B0453E"/>
    <w:rsid w:val="00B04841"/>
    <w:rsid w:val="00B04A93"/>
    <w:rsid w:val="00B04CF5"/>
    <w:rsid w:val="00B04E8A"/>
    <w:rsid w:val="00B04F65"/>
    <w:rsid w:val="00B05521"/>
    <w:rsid w:val="00B05613"/>
    <w:rsid w:val="00B0590E"/>
    <w:rsid w:val="00B059F5"/>
    <w:rsid w:val="00B05A55"/>
    <w:rsid w:val="00B05EDA"/>
    <w:rsid w:val="00B06161"/>
    <w:rsid w:val="00B07597"/>
    <w:rsid w:val="00B078FB"/>
    <w:rsid w:val="00B1036E"/>
    <w:rsid w:val="00B10589"/>
    <w:rsid w:val="00B10E18"/>
    <w:rsid w:val="00B11276"/>
    <w:rsid w:val="00B116EE"/>
    <w:rsid w:val="00B11941"/>
    <w:rsid w:val="00B11A87"/>
    <w:rsid w:val="00B11AC1"/>
    <w:rsid w:val="00B11BEA"/>
    <w:rsid w:val="00B12C75"/>
    <w:rsid w:val="00B12E42"/>
    <w:rsid w:val="00B136C7"/>
    <w:rsid w:val="00B14209"/>
    <w:rsid w:val="00B14308"/>
    <w:rsid w:val="00B147C3"/>
    <w:rsid w:val="00B15258"/>
    <w:rsid w:val="00B155F7"/>
    <w:rsid w:val="00B15C70"/>
    <w:rsid w:val="00B1600C"/>
    <w:rsid w:val="00B161D6"/>
    <w:rsid w:val="00B167E4"/>
    <w:rsid w:val="00B1685B"/>
    <w:rsid w:val="00B16E12"/>
    <w:rsid w:val="00B203B8"/>
    <w:rsid w:val="00B2044C"/>
    <w:rsid w:val="00B2060F"/>
    <w:rsid w:val="00B21071"/>
    <w:rsid w:val="00B21712"/>
    <w:rsid w:val="00B21DBD"/>
    <w:rsid w:val="00B22063"/>
    <w:rsid w:val="00B2284F"/>
    <w:rsid w:val="00B23300"/>
    <w:rsid w:val="00B23423"/>
    <w:rsid w:val="00B2342D"/>
    <w:rsid w:val="00B23A4B"/>
    <w:rsid w:val="00B23BEA"/>
    <w:rsid w:val="00B23D3C"/>
    <w:rsid w:val="00B246BC"/>
    <w:rsid w:val="00B246FB"/>
    <w:rsid w:val="00B24909"/>
    <w:rsid w:val="00B24E73"/>
    <w:rsid w:val="00B24ECA"/>
    <w:rsid w:val="00B25289"/>
    <w:rsid w:val="00B25B10"/>
    <w:rsid w:val="00B25BD2"/>
    <w:rsid w:val="00B25C65"/>
    <w:rsid w:val="00B25E7F"/>
    <w:rsid w:val="00B263F0"/>
    <w:rsid w:val="00B27166"/>
    <w:rsid w:val="00B304D1"/>
    <w:rsid w:val="00B30812"/>
    <w:rsid w:val="00B312D9"/>
    <w:rsid w:val="00B31BBB"/>
    <w:rsid w:val="00B320E7"/>
    <w:rsid w:val="00B327C0"/>
    <w:rsid w:val="00B32A82"/>
    <w:rsid w:val="00B3305F"/>
    <w:rsid w:val="00B333D9"/>
    <w:rsid w:val="00B339FE"/>
    <w:rsid w:val="00B33CD7"/>
    <w:rsid w:val="00B3482B"/>
    <w:rsid w:val="00B34B4C"/>
    <w:rsid w:val="00B352B2"/>
    <w:rsid w:val="00B352C1"/>
    <w:rsid w:val="00B35B7E"/>
    <w:rsid w:val="00B35CF4"/>
    <w:rsid w:val="00B36769"/>
    <w:rsid w:val="00B36981"/>
    <w:rsid w:val="00B36E17"/>
    <w:rsid w:val="00B37ADF"/>
    <w:rsid w:val="00B37DEF"/>
    <w:rsid w:val="00B37FA5"/>
    <w:rsid w:val="00B405C1"/>
    <w:rsid w:val="00B40A5B"/>
    <w:rsid w:val="00B40B7B"/>
    <w:rsid w:val="00B40F31"/>
    <w:rsid w:val="00B4103C"/>
    <w:rsid w:val="00B41050"/>
    <w:rsid w:val="00B41F41"/>
    <w:rsid w:val="00B42F74"/>
    <w:rsid w:val="00B42FF1"/>
    <w:rsid w:val="00B44943"/>
    <w:rsid w:val="00B450E0"/>
    <w:rsid w:val="00B45BA4"/>
    <w:rsid w:val="00B45D54"/>
    <w:rsid w:val="00B4605C"/>
    <w:rsid w:val="00B462B9"/>
    <w:rsid w:val="00B469BF"/>
    <w:rsid w:val="00B46B73"/>
    <w:rsid w:val="00B46BDD"/>
    <w:rsid w:val="00B47170"/>
    <w:rsid w:val="00B47515"/>
    <w:rsid w:val="00B47757"/>
    <w:rsid w:val="00B47847"/>
    <w:rsid w:val="00B501C1"/>
    <w:rsid w:val="00B50435"/>
    <w:rsid w:val="00B507C3"/>
    <w:rsid w:val="00B51DA9"/>
    <w:rsid w:val="00B526EF"/>
    <w:rsid w:val="00B528FA"/>
    <w:rsid w:val="00B5301C"/>
    <w:rsid w:val="00B531E5"/>
    <w:rsid w:val="00B532DB"/>
    <w:rsid w:val="00B53454"/>
    <w:rsid w:val="00B5353C"/>
    <w:rsid w:val="00B53E44"/>
    <w:rsid w:val="00B547FB"/>
    <w:rsid w:val="00B54947"/>
    <w:rsid w:val="00B54D5E"/>
    <w:rsid w:val="00B553D2"/>
    <w:rsid w:val="00B56527"/>
    <w:rsid w:val="00B567FD"/>
    <w:rsid w:val="00B56F29"/>
    <w:rsid w:val="00B576D0"/>
    <w:rsid w:val="00B579CB"/>
    <w:rsid w:val="00B60459"/>
    <w:rsid w:val="00B6099F"/>
    <w:rsid w:val="00B60DB6"/>
    <w:rsid w:val="00B61500"/>
    <w:rsid w:val="00B61A28"/>
    <w:rsid w:val="00B61E96"/>
    <w:rsid w:val="00B6237D"/>
    <w:rsid w:val="00B62461"/>
    <w:rsid w:val="00B62AEA"/>
    <w:rsid w:val="00B63B5A"/>
    <w:rsid w:val="00B63C81"/>
    <w:rsid w:val="00B63D84"/>
    <w:rsid w:val="00B64773"/>
    <w:rsid w:val="00B64994"/>
    <w:rsid w:val="00B64CAD"/>
    <w:rsid w:val="00B655F2"/>
    <w:rsid w:val="00B65BED"/>
    <w:rsid w:val="00B65D0D"/>
    <w:rsid w:val="00B66AFA"/>
    <w:rsid w:val="00B66B06"/>
    <w:rsid w:val="00B66BE0"/>
    <w:rsid w:val="00B66C87"/>
    <w:rsid w:val="00B66DA2"/>
    <w:rsid w:val="00B66F00"/>
    <w:rsid w:val="00B703CE"/>
    <w:rsid w:val="00B70684"/>
    <w:rsid w:val="00B70824"/>
    <w:rsid w:val="00B70AC3"/>
    <w:rsid w:val="00B718A6"/>
    <w:rsid w:val="00B72188"/>
    <w:rsid w:val="00B72507"/>
    <w:rsid w:val="00B726AA"/>
    <w:rsid w:val="00B72901"/>
    <w:rsid w:val="00B7332C"/>
    <w:rsid w:val="00B733A0"/>
    <w:rsid w:val="00B73601"/>
    <w:rsid w:val="00B739FD"/>
    <w:rsid w:val="00B74089"/>
    <w:rsid w:val="00B748D5"/>
    <w:rsid w:val="00B754FB"/>
    <w:rsid w:val="00B75B41"/>
    <w:rsid w:val="00B75CDF"/>
    <w:rsid w:val="00B75F45"/>
    <w:rsid w:val="00B77094"/>
    <w:rsid w:val="00B7721C"/>
    <w:rsid w:val="00B773FD"/>
    <w:rsid w:val="00B77A10"/>
    <w:rsid w:val="00B809BE"/>
    <w:rsid w:val="00B811D1"/>
    <w:rsid w:val="00B81D53"/>
    <w:rsid w:val="00B820CA"/>
    <w:rsid w:val="00B823EA"/>
    <w:rsid w:val="00B82471"/>
    <w:rsid w:val="00B83335"/>
    <w:rsid w:val="00B83477"/>
    <w:rsid w:val="00B83912"/>
    <w:rsid w:val="00B839F3"/>
    <w:rsid w:val="00B83A5C"/>
    <w:rsid w:val="00B83E1C"/>
    <w:rsid w:val="00B83E21"/>
    <w:rsid w:val="00B83FE4"/>
    <w:rsid w:val="00B8406F"/>
    <w:rsid w:val="00B843F7"/>
    <w:rsid w:val="00B848FE"/>
    <w:rsid w:val="00B84E7E"/>
    <w:rsid w:val="00B851AB"/>
    <w:rsid w:val="00B85AB1"/>
    <w:rsid w:val="00B85B94"/>
    <w:rsid w:val="00B85DC7"/>
    <w:rsid w:val="00B865B9"/>
    <w:rsid w:val="00B8673B"/>
    <w:rsid w:val="00B86E88"/>
    <w:rsid w:val="00B87B3C"/>
    <w:rsid w:val="00B87D29"/>
    <w:rsid w:val="00B91078"/>
    <w:rsid w:val="00B91604"/>
    <w:rsid w:val="00B9297E"/>
    <w:rsid w:val="00B929E8"/>
    <w:rsid w:val="00B92B51"/>
    <w:rsid w:val="00B92C5A"/>
    <w:rsid w:val="00B92F97"/>
    <w:rsid w:val="00B93095"/>
    <w:rsid w:val="00B932BA"/>
    <w:rsid w:val="00B93F80"/>
    <w:rsid w:val="00B9416B"/>
    <w:rsid w:val="00B9461A"/>
    <w:rsid w:val="00B94F76"/>
    <w:rsid w:val="00B95481"/>
    <w:rsid w:val="00B95AB9"/>
    <w:rsid w:val="00B95C80"/>
    <w:rsid w:val="00B96207"/>
    <w:rsid w:val="00B96225"/>
    <w:rsid w:val="00B96BD2"/>
    <w:rsid w:val="00B96E35"/>
    <w:rsid w:val="00B97903"/>
    <w:rsid w:val="00B97A21"/>
    <w:rsid w:val="00B97ED2"/>
    <w:rsid w:val="00BA0657"/>
    <w:rsid w:val="00BA1040"/>
    <w:rsid w:val="00BA1274"/>
    <w:rsid w:val="00BA14E8"/>
    <w:rsid w:val="00BA1816"/>
    <w:rsid w:val="00BA21F5"/>
    <w:rsid w:val="00BA29FD"/>
    <w:rsid w:val="00BA388A"/>
    <w:rsid w:val="00BA4003"/>
    <w:rsid w:val="00BA45C9"/>
    <w:rsid w:val="00BA4AD1"/>
    <w:rsid w:val="00BA4BB4"/>
    <w:rsid w:val="00BA578E"/>
    <w:rsid w:val="00BA5BC5"/>
    <w:rsid w:val="00BA5CA2"/>
    <w:rsid w:val="00BA5DAC"/>
    <w:rsid w:val="00BA5DC8"/>
    <w:rsid w:val="00BA6F39"/>
    <w:rsid w:val="00BB021B"/>
    <w:rsid w:val="00BB0286"/>
    <w:rsid w:val="00BB069D"/>
    <w:rsid w:val="00BB1583"/>
    <w:rsid w:val="00BB1725"/>
    <w:rsid w:val="00BB1A95"/>
    <w:rsid w:val="00BB1C13"/>
    <w:rsid w:val="00BB25BD"/>
    <w:rsid w:val="00BB2BDF"/>
    <w:rsid w:val="00BB4362"/>
    <w:rsid w:val="00BB49BE"/>
    <w:rsid w:val="00BB4F95"/>
    <w:rsid w:val="00BB5366"/>
    <w:rsid w:val="00BB53E1"/>
    <w:rsid w:val="00BB5B57"/>
    <w:rsid w:val="00BB5C48"/>
    <w:rsid w:val="00BB636B"/>
    <w:rsid w:val="00BB7D0A"/>
    <w:rsid w:val="00BB7E48"/>
    <w:rsid w:val="00BC0077"/>
    <w:rsid w:val="00BC0F14"/>
    <w:rsid w:val="00BC1701"/>
    <w:rsid w:val="00BC1C9C"/>
    <w:rsid w:val="00BC2556"/>
    <w:rsid w:val="00BC2619"/>
    <w:rsid w:val="00BC2AFA"/>
    <w:rsid w:val="00BC3B31"/>
    <w:rsid w:val="00BC3F49"/>
    <w:rsid w:val="00BC3F6D"/>
    <w:rsid w:val="00BC41BE"/>
    <w:rsid w:val="00BC48B5"/>
    <w:rsid w:val="00BC4A72"/>
    <w:rsid w:val="00BC539C"/>
    <w:rsid w:val="00BC56E4"/>
    <w:rsid w:val="00BC5907"/>
    <w:rsid w:val="00BC68E3"/>
    <w:rsid w:val="00BC7795"/>
    <w:rsid w:val="00BD0152"/>
    <w:rsid w:val="00BD022F"/>
    <w:rsid w:val="00BD0397"/>
    <w:rsid w:val="00BD0C0D"/>
    <w:rsid w:val="00BD168F"/>
    <w:rsid w:val="00BD2B41"/>
    <w:rsid w:val="00BD3C5C"/>
    <w:rsid w:val="00BD3EB0"/>
    <w:rsid w:val="00BD4293"/>
    <w:rsid w:val="00BD472A"/>
    <w:rsid w:val="00BD4FE2"/>
    <w:rsid w:val="00BD5445"/>
    <w:rsid w:val="00BD55D4"/>
    <w:rsid w:val="00BD586F"/>
    <w:rsid w:val="00BD5BD3"/>
    <w:rsid w:val="00BD60F0"/>
    <w:rsid w:val="00BE02D6"/>
    <w:rsid w:val="00BE061C"/>
    <w:rsid w:val="00BE0BE1"/>
    <w:rsid w:val="00BE0C07"/>
    <w:rsid w:val="00BE0D79"/>
    <w:rsid w:val="00BE14B0"/>
    <w:rsid w:val="00BE14EC"/>
    <w:rsid w:val="00BE1E47"/>
    <w:rsid w:val="00BE2EB6"/>
    <w:rsid w:val="00BE2F17"/>
    <w:rsid w:val="00BE3A6C"/>
    <w:rsid w:val="00BE3DB9"/>
    <w:rsid w:val="00BE414D"/>
    <w:rsid w:val="00BE4616"/>
    <w:rsid w:val="00BE4AE3"/>
    <w:rsid w:val="00BE62E1"/>
    <w:rsid w:val="00BE6702"/>
    <w:rsid w:val="00BE68C4"/>
    <w:rsid w:val="00BE6A32"/>
    <w:rsid w:val="00BE6E1C"/>
    <w:rsid w:val="00BE6E70"/>
    <w:rsid w:val="00BE73E7"/>
    <w:rsid w:val="00BE755B"/>
    <w:rsid w:val="00BF00D8"/>
    <w:rsid w:val="00BF2C88"/>
    <w:rsid w:val="00BF2F59"/>
    <w:rsid w:val="00BF35F4"/>
    <w:rsid w:val="00BF37E4"/>
    <w:rsid w:val="00BF3828"/>
    <w:rsid w:val="00BF3F28"/>
    <w:rsid w:val="00BF4225"/>
    <w:rsid w:val="00BF4F06"/>
    <w:rsid w:val="00BF5DE5"/>
    <w:rsid w:val="00BF68B5"/>
    <w:rsid w:val="00BF6A20"/>
    <w:rsid w:val="00BF7D08"/>
    <w:rsid w:val="00C000B2"/>
    <w:rsid w:val="00C00916"/>
    <w:rsid w:val="00C00A07"/>
    <w:rsid w:val="00C00D0F"/>
    <w:rsid w:val="00C00FAA"/>
    <w:rsid w:val="00C017BA"/>
    <w:rsid w:val="00C01C82"/>
    <w:rsid w:val="00C0291F"/>
    <w:rsid w:val="00C0313F"/>
    <w:rsid w:val="00C03F77"/>
    <w:rsid w:val="00C0498C"/>
    <w:rsid w:val="00C04B6B"/>
    <w:rsid w:val="00C04DF7"/>
    <w:rsid w:val="00C050FF"/>
    <w:rsid w:val="00C055B0"/>
    <w:rsid w:val="00C058E5"/>
    <w:rsid w:val="00C05C12"/>
    <w:rsid w:val="00C0602F"/>
    <w:rsid w:val="00C061C2"/>
    <w:rsid w:val="00C06ECA"/>
    <w:rsid w:val="00C0701F"/>
    <w:rsid w:val="00C074DE"/>
    <w:rsid w:val="00C0C86D"/>
    <w:rsid w:val="00C1009B"/>
    <w:rsid w:val="00C1034A"/>
    <w:rsid w:val="00C10463"/>
    <w:rsid w:val="00C10664"/>
    <w:rsid w:val="00C10DB2"/>
    <w:rsid w:val="00C11284"/>
    <w:rsid w:val="00C112C7"/>
    <w:rsid w:val="00C1137E"/>
    <w:rsid w:val="00C11719"/>
    <w:rsid w:val="00C11759"/>
    <w:rsid w:val="00C12702"/>
    <w:rsid w:val="00C12929"/>
    <w:rsid w:val="00C12EC9"/>
    <w:rsid w:val="00C135ED"/>
    <w:rsid w:val="00C1367C"/>
    <w:rsid w:val="00C13995"/>
    <w:rsid w:val="00C15431"/>
    <w:rsid w:val="00C16288"/>
    <w:rsid w:val="00C16505"/>
    <w:rsid w:val="00C16765"/>
    <w:rsid w:val="00C16BF7"/>
    <w:rsid w:val="00C17949"/>
    <w:rsid w:val="00C2040F"/>
    <w:rsid w:val="00C205A4"/>
    <w:rsid w:val="00C215CE"/>
    <w:rsid w:val="00C21DC0"/>
    <w:rsid w:val="00C21E98"/>
    <w:rsid w:val="00C226F0"/>
    <w:rsid w:val="00C22EBB"/>
    <w:rsid w:val="00C232DC"/>
    <w:rsid w:val="00C2336A"/>
    <w:rsid w:val="00C235B4"/>
    <w:rsid w:val="00C23790"/>
    <w:rsid w:val="00C23E32"/>
    <w:rsid w:val="00C24237"/>
    <w:rsid w:val="00C242B4"/>
    <w:rsid w:val="00C24365"/>
    <w:rsid w:val="00C24E4D"/>
    <w:rsid w:val="00C25398"/>
    <w:rsid w:val="00C25765"/>
    <w:rsid w:val="00C25C9E"/>
    <w:rsid w:val="00C2636E"/>
    <w:rsid w:val="00C27745"/>
    <w:rsid w:val="00C277E8"/>
    <w:rsid w:val="00C3050A"/>
    <w:rsid w:val="00C30F1C"/>
    <w:rsid w:val="00C31510"/>
    <w:rsid w:val="00C33518"/>
    <w:rsid w:val="00C335EE"/>
    <w:rsid w:val="00C340A5"/>
    <w:rsid w:val="00C34294"/>
    <w:rsid w:val="00C343A9"/>
    <w:rsid w:val="00C34592"/>
    <w:rsid w:val="00C34867"/>
    <w:rsid w:val="00C34BBE"/>
    <w:rsid w:val="00C34D11"/>
    <w:rsid w:val="00C34F12"/>
    <w:rsid w:val="00C35056"/>
    <w:rsid w:val="00C35578"/>
    <w:rsid w:val="00C35984"/>
    <w:rsid w:val="00C35D7B"/>
    <w:rsid w:val="00C373E8"/>
    <w:rsid w:val="00C37C85"/>
    <w:rsid w:val="00C40576"/>
    <w:rsid w:val="00C40805"/>
    <w:rsid w:val="00C410B3"/>
    <w:rsid w:val="00C418D6"/>
    <w:rsid w:val="00C41CD2"/>
    <w:rsid w:val="00C4269E"/>
    <w:rsid w:val="00C42E0D"/>
    <w:rsid w:val="00C431DC"/>
    <w:rsid w:val="00C43963"/>
    <w:rsid w:val="00C43F42"/>
    <w:rsid w:val="00C43F55"/>
    <w:rsid w:val="00C43FBE"/>
    <w:rsid w:val="00C44360"/>
    <w:rsid w:val="00C44ED6"/>
    <w:rsid w:val="00C4528F"/>
    <w:rsid w:val="00C4591C"/>
    <w:rsid w:val="00C45B29"/>
    <w:rsid w:val="00C4670F"/>
    <w:rsid w:val="00C46827"/>
    <w:rsid w:val="00C47153"/>
    <w:rsid w:val="00C4741A"/>
    <w:rsid w:val="00C47834"/>
    <w:rsid w:val="00C47D92"/>
    <w:rsid w:val="00C50855"/>
    <w:rsid w:val="00C512A0"/>
    <w:rsid w:val="00C51AE0"/>
    <w:rsid w:val="00C51D74"/>
    <w:rsid w:val="00C51EF3"/>
    <w:rsid w:val="00C52058"/>
    <w:rsid w:val="00C522AF"/>
    <w:rsid w:val="00C527A6"/>
    <w:rsid w:val="00C5294A"/>
    <w:rsid w:val="00C52DA1"/>
    <w:rsid w:val="00C5306B"/>
    <w:rsid w:val="00C53D4E"/>
    <w:rsid w:val="00C54144"/>
    <w:rsid w:val="00C54749"/>
    <w:rsid w:val="00C547CA"/>
    <w:rsid w:val="00C54A9E"/>
    <w:rsid w:val="00C54EA4"/>
    <w:rsid w:val="00C569C8"/>
    <w:rsid w:val="00C57088"/>
    <w:rsid w:val="00C57194"/>
    <w:rsid w:val="00C57699"/>
    <w:rsid w:val="00C6070D"/>
    <w:rsid w:val="00C60A5F"/>
    <w:rsid w:val="00C60DCC"/>
    <w:rsid w:val="00C6159A"/>
    <w:rsid w:val="00C616EA"/>
    <w:rsid w:val="00C61C30"/>
    <w:rsid w:val="00C61F9B"/>
    <w:rsid w:val="00C623C7"/>
    <w:rsid w:val="00C6254D"/>
    <w:rsid w:val="00C62725"/>
    <w:rsid w:val="00C6273E"/>
    <w:rsid w:val="00C62BF7"/>
    <w:rsid w:val="00C6360B"/>
    <w:rsid w:val="00C6387B"/>
    <w:rsid w:val="00C63BB5"/>
    <w:rsid w:val="00C63EB5"/>
    <w:rsid w:val="00C642E4"/>
    <w:rsid w:val="00C648B5"/>
    <w:rsid w:val="00C64DAB"/>
    <w:rsid w:val="00C64E58"/>
    <w:rsid w:val="00C64ED7"/>
    <w:rsid w:val="00C658BE"/>
    <w:rsid w:val="00C65CA0"/>
    <w:rsid w:val="00C65FE6"/>
    <w:rsid w:val="00C665BB"/>
    <w:rsid w:val="00C66C0F"/>
    <w:rsid w:val="00C672E4"/>
    <w:rsid w:val="00C67976"/>
    <w:rsid w:val="00C67E37"/>
    <w:rsid w:val="00C70044"/>
    <w:rsid w:val="00C7027C"/>
    <w:rsid w:val="00C70B14"/>
    <w:rsid w:val="00C70C6A"/>
    <w:rsid w:val="00C70E91"/>
    <w:rsid w:val="00C70EBB"/>
    <w:rsid w:val="00C712FA"/>
    <w:rsid w:val="00C71848"/>
    <w:rsid w:val="00C71B16"/>
    <w:rsid w:val="00C72D79"/>
    <w:rsid w:val="00C72E32"/>
    <w:rsid w:val="00C7313D"/>
    <w:rsid w:val="00C73B10"/>
    <w:rsid w:val="00C745D3"/>
    <w:rsid w:val="00C74FE3"/>
    <w:rsid w:val="00C7615F"/>
    <w:rsid w:val="00C76495"/>
    <w:rsid w:val="00C769FB"/>
    <w:rsid w:val="00C76A27"/>
    <w:rsid w:val="00C76F7B"/>
    <w:rsid w:val="00C77921"/>
    <w:rsid w:val="00C77A79"/>
    <w:rsid w:val="00C77D80"/>
    <w:rsid w:val="00C80532"/>
    <w:rsid w:val="00C806A7"/>
    <w:rsid w:val="00C80D3C"/>
    <w:rsid w:val="00C81936"/>
    <w:rsid w:val="00C8221A"/>
    <w:rsid w:val="00C82319"/>
    <w:rsid w:val="00C826EF"/>
    <w:rsid w:val="00C8272D"/>
    <w:rsid w:val="00C829D3"/>
    <w:rsid w:val="00C83161"/>
    <w:rsid w:val="00C832CB"/>
    <w:rsid w:val="00C836C1"/>
    <w:rsid w:val="00C84E3F"/>
    <w:rsid w:val="00C85026"/>
    <w:rsid w:val="00C851F4"/>
    <w:rsid w:val="00C8546D"/>
    <w:rsid w:val="00C858C6"/>
    <w:rsid w:val="00C86067"/>
    <w:rsid w:val="00C8679C"/>
    <w:rsid w:val="00C87C13"/>
    <w:rsid w:val="00C87F2C"/>
    <w:rsid w:val="00C90C1B"/>
    <w:rsid w:val="00C91305"/>
    <w:rsid w:val="00C92C5D"/>
    <w:rsid w:val="00C92D86"/>
    <w:rsid w:val="00C93421"/>
    <w:rsid w:val="00C94140"/>
    <w:rsid w:val="00C947F5"/>
    <w:rsid w:val="00C94D00"/>
    <w:rsid w:val="00C9524E"/>
    <w:rsid w:val="00C953F1"/>
    <w:rsid w:val="00C958CE"/>
    <w:rsid w:val="00C95B2E"/>
    <w:rsid w:val="00C964C1"/>
    <w:rsid w:val="00C966C0"/>
    <w:rsid w:val="00C96973"/>
    <w:rsid w:val="00C96A05"/>
    <w:rsid w:val="00C9745C"/>
    <w:rsid w:val="00C97D13"/>
    <w:rsid w:val="00C97D18"/>
    <w:rsid w:val="00CA0051"/>
    <w:rsid w:val="00CA0FFB"/>
    <w:rsid w:val="00CA1453"/>
    <w:rsid w:val="00CA14EA"/>
    <w:rsid w:val="00CA1C3D"/>
    <w:rsid w:val="00CA1C93"/>
    <w:rsid w:val="00CA263D"/>
    <w:rsid w:val="00CA2895"/>
    <w:rsid w:val="00CA39E2"/>
    <w:rsid w:val="00CA42C1"/>
    <w:rsid w:val="00CA43B4"/>
    <w:rsid w:val="00CA469B"/>
    <w:rsid w:val="00CA4A8F"/>
    <w:rsid w:val="00CA6180"/>
    <w:rsid w:val="00CA6369"/>
    <w:rsid w:val="00CA6734"/>
    <w:rsid w:val="00CA6865"/>
    <w:rsid w:val="00CA6F8A"/>
    <w:rsid w:val="00CA72FE"/>
    <w:rsid w:val="00CA7E79"/>
    <w:rsid w:val="00CB073E"/>
    <w:rsid w:val="00CB09C3"/>
    <w:rsid w:val="00CB10A1"/>
    <w:rsid w:val="00CB18A6"/>
    <w:rsid w:val="00CB1E10"/>
    <w:rsid w:val="00CB1E57"/>
    <w:rsid w:val="00CB1ED0"/>
    <w:rsid w:val="00CB225C"/>
    <w:rsid w:val="00CB28C2"/>
    <w:rsid w:val="00CB2CD2"/>
    <w:rsid w:val="00CB3889"/>
    <w:rsid w:val="00CB401B"/>
    <w:rsid w:val="00CB45FD"/>
    <w:rsid w:val="00CB4902"/>
    <w:rsid w:val="00CB4DC7"/>
    <w:rsid w:val="00CB53F2"/>
    <w:rsid w:val="00CB54F2"/>
    <w:rsid w:val="00CB56E5"/>
    <w:rsid w:val="00CB5CC7"/>
    <w:rsid w:val="00CB5DCD"/>
    <w:rsid w:val="00CB5F37"/>
    <w:rsid w:val="00CB616C"/>
    <w:rsid w:val="00CB66E7"/>
    <w:rsid w:val="00CB6D12"/>
    <w:rsid w:val="00CB70D2"/>
    <w:rsid w:val="00CC1A6D"/>
    <w:rsid w:val="00CC1E8E"/>
    <w:rsid w:val="00CC2A25"/>
    <w:rsid w:val="00CC2B04"/>
    <w:rsid w:val="00CC2FEA"/>
    <w:rsid w:val="00CC36F0"/>
    <w:rsid w:val="00CC4754"/>
    <w:rsid w:val="00CC4FD8"/>
    <w:rsid w:val="00CC5116"/>
    <w:rsid w:val="00CC5358"/>
    <w:rsid w:val="00CC5854"/>
    <w:rsid w:val="00CC6602"/>
    <w:rsid w:val="00CC6B70"/>
    <w:rsid w:val="00CC7919"/>
    <w:rsid w:val="00CC7B87"/>
    <w:rsid w:val="00CC7F2B"/>
    <w:rsid w:val="00CD062D"/>
    <w:rsid w:val="00CD07A8"/>
    <w:rsid w:val="00CD0A7B"/>
    <w:rsid w:val="00CD0B0C"/>
    <w:rsid w:val="00CD13DF"/>
    <w:rsid w:val="00CD1537"/>
    <w:rsid w:val="00CD1541"/>
    <w:rsid w:val="00CD1E31"/>
    <w:rsid w:val="00CD1FF6"/>
    <w:rsid w:val="00CD3548"/>
    <w:rsid w:val="00CD3684"/>
    <w:rsid w:val="00CD3A8F"/>
    <w:rsid w:val="00CD3ADD"/>
    <w:rsid w:val="00CD3E4C"/>
    <w:rsid w:val="00CD444F"/>
    <w:rsid w:val="00CD44A3"/>
    <w:rsid w:val="00CD4AEF"/>
    <w:rsid w:val="00CD50AA"/>
    <w:rsid w:val="00CD54F0"/>
    <w:rsid w:val="00CD5514"/>
    <w:rsid w:val="00CD5792"/>
    <w:rsid w:val="00CD57C6"/>
    <w:rsid w:val="00CD5FDB"/>
    <w:rsid w:val="00CD60E1"/>
    <w:rsid w:val="00CD63BE"/>
    <w:rsid w:val="00CD6B4E"/>
    <w:rsid w:val="00CD72D6"/>
    <w:rsid w:val="00CD7486"/>
    <w:rsid w:val="00CE06A0"/>
    <w:rsid w:val="00CE0C29"/>
    <w:rsid w:val="00CE0F60"/>
    <w:rsid w:val="00CE1C41"/>
    <w:rsid w:val="00CE26F7"/>
    <w:rsid w:val="00CE2A35"/>
    <w:rsid w:val="00CE2E08"/>
    <w:rsid w:val="00CE3BA1"/>
    <w:rsid w:val="00CE3BC6"/>
    <w:rsid w:val="00CE3F62"/>
    <w:rsid w:val="00CE45AD"/>
    <w:rsid w:val="00CE4766"/>
    <w:rsid w:val="00CE4F1F"/>
    <w:rsid w:val="00CE56E0"/>
    <w:rsid w:val="00CE58C2"/>
    <w:rsid w:val="00CE60E2"/>
    <w:rsid w:val="00CE6139"/>
    <w:rsid w:val="00CE66B0"/>
    <w:rsid w:val="00CE70BE"/>
    <w:rsid w:val="00CE747D"/>
    <w:rsid w:val="00CE79F6"/>
    <w:rsid w:val="00CE79FD"/>
    <w:rsid w:val="00CE7A5B"/>
    <w:rsid w:val="00CE7EF8"/>
    <w:rsid w:val="00CE7FD3"/>
    <w:rsid w:val="00CF03D0"/>
    <w:rsid w:val="00CF15A7"/>
    <w:rsid w:val="00CF1831"/>
    <w:rsid w:val="00CF19C0"/>
    <w:rsid w:val="00CF2AC7"/>
    <w:rsid w:val="00CF40FC"/>
    <w:rsid w:val="00CF4267"/>
    <w:rsid w:val="00CF45F3"/>
    <w:rsid w:val="00CF52A9"/>
    <w:rsid w:val="00CF5AD4"/>
    <w:rsid w:val="00CF6887"/>
    <w:rsid w:val="00CF6A92"/>
    <w:rsid w:val="00D008D6"/>
    <w:rsid w:val="00D00ABB"/>
    <w:rsid w:val="00D01A61"/>
    <w:rsid w:val="00D01FAD"/>
    <w:rsid w:val="00D0232F"/>
    <w:rsid w:val="00D023CF"/>
    <w:rsid w:val="00D02522"/>
    <w:rsid w:val="00D025C5"/>
    <w:rsid w:val="00D02C6D"/>
    <w:rsid w:val="00D03492"/>
    <w:rsid w:val="00D0363E"/>
    <w:rsid w:val="00D03A49"/>
    <w:rsid w:val="00D03A89"/>
    <w:rsid w:val="00D04038"/>
    <w:rsid w:val="00D05095"/>
    <w:rsid w:val="00D05C7F"/>
    <w:rsid w:val="00D065EC"/>
    <w:rsid w:val="00D0665D"/>
    <w:rsid w:val="00D0698A"/>
    <w:rsid w:val="00D07498"/>
    <w:rsid w:val="00D07D07"/>
    <w:rsid w:val="00D07E15"/>
    <w:rsid w:val="00D101FF"/>
    <w:rsid w:val="00D102CA"/>
    <w:rsid w:val="00D10515"/>
    <w:rsid w:val="00D10889"/>
    <w:rsid w:val="00D11584"/>
    <w:rsid w:val="00D11E0E"/>
    <w:rsid w:val="00D1287F"/>
    <w:rsid w:val="00D12A15"/>
    <w:rsid w:val="00D12D8C"/>
    <w:rsid w:val="00D13139"/>
    <w:rsid w:val="00D13805"/>
    <w:rsid w:val="00D13B33"/>
    <w:rsid w:val="00D141FE"/>
    <w:rsid w:val="00D14D83"/>
    <w:rsid w:val="00D1501F"/>
    <w:rsid w:val="00D16454"/>
    <w:rsid w:val="00D170A8"/>
    <w:rsid w:val="00D1787B"/>
    <w:rsid w:val="00D17C21"/>
    <w:rsid w:val="00D17F3D"/>
    <w:rsid w:val="00D208F2"/>
    <w:rsid w:val="00D20978"/>
    <w:rsid w:val="00D20D45"/>
    <w:rsid w:val="00D20F39"/>
    <w:rsid w:val="00D21B3B"/>
    <w:rsid w:val="00D21B5B"/>
    <w:rsid w:val="00D21F62"/>
    <w:rsid w:val="00D2200C"/>
    <w:rsid w:val="00D22014"/>
    <w:rsid w:val="00D2280E"/>
    <w:rsid w:val="00D22B97"/>
    <w:rsid w:val="00D231DB"/>
    <w:rsid w:val="00D23264"/>
    <w:rsid w:val="00D233D8"/>
    <w:rsid w:val="00D238DA"/>
    <w:rsid w:val="00D23AF7"/>
    <w:rsid w:val="00D23EFF"/>
    <w:rsid w:val="00D2428A"/>
    <w:rsid w:val="00D243F3"/>
    <w:rsid w:val="00D2470D"/>
    <w:rsid w:val="00D24838"/>
    <w:rsid w:val="00D24887"/>
    <w:rsid w:val="00D24CC5"/>
    <w:rsid w:val="00D25424"/>
    <w:rsid w:val="00D25744"/>
    <w:rsid w:val="00D25A00"/>
    <w:rsid w:val="00D26152"/>
    <w:rsid w:val="00D2638F"/>
    <w:rsid w:val="00D27EE9"/>
    <w:rsid w:val="00D3048B"/>
    <w:rsid w:val="00D30734"/>
    <w:rsid w:val="00D3081A"/>
    <w:rsid w:val="00D30BAB"/>
    <w:rsid w:val="00D31009"/>
    <w:rsid w:val="00D31B66"/>
    <w:rsid w:val="00D31EC6"/>
    <w:rsid w:val="00D32086"/>
    <w:rsid w:val="00D32382"/>
    <w:rsid w:val="00D323EE"/>
    <w:rsid w:val="00D32A9E"/>
    <w:rsid w:val="00D332CE"/>
    <w:rsid w:val="00D3332C"/>
    <w:rsid w:val="00D33FA8"/>
    <w:rsid w:val="00D3493A"/>
    <w:rsid w:val="00D34F97"/>
    <w:rsid w:val="00D35C1B"/>
    <w:rsid w:val="00D36076"/>
    <w:rsid w:val="00D36362"/>
    <w:rsid w:val="00D363A6"/>
    <w:rsid w:val="00D367E1"/>
    <w:rsid w:val="00D36A05"/>
    <w:rsid w:val="00D36B88"/>
    <w:rsid w:val="00D36C75"/>
    <w:rsid w:val="00D37749"/>
    <w:rsid w:val="00D378A1"/>
    <w:rsid w:val="00D4087A"/>
    <w:rsid w:val="00D40AC2"/>
    <w:rsid w:val="00D412B3"/>
    <w:rsid w:val="00D41376"/>
    <w:rsid w:val="00D41C2B"/>
    <w:rsid w:val="00D41CF7"/>
    <w:rsid w:val="00D425C9"/>
    <w:rsid w:val="00D42E9A"/>
    <w:rsid w:val="00D43091"/>
    <w:rsid w:val="00D43480"/>
    <w:rsid w:val="00D43D5E"/>
    <w:rsid w:val="00D440CB"/>
    <w:rsid w:val="00D44820"/>
    <w:rsid w:val="00D457EE"/>
    <w:rsid w:val="00D45E59"/>
    <w:rsid w:val="00D46129"/>
    <w:rsid w:val="00D46262"/>
    <w:rsid w:val="00D473F9"/>
    <w:rsid w:val="00D4760A"/>
    <w:rsid w:val="00D47C82"/>
    <w:rsid w:val="00D501F2"/>
    <w:rsid w:val="00D5045B"/>
    <w:rsid w:val="00D50ED9"/>
    <w:rsid w:val="00D51186"/>
    <w:rsid w:val="00D5147B"/>
    <w:rsid w:val="00D51694"/>
    <w:rsid w:val="00D51DBC"/>
    <w:rsid w:val="00D51E56"/>
    <w:rsid w:val="00D51F1D"/>
    <w:rsid w:val="00D5260B"/>
    <w:rsid w:val="00D526E3"/>
    <w:rsid w:val="00D545C7"/>
    <w:rsid w:val="00D549D3"/>
    <w:rsid w:val="00D5539D"/>
    <w:rsid w:val="00D561A3"/>
    <w:rsid w:val="00D56629"/>
    <w:rsid w:val="00D56785"/>
    <w:rsid w:val="00D56B04"/>
    <w:rsid w:val="00D56C6E"/>
    <w:rsid w:val="00D56D64"/>
    <w:rsid w:val="00D57AB0"/>
    <w:rsid w:val="00D57CED"/>
    <w:rsid w:val="00D609E6"/>
    <w:rsid w:val="00D60D64"/>
    <w:rsid w:val="00D60F97"/>
    <w:rsid w:val="00D612E5"/>
    <w:rsid w:val="00D614BF"/>
    <w:rsid w:val="00D6154E"/>
    <w:rsid w:val="00D616B4"/>
    <w:rsid w:val="00D61BBD"/>
    <w:rsid w:val="00D61EFC"/>
    <w:rsid w:val="00D62141"/>
    <w:rsid w:val="00D6214D"/>
    <w:rsid w:val="00D627A7"/>
    <w:rsid w:val="00D62972"/>
    <w:rsid w:val="00D62BAD"/>
    <w:rsid w:val="00D62C9F"/>
    <w:rsid w:val="00D6350B"/>
    <w:rsid w:val="00D63772"/>
    <w:rsid w:val="00D64128"/>
    <w:rsid w:val="00D642E1"/>
    <w:rsid w:val="00D64772"/>
    <w:rsid w:val="00D64AB7"/>
    <w:rsid w:val="00D64B74"/>
    <w:rsid w:val="00D64BE4"/>
    <w:rsid w:val="00D64EC0"/>
    <w:rsid w:val="00D65821"/>
    <w:rsid w:val="00D65DEC"/>
    <w:rsid w:val="00D66298"/>
    <w:rsid w:val="00D663E6"/>
    <w:rsid w:val="00D669A4"/>
    <w:rsid w:val="00D66FDD"/>
    <w:rsid w:val="00D672CE"/>
    <w:rsid w:val="00D6738F"/>
    <w:rsid w:val="00D67C1C"/>
    <w:rsid w:val="00D67D90"/>
    <w:rsid w:val="00D703BB"/>
    <w:rsid w:val="00D70665"/>
    <w:rsid w:val="00D706D2"/>
    <w:rsid w:val="00D70F3F"/>
    <w:rsid w:val="00D718DC"/>
    <w:rsid w:val="00D71C3A"/>
    <w:rsid w:val="00D71F8D"/>
    <w:rsid w:val="00D72AB9"/>
    <w:rsid w:val="00D73E36"/>
    <w:rsid w:val="00D749AE"/>
    <w:rsid w:val="00D74FBB"/>
    <w:rsid w:val="00D76235"/>
    <w:rsid w:val="00D763D5"/>
    <w:rsid w:val="00D765BB"/>
    <w:rsid w:val="00D76B8D"/>
    <w:rsid w:val="00D770CB"/>
    <w:rsid w:val="00D778AC"/>
    <w:rsid w:val="00D7D554"/>
    <w:rsid w:val="00D8001B"/>
    <w:rsid w:val="00D80166"/>
    <w:rsid w:val="00D803F0"/>
    <w:rsid w:val="00D80469"/>
    <w:rsid w:val="00D809F4"/>
    <w:rsid w:val="00D80DA3"/>
    <w:rsid w:val="00D815A9"/>
    <w:rsid w:val="00D81771"/>
    <w:rsid w:val="00D817B2"/>
    <w:rsid w:val="00D81BDA"/>
    <w:rsid w:val="00D8207C"/>
    <w:rsid w:val="00D82ED0"/>
    <w:rsid w:val="00D8324E"/>
    <w:rsid w:val="00D835B0"/>
    <w:rsid w:val="00D835BA"/>
    <w:rsid w:val="00D83C8E"/>
    <w:rsid w:val="00D8410C"/>
    <w:rsid w:val="00D845DA"/>
    <w:rsid w:val="00D85005"/>
    <w:rsid w:val="00D859B9"/>
    <w:rsid w:val="00D85AAD"/>
    <w:rsid w:val="00D861DD"/>
    <w:rsid w:val="00D86294"/>
    <w:rsid w:val="00D8667A"/>
    <w:rsid w:val="00D87998"/>
    <w:rsid w:val="00D87BF0"/>
    <w:rsid w:val="00D90316"/>
    <w:rsid w:val="00D904BD"/>
    <w:rsid w:val="00D90C84"/>
    <w:rsid w:val="00D9148E"/>
    <w:rsid w:val="00D91504"/>
    <w:rsid w:val="00D91D1B"/>
    <w:rsid w:val="00D92253"/>
    <w:rsid w:val="00D924B4"/>
    <w:rsid w:val="00D9339F"/>
    <w:rsid w:val="00D93F97"/>
    <w:rsid w:val="00D9457A"/>
    <w:rsid w:val="00D94621"/>
    <w:rsid w:val="00D951C1"/>
    <w:rsid w:val="00D9530D"/>
    <w:rsid w:val="00D9626C"/>
    <w:rsid w:val="00D96505"/>
    <w:rsid w:val="00D9686B"/>
    <w:rsid w:val="00D96F1B"/>
    <w:rsid w:val="00D974BB"/>
    <w:rsid w:val="00D978C7"/>
    <w:rsid w:val="00DA0255"/>
    <w:rsid w:val="00DA033A"/>
    <w:rsid w:val="00DA0F81"/>
    <w:rsid w:val="00DA0FFF"/>
    <w:rsid w:val="00DA1A20"/>
    <w:rsid w:val="00DA1A4F"/>
    <w:rsid w:val="00DA1AED"/>
    <w:rsid w:val="00DA3221"/>
    <w:rsid w:val="00DA3E70"/>
    <w:rsid w:val="00DA4A2F"/>
    <w:rsid w:val="00DA4B58"/>
    <w:rsid w:val="00DA5204"/>
    <w:rsid w:val="00DA5448"/>
    <w:rsid w:val="00DA549C"/>
    <w:rsid w:val="00DA5A53"/>
    <w:rsid w:val="00DA5CF7"/>
    <w:rsid w:val="00DA5D6A"/>
    <w:rsid w:val="00DA61EA"/>
    <w:rsid w:val="00DA6563"/>
    <w:rsid w:val="00DA6CB9"/>
    <w:rsid w:val="00DA7480"/>
    <w:rsid w:val="00DA7E95"/>
    <w:rsid w:val="00DA7F50"/>
    <w:rsid w:val="00DB0534"/>
    <w:rsid w:val="00DB123C"/>
    <w:rsid w:val="00DB19B2"/>
    <w:rsid w:val="00DB1E15"/>
    <w:rsid w:val="00DB1F4E"/>
    <w:rsid w:val="00DB2175"/>
    <w:rsid w:val="00DB355F"/>
    <w:rsid w:val="00DB4CC1"/>
    <w:rsid w:val="00DB6519"/>
    <w:rsid w:val="00DB689F"/>
    <w:rsid w:val="00DB6A4E"/>
    <w:rsid w:val="00DB7085"/>
    <w:rsid w:val="00DB7094"/>
    <w:rsid w:val="00DB7AB8"/>
    <w:rsid w:val="00DB7BC9"/>
    <w:rsid w:val="00DB7E61"/>
    <w:rsid w:val="00DB7FD0"/>
    <w:rsid w:val="00DC071D"/>
    <w:rsid w:val="00DC0D28"/>
    <w:rsid w:val="00DC1775"/>
    <w:rsid w:val="00DC232E"/>
    <w:rsid w:val="00DC288E"/>
    <w:rsid w:val="00DC377D"/>
    <w:rsid w:val="00DC3C67"/>
    <w:rsid w:val="00DC429E"/>
    <w:rsid w:val="00DC4847"/>
    <w:rsid w:val="00DC48B9"/>
    <w:rsid w:val="00DC4E2F"/>
    <w:rsid w:val="00DC5272"/>
    <w:rsid w:val="00DC5B9C"/>
    <w:rsid w:val="00DC5CD3"/>
    <w:rsid w:val="00DC6200"/>
    <w:rsid w:val="00DC65F7"/>
    <w:rsid w:val="00DC6D9C"/>
    <w:rsid w:val="00DC70BF"/>
    <w:rsid w:val="00DC7128"/>
    <w:rsid w:val="00DC766B"/>
    <w:rsid w:val="00DD083B"/>
    <w:rsid w:val="00DD0997"/>
    <w:rsid w:val="00DD0D97"/>
    <w:rsid w:val="00DD0EAB"/>
    <w:rsid w:val="00DD14F6"/>
    <w:rsid w:val="00DD20F8"/>
    <w:rsid w:val="00DD2B51"/>
    <w:rsid w:val="00DD2C4E"/>
    <w:rsid w:val="00DD2DAA"/>
    <w:rsid w:val="00DD3532"/>
    <w:rsid w:val="00DD3DF9"/>
    <w:rsid w:val="00DD3EB1"/>
    <w:rsid w:val="00DD4C7F"/>
    <w:rsid w:val="00DD5807"/>
    <w:rsid w:val="00DD5B50"/>
    <w:rsid w:val="00DD6999"/>
    <w:rsid w:val="00DD79AA"/>
    <w:rsid w:val="00DD7BBC"/>
    <w:rsid w:val="00DE01EC"/>
    <w:rsid w:val="00DE0B63"/>
    <w:rsid w:val="00DE0F42"/>
    <w:rsid w:val="00DE1292"/>
    <w:rsid w:val="00DE184D"/>
    <w:rsid w:val="00DE1E8D"/>
    <w:rsid w:val="00DE228C"/>
    <w:rsid w:val="00DE251E"/>
    <w:rsid w:val="00DE25EE"/>
    <w:rsid w:val="00DE28DE"/>
    <w:rsid w:val="00DE294B"/>
    <w:rsid w:val="00DE2B32"/>
    <w:rsid w:val="00DE3069"/>
    <w:rsid w:val="00DE32F5"/>
    <w:rsid w:val="00DE3A75"/>
    <w:rsid w:val="00DE3F1B"/>
    <w:rsid w:val="00DE3F67"/>
    <w:rsid w:val="00DE411A"/>
    <w:rsid w:val="00DE566F"/>
    <w:rsid w:val="00DE6455"/>
    <w:rsid w:val="00DE6829"/>
    <w:rsid w:val="00DE70F4"/>
    <w:rsid w:val="00DE74EC"/>
    <w:rsid w:val="00DF0F7C"/>
    <w:rsid w:val="00DF1146"/>
    <w:rsid w:val="00DF1896"/>
    <w:rsid w:val="00DF1A65"/>
    <w:rsid w:val="00DF2909"/>
    <w:rsid w:val="00DF2FFB"/>
    <w:rsid w:val="00DF3603"/>
    <w:rsid w:val="00DF3988"/>
    <w:rsid w:val="00DF3BF6"/>
    <w:rsid w:val="00DF42E8"/>
    <w:rsid w:val="00DF50CD"/>
    <w:rsid w:val="00DF528B"/>
    <w:rsid w:val="00DF539D"/>
    <w:rsid w:val="00DF555A"/>
    <w:rsid w:val="00DF58DD"/>
    <w:rsid w:val="00DF59AF"/>
    <w:rsid w:val="00DF66D1"/>
    <w:rsid w:val="00DF6B1C"/>
    <w:rsid w:val="00DF6CF0"/>
    <w:rsid w:val="00DF6DB2"/>
    <w:rsid w:val="00DF76E2"/>
    <w:rsid w:val="00DF7730"/>
    <w:rsid w:val="00E0050D"/>
    <w:rsid w:val="00E00514"/>
    <w:rsid w:val="00E00D23"/>
    <w:rsid w:val="00E00F64"/>
    <w:rsid w:val="00E01633"/>
    <w:rsid w:val="00E01A9F"/>
    <w:rsid w:val="00E01BB2"/>
    <w:rsid w:val="00E02BF4"/>
    <w:rsid w:val="00E0303B"/>
    <w:rsid w:val="00E03ABA"/>
    <w:rsid w:val="00E03E6F"/>
    <w:rsid w:val="00E03EBA"/>
    <w:rsid w:val="00E045FE"/>
    <w:rsid w:val="00E04A18"/>
    <w:rsid w:val="00E051F2"/>
    <w:rsid w:val="00E05246"/>
    <w:rsid w:val="00E052DC"/>
    <w:rsid w:val="00E05381"/>
    <w:rsid w:val="00E05FBC"/>
    <w:rsid w:val="00E0612E"/>
    <w:rsid w:val="00E063D0"/>
    <w:rsid w:val="00E065B1"/>
    <w:rsid w:val="00E0689F"/>
    <w:rsid w:val="00E06BE4"/>
    <w:rsid w:val="00E06C98"/>
    <w:rsid w:val="00E06FAC"/>
    <w:rsid w:val="00E10381"/>
    <w:rsid w:val="00E109B3"/>
    <w:rsid w:val="00E10D50"/>
    <w:rsid w:val="00E116A1"/>
    <w:rsid w:val="00E119A2"/>
    <w:rsid w:val="00E11CB7"/>
    <w:rsid w:val="00E12463"/>
    <w:rsid w:val="00E135F6"/>
    <w:rsid w:val="00E13DFB"/>
    <w:rsid w:val="00E14238"/>
    <w:rsid w:val="00E14684"/>
    <w:rsid w:val="00E1488F"/>
    <w:rsid w:val="00E15270"/>
    <w:rsid w:val="00E153B6"/>
    <w:rsid w:val="00E166F1"/>
    <w:rsid w:val="00E1677E"/>
    <w:rsid w:val="00E173E8"/>
    <w:rsid w:val="00E177A8"/>
    <w:rsid w:val="00E20132"/>
    <w:rsid w:val="00E204CD"/>
    <w:rsid w:val="00E206B5"/>
    <w:rsid w:val="00E21159"/>
    <w:rsid w:val="00E21362"/>
    <w:rsid w:val="00E21526"/>
    <w:rsid w:val="00E21C4E"/>
    <w:rsid w:val="00E21C84"/>
    <w:rsid w:val="00E22682"/>
    <w:rsid w:val="00E22AA9"/>
    <w:rsid w:val="00E22B55"/>
    <w:rsid w:val="00E22DD6"/>
    <w:rsid w:val="00E234E8"/>
    <w:rsid w:val="00E23852"/>
    <w:rsid w:val="00E23BBF"/>
    <w:rsid w:val="00E23C7D"/>
    <w:rsid w:val="00E23CBD"/>
    <w:rsid w:val="00E23EB3"/>
    <w:rsid w:val="00E244D5"/>
    <w:rsid w:val="00E24923"/>
    <w:rsid w:val="00E25409"/>
    <w:rsid w:val="00E25467"/>
    <w:rsid w:val="00E25BC0"/>
    <w:rsid w:val="00E26521"/>
    <w:rsid w:val="00E269D5"/>
    <w:rsid w:val="00E271AB"/>
    <w:rsid w:val="00E274CB"/>
    <w:rsid w:val="00E2768F"/>
    <w:rsid w:val="00E27835"/>
    <w:rsid w:val="00E2784B"/>
    <w:rsid w:val="00E279EA"/>
    <w:rsid w:val="00E27A4A"/>
    <w:rsid w:val="00E27C44"/>
    <w:rsid w:val="00E27CE3"/>
    <w:rsid w:val="00E31592"/>
    <w:rsid w:val="00E325A5"/>
    <w:rsid w:val="00E32615"/>
    <w:rsid w:val="00E32926"/>
    <w:rsid w:val="00E32EC0"/>
    <w:rsid w:val="00E33394"/>
    <w:rsid w:val="00E337E1"/>
    <w:rsid w:val="00E33841"/>
    <w:rsid w:val="00E34293"/>
    <w:rsid w:val="00E34600"/>
    <w:rsid w:val="00E34B7C"/>
    <w:rsid w:val="00E34C6E"/>
    <w:rsid w:val="00E350E6"/>
    <w:rsid w:val="00E35303"/>
    <w:rsid w:val="00E3539F"/>
    <w:rsid w:val="00E3545B"/>
    <w:rsid w:val="00E35647"/>
    <w:rsid w:val="00E36780"/>
    <w:rsid w:val="00E36C4E"/>
    <w:rsid w:val="00E36F36"/>
    <w:rsid w:val="00E4018D"/>
    <w:rsid w:val="00E40D4C"/>
    <w:rsid w:val="00E41322"/>
    <w:rsid w:val="00E418E7"/>
    <w:rsid w:val="00E41A13"/>
    <w:rsid w:val="00E41D2C"/>
    <w:rsid w:val="00E4212B"/>
    <w:rsid w:val="00E4243F"/>
    <w:rsid w:val="00E424E2"/>
    <w:rsid w:val="00E4262E"/>
    <w:rsid w:val="00E4290C"/>
    <w:rsid w:val="00E42D73"/>
    <w:rsid w:val="00E43B80"/>
    <w:rsid w:val="00E43F0D"/>
    <w:rsid w:val="00E4459D"/>
    <w:rsid w:val="00E4492E"/>
    <w:rsid w:val="00E44E00"/>
    <w:rsid w:val="00E45E04"/>
    <w:rsid w:val="00E45F71"/>
    <w:rsid w:val="00E46195"/>
    <w:rsid w:val="00E465C6"/>
    <w:rsid w:val="00E46731"/>
    <w:rsid w:val="00E4713B"/>
    <w:rsid w:val="00E47CAA"/>
    <w:rsid w:val="00E47CB1"/>
    <w:rsid w:val="00E47CB3"/>
    <w:rsid w:val="00E50386"/>
    <w:rsid w:val="00E503FD"/>
    <w:rsid w:val="00E5082B"/>
    <w:rsid w:val="00E50ABB"/>
    <w:rsid w:val="00E50ED5"/>
    <w:rsid w:val="00E51117"/>
    <w:rsid w:val="00E51216"/>
    <w:rsid w:val="00E5164E"/>
    <w:rsid w:val="00E516C1"/>
    <w:rsid w:val="00E525D0"/>
    <w:rsid w:val="00E527EA"/>
    <w:rsid w:val="00E528B5"/>
    <w:rsid w:val="00E52EC3"/>
    <w:rsid w:val="00E54250"/>
    <w:rsid w:val="00E54450"/>
    <w:rsid w:val="00E5557F"/>
    <w:rsid w:val="00E5579F"/>
    <w:rsid w:val="00E55B13"/>
    <w:rsid w:val="00E55BBB"/>
    <w:rsid w:val="00E55C08"/>
    <w:rsid w:val="00E56052"/>
    <w:rsid w:val="00E563F7"/>
    <w:rsid w:val="00E56E6A"/>
    <w:rsid w:val="00E5798D"/>
    <w:rsid w:val="00E57FFD"/>
    <w:rsid w:val="00E6053B"/>
    <w:rsid w:val="00E61686"/>
    <w:rsid w:val="00E6199D"/>
    <w:rsid w:val="00E61ED9"/>
    <w:rsid w:val="00E62117"/>
    <w:rsid w:val="00E6223E"/>
    <w:rsid w:val="00E6225F"/>
    <w:rsid w:val="00E625A8"/>
    <w:rsid w:val="00E62C7E"/>
    <w:rsid w:val="00E6358D"/>
    <w:rsid w:val="00E63910"/>
    <w:rsid w:val="00E64080"/>
    <w:rsid w:val="00E64778"/>
    <w:rsid w:val="00E647BC"/>
    <w:rsid w:val="00E64951"/>
    <w:rsid w:val="00E64A45"/>
    <w:rsid w:val="00E64DBF"/>
    <w:rsid w:val="00E6500E"/>
    <w:rsid w:val="00E655F2"/>
    <w:rsid w:val="00E65C6A"/>
    <w:rsid w:val="00E6639D"/>
    <w:rsid w:val="00E664DC"/>
    <w:rsid w:val="00E6682F"/>
    <w:rsid w:val="00E6758C"/>
    <w:rsid w:val="00E6787B"/>
    <w:rsid w:val="00E67890"/>
    <w:rsid w:val="00E67933"/>
    <w:rsid w:val="00E67CFC"/>
    <w:rsid w:val="00E67D78"/>
    <w:rsid w:val="00E70592"/>
    <w:rsid w:val="00E710CB"/>
    <w:rsid w:val="00E712F8"/>
    <w:rsid w:val="00E71337"/>
    <w:rsid w:val="00E71546"/>
    <w:rsid w:val="00E71898"/>
    <w:rsid w:val="00E7384B"/>
    <w:rsid w:val="00E73C2B"/>
    <w:rsid w:val="00E73CAF"/>
    <w:rsid w:val="00E73E36"/>
    <w:rsid w:val="00E74490"/>
    <w:rsid w:val="00E744F6"/>
    <w:rsid w:val="00E7451A"/>
    <w:rsid w:val="00E745EC"/>
    <w:rsid w:val="00E7474E"/>
    <w:rsid w:val="00E74C07"/>
    <w:rsid w:val="00E75786"/>
    <w:rsid w:val="00E76052"/>
    <w:rsid w:val="00E760F6"/>
    <w:rsid w:val="00E76660"/>
    <w:rsid w:val="00E76AFF"/>
    <w:rsid w:val="00E77146"/>
    <w:rsid w:val="00E77499"/>
    <w:rsid w:val="00E776B7"/>
    <w:rsid w:val="00E7774D"/>
    <w:rsid w:val="00E779BD"/>
    <w:rsid w:val="00E779FD"/>
    <w:rsid w:val="00E77C25"/>
    <w:rsid w:val="00E800F1"/>
    <w:rsid w:val="00E80470"/>
    <w:rsid w:val="00E80F5A"/>
    <w:rsid w:val="00E823E4"/>
    <w:rsid w:val="00E824FC"/>
    <w:rsid w:val="00E82A15"/>
    <w:rsid w:val="00E82A5E"/>
    <w:rsid w:val="00E839FB"/>
    <w:rsid w:val="00E83F5E"/>
    <w:rsid w:val="00E84017"/>
    <w:rsid w:val="00E84A9A"/>
    <w:rsid w:val="00E84B63"/>
    <w:rsid w:val="00E84C91"/>
    <w:rsid w:val="00E855E7"/>
    <w:rsid w:val="00E857DE"/>
    <w:rsid w:val="00E8586F"/>
    <w:rsid w:val="00E8589F"/>
    <w:rsid w:val="00E870F6"/>
    <w:rsid w:val="00E87855"/>
    <w:rsid w:val="00E878BF"/>
    <w:rsid w:val="00E87EE7"/>
    <w:rsid w:val="00E91F94"/>
    <w:rsid w:val="00E92524"/>
    <w:rsid w:val="00E925A4"/>
    <w:rsid w:val="00E92AD8"/>
    <w:rsid w:val="00E9312B"/>
    <w:rsid w:val="00E93D08"/>
    <w:rsid w:val="00E93DFE"/>
    <w:rsid w:val="00E94FD0"/>
    <w:rsid w:val="00E9535E"/>
    <w:rsid w:val="00E95646"/>
    <w:rsid w:val="00E95AAD"/>
    <w:rsid w:val="00E95F46"/>
    <w:rsid w:val="00E96857"/>
    <w:rsid w:val="00E96DA5"/>
    <w:rsid w:val="00E9707D"/>
    <w:rsid w:val="00E97A96"/>
    <w:rsid w:val="00EA0D4C"/>
    <w:rsid w:val="00EA23B4"/>
    <w:rsid w:val="00EA2967"/>
    <w:rsid w:val="00EA2BE3"/>
    <w:rsid w:val="00EA2CD6"/>
    <w:rsid w:val="00EA2F1B"/>
    <w:rsid w:val="00EA2F3F"/>
    <w:rsid w:val="00EA3067"/>
    <w:rsid w:val="00EA31EB"/>
    <w:rsid w:val="00EA38AC"/>
    <w:rsid w:val="00EA3956"/>
    <w:rsid w:val="00EA3BE8"/>
    <w:rsid w:val="00EA40FC"/>
    <w:rsid w:val="00EA442C"/>
    <w:rsid w:val="00EA448A"/>
    <w:rsid w:val="00EA4E89"/>
    <w:rsid w:val="00EA51F4"/>
    <w:rsid w:val="00EA53F0"/>
    <w:rsid w:val="00EA5407"/>
    <w:rsid w:val="00EA6179"/>
    <w:rsid w:val="00EA6C1D"/>
    <w:rsid w:val="00EA6CBA"/>
    <w:rsid w:val="00EA783C"/>
    <w:rsid w:val="00EA7D9C"/>
    <w:rsid w:val="00EB0F34"/>
    <w:rsid w:val="00EB12F7"/>
    <w:rsid w:val="00EB1346"/>
    <w:rsid w:val="00EB1AA5"/>
    <w:rsid w:val="00EB2C4D"/>
    <w:rsid w:val="00EB330E"/>
    <w:rsid w:val="00EB43B1"/>
    <w:rsid w:val="00EB4A08"/>
    <w:rsid w:val="00EB50D6"/>
    <w:rsid w:val="00EB58D6"/>
    <w:rsid w:val="00EB5E74"/>
    <w:rsid w:val="00EB6692"/>
    <w:rsid w:val="00EB68DB"/>
    <w:rsid w:val="00EB7632"/>
    <w:rsid w:val="00EC0549"/>
    <w:rsid w:val="00EC0550"/>
    <w:rsid w:val="00EC0C3B"/>
    <w:rsid w:val="00EC0D5B"/>
    <w:rsid w:val="00EC11E9"/>
    <w:rsid w:val="00EC1CA4"/>
    <w:rsid w:val="00EC2531"/>
    <w:rsid w:val="00EC3001"/>
    <w:rsid w:val="00EC3595"/>
    <w:rsid w:val="00EC61BB"/>
    <w:rsid w:val="00EC62FD"/>
    <w:rsid w:val="00EC66F4"/>
    <w:rsid w:val="00EC6CDA"/>
    <w:rsid w:val="00EC710E"/>
    <w:rsid w:val="00EC7694"/>
    <w:rsid w:val="00EC7805"/>
    <w:rsid w:val="00EC7CED"/>
    <w:rsid w:val="00EC7F01"/>
    <w:rsid w:val="00ED05F9"/>
    <w:rsid w:val="00ED0D1F"/>
    <w:rsid w:val="00ED0E6A"/>
    <w:rsid w:val="00ED16BC"/>
    <w:rsid w:val="00ED1A87"/>
    <w:rsid w:val="00ED2271"/>
    <w:rsid w:val="00ED2DE4"/>
    <w:rsid w:val="00ED2F00"/>
    <w:rsid w:val="00ED38CF"/>
    <w:rsid w:val="00ED3F98"/>
    <w:rsid w:val="00ED4D45"/>
    <w:rsid w:val="00ED5209"/>
    <w:rsid w:val="00ED542A"/>
    <w:rsid w:val="00ED6F8E"/>
    <w:rsid w:val="00ED74AE"/>
    <w:rsid w:val="00ED7982"/>
    <w:rsid w:val="00EE00D8"/>
    <w:rsid w:val="00EE03E4"/>
    <w:rsid w:val="00EE095C"/>
    <w:rsid w:val="00EE0A9C"/>
    <w:rsid w:val="00EE11CA"/>
    <w:rsid w:val="00EE137B"/>
    <w:rsid w:val="00EE142E"/>
    <w:rsid w:val="00EE15B0"/>
    <w:rsid w:val="00EE2419"/>
    <w:rsid w:val="00EE245A"/>
    <w:rsid w:val="00EE250B"/>
    <w:rsid w:val="00EE35CC"/>
    <w:rsid w:val="00EE3C23"/>
    <w:rsid w:val="00EE3C38"/>
    <w:rsid w:val="00EE4125"/>
    <w:rsid w:val="00EE43BC"/>
    <w:rsid w:val="00EE48B0"/>
    <w:rsid w:val="00EE7156"/>
    <w:rsid w:val="00EE7A96"/>
    <w:rsid w:val="00EF0C49"/>
    <w:rsid w:val="00EF1247"/>
    <w:rsid w:val="00EF18BD"/>
    <w:rsid w:val="00EF1D5D"/>
    <w:rsid w:val="00EF29BB"/>
    <w:rsid w:val="00EF2CBB"/>
    <w:rsid w:val="00EF2E4B"/>
    <w:rsid w:val="00EF2F64"/>
    <w:rsid w:val="00EF32E9"/>
    <w:rsid w:val="00EF3604"/>
    <w:rsid w:val="00EF3CEB"/>
    <w:rsid w:val="00EF3D02"/>
    <w:rsid w:val="00EF3FD9"/>
    <w:rsid w:val="00EF45EC"/>
    <w:rsid w:val="00EF4B8A"/>
    <w:rsid w:val="00EF4C0C"/>
    <w:rsid w:val="00EF4D5E"/>
    <w:rsid w:val="00EF522E"/>
    <w:rsid w:val="00EF5563"/>
    <w:rsid w:val="00EF618F"/>
    <w:rsid w:val="00EF7BEA"/>
    <w:rsid w:val="00EF7F56"/>
    <w:rsid w:val="00EF7FE4"/>
    <w:rsid w:val="00F002AE"/>
    <w:rsid w:val="00F0074B"/>
    <w:rsid w:val="00F00E9C"/>
    <w:rsid w:val="00F024A0"/>
    <w:rsid w:val="00F0253F"/>
    <w:rsid w:val="00F0325E"/>
    <w:rsid w:val="00F05741"/>
    <w:rsid w:val="00F05949"/>
    <w:rsid w:val="00F0598F"/>
    <w:rsid w:val="00F05BBD"/>
    <w:rsid w:val="00F05C98"/>
    <w:rsid w:val="00F05D4F"/>
    <w:rsid w:val="00F06929"/>
    <w:rsid w:val="00F075C8"/>
    <w:rsid w:val="00F07EE4"/>
    <w:rsid w:val="00F103AD"/>
    <w:rsid w:val="00F1057E"/>
    <w:rsid w:val="00F10867"/>
    <w:rsid w:val="00F10B1C"/>
    <w:rsid w:val="00F10D13"/>
    <w:rsid w:val="00F10EF3"/>
    <w:rsid w:val="00F111B1"/>
    <w:rsid w:val="00F114F3"/>
    <w:rsid w:val="00F1157D"/>
    <w:rsid w:val="00F1199E"/>
    <w:rsid w:val="00F11A7A"/>
    <w:rsid w:val="00F11DDB"/>
    <w:rsid w:val="00F121C1"/>
    <w:rsid w:val="00F124AC"/>
    <w:rsid w:val="00F129C1"/>
    <w:rsid w:val="00F12C9B"/>
    <w:rsid w:val="00F13029"/>
    <w:rsid w:val="00F13103"/>
    <w:rsid w:val="00F13428"/>
    <w:rsid w:val="00F13805"/>
    <w:rsid w:val="00F15662"/>
    <w:rsid w:val="00F16270"/>
    <w:rsid w:val="00F1670D"/>
    <w:rsid w:val="00F16E15"/>
    <w:rsid w:val="00F17444"/>
    <w:rsid w:val="00F176DB"/>
    <w:rsid w:val="00F17B0D"/>
    <w:rsid w:val="00F20052"/>
    <w:rsid w:val="00F21922"/>
    <w:rsid w:val="00F220EC"/>
    <w:rsid w:val="00F22112"/>
    <w:rsid w:val="00F2239D"/>
    <w:rsid w:val="00F2254A"/>
    <w:rsid w:val="00F228FF"/>
    <w:rsid w:val="00F22E9C"/>
    <w:rsid w:val="00F22ED8"/>
    <w:rsid w:val="00F2307E"/>
    <w:rsid w:val="00F23870"/>
    <w:rsid w:val="00F23B17"/>
    <w:rsid w:val="00F24041"/>
    <w:rsid w:val="00F2404A"/>
    <w:rsid w:val="00F24752"/>
    <w:rsid w:val="00F24767"/>
    <w:rsid w:val="00F24918"/>
    <w:rsid w:val="00F24DF6"/>
    <w:rsid w:val="00F256E0"/>
    <w:rsid w:val="00F25A0A"/>
    <w:rsid w:val="00F26104"/>
    <w:rsid w:val="00F268F3"/>
    <w:rsid w:val="00F269A3"/>
    <w:rsid w:val="00F26B76"/>
    <w:rsid w:val="00F26BCB"/>
    <w:rsid w:val="00F26E2B"/>
    <w:rsid w:val="00F27201"/>
    <w:rsid w:val="00F27363"/>
    <w:rsid w:val="00F30016"/>
    <w:rsid w:val="00F30525"/>
    <w:rsid w:val="00F30D7F"/>
    <w:rsid w:val="00F30E4C"/>
    <w:rsid w:val="00F32099"/>
    <w:rsid w:val="00F33069"/>
    <w:rsid w:val="00F33672"/>
    <w:rsid w:val="00F33A6A"/>
    <w:rsid w:val="00F33BCB"/>
    <w:rsid w:val="00F34161"/>
    <w:rsid w:val="00F344F4"/>
    <w:rsid w:val="00F34583"/>
    <w:rsid w:val="00F35218"/>
    <w:rsid w:val="00F3536A"/>
    <w:rsid w:val="00F354F7"/>
    <w:rsid w:val="00F3573C"/>
    <w:rsid w:val="00F35890"/>
    <w:rsid w:val="00F35C29"/>
    <w:rsid w:val="00F35ECB"/>
    <w:rsid w:val="00F36499"/>
    <w:rsid w:val="00F36522"/>
    <w:rsid w:val="00F366AA"/>
    <w:rsid w:val="00F36CB7"/>
    <w:rsid w:val="00F36EEF"/>
    <w:rsid w:val="00F3711F"/>
    <w:rsid w:val="00F37704"/>
    <w:rsid w:val="00F40025"/>
    <w:rsid w:val="00F403A5"/>
    <w:rsid w:val="00F409F9"/>
    <w:rsid w:val="00F40EBE"/>
    <w:rsid w:val="00F4129D"/>
    <w:rsid w:val="00F41A40"/>
    <w:rsid w:val="00F44C67"/>
    <w:rsid w:val="00F44FAA"/>
    <w:rsid w:val="00F4551C"/>
    <w:rsid w:val="00F45736"/>
    <w:rsid w:val="00F45E35"/>
    <w:rsid w:val="00F46656"/>
    <w:rsid w:val="00F466C0"/>
    <w:rsid w:val="00F4760E"/>
    <w:rsid w:val="00F47ED2"/>
    <w:rsid w:val="00F5021D"/>
    <w:rsid w:val="00F507DA"/>
    <w:rsid w:val="00F52719"/>
    <w:rsid w:val="00F527B2"/>
    <w:rsid w:val="00F52C4E"/>
    <w:rsid w:val="00F52DEC"/>
    <w:rsid w:val="00F53A79"/>
    <w:rsid w:val="00F545FE"/>
    <w:rsid w:val="00F5488A"/>
    <w:rsid w:val="00F54A76"/>
    <w:rsid w:val="00F54F97"/>
    <w:rsid w:val="00F5652A"/>
    <w:rsid w:val="00F56BBB"/>
    <w:rsid w:val="00F56FD9"/>
    <w:rsid w:val="00F573F7"/>
    <w:rsid w:val="00F57590"/>
    <w:rsid w:val="00F57940"/>
    <w:rsid w:val="00F602AB"/>
    <w:rsid w:val="00F60B6F"/>
    <w:rsid w:val="00F60CB2"/>
    <w:rsid w:val="00F618E1"/>
    <w:rsid w:val="00F61BC2"/>
    <w:rsid w:val="00F6279A"/>
    <w:rsid w:val="00F636B4"/>
    <w:rsid w:val="00F63BD2"/>
    <w:rsid w:val="00F63D22"/>
    <w:rsid w:val="00F64120"/>
    <w:rsid w:val="00F64626"/>
    <w:rsid w:val="00F64B1B"/>
    <w:rsid w:val="00F64DA3"/>
    <w:rsid w:val="00F6552C"/>
    <w:rsid w:val="00F6594F"/>
    <w:rsid w:val="00F65C21"/>
    <w:rsid w:val="00F65EFF"/>
    <w:rsid w:val="00F66E95"/>
    <w:rsid w:val="00F67263"/>
    <w:rsid w:val="00F67662"/>
    <w:rsid w:val="00F67A2A"/>
    <w:rsid w:val="00F67D39"/>
    <w:rsid w:val="00F7015F"/>
    <w:rsid w:val="00F70942"/>
    <w:rsid w:val="00F71718"/>
    <w:rsid w:val="00F72439"/>
    <w:rsid w:val="00F73567"/>
    <w:rsid w:val="00F73A45"/>
    <w:rsid w:val="00F753A1"/>
    <w:rsid w:val="00F754C8"/>
    <w:rsid w:val="00F7556D"/>
    <w:rsid w:val="00F759A2"/>
    <w:rsid w:val="00F7649D"/>
    <w:rsid w:val="00F767B4"/>
    <w:rsid w:val="00F7735A"/>
    <w:rsid w:val="00F77651"/>
    <w:rsid w:val="00F804F7"/>
    <w:rsid w:val="00F80750"/>
    <w:rsid w:val="00F80960"/>
    <w:rsid w:val="00F809DC"/>
    <w:rsid w:val="00F80EF0"/>
    <w:rsid w:val="00F81333"/>
    <w:rsid w:val="00F81AB9"/>
    <w:rsid w:val="00F833F7"/>
    <w:rsid w:val="00F835A2"/>
    <w:rsid w:val="00F8391E"/>
    <w:rsid w:val="00F83B5B"/>
    <w:rsid w:val="00F83DC9"/>
    <w:rsid w:val="00F84BB0"/>
    <w:rsid w:val="00F84DBA"/>
    <w:rsid w:val="00F861F8"/>
    <w:rsid w:val="00F86713"/>
    <w:rsid w:val="00F86DB6"/>
    <w:rsid w:val="00F8772D"/>
    <w:rsid w:val="00F87E2B"/>
    <w:rsid w:val="00F9017A"/>
    <w:rsid w:val="00F91744"/>
    <w:rsid w:val="00F926CE"/>
    <w:rsid w:val="00F93CE1"/>
    <w:rsid w:val="00F94126"/>
    <w:rsid w:val="00F9414E"/>
    <w:rsid w:val="00F943F1"/>
    <w:rsid w:val="00F94FC2"/>
    <w:rsid w:val="00F95977"/>
    <w:rsid w:val="00F95B40"/>
    <w:rsid w:val="00F9621A"/>
    <w:rsid w:val="00F96357"/>
    <w:rsid w:val="00F96DC3"/>
    <w:rsid w:val="00F972FF"/>
    <w:rsid w:val="00F975F4"/>
    <w:rsid w:val="00F977B6"/>
    <w:rsid w:val="00F97934"/>
    <w:rsid w:val="00F97DD1"/>
    <w:rsid w:val="00FA00C9"/>
    <w:rsid w:val="00FA0397"/>
    <w:rsid w:val="00FA044D"/>
    <w:rsid w:val="00FA04F6"/>
    <w:rsid w:val="00FA06A2"/>
    <w:rsid w:val="00FA073D"/>
    <w:rsid w:val="00FA08E4"/>
    <w:rsid w:val="00FA13FA"/>
    <w:rsid w:val="00FA27C3"/>
    <w:rsid w:val="00FA373B"/>
    <w:rsid w:val="00FA49EE"/>
    <w:rsid w:val="00FA5166"/>
    <w:rsid w:val="00FA6008"/>
    <w:rsid w:val="00FA6207"/>
    <w:rsid w:val="00FA6226"/>
    <w:rsid w:val="00FA6E24"/>
    <w:rsid w:val="00FA7C03"/>
    <w:rsid w:val="00FA7D7C"/>
    <w:rsid w:val="00FB046A"/>
    <w:rsid w:val="00FB0913"/>
    <w:rsid w:val="00FB0CB9"/>
    <w:rsid w:val="00FB0E59"/>
    <w:rsid w:val="00FB1173"/>
    <w:rsid w:val="00FB16D3"/>
    <w:rsid w:val="00FB1DBB"/>
    <w:rsid w:val="00FB1FB3"/>
    <w:rsid w:val="00FB22B4"/>
    <w:rsid w:val="00FB325C"/>
    <w:rsid w:val="00FB47AB"/>
    <w:rsid w:val="00FB5EE6"/>
    <w:rsid w:val="00FB6227"/>
    <w:rsid w:val="00FB622E"/>
    <w:rsid w:val="00FB6DA3"/>
    <w:rsid w:val="00FB70AE"/>
    <w:rsid w:val="00FB7F4C"/>
    <w:rsid w:val="00FC0E1E"/>
    <w:rsid w:val="00FC1DCF"/>
    <w:rsid w:val="00FC1DD3"/>
    <w:rsid w:val="00FC1E96"/>
    <w:rsid w:val="00FC1F16"/>
    <w:rsid w:val="00FC2010"/>
    <w:rsid w:val="00FC22B9"/>
    <w:rsid w:val="00FC22D4"/>
    <w:rsid w:val="00FC2A5E"/>
    <w:rsid w:val="00FC2E5C"/>
    <w:rsid w:val="00FC2EB0"/>
    <w:rsid w:val="00FC34B8"/>
    <w:rsid w:val="00FC3A5E"/>
    <w:rsid w:val="00FC3F17"/>
    <w:rsid w:val="00FC40BB"/>
    <w:rsid w:val="00FC4311"/>
    <w:rsid w:val="00FC45D0"/>
    <w:rsid w:val="00FC4C13"/>
    <w:rsid w:val="00FC609D"/>
    <w:rsid w:val="00FC6117"/>
    <w:rsid w:val="00FC664C"/>
    <w:rsid w:val="00FC7350"/>
    <w:rsid w:val="00FC7E6E"/>
    <w:rsid w:val="00FD0092"/>
    <w:rsid w:val="00FD0D04"/>
    <w:rsid w:val="00FD1AF5"/>
    <w:rsid w:val="00FD2765"/>
    <w:rsid w:val="00FD31F0"/>
    <w:rsid w:val="00FD529D"/>
    <w:rsid w:val="00FD5389"/>
    <w:rsid w:val="00FD5AE4"/>
    <w:rsid w:val="00FD6B8B"/>
    <w:rsid w:val="00FD6CE8"/>
    <w:rsid w:val="00FD7076"/>
    <w:rsid w:val="00FD707F"/>
    <w:rsid w:val="00FD7C3D"/>
    <w:rsid w:val="00FD7E7F"/>
    <w:rsid w:val="00FE0337"/>
    <w:rsid w:val="00FE0975"/>
    <w:rsid w:val="00FE11EC"/>
    <w:rsid w:val="00FE1C76"/>
    <w:rsid w:val="00FE1D8E"/>
    <w:rsid w:val="00FE1FB1"/>
    <w:rsid w:val="00FE1FC1"/>
    <w:rsid w:val="00FE2356"/>
    <w:rsid w:val="00FE2451"/>
    <w:rsid w:val="00FE2DFF"/>
    <w:rsid w:val="00FE2FC4"/>
    <w:rsid w:val="00FE327A"/>
    <w:rsid w:val="00FE3A3D"/>
    <w:rsid w:val="00FE3E2C"/>
    <w:rsid w:val="00FE3E36"/>
    <w:rsid w:val="00FE3FF2"/>
    <w:rsid w:val="00FE4CF4"/>
    <w:rsid w:val="00FE4E26"/>
    <w:rsid w:val="00FE4F5E"/>
    <w:rsid w:val="00FE5BE4"/>
    <w:rsid w:val="00FF0214"/>
    <w:rsid w:val="00FF0BEB"/>
    <w:rsid w:val="00FF16BB"/>
    <w:rsid w:val="00FF220F"/>
    <w:rsid w:val="00FF2555"/>
    <w:rsid w:val="00FF2B79"/>
    <w:rsid w:val="00FF364D"/>
    <w:rsid w:val="00FF3683"/>
    <w:rsid w:val="00FF375F"/>
    <w:rsid w:val="00FF3B36"/>
    <w:rsid w:val="00FF3FE8"/>
    <w:rsid w:val="00FF4414"/>
    <w:rsid w:val="00FF4893"/>
    <w:rsid w:val="00FF4998"/>
    <w:rsid w:val="00FF5028"/>
    <w:rsid w:val="00FF572C"/>
    <w:rsid w:val="00FF5768"/>
    <w:rsid w:val="00FF5A57"/>
    <w:rsid w:val="00FF6BD9"/>
    <w:rsid w:val="00FF72AF"/>
    <w:rsid w:val="00FF795A"/>
    <w:rsid w:val="01245EC8"/>
    <w:rsid w:val="01311908"/>
    <w:rsid w:val="0173FCE3"/>
    <w:rsid w:val="018A267D"/>
    <w:rsid w:val="01D1E7C9"/>
    <w:rsid w:val="01E10887"/>
    <w:rsid w:val="01F9F2E2"/>
    <w:rsid w:val="01FAF7EB"/>
    <w:rsid w:val="0201B895"/>
    <w:rsid w:val="02065C8E"/>
    <w:rsid w:val="021448F4"/>
    <w:rsid w:val="02675905"/>
    <w:rsid w:val="027AFBF0"/>
    <w:rsid w:val="02899F89"/>
    <w:rsid w:val="029699DD"/>
    <w:rsid w:val="02A1657A"/>
    <w:rsid w:val="02B1F106"/>
    <w:rsid w:val="02F73E61"/>
    <w:rsid w:val="0347CBC6"/>
    <w:rsid w:val="03BF281F"/>
    <w:rsid w:val="03C56D93"/>
    <w:rsid w:val="041D30E8"/>
    <w:rsid w:val="04319355"/>
    <w:rsid w:val="04477A2C"/>
    <w:rsid w:val="044BD846"/>
    <w:rsid w:val="04572F62"/>
    <w:rsid w:val="045DCA77"/>
    <w:rsid w:val="04AF4566"/>
    <w:rsid w:val="0507C1DD"/>
    <w:rsid w:val="050BE974"/>
    <w:rsid w:val="05260CD3"/>
    <w:rsid w:val="05321F16"/>
    <w:rsid w:val="058BCC1A"/>
    <w:rsid w:val="05B672E9"/>
    <w:rsid w:val="06136E5A"/>
    <w:rsid w:val="063FC6B7"/>
    <w:rsid w:val="0647C46A"/>
    <w:rsid w:val="064B9E6D"/>
    <w:rsid w:val="0652D7D3"/>
    <w:rsid w:val="069325FA"/>
    <w:rsid w:val="06943E3C"/>
    <w:rsid w:val="06C1A626"/>
    <w:rsid w:val="06C5410F"/>
    <w:rsid w:val="06D4E3EB"/>
    <w:rsid w:val="070384F9"/>
    <w:rsid w:val="0703EFD4"/>
    <w:rsid w:val="070590B1"/>
    <w:rsid w:val="070A1D65"/>
    <w:rsid w:val="070A4CA7"/>
    <w:rsid w:val="0720E7C7"/>
    <w:rsid w:val="0766A931"/>
    <w:rsid w:val="076B9160"/>
    <w:rsid w:val="07875986"/>
    <w:rsid w:val="07B8080A"/>
    <w:rsid w:val="0813A709"/>
    <w:rsid w:val="087BD185"/>
    <w:rsid w:val="08D4E2BB"/>
    <w:rsid w:val="08DFDF0E"/>
    <w:rsid w:val="08E9CA3C"/>
    <w:rsid w:val="08F33E72"/>
    <w:rsid w:val="0972DCC4"/>
    <w:rsid w:val="097410D3"/>
    <w:rsid w:val="09ED8DFE"/>
    <w:rsid w:val="0AB63668"/>
    <w:rsid w:val="0AC53194"/>
    <w:rsid w:val="0ADE2979"/>
    <w:rsid w:val="0B3D2013"/>
    <w:rsid w:val="0B3DE4F2"/>
    <w:rsid w:val="0B46ACEA"/>
    <w:rsid w:val="0B5E184D"/>
    <w:rsid w:val="0B868C61"/>
    <w:rsid w:val="0B9C0685"/>
    <w:rsid w:val="0BCDF1D5"/>
    <w:rsid w:val="0BD1F214"/>
    <w:rsid w:val="0BF1740E"/>
    <w:rsid w:val="0BF4829E"/>
    <w:rsid w:val="0C1B5E58"/>
    <w:rsid w:val="0C3B3522"/>
    <w:rsid w:val="0C88DD92"/>
    <w:rsid w:val="0CAC9D96"/>
    <w:rsid w:val="0CBFB13F"/>
    <w:rsid w:val="0CE20D6D"/>
    <w:rsid w:val="0CF14C8D"/>
    <w:rsid w:val="0D1CA9FA"/>
    <w:rsid w:val="0D2D8151"/>
    <w:rsid w:val="0D6D0F8D"/>
    <w:rsid w:val="0DC7E1DA"/>
    <w:rsid w:val="0E531419"/>
    <w:rsid w:val="0E6C2911"/>
    <w:rsid w:val="0EC064B4"/>
    <w:rsid w:val="0EC0A380"/>
    <w:rsid w:val="0EE57385"/>
    <w:rsid w:val="0F08B980"/>
    <w:rsid w:val="0F13EDAA"/>
    <w:rsid w:val="0FD10C04"/>
    <w:rsid w:val="10091AAC"/>
    <w:rsid w:val="101FAA22"/>
    <w:rsid w:val="104B2E16"/>
    <w:rsid w:val="10650714"/>
    <w:rsid w:val="10B6E930"/>
    <w:rsid w:val="10B7D036"/>
    <w:rsid w:val="10E4DCC2"/>
    <w:rsid w:val="110A398C"/>
    <w:rsid w:val="111A4191"/>
    <w:rsid w:val="11722CEE"/>
    <w:rsid w:val="11BA39CD"/>
    <w:rsid w:val="123160B8"/>
    <w:rsid w:val="126E4364"/>
    <w:rsid w:val="128B420A"/>
    <w:rsid w:val="129018DB"/>
    <w:rsid w:val="1295763C"/>
    <w:rsid w:val="133279A2"/>
    <w:rsid w:val="1346C8BE"/>
    <w:rsid w:val="134DF19C"/>
    <w:rsid w:val="1360F02D"/>
    <w:rsid w:val="13815941"/>
    <w:rsid w:val="13A54068"/>
    <w:rsid w:val="13EC2387"/>
    <w:rsid w:val="142BD878"/>
    <w:rsid w:val="144F0336"/>
    <w:rsid w:val="148FDE0F"/>
    <w:rsid w:val="14A48D05"/>
    <w:rsid w:val="14BD9A39"/>
    <w:rsid w:val="153239BC"/>
    <w:rsid w:val="15F1E975"/>
    <w:rsid w:val="160F4813"/>
    <w:rsid w:val="16A0D451"/>
    <w:rsid w:val="16B24276"/>
    <w:rsid w:val="16C28DE9"/>
    <w:rsid w:val="16EF0C48"/>
    <w:rsid w:val="17A504C6"/>
    <w:rsid w:val="17DF106C"/>
    <w:rsid w:val="18070D78"/>
    <w:rsid w:val="183B971B"/>
    <w:rsid w:val="1850E111"/>
    <w:rsid w:val="1869DD06"/>
    <w:rsid w:val="189CAD35"/>
    <w:rsid w:val="198D2C6C"/>
    <w:rsid w:val="19AF9B0D"/>
    <w:rsid w:val="19EDA09A"/>
    <w:rsid w:val="1A0906FC"/>
    <w:rsid w:val="1A0B6975"/>
    <w:rsid w:val="1A284271"/>
    <w:rsid w:val="1A9A91E2"/>
    <w:rsid w:val="1AB926FC"/>
    <w:rsid w:val="1AF06CE1"/>
    <w:rsid w:val="1AF585CF"/>
    <w:rsid w:val="1B2DFCB9"/>
    <w:rsid w:val="1B352174"/>
    <w:rsid w:val="1B376863"/>
    <w:rsid w:val="1B9A2820"/>
    <w:rsid w:val="1B9D6CC1"/>
    <w:rsid w:val="1C4951D8"/>
    <w:rsid w:val="1C796370"/>
    <w:rsid w:val="1CA761F7"/>
    <w:rsid w:val="1CBD702A"/>
    <w:rsid w:val="1CC2E5A0"/>
    <w:rsid w:val="1D11AA69"/>
    <w:rsid w:val="1D271C63"/>
    <w:rsid w:val="1D7D6AE3"/>
    <w:rsid w:val="1D930C44"/>
    <w:rsid w:val="1D940DA5"/>
    <w:rsid w:val="1DB4E0A1"/>
    <w:rsid w:val="1DD30172"/>
    <w:rsid w:val="1E3B20AD"/>
    <w:rsid w:val="1E6BF050"/>
    <w:rsid w:val="1E9D78D5"/>
    <w:rsid w:val="1ED36648"/>
    <w:rsid w:val="1EF62C26"/>
    <w:rsid w:val="1F4068DF"/>
    <w:rsid w:val="1F635D9D"/>
    <w:rsid w:val="1F78A2D0"/>
    <w:rsid w:val="1F797ED9"/>
    <w:rsid w:val="1FECD54B"/>
    <w:rsid w:val="2024FA28"/>
    <w:rsid w:val="202DD02A"/>
    <w:rsid w:val="205A24A2"/>
    <w:rsid w:val="2072AF38"/>
    <w:rsid w:val="207C52AD"/>
    <w:rsid w:val="20AC48AE"/>
    <w:rsid w:val="212577D0"/>
    <w:rsid w:val="221B8981"/>
    <w:rsid w:val="223BA8CE"/>
    <w:rsid w:val="22B9C202"/>
    <w:rsid w:val="22C212B2"/>
    <w:rsid w:val="23316C55"/>
    <w:rsid w:val="234AFABD"/>
    <w:rsid w:val="23645902"/>
    <w:rsid w:val="236ED365"/>
    <w:rsid w:val="23B86582"/>
    <w:rsid w:val="23C011C2"/>
    <w:rsid w:val="23C572B4"/>
    <w:rsid w:val="23D78174"/>
    <w:rsid w:val="24405764"/>
    <w:rsid w:val="24566ADC"/>
    <w:rsid w:val="248D2172"/>
    <w:rsid w:val="24DD530D"/>
    <w:rsid w:val="25014988"/>
    <w:rsid w:val="25462081"/>
    <w:rsid w:val="25496BA2"/>
    <w:rsid w:val="2549B99B"/>
    <w:rsid w:val="254F6092"/>
    <w:rsid w:val="2581DA21"/>
    <w:rsid w:val="268062F8"/>
    <w:rsid w:val="2681433E"/>
    <w:rsid w:val="26B53E76"/>
    <w:rsid w:val="26D11277"/>
    <w:rsid w:val="26DE43E1"/>
    <w:rsid w:val="26E276B9"/>
    <w:rsid w:val="27208739"/>
    <w:rsid w:val="27397131"/>
    <w:rsid w:val="27826E26"/>
    <w:rsid w:val="279B62E4"/>
    <w:rsid w:val="279E50C4"/>
    <w:rsid w:val="27F98A35"/>
    <w:rsid w:val="27FD4817"/>
    <w:rsid w:val="284F2E17"/>
    <w:rsid w:val="2888590D"/>
    <w:rsid w:val="28905477"/>
    <w:rsid w:val="28AE5294"/>
    <w:rsid w:val="28CCA60E"/>
    <w:rsid w:val="28EDA29B"/>
    <w:rsid w:val="2925436D"/>
    <w:rsid w:val="2936D415"/>
    <w:rsid w:val="2962291B"/>
    <w:rsid w:val="29AB042E"/>
    <w:rsid w:val="29B9400A"/>
    <w:rsid w:val="29D80B04"/>
    <w:rsid w:val="2A03C704"/>
    <w:rsid w:val="2A22967B"/>
    <w:rsid w:val="2A445729"/>
    <w:rsid w:val="2A68E4C1"/>
    <w:rsid w:val="2A75CD0F"/>
    <w:rsid w:val="2A8007CE"/>
    <w:rsid w:val="2A99A712"/>
    <w:rsid w:val="2AB0BEE9"/>
    <w:rsid w:val="2AD19ED2"/>
    <w:rsid w:val="2AF0F315"/>
    <w:rsid w:val="2B2649F6"/>
    <w:rsid w:val="2B557998"/>
    <w:rsid w:val="2B6A4746"/>
    <w:rsid w:val="2B706A9A"/>
    <w:rsid w:val="2BD11C43"/>
    <w:rsid w:val="2BEC54E9"/>
    <w:rsid w:val="2BF6550C"/>
    <w:rsid w:val="2C8FB0E6"/>
    <w:rsid w:val="2C91279B"/>
    <w:rsid w:val="2CB665B2"/>
    <w:rsid w:val="2CBD8F69"/>
    <w:rsid w:val="2D0C8C78"/>
    <w:rsid w:val="2D1D8886"/>
    <w:rsid w:val="2D543BDC"/>
    <w:rsid w:val="2DA15A65"/>
    <w:rsid w:val="2DDDC3D3"/>
    <w:rsid w:val="2E07127F"/>
    <w:rsid w:val="2E2BCF57"/>
    <w:rsid w:val="2E930DB1"/>
    <w:rsid w:val="2EE3AE0B"/>
    <w:rsid w:val="2EFD2811"/>
    <w:rsid w:val="2EFED8E7"/>
    <w:rsid w:val="2FBD32F8"/>
    <w:rsid w:val="2FEBA6C8"/>
    <w:rsid w:val="2FFF5A9D"/>
    <w:rsid w:val="30222A4B"/>
    <w:rsid w:val="30848AA0"/>
    <w:rsid w:val="3089FBB1"/>
    <w:rsid w:val="308A12FD"/>
    <w:rsid w:val="30D0BCAE"/>
    <w:rsid w:val="30E1CADF"/>
    <w:rsid w:val="314626DA"/>
    <w:rsid w:val="31AACE92"/>
    <w:rsid w:val="31EA76C4"/>
    <w:rsid w:val="31F09FD6"/>
    <w:rsid w:val="325A64D7"/>
    <w:rsid w:val="32801D94"/>
    <w:rsid w:val="32B211F3"/>
    <w:rsid w:val="32DEAF0D"/>
    <w:rsid w:val="331437C7"/>
    <w:rsid w:val="334900C8"/>
    <w:rsid w:val="335C8943"/>
    <w:rsid w:val="336DC4E9"/>
    <w:rsid w:val="33EAA857"/>
    <w:rsid w:val="33EB82B4"/>
    <w:rsid w:val="33FDCC56"/>
    <w:rsid w:val="34372C8D"/>
    <w:rsid w:val="365B610F"/>
    <w:rsid w:val="366B1FEA"/>
    <w:rsid w:val="3679CAEB"/>
    <w:rsid w:val="36BD9EB4"/>
    <w:rsid w:val="36D39011"/>
    <w:rsid w:val="36DF33B7"/>
    <w:rsid w:val="36ECCF39"/>
    <w:rsid w:val="36F6215B"/>
    <w:rsid w:val="3701008D"/>
    <w:rsid w:val="372F81FD"/>
    <w:rsid w:val="376ADC90"/>
    <w:rsid w:val="37745094"/>
    <w:rsid w:val="378039DA"/>
    <w:rsid w:val="379B26B2"/>
    <w:rsid w:val="37A99637"/>
    <w:rsid w:val="37AFA763"/>
    <w:rsid w:val="37C8A297"/>
    <w:rsid w:val="37E37234"/>
    <w:rsid w:val="3829476D"/>
    <w:rsid w:val="38709EFF"/>
    <w:rsid w:val="389897FC"/>
    <w:rsid w:val="389B42A4"/>
    <w:rsid w:val="38E21DF8"/>
    <w:rsid w:val="391D3E48"/>
    <w:rsid w:val="39244FF5"/>
    <w:rsid w:val="3977DB86"/>
    <w:rsid w:val="397A506D"/>
    <w:rsid w:val="39BE4DF9"/>
    <w:rsid w:val="39DBE743"/>
    <w:rsid w:val="3A2DDFEE"/>
    <w:rsid w:val="3A50D354"/>
    <w:rsid w:val="3ABBA9B0"/>
    <w:rsid w:val="3AD5593A"/>
    <w:rsid w:val="3AE641F3"/>
    <w:rsid w:val="3AF54307"/>
    <w:rsid w:val="3B6DE3E4"/>
    <w:rsid w:val="3BB55FFD"/>
    <w:rsid w:val="3BCD9F88"/>
    <w:rsid w:val="3BE4EA69"/>
    <w:rsid w:val="3C0973F5"/>
    <w:rsid w:val="3C0EFB5F"/>
    <w:rsid w:val="3C1BF4A7"/>
    <w:rsid w:val="3C437EE3"/>
    <w:rsid w:val="3C4C9A60"/>
    <w:rsid w:val="3C5ABD81"/>
    <w:rsid w:val="3C65A479"/>
    <w:rsid w:val="3C86B0EE"/>
    <w:rsid w:val="3D4BA2A4"/>
    <w:rsid w:val="3D782C97"/>
    <w:rsid w:val="3DE25C6B"/>
    <w:rsid w:val="3E0B642F"/>
    <w:rsid w:val="3E22692B"/>
    <w:rsid w:val="3E833147"/>
    <w:rsid w:val="3E85D428"/>
    <w:rsid w:val="3E952925"/>
    <w:rsid w:val="3E95AAA5"/>
    <w:rsid w:val="3EB9D505"/>
    <w:rsid w:val="3EE9CD6A"/>
    <w:rsid w:val="3EFB2A02"/>
    <w:rsid w:val="3F23EC91"/>
    <w:rsid w:val="3F4A50E7"/>
    <w:rsid w:val="3F5ED12E"/>
    <w:rsid w:val="3F9B151D"/>
    <w:rsid w:val="3F9FACEF"/>
    <w:rsid w:val="3FAE9734"/>
    <w:rsid w:val="400341AE"/>
    <w:rsid w:val="40126D31"/>
    <w:rsid w:val="407E8538"/>
    <w:rsid w:val="4080D599"/>
    <w:rsid w:val="41317675"/>
    <w:rsid w:val="4161C4F5"/>
    <w:rsid w:val="41B72098"/>
    <w:rsid w:val="41F9FD20"/>
    <w:rsid w:val="422D31C3"/>
    <w:rsid w:val="42408E71"/>
    <w:rsid w:val="424876CF"/>
    <w:rsid w:val="426B7719"/>
    <w:rsid w:val="4275639D"/>
    <w:rsid w:val="428D3DD8"/>
    <w:rsid w:val="42B6986D"/>
    <w:rsid w:val="42BFA27E"/>
    <w:rsid w:val="438B1F13"/>
    <w:rsid w:val="441406B4"/>
    <w:rsid w:val="441591C5"/>
    <w:rsid w:val="441CBE89"/>
    <w:rsid w:val="4426F2EC"/>
    <w:rsid w:val="44432E9A"/>
    <w:rsid w:val="448EBC30"/>
    <w:rsid w:val="44ADA232"/>
    <w:rsid w:val="44CD0590"/>
    <w:rsid w:val="4519DB8D"/>
    <w:rsid w:val="45B0213E"/>
    <w:rsid w:val="45DAEDA6"/>
    <w:rsid w:val="45FBA71E"/>
    <w:rsid w:val="460ADFB1"/>
    <w:rsid w:val="46275828"/>
    <w:rsid w:val="464A0DC2"/>
    <w:rsid w:val="4654ABB0"/>
    <w:rsid w:val="4689846F"/>
    <w:rsid w:val="468E4659"/>
    <w:rsid w:val="4706D719"/>
    <w:rsid w:val="471112DD"/>
    <w:rsid w:val="4715D5EC"/>
    <w:rsid w:val="47218BD9"/>
    <w:rsid w:val="472C20B2"/>
    <w:rsid w:val="473B51D7"/>
    <w:rsid w:val="4752AFE5"/>
    <w:rsid w:val="47B390C8"/>
    <w:rsid w:val="47C91167"/>
    <w:rsid w:val="47D3E163"/>
    <w:rsid w:val="48EA11C0"/>
    <w:rsid w:val="491620ED"/>
    <w:rsid w:val="493BED2B"/>
    <w:rsid w:val="496BC1BE"/>
    <w:rsid w:val="498C413B"/>
    <w:rsid w:val="49B80C10"/>
    <w:rsid w:val="4A1D924F"/>
    <w:rsid w:val="4A3C1D5D"/>
    <w:rsid w:val="4AACDE96"/>
    <w:rsid w:val="4AFDE359"/>
    <w:rsid w:val="4B4BDF9F"/>
    <w:rsid w:val="4B848B42"/>
    <w:rsid w:val="4BA4665C"/>
    <w:rsid w:val="4BB7F878"/>
    <w:rsid w:val="4BBC4868"/>
    <w:rsid w:val="4BF8F4BD"/>
    <w:rsid w:val="4C153835"/>
    <w:rsid w:val="4C1712E3"/>
    <w:rsid w:val="4C31A527"/>
    <w:rsid w:val="4C5F19C9"/>
    <w:rsid w:val="4C797FB5"/>
    <w:rsid w:val="4C7CAD2B"/>
    <w:rsid w:val="4C858AF7"/>
    <w:rsid w:val="4CAE06B1"/>
    <w:rsid w:val="4D5F042D"/>
    <w:rsid w:val="4D81A662"/>
    <w:rsid w:val="4DAB48F6"/>
    <w:rsid w:val="4E0383FD"/>
    <w:rsid w:val="4E60E2F2"/>
    <w:rsid w:val="4E98511B"/>
    <w:rsid w:val="4FC44198"/>
    <w:rsid w:val="4FD3B539"/>
    <w:rsid w:val="4FDB2AC0"/>
    <w:rsid w:val="5077D7BF"/>
    <w:rsid w:val="50EDA3CC"/>
    <w:rsid w:val="51406ED5"/>
    <w:rsid w:val="515F6324"/>
    <w:rsid w:val="5182C5A0"/>
    <w:rsid w:val="51DE5368"/>
    <w:rsid w:val="51FF26EC"/>
    <w:rsid w:val="525C2A22"/>
    <w:rsid w:val="5275C6A5"/>
    <w:rsid w:val="529D8B45"/>
    <w:rsid w:val="52C258D9"/>
    <w:rsid w:val="52C84035"/>
    <w:rsid w:val="53024936"/>
    <w:rsid w:val="53401858"/>
    <w:rsid w:val="534A85E5"/>
    <w:rsid w:val="5367B3A9"/>
    <w:rsid w:val="53825375"/>
    <w:rsid w:val="5388C5F6"/>
    <w:rsid w:val="5390FF1D"/>
    <w:rsid w:val="53997BF1"/>
    <w:rsid w:val="53ACA83A"/>
    <w:rsid w:val="53DD115C"/>
    <w:rsid w:val="5469CE11"/>
    <w:rsid w:val="5476676A"/>
    <w:rsid w:val="547749F2"/>
    <w:rsid w:val="547DC0BF"/>
    <w:rsid w:val="54826644"/>
    <w:rsid w:val="5492D96B"/>
    <w:rsid w:val="54E091E6"/>
    <w:rsid w:val="54EE3332"/>
    <w:rsid w:val="550BA7E9"/>
    <w:rsid w:val="5511A674"/>
    <w:rsid w:val="552E8571"/>
    <w:rsid w:val="555C2436"/>
    <w:rsid w:val="55626194"/>
    <w:rsid w:val="5563B9AD"/>
    <w:rsid w:val="556862B0"/>
    <w:rsid w:val="557B81C2"/>
    <w:rsid w:val="557CB702"/>
    <w:rsid w:val="5598349C"/>
    <w:rsid w:val="55B93C77"/>
    <w:rsid w:val="5633E93F"/>
    <w:rsid w:val="5635EAE4"/>
    <w:rsid w:val="56674782"/>
    <w:rsid w:val="5676789E"/>
    <w:rsid w:val="56A14384"/>
    <w:rsid w:val="56D05825"/>
    <w:rsid w:val="56F5872D"/>
    <w:rsid w:val="572714FA"/>
    <w:rsid w:val="57564642"/>
    <w:rsid w:val="577B918A"/>
    <w:rsid w:val="577FC676"/>
    <w:rsid w:val="57A957A6"/>
    <w:rsid w:val="57E7A21A"/>
    <w:rsid w:val="580E4441"/>
    <w:rsid w:val="585BB81E"/>
    <w:rsid w:val="58760F48"/>
    <w:rsid w:val="587B52E8"/>
    <w:rsid w:val="58930062"/>
    <w:rsid w:val="58982994"/>
    <w:rsid w:val="58A44338"/>
    <w:rsid w:val="58A6B5DB"/>
    <w:rsid w:val="58D42263"/>
    <w:rsid w:val="58F4530E"/>
    <w:rsid w:val="590F7BC7"/>
    <w:rsid w:val="5968C9D7"/>
    <w:rsid w:val="59922CC3"/>
    <w:rsid w:val="59934D63"/>
    <w:rsid w:val="59E9656E"/>
    <w:rsid w:val="5A7D0D96"/>
    <w:rsid w:val="5A969748"/>
    <w:rsid w:val="5A9F666D"/>
    <w:rsid w:val="5AA72C23"/>
    <w:rsid w:val="5ACA3A65"/>
    <w:rsid w:val="5ACCB853"/>
    <w:rsid w:val="5ADC47AE"/>
    <w:rsid w:val="5AE241C1"/>
    <w:rsid w:val="5B006652"/>
    <w:rsid w:val="5B408BA3"/>
    <w:rsid w:val="5B8ADE16"/>
    <w:rsid w:val="5B8D27A8"/>
    <w:rsid w:val="5BAA448A"/>
    <w:rsid w:val="5BED1D7D"/>
    <w:rsid w:val="5BF6ED34"/>
    <w:rsid w:val="5C16DADD"/>
    <w:rsid w:val="5C291ECA"/>
    <w:rsid w:val="5C3CA074"/>
    <w:rsid w:val="5C86C26D"/>
    <w:rsid w:val="5CA83C49"/>
    <w:rsid w:val="5CABEF22"/>
    <w:rsid w:val="5CB5F5EE"/>
    <w:rsid w:val="5CD8B0C7"/>
    <w:rsid w:val="5D799828"/>
    <w:rsid w:val="5D936C02"/>
    <w:rsid w:val="5DB85324"/>
    <w:rsid w:val="5DCC5594"/>
    <w:rsid w:val="5DE2A50F"/>
    <w:rsid w:val="5E6A890C"/>
    <w:rsid w:val="5F55373D"/>
    <w:rsid w:val="5F556995"/>
    <w:rsid w:val="5F57F72C"/>
    <w:rsid w:val="5F5AABBE"/>
    <w:rsid w:val="5F5E4CD2"/>
    <w:rsid w:val="5FB227F4"/>
    <w:rsid w:val="5FB8652A"/>
    <w:rsid w:val="5FD48E97"/>
    <w:rsid w:val="6031B7F8"/>
    <w:rsid w:val="607CD6D5"/>
    <w:rsid w:val="60B7CD62"/>
    <w:rsid w:val="60DBA116"/>
    <w:rsid w:val="60E73FEA"/>
    <w:rsid w:val="6121CAA7"/>
    <w:rsid w:val="613BCBB5"/>
    <w:rsid w:val="6161CD62"/>
    <w:rsid w:val="6215DA20"/>
    <w:rsid w:val="62336A17"/>
    <w:rsid w:val="6276D3D4"/>
    <w:rsid w:val="6287FB07"/>
    <w:rsid w:val="62AE5768"/>
    <w:rsid w:val="62CC5E7F"/>
    <w:rsid w:val="62D78B39"/>
    <w:rsid w:val="62D950B3"/>
    <w:rsid w:val="62E38B04"/>
    <w:rsid w:val="632E4916"/>
    <w:rsid w:val="6383F264"/>
    <w:rsid w:val="640B2815"/>
    <w:rsid w:val="641F38E6"/>
    <w:rsid w:val="649A1F5A"/>
    <w:rsid w:val="64F3D78C"/>
    <w:rsid w:val="650C084C"/>
    <w:rsid w:val="6527FE98"/>
    <w:rsid w:val="65600BAF"/>
    <w:rsid w:val="6561D3CD"/>
    <w:rsid w:val="65863FE8"/>
    <w:rsid w:val="65D7C05A"/>
    <w:rsid w:val="65F89886"/>
    <w:rsid w:val="660475D2"/>
    <w:rsid w:val="663316DE"/>
    <w:rsid w:val="663FC851"/>
    <w:rsid w:val="665D5710"/>
    <w:rsid w:val="66A3AFDA"/>
    <w:rsid w:val="66D46480"/>
    <w:rsid w:val="67120E8E"/>
    <w:rsid w:val="67784105"/>
    <w:rsid w:val="679A23FB"/>
    <w:rsid w:val="679B1923"/>
    <w:rsid w:val="67CF7428"/>
    <w:rsid w:val="67E930BC"/>
    <w:rsid w:val="68044695"/>
    <w:rsid w:val="682990F5"/>
    <w:rsid w:val="6841C082"/>
    <w:rsid w:val="68B51C28"/>
    <w:rsid w:val="68FBCED0"/>
    <w:rsid w:val="69525366"/>
    <w:rsid w:val="698C7CDB"/>
    <w:rsid w:val="6A094F83"/>
    <w:rsid w:val="6B108813"/>
    <w:rsid w:val="6B4AFF07"/>
    <w:rsid w:val="6B86A3AB"/>
    <w:rsid w:val="6B8B4CEA"/>
    <w:rsid w:val="6B94956A"/>
    <w:rsid w:val="6BAB7F4E"/>
    <w:rsid w:val="6BD9F815"/>
    <w:rsid w:val="6C2C64E6"/>
    <w:rsid w:val="6C2EA505"/>
    <w:rsid w:val="6C44CCD1"/>
    <w:rsid w:val="6C719193"/>
    <w:rsid w:val="6CEE2A3B"/>
    <w:rsid w:val="6D2E1D20"/>
    <w:rsid w:val="6D801060"/>
    <w:rsid w:val="6DAB7077"/>
    <w:rsid w:val="6E339EA7"/>
    <w:rsid w:val="6E73A36A"/>
    <w:rsid w:val="6E765EBD"/>
    <w:rsid w:val="6E8EE615"/>
    <w:rsid w:val="6ED82FF9"/>
    <w:rsid w:val="6EE52495"/>
    <w:rsid w:val="6F1403E0"/>
    <w:rsid w:val="6F254E2E"/>
    <w:rsid w:val="6F4012EA"/>
    <w:rsid w:val="6F53D0DB"/>
    <w:rsid w:val="6FCF6186"/>
    <w:rsid w:val="701EE5C6"/>
    <w:rsid w:val="701F0FCA"/>
    <w:rsid w:val="702B32A1"/>
    <w:rsid w:val="7052DB3F"/>
    <w:rsid w:val="7057A8D3"/>
    <w:rsid w:val="70AC180E"/>
    <w:rsid w:val="70AC81E1"/>
    <w:rsid w:val="70DD3A71"/>
    <w:rsid w:val="70E53047"/>
    <w:rsid w:val="718EFE69"/>
    <w:rsid w:val="7192687B"/>
    <w:rsid w:val="71D054D5"/>
    <w:rsid w:val="7236D58C"/>
    <w:rsid w:val="727E151C"/>
    <w:rsid w:val="72B0A465"/>
    <w:rsid w:val="72C3EDC8"/>
    <w:rsid w:val="72E024BE"/>
    <w:rsid w:val="72EF78AF"/>
    <w:rsid w:val="72F18DC2"/>
    <w:rsid w:val="7311DB73"/>
    <w:rsid w:val="731BDEC7"/>
    <w:rsid w:val="733EE361"/>
    <w:rsid w:val="734B97E2"/>
    <w:rsid w:val="7375B76F"/>
    <w:rsid w:val="73782A82"/>
    <w:rsid w:val="738AACF2"/>
    <w:rsid w:val="73BDA51F"/>
    <w:rsid w:val="73BE2368"/>
    <w:rsid w:val="74127175"/>
    <w:rsid w:val="7453909B"/>
    <w:rsid w:val="74687452"/>
    <w:rsid w:val="7472E8FF"/>
    <w:rsid w:val="7484A8FC"/>
    <w:rsid w:val="74A62E6C"/>
    <w:rsid w:val="751C9F66"/>
    <w:rsid w:val="7559B76A"/>
    <w:rsid w:val="75EF3EDA"/>
    <w:rsid w:val="75F38CAC"/>
    <w:rsid w:val="75FEF2B7"/>
    <w:rsid w:val="7616B910"/>
    <w:rsid w:val="763FFF34"/>
    <w:rsid w:val="7641E9A0"/>
    <w:rsid w:val="7655E561"/>
    <w:rsid w:val="765C22B4"/>
    <w:rsid w:val="766E23FE"/>
    <w:rsid w:val="76ECD369"/>
    <w:rsid w:val="7794F666"/>
    <w:rsid w:val="77B60732"/>
    <w:rsid w:val="77BFB2A5"/>
    <w:rsid w:val="77E7D751"/>
    <w:rsid w:val="781A6790"/>
    <w:rsid w:val="783F1551"/>
    <w:rsid w:val="7870918C"/>
    <w:rsid w:val="787495F9"/>
    <w:rsid w:val="78903125"/>
    <w:rsid w:val="78B719E1"/>
    <w:rsid w:val="78C5A53B"/>
    <w:rsid w:val="78E6EA70"/>
    <w:rsid w:val="78E9D252"/>
    <w:rsid w:val="78EC0907"/>
    <w:rsid w:val="78F139F1"/>
    <w:rsid w:val="793398FE"/>
    <w:rsid w:val="798BA764"/>
    <w:rsid w:val="798E6CF4"/>
    <w:rsid w:val="79DAE9C6"/>
    <w:rsid w:val="7A02AEC4"/>
    <w:rsid w:val="7A2A0719"/>
    <w:rsid w:val="7A5FFC7D"/>
    <w:rsid w:val="7A6E4AC7"/>
    <w:rsid w:val="7A8E76C7"/>
    <w:rsid w:val="7AEB2F46"/>
    <w:rsid w:val="7AEC9DE8"/>
    <w:rsid w:val="7AF408FA"/>
    <w:rsid w:val="7C60DB79"/>
    <w:rsid w:val="7C6B6FB2"/>
    <w:rsid w:val="7C949850"/>
    <w:rsid w:val="7CE873BF"/>
    <w:rsid w:val="7DAE8A06"/>
    <w:rsid w:val="7DD13220"/>
    <w:rsid w:val="7DD51742"/>
    <w:rsid w:val="7DEF534D"/>
    <w:rsid w:val="7E50BF9F"/>
    <w:rsid w:val="7E5FE596"/>
    <w:rsid w:val="7E6380AC"/>
    <w:rsid w:val="7EC5178B"/>
    <w:rsid w:val="7EE66ECC"/>
    <w:rsid w:val="7F0E63D3"/>
    <w:rsid w:val="7F43602C"/>
    <w:rsid w:val="7F489962"/>
    <w:rsid w:val="7F97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0967955"/>
  <w15:chartTrackingRefBased/>
  <w15:docId w15:val="{B2B71699-FEB1-4777-9231-0E985473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058"/>
  </w:style>
  <w:style w:type="paragraph" w:styleId="Heading1">
    <w:name w:val="heading 1"/>
    <w:basedOn w:val="Normal"/>
    <w:next w:val="Normal"/>
    <w:link w:val="Heading1Char"/>
    <w:uiPriority w:val="9"/>
    <w:qFormat/>
    <w:rsid w:val="00113E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F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A7E95"/>
    <w:pPr>
      <w:keepNext/>
      <w:spacing w:before="240" w:after="60" w:line="360" w:lineRule="auto"/>
      <w:jc w:val="center"/>
      <w:outlineLvl w:val="2"/>
    </w:pPr>
    <w:rPr>
      <w:rFonts w:ascii="Times New Roman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uiPriority w:val="9"/>
    <w:unhideWhenUsed/>
    <w:qFormat/>
    <w:rsid w:val="1DB4E0A1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E9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A7E95"/>
    <w:rPr>
      <w:rFonts w:ascii="Times New Roman"/>
      <w:b/>
      <w:bCs/>
      <w:sz w:val="26"/>
      <w:szCs w:val="2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167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7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7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7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7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7D1"/>
    <w:rPr>
      <w:rFonts w:ascii="Segoe UI" w:hAnsi="Segoe UI" w:cs="Segoe UI"/>
      <w:sz w:val="18"/>
      <w:szCs w:val="18"/>
    </w:rPr>
  </w:style>
  <w:style w:type="paragraph" w:customStyle="1" w:styleId="t-9-8">
    <w:name w:val="t-9-8"/>
    <w:basedOn w:val="Normal"/>
    <w:rsid w:val="00E03EBA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lanakbroj">
    <w:name w:val="Članak broj"/>
    <w:basedOn w:val="Normal"/>
    <w:rsid w:val="00EB0F34"/>
    <w:pPr>
      <w:numPr>
        <w:numId w:val="3"/>
      </w:numPr>
      <w:spacing w:before="360" w:after="240" w:line="320" w:lineRule="exact"/>
      <w:jc w:val="center"/>
    </w:pPr>
    <w:rPr>
      <w:rFonts w:ascii="Arial" w:hAnsi="Arial"/>
      <w:b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58420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Glavapravilnika">
    <w:name w:val="Glava pravilnika"/>
    <w:basedOn w:val="ListParagraph"/>
    <w:autoRedefine/>
    <w:qFormat/>
    <w:rsid w:val="00416D4E"/>
    <w:pPr>
      <w:keepNext/>
      <w:keepLines/>
      <w:spacing w:before="480" w:after="120" w:line="240" w:lineRule="auto"/>
      <w:ind w:left="360"/>
      <w:contextualSpacing w:val="0"/>
      <w:jc w:val="center"/>
    </w:pPr>
    <w:rPr>
      <w:rFonts w:ascii="Times New Roman"/>
      <w:b/>
      <w:sz w:val="26"/>
      <w:szCs w:val="26"/>
    </w:rPr>
  </w:style>
  <w:style w:type="paragraph" w:customStyle="1" w:styleId="lanakpravilnika">
    <w:name w:val="Članak pravilnika"/>
    <w:basedOn w:val="Caption"/>
    <w:autoRedefine/>
    <w:qFormat/>
    <w:rsid w:val="00796685"/>
    <w:pPr>
      <w:keepNext/>
      <w:spacing w:before="240" w:after="240" w:line="276" w:lineRule="auto"/>
      <w:jc w:val="center"/>
    </w:pPr>
    <w:rPr>
      <w:rFonts w:ascii="Minion Pro" w:hAnsi="Minion Pro"/>
      <w:i w:val="0"/>
      <w:color w:val="auto"/>
      <w:sz w:val="24"/>
      <w:szCs w:val="24"/>
    </w:rPr>
  </w:style>
  <w:style w:type="paragraph" w:customStyle="1" w:styleId="Nazivlanka">
    <w:name w:val="Naziv članka"/>
    <w:basedOn w:val="Normal"/>
    <w:autoRedefine/>
    <w:qFormat/>
    <w:rsid w:val="0090172F"/>
    <w:pPr>
      <w:keepNext/>
      <w:spacing w:before="240" w:after="0" w:line="276" w:lineRule="auto"/>
      <w:jc w:val="center"/>
    </w:pPr>
    <w:rPr>
      <w:rFonts w:ascii="Minion Pro" w:hAnsi="Minion Pr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6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870"/>
  </w:style>
  <w:style w:type="paragraph" w:styleId="Footer">
    <w:name w:val="footer"/>
    <w:basedOn w:val="Normal"/>
    <w:link w:val="FooterChar"/>
    <w:uiPriority w:val="99"/>
    <w:unhideWhenUsed/>
    <w:rsid w:val="00096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870"/>
  </w:style>
  <w:style w:type="paragraph" w:customStyle="1" w:styleId="t-10-9-kurz-s">
    <w:name w:val="t-10-9-kurz-s"/>
    <w:basedOn w:val="Normal"/>
    <w:rsid w:val="00EE137B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clanak-">
    <w:name w:val="clanak-"/>
    <w:basedOn w:val="Normal"/>
    <w:rsid w:val="00EE137B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kurziv">
    <w:name w:val="kurziv"/>
    <w:basedOn w:val="DefaultParagraphFont"/>
    <w:rsid w:val="00840CD9"/>
  </w:style>
  <w:style w:type="paragraph" w:styleId="Revision">
    <w:name w:val="Revision"/>
    <w:hidden/>
    <w:uiPriority w:val="99"/>
    <w:semiHidden/>
    <w:rsid w:val="008415E8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370087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113E7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13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1F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2c3184-d014-4351-95ed-aed26883c104">
      <Terms xmlns="http://schemas.microsoft.com/office/infopath/2007/PartnerControls"/>
    </lcf76f155ced4ddcb4097134ff3c332f>
    <TaxCatchAll xmlns="b60be9dd-f232-4589-82c8-07ad7a0d9f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2FF5847A0104FB8389824D1FC409D" ma:contentTypeVersion="13" ma:contentTypeDescription="Create a new document." ma:contentTypeScope="" ma:versionID="c165ce72b2f5102f4bef5acb36e8cc42">
  <xsd:schema xmlns:xsd="http://www.w3.org/2001/XMLSchema" xmlns:xs="http://www.w3.org/2001/XMLSchema" xmlns:p="http://schemas.microsoft.com/office/2006/metadata/properties" xmlns:ns2="992c3184-d014-4351-95ed-aed26883c104" xmlns:ns3="b60be9dd-f232-4589-82c8-07ad7a0d9fc0" targetNamespace="http://schemas.microsoft.com/office/2006/metadata/properties" ma:root="true" ma:fieldsID="92e378bfda75be57c06956b2031bed39" ns2:_="" ns3:_="">
    <xsd:import namespace="992c3184-d014-4351-95ed-aed26883c104"/>
    <xsd:import namespace="b60be9dd-f232-4589-82c8-07ad7a0d9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c3184-d014-4351-95ed-aed26883c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5529b3-693a-41aa-b0bf-d4da65b63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be9dd-f232-4589-82c8-07ad7a0d9fc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9366be9-6d43-4290-a38b-5a4ef891d1cb}" ma:internalName="TaxCatchAll" ma:showField="CatchAllData" ma:web="b60be9dd-f232-4589-82c8-07ad7a0d9f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A9D5EF-519E-4FF1-808B-99930640B653}">
  <ds:schemaRefs>
    <ds:schemaRef ds:uri="http://schemas.microsoft.com/office/2006/metadata/properties"/>
    <ds:schemaRef ds:uri="http://schemas.microsoft.com/office/infopath/2007/PartnerControls"/>
    <ds:schemaRef ds:uri="992c3184-d014-4351-95ed-aed26883c104"/>
    <ds:schemaRef ds:uri="b60be9dd-f232-4589-82c8-07ad7a0d9fc0"/>
  </ds:schemaRefs>
</ds:datastoreItem>
</file>

<file path=customXml/itemProps2.xml><?xml version="1.0" encoding="utf-8"?>
<ds:datastoreItem xmlns:ds="http://schemas.openxmlformats.org/officeDocument/2006/customXml" ds:itemID="{172D2FB3-0C27-4E72-BC08-4AE01550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c3184-d014-4351-95ed-aed26883c104"/>
    <ds:schemaRef ds:uri="b60be9dd-f232-4589-82c8-07ad7a0d9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2A68B5-E6D9-4EC4-9120-9131AAEE64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C993BE-407B-4F74-847B-E4C2CC8DD6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18</Pages>
  <Words>6705</Words>
  <Characters>38224</Characters>
  <Application>Microsoft Office Word</Application>
  <DocSecurity>0</DocSecurity>
  <Lines>318</Lines>
  <Paragraphs>89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Salopek</dc:creator>
  <cp:keywords/>
  <dc:description/>
  <cp:lastModifiedBy>Zeljko Krevzelj</cp:lastModifiedBy>
  <cp:revision>8</cp:revision>
  <cp:lastPrinted>2022-09-30T04:36:00Z</cp:lastPrinted>
  <dcterms:created xsi:type="dcterms:W3CDTF">2025-09-04T10:31:00Z</dcterms:created>
  <dcterms:modified xsi:type="dcterms:W3CDTF">2025-09-05T10:47:00Z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0x010100A8C2FF5847A0104FB8389824D1FC409D</vt:lpwstr>
  </property>
  <property fmtid="{D5CDD505-2E9C-101B-9397-08002B2CF9AE}" pid="3" name="AuthorIds_UIVersion_512">
    <vt:lpwstr>6</vt:lpwstr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Internal</vt:lpwstr>
  </property>
  <property fmtid="{D5CDD505-2E9C-101B-9397-08002B2CF9AE}" pid="7" name="MSIP_Label_41d70f45-c407-47bb-9e68-e4c05c5dab1d_Enabled">
    <vt:lpwstr>true</vt:lpwstr>
  </property>
  <property fmtid="{D5CDD505-2E9C-101B-9397-08002B2CF9AE}" pid="8" name="MSIP_Label_41d70f45-c407-47bb-9e68-e4c05c5dab1d_SetDate">
    <vt:lpwstr>2022-11-29T12:24:07Z</vt:lpwstr>
  </property>
  <property fmtid="{D5CDD505-2E9C-101B-9397-08002B2CF9AE}" pid="9" name="MSIP_Label_41d70f45-c407-47bb-9e68-e4c05c5dab1d_Method">
    <vt:lpwstr>Standard</vt:lpwstr>
  </property>
  <property fmtid="{D5CDD505-2E9C-101B-9397-08002B2CF9AE}" pid="10" name="MSIP_Label_41d70f45-c407-47bb-9e68-e4c05c5dab1d_Name">
    <vt:lpwstr>41d70f45-c407-47bb-9e68-e4c05c5dab1d</vt:lpwstr>
  </property>
  <property fmtid="{D5CDD505-2E9C-101B-9397-08002B2CF9AE}" pid="11" name="MSIP_Label_41d70f45-c407-47bb-9e68-e4c05c5dab1d_SiteId">
    <vt:lpwstr>706c5db9-5278-483b-b622-70084f823a12</vt:lpwstr>
  </property>
  <property fmtid="{D5CDD505-2E9C-101B-9397-08002B2CF9AE}" pid="12" name="MSIP_Label_41d70f45-c407-47bb-9e68-e4c05c5dab1d_ActionId">
    <vt:lpwstr>7f2d92e8-2b54-480b-9596-900831b0a3a5</vt:lpwstr>
  </property>
  <property fmtid="{D5CDD505-2E9C-101B-9397-08002B2CF9AE}" pid="13" name="MSIP_Label_41d70f45-c407-47bb-9e68-e4c05c5dab1d_ContentBits">
    <vt:lpwstr>2</vt:lpwstr>
  </property>
  <property fmtid="{D5CDD505-2E9C-101B-9397-08002B2CF9AE}" pid="14" name="GrammarlyDocumentId">
    <vt:lpwstr>70de40b88a3146183a6138c80921f9da4b382f75bd8f307b92c7f4f586104556</vt:lpwstr>
  </property>
  <property fmtid="{D5CDD505-2E9C-101B-9397-08002B2CF9AE}" pid="15" name="MediaServiceImageTags">
    <vt:lpwstr/>
  </property>
</Properties>
</file>