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921A" w14:textId="2D1E3540" w:rsidR="004E7D3E" w:rsidRPr="004E7D3E" w:rsidRDefault="004E7D3E" w:rsidP="009434F1">
      <w:pPr>
        <w:spacing w:line="240" w:lineRule="auto"/>
        <w:jc w:val="center"/>
        <w:rPr>
          <w:rFonts w:ascii="Times New Roman" w:hAnsi="Times New Roman" w:cs="Times New Roman"/>
          <w:sz w:val="24"/>
          <w:szCs w:val="24"/>
        </w:rPr>
      </w:pPr>
      <w:r w:rsidRPr="004E7D3E">
        <w:rPr>
          <w:rFonts w:ascii="Times New Roman" w:hAnsi="Times New Roman" w:cs="Times New Roman"/>
          <w:sz w:val="24"/>
          <w:szCs w:val="24"/>
        </w:rPr>
        <w:t>MINISTARSTVO GOSPODARSTVA</w:t>
      </w:r>
    </w:p>
    <w:p w14:paraId="3524A89E" w14:textId="77777777" w:rsidR="004E7D3E" w:rsidRPr="004E7D3E" w:rsidRDefault="004E7D3E" w:rsidP="009434F1">
      <w:pPr>
        <w:spacing w:line="240" w:lineRule="auto"/>
        <w:rPr>
          <w:rFonts w:ascii="Times New Roman" w:hAnsi="Times New Roman" w:cs="Times New Roman"/>
          <w:sz w:val="24"/>
          <w:szCs w:val="24"/>
        </w:rPr>
      </w:pPr>
      <w:r w:rsidRPr="004E7D3E">
        <w:rPr>
          <w:rFonts w:ascii="Times New Roman" w:hAnsi="Times New Roman" w:cs="Times New Roman"/>
          <w:sz w:val="24"/>
          <w:szCs w:val="24"/>
        </w:rPr>
        <w:t>_______________________________________________________________________</w:t>
      </w:r>
    </w:p>
    <w:p w14:paraId="3B434C36" w14:textId="0DE509E0" w:rsidR="005812E4" w:rsidRDefault="004E7D3E" w:rsidP="009434F1">
      <w:pPr>
        <w:spacing w:line="240" w:lineRule="auto"/>
        <w:jc w:val="both"/>
        <w:rPr>
          <w:rFonts w:ascii="Times New Roman" w:hAnsi="Times New Roman" w:cs="Times New Roman"/>
          <w:sz w:val="24"/>
          <w:szCs w:val="24"/>
        </w:rPr>
      </w:pPr>
      <w:r w:rsidRPr="004E7D3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7D3E">
        <w:rPr>
          <w:rFonts w:ascii="Times New Roman" w:hAnsi="Times New Roman" w:cs="Times New Roman"/>
          <w:sz w:val="24"/>
          <w:szCs w:val="24"/>
        </w:rPr>
        <w:t xml:space="preserve"> NACRT</w:t>
      </w:r>
    </w:p>
    <w:p w14:paraId="26B89FBB" w14:textId="13D49C1B" w:rsidR="004E7D3E" w:rsidRDefault="004E7D3E" w:rsidP="009434F1">
      <w:pPr>
        <w:spacing w:line="240" w:lineRule="auto"/>
        <w:jc w:val="both"/>
        <w:rPr>
          <w:rFonts w:ascii="Times New Roman" w:hAnsi="Times New Roman" w:cs="Times New Roman"/>
          <w:sz w:val="24"/>
          <w:szCs w:val="24"/>
        </w:rPr>
      </w:pPr>
    </w:p>
    <w:p w14:paraId="5E75831C" w14:textId="5D33B810" w:rsidR="004E7D3E" w:rsidRDefault="004E7D3E" w:rsidP="009434F1">
      <w:pPr>
        <w:spacing w:line="240" w:lineRule="auto"/>
        <w:jc w:val="both"/>
        <w:rPr>
          <w:rFonts w:ascii="Times New Roman" w:hAnsi="Times New Roman" w:cs="Times New Roman"/>
          <w:sz w:val="24"/>
          <w:szCs w:val="24"/>
        </w:rPr>
      </w:pPr>
    </w:p>
    <w:p w14:paraId="2429376C" w14:textId="5C3FFC81" w:rsidR="004E7D3E" w:rsidRDefault="004E7D3E" w:rsidP="009434F1">
      <w:pPr>
        <w:spacing w:line="240" w:lineRule="auto"/>
        <w:jc w:val="both"/>
        <w:rPr>
          <w:rFonts w:ascii="Times New Roman" w:hAnsi="Times New Roman" w:cs="Times New Roman"/>
          <w:sz w:val="24"/>
          <w:szCs w:val="24"/>
        </w:rPr>
      </w:pPr>
    </w:p>
    <w:p w14:paraId="1DC6CBA3" w14:textId="6E7EFFD5" w:rsidR="004E7D3E" w:rsidRDefault="004E7D3E" w:rsidP="009434F1">
      <w:pPr>
        <w:spacing w:line="240" w:lineRule="auto"/>
        <w:jc w:val="both"/>
        <w:rPr>
          <w:rFonts w:ascii="Times New Roman" w:hAnsi="Times New Roman" w:cs="Times New Roman"/>
          <w:sz w:val="24"/>
          <w:szCs w:val="24"/>
        </w:rPr>
      </w:pPr>
    </w:p>
    <w:p w14:paraId="1929837F" w14:textId="68A64F04" w:rsidR="004E7D3E" w:rsidRDefault="004E7D3E" w:rsidP="009434F1">
      <w:pPr>
        <w:spacing w:line="240" w:lineRule="auto"/>
        <w:jc w:val="both"/>
        <w:rPr>
          <w:rFonts w:ascii="Times New Roman" w:hAnsi="Times New Roman" w:cs="Times New Roman"/>
          <w:sz w:val="24"/>
          <w:szCs w:val="24"/>
        </w:rPr>
      </w:pPr>
    </w:p>
    <w:p w14:paraId="4F3228EA" w14:textId="52587864" w:rsidR="004E7D3E" w:rsidRDefault="004E7D3E" w:rsidP="009434F1">
      <w:pPr>
        <w:spacing w:line="240" w:lineRule="auto"/>
        <w:jc w:val="both"/>
        <w:rPr>
          <w:rFonts w:ascii="Times New Roman" w:hAnsi="Times New Roman" w:cs="Times New Roman"/>
          <w:sz w:val="24"/>
          <w:szCs w:val="24"/>
        </w:rPr>
      </w:pPr>
    </w:p>
    <w:p w14:paraId="270F76F0" w14:textId="17528A2A" w:rsidR="004E7D3E" w:rsidRDefault="004E7D3E" w:rsidP="009434F1">
      <w:pPr>
        <w:spacing w:line="240" w:lineRule="auto"/>
        <w:jc w:val="both"/>
        <w:rPr>
          <w:rFonts w:ascii="Times New Roman" w:hAnsi="Times New Roman" w:cs="Times New Roman"/>
          <w:sz w:val="24"/>
          <w:szCs w:val="24"/>
        </w:rPr>
      </w:pPr>
    </w:p>
    <w:p w14:paraId="548B30D8" w14:textId="7ADDA229" w:rsidR="004E7D3E" w:rsidRDefault="004E7D3E" w:rsidP="009434F1">
      <w:pPr>
        <w:spacing w:line="240" w:lineRule="auto"/>
        <w:jc w:val="both"/>
        <w:rPr>
          <w:rFonts w:ascii="Times New Roman" w:hAnsi="Times New Roman" w:cs="Times New Roman"/>
          <w:sz w:val="24"/>
          <w:szCs w:val="24"/>
        </w:rPr>
      </w:pPr>
    </w:p>
    <w:p w14:paraId="23A2FAFA" w14:textId="3E831ADE" w:rsidR="004E7D3E" w:rsidRDefault="004E7D3E" w:rsidP="009434F1">
      <w:pPr>
        <w:spacing w:line="240" w:lineRule="auto"/>
        <w:jc w:val="both"/>
        <w:rPr>
          <w:rFonts w:ascii="Times New Roman" w:hAnsi="Times New Roman" w:cs="Times New Roman"/>
          <w:sz w:val="24"/>
          <w:szCs w:val="24"/>
        </w:rPr>
      </w:pPr>
    </w:p>
    <w:p w14:paraId="2C3F9F87" w14:textId="580E216A" w:rsidR="00785C4D" w:rsidRPr="00293EF1" w:rsidRDefault="004E7D3E" w:rsidP="00293EF1">
      <w:pPr>
        <w:pStyle w:val="Title"/>
      </w:pPr>
      <w:r w:rsidRPr="00293EF1">
        <w:t xml:space="preserve">PRIJEDLOG ZAKONA O IZMJENAMA I DOPUNAMA </w:t>
      </w:r>
    </w:p>
    <w:p w14:paraId="46AA8C84" w14:textId="6B621153" w:rsidR="004E7D3E" w:rsidRPr="00293EF1" w:rsidRDefault="004E7D3E" w:rsidP="00293EF1">
      <w:pPr>
        <w:pStyle w:val="Title"/>
      </w:pPr>
      <w:r w:rsidRPr="00293EF1">
        <w:t>ZAKONA O JAVNOJ NABAVI</w:t>
      </w:r>
    </w:p>
    <w:p w14:paraId="2250CB94" w14:textId="109EC004" w:rsidR="004E7D3E" w:rsidRDefault="004E7D3E" w:rsidP="009434F1">
      <w:pPr>
        <w:spacing w:line="240" w:lineRule="auto"/>
        <w:jc w:val="both"/>
        <w:rPr>
          <w:rFonts w:ascii="Times New Roman" w:hAnsi="Times New Roman" w:cs="Times New Roman"/>
          <w:b/>
          <w:bCs/>
          <w:sz w:val="24"/>
          <w:szCs w:val="24"/>
        </w:rPr>
      </w:pPr>
    </w:p>
    <w:p w14:paraId="3539055D" w14:textId="678F8531" w:rsidR="004E7D3E" w:rsidRDefault="004E7D3E" w:rsidP="009434F1">
      <w:pPr>
        <w:spacing w:line="240" w:lineRule="auto"/>
        <w:jc w:val="both"/>
        <w:rPr>
          <w:rFonts w:ascii="Times New Roman" w:hAnsi="Times New Roman" w:cs="Times New Roman"/>
          <w:b/>
          <w:bCs/>
          <w:sz w:val="24"/>
          <w:szCs w:val="24"/>
        </w:rPr>
      </w:pPr>
    </w:p>
    <w:p w14:paraId="07F5A2CA" w14:textId="7572C7C4" w:rsidR="004E7D3E" w:rsidRDefault="004E7D3E" w:rsidP="009434F1">
      <w:pPr>
        <w:spacing w:line="240" w:lineRule="auto"/>
        <w:jc w:val="both"/>
        <w:rPr>
          <w:rFonts w:ascii="Times New Roman" w:hAnsi="Times New Roman" w:cs="Times New Roman"/>
          <w:b/>
          <w:bCs/>
          <w:sz w:val="24"/>
          <w:szCs w:val="24"/>
        </w:rPr>
      </w:pPr>
    </w:p>
    <w:p w14:paraId="4F66A6BC" w14:textId="30174FF1" w:rsidR="004E7D3E" w:rsidRDefault="004E7D3E" w:rsidP="009434F1">
      <w:pPr>
        <w:spacing w:line="240" w:lineRule="auto"/>
        <w:jc w:val="both"/>
        <w:rPr>
          <w:rFonts w:ascii="Times New Roman" w:hAnsi="Times New Roman" w:cs="Times New Roman"/>
          <w:b/>
          <w:bCs/>
          <w:sz w:val="24"/>
          <w:szCs w:val="24"/>
        </w:rPr>
      </w:pPr>
    </w:p>
    <w:p w14:paraId="09629BA2" w14:textId="26F9497B" w:rsidR="004E7D3E" w:rsidRDefault="004E7D3E" w:rsidP="009434F1">
      <w:pPr>
        <w:spacing w:line="240" w:lineRule="auto"/>
        <w:jc w:val="both"/>
        <w:rPr>
          <w:rFonts w:ascii="Times New Roman" w:hAnsi="Times New Roman" w:cs="Times New Roman"/>
          <w:b/>
          <w:bCs/>
          <w:sz w:val="24"/>
          <w:szCs w:val="24"/>
        </w:rPr>
      </w:pPr>
    </w:p>
    <w:p w14:paraId="4484ACEE" w14:textId="30EAF79C" w:rsidR="004E7D3E" w:rsidRDefault="004E7D3E" w:rsidP="009434F1">
      <w:pPr>
        <w:spacing w:line="240" w:lineRule="auto"/>
        <w:jc w:val="both"/>
        <w:rPr>
          <w:rFonts w:ascii="Times New Roman" w:hAnsi="Times New Roman" w:cs="Times New Roman"/>
          <w:b/>
          <w:bCs/>
          <w:sz w:val="24"/>
          <w:szCs w:val="24"/>
        </w:rPr>
      </w:pPr>
    </w:p>
    <w:p w14:paraId="4129EAA6" w14:textId="001BA705" w:rsidR="004E7D3E" w:rsidRDefault="004E7D3E" w:rsidP="009434F1">
      <w:pPr>
        <w:spacing w:line="240" w:lineRule="auto"/>
        <w:jc w:val="both"/>
        <w:rPr>
          <w:rFonts w:ascii="Times New Roman" w:hAnsi="Times New Roman" w:cs="Times New Roman"/>
          <w:b/>
          <w:bCs/>
          <w:sz w:val="24"/>
          <w:szCs w:val="24"/>
        </w:rPr>
      </w:pPr>
    </w:p>
    <w:p w14:paraId="3FE30D95" w14:textId="048CF1C3" w:rsidR="004E7D3E" w:rsidRDefault="004E7D3E" w:rsidP="009434F1">
      <w:pPr>
        <w:spacing w:line="240" w:lineRule="auto"/>
        <w:jc w:val="both"/>
        <w:rPr>
          <w:rFonts w:ascii="Times New Roman" w:hAnsi="Times New Roman" w:cs="Times New Roman"/>
          <w:b/>
          <w:bCs/>
          <w:sz w:val="24"/>
          <w:szCs w:val="24"/>
        </w:rPr>
      </w:pPr>
    </w:p>
    <w:p w14:paraId="2E238588" w14:textId="23C67505" w:rsidR="004E7D3E" w:rsidRDefault="004E7D3E" w:rsidP="009434F1">
      <w:pPr>
        <w:spacing w:line="240" w:lineRule="auto"/>
        <w:jc w:val="both"/>
        <w:rPr>
          <w:rFonts w:ascii="Times New Roman" w:hAnsi="Times New Roman" w:cs="Times New Roman"/>
          <w:b/>
          <w:bCs/>
          <w:sz w:val="24"/>
          <w:szCs w:val="24"/>
        </w:rPr>
      </w:pPr>
    </w:p>
    <w:p w14:paraId="0F8406A7" w14:textId="56FFF33B" w:rsidR="004E7D3E" w:rsidRDefault="004E7D3E" w:rsidP="009434F1">
      <w:pPr>
        <w:spacing w:line="240" w:lineRule="auto"/>
        <w:jc w:val="both"/>
        <w:rPr>
          <w:rFonts w:ascii="Times New Roman" w:hAnsi="Times New Roman" w:cs="Times New Roman"/>
          <w:b/>
          <w:bCs/>
          <w:sz w:val="24"/>
          <w:szCs w:val="24"/>
        </w:rPr>
      </w:pPr>
    </w:p>
    <w:p w14:paraId="342311F9" w14:textId="40755ABE" w:rsidR="004E7D3E" w:rsidRDefault="004E7D3E" w:rsidP="009434F1">
      <w:pPr>
        <w:spacing w:line="240" w:lineRule="auto"/>
        <w:jc w:val="both"/>
        <w:rPr>
          <w:rFonts w:ascii="Times New Roman" w:hAnsi="Times New Roman" w:cs="Times New Roman"/>
          <w:b/>
          <w:bCs/>
          <w:sz w:val="24"/>
          <w:szCs w:val="24"/>
        </w:rPr>
      </w:pPr>
    </w:p>
    <w:p w14:paraId="71270A54" w14:textId="01C43A85" w:rsidR="004E7D3E" w:rsidRDefault="004E7D3E" w:rsidP="009434F1">
      <w:pPr>
        <w:spacing w:line="240" w:lineRule="auto"/>
        <w:jc w:val="both"/>
        <w:rPr>
          <w:rFonts w:ascii="Times New Roman" w:hAnsi="Times New Roman" w:cs="Times New Roman"/>
          <w:b/>
          <w:bCs/>
          <w:sz w:val="24"/>
          <w:szCs w:val="24"/>
        </w:rPr>
      </w:pPr>
    </w:p>
    <w:p w14:paraId="6005B97C" w14:textId="56A9BA97" w:rsidR="004E7D3E" w:rsidRDefault="004E7D3E" w:rsidP="009434F1">
      <w:pPr>
        <w:spacing w:line="240" w:lineRule="auto"/>
        <w:jc w:val="both"/>
        <w:rPr>
          <w:rFonts w:ascii="Times New Roman" w:hAnsi="Times New Roman" w:cs="Times New Roman"/>
          <w:b/>
          <w:bCs/>
          <w:sz w:val="24"/>
          <w:szCs w:val="24"/>
        </w:rPr>
      </w:pPr>
    </w:p>
    <w:p w14:paraId="6C3281BF" w14:textId="77777777" w:rsidR="004E7D3E" w:rsidRPr="004E7D3E" w:rsidRDefault="004E7D3E" w:rsidP="009434F1">
      <w:pPr>
        <w:spacing w:line="240" w:lineRule="auto"/>
        <w:jc w:val="both"/>
        <w:rPr>
          <w:rFonts w:ascii="Times New Roman" w:hAnsi="Times New Roman" w:cs="Times New Roman"/>
          <w:b/>
          <w:bCs/>
          <w:sz w:val="24"/>
          <w:szCs w:val="24"/>
        </w:rPr>
      </w:pPr>
      <w:r w:rsidRPr="004E7D3E">
        <w:rPr>
          <w:rFonts w:ascii="Times New Roman" w:hAnsi="Times New Roman" w:cs="Times New Roman"/>
          <w:b/>
          <w:bCs/>
          <w:sz w:val="24"/>
          <w:szCs w:val="24"/>
        </w:rPr>
        <w:t>_______________________________________________________________________</w:t>
      </w:r>
    </w:p>
    <w:p w14:paraId="48681CF4" w14:textId="2CA3B770" w:rsidR="004E7D3E" w:rsidRPr="004E7D3E" w:rsidRDefault="004E7D3E" w:rsidP="009434F1">
      <w:pPr>
        <w:spacing w:line="240" w:lineRule="auto"/>
        <w:jc w:val="center"/>
        <w:rPr>
          <w:rFonts w:ascii="Times New Roman" w:hAnsi="Times New Roman" w:cs="Times New Roman"/>
          <w:sz w:val="24"/>
          <w:szCs w:val="24"/>
        </w:rPr>
      </w:pPr>
      <w:r w:rsidRPr="004E7D3E">
        <w:rPr>
          <w:rFonts w:ascii="Times New Roman" w:hAnsi="Times New Roman" w:cs="Times New Roman"/>
          <w:sz w:val="24"/>
          <w:szCs w:val="24"/>
        </w:rPr>
        <w:t>Zagreb,   __________  202</w:t>
      </w:r>
      <w:r w:rsidR="000656EC">
        <w:rPr>
          <w:rFonts w:ascii="Times New Roman" w:hAnsi="Times New Roman" w:cs="Times New Roman"/>
          <w:sz w:val="24"/>
          <w:szCs w:val="24"/>
        </w:rPr>
        <w:t>5</w:t>
      </w:r>
      <w:r w:rsidRPr="004E7D3E">
        <w:rPr>
          <w:rFonts w:ascii="Times New Roman" w:hAnsi="Times New Roman" w:cs="Times New Roman"/>
          <w:sz w:val="24"/>
          <w:szCs w:val="24"/>
        </w:rPr>
        <w:t>.</w:t>
      </w:r>
    </w:p>
    <w:p w14:paraId="6D63B0E7" w14:textId="1E7C2FC0" w:rsidR="004E7D3E" w:rsidRDefault="004E7D3E" w:rsidP="009434F1">
      <w:pPr>
        <w:spacing w:line="240" w:lineRule="auto"/>
        <w:jc w:val="both"/>
        <w:rPr>
          <w:rFonts w:ascii="Times New Roman" w:hAnsi="Times New Roman" w:cs="Times New Roman"/>
          <w:b/>
          <w:bCs/>
          <w:sz w:val="24"/>
          <w:szCs w:val="24"/>
        </w:rPr>
      </w:pPr>
    </w:p>
    <w:p w14:paraId="47891028" w14:textId="77777777" w:rsidR="00010D26" w:rsidRDefault="00010D26" w:rsidP="009434F1">
      <w:pPr>
        <w:spacing w:after="0" w:line="240" w:lineRule="auto"/>
        <w:ind w:firstLine="708"/>
        <w:jc w:val="center"/>
        <w:rPr>
          <w:rFonts w:ascii="Times New Roman" w:hAnsi="Times New Roman" w:cs="Times New Roman"/>
          <w:sz w:val="24"/>
          <w:szCs w:val="24"/>
        </w:rPr>
      </w:pPr>
    </w:p>
    <w:p w14:paraId="05977EFF" w14:textId="77777777" w:rsidR="00010D26" w:rsidRDefault="00010D26" w:rsidP="009434F1">
      <w:pPr>
        <w:spacing w:after="0" w:line="240" w:lineRule="auto"/>
        <w:ind w:firstLine="708"/>
        <w:jc w:val="center"/>
        <w:rPr>
          <w:rFonts w:ascii="Times New Roman" w:hAnsi="Times New Roman" w:cs="Times New Roman"/>
          <w:sz w:val="24"/>
          <w:szCs w:val="24"/>
        </w:rPr>
      </w:pPr>
    </w:p>
    <w:p w14:paraId="5C7F677F" w14:textId="77777777" w:rsidR="00010D26" w:rsidRDefault="00010D26" w:rsidP="009434F1">
      <w:pPr>
        <w:spacing w:after="0" w:line="240" w:lineRule="auto"/>
        <w:ind w:firstLine="708"/>
        <w:jc w:val="center"/>
        <w:rPr>
          <w:rFonts w:ascii="Times New Roman" w:hAnsi="Times New Roman" w:cs="Times New Roman"/>
          <w:sz w:val="24"/>
          <w:szCs w:val="24"/>
        </w:rPr>
      </w:pPr>
    </w:p>
    <w:p w14:paraId="1B2A8C39" w14:textId="47427B42" w:rsidR="00187C3A" w:rsidRPr="008B6BE8" w:rsidRDefault="00187C3A" w:rsidP="009434F1">
      <w:pPr>
        <w:spacing w:after="0" w:line="240" w:lineRule="auto"/>
        <w:ind w:firstLine="708"/>
        <w:jc w:val="center"/>
        <w:rPr>
          <w:rFonts w:ascii="Times New Roman" w:hAnsi="Times New Roman" w:cs="Times New Roman"/>
          <w:sz w:val="24"/>
          <w:szCs w:val="24"/>
        </w:rPr>
      </w:pPr>
      <w:r w:rsidRPr="008B6BE8">
        <w:rPr>
          <w:rFonts w:ascii="Times New Roman" w:hAnsi="Times New Roman" w:cs="Times New Roman"/>
          <w:sz w:val="24"/>
          <w:szCs w:val="24"/>
        </w:rPr>
        <w:lastRenderedPageBreak/>
        <w:t>PRIJEDLOG ZAKONA O IZMJENAMA I DOPUNAMA</w:t>
      </w:r>
    </w:p>
    <w:p w14:paraId="4A522785" w14:textId="77777777" w:rsidR="00187C3A" w:rsidRPr="008B6BE8" w:rsidRDefault="00187C3A" w:rsidP="009434F1">
      <w:pPr>
        <w:spacing w:after="0" w:line="240" w:lineRule="auto"/>
        <w:ind w:firstLine="708"/>
        <w:jc w:val="center"/>
        <w:rPr>
          <w:rFonts w:ascii="Times New Roman" w:hAnsi="Times New Roman" w:cs="Times New Roman"/>
          <w:sz w:val="24"/>
          <w:szCs w:val="24"/>
        </w:rPr>
      </w:pPr>
      <w:r w:rsidRPr="008B6BE8">
        <w:rPr>
          <w:rFonts w:ascii="Times New Roman" w:hAnsi="Times New Roman" w:cs="Times New Roman"/>
          <w:sz w:val="24"/>
          <w:szCs w:val="24"/>
        </w:rPr>
        <w:t>ZAKONA O JAVNOJ NABAVI</w:t>
      </w:r>
    </w:p>
    <w:p w14:paraId="4CC2F7BA" w14:textId="77777777" w:rsidR="00187C3A" w:rsidRPr="008B6BE8" w:rsidRDefault="00187C3A" w:rsidP="009434F1">
      <w:pPr>
        <w:spacing w:after="0" w:line="240" w:lineRule="auto"/>
        <w:ind w:firstLine="708"/>
        <w:jc w:val="center"/>
        <w:rPr>
          <w:rFonts w:ascii="Times New Roman" w:hAnsi="Times New Roman" w:cs="Times New Roman"/>
          <w:sz w:val="24"/>
          <w:szCs w:val="24"/>
        </w:rPr>
      </w:pPr>
    </w:p>
    <w:p w14:paraId="6EA66F50" w14:textId="77777777" w:rsidR="00187C3A" w:rsidRPr="00293EF1" w:rsidRDefault="00187C3A" w:rsidP="00293EF1">
      <w:pPr>
        <w:pStyle w:val="Heading1"/>
      </w:pPr>
      <w:r w:rsidRPr="00293EF1">
        <w:t>I.</w:t>
      </w:r>
      <w:r w:rsidRPr="00293EF1">
        <w:tab/>
        <w:t>USTAVNA OSNOVA ZA DONOŠENJE ZAKONA</w:t>
      </w:r>
    </w:p>
    <w:p w14:paraId="08AAFB9C" w14:textId="77777777"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Ustavna osnova za donošenje ovoga Zakona sadržana je u odredbi članka 2. stavka 4. podstavka 1. Ustava Republike Hrvatske (Narodne novine, br. 85/10 - pročišćeni tekst i 5/14 - Odluka Ustavnog suda Republike Hrvatske).</w:t>
      </w:r>
    </w:p>
    <w:p w14:paraId="22834D1D"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22322947" w14:textId="77777777" w:rsidR="00187C3A" w:rsidRPr="00FF6D49" w:rsidRDefault="00187C3A" w:rsidP="00293EF1">
      <w:pPr>
        <w:pStyle w:val="Heading1"/>
      </w:pPr>
      <w:r w:rsidRPr="00FF6D49">
        <w:t xml:space="preserve">II. </w:t>
      </w:r>
      <w:r w:rsidRPr="00FF6D49">
        <w:tab/>
        <w:t>OCJENA STANJA, OSNOVNA PITANJA KOJA TREBA UREDITI ZAKONOM TE POSLJEDICE DONOŠENJA ZAKONA</w:t>
      </w:r>
    </w:p>
    <w:p w14:paraId="7966572A"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662AE64F" w14:textId="77777777"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Trenutno važeći zakon koji uređuje područje javne nabave u Republici Hrvatskoj je Zakon o javnoj nabavi (Narodne novine, br. 120/2016 - stupio je na snagu 1. siječnja 2017. godine) i Zakon o izmjenama i dopunama Zakona o javnoj nabavi (Narodne novine, br. 114/2022 – stupio na snagu 11. listopada 2022.).</w:t>
      </w:r>
    </w:p>
    <w:p w14:paraId="16D24EE0"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1D28A99D" w14:textId="77777777"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Zakon o javnoj nabavi predstavlja opće normativni okvir kojim je uređen sustav javne nabave u Republici Hrvatskoj. Njime se utvrđuju pravila o postupku javne nabave koji provodi javni ili sektorski naručitelj ili drugi subjekt u slučajevima određenim ovim Zakonom, radi sklapanja ugovora o javnoj nabavi robe, radova ili usluga, okvirnog sporazuma, provedbe projektnog natječaja te pravna zaštita u tim postupcima.</w:t>
      </w:r>
    </w:p>
    <w:p w14:paraId="3BFFB564"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5BDE907F" w14:textId="77777777"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Zakon o javnoj nabavi sadrži odredbe koje su u skladu sa sljedećim aktima Europske unije:</w:t>
      </w:r>
    </w:p>
    <w:p w14:paraId="045A49CF"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16CE2C5F" w14:textId="221960AB" w:rsidR="00187C3A" w:rsidRPr="00FF6D49" w:rsidRDefault="00187C3A" w:rsidP="009434F1">
      <w:pPr>
        <w:spacing w:after="0" w:line="240" w:lineRule="auto"/>
        <w:ind w:firstLine="708"/>
        <w:jc w:val="both"/>
        <w:rPr>
          <w:rFonts w:ascii="Times New Roman" w:hAnsi="Times New Roman" w:cs="Times New Roman"/>
          <w:sz w:val="24"/>
          <w:szCs w:val="24"/>
        </w:rPr>
      </w:pPr>
      <w:bookmarkStart w:id="0" w:name="_Hlk203469867"/>
      <w:r w:rsidRPr="00FF6D49">
        <w:rPr>
          <w:rFonts w:ascii="Times New Roman" w:hAnsi="Times New Roman" w:cs="Times New Roman"/>
          <w:sz w:val="24"/>
          <w:szCs w:val="24"/>
        </w:rPr>
        <w:t xml:space="preserve">1. Direktiva 2014/24/EU Europskog parlamenta i Vijeća od 26. veljače 2014. o javnoj nabavi i o stavljanju izvan snage Direktive 2004/18/EZ (SL L 94, 28.3.2014.), </w:t>
      </w:r>
      <w:r w:rsidR="005F054D" w:rsidRPr="006A1F80">
        <w:rPr>
          <w:rFonts w:ascii="Times New Roman" w:hAnsi="Times New Roman" w:cs="Times New Roman"/>
          <w:sz w:val="24"/>
          <w:szCs w:val="24"/>
        </w:rPr>
        <w:t>kako je posljednje izmijenjena Delegiranom uredbom Komisije (EU) 2023/2495, od 15. studenoga 2023. o izmjeni Direktive 2014/24/EU Europskog parlamenta i Vijeća u vezi s pragovima primjene za postupke dodjele ugovora (SL L, 16.11.2023.)</w:t>
      </w:r>
    </w:p>
    <w:p w14:paraId="7E88E564" w14:textId="09B0E693"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 xml:space="preserve">2. Direktiva 2014/25/EU Europskog parlamenta i Vijeća od 26. veljače 2014. o nabavi subjekata koji djeluju u sektoru vodnog gospodarstva, energetskom i prometnom sektoru te sektoru poštanskih usluga i stavljanju izvan snage Direktive 2004/17/EZ (SL L 94, 28.3.2014.), </w:t>
      </w:r>
      <w:r w:rsidR="005F054D" w:rsidRPr="006A1F80">
        <w:rPr>
          <w:rFonts w:ascii="Times New Roman" w:hAnsi="Times New Roman" w:cs="Times New Roman"/>
          <w:sz w:val="24"/>
          <w:szCs w:val="24"/>
        </w:rPr>
        <w:t>kako je posljednje izmijenjena Delegiranom uredbom Komisije (EU) 2023/2496 оd 15. studenoga 2023. o izmjeni Direktive 2014/25/EU Europskog parlamenta i Vijeća u vezi s pragovima primjene za postupke dodjele ugovora (SL L, 16.11.2023.)</w:t>
      </w:r>
    </w:p>
    <w:bookmarkEnd w:id="0"/>
    <w:p w14:paraId="64D525F6" w14:textId="77777777"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3. Direktiva Vijeća 89/665/EEZ od 21. prosinca 1989. o usklađivanju zakona i drugih propisa u odnosu na primjenu postupaka kontrole na sklapanje ugovora o javnoj nabavi robe i javnim radovima (SL L 395, 30.12.1989.), kako je posljednje izmijenjena Direktivom 2014/23/EU Europskog parlamenta i Vijeća od 26. veljače 2014. o dodjeli ugovora o koncesiji (SL L 94, 28.3.2014.)</w:t>
      </w:r>
    </w:p>
    <w:p w14:paraId="601E394A" w14:textId="77777777"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4. Direktiva Vijeća 92/13/EEZ od 25. veljače 1992. o usklađivanju zakona i drugih propisa o primjeni pravila Zajednice u postupcima nabave subjekata koji djeluju u sektoru vodnoga gospodarstva, energetskom, prometnom i telekomunikacijskom sektoru (SL L 76, 23.3.1992.), kako je posljednje izmijenjena Direktivom 2014/23/EU Europskog parlamenta i Vijeća od 26. veljače 2014. o dodjeli ugovorâ o koncesiji (SL L 94, 28.3.2014.)</w:t>
      </w:r>
    </w:p>
    <w:p w14:paraId="0288AD72" w14:textId="3966CB6A" w:rsidR="00187C3A" w:rsidRDefault="00187C3A" w:rsidP="009434F1">
      <w:pPr>
        <w:spacing w:after="0" w:line="240" w:lineRule="auto"/>
        <w:ind w:firstLine="708"/>
        <w:jc w:val="both"/>
        <w:rPr>
          <w:rFonts w:ascii="Times New Roman" w:hAnsi="Times New Roman" w:cs="Times New Roman"/>
          <w:sz w:val="24"/>
          <w:szCs w:val="24"/>
        </w:rPr>
      </w:pPr>
      <w:bookmarkStart w:id="1" w:name="_Hlk203469930"/>
      <w:r w:rsidRPr="00FF6D49">
        <w:rPr>
          <w:rFonts w:ascii="Times New Roman" w:hAnsi="Times New Roman" w:cs="Times New Roman"/>
          <w:sz w:val="24"/>
          <w:szCs w:val="24"/>
        </w:rPr>
        <w:t xml:space="preserve">5. člancima 2., 12. i 13. Direktive 2009/81/EZ Europskog parlamenta i Vijeća od 13. srpnja 2009. o usklađivanju postupaka nabave za određene ugovore o radovima, ugovore o nabavi robe i ugovore o uslugama u području obrane i sigurnosti koje sklapaju javni naručitelji ili naručitelji te izmjenama i dopunama Direktiva 2004/17/EZ i 2004/18/EZ (SL L 216, 20. 8. </w:t>
      </w:r>
      <w:r w:rsidRPr="006A1F80">
        <w:rPr>
          <w:rFonts w:ascii="Times New Roman" w:hAnsi="Times New Roman" w:cs="Times New Roman"/>
          <w:sz w:val="24"/>
          <w:szCs w:val="24"/>
        </w:rPr>
        <w:lastRenderedPageBreak/>
        <w:t xml:space="preserve">2009.), </w:t>
      </w:r>
      <w:r w:rsidR="005F054D" w:rsidRPr="006A1F80">
        <w:rPr>
          <w:rFonts w:ascii="Times New Roman" w:hAnsi="Times New Roman" w:cs="Times New Roman"/>
          <w:sz w:val="24"/>
          <w:szCs w:val="24"/>
        </w:rPr>
        <w:t>kako je posljednje izmijenjena Uredbom Komisije (EU) 2023/2510 оd 15.11.2023. o izmjeni Direktive 2009/81/EZ Europskog parlamenta i Vijeća u vezi s pragovima primjene za postupke dodjele ugovora (SL L, 16.11.2023.).</w:t>
      </w:r>
    </w:p>
    <w:bookmarkEnd w:id="1"/>
    <w:p w14:paraId="50728E8F" w14:textId="77777777" w:rsidR="00187C3A" w:rsidRDefault="00187C3A" w:rsidP="009434F1">
      <w:pPr>
        <w:spacing w:after="0" w:line="240" w:lineRule="auto"/>
        <w:ind w:firstLine="708"/>
        <w:jc w:val="both"/>
        <w:rPr>
          <w:rFonts w:ascii="Times New Roman" w:hAnsi="Times New Roman" w:cs="Times New Roman"/>
          <w:sz w:val="24"/>
          <w:szCs w:val="24"/>
        </w:rPr>
      </w:pPr>
    </w:p>
    <w:p w14:paraId="55D3DADE" w14:textId="0B3500B2" w:rsidR="00187C3A" w:rsidRPr="00AB664C" w:rsidRDefault="002A0B04" w:rsidP="0092468A">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2F639A">
        <w:rPr>
          <w:rFonts w:ascii="Times New Roman" w:hAnsi="Times New Roman" w:cs="Times New Roman"/>
          <w:sz w:val="24"/>
          <w:szCs w:val="24"/>
        </w:rPr>
        <w:t>rimjen</w:t>
      </w:r>
      <w:r>
        <w:rPr>
          <w:rFonts w:ascii="Times New Roman" w:hAnsi="Times New Roman" w:cs="Times New Roman"/>
          <w:sz w:val="24"/>
          <w:szCs w:val="24"/>
        </w:rPr>
        <w:t>om</w:t>
      </w:r>
      <w:r w:rsidR="002F639A">
        <w:rPr>
          <w:rFonts w:ascii="Times New Roman" w:hAnsi="Times New Roman" w:cs="Times New Roman"/>
          <w:sz w:val="24"/>
          <w:szCs w:val="24"/>
        </w:rPr>
        <w:t xml:space="preserve"> </w:t>
      </w:r>
      <w:r w:rsidR="00187C3A" w:rsidRPr="00AB664C">
        <w:rPr>
          <w:rFonts w:ascii="Times New Roman" w:hAnsi="Times New Roman" w:cs="Times New Roman"/>
          <w:sz w:val="24"/>
          <w:szCs w:val="24"/>
        </w:rPr>
        <w:t xml:space="preserve">Zakona o javnoj nabavi </w:t>
      </w:r>
      <w:r w:rsidR="00171448">
        <w:rPr>
          <w:rFonts w:ascii="Times New Roman" w:hAnsi="Times New Roman" w:cs="Times New Roman"/>
          <w:sz w:val="24"/>
          <w:szCs w:val="24"/>
        </w:rPr>
        <w:t xml:space="preserve">uočeno je da </w:t>
      </w:r>
      <w:r w:rsidR="0055389F">
        <w:rPr>
          <w:rFonts w:ascii="Times New Roman" w:hAnsi="Times New Roman" w:cs="Times New Roman"/>
          <w:sz w:val="24"/>
          <w:szCs w:val="24"/>
        </w:rPr>
        <w:t xml:space="preserve">je definicija </w:t>
      </w:r>
      <w:r w:rsidR="00171448">
        <w:rPr>
          <w:rFonts w:ascii="Times New Roman" w:hAnsi="Times New Roman" w:cs="Times New Roman"/>
          <w:sz w:val="24"/>
          <w:szCs w:val="24"/>
        </w:rPr>
        <w:t>pojm</w:t>
      </w:r>
      <w:r w:rsidR="0055389F">
        <w:rPr>
          <w:rFonts w:ascii="Times New Roman" w:hAnsi="Times New Roman" w:cs="Times New Roman"/>
          <w:sz w:val="24"/>
          <w:szCs w:val="24"/>
        </w:rPr>
        <w:t>a</w:t>
      </w:r>
      <w:r w:rsidR="00171448">
        <w:rPr>
          <w:rFonts w:ascii="Times New Roman" w:hAnsi="Times New Roman" w:cs="Times New Roman"/>
          <w:sz w:val="24"/>
          <w:szCs w:val="24"/>
        </w:rPr>
        <w:t xml:space="preserve"> </w:t>
      </w:r>
      <w:r w:rsidR="005F0ECC">
        <w:rPr>
          <w:rFonts w:ascii="Times New Roman" w:hAnsi="Times New Roman" w:cs="Times New Roman"/>
          <w:sz w:val="24"/>
          <w:szCs w:val="24"/>
        </w:rPr>
        <w:t>„neprihvatljiva ponuda“</w:t>
      </w:r>
      <w:r w:rsidR="00B36F2F">
        <w:rPr>
          <w:rFonts w:ascii="Times New Roman" w:hAnsi="Times New Roman" w:cs="Times New Roman"/>
          <w:sz w:val="24"/>
          <w:szCs w:val="24"/>
        </w:rPr>
        <w:t xml:space="preserve"> </w:t>
      </w:r>
      <w:r w:rsidR="005C6D87">
        <w:rPr>
          <w:rFonts w:ascii="Times New Roman" w:hAnsi="Times New Roman" w:cs="Times New Roman"/>
          <w:sz w:val="24"/>
          <w:szCs w:val="24"/>
        </w:rPr>
        <w:t>dovela do</w:t>
      </w:r>
      <w:r w:rsidR="00EF1124">
        <w:rPr>
          <w:rFonts w:ascii="Times New Roman" w:hAnsi="Times New Roman" w:cs="Times New Roman"/>
          <w:sz w:val="24"/>
          <w:szCs w:val="24"/>
        </w:rPr>
        <w:t xml:space="preserve"> nejasnoć</w:t>
      </w:r>
      <w:r w:rsidR="005C6D87">
        <w:rPr>
          <w:rFonts w:ascii="Times New Roman" w:hAnsi="Times New Roman" w:cs="Times New Roman"/>
          <w:sz w:val="24"/>
          <w:szCs w:val="24"/>
        </w:rPr>
        <w:t xml:space="preserve">a </w:t>
      </w:r>
      <w:r w:rsidR="003D3019">
        <w:rPr>
          <w:rFonts w:ascii="Times New Roman" w:hAnsi="Times New Roman" w:cs="Times New Roman"/>
          <w:sz w:val="24"/>
          <w:szCs w:val="24"/>
        </w:rPr>
        <w:t>jer</w:t>
      </w:r>
      <w:r w:rsidR="005C6D87">
        <w:rPr>
          <w:rFonts w:ascii="Times New Roman" w:hAnsi="Times New Roman" w:cs="Times New Roman"/>
          <w:sz w:val="24"/>
          <w:szCs w:val="24"/>
        </w:rPr>
        <w:t xml:space="preserve"> ist</w:t>
      </w:r>
      <w:r w:rsidR="00DA59B9">
        <w:rPr>
          <w:rFonts w:ascii="Times New Roman" w:hAnsi="Times New Roman" w:cs="Times New Roman"/>
          <w:sz w:val="24"/>
          <w:szCs w:val="24"/>
        </w:rPr>
        <w:t>a</w:t>
      </w:r>
      <w:r w:rsidR="005C6D87">
        <w:rPr>
          <w:rFonts w:ascii="Times New Roman" w:hAnsi="Times New Roman" w:cs="Times New Roman"/>
          <w:sz w:val="24"/>
          <w:szCs w:val="24"/>
        </w:rPr>
        <w:t xml:space="preserve"> neposredno utječe na odredbe članka 295. stavka 1. i članka 298. stavka 1. točke 9</w:t>
      </w:r>
      <w:r w:rsidR="006A4DAB">
        <w:rPr>
          <w:rFonts w:ascii="Times New Roman" w:hAnsi="Times New Roman" w:cs="Times New Roman"/>
          <w:sz w:val="24"/>
          <w:szCs w:val="24"/>
        </w:rPr>
        <w:t>. Zakona</w:t>
      </w:r>
      <w:r w:rsidR="00AD220A">
        <w:rPr>
          <w:rFonts w:ascii="Times New Roman" w:hAnsi="Times New Roman" w:cs="Times New Roman"/>
          <w:sz w:val="24"/>
          <w:szCs w:val="24"/>
        </w:rPr>
        <w:t xml:space="preserve"> s</w:t>
      </w:r>
      <w:r w:rsidR="003D3019">
        <w:rPr>
          <w:rFonts w:ascii="Times New Roman" w:hAnsi="Times New Roman" w:cs="Times New Roman"/>
          <w:sz w:val="24"/>
          <w:szCs w:val="24"/>
        </w:rPr>
        <w:t xml:space="preserve"> obzirom da Zakon </w:t>
      </w:r>
      <w:r w:rsidR="00957479" w:rsidRPr="00957479">
        <w:rPr>
          <w:rFonts w:ascii="Times New Roman" w:hAnsi="Times New Roman" w:cs="Times New Roman"/>
          <w:sz w:val="24"/>
          <w:szCs w:val="24"/>
        </w:rPr>
        <w:t>ne</w:t>
      </w:r>
      <w:r w:rsidR="00381F0C">
        <w:rPr>
          <w:rFonts w:ascii="Times New Roman" w:hAnsi="Times New Roman" w:cs="Times New Roman"/>
          <w:sz w:val="24"/>
          <w:szCs w:val="24"/>
        </w:rPr>
        <w:t xml:space="preserve"> određuje pojam</w:t>
      </w:r>
      <w:r w:rsidR="00957479" w:rsidRPr="00957479">
        <w:rPr>
          <w:rFonts w:ascii="Times New Roman" w:hAnsi="Times New Roman" w:cs="Times New Roman"/>
          <w:sz w:val="24"/>
          <w:szCs w:val="24"/>
        </w:rPr>
        <w:t xml:space="preserve"> </w:t>
      </w:r>
      <w:r w:rsidR="00381F0C">
        <w:rPr>
          <w:rFonts w:ascii="Times New Roman" w:hAnsi="Times New Roman" w:cs="Times New Roman"/>
          <w:sz w:val="24"/>
          <w:szCs w:val="24"/>
        </w:rPr>
        <w:t>„</w:t>
      </w:r>
      <w:r w:rsidR="00957479" w:rsidRPr="00957479">
        <w:rPr>
          <w:rFonts w:ascii="Times New Roman" w:hAnsi="Times New Roman" w:cs="Times New Roman"/>
          <w:sz w:val="24"/>
          <w:szCs w:val="24"/>
        </w:rPr>
        <w:t>planiranih odnosno osiguranih novčanih sredstava</w:t>
      </w:r>
      <w:r w:rsidR="00381F0C">
        <w:rPr>
          <w:rFonts w:ascii="Times New Roman" w:hAnsi="Times New Roman" w:cs="Times New Roman"/>
          <w:sz w:val="24"/>
          <w:szCs w:val="24"/>
        </w:rPr>
        <w:t xml:space="preserve">“ već </w:t>
      </w:r>
      <w:r w:rsidR="00FA4E6D">
        <w:rPr>
          <w:rFonts w:ascii="Times New Roman" w:hAnsi="Times New Roman" w:cs="Times New Roman"/>
          <w:sz w:val="24"/>
          <w:szCs w:val="24"/>
        </w:rPr>
        <w:t xml:space="preserve">samo </w:t>
      </w:r>
      <w:r w:rsidR="00DF3CF9" w:rsidRPr="00F167A3">
        <w:rPr>
          <w:rFonts w:ascii="Times New Roman" w:hAnsi="Times New Roman" w:cs="Times New Roman"/>
          <w:sz w:val="24"/>
          <w:szCs w:val="24"/>
        </w:rPr>
        <w:t>odredbe o procijenjenoj vrijednosti nabave. Također, iz ovakve definicije članka 298. stavka 1. točke 9. proizlazi da naručitelj može odabrati</w:t>
      </w:r>
      <w:r w:rsidR="00F274D0">
        <w:rPr>
          <w:rFonts w:ascii="Times New Roman" w:hAnsi="Times New Roman" w:cs="Times New Roman"/>
          <w:sz w:val="24"/>
          <w:szCs w:val="24"/>
        </w:rPr>
        <w:t xml:space="preserve"> </w:t>
      </w:r>
      <w:r w:rsidR="00DF3CF9" w:rsidRPr="00F167A3">
        <w:rPr>
          <w:rFonts w:ascii="Times New Roman" w:hAnsi="Times New Roman" w:cs="Times New Roman"/>
          <w:sz w:val="24"/>
          <w:szCs w:val="24"/>
        </w:rPr>
        <w:t>neprihvatljivu ponudu, iako je u članku 295. propisano da je takvu ponudu naručitelj obvezan odbiti.</w:t>
      </w:r>
      <w:r w:rsidR="00AD220A">
        <w:rPr>
          <w:rFonts w:ascii="Times New Roman" w:hAnsi="Times New Roman" w:cs="Times New Roman"/>
          <w:sz w:val="24"/>
          <w:szCs w:val="24"/>
        </w:rPr>
        <w:t xml:space="preserve"> </w:t>
      </w:r>
      <w:r w:rsidR="001258C3">
        <w:rPr>
          <w:rFonts w:ascii="Times New Roman" w:hAnsi="Times New Roman" w:cs="Times New Roman"/>
          <w:sz w:val="24"/>
          <w:szCs w:val="24"/>
        </w:rPr>
        <w:t xml:space="preserve">Stoga je </w:t>
      </w:r>
      <w:r w:rsidR="009434F1">
        <w:rPr>
          <w:rFonts w:ascii="Times New Roman" w:hAnsi="Times New Roman" w:cs="Times New Roman"/>
          <w:sz w:val="24"/>
          <w:szCs w:val="24"/>
        </w:rPr>
        <w:t>ocijenjeno da je potrebno</w:t>
      </w:r>
      <w:r w:rsidR="002F639A">
        <w:rPr>
          <w:rFonts w:ascii="Times New Roman" w:hAnsi="Times New Roman" w:cs="Times New Roman"/>
          <w:sz w:val="24"/>
          <w:szCs w:val="24"/>
        </w:rPr>
        <w:t xml:space="preserve"> izm</w:t>
      </w:r>
      <w:r w:rsidR="009434F1">
        <w:rPr>
          <w:rFonts w:ascii="Times New Roman" w:hAnsi="Times New Roman" w:cs="Times New Roman"/>
          <w:sz w:val="24"/>
          <w:szCs w:val="24"/>
        </w:rPr>
        <w:t>i</w:t>
      </w:r>
      <w:r w:rsidR="002F639A">
        <w:rPr>
          <w:rFonts w:ascii="Times New Roman" w:hAnsi="Times New Roman" w:cs="Times New Roman"/>
          <w:sz w:val="24"/>
          <w:szCs w:val="24"/>
        </w:rPr>
        <w:t>jeniti</w:t>
      </w:r>
      <w:r w:rsidR="00187C3A" w:rsidRPr="00AB664C">
        <w:rPr>
          <w:rFonts w:ascii="Times New Roman" w:hAnsi="Times New Roman" w:cs="Times New Roman"/>
          <w:sz w:val="24"/>
          <w:szCs w:val="24"/>
        </w:rPr>
        <w:t xml:space="preserve"> odredb</w:t>
      </w:r>
      <w:r w:rsidR="00472F4E">
        <w:rPr>
          <w:rFonts w:ascii="Times New Roman" w:hAnsi="Times New Roman" w:cs="Times New Roman"/>
          <w:sz w:val="24"/>
          <w:szCs w:val="24"/>
        </w:rPr>
        <w:t>u</w:t>
      </w:r>
      <w:r w:rsidR="00187C3A" w:rsidRPr="00AB664C">
        <w:rPr>
          <w:rFonts w:ascii="Times New Roman" w:hAnsi="Times New Roman" w:cs="Times New Roman"/>
          <w:sz w:val="24"/>
          <w:szCs w:val="24"/>
        </w:rPr>
        <w:t xml:space="preserve"> članka 3. točk</w:t>
      </w:r>
      <w:r w:rsidR="009434F1">
        <w:rPr>
          <w:rFonts w:ascii="Times New Roman" w:hAnsi="Times New Roman" w:cs="Times New Roman"/>
          <w:sz w:val="24"/>
          <w:szCs w:val="24"/>
        </w:rPr>
        <w:t>e</w:t>
      </w:r>
      <w:r w:rsidR="00187C3A" w:rsidRPr="00AB664C">
        <w:rPr>
          <w:rFonts w:ascii="Times New Roman" w:hAnsi="Times New Roman" w:cs="Times New Roman"/>
          <w:sz w:val="24"/>
          <w:szCs w:val="24"/>
        </w:rPr>
        <w:t xml:space="preserve"> 13. </w:t>
      </w:r>
      <w:r w:rsidR="00837EDB">
        <w:rPr>
          <w:rFonts w:ascii="Times New Roman" w:hAnsi="Times New Roman" w:cs="Times New Roman"/>
          <w:sz w:val="24"/>
          <w:szCs w:val="24"/>
        </w:rPr>
        <w:t xml:space="preserve">Zakona </w:t>
      </w:r>
      <w:r w:rsidR="00187C3A" w:rsidRPr="00AB664C">
        <w:rPr>
          <w:rFonts w:ascii="Times New Roman" w:hAnsi="Times New Roman" w:cs="Times New Roman"/>
          <w:sz w:val="24"/>
          <w:szCs w:val="24"/>
        </w:rPr>
        <w:t>koja određuje pojam „neprihvatljiv</w:t>
      </w:r>
      <w:r w:rsidR="009434F1">
        <w:rPr>
          <w:rFonts w:ascii="Times New Roman" w:hAnsi="Times New Roman" w:cs="Times New Roman"/>
          <w:sz w:val="24"/>
          <w:szCs w:val="24"/>
        </w:rPr>
        <w:t>a</w:t>
      </w:r>
      <w:r w:rsidR="00187C3A" w:rsidRPr="00AB664C">
        <w:rPr>
          <w:rFonts w:ascii="Times New Roman" w:hAnsi="Times New Roman" w:cs="Times New Roman"/>
          <w:sz w:val="24"/>
          <w:szCs w:val="24"/>
        </w:rPr>
        <w:t xml:space="preserve"> ponud</w:t>
      </w:r>
      <w:r w:rsidR="009434F1">
        <w:rPr>
          <w:rFonts w:ascii="Times New Roman" w:hAnsi="Times New Roman" w:cs="Times New Roman"/>
          <w:sz w:val="24"/>
          <w:szCs w:val="24"/>
        </w:rPr>
        <w:t>a</w:t>
      </w:r>
      <w:r w:rsidR="00187C3A" w:rsidRPr="00AB664C">
        <w:rPr>
          <w:rFonts w:ascii="Times New Roman" w:hAnsi="Times New Roman" w:cs="Times New Roman"/>
          <w:sz w:val="24"/>
          <w:szCs w:val="24"/>
        </w:rPr>
        <w:t xml:space="preserve">“ kako bi se otklonili problemi u praksi iz razloga </w:t>
      </w:r>
      <w:r w:rsidR="009434F1">
        <w:rPr>
          <w:rFonts w:ascii="Times New Roman" w:hAnsi="Times New Roman" w:cs="Times New Roman"/>
          <w:sz w:val="24"/>
          <w:szCs w:val="24"/>
        </w:rPr>
        <w:t>kada</w:t>
      </w:r>
      <w:r w:rsidR="00187C3A" w:rsidRPr="00AB664C">
        <w:rPr>
          <w:rFonts w:ascii="Times New Roman" w:hAnsi="Times New Roman" w:cs="Times New Roman"/>
          <w:sz w:val="24"/>
          <w:szCs w:val="24"/>
        </w:rPr>
        <w:t xml:space="preserve"> cijena ponude prelazi planirana, odnosno osigurana sredstva naručitelja</w:t>
      </w:r>
      <w:r w:rsidR="009434F1">
        <w:rPr>
          <w:rFonts w:ascii="Times New Roman" w:hAnsi="Times New Roman" w:cs="Times New Roman"/>
          <w:sz w:val="24"/>
          <w:szCs w:val="24"/>
        </w:rPr>
        <w:t xml:space="preserve">. </w:t>
      </w:r>
      <w:bookmarkStart w:id="2" w:name="_Hlk202251428"/>
      <w:r w:rsidR="006C59B4">
        <w:rPr>
          <w:rFonts w:ascii="Times New Roman" w:hAnsi="Times New Roman" w:cs="Times New Roman"/>
          <w:sz w:val="24"/>
          <w:szCs w:val="24"/>
        </w:rPr>
        <w:t xml:space="preserve">Također se predviđa da isti pojam </w:t>
      </w:r>
      <w:r w:rsidR="009434F1">
        <w:rPr>
          <w:rFonts w:ascii="Times New Roman" w:hAnsi="Times New Roman" w:cs="Times New Roman"/>
          <w:sz w:val="24"/>
          <w:szCs w:val="24"/>
        </w:rPr>
        <w:t xml:space="preserve">obuhvati </w:t>
      </w:r>
      <w:r w:rsidR="006C59B4">
        <w:rPr>
          <w:rFonts w:ascii="Times New Roman" w:hAnsi="Times New Roman" w:cs="Times New Roman"/>
          <w:sz w:val="24"/>
          <w:szCs w:val="24"/>
        </w:rPr>
        <w:t>postojanj</w:t>
      </w:r>
      <w:r w:rsidR="009434F1">
        <w:rPr>
          <w:rFonts w:ascii="Times New Roman" w:hAnsi="Times New Roman" w:cs="Times New Roman"/>
          <w:sz w:val="24"/>
          <w:szCs w:val="24"/>
        </w:rPr>
        <w:t>e</w:t>
      </w:r>
      <w:r w:rsidR="006C59B4">
        <w:rPr>
          <w:rFonts w:ascii="Times New Roman" w:hAnsi="Times New Roman" w:cs="Times New Roman"/>
          <w:sz w:val="24"/>
          <w:szCs w:val="24"/>
        </w:rPr>
        <w:t xml:space="preserve"> sukoba interesa </w:t>
      </w:r>
      <w:r w:rsidR="00CD6D9C">
        <w:rPr>
          <w:rFonts w:ascii="Times New Roman" w:hAnsi="Times New Roman" w:cs="Times New Roman"/>
          <w:sz w:val="24"/>
          <w:szCs w:val="24"/>
        </w:rPr>
        <w:t xml:space="preserve">u slučajevima kada se tijekom pregleda i ocjene ponuda utvrdi da je </w:t>
      </w:r>
      <w:r w:rsidR="00F82627">
        <w:rPr>
          <w:rFonts w:ascii="Times New Roman" w:hAnsi="Times New Roman" w:cs="Times New Roman"/>
          <w:sz w:val="24"/>
          <w:szCs w:val="24"/>
        </w:rPr>
        <w:t xml:space="preserve">ponuditelj u sukobu interesa s nekim od predstavnika naručitelja te </w:t>
      </w:r>
      <w:r w:rsidR="006C59B4">
        <w:rPr>
          <w:rFonts w:ascii="Times New Roman" w:hAnsi="Times New Roman" w:cs="Times New Roman"/>
          <w:sz w:val="24"/>
          <w:szCs w:val="24"/>
        </w:rPr>
        <w:t>kako bi naručitelj nedvojbeno mogao odbiti takvu ponudu</w:t>
      </w:r>
      <w:r w:rsidR="009434F1">
        <w:rPr>
          <w:rFonts w:ascii="Times New Roman" w:hAnsi="Times New Roman" w:cs="Times New Roman"/>
          <w:sz w:val="24"/>
          <w:szCs w:val="24"/>
        </w:rPr>
        <w:t xml:space="preserve"> kao neprihvatljivu.</w:t>
      </w:r>
      <w:r w:rsidR="006C1D04">
        <w:rPr>
          <w:rFonts w:ascii="Times New Roman" w:hAnsi="Times New Roman" w:cs="Times New Roman"/>
          <w:sz w:val="24"/>
          <w:szCs w:val="24"/>
        </w:rPr>
        <w:t xml:space="preserve"> </w:t>
      </w:r>
      <w:r w:rsidR="004C0331">
        <w:rPr>
          <w:rFonts w:ascii="Times New Roman" w:hAnsi="Times New Roman" w:cs="Times New Roman"/>
          <w:sz w:val="24"/>
          <w:szCs w:val="24"/>
        </w:rPr>
        <w:t xml:space="preserve">Stoga je potrebno brisati odredbu </w:t>
      </w:r>
      <w:r w:rsidR="00D5775B">
        <w:rPr>
          <w:rFonts w:ascii="Times New Roman" w:hAnsi="Times New Roman" w:cs="Times New Roman"/>
          <w:sz w:val="24"/>
          <w:szCs w:val="24"/>
        </w:rPr>
        <w:t>članka 254. stavka 1.</w:t>
      </w:r>
      <w:r w:rsidR="005F33CD">
        <w:rPr>
          <w:rFonts w:ascii="Times New Roman" w:hAnsi="Times New Roman" w:cs="Times New Roman"/>
          <w:sz w:val="24"/>
          <w:szCs w:val="24"/>
        </w:rPr>
        <w:t xml:space="preserve"> točke 5. Zakona kojom je </w:t>
      </w:r>
      <w:r w:rsidR="00255989">
        <w:rPr>
          <w:rFonts w:ascii="Times New Roman" w:hAnsi="Times New Roman" w:cs="Times New Roman"/>
          <w:sz w:val="24"/>
          <w:szCs w:val="24"/>
        </w:rPr>
        <w:t xml:space="preserve">propisano da naručitelj može isključiti gospodarskog subjekta iz </w:t>
      </w:r>
      <w:r w:rsidR="00C75041">
        <w:rPr>
          <w:rFonts w:ascii="Times New Roman" w:hAnsi="Times New Roman" w:cs="Times New Roman"/>
          <w:sz w:val="24"/>
          <w:szCs w:val="24"/>
        </w:rPr>
        <w:t xml:space="preserve">postupka javne nabave ako se sukob interesa u smislu </w:t>
      </w:r>
      <w:r w:rsidR="00C64D0E" w:rsidRPr="00C64D0E">
        <w:rPr>
          <w:rFonts w:ascii="Times New Roman" w:hAnsi="Times New Roman" w:cs="Times New Roman"/>
          <w:sz w:val="24"/>
          <w:szCs w:val="24"/>
        </w:rPr>
        <w:t>dijela prvog</w:t>
      </w:r>
      <w:r w:rsidR="00C64D0E">
        <w:rPr>
          <w:rFonts w:ascii="Times New Roman" w:hAnsi="Times New Roman" w:cs="Times New Roman"/>
          <w:sz w:val="24"/>
          <w:szCs w:val="24"/>
        </w:rPr>
        <w:t xml:space="preserve">, </w:t>
      </w:r>
      <w:r w:rsidR="00C64D0E" w:rsidRPr="00C64D0E">
        <w:rPr>
          <w:rFonts w:ascii="Times New Roman" w:hAnsi="Times New Roman" w:cs="Times New Roman"/>
          <w:sz w:val="24"/>
          <w:szCs w:val="24"/>
        </w:rPr>
        <w:t xml:space="preserve">glave III. </w:t>
      </w:r>
      <w:r w:rsidR="00C75041">
        <w:rPr>
          <w:rFonts w:ascii="Times New Roman" w:hAnsi="Times New Roman" w:cs="Times New Roman"/>
          <w:sz w:val="24"/>
          <w:szCs w:val="24"/>
        </w:rPr>
        <w:t>poglavlja 8. ovoga Zakona</w:t>
      </w:r>
      <w:r w:rsidR="00CF498C">
        <w:rPr>
          <w:rFonts w:ascii="Times New Roman" w:hAnsi="Times New Roman" w:cs="Times New Roman"/>
          <w:sz w:val="24"/>
          <w:szCs w:val="24"/>
        </w:rPr>
        <w:t xml:space="preserve"> ne može učinkovito ukloniti drugim, manje drastičnim mjerama</w:t>
      </w:r>
      <w:r w:rsidR="006579AA">
        <w:rPr>
          <w:rFonts w:ascii="Times New Roman" w:hAnsi="Times New Roman" w:cs="Times New Roman"/>
          <w:sz w:val="24"/>
          <w:szCs w:val="24"/>
        </w:rPr>
        <w:t xml:space="preserve"> s obzirom da sada postoji obveza odbijanja ponude</w:t>
      </w:r>
      <w:r w:rsidR="00E22F15">
        <w:rPr>
          <w:rFonts w:ascii="Times New Roman" w:hAnsi="Times New Roman" w:cs="Times New Roman"/>
          <w:sz w:val="24"/>
          <w:szCs w:val="24"/>
        </w:rPr>
        <w:t xml:space="preserve"> za koju se utvrdi da postoji sukob interesa.</w:t>
      </w:r>
    </w:p>
    <w:bookmarkEnd w:id="2"/>
    <w:p w14:paraId="3B805C1A" w14:textId="5464C0CC"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Potreba jačanja sustava e-nabave i svih povezanih digitalnih baza podataka kako bi se povećali kapaciteti za prikupljanje i analizu podataka o javnoj nabavi, što pridonosi razvoju prilagođenih i učinkovitih politika u području javne nabave, uvjetovala je unaprjeđenje sustava  elektroničke javne nabave u smjeru povećanja učinkovitosti i kapaciteta javne uprave za provedbu javnih projekata na središnjoj i lokalnoj razini.</w:t>
      </w:r>
    </w:p>
    <w:p w14:paraId="465A2909"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0BE52513" w14:textId="77777777"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Važan element sveukupnog jačanja kapaciteta za provedbu javne nabave je smanjenje opterećenosti osoblja angažiranog na poslovima javne nabave reinženjeringom i digitalizacijom poslovnih procesa koji će podržati rad službenika te istovremeno pružiti administrativno rasterećenje.</w:t>
      </w:r>
    </w:p>
    <w:p w14:paraId="70CC0578"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5DFAB5F1" w14:textId="77777777"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Kroz digitalizaciju i automatizaciju procesa olakšava se i poslovno okruženje gospodarskim subjektima koji sudjeluju u postupcima javne nabave.</w:t>
      </w:r>
    </w:p>
    <w:p w14:paraId="7622C75F"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2F478C23" w14:textId="6938BF07"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 xml:space="preserve">Stoga je potrebno izmijeniti dio zakonske i podzakonske regulative javne nabave koja se odnosi na elektroničku javnu nabavu. Cilj daljnje digitalizacije i automatizacije postupka javne nabave te implementacije novih standardnih obrazaca za objavljivanje obavijesti u području javne nabave </w:t>
      </w:r>
      <w:r w:rsidR="009B1A8A">
        <w:rPr>
          <w:rFonts w:ascii="Times New Roman" w:hAnsi="Times New Roman" w:cs="Times New Roman"/>
          <w:sz w:val="24"/>
          <w:szCs w:val="24"/>
        </w:rPr>
        <w:t>se postiže i kroz uspostavljanje</w:t>
      </w:r>
      <w:r w:rsidRPr="00FF6D49">
        <w:rPr>
          <w:rFonts w:ascii="Times New Roman" w:hAnsi="Times New Roman" w:cs="Times New Roman"/>
          <w:sz w:val="24"/>
          <w:szCs w:val="24"/>
        </w:rPr>
        <w:t xml:space="preserve"> nove IT platforme Elektroničkog oglasnika javne nabave Republike Hrvatske (</w:t>
      </w:r>
      <w:r>
        <w:rPr>
          <w:rFonts w:ascii="Times New Roman" w:hAnsi="Times New Roman" w:cs="Times New Roman"/>
          <w:sz w:val="24"/>
          <w:szCs w:val="24"/>
        </w:rPr>
        <w:t xml:space="preserve">dalje u tekstu: </w:t>
      </w:r>
      <w:r w:rsidRPr="00FF6D49">
        <w:rPr>
          <w:rFonts w:ascii="Times New Roman" w:hAnsi="Times New Roman" w:cs="Times New Roman"/>
          <w:sz w:val="24"/>
          <w:szCs w:val="24"/>
        </w:rPr>
        <w:t>EOJN RH)</w:t>
      </w:r>
      <w:r w:rsidR="00345869">
        <w:rPr>
          <w:rFonts w:ascii="Times New Roman" w:hAnsi="Times New Roman" w:cs="Times New Roman"/>
          <w:sz w:val="24"/>
          <w:szCs w:val="24"/>
        </w:rPr>
        <w:t xml:space="preserve"> te proširivanje njezinih funkcionalnosti</w:t>
      </w:r>
      <w:r w:rsidRPr="00FF6D49">
        <w:rPr>
          <w:rFonts w:ascii="Times New Roman" w:hAnsi="Times New Roman" w:cs="Times New Roman"/>
          <w:sz w:val="24"/>
          <w:szCs w:val="24"/>
        </w:rPr>
        <w:t>.</w:t>
      </w:r>
    </w:p>
    <w:p w14:paraId="66D7E1AB"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02F95DDA" w14:textId="77777777"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Zakonodavstvo EU u području javne nabave, s kojim je usklađeno hrvatsko zakonodavstvo, zahtijeva od država članica, da se ugovori o javnoj nabavi radova, ugovori o javnoj nabavi robe i ugovori o javnoj nabavi usluga moraju oglašavati u Službenom listu Europske unije.</w:t>
      </w:r>
    </w:p>
    <w:p w14:paraId="1C742EA5" w14:textId="77777777" w:rsidR="00187C3A" w:rsidRPr="00FF6D49" w:rsidRDefault="00187C3A" w:rsidP="008E3A4E">
      <w:pPr>
        <w:spacing w:after="0" w:line="240" w:lineRule="auto"/>
        <w:jc w:val="both"/>
        <w:rPr>
          <w:rFonts w:ascii="Times New Roman" w:hAnsi="Times New Roman" w:cs="Times New Roman"/>
          <w:sz w:val="24"/>
          <w:szCs w:val="24"/>
        </w:rPr>
      </w:pPr>
    </w:p>
    <w:p w14:paraId="302E4057" w14:textId="59538DC6"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Člankom 243. stavkom 1. Zakona o javnoj nabavi propisane su obavijesti javne nabave. Stavkom 2. istog</w:t>
      </w:r>
      <w:r w:rsidR="00C83ED0">
        <w:rPr>
          <w:rFonts w:ascii="Times New Roman" w:hAnsi="Times New Roman" w:cs="Times New Roman"/>
          <w:sz w:val="24"/>
          <w:szCs w:val="24"/>
        </w:rPr>
        <w:t>a</w:t>
      </w:r>
      <w:r w:rsidRPr="00FF6D49">
        <w:rPr>
          <w:rFonts w:ascii="Times New Roman" w:hAnsi="Times New Roman" w:cs="Times New Roman"/>
          <w:sz w:val="24"/>
          <w:szCs w:val="24"/>
        </w:rPr>
        <w:t xml:space="preserve"> članka Zakona o javnoj nabavi propisano je da obavijesti javne nabave </w:t>
      </w:r>
      <w:r w:rsidRPr="00FF6D49">
        <w:rPr>
          <w:rFonts w:ascii="Times New Roman" w:hAnsi="Times New Roman" w:cs="Times New Roman"/>
          <w:sz w:val="24"/>
          <w:szCs w:val="24"/>
        </w:rPr>
        <w:lastRenderedPageBreak/>
        <w:t xml:space="preserve">sadržavaju informacije iz Priloga V. ovoga Zakona, a mogu sadržavati i druge podatke koje naručitelji smatraju potrebnima, </w:t>
      </w:r>
      <w:r w:rsidR="00FB228C">
        <w:rPr>
          <w:rFonts w:ascii="Times New Roman" w:hAnsi="Times New Roman" w:cs="Times New Roman"/>
          <w:sz w:val="24"/>
          <w:szCs w:val="24"/>
        </w:rPr>
        <w:t>dok je</w:t>
      </w:r>
      <w:r w:rsidRPr="00FF6D49">
        <w:rPr>
          <w:rFonts w:ascii="Times New Roman" w:hAnsi="Times New Roman" w:cs="Times New Roman"/>
          <w:sz w:val="24"/>
          <w:szCs w:val="24"/>
        </w:rPr>
        <w:t xml:space="preserve"> stavkom 3. propisano da naručitelji obavijesti javne nabave sastavljaju i šalju elektroničkim sredstvima komunikacije na objavu u </w:t>
      </w:r>
      <w:r>
        <w:rPr>
          <w:rFonts w:ascii="Times New Roman" w:hAnsi="Times New Roman" w:cs="Times New Roman"/>
          <w:sz w:val="24"/>
          <w:szCs w:val="24"/>
        </w:rPr>
        <w:t>EOJN RH</w:t>
      </w:r>
      <w:r w:rsidRPr="00FF6D49">
        <w:rPr>
          <w:rFonts w:ascii="Times New Roman" w:hAnsi="Times New Roman" w:cs="Times New Roman"/>
          <w:sz w:val="24"/>
          <w:szCs w:val="24"/>
        </w:rPr>
        <w:t xml:space="preserve"> u skladu s Prilogom VIII. ovoga Zakona. Stavkom 4. istog članka Zakona o javnoj nabavi propisano je da u postupcima javne nabave velike i male vrijednosti obavijesti javne nabave objavljuju se na standardnim obrascima koje utvrđuje Europska komisija provedbenim aktom.</w:t>
      </w:r>
    </w:p>
    <w:p w14:paraId="79671F9F"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043504AF" w14:textId="19770720"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 xml:space="preserve">Člankom 244. stavkom 1. Zakona o javnoj nabavi propisano je da su naručitelji obvezni poslati na objavu obavijesti javne nabave za sve nabave čija je procijenjena vrijednost jednaka ili veća od iznosa iz članka 12. </w:t>
      </w:r>
      <w:r w:rsidR="00833C3A">
        <w:rPr>
          <w:rFonts w:ascii="Times New Roman" w:hAnsi="Times New Roman" w:cs="Times New Roman"/>
          <w:sz w:val="24"/>
          <w:szCs w:val="24"/>
        </w:rPr>
        <w:t xml:space="preserve">stavka 1. </w:t>
      </w:r>
      <w:r w:rsidRPr="00FF6D49">
        <w:rPr>
          <w:rFonts w:ascii="Times New Roman" w:hAnsi="Times New Roman" w:cs="Times New Roman"/>
          <w:sz w:val="24"/>
          <w:szCs w:val="24"/>
        </w:rPr>
        <w:t>ovoga Zakona, dok je stavkom 2. istog</w:t>
      </w:r>
      <w:r w:rsidR="000B2555">
        <w:rPr>
          <w:rFonts w:ascii="Times New Roman" w:hAnsi="Times New Roman" w:cs="Times New Roman"/>
          <w:sz w:val="24"/>
          <w:szCs w:val="24"/>
        </w:rPr>
        <w:t>a</w:t>
      </w:r>
      <w:r w:rsidRPr="00FF6D49">
        <w:rPr>
          <w:rFonts w:ascii="Times New Roman" w:hAnsi="Times New Roman" w:cs="Times New Roman"/>
          <w:sz w:val="24"/>
          <w:szCs w:val="24"/>
        </w:rPr>
        <w:t xml:space="preserve"> članka Zakon</w:t>
      </w:r>
      <w:r w:rsidRPr="003E14CC">
        <w:rPr>
          <w:rFonts w:ascii="Times New Roman" w:hAnsi="Times New Roman" w:cs="Times New Roman"/>
          <w:sz w:val="24"/>
          <w:szCs w:val="24"/>
        </w:rPr>
        <w:t>a</w:t>
      </w:r>
      <w:r w:rsidRPr="00FF6D49">
        <w:rPr>
          <w:rFonts w:ascii="Times New Roman" w:hAnsi="Times New Roman" w:cs="Times New Roman"/>
          <w:sz w:val="24"/>
          <w:szCs w:val="24"/>
        </w:rPr>
        <w:t xml:space="preserve"> o javnoj nabavi propisano da u postupcima javne nabave velike vrijednosti obavijesti javne </w:t>
      </w:r>
      <w:r w:rsidRPr="006A1F80">
        <w:rPr>
          <w:rFonts w:ascii="Times New Roman" w:hAnsi="Times New Roman" w:cs="Times New Roman"/>
          <w:sz w:val="24"/>
          <w:szCs w:val="24"/>
        </w:rPr>
        <w:t xml:space="preserve">nabave obvezno se objavljuju u </w:t>
      </w:r>
      <w:r w:rsidR="00B74141" w:rsidRPr="006A1F80">
        <w:rPr>
          <w:rFonts w:ascii="Times New Roman" w:hAnsi="Times New Roman" w:cs="Times New Roman"/>
          <w:sz w:val="24"/>
          <w:szCs w:val="24"/>
        </w:rPr>
        <w:t xml:space="preserve">Dodatku Službenog lista Europske unije (Sleu </w:t>
      </w:r>
      <w:r w:rsidRPr="006A1F80">
        <w:rPr>
          <w:rFonts w:ascii="Times New Roman" w:hAnsi="Times New Roman" w:cs="Times New Roman"/>
          <w:sz w:val="24"/>
          <w:szCs w:val="24"/>
        </w:rPr>
        <w:t>Tenders</w:t>
      </w:r>
      <w:r w:rsidRPr="00FF6D49">
        <w:rPr>
          <w:rFonts w:ascii="Times New Roman" w:hAnsi="Times New Roman" w:cs="Times New Roman"/>
          <w:sz w:val="24"/>
          <w:szCs w:val="24"/>
        </w:rPr>
        <w:t xml:space="preserve"> Electronic Daily). Oblik i način objavljivanja obavijesti iz područja javne nabave propis</w:t>
      </w:r>
      <w:r w:rsidRPr="003E14CC">
        <w:rPr>
          <w:rFonts w:ascii="Times New Roman" w:hAnsi="Times New Roman" w:cs="Times New Roman"/>
          <w:sz w:val="24"/>
          <w:szCs w:val="24"/>
        </w:rPr>
        <w:t>a</w:t>
      </w:r>
      <w:r w:rsidRPr="00FF6D49">
        <w:rPr>
          <w:rFonts w:ascii="Times New Roman" w:hAnsi="Times New Roman" w:cs="Times New Roman"/>
          <w:sz w:val="24"/>
          <w:szCs w:val="24"/>
        </w:rPr>
        <w:t>ni su Prilogom V i Prilogom VIII Zakona o javnoj nabavi.</w:t>
      </w:r>
    </w:p>
    <w:p w14:paraId="01017309"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2FA6E25C" w14:textId="77777777"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Obavijesti u području javne nabave bile su utvrđene Provedbenom uredbom (EU) 2015/1986 (e-obrasci) koja je bila implementirana u sustav elektroničke javne nabave Republike Hrvatske.</w:t>
      </w:r>
    </w:p>
    <w:p w14:paraId="30469ED8"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20488506" w14:textId="18AF9D35"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 xml:space="preserve">Javna nabava prolazi kroz digitalnu transformaciju, a standardni obrasci ključni su za </w:t>
      </w:r>
      <w:r w:rsidR="00833C3A">
        <w:rPr>
          <w:rFonts w:ascii="Times New Roman" w:hAnsi="Times New Roman" w:cs="Times New Roman"/>
          <w:sz w:val="24"/>
          <w:szCs w:val="24"/>
        </w:rPr>
        <w:t>navedenu</w:t>
      </w:r>
      <w:r w:rsidRPr="00FF6D49">
        <w:rPr>
          <w:rFonts w:ascii="Times New Roman" w:hAnsi="Times New Roman" w:cs="Times New Roman"/>
          <w:sz w:val="24"/>
          <w:szCs w:val="24"/>
        </w:rPr>
        <w:t xml:space="preserve"> preobrazbu. Kako bi se osigurala učinkovitost standardnih obrazaca u digitalnom okružju, </w:t>
      </w:r>
      <w:r>
        <w:rPr>
          <w:rFonts w:ascii="Times New Roman" w:hAnsi="Times New Roman" w:cs="Times New Roman"/>
          <w:sz w:val="24"/>
          <w:szCs w:val="24"/>
        </w:rPr>
        <w:t xml:space="preserve">bilo je </w:t>
      </w:r>
      <w:r w:rsidRPr="00FF6D49">
        <w:rPr>
          <w:rFonts w:ascii="Times New Roman" w:hAnsi="Times New Roman" w:cs="Times New Roman"/>
          <w:sz w:val="24"/>
          <w:szCs w:val="24"/>
        </w:rPr>
        <w:t>potrebno prilagoditi standardne obrasce.</w:t>
      </w:r>
    </w:p>
    <w:p w14:paraId="1923EA05"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11D591CE" w14:textId="77777777"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Stoga je donijeta Provedbena uredba Komisije (EU) 2019/1780 od 23. rujna 2019. o utvrđivanju standardnih obrazaca za objavljivanje obavijesti u području javne nabave i stavljanju van snage Provedbene uredbe (EU) 2015/1986 (e-obrasci) te Provedbena uredba Komisije (EU) 2022/2303 od 24. studenoga 2022. o izmjeni provedbene uredbe (EU) 2019/1780 o utvrđivanju standardnih obrazaca za objavljivanje obavijesti u području javne nabave, koje su u cijelosti obvezujuće i izravno se primjenjuju u svim državama članicama.</w:t>
      </w:r>
    </w:p>
    <w:p w14:paraId="1AC5DF1D" w14:textId="77777777" w:rsidR="006C646C" w:rsidRDefault="006C646C" w:rsidP="00E56BCF">
      <w:pPr>
        <w:spacing w:after="0" w:line="240" w:lineRule="auto"/>
        <w:jc w:val="both"/>
        <w:rPr>
          <w:rFonts w:ascii="Times New Roman" w:hAnsi="Times New Roman" w:cs="Times New Roman"/>
          <w:sz w:val="24"/>
          <w:szCs w:val="24"/>
        </w:rPr>
      </w:pPr>
    </w:p>
    <w:p w14:paraId="3BA0DF3D" w14:textId="78DC6258" w:rsidR="00187C3A" w:rsidRPr="00FF6D49" w:rsidRDefault="006C646C" w:rsidP="009434F1">
      <w:pPr>
        <w:spacing w:after="0" w:line="240" w:lineRule="auto"/>
        <w:ind w:firstLine="708"/>
        <w:jc w:val="both"/>
        <w:rPr>
          <w:rFonts w:ascii="Times New Roman" w:hAnsi="Times New Roman" w:cs="Times New Roman"/>
          <w:sz w:val="24"/>
          <w:szCs w:val="24"/>
        </w:rPr>
      </w:pPr>
      <w:r w:rsidRPr="006C646C">
        <w:rPr>
          <w:rFonts w:ascii="Times New Roman" w:hAnsi="Times New Roman" w:cs="Times New Roman"/>
          <w:sz w:val="24"/>
          <w:szCs w:val="24"/>
        </w:rPr>
        <w:t>Daljnja digitalizacija i automatizacija postupaka javne nabave, koju je omogućila nova platforma EOJN RH razvijena u sklopu mjere C2.3. R3-I9</w:t>
      </w:r>
      <w:r w:rsidR="00EB0648">
        <w:rPr>
          <w:rFonts w:ascii="Times New Roman" w:hAnsi="Times New Roman" w:cs="Times New Roman"/>
          <w:sz w:val="24"/>
          <w:szCs w:val="24"/>
        </w:rPr>
        <w:t>.</w:t>
      </w:r>
      <w:r w:rsidRPr="006C646C">
        <w:rPr>
          <w:rFonts w:ascii="Times New Roman" w:hAnsi="Times New Roman" w:cs="Times New Roman"/>
          <w:sz w:val="24"/>
          <w:szCs w:val="24"/>
        </w:rPr>
        <w:t xml:space="preserve"> Uspostava nove platforme Elektroničkog oglasnika javne nabave RH iz NPOO-a, još uvijek nije u potpunosti implementirana zbog trenutačnog zakonskog okvira. Stoga je potrebno izmijeniti i dopuniti postojeći Zakon o javnoj nabavi te prateće podzakonske propise. Kako bi se smanjilo administrativno opterećenje naručitelja i gospodarskih subjekata kroz izmjene pravnog okvira, stvorit će se temelj koji podržava i omogućuje dodatne digitalne funkcionalnosti novog EOJN RH.</w:t>
      </w:r>
      <w:r w:rsidR="00EB0648">
        <w:rPr>
          <w:rFonts w:ascii="Times New Roman" w:hAnsi="Times New Roman" w:cs="Times New Roman"/>
          <w:sz w:val="24"/>
          <w:szCs w:val="24"/>
        </w:rPr>
        <w:t xml:space="preserve"> </w:t>
      </w:r>
      <w:r w:rsidR="00187C3A" w:rsidRPr="00FF6D49">
        <w:rPr>
          <w:rFonts w:ascii="Times New Roman" w:hAnsi="Times New Roman" w:cs="Times New Roman"/>
          <w:sz w:val="24"/>
          <w:szCs w:val="24"/>
        </w:rPr>
        <w:t>Radi daljnjeg skraćivanja roka provođenja postupaka javne nabave, objave javne nabave koje se ne šalju na objavu Uredu za publikacije EU (TED) objavljuju se na odabrani datum slanja, odnosno u većini slučajeva objava će biti vidljiva odmah po slanju na objavu u EOJN RH.</w:t>
      </w:r>
    </w:p>
    <w:p w14:paraId="25A10B1E"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2E343D37" w14:textId="08BD1FAC" w:rsidR="00187C3A" w:rsidRPr="00FF6D49" w:rsidRDefault="00B74141"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w:t>
      </w:r>
      <w:r w:rsidR="00187C3A" w:rsidRPr="00FF6D49">
        <w:rPr>
          <w:rFonts w:ascii="Times New Roman" w:hAnsi="Times New Roman" w:cs="Times New Roman"/>
          <w:sz w:val="24"/>
          <w:szCs w:val="24"/>
        </w:rPr>
        <w:t xml:space="preserve">adi usklađenja s inflacijom, </w:t>
      </w:r>
      <w:r w:rsidRPr="00B74141">
        <w:rPr>
          <w:rFonts w:ascii="Times New Roman" w:hAnsi="Times New Roman" w:cs="Times New Roman"/>
          <w:sz w:val="24"/>
          <w:szCs w:val="24"/>
        </w:rPr>
        <w:t xml:space="preserve">povećavaju se </w:t>
      </w:r>
      <w:r w:rsidR="00187C3A" w:rsidRPr="00FF6D49">
        <w:rPr>
          <w:rFonts w:ascii="Times New Roman" w:hAnsi="Times New Roman" w:cs="Times New Roman"/>
          <w:sz w:val="24"/>
          <w:szCs w:val="24"/>
        </w:rPr>
        <w:t>pragovi za primjenu Zakona o javnoj nabavi</w:t>
      </w:r>
      <w:r>
        <w:rPr>
          <w:rFonts w:ascii="Times New Roman" w:hAnsi="Times New Roman" w:cs="Times New Roman"/>
          <w:sz w:val="24"/>
          <w:szCs w:val="24"/>
        </w:rPr>
        <w:t>.</w:t>
      </w:r>
      <w:r w:rsidR="00187C3A" w:rsidRPr="00FF6D49">
        <w:rPr>
          <w:rFonts w:ascii="Times New Roman" w:hAnsi="Times New Roman" w:cs="Times New Roman"/>
          <w:sz w:val="24"/>
          <w:szCs w:val="24"/>
        </w:rPr>
        <w:t xml:space="preserve"> </w:t>
      </w:r>
      <w:r w:rsidR="00187C3A" w:rsidRPr="00C24827">
        <w:rPr>
          <w:rFonts w:ascii="Times New Roman" w:hAnsi="Times New Roman" w:cs="Times New Roman"/>
          <w:sz w:val="24"/>
          <w:szCs w:val="24"/>
        </w:rPr>
        <w:t>S</w:t>
      </w:r>
      <w:r w:rsidR="002743C0">
        <w:rPr>
          <w:rFonts w:ascii="Times New Roman" w:hAnsi="Times New Roman" w:cs="Times New Roman"/>
          <w:sz w:val="24"/>
          <w:szCs w:val="24"/>
        </w:rPr>
        <w:t xml:space="preserve">lijedom navedenog </w:t>
      </w:r>
      <w:r w:rsidR="00187C3A" w:rsidRPr="00C24827">
        <w:rPr>
          <w:rFonts w:ascii="Times New Roman" w:hAnsi="Times New Roman" w:cs="Times New Roman"/>
          <w:sz w:val="24"/>
          <w:szCs w:val="24"/>
        </w:rPr>
        <w:t>određuje</w:t>
      </w:r>
      <w:r w:rsidR="002743C0">
        <w:rPr>
          <w:rFonts w:ascii="Times New Roman" w:hAnsi="Times New Roman" w:cs="Times New Roman"/>
          <w:sz w:val="24"/>
          <w:szCs w:val="24"/>
        </w:rPr>
        <w:t xml:space="preserve"> se</w:t>
      </w:r>
      <w:r w:rsidR="00187C3A" w:rsidRPr="00C24827">
        <w:rPr>
          <w:rFonts w:ascii="Times New Roman" w:hAnsi="Times New Roman" w:cs="Times New Roman"/>
          <w:sz w:val="24"/>
          <w:szCs w:val="24"/>
        </w:rPr>
        <w:t xml:space="preserve"> povećanje vrijednosnih pragova za primjenu </w:t>
      </w:r>
      <w:r w:rsidR="00187C3A" w:rsidRPr="00FF6D49">
        <w:rPr>
          <w:rFonts w:ascii="Times New Roman" w:hAnsi="Times New Roman" w:cs="Times New Roman"/>
          <w:sz w:val="24"/>
          <w:szCs w:val="24"/>
        </w:rPr>
        <w:t>Zakon</w:t>
      </w:r>
      <w:r w:rsidR="00187C3A" w:rsidRPr="00C24827">
        <w:rPr>
          <w:rFonts w:ascii="Times New Roman" w:hAnsi="Times New Roman" w:cs="Times New Roman"/>
          <w:sz w:val="24"/>
          <w:szCs w:val="24"/>
        </w:rPr>
        <w:t>a</w:t>
      </w:r>
      <w:r w:rsidR="00187C3A" w:rsidRPr="00FF6D49">
        <w:rPr>
          <w:rFonts w:ascii="Times New Roman" w:hAnsi="Times New Roman" w:cs="Times New Roman"/>
          <w:sz w:val="24"/>
          <w:szCs w:val="24"/>
        </w:rPr>
        <w:t xml:space="preserve"> o javnoj nabavi </w:t>
      </w:r>
      <w:r w:rsidR="002743C0">
        <w:rPr>
          <w:rFonts w:ascii="Times New Roman" w:hAnsi="Times New Roman" w:cs="Times New Roman"/>
          <w:sz w:val="24"/>
          <w:szCs w:val="24"/>
        </w:rPr>
        <w:t>na način</w:t>
      </w:r>
      <w:r w:rsidR="00187C3A" w:rsidRPr="00C24827">
        <w:rPr>
          <w:rFonts w:ascii="Times New Roman" w:hAnsi="Times New Roman" w:cs="Times New Roman"/>
          <w:sz w:val="24"/>
          <w:szCs w:val="24"/>
        </w:rPr>
        <w:t xml:space="preserve"> da </w:t>
      </w:r>
      <w:r w:rsidR="00187C3A" w:rsidRPr="00FF6D49">
        <w:rPr>
          <w:rFonts w:ascii="Times New Roman" w:hAnsi="Times New Roman" w:cs="Times New Roman"/>
          <w:sz w:val="24"/>
          <w:szCs w:val="24"/>
        </w:rPr>
        <w:t>se</w:t>
      </w:r>
      <w:r w:rsidR="00187C3A" w:rsidRPr="00C24827">
        <w:rPr>
          <w:rFonts w:ascii="Times New Roman" w:hAnsi="Times New Roman" w:cs="Times New Roman"/>
          <w:sz w:val="24"/>
          <w:szCs w:val="24"/>
        </w:rPr>
        <w:t xml:space="preserve"> isti </w:t>
      </w:r>
      <w:r w:rsidR="00187C3A" w:rsidRPr="00FF6D49">
        <w:rPr>
          <w:rFonts w:ascii="Times New Roman" w:hAnsi="Times New Roman" w:cs="Times New Roman"/>
          <w:sz w:val="24"/>
          <w:szCs w:val="24"/>
        </w:rPr>
        <w:t xml:space="preserve">ne primjenjuje na nabavu robe i usluga te provedbu projektnih natječaja procijenjene vrijednosti manje od 35.000,00 eura, a za nabavu radova procijenjene vrijednosti manje od </w:t>
      </w:r>
      <w:r w:rsidR="00187C3A" w:rsidRPr="00C24827">
        <w:rPr>
          <w:rFonts w:ascii="Times New Roman" w:hAnsi="Times New Roman" w:cs="Times New Roman"/>
          <w:sz w:val="24"/>
          <w:szCs w:val="24"/>
        </w:rPr>
        <w:t xml:space="preserve">90.000,00 </w:t>
      </w:r>
      <w:r w:rsidR="00187C3A" w:rsidRPr="00FF6D49">
        <w:rPr>
          <w:rFonts w:ascii="Times New Roman" w:hAnsi="Times New Roman" w:cs="Times New Roman"/>
          <w:sz w:val="24"/>
          <w:szCs w:val="24"/>
        </w:rPr>
        <w:t>eura.</w:t>
      </w:r>
    </w:p>
    <w:p w14:paraId="251D2D1E"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6B588BF9" w14:textId="07551D56"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lastRenderedPageBreak/>
        <w:t xml:space="preserve">Sukladno </w:t>
      </w:r>
      <w:r w:rsidRPr="00C24827">
        <w:rPr>
          <w:rFonts w:ascii="Times New Roman" w:hAnsi="Times New Roman" w:cs="Times New Roman"/>
          <w:sz w:val="24"/>
          <w:szCs w:val="24"/>
        </w:rPr>
        <w:t xml:space="preserve">ciljevima iz </w:t>
      </w:r>
      <w:r w:rsidRPr="00FF6D49">
        <w:rPr>
          <w:rFonts w:ascii="Times New Roman" w:hAnsi="Times New Roman" w:cs="Times New Roman"/>
          <w:sz w:val="24"/>
          <w:szCs w:val="24"/>
        </w:rPr>
        <w:t>Strategij</w:t>
      </w:r>
      <w:r w:rsidRPr="00C24827">
        <w:rPr>
          <w:rFonts w:ascii="Times New Roman" w:hAnsi="Times New Roman" w:cs="Times New Roman"/>
          <w:sz w:val="24"/>
          <w:szCs w:val="24"/>
        </w:rPr>
        <w:t xml:space="preserve">e </w:t>
      </w:r>
      <w:r w:rsidRPr="00FF6D49">
        <w:rPr>
          <w:rFonts w:ascii="Times New Roman" w:hAnsi="Times New Roman" w:cs="Times New Roman"/>
          <w:sz w:val="24"/>
          <w:szCs w:val="24"/>
        </w:rPr>
        <w:t xml:space="preserve">sprječavanja korupcije za razdoblje od 2021. do 2030. godine, </w:t>
      </w:r>
      <w:r w:rsidRPr="00E6759F">
        <w:rPr>
          <w:rFonts w:ascii="Times New Roman" w:hAnsi="Times New Roman" w:cs="Times New Roman"/>
          <w:sz w:val="24"/>
          <w:szCs w:val="24"/>
        </w:rPr>
        <w:t xml:space="preserve">određuje se </w:t>
      </w:r>
      <w:r w:rsidRPr="00FF6D49">
        <w:rPr>
          <w:rFonts w:ascii="Times New Roman" w:hAnsi="Times New Roman" w:cs="Times New Roman"/>
          <w:sz w:val="24"/>
          <w:szCs w:val="24"/>
        </w:rPr>
        <w:t>obveza provođenja jednostavne nabave u EOJN RH kao</w:t>
      </w:r>
      <w:r>
        <w:rPr>
          <w:rFonts w:ascii="Times New Roman" w:hAnsi="Times New Roman" w:cs="Times New Roman"/>
          <w:sz w:val="24"/>
          <w:szCs w:val="24"/>
        </w:rPr>
        <w:t xml:space="preserve"> </w:t>
      </w:r>
      <w:r w:rsidRPr="00E6759F">
        <w:rPr>
          <w:rFonts w:ascii="Times New Roman" w:hAnsi="Times New Roman" w:cs="Times New Roman"/>
          <w:sz w:val="24"/>
          <w:szCs w:val="24"/>
        </w:rPr>
        <w:t xml:space="preserve">mjera </w:t>
      </w:r>
      <w:r>
        <w:rPr>
          <w:rFonts w:ascii="Times New Roman" w:hAnsi="Times New Roman" w:cs="Times New Roman"/>
          <w:sz w:val="24"/>
          <w:szCs w:val="24"/>
        </w:rPr>
        <w:t xml:space="preserve">koja doprinosi </w:t>
      </w:r>
      <w:r w:rsidRPr="00FF6D49">
        <w:rPr>
          <w:rFonts w:ascii="Times New Roman" w:hAnsi="Times New Roman" w:cs="Times New Roman"/>
          <w:sz w:val="24"/>
          <w:szCs w:val="24"/>
        </w:rPr>
        <w:t>borb</w:t>
      </w:r>
      <w:r w:rsidRPr="00E6759F">
        <w:rPr>
          <w:rFonts w:ascii="Times New Roman" w:hAnsi="Times New Roman" w:cs="Times New Roman"/>
          <w:sz w:val="24"/>
          <w:szCs w:val="24"/>
        </w:rPr>
        <w:t>i</w:t>
      </w:r>
      <w:r w:rsidRPr="00FF6D49">
        <w:rPr>
          <w:rFonts w:ascii="Times New Roman" w:hAnsi="Times New Roman" w:cs="Times New Roman"/>
          <w:sz w:val="24"/>
          <w:szCs w:val="24"/>
        </w:rPr>
        <w:t xml:space="preserve"> protiv korupcije </w:t>
      </w:r>
      <w:r w:rsidRPr="00CA78EF">
        <w:rPr>
          <w:rFonts w:ascii="Times New Roman" w:hAnsi="Times New Roman" w:cs="Times New Roman"/>
          <w:sz w:val="24"/>
          <w:szCs w:val="24"/>
        </w:rPr>
        <w:t>te</w:t>
      </w:r>
      <w:r w:rsidRPr="00FF6D49">
        <w:rPr>
          <w:rFonts w:ascii="Times New Roman" w:hAnsi="Times New Roman" w:cs="Times New Roman"/>
          <w:sz w:val="24"/>
          <w:szCs w:val="24"/>
        </w:rPr>
        <w:t xml:space="preserve"> </w:t>
      </w:r>
      <w:r w:rsidRPr="00E6759F">
        <w:rPr>
          <w:rFonts w:ascii="Times New Roman" w:hAnsi="Times New Roman" w:cs="Times New Roman"/>
          <w:sz w:val="24"/>
          <w:szCs w:val="24"/>
        </w:rPr>
        <w:t>povećava</w:t>
      </w:r>
      <w:r w:rsidRPr="00775F64">
        <w:rPr>
          <w:rFonts w:ascii="Times New Roman" w:hAnsi="Times New Roman" w:cs="Times New Roman"/>
          <w:sz w:val="24"/>
          <w:szCs w:val="24"/>
        </w:rPr>
        <w:t xml:space="preserve"> </w:t>
      </w:r>
      <w:r w:rsidRPr="00FF6D49">
        <w:rPr>
          <w:rFonts w:ascii="Times New Roman" w:hAnsi="Times New Roman" w:cs="Times New Roman"/>
          <w:sz w:val="24"/>
          <w:szCs w:val="24"/>
        </w:rPr>
        <w:t>transparentnost jednostavne nabave.</w:t>
      </w:r>
    </w:p>
    <w:p w14:paraId="3EFEB283"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4C132A86" w14:textId="77777777"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Naručitelj je obvezan poduzeti prikladne mjere da učinkovit</w:t>
      </w:r>
      <w:r w:rsidRPr="00E6759F">
        <w:rPr>
          <w:rFonts w:ascii="Times New Roman" w:hAnsi="Times New Roman" w:cs="Times New Roman"/>
          <w:sz w:val="24"/>
          <w:szCs w:val="24"/>
        </w:rPr>
        <w:t>o</w:t>
      </w:r>
      <w:r w:rsidRPr="00FF6D49">
        <w:rPr>
          <w:rFonts w:ascii="Times New Roman" w:hAnsi="Times New Roman" w:cs="Times New Roman"/>
          <w:sz w:val="24"/>
          <w:szCs w:val="24"/>
        </w:rPr>
        <w:t xml:space="preserve"> spriječi, prepozna i ukloni sukobe interesa u vezi s postupkom javne nabave kako bi se izbjeglo narušavanje tržišnog natjecanja i osiguralo jednako postupanje prema svim gospodarskim subjektima. Stoga se odredbe članka 77. stavka 1.</w:t>
      </w:r>
      <w:r w:rsidRPr="00783F54">
        <w:rPr>
          <w:rFonts w:ascii="Times New Roman" w:hAnsi="Times New Roman" w:cs="Times New Roman"/>
          <w:color w:val="FF0000"/>
          <w:sz w:val="24"/>
          <w:szCs w:val="24"/>
        </w:rPr>
        <w:t xml:space="preserve"> </w:t>
      </w:r>
      <w:r w:rsidRPr="00E6759F">
        <w:rPr>
          <w:rFonts w:ascii="Times New Roman" w:hAnsi="Times New Roman" w:cs="Times New Roman"/>
          <w:sz w:val="24"/>
          <w:szCs w:val="24"/>
        </w:rPr>
        <w:t>Zakona</w:t>
      </w:r>
      <w:r w:rsidRPr="00775F64">
        <w:rPr>
          <w:rFonts w:ascii="Times New Roman" w:hAnsi="Times New Roman" w:cs="Times New Roman"/>
          <w:sz w:val="24"/>
          <w:szCs w:val="24"/>
        </w:rPr>
        <w:t xml:space="preserve"> </w:t>
      </w:r>
      <w:r w:rsidRPr="00FF6D49">
        <w:rPr>
          <w:rFonts w:ascii="Times New Roman" w:hAnsi="Times New Roman" w:cs="Times New Roman"/>
          <w:sz w:val="24"/>
          <w:szCs w:val="24"/>
        </w:rPr>
        <w:t xml:space="preserve">proširuju na sve </w:t>
      </w:r>
      <w:r w:rsidRPr="00E6759F">
        <w:rPr>
          <w:rFonts w:ascii="Times New Roman" w:hAnsi="Times New Roman" w:cs="Times New Roman"/>
          <w:sz w:val="24"/>
          <w:szCs w:val="24"/>
        </w:rPr>
        <w:t xml:space="preserve">osobe koje su </w:t>
      </w:r>
      <w:r w:rsidRPr="00FF6D49">
        <w:rPr>
          <w:rFonts w:ascii="Times New Roman" w:hAnsi="Times New Roman" w:cs="Times New Roman"/>
          <w:sz w:val="24"/>
          <w:szCs w:val="24"/>
        </w:rPr>
        <w:t>predstavni</w:t>
      </w:r>
      <w:r w:rsidRPr="00E6759F">
        <w:rPr>
          <w:rFonts w:ascii="Times New Roman" w:hAnsi="Times New Roman" w:cs="Times New Roman"/>
          <w:sz w:val="24"/>
          <w:szCs w:val="24"/>
        </w:rPr>
        <w:t>ci</w:t>
      </w:r>
      <w:r w:rsidRPr="00FF6D49">
        <w:rPr>
          <w:rFonts w:ascii="Times New Roman" w:hAnsi="Times New Roman" w:cs="Times New Roman"/>
          <w:sz w:val="24"/>
          <w:szCs w:val="24"/>
        </w:rPr>
        <w:t xml:space="preserve"> naručitelja naveden</w:t>
      </w:r>
      <w:r w:rsidRPr="00E6759F">
        <w:rPr>
          <w:rFonts w:ascii="Times New Roman" w:hAnsi="Times New Roman" w:cs="Times New Roman"/>
          <w:sz w:val="24"/>
          <w:szCs w:val="24"/>
        </w:rPr>
        <w:t>i</w:t>
      </w:r>
      <w:r w:rsidRPr="00FF6D49">
        <w:rPr>
          <w:rFonts w:ascii="Times New Roman" w:hAnsi="Times New Roman" w:cs="Times New Roman"/>
          <w:sz w:val="24"/>
          <w:szCs w:val="24"/>
        </w:rPr>
        <w:t xml:space="preserve"> u članku 76. stavku 2. ZJN 2016.</w:t>
      </w:r>
    </w:p>
    <w:p w14:paraId="165335D7"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114546CF" w14:textId="2C043DDB" w:rsidR="00187C3A" w:rsidRPr="00FF6D49" w:rsidRDefault="00187C3A" w:rsidP="009434F1">
      <w:pPr>
        <w:spacing w:after="0" w:line="240" w:lineRule="auto"/>
        <w:ind w:firstLine="708"/>
        <w:jc w:val="both"/>
        <w:rPr>
          <w:rFonts w:ascii="Times New Roman" w:hAnsi="Times New Roman" w:cs="Times New Roman"/>
          <w:sz w:val="24"/>
          <w:szCs w:val="24"/>
        </w:rPr>
      </w:pPr>
      <w:bookmarkStart w:id="3" w:name="_Hlk206413403"/>
      <w:r w:rsidRPr="00CB2B66">
        <w:rPr>
          <w:rFonts w:ascii="Times New Roman" w:hAnsi="Times New Roman" w:cs="Times New Roman"/>
          <w:sz w:val="24"/>
          <w:szCs w:val="24"/>
        </w:rPr>
        <w:t>S</w:t>
      </w:r>
      <w:r w:rsidR="00CB2B66">
        <w:rPr>
          <w:rFonts w:ascii="Times New Roman" w:hAnsi="Times New Roman" w:cs="Times New Roman"/>
          <w:sz w:val="24"/>
          <w:szCs w:val="24"/>
        </w:rPr>
        <w:t xml:space="preserve"> ciljem </w:t>
      </w:r>
      <w:bookmarkStart w:id="4" w:name="_Hlk206413742"/>
      <w:r w:rsidR="008E3A4E">
        <w:rPr>
          <w:rFonts w:ascii="Times New Roman" w:hAnsi="Times New Roman" w:cs="Times New Roman"/>
          <w:sz w:val="24"/>
          <w:szCs w:val="24"/>
        </w:rPr>
        <w:t xml:space="preserve">ostvarivanja što veće </w:t>
      </w:r>
      <w:bookmarkEnd w:id="4"/>
      <w:r w:rsidR="00CB2B66">
        <w:rPr>
          <w:rFonts w:ascii="Times New Roman" w:hAnsi="Times New Roman" w:cs="Times New Roman"/>
          <w:sz w:val="24"/>
          <w:szCs w:val="24"/>
        </w:rPr>
        <w:t xml:space="preserve">transparentnosti </w:t>
      </w:r>
      <w:r w:rsidR="00D504EA" w:rsidRPr="00CB2B66">
        <w:rPr>
          <w:rFonts w:ascii="Times New Roman" w:hAnsi="Times New Roman" w:cs="Times New Roman"/>
          <w:sz w:val="24"/>
          <w:szCs w:val="24"/>
        </w:rPr>
        <w:t>skl</w:t>
      </w:r>
      <w:r w:rsidR="00CB2B66">
        <w:rPr>
          <w:rFonts w:ascii="Times New Roman" w:hAnsi="Times New Roman" w:cs="Times New Roman"/>
          <w:sz w:val="24"/>
          <w:szCs w:val="24"/>
        </w:rPr>
        <w:t>o</w:t>
      </w:r>
      <w:r w:rsidR="00D504EA" w:rsidRPr="00CB2B66">
        <w:rPr>
          <w:rFonts w:ascii="Times New Roman" w:hAnsi="Times New Roman" w:cs="Times New Roman"/>
          <w:sz w:val="24"/>
          <w:szCs w:val="24"/>
        </w:rPr>
        <w:t>p</w:t>
      </w:r>
      <w:r w:rsidR="00CB2B66">
        <w:rPr>
          <w:rFonts w:ascii="Times New Roman" w:hAnsi="Times New Roman" w:cs="Times New Roman"/>
          <w:sz w:val="24"/>
          <w:szCs w:val="24"/>
        </w:rPr>
        <w:t>ljeni</w:t>
      </w:r>
      <w:r w:rsidR="00D504EA" w:rsidRPr="00CB2B66">
        <w:rPr>
          <w:rFonts w:ascii="Times New Roman" w:hAnsi="Times New Roman" w:cs="Times New Roman"/>
          <w:sz w:val="24"/>
          <w:szCs w:val="24"/>
        </w:rPr>
        <w:t xml:space="preserve"> ugovor</w:t>
      </w:r>
      <w:r w:rsidR="00CB2B66">
        <w:rPr>
          <w:rFonts w:ascii="Times New Roman" w:hAnsi="Times New Roman" w:cs="Times New Roman"/>
          <w:sz w:val="24"/>
          <w:szCs w:val="24"/>
        </w:rPr>
        <w:t>i</w:t>
      </w:r>
      <w:r w:rsidR="00D504EA" w:rsidRPr="00CB2B66">
        <w:rPr>
          <w:rFonts w:ascii="Times New Roman" w:hAnsi="Times New Roman" w:cs="Times New Roman"/>
          <w:sz w:val="24"/>
          <w:szCs w:val="24"/>
        </w:rPr>
        <w:t xml:space="preserve"> </w:t>
      </w:r>
      <w:r w:rsidR="00710067" w:rsidRPr="00CB2B66">
        <w:rPr>
          <w:rFonts w:ascii="Times New Roman" w:hAnsi="Times New Roman" w:cs="Times New Roman"/>
          <w:sz w:val="24"/>
          <w:szCs w:val="24"/>
        </w:rPr>
        <w:t xml:space="preserve">između </w:t>
      </w:r>
      <w:r w:rsidR="00D504EA" w:rsidRPr="00CB2B66">
        <w:rPr>
          <w:rFonts w:ascii="Times New Roman" w:hAnsi="Times New Roman" w:cs="Times New Roman"/>
          <w:sz w:val="24"/>
          <w:szCs w:val="24"/>
        </w:rPr>
        <w:t xml:space="preserve">subjekata u </w:t>
      </w:r>
      <w:r w:rsidR="00710067" w:rsidRPr="00CB2B66">
        <w:rPr>
          <w:rFonts w:ascii="Times New Roman" w:hAnsi="Times New Roman" w:cs="Times New Roman"/>
          <w:sz w:val="24"/>
          <w:szCs w:val="24"/>
        </w:rPr>
        <w:t>javn</w:t>
      </w:r>
      <w:r w:rsidR="00D504EA" w:rsidRPr="00CB2B66">
        <w:rPr>
          <w:rFonts w:ascii="Times New Roman" w:hAnsi="Times New Roman" w:cs="Times New Roman"/>
          <w:sz w:val="24"/>
          <w:szCs w:val="24"/>
        </w:rPr>
        <w:t>om</w:t>
      </w:r>
      <w:r w:rsidR="00710067" w:rsidRPr="00CB2B66">
        <w:rPr>
          <w:rFonts w:ascii="Times New Roman" w:hAnsi="Times New Roman" w:cs="Times New Roman"/>
          <w:sz w:val="24"/>
          <w:szCs w:val="24"/>
        </w:rPr>
        <w:t xml:space="preserve"> </w:t>
      </w:r>
      <w:r w:rsidR="00D504EA" w:rsidRPr="00CB2B66">
        <w:rPr>
          <w:rFonts w:ascii="Times New Roman" w:hAnsi="Times New Roman" w:cs="Times New Roman"/>
          <w:sz w:val="24"/>
          <w:szCs w:val="24"/>
        </w:rPr>
        <w:t>sektoru</w:t>
      </w:r>
      <w:r w:rsidR="003471D7" w:rsidRPr="00CB2B66">
        <w:rPr>
          <w:rFonts w:ascii="Times New Roman" w:hAnsi="Times New Roman" w:cs="Times New Roman"/>
          <w:sz w:val="24"/>
          <w:szCs w:val="24"/>
        </w:rPr>
        <w:t xml:space="preserve"> </w:t>
      </w:r>
      <w:r w:rsidRPr="00CB2B66">
        <w:rPr>
          <w:rFonts w:ascii="Times New Roman" w:hAnsi="Times New Roman" w:cs="Times New Roman"/>
          <w:sz w:val="24"/>
          <w:szCs w:val="24"/>
        </w:rPr>
        <w:t xml:space="preserve">temeljem izuzeća od </w:t>
      </w:r>
      <w:r w:rsidR="004A6C05" w:rsidRPr="00CB2B66">
        <w:rPr>
          <w:rFonts w:ascii="Times New Roman" w:hAnsi="Times New Roman" w:cs="Times New Roman"/>
          <w:sz w:val="24"/>
          <w:szCs w:val="24"/>
        </w:rPr>
        <w:t xml:space="preserve">primjene </w:t>
      </w:r>
      <w:r w:rsidRPr="00CB2B66">
        <w:rPr>
          <w:rFonts w:ascii="Times New Roman" w:hAnsi="Times New Roman" w:cs="Times New Roman"/>
          <w:sz w:val="24"/>
          <w:szCs w:val="24"/>
        </w:rPr>
        <w:t xml:space="preserve">Zakona o javnoj nabavi moraju </w:t>
      </w:r>
      <w:r w:rsidR="00CB2B66">
        <w:rPr>
          <w:rFonts w:ascii="Times New Roman" w:hAnsi="Times New Roman" w:cs="Times New Roman"/>
          <w:sz w:val="24"/>
          <w:szCs w:val="24"/>
        </w:rPr>
        <w:t xml:space="preserve">se </w:t>
      </w:r>
      <w:r w:rsidRPr="00CB2B66">
        <w:rPr>
          <w:rFonts w:ascii="Times New Roman" w:hAnsi="Times New Roman" w:cs="Times New Roman"/>
          <w:sz w:val="24"/>
          <w:szCs w:val="24"/>
        </w:rPr>
        <w:t>objaviti u registru ugovora s obrazloženjem za primjenu izuzeća.</w:t>
      </w:r>
    </w:p>
    <w:bookmarkEnd w:id="3"/>
    <w:p w14:paraId="29BA348A"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677E5498" w14:textId="51987731"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Prethodno savjetovanje sa zainteresiranim gospodarskim subjektima važan je mehanizam za ispravljanje mogućih nedostataka u dokumentaciji o nabavi i opisu predmeta nabave te za izradu kvalitetne dokumentacij</w:t>
      </w:r>
      <w:r>
        <w:rPr>
          <w:rFonts w:ascii="Times New Roman" w:hAnsi="Times New Roman" w:cs="Times New Roman"/>
          <w:sz w:val="24"/>
          <w:szCs w:val="24"/>
        </w:rPr>
        <w:t xml:space="preserve">e </w:t>
      </w:r>
      <w:r w:rsidRPr="00E878F6">
        <w:rPr>
          <w:rFonts w:ascii="Times New Roman" w:hAnsi="Times New Roman" w:cs="Times New Roman"/>
          <w:sz w:val="24"/>
          <w:szCs w:val="24"/>
        </w:rPr>
        <w:t xml:space="preserve">koji </w:t>
      </w:r>
      <w:r>
        <w:rPr>
          <w:rFonts w:ascii="Times New Roman" w:hAnsi="Times New Roman" w:cs="Times New Roman"/>
          <w:sz w:val="24"/>
          <w:szCs w:val="24"/>
        </w:rPr>
        <w:t>o</w:t>
      </w:r>
      <w:r w:rsidRPr="00FF6D49">
        <w:rPr>
          <w:rFonts w:ascii="Times New Roman" w:hAnsi="Times New Roman" w:cs="Times New Roman"/>
          <w:sz w:val="24"/>
          <w:szCs w:val="24"/>
        </w:rPr>
        <w:t>mogućuje naručiteljima prikupljanje relevantnih informacija o tržištu i potencijalnim ponuditeljima te potiče dijalog s gospodarskim subjektima.</w:t>
      </w:r>
      <w:r w:rsidR="006C646C" w:rsidRPr="006C646C">
        <w:t xml:space="preserve"> </w:t>
      </w:r>
      <w:r w:rsidR="006C646C" w:rsidRPr="006C646C">
        <w:rPr>
          <w:rFonts w:ascii="Times New Roman" w:hAnsi="Times New Roman" w:cs="Times New Roman"/>
          <w:sz w:val="24"/>
          <w:szCs w:val="24"/>
        </w:rPr>
        <w:t xml:space="preserve">Međutim, primjena instituta prethodnog savjetovanja u praksi je često nedovoljno učinkovita, </w:t>
      </w:r>
      <w:r w:rsidR="00723C12">
        <w:rPr>
          <w:rFonts w:ascii="Times New Roman" w:hAnsi="Times New Roman" w:cs="Times New Roman"/>
          <w:sz w:val="24"/>
          <w:szCs w:val="24"/>
        </w:rPr>
        <w:t xml:space="preserve">zbog činjenice </w:t>
      </w:r>
      <w:r w:rsidR="006C646C" w:rsidRPr="006C646C">
        <w:rPr>
          <w:rFonts w:ascii="Times New Roman" w:hAnsi="Times New Roman" w:cs="Times New Roman"/>
          <w:sz w:val="24"/>
          <w:szCs w:val="24"/>
        </w:rPr>
        <w:t xml:space="preserve">da je </w:t>
      </w:r>
      <w:r w:rsidR="00723C12">
        <w:rPr>
          <w:rFonts w:ascii="Times New Roman" w:hAnsi="Times New Roman" w:cs="Times New Roman"/>
          <w:sz w:val="24"/>
          <w:szCs w:val="24"/>
        </w:rPr>
        <w:t xml:space="preserve">trajanje prethodnog savjetovanja </w:t>
      </w:r>
      <w:r w:rsidR="006C646C" w:rsidRPr="006C646C">
        <w:rPr>
          <w:rFonts w:ascii="Times New Roman" w:hAnsi="Times New Roman" w:cs="Times New Roman"/>
          <w:sz w:val="24"/>
          <w:szCs w:val="24"/>
        </w:rPr>
        <w:t xml:space="preserve">propisano </w:t>
      </w:r>
      <w:r w:rsidR="00C460B2">
        <w:rPr>
          <w:rFonts w:ascii="Times New Roman" w:hAnsi="Times New Roman" w:cs="Times New Roman"/>
          <w:sz w:val="24"/>
          <w:szCs w:val="24"/>
        </w:rPr>
        <w:t>u trajanju od najmanje</w:t>
      </w:r>
      <w:r w:rsidR="006C646C" w:rsidRPr="006C646C">
        <w:rPr>
          <w:rFonts w:ascii="Times New Roman" w:hAnsi="Times New Roman" w:cs="Times New Roman"/>
          <w:sz w:val="24"/>
          <w:szCs w:val="24"/>
        </w:rPr>
        <w:t xml:space="preserve"> pet dana. Savjetovanja se nerijetko objavljuju pred kraj radnog tjedna ili neposredno prije neradnih dana, što gospodarskim subjektima otežava</w:t>
      </w:r>
      <w:r w:rsidRPr="00FF6D49">
        <w:rPr>
          <w:rFonts w:ascii="Times New Roman" w:hAnsi="Times New Roman" w:cs="Times New Roman"/>
          <w:sz w:val="24"/>
          <w:szCs w:val="24"/>
        </w:rPr>
        <w:t xml:space="preserve"> pripremu komentara i prijedloga izmjena dokumentacije o nabavi od strane gospodarskih subjekata. Stoga se propisuje da prethodno savjetovanje s zainteresiranim gospodarskim subjektima traje najmanje </w:t>
      </w:r>
      <w:r w:rsidR="00D504EA">
        <w:rPr>
          <w:rFonts w:ascii="Times New Roman" w:hAnsi="Times New Roman" w:cs="Times New Roman"/>
          <w:sz w:val="24"/>
          <w:szCs w:val="24"/>
        </w:rPr>
        <w:t>sedam</w:t>
      </w:r>
      <w:r w:rsidRPr="00FF6D49">
        <w:rPr>
          <w:rFonts w:ascii="Times New Roman" w:hAnsi="Times New Roman" w:cs="Times New Roman"/>
          <w:sz w:val="24"/>
          <w:szCs w:val="24"/>
        </w:rPr>
        <w:t xml:space="preserve"> dana.</w:t>
      </w:r>
    </w:p>
    <w:p w14:paraId="3B9808CD" w14:textId="77777777" w:rsidR="00187C3A" w:rsidRDefault="00187C3A" w:rsidP="009434F1">
      <w:pPr>
        <w:spacing w:after="0" w:line="240" w:lineRule="auto"/>
        <w:jc w:val="both"/>
        <w:rPr>
          <w:rFonts w:ascii="Times New Roman" w:hAnsi="Times New Roman" w:cs="Times New Roman"/>
          <w:sz w:val="24"/>
          <w:szCs w:val="24"/>
        </w:rPr>
      </w:pPr>
    </w:p>
    <w:p w14:paraId="764695B3" w14:textId="5A4D67B1" w:rsidR="00C63EE9" w:rsidRPr="00983043" w:rsidRDefault="00187C3A" w:rsidP="00983DCB">
      <w:pPr>
        <w:spacing w:after="0" w:line="240" w:lineRule="auto"/>
        <w:jc w:val="both"/>
        <w:rPr>
          <w:rFonts w:ascii="Times New Roman" w:hAnsi="Times New Roman" w:cs="Times New Roman"/>
          <w:sz w:val="24"/>
          <w:szCs w:val="24"/>
        </w:rPr>
      </w:pPr>
      <w:bookmarkStart w:id="5" w:name="_Hlk202274762"/>
      <w:r>
        <w:tab/>
      </w:r>
      <w:r w:rsidR="2359FCEA" w:rsidRPr="00983043">
        <w:rPr>
          <w:rFonts w:ascii="Times New Roman" w:hAnsi="Times New Roman" w:cs="Times New Roman"/>
          <w:sz w:val="24"/>
          <w:szCs w:val="24"/>
        </w:rPr>
        <w:t xml:space="preserve">Zakonom se usklađuje članak 251. </w:t>
      </w:r>
      <w:r w:rsidR="6AD89C50" w:rsidRPr="00983043">
        <w:rPr>
          <w:rFonts w:ascii="Times New Roman" w:hAnsi="Times New Roman" w:cs="Times New Roman"/>
          <w:sz w:val="24"/>
          <w:szCs w:val="24"/>
        </w:rPr>
        <w:t>s</w:t>
      </w:r>
      <w:r w:rsidR="2359FCEA" w:rsidRPr="00983043">
        <w:rPr>
          <w:rFonts w:ascii="Times New Roman" w:hAnsi="Times New Roman" w:cs="Times New Roman"/>
          <w:sz w:val="24"/>
          <w:szCs w:val="24"/>
        </w:rPr>
        <w:t xml:space="preserve"> odredbama Kaznenog za</w:t>
      </w:r>
      <w:r w:rsidR="27D230F2" w:rsidRPr="00983043">
        <w:rPr>
          <w:rFonts w:ascii="Times New Roman" w:hAnsi="Times New Roman" w:cs="Times New Roman"/>
          <w:sz w:val="24"/>
          <w:szCs w:val="24"/>
        </w:rPr>
        <w:t>kona</w:t>
      </w:r>
      <w:r w:rsidR="57CFE799" w:rsidRPr="00983043">
        <w:rPr>
          <w:rFonts w:ascii="Times New Roman" w:hAnsi="Times New Roman" w:cs="Times New Roman"/>
          <w:sz w:val="24"/>
          <w:szCs w:val="24"/>
        </w:rPr>
        <w:t xml:space="preserve">. </w:t>
      </w:r>
      <w:bookmarkEnd w:id="5"/>
      <w:r w:rsidR="3C10B54D" w:rsidRPr="00983043">
        <w:rPr>
          <w:rFonts w:ascii="Times New Roman" w:hAnsi="Times New Roman" w:cs="Times New Roman"/>
          <w:sz w:val="24"/>
          <w:szCs w:val="24"/>
        </w:rPr>
        <w:t>Čl</w:t>
      </w:r>
      <w:r w:rsidR="00C63EE9" w:rsidRPr="00983043">
        <w:rPr>
          <w:rFonts w:ascii="Times New Roman" w:hAnsi="Times New Roman" w:cs="Times New Roman"/>
          <w:sz w:val="24"/>
          <w:szCs w:val="24"/>
        </w:rPr>
        <w:t>ana</w:t>
      </w:r>
      <w:r w:rsidR="2D2345E8" w:rsidRPr="00983043">
        <w:rPr>
          <w:rFonts w:ascii="Times New Roman" w:hAnsi="Times New Roman" w:cs="Times New Roman"/>
          <w:sz w:val="24"/>
          <w:szCs w:val="24"/>
        </w:rPr>
        <w:t>k</w:t>
      </w:r>
      <w:r w:rsidR="00C63EE9" w:rsidRPr="00983043">
        <w:rPr>
          <w:rFonts w:ascii="Times New Roman" w:hAnsi="Times New Roman" w:cs="Times New Roman"/>
          <w:sz w:val="24"/>
          <w:szCs w:val="24"/>
        </w:rPr>
        <w:t xml:space="preserve"> 251. Zakona </w:t>
      </w:r>
      <w:r w:rsidR="196F768F" w:rsidRPr="00983043">
        <w:rPr>
          <w:rFonts w:ascii="Times New Roman" w:hAnsi="Times New Roman" w:cs="Times New Roman"/>
          <w:sz w:val="24"/>
          <w:szCs w:val="24"/>
        </w:rPr>
        <w:t>m</w:t>
      </w:r>
      <w:r w:rsidR="0527384D" w:rsidRPr="00983043">
        <w:rPr>
          <w:rFonts w:ascii="Times New Roman" w:hAnsi="Times New Roman" w:cs="Times New Roman"/>
          <w:sz w:val="24"/>
          <w:szCs w:val="24"/>
        </w:rPr>
        <w:t>i</w:t>
      </w:r>
      <w:r w:rsidR="196F768F" w:rsidRPr="00983043">
        <w:rPr>
          <w:rFonts w:ascii="Times New Roman" w:hAnsi="Times New Roman" w:cs="Times New Roman"/>
          <w:sz w:val="24"/>
          <w:szCs w:val="24"/>
        </w:rPr>
        <w:t xml:space="preserve">jenja se i </w:t>
      </w:r>
      <w:r w:rsidR="00291646" w:rsidRPr="00983043">
        <w:rPr>
          <w:rFonts w:ascii="Times New Roman" w:hAnsi="Times New Roman" w:cs="Times New Roman"/>
          <w:sz w:val="24"/>
          <w:szCs w:val="24"/>
        </w:rPr>
        <w:t xml:space="preserve">zbog </w:t>
      </w:r>
      <w:r w:rsidR="0C914D10" w:rsidRPr="00983043">
        <w:rPr>
          <w:rFonts w:ascii="Times New Roman" w:hAnsi="Times New Roman" w:cs="Times New Roman"/>
          <w:sz w:val="24"/>
          <w:szCs w:val="24"/>
        </w:rPr>
        <w:t>dokazivanja</w:t>
      </w:r>
      <w:r w:rsidR="00291646" w:rsidRPr="00983043">
        <w:rPr>
          <w:rFonts w:ascii="Times New Roman" w:hAnsi="Times New Roman" w:cs="Times New Roman"/>
          <w:sz w:val="24"/>
          <w:szCs w:val="24"/>
        </w:rPr>
        <w:t xml:space="preserve">, kada je potrebno </w:t>
      </w:r>
      <w:r w:rsidR="0C914D10" w:rsidRPr="00983043">
        <w:rPr>
          <w:rFonts w:ascii="Times New Roman" w:hAnsi="Times New Roman" w:cs="Times New Roman"/>
          <w:sz w:val="24"/>
          <w:szCs w:val="24"/>
        </w:rPr>
        <w:t xml:space="preserve">u praksi </w:t>
      </w:r>
      <w:r w:rsidR="004A6C05" w:rsidRPr="00983043">
        <w:rPr>
          <w:rFonts w:ascii="Times New Roman" w:hAnsi="Times New Roman" w:cs="Times New Roman"/>
          <w:sz w:val="24"/>
          <w:szCs w:val="24"/>
        </w:rPr>
        <w:t xml:space="preserve">utvrditi </w:t>
      </w:r>
      <w:r w:rsidR="0C914D10" w:rsidRPr="00983043">
        <w:rPr>
          <w:rFonts w:ascii="Times New Roman" w:hAnsi="Times New Roman" w:cs="Times New Roman"/>
          <w:sz w:val="24"/>
          <w:szCs w:val="24"/>
        </w:rPr>
        <w:t>postojanj</w:t>
      </w:r>
      <w:r w:rsidR="00983043" w:rsidRPr="00983043">
        <w:rPr>
          <w:rFonts w:ascii="Times New Roman" w:hAnsi="Times New Roman" w:cs="Times New Roman"/>
          <w:sz w:val="24"/>
          <w:szCs w:val="24"/>
        </w:rPr>
        <w:t>e</w:t>
      </w:r>
      <w:r w:rsidR="004A6C05">
        <w:rPr>
          <w:rFonts w:ascii="Times New Roman" w:hAnsi="Times New Roman" w:cs="Times New Roman"/>
          <w:sz w:val="24"/>
          <w:szCs w:val="24"/>
        </w:rPr>
        <w:t>/nepostojanje</w:t>
      </w:r>
      <w:r w:rsidR="0C914D10" w:rsidRPr="00983043">
        <w:rPr>
          <w:rFonts w:ascii="Times New Roman" w:hAnsi="Times New Roman" w:cs="Times New Roman"/>
          <w:sz w:val="24"/>
          <w:szCs w:val="24"/>
        </w:rPr>
        <w:t xml:space="preserve"> obvezne osnove isključenja </w:t>
      </w:r>
      <w:r w:rsidR="00B77705">
        <w:rPr>
          <w:rFonts w:ascii="Times New Roman" w:hAnsi="Times New Roman" w:cs="Times New Roman"/>
          <w:sz w:val="24"/>
          <w:szCs w:val="24"/>
        </w:rPr>
        <w:t xml:space="preserve">zbog </w:t>
      </w:r>
      <w:r w:rsidR="0C914D10" w:rsidRPr="00983043">
        <w:rPr>
          <w:rFonts w:ascii="Times New Roman" w:hAnsi="Times New Roman" w:cs="Times New Roman"/>
          <w:sz w:val="24"/>
          <w:szCs w:val="24"/>
        </w:rPr>
        <w:t>kažnjavanosti</w:t>
      </w:r>
      <w:r w:rsidR="00983043" w:rsidRPr="00983043">
        <w:rPr>
          <w:rFonts w:ascii="Times New Roman" w:hAnsi="Times New Roman" w:cs="Times New Roman"/>
          <w:sz w:val="24"/>
          <w:szCs w:val="24"/>
        </w:rPr>
        <w:t>.</w:t>
      </w:r>
      <w:r w:rsidR="00983043" w:rsidRPr="00983043">
        <w:t xml:space="preserve"> </w:t>
      </w:r>
      <w:r w:rsidR="00983043" w:rsidRPr="00983043">
        <w:rPr>
          <w:rFonts w:ascii="Times New Roman" w:hAnsi="Times New Roman" w:cs="Times New Roman"/>
          <w:sz w:val="24"/>
          <w:szCs w:val="24"/>
        </w:rPr>
        <w:t xml:space="preserve">Navedenom izmjenom prihvaća se izričaj u Direktivi 2014/24/EU, odnosno izričaj koji okolnost nekažnjavanja ne veže uz državljanstvo osoba ovlaštenih za zastupanje, odnosno poslovni nastan gospodarskog subjekta, već se isključenje veže isključivo uz nepostojanje pravomoćne </w:t>
      </w:r>
      <w:r w:rsidR="007D1970">
        <w:rPr>
          <w:rFonts w:ascii="Times New Roman" w:hAnsi="Times New Roman" w:cs="Times New Roman"/>
          <w:sz w:val="24"/>
          <w:szCs w:val="24"/>
        </w:rPr>
        <w:t>pre</w:t>
      </w:r>
      <w:r w:rsidR="00983043" w:rsidRPr="00983043">
        <w:rPr>
          <w:rFonts w:ascii="Times New Roman" w:hAnsi="Times New Roman" w:cs="Times New Roman"/>
          <w:sz w:val="24"/>
          <w:szCs w:val="24"/>
        </w:rPr>
        <w:t xml:space="preserve">sude neovisno o tome gdje je ona izrečena. Na taj način izbjegava se nejasnoća prilikom primjene konkretne odredbe, primjerice, u slučaju kada postoji osuđujuća presuda u odnosu na osobu ovlaštenu za zastupanje gospodarskog subjekta, ali prema propisima države koja je različita od države čiji je on državljanin. Također, navedena kažnjiva djela u nekim državama predstavljaju prekršaj pa </w:t>
      </w:r>
      <w:r w:rsidR="00024663">
        <w:rPr>
          <w:rFonts w:ascii="Times New Roman" w:hAnsi="Times New Roman" w:cs="Times New Roman"/>
          <w:sz w:val="24"/>
          <w:szCs w:val="24"/>
        </w:rPr>
        <w:t>se</w:t>
      </w:r>
      <w:r w:rsidR="00983043" w:rsidRPr="00983043">
        <w:rPr>
          <w:rFonts w:ascii="Times New Roman" w:hAnsi="Times New Roman" w:cs="Times New Roman"/>
          <w:sz w:val="24"/>
          <w:szCs w:val="24"/>
        </w:rPr>
        <w:t xml:space="preserve"> ovakvim zakonskim rješenjem </w:t>
      </w:r>
      <w:r w:rsidR="007B7C4C">
        <w:rPr>
          <w:rFonts w:ascii="Times New Roman" w:hAnsi="Times New Roman" w:cs="Times New Roman"/>
          <w:sz w:val="24"/>
          <w:szCs w:val="24"/>
        </w:rPr>
        <w:t xml:space="preserve">korigirali </w:t>
      </w:r>
      <w:r w:rsidR="00983043" w:rsidRPr="00983043">
        <w:rPr>
          <w:rFonts w:ascii="Times New Roman" w:hAnsi="Times New Roman" w:cs="Times New Roman"/>
          <w:sz w:val="24"/>
          <w:szCs w:val="24"/>
        </w:rPr>
        <w:t>i takvi slučajevi.</w:t>
      </w:r>
    </w:p>
    <w:p w14:paraId="511E44FD" w14:textId="1E6BC411" w:rsidR="00C63EE9" w:rsidRPr="00983043" w:rsidRDefault="00C63EE9" w:rsidP="7BBE3631">
      <w:pPr>
        <w:spacing w:after="0" w:line="240" w:lineRule="auto"/>
        <w:ind w:firstLine="708"/>
        <w:jc w:val="both"/>
        <w:rPr>
          <w:rFonts w:ascii="Times New Roman" w:hAnsi="Times New Roman" w:cs="Times New Roman"/>
          <w:sz w:val="24"/>
          <w:szCs w:val="24"/>
        </w:rPr>
      </w:pPr>
    </w:p>
    <w:p w14:paraId="230814CC" w14:textId="6B3682FE" w:rsidR="00C63EE9" w:rsidRDefault="00983DCB" w:rsidP="009434F1">
      <w:pPr>
        <w:spacing w:after="0" w:line="240" w:lineRule="auto"/>
        <w:ind w:firstLine="708"/>
        <w:jc w:val="both"/>
        <w:rPr>
          <w:rFonts w:ascii="Times New Roman" w:hAnsi="Times New Roman" w:cs="Times New Roman"/>
          <w:sz w:val="24"/>
          <w:szCs w:val="24"/>
        </w:rPr>
      </w:pPr>
      <w:r w:rsidRPr="00983043">
        <w:rPr>
          <w:rFonts w:ascii="Times New Roman" w:hAnsi="Times New Roman" w:cs="Times New Roman"/>
          <w:sz w:val="24"/>
          <w:szCs w:val="24"/>
        </w:rPr>
        <w:t>P</w:t>
      </w:r>
      <w:r w:rsidR="0C914D10" w:rsidRPr="00983043">
        <w:rPr>
          <w:rFonts w:ascii="Times New Roman" w:hAnsi="Times New Roman" w:cs="Times New Roman"/>
          <w:sz w:val="24"/>
          <w:szCs w:val="24"/>
        </w:rPr>
        <w:t>redl</w:t>
      </w:r>
      <w:r w:rsidR="361274A4" w:rsidRPr="00983043">
        <w:rPr>
          <w:rFonts w:ascii="Times New Roman" w:hAnsi="Times New Roman" w:cs="Times New Roman"/>
          <w:sz w:val="24"/>
          <w:szCs w:val="24"/>
        </w:rPr>
        <w:t>o</w:t>
      </w:r>
      <w:r w:rsidR="00C63EE9" w:rsidRPr="00983043">
        <w:rPr>
          <w:rFonts w:ascii="Times New Roman" w:hAnsi="Times New Roman" w:cs="Times New Roman"/>
          <w:sz w:val="24"/>
          <w:szCs w:val="24"/>
        </w:rPr>
        <w:t>že</w:t>
      </w:r>
      <w:r w:rsidR="005B0A34" w:rsidRPr="00983043">
        <w:rPr>
          <w:rFonts w:ascii="Times New Roman" w:hAnsi="Times New Roman" w:cs="Times New Roman"/>
          <w:sz w:val="24"/>
          <w:szCs w:val="24"/>
        </w:rPr>
        <w:t>nom</w:t>
      </w:r>
      <w:r w:rsidR="00C63EE9" w:rsidRPr="00983043">
        <w:rPr>
          <w:rFonts w:ascii="Times New Roman" w:hAnsi="Times New Roman" w:cs="Times New Roman"/>
          <w:sz w:val="24"/>
          <w:szCs w:val="24"/>
        </w:rPr>
        <w:t xml:space="preserve"> izmjen</w:t>
      </w:r>
      <w:r w:rsidR="005B0A34" w:rsidRPr="00983043">
        <w:rPr>
          <w:rFonts w:ascii="Times New Roman" w:hAnsi="Times New Roman" w:cs="Times New Roman"/>
          <w:sz w:val="24"/>
          <w:szCs w:val="24"/>
        </w:rPr>
        <w:t>om</w:t>
      </w:r>
      <w:r w:rsidR="00C63EE9" w:rsidRPr="00983043">
        <w:rPr>
          <w:rFonts w:ascii="Times New Roman" w:hAnsi="Times New Roman" w:cs="Times New Roman"/>
          <w:sz w:val="24"/>
          <w:szCs w:val="24"/>
        </w:rPr>
        <w:t xml:space="preserve"> članka 265. stavka 1. točka 1. i stavka 2. na način da se briše odredba o državljanstvu osobe postiže </w:t>
      </w:r>
      <w:r w:rsidR="007B7C4C">
        <w:rPr>
          <w:rFonts w:ascii="Times New Roman" w:hAnsi="Times New Roman" w:cs="Times New Roman"/>
          <w:sz w:val="24"/>
          <w:szCs w:val="24"/>
        </w:rPr>
        <w:t xml:space="preserve">se </w:t>
      </w:r>
      <w:r w:rsidR="00C63EE9" w:rsidRPr="00983043">
        <w:rPr>
          <w:rFonts w:ascii="Times New Roman" w:hAnsi="Times New Roman" w:cs="Times New Roman"/>
          <w:sz w:val="24"/>
          <w:szCs w:val="24"/>
        </w:rPr>
        <w:t>administrativno rasterećenje naručitelja</w:t>
      </w:r>
      <w:r w:rsidR="006A6B1F" w:rsidRPr="00983043">
        <w:rPr>
          <w:rFonts w:ascii="Times New Roman" w:hAnsi="Times New Roman" w:cs="Times New Roman"/>
          <w:sz w:val="24"/>
          <w:szCs w:val="24"/>
        </w:rPr>
        <w:t xml:space="preserve"> i ponuditelja</w:t>
      </w:r>
      <w:r w:rsidR="00C63EE9" w:rsidRPr="00983043">
        <w:rPr>
          <w:rFonts w:ascii="Times New Roman" w:hAnsi="Times New Roman" w:cs="Times New Roman"/>
          <w:sz w:val="24"/>
          <w:szCs w:val="24"/>
        </w:rPr>
        <w:t xml:space="preserve"> kada </w:t>
      </w:r>
      <w:r w:rsidR="00EB7FA8" w:rsidRPr="00983043">
        <w:rPr>
          <w:rFonts w:ascii="Times New Roman" w:hAnsi="Times New Roman" w:cs="Times New Roman"/>
          <w:sz w:val="24"/>
          <w:szCs w:val="24"/>
        </w:rPr>
        <w:t xml:space="preserve">je potrebno </w:t>
      </w:r>
      <w:r w:rsidR="00C63EE9" w:rsidRPr="00983043">
        <w:rPr>
          <w:rFonts w:ascii="Times New Roman" w:hAnsi="Times New Roman" w:cs="Times New Roman"/>
          <w:sz w:val="24"/>
          <w:szCs w:val="24"/>
        </w:rPr>
        <w:t>utvrditi postojanje/nepostojanje iste osnove isključenja. Također se u stavku 2. kao novina propisuje mogućnost davanja izjave čije davanje nije uvjetovano državom poslovnog nastana gospodarskog subjekta ili državom čija je osoba državljanin, nego se može dati u bilo kojoj drugoj državi pred nadležnim tijelom</w:t>
      </w:r>
      <w:r w:rsidR="00AA3FBD" w:rsidRPr="00983043">
        <w:rPr>
          <w:rFonts w:ascii="Times New Roman" w:hAnsi="Times New Roman" w:cs="Times New Roman"/>
          <w:sz w:val="24"/>
          <w:szCs w:val="24"/>
        </w:rPr>
        <w:t xml:space="preserve"> što bi trebalo dovesti do </w:t>
      </w:r>
      <w:r w:rsidR="00E300B5" w:rsidRPr="00983043">
        <w:rPr>
          <w:rFonts w:ascii="Times New Roman" w:hAnsi="Times New Roman" w:cs="Times New Roman"/>
          <w:sz w:val="24"/>
          <w:szCs w:val="24"/>
        </w:rPr>
        <w:t xml:space="preserve">daljnjeg </w:t>
      </w:r>
      <w:r w:rsidR="00AA3FBD" w:rsidRPr="00983043">
        <w:rPr>
          <w:rFonts w:ascii="Times New Roman" w:hAnsi="Times New Roman" w:cs="Times New Roman"/>
          <w:sz w:val="24"/>
          <w:szCs w:val="24"/>
        </w:rPr>
        <w:t>administrativnog rasterećenja naručitelja i gospodarskih subjekata.</w:t>
      </w:r>
    </w:p>
    <w:p w14:paraId="738B6D76" w14:textId="77777777" w:rsidR="00187C3A" w:rsidRDefault="00187C3A" w:rsidP="009434F1">
      <w:pPr>
        <w:spacing w:after="0" w:line="240" w:lineRule="auto"/>
        <w:jc w:val="both"/>
        <w:rPr>
          <w:rFonts w:ascii="Times New Roman" w:hAnsi="Times New Roman" w:cs="Times New Roman"/>
          <w:sz w:val="24"/>
          <w:szCs w:val="24"/>
        </w:rPr>
      </w:pPr>
    </w:p>
    <w:p w14:paraId="46F34765" w14:textId="39BE0F10" w:rsidR="00187C3A"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Sukladno Nacionalnom programu za suzbijanje neprijavljenoga rada u Republici Hrvatskoj 2021.</w:t>
      </w:r>
      <w:r w:rsidR="005F054D">
        <w:rPr>
          <w:rFonts w:ascii="Times New Roman" w:hAnsi="Times New Roman" w:cs="Times New Roman"/>
          <w:sz w:val="24"/>
          <w:szCs w:val="24"/>
        </w:rPr>
        <w:t xml:space="preserve"> </w:t>
      </w:r>
      <w:r w:rsidRPr="00FF6D49">
        <w:rPr>
          <w:rFonts w:ascii="Times New Roman" w:hAnsi="Times New Roman" w:cs="Times New Roman"/>
          <w:sz w:val="24"/>
          <w:szCs w:val="24"/>
        </w:rPr>
        <w:t>-</w:t>
      </w:r>
      <w:r w:rsidR="005F054D">
        <w:rPr>
          <w:rFonts w:ascii="Times New Roman" w:hAnsi="Times New Roman" w:cs="Times New Roman"/>
          <w:sz w:val="24"/>
          <w:szCs w:val="24"/>
        </w:rPr>
        <w:t xml:space="preserve"> </w:t>
      </w:r>
      <w:r w:rsidRPr="00FF6D49">
        <w:rPr>
          <w:rFonts w:ascii="Times New Roman" w:hAnsi="Times New Roman" w:cs="Times New Roman"/>
          <w:sz w:val="24"/>
          <w:szCs w:val="24"/>
        </w:rPr>
        <w:t>2024. i Akcijskom planu za provedbu Nacionalnog programa (mjera 3.2.) proširuju se razlozi (obveznog) isključenja gospodarskih subjekata u postupcima javne nabave propisivanjem kaznenog djela neisplate plaće iz članka 132. Kaznenog zakona</w:t>
      </w:r>
      <w:r>
        <w:rPr>
          <w:rFonts w:ascii="Times New Roman" w:hAnsi="Times New Roman" w:cs="Times New Roman"/>
          <w:sz w:val="24"/>
          <w:szCs w:val="24"/>
        </w:rPr>
        <w:t xml:space="preserve"> ili odgovarajućeg kaznenog djela u državi poslovnog nastana gospodarskog subjekta</w:t>
      </w:r>
      <w:r w:rsidR="00F06CDE">
        <w:rPr>
          <w:rFonts w:ascii="Times New Roman" w:hAnsi="Times New Roman" w:cs="Times New Roman"/>
          <w:sz w:val="24"/>
          <w:szCs w:val="24"/>
        </w:rPr>
        <w:t xml:space="preserve"> što </w:t>
      </w:r>
      <w:r w:rsidR="00F06CDE">
        <w:rPr>
          <w:rFonts w:ascii="Times New Roman" w:hAnsi="Times New Roman" w:cs="Times New Roman"/>
          <w:sz w:val="24"/>
          <w:szCs w:val="24"/>
        </w:rPr>
        <w:lastRenderedPageBreak/>
        <w:t>predstavlja nacionalnu osnovu isključenja koju određuje Republika Hrvatska kao država članica</w:t>
      </w:r>
      <w:r w:rsidR="00934F57">
        <w:rPr>
          <w:rFonts w:ascii="Times New Roman" w:hAnsi="Times New Roman" w:cs="Times New Roman"/>
          <w:sz w:val="24"/>
          <w:szCs w:val="24"/>
        </w:rPr>
        <w:t>.</w:t>
      </w:r>
    </w:p>
    <w:p w14:paraId="7E06CD85" w14:textId="77777777" w:rsidR="00187C3A" w:rsidRDefault="00187C3A" w:rsidP="009434F1">
      <w:pPr>
        <w:spacing w:after="0" w:line="240" w:lineRule="auto"/>
        <w:jc w:val="both"/>
        <w:rPr>
          <w:rFonts w:ascii="Times New Roman" w:hAnsi="Times New Roman" w:cs="Times New Roman"/>
          <w:sz w:val="24"/>
          <w:szCs w:val="24"/>
        </w:rPr>
      </w:pPr>
    </w:p>
    <w:p w14:paraId="660773BB" w14:textId="4395CB64" w:rsidR="00187C3A"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Naručitelj</w:t>
      </w:r>
      <w:r w:rsidR="00B87334">
        <w:rPr>
          <w:rFonts w:ascii="Times New Roman" w:hAnsi="Times New Roman" w:cs="Times New Roman"/>
          <w:sz w:val="24"/>
          <w:szCs w:val="24"/>
        </w:rPr>
        <w:t xml:space="preserve"> je </w:t>
      </w:r>
      <w:r w:rsidRPr="00FF6D49">
        <w:rPr>
          <w:rFonts w:ascii="Times New Roman" w:hAnsi="Times New Roman" w:cs="Times New Roman"/>
          <w:sz w:val="24"/>
          <w:szCs w:val="24"/>
        </w:rPr>
        <w:t>obvez</w:t>
      </w:r>
      <w:r w:rsidR="00B87334">
        <w:rPr>
          <w:rFonts w:ascii="Times New Roman" w:hAnsi="Times New Roman" w:cs="Times New Roman"/>
          <w:sz w:val="24"/>
          <w:szCs w:val="24"/>
        </w:rPr>
        <w:t>an</w:t>
      </w:r>
      <w:r w:rsidRPr="00FF6D49">
        <w:rPr>
          <w:rFonts w:ascii="Times New Roman" w:hAnsi="Times New Roman" w:cs="Times New Roman"/>
          <w:sz w:val="24"/>
          <w:szCs w:val="24"/>
        </w:rPr>
        <w:t xml:space="preserve"> isključiti gospodarskog subjekta iz postupka javne nabave ako utvrdi da gospodarski subjekt nije ispunio obveze plaćanja dospjelih poreznih obveza i obveza za mirovinsko i zdravstveno osiguranje. Direktiva 2014/24/EU u članku 57. stavku 3. propisuje da države članice mogu predvidjeti odstupanje od </w:t>
      </w:r>
      <w:r w:rsidR="00A71C1A">
        <w:rPr>
          <w:rFonts w:ascii="Times New Roman" w:hAnsi="Times New Roman" w:cs="Times New Roman"/>
          <w:sz w:val="24"/>
          <w:szCs w:val="24"/>
        </w:rPr>
        <w:t>navedenog</w:t>
      </w:r>
      <w:r w:rsidRPr="00FF6D49">
        <w:rPr>
          <w:rFonts w:ascii="Times New Roman" w:hAnsi="Times New Roman" w:cs="Times New Roman"/>
          <w:sz w:val="24"/>
          <w:szCs w:val="24"/>
        </w:rPr>
        <w:t xml:space="preserve"> obvezujućeg isključenja ako bi isključenje bilo jasno nerazmjerno, osobito ako nisu plaćeni ma</w:t>
      </w:r>
      <w:r w:rsidR="00D504EA">
        <w:rPr>
          <w:rFonts w:ascii="Times New Roman" w:hAnsi="Times New Roman" w:cs="Times New Roman"/>
          <w:sz w:val="24"/>
          <w:szCs w:val="24"/>
        </w:rPr>
        <w:t>nji</w:t>
      </w:r>
      <w:r w:rsidRPr="00FF6D49">
        <w:rPr>
          <w:rFonts w:ascii="Times New Roman" w:hAnsi="Times New Roman" w:cs="Times New Roman"/>
          <w:sz w:val="24"/>
          <w:szCs w:val="24"/>
        </w:rPr>
        <w:t xml:space="preserve"> iznosi dospjelih poreznih obveza i obveza za mirovinsko i zdravstveno osiguranje</w:t>
      </w:r>
      <w:r w:rsidR="00800703">
        <w:rPr>
          <w:rFonts w:ascii="Times New Roman" w:hAnsi="Times New Roman" w:cs="Times New Roman"/>
          <w:sz w:val="24"/>
          <w:szCs w:val="24"/>
        </w:rPr>
        <w:t>.</w:t>
      </w:r>
      <w:r w:rsidRPr="00FF6D49">
        <w:rPr>
          <w:rFonts w:ascii="Times New Roman" w:hAnsi="Times New Roman" w:cs="Times New Roman"/>
          <w:sz w:val="24"/>
          <w:szCs w:val="24"/>
        </w:rPr>
        <w:t xml:space="preserve"> Stoga se, radi daljnjeg usklađenja s direktivama iz područja javne nabave, </w:t>
      </w:r>
      <w:r w:rsidRPr="00E878F6">
        <w:rPr>
          <w:rFonts w:ascii="Times New Roman" w:hAnsi="Times New Roman" w:cs="Times New Roman"/>
          <w:sz w:val="24"/>
          <w:szCs w:val="24"/>
        </w:rPr>
        <w:t xml:space="preserve">Zakonom određuje da </w:t>
      </w:r>
      <w:r w:rsidRPr="00FF6D49">
        <w:rPr>
          <w:rFonts w:ascii="Times New Roman" w:hAnsi="Times New Roman" w:cs="Times New Roman"/>
          <w:sz w:val="24"/>
          <w:szCs w:val="24"/>
        </w:rPr>
        <w:t xml:space="preserve">se neće isključiti gospodarski subjekt ako su dospjele </w:t>
      </w:r>
      <w:r w:rsidR="000F232E">
        <w:rPr>
          <w:rFonts w:ascii="Times New Roman" w:hAnsi="Times New Roman" w:cs="Times New Roman"/>
          <w:sz w:val="24"/>
          <w:szCs w:val="24"/>
        </w:rPr>
        <w:t>nepodmirene</w:t>
      </w:r>
      <w:r w:rsidRPr="00FF6D49">
        <w:rPr>
          <w:rFonts w:ascii="Times New Roman" w:hAnsi="Times New Roman" w:cs="Times New Roman"/>
          <w:sz w:val="24"/>
          <w:szCs w:val="24"/>
        </w:rPr>
        <w:t xml:space="preserve"> obveze manje od 1.000,00 eura</w:t>
      </w:r>
      <w:r>
        <w:rPr>
          <w:rFonts w:ascii="Times New Roman" w:hAnsi="Times New Roman" w:cs="Times New Roman"/>
          <w:sz w:val="24"/>
          <w:szCs w:val="24"/>
        </w:rPr>
        <w:t>.</w:t>
      </w:r>
    </w:p>
    <w:p w14:paraId="46EFB60F" w14:textId="77777777" w:rsidR="00187C3A" w:rsidRDefault="00187C3A" w:rsidP="009434F1">
      <w:pPr>
        <w:spacing w:after="0" w:line="240" w:lineRule="auto"/>
        <w:ind w:firstLine="708"/>
        <w:jc w:val="both"/>
        <w:rPr>
          <w:rFonts w:ascii="Times New Roman" w:hAnsi="Times New Roman" w:cs="Times New Roman"/>
          <w:sz w:val="24"/>
          <w:szCs w:val="24"/>
        </w:rPr>
      </w:pPr>
    </w:p>
    <w:p w14:paraId="512816E8" w14:textId="5A591200" w:rsidR="00187C3A" w:rsidRDefault="00187C3A" w:rsidP="00BC7BB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članku 254. propisane su fakultativne osnove isključenja gospodarskog subjekta te</w:t>
      </w:r>
      <w:r w:rsidR="005B13DF">
        <w:rPr>
          <w:rFonts w:ascii="Times New Roman" w:hAnsi="Times New Roman" w:cs="Times New Roman"/>
          <w:sz w:val="24"/>
          <w:szCs w:val="24"/>
        </w:rPr>
        <w:t xml:space="preserve"> se</w:t>
      </w:r>
      <w:r w:rsidR="00CD3A30">
        <w:rPr>
          <w:rFonts w:ascii="Times New Roman" w:hAnsi="Times New Roman" w:cs="Times New Roman"/>
          <w:sz w:val="24"/>
          <w:szCs w:val="24"/>
        </w:rPr>
        <w:t xml:space="preserve"> </w:t>
      </w:r>
      <w:r w:rsidR="004B5225">
        <w:rPr>
          <w:rFonts w:ascii="Times New Roman" w:hAnsi="Times New Roman" w:cs="Times New Roman"/>
          <w:sz w:val="24"/>
          <w:szCs w:val="24"/>
        </w:rPr>
        <w:t xml:space="preserve">predlaže </w:t>
      </w:r>
      <w:r w:rsidR="00CD3A30">
        <w:rPr>
          <w:rFonts w:ascii="Times New Roman" w:hAnsi="Times New Roman" w:cs="Times New Roman"/>
          <w:sz w:val="24"/>
          <w:szCs w:val="24"/>
        </w:rPr>
        <w:t xml:space="preserve">brisanje </w:t>
      </w:r>
      <w:r>
        <w:rPr>
          <w:rFonts w:ascii="Times New Roman" w:hAnsi="Times New Roman" w:cs="Times New Roman"/>
          <w:sz w:val="24"/>
          <w:szCs w:val="24"/>
        </w:rPr>
        <w:t>točk</w:t>
      </w:r>
      <w:r w:rsidR="00CD3A30">
        <w:rPr>
          <w:rFonts w:ascii="Times New Roman" w:hAnsi="Times New Roman" w:cs="Times New Roman"/>
          <w:sz w:val="24"/>
          <w:szCs w:val="24"/>
        </w:rPr>
        <w:t>e</w:t>
      </w:r>
      <w:r>
        <w:rPr>
          <w:rFonts w:ascii="Times New Roman" w:hAnsi="Times New Roman" w:cs="Times New Roman"/>
          <w:sz w:val="24"/>
          <w:szCs w:val="24"/>
        </w:rPr>
        <w:t xml:space="preserve"> 5. stavka 1. </w:t>
      </w:r>
      <w:r w:rsidR="000F232E">
        <w:rPr>
          <w:rFonts w:ascii="Times New Roman" w:hAnsi="Times New Roman" w:cs="Times New Roman"/>
          <w:sz w:val="24"/>
          <w:szCs w:val="24"/>
        </w:rPr>
        <w:t>navedenog</w:t>
      </w:r>
      <w:r>
        <w:rPr>
          <w:rFonts w:ascii="Times New Roman" w:hAnsi="Times New Roman" w:cs="Times New Roman"/>
          <w:sz w:val="24"/>
          <w:szCs w:val="24"/>
        </w:rPr>
        <w:t xml:space="preserve"> članka </w:t>
      </w:r>
      <w:r w:rsidR="00CD3A30">
        <w:rPr>
          <w:rFonts w:ascii="Times New Roman" w:hAnsi="Times New Roman" w:cs="Times New Roman"/>
          <w:sz w:val="24"/>
          <w:szCs w:val="24"/>
        </w:rPr>
        <w:t>u vezi dopuštenosti uklanjanja sukoba interesa „manje drastičnim mjerama“</w:t>
      </w:r>
      <w:r w:rsidR="00314FBF">
        <w:rPr>
          <w:rFonts w:ascii="Times New Roman" w:hAnsi="Times New Roman" w:cs="Times New Roman"/>
          <w:sz w:val="24"/>
          <w:szCs w:val="24"/>
        </w:rPr>
        <w:t xml:space="preserve">, </w:t>
      </w:r>
      <w:r w:rsidR="009441C4">
        <w:rPr>
          <w:rFonts w:ascii="Times New Roman" w:hAnsi="Times New Roman" w:cs="Times New Roman"/>
          <w:sz w:val="24"/>
          <w:szCs w:val="24"/>
        </w:rPr>
        <w:t>zbog i</w:t>
      </w:r>
      <w:r w:rsidR="00314FBF">
        <w:rPr>
          <w:rFonts w:ascii="Times New Roman" w:hAnsi="Times New Roman" w:cs="Times New Roman"/>
          <w:sz w:val="24"/>
          <w:szCs w:val="24"/>
        </w:rPr>
        <w:t>zmjene</w:t>
      </w:r>
      <w:r w:rsidR="00EF0A9B">
        <w:rPr>
          <w:rFonts w:ascii="Times New Roman" w:hAnsi="Times New Roman" w:cs="Times New Roman"/>
          <w:sz w:val="24"/>
          <w:szCs w:val="24"/>
        </w:rPr>
        <w:t xml:space="preserve"> definicije pojma „neprihvatljiva ponuda“</w:t>
      </w:r>
      <w:r w:rsidR="00235B9F">
        <w:rPr>
          <w:rFonts w:ascii="Times New Roman" w:hAnsi="Times New Roman" w:cs="Times New Roman"/>
          <w:sz w:val="24"/>
          <w:szCs w:val="24"/>
        </w:rPr>
        <w:t>.</w:t>
      </w:r>
      <w:r w:rsidR="009441C4">
        <w:rPr>
          <w:rFonts w:ascii="Times New Roman" w:hAnsi="Times New Roman" w:cs="Times New Roman"/>
          <w:sz w:val="24"/>
          <w:szCs w:val="24"/>
        </w:rPr>
        <w:t xml:space="preserve"> </w:t>
      </w:r>
      <w:r w:rsidR="00235B9F">
        <w:rPr>
          <w:rFonts w:ascii="Times New Roman" w:hAnsi="Times New Roman" w:cs="Times New Roman"/>
          <w:sz w:val="24"/>
          <w:szCs w:val="24"/>
        </w:rPr>
        <w:t xml:space="preserve">Isto </w:t>
      </w:r>
      <w:r w:rsidR="009441C4">
        <w:rPr>
          <w:rFonts w:ascii="Times New Roman" w:hAnsi="Times New Roman" w:cs="Times New Roman"/>
          <w:sz w:val="24"/>
          <w:szCs w:val="24"/>
        </w:rPr>
        <w:t>je bil</w:t>
      </w:r>
      <w:r w:rsidR="00235B9F">
        <w:rPr>
          <w:rFonts w:ascii="Times New Roman" w:hAnsi="Times New Roman" w:cs="Times New Roman"/>
          <w:sz w:val="24"/>
          <w:szCs w:val="24"/>
        </w:rPr>
        <w:t>o</w:t>
      </w:r>
      <w:r w:rsidR="009441C4">
        <w:rPr>
          <w:rFonts w:ascii="Times New Roman" w:hAnsi="Times New Roman" w:cs="Times New Roman"/>
          <w:sz w:val="24"/>
          <w:szCs w:val="24"/>
        </w:rPr>
        <w:t xml:space="preserve"> </w:t>
      </w:r>
      <w:r w:rsidR="00EF0A9B">
        <w:rPr>
          <w:rFonts w:ascii="Times New Roman" w:hAnsi="Times New Roman" w:cs="Times New Roman"/>
          <w:sz w:val="24"/>
          <w:szCs w:val="24"/>
        </w:rPr>
        <w:t>potrebn</w:t>
      </w:r>
      <w:r w:rsidR="00235B9F">
        <w:rPr>
          <w:rFonts w:ascii="Times New Roman" w:hAnsi="Times New Roman" w:cs="Times New Roman"/>
          <w:sz w:val="24"/>
          <w:szCs w:val="24"/>
        </w:rPr>
        <w:t>o</w:t>
      </w:r>
      <w:r w:rsidR="00EF0A9B">
        <w:rPr>
          <w:rFonts w:ascii="Times New Roman" w:hAnsi="Times New Roman" w:cs="Times New Roman"/>
          <w:sz w:val="24"/>
          <w:szCs w:val="24"/>
        </w:rPr>
        <w:t xml:space="preserve"> </w:t>
      </w:r>
      <w:r w:rsidR="00C44703">
        <w:rPr>
          <w:rFonts w:ascii="Times New Roman" w:hAnsi="Times New Roman" w:cs="Times New Roman"/>
          <w:sz w:val="24"/>
          <w:szCs w:val="24"/>
        </w:rPr>
        <w:t xml:space="preserve">jer je </w:t>
      </w:r>
      <w:r>
        <w:rPr>
          <w:rFonts w:ascii="Times New Roman" w:hAnsi="Times New Roman" w:cs="Times New Roman"/>
          <w:sz w:val="24"/>
          <w:szCs w:val="24"/>
        </w:rPr>
        <w:t xml:space="preserve">primjena </w:t>
      </w:r>
      <w:r w:rsidR="00235B9F">
        <w:rPr>
          <w:rFonts w:ascii="Times New Roman" w:hAnsi="Times New Roman" w:cs="Times New Roman"/>
          <w:sz w:val="24"/>
          <w:szCs w:val="24"/>
        </w:rPr>
        <w:t xml:space="preserve">navedene odredbe </w:t>
      </w:r>
      <w:r>
        <w:rPr>
          <w:rFonts w:ascii="Times New Roman" w:hAnsi="Times New Roman" w:cs="Times New Roman"/>
          <w:sz w:val="24"/>
          <w:szCs w:val="24"/>
        </w:rPr>
        <w:t xml:space="preserve">u praksi izazivala probleme u odnosu na primjenu članaka </w:t>
      </w:r>
      <w:r w:rsidR="009441C4">
        <w:rPr>
          <w:rFonts w:ascii="Times New Roman" w:hAnsi="Times New Roman" w:cs="Times New Roman"/>
          <w:sz w:val="24"/>
          <w:szCs w:val="24"/>
        </w:rPr>
        <w:t xml:space="preserve">od </w:t>
      </w:r>
      <w:r>
        <w:rPr>
          <w:rFonts w:ascii="Times New Roman" w:hAnsi="Times New Roman" w:cs="Times New Roman"/>
          <w:sz w:val="24"/>
          <w:szCs w:val="24"/>
        </w:rPr>
        <w:t>75. do 83. Zakona koji uređuju sukob interesa</w:t>
      </w:r>
      <w:r w:rsidR="007A5E5B">
        <w:rPr>
          <w:rFonts w:ascii="Times New Roman" w:hAnsi="Times New Roman" w:cs="Times New Roman"/>
          <w:sz w:val="24"/>
          <w:szCs w:val="24"/>
        </w:rPr>
        <w:t xml:space="preserve">, </w:t>
      </w:r>
      <w:r>
        <w:rPr>
          <w:rFonts w:ascii="Times New Roman" w:hAnsi="Times New Roman" w:cs="Times New Roman"/>
          <w:sz w:val="24"/>
          <w:szCs w:val="24"/>
        </w:rPr>
        <w:t>uključujući</w:t>
      </w:r>
      <w:r w:rsidR="007A5E5B">
        <w:rPr>
          <w:rFonts w:ascii="Times New Roman" w:hAnsi="Times New Roman" w:cs="Times New Roman"/>
          <w:sz w:val="24"/>
          <w:szCs w:val="24"/>
        </w:rPr>
        <w:t xml:space="preserve"> i</w:t>
      </w:r>
      <w:r>
        <w:rPr>
          <w:rFonts w:ascii="Times New Roman" w:hAnsi="Times New Roman" w:cs="Times New Roman"/>
          <w:sz w:val="24"/>
          <w:szCs w:val="24"/>
        </w:rPr>
        <w:t xml:space="preserve"> ništetnost ugovora</w:t>
      </w:r>
      <w:r w:rsidR="00CD3A30">
        <w:rPr>
          <w:rFonts w:ascii="Times New Roman" w:hAnsi="Times New Roman" w:cs="Times New Roman"/>
          <w:sz w:val="24"/>
          <w:szCs w:val="24"/>
        </w:rPr>
        <w:t>.</w:t>
      </w:r>
      <w:r>
        <w:rPr>
          <w:rFonts w:ascii="Times New Roman" w:hAnsi="Times New Roman" w:cs="Times New Roman"/>
          <w:sz w:val="24"/>
          <w:szCs w:val="24"/>
        </w:rPr>
        <w:t xml:space="preserve"> </w:t>
      </w:r>
      <w:r w:rsidR="00CD3A30">
        <w:rPr>
          <w:rFonts w:ascii="Times New Roman" w:hAnsi="Times New Roman" w:cs="Times New Roman"/>
          <w:sz w:val="24"/>
          <w:szCs w:val="24"/>
        </w:rPr>
        <w:t xml:space="preserve">U </w:t>
      </w:r>
      <w:r w:rsidR="00576AAF">
        <w:rPr>
          <w:rFonts w:ascii="Times New Roman" w:hAnsi="Times New Roman" w:cs="Times New Roman"/>
          <w:sz w:val="24"/>
          <w:szCs w:val="24"/>
        </w:rPr>
        <w:t xml:space="preserve">odnosu </w:t>
      </w:r>
      <w:r w:rsidR="00460F52">
        <w:rPr>
          <w:rFonts w:ascii="Times New Roman" w:hAnsi="Times New Roman" w:cs="Times New Roman"/>
          <w:sz w:val="24"/>
          <w:szCs w:val="24"/>
        </w:rPr>
        <w:t>na definiciju</w:t>
      </w:r>
      <w:r w:rsidR="00CD3A30">
        <w:rPr>
          <w:rFonts w:ascii="Times New Roman" w:hAnsi="Times New Roman" w:cs="Times New Roman"/>
          <w:sz w:val="24"/>
          <w:szCs w:val="24"/>
        </w:rPr>
        <w:t xml:space="preserve"> sukoba interesa </w:t>
      </w:r>
      <w:r w:rsidR="00460F52">
        <w:rPr>
          <w:rFonts w:ascii="Times New Roman" w:hAnsi="Times New Roman" w:cs="Times New Roman"/>
          <w:sz w:val="24"/>
          <w:szCs w:val="24"/>
        </w:rPr>
        <w:t xml:space="preserve">iz </w:t>
      </w:r>
      <w:r w:rsidR="00CD3A30">
        <w:rPr>
          <w:rFonts w:ascii="Times New Roman" w:hAnsi="Times New Roman" w:cs="Times New Roman"/>
          <w:sz w:val="24"/>
          <w:szCs w:val="24"/>
        </w:rPr>
        <w:t>nove odredbe članka 81. uređ</w:t>
      </w:r>
      <w:r w:rsidR="00022F49">
        <w:rPr>
          <w:rFonts w:ascii="Times New Roman" w:hAnsi="Times New Roman" w:cs="Times New Roman"/>
          <w:sz w:val="24"/>
          <w:szCs w:val="24"/>
        </w:rPr>
        <w:t>uj</w:t>
      </w:r>
      <w:r w:rsidR="00460F52">
        <w:rPr>
          <w:rFonts w:ascii="Times New Roman" w:hAnsi="Times New Roman" w:cs="Times New Roman"/>
          <w:sz w:val="24"/>
          <w:szCs w:val="24"/>
        </w:rPr>
        <w:t>e se</w:t>
      </w:r>
      <w:r w:rsidR="00CD3A30">
        <w:rPr>
          <w:rFonts w:ascii="Times New Roman" w:hAnsi="Times New Roman" w:cs="Times New Roman"/>
          <w:sz w:val="24"/>
          <w:szCs w:val="24"/>
        </w:rPr>
        <w:t xml:space="preserve"> mogućnost otklanjanja sukoba interesa predstavnika naručitelja</w:t>
      </w:r>
      <w:r w:rsidR="003150E7">
        <w:rPr>
          <w:rFonts w:ascii="Times New Roman" w:hAnsi="Times New Roman" w:cs="Times New Roman"/>
          <w:sz w:val="24"/>
          <w:szCs w:val="24"/>
        </w:rPr>
        <w:t xml:space="preserve"> (čelnika tijela te člana upravnog, upravljačkog i nadzornog tijela naručitelja)</w:t>
      </w:r>
      <w:r w:rsidR="00CD3A30">
        <w:rPr>
          <w:rFonts w:ascii="Times New Roman" w:hAnsi="Times New Roman" w:cs="Times New Roman"/>
          <w:sz w:val="24"/>
          <w:szCs w:val="24"/>
        </w:rPr>
        <w:t xml:space="preserve"> njegovim izuzimanjem od svih aktivnosti u postupku javne nabave</w:t>
      </w:r>
      <w:r w:rsidR="001063C3">
        <w:rPr>
          <w:rFonts w:ascii="Times New Roman" w:hAnsi="Times New Roman" w:cs="Times New Roman"/>
          <w:sz w:val="24"/>
          <w:szCs w:val="24"/>
        </w:rPr>
        <w:t xml:space="preserve"> te poništenjem postupka nabave</w:t>
      </w:r>
      <w:r w:rsidR="00CD3A30">
        <w:rPr>
          <w:rFonts w:ascii="Times New Roman" w:hAnsi="Times New Roman" w:cs="Times New Roman"/>
          <w:sz w:val="24"/>
          <w:szCs w:val="24"/>
        </w:rPr>
        <w:t xml:space="preserve">. </w:t>
      </w:r>
    </w:p>
    <w:p w14:paraId="480A7D1D" w14:textId="4AB91ED9" w:rsidR="00187C3A" w:rsidRDefault="00187C3A" w:rsidP="009434F1">
      <w:pPr>
        <w:spacing w:after="0" w:line="240" w:lineRule="auto"/>
        <w:jc w:val="both"/>
        <w:rPr>
          <w:rFonts w:ascii="Times New Roman" w:hAnsi="Times New Roman" w:cs="Times New Roman"/>
          <w:sz w:val="24"/>
          <w:szCs w:val="24"/>
        </w:rPr>
      </w:pPr>
    </w:p>
    <w:p w14:paraId="45C6024B" w14:textId="704A0B5F" w:rsidR="006C646C" w:rsidRDefault="00187C3A"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366B">
        <w:rPr>
          <w:rFonts w:ascii="Times New Roman" w:hAnsi="Times New Roman" w:cs="Times New Roman"/>
          <w:sz w:val="24"/>
          <w:szCs w:val="24"/>
        </w:rPr>
        <w:t>Odredbom članka 307. stavka 7. Zakona propisan</w:t>
      </w:r>
      <w:r w:rsidR="00100D0A">
        <w:rPr>
          <w:rFonts w:ascii="Times New Roman" w:hAnsi="Times New Roman" w:cs="Times New Roman"/>
          <w:sz w:val="24"/>
          <w:szCs w:val="24"/>
        </w:rPr>
        <w:t xml:space="preserve">o je da </w:t>
      </w:r>
      <w:r w:rsidR="0081522F">
        <w:rPr>
          <w:rFonts w:ascii="Times New Roman" w:hAnsi="Times New Roman" w:cs="Times New Roman"/>
          <w:sz w:val="24"/>
          <w:szCs w:val="24"/>
        </w:rPr>
        <w:t>je naručitelj, z</w:t>
      </w:r>
      <w:r w:rsidR="00100D0A">
        <w:rPr>
          <w:rFonts w:ascii="Times New Roman" w:hAnsi="Times New Roman" w:cs="Times New Roman"/>
          <w:sz w:val="24"/>
          <w:szCs w:val="24"/>
        </w:rPr>
        <w:t>bog dostavljanja neistinitih podataka od strane odabranog ponuditelja te u slučaju</w:t>
      </w:r>
      <w:r w:rsidR="00046CC5">
        <w:rPr>
          <w:rFonts w:ascii="Times New Roman" w:hAnsi="Times New Roman" w:cs="Times New Roman"/>
          <w:sz w:val="24"/>
          <w:szCs w:val="24"/>
        </w:rPr>
        <w:t xml:space="preserve"> nedostavljanja </w:t>
      </w:r>
      <w:r w:rsidR="00046CC5" w:rsidRPr="00046CC5">
        <w:rPr>
          <w:rFonts w:ascii="Times New Roman" w:hAnsi="Times New Roman" w:cs="Times New Roman"/>
          <w:sz w:val="24"/>
          <w:szCs w:val="24"/>
        </w:rPr>
        <w:t>dokaz</w:t>
      </w:r>
      <w:r w:rsidR="00046CC5">
        <w:rPr>
          <w:rFonts w:ascii="Times New Roman" w:hAnsi="Times New Roman" w:cs="Times New Roman"/>
          <w:sz w:val="24"/>
          <w:szCs w:val="24"/>
        </w:rPr>
        <w:t>a</w:t>
      </w:r>
      <w:r w:rsidR="00046CC5" w:rsidRPr="00046CC5">
        <w:rPr>
          <w:rFonts w:ascii="Times New Roman" w:hAnsi="Times New Roman" w:cs="Times New Roman"/>
          <w:sz w:val="24"/>
          <w:szCs w:val="24"/>
        </w:rPr>
        <w:t xml:space="preserve"> o ispunjenju posebnih uvjeta za izvršenje ugovora i nedostavljanja dokaza o ispunjavanju uvjeta i zahtjeva koje je potrebno ispuniti sukladno posebnim propisima ili stručnim pravilima, ako su traženi u dokumentaciji o nabavi</w:t>
      </w:r>
      <w:r w:rsidR="0081522F">
        <w:rPr>
          <w:rFonts w:ascii="Times New Roman" w:hAnsi="Times New Roman" w:cs="Times New Roman"/>
          <w:sz w:val="24"/>
          <w:szCs w:val="24"/>
        </w:rPr>
        <w:t>,</w:t>
      </w:r>
      <w:r w:rsidR="009C7647">
        <w:rPr>
          <w:rFonts w:ascii="Times New Roman" w:hAnsi="Times New Roman" w:cs="Times New Roman"/>
          <w:sz w:val="24"/>
          <w:szCs w:val="24"/>
        </w:rPr>
        <w:t xml:space="preserve"> </w:t>
      </w:r>
      <w:r w:rsidR="00573FD9">
        <w:rPr>
          <w:rFonts w:ascii="Times New Roman" w:hAnsi="Times New Roman" w:cs="Times New Roman"/>
          <w:sz w:val="24"/>
          <w:szCs w:val="24"/>
        </w:rPr>
        <w:t xml:space="preserve">nakon donošenja odluke o odabiru </w:t>
      </w:r>
      <w:r w:rsidR="003F3CFC">
        <w:rPr>
          <w:rFonts w:ascii="Times New Roman" w:hAnsi="Times New Roman" w:cs="Times New Roman"/>
          <w:sz w:val="24"/>
          <w:szCs w:val="24"/>
        </w:rPr>
        <w:t>obvezan</w:t>
      </w:r>
      <w:r w:rsidR="002E366B">
        <w:rPr>
          <w:rFonts w:ascii="Times New Roman" w:hAnsi="Times New Roman" w:cs="Times New Roman"/>
          <w:sz w:val="24"/>
          <w:szCs w:val="24"/>
        </w:rPr>
        <w:t xml:space="preserve"> ponovno rangira</w:t>
      </w:r>
      <w:r w:rsidR="003F3CFC">
        <w:rPr>
          <w:rFonts w:ascii="Times New Roman" w:hAnsi="Times New Roman" w:cs="Times New Roman"/>
          <w:sz w:val="24"/>
          <w:szCs w:val="24"/>
        </w:rPr>
        <w:t>ti</w:t>
      </w:r>
      <w:r w:rsidR="002E366B">
        <w:rPr>
          <w:rFonts w:ascii="Times New Roman" w:hAnsi="Times New Roman" w:cs="Times New Roman"/>
          <w:sz w:val="24"/>
          <w:szCs w:val="24"/>
        </w:rPr>
        <w:t xml:space="preserve"> ponud</w:t>
      </w:r>
      <w:r w:rsidR="003F3CFC">
        <w:rPr>
          <w:rFonts w:ascii="Times New Roman" w:hAnsi="Times New Roman" w:cs="Times New Roman"/>
          <w:sz w:val="24"/>
          <w:szCs w:val="24"/>
        </w:rPr>
        <w:t>e.</w:t>
      </w:r>
    </w:p>
    <w:p w14:paraId="102E9955" w14:textId="6C52667D" w:rsidR="00187C3A" w:rsidRDefault="00187C3A" w:rsidP="009434F1">
      <w:pPr>
        <w:spacing w:after="0" w:line="240" w:lineRule="auto"/>
        <w:jc w:val="both"/>
        <w:rPr>
          <w:rFonts w:ascii="Times New Roman" w:hAnsi="Times New Roman" w:cs="Times New Roman"/>
          <w:sz w:val="24"/>
          <w:szCs w:val="24"/>
        </w:rPr>
      </w:pPr>
    </w:p>
    <w:p w14:paraId="66BD189C" w14:textId="2FD1F87C" w:rsidR="00187C3A" w:rsidRDefault="006C646C" w:rsidP="006C646C">
      <w:pPr>
        <w:spacing w:after="0" w:line="240" w:lineRule="auto"/>
        <w:ind w:firstLine="708"/>
        <w:jc w:val="both"/>
        <w:rPr>
          <w:rFonts w:ascii="Times New Roman" w:hAnsi="Times New Roman" w:cs="Times New Roman"/>
          <w:sz w:val="24"/>
          <w:szCs w:val="24"/>
        </w:rPr>
      </w:pPr>
      <w:r w:rsidRPr="003C1A36">
        <w:rPr>
          <w:rFonts w:ascii="Times New Roman" w:hAnsi="Times New Roman" w:cs="Times New Roman"/>
          <w:sz w:val="24"/>
          <w:szCs w:val="24"/>
        </w:rPr>
        <w:t>S ciljem omogućavanja objektivno opravdanih žalbi zbog nezakonitosti sadržanih u dokumentaciji o nabavi, uvodi se procesna pretpostavka za izjavljivanje žalbe. Gospodarski subjekt, prije podnošenja žalbe, mora prethodno zatražiti izmjenu ili pojašnjenje dokumentacije o nabavi. Nepodnošenje takvog zahtjeva predstavlja osnovu za odbacivanje žalbe kao nedopuštene.</w:t>
      </w:r>
    </w:p>
    <w:p w14:paraId="6ACBB82A" w14:textId="77777777" w:rsidR="006C646C" w:rsidRDefault="006C646C" w:rsidP="006C646C">
      <w:pPr>
        <w:spacing w:after="0" w:line="240" w:lineRule="auto"/>
        <w:ind w:firstLine="708"/>
        <w:jc w:val="both"/>
        <w:rPr>
          <w:rFonts w:ascii="Times New Roman" w:hAnsi="Times New Roman" w:cs="Times New Roman"/>
          <w:sz w:val="24"/>
          <w:szCs w:val="24"/>
        </w:rPr>
      </w:pPr>
    </w:p>
    <w:p w14:paraId="3A13F3E1" w14:textId="15C14499" w:rsidR="006C646C" w:rsidRDefault="006C646C" w:rsidP="00E56BCF">
      <w:pPr>
        <w:spacing w:after="0" w:line="240" w:lineRule="auto"/>
        <w:ind w:firstLine="708"/>
        <w:jc w:val="both"/>
        <w:rPr>
          <w:rFonts w:ascii="Times New Roman" w:hAnsi="Times New Roman" w:cs="Times New Roman"/>
          <w:sz w:val="24"/>
          <w:szCs w:val="24"/>
        </w:rPr>
      </w:pPr>
      <w:r w:rsidRPr="006C646C">
        <w:rPr>
          <w:rFonts w:ascii="Times New Roman" w:hAnsi="Times New Roman" w:cs="Times New Roman"/>
          <w:sz w:val="24"/>
          <w:szCs w:val="24"/>
        </w:rPr>
        <w:t xml:space="preserve">Radi </w:t>
      </w:r>
      <w:r w:rsidR="00C07DDE">
        <w:rPr>
          <w:rFonts w:ascii="Times New Roman" w:hAnsi="Times New Roman" w:cs="Times New Roman"/>
          <w:sz w:val="24"/>
          <w:szCs w:val="24"/>
        </w:rPr>
        <w:t xml:space="preserve">ublažavanja </w:t>
      </w:r>
      <w:r w:rsidR="0090492C">
        <w:rPr>
          <w:rFonts w:ascii="Times New Roman" w:hAnsi="Times New Roman" w:cs="Times New Roman"/>
          <w:sz w:val="24"/>
          <w:szCs w:val="24"/>
        </w:rPr>
        <w:t>financijskog opterećenja gospodarskih subjekata</w:t>
      </w:r>
      <w:r w:rsidRPr="006C646C">
        <w:rPr>
          <w:rFonts w:ascii="Times New Roman" w:hAnsi="Times New Roman" w:cs="Times New Roman"/>
          <w:sz w:val="24"/>
          <w:szCs w:val="24"/>
        </w:rPr>
        <w:t xml:space="preserve"> pri podnošenju žalbi, posebno u slučajevima mogućih nepravilnosti u postupku javne nabave, predlaže se smanjenje naknada za žalbe. Time bi se ublažile prepreke za korištenje pravne zaštite i potaknulo tržišno natjecanje.</w:t>
      </w:r>
    </w:p>
    <w:p w14:paraId="1458BCFE"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2B571D3D" w14:textId="1224914A"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 xml:space="preserve">U žalbenom postupku svaka stranka dužna je iznijeti činjenice na kojima temelji svoje zahtjeve te predložiti dokaze kojima se te činjenice utvrđuju. Međutim, u složenijim predmetima žalbenog postupka za utvrđivanje ili ocjenu određene činjenice koja je bitna za rješavanje o žalbi potrebno je stručno znanje kojim Državna komisija za kontrolu postupaka javne nabave ne raspolaže. Stoga se u postupanju Državne komisije za kontrolu postupaka javne nabave, na temelju prijedloga stranke žalbenog postupka ili po službenoj dužnosti, ukazala potreba za izvođenjem dokaza vještačenja. Zbog žurne naravi žalbenog postupka kao i zakonskog roka od 30 dana za donošenje odluke o žalbi, odredbe o vještačenju propisane u Zakonu o općem upravnom postupku nisu primjenjive, te je stoga potrebno urediti institut dokaza vještačenjem </w:t>
      </w:r>
      <w:r w:rsidR="00BF7732">
        <w:rPr>
          <w:rFonts w:ascii="Times New Roman" w:hAnsi="Times New Roman" w:cs="Times New Roman"/>
          <w:sz w:val="24"/>
          <w:szCs w:val="24"/>
        </w:rPr>
        <w:t xml:space="preserve">propisivanjem posebnih odredbi </w:t>
      </w:r>
      <w:r w:rsidRPr="00FF6D49">
        <w:rPr>
          <w:rFonts w:ascii="Times New Roman" w:hAnsi="Times New Roman" w:cs="Times New Roman"/>
          <w:sz w:val="24"/>
          <w:szCs w:val="24"/>
        </w:rPr>
        <w:t>u Zakonu o javnoj nabavi.</w:t>
      </w:r>
    </w:p>
    <w:p w14:paraId="48097325"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2D931EF2" w14:textId="32E5D43A" w:rsidR="00187C3A" w:rsidRPr="00FF6D49" w:rsidRDefault="00187C3A"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Zakonom o i</w:t>
      </w:r>
      <w:r w:rsidRPr="00FF6D49">
        <w:rPr>
          <w:rFonts w:ascii="Times New Roman" w:hAnsi="Times New Roman" w:cs="Times New Roman"/>
          <w:sz w:val="24"/>
          <w:szCs w:val="24"/>
        </w:rPr>
        <w:t xml:space="preserve">zmjenama i dopunama Zakona o javnoj nabavi (NN broj 114/22) </w:t>
      </w:r>
      <w:r w:rsidR="0062034D">
        <w:rPr>
          <w:rFonts w:ascii="Times New Roman" w:hAnsi="Times New Roman" w:cs="Times New Roman"/>
          <w:sz w:val="24"/>
          <w:szCs w:val="24"/>
        </w:rPr>
        <w:t xml:space="preserve">kao novina je </w:t>
      </w:r>
      <w:r w:rsidRPr="00FF6D49">
        <w:rPr>
          <w:rFonts w:ascii="Times New Roman" w:hAnsi="Times New Roman" w:cs="Times New Roman"/>
          <w:sz w:val="24"/>
          <w:szCs w:val="24"/>
        </w:rPr>
        <w:t>propisano da se žalba dostavlja isključivo elektroničkim sredstvima komunikacije, čime je žalbeni postupak u cijelosti postao digital</w:t>
      </w:r>
      <w:r w:rsidR="0062034D">
        <w:rPr>
          <w:rFonts w:ascii="Times New Roman" w:hAnsi="Times New Roman" w:cs="Times New Roman"/>
          <w:sz w:val="24"/>
          <w:szCs w:val="24"/>
        </w:rPr>
        <w:t>iziran</w:t>
      </w:r>
      <w:r w:rsidRPr="00FF6D49">
        <w:rPr>
          <w:rFonts w:ascii="Times New Roman" w:hAnsi="Times New Roman" w:cs="Times New Roman"/>
          <w:sz w:val="24"/>
          <w:szCs w:val="24"/>
        </w:rPr>
        <w:t>. Stoga je potrebno urediti članke Zakona o javnoj nabavi koje se odnose na postupanje naručitelja u vezi sa žalbom, pozivanja naručitelja te prava stranaka žalbenog postupka radi usklađenja s digitalnim mogućnostima postojećeg sustava, a kojemu je cilj, između ostalog, ubrzanje žalbenog postupka.</w:t>
      </w:r>
    </w:p>
    <w:p w14:paraId="0016EEDA"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0AD5D8DF" w14:textId="58666572" w:rsidR="00187C3A" w:rsidRPr="00FF6D49" w:rsidRDefault="00187C3A"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 xml:space="preserve">Tijelo državne uprave nadležno za politiku javne nabave nadležno je i za izobrazbu u području javne nabave. Zainteresirana pravna ili fizička osoba može podnijeti zahtjev za izdavanje ovlaštenja za provedbu Programa izobrazbe. Nadležnost za davanje ovlaštenja za provedbu programa izobrazbe </w:t>
      </w:r>
      <w:r>
        <w:rPr>
          <w:rFonts w:ascii="Times New Roman" w:hAnsi="Times New Roman" w:cs="Times New Roman"/>
          <w:sz w:val="24"/>
          <w:szCs w:val="24"/>
        </w:rPr>
        <w:t xml:space="preserve">te </w:t>
      </w:r>
      <w:r w:rsidRPr="00F35579">
        <w:rPr>
          <w:rFonts w:ascii="Times New Roman" w:hAnsi="Times New Roman" w:cs="Times New Roman"/>
          <w:sz w:val="24"/>
          <w:szCs w:val="24"/>
        </w:rPr>
        <w:t xml:space="preserve">provedbe nadzora nad kvalitetom provedbe Programa izobrazbe i stručnog usavršavanja i utvrđivanja eventualnih nepravilnosti </w:t>
      </w:r>
      <w:r>
        <w:rPr>
          <w:rFonts w:ascii="Times New Roman" w:hAnsi="Times New Roman" w:cs="Times New Roman"/>
          <w:sz w:val="24"/>
          <w:szCs w:val="24"/>
        </w:rPr>
        <w:t xml:space="preserve">koja je </w:t>
      </w:r>
      <w:r w:rsidRPr="00FF6D49">
        <w:rPr>
          <w:rFonts w:ascii="Times New Roman" w:hAnsi="Times New Roman" w:cs="Times New Roman"/>
          <w:sz w:val="24"/>
          <w:szCs w:val="24"/>
        </w:rPr>
        <w:t xml:space="preserve">propisana Pravilnikom o izobrazbi </w:t>
      </w:r>
      <w:r>
        <w:rPr>
          <w:rFonts w:ascii="Times New Roman" w:hAnsi="Times New Roman" w:cs="Times New Roman"/>
          <w:sz w:val="24"/>
          <w:szCs w:val="24"/>
        </w:rPr>
        <w:t>u</w:t>
      </w:r>
      <w:r w:rsidRPr="00FF6D49">
        <w:rPr>
          <w:rFonts w:ascii="Times New Roman" w:hAnsi="Times New Roman" w:cs="Times New Roman"/>
          <w:sz w:val="24"/>
          <w:szCs w:val="24"/>
        </w:rPr>
        <w:t xml:space="preserve"> područj</w:t>
      </w:r>
      <w:r>
        <w:rPr>
          <w:rFonts w:ascii="Times New Roman" w:hAnsi="Times New Roman" w:cs="Times New Roman"/>
          <w:sz w:val="24"/>
          <w:szCs w:val="24"/>
        </w:rPr>
        <w:t>u</w:t>
      </w:r>
      <w:r w:rsidRPr="00FF6D49">
        <w:rPr>
          <w:rFonts w:ascii="Times New Roman" w:hAnsi="Times New Roman" w:cs="Times New Roman"/>
          <w:sz w:val="24"/>
          <w:szCs w:val="24"/>
        </w:rPr>
        <w:t xml:space="preserve"> javne nabave („Narodne novine“ broj </w:t>
      </w:r>
      <w:r>
        <w:rPr>
          <w:rFonts w:ascii="Times New Roman" w:hAnsi="Times New Roman" w:cs="Times New Roman"/>
          <w:sz w:val="24"/>
          <w:szCs w:val="24"/>
        </w:rPr>
        <w:t>154</w:t>
      </w:r>
      <w:r w:rsidRPr="00FF6D49">
        <w:rPr>
          <w:rFonts w:ascii="Times New Roman" w:hAnsi="Times New Roman" w:cs="Times New Roman"/>
          <w:sz w:val="24"/>
          <w:szCs w:val="24"/>
        </w:rPr>
        <w:t>/20</w:t>
      </w:r>
      <w:r>
        <w:rPr>
          <w:rFonts w:ascii="Times New Roman" w:hAnsi="Times New Roman" w:cs="Times New Roman"/>
          <w:sz w:val="24"/>
          <w:szCs w:val="24"/>
        </w:rPr>
        <w:t>23</w:t>
      </w:r>
      <w:r w:rsidR="008F4E86">
        <w:rPr>
          <w:rFonts w:ascii="Times New Roman" w:hAnsi="Times New Roman" w:cs="Times New Roman"/>
          <w:sz w:val="24"/>
          <w:szCs w:val="24"/>
        </w:rPr>
        <w:t>, 24/25</w:t>
      </w:r>
      <w:r w:rsidRPr="00FF6D49">
        <w:rPr>
          <w:rFonts w:ascii="Times New Roman" w:hAnsi="Times New Roman" w:cs="Times New Roman"/>
          <w:sz w:val="24"/>
          <w:szCs w:val="24"/>
        </w:rPr>
        <w:t>) sada se prenosi</w:t>
      </w:r>
      <w:r w:rsidR="0058757D">
        <w:rPr>
          <w:rFonts w:ascii="Times New Roman" w:hAnsi="Times New Roman" w:cs="Times New Roman"/>
          <w:sz w:val="24"/>
          <w:szCs w:val="24"/>
        </w:rPr>
        <w:t>, odnosno propisuje</w:t>
      </w:r>
      <w:r w:rsidRPr="00FF6D49">
        <w:rPr>
          <w:rFonts w:ascii="Times New Roman" w:hAnsi="Times New Roman" w:cs="Times New Roman"/>
          <w:sz w:val="24"/>
          <w:szCs w:val="24"/>
        </w:rPr>
        <w:t xml:space="preserve"> Zakon</w:t>
      </w:r>
      <w:r w:rsidR="0058757D">
        <w:rPr>
          <w:rFonts w:ascii="Times New Roman" w:hAnsi="Times New Roman" w:cs="Times New Roman"/>
          <w:sz w:val="24"/>
          <w:szCs w:val="24"/>
        </w:rPr>
        <w:t>om</w:t>
      </w:r>
      <w:r w:rsidRPr="00FF6D49">
        <w:rPr>
          <w:rFonts w:ascii="Times New Roman" w:hAnsi="Times New Roman" w:cs="Times New Roman"/>
          <w:sz w:val="24"/>
          <w:szCs w:val="24"/>
        </w:rPr>
        <w:t xml:space="preserve"> o javnoj nabavi. </w:t>
      </w:r>
    </w:p>
    <w:p w14:paraId="48ED94EA" w14:textId="77777777" w:rsidR="00187C3A" w:rsidRPr="00FF6D49" w:rsidRDefault="00187C3A" w:rsidP="009434F1">
      <w:pPr>
        <w:spacing w:after="0" w:line="240" w:lineRule="auto"/>
        <w:ind w:firstLine="708"/>
        <w:jc w:val="both"/>
        <w:rPr>
          <w:rFonts w:ascii="Times New Roman" w:hAnsi="Times New Roman" w:cs="Times New Roman"/>
          <w:sz w:val="24"/>
          <w:szCs w:val="24"/>
        </w:rPr>
      </w:pPr>
    </w:p>
    <w:p w14:paraId="5D76BB74" w14:textId="1F502EE9" w:rsidR="00187C3A" w:rsidRDefault="00187C3A"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Ovim </w:t>
      </w:r>
      <w:r w:rsidRPr="00FF6D49">
        <w:rPr>
          <w:rFonts w:ascii="Times New Roman" w:hAnsi="Times New Roman" w:cs="Times New Roman"/>
          <w:sz w:val="24"/>
          <w:szCs w:val="24"/>
        </w:rPr>
        <w:t>Zakonom provode se i određena nomotehnička usklađenja pojedinih odredbi Zakona o javnoj nabavi iz razloga uočenih grešaka u tekstu važećeg Zakona</w:t>
      </w:r>
      <w:r>
        <w:rPr>
          <w:rFonts w:ascii="Times New Roman" w:hAnsi="Times New Roman" w:cs="Times New Roman"/>
          <w:sz w:val="24"/>
          <w:szCs w:val="24"/>
        </w:rPr>
        <w:t xml:space="preserve"> </w:t>
      </w:r>
      <w:r w:rsidRPr="00E03E3F">
        <w:rPr>
          <w:rFonts w:ascii="Times New Roman" w:hAnsi="Times New Roman" w:cs="Times New Roman"/>
          <w:sz w:val="24"/>
          <w:szCs w:val="24"/>
        </w:rPr>
        <w:t>tijekom njegove dosadašnje primjene</w:t>
      </w:r>
      <w:r w:rsidR="000732FB">
        <w:rPr>
          <w:rFonts w:ascii="Times New Roman" w:hAnsi="Times New Roman" w:cs="Times New Roman"/>
          <w:sz w:val="24"/>
          <w:szCs w:val="24"/>
        </w:rPr>
        <w:t>.</w:t>
      </w:r>
    </w:p>
    <w:p w14:paraId="6D8F5668" w14:textId="0604040B" w:rsidR="00E56BCF" w:rsidRDefault="00E56BCF">
      <w:pPr>
        <w:rPr>
          <w:rFonts w:ascii="Times New Roman" w:hAnsi="Times New Roman" w:cs="Times New Roman"/>
          <w:sz w:val="24"/>
          <w:szCs w:val="24"/>
        </w:rPr>
      </w:pPr>
      <w:r>
        <w:rPr>
          <w:rFonts w:ascii="Times New Roman" w:hAnsi="Times New Roman" w:cs="Times New Roman"/>
          <w:sz w:val="24"/>
          <w:szCs w:val="24"/>
        </w:rPr>
        <w:br w:type="page"/>
      </w:r>
    </w:p>
    <w:p w14:paraId="29AA6B06" w14:textId="3A49C75B" w:rsidR="00FF6D49" w:rsidRPr="00FF6D49" w:rsidRDefault="00FF6D49" w:rsidP="00293EF1">
      <w:pPr>
        <w:pStyle w:val="Heading1"/>
      </w:pPr>
      <w:r w:rsidRPr="00FF6D49">
        <w:lastRenderedPageBreak/>
        <w:t xml:space="preserve">III. </w:t>
      </w:r>
      <w:r w:rsidRPr="00FF6D49">
        <w:tab/>
        <w:t>OCJENA POTREBNIH SREDSTAVA ZA PROVEDBU ZAKONA</w:t>
      </w:r>
    </w:p>
    <w:p w14:paraId="09D89B6D" w14:textId="77777777" w:rsidR="00FF6D49" w:rsidRPr="00FF6D49" w:rsidRDefault="00FF6D49" w:rsidP="009434F1">
      <w:pPr>
        <w:spacing w:after="0" w:line="240" w:lineRule="auto"/>
        <w:ind w:firstLine="708"/>
        <w:jc w:val="both"/>
        <w:rPr>
          <w:rFonts w:ascii="Times New Roman" w:hAnsi="Times New Roman" w:cs="Times New Roman"/>
          <w:sz w:val="24"/>
          <w:szCs w:val="24"/>
        </w:rPr>
      </w:pPr>
    </w:p>
    <w:p w14:paraId="55CF5AB2" w14:textId="7E2C4280" w:rsidR="00FF6D49" w:rsidRDefault="00FF6D49" w:rsidP="009434F1">
      <w:pPr>
        <w:spacing w:after="0" w:line="240" w:lineRule="auto"/>
        <w:ind w:firstLine="708"/>
        <w:jc w:val="both"/>
        <w:rPr>
          <w:rFonts w:ascii="Times New Roman" w:hAnsi="Times New Roman" w:cs="Times New Roman"/>
          <w:sz w:val="24"/>
          <w:szCs w:val="24"/>
        </w:rPr>
      </w:pPr>
      <w:r w:rsidRPr="00FF6D49">
        <w:rPr>
          <w:rFonts w:ascii="Times New Roman" w:hAnsi="Times New Roman" w:cs="Times New Roman"/>
          <w:sz w:val="24"/>
          <w:szCs w:val="24"/>
        </w:rPr>
        <w:t>Ocjenjuje se da provedba ovoga Zakona neće zahtijevati osiguranje posebnih sredstava u državnom proračunu Republike Hrvatske.</w:t>
      </w:r>
    </w:p>
    <w:p w14:paraId="727434F6" w14:textId="3B71B192" w:rsidR="00983DCB" w:rsidRDefault="00983DCB">
      <w:pPr>
        <w:rPr>
          <w:rFonts w:ascii="Times New Roman" w:hAnsi="Times New Roman" w:cs="Times New Roman"/>
          <w:sz w:val="24"/>
          <w:szCs w:val="24"/>
        </w:rPr>
      </w:pPr>
      <w:r>
        <w:rPr>
          <w:rFonts w:ascii="Times New Roman" w:hAnsi="Times New Roman" w:cs="Times New Roman"/>
          <w:sz w:val="24"/>
          <w:szCs w:val="24"/>
        </w:rPr>
        <w:br w:type="page"/>
      </w:r>
    </w:p>
    <w:p w14:paraId="14F0CDE7" w14:textId="263F18BF" w:rsidR="0086235A" w:rsidRDefault="0086235A" w:rsidP="00293EF1">
      <w:pPr>
        <w:pStyle w:val="Heading1"/>
        <w:jc w:val="center"/>
      </w:pPr>
      <w:r w:rsidRPr="0086235A">
        <w:lastRenderedPageBreak/>
        <w:t xml:space="preserve">IV. </w:t>
      </w:r>
      <w:r w:rsidRPr="0086235A">
        <w:tab/>
        <w:t>TEKST PRIJEDLOGA ZAKONA O IZMJENAMA I DOPUNAMA ZAKONA O</w:t>
      </w:r>
      <w:r>
        <w:t xml:space="preserve"> </w:t>
      </w:r>
      <w:r w:rsidRPr="0086235A">
        <w:t>JAVNOJ NABAVI</w:t>
      </w:r>
    </w:p>
    <w:p w14:paraId="5DA5234A" w14:textId="2347A7CD" w:rsidR="0086235A" w:rsidRDefault="0086235A" w:rsidP="009434F1">
      <w:pPr>
        <w:spacing w:after="0" w:line="240" w:lineRule="auto"/>
        <w:jc w:val="center"/>
        <w:rPr>
          <w:rFonts w:ascii="Times New Roman" w:hAnsi="Times New Roman" w:cs="Times New Roman"/>
          <w:sz w:val="24"/>
          <w:szCs w:val="24"/>
        </w:rPr>
      </w:pPr>
    </w:p>
    <w:p w14:paraId="1412C759" w14:textId="03070C7D" w:rsidR="00373D6B" w:rsidRPr="00A263DC" w:rsidRDefault="00373D6B" w:rsidP="009434F1">
      <w:pPr>
        <w:spacing w:after="0" w:line="240" w:lineRule="auto"/>
        <w:jc w:val="both"/>
        <w:rPr>
          <w:rFonts w:ascii="Times New Roman" w:hAnsi="Times New Roman" w:cs="Times New Roman"/>
          <w:b/>
          <w:bCs/>
          <w:sz w:val="24"/>
          <w:szCs w:val="24"/>
        </w:rPr>
      </w:pPr>
    </w:p>
    <w:p w14:paraId="4076C7BD" w14:textId="253245EF" w:rsidR="00373D6B" w:rsidRPr="00293EF1" w:rsidRDefault="00373D6B" w:rsidP="00293EF1">
      <w:pPr>
        <w:pStyle w:val="Heading2"/>
      </w:pPr>
      <w:r w:rsidRPr="00293EF1">
        <w:t xml:space="preserve">Članak </w:t>
      </w:r>
      <w:r w:rsidR="009C20B9" w:rsidRPr="00293EF1">
        <w:t>1</w:t>
      </w:r>
      <w:r w:rsidRPr="00293EF1">
        <w:t>.</w:t>
      </w:r>
    </w:p>
    <w:p w14:paraId="68ABE6CD" w14:textId="3415BA98" w:rsidR="00DE7AFC" w:rsidRPr="00A263DC" w:rsidRDefault="00DE7AFC" w:rsidP="009434F1">
      <w:pPr>
        <w:spacing w:after="0" w:line="240" w:lineRule="auto"/>
        <w:jc w:val="both"/>
        <w:rPr>
          <w:rFonts w:ascii="Times New Roman" w:hAnsi="Times New Roman" w:cs="Times New Roman"/>
          <w:b/>
          <w:bCs/>
          <w:sz w:val="24"/>
          <w:szCs w:val="24"/>
        </w:rPr>
      </w:pPr>
    </w:p>
    <w:p w14:paraId="2EB357C3" w14:textId="5A3DB90E" w:rsidR="00517BC8" w:rsidRDefault="009C20B9" w:rsidP="009434F1">
      <w:pPr>
        <w:spacing w:after="0" w:line="240" w:lineRule="auto"/>
        <w:ind w:firstLine="708"/>
        <w:jc w:val="both"/>
        <w:rPr>
          <w:rFonts w:ascii="Times New Roman" w:hAnsi="Times New Roman" w:cs="Times New Roman"/>
          <w:sz w:val="24"/>
          <w:szCs w:val="24"/>
        </w:rPr>
      </w:pPr>
      <w:r w:rsidRPr="009C20B9">
        <w:rPr>
          <w:rFonts w:ascii="Times New Roman" w:hAnsi="Times New Roman" w:cs="Times New Roman"/>
          <w:sz w:val="24"/>
          <w:szCs w:val="24"/>
        </w:rPr>
        <w:t xml:space="preserve">U Zakonu o javnoj nabavi (Narodne novine“ 120/16 i 114/22) </w:t>
      </w:r>
      <w:r w:rsidR="00BA5072">
        <w:rPr>
          <w:rFonts w:ascii="Times New Roman" w:hAnsi="Times New Roman" w:cs="Times New Roman"/>
          <w:sz w:val="24"/>
          <w:szCs w:val="24"/>
        </w:rPr>
        <w:t xml:space="preserve">u članku 3. </w:t>
      </w:r>
      <w:r w:rsidR="00D902B8">
        <w:rPr>
          <w:rFonts w:ascii="Times New Roman" w:hAnsi="Times New Roman" w:cs="Times New Roman"/>
          <w:sz w:val="24"/>
          <w:szCs w:val="24"/>
        </w:rPr>
        <w:t>stavku 1</w:t>
      </w:r>
      <w:r w:rsidR="00D11C7D">
        <w:rPr>
          <w:rFonts w:ascii="Times New Roman" w:hAnsi="Times New Roman" w:cs="Times New Roman"/>
          <w:sz w:val="24"/>
          <w:szCs w:val="24"/>
        </w:rPr>
        <w:t>.</w:t>
      </w:r>
      <w:r w:rsidR="00D902B8">
        <w:rPr>
          <w:rFonts w:ascii="Times New Roman" w:hAnsi="Times New Roman" w:cs="Times New Roman"/>
          <w:sz w:val="24"/>
          <w:szCs w:val="24"/>
        </w:rPr>
        <w:t xml:space="preserve"> </w:t>
      </w:r>
      <w:r w:rsidR="00BA5072">
        <w:rPr>
          <w:rFonts w:ascii="Times New Roman" w:hAnsi="Times New Roman" w:cs="Times New Roman"/>
          <w:sz w:val="24"/>
          <w:szCs w:val="24"/>
        </w:rPr>
        <w:t>točki 11. iza riječi</w:t>
      </w:r>
      <w:r w:rsidR="006C0EF4">
        <w:rPr>
          <w:rFonts w:ascii="Times New Roman" w:hAnsi="Times New Roman" w:cs="Times New Roman"/>
          <w:sz w:val="24"/>
          <w:szCs w:val="24"/>
        </w:rPr>
        <w:t>:</w:t>
      </w:r>
      <w:r w:rsidR="00BA5072">
        <w:rPr>
          <w:rFonts w:ascii="Times New Roman" w:hAnsi="Times New Roman" w:cs="Times New Roman"/>
          <w:sz w:val="24"/>
          <w:szCs w:val="24"/>
        </w:rPr>
        <w:t xml:space="preserve"> </w:t>
      </w:r>
      <w:r w:rsidR="0010064C">
        <w:rPr>
          <w:rFonts w:ascii="Times New Roman" w:hAnsi="Times New Roman" w:cs="Times New Roman"/>
          <w:sz w:val="24"/>
          <w:szCs w:val="24"/>
        </w:rPr>
        <w:t>„u pregovaračkom postupku“ dodaju se riječi</w:t>
      </w:r>
      <w:r w:rsidR="006C0EF4">
        <w:rPr>
          <w:rFonts w:ascii="Times New Roman" w:hAnsi="Times New Roman" w:cs="Times New Roman"/>
          <w:sz w:val="24"/>
          <w:szCs w:val="24"/>
        </w:rPr>
        <w:t>:</w:t>
      </w:r>
      <w:r w:rsidR="0010064C">
        <w:rPr>
          <w:rFonts w:ascii="Times New Roman" w:hAnsi="Times New Roman" w:cs="Times New Roman"/>
          <w:sz w:val="24"/>
          <w:szCs w:val="24"/>
        </w:rPr>
        <w:t xml:space="preserve"> „s i“</w:t>
      </w:r>
      <w:r w:rsidR="00BA7333">
        <w:rPr>
          <w:rFonts w:ascii="Times New Roman" w:hAnsi="Times New Roman" w:cs="Times New Roman"/>
          <w:sz w:val="24"/>
          <w:szCs w:val="24"/>
        </w:rPr>
        <w:t>.</w:t>
      </w:r>
    </w:p>
    <w:p w14:paraId="7FA85C30" w14:textId="77777777" w:rsidR="00821824" w:rsidRDefault="00821824" w:rsidP="009434F1">
      <w:pPr>
        <w:spacing w:after="0" w:line="240" w:lineRule="auto"/>
        <w:ind w:firstLine="708"/>
        <w:jc w:val="both"/>
        <w:rPr>
          <w:rFonts w:ascii="Times New Roman" w:hAnsi="Times New Roman" w:cs="Times New Roman"/>
          <w:sz w:val="24"/>
          <w:szCs w:val="24"/>
        </w:rPr>
      </w:pPr>
    </w:p>
    <w:p w14:paraId="3F04612D" w14:textId="31D58F14" w:rsidR="00821824" w:rsidRDefault="00821824"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Točka </w:t>
      </w:r>
      <w:r w:rsidR="00B27105">
        <w:rPr>
          <w:rFonts w:ascii="Times New Roman" w:hAnsi="Times New Roman" w:cs="Times New Roman"/>
          <w:sz w:val="24"/>
          <w:szCs w:val="24"/>
        </w:rPr>
        <w:t>13. mijenja se i glasi:</w:t>
      </w:r>
    </w:p>
    <w:p w14:paraId="5EF7A4B7" w14:textId="77777777" w:rsidR="00E07D37" w:rsidRDefault="00E07D37" w:rsidP="009434F1">
      <w:pPr>
        <w:spacing w:after="0" w:line="240" w:lineRule="auto"/>
        <w:jc w:val="both"/>
        <w:rPr>
          <w:rFonts w:ascii="Times New Roman" w:hAnsi="Times New Roman" w:cs="Times New Roman"/>
          <w:sz w:val="24"/>
          <w:szCs w:val="24"/>
        </w:rPr>
      </w:pPr>
    </w:p>
    <w:p w14:paraId="5837C74F" w14:textId="7C28F34D" w:rsidR="00E07D37" w:rsidRDefault="00E07D3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F24522">
        <w:rPr>
          <w:rFonts w:ascii="Times New Roman" w:hAnsi="Times New Roman" w:cs="Times New Roman"/>
          <w:sz w:val="24"/>
          <w:szCs w:val="24"/>
        </w:rPr>
        <w:t xml:space="preserve"> neprihvatljiva ponuda je ponuda ponuditelja koji ne ispunjava kriterije za kvalitativni odabir gospodarskog subjekta i </w:t>
      </w:r>
      <w:r w:rsidR="000908AE">
        <w:rPr>
          <w:rFonts w:ascii="Times New Roman" w:hAnsi="Times New Roman" w:cs="Times New Roman"/>
          <w:sz w:val="24"/>
          <w:szCs w:val="24"/>
        </w:rPr>
        <w:t xml:space="preserve">ponuda </w:t>
      </w:r>
      <w:r w:rsidR="0088021D">
        <w:rPr>
          <w:rFonts w:ascii="Times New Roman" w:hAnsi="Times New Roman" w:cs="Times New Roman"/>
          <w:sz w:val="24"/>
          <w:szCs w:val="24"/>
        </w:rPr>
        <w:t xml:space="preserve">ponuditelja za kojeg se utvrdi da je u sukobu interesa sukladno </w:t>
      </w:r>
      <w:r w:rsidR="000908AE">
        <w:rPr>
          <w:rFonts w:ascii="Times New Roman" w:hAnsi="Times New Roman" w:cs="Times New Roman"/>
          <w:sz w:val="24"/>
          <w:szCs w:val="24"/>
        </w:rPr>
        <w:t xml:space="preserve">odredbama </w:t>
      </w:r>
      <w:r w:rsidR="00B96B82">
        <w:rPr>
          <w:rFonts w:ascii="Times New Roman" w:hAnsi="Times New Roman" w:cs="Times New Roman"/>
          <w:sz w:val="24"/>
          <w:szCs w:val="24"/>
        </w:rPr>
        <w:t>članaka od 75. do 83</w:t>
      </w:r>
      <w:r w:rsidR="000908AE">
        <w:rPr>
          <w:rFonts w:ascii="Times New Roman" w:hAnsi="Times New Roman" w:cs="Times New Roman"/>
          <w:sz w:val="24"/>
          <w:szCs w:val="24"/>
        </w:rPr>
        <w:t>. o</w:t>
      </w:r>
      <w:r w:rsidR="00345057">
        <w:rPr>
          <w:rFonts w:ascii="Times New Roman" w:hAnsi="Times New Roman" w:cs="Times New Roman"/>
          <w:sz w:val="24"/>
          <w:szCs w:val="24"/>
        </w:rPr>
        <w:t>vo</w:t>
      </w:r>
      <w:r w:rsidR="000908AE">
        <w:rPr>
          <w:rFonts w:ascii="Times New Roman" w:hAnsi="Times New Roman" w:cs="Times New Roman"/>
          <w:sz w:val="24"/>
          <w:szCs w:val="24"/>
        </w:rPr>
        <w:t>g</w:t>
      </w:r>
      <w:r w:rsidR="007A6E45">
        <w:rPr>
          <w:rFonts w:ascii="Times New Roman" w:hAnsi="Times New Roman" w:cs="Times New Roman"/>
          <w:sz w:val="24"/>
          <w:szCs w:val="24"/>
        </w:rPr>
        <w:t>a</w:t>
      </w:r>
      <w:r w:rsidR="000908AE">
        <w:rPr>
          <w:rFonts w:ascii="Times New Roman" w:hAnsi="Times New Roman" w:cs="Times New Roman"/>
          <w:sz w:val="24"/>
          <w:szCs w:val="24"/>
        </w:rPr>
        <w:t xml:space="preserve"> </w:t>
      </w:r>
      <w:r w:rsidR="00345057">
        <w:rPr>
          <w:rFonts w:ascii="Times New Roman" w:hAnsi="Times New Roman" w:cs="Times New Roman"/>
          <w:sz w:val="24"/>
          <w:szCs w:val="24"/>
        </w:rPr>
        <w:t>Z</w:t>
      </w:r>
      <w:r w:rsidR="000908AE">
        <w:rPr>
          <w:rFonts w:ascii="Times New Roman" w:hAnsi="Times New Roman" w:cs="Times New Roman"/>
          <w:sz w:val="24"/>
          <w:szCs w:val="24"/>
        </w:rPr>
        <w:t>akona</w:t>
      </w:r>
      <w:r w:rsidR="002A4458">
        <w:rPr>
          <w:rFonts w:ascii="Times New Roman" w:hAnsi="Times New Roman" w:cs="Times New Roman"/>
          <w:sz w:val="24"/>
          <w:szCs w:val="24"/>
        </w:rPr>
        <w:t>.</w:t>
      </w:r>
      <w:r w:rsidR="00B96B82">
        <w:rPr>
          <w:rFonts w:ascii="Times New Roman" w:hAnsi="Times New Roman" w:cs="Times New Roman"/>
          <w:sz w:val="24"/>
          <w:szCs w:val="24"/>
        </w:rPr>
        <w:t>“</w:t>
      </w:r>
    </w:p>
    <w:p w14:paraId="405BDAAD" w14:textId="77777777" w:rsidR="00426958" w:rsidRDefault="00426958" w:rsidP="009434F1">
      <w:pPr>
        <w:spacing w:after="0" w:line="240" w:lineRule="auto"/>
        <w:jc w:val="both"/>
        <w:rPr>
          <w:rFonts w:ascii="Times New Roman" w:hAnsi="Times New Roman" w:cs="Times New Roman"/>
          <w:sz w:val="24"/>
          <w:szCs w:val="24"/>
        </w:rPr>
      </w:pPr>
    </w:p>
    <w:p w14:paraId="352D6694" w14:textId="0CE394FC" w:rsidR="00426958" w:rsidRDefault="00426958"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točki 16. iza riječi: „okvirni sporazum je sporazum“ dodaju se riječi: „sklopljen u pisanom obliku“.</w:t>
      </w:r>
    </w:p>
    <w:p w14:paraId="3142D39C" w14:textId="77777777" w:rsidR="00517BC8" w:rsidRDefault="00517BC8" w:rsidP="009434F1">
      <w:pPr>
        <w:spacing w:after="0" w:line="240" w:lineRule="auto"/>
        <w:jc w:val="both"/>
        <w:rPr>
          <w:rFonts w:ascii="Times New Roman" w:hAnsi="Times New Roman" w:cs="Times New Roman"/>
          <w:sz w:val="24"/>
          <w:szCs w:val="24"/>
        </w:rPr>
      </w:pPr>
    </w:p>
    <w:p w14:paraId="4857EDEF" w14:textId="2395021A" w:rsidR="00517BC8" w:rsidRDefault="00517BC8" w:rsidP="00293EF1">
      <w:pPr>
        <w:pStyle w:val="Heading2"/>
      </w:pPr>
      <w:r>
        <w:t xml:space="preserve">Članak </w:t>
      </w:r>
      <w:r w:rsidR="00FD501E">
        <w:t>2.</w:t>
      </w:r>
    </w:p>
    <w:p w14:paraId="5A65A0BC" w14:textId="77777777" w:rsidR="00B05678" w:rsidRDefault="00B05678" w:rsidP="009434F1">
      <w:pPr>
        <w:spacing w:after="0" w:line="240" w:lineRule="auto"/>
        <w:jc w:val="center"/>
        <w:rPr>
          <w:rFonts w:ascii="Times New Roman" w:hAnsi="Times New Roman" w:cs="Times New Roman"/>
          <w:sz w:val="24"/>
          <w:szCs w:val="24"/>
        </w:rPr>
      </w:pPr>
    </w:p>
    <w:p w14:paraId="73A46E2A" w14:textId="6BD65D5C" w:rsidR="005040C0" w:rsidRDefault="00517BC8"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w:t>
      </w:r>
      <w:r w:rsidR="002B425E">
        <w:rPr>
          <w:rFonts w:ascii="Times New Roman" w:hAnsi="Times New Roman" w:cs="Times New Roman"/>
          <w:sz w:val="24"/>
          <w:szCs w:val="24"/>
        </w:rPr>
        <w:t xml:space="preserve"> članku 6.</w:t>
      </w:r>
      <w:r w:rsidR="00404F81">
        <w:rPr>
          <w:rFonts w:ascii="Times New Roman" w:hAnsi="Times New Roman" w:cs="Times New Roman"/>
          <w:sz w:val="24"/>
          <w:szCs w:val="24"/>
        </w:rPr>
        <w:t xml:space="preserve"> </w:t>
      </w:r>
      <w:r w:rsidR="006034EF">
        <w:rPr>
          <w:rFonts w:ascii="Times New Roman" w:hAnsi="Times New Roman" w:cs="Times New Roman"/>
          <w:sz w:val="24"/>
          <w:szCs w:val="24"/>
        </w:rPr>
        <w:t>briše se stavak 5.</w:t>
      </w:r>
    </w:p>
    <w:p w14:paraId="277B9E8C" w14:textId="77777777" w:rsidR="00754C2B" w:rsidRDefault="00754C2B" w:rsidP="009434F1">
      <w:pPr>
        <w:spacing w:after="0" w:line="240" w:lineRule="auto"/>
        <w:ind w:firstLine="708"/>
        <w:jc w:val="both"/>
        <w:rPr>
          <w:rFonts w:ascii="Times New Roman" w:hAnsi="Times New Roman" w:cs="Times New Roman"/>
          <w:sz w:val="24"/>
          <w:szCs w:val="24"/>
        </w:rPr>
      </w:pPr>
    </w:p>
    <w:p w14:paraId="1F6E2FEC" w14:textId="1AE81B88" w:rsidR="00754C2B" w:rsidRDefault="00D52E7F" w:rsidP="00293EF1">
      <w:pPr>
        <w:pStyle w:val="Heading2"/>
      </w:pPr>
      <w:r>
        <w:t xml:space="preserve">Članak </w:t>
      </w:r>
      <w:r w:rsidR="00FD501E">
        <w:t>3.</w:t>
      </w:r>
    </w:p>
    <w:p w14:paraId="43CF31BD" w14:textId="77777777" w:rsidR="00D52E7F" w:rsidRDefault="00D52E7F" w:rsidP="009434F1">
      <w:pPr>
        <w:spacing w:after="0" w:line="240" w:lineRule="auto"/>
        <w:rPr>
          <w:rFonts w:ascii="Times New Roman" w:hAnsi="Times New Roman" w:cs="Times New Roman"/>
          <w:sz w:val="24"/>
          <w:szCs w:val="24"/>
        </w:rPr>
      </w:pPr>
    </w:p>
    <w:p w14:paraId="3AC89E4F" w14:textId="3C145C26" w:rsidR="00D52E7F" w:rsidRDefault="00D52E7F"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U članku 7. stavku 2. točki 2</w:t>
      </w:r>
      <w:r w:rsidR="001367B7">
        <w:rPr>
          <w:rFonts w:ascii="Times New Roman" w:hAnsi="Times New Roman" w:cs="Times New Roman"/>
          <w:sz w:val="24"/>
          <w:szCs w:val="24"/>
        </w:rPr>
        <w:t>. iza riječi</w:t>
      </w:r>
      <w:r w:rsidR="0059637D">
        <w:rPr>
          <w:rFonts w:ascii="Times New Roman" w:hAnsi="Times New Roman" w:cs="Times New Roman"/>
          <w:sz w:val="24"/>
          <w:szCs w:val="24"/>
        </w:rPr>
        <w:t>:</w:t>
      </w:r>
      <w:r w:rsidR="001367B7">
        <w:rPr>
          <w:rFonts w:ascii="Times New Roman" w:hAnsi="Times New Roman" w:cs="Times New Roman"/>
          <w:sz w:val="24"/>
          <w:szCs w:val="24"/>
        </w:rPr>
        <w:t xml:space="preserve"> „</w:t>
      </w:r>
      <w:r w:rsidR="00291646">
        <w:rPr>
          <w:rFonts w:ascii="Times New Roman" w:hAnsi="Times New Roman" w:cs="Times New Roman"/>
          <w:sz w:val="24"/>
          <w:szCs w:val="24"/>
        </w:rPr>
        <w:t xml:space="preserve">se odnose na </w:t>
      </w:r>
      <w:r w:rsidR="001367B7">
        <w:rPr>
          <w:rFonts w:ascii="Times New Roman" w:hAnsi="Times New Roman" w:cs="Times New Roman"/>
          <w:sz w:val="24"/>
          <w:szCs w:val="24"/>
        </w:rPr>
        <w:t>“ dodaju se riječi</w:t>
      </w:r>
      <w:r w:rsidR="0059637D">
        <w:rPr>
          <w:rFonts w:ascii="Times New Roman" w:hAnsi="Times New Roman" w:cs="Times New Roman"/>
          <w:sz w:val="24"/>
          <w:szCs w:val="24"/>
        </w:rPr>
        <w:t>:</w:t>
      </w:r>
      <w:r w:rsidR="001367B7">
        <w:rPr>
          <w:rFonts w:ascii="Times New Roman" w:hAnsi="Times New Roman" w:cs="Times New Roman"/>
          <w:sz w:val="24"/>
          <w:szCs w:val="24"/>
        </w:rPr>
        <w:t xml:space="preserve"> „udjel</w:t>
      </w:r>
      <w:r w:rsidR="00D1735E">
        <w:rPr>
          <w:rFonts w:ascii="Times New Roman" w:hAnsi="Times New Roman" w:cs="Times New Roman"/>
          <w:sz w:val="24"/>
          <w:szCs w:val="24"/>
        </w:rPr>
        <w:t>e</w:t>
      </w:r>
      <w:r w:rsidR="00291646">
        <w:rPr>
          <w:rFonts w:ascii="Times New Roman" w:hAnsi="Times New Roman" w:cs="Times New Roman"/>
          <w:sz w:val="24"/>
          <w:szCs w:val="24"/>
        </w:rPr>
        <w:t xml:space="preserve"> ili</w:t>
      </w:r>
      <w:r w:rsidR="001367B7">
        <w:rPr>
          <w:rFonts w:ascii="Times New Roman" w:hAnsi="Times New Roman" w:cs="Times New Roman"/>
          <w:sz w:val="24"/>
          <w:szCs w:val="24"/>
        </w:rPr>
        <w:t>“</w:t>
      </w:r>
      <w:r w:rsidR="00D1735E">
        <w:rPr>
          <w:rFonts w:ascii="Times New Roman" w:hAnsi="Times New Roman" w:cs="Times New Roman"/>
          <w:sz w:val="24"/>
          <w:szCs w:val="24"/>
        </w:rPr>
        <w:t>.</w:t>
      </w:r>
    </w:p>
    <w:p w14:paraId="0E1AE5A7" w14:textId="77777777" w:rsidR="005040C0" w:rsidRDefault="005040C0" w:rsidP="009434F1">
      <w:pPr>
        <w:spacing w:after="0" w:line="240" w:lineRule="auto"/>
        <w:jc w:val="both"/>
        <w:rPr>
          <w:rFonts w:ascii="Times New Roman" w:hAnsi="Times New Roman" w:cs="Times New Roman"/>
          <w:sz w:val="24"/>
          <w:szCs w:val="24"/>
        </w:rPr>
      </w:pPr>
    </w:p>
    <w:p w14:paraId="0E1923E6" w14:textId="6CEE17AA" w:rsidR="005040C0" w:rsidRDefault="006034EF" w:rsidP="00293EF1">
      <w:pPr>
        <w:pStyle w:val="Heading2"/>
      </w:pPr>
      <w:r>
        <w:t xml:space="preserve">Članak </w:t>
      </w:r>
      <w:r w:rsidR="00FD501E">
        <w:t>4.</w:t>
      </w:r>
    </w:p>
    <w:p w14:paraId="054F828B" w14:textId="77777777" w:rsidR="007E4876" w:rsidRDefault="007E4876" w:rsidP="009434F1">
      <w:pPr>
        <w:spacing w:after="0" w:line="240" w:lineRule="auto"/>
        <w:rPr>
          <w:rFonts w:ascii="Times New Roman" w:hAnsi="Times New Roman" w:cs="Times New Roman"/>
          <w:sz w:val="24"/>
          <w:szCs w:val="24"/>
        </w:rPr>
      </w:pPr>
    </w:p>
    <w:p w14:paraId="1846BA86" w14:textId="6D014C0E" w:rsidR="007E4876" w:rsidRDefault="007E4876"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članku 12.</w:t>
      </w:r>
      <w:r w:rsidR="009C3B83">
        <w:rPr>
          <w:rFonts w:ascii="Times New Roman" w:hAnsi="Times New Roman" w:cs="Times New Roman"/>
          <w:sz w:val="24"/>
          <w:szCs w:val="24"/>
        </w:rPr>
        <w:t xml:space="preserve"> stavku 1. točki 1.</w:t>
      </w:r>
      <w:r w:rsidR="0031092E">
        <w:rPr>
          <w:rFonts w:ascii="Times New Roman" w:hAnsi="Times New Roman" w:cs="Times New Roman"/>
          <w:sz w:val="24"/>
          <w:szCs w:val="24"/>
        </w:rPr>
        <w:t xml:space="preserve"> podtočki </w:t>
      </w:r>
      <w:r w:rsidR="009C3B83">
        <w:rPr>
          <w:rFonts w:ascii="Times New Roman" w:hAnsi="Times New Roman" w:cs="Times New Roman"/>
          <w:sz w:val="24"/>
          <w:szCs w:val="24"/>
        </w:rPr>
        <w:t>a)</w:t>
      </w:r>
      <w:r w:rsidR="0031092E">
        <w:rPr>
          <w:rFonts w:ascii="Times New Roman" w:hAnsi="Times New Roman" w:cs="Times New Roman"/>
          <w:sz w:val="24"/>
          <w:szCs w:val="24"/>
        </w:rPr>
        <w:t xml:space="preserve"> riječi „26.540</w:t>
      </w:r>
      <w:r w:rsidR="000D0C8E">
        <w:rPr>
          <w:rFonts w:ascii="Times New Roman" w:hAnsi="Times New Roman" w:cs="Times New Roman"/>
          <w:sz w:val="24"/>
          <w:szCs w:val="24"/>
        </w:rPr>
        <w:t xml:space="preserve">,00 eura“ zamjenjuju se riječima </w:t>
      </w:r>
      <w:r w:rsidR="008550C9">
        <w:rPr>
          <w:rFonts w:ascii="Times New Roman" w:hAnsi="Times New Roman" w:cs="Times New Roman"/>
          <w:sz w:val="24"/>
          <w:szCs w:val="24"/>
        </w:rPr>
        <w:t>„</w:t>
      </w:r>
      <w:r w:rsidR="00C61BD4">
        <w:rPr>
          <w:rFonts w:ascii="Times New Roman" w:hAnsi="Times New Roman" w:cs="Times New Roman"/>
          <w:sz w:val="24"/>
          <w:szCs w:val="24"/>
        </w:rPr>
        <w:t>35</w:t>
      </w:r>
      <w:r w:rsidR="008550C9">
        <w:rPr>
          <w:rFonts w:ascii="Times New Roman" w:hAnsi="Times New Roman" w:cs="Times New Roman"/>
          <w:sz w:val="24"/>
          <w:szCs w:val="24"/>
        </w:rPr>
        <w:t>.000,00 eura“.</w:t>
      </w:r>
    </w:p>
    <w:p w14:paraId="28834B18" w14:textId="77777777" w:rsidR="002E18A3" w:rsidRDefault="002E18A3" w:rsidP="009434F1">
      <w:pPr>
        <w:spacing w:after="0" w:line="240" w:lineRule="auto"/>
        <w:jc w:val="both"/>
        <w:rPr>
          <w:rFonts w:ascii="Times New Roman" w:hAnsi="Times New Roman" w:cs="Times New Roman"/>
          <w:sz w:val="24"/>
          <w:szCs w:val="24"/>
        </w:rPr>
      </w:pPr>
    </w:p>
    <w:p w14:paraId="2227A6D2" w14:textId="5D2EB41C" w:rsidR="008550C9" w:rsidRDefault="004F2FCC"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podtočki b) riječi „66.360,00 eura“ zamjenjuju se riječima </w:t>
      </w:r>
      <w:r w:rsidR="000B08D3">
        <w:rPr>
          <w:rFonts w:ascii="Times New Roman" w:hAnsi="Times New Roman" w:cs="Times New Roman"/>
          <w:sz w:val="24"/>
          <w:szCs w:val="24"/>
        </w:rPr>
        <w:t>„</w:t>
      </w:r>
      <w:r w:rsidR="00246DF4">
        <w:rPr>
          <w:rFonts w:ascii="Times New Roman" w:hAnsi="Times New Roman" w:cs="Times New Roman"/>
          <w:sz w:val="24"/>
          <w:szCs w:val="24"/>
        </w:rPr>
        <w:t>90</w:t>
      </w:r>
      <w:r w:rsidR="00B4546F">
        <w:rPr>
          <w:rFonts w:ascii="Times New Roman" w:hAnsi="Times New Roman" w:cs="Times New Roman"/>
          <w:sz w:val="24"/>
          <w:szCs w:val="24"/>
        </w:rPr>
        <w:t>.</w:t>
      </w:r>
      <w:r w:rsidR="00766752">
        <w:rPr>
          <w:rFonts w:ascii="Times New Roman" w:hAnsi="Times New Roman" w:cs="Times New Roman"/>
          <w:sz w:val="24"/>
          <w:szCs w:val="24"/>
        </w:rPr>
        <w:t>0</w:t>
      </w:r>
      <w:r w:rsidR="00B4546F">
        <w:rPr>
          <w:rFonts w:ascii="Times New Roman" w:hAnsi="Times New Roman" w:cs="Times New Roman"/>
          <w:sz w:val="24"/>
          <w:szCs w:val="24"/>
        </w:rPr>
        <w:t>00,00 eura“.</w:t>
      </w:r>
    </w:p>
    <w:p w14:paraId="2957D211" w14:textId="77777777" w:rsidR="0012644D" w:rsidRDefault="0012644D" w:rsidP="009434F1">
      <w:pPr>
        <w:spacing w:after="0" w:line="240" w:lineRule="auto"/>
        <w:jc w:val="both"/>
        <w:rPr>
          <w:rFonts w:ascii="Times New Roman" w:hAnsi="Times New Roman" w:cs="Times New Roman"/>
          <w:sz w:val="24"/>
          <w:szCs w:val="24"/>
        </w:rPr>
      </w:pPr>
    </w:p>
    <w:p w14:paraId="3C00CF75" w14:textId="26A0EE48" w:rsidR="00B50F14" w:rsidRDefault="00B50F14" w:rsidP="009434F1">
      <w:pPr>
        <w:spacing w:after="0" w:line="240" w:lineRule="auto"/>
        <w:ind w:firstLine="708"/>
        <w:jc w:val="both"/>
        <w:rPr>
          <w:rFonts w:ascii="Times New Roman" w:hAnsi="Times New Roman" w:cs="Times New Roman"/>
          <w:sz w:val="24"/>
          <w:szCs w:val="24"/>
        </w:rPr>
      </w:pPr>
      <w:r w:rsidRPr="006A1F80">
        <w:rPr>
          <w:rFonts w:ascii="Times New Roman" w:hAnsi="Times New Roman" w:cs="Times New Roman"/>
          <w:sz w:val="24"/>
          <w:szCs w:val="24"/>
        </w:rPr>
        <w:t>U točki 2.</w:t>
      </w:r>
      <w:r w:rsidR="000B08D3" w:rsidRPr="006A1F80">
        <w:rPr>
          <w:rFonts w:ascii="Times New Roman" w:hAnsi="Times New Roman" w:cs="Times New Roman"/>
          <w:sz w:val="24"/>
          <w:szCs w:val="24"/>
        </w:rPr>
        <w:t xml:space="preserve"> podtočki a) riječi „126.080,00 eura“ zamjenjuju se riječima „</w:t>
      </w:r>
      <w:r w:rsidR="008960F6" w:rsidRPr="006A1F80">
        <w:rPr>
          <w:rFonts w:ascii="Times New Roman" w:hAnsi="Times New Roman" w:cs="Times New Roman"/>
          <w:sz w:val="24"/>
          <w:szCs w:val="24"/>
        </w:rPr>
        <w:t>1</w:t>
      </w:r>
      <w:r w:rsidR="00971C80" w:rsidRPr="006A1F80">
        <w:rPr>
          <w:rFonts w:ascii="Times New Roman" w:hAnsi="Times New Roman" w:cs="Times New Roman"/>
          <w:sz w:val="24"/>
          <w:szCs w:val="24"/>
        </w:rPr>
        <w:t>43</w:t>
      </w:r>
      <w:r w:rsidR="008960F6" w:rsidRPr="006A1F80">
        <w:rPr>
          <w:rFonts w:ascii="Times New Roman" w:hAnsi="Times New Roman" w:cs="Times New Roman"/>
          <w:sz w:val="24"/>
          <w:szCs w:val="24"/>
        </w:rPr>
        <w:t>.</w:t>
      </w:r>
      <w:r w:rsidR="00766752" w:rsidRPr="006A1F80">
        <w:rPr>
          <w:rFonts w:ascii="Times New Roman" w:hAnsi="Times New Roman" w:cs="Times New Roman"/>
          <w:sz w:val="24"/>
          <w:szCs w:val="24"/>
        </w:rPr>
        <w:t>0</w:t>
      </w:r>
      <w:r w:rsidR="008960F6" w:rsidRPr="006A1F80">
        <w:rPr>
          <w:rFonts w:ascii="Times New Roman" w:hAnsi="Times New Roman" w:cs="Times New Roman"/>
          <w:sz w:val="24"/>
          <w:szCs w:val="24"/>
        </w:rPr>
        <w:t>00,00</w:t>
      </w:r>
      <w:r w:rsidR="008960F6">
        <w:rPr>
          <w:rFonts w:ascii="Times New Roman" w:hAnsi="Times New Roman" w:cs="Times New Roman"/>
          <w:sz w:val="24"/>
          <w:szCs w:val="24"/>
        </w:rPr>
        <w:t xml:space="preserve"> eura“.</w:t>
      </w:r>
    </w:p>
    <w:p w14:paraId="2791982E" w14:textId="17549051" w:rsidR="008960F6" w:rsidRDefault="00D11C7D"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U p</w:t>
      </w:r>
      <w:r w:rsidR="008960F6" w:rsidRPr="008960F6">
        <w:rPr>
          <w:rFonts w:ascii="Times New Roman" w:hAnsi="Times New Roman" w:cs="Times New Roman"/>
          <w:sz w:val="24"/>
          <w:szCs w:val="24"/>
        </w:rPr>
        <w:t xml:space="preserve">odtočki </w:t>
      </w:r>
      <w:r w:rsidR="008960F6">
        <w:rPr>
          <w:rFonts w:ascii="Times New Roman" w:hAnsi="Times New Roman" w:cs="Times New Roman"/>
          <w:sz w:val="24"/>
          <w:szCs w:val="24"/>
        </w:rPr>
        <w:t>b</w:t>
      </w:r>
      <w:r w:rsidR="008960F6" w:rsidRPr="008960F6">
        <w:rPr>
          <w:rFonts w:ascii="Times New Roman" w:hAnsi="Times New Roman" w:cs="Times New Roman"/>
          <w:sz w:val="24"/>
          <w:szCs w:val="24"/>
        </w:rPr>
        <w:t>) riječi „</w:t>
      </w:r>
      <w:r w:rsidR="008960F6">
        <w:rPr>
          <w:rFonts w:ascii="Times New Roman" w:hAnsi="Times New Roman" w:cs="Times New Roman"/>
          <w:sz w:val="24"/>
          <w:szCs w:val="24"/>
        </w:rPr>
        <w:t>530</w:t>
      </w:r>
      <w:r w:rsidR="00231573">
        <w:rPr>
          <w:rFonts w:ascii="Times New Roman" w:hAnsi="Times New Roman" w:cs="Times New Roman"/>
          <w:sz w:val="24"/>
          <w:szCs w:val="24"/>
        </w:rPr>
        <w:t>.880</w:t>
      </w:r>
      <w:r w:rsidR="008960F6" w:rsidRPr="008960F6">
        <w:rPr>
          <w:rFonts w:ascii="Times New Roman" w:hAnsi="Times New Roman" w:cs="Times New Roman"/>
          <w:sz w:val="24"/>
          <w:szCs w:val="24"/>
        </w:rPr>
        <w:t>,00 eura“ zamjenjuju se riječima „</w:t>
      </w:r>
      <w:r w:rsidR="00766752">
        <w:rPr>
          <w:rFonts w:ascii="Times New Roman" w:hAnsi="Times New Roman" w:cs="Times New Roman"/>
          <w:sz w:val="24"/>
          <w:szCs w:val="24"/>
        </w:rPr>
        <w:t>70</w:t>
      </w:r>
      <w:r w:rsidR="00231573">
        <w:rPr>
          <w:rFonts w:ascii="Times New Roman" w:hAnsi="Times New Roman" w:cs="Times New Roman"/>
          <w:sz w:val="24"/>
          <w:szCs w:val="24"/>
        </w:rPr>
        <w:t>0.0</w:t>
      </w:r>
      <w:r w:rsidR="008960F6" w:rsidRPr="008960F6">
        <w:rPr>
          <w:rFonts w:ascii="Times New Roman" w:hAnsi="Times New Roman" w:cs="Times New Roman"/>
          <w:sz w:val="24"/>
          <w:szCs w:val="24"/>
        </w:rPr>
        <w:t>00</w:t>
      </w:r>
      <w:r w:rsidR="00A263DC">
        <w:rPr>
          <w:rFonts w:ascii="Times New Roman" w:hAnsi="Times New Roman" w:cs="Times New Roman"/>
          <w:sz w:val="24"/>
          <w:szCs w:val="24"/>
        </w:rPr>
        <w:t>,00</w:t>
      </w:r>
      <w:r w:rsidR="008960F6" w:rsidRPr="008960F6">
        <w:rPr>
          <w:rFonts w:ascii="Times New Roman" w:hAnsi="Times New Roman" w:cs="Times New Roman"/>
          <w:sz w:val="24"/>
          <w:szCs w:val="24"/>
        </w:rPr>
        <w:t xml:space="preserve"> eura“.</w:t>
      </w:r>
    </w:p>
    <w:p w14:paraId="1A3BA9DB" w14:textId="77777777" w:rsidR="00635CC1" w:rsidRDefault="00635CC1" w:rsidP="009434F1">
      <w:pPr>
        <w:spacing w:after="0" w:line="240" w:lineRule="auto"/>
        <w:rPr>
          <w:rFonts w:ascii="Times New Roman" w:hAnsi="Times New Roman" w:cs="Times New Roman"/>
          <w:sz w:val="24"/>
          <w:szCs w:val="24"/>
        </w:rPr>
      </w:pPr>
    </w:p>
    <w:p w14:paraId="56B7AF80" w14:textId="2AE70AF5" w:rsidR="006F122F" w:rsidRDefault="006F122F" w:rsidP="00293EF1">
      <w:pPr>
        <w:pStyle w:val="Heading2"/>
      </w:pPr>
      <w:r>
        <w:t xml:space="preserve">Članak </w:t>
      </w:r>
      <w:r w:rsidR="00BC166A">
        <w:t>5.</w:t>
      </w:r>
    </w:p>
    <w:p w14:paraId="35BF8E2E" w14:textId="77777777" w:rsidR="006F122F" w:rsidRDefault="006F122F" w:rsidP="009434F1">
      <w:pPr>
        <w:spacing w:after="0" w:line="240" w:lineRule="auto"/>
        <w:rPr>
          <w:rFonts w:ascii="Times New Roman" w:hAnsi="Times New Roman" w:cs="Times New Roman"/>
          <w:sz w:val="24"/>
          <w:szCs w:val="24"/>
        </w:rPr>
      </w:pPr>
    </w:p>
    <w:p w14:paraId="718A8DB6" w14:textId="43803A7B" w:rsidR="006F122F" w:rsidRDefault="006F122F"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U članku 15.</w:t>
      </w:r>
      <w:r w:rsidR="001F05F1">
        <w:rPr>
          <w:rFonts w:ascii="Times New Roman" w:hAnsi="Times New Roman" w:cs="Times New Roman"/>
          <w:sz w:val="24"/>
          <w:szCs w:val="24"/>
        </w:rPr>
        <w:t xml:space="preserve"> </w:t>
      </w:r>
      <w:r w:rsidR="004F7AEB">
        <w:rPr>
          <w:rFonts w:ascii="Times New Roman" w:hAnsi="Times New Roman" w:cs="Times New Roman"/>
          <w:sz w:val="24"/>
          <w:szCs w:val="24"/>
        </w:rPr>
        <w:t xml:space="preserve">iza stavka </w:t>
      </w:r>
      <w:r w:rsidR="002126B2">
        <w:rPr>
          <w:rFonts w:ascii="Times New Roman" w:hAnsi="Times New Roman" w:cs="Times New Roman"/>
          <w:sz w:val="24"/>
          <w:szCs w:val="24"/>
        </w:rPr>
        <w:t>3</w:t>
      </w:r>
      <w:r w:rsidR="004F7AEB">
        <w:rPr>
          <w:rFonts w:ascii="Times New Roman" w:hAnsi="Times New Roman" w:cs="Times New Roman"/>
          <w:sz w:val="24"/>
          <w:szCs w:val="24"/>
        </w:rPr>
        <w:t>. dodaje se</w:t>
      </w:r>
      <w:r w:rsidR="00E841A2">
        <w:rPr>
          <w:rFonts w:ascii="Times New Roman" w:hAnsi="Times New Roman" w:cs="Times New Roman"/>
          <w:sz w:val="24"/>
          <w:szCs w:val="24"/>
        </w:rPr>
        <w:t xml:space="preserve"> novi</w:t>
      </w:r>
      <w:r w:rsidR="004F7AEB">
        <w:rPr>
          <w:rFonts w:ascii="Times New Roman" w:hAnsi="Times New Roman" w:cs="Times New Roman"/>
          <w:sz w:val="24"/>
          <w:szCs w:val="24"/>
        </w:rPr>
        <w:t xml:space="preserve"> stav</w:t>
      </w:r>
      <w:r w:rsidR="00A76A3D">
        <w:rPr>
          <w:rFonts w:ascii="Times New Roman" w:hAnsi="Times New Roman" w:cs="Times New Roman"/>
          <w:sz w:val="24"/>
          <w:szCs w:val="24"/>
        </w:rPr>
        <w:t>a</w:t>
      </w:r>
      <w:r w:rsidR="004F7AEB">
        <w:rPr>
          <w:rFonts w:ascii="Times New Roman" w:hAnsi="Times New Roman" w:cs="Times New Roman"/>
          <w:sz w:val="24"/>
          <w:szCs w:val="24"/>
        </w:rPr>
        <w:t xml:space="preserve">k </w:t>
      </w:r>
      <w:r w:rsidR="001A0995">
        <w:rPr>
          <w:rFonts w:ascii="Times New Roman" w:hAnsi="Times New Roman" w:cs="Times New Roman"/>
          <w:sz w:val="24"/>
          <w:szCs w:val="24"/>
        </w:rPr>
        <w:t>4</w:t>
      </w:r>
      <w:r w:rsidR="000C1F19">
        <w:rPr>
          <w:rFonts w:ascii="Times New Roman" w:hAnsi="Times New Roman" w:cs="Times New Roman"/>
          <w:sz w:val="24"/>
          <w:szCs w:val="24"/>
        </w:rPr>
        <w:t>.</w:t>
      </w:r>
      <w:r w:rsidR="00A76A3D">
        <w:rPr>
          <w:rFonts w:ascii="Times New Roman" w:hAnsi="Times New Roman" w:cs="Times New Roman"/>
          <w:sz w:val="24"/>
          <w:szCs w:val="24"/>
        </w:rPr>
        <w:t xml:space="preserve"> koji</w:t>
      </w:r>
      <w:r w:rsidR="00034116">
        <w:rPr>
          <w:rFonts w:ascii="Times New Roman" w:hAnsi="Times New Roman" w:cs="Times New Roman"/>
          <w:sz w:val="24"/>
          <w:szCs w:val="24"/>
        </w:rPr>
        <w:t xml:space="preserve"> glasi:</w:t>
      </w:r>
    </w:p>
    <w:p w14:paraId="6920D1CD" w14:textId="77777777" w:rsidR="00996835" w:rsidRDefault="00996835" w:rsidP="009434F1">
      <w:pPr>
        <w:spacing w:after="0" w:line="240" w:lineRule="auto"/>
        <w:ind w:firstLine="708"/>
        <w:jc w:val="both"/>
        <w:rPr>
          <w:rFonts w:ascii="Times New Roman" w:hAnsi="Times New Roman" w:cs="Times New Roman"/>
          <w:sz w:val="24"/>
          <w:szCs w:val="24"/>
        </w:rPr>
      </w:pPr>
    </w:p>
    <w:p w14:paraId="5684D552" w14:textId="20639402" w:rsidR="00996835" w:rsidRDefault="00996835" w:rsidP="009434F1">
      <w:pPr>
        <w:spacing w:after="0" w:line="240" w:lineRule="auto"/>
        <w:ind w:firstLine="708"/>
        <w:jc w:val="both"/>
        <w:rPr>
          <w:rFonts w:ascii="Times New Roman" w:hAnsi="Times New Roman" w:cs="Times New Roman"/>
          <w:sz w:val="24"/>
          <w:szCs w:val="24"/>
        </w:rPr>
      </w:pPr>
      <w:bookmarkStart w:id="6" w:name="_Hlk203400630"/>
      <w:r>
        <w:rPr>
          <w:rFonts w:ascii="Times New Roman" w:hAnsi="Times New Roman" w:cs="Times New Roman"/>
          <w:sz w:val="24"/>
          <w:szCs w:val="24"/>
        </w:rPr>
        <w:t>„</w:t>
      </w:r>
      <w:r w:rsidR="0008555D">
        <w:rPr>
          <w:rFonts w:ascii="Times New Roman" w:hAnsi="Times New Roman" w:cs="Times New Roman"/>
          <w:sz w:val="24"/>
          <w:szCs w:val="24"/>
        </w:rPr>
        <w:t>Jednostavnu nabavu</w:t>
      </w:r>
      <w:r w:rsidR="007741DD">
        <w:rPr>
          <w:rFonts w:ascii="Times New Roman" w:hAnsi="Times New Roman" w:cs="Times New Roman"/>
          <w:sz w:val="24"/>
          <w:szCs w:val="24"/>
        </w:rPr>
        <w:t xml:space="preserve"> čija je</w:t>
      </w:r>
      <w:r w:rsidR="0008555D">
        <w:rPr>
          <w:rFonts w:ascii="Times New Roman" w:hAnsi="Times New Roman" w:cs="Times New Roman"/>
          <w:sz w:val="24"/>
          <w:szCs w:val="24"/>
        </w:rPr>
        <w:t xml:space="preserve"> procijenjen</w:t>
      </w:r>
      <w:r w:rsidR="007741DD">
        <w:rPr>
          <w:rFonts w:ascii="Times New Roman" w:hAnsi="Times New Roman" w:cs="Times New Roman"/>
          <w:sz w:val="24"/>
          <w:szCs w:val="24"/>
        </w:rPr>
        <w:t>a</w:t>
      </w:r>
      <w:r w:rsidR="0008555D">
        <w:rPr>
          <w:rFonts w:ascii="Times New Roman" w:hAnsi="Times New Roman" w:cs="Times New Roman"/>
          <w:sz w:val="24"/>
          <w:szCs w:val="24"/>
        </w:rPr>
        <w:t xml:space="preserve"> vrijednost već</w:t>
      </w:r>
      <w:r w:rsidR="007741DD">
        <w:rPr>
          <w:rFonts w:ascii="Times New Roman" w:hAnsi="Times New Roman" w:cs="Times New Roman"/>
          <w:sz w:val="24"/>
          <w:szCs w:val="24"/>
        </w:rPr>
        <w:t>a</w:t>
      </w:r>
      <w:r w:rsidR="0008555D">
        <w:rPr>
          <w:rFonts w:ascii="Times New Roman" w:hAnsi="Times New Roman" w:cs="Times New Roman"/>
          <w:sz w:val="24"/>
          <w:szCs w:val="24"/>
        </w:rPr>
        <w:t xml:space="preserve"> od 15.000,00 eura </w:t>
      </w:r>
      <w:r w:rsidR="007741DD">
        <w:rPr>
          <w:rFonts w:ascii="Times New Roman" w:hAnsi="Times New Roman" w:cs="Times New Roman"/>
          <w:sz w:val="24"/>
          <w:szCs w:val="24"/>
        </w:rPr>
        <w:t xml:space="preserve">za nabavu robe i usluga </w:t>
      </w:r>
      <w:r w:rsidR="0008555D">
        <w:rPr>
          <w:rFonts w:ascii="Times New Roman" w:hAnsi="Times New Roman" w:cs="Times New Roman"/>
          <w:sz w:val="24"/>
          <w:szCs w:val="24"/>
        </w:rPr>
        <w:t xml:space="preserve">te </w:t>
      </w:r>
      <w:r w:rsidR="007741DD">
        <w:rPr>
          <w:rFonts w:ascii="Times New Roman" w:hAnsi="Times New Roman" w:cs="Times New Roman"/>
          <w:sz w:val="24"/>
          <w:szCs w:val="24"/>
        </w:rPr>
        <w:t xml:space="preserve">veća od 35.000,00 eura </w:t>
      </w:r>
      <w:r w:rsidR="0008555D">
        <w:rPr>
          <w:rFonts w:ascii="Times New Roman" w:hAnsi="Times New Roman" w:cs="Times New Roman"/>
          <w:sz w:val="24"/>
          <w:szCs w:val="24"/>
        </w:rPr>
        <w:t>za nabavu radova, naručitelj obvezno provod</w:t>
      </w:r>
      <w:r w:rsidR="00CB5A61">
        <w:rPr>
          <w:rFonts w:ascii="Times New Roman" w:hAnsi="Times New Roman" w:cs="Times New Roman"/>
          <w:sz w:val="24"/>
          <w:szCs w:val="24"/>
        </w:rPr>
        <w:t>i</w:t>
      </w:r>
      <w:r w:rsidR="00794EBA">
        <w:rPr>
          <w:rFonts w:ascii="Times New Roman" w:hAnsi="Times New Roman" w:cs="Times New Roman"/>
          <w:sz w:val="24"/>
          <w:szCs w:val="24"/>
        </w:rPr>
        <w:t xml:space="preserve"> </w:t>
      </w:r>
      <w:r w:rsidR="008F6816">
        <w:rPr>
          <w:rFonts w:ascii="Times New Roman" w:hAnsi="Times New Roman" w:cs="Times New Roman"/>
          <w:sz w:val="24"/>
          <w:szCs w:val="24"/>
        </w:rPr>
        <w:t xml:space="preserve">javno </w:t>
      </w:r>
      <w:r w:rsidR="00794EBA">
        <w:rPr>
          <w:rFonts w:ascii="Times New Roman" w:hAnsi="Times New Roman" w:cs="Times New Roman"/>
          <w:sz w:val="24"/>
          <w:szCs w:val="24"/>
        </w:rPr>
        <w:t>u modulu jednostavne nabave u Elektroničkom oglasniku javne nabave</w:t>
      </w:r>
      <w:r w:rsidR="002A4458">
        <w:rPr>
          <w:rFonts w:ascii="Times New Roman" w:hAnsi="Times New Roman" w:cs="Times New Roman"/>
          <w:sz w:val="24"/>
          <w:szCs w:val="24"/>
        </w:rPr>
        <w:t xml:space="preserve"> Republike Hrvatske</w:t>
      </w:r>
      <w:r w:rsidR="0070526D">
        <w:rPr>
          <w:rFonts w:ascii="Times New Roman" w:hAnsi="Times New Roman" w:cs="Times New Roman"/>
          <w:sz w:val="24"/>
          <w:szCs w:val="24"/>
        </w:rPr>
        <w:t xml:space="preserve"> </w:t>
      </w:r>
      <w:r w:rsidR="0070526D" w:rsidRPr="0070526D">
        <w:rPr>
          <w:rFonts w:ascii="Times New Roman" w:hAnsi="Times New Roman" w:cs="Times New Roman"/>
          <w:sz w:val="24"/>
          <w:szCs w:val="24"/>
        </w:rPr>
        <w:t>(u daljnjem tekstu: EOJN HR)</w:t>
      </w:r>
      <w:r w:rsidR="00775F64">
        <w:rPr>
          <w:rFonts w:ascii="Times New Roman" w:hAnsi="Times New Roman" w:cs="Times New Roman"/>
          <w:sz w:val="24"/>
          <w:szCs w:val="24"/>
        </w:rPr>
        <w:t>.</w:t>
      </w:r>
      <w:r w:rsidR="00B96B82">
        <w:rPr>
          <w:rFonts w:ascii="Times New Roman" w:hAnsi="Times New Roman" w:cs="Times New Roman"/>
          <w:sz w:val="24"/>
          <w:szCs w:val="24"/>
        </w:rPr>
        <w:t>“</w:t>
      </w:r>
    </w:p>
    <w:bookmarkEnd w:id="6"/>
    <w:p w14:paraId="6AD825B2" w14:textId="6E5314CA" w:rsidR="000C1F19" w:rsidRDefault="000C1F19" w:rsidP="009434F1">
      <w:pPr>
        <w:spacing w:after="0" w:line="240" w:lineRule="auto"/>
        <w:ind w:firstLine="708"/>
        <w:jc w:val="both"/>
        <w:rPr>
          <w:rFonts w:ascii="Times New Roman" w:hAnsi="Times New Roman" w:cs="Times New Roman"/>
          <w:sz w:val="24"/>
          <w:szCs w:val="24"/>
        </w:rPr>
      </w:pPr>
    </w:p>
    <w:p w14:paraId="5BDECE26" w14:textId="22312375" w:rsidR="008E4991" w:rsidRPr="006A1F80" w:rsidRDefault="00D902B8" w:rsidP="00CB211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Dosadašnji s</w:t>
      </w:r>
      <w:r w:rsidR="000C1F19" w:rsidRPr="006A1F80">
        <w:rPr>
          <w:rFonts w:ascii="Times New Roman" w:hAnsi="Times New Roman" w:cs="Times New Roman"/>
          <w:sz w:val="24"/>
          <w:szCs w:val="24"/>
        </w:rPr>
        <w:t>tav</w:t>
      </w:r>
      <w:r w:rsidR="001A0995" w:rsidRPr="006A1F80">
        <w:rPr>
          <w:rFonts w:ascii="Times New Roman" w:hAnsi="Times New Roman" w:cs="Times New Roman"/>
          <w:sz w:val="24"/>
          <w:szCs w:val="24"/>
        </w:rPr>
        <w:t>ak</w:t>
      </w:r>
      <w:r w:rsidR="00127F76" w:rsidRPr="006A1F80">
        <w:rPr>
          <w:rFonts w:ascii="Times New Roman" w:hAnsi="Times New Roman" w:cs="Times New Roman"/>
          <w:sz w:val="24"/>
          <w:szCs w:val="24"/>
        </w:rPr>
        <w:t xml:space="preserve"> </w:t>
      </w:r>
      <w:r w:rsidR="000C1F19" w:rsidRPr="006A1F80">
        <w:rPr>
          <w:rFonts w:ascii="Times New Roman" w:hAnsi="Times New Roman" w:cs="Times New Roman"/>
          <w:sz w:val="24"/>
          <w:szCs w:val="24"/>
        </w:rPr>
        <w:t xml:space="preserve">4. </w:t>
      </w:r>
      <w:r w:rsidR="00971C80" w:rsidRPr="006A1F80">
        <w:rPr>
          <w:rFonts w:ascii="Times New Roman" w:hAnsi="Times New Roman" w:cs="Times New Roman"/>
          <w:sz w:val="24"/>
          <w:szCs w:val="24"/>
        </w:rPr>
        <w:t xml:space="preserve">koji </w:t>
      </w:r>
      <w:r w:rsidR="000C1F19" w:rsidRPr="006A1F80">
        <w:rPr>
          <w:rFonts w:ascii="Times New Roman" w:hAnsi="Times New Roman" w:cs="Times New Roman"/>
          <w:sz w:val="24"/>
          <w:szCs w:val="24"/>
        </w:rPr>
        <w:t>postaj</w:t>
      </w:r>
      <w:r w:rsidR="001A0995" w:rsidRPr="006A1F80">
        <w:rPr>
          <w:rFonts w:ascii="Times New Roman" w:hAnsi="Times New Roman" w:cs="Times New Roman"/>
          <w:sz w:val="24"/>
          <w:szCs w:val="24"/>
        </w:rPr>
        <w:t>e</w:t>
      </w:r>
      <w:r w:rsidR="000C1F19" w:rsidRPr="006A1F80">
        <w:rPr>
          <w:rFonts w:ascii="Times New Roman" w:hAnsi="Times New Roman" w:cs="Times New Roman"/>
          <w:sz w:val="24"/>
          <w:szCs w:val="24"/>
        </w:rPr>
        <w:t xml:space="preserve"> stav</w:t>
      </w:r>
      <w:r w:rsidR="001A0995" w:rsidRPr="006A1F80">
        <w:rPr>
          <w:rFonts w:ascii="Times New Roman" w:hAnsi="Times New Roman" w:cs="Times New Roman"/>
          <w:sz w:val="24"/>
          <w:szCs w:val="24"/>
        </w:rPr>
        <w:t>ak</w:t>
      </w:r>
      <w:r w:rsidR="000C1F19" w:rsidRPr="006A1F80">
        <w:rPr>
          <w:rFonts w:ascii="Times New Roman" w:hAnsi="Times New Roman" w:cs="Times New Roman"/>
          <w:sz w:val="24"/>
          <w:szCs w:val="24"/>
        </w:rPr>
        <w:t xml:space="preserve"> 5.</w:t>
      </w:r>
      <w:r w:rsidR="00971C80" w:rsidRPr="006A1F80">
        <w:rPr>
          <w:rFonts w:ascii="Times New Roman" w:hAnsi="Times New Roman" w:cs="Times New Roman"/>
          <w:sz w:val="24"/>
          <w:szCs w:val="24"/>
        </w:rPr>
        <w:t xml:space="preserve"> mijenja se i glasi:</w:t>
      </w:r>
    </w:p>
    <w:p w14:paraId="0C36C208" w14:textId="77777777" w:rsidR="00971C80" w:rsidRPr="006A1F80" w:rsidRDefault="00971C80" w:rsidP="00CB2110">
      <w:pPr>
        <w:spacing w:after="0" w:line="240" w:lineRule="auto"/>
        <w:ind w:firstLine="708"/>
        <w:rPr>
          <w:rFonts w:ascii="Times New Roman" w:hAnsi="Times New Roman" w:cs="Times New Roman"/>
          <w:sz w:val="24"/>
          <w:szCs w:val="24"/>
        </w:rPr>
      </w:pPr>
    </w:p>
    <w:p w14:paraId="4386EA20" w14:textId="522A038A" w:rsidR="00971C80" w:rsidRDefault="00971C80" w:rsidP="00970F7F">
      <w:pPr>
        <w:spacing w:after="0" w:line="240" w:lineRule="auto"/>
        <w:ind w:firstLine="708"/>
        <w:jc w:val="both"/>
        <w:rPr>
          <w:rFonts w:ascii="Times New Roman" w:hAnsi="Times New Roman" w:cs="Times New Roman"/>
          <w:sz w:val="24"/>
          <w:szCs w:val="24"/>
        </w:rPr>
      </w:pPr>
      <w:r w:rsidRPr="006A1F80">
        <w:rPr>
          <w:rFonts w:ascii="Times New Roman" w:hAnsi="Times New Roman" w:cs="Times New Roman"/>
          <w:sz w:val="24"/>
          <w:szCs w:val="24"/>
        </w:rPr>
        <w:t>„(5</w:t>
      </w:r>
      <w:r w:rsidR="006C0EF4">
        <w:rPr>
          <w:rFonts w:ascii="Times New Roman" w:hAnsi="Times New Roman" w:cs="Times New Roman"/>
          <w:sz w:val="24"/>
          <w:szCs w:val="24"/>
        </w:rPr>
        <w:t>.</w:t>
      </w:r>
      <w:r w:rsidRPr="006A1F80">
        <w:rPr>
          <w:rFonts w:ascii="Times New Roman" w:hAnsi="Times New Roman" w:cs="Times New Roman"/>
          <w:sz w:val="24"/>
          <w:szCs w:val="24"/>
        </w:rPr>
        <w:t xml:space="preserve">) Iznimno od odredbi stavaka 2., 3. i 4. ovoga članka, pravila, postupke i način provedbe jednostavne nabave u diplomatskim misijama i konzularnim uredima Republike </w:t>
      </w:r>
      <w:r w:rsidRPr="006A1F80">
        <w:rPr>
          <w:rFonts w:ascii="Times New Roman" w:hAnsi="Times New Roman" w:cs="Times New Roman"/>
          <w:sz w:val="24"/>
          <w:szCs w:val="24"/>
        </w:rPr>
        <w:lastRenderedPageBreak/>
        <w:t xml:space="preserve">Hrvatske u inozemstvu do pragova iz članka 12. stavka 1. točke 2. ovoga Zakona propisuje </w:t>
      </w:r>
      <w:r w:rsidR="002F1453">
        <w:rPr>
          <w:rFonts w:ascii="Times New Roman" w:hAnsi="Times New Roman" w:cs="Times New Roman"/>
          <w:sz w:val="24"/>
          <w:szCs w:val="24"/>
        </w:rPr>
        <w:t xml:space="preserve">ministar nadležan </w:t>
      </w:r>
      <w:r w:rsidRPr="006A1F80">
        <w:rPr>
          <w:rFonts w:ascii="Times New Roman" w:hAnsi="Times New Roman" w:cs="Times New Roman"/>
          <w:sz w:val="24"/>
          <w:szCs w:val="24"/>
        </w:rPr>
        <w:t xml:space="preserve"> za vanjske poslove, pravilnikom uzimajući u obzir načela javne nabave.“</w:t>
      </w:r>
    </w:p>
    <w:p w14:paraId="67FD064B" w14:textId="77777777" w:rsidR="008E4991" w:rsidRDefault="008E4991" w:rsidP="009434F1">
      <w:pPr>
        <w:spacing w:after="0" w:line="240" w:lineRule="auto"/>
        <w:rPr>
          <w:rFonts w:ascii="Times New Roman" w:hAnsi="Times New Roman" w:cs="Times New Roman"/>
          <w:sz w:val="24"/>
          <w:szCs w:val="24"/>
        </w:rPr>
      </w:pPr>
    </w:p>
    <w:p w14:paraId="048CAC43" w14:textId="33DBC36E" w:rsidR="007E4876" w:rsidRDefault="007E4876" w:rsidP="00293EF1">
      <w:pPr>
        <w:pStyle w:val="Heading2"/>
      </w:pPr>
      <w:r>
        <w:t xml:space="preserve">Članak </w:t>
      </w:r>
      <w:r w:rsidR="00D7381E">
        <w:t>6.</w:t>
      </w:r>
    </w:p>
    <w:p w14:paraId="3945BD28" w14:textId="77777777" w:rsidR="005040C0" w:rsidRDefault="005040C0" w:rsidP="009434F1">
      <w:pPr>
        <w:spacing w:after="0" w:line="240" w:lineRule="auto"/>
        <w:jc w:val="both"/>
        <w:rPr>
          <w:rFonts w:ascii="Times New Roman" w:hAnsi="Times New Roman" w:cs="Times New Roman"/>
          <w:sz w:val="24"/>
          <w:szCs w:val="24"/>
        </w:rPr>
      </w:pPr>
    </w:p>
    <w:p w14:paraId="0BA51178" w14:textId="11830CA0" w:rsidR="00E065D7" w:rsidRDefault="005040C0" w:rsidP="009434F1">
      <w:pPr>
        <w:spacing w:after="0" w:line="240" w:lineRule="auto"/>
        <w:ind w:firstLine="708"/>
        <w:jc w:val="both"/>
        <w:rPr>
          <w:rFonts w:ascii="Times New Roman" w:hAnsi="Times New Roman" w:cs="Times New Roman"/>
          <w:sz w:val="24"/>
          <w:szCs w:val="24"/>
        </w:rPr>
      </w:pPr>
      <w:r w:rsidRPr="00391DDE">
        <w:rPr>
          <w:rFonts w:ascii="Times New Roman" w:hAnsi="Times New Roman" w:cs="Times New Roman"/>
          <w:sz w:val="24"/>
          <w:szCs w:val="24"/>
        </w:rPr>
        <w:t>U</w:t>
      </w:r>
      <w:r w:rsidR="009C20B9" w:rsidRPr="00391DDE">
        <w:rPr>
          <w:rFonts w:ascii="Times New Roman" w:hAnsi="Times New Roman" w:cs="Times New Roman"/>
          <w:sz w:val="24"/>
          <w:szCs w:val="24"/>
        </w:rPr>
        <w:t xml:space="preserve"> </w:t>
      </w:r>
      <w:r w:rsidR="00373D6B" w:rsidRPr="00391DDE">
        <w:rPr>
          <w:rFonts w:ascii="Times New Roman" w:hAnsi="Times New Roman" w:cs="Times New Roman"/>
          <w:sz w:val="24"/>
          <w:szCs w:val="24"/>
        </w:rPr>
        <w:t xml:space="preserve">članku 28. stavku </w:t>
      </w:r>
      <w:r w:rsidR="00F96B68" w:rsidRPr="00391DDE">
        <w:rPr>
          <w:rFonts w:ascii="Times New Roman" w:hAnsi="Times New Roman" w:cs="Times New Roman"/>
          <w:sz w:val="24"/>
          <w:szCs w:val="24"/>
        </w:rPr>
        <w:t>1. riječi</w:t>
      </w:r>
      <w:r w:rsidR="001328C6">
        <w:rPr>
          <w:rFonts w:ascii="Times New Roman" w:hAnsi="Times New Roman" w:cs="Times New Roman"/>
          <w:sz w:val="24"/>
          <w:szCs w:val="24"/>
        </w:rPr>
        <w:t>:</w:t>
      </w:r>
      <w:r w:rsidR="00F96B68" w:rsidRPr="00391DDE">
        <w:rPr>
          <w:rFonts w:ascii="Times New Roman" w:hAnsi="Times New Roman" w:cs="Times New Roman"/>
          <w:sz w:val="24"/>
          <w:szCs w:val="24"/>
        </w:rPr>
        <w:t xml:space="preserve"> „proračunsku ili poslovnu</w:t>
      </w:r>
      <w:r w:rsidR="004F03D3" w:rsidRPr="00391DDE">
        <w:rPr>
          <w:rFonts w:ascii="Times New Roman" w:hAnsi="Times New Roman" w:cs="Times New Roman"/>
          <w:sz w:val="24"/>
          <w:szCs w:val="24"/>
        </w:rPr>
        <w:t>“ zamjenjuju se riječi</w:t>
      </w:r>
      <w:r w:rsidR="001328C6">
        <w:rPr>
          <w:rFonts w:ascii="Times New Roman" w:hAnsi="Times New Roman" w:cs="Times New Roman"/>
          <w:sz w:val="24"/>
          <w:szCs w:val="24"/>
        </w:rPr>
        <w:t>:</w:t>
      </w:r>
      <w:r w:rsidR="004F03D3" w:rsidRPr="00391DDE">
        <w:rPr>
          <w:rFonts w:ascii="Times New Roman" w:hAnsi="Times New Roman" w:cs="Times New Roman"/>
          <w:sz w:val="24"/>
          <w:szCs w:val="24"/>
        </w:rPr>
        <w:t xml:space="preserve"> „kalendarsku“</w:t>
      </w:r>
      <w:r w:rsidR="00264EDC" w:rsidRPr="00391DDE">
        <w:rPr>
          <w:rFonts w:ascii="Times New Roman" w:hAnsi="Times New Roman" w:cs="Times New Roman"/>
          <w:sz w:val="24"/>
          <w:szCs w:val="24"/>
        </w:rPr>
        <w:t>.</w:t>
      </w:r>
    </w:p>
    <w:p w14:paraId="016B2904" w14:textId="77777777" w:rsidR="0088021D" w:rsidRDefault="0088021D" w:rsidP="009434F1">
      <w:pPr>
        <w:spacing w:after="0" w:line="240" w:lineRule="auto"/>
        <w:ind w:firstLine="708"/>
        <w:jc w:val="both"/>
        <w:rPr>
          <w:rFonts w:ascii="Times New Roman" w:hAnsi="Times New Roman" w:cs="Times New Roman"/>
          <w:sz w:val="24"/>
          <w:szCs w:val="24"/>
        </w:rPr>
      </w:pPr>
    </w:p>
    <w:p w14:paraId="2C8BAB20" w14:textId="4020586F" w:rsidR="00373D6B" w:rsidRDefault="00E065D7"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stavku </w:t>
      </w:r>
      <w:r w:rsidR="00373D6B">
        <w:rPr>
          <w:rFonts w:ascii="Times New Roman" w:hAnsi="Times New Roman" w:cs="Times New Roman"/>
          <w:sz w:val="24"/>
          <w:szCs w:val="24"/>
        </w:rPr>
        <w:t>3. riječi</w:t>
      </w:r>
      <w:r w:rsidR="0004479B">
        <w:rPr>
          <w:rFonts w:ascii="Times New Roman" w:hAnsi="Times New Roman" w:cs="Times New Roman"/>
          <w:sz w:val="24"/>
          <w:szCs w:val="24"/>
        </w:rPr>
        <w:t>:</w:t>
      </w:r>
      <w:r w:rsidR="00373D6B">
        <w:rPr>
          <w:rFonts w:ascii="Times New Roman" w:hAnsi="Times New Roman" w:cs="Times New Roman"/>
          <w:sz w:val="24"/>
          <w:szCs w:val="24"/>
        </w:rPr>
        <w:t xml:space="preserve"> „na internetskim stranicama.“ zamjenjuju se riječima</w:t>
      </w:r>
      <w:r w:rsidR="0004479B">
        <w:rPr>
          <w:rFonts w:ascii="Times New Roman" w:hAnsi="Times New Roman" w:cs="Times New Roman"/>
          <w:sz w:val="24"/>
          <w:szCs w:val="24"/>
        </w:rPr>
        <w:t>:</w:t>
      </w:r>
      <w:r w:rsidR="00373D6B">
        <w:rPr>
          <w:rFonts w:ascii="Times New Roman" w:hAnsi="Times New Roman" w:cs="Times New Roman"/>
          <w:sz w:val="24"/>
          <w:szCs w:val="24"/>
        </w:rPr>
        <w:t xml:space="preserve"> „u </w:t>
      </w:r>
      <w:r w:rsidR="00F22551">
        <w:rPr>
          <w:rFonts w:ascii="Times New Roman" w:hAnsi="Times New Roman" w:cs="Times New Roman"/>
          <w:sz w:val="24"/>
          <w:szCs w:val="24"/>
        </w:rPr>
        <w:t>EOJN HR</w:t>
      </w:r>
      <w:r w:rsidR="00373D6B">
        <w:rPr>
          <w:rFonts w:ascii="Times New Roman" w:hAnsi="Times New Roman" w:cs="Times New Roman"/>
          <w:sz w:val="24"/>
          <w:szCs w:val="24"/>
        </w:rPr>
        <w:t>.“</w:t>
      </w:r>
    </w:p>
    <w:p w14:paraId="15632D8D" w14:textId="77777777" w:rsidR="00373D6B" w:rsidRDefault="00373D6B" w:rsidP="009434F1">
      <w:pPr>
        <w:spacing w:after="0" w:line="240" w:lineRule="auto"/>
        <w:jc w:val="both"/>
        <w:rPr>
          <w:rFonts w:ascii="Times New Roman" w:hAnsi="Times New Roman" w:cs="Times New Roman"/>
          <w:sz w:val="24"/>
          <w:szCs w:val="24"/>
        </w:rPr>
      </w:pPr>
    </w:p>
    <w:p w14:paraId="6D9664C6" w14:textId="4ED45B8B" w:rsidR="00373D6B" w:rsidRDefault="00373D6B"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Iza stavka 3. dodaje se </w:t>
      </w:r>
      <w:r w:rsidRPr="002E6D89">
        <w:rPr>
          <w:rFonts w:ascii="Times New Roman" w:hAnsi="Times New Roman" w:cs="Times New Roman"/>
          <w:sz w:val="24"/>
          <w:szCs w:val="24"/>
        </w:rPr>
        <w:t>novi</w:t>
      </w:r>
      <w:r>
        <w:rPr>
          <w:rFonts w:ascii="Times New Roman" w:hAnsi="Times New Roman" w:cs="Times New Roman"/>
          <w:sz w:val="24"/>
          <w:szCs w:val="24"/>
        </w:rPr>
        <w:t xml:space="preserve"> stav</w:t>
      </w:r>
      <w:r w:rsidR="00860F9D">
        <w:rPr>
          <w:rFonts w:ascii="Times New Roman" w:hAnsi="Times New Roman" w:cs="Times New Roman"/>
          <w:sz w:val="24"/>
          <w:szCs w:val="24"/>
        </w:rPr>
        <w:t>ak</w:t>
      </w:r>
      <w:r>
        <w:rPr>
          <w:rFonts w:ascii="Times New Roman" w:hAnsi="Times New Roman" w:cs="Times New Roman"/>
          <w:sz w:val="24"/>
          <w:szCs w:val="24"/>
        </w:rPr>
        <w:t xml:space="preserve"> 4. koji glas</w:t>
      </w:r>
      <w:r w:rsidR="00860F9D">
        <w:rPr>
          <w:rFonts w:ascii="Times New Roman" w:hAnsi="Times New Roman" w:cs="Times New Roman"/>
          <w:sz w:val="24"/>
          <w:szCs w:val="24"/>
        </w:rPr>
        <w:t>i</w:t>
      </w:r>
      <w:r>
        <w:rPr>
          <w:rFonts w:ascii="Times New Roman" w:hAnsi="Times New Roman" w:cs="Times New Roman"/>
          <w:sz w:val="24"/>
          <w:szCs w:val="24"/>
        </w:rPr>
        <w:t>:</w:t>
      </w:r>
    </w:p>
    <w:p w14:paraId="3DA4DFFD" w14:textId="77777777" w:rsidR="00373D6B" w:rsidRDefault="00373D6B" w:rsidP="009434F1">
      <w:pPr>
        <w:spacing w:after="0" w:line="240" w:lineRule="auto"/>
        <w:jc w:val="both"/>
        <w:rPr>
          <w:rFonts w:ascii="Times New Roman" w:hAnsi="Times New Roman" w:cs="Times New Roman"/>
          <w:sz w:val="24"/>
          <w:szCs w:val="24"/>
        </w:rPr>
      </w:pPr>
    </w:p>
    <w:p w14:paraId="7931C1A7" w14:textId="7D5CF148" w:rsidR="00373D6B" w:rsidRDefault="00373D6B"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Plan nabave i sve njegove kasnije promjene sektorski naručitelj obvezan je unijeti u </w:t>
      </w:r>
      <w:r w:rsidR="00F22551">
        <w:rPr>
          <w:rFonts w:ascii="Times New Roman" w:hAnsi="Times New Roman" w:cs="Times New Roman"/>
          <w:sz w:val="24"/>
          <w:szCs w:val="24"/>
        </w:rPr>
        <w:t>EOJN HR</w:t>
      </w:r>
      <w:r>
        <w:rPr>
          <w:rFonts w:ascii="Times New Roman" w:hAnsi="Times New Roman" w:cs="Times New Roman"/>
          <w:sz w:val="24"/>
          <w:szCs w:val="24"/>
        </w:rPr>
        <w:t>.“</w:t>
      </w:r>
    </w:p>
    <w:p w14:paraId="6C581E91" w14:textId="6F7F5518" w:rsidR="00860F9D" w:rsidRDefault="00860F9D" w:rsidP="009434F1">
      <w:pPr>
        <w:spacing w:after="0" w:line="240" w:lineRule="auto"/>
        <w:jc w:val="both"/>
        <w:rPr>
          <w:rFonts w:ascii="Times New Roman" w:hAnsi="Times New Roman" w:cs="Times New Roman"/>
          <w:sz w:val="24"/>
          <w:szCs w:val="24"/>
        </w:rPr>
      </w:pPr>
    </w:p>
    <w:p w14:paraId="02F073EE" w14:textId="4F97CA74" w:rsidR="00860F9D" w:rsidRDefault="00860F9D"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00D7381E">
        <w:rPr>
          <w:rFonts w:ascii="Times New Roman" w:hAnsi="Times New Roman" w:cs="Times New Roman"/>
          <w:sz w:val="24"/>
          <w:szCs w:val="24"/>
        </w:rPr>
        <w:t xml:space="preserve">dosadašnjem </w:t>
      </w:r>
      <w:r>
        <w:rPr>
          <w:rFonts w:ascii="Times New Roman" w:hAnsi="Times New Roman" w:cs="Times New Roman"/>
          <w:sz w:val="24"/>
          <w:szCs w:val="24"/>
        </w:rPr>
        <w:t>stavku 4., koji postaje stavak 5., riječi</w:t>
      </w:r>
      <w:r w:rsidR="0004479B">
        <w:rPr>
          <w:rFonts w:ascii="Times New Roman" w:hAnsi="Times New Roman" w:cs="Times New Roman"/>
          <w:sz w:val="24"/>
          <w:szCs w:val="24"/>
        </w:rPr>
        <w:t>:</w:t>
      </w:r>
      <w:r>
        <w:rPr>
          <w:rFonts w:ascii="Times New Roman" w:hAnsi="Times New Roman" w:cs="Times New Roman"/>
          <w:sz w:val="24"/>
          <w:szCs w:val="24"/>
        </w:rPr>
        <w:t xml:space="preserve"> „na internetskim stranicama.“ zamjenjuju se riječima</w:t>
      </w:r>
      <w:r w:rsidR="0004479B">
        <w:rPr>
          <w:rFonts w:ascii="Times New Roman" w:hAnsi="Times New Roman" w:cs="Times New Roman"/>
          <w:sz w:val="24"/>
          <w:szCs w:val="24"/>
        </w:rPr>
        <w:t>:</w:t>
      </w:r>
      <w:r>
        <w:rPr>
          <w:rFonts w:ascii="Times New Roman" w:hAnsi="Times New Roman" w:cs="Times New Roman"/>
          <w:sz w:val="24"/>
          <w:szCs w:val="24"/>
        </w:rPr>
        <w:t xml:space="preserve"> „</w:t>
      </w:r>
      <w:r w:rsidR="00A22215">
        <w:rPr>
          <w:rFonts w:ascii="Times New Roman" w:hAnsi="Times New Roman" w:cs="Times New Roman"/>
          <w:sz w:val="24"/>
          <w:szCs w:val="24"/>
        </w:rPr>
        <w:t>u EOJN RH</w:t>
      </w:r>
      <w:r>
        <w:rPr>
          <w:rFonts w:ascii="Times New Roman" w:hAnsi="Times New Roman" w:cs="Times New Roman"/>
          <w:sz w:val="24"/>
          <w:szCs w:val="24"/>
        </w:rPr>
        <w:t>.“</w:t>
      </w:r>
    </w:p>
    <w:p w14:paraId="47F0196E" w14:textId="77777777" w:rsidR="00461791" w:rsidRDefault="00461791" w:rsidP="009434F1">
      <w:pPr>
        <w:spacing w:after="0" w:line="240" w:lineRule="auto"/>
        <w:jc w:val="both"/>
        <w:rPr>
          <w:rFonts w:ascii="Times New Roman" w:hAnsi="Times New Roman" w:cs="Times New Roman"/>
          <w:sz w:val="24"/>
          <w:szCs w:val="24"/>
        </w:rPr>
      </w:pPr>
    </w:p>
    <w:p w14:paraId="35C01CC1" w14:textId="77265E8A" w:rsidR="00461791" w:rsidRDefault="00461791"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00D7381E">
        <w:rPr>
          <w:rFonts w:ascii="Times New Roman" w:hAnsi="Times New Roman" w:cs="Times New Roman"/>
          <w:sz w:val="24"/>
          <w:szCs w:val="24"/>
        </w:rPr>
        <w:t xml:space="preserve">dosadašnjem </w:t>
      </w:r>
      <w:r>
        <w:rPr>
          <w:rFonts w:ascii="Times New Roman" w:hAnsi="Times New Roman" w:cs="Times New Roman"/>
          <w:sz w:val="24"/>
          <w:szCs w:val="24"/>
        </w:rPr>
        <w:t>stavku 5., koji postaje stavak 6., riječi</w:t>
      </w:r>
      <w:r w:rsidR="0004479B">
        <w:rPr>
          <w:rFonts w:ascii="Times New Roman" w:hAnsi="Times New Roman" w:cs="Times New Roman"/>
          <w:sz w:val="24"/>
          <w:szCs w:val="24"/>
        </w:rPr>
        <w:t>:</w:t>
      </w:r>
      <w:r>
        <w:rPr>
          <w:rFonts w:ascii="Times New Roman" w:hAnsi="Times New Roman" w:cs="Times New Roman"/>
          <w:sz w:val="24"/>
          <w:szCs w:val="24"/>
        </w:rPr>
        <w:t xml:space="preserve"> „</w:t>
      </w:r>
      <w:r w:rsidR="004B74D0">
        <w:rPr>
          <w:rFonts w:ascii="Times New Roman" w:hAnsi="Times New Roman" w:cs="Times New Roman"/>
          <w:sz w:val="24"/>
          <w:szCs w:val="24"/>
        </w:rPr>
        <w:t>2.650,00 eura“ zamjenjuju se riječima</w:t>
      </w:r>
      <w:r w:rsidR="0004479B">
        <w:rPr>
          <w:rFonts w:ascii="Times New Roman" w:hAnsi="Times New Roman" w:cs="Times New Roman"/>
          <w:sz w:val="24"/>
          <w:szCs w:val="24"/>
        </w:rPr>
        <w:t>:</w:t>
      </w:r>
      <w:r w:rsidR="004B74D0">
        <w:rPr>
          <w:rFonts w:ascii="Times New Roman" w:hAnsi="Times New Roman" w:cs="Times New Roman"/>
          <w:sz w:val="24"/>
          <w:szCs w:val="24"/>
        </w:rPr>
        <w:t xml:space="preserve"> </w:t>
      </w:r>
      <w:r w:rsidR="007831C6">
        <w:rPr>
          <w:rFonts w:ascii="Times New Roman" w:hAnsi="Times New Roman" w:cs="Times New Roman"/>
          <w:sz w:val="24"/>
          <w:szCs w:val="24"/>
        </w:rPr>
        <w:t>„</w:t>
      </w:r>
      <w:r w:rsidR="0088021D">
        <w:rPr>
          <w:rFonts w:ascii="Times New Roman" w:hAnsi="Times New Roman" w:cs="Times New Roman"/>
          <w:sz w:val="24"/>
          <w:szCs w:val="24"/>
        </w:rPr>
        <w:t>5</w:t>
      </w:r>
      <w:r w:rsidR="00CF1F77">
        <w:rPr>
          <w:rFonts w:ascii="Times New Roman" w:hAnsi="Times New Roman" w:cs="Times New Roman"/>
          <w:sz w:val="24"/>
          <w:szCs w:val="24"/>
        </w:rPr>
        <w:t>.0</w:t>
      </w:r>
      <w:r w:rsidR="007831C6">
        <w:rPr>
          <w:rFonts w:ascii="Times New Roman" w:hAnsi="Times New Roman" w:cs="Times New Roman"/>
          <w:sz w:val="24"/>
          <w:szCs w:val="24"/>
        </w:rPr>
        <w:t>00,00 eura“.</w:t>
      </w:r>
    </w:p>
    <w:p w14:paraId="14745480" w14:textId="76BBA542" w:rsidR="00860F9D" w:rsidRDefault="00860F9D" w:rsidP="009434F1">
      <w:pPr>
        <w:spacing w:after="0" w:line="240" w:lineRule="auto"/>
        <w:jc w:val="both"/>
        <w:rPr>
          <w:rFonts w:ascii="Times New Roman" w:hAnsi="Times New Roman" w:cs="Times New Roman"/>
          <w:sz w:val="24"/>
          <w:szCs w:val="24"/>
        </w:rPr>
      </w:pPr>
    </w:p>
    <w:p w14:paraId="17BFC5E5" w14:textId="1E83FDB4" w:rsidR="00860F9D" w:rsidRDefault="00860F9D"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Iza </w:t>
      </w:r>
      <w:r w:rsidR="00227305">
        <w:rPr>
          <w:rFonts w:ascii="Times New Roman" w:hAnsi="Times New Roman" w:cs="Times New Roman"/>
          <w:sz w:val="24"/>
          <w:szCs w:val="24"/>
        </w:rPr>
        <w:t>stavk</w:t>
      </w:r>
      <w:r w:rsidR="00A22215">
        <w:rPr>
          <w:rFonts w:ascii="Times New Roman" w:hAnsi="Times New Roman" w:cs="Times New Roman"/>
          <w:sz w:val="24"/>
          <w:szCs w:val="24"/>
        </w:rPr>
        <w:t>a</w:t>
      </w:r>
      <w:r w:rsidR="003C07F9">
        <w:rPr>
          <w:rFonts w:ascii="Times New Roman" w:hAnsi="Times New Roman" w:cs="Times New Roman"/>
          <w:sz w:val="24"/>
          <w:szCs w:val="24"/>
        </w:rPr>
        <w:t xml:space="preserve"> 6.</w:t>
      </w:r>
      <w:r w:rsidR="00A643C4">
        <w:rPr>
          <w:rFonts w:ascii="Times New Roman" w:hAnsi="Times New Roman" w:cs="Times New Roman"/>
          <w:sz w:val="24"/>
          <w:szCs w:val="24"/>
        </w:rPr>
        <w:t>,</w:t>
      </w:r>
      <w:r>
        <w:rPr>
          <w:rFonts w:ascii="Times New Roman" w:hAnsi="Times New Roman" w:cs="Times New Roman"/>
          <w:sz w:val="24"/>
          <w:szCs w:val="24"/>
        </w:rPr>
        <w:t xml:space="preserve"> dodaje se stavak </w:t>
      </w:r>
      <w:r w:rsidR="00B62F09">
        <w:rPr>
          <w:rFonts w:ascii="Times New Roman" w:hAnsi="Times New Roman" w:cs="Times New Roman"/>
          <w:sz w:val="24"/>
          <w:szCs w:val="24"/>
        </w:rPr>
        <w:t>7</w:t>
      </w:r>
      <w:r>
        <w:rPr>
          <w:rFonts w:ascii="Times New Roman" w:hAnsi="Times New Roman" w:cs="Times New Roman"/>
          <w:sz w:val="24"/>
          <w:szCs w:val="24"/>
        </w:rPr>
        <w:t>. koji glasi:</w:t>
      </w:r>
    </w:p>
    <w:p w14:paraId="384DBC46" w14:textId="77777777" w:rsidR="00373D6B" w:rsidRDefault="00373D6B" w:rsidP="009434F1">
      <w:pPr>
        <w:spacing w:after="0" w:line="240" w:lineRule="auto"/>
        <w:jc w:val="both"/>
        <w:rPr>
          <w:rFonts w:ascii="Times New Roman" w:hAnsi="Times New Roman" w:cs="Times New Roman"/>
          <w:sz w:val="24"/>
          <w:szCs w:val="24"/>
        </w:rPr>
      </w:pPr>
    </w:p>
    <w:p w14:paraId="04DF0E38" w14:textId="62E0509E" w:rsidR="00373D6B" w:rsidRPr="007F2D54" w:rsidRDefault="00373D6B" w:rsidP="009434F1">
      <w:pPr>
        <w:spacing w:after="0" w:line="240" w:lineRule="auto"/>
        <w:jc w:val="both"/>
        <w:rPr>
          <w:rFonts w:ascii="Times New Roman" w:hAnsi="Times New Roman" w:cs="Times New Roman"/>
          <w:strike/>
          <w:sz w:val="24"/>
          <w:szCs w:val="24"/>
        </w:rPr>
      </w:pPr>
      <w:r w:rsidRPr="00286E1A">
        <w:rPr>
          <w:rFonts w:ascii="Times New Roman" w:hAnsi="Times New Roman" w:cs="Times New Roman"/>
          <w:sz w:val="24"/>
          <w:szCs w:val="24"/>
        </w:rPr>
        <w:t>„(</w:t>
      </w:r>
      <w:r w:rsidR="00B62F09">
        <w:rPr>
          <w:rFonts w:ascii="Times New Roman" w:hAnsi="Times New Roman" w:cs="Times New Roman"/>
          <w:sz w:val="24"/>
          <w:szCs w:val="24"/>
        </w:rPr>
        <w:t>7</w:t>
      </w:r>
      <w:r w:rsidRPr="00286E1A">
        <w:rPr>
          <w:rFonts w:ascii="Times New Roman" w:hAnsi="Times New Roman" w:cs="Times New Roman"/>
          <w:sz w:val="24"/>
          <w:szCs w:val="24"/>
        </w:rPr>
        <w:t xml:space="preserve">) U registru ugovora </w:t>
      </w:r>
      <w:r w:rsidR="007F2D54">
        <w:rPr>
          <w:rFonts w:ascii="Times New Roman" w:hAnsi="Times New Roman" w:cs="Times New Roman"/>
          <w:sz w:val="24"/>
          <w:szCs w:val="24"/>
        </w:rPr>
        <w:t xml:space="preserve">i okvirnih sporazuma </w:t>
      </w:r>
      <w:r w:rsidRPr="00286E1A">
        <w:rPr>
          <w:rFonts w:ascii="Times New Roman" w:hAnsi="Times New Roman" w:cs="Times New Roman"/>
          <w:sz w:val="24"/>
          <w:szCs w:val="24"/>
        </w:rPr>
        <w:t>navode se svi predmeti nabave</w:t>
      </w:r>
      <w:r w:rsidR="00D866C9">
        <w:rPr>
          <w:rFonts w:ascii="Times New Roman" w:hAnsi="Times New Roman" w:cs="Times New Roman"/>
          <w:sz w:val="24"/>
          <w:szCs w:val="24"/>
        </w:rPr>
        <w:t xml:space="preserve"> za čiju nabavu je</w:t>
      </w:r>
      <w:r w:rsidR="007F2D54">
        <w:rPr>
          <w:rFonts w:ascii="Times New Roman" w:hAnsi="Times New Roman" w:cs="Times New Roman"/>
          <w:sz w:val="24"/>
          <w:szCs w:val="24"/>
        </w:rPr>
        <w:t xml:space="preserve"> </w:t>
      </w:r>
      <w:r w:rsidR="00D866C9">
        <w:rPr>
          <w:rFonts w:ascii="Times New Roman" w:hAnsi="Times New Roman" w:cs="Times New Roman"/>
          <w:sz w:val="24"/>
          <w:szCs w:val="24"/>
        </w:rPr>
        <w:t>naručitelj sklopio</w:t>
      </w:r>
      <w:r w:rsidR="000E68E3">
        <w:rPr>
          <w:rFonts w:ascii="Times New Roman" w:hAnsi="Times New Roman" w:cs="Times New Roman"/>
          <w:sz w:val="24"/>
          <w:szCs w:val="24"/>
        </w:rPr>
        <w:t xml:space="preserve"> ugovore i okvirne sporazume</w:t>
      </w:r>
      <w:r w:rsidR="007F2D54">
        <w:rPr>
          <w:rFonts w:ascii="Times New Roman" w:hAnsi="Times New Roman" w:cs="Times New Roman"/>
          <w:sz w:val="24"/>
          <w:szCs w:val="24"/>
        </w:rPr>
        <w:t xml:space="preserve"> </w:t>
      </w:r>
      <w:r w:rsidRPr="00286E1A">
        <w:rPr>
          <w:rFonts w:ascii="Times New Roman" w:hAnsi="Times New Roman" w:cs="Times New Roman"/>
          <w:sz w:val="24"/>
          <w:szCs w:val="24"/>
        </w:rPr>
        <w:t>temeljem izuzeća od primjene ovoga Zakona</w:t>
      </w:r>
      <w:r w:rsidR="00A15161">
        <w:rPr>
          <w:rFonts w:ascii="Times New Roman" w:hAnsi="Times New Roman" w:cs="Times New Roman"/>
          <w:sz w:val="24"/>
          <w:szCs w:val="24"/>
        </w:rPr>
        <w:t xml:space="preserve"> </w:t>
      </w:r>
      <w:r w:rsidR="006276E7" w:rsidRPr="006276E7">
        <w:rPr>
          <w:rFonts w:ascii="Times New Roman" w:hAnsi="Times New Roman" w:cs="Times New Roman"/>
          <w:sz w:val="24"/>
          <w:szCs w:val="24"/>
        </w:rPr>
        <w:t xml:space="preserve">propisanih člancima 33. i 34. </w:t>
      </w:r>
      <w:r w:rsidR="000E68E3">
        <w:rPr>
          <w:rFonts w:ascii="Times New Roman" w:hAnsi="Times New Roman" w:cs="Times New Roman"/>
          <w:sz w:val="24"/>
          <w:szCs w:val="24"/>
        </w:rPr>
        <w:t>s obrazloženjem razloga za izuzeće</w:t>
      </w:r>
      <w:r w:rsidR="006276E7">
        <w:rPr>
          <w:rFonts w:ascii="Times New Roman" w:hAnsi="Times New Roman" w:cs="Times New Roman"/>
          <w:sz w:val="24"/>
          <w:szCs w:val="24"/>
        </w:rPr>
        <w:t>.</w:t>
      </w:r>
      <w:r w:rsidR="00A84A47">
        <w:rPr>
          <w:rFonts w:ascii="Times New Roman" w:hAnsi="Times New Roman" w:cs="Times New Roman"/>
          <w:sz w:val="24"/>
          <w:szCs w:val="24"/>
        </w:rPr>
        <w:t>“</w:t>
      </w:r>
    </w:p>
    <w:p w14:paraId="431CE4BC" w14:textId="77777777" w:rsidR="00860F9D" w:rsidRDefault="00860F9D" w:rsidP="009434F1">
      <w:pPr>
        <w:spacing w:after="0" w:line="240" w:lineRule="auto"/>
        <w:jc w:val="both"/>
        <w:rPr>
          <w:rFonts w:ascii="Times New Roman" w:hAnsi="Times New Roman" w:cs="Times New Roman"/>
          <w:sz w:val="24"/>
          <w:szCs w:val="24"/>
        </w:rPr>
      </w:pPr>
    </w:p>
    <w:p w14:paraId="7C313935" w14:textId="719BE57D" w:rsidR="00373D6B" w:rsidRDefault="00373D6B"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Dosadašnji stav</w:t>
      </w:r>
      <w:r w:rsidR="004D08D5">
        <w:rPr>
          <w:rFonts w:ascii="Times New Roman" w:hAnsi="Times New Roman" w:cs="Times New Roman"/>
          <w:sz w:val="24"/>
          <w:szCs w:val="24"/>
        </w:rPr>
        <w:t>ci 6. i</w:t>
      </w:r>
      <w:r w:rsidR="00B05112">
        <w:rPr>
          <w:rFonts w:ascii="Times New Roman" w:hAnsi="Times New Roman" w:cs="Times New Roman"/>
          <w:sz w:val="24"/>
          <w:szCs w:val="24"/>
        </w:rPr>
        <w:t xml:space="preserve"> </w:t>
      </w:r>
      <w:r>
        <w:rPr>
          <w:rFonts w:ascii="Times New Roman" w:hAnsi="Times New Roman" w:cs="Times New Roman"/>
          <w:sz w:val="24"/>
          <w:szCs w:val="24"/>
        </w:rPr>
        <w:t>7. postaj</w:t>
      </w:r>
      <w:r w:rsidR="004D08D5">
        <w:rPr>
          <w:rFonts w:ascii="Times New Roman" w:hAnsi="Times New Roman" w:cs="Times New Roman"/>
          <w:sz w:val="24"/>
          <w:szCs w:val="24"/>
        </w:rPr>
        <w:t>u</w:t>
      </w:r>
      <w:r>
        <w:rPr>
          <w:rFonts w:ascii="Times New Roman" w:hAnsi="Times New Roman" w:cs="Times New Roman"/>
          <w:sz w:val="24"/>
          <w:szCs w:val="24"/>
        </w:rPr>
        <w:t xml:space="preserve"> stav</w:t>
      </w:r>
      <w:r w:rsidR="00E157FB">
        <w:rPr>
          <w:rFonts w:ascii="Times New Roman" w:hAnsi="Times New Roman" w:cs="Times New Roman"/>
          <w:sz w:val="24"/>
          <w:szCs w:val="24"/>
        </w:rPr>
        <w:t>ci</w:t>
      </w:r>
      <w:r>
        <w:rPr>
          <w:rFonts w:ascii="Times New Roman" w:hAnsi="Times New Roman" w:cs="Times New Roman"/>
          <w:sz w:val="24"/>
          <w:szCs w:val="24"/>
        </w:rPr>
        <w:t xml:space="preserve"> 8</w:t>
      </w:r>
      <w:r w:rsidR="00860F9D">
        <w:rPr>
          <w:rFonts w:ascii="Times New Roman" w:hAnsi="Times New Roman" w:cs="Times New Roman"/>
          <w:sz w:val="24"/>
          <w:szCs w:val="24"/>
        </w:rPr>
        <w:t>.</w:t>
      </w:r>
      <w:r w:rsidR="004D08D5">
        <w:rPr>
          <w:rFonts w:ascii="Times New Roman" w:hAnsi="Times New Roman" w:cs="Times New Roman"/>
          <w:sz w:val="24"/>
          <w:szCs w:val="24"/>
        </w:rPr>
        <w:t xml:space="preserve"> i 9.</w:t>
      </w:r>
    </w:p>
    <w:p w14:paraId="3892918B" w14:textId="77777777" w:rsidR="00A22215" w:rsidRDefault="00A22215" w:rsidP="00A22215">
      <w:pPr>
        <w:spacing w:after="0" w:line="240" w:lineRule="auto"/>
        <w:jc w:val="both"/>
        <w:rPr>
          <w:rFonts w:ascii="Times New Roman" w:hAnsi="Times New Roman" w:cs="Times New Roman"/>
          <w:sz w:val="24"/>
          <w:szCs w:val="24"/>
        </w:rPr>
      </w:pPr>
    </w:p>
    <w:p w14:paraId="01732DA2" w14:textId="10F1DC86" w:rsidR="00A22215" w:rsidRDefault="00A22215" w:rsidP="00293EF1">
      <w:pPr>
        <w:pStyle w:val="Heading2"/>
      </w:pPr>
      <w:r>
        <w:t>Članak 7.</w:t>
      </w:r>
    </w:p>
    <w:p w14:paraId="093FAADA" w14:textId="77777777" w:rsidR="00A22215" w:rsidRDefault="00A22215" w:rsidP="00A22215">
      <w:pPr>
        <w:spacing w:after="0" w:line="240" w:lineRule="auto"/>
        <w:jc w:val="both"/>
        <w:rPr>
          <w:rFonts w:ascii="Times New Roman" w:hAnsi="Times New Roman" w:cs="Times New Roman"/>
          <w:sz w:val="24"/>
          <w:szCs w:val="24"/>
        </w:rPr>
      </w:pPr>
    </w:p>
    <w:p w14:paraId="48BBE2C4" w14:textId="6BAE647F" w:rsidR="00A22215" w:rsidRDefault="00A22215" w:rsidP="00A222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67. </w:t>
      </w:r>
      <w:r w:rsidR="00F91FDC">
        <w:rPr>
          <w:rFonts w:ascii="Times New Roman" w:hAnsi="Times New Roman" w:cs="Times New Roman"/>
          <w:sz w:val="24"/>
          <w:szCs w:val="24"/>
        </w:rPr>
        <w:t xml:space="preserve">stavku 1. </w:t>
      </w:r>
      <w:r>
        <w:rPr>
          <w:rFonts w:ascii="Times New Roman" w:hAnsi="Times New Roman" w:cs="Times New Roman"/>
          <w:sz w:val="24"/>
          <w:szCs w:val="24"/>
        </w:rPr>
        <w:t xml:space="preserve">riječi: „Elektronički oglasnik javne nabave Republike Hrvatske (u daljnjem tekstu: </w:t>
      </w:r>
      <w:r w:rsidR="00C43B04">
        <w:rPr>
          <w:rFonts w:ascii="Times New Roman" w:hAnsi="Times New Roman" w:cs="Times New Roman"/>
          <w:sz w:val="24"/>
          <w:szCs w:val="24"/>
        </w:rPr>
        <w:t>EOJN RH)“ zamjenjuju se riječ</w:t>
      </w:r>
      <w:r w:rsidR="00D11C7D">
        <w:rPr>
          <w:rFonts w:ascii="Times New Roman" w:hAnsi="Times New Roman" w:cs="Times New Roman"/>
          <w:sz w:val="24"/>
          <w:szCs w:val="24"/>
        </w:rPr>
        <w:t>ima:</w:t>
      </w:r>
      <w:r w:rsidR="00C43B04">
        <w:rPr>
          <w:rFonts w:ascii="Times New Roman" w:hAnsi="Times New Roman" w:cs="Times New Roman"/>
          <w:sz w:val="24"/>
          <w:szCs w:val="24"/>
        </w:rPr>
        <w:t xml:space="preserve"> „EOJN RH“.</w:t>
      </w:r>
    </w:p>
    <w:p w14:paraId="4DB2F8F0" w14:textId="77777777" w:rsidR="00A22215" w:rsidRDefault="00A22215" w:rsidP="00081AA9">
      <w:pPr>
        <w:spacing w:after="0" w:line="240" w:lineRule="auto"/>
        <w:jc w:val="both"/>
        <w:rPr>
          <w:rFonts w:ascii="Times New Roman" w:hAnsi="Times New Roman" w:cs="Times New Roman"/>
          <w:sz w:val="24"/>
          <w:szCs w:val="24"/>
        </w:rPr>
      </w:pPr>
    </w:p>
    <w:p w14:paraId="535EF20B" w14:textId="0664D901" w:rsidR="006049B8" w:rsidRDefault="006049B8" w:rsidP="00293EF1">
      <w:pPr>
        <w:pStyle w:val="Heading2"/>
      </w:pPr>
      <w:r>
        <w:t xml:space="preserve">Članak </w:t>
      </w:r>
      <w:r w:rsidR="00D11C7D">
        <w:t>8</w:t>
      </w:r>
      <w:r>
        <w:t>.</w:t>
      </w:r>
    </w:p>
    <w:p w14:paraId="0402B1E3" w14:textId="77777777" w:rsidR="006049B8" w:rsidRDefault="006049B8" w:rsidP="009434F1">
      <w:pPr>
        <w:spacing w:after="0" w:line="240" w:lineRule="auto"/>
        <w:jc w:val="both"/>
        <w:rPr>
          <w:rFonts w:ascii="Times New Roman" w:hAnsi="Times New Roman" w:cs="Times New Roman"/>
          <w:sz w:val="24"/>
          <w:szCs w:val="24"/>
        </w:rPr>
      </w:pPr>
    </w:p>
    <w:p w14:paraId="745424A7" w14:textId="39A1C79C" w:rsidR="001E6B4E" w:rsidRDefault="006049B8"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68. </w:t>
      </w:r>
      <w:r w:rsidR="001E6B4E">
        <w:rPr>
          <w:rFonts w:ascii="Times New Roman" w:hAnsi="Times New Roman" w:cs="Times New Roman"/>
          <w:sz w:val="24"/>
          <w:szCs w:val="24"/>
        </w:rPr>
        <w:t>stavku 1.</w:t>
      </w:r>
      <w:r w:rsidR="00CB2365">
        <w:rPr>
          <w:rFonts w:ascii="Times New Roman" w:hAnsi="Times New Roman" w:cs="Times New Roman"/>
          <w:sz w:val="24"/>
          <w:szCs w:val="24"/>
        </w:rPr>
        <w:t xml:space="preserve"> točki 1. </w:t>
      </w:r>
      <w:r w:rsidR="005A1FF6">
        <w:rPr>
          <w:rFonts w:ascii="Times New Roman" w:hAnsi="Times New Roman" w:cs="Times New Roman"/>
          <w:sz w:val="24"/>
          <w:szCs w:val="24"/>
        </w:rPr>
        <w:t>riječi</w:t>
      </w:r>
      <w:r w:rsidR="0004479B">
        <w:rPr>
          <w:rFonts w:ascii="Times New Roman" w:hAnsi="Times New Roman" w:cs="Times New Roman"/>
          <w:sz w:val="24"/>
          <w:szCs w:val="24"/>
        </w:rPr>
        <w:t>:</w:t>
      </w:r>
      <w:r w:rsidR="005A1FF6">
        <w:rPr>
          <w:rFonts w:ascii="Times New Roman" w:hAnsi="Times New Roman" w:cs="Times New Roman"/>
          <w:sz w:val="24"/>
          <w:szCs w:val="24"/>
        </w:rPr>
        <w:t xml:space="preserve"> </w:t>
      </w:r>
      <w:r w:rsidR="00BE2145">
        <w:rPr>
          <w:rFonts w:ascii="Times New Roman" w:hAnsi="Times New Roman" w:cs="Times New Roman"/>
          <w:sz w:val="24"/>
          <w:szCs w:val="24"/>
        </w:rPr>
        <w:t>„najkasnije do 18:00 sati“ brišu se.</w:t>
      </w:r>
    </w:p>
    <w:p w14:paraId="6D9739CA" w14:textId="77777777" w:rsidR="001E6B4E" w:rsidRDefault="001E6B4E" w:rsidP="009434F1">
      <w:pPr>
        <w:spacing w:after="0" w:line="240" w:lineRule="auto"/>
        <w:ind w:firstLine="708"/>
        <w:jc w:val="both"/>
        <w:rPr>
          <w:rFonts w:ascii="Times New Roman" w:hAnsi="Times New Roman" w:cs="Times New Roman"/>
          <w:sz w:val="24"/>
          <w:szCs w:val="24"/>
        </w:rPr>
      </w:pPr>
    </w:p>
    <w:p w14:paraId="7F92EA49" w14:textId="6E638599" w:rsidR="006049B8" w:rsidRDefault="001E6B4E"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006049B8">
        <w:rPr>
          <w:rFonts w:ascii="Times New Roman" w:hAnsi="Times New Roman" w:cs="Times New Roman"/>
          <w:sz w:val="24"/>
          <w:szCs w:val="24"/>
        </w:rPr>
        <w:t>stavku 3. riječi</w:t>
      </w:r>
      <w:r w:rsidR="0004479B">
        <w:rPr>
          <w:rFonts w:ascii="Times New Roman" w:hAnsi="Times New Roman" w:cs="Times New Roman"/>
          <w:sz w:val="24"/>
          <w:szCs w:val="24"/>
        </w:rPr>
        <w:t>:</w:t>
      </w:r>
      <w:r w:rsidR="006049B8">
        <w:rPr>
          <w:rFonts w:ascii="Times New Roman" w:hAnsi="Times New Roman" w:cs="Times New Roman"/>
          <w:sz w:val="24"/>
          <w:szCs w:val="24"/>
        </w:rPr>
        <w:t xml:space="preserve"> „mogu komunicirati i razmjenjivati“ zamjenjuju se riječima</w:t>
      </w:r>
      <w:r w:rsidR="0004479B">
        <w:rPr>
          <w:rFonts w:ascii="Times New Roman" w:hAnsi="Times New Roman" w:cs="Times New Roman"/>
          <w:sz w:val="24"/>
          <w:szCs w:val="24"/>
        </w:rPr>
        <w:t>:</w:t>
      </w:r>
      <w:r w:rsidR="006049B8">
        <w:rPr>
          <w:rFonts w:ascii="Times New Roman" w:hAnsi="Times New Roman" w:cs="Times New Roman"/>
          <w:sz w:val="24"/>
          <w:szCs w:val="24"/>
        </w:rPr>
        <w:t xml:space="preserve"> „komuniciraju i razmjenjuju“.</w:t>
      </w:r>
    </w:p>
    <w:p w14:paraId="283A075E" w14:textId="77777777" w:rsidR="00373037" w:rsidRDefault="00373037" w:rsidP="009434F1">
      <w:pPr>
        <w:spacing w:after="0" w:line="240" w:lineRule="auto"/>
        <w:jc w:val="both"/>
        <w:rPr>
          <w:rFonts w:ascii="Times New Roman" w:hAnsi="Times New Roman" w:cs="Times New Roman"/>
          <w:sz w:val="24"/>
          <w:szCs w:val="24"/>
        </w:rPr>
      </w:pPr>
    </w:p>
    <w:p w14:paraId="7702A8AF" w14:textId="65E5BD99" w:rsidR="006B5D12" w:rsidRDefault="006B5D12" w:rsidP="00293EF1">
      <w:pPr>
        <w:pStyle w:val="Heading2"/>
      </w:pPr>
      <w:bookmarkStart w:id="7" w:name="_Hlk202960435"/>
      <w:r>
        <w:t xml:space="preserve">Članak </w:t>
      </w:r>
      <w:r w:rsidR="00D11C7D">
        <w:t>9</w:t>
      </w:r>
      <w:r>
        <w:t>.</w:t>
      </w:r>
    </w:p>
    <w:bookmarkEnd w:id="7"/>
    <w:p w14:paraId="2E7473A3" w14:textId="77777777" w:rsidR="006B5D12" w:rsidRDefault="006B5D12" w:rsidP="009434F1">
      <w:pPr>
        <w:spacing w:after="0" w:line="240" w:lineRule="auto"/>
        <w:rPr>
          <w:rFonts w:ascii="Times New Roman" w:hAnsi="Times New Roman" w:cs="Times New Roman"/>
          <w:sz w:val="24"/>
          <w:szCs w:val="24"/>
        </w:rPr>
      </w:pPr>
    </w:p>
    <w:p w14:paraId="40001AAE" w14:textId="1DDEDCFC" w:rsidR="006B5D12" w:rsidRDefault="006B5D12" w:rsidP="009434F1">
      <w:pPr>
        <w:spacing w:after="0" w:line="240" w:lineRule="auto"/>
        <w:rPr>
          <w:rFonts w:ascii="Times New Roman" w:hAnsi="Times New Roman" w:cs="Times New Roman"/>
          <w:sz w:val="24"/>
          <w:szCs w:val="24"/>
        </w:rPr>
      </w:pPr>
      <w:bookmarkStart w:id="8" w:name="_Hlk202960455"/>
      <w:r>
        <w:rPr>
          <w:rFonts w:ascii="Times New Roman" w:hAnsi="Times New Roman" w:cs="Times New Roman"/>
          <w:sz w:val="24"/>
          <w:szCs w:val="24"/>
        </w:rPr>
        <w:tab/>
        <w:t xml:space="preserve"> U članku 69. stavku 1.</w:t>
      </w:r>
      <w:r w:rsidR="00612976">
        <w:rPr>
          <w:rFonts w:ascii="Times New Roman" w:hAnsi="Times New Roman" w:cs="Times New Roman"/>
          <w:sz w:val="24"/>
          <w:szCs w:val="24"/>
        </w:rPr>
        <w:t xml:space="preserve"> </w:t>
      </w:r>
      <w:r w:rsidR="00540354">
        <w:rPr>
          <w:rFonts w:ascii="Times New Roman" w:hAnsi="Times New Roman" w:cs="Times New Roman"/>
          <w:sz w:val="24"/>
          <w:szCs w:val="24"/>
        </w:rPr>
        <w:t>riječ</w:t>
      </w:r>
      <w:r w:rsidR="0004479B">
        <w:rPr>
          <w:rFonts w:ascii="Times New Roman" w:hAnsi="Times New Roman" w:cs="Times New Roman"/>
          <w:sz w:val="24"/>
          <w:szCs w:val="24"/>
        </w:rPr>
        <w:t>:</w:t>
      </w:r>
      <w:r w:rsidR="00540354">
        <w:rPr>
          <w:rFonts w:ascii="Times New Roman" w:hAnsi="Times New Roman" w:cs="Times New Roman"/>
          <w:sz w:val="24"/>
          <w:szCs w:val="24"/>
        </w:rPr>
        <w:t xml:space="preserve"> „uspostaviti“ </w:t>
      </w:r>
      <w:r w:rsidR="002D1EAA">
        <w:rPr>
          <w:rFonts w:ascii="Times New Roman" w:hAnsi="Times New Roman" w:cs="Times New Roman"/>
          <w:sz w:val="24"/>
          <w:szCs w:val="24"/>
        </w:rPr>
        <w:t xml:space="preserve">i zarez </w:t>
      </w:r>
      <w:r w:rsidR="00540354">
        <w:rPr>
          <w:rFonts w:ascii="Times New Roman" w:hAnsi="Times New Roman" w:cs="Times New Roman"/>
          <w:sz w:val="24"/>
          <w:szCs w:val="24"/>
        </w:rPr>
        <w:t>briš</w:t>
      </w:r>
      <w:r w:rsidR="002D1EAA">
        <w:rPr>
          <w:rFonts w:ascii="Times New Roman" w:hAnsi="Times New Roman" w:cs="Times New Roman"/>
          <w:sz w:val="24"/>
          <w:szCs w:val="24"/>
        </w:rPr>
        <w:t>u</w:t>
      </w:r>
      <w:r w:rsidR="00540354">
        <w:rPr>
          <w:rFonts w:ascii="Times New Roman" w:hAnsi="Times New Roman" w:cs="Times New Roman"/>
          <w:sz w:val="24"/>
          <w:szCs w:val="24"/>
        </w:rPr>
        <w:t xml:space="preserve"> se.</w:t>
      </w:r>
    </w:p>
    <w:bookmarkEnd w:id="8"/>
    <w:p w14:paraId="151BA620" w14:textId="77777777" w:rsidR="00775F64" w:rsidRDefault="00775F64" w:rsidP="00775F64">
      <w:pPr>
        <w:spacing w:after="0" w:line="240" w:lineRule="auto"/>
        <w:rPr>
          <w:rFonts w:ascii="Times New Roman" w:hAnsi="Times New Roman" w:cs="Times New Roman"/>
          <w:sz w:val="24"/>
          <w:szCs w:val="24"/>
        </w:rPr>
      </w:pPr>
    </w:p>
    <w:p w14:paraId="633245F5" w14:textId="70F9A570" w:rsidR="00775F64" w:rsidRPr="00775F64" w:rsidRDefault="00775F64" w:rsidP="00775F64">
      <w:pPr>
        <w:spacing w:after="0" w:line="240" w:lineRule="auto"/>
        <w:rPr>
          <w:rFonts w:ascii="Times New Roman" w:hAnsi="Times New Roman" w:cs="Times New Roman"/>
          <w:sz w:val="24"/>
          <w:szCs w:val="24"/>
        </w:rPr>
      </w:pPr>
      <w:r>
        <w:rPr>
          <w:rFonts w:ascii="Times New Roman" w:hAnsi="Times New Roman" w:cs="Times New Roman"/>
          <w:sz w:val="24"/>
          <w:szCs w:val="24"/>
        </w:rPr>
        <w:tab/>
        <w:t>U stavku 3. riječi</w:t>
      </w:r>
      <w:r w:rsidR="0004479B">
        <w:rPr>
          <w:rFonts w:ascii="Times New Roman" w:hAnsi="Times New Roman" w:cs="Times New Roman"/>
          <w:sz w:val="24"/>
          <w:szCs w:val="24"/>
        </w:rPr>
        <w:t>:</w:t>
      </w:r>
      <w:r>
        <w:rPr>
          <w:rFonts w:ascii="Times New Roman" w:hAnsi="Times New Roman" w:cs="Times New Roman"/>
          <w:sz w:val="24"/>
          <w:szCs w:val="24"/>
        </w:rPr>
        <w:t xml:space="preserve"> „</w:t>
      </w:r>
      <w:r w:rsidRPr="00775F64">
        <w:rPr>
          <w:rFonts w:ascii="Times New Roman" w:hAnsi="Times New Roman" w:cs="Times New Roman"/>
          <w:sz w:val="24"/>
          <w:szCs w:val="24"/>
        </w:rPr>
        <w:t>obavijesti javne nabave</w:t>
      </w:r>
      <w:r>
        <w:rPr>
          <w:rFonts w:ascii="Times New Roman" w:hAnsi="Times New Roman" w:cs="Times New Roman"/>
          <w:sz w:val="24"/>
          <w:szCs w:val="24"/>
        </w:rPr>
        <w:t>“ brišu se.</w:t>
      </w:r>
    </w:p>
    <w:p w14:paraId="5E9A74CB" w14:textId="3944BE1A" w:rsidR="00775F64" w:rsidRDefault="00775F64" w:rsidP="00775F64">
      <w:pPr>
        <w:spacing w:after="0" w:line="240" w:lineRule="auto"/>
        <w:rPr>
          <w:rFonts w:ascii="Times New Roman" w:hAnsi="Times New Roman" w:cs="Times New Roman"/>
          <w:sz w:val="24"/>
          <w:szCs w:val="24"/>
        </w:rPr>
      </w:pPr>
    </w:p>
    <w:p w14:paraId="42AEBDE5" w14:textId="4C1D2282" w:rsidR="00775F64" w:rsidRPr="00775F64" w:rsidRDefault="00775F64" w:rsidP="00293EF1">
      <w:pPr>
        <w:pStyle w:val="Heading2"/>
      </w:pPr>
      <w:r w:rsidRPr="00775F64">
        <w:t xml:space="preserve">Članak </w:t>
      </w:r>
      <w:r w:rsidR="00D11C7D">
        <w:t>10</w:t>
      </w:r>
      <w:r w:rsidRPr="00775F64">
        <w:t>.</w:t>
      </w:r>
    </w:p>
    <w:p w14:paraId="44B7D35B" w14:textId="1D3DBE3E" w:rsidR="00775F64" w:rsidRDefault="00775F64" w:rsidP="00775F64">
      <w:pPr>
        <w:spacing w:after="0" w:line="240" w:lineRule="auto"/>
        <w:rPr>
          <w:rFonts w:ascii="Times New Roman" w:hAnsi="Times New Roman" w:cs="Times New Roman"/>
          <w:sz w:val="24"/>
          <w:szCs w:val="24"/>
        </w:rPr>
      </w:pPr>
    </w:p>
    <w:p w14:paraId="6C0C2D83" w14:textId="701D1D89" w:rsidR="00775F64" w:rsidRDefault="00775F64" w:rsidP="00775F6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75F64">
        <w:rPr>
          <w:rFonts w:ascii="Times New Roman" w:hAnsi="Times New Roman" w:cs="Times New Roman"/>
          <w:sz w:val="24"/>
          <w:szCs w:val="24"/>
        </w:rPr>
        <w:t xml:space="preserve">U članku </w:t>
      </w:r>
      <w:r>
        <w:rPr>
          <w:rFonts w:ascii="Times New Roman" w:hAnsi="Times New Roman" w:cs="Times New Roman"/>
          <w:sz w:val="24"/>
          <w:szCs w:val="24"/>
        </w:rPr>
        <w:t>70</w:t>
      </w:r>
      <w:r w:rsidRPr="00775F64">
        <w:rPr>
          <w:rFonts w:ascii="Times New Roman" w:hAnsi="Times New Roman" w:cs="Times New Roman"/>
          <w:sz w:val="24"/>
          <w:szCs w:val="24"/>
        </w:rPr>
        <w:t>. stavku 1. riječ</w:t>
      </w:r>
      <w:r>
        <w:rPr>
          <w:rFonts w:ascii="Times New Roman" w:hAnsi="Times New Roman" w:cs="Times New Roman"/>
          <w:sz w:val="24"/>
          <w:szCs w:val="24"/>
        </w:rPr>
        <w:t>i</w:t>
      </w:r>
      <w:r w:rsidR="0004479B">
        <w:rPr>
          <w:rFonts w:ascii="Times New Roman" w:hAnsi="Times New Roman" w:cs="Times New Roman"/>
          <w:sz w:val="24"/>
          <w:szCs w:val="24"/>
        </w:rPr>
        <w:t>:</w:t>
      </w:r>
      <w:r w:rsidRPr="00775F64">
        <w:rPr>
          <w:rFonts w:ascii="Times New Roman" w:hAnsi="Times New Roman" w:cs="Times New Roman"/>
          <w:sz w:val="24"/>
          <w:szCs w:val="24"/>
        </w:rPr>
        <w:t xml:space="preserve"> „obavijesti javne nabave“ briš</w:t>
      </w:r>
      <w:r>
        <w:rPr>
          <w:rFonts w:ascii="Times New Roman" w:hAnsi="Times New Roman" w:cs="Times New Roman"/>
          <w:sz w:val="24"/>
          <w:szCs w:val="24"/>
        </w:rPr>
        <w:t>u</w:t>
      </w:r>
      <w:r w:rsidRPr="00775F64">
        <w:rPr>
          <w:rFonts w:ascii="Times New Roman" w:hAnsi="Times New Roman" w:cs="Times New Roman"/>
          <w:sz w:val="24"/>
          <w:szCs w:val="24"/>
        </w:rPr>
        <w:t xml:space="preserve"> se.</w:t>
      </w:r>
    </w:p>
    <w:p w14:paraId="3163EA23" w14:textId="77777777" w:rsidR="00775F64" w:rsidRPr="00775F64" w:rsidRDefault="00775F64" w:rsidP="00775F64">
      <w:pPr>
        <w:spacing w:after="0" w:line="240" w:lineRule="auto"/>
        <w:rPr>
          <w:rFonts w:ascii="Times New Roman" w:hAnsi="Times New Roman" w:cs="Times New Roman"/>
          <w:sz w:val="24"/>
          <w:szCs w:val="24"/>
        </w:rPr>
      </w:pPr>
    </w:p>
    <w:p w14:paraId="2C98CEA7" w14:textId="14C1BF67" w:rsidR="00D17DC4" w:rsidRDefault="00D17DC4" w:rsidP="00293EF1">
      <w:pPr>
        <w:pStyle w:val="Heading2"/>
      </w:pPr>
      <w:r>
        <w:t xml:space="preserve">Članak </w:t>
      </w:r>
      <w:r w:rsidR="00775F64">
        <w:t>1</w:t>
      </w:r>
      <w:r w:rsidR="00D11C7D">
        <w:t>1</w:t>
      </w:r>
      <w:r w:rsidR="007F3751">
        <w:t>.</w:t>
      </w:r>
    </w:p>
    <w:p w14:paraId="2B2EEABC" w14:textId="77777777" w:rsidR="00D17DC4" w:rsidRDefault="00D17DC4" w:rsidP="009434F1">
      <w:pPr>
        <w:spacing w:after="0" w:line="240" w:lineRule="auto"/>
        <w:jc w:val="center"/>
        <w:rPr>
          <w:rFonts w:ascii="Times New Roman" w:hAnsi="Times New Roman" w:cs="Times New Roman"/>
          <w:sz w:val="24"/>
          <w:szCs w:val="24"/>
        </w:rPr>
      </w:pPr>
    </w:p>
    <w:p w14:paraId="7A07F5A5" w14:textId="4CB51810" w:rsidR="006E6D93" w:rsidRDefault="00D17DC4"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76. </w:t>
      </w:r>
      <w:r w:rsidR="006E6D93">
        <w:rPr>
          <w:rFonts w:ascii="Times New Roman" w:hAnsi="Times New Roman" w:cs="Times New Roman"/>
          <w:sz w:val="24"/>
          <w:szCs w:val="24"/>
        </w:rPr>
        <w:t>u stavku 2. točka 1. m</w:t>
      </w:r>
      <w:r w:rsidR="00DF1721">
        <w:rPr>
          <w:rFonts w:ascii="Times New Roman" w:hAnsi="Times New Roman" w:cs="Times New Roman"/>
          <w:sz w:val="24"/>
          <w:szCs w:val="24"/>
        </w:rPr>
        <w:t>i</w:t>
      </w:r>
      <w:r w:rsidR="006E6D93">
        <w:rPr>
          <w:rFonts w:ascii="Times New Roman" w:hAnsi="Times New Roman" w:cs="Times New Roman"/>
          <w:sz w:val="24"/>
          <w:szCs w:val="24"/>
        </w:rPr>
        <w:t>jenja se i glasi:</w:t>
      </w:r>
    </w:p>
    <w:p w14:paraId="684F16A0" w14:textId="55DBB65A" w:rsidR="006E6D93" w:rsidRDefault="006E6D93" w:rsidP="006E6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E6D93">
        <w:rPr>
          <w:rFonts w:ascii="Times New Roman" w:hAnsi="Times New Roman" w:cs="Times New Roman"/>
          <w:sz w:val="24"/>
          <w:szCs w:val="24"/>
        </w:rPr>
        <w:t>1. čelnik</w:t>
      </w:r>
      <w:r>
        <w:rPr>
          <w:rFonts w:ascii="Times New Roman" w:hAnsi="Times New Roman" w:cs="Times New Roman"/>
          <w:sz w:val="24"/>
          <w:szCs w:val="24"/>
        </w:rPr>
        <w:t>“</w:t>
      </w:r>
    </w:p>
    <w:p w14:paraId="47ED7B24" w14:textId="77777777" w:rsidR="006E6D93" w:rsidRDefault="006E6D93" w:rsidP="006E6D93">
      <w:pPr>
        <w:spacing w:after="0" w:line="240" w:lineRule="auto"/>
        <w:jc w:val="both"/>
        <w:rPr>
          <w:rFonts w:ascii="Times New Roman" w:hAnsi="Times New Roman" w:cs="Times New Roman"/>
          <w:sz w:val="24"/>
          <w:szCs w:val="24"/>
        </w:rPr>
      </w:pPr>
    </w:p>
    <w:p w14:paraId="3C4C9252" w14:textId="25DA05C1" w:rsidR="006E6D93" w:rsidRDefault="006E6D93" w:rsidP="006E6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Iza točke 1. dodaje se točka 2. </w:t>
      </w:r>
      <w:r w:rsidR="0063471E">
        <w:rPr>
          <w:rFonts w:ascii="Times New Roman" w:hAnsi="Times New Roman" w:cs="Times New Roman"/>
          <w:sz w:val="24"/>
          <w:szCs w:val="24"/>
        </w:rPr>
        <w:t>koja glasi:</w:t>
      </w:r>
    </w:p>
    <w:p w14:paraId="67051F19" w14:textId="2A2A9CEA" w:rsidR="006E6D93" w:rsidRPr="006E6D93" w:rsidRDefault="0063471E" w:rsidP="006E6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E6D93" w:rsidRPr="006E6D93">
        <w:rPr>
          <w:rFonts w:ascii="Times New Roman" w:hAnsi="Times New Roman" w:cs="Times New Roman"/>
          <w:sz w:val="24"/>
          <w:szCs w:val="24"/>
        </w:rPr>
        <w:t>član upravnog, upravljačkog i nadzornog tijela naručitelja</w:t>
      </w:r>
      <w:r>
        <w:rPr>
          <w:rFonts w:ascii="Times New Roman" w:hAnsi="Times New Roman" w:cs="Times New Roman"/>
          <w:sz w:val="24"/>
          <w:szCs w:val="24"/>
        </w:rPr>
        <w:t>“</w:t>
      </w:r>
    </w:p>
    <w:p w14:paraId="1F0E13DA" w14:textId="77777777" w:rsidR="006E6D93" w:rsidRDefault="006E6D93" w:rsidP="009434F1">
      <w:pPr>
        <w:spacing w:after="0" w:line="240" w:lineRule="auto"/>
        <w:jc w:val="both"/>
        <w:rPr>
          <w:rFonts w:ascii="Times New Roman" w:hAnsi="Times New Roman" w:cs="Times New Roman"/>
          <w:sz w:val="24"/>
          <w:szCs w:val="24"/>
        </w:rPr>
      </w:pPr>
    </w:p>
    <w:p w14:paraId="4A1C5B79" w14:textId="48698751" w:rsidR="0063471E" w:rsidRDefault="0063471E" w:rsidP="009434F1">
      <w:pPr>
        <w:spacing w:after="0" w:line="240" w:lineRule="auto"/>
        <w:jc w:val="both"/>
        <w:rPr>
          <w:rFonts w:ascii="Times New Roman" w:hAnsi="Times New Roman" w:cs="Times New Roman"/>
          <w:sz w:val="24"/>
          <w:szCs w:val="24"/>
        </w:rPr>
      </w:pPr>
      <w:r w:rsidRPr="0063471E">
        <w:rPr>
          <w:rFonts w:ascii="Times New Roman" w:hAnsi="Times New Roman" w:cs="Times New Roman"/>
          <w:sz w:val="24"/>
          <w:szCs w:val="24"/>
        </w:rPr>
        <w:tab/>
        <w:t>Dosadašnj</w:t>
      </w:r>
      <w:r>
        <w:rPr>
          <w:rFonts w:ascii="Times New Roman" w:hAnsi="Times New Roman" w:cs="Times New Roman"/>
          <w:sz w:val="24"/>
          <w:szCs w:val="24"/>
        </w:rPr>
        <w:t>e</w:t>
      </w:r>
      <w:r w:rsidRPr="0063471E">
        <w:rPr>
          <w:rFonts w:ascii="Times New Roman" w:hAnsi="Times New Roman" w:cs="Times New Roman"/>
          <w:sz w:val="24"/>
          <w:szCs w:val="24"/>
        </w:rPr>
        <w:t xml:space="preserve"> </w:t>
      </w:r>
      <w:r>
        <w:rPr>
          <w:rFonts w:ascii="Times New Roman" w:hAnsi="Times New Roman" w:cs="Times New Roman"/>
          <w:sz w:val="24"/>
          <w:szCs w:val="24"/>
        </w:rPr>
        <w:t>točke</w:t>
      </w:r>
      <w:r w:rsidRPr="0063471E">
        <w:rPr>
          <w:rFonts w:ascii="Times New Roman" w:hAnsi="Times New Roman" w:cs="Times New Roman"/>
          <w:sz w:val="24"/>
          <w:szCs w:val="24"/>
        </w:rPr>
        <w:t xml:space="preserve"> </w:t>
      </w:r>
      <w:r>
        <w:rPr>
          <w:rFonts w:ascii="Times New Roman" w:hAnsi="Times New Roman" w:cs="Times New Roman"/>
          <w:sz w:val="24"/>
          <w:szCs w:val="24"/>
        </w:rPr>
        <w:t>2</w:t>
      </w:r>
      <w:r w:rsidRPr="0063471E">
        <w:rPr>
          <w:rFonts w:ascii="Times New Roman" w:hAnsi="Times New Roman" w:cs="Times New Roman"/>
          <w:sz w:val="24"/>
          <w:szCs w:val="24"/>
        </w:rPr>
        <w:t xml:space="preserve">. do </w:t>
      </w:r>
      <w:r>
        <w:rPr>
          <w:rFonts w:ascii="Times New Roman" w:hAnsi="Times New Roman" w:cs="Times New Roman"/>
          <w:sz w:val="24"/>
          <w:szCs w:val="24"/>
        </w:rPr>
        <w:t>4.</w:t>
      </w:r>
      <w:r w:rsidRPr="0063471E">
        <w:rPr>
          <w:rFonts w:ascii="Times New Roman" w:hAnsi="Times New Roman" w:cs="Times New Roman"/>
          <w:sz w:val="24"/>
          <w:szCs w:val="24"/>
        </w:rPr>
        <w:t xml:space="preserve"> postaju </w:t>
      </w:r>
      <w:r>
        <w:rPr>
          <w:rFonts w:ascii="Times New Roman" w:hAnsi="Times New Roman" w:cs="Times New Roman"/>
          <w:sz w:val="24"/>
          <w:szCs w:val="24"/>
        </w:rPr>
        <w:t>točke 3. do 5.</w:t>
      </w:r>
    </w:p>
    <w:p w14:paraId="0061CB32" w14:textId="77777777" w:rsidR="0063471E" w:rsidRDefault="0063471E" w:rsidP="009434F1">
      <w:pPr>
        <w:spacing w:after="0" w:line="240" w:lineRule="auto"/>
        <w:jc w:val="both"/>
        <w:rPr>
          <w:rFonts w:ascii="Times New Roman" w:hAnsi="Times New Roman" w:cs="Times New Roman"/>
          <w:sz w:val="24"/>
          <w:szCs w:val="24"/>
        </w:rPr>
      </w:pPr>
    </w:p>
    <w:p w14:paraId="21CB39DB" w14:textId="378750EC" w:rsidR="00D17DC4" w:rsidRDefault="006E6D93" w:rsidP="00081AA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00D17DC4">
        <w:rPr>
          <w:rFonts w:ascii="Times New Roman" w:hAnsi="Times New Roman" w:cs="Times New Roman"/>
          <w:sz w:val="24"/>
          <w:szCs w:val="24"/>
        </w:rPr>
        <w:t>stavku 3.</w:t>
      </w:r>
      <w:r w:rsidR="0049198A">
        <w:rPr>
          <w:rFonts w:ascii="Times New Roman" w:hAnsi="Times New Roman" w:cs="Times New Roman"/>
          <w:sz w:val="24"/>
          <w:szCs w:val="24"/>
        </w:rPr>
        <w:t xml:space="preserve"> iza riječi</w:t>
      </w:r>
      <w:r w:rsidR="0004479B">
        <w:rPr>
          <w:rFonts w:ascii="Times New Roman" w:hAnsi="Times New Roman" w:cs="Times New Roman"/>
          <w:sz w:val="24"/>
          <w:szCs w:val="24"/>
        </w:rPr>
        <w:t>:</w:t>
      </w:r>
      <w:r w:rsidR="0049198A">
        <w:rPr>
          <w:rFonts w:ascii="Times New Roman" w:hAnsi="Times New Roman" w:cs="Times New Roman"/>
          <w:sz w:val="24"/>
          <w:szCs w:val="24"/>
        </w:rPr>
        <w:t xml:space="preserve"> </w:t>
      </w:r>
      <w:r w:rsidR="00A30FEC">
        <w:rPr>
          <w:rFonts w:ascii="Times New Roman" w:hAnsi="Times New Roman" w:cs="Times New Roman"/>
          <w:sz w:val="24"/>
          <w:szCs w:val="24"/>
        </w:rPr>
        <w:t>„član zajednice“ briše se riječ</w:t>
      </w:r>
      <w:r w:rsidR="0004479B">
        <w:rPr>
          <w:rFonts w:ascii="Times New Roman" w:hAnsi="Times New Roman" w:cs="Times New Roman"/>
          <w:sz w:val="24"/>
          <w:szCs w:val="24"/>
        </w:rPr>
        <w:t>:</w:t>
      </w:r>
      <w:r w:rsidR="00A30FEC">
        <w:rPr>
          <w:rFonts w:ascii="Times New Roman" w:hAnsi="Times New Roman" w:cs="Times New Roman"/>
          <w:sz w:val="24"/>
          <w:szCs w:val="24"/>
        </w:rPr>
        <w:t xml:space="preserve"> „i“</w:t>
      </w:r>
      <w:r w:rsidR="004849F0">
        <w:rPr>
          <w:rFonts w:ascii="Times New Roman" w:hAnsi="Times New Roman" w:cs="Times New Roman"/>
          <w:sz w:val="24"/>
          <w:szCs w:val="24"/>
        </w:rPr>
        <w:t xml:space="preserve"> i</w:t>
      </w:r>
      <w:r w:rsidR="00C3509E">
        <w:rPr>
          <w:rFonts w:ascii="Times New Roman" w:hAnsi="Times New Roman" w:cs="Times New Roman"/>
          <w:sz w:val="24"/>
          <w:szCs w:val="24"/>
        </w:rPr>
        <w:t xml:space="preserve"> dodaje zarez, a iz</w:t>
      </w:r>
      <w:r w:rsidR="002518DA">
        <w:rPr>
          <w:rFonts w:ascii="Times New Roman" w:hAnsi="Times New Roman" w:cs="Times New Roman"/>
          <w:sz w:val="24"/>
          <w:szCs w:val="24"/>
        </w:rPr>
        <w:t>a</w:t>
      </w:r>
      <w:r w:rsidR="00C3509E">
        <w:rPr>
          <w:rFonts w:ascii="Times New Roman" w:hAnsi="Times New Roman" w:cs="Times New Roman"/>
          <w:sz w:val="24"/>
          <w:szCs w:val="24"/>
        </w:rPr>
        <w:t xml:space="preserve"> riječi</w:t>
      </w:r>
      <w:r w:rsidR="0004479B">
        <w:rPr>
          <w:rFonts w:ascii="Times New Roman" w:hAnsi="Times New Roman" w:cs="Times New Roman"/>
          <w:sz w:val="24"/>
          <w:szCs w:val="24"/>
        </w:rPr>
        <w:t>:</w:t>
      </w:r>
      <w:r w:rsidR="00C3509E">
        <w:rPr>
          <w:rFonts w:ascii="Times New Roman" w:hAnsi="Times New Roman" w:cs="Times New Roman"/>
          <w:sz w:val="24"/>
          <w:szCs w:val="24"/>
        </w:rPr>
        <w:t xml:space="preserve"> </w:t>
      </w:r>
      <w:r w:rsidR="0049198A">
        <w:rPr>
          <w:rFonts w:ascii="Times New Roman" w:hAnsi="Times New Roman" w:cs="Times New Roman"/>
          <w:sz w:val="24"/>
          <w:szCs w:val="24"/>
        </w:rPr>
        <w:t xml:space="preserve">„podugovaratelj“ briše se </w:t>
      </w:r>
      <w:r w:rsidR="00DE2F96">
        <w:rPr>
          <w:rFonts w:ascii="Times New Roman" w:hAnsi="Times New Roman" w:cs="Times New Roman"/>
          <w:sz w:val="24"/>
          <w:szCs w:val="24"/>
        </w:rPr>
        <w:t xml:space="preserve">interpunkcijski znak „.“ </w:t>
      </w:r>
      <w:r w:rsidR="0049198A">
        <w:rPr>
          <w:rFonts w:ascii="Times New Roman" w:hAnsi="Times New Roman" w:cs="Times New Roman"/>
          <w:sz w:val="24"/>
          <w:szCs w:val="24"/>
        </w:rPr>
        <w:t>i dodaju riječi</w:t>
      </w:r>
      <w:r w:rsidR="0004479B">
        <w:rPr>
          <w:rFonts w:ascii="Times New Roman" w:hAnsi="Times New Roman" w:cs="Times New Roman"/>
          <w:sz w:val="24"/>
          <w:szCs w:val="24"/>
        </w:rPr>
        <w:t>:</w:t>
      </w:r>
      <w:r w:rsidR="00654D94">
        <w:rPr>
          <w:rFonts w:ascii="Times New Roman" w:hAnsi="Times New Roman" w:cs="Times New Roman"/>
          <w:sz w:val="24"/>
          <w:szCs w:val="24"/>
        </w:rPr>
        <w:t xml:space="preserve"> </w:t>
      </w:r>
      <w:r w:rsidR="0049198A">
        <w:rPr>
          <w:rFonts w:ascii="Times New Roman" w:hAnsi="Times New Roman" w:cs="Times New Roman"/>
          <w:sz w:val="24"/>
          <w:szCs w:val="24"/>
        </w:rPr>
        <w:t>„</w:t>
      </w:r>
      <w:r w:rsidR="00654D94">
        <w:rPr>
          <w:rFonts w:ascii="Times New Roman" w:hAnsi="Times New Roman" w:cs="Times New Roman"/>
          <w:sz w:val="24"/>
          <w:szCs w:val="24"/>
        </w:rPr>
        <w:t>i d</w:t>
      </w:r>
      <w:r w:rsidR="00FF7297">
        <w:rPr>
          <w:rFonts w:ascii="Times New Roman" w:hAnsi="Times New Roman" w:cs="Times New Roman"/>
          <w:sz w:val="24"/>
          <w:szCs w:val="24"/>
        </w:rPr>
        <w:t>rugi</w:t>
      </w:r>
      <w:r w:rsidR="00181409">
        <w:rPr>
          <w:rFonts w:ascii="Times New Roman" w:hAnsi="Times New Roman" w:cs="Times New Roman"/>
          <w:sz w:val="24"/>
          <w:szCs w:val="24"/>
        </w:rPr>
        <w:t xml:space="preserve"> subjekt na kojeg se </w:t>
      </w:r>
      <w:r w:rsidR="004E2DE4">
        <w:rPr>
          <w:rFonts w:ascii="Times New Roman" w:hAnsi="Times New Roman" w:cs="Times New Roman"/>
          <w:sz w:val="24"/>
          <w:szCs w:val="24"/>
        </w:rPr>
        <w:t>ponuditelj</w:t>
      </w:r>
      <w:r w:rsidR="00970F7F">
        <w:rPr>
          <w:rFonts w:ascii="Times New Roman" w:hAnsi="Times New Roman" w:cs="Times New Roman"/>
          <w:sz w:val="24"/>
          <w:szCs w:val="24"/>
        </w:rPr>
        <w:t xml:space="preserve"> </w:t>
      </w:r>
      <w:r w:rsidR="00970F7F" w:rsidRPr="006A1F80">
        <w:rPr>
          <w:rFonts w:ascii="Times New Roman" w:hAnsi="Times New Roman" w:cs="Times New Roman"/>
          <w:sz w:val="24"/>
          <w:szCs w:val="24"/>
        </w:rPr>
        <w:t>ili natjecatelj</w:t>
      </w:r>
      <w:r w:rsidR="00FF7297">
        <w:rPr>
          <w:rFonts w:ascii="Times New Roman" w:hAnsi="Times New Roman" w:cs="Times New Roman"/>
          <w:sz w:val="24"/>
          <w:szCs w:val="24"/>
        </w:rPr>
        <w:t xml:space="preserve"> </w:t>
      </w:r>
      <w:r w:rsidR="00181409">
        <w:rPr>
          <w:rFonts w:ascii="Times New Roman" w:hAnsi="Times New Roman" w:cs="Times New Roman"/>
          <w:sz w:val="24"/>
          <w:szCs w:val="24"/>
        </w:rPr>
        <w:t>oslanja.“</w:t>
      </w:r>
    </w:p>
    <w:p w14:paraId="0F951D08" w14:textId="77777777" w:rsidR="00472633" w:rsidRDefault="00472633" w:rsidP="009434F1">
      <w:pPr>
        <w:spacing w:after="0" w:line="240" w:lineRule="auto"/>
        <w:rPr>
          <w:rFonts w:ascii="Times New Roman" w:hAnsi="Times New Roman" w:cs="Times New Roman"/>
          <w:sz w:val="24"/>
          <w:szCs w:val="24"/>
        </w:rPr>
      </w:pPr>
    </w:p>
    <w:p w14:paraId="7724791D" w14:textId="67D894A7" w:rsidR="00472633" w:rsidRDefault="00472633" w:rsidP="00293EF1">
      <w:pPr>
        <w:pStyle w:val="Heading2"/>
      </w:pPr>
      <w:r>
        <w:t xml:space="preserve">Članak </w:t>
      </w:r>
      <w:r w:rsidR="007F3751">
        <w:t>1</w:t>
      </w:r>
      <w:r w:rsidR="00D11C7D">
        <w:t>2</w:t>
      </w:r>
      <w:r>
        <w:t>.</w:t>
      </w:r>
    </w:p>
    <w:p w14:paraId="78E44C6D" w14:textId="77777777" w:rsidR="00472633" w:rsidRDefault="00472633" w:rsidP="009434F1">
      <w:pPr>
        <w:spacing w:after="0" w:line="240" w:lineRule="auto"/>
        <w:rPr>
          <w:rFonts w:ascii="Times New Roman" w:hAnsi="Times New Roman" w:cs="Times New Roman"/>
          <w:sz w:val="24"/>
          <w:szCs w:val="24"/>
        </w:rPr>
      </w:pPr>
    </w:p>
    <w:p w14:paraId="76CDC542" w14:textId="2BB2A8FF" w:rsidR="00472633" w:rsidRDefault="00472633" w:rsidP="00081AA9">
      <w:pPr>
        <w:spacing w:after="0" w:line="240" w:lineRule="auto"/>
        <w:ind w:firstLine="708"/>
        <w:rPr>
          <w:rFonts w:ascii="Times New Roman" w:hAnsi="Times New Roman" w:cs="Times New Roman"/>
          <w:sz w:val="24"/>
          <w:szCs w:val="24"/>
        </w:rPr>
      </w:pPr>
      <w:r w:rsidRPr="00472633">
        <w:rPr>
          <w:rFonts w:ascii="Times New Roman" w:hAnsi="Times New Roman" w:cs="Times New Roman"/>
          <w:sz w:val="24"/>
          <w:szCs w:val="24"/>
        </w:rPr>
        <w:t>U članku 77.</w:t>
      </w:r>
      <w:r w:rsidR="00654D94">
        <w:rPr>
          <w:rFonts w:ascii="Times New Roman" w:hAnsi="Times New Roman" w:cs="Times New Roman"/>
          <w:sz w:val="24"/>
          <w:szCs w:val="24"/>
        </w:rPr>
        <w:t xml:space="preserve"> </w:t>
      </w:r>
      <w:r w:rsidR="00745538">
        <w:rPr>
          <w:rFonts w:ascii="Times New Roman" w:hAnsi="Times New Roman" w:cs="Times New Roman"/>
          <w:sz w:val="24"/>
          <w:szCs w:val="24"/>
        </w:rPr>
        <w:t>oznaka</w:t>
      </w:r>
      <w:r w:rsidR="00C43B04">
        <w:rPr>
          <w:rFonts w:ascii="Times New Roman" w:hAnsi="Times New Roman" w:cs="Times New Roman"/>
          <w:sz w:val="24"/>
          <w:szCs w:val="24"/>
        </w:rPr>
        <w:t xml:space="preserve"> „</w:t>
      </w:r>
      <w:r w:rsidR="00EB662E">
        <w:rPr>
          <w:rFonts w:ascii="Times New Roman" w:hAnsi="Times New Roman" w:cs="Times New Roman"/>
          <w:sz w:val="24"/>
          <w:szCs w:val="24"/>
        </w:rPr>
        <w:t>(1)</w:t>
      </w:r>
      <w:r w:rsidR="00C43B04">
        <w:rPr>
          <w:rFonts w:ascii="Times New Roman" w:hAnsi="Times New Roman" w:cs="Times New Roman"/>
          <w:sz w:val="24"/>
          <w:szCs w:val="24"/>
        </w:rPr>
        <w:t>“</w:t>
      </w:r>
      <w:r w:rsidR="00745538">
        <w:rPr>
          <w:rFonts w:ascii="Times New Roman" w:hAnsi="Times New Roman" w:cs="Times New Roman"/>
          <w:sz w:val="24"/>
          <w:szCs w:val="24"/>
        </w:rPr>
        <w:t xml:space="preserve"> i riječi </w:t>
      </w:r>
      <w:r w:rsidR="00745538" w:rsidRPr="00745538">
        <w:rPr>
          <w:rFonts w:ascii="Times New Roman" w:hAnsi="Times New Roman" w:cs="Times New Roman"/>
          <w:sz w:val="24"/>
          <w:szCs w:val="24"/>
        </w:rPr>
        <w:t>„točke 1.“ brišu se</w:t>
      </w:r>
      <w:r w:rsidR="00745538">
        <w:rPr>
          <w:rFonts w:ascii="Times New Roman" w:hAnsi="Times New Roman" w:cs="Times New Roman"/>
          <w:sz w:val="24"/>
          <w:szCs w:val="24"/>
        </w:rPr>
        <w:t>.</w:t>
      </w:r>
    </w:p>
    <w:p w14:paraId="5F3298A3" w14:textId="77777777" w:rsidR="00FC1F43" w:rsidRDefault="00FC1F43" w:rsidP="009434F1">
      <w:pPr>
        <w:spacing w:after="0" w:line="240" w:lineRule="auto"/>
        <w:ind w:firstLine="708"/>
        <w:rPr>
          <w:rFonts w:ascii="Times New Roman" w:hAnsi="Times New Roman" w:cs="Times New Roman"/>
          <w:sz w:val="24"/>
          <w:szCs w:val="24"/>
        </w:rPr>
      </w:pPr>
    </w:p>
    <w:p w14:paraId="7886F90E" w14:textId="46913200" w:rsidR="00DF05E0" w:rsidRDefault="00FC1F43" w:rsidP="0002299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Stavak 2. briše se.</w:t>
      </w:r>
    </w:p>
    <w:p w14:paraId="02506F84" w14:textId="77777777" w:rsidR="0063471E" w:rsidRDefault="0063471E" w:rsidP="00022993">
      <w:pPr>
        <w:spacing w:after="0" w:line="240" w:lineRule="auto"/>
        <w:ind w:firstLine="708"/>
        <w:rPr>
          <w:rFonts w:ascii="Times New Roman" w:hAnsi="Times New Roman" w:cs="Times New Roman"/>
          <w:sz w:val="24"/>
          <w:szCs w:val="24"/>
        </w:rPr>
      </w:pPr>
    </w:p>
    <w:p w14:paraId="58828806" w14:textId="3D0B463B" w:rsidR="00E90D84" w:rsidRDefault="00E90D84" w:rsidP="00293EF1">
      <w:pPr>
        <w:pStyle w:val="Heading2"/>
      </w:pPr>
      <w:r>
        <w:t xml:space="preserve">Članak </w:t>
      </w:r>
      <w:r w:rsidR="002A0B04">
        <w:t>1</w:t>
      </w:r>
      <w:r w:rsidR="00D11C7D">
        <w:t>3</w:t>
      </w:r>
      <w:r w:rsidR="002A0B04">
        <w:t>.</w:t>
      </w:r>
    </w:p>
    <w:p w14:paraId="3BB05B32" w14:textId="77777777" w:rsidR="00DF05E0" w:rsidRDefault="00DF05E0" w:rsidP="009434F1">
      <w:pPr>
        <w:spacing w:after="0" w:line="240" w:lineRule="auto"/>
        <w:jc w:val="center"/>
        <w:rPr>
          <w:rFonts w:ascii="Times New Roman" w:hAnsi="Times New Roman" w:cs="Times New Roman"/>
          <w:sz w:val="24"/>
          <w:szCs w:val="24"/>
        </w:rPr>
      </w:pPr>
    </w:p>
    <w:p w14:paraId="7C0DAE93" w14:textId="74842322" w:rsidR="00321330" w:rsidRPr="00E56B11" w:rsidRDefault="00321330" w:rsidP="009434F1">
      <w:pPr>
        <w:spacing w:after="0" w:line="240" w:lineRule="auto"/>
        <w:ind w:firstLine="708"/>
        <w:jc w:val="both"/>
        <w:rPr>
          <w:rFonts w:ascii="Times New Roman" w:hAnsi="Times New Roman" w:cs="Times New Roman"/>
          <w:sz w:val="24"/>
          <w:szCs w:val="24"/>
        </w:rPr>
      </w:pPr>
      <w:r w:rsidRPr="00E56B11">
        <w:rPr>
          <w:rFonts w:ascii="Times New Roman" w:hAnsi="Times New Roman" w:cs="Times New Roman"/>
          <w:sz w:val="24"/>
          <w:szCs w:val="24"/>
        </w:rPr>
        <w:t>Članak 81. mijenja se i glasi:</w:t>
      </w:r>
    </w:p>
    <w:p w14:paraId="6F74A11D" w14:textId="134AA6AE" w:rsidR="00321330" w:rsidRPr="00E56B11" w:rsidRDefault="00321330" w:rsidP="009434F1">
      <w:pPr>
        <w:spacing w:after="0" w:line="240" w:lineRule="auto"/>
        <w:jc w:val="both"/>
        <w:rPr>
          <w:rFonts w:ascii="Times New Roman" w:hAnsi="Times New Roman" w:cs="Times New Roman"/>
          <w:sz w:val="24"/>
          <w:szCs w:val="24"/>
        </w:rPr>
      </w:pPr>
    </w:p>
    <w:p w14:paraId="68935DBF" w14:textId="0D9AE723" w:rsidR="00292198" w:rsidRDefault="00292198" w:rsidP="009434F1">
      <w:pPr>
        <w:spacing w:after="0" w:line="240" w:lineRule="auto"/>
        <w:jc w:val="both"/>
        <w:rPr>
          <w:rFonts w:ascii="Times New Roman" w:hAnsi="Times New Roman" w:cs="Times New Roman"/>
          <w:color w:val="000000"/>
          <w:sz w:val="24"/>
          <w:szCs w:val="24"/>
        </w:rPr>
      </w:pPr>
      <w:r w:rsidRPr="00DF05E0">
        <w:rPr>
          <w:rFonts w:ascii="Times New Roman" w:hAnsi="Times New Roman" w:cs="Times New Roman"/>
          <w:color w:val="000000"/>
          <w:sz w:val="24"/>
          <w:szCs w:val="24"/>
        </w:rPr>
        <w:t xml:space="preserve">„(1) Predstavnik naručitelja iz članka 76. stavka 2. </w:t>
      </w:r>
      <w:r w:rsidR="00743EA7">
        <w:rPr>
          <w:rFonts w:ascii="Times New Roman" w:hAnsi="Times New Roman" w:cs="Times New Roman"/>
          <w:color w:val="000000"/>
          <w:sz w:val="24"/>
          <w:szCs w:val="24"/>
        </w:rPr>
        <w:t xml:space="preserve">točaka 2. do. 5. </w:t>
      </w:r>
      <w:r w:rsidRPr="00DF05E0">
        <w:rPr>
          <w:rFonts w:ascii="Times New Roman" w:hAnsi="Times New Roman" w:cs="Times New Roman"/>
          <w:color w:val="000000"/>
          <w:sz w:val="24"/>
          <w:szCs w:val="24"/>
        </w:rPr>
        <w:t>ovoga Zakona</w:t>
      </w:r>
      <w:r w:rsidR="00F45EAE">
        <w:rPr>
          <w:rFonts w:ascii="Times New Roman" w:hAnsi="Times New Roman" w:cs="Times New Roman"/>
          <w:color w:val="000000"/>
          <w:sz w:val="24"/>
          <w:szCs w:val="24"/>
        </w:rPr>
        <w:t>,</w:t>
      </w:r>
      <w:r w:rsidRPr="00DF05E0">
        <w:rPr>
          <w:rFonts w:ascii="Times New Roman" w:hAnsi="Times New Roman" w:cs="Times New Roman"/>
          <w:color w:val="000000"/>
          <w:sz w:val="24"/>
          <w:szCs w:val="24"/>
        </w:rPr>
        <w:t xml:space="preserve"> obvezan je</w:t>
      </w:r>
      <w:r w:rsidR="003E3F6D">
        <w:rPr>
          <w:rFonts w:ascii="Times New Roman" w:hAnsi="Times New Roman" w:cs="Times New Roman"/>
          <w:color w:val="000000"/>
          <w:sz w:val="24"/>
          <w:szCs w:val="24"/>
        </w:rPr>
        <w:t xml:space="preserve"> u roku o</w:t>
      </w:r>
      <w:r w:rsidR="000F181D">
        <w:rPr>
          <w:rFonts w:ascii="Times New Roman" w:hAnsi="Times New Roman" w:cs="Times New Roman"/>
          <w:color w:val="000000"/>
          <w:sz w:val="24"/>
          <w:szCs w:val="24"/>
        </w:rPr>
        <w:t>d</w:t>
      </w:r>
      <w:r w:rsidR="003E3F6D">
        <w:rPr>
          <w:rFonts w:ascii="Times New Roman" w:hAnsi="Times New Roman" w:cs="Times New Roman"/>
          <w:color w:val="000000"/>
          <w:sz w:val="24"/>
          <w:szCs w:val="24"/>
        </w:rPr>
        <w:t xml:space="preserve"> 3 dana od dana saznanja</w:t>
      </w:r>
      <w:r w:rsidRPr="00DF05E0">
        <w:rPr>
          <w:rFonts w:ascii="Times New Roman" w:hAnsi="Times New Roman" w:cs="Times New Roman"/>
          <w:color w:val="000000"/>
          <w:sz w:val="24"/>
          <w:szCs w:val="24"/>
        </w:rPr>
        <w:t xml:space="preserve"> o postojanju sukoba interesa izuzet</w:t>
      </w:r>
      <w:r w:rsidR="002A4458">
        <w:rPr>
          <w:rFonts w:ascii="Times New Roman" w:hAnsi="Times New Roman" w:cs="Times New Roman"/>
          <w:color w:val="000000"/>
          <w:sz w:val="24"/>
          <w:szCs w:val="24"/>
        </w:rPr>
        <w:t>i</w:t>
      </w:r>
      <w:r w:rsidRPr="00DF05E0">
        <w:rPr>
          <w:rFonts w:ascii="Times New Roman" w:hAnsi="Times New Roman" w:cs="Times New Roman"/>
          <w:color w:val="000000"/>
          <w:sz w:val="24"/>
          <w:szCs w:val="24"/>
        </w:rPr>
        <w:t xml:space="preserve"> se</w:t>
      </w:r>
      <w:r w:rsidR="002A4458">
        <w:rPr>
          <w:rFonts w:ascii="Times New Roman" w:hAnsi="Times New Roman" w:cs="Times New Roman"/>
          <w:color w:val="000000"/>
          <w:sz w:val="24"/>
          <w:szCs w:val="24"/>
        </w:rPr>
        <w:t xml:space="preserve"> iz provedbe</w:t>
      </w:r>
      <w:r w:rsidRPr="00DF05E0">
        <w:rPr>
          <w:rFonts w:ascii="Times New Roman" w:hAnsi="Times New Roman" w:cs="Times New Roman"/>
          <w:color w:val="000000"/>
          <w:sz w:val="24"/>
          <w:szCs w:val="24"/>
        </w:rPr>
        <w:t xml:space="preserve"> postupka javne nabave</w:t>
      </w:r>
      <w:r w:rsidR="00743EA7">
        <w:rPr>
          <w:rFonts w:ascii="Times New Roman" w:hAnsi="Times New Roman" w:cs="Times New Roman"/>
          <w:color w:val="000000"/>
          <w:sz w:val="24"/>
          <w:szCs w:val="24"/>
        </w:rPr>
        <w:t xml:space="preserve"> i o tome obavijestiti čelnika </w:t>
      </w:r>
      <w:r w:rsidR="004B0816">
        <w:rPr>
          <w:rFonts w:ascii="Times New Roman" w:hAnsi="Times New Roman" w:cs="Times New Roman"/>
          <w:color w:val="000000"/>
          <w:sz w:val="24"/>
          <w:szCs w:val="24"/>
        </w:rPr>
        <w:t>naručitelja</w:t>
      </w:r>
      <w:r w:rsidRPr="00DF05E0">
        <w:rPr>
          <w:rFonts w:ascii="Times New Roman" w:hAnsi="Times New Roman" w:cs="Times New Roman"/>
          <w:color w:val="000000"/>
          <w:sz w:val="24"/>
          <w:szCs w:val="24"/>
        </w:rPr>
        <w:t>.</w:t>
      </w:r>
    </w:p>
    <w:p w14:paraId="36F83508" w14:textId="0741429D" w:rsidR="004B0816" w:rsidRDefault="004B0816" w:rsidP="009434F1">
      <w:pPr>
        <w:spacing w:after="0" w:line="240" w:lineRule="auto"/>
        <w:jc w:val="both"/>
        <w:rPr>
          <w:rFonts w:ascii="Times New Roman" w:hAnsi="Times New Roman" w:cs="Times New Roman"/>
          <w:color w:val="000000"/>
          <w:sz w:val="24"/>
          <w:szCs w:val="24"/>
        </w:rPr>
      </w:pPr>
      <w:r w:rsidRPr="004B0816">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4B0816">
        <w:rPr>
          <w:rFonts w:ascii="Times New Roman" w:hAnsi="Times New Roman" w:cs="Times New Roman"/>
          <w:color w:val="000000"/>
          <w:sz w:val="24"/>
          <w:szCs w:val="24"/>
        </w:rPr>
        <w:t xml:space="preserve">) U situaciji iz stavka 1. ovoga članka </w:t>
      </w:r>
      <w:r>
        <w:rPr>
          <w:rFonts w:ascii="Times New Roman" w:hAnsi="Times New Roman" w:cs="Times New Roman"/>
          <w:color w:val="000000"/>
          <w:sz w:val="24"/>
          <w:szCs w:val="24"/>
        </w:rPr>
        <w:t xml:space="preserve">čelnika </w:t>
      </w:r>
      <w:r w:rsidRPr="004B0816">
        <w:rPr>
          <w:rFonts w:ascii="Times New Roman" w:hAnsi="Times New Roman" w:cs="Times New Roman"/>
          <w:color w:val="000000"/>
          <w:sz w:val="24"/>
          <w:szCs w:val="24"/>
        </w:rPr>
        <w:t>naručitelj</w:t>
      </w:r>
      <w:r>
        <w:rPr>
          <w:rFonts w:ascii="Times New Roman" w:hAnsi="Times New Roman" w:cs="Times New Roman"/>
          <w:color w:val="000000"/>
          <w:sz w:val="24"/>
          <w:szCs w:val="24"/>
        </w:rPr>
        <w:t>a</w:t>
      </w:r>
      <w:r w:rsidRPr="004B0816">
        <w:rPr>
          <w:rFonts w:ascii="Times New Roman" w:hAnsi="Times New Roman" w:cs="Times New Roman"/>
          <w:color w:val="000000"/>
          <w:sz w:val="24"/>
          <w:szCs w:val="24"/>
        </w:rPr>
        <w:t xml:space="preserve"> osigurava da predstavnik naručitelja prestane sa svim aktivnostima u postupku javne nabave te određuje drugu osobu koja preuzima aktivnosti izuzetog predstavnika naručitelja u postupku javne nabave.</w:t>
      </w:r>
    </w:p>
    <w:p w14:paraId="65254B87" w14:textId="6BA61D35" w:rsidR="006E6D93" w:rsidRPr="00DF05E0" w:rsidRDefault="006E6D93" w:rsidP="009434F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4B0816">
        <w:rPr>
          <w:rFonts w:ascii="Times New Roman" w:hAnsi="Times New Roman" w:cs="Times New Roman"/>
          <w:color w:val="000000"/>
          <w:sz w:val="24"/>
          <w:szCs w:val="24"/>
        </w:rPr>
        <w:t>3</w:t>
      </w:r>
      <w:r>
        <w:rPr>
          <w:rFonts w:ascii="Times New Roman" w:hAnsi="Times New Roman" w:cs="Times New Roman"/>
          <w:color w:val="000000"/>
          <w:sz w:val="24"/>
          <w:szCs w:val="24"/>
        </w:rPr>
        <w:t xml:space="preserve">) U slučaju </w:t>
      </w:r>
      <w:r w:rsidR="00BE5F92">
        <w:rPr>
          <w:rFonts w:ascii="Times New Roman" w:hAnsi="Times New Roman" w:cs="Times New Roman"/>
          <w:color w:val="000000"/>
          <w:sz w:val="24"/>
          <w:szCs w:val="24"/>
        </w:rPr>
        <w:t xml:space="preserve">da od </w:t>
      </w:r>
      <w:r>
        <w:rPr>
          <w:rFonts w:ascii="Times New Roman" w:hAnsi="Times New Roman" w:cs="Times New Roman"/>
          <w:color w:val="000000"/>
          <w:sz w:val="24"/>
          <w:szCs w:val="24"/>
        </w:rPr>
        <w:t>saznanja o sukobu interesa predstavnika naručitelja iz članka 76. stavka 2. točke 1. ovog Zakona izuzimanje iz provedbe postupka javne nabave nije moguće</w:t>
      </w:r>
      <w:r w:rsidR="00993A7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E6D93">
        <w:rPr>
          <w:rFonts w:ascii="Times New Roman" w:hAnsi="Times New Roman" w:cs="Times New Roman"/>
          <w:color w:val="000000"/>
          <w:sz w:val="24"/>
          <w:szCs w:val="24"/>
        </w:rPr>
        <w:t xml:space="preserve">poništiti </w:t>
      </w:r>
      <w:r w:rsidR="004B0816">
        <w:rPr>
          <w:rFonts w:ascii="Times New Roman" w:hAnsi="Times New Roman" w:cs="Times New Roman"/>
          <w:color w:val="000000"/>
          <w:sz w:val="24"/>
          <w:szCs w:val="24"/>
        </w:rPr>
        <w:t xml:space="preserve">će se </w:t>
      </w:r>
      <w:r w:rsidRPr="006E6D93">
        <w:rPr>
          <w:rFonts w:ascii="Times New Roman" w:hAnsi="Times New Roman" w:cs="Times New Roman"/>
          <w:color w:val="000000"/>
          <w:sz w:val="24"/>
          <w:szCs w:val="24"/>
        </w:rPr>
        <w:t>postupak javne nabave u skladu sa člankom 298. stavkom 1. točkom 10. ovoga Zakona.</w:t>
      </w:r>
      <w:r w:rsidR="00A84A47">
        <w:rPr>
          <w:rFonts w:ascii="Times New Roman" w:hAnsi="Times New Roman" w:cs="Times New Roman"/>
          <w:color w:val="000000"/>
          <w:sz w:val="24"/>
          <w:szCs w:val="24"/>
        </w:rPr>
        <w:t>“</w:t>
      </w:r>
    </w:p>
    <w:p w14:paraId="7A9A8883" w14:textId="77777777" w:rsidR="00F8506F" w:rsidRPr="00DF05E0" w:rsidRDefault="00F8506F" w:rsidP="009434F1">
      <w:pPr>
        <w:spacing w:after="0" w:line="240" w:lineRule="auto"/>
        <w:rPr>
          <w:rFonts w:ascii="Times New Roman" w:hAnsi="Times New Roman" w:cs="Times New Roman"/>
          <w:color w:val="000000"/>
          <w:sz w:val="24"/>
          <w:szCs w:val="24"/>
        </w:rPr>
      </w:pPr>
    </w:p>
    <w:p w14:paraId="58DD019E" w14:textId="72A2CA5C" w:rsidR="00791D8C" w:rsidRPr="007302F8" w:rsidRDefault="00791D8C" w:rsidP="00293EF1">
      <w:pPr>
        <w:pStyle w:val="Heading2"/>
      </w:pPr>
      <w:r w:rsidRPr="00391DDE">
        <w:t>Članak 1</w:t>
      </w:r>
      <w:r w:rsidR="00D11C7D">
        <w:t>4</w:t>
      </w:r>
      <w:r w:rsidRPr="00391DDE">
        <w:t>.</w:t>
      </w:r>
    </w:p>
    <w:p w14:paraId="7D1A5C3E" w14:textId="77777777" w:rsidR="00E0359C" w:rsidRPr="007302F8" w:rsidRDefault="00E0359C" w:rsidP="009434F1">
      <w:pPr>
        <w:spacing w:after="0" w:line="240" w:lineRule="auto"/>
        <w:jc w:val="center"/>
        <w:rPr>
          <w:rFonts w:ascii="Times New Roman" w:hAnsi="Times New Roman" w:cs="Times New Roman"/>
          <w:sz w:val="24"/>
          <w:szCs w:val="24"/>
        </w:rPr>
      </w:pPr>
    </w:p>
    <w:p w14:paraId="2FACCC62" w14:textId="0A15536D" w:rsidR="00791D8C" w:rsidRPr="00391DDE" w:rsidRDefault="00791D8C" w:rsidP="009434F1">
      <w:pPr>
        <w:spacing w:after="0" w:line="240" w:lineRule="auto"/>
        <w:jc w:val="both"/>
        <w:rPr>
          <w:rFonts w:ascii="Times New Roman" w:hAnsi="Times New Roman" w:cs="Times New Roman"/>
          <w:sz w:val="24"/>
          <w:szCs w:val="24"/>
        </w:rPr>
      </w:pPr>
      <w:r w:rsidRPr="007302F8">
        <w:rPr>
          <w:rFonts w:ascii="Times New Roman" w:hAnsi="Times New Roman" w:cs="Times New Roman"/>
          <w:sz w:val="24"/>
          <w:szCs w:val="24"/>
        </w:rPr>
        <w:tab/>
      </w:r>
      <w:r w:rsidR="00E0359C" w:rsidRPr="00391DDE">
        <w:rPr>
          <w:rFonts w:ascii="Times New Roman" w:hAnsi="Times New Roman" w:cs="Times New Roman"/>
          <w:sz w:val="24"/>
          <w:szCs w:val="24"/>
        </w:rPr>
        <w:t>Članak 84. mijenja se i glasi:</w:t>
      </w:r>
    </w:p>
    <w:p w14:paraId="3751AD67" w14:textId="77777777" w:rsidR="00202D2B" w:rsidRPr="00391DDE" w:rsidRDefault="00202D2B" w:rsidP="009434F1">
      <w:pPr>
        <w:spacing w:after="0" w:line="240" w:lineRule="auto"/>
        <w:jc w:val="both"/>
        <w:rPr>
          <w:rFonts w:ascii="Times New Roman" w:hAnsi="Times New Roman" w:cs="Times New Roman"/>
          <w:sz w:val="24"/>
          <w:szCs w:val="24"/>
        </w:rPr>
      </w:pPr>
    </w:p>
    <w:p w14:paraId="40705BC4" w14:textId="0EB153B5" w:rsidR="003B51D2" w:rsidRPr="00391DDE" w:rsidRDefault="00E63A7E" w:rsidP="009434F1">
      <w:pPr>
        <w:spacing w:after="0" w:line="240" w:lineRule="auto"/>
        <w:jc w:val="both"/>
        <w:rPr>
          <w:rFonts w:ascii="Times New Roman" w:hAnsi="Times New Roman" w:cs="Times New Roman"/>
          <w:sz w:val="24"/>
          <w:szCs w:val="24"/>
        </w:rPr>
      </w:pPr>
      <w:r w:rsidRPr="00391DDE">
        <w:rPr>
          <w:rFonts w:ascii="Times New Roman" w:hAnsi="Times New Roman" w:cs="Times New Roman"/>
          <w:sz w:val="24"/>
          <w:szCs w:val="24"/>
        </w:rPr>
        <w:tab/>
        <w:t>„</w:t>
      </w:r>
      <w:bookmarkStart w:id="9" w:name="_Hlk207017671"/>
      <w:r w:rsidRPr="00391DDE">
        <w:rPr>
          <w:rFonts w:ascii="Times New Roman" w:hAnsi="Times New Roman" w:cs="Times New Roman"/>
          <w:sz w:val="24"/>
          <w:szCs w:val="24"/>
        </w:rPr>
        <w:t>U</w:t>
      </w:r>
      <w:r w:rsidR="00CE11E5" w:rsidRPr="00391DDE">
        <w:rPr>
          <w:rFonts w:ascii="Times New Roman" w:hAnsi="Times New Roman" w:cs="Times New Roman"/>
          <w:sz w:val="24"/>
          <w:szCs w:val="24"/>
        </w:rPr>
        <w:t xml:space="preserve"> mjeri u kojoj su obuhvaćeni prilozima 1., 2., </w:t>
      </w:r>
      <w:r w:rsidR="00802B08" w:rsidRPr="00391DDE">
        <w:rPr>
          <w:rFonts w:ascii="Times New Roman" w:hAnsi="Times New Roman" w:cs="Times New Roman"/>
          <w:sz w:val="24"/>
          <w:szCs w:val="24"/>
        </w:rPr>
        <w:t>3.</w:t>
      </w:r>
      <w:r w:rsidR="00B83A75" w:rsidRPr="00391DDE">
        <w:rPr>
          <w:rFonts w:ascii="Times New Roman" w:hAnsi="Times New Roman" w:cs="Times New Roman"/>
          <w:sz w:val="24"/>
          <w:szCs w:val="24"/>
        </w:rPr>
        <w:t>,</w:t>
      </w:r>
      <w:r w:rsidR="00CD3CFF" w:rsidRPr="00391DDE">
        <w:rPr>
          <w:rFonts w:ascii="Times New Roman" w:hAnsi="Times New Roman" w:cs="Times New Roman"/>
          <w:sz w:val="24"/>
          <w:szCs w:val="24"/>
        </w:rPr>
        <w:t xml:space="preserve"> </w:t>
      </w:r>
      <w:r w:rsidR="00CE11E5" w:rsidRPr="00391DDE">
        <w:rPr>
          <w:rFonts w:ascii="Times New Roman" w:hAnsi="Times New Roman" w:cs="Times New Roman"/>
          <w:sz w:val="24"/>
          <w:szCs w:val="24"/>
        </w:rPr>
        <w:t>4. i 5. te Op</w:t>
      </w:r>
      <w:r w:rsidR="009F4ACB" w:rsidRPr="00391DDE">
        <w:rPr>
          <w:rFonts w:ascii="Times New Roman" w:hAnsi="Times New Roman" w:cs="Times New Roman"/>
          <w:sz w:val="24"/>
          <w:szCs w:val="24"/>
        </w:rPr>
        <w:t xml:space="preserve">ćim napomenama u Dodatku I. Europske unije </w:t>
      </w:r>
      <w:r w:rsidR="00522B36" w:rsidRPr="007302F8">
        <w:rPr>
          <w:rFonts w:ascii="Times New Roman" w:hAnsi="Times New Roman" w:cs="Times New Roman"/>
          <w:sz w:val="24"/>
          <w:szCs w:val="24"/>
        </w:rPr>
        <w:t>Sporazumu Svjetske trgovinske organizacije</w:t>
      </w:r>
      <w:r w:rsidR="004E2272" w:rsidRPr="007302F8">
        <w:rPr>
          <w:rFonts w:ascii="Times New Roman" w:hAnsi="Times New Roman" w:cs="Times New Roman"/>
          <w:sz w:val="24"/>
          <w:szCs w:val="24"/>
        </w:rPr>
        <w:t xml:space="preserve"> (GPA)</w:t>
      </w:r>
      <w:r w:rsidR="00FA01F6" w:rsidRPr="007302F8">
        <w:rPr>
          <w:rFonts w:ascii="Times New Roman" w:hAnsi="Times New Roman" w:cs="Times New Roman"/>
          <w:sz w:val="24"/>
          <w:szCs w:val="24"/>
        </w:rPr>
        <w:t xml:space="preserve">, </w:t>
      </w:r>
      <w:r w:rsidR="00FA01F6" w:rsidRPr="00391DDE">
        <w:rPr>
          <w:rFonts w:ascii="Times New Roman" w:hAnsi="Times New Roman" w:cs="Times New Roman"/>
          <w:sz w:val="24"/>
          <w:szCs w:val="24"/>
        </w:rPr>
        <w:t>te drugih međunarodnih sporazuma koji su obvezujući za Europsku uniju</w:t>
      </w:r>
      <w:bookmarkEnd w:id="9"/>
      <w:r w:rsidR="00FA01F6" w:rsidRPr="00391DDE">
        <w:rPr>
          <w:rFonts w:ascii="Times New Roman" w:hAnsi="Times New Roman" w:cs="Times New Roman"/>
          <w:sz w:val="24"/>
          <w:szCs w:val="24"/>
        </w:rPr>
        <w:t xml:space="preserve">, </w:t>
      </w:r>
      <w:r w:rsidR="009E03D2" w:rsidRPr="00391DDE">
        <w:rPr>
          <w:rFonts w:ascii="Times New Roman" w:hAnsi="Times New Roman" w:cs="Times New Roman"/>
          <w:sz w:val="24"/>
          <w:szCs w:val="24"/>
        </w:rPr>
        <w:t xml:space="preserve">naručitelj ne smije </w:t>
      </w:r>
      <w:r w:rsidR="00BE5F92">
        <w:rPr>
          <w:rFonts w:ascii="Times New Roman" w:hAnsi="Times New Roman" w:cs="Times New Roman"/>
          <w:sz w:val="24"/>
          <w:szCs w:val="24"/>
        </w:rPr>
        <w:t xml:space="preserve">u postupcima javne nabave </w:t>
      </w:r>
      <w:r w:rsidR="009E03D2" w:rsidRPr="00391DDE">
        <w:rPr>
          <w:rFonts w:ascii="Times New Roman" w:hAnsi="Times New Roman" w:cs="Times New Roman"/>
          <w:sz w:val="24"/>
          <w:szCs w:val="24"/>
        </w:rPr>
        <w:t>postupati nepovoljnije s radovima, robom, uslugama i gospodarskim subjektima potpisnika tih sporazuma u odnosu na radove, robu, uslug</w:t>
      </w:r>
      <w:r w:rsidR="00D26121" w:rsidRPr="00391DDE">
        <w:rPr>
          <w:rFonts w:ascii="Times New Roman" w:hAnsi="Times New Roman" w:cs="Times New Roman"/>
          <w:sz w:val="24"/>
          <w:szCs w:val="24"/>
        </w:rPr>
        <w:t>e</w:t>
      </w:r>
      <w:r w:rsidR="009E03D2" w:rsidRPr="00391DDE">
        <w:rPr>
          <w:rFonts w:ascii="Times New Roman" w:hAnsi="Times New Roman" w:cs="Times New Roman"/>
          <w:sz w:val="24"/>
          <w:szCs w:val="24"/>
        </w:rPr>
        <w:t xml:space="preserve"> i gospodarske subjekte Unije.</w:t>
      </w:r>
      <w:r w:rsidR="007A2591">
        <w:rPr>
          <w:rFonts w:ascii="Times New Roman" w:hAnsi="Times New Roman" w:cs="Times New Roman"/>
          <w:sz w:val="24"/>
          <w:szCs w:val="24"/>
        </w:rPr>
        <w:t>“</w:t>
      </w:r>
    </w:p>
    <w:p w14:paraId="2F38E003" w14:textId="77777777" w:rsidR="003B51D2" w:rsidRDefault="003B51D2" w:rsidP="009434F1">
      <w:pPr>
        <w:spacing w:after="0" w:line="240" w:lineRule="auto"/>
        <w:jc w:val="both"/>
        <w:rPr>
          <w:rFonts w:ascii="Times New Roman" w:hAnsi="Times New Roman" w:cs="Times New Roman"/>
          <w:sz w:val="24"/>
          <w:szCs w:val="24"/>
        </w:rPr>
      </w:pPr>
    </w:p>
    <w:p w14:paraId="5D4FB5DA" w14:textId="54DC288B" w:rsidR="003719F9" w:rsidRDefault="003719F9" w:rsidP="00293EF1">
      <w:pPr>
        <w:pStyle w:val="Heading2"/>
      </w:pPr>
      <w:r>
        <w:t xml:space="preserve">Članak </w:t>
      </w:r>
      <w:r w:rsidR="00472633">
        <w:t>1</w:t>
      </w:r>
      <w:r w:rsidR="00D11C7D">
        <w:t>5</w:t>
      </w:r>
      <w:r>
        <w:t>.</w:t>
      </w:r>
    </w:p>
    <w:p w14:paraId="24BDC933" w14:textId="77777777" w:rsidR="003719F9" w:rsidRDefault="003719F9" w:rsidP="009434F1">
      <w:pPr>
        <w:spacing w:after="0" w:line="240" w:lineRule="auto"/>
        <w:rPr>
          <w:rFonts w:ascii="Times New Roman" w:hAnsi="Times New Roman" w:cs="Times New Roman"/>
          <w:sz w:val="24"/>
          <w:szCs w:val="24"/>
        </w:rPr>
      </w:pPr>
    </w:p>
    <w:p w14:paraId="6555D09C" w14:textId="7456F51E" w:rsidR="003719F9" w:rsidRDefault="003719F9"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U članku 86. stavku 5. iza riječi</w:t>
      </w:r>
      <w:r w:rsidR="0004479B">
        <w:rPr>
          <w:rFonts w:ascii="Times New Roman" w:hAnsi="Times New Roman" w:cs="Times New Roman"/>
          <w:sz w:val="24"/>
          <w:szCs w:val="24"/>
        </w:rPr>
        <w:t>:</w:t>
      </w:r>
      <w:r w:rsidR="004E021A">
        <w:rPr>
          <w:rFonts w:ascii="Times New Roman" w:hAnsi="Times New Roman" w:cs="Times New Roman"/>
          <w:sz w:val="24"/>
          <w:szCs w:val="24"/>
        </w:rPr>
        <w:t xml:space="preserve"> „objave“ dodaju se riječi</w:t>
      </w:r>
      <w:r w:rsidR="0004479B">
        <w:rPr>
          <w:rFonts w:ascii="Times New Roman" w:hAnsi="Times New Roman" w:cs="Times New Roman"/>
          <w:sz w:val="24"/>
          <w:szCs w:val="24"/>
        </w:rPr>
        <w:t>:</w:t>
      </w:r>
      <w:r w:rsidR="004E021A">
        <w:rPr>
          <w:rFonts w:ascii="Times New Roman" w:hAnsi="Times New Roman" w:cs="Times New Roman"/>
          <w:sz w:val="24"/>
          <w:szCs w:val="24"/>
        </w:rPr>
        <w:t xml:space="preserve"> „poziva na nadmetanje“.</w:t>
      </w:r>
    </w:p>
    <w:p w14:paraId="6279CF04" w14:textId="77777777" w:rsidR="00825893" w:rsidRDefault="00825893" w:rsidP="009434F1">
      <w:pPr>
        <w:spacing w:after="0" w:line="240" w:lineRule="auto"/>
        <w:rPr>
          <w:rFonts w:ascii="Times New Roman" w:hAnsi="Times New Roman" w:cs="Times New Roman"/>
          <w:sz w:val="24"/>
          <w:szCs w:val="24"/>
        </w:rPr>
      </w:pPr>
    </w:p>
    <w:p w14:paraId="573F4F79" w14:textId="1D0C3F67" w:rsidR="0080458F" w:rsidRDefault="0080458F" w:rsidP="00293EF1">
      <w:pPr>
        <w:pStyle w:val="Heading2"/>
      </w:pPr>
      <w:r>
        <w:lastRenderedPageBreak/>
        <w:t xml:space="preserve">Članak </w:t>
      </w:r>
      <w:r w:rsidR="00B24640">
        <w:t>1</w:t>
      </w:r>
      <w:r w:rsidR="00D11C7D">
        <w:t>6</w:t>
      </w:r>
      <w:r w:rsidR="00B24640">
        <w:t>.</w:t>
      </w:r>
    </w:p>
    <w:p w14:paraId="56B9826A" w14:textId="77777777" w:rsidR="0080458F" w:rsidRDefault="0080458F" w:rsidP="009434F1">
      <w:pPr>
        <w:spacing w:after="0" w:line="240" w:lineRule="auto"/>
        <w:rPr>
          <w:rFonts w:ascii="Times New Roman" w:hAnsi="Times New Roman" w:cs="Times New Roman"/>
          <w:sz w:val="24"/>
          <w:szCs w:val="24"/>
        </w:rPr>
      </w:pPr>
    </w:p>
    <w:p w14:paraId="467D5EB0" w14:textId="7E8BAD8D" w:rsidR="0080458F" w:rsidRDefault="0080458F"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w:t>
      </w:r>
      <w:r w:rsidR="00067D7D">
        <w:rPr>
          <w:rFonts w:ascii="Times New Roman" w:hAnsi="Times New Roman" w:cs="Times New Roman"/>
          <w:sz w:val="24"/>
          <w:szCs w:val="24"/>
        </w:rPr>
        <w:t xml:space="preserve">134. </w:t>
      </w:r>
      <w:r w:rsidR="00D902B8">
        <w:rPr>
          <w:rFonts w:ascii="Times New Roman" w:hAnsi="Times New Roman" w:cs="Times New Roman"/>
          <w:sz w:val="24"/>
          <w:szCs w:val="24"/>
        </w:rPr>
        <w:t xml:space="preserve">stavka 1. </w:t>
      </w:r>
      <w:r w:rsidR="00067D7D">
        <w:rPr>
          <w:rFonts w:ascii="Times New Roman" w:hAnsi="Times New Roman" w:cs="Times New Roman"/>
          <w:sz w:val="24"/>
          <w:szCs w:val="24"/>
        </w:rPr>
        <w:t>točki 2. iza riječi</w:t>
      </w:r>
      <w:r w:rsidR="0004479B">
        <w:rPr>
          <w:rFonts w:ascii="Times New Roman" w:hAnsi="Times New Roman" w:cs="Times New Roman"/>
          <w:sz w:val="24"/>
          <w:szCs w:val="24"/>
        </w:rPr>
        <w:t>:</w:t>
      </w:r>
      <w:r w:rsidR="00067D7D">
        <w:rPr>
          <w:rFonts w:ascii="Times New Roman" w:hAnsi="Times New Roman" w:cs="Times New Roman"/>
          <w:sz w:val="24"/>
          <w:szCs w:val="24"/>
        </w:rPr>
        <w:t xml:space="preserve"> „</w:t>
      </w:r>
      <w:r w:rsidR="006A4F03">
        <w:rPr>
          <w:rFonts w:ascii="Times New Roman" w:hAnsi="Times New Roman" w:cs="Times New Roman"/>
          <w:sz w:val="24"/>
          <w:szCs w:val="24"/>
        </w:rPr>
        <w:t xml:space="preserve"> na temelju“ dodaju se riječi</w:t>
      </w:r>
      <w:r w:rsidR="0004479B">
        <w:rPr>
          <w:rFonts w:ascii="Times New Roman" w:hAnsi="Times New Roman" w:cs="Times New Roman"/>
          <w:sz w:val="24"/>
          <w:szCs w:val="24"/>
        </w:rPr>
        <w:t>:</w:t>
      </w:r>
      <w:r w:rsidR="006A4F03">
        <w:rPr>
          <w:rFonts w:ascii="Times New Roman" w:hAnsi="Times New Roman" w:cs="Times New Roman"/>
          <w:sz w:val="24"/>
          <w:szCs w:val="24"/>
        </w:rPr>
        <w:t xml:space="preserve"> „prethodno</w:t>
      </w:r>
      <w:r w:rsidR="00373037">
        <w:rPr>
          <w:rFonts w:ascii="Times New Roman" w:hAnsi="Times New Roman" w:cs="Times New Roman"/>
          <w:sz w:val="24"/>
          <w:szCs w:val="24"/>
        </w:rPr>
        <w:t xml:space="preserve"> </w:t>
      </w:r>
      <w:r w:rsidR="006A4F03">
        <w:rPr>
          <w:rFonts w:ascii="Times New Roman" w:hAnsi="Times New Roman" w:cs="Times New Roman"/>
          <w:sz w:val="24"/>
          <w:szCs w:val="24"/>
        </w:rPr>
        <w:t>provedenog“.</w:t>
      </w:r>
    </w:p>
    <w:p w14:paraId="0C9C1B83" w14:textId="77777777" w:rsidR="00373037" w:rsidRDefault="00373037" w:rsidP="009434F1">
      <w:pPr>
        <w:spacing w:after="0" w:line="240" w:lineRule="auto"/>
        <w:jc w:val="both"/>
        <w:rPr>
          <w:rFonts w:ascii="Times New Roman" w:hAnsi="Times New Roman" w:cs="Times New Roman"/>
          <w:sz w:val="24"/>
          <w:szCs w:val="24"/>
        </w:rPr>
      </w:pPr>
    </w:p>
    <w:p w14:paraId="2509DB9F" w14:textId="79E92343" w:rsidR="004506B1" w:rsidRDefault="004506B1" w:rsidP="00293EF1">
      <w:pPr>
        <w:pStyle w:val="Heading2"/>
      </w:pPr>
      <w:r>
        <w:t xml:space="preserve">Članak </w:t>
      </w:r>
      <w:r w:rsidR="00B24640">
        <w:t>1</w:t>
      </w:r>
      <w:r w:rsidR="00D11C7D">
        <w:t>7</w:t>
      </w:r>
      <w:r>
        <w:t>.</w:t>
      </w:r>
    </w:p>
    <w:p w14:paraId="012A9BB8" w14:textId="77777777" w:rsidR="002D180D" w:rsidRDefault="002D180D" w:rsidP="009434F1">
      <w:pPr>
        <w:spacing w:after="0" w:line="240" w:lineRule="auto"/>
        <w:jc w:val="center"/>
        <w:rPr>
          <w:rFonts w:ascii="Times New Roman" w:hAnsi="Times New Roman" w:cs="Times New Roman"/>
          <w:sz w:val="24"/>
          <w:szCs w:val="24"/>
        </w:rPr>
      </w:pPr>
    </w:p>
    <w:p w14:paraId="3B672B9B" w14:textId="11F88014" w:rsidR="002D180D" w:rsidRDefault="002D180D" w:rsidP="009434F1">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U članku 176. stavku 2. riječ</w:t>
      </w:r>
      <w:r w:rsidR="0004479B">
        <w:rPr>
          <w:rFonts w:ascii="Times New Roman" w:hAnsi="Times New Roman" w:cs="Times New Roman"/>
          <w:sz w:val="24"/>
          <w:szCs w:val="24"/>
        </w:rPr>
        <w:t>:</w:t>
      </w:r>
      <w:r>
        <w:rPr>
          <w:rFonts w:ascii="Times New Roman" w:hAnsi="Times New Roman" w:cs="Times New Roman"/>
          <w:sz w:val="24"/>
          <w:szCs w:val="24"/>
        </w:rPr>
        <w:t xml:space="preserve"> „nadmetanje“ zamjenjuj</w:t>
      </w:r>
      <w:r w:rsidR="009E29B9">
        <w:rPr>
          <w:rFonts w:ascii="Times New Roman" w:hAnsi="Times New Roman" w:cs="Times New Roman"/>
          <w:sz w:val="24"/>
          <w:szCs w:val="24"/>
        </w:rPr>
        <w:t>e</w:t>
      </w:r>
      <w:r>
        <w:rPr>
          <w:rFonts w:ascii="Times New Roman" w:hAnsi="Times New Roman" w:cs="Times New Roman"/>
          <w:sz w:val="24"/>
          <w:szCs w:val="24"/>
        </w:rPr>
        <w:t xml:space="preserve"> se </w:t>
      </w:r>
      <w:r w:rsidR="00B24640">
        <w:rPr>
          <w:rFonts w:ascii="Times New Roman" w:hAnsi="Times New Roman" w:cs="Times New Roman"/>
          <w:sz w:val="24"/>
          <w:szCs w:val="24"/>
        </w:rPr>
        <w:t xml:space="preserve">s </w:t>
      </w:r>
      <w:r>
        <w:rPr>
          <w:rFonts w:ascii="Times New Roman" w:hAnsi="Times New Roman" w:cs="Times New Roman"/>
          <w:sz w:val="24"/>
          <w:szCs w:val="24"/>
        </w:rPr>
        <w:t>riječ</w:t>
      </w:r>
      <w:r w:rsidR="00B24640">
        <w:rPr>
          <w:rFonts w:ascii="Times New Roman" w:hAnsi="Times New Roman" w:cs="Times New Roman"/>
          <w:sz w:val="24"/>
          <w:szCs w:val="24"/>
        </w:rPr>
        <w:t>ju</w:t>
      </w:r>
      <w:r w:rsidR="0004479B">
        <w:rPr>
          <w:rFonts w:ascii="Times New Roman" w:hAnsi="Times New Roman" w:cs="Times New Roman"/>
          <w:sz w:val="24"/>
          <w:szCs w:val="24"/>
        </w:rPr>
        <w:t>:</w:t>
      </w:r>
      <w:r>
        <w:rPr>
          <w:rFonts w:ascii="Times New Roman" w:hAnsi="Times New Roman" w:cs="Times New Roman"/>
          <w:sz w:val="24"/>
          <w:szCs w:val="24"/>
        </w:rPr>
        <w:t xml:space="preserve"> „sudjelovanje“.</w:t>
      </w:r>
    </w:p>
    <w:p w14:paraId="0F2B837F" w14:textId="77777777" w:rsidR="00373037" w:rsidRDefault="00373037" w:rsidP="009434F1">
      <w:pPr>
        <w:spacing w:after="0" w:line="240" w:lineRule="auto"/>
        <w:ind w:firstLine="708"/>
        <w:rPr>
          <w:rFonts w:ascii="Times New Roman" w:hAnsi="Times New Roman" w:cs="Times New Roman"/>
          <w:sz w:val="24"/>
          <w:szCs w:val="24"/>
        </w:rPr>
      </w:pPr>
    </w:p>
    <w:p w14:paraId="72BA5FAB" w14:textId="7FFAC12A" w:rsidR="002D180D" w:rsidRPr="00286E1A" w:rsidRDefault="002D180D" w:rsidP="00293EF1">
      <w:pPr>
        <w:pStyle w:val="Heading2"/>
      </w:pPr>
      <w:r>
        <w:t xml:space="preserve">Članak </w:t>
      </w:r>
      <w:r w:rsidR="00B24640">
        <w:t>1</w:t>
      </w:r>
      <w:r w:rsidR="00D11C7D">
        <w:t>8</w:t>
      </w:r>
      <w:r>
        <w:t>.</w:t>
      </w:r>
    </w:p>
    <w:p w14:paraId="1F0F1F04" w14:textId="081FE765" w:rsidR="00CA72A1" w:rsidRPr="00286E1A" w:rsidRDefault="00CA72A1" w:rsidP="009434F1">
      <w:pPr>
        <w:spacing w:after="0" w:line="240" w:lineRule="auto"/>
        <w:jc w:val="center"/>
        <w:rPr>
          <w:rFonts w:ascii="Times New Roman" w:hAnsi="Times New Roman" w:cs="Times New Roman"/>
          <w:sz w:val="24"/>
          <w:szCs w:val="24"/>
        </w:rPr>
      </w:pPr>
    </w:p>
    <w:p w14:paraId="598D12DD" w14:textId="12EABDF5" w:rsidR="008D329B" w:rsidRDefault="00CA72A1" w:rsidP="009434F1">
      <w:pPr>
        <w:spacing w:after="0" w:line="240" w:lineRule="auto"/>
        <w:jc w:val="both"/>
        <w:rPr>
          <w:rFonts w:ascii="Times New Roman" w:hAnsi="Times New Roman" w:cs="Times New Roman"/>
          <w:sz w:val="24"/>
          <w:szCs w:val="24"/>
        </w:rPr>
      </w:pPr>
      <w:r w:rsidRPr="00286E1A">
        <w:rPr>
          <w:rFonts w:ascii="Times New Roman" w:hAnsi="Times New Roman" w:cs="Times New Roman"/>
          <w:sz w:val="24"/>
          <w:szCs w:val="24"/>
        </w:rPr>
        <w:tab/>
        <w:t>U članku 198.</w:t>
      </w:r>
      <w:r w:rsidR="008D329B">
        <w:rPr>
          <w:rFonts w:ascii="Times New Roman" w:hAnsi="Times New Roman" w:cs="Times New Roman"/>
          <w:sz w:val="24"/>
          <w:szCs w:val="24"/>
        </w:rPr>
        <w:t xml:space="preserve"> stavku 1. riječi</w:t>
      </w:r>
      <w:r w:rsidR="0004479B">
        <w:rPr>
          <w:rFonts w:ascii="Times New Roman" w:hAnsi="Times New Roman" w:cs="Times New Roman"/>
          <w:sz w:val="24"/>
          <w:szCs w:val="24"/>
        </w:rPr>
        <w:t xml:space="preserve">: </w:t>
      </w:r>
      <w:r w:rsidR="008D329B">
        <w:rPr>
          <w:rFonts w:ascii="Times New Roman" w:hAnsi="Times New Roman" w:cs="Times New Roman"/>
          <w:sz w:val="24"/>
          <w:szCs w:val="24"/>
        </w:rPr>
        <w:t xml:space="preserve">“u pravilu“ </w:t>
      </w:r>
      <w:r w:rsidR="00265755">
        <w:rPr>
          <w:rFonts w:ascii="Times New Roman" w:hAnsi="Times New Roman" w:cs="Times New Roman"/>
          <w:sz w:val="24"/>
          <w:szCs w:val="24"/>
        </w:rPr>
        <w:t>zamjenjuju se riječju: „obvezno“.</w:t>
      </w:r>
    </w:p>
    <w:p w14:paraId="469863FF" w14:textId="77777777" w:rsidR="008D329B" w:rsidRDefault="008D329B" w:rsidP="009434F1">
      <w:pPr>
        <w:spacing w:after="0" w:line="240" w:lineRule="auto"/>
        <w:jc w:val="both"/>
        <w:rPr>
          <w:rFonts w:ascii="Times New Roman" w:hAnsi="Times New Roman" w:cs="Times New Roman"/>
          <w:sz w:val="24"/>
          <w:szCs w:val="24"/>
        </w:rPr>
      </w:pPr>
    </w:p>
    <w:p w14:paraId="5CAA7A30" w14:textId="3B3449A0" w:rsidR="005C196F" w:rsidRDefault="005C196F" w:rsidP="006545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Stavak 3. m</w:t>
      </w:r>
      <w:r w:rsidR="00FD7C75">
        <w:rPr>
          <w:rFonts w:ascii="Times New Roman" w:hAnsi="Times New Roman" w:cs="Times New Roman"/>
          <w:sz w:val="24"/>
          <w:szCs w:val="24"/>
        </w:rPr>
        <w:t>i</w:t>
      </w:r>
      <w:r>
        <w:rPr>
          <w:rFonts w:ascii="Times New Roman" w:hAnsi="Times New Roman" w:cs="Times New Roman"/>
          <w:sz w:val="24"/>
          <w:szCs w:val="24"/>
        </w:rPr>
        <w:t>jenja se i glasi:</w:t>
      </w:r>
    </w:p>
    <w:p w14:paraId="05A9A9AA" w14:textId="76132B6E" w:rsidR="005C196F" w:rsidRDefault="005C196F" w:rsidP="00081A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5C196F">
        <w:rPr>
          <w:rFonts w:ascii="Times New Roman" w:hAnsi="Times New Roman" w:cs="Times New Roman"/>
          <w:sz w:val="24"/>
          <w:szCs w:val="24"/>
        </w:rPr>
        <w:t>Prije pokretanja otvorenog ili ograničenog postupka javne nabave za nabavu radova ili postupka javne nabave velike vrijednosti za nabavu robe ili usluga</w:t>
      </w:r>
      <w:r w:rsidRPr="005C196F">
        <w:t xml:space="preserve"> </w:t>
      </w:r>
      <w:r w:rsidRPr="005C196F">
        <w:rPr>
          <w:rFonts w:ascii="Times New Roman" w:hAnsi="Times New Roman" w:cs="Times New Roman"/>
          <w:sz w:val="24"/>
          <w:szCs w:val="24"/>
        </w:rPr>
        <w:t xml:space="preserve">osim u slučaju iz članka 234. ovoga Zakona, javni naručitelj obvezan je opis predmeta nabave, </w:t>
      </w:r>
      <w:r>
        <w:rPr>
          <w:rFonts w:ascii="Times New Roman" w:hAnsi="Times New Roman" w:cs="Times New Roman"/>
          <w:sz w:val="24"/>
          <w:szCs w:val="24"/>
        </w:rPr>
        <w:t xml:space="preserve">procijenjenu vrijednost nabave, </w:t>
      </w:r>
      <w:r w:rsidRPr="005C196F">
        <w:rPr>
          <w:rFonts w:ascii="Times New Roman" w:hAnsi="Times New Roman" w:cs="Times New Roman"/>
          <w:sz w:val="24"/>
          <w:szCs w:val="24"/>
        </w:rPr>
        <w:t xml:space="preserve">tehničke specifikacije, </w:t>
      </w:r>
      <w:r>
        <w:rPr>
          <w:rFonts w:ascii="Times New Roman" w:hAnsi="Times New Roman" w:cs="Times New Roman"/>
          <w:sz w:val="24"/>
          <w:szCs w:val="24"/>
        </w:rPr>
        <w:t xml:space="preserve">troškovnik, </w:t>
      </w:r>
      <w:r w:rsidRPr="005C196F">
        <w:rPr>
          <w:rFonts w:ascii="Times New Roman" w:hAnsi="Times New Roman" w:cs="Times New Roman"/>
          <w:sz w:val="24"/>
          <w:szCs w:val="24"/>
        </w:rPr>
        <w:t xml:space="preserve">kriterije za kvalitativni odabir gospodarskog subjekta, kriterije za odabir ponude i posebne uvjete za izvršenje ugovora staviti na prethodno savjetovanje sa zainteresiranim gospodarskim subjektima u trajanju od najmanje </w:t>
      </w:r>
      <w:r>
        <w:rPr>
          <w:rFonts w:ascii="Times New Roman" w:hAnsi="Times New Roman" w:cs="Times New Roman"/>
          <w:sz w:val="24"/>
          <w:szCs w:val="24"/>
        </w:rPr>
        <w:t>sedam</w:t>
      </w:r>
      <w:r w:rsidRPr="005C196F">
        <w:rPr>
          <w:rFonts w:ascii="Times New Roman" w:hAnsi="Times New Roman" w:cs="Times New Roman"/>
          <w:sz w:val="24"/>
          <w:szCs w:val="24"/>
        </w:rPr>
        <w:t xml:space="preserve"> dana.</w:t>
      </w:r>
      <w:r w:rsidR="00A84A47">
        <w:rPr>
          <w:rFonts w:ascii="Times New Roman" w:hAnsi="Times New Roman" w:cs="Times New Roman"/>
          <w:sz w:val="24"/>
          <w:szCs w:val="24"/>
        </w:rPr>
        <w:t>“</w:t>
      </w:r>
    </w:p>
    <w:p w14:paraId="5AD39DE2" w14:textId="77777777" w:rsidR="005C196F" w:rsidRDefault="005C196F" w:rsidP="0065453B">
      <w:pPr>
        <w:spacing w:after="0" w:line="240" w:lineRule="auto"/>
        <w:ind w:firstLine="708"/>
        <w:jc w:val="both"/>
        <w:rPr>
          <w:rFonts w:ascii="Times New Roman" w:hAnsi="Times New Roman" w:cs="Times New Roman"/>
          <w:sz w:val="24"/>
          <w:szCs w:val="24"/>
        </w:rPr>
      </w:pPr>
    </w:p>
    <w:p w14:paraId="25548AD9" w14:textId="3EDEE266" w:rsidR="00586BED" w:rsidRDefault="00586BED" w:rsidP="00293EF1">
      <w:pPr>
        <w:pStyle w:val="Heading2"/>
      </w:pPr>
      <w:r>
        <w:t xml:space="preserve">Članak </w:t>
      </w:r>
      <w:r w:rsidR="00066273">
        <w:t>1</w:t>
      </w:r>
      <w:r w:rsidR="00D11C7D">
        <w:t>9</w:t>
      </w:r>
      <w:r w:rsidR="00066273">
        <w:t>.</w:t>
      </w:r>
    </w:p>
    <w:p w14:paraId="139DFCAF" w14:textId="77777777" w:rsidR="008A5E8B" w:rsidRDefault="008A5E8B" w:rsidP="009434F1">
      <w:pPr>
        <w:spacing w:after="0" w:line="240" w:lineRule="auto"/>
        <w:jc w:val="both"/>
        <w:rPr>
          <w:rFonts w:ascii="Times New Roman" w:hAnsi="Times New Roman" w:cs="Times New Roman"/>
          <w:sz w:val="24"/>
          <w:szCs w:val="24"/>
        </w:rPr>
      </w:pPr>
    </w:p>
    <w:p w14:paraId="7E49E620" w14:textId="587618FD" w:rsidR="008A5E8B" w:rsidRDefault="008A5E8B"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članku 199. stavku 5.</w:t>
      </w:r>
      <w:r w:rsidR="000B77A1">
        <w:rPr>
          <w:rFonts w:ascii="Times New Roman" w:hAnsi="Times New Roman" w:cs="Times New Roman"/>
          <w:sz w:val="24"/>
          <w:szCs w:val="24"/>
        </w:rPr>
        <w:t xml:space="preserve"> riječi</w:t>
      </w:r>
      <w:r w:rsidR="0004479B">
        <w:rPr>
          <w:rFonts w:ascii="Times New Roman" w:hAnsi="Times New Roman" w:cs="Times New Roman"/>
          <w:sz w:val="24"/>
          <w:szCs w:val="24"/>
        </w:rPr>
        <w:t>:</w:t>
      </w:r>
      <w:r w:rsidR="000B77A1">
        <w:rPr>
          <w:rFonts w:ascii="Times New Roman" w:hAnsi="Times New Roman" w:cs="Times New Roman"/>
          <w:sz w:val="24"/>
          <w:szCs w:val="24"/>
        </w:rPr>
        <w:t xml:space="preserve"> „izvješću o postupku javne nabave“ </w:t>
      </w:r>
      <w:r w:rsidR="00C43B04">
        <w:rPr>
          <w:rFonts w:ascii="Times New Roman" w:hAnsi="Times New Roman" w:cs="Times New Roman"/>
          <w:sz w:val="24"/>
          <w:szCs w:val="24"/>
        </w:rPr>
        <w:t>zamjenjuju se riječima</w:t>
      </w:r>
      <w:r w:rsidR="0004479B">
        <w:rPr>
          <w:rFonts w:ascii="Times New Roman" w:hAnsi="Times New Roman" w:cs="Times New Roman"/>
          <w:sz w:val="24"/>
          <w:szCs w:val="24"/>
        </w:rPr>
        <w:t>:</w:t>
      </w:r>
      <w:r w:rsidR="00697C4D">
        <w:rPr>
          <w:rFonts w:ascii="Times New Roman" w:hAnsi="Times New Roman" w:cs="Times New Roman"/>
          <w:sz w:val="24"/>
          <w:szCs w:val="24"/>
        </w:rPr>
        <w:t xml:space="preserve"> „dokumentaciji o nabavi“.</w:t>
      </w:r>
    </w:p>
    <w:p w14:paraId="210FEB52" w14:textId="77777777" w:rsidR="00870B23" w:rsidRDefault="00870B23" w:rsidP="009434F1">
      <w:pPr>
        <w:spacing w:after="0" w:line="240" w:lineRule="auto"/>
        <w:jc w:val="both"/>
        <w:rPr>
          <w:rFonts w:ascii="Times New Roman" w:hAnsi="Times New Roman" w:cs="Times New Roman"/>
          <w:sz w:val="24"/>
          <w:szCs w:val="24"/>
        </w:rPr>
      </w:pPr>
    </w:p>
    <w:p w14:paraId="01489ACC" w14:textId="1E23BD54" w:rsidR="00870B23" w:rsidRDefault="00870B23" w:rsidP="00293EF1">
      <w:pPr>
        <w:pStyle w:val="Heading2"/>
      </w:pPr>
      <w:r>
        <w:t xml:space="preserve">Članak </w:t>
      </w:r>
      <w:r w:rsidR="00D11C7D">
        <w:t>20</w:t>
      </w:r>
      <w:r>
        <w:t>.</w:t>
      </w:r>
    </w:p>
    <w:p w14:paraId="78AE0BB2" w14:textId="77777777" w:rsidR="008027D0" w:rsidRDefault="008027D0" w:rsidP="009434F1">
      <w:pPr>
        <w:spacing w:after="0" w:line="240" w:lineRule="auto"/>
        <w:jc w:val="center"/>
        <w:rPr>
          <w:rFonts w:ascii="Times New Roman" w:hAnsi="Times New Roman" w:cs="Times New Roman"/>
          <w:sz w:val="24"/>
          <w:szCs w:val="24"/>
        </w:rPr>
      </w:pPr>
    </w:p>
    <w:p w14:paraId="55F5D12B" w14:textId="6A35305C" w:rsidR="008027D0" w:rsidRDefault="008027D0" w:rsidP="008027D0">
      <w:pPr>
        <w:spacing w:after="0" w:line="240" w:lineRule="auto"/>
        <w:rPr>
          <w:rFonts w:ascii="Times New Roman" w:hAnsi="Times New Roman" w:cs="Times New Roman"/>
          <w:sz w:val="24"/>
          <w:szCs w:val="24"/>
        </w:rPr>
      </w:pPr>
      <w:r>
        <w:rPr>
          <w:rFonts w:ascii="Times New Roman" w:hAnsi="Times New Roman" w:cs="Times New Roman"/>
          <w:sz w:val="24"/>
          <w:szCs w:val="24"/>
        </w:rPr>
        <w:tab/>
        <w:t>U članku 210. stav</w:t>
      </w:r>
      <w:r w:rsidR="008E3A4E">
        <w:rPr>
          <w:rFonts w:ascii="Times New Roman" w:hAnsi="Times New Roman" w:cs="Times New Roman"/>
          <w:sz w:val="24"/>
          <w:szCs w:val="24"/>
        </w:rPr>
        <w:t>ak</w:t>
      </w:r>
      <w:r>
        <w:rPr>
          <w:rFonts w:ascii="Times New Roman" w:hAnsi="Times New Roman" w:cs="Times New Roman"/>
          <w:sz w:val="24"/>
          <w:szCs w:val="24"/>
        </w:rPr>
        <w:t xml:space="preserve"> 3. m</w:t>
      </w:r>
      <w:r w:rsidR="00081AA9">
        <w:rPr>
          <w:rFonts w:ascii="Times New Roman" w:hAnsi="Times New Roman" w:cs="Times New Roman"/>
          <w:sz w:val="24"/>
          <w:szCs w:val="24"/>
        </w:rPr>
        <w:t>i</w:t>
      </w:r>
      <w:r>
        <w:rPr>
          <w:rFonts w:ascii="Times New Roman" w:hAnsi="Times New Roman" w:cs="Times New Roman"/>
          <w:sz w:val="24"/>
          <w:szCs w:val="24"/>
        </w:rPr>
        <w:t>jenja se i glasi:</w:t>
      </w:r>
    </w:p>
    <w:p w14:paraId="5FE8C20C" w14:textId="77777777" w:rsidR="008027D0" w:rsidRDefault="008027D0" w:rsidP="008027D0">
      <w:pPr>
        <w:spacing w:after="0" w:line="240" w:lineRule="auto"/>
        <w:rPr>
          <w:rFonts w:ascii="Times New Roman" w:hAnsi="Times New Roman" w:cs="Times New Roman"/>
          <w:sz w:val="24"/>
          <w:szCs w:val="24"/>
        </w:rPr>
      </w:pPr>
    </w:p>
    <w:p w14:paraId="66C8F45B" w14:textId="2DDAA261" w:rsidR="008027D0" w:rsidRDefault="008027D0" w:rsidP="003707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U slučaju iz stavka 2. ovog</w:t>
      </w:r>
      <w:r w:rsidR="008E3A4E">
        <w:rPr>
          <w:rFonts w:ascii="Times New Roman" w:hAnsi="Times New Roman" w:cs="Times New Roman"/>
          <w:sz w:val="24"/>
          <w:szCs w:val="24"/>
        </w:rPr>
        <w:t>a</w:t>
      </w:r>
      <w:r>
        <w:rPr>
          <w:rFonts w:ascii="Times New Roman" w:hAnsi="Times New Roman" w:cs="Times New Roman"/>
          <w:sz w:val="24"/>
          <w:szCs w:val="24"/>
        </w:rPr>
        <w:t xml:space="preserve"> članka, ponuditelj je dužan dokazati jednakovrijednost ponuđene robe, radova ili usluga.“</w:t>
      </w:r>
    </w:p>
    <w:p w14:paraId="1B5D49C7" w14:textId="77777777" w:rsidR="00870B23" w:rsidRDefault="00870B23" w:rsidP="009434F1">
      <w:pPr>
        <w:spacing w:after="0" w:line="240" w:lineRule="auto"/>
        <w:rPr>
          <w:rFonts w:ascii="Times New Roman" w:hAnsi="Times New Roman" w:cs="Times New Roman"/>
          <w:sz w:val="24"/>
          <w:szCs w:val="24"/>
        </w:rPr>
      </w:pPr>
    </w:p>
    <w:p w14:paraId="10D8B043" w14:textId="123826B4" w:rsidR="008027D0" w:rsidRDefault="008027D0" w:rsidP="00293EF1">
      <w:pPr>
        <w:pStyle w:val="Heading2"/>
      </w:pPr>
      <w:r>
        <w:t>Članak 2</w:t>
      </w:r>
      <w:r w:rsidR="00D11C7D">
        <w:t>1</w:t>
      </w:r>
      <w:r>
        <w:t>.</w:t>
      </w:r>
    </w:p>
    <w:p w14:paraId="36D70E43" w14:textId="77777777" w:rsidR="008027D0" w:rsidRDefault="008027D0" w:rsidP="00081AA9">
      <w:pPr>
        <w:spacing w:after="0" w:line="240" w:lineRule="auto"/>
        <w:jc w:val="center"/>
        <w:rPr>
          <w:rFonts w:ascii="Times New Roman" w:hAnsi="Times New Roman" w:cs="Times New Roman"/>
          <w:sz w:val="24"/>
          <w:szCs w:val="24"/>
        </w:rPr>
      </w:pPr>
    </w:p>
    <w:p w14:paraId="1EBCB3DE" w14:textId="4637F045" w:rsidR="00870B23" w:rsidRDefault="00870B23"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U članku 214.</w:t>
      </w:r>
      <w:r w:rsidR="00302694">
        <w:rPr>
          <w:rFonts w:ascii="Times New Roman" w:hAnsi="Times New Roman" w:cs="Times New Roman"/>
          <w:sz w:val="24"/>
          <w:szCs w:val="24"/>
        </w:rPr>
        <w:t xml:space="preserve"> stavku 1. točki 1.</w:t>
      </w:r>
      <w:r w:rsidR="00D74C05">
        <w:rPr>
          <w:rFonts w:ascii="Times New Roman" w:hAnsi="Times New Roman" w:cs="Times New Roman"/>
          <w:sz w:val="24"/>
          <w:szCs w:val="24"/>
        </w:rPr>
        <w:t xml:space="preserve"> riječi</w:t>
      </w:r>
      <w:r w:rsidR="0004479B">
        <w:rPr>
          <w:rFonts w:ascii="Times New Roman" w:hAnsi="Times New Roman" w:cs="Times New Roman"/>
          <w:sz w:val="24"/>
          <w:szCs w:val="24"/>
        </w:rPr>
        <w:t>:</w:t>
      </w:r>
      <w:r w:rsidR="00D74C05">
        <w:rPr>
          <w:rFonts w:ascii="Times New Roman" w:hAnsi="Times New Roman" w:cs="Times New Roman"/>
          <w:sz w:val="24"/>
          <w:szCs w:val="24"/>
        </w:rPr>
        <w:t xml:space="preserve"> „</w:t>
      </w:r>
      <w:r w:rsidR="009A5608">
        <w:rPr>
          <w:rFonts w:ascii="Times New Roman" w:hAnsi="Times New Roman" w:cs="Times New Roman"/>
          <w:sz w:val="24"/>
          <w:szCs w:val="24"/>
        </w:rPr>
        <w:t xml:space="preserve">neprihvaćanja ispravka </w:t>
      </w:r>
      <w:r w:rsidR="00A574A9">
        <w:rPr>
          <w:rFonts w:ascii="Times New Roman" w:hAnsi="Times New Roman" w:cs="Times New Roman"/>
          <w:sz w:val="24"/>
          <w:szCs w:val="24"/>
        </w:rPr>
        <w:t>računske greške</w:t>
      </w:r>
      <w:r w:rsidR="00D74C05">
        <w:rPr>
          <w:rFonts w:ascii="Times New Roman" w:hAnsi="Times New Roman" w:cs="Times New Roman"/>
          <w:sz w:val="24"/>
          <w:szCs w:val="24"/>
        </w:rPr>
        <w:t>“</w:t>
      </w:r>
      <w:r w:rsidR="00061C06">
        <w:rPr>
          <w:rFonts w:ascii="Times New Roman" w:hAnsi="Times New Roman" w:cs="Times New Roman"/>
          <w:sz w:val="24"/>
          <w:szCs w:val="24"/>
        </w:rPr>
        <w:t xml:space="preserve"> </w:t>
      </w:r>
      <w:r w:rsidR="00F516E7">
        <w:rPr>
          <w:rFonts w:ascii="Times New Roman" w:hAnsi="Times New Roman" w:cs="Times New Roman"/>
          <w:sz w:val="24"/>
          <w:szCs w:val="24"/>
        </w:rPr>
        <w:t>zamjenjuju se riječima</w:t>
      </w:r>
      <w:r w:rsidR="0004479B">
        <w:rPr>
          <w:rFonts w:ascii="Times New Roman" w:hAnsi="Times New Roman" w:cs="Times New Roman"/>
          <w:sz w:val="24"/>
          <w:szCs w:val="24"/>
        </w:rPr>
        <w:t>:</w:t>
      </w:r>
      <w:r w:rsidR="00305522">
        <w:rPr>
          <w:rFonts w:ascii="Times New Roman" w:hAnsi="Times New Roman" w:cs="Times New Roman"/>
          <w:sz w:val="24"/>
          <w:szCs w:val="24"/>
        </w:rPr>
        <w:t xml:space="preserve"> „</w:t>
      </w:r>
      <w:r w:rsidR="00F516E7">
        <w:rPr>
          <w:rFonts w:ascii="Times New Roman" w:hAnsi="Times New Roman" w:cs="Times New Roman"/>
          <w:sz w:val="24"/>
          <w:szCs w:val="24"/>
        </w:rPr>
        <w:t xml:space="preserve">dostavljanja neistinitih podataka, </w:t>
      </w:r>
      <w:r w:rsidR="00305522">
        <w:rPr>
          <w:rFonts w:ascii="Times New Roman" w:hAnsi="Times New Roman" w:cs="Times New Roman"/>
          <w:sz w:val="24"/>
          <w:szCs w:val="24"/>
        </w:rPr>
        <w:t xml:space="preserve">nedostavljanja </w:t>
      </w:r>
      <w:r w:rsidR="00861C33">
        <w:rPr>
          <w:rFonts w:ascii="Times New Roman" w:hAnsi="Times New Roman" w:cs="Times New Roman"/>
          <w:sz w:val="24"/>
          <w:szCs w:val="24"/>
        </w:rPr>
        <w:t xml:space="preserve">dokaza </w:t>
      </w:r>
      <w:r w:rsidR="00D1570B">
        <w:rPr>
          <w:rFonts w:ascii="Times New Roman" w:hAnsi="Times New Roman" w:cs="Times New Roman"/>
          <w:sz w:val="24"/>
          <w:szCs w:val="24"/>
        </w:rPr>
        <w:t>o ispunjenju posebnih uvjeta za izvršenje ugovora</w:t>
      </w:r>
      <w:r w:rsidR="005C196F">
        <w:rPr>
          <w:rFonts w:ascii="Times New Roman" w:hAnsi="Times New Roman" w:cs="Times New Roman"/>
          <w:sz w:val="24"/>
          <w:szCs w:val="24"/>
        </w:rPr>
        <w:t xml:space="preserve"> </w:t>
      </w:r>
      <w:bookmarkStart w:id="10" w:name="_Hlk205464683"/>
      <w:r w:rsidR="005C196F">
        <w:rPr>
          <w:rFonts w:ascii="Times New Roman" w:hAnsi="Times New Roman" w:cs="Times New Roman"/>
          <w:sz w:val="24"/>
          <w:szCs w:val="24"/>
        </w:rPr>
        <w:t>i nedostavljanja dokaza o ispunjavanju uvjeta i zahtjeva koje je potrebno ispuniti sukladno posebnim propisima ili stručnim pravilima</w:t>
      </w:r>
      <w:bookmarkEnd w:id="10"/>
      <w:r w:rsidR="00D1570B">
        <w:rPr>
          <w:rFonts w:ascii="Times New Roman" w:hAnsi="Times New Roman" w:cs="Times New Roman"/>
          <w:sz w:val="24"/>
          <w:szCs w:val="24"/>
        </w:rPr>
        <w:t xml:space="preserve">, ako </w:t>
      </w:r>
      <w:r w:rsidR="000E68E3">
        <w:rPr>
          <w:rFonts w:ascii="Times New Roman" w:hAnsi="Times New Roman" w:cs="Times New Roman"/>
          <w:sz w:val="24"/>
          <w:szCs w:val="24"/>
        </w:rPr>
        <w:t>su traženi u dokumentaciji o nabavi</w:t>
      </w:r>
      <w:r w:rsidR="00D1570B">
        <w:rPr>
          <w:rFonts w:ascii="Times New Roman" w:hAnsi="Times New Roman" w:cs="Times New Roman"/>
          <w:sz w:val="24"/>
          <w:szCs w:val="24"/>
        </w:rPr>
        <w:t>“.</w:t>
      </w:r>
    </w:p>
    <w:p w14:paraId="3FA5300C" w14:textId="77777777" w:rsidR="00373037" w:rsidRDefault="00373037" w:rsidP="009434F1">
      <w:pPr>
        <w:spacing w:after="0" w:line="240" w:lineRule="auto"/>
        <w:jc w:val="both"/>
        <w:rPr>
          <w:rFonts w:ascii="Times New Roman" w:hAnsi="Times New Roman" w:cs="Times New Roman"/>
          <w:sz w:val="24"/>
          <w:szCs w:val="24"/>
        </w:rPr>
      </w:pPr>
    </w:p>
    <w:p w14:paraId="4D7A8607" w14:textId="6B0960E7" w:rsidR="001601BC" w:rsidRDefault="001601BC" w:rsidP="00293EF1">
      <w:pPr>
        <w:pStyle w:val="Heading2"/>
      </w:pPr>
      <w:r>
        <w:t xml:space="preserve">Članak </w:t>
      </w:r>
      <w:r w:rsidR="00775F64">
        <w:t>2</w:t>
      </w:r>
      <w:r w:rsidR="00D11C7D">
        <w:t>2</w:t>
      </w:r>
      <w:r w:rsidR="00837CC5">
        <w:t>.</w:t>
      </w:r>
    </w:p>
    <w:p w14:paraId="575D4623" w14:textId="77777777" w:rsidR="001601BC" w:rsidRDefault="001601BC" w:rsidP="009434F1">
      <w:pPr>
        <w:spacing w:after="0" w:line="240" w:lineRule="auto"/>
        <w:rPr>
          <w:rFonts w:ascii="Times New Roman" w:hAnsi="Times New Roman" w:cs="Times New Roman"/>
          <w:sz w:val="24"/>
          <w:szCs w:val="24"/>
        </w:rPr>
      </w:pPr>
    </w:p>
    <w:p w14:paraId="4E5730F5" w14:textId="65747D98" w:rsidR="001601BC" w:rsidRDefault="001601BC"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članku 217. </w:t>
      </w:r>
      <w:r w:rsidR="00E533EF">
        <w:rPr>
          <w:rFonts w:ascii="Times New Roman" w:hAnsi="Times New Roman" w:cs="Times New Roman"/>
          <w:sz w:val="24"/>
          <w:szCs w:val="24"/>
        </w:rPr>
        <w:t>iza riječi</w:t>
      </w:r>
      <w:r w:rsidR="0004479B">
        <w:rPr>
          <w:rFonts w:ascii="Times New Roman" w:hAnsi="Times New Roman" w:cs="Times New Roman"/>
          <w:sz w:val="24"/>
          <w:szCs w:val="24"/>
        </w:rPr>
        <w:t>:</w:t>
      </w:r>
      <w:r w:rsidR="00E533EF">
        <w:rPr>
          <w:rFonts w:ascii="Times New Roman" w:hAnsi="Times New Roman" w:cs="Times New Roman"/>
          <w:sz w:val="24"/>
          <w:szCs w:val="24"/>
        </w:rPr>
        <w:t xml:space="preserve"> „od dana“ dodaju se riječi</w:t>
      </w:r>
      <w:r w:rsidR="0004479B">
        <w:rPr>
          <w:rFonts w:ascii="Times New Roman" w:hAnsi="Times New Roman" w:cs="Times New Roman"/>
          <w:sz w:val="24"/>
          <w:szCs w:val="24"/>
        </w:rPr>
        <w:t>:</w:t>
      </w:r>
      <w:r w:rsidR="00B82857">
        <w:rPr>
          <w:rFonts w:ascii="Times New Roman" w:hAnsi="Times New Roman" w:cs="Times New Roman"/>
          <w:sz w:val="24"/>
          <w:szCs w:val="24"/>
        </w:rPr>
        <w:t xml:space="preserve"> </w:t>
      </w:r>
      <w:r w:rsidR="00CF3329">
        <w:rPr>
          <w:rFonts w:ascii="Times New Roman" w:hAnsi="Times New Roman" w:cs="Times New Roman"/>
          <w:sz w:val="24"/>
          <w:szCs w:val="24"/>
        </w:rPr>
        <w:t>„izvršnosti odluke o poništenj</w:t>
      </w:r>
      <w:r w:rsidR="005F6739">
        <w:rPr>
          <w:rFonts w:ascii="Times New Roman" w:hAnsi="Times New Roman" w:cs="Times New Roman"/>
          <w:sz w:val="24"/>
          <w:szCs w:val="24"/>
        </w:rPr>
        <w:t>u</w:t>
      </w:r>
      <w:r w:rsidR="00E16975">
        <w:rPr>
          <w:rFonts w:ascii="Times New Roman" w:hAnsi="Times New Roman" w:cs="Times New Roman"/>
          <w:sz w:val="24"/>
          <w:szCs w:val="24"/>
        </w:rPr>
        <w:t xml:space="preserve"> </w:t>
      </w:r>
      <w:r w:rsidR="000E68E3">
        <w:rPr>
          <w:rFonts w:ascii="Times New Roman" w:hAnsi="Times New Roman" w:cs="Times New Roman"/>
          <w:sz w:val="24"/>
          <w:szCs w:val="24"/>
        </w:rPr>
        <w:t>ili</w:t>
      </w:r>
      <w:r w:rsidR="005F6739">
        <w:rPr>
          <w:rFonts w:ascii="Times New Roman" w:hAnsi="Times New Roman" w:cs="Times New Roman"/>
          <w:sz w:val="24"/>
          <w:szCs w:val="24"/>
        </w:rPr>
        <w:t>“.</w:t>
      </w:r>
    </w:p>
    <w:p w14:paraId="6AE638C7" w14:textId="77777777" w:rsidR="004661B7" w:rsidRDefault="004661B7" w:rsidP="009434F1">
      <w:pPr>
        <w:spacing w:after="0" w:line="240" w:lineRule="auto"/>
        <w:jc w:val="center"/>
        <w:rPr>
          <w:rFonts w:ascii="Times New Roman" w:hAnsi="Times New Roman" w:cs="Times New Roman"/>
          <w:sz w:val="24"/>
          <w:szCs w:val="24"/>
        </w:rPr>
      </w:pPr>
    </w:p>
    <w:p w14:paraId="7BF68BC6" w14:textId="7191368A" w:rsidR="00B6536C" w:rsidRDefault="00B6536C" w:rsidP="00293EF1">
      <w:pPr>
        <w:pStyle w:val="Heading2"/>
      </w:pPr>
      <w:r>
        <w:t xml:space="preserve">Članak </w:t>
      </w:r>
      <w:r w:rsidR="000908AE">
        <w:t>2</w:t>
      </w:r>
      <w:r w:rsidR="00D11C7D">
        <w:t>3</w:t>
      </w:r>
      <w:r w:rsidR="008203C4">
        <w:t>.</w:t>
      </w:r>
    </w:p>
    <w:p w14:paraId="34CF4E79" w14:textId="77777777" w:rsidR="00B6536C" w:rsidRDefault="00B6536C" w:rsidP="009434F1">
      <w:pPr>
        <w:spacing w:after="0" w:line="240" w:lineRule="auto"/>
        <w:rPr>
          <w:rFonts w:ascii="Times New Roman" w:hAnsi="Times New Roman" w:cs="Times New Roman"/>
          <w:sz w:val="24"/>
          <w:szCs w:val="24"/>
        </w:rPr>
      </w:pPr>
    </w:p>
    <w:p w14:paraId="64A5AF22" w14:textId="5CDBA633" w:rsidR="00483375" w:rsidRDefault="00B6536C" w:rsidP="003707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224. </w:t>
      </w:r>
      <w:r w:rsidR="00483375">
        <w:rPr>
          <w:rFonts w:ascii="Times New Roman" w:hAnsi="Times New Roman" w:cs="Times New Roman"/>
          <w:sz w:val="24"/>
          <w:szCs w:val="24"/>
        </w:rPr>
        <w:t xml:space="preserve">stavku 1. točki 2. iza riječi </w:t>
      </w:r>
      <w:r w:rsidR="00270C04">
        <w:rPr>
          <w:rFonts w:ascii="Times New Roman" w:hAnsi="Times New Roman" w:cs="Times New Roman"/>
          <w:sz w:val="24"/>
          <w:szCs w:val="24"/>
        </w:rPr>
        <w:t>„</w:t>
      </w:r>
      <w:r w:rsidR="0030603D">
        <w:rPr>
          <w:rFonts w:ascii="Times New Roman" w:hAnsi="Times New Roman" w:cs="Times New Roman"/>
          <w:sz w:val="24"/>
          <w:szCs w:val="24"/>
        </w:rPr>
        <w:t>prijeći</w:t>
      </w:r>
      <w:r w:rsidR="00270C04">
        <w:rPr>
          <w:rFonts w:ascii="Times New Roman" w:hAnsi="Times New Roman" w:cs="Times New Roman"/>
          <w:sz w:val="24"/>
          <w:szCs w:val="24"/>
        </w:rPr>
        <w:t xml:space="preserve">“ </w:t>
      </w:r>
      <w:r w:rsidR="0030603D" w:rsidRPr="0030603D">
        <w:rPr>
          <w:rFonts w:ascii="Times New Roman" w:hAnsi="Times New Roman" w:cs="Times New Roman"/>
          <w:sz w:val="24"/>
          <w:szCs w:val="24"/>
        </w:rPr>
        <w:t>broj: „30“</w:t>
      </w:r>
      <w:r w:rsidR="0030603D">
        <w:rPr>
          <w:rFonts w:ascii="Times New Roman" w:hAnsi="Times New Roman" w:cs="Times New Roman"/>
          <w:sz w:val="24"/>
          <w:szCs w:val="24"/>
        </w:rPr>
        <w:t xml:space="preserve"> zamjenjuje se brojem: „50“</w:t>
      </w:r>
      <w:r w:rsidR="00D11C7D">
        <w:rPr>
          <w:rFonts w:ascii="Times New Roman" w:hAnsi="Times New Roman" w:cs="Times New Roman"/>
          <w:sz w:val="24"/>
          <w:szCs w:val="24"/>
        </w:rPr>
        <w:t>, a i</w:t>
      </w:r>
      <w:r w:rsidR="0030603D">
        <w:rPr>
          <w:rFonts w:ascii="Times New Roman" w:hAnsi="Times New Roman" w:cs="Times New Roman"/>
          <w:sz w:val="24"/>
          <w:szCs w:val="24"/>
        </w:rPr>
        <w:t xml:space="preserve">za riječi: „vrijednost“ dodaju se riječi: </w:t>
      </w:r>
      <w:r w:rsidR="00743EA7">
        <w:rPr>
          <w:rFonts w:ascii="Times New Roman" w:hAnsi="Times New Roman" w:cs="Times New Roman"/>
          <w:sz w:val="24"/>
          <w:szCs w:val="24"/>
        </w:rPr>
        <w:t>„sa svim izmjenama u trenutku uvođenja podugovaratelja“.</w:t>
      </w:r>
    </w:p>
    <w:p w14:paraId="01136DE3" w14:textId="77777777" w:rsidR="003707CC" w:rsidRDefault="003707CC" w:rsidP="00D11C7D">
      <w:pPr>
        <w:spacing w:after="0" w:line="240" w:lineRule="auto"/>
        <w:rPr>
          <w:rFonts w:ascii="Times New Roman" w:hAnsi="Times New Roman" w:cs="Times New Roman"/>
          <w:sz w:val="24"/>
          <w:szCs w:val="24"/>
        </w:rPr>
      </w:pPr>
    </w:p>
    <w:p w14:paraId="40C1768B" w14:textId="767043D1" w:rsidR="00B6536C" w:rsidRDefault="00DA6699" w:rsidP="009434F1">
      <w:pPr>
        <w:spacing w:after="0" w:line="240" w:lineRule="auto"/>
        <w:ind w:firstLine="708"/>
        <w:rPr>
          <w:rFonts w:ascii="Times New Roman" w:hAnsi="Times New Roman" w:cs="Times New Roman"/>
          <w:sz w:val="24"/>
          <w:szCs w:val="24"/>
        </w:rPr>
      </w:pPr>
      <w:r w:rsidRPr="006A1F80">
        <w:rPr>
          <w:rFonts w:ascii="Times New Roman" w:hAnsi="Times New Roman" w:cs="Times New Roman"/>
          <w:sz w:val="24"/>
          <w:szCs w:val="24"/>
        </w:rPr>
        <w:t xml:space="preserve">Iza stavka </w:t>
      </w:r>
      <w:r w:rsidR="00483375" w:rsidRPr="006A1F80">
        <w:rPr>
          <w:rFonts w:ascii="Times New Roman" w:hAnsi="Times New Roman" w:cs="Times New Roman"/>
          <w:sz w:val="24"/>
          <w:szCs w:val="24"/>
        </w:rPr>
        <w:t xml:space="preserve">2. </w:t>
      </w:r>
      <w:r w:rsidR="009E4B3D" w:rsidRPr="006A1F80">
        <w:rPr>
          <w:rFonts w:ascii="Times New Roman" w:hAnsi="Times New Roman" w:cs="Times New Roman"/>
          <w:sz w:val="24"/>
          <w:szCs w:val="24"/>
        </w:rPr>
        <w:t>dodaj</w:t>
      </w:r>
      <w:r w:rsidR="00C57D2B" w:rsidRPr="006A1F80">
        <w:rPr>
          <w:rFonts w:ascii="Times New Roman" w:hAnsi="Times New Roman" w:cs="Times New Roman"/>
          <w:sz w:val="24"/>
          <w:szCs w:val="24"/>
        </w:rPr>
        <w:t>e</w:t>
      </w:r>
      <w:r w:rsidR="009E4B3D" w:rsidRPr="006A1F80">
        <w:rPr>
          <w:rFonts w:ascii="Times New Roman" w:hAnsi="Times New Roman" w:cs="Times New Roman"/>
          <w:sz w:val="24"/>
          <w:szCs w:val="24"/>
        </w:rPr>
        <w:t xml:space="preserve"> se stav</w:t>
      </w:r>
      <w:r w:rsidR="00C57D2B" w:rsidRPr="006A1F80">
        <w:rPr>
          <w:rFonts w:ascii="Times New Roman" w:hAnsi="Times New Roman" w:cs="Times New Roman"/>
          <w:sz w:val="24"/>
          <w:szCs w:val="24"/>
        </w:rPr>
        <w:t>ak</w:t>
      </w:r>
      <w:r w:rsidR="009E4B3D" w:rsidRPr="006A1F80">
        <w:rPr>
          <w:rFonts w:ascii="Times New Roman" w:hAnsi="Times New Roman" w:cs="Times New Roman"/>
          <w:sz w:val="24"/>
          <w:szCs w:val="24"/>
        </w:rPr>
        <w:t xml:space="preserve"> 3. koji glas</w:t>
      </w:r>
      <w:r w:rsidR="00C57D2B" w:rsidRPr="006A1F80">
        <w:rPr>
          <w:rFonts w:ascii="Times New Roman" w:hAnsi="Times New Roman" w:cs="Times New Roman"/>
          <w:sz w:val="24"/>
          <w:szCs w:val="24"/>
        </w:rPr>
        <w:t>i</w:t>
      </w:r>
      <w:r w:rsidR="009E4B3D" w:rsidRPr="006A1F80">
        <w:rPr>
          <w:rFonts w:ascii="Times New Roman" w:hAnsi="Times New Roman" w:cs="Times New Roman"/>
          <w:sz w:val="24"/>
          <w:szCs w:val="24"/>
        </w:rPr>
        <w:t>:</w:t>
      </w:r>
    </w:p>
    <w:p w14:paraId="51DE78B9" w14:textId="77777777" w:rsidR="00420F50" w:rsidRDefault="00420F50" w:rsidP="009434F1">
      <w:pPr>
        <w:spacing w:after="0" w:line="240" w:lineRule="auto"/>
        <w:rPr>
          <w:rFonts w:ascii="Times New Roman" w:hAnsi="Times New Roman" w:cs="Times New Roman"/>
          <w:sz w:val="24"/>
          <w:szCs w:val="24"/>
        </w:rPr>
      </w:pPr>
    </w:p>
    <w:p w14:paraId="60FC61AF" w14:textId="50647793" w:rsidR="004B0E6A" w:rsidRDefault="004B0E6A"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AF1585">
        <w:rPr>
          <w:rFonts w:ascii="Times New Roman" w:hAnsi="Times New Roman" w:cs="Times New Roman"/>
          <w:sz w:val="24"/>
          <w:szCs w:val="24"/>
        </w:rPr>
        <w:t xml:space="preserve">Zahtjev iz stavka 1. </w:t>
      </w:r>
      <w:r w:rsidR="00411D5F">
        <w:rPr>
          <w:rFonts w:ascii="Times New Roman" w:hAnsi="Times New Roman" w:cs="Times New Roman"/>
          <w:sz w:val="24"/>
          <w:szCs w:val="24"/>
        </w:rPr>
        <w:t>ovog članka</w:t>
      </w:r>
      <w:r w:rsidR="006F2B29">
        <w:rPr>
          <w:rFonts w:ascii="Times New Roman" w:hAnsi="Times New Roman" w:cs="Times New Roman"/>
          <w:sz w:val="24"/>
          <w:szCs w:val="24"/>
        </w:rPr>
        <w:t xml:space="preserve"> podnosi se </w:t>
      </w:r>
      <w:r w:rsidR="00411D5F">
        <w:rPr>
          <w:rFonts w:ascii="Times New Roman" w:hAnsi="Times New Roman" w:cs="Times New Roman"/>
          <w:sz w:val="24"/>
          <w:szCs w:val="24"/>
        </w:rPr>
        <w:t xml:space="preserve">kroz sustav </w:t>
      </w:r>
      <w:r w:rsidR="006F2B29">
        <w:rPr>
          <w:rFonts w:ascii="Times New Roman" w:hAnsi="Times New Roman" w:cs="Times New Roman"/>
          <w:sz w:val="24"/>
          <w:szCs w:val="24"/>
        </w:rPr>
        <w:t>EOJN RH.“</w:t>
      </w:r>
    </w:p>
    <w:p w14:paraId="3C8B7A3E" w14:textId="77777777" w:rsidR="001F33F0" w:rsidRDefault="001F33F0" w:rsidP="009434F1">
      <w:pPr>
        <w:spacing w:after="0" w:line="240" w:lineRule="auto"/>
        <w:rPr>
          <w:rFonts w:ascii="Times New Roman" w:hAnsi="Times New Roman" w:cs="Times New Roman"/>
          <w:sz w:val="24"/>
          <w:szCs w:val="24"/>
        </w:rPr>
      </w:pPr>
    </w:p>
    <w:p w14:paraId="1D09BFE3" w14:textId="3591256C" w:rsidR="008C6C63" w:rsidRDefault="008C6C63" w:rsidP="00293EF1">
      <w:pPr>
        <w:pStyle w:val="Heading2"/>
      </w:pPr>
      <w:bookmarkStart w:id="11" w:name="_Hlk127348336"/>
      <w:r>
        <w:t xml:space="preserve">Članak </w:t>
      </w:r>
      <w:r w:rsidR="00133EE3">
        <w:t>2</w:t>
      </w:r>
      <w:r w:rsidR="00D11C7D">
        <w:t>4</w:t>
      </w:r>
      <w:r>
        <w:t>.</w:t>
      </w:r>
    </w:p>
    <w:p w14:paraId="60497BA9" w14:textId="77777777" w:rsidR="00F23307" w:rsidRDefault="00F23307" w:rsidP="009434F1">
      <w:pPr>
        <w:spacing w:after="0" w:line="240" w:lineRule="auto"/>
        <w:jc w:val="center"/>
        <w:rPr>
          <w:rFonts w:ascii="Times New Roman" w:hAnsi="Times New Roman" w:cs="Times New Roman"/>
          <w:sz w:val="24"/>
          <w:szCs w:val="24"/>
        </w:rPr>
      </w:pPr>
    </w:p>
    <w:p w14:paraId="735939F4" w14:textId="57E76569" w:rsidR="002D180D" w:rsidRDefault="002D180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članku 245. stav</w:t>
      </w:r>
      <w:r w:rsidR="008203C4">
        <w:rPr>
          <w:rFonts w:ascii="Times New Roman" w:hAnsi="Times New Roman" w:cs="Times New Roman"/>
          <w:sz w:val="24"/>
          <w:szCs w:val="24"/>
        </w:rPr>
        <w:t>ak 8. mijenja se i glasi:</w:t>
      </w:r>
    </w:p>
    <w:p w14:paraId="29DF9F12" w14:textId="77777777" w:rsidR="008203C4" w:rsidRDefault="008203C4" w:rsidP="009434F1">
      <w:pPr>
        <w:spacing w:after="0" w:line="240" w:lineRule="auto"/>
        <w:jc w:val="both"/>
        <w:rPr>
          <w:rFonts w:ascii="Times New Roman" w:hAnsi="Times New Roman" w:cs="Times New Roman"/>
          <w:sz w:val="24"/>
          <w:szCs w:val="24"/>
        </w:rPr>
      </w:pPr>
    </w:p>
    <w:p w14:paraId="4D8C7351" w14:textId="7EB27A93" w:rsidR="008203C4" w:rsidRDefault="008203C4"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Obavijesti javne nabave koje se ne šalju na objavu Uredu za publikacije EU, objavljuju se na odabrani datum slanja</w:t>
      </w:r>
      <w:r w:rsidR="00C43B04">
        <w:rPr>
          <w:rFonts w:ascii="Times New Roman" w:hAnsi="Times New Roman" w:cs="Times New Roman"/>
          <w:sz w:val="24"/>
          <w:szCs w:val="24"/>
        </w:rPr>
        <w:t xml:space="preserve"> u EOJN RH</w:t>
      </w:r>
      <w:r>
        <w:rPr>
          <w:rFonts w:ascii="Times New Roman" w:hAnsi="Times New Roman" w:cs="Times New Roman"/>
          <w:sz w:val="24"/>
          <w:szCs w:val="24"/>
        </w:rPr>
        <w:t>.“</w:t>
      </w:r>
    </w:p>
    <w:p w14:paraId="53647BF1" w14:textId="77777777" w:rsidR="00612A95" w:rsidRDefault="00612A95" w:rsidP="009434F1">
      <w:pPr>
        <w:spacing w:after="0" w:line="240" w:lineRule="auto"/>
        <w:jc w:val="both"/>
        <w:rPr>
          <w:rFonts w:ascii="Times New Roman" w:hAnsi="Times New Roman" w:cs="Times New Roman"/>
          <w:sz w:val="24"/>
          <w:szCs w:val="24"/>
        </w:rPr>
      </w:pPr>
    </w:p>
    <w:p w14:paraId="3222CF62" w14:textId="16B31E44" w:rsidR="00612A95" w:rsidRDefault="00612A95" w:rsidP="00293EF1">
      <w:pPr>
        <w:pStyle w:val="Heading2"/>
      </w:pPr>
      <w:r>
        <w:t xml:space="preserve">Članak </w:t>
      </w:r>
      <w:r w:rsidR="00913E4E">
        <w:t>2</w:t>
      </w:r>
      <w:r w:rsidR="007C7247">
        <w:t>5</w:t>
      </w:r>
      <w:r>
        <w:t>.</w:t>
      </w:r>
    </w:p>
    <w:p w14:paraId="508C2502" w14:textId="77777777" w:rsidR="00612A95" w:rsidRDefault="00612A95" w:rsidP="009434F1">
      <w:pPr>
        <w:spacing w:after="0" w:line="240" w:lineRule="auto"/>
        <w:rPr>
          <w:rFonts w:ascii="Times New Roman" w:hAnsi="Times New Roman" w:cs="Times New Roman"/>
          <w:sz w:val="24"/>
          <w:szCs w:val="24"/>
        </w:rPr>
      </w:pPr>
    </w:p>
    <w:p w14:paraId="2A58CED0" w14:textId="11A816A6" w:rsidR="00612A95" w:rsidRDefault="00612A95"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U članku 248. stavku 6. iza riječi</w:t>
      </w:r>
      <w:r w:rsidR="0004479B">
        <w:rPr>
          <w:rFonts w:ascii="Times New Roman" w:hAnsi="Times New Roman" w:cs="Times New Roman"/>
          <w:sz w:val="24"/>
          <w:szCs w:val="24"/>
        </w:rPr>
        <w:t>:</w:t>
      </w:r>
      <w:r>
        <w:rPr>
          <w:rFonts w:ascii="Times New Roman" w:hAnsi="Times New Roman" w:cs="Times New Roman"/>
          <w:sz w:val="24"/>
          <w:szCs w:val="24"/>
        </w:rPr>
        <w:t xml:space="preserve"> </w:t>
      </w:r>
      <w:r w:rsidR="007A2EF5">
        <w:rPr>
          <w:rFonts w:ascii="Times New Roman" w:hAnsi="Times New Roman" w:cs="Times New Roman"/>
          <w:sz w:val="24"/>
          <w:szCs w:val="24"/>
        </w:rPr>
        <w:t>„o poništenju“ briše se točka i dodaju riječi</w:t>
      </w:r>
      <w:r w:rsidR="0004479B">
        <w:rPr>
          <w:rFonts w:ascii="Times New Roman" w:hAnsi="Times New Roman" w:cs="Times New Roman"/>
          <w:sz w:val="24"/>
          <w:szCs w:val="24"/>
        </w:rPr>
        <w:t>:</w:t>
      </w:r>
      <w:r w:rsidR="007A2EF5">
        <w:rPr>
          <w:rFonts w:ascii="Times New Roman" w:hAnsi="Times New Roman" w:cs="Times New Roman"/>
          <w:sz w:val="24"/>
          <w:szCs w:val="24"/>
        </w:rPr>
        <w:t xml:space="preserve"> „i </w:t>
      </w:r>
      <w:r w:rsidR="005B2051">
        <w:rPr>
          <w:rFonts w:ascii="Times New Roman" w:hAnsi="Times New Roman" w:cs="Times New Roman"/>
          <w:sz w:val="24"/>
          <w:szCs w:val="24"/>
        </w:rPr>
        <w:t>poništenju postupka</w:t>
      </w:r>
      <w:r w:rsidR="00947536">
        <w:rPr>
          <w:rFonts w:ascii="Times New Roman" w:hAnsi="Times New Roman" w:cs="Times New Roman"/>
          <w:sz w:val="24"/>
          <w:szCs w:val="24"/>
        </w:rPr>
        <w:t xml:space="preserve"> </w:t>
      </w:r>
      <w:r w:rsidR="00ED230A">
        <w:rPr>
          <w:rFonts w:ascii="Times New Roman" w:hAnsi="Times New Roman" w:cs="Times New Roman"/>
          <w:sz w:val="24"/>
          <w:szCs w:val="24"/>
        </w:rPr>
        <w:t>iz članka 425. stavka 1. točke 4. ovoga Zakona.“</w:t>
      </w:r>
    </w:p>
    <w:p w14:paraId="3FB64243" w14:textId="77777777" w:rsidR="00983DCB" w:rsidRDefault="00983DCB" w:rsidP="009434F1">
      <w:pPr>
        <w:spacing w:after="0" w:line="240" w:lineRule="auto"/>
        <w:jc w:val="center"/>
        <w:rPr>
          <w:rFonts w:ascii="Times New Roman" w:hAnsi="Times New Roman" w:cs="Times New Roman"/>
          <w:sz w:val="24"/>
          <w:szCs w:val="24"/>
        </w:rPr>
      </w:pPr>
    </w:p>
    <w:p w14:paraId="74DF5A04" w14:textId="4D9A0F21" w:rsidR="002D180D" w:rsidRPr="00286E1A" w:rsidRDefault="002D180D" w:rsidP="00293EF1">
      <w:pPr>
        <w:pStyle w:val="Heading2"/>
      </w:pPr>
      <w:r>
        <w:t xml:space="preserve">Članak </w:t>
      </w:r>
      <w:r w:rsidR="0047704A">
        <w:t>2</w:t>
      </w:r>
      <w:r w:rsidR="007C7247">
        <w:t>6</w:t>
      </w:r>
      <w:r>
        <w:t>.</w:t>
      </w:r>
    </w:p>
    <w:p w14:paraId="134E4526" w14:textId="77777777" w:rsidR="00F121AD" w:rsidRDefault="00F121AD" w:rsidP="7BBE3631">
      <w:pPr>
        <w:spacing w:after="0" w:line="240" w:lineRule="auto"/>
        <w:jc w:val="both"/>
        <w:rPr>
          <w:rFonts w:ascii="Times New Roman" w:hAnsi="Times New Roman" w:cs="Times New Roman"/>
          <w:sz w:val="24"/>
          <w:szCs w:val="24"/>
          <w:highlight w:val="yellow"/>
        </w:rPr>
      </w:pPr>
    </w:p>
    <w:p w14:paraId="7DB99C17" w14:textId="4E18EC31" w:rsidR="005A79BF" w:rsidRPr="009D5524" w:rsidRDefault="00042916" w:rsidP="009434F1">
      <w:pPr>
        <w:spacing w:after="0" w:line="240" w:lineRule="auto"/>
        <w:jc w:val="both"/>
        <w:rPr>
          <w:rFonts w:ascii="Times New Roman" w:hAnsi="Times New Roman" w:cs="Times New Roman"/>
          <w:sz w:val="24"/>
          <w:szCs w:val="24"/>
        </w:rPr>
      </w:pPr>
      <w:r w:rsidRPr="00286E1A">
        <w:rPr>
          <w:rFonts w:ascii="Times New Roman" w:hAnsi="Times New Roman" w:cs="Times New Roman"/>
          <w:sz w:val="24"/>
          <w:szCs w:val="24"/>
        </w:rPr>
        <w:tab/>
      </w:r>
      <w:r w:rsidR="00983DCB" w:rsidRPr="009D5524">
        <w:rPr>
          <w:rFonts w:ascii="Times New Roman" w:hAnsi="Times New Roman" w:cs="Times New Roman"/>
          <w:sz w:val="24"/>
          <w:szCs w:val="24"/>
        </w:rPr>
        <w:t>Č</w:t>
      </w:r>
      <w:r w:rsidR="005A79BF" w:rsidRPr="009D5524">
        <w:rPr>
          <w:rFonts w:ascii="Times New Roman" w:hAnsi="Times New Roman" w:cs="Times New Roman"/>
          <w:sz w:val="24"/>
          <w:szCs w:val="24"/>
        </w:rPr>
        <w:t>lan</w:t>
      </w:r>
      <w:r w:rsidR="00736BD3" w:rsidRPr="009D5524">
        <w:rPr>
          <w:rFonts w:ascii="Times New Roman" w:hAnsi="Times New Roman" w:cs="Times New Roman"/>
          <w:sz w:val="24"/>
          <w:szCs w:val="24"/>
        </w:rPr>
        <w:t>a</w:t>
      </w:r>
      <w:r w:rsidR="005A79BF" w:rsidRPr="009D5524">
        <w:rPr>
          <w:rFonts w:ascii="Times New Roman" w:hAnsi="Times New Roman" w:cs="Times New Roman"/>
          <w:sz w:val="24"/>
          <w:szCs w:val="24"/>
        </w:rPr>
        <w:t xml:space="preserve">k 251. </w:t>
      </w:r>
      <w:r w:rsidR="00736BD3" w:rsidRPr="009D5524">
        <w:rPr>
          <w:rFonts w:ascii="Times New Roman" w:hAnsi="Times New Roman" w:cs="Times New Roman"/>
          <w:sz w:val="24"/>
          <w:szCs w:val="24"/>
        </w:rPr>
        <w:t>mijenja se i</w:t>
      </w:r>
      <w:r w:rsidR="005A79BF" w:rsidRPr="009D5524">
        <w:rPr>
          <w:rFonts w:ascii="Times New Roman" w:hAnsi="Times New Roman" w:cs="Times New Roman"/>
          <w:sz w:val="24"/>
          <w:szCs w:val="24"/>
        </w:rPr>
        <w:t xml:space="preserve"> glasi:</w:t>
      </w:r>
    </w:p>
    <w:p w14:paraId="0DD2AC5B" w14:textId="1B73C284" w:rsidR="7BBE3631" w:rsidRPr="009D5524" w:rsidRDefault="7BBE3631" w:rsidP="7BBE3631">
      <w:pPr>
        <w:spacing w:after="0" w:line="240" w:lineRule="auto"/>
        <w:jc w:val="both"/>
        <w:rPr>
          <w:rFonts w:ascii="Times New Roman" w:hAnsi="Times New Roman" w:cs="Times New Roman"/>
          <w:sz w:val="24"/>
          <w:szCs w:val="24"/>
        </w:rPr>
      </w:pPr>
    </w:p>
    <w:p w14:paraId="4F482142" w14:textId="7AE6186A" w:rsidR="71C63314" w:rsidRPr="009D5524" w:rsidRDefault="00983DCB"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w:t>
      </w:r>
      <w:r w:rsidR="71C63314" w:rsidRPr="009D5524">
        <w:rPr>
          <w:rFonts w:ascii="Times New Roman" w:eastAsia="Times New Roman" w:hAnsi="Times New Roman" w:cs="Times New Roman"/>
          <w:color w:val="231F20"/>
          <w:sz w:val="24"/>
          <w:szCs w:val="24"/>
        </w:rPr>
        <w:t xml:space="preserve">(1) </w:t>
      </w:r>
      <w:bookmarkStart w:id="12" w:name="_Hlk204682372"/>
      <w:r w:rsidR="71C63314" w:rsidRPr="009D5524">
        <w:rPr>
          <w:rFonts w:ascii="Times New Roman" w:eastAsia="Times New Roman" w:hAnsi="Times New Roman" w:cs="Times New Roman"/>
          <w:color w:val="231F20"/>
          <w:sz w:val="24"/>
          <w:szCs w:val="24"/>
        </w:rPr>
        <w:t>Javni naručitelj obvezan je isključiti gospodarskog subjekta iz postupka javne nabave ako utvrdi da</w:t>
      </w:r>
      <w:bookmarkEnd w:id="12"/>
      <w:r w:rsidR="71C63314" w:rsidRPr="009D5524">
        <w:rPr>
          <w:rFonts w:ascii="Times New Roman" w:eastAsia="Times New Roman" w:hAnsi="Times New Roman" w:cs="Times New Roman"/>
          <w:color w:val="231F20"/>
          <w:sz w:val="24"/>
          <w:szCs w:val="24"/>
        </w:rPr>
        <w:t>:</w:t>
      </w:r>
    </w:p>
    <w:p w14:paraId="4E6FEF6E" w14:textId="0FA9A474"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1. je gospodarski subjekt koji ima poslovni nastan u Republici Hrvatskoj ili osoba koja je član upravnog, upravljačkog ili nadzornog tijela ili ima ovlasti zastupanja, donošenja odluka ili nadzora toga gospodarskog subjekta pravomoćnom presudom osuđena za:</w:t>
      </w:r>
    </w:p>
    <w:p w14:paraId="755DA2E1" w14:textId="0AA828AC"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a) sudjelovanje u zločinačkoj organizaciji, na temelju</w:t>
      </w:r>
    </w:p>
    <w:p w14:paraId="1FA5DBB7" w14:textId="61221A38"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 članka 328. (zločinačko udruženje) i članka 329. (počinjenje kaznenog djela u sastavu zločinačkog udruženja) Kaznenog zakona</w:t>
      </w:r>
    </w:p>
    <w:p w14:paraId="261BDE08" w14:textId="66AE4338"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b) korupciju, na temelju</w:t>
      </w:r>
    </w:p>
    <w:p w14:paraId="43F321CD" w14:textId="7479FDEE"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03515F2" w14:textId="315D6C1E"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c) prijevaru, na temelju</w:t>
      </w:r>
    </w:p>
    <w:p w14:paraId="6D17A0AF" w14:textId="0D8619BC"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 članka 236. (prijevara), članka 247. (prijevara u gospodarskom poslovanju), članka 256. (utaja poreza ili carine) i članka 258. (subvencijska prijevara) Kaznenog zakona</w:t>
      </w:r>
    </w:p>
    <w:p w14:paraId="4B7FEAA5" w14:textId="7B21A0A1"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d) terorizam ili kaznena djela povezana s terorističkim aktivnostima, na temelju</w:t>
      </w:r>
    </w:p>
    <w:p w14:paraId="567727C7" w14:textId="6095D236"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 članka 97. (terorizam), članka 99. (javno poticanje na terorizam), članka 100. (novačenje za terorizam), članka 101. (obuka za terorizam) i članka 102. (terorističko udruženje) Kaznenog zakona</w:t>
      </w:r>
    </w:p>
    <w:p w14:paraId="4BF6B64A" w14:textId="25E4E521"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e) pranje novca ili financiranje terorizma, na temelju</w:t>
      </w:r>
    </w:p>
    <w:p w14:paraId="2A94CBB6" w14:textId="7EC1D0CE"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 članka 98. (financiranje terorizma) i članka 265. (pranje novca) Kaznenog zakona</w:t>
      </w:r>
    </w:p>
    <w:p w14:paraId="786F9A59" w14:textId="4101D302"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f) dječji rad ili druge oblike trgovanja ljudima, na temelju</w:t>
      </w:r>
    </w:p>
    <w:p w14:paraId="405C2A35" w14:textId="7F79E733"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lastRenderedPageBreak/>
        <w:t>– članaka 105. (ropstvo) i članka 106. (trgovanje ljudima) Kaznenog zakona</w:t>
      </w:r>
    </w:p>
    <w:p w14:paraId="446B547B" w14:textId="6214A541" w:rsidR="00821501" w:rsidRPr="009D5524" w:rsidRDefault="00821501"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 xml:space="preserve">ili </w:t>
      </w:r>
      <w:r w:rsidR="0070526D">
        <w:rPr>
          <w:rFonts w:ascii="Times New Roman" w:eastAsia="Times New Roman" w:hAnsi="Times New Roman" w:cs="Times New Roman"/>
          <w:color w:val="231F20"/>
          <w:sz w:val="24"/>
          <w:szCs w:val="24"/>
        </w:rPr>
        <w:t xml:space="preserve">za </w:t>
      </w:r>
      <w:r w:rsidRPr="009D5524">
        <w:rPr>
          <w:rFonts w:ascii="Times New Roman" w:eastAsia="Times New Roman" w:hAnsi="Times New Roman" w:cs="Times New Roman"/>
          <w:color w:val="231F20"/>
          <w:sz w:val="24"/>
          <w:szCs w:val="24"/>
        </w:rPr>
        <w:t xml:space="preserve">odgovarajuća dijela </w:t>
      </w:r>
      <w:bookmarkStart w:id="13" w:name="_Hlk204678298"/>
      <w:r w:rsidRPr="009D5524">
        <w:rPr>
          <w:rFonts w:ascii="Times New Roman" w:eastAsia="Times New Roman" w:hAnsi="Times New Roman" w:cs="Times New Roman"/>
          <w:color w:val="231F20"/>
          <w:sz w:val="24"/>
          <w:szCs w:val="24"/>
        </w:rPr>
        <w:t>koja obuhvaćaju razloge za isključenje iz članka 57. stavka 1. točaka od (a) do (f) Direktive 2014/24/EU</w:t>
      </w:r>
      <w:bookmarkEnd w:id="13"/>
      <w:r w:rsidR="009D5524">
        <w:rPr>
          <w:rFonts w:ascii="Times New Roman" w:eastAsia="Times New Roman" w:hAnsi="Times New Roman" w:cs="Times New Roman"/>
          <w:color w:val="231F20"/>
          <w:sz w:val="24"/>
          <w:szCs w:val="24"/>
        </w:rPr>
        <w:t xml:space="preserve"> u</w:t>
      </w:r>
      <w:r w:rsidR="00CB36C4">
        <w:rPr>
          <w:rFonts w:ascii="Times New Roman" w:eastAsia="Times New Roman" w:hAnsi="Times New Roman" w:cs="Times New Roman"/>
          <w:color w:val="231F20"/>
          <w:sz w:val="24"/>
          <w:szCs w:val="24"/>
        </w:rPr>
        <w:t xml:space="preserve"> </w:t>
      </w:r>
      <w:r w:rsidR="009D5524">
        <w:rPr>
          <w:rFonts w:ascii="Times New Roman" w:eastAsia="Times New Roman" w:hAnsi="Times New Roman" w:cs="Times New Roman"/>
          <w:color w:val="231F20"/>
          <w:sz w:val="24"/>
          <w:szCs w:val="24"/>
        </w:rPr>
        <w:t>bilo kojoj drugoj državi</w:t>
      </w:r>
      <w:r w:rsidR="0070526D">
        <w:rPr>
          <w:rFonts w:ascii="Times New Roman" w:eastAsia="Times New Roman" w:hAnsi="Times New Roman" w:cs="Times New Roman"/>
          <w:color w:val="231F20"/>
          <w:sz w:val="24"/>
          <w:szCs w:val="24"/>
        </w:rPr>
        <w:t>, ili</w:t>
      </w:r>
    </w:p>
    <w:p w14:paraId="6A6705A6" w14:textId="4D14AC6B"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2</w:t>
      </w:r>
      <w:bookmarkStart w:id="14" w:name="_Hlk204678136"/>
      <w:r w:rsidRPr="009D5524">
        <w:rPr>
          <w:rFonts w:ascii="Times New Roman" w:eastAsia="Times New Roman" w:hAnsi="Times New Roman" w:cs="Times New Roman"/>
          <w:color w:val="231F20"/>
          <w:sz w:val="24"/>
          <w:szCs w:val="24"/>
        </w:rPr>
        <w:t xml:space="preserve">. je gospodarski subjekt koji nema poslovni nastan u Republici Hrvatskoj ili osoba koja je član upravnog, upravljačkog ili nadzornog tijela ili ima ovlasti zastupanja, donošenja odluka ili nadzora toga gospodarskog subjekta pravomoćnom presudom osuđena za kaznena djela iz točke 1. podtočaka od a) do f) ovoga stavka </w:t>
      </w:r>
      <w:r w:rsidR="00821501" w:rsidRPr="009D5524">
        <w:rPr>
          <w:rFonts w:ascii="Times New Roman" w:eastAsia="Times New Roman" w:hAnsi="Times New Roman" w:cs="Times New Roman"/>
          <w:color w:val="231F20"/>
          <w:sz w:val="24"/>
          <w:szCs w:val="24"/>
        </w:rPr>
        <w:t xml:space="preserve">ili </w:t>
      </w:r>
      <w:r w:rsidRPr="009D5524">
        <w:rPr>
          <w:rFonts w:ascii="Times New Roman" w:eastAsia="Times New Roman" w:hAnsi="Times New Roman" w:cs="Times New Roman"/>
          <w:color w:val="231F20"/>
          <w:sz w:val="24"/>
          <w:szCs w:val="24"/>
        </w:rPr>
        <w:t>za odgovarajuća djela koja, prema nacionalnim propisima države poslovnog nastana gospodarskog subjekta</w:t>
      </w:r>
      <w:r w:rsidR="009D5524" w:rsidRPr="009D5524">
        <w:rPr>
          <w:rFonts w:ascii="Times New Roman" w:eastAsia="Times New Roman" w:hAnsi="Times New Roman" w:cs="Times New Roman"/>
          <w:color w:val="231F20"/>
          <w:sz w:val="24"/>
          <w:szCs w:val="24"/>
        </w:rPr>
        <w:t xml:space="preserve"> ili </w:t>
      </w:r>
      <w:r w:rsidR="00CB36C4">
        <w:rPr>
          <w:rFonts w:ascii="Times New Roman" w:eastAsia="Times New Roman" w:hAnsi="Times New Roman" w:cs="Times New Roman"/>
          <w:color w:val="231F20"/>
          <w:sz w:val="24"/>
          <w:szCs w:val="24"/>
        </w:rPr>
        <w:t>u</w:t>
      </w:r>
      <w:r w:rsidR="009D5524" w:rsidRPr="009D5524">
        <w:rPr>
          <w:rFonts w:ascii="Times New Roman" w:eastAsia="Times New Roman" w:hAnsi="Times New Roman" w:cs="Times New Roman"/>
          <w:color w:val="231F20"/>
          <w:sz w:val="24"/>
          <w:szCs w:val="24"/>
        </w:rPr>
        <w:t xml:space="preserve"> bilo kojoj drugoj državi</w:t>
      </w:r>
      <w:r w:rsidR="00970F7F" w:rsidRPr="009D5524">
        <w:rPr>
          <w:rFonts w:ascii="Times New Roman" w:eastAsia="Times New Roman" w:hAnsi="Times New Roman" w:cs="Times New Roman"/>
          <w:color w:val="231F20"/>
          <w:sz w:val="24"/>
          <w:szCs w:val="24"/>
        </w:rPr>
        <w:t xml:space="preserve">, </w:t>
      </w:r>
      <w:bookmarkStart w:id="15" w:name="_Hlk204677798"/>
      <w:r w:rsidRPr="009D5524">
        <w:rPr>
          <w:rFonts w:ascii="Times New Roman" w:eastAsia="Times New Roman" w:hAnsi="Times New Roman" w:cs="Times New Roman"/>
          <w:color w:val="231F20"/>
          <w:sz w:val="24"/>
          <w:szCs w:val="24"/>
        </w:rPr>
        <w:t>obuhvaćaju razloge za isključenje iz članka 57. stavka 1. točaka od (a) do (f) Direktive 2014/24/EU</w:t>
      </w:r>
      <w:bookmarkEnd w:id="15"/>
      <w:r w:rsidR="0070526D">
        <w:rPr>
          <w:rFonts w:ascii="Times New Roman" w:eastAsia="Times New Roman" w:hAnsi="Times New Roman" w:cs="Times New Roman"/>
          <w:color w:val="231F20"/>
          <w:sz w:val="24"/>
          <w:szCs w:val="24"/>
        </w:rPr>
        <w:t>.</w:t>
      </w:r>
    </w:p>
    <w:bookmarkEnd w:id="14"/>
    <w:p w14:paraId="14A63B45" w14:textId="0EC2DAF0" w:rsidR="71C63314" w:rsidRPr="009D5524"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w:t>
      </w:r>
      <w:r w:rsidR="009D5524" w:rsidRPr="009D5524">
        <w:rPr>
          <w:rFonts w:ascii="Times New Roman" w:eastAsia="Times New Roman" w:hAnsi="Times New Roman" w:cs="Times New Roman"/>
          <w:color w:val="231F20"/>
          <w:sz w:val="24"/>
          <w:szCs w:val="24"/>
        </w:rPr>
        <w:t>2</w:t>
      </w:r>
      <w:r w:rsidRPr="009D5524">
        <w:rPr>
          <w:rFonts w:ascii="Times New Roman" w:eastAsia="Times New Roman" w:hAnsi="Times New Roman" w:cs="Times New Roman"/>
          <w:color w:val="231F20"/>
          <w:sz w:val="24"/>
          <w:szCs w:val="24"/>
        </w:rPr>
        <w:t>) Javni naručitelj obvezan je isključiti gospodarskog subjekta iz postupka javne nabave ako utvrdi da je gospodarski subjekt ili osoba koja je član upravnog, upravljačkog ili nadzornog tijela ili ima ovlasti zastupanja, donošenja odluka ili nadzora toga gospodarskog subjekta, pravomoćnom presudom osuđena za kazneno djelo neisplate plaće temeljem članka 132. Kaznenog zakona ili odgovarajuće kazneno djelo u državi poslovnog nastana gospodarskog subjekta.</w:t>
      </w:r>
    </w:p>
    <w:p w14:paraId="1C49F8DA" w14:textId="4F779AFA" w:rsidR="71C63314" w:rsidRPr="00983DCB" w:rsidRDefault="71C63314" w:rsidP="00E56BCF">
      <w:pPr>
        <w:spacing w:before="72" w:after="72"/>
        <w:jc w:val="both"/>
        <w:rPr>
          <w:rFonts w:ascii="Times New Roman" w:eastAsia="Times New Roman" w:hAnsi="Times New Roman" w:cs="Times New Roman"/>
          <w:color w:val="231F20"/>
          <w:sz w:val="24"/>
          <w:szCs w:val="24"/>
        </w:rPr>
      </w:pPr>
      <w:r w:rsidRPr="009D5524">
        <w:rPr>
          <w:rFonts w:ascii="Times New Roman" w:eastAsia="Times New Roman" w:hAnsi="Times New Roman" w:cs="Times New Roman"/>
          <w:color w:val="231F20"/>
          <w:sz w:val="24"/>
          <w:szCs w:val="24"/>
        </w:rPr>
        <w:t>(</w:t>
      </w:r>
      <w:r w:rsidR="009D5524" w:rsidRPr="009D5524">
        <w:rPr>
          <w:rFonts w:ascii="Times New Roman" w:eastAsia="Times New Roman" w:hAnsi="Times New Roman" w:cs="Times New Roman"/>
          <w:color w:val="231F20"/>
          <w:sz w:val="24"/>
          <w:szCs w:val="24"/>
        </w:rPr>
        <w:t>3</w:t>
      </w:r>
      <w:r w:rsidRPr="009D5524">
        <w:rPr>
          <w:rFonts w:ascii="Times New Roman" w:eastAsia="Times New Roman" w:hAnsi="Times New Roman" w:cs="Times New Roman"/>
          <w:color w:val="231F20"/>
          <w:sz w:val="24"/>
          <w:szCs w:val="24"/>
        </w:rPr>
        <w:t>) Javni naručitelj obvezan je isključiti gospodarskog subjekta u bilo kojem trenutku tijekom postupka javne nabave ako utvrdi da postoje osnove za isključenje iz ovoga članka.</w:t>
      </w:r>
      <w:r w:rsidR="00983DCB" w:rsidRPr="009D5524">
        <w:rPr>
          <w:rFonts w:ascii="Times New Roman" w:eastAsia="Times New Roman" w:hAnsi="Times New Roman" w:cs="Times New Roman"/>
          <w:color w:val="231F20"/>
          <w:sz w:val="24"/>
          <w:szCs w:val="24"/>
        </w:rPr>
        <w:t>“</w:t>
      </w:r>
    </w:p>
    <w:p w14:paraId="41CE87DA" w14:textId="77777777" w:rsidR="00983DCB" w:rsidRDefault="00983DCB" w:rsidP="009434F1">
      <w:pPr>
        <w:spacing w:after="0" w:line="240" w:lineRule="auto"/>
        <w:jc w:val="center"/>
        <w:rPr>
          <w:rFonts w:ascii="Times New Roman" w:hAnsi="Times New Roman" w:cs="Times New Roman"/>
          <w:sz w:val="24"/>
          <w:szCs w:val="24"/>
        </w:rPr>
      </w:pPr>
    </w:p>
    <w:p w14:paraId="6EABBF8E" w14:textId="6F35EF0D" w:rsidR="00361250" w:rsidRDefault="00361250" w:rsidP="00293EF1">
      <w:pPr>
        <w:pStyle w:val="Heading2"/>
      </w:pPr>
      <w:r>
        <w:t>Č</w:t>
      </w:r>
      <w:r w:rsidR="007402D7">
        <w:t xml:space="preserve">lanak </w:t>
      </w:r>
      <w:r w:rsidR="00472633">
        <w:t>2</w:t>
      </w:r>
      <w:r w:rsidR="007C7247">
        <w:t>7</w:t>
      </w:r>
      <w:r w:rsidR="007402D7">
        <w:t>.</w:t>
      </w:r>
    </w:p>
    <w:p w14:paraId="15249FE0" w14:textId="77777777" w:rsidR="007402D7" w:rsidRPr="007402D7" w:rsidRDefault="007402D7" w:rsidP="009434F1">
      <w:pPr>
        <w:spacing w:after="0" w:line="240" w:lineRule="auto"/>
        <w:jc w:val="both"/>
        <w:rPr>
          <w:rFonts w:ascii="Times New Roman" w:hAnsi="Times New Roman" w:cs="Times New Roman"/>
          <w:sz w:val="24"/>
          <w:szCs w:val="24"/>
        </w:rPr>
      </w:pPr>
    </w:p>
    <w:p w14:paraId="39161CAE" w14:textId="4028EB90" w:rsidR="007402D7" w:rsidRPr="007402D7" w:rsidRDefault="007402D7" w:rsidP="0070526D">
      <w:pPr>
        <w:spacing w:after="0" w:line="240" w:lineRule="auto"/>
        <w:jc w:val="both"/>
        <w:rPr>
          <w:rFonts w:ascii="Times New Roman" w:hAnsi="Times New Roman" w:cs="Times New Roman"/>
          <w:sz w:val="24"/>
          <w:szCs w:val="24"/>
        </w:rPr>
      </w:pPr>
      <w:r w:rsidRPr="007402D7">
        <w:rPr>
          <w:rFonts w:ascii="Times New Roman" w:hAnsi="Times New Roman" w:cs="Times New Roman"/>
          <w:sz w:val="24"/>
          <w:szCs w:val="24"/>
        </w:rPr>
        <w:tab/>
        <w:t xml:space="preserve">U članku 252. </w:t>
      </w:r>
      <w:r w:rsidR="0070526D">
        <w:rPr>
          <w:rFonts w:ascii="Times New Roman" w:hAnsi="Times New Roman" w:cs="Times New Roman"/>
          <w:sz w:val="24"/>
          <w:szCs w:val="24"/>
        </w:rPr>
        <w:t>s</w:t>
      </w:r>
      <w:r w:rsidRPr="007402D7">
        <w:rPr>
          <w:rFonts w:ascii="Times New Roman" w:hAnsi="Times New Roman" w:cs="Times New Roman"/>
          <w:sz w:val="24"/>
          <w:szCs w:val="24"/>
        </w:rPr>
        <w:t>tav</w:t>
      </w:r>
      <w:r w:rsidR="004F552B">
        <w:rPr>
          <w:rFonts w:ascii="Times New Roman" w:hAnsi="Times New Roman" w:cs="Times New Roman"/>
          <w:sz w:val="24"/>
          <w:szCs w:val="24"/>
        </w:rPr>
        <w:t>a</w:t>
      </w:r>
      <w:r w:rsidRPr="007402D7">
        <w:rPr>
          <w:rFonts w:ascii="Times New Roman" w:hAnsi="Times New Roman" w:cs="Times New Roman"/>
          <w:sz w:val="24"/>
          <w:szCs w:val="24"/>
        </w:rPr>
        <w:t xml:space="preserve">k 2. </w:t>
      </w:r>
      <w:r w:rsidR="00A9739D">
        <w:rPr>
          <w:rFonts w:ascii="Times New Roman" w:hAnsi="Times New Roman" w:cs="Times New Roman"/>
          <w:sz w:val="24"/>
          <w:szCs w:val="24"/>
        </w:rPr>
        <w:t>mijenja se i glasi:</w:t>
      </w:r>
    </w:p>
    <w:p w14:paraId="205723EB" w14:textId="77777777" w:rsidR="007402D7" w:rsidRPr="007402D7" w:rsidRDefault="007402D7" w:rsidP="009434F1">
      <w:pPr>
        <w:spacing w:after="0" w:line="240" w:lineRule="auto"/>
        <w:jc w:val="both"/>
        <w:rPr>
          <w:rFonts w:ascii="Times New Roman" w:hAnsi="Times New Roman" w:cs="Times New Roman"/>
          <w:sz w:val="24"/>
          <w:szCs w:val="24"/>
        </w:rPr>
      </w:pPr>
    </w:p>
    <w:p w14:paraId="1BEC4D0D" w14:textId="56EEC042" w:rsidR="00345057" w:rsidRPr="006A1F80" w:rsidRDefault="00C81503" w:rsidP="00345057">
      <w:pPr>
        <w:spacing w:after="0" w:line="240" w:lineRule="auto"/>
        <w:jc w:val="both"/>
        <w:rPr>
          <w:rFonts w:ascii="Times New Roman" w:hAnsi="Times New Roman" w:cs="Times New Roman"/>
          <w:sz w:val="24"/>
          <w:szCs w:val="24"/>
        </w:rPr>
      </w:pPr>
      <w:r w:rsidRPr="006A1F80">
        <w:rPr>
          <w:rFonts w:ascii="Times New Roman" w:hAnsi="Times New Roman" w:cs="Times New Roman"/>
          <w:sz w:val="24"/>
          <w:szCs w:val="24"/>
        </w:rPr>
        <w:t>„(2) Iznimno od stavka 1. ovoga članka, javni naručitelj neće isključiti gospodarskog subjekta iz postupka javne nabave ako u primjerenom roku, ne kraćem od tri dana od primitka poziva naručitelja gospodarski subjekt ispuni svoje obveze.“</w:t>
      </w:r>
    </w:p>
    <w:p w14:paraId="1ACAE8E8" w14:textId="77777777" w:rsidR="00C81503" w:rsidRPr="006A1F80" w:rsidRDefault="00C81503" w:rsidP="00345057">
      <w:pPr>
        <w:spacing w:after="0" w:line="240" w:lineRule="auto"/>
        <w:jc w:val="both"/>
        <w:rPr>
          <w:rFonts w:ascii="Times New Roman" w:hAnsi="Times New Roman" w:cs="Times New Roman"/>
          <w:sz w:val="24"/>
          <w:szCs w:val="24"/>
        </w:rPr>
      </w:pPr>
    </w:p>
    <w:p w14:paraId="5354AB43" w14:textId="0BE31047" w:rsidR="00345057" w:rsidRPr="006A1F80" w:rsidRDefault="00345057" w:rsidP="00345057">
      <w:pPr>
        <w:spacing w:after="0" w:line="240" w:lineRule="auto"/>
        <w:jc w:val="both"/>
        <w:rPr>
          <w:rFonts w:ascii="Times New Roman" w:hAnsi="Times New Roman" w:cs="Times New Roman"/>
          <w:sz w:val="24"/>
          <w:szCs w:val="24"/>
        </w:rPr>
      </w:pPr>
      <w:r w:rsidRPr="006A1F80">
        <w:rPr>
          <w:rFonts w:ascii="Times New Roman" w:hAnsi="Times New Roman" w:cs="Times New Roman"/>
          <w:sz w:val="24"/>
          <w:szCs w:val="24"/>
        </w:rPr>
        <w:tab/>
        <w:t>Iza stavka 2. dodaje se stavak 3. koji glasi:</w:t>
      </w:r>
    </w:p>
    <w:p w14:paraId="723B0460" w14:textId="77777777" w:rsidR="00345057" w:rsidRPr="006A1F80" w:rsidRDefault="00345057" w:rsidP="00345057">
      <w:pPr>
        <w:spacing w:after="0" w:line="240" w:lineRule="auto"/>
        <w:jc w:val="both"/>
        <w:rPr>
          <w:rFonts w:ascii="Times New Roman" w:hAnsi="Times New Roman" w:cs="Times New Roman"/>
          <w:sz w:val="24"/>
          <w:szCs w:val="24"/>
        </w:rPr>
      </w:pPr>
    </w:p>
    <w:p w14:paraId="690F624C" w14:textId="77777777" w:rsidR="00CC4CD3" w:rsidRDefault="00970F7F" w:rsidP="00970F7F">
      <w:pPr>
        <w:spacing w:after="0" w:line="240" w:lineRule="auto"/>
        <w:jc w:val="both"/>
        <w:rPr>
          <w:rFonts w:ascii="Times New Roman" w:hAnsi="Times New Roman" w:cs="Times New Roman"/>
          <w:sz w:val="24"/>
          <w:szCs w:val="24"/>
        </w:rPr>
      </w:pPr>
      <w:r w:rsidRPr="006A1F80">
        <w:rPr>
          <w:rFonts w:ascii="Times New Roman" w:hAnsi="Times New Roman" w:cs="Times New Roman"/>
          <w:sz w:val="24"/>
          <w:szCs w:val="24"/>
        </w:rPr>
        <w:t>„(3) Iznimno od stavka 1. ovoga članka, javni naručitelj neće isključiti gospodarskog subjekta iz postupka javne nabave:</w:t>
      </w:r>
    </w:p>
    <w:p w14:paraId="370C2FEF" w14:textId="1AEE5F58" w:rsidR="00970F7F" w:rsidRPr="006A1F80" w:rsidRDefault="00CD5FEC" w:rsidP="00970F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970F7F" w:rsidRPr="006A1F80">
        <w:rPr>
          <w:rFonts w:ascii="Times New Roman" w:hAnsi="Times New Roman" w:cs="Times New Roman"/>
          <w:sz w:val="24"/>
          <w:szCs w:val="24"/>
        </w:rPr>
        <w:t xml:space="preserve"> ako su obveze plaćanja dospjelih poreznih obveza i obveza za mirovinsko i zdravstveno osiguranje</w:t>
      </w:r>
      <w:r w:rsidR="00BE5F92">
        <w:rPr>
          <w:rFonts w:ascii="Times New Roman" w:hAnsi="Times New Roman" w:cs="Times New Roman"/>
          <w:sz w:val="24"/>
          <w:szCs w:val="24"/>
        </w:rPr>
        <w:t xml:space="preserve"> </w:t>
      </w:r>
      <w:r w:rsidR="00970F7F" w:rsidRPr="006A1F80">
        <w:rPr>
          <w:rFonts w:ascii="Times New Roman" w:hAnsi="Times New Roman" w:cs="Times New Roman"/>
          <w:sz w:val="24"/>
          <w:szCs w:val="24"/>
        </w:rPr>
        <w:t>manje od 1.000,00 eura ili</w:t>
      </w:r>
    </w:p>
    <w:p w14:paraId="5F4EEB60" w14:textId="03F67F38" w:rsidR="00274D5D" w:rsidRDefault="00CD5FEC" w:rsidP="00970F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70F7F" w:rsidRPr="006A1F80">
        <w:rPr>
          <w:rFonts w:ascii="Times New Roman" w:hAnsi="Times New Roman" w:cs="Times New Roman"/>
          <w:sz w:val="24"/>
          <w:szCs w:val="24"/>
        </w:rPr>
        <w:t xml:space="preserve"> ako mu sukladno posebnom propisu plaćanje obveza nije dopušteno ili mu je odobrena odgoda plaćanja.“</w:t>
      </w:r>
    </w:p>
    <w:p w14:paraId="6C6E4AAB" w14:textId="77777777" w:rsidR="00902FEF" w:rsidRDefault="00902FEF" w:rsidP="00970F7F">
      <w:pPr>
        <w:spacing w:after="0" w:line="240" w:lineRule="auto"/>
        <w:jc w:val="both"/>
        <w:rPr>
          <w:rFonts w:ascii="Times New Roman" w:hAnsi="Times New Roman" w:cs="Times New Roman"/>
          <w:sz w:val="24"/>
          <w:szCs w:val="24"/>
        </w:rPr>
      </w:pPr>
    </w:p>
    <w:p w14:paraId="557245F2" w14:textId="16FA9907" w:rsidR="00EB5CCD" w:rsidRDefault="00EB5CCD" w:rsidP="00293EF1">
      <w:pPr>
        <w:pStyle w:val="Heading2"/>
      </w:pPr>
      <w:r>
        <w:t xml:space="preserve">Članak </w:t>
      </w:r>
      <w:r w:rsidR="00165FC6">
        <w:t>2</w:t>
      </w:r>
      <w:r w:rsidR="007C7247">
        <w:t>8</w:t>
      </w:r>
      <w:r>
        <w:t>.</w:t>
      </w:r>
    </w:p>
    <w:p w14:paraId="1BF23F51" w14:textId="77777777" w:rsidR="00EB5CCD" w:rsidRDefault="00EB5CCD" w:rsidP="009434F1">
      <w:pPr>
        <w:spacing w:after="0" w:line="240" w:lineRule="auto"/>
        <w:jc w:val="both"/>
        <w:rPr>
          <w:rFonts w:ascii="Times New Roman" w:hAnsi="Times New Roman" w:cs="Times New Roman"/>
          <w:sz w:val="24"/>
          <w:szCs w:val="24"/>
        </w:rPr>
      </w:pPr>
    </w:p>
    <w:p w14:paraId="3773B734" w14:textId="6B8C8778" w:rsidR="00EB5CCD" w:rsidRDefault="00EB5CC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253. </w:t>
      </w:r>
      <w:r w:rsidR="007A7901">
        <w:rPr>
          <w:rFonts w:ascii="Times New Roman" w:hAnsi="Times New Roman" w:cs="Times New Roman"/>
          <w:sz w:val="24"/>
          <w:szCs w:val="24"/>
        </w:rPr>
        <w:t>riječi</w:t>
      </w:r>
      <w:r w:rsidR="007C622C">
        <w:rPr>
          <w:rFonts w:ascii="Times New Roman" w:hAnsi="Times New Roman" w:cs="Times New Roman"/>
          <w:sz w:val="24"/>
          <w:szCs w:val="24"/>
        </w:rPr>
        <w:t>:</w:t>
      </w:r>
      <w:r w:rsidR="007A7901">
        <w:rPr>
          <w:rFonts w:ascii="Times New Roman" w:hAnsi="Times New Roman" w:cs="Times New Roman"/>
          <w:sz w:val="24"/>
          <w:szCs w:val="24"/>
        </w:rPr>
        <w:t xml:space="preserve"> „stečen razlog“ </w:t>
      </w:r>
      <w:r w:rsidR="0011577D">
        <w:rPr>
          <w:rFonts w:ascii="Times New Roman" w:hAnsi="Times New Roman" w:cs="Times New Roman"/>
          <w:sz w:val="24"/>
          <w:szCs w:val="24"/>
        </w:rPr>
        <w:t>zamjenjuju se riječima</w:t>
      </w:r>
      <w:r w:rsidR="007C622C">
        <w:rPr>
          <w:rFonts w:ascii="Times New Roman" w:hAnsi="Times New Roman" w:cs="Times New Roman"/>
          <w:sz w:val="24"/>
          <w:szCs w:val="24"/>
        </w:rPr>
        <w:t>:</w:t>
      </w:r>
      <w:r w:rsidR="00165FC6">
        <w:rPr>
          <w:rFonts w:ascii="Times New Roman" w:hAnsi="Times New Roman" w:cs="Times New Roman"/>
          <w:sz w:val="24"/>
          <w:szCs w:val="24"/>
        </w:rPr>
        <w:t xml:space="preserve"> „</w:t>
      </w:r>
      <w:r w:rsidR="00CD5FEC">
        <w:rPr>
          <w:rFonts w:ascii="Times New Roman" w:hAnsi="Times New Roman" w:cs="Times New Roman"/>
          <w:sz w:val="24"/>
          <w:szCs w:val="24"/>
        </w:rPr>
        <w:t xml:space="preserve"> ostvarena </w:t>
      </w:r>
      <w:r w:rsidR="0011577D">
        <w:rPr>
          <w:rFonts w:ascii="Times New Roman" w:hAnsi="Times New Roman" w:cs="Times New Roman"/>
          <w:sz w:val="24"/>
          <w:szCs w:val="24"/>
        </w:rPr>
        <w:t>osnov</w:t>
      </w:r>
      <w:r w:rsidR="00A1517B">
        <w:rPr>
          <w:rFonts w:ascii="Times New Roman" w:hAnsi="Times New Roman" w:cs="Times New Roman"/>
          <w:sz w:val="24"/>
          <w:szCs w:val="24"/>
        </w:rPr>
        <w:t>a“</w:t>
      </w:r>
      <w:r w:rsidR="002C7680">
        <w:rPr>
          <w:rFonts w:ascii="Times New Roman" w:hAnsi="Times New Roman" w:cs="Times New Roman"/>
          <w:sz w:val="24"/>
          <w:szCs w:val="24"/>
        </w:rPr>
        <w:t>.</w:t>
      </w:r>
    </w:p>
    <w:p w14:paraId="734AF698" w14:textId="77777777" w:rsidR="00DF05E0" w:rsidRDefault="00DF05E0" w:rsidP="009434F1">
      <w:pPr>
        <w:spacing w:after="0" w:line="240" w:lineRule="auto"/>
        <w:jc w:val="both"/>
        <w:rPr>
          <w:rFonts w:ascii="Times New Roman" w:hAnsi="Times New Roman" w:cs="Times New Roman"/>
          <w:sz w:val="24"/>
          <w:szCs w:val="24"/>
        </w:rPr>
      </w:pPr>
    </w:p>
    <w:p w14:paraId="67D3BC88" w14:textId="2D663373" w:rsidR="00F96C0C" w:rsidRDefault="00F96C0C" w:rsidP="00293EF1">
      <w:pPr>
        <w:pStyle w:val="Heading2"/>
      </w:pPr>
      <w:r>
        <w:t xml:space="preserve">Članak </w:t>
      </w:r>
      <w:r w:rsidR="000908AE">
        <w:t>2</w:t>
      </w:r>
      <w:r w:rsidR="007C7247">
        <w:t>9</w:t>
      </w:r>
      <w:r w:rsidR="000908AE">
        <w:t>.</w:t>
      </w:r>
    </w:p>
    <w:p w14:paraId="0DE04E12" w14:textId="77777777" w:rsidR="00C27935" w:rsidRDefault="00C27935" w:rsidP="009434F1">
      <w:pPr>
        <w:spacing w:after="0" w:line="240" w:lineRule="auto"/>
        <w:jc w:val="both"/>
        <w:rPr>
          <w:rFonts w:ascii="Times New Roman" w:hAnsi="Times New Roman" w:cs="Times New Roman"/>
          <w:sz w:val="24"/>
          <w:szCs w:val="24"/>
        </w:rPr>
      </w:pPr>
    </w:p>
    <w:p w14:paraId="78D9D0C4" w14:textId="3E9BC5A7" w:rsidR="00F96C0C" w:rsidRDefault="002C467F"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članku 254. stavku 1. točka 5. briše se.</w:t>
      </w:r>
    </w:p>
    <w:p w14:paraId="32496E95" w14:textId="77777777" w:rsidR="00A90342" w:rsidRDefault="00A90342" w:rsidP="009434F1">
      <w:pPr>
        <w:spacing w:after="0" w:line="240" w:lineRule="auto"/>
        <w:jc w:val="both"/>
        <w:rPr>
          <w:rFonts w:ascii="Times New Roman" w:hAnsi="Times New Roman" w:cs="Times New Roman"/>
          <w:sz w:val="24"/>
          <w:szCs w:val="24"/>
        </w:rPr>
      </w:pPr>
    </w:p>
    <w:p w14:paraId="66CCFA6F" w14:textId="647936D5" w:rsidR="00A90342" w:rsidRDefault="00A90342"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Točke 6.</w:t>
      </w:r>
      <w:r w:rsidR="009B08AC">
        <w:rPr>
          <w:rFonts w:ascii="Times New Roman" w:hAnsi="Times New Roman" w:cs="Times New Roman"/>
          <w:sz w:val="24"/>
          <w:szCs w:val="24"/>
        </w:rPr>
        <w:t xml:space="preserve"> do</w:t>
      </w:r>
      <w:r>
        <w:rPr>
          <w:rFonts w:ascii="Times New Roman" w:hAnsi="Times New Roman" w:cs="Times New Roman"/>
          <w:sz w:val="24"/>
          <w:szCs w:val="24"/>
        </w:rPr>
        <w:t xml:space="preserve"> 9. postaju točke 5.</w:t>
      </w:r>
      <w:r w:rsidR="009B08AC">
        <w:rPr>
          <w:rFonts w:ascii="Times New Roman" w:hAnsi="Times New Roman" w:cs="Times New Roman"/>
          <w:sz w:val="24"/>
          <w:szCs w:val="24"/>
        </w:rPr>
        <w:t xml:space="preserve"> do</w:t>
      </w:r>
      <w:r>
        <w:rPr>
          <w:rFonts w:ascii="Times New Roman" w:hAnsi="Times New Roman" w:cs="Times New Roman"/>
          <w:sz w:val="24"/>
          <w:szCs w:val="24"/>
        </w:rPr>
        <w:t xml:space="preserve"> 8.</w:t>
      </w:r>
    </w:p>
    <w:p w14:paraId="6D48293E" w14:textId="77777777" w:rsidR="00EB5CCD" w:rsidRDefault="00EB5CCD" w:rsidP="009434F1">
      <w:pPr>
        <w:spacing w:after="0" w:line="240" w:lineRule="auto"/>
        <w:jc w:val="center"/>
        <w:rPr>
          <w:rFonts w:ascii="Times New Roman" w:hAnsi="Times New Roman" w:cs="Times New Roman"/>
          <w:sz w:val="24"/>
          <w:szCs w:val="24"/>
        </w:rPr>
      </w:pPr>
    </w:p>
    <w:p w14:paraId="7F67C4BF" w14:textId="77777777" w:rsidR="004661B7" w:rsidRDefault="004661B7" w:rsidP="009434F1">
      <w:pPr>
        <w:spacing w:after="0" w:line="240" w:lineRule="auto"/>
        <w:jc w:val="center"/>
        <w:rPr>
          <w:rFonts w:ascii="Times New Roman" w:hAnsi="Times New Roman" w:cs="Times New Roman"/>
          <w:sz w:val="24"/>
          <w:szCs w:val="24"/>
        </w:rPr>
      </w:pPr>
    </w:p>
    <w:p w14:paraId="04632A2F" w14:textId="4E697D1E" w:rsidR="00EB5CCD" w:rsidRDefault="00EB5CCD" w:rsidP="00293EF1">
      <w:pPr>
        <w:pStyle w:val="Heading2"/>
      </w:pPr>
      <w:r>
        <w:lastRenderedPageBreak/>
        <w:t xml:space="preserve">Članak </w:t>
      </w:r>
      <w:r w:rsidR="007C7247">
        <w:t>30</w:t>
      </w:r>
      <w:r>
        <w:t>.</w:t>
      </w:r>
    </w:p>
    <w:p w14:paraId="6B560DE3" w14:textId="77777777" w:rsidR="00EB5CCD" w:rsidRDefault="00EB5CCD" w:rsidP="009434F1">
      <w:pPr>
        <w:spacing w:after="0" w:line="240" w:lineRule="auto"/>
        <w:jc w:val="center"/>
        <w:rPr>
          <w:rFonts w:ascii="Times New Roman" w:hAnsi="Times New Roman" w:cs="Times New Roman"/>
          <w:sz w:val="24"/>
          <w:szCs w:val="24"/>
        </w:rPr>
      </w:pPr>
    </w:p>
    <w:p w14:paraId="5F5F9BDF" w14:textId="541E6DD3" w:rsidR="00EB5CCD" w:rsidRDefault="00EB5CCD" w:rsidP="009434F1">
      <w:pPr>
        <w:spacing w:after="0" w:line="240" w:lineRule="auto"/>
        <w:jc w:val="both"/>
        <w:rPr>
          <w:rFonts w:ascii="Times New Roman" w:hAnsi="Times New Roman" w:cs="Times New Roman"/>
          <w:sz w:val="24"/>
          <w:szCs w:val="24"/>
        </w:rPr>
      </w:pPr>
      <w:bookmarkStart w:id="16" w:name="_Hlk202768693"/>
      <w:r>
        <w:rPr>
          <w:rFonts w:ascii="Times New Roman" w:hAnsi="Times New Roman" w:cs="Times New Roman"/>
          <w:sz w:val="24"/>
          <w:szCs w:val="24"/>
        </w:rPr>
        <w:tab/>
      </w:r>
      <w:r w:rsidRPr="006A1F80">
        <w:rPr>
          <w:rFonts w:ascii="Times New Roman" w:hAnsi="Times New Roman" w:cs="Times New Roman"/>
          <w:sz w:val="24"/>
          <w:szCs w:val="24"/>
        </w:rPr>
        <w:t>U članku 255. stavku 1.</w:t>
      </w:r>
      <w:r w:rsidR="00FD7C75">
        <w:rPr>
          <w:rFonts w:ascii="Times New Roman" w:hAnsi="Times New Roman" w:cs="Times New Roman"/>
          <w:sz w:val="24"/>
          <w:szCs w:val="24"/>
        </w:rPr>
        <w:t xml:space="preserve"> iza </w:t>
      </w:r>
      <w:r w:rsidRPr="006A1F80">
        <w:rPr>
          <w:rFonts w:ascii="Times New Roman" w:hAnsi="Times New Roman" w:cs="Times New Roman"/>
          <w:sz w:val="24"/>
          <w:szCs w:val="24"/>
        </w:rPr>
        <w:t>riječi</w:t>
      </w:r>
      <w:r w:rsidR="007C622C">
        <w:rPr>
          <w:rFonts w:ascii="Times New Roman" w:hAnsi="Times New Roman" w:cs="Times New Roman"/>
          <w:sz w:val="24"/>
          <w:szCs w:val="24"/>
        </w:rPr>
        <w:t>:</w:t>
      </w:r>
      <w:r w:rsidRPr="006A1F80">
        <w:rPr>
          <w:rFonts w:ascii="Times New Roman" w:hAnsi="Times New Roman" w:cs="Times New Roman"/>
          <w:sz w:val="24"/>
          <w:szCs w:val="24"/>
        </w:rPr>
        <w:t xml:space="preserve"> „</w:t>
      </w:r>
      <w:bookmarkStart w:id="17" w:name="_Hlk203398093"/>
      <w:r w:rsidR="00C81503" w:rsidRPr="006A1F80">
        <w:rPr>
          <w:rFonts w:ascii="Times New Roman" w:hAnsi="Times New Roman" w:cs="Times New Roman"/>
          <w:sz w:val="24"/>
          <w:szCs w:val="24"/>
        </w:rPr>
        <w:t xml:space="preserve">članka 251. </w:t>
      </w:r>
      <w:bookmarkEnd w:id="17"/>
      <w:r w:rsidR="00FD7C75">
        <w:rPr>
          <w:rFonts w:ascii="Times New Roman" w:hAnsi="Times New Roman" w:cs="Times New Roman"/>
          <w:sz w:val="24"/>
          <w:szCs w:val="24"/>
        </w:rPr>
        <w:t>brišu se riječi „</w:t>
      </w:r>
      <w:r w:rsidRPr="006A1F80">
        <w:rPr>
          <w:rFonts w:ascii="Times New Roman" w:hAnsi="Times New Roman" w:cs="Times New Roman"/>
          <w:sz w:val="24"/>
          <w:szCs w:val="24"/>
        </w:rPr>
        <w:t>stavka 1.“</w:t>
      </w:r>
      <w:r w:rsidR="00FD7C75">
        <w:rPr>
          <w:rFonts w:ascii="Times New Roman" w:hAnsi="Times New Roman" w:cs="Times New Roman"/>
          <w:sz w:val="24"/>
          <w:szCs w:val="24"/>
        </w:rPr>
        <w:t>.</w:t>
      </w:r>
    </w:p>
    <w:bookmarkEnd w:id="16"/>
    <w:p w14:paraId="71EBB51E" w14:textId="77777777" w:rsidR="00EB5CCD" w:rsidRDefault="00EB5CCD" w:rsidP="009434F1">
      <w:pPr>
        <w:spacing w:after="0" w:line="240" w:lineRule="auto"/>
        <w:jc w:val="both"/>
        <w:rPr>
          <w:rFonts w:ascii="Times New Roman" w:hAnsi="Times New Roman" w:cs="Times New Roman"/>
          <w:sz w:val="24"/>
          <w:szCs w:val="24"/>
        </w:rPr>
      </w:pPr>
    </w:p>
    <w:p w14:paraId="7A902A71" w14:textId="25D7601D" w:rsidR="00EB5CCD" w:rsidRDefault="00EB5CC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stavku 6. riječi</w:t>
      </w:r>
      <w:r w:rsidR="007C622C">
        <w:rPr>
          <w:rFonts w:ascii="Times New Roman" w:hAnsi="Times New Roman" w:cs="Times New Roman"/>
          <w:sz w:val="24"/>
          <w:szCs w:val="24"/>
        </w:rPr>
        <w:t>:</w:t>
      </w:r>
      <w:r>
        <w:rPr>
          <w:rFonts w:ascii="Times New Roman" w:hAnsi="Times New Roman" w:cs="Times New Roman"/>
          <w:sz w:val="24"/>
          <w:szCs w:val="24"/>
        </w:rPr>
        <w:t xml:space="preserve"> „stavka 1.“ </w:t>
      </w:r>
      <w:r w:rsidR="000B65DF">
        <w:rPr>
          <w:rFonts w:ascii="Times New Roman" w:hAnsi="Times New Roman" w:cs="Times New Roman"/>
          <w:sz w:val="24"/>
          <w:szCs w:val="24"/>
        </w:rPr>
        <w:t>brišu se.</w:t>
      </w:r>
    </w:p>
    <w:p w14:paraId="6F4FBE3B" w14:textId="77777777" w:rsidR="00567C26" w:rsidRDefault="00567C26" w:rsidP="009434F1">
      <w:pPr>
        <w:spacing w:after="0" w:line="240" w:lineRule="auto"/>
        <w:jc w:val="center"/>
        <w:rPr>
          <w:rFonts w:ascii="Times New Roman" w:hAnsi="Times New Roman" w:cs="Times New Roman"/>
          <w:sz w:val="24"/>
          <w:szCs w:val="24"/>
        </w:rPr>
      </w:pPr>
    </w:p>
    <w:p w14:paraId="6CB08008" w14:textId="0F81E589" w:rsidR="006A4AEF" w:rsidRPr="007402D7" w:rsidRDefault="006A4AEF" w:rsidP="00293EF1">
      <w:pPr>
        <w:pStyle w:val="Heading2"/>
      </w:pPr>
      <w:r w:rsidRPr="007402D7">
        <w:t xml:space="preserve">Članak </w:t>
      </w:r>
      <w:r w:rsidR="00F4305C">
        <w:t>3</w:t>
      </w:r>
      <w:r w:rsidR="00141970">
        <w:t>1</w:t>
      </w:r>
      <w:r w:rsidRPr="007402D7">
        <w:t>.</w:t>
      </w:r>
    </w:p>
    <w:p w14:paraId="4A2CAA0B" w14:textId="77777777" w:rsidR="006A4AEF" w:rsidRPr="007402D7" w:rsidRDefault="006A4AEF" w:rsidP="009434F1">
      <w:pPr>
        <w:spacing w:after="0" w:line="240" w:lineRule="auto"/>
        <w:jc w:val="both"/>
        <w:rPr>
          <w:rFonts w:ascii="Times New Roman" w:hAnsi="Times New Roman" w:cs="Times New Roman"/>
          <w:sz w:val="24"/>
          <w:szCs w:val="24"/>
        </w:rPr>
      </w:pPr>
    </w:p>
    <w:p w14:paraId="2E843AA5" w14:textId="341DB4E1" w:rsidR="006A4AEF" w:rsidRPr="007402D7" w:rsidRDefault="006A4AEF" w:rsidP="009434F1">
      <w:pPr>
        <w:spacing w:after="0" w:line="240" w:lineRule="auto"/>
        <w:jc w:val="both"/>
        <w:rPr>
          <w:rFonts w:ascii="Times New Roman" w:hAnsi="Times New Roman" w:cs="Times New Roman"/>
          <w:sz w:val="24"/>
          <w:szCs w:val="24"/>
        </w:rPr>
      </w:pPr>
      <w:r w:rsidRPr="007402D7">
        <w:rPr>
          <w:rFonts w:ascii="Times New Roman" w:hAnsi="Times New Roman" w:cs="Times New Roman"/>
          <w:sz w:val="24"/>
          <w:szCs w:val="24"/>
        </w:rPr>
        <w:tab/>
        <w:t>U članku 259. stavku 1. riječi</w:t>
      </w:r>
      <w:r w:rsidR="007C622C">
        <w:rPr>
          <w:rFonts w:ascii="Times New Roman" w:hAnsi="Times New Roman" w:cs="Times New Roman"/>
          <w:sz w:val="24"/>
          <w:szCs w:val="24"/>
        </w:rPr>
        <w:t>:</w:t>
      </w:r>
      <w:r w:rsidRPr="007402D7">
        <w:rPr>
          <w:rFonts w:ascii="Times New Roman" w:hAnsi="Times New Roman" w:cs="Times New Roman"/>
          <w:sz w:val="24"/>
          <w:szCs w:val="24"/>
        </w:rPr>
        <w:t xml:space="preserve"> „iz prije izvršenih ugovora.“ zamjenjuju se riječima</w:t>
      </w:r>
      <w:r w:rsidR="007C622C">
        <w:rPr>
          <w:rFonts w:ascii="Times New Roman" w:hAnsi="Times New Roman" w:cs="Times New Roman"/>
          <w:sz w:val="24"/>
          <w:szCs w:val="24"/>
        </w:rPr>
        <w:t>:</w:t>
      </w:r>
      <w:r w:rsidRPr="007402D7">
        <w:rPr>
          <w:rFonts w:ascii="Times New Roman" w:hAnsi="Times New Roman" w:cs="Times New Roman"/>
          <w:sz w:val="24"/>
          <w:szCs w:val="24"/>
        </w:rPr>
        <w:t xml:space="preserve"> „za prije izvedene radove, pružene usluge ili isporučenu robu.“</w:t>
      </w:r>
    </w:p>
    <w:p w14:paraId="21CA8CD5" w14:textId="77777777" w:rsidR="006A4AEF" w:rsidRPr="007402D7" w:rsidRDefault="006A4AEF" w:rsidP="009434F1">
      <w:pPr>
        <w:spacing w:after="0" w:line="240" w:lineRule="auto"/>
        <w:jc w:val="both"/>
        <w:rPr>
          <w:rFonts w:ascii="Times New Roman" w:hAnsi="Times New Roman" w:cs="Times New Roman"/>
          <w:sz w:val="24"/>
          <w:szCs w:val="24"/>
        </w:rPr>
      </w:pPr>
    </w:p>
    <w:p w14:paraId="4F34B6C6" w14:textId="51159449" w:rsidR="005A1FBC" w:rsidRDefault="005A1FBC" w:rsidP="00293EF1">
      <w:pPr>
        <w:pStyle w:val="Heading2"/>
      </w:pPr>
      <w:r w:rsidRPr="005A1FBC">
        <w:t xml:space="preserve">Članak </w:t>
      </w:r>
      <w:r w:rsidR="00775F64">
        <w:t>3</w:t>
      </w:r>
      <w:r w:rsidR="00141970">
        <w:t>2</w:t>
      </w:r>
      <w:r w:rsidRPr="005A1FBC">
        <w:t>.</w:t>
      </w:r>
    </w:p>
    <w:p w14:paraId="082CACD1" w14:textId="77777777" w:rsidR="00C27935" w:rsidRDefault="00C27935" w:rsidP="009434F1">
      <w:pPr>
        <w:spacing w:after="0" w:line="240" w:lineRule="auto"/>
        <w:jc w:val="center"/>
        <w:rPr>
          <w:rFonts w:ascii="Times New Roman" w:hAnsi="Times New Roman" w:cs="Times New Roman"/>
          <w:sz w:val="24"/>
          <w:szCs w:val="24"/>
        </w:rPr>
      </w:pPr>
    </w:p>
    <w:p w14:paraId="3AD77E3A" w14:textId="430513B5" w:rsidR="00D157EF" w:rsidRDefault="00374A7D"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U članku 263. stavku 3. riječ</w:t>
      </w:r>
      <w:r w:rsidR="007C622C">
        <w:rPr>
          <w:rFonts w:ascii="Times New Roman" w:hAnsi="Times New Roman" w:cs="Times New Roman"/>
          <w:sz w:val="24"/>
          <w:szCs w:val="24"/>
        </w:rPr>
        <w:t>:</w:t>
      </w:r>
      <w:r>
        <w:rPr>
          <w:rFonts w:ascii="Times New Roman" w:hAnsi="Times New Roman" w:cs="Times New Roman"/>
          <w:sz w:val="24"/>
          <w:szCs w:val="24"/>
        </w:rPr>
        <w:t xml:space="preserve"> „ažurne“ zamjenjuje se riječi „ažurirane“.</w:t>
      </w:r>
    </w:p>
    <w:p w14:paraId="0206CDD0" w14:textId="77777777" w:rsidR="00D157EF" w:rsidRDefault="00D157EF" w:rsidP="009434F1">
      <w:pPr>
        <w:spacing w:after="0" w:line="240" w:lineRule="auto"/>
        <w:jc w:val="center"/>
        <w:rPr>
          <w:rFonts w:ascii="Times New Roman" w:hAnsi="Times New Roman" w:cs="Times New Roman"/>
          <w:sz w:val="24"/>
          <w:szCs w:val="24"/>
        </w:rPr>
      </w:pPr>
    </w:p>
    <w:p w14:paraId="0E047B16" w14:textId="7F23EEC3" w:rsidR="00D157EF" w:rsidRPr="005A1FBC" w:rsidRDefault="00D157EF" w:rsidP="00293EF1">
      <w:pPr>
        <w:pStyle w:val="Heading2"/>
      </w:pPr>
      <w:r>
        <w:t xml:space="preserve">Članak </w:t>
      </w:r>
      <w:r w:rsidR="000908AE">
        <w:t>3</w:t>
      </w:r>
      <w:r w:rsidR="00141970">
        <w:t>3</w:t>
      </w:r>
      <w:r>
        <w:t>.</w:t>
      </w:r>
    </w:p>
    <w:p w14:paraId="34549ED3" w14:textId="77777777" w:rsidR="005A1FBC" w:rsidRPr="005A1FBC" w:rsidRDefault="005A1FBC" w:rsidP="009434F1">
      <w:pPr>
        <w:spacing w:after="0" w:line="240" w:lineRule="auto"/>
        <w:jc w:val="both"/>
        <w:rPr>
          <w:rFonts w:ascii="Times New Roman" w:hAnsi="Times New Roman" w:cs="Times New Roman"/>
          <w:sz w:val="24"/>
          <w:szCs w:val="24"/>
        </w:rPr>
      </w:pPr>
    </w:p>
    <w:p w14:paraId="2D5DD6C6" w14:textId="0A5981BB" w:rsidR="005A1FBC" w:rsidRDefault="005A1FBC" w:rsidP="009434F1">
      <w:pPr>
        <w:spacing w:after="0" w:line="240" w:lineRule="auto"/>
        <w:ind w:firstLine="708"/>
        <w:jc w:val="both"/>
        <w:rPr>
          <w:rFonts w:ascii="Times New Roman" w:hAnsi="Times New Roman" w:cs="Times New Roman"/>
          <w:sz w:val="24"/>
          <w:szCs w:val="24"/>
        </w:rPr>
      </w:pPr>
      <w:r w:rsidRPr="005A1FBC">
        <w:rPr>
          <w:rFonts w:ascii="Times New Roman" w:hAnsi="Times New Roman" w:cs="Times New Roman"/>
          <w:sz w:val="24"/>
          <w:szCs w:val="24"/>
        </w:rPr>
        <w:t>U članku 265. stavku 1. točk</w:t>
      </w:r>
      <w:r w:rsidR="00C03E57">
        <w:rPr>
          <w:rFonts w:ascii="Times New Roman" w:hAnsi="Times New Roman" w:cs="Times New Roman"/>
          <w:sz w:val="24"/>
          <w:szCs w:val="24"/>
        </w:rPr>
        <w:t>a</w:t>
      </w:r>
      <w:r w:rsidRPr="005A1FBC">
        <w:rPr>
          <w:rFonts w:ascii="Times New Roman" w:hAnsi="Times New Roman" w:cs="Times New Roman"/>
          <w:sz w:val="24"/>
          <w:szCs w:val="24"/>
        </w:rPr>
        <w:t xml:space="preserve"> 1.</w:t>
      </w:r>
      <w:r w:rsidR="008C3A8F">
        <w:rPr>
          <w:rFonts w:ascii="Times New Roman" w:hAnsi="Times New Roman" w:cs="Times New Roman"/>
          <w:sz w:val="24"/>
          <w:szCs w:val="24"/>
        </w:rPr>
        <w:t xml:space="preserve"> mijenja se i glasi:</w:t>
      </w:r>
      <w:r w:rsidRPr="005A1FBC">
        <w:rPr>
          <w:rFonts w:ascii="Times New Roman" w:hAnsi="Times New Roman" w:cs="Times New Roman"/>
          <w:sz w:val="24"/>
          <w:szCs w:val="24"/>
        </w:rPr>
        <w:t xml:space="preserve"> </w:t>
      </w:r>
    </w:p>
    <w:p w14:paraId="46B56D93" w14:textId="77777777" w:rsidR="008C3A8F" w:rsidRDefault="008C3A8F" w:rsidP="009434F1">
      <w:pPr>
        <w:spacing w:after="0" w:line="240" w:lineRule="auto"/>
        <w:jc w:val="both"/>
        <w:rPr>
          <w:rFonts w:ascii="Times New Roman" w:hAnsi="Times New Roman" w:cs="Times New Roman"/>
          <w:sz w:val="24"/>
          <w:szCs w:val="24"/>
        </w:rPr>
      </w:pPr>
    </w:p>
    <w:p w14:paraId="39383B35" w14:textId="2E6807D4" w:rsidR="008C3A8F" w:rsidRPr="005A1FBC" w:rsidRDefault="008C3A8F"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D849CF">
        <w:rPr>
          <w:rFonts w:ascii="Times New Roman" w:hAnsi="Times New Roman" w:cs="Times New Roman"/>
          <w:sz w:val="24"/>
          <w:szCs w:val="24"/>
        </w:rPr>
        <w:t xml:space="preserve">izvadak iz kaznene evidencije ili drugog odgovarajućeg registra ili, ako </w:t>
      </w:r>
      <w:r w:rsidR="002A4458">
        <w:rPr>
          <w:rFonts w:ascii="Times New Roman" w:hAnsi="Times New Roman" w:cs="Times New Roman"/>
          <w:sz w:val="24"/>
          <w:szCs w:val="24"/>
        </w:rPr>
        <w:t>to nije</w:t>
      </w:r>
      <w:r w:rsidR="00D849CF">
        <w:rPr>
          <w:rFonts w:ascii="Times New Roman" w:hAnsi="Times New Roman" w:cs="Times New Roman"/>
          <w:sz w:val="24"/>
          <w:szCs w:val="24"/>
        </w:rPr>
        <w:t xml:space="preserve"> moguće</w:t>
      </w:r>
      <w:r w:rsidR="00244601">
        <w:rPr>
          <w:rFonts w:ascii="Times New Roman" w:hAnsi="Times New Roman" w:cs="Times New Roman"/>
          <w:sz w:val="24"/>
          <w:szCs w:val="24"/>
        </w:rPr>
        <w:t xml:space="preserve">, </w:t>
      </w:r>
      <w:r w:rsidR="00244601" w:rsidRPr="006A1F80">
        <w:rPr>
          <w:rFonts w:ascii="Times New Roman" w:hAnsi="Times New Roman" w:cs="Times New Roman"/>
          <w:sz w:val="24"/>
          <w:szCs w:val="24"/>
        </w:rPr>
        <w:t xml:space="preserve">jednakovrijedni dokument nadležne sudske </w:t>
      </w:r>
      <w:r w:rsidR="00C81503" w:rsidRPr="006A1F80">
        <w:rPr>
          <w:rFonts w:ascii="Times New Roman" w:hAnsi="Times New Roman" w:cs="Times New Roman"/>
          <w:sz w:val="24"/>
          <w:szCs w:val="24"/>
        </w:rPr>
        <w:t xml:space="preserve">ili upravne vlasti </w:t>
      </w:r>
      <w:r w:rsidR="00244601" w:rsidRPr="006A1F80">
        <w:rPr>
          <w:rFonts w:ascii="Times New Roman" w:hAnsi="Times New Roman" w:cs="Times New Roman"/>
          <w:sz w:val="24"/>
          <w:szCs w:val="24"/>
        </w:rPr>
        <w:t>u državi poslovnog nastana</w:t>
      </w:r>
      <w:r w:rsidR="00244601">
        <w:rPr>
          <w:rFonts w:ascii="Times New Roman" w:hAnsi="Times New Roman" w:cs="Times New Roman"/>
          <w:sz w:val="24"/>
          <w:szCs w:val="24"/>
        </w:rPr>
        <w:t xml:space="preserve"> gospodarskog subjekta kojim se dokazuje da ne postoje osnove za isključenje iz članka 251. </w:t>
      </w:r>
      <w:r w:rsidR="00244601" w:rsidRPr="000E1F69">
        <w:rPr>
          <w:rFonts w:ascii="Times New Roman" w:hAnsi="Times New Roman" w:cs="Times New Roman"/>
          <w:sz w:val="24"/>
          <w:szCs w:val="24"/>
        </w:rPr>
        <w:t>ovoga Zakona“</w:t>
      </w:r>
    </w:p>
    <w:p w14:paraId="6AC102E3" w14:textId="77777777" w:rsidR="00142D77" w:rsidRDefault="00142D77" w:rsidP="009434F1">
      <w:pPr>
        <w:spacing w:after="0" w:line="240" w:lineRule="auto"/>
        <w:ind w:firstLine="708"/>
        <w:jc w:val="both"/>
        <w:rPr>
          <w:rFonts w:ascii="Times New Roman" w:hAnsi="Times New Roman" w:cs="Times New Roman"/>
          <w:sz w:val="24"/>
          <w:szCs w:val="24"/>
        </w:rPr>
      </w:pPr>
    </w:p>
    <w:p w14:paraId="73590176" w14:textId="1396F54E" w:rsidR="00142D77" w:rsidRDefault="00142D77"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Stavak 2. mijenja se i glasi:</w:t>
      </w:r>
    </w:p>
    <w:p w14:paraId="7EAC02E3" w14:textId="77777777" w:rsidR="00142D77" w:rsidRDefault="00142D77" w:rsidP="009434F1">
      <w:pPr>
        <w:spacing w:after="0" w:line="240" w:lineRule="auto"/>
        <w:jc w:val="both"/>
        <w:rPr>
          <w:rFonts w:ascii="Times New Roman" w:hAnsi="Times New Roman" w:cs="Times New Roman"/>
          <w:sz w:val="24"/>
          <w:szCs w:val="24"/>
        </w:rPr>
      </w:pPr>
    </w:p>
    <w:p w14:paraId="7D472DBA" w14:textId="68011120" w:rsidR="00142D77" w:rsidRPr="007402D7" w:rsidRDefault="00142D7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F442E">
        <w:rPr>
          <w:rFonts w:ascii="Times New Roman" w:hAnsi="Times New Roman" w:cs="Times New Roman"/>
          <w:sz w:val="24"/>
          <w:szCs w:val="24"/>
        </w:rPr>
        <w:t xml:space="preserve"> Ako se u državi poslovnog nastana gospodarskog subjekta ne izdaju dokumenti</w:t>
      </w:r>
      <w:r w:rsidR="00F835F9">
        <w:rPr>
          <w:rFonts w:ascii="Times New Roman" w:hAnsi="Times New Roman" w:cs="Times New Roman"/>
          <w:sz w:val="24"/>
          <w:szCs w:val="24"/>
        </w:rPr>
        <w:t xml:space="preserve"> iz stavka 1. ovoga članka ili ako ne obuhvaćaju sve okolnosti iz članka </w:t>
      </w:r>
      <w:r w:rsidR="009A1B58">
        <w:rPr>
          <w:rFonts w:ascii="Times New Roman" w:hAnsi="Times New Roman" w:cs="Times New Roman"/>
          <w:sz w:val="24"/>
          <w:szCs w:val="24"/>
        </w:rPr>
        <w:t>251., članka 252</w:t>
      </w:r>
      <w:r w:rsidR="002D0384">
        <w:rPr>
          <w:rFonts w:ascii="Times New Roman" w:hAnsi="Times New Roman" w:cs="Times New Roman"/>
          <w:sz w:val="24"/>
          <w:szCs w:val="24"/>
        </w:rPr>
        <w:t>.</w:t>
      </w:r>
      <w:r w:rsidR="009A1B58">
        <w:rPr>
          <w:rFonts w:ascii="Times New Roman" w:hAnsi="Times New Roman" w:cs="Times New Roman"/>
          <w:sz w:val="24"/>
          <w:szCs w:val="24"/>
        </w:rPr>
        <w:t xml:space="preserve"> stavka 1.</w:t>
      </w:r>
      <w:r w:rsidR="00523A14">
        <w:rPr>
          <w:rFonts w:ascii="Times New Roman" w:hAnsi="Times New Roman" w:cs="Times New Roman"/>
          <w:sz w:val="24"/>
          <w:szCs w:val="24"/>
        </w:rPr>
        <w:t xml:space="preserve"> i</w:t>
      </w:r>
      <w:r w:rsidR="005B12E6">
        <w:rPr>
          <w:rFonts w:ascii="Times New Roman" w:hAnsi="Times New Roman" w:cs="Times New Roman"/>
          <w:sz w:val="24"/>
          <w:szCs w:val="24"/>
        </w:rPr>
        <w:t xml:space="preserve"> članka 254. stavka 1.</w:t>
      </w:r>
      <w:r w:rsidR="009A1B58">
        <w:rPr>
          <w:rFonts w:ascii="Times New Roman" w:hAnsi="Times New Roman" w:cs="Times New Roman"/>
          <w:sz w:val="24"/>
          <w:szCs w:val="24"/>
        </w:rPr>
        <w:t xml:space="preserve"> točke 2</w:t>
      </w:r>
      <w:r w:rsidR="00124754">
        <w:rPr>
          <w:rFonts w:ascii="Times New Roman" w:hAnsi="Times New Roman" w:cs="Times New Roman"/>
          <w:sz w:val="24"/>
          <w:szCs w:val="24"/>
        </w:rPr>
        <w:t>.</w:t>
      </w:r>
      <w:r w:rsidR="009A1B58">
        <w:rPr>
          <w:rFonts w:ascii="Times New Roman" w:hAnsi="Times New Roman" w:cs="Times New Roman"/>
          <w:sz w:val="24"/>
          <w:szCs w:val="24"/>
        </w:rPr>
        <w:t xml:space="preserve"> ovoga Zakona, oni mogu biti zam</w:t>
      </w:r>
      <w:r w:rsidR="00327214">
        <w:rPr>
          <w:rFonts w:ascii="Times New Roman" w:hAnsi="Times New Roman" w:cs="Times New Roman"/>
          <w:sz w:val="24"/>
          <w:szCs w:val="24"/>
        </w:rPr>
        <w:t>ijenjeni izjavom pod prisegom ili, ako izjava pod prisegom pr</w:t>
      </w:r>
      <w:r w:rsidR="007F6A99">
        <w:rPr>
          <w:rFonts w:ascii="Times New Roman" w:hAnsi="Times New Roman" w:cs="Times New Roman"/>
          <w:sz w:val="24"/>
          <w:szCs w:val="24"/>
        </w:rPr>
        <w:t>e</w:t>
      </w:r>
      <w:r w:rsidR="00327214">
        <w:rPr>
          <w:rFonts w:ascii="Times New Roman" w:hAnsi="Times New Roman" w:cs="Times New Roman"/>
          <w:sz w:val="24"/>
          <w:szCs w:val="24"/>
        </w:rPr>
        <w:t>ma pravu dotične države ne postoji, izjavom davatelja s ovjerenim potpisom kod nadležne suds</w:t>
      </w:r>
      <w:r w:rsidR="007F6A99">
        <w:rPr>
          <w:rFonts w:ascii="Times New Roman" w:hAnsi="Times New Roman" w:cs="Times New Roman"/>
          <w:sz w:val="24"/>
          <w:szCs w:val="24"/>
        </w:rPr>
        <w:t>ke ili upravne vlasti, javnog bilježnika ili strukovnog ili trgovinskog tijela.“</w:t>
      </w:r>
    </w:p>
    <w:p w14:paraId="09B95BDE" w14:textId="77777777" w:rsidR="007402D7" w:rsidRDefault="007402D7" w:rsidP="009434F1">
      <w:pPr>
        <w:spacing w:after="0" w:line="240" w:lineRule="auto"/>
        <w:jc w:val="both"/>
        <w:rPr>
          <w:rFonts w:ascii="Times New Roman" w:hAnsi="Times New Roman" w:cs="Times New Roman"/>
          <w:sz w:val="24"/>
          <w:szCs w:val="24"/>
        </w:rPr>
      </w:pPr>
    </w:p>
    <w:p w14:paraId="27061237" w14:textId="2A178720" w:rsidR="007402D7" w:rsidRDefault="007402D7" w:rsidP="00293EF1">
      <w:pPr>
        <w:pStyle w:val="Heading2"/>
      </w:pPr>
      <w:r w:rsidRPr="007402D7">
        <w:t xml:space="preserve">Članak </w:t>
      </w:r>
      <w:r w:rsidR="000908AE">
        <w:t>3</w:t>
      </w:r>
      <w:r w:rsidR="00141970">
        <w:t>4</w:t>
      </w:r>
      <w:r w:rsidRPr="007402D7">
        <w:t>.</w:t>
      </w:r>
    </w:p>
    <w:p w14:paraId="1E4C6BB2" w14:textId="77777777" w:rsidR="005C7BE1" w:rsidRDefault="005C7BE1" w:rsidP="009434F1">
      <w:pPr>
        <w:spacing w:after="0" w:line="240" w:lineRule="auto"/>
        <w:rPr>
          <w:rFonts w:ascii="Times New Roman" w:hAnsi="Times New Roman" w:cs="Times New Roman"/>
          <w:sz w:val="24"/>
          <w:szCs w:val="24"/>
        </w:rPr>
      </w:pPr>
    </w:p>
    <w:p w14:paraId="5B992E7F" w14:textId="4AD9FD06" w:rsidR="005C7BE1" w:rsidRDefault="005C7BE1"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U članku </w:t>
      </w:r>
      <w:r w:rsidR="001D24DA">
        <w:rPr>
          <w:rFonts w:ascii="Times New Roman" w:hAnsi="Times New Roman" w:cs="Times New Roman"/>
          <w:sz w:val="24"/>
          <w:szCs w:val="24"/>
        </w:rPr>
        <w:t>268. stavku 1. točki 8. riječ</w:t>
      </w:r>
      <w:r w:rsidR="007C622C">
        <w:rPr>
          <w:rFonts w:ascii="Times New Roman" w:hAnsi="Times New Roman" w:cs="Times New Roman"/>
          <w:sz w:val="24"/>
          <w:szCs w:val="24"/>
        </w:rPr>
        <w:t>:</w:t>
      </w:r>
      <w:r w:rsidR="001D24DA">
        <w:rPr>
          <w:rFonts w:ascii="Times New Roman" w:hAnsi="Times New Roman" w:cs="Times New Roman"/>
          <w:sz w:val="24"/>
          <w:szCs w:val="24"/>
        </w:rPr>
        <w:t xml:space="preserve"> „oni“ zamjenjuju se </w:t>
      </w:r>
      <w:r w:rsidR="005B1FF5">
        <w:rPr>
          <w:rFonts w:ascii="Times New Roman" w:hAnsi="Times New Roman" w:cs="Times New Roman"/>
          <w:sz w:val="24"/>
          <w:szCs w:val="24"/>
        </w:rPr>
        <w:t xml:space="preserve">s </w:t>
      </w:r>
      <w:r w:rsidR="001D24DA">
        <w:rPr>
          <w:rFonts w:ascii="Times New Roman" w:hAnsi="Times New Roman" w:cs="Times New Roman"/>
          <w:sz w:val="24"/>
          <w:szCs w:val="24"/>
        </w:rPr>
        <w:t>riječi</w:t>
      </w:r>
      <w:r w:rsidR="007C622C">
        <w:rPr>
          <w:rFonts w:ascii="Times New Roman" w:hAnsi="Times New Roman" w:cs="Times New Roman"/>
          <w:sz w:val="24"/>
          <w:szCs w:val="24"/>
        </w:rPr>
        <w:t>:</w:t>
      </w:r>
      <w:r w:rsidR="001D24DA">
        <w:rPr>
          <w:rFonts w:ascii="Times New Roman" w:hAnsi="Times New Roman" w:cs="Times New Roman"/>
          <w:sz w:val="24"/>
          <w:szCs w:val="24"/>
        </w:rPr>
        <w:t xml:space="preserve"> „one“.</w:t>
      </w:r>
    </w:p>
    <w:p w14:paraId="70F398CF" w14:textId="77777777" w:rsidR="00081AA9" w:rsidRDefault="00081AA9" w:rsidP="009434F1">
      <w:pPr>
        <w:spacing w:after="0" w:line="240" w:lineRule="auto"/>
        <w:rPr>
          <w:rFonts w:ascii="Times New Roman" w:hAnsi="Times New Roman" w:cs="Times New Roman"/>
          <w:sz w:val="24"/>
          <w:szCs w:val="24"/>
        </w:rPr>
      </w:pPr>
    </w:p>
    <w:p w14:paraId="6DCDA298" w14:textId="2E586E62" w:rsidR="005C7BE1" w:rsidRPr="007402D7" w:rsidRDefault="005C7BE1" w:rsidP="00293EF1">
      <w:pPr>
        <w:pStyle w:val="Heading2"/>
      </w:pPr>
      <w:r>
        <w:t xml:space="preserve">Članak </w:t>
      </w:r>
      <w:r w:rsidR="00C9729B">
        <w:t>3</w:t>
      </w:r>
      <w:r w:rsidR="00141970">
        <w:t>5</w:t>
      </w:r>
      <w:r>
        <w:t>.</w:t>
      </w:r>
    </w:p>
    <w:p w14:paraId="2EF59528" w14:textId="77777777" w:rsidR="007402D7" w:rsidRPr="007402D7" w:rsidRDefault="007402D7" w:rsidP="009434F1">
      <w:pPr>
        <w:spacing w:after="0" w:line="240" w:lineRule="auto"/>
        <w:jc w:val="both"/>
        <w:rPr>
          <w:rFonts w:ascii="Times New Roman" w:hAnsi="Times New Roman" w:cs="Times New Roman"/>
          <w:sz w:val="24"/>
          <w:szCs w:val="24"/>
        </w:rPr>
      </w:pPr>
    </w:p>
    <w:p w14:paraId="1E67FCD2" w14:textId="6C6E7583" w:rsidR="007402D7" w:rsidRPr="007402D7" w:rsidRDefault="007402D7" w:rsidP="009434F1">
      <w:pPr>
        <w:spacing w:after="0" w:line="240" w:lineRule="auto"/>
        <w:ind w:firstLine="708"/>
        <w:jc w:val="both"/>
        <w:rPr>
          <w:rFonts w:ascii="Times New Roman" w:hAnsi="Times New Roman" w:cs="Times New Roman"/>
          <w:sz w:val="24"/>
          <w:szCs w:val="24"/>
        </w:rPr>
      </w:pPr>
      <w:r w:rsidRPr="007402D7">
        <w:rPr>
          <w:rFonts w:ascii="Times New Roman" w:hAnsi="Times New Roman" w:cs="Times New Roman"/>
          <w:sz w:val="24"/>
          <w:szCs w:val="24"/>
        </w:rPr>
        <w:t xml:space="preserve">U članku 270. </w:t>
      </w:r>
      <w:bookmarkStart w:id="18" w:name="_Hlk204678635"/>
      <w:r w:rsidR="00291D90">
        <w:rPr>
          <w:rFonts w:ascii="Times New Roman" w:hAnsi="Times New Roman" w:cs="Times New Roman"/>
          <w:sz w:val="24"/>
          <w:szCs w:val="24"/>
        </w:rPr>
        <w:t xml:space="preserve">iza stavka 3. </w:t>
      </w:r>
      <w:r w:rsidRPr="007402D7">
        <w:rPr>
          <w:rFonts w:ascii="Times New Roman" w:hAnsi="Times New Roman" w:cs="Times New Roman"/>
          <w:sz w:val="24"/>
          <w:szCs w:val="24"/>
        </w:rPr>
        <w:t>dodaje se stavak 4. koji glasi:</w:t>
      </w:r>
      <w:bookmarkEnd w:id="18"/>
    </w:p>
    <w:p w14:paraId="165ABD3D" w14:textId="77777777" w:rsidR="007402D7" w:rsidRPr="007402D7" w:rsidRDefault="007402D7" w:rsidP="009434F1">
      <w:pPr>
        <w:spacing w:after="0" w:line="240" w:lineRule="auto"/>
        <w:jc w:val="both"/>
        <w:rPr>
          <w:rFonts w:ascii="Times New Roman" w:hAnsi="Times New Roman" w:cs="Times New Roman"/>
          <w:sz w:val="24"/>
          <w:szCs w:val="24"/>
        </w:rPr>
      </w:pPr>
    </w:p>
    <w:p w14:paraId="321A826F" w14:textId="55E46ED1" w:rsidR="007402D7" w:rsidRPr="007402D7" w:rsidRDefault="007402D7" w:rsidP="009434F1">
      <w:pPr>
        <w:spacing w:after="0" w:line="240" w:lineRule="auto"/>
        <w:jc w:val="both"/>
        <w:rPr>
          <w:rFonts w:ascii="Times New Roman" w:hAnsi="Times New Roman" w:cs="Times New Roman"/>
          <w:sz w:val="24"/>
          <w:szCs w:val="24"/>
        </w:rPr>
      </w:pPr>
      <w:r w:rsidRPr="007402D7">
        <w:rPr>
          <w:rFonts w:ascii="Times New Roman" w:hAnsi="Times New Roman" w:cs="Times New Roman"/>
          <w:sz w:val="24"/>
          <w:szCs w:val="24"/>
        </w:rPr>
        <w:t xml:space="preserve">„(4) U slučaju zajednice gospodarskih subjekata, naručitelj </w:t>
      </w:r>
      <w:r w:rsidR="0051162A">
        <w:rPr>
          <w:rFonts w:ascii="Times New Roman" w:hAnsi="Times New Roman" w:cs="Times New Roman"/>
          <w:sz w:val="24"/>
          <w:szCs w:val="24"/>
        </w:rPr>
        <w:t xml:space="preserve">u dokumentaciji o nabavi </w:t>
      </w:r>
      <w:r w:rsidR="00B43F09" w:rsidRPr="007402D7">
        <w:rPr>
          <w:rFonts w:ascii="Times New Roman" w:hAnsi="Times New Roman" w:cs="Times New Roman"/>
          <w:sz w:val="24"/>
          <w:szCs w:val="24"/>
        </w:rPr>
        <w:t xml:space="preserve">određuje </w:t>
      </w:r>
      <w:r w:rsidRPr="007402D7">
        <w:rPr>
          <w:rFonts w:ascii="Times New Roman" w:hAnsi="Times New Roman" w:cs="Times New Roman"/>
          <w:sz w:val="24"/>
          <w:szCs w:val="24"/>
        </w:rPr>
        <w:t>na k</w:t>
      </w:r>
      <w:r w:rsidR="00DB5D61">
        <w:rPr>
          <w:rFonts w:ascii="Times New Roman" w:hAnsi="Times New Roman" w:cs="Times New Roman"/>
          <w:sz w:val="24"/>
          <w:szCs w:val="24"/>
        </w:rPr>
        <w:t>oji</w:t>
      </w:r>
      <w:r w:rsidR="00DF2144">
        <w:rPr>
          <w:rFonts w:ascii="Times New Roman" w:hAnsi="Times New Roman" w:cs="Times New Roman"/>
          <w:sz w:val="24"/>
          <w:szCs w:val="24"/>
        </w:rPr>
        <w:t xml:space="preserve"> način pojedini</w:t>
      </w:r>
      <w:r w:rsidR="00C61674">
        <w:rPr>
          <w:rFonts w:ascii="Times New Roman" w:hAnsi="Times New Roman" w:cs="Times New Roman"/>
          <w:sz w:val="24"/>
          <w:szCs w:val="24"/>
        </w:rPr>
        <w:t xml:space="preserve"> </w:t>
      </w:r>
      <w:r w:rsidRPr="007402D7">
        <w:rPr>
          <w:rFonts w:ascii="Times New Roman" w:hAnsi="Times New Roman" w:cs="Times New Roman"/>
          <w:sz w:val="24"/>
          <w:szCs w:val="24"/>
        </w:rPr>
        <w:t>član</w:t>
      </w:r>
      <w:r w:rsidR="00756729">
        <w:rPr>
          <w:rFonts w:ascii="Times New Roman" w:hAnsi="Times New Roman" w:cs="Times New Roman"/>
          <w:sz w:val="24"/>
          <w:szCs w:val="24"/>
        </w:rPr>
        <w:t>ovi</w:t>
      </w:r>
      <w:r w:rsidRPr="007402D7">
        <w:rPr>
          <w:rFonts w:ascii="Times New Roman" w:hAnsi="Times New Roman" w:cs="Times New Roman"/>
          <w:sz w:val="24"/>
          <w:szCs w:val="24"/>
        </w:rPr>
        <w:t xml:space="preserve"> zajednice dokazuj</w:t>
      </w:r>
      <w:r w:rsidR="00E54CEE">
        <w:rPr>
          <w:rFonts w:ascii="Times New Roman" w:hAnsi="Times New Roman" w:cs="Times New Roman"/>
          <w:sz w:val="24"/>
          <w:szCs w:val="24"/>
        </w:rPr>
        <w:t>u</w:t>
      </w:r>
      <w:r w:rsidRPr="007402D7">
        <w:rPr>
          <w:rFonts w:ascii="Times New Roman" w:hAnsi="Times New Roman" w:cs="Times New Roman"/>
          <w:sz w:val="24"/>
          <w:szCs w:val="24"/>
        </w:rPr>
        <w:t xml:space="preserve"> sukladnost gospodarskog subjekta s određenim normama osiguranja kvalitete.“</w:t>
      </w:r>
    </w:p>
    <w:p w14:paraId="3E0ABBC9" w14:textId="77777777" w:rsidR="007402D7" w:rsidRDefault="007402D7" w:rsidP="009434F1">
      <w:pPr>
        <w:spacing w:after="0" w:line="240" w:lineRule="auto"/>
        <w:jc w:val="both"/>
        <w:rPr>
          <w:rFonts w:ascii="Times New Roman" w:hAnsi="Times New Roman" w:cs="Times New Roman"/>
          <w:sz w:val="24"/>
          <w:szCs w:val="24"/>
        </w:rPr>
      </w:pPr>
    </w:p>
    <w:p w14:paraId="3CD2D13B" w14:textId="49833EF0" w:rsidR="007402D7" w:rsidRDefault="007402D7" w:rsidP="00293EF1">
      <w:pPr>
        <w:pStyle w:val="Heading2"/>
      </w:pPr>
      <w:r w:rsidRPr="007402D7">
        <w:t xml:space="preserve">Članak </w:t>
      </w:r>
      <w:r w:rsidR="002B6557">
        <w:t>3</w:t>
      </w:r>
      <w:r w:rsidR="00141970">
        <w:t>6</w:t>
      </w:r>
      <w:r w:rsidRPr="007402D7">
        <w:t>.</w:t>
      </w:r>
    </w:p>
    <w:p w14:paraId="1AEBE510" w14:textId="77777777" w:rsidR="008A45DD" w:rsidRPr="007402D7" w:rsidRDefault="008A45DD" w:rsidP="009434F1">
      <w:pPr>
        <w:spacing w:after="0" w:line="240" w:lineRule="auto"/>
        <w:jc w:val="center"/>
        <w:rPr>
          <w:rFonts w:ascii="Times New Roman" w:hAnsi="Times New Roman" w:cs="Times New Roman"/>
          <w:sz w:val="24"/>
          <w:szCs w:val="24"/>
        </w:rPr>
      </w:pPr>
    </w:p>
    <w:p w14:paraId="7EB19BA6" w14:textId="471AE219" w:rsidR="007402D7" w:rsidRPr="007402D7" w:rsidRDefault="007402D7" w:rsidP="009434F1">
      <w:pPr>
        <w:spacing w:after="0" w:line="240" w:lineRule="auto"/>
        <w:ind w:firstLine="708"/>
        <w:jc w:val="both"/>
        <w:rPr>
          <w:rFonts w:ascii="Times New Roman" w:hAnsi="Times New Roman" w:cs="Times New Roman"/>
          <w:sz w:val="24"/>
          <w:szCs w:val="24"/>
        </w:rPr>
      </w:pPr>
      <w:r w:rsidRPr="007402D7">
        <w:rPr>
          <w:rFonts w:ascii="Times New Roman" w:hAnsi="Times New Roman" w:cs="Times New Roman"/>
          <w:sz w:val="24"/>
          <w:szCs w:val="24"/>
        </w:rPr>
        <w:t xml:space="preserve">U članku 271. </w:t>
      </w:r>
      <w:r w:rsidR="00291D90">
        <w:rPr>
          <w:rFonts w:ascii="Times New Roman" w:hAnsi="Times New Roman" w:cs="Times New Roman"/>
          <w:sz w:val="24"/>
          <w:szCs w:val="24"/>
        </w:rPr>
        <w:t xml:space="preserve">iza stavka 3. </w:t>
      </w:r>
      <w:r w:rsidRPr="007402D7">
        <w:rPr>
          <w:rFonts w:ascii="Times New Roman" w:hAnsi="Times New Roman" w:cs="Times New Roman"/>
          <w:sz w:val="24"/>
          <w:szCs w:val="24"/>
        </w:rPr>
        <w:t>dodaje se stavak 4. koji glasi:</w:t>
      </w:r>
    </w:p>
    <w:p w14:paraId="7EAD19A0" w14:textId="77777777" w:rsidR="007402D7" w:rsidRPr="007402D7" w:rsidRDefault="007402D7" w:rsidP="009434F1">
      <w:pPr>
        <w:spacing w:after="0" w:line="240" w:lineRule="auto"/>
        <w:jc w:val="both"/>
        <w:rPr>
          <w:rFonts w:ascii="Times New Roman" w:hAnsi="Times New Roman" w:cs="Times New Roman"/>
          <w:sz w:val="24"/>
          <w:szCs w:val="24"/>
        </w:rPr>
      </w:pPr>
    </w:p>
    <w:p w14:paraId="51BD05BC" w14:textId="45C3126D" w:rsidR="007402D7" w:rsidRDefault="007402D7" w:rsidP="009434F1">
      <w:pPr>
        <w:spacing w:after="0" w:line="240" w:lineRule="auto"/>
        <w:jc w:val="both"/>
        <w:rPr>
          <w:rFonts w:ascii="Times New Roman" w:hAnsi="Times New Roman" w:cs="Times New Roman"/>
          <w:sz w:val="24"/>
          <w:szCs w:val="24"/>
        </w:rPr>
      </w:pPr>
      <w:r w:rsidRPr="007402D7">
        <w:rPr>
          <w:rFonts w:ascii="Times New Roman" w:hAnsi="Times New Roman" w:cs="Times New Roman"/>
          <w:sz w:val="24"/>
          <w:szCs w:val="24"/>
        </w:rPr>
        <w:lastRenderedPageBreak/>
        <w:t xml:space="preserve">„(4) U slučaju zajednice gospodarskih subjekata, naručitelj </w:t>
      </w:r>
      <w:r w:rsidR="0051162A">
        <w:rPr>
          <w:rFonts w:ascii="Times New Roman" w:hAnsi="Times New Roman" w:cs="Times New Roman"/>
          <w:sz w:val="24"/>
          <w:szCs w:val="24"/>
        </w:rPr>
        <w:t xml:space="preserve">u dokumentaciji o nabavi </w:t>
      </w:r>
      <w:r w:rsidRPr="007402D7">
        <w:rPr>
          <w:rFonts w:ascii="Times New Roman" w:hAnsi="Times New Roman" w:cs="Times New Roman"/>
          <w:sz w:val="24"/>
          <w:szCs w:val="24"/>
        </w:rPr>
        <w:t xml:space="preserve"> </w:t>
      </w:r>
      <w:r w:rsidR="00E54CEE" w:rsidRPr="007402D7">
        <w:rPr>
          <w:rFonts w:ascii="Times New Roman" w:hAnsi="Times New Roman" w:cs="Times New Roman"/>
          <w:sz w:val="24"/>
          <w:szCs w:val="24"/>
        </w:rPr>
        <w:t xml:space="preserve">određuje </w:t>
      </w:r>
      <w:r w:rsidRPr="007402D7">
        <w:rPr>
          <w:rFonts w:ascii="Times New Roman" w:hAnsi="Times New Roman" w:cs="Times New Roman"/>
          <w:sz w:val="24"/>
          <w:szCs w:val="24"/>
        </w:rPr>
        <w:t xml:space="preserve">na koji način </w:t>
      </w:r>
      <w:r w:rsidR="00C61674">
        <w:rPr>
          <w:rFonts w:ascii="Times New Roman" w:hAnsi="Times New Roman" w:cs="Times New Roman"/>
          <w:sz w:val="24"/>
          <w:szCs w:val="24"/>
        </w:rPr>
        <w:t xml:space="preserve">pojedini </w:t>
      </w:r>
      <w:r w:rsidRPr="007402D7">
        <w:rPr>
          <w:rFonts w:ascii="Times New Roman" w:hAnsi="Times New Roman" w:cs="Times New Roman"/>
          <w:sz w:val="24"/>
          <w:szCs w:val="24"/>
        </w:rPr>
        <w:t>člano</w:t>
      </w:r>
      <w:r w:rsidR="002037A9">
        <w:rPr>
          <w:rFonts w:ascii="Times New Roman" w:hAnsi="Times New Roman" w:cs="Times New Roman"/>
          <w:sz w:val="24"/>
          <w:szCs w:val="24"/>
        </w:rPr>
        <w:t>vi</w:t>
      </w:r>
      <w:r w:rsidRPr="007402D7">
        <w:rPr>
          <w:rFonts w:ascii="Times New Roman" w:hAnsi="Times New Roman" w:cs="Times New Roman"/>
          <w:sz w:val="24"/>
          <w:szCs w:val="24"/>
        </w:rPr>
        <w:t xml:space="preserve"> zajednice dokazuj</w:t>
      </w:r>
      <w:r w:rsidR="00E54CEE">
        <w:rPr>
          <w:rFonts w:ascii="Times New Roman" w:hAnsi="Times New Roman" w:cs="Times New Roman"/>
          <w:sz w:val="24"/>
          <w:szCs w:val="24"/>
        </w:rPr>
        <w:t>u</w:t>
      </w:r>
      <w:r w:rsidRPr="007402D7">
        <w:rPr>
          <w:rFonts w:ascii="Times New Roman" w:hAnsi="Times New Roman" w:cs="Times New Roman"/>
          <w:sz w:val="24"/>
          <w:szCs w:val="24"/>
        </w:rPr>
        <w:t xml:space="preserve"> sukladnost gospodarskog subjekt</w:t>
      </w:r>
      <w:r w:rsidR="00291D90">
        <w:rPr>
          <w:rFonts w:ascii="Times New Roman" w:hAnsi="Times New Roman" w:cs="Times New Roman"/>
          <w:sz w:val="24"/>
          <w:szCs w:val="24"/>
        </w:rPr>
        <w:t>a</w:t>
      </w:r>
      <w:r w:rsidRPr="007402D7">
        <w:rPr>
          <w:rFonts w:ascii="Times New Roman" w:hAnsi="Times New Roman" w:cs="Times New Roman"/>
          <w:sz w:val="24"/>
          <w:szCs w:val="24"/>
        </w:rPr>
        <w:t xml:space="preserve"> s određenim sustavima ili normama za upravljanje okolišem.“</w:t>
      </w:r>
    </w:p>
    <w:p w14:paraId="6AD4F6D0" w14:textId="77777777" w:rsidR="00C875F2" w:rsidRDefault="00C875F2" w:rsidP="009434F1">
      <w:pPr>
        <w:spacing w:after="0" w:line="240" w:lineRule="auto"/>
        <w:jc w:val="both"/>
        <w:rPr>
          <w:rFonts w:ascii="Times New Roman" w:hAnsi="Times New Roman" w:cs="Times New Roman"/>
          <w:sz w:val="24"/>
          <w:szCs w:val="24"/>
        </w:rPr>
      </w:pPr>
    </w:p>
    <w:p w14:paraId="2680A774" w14:textId="19B59850" w:rsidR="00C875F2" w:rsidRDefault="00C875F2" w:rsidP="00293EF1">
      <w:pPr>
        <w:pStyle w:val="Heading2"/>
      </w:pPr>
      <w:r>
        <w:t xml:space="preserve">Članak </w:t>
      </w:r>
      <w:r w:rsidR="000908AE">
        <w:t>3</w:t>
      </w:r>
      <w:r w:rsidR="00141970">
        <w:t>7</w:t>
      </w:r>
      <w:r w:rsidR="000908AE">
        <w:t>.</w:t>
      </w:r>
    </w:p>
    <w:p w14:paraId="2827BEE1" w14:textId="77777777" w:rsidR="002A46E9" w:rsidRDefault="002A46E9" w:rsidP="009434F1">
      <w:pPr>
        <w:spacing w:after="0" w:line="240" w:lineRule="auto"/>
        <w:jc w:val="center"/>
        <w:rPr>
          <w:rFonts w:ascii="Times New Roman" w:hAnsi="Times New Roman" w:cs="Times New Roman"/>
          <w:sz w:val="24"/>
          <w:szCs w:val="24"/>
        </w:rPr>
      </w:pPr>
    </w:p>
    <w:p w14:paraId="794D91E8" w14:textId="77777777" w:rsidR="008027D0" w:rsidRDefault="008027D0" w:rsidP="009434F1">
      <w:pPr>
        <w:spacing w:after="0" w:line="240" w:lineRule="auto"/>
        <w:jc w:val="both"/>
        <w:rPr>
          <w:rFonts w:ascii="Times New Roman" w:hAnsi="Times New Roman" w:cs="Times New Roman"/>
          <w:sz w:val="24"/>
          <w:szCs w:val="24"/>
        </w:rPr>
      </w:pPr>
    </w:p>
    <w:p w14:paraId="7DD4DD01" w14:textId="40D03D03" w:rsidR="008027D0" w:rsidRDefault="008027D0"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273. dodaje se stavak </w:t>
      </w:r>
      <w:r w:rsidR="00352E66">
        <w:rPr>
          <w:rFonts w:ascii="Times New Roman" w:hAnsi="Times New Roman" w:cs="Times New Roman"/>
          <w:sz w:val="24"/>
          <w:szCs w:val="24"/>
        </w:rPr>
        <w:t>3.</w:t>
      </w:r>
      <w:r>
        <w:rPr>
          <w:rFonts w:ascii="Times New Roman" w:hAnsi="Times New Roman" w:cs="Times New Roman"/>
          <w:sz w:val="24"/>
          <w:szCs w:val="24"/>
        </w:rPr>
        <w:t xml:space="preserve"> koji glasi:</w:t>
      </w:r>
    </w:p>
    <w:p w14:paraId="561D8842" w14:textId="77777777" w:rsidR="008027D0" w:rsidRDefault="008027D0" w:rsidP="009434F1">
      <w:pPr>
        <w:spacing w:after="0" w:line="240" w:lineRule="auto"/>
        <w:jc w:val="both"/>
        <w:rPr>
          <w:rFonts w:ascii="Times New Roman" w:hAnsi="Times New Roman" w:cs="Times New Roman"/>
          <w:sz w:val="24"/>
          <w:szCs w:val="24"/>
        </w:rPr>
      </w:pPr>
    </w:p>
    <w:p w14:paraId="32ED1C6A" w14:textId="5B2288E7" w:rsidR="008027D0" w:rsidRDefault="008027D0"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U slučaju oslanjanja na sposobnost drugog go</w:t>
      </w:r>
      <w:r w:rsidR="003707CC">
        <w:rPr>
          <w:rFonts w:ascii="Times New Roman" w:hAnsi="Times New Roman" w:cs="Times New Roman"/>
          <w:sz w:val="24"/>
          <w:szCs w:val="24"/>
        </w:rPr>
        <w:t>s</w:t>
      </w:r>
      <w:r>
        <w:rPr>
          <w:rFonts w:ascii="Times New Roman" w:hAnsi="Times New Roman" w:cs="Times New Roman"/>
          <w:sz w:val="24"/>
          <w:szCs w:val="24"/>
        </w:rPr>
        <w:t xml:space="preserve">podarskog subjekta iz stavka 2. ovog članka, gospodarski subjekt mora u ponudi izjaviti </w:t>
      </w:r>
      <w:bookmarkStart w:id="19" w:name="_Hlk206752639"/>
      <w:r>
        <w:rPr>
          <w:rFonts w:ascii="Times New Roman" w:hAnsi="Times New Roman" w:cs="Times New Roman"/>
          <w:sz w:val="24"/>
          <w:szCs w:val="24"/>
        </w:rPr>
        <w:t>na koji će na</w:t>
      </w:r>
      <w:r w:rsidR="00352E66">
        <w:rPr>
          <w:rFonts w:ascii="Times New Roman" w:hAnsi="Times New Roman" w:cs="Times New Roman"/>
          <w:sz w:val="24"/>
          <w:szCs w:val="24"/>
        </w:rPr>
        <w:t>č</w:t>
      </w:r>
      <w:r>
        <w:rPr>
          <w:rFonts w:ascii="Times New Roman" w:hAnsi="Times New Roman" w:cs="Times New Roman"/>
          <w:sz w:val="24"/>
          <w:szCs w:val="24"/>
        </w:rPr>
        <w:t>in, i u kojem segmentu predmetnog ugovora o ja</w:t>
      </w:r>
      <w:r w:rsidR="00352E66">
        <w:rPr>
          <w:rFonts w:ascii="Times New Roman" w:hAnsi="Times New Roman" w:cs="Times New Roman"/>
          <w:sz w:val="24"/>
          <w:szCs w:val="24"/>
        </w:rPr>
        <w:t>vnoj nabavi, gospodarski subjekt na kojeg se oslanja sudjelovati u njegovom izvršenju.</w:t>
      </w:r>
      <w:bookmarkEnd w:id="19"/>
      <w:r w:rsidR="00352E66">
        <w:rPr>
          <w:rFonts w:ascii="Times New Roman" w:hAnsi="Times New Roman" w:cs="Times New Roman"/>
          <w:sz w:val="24"/>
          <w:szCs w:val="24"/>
        </w:rPr>
        <w:t>“</w:t>
      </w:r>
    </w:p>
    <w:p w14:paraId="6859E3B8" w14:textId="77777777" w:rsidR="0046799F" w:rsidRDefault="0046799F" w:rsidP="009434F1">
      <w:pPr>
        <w:spacing w:after="0" w:line="240" w:lineRule="auto"/>
        <w:jc w:val="both"/>
        <w:rPr>
          <w:rFonts w:ascii="Times New Roman" w:hAnsi="Times New Roman" w:cs="Times New Roman"/>
          <w:sz w:val="24"/>
          <w:szCs w:val="24"/>
        </w:rPr>
      </w:pPr>
    </w:p>
    <w:bookmarkEnd w:id="11"/>
    <w:p w14:paraId="2FA65874" w14:textId="47619828" w:rsidR="00151C22" w:rsidRPr="00391DDE" w:rsidRDefault="00151C22" w:rsidP="00293EF1">
      <w:pPr>
        <w:pStyle w:val="Heading2"/>
      </w:pPr>
      <w:r w:rsidRPr="00391DDE">
        <w:t>Članak 3</w:t>
      </w:r>
      <w:r w:rsidR="00141970">
        <w:t>8</w:t>
      </w:r>
      <w:r w:rsidRPr="00391DDE">
        <w:t>.</w:t>
      </w:r>
    </w:p>
    <w:p w14:paraId="1B9C1B08" w14:textId="77777777" w:rsidR="00151C22" w:rsidRPr="00391DDE" w:rsidRDefault="00151C22" w:rsidP="009434F1">
      <w:pPr>
        <w:spacing w:after="0" w:line="240" w:lineRule="auto"/>
        <w:jc w:val="center"/>
        <w:rPr>
          <w:rFonts w:ascii="Times New Roman" w:hAnsi="Times New Roman" w:cs="Times New Roman"/>
          <w:sz w:val="24"/>
          <w:szCs w:val="24"/>
        </w:rPr>
      </w:pPr>
    </w:p>
    <w:p w14:paraId="4EC5C0EC" w14:textId="1DE6B1D4" w:rsidR="00151C22" w:rsidRDefault="00151C22" w:rsidP="009434F1">
      <w:pPr>
        <w:spacing w:after="0" w:line="240" w:lineRule="auto"/>
        <w:jc w:val="both"/>
        <w:rPr>
          <w:rFonts w:ascii="Times New Roman" w:hAnsi="Times New Roman" w:cs="Times New Roman"/>
          <w:sz w:val="24"/>
          <w:szCs w:val="24"/>
        </w:rPr>
      </w:pPr>
      <w:r w:rsidRPr="00391DDE">
        <w:rPr>
          <w:rFonts w:ascii="Times New Roman" w:hAnsi="Times New Roman" w:cs="Times New Roman"/>
          <w:sz w:val="24"/>
          <w:szCs w:val="24"/>
        </w:rPr>
        <w:tab/>
        <w:t>U članku 278. riječi</w:t>
      </w:r>
      <w:r w:rsidR="007C622C">
        <w:rPr>
          <w:rFonts w:ascii="Times New Roman" w:hAnsi="Times New Roman" w:cs="Times New Roman"/>
          <w:sz w:val="24"/>
          <w:szCs w:val="24"/>
        </w:rPr>
        <w:t>:</w:t>
      </w:r>
      <w:r w:rsidRPr="00391DDE">
        <w:rPr>
          <w:rFonts w:ascii="Times New Roman" w:hAnsi="Times New Roman" w:cs="Times New Roman"/>
          <w:sz w:val="24"/>
          <w:szCs w:val="24"/>
        </w:rPr>
        <w:t xml:space="preserve"> „zajednice ponuditelja“ zamjenjuju se riječima</w:t>
      </w:r>
      <w:r w:rsidR="007C622C">
        <w:rPr>
          <w:rFonts w:ascii="Times New Roman" w:hAnsi="Times New Roman" w:cs="Times New Roman"/>
          <w:sz w:val="24"/>
          <w:szCs w:val="24"/>
        </w:rPr>
        <w:t>:</w:t>
      </w:r>
      <w:r w:rsidRPr="00391DDE">
        <w:rPr>
          <w:rFonts w:ascii="Times New Roman" w:hAnsi="Times New Roman" w:cs="Times New Roman"/>
          <w:sz w:val="24"/>
          <w:szCs w:val="24"/>
        </w:rPr>
        <w:t xml:space="preserve"> „zajednice gospodarskih subjekata“.</w:t>
      </w:r>
    </w:p>
    <w:p w14:paraId="4B3B84B3" w14:textId="77777777" w:rsidR="003A0BD8" w:rsidRPr="000908AE" w:rsidRDefault="003A0BD8" w:rsidP="009434F1">
      <w:pPr>
        <w:spacing w:after="0" w:line="240" w:lineRule="auto"/>
        <w:jc w:val="center"/>
        <w:rPr>
          <w:rFonts w:ascii="Times New Roman" w:hAnsi="Times New Roman" w:cs="Times New Roman"/>
          <w:b/>
          <w:bCs/>
          <w:sz w:val="24"/>
          <w:szCs w:val="24"/>
        </w:rPr>
      </w:pPr>
    </w:p>
    <w:p w14:paraId="1DA719D3" w14:textId="3DCD7ED5" w:rsidR="00F11BB9" w:rsidRPr="00F16A27" w:rsidRDefault="00F11BB9" w:rsidP="00293EF1">
      <w:pPr>
        <w:pStyle w:val="Heading2"/>
      </w:pPr>
      <w:r>
        <w:t xml:space="preserve">Članak </w:t>
      </w:r>
      <w:r w:rsidR="000F5E78">
        <w:t>3</w:t>
      </w:r>
      <w:r w:rsidR="00141970">
        <w:t>9</w:t>
      </w:r>
      <w:r>
        <w:t>.</w:t>
      </w:r>
    </w:p>
    <w:p w14:paraId="0CAA3835" w14:textId="793B01F9" w:rsidR="00DA36F5" w:rsidRDefault="00DA36F5" w:rsidP="009434F1">
      <w:pPr>
        <w:spacing w:after="0" w:line="240" w:lineRule="auto"/>
        <w:jc w:val="both"/>
        <w:rPr>
          <w:rFonts w:ascii="Times New Roman" w:hAnsi="Times New Roman" w:cs="Times New Roman"/>
          <w:sz w:val="24"/>
          <w:szCs w:val="24"/>
        </w:rPr>
      </w:pPr>
    </w:p>
    <w:p w14:paraId="4950F123" w14:textId="06343681" w:rsidR="00EB49A1" w:rsidRDefault="00B82ED2"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člank</w:t>
      </w:r>
      <w:r w:rsidRPr="002E6D89">
        <w:rPr>
          <w:rFonts w:ascii="Times New Roman" w:hAnsi="Times New Roman" w:cs="Times New Roman"/>
          <w:sz w:val="24"/>
          <w:szCs w:val="24"/>
        </w:rPr>
        <w:t>u</w:t>
      </w:r>
      <w:r>
        <w:rPr>
          <w:rFonts w:ascii="Times New Roman" w:hAnsi="Times New Roman" w:cs="Times New Roman"/>
          <w:sz w:val="24"/>
          <w:szCs w:val="24"/>
        </w:rPr>
        <w:t xml:space="preserve"> 282. </w:t>
      </w:r>
      <w:r w:rsidRPr="002E6D89">
        <w:rPr>
          <w:rFonts w:ascii="Times New Roman" w:hAnsi="Times New Roman" w:cs="Times New Roman"/>
          <w:sz w:val="24"/>
          <w:szCs w:val="24"/>
        </w:rPr>
        <w:t xml:space="preserve">iza stavka </w:t>
      </w:r>
      <w:r w:rsidR="000F4D3A">
        <w:rPr>
          <w:rFonts w:ascii="Times New Roman" w:hAnsi="Times New Roman" w:cs="Times New Roman"/>
          <w:sz w:val="24"/>
          <w:szCs w:val="24"/>
        </w:rPr>
        <w:t xml:space="preserve">2. dodaje se stavak </w:t>
      </w:r>
      <w:r w:rsidR="00EB49A1">
        <w:rPr>
          <w:rFonts w:ascii="Times New Roman" w:hAnsi="Times New Roman" w:cs="Times New Roman"/>
          <w:sz w:val="24"/>
          <w:szCs w:val="24"/>
        </w:rPr>
        <w:t>3. koji glasi:</w:t>
      </w:r>
    </w:p>
    <w:p w14:paraId="5D658E20" w14:textId="77777777" w:rsidR="00EB49A1" w:rsidRDefault="00EB49A1" w:rsidP="009434F1">
      <w:pPr>
        <w:spacing w:after="0" w:line="240" w:lineRule="auto"/>
        <w:jc w:val="both"/>
        <w:rPr>
          <w:rFonts w:ascii="Times New Roman" w:hAnsi="Times New Roman" w:cs="Times New Roman"/>
          <w:sz w:val="24"/>
          <w:szCs w:val="24"/>
        </w:rPr>
      </w:pPr>
    </w:p>
    <w:p w14:paraId="5FA9061C" w14:textId="7F198614" w:rsidR="00EB49A1" w:rsidRDefault="00E657E3"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B49A1">
        <w:rPr>
          <w:rFonts w:ascii="Times New Roman" w:hAnsi="Times New Roman" w:cs="Times New Roman"/>
          <w:sz w:val="24"/>
          <w:szCs w:val="24"/>
        </w:rPr>
        <w:t xml:space="preserve">(3) Iznimno od stavaka 1. i 2. ovoga članka </w:t>
      </w:r>
      <w:r w:rsidR="009407DD">
        <w:rPr>
          <w:rFonts w:ascii="Times New Roman" w:hAnsi="Times New Roman" w:cs="Times New Roman"/>
          <w:sz w:val="24"/>
          <w:szCs w:val="24"/>
        </w:rPr>
        <w:t>ako sklapanju ugovora o javnoj nabavi prethodi elektronička dražba, otvaranje ponuda nije javno.“</w:t>
      </w:r>
    </w:p>
    <w:p w14:paraId="375BD125" w14:textId="77777777" w:rsidR="009407DD" w:rsidRDefault="009407DD" w:rsidP="009434F1">
      <w:pPr>
        <w:spacing w:after="0" w:line="240" w:lineRule="auto"/>
        <w:jc w:val="both"/>
        <w:rPr>
          <w:rFonts w:ascii="Times New Roman" w:hAnsi="Times New Roman" w:cs="Times New Roman"/>
          <w:sz w:val="24"/>
          <w:szCs w:val="24"/>
        </w:rPr>
      </w:pPr>
    </w:p>
    <w:p w14:paraId="54170BED" w14:textId="38C0E45D" w:rsidR="009407DD" w:rsidRDefault="009407D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Stav</w:t>
      </w:r>
      <w:r w:rsidR="00217400">
        <w:rPr>
          <w:rFonts w:ascii="Times New Roman" w:hAnsi="Times New Roman" w:cs="Times New Roman"/>
          <w:sz w:val="24"/>
          <w:szCs w:val="24"/>
        </w:rPr>
        <w:t>ci</w:t>
      </w:r>
      <w:r>
        <w:rPr>
          <w:rFonts w:ascii="Times New Roman" w:hAnsi="Times New Roman" w:cs="Times New Roman"/>
          <w:sz w:val="24"/>
          <w:szCs w:val="24"/>
        </w:rPr>
        <w:t xml:space="preserve"> </w:t>
      </w:r>
      <w:r w:rsidR="00DE689E">
        <w:rPr>
          <w:rFonts w:ascii="Times New Roman" w:hAnsi="Times New Roman" w:cs="Times New Roman"/>
          <w:sz w:val="24"/>
          <w:szCs w:val="24"/>
        </w:rPr>
        <w:t>3.</w:t>
      </w:r>
      <w:r w:rsidR="005D6B45">
        <w:rPr>
          <w:rFonts w:ascii="Times New Roman" w:hAnsi="Times New Roman" w:cs="Times New Roman"/>
          <w:sz w:val="24"/>
          <w:szCs w:val="24"/>
        </w:rPr>
        <w:t xml:space="preserve"> i</w:t>
      </w:r>
      <w:r w:rsidR="00D41023">
        <w:rPr>
          <w:rFonts w:ascii="Times New Roman" w:hAnsi="Times New Roman" w:cs="Times New Roman"/>
          <w:sz w:val="24"/>
          <w:szCs w:val="24"/>
        </w:rPr>
        <w:t xml:space="preserve"> </w:t>
      </w:r>
      <w:r w:rsidR="00DE689E">
        <w:rPr>
          <w:rFonts w:ascii="Times New Roman" w:hAnsi="Times New Roman" w:cs="Times New Roman"/>
          <w:sz w:val="24"/>
          <w:szCs w:val="24"/>
        </w:rPr>
        <w:t xml:space="preserve">4. postaju stavci </w:t>
      </w:r>
      <w:r w:rsidR="0081511B">
        <w:rPr>
          <w:rFonts w:ascii="Times New Roman" w:hAnsi="Times New Roman" w:cs="Times New Roman"/>
          <w:sz w:val="24"/>
          <w:szCs w:val="24"/>
        </w:rPr>
        <w:t>4.</w:t>
      </w:r>
      <w:r w:rsidR="005D6B45">
        <w:rPr>
          <w:rFonts w:ascii="Times New Roman" w:hAnsi="Times New Roman" w:cs="Times New Roman"/>
          <w:sz w:val="24"/>
          <w:szCs w:val="24"/>
        </w:rPr>
        <w:t xml:space="preserve"> i</w:t>
      </w:r>
      <w:r w:rsidR="0081511B">
        <w:rPr>
          <w:rFonts w:ascii="Times New Roman" w:hAnsi="Times New Roman" w:cs="Times New Roman"/>
          <w:sz w:val="24"/>
          <w:szCs w:val="24"/>
        </w:rPr>
        <w:t xml:space="preserve"> 5.</w:t>
      </w:r>
    </w:p>
    <w:p w14:paraId="28E8E6B6" w14:textId="77777777" w:rsidR="00710F0C" w:rsidRDefault="00710F0C" w:rsidP="009434F1">
      <w:pPr>
        <w:spacing w:after="0" w:line="240" w:lineRule="auto"/>
        <w:jc w:val="both"/>
        <w:rPr>
          <w:rFonts w:ascii="Times New Roman" w:hAnsi="Times New Roman" w:cs="Times New Roman"/>
          <w:sz w:val="24"/>
          <w:szCs w:val="24"/>
        </w:rPr>
      </w:pPr>
    </w:p>
    <w:p w14:paraId="55A1FBD7" w14:textId="5CCEAD6D" w:rsidR="005D6B45" w:rsidRDefault="005D6B45"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Dosadašnji stavak 5. koji postaje stavak 6. mijenja se i glasi:</w:t>
      </w:r>
    </w:p>
    <w:p w14:paraId="5BAA6006" w14:textId="77777777" w:rsidR="005D6B45" w:rsidRDefault="005D6B45" w:rsidP="009434F1">
      <w:pPr>
        <w:spacing w:after="0" w:line="240" w:lineRule="auto"/>
        <w:jc w:val="both"/>
        <w:rPr>
          <w:rFonts w:ascii="Times New Roman" w:hAnsi="Times New Roman" w:cs="Times New Roman"/>
          <w:sz w:val="24"/>
          <w:szCs w:val="24"/>
        </w:rPr>
      </w:pPr>
    </w:p>
    <w:p w14:paraId="417EC120" w14:textId="6B69F6AD" w:rsidR="005D6B45" w:rsidRDefault="00E657E3"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739E6">
        <w:rPr>
          <w:rFonts w:ascii="Times New Roman" w:hAnsi="Times New Roman" w:cs="Times New Roman"/>
          <w:sz w:val="24"/>
          <w:szCs w:val="24"/>
        </w:rPr>
        <w:t>(6) Ponude otvara najmanje jedan član stručnog povjerenstva za javnu nabavu.“</w:t>
      </w:r>
    </w:p>
    <w:p w14:paraId="5203F638" w14:textId="77777777" w:rsidR="000739E6" w:rsidRDefault="000739E6" w:rsidP="009434F1">
      <w:pPr>
        <w:spacing w:after="0" w:line="240" w:lineRule="auto"/>
        <w:jc w:val="both"/>
        <w:rPr>
          <w:rFonts w:ascii="Times New Roman" w:hAnsi="Times New Roman" w:cs="Times New Roman"/>
          <w:sz w:val="24"/>
          <w:szCs w:val="24"/>
        </w:rPr>
      </w:pPr>
    </w:p>
    <w:p w14:paraId="1CA4FBB7" w14:textId="710A4CCC" w:rsidR="000739E6" w:rsidRDefault="000739E6" w:rsidP="009434F1">
      <w:pPr>
        <w:spacing w:after="0" w:line="240" w:lineRule="auto"/>
        <w:jc w:val="both"/>
        <w:rPr>
          <w:rFonts w:ascii="Times New Roman" w:hAnsi="Times New Roman" w:cs="Times New Roman"/>
          <w:sz w:val="24"/>
          <w:szCs w:val="24"/>
        </w:rPr>
      </w:pPr>
      <w:bookmarkStart w:id="20" w:name="_Hlk204859981"/>
      <w:r>
        <w:rPr>
          <w:rFonts w:ascii="Times New Roman" w:hAnsi="Times New Roman" w:cs="Times New Roman"/>
          <w:sz w:val="24"/>
          <w:szCs w:val="24"/>
        </w:rPr>
        <w:tab/>
        <w:t xml:space="preserve">Dosadašnji </w:t>
      </w:r>
      <w:r w:rsidR="006437A6">
        <w:rPr>
          <w:rFonts w:ascii="Times New Roman" w:hAnsi="Times New Roman" w:cs="Times New Roman"/>
          <w:sz w:val="24"/>
          <w:szCs w:val="24"/>
        </w:rPr>
        <w:t>stavci</w:t>
      </w:r>
      <w:r>
        <w:rPr>
          <w:rFonts w:ascii="Times New Roman" w:hAnsi="Times New Roman" w:cs="Times New Roman"/>
          <w:sz w:val="24"/>
          <w:szCs w:val="24"/>
        </w:rPr>
        <w:t xml:space="preserve"> </w:t>
      </w:r>
      <w:r w:rsidR="007915E5">
        <w:rPr>
          <w:rFonts w:ascii="Times New Roman" w:hAnsi="Times New Roman" w:cs="Times New Roman"/>
          <w:sz w:val="24"/>
          <w:szCs w:val="24"/>
        </w:rPr>
        <w:t>6</w:t>
      </w:r>
      <w:r>
        <w:rPr>
          <w:rFonts w:ascii="Times New Roman" w:hAnsi="Times New Roman" w:cs="Times New Roman"/>
          <w:sz w:val="24"/>
          <w:szCs w:val="24"/>
        </w:rPr>
        <w:t>.</w:t>
      </w:r>
      <w:r w:rsidR="00CD5FEC">
        <w:rPr>
          <w:rFonts w:ascii="Times New Roman" w:hAnsi="Times New Roman" w:cs="Times New Roman"/>
          <w:sz w:val="24"/>
          <w:szCs w:val="24"/>
        </w:rPr>
        <w:t xml:space="preserve"> do</w:t>
      </w:r>
      <w:r w:rsidR="007915E5">
        <w:rPr>
          <w:rFonts w:ascii="Times New Roman" w:hAnsi="Times New Roman" w:cs="Times New Roman"/>
          <w:sz w:val="24"/>
          <w:szCs w:val="24"/>
        </w:rPr>
        <w:t xml:space="preserve"> 9. postaju stav</w:t>
      </w:r>
      <w:r w:rsidR="006D1E49">
        <w:rPr>
          <w:rFonts w:ascii="Times New Roman" w:hAnsi="Times New Roman" w:cs="Times New Roman"/>
          <w:sz w:val="24"/>
          <w:szCs w:val="24"/>
        </w:rPr>
        <w:t>c</w:t>
      </w:r>
      <w:r w:rsidR="007915E5">
        <w:rPr>
          <w:rFonts w:ascii="Times New Roman" w:hAnsi="Times New Roman" w:cs="Times New Roman"/>
          <w:sz w:val="24"/>
          <w:szCs w:val="24"/>
        </w:rPr>
        <w:t>i 7.</w:t>
      </w:r>
      <w:r w:rsidR="00CD5FEC">
        <w:rPr>
          <w:rFonts w:ascii="Times New Roman" w:hAnsi="Times New Roman" w:cs="Times New Roman"/>
          <w:sz w:val="24"/>
          <w:szCs w:val="24"/>
        </w:rPr>
        <w:t xml:space="preserve"> do </w:t>
      </w:r>
      <w:r w:rsidR="006D1E49">
        <w:rPr>
          <w:rFonts w:ascii="Times New Roman" w:hAnsi="Times New Roman" w:cs="Times New Roman"/>
          <w:sz w:val="24"/>
          <w:szCs w:val="24"/>
        </w:rPr>
        <w:t>10.</w:t>
      </w:r>
    </w:p>
    <w:bookmarkEnd w:id="20"/>
    <w:p w14:paraId="5874A8BA" w14:textId="77777777" w:rsidR="0081511B" w:rsidRDefault="0081511B" w:rsidP="009434F1">
      <w:pPr>
        <w:spacing w:after="0" w:line="240" w:lineRule="auto"/>
        <w:jc w:val="both"/>
        <w:rPr>
          <w:rFonts w:ascii="Times New Roman" w:hAnsi="Times New Roman" w:cs="Times New Roman"/>
          <w:sz w:val="24"/>
          <w:szCs w:val="24"/>
        </w:rPr>
      </w:pPr>
    </w:p>
    <w:p w14:paraId="3BF2752C" w14:textId="1CB8DB51" w:rsidR="00B82ED2" w:rsidRDefault="00C82BF1"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Iza d</w:t>
      </w:r>
      <w:r w:rsidR="0081511B">
        <w:rPr>
          <w:rFonts w:ascii="Times New Roman" w:hAnsi="Times New Roman" w:cs="Times New Roman"/>
          <w:sz w:val="24"/>
          <w:szCs w:val="24"/>
        </w:rPr>
        <w:t>osadašnj</w:t>
      </w:r>
      <w:r>
        <w:rPr>
          <w:rFonts w:ascii="Times New Roman" w:hAnsi="Times New Roman" w:cs="Times New Roman"/>
          <w:sz w:val="24"/>
          <w:szCs w:val="24"/>
        </w:rPr>
        <w:t>eg</w:t>
      </w:r>
      <w:r w:rsidR="0081511B">
        <w:rPr>
          <w:rFonts w:ascii="Times New Roman" w:hAnsi="Times New Roman" w:cs="Times New Roman"/>
          <w:sz w:val="24"/>
          <w:szCs w:val="24"/>
        </w:rPr>
        <w:t xml:space="preserve"> stavk</w:t>
      </w:r>
      <w:r>
        <w:rPr>
          <w:rFonts w:ascii="Times New Roman" w:hAnsi="Times New Roman" w:cs="Times New Roman"/>
          <w:sz w:val="24"/>
          <w:szCs w:val="24"/>
        </w:rPr>
        <w:t>a</w:t>
      </w:r>
      <w:r w:rsidR="0081511B">
        <w:rPr>
          <w:rFonts w:ascii="Times New Roman" w:hAnsi="Times New Roman" w:cs="Times New Roman"/>
          <w:sz w:val="24"/>
          <w:szCs w:val="24"/>
        </w:rPr>
        <w:t xml:space="preserve"> 10. koji posta</w:t>
      </w:r>
      <w:r w:rsidR="00CD5FEC">
        <w:rPr>
          <w:rFonts w:ascii="Times New Roman" w:hAnsi="Times New Roman" w:cs="Times New Roman"/>
          <w:sz w:val="24"/>
          <w:szCs w:val="24"/>
        </w:rPr>
        <w:t>je</w:t>
      </w:r>
      <w:r w:rsidR="0081511B">
        <w:rPr>
          <w:rFonts w:ascii="Times New Roman" w:hAnsi="Times New Roman" w:cs="Times New Roman"/>
          <w:sz w:val="24"/>
          <w:szCs w:val="24"/>
        </w:rPr>
        <w:t xml:space="preserve"> stavak 11.,</w:t>
      </w:r>
      <w:r w:rsidR="00B82ED2">
        <w:rPr>
          <w:rFonts w:ascii="Times New Roman" w:hAnsi="Times New Roman" w:cs="Times New Roman"/>
          <w:sz w:val="24"/>
          <w:szCs w:val="24"/>
        </w:rPr>
        <w:t xml:space="preserve"> dodaj</w:t>
      </w:r>
      <w:r w:rsidR="00291D90">
        <w:rPr>
          <w:rFonts w:ascii="Times New Roman" w:hAnsi="Times New Roman" w:cs="Times New Roman"/>
          <w:sz w:val="24"/>
          <w:szCs w:val="24"/>
        </w:rPr>
        <w:t>e</w:t>
      </w:r>
      <w:r w:rsidR="00B82ED2">
        <w:rPr>
          <w:rFonts w:ascii="Times New Roman" w:hAnsi="Times New Roman" w:cs="Times New Roman"/>
          <w:sz w:val="24"/>
          <w:szCs w:val="24"/>
        </w:rPr>
        <w:t xml:space="preserve"> se stav</w:t>
      </w:r>
      <w:r w:rsidR="00291D90">
        <w:rPr>
          <w:rFonts w:ascii="Times New Roman" w:hAnsi="Times New Roman" w:cs="Times New Roman"/>
          <w:sz w:val="24"/>
          <w:szCs w:val="24"/>
        </w:rPr>
        <w:t>ak</w:t>
      </w:r>
      <w:r w:rsidR="00B82ED2">
        <w:rPr>
          <w:rFonts w:ascii="Times New Roman" w:hAnsi="Times New Roman" w:cs="Times New Roman"/>
          <w:sz w:val="24"/>
          <w:szCs w:val="24"/>
        </w:rPr>
        <w:t xml:space="preserve"> 1</w:t>
      </w:r>
      <w:r w:rsidR="00565F1B">
        <w:rPr>
          <w:rFonts w:ascii="Times New Roman" w:hAnsi="Times New Roman" w:cs="Times New Roman"/>
          <w:sz w:val="24"/>
          <w:szCs w:val="24"/>
        </w:rPr>
        <w:t>2</w:t>
      </w:r>
      <w:r w:rsidR="00B82ED2">
        <w:rPr>
          <w:rFonts w:ascii="Times New Roman" w:hAnsi="Times New Roman" w:cs="Times New Roman"/>
          <w:sz w:val="24"/>
          <w:szCs w:val="24"/>
        </w:rPr>
        <w:t>. koji glas</w:t>
      </w:r>
      <w:r w:rsidR="00291D90">
        <w:rPr>
          <w:rFonts w:ascii="Times New Roman" w:hAnsi="Times New Roman" w:cs="Times New Roman"/>
          <w:sz w:val="24"/>
          <w:szCs w:val="24"/>
        </w:rPr>
        <w:t>i</w:t>
      </w:r>
      <w:r w:rsidR="00B82ED2">
        <w:rPr>
          <w:rFonts w:ascii="Times New Roman" w:hAnsi="Times New Roman" w:cs="Times New Roman"/>
          <w:sz w:val="24"/>
          <w:szCs w:val="24"/>
        </w:rPr>
        <w:t>:</w:t>
      </w:r>
    </w:p>
    <w:p w14:paraId="555A0283" w14:textId="77777777" w:rsidR="00B82ED2" w:rsidRDefault="00B82ED2" w:rsidP="009434F1">
      <w:pPr>
        <w:spacing w:after="0" w:line="240" w:lineRule="auto"/>
        <w:jc w:val="both"/>
        <w:rPr>
          <w:rFonts w:ascii="Times New Roman" w:hAnsi="Times New Roman" w:cs="Times New Roman"/>
          <w:sz w:val="24"/>
          <w:szCs w:val="24"/>
        </w:rPr>
      </w:pPr>
    </w:p>
    <w:p w14:paraId="791F3B0C" w14:textId="28F3583A" w:rsidR="00B82ED2" w:rsidRDefault="0063448C"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82ED2">
        <w:rPr>
          <w:rFonts w:ascii="Times New Roman" w:hAnsi="Times New Roman" w:cs="Times New Roman"/>
          <w:sz w:val="24"/>
          <w:szCs w:val="24"/>
        </w:rPr>
        <w:t>(1</w:t>
      </w:r>
      <w:r w:rsidR="00565F1B">
        <w:rPr>
          <w:rFonts w:ascii="Times New Roman" w:hAnsi="Times New Roman" w:cs="Times New Roman"/>
          <w:sz w:val="24"/>
          <w:szCs w:val="24"/>
        </w:rPr>
        <w:t>2</w:t>
      </w:r>
      <w:r w:rsidR="00B82ED2">
        <w:rPr>
          <w:rFonts w:ascii="Times New Roman" w:hAnsi="Times New Roman" w:cs="Times New Roman"/>
          <w:sz w:val="24"/>
          <w:szCs w:val="24"/>
        </w:rPr>
        <w:t>) Dijelove ponude koj</w:t>
      </w:r>
      <w:r w:rsidR="0069704E">
        <w:rPr>
          <w:rFonts w:ascii="Times New Roman" w:hAnsi="Times New Roman" w:cs="Times New Roman"/>
          <w:sz w:val="24"/>
          <w:szCs w:val="24"/>
        </w:rPr>
        <w:t>i</w:t>
      </w:r>
      <w:r w:rsidR="00B82ED2">
        <w:rPr>
          <w:rFonts w:ascii="Times New Roman" w:hAnsi="Times New Roman" w:cs="Times New Roman"/>
          <w:sz w:val="24"/>
          <w:szCs w:val="24"/>
        </w:rPr>
        <w:t xml:space="preserve"> su dostavljen</w:t>
      </w:r>
      <w:r w:rsidR="0069704E">
        <w:rPr>
          <w:rFonts w:ascii="Times New Roman" w:hAnsi="Times New Roman" w:cs="Times New Roman"/>
          <w:sz w:val="24"/>
          <w:szCs w:val="24"/>
        </w:rPr>
        <w:t>i</w:t>
      </w:r>
      <w:r w:rsidR="00B82ED2">
        <w:rPr>
          <w:rFonts w:ascii="Times New Roman" w:hAnsi="Times New Roman" w:cs="Times New Roman"/>
          <w:sz w:val="24"/>
          <w:szCs w:val="24"/>
        </w:rPr>
        <w:t xml:space="preserve"> sredstvima komunikacije koja nisu elektronička, u zapisnik o otvaranju ponuda, bez odgode, evidentira </w:t>
      </w:r>
      <w:r w:rsidR="00852356">
        <w:rPr>
          <w:rFonts w:ascii="Times New Roman" w:hAnsi="Times New Roman" w:cs="Times New Roman"/>
          <w:sz w:val="24"/>
          <w:szCs w:val="24"/>
        </w:rPr>
        <w:t>član stručnog povjerenstva</w:t>
      </w:r>
      <w:r w:rsidR="00B82ED2">
        <w:rPr>
          <w:rFonts w:ascii="Times New Roman" w:hAnsi="Times New Roman" w:cs="Times New Roman"/>
          <w:sz w:val="24"/>
          <w:szCs w:val="24"/>
        </w:rPr>
        <w:t>.“</w:t>
      </w:r>
    </w:p>
    <w:p w14:paraId="5171AE5C" w14:textId="77777777" w:rsidR="00B82ED2" w:rsidRDefault="00B82ED2" w:rsidP="009434F1">
      <w:pPr>
        <w:spacing w:after="0" w:line="240" w:lineRule="auto"/>
        <w:jc w:val="both"/>
        <w:rPr>
          <w:rFonts w:ascii="Times New Roman" w:hAnsi="Times New Roman" w:cs="Times New Roman"/>
          <w:sz w:val="24"/>
          <w:szCs w:val="24"/>
        </w:rPr>
      </w:pPr>
    </w:p>
    <w:p w14:paraId="113AE328" w14:textId="47FC3A70" w:rsidR="00B82ED2" w:rsidRDefault="00B82ED2"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Dosadašnji stavak 11. postaje stavak 1</w:t>
      </w:r>
      <w:r w:rsidR="00565F1B">
        <w:rPr>
          <w:rFonts w:ascii="Times New Roman" w:hAnsi="Times New Roman" w:cs="Times New Roman"/>
          <w:sz w:val="24"/>
          <w:szCs w:val="24"/>
        </w:rPr>
        <w:t>3</w:t>
      </w:r>
      <w:r>
        <w:rPr>
          <w:rFonts w:ascii="Times New Roman" w:hAnsi="Times New Roman" w:cs="Times New Roman"/>
          <w:sz w:val="24"/>
          <w:szCs w:val="24"/>
        </w:rPr>
        <w:t>.</w:t>
      </w:r>
    </w:p>
    <w:p w14:paraId="247FD17A" w14:textId="77777777" w:rsidR="001D48DA" w:rsidRDefault="001D48DA" w:rsidP="009434F1">
      <w:pPr>
        <w:spacing w:after="0" w:line="240" w:lineRule="auto"/>
        <w:rPr>
          <w:rFonts w:ascii="Times New Roman" w:hAnsi="Times New Roman" w:cs="Times New Roman"/>
          <w:sz w:val="24"/>
          <w:szCs w:val="24"/>
        </w:rPr>
      </w:pPr>
    </w:p>
    <w:p w14:paraId="1D748994" w14:textId="464E926C" w:rsidR="00A52486" w:rsidRDefault="00A52486" w:rsidP="00293EF1">
      <w:pPr>
        <w:pStyle w:val="Heading2"/>
      </w:pPr>
      <w:r>
        <w:t xml:space="preserve">Članak </w:t>
      </w:r>
      <w:r w:rsidR="00141970">
        <w:t>40</w:t>
      </w:r>
      <w:r>
        <w:t>.</w:t>
      </w:r>
    </w:p>
    <w:p w14:paraId="52B7DA75" w14:textId="77777777" w:rsidR="00675F80" w:rsidRDefault="00675F80" w:rsidP="009434F1">
      <w:pPr>
        <w:spacing w:after="0" w:line="240" w:lineRule="auto"/>
        <w:jc w:val="center"/>
        <w:rPr>
          <w:rFonts w:ascii="Times New Roman" w:hAnsi="Times New Roman" w:cs="Times New Roman"/>
          <w:sz w:val="24"/>
          <w:szCs w:val="24"/>
        </w:rPr>
      </w:pPr>
    </w:p>
    <w:p w14:paraId="4FB33AD5" w14:textId="5AD60D0A" w:rsidR="00675F80" w:rsidRPr="005160AB" w:rsidRDefault="00044CEE"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160AB">
        <w:rPr>
          <w:rFonts w:ascii="Times New Roman" w:hAnsi="Times New Roman" w:cs="Times New Roman"/>
          <w:sz w:val="24"/>
          <w:szCs w:val="24"/>
        </w:rPr>
        <w:t xml:space="preserve">U članku 293. iza stavka 1. dodaje se </w:t>
      </w:r>
      <w:r w:rsidR="00852356">
        <w:rPr>
          <w:rFonts w:ascii="Times New Roman" w:hAnsi="Times New Roman" w:cs="Times New Roman"/>
          <w:sz w:val="24"/>
          <w:szCs w:val="24"/>
        </w:rPr>
        <w:t xml:space="preserve">novi </w:t>
      </w:r>
      <w:r w:rsidRPr="005160AB">
        <w:rPr>
          <w:rFonts w:ascii="Times New Roman" w:hAnsi="Times New Roman" w:cs="Times New Roman"/>
          <w:sz w:val="24"/>
          <w:szCs w:val="24"/>
        </w:rPr>
        <w:t>stavak 2. koji glasi:</w:t>
      </w:r>
    </w:p>
    <w:p w14:paraId="5E842D1B" w14:textId="77777777" w:rsidR="00044CEE" w:rsidRPr="005160AB" w:rsidRDefault="00044CEE" w:rsidP="009434F1">
      <w:pPr>
        <w:spacing w:after="0" w:line="240" w:lineRule="auto"/>
        <w:jc w:val="both"/>
        <w:rPr>
          <w:rFonts w:ascii="Times New Roman" w:hAnsi="Times New Roman" w:cs="Times New Roman"/>
          <w:sz w:val="24"/>
          <w:szCs w:val="24"/>
        </w:rPr>
      </w:pPr>
    </w:p>
    <w:p w14:paraId="535514CD" w14:textId="11E29D07" w:rsidR="00044CEE" w:rsidRDefault="00044CEE" w:rsidP="009434F1">
      <w:pPr>
        <w:spacing w:after="0" w:line="240" w:lineRule="auto"/>
        <w:jc w:val="both"/>
        <w:rPr>
          <w:rFonts w:ascii="Times New Roman" w:hAnsi="Times New Roman" w:cs="Times New Roman"/>
          <w:sz w:val="24"/>
          <w:szCs w:val="24"/>
        </w:rPr>
      </w:pPr>
      <w:r w:rsidRPr="005160AB">
        <w:rPr>
          <w:rFonts w:ascii="Times New Roman" w:hAnsi="Times New Roman" w:cs="Times New Roman"/>
          <w:sz w:val="24"/>
          <w:szCs w:val="24"/>
        </w:rPr>
        <w:t xml:space="preserve">„(2) </w:t>
      </w:r>
      <w:bookmarkStart w:id="21" w:name="_Hlk206750707"/>
      <w:r w:rsidRPr="005160AB">
        <w:rPr>
          <w:rFonts w:ascii="Times New Roman" w:hAnsi="Times New Roman" w:cs="Times New Roman"/>
          <w:sz w:val="24"/>
          <w:szCs w:val="24"/>
        </w:rPr>
        <w:t xml:space="preserve">Ponudbeni list, troškovnik, jamstvo za ozbiljnost ponude i ESPD ne smatraju se određenim dokumentima koji nedostaju u smislu stavka 1. ovoga članka, te naručitelj ne smije zatražiti </w:t>
      </w:r>
      <w:r w:rsidR="00264128">
        <w:rPr>
          <w:rFonts w:ascii="Times New Roman" w:hAnsi="Times New Roman" w:cs="Times New Roman"/>
          <w:sz w:val="24"/>
          <w:szCs w:val="24"/>
        </w:rPr>
        <w:t xml:space="preserve">od </w:t>
      </w:r>
      <w:r w:rsidRPr="005160AB">
        <w:rPr>
          <w:rFonts w:ascii="Times New Roman" w:hAnsi="Times New Roman" w:cs="Times New Roman"/>
          <w:sz w:val="24"/>
          <w:szCs w:val="24"/>
        </w:rPr>
        <w:t>ponuditelja da iste dostavi tijekom pregleda i ocjene ponuda.</w:t>
      </w:r>
      <w:bookmarkEnd w:id="21"/>
      <w:r w:rsidRPr="005160AB">
        <w:rPr>
          <w:rFonts w:ascii="Times New Roman" w:hAnsi="Times New Roman" w:cs="Times New Roman"/>
          <w:sz w:val="24"/>
          <w:szCs w:val="24"/>
        </w:rPr>
        <w:t>“</w:t>
      </w:r>
    </w:p>
    <w:p w14:paraId="017FFF23" w14:textId="77777777" w:rsidR="00CB2110" w:rsidRPr="005160AB" w:rsidRDefault="00CB2110" w:rsidP="009434F1">
      <w:pPr>
        <w:spacing w:after="0" w:line="240" w:lineRule="auto"/>
        <w:jc w:val="both"/>
        <w:rPr>
          <w:rFonts w:ascii="Times New Roman" w:hAnsi="Times New Roman" w:cs="Times New Roman"/>
          <w:sz w:val="24"/>
          <w:szCs w:val="24"/>
        </w:rPr>
      </w:pPr>
    </w:p>
    <w:p w14:paraId="340E0486" w14:textId="476B7071" w:rsidR="00044CEE" w:rsidRDefault="00044CEE" w:rsidP="009434F1">
      <w:pPr>
        <w:spacing w:after="0" w:line="240" w:lineRule="auto"/>
        <w:ind w:firstLine="708"/>
        <w:jc w:val="both"/>
        <w:rPr>
          <w:rFonts w:ascii="Times New Roman" w:hAnsi="Times New Roman" w:cs="Times New Roman"/>
          <w:sz w:val="24"/>
          <w:szCs w:val="24"/>
        </w:rPr>
      </w:pPr>
      <w:r w:rsidRPr="005160AB">
        <w:rPr>
          <w:rFonts w:ascii="Times New Roman" w:hAnsi="Times New Roman" w:cs="Times New Roman"/>
          <w:sz w:val="24"/>
          <w:szCs w:val="24"/>
        </w:rPr>
        <w:t>Dosadašnji stavci 2. i 3. postaju stavci 3. i 4.</w:t>
      </w:r>
    </w:p>
    <w:p w14:paraId="1F056ABE" w14:textId="77777777" w:rsidR="00255B1F" w:rsidRDefault="00255B1F" w:rsidP="009434F1">
      <w:pPr>
        <w:spacing w:after="0" w:line="240" w:lineRule="auto"/>
        <w:jc w:val="both"/>
        <w:rPr>
          <w:rFonts w:ascii="Times New Roman" w:hAnsi="Times New Roman" w:cs="Times New Roman"/>
          <w:sz w:val="24"/>
          <w:szCs w:val="24"/>
        </w:rPr>
      </w:pPr>
    </w:p>
    <w:p w14:paraId="478F56C7" w14:textId="67137595" w:rsidR="00E3139A" w:rsidRDefault="000D4FFF" w:rsidP="00293EF1">
      <w:pPr>
        <w:pStyle w:val="Heading2"/>
      </w:pPr>
      <w:r>
        <w:t xml:space="preserve">Članak </w:t>
      </w:r>
      <w:r w:rsidR="00233D2E">
        <w:t>4</w:t>
      </w:r>
      <w:r w:rsidR="00141970">
        <w:t>1</w:t>
      </w:r>
      <w:r w:rsidR="000908AE">
        <w:t>.</w:t>
      </w:r>
    </w:p>
    <w:p w14:paraId="53F76CBD" w14:textId="77777777" w:rsidR="000D4FFF" w:rsidRDefault="000D4FFF" w:rsidP="009434F1">
      <w:pPr>
        <w:spacing w:after="0" w:line="240" w:lineRule="auto"/>
        <w:rPr>
          <w:rFonts w:ascii="Times New Roman" w:hAnsi="Times New Roman" w:cs="Times New Roman"/>
          <w:sz w:val="24"/>
          <w:szCs w:val="24"/>
        </w:rPr>
      </w:pPr>
    </w:p>
    <w:p w14:paraId="61204E19" w14:textId="757735A6" w:rsidR="000D4FFF" w:rsidRDefault="000D4FFF"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D290B">
        <w:rPr>
          <w:rFonts w:ascii="Times New Roman" w:hAnsi="Times New Roman" w:cs="Times New Roman"/>
          <w:sz w:val="24"/>
          <w:szCs w:val="24"/>
        </w:rPr>
        <w:t>U članku 298. stavku 1</w:t>
      </w:r>
      <w:r w:rsidR="00833591">
        <w:rPr>
          <w:rFonts w:ascii="Times New Roman" w:hAnsi="Times New Roman" w:cs="Times New Roman"/>
          <w:sz w:val="24"/>
          <w:szCs w:val="24"/>
        </w:rPr>
        <w:t>. u točki 9</w:t>
      </w:r>
      <w:r w:rsidR="007A712B">
        <w:rPr>
          <w:rFonts w:ascii="Times New Roman" w:hAnsi="Times New Roman" w:cs="Times New Roman"/>
          <w:sz w:val="24"/>
          <w:szCs w:val="24"/>
        </w:rPr>
        <w:t>.</w:t>
      </w:r>
      <w:r w:rsidR="00833591">
        <w:rPr>
          <w:rFonts w:ascii="Times New Roman" w:hAnsi="Times New Roman" w:cs="Times New Roman"/>
          <w:sz w:val="24"/>
          <w:szCs w:val="24"/>
        </w:rPr>
        <w:t xml:space="preserve">, briše se </w:t>
      </w:r>
      <w:r w:rsidR="00954CC0">
        <w:rPr>
          <w:rFonts w:ascii="Times New Roman" w:hAnsi="Times New Roman" w:cs="Times New Roman"/>
          <w:sz w:val="24"/>
          <w:szCs w:val="24"/>
        </w:rPr>
        <w:t>točka</w:t>
      </w:r>
      <w:r w:rsidR="00BF38A3">
        <w:rPr>
          <w:rFonts w:ascii="Times New Roman" w:hAnsi="Times New Roman" w:cs="Times New Roman"/>
          <w:sz w:val="24"/>
          <w:szCs w:val="24"/>
        </w:rPr>
        <w:t xml:space="preserve"> i</w:t>
      </w:r>
      <w:r w:rsidR="00833591">
        <w:rPr>
          <w:rFonts w:ascii="Times New Roman" w:hAnsi="Times New Roman" w:cs="Times New Roman"/>
          <w:sz w:val="24"/>
          <w:szCs w:val="24"/>
        </w:rPr>
        <w:t xml:space="preserve"> dodaje </w:t>
      </w:r>
      <w:r w:rsidR="00FD290B">
        <w:rPr>
          <w:rFonts w:ascii="Times New Roman" w:hAnsi="Times New Roman" w:cs="Times New Roman"/>
          <w:sz w:val="24"/>
          <w:szCs w:val="24"/>
        </w:rPr>
        <w:t>točka 10. koja glasi:</w:t>
      </w:r>
    </w:p>
    <w:p w14:paraId="2B309BAF" w14:textId="77777777" w:rsidR="00A55B3E" w:rsidRDefault="00A55B3E" w:rsidP="009434F1">
      <w:pPr>
        <w:spacing w:after="0" w:line="240" w:lineRule="auto"/>
        <w:rPr>
          <w:rFonts w:ascii="Times New Roman" w:hAnsi="Times New Roman" w:cs="Times New Roman"/>
          <w:sz w:val="24"/>
          <w:szCs w:val="24"/>
        </w:rPr>
      </w:pPr>
    </w:p>
    <w:p w14:paraId="1AFF55B1" w14:textId="6A490B39" w:rsidR="00A55B3E" w:rsidRDefault="00A55B3E"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00A978A9">
        <w:rPr>
          <w:rFonts w:ascii="Times New Roman" w:hAnsi="Times New Roman" w:cs="Times New Roman"/>
          <w:sz w:val="24"/>
          <w:szCs w:val="24"/>
        </w:rPr>
        <w:t>ako je to potrebno radi zaštite javnog interesa.</w:t>
      </w:r>
      <w:r w:rsidR="00BF38A3">
        <w:rPr>
          <w:rFonts w:ascii="Times New Roman" w:hAnsi="Times New Roman" w:cs="Times New Roman"/>
          <w:sz w:val="24"/>
          <w:szCs w:val="24"/>
        </w:rPr>
        <w:t>“</w:t>
      </w:r>
    </w:p>
    <w:p w14:paraId="77AD0B18" w14:textId="77777777" w:rsidR="008F6931" w:rsidRDefault="008F6931" w:rsidP="009434F1">
      <w:pPr>
        <w:spacing w:after="0" w:line="240" w:lineRule="auto"/>
        <w:jc w:val="center"/>
        <w:rPr>
          <w:rFonts w:ascii="Times New Roman" w:hAnsi="Times New Roman" w:cs="Times New Roman"/>
          <w:sz w:val="24"/>
          <w:szCs w:val="24"/>
        </w:rPr>
      </w:pPr>
    </w:p>
    <w:p w14:paraId="5C1839DF" w14:textId="4823BCAF" w:rsidR="0013618C" w:rsidRDefault="0013618C" w:rsidP="00293EF1">
      <w:pPr>
        <w:pStyle w:val="Heading2"/>
      </w:pPr>
      <w:r>
        <w:t xml:space="preserve">Članak </w:t>
      </w:r>
      <w:r w:rsidR="00775F64">
        <w:t>4</w:t>
      </w:r>
      <w:r w:rsidR="00141970">
        <w:t>2</w:t>
      </w:r>
      <w:r>
        <w:t>.</w:t>
      </w:r>
    </w:p>
    <w:p w14:paraId="7EFEA0C1" w14:textId="096A105E" w:rsidR="00ED308B" w:rsidRDefault="00ED308B" w:rsidP="009434F1">
      <w:pPr>
        <w:spacing w:after="0" w:line="240" w:lineRule="auto"/>
        <w:rPr>
          <w:rFonts w:ascii="Times New Roman" w:hAnsi="Times New Roman" w:cs="Times New Roman"/>
          <w:sz w:val="24"/>
          <w:szCs w:val="24"/>
        </w:rPr>
      </w:pPr>
    </w:p>
    <w:p w14:paraId="45028A30" w14:textId="182FBBB5" w:rsidR="00ED308B" w:rsidRDefault="00ED308B"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31B09">
        <w:rPr>
          <w:rFonts w:ascii="Times New Roman" w:hAnsi="Times New Roman" w:cs="Times New Roman"/>
          <w:sz w:val="24"/>
          <w:szCs w:val="24"/>
        </w:rPr>
        <w:t>U č</w:t>
      </w:r>
      <w:r>
        <w:rPr>
          <w:rFonts w:ascii="Times New Roman" w:hAnsi="Times New Roman" w:cs="Times New Roman"/>
          <w:sz w:val="24"/>
          <w:szCs w:val="24"/>
        </w:rPr>
        <w:t>lan</w:t>
      </w:r>
      <w:r w:rsidR="00731B09">
        <w:rPr>
          <w:rFonts w:ascii="Times New Roman" w:hAnsi="Times New Roman" w:cs="Times New Roman"/>
          <w:sz w:val="24"/>
          <w:szCs w:val="24"/>
        </w:rPr>
        <w:t>ku</w:t>
      </w:r>
      <w:r>
        <w:rPr>
          <w:rFonts w:ascii="Times New Roman" w:hAnsi="Times New Roman" w:cs="Times New Roman"/>
          <w:sz w:val="24"/>
          <w:szCs w:val="24"/>
        </w:rPr>
        <w:t xml:space="preserve"> </w:t>
      </w:r>
      <w:r w:rsidR="00EC3578">
        <w:rPr>
          <w:rFonts w:ascii="Times New Roman" w:hAnsi="Times New Roman" w:cs="Times New Roman"/>
          <w:sz w:val="24"/>
          <w:szCs w:val="24"/>
        </w:rPr>
        <w:t>301</w:t>
      </w:r>
      <w:r>
        <w:rPr>
          <w:rFonts w:ascii="Times New Roman" w:hAnsi="Times New Roman" w:cs="Times New Roman"/>
          <w:sz w:val="24"/>
          <w:szCs w:val="24"/>
        </w:rPr>
        <w:t xml:space="preserve">. stavak </w:t>
      </w:r>
      <w:r w:rsidR="00EC3578">
        <w:rPr>
          <w:rFonts w:ascii="Times New Roman" w:hAnsi="Times New Roman" w:cs="Times New Roman"/>
          <w:sz w:val="24"/>
          <w:szCs w:val="24"/>
        </w:rPr>
        <w:t>6</w:t>
      </w:r>
      <w:r>
        <w:rPr>
          <w:rFonts w:ascii="Times New Roman" w:hAnsi="Times New Roman" w:cs="Times New Roman"/>
          <w:sz w:val="24"/>
          <w:szCs w:val="24"/>
        </w:rPr>
        <w:t>. mijenja se i glasi:</w:t>
      </w:r>
    </w:p>
    <w:p w14:paraId="1BB53CC8" w14:textId="12E98ADE" w:rsidR="00ED308B" w:rsidRDefault="00ED308B" w:rsidP="009434F1">
      <w:pPr>
        <w:spacing w:after="0" w:line="240" w:lineRule="auto"/>
        <w:rPr>
          <w:rFonts w:ascii="Times New Roman" w:hAnsi="Times New Roman" w:cs="Times New Roman"/>
          <w:sz w:val="24"/>
          <w:szCs w:val="24"/>
        </w:rPr>
      </w:pPr>
    </w:p>
    <w:p w14:paraId="53B68045" w14:textId="1ED83EA5" w:rsidR="00ED308B" w:rsidRDefault="00ED308B"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C3578">
        <w:rPr>
          <w:rFonts w:ascii="Times New Roman" w:hAnsi="Times New Roman" w:cs="Times New Roman"/>
          <w:sz w:val="24"/>
          <w:szCs w:val="24"/>
        </w:rPr>
        <w:t>6</w:t>
      </w:r>
      <w:r>
        <w:rPr>
          <w:rFonts w:ascii="Times New Roman" w:hAnsi="Times New Roman" w:cs="Times New Roman"/>
          <w:sz w:val="24"/>
          <w:szCs w:val="24"/>
        </w:rPr>
        <w:t xml:space="preserve">) </w:t>
      </w:r>
      <w:r w:rsidR="00EC3578">
        <w:rPr>
          <w:rFonts w:ascii="Times New Roman" w:hAnsi="Times New Roman" w:cs="Times New Roman"/>
          <w:sz w:val="24"/>
          <w:szCs w:val="24"/>
        </w:rPr>
        <w:t>Ako javni naručitelj odluke generira iz sustava</w:t>
      </w:r>
      <w:r w:rsidR="00485EB7">
        <w:rPr>
          <w:rFonts w:ascii="Times New Roman" w:hAnsi="Times New Roman" w:cs="Times New Roman"/>
          <w:sz w:val="24"/>
          <w:szCs w:val="24"/>
        </w:rPr>
        <w:t xml:space="preserve"> u skladu sa stavkom 5. točkom 2. ovoga članka, odluka se smatra potpisanom, vjerodostojnom i dostavljenom istekom dana javne objave.“</w:t>
      </w:r>
    </w:p>
    <w:p w14:paraId="19BAC61F" w14:textId="2B3E7EE1" w:rsidR="00BD3850" w:rsidRDefault="00BD3850" w:rsidP="009434F1">
      <w:pPr>
        <w:spacing w:after="0" w:line="240" w:lineRule="auto"/>
        <w:jc w:val="both"/>
        <w:rPr>
          <w:rFonts w:ascii="Times New Roman" w:hAnsi="Times New Roman" w:cs="Times New Roman"/>
          <w:sz w:val="24"/>
          <w:szCs w:val="24"/>
        </w:rPr>
      </w:pPr>
    </w:p>
    <w:p w14:paraId="7D158CC0" w14:textId="4E9EFA8D" w:rsidR="00485EB7" w:rsidRDefault="00485EB7" w:rsidP="00293EF1">
      <w:pPr>
        <w:pStyle w:val="Heading2"/>
      </w:pPr>
      <w:r>
        <w:t xml:space="preserve">Članak </w:t>
      </w:r>
      <w:r w:rsidR="000908AE">
        <w:t>4</w:t>
      </w:r>
      <w:r w:rsidR="00141970">
        <w:t>3</w:t>
      </w:r>
      <w:r>
        <w:t>.</w:t>
      </w:r>
    </w:p>
    <w:p w14:paraId="3483D49D" w14:textId="40805716" w:rsidR="00485EB7" w:rsidRDefault="00485EB7" w:rsidP="009434F1">
      <w:pPr>
        <w:spacing w:after="0" w:line="240" w:lineRule="auto"/>
        <w:jc w:val="both"/>
        <w:rPr>
          <w:rFonts w:ascii="Times New Roman" w:hAnsi="Times New Roman" w:cs="Times New Roman"/>
          <w:sz w:val="24"/>
          <w:szCs w:val="24"/>
        </w:rPr>
      </w:pPr>
    </w:p>
    <w:p w14:paraId="1699CED8" w14:textId="3BDE5718" w:rsidR="00485EB7" w:rsidRDefault="00485EB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302. </w:t>
      </w:r>
      <w:r w:rsidR="00731B09">
        <w:rPr>
          <w:rFonts w:ascii="Times New Roman" w:hAnsi="Times New Roman" w:cs="Times New Roman"/>
          <w:sz w:val="24"/>
          <w:szCs w:val="24"/>
        </w:rPr>
        <w:t xml:space="preserve">iza stavka 5. </w:t>
      </w:r>
      <w:r>
        <w:rPr>
          <w:rFonts w:ascii="Times New Roman" w:hAnsi="Times New Roman" w:cs="Times New Roman"/>
          <w:sz w:val="24"/>
          <w:szCs w:val="24"/>
        </w:rPr>
        <w:t xml:space="preserve">dodaje se stavak </w:t>
      </w:r>
      <w:r w:rsidR="0013618C">
        <w:rPr>
          <w:rFonts w:ascii="Times New Roman" w:hAnsi="Times New Roman" w:cs="Times New Roman"/>
          <w:sz w:val="24"/>
          <w:szCs w:val="24"/>
        </w:rPr>
        <w:t>6</w:t>
      </w:r>
      <w:r>
        <w:rPr>
          <w:rFonts w:ascii="Times New Roman" w:hAnsi="Times New Roman" w:cs="Times New Roman"/>
          <w:sz w:val="24"/>
          <w:szCs w:val="24"/>
        </w:rPr>
        <w:t>. koji glasi:</w:t>
      </w:r>
    </w:p>
    <w:p w14:paraId="5655848E" w14:textId="29CB1820" w:rsidR="00485EB7" w:rsidRDefault="00485EB7" w:rsidP="009434F1">
      <w:pPr>
        <w:spacing w:after="0" w:line="240" w:lineRule="auto"/>
        <w:jc w:val="both"/>
        <w:rPr>
          <w:rFonts w:ascii="Times New Roman" w:hAnsi="Times New Roman" w:cs="Times New Roman"/>
          <w:sz w:val="24"/>
          <w:szCs w:val="24"/>
        </w:rPr>
      </w:pPr>
    </w:p>
    <w:p w14:paraId="6F69439C" w14:textId="7BC15F54" w:rsidR="00485EB7" w:rsidRDefault="00485EB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3618C">
        <w:rPr>
          <w:rFonts w:ascii="Times New Roman" w:hAnsi="Times New Roman" w:cs="Times New Roman"/>
          <w:sz w:val="24"/>
          <w:szCs w:val="24"/>
        </w:rPr>
        <w:t>6</w:t>
      </w:r>
      <w:r>
        <w:rPr>
          <w:rFonts w:ascii="Times New Roman" w:hAnsi="Times New Roman" w:cs="Times New Roman"/>
          <w:sz w:val="24"/>
          <w:szCs w:val="24"/>
        </w:rPr>
        <w:t>) Potpisanu odluku o odabiru</w:t>
      </w:r>
      <w:r w:rsidR="00CD1174">
        <w:rPr>
          <w:rFonts w:ascii="Times New Roman" w:hAnsi="Times New Roman" w:cs="Times New Roman"/>
          <w:sz w:val="24"/>
          <w:szCs w:val="24"/>
        </w:rPr>
        <w:t>, generiranu iz sustava,</w:t>
      </w:r>
      <w:r>
        <w:rPr>
          <w:rFonts w:ascii="Times New Roman" w:hAnsi="Times New Roman" w:cs="Times New Roman"/>
          <w:sz w:val="24"/>
          <w:szCs w:val="24"/>
        </w:rPr>
        <w:t xml:space="preserve"> javni naručitelj pohranjuje </w:t>
      </w:r>
      <w:r w:rsidR="00DA66A9">
        <w:rPr>
          <w:rFonts w:ascii="Times New Roman" w:hAnsi="Times New Roman" w:cs="Times New Roman"/>
          <w:sz w:val="24"/>
          <w:szCs w:val="24"/>
        </w:rPr>
        <w:t>u arhivu na EOJN RH</w:t>
      </w:r>
      <w:r w:rsidR="000A1537">
        <w:rPr>
          <w:rFonts w:ascii="Times New Roman" w:hAnsi="Times New Roman" w:cs="Times New Roman"/>
          <w:sz w:val="24"/>
          <w:szCs w:val="24"/>
        </w:rPr>
        <w:t xml:space="preserve"> prije </w:t>
      </w:r>
      <w:r w:rsidR="003002D2">
        <w:rPr>
          <w:rFonts w:ascii="Times New Roman" w:hAnsi="Times New Roman" w:cs="Times New Roman"/>
          <w:sz w:val="24"/>
          <w:szCs w:val="24"/>
        </w:rPr>
        <w:t xml:space="preserve">javne </w:t>
      </w:r>
      <w:r w:rsidR="000A1537">
        <w:rPr>
          <w:rFonts w:ascii="Times New Roman" w:hAnsi="Times New Roman" w:cs="Times New Roman"/>
          <w:sz w:val="24"/>
          <w:szCs w:val="24"/>
        </w:rPr>
        <w:t>objave</w:t>
      </w:r>
      <w:r w:rsidR="00DC181C">
        <w:rPr>
          <w:rFonts w:ascii="Times New Roman" w:hAnsi="Times New Roman" w:cs="Times New Roman"/>
          <w:sz w:val="24"/>
          <w:szCs w:val="24"/>
        </w:rPr>
        <w:t>.</w:t>
      </w:r>
      <w:r w:rsidR="00DA66A9">
        <w:rPr>
          <w:rFonts w:ascii="Times New Roman" w:hAnsi="Times New Roman" w:cs="Times New Roman"/>
          <w:sz w:val="24"/>
          <w:szCs w:val="24"/>
        </w:rPr>
        <w:t>“</w:t>
      </w:r>
    </w:p>
    <w:p w14:paraId="5A830B46" w14:textId="77777777" w:rsidR="00983DCB" w:rsidRDefault="00983DCB" w:rsidP="009434F1">
      <w:pPr>
        <w:spacing w:after="0" w:line="240" w:lineRule="auto"/>
        <w:jc w:val="center"/>
        <w:rPr>
          <w:rFonts w:ascii="Times New Roman" w:hAnsi="Times New Roman" w:cs="Times New Roman"/>
          <w:sz w:val="24"/>
          <w:szCs w:val="24"/>
        </w:rPr>
      </w:pPr>
    </w:p>
    <w:p w14:paraId="4B6FB812" w14:textId="21586D20" w:rsidR="00DA66A9" w:rsidRDefault="00DA66A9" w:rsidP="00293EF1">
      <w:pPr>
        <w:pStyle w:val="Heading2"/>
      </w:pPr>
      <w:r>
        <w:t>Članak</w:t>
      </w:r>
      <w:r w:rsidR="00D55DCC">
        <w:t xml:space="preserve"> </w:t>
      </w:r>
      <w:r w:rsidR="000908AE">
        <w:t>4</w:t>
      </w:r>
      <w:r w:rsidR="00141970">
        <w:t>4</w:t>
      </w:r>
      <w:r>
        <w:t>.</w:t>
      </w:r>
    </w:p>
    <w:p w14:paraId="1B379135" w14:textId="3DCA6583" w:rsidR="00DA66A9" w:rsidRDefault="00DA66A9" w:rsidP="009434F1">
      <w:pPr>
        <w:spacing w:after="0" w:line="240" w:lineRule="auto"/>
        <w:jc w:val="center"/>
        <w:rPr>
          <w:rFonts w:ascii="Times New Roman" w:hAnsi="Times New Roman" w:cs="Times New Roman"/>
          <w:sz w:val="24"/>
          <w:szCs w:val="24"/>
        </w:rPr>
      </w:pPr>
    </w:p>
    <w:p w14:paraId="18A52277" w14:textId="1FDA3DB1" w:rsidR="00DA66A9" w:rsidRDefault="00DA66A9"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303. </w:t>
      </w:r>
      <w:r w:rsidR="00D216E8">
        <w:rPr>
          <w:rFonts w:ascii="Times New Roman" w:hAnsi="Times New Roman" w:cs="Times New Roman"/>
          <w:sz w:val="24"/>
          <w:szCs w:val="24"/>
        </w:rPr>
        <w:t>iza</w:t>
      </w:r>
      <w:r w:rsidR="005A106E">
        <w:rPr>
          <w:rFonts w:ascii="Times New Roman" w:hAnsi="Times New Roman" w:cs="Times New Roman"/>
          <w:sz w:val="24"/>
          <w:szCs w:val="24"/>
        </w:rPr>
        <w:t xml:space="preserve"> stavka 3. </w:t>
      </w:r>
      <w:r>
        <w:rPr>
          <w:rFonts w:ascii="Times New Roman" w:hAnsi="Times New Roman" w:cs="Times New Roman"/>
          <w:sz w:val="24"/>
          <w:szCs w:val="24"/>
        </w:rPr>
        <w:t xml:space="preserve">dodaje se stavak 4. </w:t>
      </w:r>
      <w:r w:rsidR="004A16CD">
        <w:rPr>
          <w:rFonts w:ascii="Times New Roman" w:hAnsi="Times New Roman" w:cs="Times New Roman"/>
          <w:sz w:val="24"/>
          <w:szCs w:val="24"/>
        </w:rPr>
        <w:t>koji glasi:</w:t>
      </w:r>
    </w:p>
    <w:p w14:paraId="6F63D5EE" w14:textId="64130C30" w:rsidR="004A16CD" w:rsidRDefault="004A16CD" w:rsidP="009434F1">
      <w:pPr>
        <w:spacing w:after="0" w:line="240" w:lineRule="auto"/>
        <w:jc w:val="both"/>
        <w:rPr>
          <w:rFonts w:ascii="Times New Roman" w:hAnsi="Times New Roman" w:cs="Times New Roman"/>
          <w:sz w:val="24"/>
          <w:szCs w:val="24"/>
        </w:rPr>
      </w:pPr>
    </w:p>
    <w:p w14:paraId="49C769AD" w14:textId="5D18A229" w:rsidR="004A16CD" w:rsidRDefault="004A16C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Potpisanu odluku o poništenju</w:t>
      </w:r>
      <w:r w:rsidR="00DC181C">
        <w:rPr>
          <w:rFonts w:ascii="Times New Roman" w:hAnsi="Times New Roman" w:cs="Times New Roman"/>
          <w:sz w:val="24"/>
          <w:szCs w:val="24"/>
        </w:rPr>
        <w:t>, generiranu iz sustava,</w:t>
      </w:r>
      <w:r>
        <w:rPr>
          <w:rFonts w:ascii="Times New Roman" w:hAnsi="Times New Roman" w:cs="Times New Roman"/>
          <w:sz w:val="24"/>
          <w:szCs w:val="24"/>
        </w:rPr>
        <w:t xml:space="preserve"> javni naručitelj pohranjuje u arhivu na EOJN RH</w:t>
      </w:r>
      <w:r w:rsidR="005C5178">
        <w:rPr>
          <w:rFonts w:ascii="Times New Roman" w:hAnsi="Times New Roman" w:cs="Times New Roman"/>
          <w:sz w:val="24"/>
          <w:szCs w:val="24"/>
        </w:rPr>
        <w:t xml:space="preserve"> prije </w:t>
      </w:r>
      <w:r w:rsidR="003002D2">
        <w:rPr>
          <w:rFonts w:ascii="Times New Roman" w:hAnsi="Times New Roman" w:cs="Times New Roman"/>
          <w:sz w:val="24"/>
          <w:szCs w:val="24"/>
        </w:rPr>
        <w:t xml:space="preserve">javne </w:t>
      </w:r>
      <w:r w:rsidR="005C5178">
        <w:rPr>
          <w:rFonts w:ascii="Times New Roman" w:hAnsi="Times New Roman" w:cs="Times New Roman"/>
          <w:sz w:val="24"/>
          <w:szCs w:val="24"/>
        </w:rPr>
        <w:t>objave</w:t>
      </w:r>
      <w:r w:rsidR="00DC181C">
        <w:rPr>
          <w:rFonts w:ascii="Times New Roman" w:hAnsi="Times New Roman" w:cs="Times New Roman"/>
          <w:sz w:val="24"/>
          <w:szCs w:val="24"/>
        </w:rPr>
        <w:t>.</w:t>
      </w:r>
      <w:r>
        <w:rPr>
          <w:rFonts w:ascii="Times New Roman" w:hAnsi="Times New Roman" w:cs="Times New Roman"/>
          <w:sz w:val="24"/>
          <w:szCs w:val="24"/>
        </w:rPr>
        <w:t>“</w:t>
      </w:r>
    </w:p>
    <w:p w14:paraId="7B59924E" w14:textId="77777777" w:rsidR="004B1ACD" w:rsidRDefault="004B1ACD" w:rsidP="009434F1">
      <w:pPr>
        <w:spacing w:after="0" w:line="240" w:lineRule="auto"/>
        <w:jc w:val="center"/>
        <w:rPr>
          <w:rFonts w:ascii="Times New Roman" w:hAnsi="Times New Roman" w:cs="Times New Roman"/>
          <w:sz w:val="24"/>
          <w:szCs w:val="24"/>
        </w:rPr>
      </w:pPr>
    </w:p>
    <w:p w14:paraId="36CAD5B7" w14:textId="544BE22F" w:rsidR="004A16CD" w:rsidRDefault="004A16CD" w:rsidP="00293EF1">
      <w:pPr>
        <w:pStyle w:val="Heading2"/>
      </w:pPr>
      <w:r>
        <w:t xml:space="preserve">Članak </w:t>
      </w:r>
      <w:r w:rsidR="000908AE">
        <w:t>4</w:t>
      </w:r>
      <w:r w:rsidR="00141970">
        <w:t>5</w:t>
      </w:r>
      <w:r>
        <w:t>.</w:t>
      </w:r>
    </w:p>
    <w:p w14:paraId="6963DD9C" w14:textId="37399412" w:rsidR="004A16CD" w:rsidRDefault="004A16CD" w:rsidP="009434F1">
      <w:pPr>
        <w:spacing w:after="0" w:line="240" w:lineRule="auto"/>
        <w:jc w:val="both"/>
        <w:rPr>
          <w:rFonts w:ascii="Times New Roman" w:hAnsi="Times New Roman" w:cs="Times New Roman"/>
          <w:sz w:val="24"/>
          <w:szCs w:val="24"/>
        </w:rPr>
      </w:pPr>
    </w:p>
    <w:p w14:paraId="36F24DAE" w14:textId="6F204141" w:rsidR="004A16CD" w:rsidRDefault="004A16C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304. </w:t>
      </w:r>
      <w:r w:rsidR="00731B09">
        <w:rPr>
          <w:rFonts w:ascii="Times New Roman" w:hAnsi="Times New Roman" w:cs="Times New Roman"/>
          <w:sz w:val="24"/>
          <w:szCs w:val="24"/>
        </w:rPr>
        <w:t xml:space="preserve">iza stavka 3. </w:t>
      </w:r>
      <w:r>
        <w:rPr>
          <w:rFonts w:ascii="Times New Roman" w:hAnsi="Times New Roman" w:cs="Times New Roman"/>
          <w:sz w:val="24"/>
          <w:szCs w:val="24"/>
        </w:rPr>
        <w:t>dodaje se stavak 4. koji glasi:</w:t>
      </w:r>
    </w:p>
    <w:p w14:paraId="4D11F1D3" w14:textId="44770737" w:rsidR="004A16CD" w:rsidRDefault="004A16CD" w:rsidP="009434F1">
      <w:pPr>
        <w:spacing w:after="0" w:line="240" w:lineRule="auto"/>
        <w:jc w:val="both"/>
        <w:rPr>
          <w:rFonts w:ascii="Times New Roman" w:hAnsi="Times New Roman" w:cs="Times New Roman"/>
          <w:sz w:val="24"/>
          <w:szCs w:val="24"/>
        </w:rPr>
      </w:pPr>
    </w:p>
    <w:p w14:paraId="04FC04E8" w14:textId="428FF28C" w:rsidR="00E535A1" w:rsidRDefault="004A16CD" w:rsidP="000229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Potpisanu odluku o nedopustivosti sudjelovanja</w:t>
      </w:r>
      <w:r w:rsidR="00380564">
        <w:rPr>
          <w:rFonts w:ascii="Times New Roman" w:hAnsi="Times New Roman" w:cs="Times New Roman"/>
          <w:sz w:val="24"/>
          <w:szCs w:val="24"/>
        </w:rPr>
        <w:t>, generiranu iz sustava,</w:t>
      </w:r>
      <w:r>
        <w:rPr>
          <w:rFonts w:ascii="Times New Roman" w:hAnsi="Times New Roman" w:cs="Times New Roman"/>
          <w:sz w:val="24"/>
          <w:szCs w:val="24"/>
        </w:rPr>
        <w:t xml:space="preserve"> javni naručitelj pohranjuje u arhivu na EOJN RH</w:t>
      </w:r>
      <w:r w:rsidR="008A1C4B">
        <w:rPr>
          <w:rFonts w:ascii="Times New Roman" w:hAnsi="Times New Roman" w:cs="Times New Roman"/>
          <w:sz w:val="24"/>
          <w:szCs w:val="24"/>
        </w:rPr>
        <w:t xml:space="preserve"> prije </w:t>
      </w:r>
      <w:r w:rsidR="003002D2">
        <w:rPr>
          <w:rFonts w:ascii="Times New Roman" w:hAnsi="Times New Roman" w:cs="Times New Roman"/>
          <w:sz w:val="24"/>
          <w:szCs w:val="24"/>
        </w:rPr>
        <w:t xml:space="preserve">javne </w:t>
      </w:r>
      <w:r w:rsidR="008A1C4B">
        <w:rPr>
          <w:rFonts w:ascii="Times New Roman" w:hAnsi="Times New Roman" w:cs="Times New Roman"/>
          <w:sz w:val="24"/>
          <w:szCs w:val="24"/>
        </w:rPr>
        <w:t>objave</w:t>
      </w:r>
      <w:r>
        <w:rPr>
          <w:rFonts w:ascii="Times New Roman" w:hAnsi="Times New Roman" w:cs="Times New Roman"/>
          <w:sz w:val="24"/>
          <w:szCs w:val="24"/>
        </w:rPr>
        <w:t>.“</w:t>
      </w:r>
    </w:p>
    <w:p w14:paraId="7AF98DC0" w14:textId="77777777" w:rsidR="00E535A1" w:rsidRDefault="00E535A1" w:rsidP="009434F1">
      <w:pPr>
        <w:spacing w:after="0" w:line="240" w:lineRule="auto"/>
        <w:jc w:val="center"/>
        <w:rPr>
          <w:rFonts w:ascii="Times New Roman" w:hAnsi="Times New Roman" w:cs="Times New Roman"/>
          <w:sz w:val="24"/>
          <w:szCs w:val="24"/>
        </w:rPr>
      </w:pPr>
    </w:p>
    <w:p w14:paraId="05BF2455" w14:textId="3A1A5863" w:rsidR="00736643" w:rsidRDefault="00736643" w:rsidP="00293EF1">
      <w:pPr>
        <w:pStyle w:val="Heading2"/>
      </w:pPr>
      <w:r>
        <w:t xml:space="preserve">Članak </w:t>
      </w:r>
      <w:r w:rsidR="000908AE">
        <w:t>4</w:t>
      </w:r>
      <w:r w:rsidR="00141970">
        <w:t>6</w:t>
      </w:r>
      <w:r w:rsidR="00233D2E">
        <w:t>.</w:t>
      </w:r>
    </w:p>
    <w:p w14:paraId="380E7CF4" w14:textId="77777777" w:rsidR="00736643" w:rsidRDefault="00736643" w:rsidP="009434F1">
      <w:pPr>
        <w:spacing w:after="0" w:line="240" w:lineRule="auto"/>
        <w:rPr>
          <w:rFonts w:ascii="Times New Roman" w:hAnsi="Times New Roman" w:cs="Times New Roman"/>
          <w:sz w:val="24"/>
          <w:szCs w:val="24"/>
        </w:rPr>
      </w:pPr>
    </w:p>
    <w:p w14:paraId="08F6D2AA" w14:textId="404CF782" w:rsidR="00736643" w:rsidRPr="006E421F" w:rsidRDefault="00736643" w:rsidP="006E421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6E421F">
        <w:rPr>
          <w:rFonts w:ascii="Times New Roman" w:hAnsi="Times New Roman" w:cs="Times New Roman"/>
          <w:sz w:val="24"/>
          <w:szCs w:val="24"/>
        </w:rPr>
        <w:t>U članku 307.</w:t>
      </w:r>
      <w:r w:rsidR="006E421F" w:rsidRPr="006E421F">
        <w:rPr>
          <w:rFonts w:ascii="Times New Roman" w:hAnsi="Times New Roman" w:cs="Times New Roman"/>
          <w:sz w:val="24"/>
          <w:szCs w:val="24"/>
        </w:rPr>
        <w:t xml:space="preserve"> u</w:t>
      </w:r>
      <w:r w:rsidR="00FA688D" w:rsidRPr="006E421F">
        <w:rPr>
          <w:rFonts w:ascii="Times New Roman" w:hAnsi="Times New Roman" w:cs="Times New Roman"/>
          <w:sz w:val="24"/>
          <w:szCs w:val="24"/>
        </w:rPr>
        <w:t xml:space="preserve"> </w:t>
      </w:r>
      <w:r w:rsidR="0025698E" w:rsidRPr="006E421F">
        <w:rPr>
          <w:rFonts w:ascii="Times New Roman" w:hAnsi="Times New Roman" w:cs="Times New Roman"/>
          <w:sz w:val="24"/>
          <w:szCs w:val="24"/>
        </w:rPr>
        <w:t>stavku 7. iza točke</w:t>
      </w:r>
      <w:r w:rsidR="00810748" w:rsidRPr="006E421F">
        <w:rPr>
          <w:rFonts w:ascii="Times New Roman" w:hAnsi="Times New Roman" w:cs="Times New Roman"/>
          <w:sz w:val="24"/>
          <w:szCs w:val="24"/>
        </w:rPr>
        <w:t xml:space="preserve"> 2. dodaj</w:t>
      </w:r>
      <w:r w:rsidR="00AA3EF9" w:rsidRPr="006E421F">
        <w:rPr>
          <w:rFonts w:ascii="Times New Roman" w:hAnsi="Times New Roman" w:cs="Times New Roman"/>
          <w:sz w:val="24"/>
          <w:szCs w:val="24"/>
        </w:rPr>
        <w:t>u</w:t>
      </w:r>
      <w:r w:rsidR="00810748" w:rsidRPr="006E421F">
        <w:rPr>
          <w:rFonts w:ascii="Times New Roman" w:hAnsi="Times New Roman" w:cs="Times New Roman"/>
          <w:sz w:val="24"/>
          <w:szCs w:val="24"/>
        </w:rPr>
        <w:t xml:space="preserve"> se</w:t>
      </w:r>
      <w:r w:rsidR="00AA3EF9" w:rsidRPr="006E421F">
        <w:rPr>
          <w:rFonts w:ascii="Times New Roman" w:hAnsi="Times New Roman" w:cs="Times New Roman"/>
          <w:sz w:val="24"/>
          <w:szCs w:val="24"/>
        </w:rPr>
        <w:t xml:space="preserve"> </w:t>
      </w:r>
      <w:r w:rsidR="00810748" w:rsidRPr="006E421F">
        <w:rPr>
          <w:rFonts w:ascii="Times New Roman" w:hAnsi="Times New Roman" w:cs="Times New Roman"/>
          <w:sz w:val="24"/>
          <w:szCs w:val="24"/>
        </w:rPr>
        <w:t>točk</w:t>
      </w:r>
      <w:r w:rsidR="00800A2B" w:rsidRPr="006E421F">
        <w:rPr>
          <w:rFonts w:ascii="Times New Roman" w:hAnsi="Times New Roman" w:cs="Times New Roman"/>
          <w:sz w:val="24"/>
          <w:szCs w:val="24"/>
        </w:rPr>
        <w:t>e</w:t>
      </w:r>
      <w:r w:rsidR="00810748" w:rsidRPr="006E421F">
        <w:rPr>
          <w:rFonts w:ascii="Times New Roman" w:hAnsi="Times New Roman" w:cs="Times New Roman"/>
          <w:sz w:val="24"/>
          <w:szCs w:val="24"/>
        </w:rPr>
        <w:t xml:space="preserve"> 3.</w:t>
      </w:r>
      <w:r w:rsidR="00800A2B" w:rsidRPr="006E421F">
        <w:rPr>
          <w:rFonts w:ascii="Times New Roman" w:hAnsi="Times New Roman" w:cs="Times New Roman"/>
          <w:sz w:val="24"/>
          <w:szCs w:val="24"/>
        </w:rPr>
        <w:t xml:space="preserve"> i 4.</w:t>
      </w:r>
      <w:r w:rsidR="00810748" w:rsidRPr="006E421F">
        <w:rPr>
          <w:rFonts w:ascii="Times New Roman" w:hAnsi="Times New Roman" w:cs="Times New Roman"/>
          <w:sz w:val="24"/>
          <w:szCs w:val="24"/>
        </w:rPr>
        <w:t xml:space="preserve"> koj</w:t>
      </w:r>
      <w:r w:rsidR="00800A2B" w:rsidRPr="006E421F">
        <w:rPr>
          <w:rFonts w:ascii="Times New Roman" w:hAnsi="Times New Roman" w:cs="Times New Roman"/>
          <w:sz w:val="24"/>
          <w:szCs w:val="24"/>
        </w:rPr>
        <w:t>e</w:t>
      </w:r>
      <w:r w:rsidR="00810748" w:rsidRPr="006E421F">
        <w:rPr>
          <w:rFonts w:ascii="Times New Roman" w:hAnsi="Times New Roman" w:cs="Times New Roman"/>
          <w:sz w:val="24"/>
          <w:szCs w:val="24"/>
        </w:rPr>
        <w:t xml:space="preserve"> glas</w:t>
      </w:r>
      <w:r w:rsidR="00800A2B" w:rsidRPr="006E421F">
        <w:rPr>
          <w:rFonts w:ascii="Times New Roman" w:hAnsi="Times New Roman" w:cs="Times New Roman"/>
          <w:sz w:val="24"/>
          <w:szCs w:val="24"/>
        </w:rPr>
        <w:t>e</w:t>
      </w:r>
      <w:r w:rsidR="00810748" w:rsidRPr="006E421F">
        <w:rPr>
          <w:rFonts w:ascii="Times New Roman" w:hAnsi="Times New Roman" w:cs="Times New Roman"/>
          <w:sz w:val="24"/>
          <w:szCs w:val="24"/>
        </w:rPr>
        <w:t>:</w:t>
      </w:r>
    </w:p>
    <w:p w14:paraId="3AE34F79" w14:textId="77777777" w:rsidR="00810748" w:rsidRDefault="00810748" w:rsidP="009434F1">
      <w:pPr>
        <w:spacing w:after="0" w:line="240" w:lineRule="auto"/>
        <w:rPr>
          <w:rFonts w:ascii="Times New Roman" w:hAnsi="Times New Roman" w:cs="Times New Roman"/>
          <w:sz w:val="24"/>
          <w:szCs w:val="24"/>
        </w:rPr>
      </w:pPr>
    </w:p>
    <w:p w14:paraId="29E2405C" w14:textId="04303ED1" w:rsidR="00800A2B" w:rsidRDefault="00810748"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62668">
        <w:rPr>
          <w:rFonts w:ascii="Times New Roman" w:hAnsi="Times New Roman" w:cs="Times New Roman"/>
          <w:sz w:val="24"/>
          <w:szCs w:val="24"/>
        </w:rPr>
        <w:t xml:space="preserve"> </w:t>
      </w:r>
      <w:r w:rsidR="00F774F1">
        <w:rPr>
          <w:rFonts w:ascii="Times New Roman" w:hAnsi="Times New Roman" w:cs="Times New Roman"/>
          <w:sz w:val="24"/>
          <w:szCs w:val="24"/>
        </w:rPr>
        <w:t>je dostavio neistinite podatke</w:t>
      </w:r>
    </w:p>
    <w:p w14:paraId="0BDF8C47" w14:textId="7FC15B0D" w:rsidR="00810748" w:rsidRDefault="00F774F1"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bookmarkStart w:id="22" w:name="_Hlk206399186"/>
      <w:r w:rsidR="00162668">
        <w:rPr>
          <w:rFonts w:ascii="Times New Roman" w:hAnsi="Times New Roman" w:cs="Times New Roman"/>
          <w:sz w:val="24"/>
          <w:szCs w:val="24"/>
        </w:rPr>
        <w:t>nije dostavio dokaz o ispunjenju posebnih uvjeta za izvršenje ugovora</w:t>
      </w:r>
      <w:r w:rsidR="004B0816" w:rsidRPr="004B0816">
        <w:t xml:space="preserve"> </w:t>
      </w:r>
      <w:bookmarkStart w:id="23" w:name="_Hlk206752794"/>
      <w:bookmarkStart w:id="24" w:name="_Hlk206081818"/>
      <w:r w:rsidR="004B0816" w:rsidRPr="004B0816">
        <w:rPr>
          <w:rFonts w:ascii="Times New Roman" w:hAnsi="Times New Roman" w:cs="Times New Roman"/>
          <w:sz w:val="24"/>
          <w:szCs w:val="24"/>
        </w:rPr>
        <w:t>i nedostavljanja dokaza o ispunjavanju uvjeta i zahtjeva koje je potrebno ispuniti sukladno posebnim propisima ili stručnim pravilima</w:t>
      </w:r>
      <w:r w:rsidR="00162668">
        <w:rPr>
          <w:rFonts w:ascii="Times New Roman" w:hAnsi="Times New Roman" w:cs="Times New Roman"/>
          <w:sz w:val="24"/>
          <w:szCs w:val="24"/>
        </w:rPr>
        <w:t xml:space="preserve">, ako </w:t>
      </w:r>
      <w:r w:rsidR="005145F6">
        <w:rPr>
          <w:rFonts w:ascii="Times New Roman" w:hAnsi="Times New Roman" w:cs="Times New Roman"/>
          <w:sz w:val="24"/>
          <w:szCs w:val="24"/>
        </w:rPr>
        <w:t xml:space="preserve">su traženi u </w:t>
      </w:r>
      <w:bookmarkEnd w:id="23"/>
      <w:r w:rsidR="005145F6">
        <w:rPr>
          <w:rFonts w:ascii="Times New Roman" w:hAnsi="Times New Roman" w:cs="Times New Roman"/>
          <w:sz w:val="24"/>
          <w:szCs w:val="24"/>
        </w:rPr>
        <w:t>dokumentaciji o nabavi</w:t>
      </w:r>
      <w:bookmarkEnd w:id="22"/>
      <w:bookmarkEnd w:id="24"/>
      <w:r w:rsidR="00731B09">
        <w:rPr>
          <w:rFonts w:ascii="Times New Roman" w:hAnsi="Times New Roman" w:cs="Times New Roman"/>
          <w:sz w:val="24"/>
          <w:szCs w:val="24"/>
        </w:rPr>
        <w:t>“.</w:t>
      </w:r>
    </w:p>
    <w:p w14:paraId="27D304FE" w14:textId="77777777" w:rsidR="00F331AC" w:rsidRDefault="00F331AC" w:rsidP="009434F1">
      <w:pPr>
        <w:spacing w:after="0" w:line="240" w:lineRule="auto"/>
        <w:rPr>
          <w:rFonts w:ascii="Times New Roman" w:hAnsi="Times New Roman" w:cs="Times New Roman"/>
          <w:sz w:val="24"/>
          <w:szCs w:val="24"/>
        </w:rPr>
      </w:pPr>
    </w:p>
    <w:p w14:paraId="14C35DA9" w14:textId="318E0268" w:rsidR="00F331AC" w:rsidRDefault="00F774F1" w:rsidP="009434F1">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Dosadašnje t</w:t>
      </w:r>
      <w:r w:rsidR="00F331AC">
        <w:rPr>
          <w:rFonts w:ascii="Times New Roman" w:hAnsi="Times New Roman" w:cs="Times New Roman"/>
          <w:sz w:val="24"/>
          <w:szCs w:val="24"/>
        </w:rPr>
        <w:t xml:space="preserve">očke 3. i 4. postaju točke </w:t>
      </w:r>
      <w:r>
        <w:rPr>
          <w:rFonts w:ascii="Times New Roman" w:hAnsi="Times New Roman" w:cs="Times New Roman"/>
          <w:sz w:val="24"/>
          <w:szCs w:val="24"/>
        </w:rPr>
        <w:t>5</w:t>
      </w:r>
      <w:r w:rsidR="00F331AC">
        <w:rPr>
          <w:rFonts w:ascii="Times New Roman" w:hAnsi="Times New Roman" w:cs="Times New Roman"/>
          <w:sz w:val="24"/>
          <w:szCs w:val="24"/>
        </w:rPr>
        <w:t xml:space="preserve">. i </w:t>
      </w:r>
      <w:r>
        <w:rPr>
          <w:rFonts w:ascii="Times New Roman" w:hAnsi="Times New Roman" w:cs="Times New Roman"/>
          <w:sz w:val="24"/>
          <w:szCs w:val="24"/>
        </w:rPr>
        <w:t>6</w:t>
      </w:r>
      <w:r w:rsidR="00F331AC">
        <w:rPr>
          <w:rFonts w:ascii="Times New Roman" w:hAnsi="Times New Roman" w:cs="Times New Roman"/>
          <w:sz w:val="24"/>
          <w:szCs w:val="24"/>
        </w:rPr>
        <w:t>.</w:t>
      </w:r>
    </w:p>
    <w:p w14:paraId="0EEB27EE" w14:textId="77777777" w:rsidR="00976A72" w:rsidRDefault="00976A72" w:rsidP="009434F1">
      <w:pPr>
        <w:spacing w:after="0" w:line="240" w:lineRule="auto"/>
        <w:ind w:firstLine="708"/>
        <w:rPr>
          <w:rFonts w:ascii="Times New Roman" w:hAnsi="Times New Roman" w:cs="Times New Roman"/>
          <w:sz w:val="24"/>
          <w:szCs w:val="24"/>
        </w:rPr>
      </w:pPr>
    </w:p>
    <w:p w14:paraId="62D6A54B" w14:textId="77777777" w:rsidR="004661B7" w:rsidRDefault="004661B7" w:rsidP="009434F1">
      <w:pPr>
        <w:spacing w:after="0" w:line="240" w:lineRule="auto"/>
        <w:ind w:firstLine="708"/>
        <w:rPr>
          <w:rFonts w:ascii="Times New Roman" w:hAnsi="Times New Roman" w:cs="Times New Roman"/>
          <w:sz w:val="24"/>
          <w:szCs w:val="24"/>
        </w:rPr>
      </w:pPr>
    </w:p>
    <w:p w14:paraId="34F1B5E3" w14:textId="77777777" w:rsidR="004661B7" w:rsidRDefault="004661B7" w:rsidP="009434F1">
      <w:pPr>
        <w:spacing w:after="0" w:line="240" w:lineRule="auto"/>
        <w:ind w:firstLine="708"/>
        <w:rPr>
          <w:rFonts w:ascii="Times New Roman" w:hAnsi="Times New Roman" w:cs="Times New Roman"/>
          <w:sz w:val="24"/>
          <w:szCs w:val="24"/>
        </w:rPr>
      </w:pPr>
    </w:p>
    <w:p w14:paraId="7ECECCC4" w14:textId="77777777" w:rsidR="004661B7" w:rsidRDefault="004661B7" w:rsidP="009434F1">
      <w:pPr>
        <w:spacing w:after="0" w:line="240" w:lineRule="auto"/>
        <w:ind w:firstLine="708"/>
        <w:rPr>
          <w:rFonts w:ascii="Times New Roman" w:hAnsi="Times New Roman" w:cs="Times New Roman"/>
          <w:sz w:val="24"/>
          <w:szCs w:val="24"/>
        </w:rPr>
      </w:pPr>
    </w:p>
    <w:p w14:paraId="51548802" w14:textId="46B67FB8" w:rsidR="00976A72" w:rsidRDefault="00976A72" w:rsidP="00293EF1">
      <w:pPr>
        <w:pStyle w:val="Heading2"/>
      </w:pPr>
      <w:r>
        <w:lastRenderedPageBreak/>
        <w:t>Članak 4</w:t>
      </w:r>
      <w:r w:rsidR="00141970">
        <w:t>7</w:t>
      </w:r>
      <w:r>
        <w:t>.</w:t>
      </w:r>
    </w:p>
    <w:p w14:paraId="20EB4411" w14:textId="77777777" w:rsidR="00976A72" w:rsidRDefault="00976A72" w:rsidP="00081AA9">
      <w:pPr>
        <w:spacing w:after="0" w:line="240" w:lineRule="auto"/>
        <w:jc w:val="center"/>
        <w:rPr>
          <w:rFonts w:ascii="Times New Roman" w:hAnsi="Times New Roman" w:cs="Times New Roman"/>
          <w:sz w:val="24"/>
          <w:szCs w:val="24"/>
        </w:rPr>
      </w:pPr>
    </w:p>
    <w:p w14:paraId="595E8472" w14:textId="603673E6" w:rsidR="00976A72" w:rsidRDefault="00976A72" w:rsidP="003707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76A72">
        <w:rPr>
          <w:rFonts w:ascii="Times New Roman" w:hAnsi="Times New Roman" w:cs="Times New Roman"/>
          <w:sz w:val="24"/>
          <w:szCs w:val="24"/>
        </w:rPr>
        <w:t>U članku 3</w:t>
      </w:r>
      <w:r>
        <w:rPr>
          <w:rFonts w:ascii="Times New Roman" w:hAnsi="Times New Roman" w:cs="Times New Roman"/>
          <w:sz w:val="24"/>
          <w:szCs w:val="24"/>
        </w:rPr>
        <w:t>08</w:t>
      </w:r>
      <w:r w:rsidRPr="00976A72">
        <w:rPr>
          <w:rFonts w:ascii="Times New Roman" w:hAnsi="Times New Roman" w:cs="Times New Roman"/>
          <w:sz w:val="24"/>
          <w:szCs w:val="24"/>
        </w:rPr>
        <w:t xml:space="preserve">. </w:t>
      </w:r>
      <w:r w:rsidR="00D902B8">
        <w:rPr>
          <w:rFonts w:ascii="Times New Roman" w:hAnsi="Times New Roman" w:cs="Times New Roman"/>
          <w:sz w:val="24"/>
          <w:szCs w:val="24"/>
        </w:rPr>
        <w:t xml:space="preserve">stavku 1. </w:t>
      </w:r>
      <w:r w:rsidRPr="00976A72">
        <w:rPr>
          <w:rFonts w:ascii="Times New Roman" w:hAnsi="Times New Roman" w:cs="Times New Roman"/>
          <w:sz w:val="24"/>
          <w:szCs w:val="24"/>
        </w:rPr>
        <w:t>riječi: „</w:t>
      </w:r>
      <w:r>
        <w:rPr>
          <w:rFonts w:ascii="Times New Roman" w:hAnsi="Times New Roman" w:cs="Times New Roman"/>
          <w:sz w:val="24"/>
          <w:szCs w:val="24"/>
        </w:rPr>
        <w:t>dostavom odluke ponuditeljima ili natjecateljima</w:t>
      </w:r>
      <w:r w:rsidR="00D902B8">
        <w:rPr>
          <w:rFonts w:ascii="Times New Roman" w:hAnsi="Times New Roman" w:cs="Times New Roman"/>
          <w:sz w:val="24"/>
          <w:szCs w:val="24"/>
        </w:rPr>
        <w:t>.</w:t>
      </w:r>
      <w:r w:rsidRPr="00976A72">
        <w:rPr>
          <w:rFonts w:ascii="Times New Roman" w:hAnsi="Times New Roman" w:cs="Times New Roman"/>
          <w:sz w:val="24"/>
          <w:szCs w:val="24"/>
        </w:rPr>
        <w:t>“ zamjenjuju se riječima: „</w:t>
      </w:r>
      <w:r>
        <w:rPr>
          <w:rFonts w:ascii="Times New Roman" w:hAnsi="Times New Roman" w:cs="Times New Roman"/>
          <w:sz w:val="24"/>
          <w:szCs w:val="24"/>
        </w:rPr>
        <w:t xml:space="preserve">istekom roka </w:t>
      </w:r>
      <w:r w:rsidR="004B0816">
        <w:rPr>
          <w:rFonts w:ascii="Times New Roman" w:hAnsi="Times New Roman" w:cs="Times New Roman"/>
          <w:sz w:val="24"/>
          <w:szCs w:val="24"/>
        </w:rPr>
        <w:t>z</w:t>
      </w:r>
      <w:r>
        <w:rPr>
          <w:rFonts w:ascii="Times New Roman" w:hAnsi="Times New Roman" w:cs="Times New Roman"/>
          <w:sz w:val="24"/>
          <w:szCs w:val="24"/>
        </w:rPr>
        <w:t>a žalbu</w:t>
      </w:r>
      <w:r w:rsidR="00D902B8">
        <w:rPr>
          <w:rFonts w:ascii="Times New Roman" w:hAnsi="Times New Roman" w:cs="Times New Roman"/>
          <w:sz w:val="24"/>
          <w:szCs w:val="24"/>
        </w:rPr>
        <w:t>.</w:t>
      </w:r>
      <w:r w:rsidRPr="00976A72">
        <w:rPr>
          <w:rFonts w:ascii="Times New Roman" w:hAnsi="Times New Roman" w:cs="Times New Roman"/>
          <w:sz w:val="24"/>
          <w:szCs w:val="24"/>
        </w:rPr>
        <w:t>“</w:t>
      </w:r>
    </w:p>
    <w:p w14:paraId="7B4CB9D8" w14:textId="77777777" w:rsidR="00141970" w:rsidRDefault="00141970" w:rsidP="00081AA9">
      <w:pPr>
        <w:spacing w:after="0" w:line="240" w:lineRule="auto"/>
        <w:rPr>
          <w:rFonts w:ascii="Times New Roman" w:hAnsi="Times New Roman" w:cs="Times New Roman"/>
          <w:sz w:val="24"/>
          <w:szCs w:val="24"/>
        </w:rPr>
      </w:pPr>
    </w:p>
    <w:p w14:paraId="20DFB408" w14:textId="335668FD" w:rsidR="00085D1F" w:rsidRDefault="00085D1F" w:rsidP="00293EF1">
      <w:pPr>
        <w:pStyle w:val="Heading2"/>
      </w:pPr>
      <w:bookmarkStart w:id="25" w:name="_Hlk204761871"/>
      <w:r>
        <w:t>Članak 4</w:t>
      </w:r>
      <w:r w:rsidR="00141970">
        <w:t>8</w:t>
      </w:r>
      <w:r>
        <w:t>.</w:t>
      </w:r>
    </w:p>
    <w:p w14:paraId="43275AB1" w14:textId="77777777" w:rsidR="00085D1F" w:rsidRDefault="00085D1F" w:rsidP="009434F1">
      <w:pPr>
        <w:spacing w:after="0" w:line="240" w:lineRule="auto"/>
        <w:jc w:val="center"/>
        <w:rPr>
          <w:rFonts w:ascii="Times New Roman" w:hAnsi="Times New Roman" w:cs="Times New Roman"/>
          <w:sz w:val="24"/>
          <w:szCs w:val="24"/>
        </w:rPr>
      </w:pPr>
    </w:p>
    <w:p w14:paraId="3ABD38B4" w14:textId="0614B68F" w:rsidR="00085D1F" w:rsidRDefault="00085D1F"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26" w:name="_Hlk204762329"/>
      <w:r w:rsidRPr="006A1F80">
        <w:rPr>
          <w:rFonts w:ascii="Times New Roman" w:hAnsi="Times New Roman" w:cs="Times New Roman"/>
          <w:sz w:val="24"/>
          <w:szCs w:val="24"/>
        </w:rPr>
        <w:t>U članku</w:t>
      </w:r>
      <w:r w:rsidR="009A199C" w:rsidRPr="006A1F80">
        <w:rPr>
          <w:rFonts w:ascii="Times New Roman" w:hAnsi="Times New Roman" w:cs="Times New Roman"/>
          <w:sz w:val="24"/>
          <w:szCs w:val="24"/>
        </w:rPr>
        <w:t xml:space="preserve"> 310.</w:t>
      </w:r>
      <w:bookmarkEnd w:id="26"/>
      <w:r w:rsidR="009A199C" w:rsidRPr="006A1F80">
        <w:rPr>
          <w:rFonts w:ascii="Times New Roman" w:hAnsi="Times New Roman" w:cs="Times New Roman"/>
          <w:sz w:val="24"/>
          <w:szCs w:val="24"/>
        </w:rPr>
        <w:t xml:space="preserve"> stavku 1. iza riječi</w:t>
      </w:r>
      <w:r w:rsidR="007C622C">
        <w:rPr>
          <w:rFonts w:ascii="Times New Roman" w:hAnsi="Times New Roman" w:cs="Times New Roman"/>
          <w:sz w:val="24"/>
          <w:szCs w:val="24"/>
        </w:rPr>
        <w:t>:</w:t>
      </w:r>
      <w:r w:rsidR="009A199C" w:rsidRPr="006A1F80">
        <w:rPr>
          <w:rFonts w:ascii="Times New Roman" w:hAnsi="Times New Roman" w:cs="Times New Roman"/>
          <w:sz w:val="24"/>
          <w:szCs w:val="24"/>
        </w:rPr>
        <w:t xml:space="preserve"> </w:t>
      </w:r>
      <w:r w:rsidR="00F9150A" w:rsidRPr="006A1F80">
        <w:rPr>
          <w:rFonts w:ascii="Times New Roman" w:hAnsi="Times New Roman" w:cs="Times New Roman"/>
          <w:sz w:val="24"/>
          <w:szCs w:val="24"/>
        </w:rPr>
        <w:t>„</w:t>
      </w:r>
      <w:r w:rsidR="009A199C" w:rsidRPr="006A1F80">
        <w:rPr>
          <w:rFonts w:ascii="Times New Roman" w:hAnsi="Times New Roman" w:cs="Times New Roman"/>
          <w:sz w:val="24"/>
          <w:szCs w:val="24"/>
        </w:rPr>
        <w:t>ponuditelja</w:t>
      </w:r>
      <w:r w:rsidR="00F9150A" w:rsidRPr="006A1F80">
        <w:rPr>
          <w:rFonts w:ascii="Times New Roman" w:hAnsi="Times New Roman" w:cs="Times New Roman"/>
          <w:sz w:val="24"/>
          <w:szCs w:val="24"/>
        </w:rPr>
        <w:t>“</w:t>
      </w:r>
      <w:r w:rsidR="00784F0F">
        <w:rPr>
          <w:rFonts w:ascii="Times New Roman" w:hAnsi="Times New Roman" w:cs="Times New Roman"/>
          <w:sz w:val="24"/>
          <w:szCs w:val="24"/>
        </w:rPr>
        <w:t xml:space="preserve"> </w:t>
      </w:r>
      <w:r w:rsidR="00BF18C7">
        <w:rPr>
          <w:rFonts w:ascii="Times New Roman" w:hAnsi="Times New Roman" w:cs="Times New Roman"/>
          <w:sz w:val="24"/>
          <w:szCs w:val="24"/>
        </w:rPr>
        <w:t xml:space="preserve">briše se zarez i dodaju </w:t>
      </w:r>
      <w:r w:rsidR="00CB0381" w:rsidRPr="006A1F80">
        <w:rPr>
          <w:rFonts w:ascii="Times New Roman" w:hAnsi="Times New Roman" w:cs="Times New Roman"/>
          <w:sz w:val="24"/>
          <w:szCs w:val="24"/>
        </w:rPr>
        <w:t>riječi</w:t>
      </w:r>
      <w:r w:rsidR="007C622C">
        <w:rPr>
          <w:rFonts w:ascii="Times New Roman" w:hAnsi="Times New Roman" w:cs="Times New Roman"/>
          <w:sz w:val="24"/>
          <w:szCs w:val="24"/>
        </w:rPr>
        <w:t>:</w:t>
      </w:r>
      <w:r w:rsidR="00CB0381" w:rsidRPr="006A1F80">
        <w:rPr>
          <w:rFonts w:ascii="Times New Roman" w:hAnsi="Times New Roman" w:cs="Times New Roman"/>
          <w:sz w:val="24"/>
          <w:szCs w:val="24"/>
        </w:rPr>
        <w:t xml:space="preserve"> „</w:t>
      </w:r>
      <w:r w:rsidR="00FA688D">
        <w:rPr>
          <w:rFonts w:ascii="Times New Roman" w:hAnsi="Times New Roman" w:cs="Times New Roman"/>
          <w:sz w:val="24"/>
          <w:szCs w:val="24"/>
        </w:rPr>
        <w:t xml:space="preserve">odmah, a najkasnije idući </w:t>
      </w:r>
      <w:r w:rsidR="00141970">
        <w:rPr>
          <w:rFonts w:ascii="Times New Roman" w:hAnsi="Times New Roman" w:cs="Times New Roman"/>
          <w:sz w:val="24"/>
          <w:szCs w:val="24"/>
        </w:rPr>
        <w:t>r</w:t>
      </w:r>
      <w:r w:rsidR="00FA688D">
        <w:rPr>
          <w:rFonts w:ascii="Times New Roman" w:hAnsi="Times New Roman" w:cs="Times New Roman"/>
          <w:sz w:val="24"/>
          <w:szCs w:val="24"/>
        </w:rPr>
        <w:t>adni dan</w:t>
      </w:r>
      <w:r w:rsidR="00BF18C7">
        <w:rPr>
          <w:rFonts w:ascii="Times New Roman" w:hAnsi="Times New Roman" w:cs="Times New Roman"/>
          <w:sz w:val="24"/>
          <w:szCs w:val="24"/>
        </w:rPr>
        <w:t>,</w:t>
      </w:r>
      <w:r w:rsidR="007235D9" w:rsidRPr="006A1F80">
        <w:rPr>
          <w:rFonts w:ascii="Times New Roman" w:hAnsi="Times New Roman" w:cs="Times New Roman"/>
          <w:sz w:val="24"/>
          <w:szCs w:val="24"/>
        </w:rPr>
        <w:t>“</w:t>
      </w:r>
      <w:r w:rsidR="005475E8" w:rsidRPr="006A1F80">
        <w:rPr>
          <w:rFonts w:ascii="Times New Roman" w:hAnsi="Times New Roman" w:cs="Times New Roman"/>
          <w:sz w:val="24"/>
          <w:szCs w:val="24"/>
        </w:rPr>
        <w:t>.</w:t>
      </w:r>
    </w:p>
    <w:bookmarkEnd w:id="25"/>
    <w:p w14:paraId="3F4BBD61" w14:textId="77777777" w:rsidR="00FA688D" w:rsidRDefault="00FA688D" w:rsidP="002F0E7A">
      <w:pPr>
        <w:spacing w:after="0" w:line="240" w:lineRule="auto"/>
        <w:jc w:val="center"/>
        <w:rPr>
          <w:rFonts w:ascii="Times New Roman" w:hAnsi="Times New Roman" w:cs="Times New Roman"/>
          <w:sz w:val="24"/>
          <w:szCs w:val="24"/>
        </w:rPr>
      </w:pPr>
    </w:p>
    <w:p w14:paraId="504346C6" w14:textId="05EEC685" w:rsidR="002F0E7A" w:rsidRDefault="002F0E7A" w:rsidP="00293EF1">
      <w:pPr>
        <w:pStyle w:val="Heading2"/>
      </w:pPr>
      <w:r>
        <w:t>Članak 4</w:t>
      </w:r>
      <w:r w:rsidR="00141970">
        <w:t>9</w:t>
      </w:r>
      <w:r>
        <w:t>.</w:t>
      </w:r>
    </w:p>
    <w:p w14:paraId="11E4BBD7" w14:textId="77777777" w:rsidR="004B0816" w:rsidRDefault="004B0816" w:rsidP="002F0E7A">
      <w:pPr>
        <w:spacing w:after="0" w:line="240" w:lineRule="auto"/>
        <w:jc w:val="center"/>
        <w:rPr>
          <w:rFonts w:ascii="Times New Roman" w:hAnsi="Times New Roman" w:cs="Times New Roman"/>
          <w:sz w:val="24"/>
          <w:szCs w:val="24"/>
        </w:rPr>
      </w:pPr>
    </w:p>
    <w:p w14:paraId="00C3F16C" w14:textId="7AD46B11" w:rsidR="000A3600" w:rsidRDefault="000A3600" w:rsidP="000A3600">
      <w:pPr>
        <w:spacing w:after="0" w:line="240" w:lineRule="auto"/>
        <w:rPr>
          <w:rFonts w:ascii="Times New Roman" w:hAnsi="Times New Roman" w:cs="Times New Roman"/>
          <w:sz w:val="24"/>
          <w:szCs w:val="24"/>
        </w:rPr>
      </w:pPr>
      <w:r w:rsidRPr="000A3600">
        <w:rPr>
          <w:rFonts w:ascii="Times New Roman" w:hAnsi="Times New Roman" w:cs="Times New Roman"/>
          <w:sz w:val="24"/>
          <w:szCs w:val="24"/>
        </w:rPr>
        <w:tab/>
        <w:t>U članku 31</w:t>
      </w:r>
      <w:r>
        <w:rPr>
          <w:rFonts w:ascii="Times New Roman" w:hAnsi="Times New Roman" w:cs="Times New Roman"/>
          <w:sz w:val="24"/>
          <w:szCs w:val="24"/>
        </w:rPr>
        <w:t>2. stavak 1. mijenja se i glasi</w:t>
      </w:r>
      <w:r w:rsidRPr="000A3600">
        <w:rPr>
          <w:rFonts w:ascii="Times New Roman" w:hAnsi="Times New Roman" w:cs="Times New Roman"/>
          <w:sz w:val="24"/>
          <w:szCs w:val="24"/>
        </w:rPr>
        <w:t>:</w:t>
      </w:r>
    </w:p>
    <w:p w14:paraId="6C30E37B" w14:textId="77777777" w:rsidR="000A3600" w:rsidRDefault="000A3600" w:rsidP="000A3600">
      <w:pPr>
        <w:spacing w:after="0" w:line="240" w:lineRule="auto"/>
        <w:rPr>
          <w:rFonts w:ascii="Times New Roman" w:hAnsi="Times New Roman" w:cs="Times New Roman"/>
          <w:sz w:val="24"/>
          <w:szCs w:val="24"/>
        </w:rPr>
      </w:pPr>
    </w:p>
    <w:p w14:paraId="52A9EDF7" w14:textId="7CE1C595" w:rsidR="0088021D" w:rsidRPr="00426CDD" w:rsidRDefault="000A3600" w:rsidP="000A3600">
      <w:pPr>
        <w:spacing w:after="0" w:line="240" w:lineRule="auto"/>
        <w:jc w:val="both"/>
        <w:rPr>
          <w:rFonts w:ascii="Times New Roman" w:hAnsi="Times New Roman" w:cs="Times New Roman"/>
          <w:sz w:val="24"/>
          <w:szCs w:val="24"/>
        </w:rPr>
      </w:pPr>
      <w:bookmarkStart w:id="27" w:name="_Hlk205475010"/>
      <w:r w:rsidRPr="00426CDD">
        <w:rPr>
          <w:rFonts w:ascii="Times New Roman" w:hAnsi="Times New Roman" w:cs="Times New Roman"/>
          <w:sz w:val="24"/>
          <w:szCs w:val="24"/>
        </w:rPr>
        <w:t xml:space="preserve">„(1) </w:t>
      </w:r>
      <w:bookmarkStart w:id="28" w:name="_Hlk205467830"/>
      <w:r w:rsidR="00E7379D" w:rsidRPr="00426CDD">
        <w:rPr>
          <w:rFonts w:ascii="Times New Roman" w:hAnsi="Times New Roman" w:cs="Times New Roman"/>
          <w:sz w:val="24"/>
          <w:szCs w:val="24"/>
        </w:rPr>
        <w:t>U</w:t>
      </w:r>
      <w:r w:rsidR="009F0A55" w:rsidRPr="00426CDD">
        <w:rPr>
          <w:rFonts w:ascii="Times New Roman" w:hAnsi="Times New Roman" w:cs="Times New Roman"/>
          <w:sz w:val="24"/>
          <w:szCs w:val="24"/>
        </w:rPr>
        <w:t>govor o javnoj nabavi ili okvirni sporazum sklopljen sukladno članku 307. stavcima 3., 4, i 5. ovog</w:t>
      </w:r>
      <w:r w:rsidR="0070526D" w:rsidRPr="00426CDD">
        <w:rPr>
          <w:rFonts w:ascii="Times New Roman" w:hAnsi="Times New Roman" w:cs="Times New Roman"/>
          <w:sz w:val="24"/>
          <w:szCs w:val="24"/>
        </w:rPr>
        <w:t>a</w:t>
      </w:r>
      <w:r w:rsidR="009F0A55" w:rsidRPr="00426CDD">
        <w:rPr>
          <w:rFonts w:ascii="Times New Roman" w:hAnsi="Times New Roman" w:cs="Times New Roman"/>
          <w:sz w:val="24"/>
          <w:szCs w:val="24"/>
        </w:rPr>
        <w:t xml:space="preserve"> Zakona</w:t>
      </w:r>
      <w:r w:rsidR="00E7379D" w:rsidRPr="00426CDD">
        <w:rPr>
          <w:rFonts w:ascii="Times New Roman" w:hAnsi="Times New Roman" w:cs="Times New Roman"/>
          <w:sz w:val="24"/>
          <w:szCs w:val="24"/>
        </w:rPr>
        <w:t>,</w:t>
      </w:r>
      <w:r w:rsidR="009F0A55" w:rsidRPr="00426CDD">
        <w:rPr>
          <w:rFonts w:ascii="Times New Roman" w:hAnsi="Times New Roman" w:cs="Times New Roman"/>
          <w:sz w:val="24"/>
          <w:szCs w:val="24"/>
        </w:rPr>
        <w:t xml:space="preserve"> </w:t>
      </w:r>
      <w:r w:rsidR="00E7379D" w:rsidRPr="00426CDD">
        <w:rPr>
          <w:rFonts w:ascii="Times New Roman" w:hAnsi="Times New Roman" w:cs="Times New Roman"/>
          <w:sz w:val="24"/>
          <w:szCs w:val="24"/>
        </w:rPr>
        <w:t xml:space="preserve">ugovorne strane </w:t>
      </w:r>
      <w:r w:rsidR="009F0A55" w:rsidRPr="00426CDD">
        <w:rPr>
          <w:rFonts w:ascii="Times New Roman" w:hAnsi="Times New Roman" w:cs="Times New Roman"/>
          <w:sz w:val="24"/>
          <w:szCs w:val="24"/>
        </w:rPr>
        <w:t>potpisuju u roku od 30 dana od izvršnosti odluke o odabiru.</w:t>
      </w:r>
      <w:r w:rsidR="0088021D" w:rsidRPr="00426CDD">
        <w:rPr>
          <w:rFonts w:ascii="Times New Roman" w:hAnsi="Times New Roman" w:cs="Times New Roman"/>
          <w:sz w:val="24"/>
          <w:szCs w:val="24"/>
        </w:rPr>
        <w:t>“</w:t>
      </w:r>
    </w:p>
    <w:p w14:paraId="10EDD6AA" w14:textId="77777777" w:rsidR="0088021D" w:rsidRPr="00426CDD" w:rsidRDefault="0088021D" w:rsidP="000A3600">
      <w:pPr>
        <w:spacing w:after="0" w:line="240" w:lineRule="auto"/>
        <w:jc w:val="both"/>
        <w:rPr>
          <w:rFonts w:ascii="Times New Roman" w:hAnsi="Times New Roman" w:cs="Times New Roman"/>
          <w:sz w:val="24"/>
          <w:szCs w:val="24"/>
        </w:rPr>
      </w:pPr>
    </w:p>
    <w:p w14:paraId="2DF5B320" w14:textId="02462B1D" w:rsidR="0088021D" w:rsidRPr="00426CDD" w:rsidRDefault="0088021D" w:rsidP="009F0A55">
      <w:pPr>
        <w:spacing w:after="0" w:line="240" w:lineRule="auto"/>
        <w:ind w:firstLine="708"/>
        <w:jc w:val="both"/>
        <w:rPr>
          <w:rFonts w:ascii="Times New Roman" w:hAnsi="Times New Roman" w:cs="Times New Roman"/>
          <w:sz w:val="24"/>
          <w:szCs w:val="24"/>
        </w:rPr>
      </w:pPr>
      <w:bookmarkStart w:id="29" w:name="_Hlk206061085"/>
      <w:r w:rsidRPr="00426CDD">
        <w:rPr>
          <w:rFonts w:ascii="Times New Roman" w:hAnsi="Times New Roman" w:cs="Times New Roman"/>
          <w:sz w:val="24"/>
          <w:szCs w:val="24"/>
        </w:rPr>
        <w:t>Iza stavka 1. dodaje se stavak 2. koji glasi:</w:t>
      </w:r>
    </w:p>
    <w:bookmarkEnd w:id="29"/>
    <w:p w14:paraId="22F76E1D" w14:textId="77777777" w:rsidR="0088021D" w:rsidRPr="00426CDD" w:rsidRDefault="0088021D" w:rsidP="000A3600">
      <w:pPr>
        <w:spacing w:after="0" w:line="240" w:lineRule="auto"/>
        <w:jc w:val="both"/>
        <w:rPr>
          <w:rFonts w:ascii="Times New Roman" w:hAnsi="Times New Roman" w:cs="Times New Roman"/>
          <w:sz w:val="24"/>
          <w:szCs w:val="24"/>
        </w:rPr>
      </w:pPr>
    </w:p>
    <w:p w14:paraId="7D34DB12" w14:textId="744E76BF" w:rsidR="00A57116" w:rsidRPr="00426CDD" w:rsidRDefault="0088021D" w:rsidP="000A3600">
      <w:pPr>
        <w:spacing w:after="0" w:line="240" w:lineRule="auto"/>
        <w:jc w:val="both"/>
        <w:rPr>
          <w:rFonts w:ascii="Times New Roman" w:hAnsi="Times New Roman" w:cs="Times New Roman"/>
          <w:sz w:val="24"/>
          <w:szCs w:val="24"/>
        </w:rPr>
      </w:pPr>
      <w:r w:rsidRPr="00426CDD">
        <w:rPr>
          <w:rFonts w:ascii="Times New Roman" w:hAnsi="Times New Roman" w:cs="Times New Roman"/>
          <w:sz w:val="24"/>
          <w:szCs w:val="24"/>
        </w:rPr>
        <w:t xml:space="preserve">„(2) </w:t>
      </w:r>
      <w:r w:rsidR="00A57116" w:rsidRPr="00426CDD">
        <w:rPr>
          <w:rFonts w:ascii="Times New Roman" w:hAnsi="Times New Roman" w:cs="Times New Roman"/>
          <w:sz w:val="24"/>
          <w:szCs w:val="24"/>
        </w:rPr>
        <w:t xml:space="preserve">Javni naručitelj može dokumentacijom o nabavi odrediti duži rok za </w:t>
      </w:r>
      <w:r w:rsidR="009F0A55" w:rsidRPr="00426CDD">
        <w:rPr>
          <w:rFonts w:ascii="Times New Roman" w:hAnsi="Times New Roman" w:cs="Times New Roman"/>
          <w:sz w:val="24"/>
          <w:szCs w:val="24"/>
        </w:rPr>
        <w:t>potpisivanje</w:t>
      </w:r>
      <w:r w:rsidR="00A57116" w:rsidRPr="00426CDD">
        <w:rPr>
          <w:rFonts w:ascii="Times New Roman" w:hAnsi="Times New Roman" w:cs="Times New Roman"/>
          <w:sz w:val="24"/>
          <w:szCs w:val="24"/>
        </w:rPr>
        <w:t xml:space="preserve"> ugovora o javnoj nabavi ili okvirnog sporazum u pisanom obliku od roka propisanog stavkom 1. ovoga članka</w:t>
      </w:r>
      <w:r w:rsidRPr="00426CDD">
        <w:rPr>
          <w:rFonts w:ascii="Times New Roman" w:hAnsi="Times New Roman" w:cs="Times New Roman"/>
          <w:sz w:val="24"/>
          <w:szCs w:val="24"/>
        </w:rPr>
        <w:t xml:space="preserve">, </w:t>
      </w:r>
      <w:r w:rsidR="00A57116" w:rsidRPr="00426CDD">
        <w:rPr>
          <w:rFonts w:ascii="Times New Roman" w:hAnsi="Times New Roman" w:cs="Times New Roman"/>
          <w:sz w:val="24"/>
          <w:szCs w:val="24"/>
        </w:rPr>
        <w:t>koji u tom slučaju ne smije biti duži od 90 dana od dana izvršnosti odluke o odabiru.</w:t>
      </w:r>
      <w:bookmarkEnd w:id="28"/>
      <w:r w:rsidR="000A3600" w:rsidRPr="00426CDD">
        <w:rPr>
          <w:rFonts w:ascii="Times New Roman" w:hAnsi="Times New Roman" w:cs="Times New Roman"/>
          <w:sz w:val="24"/>
          <w:szCs w:val="24"/>
        </w:rPr>
        <w:t>“</w:t>
      </w:r>
    </w:p>
    <w:p w14:paraId="5AD5588A" w14:textId="77777777" w:rsidR="009F0A55" w:rsidRPr="00426CDD" w:rsidRDefault="009F0A55" w:rsidP="000A3600">
      <w:pPr>
        <w:spacing w:after="0" w:line="240" w:lineRule="auto"/>
        <w:jc w:val="both"/>
        <w:rPr>
          <w:rFonts w:ascii="Times New Roman" w:hAnsi="Times New Roman" w:cs="Times New Roman"/>
          <w:sz w:val="24"/>
          <w:szCs w:val="24"/>
        </w:rPr>
      </w:pPr>
    </w:p>
    <w:p w14:paraId="2F054D60" w14:textId="755A36F3" w:rsidR="009F0A55" w:rsidRDefault="009F0A55" w:rsidP="009F0A55">
      <w:pPr>
        <w:spacing w:after="0" w:line="240" w:lineRule="auto"/>
        <w:ind w:firstLine="708"/>
        <w:jc w:val="both"/>
        <w:rPr>
          <w:rFonts w:ascii="Times New Roman" w:hAnsi="Times New Roman" w:cs="Times New Roman"/>
          <w:sz w:val="24"/>
          <w:szCs w:val="24"/>
        </w:rPr>
      </w:pPr>
      <w:r w:rsidRPr="009F0A55">
        <w:rPr>
          <w:rFonts w:ascii="Times New Roman" w:hAnsi="Times New Roman" w:cs="Times New Roman"/>
          <w:sz w:val="24"/>
          <w:szCs w:val="24"/>
        </w:rPr>
        <w:t xml:space="preserve">Iza stavka </w:t>
      </w:r>
      <w:r>
        <w:rPr>
          <w:rFonts w:ascii="Times New Roman" w:hAnsi="Times New Roman" w:cs="Times New Roman"/>
          <w:sz w:val="24"/>
          <w:szCs w:val="24"/>
        </w:rPr>
        <w:t>2</w:t>
      </w:r>
      <w:r w:rsidRPr="009F0A55">
        <w:rPr>
          <w:rFonts w:ascii="Times New Roman" w:hAnsi="Times New Roman" w:cs="Times New Roman"/>
          <w:sz w:val="24"/>
          <w:szCs w:val="24"/>
        </w:rPr>
        <w:t xml:space="preserve">. dodaje se stavak </w:t>
      </w:r>
      <w:r>
        <w:rPr>
          <w:rFonts w:ascii="Times New Roman" w:hAnsi="Times New Roman" w:cs="Times New Roman"/>
          <w:sz w:val="24"/>
          <w:szCs w:val="24"/>
        </w:rPr>
        <w:t>3</w:t>
      </w:r>
      <w:r w:rsidRPr="009F0A55">
        <w:rPr>
          <w:rFonts w:ascii="Times New Roman" w:hAnsi="Times New Roman" w:cs="Times New Roman"/>
          <w:sz w:val="24"/>
          <w:szCs w:val="24"/>
        </w:rPr>
        <w:t>. koji glasi:</w:t>
      </w:r>
    </w:p>
    <w:p w14:paraId="25FBC35D" w14:textId="77777777" w:rsidR="009F0A55" w:rsidRDefault="009F0A55" w:rsidP="009F0A55">
      <w:pPr>
        <w:spacing w:after="0" w:line="240" w:lineRule="auto"/>
        <w:jc w:val="both"/>
        <w:rPr>
          <w:rFonts w:ascii="Times New Roman" w:hAnsi="Times New Roman" w:cs="Times New Roman"/>
          <w:sz w:val="24"/>
          <w:szCs w:val="24"/>
        </w:rPr>
      </w:pPr>
    </w:p>
    <w:p w14:paraId="053DDBEB" w14:textId="6BA71EC5" w:rsidR="009F0A55" w:rsidRDefault="009F0A55" w:rsidP="009F0A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9F0A55">
        <w:rPr>
          <w:rFonts w:ascii="Times New Roman" w:hAnsi="Times New Roman" w:cs="Times New Roman"/>
          <w:sz w:val="24"/>
          <w:szCs w:val="24"/>
        </w:rPr>
        <w:t>Sve izmjene ugovora o javnoj nabavi ili okvirnog sporazuma tijekom njegova trajanja moraju biti sklopljene u pisanom obliku.</w:t>
      </w:r>
      <w:r>
        <w:rPr>
          <w:rFonts w:ascii="Times New Roman" w:hAnsi="Times New Roman" w:cs="Times New Roman"/>
          <w:sz w:val="24"/>
          <w:szCs w:val="24"/>
        </w:rPr>
        <w:t>“</w:t>
      </w:r>
    </w:p>
    <w:bookmarkEnd w:id="27"/>
    <w:p w14:paraId="0A7EC042" w14:textId="77777777" w:rsidR="000A3600" w:rsidRDefault="000A3600" w:rsidP="002F0E7A">
      <w:pPr>
        <w:spacing w:after="0" w:line="240" w:lineRule="auto"/>
        <w:jc w:val="center"/>
        <w:rPr>
          <w:rFonts w:ascii="Times New Roman" w:hAnsi="Times New Roman" w:cs="Times New Roman"/>
          <w:sz w:val="24"/>
          <w:szCs w:val="24"/>
        </w:rPr>
      </w:pPr>
    </w:p>
    <w:p w14:paraId="6A98A519" w14:textId="639D578F" w:rsidR="00A57116" w:rsidRDefault="00A57116" w:rsidP="00A57116">
      <w:pPr>
        <w:spacing w:after="0" w:line="240" w:lineRule="auto"/>
        <w:ind w:firstLine="708"/>
        <w:jc w:val="both"/>
        <w:rPr>
          <w:rFonts w:ascii="Times New Roman" w:hAnsi="Times New Roman" w:cs="Times New Roman"/>
          <w:sz w:val="24"/>
          <w:szCs w:val="24"/>
        </w:rPr>
      </w:pPr>
      <w:r w:rsidRPr="00A57116">
        <w:rPr>
          <w:rFonts w:ascii="Times New Roman" w:hAnsi="Times New Roman" w:cs="Times New Roman"/>
          <w:sz w:val="24"/>
          <w:szCs w:val="24"/>
        </w:rPr>
        <w:t xml:space="preserve">Dosadašnji stavci 2. </w:t>
      </w:r>
      <w:r>
        <w:rPr>
          <w:rFonts w:ascii="Times New Roman" w:hAnsi="Times New Roman" w:cs="Times New Roman"/>
          <w:sz w:val="24"/>
          <w:szCs w:val="24"/>
        </w:rPr>
        <w:t>do</w:t>
      </w:r>
      <w:r w:rsidRPr="00A57116">
        <w:rPr>
          <w:rFonts w:ascii="Times New Roman" w:hAnsi="Times New Roman" w:cs="Times New Roman"/>
          <w:sz w:val="24"/>
          <w:szCs w:val="24"/>
        </w:rPr>
        <w:t xml:space="preserve"> </w:t>
      </w:r>
      <w:r>
        <w:rPr>
          <w:rFonts w:ascii="Times New Roman" w:hAnsi="Times New Roman" w:cs="Times New Roman"/>
          <w:sz w:val="24"/>
          <w:szCs w:val="24"/>
        </w:rPr>
        <w:t>5</w:t>
      </w:r>
      <w:r w:rsidRPr="00A57116">
        <w:rPr>
          <w:rFonts w:ascii="Times New Roman" w:hAnsi="Times New Roman" w:cs="Times New Roman"/>
          <w:sz w:val="24"/>
          <w:szCs w:val="24"/>
        </w:rPr>
        <w:t xml:space="preserve">. postaju stavci </w:t>
      </w:r>
      <w:r w:rsidR="009F0A55">
        <w:rPr>
          <w:rFonts w:ascii="Times New Roman" w:hAnsi="Times New Roman" w:cs="Times New Roman"/>
          <w:sz w:val="24"/>
          <w:szCs w:val="24"/>
        </w:rPr>
        <w:t>4</w:t>
      </w:r>
      <w:r w:rsidRPr="00A57116">
        <w:rPr>
          <w:rFonts w:ascii="Times New Roman" w:hAnsi="Times New Roman" w:cs="Times New Roman"/>
          <w:sz w:val="24"/>
          <w:szCs w:val="24"/>
        </w:rPr>
        <w:t xml:space="preserve">. </w:t>
      </w:r>
      <w:r>
        <w:rPr>
          <w:rFonts w:ascii="Times New Roman" w:hAnsi="Times New Roman" w:cs="Times New Roman"/>
          <w:sz w:val="24"/>
          <w:szCs w:val="24"/>
        </w:rPr>
        <w:t>do</w:t>
      </w:r>
      <w:r w:rsidRPr="00A57116">
        <w:rPr>
          <w:rFonts w:ascii="Times New Roman" w:hAnsi="Times New Roman" w:cs="Times New Roman"/>
          <w:sz w:val="24"/>
          <w:szCs w:val="24"/>
        </w:rPr>
        <w:t xml:space="preserve"> </w:t>
      </w:r>
      <w:r w:rsidR="009F0A55">
        <w:rPr>
          <w:rFonts w:ascii="Times New Roman" w:hAnsi="Times New Roman" w:cs="Times New Roman"/>
          <w:sz w:val="24"/>
          <w:szCs w:val="24"/>
        </w:rPr>
        <w:t>7</w:t>
      </w:r>
      <w:r w:rsidRPr="00A57116">
        <w:rPr>
          <w:rFonts w:ascii="Times New Roman" w:hAnsi="Times New Roman" w:cs="Times New Roman"/>
          <w:sz w:val="24"/>
          <w:szCs w:val="24"/>
        </w:rPr>
        <w:t>.</w:t>
      </w:r>
    </w:p>
    <w:p w14:paraId="6A825A14" w14:textId="77777777" w:rsidR="00A57116" w:rsidRDefault="00A57116" w:rsidP="002F0E7A">
      <w:pPr>
        <w:spacing w:after="0" w:line="240" w:lineRule="auto"/>
        <w:jc w:val="center"/>
        <w:rPr>
          <w:rFonts w:ascii="Times New Roman" w:hAnsi="Times New Roman" w:cs="Times New Roman"/>
          <w:sz w:val="24"/>
          <w:szCs w:val="24"/>
        </w:rPr>
      </w:pPr>
    </w:p>
    <w:p w14:paraId="4F8A2FB4" w14:textId="0FA166C8" w:rsidR="000A3600" w:rsidRDefault="000A3600" w:rsidP="00293EF1">
      <w:pPr>
        <w:pStyle w:val="Heading2"/>
      </w:pPr>
      <w:r w:rsidRPr="000A3600">
        <w:t>Članak 50.</w:t>
      </w:r>
    </w:p>
    <w:p w14:paraId="6D335E88" w14:textId="77777777" w:rsidR="000A3600" w:rsidRDefault="000A3600" w:rsidP="002F0E7A">
      <w:pPr>
        <w:spacing w:after="0" w:line="240" w:lineRule="auto"/>
        <w:jc w:val="center"/>
        <w:rPr>
          <w:rFonts w:ascii="Times New Roman" w:hAnsi="Times New Roman" w:cs="Times New Roman"/>
          <w:sz w:val="24"/>
          <w:szCs w:val="24"/>
        </w:rPr>
      </w:pPr>
    </w:p>
    <w:p w14:paraId="43C01660" w14:textId="64EEEE83" w:rsidR="000B65DF" w:rsidRDefault="004B0816" w:rsidP="004B08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članku 313.</w:t>
      </w:r>
      <w:r w:rsidR="000B65DF">
        <w:rPr>
          <w:rFonts w:ascii="Times New Roman" w:hAnsi="Times New Roman" w:cs="Times New Roman"/>
          <w:sz w:val="24"/>
          <w:szCs w:val="24"/>
        </w:rPr>
        <w:t xml:space="preserve"> u stavku 2. iza riječi: „nabavi“ dodaju se riječi: „odnosno okvirnog sporazuma“.</w:t>
      </w:r>
    </w:p>
    <w:p w14:paraId="6B888A33" w14:textId="77777777" w:rsidR="000B65DF" w:rsidRDefault="000B65DF" w:rsidP="004B0816">
      <w:pPr>
        <w:spacing w:after="0" w:line="240" w:lineRule="auto"/>
        <w:jc w:val="both"/>
        <w:rPr>
          <w:rFonts w:ascii="Times New Roman" w:hAnsi="Times New Roman" w:cs="Times New Roman"/>
          <w:sz w:val="24"/>
          <w:szCs w:val="24"/>
        </w:rPr>
      </w:pPr>
    </w:p>
    <w:p w14:paraId="14587F2D" w14:textId="345BC294" w:rsidR="004B0816" w:rsidRDefault="000B65DF" w:rsidP="000B65D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w:t>
      </w:r>
      <w:r w:rsidR="004B0816">
        <w:rPr>
          <w:rFonts w:ascii="Times New Roman" w:hAnsi="Times New Roman" w:cs="Times New Roman"/>
          <w:sz w:val="24"/>
          <w:szCs w:val="24"/>
        </w:rPr>
        <w:t xml:space="preserve">za stavka 3. dodaje se stavak </w:t>
      </w:r>
      <w:r w:rsidR="00D9722B">
        <w:rPr>
          <w:rFonts w:ascii="Times New Roman" w:hAnsi="Times New Roman" w:cs="Times New Roman"/>
          <w:sz w:val="24"/>
          <w:szCs w:val="24"/>
        </w:rPr>
        <w:t>4. koji glasi:</w:t>
      </w:r>
    </w:p>
    <w:p w14:paraId="64E50CF3" w14:textId="77777777" w:rsidR="004B0816" w:rsidRDefault="004B0816" w:rsidP="002F0E7A">
      <w:pPr>
        <w:spacing w:after="0" w:line="240" w:lineRule="auto"/>
        <w:jc w:val="center"/>
        <w:rPr>
          <w:rFonts w:ascii="Times New Roman" w:hAnsi="Times New Roman" w:cs="Times New Roman"/>
          <w:sz w:val="24"/>
          <w:szCs w:val="24"/>
        </w:rPr>
      </w:pPr>
    </w:p>
    <w:p w14:paraId="7EB65906" w14:textId="0596A0EC" w:rsidR="004C6603" w:rsidRDefault="004C6603" w:rsidP="004C6603">
      <w:pPr>
        <w:spacing w:after="0" w:line="240" w:lineRule="auto"/>
        <w:jc w:val="both"/>
        <w:rPr>
          <w:rFonts w:ascii="Times New Roman" w:hAnsi="Times New Roman" w:cs="Times New Roman"/>
          <w:sz w:val="24"/>
          <w:szCs w:val="24"/>
        </w:rPr>
      </w:pPr>
      <w:r w:rsidRPr="004C6603">
        <w:rPr>
          <w:rFonts w:ascii="Times New Roman" w:hAnsi="Times New Roman" w:cs="Times New Roman"/>
          <w:sz w:val="24"/>
          <w:szCs w:val="24"/>
        </w:rPr>
        <w:t>„(</w:t>
      </w:r>
      <w:r>
        <w:rPr>
          <w:rFonts w:ascii="Times New Roman" w:hAnsi="Times New Roman" w:cs="Times New Roman"/>
          <w:sz w:val="24"/>
          <w:szCs w:val="24"/>
        </w:rPr>
        <w:t>4</w:t>
      </w:r>
      <w:r w:rsidRPr="004C6603">
        <w:rPr>
          <w:rFonts w:ascii="Times New Roman" w:hAnsi="Times New Roman" w:cs="Times New Roman"/>
          <w:sz w:val="24"/>
          <w:szCs w:val="24"/>
        </w:rPr>
        <w:t xml:space="preserve">) Izmjene ugovora o javnoj nabavi </w:t>
      </w:r>
      <w:bookmarkStart w:id="30" w:name="_Hlk205466440"/>
      <w:r w:rsidRPr="004C6603">
        <w:rPr>
          <w:rFonts w:ascii="Times New Roman" w:hAnsi="Times New Roman" w:cs="Times New Roman"/>
          <w:sz w:val="24"/>
          <w:szCs w:val="24"/>
        </w:rPr>
        <w:t>temeljem odredb</w:t>
      </w:r>
      <w:r>
        <w:rPr>
          <w:rFonts w:ascii="Times New Roman" w:hAnsi="Times New Roman" w:cs="Times New Roman"/>
          <w:sz w:val="24"/>
          <w:szCs w:val="24"/>
        </w:rPr>
        <w:t>i</w:t>
      </w:r>
      <w:r w:rsidRPr="004C6603">
        <w:rPr>
          <w:rFonts w:ascii="Times New Roman" w:hAnsi="Times New Roman" w:cs="Times New Roman"/>
          <w:sz w:val="24"/>
          <w:szCs w:val="24"/>
        </w:rPr>
        <w:t xml:space="preserve"> zakona kojim se uređuju obvezni odnosi</w:t>
      </w:r>
      <w:bookmarkEnd w:id="30"/>
      <w:r w:rsidRPr="004C6603">
        <w:rPr>
          <w:rFonts w:ascii="Times New Roman" w:hAnsi="Times New Roman" w:cs="Times New Roman"/>
          <w:sz w:val="24"/>
          <w:szCs w:val="24"/>
        </w:rPr>
        <w:t xml:space="preserve"> javni naručitelj obvezan je objaviti u </w:t>
      </w:r>
      <w:r w:rsidR="00484F53">
        <w:rPr>
          <w:rFonts w:ascii="Times New Roman" w:hAnsi="Times New Roman" w:cs="Times New Roman"/>
          <w:sz w:val="24"/>
          <w:szCs w:val="24"/>
        </w:rPr>
        <w:t>EOJN RH</w:t>
      </w:r>
      <w:r w:rsidR="00993A7F">
        <w:rPr>
          <w:rFonts w:ascii="Times New Roman" w:hAnsi="Times New Roman" w:cs="Times New Roman"/>
          <w:sz w:val="24"/>
          <w:szCs w:val="24"/>
        </w:rPr>
        <w:t xml:space="preserve"> </w:t>
      </w:r>
      <w:bookmarkStart w:id="31" w:name="_Hlk206746644"/>
      <w:r w:rsidR="00993A7F">
        <w:rPr>
          <w:rFonts w:ascii="Times New Roman" w:hAnsi="Times New Roman" w:cs="Times New Roman"/>
          <w:sz w:val="24"/>
          <w:szCs w:val="24"/>
        </w:rPr>
        <w:t>u roku od 30 dana od dana izmjene ugovora</w:t>
      </w:r>
      <w:r w:rsidRPr="004C6603">
        <w:rPr>
          <w:rFonts w:ascii="Times New Roman" w:hAnsi="Times New Roman" w:cs="Times New Roman"/>
          <w:sz w:val="24"/>
          <w:szCs w:val="24"/>
        </w:rPr>
        <w:t>.</w:t>
      </w:r>
      <w:bookmarkEnd w:id="31"/>
      <w:r w:rsidRPr="004C6603">
        <w:rPr>
          <w:rFonts w:ascii="Times New Roman" w:hAnsi="Times New Roman" w:cs="Times New Roman"/>
          <w:sz w:val="24"/>
          <w:szCs w:val="24"/>
        </w:rPr>
        <w:t>“</w:t>
      </w:r>
    </w:p>
    <w:p w14:paraId="74819778" w14:textId="77777777" w:rsidR="002F0E7A" w:rsidRDefault="002F0E7A" w:rsidP="009434F1">
      <w:pPr>
        <w:spacing w:after="0" w:line="240" w:lineRule="auto"/>
        <w:jc w:val="both"/>
        <w:rPr>
          <w:rFonts w:ascii="Times New Roman" w:hAnsi="Times New Roman" w:cs="Times New Roman"/>
          <w:sz w:val="24"/>
          <w:szCs w:val="24"/>
        </w:rPr>
      </w:pPr>
    </w:p>
    <w:p w14:paraId="53C57ED0" w14:textId="3B0FA18B" w:rsidR="004C6603" w:rsidRDefault="004C6603" w:rsidP="00293EF1">
      <w:pPr>
        <w:pStyle w:val="Heading2"/>
      </w:pPr>
      <w:bookmarkStart w:id="32" w:name="_Hlk205466899"/>
      <w:r w:rsidRPr="004C6603">
        <w:t>Članak 5</w:t>
      </w:r>
      <w:r w:rsidR="00EE3102">
        <w:t>1</w:t>
      </w:r>
      <w:r w:rsidRPr="004C6603">
        <w:t>.</w:t>
      </w:r>
    </w:p>
    <w:bookmarkEnd w:id="32"/>
    <w:p w14:paraId="19BA16E9" w14:textId="77777777" w:rsidR="004C6603" w:rsidRDefault="004C6603" w:rsidP="009434F1">
      <w:pPr>
        <w:spacing w:after="0" w:line="240" w:lineRule="auto"/>
        <w:jc w:val="both"/>
        <w:rPr>
          <w:rFonts w:ascii="Times New Roman" w:hAnsi="Times New Roman" w:cs="Times New Roman"/>
          <w:sz w:val="24"/>
          <w:szCs w:val="24"/>
        </w:rPr>
      </w:pPr>
    </w:p>
    <w:p w14:paraId="2D4C87FE" w14:textId="2DAD82D9" w:rsidR="0018489C" w:rsidRDefault="002F0E7A" w:rsidP="009434F1">
      <w:pPr>
        <w:spacing w:after="0" w:line="240" w:lineRule="auto"/>
        <w:jc w:val="both"/>
        <w:rPr>
          <w:rFonts w:ascii="Times New Roman" w:hAnsi="Times New Roman" w:cs="Times New Roman"/>
          <w:sz w:val="24"/>
          <w:szCs w:val="24"/>
        </w:rPr>
      </w:pPr>
      <w:r w:rsidRPr="002F0E7A">
        <w:rPr>
          <w:rFonts w:ascii="Times New Roman" w:hAnsi="Times New Roman" w:cs="Times New Roman"/>
          <w:sz w:val="24"/>
          <w:szCs w:val="24"/>
        </w:rPr>
        <w:tab/>
        <w:t>U članku 31</w:t>
      </w:r>
      <w:r>
        <w:rPr>
          <w:rFonts w:ascii="Times New Roman" w:hAnsi="Times New Roman" w:cs="Times New Roman"/>
          <w:sz w:val="24"/>
          <w:szCs w:val="24"/>
        </w:rPr>
        <w:t>4</w:t>
      </w:r>
      <w:r w:rsidRPr="002F0E7A">
        <w:rPr>
          <w:rFonts w:ascii="Times New Roman" w:hAnsi="Times New Roman" w:cs="Times New Roman"/>
          <w:sz w:val="24"/>
          <w:szCs w:val="24"/>
        </w:rPr>
        <w:t>.</w:t>
      </w:r>
      <w:r>
        <w:rPr>
          <w:rFonts w:ascii="Times New Roman" w:hAnsi="Times New Roman" w:cs="Times New Roman"/>
          <w:sz w:val="24"/>
          <w:szCs w:val="24"/>
        </w:rPr>
        <w:t xml:space="preserve"> i</w:t>
      </w:r>
      <w:r w:rsidRPr="002F0E7A">
        <w:rPr>
          <w:rFonts w:ascii="Times New Roman" w:hAnsi="Times New Roman" w:cs="Times New Roman"/>
          <w:sz w:val="24"/>
          <w:szCs w:val="24"/>
        </w:rPr>
        <w:t xml:space="preserve">za </w:t>
      </w:r>
      <w:r>
        <w:rPr>
          <w:rFonts w:ascii="Times New Roman" w:hAnsi="Times New Roman" w:cs="Times New Roman"/>
          <w:sz w:val="24"/>
          <w:szCs w:val="24"/>
        </w:rPr>
        <w:t xml:space="preserve">stavka 1. </w:t>
      </w:r>
      <w:r w:rsidRPr="002F0E7A">
        <w:rPr>
          <w:rFonts w:ascii="Times New Roman" w:hAnsi="Times New Roman" w:cs="Times New Roman"/>
          <w:sz w:val="24"/>
          <w:szCs w:val="24"/>
        </w:rPr>
        <w:t xml:space="preserve">dodaje se </w:t>
      </w:r>
      <w:r>
        <w:rPr>
          <w:rFonts w:ascii="Times New Roman" w:hAnsi="Times New Roman" w:cs="Times New Roman"/>
          <w:sz w:val="24"/>
          <w:szCs w:val="24"/>
        </w:rPr>
        <w:t>stavak 2.</w:t>
      </w:r>
      <w:r w:rsidRPr="002F0E7A">
        <w:rPr>
          <w:rFonts w:ascii="Times New Roman" w:hAnsi="Times New Roman" w:cs="Times New Roman"/>
          <w:sz w:val="24"/>
          <w:szCs w:val="24"/>
        </w:rPr>
        <w:t xml:space="preserve"> koji glasi:</w:t>
      </w:r>
    </w:p>
    <w:p w14:paraId="1F36F329" w14:textId="77777777" w:rsidR="002365FF" w:rsidRDefault="002365FF" w:rsidP="009434F1">
      <w:pPr>
        <w:spacing w:after="0" w:line="240" w:lineRule="auto"/>
        <w:jc w:val="both"/>
        <w:rPr>
          <w:rFonts w:ascii="Times New Roman" w:hAnsi="Times New Roman" w:cs="Times New Roman"/>
          <w:sz w:val="24"/>
          <w:szCs w:val="24"/>
        </w:rPr>
      </w:pPr>
    </w:p>
    <w:p w14:paraId="4DD96263" w14:textId="0DDFFEC8" w:rsidR="002F0E7A" w:rsidRDefault="002F0E7A" w:rsidP="009434F1">
      <w:pPr>
        <w:spacing w:after="0" w:line="240" w:lineRule="auto"/>
        <w:jc w:val="both"/>
        <w:rPr>
          <w:rFonts w:ascii="Times New Roman" w:hAnsi="Times New Roman" w:cs="Times New Roman"/>
          <w:sz w:val="24"/>
          <w:szCs w:val="24"/>
        </w:rPr>
      </w:pPr>
      <w:bookmarkStart w:id="33" w:name="_Hlk205465670"/>
      <w:r>
        <w:rPr>
          <w:rFonts w:ascii="Times New Roman" w:hAnsi="Times New Roman" w:cs="Times New Roman"/>
          <w:sz w:val="24"/>
          <w:szCs w:val="24"/>
        </w:rPr>
        <w:t>„(2) Izmjene ugovora o javnoj nabavi temeljem član</w:t>
      </w:r>
      <w:r w:rsidR="00EF1C85">
        <w:rPr>
          <w:rFonts w:ascii="Times New Roman" w:hAnsi="Times New Roman" w:cs="Times New Roman"/>
          <w:sz w:val="24"/>
          <w:szCs w:val="24"/>
        </w:rPr>
        <w:t>aka</w:t>
      </w:r>
      <w:r>
        <w:rPr>
          <w:rFonts w:ascii="Times New Roman" w:hAnsi="Times New Roman" w:cs="Times New Roman"/>
          <w:sz w:val="24"/>
          <w:szCs w:val="24"/>
        </w:rPr>
        <w:t xml:space="preserve"> 315., 318. i 320. ovog</w:t>
      </w:r>
      <w:r w:rsidR="004B0816">
        <w:rPr>
          <w:rFonts w:ascii="Times New Roman" w:hAnsi="Times New Roman" w:cs="Times New Roman"/>
          <w:sz w:val="24"/>
          <w:szCs w:val="24"/>
        </w:rPr>
        <w:t>a</w:t>
      </w:r>
      <w:r>
        <w:rPr>
          <w:rFonts w:ascii="Times New Roman" w:hAnsi="Times New Roman" w:cs="Times New Roman"/>
          <w:sz w:val="24"/>
          <w:szCs w:val="24"/>
        </w:rPr>
        <w:t xml:space="preserve"> </w:t>
      </w:r>
      <w:r w:rsidR="00EF1C85">
        <w:rPr>
          <w:rFonts w:ascii="Times New Roman" w:hAnsi="Times New Roman" w:cs="Times New Roman"/>
          <w:sz w:val="24"/>
          <w:szCs w:val="24"/>
        </w:rPr>
        <w:t>Z</w:t>
      </w:r>
      <w:r>
        <w:rPr>
          <w:rFonts w:ascii="Times New Roman" w:hAnsi="Times New Roman" w:cs="Times New Roman"/>
          <w:sz w:val="24"/>
          <w:szCs w:val="24"/>
        </w:rPr>
        <w:t>akona javni naručitelj obvezan je objaviti u E</w:t>
      </w:r>
      <w:r w:rsidR="0070526D">
        <w:rPr>
          <w:rFonts w:ascii="Times New Roman" w:hAnsi="Times New Roman" w:cs="Times New Roman"/>
          <w:sz w:val="24"/>
          <w:szCs w:val="24"/>
        </w:rPr>
        <w:t>OJN RH</w:t>
      </w:r>
      <w:r w:rsidR="00993A7F" w:rsidRPr="00993A7F">
        <w:t xml:space="preserve"> </w:t>
      </w:r>
      <w:r w:rsidR="00993A7F" w:rsidRPr="00993A7F">
        <w:rPr>
          <w:rFonts w:ascii="Times New Roman" w:hAnsi="Times New Roman" w:cs="Times New Roman"/>
          <w:sz w:val="24"/>
          <w:szCs w:val="24"/>
        </w:rPr>
        <w:t>u roku od 30 dana od dana izmjene ugovora.</w:t>
      </w:r>
      <w:r>
        <w:rPr>
          <w:rFonts w:ascii="Times New Roman" w:hAnsi="Times New Roman" w:cs="Times New Roman"/>
          <w:sz w:val="24"/>
          <w:szCs w:val="24"/>
        </w:rPr>
        <w:t>.“</w:t>
      </w:r>
    </w:p>
    <w:bookmarkEnd w:id="33"/>
    <w:p w14:paraId="73B3DBE8" w14:textId="77777777" w:rsidR="00EF1C85" w:rsidRDefault="00EF1C85" w:rsidP="009434F1">
      <w:pPr>
        <w:spacing w:after="0" w:line="240" w:lineRule="auto"/>
        <w:jc w:val="both"/>
        <w:rPr>
          <w:rFonts w:ascii="Times New Roman" w:hAnsi="Times New Roman" w:cs="Times New Roman"/>
          <w:sz w:val="24"/>
          <w:szCs w:val="24"/>
        </w:rPr>
      </w:pPr>
    </w:p>
    <w:p w14:paraId="56C87BB6" w14:textId="3A813C54" w:rsidR="00EF1C85" w:rsidRDefault="00EF1C85" w:rsidP="00081AA9">
      <w:pPr>
        <w:spacing w:after="0" w:line="240" w:lineRule="auto"/>
        <w:ind w:firstLine="708"/>
        <w:jc w:val="both"/>
        <w:rPr>
          <w:rFonts w:ascii="Times New Roman" w:hAnsi="Times New Roman" w:cs="Times New Roman"/>
          <w:sz w:val="24"/>
          <w:szCs w:val="24"/>
        </w:rPr>
      </w:pPr>
      <w:bookmarkStart w:id="34" w:name="_Hlk205537492"/>
      <w:r w:rsidRPr="00EF1C85">
        <w:rPr>
          <w:rFonts w:ascii="Times New Roman" w:hAnsi="Times New Roman" w:cs="Times New Roman"/>
          <w:sz w:val="24"/>
          <w:szCs w:val="24"/>
        </w:rPr>
        <w:t>Dosadašnji stav</w:t>
      </w:r>
      <w:r>
        <w:rPr>
          <w:rFonts w:ascii="Times New Roman" w:hAnsi="Times New Roman" w:cs="Times New Roman"/>
          <w:sz w:val="24"/>
          <w:szCs w:val="24"/>
        </w:rPr>
        <w:t>ci 2</w:t>
      </w:r>
      <w:r w:rsidRPr="00EF1C85">
        <w:rPr>
          <w:rFonts w:ascii="Times New Roman" w:hAnsi="Times New Roman" w:cs="Times New Roman"/>
          <w:sz w:val="24"/>
          <w:szCs w:val="24"/>
        </w:rPr>
        <w:t>.</w:t>
      </w:r>
      <w:r>
        <w:rPr>
          <w:rFonts w:ascii="Times New Roman" w:hAnsi="Times New Roman" w:cs="Times New Roman"/>
          <w:sz w:val="24"/>
          <w:szCs w:val="24"/>
        </w:rPr>
        <w:t xml:space="preserve"> i 3.</w:t>
      </w:r>
      <w:r w:rsidRPr="00EF1C85">
        <w:rPr>
          <w:rFonts w:ascii="Times New Roman" w:hAnsi="Times New Roman" w:cs="Times New Roman"/>
          <w:sz w:val="24"/>
          <w:szCs w:val="24"/>
        </w:rPr>
        <w:t xml:space="preserve"> postaju stavci </w:t>
      </w:r>
      <w:r>
        <w:rPr>
          <w:rFonts w:ascii="Times New Roman" w:hAnsi="Times New Roman" w:cs="Times New Roman"/>
          <w:sz w:val="24"/>
          <w:szCs w:val="24"/>
        </w:rPr>
        <w:t>3</w:t>
      </w:r>
      <w:r w:rsidRPr="00EF1C85">
        <w:rPr>
          <w:rFonts w:ascii="Times New Roman" w:hAnsi="Times New Roman" w:cs="Times New Roman"/>
          <w:sz w:val="24"/>
          <w:szCs w:val="24"/>
        </w:rPr>
        <w:t xml:space="preserve">. i </w:t>
      </w:r>
      <w:r>
        <w:rPr>
          <w:rFonts w:ascii="Times New Roman" w:hAnsi="Times New Roman" w:cs="Times New Roman"/>
          <w:sz w:val="24"/>
          <w:szCs w:val="24"/>
        </w:rPr>
        <w:t>4</w:t>
      </w:r>
      <w:r w:rsidRPr="00EF1C85">
        <w:rPr>
          <w:rFonts w:ascii="Times New Roman" w:hAnsi="Times New Roman" w:cs="Times New Roman"/>
          <w:sz w:val="24"/>
          <w:szCs w:val="24"/>
        </w:rPr>
        <w:t>.</w:t>
      </w:r>
    </w:p>
    <w:bookmarkEnd w:id="34"/>
    <w:p w14:paraId="63629235" w14:textId="77777777" w:rsidR="003571C8" w:rsidRDefault="003571C8" w:rsidP="009434F1">
      <w:pPr>
        <w:spacing w:after="0" w:line="240" w:lineRule="auto"/>
        <w:jc w:val="center"/>
        <w:rPr>
          <w:rFonts w:ascii="Times New Roman" w:hAnsi="Times New Roman" w:cs="Times New Roman"/>
          <w:sz w:val="24"/>
          <w:szCs w:val="24"/>
        </w:rPr>
      </w:pPr>
    </w:p>
    <w:p w14:paraId="039DC842" w14:textId="7B7AD45F" w:rsidR="00F03658" w:rsidRDefault="00F03658" w:rsidP="00293EF1">
      <w:pPr>
        <w:pStyle w:val="Heading2"/>
      </w:pPr>
      <w:bookmarkStart w:id="35" w:name="_Hlk205465775"/>
      <w:r>
        <w:t xml:space="preserve">Članak </w:t>
      </w:r>
      <w:r w:rsidR="00141970">
        <w:t>5</w:t>
      </w:r>
      <w:r w:rsidR="00EE3102">
        <w:t>2</w:t>
      </w:r>
      <w:r>
        <w:t>.</w:t>
      </w:r>
    </w:p>
    <w:bookmarkEnd w:id="35"/>
    <w:p w14:paraId="62B1B0ED" w14:textId="77777777" w:rsidR="00F03658" w:rsidRDefault="00F03658" w:rsidP="009434F1">
      <w:pPr>
        <w:spacing w:after="0" w:line="240" w:lineRule="auto"/>
        <w:jc w:val="center"/>
        <w:rPr>
          <w:rFonts w:ascii="Times New Roman" w:hAnsi="Times New Roman" w:cs="Times New Roman"/>
          <w:sz w:val="24"/>
          <w:szCs w:val="24"/>
        </w:rPr>
      </w:pPr>
    </w:p>
    <w:p w14:paraId="52FDB83B" w14:textId="5D8E0D58" w:rsidR="00F134A1" w:rsidRPr="009F3533" w:rsidRDefault="00F03658" w:rsidP="009434F1">
      <w:pPr>
        <w:spacing w:after="0" w:line="240" w:lineRule="auto"/>
        <w:jc w:val="both"/>
        <w:rPr>
          <w:rFonts w:ascii="Times New Roman" w:hAnsi="Times New Roman" w:cs="Times New Roman"/>
          <w:sz w:val="24"/>
          <w:szCs w:val="24"/>
        </w:rPr>
      </w:pPr>
      <w:bookmarkStart w:id="36" w:name="_Hlk204844293"/>
      <w:r>
        <w:rPr>
          <w:rFonts w:ascii="Times New Roman" w:hAnsi="Times New Roman" w:cs="Times New Roman"/>
          <w:sz w:val="24"/>
          <w:szCs w:val="24"/>
        </w:rPr>
        <w:tab/>
      </w:r>
      <w:r w:rsidRPr="006A1F80">
        <w:rPr>
          <w:rFonts w:ascii="Times New Roman" w:hAnsi="Times New Roman" w:cs="Times New Roman"/>
          <w:sz w:val="24"/>
          <w:szCs w:val="24"/>
        </w:rPr>
        <w:t xml:space="preserve">U članku 322. </w:t>
      </w:r>
      <w:r w:rsidR="00D902B8">
        <w:rPr>
          <w:rFonts w:ascii="Times New Roman" w:hAnsi="Times New Roman" w:cs="Times New Roman"/>
          <w:sz w:val="24"/>
          <w:szCs w:val="24"/>
        </w:rPr>
        <w:t xml:space="preserve">stavku 1. </w:t>
      </w:r>
      <w:r w:rsidRPr="006A1F80">
        <w:rPr>
          <w:rFonts w:ascii="Times New Roman" w:hAnsi="Times New Roman" w:cs="Times New Roman"/>
          <w:sz w:val="24"/>
          <w:szCs w:val="24"/>
        </w:rPr>
        <w:t>točki 2.</w:t>
      </w:r>
      <w:r w:rsidR="009F3533" w:rsidRPr="006A1F80">
        <w:rPr>
          <w:rFonts w:ascii="Times New Roman" w:hAnsi="Times New Roman" w:cs="Times New Roman"/>
          <w:sz w:val="24"/>
          <w:szCs w:val="24"/>
        </w:rPr>
        <w:t xml:space="preserve"> </w:t>
      </w:r>
      <w:r w:rsidR="004D39F0" w:rsidRPr="006A1F80">
        <w:rPr>
          <w:rFonts w:ascii="Times New Roman" w:hAnsi="Times New Roman" w:cs="Times New Roman"/>
          <w:sz w:val="24"/>
          <w:szCs w:val="24"/>
        </w:rPr>
        <w:t>riječi</w:t>
      </w:r>
      <w:r w:rsidR="007C622C">
        <w:rPr>
          <w:rFonts w:ascii="Times New Roman" w:hAnsi="Times New Roman" w:cs="Times New Roman"/>
          <w:sz w:val="24"/>
          <w:szCs w:val="24"/>
        </w:rPr>
        <w:t>:</w:t>
      </w:r>
      <w:r w:rsidR="004D39F0" w:rsidRPr="006A1F80">
        <w:rPr>
          <w:rFonts w:ascii="Times New Roman" w:hAnsi="Times New Roman" w:cs="Times New Roman"/>
          <w:sz w:val="24"/>
          <w:szCs w:val="24"/>
        </w:rPr>
        <w:t xml:space="preserve"> „stavka 1.“</w:t>
      </w:r>
      <w:r w:rsidR="0070526D">
        <w:rPr>
          <w:rFonts w:ascii="Times New Roman" w:hAnsi="Times New Roman" w:cs="Times New Roman"/>
          <w:sz w:val="24"/>
          <w:szCs w:val="24"/>
        </w:rPr>
        <w:t>briše se</w:t>
      </w:r>
      <w:r w:rsidR="00E030D2" w:rsidRPr="006A1F80">
        <w:rPr>
          <w:rFonts w:ascii="Times New Roman" w:hAnsi="Times New Roman" w:cs="Times New Roman"/>
          <w:sz w:val="24"/>
          <w:szCs w:val="24"/>
        </w:rPr>
        <w:t>.</w:t>
      </w:r>
      <w:r w:rsidR="004D39F0" w:rsidRPr="006A1F80">
        <w:rPr>
          <w:rFonts w:ascii="Times New Roman" w:hAnsi="Times New Roman" w:cs="Times New Roman"/>
          <w:sz w:val="24"/>
          <w:szCs w:val="24"/>
        </w:rPr>
        <w:t>“</w:t>
      </w:r>
    </w:p>
    <w:bookmarkEnd w:id="36"/>
    <w:p w14:paraId="75485375" w14:textId="77777777" w:rsidR="00DF05E0" w:rsidRPr="009F3533" w:rsidRDefault="00DF05E0" w:rsidP="009434F1">
      <w:pPr>
        <w:spacing w:after="0" w:line="240" w:lineRule="auto"/>
        <w:jc w:val="both"/>
        <w:rPr>
          <w:rFonts w:ascii="Times New Roman" w:hAnsi="Times New Roman" w:cs="Times New Roman"/>
          <w:sz w:val="24"/>
          <w:szCs w:val="24"/>
        </w:rPr>
      </w:pPr>
    </w:p>
    <w:p w14:paraId="2456DFB9" w14:textId="4CA1A189" w:rsidR="0085275C" w:rsidRDefault="0085275C" w:rsidP="00293EF1">
      <w:pPr>
        <w:pStyle w:val="Heading2"/>
      </w:pPr>
      <w:r w:rsidRPr="0085275C">
        <w:t xml:space="preserve">Članak </w:t>
      </w:r>
      <w:r w:rsidR="00233D2E">
        <w:t>5</w:t>
      </w:r>
      <w:r w:rsidR="00EE3102">
        <w:t>3</w:t>
      </w:r>
      <w:r w:rsidRPr="0085275C">
        <w:t>.</w:t>
      </w:r>
    </w:p>
    <w:p w14:paraId="29370790" w14:textId="35D8CCD7" w:rsidR="00545957" w:rsidRDefault="00545957" w:rsidP="009434F1">
      <w:pPr>
        <w:spacing w:after="0" w:line="240" w:lineRule="auto"/>
        <w:rPr>
          <w:rFonts w:ascii="Times New Roman" w:hAnsi="Times New Roman" w:cs="Times New Roman"/>
          <w:sz w:val="24"/>
          <w:szCs w:val="24"/>
        </w:rPr>
      </w:pPr>
    </w:p>
    <w:p w14:paraId="0C1F4B4F" w14:textId="0D171A24" w:rsidR="00545957" w:rsidRDefault="0054595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w:t>
      </w:r>
      <w:r w:rsidR="008D7AA4">
        <w:rPr>
          <w:rFonts w:ascii="Times New Roman" w:hAnsi="Times New Roman" w:cs="Times New Roman"/>
          <w:sz w:val="24"/>
          <w:szCs w:val="24"/>
        </w:rPr>
        <w:t>č</w:t>
      </w:r>
      <w:r>
        <w:rPr>
          <w:rFonts w:ascii="Times New Roman" w:hAnsi="Times New Roman" w:cs="Times New Roman"/>
          <w:sz w:val="24"/>
          <w:szCs w:val="24"/>
        </w:rPr>
        <w:t>lanku 354. stavku 4</w:t>
      </w:r>
      <w:r w:rsidR="008802B4">
        <w:rPr>
          <w:rFonts w:ascii="Times New Roman" w:hAnsi="Times New Roman" w:cs="Times New Roman"/>
          <w:sz w:val="24"/>
          <w:szCs w:val="24"/>
        </w:rPr>
        <w:t>. iza riječi</w:t>
      </w:r>
      <w:r w:rsidR="007C622C">
        <w:rPr>
          <w:rFonts w:ascii="Times New Roman" w:hAnsi="Times New Roman" w:cs="Times New Roman"/>
          <w:sz w:val="24"/>
          <w:szCs w:val="24"/>
        </w:rPr>
        <w:t>:</w:t>
      </w:r>
      <w:r w:rsidR="008802B4">
        <w:rPr>
          <w:rFonts w:ascii="Times New Roman" w:hAnsi="Times New Roman" w:cs="Times New Roman"/>
          <w:sz w:val="24"/>
          <w:szCs w:val="24"/>
        </w:rPr>
        <w:t xml:space="preserve"> „u skladu“ riječ</w:t>
      </w:r>
      <w:r w:rsidR="007C622C">
        <w:rPr>
          <w:rFonts w:ascii="Times New Roman" w:hAnsi="Times New Roman" w:cs="Times New Roman"/>
          <w:sz w:val="24"/>
          <w:szCs w:val="24"/>
        </w:rPr>
        <w:t>:</w:t>
      </w:r>
      <w:r w:rsidR="008802B4">
        <w:rPr>
          <w:rFonts w:ascii="Times New Roman" w:hAnsi="Times New Roman" w:cs="Times New Roman"/>
          <w:sz w:val="24"/>
          <w:szCs w:val="24"/>
        </w:rPr>
        <w:t xml:space="preserve"> „sa“ zamjenjuje se riječima</w:t>
      </w:r>
      <w:r w:rsidR="007C622C">
        <w:rPr>
          <w:rFonts w:ascii="Times New Roman" w:hAnsi="Times New Roman" w:cs="Times New Roman"/>
          <w:sz w:val="24"/>
          <w:szCs w:val="24"/>
        </w:rPr>
        <w:t>:</w:t>
      </w:r>
      <w:r w:rsidR="008802B4">
        <w:rPr>
          <w:rFonts w:ascii="Times New Roman" w:hAnsi="Times New Roman" w:cs="Times New Roman"/>
          <w:sz w:val="24"/>
          <w:szCs w:val="24"/>
        </w:rPr>
        <w:t xml:space="preserve"> </w:t>
      </w:r>
      <w:r w:rsidR="004B2977">
        <w:rPr>
          <w:rFonts w:ascii="Times New Roman" w:hAnsi="Times New Roman" w:cs="Times New Roman"/>
          <w:sz w:val="24"/>
          <w:szCs w:val="24"/>
        </w:rPr>
        <w:t>„s člankom“.</w:t>
      </w:r>
    </w:p>
    <w:p w14:paraId="4B8E1C10" w14:textId="77777777" w:rsidR="008802B4" w:rsidRDefault="008802B4" w:rsidP="009434F1">
      <w:pPr>
        <w:spacing w:after="0" w:line="240" w:lineRule="auto"/>
        <w:rPr>
          <w:rFonts w:ascii="Times New Roman" w:hAnsi="Times New Roman" w:cs="Times New Roman"/>
          <w:sz w:val="24"/>
          <w:szCs w:val="24"/>
        </w:rPr>
      </w:pPr>
    </w:p>
    <w:p w14:paraId="6449F4A3" w14:textId="08A575E4" w:rsidR="00545957" w:rsidRDefault="00545957" w:rsidP="00293EF1">
      <w:pPr>
        <w:pStyle w:val="Heading2"/>
      </w:pPr>
      <w:r>
        <w:t xml:space="preserve">Članak </w:t>
      </w:r>
      <w:r w:rsidR="00233D2E">
        <w:t>5</w:t>
      </w:r>
      <w:r w:rsidR="00EE3102">
        <w:t>4</w:t>
      </w:r>
      <w:r>
        <w:t>.</w:t>
      </w:r>
    </w:p>
    <w:p w14:paraId="385564D8" w14:textId="77777777" w:rsidR="002925F7" w:rsidRDefault="002925F7" w:rsidP="009434F1">
      <w:pPr>
        <w:spacing w:after="0" w:line="240" w:lineRule="auto"/>
        <w:rPr>
          <w:rFonts w:ascii="Times New Roman" w:hAnsi="Times New Roman" w:cs="Times New Roman"/>
          <w:sz w:val="24"/>
          <w:szCs w:val="24"/>
        </w:rPr>
      </w:pPr>
    </w:p>
    <w:p w14:paraId="13FA55C3" w14:textId="5B33F81E" w:rsidR="002925F7" w:rsidRDefault="002925F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 članku 362</w:t>
      </w:r>
      <w:r w:rsidR="00C627DF">
        <w:rPr>
          <w:rFonts w:ascii="Times New Roman" w:hAnsi="Times New Roman" w:cs="Times New Roman"/>
          <w:sz w:val="24"/>
          <w:szCs w:val="24"/>
        </w:rPr>
        <w:t>.</w:t>
      </w:r>
      <w:r>
        <w:rPr>
          <w:rFonts w:ascii="Times New Roman" w:hAnsi="Times New Roman" w:cs="Times New Roman"/>
          <w:sz w:val="24"/>
          <w:szCs w:val="24"/>
        </w:rPr>
        <w:t xml:space="preserve"> stavku 1.</w:t>
      </w:r>
      <w:r w:rsidR="00516DD5">
        <w:rPr>
          <w:rFonts w:ascii="Times New Roman" w:hAnsi="Times New Roman" w:cs="Times New Roman"/>
          <w:sz w:val="24"/>
          <w:szCs w:val="24"/>
        </w:rPr>
        <w:t xml:space="preserve"> riječ</w:t>
      </w:r>
      <w:r w:rsidR="000A1537">
        <w:rPr>
          <w:rFonts w:ascii="Times New Roman" w:hAnsi="Times New Roman" w:cs="Times New Roman"/>
          <w:sz w:val="24"/>
          <w:szCs w:val="24"/>
        </w:rPr>
        <w:t>i</w:t>
      </w:r>
      <w:r w:rsidR="007C622C">
        <w:rPr>
          <w:rFonts w:ascii="Times New Roman" w:hAnsi="Times New Roman" w:cs="Times New Roman"/>
          <w:sz w:val="24"/>
          <w:szCs w:val="24"/>
        </w:rPr>
        <w:t>:</w:t>
      </w:r>
      <w:r w:rsidR="00516DD5">
        <w:rPr>
          <w:rFonts w:ascii="Times New Roman" w:hAnsi="Times New Roman" w:cs="Times New Roman"/>
          <w:sz w:val="24"/>
          <w:szCs w:val="24"/>
        </w:rPr>
        <w:t xml:space="preserve"> „</w:t>
      </w:r>
      <w:r w:rsidR="000A1537">
        <w:rPr>
          <w:rFonts w:ascii="Times New Roman" w:hAnsi="Times New Roman" w:cs="Times New Roman"/>
          <w:sz w:val="24"/>
          <w:szCs w:val="24"/>
        </w:rPr>
        <w:t xml:space="preserve">te članka </w:t>
      </w:r>
      <w:r w:rsidR="00516DD5">
        <w:rPr>
          <w:rFonts w:ascii="Times New Roman" w:hAnsi="Times New Roman" w:cs="Times New Roman"/>
          <w:sz w:val="24"/>
          <w:szCs w:val="24"/>
        </w:rPr>
        <w:t>358.“ zamjenjuj</w:t>
      </w:r>
      <w:r w:rsidR="000A1537">
        <w:rPr>
          <w:rFonts w:ascii="Times New Roman" w:hAnsi="Times New Roman" w:cs="Times New Roman"/>
          <w:sz w:val="24"/>
          <w:szCs w:val="24"/>
        </w:rPr>
        <w:t>u</w:t>
      </w:r>
      <w:r w:rsidR="00516DD5">
        <w:rPr>
          <w:rFonts w:ascii="Times New Roman" w:hAnsi="Times New Roman" w:cs="Times New Roman"/>
          <w:sz w:val="24"/>
          <w:szCs w:val="24"/>
        </w:rPr>
        <w:t xml:space="preserve"> se riječima</w:t>
      </w:r>
      <w:r w:rsidR="007C622C">
        <w:rPr>
          <w:rFonts w:ascii="Times New Roman" w:hAnsi="Times New Roman" w:cs="Times New Roman"/>
          <w:sz w:val="24"/>
          <w:szCs w:val="24"/>
        </w:rPr>
        <w:t>:</w:t>
      </w:r>
      <w:r w:rsidR="00516DD5">
        <w:rPr>
          <w:rFonts w:ascii="Times New Roman" w:hAnsi="Times New Roman" w:cs="Times New Roman"/>
          <w:sz w:val="24"/>
          <w:szCs w:val="24"/>
        </w:rPr>
        <w:t xml:space="preserve"> </w:t>
      </w:r>
      <w:r w:rsidR="00BF147D">
        <w:rPr>
          <w:rFonts w:ascii="Times New Roman" w:hAnsi="Times New Roman" w:cs="Times New Roman"/>
          <w:sz w:val="24"/>
          <w:szCs w:val="24"/>
        </w:rPr>
        <w:t>„</w:t>
      </w:r>
      <w:r w:rsidR="000A1537">
        <w:rPr>
          <w:rFonts w:ascii="Times New Roman" w:hAnsi="Times New Roman" w:cs="Times New Roman"/>
          <w:sz w:val="24"/>
          <w:szCs w:val="24"/>
        </w:rPr>
        <w:t xml:space="preserve">te članka </w:t>
      </w:r>
      <w:r w:rsidR="00BF147D">
        <w:rPr>
          <w:rFonts w:ascii="Times New Roman" w:hAnsi="Times New Roman" w:cs="Times New Roman"/>
          <w:sz w:val="24"/>
          <w:szCs w:val="24"/>
        </w:rPr>
        <w:t>360. točke 3</w:t>
      </w:r>
      <w:r w:rsidR="004B1C67">
        <w:rPr>
          <w:rFonts w:ascii="Times New Roman" w:hAnsi="Times New Roman" w:cs="Times New Roman"/>
          <w:sz w:val="24"/>
          <w:szCs w:val="24"/>
        </w:rPr>
        <w:t>.“</w:t>
      </w:r>
      <w:r w:rsidR="00121FCA">
        <w:rPr>
          <w:rFonts w:ascii="Times New Roman" w:hAnsi="Times New Roman" w:cs="Times New Roman"/>
          <w:sz w:val="24"/>
          <w:szCs w:val="24"/>
        </w:rPr>
        <w:t>.</w:t>
      </w:r>
    </w:p>
    <w:p w14:paraId="278FA296" w14:textId="77777777" w:rsidR="00121FCA" w:rsidRDefault="00121FCA" w:rsidP="009434F1">
      <w:pPr>
        <w:spacing w:after="0" w:line="240" w:lineRule="auto"/>
        <w:rPr>
          <w:rFonts w:ascii="Times New Roman" w:hAnsi="Times New Roman" w:cs="Times New Roman"/>
          <w:sz w:val="24"/>
          <w:szCs w:val="24"/>
        </w:rPr>
      </w:pPr>
    </w:p>
    <w:p w14:paraId="10344064" w14:textId="2C12485F" w:rsidR="002925F7" w:rsidRPr="0085275C" w:rsidRDefault="002925F7" w:rsidP="00293EF1">
      <w:pPr>
        <w:pStyle w:val="Heading2"/>
      </w:pPr>
      <w:r>
        <w:t xml:space="preserve">Članak </w:t>
      </w:r>
      <w:r w:rsidR="002F0E7A">
        <w:t>5</w:t>
      </w:r>
      <w:r w:rsidR="00EE3102">
        <w:t>5</w:t>
      </w:r>
      <w:r>
        <w:t>.</w:t>
      </w:r>
    </w:p>
    <w:p w14:paraId="33D17501" w14:textId="77777777" w:rsidR="0085275C" w:rsidRPr="0085275C" w:rsidRDefault="0085275C" w:rsidP="009434F1">
      <w:pPr>
        <w:spacing w:after="0" w:line="240" w:lineRule="auto"/>
        <w:jc w:val="center"/>
        <w:rPr>
          <w:rFonts w:ascii="Times New Roman" w:hAnsi="Times New Roman" w:cs="Times New Roman"/>
          <w:sz w:val="24"/>
          <w:szCs w:val="24"/>
        </w:rPr>
      </w:pPr>
    </w:p>
    <w:p w14:paraId="05827511" w14:textId="3266D3EB" w:rsidR="0085275C" w:rsidRPr="000A1537" w:rsidRDefault="0085275C" w:rsidP="009434F1">
      <w:pPr>
        <w:spacing w:after="0" w:line="240" w:lineRule="auto"/>
        <w:ind w:firstLine="708"/>
        <w:jc w:val="both"/>
        <w:rPr>
          <w:rFonts w:ascii="Times New Roman" w:hAnsi="Times New Roman" w:cs="Times New Roman"/>
          <w:sz w:val="24"/>
          <w:szCs w:val="24"/>
        </w:rPr>
      </w:pPr>
      <w:r w:rsidRPr="006A1F80">
        <w:rPr>
          <w:rFonts w:ascii="Times New Roman" w:hAnsi="Times New Roman" w:cs="Times New Roman"/>
          <w:sz w:val="24"/>
          <w:szCs w:val="24"/>
        </w:rPr>
        <w:t xml:space="preserve">U članku 390. </w:t>
      </w:r>
      <w:r w:rsidR="00AE07C1">
        <w:rPr>
          <w:rFonts w:ascii="Times New Roman" w:hAnsi="Times New Roman" w:cs="Times New Roman"/>
          <w:sz w:val="24"/>
          <w:szCs w:val="24"/>
        </w:rPr>
        <w:t xml:space="preserve">iza </w:t>
      </w:r>
      <w:r w:rsidR="006E63C5">
        <w:rPr>
          <w:rFonts w:ascii="Times New Roman" w:hAnsi="Times New Roman" w:cs="Times New Roman"/>
          <w:sz w:val="24"/>
          <w:szCs w:val="24"/>
        </w:rPr>
        <w:t>stavk</w:t>
      </w:r>
      <w:r w:rsidR="00AE07C1">
        <w:rPr>
          <w:rFonts w:ascii="Times New Roman" w:hAnsi="Times New Roman" w:cs="Times New Roman"/>
          <w:sz w:val="24"/>
          <w:szCs w:val="24"/>
        </w:rPr>
        <w:t>a</w:t>
      </w:r>
      <w:r w:rsidR="006E63C5">
        <w:rPr>
          <w:rFonts w:ascii="Times New Roman" w:hAnsi="Times New Roman" w:cs="Times New Roman"/>
          <w:sz w:val="24"/>
          <w:szCs w:val="24"/>
        </w:rPr>
        <w:t xml:space="preserve"> </w:t>
      </w:r>
      <w:r w:rsidRPr="000A1537">
        <w:rPr>
          <w:rFonts w:ascii="Times New Roman" w:hAnsi="Times New Roman" w:cs="Times New Roman"/>
          <w:sz w:val="24"/>
          <w:szCs w:val="24"/>
        </w:rPr>
        <w:t xml:space="preserve">3. dodaju se stavci </w:t>
      </w:r>
      <w:r w:rsidR="007A3225">
        <w:rPr>
          <w:rFonts w:ascii="Times New Roman" w:hAnsi="Times New Roman" w:cs="Times New Roman"/>
          <w:sz w:val="24"/>
          <w:szCs w:val="24"/>
        </w:rPr>
        <w:t>4</w:t>
      </w:r>
      <w:r w:rsidRPr="000A1537">
        <w:rPr>
          <w:rFonts w:ascii="Times New Roman" w:hAnsi="Times New Roman" w:cs="Times New Roman"/>
          <w:sz w:val="24"/>
          <w:szCs w:val="24"/>
        </w:rPr>
        <w:t xml:space="preserve">. i </w:t>
      </w:r>
      <w:r w:rsidR="007A3225">
        <w:rPr>
          <w:rFonts w:ascii="Times New Roman" w:hAnsi="Times New Roman" w:cs="Times New Roman"/>
          <w:sz w:val="24"/>
          <w:szCs w:val="24"/>
        </w:rPr>
        <w:t>5</w:t>
      </w:r>
      <w:r w:rsidRPr="000A1537">
        <w:rPr>
          <w:rFonts w:ascii="Times New Roman" w:hAnsi="Times New Roman" w:cs="Times New Roman"/>
          <w:sz w:val="24"/>
          <w:szCs w:val="24"/>
        </w:rPr>
        <w:t>. koji glase:</w:t>
      </w:r>
    </w:p>
    <w:p w14:paraId="78D1CE83" w14:textId="77777777" w:rsidR="0085275C" w:rsidRPr="000A1537" w:rsidRDefault="0085275C" w:rsidP="009434F1">
      <w:pPr>
        <w:spacing w:after="0" w:line="240" w:lineRule="auto"/>
        <w:jc w:val="both"/>
        <w:rPr>
          <w:rFonts w:ascii="Times New Roman" w:hAnsi="Times New Roman" w:cs="Times New Roman"/>
          <w:sz w:val="24"/>
          <w:szCs w:val="24"/>
        </w:rPr>
      </w:pPr>
    </w:p>
    <w:p w14:paraId="23EC606B" w14:textId="6814F575" w:rsidR="0085275C" w:rsidRPr="000A1537" w:rsidRDefault="0085275C" w:rsidP="009434F1">
      <w:pPr>
        <w:spacing w:after="0" w:line="240" w:lineRule="auto"/>
        <w:jc w:val="both"/>
        <w:rPr>
          <w:rFonts w:ascii="Times New Roman" w:hAnsi="Times New Roman" w:cs="Times New Roman"/>
          <w:sz w:val="24"/>
          <w:szCs w:val="24"/>
        </w:rPr>
      </w:pPr>
      <w:r w:rsidRPr="000A1537">
        <w:rPr>
          <w:rFonts w:ascii="Times New Roman" w:hAnsi="Times New Roman" w:cs="Times New Roman"/>
          <w:sz w:val="24"/>
          <w:szCs w:val="24"/>
        </w:rPr>
        <w:t>„(</w:t>
      </w:r>
      <w:r w:rsidR="007A3225">
        <w:rPr>
          <w:rFonts w:ascii="Times New Roman" w:hAnsi="Times New Roman" w:cs="Times New Roman"/>
          <w:sz w:val="24"/>
          <w:szCs w:val="24"/>
        </w:rPr>
        <w:t>4</w:t>
      </w:r>
      <w:r w:rsidRPr="000A1537">
        <w:rPr>
          <w:rFonts w:ascii="Times New Roman" w:hAnsi="Times New Roman" w:cs="Times New Roman"/>
          <w:sz w:val="24"/>
          <w:szCs w:val="24"/>
        </w:rPr>
        <w:t xml:space="preserve">) Sektorski naručitelj obvezan je, sukladno </w:t>
      </w:r>
      <w:r w:rsidR="00883F51">
        <w:rPr>
          <w:rFonts w:ascii="Times New Roman" w:hAnsi="Times New Roman" w:cs="Times New Roman"/>
          <w:sz w:val="24"/>
          <w:szCs w:val="24"/>
        </w:rPr>
        <w:t>Dijelu drugom, Glavi III, Poglavlju 4., Odjeljk</w:t>
      </w:r>
      <w:r w:rsidR="00E25A13">
        <w:rPr>
          <w:rFonts w:ascii="Times New Roman" w:hAnsi="Times New Roman" w:cs="Times New Roman"/>
          <w:sz w:val="24"/>
          <w:szCs w:val="24"/>
        </w:rPr>
        <w:t>u</w:t>
      </w:r>
      <w:r w:rsidR="00883F51">
        <w:rPr>
          <w:rFonts w:ascii="Times New Roman" w:hAnsi="Times New Roman" w:cs="Times New Roman"/>
          <w:sz w:val="24"/>
          <w:szCs w:val="24"/>
        </w:rPr>
        <w:t xml:space="preserve"> C, </w:t>
      </w:r>
      <w:r w:rsidRPr="000A1537">
        <w:rPr>
          <w:rFonts w:ascii="Times New Roman" w:hAnsi="Times New Roman" w:cs="Times New Roman"/>
          <w:sz w:val="24"/>
          <w:szCs w:val="24"/>
        </w:rPr>
        <w:t>pododjeljcima 1. – 3. ovog</w:t>
      </w:r>
      <w:r w:rsidR="007123DC">
        <w:rPr>
          <w:rFonts w:ascii="Times New Roman" w:hAnsi="Times New Roman" w:cs="Times New Roman"/>
          <w:sz w:val="24"/>
          <w:szCs w:val="24"/>
        </w:rPr>
        <w:t>a</w:t>
      </w:r>
      <w:r w:rsidRPr="000A1537">
        <w:rPr>
          <w:rFonts w:ascii="Times New Roman" w:hAnsi="Times New Roman" w:cs="Times New Roman"/>
          <w:sz w:val="24"/>
          <w:szCs w:val="24"/>
        </w:rPr>
        <w:t xml:space="preserve"> </w:t>
      </w:r>
      <w:r w:rsidR="002A4458">
        <w:rPr>
          <w:rFonts w:ascii="Times New Roman" w:hAnsi="Times New Roman" w:cs="Times New Roman"/>
          <w:sz w:val="24"/>
          <w:szCs w:val="24"/>
        </w:rPr>
        <w:t>Z</w:t>
      </w:r>
      <w:r w:rsidRPr="000A1537">
        <w:rPr>
          <w:rFonts w:ascii="Times New Roman" w:hAnsi="Times New Roman" w:cs="Times New Roman"/>
          <w:sz w:val="24"/>
          <w:szCs w:val="24"/>
        </w:rPr>
        <w:t>akona provjeriti ispunjavanju li drugi subjekti na čiju se sposobnost gospodarski subjekt oslanja relevantne kriterije za odabir gospodarskog subjekta ako postoje osnove za njihovo isključenje.</w:t>
      </w:r>
    </w:p>
    <w:p w14:paraId="10964C3F" w14:textId="3BFF493D" w:rsidR="0085275C" w:rsidRPr="000A1537" w:rsidRDefault="0085275C" w:rsidP="009434F1">
      <w:pPr>
        <w:spacing w:after="0" w:line="240" w:lineRule="auto"/>
        <w:jc w:val="both"/>
        <w:rPr>
          <w:rFonts w:ascii="Times New Roman" w:hAnsi="Times New Roman" w:cs="Times New Roman"/>
          <w:sz w:val="24"/>
          <w:szCs w:val="24"/>
        </w:rPr>
      </w:pPr>
      <w:r w:rsidRPr="000A1537">
        <w:rPr>
          <w:rFonts w:ascii="Times New Roman" w:hAnsi="Times New Roman" w:cs="Times New Roman"/>
          <w:sz w:val="24"/>
          <w:szCs w:val="24"/>
        </w:rPr>
        <w:t>(</w:t>
      </w:r>
      <w:r w:rsidR="007A3225">
        <w:rPr>
          <w:rFonts w:ascii="Times New Roman" w:hAnsi="Times New Roman" w:cs="Times New Roman"/>
          <w:sz w:val="24"/>
          <w:szCs w:val="24"/>
        </w:rPr>
        <w:t>5</w:t>
      </w:r>
      <w:r w:rsidRPr="000A1537">
        <w:rPr>
          <w:rFonts w:ascii="Times New Roman" w:hAnsi="Times New Roman" w:cs="Times New Roman"/>
          <w:sz w:val="24"/>
          <w:szCs w:val="24"/>
        </w:rPr>
        <w:t>) Sektorski naručitelj će od gospodarskog subjekta zahtijevati da zamijeni subjekt na čiju se sposobnost oslonio radi dokazivanja kriterija za odabir ako, na temelju provjere iz stavka 4. ovoga članka, utv</w:t>
      </w:r>
      <w:r w:rsidR="000A1537">
        <w:rPr>
          <w:rFonts w:ascii="Times New Roman" w:hAnsi="Times New Roman" w:cs="Times New Roman"/>
          <w:sz w:val="24"/>
          <w:szCs w:val="24"/>
        </w:rPr>
        <w:t xml:space="preserve">rdi </w:t>
      </w:r>
      <w:r w:rsidRPr="000A1537">
        <w:rPr>
          <w:rFonts w:ascii="Times New Roman" w:hAnsi="Times New Roman" w:cs="Times New Roman"/>
          <w:sz w:val="24"/>
          <w:szCs w:val="24"/>
        </w:rPr>
        <w:t>da kod tog subjekta postoje osnove za isključenje ili da ne udovoljava relevantnim kriterijima za odabir gospodarskog subjekta.“</w:t>
      </w:r>
    </w:p>
    <w:p w14:paraId="70F7D531" w14:textId="77777777" w:rsidR="0085275C" w:rsidRPr="000A1537" w:rsidRDefault="0085275C" w:rsidP="009434F1">
      <w:pPr>
        <w:spacing w:after="0" w:line="240" w:lineRule="auto"/>
        <w:jc w:val="both"/>
        <w:rPr>
          <w:rFonts w:ascii="Times New Roman" w:hAnsi="Times New Roman" w:cs="Times New Roman"/>
          <w:sz w:val="24"/>
          <w:szCs w:val="24"/>
        </w:rPr>
      </w:pPr>
    </w:p>
    <w:p w14:paraId="488BCBEC" w14:textId="5C478FF7" w:rsidR="00571849" w:rsidRDefault="0085275C" w:rsidP="009434F1">
      <w:pPr>
        <w:spacing w:after="0" w:line="240" w:lineRule="auto"/>
        <w:ind w:firstLine="708"/>
        <w:jc w:val="both"/>
        <w:rPr>
          <w:rFonts w:ascii="Times New Roman" w:hAnsi="Times New Roman" w:cs="Times New Roman"/>
          <w:sz w:val="24"/>
          <w:szCs w:val="24"/>
        </w:rPr>
      </w:pPr>
      <w:r w:rsidRPr="000A1537">
        <w:rPr>
          <w:rFonts w:ascii="Times New Roman" w:hAnsi="Times New Roman" w:cs="Times New Roman"/>
          <w:sz w:val="24"/>
          <w:szCs w:val="24"/>
        </w:rPr>
        <w:t xml:space="preserve">Dosadašnji </w:t>
      </w:r>
      <w:r w:rsidR="007A3225">
        <w:rPr>
          <w:rFonts w:ascii="Times New Roman" w:hAnsi="Times New Roman" w:cs="Times New Roman"/>
          <w:sz w:val="24"/>
          <w:szCs w:val="24"/>
        </w:rPr>
        <w:t>stavci</w:t>
      </w:r>
      <w:r w:rsidRPr="000A1537">
        <w:rPr>
          <w:rFonts w:ascii="Times New Roman" w:hAnsi="Times New Roman" w:cs="Times New Roman"/>
          <w:sz w:val="24"/>
          <w:szCs w:val="24"/>
        </w:rPr>
        <w:t xml:space="preserve"> 4.</w:t>
      </w:r>
      <w:r w:rsidR="003571C8">
        <w:rPr>
          <w:rFonts w:ascii="Times New Roman" w:hAnsi="Times New Roman" w:cs="Times New Roman"/>
          <w:sz w:val="24"/>
          <w:szCs w:val="24"/>
        </w:rPr>
        <w:t xml:space="preserve"> do</w:t>
      </w:r>
      <w:r w:rsidRPr="000A1537">
        <w:rPr>
          <w:rFonts w:ascii="Times New Roman" w:hAnsi="Times New Roman" w:cs="Times New Roman"/>
          <w:sz w:val="24"/>
          <w:szCs w:val="24"/>
        </w:rPr>
        <w:t xml:space="preserve"> 6. postaju stavci 6.</w:t>
      </w:r>
      <w:r w:rsidR="003571C8">
        <w:rPr>
          <w:rFonts w:ascii="Times New Roman" w:hAnsi="Times New Roman" w:cs="Times New Roman"/>
          <w:sz w:val="24"/>
          <w:szCs w:val="24"/>
        </w:rPr>
        <w:t xml:space="preserve"> do</w:t>
      </w:r>
      <w:r w:rsidRPr="000A1537">
        <w:rPr>
          <w:rFonts w:ascii="Times New Roman" w:hAnsi="Times New Roman" w:cs="Times New Roman"/>
          <w:sz w:val="24"/>
          <w:szCs w:val="24"/>
        </w:rPr>
        <w:t xml:space="preserve"> 8.</w:t>
      </w:r>
    </w:p>
    <w:p w14:paraId="0200EFF1" w14:textId="77777777" w:rsidR="00851597" w:rsidRDefault="00851597" w:rsidP="009434F1">
      <w:pPr>
        <w:spacing w:after="0" w:line="240" w:lineRule="auto"/>
        <w:jc w:val="both"/>
        <w:rPr>
          <w:rFonts w:ascii="Times New Roman" w:hAnsi="Times New Roman" w:cs="Times New Roman"/>
          <w:sz w:val="24"/>
          <w:szCs w:val="24"/>
        </w:rPr>
      </w:pPr>
    </w:p>
    <w:p w14:paraId="6390ECA1" w14:textId="4975E2DA" w:rsidR="00BC139F" w:rsidRDefault="00BC139F" w:rsidP="00293EF1">
      <w:pPr>
        <w:pStyle w:val="Heading2"/>
      </w:pPr>
      <w:r>
        <w:t xml:space="preserve">Članak </w:t>
      </w:r>
      <w:r w:rsidR="00332549">
        <w:t>5</w:t>
      </w:r>
      <w:r w:rsidR="00EE3102">
        <w:t>6</w:t>
      </w:r>
      <w:r w:rsidR="000908AE">
        <w:t>.</w:t>
      </w:r>
    </w:p>
    <w:p w14:paraId="6D80F982" w14:textId="77777777" w:rsidR="00431569" w:rsidRPr="00431569" w:rsidRDefault="00431569" w:rsidP="00431569">
      <w:pPr>
        <w:spacing w:after="0" w:line="240" w:lineRule="auto"/>
        <w:rPr>
          <w:rFonts w:ascii="Times New Roman" w:hAnsi="Times New Roman" w:cs="Times New Roman"/>
          <w:sz w:val="24"/>
          <w:szCs w:val="24"/>
        </w:rPr>
      </w:pPr>
    </w:p>
    <w:p w14:paraId="57CD4AA4" w14:textId="4855CA0B" w:rsidR="00431569" w:rsidRDefault="00431569" w:rsidP="00431569">
      <w:pPr>
        <w:spacing w:after="0" w:line="240" w:lineRule="auto"/>
        <w:rPr>
          <w:rFonts w:ascii="Times New Roman" w:hAnsi="Times New Roman" w:cs="Times New Roman"/>
          <w:sz w:val="24"/>
          <w:szCs w:val="24"/>
        </w:rPr>
      </w:pPr>
      <w:r w:rsidRPr="00431569">
        <w:rPr>
          <w:rFonts w:ascii="Times New Roman" w:hAnsi="Times New Roman" w:cs="Times New Roman"/>
          <w:sz w:val="24"/>
          <w:szCs w:val="24"/>
        </w:rPr>
        <w:tab/>
        <w:t xml:space="preserve">Iza članka 403. </w:t>
      </w:r>
      <w:r w:rsidR="00081AA9">
        <w:rPr>
          <w:rFonts w:ascii="Times New Roman" w:hAnsi="Times New Roman" w:cs="Times New Roman"/>
          <w:sz w:val="24"/>
          <w:szCs w:val="24"/>
        </w:rPr>
        <w:t>dodaje se članak 403.a</w:t>
      </w:r>
      <w:r w:rsidR="003571C8">
        <w:rPr>
          <w:rFonts w:ascii="Times New Roman" w:hAnsi="Times New Roman" w:cs="Times New Roman"/>
          <w:sz w:val="24"/>
          <w:szCs w:val="24"/>
        </w:rPr>
        <w:t xml:space="preserve">, </w:t>
      </w:r>
      <w:r w:rsidR="00E25A13">
        <w:rPr>
          <w:rFonts w:ascii="Times New Roman" w:hAnsi="Times New Roman" w:cs="Times New Roman"/>
          <w:sz w:val="24"/>
          <w:szCs w:val="24"/>
        </w:rPr>
        <w:t>naslov iznad članka i član</w:t>
      </w:r>
      <w:r w:rsidR="00081AA9">
        <w:rPr>
          <w:rFonts w:ascii="Times New Roman" w:hAnsi="Times New Roman" w:cs="Times New Roman"/>
          <w:sz w:val="24"/>
          <w:szCs w:val="24"/>
        </w:rPr>
        <w:t>ak</w:t>
      </w:r>
      <w:r w:rsidR="00E25A13">
        <w:rPr>
          <w:rFonts w:ascii="Times New Roman" w:hAnsi="Times New Roman" w:cs="Times New Roman"/>
          <w:sz w:val="24"/>
          <w:szCs w:val="24"/>
        </w:rPr>
        <w:t xml:space="preserve"> 403.b </w:t>
      </w:r>
      <w:r w:rsidRPr="00431569">
        <w:rPr>
          <w:rFonts w:ascii="Times New Roman" w:hAnsi="Times New Roman" w:cs="Times New Roman"/>
          <w:sz w:val="24"/>
          <w:szCs w:val="24"/>
        </w:rPr>
        <w:t>koji glas</w:t>
      </w:r>
      <w:r w:rsidR="00E25A13">
        <w:rPr>
          <w:rFonts w:ascii="Times New Roman" w:hAnsi="Times New Roman" w:cs="Times New Roman"/>
          <w:sz w:val="24"/>
          <w:szCs w:val="24"/>
        </w:rPr>
        <w:t>e</w:t>
      </w:r>
      <w:r w:rsidRPr="00431569">
        <w:rPr>
          <w:rFonts w:ascii="Times New Roman" w:hAnsi="Times New Roman" w:cs="Times New Roman"/>
          <w:sz w:val="24"/>
          <w:szCs w:val="24"/>
        </w:rPr>
        <w:t>:</w:t>
      </w:r>
    </w:p>
    <w:p w14:paraId="17C0790A" w14:textId="77777777" w:rsidR="0083091D" w:rsidRDefault="0083091D" w:rsidP="0083091D">
      <w:pPr>
        <w:spacing w:after="0" w:line="240" w:lineRule="auto"/>
        <w:rPr>
          <w:rFonts w:ascii="Times New Roman" w:hAnsi="Times New Roman" w:cs="Times New Roman"/>
          <w:sz w:val="24"/>
          <w:szCs w:val="24"/>
        </w:rPr>
      </w:pPr>
    </w:p>
    <w:p w14:paraId="1AF4A5BE" w14:textId="3EA3F994" w:rsidR="00431569" w:rsidRPr="00431569" w:rsidRDefault="00431569" w:rsidP="0089056D">
      <w:pPr>
        <w:spacing w:after="0" w:line="240" w:lineRule="auto"/>
        <w:jc w:val="center"/>
        <w:rPr>
          <w:rFonts w:ascii="Times New Roman" w:hAnsi="Times New Roman" w:cs="Times New Roman"/>
          <w:sz w:val="24"/>
          <w:szCs w:val="24"/>
        </w:rPr>
      </w:pPr>
      <w:r w:rsidRPr="00431569">
        <w:rPr>
          <w:rFonts w:ascii="Times New Roman" w:hAnsi="Times New Roman" w:cs="Times New Roman"/>
          <w:sz w:val="24"/>
          <w:szCs w:val="24"/>
        </w:rPr>
        <w:t>„Članak 403.</w:t>
      </w:r>
      <w:r w:rsidR="0089056D">
        <w:rPr>
          <w:rFonts w:ascii="Times New Roman" w:hAnsi="Times New Roman" w:cs="Times New Roman"/>
          <w:sz w:val="24"/>
          <w:szCs w:val="24"/>
        </w:rPr>
        <w:t>a</w:t>
      </w:r>
    </w:p>
    <w:p w14:paraId="36872824" w14:textId="77777777" w:rsidR="00431569" w:rsidRPr="00431569" w:rsidRDefault="00431569" w:rsidP="00431569">
      <w:pPr>
        <w:spacing w:after="0" w:line="240" w:lineRule="auto"/>
        <w:ind w:firstLine="708"/>
        <w:jc w:val="both"/>
        <w:rPr>
          <w:rFonts w:ascii="Times New Roman" w:hAnsi="Times New Roman" w:cs="Times New Roman"/>
          <w:sz w:val="24"/>
          <w:szCs w:val="24"/>
        </w:rPr>
      </w:pPr>
    </w:p>
    <w:p w14:paraId="7A1BB6CE" w14:textId="4D52C308" w:rsidR="00431569" w:rsidRPr="00431569" w:rsidRDefault="00431569" w:rsidP="009B3A0D">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 xml:space="preserve">(1) Žalitelj je prije izjavljivanja </w:t>
      </w:r>
      <w:bookmarkStart w:id="37" w:name="_Hlk203399372"/>
      <w:r w:rsidRPr="00431569">
        <w:rPr>
          <w:rFonts w:ascii="Times New Roman" w:hAnsi="Times New Roman" w:cs="Times New Roman"/>
          <w:sz w:val="24"/>
          <w:szCs w:val="24"/>
        </w:rPr>
        <w:t xml:space="preserve">žalbe na sadržaj poziva na nadmetanje, dokumentaciju o nabavi, sadržaj ispravka poziva na nadmetanje odnosno sadržaj izmjene dokumentacije o nabavi </w:t>
      </w:r>
      <w:bookmarkEnd w:id="37"/>
      <w:r w:rsidRPr="00431569">
        <w:rPr>
          <w:rFonts w:ascii="Times New Roman" w:hAnsi="Times New Roman" w:cs="Times New Roman"/>
          <w:sz w:val="24"/>
          <w:szCs w:val="24"/>
        </w:rPr>
        <w:t>obvezan upozoriti naručitelja na konkretnu nezakonitost putem EOJN</w:t>
      </w:r>
      <w:r w:rsidR="0089056D">
        <w:rPr>
          <w:rFonts w:ascii="Times New Roman" w:hAnsi="Times New Roman" w:cs="Times New Roman"/>
          <w:sz w:val="24"/>
          <w:szCs w:val="24"/>
        </w:rPr>
        <w:t xml:space="preserve"> RH</w:t>
      </w:r>
      <w:r w:rsidRPr="00431569">
        <w:rPr>
          <w:rFonts w:ascii="Times New Roman" w:hAnsi="Times New Roman" w:cs="Times New Roman"/>
          <w:sz w:val="24"/>
          <w:szCs w:val="24"/>
        </w:rPr>
        <w:t xml:space="preserve"> najkasnije tijekom 10-tog dana od dana:</w:t>
      </w:r>
    </w:p>
    <w:p w14:paraId="1440F2DA" w14:textId="77777777" w:rsidR="00431569" w:rsidRPr="00431569" w:rsidRDefault="00431569" w:rsidP="00431569">
      <w:pPr>
        <w:spacing w:after="0" w:line="240" w:lineRule="auto"/>
        <w:ind w:firstLine="708"/>
        <w:jc w:val="both"/>
        <w:rPr>
          <w:rFonts w:ascii="Times New Roman" w:hAnsi="Times New Roman" w:cs="Times New Roman"/>
          <w:sz w:val="24"/>
          <w:szCs w:val="24"/>
        </w:rPr>
      </w:pPr>
      <w:r w:rsidRPr="00431569">
        <w:rPr>
          <w:rFonts w:ascii="Times New Roman" w:hAnsi="Times New Roman" w:cs="Times New Roman"/>
          <w:sz w:val="24"/>
          <w:szCs w:val="24"/>
        </w:rPr>
        <w:t>- objave poziva na nadmetanje, u odnosu na sadržaj poziva ili dokumentacije o nabavi</w:t>
      </w:r>
    </w:p>
    <w:p w14:paraId="1AB14BF8" w14:textId="77777777" w:rsidR="00431569" w:rsidRPr="00431569" w:rsidRDefault="00431569" w:rsidP="00431569">
      <w:pPr>
        <w:spacing w:after="0" w:line="240" w:lineRule="auto"/>
        <w:ind w:firstLine="708"/>
        <w:jc w:val="both"/>
        <w:rPr>
          <w:rFonts w:ascii="Times New Roman" w:hAnsi="Times New Roman" w:cs="Times New Roman"/>
          <w:sz w:val="24"/>
          <w:szCs w:val="24"/>
        </w:rPr>
      </w:pPr>
      <w:r w:rsidRPr="00431569">
        <w:rPr>
          <w:rFonts w:ascii="Times New Roman" w:hAnsi="Times New Roman" w:cs="Times New Roman"/>
          <w:sz w:val="24"/>
          <w:szCs w:val="24"/>
        </w:rPr>
        <w:t>- objave obavijesti o ispravku, u odnosu na sadržaj ispravka</w:t>
      </w:r>
    </w:p>
    <w:p w14:paraId="1EBC3A78" w14:textId="77777777" w:rsidR="00431569" w:rsidRDefault="00431569" w:rsidP="00431569">
      <w:pPr>
        <w:spacing w:after="0" w:line="240" w:lineRule="auto"/>
        <w:ind w:firstLine="708"/>
        <w:jc w:val="both"/>
        <w:rPr>
          <w:rFonts w:ascii="Times New Roman" w:hAnsi="Times New Roman" w:cs="Times New Roman"/>
          <w:sz w:val="24"/>
          <w:szCs w:val="24"/>
        </w:rPr>
      </w:pPr>
      <w:r w:rsidRPr="00431569">
        <w:rPr>
          <w:rFonts w:ascii="Times New Roman" w:hAnsi="Times New Roman" w:cs="Times New Roman"/>
          <w:sz w:val="24"/>
          <w:szCs w:val="24"/>
        </w:rPr>
        <w:t>- objave izmjene dokumentacije o nabavi, u odnosu na sadržaj izmjene dokumentacije.</w:t>
      </w:r>
    </w:p>
    <w:p w14:paraId="361BCB1C" w14:textId="05D2A0A2" w:rsidR="00431569" w:rsidRDefault="00431569" w:rsidP="009B3A0D">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(2) U slučaju iz stavka 1. ovog</w:t>
      </w:r>
      <w:r w:rsidR="00A2661F">
        <w:rPr>
          <w:rFonts w:ascii="Times New Roman" w:hAnsi="Times New Roman" w:cs="Times New Roman"/>
          <w:sz w:val="24"/>
          <w:szCs w:val="24"/>
        </w:rPr>
        <w:t>a</w:t>
      </w:r>
      <w:r w:rsidRPr="00431569">
        <w:rPr>
          <w:rFonts w:ascii="Times New Roman" w:hAnsi="Times New Roman" w:cs="Times New Roman"/>
          <w:sz w:val="24"/>
          <w:szCs w:val="24"/>
        </w:rPr>
        <w:t xml:space="preserve"> članka žalitelj ne smije izjaviti žalbu prije nego što istekne rok od tri dana od kada je naručitelj upozoren na konkretnu nezakonitost iz stavka 1. ovog</w:t>
      </w:r>
      <w:r w:rsidR="00A2661F">
        <w:rPr>
          <w:rFonts w:ascii="Times New Roman" w:hAnsi="Times New Roman" w:cs="Times New Roman"/>
          <w:sz w:val="24"/>
          <w:szCs w:val="24"/>
        </w:rPr>
        <w:t>a</w:t>
      </w:r>
      <w:r w:rsidRPr="00431569">
        <w:rPr>
          <w:rFonts w:ascii="Times New Roman" w:hAnsi="Times New Roman" w:cs="Times New Roman"/>
          <w:sz w:val="24"/>
          <w:szCs w:val="24"/>
        </w:rPr>
        <w:t xml:space="preserve"> članka.</w:t>
      </w:r>
    </w:p>
    <w:p w14:paraId="0F481FA8" w14:textId="15F33809" w:rsidR="008E3A4E" w:rsidRDefault="008E3A4E">
      <w:pPr>
        <w:rPr>
          <w:rFonts w:ascii="Times New Roman" w:hAnsi="Times New Roman" w:cs="Times New Roman"/>
          <w:sz w:val="24"/>
          <w:szCs w:val="24"/>
        </w:rPr>
      </w:pPr>
      <w:r>
        <w:rPr>
          <w:rFonts w:ascii="Times New Roman" w:hAnsi="Times New Roman" w:cs="Times New Roman"/>
          <w:sz w:val="24"/>
          <w:szCs w:val="24"/>
        </w:rPr>
        <w:br w:type="page"/>
      </w:r>
    </w:p>
    <w:p w14:paraId="2EB96053" w14:textId="77777777" w:rsidR="0070526D" w:rsidRDefault="0070526D" w:rsidP="008E3A4E">
      <w:pPr>
        <w:spacing w:after="0" w:line="240" w:lineRule="auto"/>
        <w:jc w:val="both"/>
        <w:rPr>
          <w:rFonts w:ascii="Times New Roman" w:hAnsi="Times New Roman" w:cs="Times New Roman"/>
          <w:sz w:val="24"/>
          <w:szCs w:val="24"/>
        </w:rPr>
      </w:pPr>
    </w:p>
    <w:p w14:paraId="57D0F47E" w14:textId="6DF17A81" w:rsidR="0089056D" w:rsidRDefault="0089056D" w:rsidP="008905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Vještačenje</w:t>
      </w:r>
    </w:p>
    <w:p w14:paraId="6DA9A6D4" w14:textId="77777777" w:rsidR="0089056D" w:rsidRDefault="0089056D" w:rsidP="00431569">
      <w:pPr>
        <w:spacing w:after="0" w:line="240" w:lineRule="auto"/>
        <w:rPr>
          <w:rFonts w:ascii="Times New Roman" w:hAnsi="Times New Roman" w:cs="Times New Roman"/>
          <w:sz w:val="24"/>
          <w:szCs w:val="24"/>
        </w:rPr>
      </w:pPr>
    </w:p>
    <w:p w14:paraId="06D8E0B4" w14:textId="0640592C" w:rsidR="00431569" w:rsidRPr="00431569" w:rsidRDefault="00431569" w:rsidP="0089056D">
      <w:pPr>
        <w:spacing w:after="0" w:line="240" w:lineRule="auto"/>
        <w:jc w:val="center"/>
        <w:rPr>
          <w:rFonts w:ascii="Times New Roman" w:hAnsi="Times New Roman" w:cs="Times New Roman"/>
          <w:sz w:val="24"/>
          <w:szCs w:val="24"/>
        </w:rPr>
      </w:pPr>
      <w:r w:rsidRPr="00431569">
        <w:rPr>
          <w:rFonts w:ascii="Times New Roman" w:hAnsi="Times New Roman" w:cs="Times New Roman"/>
          <w:sz w:val="24"/>
          <w:szCs w:val="24"/>
        </w:rPr>
        <w:t>Članak 403.</w:t>
      </w:r>
      <w:r w:rsidR="0089056D">
        <w:rPr>
          <w:rFonts w:ascii="Times New Roman" w:hAnsi="Times New Roman" w:cs="Times New Roman"/>
          <w:sz w:val="24"/>
          <w:szCs w:val="24"/>
        </w:rPr>
        <w:t>b</w:t>
      </w:r>
    </w:p>
    <w:p w14:paraId="493105E6" w14:textId="77777777" w:rsidR="00431569" w:rsidRPr="00431569" w:rsidRDefault="00431569" w:rsidP="00431569">
      <w:pPr>
        <w:spacing w:after="0" w:line="240" w:lineRule="auto"/>
        <w:rPr>
          <w:rFonts w:ascii="Times New Roman" w:hAnsi="Times New Roman" w:cs="Times New Roman"/>
          <w:sz w:val="24"/>
          <w:szCs w:val="24"/>
        </w:rPr>
      </w:pPr>
    </w:p>
    <w:p w14:paraId="78BC1E58" w14:textId="073AABF1" w:rsidR="00431569" w:rsidRDefault="00431569" w:rsidP="003707CC">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(1)</w:t>
      </w:r>
      <w:r w:rsidR="0077764B">
        <w:rPr>
          <w:rFonts w:ascii="Times New Roman" w:hAnsi="Times New Roman" w:cs="Times New Roman"/>
          <w:sz w:val="24"/>
          <w:szCs w:val="24"/>
        </w:rPr>
        <w:t xml:space="preserve"> </w:t>
      </w:r>
      <w:bookmarkStart w:id="38" w:name="_Hlk207016719"/>
      <w:r w:rsidRPr="00431569">
        <w:rPr>
          <w:rFonts w:ascii="Times New Roman" w:hAnsi="Times New Roman" w:cs="Times New Roman"/>
          <w:sz w:val="24"/>
          <w:szCs w:val="24"/>
        </w:rPr>
        <w:t>Kada je za utvrđivanje ili ocjenu određene činjenice koja je bitna za rješavanje o žalbi potrebno stručno znanje kojim Državna komisija ne raspolaže</w:t>
      </w:r>
      <w:bookmarkEnd w:id="38"/>
      <w:r w:rsidRPr="00431569">
        <w:rPr>
          <w:rFonts w:ascii="Times New Roman" w:hAnsi="Times New Roman" w:cs="Times New Roman"/>
          <w:sz w:val="24"/>
          <w:szCs w:val="24"/>
        </w:rPr>
        <w:t>, Državna komisija može na temelju prijedloga stranke žalbenog postupka ili po službenoj dužnosti odrediti izvođenje dokaza vještačenjem.</w:t>
      </w:r>
    </w:p>
    <w:p w14:paraId="63E51558" w14:textId="50078CB8" w:rsidR="00431569" w:rsidRDefault="00431569" w:rsidP="003707CC">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(2)</w:t>
      </w:r>
      <w:r w:rsidR="0077764B">
        <w:rPr>
          <w:rFonts w:ascii="Times New Roman" w:hAnsi="Times New Roman" w:cs="Times New Roman"/>
          <w:sz w:val="24"/>
          <w:szCs w:val="24"/>
        </w:rPr>
        <w:t xml:space="preserve"> </w:t>
      </w:r>
      <w:r w:rsidRPr="00431569">
        <w:rPr>
          <w:rFonts w:ascii="Times New Roman" w:hAnsi="Times New Roman" w:cs="Times New Roman"/>
          <w:sz w:val="24"/>
          <w:szCs w:val="24"/>
        </w:rPr>
        <w:t>Kada stranka žalbenog postupka predloži izvođenje dokaza vještačenjem, dužna je predujmiti troškove vještačenja.</w:t>
      </w:r>
    </w:p>
    <w:p w14:paraId="6670C914" w14:textId="7BB016F4" w:rsidR="00431569" w:rsidRDefault="00431569" w:rsidP="003707CC">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(3)</w:t>
      </w:r>
      <w:r w:rsidR="0077764B">
        <w:rPr>
          <w:rFonts w:ascii="Times New Roman" w:hAnsi="Times New Roman" w:cs="Times New Roman"/>
          <w:sz w:val="24"/>
          <w:szCs w:val="24"/>
        </w:rPr>
        <w:t xml:space="preserve"> </w:t>
      </w:r>
      <w:r w:rsidRPr="00431569">
        <w:rPr>
          <w:rFonts w:ascii="Times New Roman" w:hAnsi="Times New Roman" w:cs="Times New Roman"/>
          <w:sz w:val="24"/>
          <w:szCs w:val="24"/>
        </w:rPr>
        <w:t>Državna komisija će odustati od izvođenja dokaza vještačenjem ako predujam troškova ne bude plaćen u roku koji odredi Državna komisija.</w:t>
      </w:r>
    </w:p>
    <w:p w14:paraId="0FDEE4A0" w14:textId="5DFCB26D" w:rsidR="00431569" w:rsidRDefault="00431569" w:rsidP="003707CC">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(4)</w:t>
      </w:r>
      <w:r w:rsidR="0077764B">
        <w:rPr>
          <w:rFonts w:ascii="Times New Roman" w:hAnsi="Times New Roman" w:cs="Times New Roman"/>
          <w:sz w:val="24"/>
          <w:szCs w:val="24"/>
        </w:rPr>
        <w:t xml:space="preserve"> </w:t>
      </w:r>
      <w:r w:rsidRPr="00431569">
        <w:rPr>
          <w:rFonts w:ascii="Times New Roman" w:hAnsi="Times New Roman" w:cs="Times New Roman"/>
          <w:sz w:val="24"/>
          <w:szCs w:val="24"/>
        </w:rPr>
        <w:t>Kada Državna komisija po službenoj dužnosti odredi izvođenje dokaza vještačenjem, troškovi vještačenja predujmiti će se iz Državnog proračuna.</w:t>
      </w:r>
    </w:p>
    <w:p w14:paraId="74F5983A" w14:textId="718CFEDC" w:rsidR="00431569" w:rsidRDefault="00431569" w:rsidP="003707CC">
      <w:pPr>
        <w:spacing w:after="0" w:line="240" w:lineRule="auto"/>
        <w:jc w:val="both"/>
        <w:rPr>
          <w:rFonts w:ascii="Times New Roman" w:hAnsi="Times New Roman" w:cs="Times New Roman"/>
          <w:sz w:val="24"/>
          <w:szCs w:val="24"/>
        </w:rPr>
      </w:pPr>
      <w:r w:rsidRPr="0062404C">
        <w:rPr>
          <w:rFonts w:ascii="Times New Roman" w:hAnsi="Times New Roman" w:cs="Times New Roman"/>
          <w:sz w:val="24"/>
          <w:szCs w:val="24"/>
        </w:rPr>
        <w:t>(5)</w:t>
      </w:r>
      <w:r w:rsidR="0077764B" w:rsidRPr="0062404C">
        <w:rPr>
          <w:rFonts w:ascii="Times New Roman" w:hAnsi="Times New Roman" w:cs="Times New Roman"/>
          <w:sz w:val="24"/>
          <w:szCs w:val="24"/>
        </w:rPr>
        <w:t xml:space="preserve"> </w:t>
      </w:r>
      <w:r w:rsidRPr="0062404C">
        <w:rPr>
          <w:rFonts w:ascii="Times New Roman" w:hAnsi="Times New Roman" w:cs="Times New Roman"/>
          <w:sz w:val="24"/>
          <w:szCs w:val="24"/>
        </w:rPr>
        <w:t>Državna komisija će zaključkom odrediti za vještaka osobu ili znanstvenu, odnosno stručnu ustanovu koja ima odgovarajuću stručnost potrebnu za vještačenje te pozvati stranke žalbenog postupka da se u određenom roku, ne dužem od tri dana, očituju o predloženom vještaku.</w:t>
      </w:r>
    </w:p>
    <w:p w14:paraId="49305693" w14:textId="299850B9" w:rsidR="0062404C" w:rsidRDefault="0062404C" w:rsidP="003707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62404C">
        <w:rPr>
          <w:rFonts w:ascii="Times New Roman" w:hAnsi="Times New Roman" w:cs="Times New Roman"/>
          <w:sz w:val="24"/>
          <w:szCs w:val="24"/>
        </w:rPr>
        <w:t xml:space="preserve">Ukoliko se bilo koja od stranaka protivi </w:t>
      </w:r>
      <w:r>
        <w:rPr>
          <w:rFonts w:ascii="Times New Roman" w:hAnsi="Times New Roman" w:cs="Times New Roman"/>
          <w:sz w:val="24"/>
          <w:szCs w:val="24"/>
        </w:rPr>
        <w:t>određenom</w:t>
      </w:r>
      <w:r w:rsidRPr="0062404C">
        <w:rPr>
          <w:rFonts w:ascii="Times New Roman" w:hAnsi="Times New Roman" w:cs="Times New Roman"/>
          <w:sz w:val="24"/>
          <w:szCs w:val="24"/>
        </w:rPr>
        <w:t xml:space="preserve"> vještaku</w:t>
      </w:r>
      <w:r>
        <w:rPr>
          <w:rFonts w:ascii="Times New Roman" w:hAnsi="Times New Roman" w:cs="Times New Roman"/>
          <w:sz w:val="24"/>
          <w:szCs w:val="24"/>
        </w:rPr>
        <w:t xml:space="preserve"> iz stavka 5. ovoga članka</w:t>
      </w:r>
      <w:r w:rsidRPr="0062404C">
        <w:rPr>
          <w:rFonts w:ascii="Times New Roman" w:hAnsi="Times New Roman" w:cs="Times New Roman"/>
          <w:sz w:val="24"/>
          <w:szCs w:val="24"/>
        </w:rPr>
        <w:t>, a Državna komisija ocijeni da za to postoji opravdan razlog može odrediti drugog vještaka.</w:t>
      </w:r>
    </w:p>
    <w:p w14:paraId="0CDDDB90" w14:textId="5A04F9D1" w:rsidR="00431569" w:rsidRDefault="00431569" w:rsidP="003707CC">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w:t>
      </w:r>
      <w:r w:rsidR="009B08AC">
        <w:rPr>
          <w:rFonts w:ascii="Times New Roman" w:hAnsi="Times New Roman" w:cs="Times New Roman"/>
          <w:sz w:val="24"/>
          <w:szCs w:val="24"/>
        </w:rPr>
        <w:t>7</w:t>
      </w:r>
      <w:r w:rsidRPr="00431569">
        <w:rPr>
          <w:rFonts w:ascii="Times New Roman" w:hAnsi="Times New Roman" w:cs="Times New Roman"/>
          <w:sz w:val="24"/>
          <w:szCs w:val="24"/>
        </w:rPr>
        <w:t>)</w:t>
      </w:r>
      <w:r w:rsidR="0077764B">
        <w:rPr>
          <w:rFonts w:ascii="Times New Roman" w:hAnsi="Times New Roman" w:cs="Times New Roman"/>
          <w:sz w:val="24"/>
          <w:szCs w:val="24"/>
        </w:rPr>
        <w:t xml:space="preserve"> </w:t>
      </w:r>
      <w:r w:rsidRPr="00431569">
        <w:rPr>
          <w:rFonts w:ascii="Times New Roman" w:hAnsi="Times New Roman" w:cs="Times New Roman"/>
          <w:sz w:val="24"/>
          <w:szCs w:val="24"/>
        </w:rPr>
        <w:t>Državna komisija će zaključkom odrediti vještaku predmet vještačenja i pozvati ga da nalaz i mišljenje dostavi u pismenom obliku u roku koji ne može biti duži od deset dana.</w:t>
      </w:r>
    </w:p>
    <w:p w14:paraId="79AC7663" w14:textId="2E08BAB0" w:rsidR="000C3F52" w:rsidRDefault="000C3F52" w:rsidP="003707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B08AC">
        <w:rPr>
          <w:rFonts w:ascii="Times New Roman" w:hAnsi="Times New Roman" w:cs="Times New Roman"/>
          <w:sz w:val="24"/>
          <w:szCs w:val="24"/>
        </w:rPr>
        <w:t>8</w:t>
      </w:r>
      <w:r>
        <w:rPr>
          <w:rFonts w:ascii="Times New Roman" w:hAnsi="Times New Roman" w:cs="Times New Roman"/>
          <w:sz w:val="24"/>
          <w:szCs w:val="24"/>
        </w:rPr>
        <w:t xml:space="preserve">) </w:t>
      </w:r>
      <w:bookmarkStart w:id="39" w:name="_Hlk205376898"/>
      <w:r>
        <w:rPr>
          <w:rFonts w:ascii="Times New Roman" w:hAnsi="Times New Roman" w:cs="Times New Roman"/>
          <w:sz w:val="24"/>
          <w:szCs w:val="24"/>
        </w:rPr>
        <w:t>Iznimno, od stavka 6. ovog članka, rok za dostavu nalaza i mišljenja može biti duži zbog objektivnih ograničenja i procedure propisanih posebnim propisima.</w:t>
      </w:r>
      <w:bookmarkEnd w:id="39"/>
    </w:p>
    <w:p w14:paraId="188224DD" w14:textId="26ECC464" w:rsidR="00431569" w:rsidRDefault="00431569" w:rsidP="003707CC">
      <w:pPr>
        <w:spacing w:after="0" w:line="240" w:lineRule="auto"/>
        <w:jc w:val="both"/>
        <w:rPr>
          <w:rFonts w:ascii="Times New Roman" w:hAnsi="Times New Roman" w:cs="Times New Roman"/>
          <w:sz w:val="24"/>
          <w:szCs w:val="24"/>
        </w:rPr>
      </w:pPr>
      <w:r w:rsidRPr="00431569">
        <w:rPr>
          <w:rFonts w:ascii="Times New Roman" w:hAnsi="Times New Roman" w:cs="Times New Roman"/>
          <w:sz w:val="24"/>
          <w:szCs w:val="24"/>
        </w:rPr>
        <w:t>(</w:t>
      </w:r>
      <w:r w:rsidR="009B08AC">
        <w:rPr>
          <w:rFonts w:ascii="Times New Roman" w:hAnsi="Times New Roman" w:cs="Times New Roman"/>
          <w:sz w:val="24"/>
          <w:szCs w:val="24"/>
        </w:rPr>
        <w:t>9</w:t>
      </w:r>
      <w:r w:rsidRPr="00431569">
        <w:rPr>
          <w:rFonts w:ascii="Times New Roman" w:hAnsi="Times New Roman" w:cs="Times New Roman"/>
          <w:sz w:val="24"/>
          <w:szCs w:val="24"/>
        </w:rPr>
        <w:t>)</w:t>
      </w:r>
      <w:r w:rsidR="009B3A0D">
        <w:rPr>
          <w:rFonts w:ascii="Times New Roman" w:hAnsi="Times New Roman" w:cs="Times New Roman"/>
          <w:sz w:val="24"/>
          <w:szCs w:val="24"/>
        </w:rPr>
        <w:t xml:space="preserve"> </w:t>
      </w:r>
      <w:r w:rsidRPr="00431569">
        <w:rPr>
          <w:rFonts w:ascii="Times New Roman" w:hAnsi="Times New Roman" w:cs="Times New Roman"/>
          <w:sz w:val="24"/>
          <w:szCs w:val="24"/>
        </w:rPr>
        <w:t>Državna komisija će nalaz i mišljenje vještaka dostaviti strankama žalbenog postupka koje imaju pravo očitovati se u roku koji ne može biti duži od pet dana.“</w:t>
      </w:r>
    </w:p>
    <w:p w14:paraId="0F072648" w14:textId="127ECBDE" w:rsidR="00332549" w:rsidRDefault="00332549" w:rsidP="009434F1">
      <w:pPr>
        <w:spacing w:after="0" w:line="240" w:lineRule="auto"/>
        <w:jc w:val="both"/>
        <w:rPr>
          <w:rFonts w:ascii="Times New Roman" w:hAnsi="Times New Roman" w:cs="Times New Roman"/>
          <w:sz w:val="24"/>
          <w:szCs w:val="24"/>
        </w:rPr>
      </w:pPr>
    </w:p>
    <w:p w14:paraId="2863E74B" w14:textId="0FDAACA7" w:rsidR="00770F28" w:rsidRDefault="00770F28" w:rsidP="00293EF1">
      <w:pPr>
        <w:pStyle w:val="Heading2"/>
      </w:pPr>
      <w:r>
        <w:t xml:space="preserve">Članak </w:t>
      </w:r>
      <w:r w:rsidR="000908AE">
        <w:t>5</w:t>
      </w:r>
      <w:r w:rsidR="00EE3102">
        <w:t>7</w:t>
      </w:r>
      <w:r w:rsidR="00D83C5A">
        <w:t>.</w:t>
      </w:r>
    </w:p>
    <w:p w14:paraId="770FC575" w14:textId="77777777" w:rsidR="002048C8" w:rsidRDefault="002048C8" w:rsidP="009434F1">
      <w:pPr>
        <w:spacing w:after="0" w:line="240" w:lineRule="auto"/>
        <w:rPr>
          <w:rFonts w:ascii="Times New Roman" w:hAnsi="Times New Roman" w:cs="Times New Roman"/>
          <w:sz w:val="24"/>
          <w:szCs w:val="24"/>
        </w:rPr>
      </w:pPr>
    </w:p>
    <w:p w14:paraId="0EF41320" w14:textId="22EF1B8F" w:rsidR="002048C8" w:rsidRDefault="002048C8"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U članku 404. sta</w:t>
      </w:r>
      <w:r w:rsidR="00F273B3">
        <w:rPr>
          <w:rFonts w:ascii="Times New Roman" w:hAnsi="Times New Roman" w:cs="Times New Roman"/>
          <w:sz w:val="24"/>
          <w:szCs w:val="24"/>
        </w:rPr>
        <w:t>v</w:t>
      </w:r>
      <w:r>
        <w:rPr>
          <w:rFonts w:ascii="Times New Roman" w:hAnsi="Times New Roman" w:cs="Times New Roman"/>
          <w:sz w:val="24"/>
          <w:szCs w:val="24"/>
        </w:rPr>
        <w:t xml:space="preserve">ku </w:t>
      </w:r>
      <w:r w:rsidR="00F273B3">
        <w:rPr>
          <w:rFonts w:ascii="Times New Roman" w:hAnsi="Times New Roman" w:cs="Times New Roman"/>
          <w:sz w:val="24"/>
          <w:szCs w:val="24"/>
        </w:rPr>
        <w:t>2. točka 7</w:t>
      </w:r>
      <w:r w:rsidR="00E25A13" w:rsidRPr="00E25A13">
        <w:t xml:space="preserve"> </w:t>
      </w:r>
      <w:r w:rsidR="00E25A13" w:rsidRPr="00E25A13">
        <w:rPr>
          <w:rFonts w:ascii="Times New Roman" w:hAnsi="Times New Roman" w:cs="Times New Roman"/>
          <w:sz w:val="24"/>
          <w:szCs w:val="24"/>
        </w:rPr>
        <w:t>briše se</w:t>
      </w:r>
      <w:r w:rsidR="00F273B3">
        <w:rPr>
          <w:rFonts w:ascii="Times New Roman" w:hAnsi="Times New Roman" w:cs="Times New Roman"/>
          <w:sz w:val="24"/>
          <w:szCs w:val="24"/>
        </w:rPr>
        <w:t>.</w:t>
      </w:r>
    </w:p>
    <w:p w14:paraId="0CA345E5" w14:textId="77777777" w:rsidR="00286E86" w:rsidRDefault="00286E86" w:rsidP="009434F1">
      <w:pPr>
        <w:spacing w:after="0" w:line="240" w:lineRule="auto"/>
        <w:rPr>
          <w:rFonts w:ascii="Times New Roman" w:hAnsi="Times New Roman" w:cs="Times New Roman"/>
          <w:sz w:val="24"/>
          <w:szCs w:val="24"/>
        </w:rPr>
      </w:pPr>
    </w:p>
    <w:p w14:paraId="6E404605" w14:textId="5E53DCB1" w:rsidR="002B5BC1" w:rsidRDefault="002B5BC1" w:rsidP="009434F1">
      <w:pPr>
        <w:spacing w:after="0" w:line="240" w:lineRule="auto"/>
        <w:rPr>
          <w:rFonts w:ascii="Times New Roman" w:hAnsi="Times New Roman" w:cs="Times New Roman"/>
          <w:sz w:val="24"/>
          <w:szCs w:val="24"/>
        </w:rPr>
      </w:pPr>
      <w:r w:rsidRPr="002B5BC1">
        <w:rPr>
          <w:rFonts w:ascii="Times New Roman" w:hAnsi="Times New Roman" w:cs="Times New Roman"/>
          <w:sz w:val="24"/>
          <w:szCs w:val="24"/>
        </w:rPr>
        <w:t>Dosadašnja točka 8. postaje točka 7.</w:t>
      </w:r>
    </w:p>
    <w:p w14:paraId="3C7F8764" w14:textId="77777777" w:rsidR="002B5BC1" w:rsidRDefault="002B5BC1" w:rsidP="009434F1">
      <w:pPr>
        <w:spacing w:after="0" w:line="240" w:lineRule="auto"/>
        <w:rPr>
          <w:rFonts w:ascii="Times New Roman" w:hAnsi="Times New Roman" w:cs="Times New Roman"/>
          <w:sz w:val="24"/>
          <w:szCs w:val="24"/>
        </w:rPr>
      </w:pPr>
    </w:p>
    <w:p w14:paraId="52E09A5A" w14:textId="489180CE" w:rsidR="00AB3C32" w:rsidRDefault="00AB3C32" w:rsidP="00293EF1">
      <w:pPr>
        <w:pStyle w:val="Heading2"/>
      </w:pPr>
      <w:r>
        <w:t xml:space="preserve">Članak </w:t>
      </w:r>
      <w:r w:rsidR="00B648B7">
        <w:t>5</w:t>
      </w:r>
      <w:r w:rsidR="00EE3102">
        <w:t>8</w:t>
      </w:r>
      <w:r w:rsidR="00B648B7">
        <w:t>.</w:t>
      </w:r>
    </w:p>
    <w:p w14:paraId="5608D1C7" w14:textId="77777777" w:rsidR="00567C26" w:rsidRDefault="00567C26" w:rsidP="009434F1">
      <w:pPr>
        <w:spacing w:after="0" w:line="240" w:lineRule="auto"/>
        <w:jc w:val="center"/>
        <w:rPr>
          <w:rFonts w:ascii="Times New Roman" w:hAnsi="Times New Roman" w:cs="Times New Roman"/>
          <w:sz w:val="24"/>
          <w:szCs w:val="24"/>
        </w:rPr>
      </w:pPr>
    </w:p>
    <w:p w14:paraId="3212CD8F" w14:textId="255FB567" w:rsidR="007F7B11" w:rsidRDefault="007F7B11" w:rsidP="007F7B11">
      <w:pPr>
        <w:spacing w:after="0" w:line="240" w:lineRule="auto"/>
        <w:rPr>
          <w:rFonts w:ascii="Times New Roman" w:hAnsi="Times New Roman" w:cs="Times New Roman"/>
          <w:sz w:val="24"/>
          <w:szCs w:val="24"/>
        </w:rPr>
      </w:pPr>
      <w:r w:rsidRPr="007F7B11">
        <w:rPr>
          <w:rFonts w:ascii="Times New Roman" w:hAnsi="Times New Roman" w:cs="Times New Roman"/>
          <w:sz w:val="24"/>
          <w:szCs w:val="24"/>
        </w:rPr>
        <w:tab/>
      </w:r>
      <w:r>
        <w:rPr>
          <w:rFonts w:ascii="Times New Roman" w:hAnsi="Times New Roman" w:cs="Times New Roman"/>
          <w:sz w:val="24"/>
          <w:szCs w:val="24"/>
        </w:rPr>
        <w:t>U č</w:t>
      </w:r>
      <w:r w:rsidRPr="007F7B11">
        <w:rPr>
          <w:rFonts w:ascii="Times New Roman" w:hAnsi="Times New Roman" w:cs="Times New Roman"/>
          <w:sz w:val="24"/>
          <w:szCs w:val="24"/>
        </w:rPr>
        <w:t>lank</w:t>
      </w:r>
      <w:r w:rsidR="00A2661F">
        <w:rPr>
          <w:rFonts w:ascii="Times New Roman" w:hAnsi="Times New Roman" w:cs="Times New Roman"/>
          <w:sz w:val="24"/>
          <w:szCs w:val="24"/>
        </w:rPr>
        <w:t>u</w:t>
      </w:r>
      <w:r w:rsidRPr="007F7B11">
        <w:rPr>
          <w:rFonts w:ascii="Times New Roman" w:hAnsi="Times New Roman" w:cs="Times New Roman"/>
          <w:sz w:val="24"/>
          <w:szCs w:val="24"/>
        </w:rPr>
        <w:t xml:space="preserve"> 4</w:t>
      </w:r>
      <w:r>
        <w:rPr>
          <w:rFonts w:ascii="Times New Roman" w:hAnsi="Times New Roman" w:cs="Times New Roman"/>
          <w:sz w:val="24"/>
          <w:szCs w:val="24"/>
        </w:rPr>
        <w:t>06</w:t>
      </w:r>
      <w:r w:rsidRPr="007F7B11">
        <w:rPr>
          <w:rFonts w:ascii="Times New Roman" w:hAnsi="Times New Roman" w:cs="Times New Roman"/>
          <w:sz w:val="24"/>
          <w:szCs w:val="24"/>
        </w:rPr>
        <w:t xml:space="preserve">. </w:t>
      </w:r>
      <w:r>
        <w:rPr>
          <w:rFonts w:ascii="Times New Roman" w:hAnsi="Times New Roman" w:cs="Times New Roman"/>
          <w:sz w:val="24"/>
          <w:szCs w:val="24"/>
        </w:rPr>
        <w:t xml:space="preserve">stavak 1. </w:t>
      </w:r>
      <w:r w:rsidRPr="007F7B11">
        <w:rPr>
          <w:rFonts w:ascii="Times New Roman" w:hAnsi="Times New Roman" w:cs="Times New Roman"/>
          <w:sz w:val="24"/>
          <w:szCs w:val="24"/>
        </w:rPr>
        <w:t>mijenja se i glasi:</w:t>
      </w:r>
    </w:p>
    <w:p w14:paraId="440619B9" w14:textId="77777777" w:rsidR="007A08F8" w:rsidRDefault="007A08F8" w:rsidP="007F7B11">
      <w:pPr>
        <w:spacing w:after="0" w:line="240" w:lineRule="auto"/>
        <w:rPr>
          <w:rFonts w:ascii="Times New Roman" w:hAnsi="Times New Roman" w:cs="Times New Roman"/>
          <w:sz w:val="24"/>
          <w:szCs w:val="24"/>
        </w:rPr>
      </w:pPr>
    </w:p>
    <w:p w14:paraId="4F2EA211" w14:textId="3A1BB492" w:rsidR="007F7B11" w:rsidRPr="00E56BCF" w:rsidRDefault="007F7B11" w:rsidP="007F7B11">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„(1) U otvorenom postupku žalba se izjavljuje:</w:t>
      </w:r>
    </w:p>
    <w:p w14:paraId="62C37252" w14:textId="26331C4C" w:rsidR="007F7B11" w:rsidRPr="00E56BCF" w:rsidRDefault="00E25A13"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F7B11" w:rsidRPr="00E56BCF">
        <w:rPr>
          <w:rFonts w:ascii="Times New Roman" w:hAnsi="Times New Roman" w:cs="Times New Roman"/>
          <w:sz w:val="24"/>
          <w:szCs w:val="24"/>
        </w:rPr>
        <w:t xml:space="preserve"> u roku od petnaest dana od dana:</w:t>
      </w:r>
    </w:p>
    <w:p w14:paraId="7F059BA3" w14:textId="11D1699A" w:rsidR="007F7B11" w:rsidRPr="00E56BCF" w:rsidRDefault="00E25A13"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F7B11" w:rsidRPr="00E56BCF">
        <w:rPr>
          <w:rFonts w:ascii="Times New Roman" w:hAnsi="Times New Roman" w:cs="Times New Roman"/>
          <w:sz w:val="24"/>
          <w:szCs w:val="24"/>
        </w:rPr>
        <w:t>objave poziva na nadmetanje, u odnosu na sadržaj poziva ili dokumentacije o nabavi</w:t>
      </w:r>
    </w:p>
    <w:p w14:paraId="1530B2FB" w14:textId="29CCF231" w:rsidR="007F7B11" w:rsidRPr="00E56BCF" w:rsidRDefault="00E25A13"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7F7B11" w:rsidRPr="00E56BCF">
        <w:rPr>
          <w:rFonts w:ascii="Times New Roman" w:hAnsi="Times New Roman" w:cs="Times New Roman"/>
          <w:sz w:val="24"/>
          <w:szCs w:val="24"/>
        </w:rPr>
        <w:t>objave obavijesti o ispravku, u odnosu na sadržaj ispravka</w:t>
      </w:r>
    </w:p>
    <w:p w14:paraId="084EF6EB" w14:textId="367412F3" w:rsidR="007F7B11" w:rsidRPr="00E56BCF" w:rsidRDefault="00E25A13"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F7B11" w:rsidRPr="00E56BCF">
        <w:rPr>
          <w:rFonts w:ascii="Times New Roman" w:hAnsi="Times New Roman" w:cs="Times New Roman"/>
          <w:sz w:val="24"/>
          <w:szCs w:val="24"/>
        </w:rPr>
        <w:t xml:space="preserve"> objave izmjene dokumentacije o nabavi, u odnosu na sadržaj izmjene dokumentacije</w:t>
      </w:r>
    </w:p>
    <w:p w14:paraId="6B69279D" w14:textId="1E07C341" w:rsidR="007F7B11" w:rsidRPr="00E56BCF" w:rsidRDefault="00E25A13" w:rsidP="007F7B11">
      <w:pPr>
        <w:spacing w:after="0" w:line="240" w:lineRule="auto"/>
        <w:jc w:val="both"/>
        <w:rPr>
          <w:rFonts w:ascii="Times New Roman" w:hAnsi="Times New Roman" w:cs="Times New Roman"/>
          <w:sz w:val="24"/>
          <w:szCs w:val="24"/>
        </w:rPr>
      </w:pPr>
      <w:bookmarkStart w:id="40" w:name="_Hlk202455295"/>
      <w:r>
        <w:rPr>
          <w:rFonts w:ascii="Times New Roman" w:hAnsi="Times New Roman" w:cs="Times New Roman"/>
          <w:sz w:val="24"/>
          <w:szCs w:val="24"/>
        </w:rPr>
        <w:t>-</w:t>
      </w:r>
      <w:r w:rsidR="007F7B11" w:rsidRPr="00E56BCF">
        <w:rPr>
          <w:rFonts w:ascii="Times New Roman" w:hAnsi="Times New Roman" w:cs="Times New Roman"/>
          <w:sz w:val="24"/>
          <w:szCs w:val="24"/>
        </w:rPr>
        <w:t xml:space="preserve"> u roku od deset dana od dana:</w:t>
      </w:r>
    </w:p>
    <w:bookmarkEnd w:id="40"/>
    <w:p w14:paraId="58633D88" w14:textId="1A6BE97F" w:rsidR="007F7B11" w:rsidRPr="00E56BCF" w:rsidRDefault="00E25A13"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F7B11" w:rsidRPr="00E56BCF">
        <w:rPr>
          <w:rFonts w:ascii="Times New Roman" w:hAnsi="Times New Roman" w:cs="Times New Roman"/>
          <w:sz w:val="24"/>
          <w:szCs w:val="24"/>
        </w:rPr>
        <w:t xml:space="preserve"> otvaranja ponuda u odnosu na propuštanje naručitelja da valjano odgovori na pravodobno dostavljen zahtjev dodatne informacije, objašnjenja ili izmjene dokumentacije o nabavi te na postupak otvaranja ponuda</w:t>
      </w:r>
    </w:p>
    <w:p w14:paraId="723C7208" w14:textId="38E97285" w:rsidR="007F7B11" w:rsidRPr="007F7B11" w:rsidRDefault="00E25A13"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7F7B11" w:rsidRPr="00E56BCF">
        <w:rPr>
          <w:rFonts w:ascii="Times New Roman" w:hAnsi="Times New Roman" w:cs="Times New Roman"/>
          <w:sz w:val="24"/>
          <w:szCs w:val="24"/>
        </w:rPr>
        <w:t xml:space="preserve"> primitka odluke o odabiru ili poništenju, u odnosu na postupak pregleda, ocjene i odabira ponuda, ili razloge poništenja.“</w:t>
      </w:r>
    </w:p>
    <w:p w14:paraId="5BEE9C85" w14:textId="093DD94A" w:rsidR="003A0C5F" w:rsidRDefault="003A0C5F" w:rsidP="009434F1">
      <w:pPr>
        <w:spacing w:after="0" w:line="240" w:lineRule="auto"/>
        <w:rPr>
          <w:rFonts w:ascii="Times New Roman" w:hAnsi="Times New Roman" w:cs="Times New Roman"/>
          <w:sz w:val="24"/>
          <w:szCs w:val="24"/>
        </w:rPr>
      </w:pPr>
    </w:p>
    <w:p w14:paraId="76EB00CB" w14:textId="77777777" w:rsidR="0070526D" w:rsidRDefault="0070526D" w:rsidP="009434F1">
      <w:pPr>
        <w:spacing w:after="0" w:line="240" w:lineRule="auto"/>
        <w:rPr>
          <w:rFonts w:ascii="Times New Roman" w:hAnsi="Times New Roman" w:cs="Times New Roman"/>
          <w:sz w:val="24"/>
          <w:szCs w:val="24"/>
        </w:rPr>
      </w:pPr>
    </w:p>
    <w:p w14:paraId="45F80215" w14:textId="77777777" w:rsidR="0070526D" w:rsidRDefault="0070526D" w:rsidP="009434F1">
      <w:pPr>
        <w:spacing w:after="0" w:line="240" w:lineRule="auto"/>
        <w:rPr>
          <w:rFonts w:ascii="Times New Roman" w:hAnsi="Times New Roman" w:cs="Times New Roman"/>
          <w:sz w:val="24"/>
          <w:szCs w:val="24"/>
        </w:rPr>
      </w:pPr>
    </w:p>
    <w:p w14:paraId="7CA3972A" w14:textId="5B726966" w:rsidR="008C3F82" w:rsidRDefault="008C3F82" w:rsidP="00293EF1">
      <w:pPr>
        <w:pStyle w:val="Heading2"/>
      </w:pPr>
      <w:r>
        <w:t xml:space="preserve">Članak </w:t>
      </w:r>
      <w:r w:rsidR="00B648B7">
        <w:t>5</w:t>
      </w:r>
      <w:r w:rsidR="00EE3102">
        <w:t>9</w:t>
      </w:r>
      <w:r w:rsidR="002F0E7A">
        <w:t>.</w:t>
      </w:r>
    </w:p>
    <w:p w14:paraId="3B165AF6" w14:textId="77777777" w:rsidR="008C3F82" w:rsidRDefault="008C3F82" w:rsidP="009434F1">
      <w:pPr>
        <w:spacing w:after="0" w:line="240" w:lineRule="auto"/>
        <w:rPr>
          <w:rFonts w:ascii="Times New Roman" w:hAnsi="Times New Roman" w:cs="Times New Roman"/>
          <w:sz w:val="24"/>
          <w:szCs w:val="24"/>
        </w:rPr>
      </w:pPr>
    </w:p>
    <w:p w14:paraId="4B8B1D98" w14:textId="33A06A8F" w:rsidR="007F7B11" w:rsidRDefault="007F7B11" w:rsidP="007F7B11">
      <w:pPr>
        <w:spacing w:after="0" w:line="240" w:lineRule="auto"/>
        <w:rPr>
          <w:rFonts w:ascii="Times New Roman" w:hAnsi="Times New Roman" w:cs="Times New Roman"/>
          <w:sz w:val="24"/>
          <w:szCs w:val="24"/>
        </w:rPr>
      </w:pPr>
      <w:r w:rsidRPr="007F7B11">
        <w:rPr>
          <w:rFonts w:ascii="Times New Roman" w:hAnsi="Times New Roman" w:cs="Times New Roman"/>
          <w:sz w:val="24"/>
          <w:szCs w:val="24"/>
        </w:rPr>
        <w:tab/>
      </w:r>
      <w:r>
        <w:rPr>
          <w:rFonts w:ascii="Times New Roman" w:hAnsi="Times New Roman" w:cs="Times New Roman"/>
          <w:sz w:val="24"/>
          <w:szCs w:val="24"/>
        </w:rPr>
        <w:t>U č</w:t>
      </w:r>
      <w:r w:rsidRPr="007F7B11">
        <w:rPr>
          <w:rFonts w:ascii="Times New Roman" w:hAnsi="Times New Roman" w:cs="Times New Roman"/>
          <w:sz w:val="24"/>
          <w:szCs w:val="24"/>
        </w:rPr>
        <w:t>lank</w:t>
      </w:r>
      <w:r w:rsidR="00A2661F">
        <w:rPr>
          <w:rFonts w:ascii="Times New Roman" w:hAnsi="Times New Roman" w:cs="Times New Roman"/>
          <w:sz w:val="24"/>
          <w:szCs w:val="24"/>
        </w:rPr>
        <w:t>u</w:t>
      </w:r>
      <w:r w:rsidRPr="007F7B11">
        <w:rPr>
          <w:rFonts w:ascii="Times New Roman" w:hAnsi="Times New Roman" w:cs="Times New Roman"/>
          <w:sz w:val="24"/>
          <w:szCs w:val="24"/>
        </w:rPr>
        <w:t xml:space="preserve"> 4</w:t>
      </w:r>
      <w:r>
        <w:rPr>
          <w:rFonts w:ascii="Times New Roman" w:hAnsi="Times New Roman" w:cs="Times New Roman"/>
          <w:sz w:val="24"/>
          <w:szCs w:val="24"/>
        </w:rPr>
        <w:t>07</w:t>
      </w:r>
      <w:r w:rsidRPr="007F7B11">
        <w:rPr>
          <w:rFonts w:ascii="Times New Roman" w:hAnsi="Times New Roman" w:cs="Times New Roman"/>
          <w:sz w:val="24"/>
          <w:szCs w:val="24"/>
        </w:rPr>
        <w:t xml:space="preserve">. </w:t>
      </w:r>
      <w:r>
        <w:rPr>
          <w:rFonts w:ascii="Times New Roman" w:hAnsi="Times New Roman" w:cs="Times New Roman"/>
          <w:sz w:val="24"/>
          <w:szCs w:val="24"/>
        </w:rPr>
        <w:t xml:space="preserve">stavak 1. </w:t>
      </w:r>
      <w:r w:rsidRPr="007F7B11">
        <w:rPr>
          <w:rFonts w:ascii="Times New Roman" w:hAnsi="Times New Roman" w:cs="Times New Roman"/>
          <w:sz w:val="24"/>
          <w:szCs w:val="24"/>
        </w:rPr>
        <w:t>mijenja se i glasi:</w:t>
      </w:r>
    </w:p>
    <w:p w14:paraId="28F51004" w14:textId="77777777" w:rsidR="00A80A07" w:rsidRDefault="00A80A07" w:rsidP="009434F1">
      <w:pPr>
        <w:spacing w:after="0" w:line="240" w:lineRule="auto"/>
        <w:rPr>
          <w:rFonts w:ascii="Times New Roman" w:hAnsi="Times New Roman" w:cs="Times New Roman"/>
          <w:sz w:val="24"/>
          <w:szCs w:val="24"/>
        </w:rPr>
      </w:pPr>
    </w:p>
    <w:p w14:paraId="1584CB17" w14:textId="7272D329" w:rsidR="007F7B11" w:rsidRPr="00E56BCF" w:rsidRDefault="007F7B11" w:rsidP="007F7B11">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„(1) U ograničenom postupku, uključujući dinamički sustav nabave, natjecateljskom postupku uz pregovore, pregovaračkom postupku s prethodnom objavom poziva na nadmetanje, natjecateljskom dijalogu te partnerstvu za inovacije žalba se izjavljuje:</w:t>
      </w:r>
    </w:p>
    <w:p w14:paraId="1711C854" w14:textId="6B452D02"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F7B11" w:rsidRPr="00E56BCF">
        <w:rPr>
          <w:rFonts w:ascii="Times New Roman" w:hAnsi="Times New Roman" w:cs="Times New Roman"/>
          <w:sz w:val="24"/>
          <w:szCs w:val="24"/>
        </w:rPr>
        <w:t xml:space="preserve"> u roku od petnaest dana od dana:</w:t>
      </w:r>
    </w:p>
    <w:p w14:paraId="203F0E17" w14:textId="57DCA720"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F7B11" w:rsidRPr="00E56BCF">
        <w:rPr>
          <w:rFonts w:ascii="Times New Roman" w:hAnsi="Times New Roman" w:cs="Times New Roman"/>
          <w:sz w:val="24"/>
          <w:szCs w:val="24"/>
        </w:rPr>
        <w:t xml:space="preserve"> objave poziva na nadmetanje, u odnosu na sadržaj poziva ili dokumentacije o nabavi</w:t>
      </w:r>
    </w:p>
    <w:p w14:paraId="2E0C5E73" w14:textId="47046B23"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7F7B11" w:rsidRPr="00E56BCF">
        <w:rPr>
          <w:rFonts w:ascii="Times New Roman" w:hAnsi="Times New Roman" w:cs="Times New Roman"/>
          <w:sz w:val="24"/>
          <w:szCs w:val="24"/>
        </w:rPr>
        <w:t xml:space="preserve"> objave obavijesti o ispravku, u odnosu na sadržaj ispravka</w:t>
      </w:r>
    </w:p>
    <w:p w14:paraId="2B90304E" w14:textId="0F8F08DE"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F7B11" w:rsidRPr="00E56BCF">
        <w:rPr>
          <w:rFonts w:ascii="Times New Roman" w:hAnsi="Times New Roman" w:cs="Times New Roman"/>
          <w:sz w:val="24"/>
          <w:szCs w:val="24"/>
        </w:rPr>
        <w:t xml:space="preserve"> objave izmjene dokumentacije o nabavi, u odnosu na sadržaj izmjene dokumentacije</w:t>
      </w:r>
    </w:p>
    <w:p w14:paraId="2EA3F9B1" w14:textId="7D53D661"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F7B11" w:rsidRPr="00E56BCF">
        <w:rPr>
          <w:rFonts w:ascii="Times New Roman" w:hAnsi="Times New Roman" w:cs="Times New Roman"/>
          <w:sz w:val="24"/>
          <w:szCs w:val="24"/>
        </w:rPr>
        <w:t xml:space="preserve"> u roku od deset dana od dana:</w:t>
      </w:r>
    </w:p>
    <w:p w14:paraId="5599E199" w14:textId="14544E1D"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F7B11" w:rsidRPr="00E56BCF">
        <w:rPr>
          <w:rFonts w:ascii="Times New Roman" w:hAnsi="Times New Roman" w:cs="Times New Roman"/>
          <w:sz w:val="24"/>
          <w:szCs w:val="24"/>
        </w:rPr>
        <w:t xml:space="preserve"> primitka odluke o nedopustivosti sudjelovanja, u odnosu na razloge nedopustivosti sudjelovanja</w:t>
      </w:r>
    </w:p>
    <w:p w14:paraId="0B708C71" w14:textId="01456037"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7F7B11" w:rsidRPr="00E56BCF">
        <w:rPr>
          <w:rFonts w:ascii="Times New Roman" w:hAnsi="Times New Roman" w:cs="Times New Roman"/>
          <w:sz w:val="24"/>
          <w:szCs w:val="24"/>
        </w:rPr>
        <w:t xml:space="preserve"> primitka poziva na dostavu ponuda, na sudjelovanje u dijalogu ili na pregovaranje, ili dodatne dokumentacije o nabavi, u odnosu na propuštanje naručitelja da valjano odgovori na pravodobno dostavljen zahtjev za dodatne informacije, objašnjenja ili izmjene dokumentacije o nabavi te na sadržaj poziva ili dodatne dokumentacije, osim ako ista dokumentacija nije bila stavljena na raspolaganje istodobno s objavom obavijesti o nadmetanju</w:t>
      </w:r>
    </w:p>
    <w:p w14:paraId="77C88711" w14:textId="5D88E1DD"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F7B11" w:rsidRPr="00E56BCF">
        <w:rPr>
          <w:rFonts w:ascii="Times New Roman" w:hAnsi="Times New Roman" w:cs="Times New Roman"/>
          <w:sz w:val="24"/>
          <w:szCs w:val="24"/>
        </w:rPr>
        <w:t xml:space="preserve"> primitka odluke o odbijanju inicijalne ponude ili rješenja, u odnosu na postupak pregleda i ocjene inicijalne ponude ili rješenja</w:t>
      </w:r>
    </w:p>
    <w:p w14:paraId="62F283F8" w14:textId="674DCADA" w:rsidR="007F7B11" w:rsidRPr="00E56BCF"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F7B11" w:rsidRPr="00E56BCF">
        <w:rPr>
          <w:rFonts w:ascii="Times New Roman" w:hAnsi="Times New Roman" w:cs="Times New Roman"/>
          <w:sz w:val="24"/>
          <w:szCs w:val="24"/>
        </w:rPr>
        <w:t xml:space="preserve"> otvaranja ponuda ili konačnih ponuda u odnosu na propuštanje naručitelja da valjano odgovori na pravodobno dostavljen zahtjev za dodatne informacije, objašnjenja ili izmjene dodatne dokumentacije o nabavi i na postupak otvaranja ponuda ili konačnih ponuda</w:t>
      </w:r>
    </w:p>
    <w:p w14:paraId="098F6D50" w14:textId="2E6C0442" w:rsidR="00332549" w:rsidRDefault="00024386" w:rsidP="007F7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F7B11" w:rsidRPr="00E56BCF">
        <w:rPr>
          <w:rFonts w:ascii="Times New Roman" w:hAnsi="Times New Roman" w:cs="Times New Roman"/>
          <w:sz w:val="24"/>
          <w:szCs w:val="24"/>
        </w:rPr>
        <w:t xml:space="preserve"> primitka odluke o odabiru ili poništenju, u odnosu na postupak pregleda, ocjene i odabira ponuda ili konačnih ponuda, uključujući kriterije za kvalitativni odabir gospodarskog subjekta, ili razloge poništenja.</w:t>
      </w:r>
      <w:r w:rsidR="00261BA2" w:rsidRPr="00E56BCF">
        <w:rPr>
          <w:rFonts w:ascii="Times New Roman" w:hAnsi="Times New Roman" w:cs="Times New Roman"/>
          <w:sz w:val="24"/>
          <w:szCs w:val="24"/>
        </w:rPr>
        <w:t>“</w:t>
      </w:r>
    </w:p>
    <w:p w14:paraId="5512A785" w14:textId="77777777" w:rsidR="00332549" w:rsidRDefault="00332549" w:rsidP="007F7B11">
      <w:pPr>
        <w:spacing w:after="0" w:line="240" w:lineRule="auto"/>
        <w:jc w:val="both"/>
        <w:rPr>
          <w:rFonts w:ascii="Times New Roman" w:hAnsi="Times New Roman" w:cs="Times New Roman"/>
          <w:sz w:val="24"/>
          <w:szCs w:val="24"/>
        </w:rPr>
      </w:pPr>
    </w:p>
    <w:p w14:paraId="270A1BF3" w14:textId="16EE50D4" w:rsidR="00A80A07" w:rsidRDefault="00A80A07" w:rsidP="00293EF1">
      <w:pPr>
        <w:pStyle w:val="Heading2"/>
      </w:pPr>
      <w:r>
        <w:t xml:space="preserve">Članak </w:t>
      </w:r>
      <w:r w:rsidR="00EE3102">
        <w:t>60</w:t>
      </w:r>
      <w:r w:rsidR="00B648B7">
        <w:t>.</w:t>
      </w:r>
    </w:p>
    <w:p w14:paraId="5050DC68" w14:textId="3D876103" w:rsidR="00A80A07" w:rsidRDefault="00A80A07" w:rsidP="009434F1">
      <w:pPr>
        <w:spacing w:after="0" w:line="240" w:lineRule="auto"/>
        <w:rPr>
          <w:rFonts w:ascii="Times New Roman" w:hAnsi="Times New Roman" w:cs="Times New Roman"/>
          <w:sz w:val="24"/>
          <w:szCs w:val="24"/>
        </w:rPr>
      </w:pPr>
    </w:p>
    <w:p w14:paraId="46161B36" w14:textId="1A5E1C0F" w:rsidR="00DF6AE0" w:rsidRPr="00E56BCF" w:rsidRDefault="007F7B11" w:rsidP="009434F1">
      <w:pPr>
        <w:spacing w:after="0" w:line="240" w:lineRule="auto"/>
        <w:rPr>
          <w:rFonts w:ascii="Times New Roman" w:hAnsi="Times New Roman" w:cs="Times New Roman"/>
          <w:sz w:val="24"/>
          <w:szCs w:val="24"/>
        </w:rPr>
      </w:pPr>
      <w:r w:rsidRPr="007F7B11">
        <w:rPr>
          <w:rFonts w:ascii="Times New Roman" w:hAnsi="Times New Roman" w:cs="Times New Roman"/>
          <w:sz w:val="24"/>
          <w:szCs w:val="24"/>
        </w:rPr>
        <w:tab/>
      </w:r>
      <w:r w:rsidRPr="00E56BCF">
        <w:rPr>
          <w:rFonts w:ascii="Times New Roman" w:hAnsi="Times New Roman" w:cs="Times New Roman"/>
          <w:sz w:val="24"/>
          <w:szCs w:val="24"/>
        </w:rPr>
        <w:t>U člank</w:t>
      </w:r>
      <w:r w:rsidR="00A2661F">
        <w:rPr>
          <w:rFonts w:ascii="Times New Roman" w:hAnsi="Times New Roman" w:cs="Times New Roman"/>
          <w:sz w:val="24"/>
          <w:szCs w:val="24"/>
        </w:rPr>
        <w:t>u</w:t>
      </w:r>
      <w:r w:rsidRPr="00E56BCF">
        <w:rPr>
          <w:rFonts w:ascii="Times New Roman" w:hAnsi="Times New Roman" w:cs="Times New Roman"/>
          <w:sz w:val="24"/>
          <w:szCs w:val="24"/>
        </w:rPr>
        <w:t xml:space="preserve"> 40</w:t>
      </w:r>
      <w:r w:rsidR="00261BA2" w:rsidRPr="00E56BCF">
        <w:rPr>
          <w:rFonts w:ascii="Times New Roman" w:hAnsi="Times New Roman" w:cs="Times New Roman"/>
          <w:sz w:val="24"/>
          <w:szCs w:val="24"/>
        </w:rPr>
        <w:t>9</w:t>
      </w:r>
      <w:r w:rsidRPr="00E56BCF">
        <w:rPr>
          <w:rFonts w:ascii="Times New Roman" w:hAnsi="Times New Roman" w:cs="Times New Roman"/>
          <w:sz w:val="24"/>
          <w:szCs w:val="24"/>
        </w:rPr>
        <w:t>. stavak 1. mijenja se i glasi:</w:t>
      </w:r>
    </w:p>
    <w:p w14:paraId="24F48322" w14:textId="77777777" w:rsidR="00306FA1" w:rsidRPr="00E56BCF" w:rsidRDefault="00306FA1" w:rsidP="009434F1">
      <w:pPr>
        <w:spacing w:after="0" w:line="240" w:lineRule="auto"/>
        <w:jc w:val="both"/>
        <w:rPr>
          <w:rFonts w:ascii="Times New Roman" w:hAnsi="Times New Roman" w:cs="Times New Roman"/>
          <w:sz w:val="24"/>
          <w:szCs w:val="24"/>
        </w:rPr>
      </w:pPr>
    </w:p>
    <w:p w14:paraId="3E12D6A0" w14:textId="77777777" w:rsidR="00261BA2" w:rsidRPr="00E56BCF" w:rsidRDefault="00261BA2" w:rsidP="00261BA2">
      <w:pPr>
        <w:spacing w:after="0" w:line="240" w:lineRule="auto"/>
        <w:jc w:val="both"/>
        <w:rPr>
          <w:rFonts w:ascii="Times New Roman" w:hAnsi="Times New Roman" w:cs="Times New Roman"/>
          <w:sz w:val="24"/>
          <w:szCs w:val="24"/>
        </w:rPr>
      </w:pPr>
      <w:r w:rsidRPr="00E56BCF">
        <w:rPr>
          <w:rFonts w:ascii="Times New Roman" w:hAnsi="Times New Roman" w:cs="Times New Roman"/>
          <w:sz w:val="24"/>
          <w:szCs w:val="24"/>
        </w:rPr>
        <w:t>„(1) U postupku dodjele ugovora za društvene i druge posebne usluge žalba se izjavljuje:</w:t>
      </w:r>
    </w:p>
    <w:p w14:paraId="6DB9D481" w14:textId="1E34E9C8" w:rsidR="00261BA2" w:rsidRPr="00E56BCF" w:rsidRDefault="00024386" w:rsidP="00261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61BA2" w:rsidRPr="00E56BCF">
        <w:rPr>
          <w:rFonts w:ascii="Times New Roman" w:hAnsi="Times New Roman" w:cs="Times New Roman"/>
          <w:sz w:val="24"/>
          <w:szCs w:val="24"/>
        </w:rPr>
        <w:t xml:space="preserve"> u roku od </w:t>
      </w:r>
      <w:r w:rsidR="00AF563A" w:rsidRPr="00E56BCF">
        <w:rPr>
          <w:rFonts w:ascii="Times New Roman" w:hAnsi="Times New Roman" w:cs="Times New Roman"/>
          <w:sz w:val="24"/>
          <w:szCs w:val="24"/>
        </w:rPr>
        <w:t>petnaest</w:t>
      </w:r>
      <w:r w:rsidR="00261BA2" w:rsidRPr="00E56BCF">
        <w:rPr>
          <w:rFonts w:ascii="Times New Roman" w:hAnsi="Times New Roman" w:cs="Times New Roman"/>
          <w:sz w:val="24"/>
          <w:szCs w:val="24"/>
        </w:rPr>
        <w:t xml:space="preserve"> dana</w:t>
      </w:r>
      <w:r w:rsidR="003571C8">
        <w:rPr>
          <w:rFonts w:ascii="Times New Roman" w:hAnsi="Times New Roman" w:cs="Times New Roman"/>
          <w:sz w:val="24"/>
          <w:szCs w:val="24"/>
        </w:rPr>
        <w:t xml:space="preserve"> </w:t>
      </w:r>
      <w:r w:rsidR="00261BA2" w:rsidRPr="00E56BCF">
        <w:rPr>
          <w:rFonts w:ascii="Times New Roman" w:hAnsi="Times New Roman" w:cs="Times New Roman"/>
          <w:sz w:val="24"/>
          <w:szCs w:val="24"/>
        </w:rPr>
        <w:t>od dana:</w:t>
      </w:r>
    </w:p>
    <w:p w14:paraId="0D1A3C72" w14:textId="4708B17E" w:rsidR="00261BA2" w:rsidRPr="00E56BCF" w:rsidRDefault="00024386" w:rsidP="00261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61BA2" w:rsidRPr="00E56BCF">
        <w:rPr>
          <w:rFonts w:ascii="Times New Roman" w:hAnsi="Times New Roman" w:cs="Times New Roman"/>
          <w:sz w:val="24"/>
          <w:szCs w:val="24"/>
        </w:rPr>
        <w:t xml:space="preserve"> objave poziva na nadmetanje, u odnosu na sadržaj poziva ili dokumentacije o nabavi</w:t>
      </w:r>
    </w:p>
    <w:p w14:paraId="428DA453" w14:textId="338E0DEF" w:rsidR="00261BA2" w:rsidRPr="00E56BCF" w:rsidRDefault="00024386" w:rsidP="00261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61BA2" w:rsidRPr="00E56BCF">
        <w:rPr>
          <w:rFonts w:ascii="Times New Roman" w:hAnsi="Times New Roman" w:cs="Times New Roman"/>
          <w:sz w:val="24"/>
          <w:szCs w:val="24"/>
        </w:rPr>
        <w:t xml:space="preserve"> objave obavijesti o ispravku, u odnosu na sadržaj ispravka</w:t>
      </w:r>
    </w:p>
    <w:p w14:paraId="4EE5E5DC" w14:textId="6BB95786" w:rsidR="00261BA2" w:rsidRPr="00E56BCF" w:rsidRDefault="00024386" w:rsidP="00261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61BA2" w:rsidRPr="00E56BCF">
        <w:rPr>
          <w:rFonts w:ascii="Times New Roman" w:hAnsi="Times New Roman" w:cs="Times New Roman"/>
          <w:sz w:val="24"/>
          <w:szCs w:val="24"/>
        </w:rPr>
        <w:t xml:space="preserve"> objave izmjene dokumentacije o nabavi, u odnosu na sadržaj izmjene dokumentacije</w:t>
      </w:r>
    </w:p>
    <w:p w14:paraId="142EC78B" w14:textId="405F9761" w:rsidR="00261BA2" w:rsidRPr="00E56BCF" w:rsidRDefault="00024386" w:rsidP="00261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61BA2" w:rsidRPr="00E56BCF">
        <w:rPr>
          <w:rFonts w:ascii="Times New Roman" w:hAnsi="Times New Roman" w:cs="Times New Roman"/>
          <w:sz w:val="24"/>
          <w:szCs w:val="24"/>
        </w:rPr>
        <w:t xml:space="preserve"> u roku od deset dana od dana:</w:t>
      </w:r>
    </w:p>
    <w:p w14:paraId="3A8DF972" w14:textId="3AC8C024" w:rsidR="00261BA2" w:rsidRDefault="00024386" w:rsidP="00261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61BA2" w:rsidRPr="00E56BCF">
        <w:rPr>
          <w:rFonts w:ascii="Times New Roman" w:hAnsi="Times New Roman" w:cs="Times New Roman"/>
          <w:sz w:val="24"/>
          <w:szCs w:val="24"/>
        </w:rPr>
        <w:t xml:space="preserve"> primitka odluke o odabiru ili poništenju, u odnosu na propuštanje naručitelja da valjano odgovori na pravodobno dostavljen zahtjev dodatne informacije, objašnjenja ili izmjene dokumentacije o nabavi, na postupak otvaranja ponuda te na postupak pregleda, ocjene i odabira ponuda, ili razloge poništenja.</w:t>
      </w:r>
      <w:r w:rsidR="00CB2881">
        <w:rPr>
          <w:rFonts w:ascii="Times New Roman" w:hAnsi="Times New Roman" w:cs="Times New Roman"/>
          <w:sz w:val="24"/>
          <w:szCs w:val="24"/>
        </w:rPr>
        <w:t>“</w:t>
      </w:r>
    </w:p>
    <w:p w14:paraId="2B8CBAAE" w14:textId="77777777" w:rsidR="00567C26" w:rsidRDefault="00567C26" w:rsidP="00261BA2">
      <w:pPr>
        <w:spacing w:after="0" w:line="240" w:lineRule="auto"/>
        <w:jc w:val="both"/>
        <w:rPr>
          <w:rFonts w:ascii="Times New Roman" w:hAnsi="Times New Roman" w:cs="Times New Roman"/>
          <w:sz w:val="24"/>
          <w:szCs w:val="24"/>
        </w:rPr>
      </w:pPr>
    </w:p>
    <w:p w14:paraId="2D08EC1F" w14:textId="369497D3" w:rsidR="00231936" w:rsidRDefault="00231936" w:rsidP="00293EF1">
      <w:pPr>
        <w:pStyle w:val="Heading2"/>
      </w:pPr>
      <w:r>
        <w:t xml:space="preserve">Članak </w:t>
      </w:r>
      <w:r w:rsidR="004C6603">
        <w:t>6</w:t>
      </w:r>
      <w:r w:rsidR="00EE3102">
        <w:t>1</w:t>
      </w:r>
      <w:r w:rsidR="00875D93">
        <w:t>.</w:t>
      </w:r>
    </w:p>
    <w:p w14:paraId="59186563" w14:textId="77777777" w:rsidR="00231936" w:rsidRDefault="00231936" w:rsidP="009434F1">
      <w:pPr>
        <w:spacing w:after="0" w:line="240" w:lineRule="auto"/>
        <w:rPr>
          <w:rFonts w:ascii="Times New Roman" w:hAnsi="Times New Roman" w:cs="Times New Roman"/>
          <w:sz w:val="24"/>
          <w:szCs w:val="24"/>
        </w:rPr>
      </w:pPr>
    </w:p>
    <w:p w14:paraId="36D1CDD9" w14:textId="7587D746" w:rsidR="00CD1733" w:rsidRDefault="00231936"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D2A2D">
        <w:rPr>
          <w:rFonts w:ascii="Times New Roman" w:hAnsi="Times New Roman" w:cs="Times New Roman"/>
          <w:sz w:val="24"/>
          <w:szCs w:val="24"/>
        </w:rPr>
        <w:t>U članku 416.</w:t>
      </w:r>
      <w:r w:rsidR="006B0E2B">
        <w:rPr>
          <w:rFonts w:ascii="Times New Roman" w:hAnsi="Times New Roman" w:cs="Times New Roman"/>
          <w:sz w:val="24"/>
          <w:szCs w:val="24"/>
        </w:rPr>
        <w:t xml:space="preserve"> </w:t>
      </w:r>
      <w:r w:rsidR="00CD1733">
        <w:rPr>
          <w:rFonts w:ascii="Times New Roman" w:hAnsi="Times New Roman" w:cs="Times New Roman"/>
          <w:sz w:val="24"/>
          <w:szCs w:val="24"/>
        </w:rPr>
        <w:t>stavku 1. riječ: „pet“ zamjenjuje se riječju: „sedam“.</w:t>
      </w:r>
    </w:p>
    <w:p w14:paraId="37CDDF2B" w14:textId="77777777" w:rsidR="00CD1733" w:rsidRDefault="00CD1733" w:rsidP="009434F1">
      <w:pPr>
        <w:spacing w:after="0" w:line="240" w:lineRule="auto"/>
        <w:rPr>
          <w:rFonts w:ascii="Times New Roman" w:hAnsi="Times New Roman" w:cs="Times New Roman"/>
          <w:sz w:val="24"/>
          <w:szCs w:val="24"/>
        </w:rPr>
      </w:pPr>
    </w:p>
    <w:p w14:paraId="2AC1E7E1" w14:textId="2E184AD4" w:rsidR="00231936" w:rsidRDefault="00CD1733" w:rsidP="00081AA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I</w:t>
      </w:r>
      <w:r w:rsidR="006B0E2B">
        <w:rPr>
          <w:rFonts w:ascii="Times New Roman" w:hAnsi="Times New Roman" w:cs="Times New Roman"/>
          <w:sz w:val="24"/>
          <w:szCs w:val="24"/>
        </w:rPr>
        <w:t>za stavka 3. dodaje se</w:t>
      </w:r>
      <w:r w:rsidR="00771E97">
        <w:rPr>
          <w:rFonts w:ascii="Times New Roman" w:hAnsi="Times New Roman" w:cs="Times New Roman"/>
          <w:sz w:val="24"/>
          <w:szCs w:val="24"/>
        </w:rPr>
        <w:t xml:space="preserve"> </w:t>
      </w:r>
      <w:r w:rsidR="006B0E2B">
        <w:rPr>
          <w:rFonts w:ascii="Times New Roman" w:hAnsi="Times New Roman" w:cs="Times New Roman"/>
          <w:sz w:val="24"/>
          <w:szCs w:val="24"/>
        </w:rPr>
        <w:t>stavak 4. koji glasi:</w:t>
      </w:r>
    </w:p>
    <w:p w14:paraId="7624A35F" w14:textId="77777777" w:rsidR="006545D0" w:rsidRDefault="006545D0" w:rsidP="009434F1">
      <w:pPr>
        <w:spacing w:after="0" w:line="240" w:lineRule="auto"/>
        <w:rPr>
          <w:rFonts w:ascii="Times New Roman" w:hAnsi="Times New Roman" w:cs="Times New Roman"/>
          <w:sz w:val="24"/>
          <w:szCs w:val="24"/>
        </w:rPr>
      </w:pPr>
    </w:p>
    <w:p w14:paraId="4FF05562" w14:textId="1782C063" w:rsidR="006545D0" w:rsidRDefault="006545D0"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A72D11">
        <w:rPr>
          <w:rFonts w:ascii="Times New Roman" w:hAnsi="Times New Roman" w:cs="Times New Roman"/>
          <w:sz w:val="24"/>
          <w:szCs w:val="24"/>
        </w:rPr>
        <w:t xml:space="preserve">(4) </w:t>
      </w:r>
      <w:r>
        <w:rPr>
          <w:rFonts w:ascii="Times New Roman" w:hAnsi="Times New Roman" w:cs="Times New Roman"/>
          <w:sz w:val="24"/>
          <w:szCs w:val="24"/>
        </w:rPr>
        <w:t xml:space="preserve">Ako naručitelj ne postupi u skladu sa </w:t>
      </w:r>
      <w:r w:rsidR="00276BD1">
        <w:rPr>
          <w:rFonts w:ascii="Times New Roman" w:hAnsi="Times New Roman" w:cs="Times New Roman"/>
          <w:sz w:val="24"/>
          <w:szCs w:val="24"/>
        </w:rPr>
        <w:t>stavcima 1. i 2. ovoga članka, Državna komisija donijeti će odluku bez dostavljan</w:t>
      </w:r>
      <w:r w:rsidR="00A2661F">
        <w:rPr>
          <w:rFonts w:ascii="Times New Roman" w:hAnsi="Times New Roman" w:cs="Times New Roman"/>
          <w:sz w:val="24"/>
          <w:szCs w:val="24"/>
        </w:rPr>
        <w:t>e</w:t>
      </w:r>
      <w:r w:rsidR="00276BD1">
        <w:rPr>
          <w:rFonts w:ascii="Times New Roman" w:hAnsi="Times New Roman" w:cs="Times New Roman"/>
          <w:sz w:val="24"/>
          <w:szCs w:val="24"/>
        </w:rPr>
        <w:t xml:space="preserve"> dokumentacij</w:t>
      </w:r>
      <w:r w:rsidR="00DC4762">
        <w:rPr>
          <w:rFonts w:ascii="Times New Roman" w:hAnsi="Times New Roman" w:cs="Times New Roman"/>
          <w:sz w:val="24"/>
          <w:szCs w:val="24"/>
        </w:rPr>
        <w:t>e</w:t>
      </w:r>
      <w:r w:rsidR="00276BD1">
        <w:rPr>
          <w:rFonts w:ascii="Times New Roman" w:hAnsi="Times New Roman" w:cs="Times New Roman"/>
          <w:sz w:val="24"/>
          <w:szCs w:val="24"/>
        </w:rPr>
        <w:t>.“</w:t>
      </w:r>
    </w:p>
    <w:p w14:paraId="0B6624F2" w14:textId="77777777" w:rsidR="00D03439" w:rsidRDefault="00D03439" w:rsidP="009434F1">
      <w:pPr>
        <w:spacing w:after="0" w:line="240" w:lineRule="auto"/>
        <w:jc w:val="both"/>
        <w:rPr>
          <w:rFonts w:ascii="Times New Roman" w:hAnsi="Times New Roman" w:cs="Times New Roman"/>
          <w:sz w:val="24"/>
          <w:szCs w:val="24"/>
        </w:rPr>
      </w:pPr>
    </w:p>
    <w:p w14:paraId="35682BFD" w14:textId="4B201BBD" w:rsidR="00D03439" w:rsidRDefault="00D03439" w:rsidP="00293EF1">
      <w:pPr>
        <w:pStyle w:val="Heading2"/>
      </w:pPr>
      <w:r>
        <w:t xml:space="preserve">Članak </w:t>
      </w:r>
      <w:r w:rsidR="00141970">
        <w:t>6</w:t>
      </w:r>
      <w:r w:rsidR="00EE3102">
        <w:t>2</w:t>
      </w:r>
      <w:r w:rsidR="00875D93">
        <w:t>.</w:t>
      </w:r>
    </w:p>
    <w:p w14:paraId="5354CE57" w14:textId="77777777" w:rsidR="00D03439" w:rsidRDefault="00D03439" w:rsidP="009434F1">
      <w:pPr>
        <w:spacing w:after="0" w:line="240" w:lineRule="auto"/>
        <w:jc w:val="both"/>
        <w:rPr>
          <w:rFonts w:ascii="Times New Roman" w:hAnsi="Times New Roman" w:cs="Times New Roman"/>
          <w:sz w:val="24"/>
          <w:szCs w:val="24"/>
        </w:rPr>
      </w:pPr>
    </w:p>
    <w:p w14:paraId="6A8AED0D" w14:textId="530CAD36" w:rsidR="00D03439" w:rsidRDefault="00D03439"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5784" w:rsidRPr="002F5784">
        <w:rPr>
          <w:rFonts w:ascii="Times New Roman" w:hAnsi="Times New Roman" w:cs="Times New Roman"/>
          <w:sz w:val="24"/>
          <w:szCs w:val="24"/>
        </w:rPr>
        <w:t xml:space="preserve">Naslov iznad članka </w:t>
      </w:r>
      <w:r w:rsidR="002F5784">
        <w:rPr>
          <w:rFonts w:ascii="Times New Roman" w:hAnsi="Times New Roman" w:cs="Times New Roman"/>
          <w:sz w:val="24"/>
          <w:szCs w:val="24"/>
        </w:rPr>
        <w:t>i č</w:t>
      </w:r>
      <w:r>
        <w:rPr>
          <w:rFonts w:ascii="Times New Roman" w:hAnsi="Times New Roman" w:cs="Times New Roman"/>
          <w:sz w:val="24"/>
          <w:szCs w:val="24"/>
        </w:rPr>
        <w:t>lanak 417. briš</w:t>
      </w:r>
      <w:r w:rsidR="002F5784">
        <w:rPr>
          <w:rFonts w:ascii="Times New Roman" w:hAnsi="Times New Roman" w:cs="Times New Roman"/>
          <w:sz w:val="24"/>
          <w:szCs w:val="24"/>
        </w:rPr>
        <w:t>u</w:t>
      </w:r>
      <w:r>
        <w:rPr>
          <w:rFonts w:ascii="Times New Roman" w:hAnsi="Times New Roman" w:cs="Times New Roman"/>
          <w:sz w:val="24"/>
          <w:szCs w:val="24"/>
        </w:rPr>
        <w:t xml:space="preserve"> se.</w:t>
      </w:r>
    </w:p>
    <w:p w14:paraId="24046BBC" w14:textId="77777777" w:rsidR="00C4585D" w:rsidRDefault="00C4585D" w:rsidP="009434F1">
      <w:pPr>
        <w:spacing w:after="0" w:line="240" w:lineRule="auto"/>
        <w:jc w:val="both"/>
        <w:rPr>
          <w:rFonts w:ascii="Times New Roman" w:hAnsi="Times New Roman" w:cs="Times New Roman"/>
          <w:sz w:val="24"/>
          <w:szCs w:val="24"/>
        </w:rPr>
      </w:pPr>
    </w:p>
    <w:p w14:paraId="0B811127" w14:textId="6B1D2B08" w:rsidR="00C4585D" w:rsidRDefault="00C4585D" w:rsidP="00293EF1">
      <w:pPr>
        <w:pStyle w:val="Heading2"/>
      </w:pPr>
      <w:r>
        <w:t xml:space="preserve">Članak </w:t>
      </w:r>
      <w:r w:rsidR="00233D2E">
        <w:t>6</w:t>
      </w:r>
      <w:r w:rsidR="00EE3102">
        <w:t>3</w:t>
      </w:r>
      <w:r w:rsidR="00875D93">
        <w:t>.</w:t>
      </w:r>
    </w:p>
    <w:p w14:paraId="71C1A4CB" w14:textId="77777777" w:rsidR="00C4585D" w:rsidRDefault="00C4585D" w:rsidP="009434F1">
      <w:pPr>
        <w:spacing w:after="0" w:line="240" w:lineRule="auto"/>
        <w:rPr>
          <w:rFonts w:ascii="Times New Roman" w:hAnsi="Times New Roman" w:cs="Times New Roman"/>
          <w:sz w:val="24"/>
          <w:szCs w:val="24"/>
        </w:rPr>
      </w:pPr>
    </w:p>
    <w:p w14:paraId="60580D2C" w14:textId="44935945" w:rsidR="00F771EC" w:rsidRDefault="00C4585D"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771EC">
        <w:rPr>
          <w:rFonts w:ascii="Times New Roman" w:hAnsi="Times New Roman" w:cs="Times New Roman"/>
          <w:sz w:val="24"/>
          <w:szCs w:val="24"/>
        </w:rPr>
        <w:t>Naslov iznad članka 418. mijenja se i glasi: „Prava stranaka žalbenog postupka“</w:t>
      </w:r>
    </w:p>
    <w:p w14:paraId="28414D30" w14:textId="77777777" w:rsidR="000C5116" w:rsidRDefault="000C5116" w:rsidP="009434F1">
      <w:pPr>
        <w:spacing w:after="0" w:line="240" w:lineRule="auto"/>
        <w:jc w:val="both"/>
        <w:rPr>
          <w:rFonts w:ascii="Times New Roman" w:hAnsi="Times New Roman" w:cs="Times New Roman"/>
          <w:sz w:val="24"/>
          <w:szCs w:val="24"/>
        </w:rPr>
      </w:pPr>
    </w:p>
    <w:p w14:paraId="339939D2" w14:textId="188BE2E9" w:rsidR="000C5116" w:rsidRDefault="000C5116" w:rsidP="009434F1">
      <w:pPr>
        <w:spacing w:after="0" w:line="240" w:lineRule="auto"/>
        <w:jc w:val="both"/>
        <w:rPr>
          <w:rFonts w:ascii="Times New Roman" w:hAnsi="Times New Roman" w:cs="Times New Roman"/>
          <w:sz w:val="24"/>
          <w:szCs w:val="24"/>
        </w:rPr>
      </w:pPr>
      <w:bookmarkStart w:id="41" w:name="_Hlk202454746"/>
      <w:r>
        <w:rPr>
          <w:rFonts w:ascii="Times New Roman" w:hAnsi="Times New Roman" w:cs="Times New Roman"/>
          <w:sz w:val="24"/>
          <w:szCs w:val="24"/>
        </w:rPr>
        <w:tab/>
        <w:t>Članak 418</w:t>
      </w:r>
      <w:r w:rsidR="00083598">
        <w:rPr>
          <w:rFonts w:ascii="Times New Roman" w:hAnsi="Times New Roman" w:cs="Times New Roman"/>
          <w:sz w:val="24"/>
          <w:szCs w:val="24"/>
        </w:rPr>
        <w:t>. mijenja se i glasi:</w:t>
      </w:r>
    </w:p>
    <w:bookmarkEnd w:id="41"/>
    <w:p w14:paraId="3835FB7C" w14:textId="77777777" w:rsidR="00DF6AE0" w:rsidRDefault="00DF6AE0" w:rsidP="009434F1">
      <w:pPr>
        <w:spacing w:after="0" w:line="240" w:lineRule="auto"/>
        <w:jc w:val="both"/>
        <w:rPr>
          <w:rFonts w:ascii="Times New Roman" w:hAnsi="Times New Roman" w:cs="Times New Roman"/>
          <w:sz w:val="24"/>
          <w:szCs w:val="24"/>
        </w:rPr>
      </w:pPr>
    </w:p>
    <w:p w14:paraId="468C579D" w14:textId="0157E5E9" w:rsidR="00A11339" w:rsidRDefault="00A11339"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Stranke žalbenog postupka imaju pravo očitovati se na žalbu i naručiteljev odgovor na žalbu u roku od pet dana od dana primitka obavijes</w:t>
      </w:r>
      <w:r w:rsidR="008B1191">
        <w:rPr>
          <w:rFonts w:ascii="Times New Roman" w:hAnsi="Times New Roman" w:cs="Times New Roman"/>
          <w:sz w:val="24"/>
          <w:szCs w:val="24"/>
        </w:rPr>
        <w:t>ti o zaprimljenom podnesku u njihovo</w:t>
      </w:r>
      <w:r w:rsidR="00654DF4">
        <w:rPr>
          <w:rFonts w:ascii="Times New Roman" w:hAnsi="Times New Roman" w:cs="Times New Roman"/>
          <w:sz w:val="24"/>
          <w:szCs w:val="24"/>
        </w:rPr>
        <w:t>m</w:t>
      </w:r>
      <w:r w:rsidR="008B1191">
        <w:rPr>
          <w:rFonts w:ascii="Times New Roman" w:hAnsi="Times New Roman" w:cs="Times New Roman"/>
          <w:sz w:val="24"/>
          <w:szCs w:val="24"/>
        </w:rPr>
        <w:t xml:space="preserve"> sigurnom elektroničkom pretincu na poslužitelju EOJN RH.</w:t>
      </w:r>
    </w:p>
    <w:p w14:paraId="755CF2C3" w14:textId="241BBBF1" w:rsidR="008B1191" w:rsidRDefault="008B1191"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Ako stranka žalbenog postupka ne zaprimi obavijest iz stavka 1. ovoga članka ili Državna komisija iz drugih razloga ocijeni potrebnim, Državna komisija će stranki žalbenog post</w:t>
      </w:r>
      <w:r w:rsidR="005D242B">
        <w:rPr>
          <w:rFonts w:ascii="Times New Roman" w:hAnsi="Times New Roman" w:cs="Times New Roman"/>
          <w:sz w:val="24"/>
          <w:szCs w:val="24"/>
        </w:rPr>
        <w:t>upka dostaviti podneske druge stranke kojima se raspravlja o glavnoj stvari ili se iznose nove činjenice i predlažu novi dokazi s pozivom da se očituje u roku koji ne može biti duži od pet dana.“</w:t>
      </w:r>
    </w:p>
    <w:p w14:paraId="43138E51" w14:textId="77777777" w:rsidR="001D48DA" w:rsidRDefault="001D48DA" w:rsidP="00E56BCF">
      <w:pPr>
        <w:spacing w:after="0" w:line="240" w:lineRule="auto"/>
        <w:rPr>
          <w:rFonts w:ascii="Times New Roman" w:hAnsi="Times New Roman" w:cs="Times New Roman"/>
          <w:sz w:val="24"/>
          <w:szCs w:val="24"/>
        </w:rPr>
      </w:pPr>
    </w:p>
    <w:p w14:paraId="7A5B6E96" w14:textId="3FDC2BAA" w:rsidR="00217932" w:rsidRDefault="00217932" w:rsidP="00293EF1">
      <w:pPr>
        <w:pStyle w:val="Heading2"/>
      </w:pPr>
      <w:r>
        <w:t xml:space="preserve">Članak </w:t>
      </w:r>
      <w:r w:rsidR="00233D2E">
        <w:t>6</w:t>
      </w:r>
      <w:r w:rsidR="00EE3102">
        <w:t>4</w:t>
      </w:r>
      <w:r w:rsidR="002F0E7A">
        <w:t>.</w:t>
      </w:r>
    </w:p>
    <w:p w14:paraId="3CD37200" w14:textId="77777777" w:rsidR="00AF52BD" w:rsidRDefault="00AF52BD" w:rsidP="009434F1">
      <w:pPr>
        <w:spacing w:after="0" w:line="240" w:lineRule="auto"/>
        <w:jc w:val="center"/>
        <w:rPr>
          <w:rFonts w:ascii="Times New Roman" w:hAnsi="Times New Roman" w:cs="Times New Roman"/>
          <w:sz w:val="24"/>
          <w:szCs w:val="24"/>
        </w:rPr>
      </w:pPr>
    </w:p>
    <w:p w14:paraId="2396D772" w14:textId="2547B758" w:rsidR="00217932" w:rsidRDefault="00217932"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419. </w:t>
      </w:r>
      <w:r w:rsidR="003875EC">
        <w:rPr>
          <w:rFonts w:ascii="Times New Roman" w:hAnsi="Times New Roman" w:cs="Times New Roman"/>
          <w:sz w:val="24"/>
          <w:szCs w:val="24"/>
        </w:rPr>
        <w:t>iza stavka 7</w:t>
      </w:r>
      <w:r w:rsidR="00744560">
        <w:rPr>
          <w:rFonts w:ascii="Times New Roman" w:hAnsi="Times New Roman" w:cs="Times New Roman"/>
          <w:sz w:val="24"/>
          <w:szCs w:val="24"/>
        </w:rPr>
        <w:t>.</w:t>
      </w:r>
      <w:r w:rsidR="003875EC">
        <w:rPr>
          <w:rFonts w:ascii="Times New Roman" w:hAnsi="Times New Roman" w:cs="Times New Roman"/>
          <w:sz w:val="24"/>
          <w:szCs w:val="24"/>
        </w:rPr>
        <w:t xml:space="preserve"> dodaje se stavak 8. koji glasi:</w:t>
      </w:r>
    </w:p>
    <w:p w14:paraId="6E2C1CA4" w14:textId="256519D6" w:rsidR="00F83423" w:rsidRDefault="00F83423" w:rsidP="009434F1">
      <w:pPr>
        <w:spacing w:after="0" w:line="240" w:lineRule="auto"/>
        <w:jc w:val="both"/>
        <w:rPr>
          <w:rFonts w:ascii="Times New Roman" w:hAnsi="Times New Roman" w:cs="Times New Roman"/>
          <w:sz w:val="24"/>
          <w:szCs w:val="24"/>
        </w:rPr>
      </w:pPr>
    </w:p>
    <w:p w14:paraId="7E381CCC" w14:textId="4B51705A" w:rsidR="00F83423" w:rsidRDefault="00F83423" w:rsidP="009434F1">
      <w:pPr>
        <w:spacing w:after="0" w:line="240" w:lineRule="auto"/>
        <w:jc w:val="both"/>
        <w:rPr>
          <w:rFonts w:ascii="Times New Roman" w:hAnsi="Times New Roman" w:cs="Times New Roman"/>
          <w:sz w:val="24"/>
          <w:szCs w:val="24"/>
        </w:rPr>
      </w:pPr>
      <w:r w:rsidRPr="005160AB">
        <w:rPr>
          <w:rFonts w:ascii="Times New Roman" w:hAnsi="Times New Roman" w:cs="Times New Roman"/>
          <w:sz w:val="24"/>
          <w:szCs w:val="24"/>
        </w:rPr>
        <w:t xml:space="preserve">„(8) U slučaju iz stavka 7. ovoga članka naručitelj objavljuje informaciju da je izjavljena žalba i da </w:t>
      </w:r>
      <w:r w:rsidR="00BE2393" w:rsidRPr="005160AB">
        <w:rPr>
          <w:rFonts w:ascii="Times New Roman" w:hAnsi="Times New Roman" w:cs="Times New Roman"/>
          <w:sz w:val="24"/>
          <w:szCs w:val="24"/>
        </w:rPr>
        <w:t>nastavlja</w:t>
      </w:r>
      <w:r w:rsidRPr="005160AB">
        <w:rPr>
          <w:rFonts w:ascii="Times New Roman" w:hAnsi="Times New Roman" w:cs="Times New Roman"/>
          <w:sz w:val="24"/>
          <w:szCs w:val="24"/>
        </w:rPr>
        <w:t xml:space="preserve"> postupak</w:t>
      </w:r>
      <w:r w:rsidR="00BE2393" w:rsidRPr="005160AB">
        <w:rPr>
          <w:rFonts w:ascii="Times New Roman" w:hAnsi="Times New Roman" w:cs="Times New Roman"/>
          <w:sz w:val="24"/>
          <w:szCs w:val="24"/>
        </w:rPr>
        <w:t xml:space="preserve"> javne nabave</w:t>
      </w:r>
      <w:r w:rsidRPr="005160AB">
        <w:rPr>
          <w:rFonts w:ascii="Times New Roman" w:hAnsi="Times New Roman" w:cs="Times New Roman"/>
          <w:sz w:val="24"/>
          <w:szCs w:val="24"/>
        </w:rPr>
        <w:t>.</w:t>
      </w:r>
      <w:r w:rsidR="00BE2393" w:rsidRPr="005160AB">
        <w:rPr>
          <w:rFonts w:ascii="Times New Roman" w:hAnsi="Times New Roman" w:cs="Times New Roman"/>
          <w:sz w:val="24"/>
          <w:szCs w:val="24"/>
        </w:rPr>
        <w:t>“</w:t>
      </w:r>
    </w:p>
    <w:p w14:paraId="0936E91C" w14:textId="77777777" w:rsidR="0047041F" w:rsidRDefault="0047041F" w:rsidP="009434F1">
      <w:pPr>
        <w:spacing w:after="0" w:line="240" w:lineRule="auto"/>
        <w:jc w:val="both"/>
        <w:rPr>
          <w:rFonts w:ascii="Times New Roman" w:hAnsi="Times New Roman" w:cs="Times New Roman"/>
          <w:sz w:val="24"/>
          <w:szCs w:val="24"/>
        </w:rPr>
      </w:pPr>
    </w:p>
    <w:p w14:paraId="51B827C6" w14:textId="2158377B" w:rsidR="00567C26" w:rsidRDefault="0047041F" w:rsidP="009434F1">
      <w:pPr>
        <w:spacing w:after="0" w:line="240" w:lineRule="auto"/>
        <w:jc w:val="both"/>
        <w:rPr>
          <w:rFonts w:ascii="Times New Roman" w:hAnsi="Times New Roman" w:cs="Times New Roman"/>
          <w:sz w:val="24"/>
          <w:szCs w:val="24"/>
        </w:rPr>
      </w:pPr>
      <w:r w:rsidRPr="0047041F">
        <w:rPr>
          <w:rFonts w:ascii="Times New Roman" w:hAnsi="Times New Roman" w:cs="Times New Roman"/>
          <w:sz w:val="24"/>
          <w:szCs w:val="24"/>
        </w:rPr>
        <w:tab/>
        <w:t xml:space="preserve">Dosadašnji stavak </w:t>
      </w:r>
      <w:r>
        <w:rPr>
          <w:rFonts w:ascii="Times New Roman" w:hAnsi="Times New Roman" w:cs="Times New Roman"/>
          <w:sz w:val="24"/>
          <w:szCs w:val="24"/>
        </w:rPr>
        <w:t>8</w:t>
      </w:r>
      <w:r w:rsidRPr="0047041F">
        <w:rPr>
          <w:rFonts w:ascii="Times New Roman" w:hAnsi="Times New Roman" w:cs="Times New Roman"/>
          <w:sz w:val="24"/>
          <w:szCs w:val="24"/>
        </w:rPr>
        <w:t xml:space="preserve">. postaje stavak </w:t>
      </w:r>
      <w:r>
        <w:rPr>
          <w:rFonts w:ascii="Times New Roman" w:hAnsi="Times New Roman" w:cs="Times New Roman"/>
          <w:sz w:val="24"/>
          <w:szCs w:val="24"/>
        </w:rPr>
        <w:t>9</w:t>
      </w:r>
      <w:r w:rsidRPr="0047041F">
        <w:rPr>
          <w:rFonts w:ascii="Times New Roman" w:hAnsi="Times New Roman" w:cs="Times New Roman"/>
          <w:sz w:val="24"/>
          <w:szCs w:val="24"/>
        </w:rPr>
        <w:t>.</w:t>
      </w:r>
    </w:p>
    <w:p w14:paraId="6A8FB1A9" w14:textId="77777777" w:rsidR="0047041F" w:rsidRDefault="0047041F" w:rsidP="009434F1">
      <w:pPr>
        <w:spacing w:after="0" w:line="240" w:lineRule="auto"/>
        <w:jc w:val="both"/>
        <w:rPr>
          <w:rFonts w:ascii="Times New Roman" w:hAnsi="Times New Roman" w:cs="Times New Roman"/>
          <w:sz w:val="24"/>
          <w:szCs w:val="24"/>
        </w:rPr>
      </w:pPr>
    </w:p>
    <w:p w14:paraId="32430802" w14:textId="6C499166" w:rsidR="002071F0" w:rsidRDefault="002071F0" w:rsidP="00293EF1">
      <w:pPr>
        <w:pStyle w:val="Heading2"/>
      </w:pPr>
      <w:r>
        <w:t xml:space="preserve">Članak </w:t>
      </w:r>
      <w:r w:rsidR="002F0E7A">
        <w:t>6</w:t>
      </w:r>
      <w:r w:rsidR="00EE3102">
        <w:t>5</w:t>
      </w:r>
      <w:r w:rsidR="002F0E7A">
        <w:t>.</w:t>
      </w:r>
    </w:p>
    <w:p w14:paraId="7C9517FC" w14:textId="77777777" w:rsidR="002071F0" w:rsidRDefault="002071F0" w:rsidP="009434F1">
      <w:pPr>
        <w:spacing w:after="0" w:line="240" w:lineRule="auto"/>
        <w:jc w:val="center"/>
        <w:rPr>
          <w:rFonts w:ascii="Times New Roman" w:hAnsi="Times New Roman" w:cs="Times New Roman"/>
          <w:sz w:val="24"/>
          <w:szCs w:val="24"/>
        </w:rPr>
      </w:pPr>
    </w:p>
    <w:p w14:paraId="592ABA3C" w14:textId="66063137" w:rsidR="006B6B97" w:rsidRDefault="002071F0"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 članku 420. stavku 1. </w:t>
      </w:r>
      <w:r w:rsidR="006B6B97">
        <w:rPr>
          <w:rFonts w:ascii="Times New Roman" w:hAnsi="Times New Roman" w:cs="Times New Roman"/>
          <w:sz w:val="24"/>
          <w:szCs w:val="24"/>
        </w:rPr>
        <w:t xml:space="preserve">točki 1. </w:t>
      </w:r>
      <w:r w:rsidR="00C32A71">
        <w:rPr>
          <w:rFonts w:ascii="Times New Roman" w:hAnsi="Times New Roman" w:cs="Times New Roman"/>
          <w:sz w:val="24"/>
          <w:szCs w:val="24"/>
        </w:rPr>
        <w:t xml:space="preserve">iza riječi: „prebivališta“ zarez i </w:t>
      </w:r>
      <w:r w:rsidR="006B6B97">
        <w:rPr>
          <w:rFonts w:ascii="Times New Roman" w:hAnsi="Times New Roman" w:cs="Times New Roman"/>
          <w:sz w:val="24"/>
          <w:szCs w:val="24"/>
        </w:rPr>
        <w:t>riječi</w:t>
      </w:r>
      <w:r w:rsidR="006C0EF4">
        <w:rPr>
          <w:rFonts w:ascii="Times New Roman" w:hAnsi="Times New Roman" w:cs="Times New Roman"/>
          <w:sz w:val="24"/>
          <w:szCs w:val="24"/>
        </w:rPr>
        <w:t>:</w:t>
      </w:r>
      <w:r w:rsidR="006B6B97">
        <w:rPr>
          <w:rFonts w:ascii="Times New Roman" w:hAnsi="Times New Roman" w:cs="Times New Roman"/>
          <w:sz w:val="24"/>
          <w:szCs w:val="24"/>
        </w:rPr>
        <w:t xml:space="preserve"> „adresa elektroničke pošte“</w:t>
      </w:r>
      <w:r w:rsidR="00024386" w:rsidRPr="00024386">
        <w:t xml:space="preserve"> </w:t>
      </w:r>
      <w:r w:rsidR="00024386" w:rsidRPr="00024386">
        <w:rPr>
          <w:rFonts w:ascii="Times New Roman" w:hAnsi="Times New Roman" w:cs="Times New Roman"/>
          <w:sz w:val="24"/>
          <w:szCs w:val="24"/>
        </w:rPr>
        <w:t>brišu se</w:t>
      </w:r>
      <w:r w:rsidR="005160AB">
        <w:rPr>
          <w:rFonts w:ascii="Times New Roman" w:hAnsi="Times New Roman" w:cs="Times New Roman"/>
          <w:sz w:val="24"/>
          <w:szCs w:val="24"/>
        </w:rPr>
        <w:t>.</w:t>
      </w:r>
    </w:p>
    <w:p w14:paraId="51BE2D90" w14:textId="77777777" w:rsidR="00263DE9" w:rsidRDefault="00263DE9" w:rsidP="009434F1">
      <w:pPr>
        <w:spacing w:after="0" w:line="240" w:lineRule="auto"/>
        <w:ind w:firstLine="708"/>
        <w:jc w:val="both"/>
        <w:rPr>
          <w:rFonts w:ascii="Times New Roman" w:hAnsi="Times New Roman" w:cs="Times New Roman"/>
          <w:sz w:val="24"/>
          <w:szCs w:val="24"/>
        </w:rPr>
      </w:pPr>
    </w:p>
    <w:p w14:paraId="4B2E23D8" w14:textId="01B1739F" w:rsidR="002071F0" w:rsidRDefault="002B5BC1"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006B6B97">
        <w:rPr>
          <w:rFonts w:ascii="Times New Roman" w:hAnsi="Times New Roman" w:cs="Times New Roman"/>
          <w:sz w:val="24"/>
          <w:szCs w:val="24"/>
        </w:rPr>
        <w:t>očka 11.</w:t>
      </w:r>
      <w:r w:rsidR="00263DE9">
        <w:rPr>
          <w:rFonts w:ascii="Times New Roman" w:hAnsi="Times New Roman" w:cs="Times New Roman"/>
          <w:sz w:val="24"/>
          <w:szCs w:val="24"/>
        </w:rPr>
        <w:t xml:space="preserve"> </w:t>
      </w:r>
      <w:r w:rsidR="002071F0">
        <w:rPr>
          <w:rFonts w:ascii="Times New Roman" w:hAnsi="Times New Roman" w:cs="Times New Roman"/>
          <w:sz w:val="24"/>
          <w:szCs w:val="24"/>
        </w:rPr>
        <w:t>briše se.</w:t>
      </w:r>
    </w:p>
    <w:p w14:paraId="04800448" w14:textId="77777777" w:rsidR="002B5BC1" w:rsidRDefault="002B5BC1" w:rsidP="009434F1">
      <w:pPr>
        <w:spacing w:after="0" w:line="240" w:lineRule="auto"/>
        <w:ind w:firstLine="708"/>
        <w:jc w:val="both"/>
        <w:rPr>
          <w:rFonts w:ascii="Times New Roman" w:hAnsi="Times New Roman" w:cs="Times New Roman"/>
          <w:sz w:val="24"/>
          <w:szCs w:val="24"/>
        </w:rPr>
      </w:pPr>
    </w:p>
    <w:p w14:paraId="648A1B9F" w14:textId="2A9EA3C3" w:rsidR="008E4432" w:rsidRDefault="008E4432" w:rsidP="00293EF1">
      <w:pPr>
        <w:pStyle w:val="Heading2"/>
      </w:pPr>
      <w:r>
        <w:t xml:space="preserve">Članak </w:t>
      </w:r>
      <w:r w:rsidR="00B648B7">
        <w:t>6</w:t>
      </w:r>
      <w:r w:rsidR="00EE3102">
        <w:t>6</w:t>
      </w:r>
      <w:r w:rsidR="002F0E7A">
        <w:t>.</w:t>
      </w:r>
    </w:p>
    <w:p w14:paraId="2FAA2DE7" w14:textId="77777777" w:rsidR="00451850" w:rsidRDefault="00451850" w:rsidP="009434F1">
      <w:pPr>
        <w:spacing w:after="0" w:line="240" w:lineRule="auto"/>
        <w:jc w:val="center"/>
        <w:rPr>
          <w:rFonts w:ascii="Times New Roman" w:hAnsi="Times New Roman" w:cs="Times New Roman"/>
          <w:sz w:val="24"/>
          <w:szCs w:val="24"/>
        </w:rPr>
      </w:pPr>
    </w:p>
    <w:p w14:paraId="66F49EA6" w14:textId="2E7A5FE8" w:rsidR="00451850" w:rsidRPr="006A1F80" w:rsidRDefault="00451850" w:rsidP="00120562">
      <w:pPr>
        <w:spacing w:after="0" w:line="240" w:lineRule="auto"/>
        <w:ind w:firstLine="708"/>
        <w:jc w:val="both"/>
        <w:rPr>
          <w:rFonts w:ascii="Times New Roman" w:hAnsi="Times New Roman" w:cs="Times New Roman"/>
          <w:sz w:val="24"/>
          <w:szCs w:val="24"/>
        </w:rPr>
      </w:pPr>
      <w:r w:rsidRPr="006A1F80">
        <w:rPr>
          <w:rFonts w:ascii="Times New Roman" w:hAnsi="Times New Roman" w:cs="Times New Roman"/>
          <w:sz w:val="24"/>
          <w:szCs w:val="24"/>
        </w:rPr>
        <w:t>U članku 421. stav</w:t>
      </w:r>
      <w:r w:rsidR="00120562" w:rsidRPr="006A1F80">
        <w:rPr>
          <w:rFonts w:ascii="Times New Roman" w:hAnsi="Times New Roman" w:cs="Times New Roman"/>
          <w:sz w:val="24"/>
          <w:szCs w:val="24"/>
        </w:rPr>
        <w:t xml:space="preserve">ku 1. </w:t>
      </w:r>
      <w:r w:rsidR="009C7179" w:rsidRPr="006A1F80">
        <w:rPr>
          <w:rFonts w:ascii="Times New Roman" w:hAnsi="Times New Roman" w:cs="Times New Roman"/>
          <w:sz w:val="24"/>
          <w:szCs w:val="24"/>
        </w:rPr>
        <w:t>iza riječi</w:t>
      </w:r>
      <w:r w:rsidR="006C0EF4">
        <w:rPr>
          <w:rFonts w:ascii="Times New Roman" w:hAnsi="Times New Roman" w:cs="Times New Roman"/>
          <w:sz w:val="24"/>
          <w:szCs w:val="24"/>
        </w:rPr>
        <w:t>:</w:t>
      </w:r>
      <w:r w:rsidR="009C7179" w:rsidRPr="006A1F80">
        <w:rPr>
          <w:rFonts w:ascii="Times New Roman" w:hAnsi="Times New Roman" w:cs="Times New Roman"/>
          <w:sz w:val="24"/>
          <w:szCs w:val="24"/>
        </w:rPr>
        <w:t xml:space="preserve"> </w:t>
      </w:r>
      <w:r w:rsidR="00120562" w:rsidRPr="006A1F80">
        <w:rPr>
          <w:rFonts w:ascii="Times New Roman" w:hAnsi="Times New Roman" w:cs="Times New Roman"/>
          <w:sz w:val="24"/>
          <w:szCs w:val="24"/>
        </w:rPr>
        <w:t xml:space="preserve">„točke 10.“ </w:t>
      </w:r>
      <w:r w:rsidR="009C7179" w:rsidRPr="006A1F80">
        <w:rPr>
          <w:rFonts w:ascii="Times New Roman" w:hAnsi="Times New Roman" w:cs="Times New Roman"/>
          <w:sz w:val="24"/>
          <w:szCs w:val="24"/>
        </w:rPr>
        <w:t>dodaju se riječi</w:t>
      </w:r>
      <w:r w:rsidR="006C0EF4">
        <w:rPr>
          <w:rFonts w:ascii="Times New Roman" w:hAnsi="Times New Roman" w:cs="Times New Roman"/>
          <w:sz w:val="24"/>
          <w:szCs w:val="24"/>
        </w:rPr>
        <w:t>:</w:t>
      </w:r>
      <w:r w:rsidR="009C7179" w:rsidRPr="006A1F80">
        <w:rPr>
          <w:rFonts w:ascii="Times New Roman" w:hAnsi="Times New Roman" w:cs="Times New Roman"/>
          <w:sz w:val="24"/>
          <w:szCs w:val="24"/>
        </w:rPr>
        <w:t xml:space="preserve"> </w:t>
      </w:r>
      <w:r w:rsidR="00120562" w:rsidRPr="006A1F80">
        <w:rPr>
          <w:rFonts w:ascii="Times New Roman" w:hAnsi="Times New Roman" w:cs="Times New Roman"/>
          <w:sz w:val="24"/>
          <w:szCs w:val="24"/>
        </w:rPr>
        <w:t>„</w:t>
      </w:r>
      <w:r w:rsidR="00B567CB" w:rsidRPr="006A1F80">
        <w:rPr>
          <w:rFonts w:ascii="Times New Roman" w:hAnsi="Times New Roman" w:cs="Times New Roman"/>
          <w:sz w:val="24"/>
          <w:szCs w:val="24"/>
        </w:rPr>
        <w:t>i</w:t>
      </w:r>
      <w:r w:rsidR="009C7179" w:rsidRPr="006A1F80">
        <w:rPr>
          <w:rFonts w:ascii="Times New Roman" w:hAnsi="Times New Roman" w:cs="Times New Roman"/>
          <w:sz w:val="24"/>
          <w:szCs w:val="24"/>
        </w:rPr>
        <w:t xml:space="preserve"> stavka</w:t>
      </w:r>
      <w:r w:rsidR="00B567CB" w:rsidRPr="006A1F80">
        <w:rPr>
          <w:rFonts w:ascii="Times New Roman" w:hAnsi="Times New Roman" w:cs="Times New Roman"/>
          <w:sz w:val="24"/>
          <w:szCs w:val="24"/>
        </w:rPr>
        <w:t xml:space="preserve"> 2.</w:t>
      </w:r>
      <w:r w:rsidR="00120562" w:rsidRPr="006A1F80">
        <w:rPr>
          <w:rFonts w:ascii="Times New Roman" w:hAnsi="Times New Roman" w:cs="Times New Roman"/>
          <w:sz w:val="24"/>
          <w:szCs w:val="24"/>
        </w:rPr>
        <w:t>“</w:t>
      </w:r>
    </w:p>
    <w:p w14:paraId="5DDC0910" w14:textId="77777777" w:rsidR="00451850" w:rsidRPr="006A1F80" w:rsidRDefault="00451850" w:rsidP="00451850">
      <w:pPr>
        <w:spacing w:after="0" w:line="240" w:lineRule="auto"/>
        <w:jc w:val="both"/>
        <w:rPr>
          <w:rFonts w:ascii="Times New Roman" w:hAnsi="Times New Roman" w:cs="Times New Roman"/>
          <w:sz w:val="24"/>
          <w:szCs w:val="24"/>
        </w:rPr>
      </w:pPr>
    </w:p>
    <w:p w14:paraId="264E731D" w14:textId="74620115" w:rsidR="00120562" w:rsidRPr="006A1F80" w:rsidRDefault="00120562" w:rsidP="00451850">
      <w:pPr>
        <w:spacing w:after="0" w:line="240" w:lineRule="auto"/>
        <w:jc w:val="both"/>
        <w:rPr>
          <w:rFonts w:ascii="Times New Roman" w:hAnsi="Times New Roman" w:cs="Times New Roman"/>
          <w:sz w:val="24"/>
          <w:szCs w:val="24"/>
        </w:rPr>
      </w:pPr>
      <w:r w:rsidRPr="006A1F80">
        <w:rPr>
          <w:rFonts w:ascii="Times New Roman" w:hAnsi="Times New Roman" w:cs="Times New Roman"/>
          <w:sz w:val="24"/>
          <w:szCs w:val="24"/>
        </w:rPr>
        <w:tab/>
        <w:t xml:space="preserve">U stavku 2. </w:t>
      </w:r>
      <w:r w:rsidR="009C7179" w:rsidRPr="006A1F80">
        <w:rPr>
          <w:rFonts w:ascii="Times New Roman" w:hAnsi="Times New Roman" w:cs="Times New Roman"/>
          <w:sz w:val="24"/>
          <w:szCs w:val="24"/>
        </w:rPr>
        <w:t xml:space="preserve">iza </w:t>
      </w:r>
      <w:r w:rsidRPr="006A1F80">
        <w:rPr>
          <w:rFonts w:ascii="Times New Roman" w:hAnsi="Times New Roman" w:cs="Times New Roman"/>
          <w:sz w:val="24"/>
          <w:szCs w:val="24"/>
        </w:rPr>
        <w:t>riječi</w:t>
      </w:r>
      <w:r w:rsidR="006C0EF4">
        <w:rPr>
          <w:rFonts w:ascii="Times New Roman" w:hAnsi="Times New Roman" w:cs="Times New Roman"/>
          <w:sz w:val="24"/>
          <w:szCs w:val="24"/>
        </w:rPr>
        <w:t>:</w:t>
      </w:r>
      <w:r w:rsidRPr="006A1F80">
        <w:rPr>
          <w:rFonts w:ascii="Times New Roman" w:hAnsi="Times New Roman" w:cs="Times New Roman"/>
          <w:sz w:val="24"/>
          <w:szCs w:val="24"/>
        </w:rPr>
        <w:t xml:space="preserve"> „</w:t>
      </w:r>
      <w:bookmarkStart w:id="42" w:name="_Hlk203465674"/>
      <w:r w:rsidRPr="006A1F80">
        <w:rPr>
          <w:rFonts w:ascii="Times New Roman" w:hAnsi="Times New Roman" w:cs="Times New Roman"/>
          <w:sz w:val="24"/>
          <w:szCs w:val="24"/>
        </w:rPr>
        <w:t xml:space="preserve">točaka </w:t>
      </w:r>
      <w:r w:rsidR="001566B9" w:rsidRPr="006A1F80">
        <w:rPr>
          <w:rFonts w:ascii="Times New Roman" w:hAnsi="Times New Roman" w:cs="Times New Roman"/>
          <w:sz w:val="24"/>
          <w:szCs w:val="24"/>
        </w:rPr>
        <w:t>1. do 6., 8.</w:t>
      </w:r>
      <w:r w:rsidR="005D1D14">
        <w:rPr>
          <w:rFonts w:ascii="Times New Roman" w:hAnsi="Times New Roman" w:cs="Times New Roman"/>
          <w:sz w:val="24"/>
          <w:szCs w:val="24"/>
        </w:rPr>
        <w:t xml:space="preserve"> i</w:t>
      </w:r>
      <w:r w:rsidR="00141970">
        <w:rPr>
          <w:rFonts w:ascii="Times New Roman" w:hAnsi="Times New Roman" w:cs="Times New Roman"/>
          <w:sz w:val="24"/>
          <w:szCs w:val="24"/>
        </w:rPr>
        <w:t xml:space="preserve"> </w:t>
      </w:r>
      <w:r w:rsidR="001566B9" w:rsidRPr="006A1F80">
        <w:rPr>
          <w:rFonts w:ascii="Times New Roman" w:hAnsi="Times New Roman" w:cs="Times New Roman"/>
          <w:sz w:val="24"/>
          <w:szCs w:val="24"/>
        </w:rPr>
        <w:t>9.</w:t>
      </w:r>
      <w:bookmarkEnd w:id="42"/>
      <w:r w:rsidR="001566B9" w:rsidRPr="006A1F80">
        <w:rPr>
          <w:rFonts w:ascii="Times New Roman" w:hAnsi="Times New Roman" w:cs="Times New Roman"/>
          <w:sz w:val="24"/>
          <w:szCs w:val="24"/>
        </w:rPr>
        <w:t>“</w:t>
      </w:r>
      <w:r w:rsidR="009C7179" w:rsidRPr="006A1F80">
        <w:rPr>
          <w:rFonts w:ascii="Times New Roman" w:hAnsi="Times New Roman" w:cs="Times New Roman"/>
          <w:sz w:val="24"/>
          <w:szCs w:val="24"/>
        </w:rPr>
        <w:t>dodaju se riječi</w:t>
      </w:r>
      <w:r w:rsidR="006C0EF4">
        <w:rPr>
          <w:rFonts w:ascii="Times New Roman" w:hAnsi="Times New Roman" w:cs="Times New Roman"/>
          <w:sz w:val="24"/>
          <w:szCs w:val="24"/>
        </w:rPr>
        <w:t>:</w:t>
      </w:r>
      <w:r w:rsidR="009C7179" w:rsidRPr="006A1F80">
        <w:rPr>
          <w:rFonts w:ascii="Times New Roman" w:hAnsi="Times New Roman" w:cs="Times New Roman"/>
          <w:sz w:val="24"/>
          <w:szCs w:val="24"/>
        </w:rPr>
        <w:t xml:space="preserve"> </w:t>
      </w:r>
      <w:r w:rsidR="001566B9" w:rsidRPr="006A1F80">
        <w:rPr>
          <w:rFonts w:ascii="Times New Roman" w:hAnsi="Times New Roman" w:cs="Times New Roman"/>
          <w:sz w:val="24"/>
          <w:szCs w:val="24"/>
        </w:rPr>
        <w:t>„</w:t>
      </w:r>
      <w:r w:rsidR="00B567CB" w:rsidRPr="006A1F80">
        <w:rPr>
          <w:rFonts w:ascii="Times New Roman" w:hAnsi="Times New Roman" w:cs="Times New Roman"/>
          <w:sz w:val="24"/>
          <w:szCs w:val="24"/>
        </w:rPr>
        <w:t xml:space="preserve">i </w:t>
      </w:r>
      <w:r w:rsidR="009C7179" w:rsidRPr="006A1F80">
        <w:rPr>
          <w:rFonts w:ascii="Times New Roman" w:hAnsi="Times New Roman" w:cs="Times New Roman"/>
          <w:sz w:val="24"/>
          <w:szCs w:val="24"/>
        </w:rPr>
        <w:t xml:space="preserve">stavka </w:t>
      </w:r>
      <w:r w:rsidR="00B567CB" w:rsidRPr="006A1F80">
        <w:rPr>
          <w:rFonts w:ascii="Times New Roman" w:hAnsi="Times New Roman" w:cs="Times New Roman"/>
          <w:sz w:val="24"/>
          <w:szCs w:val="24"/>
        </w:rPr>
        <w:t>2.</w:t>
      </w:r>
      <w:r w:rsidR="001566B9" w:rsidRPr="006A1F80">
        <w:rPr>
          <w:rFonts w:ascii="Times New Roman" w:hAnsi="Times New Roman" w:cs="Times New Roman"/>
          <w:sz w:val="24"/>
          <w:szCs w:val="24"/>
        </w:rPr>
        <w:t>“</w:t>
      </w:r>
      <w:r w:rsidR="006C0EF4">
        <w:rPr>
          <w:rFonts w:ascii="Times New Roman" w:hAnsi="Times New Roman" w:cs="Times New Roman"/>
          <w:sz w:val="24"/>
          <w:szCs w:val="24"/>
        </w:rPr>
        <w:t>.</w:t>
      </w:r>
    </w:p>
    <w:p w14:paraId="369CB143" w14:textId="77777777" w:rsidR="00901BCC" w:rsidRDefault="00901BCC" w:rsidP="009434F1">
      <w:pPr>
        <w:spacing w:after="0" w:line="240" w:lineRule="auto"/>
        <w:rPr>
          <w:rFonts w:ascii="Times New Roman" w:hAnsi="Times New Roman" w:cs="Times New Roman"/>
          <w:sz w:val="24"/>
          <w:szCs w:val="24"/>
        </w:rPr>
      </w:pPr>
    </w:p>
    <w:p w14:paraId="39F4E036" w14:textId="67122BA3" w:rsidR="00451850" w:rsidRDefault="00451850" w:rsidP="00293EF1">
      <w:pPr>
        <w:pStyle w:val="Heading2"/>
      </w:pPr>
      <w:r w:rsidRPr="00451850">
        <w:t>Članak 6</w:t>
      </w:r>
      <w:r w:rsidR="00EE3102">
        <w:t>7</w:t>
      </w:r>
      <w:r w:rsidR="002F0E7A">
        <w:t>.</w:t>
      </w:r>
    </w:p>
    <w:p w14:paraId="748910B0" w14:textId="77777777" w:rsidR="00451850" w:rsidRDefault="00451850" w:rsidP="009434F1">
      <w:pPr>
        <w:spacing w:after="0" w:line="240" w:lineRule="auto"/>
        <w:rPr>
          <w:rFonts w:ascii="Times New Roman" w:hAnsi="Times New Roman" w:cs="Times New Roman"/>
          <w:sz w:val="24"/>
          <w:szCs w:val="24"/>
        </w:rPr>
      </w:pPr>
    </w:p>
    <w:p w14:paraId="0DC03341" w14:textId="18ABD6F8" w:rsidR="00901BCC" w:rsidRDefault="00901BCC"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U članku 423. </w:t>
      </w:r>
      <w:r w:rsidR="005A106E">
        <w:rPr>
          <w:rFonts w:ascii="Times New Roman" w:hAnsi="Times New Roman" w:cs="Times New Roman"/>
          <w:sz w:val="24"/>
          <w:szCs w:val="24"/>
        </w:rPr>
        <w:t xml:space="preserve">iza stavka 5. </w:t>
      </w:r>
      <w:r>
        <w:rPr>
          <w:rFonts w:ascii="Times New Roman" w:hAnsi="Times New Roman" w:cs="Times New Roman"/>
          <w:sz w:val="24"/>
          <w:szCs w:val="24"/>
        </w:rPr>
        <w:t>dodaje se stavak 6. koji glasi:</w:t>
      </w:r>
    </w:p>
    <w:p w14:paraId="059C95C3" w14:textId="77777777" w:rsidR="00D65BDA" w:rsidRDefault="00D65BDA" w:rsidP="009434F1">
      <w:pPr>
        <w:spacing w:after="0" w:line="240" w:lineRule="auto"/>
        <w:rPr>
          <w:rFonts w:ascii="Times New Roman" w:hAnsi="Times New Roman" w:cs="Times New Roman"/>
          <w:sz w:val="24"/>
          <w:szCs w:val="24"/>
        </w:rPr>
      </w:pPr>
    </w:p>
    <w:p w14:paraId="08A0EF60" w14:textId="27E9B28B" w:rsidR="00024522" w:rsidRDefault="00D65BDA" w:rsidP="003707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U slučaju kada Državna komisija usvoji zahtjev</w:t>
      </w:r>
      <w:r w:rsidR="00D534F4">
        <w:rPr>
          <w:rFonts w:ascii="Times New Roman" w:hAnsi="Times New Roman" w:cs="Times New Roman"/>
          <w:sz w:val="24"/>
          <w:szCs w:val="24"/>
        </w:rPr>
        <w:t xml:space="preserve"> iz stavka 1. ovoga članka, naručitelj je obvezan na odgovarajući način primijeniti odredbu članka 419. stavka 5. ovoga Zakona.“</w:t>
      </w:r>
    </w:p>
    <w:p w14:paraId="5F99C3A9" w14:textId="77777777" w:rsidR="00024522" w:rsidRDefault="00024522" w:rsidP="002A0B04">
      <w:pPr>
        <w:spacing w:after="0" w:line="240" w:lineRule="auto"/>
        <w:rPr>
          <w:rFonts w:ascii="Times New Roman" w:hAnsi="Times New Roman" w:cs="Times New Roman"/>
          <w:sz w:val="24"/>
          <w:szCs w:val="24"/>
        </w:rPr>
      </w:pPr>
    </w:p>
    <w:p w14:paraId="0A72014A" w14:textId="6C4BD713" w:rsidR="00E60318" w:rsidRDefault="00E60318" w:rsidP="00293EF1">
      <w:pPr>
        <w:pStyle w:val="Heading2"/>
      </w:pPr>
      <w:r>
        <w:t xml:space="preserve">Članak </w:t>
      </w:r>
      <w:r w:rsidR="00B648B7">
        <w:t>6</w:t>
      </w:r>
      <w:r w:rsidR="00EE3102">
        <w:t>8</w:t>
      </w:r>
      <w:r w:rsidR="00EF1C85">
        <w:t>.</w:t>
      </w:r>
    </w:p>
    <w:p w14:paraId="06D54EB7" w14:textId="77777777" w:rsidR="00263DE9" w:rsidRDefault="00263DE9" w:rsidP="009434F1">
      <w:pPr>
        <w:spacing w:after="0" w:line="240" w:lineRule="auto"/>
        <w:rPr>
          <w:rFonts w:ascii="Times New Roman" w:hAnsi="Times New Roman" w:cs="Times New Roman"/>
          <w:sz w:val="24"/>
          <w:szCs w:val="24"/>
        </w:rPr>
      </w:pPr>
    </w:p>
    <w:p w14:paraId="34CFCF5E" w14:textId="5674AA8E" w:rsidR="000F408E" w:rsidRPr="00454896" w:rsidRDefault="00263DE9" w:rsidP="003707CC">
      <w:pPr>
        <w:spacing w:after="0" w:line="240" w:lineRule="auto"/>
        <w:ind w:firstLine="708"/>
        <w:jc w:val="both"/>
        <w:rPr>
          <w:rFonts w:ascii="Times New Roman" w:hAnsi="Times New Roman" w:cs="Times New Roman"/>
          <w:sz w:val="24"/>
          <w:szCs w:val="24"/>
        </w:rPr>
      </w:pPr>
      <w:r w:rsidRPr="006A1F80">
        <w:rPr>
          <w:rFonts w:ascii="Times New Roman" w:hAnsi="Times New Roman" w:cs="Times New Roman"/>
          <w:sz w:val="24"/>
          <w:szCs w:val="24"/>
        </w:rPr>
        <w:t>U članku 425. stavku 1. točki 2. iza riječi</w:t>
      </w:r>
      <w:r w:rsidR="006C0EF4">
        <w:rPr>
          <w:rFonts w:ascii="Times New Roman" w:hAnsi="Times New Roman" w:cs="Times New Roman"/>
          <w:sz w:val="24"/>
          <w:szCs w:val="24"/>
        </w:rPr>
        <w:t>:</w:t>
      </w:r>
      <w:r w:rsidRPr="006A1F80">
        <w:rPr>
          <w:rFonts w:ascii="Times New Roman" w:hAnsi="Times New Roman" w:cs="Times New Roman"/>
          <w:sz w:val="24"/>
          <w:szCs w:val="24"/>
        </w:rPr>
        <w:t xml:space="preserve"> „nedostatka pravnog interesa“ dodaje se zarez te riječi: „u slučaju </w:t>
      </w:r>
      <w:r w:rsidR="005D1D14">
        <w:rPr>
          <w:rFonts w:ascii="Times New Roman" w:hAnsi="Times New Roman" w:cs="Times New Roman"/>
          <w:sz w:val="24"/>
          <w:szCs w:val="24"/>
        </w:rPr>
        <w:t xml:space="preserve">da žalitelj nije </w:t>
      </w:r>
      <w:r w:rsidR="0049049F">
        <w:rPr>
          <w:rFonts w:ascii="Times New Roman" w:hAnsi="Times New Roman" w:cs="Times New Roman"/>
          <w:sz w:val="24"/>
          <w:szCs w:val="24"/>
        </w:rPr>
        <w:t>upozorio naručitelja</w:t>
      </w:r>
      <w:r w:rsidR="00B24C5B">
        <w:rPr>
          <w:rFonts w:ascii="Times New Roman" w:hAnsi="Times New Roman" w:cs="Times New Roman"/>
          <w:sz w:val="24"/>
          <w:szCs w:val="24"/>
        </w:rPr>
        <w:t xml:space="preserve"> sukladno obvezi propisanoj stavkom 1. </w:t>
      </w:r>
      <w:r w:rsidRPr="006A1F80">
        <w:rPr>
          <w:rFonts w:ascii="Times New Roman" w:hAnsi="Times New Roman" w:cs="Times New Roman"/>
          <w:sz w:val="24"/>
          <w:szCs w:val="24"/>
        </w:rPr>
        <w:t>članka 40</w:t>
      </w:r>
      <w:r w:rsidR="00967796" w:rsidRPr="006A1F80">
        <w:rPr>
          <w:rFonts w:ascii="Times New Roman" w:hAnsi="Times New Roman" w:cs="Times New Roman"/>
          <w:sz w:val="24"/>
          <w:szCs w:val="24"/>
        </w:rPr>
        <w:t>3</w:t>
      </w:r>
      <w:r w:rsidRPr="006A1F80">
        <w:rPr>
          <w:rFonts w:ascii="Times New Roman" w:hAnsi="Times New Roman" w:cs="Times New Roman"/>
          <w:sz w:val="24"/>
          <w:szCs w:val="24"/>
        </w:rPr>
        <w:t>.</w:t>
      </w:r>
      <w:r w:rsidR="00454896" w:rsidRPr="006A1F80">
        <w:rPr>
          <w:rFonts w:ascii="Times New Roman" w:hAnsi="Times New Roman" w:cs="Times New Roman"/>
          <w:sz w:val="24"/>
          <w:szCs w:val="24"/>
        </w:rPr>
        <w:t>a</w:t>
      </w:r>
      <w:r w:rsidRPr="006A1F80">
        <w:rPr>
          <w:rFonts w:ascii="Times New Roman" w:hAnsi="Times New Roman" w:cs="Times New Roman"/>
          <w:sz w:val="24"/>
          <w:szCs w:val="24"/>
        </w:rPr>
        <w:t xml:space="preserve"> ovog</w:t>
      </w:r>
      <w:r w:rsidR="0070526D">
        <w:rPr>
          <w:rFonts w:ascii="Times New Roman" w:hAnsi="Times New Roman" w:cs="Times New Roman"/>
          <w:sz w:val="24"/>
          <w:szCs w:val="24"/>
        </w:rPr>
        <w:t>a</w:t>
      </w:r>
      <w:r w:rsidRPr="006A1F80">
        <w:rPr>
          <w:rFonts w:ascii="Times New Roman" w:hAnsi="Times New Roman" w:cs="Times New Roman"/>
          <w:sz w:val="24"/>
          <w:szCs w:val="24"/>
        </w:rPr>
        <w:t xml:space="preserve"> Zakona“.</w:t>
      </w:r>
    </w:p>
    <w:p w14:paraId="522983FC" w14:textId="77777777" w:rsidR="00263DE9" w:rsidRDefault="00263DE9" w:rsidP="00263DE9">
      <w:pPr>
        <w:spacing w:after="0" w:line="240" w:lineRule="auto"/>
        <w:ind w:firstLine="708"/>
        <w:rPr>
          <w:rFonts w:ascii="Times New Roman" w:hAnsi="Times New Roman" w:cs="Times New Roman"/>
          <w:sz w:val="24"/>
          <w:szCs w:val="24"/>
        </w:rPr>
      </w:pPr>
    </w:p>
    <w:p w14:paraId="7081E470" w14:textId="4DA8A233" w:rsidR="00331737" w:rsidRDefault="000F408E"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9049F">
        <w:rPr>
          <w:rFonts w:ascii="Times New Roman" w:hAnsi="Times New Roman" w:cs="Times New Roman"/>
          <w:sz w:val="24"/>
          <w:szCs w:val="24"/>
        </w:rPr>
        <w:t>T</w:t>
      </w:r>
      <w:r w:rsidR="00005909">
        <w:rPr>
          <w:rFonts w:ascii="Times New Roman" w:hAnsi="Times New Roman" w:cs="Times New Roman"/>
          <w:sz w:val="24"/>
          <w:szCs w:val="24"/>
        </w:rPr>
        <w:t>očka 10. briše se.</w:t>
      </w:r>
    </w:p>
    <w:p w14:paraId="20455D2B" w14:textId="77777777" w:rsidR="00920724" w:rsidRDefault="00920724" w:rsidP="009434F1">
      <w:pPr>
        <w:spacing w:after="0" w:line="240" w:lineRule="auto"/>
        <w:rPr>
          <w:rFonts w:ascii="Times New Roman" w:hAnsi="Times New Roman" w:cs="Times New Roman"/>
          <w:sz w:val="24"/>
          <w:szCs w:val="24"/>
        </w:rPr>
      </w:pPr>
    </w:p>
    <w:p w14:paraId="77B31334" w14:textId="170414FD" w:rsidR="00920724" w:rsidRDefault="00920724" w:rsidP="002A0B04">
      <w:pPr>
        <w:spacing w:after="0" w:line="240" w:lineRule="auto"/>
        <w:ind w:firstLine="708"/>
        <w:rPr>
          <w:rFonts w:ascii="Times New Roman" w:hAnsi="Times New Roman" w:cs="Times New Roman"/>
          <w:sz w:val="24"/>
          <w:szCs w:val="24"/>
        </w:rPr>
      </w:pPr>
      <w:r w:rsidRPr="00920724">
        <w:rPr>
          <w:rFonts w:ascii="Times New Roman" w:hAnsi="Times New Roman" w:cs="Times New Roman"/>
          <w:sz w:val="24"/>
          <w:szCs w:val="24"/>
        </w:rPr>
        <w:t>Dosadašnj</w:t>
      </w:r>
      <w:r w:rsidR="00855CA0">
        <w:rPr>
          <w:rFonts w:ascii="Times New Roman" w:hAnsi="Times New Roman" w:cs="Times New Roman"/>
          <w:sz w:val="24"/>
          <w:szCs w:val="24"/>
        </w:rPr>
        <w:t>a</w:t>
      </w:r>
      <w:r w:rsidRPr="00920724">
        <w:rPr>
          <w:rFonts w:ascii="Times New Roman" w:hAnsi="Times New Roman" w:cs="Times New Roman"/>
          <w:sz w:val="24"/>
          <w:szCs w:val="24"/>
        </w:rPr>
        <w:t xml:space="preserve"> točk</w:t>
      </w:r>
      <w:r w:rsidR="00855CA0">
        <w:rPr>
          <w:rFonts w:ascii="Times New Roman" w:hAnsi="Times New Roman" w:cs="Times New Roman"/>
          <w:sz w:val="24"/>
          <w:szCs w:val="24"/>
        </w:rPr>
        <w:t>a</w:t>
      </w:r>
      <w:r w:rsidRPr="00920724">
        <w:rPr>
          <w:rFonts w:ascii="Times New Roman" w:hAnsi="Times New Roman" w:cs="Times New Roman"/>
          <w:sz w:val="24"/>
          <w:szCs w:val="24"/>
        </w:rPr>
        <w:t xml:space="preserve"> </w:t>
      </w:r>
      <w:r>
        <w:rPr>
          <w:rFonts w:ascii="Times New Roman" w:hAnsi="Times New Roman" w:cs="Times New Roman"/>
          <w:sz w:val="24"/>
          <w:szCs w:val="24"/>
        </w:rPr>
        <w:t>11</w:t>
      </w:r>
      <w:r w:rsidRPr="00920724">
        <w:rPr>
          <w:rFonts w:ascii="Times New Roman" w:hAnsi="Times New Roman" w:cs="Times New Roman"/>
          <w:sz w:val="24"/>
          <w:szCs w:val="24"/>
        </w:rPr>
        <w:t>. postaj</w:t>
      </w:r>
      <w:r>
        <w:rPr>
          <w:rFonts w:ascii="Times New Roman" w:hAnsi="Times New Roman" w:cs="Times New Roman"/>
          <w:sz w:val="24"/>
          <w:szCs w:val="24"/>
        </w:rPr>
        <w:t>e</w:t>
      </w:r>
      <w:r w:rsidRPr="00920724">
        <w:rPr>
          <w:rFonts w:ascii="Times New Roman" w:hAnsi="Times New Roman" w:cs="Times New Roman"/>
          <w:sz w:val="24"/>
          <w:szCs w:val="24"/>
        </w:rPr>
        <w:t xml:space="preserve"> točk</w:t>
      </w:r>
      <w:r>
        <w:rPr>
          <w:rFonts w:ascii="Times New Roman" w:hAnsi="Times New Roman" w:cs="Times New Roman"/>
          <w:sz w:val="24"/>
          <w:szCs w:val="24"/>
        </w:rPr>
        <w:t>a 10.</w:t>
      </w:r>
    </w:p>
    <w:p w14:paraId="7443CC75" w14:textId="77777777" w:rsidR="00331737" w:rsidRDefault="00331737" w:rsidP="009434F1">
      <w:pPr>
        <w:spacing w:after="0" w:line="240" w:lineRule="auto"/>
        <w:rPr>
          <w:rFonts w:ascii="Times New Roman" w:hAnsi="Times New Roman" w:cs="Times New Roman"/>
          <w:sz w:val="24"/>
          <w:szCs w:val="24"/>
        </w:rPr>
      </w:pPr>
    </w:p>
    <w:p w14:paraId="5BEE1597" w14:textId="62E2E041" w:rsidR="00332549" w:rsidRDefault="00005909" w:rsidP="0002299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U </w:t>
      </w:r>
      <w:r w:rsidR="000F408E" w:rsidRPr="00A4513C">
        <w:rPr>
          <w:rFonts w:ascii="Times New Roman" w:hAnsi="Times New Roman" w:cs="Times New Roman"/>
          <w:sz w:val="24"/>
          <w:szCs w:val="24"/>
        </w:rPr>
        <w:t>stavku 2. riječ</w:t>
      </w:r>
      <w:r w:rsidR="006C0EF4">
        <w:rPr>
          <w:rFonts w:ascii="Times New Roman" w:hAnsi="Times New Roman" w:cs="Times New Roman"/>
          <w:sz w:val="24"/>
          <w:szCs w:val="24"/>
        </w:rPr>
        <w:t>:</w:t>
      </w:r>
      <w:r w:rsidR="000F408E" w:rsidRPr="00A4513C">
        <w:rPr>
          <w:rFonts w:ascii="Times New Roman" w:hAnsi="Times New Roman" w:cs="Times New Roman"/>
          <w:sz w:val="24"/>
          <w:szCs w:val="24"/>
        </w:rPr>
        <w:t xml:space="preserve"> „upravnoj“</w:t>
      </w:r>
      <w:r w:rsidR="00EA4B7B">
        <w:rPr>
          <w:rFonts w:ascii="Times New Roman" w:hAnsi="Times New Roman" w:cs="Times New Roman"/>
          <w:sz w:val="24"/>
          <w:szCs w:val="24"/>
        </w:rPr>
        <w:t xml:space="preserve"> </w:t>
      </w:r>
      <w:r w:rsidR="00A4513C">
        <w:rPr>
          <w:rFonts w:ascii="Times New Roman" w:hAnsi="Times New Roman" w:cs="Times New Roman"/>
          <w:sz w:val="24"/>
          <w:szCs w:val="24"/>
        </w:rPr>
        <w:t>zamjenjuje</w:t>
      </w:r>
      <w:r w:rsidR="000F408E" w:rsidRPr="00A4513C">
        <w:rPr>
          <w:rFonts w:ascii="Times New Roman" w:hAnsi="Times New Roman" w:cs="Times New Roman"/>
          <w:sz w:val="24"/>
          <w:szCs w:val="24"/>
        </w:rPr>
        <w:t xml:space="preserve"> se </w:t>
      </w:r>
      <w:r w:rsidR="00A4513C">
        <w:rPr>
          <w:rFonts w:ascii="Times New Roman" w:hAnsi="Times New Roman" w:cs="Times New Roman"/>
          <w:sz w:val="24"/>
          <w:szCs w:val="24"/>
        </w:rPr>
        <w:t xml:space="preserve">s </w:t>
      </w:r>
      <w:r w:rsidR="000F408E" w:rsidRPr="00A4513C">
        <w:rPr>
          <w:rFonts w:ascii="Times New Roman" w:hAnsi="Times New Roman" w:cs="Times New Roman"/>
          <w:sz w:val="24"/>
          <w:szCs w:val="24"/>
        </w:rPr>
        <w:t>riječi</w:t>
      </w:r>
      <w:r w:rsidR="006C0EF4">
        <w:rPr>
          <w:rFonts w:ascii="Times New Roman" w:hAnsi="Times New Roman" w:cs="Times New Roman"/>
          <w:sz w:val="24"/>
          <w:szCs w:val="24"/>
        </w:rPr>
        <w:t>:</w:t>
      </w:r>
      <w:r w:rsidR="000F408E" w:rsidRPr="00A4513C">
        <w:rPr>
          <w:rFonts w:ascii="Times New Roman" w:hAnsi="Times New Roman" w:cs="Times New Roman"/>
          <w:sz w:val="24"/>
          <w:szCs w:val="24"/>
        </w:rPr>
        <w:t xml:space="preserve"> „glavnoj“.</w:t>
      </w:r>
    </w:p>
    <w:p w14:paraId="5C36EF12" w14:textId="77777777" w:rsidR="00332549" w:rsidRDefault="00332549" w:rsidP="009434F1">
      <w:pPr>
        <w:spacing w:after="0" w:line="240" w:lineRule="auto"/>
        <w:rPr>
          <w:rFonts w:ascii="Times New Roman" w:hAnsi="Times New Roman" w:cs="Times New Roman"/>
          <w:sz w:val="24"/>
          <w:szCs w:val="24"/>
        </w:rPr>
      </w:pPr>
    </w:p>
    <w:p w14:paraId="73A5881A" w14:textId="35F6BCA9" w:rsidR="00C94086" w:rsidRDefault="00C94086" w:rsidP="00293EF1">
      <w:pPr>
        <w:pStyle w:val="Heading2"/>
      </w:pPr>
      <w:r>
        <w:t xml:space="preserve">Članak </w:t>
      </w:r>
      <w:r w:rsidR="00B648B7">
        <w:t>6</w:t>
      </w:r>
      <w:r w:rsidR="00EE3102">
        <w:t>9</w:t>
      </w:r>
      <w:r w:rsidR="00EF1C85">
        <w:t>.</w:t>
      </w:r>
    </w:p>
    <w:p w14:paraId="71D3107D" w14:textId="77777777" w:rsidR="00C94086" w:rsidRDefault="00C94086" w:rsidP="009434F1">
      <w:pPr>
        <w:spacing w:after="0" w:line="240" w:lineRule="auto"/>
        <w:rPr>
          <w:rFonts w:ascii="Times New Roman" w:hAnsi="Times New Roman" w:cs="Times New Roman"/>
          <w:sz w:val="24"/>
          <w:szCs w:val="24"/>
        </w:rPr>
      </w:pPr>
    </w:p>
    <w:p w14:paraId="79CDB515" w14:textId="2F1193D5" w:rsidR="00C94086" w:rsidRDefault="00C94086"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C0DAA">
        <w:rPr>
          <w:rFonts w:ascii="Times New Roman" w:hAnsi="Times New Roman" w:cs="Times New Roman"/>
          <w:sz w:val="24"/>
          <w:szCs w:val="24"/>
        </w:rPr>
        <w:t xml:space="preserve">Naslov </w:t>
      </w:r>
      <w:r w:rsidR="00386A2D">
        <w:rPr>
          <w:rFonts w:ascii="Times New Roman" w:hAnsi="Times New Roman" w:cs="Times New Roman"/>
          <w:sz w:val="24"/>
          <w:szCs w:val="24"/>
        </w:rPr>
        <w:t>iznad članka i č</w:t>
      </w:r>
      <w:r>
        <w:rPr>
          <w:rFonts w:ascii="Times New Roman" w:hAnsi="Times New Roman" w:cs="Times New Roman"/>
          <w:sz w:val="24"/>
          <w:szCs w:val="24"/>
        </w:rPr>
        <w:t>lanak 426. briš</w:t>
      </w:r>
      <w:r w:rsidR="00F16F6A">
        <w:rPr>
          <w:rFonts w:ascii="Times New Roman" w:hAnsi="Times New Roman" w:cs="Times New Roman"/>
          <w:sz w:val="24"/>
          <w:szCs w:val="24"/>
        </w:rPr>
        <w:t>u</w:t>
      </w:r>
      <w:r>
        <w:rPr>
          <w:rFonts w:ascii="Times New Roman" w:hAnsi="Times New Roman" w:cs="Times New Roman"/>
          <w:sz w:val="24"/>
          <w:szCs w:val="24"/>
        </w:rPr>
        <w:t xml:space="preserve"> se.</w:t>
      </w:r>
    </w:p>
    <w:p w14:paraId="644501F1" w14:textId="77777777" w:rsidR="00307512" w:rsidRDefault="00307512" w:rsidP="009434F1">
      <w:pPr>
        <w:spacing w:after="0" w:line="240" w:lineRule="auto"/>
        <w:rPr>
          <w:rFonts w:ascii="Times New Roman" w:hAnsi="Times New Roman" w:cs="Times New Roman"/>
          <w:sz w:val="24"/>
          <w:szCs w:val="24"/>
        </w:rPr>
      </w:pPr>
    </w:p>
    <w:p w14:paraId="403C1F59" w14:textId="50AED54B" w:rsidR="00307512" w:rsidRPr="00332EFC" w:rsidRDefault="00570508" w:rsidP="00293EF1">
      <w:pPr>
        <w:pStyle w:val="Heading2"/>
      </w:pPr>
      <w:r>
        <w:t xml:space="preserve">Članak </w:t>
      </w:r>
      <w:r w:rsidR="00EE3102">
        <w:t>70</w:t>
      </w:r>
      <w:r w:rsidR="00EF1C85">
        <w:t>.</w:t>
      </w:r>
    </w:p>
    <w:p w14:paraId="0C3289F1" w14:textId="77777777" w:rsidR="000F408E" w:rsidRDefault="000F408E" w:rsidP="009434F1">
      <w:pPr>
        <w:spacing w:after="0" w:line="240" w:lineRule="auto"/>
        <w:rPr>
          <w:rFonts w:ascii="Times New Roman" w:hAnsi="Times New Roman" w:cs="Times New Roman"/>
          <w:sz w:val="24"/>
          <w:szCs w:val="24"/>
        </w:rPr>
      </w:pPr>
    </w:p>
    <w:p w14:paraId="42250DDE" w14:textId="688CD74E" w:rsidR="00434CB3" w:rsidRDefault="00570508"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U članku 430.a </w:t>
      </w:r>
      <w:r w:rsidR="00434CB3">
        <w:rPr>
          <w:rFonts w:ascii="Times New Roman" w:hAnsi="Times New Roman" w:cs="Times New Roman"/>
          <w:sz w:val="24"/>
          <w:szCs w:val="24"/>
        </w:rPr>
        <w:t>stavak 1. mijenja se i glasi:</w:t>
      </w:r>
    </w:p>
    <w:p w14:paraId="34C22526" w14:textId="77777777" w:rsidR="00CF59C8" w:rsidRDefault="00CF59C8" w:rsidP="009434F1">
      <w:pPr>
        <w:spacing w:after="0" w:line="240" w:lineRule="auto"/>
        <w:rPr>
          <w:rFonts w:ascii="Times New Roman" w:hAnsi="Times New Roman" w:cs="Times New Roman"/>
          <w:sz w:val="24"/>
          <w:szCs w:val="24"/>
        </w:rPr>
      </w:pPr>
    </w:p>
    <w:p w14:paraId="762D8AD9" w14:textId="76B13EC6" w:rsidR="00CF59C8" w:rsidRDefault="00CF59C8" w:rsidP="004025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Žalitelj je obvezan platiti naknadu za pokretanje žalbenog postupka u iznosu od:</w:t>
      </w:r>
    </w:p>
    <w:p w14:paraId="4D897C0C" w14:textId="1BC96462" w:rsidR="006A2A3E" w:rsidRPr="00823281" w:rsidRDefault="006A2A3E" w:rsidP="0040255A">
      <w:pPr>
        <w:pStyle w:val="ListParagraph"/>
        <w:numPr>
          <w:ilvl w:val="0"/>
          <w:numId w:val="12"/>
        </w:numPr>
        <w:spacing w:after="0" w:line="240" w:lineRule="auto"/>
        <w:jc w:val="both"/>
        <w:rPr>
          <w:rFonts w:ascii="Times New Roman" w:hAnsi="Times New Roman" w:cs="Times New Roman"/>
          <w:sz w:val="24"/>
          <w:szCs w:val="24"/>
        </w:rPr>
      </w:pPr>
      <w:r w:rsidRPr="00823281">
        <w:rPr>
          <w:rFonts w:ascii="Times New Roman" w:hAnsi="Times New Roman" w:cs="Times New Roman"/>
          <w:sz w:val="24"/>
          <w:szCs w:val="24"/>
        </w:rPr>
        <w:t>1</w:t>
      </w:r>
      <w:r w:rsidR="00823281">
        <w:rPr>
          <w:rFonts w:ascii="Times New Roman" w:hAnsi="Times New Roman" w:cs="Times New Roman"/>
          <w:sz w:val="24"/>
          <w:szCs w:val="24"/>
        </w:rPr>
        <w:t>.</w:t>
      </w:r>
      <w:r w:rsidR="00A232FF">
        <w:rPr>
          <w:rFonts w:ascii="Times New Roman" w:hAnsi="Times New Roman" w:cs="Times New Roman"/>
          <w:sz w:val="24"/>
          <w:szCs w:val="24"/>
        </w:rPr>
        <w:t>3</w:t>
      </w:r>
      <w:r w:rsidRPr="00823281">
        <w:rPr>
          <w:rFonts w:ascii="Times New Roman" w:hAnsi="Times New Roman" w:cs="Times New Roman"/>
          <w:sz w:val="24"/>
          <w:szCs w:val="24"/>
        </w:rPr>
        <w:t>0</w:t>
      </w:r>
      <w:r w:rsidR="003918DF" w:rsidRPr="00823281">
        <w:rPr>
          <w:rFonts w:ascii="Times New Roman" w:hAnsi="Times New Roman" w:cs="Times New Roman"/>
          <w:sz w:val="24"/>
          <w:szCs w:val="24"/>
        </w:rPr>
        <w:t>0,00 eura za procijenjenu vrijednost nabave do 3</w:t>
      </w:r>
      <w:r w:rsidR="002731BA">
        <w:rPr>
          <w:rFonts w:ascii="Times New Roman" w:hAnsi="Times New Roman" w:cs="Times New Roman"/>
          <w:sz w:val="24"/>
          <w:szCs w:val="24"/>
        </w:rPr>
        <w:t>25</w:t>
      </w:r>
      <w:r w:rsidR="003918DF" w:rsidRPr="00823281">
        <w:rPr>
          <w:rFonts w:ascii="Times New Roman" w:hAnsi="Times New Roman" w:cs="Times New Roman"/>
          <w:sz w:val="24"/>
          <w:szCs w:val="24"/>
        </w:rPr>
        <w:t>.000,00 eura</w:t>
      </w:r>
    </w:p>
    <w:p w14:paraId="60A590A6" w14:textId="2EB827C4" w:rsidR="00480FC3" w:rsidRDefault="00480FC3" w:rsidP="0040255A">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0,4</w:t>
      </w:r>
      <w:r w:rsidR="00C325DB">
        <w:rPr>
          <w:rFonts w:ascii="Times New Roman" w:hAnsi="Times New Roman" w:cs="Times New Roman"/>
          <w:sz w:val="24"/>
          <w:szCs w:val="24"/>
        </w:rPr>
        <w:t>%</w:t>
      </w:r>
      <w:r>
        <w:rPr>
          <w:rFonts w:ascii="Times New Roman" w:hAnsi="Times New Roman" w:cs="Times New Roman"/>
          <w:sz w:val="24"/>
          <w:szCs w:val="24"/>
        </w:rPr>
        <w:t xml:space="preserve"> </w:t>
      </w:r>
      <w:r w:rsidR="00631E33">
        <w:rPr>
          <w:rFonts w:ascii="Times New Roman" w:hAnsi="Times New Roman" w:cs="Times New Roman"/>
          <w:sz w:val="24"/>
          <w:szCs w:val="24"/>
        </w:rPr>
        <w:t>procijenjene vrijednosti nabave za procijenjenu vrijednost nabave</w:t>
      </w:r>
      <w:r w:rsidR="00C325DB">
        <w:rPr>
          <w:rFonts w:ascii="Times New Roman" w:hAnsi="Times New Roman" w:cs="Times New Roman"/>
          <w:sz w:val="24"/>
          <w:szCs w:val="24"/>
        </w:rPr>
        <w:t xml:space="preserve"> od </w:t>
      </w:r>
      <w:r w:rsidR="00300FCE" w:rsidRPr="00300FCE">
        <w:rPr>
          <w:rFonts w:ascii="Times New Roman" w:hAnsi="Times New Roman" w:cs="Times New Roman"/>
          <w:sz w:val="24"/>
          <w:szCs w:val="24"/>
        </w:rPr>
        <w:t>3</w:t>
      </w:r>
      <w:r w:rsidR="002731BA">
        <w:rPr>
          <w:rFonts w:ascii="Times New Roman" w:hAnsi="Times New Roman" w:cs="Times New Roman"/>
          <w:sz w:val="24"/>
          <w:szCs w:val="24"/>
        </w:rPr>
        <w:t>25</w:t>
      </w:r>
      <w:r w:rsidR="00300FCE" w:rsidRPr="00300FCE">
        <w:rPr>
          <w:rFonts w:ascii="Times New Roman" w:hAnsi="Times New Roman" w:cs="Times New Roman"/>
          <w:sz w:val="24"/>
          <w:szCs w:val="24"/>
        </w:rPr>
        <w:t>.000,0</w:t>
      </w:r>
      <w:r w:rsidR="00300FCE">
        <w:rPr>
          <w:rFonts w:ascii="Times New Roman" w:hAnsi="Times New Roman" w:cs="Times New Roman"/>
          <w:sz w:val="24"/>
          <w:szCs w:val="24"/>
        </w:rPr>
        <w:t>1</w:t>
      </w:r>
      <w:r w:rsidR="00300FCE" w:rsidRPr="00300FCE">
        <w:rPr>
          <w:rFonts w:ascii="Times New Roman" w:hAnsi="Times New Roman" w:cs="Times New Roman"/>
          <w:sz w:val="24"/>
          <w:szCs w:val="24"/>
        </w:rPr>
        <w:t xml:space="preserve"> eura </w:t>
      </w:r>
      <w:r w:rsidR="003645A1">
        <w:rPr>
          <w:rFonts w:ascii="Times New Roman" w:hAnsi="Times New Roman" w:cs="Times New Roman"/>
          <w:sz w:val="24"/>
          <w:szCs w:val="24"/>
        </w:rPr>
        <w:t xml:space="preserve">do </w:t>
      </w:r>
      <w:r w:rsidR="00C325DB">
        <w:rPr>
          <w:rFonts w:ascii="Times New Roman" w:hAnsi="Times New Roman" w:cs="Times New Roman"/>
          <w:sz w:val="24"/>
          <w:szCs w:val="24"/>
        </w:rPr>
        <w:t>13.272</w:t>
      </w:r>
      <w:r w:rsidR="00C325DB" w:rsidRPr="00C325DB">
        <w:rPr>
          <w:rFonts w:ascii="Times New Roman" w:hAnsi="Times New Roman" w:cs="Times New Roman"/>
          <w:sz w:val="24"/>
          <w:szCs w:val="24"/>
        </w:rPr>
        <w:t>.000,0</w:t>
      </w:r>
      <w:r w:rsidR="00D27675">
        <w:rPr>
          <w:rFonts w:ascii="Times New Roman" w:hAnsi="Times New Roman" w:cs="Times New Roman"/>
          <w:sz w:val="24"/>
          <w:szCs w:val="24"/>
        </w:rPr>
        <w:t>0</w:t>
      </w:r>
      <w:r w:rsidR="00C325DB" w:rsidRPr="00C325DB">
        <w:rPr>
          <w:rFonts w:ascii="Times New Roman" w:hAnsi="Times New Roman" w:cs="Times New Roman"/>
          <w:sz w:val="24"/>
          <w:szCs w:val="24"/>
        </w:rPr>
        <w:t xml:space="preserve"> eura</w:t>
      </w:r>
    </w:p>
    <w:p w14:paraId="27233637" w14:textId="5BBAB4E6" w:rsidR="00300FCE" w:rsidRPr="00823281" w:rsidRDefault="00746764" w:rsidP="0040255A">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53.088,00 eura </w:t>
      </w:r>
      <w:r w:rsidRPr="00746764">
        <w:rPr>
          <w:rFonts w:ascii="Times New Roman" w:hAnsi="Times New Roman" w:cs="Times New Roman"/>
          <w:sz w:val="24"/>
          <w:szCs w:val="24"/>
        </w:rPr>
        <w:t xml:space="preserve">za procijenjenu vrijednost nabave </w:t>
      </w:r>
      <w:r>
        <w:rPr>
          <w:rFonts w:ascii="Times New Roman" w:hAnsi="Times New Roman" w:cs="Times New Roman"/>
          <w:sz w:val="24"/>
          <w:szCs w:val="24"/>
        </w:rPr>
        <w:t xml:space="preserve">veću </w:t>
      </w:r>
      <w:r w:rsidRPr="00746764">
        <w:rPr>
          <w:rFonts w:ascii="Times New Roman" w:hAnsi="Times New Roman" w:cs="Times New Roman"/>
          <w:sz w:val="24"/>
          <w:szCs w:val="24"/>
        </w:rPr>
        <w:t>od 13.272.000,0</w:t>
      </w:r>
      <w:r w:rsidR="00D27675">
        <w:rPr>
          <w:rFonts w:ascii="Times New Roman" w:hAnsi="Times New Roman" w:cs="Times New Roman"/>
          <w:sz w:val="24"/>
          <w:szCs w:val="24"/>
        </w:rPr>
        <w:t>0</w:t>
      </w:r>
      <w:r w:rsidRPr="00746764">
        <w:rPr>
          <w:rFonts w:ascii="Times New Roman" w:hAnsi="Times New Roman" w:cs="Times New Roman"/>
          <w:sz w:val="24"/>
          <w:szCs w:val="24"/>
        </w:rPr>
        <w:t xml:space="preserve"> eura</w:t>
      </w:r>
      <w:r w:rsidR="006A1F80">
        <w:rPr>
          <w:rFonts w:ascii="Times New Roman" w:hAnsi="Times New Roman" w:cs="Times New Roman"/>
          <w:sz w:val="24"/>
          <w:szCs w:val="24"/>
        </w:rPr>
        <w:t>“</w:t>
      </w:r>
    </w:p>
    <w:p w14:paraId="36EAA9B3" w14:textId="260F1A48" w:rsidR="00652CAC" w:rsidRDefault="00652CAC" w:rsidP="009434F1">
      <w:pPr>
        <w:spacing w:after="0" w:line="240" w:lineRule="auto"/>
        <w:rPr>
          <w:rFonts w:ascii="Times New Roman" w:hAnsi="Times New Roman" w:cs="Times New Roman"/>
          <w:sz w:val="24"/>
          <w:szCs w:val="24"/>
        </w:rPr>
      </w:pPr>
    </w:p>
    <w:p w14:paraId="6CE95619" w14:textId="174A9D50" w:rsidR="00C06E21" w:rsidRDefault="005570EC" w:rsidP="002A0B04">
      <w:pPr>
        <w:spacing w:after="0" w:line="240" w:lineRule="auto"/>
        <w:ind w:firstLine="708"/>
        <w:rPr>
          <w:rFonts w:ascii="Times New Roman" w:hAnsi="Times New Roman" w:cs="Times New Roman"/>
          <w:sz w:val="24"/>
          <w:szCs w:val="24"/>
        </w:rPr>
      </w:pPr>
      <w:r w:rsidRPr="006A1F80">
        <w:rPr>
          <w:rFonts w:ascii="Times New Roman" w:hAnsi="Times New Roman" w:cs="Times New Roman"/>
          <w:sz w:val="24"/>
          <w:szCs w:val="24"/>
        </w:rPr>
        <w:t>U stavku 2</w:t>
      </w:r>
      <w:r w:rsidR="00352797" w:rsidRPr="006A1F80">
        <w:rPr>
          <w:rFonts w:ascii="Times New Roman" w:hAnsi="Times New Roman" w:cs="Times New Roman"/>
          <w:sz w:val="24"/>
          <w:szCs w:val="24"/>
        </w:rPr>
        <w:t>. brojka</w:t>
      </w:r>
      <w:r w:rsidR="006C0EF4">
        <w:rPr>
          <w:rFonts w:ascii="Times New Roman" w:hAnsi="Times New Roman" w:cs="Times New Roman"/>
          <w:sz w:val="24"/>
          <w:szCs w:val="24"/>
        </w:rPr>
        <w:t>:</w:t>
      </w:r>
      <w:r w:rsidR="00352797" w:rsidRPr="006A1F80">
        <w:rPr>
          <w:rFonts w:ascii="Times New Roman" w:hAnsi="Times New Roman" w:cs="Times New Roman"/>
          <w:sz w:val="24"/>
          <w:szCs w:val="24"/>
        </w:rPr>
        <w:t xml:space="preserve"> „1</w:t>
      </w:r>
      <w:r w:rsidR="00823281" w:rsidRPr="006A1F80">
        <w:rPr>
          <w:rFonts w:ascii="Times New Roman" w:hAnsi="Times New Roman" w:cs="Times New Roman"/>
          <w:sz w:val="24"/>
          <w:szCs w:val="24"/>
        </w:rPr>
        <w:t>.</w:t>
      </w:r>
      <w:r w:rsidR="00352797" w:rsidRPr="006A1F80">
        <w:rPr>
          <w:rFonts w:ascii="Times New Roman" w:hAnsi="Times New Roman" w:cs="Times New Roman"/>
          <w:sz w:val="24"/>
          <w:szCs w:val="24"/>
        </w:rPr>
        <w:t>320,00“</w:t>
      </w:r>
      <w:r w:rsidR="00565372" w:rsidRPr="006A1F80">
        <w:rPr>
          <w:rFonts w:ascii="Times New Roman" w:hAnsi="Times New Roman" w:cs="Times New Roman"/>
          <w:sz w:val="24"/>
          <w:szCs w:val="24"/>
        </w:rPr>
        <w:t xml:space="preserve"> zamjenjuje se </w:t>
      </w:r>
      <w:r w:rsidR="00C00434" w:rsidRPr="006A1F80">
        <w:rPr>
          <w:rFonts w:ascii="Times New Roman" w:hAnsi="Times New Roman" w:cs="Times New Roman"/>
          <w:sz w:val="24"/>
          <w:szCs w:val="24"/>
        </w:rPr>
        <w:t>s brojkom</w:t>
      </w:r>
      <w:r w:rsidR="006C0EF4">
        <w:rPr>
          <w:rFonts w:ascii="Times New Roman" w:hAnsi="Times New Roman" w:cs="Times New Roman"/>
          <w:sz w:val="24"/>
          <w:szCs w:val="24"/>
        </w:rPr>
        <w:t>:</w:t>
      </w:r>
      <w:r w:rsidR="00565372" w:rsidRPr="006A1F80">
        <w:rPr>
          <w:rFonts w:ascii="Times New Roman" w:hAnsi="Times New Roman" w:cs="Times New Roman"/>
          <w:sz w:val="24"/>
          <w:szCs w:val="24"/>
        </w:rPr>
        <w:t xml:space="preserve"> „1</w:t>
      </w:r>
      <w:r w:rsidR="00823281" w:rsidRPr="006A1F80">
        <w:rPr>
          <w:rFonts w:ascii="Times New Roman" w:hAnsi="Times New Roman" w:cs="Times New Roman"/>
          <w:sz w:val="24"/>
          <w:szCs w:val="24"/>
        </w:rPr>
        <w:t>.</w:t>
      </w:r>
      <w:r w:rsidR="007E41AD" w:rsidRPr="006A1F80">
        <w:rPr>
          <w:rFonts w:ascii="Times New Roman" w:hAnsi="Times New Roman" w:cs="Times New Roman"/>
          <w:sz w:val="24"/>
          <w:szCs w:val="24"/>
        </w:rPr>
        <w:t>3</w:t>
      </w:r>
      <w:r w:rsidR="00C00434" w:rsidRPr="006A1F80">
        <w:rPr>
          <w:rFonts w:ascii="Times New Roman" w:hAnsi="Times New Roman" w:cs="Times New Roman"/>
          <w:sz w:val="24"/>
          <w:szCs w:val="24"/>
        </w:rPr>
        <w:t>00,00“</w:t>
      </w:r>
      <w:r w:rsidR="006A1F80">
        <w:rPr>
          <w:rFonts w:ascii="Times New Roman" w:hAnsi="Times New Roman" w:cs="Times New Roman"/>
          <w:sz w:val="24"/>
          <w:szCs w:val="24"/>
        </w:rPr>
        <w:t>.</w:t>
      </w:r>
    </w:p>
    <w:p w14:paraId="31F70595" w14:textId="77777777" w:rsidR="00434CB3" w:rsidRDefault="00434CB3" w:rsidP="009434F1">
      <w:pPr>
        <w:spacing w:after="0" w:line="240" w:lineRule="auto"/>
        <w:rPr>
          <w:rFonts w:ascii="Times New Roman" w:hAnsi="Times New Roman" w:cs="Times New Roman"/>
          <w:sz w:val="24"/>
          <w:szCs w:val="24"/>
        </w:rPr>
      </w:pPr>
    </w:p>
    <w:p w14:paraId="1EFBCC13" w14:textId="11044B51" w:rsidR="00570508" w:rsidRDefault="00434CB3" w:rsidP="009434F1">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I</w:t>
      </w:r>
      <w:r w:rsidR="00A016CE">
        <w:rPr>
          <w:rFonts w:ascii="Times New Roman" w:hAnsi="Times New Roman" w:cs="Times New Roman"/>
          <w:sz w:val="24"/>
          <w:szCs w:val="24"/>
        </w:rPr>
        <w:t xml:space="preserve">za stavka 4. </w:t>
      </w:r>
      <w:r w:rsidR="00570508">
        <w:rPr>
          <w:rFonts w:ascii="Times New Roman" w:hAnsi="Times New Roman" w:cs="Times New Roman"/>
          <w:sz w:val="24"/>
          <w:szCs w:val="24"/>
        </w:rPr>
        <w:t>dodaje se stav</w:t>
      </w:r>
      <w:r w:rsidR="00717260">
        <w:rPr>
          <w:rFonts w:ascii="Times New Roman" w:hAnsi="Times New Roman" w:cs="Times New Roman"/>
          <w:sz w:val="24"/>
          <w:szCs w:val="24"/>
        </w:rPr>
        <w:t>ak 5. koji glasi:</w:t>
      </w:r>
    </w:p>
    <w:p w14:paraId="2A98E29A" w14:textId="77777777" w:rsidR="00717260" w:rsidRDefault="00717260" w:rsidP="009434F1">
      <w:pPr>
        <w:spacing w:after="0" w:line="240" w:lineRule="auto"/>
        <w:rPr>
          <w:rFonts w:ascii="Times New Roman" w:hAnsi="Times New Roman" w:cs="Times New Roman"/>
          <w:sz w:val="24"/>
          <w:szCs w:val="24"/>
        </w:rPr>
      </w:pPr>
    </w:p>
    <w:p w14:paraId="4AE0D744" w14:textId="0C25C9E5" w:rsidR="00717260" w:rsidRDefault="00717260"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041FD">
        <w:rPr>
          <w:rFonts w:ascii="Times New Roman" w:hAnsi="Times New Roman" w:cs="Times New Roman"/>
          <w:sz w:val="24"/>
          <w:szCs w:val="24"/>
        </w:rPr>
        <w:t xml:space="preserve">(5) </w:t>
      </w:r>
      <w:r>
        <w:rPr>
          <w:rFonts w:ascii="Times New Roman" w:hAnsi="Times New Roman" w:cs="Times New Roman"/>
          <w:sz w:val="24"/>
          <w:szCs w:val="24"/>
        </w:rPr>
        <w:t>Kod odvojene nabave pojedine grupe prema članku 23. ovoga Zakona, žalitelj je dužan platiti naknadu za pokretanje žalbenog postupka</w:t>
      </w:r>
      <w:r w:rsidR="0087038E">
        <w:rPr>
          <w:rFonts w:ascii="Times New Roman" w:hAnsi="Times New Roman" w:cs="Times New Roman"/>
          <w:sz w:val="24"/>
          <w:szCs w:val="24"/>
        </w:rPr>
        <w:t xml:space="preserve"> prema procijenjenoj vrijednosti grupe za koju se provodi odvojena nabava.“</w:t>
      </w:r>
    </w:p>
    <w:p w14:paraId="1BB33A2F" w14:textId="77777777" w:rsidR="00AB0E18" w:rsidRDefault="00AB0E18" w:rsidP="009434F1">
      <w:pPr>
        <w:spacing w:after="0" w:line="240" w:lineRule="auto"/>
        <w:rPr>
          <w:rFonts w:ascii="Times New Roman" w:hAnsi="Times New Roman" w:cs="Times New Roman"/>
          <w:sz w:val="24"/>
          <w:szCs w:val="24"/>
        </w:rPr>
      </w:pPr>
    </w:p>
    <w:p w14:paraId="2901BBD5" w14:textId="1F80730D" w:rsidR="00AB0E18" w:rsidRDefault="00AB0E18"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Dosadašnji </w:t>
      </w:r>
      <w:r w:rsidR="00B2414F">
        <w:rPr>
          <w:rFonts w:ascii="Times New Roman" w:hAnsi="Times New Roman" w:cs="Times New Roman"/>
          <w:sz w:val="24"/>
          <w:szCs w:val="24"/>
        </w:rPr>
        <w:t>stavci</w:t>
      </w:r>
      <w:r>
        <w:rPr>
          <w:rFonts w:ascii="Times New Roman" w:hAnsi="Times New Roman" w:cs="Times New Roman"/>
          <w:sz w:val="24"/>
          <w:szCs w:val="24"/>
        </w:rPr>
        <w:t xml:space="preserve"> 5.</w:t>
      </w:r>
      <w:r w:rsidR="00B24C5B">
        <w:rPr>
          <w:rFonts w:ascii="Times New Roman" w:hAnsi="Times New Roman" w:cs="Times New Roman"/>
          <w:sz w:val="24"/>
          <w:szCs w:val="24"/>
        </w:rPr>
        <w:t xml:space="preserve"> do</w:t>
      </w:r>
      <w:r>
        <w:rPr>
          <w:rFonts w:ascii="Times New Roman" w:hAnsi="Times New Roman" w:cs="Times New Roman"/>
          <w:sz w:val="24"/>
          <w:szCs w:val="24"/>
        </w:rPr>
        <w:t xml:space="preserve"> 9. postaju</w:t>
      </w:r>
      <w:r w:rsidR="00B2414F">
        <w:rPr>
          <w:rFonts w:ascii="Times New Roman" w:hAnsi="Times New Roman" w:cs="Times New Roman"/>
          <w:sz w:val="24"/>
          <w:szCs w:val="24"/>
        </w:rPr>
        <w:t xml:space="preserve"> stavci 6.</w:t>
      </w:r>
      <w:r w:rsidR="00B24C5B">
        <w:rPr>
          <w:rFonts w:ascii="Times New Roman" w:hAnsi="Times New Roman" w:cs="Times New Roman"/>
          <w:sz w:val="24"/>
          <w:szCs w:val="24"/>
        </w:rPr>
        <w:t xml:space="preserve"> do</w:t>
      </w:r>
      <w:r w:rsidR="00B2414F">
        <w:rPr>
          <w:rFonts w:ascii="Times New Roman" w:hAnsi="Times New Roman" w:cs="Times New Roman"/>
          <w:sz w:val="24"/>
          <w:szCs w:val="24"/>
        </w:rPr>
        <w:t xml:space="preserve"> 10.</w:t>
      </w:r>
    </w:p>
    <w:p w14:paraId="222B39DE" w14:textId="77777777" w:rsidR="00CC29CC" w:rsidRDefault="00CC29CC" w:rsidP="009434F1">
      <w:pPr>
        <w:spacing w:after="0" w:line="240" w:lineRule="auto"/>
        <w:rPr>
          <w:rFonts w:ascii="Times New Roman" w:hAnsi="Times New Roman" w:cs="Times New Roman"/>
          <w:sz w:val="24"/>
          <w:szCs w:val="24"/>
        </w:rPr>
      </w:pPr>
    </w:p>
    <w:p w14:paraId="3DC6C39E" w14:textId="5004D8E6" w:rsidR="00CC29CC" w:rsidRDefault="00CC29CC"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Iza stavka </w:t>
      </w:r>
      <w:r w:rsidR="001D7993">
        <w:rPr>
          <w:rFonts w:ascii="Times New Roman" w:hAnsi="Times New Roman" w:cs="Times New Roman"/>
          <w:sz w:val="24"/>
          <w:szCs w:val="24"/>
        </w:rPr>
        <w:t>10. dodaje se stavak 11. koji glasi:</w:t>
      </w:r>
    </w:p>
    <w:p w14:paraId="33DE4C41" w14:textId="77777777" w:rsidR="001D7993" w:rsidRDefault="001D7993" w:rsidP="009434F1">
      <w:pPr>
        <w:spacing w:after="0" w:line="240" w:lineRule="auto"/>
        <w:rPr>
          <w:rFonts w:ascii="Times New Roman" w:hAnsi="Times New Roman" w:cs="Times New Roman"/>
          <w:sz w:val="24"/>
          <w:szCs w:val="24"/>
        </w:rPr>
      </w:pPr>
    </w:p>
    <w:p w14:paraId="6B2CBD51" w14:textId="5D82485C" w:rsidR="001D7993" w:rsidRDefault="001D7993"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A24DE4">
        <w:rPr>
          <w:rFonts w:ascii="Times New Roman" w:hAnsi="Times New Roman" w:cs="Times New Roman"/>
          <w:sz w:val="24"/>
          <w:szCs w:val="24"/>
        </w:rPr>
        <w:t>Ako je žalitelj uplatio naknadu za pokretanje žalbenog postupka u iznosu nižem od propisano</w:t>
      </w:r>
      <w:r w:rsidR="000161E7">
        <w:rPr>
          <w:rFonts w:ascii="Times New Roman" w:hAnsi="Times New Roman" w:cs="Times New Roman"/>
          <w:sz w:val="24"/>
          <w:szCs w:val="24"/>
        </w:rPr>
        <w:t>g</w:t>
      </w:r>
      <w:r w:rsidR="00A24DE4">
        <w:rPr>
          <w:rFonts w:ascii="Times New Roman" w:hAnsi="Times New Roman" w:cs="Times New Roman"/>
          <w:sz w:val="24"/>
          <w:szCs w:val="24"/>
        </w:rPr>
        <w:t xml:space="preserve"> ovim člankom te Državna komisija</w:t>
      </w:r>
      <w:r w:rsidR="00802E4B">
        <w:rPr>
          <w:rFonts w:ascii="Times New Roman" w:hAnsi="Times New Roman" w:cs="Times New Roman"/>
          <w:sz w:val="24"/>
          <w:szCs w:val="24"/>
        </w:rPr>
        <w:t xml:space="preserve"> odbaci žalbu sukladno članku 421. stavku 1., žalitelj ima pravo na povrat tog iznosa iz državnog proračuna Republike Hrvatske p</w:t>
      </w:r>
      <w:r w:rsidR="000A3DBE">
        <w:rPr>
          <w:rFonts w:ascii="Times New Roman" w:hAnsi="Times New Roman" w:cs="Times New Roman"/>
          <w:sz w:val="24"/>
          <w:szCs w:val="24"/>
        </w:rPr>
        <w:t>utem ministarstva nadležnog za financije</w:t>
      </w:r>
      <w:r w:rsidR="00B3731D">
        <w:rPr>
          <w:rFonts w:ascii="Times New Roman" w:hAnsi="Times New Roman" w:cs="Times New Roman"/>
          <w:sz w:val="24"/>
          <w:szCs w:val="24"/>
        </w:rPr>
        <w:t>.</w:t>
      </w:r>
      <w:r w:rsidR="000A3DBE">
        <w:rPr>
          <w:rFonts w:ascii="Times New Roman" w:hAnsi="Times New Roman" w:cs="Times New Roman"/>
          <w:sz w:val="24"/>
          <w:szCs w:val="24"/>
        </w:rPr>
        <w:t>“</w:t>
      </w:r>
    </w:p>
    <w:p w14:paraId="5E3DA610" w14:textId="77777777" w:rsidR="00DF6AE0" w:rsidRDefault="00DF6AE0" w:rsidP="009434F1">
      <w:pPr>
        <w:spacing w:after="0" w:line="240" w:lineRule="auto"/>
        <w:jc w:val="both"/>
        <w:rPr>
          <w:rFonts w:ascii="Times New Roman" w:hAnsi="Times New Roman" w:cs="Times New Roman"/>
          <w:sz w:val="24"/>
          <w:szCs w:val="24"/>
        </w:rPr>
      </w:pPr>
    </w:p>
    <w:p w14:paraId="2298B32B" w14:textId="5D33DC00" w:rsidR="00627264" w:rsidRDefault="00627264" w:rsidP="00293EF1">
      <w:pPr>
        <w:pStyle w:val="Heading2"/>
      </w:pPr>
      <w:r>
        <w:t xml:space="preserve">Članak </w:t>
      </w:r>
      <w:r w:rsidR="004C6603">
        <w:t>7</w:t>
      </w:r>
      <w:r w:rsidR="00EE3102">
        <w:t>1</w:t>
      </w:r>
      <w:r>
        <w:t>.</w:t>
      </w:r>
    </w:p>
    <w:p w14:paraId="3BF03780" w14:textId="77777777" w:rsidR="00627264" w:rsidRDefault="00627264" w:rsidP="009434F1">
      <w:pPr>
        <w:spacing w:after="0" w:line="240" w:lineRule="auto"/>
        <w:rPr>
          <w:rFonts w:ascii="Times New Roman" w:hAnsi="Times New Roman" w:cs="Times New Roman"/>
          <w:sz w:val="24"/>
          <w:szCs w:val="24"/>
        </w:rPr>
      </w:pPr>
    </w:p>
    <w:p w14:paraId="17513A1D" w14:textId="05FE0E86" w:rsidR="00627264" w:rsidRDefault="00627264"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C5656">
        <w:rPr>
          <w:rFonts w:ascii="Times New Roman" w:hAnsi="Times New Roman" w:cs="Times New Roman"/>
          <w:sz w:val="24"/>
          <w:szCs w:val="24"/>
        </w:rPr>
        <w:t xml:space="preserve">U članku 431. </w:t>
      </w:r>
      <w:r w:rsidR="006E247D">
        <w:rPr>
          <w:rFonts w:ascii="Times New Roman" w:hAnsi="Times New Roman" w:cs="Times New Roman"/>
          <w:sz w:val="24"/>
          <w:szCs w:val="24"/>
        </w:rPr>
        <w:t xml:space="preserve">iza stavka 6. </w:t>
      </w:r>
      <w:r w:rsidR="00CC5656">
        <w:rPr>
          <w:rFonts w:ascii="Times New Roman" w:hAnsi="Times New Roman" w:cs="Times New Roman"/>
          <w:sz w:val="24"/>
          <w:szCs w:val="24"/>
        </w:rPr>
        <w:t xml:space="preserve">dodaje se novi stavak </w:t>
      </w:r>
      <w:r w:rsidR="008041FD">
        <w:rPr>
          <w:rFonts w:ascii="Times New Roman" w:hAnsi="Times New Roman" w:cs="Times New Roman"/>
          <w:sz w:val="24"/>
          <w:szCs w:val="24"/>
        </w:rPr>
        <w:t>7</w:t>
      </w:r>
      <w:r w:rsidR="00CC5656">
        <w:rPr>
          <w:rFonts w:ascii="Times New Roman" w:hAnsi="Times New Roman" w:cs="Times New Roman"/>
          <w:sz w:val="24"/>
          <w:szCs w:val="24"/>
        </w:rPr>
        <w:t>. koji glasi:</w:t>
      </w:r>
    </w:p>
    <w:p w14:paraId="768A1F32" w14:textId="77777777" w:rsidR="00CC5656" w:rsidRDefault="00CC5656" w:rsidP="009434F1">
      <w:pPr>
        <w:spacing w:after="0" w:line="240" w:lineRule="auto"/>
        <w:rPr>
          <w:rFonts w:ascii="Times New Roman" w:hAnsi="Times New Roman" w:cs="Times New Roman"/>
          <w:sz w:val="24"/>
          <w:szCs w:val="24"/>
        </w:rPr>
      </w:pPr>
    </w:p>
    <w:p w14:paraId="687251DE" w14:textId="09D02505" w:rsidR="00CC5656" w:rsidRDefault="00CC5656"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8041FD">
        <w:rPr>
          <w:rFonts w:ascii="Times New Roman" w:hAnsi="Times New Roman" w:cs="Times New Roman"/>
          <w:sz w:val="24"/>
          <w:szCs w:val="24"/>
        </w:rPr>
        <w:t>7</w:t>
      </w:r>
      <w:r>
        <w:rPr>
          <w:rFonts w:ascii="Times New Roman" w:hAnsi="Times New Roman" w:cs="Times New Roman"/>
          <w:sz w:val="24"/>
          <w:szCs w:val="24"/>
        </w:rPr>
        <w:t>)</w:t>
      </w:r>
      <w:r w:rsidR="008041FD">
        <w:rPr>
          <w:rFonts w:ascii="Times New Roman" w:hAnsi="Times New Roman" w:cs="Times New Roman"/>
          <w:sz w:val="24"/>
          <w:szCs w:val="24"/>
        </w:rPr>
        <w:t xml:space="preserve"> U slučaju </w:t>
      </w:r>
      <w:r w:rsidR="008228F6">
        <w:rPr>
          <w:rFonts w:ascii="Times New Roman" w:hAnsi="Times New Roman" w:cs="Times New Roman"/>
          <w:sz w:val="24"/>
          <w:szCs w:val="24"/>
        </w:rPr>
        <w:t>usvajanja žalbe, Državna komisija može odlučiti da svaka stranka žalbenog postupka snosi svoje troškove, ako je žalba usvojena iz r</w:t>
      </w:r>
      <w:r w:rsidR="00D21D1D">
        <w:rPr>
          <w:rFonts w:ascii="Times New Roman" w:hAnsi="Times New Roman" w:cs="Times New Roman"/>
          <w:sz w:val="24"/>
          <w:szCs w:val="24"/>
        </w:rPr>
        <w:t>a</w:t>
      </w:r>
      <w:r w:rsidR="008228F6">
        <w:rPr>
          <w:rFonts w:ascii="Times New Roman" w:hAnsi="Times New Roman" w:cs="Times New Roman"/>
          <w:sz w:val="24"/>
          <w:szCs w:val="24"/>
        </w:rPr>
        <w:t xml:space="preserve">zloga za koje naručitelj </w:t>
      </w:r>
      <w:r w:rsidR="00D21D1D">
        <w:rPr>
          <w:rFonts w:ascii="Times New Roman" w:hAnsi="Times New Roman" w:cs="Times New Roman"/>
          <w:sz w:val="24"/>
          <w:szCs w:val="24"/>
        </w:rPr>
        <w:t>nije znao niti mogao znati u postupku pregleda i ocjene ponuda.“</w:t>
      </w:r>
    </w:p>
    <w:p w14:paraId="7CA0AB46" w14:textId="77777777" w:rsidR="00FC6375" w:rsidRDefault="00FC6375" w:rsidP="009434F1">
      <w:pPr>
        <w:spacing w:after="0" w:line="240" w:lineRule="auto"/>
        <w:rPr>
          <w:rFonts w:ascii="Times New Roman" w:hAnsi="Times New Roman" w:cs="Times New Roman"/>
          <w:sz w:val="24"/>
          <w:szCs w:val="24"/>
        </w:rPr>
      </w:pPr>
    </w:p>
    <w:p w14:paraId="3D573F5E" w14:textId="040D8D5D" w:rsidR="00FC6375" w:rsidRDefault="00FC6375"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Dosadašnji stavak 7. postaje stavak 8.</w:t>
      </w:r>
    </w:p>
    <w:p w14:paraId="7798E6BC" w14:textId="77777777" w:rsidR="00567C26" w:rsidRDefault="00567C26" w:rsidP="009434F1">
      <w:pPr>
        <w:spacing w:after="0" w:line="240" w:lineRule="auto"/>
        <w:rPr>
          <w:rFonts w:ascii="Times New Roman" w:hAnsi="Times New Roman" w:cs="Times New Roman"/>
          <w:sz w:val="24"/>
          <w:szCs w:val="24"/>
        </w:rPr>
      </w:pPr>
    </w:p>
    <w:p w14:paraId="1654FE15" w14:textId="73A46A17" w:rsidR="00BA2F54" w:rsidRDefault="00BA2F54" w:rsidP="00293EF1">
      <w:pPr>
        <w:pStyle w:val="Heading2"/>
      </w:pPr>
      <w:r>
        <w:t xml:space="preserve">Članak </w:t>
      </w:r>
      <w:r w:rsidR="00141970">
        <w:t>7</w:t>
      </w:r>
      <w:r w:rsidR="00EE3102">
        <w:t>2</w:t>
      </w:r>
      <w:r w:rsidR="003C1107">
        <w:t>.</w:t>
      </w:r>
    </w:p>
    <w:p w14:paraId="22FB5E80" w14:textId="77777777" w:rsidR="00E60318" w:rsidRDefault="00E60318" w:rsidP="009434F1">
      <w:pPr>
        <w:spacing w:after="0" w:line="240" w:lineRule="auto"/>
        <w:rPr>
          <w:rFonts w:ascii="Times New Roman" w:hAnsi="Times New Roman" w:cs="Times New Roman"/>
          <w:sz w:val="24"/>
          <w:szCs w:val="24"/>
        </w:rPr>
      </w:pPr>
    </w:p>
    <w:p w14:paraId="7644BF53" w14:textId="1B77C2F8" w:rsidR="00B831FA" w:rsidRDefault="00E60318"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201AA" w:rsidRPr="00EA4B7B">
        <w:rPr>
          <w:rFonts w:ascii="Times New Roman" w:hAnsi="Times New Roman" w:cs="Times New Roman"/>
          <w:sz w:val="24"/>
          <w:szCs w:val="24"/>
        </w:rPr>
        <w:t xml:space="preserve">U članku 432. </w:t>
      </w:r>
      <w:r w:rsidR="006E247D">
        <w:rPr>
          <w:rFonts w:ascii="Times New Roman" w:hAnsi="Times New Roman" w:cs="Times New Roman"/>
          <w:sz w:val="24"/>
          <w:szCs w:val="24"/>
        </w:rPr>
        <w:t>iza stavka 2. dodaje se novi stavak 3. koji glasi:</w:t>
      </w:r>
    </w:p>
    <w:p w14:paraId="5A23C0D3" w14:textId="2674F6B5" w:rsidR="00733AD5" w:rsidRDefault="00733AD5"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Iznimno od stavka 2. ovoga članka, ako je u žalbenom postupku određeno izvođenje dokaza vještačenjem, Državna komisija mora donijeti odluku u roku od </w:t>
      </w:r>
      <w:r w:rsidR="00296C73">
        <w:rPr>
          <w:rFonts w:ascii="Times New Roman" w:hAnsi="Times New Roman" w:cs="Times New Roman"/>
          <w:sz w:val="24"/>
          <w:szCs w:val="24"/>
        </w:rPr>
        <w:t xml:space="preserve">deset </w:t>
      </w:r>
      <w:r>
        <w:rPr>
          <w:rFonts w:ascii="Times New Roman" w:hAnsi="Times New Roman" w:cs="Times New Roman"/>
          <w:sz w:val="24"/>
          <w:szCs w:val="24"/>
        </w:rPr>
        <w:t>dana od dana kompletiranja spisa predmeta</w:t>
      </w:r>
      <w:r w:rsidR="00B831FA">
        <w:rPr>
          <w:rFonts w:ascii="Times New Roman" w:hAnsi="Times New Roman" w:cs="Times New Roman"/>
          <w:sz w:val="24"/>
          <w:szCs w:val="24"/>
        </w:rPr>
        <w:t>.</w:t>
      </w:r>
      <w:r>
        <w:rPr>
          <w:rFonts w:ascii="Times New Roman" w:hAnsi="Times New Roman" w:cs="Times New Roman"/>
          <w:sz w:val="24"/>
          <w:szCs w:val="24"/>
        </w:rPr>
        <w:t>“</w:t>
      </w:r>
    </w:p>
    <w:p w14:paraId="48AE395C" w14:textId="77777777" w:rsidR="007C3198" w:rsidRDefault="007C3198" w:rsidP="009434F1">
      <w:pPr>
        <w:spacing w:after="0" w:line="240" w:lineRule="auto"/>
        <w:jc w:val="both"/>
        <w:rPr>
          <w:rFonts w:ascii="Times New Roman" w:hAnsi="Times New Roman" w:cs="Times New Roman"/>
          <w:sz w:val="24"/>
          <w:szCs w:val="24"/>
        </w:rPr>
      </w:pPr>
    </w:p>
    <w:p w14:paraId="377BCED7" w14:textId="5677501C" w:rsidR="007C3198" w:rsidRDefault="007C3198" w:rsidP="009434F1">
      <w:pPr>
        <w:spacing w:after="0" w:line="240" w:lineRule="auto"/>
        <w:jc w:val="both"/>
        <w:rPr>
          <w:rFonts w:ascii="Times New Roman" w:hAnsi="Times New Roman" w:cs="Times New Roman"/>
          <w:sz w:val="24"/>
          <w:szCs w:val="24"/>
        </w:rPr>
      </w:pPr>
      <w:bookmarkStart w:id="43" w:name="_Hlk202769259"/>
      <w:r>
        <w:rPr>
          <w:rFonts w:ascii="Times New Roman" w:hAnsi="Times New Roman" w:cs="Times New Roman"/>
          <w:sz w:val="24"/>
          <w:szCs w:val="24"/>
        </w:rPr>
        <w:tab/>
        <w:t>Dosadašnji stavci</w:t>
      </w:r>
      <w:r w:rsidR="00461167">
        <w:rPr>
          <w:rFonts w:ascii="Times New Roman" w:hAnsi="Times New Roman" w:cs="Times New Roman"/>
          <w:sz w:val="24"/>
          <w:szCs w:val="24"/>
        </w:rPr>
        <w:t xml:space="preserve"> 3.</w:t>
      </w:r>
      <w:r w:rsidR="00B24C5B">
        <w:rPr>
          <w:rFonts w:ascii="Times New Roman" w:hAnsi="Times New Roman" w:cs="Times New Roman"/>
          <w:sz w:val="24"/>
          <w:szCs w:val="24"/>
        </w:rPr>
        <w:t xml:space="preserve"> do</w:t>
      </w:r>
      <w:r w:rsidR="00461167">
        <w:rPr>
          <w:rFonts w:ascii="Times New Roman" w:hAnsi="Times New Roman" w:cs="Times New Roman"/>
          <w:sz w:val="24"/>
          <w:szCs w:val="24"/>
        </w:rPr>
        <w:t xml:space="preserve"> 7. postaju stavci 4.</w:t>
      </w:r>
      <w:r w:rsidR="00B24C5B">
        <w:rPr>
          <w:rFonts w:ascii="Times New Roman" w:hAnsi="Times New Roman" w:cs="Times New Roman"/>
          <w:sz w:val="24"/>
          <w:szCs w:val="24"/>
        </w:rPr>
        <w:t xml:space="preserve"> do</w:t>
      </w:r>
      <w:r w:rsidR="00461167">
        <w:rPr>
          <w:rFonts w:ascii="Times New Roman" w:hAnsi="Times New Roman" w:cs="Times New Roman"/>
          <w:sz w:val="24"/>
          <w:szCs w:val="24"/>
        </w:rPr>
        <w:t xml:space="preserve"> 8.</w:t>
      </w:r>
    </w:p>
    <w:p w14:paraId="01B35657" w14:textId="77777777" w:rsidR="00022993" w:rsidRDefault="00022993" w:rsidP="009434F1">
      <w:pPr>
        <w:spacing w:after="0" w:line="240" w:lineRule="auto"/>
        <w:jc w:val="both"/>
        <w:rPr>
          <w:rFonts w:ascii="Times New Roman" w:hAnsi="Times New Roman" w:cs="Times New Roman"/>
          <w:sz w:val="24"/>
          <w:szCs w:val="24"/>
        </w:rPr>
      </w:pPr>
    </w:p>
    <w:bookmarkEnd w:id="43"/>
    <w:p w14:paraId="6C5699A6" w14:textId="26217B1C" w:rsidR="00C93AB9" w:rsidRPr="002A58FB" w:rsidRDefault="00C93AB9" w:rsidP="00293EF1">
      <w:pPr>
        <w:pStyle w:val="Heading2"/>
      </w:pPr>
      <w:r w:rsidRPr="002A58FB">
        <w:t xml:space="preserve">Članak </w:t>
      </w:r>
      <w:r w:rsidR="00233D2E">
        <w:t>7</w:t>
      </w:r>
      <w:r w:rsidR="00EE3102">
        <w:t>3</w:t>
      </w:r>
      <w:r w:rsidRPr="002A58FB">
        <w:t>.</w:t>
      </w:r>
    </w:p>
    <w:p w14:paraId="00B644E6" w14:textId="6B7DD19E" w:rsidR="00C93AB9" w:rsidRPr="002A58FB" w:rsidRDefault="00C93AB9" w:rsidP="009434F1">
      <w:pPr>
        <w:spacing w:after="0" w:line="240" w:lineRule="auto"/>
        <w:jc w:val="both"/>
        <w:rPr>
          <w:rFonts w:ascii="Times New Roman" w:hAnsi="Times New Roman" w:cs="Times New Roman"/>
          <w:sz w:val="24"/>
          <w:szCs w:val="24"/>
        </w:rPr>
      </w:pPr>
    </w:p>
    <w:p w14:paraId="54DF7EBA" w14:textId="484B2025" w:rsidR="00C93AB9" w:rsidRPr="002A58FB" w:rsidRDefault="00C93AB9" w:rsidP="009434F1">
      <w:pPr>
        <w:spacing w:after="0" w:line="240" w:lineRule="auto"/>
        <w:jc w:val="both"/>
        <w:rPr>
          <w:rFonts w:ascii="Times New Roman" w:hAnsi="Times New Roman" w:cs="Times New Roman"/>
          <w:sz w:val="24"/>
          <w:szCs w:val="24"/>
        </w:rPr>
      </w:pPr>
      <w:r w:rsidRPr="002A58FB">
        <w:rPr>
          <w:rFonts w:ascii="Times New Roman" w:hAnsi="Times New Roman" w:cs="Times New Roman"/>
          <w:sz w:val="24"/>
          <w:szCs w:val="24"/>
        </w:rPr>
        <w:tab/>
      </w:r>
      <w:r w:rsidR="00CB35F4">
        <w:rPr>
          <w:rFonts w:ascii="Times New Roman" w:hAnsi="Times New Roman" w:cs="Times New Roman"/>
          <w:sz w:val="24"/>
          <w:szCs w:val="24"/>
        </w:rPr>
        <w:t>Č</w:t>
      </w:r>
      <w:r w:rsidRPr="002A58FB">
        <w:rPr>
          <w:rFonts w:ascii="Times New Roman" w:hAnsi="Times New Roman" w:cs="Times New Roman"/>
          <w:sz w:val="24"/>
          <w:szCs w:val="24"/>
        </w:rPr>
        <w:t>lan</w:t>
      </w:r>
      <w:r w:rsidR="00CB35F4">
        <w:rPr>
          <w:rFonts w:ascii="Times New Roman" w:hAnsi="Times New Roman" w:cs="Times New Roman"/>
          <w:sz w:val="24"/>
          <w:szCs w:val="24"/>
        </w:rPr>
        <w:t>ak</w:t>
      </w:r>
      <w:r w:rsidRPr="002A58FB">
        <w:rPr>
          <w:rFonts w:ascii="Times New Roman" w:hAnsi="Times New Roman" w:cs="Times New Roman"/>
          <w:sz w:val="24"/>
          <w:szCs w:val="24"/>
        </w:rPr>
        <w:t xml:space="preserve"> 440. </w:t>
      </w:r>
      <w:r w:rsidR="00CB35F4">
        <w:rPr>
          <w:rFonts w:ascii="Times New Roman" w:hAnsi="Times New Roman" w:cs="Times New Roman"/>
          <w:sz w:val="24"/>
          <w:szCs w:val="24"/>
        </w:rPr>
        <w:t xml:space="preserve">mijenja se i </w:t>
      </w:r>
      <w:r w:rsidRPr="002A58FB">
        <w:rPr>
          <w:rFonts w:ascii="Times New Roman" w:hAnsi="Times New Roman" w:cs="Times New Roman"/>
          <w:sz w:val="24"/>
          <w:szCs w:val="24"/>
        </w:rPr>
        <w:t>glasi:</w:t>
      </w:r>
    </w:p>
    <w:p w14:paraId="26A4937B" w14:textId="77777777" w:rsidR="001C6F8C" w:rsidRPr="002A58FB" w:rsidRDefault="001C6F8C" w:rsidP="009434F1">
      <w:pPr>
        <w:spacing w:after="0" w:line="240" w:lineRule="auto"/>
        <w:jc w:val="both"/>
        <w:rPr>
          <w:rFonts w:ascii="Times New Roman" w:hAnsi="Times New Roman" w:cs="Times New Roman"/>
          <w:sz w:val="24"/>
          <w:szCs w:val="24"/>
        </w:rPr>
      </w:pPr>
    </w:p>
    <w:p w14:paraId="4BC56670" w14:textId="76055150" w:rsidR="00CB35F4" w:rsidRPr="00CB35F4" w:rsidRDefault="00CB35F4" w:rsidP="00CB35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B35F4">
        <w:rPr>
          <w:rFonts w:ascii="Times New Roman" w:hAnsi="Times New Roman" w:cs="Times New Roman"/>
          <w:sz w:val="24"/>
          <w:szCs w:val="24"/>
        </w:rPr>
        <w:t>(1) Tijelo državne uprave nadležno za politiku javne nabave priprema i provodi izobrazbu u području javne nabave.</w:t>
      </w:r>
    </w:p>
    <w:p w14:paraId="6EF7C222" w14:textId="77777777" w:rsidR="00CB35F4" w:rsidRPr="00CB35F4" w:rsidRDefault="00CB35F4" w:rsidP="00CB35F4">
      <w:pPr>
        <w:spacing w:after="0" w:line="240" w:lineRule="auto"/>
        <w:jc w:val="both"/>
        <w:rPr>
          <w:rFonts w:ascii="Times New Roman" w:hAnsi="Times New Roman" w:cs="Times New Roman"/>
          <w:sz w:val="24"/>
          <w:szCs w:val="24"/>
        </w:rPr>
      </w:pPr>
      <w:r w:rsidRPr="00CB35F4">
        <w:rPr>
          <w:rFonts w:ascii="Times New Roman" w:hAnsi="Times New Roman" w:cs="Times New Roman"/>
          <w:sz w:val="24"/>
          <w:szCs w:val="24"/>
        </w:rPr>
        <w:t>(2) Tijelo državne uprave nadležno za politiku javne nabave provodi ispite i izdaje certifikate u području javne nabave.</w:t>
      </w:r>
    </w:p>
    <w:p w14:paraId="31DF7E53" w14:textId="77777777" w:rsidR="00CB35F4" w:rsidRPr="00CB35F4" w:rsidRDefault="00CB35F4" w:rsidP="00CB35F4">
      <w:pPr>
        <w:spacing w:after="0" w:line="240" w:lineRule="auto"/>
        <w:jc w:val="both"/>
        <w:rPr>
          <w:rFonts w:ascii="Times New Roman" w:hAnsi="Times New Roman" w:cs="Times New Roman"/>
          <w:sz w:val="24"/>
          <w:szCs w:val="24"/>
        </w:rPr>
      </w:pPr>
      <w:r w:rsidRPr="00CB35F4">
        <w:rPr>
          <w:rFonts w:ascii="Times New Roman" w:hAnsi="Times New Roman" w:cs="Times New Roman"/>
          <w:sz w:val="24"/>
          <w:szCs w:val="24"/>
        </w:rPr>
        <w:t>(3) Tijelo državne uprave nadležno za politiku javne nabave može za pripremu i provedbu određenih programa izobrazbe u području javne nabave ili dijelova tih programa ovlastiti i druge pravne ili fizičke osobe.</w:t>
      </w:r>
    </w:p>
    <w:p w14:paraId="65FE0640" w14:textId="77777777" w:rsidR="00CB35F4" w:rsidRPr="00CB35F4" w:rsidRDefault="00CB35F4" w:rsidP="00CB35F4">
      <w:pPr>
        <w:spacing w:after="0" w:line="240" w:lineRule="auto"/>
        <w:jc w:val="both"/>
        <w:rPr>
          <w:rFonts w:ascii="Times New Roman" w:hAnsi="Times New Roman" w:cs="Times New Roman"/>
          <w:sz w:val="24"/>
          <w:szCs w:val="24"/>
        </w:rPr>
      </w:pPr>
      <w:r w:rsidRPr="00CB35F4">
        <w:rPr>
          <w:rFonts w:ascii="Times New Roman" w:hAnsi="Times New Roman" w:cs="Times New Roman"/>
          <w:sz w:val="24"/>
          <w:szCs w:val="24"/>
        </w:rPr>
        <w:t>(4) Tijelo državne uprave nadležno za politiku javne nabave ukinut će ovlaštenje iz stavka 3. ovoga članka ako utvrdi da ovlaštenik izobrazbe više ne ispunjava uvjete na temelju kojih mu je ovlaštenje izdano.</w:t>
      </w:r>
    </w:p>
    <w:p w14:paraId="5D42A5C2" w14:textId="77777777" w:rsidR="00CB35F4" w:rsidRPr="00CB35F4" w:rsidRDefault="00CB35F4" w:rsidP="00CB35F4">
      <w:pPr>
        <w:spacing w:after="0" w:line="240" w:lineRule="auto"/>
        <w:jc w:val="both"/>
        <w:rPr>
          <w:rFonts w:ascii="Times New Roman" w:hAnsi="Times New Roman" w:cs="Times New Roman"/>
          <w:sz w:val="24"/>
          <w:szCs w:val="24"/>
        </w:rPr>
      </w:pPr>
      <w:r w:rsidRPr="00CB35F4">
        <w:rPr>
          <w:rFonts w:ascii="Times New Roman" w:hAnsi="Times New Roman" w:cs="Times New Roman"/>
          <w:sz w:val="24"/>
          <w:szCs w:val="24"/>
        </w:rPr>
        <w:t>(5) Tijelo državne uprave nadležno za politiku javne nabave provodi nadzor nad radom ovlaštenika izobrazbe.</w:t>
      </w:r>
    </w:p>
    <w:p w14:paraId="57767C4F" w14:textId="7A14BEBD" w:rsidR="00B567CB" w:rsidRDefault="00CB35F4" w:rsidP="00CB35F4">
      <w:pPr>
        <w:spacing w:after="0" w:line="240" w:lineRule="auto"/>
        <w:jc w:val="both"/>
        <w:rPr>
          <w:rFonts w:ascii="Times New Roman" w:hAnsi="Times New Roman" w:cs="Times New Roman"/>
          <w:sz w:val="24"/>
          <w:szCs w:val="24"/>
        </w:rPr>
      </w:pPr>
      <w:r w:rsidRPr="00CB35F4">
        <w:rPr>
          <w:rFonts w:ascii="Times New Roman" w:hAnsi="Times New Roman" w:cs="Times New Roman"/>
          <w:sz w:val="24"/>
          <w:szCs w:val="24"/>
        </w:rPr>
        <w:t xml:space="preserve">(6) Program izobrazbe, </w:t>
      </w:r>
      <w:r w:rsidR="004C6603">
        <w:rPr>
          <w:rFonts w:ascii="Times New Roman" w:hAnsi="Times New Roman" w:cs="Times New Roman"/>
          <w:sz w:val="24"/>
          <w:szCs w:val="24"/>
        </w:rPr>
        <w:t xml:space="preserve">način </w:t>
      </w:r>
      <w:r w:rsidRPr="00CB35F4">
        <w:rPr>
          <w:rFonts w:ascii="Times New Roman" w:hAnsi="Times New Roman" w:cs="Times New Roman"/>
          <w:sz w:val="24"/>
          <w:szCs w:val="24"/>
        </w:rPr>
        <w:t>izdavanj</w:t>
      </w:r>
      <w:r w:rsidR="004C6603">
        <w:rPr>
          <w:rFonts w:ascii="Times New Roman" w:hAnsi="Times New Roman" w:cs="Times New Roman"/>
          <w:sz w:val="24"/>
          <w:szCs w:val="24"/>
        </w:rPr>
        <w:t>a</w:t>
      </w:r>
      <w:r w:rsidRPr="00CB35F4">
        <w:rPr>
          <w:rFonts w:ascii="Times New Roman" w:hAnsi="Times New Roman" w:cs="Times New Roman"/>
          <w:sz w:val="24"/>
          <w:szCs w:val="24"/>
        </w:rPr>
        <w:t xml:space="preserve"> i ukidanj</w:t>
      </w:r>
      <w:r w:rsidR="004C6603">
        <w:rPr>
          <w:rFonts w:ascii="Times New Roman" w:hAnsi="Times New Roman" w:cs="Times New Roman"/>
          <w:sz w:val="24"/>
          <w:szCs w:val="24"/>
        </w:rPr>
        <w:t>a</w:t>
      </w:r>
      <w:r w:rsidRPr="00CB35F4">
        <w:rPr>
          <w:rFonts w:ascii="Times New Roman" w:hAnsi="Times New Roman" w:cs="Times New Roman"/>
          <w:sz w:val="24"/>
          <w:szCs w:val="24"/>
        </w:rPr>
        <w:t xml:space="preserve"> ovlaštenja, planiranje, način provedbe izobrazbe, način izdavanja i obnavljanja certifikata te druga bitna pitanja u vezi s izobrazbom u području javne nabave propisuje čelnik središnjeg tijela državne uprave nadležnog za politiku javne nabave, pravilnikom.</w:t>
      </w:r>
      <w:r>
        <w:rPr>
          <w:rFonts w:ascii="Times New Roman" w:hAnsi="Times New Roman" w:cs="Times New Roman"/>
          <w:sz w:val="24"/>
          <w:szCs w:val="24"/>
        </w:rPr>
        <w:t>“</w:t>
      </w:r>
    </w:p>
    <w:p w14:paraId="5623F378" w14:textId="77777777" w:rsidR="00CB35F4" w:rsidRDefault="00CB35F4" w:rsidP="00CB35F4">
      <w:pPr>
        <w:spacing w:after="0" w:line="240" w:lineRule="auto"/>
        <w:jc w:val="both"/>
        <w:rPr>
          <w:rFonts w:ascii="Times New Roman" w:hAnsi="Times New Roman" w:cs="Times New Roman"/>
          <w:sz w:val="24"/>
          <w:szCs w:val="24"/>
        </w:rPr>
      </w:pPr>
    </w:p>
    <w:p w14:paraId="6A33A1B5" w14:textId="60428BC2" w:rsidR="00FA47F0" w:rsidRPr="002A58FB" w:rsidRDefault="00FA47F0" w:rsidP="00293EF1">
      <w:pPr>
        <w:pStyle w:val="Heading2"/>
      </w:pPr>
      <w:r w:rsidRPr="002A58FB">
        <w:t>Članak</w:t>
      </w:r>
      <w:r w:rsidR="005160AB">
        <w:t xml:space="preserve"> </w:t>
      </w:r>
      <w:r w:rsidR="00233D2E">
        <w:t>7</w:t>
      </w:r>
      <w:r w:rsidR="00EE3102">
        <w:t>4</w:t>
      </w:r>
      <w:r w:rsidRPr="002A58FB">
        <w:t>.</w:t>
      </w:r>
    </w:p>
    <w:p w14:paraId="0E1F2ACB" w14:textId="5CB95FF3" w:rsidR="00FA47F0" w:rsidRPr="002A58FB" w:rsidRDefault="00FA47F0" w:rsidP="009434F1">
      <w:pPr>
        <w:spacing w:after="0" w:line="240" w:lineRule="auto"/>
        <w:jc w:val="both"/>
        <w:rPr>
          <w:rFonts w:ascii="Times New Roman" w:hAnsi="Times New Roman" w:cs="Times New Roman"/>
          <w:sz w:val="24"/>
          <w:szCs w:val="24"/>
        </w:rPr>
      </w:pPr>
    </w:p>
    <w:p w14:paraId="24FC43E6" w14:textId="541630C8" w:rsidR="00785D3A" w:rsidRPr="002A58FB" w:rsidRDefault="00FA47F0" w:rsidP="009434F1">
      <w:pPr>
        <w:spacing w:after="0" w:line="240" w:lineRule="auto"/>
        <w:ind w:firstLine="708"/>
        <w:jc w:val="both"/>
        <w:rPr>
          <w:rFonts w:ascii="Times New Roman" w:hAnsi="Times New Roman" w:cs="Times New Roman"/>
          <w:sz w:val="24"/>
          <w:szCs w:val="24"/>
        </w:rPr>
      </w:pPr>
      <w:r w:rsidRPr="002A58FB">
        <w:rPr>
          <w:rFonts w:ascii="Times New Roman" w:hAnsi="Times New Roman" w:cs="Times New Roman"/>
          <w:sz w:val="24"/>
          <w:szCs w:val="24"/>
        </w:rPr>
        <w:t>Iza članka 440. dodaje se naslov</w:t>
      </w:r>
      <w:r w:rsidR="00785D3A" w:rsidRPr="002A58FB">
        <w:rPr>
          <w:rFonts w:ascii="Times New Roman" w:hAnsi="Times New Roman" w:cs="Times New Roman"/>
          <w:sz w:val="24"/>
          <w:szCs w:val="24"/>
        </w:rPr>
        <w:t xml:space="preserve"> iznad članka i članak 440.a koji glase:</w:t>
      </w:r>
    </w:p>
    <w:p w14:paraId="4558A22F" w14:textId="77777777" w:rsidR="00785D3A" w:rsidRPr="002A58FB" w:rsidRDefault="00785D3A" w:rsidP="009434F1">
      <w:pPr>
        <w:spacing w:after="0" w:line="240" w:lineRule="auto"/>
        <w:jc w:val="both"/>
        <w:rPr>
          <w:rFonts w:ascii="Times New Roman" w:hAnsi="Times New Roman" w:cs="Times New Roman"/>
          <w:sz w:val="24"/>
          <w:szCs w:val="24"/>
        </w:rPr>
      </w:pPr>
    </w:p>
    <w:p w14:paraId="4EA2D294" w14:textId="68C17E58" w:rsidR="00FA47F0" w:rsidRPr="002A58FB" w:rsidRDefault="00FA47F0" w:rsidP="009434F1">
      <w:pPr>
        <w:spacing w:after="0" w:line="240" w:lineRule="auto"/>
        <w:jc w:val="center"/>
        <w:rPr>
          <w:rFonts w:ascii="Times New Roman" w:hAnsi="Times New Roman" w:cs="Times New Roman"/>
          <w:sz w:val="24"/>
          <w:szCs w:val="24"/>
        </w:rPr>
      </w:pPr>
      <w:r w:rsidRPr="002A58FB">
        <w:rPr>
          <w:rFonts w:ascii="Times New Roman" w:hAnsi="Times New Roman" w:cs="Times New Roman"/>
          <w:sz w:val="24"/>
          <w:szCs w:val="24"/>
        </w:rPr>
        <w:t>„</w:t>
      </w:r>
      <w:r w:rsidR="00CB35F4" w:rsidRPr="00CB35F4">
        <w:rPr>
          <w:rFonts w:ascii="Times New Roman" w:hAnsi="Times New Roman" w:cs="Times New Roman"/>
          <w:sz w:val="24"/>
          <w:szCs w:val="24"/>
        </w:rPr>
        <w:t>Nadzor nad radom ovlaštenika izobrazbe</w:t>
      </w:r>
    </w:p>
    <w:p w14:paraId="0B48C5E1" w14:textId="01DBF2DA" w:rsidR="00785D3A" w:rsidRDefault="00785D3A" w:rsidP="009434F1">
      <w:pPr>
        <w:spacing w:after="0" w:line="240" w:lineRule="auto"/>
        <w:jc w:val="center"/>
        <w:rPr>
          <w:rFonts w:ascii="Times New Roman" w:hAnsi="Times New Roman" w:cs="Times New Roman"/>
          <w:sz w:val="24"/>
          <w:szCs w:val="24"/>
        </w:rPr>
      </w:pPr>
    </w:p>
    <w:p w14:paraId="6E004BD1" w14:textId="050ABE16" w:rsidR="00785D3A" w:rsidRPr="002A58FB" w:rsidRDefault="00785D3A" w:rsidP="009434F1">
      <w:pPr>
        <w:spacing w:after="0" w:line="240" w:lineRule="auto"/>
        <w:jc w:val="center"/>
        <w:rPr>
          <w:rFonts w:ascii="Times New Roman" w:hAnsi="Times New Roman" w:cs="Times New Roman"/>
          <w:sz w:val="24"/>
          <w:szCs w:val="24"/>
        </w:rPr>
      </w:pPr>
      <w:r w:rsidRPr="002A58FB">
        <w:rPr>
          <w:rFonts w:ascii="Times New Roman" w:hAnsi="Times New Roman" w:cs="Times New Roman"/>
          <w:sz w:val="24"/>
          <w:szCs w:val="24"/>
        </w:rPr>
        <w:t>Članak 440.a</w:t>
      </w:r>
    </w:p>
    <w:p w14:paraId="51661444" w14:textId="54244C12" w:rsidR="00C23123" w:rsidRPr="002A58FB" w:rsidRDefault="00C23123" w:rsidP="009434F1">
      <w:pPr>
        <w:spacing w:after="0" w:line="240" w:lineRule="auto"/>
        <w:jc w:val="both"/>
        <w:rPr>
          <w:rFonts w:ascii="Times New Roman" w:hAnsi="Times New Roman" w:cs="Times New Roman"/>
          <w:sz w:val="24"/>
          <w:szCs w:val="24"/>
        </w:rPr>
      </w:pPr>
    </w:p>
    <w:p w14:paraId="390CDB68" w14:textId="6218E28A" w:rsidR="00CB35F4" w:rsidRPr="00CB35F4" w:rsidRDefault="00CB35F4" w:rsidP="00CB35F4">
      <w:pPr>
        <w:spacing w:after="0" w:line="240" w:lineRule="auto"/>
        <w:jc w:val="both"/>
        <w:rPr>
          <w:rFonts w:ascii="Times New Roman" w:hAnsi="Times New Roman" w:cs="Times New Roman"/>
          <w:sz w:val="24"/>
          <w:szCs w:val="24"/>
        </w:rPr>
      </w:pPr>
      <w:r w:rsidRPr="00CB35F4">
        <w:rPr>
          <w:rFonts w:ascii="Times New Roman" w:hAnsi="Times New Roman" w:cs="Times New Roman"/>
          <w:sz w:val="24"/>
          <w:szCs w:val="24"/>
        </w:rPr>
        <w:t>(1) Tijelo državne uprave nadležno za politiku javne nabave o ovlaštenju i ukidanju ovlaštenja iz ovoga članka donosi rješenje.</w:t>
      </w:r>
    </w:p>
    <w:p w14:paraId="3D49E5D2" w14:textId="436064B4" w:rsidR="00CB35F4" w:rsidRPr="00CB35F4" w:rsidRDefault="00CB35F4" w:rsidP="00CB35F4">
      <w:pPr>
        <w:spacing w:after="0" w:line="240" w:lineRule="auto"/>
        <w:jc w:val="both"/>
        <w:rPr>
          <w:rFonts w:ascii="Times New Roman" w:hAnsi="Times New Roman" w:cs="Times New Roman"/>
          <w:sz w:val="24"/>
          <w:szCs w:val="24"/>
        </w:rPr>
      </w:pPr>
      <w:r w:rsidRPr="00CB35F4">
        <w:rPr>
          <w:rFonts w:ascii="Times New Roman" w:hAnsi="Times New Roman" w:cs="Times New Roman"/>
          <w:sz w:val="24"/>
          <w:szCs w:val="24"/>
        </w:rPr>
        <w:t xml:space="preserve">(2) Ako utvrdi teže nepravilnosti u provođenju </w:t>
      </w:r>
      <w:r w:rsidR="00BE5F92">
        <w:rPr>
          <w:rFonts w:ascii="Times New Roman" w:hAnsi="Times New Roman" w:cs="Times New Roman"/>
          <w:sz w:val="24"/>
          <w:szCs w:val="24"/>
        </w:rPr>
        <w:t>p</w:t>
      </w:r>
      <w:r w:rsidRPr="00CB35F4">
        <w:rPr>
          <w:rFonts w:ascii="Times New Roman" w:hAnsi="Times New Roman" w:cs="Times New Roman"/>
          <w:sz w:val="24"/>
          <w:szCs w:val="24"/>
        </w:rPr>
        <w:t>rograma izobrazbe ili programa usavršavanja, tijelo državne uprave nadležno za politiku javne nabave rješenjem će ovlašteniku izobrazbe ukinuti ovlaštenje.</w:t>
      </w:r>
    </w:p>
    <w:p w14:paraId="5702763D" w14:textId="77777777" w:rsidR="00CB35F4" w:rsidRPr="00CB35F4" w:rsidRDefault="00CB35F4" w:rsidP="00CB35F4">
      <w:pPr>
        <w:spacing w:after="0" w:line="240" w:lineRule="auto"/>
        <w:jc w:val="both"/>
        <w:rPr>
          <w:rFonts w:ascii="Times New Roman" w:hAnsi="Times New Roman" w:cs="Times New Roman"/>
          <w:sz w:val="24"/>
          <w:szCs w:val="24"/>
        </w:rPr>
      </w:pPr>
      <w:r w:rsidRPr="00CB35F4">
        <w:rPr>
          <w:rFonts w:ascii="Times New Roman" w:hAnsi="Times New Roman" w:cs="Times New Roman"/>
          <w:sz w:val="24"/>
          <w:szCs w:val="24"/>
        </w:rPr>
        <w:t>(3) Teže nepravilnosti u smislu ovoga članka su:</w:t>
      </w:r>
    </w:p>
    <w:p w14:paraId="147EF0E8" w14:textId="3C045052" w:rsidR="00CB35F4" w:rsidRPr="00CB35F4" w:rsidRDefault="00CB35F4" w:rsidP="00CB35F4">
      <w:pPr>
        <w:spacing w:after="0" w:line="240" w:lineRule="auto"/>
        <w:jc w:val="both"/>
        <w:rPr>
          <w:rFonts w:ascii="Times New Roman" w:hAnsi="Times New Roman" w:cs="Times New Roman"/>
          <w:sz w:val="24"/>
          <w:szCs w:val="24"/>
        </w:rPr>
      </w:pPr>
      <w:r w:rsidRPr="00CB35F4">
        <w:rPr>
          <w:rFonts w:ascii="Times New Roman" w:hAnsi="Times New Roman" w:cs="Times New Roman"/>
          <w:sz w:val="24"/>
          <w:szCs w:val="24"/>
        </w:rPr>
        <w:lastRenderedPageBreak/>
        <w:t xml:space="preserve">1. izdavanje potvrde o pohađanju Programa izobrazbe ili potvrde o pohađanju programa usavršavanja osobama koje nisu ispunile uvjete propisane </w:t>
      </w:r>
      <w:r w:rsidR="00AE07C1">
        <w:rPr>
          <w:rFonts w:ascii="Times New Roman" w:hAnsi="Times New Roman" w:cs="Times New Roman"/>
          <w:sz w:val="24"/>
          <w:szCs w:val="24"/>
        </w:rPr>
        <w:t>p</w:t>
      </w:r>
      <w:r w:rsidRPr="00CB35F4">
        <w:rPr>
          <w:rFonts w:ascii="Times New Roman" w:hAnsi="Times New Roman" w:cs="Times New Roman"/>
          <w:sz w:val="24"/>
          <w:szCs w:val="24"/>
        </w:rPr>
        <w:t>ravilnikom</w:t>
      </w:r>
    </w:p>
    <w:p w14:paraId="64ECB997" w14:textId="7AF4B6C3" w:rsidR="00CB35F4" w:rsidRPr="00CB35F4" w:rsidRDefault="00CB35F4" w:rsidP="00CB35F4">
      <w:pPr>
        <w:spacing w:after="0" w:line="240" w:lineRule="auto"/>
        <w:jc w:val="both"/>
        <w:rPr>
          <w:rFonts w:ascii="Times New Roman" w:hAnsi="Times New Roman" w:cs="Times New Roman"/>
          <w:sz w:val="24"/>
          <w:szCs w:val="24"/>
        </w:rPr>
      </w:pPr>
      <w:r w:rsidRPr="00CB35F4">
        <w:rPr>
          <w:rFonts w:ascii="Times New Roman" w:hAnsi="Times New Roman" w:cs="Times New Roman"/>
          <w:sz w:val="24"/>
          <w:szCs w:val="24"/>
        </w:rPr>
        <w:t xml:space="preserve">2. održavanje programa izobrazbe ili programa usavršavanja suprotno odredbama </w:t>
      </w:r>
      <w:r w:rsidR="00BE5F92">
        <w:rPr>
          <w:rFonts w:ascii="Times New Roman" w:hAnsi="Times New Roman" w:cs="Times New Roman"/>
          <w:sz w:val="24"/>
          <w:szCs w:val="24"/>
        </w:rPr>
        <w:t>p</w:t>
      </w:r>
      <w:r w:rsidRPr="00CB35F4">
        <w:rPr>
          <w:rFonts w:ascii="Times New Roman" w:hAnsi="Times New Roman" w:cs="Times New Roman"/>
          <w:sz w:val="24"/>
          <w:szCs w:val="24"/>
        </w:rPr>
        <w:t>ravilnika</w:t>
      </w:r>
    </w:p>
    <w:p w14:paraId="6898B05E" w14:textId="77777777" w:rsidR="00CB35F4" w:rsidRPr="00CB35F4" w:rsidRDefault="00CB35F4" w:rsidP="00CB35F4">
      <w:pPr>
        <w:spacing w:after="0" w:line="240" w:lineRule="auto"/>
        <w:jc w:val="both"/>
        <w:rPr>
          <w:rFonts w:ascii="Times New Roman" w:hAnsi="Times New Roman" w:cs="Times New Roman"/>
          <w:sz w:val="24"/>
          <w:szCs w:val="24"/>
        </w:rPr>
      </w:pPr>
      <w:r w:rsidRPr="00CB35F4">
        <w:rPr>
          <w:rFonts w:ascii="Times New Roman" w:hAnsi="Times New Roman" w:cs="Times New Roman"/>
          <w:sz w:val="24"/>
          <w:szCs w:val="24"/>
        </w:rPr>
        <w:t>3. onemogućavanje tijela državne uprave nadležnog za politiku javne nabave u provedbi nadzora.</w:t>
      </w:r>
    </w:p>
    <w:p w14:paraId="44B2F02C" w14:textId="38C9FBDF" w:rsidR="00CB35F4" w:rsidRPr="00CB35F4" w:rsidRDefault="00CB35F4" w:rsidP="00CB35F4">
      <w:pPr>
        <w:spacing w:after="0" w:line="240" w:lineRule="auto"/>
        <w:jc w:val="both"/>
        <w:rPr>
          <w:rFonts w:ascii="Times New Roman" w:hAnsi="Times New Roman" w:cs="Times New Roman"/>
          <w:sz w:val="24"/>
          <w:szCs w:val="24"/>
        </w:rPr>
      </w:pPr>
      <w:r w:rsidRPr="00CB35F4">
        <w:rPr>
          <w:rFonts w:ascii="Times New Roman" w:hAnsi="Times New Roman" w:cs="Times New Roman"/>
          <w:sz w:val="24"/>
          <w:szCs w:val="24"/>
        </w:rPr>
        <w:t xml:space="preserve">(4) Ako utvrdi druge nepravilnosti u provođenju </w:t>
      </w:r>
      <w:r w:rsidR="00BE5F92">
        <w:rPr>
          <w:rFonts w:ascii="Times New Roman" w:hAnsi="Times New Roman" w:cs="Times New Roman"/>
          <w:sz w:val="24"/>
          <w:szCs w:val="24"/>
        </w:rPr>
        <w:t>p</w:t>
      </w:r>
      <w:r w:rsidRPr="00CB35F4">
        <w:rPr>
          <w:rFonts w:ascii="Times New Roman" w:hAnsi="Times New Roman" w:cs="Times New Roman"/>
          <w:sz w:val="24"/>
          <w:szCs w:val="24"/>
        </w:rPr>
        <w:t>rograma izobrazbe ili programa usavršavanja, tijelo državne uprave nadležno za politiku javne nabave će ovlašteniku izobrazbe odrediti primjereni rok za njihovo otklanjanje.</w:t>
      </w:r>
    </w:p>
    <w:p w14:paraId="1FB4A2A6" w14:textId="77777777" w:rsidR="00CB35F4" w:rsidRPr="00CB35F4" w:rsidRDefault="00CB35F4" w:rsidP="00CB35F4">
      <w:pPr>
        <w:spacing w:after="0" w:line="240" w:lineRule="auto"/>
        <w:jc w:val="both"/>
        <w:rPr>
          <w:rFonts w:ascii="Times New Roman" w:hAnsi="Times New Roman" w:cs="Times New Roman"/>
          <w:sz w:val="24"/>
          <w:szCs w:val="24"/>
        </w:rPr>
      </w:pPr>
      <w:r w:rsidRPr="00CB35F4">
        <w:rPr>
          <w:rFonts w:ascii="Times New Roman" w:hAnsi="Times New Roman" w:cs="Times New Roman"/>
          <w:sz w:val="24"/>
          <w:szCs w:val="24"/>
        </w:rPr>
        <w:t>(5) Ako ovlaštenik izobrazbe u danom roku ne otkloni utvrđene nepravilnosti, tijelo državne uprave nadležno za politiku javne nabave rješenjem će mu ukinuti ovlaštenje.</w:t>
      </w:r>
    </w:p>
    <w:p w14:paraId="6FD08BE6" w14:textId="77777777" w:rsidR="00CB35F4" w:rsidRPr="00CB35F4" w:rsidRDefault="00CB35F4" w:rsidP="00CB35F4">
      <w:pPr>
        <w:spacing w:after="0" w:line="240" w:lineRule="auto"/>
        <w:jc w:val="both"/>
        <w:rPr>
          <w:rFonts w:ascii="Times New Roman" w:hAnsi="Times New Roman" w:cs="Times New Roman"/>
          <w:sz w:val="24"/>
          <w:szCs w:val="24"/>
        </w:rPr>
      </w:pPr>
      <w:r w:rsidRPr="00CB35F4">
        <w:rPr>
          <w:rFonts w:ascii="Times New Roman" w:hAnsi="Times New Roman" w:cs="Times New Roman"/>
          <w:sz w:val="24"/>
          <w:szCs w:val="24"/>
        </w:rPr>
        <w:t>(6) Ovlaštenik izobrazbe kojem je ukinuto ovlaštenje, ponovni zahtjev za izdavanjem ovlaštenja može podnijeti najranije godinu dana od dana donošenja rješenja o ukidanju ovlaštenja.</w:t>
      </w:r>
    </w:p>
    <w:p w14:paraId="2E93EF57" w14:textId="77777777" w:rsidR="00CB35F4" w:rsidRPr="00CB35F4" w:rsidRDefault="00CB35F4" w:rsidP="00CB35F4">
      <w:pPr>
        <w:spacing w:after="0" w:line="240" w:lineRule="auto"/>
        <w:jc w:val="both"/>
        <w:rPr>
          <w:rFonts w:ascii="Times New Roman" w:hAnsi="Times New Roman" w:cs="Times New Roman"/>
          <w:sz w:val="24"/>
          <w:szCs w:val="24"/>
        </w:rPr>
      </w:pPr>
      <w:r w:rsidRPr="00CB35F4">
        <w:rPr>
          <w:rFonts w:ascii="Times New Roman" w:hAnsi="Times New Roman" w:cs="Times New Roman"/>
          <w:sz w:val="24"/>
          <w:szCs w:val="24"/>
        </w:rPr>
        <w:t>(7) Ovlaštenicima izobrazbe kojima je ovlaštenje ukinuto dva puta, ovlaštenje se ne može ponovno izdati.</w:t>
      </w:r>
    </w:p>
    <w:p w14:paraId="0A754DE0" w14:textId="0D398B81" w:rsidR="00853CD0" w:rsidRDefault="00CB35F4" w:rsidP="00CB35F4">
      <w:pPr>
        <w:spacing w:after="0" w:line="240" w:lineRule="auto"/>
        <w:jc w:val="both"/>
        <w:rPr>
          <w:rFonts w:ascii="Times New Roman" w:hAnsi="Times New Roman" w:cs="Times New Roman"/>
          <w:sz w:val="24"/>
          <w:szCs w:val="24"/>
        </w:rPr>
      </w:pPr>
      <w:r w:rsidRPr="00CB35F4">
        <w:rPr>
          <w:rFonts w:ascii="Times New Roman" w:hAnsi="Times New Roman" w:cs="Times New Roman"/>
          <w:sz w:val="24"/>
          <w:szCs w:val="24"/>
        </w:rPr>
        <w:t>(8) Protiv rješenja iz točke 1. ovoga članka žalba nije dopuštena, ali može se pokrenuti upravni spor pred nadležnim upravnim sudom.</w:t>
      </w:r>
      <w:r>
        <w:rPr>
          <w:rFonts w:ascii="Times New Roman" w:hAnsi="Times New Roman" w:cs="Times New Roman"/>
          <w:sz w:val="24"/>
          <w:szCs w:val="24"/>
        </w:rPr>
        <w:t>“</w:t>
      </w:r>
    </w:p>
    <w:p w14:paraId="2322C6F2" w14:textId="77777777" w:rsidR="00CB35F4" w:rsidRDefault="00CB35F4" w:rsidP="00CB35F4">
      <w:pPr>
        <w:spacing w:after="0" w:line="240" w:lineRule="auto"/>
        <w:jc w:val="both"/>
        <w:rPr>
          <w:rFonts w:ascii="Times New Roman" w:hAnsi="Times New Roman" w:cs="Times New Roman"/>
          <w:sz w:val="24"/>
          <w:szCs w:val="24"/>
        </w:rPr>
      </w:pPr>
    </w:p>
    <w:p w14:paraId="7C3289E0" w14:textId="4DBB4036" w:rsidR="00A229B5" w:rsidRDefault="00A229B5" w:rsidP="00293EF1">
      <w:pPr>
        <w:pStyle w:val="Heading2"/>
      </w:pPr>
      <w:r w:rsidRPr="000B65DF">
        <w:t>Članak 7</w:t>
      </w:r>
      <w:r w:rsidR="00EE3102" w:rsidRPr="000B65DF">
        <w:t>5</w:t>
      </w:r>
      <w:r w:rsidRPr="000B65DF">
        <w:t>.</w:t>
      </w:r>
    </w:p>
    <w:p w14:paraId="783DC803" w14:textId="77777777" w:rsidR="007B56EC" w:rsidRPr="000B65DF" w:rsidRDefault="007B56EC" w:rsidP="00A229B5">
      <w:pPr>
        <w:spacing w:after="0" w:line="240" w:lineRule="auto"/>
        <w:jc w:val="center"/>
        <w:rPr>
          <w:rFonts w:ascii="Times New Roman" w:hAnsi="Times New Roman" w:cs="Times New Roman"/>
          <w:sz w:val="24"/>
          <w:szCs w:val="24"/>
        </w:rPr>
      </w:pPr>
    </w:p>
    <w:p w14:paraId="39E05AED" w14:textId="45301A09" w:rsidR="00A229B5" w:rsidRPr="000B65DF" w:rsidRDefault="00A229B5" w:rsidP="00A229B5">
      <w:pPr>
        <w:spacing w:after="0" w:line="240" w:lineRule="auto"/>
        <w:ind w:firstLine="708"/>
        <w:jc w:val="both"/>
        <w:rPr>
          <w:rFonts w:ascii="Times New Roman" w:hAnsi="Times New Roman" w:cs="Times New Roman"/>
          <w:sz w:val="24"/>
          <w:szCs w:val="24"/>
        </w:rPr>
      </w:pPr>
      <w:r w:rsidRPr="000B65DF">
        <w:rPr>
          <w:rFonts w:ascii="Times New Roman" w:hAnsi="Times New Roman" w:cs="Times New Roman"/>
          <w:sz w:val="24"/>
          <w:szCs w:val="24"/>
        </w:rPr>
        <w:t xml:space="preserve">U članku 443. stavku 1. točki 8. </w:t>
      </w:r>
      <w:r w:rsidR="009F0A55">
        <w:rPr>
          <w:rFonts w:ascii="Times New Roman" w:hAnsi="Times New Roman" w:cs="Times New Roman"/>
          <w:sz w:val="24"/>
          <w:szCs w:val="24"/>
        </w:rPr>
        <w:t xml:space="preserve">iza </w:t>
      </w:r>
      <w:r w:rsidRPr="000B65DF">
        <w:rPr>
          <w:rFonts w:ascii="Times New Roman" w:hAnsi="Times New Roman" w:cs="Times New Roman"/>
          <w:sz w:val="24"/>
          <w:szCs w:val="24"/>
        </w:rPr>
        <w:t>riječi: „</w:t>
      </w:r>
      <w:r w:rsidR="00DF1721" w:rsidRPr="000B65DF">
        <w:rPr>
          <w:rFonts w:ascii="Times New Roman" w:hAnsi="Times New Roman" w:cs="Times New Roman"/>
          <w:sz w:val="24"/>
          <w:szCs w:val="24"/>
        </w:rPr>
        <w:t>članak 251.</w:t>
      </w:r>
      <w:r w:rsidR="009F0A55">
        <w:rPr>
          <w:rFonts w:ascii="Times New Roman" w:hAnsi="Times New Roman" w:cs="Times New Roman"/>
          <w:sz w:val="24"/>
          <w:szCs w:val="24"/>
        </w:rPr>
        <w:t>“ riječi: „</w:t>
      </w:r>
      <w:r w:rsidRPr="000B65DF">
        <w:rPr>
          <w:rFonts w:ascii="Times New Roman" w:hAnsi="Times New Roman" w:cs="Times New Roman"/>
          <w:sz w:val="24"/>
          <w:szCs w:val="24"/>
        </w:rPr>
        <w:t xml:space="preserve">stavak 1.“ </w:t>
      </w:r>
      <w:r w:rsidR="002D1EAA">
        <w:rPr>
          <w:rFonts w:ascii="Times New Roman" w:hAnsi="Times New Roman" w:cs="Times New Roman"/>
          <w:sz w:val="24"/>
          <w:szCs w:val="24"/>
        </w:rPr>
        <w:t>brišu se.</w:t>
      </w:r>
    </w:p>
    <w:p w14:paraId="78EC7301" w14:textId="77777777" w:rsidR="00A229B5" w:rsidRDefault="00A229B5" w:rsidP="00A229B5">
      <w:pPr>
        <w:spacing w:after="0" w:line="240" w:lineRule="auto"/>
        <w:ind w:firstLine="708"/>
        <w:jc w:val="both"/>
        <w:rPr>
          <w:rFonts w:ascii="Times New Roman" w:hAnsi="Times New Roman" w:cs="Times New Roman"/>
          <w:sz w:val="24"/>
          <w:szCs w:val="24"/>
        </w:rPr>
      </w:pPr>
    </w:p>
    <w:p w14:paraId="47269051" w14:textId="3F367F40" w:rsidR="002D1EAA" w:rsidRDefault="002D1EAA" w:rsidP="00A229B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točki 9. iza riječi „članak 312.“ riječi: „stavak 2.“ zamjenjuju se riječima: „stavak 4.“.</w:t>
      </w:r>
    </w:p>
    <w:p w14:paraId="6FA04C3E" w14:textId="77777777" w:rsidR="002D1EAA" w:rsidRPr="000B65DF" w:rsidRDefault="002D1EAA" w:rsidP="00A229B5">
      <w:pPr>
        <w:spacing w:after="0" w:line="240" w:lineRule="auto"/>
        <w:ind w:firstLine="708"/>
        <w:jc w:val="both"/>
        <w:rPr>
          <w:rFonts w:ascii="Times New Roman" w:hAnsi="Times New Roman" w:cs="Times New Roman"/>
          <w:sz w:val="24"/>
          <w:szCs w:val="24"/>
        </w:rPr>
      </w:pPr>
    </w:p>
    <w:p w14:paraId="6F0CF602" w14:textId="77777777" w:rsidR="00A229B5" w:rsidRDefault="00A229B5" w:rsidP="00A229B5">
      <w:pPr>
        <w:spacing w:after="0" w:line="240" w:lineRule="auto"/>
        <w:ind w:firstLine="708"/>
        <w:jc w:val="both"/>
        <w:rPr>
          <w:rFonts w:ascii="Times New Roman" w:hAnsi="Times New Roman" w:cs="Times New Roman"/>
          <w:sz w:val="24"/>
          <w:szCs w:val="24"/>
        </w:rPr>
      </w:pPr>
      <w:r w:rsidRPr="000B65DF">
        <w:rPr>
          <w:rFonts w:ascii="Times New Roman" w:hAnsi="Times New Roman" w:cs="Times New Roman"/>
          <w:sz w:val="24"/>
          <w:szCs w:val="24"/>
        </w:rPr>
        <w:t>Iza točke 12. dodaje se točka 13. koja glasi:</w:t>
      </w:r>
    </w:p>
    <w:p w14:paraId="1389177C" w14:textId="77777777" w:rsidR="00CB2881" w:rsidRPr="000B65DF" w:rsidRDefault="00CB2881" w:rsidP="00A229B5">
      <w:pPr>
        <w:spacing w:after="0" w:line="240" w:lineRule="auto"/>
        <w:ind w:firstLine="708"/>
        <w:jc w:val="both"/>
        <w:rPr>
          <w:rFonts w:ascii="Times New Roman" w:hAnsi="Times New Roman" w:cs="Times New Roman"/>
          <w:sz w:val="24"/>
          <w:szCs w:val="24"/>
        </w:rPr>
      </w:pPr>
    </w:p>
    <w:p w14:paraId="5F46A89B" w14:textId="24873535" w:rsidR="00A229B5" w:rsidRPr="000B65DF" w:rsidRDefault="00A229B5" w:rsidP="00A229B5">
      <w:pPr>
        <w:spacing w:after="0" w:line="240" w:lineRule="auto"/>
        <w:jc w:val="both"/>
        <w:rPr>
          <w:rFonts w:ascii="Times New Roman" w:hAnsi="Times New Roman" w:cs="Times New Roman"/>
          <w:sz w:val="24"/>
          <w:szCs w:val="24"/>
        </w:rPr>
      </w:pPr>
      <w:r w:rsidRPr="000B65DF">
        <w:rPr>
          <w:rFonts w:ascii="Times New Roman" w:hAnsi="Times New Roman" w:cs="Times New Roman"/>
          <w:sz w:val="24"/>
          <w:szCs w:val="24"/>
        </w:rPr>
        <w:t xml:space="preserve">„13. ako sklopi ugovor o javnoj nabavi protivno odredbama </w:t>
      </w:r>
      <w:r w:rsidR="00AE07C1" w:rsidRPr="000B65DF">
        <w:rPr>
          <w:rFonts w:ascii="Times New Roman" w:hAnsi="Times New Roman" w:cs="Times New Roman"/>
          <w:sz w:val="24"/>
          <w:szCs w:val="24"/>
        </w:rPr>
        <w:t>Dijela prvog</w:t>
      </w:r>
      <w:r w:rsidR="00AE07C1">
        <w:rPr>
          <w:rFonts w:ascii="Times New Roman" w:hAnsi="Times New Roman" w:cs="Times New Roman"/>
          <w:sz w:val="24"/>
          <w:szCs w:val="24"/>
        </w:rPr>
        <w:t>,</w:t>
      </w:r>
      <w:r w:rsidR="00AE07C1" w:rsidRPr="000B65DF">
        <w:rPr>
          <w:rFonts w:ascii="Times New Roman" w:hAnsi="Times New Roman" w:cs="Times New Roman"/>
          <w:sz w:val="24"/>
          <w:szCs w:val="24"/>
        </w:rPr>
        <w:t xml:space="preserve"> </w:t>
      </w:r>
      <w:r w:rsidR="00AE07C1" w:rsidRPr="00AE07C1">
        <w:rPr>
          <w:rFonts w:ascii="Times New Roman" w:hAnsi="Times New Roman" w:cs="Times New Roman"/>
          <w:sz w:val="24"/>
          <w:szCs w:val="24"/>
        </w:rPr>
        <w:t xml:space="preserve">Glave IV, </w:t>
      </w:r>
      <w:r w:rsidRPr="000B65DF">
        <w:rPr>
          <w:rFonts w:ascii="Times New Roman" w:hAnsi="Times New Roman" w:cs="Times New Roman"/>
          <w:sz w:val="24"/>
          <w:szCs w:val="24"/>
        </w:rPr>
        <w:t>Poglavlja 8. ovog Zakona (članci 75. – 81.)“</w:t>
      </w:r>
    </w:p>
    <w:p w14:paraId="313D4F75" w14:textId="77777777" w:rsidR="00A229B5" w:rsidRPr="000B65DF" w:rsidRDefault="00A229B5" w:rsidP="00A229B5">
      <w:pPr>
        <w:spacing w:after="0" w:line="240" w:lineRule="auto"/>
        <w:ind w:firstLine="708"/>
        <w:jc w:val="both"/>
        <w:rPr>
          <w:rFonts w:ascii="Times New Roman" w:hAnsi="Times New Roman" w:cs="Times New Roman"/>
          <w:sz w:val="24"/>
          <w:szCs w:val="24"/>
        </w:rPr>
      </w:pPr>
    </w:p>
    <w:p w14:paraId="34BF2225" w14:textId="2204E7CC" w:rsidR="00A229B5" w:rsidRDefault="00A229B5" w:rsidP="00A229B5">
      <w:pPr>
        <w:spacing w:after="0" w:line="240" w:lineRule="auto"/>
        <w:ind w:firstLine="708"/>
        <w:jc w:val="both"/>
        <w:rPr>
          <w:rFonts w:ascii="Times New Roman" w:hAnsi="Times New Roman" w:cs="Times New Roman"/>
          <w:sz w:val="24"/>
          <w:szCs w:val="24"/>
        </w:rPr>
      </w:pPr>
      <w:r w:rsidRPr="000B65DF">
        <w:rPr>
          <w:rFonts w:ascii="Times New Roman" w:hAnsi="Times New Roman" w:cs="Times New Roman"/>
          <w:sz w:val="24"/>
          <w:szCs w:val="24"/>
        </w:rPr>
        <w:t>U stavku 2. točka 2. mijenja se i glasi:</w:t>
      </w:r>
    </w:p>
    <w:p w14:paraId="4EE627B2" w14:textId="77777777" w:rsidR="00CB2881" w:rsidRPr="000B65DF" w:rsidRDefault="00CB2881" w:rsidP="00A229B5">
      <w:pPr>
        <w:spacing w:after="0" w:line="240" w:lineRule="auto"/>
        <w:ind w:firstLine="708"/>
        <w:jc w:val="both"/>
        <w:rPr>
          <w:rFonts w:ascii="Times New Roman" w:hAnsi="Times New Roman" w:cs="Times New Roman"/>
          <w:sz w:val="24"/>
          <w:szCs w:val="24"/>
        </w:rPr>
      </w:pPr>
    </w:p>
    <w:p w14:paraId="238DA522" w14:textId="069A6B78" w:rsidR="00A229B5" w:rsidRPr="000B65DF" w:rsidRDefault="00A229B5" w:rsidP="00A229B5">
      <w:pPr>
        <w:spacing w:after="0" w:line="240" w:lineRule="auto"/>
        <w:jc w:val="both"/>
        <w:rPr>
          <w:rFonts w:ascii="Times New Roman" w:hAnsi="Times New Roman" w:cs="Times New Roman"/>
          <w:sz w:val="24"/>
          <w:szCs w:val="24"/>
        </w:rPr>
      </w:pPr>
      <w:r w:rsidRPr="000B65DF">
        <w:rPr>
          <w:rFonts w:ascii="Times New Roman" w:hAnsi="Times New Roman" w:cs="Times New Roman"/>
          <w:sz w:val="24"/>
          <w:szCs w:val="24"/>
        </w:rPr>
        <w:t xml:space="preserve">„2. ako ne objavi ili ne unese plan nabave i registar ugovora te sve njegove kasnije promjene u </w:t>
      </w:r>
      <w:r w:rsidR="00090A15">
        <w:rPr>
          <w:rFonts w:ascii="Times New Roman" w:hAnsi="Times New Roman" w:cs="Times New Roman"/>
          <w:sz w:val="24"/>
          <w:szCs w:val="24"/>
        </w:rPr>
        <w:t>EOJN RH</w:t>
      </w:r>
      <w:r w:rsidRPr="000B65DF">
        <w:rPr>
          <w:rFonts w:ascii="Times New Roman" w:hAnsi="Times New Roman" w:cs="Times New Roman"/>
          <w:sz w:val="24"/>
          <w:szCs w:val="24"/>
        </w:rPr>
        <w:t xml:space="preserve"> (članak 28. stavci 3., 4. i 5.)“</w:t>
      </w:r>
    </w:p>
    <w:p w14:paraId="52FADB9A" w14:textId="77777777" w:rsidR="00A229B5" w:rsidRPr="000B65DF" w:rsidRDefault="00A229B5" w:rsidP="00A229B5">
      <w:pPr>
        <w:spacing w:after="0" w:line="240" w:lineRule="auto"/>
        <w:jc w:val="both"/>
        <w:rPr>
          <w:rFonts w:ascii="Times New Roman" w:hAnsi="Times New Roman" w:cs="Times New Roman"/>
          <w:sz w:val="24"/>
          <w:szCs w:val="24"/>
        </w:rPr>
      </w:pPr>
    </w:p>
    <w:p w14:paraId="4EB0E13E" w14:textId="7CC77211" w:rsidR="00A229B5" w:rsidRDefault="00A229B5" w:rsidP="00A229B5">
      <w:pPr>
        <w:spacing w:after="0" w:line="240" w:lineRule="auto"/>
        <w:jc w:val="both"/>
        <w:rPr>
          <w:rFonts w:ascii="Times New Roman" w:hAnsi="Times New Roman" w:cs="Times New Roman"/>
          <w:sz w:val="24"/>
          <w:szCs w:val="24"/>
        </w:rPr>
      </w:pPr>
      <w:r w:rsidRPr="000B65DF">
        <w:rPr>
          <w:rFonts w:ascii="Times New Roman" w:hAnsi="Times New Roman" w:cs="Times New Roman"/>
          <w:sz w:val="24"/>
          <w:szCs w:val="24"/>
        </w:rPr>
        <w:tab/>
        <w:t>Iza točke 12. dodaju se točke 13. i 14. koje glase:</w:t>
      </w:r>
    </w:p>
    <w:p w14:paraId="50380CFF" w14:textId="77777777" w:rsidR="00CB2881" w:rsidRPr="000B65DF" w:rsidRDefault="00CB2881" w:rsidP="00A229B5">
      <w:pPr>
        <w:spacing w:after="0" w:line="240" w:lineRule="auto"/>
        <w:jc w:val="both"/>
        <w:rPr>
          <w:rFonts w:ascii="Times New Roman" w:hAnsi="Times New Roman" w:cs="Times New Roman"/>
          <w:sz w:val="24"/>
          <w:szCs w:val="24"/>
        </w:rPr>
      </w:pPr>
    </w:p>
    <w:p w14:paraId="72BDD4B2" w14:textId="3189150D" w:rsidR="00A229B5" w:rsidRPr="000B65DF" w:rsidRDefault="00A229B5" w:rsidP="00A229B5">
      <w:pPr>
        <w:spacing w:after="0" w:line="240" w:lineRule="auto"/>
        <w:jc w:val="both"/>
        <w:rPr>
          <w:rFonts w:ascii="Times New Roman" w:hAnsi="Times New Roman" w:cs="Times New Roman"/>
          <w:sz w:val="24"/>
          <w:szCs w:val="24"/>
        </w:rPr>
      </w:pPr>
      <w:r w:rsidRPr="000B65DF">
        <w:rPr>
          <w:rFonts w:ascii="Times New Roman" w:hAnsi="Times New Roman" w:cs="Times New Roman"/>
          <w:sz w:val="24"/>
          <w:szCs w:val="24"/>
        </w:rPr>
        <w:t>„13. ako jednostavnu nabavu naručitelj ne prov</w:t>
      </w:r>
      <w:r w:rsidR="00BD1B9B">
        <w:rPr>
          <w:rFonts w:ascii="Times New Roman" w:hAnsi="Times New Roman" w:cs="Times New Roman"/>
          <w:sz w:val="24"/>
          <w:szCs w:val="24"/>
        </w:rPr>
        <w:t>ede</w:t>
      </w:r>
      <w:r w:rsidRPr="000B65DF">
        <w:rPr>
          <w:rFonts w:ascii="Times New Roman" w:hAnsi="Times New Roman" w:cs="Times New Roman"/>
          <w:sz w:val="24"/>
          <w:szCs w:val="24"/>
        </w:rPr>
        <w:t xml:space="preserve"> javno u modulu jednostavne nabave u </w:t>
      </w:r>
      <w:r w:rsidR="00090A15">
        <w:rPr>
          <w:rFonts w:ascii="Times New Roman" w:hAnsi="Times New Roman" w:cs="Times New Roman"/>
          <w:sz w:val="24"/>
          <w:szCs w:val="24"/>
        </w:rPr>
        <w:t>EOJN RH</w:t>
      </w:r>
      <w:r w:rsidRPr="000B65DF">
        <w:rPr>
          <w:rFonts w:ascii="Times New Roman" w:hAnsi="Times New Roman" w:cs="Times New Roman"/>
          <w:sz w:val="24"/>
          <w:szCs w:val="24"/>
        </w:rPr>
        <w:t xml:space="preserve"> (članak 15. stavak 4.)</w:t>
      </w:r>
    </w:p>
    <w:p w14:paraId="29E76E95" w14:textId="69129D93" w:rsidR="00A229B5" w:rsidRDefault="00A229B5" w:rsidP="00A229B5">
      <w:pPr>
        <w:spacing w:after="0" w:line="240" w:lineRule="auto"/>
        <w:jc w:val="both"/>
        <w:rPr>
          <w:rFonts w:ascii="Times New Roman" w:hAnsi="Times New Roman" w:cs="Times New Roman"/>
          <w:sz w:val="24"/>
          <w:szCs w:val="24"/>
        </w:rPr>
      </w:pPr>
      <w:r w:rsidRPr="000B65DF">
        <w:rPr>
          <w:rFonts w:ascii="Times New Roman" w:hAnsi="Times New Roman" w:cs="Times New Roman"/>
          <w:sz w:val="24"/>
          <w:szCs w:val="24"/>
        </w:rPr>
        <w:t>14. ako</w:t>
      </w:r>
      <w:r w:rsidR="00BD1B9B">
        <w:rPr>
          <w:rFonts w:ascii="Times New Roman" w:hAnsi="Times New Roman" w:cs="Times New Roman"/>
          <w:sz w:val="24"/>
          <w:szCs w:val="24"/>
        </w:rPr>
        <w:t xml:space="preserve"> naručitelj u zakonskom roku ne objavi i</w:t>
      </w:r>
      <w:r w:rsidRPr="000B65DF">
        <w:rPr>
          <w:rFonts w:ascii="Times New Roman" w:hAnsi="Times New Roman" w:cs="Times New Roman"/>
          <w:sz w:val="24"/>
          <w:szCs w:val="24"/>
        </w:rPr>
        <w:t xml:space="preserve">zmjene ugovora o javnoj nabavi u </w:t>
      </w:r>
      <w:r w:rsidR="00090A15">
        <w:rPr>
          <w:rFonts w:ascii="Times New Roman" w:hAnsi="Times New Roman" w:cs="Times New Roman"/>
          <w:sz w:val="24"/>
          <w:szCs w:val="24"/>
        </w:rPr>
        <w:t>EOJN RH</w:t>
      </w:r>
      <w:r w:rsidRPr="000B65DF">
        <w:rPr>
          <w:rFonts w:ascii="Times New Roman" w:hAnsi="Times New Roman" w:cs="Times New Roman"/>
          <w:sz w:val="24"/>
          <w:szCs w:val="24"/>
        </w:rPr>
        <w:t xml:space="preserve"> (</w:t>
      </w:r>
      <w:bookmarkStart w:id="44" w:name="_Hlk205465029"/>
      <w:r w:rsidR="00D9722B" w:rsidRPr="000B65DF">
        <w:rPr>
          <w:rFonts w:ascii="Times New Roman" w:hAnsi="Times New Roman" w:cs="Times New Roman"/>
          <w:sz w:val="24"/>
          <w:szCs w:val="24"/>
        </w:rPr>
        <w:t xml:space="preserve">članak 313. stavak 4. i </w:t>
      </w:r>
      <w:r w:rsidRPr="000B65DF">
        <w:rPr>
          <w:rFonts w:ascii="Times New Roman" w:hAnsi="Times New Roman" w:cs="Times New Roman"/>
          <w:sz w:val="24"/>
          <w:szCs w:val="24"/>
        </w:rPr>
        <w:t>članak 314. stavak 2.</w:t>
      </w:r>
      <w:bookmarkEnd w:id="44"/>
      <w:r w:rsidRPr="000B65DF">
        <w:rPr>
          <w:rFonts w:ascii="Times New Roman" w:hAnsi="Times New Roman" w:cs="Times New Roman"/>
          <w:sz w:val="24"/>
          <w:szCs w:val="24"/>
        </w:rPr>
        <w:t>)“</w:t>
      </w:r>
    </w:p>
    <w:p w14:paraId="729BE78C" w14:textId="77777777" w:rsidR="00CB2881" w:rsidRDefault="00CB2881" w:rsidP="009434F1">
      <w:pPr>
        <w:spacing w:after="0" w:line="240" w:lineRule="auto"/>
        <w:jc w:val="center"/>
        <w:rPr>
          <w:rFonts w:ascii="Times New Roman" w:hAnsi="Times New Roman" w:cs="Times New Roman"/>
          <w:sz w:val="24"/>
          <w:szCs w:val="24"/>
        </w:rPr>
      </w:pPr>
    </w:p>
    <w:p w14:paraId="46A834DB" w14:textId="72DF4762" w:rsidR="005D5B4F" w:rsidRDefault="00F17AB7" w:rsidP="00293EF1">
      <w:pPr>
        <w:pStyle w:val="Heading2"/>
      </w:pPr>
      <w:r>
        <w:t xml:space="preserve">Članak </w:t>
      </w:r>
      <w:r w:rsidR="00B648B7">
        <w:t>7</w:t>
      </w:r>
      <w:r w:rsidR="00EE3102">
        <w:t>6</w:t>
      </w:r>
      <w:r>
        <w:t>.</w:t>
      </w:r>
    </w:p>
    <w:p w14:paraId="7C522EBD" w14:textId="77777777" w:rsidR="00F17AB7" w:rsidRDefault="00F17AB7" w:rsidP="009434F1">
      <w:pPr>
        <w:spacing w:after="0" w:line="240" w:lineRule="auto"/>
        <w:rPr>
          <w:rFonts w:ascii="Times New Roman" w:hAnsi="Times New Roman" w:cs="Times New Roman"/>
          <w:sz w:val="24"/>
          <w:szCs w:val="24"/>
        </w:rPr>
      </w:pPr>
    </w:p>
    <w:p w14:paraId="35926B3D" w14:textId="7EB2D220" w:rsidR="00F17AB7" w:rsidRDefault="00F17AB7" w:rsidP="009434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734CC">
        <w:rPr>
          <w:rFonts w:ascii="Times New Roman" w:hAnsi="Times New Roman" w:cs="Times New Roman"/>
          <w:sz w:val="24"/>
          <w:szCs w:val="24"/>
        </w:rPr>
        <w:t xml:space="preserve">U Prilogu </w:t>
      </w:r>
      <w:r w:rsidR="004734CC" w:rsidRPr="00F025FC">
        <w:rPr>
          <w:rFonts w:ascii="Times New Roman" w:hAnsi="Times New Roman" w:cs="Times New Roman"/>
          <w:sz w:val="24"/>
          <w:szCs w:val="24"/>
        </w:rPr>
        <w:t>V.C.</w:t>
      </w:r>
      <w:r w:rsidR="00BB232D" w:rsidRPr="00F025FC">
        <w:rPr>
          <w:rFonts w:ascii="Times New Roman" w:hAnsi="Times New Roman" w:cs="Times New Roman"/>
          <w:sz w:val="24"/>
          <w:szCs w:val="24"/>
        </w:rPr>
        <w:t>I.</w:t>
      </w:r>
      <w:r w:rsidR="00BB232D">
        <w:rPr>
          <w:rFonts w:ascii="Times New Roman" w:hAnsi="Times New Roman" w:cs="Times New Roman"/>
          <w:sz w:val="24"/>
          <w:szCs w:val="24"/>
        </w:rPr>
        <w:t xml:space="preserve"> u točki 9. riječ</w:t>
      </w:r>
      <w:r w:rsidR="006C0EF4">
        <w:rPr>
          <w:rFonts w:ascii="Times New Roman" w:hAnsi="Times New Roman" w:cs="Times New Roman"/>
          <w:sz w:val="24"/>
          <w:szCs w:val="24"/>
        </w:rPr>
        <w:t>:</w:t>
      </w:r>
      <w:r w:rsidR="00BB232D">
        <w:rPr>
          <w:rFonts w:ascii="Times New Roman" w:hAnsi="Times New Roman" w:cs="Times New Roman"/>
          <w:sz w:val="24"/>
          <w:szCs w:val="24"/>
        </w:rPr>
        <w:t xml:space="preserve"> „alternativnih“ zamjenj</w:t>
      </w:r>
      <w:r w:rsidR="001D48DA">
        <w:rPr>
          <w:rFonts w:ascii="Times New Roman" w:hAnsi="Times New Roman" w:cs="Times New Roman"/>
          <w:sz w:val="24"/>
          <w:szCs w:val="24"/>
        </w:rPr>
        <w:t>uje</w:t>
      </w:r>
      <w:r w:rsidR="00BB232D">
        <w:rPr>
          <w:rFonts w:ascii="Times New Roman" w:hAnsi="Times New Roman" w:cs="Times New Roman"/>
          <w:sz w:val="24"/>
          <w:szCs w:val="24"/>
        </w:rPr>
        <w:t xml:space="preserve"> se riječ</w:t>
      </w:r>
      <w:r w:rsidR="00CB2110">
        <w:rPr>
          <w:rFonts w:ascii="Times New Roman" w:hAnsi="Times New Roman" w:cs="Times New Roman"/>
          <w:sz w:val="24"/>
          <w:szCs w:val="24"/>
        </w:rPr>
        <w:t>ju</w:t>
      </w:r>
      <w:r w:rsidR="006C0EF4">
        <w:rPr>
          <w:rFonts w:ascii="Times New Roman" w:hAnsi="Times New Roman" w:cs="Times New Roman"/>
          <w:sz w:val="24"/>
          <w:szCs w:val="24"/>
        </w:rPr>
        <w:t>:</w:t>
      </w:r>
      <w:r w:rsidR="00BB232D">
        <w:rPr>
          <w:rFonts w:ascii="Times New Roman" w:hAnsi="Times New Roman" w:cs="Times New Roman"/>
          <w:sz w:val="24"/>
          <w:szCs w:val="24"/>
        </w:rPr>
        <w:t xml:space="preserve"> „varijanti“.</w:t>
      </w:r>
    </w:p>
    <w:p w14:paraId="13E471F9" w14:textId="77777777" w:rsidR="00E535A1" w:rsidRDefault="00E535A1" w:rsidP="009434F1">
      <w:pPr>
        <w:spacing w:after="0" w:line="240" w:lineRule="auto"/>
        <w:jc w:val="both"/>
        <w:rPr>
          <w:rFonts w:ascii="Times New Roman" w:hAnsi="Times New Roman" w:cs="Times New Roman"/>
          <w:sz w:val="24"/>
          <w:szCs w:val="24"/>
        </w:rPr>
      </w:pPr>
    </w:p>
    <w:p w14:paraId="2EDC9A71" w14:textId="100B1850" w:rsidR="00C07AA0" w:rsidRDefault="00C07AA0" w:rsidP="00293EF1">
      <w:pPr>
        <w:pStyle w:val="Heading2"/>
      </w:pPr>
      <w:r>
        <w:t xml:space="preserve">Članak </w:t>
      </w:r>
      <w:r w:rsidR="00B648B7">
        <w:t>7</w:t>
      </w:r>
      <w:r w:rsidR="00EE3102">
        <w:t>7</w:t>
      </w:r>
      <w:r w:rsidR="00FB2B39">
        <w:t>.</w:t>
      </w:r>
    </w:p>
    <w:p w14:paraId="731AA0BE" w14:textId="77777777" w:rsidR="002D7925" w:rsidRDefault="002D7925" w:rsidP="009434F1">
      <w:pPr>
        <w:spacing w:after="0" w:line="240" w:lineRule="auto"/>
        <w:rPr>
          <w:rFonts w:ascii="Times New Roman" w:hAnsi="Times New Roman" w:cs="Times New Roman"/>
          <w:sz w:val="24"/>
          <w:szCs w:val="24"/>
        </w:rPr>
      </w:pPr>
    </w:p>
    <w:p w14:paraId="05F69C58" w14:textId="4BD5D82D" w:rsidR="002D7925" w:rsidRDefault="002D7925" w:rsidP="009434F1">
      <w:pPr>
        <w:spacing w:after="0" w:line="240" w:lineRule="auto"/>
        <w:rPr>
          <w:rFonts w:ascii="Times New Roman" w:hAnsi="Times New Roman" w:cs="Times New Roman"/>
          <w:sz w:val="24"/>
          <w:szCs w:val="24"/>
        </w:rPr>
      </w:pPr>
      <w:r>
        <w:rPr>
          <w:rFonts w:ascii="Times New Roman" w:hAnsi="Times New Roman" w:cs="Times New Roman"/>
          <w:sz w:val="24"/>
          <w:szCs w:val="24"/>
        </w:rPr>
        <w:tab/>
        <w:t>U Prilogu X</w:t>
      </w:r>
      <w:r w:rsidR="00874CF0">
        <w:rPr>
          <w:rFonts w:ascii="Times New Roman" w:hAnsi="Times New Roman" w:cs="Times New Roman"/>
          <w:sz w:val="24"/>
          <w:szCs w:val="24"/>
        </w:rPr>
        <w:t>.</w:t>
      </w:r>
      <w:r w:rsidR="001566B9">
        <w:rPr>
          <w:rFonts w:ascii="Times New Roman" w:hAnsi="Times New Roman" w:cs="Times New Roman"/>
          <w:sz w:val="24"/>
          <w:szCs w:val="24"/>
        </w:rPr>
        <w:t>, u dijelu Opis</w:t>
      </w:r>
      <w:r w:rsidR="006A1F80">
        <w:rPr>
          <w:rFonts w:ascii="Times New Roman" w:hAnsi="Times New Roman" w:cs="Times New Roman"/>
          <w:sz w:val="24"/>
          <w:szCs w:val="24"/>
        </w:rPr>
        <w:t>,</w:t>
      </w:r>
      <w:r w:rsidR="001566B9">
        <w:rPr>
          <w:rFonts w:ascii="Times New Roman" w:hAnsi="Times New Roman" w:cs="Times New Roman"/>
          <w:sz w:val="24"/>
          <w:szCs w:val="24"/>
        </w:rPr>
        <w:t xml:space="preserve"> riječi</w:t>
      </w:r>
      <w:r w:rsidR="006C0EF4">
        <w:rPr>
          <w:rFonts w:ascii="Times New Roman" w:hAnsi="Times New Roman" w:cs="Times New Roman"/>
          <w:sz w:val="24"/>
          <w:szCs w:val="24"/>
        </w:rPr>
        <w:t>:</w:t>
      </w:r>
      <w:r w:rsidR="001566B9">
        <w:rPr>
          <w:rFonts w:ascii="Times New Roman" w:hAnsi="Times New Roman" w:cs="Times New Roman"/>
          <w:sz w:val="24"/>
          <w:szCs w:val="24"/>
        </w:rPr>
        <w:t xml:space="preserve"> „članka 29.“ zamjenjuju se riječima</w:t>
      </w:r>
      <w:r w:rsidR="006C0EF4">
        <w:rPr>
          <w:rFonts w:ascii="Times New Roman" w:hAnsi="Times New Roman" w:cs="Times New Roman"/>
          <w:sz w:val="24"/>
          <w:szCs w:val="24"/>
        </w:rPr>
        <w:t>:</w:t>
      </w:r>
      <w:r w:rsidR="001566B9">
        <w:rPr>
          <w:rFonts w:ascii="Times New Roman" w:hAnsi="Times New Roman" w:cs="Times New Roman"/>
          <w:sz w:val="24"/>
          <w:szCs w:val="24"/>
        </w:rPr>
        <w:t xml:space="preserve"> „članka 30.“</w:t>
      </w:r>
    </w:p>
    <w:p w14:paraId="77368E42" w14:textId="77777777" w:rsidR="006A1F80" w:rsidRDefault="006A1F80" w:rsidP="009434F1">
      <w:pPr>
        <w:spacing w:after="0" w:line="240" w:lineRule="auto"/>
        <w:jc w:val="center"/>
        <w:rPr>
          <w:rFonts w:ascii="Times New Roman" w:hAnsi="Times New Roman" w:cs="Times New Roman"/>
          <w:sz w:val="24"/>
          <w:szCs w:val="24"/>
        </w:rPr>
      </w:pPr>
    </w:p>
    <w:p w14:paraId="0CF02B87" w14:textId="77777777" w:rsidR="00BD1B9B" w:rsidRDefault="00BD1B9B" w:rsidP="009434F1">
      <w:pPr>
        <w:spacing w:after="0" w:line="240" w:lineRule="auto"/>
        <w:jc w:val="center"/>
        <w:rPr>
          <w:rFonts w:ascii="Times New Roman" w:hAnsi="Times New Roman" w:cs="Times New Roman"/>
          <w:sz w:val="24"/>
          <w:szCs w:val="24"/>
        </w:rPr>
      </w:pPr>
    </w:p>
    <w:p w14:paraId="5E7A700B" w14:textId="4A6A9DDA" w:rsidR="002F5C86" w:rsidRDefault="002F5C86" w:rsidP="009434F1">
      <w:pPr>
        <w:spacing w:after="0" w:line="240" w:lineRule="auto"/>
        <w:jc w:val="center"/>
        <w:rPr>
          <w:rFonts w:ascii="Times New Roman" w:hAnsi="Times New Roman" w:cs="Times New Roman"/>
          <w:sz w:val="24"/>
          <w:szCs w:val="24"/>
        </w:rPr>
      </w:pPr>
      <w:r w:rsidRPr="002F5C86">
        <w:rPr>
          <w:rFonts w:ascii="Times New Roman" w:hAnsi="Times New Roman" w:cs="Times New Roman"/>
          <w:sz w:val="24"/>
          <w:szCs w:val="24"/>
        </w:rPr>
        <w:lastRenderedPageBreak/>
        <w:t>PRIJELAZNE I ZAVRŠNE ODREDBE</w:t>
      </w:r>
    </w:p>
    <w:p w14:paraId="2557F0AA" w14:textId="77777777" w:rsidR="002F5C86" w:rsidRPr="002F5C86" w:rsidRDefault="002F5C86" w:rsidP="009434F1">
      <w:pPr>
        <w:spacing w:after="0" w:line="240" w:lineRule="auto"/>
        <w:jc w:val="center"/>
        <w:rPr>
          <w:rFonts w:ascii="Times New Roman" w:hAnsi="Times New Roman" w:cs="Times New Roman"/>
          <w:sz w:val="24"/>
          <w:szCs w:val="24"/>
        </w:rPr>
      </w:pPr>
    </w:p>
    <w:p w14:paraId="1A29487D" w14:textId="4FE93952" w:rsidR="002F5C86" w:rsidRDefault="002F5C86" w:rsidP="00293EF1">
      <w:pPr>
        <w:pStyle w:val="Heading2"/>
      </w:pPr>
      <w:r w:rsidRPr="002F5C86">
        <w:t xml:space="preserve">Članak </w:t>
      </w:r>
      <w:r w:rsidR="00B648B7">
        <w:t>7</w:t>
      </w:r>
      <w:r w:rsidR="00EE3102">
        <w:t>8</w:t>
      </w:r>
      <w:r w:rsidRPr="002F5C86">
        <w:t>.</w:t>
      </w:r>
    </w:p>
    <w:p w14:paraId="3F71E5D9" w14:textId="77777777" w:rsidR="002F5C86" w:rsidRPr="002F5C86" w:rsidRDefault="002F5C86" w:rsidP="009434F1">
      <w:pPr>
        <w:spacing w:after="0" w:line="240" w:lineRule="auto"/>
        <w:jc w:val="center"/>
        <w:rPr>
          <w:rFonts w:ascii="Times New Roman" w:hAnsi="Times New Roman" w:cs="Times New Roman"/>
          <w:sz w:val="24"/>
          <w:szCs w:val="24"/>
        </w:rPr>
      </w:pPr>
    </w:p>
    <w:p w14:paraId="3CCEABDE" w14:textId="13E2861B" w:rsidR="002F5C86" w:rsidRDefault="002F5C86" w:rsidP="009434F1">
      <w:pPr>
        <w:spacing w:after="0" w:line="240" w:lineRule="auto"/>
        <w:ind w:firstLine="708"/>
        <w:jc w:val="both"/>
        <w:rPr>
          <w:rFonts w:ascii="Times New Roman" w:hAnsi="Times New Roman" w:cs="Times New Roman"/>
          <w:sz w:val="24"/>
          <w:szCs w:val="24"/>
        </w:rPr>
      </w:pPr>
      <w:r w:rsidRPr="002F5C86">
        <w:rPr>
          <w:rFonts w:ascii="Times New Roman" w:hAnsi="Times New Roman" w:cs="Times New Roman"/>
          <w:sz w:val="24"/>
          <w:szCs w:val="24"/>
        </w:rPr>
        <w:t xml:space="preserve">Čelnik tijela državne uprave nadležnog za politiku javne nabave će u roku od </w:t>
      </w:r>
      <w:r w:rsidR="00887B4A">
        <w:rPr>
          <w:rFonts w:ascii="Times New Roman" w:hAnsi="Times New Roman" w:cs="Times New Roman"/>
          <w:sz w:val="24"/>
          <w:szCs w:val="24"/>
        </w:rPr>
        <w:t>šest mjeseci</w:t>
      </w:r>
      <w:r w:rsidRPr="002F5C86">
        <w:rPr>
          <w:rFonts w:ascii="Times New Roman" w:hAnsi="Times New Roman" w:cs="Times New Roman"/>
          <w:sz w:val="24"/>
          <w:szCs w:val="24"/>
        </w:rPr>
        <w:t xml:space="preserve"> od dana stupanja na snagu ovoga Zakona, uskladiti Pravilnik o </w:t>
      </w:r>
      <w:r>
        <w:rPr>
          <w:rFonts w:ascii="Times New Roman" w:hAnsi="Times New Roman" w:cs="Times New Roman"/>
          <w:sz w:val="24"/>
          <w:szCs w:val="24"/>
        </w:rPr>
        <w:t>dokumentaciji o nabavi te ponudi u postupcima javne nabave</w:t>
      </w:r>
      <w:r w:rsidRPr="002F5C86">
        <w:rPr>
          <w:rFonts w:ascii="Times New Roman" w:hAnsi="Times New Roman" w:cs="Times New Roman"/>
          <w:sz w:val="24"/>
          <w:szCs w:val="24"/>
        </w:rPr>
        <w:t xml:space="preserve"> („Narodne novine“ br. </w:t>
      </w:r>
      <w:r>
        <w:rPr>
          <w:rFonts w:ascii="Times New Roman" w:hAnsi="Times New Roman" w:cs="Times New Roman"/>
          <w:sz w:val="24"/>
          <w:szCs w:val="24"/>
        </w:rPr>
        <w:t>65/2017</w:t>
      </w:r>
      <w:r w:rsidR="00041059">
        <w:rPr>
          <w:rFonts w:ascii="Times New Roman" w:hAnsi="Times New Roman" w:cs="Times New Roman"/>
          <w:sz w:val="24"/>
          <w:szCs w:val="24"/>
        </w:rPr>
        <w:t xml:space="preserve">, </w:t>
      </w:r>
      <w:r>
        <w:rPr>
          <w:rFonts w:ascii="Times New Roman" w:hAnsi="Times New Roman" w:cs="Times New Roman"/>
          <w:sz w:val="24"/>
          <w:szCs w:val="24"/>
        </w:rPr>
        <w:t>75/2020</w:t>
      </w:r>
      <w:r w:rsidR="00041059">
        <w:rPr>
          <w:rFonts w:ascii="Times New Roman" w:hAnsi="Times New Roman" w:cs="Times New Roman"/>
          <w:sz w:val="24"/>
          <w:szCs w:val="24"/>
        </w:rPr>
        <w:t xml:space="preserve"> i 9</w:t>
      </w:r>
      <w:r w:rsidR="00B14C55">
        <w:rPr>
          <w:rFonts w:ascii="Times New Roman" w:hAnsi="Times New Roman" w:cs="Times New Roman"/>
          <w:sz w:val="24"/>
          <w:szCs w:val="24"/>
        </w:rPr>
        <w:t>2</w:t>
      </w:r>
      <w:r w:rsidR="00041059">
        <w:rPr>
          <w:rFonts w:ascii="Times New Roman" w:hAnsi="Times New Roman" w:cs="Times New Roman"/>
          <w:sz w:val="24"/>
          <w:szCs w:val="24"/>
        </w:rPr>
        <w:t>/2025</w:t>
      </w:r>
      <w:r w:rsidRPr="002F5C86">
        <w:rPr>
          <w:rFonts w:ascii="Times New Roman" w:hAnsi="Times New Roman" w:cs="Times New Roman"/>
          <w:sz w:val="24"/>
          <w:szCs w:val="24"/>
        </w:rPr>
        <w:t>)</w:t>
      </w:r>
      <w:r w:rsidR="00C32201">
        <w:rPr>
          <w:rFonts w:ascii="Times New Roman" w:hAnsi="Times New Roman" w:cs="Times New Roman"/>
          <w:sz w:val="24"/>
          <w:szCs w:val="24"/>
        </w:rPr>
        <w:t xml:space="preserve">, </w:t>
      </w:r>
      <w:r w:rsidR="000120D8">
        <w:rPr>
          <w:rFonts w:ascii="Times New Roman" w:hAnsi="Times New Roman" w:cs="Times New Roman"/>
          <w:sz w:val="24"/>
          <w:szCs w:val="24"/>
        </w:rPr>
        <w:t xml:space="preserve">Pravilnik o </w:t>
      </w:r>
      <w:r w:rsidR="00F02540">
        <w:rPr>
          <w:rFonts w:ascii="Times New Roman" w:hAnsi="Times New Roman" w:cs="Times New Roman"/>
          <w:sz w:val="24"/>
          <w:szCs w:val="24"/>
        </w:rPr>
        <w:t>planu nabave, registru ugovora, prethodnom savjetovanju i analizi tržišta u javnoj nabavi (</w:t>
      </w:r>
      <w:r w:rsidR="00887B4A">
        <w:rPr>
          <w:rFonts w:ascii="Times New Roman" w:hAnsi="Times New Roman" w:cs="Times New Roman"/>
          <w:sz w:val="24"/>
          <w:szCs w:val="24"/>
        </w:rPr>
        <w:t>„Narodne novine“ br</w:t>
      </w:r>
      <w:r w:rsidR="006614D7">
        <w:rPr>
          <w:rFonts w:ascii="Times New Roman" w:hAnsi="Times New Roman" w:cs="Times New Roman"/>
          <w:sz w:val="24"/>
          <w:szCs w:val="24"/>
        </w:rPr>
        <w:t>.</w:t>
      </w:r>
      <w:r w:rsidR="00887B4A">
        <w:rPr>
          <w:rFonts w:ascii="Times New Roman" w:hAnsi="Times New Roman" w:cs="Times New Roman"/>
          <w:sz w:val="24"/>
          <w:szCs w:val="24"/>
        </w:rPr>
        <w:t xml:space="preserve"> 101/2017, 144/2020 i 30/2023) </w:t>
      </w:r>
      <w:r w:rsidR="00C32201">
        <w:rPr>
          <w:rFonts w:ascii="Times New Roman" w:hAnsi="Times New Roman" w:cs="Times New Roman"/>
          <w:sz w:val="24"/>
          <w:szCs w:val="24"/>
        </w:rPr>
        <w:t xml:space="preserve">i Pravilnik o izobrazbi </w:t>
      </w:r>
      <w:r w:rsidR="00426958">
        <w:rPr>
          <w:rFonts w:ascii="Times New Roman" w:hAnsi="Times New Roman" w:cs="Times New Roman"/>
          <w:sz w:val="24"/>
          <w:szCs w:val="24"/>
        </w:rPr>
        <w:t>u području javne nabave (</w:t>
      </w:r>
      <w:r w:rsidR="00426958" w:rsidRPr="00426958">
        <w:rPr>
          <w:rFonts w:ascii="Times New Roman" w:hAnsi="Times New Roman" w:cs="Times New Roman"/>
          <w:sz w:val="24"/>
          <w:szCs w:val="24"/>
        </w:rPr>
        <w:t>„Narodne novine“ broj: 154/23</w:t>
      </w:r>
      <w:r w:rsidR="00426958">
        <w:rPr>
          <w:rFonts w:ascii="Times New Roman" w:hAnsi="Times New Roman" w:cs="Times New Roman"/>
          <w:sz w:val="24"/>
          <w:szCs w:val="24"/>
        </w:rPr>
        <w:t xml:space="preserve"> i 94/25</w:t>
      </w:r>
      <w:r w:rsidR="00426958" w:rsidRPr="00426958">
        <w:rPr>
          <w:rFonts w:ascii="Times New Roman" w:hAnsi="Times New Roman" w:cs="Times New Roman"/>
          <w:sz w:val="24"/>
          <w:szCs w:val="24"/>
        </w:rPr>
        <w:t>)</w:t>
      </w:r>
      <w:r w:rsidR="00426958">
        <w:rPr>
          <w:rFonts w:ascii="Times New Roman" w:hAnsi="Times New Roman" w:cs="Times New Roman"/>
          <w:sz w:val="24"/>
          <w:szCs w:val="24"/>
        </w:rPr>
        <w:t xml:space="preserve"> </w:t>
      </w:r>
      <w:r w:rsidRPr="002F5C86">
        <w:rPr>
          <w:rFonts w:ascii="Times New Roman" w:hAnsi="Times New Roman" w:cs="Times New Roman"/>
          <w:sz w:val="24"/>
          <w:szCs w:val="24"/>
        </w:rPr>
        <w:t>s odredbama ovoga Zakona.</w:t>
      </w:r>
    </w:p>
    <w:p w14:paraId="77F10CB4" w14:textId="77777777" w:rsidR="002F5C86" w:rsidRDefault="002F5C86" w:rsidP="009434F1">
      <w:pPr>
        <w:spacing w:after="0" w:line="240" w:lineRule="auto"/>
        <w:ind w:firstLine="708"/>
        <w:jc w:val="both"/>
        <w:rPr>
          <w:rFonts w:ascii="Times New Roman" w:hAnsi="Times New Roman" w:cs="Times New Roman"/>
          <w:sz w:val="24"/>
          <w:szCs w:val="24"/>
        </w:rPr>
      </w:pPr>
    </w:p>
    <w:p w14:paraId="08A83ED0" w14:textId="226C2D02" w:rsidR="002F5C86" w:rsidRDefault="002F5C86" w:rsidP="00293EF1">
      <w:pPr>
        <w:pStyle w:val="Heading2"/>
      </w:pPr>
      <w:r w:rsidRPr="002F5C86">
        <w:t xml:space="preserve">Članak </w:t>
      </w:r>
      <w:r w:rsidR="00B648B7">
        <w:t>7</w:t>
      </w:r>
      <w:r w:rsidR="00EE3102">
        <w:t>9</w:t>
      </w:r>
      <w:r w:rsidRPr="002F5C86">
        <w:t>.</w:t>
      </w:r>
    </w:p>
    <w:p w14:paraId="04088474" w14:textId="77777777" w:rsidR="002F5C86" w:rsidRPr="002F5C86" w:rsidRDefault="002F5C86" w:rsidP="009434F1">
      <w:pPr>
        <w:spacing w:after="0" w:line="240" w:lineRule="auto"/>
        <w:jc w:val="center"/>
        <w:rPr>
          <w:rFonts w:ascii="Times New Roman" w:hAnsi="Times New Roman" w:cs="Times New Roman"/>
          <w:sz w:val="24"/>
          <w:szCs w:val="24"/>
        </w:rPr>
      </w:pPr>
    </w:p>
    <w:p w14:paraId="0D6B5B83" w14:textId="082260C8" w:rsidR="00CE7DF4" w:rsidRDefault="00CE7DF4" w:rsidP="00CB2110">
      <w:pPr>
        <w:spacing w:after="0" w:line="240" w:lineRule="auto"/>
        <w:ind w:firstLine="708"/>
        <w:jc w:val="both"/>
        <w:rPr>
          <w:rFonts w:ascii="Times New Roman" w:hAnsi="Times New Roman" w:cs="Times New Roman"/>
          <w:sz w:val="24"/>
          <w:szCs w:val="24"/>
        </w:rPr>
      </w:pPr>
      <w:r w:rsidRPr="002F5C86">
        <w:rPr>
          <w:rFonts w:ascii="Times New Roman" w:hAnsi="Times New Roman" w:cs="Times New Roman"/>
          <w:sz w:val="24"/>
          <w:szCs w:val="24"/>
        </w:rPr>
        <w:t xml:space="preserve">Postupci javne nabave </w:t>
      </w:r>
      <w:r w:rsidR="005160AB">
        <w:rPr>
          <w:rFonts w:ascii="Times New Roman" w:hAnsi="Times New Roman" w:cs="Times New Roman"/>
          <w:sz w:val="24"/>
          <w:szCs w:val="24"/>
        </w:rPr>
        <w:t xml:space="preserve">i žalbeni postupci pred Državnom komisijom za kontrolu postupaka javne nabave </w:t>
      </w:r>
      <w:r w:rsidRPr="002F5C86">
        <w:rPr>
          <w:rFonts w:ascii="Times New Roman" w:hAnsi="Times New Roman" w:cs="Times New Roman"/>
          <w:sz w:val="24"/>
          <w:szCs w:val="24"/>
        </w:rPr>
        <w:t xml:space="preserve">pokrenuti do stupanja na snagu ovoga Zakona dovršit će se prema odredbama </w:t>
      </w:r>
      <w:r w:rsidRPr="002E6D89">
        <w:rPr>
          <w:rFonts w:ascii="Times New Roman" w:hAnsi="Times New Roman" w:cs="Times New Roman"/>
          <w:sz w:val="24"/>
          <w:szCs w:val="24"/>
        </w:rPr>
        <w:t>Zakon</w:t>
      </w:r>
      <w:r w:rsidR="008F6931">
        <w:rPr>
          <w:rFonts w:ascii="Times New Roman" w:hAnsi="Times New Roman" w:cs="Times New Roman"/>
          <w:sz w:val="24"/>
          <w:szCs w:val="24"/>
        </w:rPr>
        <w:t>a</w:t>
      </w:r>
      <w:r w:rsidRPr="002E6D89">
        <w:rPr>
          <w:rFonts w:ascii="Times New Roman" w:hAnsi="Times New Roman" w:cs="Times New Roman"/>
          <w:sz w:val="24"/>
          <w:szCs w:val="24"/>
        </w:rPr>
        <w:t xml:space="preserve"> o javnoj nabavi (Narodne novine“ </w:t>
      </w:r>
      <w:r w:rsidR="006E0F84">
        <w:rPr>
          <w:rFonts w:ascii="Times New Roman" w:hAnsi="Times New Roman" w:cs="Times New Roman"/>
          <w:sz w:val="24"/>
          <w:szCs w:val="24"/>
        </w:rPr>
        <w:t xml:space="preserve">broj: </w:t>
      </w:r>
      <w:r w:rsidRPr="002E6D89">
        <w:rPr>
          <w:rFonts w:ascii="Times New Roman" w:hAnsi="Times New Roman" w:cs="Times New Roman"/>
          <w:sz w:val="24"/>
          <w:szCs w:val="24"/>
        </w:rPr>
        <w:t>120/16 i 114/22)</w:t>
      </w:r>
      <w:r w:rsidRPr="00C93AB9">
        <w:rPr>
          <w:rFonts w:ascii="Times New Roman" w:hAnsi="Times New Roman" w:cs="Times New Roman"/>
          <w:sz w:val="24"/>
          <w:szCs w:val="24"/>
        </w:rPr>
        <w:t>.</w:t>
      </w:r>
    </w:p>
    <w:p w14:paraId="40355DA2" w14:textId="77777777" w:rsidR="00E535A1" w:rsidRDefault="00E535A1" w:rsidP="009434F1">
      <w:pPr>
        <w:spacing w:after="0" w:line="240" w:lineRule="auto"/>
        <w:jc w:val="center"/>
        <w:rPr>
          <w:rFonts w:ascii="Times New Roman" w:hAnsi="Times New Roman" w:cs="Times New Roman"/>
          <w:sz w:val="24"/>
          <w:szCs w:val="24"/>
        </w:rPr>
      </w:pPr>
    </w:p>
    <w:p w14:paraId="1038EAD3" w14:textId="3286FE1D" w:rsidR="00FB2B39" w:rsidRDefault="00FB2B39" w:rsidP="00293EF1">
      <w:pPr>
        <w:pStyle w:val="Heading2"/>
      </w:pPr>
      <w:r>
        <w:t xml:space="preserve">Članak </w:t>
      </w:r>
      <w:r w:rsidR="00EE3102">
        <w:t>80</w:t>
      </w:r>
      <w:r>
        <w:t>.</w:t>
      </w:r>
    </w:p>
    <w:p w14:paraId="5AA0C816" w14:textId="77777777" w:rsidR="00FB2B39" w:rsidRDefault="00FB2B39" w:rsidP="009434F1">
      <w:pPr>
        <w:spacing w:after="0" w:line="240" w:lineRule="auto"/>
        <w:jc w:val="both"/>
        <w:rPr>
          <w:rFonts w:ascii="Times New Roman" w:hAnsi="Times New Roman" w:cs="Times New Roman"/>
          <w:sz w:val="24"/>
          <w:szCs w:val="24"/>
        </w:rPr>
      </w:pPr>
    </w:p>
    <w:p w14:paraId="6B58BFEF" w14:textId="6352FF3D" w:rsidR="00FB2B39" w:rsidRPr="00C93AB9" w:rsidRDefault="000874AD" w:rsidP="009434F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Danom stupanja na snagu ovoga Zakona prestaju važiti odredbe članka </w:t>
      </w:r>
      <w:r w:rsidR="006E0F84">
        <w:rPr>
          <w:rFonts w:ascii="Times New Roman" w:hAnsi="Times New Roman" w:cs="Times New Roman"/>
          <w:sz w:val="24"/>
          <w:szCs w:val="24"/>
        </w:rPr>
        <w:t>38. Pravilnika o izobrazbi u području javne nabave („Narodne novine“ broj: 154/23</w:t>
      </w:r>
      <w:r w:rsidR="00426958">
        <w:rPr>
          <w:rFonts w:ascii="Times New Roman" w:hAnsi="Times New Roman" w:cs="Times New Roman"/>
          <w:sz w:val="24"/>
          <w:szCs w:val="24"/>
        </w:rPr>
        <w:t xml:space="preserve"> i 94/25</w:t>
      </w:r>
      <w:r w:rsidR="006E0F84">
        <w:rPr>
          <w:rFonts w:ascii="Times New Roman" w:hAnsi="Times New Roman" w:cs="Times New Roman"/>
          <w:sz w:val="24"/>
          <w:szCs w:val="24"/>
        </w:rPr>
        <w:t>).</w:t>
      </w:r>
    </w:p>
    <w:p w14:paraId="0E411BA3" w14:textId="77777777" w:rsidR="00965AA2" w:rsidRDefault="00965AA2" w:rsidP="009434F1">
      <w:pPr>
        <w:spacing w:after="0" w:line="240" w:lineRule="auto"/>
        <w:jc w:val="both"/>
        <w:rPr>
          <w:rFonts w:ascii="Times New Roman" w:hAnsi="Times New Roman" w:cs="Times New Roman"/>
          <w:sz w:val="24"/>
          <w:szCs w:val="24"/>
        </w:rPr>
      </w:pPr>
    </w:p>
    <w:p w14:paraId="5D395FA9" w14:textId="55EAC54E" w:rsidR="002F5C86" w:rsidRDefault="002F5C86" w:rsidP="00293EF1">
      <w:pPr>
        <w:pStyle w:val="Heading2"/>
      </w:pPr>
      <w:r w:rsidRPr="002F5C86">
        <w:t xml:space="preserve">Članak </w:t>
      </w:r>
      <w:r w:rsidR="004C6603">
        <w:t>8</w:t>
      </w:r>
      <w:r w:rsidR="00EE3102">
        <w:t>1</w:t>
      </w:r>
      <w:r w:rsidRPr="002F5C86">
        <w:t>.</w:t>
      </w:r>
    </w:p>
    <w:p w14:paraId="4A49F629" w14:textId="77777777" w:rsidR="00027FDA" w:rsidRPr="002F5C86" w:rsidRDefault="00027FDA" w:rsidP="009434F1">
      <w:pPr>
        <w:spacing w:after="0" w:line="240" w:lineRule="auto"/>
        <w:jc w:val="center"/>
        <w:rPr>
          <w:rFonts w:ascii="Times New Roman" w:hAnsi="Times New Roman" w:cs="Times New Roman"/>
          <w:sz w:val="24"/>
          <w:szCs w:val="24"/>
        </w:rPr>
      </w:pPr>
    </w:p>
    <w:p w14:paraId="7D17BD7E" w14:textId="57345C44" w:rsidR="002F5C86" w:rsidRDefault="002F5C86" w:rsidP="009434F1">
      <w:pPr>
        <w:spacing w:after="0" w:line="240" w:lineRule="auto"/>
        <w:ind w:firstLine="708"/>
        <w:jc w:val="both"/>
        <w:rPr>
          <w:rFonts w:ascii="Times New Roman" w:hAnsi="Times New Roman" w:cs="Times New Roman"/>
          <w:sz w:val="24"/>
          <w:szCs w:val="24"/>
        </w:rPr>
      </w:pPr>
      <w:bookmarkStart w:id="45" w:name="_Hlk122603827"/>
      <w:r w:rsidRPr="002F5C86">
        <w:rPr>
          <w:rFonts w:ascii="Times New Roman" w:hAnsi="Times New Roman" w:cs="Times New Roman"/>
          <w:sz w:val="24"/>
          <w:szCs w:val="24"/>
        </w:rPr>
        <w:t xml:space="preserve">Ovaj Zakon </w:t>
      </w:r>
      <w:r w:rsidR="00CE7DF4" w:rsidRPr="002E6D89">
        <w:rPr>
          <w:rFonts w:ascii="Times New Roman" w:hAnsi="Times New Roman" w:cs="Times New Roman"/>
          <w:sz w:val="24"/>
          <w:szCs w:val="24"/>
        </w:rPr>
        <w:t xml:space="preserve">objaviti će se u </w:t>
      </w:r>
      <w:r w:rsidR="00F025FC">
        <w:rPr>
          <w:rFonts w:ascii="Times New Roman" w:hAnsi="Times New Roman" w:cs="Times New Roman"/>
          <w:sz w:val="24"/>
          <w:szCs w:val="24"/>
        </w:rPr>
        <w:t>„</w:t>
      </w:r>
      <w:r w:rsidR="00CE7DF4" w:rsidRPr="002E6D89">
        <w:rPr>
          <w:rFonts w:ascii="Times New Roman" w:hAnsi="Times New Roman" w:cs="Times New Roman"/>
          <w:sz w:val="24"/>
          <w:szCs w:val="24"/>
        </w:rPr>
        <w:t>Narodnim novinama</w:t>
      </w:r>
      <w:r w:rsidR="00F025FC">
        <w:rPr>
          <w:rFonts w:ascii="Times New Roman" w:hAnsi="Times New Roman" w:cs="Times New Roman"/>
          <w:sz w:val="24"/>
          <w:szCs w:val="24"/>
        </w:rPr>
        <w:t>“</w:t>
      </w:r>
      <w:r w:rsidR="00CE7DF4" w:rsidRPr="002E6D89">
        <w:rPr>
          <w:rFonts w:ascii="Times New Roman" w:hAnsi="Times New Roman" w:cs="Times New Roman"/>
          <w:sz w:val="24"/>
          <w:szCs w:val="24"/>
        </w:rPr>
        <w:t xml:space="preserve">, a </w:t>
      </w:r>
      <w:r w:rsidRPr="002E6D89">
        <w:rPr>
          <w:rFonts w:ascii="Times New Roman" w:hAnsi="Times New Roman" w:cs="Times New Roman"/>
          <w:sz w:val="24"/>
          <w:szCs w:val="24"/>
        </w:rPr>
        <w:t>s</w:t>
      </w:r>
      <w:r w:rsidRPr="002F5C86">
        <w:rPr>
          <w:rFonts w:ascii="Times New Roman" w:hAnsi="Times New Roman" w:cs="Times New Roman"/>
          <w:sz w:val="24"/>
          <w:szCs w:val="24"/>
        </w:rPr>
        <w:t xml:space="preserve">tupa </w:t>
      </w:r>
      <w:r w:rsidR="000B5C59">
        <w:rPr>
          <w:rFonts w:ascii="Times New Roman" w:hAnsi="Times New Roman" w:cs="Times New Roman"/>
          <w:sz w:val="24"/>
          <w:szCs w:val="24"/>
        </w:rPr>
        <w:t>na snagu 1. siječnja 202</w:t>
      </w:r>
      <w:r w:rsidR="00506145">
        <w:rPr>
          <w:rFonts w:ascii="Times New Roman" w:hAnsi="Times New Roman" w:cs="Times New Roman"/>
          <w:sz w:val="24"/>
          <w:szCs w:val="24"/>
        </w:rPr>
        <w:t>6</w:t>
      </w:r>
      <w:r w:rsidR="000B5C59">
        <w:rPr>
          <w:rFonts w:ascii="Times New Roman" w:hAnsi="Times New Roman" w:cs="Times New Roman"/>
          <w:sz w:val="24"/>
          <w:szCs w:val="24"/>
        </w:rPr>
        <w:t>. godine</w:t>
      </w:r>
      <w:r w:rsidR="00751356">
        <w:rPr>
          <w:rFonts w:ascii="Times New Roman" w:hAnsi="Times New Roman" w:cs="Times New Roman"/>
          <w:sz w:val="24"/>
          <w:szCs w:val="24"/>
        </w:rPr>
        <w:t>.</w:t>
      </w:r>
    </w:p>
    <w:p w14:paraId="16FB17EF" w14:textId="16DC19C4" w:rsidR="00751356" w:rsidRDefault="00751356">
      <w:pPr>
        <w:rPr>
          <w:rFonts w:ascii="Times New Roman" w:hAnsi="Times New Roman" w:cs="Times New Roman"/>
          <w:sz w:val="24"/>
          <w:szCs w:val="24"/>
        </w:rPr>
      </w:pPr>
      <w:r>
        <w:rPr>
          <w:rFonts w:ascii="Times New Roman" w:hAnsi="Times New Roman" w:cs="Times New Roman"/>
          <w:sz w:val="24"/>
          <w:szCs w:val="24"/>
        </w:rPr>
        <w:br w:type="page"/>
      </w:r>
    </w:p>
    <w:p w14:paraId="134AB43F" w14:textId="77777777" w:rsidR="00863629" w:rsidRPr="00863629" w:rsidRDefault="00863629" w:rsidP="00293EF1">
      <w:pPr>
        <w:pStyle w:val="Heading1"/>
      </w:pPr>
      <w:r w:rsidRPr="00863629">
        <w:lastRenderedPageBreak/>
        <w:t>V. OBRAZLOŽENJE POJEDINIH ODREDBI PRIJEDLOGA ZAKONA O IZMJENAMA ZAKONA O JAVNOJ NABAVI</w:t>
      </w:r>
    </w:p>
    <w:p w14:paraId="33F19972" w14:textId="77777777" w:rsidR="00863629" w:rsidRPr="00863629" w:rsidRDefault="00863629" w:rsidP="009434F1">
      <w:pPr>
        <w:spacing w:after="0" w:line="240" w:lineRule="auto"/>
        <w:jc w:val="both"/>
        <w:rPr>
          <w:rFonts w:ascii="Times New Roman" w:hAnsi="Times New Roman" w:cs="Times New Roman"/>
          <w:sz w:val="24"/>
          <w:szCs w:val="24"/>
        </w:rPr>
      </w:pPr>
    </w:p>
    <w:p w14:paraId="35956983" w14:textId="77777777" w:rsidR="00C328F6" w:rsidRPr="0040255A" w:rsidRDefault="00C328F6" w:rsidP="00293EF1">
      <w:pPr>
        <w:pStyle w:val="Heading2"/>
      </w:pPr>
      <w:bookmarkStart w:id="46" w:name="_Hlk206747062"/>
      <w:r w:rsidRPr="0040255A">
        <w:t>Uz članak 1.</w:t>
      </w:r>
    </w:p>
    <w:p w14:paraId="3FFD9DE2" w14:textId="77777777" w:rsidR="00C328F6" w:rsidRPr="0040255A" w:rsidRDefault="00C328F6" w:rsidP="00C328F6">
      <w:pPr>
        <w:spacing w:after="0" w:line="240" w:lineRule="auto"/>
        <w:jc w:val="both"/>
        <w:rPr>
          <w:rFonts w:ascii="Times New Roman" w:hAnsi="Times New Roman" w:cs="Times New Roman"/>
          <w:sz w:val="24"/>
          <w:szCs w:val="24"/>
        </w:rPr>
      </w:pPr>
    </w:p>
    <w:p w14:paraId="7F9EB207" w14:textId="213BDC9B"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provodi se nomotehničko usklađenje i otklanjaju pogreške u tekstu Zakona te se usklađuje izričaj s Direktivom 2014/24/EU u vezi pregovaračkog postupka. Također se mijenja pojam neprihvatljive ponude koja sada uključuje uz razloge neispunjavanja kriterija za kvalitativni odabir gospodarskog subjekta i novi razlog postojanja sukoba interesa zbog kojeg se ponuda može odbiti. </w:t>
      </w:r>
      <w:bookmarkStart w:id="47" w:name="_Hlk206747274"/>
      <w:r w:rsidRPr="0040255A">
        <w:rPr>
          <w:rFonts w:ascii="Times New Roman" w:hAnsi="Times New Roman" w:cs="Times New Roman"/>
          <w:sz w:val="24"/>
          <w:szCs w:val="24"/>
        </w:rPr>
        <w:t>Briše se razlog vezan uz planirana odnosno osigurana sredstva naručitelja</w:t>
      </w:r>
      <w:bookmarkEnd w:id="47"/>
      <w:r w:rsidRPr="0040255A">
        <w:rPr>
          <w:rFonts w:ascii="Times New Roman" w:hAnsi="Times New Roman" w:cs="Times New Roman"/>
          <w:sz w:val="24"/>
          <w:szCs w:val="24"/>
        </w:rPr>
        <w:t xml:space="preserve"> kako bi se otklonili problemi uočeni u praksi vezano uz rangiranje ponuda i odbijanja ponude čija je cijena veća od planiranih odnosno osiguranih sredstava naručitelja.</w:t>
      </w:r>
      <w:r w:rsidR="00426958">
        <w:rPr>
          <w:rFonts w:ascii="Times New Roman" w:hAnsi="Times New Roman" w:cs="Times New Roman"/>
          <w:sz w:val="24"/>
          <w:szCs w:val="24"/>
        </w:rPr>
        <w:t xml:space="preserve"> Nadopunjuje se i pojam okvirnog sporazuma na način da se isti sklapa u pisanom obliku.</w:t>
      </w:r>
    </w:p>
    <w:p w14:paraId="0620A8F6" w14:textId="77777777" w:rsidR="00C328F6" w:rsidRPr="0040255A" w:rsidRDefault="00C328F6" w:rsidP="00C328F6">
      <w:pPr>
        <w:spacing w:after="0" w:line="240" w:lineRule="auto"/>
        <w:jc w:val="both"/>
        <w:rPr>
          <w:rFonts w:ascii="Times New Roman" w:hAnsi="Times New Roman" w:cs="Times New Roman"/>
          <w:sz w:val="24"/>
          <w:szCs w:val="24"/>
        </w:rPr>
      </w:pPr>
    </w:p>
    <w:p w14:paraId="2DFEA6EE" w14:textId="77777777" w:rsidR="00C328F6" w:rsidRPr="0040255A" w:rsidRDefault="00C328F6" w:rsidP="00293EF1">
      <w:pPr>
        <w:pStyle w:val="Heading2"/>
      </w:pPr>
      <w:r w:rsidRPr="0040255A">
        <w:t>Uz članak 2.</w:t>
      </w:r>
    </w:p>
    <w:p w14:paraId="1D56CFD4" w14:textId="77777777" w:rsidR="00C328F6" w:rsidRPr="0040255A" w:rsidRDefault="00C328F6" w:rsidP="00C328F6">
      <w:pPr>
        <w:spacing w:after="0" w:line="240" w:lineRule="auto"/>
        <w:jc w:val="both"/>
        <w:rPr>
          <w:rFonts w:ascii="Times New Roman" w:hAnsi="Times New Roman" w:cs="Times New Roman"/>
          <w:sz w:val="24"/>
          <w:szCs w:val="24"/>
        </w:rPr>
      </w:pPr>
    </w:p>
    <w:p w14:paraId="266FC9EA" w14:textId="12FA642E"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se propisuje da više nema obveze objave Indikativnog popisa javnih naručitelja u Republici Hrvatskoj na Portalu javne nabave i ažuriranja prema potrebi. </w:t>
      </w:r>
      <w:bookmarkStart w:id="48" w:name="_Hlk207007433"/>
      <w:r w:rsidRPr="0040255A">
        <w:rPr>
          <w:rFonts w:ascii="Times New Roman" w:hAnsi="Times New Roman" w:cs="Times New Roman"/>
          <w:sz w:val="24"/>
          <w:szCs w:val="24"/>
        </w:rPr>
        <w:t>Uvjeti za status obveznika primjene Zakona o javnoj nabavi – javnog naručitelja su propisani u članku 6. stavcima 1.</w:t>
      </w:r>
      <w:r w:rsidR="00E535A1" w:rsidRPr="0040255A">
        <w:rPr>
          <w:rFonts w:ascii="Times New Roman" w:hAnsi="Times New Roman" w:cs="Times New Roman"/>
          <w:sz w:val="24"/>
          <w:szCs w:val="24"/>
        </w:rPr>
        <w:t xml:space="preserve"> </w:t>
      </w:r>
      <w:r w:rsidRPr="0040255A">
        <w:rPr>
          <w:rFonts w:ascii="Times New Roman" w:hAnsi="Times New Roman" w:cs="Times New Roman"/>
          <w:sz w:val="24"/>
          <w:szCs w:val="24"/>
        </w:rPr>
        <w:t>-</w:t>
      </w:r>
      <w:r w:rsidR="00E535A1" w:rsidRPr="0040255A">
        <w:rPr>
          <w:rFonts w:ascii="Times New Roman" w:hAnsi="Times New Roman" w:cs="Times New Roman"/>
          <w:sz w:val="24"/>
          <w:szCs w:val="24"/>
        </w:rPr>
        <w:t xml:space="preserve"> </w:t>
      </w:r>
      <w:r w:rsidRPr="0040255A">
        <w:rPr>
          <w:rFonts w:ascii="Times New Roman" w:hAnsi="Times New Roman" w:cs="Times New Roman"/>
          <w:sz w:val="24"/>
          <w:szCs w:val="24"/>
        </w:rPr>
        <w:t>4. i neposredno se primjenjuju na sve subjekte koji ispunjavaju uvjete za obveznika.</w:t>
      </w:r>
    </w:p>
    <w:bookmarkEnd w:id="48"/>
    <w:p w14:paraId="29A1DDF1" w14:textId="77777777" w:rsidR="00C328F6" w:rsidRPr="0040255A" w:rsidRDefault="00C328F6" w:rsidP="00C328F6">
      <w:pPr>
        <w:spacing w:after="0" w:line="240" w:lineRule="auto"/>
        <w:jc w:val="both"/>
        <w:rPr>
          <w:rFonts w:ascii="Times New Roman" w:hAnsi="Times New Roman" w:cs="Times New Roman"/>
          <w:sz w:val="24"/>
          <w:szCs w:val="24"/>
        </w:rPr>
      </w:pPr>
    </w:p>
    <w:p w14:paraId="41CC286A" w14:textId="77777777" w:rsidR="00C328F6" w:rsidRPr="0040255A" w:rsidRDefault="00C328F6" w:rsidP="00293EF1">
      <w:pPr>
        <w:pStyle w:val="Heading2"/>
      </w:pPr>
      <w:r w:rsidRPr="0040255A">
        <w:t>Uz članak 3.</w:t>
      </w:r>
    </w:p>
    <w:p w14:paraId="50373762" w14:textId="77777777" w:rsidR="00C328F6" w:rsidRPr="0040255A" w:rsidRDefault="00C328F6" w:rsidP="00C328F6">
      <w:pPr>
        <w:spacing w:after="0" w:line="240" w:lineRule="auto"/>
        <w:jc w:val="both"/>
        <w:rPr>
          <w:rFonts w:ascii="Times New Roman" w:hAnsi="Times New Roman" w:cs="Times New Roman"/>
          <w:sz w:val="24"/>
          <w:szCs w:val="24"/>
        </w:rPr>
      </w:pPr>
    </w:p>
    <w:p w14:paraId="71549260"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se propisuju uvjeti za prevladavajući utjecaj javnog naručitelja u odnosu na udjele u trgovačkim društvima uz dionice dioničkih društava koje su do sada bile propisane kao uvjet za prevladavajući utjecaj o čemu ovisi status sektorskog naručitelja ako javni naručitelj ima prevladavajući utjecaj na trgovačko društvo.</w:t>
      </w:r>
    </w:p>
    <w:p w14:paraId="54805CAB" w14:textId="77777777" w:rsidR="00C328F6" w:rsidRPr="0040255A" w:rsidRDefault="00C328F6" w:rsidP="00C328F6">
      <w:pPr>
        <w:spacing w:after="0" w:line="240" w:lineRule="auto"/>
        <w:jc w:val="both"/>
        <w:rPr>
          <w:rFonts w:ascii="Times New Roman" w:hAnsi="Times New Roman" w:cs="Times New Roman"/>
          <w:sz w:val="24"/>
          <w:szCs w:val="24"/>
        </w:rPr>
      </w:pPr>
    </w:p>
    <w:p w14:paraId="5B6FE642" w14:textId="77777777" w:rsidR="00C328F6" w:rsidRPr="0040255A" w:rsidRDefault="00C328F6" w:rsidP="00293EF1">
      <w:pPr>
        <w:pStyle w:val="Heading2"/>
      </w:pPr>
      <w:r w:rsidRPr="0040255A">
        <w:t>Uz članak 4.</w:t>
      </w:r>
    </w:p>
    <w:p w14:paraId="6EE15F85" w14:textId="77777777" w:rsidR="00C328F6" w:rsidRPr="0040255A" w:rsidRDefault="00C328F6" w:rsidP="00C328F6">
      <w:pPr>
        <w:spacing w:after="0" w:line="240" w:lineRule="auto"/>
        <w:jc w:val="both"/>
        <w:rPr>
          <w:rFonts w:ascii="Times New Roman" w:hAnsi="Times New Roman" w:cs="Times New Roman"/>
          <w:sz w:val="24"/>
          <w:szCs w:val="24"/>
        </w:rPr>
      </w:pPr>
    </w:p>
    <w:p w14:paraId="571A6095" w14:textId="2AE1F7F4"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se člankom propisuju uvećani pragovi za primjenu Zakona o javnoj nabavi iz razloga inflatornih utjecaja u proteklom razdoblju primjene istog</w:t>
      </w:r>
      <w:r w:rsidR="00E535A1" w:rsidRPr="0040255A">
        <w:rPr>
          <w:rFonts w:ascii="Times New Roman" w:hAnsi="Times New Roman" w:cs="Times New Roman"/>
          <w:sz w:val="24"/>
          <w:szCs w:val="24"/>
        </w:rPr>
        <w:t>a</w:t>
      </w:r>
      <w:r w:rsidRPr="0040255A">
        <w:rPr>
          <w:rFonts w:ascii="Times New Roman" w:hAnsi="Times New Roman" w:cs="Times New Roman"/>
          <w:sz w:val="24"/>
          <w:szCs w:val="24"/>
        </w:rPr>
        <w:t xml:space="preserve"> Zakona.</w:t>
      </w:r>
    </w:p>
    <w:p w14:paraId="29F82A4B" w14:textId="77777777" w:rsidR="00C328F6" w:rsidRPr="0040255A" w:rsidRDefault="00C328F6" w:rsidP="00C328F6">
      <w:pPr>
        <w:spacing w:after="0" w:line="240" w:lineRule="auto"/>
        <w:jc w:val="both"/>
        <w:rPr>
          <w:rFonts w:ascii="Times New Roman" w:hAnsi="Times New Roman" w:cs="Times New Roman"/>
          <w:sz w:val="24"/>
          <w:szCs w:val="24"/>
        </w:rPr>
      </w:pPr>
    </w:p>
    <w:p w14:paraId="307B43E2" w14:textId="77777777" w:rsidR="00C328F6" w:rsidRPr="0040255A" w:rsidRDefault="00C328F6" w:rsidP="00293EF1">
      <w:pPr>
        <w:pStyle w:val="Heading2"/>
      </w:pPr>
      <w:r w:rsidRPr="0040255A">
        <w:t>Uz članak 5.</w:t>
      </w:r>
    </w:p>
    <w:p w14:paraId="03E7F744" w14:textId="77777777" w:rsidR="00C328F6" w:rsidRPr="0040255A" w:rsidRDefault="00C328F6" w:rsidP="00C328F6">
      <w:pPr>
        <w:spacing w:after="0" w:line="240" w:lineRule="auto"/>
        <w:jc w:val="both"/>
        <w:rPr>
          <w:rFonts w:ascii="Times New Roman" w:hAnsi="Times New Roman" w:cs="Times New Roman"/>
          <w:sz w:val="24"/>
          <w:szCs w:val="24"/>
        </w:rPr>
      </w:pPr>
    </w:p>
    <w:p w14:paraId="7505AE16" w14:textId="7CEE5709" w:rsidR="00C328F6" w:rsidRPr="0040255A" w:rsidRDefault="00C328F6" w:rsidP="0070526D">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U ovom se članku propisuju pragovi iznad kojih postoji obveza javne provedbe postupka jednostavne nabave u modulu jednostavne nabave u EOJN RH </w:t>
      </w:r>
      <w:r w:rsidR="00332549" w:rsidRPr="0040255A">
        <w:rPr>
          <w:rFonts w:ascii="Times New Roman" w:hAnsi="Times New Roman" w:cs="Times New Roman"/>
          <w:sz w:val="24"/>
          <w:szCs w:val="24"/>
        </w:rPr>
        <w:t>k</w:t>
      </w:r>
      <w:r w:rsidRPr="0040255A">
        <w:rPr>
          <w:rFonts w:ascii="Times New Roman" w:hAnsi="Times New Roman" w:cs="Times New Roman"/>
          <w:sz w:val="24"/>
          <w:szCs w:val="24"/>
        </w:rPr>
        <w:t xml:space="preserve">ako bi se postigla veća transparentnost </w:t>
      </w:r>
      <w:r w:rsidR="00332549" w:rsidRPr="0040255A">
        <w:rPr>
          <w:rFonts w:ascii="Times New Roman" w:hAnsi="Times New Roman" w:cs="Times New Roman"/>
          <w:sz w:val="24"/>
          <w:szCs w:val="24"/>
        </w:rPr>
        <w:t xml:space="preserve">te pridonijelo </w:t>
      </w:r>
      <w:r w:rsidRPr="0040255A">
        <w:rPr>
          <w:rFonts w:ascii="Times New Roman" w:hAnsi="Times New Roman" w:cs="Times New Roman"/>
          <w:sz w:val="24"/>
          <w:szCs w:val="24"/>
        </w:rPr>
        <w:t>antikoruptivnom učinku navedene odredbe</w:t>
      </w:r>
      <w:r w:rsidR="00FD3F82" w:rsidRPr="0040255A">
        <w:rPr>
          <w:rFonts w:ascii="Times New Roman" w:hAnsi="Times New Roman" w:cs="Times New Roman"/>
          <w:sz w:val="24"/>
          <w:szCs w:val="24"/>
        </w:rPr>
        <w:t xml:space="preserve">. </w:t>
      </w:r>
      <w:r w:rsidR="0003336E" w:rsidRPr="0003336E">
        <w:rPr>
          <w:rFonts w:ascii="Times New Roman" w:hAnsi="Times New Roman" w:cs="Times New Roman"/>
          <w:sz w:val="24"/>
          <w:szCs w:val="24"/>
        </w:rPr>
        <w:t>Objave postupaka jednostavne nabave u EOJN RH objavljivati će se bez naknade</w:t>
      </w:r>
      <w:r w:rsidR="0070526D" w:rsidRPr="0070526D">
        <w:rPr>
          <w:rFonts w:ascii="Times New Roman" w:hAnsi="Times New Roman" w:cs="Times New Roman"/>
          <w:sz w:val="24"/>
          <w:szCs w:val="24"/>
        </w:rPr>
        <w:t xml:space="preserve">, </w:t>
      </w:r>
      <w:r w:rsidR="00F74F5D">
        <w:rPr>
          <w:rFonts w:ascii="Times New Roman" w:hAnsi="Times New Roman" w:cs="Times New Roman"/>
          <w:sz w:val="24"/>
          <w:szCs w:val="24"/>
        </w:rPr>
        <w:t>jer</w:t>
      </w:r>
      <w:r w:rsidR="0070526D" w:rsidRPr="0070526D">
        <w:rPr>
          <w:rFonts w:ascii="Times New Roman" w:hAnsi="Times New Roman" w:cs="Times New Roman"/>
          <w:sz w:val="24"/>
          <w:szCs w:val="24"/>
        </w:rPr>
        <w:t xml:space="preserve"> na</w:t>
      </w:r>
      <w:r w:rsidR="0070526D">
        <w:rPr>
          <w:rFonts w:ascii="Times New Roman" w:hAnsi="Times New Roman" w:cs="Times New Roman"/>
          <w:sz w:val="24"/>
          <w:szCs w:val="24"/>
        </w:rPr>
        <w:t xml:space="preserve"> </w:t>
      </w:r>
      <w:r w:rsidR="0070526D" w:rsidRPr="0070526D">
        <w:rPr>
          <w:rFonts w:ascii="Times New Roman" w:hAnsi="Times New Roman" w:cs="Times New Roman"/>
          <w:sz w:val="24"/>
          <w:szCs w:val="24"/>
        </w:rPr>
        <w:t>cjenik objava Narodnih novina prethodnu suglasnost daje Vlada RH.</w:t>
      </w:r>
      <w:r w:rsidR="0003336E">
        <w:rPr>
          <w:rFonts w:ascii="Times New Roman" w:hAnsi="Times New Roman" w:cs="Times New Roman"/>
          <w:sz w:val="24"/>
          <w:szCs w:val="24"/>
        </w:rPr>
        <w:t xml:space="preserve"> </w:t>
      </w:r>
      <w:r w:rsidR="00FD3F82" w:rsidRPr="0040255A">
        <w:rPr>
          <w:rFonts w:ascii="Times New Roman" w:hAnsi="Times New Roman" w:cs="Times New Roman"/>
          <w:sz w:val="24"/>
          <w:szCs w:val="24"/>
        </w:rPr>
        <w:t>Nadalje, pravila, postupke i način provedbe jednostavne nabave u diplomatskim misijama i konzularnim uredima Republike Hrvatske u inozemstvu do pragova iz članka 12. stavka 1. točke 2. ZJN 2016 propisuje ministar nadležan za vanjske poslove, pravilnikom uzimajući u obzir načela javne nabave.</w:t>
      </w:r>
    </w:p>
    <w:p w14:paraId="75F47FA5" w14:textId="77777777" w:rsidR="00C328F6" w:rsidRPr="0040255A" w:rsidRDefault="00C328F6" w:rsidP="00C328F6">
      <w:pPr>
        <w:spacing w:after="0" w:line="240" w:lineRule="auto"/>
        <w:jc w:val="both"/>
        <w:rPr>
          <w:rFonts w:ascii="Times New Roman" w:hAnsi="Times New Roman" w:cs="Times New Roman"/>
          <w:sz w:val="24"/>
          <w:szCs w:val="24"/>
        </w:rPr>
      </w:pPr>
    </w:p>
    <w:p w14:paraId="3FD1CE4F" w14:textId="77777777" w:rsidR="00C328F6" w:rsidRPr="0040255A" w:rsidRDefault="00C328F6" w:rsidP="00293EF1">
      <w:pPr>
        <w:pStyle w:val="Heading2"/>
      </w:pPr>
      <w:r w:rsidRPr="0040255A">
        <w:t>Uz članak 6.</w:t>
      </w:r>
    </w:p>
    <w:p w14:paraId="6EE47FCB" w14:textId="77777777" w:rsidR="00C328F6" w:rsidRPr="0040255A" w:rsidRDefault="00C328F6" w:rsidP="00C328F6">
      <w:pPr>
        <w:spacing w:after="0" w:line="240" w:lineRule="auto"/>
        <w:jc w:val="both"/>
        <w:rPr>
          <w:rFonts w:ascii="Times New Roman" w:hAnsi="Times New Roman" w:cs="Times New Roman"/>
          <w:sz w:val="24"/>
          <w:szCs w:val="24"/>
        </w:rPr>
      </w:pPr>
    </w:p>
    <w:p w14:paraId="4F077972"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S obzirom da je člankom 4. stavkom 1. i člankom 7. stavkom 1. Pravilnika o planu nabave, registru ugovora, prethodnom savjetovanju i analizi tržišta („Narodne novine“ broj 101/17, </w:t>
      </w:r>
      <w:r w:rsidRPr="0040255A">
        <w:rPr>
          <w:rFonts w:ascii="Times New Roman" w:hAnsi="Times New Roman" w:cs="Times New Roman"/>
          <w:sz w:val="24"/>
          <w:szCs w:val="24"/>
        </w:rPr>
        <w:lastRenderedPageBreak/>
        <w:t>144/2020 i 30/2023) propisano da se plan nabave i registar ugovora objavljuju u EOJN RH, određuje se obveza objave plana nabave i registra ugovora u EOJN RH.</w:t>
      </w:r>
    </w:p>
    <w:p w14:paraId="6CCAD710" w14:textId="77777777" w:rsidR="00C328F6" w:rsidRPr="0040255A" w:rsidRDefault="00C328F6" w:rsidP="00C328F6">
      <w:pPr>
        <w:spacing w:after="0" w:line="240" w:lineRule="auto"/>
        <w:jc w:val="both"/>
        <w:rPr>
          <w:rFonts w:ascii="Times New Roman" w:hAnsi="Times New Roman" w:cs="Times New Roman"/>
          <w:sz w:val="24"/>
          <w:szCs w:val="24"/>
        </w:rPr>
      </w:pPr>
    </w:p>
    <w:p w14:paraId="3CA97A0C" w14:textId="09462F0B" w:rsidR="00C328F6" w:rsidRDefault="00D64233" w:rsidP="00C328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C328F6" w:rsidRPr="0040255A">
        <w:rPr>
          <w:rFonts w:ascii="Times New Roman" w:hAnsi="Times New Roman" w:cs="Times New Roman"/>
          <w:sz w:val="24"/>
          <w:szCs w:val="24"/>
        </w:rPr>
        <w:t xml:space="preserve">vim člankom propisuje se </w:t>
      </w:r>
      <w:r>
        <w:rPr>
          <w:rFonts w:ascii="Times New Roman" w:hAnsi="Times New Roman" w:cs="Times New Roman"/>
          <w:sz w:val="24"/>
          <w:szCs w:val="24"/>
        </w:rPr>
        <w:t xml:space="preserve">i </w:t>
      </w:r>
      <w:r w:rsidR="00C328F6" w:rsidRPr="0040255A">
        <w:rPr>
          <w:rFonts w:ascii="Times New Roman" w:hAnsi="Times New Roman" w:cs="Times New Roman"/>
          <w:sz w:val="24"/>
          <w:szCs w:val="24"/>
        </w:rPr>
        <w:t>obveza sektorskih naručitelja da u EOJN RH unesu plan nabave i sve njegove kasnije izmjene, s obzirom da se dokumentacija o nabavi generira iz unesenih podataka u IT sustav.</w:t>
      </w:r>
    </w:p>
    <w:p w14:paraId="396D7A3C" w14:textId="77777777" w:rsidR="00D64233" w:rsidRDefault="00D64233" w:rsidP="00C328F6">
      <w:pPr>
        <w:spacing w:after="0" w:line="240" w:lineRule="auto"/>
        <w:jc w:val="both"/>
        <w:rPr>
          <w:rFonts w:ascii="Times New Roman" w:hAnsi="Times New Roman" w:cs="Times New Roman"/>
          <w:sz w:val="24"/>
          <w:szCs w:val="24"/>
        </w:rPr>
      </w:pPr>
    </w:p>
    <w:p w14:paraId="4CBBF44D" w14:textId="2FAB3287" w:rsidR="00C328F6" w:rsidRPr="0040255A" w:rsidRDefault="00D64233" w:rsidP="00C328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Nadalje, </w:t>
      </w:r>
      <w:bookmarkStart w:id="49" w:name="_Hlk207024320"/>
      <w:r w:rsidR="00CB2B66">
        <w:rPr>
          <w:rFonts w:ascii="Times New Roman" w:hAnsi="Times New Roman" w:cs="Times New Roman"/>
          <w:sz w:val="24"/>
          <w:szCs w:val="24"/>
        </w:rPr>
        <w:t>s</w:t>
      </w:r>
      <w:r w:rsidR="00CB2B66" w:rsidRPr="00CB2B66">
        <w:rPr>
          <w:rFonts w:ascii="Times New Roman" w:hAnsi="Times New Roman" w:cs="Times New Roman"/>
          <w:sz w:val="24"/>
          <w:szCs w:val="24"/>
        </w:rPr>
        <w:t xml:space="preserve"> ciljem </w:t>
      </w:r>
      <w:r w:rsidR="008E3A4E" w:rsidRPr="008E3A4E">
        <w:rPr>
          <w:rFonts w:ascii="Times New Roman" w:hAnsi="Times New Roman" w:cs="Times New Roman"/>
          <w:sz w:val="24"/>
          <w:szCs w:val="24"/>
        </w:rPr>
        <w:t xml:space="preserve">ostvarivanja što veće </w:t>
      </w:r>
      <w:r w:rsidR="00CB2B66" w:rsidRPr="00CB2B66">
        <w:rPr>
          <w:rFonts w:ascii="Times New Roman" w:hAnsi="Times New Roman" w:cs="Times New Roman"/>
          <w:sz w:val="24"/>
          <w:szCs w:val="24"/>
        </w:rPr>
        <w:t xml:space="preserve">transparentnosti </w:t>
      </w:r>
      <w:bookmarkEnd w:id="49"/>
      <w:r w:rsidR="00CB2B66" w:rsidRPr="00CB2B66">
        <w:rPr>
          <w:rFonts w:ascii="Times New Roman" w:hAnsi="Times New Roman" w:cs="Times New Roman"/>
          <w:sz w:val="24"/>
          <w:szCs w:val="24"/>
        </w:rPr>
        <w:t xml:space="preserve">sklopljeni ugovori između subjekata u javnom sektoru temeljem izuzeća od primjene </w:t>
      </w:r>
      <w:r w:rsidR="00CB2B66">
        <w:rPr>
          <w:rFonts w:ascii="Times New Roman" w:hAnsi="Times New Roman" w:cs="Times New Roman"/>
          <w:sz w:val="24"/>
          <w:szCs w:val="24"/>
        </w:rPr>
        <w:t>ZJN 2016</w:t>
      </w:r>
      <w:r w:rsidR="00CB2B66" w:rsidRPr="00CB2B66">
        <w:rPr>
          <w:rFonts w:ascii="Times New Roman" w:hAnsi="Times New Roman" w:cs="Times New Roman"/>
          <w:sz w:val="24"/>
          <w:szCs w:val="24"/>
        </w:rPr>
        <w:t xml:space="preserve"> </w:t>
      </w:r>
      <w:r w:rsidR="00EF02BE">
        <w:rPr>
          <w:rFonts w:ascii="Times New Roman" w:hAnsi="Times New Roman" w:cs="Times New Roman"/>
          <w:sz w:val="24"/>
          <w:szCs w:val="24"/>
        </w:rPr>
        <w:t>propisanih člankom 33.</w:t>
      </w:r>
      <w:r w:rsidR="00B4602A">
        <w:rPr>
          <w:rFonts w:ascii="Times New Roman" w:hAnsi="Times New Roman" w:cs="Times New Roman"/>
          <w:sz w:val="24"/>
          <w:szCs w:val="24"/>
        </w:rPr>
        <w:t xml:space="preserve"> i</w:t>
      </w:r>
      <w:r w:rsidR="00EF02BE">
        <w:rPr>
          <w:rFonts w:ascii="Times New Roman" w:hAnsi="Times New Roman" w:cs="Times New Roman"/>
          <w:sz w:val="24"/>
          <w:szCs w:val="24"/>
        </w:rPr>
        <w:t xml:space="preserve"> 34. ZJN 2016 </w:t>
      </w:r>
      <w:r w:rsidR="00CB2B66" w:rsidRPr="00CB2B66">
        <w:rPr>
          <w:rFonts w:ascii="Times New Roman" w:hAnsi="Times New Roman" w:cs="Times New Roman"/>
          <w:sz w:val="24"/>
          <w:szCs w:val="24"/>
        </w:rPr>
        <w:t>moraju se objaviti u registru ugovora s obrazloženjem za primjenu izuzeća.</w:t>
      </w:r>
    </w:p>
    <w:p w14:paraId="619814EC" w14:textId="77777777" w:rsidR="00C328F6" w:rsidRPr="0040255A" w:rsidRDefault="00C328F6" w:rsidP="00C328F6">
      <w:pPr>
        <w:spacing w:after="0" w:line="240" w:lineRule="auto"/>
        <w:jc w:val="both"/>
        <w:rPr>
          <w:rFonts w:ascii="Times New Roman" w:hAnsi="Times New Roman" w:cs="Times New Roman"/>
          <w:sz w:val="24"/>
          <w:szCs w:val="24"/>
        </w:rPr>
      </w:pPr>
    </w:p>
    <w:p w14:paraId="68184F68" w14:textId="133C4D01" w:rsidR="00FD3F82" w:rsidRDefault="00FD3F82" w:rsidP="00293EF1">
      <w:pPr>
        <w:pStyle w:val="Heading2"/>
      </w:pPr>
      <w:r w:rsidRPr="0040255A">
        <w:t>Uz članak 7.</w:t>
      </w:r>
    </w:p>
    <w:p w14:paraId="3EBCCD0C" w14:textId="77777777" w:rsidR="00426958" w:rsidRPr="0040255A" w:rsidRDefault="00426958" w:rsidP="00C328F6">
      <w:pPr>
        <w:spacing w:after="0" w:line="240" w:lineRule="auto"/>
        <w:jc w:val="both"/>
        <w:rPr>
          <w:rFonts w:ascii="Times New Roman" w:hAnsi="Times New Roman" w:cs="Times New Roman"/>
          <w:sz w:val="24"/>
          <w:szCs w:val="24"/>
        </w:rPr>
      </w:pPr>
    </w:p>
    <w:p w14:paraId="6A22698F" w14:textId="782466DE" w:rsidR="00FD3F82" w:rsidRPr="0040255A" w:rsidRDefault="00800AE2"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Kako se puni naziv navodi u članku</w:t>
      </w:r>
      <w:r w:rsidR="00F74F5D">
        <w:rPr>
          <w:rFonts w:ascii="Times New Roman" w:hAnsi="Times New Roman" w:cs="Times New Roman"/>
          <w:sz w:val="24"/>
          <w:szCs w:val="24"/>
        </w:rPr>
        <w:t xml:space="preserve"> </w:t>
      </w:r>
      <w:r w:rsidRPr="0040255A">
        <w:rPr>
          <w:rFonts w:ascii="Times New Roman" w:hAnsi="Times New Roman" w:cs="Times New Roman"/>
          <w:sz w:val="24"/>
          <w:szCs w:val="24"/>
        </w:rPr>
        <w:t>5. ovog Zakona, u ovom članku se puni naziv Elektroničkog oglasnika javne nabave Republike Hrvatske zamjenjuje skraćenim.</w:t>
      </w:r>
    </w:p>
    <w:p w14:paraId="4FCE4C38" w14:textId="77777777" w:rsidR="00FD3F82" w:rsidRPr="0040255A" w:rsidRDefault="00FD3F82" w:rsidP="00C328F6">
      <w:pPr>
        <w:spacing w:after="0" w:line="240" w:lineRule="auto"/>
        <w:jc w:val="both"/>
        <w:rPr>
          <w:rFonts w:ascii="Times New Roman" w:hAnsi="Times New Roman" w:cs="Times New Roman"/>
          <w:sz w:val="24"/>
          <w:szCs w:val="24"/>
        </w:rPr>
      </w:pPr>
    </w:p>
    <w:p w14:paraId="2267919B" w14:textId="1171CBC5" w:rsidR="00C328F6" w:rsidRPr="0040255A" w:rsidRDefault="00C328F6" w:rsidP="00293EF1">
      <w:pPr>
        <w:pStyle w:val="Heading2"/>
      </w:pPr>
      <w:bookmarkStart w:id="50" w:name="_Hlk205367146"/>
      <w:r w:rsidRPr="0040255A">
        <w:t xml:space="preserve">Uz članak </w:t>
      </w:r>
      <w:r w:rsidR="00FD3F82" w:rsidRPr="0040255A">
        <w:t>8</w:t>
      </w:r>
      <w:r w:rsidRPr="0040255A">
        <w:t>.</w:t>
      </w:r>
    </w:p>
    <w:bookmarkEnd w:id="50"/>
    <w:p w14:paraId="7A49A20D" w14:textId="77777777" w:rsidR="00C328F6" w:rsidRPr="0040255A" w:rsidRDefault="00C328F6" w:rsidP="00C328F6">
      <w:pPr>
        <w:spacing w:after="0" w:line="240" w:lineRule="auto"/>
        <w:jc w:val="both"/>
        <w:rPr>
          <w:rFonts w:ascii="Times New Roman" w:hAnsi="Times New Roman" w:cs="Times New Roman"/>
          <w:sz w:val="24"/>
          <w:szCs w:val="24"/>
        </w:rPr>
      </w:pPr>
    </w:p>
    <w:p w14:paraId="75DAB625" w14:textId="56ABF6B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se člankom propisuje obvezna komunikacija naručitelja i gospodarskog subjekta kroz EOJN RH </w:t>
      </w:r>
      <w:r w:rsidR="00B4602A" w:rsidRPr="00B4602A">
        <w:rPr>
          <w:rFonts w:ascii="Times New Roman" w:hAnsi="Times New Roman" w:cs="Times New Roman"/>
          <w:sz w:val="24"/>
          <w:szCs w:val="24"/>
        </w:rPr>
        <w:t>jer su ispunjeni svi uvjeti za isto, a putem EOJN RH odvijaju sve faze postupaka javne nabave.</w:t>
      </w:r>
    </w:p>
    <w:p w14:paraId="628A9928" w14:textId="77777777" w:rsidR="00C328F6" w:rsidRPr="0040255A" w:rsidRDefault="00C328F6" w:rsidP="00C328F6">
      <w:pPr>
        <w:spacing w:after="0" w:line="240" w:lineRule="auto"/>
        <w:jc w:val="both"/>
        <w:rPr>
          <w:rFonts w:ascii="Times New Roman" w:hAnsi="Times New Roman" w:cs="Times New Roman"/>
          <w:sz w:val="24"/>
          <w:szCs w:val="24"/>
        </w:rPr>
      </w:pPr>
    </w:p>
    <w:p w14:paraId="7A228D23" w14:textId="6061DFB0" w:rsidR="00C328F6" w:rsidRPr="0040255A" w:rsidRDefault="00C328F6" w:rsidP="00293EF1">
      <w:pPr>
        <w:pStyle w:val="Heading2"/>
      </w:pPr>
      <w:r w:rsidRPr="0040255A">
        <w:t xml:space="preserve">Uz članak </w:t>
      </w:r>
      <w:r w:rsidR="00800AE2" w:rsidRPr="0040255A">
        <w:t>9</w:t>
      </w:r>
      <w:r w:rsidRPr="0040255A">
        <w:t>.</w:t>
      </w:r>
    </w:p>
    <w:p w14:paraId="1A8D705A" w14:textId="77777777" w:rsidR="00C328F6" w:rsidRPr="0040255A" w:rsidRDefault="00C328F6" w:rsidP="00C328F6">
      <w:pPr>
        <w:spacing w:after="0" w:line="240" w:lineRule="auto"/>
        <w:jc w:val="both"/>
        <w:rPr>
          <w:rFonts w:ascii="Times New Roman" w:hAnsi="Times New Roman" w:cs="Times New Roman"/>
          <w:sz w:val="24"/>
          <w:szCs w:val="24"/>
        </w:rPr>
      </w:pPr>
    </w:p>
    <w:p w14:paraId="3F1BF141" w14:textId="4692648C"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se otklanja obveza za trgovačko društvo Narodne novine d.d. da uspostavljaju EOJN RH, a ostaje obveza vođenja, održavanja i unaprjeđivanja EOJN RH</w:t>
      </w:r>
      <w:r w:rsidR="00B4602A" w:rsidRPr="00B4602A">
        <w:t xml:space="preserve"> </w:t>
      </w:r>
      <w:r w:rsidR="00B4602A" w:rsidRPr="00B4602A">
        <w:rPr>
          <w:rFonts w:ascii="Times New Roman" w:hAnsi="Times New Roman" w:cs="Times New Roman"/>
          <w:sz w:val="24"/>
          <w:szCs w:val="24"/>
        </w:rPr>
        <w:t>jer je uspostavljanje EOJN RH preuzelo Ministarstvo gospodarstva temeljem NPOO-a.</w:t>
      </w:r>
    </w:p>
    <w:p w14:paraId="0A516C55" w14:textId="3D32DD8E" w:rsidR="00C911A9" w:rsidRPr="0040255A" w:rsidRDefault="00C911A9"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Nadalje</w:t>
      </w:r>
      <w:bookmarkStart w:id="51" w:name="_Hlk202961947"/>
      <w:r w:rsidR="00FD6326" w:rsidRPr="0040255A">
        <w:rPr>
          <w:rFonts w:ascii="Times New Roman" w:hAnsi="Times New Roman" w:cs="Times New Roman"/>
          <w:sz w:val="24"/>
          <w:szCs w:val="24"/>
        </w:rPr>
        <w:t xml:space="preserve">, </w:t>
      </w:r>
      <w:bookmarkStart w:id="52" w:name="_Hlk202963120"/>
      <w:r w:rsidR="00FD6326" w:rsidRPr="0040255A">
        <w:rPr>
          <w:rFonts w:ascii="Times New Roman" w:hAnsi="Times New Roman" w:cs="Times New Roman"/>
          <w:sz w:val="24"/>
          <w:szCs w:val="24"/>
        </w:rPr>
        <w:t>izmjenom ovog članka</w:t>
      </w:r>
      <w:r w:rsidR="005C2CDF" w:rsidRPr="0040255A">
        <w:rPr>
          <w:rFonts w:ascii="Times New Roman" w:hAnsi="Times New Roman" w:cs="Times New Roman"/>
          <w:sz w:val="24"/>
          <w:szCs w:val="24"/>
        </w:rPr>
        <w:t xml:space="preserve"> </w:t>
      </w:r>
      <w:r w:rsidR="00FD6326" w:rsidRPr="0040255A">
        <w:rPr>
          <w:rFonts w:ascii="Times New Roman" w:hAnsi="Times New Roman" w:cs="Times New Roman"/>
          <w:sz w:val="24"/>
          <w:szCs w:val="24"/>
        </w:rPr>
        <w:t xml:space="preserve">otvara se mogućnost </w:t>
      </w:r>
      <w:r w:rsidR="005C2CDF" w:rsidRPr="0040255A">
        <w:rPr>
          <w:rFonts w:ascii="Times New Roman" w:hAnsi="Times New Roman" w:cs="Times New Roman"/>
          <w:sz w:val="24"/>
          <w:szCs w:val="24"/>
        </w:rPr>
        <w:t>prošir</w:t>
      </w:r>
      <w:r w:rsidR="00FD6326" w:rsidRPr="0040255A">
        <w:rPr>
          <w:rFonts w:ascii="Times New Roman" w:hAnsi="Times New Roman" w:cs="Times New Roman"/>
          <w:sz w:val="24"/>
          <w:szCs w:val="24"/>
        </w:rPr>
        <w:t>enja</w:t>
      </w:r>
      <w:r w:rsidR="005C2CDF" w:rsidRPr="0040255A">
        <w:rPr>
          <w:rFonts w:ascii="Times New Roman" w:hAnsi="Times New Roman" w:cs="Times New Roman"/>
          <w:sz w:val="24"/>
          <w:szCs w:val="24"/>
        </w:rPr>
        <w:t xml:space="preserve"> </w:t>
      </w:r>
      <w:r w:rsidR="00FD6326" w:rsidRPr="0040255A">
        <w:rPr>
          <w:rFonts w:ascii="Times New Roman" w:hAnsi="Times New Roman" w:cs="Times New Roman"/>
          <w:sz w:val="24"/>
          <w:szCs w:val="24"/>
        </w:rPr>
        <w:t xml:space="preserve">i reguliranja </w:t>
      </w:r>
      <w:r w:rsidR="005C2CDF" w:rsidRPr="0040255A">
        <w:rPr>
          <w:rFonts w:ascii="Times New Roman" w:hAnsi="Times New Roman" w:cs="Times New Roman"/>
          <w:sz w:val="24"/>
          <w:szCs w:val="24"/>
        </w:rPr>
        <w:t>cjenik</w:t>
      </w:r>
      <w:r w:rsidR="00FD6326" w:rsidRPr="0040255A">
        <w:rPr>
          <w:rFonts w:ascii="Times New Roman" w:hAnsi="Times New Roman" w:cs="Times New Roman"/>
          <w:sz w:val="24"/>
          <w:szCs w:val="24"/>
        </w:rPr>
        <w:t>a objava u EOJN RH, a na kojeg i dalje, sukladno članka 70. stavka 1. Zakona, prethodnu suglasnost daje Vlada RH.</w:t>
      </w:r>
      <w:bookmarkEnd w:id="51"/>
    </w:p>
    <w:bookmarkEnd w:id="52"/>
    <w:p w14:paraId="068F0F91" w14:textId="77777777" w:rsidR="00332549" w:rsidRPr="0040255A" w:rsidRDefault="00332549" w:rsidP="00C328F6">
      <w:pPr>
        <w:spacing w:after="0" w:line="240" w:lineRule="auto"/>
        <w:jc w:val="both"/>
        <w:rPr>
          <w:rFonts w:ascii="Times New Roman" w:hAnsi="Times New Roman" w:cs="Times New Roman"/>
          <w:sz w:val="24"/>
          <w:szCs w:val="24"/>
        </w:rPr>
      </w:pPr>
    </w:p>
    <w:p w14:paraId="0887E442" w14:textId="11928A29" w:rsidR="00332549" w:rsidRPr="0040255A" w:rsidRDefault="00332549" w:rsidP="00293EF1">
      <w:pPr>
        <w:pStyle w:val="Heading2"/>
      </w:pPr>
      <w:r w:rsidRPr="0040255A">
        <w:t xml:space="preserve">Uz članak </w:t>
      </w:r>
      <w:r w:rsidR="00800AE2" w:rsidRPr="0040255A">
        <w:t>10</w:t>
      </w:r>
      <w:r w:rsidRPr="0040255A">
        <w:t>.</w:t>
      </w:r>
    </w:p>
    <w:p w14:paraId="5DDEE834" w14:textId="77777777" w:rsidR="005C2CDF" w:rsidRPr="0040255A" w:rsidRDefault="005C2CDF" w:rsidP="00C328F6">
      <w:pPr>
        <w:spacing w:after="0" w:line="240" w:lineRule="auto"/>
        <w:jc w:val="both"/>
        <w:rPr>
          <w:rFonts w:ascii="Times New Roman" w:hAnsi="Times New Roman" w:cs="Times New Roman"/>
          <w:sz w:val="24"/>
          <w:szCs w:val="24"/>
        </w:rPr>
      </w:pPr>
    </w:p>
    <w:p w14:paraId="2733BF5A" w14:textId="34E45A2F" w:rsidR="005C2CDF" w:rsidRPr="0040255A" w:rsidRDefault="00EB2BB3"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I</w:t>
      </w:r>
      <w:r w:rsidR="00FD6326" w:rsidRPr="0040255A">
        <w:rPr>
          <w:rFonts w:ascii="Times New Roman" w:hAnsi="Times New Roman" w:cs="Times New Roman"/>
          <w:sz w:val="24"/>
          <w:szCs w:val="24"/>
        </w:rPr>
        <w:t>zmjenom ovog članka otvara se mogućnost proširenja i reguliranja cjenika objava u EOJN RH, a na kojeg i dalje, sukladno članka 70. stavka 1. Zakona, prethodnu suglasnost daje Vlada RH.</w:t>
      </w:r>
    </w:p>
    <w:p w14:paraId="76D6E839" w14:textId="77777777" w:rsidR="00FD6326" w:rsidRPr="0040255A" w:rsidRDefault="00FD6326" w:rsidP="00C328F6">
      <w:pPr>
        <w:spacing w:after="0" w:line="240" w:lineRule="auto"/>
        <w:jc w:val="both"/>
        <w:rPr>
          <w:rFonts w:ascii="Times New Roman" w:hAnsi="Times New Roman" w:cs="Times New Roman"/>
          <w:sz w:val="24"/>
          <w:szCs w:val="24"/>
        </w:rPr>
      </w:pPr>
    </w:p>
    <w:p w14:paraId="4AC25A7E" w14:textId="303B9171" w:rsidR="00C328F6" w:rsidRDefault="00C328F6" w:rsidP="00293EF1">
      <w:pPr>
        <w:pStyle w:val="Heading2"/>
      </w:pPr>
      <w:bookmarkStart w:id="53" w:name="_Hlk202961086"/>
      <w:r w:rsidRPr="0040255A">
        <w:t xml:space="preserve">Uz članak </w:t>
      </w:r>
      <w:r w:rsidR="00332549" w:rsidRPr="0040255A">
        <w:t>1</w:t>
      </w:r>
      <w:r w:rsidR="00800AE2" w:rsidRPr="0040255A">
        <w:t>1</w:t>
      </w:r>
      <w:r w:rsidRPr="0040255A">
        <w:t>.</w:t>
      </w:r>
    </w:p>
    <w:p w14:paraId="3444BD57" w14:textId="77777777" w:rsidR="00426958" w:rsidRPr="0040255A" w:rsidRDefault="00426958" w:rsidP="00C328F6">
      <w:pPr>
        <w:spacing w:after="0" w:line="240" w:lineRule="auto"/>
        <w:jc w:val="both"/>
        <w:rPr>
          <w:rFonts w:ascii="Times New Roman" w:hAnsi="Times New Roman" w:cs="Times New Roman"/>
          <w:sz w:val="24"/>
          <w:szCs w:val="24"/>
        </w:rPr>
      </w:pPr>
    </w:p>
    <w:bookmarkEnd w:id="53"/>
    <w:p w14:paraId="0007D6C1" w14:textId="311E5829"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r w:rsidR="0070526D">
        <w:rPr>
          <w:rFonts w:ascii="Times New Roman" w:hAnsi="Times New Roman" w:cs="Times New Roman"/>
          <w:sz w:val="24"/>
          <w:szCs w:val="24"/>
        </w:rPr>
        <w:t xml:space="preserve">se </w:t>
      </w:r>
      <w:r w:rsidR="00800AE2" w:rsidRPr="0040255A">
        <w:rPr>
          <w:rFonts w:ascii="Times New Roman" w:hAnsi="Times New Roman" w:cs="Times New Roman"/>
          <w:sz w:val="24"/>
          <w:szCs w:val="24"/>
        </w:rPr>
        <w:t>član</w:t>
      </w:r>
      <w:r w:rsidR="0070526D">
        <w:rPr>
          <w:rFonts w:ascii="Times New Roman" w:hAnsi="Times New Roman" w:cs="Times New Roman"/>
          <w:sz w:val="24"/>
          <w:szCs w:val="24"/>
        </w:rPr>
        <w:t>ak</w:t>
      </w:r>
      <w:r w:rsidR="00800AE2" w:rsidRPr="0040255A">
        <w:rPr>
          <w:rFonts w:ascii="Times New Roman" w:hAnsi="Times New Roman" w:cs="Times New Roman"/>
          <w:sz w:val="24"/>
          <w:szCs w:val="24"/>
        </w:rPr>
        <w:t xml:space="preserve"> 76. stavku 2. ZJN 2016 </w:t>
      </w:r>
      <w:r w:rsidR="0070526D">
        <w:rPr>
          <w:rFonts w:ascii="Times New Roman" w:hAnsi="Times New Roman" w:cs="Times New Roman"/>
          <w:sz w:val="24"/>
          <w:szCs w:val="24"/>
        </w:rPr>
        <w:t>usklađuje s člankom 13. ovoga Zakona</w:t>
      </w:r>
      <w:r w:rsidR="004F614B">
        <w:rPr>
          <w:rFonts w:ascii="Times New Roman" w:hAnsi="Times New Roman" w:cs="Times New Roman"/>
          <w:sz w:val="24"/>
          <w:szCs w:val="24"/>
        </w:rPr>
        <w:t xml:space="preserve"> te se </w:t>
      </w:r>
      <w:r w:rsidRPr="0040255A">
        <w:rPr>
          <w:rFonts w:ascii="Times New Roman" w:hAnsi="Times New Roman" w:cs="Times New Roman"/>
          <w:sz w:val="24"/>
          <w:szCs w:val="24"/>
        </w:rPr>
        <w:t>proširuje sukob interesa i na gospodarske subjekte na koje se ponuditelj oslanja</w:t>
      </w:r>
      <w:r w:rsidR="003C061C" w:rsidRPr="003C061C">
        <w:t xml:space="preserve"> </w:t>
      </w:r>
      <w:r w:rsidR="003C061C" w:rsidRPr="003C061C">
        <w:rPr>
          <w:rFonts w:ascii="Times New Roman" w:hAnsi="Times New Roman" w:cs="Times New Roman"/>
          <w:sz w:val="24"/>
          <w:szCs w:val="24"/>
        </w:rPr>
        <w:t>s obzirom da isti dokazuju sposobnost gospodarskog subjekta i u pravilu sudjeluju u izvršenju ugovora o javnoj nabavi (radovi i usluge).</w:t>
      </w:r>
    </w:p>
    <w:p w14:paraId="47C66468" w14:textId="77777777" w:rsidR="00C328F6" w:rsidRPr="0040255A" w:rsidRDefault="00C328F6" w:rsidP="00C328F6">
      <w:pPr>
        <w:spacing w:after="0" w:line="240" w:lineRule="auto"/>
        <w:jc w:val="both"/>
        <w:rPr>
          <w:rFonts w:ascii="Times New Roman" w:hAnsi="Times New Roman" w:cs="Times New Roman"/>
          <w:sz w:val="24"/>
          <w:szCs w:val="24"/>
        </w:rPr>
      </w:pPr>
    </w:p>
    <w:p w14:paraId="2106CFC3" w14:textId="6D33183A" w:rsidR="00C328F6" w:rsidRPr="0040255A" w:rsidRDefault="00C328F6" w:rsidP="00293EF1">
      <w:pPr>
        <w:pStyle w:val="Heading2"/>
      </w:pPr>
      <w:r w:rsidRPr="0040255A">
        <w:t>Uz članak 1</w:t>
      </w:r>
      <w:r w:rsidR="008A5449" w:rsidRPr="0040255A">
        <w:t>2</w:t>
      </w:r>
      <w:r w:rsidRPr="0040255A">
        <w:t>.</w:t>
      </w:r>
    </w:p>
    <w:p w14:paraId="1D5D351F" w14:textId="77777777" w:rsidR="00C328F6" w:rsidRPr="0040255A" w:rsidRDefault="00C328F6" w:rsidP="00C328F6">
      <w:pPr>
        <w:spacing w:after="0" w:line="240" w:lineRule="auto"/>
        <w:jc w:val="both"/>
        <w:rPr>
          <w:rFonts w:ascii="Times New Roman" w:hAnsi="Times New Roman" w:cs="Times New Roman"/>
          <w:sz w:val="24"/>
          <w:szCs w:val="24"/>
        </w:rPr>
      </w:pPr>
    </w:p>
    <w:p w14:paraId="1BCBB277" w14:textId="61B2DC40"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Proširenje članka 77. na povezane osobe svih predstavnika naručitelja iz članka 76. stavka 2. (ne samo čelnika, člana upravnog, upravljačkog ili nadzornog tijela naručitelja), a bez brisanja stavka 2., dovelo bi do situacije da se smatra da sukob interesa postoji samo onda kada je povezana osoba predstavnika naručitelja (npr. bračni drug ili dijete ili druge povezane osobe iz </w:t>
      </w:r>
      <w:r w:rsidRPr="0040255A">
        <w:rPr>
          <w:rFonts w:ascii="Times New Roman" w:hAnsi="Times New Roman" w:cs="Times New Roman"/>
          <w:sz w:val="24"/>
          <w:szCs w:val="24"/>
        </w:rPr>
        <w:lastRenderedPageBreak/>
        <w:t xml:space="preserve">stavka 1.) poslovni udio viši od 0,5% u gospodarskom subjektu koji je ponuditelj, član zajednice, podugovaratelj ili </w:t>
      </w:r>
      <w:r w:rsidR="00E535A1" w:rsidRPr="0040255A">
        <w:rPr>
          <w:rFonts w:ascii="Times New Roman" w:hAnsi="Times New Roman" w:cs="Times New Roman"/>
          <w:sz w:val="24"/>
          <w:szCs w:val="24"/>
        </w:rPr>
        <w:t>gospodarski subjekt</w:t>
      </w:r>
      <w:r w:rsidRPr="0040255A">
        <w:rPr>
          <w:rFonts w:ascii="Times New Roman" w:hAnsi="Times New Roman" w:cs="Times New Roman"/>
          <w:sz w:val="24"/>
          <w:szCs w:val="24"/>
        </w:rPr>
        <w:t xml:space="preserve"> na kojeg se oslanja, stekla u razdoblju koje je kraće od dvije godine prije imenovanja odnosno stupanja na dužnost predstavnika naručitelja s kojim je povezana, uključujući sada i razdoblje koje je kraće od dvije godine prije imenovanja člana stručnog povjerenstva za javnu nabavu ili druge osobe koja je uključena u provedbu ili može utjecati na odlučivanje.</w:t>
      </w:r>
    </w:p>
    <w:p w14:paraId="708A4EA7" w14:textId="25B87C7C"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Dakle, činjenica da je član obitelji predstavnika naručitelja udio stekao prije dvije ili više godina prije imenovanja predstavnika naručitelja, ne znači a priori da sukob interesa ne postoji.</w:t>
      </w:r>
    </w:p>
    <w:p w14:paraId="04F84B31" w14:textId="77777777" w:rsidR="00C328F6" w:rsidRPr="0040255A" w:rsidRDefault="00C328F6" w:rsidP="00C328F6">
      <w:pPr>
        <w:spacing w:after="0" w:line="240" w:lineRule="auto"/>
        <w:jc w:val="both"/>
        <w:rPr>
          <w:rFonts w:ascii="Times New Roman" w:hAnsi="Times New Roman" w:cs="Times New Roman"/>
          <w:sz w:val="24"/>
          <w:szCs w:val="24"/>
        </w:rPr>
      </w:pPr>
    </w:p>
    <w:p w14:paraId="44694748" w14:textId="12AE189B" w:rsidR="00C328F6" w:rsidRPr="0040255A" w:rsidRDefault="00C328F6" w:rsidP="00293EF1">
      <w:pPr>
        <w:pStyle w:val="Heading2"/>
      </w:pPr>
      <w:r w:rsidRPr="0040255A">
        <w:t>Uz članak 1</w:t>
      </w:r>
      <w:r w:rsidR="008A5449" w:rsidRPr="0040255A">
        <w:t>3</w:t>
      </w:r>
      <w:r w:rsidRPr="0040255A">
        <w:t>.</w:t>
      </w:r>
    </w:p>
    <w:p w14:paraId="15E05CA4" w14:textId="77777777" w:rsidR="00C328F6" w:rsidRPr="0040255A" w:rsidRDefault="00C328F6" w:rsidP="00C328F6">
      <w:pPr>
        <w:spacing w:after="0" w:line="240" w:lineRule="auto"/>
        <w:jc w:val="both"/>
        <w:rPr>
          <w:rFonts w:ascii="Times New Roman" w:hAnsi="Times New Roman" w:cs="Times New Roman"/>
          <w:sz w:val="24"/>
          <w:szCs w:val="24"/>
        </w:rPr>
      </w:pPr>
    </w:p>
    <w:p w14:paraId="5B4EBDFE" w14:textId="560B7B1B"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Navedenim člankom se propisuje nova obveza izuzimanja predstavnika naručitelja iz postupka javne nabave koji je član upravnog, upravljačkog i nadzornog tijela naručitelja odmah po saznanju o postojanju sukoba interesa. U takvoj situaciji naručitelj osigurava da predstavnik naručitelja prestane sa svim aktivnostima u postupku javne nabave te određuje drugu osobu koja preuzima aktivnosti izuzetog predstavnika naručitelja u postupku javne nabave. Ukoliko </w:t>
      </w:r>
      <w:r w:rsidR="008A5449" w:rsidRPr="0040255A">
        <w:rPr>
          <w:rFonts w:ascii="Times New Roman" w:hAnsi="Times New Roman" w:cs="Times New Roman"/>
          <w:sz w:val="24"/>
          <w:szCs w:val="24"/>
        </w:rPr>
        <w:t xml:space="preserve">se radi </w:t>
      </w:r>
      <w:r w:rsidR="00256EC5">
        <w:rPr>
          <w:rFonts w:ascii="Times New Roman" w:hAnsi="Times New Roman" w:cs="Times New Roman"/>
          <w:sz w:val="24"/>
          <w:szCs w:val="24"/>
        </w:rPr>
        <w:t>o</w:t>
      </w:r>
      <w:r w:rsidR="008A5449" w:rsidRPr="0040255A">
        <w:rPr>
          <w:rFonts w:ascii="Times New Roman" w:hAnsi="Times New Roman" w:cs="Times New Roman"/>
          <w:sz w:val="24"/>
          <w:szCs w:val="24"/>
        </w:rPr>
        <w:t xml:space="preserve"> čelniku </w:t>
      </w:r>
      <w:r w:rsidR="006F14A4">
        <w:rPr>
          <w:rFonts w:ascii="Times New Roman" w:hAnsi="Times New Roman" w:cs="Times New Roman"/>
          <w:sz w:val="24"/>
          <w:szCs w:val="24"/>
        </w:rPr>
        <w:t xml:space="preserve">tijela </w:t>
      </w:r>
      <w:r w:rsidRPr="0040255A">
        <w:rPr>
          <w:rFonts w:ascii="Times New Roman" w:hAnsi="Times New Roman" w:cs="Times New Roman"/>
          <w:sz w:val="24"/>
          <w:szCs w:val="24"/>
        </w:rPr>
        <w:t xml:space="preserve">izuzimanje nije moguće </w:t>
      </w:r>
      <w:r w:rsidR="008A5449" w:rsidRPr="0040255A">
        <w:rPr>
          <w:rFonts w:ascii="Times New Roman" w:hAnsi="Times New Roman" w:cs="Times New Roman"/>
          <w:sz w:val="24"/>
          <w:szCs w:val="24"/>
        </w:rPr>
        <w:t xml:space="preserve">propisuje se </w:t>
      </w:r>
      <w:r w:rsidRPr="0040255A">
        <w:rPr>
          <w:rFonts w:ascii="Times New Roman" w:hAnsi="Times New Roman" w:cs="Times New Roman"/>
          <w:sz w:val="24"/>
          <w:szCs w:val="24"/>
        </w:rPr>
        <w:t>obveza poništ</w:t>
      </w:r>
      <w:r w:rsidR="008A5449" w:rsidRPr="0040255A">
        <w:rPr>
          <w:rFonts w:ascii="Times New Roman" w:hAnsi="Times New Roman" w:cs="Times New Roman"/>
          <w:sz w:val="24"/>
          <w:szCs w:val="24"/>
        </w:rPr>
        <w:t>enja</w:t>
      </w:r>
      <w:r w:rsidRPr="0040255A">
        <w:rPr>
          <w:rFonts w:ascii="Times New Roman" w:hAnsi="Times New Roman" w:cs="Times New Roman"/>
          <w:sz w:val="24"/>
          <w:szCs w:val="24"/>
        </w:rPr>
        <w:t xml:space="preserve"> postupk</w:t>
      </w:r>
      <w:r w:rsidR="008A5449" w:rsidRPr="0040255A">
        <w:rPr>
          <w:rFonts w:ascii="Times New Roman" w:hAnsi="Times New Roman" w:cs="Times New Roman"/>
          <w:sz w:val="24"/>
          <w:szCs w:val="24"/>
        </w:rPr>
        <w:t>a</w:t>
      </w:r>
      <w:r w:rsidRPr="0040255A">
        <w:rPr>
          <w:rFonts w:ascii="Times New Roman" w:hAnsi="Times New Roman" w:cs="Times New Roman"/>
          <w:sz w:val="24"/>
          <w:szCs w:val="24"/>
        </w:rPr>
        <w:t xml:space="preserve"> javne nabave u skladu sa člankom 298. stavkom 1. točkom 10. </w:t>
      </w:r>
      <w:r w:rsidR="00266F40">
        <w:rPr>
          <w:rFonts w:ascii="Times New Roman" w:hAnsi="Times New Roman" w:cs="Times New Roman"/>
          <w:sz w:val="24"/>
          <w:szCs w:val="24"/>
        </w:rPr>
        <w:t>ZJN 2016</w:t>
      </w:r>
      <w:r w:rsidRPr="0040255A">
        <w:rPr>
          <w:rFonts w:ascii="Times New Roman" w:hAnsi="Times New Roman" w:cs="Times New Roman"/>
          <w:sz w:val="24"/>
          <w:szCs w:val="24"/>
        </w:rPr>
        <w:t>.</w:t>
      </w:r>
      <w:r w:rsidR="006F14A4">
        <w:rPr>
          <w:rFonts w:ascii="Times New Roman" w:hAnsi="Times New Roman" w:cs="Times New Roman"/>
          <w:sz w:val="24"/>
          <w:szCs w:val="24"/>
        </w:rPr>
        <w:t xml:space="preserve"> Naime, ako </w:t>
      </w:r>
      <w:r w:rsidR="004661B7">
        <w:rPr>
          <w:rFonts w:ascii="Times New Roman" w:hAnsi="Times New Roman" w:cs="Times New Roman"/>
          <w:sz w:val="24"/>
          <w:szCs w:val="24"/>
        </w:rPr>
        <w:t xml:space="preserve">se </w:t>
      </w:r>
      <w:r w:rsidR="006F14A4">
        <w:rPr>
          <w:rFonts w:ascii="Times New Roman" w:hAnsi="Times New Roman" w:cs="Times New Roman"/>
          <w:sz w:val="24"/>
          <w:szCs w:val="24"/>
        </w:rPr>
        <w:t>za vrijeme pos</w:t>
      </w:r>
      <w:r w:rsidR="004661B7">
        <w:rPr>
          <w:rFonts w:ascii="Times New Roman" w:hAnsi="Times New Roman" w:cs="Times New Roman"/>
          <w:sz w:val="24"/>
          <w:szCs w:val="24"/>
        </w:rPr>
        <w:t>tupka javne nabave dođe do saznanja o postojanju sukoba interesa izuzimanjem predstavnika naručitelja koji je u sukobu interesa spriječiti će se poništenje postupka, osim u slučaju kada se radi o čelniku tijela.</w:t>
      </w:r>
    </w:p>
    <w:p w14:paraId="76DB9EE0" w14:textId="77777777" w:rsidR="00C328F6" w:rsidRPr="0040255A" w:rsidRDefault="00C328F6" w:rsidP="00C328F6">
      <w:pPr>
        <w:spacing w:after="0" w:line="240" w:lineRule="auto"/>
        <w:jc w:val="both"/>
        <w:rPr>
          <w:rFonts w:ascii="Times New Roman" w:hAnsi="Times New Roman" w:cs="Times New Roman"/>
          <w:sz w:val="24"/>
          <w:szCs w:val="24"/>
        </w:rPr>
      </w:pPr>
    </w:p>
    <w:p w14:paraId="2AD29333" w14:textId="3CF2E8AD" w:rsidR="00C328F6" w:rsidRPr="0040255A" w:rsidRDefault="00C328F6" w:rsidP="00293EF1">
      <w:pPr>
        <w:pStyle w:val="Heading2"/>
      </w:pPr>
      <w:r w:rsidRPr="0040255A">
        <w:t>Uz članak 1</w:t>
      </w:r>
      <w:r w:rsidR="006276E7">
        <w:t>4</w:t>
      </w:r>
      <w:r w:rsidRPr="0040255A">
        <w:t>.</w:t>
      </w:r>
    </w:p>
    <w:p w14:paraId="6B65CB5D" w14:textId="77777777" w:rsidR="00C328F6" w:rsidRPr="0040255A" w:rsidRDefault="00C328F6" w:rsidP="00C328F6">
      <w:pPr>
        <w:spacing w:after="0" w:line="240" w:lineRule="auto"/>
        <w:jc w:val="both"/>
        <w:rPr>
          <w:rFonts w:ascii="Times New Roman" w:hAnsi="Times New Roman" w:cs="Times New Roman"/>
          <w:sz w:val="24"/>
          <w:szCs w:val="24"/>
        </w:rPr>
      </w:pPr>
    </w:p>
    <w:p w14:paraId="3B37A5B2"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Člankom se u potpunosti usklađuje izričaj sa člankom 25. Direktive 2014/24/EU i člankom 43. Direktive 2014/25/EU.</w:t>
      </w:r>
    </w:p>
    <w:p w14:paraId="60DC81B1" w14:textId="77777777" w:rsidR="00C328F6" w:rsidRPr="0040255A" w:rsidRDefault="00C328F6" w:rsidP="00C328F6">
      <w:pPr>
        <w:spacing w:after="0" w:line="240" w:lineRule="auto"/>
        <w:jc w:val="both"/>
        <w:rPr>
          <w:rFonts w:ascii="Times New Roman" w:hAnsi="Times New Roman" w:cs="Times New Roman"/>
          <w:sz w:val="24"/>
          <w:szCs w:val="24"/>
        </w:rPr>
      </w:pPr>
    </w:p>
    <w:p w14:paraId="06684FF3" w14:textId="4F4B72FA" w:rsidR="00C328F6" w:rsidRPr="0040255A" w:rsidRDefault="00C328F6" w:rsidP="00293EF1">
      <w:pPr>
        <w:pStyle w:val="Heading2"/>
      </w:pPr>
      <w:r w:rsidRPr="0040255A">
        <w:t>Uz članke 1</w:t>
      </w:r>
      <w:r w:rsidR="008A5449" w:rsidRPr="0040255A">
        <w:t>5</w:t>
      </w:r>
      <w:r w:rsidRPr="0040255A">
        <w:t>., 1</w:t>
      </w:r>
      <w:r w:rsidR="008A5449" w:rsidRPr="0040255A">
        <w:t>6</w:t>
      </w:r>
      <w:r w:rsidRPr="0040255A">
        <w:t>. i 1</w:t>
      </w:r>
      <w:r w:rsidR="008A5449" w:rsidRPr="0040255A">
        <w:t>7</w:t>
      </w:r>
      <w:r w:rsidRPr="0040255A">
        <w:t>.</w:t>
      </w:r>
    </w:p>
    <w:p w14:paraId="6ACFDF49" w14:textId="77777777" w:rsidR="00C328F6" w:rsidRPr="0040255A" w:rsidRDefault="00C328F6" w:rsidP="00C328F6">
      <w:pPr>
        <w:spacing w:after="0" w:line="240" w:lineRule="auto"/>
        <w:jc w:val="both"/>
        <w:rPr>
          <w:rFonts w:ascii="Times New Roman" w:hAnsi="Times New Roman" w:cs="Times New Roman"/>
          <w:sz w:val="24"/>
          <w:szCs w:val="24"/>
        </w:rPr>
      </w:pPr>
    </w:p>
    <w:p w14:paraId="43B5F4B2"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člancima provodi se nomotehničko usklađenje i otklanjaju pogreške u tekstu Zakona te </w:t>
      </w:r>
    </w:p>
    <w:p w14:paraId="36793033"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se usklađuje izričaj s Direktivom 2014/24/EU.</w:t>
      </w:r>
    </w:p>
    <w:p w14:paraId="623ADEB4" w14:textId="77777777" w:rsidR="00C328F6" w:rsidRPr="0040255A" w:rsidRDefault="00C328F6" w:rsidP="00C328F6">
      <w:pPr>
        <w:spacing w:after="0" w:line="240" w:lineRule="auto"/>
        <w:jc w:val="both"/>
        <w:rPr>
          <w:rFonts w:ascii="Times New Roman" w:hAnsi="Times New Roman" w:cs="Times New Roman"/>
          <w:sz w:val="24"/>
          <w:szCs w:val="24"/>
        </w:rPr>
      </w:pPr>
    </w:p>
    <w:p w14:paraId="077E98DA" w14:textId="7B6A2E36" w:rsidR="00C328F6" w:rsidRPr="00103112" w:rsidRDefault="00C328F6" w:rsidP="00293EF1">
      <w:pPr>
        <w:pStyle w:val="Heading2"/>
      </w:pPr>
      <w:r w:rsidRPr="00103112">
        <w:t>Uz članak 1</w:t>
      </w:r>
      <w:r w:rsidR="008A5449" w:rsidRPr="00103112">
        <w:t>8</w:t>
      </w:r>
      <w:r w:rsidRPr="00103112">
        <w:t>.</w:t>
      </w:r>
    </w:p>
    <w:p w14:paraId="1EBAA788" w14:textId="77777777" w:rsidR="00C328F6" w:rsidRPr="00103112" w:rsidRDefault="00C328F6" w:rsidP="00C328F6">
      <w:pPr>
        <w:spacing w:after="0" w:line="240" w:lineRule="auto"/>
        <w:jc w:val="both"/>
        <w:rPr>
          <w:rFonts w:ascii="Times New Roman" w:hAnsi="Times New Roman" w:cs="Times New Roman"/>
          <w:sz w:val="24"/>
          <w:szCs w:val="24"/>
        </w:rPr>
      </w:pPr>
    </w:p>
    <w:p w14:paraId="79B9D90E" w14:textId="1C547AB6" w:rsidR="00C328F6" w:rsidRPr="0040255A" w:rsidRDefault="00C328F6" w:rsidP="00C328F6">
      <w:pPr>
        <w:spacing w:after="0" w:line="240" w:lineRule="auto"/>
        <w:jc w:val="both"/>
        <w:rPr>
          <w:rFonts w:ascii="Times New Roman" w:hAnsi="Times New Roman" w:cs="Times New Roman"/>
          <w:sz w:val="24"/>
          <w:szCs w:val="24"/>
        </w:rPr>
      </w:pPr>
      <w:r w:rsidRPr="00103112">
        <w:rPr>
          <w:rFonts w:ascii="Times New Roman" w:hAnsi="Times New Roman" w:cs="Times New Roman"/>
          <w:sz w:val="24"/>
          <w:szCs w:val="24"/>
        </w:rPr>
        <w:t xml:space="preserve">Ovim člankom propisuje se </w:t>
      </w:r>
      <w:r w:rsidR="00BB7A83" w:rsidRPr="00103112">
        <w:rPr>
          <w:rFonts w:ascii="Times New Roman" w:hAnsi="Times New Roman" w:cs="Times New Roman"/>
          <w:sz w:val="24"/>
          <w:szCs w:val="24"/>
        </w:rPr>
        <w:t>obvezno provođenje analize tržišta prije pokretanja postupaka javne nabave</w:t>
      </w:r>
      <w:r w:rsidR="00266F40" w:rsidRPr="00103112">
        <w:t xml:space="preserve"> </w:t>
      </w:r>
      <w:r w:rsidR="00266F40" w:rsidRPr="00103112">
        <w:rPr>
          <w:rFonts w:ascii="Times New Roman" w:hAnsi="Times New Roman" w:cs="Times New Roman"/>
          <w:sz w:val="24"/>
          <w:szCs w:val="24"/>
        </w:rPr>
        <w:t>kako bi se isti što kvalitetnije pripremili te samim time bili provedeni u kraćem vremenu.</w:t>
      </w:r>
      <w:r w:rsidR="00BB7A83" w:rsidRPr="00103112">
        <w:rPr>
          <w:rFonts w:ascii="Times New Roman" w:hAnsi="Times New Roman" w:cs="Times New Roman"/>
          <w:sz w:val="24"/>
          <w:szCs w:val="24"/>
        </w:rPr>
        <w:t xml:space="preserve"> Nadalje, da se u</w:t>
      </w:r>
      <w:r w:rsidRPr="00103112">
        <w:rPr>
          <w:rFonts w:ascii="Times New Roman" w:hAnsi="Times New Roman" w:cs="Times New Roman"/>
          <w:sz w:val="24"/>
          <w:szCs w:val="24"/>
        </w:rPr>
        <w:t xml:space="preserve"> slučaju propisno opravdane žurne situacije od strane naručitelja u otvorenom, ograničenom postupku i natjecateljskom postupku uz pregovore velikih vrijednosti u kojima se određuje kraći rok za dostavu ponuda odnosno zahtjeva za sudjelovanje, ne primjenjuju odredbe o obveznosti prethodnog savjetovanja sa zainteresiranim gospodarskim subjektima. </w:t>
      </w:r>
      <w:r w:rsidR="008A5449" w:rsidRPr="00103112">
        <w:rPr>
          <w:rFonts w:ascii="Times New Roman" w:hAnsi="Times New Roman" w:cs="Times New Roman"/>
          <w:sz w:val="24"/>
          <w:szCs w:val="24"/>
        </w:rPr>
        <w:t xml:space="preserve">Proširuje se opseg podataka sa procijenjenom vrijednosti nabave i tehničkim specifikacijama te da </w:t>
      </w:r>
      <w:r w:rsidRPr="00103112">
        <w:rPr>
          <w:rFonts w:ascii="Times New Roman" w:hAnsi="Times New Roman" w:cs="Times New Roman"/>
          <w:sz w:val="24"/>
          <w:szCs w:val="24"/>
        </w:rPr>
        <w:t xml:space="preserve">prethodno savjetovanje sa zainteresiranim gospodarskim subjektima traje najmanje </w:t>
      </w:r>
      <w:r w:rsidR="008A5449" w:rsidRPr="00103112">
        <w:rPr>
          <w:rFonts w:ascii="Times New Roman" w:hAnsi="Times New Roman" w:cs="Times New Roman"/>
          <w:sz w:val="24"/>
          <w:szCs w:val="24"/>
        </w:rPr>
        <w:t>sedam</w:t>
      </w:r>
      <w:r w:rsidRPr="00103112">
        <w:rPr>
          <w:rFonts w:ascii="Times New Roman" w:hAnsi="Times New Roman" w:cs="Times New Roman"/>
          <w:sz w:val="24"/>
          <w:szCs w:val="24"/>
        </w:rPr>
        <w:t xml:space="preserve"> dana</w:t>
      </w:r>
      <w:r w:rsidR="00266F40" w:rsidRPr="00103112">
        <w:t xml:space="preserve"> </w:t>
      </w:r>
      <w:r w:rsidR="00266F40" w:rsidRPr="00103112">
        <w:rPr>
          <w:rFonts w:ascii="Times New Roman" w:hAnsi="Times New Roman" w:cs="Times New Roman"/>
          <w:sz w:val="24"/>
          <w:szCs w:val="24"/>
        </w:rPr>
        <w:t xml:space="preserve">(do sad je bilo 5 dana) kako bi se zaštitili zainteresirani ponuditelji jer je bilo slučajeva kad bi naručitelji objavljivali prethodno savjetovanje na način </w:t>
      </w:r>
      <w:r w:rsidR="006364E5">
        <w:rPr>
          <w:rFonts w:ascii="Times New Roman" w:hAnsi="Times New Roman" w:cs="Times New Roman"/>
          <w:sz w:val="24"/>
          <w:szCs w:val="24"/>
        </w:rPr>
        <w:t>da bi prethodno savjetovanje obuhvaćalo neradne dane čime bi</w:t>
      </w:r>
      <w:r w:rsidR="00AF3B90">
        <w:rPr>
          <w:rFonts w:ascii="Times New Roman" w:hAnsi="Times New Roman" w:cs="Times New Roman"/>
          <w:sz w:val="24"/>
          <w:szCs w:val="24"/>
        </w:rPr>
        <w:t xml:space="preserve"> </w:t>
      </w:r>
      <w:r w:rsidR="00266F40" w:rsidRPr="00103112">
        <w:rPr>
          <w:rFonts w:ascii="Times New Roman" w:hAnsi="Times New Roman" w:cs="Times New Roman"/>
          <w:sz w:val="24"/>
          <w:szCs w:val="24"/>
        </w:rPr>
        <w:t>umjetno skraćivali rok.</w:t>
      </w:r>
    </w:p>
    <w:p w14:paraId="69C8E751" w14:textId="77777777" w:rsidR="00C328F6" w:rsidRPr="0040255A" w:rsidRDefault="00C328F6" w:rsidP="00C328F6">
      <w:pPr>
        <w:spacing w:after="0" w:line="240" w:lineRule="auto"/>
        <w:jc w:val="both"/>
        <w:rPr>
          <w:rFonts w:ascii="Times New Roman" w:hAnsi="Times New Roman" w:cs="Times New Roman"/>
          <w:sz w:val="24"/>
          <w:szCs w:val="24"/>
        </w:rPr>
      </w:pPr>
    </w:p>
    <w:p w14:paraId="5B5F0ABB" w14:textId="30E13409" w:rsidR="00C328F6" w:rsidRPr="0040255A" w:rsidRDefault="00C328F6" w:rsidP="00293EF1">
      <w:pPr>
        <w:pStyle w:val="Heading2"/>
      </w:pPr>
      <w:bookmarkStart w:id="54" w:name="_Hlk205368575"/>
      <w:r w:rsidRPr="0040255A">
        <w:t>Uz članak 1</w:t>
      </w:r>
      <w:r w:rsidR="008A5449" w:rsidRPr="0040255A">
        <w:t>9</w:t>
      </w:r>
      <w:r w:rsidRPr="0040255A">
        <w:t>.</w:t>
      </w:r>
    </w:p>
    <w:bookmarkEnd w:id="54"/>
    <w:p w14:paraId="682B8EE2" w14:textId="77777777" w:rsidR="00C328F6" w:rsidRPr="0040255A" w:rsidRDefault="00C328F6" w:rsidP="00C328F6">
      <w:pPr>
        <w:spacing w:after="0" w:line="240" w:lineRule="auto"/>
        <w:jc w:val="both"/>
        <w:rPr>
          <w:rFonts w:ascii="Times New Roman" w:hAnsi="Times New Roman" w:cs="Times New Roman"/>
          <w:sz w:val="24"/>
          <w:szCs w:val="24"/>
        </w:rPr>
      </w:pPr>
    </w:p>
    <w:p w14:paraId="6A1563F8" w14:textId="73E9B3E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Članak obvezuje naručitelja da u dokumentaciji o nabavi navede poduzete odgovarajuće mjere kako se tržišno natjecanje ne bi narušilo ako je u pripremi postupka javne nabave na bilo koji </w:t>
      </w:r>
      <w:r w:rsidR="00E535A1" w:rsidRPr="0040255A">
        <w:rPr>
          <w:rFonts w:ascii="Times New Roman" w:hAnsi="Times New Roman" w:cs="Times New Roman"/>
          <w:sz w:val="24"/>
          <w:szCs w:val="24"/>
        </w:rPr>
        <w:lastRenderedPageBreak/>
        <w:t xml:space="preserve">način </w:t>
      </w:r>
      <w:r w:rsidRPr="0040255A">
        <w:rPr>
          <w:rFonts w:ascii="Times New Roman" w:hAnsi="Times New Roman" w:cs="Times New Roman"/>
          <w:sz w:val="24"/>
          <w:szCs w:val="24"/>
        </w:rPr>
        <w:t xml:space="preserve">sudjelovao natjecatelj, ponuditelj ili gospodarski subjekt povezan s natjecateljem ili ponuditeljem </w:t>
      </w:r>
      <w:r w:rsidR="00266F40" w:rsidRPr="00266F40">
        <w:rPr>
          <w:rFonts w:ascii="Times New Roman" w:hAnsi="Times New Roman" w:cs="Times New Roman"/>
          <w:sz w:val="24"/>
          <w:szCs w:val="24"/>
        </w:rPr>
        <w:t>kako se tržišno natjecanje ne bi narušilo te postupalo sukladno načelu jednakog tretmana.</w:t>
      </w:r>
    </w:p>
    <w:p w14:paraId="491480A8" w14:textId="77777777" w:rsidR="00C328F6" w:rsidRPr="0040255A" w:rsidRDefault="00C328F6" w:rsidP="00C328F6">
      <w:pPr>
        <w:spacing w:after="0" w:line="240" w:lineRule="auto"/>
        <w:jc w:val="both"/>
        <w:rPr>
          <w:rFonts w:ascii="Times New Roman" w:hAnsi="Times New Roman" w:cs="Times New Roman"/>
          <w:sz w:val="24"/>
          <w:szCs w:val="24"/>
        </w:rPr>
      </w:pPr>
    </w:p>
    <w:p w14:paraId="41094243" w14:textId="43C2A7F3" w:rsidR="00BF7FCD" w:rsidRDefault="00BF7FCD" w:rsidP="00293EF1">
      <w:pPr>
        <w:pStyle w:val="Heading2"/>
      </w:pPr>
      <w:r w:rsidRPr="0040255A">
        <w:t>Uz članak 20.</w:t>
      </w:r>
    </w:p>
    <w:p w14:paraId="31C3EDCD" w14:textId="77777777" w:rsidR="00C64D0E" w:rsidRPr="0040255A" w:rsidRDefault="00C64D0E" w:rsidP="00C328F6">
      <w:pPr>
        <w:spacing w:after="0" w:line="240" w:lineRule="auto"/>
        <w:jc w:val="both"/>
        <w:rPr>
          <w:rFonts w:ascii="Times New Roman" w:hAnsi="Times New Roman" w:cs="Times New Roman"/>
          <w:sz w:val="24"/>
          <w:szCs w:val="24"/>
        </w:rPr>
      </w:pPr>
    </w:p>
    <w:p w14:paraId="1D9D58F0" w14:textId="2DFB77A4" w:rsidR="00BF7FCD" w:rsidRPr="0040255A" w:rsidRDefault="00BF7FCD"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bookmarkStart w:id="55" w:name="_Hlk207006524"/>
      <w:r w:rsidRPr="0040255A">
        <w:rPr>
          <w:rFonts w:ascii="Times New Roman" w:hAnsi="Times New Roman" w:cs="Times New Roman"/>
          <w:sz w:val="24"/>
          <w:szCs w:val="24"/>
        </w:rPr>
        <w:t>obvezuje se ponuditelj da ukoliko nudi jednakovrijednu robu, radove ili usluge da dokaže jednakovrijednost s obzirom da bi on u slučaju nuđenja jednakovrijedne robe, radova ili usluga trebao raspolagati s potrebnim dokazima</w:t>
      </w:r>
      <w:r w:rsidR="00EF3C60" w:rsidRPr="0040255A">
        <w:rPr>
          <w:rFonts w:ascii="Times New Roman" w:hAnsi="Times New Roman" w:cs="Times New Roman"/>
          <w:sz w:val="24"/>
          <w:szCs w:val="24"/>
        </w:rPr>
        <w:t xml:space="preserve"> jednakovrijednosti</w:t>
      </w:r>
      <w:r w:rsidRPr="0040255A">
        <w:rPr>
          <w:rFonts w:ascii="Times New Roman" w:hAnsi="Times New Roman" w:cs="Times New Roman"/>
          <w:sz w:val="24"/>
          <w:szCs w:val="24"/>
        </w:rPr>
        <w:t>.</w:t>
      </w:r>
      <w:bookmarkEnd w:id="55"/>
    </w:p>
    <w:p w14:paraId="7C055DA3" w14:textId="77777777" w:rsidR="00C64D0E" w:rsidRDefault="00C64D0E" w:rsidP="00C328F6">
      <w:pPr>
        <w:spacing w:after="0" w:line="240" w:lineRule="auto"/>
        <w:jc w:val="both"/>
        <w:rPr>
          <w:rFonts w:ascii="Times New Roman" w:hAnsi="Times New Roman" w:cs="Times New Roman"/>
          <w:sz w:val="24"/>
          <w:szCs w:val="24"/>
        </w:rPr>
      </w:pPr>
    </w:p>
    <w:p w14:paraId="5BC647F3" w14:textId="4486A218" w:rsidR="00C328F6" w:rsidRPr="0040255A" w:rsidRDefault="00C328F6" w:rsidP="00293EF1">
      <w:pPr>
        <w:pStyle w:val="Heading2"/>
      </w:pPr>
      <w:r w:rsidRPr="0040255A">
        <w:t xml:space="preserve">Uz članak </w:t>
      </w:r>
      <w:r w:rsidR="00BF7FCD" w:rsidRPr="0040255A">
        <w:t>21</w:t>
      </w:r>
      <w:r w:rsidRPr="0040255A">
        <w:t>.</w:t>
      </w:r>
    </w:p>
    <w:p w14:paraId="60C324EB" w14:textId="77777777" w:rsidR="00C328F6" w:rsidRPr="0040255A" w:rsidRDefault="00C328F6" w:rsidP="00C328F6">
      <w:pPr>
        <w:spacing w:after="0" w:line="240" w:lineRule="auto"/>
        <w:jc w:val="both"/>
        <w:rPr>
          <w:rFonts w:ascii="Times New Roman" w:hAnsi="Times New Roman" w:cs="Times New Roman"/>
          <w:sz w:val="24"/>
          <w:szCs w:val="24"/>
        </w:rPr>
      </w:pPr>
    </w:p>
    <w:p w14:paraId="396C3DF0" w14:textId="18F49EC9"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Proširuje se pravo naručitelja da može zahtijevati jamstvo za ozbiljnost ponude i za slučaj dostavljanja neistinitih podataka te nedostavljanja dokaza o ispunjenju posebnih uvjeta za izvršenje ugovora</w:t>
      </w:r>
      <w:r w:rsidR="00BF7FCD" w:rsidRPr="0040255A">
        <w:t xml:space="preserve"> </w:t>
      </w:r>
      <w:r w:rsidR="00BF7FCD" w:rsidRPr="0040255A">
        <w:rPr>
          <w:rFonts w:ascii="Times New Roman" w:hAnsi="Times New Roman" w:cs="Times New Roman"/>
          <w:sz w:val="24"/>
          <w:szCs w:val="24"/>
        </w:rPr>
        <w:t>i nedostavljanja dokaza o ispunjavanju uvjeta i zahtjeva koje je potrebno ispuniti sukladno posebnim propisima ili stručnim pravilima</w:t>
      </w:r>
      <w:r w:rsidRPr="0040255A">
        <w:rPr>
          <w:rFonts w:ascii="Times New Roman" w:hAnsi="Times New Roman" w:cs="Times New Roman"/>
          <w:sz w:val="24"/>
          <w:szCs w:val="24"/>
        </w:rPr>
        <w:t xml:space="preserve">, ako su traženi u dokumentaciji o nabavi dok se isto jamstvo ne može više zahtijevati iz razloga neprihvaćanja ispravka računske pogreške </w:t>
      </w:r>
      <w:bookmarkStart w:id="56" w:name="_Hlk207015014"/>
      <w:r w:rsidRPr="0040255A">
        <w:rPr>
          <w:rFonts w:ascii="Times New Roman" w:hAnsi="Times New Roman" w:cs="Times New Roman"/>
          <w:sz w:val="24"/>
          <w:szCs w:val="24"/>
        </w:rPr>
        <w:t>za koji je praksa pokazala da bi traženje jamstva iz tog razloga bilo nesvrsishodno zbog mogućnosti odbijanja takve ponude</w:t>
      </w:r>
      <w:bookmarkEnd w:id="56"/>
      <w:r w:rsidRPr="0040255A">
        <w:rPr>
          <w:rFonts w:ascii="Times New Roman" w:hAnsi="Times New Roman" w:cs="Times New Roman"/>
          <w:sz w:val="24"/>
          <w:szCs w:val="24"/>
        </w:rPr>
        <w:t>.</w:t>
      </w:r>
    </w:p>
    <w:p w14:paraId="0890EF9D"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Ujedno, navedena odredba će </w:t>
      </w:r>
      <w:bookmarkStart w:id="57" w:name="_Hlk207015106"/>
      <w:r w:rsidRPr="0040255A">
        <w:rPr>
          <w:rFonts w:ascii="Times New Roman" w:hAnsi="Times New Roman" w:cs="Times New Roman"/>
          <w:sz w:val="24"/>
          <w:szCs w:val="24"/>
        </w:rPr>
        <w:t>imati odvraćajući učinak na nedozvoljeno postupanje gospodarskih subjekata</w:t>
      </w:r>
      <w:bookmarkEnd w:id="57"/>
      <w:r w:rsidRPr="0040255A">
        <w:rPr>
          <w:rFonts w:ascii="Times New Roman" w:hAnsi="Times New Roman" w:cs="Times New Roman"/>
          <w:sz w:val="24"/>
          <w:szCs w:val="24"/>
        </w:rPr>
        <w:t>, koji dostavljanjem neistinitih podatka utječu na donošenje odluka naručitelja te nedostavljanja dokaza o ispunjenju posebnih uvjeta za izvršenje ugovora, ako su traženi dokumentacijom o nabavi. Također, na ovaj način omogućilo bi se naručiteljima da iz jamstva naplate troškove žalbenog postupka koji su uzrokovani upravo time što je ponuditelj dostavio neistinite podatke u ponudi ili u pregledu i ocjeni ponuda, a sadržani su primjerice u dokumentima u koje naručitelj tijekom pregleda i ocjene ponuda nije imao razloga sumnjati.</w:t>
      </w:r>
    </w:p>
    <w:p w14:paraId="3B452231" w14:textId="77777777" w:rsidR="00C328F6" w:rsidRPr="0040255A" w:rsidRDefault="00C328F6" w:rsidP="00C328F6">
      <w:pPr>
        <w:spacing w:after="0" w:line="240" w:lineRule="auto"/>
        <w:jc w:val="both"/>
        <w:rPr>
          <w:rFonts w:ascii="Times New Roman" w:hAnsi="Times New Roman" w:cs="Times New Roman"/>
          <w:sz w:val="24"/>
          <w:szCs w:val="24"/>
        </w:rPr>
      </w:pPr>
    </w:p>
    <w:p w14:paraId="663D8891" w14:textId="42CD30C8" w:rsidR="00C328F6" w:rsidRPr="0040255A" w:rsidRDefault="00C328F6" w:rsidP="00293EF1">
      <w:pPr>
        <w:pStyle w:val="Heading2"/>
      </w:pPr>
      <w:r w:rsidRPr="0040255A">
        <w:t xml:space="preserve">Uz članak </w:t>
      </w:r>
      <w:r w:rsidR="00332549" w:rsidRPr="0040255A">
        <w:t>2</w:t>
      </w:r>
      <w:r w:rsidR="00EF3C60" w:rsidRPr="0040255A">
        <w:t>2</w:t>
      </w:r>
      <w:r w:rsidRPr="0040255A">
        <w:t>.</w:t>
      </w:r>
    </w:p>
    <w:p w14:paraId="61AD098D" w14:textId="77777777" w:rsidR="00C328F6" w:rsidRPr="0040255A" w:rsidRDefault="00C328F6" w:rsidP="00C328F6">
      <w:pPr>
        <w:spacing w:after="0" w:line="240" w:lineRule="auto"/>
        <w:jc w:val="both"/>
        <w:rPr>
          <w:rFonts w:ascii="Times New Roman" w:hAnsi="Times New Roman" w:cs="Times New Roman"/>
          <w:sz w:val="24"/>
          <w:szCs w:val="24"/>
        </w:rPr>
      </w:pPr>
    </w:p>
    <w:p w14:paraId="46544F1F" w14:textId="21118802"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se određuje u kojem roku je naručitelj obvezan vratiti ponuditeljima jamstvo za ozbiljnost ponude u slučaju donošenja odluke o poništenju postupka javne nabave</w:t>
      </w:r>
      <w:r w:rsidR="00266F40">
        <w:rPr>
          <w:rFonts w:ascii="Times New Roman" w:hAnsi="Times New Roman" w:cs="Times New Roman"/>
          <w:sz w:val="24"/>
          <w:szCs w:val="24"/>
        </w:rPr>
        <w:t>, što do sad nije bilo propisano.</w:t>
      </w:r>
    </w:p>
    <w:p w14:paraId="2B6C3D7E" w14:textId="77777777" w:rsidR="00C328F6" w:rsidRPr="0040255A" w:rsidRDefault="00C328F6" w:rsidP="00C328F6">
      <w:pPr>
        <w:spacing w:after="0" w:line="240" w:lineRule="auto"/>
        <w:jc w:val="both"/>
        <w:rPr>
          <w:rFonts w:ascii="Times New Roman" w:hAnsi="Times New Roman" w:cs="Times New Roman"/>
          <w:sz w:val="24"/>
          <w:szCs w:val="24"/>
        </w:rPr>
      </w:pPr>
    </w:p>
    <w:p w14:paraId="4B946BE2" w14:textId="13F4B8DB" w:rsidR="00C328F6" w:rsidRPr="0040255A" w:rsidRDefault="00C328F6" w:rsidP="00293EF1">
      <w:pPr>
        <w:pStyle w:val="Heading2"/>
      </w:pPr>
      <w:r w:rsidRPr="0040255A">
        <w:t>Uz članak 2</w:t>
      </w:r>
      <w:r w:rsidR="00EF3C60" w:rsidRPr="0040255A">
        <w:t>3</w:t>
      </w:r>
      <w:r w:rsidRPr="0040255A">
        <w:t>.</w:t>
      </w:r>
    </w:p>
    <w:p w14:paraId="17FB92BF" w14:textId="77777777" w:rsidR="00C328F6" w:rsidRPr="0040255A" w:rsidRDefault="00C328F6" w:rsidP="00C328F6">
      <w:pPr>
        <w:spacing w:after="0" w:line="240" w:lineRule="auto"/>
        <w:jc w:val="both"/>
        <w:rPr>
          <w:rFonts w:ascii="Times New Roman" w:hAnsi="Times New Roman" w:cs="Times New Roman"/>
          <w:sz w:val="24"/>
          <w:szCs w:val="24"/>
        </w:rPr>
      </w:pPr>
    </w:p>
    <w:p w14:paraId="29397477" w14:textId="250D849F"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r w:rsidR="00AB73CE" w:rsidRPr="0040255A">
        <w:rPr>
          <w:rFonts w:ascii="Times New Roman" w:hAnsi="Times New Roman" w:cs="Times New Roman"/>
          <w:sz w:val="24"/>
          <w:szCs w:val="24"/>
        </w:rPr>
        <w:t xml:space="preserve">kod uvođenje podugovaratelja tijekom izvršenja ugovora o javnoj nabavi povećava se postotak s 30% na 50% i to od vrijednosti ugovora o javnoj nabavi sa svim izmjenama u trenutku uvođenja podugovaratelja </w:t>
      </w:r>
      <w:bookmarkStart w:id="58" w:name="_Hlk207006593"/>
      <w:r w:rsidR="00AB73CE" w:rsidRPr="0040255A">
        <w:rPr>
          <w:rFonts w:ascii="Times New Roman" w:hAnsi="Times New Roman" w:cs="Times New Roman"/>
          <w:sz w:val="24"/>
          <w:szCs w:val="24"/>
        </w:rPr>
        <w:t>kao odgovor na potrebe koje je pokazala praksa</w:t>
      </w:r>
      <w:r w:rsidR="00315201">
        <w:rPr>
          <w:rFonts w:ascii="Times New Roman" w:hAnsi="Times New Roman" w:cs="Times New Roman"/>
          <w:sz w:val="24"/>
          <w:szCs w:val="24"/>
        </w:rPr>
        <w:t>,</w:t>
      </w:r>
      <w:r w:rsidR="00315201" w:rsidRPr="00315201">
        <w:t xml:space="preserve"> </w:t>
      </w:r>
      <w:r w:rsidR="00315201" w:rsidRPr="00315201">
        <w:rPr>
          <w:rFonts w:ascii="Times New Roman" w:hAnsi="Times New Roman" w:cs="Times New Roman"/>
          <w:sz w:val="24"/>
          <w:szCs w:val="24"/>
        </w:rPr>
        <w:t>a za isto nema zapreke u Direktivi 2014/24/EU</w:t>
      </w:r>
      <w:r w:rsidR="00AB73CE" w:rsidRPr="0040255A">
        <w:rPr>
          <w:rFonts w:ascii="Times New Roman" w:hAnsi="Times New Roman" w:cs="Times New Roman"/>
          <w:sz w:val="24"/>
          <w:szCs w:val="24"/>
        </w:rPr>
        <w:t>.</w:t>
      </w:r>
      <w:bookmarkEnd w:id="58"/>
      <w:r w:rsidR="00AB73CE" w:rsidRPr="0040255A">
        <w:rPr>
          <w:rFonts w:ascii="Times New Roman" w:hAnsi="Times New Roman" w:cs="Times New Roman"/>
          <w:sz w:val="24"/>
          <w:szCs w:val="24"/>
        </w:rPr>
        <w:t xml:space="preserve"> Nadalje, </w:t>
      </w:r>
      <w:r w:rsidRPr="0040255A">
        <w:rPr>
          <w:rFonts w:ascii="Times New Roman" w:hAnsi="Times New Roman" w:cs="Times New Roman"/>
          <w:sz w:val="24"/>
          <w:szCs w:val="24"/>
        </w:rPr>
        <w:t xml:space="preserve">propisuje </w:t>
      </w:r>
      <w:r w:rsidR="00AB73CE" w:rsidRPr="0040255A">
        <w:rPr>
          <w:rFonts w:ascii="Times New Roman" w:hAnsi="Times New Roman" w:cs="Times New Roman"/>
          <w:sz w:val="24"/>
          <w:szCs w:val="24"/>
        </w:rPr>
        <w:t xml:space="preserve">se </w:t>
      </w:r>
      <w:r w:rsidRPr="0040255A">
        <w:rPr>
          <w:rFonts w:ascii="Times New Roman" w:hAnsi="Times New Roman" w:cs="Times New Roman"/>
          <w:sz w:val="24"/>
          <w:szCs w:val="24"/>
        </w:rPr>
        <w:t xml:space="preserve">obveza podnošenja zahtjeva vezanih uz sudjelovanje podugovaratelja tijekom izvršenja ugovora o javnoj nabavi isključivo kroz sustav EOJN RH </w:t>
      </w:r>
      <w:bookmarkStart w:id="59" w:name="_Hlk207026794"/>
      <w:r w:rsidRPr="00315201">
        <w:rPr>
          <w:rFonts w:ascii="Times New Roman" w:hAnsi="Times New Roman" w:cs="Times New Roman"/>
          <w:sz w:val="24"/>
          <w:szCs w:val="24"/>
        </w:rPr>
        <w:t>čime se postiže transparentnost postupka javne nabave i izvršenja ugovora</w:t>
      </w:r>
      <w:r w:rsidR="00315201" w:rsidRPr="00315201">
        <w:rPr>
          <w:rFonts w:ascii="Times New Roman" w:hAnsi="Times New Roman" w:cs="Times New Roman"/>
          <w:sz w:val="24"/>
          <w:szCs w:val="24"/>
        </w:rPr>
        <w:t xml:space="preserve"> i jer je propisano da je obvezna komunikacija naručitelja i gospodarskog subjekta kroz EOJN RH</w:t>
      </w:r>
      <w:bookmarkEnd w:id="59"/>
      <w:r w:rsidR="00315201" w:rsidRPr="00315201">
        <w:rPr>
          <w:rFonts w:ascii="Times New Roman" w:hAnsi="Times New Roman" w:cs="Times New Roman"/>
          <w:sz w:val="24"/>
          <w:szCs w:val="24"/>
        </w:rPr>
        <w:t>.</w:t>
      </w:r>
    </w:p>
    <w:p w14:paraId="1C35D339" w14:textId="77777777" w:rsidR="00C328F6" w:rsidRPr="0040255A" w:rsidRDefault="00C328F6" w:rsidP="00C328F6">
      <w:pPr>
        <w:spacing w:after="0" w:line="240" w:lineRule="auto"/>
        <w:jc w:val="both"/>
        <w:rPr>
          <w:rFonts w:ascii="Times New Roman" w:hAnsi="Times New Roman" w:cs="Times New Roman"/>
          <w:sz w:val="24"/>
          <w:szCs w:val="24"/>
        </w:rPr>
      </w:pPr>
    </w:p>
    <w:p w14:paraId="57F4EAF3" w14:textId="23C34960" w:rsidR="00C328F6" w:rsidRPr="0040255A" w:rsidRDefault="00C328F6" w:rsidP="00293EF1">
      <w:pPr>
        <w:pStyle w:val="Heading2"/>
      </w:pPr>
      <w:r w:rsidRPr="0040255A">
        <w:t>Uz članak 2</w:t>
      </w:r>
      <w:r w:rsidR="00AB73CE" w:rsidRPr="0040255A">
        <w:t>4</w:t>
      </w:r>
      <w:r w:rsidRPr="0040255A">
        <w:t>.</w:t>
      </w:r>
    </w:p>
    <w:p w14:paraId="69E663C9" w14:textId="77777777" w:rsidR="00C328F6" w:rsidRPr="0040255A" w:rsidRDefault="00C328F6" w:rsidP="00C328F6">
      <w:pPr>
        <w:spacing w:after="0" w:line="240" w:lineRule="auto"/>
        <w:jc w:val="both"/>
        <w:rPr>
          <w:rFonts w:ascii="Times New Roman" w:hAnsi="Times New Roman" w:cs="Times New Roman"/>
          <w:sz w:val="24"/>
          <w:szCs w:val="24"/>
        </w:rPr>
      </w:pPr>
    </w:p>
    <w:p w14:paraId="468F0B5B"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propisuje se da se obavijesti javne nabave koje se ne šalju Uredu za publikacije EU (TED), objavljuju na datum koji naručitelj navede u obavijesti odnosno u realnom vremenu, kako bi se ubrzao postupak javne nabave.</w:t>
      </w:r>
    </w:p>
    <w:p w14:paraId="78B38D21" w14:textId="12A591B8" w:rsidR="00315201" w:rsidRDefault="00315201">
      <w:pPr>
        <w:rPr>
          <w:rFonts w:ascii="Times New Roman" w:hAnsi="Times New Roman" w:cs="Times New Roman"/>
          <w:sz w:val="24"/>
          <w:szCs w:val="24"/>
        </w:rPr>
      </w:pPr>
      <w:r>
        <w:rPr>
          <w:rFonts w:ascii="Times New Roman" w:hAnsi="Times New Roman" w:cs="Times New Roman"/>
          <w:sz w:val="24"/>
          <w:szCs w:val="24"/>
        </w:rPr>
        <w:br w:type="page"/>
      </w:r>
    </w:p>
    <w:p w14:paraId="74D3FE08" w14:textId="77777777" w:rsidR="00C328F6" w:rsidRPr="0040255A" w:rsidRDefault="00C328F6" w:rsidP="00C328F6">
      <w:pPr>
        <w:spacing w:after="0" w:line="240" w:lineRule="auto"/>
        <w:jc w:val="both"/>
        <w:rPr>
          <w:rFonts w:ascii="Times New Roman" w:hAnsi="Times New Roman" w:cs="Times New Roman"/>
          <w:sz w:val="24"/>
          <w:szCs w:val="24"/>
        </w:rPr>
      </w:pPr>
    </w:p>
    <w:p w14:paraId="1B3A1A7C" w14:textId="471DCA28" w:rsidR="00C328F6" w:rsidRPr="0040255A" w:rsidRDefault="00C328F6" w:rsidP="00293EF1">
      <w:pPr>
        <w:pStyle w:val="Heading2"/>
      </w:pPr>
      <w:r w:rsidRPr="0040255A">
        <w:t>Uz članak 2</w:t>
      </w:r>
      <w:r w:rsidR="00AB73CE" w:rsidRPr="0040255A">
        <w:t>5</w:t>
      </w:r>
      <w:r w:rsidRPr="0040255A">
        <w:t>.</w:t>
      </w:r>
    </w:p>
    <w:p w14:paraId="1F16C551" w14:textId="77777777" w:rsidR="00C328F6" w:rsidRPr="0040255A" w:rsidRDefault="00C328F6" w:rsidP="00C328F6">
      <w:pPr>
        <w:spacing w:after="0" w:line="240" w:lineRule="auto"/>
        <w:jc w:val="both"/>
        <w:rPr>
          <w:rFonts w:ascii="Times New Roman" w:hAnsi="Times New Roman" w:cs="Times New Roman"/>
          <w:sz w:val="24"/>
          <w:szCs w:val="24"/>
        </w:rPr>
      </w:pPr>
    </w:p>
    <w:p w14:paraId="479C65BA" w14:textId="1BE1D224"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se propisuje obveza objave propisane obavijesti u EOJN RH u slučaju poništenja postupka javne nabave odlukom Državne komisije za kontrolu postupaka javne nabave</w:t>
      </w:r>
      <w:r w:rsidR="00315201">
        <w:rPr>
          <w:rFonts w:ascii="Times New Roman" w:hAnsi="Times New Roman" w:cs="Times New Roman"/>
          <w:sz w:val="24"/>
          <w:szCs w:val="24"/>
        </w:rPr>
        <w:t xml:space="preserve"> što do sad nije bilo propisano</w:t>
      </w:r>
      <w:r w:rsidRPr="0040255A">
        <w:rPr>
          <w:rFonts w:ascii="Times New Roman" w:hAnsi="Times New Roman" w:cs="Times New Roman"/>
          <w:sz w:val="24"/>
          <w:szCs w:val="24"/>
        </w:rPr>
        <w:t>.</w:t>
      </w:r>
    </w:p>
    <w:p w14:paraId="4D3266D8" w14:textId="77777777" w:rsidR="00E31142" w:rsidRPr="0040255A" w:rsidRDefault="00E31142" w:rsidP="00C328F6">
      <w:pPr>
        <w:spacing w:after="0" w:line="240" w:lineRule="auto"/>
        <w:jc w:val="both"/>
        <w:rPr>
          <w:rFonts w:ascii="Times New Roman" w:hAnsi="Times New Roman" w:cs="Times New Roman"/>
          <w:sz w:val="24"/>
          <w:szCs w:val="24"/>
        </w:rPr>
      </w:pPr>
    </w:p>
    <w:p w14:paraId="12B6AD6B" w14:textId="45D153F8" w:rsidR="00C328F6" w:rsidRPr="0040255A" w:rsidRDefault="00C328F6" w:rsidP="00293EF1">
      <w:pPr>
        <w:pStyle w:val="Heading2"/>
      </w:pPr>
      <w:r w:rsidRPr="0040255A">
        <w:t>Uz članak 2</w:t>
      </w:r>
      <w:r w:rsidR="00AB73CE" w:rsidRPr="0040255A">
        <w:t>6</w:t>
      </w:r>
      <w:r w:rsidRPr="0040255A">
        <w:t>.</w:t>
      </w:r>
    </w:p>
    <w:p w14:paraId="0527A53C" w14:textId="77777777" w:rsidR="00C328F6" w:rsidRPr="0040255A" w:rsidRDefault="00C328F6" w:rsidP="00C328F6">
      <w:pPr>
        <w:spacing w:after="0" w:line="240" w:lineRule="auto"/>
        <w:jc w:val="both"/>
        <w:rPr>
          <w:rFonts w:ascii="Times New Roman" w:hAnsi="Times New Roman" w:cs="Times New Roman"/>
          <w:sz w:val="24"/>
          <w:szCs w:val="24"/>
        </w:rPr>
      </w:pPr>
    </w:p>
    <w:p w14:paraId="5CFAAD96" w14:textId="62B1667D"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Navedenom izmjenom prihvaća se izričaj u Direktivi 2014/24/EU, odnosno izričaj koji okolnost nekažnjavanja ne veže uz državljanstvo osoba ovlaštenih za zastupanje, odnosno poslovni nastan gospodarskog subjekta, već se isključenje veže isključivo uz nepostojanje pravomoćne </w:t>
      </w:r>
      <w:r w:rsidR="00E535A1" w:rsidRPr="0040255A">
        <w:rPr>
          <w:rFonts w:ascii="Times New Roman" w:hAnsi="Times New Roman" w:cs="Times New Roman"/>
          <w:sz w:val="24"/>
          <w:szCs w:val="24"/>
        </w:rPr>
        <w:t>presude</w:t>
      </w:r>
      <w:r w:rsidRPr="0040255A">
        <w:rPr>
          <w:rFonts w:ascii="Times New Roman" w:hAnsi="Times New Roman" w:cs="Times New Roman"/>
          <w:sz w:val="24"/>
          <w:szCs w:val="24"/>
        </w:rPr>
        <w:t xml:space="preserve"> neovisno o tome gdje je ona izrečena. Na taj način izbjegava se nejasnoća prilikom primjene konkretne odredbe, primjerice, u slučaju kada postoji osuđujuća presuda u odnosu na osobu ovlaštenu za zastupanje gospodarskog subjekta, ali prema propisima države koja je različita od države čiji je on državljanin. Također, navedena kažnjiva djela u nekim državama predstavljaju prekršaj, pa se ovakvim zakonskim rješenjem pokrivaju i takvi slučajevi.</w:t>
      </w:r>
    </w:p>
    <w:p w14:paraId="17E23593" w14:textId="25568F50"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Omogućuje se da gospodarski subjekti koji imaju poslovni nastan u državi članici EU odnosno osobe ovlaštene za zastupanje koji su državljani jedne od država članica EU u postupcima javne nabave dostavljaju kao dokaz samo dokumente koji su u zemlji sjedišta gospodarskog subjekta relevantni za dokazivanje nekažnjavanosti (dokumenti iz e-Certisa), a čime bi se postigla i svrha uspostave sustava e-Certis, bez potrebe da uz iste dostavljaju i dodatni dokazi u vidu izjava za kaznena djela iz članka 251. stavk</w:t>
      </w:r>
      <w:r w:rsidR="00B84803" w:rsidRPr="0040255A">
        <w:rPr>
          <w:rFonts w:ascii="Times New Roman" w:hAnsi="Times New Roman" w:cs="Times New Roman"/>
          <w:sz w:val="24"/>
          <w:szCs w:val="24"/>
        </w:rPr>
        <w:t>a</w:t>
      </w:r>
      <w:r w:rsidRPr="0040255A">
        <w:rPr>
          <w:rFonts w:ascii="Times New Roman" w:hAnsi="Times New Roman" w:cs="Times New Roman"/>
          <w:sz w:val="24"/>
          <w:szCs w:val="24"/>
        </w:rPr>
        <w:t xml:space="preserve"> 1. točk</w:t>
      </w:r>
      <w:r w:rsidR="00B84803" w:rsidRPr="0040255A">
        <w:rPr>
          <w:rFonts w:ascii="Times New Roman" w:hAnsi="Times New Roman" w:cs="Times New Roman"/>
          <w:sz w:val="24"/>
          <w:szCs w:val="24"/>
        </w:rPr>
        <w:t>e</w:t>
      </w:r>
      <w:r w:rsidRPr="0040255A">
        <w:rPr>
          <w:rFonts w:ascii="Times New Roman" w:hAnsi="Times New Roman" w:cs="Times New Roman"/>
          <w:sz w:val="24"/>
          <w:szCs w:val="24"/>
        </w:rPr>
        <w:t xml:space="preserve"> 1. ZJN 2016.</w:t>
      </w:r>
    </w:p>
    <w:p w14:paraId="47BFC972" w14:textId="01696C75" w:rsidR="00B84803" w:rsidRPr="0040255A" w:rsidRDefault="00B84803"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Nadalje, uz navedeno uvodi se i obveza isključenja gospodarskog subjekta iz postupka javne nabave ako utvrdi da je gospodarski subjekt ili osoba koja je član upravnog, upravljačkog ili nadzornog tijela ili ima ovlasti zastupanja, donošenja odluka ili nadzora toga gospodarskog subjekta u bilo kojoj državi, pravomoćnom presudom osuđena za kaznena djela koja obuhvaćaju razloge za isključenje iz članka 57. stavka 1. točaka od (a) do (f) Direktive 2014/24/EU.</w:t>
      </w:r>
    </w:p>
    <w:p w14:paraId="5C2E1953" w14:textId="4AB5C79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propisuje se i novo kazneno djelo zbog kojeg</w:t>
      </w:r>
      <w:r w:rsidR="00E535A1" w:rsidRPr="0040255A">
        <w:rPr>
          <w:rFonts w:ascii="Times New Roman" w:hAnsi="Times New Roman" w:cs="Times New Roman"/>
          <w:sz w:val="24"/>
          <w:szCs w:val="24"/>
        </w:rPr>
        <w:t>a</w:t>
      </w:r>
      <w:r w:rsidRPr="0040255A">
        <w:rPr>
          <w:rFonts w:ascii="Times New Roman" w:hAnsi="Times New Roman" w:cs="Times New Roman"/>
          <w:sz w:val="24"/>
          <w:szCs w:val="24"/>
        </w:rPr>
        <w:t xml:space="preserve"> gospodarski subjekti moraju biti obvezno isključeni iz postupka javne nabave zbog kršenja primjenjivih obveza u području radnog prava, a radi se o pravomoćnoj osuđivanosti za kazneno djelo neisplate plaće na temelju članka 132. Kaznenog zakona ili odgovarajuće kazneno djelo koji se primjenjuje na gospodarske subjekte te na osobe koje su članovi upravnog, upravljačkog ili nadzornog tijela ili imaju ovlast zastupanja, donošenja odluka ili nadzora toga gospodarskog subjekta.</w:t>
      </w:r>
    </w:p>
    <w:p w14:paraId="6F8E6595" w14:textId="77777777" w:rsidR="00C328F6" w:rsidRPr="0040255A" w:rsidRDefault="00C328F6" w:rsidP="00C328F6">
      <w:pPr>
        <w:spacing w:after="0" w:line="240" w:lineRule="auto"/>
        <w:jc w:val="both"/>
        <w:rPr>
          <w:rFonts w:ascii="Times New Roman" w:hAnsi="Times New Roman" w:cs="Times New Roman"/>
          <w:sz w:val="24"/>
          <w:szCs w:val="24"/>
        </w:rPr>
      </w:pPr>
    </w:p>
    <w:p w14:paraId="44DBFC91" w14:textId="783D045A" w:rsidR="00C328F6" w:rsidRPr="0040255A" w:rsidRDefault="00C328F6" w:rsidP="00293EF1">
      <w:pPr>
        <w:pStyle w:val="Heading2"/>
      </w:pPr>
      <w:r w:rsidRPr="0040255A">
        <w:t>Uz članak 2</w:t>
      </w:r>
      <w:r w:rsidR="00B84803" w:rsidRPr="0040255A">
        <w:t>7</w:t>
      </w:r>
      <w:r w:rsidRPr="0040255A">
        <w:t>.</w:t>
      </w:r>
    </w:p>
    <w:p w14:paraId="46750ED5" w14:textId="77777777" w:rsidR="00C328F6" w:rsidRPr="0040255A" w:rsidRDefault="00C328F6" w:rsidP="00C328F6">
      <w:pPr>
        <w:spacing w:after="0" w:line="240" w:lineRule="auto"/>
        <w:jc w:val="both"/>
        <w:rPr>
          <w:rFonts w:ascii="Times New Roman" w:hAnsi="Times New Roman" w:cs="Times New Roman"/>
          <w:sz w:val="24"/>
          <w:szCs w:val="24"/>
        </w:rPr>
      </w:pPr>
    </w:p>
    <w:p w14:paraId="13C6D826" w14:textId="08EBFE3B"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propisuje se da se za dug manji od 1.000,00 EUR neće primjenjivati obveza isključenja gospodarskog subjekta iz postupka javne nabave, a vezano uz neplaćene porezne obveze i obveze za mirovinsko i zdravstveno osiguranje</w:t>
      </w:r>
      <w:r w:rsidR="00AE07C1">
        <w:rPr>
          <w:rFonts w:ascii="Times New Roman" w:hAnsi="Times New Roman" w:cs="Times New Roman"/>
          <w:sz w:val="24"/>
          <w:szCs w:val="24"/>
        </w:rPr>
        <w:t>.</w:t>
      </w:r>
      <w:r w:rsidR="00315201" w:rsidRPr="00315201">
        <w:t xml:space="preserve"> </w:t>
      </w:r>
      <w:r w:rsidR="00315201" w:rsidRPr="00315201">
        <w:rPr>
          <w:rFonts w:ascii="Times New Roman" w:hAnsi="Times New Roman" w:cs="Times New Roman"/>
          <w:sz w:val="24"/>
          <w:szCs w:val="24"/>
        </w:rPr>
        <w:t>Navedenoj izmjeni se pristupilo kako bi se proširio krug sposobnih ponuditelja kao odgovor na potrebe koje je pokazala praksa.</w:t>
      </w:r>
    </w:p>
    <w:p w14:paraId="4E5EEA51" w14:textId="4A055BE9"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Naručitelj neće isključiti gospodarskog subjekta iz postupka javne nabave ako je gospodarski subjekt ispunio svoje obveza plaćanja u roku ne kraćem od </w:t>
      </w:r>
      <w:r w:rsidR="00E535A1" w:rsidRPr="0040255A">
        <w:rPr>
          <w:rFonts w:ascii="Times New Roman" w:hAnsi="Times New Roman" w:cs="Times New Roman"/>
          <w:sz w:val="24"/>
          <w:szCs w:val="24"/>
        </w:rPr>
        <w:t>tri</w:t>
      </w:r>
      <w:r w:rsidRPr="0040255A">
        <w:rPr>
          <w:rFonts w:ascii="Times New Roman" w:hAnsi="Times New Roman" w:cs="Times New Roman"/>
          <w:sz w:val="24"/>
          <w:szCs w:val="24"/>
        </w:rPr>
        <w:t xml:space="preserve"> dana koji mu je dao naručitelj, ako mu sukladno posebnom propisu plaćanje obveza nije dopušteno ili nakon što sklopi sporazumnu obvezu o plaćanju dospjelih poreznih obveza i obveza za mirovinsko i zdravstveno osiguranje, uključujući, prema potrebi, sve nastale kamate ili kazne.</w:t>
      </w:r>
    </w:p>
    <w:p w14:paraId="2A500E54" w14:textId="6084C7EB" w:rsidR="00315201" w:rsidRDefault="00315201">
      <w:pPr>
        <w:rPr>
          <w:rFonts w:ascii="Times New Roman" w:hAnsi="Times New Roman" w:cs="Times New Roman"/>
          <w:sz w:val="24"/>
          <w:szCs w:val="24"/>
        </w:rPr>
      </w:pPr>
      <w:r>
        <w:rPr>
          <w:rFonts w:ascii="Times New Roman" w:hAnsi="Times New Roman" w:cs="Times New Roman"/>
          <w:sz w:val="24"/>
          <w:szCs w:val="24"/>
        </w:rPr>
        <w:br w:type="page"/>
      </w:r>
    </w:p>
    <w:p w14:paraId="60F65BD5" w14:textId="77777777" w:rsidR="00C328F6" w:rsidRPr="0040255A" w:rsidRDefault="00C328F6" w:rsidP="00C328F6">
      <w:pPr>
        <w:spacing w:after="0" w:line="240" w:lineRule="auto"/>
        <w:jc w:val="both"/>
        <w:rPr>
          <w:rFonts w:ascii="Times New Roman" w:hAnsi="Times New Roman" w:cs="Times New Roman"/>
          <w:sz w:val="24"/>
          <w:szCs w:val="24"/>
        </w:rPr>
      </w:pPr>
    </w:p>
    <w:p w14:paraId="5C426B61" w14:textId="6C2120CF" w:rsidR="00C328F6" w:rsidRPr="0040255A" w:rsidRDefault="00C328F6" w:rsidP="00293EF1">
      <w:pPr>
        <w:pStyle w:val="Heading2"/>
      </w:pPr>
      <w:r w:rsidRPr="0040255A">
        <w:t>Uz članak 2</w:t>
      </w:r>
      <w:r w:rsidR="00A323C8" w:rsidRPr="0040255A">
        <w:t>8</w:t>
      </w:r>
      <w:r w:rsidRPr="0040255A">
        <w:t>.</w:t>
      </w:r>
    </w:p>
    <w:p w14:paraId="7B1E5149" w14:textId="77777777" w:rsidR="00C328F6" w:rsidRPr="0040255A" w:rsidRDefault="00C328F6" w:rsidP="00C328F6">
      <w:pPr>
        <w:spacing w:after="0" w:line="240" w:lineRule="auto"/>
        <w:jc w:val="both"/>
        <w:rPr>
          <w:rFonts w:ascii="Times New Roman" w:hAnsi="Times New Roman" w:cs="Times New Roman"/>
          <w:sz w:val="24"/>
          <w:szCs w:val="24"/>
        </w:rPr>
      </w:pPr>
    </w:p>
    <w:p w14:paraId="552150AF"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se radi boljeg nomotehničkog izričaja zamjenjuju riječi „stečen razlog“, riječima „stečena osnova“.</w:t>
      </w:r>
    </w:p>
    <w:p w14:paraId="7A212A74" w14:textId="77777777" w:rsidR="00C328F6" w:rsidRPr="0040255A" w:rsidRDefault="00C328F6" w:rsidP="00C328F6">
      <w:pPr>
        <w:spacing w:after="0" w:line="240" w:lineRule="auto"/>
        <w:jc w:val="both"/>
        <w:rPr>
          <w:rFonts w:ascii="Times New Roman" w:hAnsi="Times New Roman" w:cs="Times New Roman"/>
          <w:sz w:val="24"/>
          <w:szCs w:val="24"/>
        </w:rPr>
      </w:pPr>
    </w:p>
    <w:p w14:paraId="65669F05" w14:textId="4AE98AFE" w:rsidR="00C328F6" w:rsidRPr="0040255A" w:rsidRDefault="00C328F6" w:rsidP="00293EF1">
      <w:pPr>
        <w:pStyle w:val="Heading2"/>
      </w:pPr>
      <w:r w:rsidRPr="0040255A">
        <w:t>Uz članak 2</w:t>
      </w:r>
      <w:r w:rsidR="00A323C8" w:rsidRPr="0040255A">
        <w:t>9</w:t>
      </w:r>
      <w:r w:rsidRPr="0040255A">
        <w:t>.</w:t>
      </w:r>
    </w:p>
    <w:p w14:paraId="2CEF7ED3" w14:textId="77777777" w:rsidR="00C328F6" w:rsidRPr="0040255A" w:rsidRDefault="00C328F6" w:rsidP="00C328F6">
      <w:pPr>
        <w:spacing w:after="0" w:line="240" w:lineRule="auto"/>
        <w:jc w:val="both"/>
        <w:rPr>
          <w:rFonts w:ascii="Times New Roman" w:hAnsi="Times New Roman" w:cs="Times New Roman"/>
          <w:sz w:val="24"/>
          <w:szCs w:val="24"/>
        </w:rPr>
      </w:pPr>
    </w:p>
    <w:p w14:paraId="7AE12FBA" w14:textId="79E5464D"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Briše se odredba članka 254. stavka 1. točke 5. Zakona kojom je propisano da naručitelj može isključiti gospodarskog subjekta iz postupka javne nabave ako se sukob interesa u smislu </w:t>
      </w:r>
      <w:r w:rsidR="00A323C8" w:rsidRPr="0040255A">
        <w:rPr>
          <w:rFonts w:ascii="Times New Roman" w:hAnsi="Times New Roman" w:cs="Times New Roman"/>
          <w:sz w:val="24"/>
          <w:szCs w:val="24"/>
        </w:rPr>
        <w:t xml:space="preserve">dijela prvog, glave III, </w:t>
      </w:r>
      <w:r w:rsidRPr="0040255A">
        <w:rPr>
          <w:rFonts w:ascii="Times New Roman" w:hAnsi="Times New Roman" w:cs="Times New Roman"/>
          <w:sz w:val="24"/>
          <w:szCs w:val="24"/>
        </w:rPr>
        <w:t>poglavlja 8.</w:t>
      </w:r>
      <w:r w:rsidR="00A323C8" w:rsidRPr="0040255A">
        <w:rPr>
          <w:rFonts w:ascii="Times New Roman" w:hAnsi="Times New Roman" w:cs="Times New Roman"/>
          <w:sz w:val="24"/>
          <w:szCs w:val="24"/>
        </w:rPr>
        <w:t xml:space="preserve"> ZJN 2016</w:t>
      </w:r>
      <w:r w:rsidRPr="0040255A">
        <w:rPr>
          <w:rFonts w:ascii="Times New Roman" w:hAnsi="Times New Roman" w:cs="Times New Roman"/>
          <w:sz w:val="24"/>
          <w:szCs w:val="24"/>
        </w:rPr>
        <w:t>, s obzirom da sada postoji obveza odbijanja ponude za koju se utvrdi da postoji sukob interesa.</w:t>
      </w:r>
    </w:p>
    <w:p w14:paraId="2BF0F2ED" w14:textId="77777777" w:rsidR="00C328F6" w:rsidRDefault="00C328F6" w:rsidP="00C328F6">
      <w:pPr>
        <w:spacing w:after="0" w:line="240" w:lineRule="auto"/>
        <w:jc w:val="both"/>
        <w:rPr>
          <w:rFonts w:ascii="Times New Roman" w:hAnsi="Times New Roman" w:cs="Times New Roman"/>
          <w:sz w:val="24"/>
          <w:szCs w:val="24"/>
        </w:rPr>
      </w:pPr>
    </w:p>
    <w:p w14:paraId="55A4276B" w14:textId="6088CFC2" w:rsidR="00C328F6" w:rsidRPr="0040255A" w:rsidRDefault="00C328F6" w:rsidP="00293EF1">
      <w:pPr>
        <w:pStyle w:val="Heading2"/>
      </w:pPr>
      <w:r w:rsidRPr="0040255A">
        <w:t xml:space="preserve">Uz članak </w:t>
      </w:r>
      <w:r w:rsidR="00A323C8" w:rsidRPr="0040255A">
        <w:t>30</w:t>
      </w:r>
      <w:r w:rsidRPr="0040255A">
        <w:t>.</w:t>
      </w:r>
    </w:p>
    <w:p w14:paraId="15890BFD" w14:textId="77777777" w:rsidR="00C328F6" w:rsidRPr="0040255A" w:rsidRDefault="00C328F6" w:rsidP="00C328F6">
      <w:pPr>
        <w:spacing w:after="0" w:line="240" w:lineRule="auto"/>
        <w:jc w:val="both"/>
        <w:rPr>
          <w:rFonts w:ascii="Times New Roman" w:hAnsi="Times New Roman" w:cs="Times New Roman"/>
          <w:sz w:val="24"/>
          <w:szCs w:val="24"/>
        </w:rPr>
      </w:pPr>
    </w:p>
    <w:p w14:paraId="459DB3C3" w14:textId="6FD5D5B6"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se člankom </w:t>
      </w:r>
      <w:r w:rsidR="00B175C5" w:rsidRPr="0040255A">
        <w:rPr>
          <w:rFonts w:ascii="Times New Roman" w:hAnsi="Times New Roman" w:cs="Times New Roman"/>
          <w:sz w:val="24"/>
          <w:szCs w:val="24"/>
        </w:rPr>
        <w:t>usklađuje članak 255. ZJN 2016 s člankom 26. ovog Zakona.</w:t>
      </w:r>
    </w:p>
    <w:p w14:paraId="4E062B49" w14:textId="77777777" w:rsidR="00C328F6" w:rsidRDefault="00C328F6" w:rsidP="00C328F6">
      <w:pPr>
        <w:spacing w:after="0" w:line="240" w:lineRule="auto"/>
        <w:jc w:val="both"/>
        <w:rPr>
          <w:rFonts w:ascii="Times New Roman" w:hAnsi="Times New Roman" w:cs="Times New Roman"/>
          <w:sz w:val="24"/>
          <w:szCs w:val="24"/>
        </w:rPr>
      </w:pPr>
    </w:p>
    <w:p w14:paraId="5DB77B7D" w14:textId="5308F032" w:rsidR="00C328F6" w:rsidRPr="0040255A" w:rsidRDefault="00C328F6" w:rsidP="00293EF1">
      <w:pPr>
        <w:pStyle w:val="Heading2"/>
      </w:pPr>
      <w:r w:rsidRPr="0040255A">
        <w:t xml:space="preserve">Uz članak </w:t>
      </w:r>
      <w:r w:rsidR="00B175C5" w:rsidRPr="0040255A">
        <w:t>31</w:t>
      </w:r>
      <w:r w:rsidRPr="0040255A">
        <w:t>.</w:t>
      </w:r>
    </w:p>
    <w:p w14:paraId="630960CC" w14:textId="77777777" w:rsidR="00C328F6" w:rsidRPr="0040255A" w:rsidRDefault="00C328F6" w:rsidP="00C328F6">
      <w:pPr>
        <w:spacing w:after="0" w:line="240" w:lineRule="auto"/>
        <w:jc w:val="both"/>
        <w:rPr>
          <w:rFonts w:ascii="Times New Roman" w:hAnsi="Times New Roman" w:cs="Times New Roman"/>
          <w:sz w:val="24"/>
          <w:szCs w:val="24"/>
        </w:rPr>
      </w:pPr>
    </w:p>
    <w:p w14:paraId="79D34BA5" w14:textId="1792A204"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se člankom detaljnije određuje o kakvim se referencama radi kod dokazivanja tehničke i stručne sposobnosti, ovisno o predmetu nabave</w:t>
      </w:r>
      <w:r w:rsidR="00E535A1" w:rsidRPr="0040255A">
        <w:rPr>
          <w:rFonts w:ascii="Times New Roman" w:hAnsi="Times New Roman" w:cs="Times New Roman"/>
          <w:sz w:val="24"/>
          <w:szCs w:val="24"/>
        </w:rPr>
        <w:t xml:space="preserve"> </w:t>
      </w:r>
      <w:r w:rsidRPr="0040255A">
        <w:rPr>
          <w:rFonts w:ascii="Times New Roman" w:hAnsi="Times New Roman" w:cs="Times New Roman"/>
          <w:sz w:val="24"/>
          <w:szCs w:val="24"/>
        </w:rPr>
        <w:t>- radovima, uslugama ili robi.</w:t>
      </w:r>
    </w:p>
    <w:p w14:paraId="3A09FB78" w14:textId="77777777" w:rsidR="00C328F6" w:rsidRPr="0040255A" w:rsidRDefault="00C328F6" w:rsidP="00C328F6">
      <w:pPr>
        <w:spacing w:after="0" w:line="240" w:lineRule="auto"/>
        <w:jc w:val="both"/>
        <w:rPr>
          <w:rFonts w:ascii="Times New Roman" w:hAnsi="Times New Roman" w:cs="Times New Roman"/>
          <w:sz w:val="24"/>
          <w:szCs w:val="24"/>
        </w:rPr>
      </w:pPr>
    </w:p>
    <w:p w14:paraId="2C00EE41" w14:textId="0320FC1F" w:rsidR="00C328F6" w:rsidRPr="0040255A" w:rsidRDefault="00C328F6" w:rsidP="00293EF1">
      <w:pPr>
        <w:pStyle w:val="Heading2"/>
      </w:pPr>
      <w:r w:rsidRPr="0040255A">
        <w:t xml:space="preserve">Uz članak </w:t>
      </w:r>
      <w:r w:rsidR="00332549" w:rsidRPr="0040255A">
        <w:t>3</w:t>
      </w:r>
      <w:r w:rsidR="00B175C5" w:rsidRPr="0040255A">
        <w:t>2</w:t>
      </w:r>
      <w:r w:rsidRPr="0040255A">
        <w:t>.</w:t>
      </w:r>
    </w:p>
    <w:p w14:paraId="3AC10E47" w14:textId="77777777" w:rsidR="00C328F6" w:rsidRPr="0040255A" w:rsidRDefault="00C328F6" w:rsidP="00C328F6">
      <w:pPr>
        <w:spacing w:after="0" w:line="240" w:lineRule="auto"/>
        <w:jc w:val="both"/>
        <w:rPr>
          <w:rFonts w:ascii="Times New Roman" w:hAnsi="Times New Roman" w:cs="Times New Roman"/>
          <w:sz w:val="24"/>
          <w:szCs w:val="24"/>
        </w:rPr>
      </w:pPr>
    </w:p>
    <w:p w14:paraId="1B4D8B64"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provodi se nomotehničko usklađenje i otklanjaju pogreške u tekstu Zakona te se usklađuje izričaj s Direktivom 2014/24/EU.</w:t>
      </w:r>
    </w:p>
    <w:p w14:paraId="08E94DC1" w14:textId="77777777" w:rsidR="00C328F6" w:rsidRPr="0040255A" w:rsidRDefault="00C328F6" w:rsidP="00C328F6">
      <w:pPr>
        <w:spacing w:after="0" w:line="240" w:lineRule="auto"/>
        <w:jc w:val="both"/>
        <w:rPr>
          <w:rFonts w:ascii="Times New Roman" w:hAnsi="Times New Roman" w:cs="Times New Roman"/>
          <w:sz w:val="24"/>
          <w:szCs w:val="24"/>
        </w:rPr>
      </w:pPr>
    </w:p>
    <w:p w14:paraId="79589118" w14:textId="2F87172B" w:rsidR="00C328F6" w:rsidRPr="0040255A" w:rsidRDefault="00C328F6" w:rsidP="00293EF1">
      <w:pPr>
        <w:pStyle w:val="Heading2"/>
      </w:pPr>
      <w:r w:rsidRPr="0040255A">
        <w:t>Uz članak 3</w:t>
      </w:r>
      <w:r w:rsidR="00B175C5" w:rsidRPr="0040255A">
        <w:t>3</w:t>
      </w:r>
      <w:r w:rsidRPr="0040255A">
        <w:t>.</w:t>
      </w:r>
    </w:p>
    <w:p w14:paraId="55C33775" w14:textId="77777777" w:rsidR="00C328F6" w:rsidRPr="0040255A" w:rsidRDefault="00C328F6" w:rsidP="00C328F6">
      <w:pPr>
        <w:spacing w:after="0" w:line="240" w:lineRule="auto"/>
        <w:jc w:val="both"/>
        <w:rPr>
          <w:rFonts w:ascii="Times New Roman" w:hAnsi="Times New Roman" w:cs="Times New Roman"/>
          <w:sz w:val="24"/>
          <w:szCs w:val="24"/>
        </w:rPr>
      </w:pPr>
    </w:p>
    <w:p w14:paraId="3D337984" w14:textId="36001A39"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bookmarkStart w:id="60" w:name="_Hlk206750317"/>
      <w:r w:rsidRPr="0040255A">
        <w:rPr>
          <w:rFonts w:ascii="Times New Roman" w:hAnsi="Times New Roman" w:cs="Times New Roman"/>
          <w:sz w:val="24"/>
          <w:szCs w:val="24"/>
        </w:rPr>
        <w:t xml:space="preserve">propisuju se izmijenjeni dokazi nepostojanja obvezne osnove isključenja iz članka 251. </w:t>
      </w:r>
      <w:r w:rsidR="00CF7089">
        <w:rPr>
          <w:rFonts w:ascii="Times New Roman" w:hAnsi="Times New Roman" w:cs="Times New Roman"/>
          <w:sz w:val="24"/>
          <w:szCs w:val="24"/>
        </w:rPr>
        <w:t>ZJN 2016</w:t>
      </w:r>
      <w:r w:rsidRPr="0040255A">
        <w:rPr>
          <w:rFonts w:ascii="Times New Roman" w:hAnsi="Times New Roman" w:cs="Times New Roman"/>
          <w:sz w:val="24"/>
          <w:szCs w:val="24"/>
        </w:rPr>
        <w:t xml:space="preserve"> u obliku izvatka ili izjave koji ne uključuju državljanstvo</w:t>
      </w:r>
      <w:r w:rsidR="004F614B">
        <w:rPr>
          <w:rFonts w:ascii="Times New Roman" w:hAnsi="Times New Roman" w:cs="Times New Roman"/>
          <w:sz w:val="24"/>
          <w:szCs w:val="24"/>
        </w:rPr>
        <w:t xml:space="preserve"> </w:t>
      </w:r>
      <w:r w:rsidR="00E31142">
        <w:rPr>
          <w:rFonts w:ascii="Times New Roman" w:hAnsi="Times New Roman" w:cs="Times New Roman"/>
          <w:sz w:val="24"/>
          <w:szCs w:val="24"/>
        </w:rPr>
        <w:t xml:space="preserve">jer </w:t>
      </w:r>
      <w:r w:rsidR="004F614B">
        <w:rPr>
          <w:rFonts w:ascii="Times New Roman" w:hAnsi="Times New Roman" w:cs="Times New Roman"/>
          <w:sz w:val="24"/>
          <w:szCs w:val="24"/>
        </w:rPr>
        <w:t xml:space="preserve">se </w:t>
      </w:r>
      <w:r w:rsidR="004F614B" w:rsidRPr="0040255A">
        <w:rPr>
          <w:rFonts w:ascii="Times New Roman" w:hAnsi="Times New Roman" w:cs="Times New Roman"/>
          <w:sz w:val="24"/>
          <w:szCs w:val="24"/>
        </w:rPr>
        <w:t>obvezne osnove isključenja</w:t>
      </w:r>
      <w:r w:rsidR="004F614B">
        <w:rPr>
          <w:rFonts w:ascii="Times New Roman" w:hAnsi="Times New Roman" w:cs="Times New Roman"/>
          <w:sz w:val="24"/>
          <w:szCs w:val="24"/>
        </w:rPr>
        <w:t xml:space="preserve"> </w:t>
      </w:r>
      <w:r w:rsidR="00E31142">
        <w:rPr>
          <w:rFonts w:ascii="Times New Roman" w:hAnsi="Times New Roman" w:cs="Times New Roman"/>
          <w:sz w:val="24"/>
          <w:szCs w:val="24"/>
        </w:rPr>
        <w:t>proširuju i na druge države.</w:t>
      </w:r>
      <w:r w:rsidR="00CF7089">
        <w:rPr>
          <w:rFonts w:ascii="Times New Roman" w:hAnsi="Times New Roman" w:cs="Times New Roman"/>
          <w:sz w:val="24"/>
          <w:szCs w:val="24"/>
        </w:rPr>
        <w:t xml:space="preserve"> Dokazivanje obveznih osnova za isključenje vršiti će se kao i do sada, dohvatom iz registara, dokumenatima iz eCertisa, odnosno ako navedeni dokumenti ne postoje ili ne sadrže sve traženo biti će zamijenjeni izjavom</w:t>
      </w:r>
      <w:r w:rsidR="004F2404">
        <w:rPr>
          <w:rFonts w:ascii="Times New Roman" w:hAnsi="Times New Roman" w:cs="Times New Roman"/>
          <w:sz w:val="24"/>
          <w:szCs w:val="24"/>
        </w:rPr>
        <w:t xml:space="preserve"> </w:t>
      </w:r>
      <w:r w:rsidR="004F2404" w:rsidRPr="004F2404">
        <w:rPr>
          <w:rFonts w:ascii="Times New Roman" w:hAnsi="Times New Roman" w:cs="Times New Roman"/>
          <w:sz w:val="24"/>
          <w:szCs w:val="24"/>
        </w:rPr>
        <w:t>kojom će dokazivati i nepostojanje obveznih osnova za isključenje u drugim državama.</w:t>
      </w:r>
    </w:p>
    <w:bookmarkEnd w:id="60"/>
    <w:p w14:paraId="7AC99A03" w14:textId="77777777" w:rsidR="00C328F6" w:rsidRPr="0040255A" w:rsidRDefault="00C328F6" w:rsidP="00C328F6">
      <w:pPr>
        <w:spacing w:after="0" w:line="240" w:lineRule="auto"/>
        <w:jc w:val="both"/>
        <w:rPr>
          <w:rFonts w:ascii="Times New Roman" w:hAnsi="Times New Roman" w:cs="Times New Roman"/>
          <w:sz w:val="24"/>
          <w:szCs w:val="24"/>
        </w:rPr>
      </w:pPr>
    </w:p>
    <w:p w14:paraId="232655DC" w14:textId="0AE7CAAE" w:rsidR="00C328F6" w:rsidRPr="0040255A" w:rsidRDefault="00C328F6" w:rsidP="00293EF1">
      <w:pPr>
        <w:pStyle w:val="Heading2"/>
      </w:pPr>
      <w:r w:rsidRPr="0040255A">
        <w:t>Uz članak 3</w:t>
      </w:r>
      <w:r w:rsidR="00B175C5" w:rsidRPr="0040255A">
        <w:t>4</w:t>
      </w:r>
      <w:r w:rsidRPr="0040255A">
        <w:t>.</w:t>
      </w:r>
    </w:p>
    <w:p w14:paraId="10B89AA3" w14:textId="77777777" w:rsidR="00C328F6" w:rsidRPr="0040255A" w:rsidRDefault="00C328F6" w:rsidP="00C328F6">
      <w:pPr>
        <w:spacing w:after="0" w:line="240" w:lineRule="auto"/>
        <w:jc w:val="both"/>
        <w:rPr>
          <w:rFonts w:ascii="Times New Roman" w:hAnsi="Times New Roman" w:cs="Times New Roman"/>
          <w:sz w:val="24"/>
          <w:szCs w:val="24"/>
        </w:rPr>
      </w:pPr>
    </w:p>
    <w:p w14:paraId="15111E28"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provodi se nomotehničko usklađenje i otklanjaju pogreške u tekstu Zakona te se usklađuje izričaj s Direktivom 2014/24/EU.</w:t>
      </w:r>
    </w:p>
    <w:p w14:paraId="4CBEAE2F" w14:textId="77777777" w:rsidR="00C328F6" w:rsidRPr="0040255A" w:rsidRDefault="00C328F6" w:rsidP="00C328F6">
      <w:pPr>
        <w:spacing w:after="0" w:line="240" w:lineRule="auto"/>
        <w:jc w:val="both"/>
        <w:rPr>
          <w:rFonts w:ascii="Times New Roman" w:hAnsi="Times New Roman" w:cs="Times New Roman"/>
          <w:sz w:val="24"/>
          <w:szCs w:val="24"/>
        </w:rPr>
      </w:pPr>
    </w:p>
    <w:p w14:paraId="4A2D301E" w14:textId="02219E3B" w:rsidR="00C328F6" w:rsidRPr="0040255A" w:rsidRDefault="00C328F6" w:rsidP="00293EF1">
      <w:pPr>
        <w:pStyle w:val="Heading2"/>
      </w:pPr>
      <w:r w:rsidRPr="0040255A">
        <w:t>Uz članke 3</w:t>
      </w:r>
      <w:r w:rsidR="00B175C5" w:rsidRPr="0040255A">
        <w:t>5</w:t>
      </w:r>
      <w:r w:rsidRPr="0040255A">
        <w:t>. i 3</w:t>
      </w:r>
      <w:r w:rsidR="00B175C5" w:rsidRPr="0040255A">
        <w:t>6</w:t>
      </w:r>
      <w:r w:rsidRPr="0040255A">
        <w:t>.</w:t>
      </w:r>
    </w:p>
    <w:p w14:paraId="429BD015" w14:textId="77777777" w:rsidR="00C328F6" w:rsidRPr="0040255A" w:rsidRDefault="00C328F6" w:rsidP="00C328F6">
      <w:pPr>
        <w:spacing w:after="0" w:line="240" w:lineRule="auto"/>
        <w:jc w:val="both"/>
        <w:rPr>
          <w:rFonts w:ascii="Times New Roman" w:hAnsi="Times New Roman" w:cs="Times New Roman"/>
          <w:sz w:val="24"/>
          <w:szCs w:val="24"/>
        </w:rPr>
      </w:pPr>
    </w:p>
    <w:p w14:paraId="6E8A7FA8" w14:textId="36A33530"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se člancima propisuje da u slučaju zajednice gospodarskih subjekata, naručitelj određuje u dokumentaciji o nabavi na koji način pojedini članovi zajednice dokazuju sukladnost gospodarskog subjekta s određenim normama osiguranja kvalitete ili određenim sustavima ili normama za upravljanje okolišem, </w:t>
      </w:r>
      <w:bookmarkStart w:id="61" w:name="_Hlk207028081"/>
      <w:r w:rsidRPr="0040255A">
        <w:rPr>
          <w:rFonts w:ascii="Times New Roman" w:hAnsi="Times New Roman" w:cs="Times New Roman"/>
          <w:sz w:val="24"/>
          <w:szCs w:val="24"/>
        </w:rPr>
        <w:t>kako bi se otklonile dvojbe oko načina dokazivanja istih sukladnosti</w:t>
      </w:r>
      <w:r w:rsidR="004F2404" w:rsidRPr="004F2404">
        <w:t xml:space="preserve"> </w:t>
      </w:r>
      <w:bookmarkEnd w:id="61"/>
      <w:r w:rsidR="004F2404" w:rsidRPr="004F2404">
        <w:rPr>
          <w:rFonts w:ascii="Times New Roman" w:hAnsi="Times New Roman" w:cs="Times New Roman"/>
          <w:sz w:val="24"/>
          <w:szCs w:val="24"/>
        </w:rPr>
        <w:t>jer im do sada isto nije bila obveza pa u pregledu i ocjeni ponuda nisu mogli odrediti koji član zajednice ponuditelja treba imati sukladnost (potvrđivanje prakse).</w:t>
      </w:r>
    </w:p>
    <w:p w14:paraId="63C4A022" w14:textId="77777777" w:rsidR="005C2CDF" w:rsidRPr="0040255A" w:rsidRDefault="005C2CDF" w:rsidP="00C328F6">
      <w:pPr>
        <w:spacing w:after="0" w:line="240" w:lineRule="auto"/>
        <w:jc w:val="both"/>
        <w:rPr>
          <w:rFonts w:ascii="Times New Roman" w:hAnsi="Times New Roman" w:cs="Times New Roman"/>
          <w:sz w:val="24"/>
          <w:szCs w:val="24"/>
        </w:rPr>
      </w:pPr>
    </w:p>
    <w:p w14:paraId="66FC8E07" w14:textId="03423B11" w:rsidR="00C328F6" w:rsidRPr="0040255A" w:rsidRDefault="00C328F6" w:rsidP="00293EF1">
      <w:pPr>
        <w:pStyle w:val="Heading2"/>
      </w:pPr>
      <w:r w:rsidRPr="0040255A">
        <w:lastRenderedPageBreak/>
        <w:t>Uz članak 3</w:t>
      </w:r>
      <w:r w:rsidR="00B175C5" w:rsidRPr="0040255A">
        <w:t>7</w:t>
      </w:r>
      <w:r w:rsidRPr="0040255A">
        <w:t>.</w:t>
      </w:r>
    </w:p>
    <w:p w14:paraId="01E19EDA" w14:textId="77777777" w:rsidR="00C328F6" w:rsidRPr="0040255A" w:rsidRDefault="00C328F6" w:rsidP="00C328F6">
      <w:pPr>
        <w:spacing w:after="0" w:line="240" w:lineRule="auto"/>
        <w:jc w:val="both"/>
        <w:rPr>
          <w:rFonts w:ascii="Times New Roman" w:hAnsi="Times New Roman" w:cs="Times New Roman"/>
          <w:sz w:val="24"/>
          <w:szCs w:val="24"/>
        </w:rPr>
      </w:pPr>
    </w:p>
    <w:p w14:paraId="4797D1C9" w14:textId="774C4BAA"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bookmarkStart w:id="62" w:name="_Hlk203484071"/>
      <w:r w:rsidRPr="0040255A">
        <w:rPr>
          <w:rFonts w:ascii="Times New Roman" w:hAnsi="Times New Roman" w:cs="Times New Roman"/>
          <w:sz w:val="24"/>
          <w:szCs w:val="24"/>
        </w:rPr>
        <w:t xml:space="preserve">se proširuje obveza </w:t>
      </w:r>
      <w:r w:rsidR="006F6849" w:rsidRPr="0040255A">
        <w:rPr>
          <w:rFonts w:ascii="Times New Roman" w:hAnsi="Times New Roman" w:cs="Times New Roman"/>
          <w:sz w:val="24"/>
          <w:szCs w:val="24"/>
        </w:rPr>
        <w:t xml:space="preserve">iz članka 273. </w:t>
      </w:r>
      <w:r w:rsidR="006C3131" w:rsidRPr="0040255A">
        <w:rPr>
          <w:rFonts w:ascii="Times New Roman" w:hAnsi="Times New Roman" w:cs="Times New Roman"/>
          <w:sz w:val="24"/>
          <w:szCs w:val="24"/>
        </w:rPr>
        <w:t>da u slučaju oslanjanja na sposobnost drugog gospodarskog subjekta, gospodarski subjekt mora u ponudi izjaviti na koji će način, i u kojem segmentu predmetnog ugovora o javnoj nabavi, gospodarski subjekt na kojeg se oslanja sudjelovati u njegovom izvršenju</w:t>
      </w:r>
      <w:r w:rsidR="004F2404" w:rsidRPr="004F2404">
        <w:t xml:space="preserve"> </w:t>
      </w:r>
      <w:r w:rsidR="004F2404" w:rsidRPr="004F2404">
        <w:rPr>
          <w:rFonts w:ascii="Times New Roman" w:hAnsi="Times New Roman" w:cs="Times New Roman"/>
          <w:sz w:val="24"/>
          <w:szCs w:val="24"/>
        </w:rPr>
        <w:t>s obzirom da gospodarski subjekt na kojeg se ponuditelj oslanja prilikom izvršenja ugovora o javnoj nabavi radova i usluga mora sudjelovati u izvršenju istih.</w:t>
      </w:r>
      <w:bookmarkEnd w:id="62"/>
    </w:p>
    <w:p w14:paraId="2657D587" w14:textId="77777777" w:rsidR="00C328F6" w:rsidRPr="0040255A" w:rsidRDefault="00C328F6" w:rsidP="00C328F6">
      <w:pPr>
        <w:spacing w:after="0" w:line="240" w:lineRule="auto"/>
        <w:jc w:val="both"/>
        <w:rPr>
          <w:rFonts w:ascii="Times New Roman" w:hAnsi="Times New Roman" w:cs="Times New Roman"/>
          <w:sz w:val="24"/>
          <w:szCs w:val="24"/>
        </w:rPr>
      </w:pPr>
    </w:p>
    <w:p w14:paraId="12A76DCB" w14:textId="35FD0A9D" w:rsidR="00C328F6" w:rsidRPr="0040255A" w:rsidRDefault="00C328F6" w:rsidP="00293EF1">
      <w:pPr>
        <w:pStyle w:val="Heading2"/>
      </w:pPr>
      <w:r w:rsidRPr="0040255A">
        <w:t>Uz članak 3</w:t>
      </w:r>
      <w:r w:rsidR="006C3131" w:rsidRPr="0040255A">
        <w:t>8</w:t>
      </w:r>
      <w:r w:rsidRPr="0040255A">
        <w:t>.</w:t>
      </w:r>
    </w:p>
    <w:p w14:paraId="3C2BBEBE" w14:textId="77777777" w:rsidR="00C328F6" w:rsidRPr="0040255A" w:rsidRDefault="00C328F6" w:rsidP="00C328F6">
      <w:pPr>
        <w:spacing w:after="0" w:line="240" w:lineRule="auto"/>
        <w:jc w:val="both"/>
        <w:rPr>
          <w:rFonts w:ascii="Times New Roman" w:hAnsi="Times New Roman" w:cs="Times New Roman"/>
          <w:sz w:val="24"/>
          <w:szCs w:val="24"/>
        </w:rPr>
      </w:pPr>
    </w:p>
    <w:p w14:paraId="75414920" w14:textId="578E7C1F"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Člankom se otklanja pogreška u tekstu </w:t>
      </w:r>
      <w:r w:rsidR="004F2404">
        <w:rPr>
          <w:rFonts w:ascii="Times New Roman" w:hAnsi="Times New Roman" w:cs="Times New Roman"/>
          <w:sz w:val="24"/>
          <w:szCs w:val="24"/>
        </w:rPr>
        <w:t>ZJN 2016</w:t>
      </w:r>
      <w:r w:rsidRPr="0040255A">
        <w:rPr>
          <w:rFonts w:ascii="Times New Roman" w:hAnsi="Times New Roman" w:cs="Times New Roman"/>
          <w:sz w:val="24"/>
          <w:szCs w:val="24"/>
        </w:rPr>
        <w:t>.</w:t>
      </w:r>
    </w:p>
    <w:p w14:paraId="649F431D" w14:textId="77777777" w:rsidR="00C328F6" w:rsidRPr="0040255A" w:rsidRDefault="00C328F6" w:rsidP="00C328F6">
      <w:pPr>
        <w:spacing w:after="0" w:line="240" w:lineRule="auto"/>
        <w:jc w:val="both"/>
        <w:rPr>
          <w:rFonts w:ascii="Times New Roman" w:hAnsi="Times New Roman" w:cs="Times New Roman"/>
          <w:sz w:val="24"/>
          <w:szCs w:val="24"/>
        </w:rPr>
      </w:pPr>
    </w:p>
    <w:p w14:paraId="4CDE9E5B" w14:textId="779B6C35" w:rsidR="00C328F6" w:rsidRPr="0040255A" w:rsidRDefault="00C328F6" w:rsidP="00293EF1">
      <w:pPr>
        <w:pStyle w:val="Heading2"/>
      </w:pPr>
      <w:r w:rsidRPr="0040255A">
        <w:t>Uz članak 3</w:t>
      </w:r>
      <w:r w:rsidR="006C3131" w:rsidRPr="0040255A">
        <w:t>9</w:t>
      </w:r>
      <w:r w:rsidRPr="0040255A">
        <w:t>.</w:t>
      </w:r>
    </w:p>
    <w:p w14:paraId="136DD557" w14:textId="77777777" w:rsidR="00C328F6" w:rsidRPr="0040255A" w:rsidRDefault="00C328F6" w:rsidP="00C328F6">
      <w:pPr>
        <w:spacing w:after="0" w:line="240" w:lineRule="auto"/>
        <w:jc w:val="both"/>
        <w:rPr>
          <w:rFonts w:ascii="Times New Roman" w:hAnsi="Times New Roman" w:cs="Times New Roman"/>
          <w:sz w:val="24"/>
          <w:szCs w:val="24"/>
        </w:rPr>
      </w:pPr>
    </w:p>
    <w:p w14:paraId="779E1AA2"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Člankom se propisuje da u slučaju elektroničke dražbe koja prethodi sklapanju ugovora o javnoj nabavi nema javnog otvaranja s obzirom da naručitelj ne smije otkriti identitet ponuditelja do završetka elektroničke dražbe.</w:t>
      </w:r>
    </w:p>
    <w:p w14:paraId="0770A341" w14:textId="5705F654" w:rsidR="00C328F6" w:rsidRPr="0040255A" w:rsidRDefault="004F2404" w:rsidP="00C328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Nadalje, n</w:t>
      </w:r>
      <w:r w:rsidR="00C328F6" w:rsidRPr="0040255A">
        <w:rPr>
          <w:rFonts w:ascii="Times New Roman" w:hAnsi="Times New Roman" w:cs="Times New Roman"/>
          <w:sz w:val="24"/>
          <w:szCs w:val="24"/>
        </w:rPr>
        <w:t>ovim rješenjem IT sustav sam otvara u roku pristigle ponude, radi praćenja tijeka otvaranja ponuda, dovoljno je da otvaranje ponuda prati jedan član stručnog povjerenstva za javnu nabavu.</w:t>
      </w:r>
    </w:p>
    <w:p w14:paraId="22A89199" w14:textId="77777777" w:rsidR="004661B7" w:rsidRDefault="004661B7" w:rsidP="00C328F6">
      <w:pPr>
        <w:spacing w:after="0" w:line="240" w:lineRule="auto"/>
        <w:jc w:val="both"/>
        <w:rPr>
          <w:rFonts w:ascii="Times New Roman" w:hAnsi="Times New Roman" w:cs="Times New Roman"/>
          <w:sz w:val="24"/>
          <w:szCs w:val="24"/>
        </w:rPr>
      </w:pPr>
    </w:p>
    <w:p w14:paraId="635CD0AE" w14:textId="32989568" w:rsidR="00C328F6" w:rsidRPr="0040255A" w:rsidRDefault="00C328F6" w:rsidP="00293EF1">
      <w:pPr>
        <w:pStyle w:val="Heading2"/>
      </w:pPr>
      <w:r w:rsidRPr="0040255A">
        <w:t xml:space="preserve">Uz članak </w:t>
      </w:r>
      <w:r w:rsidR="006C3131" w:rsidRPr="0040255A">
        <w:t>40</w:t>
      </w:r>
      <w:r w:rsidRPr="0040255A">
        <w:t>.</w:t>
      </w:r>
    </w:p>
    <w:p w14:paraId="7ABE9DDE" w14:textId="77777777" w:rsidR="00C328F6" w:rsidRPr="0040255A" w:rsidRDefault="00C328F6" w:rsidP="00C328F6">
      <w:pPr>
        <w:spacing w:after="0" w:line="240" w:lineRule="auto"/>
        <w:jc w:val="both"/>
        <w:rPr>
          <w:rFonts w:ascii="Times New Roman" w:hAnsi="Times New Roman" w:cs="Times New Roman"/>
          <w:sz w:val="24"/>
          <w:szCs w:val="24"/>
        </w:rPr>
      </w:pPr>
    </w:p>
    <w:p w14:paraId="7DBB34BF" w14:textId="21EF7B99"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Važeći Pravilnik o dokumentaciji o nabavi te ponudi u postupcima javne nabave („Narodne novine“, broj 65/17, 75/20 i 92/25) sadrži navedenu odredbu u članku 20. stavku 8. (osim u dijelu koji se odnosi na ESPD ponuditelja). Međutim, navedena odredba bi trebala biti zakonska odredba, odnosno članak 293. ZJN 2016 trebao bi sadržavati cjelovito uređenje instituta nadopune/upotpunjavanja.</w:t>
      </w:r>
    </w:p>
    <w:p w14:paraId="11E38132" w14:textId="3979E622"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Dodatno, i ESPD ponuditelja ne smatra se dokumentom koji nedostaje u smislu članka 293. ZJN 2016 te naručitelj ne smije zatražiti ponuditelja da isti dostavi tijekom pregleda i ocjene ponuda. Naime, ESPD ponuditelja je preliminarni dokaz kojim on izjavljuje da u trenutku predaje ponude ispunjava uvjete sposobnosti, odnosno da u odnosu na njega ne postoje razlozi isključenja. Smisao navedenog dokumenta je upravo da bude dostavljen u samoj ponudi. Osim toga, ESPD ponuditelja (uz ponudbeni list, troškovnik, jamstvo za ozbiljnost ponude) predstavlja osnovu ponude te dostavljanje ESPD tek tijekom pregleda i ocjene ponuda dovodi do povrede načela jednakog tretmana u odnosu na ponuditelje koji su ESPD obrasce dostavili u ponudi te ujedno dovodi do izmjene ponude.</w:t>
      </w:r>
    </w:p>
    <w:p w14:paraId="5FE00DBD" w14:textId="77777777" w:rsidR="00C328F6" w:rsidRPr="0040255A" w:rsidRDefault="00C328F6" w:rsidP="00C328F6">
      <w:pPr>
        <w:spacing w:after="0" w:line="240" w:lineRule="auto"/>
        <w:jc w:val="both"/>
        <w:rPr>
          <w:rFonts w:ascii="Times New Roman" w:hAnsi="Times New Roman" w:cs="Times New Roman"/>
          <w:sz w:val="24"/>
          <w:szCs w:val="24"/>
        </w:rPr>
      </w:pPr>
    </w:p>
    <w:p w14:paraId="317BFCCE" w14:textId="49312900" w:rsidR="00C328F6" w:rsidRPr="0040255A" w:rsidRDefault="00C328F6" w:rsidP="00293EF1">
      <w:pPr>
        <w:pStyle w:val="Heading2"/>
      </w:pPr>
      <w:r w:rsidRPr="0040255A">
        <w:t xml:space="preserve">Uz članak </w:t>
      </w:r>
      <w:r w:rsidR="006C3131" w:rsidRPr="0040255A">
        <w:t>41</w:t>
      </w:r>
      <w:r w:rsidRPr="0040255A">
        <w:t>.</w:t>
      </w:r>
    </w:p>
    <w:p w14:paraId="7C9E28F3" w14:textId="77777777" w:rsidR="00C328F6" w:rsidRPr="0040255A" w:rsidRDefault="00C328F6" w:rsidP="00C328F6">
      <w:pPr>
        <w:spacing w:after="0" w:line="240" w:lineRule="auto"/>
        <w:jc w:val="both"/>
        <w:rPr>
          <w:rFonts w:ascii="Times New Roman" w:hAnsi="Times New Roman" w:cs="Times New Roman"/>
          <w:sz w:val="24"/>
          <w:szCs w:val="24"/>
        </w:rPr>
      </w:pPr>
    </w:p>
    <w:p w14:paraId="5A95E25E" w14:textId="77777777" w:rsidR="00C328F6" w:rsidRPr="0040255A" w:rsidRDefault="00C328F6" w:rsidP="00C328F6">
      <w:pPr>
        <w:spacing w:after="0" w:line="240" w:lineRule="auto"/>
        <w:jc w:val="both"/>
        <w:rPr>
          <w:rFonts w:ascii="Times New Roman" w:hAnsi="Times New Roman" w:cs="Times New Roman"/>
          <w:sz w:val="24"/>
          <w:szCs w:val="24"/>
        </w:rPr>
      </w:pPr>
      <w:bookmarkStart w:id="63" w:name="_Hlk207015719"/>
      <w:r w:rsidRPr="0040255A">
        <w:rPr>
          <w:rFonts w:ascii="Times New Roman" w:hAnsi="Times New Roman" w:cs="Times New Roman"/>
          <w:sz w:val="24"/>
          <w:szCs w:val="24"/>
        </w:rPr>
        <w:t xml:space="preserve">Trenutno zakonodavno rješenje </w:t>
      </w:r>
      <w:bookmarkEnd w:id="63"/>
      <w:r w:rsidRPr="0040255A">
        <w:rPr>
          <w:rFonts w:ascii="Times New Roman" w:hAnsi="Times New Roman" w:cs="Times New Roman"/>
          <w:sz w:val="24"/>
          <w:szCs w:val="24"/>
        </w:rPr>
        <w:t xml:space="preserve">upućuje na potrebu proširenja razloga za donošenje odluke o poništenju postupka javne nabave u slučajevima kada je navedeno potrebno radi zaštite javnog interesa, </w:t>
      </w:r>
      <w:bookmarkStart w:id="64" w:name="_Hlk207015688"/>
      <w:r w:rsidRPr="0040255A">
        <w:rPr>
          <w:rFonts w:ascii="Times New Roman" w:hAnsi="Times New Roman" w:cs="Times New Roman"/>
          <w:sz w:val="24"/>
          <w:szCs w:val="24"/>
        </w:rPr>
        <w:t>što uključuje slučajeve kao što su pogrešno planiranje, nemogućnost primjene dokumentacije o nabavi u fazi pregleda i ocjene ponuda te postupanja suprotno propisima.</w:t>
      </w:r>
      <w:bookmarkEnd w:id="64"/>
    </w:p>
    <w:p w14:paraId="431A2629"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U navedenim slučajevima postoji opravdani razlog da se naručiteljima omogući zakonito poništenje cjelokupnog postupka javne nabave, budući da suprotno postupanje predstavlja neekonomično trošenje proračunskih sredstava ili nezakonito postupanje u izvršenju ugovora.</w:t>
      </w:r>
    </w:p>
    <w:p w14:paraId="5D36CFF4" w14:textId="009A2FD6" w:rsidR="004F2404" w:rsidRDefault="004F2404">
      <w:pPr>
        <w:rPr>
          <w:rFonts w:ascii="Times New Roman" w:hAnsi="Times New Roman" w:cs="Times New Roman"/>
          <w:sz w:val="24"/>
          <w:szCs w:val="24"/>
        </w:rPr>
      </w:pPr>
      <w:r>
        <w:rPr>
          <w:rFonts w:ascii="Times New Roman" w:hAnsi="Times New Roman" w:cs="Times New Roman"/>
          <w:sz w:val="24"/>
          <w:szCs w:val="24"/>
        </w:rPr>
        <w:br w:type="page"/>
      </w:r>
    </w:p>
    <w:p w14:paraId="3629CA95" w14:textId="77777777" w:rsidR="00C328F6" w:rsidRPr="0040255A" w:rsidRDefault="00C328F6" w:rsidP="00C328F6">
      <w:pPr>
        <w:spacing w:after="0" w:line="240" w:lineRule="auto"/>
        <w:jc w:val="both"/>
        <w:rPr>
          <w:rFonts w:ascii="Times New Roman" w:hAnsi="Times New Roman" w:cs="Times New Roman"/>
          <w:sz w:val="24"/>
          <w:szCs w:val="24"/>
        </w:rPr>
      </w:pPr>
    </w:p>
    <w:p w14:paraId="1AD4B469" w14:textId="3025B8B4" w:rsidR="00C328F6" w:rsidRPr="0040255A" w:rsidRDefault="00C328F6" w:rsidP="00293EF1">
      <w:pPr>
        <w:pStyle w:val="Heading2"/>
      </w:pPr>
      <w:r w:rsidRPr="0040255A">
        <w:t xml:space="preserve">Uz članak </w:t>
      </w:r>
      <w:r w:rsidR="00332549" w:rsidRPr="0040255A">
        <w:t>4</w:t>
      </w:r>
      <w:r w:rsidR="006C3131" w:rsidRPr="0040255A">
        <w:t>2</w:t>
      </w:r>
      <w:r w:rsidRPr="0040255A">
        <w:t>.</w:t>
      </w:r>
    </w:p>
    <w:p w14:paraId="6D19E1C7" w14:textId="77777777" w:rsidR="00C328F6" w:rsidRPr="0040255A" w:rsidRDefault="00C328F6" w:rsidP="00C328F6">
      <w:pPr>
        <w:spacing w:after="0" w:line="240" w:lineRule="auto"/>
        <w:jc w:val="both"/>
        <w:rPr>
          <w:rFonts w:ascii="Times New Roman" w:hAnsi="Times New Roman" w:cs="Times New Roman"/>
          <w:sz w:val="24"/>
          <w:szCs w:val="24"/>
        </w:rPr>
      </w:pPr>
    </w:p>
    <w:p w14:paraId="14F793FE"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propisuje se utvrđivanje činjenica u postupku javne nabave. S obzirom da novim rješenjem IT sustava EOJN RH sustav generira odluke javnih naručitelja sukladno podacima i informacijama koje je naručitelj unio elektroničkim sredstvima komunikacije putem EOJN RH, o čemu u sustavu postoji trag, nije potrebno da objavljene odluke budu potpisane. Međutim, i dalje ostaje obveza da odgovorna osoba naručitelja potpiše odluku.</w:t>
      </w:r>
    </w:p>
    <w:p w14:paraId="78F5451F" w14:textId="77777777" w:rsidR="00C328F6" w:rsidRPr="0040255A" w:rsidRDefault="00C328F6" w:rsidP="00C328F6">
      <w:pPr>
        <w:spacing w:after="0" w:line="240" w:lineRule="auto"/>
        <w:jc w:val="both"/>
        <w:rPr>
          <w:rFonts w:ascii="Times New Roman" w:hAnsi="Times New Roman" w:cs="Times New Roman"/>
          <w:sz w:val="24"/>
          <w:szCs w:val="24"/>
        </w:rPr>
      </w:pPr>
    </w:p>
    <w:p w14:paraId="7469ABE5" w14:textId="42C07B8A" w:rsidR="00C328F6" w:rsidRPr="0040255A" w:rsidRDefault="00C328F6" w:rsidP="00293EF1">
      <w:pPr>
        <w:pStyle w:val="Heading2"/>
      </w:pPr>
      <w:r w:rsidRPr="0040255A">
        <w:t>Uz članke 4</w:t>
      </w:r>
      <w:r w:rsidR="006C3131" w:rsidRPr="0040255A">
        <w:t>3</w:t>
      </w:r>
      <w:r w:rsidRPr="0040255A">
        <w:t>. 4</w:t>
      </w:r>
      <w:r w:rsidR="006C3131" w:rsidRPr="0040255A">
        <w:t>4</w:t>
      </w:r>
      <w:r w:rsidRPr="0040255A">
        <w:t>. i 4</w:t>
      </w:r>
      <w:r w:rsidR="006C3131" w:rsidRPr="0040255A">
        <w:t>5</w:t>
      </w:r>
      <w:r w:rsidRPr="0040255A">
        <w:t>.</w:t>
      </w:r>
    </w:p>
    <w:p w14:paraId="14F4774A" w14:textId="77777777" w:rsidR="00C328F6" w:rsidRPr="0040255A" w:rsidRDefault="00C328F6" w:rsidP="00C328F6">
      <w:pPr>
        <w:spacing w:after="0" w:line="240" w:lineRule="auto"/>
        <w:jc w:val="both"/>
        <w:rPr>
          <w:rFonts w:ascii="Times New Roman" w:hAnsi="Times New Roman" w:cs="Times New Roman"/>
          <w:sz w:val="24"/>
          <w:szCs w:val="24"/>
        </w:rPr>
      </w:pPr>
    </w:p>
    <w:p w14:paraId="0191188B"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člancima određuje se da javni naručitelji i dalje imaju obvezu da odluke sadrže datum donošenja i potpis odgovorne osobe, ali iste moraju biti pohranjene u arhivi postupka javne nabave u EOJN RH prije objave generirane odluke iz sustava.</w:t>
      </w:r>
    </w:p>
    <w:p w14:paraId="36674AFD" w14:textId="77777777" w:rsidR="00C328F6" w:rsidRPr="0040255A" w:rsidRDefault="00C328F6" w:rsidP="00C328F6">
      <w:pPr>
        <w:spacing w:after="0" w:line="240" w:lineRule="auto"/>
        <w:jc w:val="both"/>
        <w:rPr>
          <w:rFonts w:ascii="Times New Roman" w:hAnsi="Times New Roman" w:cs="Times New Roman"/>
          <w:sz w:val="24"/>
          <w:szCs w:val="24"/>
        </w:rPr>
      </w:pPr>
    </w:p>
    <w:p w14:paraId="33B4921F" w14:textId="7A831D62" w:rsidR="00C328F6" w:rsidRPr="0040255A" w:rsidRDefault="00C328F6" w:rsidP="00293EF1">
      <w:pPr>
        <w:pStyle w:val="Heading2"/>
      </w:pPr>
      <w:bookmarkStart w:id="65" w:name="_Hlk205373481"/>
      <w:r w:rsidRPr="0040255A">
        <w:t>Uz članak 4</w:t>
      </w:r>
      <w:r w:rsidR="006C3131" w:rsidRPr="0040255A">
        <w:t>6</w:t>
      </w:r>
      <w:r w:rsidRPr="0040255A">
        <w:t>.</w:t>
      </w:r>
    </w:p>
    <w:bookmarkEnd w:id="65"/>
    <w:p w14:paraId="315675C5" w14:textId="77777777" w:rsidR="00C328F6" w:rsidRPr="0040255A" w:rsidRDefault="00C328F6" w:rsidP="00C328F6">
      <w:pPr>
        <w:spacing w:after="0" w:line="240" w:lineRule="auto"/>
        <w:jc w:val="both"/>
        <w:rPr>
          <w:rFonts w:ascii="Times New Roman" w:hAnsi="Times New Roman" w:cs="Times New Roman"/>
          <w:sz w:val="24"/>
          <w:szCs w:val="24"/>
        </w:rPr>
      </w:pPr>
    </w:p>
    <w:p w14:paraId="5CF0DD7B" w14:textId="1AA24CF6" w:rsidR="00C328F6" w:rsidRPr="0040255A" w:rsidRDefault="002D1EAA" w:rsidP="00C328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C328F6" w:rsidRPr="0040255A">
        <w:rPr>
          <w:rFonts w:ascii="Times New Roman" w:hAnsi="Times New Roman" w:cs="Times New Roman"/>
          <w:sz w:val="24"/>
          <w:szCs w:val="24"/>
        </w:rPr>
        <w:t xml:space="preserve">vim se člankom dopušta naručitelju </w:t>
      </w:r>
      <w:r w:rsidR="00A128CE" w:rsidRPr="0040255A">
        <w:rPr>
          <w:rFonts w:ascii="Times New Roman" w:hAnsi="Times New Roman" w:cs="Times New Roman"/>
          <w:sz w:val="24"/>
          <w:szCs w:val="24"/>
        </w:rPr>
        <w:t xml:space="preserve">i </w:t>
      </w:r>
      <w:r w:rsidR="00C328F6" w:rsidRPr="0040255A">
        <w:rPr>
          <w:rFonts w:ascii="Times New Roman" w:hAnsi="Times New Roman" w:cs="Times New Roman"/>
          <w:sz w:val="24"/>
          <w:szCs w:val="24"/>
        </w:rPr>
        <w:t>da nakon donošenja odluke o odabiru ponovno rangira ponude i donese novu odluku o odabiru ako je prvotno odabrani ponuditelj dostavio neistinite podatke te ako nije dostavio dokaz o ispunjenju posebnih uvjeta za izvršenje ugovora</w:t>
      </w:r>
      <w:r w:rsidR="00AC2118">
        <w:rPr>
          <w:rFonts w:ascii="Times New Roman" w:hAnsi="Times New Roman" w:cs="Times New Roman"/>
          <w:sz w:val="24"/>
          <w:szCs w:val="24"/>
        </w:rPr>
        <w:t xml:space="preserve"> </w:t>
      </w:r>
      <w:r w:rsidR="00AC2118" w:rsidRPr="00AC2118">
        <w:rPr>
          <w:rFonts w:ascii="Times New Roman" w:hAnsi="Times New Roman" w:cs="Times New Roman"/>
          <w:sz w:val="24"/>
          <w:szCs w:val="24"/>
        </w:rPr>
        <w:t>i</w:t>
      </w:r>
      <w:r w:rsidR="00AC2118">
        <w:rPr>
          <w:rFonts w:ascii="Times New Roman" w:hAnsi="Times New Roman" w:cs="Times New Roman"/>
          <w:sz w:val="24"/>
          <w:szCs w:val="24"/>
        </w:rPr>
        <w:t>li</w:t>
      </w:r>
      <w:r w:rsidR="00AC2118" w:rsidRPr="00AC2118">
        <w:rPr>
          <w:rFonts w:ascii="Times New Roman" w:hAnsi="Times New Roman" w:cs="Times New Roman"/>
          <w:sz w:val="24"/>
          <w:szCs w:val="24"/>
        </w:rPr>
        <w:t xml:space="preserve"> dokaz o ispunjavanju uvjeta i zahtjeva koje je potrebno ispuniti sukladno posebnim propisima ili stručnim pravilima, ako su traženi u dokumentaciji o nabavi</w:t>
      </w:r>
      <w:r w:rsidR="004F2404" w:rsidRPr="004F2404">
        <w:t xml:space="preserve"> </w:t>
      </w:r>
      <w:r w:rsidR="004F2404" w:rsidRPr="004F2404">
        <w:rPr>
          <w:rFonts w:ascii="Times New Roman" w:hAnsi="Times New Roman" w:cs="Times New Roman"/>
          <w:sz w:val="24"/>
          <w:szCs w:val="24"/>
        </w:rPr>
        <w:t>kako bi se iz opravdanih razloga omogućilo sklapanje ugovora o javnoj nabavi u tom postupku javne nabave.</w:t>
      </w:r>
    </w:p>
    <w:p w14:paraId="1F6DAC80" w14:textId="77777777" w:rsidR="00C328F6" w:rsidRDefault="00C328F6" w:rsidP="00C328F6">
      <w:pPr>
        <w:spacing w:after="0" w:line="240" w:lineRule="auto"/>
        <w:jc w:val="both"/>
        <w:rPr>
          <w:rFonts w:ascii="Times New Roman" w:hAnsi="Times New Roman" w:cs="Times New Roman"/>
          <w:sz w:val="24"/>
          <w:szCs w:val="24"/>
        </w:rPr>
      </w:pPr>
    </w:p>
    <w:p w14:paraId="36F5FDE5" w14:textId="20B81962" w:rsidR="00BD51DE" w:rsidRPr="0040255A" w:rsidRDefault="00BD51DE" w:rsidP="00293EF1">
      <w:pPr>
        <w:pStyle w:val="Heading2"/>
      </w:pPr>
      <w:r w:rsidRPr="0040255A">
        <w:t>Uz članak 47.</w:t>
      </w:r>
    </w:p>
    <w:p w14:paraId="0100CE46" w14:textId="77777777" w:rsidR="00BD51DE" w:rsidRPr="0040255A" w:rsidRDefault="00BD51DE" w:rsidP="00C328F6">
      <w:pPr>
        <w:spacing w:after="0" w:line="240" w:lineRule="auto"/>
        <w:jc w:val="both"/>
        <w:rPr>
          <w:rFonts w:ascii="Times New Roman" w:hAnsi="Times New Roman" w:cs="Times New Roman"/>
          <w:sz w:val="24"/>
          <w:szCs w:val="24"/>
        </w:rPr>
      </w:pPr>
    </w:p>
    <w:p w14:paraId="4B305556" w14:textId="49A76F0D" w:rsidR="00BD51DE" w:rsidRPr="0040255A" w:rsidRDefault="00BD51DE"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se propisuje izvršnost odluke o poništenju na način da ista postaje izvršna istekom roka na žalbu s obzirom na to da protiv odluke o odabiru se može izjaviti žalba DKOM-u.</w:t>
      </w:r>
    </w:p>
    <w:p w14:paraId="6487053B" w14:textId="77777777" w:rsidR="00BD51DE" w:rsidRPr="0040255A" w:rsidRDefault="00BD51DE" w:rsidP="00C328F6">
      <w:pPr>
        <w:spacing w:after="0" w:line="240" w:lineRule="auto"/>
        <w:jc w:val="both"/>
        <w:rPr>
          <w:rFonts w:ascii="Times New Roman" w:hAnsi="Times New Roman" w:cs="Times New Roman"/>
          <w:sz w:val="24"/>
          <w:szCs w:val="24"/>
        </w:rPr>
      </w:pPr>
    </w:p>
    <w:p w14:paraId="4D7F64CB" w14:textId="179ECABC" w:rsidR="00C328F6" w:rsidRPr="0040255A" w:rsidRDefault="00C328F6" w:rsidP="00293EF1">
      <w:pPr>
        <w:pStyle w:val="Heading2"/>
      </w:pPr>
      <w:bookmarkStart w:id="66" w:name="_Hlk205374158"/>
      <w:r w:rsidRPr="0040255A">
        <w:t>Uz članak 4</w:t>
      </w:r>
      <w:r w:rsidR="00BD51DE" w:rsidRPr="0040255A">
        <w:t>8</w:t>
      </w:r>
      <w:r w:rsidRPr="0040255A">
        <w:t>.</w:t>
      </w:r>
    </w:p>
    <w:bookmarkEnd w:id="66"/>
    <w:p w14:paraId="2B4AA5BA" w14:textId="77777777" w:rsidR="00C328F6" w:rsidRPr="0040255A" w:rsidRDefault="00C328F6" w:rsidP="00C328F6">
      <w:pPr>
        <w:spacing w:after="0" w:line="240" w:lineRule="auto"/>
        <w:jc w:val="both"/>
        <w:rPr>
          <w:rFonts w:ascii="Times New Roman" w:hAnsi="Times New Roman" w:cs="Times New Roman"/>
          <w:sz w:val="24"/>
          <w:szCs w:val="24"/>
        </w:rPr>
      </w:pPr>
    </w:p>
    <w:p w14:paraId="6B6CD3A7" w14:textId="00D3CE80" w:rsidR="00784F0F"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se uvod</w:t>
      </w:r>
      <w:r w:rsidR="00CB2881">
        <w:rPr>
          <w:rFonts w:ascii="Times New Roman" w:hAnsi="Times New Roman" w:cs="Times New Roman"/>
          <w:sz w:val="24"/>
          <w:szCs w:val="24"/>
        </w:rPr>
        <w:t>i</w:t>
      </w:r>
      <w:r w:rsidRPr="0040255A">
        <w:rPr>
          <w:rFonts w:ascii="Times New Roman" w:hAnsi="Times New Roman" w:cs="Times New Roman"/>
          <w:sz w:val="24"/>
          <w:szCs w:val="24"/>
        </w:rPr>
        <w:t xml:space="preserve"> dodatni uvjeti u odnosu na uvid u cjelokupnu dokumentaciju postupka javne nabave</w:t>
      </w:r>
      <w:r w:rsidR="00CB2881">
        <w:rPr>
          <w:rFonts w:ascii="Times New Roman" w:hAnsi="Times New Roman" w:cs="Times New Roman"/>
          <w:sz w:val="24"/>
          <w:szCs w:val="24"/>
        </w:rPr>
        <w:t xml:space="preserve"> da se uvid mora omogućiti</w:t>
      </w:r>
      <w:r w:rsidRPr="0040255A">
        <w:rPr>
          <w:rFonts w:ascii="Times New Roman" w:hAnsi="Times New Roman" w:cs="Times New Roman"/>
          <w:sz w:val="24"/>
          <w:szCs w:val="24"/>
        </w:rPr>
        <w:t xml:space="preserve"> </w:t>
      </w:r>
      <w:r w:rsidR="00BD51DE" w:rsidRPr="0040255A">
        <w:rPr>
          <w:rFonts w:ascii="Times New Roman" w:hAnsi="Times New Roman" w:cs="Times New Roman"/>
          <w:sz w:val="24"/>
          <w:szCs w:val="24"/>
        </w:rPr>
        <w:t>najkasnije idući radni dan od upućivanja zahtjeva</w:t>
      </w:r>
      <w:r w:rsidR="004F2404" w:rsidRPr="004F2404">
        <w:t xml:space="preserve"> </w:t>
      </w:r>
      <w:r w:rsidR="004F2404" w:rsidRPr="004F2404">
        <w:rPr>
          <w:rFonts w:ascii="Times New Roman" w:hAnsi="Times New Roman" w:cs="Times New Roman"/>
          <w:sz w:val="24"/>
          <w:szCs w:val="24"/>
        </w:rPr>
        <w:t>kako bi se zaštitio ponuditelj u slučaju neodgovornog ponašanja naručitelja (npr. omogućavanje uvida zadnji dan propisanog roka)</w:t>
      </w:r>
      <w:r w:rsidR="00784F0F">
        <w:rPr>
          <w:rFonts w:ascii="Times New Roman" w:hAnsi="Times New Roman" w:cs="Times New Roman"/>
          <w:sz w:val="24"/>
          <w:szCs w:val="24"/>
        </w:rPr>
        <w:t>.</w:t>
      </w:r>
    </w:p>
    <w:p w14:paraId="3443E3F0" w14:textId="77777777" w:rsidR="00C328F6" w:rsidRPr="0040255A" w:rsidRDefault="00C328F6" w:rsidP="00C328F6">
      <w:pPr>
        <w:spacing w:after="0" w:line="240" w:lineRule="auto"/>
        <w:jc w:val="both"/>
        <w:rPr>
          <w:rFonts w:ascii="Times New Roman" w:hAnsi="Times New Roman" w:cs="Times New Roman"/>
          <w:sz w:val="24"/>
          <w:szCs w:val="24"/>
        </w:rPr>
      </w:pPr>
    </w:p>
    <w:p w14:paraId="1DCADA9E" w14:textId="06F76F4C" w:rsidR="00063BB3" w:rsidRPr="0040255A" w:rsidRDefault="00063BB3" w:rsidP="00293EF1">
      <w:pPr>
        <w:pStyle w:val="Heading2"/>
      </w:pPr>
      <w:bookmarkStart w:id="67" w:name="_Hlk205467769"/>
      <w:r w:rsidRPr="0040255A">
        <w:t>Uz članak 4</w:t>
      </w:r>
      <w:r w:rsidR="00BD51DE" w:rsidRPr="0040255A">
        <w:t>9</w:t>
      </w:r>
      <w:r w:rsidRPr="0040255A">
        <w:t>.</w:t>
      </w:r>
    </w:p>
    <w:bookmarkEnd w:id="67"/>
    <w:p w14:paraId="34CAEF72" w14:textId="77777777" w:rsidR="00063BB3" w:rsidRDefault="00063BB3" w:rsidP="00C328F6">
      <w:pPr>
        <w:spacing w:after="0" w:line="240" w:lineRule="auto"/>
        <w:jc w:val="both"/>
        <w:rPr>
          <w:rFonts w:ascii="Times New Roman" w:hAnsi="Times New Roman" w:cs="Times New Roman"/>
          <w:sz w:val="24"/>
          <w:szCs w:val="24"/>
        </w:rPr>
      </w:pPr>
    </w:p>
    <w:p w14:paraId="5B1CE092" w14:textId="24F9CFC1" w:rsidR="00EE3102" w:rsidRDefault="00EE3102" w:rsidP="00C328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člankom </w:t>
      </w:r>
      <w:bookmarkStart w:id="68" w:name="_Hlk206751153"/>
      <w:r>
        <w:rPr>
          <w:rFonts w:ascii="Times New Roman" w:hAnsi="Times New Roman" w:cs="Times New Roman"/>
          <w:sz w:val="24"/>
          <w:szCs w:val="24"/>
        </w:rPr>
        <w:t xml:space="preserve">propisuje se da </w:t>
      </w:r>
      <w:r w:rsidR="0031553F">
        <w:rPr>
          <w:rFonts w:ascii="Times New Roman" w:hAnsi="Times New Roman" w:cs="Times New Roman"/>
          <w:sz w:val="24"/>
          <w:szCs w:val="24"/>
        </w:rPr>
        <w:t xml:space="preserve">je </w:t>
      </w:r>
      <w:r w:rsidRPr="00EE3102">
        <w:rPr>
          <w:rFonts w:ascii="Times New Roman" w:hAnsi="Times New Roman" w:cs="Times New Roman"/>
          <w:sz w:val="24"/>
          <w:szCs w:val="24"/>
        </w:rPr>
        <w:t xml:space="preserve">ugovor o javnoj nabavi ili okvirni sporazum u pisanom obliku </w:t>
      </w:r>
      <w:r>
        <w:rPr>
          <w:rFonts w:ascii="Times New Roman" w:hAnsi="Times New Roman" w:cs="Times New Roman"/>
          <w:sz w:val="24"/>
          <w:szCs w:val="24"/>
        </w:rPr>
        <w:t xml:space="preserve">obvezno sklopiti </w:t>
      </w:r>
      <w:r w:rsidRPr="00EE3102">
        <w:rPr>
          <w:rFonts w:ascii="Times New Roman" w:hAnsi="Times New Roman" w:cs="Times New Roman"/>
          <w:sz w:val="24"/>
          <w:szCs w:val="24"/>
        </w:rPr>
        <w:t>u roku od 30 dana od dana izvršnosti odluke o odabiru</w:t>
      </w:r>
      <w:r>
        <w:rPr>
          <w:rFonts w:ascii="Times New Roman" w:hAnsi="Times New Roman" w:cs="Times New Roman"/>
          <w:sz w:val="24"/>
          <w:szCs w:val="24"/>
        </w:rPr>
        <w:t xml:space="preserve"> uz iznimku da ja</w:t>
      </w:r>
      <w:r w:rsidRPr="00EE3102">
        <w:rPr>
          <w:rFonts w:ascii="Times New Roman" w:hAnsi="Times New Roman" w:cs="Times New Roman"/>
          <w:sz w:val="24"/>
          <w:szCs w:val="24"/>
        </w:rPr>
        <w:t>vni naručitelj u dokumentaciji o nabavi</w:t>
      </w:r>
      <w:r>
        <w:rPr>
          <w:rFonts w:ascii="Times New Roman" w:hAnsi="Times New Roman" w:cs="Times New Roman"/>
          <w:sz w:val="24"/>
          <w:szCs w:val="24"/>
        </w:rPr>
        <w:t xml:space="preserve"> može</w:t>
      </w:r>
      <w:r w:rsidRPr="00EE3102">
        <w:rPr>
          <w:rFonts w:ascii="Times New Roman" w:hAnsi="Times New Roman" w:cs="Times New Roman"/>
          <w:sz w:val="24"/>
          <w:szCs w:val="24"/>
        </w:rPr>
        <w:t xml:space="preserve"> odredi</w:t>
      </w:r>
      <w:r>
        <w:rPr>
          <w:rFonts w:ascii="Times New Roman" w:hAnsi="Times New Roman" w:cs="Times New Roman"/>
          <w:sz w:val="24"/>
          <w:szCs w:val="24"/>
        </w:rPr>
        <w:t>ti</w:t>
      </w:r>
      <w:r w:rsidRPr="00EE3102">
        <w:rPr>
          <w:rFonts w:ascii="Times New Roman" w:hAnsi="Times New Roman" w:cs="Times New Roman"/>
          <w:sz w:val="24"/>
          <w:szCs w:val="24"/>
        </w:rPr>
        <w:t xml:space="preserve"> duži rok koji u tom slučaju ne smije biti duži od 90 dana od dana izvršnosti odluke o odabiru</w:t>
      </w:r>
      <w:r w:rsidR="0031553F">
        <w:rPr>
          <w:rFonts w:ascii="Times New Roman" w:hAnsi="Times New Roman" w:cs="Times New Roman"/>
          <w:sz w:val="24"/>
          <w:szCs w:val="24"/>
        </w:rPr>
        <w:t>. Navedeno se propisuje kako bi se otklonila mogućnost bezrazložnog korištenja dužeg roka.</w:t>
      </w:r>
      <w:r w:rsidR="00AC2118">
        <w:rPr>
          <w:rFonts w:ascii="Times New Roman" w:hAnsi="Times New Roman" w:cs="Times New Roman"/>
          <w:sz w:val="24"/>
          <w:szCs w:val="24"/>
        </w:rPr>
        <w:t xml:space="preserve"> Nadalje, propisuje se i da sve izmjene ugovora o javnoj nabavi i okvirnih sporazuma moraju biti u pisanom obliku.</w:t>
      </w:r>
    </w:p>
    <w:bookmarkEnd w:id="68"/>
    <w:p w14:paraId="08393006" w14:textId="1C68C2E9" w:rsidR="006E3D83" w:rsidRDefault="006E3D83">
      <w:pPr>
        <w:rPr>
          <w:rFonts w:ascii="Times New Roman" w:hAnsi="Times New Roman" w:cs="Times New Roman"/>
          <w:sz w:val="24"/>
          <w:szCs w:val="24"/>
        </w:rPr>
      </w:pPr>
      <w:r>
        <w:rPr>
          <w:rFonts w:ascii="Times New Roman" w:hAnsi="Times New Roman" w:cs="Times New Roman"/>
          <w:sz w:val="24"/>
          <w:szCs w:val="24"/>
        </w:rPr>
        <w:br w:type="page"/>
      </w:r>
    </w:p>
    <w:p w14:paraId="7A0A193E" w14:textId="77777777" w:rsidR="00EE3102" w:rsidRDefault="00EE3102" w:rsidP="00C328F6">
      <w:pPr>
        <w:spacing w:after="0" w:line="240" w:lineRule="auto"/>
        <w:jc w:val="both"/>
        <w:rPr>
          <w:rFonts w:ascii="Times New Roman" w:hAnsi="Times New Roman" w:cs="Times New Roman"/>
          <w:sz w:val="24"/>
          <w:szCs w:val="24"/>
        </w:rPr>
      </w:pPr>
    </w:p>
    <w:p w14:paraId="1B0C290C" w14:textId="5D18A883" w:rsidR="00EE3102" w:rsidRDefault="00EE3102" w:rsidP="00293EF1">
      <w:pPr>
        <w:pStyle w:val="Heading2"/>
      </w:pPr>
      <w:r w:rsidRPr="00EE3102">
        <w:t xml:space="preserve">Uz članak </w:t>
      </w:r>
      <w:r>
        <w:t>50</w:t>
      </w:r>
      <w:r w:rsidRPr="00EE3102">
        <w:t>.</w:t>
      </w:r>
    </w:p>
    <w:p w14:paraId="685506C9" w14:textId="77777777" w:rsidR="00EE3102" w:rsidRDefault="00EE3102" w:rsidP="00C328F6">
      <w:pPr>
        <w:spacing w:after="0" w:line="240" w:lineRule="auto"/>
        <w:jc w:val="both"/>
        <w:rPr>
          <w:rFonts w:ascii="Times New Roman" w:hAnsi="Times New Roman" w:cs="Times New Roman"/>
          <w:sz w:val="24"/>
          <w:szCs w:val="24"/>
        </w:rPr>
      </w:pPr>
    </w:p>
    <w:p w14:paraId="114E6D0A" w14:textId="56E406C5" w:rsidR="002B1224" w:rsidRDefault="002B1224" w:rsidP="00C328F6">
      <w:pPr>
        <w:spacing w:after="0" w:line="240" w:lineRule="auto"/>
        <w:jc w:val="both"/>
        <w:rPr>
          <w:rFonts w:ascii="Times New Roman" w:hAnsi="Times New Roman" w:cs="Times New Roman"/>
          <w:sz w:val="24"/>
          <w:szCs w:val="24"/>
        </w:rPr>
      </w:pPr>
      <w:r w:rsidRPr="002B1224">
        <w:rPr>
          <w:rFonts w:ascii="Times New Roman" w:hAnsi="Times New Roman" w:cs="Times New Roman"/>
          <w:sz w:val="24"/>
          <w:szCs w:val="24"/>
        </w:rPr>
        <w:t>Ovim člankom temeljem načela transparentnosti uvodi se obveza objave izmjena ugovora o javnoj nabavi temeljem odredbi zakona kojim se uređuju obvezni odnosi u Elektroničkom oglasniku javne nabave Republike Hrvatske</w:t>
      </w:r>
      <w:r w:rsidR="006E3D83" w:rsidRPr="006E3D83">
        <w:t xml:space="preserve"> </w:t>
      </w:r>
      <w:r w:rsidR="006E3D83" w:rsidRPr="006E3D83">
        <w:rPr>
          <w:rFonts w:ascii="Times New Roman" w:hAnsi="Times New Roman" w:cs="Times New Roman"/>
          <w:sz w:val="24"/>
          <w:szCs w:val="24"/>
        </w:rPr>
        <w:t>kako bi se postigla veća transparentnost te pridonijelo antikoruptivnom učinku.</w:t>
      </w:r>
    </w:p>
    <w:p w14:paraId="59962E54" w14:textId="77777777" w:rsidR="002B1224" w:rsidRDefault="002B1224" w:rsidP="00C328F6">
      <w:pPr>
        <w:spacing w:after="0" w:line="240" w:lineRule="auto"/>
        <w:jc w:val="both"/>
        <w:rPr>
          <w:rFonts w:ascii="Times New Roman" w:hAnsi="Times New Roman" w:cs="Times New Roman"/>
          <w:sz w:val="24"/>
          <w:szCs w:val="24"/>
        </w:rPr>
      </w:pPr>
    </w:p>
    <w:p w14:paraId="662FB177" w14:textId="6F10E7CA" w:rsidR="002B1224" w:rsidRDefault="002B1224" w:rsidP="00293EF1">
      <w:pPr>
        <w:pStyle w:val="Heading2"/>
      </w:pPr>
      <w:r w:rsidRPr="002B1224">
        <w:t>Uz članak 5</w:t>
      </w:r>
      <w:r w:rsidR="00EE3102">
        <w:t>1</w:t>
      </w:r>
      <w:r w:rsidRPr="002B1224">
        <w:t>.</w:t>
      </w:r>
    </w:p>
    <w:p w14:paraId="0498A158" w14:textId="77777777" w:rsidR="002B1224" w:rsidRPr="0040255A" w:rsidRDefault="002B1224" w:rsidP="00C328F6">
      <w:pPr>
        <w:spacing w:after="0" w:line="240" w:lineRule="auto"/>
        <w:jc w:val="both"/>
        <w:rPr>
          <w:rFonts w:ascii="Times New Roman" w:hAnsi="Times New Roman" w:cs="Times New Roman"/>
          <w:sz w:val="24"/>
          <w:szCs w:val="24"/>
        </w:rPr>
      </w:pPr>
    </w:p>
    <w:p w14:paraId="1445DEE5" w14:textId="513DAE6D" w:rsidR="00063BB3" w:rsidRPr="0040255A" w:rsidRDefault="00063BB3" w:rsidP="00C328F6">
      <w:pPr>
        <w:spacing w:after="0" w:line="240" w:lineRule="auto"/>
        <w:jc w:val="both"/>
        <w:rPr>
          <w:rFonts w:ascii="Times New Roman" w:hAnsi="Times New Roman" w:cs="Times New Roman"/>
          <w:sz w:val="24"/>
          <w:szCs w:val="24"/>
        </w:rPr>
      </w:pPr>
      <w:bookmarkStart w:id="69" w:name="_Hlk205466312"/>
      <w:r w:rsidRPr="0040255A">
        <w:rPr>
          <w:rFonts w:ascii="Times New Roman" w:hAnsi="Times New Roman" w:cs="Times New Roman"/>
          <w:sz w:val="24"/>
          <w:szCs w:val="24"/>
        </w:rPr>
        <w:t>Ovim člankom temeljem načela transparentnosti uvodi se obveza objave izmjena ugovora o javnoj nabavi temeljem članka 315., 318. i 320. ZJN 2016 u Elektroničkom oglasniku javne nabave Republike Hrvatske</w:t>
      </w:r>
      <w:r w:rsidR="006E3D83" w:rsidRPr="006E3D83">
        <w:t xml:space="preserve"> </w:t>
      </w:r>
      <w:r w:rsidR="006E3D83" w:rsidRPr="006E3D83">
        <w:rPr>
          <w:rFonts w:ascii="Times New Roman" w:hAnsi="Times New Roman" w:cs="Times New Roman"/>
          <w:sz w:val="24"/>
          <w:szCs w:val="24"/>
        </w:rPr>
        <w:t>kako bi se postigla veća transparentnost te pridonijelo antikoruptivnom učinku.</w:t>
      </w:r>
    </w:p>
    <w:bookmarkEnd w:id="69"/>
    <w:p w14:paraId="72170ECE" w14:textId="77777777" w:rsidR="00063BB3" w:rsidRPr="0040255A" w:rsidRDefault="00063BB3" w:rsidP="00C328F6">
      <w:pPr>
        <w:spacing w:after="0" w:line="240" w:lineRule="auto"/>
        <w:jc w:val="both"/>
        <w:rPr>
          <w:rFonts w:ascii="Times New Roman" w:hAnsi="Times New Roman" w:cs="Times New Roman"/>
          <w:sz w:val="24"/>
          <w:szCs w:val="24"/>
        </w:rPr>
      </w:pPr>
    </w:p>
    <w:p w14:paraId="2B8C2C61" w14:textId="6E1A99F7" w:rsidR="00C328F6" w:rsidRPr="0040255A" w:rsidRDefault="00C328F6" w:rsidP="00293EF1">
      <w:pPr>
        <w:pStyle w:val="Heading2"/>
      </w:pPr>
      <w:bookmarkStart w:id="70" w:name="_Hlk205466298"/>
      <w:r w:rsidRPr="0040255A">
        <w:t xml:space="preserve">Uz članak </w:t>
      </w:r>
      <w:r w:rsidR="00BD51DE" w:rsidRPr="0040255A">
        <w:t>5</w:t>
      </w:r>
      <w:r w:rsidR="00EE3102">
        <w:t>2</w:t>
      </w:r>
      <w:r w:rsidRPr="0040255A">
        <w:t>.</w:t>
      </w:r>
    </w:p>
    <w:bookmarkEnd w:id="70"/>
    <w:p w14:paraId="3B8F55F0" w14:textId="77777777" w:rsidR="00C328F6" w:rsidRPr="0040255A" w:rsidRDefault="00C328F6" w:rsidP="00C328F6">
      <w:pPr>
        <w:spacing w:after="0" w:line="240" w:lineRule="auto"/>
        <w:jc w:val="both"/>
        <w:rPr>
          <w:rFonts w:ascii="Times New Roman" w:hAnsi="Times New Roman" w:cs="Times New Roman"/>
          <w:sz w:val="24"/>
          <w:szCs w:val="24"/>
        </w:rPr>
      </w:pPr>
    </w:p>
    <w:p w14:paraId="04E0A3B8" w14:textId="52D24BA2"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r w:rsidR="00AC2118">
        <w:rPr>
          <w:rFonts w:ascii="Times New Roman" w:hAnsi="Times New Roman" w:cs="Times New Roman"/>
          <w:sz w:val="24"/>
          <w:szCs w:val="24"/>
        </w:rPr>
        <w:t>usklađuje se članak 322. stavak 1. točka 2. ZJN 2016 s člankom 26. ovog Zakona.</w:t>
      </w:r>
    </w:p>
    <w:p w14:paraId="3D5F7E41" w14:textId="77777777" w:rsidR="00C328F6" w:rsidRPr="0040255A" w:rsidRDefault="00C328F6" w:rsidP="00C328F6">
      <w:pPr>
        <w:spacing w:after="0" w:line="240" w:lineRule="auto"/>
        <w:jc w:val="both"/>
        <w:rPr>
          <w:rFonts w:ascii="Times New Roman" w:hAnsi="Times New Roman" w:cs="Times New Roman"/>
          <w:sz w:val="24"/>
          <w:szCs w:val="24"/>
        </w:rPr>
      </w:pPr>
    </w:p>
    <w:p w14:paraId="137B5703" w14:textId="052D4361" w:rsidR="00C328F6" w:rsidRPr="0040255A" w:rsidRDefault="00C328F6" w:rsidP="00293EF1">
      <w:pPr>
        <w:pStyle w:val="Heading2"/>
      </w:pPr>
      <w:r w:rsidRPr="0040255A">
        <w:t xml:space="preserve">Uz članke </w:t>
      </w:r>
      <w:r w:rsidR="00BA0EFE" w:rsidRPr="0040255A">
        <w:t>5</w:t>
      </w:r>
      <w:r w:rsidR="00EE3102">
        <w:t>3</w:t>
      </w:r>
      <w:r w:rsidRPr="0040255A">
        <w:t xml:space="preserve">. i </w:t>
      </w:r>
      <w:r w:rsidR="00BA0EFE" w:rsidRPr="0040255A">
        <w:t>5</w:t>
      </w:r>
      <w:r w:rsidR="00EE3102">
        <w:t>4</w:t>
      </w:r>
      <w:r w:rsidRPr="0040255A">
        <w:t>.</w:t>
      </w:r>
    </w:p>
    <w:p w14:paraId="7DC5C7EE" w14:textId="77777777" w:rsidR="00C328F6" w:rsidRPr="0040255A" w:rsidRDefault="00C328F6" w:rsidP="00C328F6">
      <w:pPr>
        <w:spacing w:after="0" w:line="240" w:lineRule="auto"/>
        <w:jc w:val="both"/>
        <w:rPr>
          <w:rFonts w:ascii="Times New Roman" w:hAnsi="Times New Roman" w:cs="Times New Roman"/>
          <w:sz w:val="24"/>
          <w:szCs w:val="24"/>
        </w:rPr>
      </w:pPr>
    </w:p>
    <w:p w14:paraId="2793FE5B" w14:textId="77777777" w:rsidR="00C328F6"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člancima provodi se nomotehničko usklađenje i otklanjaju pogreške u tekstu Zakona te se usklađuje izričaj s Direktivom 2014/24/EU.</w:t>
      </w:r>
    </w:p>
    <w:p w14:paraId="4F2B81C8" w14:textId="77777777" w:rsidR="007B56EC" w:rsidRPr="0040255A" w:rsidRDefault="007B56EC" w:rsidP="00C328F6">
      <w:pPr>
        <w:spacing w:after="0" w:line="240" w:lineRule="auto"/>
        <w:jc w:val="both"/>
        <w:rPr>
          <w:rFonts w:ascii="Times New Roman" w:hAnsi="Times New Roman" w:cs="Times New Roman"/>
          <w:sz w:val="24"/>
          <w:szCs w:val="24"/>
        </w:rPr>
      </w:pPr>
    </w:p>
    <w:p w14:paraId="391FCC8A" w14:textId="769109AD" w:rsidR="00C328F6" w:rsidRPr="0040255A" w:rsidRDefault="00C328F6" w:rsidP="00293EF1">
      <w:pPr>
        <w:pStyle w:val="Heading2"/>
      </w:pPr>
      <w:r w:rsidRPr="0040255A">
        <w:t xml:space="preserve">Uz članak </w:t>
      </w:r>
      <w:r w:rsidR="00BA0EFE" w:rsidRPr="0040255A">
        <w:t>5</w:t>
      </w:r>
      <w:r w:rsidR="00EE3102">
        <w:t>5</w:t>
      </w:r>
      <w:r w:rsidRPr="0040255A">
        <w:t>.</w:t>
      </w:r>
    </w:p>
    <w:p w14:paraId="13F6997C" w14:textId="77777777" w:rsidR="00C328F6" w:rsidRPr="0040255A" w:rsidRDefault="00C328F6" w:rsidP="00C328F6">
      <w:pPr>
        <w:spacing w:after="0" w:line="240" w:lineRule="auto"/>
        <w:jc w:val="both"/>
        <w:rPr>
          <w:rFonts w:ascii="Times New Roman" w:hAnsi="Times New Roman" w:cs="Times New Roman"/>
          <w:sz w:val="24"/>
          <w:szCs w:val="24"/>
        </w:rPr>
      </w:pPr>
    </w:p>
    <w:p w14:paraId="42D48A95" w14:textId="5157EF5E" w:rsidR="00AC2118" w:rsidRPr="0040255A" w:rsidRDefault="00C328F6" w:rsidP="00C328F6">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se člankom provodi usklađivanje odredbi Zakona o javnoj nabavi u vezi sektorskih naručitelja s odredbama Direktive 2014/25/EU koja uređuje javnu nabavu sektorskih naručitelja u dijelu koji do sada nije bio obuhvaćen odredbama istog</w:t>
      </w:r>
      <w:r w:rsidR="00875B7D" w:rsidRPr="0040255A">
        <w:rPr>
          <w:rFonts w:ascii="Times New Roman" w:hAnsi="Times New Roman" w:cs="Times New Roman"/>
          <w:sz w:val="24"/>
          <w:szCs w:val="24"/>
        </w:rPr>
        <w:t>a</w:t>
      </w:r>
      <w:r w:rsidRPr="0040255A">
        <w:rPr>
          <w:rFonts w:ascii="Times New Roman" w:hAnsi="Times New Roman" w:cs="Times New Roman"/>
          <w:sz w:val="24"/>
          <w:szCs w:val="24"/>
        </w:rPr>
        <w:t xml:space="preserve"> Zakona.</w:t>
      </w:r>
    </w:p>
    <w:p w14:paraId="1A27DD4C" w14:textId="77777777" w:rsidR="004661B7" w:rsidRDefault="004661B7" w:rsidP="00C328F6">
      <w:pPr>
        <w:spacing w:after="0" w:line="240" w:lineRule="auto"/>
        <w:jc w:val="both"/>
        <w:rPr>
          <w:rFonts w:ascii="Times New Roman" w:hAnsi="Times New Roman" w:cs="Times New Roman"/>
          <w:sz w:val="24"/>
          <w:szCs w:val="24"/>
        </w:rPr>
      </w:pPr>
    </w:p>
    <w:p w14:paraId="6E981B26" w14:textId="37E653C1" w:rsidR="00C328F6" w:rsidRPr="0040255A" w:rsidRDefault="00C328F6" w:rsidP="00293EF1">
      <w:pPr>
        <w:pStyle w:val="Heading2"/>
      </w:pPr>
      <w:r w:rsidRPr="0040255A">
        <w:t xml:space="preserve">Uz članak </w:t>
      </w:r>
      <w:r w:rsidR="00332549" w:rsidRPr="0040255A">
        <w:t>5</w:t>
      </w:r>
      <w:r w:rsidR="00EE3102">
        <w:t>6</w:t>
      </w:r>
      <w:r w:rsidRPr="0040255A">
        <w:t>.</w:t>
      </w:r>
    </w:p>
    <w:p w14:paraId="5C567445" w14:textId="77777777" w:rsidR="00C328F6" w:rsidRPr="0040255A" w:rsidRDefault="00C328F6" w:rsidP="00C328F6">
      <w:pPr>
        <w:spacing w:after="0" w:line="240" w:lineRule="auto"/>
        <w:jc w:val="both"/>
        <w:rPr>
          <w:rFonts w:ascii="Times New Roman" w:hAnsi="Times New Roman" w:cs="Times New Roman"/>
          <w:sz w:val="24"/>
          <w:szCs w:val="24"/>
        </w:rPr>
      </w:pPr>
    </w:p>
    <w:p w14:paraId="0F92D732" w14:textId="2D694CFF" w:rsidR="00D26538" w:rsidRPr="0040255A" w:rsidRDefault="002F37A5" w:rsidP="00C328F6">
      <w:pPr>
        <w:spacing w:after="0" w:line="240" w:lineRule="auto"/>
        <w:jc w:val="both"/>
        <w:rPr>
          <w:rFonts w:ascii="Times New Roman" w:eastAsia="Calibri" w:hAnsi="Times New Roman" w:cs="Times New Roman"/>
          <w:sz w:val="24"/>
          <w:szCs w:val="24"/>
          <w:lang w:eastAsia="hr-HR"/>
        </w:rPr>
      </w:pPr>
      <w:r w:rsidRPr="0040255A">
        <w:rPr>
          <w:rFonts w:ascii="Times New Roman" w:hAnsi="Times New Roman" w:cs="Times New Roman"/>
          <w:sz w:val="24"/>
          <w:szCs w:val="24"/>
        </w:rPr>
        <w:t>Č</w:t>
      </w:r>
      <w:r w:rsidR="00C328F6" w:rsidRPr="0040255A">
        <w:rPr>
          <w:rFonts w:ascii="Times New Roman" w:hAnsi="Times New Roman" w:cs="Times New Roman"/>
          <w:sz w:val="24"/>
          <w:szCs w:val="24"/>
        </w:rPr>
        <w:t xml:space="preserve">lankom </w:t>
      </w:r>
      <w:r w:rsidRPr="0040255A">
        <w:rPr>
          <w:rFonts w:ascii="Times New Roman" w:hAnsi="Times New Roman" w:cs="Times New Roman"/>
          <w:sz w:val="24"/>
          <w:szCs w:val="24"/>
        </w:rPr>
        <w:t xml:space="preserve">403.a </w:t>
      </w:r>
      <w:r w:rsidR="00C328F6" w:rsidRPr="0040255A">
        <w:rPr>
          <w:rFonts w:ascii="Times New Roman" w:hAnsi="Times New Roman" w:cs="Times New Roman"/>
          <w:sz w:val="24"/>
          <w:szCs w:val="24"/>
        </w:rPr>
        <w:t>propisuje se uvjet za izjavljivanje žalbe protiv nezakonitosti poziva na nadmetanje, dokumentacije o nabavi te izmjene iste na način da gospodarski subjekt prije izjavljivanja žalbe, mora zahtijevati izmjenu ili pojašnjenje poziva na nadmetanje, dokumentacije o nabavi te eventualnu izmjenu iste kako bi ostvario procesnu pretpostavku za izjavljivanje žalbe, a sve sa svrhom skraćivanja trajanja postupka javne nabave odnosno postupanja sukladno načelu ekonomičnosti.</w:t>
      </w:r>
    </w:p>
    <w:p w14:paraId="734BC58B" w14:textId="77777777" w:rsidR="00FF45AB" w:rsidRPr="0040255A" w:rsidRDefault="00FF45AB" w:rsidP="009434F1">
      <w:pPr>
        <w:spacing w:after="0" w:line="240" w:lineRule="auto"/>
        <w:jc w:val="both"/>
        <w:rPr>
          <w:rFonts w:ascii="Times New Roman" w:hAnsi="Times New Roman" w:cs="Times New Roman"/>
          <w:sz w:val="24"/>
          <w:szCs w:val="24"/>
        </w:rPr>
      </w:pPr>
    </w:p>
    <w:p w14:paraId="5D8A310D" w14:textId="13A3AC68" w:rsidR="00FF45AB" w:rsidRPr="0040255A" w:rsidRDefault="00D712ED"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Člankom </w:t>
      </w:r>
      <w:r w:rsidR="002F37A5" w:rsidRPr="0040255A">
        <w:rPr>
          <w:rFonts w:ascii="Times New Roman" w:hAnsi="Times New Roman" w:cs="Times New Roman"/>
          <w:sz w:val="24"/>
          <w:szCs w:val="24"/>
        </w:rPr>
        <w:t xml:space="preserve">403.b </w:t>
      </w:r>
      <w:r w:rsidRPr="0040255A">
        <w:rPr>
          <w:rFonts w:ascii="Times New Roman" w:hAnsi="Times New Roman" w:cs="Times New Roman"/>
          <w:sz w:val="24"/>
          <w:szCs w:val="24"/>
        </w:rPr>
        <w:t xml:space="preserve">se </w:t>
      </w:r>
      <w:r w:rsidR="00841567" w:rsidRPr="0040255A">
        <w:rPr>
          <w:rFonts w:ascii="Times New Roman" w:hAnsi="Times New Roman" w:cs="Times New Roman"/>
          <w:sz w:val="24"/>
          <w:szCs w:val="24"/>
        </w:rPr>
        <w:t>uređuje institut dokaza vješta</w:t>
      </w:r>
      <w:r w:rsidR="00555388" w:rsidRPr="0040255A">
        <w:rPr>
          <w:rFonts w:ascii="Times New Roman" w:hAnsi="Times New Roman" w:cs="Times New Roman"/>
          <w:sz w:val="24"/>
          <w:szCs w:val="24"/>
        </w:rPr>
        <w:t>čenja u postupanju Državne komisije za kontrolu postupaka javne nabave</w:t>
      </w:r>
      <w:r w:rsidR="00134933" w:rsidRPr="0040255A">
        <w:rPr>
          <w:rFonts w:ascii="Times New Roman" w:hAnsi="Times New Roman" w:cs="Times New Roman"/>
          <w:sz w:val="24"/>
          <w:szCs w:val="24"/>
        </w:rPr>
        <w:t xml:space="preserve">. </w:t>
      </w:r>
      <w:bookmarkStart w:id="71" w:name="_Hlk207028720"/>
      <w:r w:rsidR="00252387" w:rsidRPr="0040255A">
        <w:rPr>
          <w:rFonts w:ascii="Times New Roman" w:hAnsi="Times New Roman" w:cs="Times New Roman"/>
          <w:sz w:val="24"/>
          <w:szCs w:val="24"/>
        </w:rPr>
        <w:t xml:space="preserve">Kako je zakonski rok </w:t>
      </w:r>
      <w:r w:rsidR="00361EAD" w:rsidRPr="0040255A">
        <w:rPr>
          <w:rFonts w:ascii="Times New Roman" w:hAnsi="Times New Roman" w:cs="Times New Roman"/>
          <w:sz w:val="24"/>
          <w:szCs w:val="24"/>
        </w:rPr>
        <w:t>3</w:t>
      </w:r>
      <w:r w:rsidR="00252387" w:rsidRPr="0040255A">
        <w:rPr>
          <w:rFonts w:ascii="Times New Roman" w:hAnsi="Times New Roman" w:cs="Times New Roman"/>
          <w:sz w:val="24"/>
          <w:szCs w:val="24"/>
        </w:rPr>
        <w:t>0 dana za donošenje odluke o žalbi</w:t>
      </w:r>
      <w:r w:rsidR="00361EAD" w:rsidRPr="0040255A">
        <w:rPr>
          <w:rFonts w:ascii="Times New Roman" w:hAnsi="Times New Roman" w:cs="Times New Roman"/>
          <w:sz w:val="24"/>
          <w:szCs w:val="24"/>
        </w:rPr>
        <w:t xml:space="preserve">, odredbe o vještačenju </w:t>
      </w:r>
      <w:r w:rsidR="005936D8" w:rsidRPr="0040255A">
        <w:rPr>
          <w:rFonts w:ascii="Times New Roman" w:hAnsi="Times New Roman" w:cs="Times New Roman"/>
          <w:sz w:val="24"/>
          <w:szCs w:val="24"/>
        </w:rPr>
        <w:t>propisane</w:t>
      </w:r>
      <w:r w:rsidR="00361EAD" w:rsidRPr="0040255A">
        <w:rPr>
          <w:rFonts w:ascii="Times New Roman" w:hAnsi="Times New Roman" w:cs="Times New Roman"/>
          <w:sz w:val="24"/>
          <w:szCs w:val="24"/>
        </w:rPr>
        <w:t xml:space="preserve"> </w:t>
      </w:r>
      <w:r w:rsidR="005936D8" w:rsidRPr="0040255A">
        <w:rPr>
          <w:rFonts w:ascii="Times New Roman" w:hAnsi="Times New Roman" w:cs="Times New Roman"/>
          <w:sz w:val="24"/>
          <w:szCs w:val="24"/>
        </w:rPr>
        <w:t>Z</w:t>
      </w:r>
      <w:r w:rsidR="00361EAD" w:rsidRPr="0040255A">
        <w:rPr>
          <w:rFonts w:ascii="Times New Roman" w:hAnsi="Times New Roman" w:cs="Times New Roman"/>
          <w:sz w:val="24"/>
          <w:szCs w:val="24"/>
        </w:rPr>
        <w:t>akon</w:t>
      </w:r>
      <w:r w:rsidR="00EC78C8" w:rsidRPr="0040255A">
        <w:rPr>
          <w:rFonts w:ascii="Times New Roman" w:hAnsi="Times New Roman" w:cs="Times New Roman"/>
          <w:sz w:val="24"/>
          <w:szCs w:val="24"/>
        </w:rPr>
        <w:t>om</w:t>
      </w:r>
      <w:r w:rsidR="00361EAD" w:rsidRPr="0040255A">
        <w:rPr>
          <w:rFonts w:ascii="Times New Roman" w:hAnsi="Times New Roman" w:cs="Times New Roman"/>
          <w:sz w:val="24"/>
          <w:szCs w:val="24"/>
        </w:rPr>
        <w:t xml:space="preserve"> o općem upravnom postupku nisu primjenjive</w:t>
      </w:r>
      <w:r w:rsidR="005936D8" w:rsidRPr="0040255A">
        <w:rPr>
          <w:rFonts w:ascii="Times New Roman" w:hAnsi="Times New Roman" w:cs="Times New Roman"/>
          <w:sz w:val="24"/>
          <w:szCs w:val="24"/>
        </w:rPr>
        <w:t xml:space="preserve"> </w:t>
      </w:r>
      <w:r w:rsidR="00AC2118">
        <w:rPr>
          <w:rFonts w:ascii="Times New Roman" w:hAnsi="Times New Roman" w:cs="Times New Roman"/>
          <w:sz w:val="24"/>
          <w:szCs w:val="24"/>
        </w:rPr>
        <w:t xml:space="preserve">u </w:t>
      </w:r>
      <w:r w:rsidR="00C00E63" w:rsidRPr="0040255A">
        <w:rPr>
          <w:rFonts w:ascii="Times New Roman" w:hAnsi="Times New Roman" w:cs="Times New Roman"/>
          <w:sz w:val="24"/>
          <w:szCs w:val="24"/>
        </w:rPr>
        <w:t>žalbenim postup</w:t>
      </w:r>
      <w:r w:rsidR="00AC2118">
        <w:rPr>
          <w:rFonts w:ascii="Times New Roman" w:hAnsi="Times New Roman" w:cs="Times New Roman"/>
          <w:sz w:val="24"/>
          <w:szCs w:val="24"/>
        </w:rPr>
        <w:t>cima</w:t>
      </w:r>
      <w:r w:rsidR="00C00E63" w:rsidRPr="0040255A">
        <w:rPr>
          <w:rFonts w:ascii="Times New Roman" w:hAnsi="Times New Roman" w:cs="Times New Roman"/>
          <w:sz w:val="24"/>
          <w:szCs w:val="24"/>
        </w:rPr>
        <w:t xml:space="preserve"> pred Državnom komisijom te je</w:t>
      </w:r>
      <w:r w:rsidR="00EC78C8" w:rsidRPr="0040255A">
        <w:rPr>
          <w:rFonts w:ascii="Times New Roman" w:hAnsi="Times New Roman" w:cs="Times New Roman"/>
          <w:sz w:val="24"/>
          <w:szCs w:val="24"/>
        </w:rPr>
        <w:t xml:space="preserve"> dokazivanje vje</w:t>
      </w:r>
      <w:r w:rsidR="006D5CBD" w:rsidRPr="0040255A">
        <w:rPr>
          <w:rFonts w:ascii="Times New Roman" w:hAnsi="Times New Roman" w:cs="Times New Roman"/>
          <w:sz w:val="24"/>
          <w:szCs w:val="24"/>
        </w:rPr>
        <w:t>štačenjem potrebno urediti Zakonom o javnoj nabavi uz određivanje rokova vezanih uz vještačenje.</w:t>
      </w:r>
      <w:bookmarkEnd w:id="71"/>
    </w:p>
    <w:p w14:paraId="18A43E80" w14:textId="77777777" w:rsidR="00622ECC" w:rsidRPr="0040255A" w:rsidRDefault="00622ECC" w:rsidP="009434F1">
      <w:pPr>
        <w:spacing w:after="0" w:line="240" w:lineRule="auto"/>
        <w:jc w:val="both"/>
        <w:rPr>
          <w:rFonts w:ascii="Times New Roman" w:hAnsi="Times New Roman" w:cs="Times New Roman"/>
          <w:sz w:val="24"/>
          <w:szCs w:val="24"/>
        </w:rPr>
      </w:pPr>
    </w:p>
    <w:p w14:paraId="6AA8AF93" w14:textId="3EF8C77B" w:rsidR="002F37A5" w:rsidRPr="0040255A" w:rsidRDefault="002F37A5" w:rsidP="00293EF1">
      <w:pPr>
        <w:pStyle w:val="Heading2"/>
      </w:pPr>
      <w:r w:rsidRPr="0040255A">
        <w:t>Uz članak 5</w:t>
      </w:r>
      <w:r w:rsidR="00EE3102">
        <w:t>7</w:t>
      </w:r>
      <w:r w:rsidRPr="0040255A">
        <w:t>.</w:t>
      </w:r>
    </w:p>
    <w:p w14:paraId="1AB35501" w14:textId="77777777" w:rsidR="002F37A5" w:rsidRPr="0040255A" w:rsidRDefault="002F37A5" w:rsidP="009434F1">
      <w:pPr>
        <w:spacing w:after="0" w:line="240" w:lineRule="auto"/>
        <w:jc w:val="both"/>
        <w:rPr>
          <w:rFonts w:ascii="Times New Roman" w:hAnsi="Times New Roman" w:cs="Times New Roman"/>
          <w:sz w:val="24"/>
          <w:szCs w:val="24"/>
        </w:rPr>
      </w:pPr>
    </w:p>
    <w:p w14:paraId="622D78B8" w14:textId="5F86E471" w:rsidR="00745538" w:rsidRPr="0040255A" w:rsidRDefault="002F37A5"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w:t>
      </w:r>
      <w:r w:rsidR="00745538" w:rsidRPr="0040255A">
        <w:rPr>
          <w:rFonts w:ascii="Times New Roman" w:hAnsi="Times New Roman" w:cs="Times New Roman"/>
          <w:sz w:val="24"/>
          <w:szCs w:val="24"/>
        </w:rPr>
        <w:t xml:space="preserve">člankom briše se osobita bitna povreda postupka javne nabave ako kriteriji za odabir gospodarskog subjekta nisu određeni sukladno člancima 256. – 259. Zakona. </w:t>
      </w:r>
      <w:bookmarkStart w:id="72" w:name="_Hlk207028787"/>
      <w:r w:rsidR="00745538" w:rsidRPr="0040255A">
        <w:rPr>
          <w:rFonts w:ascii="Times New Roman" w:hAnsi="Times New Roman" w:cs="Times New Roman"/>
          <w:sz w:val="24"/>
          <w:szCs w:val="24"/>
        </w:rPr>
        <w:t xml:space="preserve">Pitanja </w:t>
      </w:r>
      <w:r w:rsidR="00745538" w:rsidRPr="0040255A">
        <w:rPr>
          <w:rFonts w:ascii="Times New Roman" w:hAnsi="Times New Roman" w:cs="Times New Roman"/>
          <w:sz w:val="24"/>
          <w:szCs w:val="24"/>
        </w:rPr>
        <w:lastRenderedPageBreak/>
        <w:t>minimalnih razina sposobnosti, vezanosti uz predmet nabave i razmjernosti predmetu nabave pitanja su o kojima bi se naručitelju i zainteresiranim gospodarskim subjektima trebala dati mogućnost očitovanja, a koja postoji samo kod odlučivanja o žalbenim navodima.</w:t>
      </w:r>
      <w:bookmarkEnd w:id="72"/>
    </w:p>
    <w:p w14:paraId="2223F6B8" w14:textId="77777777" w:rsidR="007869D2" w:rsidRPr="0040255A" w:rsidRDefault="007869D2" w:rsidP="009434F1">
      <w:pPr>
        <w:spacing w:after="0" w:line="240" w:lineRule="auto"/>
        <w:jc w:val="both"/>
        <w:rPr>
          <w:rFonts w:ascii="Times New Roman" w:hAnsi="Times New Roman" w:cs="Times New Roman"/>
          <w:sz w:val="24"/>
          <w:szCs w:val="24"/>
        </w:rPr>
      </w:pPr>
    </w:p>
    <w:p w14:paraId="0068D7AE" w14:textId="745265AE" w:rsidR="00741A7D" w:rsidRPr="0040255A" w:rsidRDefault="00741A7D" w:rsidP="00293EF1">
      <w:pPr>
        <w:pStyle w:val="Heading2"/>
      </w:pPr>
      <w:r w:rsidRPr="0040255A">
        <w:t>Uz članke 5</w:t>
      </w:r>
      <w:r w:rsidR="00EE3102">
        <w:t>8</w:t>
      </w:r>
      <w:r w:rsidRPr="0040255A">
        <w:t>., 5</w:t>
      </w:r>
      <w:r w:rsidR="00EE3102">
        <w:t>9</w:t>
      </w:r>
      <w:r w:rsidRPr="0040255A">
        <w:t xml:space="preserve">. i </w:t>
      </w:r>
      <w:r w:rsidR="00EE3102">
        <w:t>60</w:t>
      </w:r>
      <w:r w:rsidRPr="0040255A">
        <w:t>.</w:t>
      </w:r>
    </w:p>
    <w:p w14:paraId="2D22650C" w14:textId="77777777" w:rsidR="00454896" w:rsidRPr="0040255A" w:rsidRDefault="00454896" w:rsidP="00741A7D">
      <w:pPr>
        <w:spacing w:after="0" w:line="240" w:lineRule="auto"/>
        <w:jc w:val="both"/>
        <w:rPr>
          <w:rFonts w:ascii="Times New Roman" w:hAnsi="Times New Roman" w:cs="Times New Roman"/>
          <w:sz w:val="24"/>
          <w:szCs w:val="24"/>
        </w:rPr>
      </w:pPr>
    </w:p>
    <w:p w14:paraId="76A518F3" w14:textId="45C26541" w:rsidR="00741A7D" w:rsidRPr="0040255A" w:rsidRDefault="00741A7D" w:rsidP="00741A7D">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S obzirom na odredbe članka </w:t>
      </w:r>
      <w:r w:rsidR="00693E48" w:rsidRPr="0040255A">
        <w:rPr>
          <w:rFonts w:ascii="Times New Roman" w:hAnsi="Times New Roman" w:cs="Times New Roman"/>
          <w:sz w:val="24"/>
          <w:szCs w:val="24"/>
        </w:rPr>
        <w:t>5</w:t>
      </w:r>
      <w:r w:rsidR="00AC2118">
        <w:rPr>
          <w:rFonts w:ascii="Times New Roman" w:hAnsi="Times New Roman" w:cs="Times New Roman"/>
          <w:sz w:val="24"/>
          <w:szCs w:val="24"/>
        </w:rPr>
        <w:t>6</w:t>
      </w:r>
      <w:r w:rsidRPr="0040255A">
        <w:rPr>
          <w:rFonts w:ascii="Times New Roman" w:hAnsi="Times New Roman" w:cs="Times New Roman"/>
          <w:sz w:val="24"/>
          <w:szCs w:val="24"/>
        </w:rPr>
        <w:t xml:space="preserve">. </w:t>
      </w:r>
      <w:r w:rsidR="00454896" w:rsidRPr="0040255A">
        <w:rPr>
          <w:rFonts w:ascii="Times New Roman" w:hAnsi="Times New Roman" w:cs="Times New Roman"/>
          <w:sz w:val="24"/>
          <w:szCs w:val="24"/>
        </w:rPr>
        <w:t xml:space="preserve">ovoga Zakona </w:t>
      </w:r>
      <w:r w:rsidRPr="0040255A">
        <w:rPr>
          <w:rFonts w:ascii="Times New Roman" w:hAnsi="Times New Roman" w:cs="Times New Roman"/>
          <w:sz w:val="24"/>
          <w:szCs w:val="24"/>
        </w:rPr>
        <w:t xml:space="preserve">potrebno je rok za žalbu sa 10 dana </w:t>
      </w:r>
      <w:r w:rsidR="00454896" w:rsidRPr="0040255A">
        <w:rPr>
          <w:rFonts w:ascii="Times New Roman" w:hAnsi="Times New Roman" w:cs="Times New Roman"/>
          <w:sz w:val="24"/>
          <w:szCs w:val="24"/>
        </w:rPr>
        <w:t>produžiti</w:t>
      </w:r>
      <w:r w:rsidRPr="0040255A">
        <w:rPr>
          <w:rFonts w:ascii="Times New Roman" w:hAnsi="Times New Roman" w:cs="Times New Roman"/>
          <w:sz w:val="24"/>
          <w:szCs w:val="24"/>
        </w:rPr>
        <w:t xml:space="preserve"> na 15 dana od dana objave poziva na nadmetanje, u odnosu na sadržaj poziva ili dokumentacije o nabavi, objave obavijesti o ispravku, u odnosu na sadržaj ispravka, objave izmjene dokumentacije o nabavi, u odnosu na sadržaj izmjene dokumentacije o nabavi</w:t>
      </w:r>
      <w:r w:rsidR="006E3D83" w:rsidRPr="006E3D83">
        <w:t xml:space="preserve"> </w:t>
      </w:r>
      <w:r w:rsidR="006E3D83" w:rsidRPr="006E3D83">
        <w:rPr>
          <w:rFonts w:ascii="Times New Roman" w:hAnsi="Times New Roman" w:cs="Times New Roman"/>
          <w:sz w:val="24"/>
          <w:szCs w:val="24"/>
        </w:rPr>
        <w:t>kako bi se osiguralo dovoljno vremena za postupanje naručitelja po postavljenom upitu u vezi s dokumentacijom o nabavi, a postavljanje kojeg je uvjet za izjavljivanje žalbe na dokumentaciju o nabavi.</w:t>
      </w:r>
    </w:p>
    <w:p w14:paraId="5EB4D233" w14:textId="77777777" w:rsidR="006604B2" w:rsidRPr="0040255A" w:rsidRDefault="006604B2" w:rsidP="009434F1">
      <w:pPr>
        <w:spacing w:after="0" w:line="240" w:lineRule="auto"/>
        <w:jc w:val="both"/>
        <w:rPr>
          <w:rFonts w:ascii="Times New Roman" w:hAnsi="Times New Roman" w:cs="Times New Roman"/>
          <w:sz w:val="24"/>
          <w:szCs w:val="24"/>
        </w:rPr>
      </w:pPr>
    </w:p>
    <w:p w14:paraId="1BC1A7FA" w14:textId="3A7FC6B2" w:rsidR="00DF5FAD" w:rsidRPr="0040255A" w:rsidRDefault="00DF5FAD" w:rsidP="00293EF1">
      <w:pPr>
        <w:pStyle w:val="Heading2"/>
      </w:pPr>
      <w:r w:rsidRPr="0040255A">
        <w:t>Uz člank</w:t>
      </w:r>
      <w:r w:rsidR="00CF5E37" w:rsidRPr="0040255A">
        <w:t>e</w:t>
      </w:r>
      <w:r w:rsidRPr="0040255A">
        <w:t xml:space="preserve"> </w:t>
      </w:r>
      <w:r w:rsidR="002B1224">
        <w:t>6</w:t>
      </w:r>
      <w:r w:rsidR="00EE3102">
        <w:t>1</w:t>
      </w:r>
      <w:r w:rsidRPr="0040255A">
        <w:t>.</w:t>
      </w:r>
      <w:r w:rsidR="00CF5E37" w:rsidRPr="0040255A">
        <w:t xml:space="preserve"> i </w:t>
      </w:r>
      <w:r w:rsidR="00BA0EFE" w:rsidRPr="0040255A">
        <w:t>6</w:t>
      </w:r>
      <w:r w:rsidR="00EE3102">
        <w:t>2</w:t>
      </w:r>
      <w:r w:rsidR="00CF5E37" w:rsidRPr="0040255A">
        <w:t>.</w:t>
      </w:r>
    </w:p>
    <w:p w14:paraId="5DF51895" w14:textId="77777777" w:rsidR="0083367F" w:rsidRPr="0040255A" w:rsidRDefault="0083367F" w:rsidP="009434F1">
      <w:pPr>
        <w:spacing w:after="0" w:line="240" w:lineRule="auto"/>
        <w:jc w:val="both"/>
        <w:rPr>
          <w:rFonts w:ascii="Times New Roman" w:hAnsi="Times New Roman" w:cs="Times New Roman"/>
          <w:sz w:val="24"/>
          <w:szCs w:val="24"/>
        </w:rPr>
      </w:pPr>
    </w:p>
    <w:p w14:paraId="68B490DD" w14:textId="57378D6D" w:rsidR="0083367F" w:rsidRPr="0040255A" w:rsidRDefault="0083367F"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Člankom se omogućuje Državnoj komisiji da </w:t>
      </w:r>
      <w:r w:rsidR="00E42266" w:rsidRPr="0040255A">
        <w:rPr>
          <w:rFonts w:ascii="Times New Roman" w:hAnsi="Times New Roman" w:cs="Times New Roman"/>
          <w:sz w:val="24"/>
          <w:szCs w:val="24"/>
        </w:rPr>
        <w:t xml:space="preserve">u žalbenom postupku </w:t>
      </w:r>
      <w:r w:rsidR="006D6F43" w:rsidRPr="0040255A">
        <w:rPr>
          <w:rFonts w:ascii="Times New Roman" w:hAnsi="Times New Roman" w:cs="Times New Roman"/>
          <w:sz w:val="24"/>
          <w:szCs w:val="24"/>
        </w:rPr>
        <w:t>donese odluku i u slučaju kada naručitelj ne dostavi</w:t>
      </w:r>
      <w:r w:rsidR="00E42266" w:rsidRPr="0040255A">
        <w:rPr>
          <w:rFonts w:ascii="Times New Roman" w:hAnsi="Times New Roman" w:cs="Times New Roman"/>
          <w:sz w:val="24"/>
          <w:szCs w:val="24"/>
        </w:rPr>
        <w:t xml:space="preserve"> potrebnu dokumentaciju</w:t>
      </w:r>
      <w:r w:rsidR="00454896" w:rsidRPr="0040255A">
        <w:rPr>
          <w:rFonts w:ascii="Times New Roman" w:hAnsi="Times New Roman" w:cs="Times New Roman"/>
          <w:sz w:val="24"/>
          <w:szCs w:val="24"/>
        </w:rPr>
        <w:t>,</w:t>
      </w:r>
      <w:r w:rsidR="00E52D13" w:rsidRPr="0040255A">
        <w:rPr>
          <w:rFonts w:ascii="Times New Roman" w:hAnsi="Times New Roman" w:cs="Times New Roman"/>
          <w:sz w:val="24"/>
          <w:szCs w:val="24"/>
        </w:rPr>
        <w:t xml:space="preserve"> </w:t>
      </w:r>
      <w:r w:rsidR="00C16D68" w:rsidRPr="0040255A">
        <w:rPr>
          <w:rFonts w:ascii="Times New Roman" w:hAnsi="Times New Roman" w:cs="Times New Roman"/>
          <w:sz w:val="24"/>
          <w:szCs w:val="24"/>
        </w:rPr>
        <w:t xml:space="preserve">a </w:t>
      </w:r>
      <w:r w:rsidR="00E52D13" w:rsidRPr="0040255A">
        <w:rPr>
          <w:rFonts w:ascii="Times New Roman" w:hAnsi="Times New Roman" w:cs="Times New Roman"/>
          <w:sz w:val="24"/>
          <w:szCs w:val="24"/>
        </w:rPr>
        <w:t>radi ubrzanja žalbenog postupka</w:t>
      </w:r>
      <w:r w:rsidR="00C16D68" w:rsidRPr="0040255A">
        <w:rPr>
          <w:rFonts w:ascii="Times New Roman" w:hAnsi="Times New Roman" w:cs="Times New Roman"/>
          <w:sz w:val="24"/>
          <w:szCs w:val="24"/>
        </w:rPr>
        <w:t xml:space="preserve"> s obzirom da je </w:t>
      </w:r>
      <w:r w:rsidR="00317FE2" w:rsidRPr="0040255A">
        <w:rPr>
          <w:rFonts w:ascii="Times New Roman" w:hAnsi="Times New Roman" w:cs="Times New Roman"/>
          <w:sz w:val="24"/>
          <w:szCs w:val="24"/>
        </w:rPr>
        <w:t>postupak javne nabave digitaliziran u visokoj mjeri</w:t>
      </w:r>
      <w:r w:rsidR="00454896" w:rsidRPr="0040255A">
        <w:rPr>
          <w:rFonts w:ascii="Times New Roman" w:hAnsi="Times New Roman" w:cs="Times New Roman"/>
          <w:sz w:val="24"/>
          <w:szCs w:val="24"/>
        </w:rPr>
        <w:t xml:space="preserve"> te</w:t>
      </w:r>
      <w:r w:rsidR="00317FE2" w:rsidRPr="0040255A">
        <w:rPr>
          <w:rFonts w:ascii="Times New Roman" w:hAnsi="Times New Roman" w:cs="Times New Roman"/>
          <w:sz w:val="24"/>
          <w:szCs w:val="24"/>
        </w:rPr>
        <w:t xml:space="preserve"> Državna komisija ima neograničen pristu</w:t>
      </w:r>
      <w:r w:rsidR="00252996" w:rsidRPr="0040255A">
        <w:rPr>
          <w:rFonts w:ascii="Times New Roman" w:hAnsi="Times New Roman" w:cs="Times New Roman"/>
          <w:sz w:val="24"/>
          <w:szCs w:val="24"/>
        </w:rPr>
        <w:t>p dokumentaciji postupka javne nabave.</w:t>
      </w:r>
    </w:p>
    <w:p w14:paraId="4EA3BEF2" w14:textId="77777777" w:rsidR="00303B48" w:rsidRPr="0040255A" w:rsidRDefault="00303B48" w:rsidP="009434F1">
      <w:pPr>
        <w:spacing w:after="0" w:line="240" w:lineRule="auto"/>
        <w:jc w:val="both"/>
        <w:rPr>
          <w:rFonts w:ascii="Times New Roman" w:hAnsi="Times New Roman" w:cs="Times New Roman"/>
          <w:sz w:val="24"/>
          <w:szCs w:val="24"/>
        </w:rPr>
      </w:pPr>
    </w:p>
    <w:p w14:paraId="4E0AF764" w14:textId="0DC88A1B" w:rsidR="009263C2" w:rsidRPr="0040255A" w:rsidRDefault="009263C2" w:rsidP="00293EF1">
      <w:pPr>
        <w:pStyle w:val="Heading2"/>
      </w:pPr>
      <w:r w:rsidRPr="0040255A">
        <w:t xml:space="preserve">Uz članak </w:t>
      </w:r>
      <w:r w:rsidR="00BA0EFE" w:rsidRPr="0040255A">
        <w:t>6</w:t>
      </w:r>
      <w:r w:rsidR="00EE3102">
        <w:t>3</w:t>
      </w:r>
      <w:r w:rsidRPr="0040255A">
        <w:t>.</w:t>
      </w:r>
    </w:p>
    <w:p w14:paraId="02BAD205" w14:textId="77777777" w:rsidR="00D758D7" w:rsidRPr="0040255A" w:rsidRDefault="00D758D7" w:rsidP="009434F1">
      <w:pPr>
        <w:spacing w:after="0" w:line="240" w:lineRule="auto"/>
        <w:jc w:val="both"/>
        <w:rPr>
          <w:rFonts w:ascii="Times New Roman" w:hAnsi="Times New Roman" w:cs="Times New Roman"/>
          <w:sz w:val="24"/>
          <w:szCs w:val="24"/>
        </w:rPr>
      </w:pPr>
    </w:p>
    <w:p w14:paraId="1942A096" w14:textId="19E82631" w:rsidR="00C07EC6" w:rsidRPr="0040255A" w:rsidRDefault="00C07EC6"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Članak se usklađuje s odredbom članka 405. stavkom 9. Z</w:t>
      </w:r>
      <w:r w:rsidR="00AC2118">
        <w:rPr>
          <w:rFonts w:ascii="Times New Roman" w:hAnsi="Times New Roman" w:cs="Times New Roman"/>
          <w:sz w:val="24"/>
          <w:szCs w:val="24"/>
        </w:rPr>
        <w:t>JN 2016</w:t>
      </w:r>
      <w:r w:rsidRPr="0040255A">
        <w:rPr>
          <w:rFonts w:ascii="Times New Roman" w:hAnsi="Times New Roman" w:cs="Times New Roman"/>
          <w:sz w:val="24"/>
          <w:szCs w:val="24"/>
        </w:rPr>
        <w:t>, odnosno obuhvaćaju se sve stranke žalbenog postupka koje se u žalbenom postupku imaju pravo očitovati o zahtjevima i navodima druge stranke, kao i pravo stranaka da se očituju i na druge podneske stranaka.</w:t>
      </w:r>
    </w:p>
    <w:p w14:paraId="5FAD494D" w14:textId="77777777" w:rsidR="009263C2" w:rsidRPr="0040255A" w:rsidRDefault="009263C2" w:rsidP="009434F1">
      <w:pPr>
        <w:spacing w:after="0" w:line="240" w:lineRule="auto"/>
        <w:jc w:val="both"/>
        <w:rPr>
          <w:rFonts w:ascii="Times New Roman" w:hAnsi="Times New Roman" w:cs="Times New Roman"/>
          <w:sz w:val="24"/>
          <w:szCs w:val="24"/>
        </w:rPr>
      </w:pPr>
    </w:p>
    <w:p w14:paraId="16B1CFE8" w14:textId="4233E6D2" w:rsidR="006132AA" w:rsidRPr="0040255A" w:rsidRDefault="006132AA" w:rsidP="00293EF1">
      <w:pPr>
        <w:pStyle w:val="Heading2"/>
      </w:pPr>
      <w:r w:rsidRPr="0040255A">
        <w:t xml:space="preserve">Uz članak </w:t>
      </w:r>
      <w:r w:rsidR="00BA0EFE" w:rsidRPr="0040255A">
        <w:t>6</w:t>
      </w:r>
      <w:r w:rsidR="00EE3102">
        <w:t>4</w:t>
      </w:r>
      <w:r w:rsidRPr="0040255A">
        <w:t>.</w:t>
      </w:r>
    </w:p>
    <w:p w14:paraId="149CFEE7" w14:textId="77777777" w:rsidR="00CF0773" w:rsidRPr="0040255A" w:rsidRDefault="00CF0773" w:rsidP="00CF0773">
      <w:pPr>
        <w:spacing w:after="0" w:line="240" w:lineRule="auto"/>
        <w:jc w:val="both"/>
        <w:rPr>
          <w:rFonts w:ascii="Times New Roman" w:hAnsi="Times New Roman" w:cs="Times New Roman"/>
          <w:sz w:val="24"/>
          <w:szCs w:val="24"/>
        </w:rPr>
      </w:pPr>
    </w:p>
    <w:p w14:paraId="71C52CDE" w14:textId="04ADA4EE" w:rsidR="00CF0773" w:rsidRPr="0040255A" w:rsidRDefault="00CF0773" w:rsidP="00CF0773">
      <w:pPr>
        <w:spacing w:after="0" w:line="240" w:lineRule="auto"/>
        <w:jc w:val="both"/>
        <w:rPr>
          <w:rFonts w:ascii="Times New Roman" w:hAnsi="Times New Roman" w:cs="Times New Roman"/>
          <w:sz w:val="24"/>
          <w:szCs w:val="24"/>
        </w:rPr>
      </w:pPr>
      <w:bookmarkStart w:id="73" w:name="_Hlk207029098"/>
      <w:r w:rsidRPr="0040255A">
        <w:rPr>
          <w:rFonts w:ascii="Times New Roman" w:hAnsi="Times New Roman" w:cs="Times New Roman"/>
          <w:sz w:val="24"/>
          <w:szCs w:val="24"/>
        </w:rPr>
        <w:t>S obzirom da je Zakonom o izmjenama i dopunama Zakona o javnoj nabavi (Narodne novine, broj 114/22) naručitelju omogućen nastavak postupka javne nabave ako je žalba dostavljena nakon isteka roka za žalbu, ali ne smije donijeti odluku o odabiru ili odluku o poništenju prije dostave odluke Državne komisije, potrebno je propisati da naručitelj objavljuje informaciju da je na dokumentaciju o nabavi ili na njezinu izmjenu izjavljena žalba, ali da nastavlja postupak.</w:t>
      </w:r>
    </w:p>
    <w:bookmarkEnd w:id="73"/>
    <w:p w14:paraId="5A52E57A" w14:textId="77777777" w:rsidR="00FD2005" w:rsidRDefault="00FD2005" w:rsidP="009434F1">
      <w:pPr>
        <w:spacing w:after="0" w:line="240" w:lineRule="auto"/>
        <w:jc w:val="both"/>
        <w:rPr>
          <w:rFonts w:ascii="Times New Roman" w:hAnsi="Times New Roman" w:cs="Times New Roman"/>
          <w:sz w:val="24"/>
          <w:szCs w:val="24"/>
        </w:rPr>
      </w:pPr>
    </w:p>
    <w:p w14:paraId="2DF05F04" w14:textId="75C52E0F" w:rsidR="00863629" w:rsidRPr="0040255A" w:rsidRDefault="00863629" w:rsidP="00293EF1">
      <w:pPr>
        <w:pStyle w:val="Heading2"/>
      </w:pPr>
      <w:r w:rsidRPr="0040255A">
        <w:t xml:space="preserve">Uz članak </w:t>
      </w:r>
      <w:r w:rsidR="00BA0EFE" w:rsidRPr="0040255A">
        <w:t>6</w:t>
      </w:r>
      <w:r w:rsidR="00EE3102">
        <w:t>5</w:t>
      </w:r>
      <w:r w:rsidRPr="0040255A">
        <w:t>.</w:t>
      </w:r>
    </w:p>
    <w:p w14:paraId="05F82713" w14:textId="77777777" w:rsidR="00CF0773" w:rsidRPr="0040255A" w:rsidRDefault="00CF0773" w:rsidP="009434F1">
      <w:pPr>
        <w:spacing w:after="0" w:line="240" w:lineRule="auto"/>
        <w:jc w:val="both"/>
        <w:rPr>
          <w:rFonts w:ascii="Times New Roman" w:hAnsi="Times New Roman" w:cs="Times New Roman"/>
          <w:sz w:val="24"/>
          <w:szCs w:val="24"/>
        </w:rPr>
      </w:pPr>
    </w:p>
    <w:p w14:paraId="7979D6AB" w14:textId="673DB4EC" w:rsidR="00863629" w:rsidRPr="0040255A" w:rsidRDefault="00CF0773"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briše se odredba da žalba mora sadržavati potpis podnositelja žalbe, s obzirom da se žalba dostavlja isključivo putem sustava e-žalba, </w:t>
      </w:r>
      <w:bookmarkStart w:id="74" w:name="_Hlk207029259"/>
      <w:r w:rsidRPr="0040255A">
        <w:rPr>
          <w:rFonts w:ascii="Times New Roman" w:hAnsi="Times New Roman" w:cs="Times New Roman"/>
          <w:sz w:val="24"/>
          <w:szCs w:val="24"/>
        </w:rPr>
        <w:t xml:space="preserve">a člankom 405. stavkom 8. </w:t>
      </w:r>
      <w:r w:rsidR="00AC2118">
        <w:rPr>
          <w:rFonts w:ascii="Times New Roman" w:hAnsi="Times New Roman" w:cs="Times New Roman"/>
          <w:sz w:val="24"/>
          <w:szCs w:val="24"/>
        </w:rPr>
        <w:t xml:space="preserve">ZJN 2016 </w:t>
      </w:r>
      <w:r w:rsidRPr="0040255A">
        <w:rPr>
          <w:rFonts w:ascii="Times New Roman" w:hAnsi="Times New Roman" w:cs="Times New Roman"/>
          <w:sz w:val="24"/>
          <w:szCs w:val="24"/>
        </w:rPr>
        <w:t>propisano je da se smatra da je žalba koja je predana putem sustava e-Žalba potpisana te se briše adresa elektroničke pošte kao suvišna.</w:t>
      </w:r>
    </w:p>
    <w:bookmarkEnd w:id="74"/>
    <w:p w14:paraId="0D6E6436" w14:textId="77777777" w:rsidR="00790645" w:rsidRPr="0040255A" w:rsidRDefault="00790645" w:rsidP="009434F1">
      <w:pPr>
        <w:spacing w:after="0" w:line="240" w:lineRule="auto"/>
        <w:jc w:val="both"/>
        <w:rPr>
          <w:rFonts w:ascii="Times New Roman" w:hAnsi="Times New Roman" w:cs="Times New Roman"/>
          <w:sz w:val="24"/>
          <w:szCs w:val="24"/>
        </w:rPr>
      </w:pPr>
    </w:p>
    <w:p w14:paraId="759B4463" w14:textId="1FC954EF" w:rsidR="00863629" w:rsidRPr="0040255A" w:rsidRDefault="00863629" w:rsidP="00293EF1">
      <w:pPr>
        <w:pStyle w:val="Heading2"/>
      </w:pPr>
      <w:r w:rsidRPr="0040255A">
        <w:t xml:space="preserve">Uz članak </w:t>
      </w:r>
      <w:r w:rsidR="006604B2" w:rsidRPr="0040255A">
        <w:t>6</w:t>
      </w:r>
      <w:r w:rsidR="00EE3102">
        <w:t>6</w:t>
      </w:r>
      <w:r w:rsidRPr="0040255A">
        <w:t>.</w:t>
      </w:r>
    </w:p>
    <w:p w14:paraId="609B7915" w14:textId="77777777" w:rsidR="00863629" w:rsidRPr="0040255A" w:rsidRDefault="00863629" w:rsidP="009434F1">
      <w:pPr>
        <w:spacing w:after="0" w:line="240" w:lineRule="auto"/>
        <w:jc w:val="both"/>
        <w:rPr>
          <w:rFonts w:ascii="Times New Roman" w:hAnsi="Times New Roman" w:cs="Times New Roman"/>
          <w:sz w:val="24"/>
          <w:szCs w:val="24"/>
        </w:rPr>
      </w:pPr>
    </w:p>
    <w:p w14:paraId="373A4DB7" w14:textId="0067E461" w:rsidR="00812BDF" w:rsidRPr="0040255A" w:rsidRDefault="0070138E" w:rsidP="00812BDF">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propisuje se </w:t>
      </w:r>
      <w:r w:rsidR="00160731" w:rsidRPr="0040255A">
        <w:rPr>
          <w:rFonts w:ascii="Times New Roman" w:hAnsi="Times New Roman" w:cs="Times New Roman"/>
          <w:sz w:val="24"/>
          <w:szCs w:val="24"/>
        </w:rPr>
        <w:t xml:space="preserve">da će </w:t>
      </w:r>
      <w:r w:rsidRPr="0040255A">
        <w:rPr>
          <w:rFonts w:ascii="Times New Roman" w:hAnsi="Times New Roman" w:cs="Times New Roman"/>
          <w:sz w:val="24"/>
          <w:szCs w:val="24"/>
        </w:rPr>
        <w:t>Državna komisija odbac</w:t>
      </w:r>
      <w:r w:rsidR="00160731" w:rsidRPr="0040255A">
        <w:rPr>
          <w:rFonts w:ascii="Times New Roman" w:hAnsi="Times New Roman" w:cs="Times New Roman"/>
          <w:sz w:val="24"/>
          <w:szCs w:val="24"/>
        </w:rPr>
        <w:t xml:space="preserve">iti </w:t>
      </w:r>
      <w:r w:rsidRPr="0040255A">
        <w:rPr>
          <w:rFonts w:ascii="Times New Roman" w:hAnsi="Times New Roman" w:cs="Times New Roman"/>
          <w:sz w:val="24"/>
          <w:szCs w:val="24"/>
        </w:rPr>
        <w:t>žalbu kao neurednu</w:t>
      </w:r>
      <w:r w:rsidR="00160731" w:rsidRPr="0040255A">
        <w:rPr>
          <w:rFonts w:ascii="Times New Roman" w:hAnsi="Times New Roman" w:cs="Times New Roman"/>
          <w:sz w:val="24"/>
          <w:szCs w:val="24"/>
        </w:rPr>
        <w:t>, a</w:t>
      </w:r>
      <w:r w:rsidR="00812BDF" w:rsidRPr="0040255A">
        <w:rPr>
          <w:rFonts w:ascii="Times New Roman" w:hAnsi="Times New Roman" w:cs="Times New Roman"/>
          <w:sz w:val="24"/>
          <w:szCs w:val="24"/>
        </w:rPr>
        <w:t>ko žalba ne sadrži dokaz o uplati naknade za žalbeni postupak ili ako nije plaćena naknada u propisanom iznosu</w:t>
      </w:r>
      <w:r w:rsidR="00160731" w:rsidRPr="0040255A">
        <w:rPr>
          <w:rFonts w:ascii="Times New Roman" w:hAnsi="Times New Roman" w:cs="Times New Roman"/>
          <w:sz w:val="24"/>
          <w:szCs w:val="24"/>
        </w:rPr>
        <w:t xml:space="preserve">. Nadalje </w:t>
      </w:r>
      <w:r w:rsidR="00785791" w:rsidRPr="0040255A">
        <w:rPr>
          <w:rFonts w:ascii="Times New Roman" w:hAnsi="Times New Roman" w:cs="Times New Roman"/>
          <w:sz w:val="24"/>
          <w:szCs w:val="24"/>
        </w:rPr>
        <w:t>a</w:t>
      </w:r>
      <w:r w:rsidR="00812BDF" w:rsidRPr="0040255A">
        <w:rPr>
          <w:rFonts w:ascii="Times New Roman" w:hAnsi="Times New Roman" w:cs="Times New Roman"/>
          <w:sz w:val="24"/>
          <w:szCs w:val="24"/>
        </w:rPr>
        <w:t>ko Državna komisija utvrdi da ne može postupiti po žalbi</w:t>
      </w:r>
      <w:r w:rsidR="00785791" w:rsidRPr="0040255A">
        <w:rPr>
          <w:rFonts w:ascii="Times New Roman" w:hAnsi="Times New Roman" w:cs="Times New Roman"/>
          <w:sz w:val="24"/>
          <w:szCs w:val="24"/>
        </w:rPr>
        <w:t>,</w:t>
      </w:r>
      <w:r w:rsidR="00812BDF" w:rsidRPr="0040255A">
        <w:rPr>
          <w:rFonts w:ascii="Times New Roman" w:hAnsi="Times New Roman" w:cs="Times New Roman"/>
          <w:sz w:val="24"/>
          <w:szCs w:val="24"/>
        </w:rPr>
        <w:t xml:space="preserve"> jer je ista neraz</w:t>
      </w:r>
      <w:r w:rsidR="008B4C26" w:rsidRPr="0040255A">
        <w:rPr>
          <w:rFonts w:ascii="Times New Roman" w:hAnsi="Times New Roman" w:cs="Times New Roman"/>
          <w:sz w:val="24"/>
          <w:szCs w:val="24"/>
        </w:rPr>
        <w:t>u</w:t>
      </w:r>
      <w:r w:rsidR="00812BDF" w:rsidRPr="0040255A">
        <w:rPr>
          <w:rFonts w:ascii="Times New Roman" w:hAnsi="Times New Roman" w:cs="Times New Roman"/>
          <w:sz w:val="24"/>
          <w:szCs w:val="24"/>
        </w:rPr>
        <w:t>mljiva ili ne sadrži sve podatke, u primjerenom roku upozoriti žalitelja koji je nedostatke dužan otkloniti.</w:t>
      </w:r>
    </w:p>
    <w:p w14:paraId="52C427CB" w14:textId="77777777" w:rsidR="00812BDF" w:rsidRPr="0040255A" w:rsidRDefault="00812BDF" w:rsidP="00812BDF">
      <w:pPr>
        <w:spacing w:after="0" w:line="240" w:lineRule="auto"/>
        <w:jc w:val="both"/>
        <w:rPr>
          <w:rFonts w:ascii="Times New Roman" w:hAnsi="Times New Roman" w:cs="Times New Roman"/>
          <w:sz w:val="24"/>
          <w:szCs w:val="24"/>
        </w:rPr>
      </w:pPr>
    </w:p>
    <w:p w14:paraId="4688036A" w14:textId="75588D45" w:rsidR="00D74A6A" w:rsidRPr="0040255A" w:rsidRDefault="00D74A6A" w:rsidP="00293EF1">
      <w:pPr>
        <w:pStyle w:val="Heading2"/>
      </w:pPr>
      <w:r w:rsidRPr="0040255A">
        <w:lastRenderedPageBreak/>
        <w:t xml:space="preserve">Uz članak </w:t>
      </w:r>
      <w:r w:rsidR="006604B2" w:rsidRPr="0040255A">
        <w:t>6</w:t>
      </w:r>
      <w:r w:rsidR="00EE3102">
        <w:t>7</w:t>
      </w:r>
      <w:r w:rsidR="006604B2" w:rsidRPr="0040255A">
        <w:t>.</w:t>
      </w:r>
    </w:p>
    <w:p w14:paraId="313B645E" w14:textId="77777777" w:rsidR="00AA4EF8" w:rsidRPr="0040255A" w:rsidRDefault="00AA4EF8" w:rsidP="00AA4EF8">
      <w:pPr>
        <w:spacing w:after="0" w:line="240" w:lineRule="auto"/>
        <w:jc w:val="both"/>
        <w:rPr>
          <w:rFonts w:ascii="Times New Roman" w:hAnsi="Times New Roman" w:cs="Times New Roman"/>
          <w:bCs/>
          <w:sz w:val="24"/>
          <w:szCs w:val="24"/>
        </w:rPr>
      </w:pPr>
    </w:p>
    <w:p w14:paraId="6A8FA7D9" w14:textId="026BAE00" w:rsidR="00AA4EF8" w:rsidRPr="0040255A" w:rsidRDefault="00AA4EF8" w:rsidP="00AA4EF8">
      <w:pPr>
        <w:spacing w:after="0" w:line="240" w:lineRule="auto"/>
        <w:jc w:val="both"/>
        <w:rPr>
          <w:rFonts w:ascii="Times New Roman" w:hAnsi="Times New Roman" w:cs="Times New Roman"/>
          <w:bCs/>
          <w:sz w:val="24"/>
          <w:szCs w:val="24"/>
        </w:rPr>
      </w:pPr>
      <w:r w:rsidRPr="0040255A">
        <w:rPr>
          <w:rFonts w:ascii="Times New Roman" w:hAnsi="Times New Roman" w:cs="Times New Roman"/>
          <w:bCs/>
          <w:sz w:val="24"/>
          <w:szCs w:val="24"/>
        </w:rPr>
        <w:t xml:space="preserve">Ovim člankom dodatno se normira postupanje naručitelja u situacijama kada u slučaju žalbe izjavljene na dokumentaciju o nabavi naručitelj zatraži odobrenje nastavka postupka javne nabave, Državna komisija usvoji  zahtjev i odobri nastavak postupka. Naručitelj </w:t>
      </w:r>
      <w:r w:rsidR="001D507F" w:rsidRPr="0040255A">
        <w:rPr>
          <w:rFonts w:ascii="Times New Roman" w:hAnsi="Times New Roman" w:cs="Times New Roman"/>
          <w:bCs/>
          <w:sz w:val="24"/>
          <w:szCs w:val="24"/>
        </w:rPr>
        <w:t xml:space="preserve">je </w:t>
      </w:r>
      <w:r w:rsidRPr="0040255A">
        <w:rPr>
          <w:rFonts w:ascii="Times New Roman" w:hAnsi="Times New Roman" w:cs="Times New Roman"/>
          <w:bCs/>
          <w:sz w:val="24"/>
          <w:szCs w:val="24"/>
        </w:rPr>
        <w:t>u toj situaciji dužan odrediti novi rok i to najmanje onoliko dana koliko je proteklo od izjavljivanja žalbe do objave odluke Državne komisije kojom se odobrava nastavak postupka i objaviti ispravak poziva na nadmetanje.</w:t>
      </w:r>
    </w:p>
    <w:p w14:paraId="4267AD88" w14:textId="77777777" w:rsidR="00790645" w:rsidRPr="0040255A" w:rsidRDefault="00790645" w:rsidP="009434F1">
      <w:pPr>
        <w:spacing w:after="0" w:line="240" w:lineRule="auto"/>
        <w:jc w:val="both"/>
        <w:rPr>
          <w:rFonts w:ascii="Times New Roman" w:hAnsi="Times New Roman" w:cs="Times New Roman"/>
          <w:bCs/>
          <w:sz w:val="24"/>
          <w:szCs w:val="24"/>
        </w:rPr>
      </w:pPr>
    </w:p>
    <w:p w14:paraId="20E8821A" w14:textId="1BAEC056" w:rsidR="00863629" w:rsidRPr="0040255A" w:rsidRDefault="00863629" w:rsidP="00293EF1">
      <w:pPr>
        <w:pStyle w:val="Heading2"/>
      </w:pPr>
      <w:r w:rsidRPr="0040255A">
        <w:t xml:space="preserve">Uz članak </w:t>
      </w:r>
      <w:r w:rsidR="006604B2" w:rsidRPr="0040255A">
        <w:t>6</w:t>
      </w:r>
      <w:r w:rsidR="00EE3102">
        <w:t>8</w:t>
      </w:r>
      <w:r w:rsidRPr="0040255A">
        <w:t>.</w:t>
      </w:r>
    </w:p>
    <w:p w14:paraId="12D3E8E1" w14:textId="77777777" w:rsidR="00863629" w:rsidRPr="0040255A" w:rsidRDefault="00863629" w:rsidP="009434F1">
      <w:pPr>
        <w:spacing w:after="0" w:line="240" w:lineRule="auto"/>
        <w:jc w:val="both"/>
        <w:rPr>
          <w:rFonts w:ascii="Times New Roman" w:hAnsi="Times New Roman" w:cs="Times New Roman"/>
          <w:sz w:val="24"/>
          <w:szCs w:val="24"/>
        </w:rPr>
      </w:pPr>
    </w:p>
    <w:p w14:paraId="6699B383" w14:textId="126B4B6C"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se člankom</w:t>
      </w:r>
      <w:r w:rsidR="00063BB3" w:rsidRPr="0040255A">
        <w:t xml:space="preserve"> </w:t>
      </w:r>
      <w:r w:rsidR="00063BB3" w:rsidRPr="0040255A">
        <w:rPr>
          <w:rFonts w:ascii="Times New Roman" w:hAnsi="Times New Roman" w:cs="Times New Roman"/>
          <w:sz w:val="24"/>
          <w:szCs w:val="24"/>
        </w:rPr>
        <w:t xml:space="preserve">odredbe ovog članka usklađuju se s člankom </w:t>
      </w:r>
      <w:r w:rsidR="002E1329" w:rsidRPr="0040255A">
        <w:rPr>
          <w:rFonts w:ascii="Times New Roman" w:hAnsi="Times New Roman" w:cs="Times New Roman"/>
          <w:sz w:val="24"/>
          <w:szCs w:val="24"/>
        </w:rPr>
        <w:t>5</w:t>
      </w:r>
      <w:r w:rsidR="00AC2118">
        <w:rPr>
          <w:rFonts w:ascii="Times New Roman" w:hAnsi="Times New Roman" w:cs="Times New Roman"/>
          <w:sz w:val="24"/>
          <w:szCs w:val="24"/>
        </w:rPr>
        <w:t>6</w:t>
      </w:r>
      <w:r w:rsidR="00063BB3" w:rsidRPr="0040255A">
        <w:rPr>
          <w:rFonts w:ascii="Times New Roman" w:hAnsi="Times New Roman" w:cs="Times New Roman"/>
          <w:sz w:val="24"/>
          <w:szCs w:val="24"/>
        </w:rPr>
        <w:t>. ovoga Zakona</w:t>
      </w:r>
      <w:r w:rsidR="0040255A" w:rsidRPr="0040255A">
        <w:rPr>
          <w:rFonts w:ascii="Times New Roman" w:hAnsi="Times New Roman" w:cs="Times New Roman"/>
          <w:sz w:val="24"/>
          <w:szCs w:val="24"/>
        </w:rPr>
        <w:t>.</w:t>
      </w:r>
    </w:p>
    <w:p w14:paraId="68411783" w14:textId="7C8C3C37" w:rsidR="002E1329" w:rsidRPr="0040255A" w:rsidRDefault="002E13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Kako DKOM ne proglašava odluku ništavom briše se navedena odredba.</w:t>
      </w:r>
    </w:p>
    <w:p w14:paraId="75E391CC" w14:textId="3DA012DD" w:rsidR="00F70086" w:rsidRPr="0040255A" w:rsidRDefault="00790645"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Nadalje, </w:t>
      </w:r>
      <w:r w:rsidR="00063BB3" w:rsidRPr="0040255A">
        <w:rPr>
          <w:rFonts w:ascii="Times New Roman" w:hAnsi="Times New Roman" w:cs="Times New Roman"/>
          <w:sz w:val="24"/>
          <w:szCs w:val="24"/>
        </w:rPr>
        <w:t>riječ „upravna stvar“ zamjenjuje s riječju „glavna stvar“ kako bi se jasnije odredio meritum o kojem odlučuje Državna komisija za kontrolu postupaka javne nabave odnosno odluka vezana uz postupak javne nabave.</w:t>
      </w:r>
    </w:p>
    <w:p w14:paraId="2FE60C08" w14:textId="77777777" w:rsidR="00790645" w:rsidRPr="0040255A" w:rsidRDefault="00790645" w:rsidP="009434F1">
      <w:pPr>
        <w:spacing w:after="0" w:line="240" w:lineRule="auto"/>
        <w:jc w:val="both"/>
        <w:rPr>
          <w:rFonts w:ascii="Times New Roman" w:hAnsi="Times New Roman" w:cs="Times New Roman"/>
          <w:sz w:val="24"/>
          <w:szCs w:val="24"/>
        </w:rPr>
      </w:pPr>
    </w:p>
    <w:p w14:paraId="78AF78A8" w14:textId="40563AE3" w:rsidR="00EF4CDD" w:rsidRPr="0040255A" w:rsidRDefault="00EF4CDD" w:rsidP="00293EF1">
      <w:pPr>
        <w:pStyle w:val="Heading2"/>
      </w:pPr>
      <w:r w:rsidRPr="0040255A">
        <w:t xml:space="preserve">Uz članak </w:t>
      </w:r>
      <w:r w:rsidR="006604B2" w:rsidRPr="0040255A">
        <w:t>6</w:t>
      </w:r>
      <w:r w:rsidR="00EE3102">
        <w:t>9</w:t>
      </w:r>
      <w:r w:rsidRPr="0040255A">
        <w:t>.</w:t>
      </w:r>
    </w:p>
    <w:p w14:paraId="5680C7B6" w14:textId="77777777" w:rsidR="00E67DD2" w:rsidRPr="0040255A" w:rsidRDefault="00E67DD2" w:rsidP="009434F1">
      <w:pPr>
        <w:spacing w:after="0" w:line="240" w:lineRule="auto"/>
        <w:jc w:val="both"/>
        <w:rPr>
          <w:rFonts w:ascii="Times New Roman" w:hAnsi="Times New Roman" w:cs="Times New Roman"/>
          <w:sz w:val="24"/>
          <w:szCs w:val="24"/>
        </w:rPr>
      </w:pPr>
    </w:p>
    <w:p w14:paraId="709EA8F4" w14:textId="634D0C91" w:rsidR="00E67DD2" w:rsidRPr="0040255A" w:rsidRDefault="00BD6865"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se člankom briše se članak 426. Z</w:t>
      </w:r>
      <w:r w:rsidR="00E35072" w:rsidRPr="0040255A">
        <w:rPr>
          <w:rFonts w:ascii="Times New Roman" w:hAnsi="Times New Roman" w:cs="Times New Roman"/>
          <w:sz w:val="24"/>
          <w:szCs w:val="24"/>
        </w:rPr>
        <w:t>JN 2016</w:t>
      </w:r>
      <w:r w:rsidR="008155FB" w:rsidRPr="0040255A">
        <w:rPr>
          <w:rFonts w:ascii="Times New Roman" w:hAnsi="Times New Roman" w:cs="Times New Roman"/>
          <w:sz w:val="24"/>
          <w:szCs w:val="24"/>
        </w:rPr>
        <w:t>, radi usk</w:t>
      </w:r>
      <w:r w:rsidR="008B4C26" w:rsidRPr="0040255A">
        <w:rPr>
          <w:rFonts w:ascii="Times New Roman" w:hAnsi="Times New Roman" w:cs="Times New Roman"/>
          <w:sz w:val="24"/>
          <w:szCs w:val="24"/>
        </w:rPr>
        <w:t>la</w:t>
      </w:r>
      <w:r w:rsidR="008155FB" w:rsidRPr="0040255A">
        <w:rPr>
          <w:rFonts w:ascii="Times New Roman" w:hAnsi="Times New Roman" w:cs="Times New Roman"/>
          <w:sz w:val="24"/>
          <w:szCs w:val="24"/>
        </w:rPr>
        <w:t>đivanja s predloženim</w:t>
      </w:r>
      <w:r w:rsidR="008155FB" w:rsidRPr="0040255A">
        <w:t xml:space="preserve"> </w:t>
      </w:r>
      <w:r w:rsidR="0071552D" w:rsidRPr="0040255A">
        <w:rPr>
          <w:rFonts w:ascii="Times New Roman" w:hAnsi="Times New Roman" w:cs="Times New Roman"/>
          <w:sz w:val="24"/>
          <w:szCs w:val="24"/>
        </w:rPr>
        <w:t xml:space="preserve">izmjenama u </w:t>
      </w:r>
      <w:r w:rsidR="008155FB" w:rsidRPr="0040255A">
        <w:rPr>
          <w:rFonts w:ascii="Times New Roman" w:hAnsi="Times New Roman" w:cs="Times New Roman"/>
          <w:sz w:val="24"/>
          <w:szCs w:val="24"/>
        </w:rPr>
        <w:t>člank</w:t>
      </w:r>
      <w:r w:rsidR="0071552D" w:rsidRPr="0040255A">
        <w:rPr>
          <w:rFonts w:ascii="Times New Roman" w:hAnsi="Times New Roman" w:cs="Times New Roman"/>
          <w:sz w:val="24"/>
          <w:szCs w:val="24"/>
        </w:rPr>
        <w:t>u</w:t>
      </w:r>
      <w:r w:rsidR="008155FB" w:rsidRPr="0040255A">
        <w:rPr>
          <w:rFonts w:ascii="Times New Roman" w:hAnsi="Times New Roman" w:cs="Times New Roman"/>
          <w:sz w:val="24"/>
          <w:szCs w:val="24"/>
        </w:rPr>
        <w:t xml:space="preserve"> </w:t>
      </w:r>
      <w:r w:rsidR="00E35072" w:rsidRPr="0040255A">
        <w:rPr>
          <w:rFonts w:ascii="Times New Roman" w:hAnsi="Times New Roman" w:cs="Times New Roman"/>
          <w:sz w:val="24"/>
          <w:szCs w:val="24"/>
        </w:rPr>
        <w:t>6</w:t>
      </w:r>
      <w:r w:rsidR="00AC2118">
        <w:rPr>
          <w:rFonts w:ascii="Times New Roman" w:hAnsi="Times New Roman" w:cs="Times New Roman"/>
          <w:sz w:val="24"/>
          <w:szCs w:val="24"/>
        </w:rPr>
        <w:t>3</w:t>
      </w:r>
      <w:r w:rsidR="008155FB" w:rsidRPr="0040255A">
        <w:rPr>
          <w:rFonts w:ascii="Times New Roman" w:hAnsi="Times New Roman" w:cs="Times New Roman"/>
          <w:sz w:val="24"/>
          <w:szCs w:val="24"/>
        </w:rPr>
        <w:t>. ovoga Zakona.</w:t>
      </w:r>
    </w:p>
    <w:p w14:paraId="54595F8B" w14:textId="77777777" w:rsidR="007167A1" w:rsidRPr="0040255A" w:rsidRDefault="007167A1" w:rsidP="009434F1">
      <w:pPr>
        <w:spacing w:after="0" w:line="240" w:lineRule="auto"/>
        <w:jc w:val="both"/>
        <w:rPr>
          <w:rFonts w:ascii="Times New Roman" w:hAnsi="Times New Roman" w:cs="Times New Roman"/>
          <w:sz w:val="24"/>
          <w:szCs w:val="24"/>
        </w:rPr>
      </w:pPr>
    </w:p>
    <w:p w14:paraId="43D0A70E" w14:textId="076DC8D5" w:rsidR="007167A1" w:rsidRPr="0040255A" w:rsidRDefault="007167A1" w:rsidP="00293EF1">
      <w:pPr>
        <w:pStyle w:val="Heading2"/>
      </w:pPr>
      <w:r w:rsidRPr="0040255A">
        <w:t xml:space="preserve">Uz članak </w:t>
      </w:r>
      <w:r w:rsidR="00EE3102">
        <w:t>70</w:t>
      </w:r>
      <w:r w:rsidRPr="0040255A">
        <w:t>.</w:t>
      </w:r>
    </w:p>
    <w:p w14:paraId="274D19C4" w14:textId="77777777" w:rsidR="007A4612" w:rsidRPr="0040255A" w:rsidRDefault="007A4612" w:rsidP="009434F1">
      <w:pPr>
        <w:spacing w:after="0" w:line="240" w:lineRule="auto"/>
        <w:jc w:val="both"/>
        <w:rPr>
          <w:rFonts w:ascii="Times New Roman" w:hAnsi="Times New Roman" w:cs="Times New Roman"/>
          <w:sz w:val="24"/>
          <w:szCs w:val="24"/>
        </w:rPr>
      </w:pPr>
    </w:p>
    <w:p w14:paraId="51F3D73B" w14:textId="214429CB" w:rsidR="00D85067" w:rsidRPr="0040255A" w:rsidRDefault="004712FE"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se člankom </w:t>
      </w:r>
      <w:r w:rsidR="00BC5FFC" w:rsidRPr="0040255A">
        <w:rPr>
          <w:rFonts w:ascii="Times New Roman" w:hAnsi="Times New Roman" w:cs="Times New Roman"/>
          <w:sz w:val="24"/>
          <w:szCs w:val="24"/>
        </w:rPr>
        <w:t xml:space="preserve">se propisuje </w:t>
      </w:r>
      <w:r w:rsidR="00212EA7" w:rsidRPr="0040255A">
        <w:rPr>
          <w:rFonts w:ascii="Times New Roman" w:hAnsi="Times New Roman" w:cs="Times New Roman"/>
          <w:sz w:val="24"/>
          <w:szCs w:val="24"/>
        </w:rPr>
        <w:t xml:space="preserve">ublažavanje </w:t>
      </w:r>
      <w:r w:rsidR="003D2DBF" w:rsidRPr="0040255A">
        <w:rPr>
          <w:rFonts w:ascii="Times New Roman" w:hAnsi="Times New Roman" w:cs="Times New Roman"/>
          <w:sz w:val="24"/>
          <w:szCs w:val="24"/>
        </w:rPr>
        <w:t xml:space="preserve">financijskog opterećenja gospodarskih subjekata pri podnošenju žalbi, posebno u slučajevima mogućih nepravilnosti u postupku javne nabave, </w:t>
      </w:r>
      <w:r w:rsidR="00212EA7" w:rsidRPr="0040255A">
        <w:rPr>
          <w:rFonts w:ascii="Times New Roman" w:hAnsi="Times New Roman" w:cs="Times New Roman"/>
          <w:sz w:val="24"/>
          <w:szCs w:val="24"/>
        </w:rPr>
        <w:t xml:space="preserve">te </w:t>
      </w:r>
      <w:r w:rsidR="003D2DBF" w:rsidRPr="0040255A">
        <w:rPr>
          <w:rFonts w:ascii="Times New Roman" w:hAnsi="Times New Roman" w:cs="Times New Roman"/>
          <w:sz w:val="24"/>
          <w:szCs w:val="24"/>
        </w:rPr>
        <w:t>predlaže smanjenje naknada za žalbe. Time bi se ublažile prepreke za korištenje pravne zaštite i potaknulo tržišno natjecanje.</w:t>
      </w:r>
    </w:p>
    <w:p w14:paraId="5FF11A66" w14:textId="3942CDE4" w:rsidR="008E3A4E" w:rsidRDefault="009863AC"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otklanja se dvojba koja </w:t>
      </w:r>
      <w:r w:rsidR="002219CA" w:rsidRPr="0040255A">
        <w:rPr>
          <w:rFonts w:ascii="Times New Roman" w:hAnsi="Times New Roman" w:cs="Times New Roman"/>
          <w:sz w:val="24"/>
          <w:szCs w:val="24"/>
        </w:rPr>
        <w:t xml:space="preserve">je </w:t>
      </w:r>
      <w:r w:rsidRPr="0040255A">
        <w:rPr>
          <w:rFonts w:ascii="Times New Roman" w:hAnsi="Times New Roman" w:cs="Times New Roman"/>
          <w:sz w:val="24"/>
          <w:szCs w:val="24"/>
        </w:rPr>
        <w:t>procijenjen</w:t>
      </w:r>
      <w:r w:rsidR="002219CA" w:rsidRPr="0040255A">
        <w:rPr>
          <w:rFonts w:ascii="Times New Roman" w:hAnsi="Times New Roman" w:cs="Times New Roman"/>
          <w:sz w:val="24"/>
          <w:szCs w:val="24"/>
        </w:rPr>
        <w:t>a</w:t>
      </w:r>
      <w:r w:rsidRPr="0040255A">
        <w:rPr>
          <w:rFonts w:ascii="Times New Roman" w:hAnsi="Times New Roman" w:cs="Times New Roman"/>
          <w:sz w:val="24"/>
          <w:szCs w:val="24"/>
        </w:rPr>
        <w:t xml:space="preserve"> vrijednost nabave</w:t>
      </w:r>
      <w:r w:rsidR="002219CA" w:rsidRPr="0040255A">
        <w:rPr>
          <w:rFonts w:ascii="Times New Roman" w:hAnsi="Times New Roman" w:cs="Times New Roman"/>
          <w:sz w:val="24"/>
          <w:szCs w:val="24"/>
        </w:rPr>
        <w:t xml:space="preserve"> mjerodavna prilikom određivanja visine iznosa naknade za pokretanje žalbenog postupka kod odvojene nabave za grupu predmeta nabave.</w:t>
      </w:r>
    </w:p>
    <w:p w14:paraId="1A7319C9" w14:textId="77777777" w:rsidR="004661B7" w:rsidRDefault="004661B7" w:rsidP="009434F1">
      <w:pPr>
        <w:spacing w:after="0" w:line="240" w:lineRule="auto"/>
        <w:jc w:val="both"/>
        <w:rPr>
          <w:rFonts w:ascii="Times New Roman" w:hAnsi="Times New Roman" w:cs="Times New Roman"/>
          <w:sz w:val="24"/>
          <w:szCs w:val="24"/>
        </w:rPr>
      </w:pPr>
    </w:p>
    <w:p w14:paraId="47F9485B" w14:textId="15E201FE" w:rsidR="00432408" w:rsidRPr="0040255A" w:rsidRDefault="00432408" w:rsidP="00293EF1">
      <w:pPr>
        <w:pStyle w:val="Heading2"/>
      </w:pPr>
      <w:r w:rsidRPr="0040255A">
        <w:t xml:space="preserve">Uz članak </w:t>
      </w:r>
      <w:r w:rsidR="002B1224">
        <w:t>7</w:t>
      </w:r>
      <w:r w:rsidR="00EE3102">
        <w:t>1</w:t>
      </w:r>
      <w:r w:rsidRPr="0040255A">
        <w:t>.</w:t>
      </w:r>
    </w:p>
    <w:p w14:paraId="0D0F2094" w14:textId="77777777" w:rsidR="00BE6486" w:rsidRPr="0040255A" w:rsidRDefault="00BE6486" w:rsidP="009434F1">
      <w:pPr>
        <w:spacing w:after="0" w:line="240" w:lineRule="auto"/>
        <w:jc w:val="both"/>
        <w:rPr>
          <w:rFonts w:ascii="Times New Roman" w:hAnsi="Times New Roman" w:cs="Times New Roman"/>
          <w:sz w:val="24"/>
          <w:szCs w:val="24"/>
        </w:rPr>
      </w:pPr>
    </w:p>
    <w:p w14:paraId="7AFA685B" w14:textId="1195F246" w:rsidR="00FB7259" w:rsidRPr="0040255A" w:rsidRDefault="009862C7" w:rsidP="009434F1">
      <w:pPr>
        <w:spacing w:after="0" w:line="240" w:lineRule="auto"/>
        <w:jc w:val="both"/>
        <w:rPr>
          <w:rFonts w:ascii="Arial" w:hAnsi="Arial" w:cs="Arial"/>
          <w:sz w:val="24"/>
          <w:szCs w:val="24"/>
        </w:rPr>
      </w:pPr>
      <w:r w:rsidRPr="0040255A">
        <w:rPr>
          <w:rFonts w:ascii="Times New Roman" w:hAnsi="Times New Roman" w:cs="Times New Roman"/>
          <w:sz w:val="24"/>
          <w:szCs w:val="24"/>
        </w:rPr>
        <w:t>Ovim člankom propisuje se da Državna komisija u slučaju</w:t>
      </w:r>
      <w:r w:rsidR="00B373A4" w:rsidRPr="0040255A">
        <w:rPr>
          <w:rFonts w:ascii="Times New Roman" w:hAnsi="Times New Roman" w:cs="Times New Roman"/>
          <w:sz w:val="24"/>
          <w:szCs w:val="24"/>
        </w:rPr>
        <w:t xml:space="preserve"> ako je žalba usvojena iz razloga za koje naručitelj nije znao ili </w:t>
      </w:r>
      <w:r w:rsidR="002C3689" w:rsidRPr="0040255A">
        <w:rPr>
          <w:rFonts w:ascii="Times New Roman" w:hAnsi="Times New Roman" w:cs="Times New Roman"/>
          <w:sz w:val="24"/>
          <w:szCs w:val="24"/>
        </w:rPr>
        <w:t>nije mogao znati u postupku pregleda i ocjene pon</w:t>
      </w:r>
      <w:r w:rsidR="009B38C5" w:rsidRPr="0040255A">
        <w:rPr>
          <w:rFonts w:ascii="Times New Roman" w:hAnsi="Times New Roman" w:cs="Times New Roman"/>
          <w:sz w:val="24"/>
          <w:szCs w:val="24"/>
        </w:rPr>
        <w:t>u</w:t>
      </w:r>
      <w:r w:rsidR="002C3689" w:rsidRPr="0040255A">
        <w:rPr>
          <w:rFonts w:ascii="Times New Roman" w:hAnsi="Times New Roman" w:cs="Times New Roman"/>
          <w:sz w:val="24"/>
          <w:szCs w:val="24"/>
        </w:rPr>
        <w:t>da</w:t>
      </w:r>
      <w:r w:rsidRPr="0040255A">
        <w:rPr>
          <w:rFonts w:ascii="Times New Roman" w:hAnsi="Times New Roman" w:cs="Times New Roman"/>
          <w:sz w:val="24"/>
          <w:szCs w:val="24"/>
        </w:rPr>
        <w:t xml:space="preserve"> </w:t>
      </w:r>
      <w:r w:rsidR="009B38C5" w:rsidRPr="0040255A">
        <w:rPr>
          <w:rFonts w:ascii="Times New Roman" w:hAnsi="Times New Roman" w:cs="Times New Roman"/>
          <w:sz w:val="24"/>
          <w:szCs w:val="24"/>
        </w:rPr>
        <w:t>može odlučiti da svaka stranka žalbenog postupka snosi svoje troškove</w:t>
      </w:r>
      <w:r w:rsidR="00FB7259" w:rsidRPr="0040255A">
        <w:rPr>
          <w:rFonts w:ascii="Times New Roman" w:hAnsi="Times New Roman" w:cs="Times New Roman"/>
          <w:sz w:val="24"/>
          <w:szCs w:val="24"/>
        </w:rPr>
        <w:t xml:space="preserve">. </w:t>
      </w:r>
      <w:bookmarkStart w:id="75" w:name="_Hlk207029541"/>
      <w:r w:rsidR="00FB7259" w:rsidRPr="0040255A">
        <w:rPr>
          <w:rFonts w:ascii="Times New Roman" w:hAnsi="Times New Roman" w:cs="Times New Roman"/>
          <w:sz w:val="24"/>
          <w:szCs w:val="24"/>
        </w:rPr>
        <w:t>U praksi postoje slučajevi kada javni naručitelji provedu postupak pregleda i ocjene ponuda sukladno ZJN 2016, međutim, zbog dokaza dostavljenih u žalbenom postupku, koji nisu bili na raspolaganju naručitelju u fazi pregleda i ocjene ponuda, Državna komisija usvaja žalbu.</w:t>
      </w:r>
      <w:bookmarkEnd w:id="75"/>
      <w:r w:rsidR="00FB7259" w:rsidRPr="0040255A">
        <w:rPr>
          <w:rFonts w:ascii="Times New Roman" w:hAnsi="Times New Roman" w:cs="Times New Roman"/>
          <w:sz w:val="24"/>
          <w:szCs w:val="24"/>
        </w:rPr>
        <w:t xml:space="preserve"> Sadašnje zakonsko uređenje propisuje da Državna komisija u takvim slučajevima svojom odlukom nalaže naručitelju plaćanje troškova žalbenog postupka, iako je riječ o okolnostima/dokazima za koje naručitelj nije znao niti mogao znati</w:t>
      </w:r>
      <w:r w:rsidR="00FB7259" w:rsidRPr="0040255A">
        <w:rPr>
          <w:rFonts w:ascii="Arial" w:hAnsi="Arial" w:cs="Arial"/>
          <w:sz w:val="24"/>
          <w:szCs w:val="24"/>
        </w:rPr>
        <w:t>.</w:t>
      </w:r>
    </w:p>
    <w:p w14:paraId="164658D4" w14:textId="7382730D" w:rsidR="00BE6486" w:rsidRPr="0040255A" w:rsidRDefault="00BE6486" w:rsidP="009434F1">
      <w:pPr>
        <w:spacing w:after="0" w:line="240" w:lineRule="auto"/>
        <w:jc w:val="both"/>
        <w:rPr>
          <w:rFonts w:ascii="Times New Roman" w:hAnsi="Times New Roman" w:cs="Times New Roman"/>
          <w:sz w:val="24"/>
          <w:szCs w:val="24"/>
        </w:rPr>
      </w:pPr>
    </w:p>
    <w:p w14:paraId="5FF4859E" w14:textId="18E35CC6" w:rsidR="00863629" w:rsidRPr="0040255A" w:rsidRDefault="00863629" w:rsidP="00293EF1">
      <w:pPr>
        <w:pStyle w:val="Heading2"/>
      </w:pPr>
      <w:r w:rsidRPr="0040255A">
        <w:t xml:space="preserve">Uz članak </w:t>
      </w:r>
      <w:r w:rsidR="00E35072" w:rsidRPr="0040255A">
        <w:t>7</w:t>
      </w:r>
      <w:r w:rsidR="00EE3102">
        <w:t>2</w:t>
      </w:r>
      <w:r w:rsidRPr="0040255A">
        <w:t>.</w:t>
      </w:r>
    </w:p>
    <w:p w14:paraId="42B6F47C" w14:textId="77777777" w:rsidR="00863629" w:rsidRPr="0040255A" w:rsidRDefault="00863629" w:rsidP="009434F1">
      <w:pPr>
        <w:spacing w:after="0" w:line="240" w:lineRule="auto"/>
        <w:jc w:val="both"/>
        <w:rPr>
          <w:rFonts w:ascii="Times New Roman" w:hAnsi="Times New Roman" w:cs="Times New Roman"/>
          <w:sz w:val="24"/>
          <w:szCs w:val="24"/>
        </w:rPr>
      </w:pPr>
    </w:p>
    <w:p w14:paraId="5E308C71" w14:textId="6B0CCE43" w:rsidR="00DA1AD3" w:rsidRPr="0040255A" w:rsidRDefault="00A57E2D"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propisuje se da Državna komisija, u slučaju</w:t>
      </w:r>
      <w:r w:rsidR="00594BD9" w:rsidRPr="0040255A">
        <w:rPr>
          <w:rFonts w:ascii="Times New Roman" w:hAnsi="Times New Roman" w:cs="Times New Roman"/>
          <w:sz w:val="24"/>
          <w:szCs w:val="24"/>
        </w:rPr>
        <w:t xml:space="preserve"> izvođenje dokaza vještačenjem,</w:t>
      </w:r>
      <w:r w:rsidRPr="0040255A">
        <w:rPr>
          <w:rFonts w:ascii="Times New Roman" w:hAnsi="Times New Roman" w:cs="Times New Roman"/>
          <w:sz w:val="24"/>
          <w:szCs w:val="24"/>
        </w:rPr>
        <w:t xml:space="preserve"> donosi odluku u roku od 10 </w:t>
      </w:r>
      <w:r w:rsidR="00594BD9" w:rsidRPr="0040255A">
        <w:rPr>
          <w:rFonts w:ascii="Times New Roman" w:hAnsi="Times New Roman" w:cs="Times New Roman"/>
          <w:sz w:val="24"/>
          <w:szCs w:val="24"/>
        </w:rPr>
        <w:t>od dana kompletiranja spisa predmeta</w:t>
      </w:r>
      <w:r w:rsidR="0094334A" w:rsidRPr="0040255A">
        <w:rPr>
          <w:rFonts w:ascii="Times New Roman" w:hAnsi="Times New Roman" w:cs="Times New Roman"/>
          <w:sz w:val="24"/>
          <w:szCs w:val="24"/>
        </w:rPr>
        <w:t>. Navedeni rok za dostavu nalaza i mišljenja može biti duži zbog objektivnih ograničenja i procedure propisanih posebnim propisima.</w:t>
      </w:r>
    </w:p>
    <w:p w14:paraId="213E4E8D" w14:textId="77777777" w:rsidR="00863629" w:rsidRPr="0040255A" w:rsidRDefault="00863629" w:rsidP="009434F1">
      <w:pPr>
        <w:spacing w:after="0" w:line="240" w:lineRule="auto"/>
        <w:jc w:val="both"/>
        <w:rPr>
          <w:rFonts w:ascii="Times New Roman" w:hAnsi="Times New Roman" w:cs="Times New Roman"/>
          <w:sz w:val="24"/>
          <w:szCs w:val="24"/>
        </w:rPr>
      </w:pPr>
    </w:p>
    <w:p w14:paraId="6E583962" w14:textId="4FFB4492" w:rsidR="00863629" w:rsidRPr="0040255A" w:rsidRDefault="00863629" w:rsidP="00293EF1">
      <w:pPr>
        <w:pStyle w:val="Heading2"/>
      </w:pPr>
      <w:r w:rsidRPr="0040255A">
        <w:t xml:space="preserve">Uz članak </w:t>
      </w:r>
      <w:r w:rsidR="0094334A" w:rsidRPr="0040255A">
        <w:t>7</w:t>
      </w:r>
      <w:r w:rsidR="00EE3102">
        <w:t>3</w:t>
      </w:r>
      <w:r w:rsidRPr="0040255A">
        <w:t>.</w:t>
      </w:r>
    </w:p>
    <w:p w14:paraId="499E4D5A" w14:textId="77777777" w:rsidR="00863629" w:rsidRPr="0040255A" w:rsidRDefault="00863629" w:rsidP="009434F1">
      <w:pPr>
        <w:spacing w:after="0" w:line="240" w:lineRule="auto"/>
        <w:jc w:val="both"/>
        <w:rPr>
          <w:rFonts w:ascii="Times New Roman" w:hAnsi="Times New Roman" w:cs="Times New Roman"/>
          <w:sz w:val="24"/>
          <w:szCs w:val="24"/>
        </w:rPr>
      </w:pPr>
    </w:p>
    <w:p w14:paraId="590A4D23" w14:textId="71C09F41"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r w:rsidR="00CB35F4">
        <w:rPr>
          <w:rFonts w:ascii="Times New Roman" w:hAnsi="Times New Roman" w:cs="Times New Roman"/>
          <w:sz w:val="24"/>
          <w:szCs w:val="24"/>
        </w:rPr>
        <w:t>širi se obuhvat nadležnosti tijela državne uprave nadležnog za politiku javne nabave u području izobrazbe</w:t>
      </w:r>
      <w:r w:rsidR="00612FEE">
        <w:rPr>
          <w:rFonts w:ascii="Times New Roman" w:hAnsi="Times New Roman" w:cs="Times New Roman"/>
          <w:sz w:val="24"/>
          <w:szCs w:val="24"/>
        </w:rPr>
        <w:t xml:space="preserve"> </w:t>
      </w:r>
      <w:bookmarkStart w:id="76" w:name="_Hlk207029685"/>
      <w:r w:rsidR="00612FEE">
        <w:rPr>
          <w:rFonts w:ascii="Times New Roman" w:hAnsi="Times New Roman" w:cs="Times New Roman"/>
          <w:sz w:val="24"/>
          <w:szCs w:val="24"/>
        </w:rPr>
        <w:t>jer isto nije bilo uređeno Zakonom</w:t>
      </w:r>
      <w:bookmarkEnd w:id="76"/>
      <w:r w:rsidR="00CB35F4">
        <w:rPr>
          <w:rFonts w:ascii="Times New Roman" w:hAnsi="Times New Roman" w:cs="Times New Roman"/>
          <w:sz w:val="24"/>
          <w:szCs w:val="24"/>
        </w:rPr>
        <w:t>.</w:t>
      </w:r>
    </w:p>
    <w:p w14:paraId="170EE7F1" w14:textId="77777777" w:rsidR="00863629" w:rsidRPr="0040255A" w:rsidRDefault="00863629" w:rsidP="009434F1">
      <w:pPr>
        <w:spacing w:after="0" w:line="240" w:lineRule="auto"/>
        <w:jc w:val="both"/>
        <w:rPr>
          <w:rFonts w:ascii="Times New Roman" w:hAnsi="Times New Roman" w:cs="Times New Roman"/>
          <w:sz w:val="24"/>
          <w:szCs w:val="24"/>
        </w:rPr>
      </w:pPr>
    </w:p>
    <w:p w14:paraId="31E4CADD" w14:textId="26FE89C2" w:rsidR="00863629" w:rsidRPr="0040255A" w:rsidRDefault="00863629" w:rsidP="00293EF1">
      <w:pPr>
        <w:pStyle w:val="Heading2"/>
      </w:pPr>
      <w:r w:rsidRPr="0040255A">
        <w:t xml:space="preserve">Uz članak </w:t>
      </w:r>
      <w:r w:rsidR="0094334A" w:rsidRPr="0040255A">
        <w:t>7</w:t>
      </w:r>
      <w:r w:rsidR="00EE3102">
        <w:t>4</w:t>
      </w:r>
      <w:r w:rsidRPr="0040255A">
        <w:t>.</w:t>
      </w:r>
    </w:p>
    <w:p w14:paraId="3147509C" w14:textId="77777777" w:rsidR="00863629" w:rsidRPr="0040255A" w:rsidRDefault="00863629" w:rsidP="009434F1">
      <w:pPr>
        <w:spacing w:after="0" w:line="240" w:lineRule="auto"/>
        <w:jc w:val="both"/>
        <w:rPr>
          <w:rFonts w:ascii="Times New Roman" w:hAnsi="Times New Roman" w:cs="Times New Roman"/>
          <w:sz w:val="24"/>
          <w:szCs w:val="24"/>
        </w:rPr>
      </w:pPr>
    </w:p>
    <w:p w14:paraId="17EC3FB9" w14:textId="0B09695F"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određuju se ovlasti tijela državne uprave nadležno</w:t>
      </w:r>
      <w:r w:rsidR="00CB35F4">
        <w:rPr>
          <w:rFonts w:ascii="Times New Roman" w:hAnsi="Times New Roman" w:cs="Times New Roman"/>
          <w:sz w:val="24"/>
          <w:szCs w:val="24"/>
        </w:rPr>
        <w:t>g</w:t>
      </w:r>
      <w:r w:rsidRPr="0040255A">
        <w:rPr>
          <w:rFonts w:ascii="Times New Roman" w:hAnsi="Times New Roman" w:cs="Times New Roman"/>
          <w:sz w:val="24"/>
          <w:szCs w:val="24"/>
        </w:rPr>
        <w:t xml:space="preserve"> za politiku javne nabave za provođenje nadzora nad radom nositelja </w:t>
      </w:r>
      <w:r w:rsidR="00AC2118">
        <w:rPr>
          <w:rFonts w:ascii="Times New Roman" w:hAnsi="Times New Roman" w:cs="Times New Roman"/>
          <w:sz w:val="24"/>
          <w:szCs w:val="24"/>
        </w:rPr>
        <w:t>p</w:t>
      </w:r>
      <w:r w:rsidRPr="0040255A">
        <w:rPr>
          <w:rFonts w:ascii="Times New Roman" w:hAnsi="Times New Roman" w:cs="Times New Roman"/>
          <w:sz w:val="24"/>
          <w:szCs w:val="24"/>
        </w:rPr>
        <w:t xml:space="preserve">rograma izobrazbe, utvrđivanje nepravilnosti u provođenju </w:t>
      </w:r>
      <w:r w:rsidR="00AC2118">
        <w:rPr>
          <w:rFonts w:ascii="Times New Roman" w:hAnsi="Times New Roman" w:cs="Times New Roman"/>
          <w:sz w:val="24"/>
          <w:szCs w:val="24"/>
        </w:rPr>
        <w:t>p</w:t>
      </w:r>
      <w:r w:rsidRPr="0040255A">
        <w:rPr>
          <w:rFonts w:ascii="Times New Roman" w:hAnsi="Times New Roman" w:cs="Times New Roman"/>
          <w:sz w:val="24"/>
          <w:szCs w:val="24"/>
        </w:rPr>
        <w:t xml:space="preserve">rograma izobrazbe te </w:t>
      </w:r>
      <w:r w:rsidR="00CB35F4">
        <w:rPr>
          <w:rFonts w:ascii="Times New Roman" w:hAnsi="Times New Roman" w:cs="Times New Roman"/>
          <w:sz w:val="24"/>
          <w:szCs w:val="24"/>
        </w:rPr>
        <w:t xml:space="preserve">izdavanja i </w:t>
      </w:r>
      <w:r w:rsidRPr="0040255A">
        <w:rPr>
          <w:rFonts w:ascii="Times New Roman" w:hAnsi="Times New Roman" w:cs="Times New Roman"/>
          <w:sz w:val="24"/>
          <w:szCs w:val="24"/>
        </w:rPr>
        <w:t>ukidanja</w:t>
      </w:r>
      <w:r w:rsidR="00CB35F4">
        <w:rPr>
          <w:rFonts w:ascii="Times New Roman" w:hAnsi="Times New Roman" w:cs="Times New Roman"/>
          <w:sz w:val="24"/>
          <w:szCs w:val="24"/>
        </w:rPr>
        <w:t xml:space="preserve"> </w:t>
      </w:r>
      <w:r w:rsidRPr="0040255A">
        <w:rPr>
          <w:rFonts w:ascii="Times New Roman" w:hAnsi="Times New Roman" w:cs="Times New Roman"/>
          <w:sz w:val="24"/>
          <w:szCs w:val="24"/>
        </w:rPr>
        <w:t>ovlaštenja</w:t>
      </w:r>
      <w:r w:rsidR="00612FEE" w:rsidRPr="00612FEE">
        <w:t xml:space="preserve"> </w:t>
      </w:r>
      <w:r w:rsidR="00612FEE" w:rsidRPr="00612FEE">
        <w:rPr>
          <w:rFonts w:ascii="Times New Roman" w:hAnsi="Times New Roman" w:cs="Times New Roman"/>
          <w:sz w:val="24"/>
          <w:szCs w:val="24"/>
        </w:rPr>
        <w:t>jer isto nije bilo uređeno Zakonom</w:t>
      </w:r>
      <w:r w:rsidRPr="0040255A">
        <w:rPr>
          <w:rFonts w:ascii="Times New Roman" w:hAnsi="Times New Roman" w:cs="Times New Roman"/>
          <w:sz w:val="24"/>
          <w:szCs w:val="24"/>
        </w:rPr>
        <w:t>.</w:t>
      </w:r>
    </w:p>
    <w:p w14:paraId="5D5567E2" w14:textId="77777777" w:rsidR="00863629" w:rsidRPr="0040255A" w:rsidRDefault="00863629" w:rsidP="009434F1">
      <w:pPr>
        <w:spacing w:after="0" w:line="240" w:lineRule="auto"/>
        <w:jc w:val="both"/>
        <w:rPr>
          <w:rFonts w:ascii="Times New Roman" w:hAnsi="Times New Roman" w:cs="Times New Roman"/>
          <w:sz w:val="24"/>
          <w:szCs w:val="24"/>
        </w:rPr>
      </w:pPr>
    </w:p>
    <w:p w14:paraId="307F347A" w14:textId="6FF8DD83" w:rsidR="00863629" w:rsidRPr="0040255A" w:rsidRDefault="00863629" w:rsidP="00293EF1">
      <w:pPr>
        <w:pStyle w:val="Heading2"/>
      </w:pPr>
      <w:r w:rsidRPr="0040255A">
        <w:t xml:space="preserve">Uz članak </w:t>
      </w:r>
      <w:r w:rsidR="0094334A" w:rsidRPr="0040255A">
        <w:t>7</w:t>
      </w:r>
      <w:r w:rsidR="00EE3102">
        <w:t>5</w:t>
      </w:r>
      <w:r w:rsidRPr="0040255A">
        <w:t>.</w:t>
      </w:r>
    </w:p>
    <w:p w14:paraId="1B0CEAF7" w14:textId="77777777" w:rsidR="00863629" w:rsidRPr="0040255A" w:rsidRDefault="00863629" w:rsidP="009434F1">
      <w:pPr>
        <w:spacing w:after="0" w:line="240" w:lineRule="auto"/>
        <w:jc w:val="both"/>
        <w:rPr>
          <w:rFonts w:ascii="Times New Roman" w:hAnsi="Times New Roman" w:cs="Times New Roman"/>
          <w:sz w:val="24"/>
          <w:szCs w:val="24"/>
        </w:rPr>
      </w:pPr>
    </w:p>
    <w:p w14:paraId="385981C1" w14:textId="619D4E41" w:rsidR="00863629" w:rsidRPr="0040255A" w:rsidRDefault="00E56BCF"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Ovim člankom </w:t>
      </w:r>
      <w:r w:rsidR="009F02C4" w:rsidRPr="0040255A">
        <w:rPr>
          <w:rFonts w:ascii="Times New Roman" w:hAnsi="Times New Roman" w:cs="Times New Roman"/>
          <w:sz w:val="24"/>
          <w:szCs w:val="24"/>
        </w:rPr>
        <w:t>proširuju</w:t>
      </w:r>
      <w:r w:rsidRPr="0040255A">
        <w:rPr>
          <w:rFonts w:ascii="Times New Roman" w:hAnsi="Times New Roman" w:cs="Times New Roman"/>
          <w:sz w:val="24"/>
          <w:szCs w:val="24"/>
        </w:rPr>
        <w:t xml:space="preserve"> se prekršajne odredbe </w:t>
      </w:r>
      <w:r w:rsidR="00AC2118">
        <w:rPr>
          <w:rFonts w:ascii="Times New Roman" w:hAnsi="Times New Roman" w:cs="Times New Roman"/>
          <w:sz w:val="24"/>
          <w:szCs w:val="24"/>
        </w:rPr>
        <w:t>ZJN 2016</w:t>
      </w:r>
      <w:r w:rsidRPr="0040255A">
        <w:rPr>
          <w:rFonts w:ascii="Times New Roman" w:hAnsi="Times New Roman" w:cs="Times New Roman"/>
          <w:sz w:val="24"/>
          <w:szCs w:val="24"/>
        </w:rPr>
        <w:t xml:space="preserve"> u s</w:t>
      </w:r>
      <w:r w:rsidR="00983043" w:rsidRPr="0040255A">
        <w:rPr>
          <w:rFonts w:ascii="Times New Roman" w:hAnsi="Times New Roman" w:cs="Times New Roman"/>
          <w:sz w:val="24"/>
          <w:szCs w:val="24"/>
        </w:rPr>
        <w:t>k</w:t>
      </w:r>
      <w:r w:rsidRPr="0040255A">
        <w:rPr>
          <w:rFonts w:ascii="Times New Roman" w:hAnsi="Times New Roman" w:cs="Times New Roman"/>
          <w:sz w:val="24"/>
          <w:szCs w:val="24"/>
        </w:rPr>
        <w:t>ladu sa člancima</w:t>
      </w:r>
      <w:r w:rsidR="00751356" w:rsidRPr="0040255A">
        <w:rPr>
          <w:rFonts w:ascii="Times New Roman" w:hAnsi="Times New Roman" w:cs="Times New Roman"/>
          <w:sz w:val="24"/>
          <w:szCs w:val="24"/>
        </w:rPr>
        <w:t xml:space="preserve"> </w:t>
      </w:r>
      <w:r w:rsidR="009F02C4" w:rsidRPr="0040255A">
        <w:rPr>
          <w:rFonts w:ascii="Times New Roman" w:hAnsi="Times New Roman" w:cs="Times New Roman"/>
          <w:sz w:val="24"/>
          <w:szCs w:val="24"/>
        </w:rPr>
        <w:t>5., 6.</w:t>
      </w:r>
      <w:r w:rsidR="00AC2118">
        <w:rPr>
          <w:rFonts w:ascii="Times New Roman" w:hAnsi="Times New Roman" w:cs="Times New Roman"/>
          <w:sz w:val="24"/>
          <w:szCs w:val="24"/>
        </w:rPr>
        <w:t>,</w:t>
      </w:r>
      <w:r w:rsidR="009F02C4" w:rsidRPr="0040255A">
        <w:rPr>
          <w:rFonts w:ascii="Times New Roman" w:hAnsi="Times New Roman" w:cs="Times New Roman"/>
          <w:sz w:val="24"/>
          <w:szCs w:val="24"/>
        </w:rPr>
        <w:t xml:space="preserve"> </w:t>
      </w:r>
      <w:r w:rsidR="00AC2118">
        <w:rPr>
          <w:rFonts w:ascii="Times New Roman" w:hAnsi="Times New Roman" w:cs="Times New Roman"/>
          <w:sz w:val="24"/>
          <w:szCs w:val="24"/>
        </w:rPr>
        <w:t xml:space="preserve">50. </w:t>
      </w:r>
      <w:r w:rsidR="009F02C4" w:rsidRPr="0040255A">
        <w:rPr>
          <w:rFonts w:ascii="Times New Roman" w:hAnsi="Times New Roman" w:cs="Times New Roman"/>
          <w:sz w:val="24"/>
          <w:szCs w:val="24"/>
        </w:rPr>
        <w:t xml:space="preserve">i </w:t>
      </w:r>
      <w:r w:rsidR="00AC2118">
        <w:rPr>
          <w:rFonts w:ascii="Times New Roman" w:hAnsi="Times New Roman" w:cs="Times New Roman"/>
          <w:sz w:val="24"/>
          <w:szCs w:val="24"/>
        </w:rPr>
        <w:t>51</w:t>
      </w:r>
      <w:r w:rsidRPr="0040255A">
        <w:rPr>
          <w:rFonts w:ascii="Times New Roman" w:hAnsi="Times New Roman" w:cs="Times New Roman"/>
          <w:sz w:val="24"/>
          <w:szCs w:val="24"/>
        </w:rPr>
        <w:t>. ovoga Zakona</w:t>
      </w:r>
      <w:r w:rsidR="00622ECC" w:rsidRPr="0040255A">
        <w:rPr>
          <w:rFonts w:ascii="Times New Roman" w:hAnsi="Times New Roman" w:cs="Times New Roman"/>
          <w:sz w:val="24"/>
          <w:szCs w:val="24"/>
        </w:rPr>
        <w:t xml:space="preserve"> te članka </w:t>
      </w:r>
      <w:r w:rsidR="00693E48" w:rsidRPr="0040255A">
        <w:rPr>
          <w:rFonts w:ascii="Times New Roman" w:hAnsi="Times New Roman" w:cs="Times New Roman"/>
          <w:sz w:val="24"/>
          <w:szCs w:val="24"/>
        </w:rPr>
        <w:t>82</w:t>
      </w:r>
      <w:r w:rsidR="00622ECC" w:rsidRPr="0040255A">
        <w:rPr>
          <w:rFonts w:ascii="Times New Roman" w:hAnsi="Times New Roman" w:cs="Times New Roman"/>
          <w:sz w:val="24"/>
          <w:szCs w:val="24"/>
        </w:rPr>
        <w:t>. ZJN 2016</w:t>
      </w:r>
      <w:r w:rsidRPr="0040255A">
        <w:rPr>
          <w:rFonts w:ascii="Times New Roman" w:hAnsi="Times New Roman" w:cs="Times New Roman"/>
          <w:sz w:val="24"/>
          <w:szCs w:val="24"/>
        </w:rPr>
        <w:t>.</w:t>
      </w:r>
    </w:p>
    <w:p w14:paraId="09DD2E5D" w14:textId="77777777" w:rsidR="00751356" w:rsidRPr="0040255A" w:rsidRDefault="00751356" w:rsidP="009434F1">
      <w:pPr>
        <w:spacing w:after="0" w:line="240" w:lineRule="auto"/>
        <w:jc w:val="both"/>
        <w:rPr>
          <w:rFonts w:ascii="Times New Roman" w:hAnsi="Times New Roman" w:cs="Times New Roman"/>
          <w:sz w:val="24"/>
          <w:szCs w:val="24"/>
        </w:rPr>
      </w:pPr>
    </w:p>
    <w:p w14:paraId="5CD3A8CC" w14:textId="41879AB8" w:rsidR="00863629" w:rsidRPr="0040255A" w:rsidRDefault="00863629" w:rsidP="00293EF1">
      <w:pPr>
        <w:pStyle w:val="Heading2"/>
      </w:pPr>
      <w:r w:rsidRPr="0040255A">
        <w:t xml:space="preserve">Uz članke </w:t>
      </w:r>
      <w:r w:rsidR="00BE0690" w:rsidRPr="0040255A">
        <w:t>7</w:t>
      </w:r>
      <w:r w:rsidR="00EE3102">
        <w:t>6</w:t>
      </w:r>
      <w:r w:rsidRPr="0040255A">
        <w:t xml:space="preserve">. i </w:t>
      </w:r>
      <w:r w:rsidR="00BE0690" w:rsidRPr="0040255A">
        <w:t>7</w:t>
      </w:r>
      <w:r w:rsidR="00EE3102">
        <w:t>7</w:t>
      </w:r>
      <w:r w:rsidRPr="0040255A">
        <w:t>.</w:t>
      </w:r>
    </w:p>
    <w:p w14:paraId="3EFF723A" w14:textId="77777777" w:rsidR="00863629" w:rsidRPr="0040255A" w:rsidRDefault="00863629" w:rsidP="009434F1">
      <w:pPr>
        <w:spacing w:after="0" w:line="240" w:lineRule="auto"/>
        <w:jc w:val="both"/>
        <w:rPr>
          <w:rFonts w:ascii="Times New Roman" w:hAnsi="Times New Roman" w:cs="Times New Roman"/>
          <w:sz w:val="24"/>
          <w:szCs w:val="24"/>
        </w:rPr>
      </w:pPr>
    </w:p>
    <w:p w14:paraId="68CDE5EC" w14:textId="2D93D12F"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w:t>
      </w:r>
      <w:r w:rsidR="00FA26D7" w:rsidRPr="0040255A">
        <w:rPr>
          <w:rFonts w:ascii="Times New Roman" w:hAnsi="Times New Roman" w:cs="Times New Roman"/>
          <w:sz w:val="24"/>
          <w:szCs w:val="24"/>
        </w:rPr>
        <w:t>cima</w:t>
      </w:r>
      <w:r w:rsidRPr="0040255A">
        <w:rPr>
          <w:rFonts w:ascii="Times New Roman" w:hAnsi="Times New Roman" w:cs="Times New Roman"/>
          <w:sz w:val="24"/>
          <w:szCs w:val="24"/>
        </w:rPr>
        <w:t xml:space="preserve"> provodi se nomotehničko usklađenje i otklanjaju pogreške u tekstu Zakona te </w:t>
      </w:r>
    </w:p>
    <w:p w14:paraId="3DFA7A2F" w14:textId="77777777"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se usklađuje izričaj s Direktivom 2014/24/EU.</w:t>
      </w:r>
    </w:p>
    <w:p w14:paraId="4D2E22AF" w14:textId="77777777" w:rsidR="00863629" w:rsidRPr="0040255A" w:rsidRDefault="00863629" w:rsidP="009434F1">
      <w:pPr>
        <w:spacing w:after="0" w:line="240" w:lineRule="auto"/>
        <w:jc w:val="both"/>
        <w:rPr>
          <w:rFonts w:ascii="Times New Roman" w:hAnsi="Times New Roman" w:cs="Times New Roman"/>
          <w:sz w:val="24"/>
          <w:szCs w:val="24"/>
        </w:rPr>
      </w:pPr>
    </w:p>
    <w:p w14:paraId="7DF56398" w14:textId="6E1F5BB8" w:rsidR="00863629" w:rsidRPr="0040255A" w:rsidRDefault="00863629" w:rsidP="00293EF1">
      <w:pPr>
        <w:pStyle w:val="Heading2"/>
      </w:pPr>
      <w:r w:rsidRPr="0040255A">
        <w:t xml:space="preserve">Uz članak </w:t>
      </w:r>
      <w:r w:rsidR="00BE0690" w:rsidRPr="0040255A">
        <w:t>7</w:t>
      </w:r>
      <w:r w:rsidR="00EE3102">
        <w:t>8</w:t>
      </w:r>
      <w:r w:rsidRPr="0040255A">
        <w:t>.</w:t>
      </w:r>
    </w:p>
    <w:p w14:paraId="49FABE1F" w14:textId="77777777" w:rsidR="00863629" w:rsidRPr="0040255A" w:rsidRDefault="00863629" w:rsidP="009434F1">
      <w:pPr>
        <w:spacing w:after="0" w:line="240" w:lineRule="auto"/>
        <w:jc w:val="both"/>
        <w:rPr>
          <w:rFonts w:ascii="Times New Roman" w:hAnsi="Times New Roman" w:cs="Times New Roman"/>
          <w:sz w:val="24"/>
          <w:szCs w:val="24"/>
        </w:rPr>
      </w:pPr>
    </w:p>
    <w:p w14:paraId="335C8780" w14:textId="43665AC5"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se propisuje da će čelnik tijela državne uprave nadležnog za politiku javne nabave u roku od šest mjeseci od dana stupanja na snagu ovoga Zakona, uskladiti Pravilnik o dokumentaciji o nabavi te ponudi u postupcima javne nabave („Narodne novine“ br. 65/2017 i 75/2020</w:t>
      </w:r>
      <w:r w:rsidR="00B14C55" w:rsidRPr="0040255A">
        <w:rPr>
          <w:rFonts w:ascii="Times New Roman" w:hAnsi="Times New Roman" w:cs="Times New Roman"/>
          <w:sz w:val="24"/>
          <w:szCs w:val="24"/>
        </w:rPr>
        <w:t xml:space="preserve"> i 92/2025</w:t>
      </w:r>
      <w:r w:rsidRPr="0040255A">
        <w:rPr>
          <w:rFonts w:ascii="Times New Roman" w:hAnsi="Times New Roman" w:cs="Times New Roman"/>
          <w:sz w:val="24"/>
          <w:szCs w:val="24"/>
        </w:rPr>
        <w:t>)</w:t>
      </w:r>
      <w:r w:rsidR="00426958">
        <w:rPr>
          <w:rFonts w:ascii="Times New Roman" w:hAnsi="Times New Roman" w:cs="Times New Roman"/>
          <w:sz w:val="24"/>
          <w:szCs w:val="24"/>
        </w:rPr>
        <w:t xml:space="preserve">, </w:t>
      </w:r>
      <w:r w:rsidRPr="0040255A">
        <w:rPr>
          <w:rFonts w:ascii="Times New Roman" w:hAnsi="Times New Roman" w:cs="Times New Roman"/>
          <w:sz w:val="24"/>
          <w:szCs w:val="24"/>
        </w:rPr>
        <w:t xml:space="preserve">Pravilnik o planu nabave, registru ugovora, prethodnom savjetovanju i analizi tržišta u javnoj nabavi („Narodne novine“ br. 101/2017, 144/2020 i 30/2023) </w:t>
      </w:r>
      <w:r w:rsidR="00426958">
        <w:rPr>
          <w:rFonts w:ascii="Times New Roman" w:hAnsi="Times New Roman" w:cs="Times New Roman"/>
          <w:sz w:val="24"/>
          <w:szCs w:val="24"/>
        </w:rPr>
        <w:t>i</w:t>
      </w:r>
      <w:r w:rsidR="00426958" w:rsidRPr="00426958">
        <w:rPr>
          <w:rFonts w:ascii="Times New Roman" w:hAnsi="Times New Roman" w:cs="Times New Roman"/>
          <w:sz w:val="24"/>
          <w:szCs w:val="24"/>
        </w:rPr>
        <w:t xml:space="preserve"> Pravilnik o izobrazbi u području javne nabave („Narodne novine“ broj: 154/23 i 94/25)</w:t>
      </w:r>
      <w:r w:rsidR="00426958">
        <w:rPr>
          <w:rFonts w:ascii="Times New Roman" w:hAnsi="Times New Roman" w:cs="Times New Roman"/>
          <w:sz w:val="24"/>
          <w:szCs w:val="24"/>
        </w:rPr>
        <w:t xml:space="preserve"> </w:t>
      </w:r>
      <w:r w:rsidRPr="0040255A">
        <w:rPr>
          <w:rFonts w:ascii="Times New Roman" w:hAnsi="Times New Roman" w:cs="Times New Roman"/>
          <w:sz w:val="24"/>
          <w:szCs w:val="24"/>
        </w:rPr>
        <w:t>s odredbama ovoga Zakona.</w:t>
      </w:r>
    </w:p>
    <w:p w14:paraId="7FC703FA" w14:textId="77777777" w:rsidR="00863629" w:rsidRDefault="00863629" w:rsidP="009434F1">
      <w:pPr>
        <w:spacing w:after="0" w:line="240" w:lineRule="auto"/>
        <w:jc w:val="both"/>
        <w:rPr>
          <w:rFonts w:ascii="Times New Roman" w:hAnsi="Times New Roman" w:cs="Times New Roman"/>
          <w:sz w:val="24"/>
          <w:szCs w:val="24"/>
        </w:rPr>
      </w:pPr>
    </w:p>
    <w:p w14:paraId="10F07CCB" w14:textId="7EA26C97" w:rsidR="00863629" w:rsidRPr="0040255A" w:rsidRDefault="00863629" w:rsidP="00293EF1">
      <w:pPr>
        <w:pStyle w:val="Heading2"/>
      </w:pPr>
      <w:r w:rsidRPr="0040255A">
        <w:t xml:space="preserve">Uz članak </w:t>
      </w:r>
      <w:r w:rsidR="00BE0690" w:rsidRPr="0040255A">
        <w:t>7</w:t>
      </w:r>
      <w:r w:rsidR="00EE3102">
        <w:t>9</w:t>
      </w:r>
      <w:r w:rsidRPr="0040255A">
        <w:t>.</w:t>
      </w:r>
    </w:p>
    <w:p w14:paraId="74F02BAB" w14:textId="77777777" w:rsidR="00863629" w:rsidRPr="0040255A" w:rsidRDefault="00863629" w:rsidP="009434F1">
      <w:pPr>
        <w:spacing w:after="0" w:line="240" w:lineRule="auto"/>
        <w:jc w:val="both"/>
        <w:rPr>
          <w:rFonts w:ascii="Times New Roman" w:hAnsi="Times New Roman" w:cs="Times New Roman"/>
          <w:sz w:val="24"/>
          <w:szCs w:val="24"/>
        </w:rPr>
      </w:pPr>
    </w:p>
    <w:p w14:paraId="3CC83A9A" w14:textId="709473FA"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 xml:space="preserve">Člankom </w:t>
      </w:r>
      <w:r w:rsidR="00790645" w:rsidRPr="0040255A">
        <w:rPr>
          <w:rFonts w:ascii="Times New Roman" w:hAnsi="Times New Roman" w:cs="Times New Roman"/>
          <w:sz w:val="24"/>
          <w:szCs w:val="24"/>
        </w:rPr>
        <w:t>7</w:t>
      </w:r>
      <w:r w:rsidR="002F37A5" w:rsidRPr="0040255A">
        <w:rPr>
          <w:rFonts w:ascii="Times New Roman" w:hAnsi="Times New Roman" w:cs="Times New Roman"/>
          <w:sz w:val="24"/>
          <w:szCs w:val="24"/>
        </w:rPr>
        <w:t>3</w:t>
      </w:r>
      <w:r w:rsidRPr="0040255A">
        <w:rPr>
          <w:rFonts w:ascii="Times New Roman" w:hAnsi="Times New Roman" w:cs="Times New Roman"/>
          <w:sz w:val="24"/>
          <w:szCs w:val="24"/>
        </w:rPr>
        <w:t>. navodi se da će postupci nabave i žalbeni postupci pokrenuti do stupanja na snagu ovoga Zakona dovršiti prema odredbama zakona kojim se regulira javna nabava, a koji je bio na snazi u vrijeme započinjanja postupka.</w:t>
      </w:r>
    </w:p>
    <w:p w14:paraId="41B7752A" w14:textId="77777777" w:rsidR="002B1224" w:rsidRPr="0040255A" w:rsidRDefault="002B1224" w:rsidP="009434F1">
      <w:pPr>
        <w:spacing w:after="0" w:line="240" w:lineRule="auto"/>
        <w:jc w:val="both"/>
        <w:rPr>
          <w:rFonts w:ascii="Times New Roman" w:hAnsi="Times New Roman" w:cs="Times New Roman"/>
          <w:sz w:val="24"/>
          <w:szCs w:val="24"/>
        </w:rPr>
      </w:pPr>
    </w:p>
    <w:p w14:paraId="20677CEF" w14:textId="331A0FC6" w:rsidR="00863629" w:rsidRPr="0040255A" w:rsidRDefault="00863629" w:rsidP="00293EF1">
      <w:pPr>
        <w:pStyle w:val="Heading2"/>
      </w:pPr>
      <w:r w:rsidRPr="0040255A">
        <w:t>Uz članak</w:t>
      </w:r>
      <w:r w:rsidR="006D0A50" w:rsidRPr="0040255A">
        <w:t xml:space="preserve"> </w:t>
      </w:r>
      <w:r w:rsidR="00EE3102">
        <w:t>80</w:t>
      </w:r>
      <w:r w:rsidRPr="0040255A">
        <w:t>.</w:t>
      </w:r>
    </w:p>
    <w:p w14:paraId="3D309373" w14:textId="77777777" w:rsidR="00863629" w:rsidRPr="0040255A" w:rsidRDefault="00863629" w:rsidP="009434F1">
      <w:pPr>
        <w:spacing w:after="0" w:line="240" w:lineRule="auto"/>
        <w:jc w:val="both"/>
        <w:rPr>
          <w:rFonts w:ascii="Times New Roman" w:hAnsi="Times New Roman" w:cs="Times New Roman"/>
          <w:sz w:val="24"/>
          <w:szCs w:val="24"/>
        </w:rPr>
      </w:pPr>
    </w:p>
    <w:p w14:paraId="0B956637" w14:textId="74F2FAF8" w:rsidR="00863629" w:rsidRPr="0040255A"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U članku se propisuje da danom stupanja na snagu ovoga Zakona prestaju važiti odredbe članka 38</w:t>
      </w:r>
      <w:bookmarkStart w:id="77" w:name="_Hlk206073852"/>
      <w:r w:rsidRPr="0040255A">
        <w:rPr>
          <w:rFonts w:ascii="Times New Roman" w:hAnsi="Times New Roman" w:cs="Times New Roman"/>
          <w:sz w:val="24"/>
          <w:szCs w:val="24"/>
        </w:rPr>
        <w:t>. Pravilnika o izobrazbi u području javne nabave („Narodne novine“ broj: 154/23</w:t>
      </w:r>
      <w:r w:rsidR="00875B7D" w:rsidRPr="0040255A">
        <w:rPr>
          <w:rFonts w:ascii="Times New Roman" w:hAnsi="Times New Roman" w:cs="Times New Roman"/>
          <w:sz w:val="24"/>
          <w:szCs w:val="24"/>
        </w:rPr>
        <w:t xml:space="preserve"> i 94/25</w:t>
      </w:r>
      <w:r w:rsidRPr="0040255A">
        <w:rPr>
          <w:rFonts w:ascii="Times New Roman" w:hAnsi="Times New Roman" w:cs="Times New Roman"/>
          <w:sz w:val="24"/>
          <w:szCs w:val="24"/>
        </w:rPr>
        <w:t>)</w:t>
      </w:r>
      <w:bookmarkEnd w:id="77"/>
      <w:r w:rsidRPr="0040255A">
        <w:rPr>
          <w:rFonts w:ascii="Times New Roman" w:hAnsi="Times New Roman" w:cs="Times New Roman"/>
          <w:sz w:val="24"/>
          <w:szCs w:val="24"/>
        </w:rPr>
        <w:t xml:space="preserve"> kao suvišne jer postaju predmet Zakona o javnoj nabavi. </w:t>
      </w:r>
    </w:p>
    <w:p w14:paraId="7D7F11BC" w14:textId="77777777" w:rsidR="00863629" w:rsidRPr="0040255A" w:rsidRDefault="00863629" w:rsidP="009434F1">
      <w:pPr>
        <w:spacing w:after="0" w:line="240" w:lineRule="auto"/>
        <w:jc w:val="both"/>
        <w:rPr>
          <w:rFonts w:ascii="Times New Roman" w:hAnsi="Times New Roman" w:cs="Times New Roman"/>
          <w:sz w:val="24"/>
          <w:szCs w:val="24"/>
        </w:rPr>
      </w:pPr>
    </w:p>
    <w:p w14:paraId="0ED85DA0" w14:textId="53AA745B" w:rsidR="00863629" w:rsidRPr="0040255A" w:rsidRDefault="00863629" w:rsidP="00293EF1">
      <w:pPr>
        <w:pStyle w:val="Heading2"/>
      </w:pPr>
      <w:r w:rsidRPr="0040255A">
        <w:t xml:space="preserve">Uz članak </w:t>
      </w:r>
      <w:r w:rsidR="002B1224">
        <w:t>8</w:t>
      </w:r>
      <w:r w:rsidR="00EE3102">
        <w:t>1</w:t>
      </w:r>
      <w:r w:rsidRPr="0040255A">
        <w:t>.</w:t>
      </w:r>
    </w:p>
    <w:p w14:paraId="1D8C6E36" w14:textId="77777777" w:rsidR="00863629" w:rsidRPr="0040255A" w:rsidRDefault="00863629" w:rsidP="009434F1">
      <w:pPr>
        <w:spacing w:after="0" w:line="240" w:lineRule="auto"/>
        <w:jc w:val="both"/>
        <w:rPr>
          <w:rFonts w:ascii="Times New Roman" w:hAnsi="Times New Roman" w:cs="Times New Roman"/>
          <w:sz w:val="24"/>
          <w:szCs w:val="24"/>
        </w:rPr>
      </w:pPr>
    </w:p>
    <w:p w14:paraId="4D0AF54E" w14:textId="6B0ECEAD" w:rsidR="00225218" w:rsidRDefault="00863629" w:rsidP="009434F1">
      <w:pPr>
        <w:spacing w:after="0" w:line="240" w:lineRule="auto"/>
        <w:jc w:val="both"/>
        <w:rPr>
          <w:rFonts w:ascii="Times New Roman" w:hAnsi="Times New Roman" w:cs="Times New Roman"/>
          <w:sz w:val="24"/>
          <w:szCs w:val="24"/>
        </w:rPr>
      </w:pPr>
      <w:r w:rsidRPr="0040255A">
        <w:rPr>
          <w:rFonts w:ascii="Times New Roman" w:hAnsi="Times New Roman" w:cs="Times New Roman"/>
          <w:sz w:val="24"/>
          <w:szCs w:val="24"/>
        </w:rPr>
        <w:t>Ovim člankom određuje se stupanje na snagu Zakona.</w:t>
      </w:r>
      <w:bookmarkEnd w:id="45"/>
    </w:p>
    <w:p w14:paraId="123E303A" w14:textId="7F326DE4" w:rsidR="000B5C59" w:rsidRDefault="000B5C59" w:rsidP="009434F1">
      <w:pPr>
        <w:spacing w:after="0" w:line="240" w:lineRule="auto"/>
        <w:jc w:val="both"/>
        <w:rPr>
          <w:rFonts w:ascii="Times New Roman" w:hAnsi="Times New Roman" w:cs="Times New Roman"/>
          <w:sz w:val="24"/>
          <w:szCs w:val="24"/>
        </w:rPr>
      </w:pPr>
    </w:p>
    <w:p w14:paraId="5FC41F91" w14:textId="3616A905" w:rsidR="002B1224" w:rsidRDefault="002B1224">
      <w:pPr>
        <w:rPr>
          <w:rFonts w:ascii="Times New Roman" w:hAnsi="Times New Roman" w:cs="Times New Roman"/>
          <w:sz w:val="24"/>
          <w:szCs w:val="24"/>
        </w:rPr>
      </w:pPr>
      <w:r>
        <w:rPr>
          <w:rFonts w:ascii="Times New Roman" w:hAnsi="Times New Roman" w:cs="Times New Roman"/>
          <w:sz w:val="24"/>
          <w:szCs w:val="24"/>
        </w:rPr>
        <w:br w:type="page"/>
      </w:r>
    </w:p>
    <w:bookmarkEnd w:id="46"/>
    <w:p w14:paraId="065D731D" w14:textId="77777777" w:rsidR="006E298A" w:rsidRPr="006E298A" w:rsidRDefault="006E298A" w:rsidP="00293EF1">
      <w:pPr>
        <w:pStyle w:val="Heading1"/>
      </w:pPr>
      <w:r w:rsidRPr="006E298A">
        <w:lastRenderedPageBreak/>
        <w:t>VI.</w:t>
      </w:r>
      <w:r w:rsidRPr="006E298A">
        <w:tab/>
        <w:t>ODREDBE VAŽEĆEG ZAKONA O JAVNOJ NABAVI KOJE SE MIJENJAJU</w:t>
      </w:r>
    </w:p>
    <w:p w14:paraId="5E336ACB" w14:textId="77777777" w:rsidR="007B56EC" w:rsidRDefault="007B56EC" w:rsidP="00B24D5F">
      <w:pPr>
        <w:spacing w:after="0" w:line="240" w:lineRule="auto"/>
        <w:jc w:val="center"/>
        <w:rPr>
          <w:rFonts w:ascii="Times New Roman" w:hAnsi="Times New Roman" w:cs="Times New Roman"/>
          <w:sz w:val="24"/>
          <w:szCs w:val="24"/>
        </w:rPr>
      </w:pPr>
    </w:p>
    <w:p w14:paraId="6EAA795E" w14:textId="531EC333"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w:t>
      </w:r>
    </w:p>
    <w:p w14:paraId="1CFF061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Pojmovi u smislu ovoga Zakona imaju sljedeća značenja:</w:t>
      </w:r>
    </w:p>
    <w:p w14:paraId="7E9A167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aktivnosti središnje nabave su aktivnosti koje se kontinuirano provode u jednom od sljedećih oblika:</w:t>
      </w:r>
    </w:p>
    <w:p w14:paraId="785DD40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stjecanje robe ili usluga namijenjenih naručiteljima, ili</w:t>
      </w:r>
    </w:p>
    <w:p w14:paraId="429D400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sklapanje ugovora o javnoj nabavi ili okvirnih sporazuma za radove, robu ili usluge namijenjene naručiteljima</w:t>
      </w:r>
    </w:p>
    <w:p w14:paraId="25AF35A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dinamički sustav nabave je sustav koji se uspostavlja i vodi kao potpuno elektronički proces, a koristi se za nabavu uobičajenih predmeta nabave koji su opće dostupni na tržištu te je otvoren svim gospodarskim subjektima koji ispunjavaju kriterije za kvalitativni odabir tijekom cijelog razdoblja njegova trajanja</w:t>
      </w:r>
    </w:p>
    <w:p w14:paraId="4DA8FB1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dokumentacija o nabavi je bilo koji dokument koji je izradio naručitelj ili na koji naručitelj upućuje, a u kojemu se opisuju ili određuju elementi nabave ili postupka, uključujući poziv na nadmetanje, tehničke specifikacije, opisnu dokumentaciju, predložene uvjete ugovora, formate dokumenata koje podnose natjecatelji ili ponuditelji, informacije o općim primjenjivim obvezama te svu dodatnu dokumentaciju</w:t>
      </w:r>
    </w:p>
    <w:p w14:paraId="66B6660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država članica je država članica Europske unije</w:t>
      </w:r>
    </w:p>
    <w:p w14:paraId="7E74A98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e-Certis je internetsko spremište potvrda, elektronički sustav Europske komisije koji sadržava bazu podataka o dokazima koji se dostavljaju u postupcima javne nabave te tijelima nadležnim za njihovo izdavanje u državama članicama</w:t>
      </w:r>
    </w:p>
    <w:p w14:paraId="5C98867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elektronička dražba je elektronički proces provedbe dijela postupka koji se ponavlja, u kojem se predstavljaju nove cijene, izmijenjene naniže, ili nove vrijednosti određenih elemenata ponude te koji omogućava rangiranje ponuda pomoću automatskih metoda ocjene, a odvija se nakon početne potpune ocjene ponuda</w:t>
      </w:r>
    </w:p>
    <w:p w14:paraId="626B8F1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elektroničko sredstvo je elektronička oprema za obradu (uključujući digitalno sažimanje) i pohranu podataka koji se šalju, prenose i primaju žičanom vezom, radiovezom, optičkim ili drugim elektromagnetskim sredstvima</w:t>
      </w:r>
    </w:p>
    <w:p w14:paraId="535E76D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gospodarski subjekt je fizička ili pravna osoba, uključujući podružnicu, ili javno tijelo ili zajednica tih osoba ili tijela, uključujući svako njihovo privremeno udruženje, koja na tržištu nudi izvođenje radova ili posla, isporuku robe ili pružanje usluga</w:t>
      </w:r>
    </w:p>
    <w:p w14:paraId="6A0138F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inovacija znači implementaciju novog ili značajno poboljšanog proizvoda, usluge ili procesa, uključujući, ali ne ograničavajući se na procese proizvodnje, građenja ili izgradnje, nova metoda stavljanja na tržište ili nova metoda organizacije u poslovnoj praksi, organizacije radnog mjesta ili vanjskih odnosa među ostalim s ciljem pomaganja rješavanja društvenih izazova ili kao potpora strategiji Europa 2020. za pametan, održiv i uključiv rast</w:t>
      </w:r>
    </w:p>
    <w:p w14:paraId="4BF3646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jedinstveni rječnik javne nabave (Common Procurement Vocabulary – CPV) je jedinstveni klasifikacijski sustav nomenklatura koji se primjenjuje u postupku javne nabave te koji osigurava istovjetnost s ostalim postojećim nomenklaturama, a utvrđen je Uredbom (EZ) br. 2195/2002 Europskog parlamenta i Vijeća o Jedinstvenom rječniku javne nabave (CPV), kako je posljednje izmijenjena Uredbom (EZ) br. 596/2009.</w:t>
      </w:r>
    </w:p>
    <w:p w14:paraId="535F82E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natjecatelj je gospodarski subjekt koji je zatražio poziv ili je pozvan na sudjelovanje u ograničenom postupku, u natjecateljskom postupku uz pregovore, u pregovaračkom postupku bez prethodne objave, natjecateljskom dijalogu ili partnerstvu za inovacije</w:t>
      </w:r>
    </w:p>
    <w:p w14:paraId="122CEC2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12. 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606D262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13. neprihvatljiva ponuda je svaka ponuda čija cijena prelazi planirana, odnosno osigurana novčana sredstva naručitelja za nabavu ili ponuda ponuditelja koji ne ispunjava kriterije za kvalitativni odabir gospodarskog subjekta</w:t>
      </w:r>
    </w:p>
    <w:p w14:paraId="565E968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14. neprikladan zahtjev za sudjelovanje je svaki zahtjev za sudjelovanje koji je dostavio gospodarski subjekt kod kojeg postoje osnove za isključenje iz postupka javne nabave ili koji ne ispunjava kriterije za odabir gospodarskog subjekta propisane dokumentacijom o nabavi</w:t>
      </w:r>
    </w:p>
    <w:p w14:paraId="05C11DB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15. neprikladna ponuda je svaka ponuda koja nije relevantna za ugovor o javnoj nabavi jer bez značajnih izmjena ne može zadovoljiti potrebe i zahtjeve naručitelja propisane dokumentacijom o nabavi</w:t>
      </w:r>
    </w:p>
    <w:p w14:paraId="5C9D040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16. okvirni sporazum je sporazum između jednog ili više naručitelja i jednog ili više gospodarskih subjekata čija je svrha utvrđivanje uvjeta pod kojima se dodjeljuju ugovori tijekom određenog razdoblja, posebno u pogledu cijene i, prema potrebi, predviđenih količina</w:t>
      </w:r>
    </w:p>
    <w:p w14:paraId="0EB0CD5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17. oznaka je svaki dokument, potvrda ili certifikat kojim se potvrđuje da određeni radovi, proizvodi, usluge, procesi ili postupci zadovoljavaju određene zahtjeve</w:t>
      </w:r>
    </w:p>
    <w:p w14:paraId="2FC1ACE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18. pomoćne aktivnosti nabave su aktivnosti koje obuhvaćaju pružanje podrške aktivnostima nabave, pogotovo u obliku:</w:t>
      </w:r>
    </w:p>
    <w:p w14:paraId="3412621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tehničke infrastrukture koja naručiteljima omogućuje dodjelu ugovora o javnoj nabavi ili sklapanje okvirnih sporazuma za radove, robu ili usluge, ili</w:t>
      </w:r>
    </w:p>
    <w:p w14:paraId="404A268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savjeta o pripremi ili provođenju postupaka javne nabave, ili</w:t>
      </w:r>
    </w:p>
    <w:p w14:paraId="77B60EB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pripreme i upravljanja postupcima javne nabave u ime i za račun određenog naručitelja</w:t>
      </w:r>
    </w:p>
    <w:p w14:paraId="1E60843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19. Portal javne nabave je internetska stranica središnjeg tijela državne uprave nadležnog za politiku javne nabave</w:t>
      </w:r>
    </w:p>
    <w:p w14:paraId="77BCE8C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20. pisan iskaz je svaki iskaz koji se sastoji od riječi ili brojeva koji se mogu čitati, umnožavati i naknadno slati, uključujući informacije koje se prenose i pohranjuju elektroničkim sredstvima</w:t>
      </w:r>
    </w:p>
    <w:p w14:paraId="253A057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21. podugovaratelj je gospodarski subjekt koji za ugovaratelja isporučuje robu, pruža usluge ili izvodi radove koji su neposredno povezani s predmetom nabave</w:t>
      </w:r>
    </w:p>
    <w:p w14:paraId="3DF14A1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22. ponuditelj je gospodarski subjekt koji je dostavio ponudu</w:t>
      </w:r>
    </w:p>
    <w:p w14:paraId="6CB3A78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23. posao znači rezultat visokogradnje ili niskogradnje uzet u cjelini koji je sam po sebi dovoljan da ispuni gospodarsku ili tehničku funkciju</w:t>
      </w:r>
    </w:p>
    <w:p w14:paraId="432F8E3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24. profesionalni propust je postupanje gospodarskog subjekta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p w14:paraId="12706EB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25. projektni natječaj je postupak koji omogućava naručitelju stjecanje, uglavnom u području prostornog planiranja, arhitekture, inženjerstva ili obrade podataka, plana ili projekta koji je odabrao ocjenjivački sud nakon provedenog natjecanja s dodjelom nagrada ili bez dodjele nagrada</w:t>
      </w:r>
    </w:p>
    <w:p w14:paraId="7E53161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26. pružatelj usluga nabave je gospodarski subjekt koji nudi pomoćne aktivnosti nabave na tržištu</w:t>
      </w:r>
    </w:p>
    <w:p w14:paraId="5482C35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27. sigurnosno osjetljiva oprema, sigurnosno osjetljivi radovi i sigurnosno osjetljive usluge jesu oprema, radovi i usluge za sigurnosne potrebe, koje uključuju, zahtijevaju ili sadržavaju klasificirane podatke</w:t>
      </w:r>
    </w:p>
    <w:p w14:paraId="378C1AB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28. sektorske djelatnosti su djelatnosti iz dijela trećeg glave I. poglavlja 3. ovoga Zakona</w:t>
      </w:r>
    </w:p>
    <w:p w14:paraId="14E90CD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29. središnje tijelo za nabavu je naručitelj koji obavlja aktivnosti središnje nabave, a može obavljati i pomoćne aktivnosti nabave</w:t>
      </w:r>
    </w:p>
    <w:p w14:paraId="4B9D3B7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30. treća država je svaka država koja nije država članica Europske unije</w:t>
      </w:r>
    </w:p>
    <w:p w14:paraId="69FFFF8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31. ugovaratelj je gospodarski subjekt s kojim je naručitelj sklopio ugovor o javnoj nabavi ili okvirni sporazum</w:t>
      </w:r>
    </w:p>
    <w:p w14:paraId="1CFAC51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32. ugovor o javnoj nabavi je naplatni ugovor, sklopljen u pisanom obliku između jednog ili više gospodarskih subjekata i jednog ili više naručitelja, čiji je predmet izvođenje radova, isporuka robe ili pružanje usluga</w:t>
      </w:r>
    </w:p>
    <w:p w14:paraId="5B67140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33. ugovor o javnoj nabavi radova je ugovor čiji je predmet:</w:t>
      </w:r>
    </w:p>
    <w:p w14:paraId="1C77941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izvođenje ili projektiranje i izvođenje radova vezanih uz jednu ili više djelatnosti u smislu Priloga II. ovoga Zakona, ili</w:t>
      </w:r>
    </w:p>
    <w:p w14:paraId="327886B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izvođenje ili projektiranje i izvođenje posla, ili</w:t>
      </w:r>
    </w:p>
    <w:p w14:paraId="54D46D2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realizacija posla u skladu sa zahtjevima koje je odredio javni naručitelj koji ima odlučan utjecaj na vrstu ili projektiranje posla</w:t>
      </w:r>
    </w:p>
    <w:p w14:paraId="746C28C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34. ugovor o javnoj nabavi robe je ugovor čiji je predmet kupnja, leasing, najam, zakup ili kupnja na otplatu, s mogućnošću ili bez mogućnosti kupnje robe, a koji može obuhvaćati postavljanje i instalaciju robe kao sporedni predmet</w:t>
      </w:r>
    </w:p>
    <w:p w14:paraId="7464B87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35. ugovor o javnoj nabavi usluga je ugovor čiji je predmet pružanje usluga osim onih iz točke 33. ovoga članka</w:t>
      </w:r>
    </w:p>
    <w:p w14:paraId="5706E37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36. valjana ponuda je svaka ponuda koju je pravodobno podnio ponuditelj koji nije isključen iz postupka javne nabave i ispunjava kriterije za odabir gospodarskog subjekta te koja nije nepravilna, neprihvatljiva ili neprikladna</w:t>
      </w:r>
    </w:p>
    <w:p w14:paraId="3E51F5E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37. vojna oprema je oprema posebno izrađena ili prilagođena za vojne potrebe i namijenjena za upotrebu kao oružje, streljivo ili vojni materijal, uključujući bilo koji njezin dio, sastavnicu ili sklop, a osobito oprema koja je navedena u Prilogu III. A ovoga Zakona</w:t>
      </w:r>
    </w:p>
    <w:p w14:paraId="69542B7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38. zahtjevi za oznaku su zahtjevi koje određeni radovi, proizvodi, usluge, procesi ili procedure moraju ispuniti da bi dobili dotičnu oznaku</w:t>
      </w:r>
    </w:p>
    <w:p w14:paraId="5D1427B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39. životni vijek znači sve uzastopne ili međusobno povezane faze, uključujući potrebno istraživanje i razvoj, proizvodnju, trgovinu i njezine uvjete, prijevoz, korištenje i održavanje tijekom postojanja proizvoda ili radova ili pružanja usluge, od stjecanja sirovina ili generiranja resursa do odlaganja, uklanjanja i završetka usluge ili upotrebe.</w:t>
      </w:r>
    </w:p>
    <w:p w14:paraId="69441C6C" w14:textId="77777777" w:rsidR="006E298A" w:rsidRPr="006E298A" w:rsidRDefault="006E298A" w:rsidP="006E298A">
      <w:pPr>
        <w:spacing w:after="0" w:line="240" w:lineRule="auto"/>
        <w:jc w:val="both"/>
        <w:rPr>
          <w:rFonts w:ascii="Times New Roman" w:hAnsi="Times New Roman" w:cs="Times New Roman"/>
          <w:sz w:val="24"/>
          <w:szCs w:val="24"/>
        </w:rPr>
      </w:pPr>
    </w:p>
    <w:p w14:paraId="75035AFC"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6.</w:t>
      </w:r>
    </w:p>
    <w:p w14:paraId="1CC66A2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naručitelji su:</w:t>
      </w:r>
    </w:p>
    <w:p w14:paraId="02E28C7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Republika Hrvatska, odnosno državna tijela Republike Hrvatske</w:t>
      </w:r>
    </w:p>
    <w:p w14:paraId="4833A39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jedinice lokalne i područne (regionalne) samouprave</w:t>
      </w:r>
    </w:p>
    <w:p w14:paraId="0016F8E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tijela javnog prava i</w:t>
      </w:r>
    </w:p>
    <w:p w14:paraId="0C58614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udruženja koje je osnovalo jedno ili više tijela iz točaka 1., 2. ili 3. ovoga stavka.</w:t>
      </w:r>
    </w:p>
    <w:p w14:paraId="3597ED8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Državna tijela Republike Hrvatske su javni naručitelji navedeni u Prilogu I. ovoga Zakona, kao i druga središnja tijela državne uprave te njihovi pravni sljednici.</w:t>
      </w:r>
    </w:p>
    <w:p w14:paraId="20813A2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Decentralizirani javni naručitelji su javni naručitelji iz stavka 1. točaka 2. i 3. ovoga članka ili njihova udruženja.</w:t>
      </w:r>
    </w:p>
    <w:p w14:paraId="18A071B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Tijela javnog prava su subjekti koji ispunjavaju sve sljedeće uvjete:</w:t>
      </w:r>
    </w:p>
    <w:p w14:paraId="5E38206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imaju pravnu osobnost</w:t>
      </w:r>
    </w:p>
    <w:p w14:paraId="2A3FC07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osnovani su posebno u svrhu zadovoljavanja potreba u općem interesu, koje nemaju industrijski ili trgovački značaj, i</w:t>
      </w:r>
    </w:p>
    <w:p w14:paraId="6AC8A10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u iznosu većem od 50 % financira ih javni naručitelj ili su podložna upravljačkom nadzoru od strane javnog naručitelja ili je više od polovine članova njihovih upravnih, upravljačkih ili nadzornih tijela imenovao javni naručitelj.</w:t>
      </w:r>
    </w:p>
    <w:p w14:paraId="2DD5672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Indikativan popis javnih naručitelja u Republici Hrvatskoj središnje tijelo državne uprave nadležno za politiku javne nabave objavljuje na Portalu javne nabave i ažurira prema potrebi.</w:t>
      </w:r>
    </w:p>
    <w:p w14:paraId="6EE3EBA8" w14:textId="77777777" w:rsidR="006E298A" w:rsidRPr="006E298A" w:rsidRDefault="006E298A" w:rsidP="006E298A">
      <w:pPr>
        <w:spacing w:after="0" w:line="240" w:lineRule="auto"/>
        <w:jc w:val="both"/>
        <w:rPr>
          <w:rFonts w:ascii="Times New Roman" w:hAnsi="Times New Roman" w:cs="Times New Roman"/>
          <w:sz w:val="24"/>
          <w:szCs w:val="24"/>
        </w:rPr>
      </w:pPr>
    </w:p>
    <w:p w14:paraId="38D482B8"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7.</w:t>
      </w:r>
    </w:p>
    <w:p w14:paraId="4BA79BE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Sektorski naručitelji su:</w:t>
      </w:r>
    </w:p>
    <w:p w14:paraId="78146BD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naručitelji koji obavljaju jednu od sektorskih djelatnosti</w:t>
      </w:r>
    </w:p>
    <w:p w14:paraId="427B0F0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2. trgovačka društva u kojima javni naručitelj ima ili može imati, izravno ili neizravno, prevladavajući utjecaj na temelju svojeg vlasništva, financijskog udjela ili na temelju pravila kojima je društvo uređeno i koja obavljaju jednu od sektorskih djelatnosti</w:t>
      </w:r>
    </w:p>
    <w:p w14:paraId="05FC17E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drugi subjekti koji obavljaju jednu od sektorskih djelatnosti na temelju posebnih ili isključivih prava koja im je dodijelilo nadležno tijelo.</w:t>
      </w:r>
    </w:p>
    <w:p w14:paraId="332D874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Smatra se da javni naručitelj ima prevladavajući utjecaj u smislu stavka 1. točke 2. ovoga članka ako, izravno ili neizravno:</w:t>
      </w:r>
    </w:p>
    <w:p w14:paraId="74AC906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ima većinu upisanog kapitala društva, ili</w:t>
      </w:r>
    </w:p>
    <w:p w14:paraId="1B2BB94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kontrolira većinu glasova koji se odnose na dionice koje je društvo izdalo, ili</w:t>
      </w:r>
    </w:p>
    <w:p w14:paraId="77706D5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može imenovati više od polovine članova nadzornog, upravnog ili odgovarajućeg tijela za upravljanje te vođenje poslova društva.</w:t>
      </w:r>
    </w:p>
    <w:p w14:paraId="2F20003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Posebna ili isključiva prava u smislu ovoga članka su prava koja dodjeljuje nadležno tijelo na temelju zakona, podzakonskog propisa ili akta uprave čiji učinak je ograničavanje obavljanja sektorske djelatnosti na jednog ili više subjekata te koje značajno utječu na mogućnost drugih subjekata da obavljaju takvu djelatnost.</w:t>
      </w:r>
    </w:p>
    <w:p w14:paraId="79B62FC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Prava koja su dodijeljena putem javno objavljenog postupka, u kojem su bili određeni objektivni kriteriji za dodjelu tih prava, ne smatraju se posebnim ili isključivim pravima u smislu stavka 3. ovoga članka.</w:t>
      </w:r>
    </w:p>
    <w:p w14:paraId="5D52C1C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Postupci iz stavka 4. ovoga članka uključuju:</w:t>
      </w:r>
    </w:p>
    <w:p w14:paraId="4AE1A26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postupke provedene sukladno odredbama ovoga Zakona, propisa kojim se uređuje javna nabava za potrebe obrane i sigurnosti ili propisa kojim se uređuje dodjela koncesija ako je prethodno objavljen poziv na nadmetanje, ili</w:t>
      </w:r>
    </w:p>
    <w:p w14:paraId="4D20F7F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postupke kojima se osigurava odgovarajuća prethodna transparentnost za dodjelu ovlaštenja na temelju objektivnih kriterija za:</w:t>
      </w:r>
    </w:p>
    <w:p w14:paraId="04D61D7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izdavanje odobrenja za rad na postrojenjima za prirodni plin u skladu s postupcima utvrđenim u posebnim propisima kojima se uređuje područje tržišta plina</w:t>
      </w:r>
    </w:p>
    <w:p w14:paraId="2536454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odobrenje ili poziv na nadmetanje za izgradnju novih postrojenja za proizvodnju električne energije u skladu s posebnim propisima kojima se uređuje područje tržišta električne energije</w:t>
      </w:r>
    </w:p>
    <w:p w14:paraId="2E0CEB8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izdavanje odobrenja o poštanskoj usluzi koja nije ili ne smije biti rezervirana, u skladu s postupcima utvrđenima u posebnim propisima kojima se uređuje pružanje poštanskih usluga</w:t>
      </w:r>
    </w:p>
    <w:p w14:paraId="40B50E2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d) za izdavanje odobrenja za nastavak aktivnosti na iskorištavanju ugljikovodika u skladu s posebnim propisima kojima se uređuje područje iskorištavanja ugljikovodika</w:t>
      </w:r>
    </w:p>
    <w:p w14:paraId="7CED0C7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e) za dodjelu ugovora o javnim uslugama u smislu Uredbe (EZ) br. 1370/2007 o uslugama javnog prijevoza putnika autobusom, tramvajem, željeznicom ili podzemnom željeznicom koji su dodijeljeni na temelju konkurentnog postupka nadmetanja u skladu s njezinim člankom 5. stavkom 3., ako je njegovo trajanje sukladno članku 4. stavku 3. ili 4. te Uredbe.</w:t>
      </w:r>
    </w:p>
    <w:p w14:paraId="2D051032" w14:textId="77777777" w:rsidR="006E298A" w:rsidRPr="006E298A" w:rsidRDefault="006E298A" w:rsidP="006E298A">
      <w:pPr>
        <w:spacing w:after="0" w:line="240" w:lineRule="auto"/>
        <w:jc w:val="both"/>
        <w:rPr>
          <w:rFonts w:ascii="Times New Roman" w:hAnsi="Times New Roman" w:cs="Times New Roman"/>
          <w:sz w:val="24"/>
          <w:szCs w:val="24"/>
        </w:rPr>
      </w:pPr>
    </w:p>
    <w:p w14:paraId="364B2083"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12.</w:t>
      </w:r>
    </w:p>
    <w:p w14:paraId="7B2B0CF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Ovaj Zakon ne primjenjuje se:</w:t>
      </w:r>
    </w:p>
    <w:p w14:paraId="3D9D559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na nabavu</w:t>
      </w:r>
    </w:p>
    <w:p w14:paraId="57E9776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robe i usluga te provedbu projektnih natječaja procijenjene vrijednosti manje od 26.540,00 eura</w:t>
      </w:r>
    </w:p>
    <w:p w14:paraId="32971D7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radova procijenjene vrijednosti manje od 66.360,00 eura</w:t>
      </w:r>
    </w:p>
    <w:p w14:paraId="6A53012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na nabavu u diplomatskim misijama i konzularnim uredima Republike Hrvatske u inozemstvu</w:t>
      </w:r>
    </w:p>
    <w:p w14:paraId="0D61011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robe i usluga te provedbu projektnih natječaja procijenjene vrijednosti manje od 126.080,00 eura</w:t>
      </w:r>
    </w:p>
    <w:p w14:paraId="5D740F8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radova procijenjene vrijednosti manje od 530.880,00 eura .</w:t>
      </w:r>
    </w:p>
    <w:p w14:paraId="4885442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(2) Naručitelj je obvezan primijeniti odredbe ovoga Zakona za nabavu robe, radova ili usluga te provedbu projektnih natječaja čija je procijenjena vrijednost jednaka ili veća od pragova iz stavka 1. ovoga članka.</w:t>
      </w:r>
    </w:p>
    <w:p w14:paraId="3B9555C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Naručitelji nisu obvezni primjenjivati ovaj Zakon na nabavu robe, radova ili usluga u svrhu saniranja posljedica prirodnih nepogoda, velikih nesreća i katastrofa i obnove nakon njih, ako je isto uređeno posebnim propisima, a do vrijednosti pragova iz članka 13. ovoga Zakona.</w:t>
      </w:r>
    </w:p>
    <w:p w14:paraId="6B088E8E" w14:textId="77777777" w:rsidR="006E298A" w:rsidRPr="006E298A" w:rsidRDefault="006E298A" w:rsidP="006E298A">
      <w:pPr>
        <w:spacing w:after="0" w:line="240" w:lineRule="auto"/>
        <w:jc w:val="both"/>
        <w:rPr>
          <w:rFonts w:ascii="Times New Roman" w:hAnsi="Times New Roman" w:cs="Times New Roman"/>
          <w:sz w:val="24"/>
          <w:szCs w:val="24"/>
        </w:rPr>
      </w:pPr>
    </w:p>
    <w:p w14:paraId="4251C091"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15.</w:t>
      </w:r>
    </w:p>
    <w:p w14:paraId="5555529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Jednostavna nabava je nabava do vrijednosti pragova iz članka 12. stavka 1. ovoga Zakona.</w:t>
      </w:r>
    </w:p>
    <w:p w14:paraId="454D60F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Pravila, uvjete i postupke jednostavne nabave utvrđuje naručitelj općim aktom, uzimajući u obzir načela javne nabave te mogućnost primjene elektroničkih sredstava komunikacije.</w:t>
      </w:r>
    </w:p>
    <w:p w14:paraId="448E9B5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Naručitelj je obvezan opći akt iz stavka 2. ovoga članka te sve njegove kasnije promjene objaviti na internetskim stranicama.</w:t>
      </w:r>
    </w:p>
    <w:p w14:paraId="2DEADCE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Iznimno od odredbi stavaka 2. i 3. ovoga članka, pravila, postupke i način provedbe jednostavne nabave u diplomatskim misijama i konzularnim uredima Republike Hrvatske u inozemstvu do pragova iz članka 12. stavka 1. točke 2. ovoga Zakona propisuje čelnik tijela državne uprave nadležnog za vanjske poslove, pravilnikom.</w:t>
      </w:r>
    </w:p>
    <w:p w14:paraId="26298ADF" w14:textId="77777777" w:rsidR="006E298A" w:rsidRPr="006E298A" w:rsidRDefault="006E298A" w:rsidP="006E298A">
      <w:pPr>
        <w:spacing w:after="0" w:line="240" w:lineRule="auto"/>
        <w:jc w:val="both"/>
        <w:rPr>
          <w:rFonts w:ascii="Times New Roman" w:hAnsi="Times New Roman" w:cs="Times New Roman"/>
          <w:sz w:val="24"/>
          <w:szCs w:val="24"/>
        </w:rPr>
      </w:pPr>
    </w:p>
    <w:p w14:paraId="22C157A4"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28.</w:t>
      </w:r>
    </w:p>
    <w:p w14:paraId="6E4C051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Naručitelj je obvezan donijeti plan nabave za proračunsku ili poslovnu godinu te ga ažurirati prema potrebi.</w:t>
      </w:r>
    </w:p>
    <w:p w14:paraId="756D483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Naručitelj je obvezan ažurno voditi registar ugovora o javnoj nabavi i okvirnih sporazuma.</w:t>
      </w:r>
    </w:p>
    <w:p w14:paraId="7C78F4D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Plan nabave i sve njegove kasnije promjene javni naručitelj obvezan je objaviti na internetskim stranicama.</w:t>
      </w:r>
    </w:p>
    <w:p w14:paraId="4755F49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Registar ugovora i sve njegove kasnije promjene naručitelj je obvezan objaviti na internetskim stranicama.</w:t>
      </w:r>
    </w:p>
    <w:p w14:paraId="4794EA8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U planu nabave i registru ugovora navode se svi predmeti nabave čija je vrijednost jednaka ili veća od 2.650,00 eura.</w:t>
      </w:r>
    </w:p>
    <w:p w14:paraId="36F6BE5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Ovaj se članak ne primjenjuje na ugovore koji se sklapaju sukladno propisu kojim se uređuje javno-privatno partnerstvo i koncesije te na ugovore koji sadržavaju klasificirane podatke.</w:t>
      </w:r>
    </w:p>
    <w:p w14:paraId="32F12CB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Sadržaj, rok donošenja, način i rokove objavljivanja, način promjene te druga pitanja u vezi s planom nabave i registrom ugovora o javnoj nabavi i okvirnih sporazuma propisuje čelnik tijela državne uprave nadležnog za politiku javne nabave, pravilnikom.</w:t>
      </w:r>
    </w:p>
    <w:p w14:paraId="694DD7F3" w14:textId="77777777" w:rsidR="006E298A" w:rsidRDefault="006E298A" w:rsidP="006E298A">
      <w:pPr>
        <w:spacing w:after="0" w:line="240" w:lineRule="auto"/>
        <w:jc w:val="both"/>
        <w:rPr>
          <w:rFonts w:ascii="Times New Roman" w:hAnsi="Times New Roman" w:cs="Times New Roman"/>
          <w:sz w:val="24"/>
          <w:szCs w:val="24"/>
        </w:rPr>
      </w:pPr>
    </w:p>
    <w:p w14:paraId="080C95B2" w14:textId="77777777" w:rsidR="00BE048F" w:rsidRPr="00BE048F" w:rsidRDefault="00BE048F" w:rsidP="00BE048F">
      <w:pPr>
        <w:spacing w:after="0" w:line="240" w:lineRule="auto"/>
        <w:jc w:val="center"/>
        <w:rPr>
          <w:rFonts w:ascii="Times New Roman" w:hAnsi="Times New Roman" w:cs="Times New Roman"/>
          <w:sz w:val="24"/>
          <w:szCs w:val="24"/>
        </w:rPr>
      </w:pPr>
      <w:r w:rsidRPr="00BE048F">
        <w:rPr>
          <w:rFonts w:ascii="Times New Roman" w:hAnsi="Times New Roman" w:cs="Times New Roman"/>
          <w:sz w:val="24"/>
          <w:szCs w:val="24"/>
        </w:rPr>
        <w:t>Članak 67.</w:t>
      </w:r>
    </w:p>
    <w:p w14:paraId="65D77FA4" w14:textId="77777777" w:rsidR="00BE048F" w:rsidRPr="00BE048F"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(1) Elektronički oglasnik javne nabave Republike Hrvatske (u daljnjem tekstu: EOJN RH) je usluga od općeg negospodarskog interesa.</w:t>
      </w:r>
    </w:p>
    <w:p w14:paraId="783E35DD" w14:textId="17489657" w:rsidR="005C2CDF"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(2) Javnu ovlast za pružanje usluge iz stavka 1. ovoga članka imaju Narodne novine d.d.</w:t>
      </w:r>
    </w:p>
    <w:p w14:paraId="0EFC9D40" w14:textId="77777777" w:rsidR="00BE048F" w:rsidRPr="006E298A" w:rsidRDefault="00BE048F" w:rsidP="00BE048F">
      <w:pPr>
        <w:spacing w:after="0" w:line="240" w:lineRule="auto"/>
        <w:jc w:val="both"/>
        <w:rPr>
          <w:rFonts w:ascii="Times New Roman" w:hAnsi="Times New Roman" w:cs="Times New Roman"/>
          <w:sz w:val="24"/>
          <w:szCs w:val="24"/>
        </w:rPr>
      </w:pPr>
    </w:p>
    <w:p w14:paraId="6A627332"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68.</w:t>
      </w:r>
    </w:p>
    <w:p w14:paraId="5DEA30E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EOJN RH je usluga koja elektroničkim sredstvima komunikacije:</w:t>
      </w:r>
    </w:p>
    <w:p w14:paraId="7C633C1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omogućava naručiteljima sastavljanje, uređivanje, slanje na objavu ili povlačenje s objave obavijesti javne nabave na standardnim obrascima te stavljanje na raspolaganje pripadajuće dokumentacije o nabavi, bez naknade najkasnije do 18:00 sati na dan koji je određen kao dan slanja objave na objavljivanje</w:t>
      </w:r>
    </w:p>
    <w:p w14:paraId="06067D8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dostavlja standardne obrasce Uredu za publikacije Europske unije radi objave u Službenom listu Europske unije</w:t>
      </w:r>
    </w:p>
    <w:p w14:paraId="420A7F1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objavljuje obavijesti javne nabave na standardnim obrascima, uz naknadu, zajedno s pripadajućom dokumentacijom o nabavi na internetskim stranicama</w:t>
      </w:r>
    </w:p>
    <w:p w14:paraId="27BA16B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4. omogućava svim zainteresiranim subjektima neograničen i neposredan pristup, pretraživanje, pregledavanje i preuzimanje objavljenih obavijesti javne nabave i pripadajuće dokumentacije o nabavi, bez naknade</w:t>
      </w:r>
    </w:p>
    <w:p w14:paraId="2905DB9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omogućava gospodarskim subjektima sastavljanje i slanje zahtjeva za sudjelovanje i ponuda te planova i projekata, bez naknade</w:t>
      </w:r>
    </w:p>
    <w:p w14:paraId="60C5444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vodi evidenciju registriranih subjekata</w:t>
      </w:r>
    </w:p>
    <w:p w14:paraId="0AD8781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upravlja cjelokupnom bazom podataka objavljenih obavijesti javne nabave te javno objavljuje te podatke u strojno čitljivom formatu u tekućem mjesecu za prethodni</w:t>
      </w:r>
    </w:p>
    <w:p w14:paraId="2D84A5B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omogućava pristup bazi podataka središnjem tijelu državne uprave nadležnom za politiku javne nabave, Državnoj komisiji za kontrolu postupaka javne nabave i nadležnom Državnom odvjetništvu Republike Hrvatske za potrebe obavljanja poslova iz njihove nadležnosti.</w:t>
      </w:r>
    </w:p>
    <w:p w14:paraId="54D6F5C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Elektronički prijenos i objava obavijesti javne nabave, dokumentacije o nabavi te elektronički prijenos i dostava ponuda, zahtjeva za sudjelovanje, zahtjeva za kvalifikaciju te planova i projekata provodi se putem EOJN RH.</w:t>
      </w:r>
    </w:p>
    <w:p w14:paraId="55A00DB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Naručitelji i gospodarski subjekti mogu komunicirati i razmjenjivati podatke elektroničkim sredstvima sukladno odredbama poglavlja 5. ove glave Zakona putem EOJN RH.</w:t>
      </w:r>
    </w:p>
    <w:p w14:paraId="783AFC52" w14:textId="77777777" w:rsidR="006E298A" w:rsidRPr="006E298A" w:rsidRDefault="006E298A" w:rsidP="006E298A">
      <w:pPr>
        <w:spacing w:after="0" w:line="240" w:lineRule="auto"/>
        <w:jc w:val="both"/>
        <w:rPr>
          <w:rFonts w:ascii="Times New Roman" w:hAnsi="Times New Roman" w:cs="Times New Roman"/>
          <w:sz w:val="24"/>
          <w:szCs w:val="24"/>
        </w:rPr>
      </w:pPr>
    </w:p>
    <w:p w14:paraId="09EEC3A3"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69.</w:t>
      </w:r>
    </w:p>
    <w:p w14:paraId="27D402C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Narodne novine d.d. obvezne su uspostaviti, voditi, održavati i unaprjeđivati EOJN RH u skladu s odredbama ovoga Zakona, podzakonskih propisa donesenih na temelju ovoga Zakona te prava Europske unije u području javne nabave.</w:t>
      </w:r>
    </w:p>
    <w:p w14:paraId="0B7B7FD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Narodne novine d.d. obvezne su osigurati dostupnost EOJN RH svim korisnicima najmanje 20 sati tijekom radnog dana.</w:t>
      </w:r>
    </w:p>
    <w:p w14:paraId="1BE3EBA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Narodne novine d.d. obvezne su uvjete poslovanja, upute za korištenje te cjenik objava obavijesti javne nabave javno objaviti na internetskim stranicama.</w:t>
      </w:r>
    </w:p>
    <w:p w14:paraId="11D4B81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Narodne novine d.d. obvezne su godišnji izvještaj o radu EOJN RH dostaviti do 31. ožujka tekuće za prethodnu godinu središnjem tijelu državne uprave nadležnom za politiku javne nabave.</w:t>
      </w:r>
    </w:p>
    <w:p w14:paraId="28A63FD1" w14:textId="77777777" w:rsidR="006E298A" w:rsidRDefault="006E298A" w:rsidP="006E298A">
      <w:pPr>
        <w:spacing w:after="0" w:line="240" w:lineRule="auto"/>
        <w:jc w:val="both"/>
        <w:rPr>
          <w:rFonts w:ascii="Times New Roman" w:hAnsi="Times New Roman" w:cs="Times New Roman"/>
          <w:sz w:val="24"/>
          <w:szCs w:val="24"/>
        </w:rPr>
      </w:pPr>
    </w:p>
    <w:p w14:paraId="623DD1D5" w14:textId="77777777" w:rsidR="00C911A9" w:rsidRPr="00C911A9" w:rsidRDefault="00C911A9" w:rsidP="00C911A9">
      <w:pPr>
        <w:spacing w:after="0" w:line="240" w:lineRule="auto"/>
        <w:jc w:val="center"/>
        <w:rPr>
          <w:rFonts w:ascii="Times New Roman" w:hAnsi="Times New Roman" w:cs="Times New Roman"/>
          <w:sz w:val="24"/>
          <w:szCs w:val="24"/>
        </w:rPr>
      </w:pPr>
      <w:r w:rsidRPr="00C911A9">
        <w:rPr>
          <w:rFonts w:ascii="Times New Roman" w:hAnsi="Times New Roman" w:cs="Times New Roman"/>
          <w:sz w:val="24"/>
          <w:szCs w:val="24"/>
        </w:rPr>
        <w:t>Članak 70.</w:t>
      </w:r>
    </w:p>
    <w:p w14:paraId="78A7B271" w14:textId="77777777" w:rsidR="00C911A9" w:rsidRPr="00C911A9" w:rsidRDefault="00C911A9" w:rsidP="00C911A9">
      <w:pPr>
        <w:spacing w:after="0" w:line="240" w:lineRule="auto"/>
        <w:jc w:val="both"/>
        <w:rPr>
          <w:rFonts w:ascii="Times New Roman" w:hAnsi="Times New Roman" w:cs="Times New Roman"/>
          <w:sz w:val="24"/>
          <w:szCs w:val="24"/>
        </w:rPr>
      </w:pPr>
      <w:r w:rsidRPr="00C911A9">
        <w:rPr>
          <w:rFonts w:ascii="Times New Roman" w:hAnsi="Times New Roman" w:cs="Times New Roman"/>
          <w:sz w:val="24"/>
          <w:szCs w:val="24"/>
        </w:rPr>
        <w:t>(1) Prethodnu suglasnost na cjenik objava obavijesti javne nabave u EOJN RH te njegove izmjene i dopune daje Vlada Republike Hrvatske odlukom.</w:t>
      </w:r>
    </w:p>
    <w:p w14:paraId="54757FA0" w14:textId="77777777" w:rsidR="00C911A9" w:rsidRPr="00C911A9" w:rsidRDefault="00C911A9" w:rsidP="00C911A9">
      <w:pPr>
        <w:spacing w:after="0" w:line="240" w:lineRule="auto"/>
        <w:jc w:val="both"/>
        <w:rPr>
          <w:rFonts w:ascii="Times New Roman" w:hAnsi="Times New Roman" w:cs="Times New Roman"/>
          <w:sz w:val="24"/>
          <w:szCs w:val="24"/>
        </w:rPr>
      </w:pPr>
      <w:r w:rsidRPr="00C911A9">
        <w:rPr>
          <w:rFonts w:ascii="Times New Roman" w:hAnsi="Times New Roman" w:cs="Times New Roman"/>
          <w:sz w:val="24"/>
          <w:szCs w:val="24"/>
        </w:rPr>
        <w:t>(2) Naknada za objavu obavijesti javne nabave namjenski je prihod Narodnih novina d.d.</w:t>
      </w:r>
    </w:p>
    <w:p w14:paraId="2D1F4ABC" w14:textId="3AAE1097" w:rsidR="00C911A9" w:rsidRPr="00C911A9" w:rsidRDefault="00C911A9" w:rsidP="00C911A9">
      <w:pPr>
        <w:spacing w:after="0" w:line="240" w:lineRule="auto"/>
        <w:jc w:val="both"/>
        <w:rPr>
          <w:rFonts w:ascii="Times New Roman" w:hAnsi="Times New Roman" w:cs="Times New Roman"/>
          <w:sz w:val="24"/>
          <w:szCs w:val="24"/>
        </w:rPr>
      </w:pPr>
      <w:r w:rsidRPr="00C911A9">
        <w:rPr>
          <w:rFonts w:ascii="Times New Roman" w:hAnsi="Times New Roman" w:cs="Times New Roman"/>
          <w:sz w:val="24"/>
          <w:szCs w:val="24"/>
        </w:rPr>
        <w:t>(3) Narodne novine d.d. obvezne su najmanje 10 % prihoda koje ostvaruju od naknada za objavu obavijesti javne nabave godišnje uložiti u istraživanje i razvoj te unaprjeđenje sustava EOJN RH.</w:t>
      </w:r>
    </w:p>
    <w:p w14:paraId="49C05E8A" w14:textId="77777777" w:rsidR="00C911A9" w:rsidRPr="006E298A" w:rsidRDefault="00C911A9" w:rsidP="006E298A">
      <w:pPr>
        <w:spacing w:after="0" w:line="240" w:lineRule="auto"/>
        <w:jc w:val="both"/>
        <w:rPr>
          <w:rFonts w:ascii="Times New Roman" w:hAnsi="Times New Roman" w:cs="Times New Roman"/>
          <w:sz w:val="24"/>
          <w:szCs w:val="24"/>
        </w:rPr>
      </w:pPr>
    </w:p>
    <w:p w14:paraId="0CEAEE06"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76.</w:t>
      </w:r>
    </w:p>
    <w:p w14:paraId="2BBA1F6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Sukob interesa između naručitelja i gospodarskog subjekta obuhvaća situacije kada predstavnici naručitelja ili pružatelja usluga službe nabave koji djeluje u ime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 a osobito:</w:t>
      </w:r>
    </w:p>
    <w:p w14:paraId="1E53168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predstavnik naručitelja istodobno obavlja upravljačke poslove u gospodarskom subjektu, ili</w:t>
      </w:r>
    </w:p>
    <w:p w14:paraId="7494BCD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je predstavnik naručitelja vlasnik poslovnog udjela, dionica odnosno drugih prava na temelju kojih sudjeluje u upravljanju odnosno u kapitalu toga gospodarskog subjekta s više od 0,5 %.</w:t>
      </w:r>
    </w:p>
    <w:p w14:paraId="091C947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Predstavnikom naručitelja u smislu ovoga članka smatra se:</w:t>
      </w:r>
    </w:p>
    <w:p w14:paraId="28785A7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čelnik te član upravnog, upravljačkog i nadzornog tijela naručitelja</w:t>
      </w:r>
    </w:p>
    <w:p w14:paraId="2C3475A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2. član stručnog povjerenstva za javnu nabavu</w:t>
      </w:r>
    </w:p>
    <w:p w14:paraId="739183D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druga osoba koja je uključena u provedbu ili koja može utjecati na odlučivanje naručitelja u postupku javne nabave, i</w:t>
      </w:r>
    </w:p>
    <w:p w14:paraId="307CC87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osobe iz točaka 1., 2. i 3. ovoga stavka kod pružatelja usluga nabave koji djeluju u ime naručitelja.</w:t>
      </w:r>
    </w:p>
    <w:p w14:paraId="3E228D5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Gospodarskim subjektom iz stavka 1. ovoga članka smatra se ponuditelj, član zajednice i podugovaratelj.</w:t>
      </w:r>
    </w:p>
    <w:p w14:paraId="4E95FB5B" w14:textId="77777777" w:rsidR="006E298A" w:rsidRPr="006E298A" w:rsidRDefault="006E298A" w:rsidP="006E298A">
      <w:pPr>
        <w:spacing w:after="0" w:line="240" w:lineRule="auto"/>
        <w:jc w:val="both"/>
        <w:rPr>
          <w:rFonts w:ascii="Times New Roman" w:hAnsi="Times New Roman" w:cs="Times New Roman"/>
          <w:sz w:val="24"/>
          <w:szCs w:val="24"/>
        </w:rPr>
      </w:pPr>
    </w:p>
    <w:p w14:paraId="6AD8B257"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77.</w:t>
      </w:r>
    </w:p>
    <w:p w14:paraId="163E9D1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Odredba članka 76. stavka 1. ovoga Zakona primjenjuje se na odgovarajući način na srodnike po krvi u pravoj liniji ili u pobočnoj liniji do četvrtog stupnja, srodnike po tazbini do drugog stupnja, bračnog ili izvanbračnog druga, bez obzira na to je li brak prestao, te posvojitelje i posvojenike (u daljnjem tekstu: povezane osobe) predstavnika naručitelja iz članka 76. stavka 2. točke 1. ovoga Zakona.</w:t>
      </w:r>
    </w:p>
    <w:p w14:paraId="7B1DE50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Iznimno, sukob interesa ne postoji ako je povezana osoba predstavnika naručitelja 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p w14:paraId="44E93888" w14:textId="77777777" w:rsidR="006E298A" w:rsidRPr="006E298A" w:rsidRDefault="006E298A" w:rsidP="006E298A">
      <w:pPr>
        <w:spacing w:after="0" w:line="240" w:lineRule="auto"/>
        <w:jc w:val="both"/>
        <w:rPr>
          <w:rFonts w:ascii="Times New Roman" w:hAnsi="Times New Roman" w:cs="Times New Roman"/>
          <w:sz w:val="24"/>
          <w:szCs w:val="24"/>
        </w:rPr>
      </w:pPr>
    </w:p>
    <w:p w14:paraId="422A895B"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81.</w:t>
      </w:r>
    </w:p>
    <w:p w14:paraId="74E43AA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Predstavnik naručitelja iz članka 76. stavka 2. točaka 2., 3. i 4. ovoga Zakona obvezan je odmah po saznanju o postojanju sukoba interesa izuzeti se iz postupka javne nabave i o tome obavijestiti čelnika naručitelja.</w:t>
      </w:r>
    </w:p>
    <w:p w14:paraId="72AA12C5" w14:textId="77777777" w:rsidR="006E298A" w:rsidRPr="006E298A" w:rsidRDefault="006E298A" w:rsidP="006E298A">
      <w:pPr>
        <w:spacing w:after="0" w:line="240" w:lineRule="auto"/>
        <w:jc w:val="both"/>
        <w:rPr>
          <w:rFonts w:ascii="Times New Roman" w:hAnsi="Times New Roman" w:cs="Times New Roman"/>
          <w:sz w:val="24"/>
          <w:szCs w:val="24"/>
        </w:rPr>
      </w:pPr>
    </w:p>
    <w:p w14:paraId="019EF925"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84.</w:t>
      </w:r>
    </w:p>
    <w:p w14:paraId="4AC8B15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Naručitelj u postupcima javne nabave ne smije postupati nepovoljnije prema gospodarskim subjektima iz država potpisnica Sporazuma o javnoj nabavi (Agreement on Government Procurement – GPA) te drugih međunarodnih sporazuma koji su obvezujući za Europsku uniju nego prema gospodarskim subjektima iz država članica.</w:t>
      </w:r>
    </w:p>
    <w:p w14:paraId="10495472" w14:textId="77777777" w:rsidR="006E298A" w:rsidRPr="006E298A" w:rsidRDefault="006E298A" w:rsidP="006E298A">
      <w:pPr>
        <w:spacing w:after="0" w:line="240" w:lineRule="auto"/>
        <w:jc w:val="both"/>
        <w:rPr>
          <w:rFonts w:ascii="Times New Roman" w:hAnsi="Times New Roman" w:cs="Times New Roman"/>
          <w:sz w:val="24"/>
          <w:szCs w:val="24"/>
        </w:rPr>
      </w:pPr>
    </w:p>
    <w:p w14:paraId="68394A91"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86.</w:t>
      </w:r>
    </w:p>
    <w:p w14:paraId="78EE7C8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slobodno bira između otvorenog i ograničenog postupka.</w:t>
      </w:r>
    </w:p>
    <w:p w14:paraId="702B6D4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može koristiti partnerstvo za inovacije ako ima potrebu za inovativnom robom, uslugama ili radovima koju ne može zadovoljiti nabavom robe, usluga ili radova već dostupnih na tržištu.</w:t>
      </w:r>
    </w:p>
    <w:p w14:paraId="4D0C25E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smije koristiti natjecateljski postupak uz pregovore u situacijama iz članka 94. ovoga Zakona.</w:t>
      </w:r>
    </w:p>
    <w:p w14:paraId="66177C3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Javni naručitelj smije koristiti natjecateljski dijalog u situacijama iz članka 104. ovoga Zakona.</w:t>
      </w:r>
    </w:p>
    <w:p w14:paraId="2E052DA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Javni naručitelj smije koristiti pregovarački postupak bez prethodne objave samo u posebnim slučajevima i okolnostima iz članaka 131. – 134. ovoga Zakona.</w:t>
      </w:r>
    </w:p>
    <w:p w14:paraId="17B4900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Javni naručitelj kao sredstvo poziva na nadmetanje koristi obavijest o nadmetanju u svim postupcima javne nabave, osim u slučaju pregovaračkog postupka javne nabave bez prethodne objave.</w:t>
      </w:r>
    </w:p>
    <w:p w14:paraId="0505E670" w14:textId="77777777" w:rsidR="006E298A" w:rsidRPr="006E298A" w:rsidRDefault="006E298A" w:rsidP="006E298A">
      <w:pPr>
        <w:spacing w:after="0" w:line="240" w:lineRule="auto"/>
        <w:jc w:val="both"/>
        <w:rPr>
          <w:rFonts w:ascii="Times New Roman" w:hAnsi="Times New Roman" w:cs="Times New Roman"/>
          <w:sz w:val="24"/>
          <w:szCs w:val="24"/>
        </w:rPr>
      </w:pPr>
    </w:p>
    <w:p w14:paraId="4E660943"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134.</w:t>
      </w:r>
    </w:p>
    <w:p w14:paraId="3B7E407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Javni naručitelj smije koristiti pregovarački postupak bez prethodne objave poziva na nadmetanje za dodjelu ugovora o javnim radovima za nove radove koji se sastoje od ponavljanja sličnih radova koji se dodjeljuju gospodarskom subjektu s kojim je javni naručitelj već sklopio izvorni ugovor, ako su ispunjeni svi sljedeći uvjeti:</w:t>
      </w:r>
    </w:p>
    <w:p w14:paraId="757C932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1. takvi su radovi u skladu s osnovnim projektom za koji je bio sklopljen izvorni ugovor</w:t>
      </w:r>
    </w:p>
    <w:p w14:paraId="47267BF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izvorni ugovor je sklopljen na temelju postupka javne nabave sukladno ovom Zakonu</w:t>
      </w:r>
    </w:p>
    <w:p w14:paraId="2A6F689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u dokumentaciji o nabavi za izvorni ugovor bio je naveden opseg mogućih radova koji će se ponavljati te uvjeti pod kojima se oni dodjeljuju</w:t>
      </w:r>
    </w:p>
    <w:p w14:paraId="0F0B130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u pozivu na nadmetanje za izvorni ugovor bila je predviđena mogućnost primjene ovoga postupka</w:t>
      </w:r>
    </w:p>
    <w:p w14:paraId="36E5247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pri određivanju procijenjene vrijednosti nabave za izvorni ugovor uračunana je ukupna procijenjena vrijednosti novih radova koji će se ponavljati, te</w:t>
      </w:r>
    </w:p>
    <w:p w14:paraId="0FB5DDC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ovaj se postupak odvija u roku od tri godine od sklapanja izvornog ugovora.</w:t>
      </w:r>
    </w:p>
    <w:p w14:paraId="4F09D344" w14:textId="77777777" w:rsidR="006E298A" w:rsidRPr="006E298A" w:rsidRDefault="006E298A" w:rsidP="006E298A">
      <w:pPr>
        <w:spacing w:after="0" w:line="240" w:lineRule="auto"/>
        <w:jc w:val="both"/>
        <w:rPr>
          <w:rFonts w:ascii="Times New Roman" w:hAnsi="Times New Roman" w:cs="Times New Roman"/>
          <w:sz w:val="24"/>
          <w:szCs w:val="24"/>
        </w:rPr>
      </w:pPr>
    </w:p>
    <w:p w14:paraId="46FAA57B"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176.</w:t>
      </w:r>
    </w:p>
    <w:p w14:paraId="18AB27F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završiti elektroničku dražbu na jedan od sljedećih načina:</w:t>
      </w:r>
    </w:p>
    <w:p w14:paraId="7929F99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prethodno određenom vremenskom trenutku (datum i vrijeme)</w:t>
      </w:r>
    </w:p>
    <w:p w14:paraId="5A59DAA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kada više nema dostavljenih novih cijena ili novih vrijednosti koje ispunjavaju uvjete koji se odnose na minimalne razlike, pod uvjetom da je proteklo prethodno određeno vrijeme koje mora proteći nakon zaprimanja posljednje ponude prije nego što će se završiti elektronička dražba</w:t>
      </w:r>
    </w:p>
    <w:p w14:paraId="4426BBD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su provedene sve faze elektroničke dražbe.</w:t>
      </w:r>
    </w:p>
    <w:p w14:paraId="1D0132A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javni naručitelj namjerava završiti elektroničku dražbu na način iz stavka 1. točke 3. ovoga članka u kombinaciji s načinom završetka iz stavka 1. točke 2. ovoga članka, obvezan je u pozivu na nadmetanje odrediti za svaku pojedinu fazu elektroničke dražbe vrijeme koje mora proteći nakon zaprimanja posljednje ponude prije nego što će završiti elektroničku dražbu.</w:t>
      </w:r>
    </w:p>
    <w:p w14:paraId="51FFDFD8" w14:textId="77777777" w:rsidR="006E298A" w:rsidRPr="006E298A" w:rsidRDefault="006E298A" w:rsidP="006E298A">
      <w:pPr>
        <w:spacing w:after="0" w:line="240" w:lineRule="auto"/>
        <w:jc w:val="both"/>
        <w:rPr>
          <w:rFonts w:ascii="Times New Roman" w:hAnsi="Times New Roman" w:cs="Times New Roman"/>
          <w:sz w:val="24"/>
          <w:szCs w:val="24"/>
        </w:rPr>
      </w:pPr>
    </w:p>
    <w:p w14:paraId="603B3264"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198.</w:t>
      </w:r>
    </w:p>
    <w:p w14:paraId="5A0906C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Prije pokretanja postupka javne nabave javni naručitelj u pravilu provodi analizu tržišta u svrhu pripreme nabave i informiranja gospodarskih subjekata o svojim planovima i zahtjevima u vezi s nabavom.</w:t>
      </w:r>
    </w:p>
    <w:p w14:paraId="275537E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smije tražiti ili prihvatiti savjet neovisnih stručnjaka, nadležnih tijela ili sudionika na tržištu koji može koristiti u planiranju i provedbi postupka nabave te izradi dokumentacije o nabavi, pod uvjetom da takvi savjeti ne dovode do narušavanja tržišnog natjecanja te da ne krše načela zabrane diskriminacije i transparentnosti.</w:t>
      </w:r>
    </w:p>
    <w:p w14:paraId="0B4ED40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Prije pokretanja otvorenog ili ograničenog postupka javne nabave za nabavu radova ili postupka javne nabave velike vrijednosti za nabavu robe ili usluga, javni naručitelj obvezan je opis predmeta nabave, tehničke specifikacije, kriterije za kvalitativni odabir gospodarskog subjekta, kriterije za odabir ponude i posebne uvjete za izvršenje ugovora staviti na prethodno savjetovanje sa zainteresiranim gospodarskim subjektima u trajanju od najmanje pet dana.</w:t>
      </w:r>
    </w:p>
    <w:p w14:paraId="6A28664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Nakon provedenog savjetovanja javni naručitelj obvezan je razmotriti sve primjedbe i prijedloge zainteresiranih gospodarskih subjekata, izraditi izvješće o prihvaćenim i neprihvaćenim primjedbama i prijedlozima te ga objaviti na internetskim stranicama.</w:t>
      </w:r>
    </w:p>
    <w:p w14:paraId="2AE8C74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Sadržaj izvješća, način i rokove objavljivanja te druga pitanja u vezi s prethodnim savjetovanjem i analizom tržišta propisuje čelnik tijela državne uprave nadležnog za politiku javne nabave, pravilnikom.</w:t>
      </w:r>
    </w:p>
    <w:p w14:paraId="3F31B095" w14:textId="77777777" w:rsidR="006E298A" w:rsidRDefault="006E298A" w:rsidP="006E298A">
      <w:pPr>
        <w:spacing w:after="0" w:line="240" w:lineRule="auto"/>
        <w:jc w:val="both"/>
        <w:rPr>
          <w:rFonts w:ascii="Times New Roman" w:hAnsi="Times New Roman" w:cs="Times New Roman"/>
          <w:sz w:val="24"/>
          <w:szCs w:val="24"/>
        </w:rPr>
      </w:pPr>
    </w:p>
    <w:p w14:paraId="70500A09"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199.</w:t>
      </w:r>
    </w:p>
    <w:p w14:paraId="499DE72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je natjecatelj, ponuditelj ili gospodarski subjekt koji je povezan s natjecateljem ili ponuditeljem na bilo koji način bio uključen u pripremu postupka nabave, javni naručitelj je obvezan poduzeti odgovarajuće mjere kako bi osigurao da sudjelovanje tog natjecatelja ili ponuditelja ne naruši tržišno natjecanje.</w:t>
      </w:r>
    </w:p>
    <w:p w14:paraId="49BA25A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(2) Mjere iz stavka 1. ovoga članka uključuju prosljeđivanje relevantnih informacija drugim natjecateljima i ponuditeljima koje su bile razmijenjene u okviru sudjelovanja natjecatelja ili ponuditelja u pripremi postupka nabave ili koje su proizašle iz takvog sudjelovanja te određivanje primjerenih rokova za dostavu ponuda.</w:t>
      </w:r>
    </w:p>
    <w:p w14:paraId="05443B8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Natjecatelj ili ponuditelj koji je prethodno sudjelovao u pripremi postupka može biti isključen iz postupka samo ako se na drugi način ne može osigurati obvezno poštovanje načela jednakog tretmana.</w:t>
      </w:r>
    </w:p>
    <w:p w14:paraId="25ABC60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Prije isključenja javni naručitelj mora omogućiti natjecatelju ili ponuditelju da dokaže da njihovo sudjelovanje u pripremi postupka nabave ne može narušiti tržišno natjecanje.</w:t>
      </w:r>
    </w:p>
    <w:p w14:paraId="49D84E7C" w14:textId="77777777" w:rsid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Javni naručitelj obvezan je mjere poduzete sukladno odredbama ovoga članka dokumentirati u izvješću o postupku javne nabave.</w:t>
      </w:r>
    </w:p>
    <w:p w14:paraId="0BBF4F7D" w14:textId="77777777" w:rsidR="00BE048F" w:rsidRPr="006E298A" w:rsidRDefault="00BE048F" w:rsidP="006E298A">
      <w:pPr>
        <w:spacing w:after="0" w:line="240" w:lineRule="auto"/>
        <w:jc w:val="both"/>
        <w:rPr>
          <w:rFonts w:ascii="Times New Roman" w:hAnsi="Times New Roman" w:cs="Times New Roman"/>
          <w:sz w:val="24"/>
          <w:szCs w:val="24"/>
        </w:rPr>
      </w:pPr>
    </w:p>
    <w:p w14:paraId="6F687493" w14:textId="77777777" w:rsidR="00BE048F" w:rsidRPr="00BE048F" w:rsidRDefault="00BE048F" w:rsidP="00BE048F">
      <w:pPr>
        <w:spacing w:after="0" w:line="240" w:lineRule="auto"/>
        <w:jc w:val="center"/>
        <w:rPr>
          <w:rFonts w:ascii="Times New Roman" w:hAnsi="Times New Roman" w:cs="Times New Roman"/>
          <w:sz w:val="24"/>
          <w:szCs w:val="24"/>
        </w:rPr>
      </w:pPr>
      <w:r w:rsidRPr="00BE048F">
        <w:rPr>
          <w:rFonts w:ascii="Times New Roman" w:hAnsi="Times New Roman" w:cs="Times New Roman"/>
          <w:sz w:val="24"/>
          <w:szCs w:val="24"/>
        </w:rPr>
        <w:t>Članak 210.</w:t>
      </w:r>
    </w:p>
    <w:p w14:paraId="154D1953" w14:textId="77777777" w:rsidR="00BE048F" w:rsidRPr="00BE048F"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(1)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w:t>
      </w:r>
    </w:p>
    <w:p w14:paraId="49D14A9C" w14:textId="77777777" w:rsidR="00BE048F" w:rsidRPr="00BE048F"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(2) Upućivanje iz stavka 1. ovoga članka iznimno je dopuštena ako se predmet nabave ne može dovoljno precizno i razumljivo opisati sukladno članku 209. ovoga Zakona, pri čemu takva uputa mora biti popraćena izrazom »ili jednakovrijedno«.</w:t>
      </w:r>
    </w:p>
    <w:p w14:paraId="0A47CC62" w14:textId="7D282B1E" w:rsidR="006E298A"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(3) U slučaju iz stavka 2. ovoga članka, javni naručitelj je obvezan u dokumentaciji o nabavi navesti kriterije mjerodavne za ocjenu jednakovrijednosti predmeta nabave.</w:t>
      </w:r>
    </w:p>
    <w:p w14:paraId="0636C17F" w14:textId="77777777" w:rsidR="00BE048F" w:rsidRPr="006E298A" w:rsidRDefault="00BE048F" w:rsidP="00BE048F">
      <w:pPr>
        <w:spacing w:after="0" w:line="240" w:lineRule="auto"/>
        <w:jc w:val="both"/>
        <w:rPr>
          <w:rFonts w:ascii="Times New Roman" w:hAnsi="Times New Roman" w:cs="Times New Roman"/>
          <w:sz w:val="24"/>
          <w:szCs w:val="24"/>
        </w:rPr>
      </w:pPr>
    </w:p>
    <w:p w14:paraId="7F787D33"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214.</w:t>
      </w:r>
    </w:p>
    <w:p w14:paraId="4C68172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može od gospodarskog subjekta zahtijevati dostavu sljedećih jamstava:</w:t>
      </w:r>
    </w:p>
    <w:p w14:paraId="504DC06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jamstvo za ozbiljnost ponude, za slučaj odustajanja ponuditelja od svoje ponude u roku njezine valjanosti, nedostavljanja ažuriranih popratnih dokumenata sukladno članku 263. ovoga Zakona, neprihvaćanja ispravka računske greške, odbijanja potpisivanja ugovora o javnoj nabavi ili okvirnog sporazuma ili nedostavljanja jamstva za uredno ispunjenje ugovora o javnoj nabavi ili okvirnog sporazuma ako okvirni sporazum obvezuje na sklapanje i izvršenje</w:t>
      </w:r>
    </w:p>
    <w:p w14:paraId="51DA61C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jamstvo za uredno ispunjenje ugovora o javnoj nabavi ili okvirnog sporazuma ako okvirni sporazum obvezuje na izvršenje, za slučaj povrede ugovornih obveza</w:t>
      </w:r>
    </w:p>
    <w:p w14:paraId="41E67BB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jamstvo za uredno ispunjenje ugovora na temelju okvirnog sporazuma ako okvirni sporazum ne obvezuje, za slučaj povrede ugovornih obveza</w:t>
      </w:r>
    </w:p>
    <w:p w14:paraId="4224121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jamstvo za povrat avansa</w:t>
      </w:r>
    </w:p>
    <w:p w14:paraId="7CD5C4B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jamstvo za otklanjanje nedostataka u jamstvenom roku, za slučaj da nalogoprimac u jamstvenom roku ne ispuni obveze otklanjanja nedostataka koje ima po osnovi jamstva ili s naslova naknade štete</w:t>
      </w:r>
    </w:p>
    <w:p w14:paraId="2FE825E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jamstvo o osiguranju za pokriće odgovornosti iz djelatnosti za otklanjanje štete koja može nastati u vezi s obavljanjem određene djelatnosti.</w:t>
      </w:r>
    </w:p>
    <w:p w14:paraId="7801DF3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Osim jamstava iz stavka 1. ovoga članka, javni naručitelj može u dokumentaciji o nabavi odrediti i drugo jamstvo u skladu s posebnim zakonom.</w:t>
      </w:r>
    </w:p>
    <w:p w14:paraId="7ADCF67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javni naručitelj koristi mogućnost iz stavaka 1. i 2. ovoga članka, obvezan je u dokumentaciji o nabavi odrediti vrstu, sredstvo i uvjete jamstava, s time da ne može odrediti isključivo novčani polog kao jamstvo.</w:t>
      </w:r>
    </w:p>
    <w:p w14:paraId="09E89AD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Neovisno o sredstvu jamstva koje je javni naručitelj odredio, gospodarski subjekt može dati novčani polog u traženom iznosu.</w:t>
      </w:r>
    </w:p>
    <w:p w14:paraId="3B88C89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Proračunski korisnici državnog proračuna koji posluju preko jedinstvenog računa državnog proračuna nisu obvezni dostaviti jamstvo traženo prema odredbama ovoga članka.</w:t>
      </w:r>
    </w:p>
    <w:p w14:paraId="09849304" w14:textId="77777777" w:rsidR="006E298A" w:rsidRPr="006E298A" w:rsidRDefault="006E298A" w:rsidP="006E298A">
      <w:pPr>
        <w:spacing w:after="0" w:line="240" w:lineRule="auto"/>
        <w:jc w:val="both"/>
        <w:rPr>
          <w:rFonts w:ascii="Times New Roman" w:hAnsi="Times New Roman" w:cs="Times New Roman"/>
          <w:sz w:val="24"/>
          <w:szCs w:val="24"/>
        </w:rPr>
      </w:pPr>
    </w:p>
    <w:p w14:paraId="3E08B67A"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217.</w:t>
      </w:r>
    </w:p>
    <w:p w14:paraId="6F4D3EB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Javni naručitelj obvezan je vratiti ponuditeljima jamstvo za ozbiljnost ponude u roku od deset dana od dana potpisivanja ugovora o javnoj nabavi ili okvirnog sporazuma, odnosno dostave jamstva za uredno izvršenje ugovora o javnoj nabavi, a presliku jamstva obvezan je pohraniti.</w:t>
      </w:r>
    </w:p>
    <w:p w14:paraId="63F8078B" w14:textId="77777777" w:rsidR="00C911A9" w:rsidRPr="006E298A" w:rsidRDefault="00C911A9" w:rsidP="006E298A">
      <w:pPr>
        <w:spacing w:after="0" w:line="240" w:lineRule="auto"/>
        <w:jc w:val="both"/>
        <w:rPr>
          <w:rFonts w:ascii="Times New Roman" w:hAnsi="Times New Roman" w:cs="Times New Roman"/>
          <w:sz w:val="24"/>
          <w:szCs w:val="24"/>
        </w:rPr>
      </w:pPr>
    </w:p>
    <w:p w14:paraId="3E375638"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224.</w:t>
      </w:r>
    </w:p>
    <w:p w14:paraId="6BF3706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Ugovaratelj može tijekom izvršenja ugovora o javnoj nabavi od javnog naručitelja zahtijevati:</w:t>
      </w:r>
    </w:p>
    <w:p w14:paraId="752CA88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promjenu podugovaratelja za onaj dio ugovora o javnoj nabavi koji je prethodno dao u podugovor</w:t>
      </w:r>
    </w:p>
    <w:p w14:paraId="4D499C4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uvođenje jednog ili više novih podugovaratelja čiji ukupni udio ne smije prijeći 30 % vrijednosti ugovora o javnoj nabavi bez poreza na dodanu vrijednost, neovisno o tome je li prethodno dao dio ugovora o javnoj nabavi u podugovor ili nije</w:t>
      </w:r>
    </w:p>
    <w:p w14:paraId="1BFE39C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preuzimanje izvršenja dijela ugovora o javnoj nabavi koji je prethodno dao u podugovor.</w:t>
      </w:r>
    </w:p>
    <w:p w14:paraId="02FB27D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Uz zahtjev iz stavka 1. točaka 1. i 2. ovoga članka, ugovaratelj javnom naručitelju dostavlja podatke i dokumente sukladno članku 222. stavku 1. ovoga Zakona za novog podugovaratelja.</w:t>
      </w:r>
    </w:p>
    <w:p w14:paraId="783329F4" w14:textId="77777777" w:rsidR="006E298A" w:rsidRPr="006E298A" w:rsidRDefault="006E298A" w:rsidP="006E298A">
      <w:pPr>
        <w:spacing w:after="0" w:line="240" w:lineRule="auto"/>
        <w:jc w:val="both"/>
        <w:rPr>
          <w:rFonts w:ascii="Times New Roman" w:hAnsi="Times New Roman" w:cs="Times New Roman"/>
          <w:sz w:val="24"/>
          <w:szCs w:val="24"/>
        </w:rPr>
      </w:pPr>
    </w:p>
    <w:p w14:paraId="5DDD7C36"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245.</w:t>
      </w:r>
    </w:p>
    <w:p w14:paraId="14F31D3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Obavijesti javne nabave koje su poslane na objavu Uredu za publikacije Europske unije, besplatno se objavljuju u Službenom listu Europske unije najkasnije u roku od pet dana od dana slanja na objavu.</w:t>
      </w:r>
    </w:p>
    <w:p w14:paraId="4DB50C5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Obavijesti javne nabave koje su poslane na objavu Uredu za publikacije Europske unije objavljuju se u cijelosti na hrvatskom jeziku i latiničnom pismu i ta jezična verzija predstavlja isključivo vjerodostojan tekst, s time da javni naručitelj može sadržaj obavijesti poslati i na drugom službenom jeziku Europske unije, dok se sažetak važnih elemenata obavijesti objavljuje i na ostalim službenim jezicima Europske unije.</w:t>
      </w:r>
    </w:p>
    <w:p w14:paraId="35A7506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mora biti u mogućnosti pružiti dokaz o datumu slanja obavijesti na objavu i o datumu objave te obavijesti.</w:t>
      </w:r>
    </w:p>
    <w:p w14:paraId="6EC36CD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EOJN RH ili Ured za publikacije Europske unije javnom naručitelju daju potvrdu o zaprimanju obavijesti i o objavi poslanih podataka, navodeći datum slanja i datum objave obavijesti, a koja potvrda predstavlja dokaz iz stavka 3. ovoga članka o objavi.</w:t>
      </w:r>
    </w:p>
    <w:p w14:paraId="5A3402A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Obavijesti javne nabave koje su poslane na objavu Uredu za publikacije Europske unije i njihov sadržaj ne smiju se objaviti u EOJN RH prije objave u Službenom listu Europske unije.</w:t>
      </w:r>
    </w:p>
    <w:p w14:paraId="185756B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Iznimno od stavka 5. ovoga članka, obavijest se može objaviti u EOJN RH ako javni naručitelj nije obaviješten o objavi u roku od 48 sati nakon potvrde primitka obavijesti u skladu sa stavkom 4. ovoga članka.</w:t>
      </w:r>
    </w:p>
    <w:p w14:paraId="69A6FA0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Obavijesti objavljene u EOJN RH smiju sadržavati samo podatke iz obavijesti koje su poslane Uredu za publikacije Europske unije ili su objavljene na profilu kupca i u njima se obvezno navodi datum slanja obavijesti Uredu za publikacije Europske unije ili datum njezine objave na profilu kupca.</w:t>
      </w:r>
    </w:p>
    <w:p w14:paraId="45D2E44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Obavijesti javne nabave koje se ne šalju na objavu Uredu za publikacije Europske unije i koje su poslane na objavu do 18:00 sati objavljuju se u EOJN RH prvi sljedeći radni dan od dana slanja na objavu.</w:t>
      </w:r>
    </w:p>
    <w:p w14:paraId="468CCD7D" w14:textId="77777777" w:rsidR="006E298A" w:rsidRPr="006E298A" w:rsidRDefault="006E298A" w:rsidP="006E298A">
      <w:pPr>
        <w:spacing w:after="0" w:line="240" w:lineRule="auto"/>
        <w:jc w:val="both"/>
        <w:rPr>
          <w:rFonts w:ascii="Times New Roman" w:hAnsi="Times New Roman" w:cs="Times New Roman"/>
          <w:sz w:val="24"/>
          <w:szCs w:val="24"/>
        </w:rPr>
      </w:pPr>
    </w:p>
    <w:p w14:paraId="22B40FC0"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248.</w:t>
      </w:r>
    </w:p>
    <w:p w14:paraId="70CCFC5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poslati obavijest o dodjeli ugovora, koja sadržava informacije iz Priloga V. dijela D ovoga Zakona, na objavu u skladu s člancima 243. – 245. ovoga Zakona u roku od 30 dana od dana sklapanja ugovora o javnoj nabavi ili okvirnog sporazuma.</w:t>
      </w:r>
    </w:p>
    <w:p w14:paraId="02F942F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(2) Javni naručitelj obvezan je na tromjesečnoj osnovi poslati na objavu grupirane obavijesti o dodjeli ugovora za sklopljene ugovore na temelju pojedinog okvirnog sporazuma u roku od 30 dana od dana završetka svakog tromjesečja.</w:t>
      </w:r>
    </w:p>
    <w:p w14:paraId="2F89C6F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obvezan je poslati na objavu obavijest o dodjeli ugovora na temelju dinamičkog sustava nabave u roku od 30 dana od dana sklapanja pojedinog ugovora.</w:t>
      </w:r>
    </w:p>
    <w:p w14:paraId="53A3643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Javni naručitelj može obavijesti iz stavka 3. ovoga članka grupirati na tromjesečnoj osnovi te ih u tom slučaju šalje na objavu u roku od 30 dana od završetka svakog tromjesečja.</w:t>
      </w:r>
    </w:p>
    <w:p w14:paraId="3E47E14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Iznimno, javni naručitelj ne mora objaviti određene informacije o sklapanju ugovora o javnoj nabavi ili okvirnog sporazuma ako bi njihova objava bila protivna odredbama posebnog zakona ili na drugi način bila protivna javnom interesu, ako bi štetila opravdanim poslovnim interesima javnih ili privatnih gospodarskih subjekata ili bi mogla štetiti poštenom tržišnom natjecanju između njih.</w:t>
      </w:r>
    </w:p>
    <w:p w14:paraId="669A381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U slučaju poništenja postupka javne nabave, javni naručitelj obvezan je poslati na objavu obavijest o dodjeli ugovora u roku od 30 dana od dana izvršnosti odluke o poništenju.</w:t>
      </w:r>
    </w:p>
    <w:p w14:paraId="45666EEC" w14:textId="77777777" w:rsidR="006E298A" w:rsidRPr="006E298A" w:rsidRDefault="006E298A" w:rsidP="006E298A">
      <w:pPr>
        <w:spacing w:after="0" w:line="240" w:lineRule="auto"/>
        <w:jc w:val="both"/>
        <w:rPr>
          <w:rFonts w:ascii="Times New Roman" w:hAnsi="Times New Roman" w:cs="Times New Roman"/>
          <w:sz w:val="24"/>
          <w:szCs w:val="24"/>
        </w:rPr>
      </w:pPr>
    </w:p>
    <w:p w14:paraId="05BA1FCA"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251.</w:t>
      </w:r>
    </w:p>
    <w:p w14:paraId="506249D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isključiti gospodarskog subjekta iz postupka javne nabave ako utvrdi da:</w:t>
      </w:r>
    </w:p>
    <w:p w14:paraId="65B8C06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7BBA522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sudjelovanje u zločinačkoj organizaciji, na temelju</w:t>
      </w:r>
    </w:p>
    <w:p w14:paraId="35EEDCD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328. (zločinačko udruženje) i članka 329. (počinjenje kaznenog djela u sastavu zločinačkog udruženja) Kaznenog zakona</w:t>
      </w:r>
    </w:p>
    <w:p w14:paraId="279A036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333. (udruživanje za počinjenje kaznenih djela), iz Kaznenog zakona (»Narodne novine«, br. 110/97., 27/98., 50/00., 129/00., 51/01., 111/03., 190/03., 105/04., 84/05., 71/06., 110/07., 152/08., 57/11., 77/11. i 143/12.)</w:t>
      </w:r>
    </w:p>
    <w:p w14:paraId="5A80AF0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korupciju, na temelju</w:t>
      </w:r>
    </w:p>
    <w:p w14:paraId="15C8678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4379B4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44CBD5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prijevaru, na temelju</w:t>
      </w:r>
    </w:p>
    <w:p w14:paraId="2F08CEE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236. (prijevara), članka 247. (prijevara u gospodarskom poslovanju), članka 256. (utaja poreza ili carine) i članka 258. (subvencijska prijevara) Kaznenog zakona</w:t>
      </w:r>
    </w:p>
    <w:p w14:paraId="7FF6705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C41E16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d) terorizam ili kaznena djela povezana s terorističkim aktivnostima, na temelju</w:t>
      </w:r>
    </w:p>
    <w:p w14:paraId="7670EDA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 članka 97. (terorizam), članka 99. (javno poticanje na terorizam), članka 100. (novačenje za terorizam), članka 101. (obuka za terorizam) i članka 102. (terorističko udruženje) Kaznenog zakona</w:t>
      </w:r>
    </w:p>
    <w:p w14:paraId="655B0E1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713784B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e) pranje novca ili financiranje terorizma, na temelju</w:t>
      </w:r>
    </w:p>
    <w:p w14:paraId="79EAE81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98. (financiranje terorizma) i članka 265. (pranje novca) Kaznenog zakona</w:t>
      </w:r>
    </w:p>
    <w:p w14:paraId="43D7DB7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279. (pranje novca) iz Kaznenog zakona (»Narodne novine«, br. 110/97., 27/98., 50/00., 129/00., 51/01., 111/03., 190/03., 105/04., 84/05., 71/06., 110/07., 152/08., 57/11., 77/11. i 143/12.)</w:t>
      </w:r>
    </w:p>
    <w:p w14:paraId="4B0BDF0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f) dječji rad ili druge oblike trgovanja ljudima, na temelju</w:t>
      </w:r>
    </w:p>
    <w:p w14:paraId="2177746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106. (trgovanje ljudima) Kaznenog zakona</w:t>
      </w:r>
    </w:p>
    <w:p w14:paraId="7EBA102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članka 175. (trgovanje ljudima i ropstvo) iz Kaznenog zakona (»Narodne novine«, br. 110/97., 27/98., 50/00., 129/00., 51/01., 111/03., 190/03., 105/04., 84/05., 71/06., 110/07., 152/08., 57/11., 77/11. i 143/12.), ili</w:t>
      </w:r>
    </w:p>
    <w:p w14:paraId="430A757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034A4E0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obvezan je isključiti gospodarskog subjekta u bilo kojem trenutku tijekom postupka javne nabave ako utvrdi da postoje osnove za isključenje iz stavka 1. točaka 1. i 2. ovoga članka.</w:t>
      </w:r>
    </w:p>
    <w:p w14:paraId="549F06B4" w14:textId="77777777" w:rsidR="006E298A" w:rsidRPr="006E298A" w:rsidRDefault="006E298A" w:rsidP="006E298A">
      <w:pPr>
        <w:spacing w:after="0" w:line="240" w:lineRule="auto"/>
        <w:jc w:val="both"/>
        <w:rPr>
          <w:rFonts w:ascii="Times New Roman" w:hAnsi="Times New Roman" w:cs="Times New Roman"/>
          <w:sz w:val="24"/>
          <w:szCs w:val="24"/>
        </w:rPr>
      </w:pPr>
    </w:p>
    <w:p w14:paraId="73D103C7"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252.</w:t>
      </w:r>
    </w:p>
    <w:p w14:paraId="348AD8B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isključiti gospodarskog subjekta iz postupka javne nabave ako utvrdi da gospodarski subjekt nije ispunio obveze plaćanja dospjelih poreznih obveza i obveza za mirovinsko i zdravstveno osiguranje:</w:t>
      </w:r>
    </w:p>
    <w:p w14:paraId="4DA89BD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Republici Hrvatskoj, ako gospodarski subjekt ima poslovni nastan u Republici Hrvatskoj, ili</w:t>
      </w:r>
    </w:p>
    <w:p w14:paraId="586FDCF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 Republici Hrvatskoj ili u državi poslovnog nastana gospodarskog subjekta, ako gospodarski subjekt nema poslovni nastan u Republici Hrvatskoj.</w:t>
      </w:r>
    </w:p>
    <w:p w14:paraId="567C3F8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Iznimno od stavka 1. ovoga članka, javni naručitelj neće isključiti gospodarskog subjekta iz postupka javne nabave ako mu sukladno posebnom propisu plaćanje obveza nije dopušteno ili mu je odobrena odgoda plaćanja.</w:t>
      </w:r>
    </w:p>
    <w:p w14:paraId="779EE5ED" w14:textId="77777777" w:rsidR="006E298A" w:rsidRPr="006E298A" w:rsidRDefault="006E298A" w:rsidP="006E298A">
      <w:pPr>
        <w:spacing w:after="0" w:line="240" w:lineRule="auto"/>
        <w:jc w:val="both"/>
        <w:rPr>
          <w:rFonts w:ascii="Times New Roman" w:hAnsi="Times New Roman" w:cs="Times New Roman"/>
          <w:sz w:val="24"/>
          <w:szCs w:val="24"/>
        </w:rPr>
      </w:pPr>
    </w:p>
    <w:p w14:paraId="25E7AFE8"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253.</w:t>
      </w:r>
    </w:p>
    <w:p w14:paraId="4454260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Iznimno, javni naručitelj može odustati od isključenja gospodarskog subjekta kod kojeg je stečen razlog za isključenje iz članaka 251. i 252. ovoga Zakona zbog bitnih zahtjeva koji se odnose na javni interes kao što je javno zdravlje ili zaštita okoliša.</w:t>
      </w:r>
    </w:p>
    <w:p w14:paraId="6B43D712" w14:textId="77777777" w:rsidR="006E298A" w:rsidRPr="006E298A" w:rsidRDefault="006E298A" w:rsidP="006E298A">
      <w:pPr>
        <w:spacing w:after="0" w:line="240" w:lineRule="auto"/>
        <w:jc w:val="both"/>
        <w:rPr>
          <w:rFonts w:ascii="Times New Roman" w:hAnsi="Times New Roman" w:cs="Times New Roman"/>
          <w:sz w:val="24"/>
          <w:szCs w:val="24"/>
        </w:rPr>
      </w:pPr>
    </w:p>
    <w:p w14:paraId="249EC966"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254.</w:t>
      </w:r>
    </w:p>
    <w:p w14:paraId="7AA10B4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može isključiti gospodarskog subjekta iz postupka javne nabave ako:</w:t>
      </w:r>
    </w:p>
    <w:p w14:paraId="0F3A3F4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1. može na odgovarajući način dokazati kršenje primjenjivih obveza u području prava okoliša, socijalnog i radnog prava, uključujući kolektivne ugovore, a osobito obvezu isplate ugovorene </w:t>
      </w:r>
      <w:r w:rsidRPr="006E298A">
        <w:rPr>
          <w:rFonts w:ascii="Times New Roman" w:hAnsi="Times New Roman" w:cs="Times New Roman"/>
          <w:sz w:val="24"/>
          <w:szCs w:val="24"/>
        </w:rPr>
        <w:lastRenderedPageBreak/>
        <w:t>plaće, ili odredbama međunarodnog prava okoliša, socijalnog i radnog prava navedenim u Prilogu XI. ovoga Zakona</w:t>
      </w:r>
    </w:p>
    <w:p w14:paraId="4899EE7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545D3D9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može dokazati odgovarajućim sredstvima da je gospodarski subjekt kriv za teški profesionalni propust koji dovodi u pitanje njegov integritet</w:t>
      </w:r>
    </w:p>
    <w:p w14:paraId="1811A4B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ima dovoljno vjerojatnih pokazatelja da zaključi da je gospodarski subjekt sklopio sporazum s drugim gospodarskim subjektima kojem je cilj narušavanje tržišnog natjecanja</w:t>
      </w:r>
    </w:p>
    <w:p w14:paraId="77E839B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se sukob interesa u smislu poglavlja 8. glave III. dijela prvog ovoga Zakona ne može učinkovito ukloniti drugim, manje drastičnim mjerama</w:t>
      </w:r>
    </w:p>
    <w:p w14:paraId="22FC429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se narušavanje tržišnog natjecanja, zbog prethodnog sudjelovanja gospodarskog subjekta u pripremi postupka nabave, kako je navedeno u članku 199. ovoga Zakona, ne može ukloniti drugim, manje drastičnim mjerama</w:t>
      </w:r>
    </w:p>
    <w:p w14:paraId="429415A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460F0C8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pododjeljkom 1. odjeljkom C ovoga poglavlja, ili</w:t>
      </w:r>
    </w:p>
    <w:p w14:paraId="4A6113C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0940869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Iznimno, javni naručitelj može, ako je tako odredio u dokumentaciji o nabavi, odustati od isključenja gospodarskog subjekta u slučaju stavka 1. točke 2. ovoga članka ako utvrdi da će taj gospodarski subjekt biti sposoban izvršiti ugovor o javnoj nabavi, uzimajući u obzir primjenjiva nacionalna pravila i mjere za nastavak poslovanja.</w:t>
      </w:r>
    </w:p>
    <w:p w14:paraId="0B7946A0" w14:textId="77777777" w:rsidR="006E298A" w:rsidRPr="006E298A" w:rsidRDefault="006E298A" w:rsidP="006E298A">
      <w:pPr>
        <w:spacing w:after="0" w:line="240" w:lineRule="auto"/>
        <w:jc w:val="both"/>
        <w:rPr>
          <w:rFonts w:ascii="Times New Roman" w:hAnsi="Times New Roman" w:cs="Times New Roman"/>
          <w:sz w:val="24"/>
          <w:szCs w:val="24"/>
        </w:rPr>
      </w:pPr>
    </w:p>
    <w:p w14:paraId="2DA05967"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255.</w:t>
      </w:r>
    </w:p>
    <w:p w14:paraId="7B929CD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Gospodarski subjekt kod kojeg su ostvarene osnove za isključenje iz članka 251. stavka 1. i članka 254. stavka 1. ovoga Zakona može javnom naručitelju dostaviti dokaze o mjerama koje je poduzeo kako bi dokazao svoju pouzdanost bez obzira na postojanje relevantne osnove za isključenje.</w:t>
      </w:r>
    </w:p>
    <w:p w14:paraId="42977E1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Poduzimanje mjera iz stavka 1. ovoga članka gospodarski subjekt dokazuje:</w:t>
      </w:r>
    </w:p>
    <w:p w14:paraId="48CDACD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plaćanjem naknade štete ili poduzimanjem drugih odgovarajućih mjera u cilju plaćanja naknade štete prouzročene kaznenim djelom ili propustom</w:t>
      </w:r>
    </w:p>
    <w:p w14:paraId="156CCEE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aktivnom suradnjom s nadležnim istražnim tijelima radi potpunog razjašnjenja činjenica i okolnosti u vezi s kaznenim djelom ili propustom</w:t>
      </w:r>
    </w:p>
    <w:p w14:paraId="0A4A7E7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odgovarajućim tehničkim, organizacijskim i kadrovskim mjerama radi sprječavanja daljnjih kaznenih djela ili propusta.</w:t>
      </w:r>
    </w:p>
    <w:p w14:paraId="66E2491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Mjere koje je poduzeo gospodarski subjekt ocjenjuju se uzimajući u obzir težinu i posebne okolnosti kaznenog djela ili propusta te je obvezan obrazložiti razloge prihvaćanja ili neprihvaćanja mjera.</w:t>
      </w:r>
    </w:p>
    <w:p w14:paraId="121AB12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Javni naručitelj neće isključiti gospodarskog subjekta iz postupka javne nabave ako je ocijenjeno da su poduzete mjere primjerene.</w:t>
      </w:r>
    </w:p>
    <w:p w14:paraId="2509F43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(5) Gospodarski subjekt kojem je pravomoćnom presudom određena zabrana sudjelovanja u postupcima javne nabave ili postupcima davanja koncesija na određeno vrijeme nema pravo </w:t>
      </w:r>
      <w:r w:rsidRPr="006E298A">
        <w:rPr>
          <w:rFonts w:ascii="Times New Roman" w:hAnsi="Times New Roman" w:cs="Times New Roman"/>
          <w:sz w:val="24"/>
          <w:szCs w:val="24"/>
        </w:rPr>
        <w:lastRenderedPageBreak/>
        <w:t>korištenja mogućnosti iz stavka 1. ovoga članka do isteka roka zabrane u državi u kojoj je presuda na snazi.</w:t>
      </w:r>
    </w:p>
    <w:p w14:paraId="09E9ADE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Razdoblje isključenja gospodarskog subjekta kod kojeg su ostvarene osnove za isključenje iz članka 251. stavka 1. ovoga Zakona iz postupka javne nabave je pet godina od dana pravomoćnosti presude, osim ako pravomoćnom presudom nije određeno drukčije.</w:t>
      </w:r>
    </w:p>
    <w:p w14:paraId="64C24AC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Razdoblje isključenja gospodarskog subjekta kod kojeg su ostvarene osnove za isključenje iz članka 254. ovoga Zakona iz postupka javne nabave je dvije godine od dana dotičnog događaja.</w:t>
      </w:r>
    </w:p>
    <w:p w14:paraId="0CBC2497" w14:textId="77777777" w:rsidR="006E298A" w:rsidRDefault="006E298A" w:rsidP="006E298A">
      <w:pPr>
        <w:spacing w:after="0" w:line="240" w:lineRule="auto"/>
        <w:jc w:val="both"/>
        <w:rPr>
          <w:rFonts w:ascii="Times New Roman" w:hAnsi="Times New Roman" w:cs="Times New Roman"/>
          <w:sz w:val="24"/>
          <w:szCs w:val="24"/>
        </w:rPr>
      </w:pPr>
    </w:p>
    <w:p w14:paraId="28D47C57"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259.</w:t>
      </w:r>
    </w:p>
    <w:p w14:paraId="7AB2D40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može odrediti uvjete tehničke i stručne sposobnosti kojima se osigurava da gospodarski subjekt ima potrebne ljudske i tehničke resurse te iskustvo potrebno za izvršenje ugovora o javnoj nabavi na odgovarajućoj razini kvalitete, a osobito zahtijevati da gospodarski subjekt ima dovoljnu razinu iskustva, što se dokazuje odgovarajućim referencijama iz prije izvršenih ugovora.</w:t>
      </w:r>
    </w:p>
    <w:p w14:paraId="397CA96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Smatra se da gospodarski subjekt nema potrebnu stručnu sposobnost ako javni naručitelj utvrdi da taj gospodarski subjekt ima sukobljene interese koji mogu negativno utjecati na izvršenje ugovora o javnoj nabavi.</w:t>
      </w:r>
    </w:p>
    <w:p w14:paraId="7E7C536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U postupku javne nabave čiji je predmet isporuka robe i koji obuhvaća poslove postavljanja ili instalacije, pružanje usluga ili izvođenje radova, stručna sposobnost gospodarskog subjekta za izvođenje poslova postavljanja ili instalacije robe, pružanje usluga ili izvođenje radova može se ocjenjivati u odnosu na njegove vještine, učinkovitost, iskustvo i pouzdanost.</w:t>
      </w:r>
    </w:p>
    <w:p w14:paraId="02984E9E" w14:textId="77777777" w:rsidR="006E298A" w:rsidRPr="006E298A" w:rsidRDefault="006E298A" w:rsidP="006E298A">
      <w:pPr>
        <w:spacing w:after="0" w:line="240" w:lineRule="auto"/>
        <w:jc w:val="both"/>
        <w:rPr>
          <w:rFonts w:ascii="Times New Roman" w:hAnsi="Times New Roman" w:cs="Times New Roman"/>
          <w:sz w:val="24"/>
          <w:szCs w:val="24"/>
        </w:rPr>
      </w:pPr>
    </w:p>
    <w:p w14:paraId="280CBFDE"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263.</w:t>
      </w:r>
    </w:p>
    <w:p w14:paraId="0C29718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je obvezan prije donošenja odluke u postupku javne nabave velike vrijednosti, a u postupcima javne nabave male vrijednosti može, od ponuditelja koji je podnio ekonomski najpovoljniju ponudu zatražiti da u primjerenom roku, ne kraćem od pet dana, dostavi ažurirane popratne dokumente u skladu s pododjeljkom 2. i 4. ovoga odjeljka, osim ako već posjeduje te dokumente.</w:t>
      </w:r>
    </w:p>
    <w:p w14:paraId="2CF53CA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može pozvati gospodarske subjekte da nadopune ili objasne dokumente zaprimljene sukladno pododjeljcima 2. i 4. ovoga odjeljka.</w:t>
      </w:r>
    </w:p>
    <w:p w14:paraId="5723DE9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ponuditelj koji je podnio ekonomski najpovoljniju ponudu ne dostavi ažurne popratne dokumente u ostavljenom roku ili njima ne dokaže da ispunjava uvjete iz članka 260. stavka 1. točaka 1. – 3. ovoga Zakona, javni naručitelj obvezan je odbiti ponudu tog ponuditelja te postupiti sukladno stavku 1. ovoga članka u odnosu na ponuditelja koji je podnio sljedeću najpovoljniju ponudu ili poništiti postupak javne nabave, ako postoje razlozi za poništenje.</w:t>
      </w:r>
    </w:p>
    <w:p w14:paraId="161FAC4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Odredba stavka 1. ovoga članka ne primjenjuje se kod sklapanja ugovora na temelju okvirnog sporazuma ako se takvi ugovori sklapaju u skladu s člankom 153. stavkom 2. ili stavkom 4. točkom 1. ovoga Zakona.</w:t>
      </w:r>
    </w:p>
    <w:p w14:paraId="58214D6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Ako javni naručitelj u postupku javne nabave ne primjenjuje mogućnost iz stavka 2. ovoga članka, obvezan je obrazložiti razloge u zapisniku o pregledu i ocjeni.</w:t>
      </w:r>
    </w:p>
    <w:p w14:paraId="10A33CF1" w14:textId="77777777" w:rsidR="006E298A" w:rsidRPr="006E298A" w:rsidRDefault="006E298A" w:rsidP="006E298A">
      <w:pPr>
        <w:spacing w:after="0" w:line="240" w:lineRule="auto"/>
        <w:jc w:val="both"/>
        <w:rPr>
          <w:rFonts w:ascii="Times New Roman" w:hAnsi="Times New Roman" w:cs="Times New Roman"/>
          <w:sz w:val="24"/>
          <w:szCs w:val="24"/>
        </w:rPr>
      </w:pPr>
    </w:p>
    <w:p w14:paraId="616598D4"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265.</w:t>
      </w:r>
    </w:p>
    <w:p w14:paraId="11A4EE7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kao dostatan dokaz da ne postoje osnove za isključenje prihvatiti:</w:t>
      </w:r>
    </w:p>
    <w:p w14:paraId="7F5CD87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251. stavka 1. ovoga Zakona</w:t>
      </w:r>
    </w:p>
    <w:p w14:paraId="27EA396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2. potvrdu porezne uprave ili drugog nadležnog tijela u državi poslovnog nastana gospodarskog subjekta kojom se dokazuje da ne postoje osnove za isključenje iz članka 252. stavka 1. ovoga Zakona</w:t>
      </w:r>
    </w:p>
    <w:p w14:paraId="5FA835B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izvadak iz sudskog registra ili potvrdu trgovačkog suda ili drugog nadležnog tijela u državi poslovnog nastana gospodarskog subjekta kojim se dokazuje da ne postoje osnove za isključenje iz članka 254. stavka 1. točke 2. ovoga Zakona.</w:t>
      </w:r>
    </w:p>
    <w:p w14:paraId="5322D5B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se u državi poslovnog nastana gospodarskog subjekta, odnosno državi čiji je osoba državljanin ne izdaju dokumenti iz stavka 1. ovoga članka ili ako ne obuhvaćaju sve okolnosti iz članka 251. stavka 1., članka 252. stavka 1. i članka 254. stavka 1. točke 2. ovoga Zakona,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A6E0547" w14:textId="77777777" w:rsidR="006E298A" w:rsidRPr="006E298A" w:rsidRDefault="006E298A" w:rsidP="006E298A">
      <w:pPr>
        <w:spacing w:after="0" w:line="240" w:lineRule="auto"/>
        <w:jc w:val="both"/>
        <w:rPr>
          <w:rFonts w:ascii="Times New Roman" w:hAnsi="Times New Roman" w:cs="Times New Roman"/>
          <w:sz w:val="24"/>
          <w:szCs w:val="24"/>
        </w:rPr>
      </w:pPr>
    </w:p>
    <w:p w14:paraId="4D706E78"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268.</w:t>
      </w:r>
    </w:p>
    <w:p w14:paraId="6D4ADF5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Tehnička i stručna sposobnost gospodarskog subjekta, u skladu s prirodom, količinom ili važnosti, i namjenom radova, robe ili usluga, može se dokazati s jednim ili više sljedećih dokaza:</w:t>
      </w:r>
    </w:p>
    <w:p w14:paraId="6C67D09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popis radova izvršenih u godini u kojoj je započeo postupak javne nabave i tijekom pet godina koje prethode toj godini</w:t>
      </w:r>
    </w:p>
    <w:p w14:paraId="65BA40F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popis glavnih isporuka robe izvršenih u godini u kojoj je započeo postupak javne nabave i tijekom tri godine koje prethode toj godini</w:t>
      </w:r>
    </w:p>
    <w:p w14:paraId="355A42C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popis glavnih usluga pruženih u godini u kojoj je započeo postupak javne nabave i tijekom tri godine koje prethode toj godini</w:t>
      </w:r>
    </w:p>
    <w:p w14:paraId="62C0B55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podaci o angažiranim tehničkim stručnjacima ili tehničkim tijelima, neovisno o tome pripadaju li izravno gospodarskom subjektu, a posebno onima odgovornima za kontrolu kvalitete te u slučaju ugovora o javnim radovima onima koje izvođač može pozvati da izvedu radove</w:t>
      </w:r>
    </w:p>
    <w:p w14:paraId="15F9BDC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opis tehničkih mogućnosti i mjera za osiguranje kvalitete koje koristi gospodarski subjekt te njegovih mogućnosti za analizu i istraživanje</w:t>
      </w:r>
    </w:p>
    <w:p w14:paraId="28F20F6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podaci o sustavima upravljanja opskrbnim lancem i sustavima za praćenje koje će gospodarski subjekt moći primijeniti tijekom izvršavanja ugovora</w:t>
      </w:r>
    </w:p>
    <w:p w14:paraId="6944A36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ako se radi o složenijim proizvodima ili uslugama ili, iznimno, ako su traženi za posebne svrhe, izjava o prihvaćanju kontrole koju provodi javni naručitelj ili u njegovo ime nadležno tijelo države poslovnog nastana isporučitelja robe ili pružatelja usluge, podložno sporazumu tog tijela, a koja se odnosi na proizvodne kapacitete isporučitelja robe ili tehničke kapacitete pružatelja usluge te, ako je potrebno, načina za analizu i istraživanje koji su mu na raspolaganju te mjera za kontrolu kvalitete koje će koristiti</w:t>
      </w:r>
    </w:p>
    <w:p w14:paraId="093E665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obrazovne i stručne kvalifikacije pružatelja usluge ili izvođača radova ili njihova rukovodećeg osoblja, pod uvjetom da se oni ne ocjenjuju u okviru kriterija za odabir ponude</w:t>
      </w:r>
    </w:p>
    <w:p w14:paraId="39E9C87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podatak o mjerama za upravljanje okolišem koje će gospodarski subjekt biti u mogućnosti primijeniti tijekom izvršavanja ugovora</w:t>
      </w:r>
    </w:p>
    <w:p w14:paraId="58BD40E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izjava o prosječnom godišnjem broju radnika pružatelja usluga ili izvođača radova i broju rukovodećeg osoblja u posljednje tri godine</w:t>
      </w:r>
    </w:p>
    <w:p w14:paraId="6F706B9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izjava o alatima, postrojenjima ili tehničkoj opremi koja je na raspolaganju pružatelju usluga ili izvođaču radova u svrhu izvršenja ugovora</w:t>
      </w:r>
    </w:p>
    <w:p w14:paraId="46DC28C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12. podatak o dijelu ugovora koji gospodarski subjekt možda namjerava dati u podugovor</w:t>
      </w:r>
    </w:p>
    <w:p w14:paraId="0714C7F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13. s obzirom na proizvode koji se moraju isporučiti:</w:t>
      </w:r>
    </w:p>
    <w:p w14:paraId="434708C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uzorci, opisi ili fotografije čija autentičnost mora biti potvrđena na zahtjev javnog naručitelja</w:t>
      </w:r>
    </w:p>
    <w:p w14:paraId="17284B7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b) potvrde koje izdaju nadležni instituti za kontrolu kvalitete ili agencije priznate stručnosti kojima se potvrđuje sukladnost proizvoda s točno određenim tehničkim specifikacijama ili normama na koje se upućuje.</w:t>
      </w:r>
    </w:p>
    <w:p w14:paraId="7FE36B7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Popis iz stavka 1. točke 1. ovoga članka sadržava ili mu se prilaže potvrda druge ugovorne strane o urednom izvođenju i ishodu najvažnijih radova.</w:t>
      </w:r>
    </w:p>
    <w:p w14:paraId="529EBBA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Popis iz stavka 1. točaka 2. i 3. ovoga članka sadržava vrijednost robe ili usluga, datum te naziv druge ugovorne strane.</w:t>
      </w:r>
    </w:p>
    <w:p w14:paraId="2E90CBA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Javni naručitelj može odrediti duži rok u kojem su radovi, roba ili usluge iz stavka 1. točaka 1., 2. ili 3. ovoga članka izvršeni ako je to potrebno kako bi se osigurala odgovarajuća razina tržišnog natjecanja.</w:t>
      </w:r>
    </w:p>
    <w:p w14:paraId="03E1C06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Smatra se da je uvjet tehničke i stručne sposobnosti gospodarskog subjekta iz stavka 1. točaka 1., 2. ili 3. ovoga članka vezan uz predmet nabave ako su radovi, roba ili usluge isti ili slični predmetu nabave, odnosno grupi predmeta nabave ako je predmet podijeljen na grupe.</w:t>
      </w:r>
    </w:p>
    <w:p w14:paraId="069EF72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Smatra se da je uvjet tehničke i stručne sposobnosti gospodarskog subjekta iz stavka 1. točaka 1., 2. ili 3. ovoga članka razmjeran predmetu nabave odnosno grupi predmeta nabave ako se traži dokaz o izvođenju radova, isporuci robe ili pružanju usluga čija pojedinačna vrijednost nije viša od procijenjene vrijednosti nabave, odnosno grupe predmeta nabave ako je predmet podijeljen na grupe, s time da javni naručitelj može odrediti i blaže uvjete.</w:t>
      </w:r>
    </w:p>
    <w:p w14:paraId="1B7B59F3" w14:textId="77777777" w:rsidR="006E298A" w:rsidRPr="006E298A" w:rsidRDefault="006E298A" w:rsidP="006E298A">
      <w:pPr>
        <w:spacing w:after="0" w:line="240" w:lineRule="auto"/>
        <w:jc w:val="both"/>
        <w:rPr>
          <w:rFonts w:ascii="Times New Roman" w:hAnsi="Times New Roman" w:cs="Times New Roman"/>
          <w:sz w:val="24"/>
          <w:szCs w:val="24"/>
        </w:rPr>
      </w:pPr>
    </w:p>
    <w:p w14:paraId="66367227"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270.</w:t>
      </w:r>
    </w:p>
    <w:p w14:paraId="51C628D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javni naručitelj zahtijeva prilaganje potvrda neovisnih tijela kojima se potvrđuje sukladnost gospodarskog subjekta s određenim normama osiguranja kvalitete, uključujući pristupačnost za osobe s invaliditetom, obvezan je uputiti na sustave osiguranja kvalitete koji se temelje na odgovarajućim serijama europskih normi koje su potvrdila akreditirana tijela.</w:t>
      </w:r>
    </w:p>
    <w:p w14:paraId="3A18D44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mora priznati jednakovrijedne potvrde tijela osnovanih u drugim državama članicama.</w:t>
      </w:r>
    </w:p>
    <w:p w14:paraId="6594BFB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mora prihvatiti dokaze o jednakovrijednim mjerama osiguranja kvalitete ako gospodarski subjekt iz objektivnih razloga nije mogao pribaviti potvrde iz stavaka 1. i 2. ovoga članka u odgovarajućem roku, pod uvjetom da dokaže da su te mjere usklađene s traženim normama osiguranja kvalitete.</w:t>
      </w:r>
    </w:p>
    <w:p w14:paraId="168CEA51" w14:textId="77777777" w:rsidR="006E298A" w:rsidRPr="006E298A" w:rsidRDefault="006E298A" w:rsidP="006E298A">
      <w:pPr>
        <w:spacing w:after="0" w:line="240" w:lineRule="auto"/>
        <w:jc w:val="both"/>
        <w:rPr>
          <w:rFonts w:ascii="Times New Roman" w:hAnsi="Times New Roman" w:cs="Times New Roman"/>
          <w:sz w:val="24"/>
          <w:szCs w:val="24"/>
        </w:rPr>
      </w:pPr>
    </w:p>
    <w:p w14:paraId="3705D66E"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271.</w:t>
      </w:r>
    </w:p>
    <w:p w14:paraId="76000BD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javni naručitelj zahtijeva prilaganje potvrda neovisnih tijela kojima se potvrđuje sukladnost gospodarskog subjekta s određenim sustavima ili normama za upravljanje okolišem, obvezan je uputiti na Sustav upravljanja okolišem i neovisnog ocjenjivanja Europske unije (EMAS) ili na druge sustave upravljanja okolišem koji se priznaju u skladu s člankom 45. Uredbe (EZ) br. 1221/2009 ili na norme upravljanja okolišem koje se temelje na odgovarajućim europskim ili međunarodnim normama akreditiranih tijela.</w:t>
      </w:r>
    </w:p>
    <w:p w14:paraId="7AD3BED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Javni naručitelj mora priznati jednakovrijedne potvrde tijela osnovanih u drugim državama članicama.</w:t>
      </w:r>
    </w:p>
    <w:p w14:paraId="284D996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mora prihvatiti druge dokaze o jednakovrijednim mjerama upravljanja okolišem ako gospodarski subjekt evidentno nema pristup potvrdama iz stavaka 1. i 2. ovoga članka ili ih iz objektivnih razloga ne može pribaviti u odgovarajućem roku, pod uvjetom da dokaže da su te mjere jednakovrijedne traženim sustavima ili normama upravljanja okolišem.</w:t>
      </w:r>
    </w:p>
    <w:p w14:paraId="44039130" w14:textId="77777777" w:rsidR="006E298A" w:rsidRPr="006E298A" w:rsidRDefault="006E298A" w:rsidP="006E298A">
      <w:pPr>
        <w:spacing w:after="0" w:line="240" w:lineRule="auto"/>
        <w:jc w:val="both"/>
        <w:rPr>
          <w:rFonts w:ascii="Times New Roman" w:hAnsi="Times New Roman" w:cs="Times New Roman"/>
          <w:sz w:val="24"/>
          <w:szCs w:val="24"/>
        </w:rPr>
      </w:pPr>
    </w:p>
    <w:p w14:paraId="57E5A6D1"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273.</w:t>
      </w:r>
    </w:p>
    <w:p w14:paraId="203D8B9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Gospodarski subjekt može se u postupku javne nabave radi dokazivanja ispunjavanja kriterija za odabir gospodarskog subjekta iz članaka 258. i 259. ovoga Zakona osloniti na sposobnost drugih subjekata, bez obzira na pravnu prirodu njihova međusobnog odnosa.</w:t>
      </w:r>
    </w:p>
    <w:p w14:paraId="7421471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(2) Gospodarski subjekt može se u postupku javne nabave osloniti na sposobnost drugih subjekata radi dokazivanja ispunjavanja kriterija koji su vezani uz obrazovne i stručne kvalifikacije iz članka 268. stavka 1. točke 8. ovoga Zakona ili uz relevantno stručno iskustvo, samo ako će ti subjekti izvoditi radove ili pružati usluge za koje se ta sposobnost traži.</w:t>
      </w:r>
    </w:p>
    <w:p w14:paraId="3BB14DBE" w14:textId="77777777" w:rsidR="006E298A" w:rsidRPr="006E298A" w:rsidRDefault="006E298A" w:rsidP="006E298A">
      <w:pPr>
        <w:spacing w:after="0" w:line="240" w:lineRule="auto"/>
        <w:jc w:val="both"/>
        <w:rPr>
          <w:rFonts w:ascii="Times New Roman" w:hAnsi="Times New Roman" w:cs="Times New Roman"/>
          <w:sz w:val="24"/>
          <w:szCs w:val="24"/>
        </w:rPr>
      </w:pPr>
    </w:p>
    <w:p w14:paraId="528DAD67"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278.</w:t>
      </w:r>
    </w:p>
    <w:p w14:paraId="20423D1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U slučaju ugovora o javnoj nabavi radova, ugovora o javnoj nabavi usluga ili ugovora o javnoj nabavi robe koji uključuju poslove postavljanja ili instalacije, javni naručitelj može zahtijevati da određene ključne zadatke, odnosno poslove obavlja izravno sam ponuditelj ili član zajednice ponuditelja.</w:t>
      </w:r>
    </w:p>
    <w:p w14:paraId="282E215A" w14:textId="77777777" w:rsidR="006E298A" w:rsidRPr="006E298A" w:rsidRDefault="006E298A" w:rsidP="006E298A">
      <w:pPr>
        <w:spacing w:after="0" w:line="240" w:lineRule="auto"/>
        <w:jc w:val="both"/>
        <w:rPr>
          <w:rFonts w:ascii="Times New Roman" w:hAnsi="Times New Roman" w:cs="Times New Roman"/>
          <w:sz w:val="24"/>
          <w:szCs w:val="24"/>
        </w:rPr>
      </w:pPr>
    </w:p>
    <w:p w14:paraId="0CC2418E"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282.</w:t>
      </w:r>
    </w:p>
    <w:p w14:paraId="13599F7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otvorenom i ograničenom postupku provodi se javno otvaranje ponuda.</w:t>
      </w:r>
    </w:p>
    <w:p w14:paraId="704802A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 natjecateljskom postupku uz pregovore, natjecateljskom dijalogu i partnerstvu za inovacije provodi se javno otvaranje konačnih ponuda.</w:t>
      </w:r>
    </w:p>
    <w:p w14:paraId="159BB49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U pregovaračkom postupku bez prethodne objave poziva na nadmetanje te u postupcima dodjele ugovora za društvene i druge posebne usluge otvaranje ponuda nije javno.</w:t>
      </w:r>
    </w:p>
    <w:p w14:paraId="116CB7F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Javni naručitelj započinje javno otvaranje ponuda na naznačenome mjestu i u naznačeno vrijeme, odmah nakon isteka roka za dostavu ponuda.</w:t>
      </w:r>
    </w:p>
    <w:p w14:paraId="12DB2D4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Ponude otvaraju najmanje dva člana stručnog povjerenstva za javnu nabavu.</w:t>
      </w:r>
    </w:p>
    <w:p w14:paraId="7D655B8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Javni naručitelj obvezan je sastaviti zapisnik o otvaranju ponuda.</w:t>
      </w:r>
    </w:p>
    <w:p w14:paraId="3476311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Javnom otvaranju ponuda smiju prisustvovati ovlašteni predstavnici ponuditelja i druge osobe.</w:t>
      </w:r>
    </w:p>
    <w:p w14:paraId="3546761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Pravo aktivnog sudjelovanja na javnom otvaranju ponuda imaju samo članovi stručnog povjerenstva za javnu nabavu i ovlašteni predstavnici ponuditelja.</w:t>
      </w:r>
    </w:p>
    <w:p w14:paraId="6B2DC47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Zapisnik o otvaranju ponuda javni naručitelj obvezan je odmah uručiti svim ovlaštenim predstavnicima ponuditelja nazočnima na javnom otvaranju, a ostalim ponuditeljima zapisnik se dostavlja na njihov pisani zahtjev, osim ako je zapisnik javno objavljen.</w:t>
      </w:r>
    </w:p>
    <w:p w14:paraId="55D7278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Iznimno, javni naručitelj nije obvezan provesti javno otvaranje ponuda ako se ponude dostavljaju elektroničkim sredstvima komunikacije i ako EOJN RH omogućava automatsko otvaranje ponuda istodobno s istekom roka za dostavu ponuda, generiranje zapisnika o otvaranju te njegovu automatsku dostavu svim ponuditeljima koji su podnijeli ponude i naručitelju.</w:t>
      </w:r>
    </w:p>
    <w:p w14:paraId="3A15451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Postupak otvaranja ponuda, sadržaj, način izrade i dostave zapisnika i druga bitna pitanja u vezi s otvaranjem ponuda propisuje čelnik tijela državne uprave nadležnog za politiku javne nabave, pravilnikom.</w:t>
      </w:r>
    </w:p>
    <w:p w14:paraId="5D080FF1" w14:textId="77777777" w:rsidR="006E298A" w:rsidRPr="006E298A" w:rsidRDefault="006E298A" w:rsidP="006E298A">
      <w:pPr>
        <w:spacing w:after="0" w:line="240" w:lineRule="auto"/>
        <w:jc w:val="both"/>
        <w:rPr>
          <w:rFonts w:ascii="Times New Roman" w:hAnsi="Times New Roman" w:cs="Times New Roman"/>
          <w:sz w:val="24"/>
          <w:szCs w:val="24"/>
        </w:rPr>
      </w:pPr>
    </w:p>
    <w:p w14:paraId="19587E2C"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293.</w:t>
      </w:r>
    </w:p>
    <w:p w14:paraId="72ED2DD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 ne kraćem od pet dana.</w:t>
      </w:r>
    </w:p>
    <w:p w14:paraId="10051C8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Postupanje sukladno stavku 1. ovoga članka ne smije dovesti do pregovaranja u vezi s kriterijem za odabir ponude ili ponuđenim predmetom nabave.</w:t>
      </w:r>
    </w:p>
    <w:p w14:paraId="2F24252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javni naručitelj u postupku javne nabave ne primjenjuje mogućnost iz stavka 1. ovoga članka, obvezan je obrazložiti razloge u zapisniku o pregledu i ocjeni.</w:t>
      </w:r>
    </w:p>
    <w:p w14:paraId="18B25FA0" w14:textId="77777777" w:rsidR="006E298A" w:rsidRDefault="006E298A" w:rsidP="006E298A">
      <w:pPr>
        <w:spacing w:after="0" w:line="240" w:lineRule="auto"/>
        <w:jc w:val="both"/>
        <w:rPr>
          <w:rFonts w:ascii="Times New Roman" w:hAnsi="Times New Roman" w:cs="Times New Roman"/>
          <w:sz w:val="24"/>
          <w:szCs w:val="24"/>
        </w:rPr>
      </w:pPr>
    </w:p>
    <w:p w14:paraId="0E0B4CC7"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298.</w:t>
      </w:r>
    </w:p>
    <w:p w14:paraId="628D24F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poništiti postupak javne nabave ako:</w:t>
      </w:r>
    </w:p>
    <w:p w14:paraId="5BD0EEA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1. postanu poznate okolnosti zbog kojih ne bi došlo do pokretanja postupka javne nabave, da su bile poznate prije</w:t>
      </w:r>
    </w:p>
    <w:p w14:paraId="79614AD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postanu poznate okolnosti zbog kojih bi došlo do sadržajno bitno drukčije obavijesti o nadmetanju ili dokumentacije o nabavi, da su bile poznate prije</w:t>
      </w:r>
    </w:p>
    <w:p w14:paraId="2481452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nije dostavljen nijedan zahtjev za sudjelovanje</w:t>
      </w:r>
    </w:p>
    <w:p w14:paraId="0E47507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nema niti jednog sposobnog natjecatelja</w:t>
      </w:r>
    </w:p>
    <w:p w14:paraId="60E7013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je cijena svih ponuda u postupku javne nabave male vrijednosti jednaka ili veća od pragova za nabavu velike vrijednosti, osim ako su u postupku javne nabave primijenjena pravila koja vrijede za nabavu velike vrijednosti</w:t>
      </w:r>
    </w:p>
    <w:p w14:paraId="1927150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nije dobio unaprijed određen broj sposobnih gospodarskih subjekata ili valjanih ponuda za sklapanje okvirnog sporazuma, osim u slučaju članka 152. stavka 1. ovoga Zakona</w:t>
      </w:r>
    </w:p>
    <w:p w14:paraId="0B5E197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nije pristigla nijedna ponuda</w:t>
      </w:r>
    </w:p>
    <w:p w14:paraId="3403A9F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nakon isključenja ponuditelja ili odbijanja ponuda ne preostane nijedna valjana ponuda</w:t>
      </w:r>
    </w:p>
    <w:p w14:paraId="0B9D653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je cijena najpovoljnije ponude veća od procijenjene vrijednosti nabave, osim ako javni naručitelj ima ili će imati osigurana sredstva.</w:t>
      </w:r>
    </w:p>
    <w:p w14:paraId="3040D70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Kada postoje razlozi za poništenje postupka iz ovoga članka, javni naručitelj poništava postupak javne nabave za cjelokupan predmet nabave ili kada se ti razlozi odnose na pojedinu grupu predmeta nabave, ako je bilo dopušteno takvo podnošenje ponuda, javni naručitelj poništava postupak javne nabave za tu grupu.</w:t>
      </w:r>
    </w:p>
    <w:p w14:paraId="42871964" w14:textId="77777777" w:rsidR="006E298A" w:rsidRPr="006E298A" w:rsidRDefault="006E298A" w:rsidP="006E298A">
      <w:pPr>
        <w:spacing w:after="0" w:line="240" w:lineRule="auto"/>
        <w:jc w:val="both"/>
        <w:rPr>
          <w:rFonts w:ascii="Times New Roman" w:hAnsi="Times New Roman" w:cs="Times New Roman"/>
          <w:sz w:val="24"/>
          <w:szCs w:val="24"/>
        </w:rPr>
      </w:pPr>
    </w:p>
    <w:p w14:paraId="53E5DAFB"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301.</w:t>
      </w:r>
    </w:p>
    <w:p w14:paraId="340EBE3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samostalno utvrđuje činjenice i okolnosti u postupku javne nabave te na temelju utvrđenih činjenica i okolnosti donosi odluke u skladu s odredbama ovoga Zakona.</w:t>
      </w:r>
    </w:p>
    <w:p w14:paraId="34A4984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Koje će činjenice i okolnosti uzeti za dokazane, javni naručitelj utvrđuje slobodnom ocjenom, na temelju savjesne i brižljive ocjene svakog dokaza posebno i svih dokaza zajedno te na temelju rezultata cjelokupnog postupka javne nabave.</w:t>
      </w:r>
    </w:p>
    <w:p w14:paraId="2971BFA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Javni naručitelj obvezan je svaku odluku obrazložiti, što uključuje obrazloženje o razlozima za isključenje ili neispunjavanje kriterija za odabir gospodarskog subjekta, odnosno za odbijanje zahtjeva za sudjelovanje te razloge za odbijanje ponude, uključujući razloge o nepostojanju jednakovrijednosti ili neispunjavanju izvedbenih i funkcionalnih zahtjeva za ponuđenu robu, radove ili usluge, ime ili naziv odabranog ponuditelja te informacije o svojstvima i prednostima odabrane ponude, ili razloge za poništenje postupka.</w:t>
      </w:r>
    </w:p>
    <w:p w14:paraId="0BD1E21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Iznimno, javni naručitelj može uskratiti određene informacije koje se tiču sklapanja ugovora o javnoj nabavi ili okvirnog sporazuma ili prihvaćanja u dinamički sustav nabave ako bi njihova objava bila protivna odredbama posebnog zakona ili na drugi način bila protivna javnom interesu, ako bi štetila opravdanim poslovnim interesima javnih ili privatnih gospodarskih subjekata ili bi mogla štetiti poštenom tržišnom natjecanju između njih.</w:t>
      </w:r>
    </w:p>
    <w:p w14:paraId="0DDBCC0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Javni naručitelj obvezan je sve odluke koje donosi u postupcima javne nabave dostaviti sudionicima putem EOJN RH:</w:t>
      </w:r>
    </w:p>
    <w:p w14:paraId="442ECE1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neposredno svakom pojedinom sudioniku, ili</w:t>
      </w:r>
    </w:p>
    <w:p w14:paraId="52A4D58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javnom objavom.</w:t>
      </w:r>
    </w:p>
    <w:p w14:paraId="18A10E2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Ako javni naručitelj odluke dostavlja u skladu sa stavkom 5. točkom 2. ovoga članka, odluka se smatra dostavljenom istekom dana javne objave.</w:t>
      </w:r>
    </w:p>
    <w:p w14:paraId="75A829F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Iznimno od stavka 5. ovoga članka, ako postoji opravdan razlog, javni naručitelj može odluku sudionicima dostaviti i na drugi dokaziv način.</w:t>
      </w:r>
    </w:p>
    <w:p w14:paraId="4F5F772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Javni naručitelj obvezan je uz odluku dostaviti i zapisnik o pregledu i ocjeni, ako postoji.</w:t>
      </w:r>
    </w:p>
    <w:p w14:paraId="1C6AB51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Odluke ne proizvode pravne učinke ako nisu dostavljene svim sudionicima u postupku.</w:t>
      </w:r>
    </w:p>
    <w:p w14:paraId="44B2D7E0" w14:textId="77777777" w:rsidR="006E298A" w:rsidRDefault="006E298A" w:rsidP="006E298A">
      <w:pPr>
        <w:spacing w:after="0" w:line="240" w:lineRule="auto"/>
        <w:jc w:val="both"/>
        <w:rPr>
          <w:rFonts w:ascii="Times New Roman" w:hAnsi="Times New Roman" w:cs="Times New Roman"/>
          <w:sz w:val="24"/>
          <w:szCs w:val="24"/>
        </w:rPr>
      </w:pPr>
    </w:p>
    <w:p w14:paraId="6BF54668" w14:textId="77777777" w:rsidR="007B56EC" w:rsidRDefault="007B56EC" w:rsidP="006E298A">
      <w:pPr>
        <w:spacing w:after="0" w:line="240" w:lineRule="auto"/>
        <w:jc w:val="both"/>
        <w:rPr>
          <w:rFonts w:ascii="Times New Roman" w:hAnsi="Times New Roman" w:cs="Times New Roman"/>
          <w:sz w:val="24"/>
          <w:szCs w:val="24"/>
        </w:rPr>
      </w:pPr>
    </w:p>
    <w:p w14:paraId="42094DEB" w14:textId="77777777" w:rsidR="007B56EC" w:rsidRDefault="007B56EC" w:rsidP="006E298A">
      <w:pPr>
        <w:spacing w:after="0" w:line="240" w:lineRule="auto"/>
        <w:jc w:val="both"/>
        <w:rPr>
          <w:rFonts w:ascii="Times New Roman" w:hAnsi="Times New Roman" w:cs="Times New Roman"/>
          <w:sz w:val="24"/>
          <w:szCs w:val="24"/>
        </w:rPr>
      </w:pPr>
    </w:p>
    <w:p w14:paraId="41B1B560"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lastRenderedPageBreak/>
        <w:t>Članak 302.</w:t>
      </w:r>
    </w:p>
    <w:p w14:paraId="5988020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na osnovi rezultata pregleda i ocjene ponuda te kriterija za odabir ponude donosi odluku o odabiru.</w:t>
      </w:r>
    </w:p>
    <w:p w14:paraId="51C3DFA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Odlukom o odabiru odabire se ekonomski najpovoljnija ponuda, osim u slučaju iz članka 204. stavka 5. ovoga Zakona.</w:t>
      </w:r>
    </w:p>
    <w:p w14:paraId="6267DA3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su dvije ili više valjanih ponuda jednako rangirane prema kriteriju za odabir ponude, javni naručitelj odabrat će ponudu koja je zaprimljena ranije.</w:t>
      </w:r>
    </w:p>
    <w:p w14:paraId="452B53E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Odluka o odabiru donosi se u roku od 30 dana od isteka roka za dostavu ponuda, osim ako je javni naručitelj u dokumentaciji o nabavi odredio duži rok.</w:t>
      </w:r>
    </w:p>
    <w:p w14:paraId="2A3FDD8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Odluka o odabiru sadržava:</w:t>
      </w:r>
    </w:p>
    <w:p w14:paraId="6F2163F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podatke o javnom naručitelju</w:t>
      </w:r>
    </w:p>
    <w:p w14:paraId="6F06081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predmet nabave ili grupu predmeta nabave</w:t>
      </w:r>
    </w:p>
    <w:p w14:paraId="5570A40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procijenjenu vrijednost predmeta nabave ili grupe predmeta nabave</w:t>
      </w:r>
    </w:p>
    <w:p w14:paraId="5D51ACB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naziv ponuditelja čija je ponuda odabrana za sklapanje ugovora o javnoj nabavi ili naziv jednog ili više gospodarskih subjekata za sklapanje okvirnog sporazuma</w:t>
      </w:r>
    </w:p>
    <w:p w14:paraId="215C7C5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razloge odabira, obilježja i prednosti odabrane ponude</w:t>
      </w:r>
    </w:p>
    <w:p w14:paraId="741BF45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razloge za isključenje ponuditelja</w:t>
      </w:r>
    </w:p>
    <w:p w14:paraId="6F79B7C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razloge za odbijanje ponude</w:t>
      </w:r>
    </w:p>
    <w:p w14:paraId="2B8BFEA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rok mirovanja</w:t>
      </w:r>
    </w:p>
    <w:p w14:paraId="34B5DAE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uputu o pravnom lijeku</w:t>
      </w:r>
    </w:p>
    <w:p w14:paraId="3F9CE37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datum donošenja i potpis odgovorne osobe.</w:t>
      </w:r>
    </w:p>
    <w:p w14:paraId="00CFCBAA" w14:textId="77777777" w:rsidR="006E298A" w:rsidRPr="006E298A" w:rsidRDefault="006E298A" w:rsidP="006E298A">
      <w:pPr>
        <w:spacing w:after="0" w:line="240" w:lineRule="auto"/>
        <w:jc w:val="both"/>
        <w:rPr>
          <w:rFonts w:ascii="Times New Roman" w:hAnsi="Times New Roman" w:cs="Times New Roman"/>
          <w:sz w:val="24"/>
          <w:szCs w:val="24"/>
        </w:rPr>
      </w:pPr>
    </w:p>
    <w:p w14:paraId="24E0DD60"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303.</w:t>
      </w:r>
    </w:p>
    <w:p w14:paraId="6199758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donosi odluku o poništenju ako su ispunjeni razlozi za poništenje postupka javne nabave.</w:t>
      </w:r>
    </w:p>
    <w:p w14:paraId="573EAB1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Odluka o poništenju donosi se u roku od 30 dana od nastanka razloga za poništenje postupka, osim ako je javni naručitelj u dokumentaciji o nabavi odredio duži rok.</w:t>
      </w:r>
    </w:p>
    <w:p w14:paraId="1A364C2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Odluka o poništenju sadržava:</w:t>
      </w:r>
    </w:p>
    <w:p w14:paraId="3015246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podatke o javnom naručitelju</w:t>
      </w:r>
    </w:p>
    <w:p w14:paraId="3621626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predmet nabave ili grupu predmeta nabave</w:t>
      </w:r>
    </w:p>
    <w:p w14:paraId="39C8AFA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procijenjenu vrijednost predmeta nabave ili grupe predmeta nabave</w:t>
      </w:r>
    </w:p>
    <w:p w14:paraId="6306A5C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obrazloženje razloga za poništenje postupka javne nabave</w:t>
      </w:r>
    </w:p>
    <w:p w14:paraId="1111B70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rok u kojem će pokrenuti novi postupak za isti ili sličan predmet nabave, ako je primjenjivo</w:t>
      </w:r>
    </w:p>
    <w:p w14:paraId="6FA7602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uputu o pravnom lijeku, ako je primjenjivo</w:t>
      </w:r>
    </w:p>
    <w:p w14:paraId="0321C05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datum donošenja i potpis odgovorne osobe.</w:t>
      </w:r>
    </w:p>
    <w:p w14:paraId="40DCBEB8" w14:textId="77777777" w:rsidR="006E298A" w:rsidRPr="006E298A" w:rsidRDefault="006E298A" w:rsidP="006E298A">
      <w:pPr>
        <w:spacing w:after="0" w:line="240" w:lineRule="auto"/>
        <w:jc w:val="both"/>
        <w:rPr>
          <w:rFonts w:ascii="Times New Roman" w:hAnsi="Times New Roman" w:cs="Times New Roman"/>
          <w:sz w:val="24"/>
          <w:szCs w:val="24"/>
        </w:rPr>
      </w:pPr>
    </w:p>
    <w:p w14:paraId="6F8D6F03"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304.</w:t>
      </w:r>
    </w:p>
    <w:p w14:paraId="1FE8B29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u ograničenom postupku, natjecateljskom postupku uz pregovore, natjecateljskom dijalogu i partnerstvu za inovacije, na osnovi rezultata pregleda i ocjene zahtjeva za sudjelovanje donosi odluku o nedopustivosti sudjelovanja u odnosu na svakog pojedinog natjecatelja koji je isključen jer postoje osnove za njegovo isključenje iz postupka javne nabave, ili koji ne udovoljava traženim kriterijima za odabir gospodarskog subjekta ili, ako je primjenjivo, koji ne udovoljava kriterijima za smanjenje broja sposobnih natjecatelja.</w:t>
      </w:r>
    </w:p>
    <w:p w14:paraId="3D17FEE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Odluka o nedopustivosti sudjelovanja donosi se u roku od 30 dana od isteka roka za dostavu zahtjeva za sudjelovanje, osim ako je javni naručitelj u dokumentaciji o nabavi odredio duži rok.</w:t>
      </w:r>
    </w:p>
    <w:p w14:paraId="5C9BD38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Odluka o nedopustivosti sudjelovanja sadržava:</w:t>
      </w:r>
    </w:p>
    <w:p w14:paraId="610E4DB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podatke o javnom naručitelju</w:t>
      </w:r>
    </w:p>
    <w:p w14:paraId="7CC91CE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predmet nabave ili grupu predmeta nabave</w:t>
      </w:r>
    </w:p>
    <w:p w14:paraId="4A65E00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procijenjenu vrijednost predmeta nabave ili grupe predmeta nabave</w:t>
      </w:r>
    </w:p>
    <w:p w14:paraId="4150ED0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4. razloge za isključenje natjecatelja</w:t>
      </w:r>
    </w:p>
    <w:p w14:paraId="58A1CFA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razloge neispunjavanja kriterija za odabir gospodarskog subjekta</w:t>
      </w:r>
    </w:p>
    <w:p w14:paraId="52A816A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razloge neispunjavanja kriterija za smanjenje broja sposobnih natjecatelja, ako je primjenjivo</w:t>
      </w:r>
    </w:p>
    <w:p w14:paraId="1579EE7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uputu o pravnom lijeku</w:t>
      </w:r>
    </w:p>
    <w:p w14:paraId="01BE375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datum donošenja i potpis odgovorne osobe.</w:t>
      </w:r>
    </w:p>
    <w:p w14:paraId="795E55A7" w14:textId="77777777" w:rsidR="006E298A" w:rsidRDefault="006E298A" w:rsidP="006E298A">
      <w:pPr>
        <w:spacing w:after="0" w:line="240" w:lineRule="auto"/>
        <w:jc w:val="both"/>
        <w:rPr>
          <w:rFonts w:ascii="Times New Roman" w:hAnsi="Times New Roman" w:cs="Times New Roman"/>
          <w:sz w:val="24"/>
          <w:szCs w:val="24"/>
        </w:rPr>
      </w:pPr>
    </w:p>
    <w:p w14:paraId="3308DF55"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307.</w:t>
      </w:r>
    </w:p>
    <w:p w14:paraId="766C8D6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Odluka o odabiru postaje izvršna:</w:t>
      </w:r>
    </w:p>
    <w:p w14:paraId="3D7A8EB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istekom roka mirovanja, ako žalba nije izjavljena</w:t>
      </w:r>
    </w:p>
    <w:p w14:paraId="21C2406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dostavom odluke Državne komisije za kontrolu postupaka javne nabave strankama kojom se žalba odbacuje, odbija ili se obustavlja žalbeni postupak, ako je na odluku izjavljena žalba</w:t>
      </w:r>
    </w:p>
    <w:p w14:paraId="342E5AA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dostavom odluke ponuditelju, ako se rok mirovanja ne primjenjuje.</w:t>
      </w:r>
    </w:p>
    <w:p w14:paraId="7159B12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Postupak javne nabave miruje do izvršnosti odluke o odabiru te javni naručitelj ne smije sklopiti, potpisati ni izvršavati ugovor o javnoj nabavi ili okvirni sporazum.</w:t>
      </w:r>
    </w:p>
    <w:p w14:paraId="18EF281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Smatra se da je ugovor o javnoj nabavi ili okvirni sporazum sklopljen na dan izvršnosti odluke o odabiru, osim u slučaju iz stavaka 4. i 5. ovoga članka.</w:t>
      </w:r>
    </w:p>
    <w:p w14:paraId="29E2209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javni naručitelj za preuzimanje obveza mora imati suglasnost drugog tijela, smatra se da je ugovor o javnoj nabavi ili okvirni sporazum sklopljen na dan pribavljanja suglasnosti.</w:t>
      </w:r>
    </w:p>
    <w:p w14:paraId="630A4FE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Ako je na dan izvršnosti odluke o odabiru ili pribavljanja suglasnosti istekao rok valjanosti ponude, smatra se da je ugovor o javnoj nabavi ili okvirni sporazum sklopljen na dan dostave pisane izjave odabranog ponuditelja o produženju roka valjanosti ponude te jamstva za ozbiljnost ponude sukladno produženom roku valjanosti ponude, ako je jamstvo bilo traženo u postupku.</w:t>
      </w:r>
    </w:p>
    <w:p w14:paraId="1DA8FA9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U svrhu dostave izjave i jamstva iz stavka 5. ovoga članka, javni naručitelj određuje primjereni rok ne kraći od pet dana.</w:t>
      </w:r>
    </w:p>
    <w:p w14:paraId="76A2FF6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Iznimno, javni naručitelj obvezan je nakon donošenja odluke o odabiru ponovno rangirati ponude sukladno odjeljku A ovoga poglavlja te izvršiti provjeru sukladno članku 263. ovoga Zakona, ne uzimajući u obzir ponudu prvotno odabranog ponuditelja, te na temelju kriterija za odabir ponude donijeti novu odluku o odabiru ili, ako postoje razlozi, poništiti postupak javne nabave, ako prvotno odabrani ponuditelj:</w:t>
      </w:r>
    </w:p>
    <w:p w14:paraId="662CC5E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nije dostavio izjavu o produženju roka valjanosti ponude i jamstvo za ozbiljnost ponude sukladno stavcima 5. i 6. ovoga članka</w:t>
      </w:r>
    </w:p>
    <w:p w14:paraId="5EB0B3F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 roku valjanosti odustane od svoje ponude</w:t>
      </w:r>
    </w:p>
    <w:p w14:paraId="3BF3DE8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odbio je potpisati ugovor o javnoj nabavi odnosno okvirni sporazum, ili</w:t>
      </w:r>
    </w:p>
    <w:p w14:paraId="15AD6AF7" w14:textId="77777777" w:rsid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nije dostavio jamstvo za uredno ispunjenje ugovora ili okvirnog sporazuma ako okvirni sporazum obvezuje na izvršenje, ako je zahtijevano u dokumentaciji o nabavi.</w:t>
      </w:r>
    </w:p>
    <w:p w14:paraId="3EEF3D3C" w14:textId="77777777" w:rsidR="00BE048F" w:rsidRPr="006E298A" w:rsidRDefault="00BE048F" w:rsidP="006E298A">
      <w:pPr>
        <w:spacing w:after="0" w:line="240" w:lineRule="auto"/>
        <w:jc w:val="both"/>
        <w:rPr>
          <w:rFonts w:ascii="Times New Roman" w:hAnsi="Times New Roman" w:cs="Times New Roman"/>
          <w:sz w:val="24"/>
          <w:szCs w:val="24"/>
        </w:rPr>
      </w:pPr>
    </w:p>
    <w:p w14:paraId="44E208E7" w14:textId="77777777" w:rsidR="00BE048F" w:rsidRPr="00BE048F" w:rsidRDefault="00BE048F" w:rsidP="00BE048F">
      <w:pPr>
        <w:spacing w:after="0" w:line="240" w:lineRule="auto"/>
        <w:jc w:val="center"/>
        <w:rPr>
          <w:rFonts w:ascii="Times New Roman" w:hAnsi="Times New Roman" w:cs="Times New Roman"/>
          <w:sz w:val="24"/>
          <w:szCs w:val="24"/>
        </w:rPr>
      </w:pPr>
      <w:r w:rsidRPr="00BE048F">
        <w:rPr>
          <w:rFonts w:ascii="Times New Roman" w:hAnsi="Times New Roman" w:cs="Times New Roman"/>
          <w:sz w:val="24"/>
          <w:szCs w:val="24"/>
        </w:rPr>
        <w:t>Članak 308.</w:t>
      </w:r>
    </w:p>
    <w:p w14:paraId="38ED51DC" w14:textId="2E7C4E9A" w:rsidR="006E298A"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Odluka o poništenju postaje izvršna dostavom odluke ponuditelju ili natjecatelju.</w:t>
      </w:r>
    </w:p>
    <w:p w14:paraId="39C4E295" w14:textId="77777777" w:rsidR="00BE048F" w:rsidRPr="006E298A" w:rsidRDefault="00BE048F" w:rsidP="00BE048F">
      <w:pPr>
        <w:spacing w:after="0" w:line="240" w:lineRule="auto"/>
        <w:jc w:val="both"/>
        <w:rPr>
          <w:rFonts w:ascii="Times New Roman" w:hAnsi="Times New Roman" w:cs="Times New Roman"/>
          <w:sz w:val="24"/>
          <w:szCs w:val="24"/>
        </w:rPr>
      </w:pPr>
    </w:p>
    <w:p w14:paraId="036A2D62"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310.</w:t>
      </w:r>
    </w:p>
    <w:p w14:paraId="1B5BAE8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Javni naručitelj obvezan je nakon dostave odluke o odabiru ili poništenju do isteka roka za žalbu, na zahtjev natjecatelja ili ponuditelja, omogućiti uvid u cjelokupnu dokumentaciju dotičnog postupka, uključujući zapisnike, dostavljene ponude ili zahtjeve za sudjelovanje, osim u one dokumente koji su označeni tajnim.</w:t>
      </w:r>
    </w:p>
    <w:p w14:paraId="2742D459" w14:textId="77777777" w:rsid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Iznimno od stavka 1. ovoga članka, javni naručitelj nije obvezan omogućiti uvid u one dijelove dokumentacije u koje podnositelj zahtjeva može izvršiti neposredan uvid putem EOJN RH.</w:t>
      </w:r>
    </w:p>
    <w:p w14:paraId="42C8C72F" w14:textId="77777777" w:rsidR="00BE048F" w:rsidRDefault="00BE048F" w:rsidP="006E298A">
      <w:pPr>
        <w:spacing w:after="0" w:line="240" w:lineRule="auto"/>
        <w:jc w:val="both"/>
        <w:rPr>
          <w:rFonts w:ascii="Times New Roman" w:hAnsi="Times New Roman" w:cs="Times New Roman"/>
          <w:sz w:val="24"/>
          <w:szCs w:val="24"/>
        </w:rPr>
      </w:pPr>
    </w:p>
    <w:p w14:paraId="48CA24B1" w14:textId="77777777" w:rsidR="007B56EC" w:rsidRDefault="007B56EC" w:rsidP="006E298A">
      <w:pPr>
        <w:spacing w:after="0" w:line="240" w:lineRule="auto"/>
        <w:jc w:val="both"/>
        <w:rPr>
          <w:rFonts w:ascii="Times New Roman" w:hAnsi="Times New Roman" w:cs="Times New Roman"/>
          <w:sz w:val="24"/>
          <w:szCs w:val="24"/>
        </w:rPr>
      </w:pPr>
    </w:p>
    <w:p w14:paraId="6C7C8E1C" w14:textId="77777777" w:rsidR="000A3600" w:rsidRPr="000A3600" w:rsidRDefault="000A3600" w:rsidP="000A3600">
      <w:pPr>
        <w:spacing w:after="0" w:line="240" w:lineRule="auto"/>
        <w:jc w:val="center"/>
        <w:rPr>
          <w:rFonts w:ascii="Times New Roman" w:hAnsi="Times New Roman" w:cs="Times New Roman"/>
          <w:sz w:val="24"/>
          <w:szCs w:val="24"/>
        </w:rPr>
      </w:pPr>
      <w:r w:rsidRPr="000A3600">
        <w:rPr>
          <w:rFonts w:ascii="Times New Roman" w:hAnsi="Times New Roman" w:cs="Times New Roman"/>
          <w:sz w:val="24"/>
          <w:szCs w:val="24"/>
        </w:rPr>
        <w:lastRenderedPageBreak/>
        <w:t>Članak 312.</w:t>
      </w:r>
    </w:p>
    <w:p w14:paraId="0164C5FB" w14:textId="77777777" w:rsidR="000A3600" w:rsidRPr="000A3600" w:rsidRDefault="000A3600" w:rsidP="000A3600">
      <w:pPr>
        <w:spacing w:after="0" w:line="240" w:lineRule="auto"/>
        <w:jc w:val="both"/>
        <w:rPr>
          <w:rFonts w:ascii="Times New Roman" w:hAnsi="Times New Roman" w:cs="Times New Roman"/>
          <w:sz w:val="24"/>
          <w:szCs w:val="24"/>
        </w:rPr>
      </w:pPr>
      <w:bookmarkStart w:id="78" w:name="_Hlk205467061"/>
      <w:r w:rsidRPr="000A3600">
        <w:rPr>
          <w:rFonts w:ascii="Times New Roman" w:hAnsi="Times New Roman" w:cs="Times New Roman"/>
          <w:sz w:val="24"/>
          <w:szCs w:val="24"/>
        </w:rPr>
        <w:t>(1) Ugovorne strane sklapaju ugovor o javnoj nabavi ili okvirni sporazum u pisanom obliku u roku od 30 dana od dana izvršnosti odluke o odabiru.</w:t>
      </w:r>
    </w:p>
    <w:bookmarkEnd w:id="78"/>
    <w:p w14:paraId="120BE0C3" w14:textId="77777777" w:rsidR="000A3600" w:rsidRPr="000A3600" w:rsidRDefault="000A3600" w:rsidP="000A3600">
      <w:pPr>
        <w:spacing w:after="0" w:line="240" w:lineRule="auto"/>
        <w:jc w:val="both"/>
        <w:rPr>
          <w:rFonts w:ascii="Times New Roman" w:hAnsi="Times New Roman" w:cs="Times New Roman"/>
          <w:sz w:val="24"/>
          <w:szCs w:val="24"/>
        </w:rPr>
      </w:pPr>
      <w:r w:rsidRPr="000A3600">
        <w:rPr>
          <w:rFonts w:ascii="Times New Roman" w:hAnsi="Times New Roman" w:cs="Times New Roman"/>
          <w:sz w:val="24"/>
          <w:szCs w:val="24"/>
        </w:rPr>
        <w:t>(2) Ugovor o javnoj nabavi ili okvirni sporazum mora biti sklopljen u skladu s uvjetima određenima u dokumentaciji o nabavi i odabranom ponudom.</w:t>
      </w:r>
    </w:p>
    <w:p w14:paraId="6CBA639E" w14:textId="77777777" w:rsidR="000A3600" w:rsidRPr="000A3600" w:rsidRDefault="000A3600" w:rsidP="000A3600">
      <w:pPr>
        <w:spacing w:after="0" w:line="240" w:lineRule="auto"/>
        <w:jc w:val="both"/>
        <w:rPr>
          <w:rFonts w:ascii="Times New Roman" w:hAnsi="Times New Roman" w:cs="Times New Roman"/>
          <w:sz w:val="24"/>
          <w:szCs w:val="24"/>
        </w:rPr>
      </w:pPr>
      <w:r w:rsidRPr="000A3600">
        <w:rPr>
          <w:rFonts w:ascii="Times New Roman" w:hAnsi="Times New Roman" w:cs="Times New Roman"/>
          <w:sz w:val="24"/>
          <w:szCs w:val="24"/>
        </w:rPr>
        <w:t>(3) U slučaju okvirnog sporazuma s više gospodarskih subjekata, javni naručitelj može sklopiti jedan okvirni sporazum sa svim odabranim ponuditeljima ili sa svakim sklopiti zasebne okvirne sporazume.</w:t>
      </w:r>
    </w:p>
    <w:p w14:paraId="458C9461" w14:textId="77777777" w:rsidR="000A3600" w:rsidRPr="000A3600" w:rsidRDefault="000A3600" w:rsidP="000A3600">
      <w:pPr>
        <w:spacing w:after="0" w:line="240" w:lineRule="auto"/>
        <w:jc w:val="both"/>
        <w:rPr>
          <w:rFonts w:ascii="Times New Roman" w:hAnsi="Times New Roman" w:cs="Times New Roman"/>
          <w:sz w:val="24"/>
          <w:szCs w:val="24"/>
        </w:rPr>
      </w:pPr>
      <w:r w:rsidRPr="000A3600">
        <w:rPr>
          <w:rFonts w:ascii="Times New Roman" w:hAnsi="Times New Roman" w:cs="Times New Roman"/>
          <w:sz w:val="24"/>
          <w:szCs w:val="24"/>
        </w:rPr>
        <w:t>(4) Ugovor na temelju okvirnog sporazuma sklapa se u pisanom obliku, a isti učinak može imati i narudžbenica, nalog, zaključnica, zahtjevnica i sl. ako sadržava sve bitne sastojke ugovora.</w:t>
      </w:r>
    </w:p>
    <w:p w14:paraId="0816AB97" w14:textId="3D2525BB" w:rsidR="004C6603" w:rsidRDefault="000A3600" w:rsidP="000A3600">
      <w:pPr>
        <w:spacing w:after="0" w:line="240" w:lineRule="auto"/>
        <w:jc w:val="both"/>
        <w:rPr>
          <w:rFonts w:ascii="Times New Roman" w:hAnsi="Times New Roman" w:cs="Times New Roman"/>
          <w:sz w:val="24"/>
          <w:szCs w:val="24"/>
        </w:rPr>
      </w:pPr>
      <w:r w:rsidRPr="000A3600">
        <w:rPr>
          <w:rFonts w:ascii="Times New Roman" w:hAnsi="Times New Roman" w:cs="Times New Roman"/>
          <w:sz w:val="24"/>
          <w:szCs w:val="24"/>
        </w:rPr>
        <w:t>(5) Iznimno od stavka 1. ovoga članka, u slučaju iz članka 307. stavka 4. ovoga Zakona, rok za sklapanje ugovora u pisanom obliku računa se od dana pribavljanja suglasnosti.</w:t>
      </w:r>
    </w:p>
    <w:p w14:paraId="65AAF9AB" w14:textId="77777777" w:rsidR="000B65DF" w:rsidRDefault="000B65DF" w:rsidP="000A3600">
      <w:pPr>
        <w:spacing w:after="0" w:line="240" w:lineRule="auto"/>
        <w:jc w:val="both"/>
        <w:rPr>
          <w:rFonts w:ascii="Times New Roman" w:hAnsi="Times New Roman" w:cs="Times New Roman"/>
          <w:sz w:val="24"/>
          <w:szCs w:val="24"/>
        </w:rPr>
      </w:pPr>
    </w:p>
    <w:p w14:paraId="00AD2BFC" w14:textId="77777777" w:rsidR="004C6603" w:rsidRPr="004C6603" w:rsidRDefault="004C6603" w:rsidP="004C6603">
      <w:pPr>
        <w:spacing w:after="0" w:line="240" w:lineRule="auto"/>
        <w:jc w:val="center"/>
        <w:rPr>
          <w:rFonts w:ascii="Times New Roman" w:hAnsi="Times New Roman" w:cs="Times New Roman"/>
          <w:sz w:val="24"/>
          <w:szCs w:val="24"/>
        </w:rPr>
      </w:pPr>
      <w:r w:rsidRPr="004C6603">
        <w:rPr>
          <w:rFonts w:ascii="Times New Roman" w:hAnsi="Times New Roman" w:cs="Times New Roman"/>
          <w:sz w:val="24"/>
          <w:szCs w:val="24"/>
        </w:rPr>
        <w:t>Članak 313.</w:t>
      </w:r>
    </w:p>
    <w:p w14:paraId="0E7D16A0" w14:textId="77777777" w:rsidR="004C6603" w:rsidRPr="004C6603" w:rsidRDefault="004C6603" w:rsidP="004C6603">
      <w:pPr>
        <w:spacing w:after="0" w:line="240" w:lineRule="auto"/>
        <w:jc w:val="both"/>
        <w:rPr>
          <w:rFonts w:ascii="Times New Roman" w:hAnsi="Times New Roman" w:cs="Times New Roman"/>
          <w:sz w:val="24"/>
          <w:szCs w:val="24"/>
        </w:rPr>
      </w:pPr>
      <w:r w:rsidRPr="004C6603">
        <w:rPr>
          <w:rFonts w:ascii="Times New Roman" w:hAnsi="Times New Roman" w:cs="Times New Roman"/>
          <w:sz w:val="24"/>
          <w:szCs w:val="24"/>
        </w:rPr>
        <w:t>(1) Ugovorne strane izvršavaju ugovor o javnoj nabavi u skladu s uvjetima određenima u dokumentaciji o nabavi i odabranom ponudom.</w:t>
      </w:r>
    </w:p>
    <w:p w14:paraId="6FD9B4D1" w14:textId="77777777" w:rsidR="004C6603" w:rsidRPr="004C6603" w:rsidRDefault="004C6603" w:rsidP="004C6603">
      <w:pPr>
        <w:spacing w:after="0" w:line="240" w:lineRule="auto"/>
        <w:jc w:val="both"/>
        <w:rPr>
          <w:rFonts w:ascii="Times New Roman" w:hAnsi="Times New Roman" w:cs="Times New Roman"/>
          <w:sz w:val="24"/>
          <w:szCs w:val="24"/>
        </w:rPr>
      </w:pPr>
      <w:r w:rsidRPr="004C6603">
        <w:rPr>
          <w:rFonts w:ascii="Times New Roman" w:hAnsi="Times New Roman" w:cs="Times New Roman"/>
          <w:sz w:val="24"/>
          <w:szCs w:val="24"/>
        </w:rPr>
        <w:t>(2) Javni naručitelj obvezan je kontrolirati je li izvršenje ugovora o javnoj nabavi u skladu s uvjetima određenima u dokumentaciji o nabavi i odabranom ponudom.</w:t>
      </w:r>
    </w:p>
    <w:p w14:paraId="00D77232" w14:textId="70533C92" w:rsidR="004C6603" w:rsidRDefault="004C6603" w:rsidP="004C6603">
      <w:pPr>
        <w:spacing w:after="0" w:line="240" w:lineRule="auto"/>
        <w:jc w:val="both"/>
        <w:rPr>
          <w:rFonts w:ascii="Times New Roman" w:hAnsi="Times New Roman" w:cs="Times New Roman"/>
          <w:sz w:val="24"/>
          <w:szCs w:val="24"/>
        </w:rPr>
      </w:pPr>
      <w:r w:rsidRPr="004C6603">
        <w:rPr>
          <w:rFonts w:ascii="Times New Roman" w:hAnsi="Times New Roman" w:cs="Times New Roman"/>
          <w:sz w:val="24"/>
          <w:szCs w:val="24"/>
        </w:rPr>
        <w:t>(3) Na ugovornih strana za ispunjenje obveza iz ugovora o javnoj nabavi, uz odredbe ovoga Zakona, na odgovarajući način primjenjuju se odredbe zakona kojim se uređuju obvezni odnosi.</w:t>
      </w:r>
    </w:p>
    <w:p w14:paraId="34D1EE3F" w14:textId="77777777" w:rsidR="004C6603" w:rsidRPr="006E298A" w:rsidRDefault="004C6603" w:rsidP="006E298A">
      <w:pPr>
        <w:spacing w:after="0" w:line="240" w:lineRule="auto"/>
        <w:jc w:val="both"/>
        <w:rPr>
          <w:rFonts w:ascii="Times New Roman" w:hAnsi="Times New Roman" w:cs="Times New Roman"/>
          <w:sz w:val="24"/>
          <w:szCs w:val="24"/>
        </w:rPr>
      </w:pPr>
    </w:p>
    <w:p w14:paraId="417E1FCC" w14:textId="77777777" w:rsidR="00BE048F" w:rsidRPr="00BE048F" w:rsidRDefault="00BE048F" w:rsidP="00BE048F">
      <w:pPr>
        <w:spacing w:after="0" w:line="240" w:lineRule="auto"/>
        <w:jc w:val="center"/>
        <w:rPr>
          <w:rFonts w:ascii="Times New Roman" w:hAnsi="Times New Roman" w:cs="Times New Roman"/>
          <w:sz w:val="24"/>
          <w:szCs w:val="24"/>
        </w:rPr>
      </w:pPr>
      <w:r w:rsidRPr="00BE048F">
        <w:rPr>
          <w:rFonts w:ascii="Times New Roman" w:hAnsi="Times New Roman" w:cs="Times New Roman"/>
          <w:sz w:val="24"/>
          <w:szCs w:val="24"/>
        </w:rPr>
        <w:t>Članak 314.</w:t>
      </w:r>
    </w:p>
    <w:p w14:paraId="1E96A775" w14:textId="77777777" w:rsidR="00BE048F" w:rsidRPr="00BE048F"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(1) Javni naručitelj smije izmijeniti ugovor o javnoj nabavi tijekom njegova trajanja bez provođenja novog postupka javne nabave samo u skladu s odredbama članaka 315. – 320. ovoga Zakona.</w:t>
      </w:r>
    </w:p>
    <w:p w14:paraId="14A2FEE2" w14:textId="77777777" w:rsidR="00BE048F" w:rsidRPr="00BE048F"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(2) Javni naručitelj obvezan je provesti novi postupak javne nabave u skladu s odredbama ovoga Zakona u slučaju značajnih izmjena ugovora o javnoj nabavi tijekom njegova trajanja.</w:t>
      </w:r>
    </w:p>
    <w:p w14:paraId="49D91E5E" w14:textId="4C18F39A" w:rsidR="006E298A" w:rsidRDefault="00BE048F" w:rsidP="00BE048F">
      <w:pPr>
        <w:spacing w:after="0" w:line="240" w:lineRule="auto"/>
        <w:jc w:val="both"/>
        <w:rPr>
          <w:rFonts w:ascii="Times New Roman" w:hAnsi="Times New Roman" w:cs="Times New Roman"/>
          <w:sz w:val="24"/>
          <w:szCs w:val="24"/>
        </w:rPr>
      </w:pPr>
      <w:r w:rsidRPr="00BE048F">
        <w:rPr>
          <w:rFonts w:ascii="Times New Roman" w:hAnsi="Times New Roman" w:cs="Times New Roman"/>
          <w:sz w:val="24"/>
          <w:szCs w:val="24"/>
        </w:rPr>
        <w:t>(3) Odredbe članaka 315. – 321. ovoga Zakona o izmjenama ugovora o javnoj nabavi na odgovarajući način primjenjuju se i na izmjene okvirnog sporazuma tijekom njegova trajanja.</w:t>
      </w:r>
    </w:p>
    <w:p w14:paraId="0AD65E68" w14:textId="77777777" w:rsidR="00BE048F" w:rsidRDefault="00BE048F" w:rsidP="00BE048F">
      <w:pPr>
        <w:spacing w:after="0" w:line="240" w:lineRule="auto"/>
        <w:jc w:val="both"/>
        <w:rPr>
          <w:rFonts w:ascii="Times New Roman" w:hAnsi="Times New Roman" w:cs="Times New Roman"/>
          <w:sz w:val="24"/>
          <w:szCs w:val="24"/>
        </w:rPr>
      </w:pPr>
    </w:p>
    <w:p w14:paraId="296ED34B"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322.</w:t>
      </w:r>
    </w:p>
    <w:p w14:paraId="1BACA13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Javni naručitelj obvezan je raskinuti ugovor o javnoj nabavi tijekom njegova trajanja ako:</w:t>
      </w:r>
    </w:p>
    <w:p w14:paraId="48B2757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je ugovor značajno izmijenjen, što bi zahtijevalo novi postupak nabave na temelju članka 321. ovoga Zakona</w:t>
      </w:r>
    </w:p>
    <w:p w14:paraId="0150CA3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je ugovaratelj morao biti isključen iz postupka javne nabave zbog postojanja osnova za isključenje iz članka 251. stavka 1. ovoga Zakona</w:t>
      </w:r>
    </w:p>
    <w:p w14:paraId="136B83F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se ugovor nije trebao dodijeliti ugovaratelju zbog ozbiljne povrede obveza iz osnivačkih Ugovora i Direktive 2014/24/EU, a koja je utvrđena presudom Suda Europske unije u postupku iz članka 258. Ugovora o funkcioniranju Europske unije</w:t>
      </w:r>
    </w:p>
    <w:p w14:paraId="1EB2739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se ugovor nije trebao dodijeliti ugovaratelju zbog ozbiljne povrede odredaba ovoga Zakona, a koja je utvrđena pravomoćnom presudom nadležnog upravnog suda.</w:t>
      </w:r>
    </w:p>
    <w:p w14:paraId="3F0983E5" w14:textId="77777777" w:rsidR="006E298A" w:rsidRPr="006E298A" w:rsidRDefault="006E298A" w:rsidP="006E298A">
      <w:pPr>
        <w:spacing w:after="0" w:line="240" w:lineRule="auto"/>
        <w:jc w:val="both"/>
        <w:rPr>
          <w:rFonts w:ascii="Times New Roman" w:hAnsi="Times New Roman" w:cs="Times New Roman"/>
          <w:sz w:val="24"/>
          <w:szCs w:val="24"/>
        </w:rPr>
      </w:pPr>
    </w:p>
    <w:p w14:paraId="6B15B913"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354.</w:t>
      </w:r>
    </w:p>
    <w:p w14:paraId="3B69FDF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(1) Ako Republika Hrvatska ili sektorski naručitelj smatra da je na temelju kriterija iz članka 353. stavaka 5. – 10. ovoga Zakona određena djelatnost izravno izložena natjecanju na tržištima kojima pristup nije ograničen, mogu podnijeti zahtjev Europskoj komisiji da utvrdi da se Direktiva 2014/25/EU, pa sukladno tome ni odredbe ovoga Zakona, ne primjenjuju na dodjelu </w:t>
      </w:r>
      <w:r w:rsidRPr="006E298A">
        <w:rPr>
          <w:rFonts w:ascii="Times New Roman" w:hAnsi="Times New Roman" w:cs="Times New Roman"/>
          <w:sz w:val="24"/>
          <w:szCs w:val="24"/>
        </w:rPr>
        <w:lastRenderedPageBreak/>
        <w:t>ugovora ili provedbu projektnih natječaja za obavljanje te djelatnosti, ako je moguće zajedno sa stajalištem koje je usvojilo neovisno nacionalno tijelo koje je nadležno za dotičnu djelatnost.</w:t>
      </w:r>
    </w:p>
    <w:p w14:paraId="6C41EF4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Zahtjevi iz stavka 1. ovoga članka mogu se ticati djelatnosti koje su dio većeg sektora ili koje se izvršavaju samo u određenim dijelovima Republike Hrvatske.</w:t>
      </w:r>
    </w:p>
    <w:p w14:paraId="3885A09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U zahtjevu iz stavka 1. ovoga članka Republika Hrvatska ili sektorski naručitelj obavješćuju Europsku komisiju o svim važnim činjenicama, a posebno o svim zakonima, propisima, aktima uprave ili sporazumima koji se odnose na usklađenost s uvjetima utvrđenima u članku 353. stavcima 1. – 4. ovoga Zakona.</w:t>
      </w:r>
    </w:p>
    <w:p w14:paraId="796E3EA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sektorski naručitelj zahtjev iz stavka 1. ovoga članka nije popratio obrazloženim i opravdanim stajalištem neovisnog nacionalnog tijela koje je nadležno za dotičnu djelatnost i koje temeljito analizira uvjete za moguću primjenjivost članka 353. stavaka 1. – 4. ovoga Zakona na dotičnu djelatnost u skladu sa 353. stavcima 5. – 10. ovoga Zakona, on će se na zahtjev Europske komisije dopuniti.</w:t>
      </w:r>
    </w:p>
    <w:p w14:paraId="15678F2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Republika Hrvatska dužna je u slučaju iz stavka 4. ovoga članka obavijestiti Europsku komisiju o svim važnim činjenicama, a posebno o svim zakonima, propisima, aktima uprave ili sporazumima koji se odnose na usklađenost s uvjetima utvrđenima u članku 353. stavcima 1. – 4. ovoga Zakona.</w:t>
      </w:r>
    </w:p>
    <w:p w14:paraId="40EB7B0C" w14:textId="77777777" w:rsidR="006E298A" w:rsidRPr="006E298A" w:rsidRDefault="006E298A" w:rsidP="006E298A">
      <w:pPr>
        <w:spacing w:after="0" w:line="240" w:lineRule="auto"/>
        <w:jc w:val="both"/>
        <w:rPr>
          <w:rFonts w:ascii="Times New Roman" w:hAnsi="Times New Roman" w:cs="Times New Roman"/>
          <w:sz w:val="24"/>
          <w:szCs w:val="24"/>
        </w:rPr>
      </w:pPr>
    </w:p>
    <w:p w14:paraId="24DC57D3"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362.</w:t>
      </w:r>
    </w:p>
    <w:p w14:paraId="3421F2A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Sektorski naručitelj može sklapati okvirne sporazume pod uvjetom da primjenjuje postupke propisane ovim Zakonom, osim pregovaračkog postupka bez prethodne objave poziva na nadmetanje na temelju uvjeta iz članka 131. stavka 1. točke 2. podtočaka a) i b), članka 131. stavka 1. točke 3., članka 132. stavka 1. točaka 2. i 4., članaka 133. i 134. te članka 358. ovoga Zakona.</w:t>
      </w:r>
    </w:p>
    <w:p w14:paraId="1567931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Trajanje okvirnog sporazuma ne smije biti dulje od osam godina, osim u iznimnim, valjano opravdanim slučajevima osobito vezanim uz predmet nabave koje sektorski naručitelj mora obrazložiti.</w:t>
      </w:r>
    </w:p>
    <w:p w14:paraId="4182B4B1" w14:textId="77777777" w:rsidR="006E298A" w:rsidRPr="006E298A" w:rsidRDefault="006E298A" w:rsidP="006E298A">
      <w:pPr>
        <w:spacing w:after="0" w:line="240" w:lineRule="auto"/>
        <w:jc w:val="both"/>
        <w:rPr>
          <w:rFonts w:ascii="Times New Roman" w:hAnsi="Times New Roman" w:cs="Times New Roman"/>
          <w:sz w:val="24"/>
          <w:szCs w:val="24"/>
        </w:rPr>
      </w:pPr>
    </w:p>
    <w:p w14:paraId="4E5AD440"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390.</w:t>
      </w:r>
    </w:p>
    <w:p w14:paraId="0D8D6EF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objektivna pravila i kriteriji iz članka 386. stavka 1. ovoga Zakona uključuju zahtjeve koji se odnose na ekonomsku i financijsku sposobnost ili tehničku i stručnu sposobnost, gospodarski subjekt se može u postupku javne nabave radi dokazivanja ispunjavanja tih osloniti na sposobnost drugih subjekata, bez obzira na pravnu prirodu njihova međusobnog odnosa.</w:t>
      </w:r>
    </w:p>
    <w:p w14:paraId="05E60FA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Gospodarski subjekt može se u postupku javne nabave osloniti na sposobnost drugih subjekata radi dokazivanja ispunjavanja kriterija koji su vezani uz obrazovne i stručne kvalifikacije ili uz relevantno stručno iskustvo, samo ako će ti subjekti izvoditi radove ili pružati usluge za koje se ta sposobnost traži.</w:t>
      </w:r>
    </w:p>
    <w:p w14:paraId="65F28BE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se gospodarski subjekt oslanja na sposobnost drugih subjekata mora dokazati sektorskom naručitelju da će imati na raspolaganju potrebne resurse za izvršenje ugovora, odnosno tijekom cijelog razdoblja valjanosti kvalifikacijskog sustava, primjerice prihvaćanjem obveze drugih subjekata da će te resurse staviti na raspolaganje gospodarskom subjektu.</w:t>
      </w:r>
    </w:p>
    <w:p w14:paraId="24EDCC6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se gospodarski subjekt oslanja na sposobnost drugih subjekata radi dokazivanja ispunjavanja kriterija ekonomske i financijske sposobnosti, sektorski naručitelj može zahtijevati njihovu solidarnu odgovornost za izvršenje ugovora.</w:t>
      </w:r>
    </w:p>
    <w:p w14:paraId="51C82B3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Zajednica gospodarskih subjekata može se osloniti na sposobnost članova zajednice ili drugih subjekata pod uvjetima određenim ovim člankom.</w:t>
      </w:r>
    </w:p>
    <w:p w14:paraId="072ED0F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(6) U slučaju ugovora o javnoj nabavi radova, ugovora o javnoj nabavi usluga ili ugovora o javnoj nabavi robe koji uključuju poslove postavljanja ili instalacije, sektorski naručitelj može </w:t>
      </w:r>
      <w:r w:rsidRPr="006E298A">
        <w:rPr>
          <w:rFonts w:ascii="Times New Roman" w:hAnsi="Times New Roman" w:cs="Times New Roman"/>
          <w:sz w:val="24"/>
          <w:szCs w:val="24"/>
        </w:rPr>
        <w:lastRenderedPageBreak/>
        <w:t>zahtijevati da određene ključne zadatke, odnosno poslove obavlja izravno sam ponuditelj ili član zajednice ponuditelja.</w:t>
      </w:r>
    </w:p>
    <w:p w14:paraId="2A139AD4" w14:textId="77777777" w:rsidR="006E298A" w:rsidRPr="006E298A" w:rsidRDefault="006E298A" w:rsidP="006E298A">
      <w:pPr>
        <w:spacing w:after="0" w:line="240" w:lineRule="auto"/>
        <w:jc w:val="both"/>
        <w:rPr>
          <w:rFonts w:ascii="Times New Roman" w:hAnsi="Times New Roman" w:cs="Times New Roman"/>
          <w:sz w:val="24"/>
          <w:szCs w:val="24"/>
        </w:rPr>
      </w:pPr>
    </w:p>
    <w:p w14:paraId="4D277D99"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404.</w:t>
      </w:r>
    </w:p>
    <w:p w14:paraId="7F0A347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žalbenom postupku Državna komisija postupa u granicama žalbenih navoda, a po službenoj dužnosti pazi na postupovne pretpostavke i osobito bitne povrede iz stavka 2. ovoga članka.</w:t>
      </w:r>
    </w:p>
    <w:p w14:paraId="458BA9E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Osobito bitne povrede postupka javne nabave su:</w:t>
      </w:r>
    </w:p>
    <w:p w14:paraId="1A02A3C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određivanje kraćeg roka za dostavu ponuda ili zahtjeva za sudjelovanje od minimalnog roka propisanog ovim Zakonom</w:t>
      </w:r>
    </w:p>
    <w:p w14:paraId="725178A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ispravak obavijesti nije poslan na objavu, a postojala je obveza sukladno odredbama ovoga Zakona</w:t>
      </w:r>
    </w:p>
    <w:p w14:paraId="3A8EB8C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rok za dostavu ponuda ili zahtjeva za sudjelovanje nije produljen, a postojala je obveza sukladno odredbama ovoga Zakona</w:t>
      </w:r>
    </w:p>
    <w:p w14:paraId="1054360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nema kriterija za odabir ponude ili ponderi nisu određeni sukladno članku 286. ovoga Zakona</w:t>
      </w:r>
    </w:p>
    <w:p w14:paraId="09A8EB0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natjecatelj ili ponuditelj je morao biti isključen iz postupka javne nabave jer postoje obvezne osnove za njegovo isključenje</w:t>
      </w:r>
    </w:p>
    <w:p w14:paraId="304C5E0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nakon isteka roka za dostavu ponuda u otvorenom ili ograničenom postupku naručitelj je vodio pregovore ili je ponuditelj izmijenio svoju ponudu suprotno odredbama ovoga Zakona</w:t>
      </w:r>
    </w:p>
    <w:p w14:paraId="7CBF21A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kriteriji za odabir gospodarskog subjekta nisu određeni sukladno člancima 256. – 259. ovoga Zakona</w:t>
      </w:r>
    </w:p>
    <w:p w14:paraId="4B7A127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naručitelj nije primijenio ili je nepravilno primijenio koju odredbu izvora prava, što je bilo od utjecaja na zakonitost postupka, a za koju žalitelj nije znao niti mogao znati u trenutku izjavljivanja žalbe.</w:t>
      </w:r>
    </w:p>
    <w:p w14:paraId="2522B47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Državna komisija nije ovlaštena kontrolirati činjenično i pravno stanje koje je bilo predmetom prethodne žalbe u istom postupku nabave.</w:t>
      </w:r>
    </w:p>
    <w:p w14:paraId="3F715E1E" w14:textId="77777777" w:rsidR="006E298A" w:rsidRPr="006E298A" w:rsidRDefault="006E298A" w:rsidP="006E298A">
      <w:pPr>
        <w:spacing w:after="0" w:line="240" w:lineRule="auto"/>
        <w:jc w:val="both"/>
        <w:rPr>
          <w:rFonts w:ascii="Times New Roman" w:hAnsi="Times New Roman" w:cs="Times New Roman"/>
          <w:sz w:val="24"/>
          <w:szCs w:val="24"/>
        </w:rPr>
      </w:pPr>
    </w:p>
    <w:p w14:paraId="7B348388"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406.</w:t>
      </w:r>
    </w:p>
    <w:p w14:paraId="28A6E20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otvorenom postupku žalba se izjavljuje u roku od deset dana, i to od dana:</w:t>
      </w:r>
    </w:p>
    <w:p w14:paraId="253B116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objave poziva na nadmetanje, u odnosu na sadržaj poziva ili dokumentacije o nabavi</w:t>
      </w:r>
    </w:p>
    <w:p w14:paraId="66182A0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objave obavijesti o ispravku, u odnosu na sadržaj ispravka</w:t>
      </w:r>
    </w:p>
    <w:p w14:paraId="48107D6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objave izmjene dokumentacije o nabavi, u odnosu na sadržaj izmjene dokumentacije</w:t>
      </w:r>
    </w:p>
    <w:p w14:paraId="3BA7706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otvaranja ponuda u odnosu na propuštanje naručitelja da valjano odgovori na pravodobno dostavljen zahtjev dodatne informacije, objašnjenja ili izmjene dokumentacije o nabavi te na postupak otvaranja ponuda</w:t>
      </w:r>
    </w:p>
    <w:p w14:paraId="218FB15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primitka odluke o odabiru ili poništenju, u odnosu na postupak pregleda, ocjene i odabira ponuda, ili razloge poništenja.</w:t>
      </w:r>
    </w:p>
    <w:p w14:paraId="2092A6C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Žalitelj koji je propustio izjaviti žalbu u određenoj fazi otvorenog postupka javne nabave sukladno odredbi stavka 1. ovoga članka nema pravo na žalbu u kasnijoj fazi postupka za prethodnu fazu.</w:t>
      </w:r>
    </w:p>
    <w:p w14:paraId="3515E4A9" w14:textId="77777777" w:rsidR="006E298A" w:rsidRDefault="006E298A" w:rsidP="006E298A">
      <w:pPr>
        <w:spacing w:after="0" w:line="240" w:lineRule="auto"/>
        <w:jc w:val="both"/>
        <w:rPr>
          <w:rFonts w:ascii="Times New Roman" w:hAnsi="Times New Roman" w:cs="Times New Roman"/>
          <w:sz w:val="24"/>
          <w:szCs w:val="24"/>
        </w:rPr>
      </w:pPr>
    </w:p>
    <w:p w14:paraId="23F1E73C"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407.</w:t>
      </w:r>
    </w:p>
    <w:p w14:paraId="1240B95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ograničenom postupku, uključujući dinamički sustav nabave, natjecateljskom postupku uz pregovore, pregovaračkom postupku s prethodnom objavom poziva na nadmetanje, natjecateljskom dijalogu te partnerstvu za inovacije žalba se izjavljuje u roku od deset dana, i to od dana:</w:t>
      </w:r>
    </w:p>
    <w:p w14:paraId="581348E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objave poziva na nadmetanje, u odnosu na sadržaj poziva ili dokumentacije o nabavi</w:t>
      </w:r>
    </w:p>
    <w:p w14:paraId="76E16B6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objave obavijesti o ispravku, u odnosu na sadržaj ispravka</w:t>
      </w:r>
    </w:p>
    <w:p w14:paraId="40E287A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objave izmjene dokumentacije o nabavi, u odnosu na sadržaj izmjene dokumentacije</w:t>
      </w:r>
    </w:p>
    <w:p w14:paraId="4D7A790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4. primitka odluke o nedopustivosti sudjelovanja, u odnosu na razloge nedopustivosti sudjelovanja</w:t>
      </w:r>
    </w:p>
    <w:p w14:paraId="6E81718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primitka poziva na dostavu ponuda, na sudjelovanje u dijalogu ili na pregovaranje, ili dodatne dokumentacije o nabavi, u odnosu na propuštanje naručitelja da valjano odgovori na pravodobno dostavljen zahtjev za dodatne informacije, objašnjenja ili izmjene dokumentacije o nabavi te na sadržaj poziva ili dodatne dokumentacije, osim ako ista dokumentacija nije bila stavljena na raspolaganje istodobno s objavom obavijesti o nadmetanju</w:t>
      </w:r>
    </w:p>
    <w:p w14:paraId="76EC670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primitka odluke o odbijanju inicijalne ponude ili rješenja, u odnosu na postupak pregleda i ocjene inicijalne ponude ili rješenja</w:t>
      </w:r>
    </w:p>
    <w:p w14:paraId="6638AF6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otvaranja ponuda ili konačnih ponuda u odnosu na propuštanje naručitelja da valjano odgovori na pravodobno dostavljen zahtjev za dodatne informacije, objašnjenja ili izmjene dodatne dokumentacije o nabavi i na postupak otvaranja ponuda ili konačnih ponuda</w:t>
      </w:r>
    </w:p>
    <w:p w14:paraId="27AD45F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primitka odluke o odabiru ili poništenju, u odnosu na postupak pregleda, ocjene i odabira ponuda ili konačnih ponuda, uključujući kriterije za kvalitativni odabir gospodarskog subjekta, ili razloge poništenja.</w:t>
      </w:r>
    </w:p>
    <w:p w14:paraId="3D61651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Žalitelj koji je propustio izjaviti žalbu u određenoj fazi ograničenog, natjecateljskog postupka uz pregovore, pregovaračkog postupka s prethodnom objavom poziva na nadmetanje, natjecateljskog dijaloga te partnerstva za inovacije sukladno odredbi stavka 1. ovoga članka nema pravo na žalbu u kasnijoj fazi postupka za prethodnu fazu.</w:t>
      </w:r>
    </w:p>
    <w:p w14:paraId="5C6F7606" w14:textId="77777777" w:rsidR="006E298A" w:rsidRPr="006E298A" w:rsidRDefault="006E298A" w:rsidP="006E298A">
      <w:pPr>
        <w:spacing w:after="0" w:line="240" w:lineRule="auto"/>
        <w:jc w:val="both"/>
        <w:rPr>
          <w:rFonts w:ascii="Times New Roman" w:hAnsi="Times New Roman" w:cs="Times New Roman"/>
          <w:sz w:val="24"/>
          <w:szCs w:val="24"/>
        </w:rPr>
      </w:pPr>
    </w:p>
    <w:p w14:paraId="3B0FA224"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409.</w:t>
      </w:r>
    </w:p>
    <w:p w14:paraId="61CC106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postupku dodjele ugovora za društvene i druge posebne usluge žalba se izjavljuje u roku od deset dana, i to od dana:</w:t>
      </w:r>
    </w:p>
    <w:p w14:paraId="6C9D0FC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objave poziva na nadmetanje, u odnosu na sadržaj poziva ili dokumentacije o nabavi</w:t>
      </w:r>
    </w:p>
    <w:p w14:paraId="607374D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objave obavijesti o ispravku, u odnosu na sadržaj ispravka</w:t>
      </w:r>
    </w:p>
    <w:p w14:paraId="4856992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objave izmjene dokumentacije o nabavi, u odnosu na sadržaj izmjene dokumentacije</w:t>
      </w:r>
    </w:p>
    <w:p w14:paraId="3D3E2B5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primitka odluke o odabiru ili poništenju, u odnosu na propuštanje naručitelja da valjano odgovori na pravodobno dostavljen zahtjev dodatne informacije, objašnjenja ili izmjene dokumentacije o nabavi, na postupak otvaranja ponuda te na postupak pregleda, ocjene i odabira ponuda, ili razloge poništenja.</w:t>
      </w:r>
    </w:p>
    <w:p w14:paraId="1512391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Žalitelj koji je propustio izjaviti žalbu u određenoj fazi postupka dodjele ugovora za društvene i druge posebne usluge sukladno odredbi stavka 1. ovoga članka nema pravo na žalbu u kasnijoj fazi postupka za prethodnu fazu.</w:t>
      </w:r>
    </w:p>
    <w:p w14:paraId="241FE70D" w14:textId="77777777" w:rsidR="005C2CDF" w:rsidRPr="006E298A" w:rsidRDefault="005C2CDF" w:rsidP="006E298A">
      <w:pPr>
        <w:spacing w:after="0" w:line="240" w:lineRule="auto"/>
        <w:jc w:val="both"/>
        <w:rPr>
          <w:rFonts w:ascii="Times New Roman" w:hAnsi="Times New Roman" w:cs="Times New Roman"/>
          <w:sz w:val="24"/>
          <w:szCs w:val="24"/>
        </w:rPr>
      </w:pPr>
    </w:p>
    <w:p w14:paraId="3CA9AE26"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416.</w:t>
      </w:r>
    </w:p>
    <w:p w14:paraId="548AB8A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Naručitelj je obvezan odmah, a najkasnije u roku od pet dana od dana primitka žalbe dostaviti Državnoj komisiji:</w:t>
      </w:r>
    </w:p>
    <w:p w14:paraId="68DAB82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odgovor na žalbu s očitovanjem o žalbenom navodu i o žalbenom zahtjevu</w:t>
      </w:r>
    </w:p>
    <w:p w14:paraId="29D6C58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dokumentaciju koja se odnosi na postupak javne nabave s popisom priloga</w:t>
      </w:r>
    </w:p>
    <w:p w14:paraId="2F65537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druge dokaze na okolnosti postojanja pretpostavki za donošenje zakonite odluke, radnji, propuštanja ili postupaka.</w:t>
      </w:r>
    </w:p>
    <w:p w14:paraId="5D40D52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Iznimno od stavka 1. ovoga članka, ako je ponuda ili njezin dio izrađen na stranom jeziku, naručitelj je obvezan dostaviti Državnoj komisiji prijevod u roku od 15 dana od dana primitka žalbe.</w:t>
      </w:r>
    </w:p>
    <w:p w14:paraId="3057B56E" w14:textId="313B1CC3" w:rsidR="008E3A4E"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je neograničen, neposredan i besplatan pristup dokumentaciji iz stavka 1. točke 3. ovoga članka omogućen elektroničkim sredstvima komunikacije, naručitelj je obvezan Državnoj komisiji dostaviti samo internetsku adresu na kojoj je dostupna ta dokumentacija.</w:t>
      </w:r>
    </w:p>
    <w:p w14:paraId="43CB29D9" w14:textId="77777777" w:rsidR="008E3A4E" w:rsidRDefault="008E3A4E">
      <w:pPr>
        <w:rPr>
          <w:rFonts w:ascii="Times New Roman" w:hAnsi="Times New Roman" w:cs="Times New Roman"/>
          <w:sz w:val="24"/>
          <w:szCs w:val="24"/>
        </w:rPr>
      </w:pPr>
      <w:r>
        <w:rPr>
          <w:rFonts w:ascii="Times New Roman" w:hAnsi="Times New Roman" w:cs="Times New Roman"/>
          <w:sz w:val="24"/>
          <w:szCs w:val="24"/>
        </w:rPr>
        <w:br w:type="page"/>
      </w:r>
    </w:p>
    <w:p w14:paraId="2B3AEC2C" w14:textId="77777777" w:rsid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lastRenderedPageBreak/>
        <w:t>Pozivanje naručitelja</w:t>
      </w:r>
    </w:p>
    <w:p w14:paraId="7325D538" w14:textId="77777777" w:rsidR="00B24D5F" w:rsidRPr="006E298A" w:rsidRDefault="00B24D5F" w:rsidP="00B24D5F">
      <w:pPr>
        <w:spacing w:after="0" w:line="240" w:lineRule="auto"/>
        <w:jc w:val="center"/>
        <w:rPr>
          <w:rFonts w:ascii="Times New Roman" w:hAnsi="Times New Roman" w:cs="Times New Roman"/>
          <w:sz w:val="24"/>
          <w:szCs w:val="24"/>
        </w:rPr>
      </w:pPr>
    </w:p>
    <w:p w14:paraId="0E830D75"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417.</w:t>
      </w:r>
    </w:p>
    <w:p w14:paraId="54A8013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naručitelj ne postupi u skladu s člankom 416. ovoga Zakona, Državna komisija će bez odgađanja pozvati naručitelja na dostavu dokumentacije uz upozorenje na pravne posljedice ako to ne učini u roku koji ne smije biti dulji od pet dana.</w:t>
      </w:r>
    </w:p>
    <w:p w14:paraId="4C429DC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naručitelj ne postupi u skladu s pozivom iz stavka 1. ovoga članka, Državna komisija donijet će odluku bez dokumentacije iz članka 416. ovoga Zakona.</w:t>
      </w:r>
    </w:p>
    <w:p w14:paraId="32ABA121" w14:textId="77777777" w:rsidR="006E298A" w:rsidRPr="006E298A" w:rsidRDefault="006E298A" w:rsidP="006E298A">
      <w:pPr>
        <w:spacing w:after="0" w:line="240" w:lineRule="auto"/>
        <w:jc w:val="both"/>
        <w:rPr>
          <w:rFonts w:ascii="Times New Roman" w:hAnsi="Times New Roman" w:cs="Times New Roman"/>
          <w:sz w:val="24"/>
          <w:szCs w:val="24"/>
        </w:rPr>
      </w:pPr>
    </w:p>
    <w:p w14:paraId="7D512D8D" w14:textId="77777777" w:rsid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Očitovanje na žalbu odabranog ponuditelja i natjecatelja</w:t>
      </w:r>
    </w:p>
    <w:p w14:paraId="578B0FF5" w14:textId="77777777" w:rsidR="00B24D5F" w:rsidRPr="006E298A" w:rsidRDefault="00B24D5F" w:rsidP="00B24D5F">
      <w:pPr>
        <w:spacing w:after="0" w:line="240" w:lineRule="auto"/>
        <w:jc w:val="center"/>
        <w:rPr>
          <w:rFonts w:ascii="Times New Roman" w:hAnsi="Times New Roman" w:cs="Times New Roman"/>
          <w:sz w:val="24"/>
          <w:szCs w:val="24"/>
        </w:rPr>
      </w:pPr>
    </w:p>
    <w:p w14:paraId="2E4D6DC3"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418.</w:t>
      </w:r>
    </w:p>
    <w:p w14:paraId="6B78AF4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Odabrani ponuditelj i natjecatelj, ako postoji u fazi u kojoj je izjavljena žalba, može dostaviti svoje očitovanje na žalbu Državnoj komisiji, u roku od pet dana od dana dostave obavijesti o zaprimljenoj žalbi.</w:t>
      </w:r>
    </w:p>
    <w:p w14:paraId="0FE8FDAE" w14:textId="77777777" w:rsidR="006E298A" w:rsidRPr="006E298A" w:rsidRDefault="006E298A" w:rsidP="006E298A">
      <w:pPr>
        <w:spacing w:after="0" w:line="240" w:lineRule="auto"/>
        <w:jc w:val="both"/>
        <w:rPr>
          <w:rFonts w:ascii="Times New Roman" w:hAnsi="Times New Roman" w:cs="Times New Roman"/>
          <w:sz w:val="24"/>
          <w:szCs w:val="24"/>
        </w:rPr>
      </w:pPr>
    </w:p>
    <w:p w14:paraId="7858A964"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419.</w:t>
      </w:r>
    </w:p>
    <w:p w14:paraId="7C674F7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je izjavljena žalba na dokumentaciju o nabavi, ili na njezinu izmjenu, naručitelj je obvezan odmah po primitku žalbe na isti način i na istim internetskim stranicama na kojima je objavljena osnovna dokumentacija o nabavi objaviti informaciju da je na dokumentaciju izjavljena žalba i da se zaustavlja postupak javne nabave.</w:t>
      </w:r>
    </w:p>
    <w:p w14:paraId="2260AF6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Državna komisija odbije ili odbaci žalbu iz stavka 1. ovoga članka ili obustavi žalbeni postupak, naručitelj je obvezan odrediti novi rok za dostavu i objaviti ispravak poziva na nadmetanje ili odabranim natjecateljima poslati ispravak poziva na dostavu ponuda, na sudjelovanje u dijalogu ili na pregovaranje te, ako je potrebno, ispravak dokumentacije o nabavi, što uključuje ispravak i ostalih podataka koji su nužni zbog izmjene roka za dostavu.</w:t>
      </w:r>
    </w:p>
    <w:p w14:paraId="723598D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Na ispravke iz stavka 2. ovoga članka žalba nije dopuštena te ne zaustavlja postupak javne nabave, a u slučaju izjavljene žalbe naručitelj smije nastaviti postupak javne nabave, ali ne smije donijeti odluku o odabiru ili odluku o poništenju prije dostave odluke Državne komisije.</w:t>
      </w:r>
    </w:p>
    <w:p w14:paraId="0D34960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Državna komisija usvoji žalbu, naručitelj je obvezan, postupajući po odluci Državne komisije, nastaviti postupak, izmijeniti dokumentaciju o nabavi u dijelu u kojem je zahvaćena nezakonitošću, odrediti novi rok za dostavu i objaviti ispravak poziva na nadmetanje ili odabranim natjecateljima poslati novi poziv na dostavu ponuda, na sudjelovanje u dijalogu ili na pregovaranje, ili poništiti postupak javne nabave ako postoje razlozi za poništenje.</w:t>
      </w:r>
    </w:p>
    <w:p w14:paraId="356CF14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Naručitelj je obvezan rok za dostavu iz stavaka 2. i 4. ovoga članka produljiti najmanje za onoliko dana koliko je preostalo od dana izjavljivanja žalbe do isteka prvotno određenog roka.</w:t>
      </w:r>
    </w:p>
    <w:p w14:paraId="2F6FE22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EOJN RH trajno onemogućava pristup ponudama ili zahtjevima za sudjelovanje koji su dostavljeni elektroničkim sredstvima komunikacije dok je postupak javne nabave zaustavljen, a javni naručitelj vraća gospodarskim subjektima neotvorene ponude, zahtjeve za sudjelovanjem ili njihove dijelove te druge dokumente ili predmete koji su dostavljeni sredstvima komunikacije koja nisu elektronička.</w:t>
      </w:r>
    </w:p>
    <w:p w14:paraId="72435A4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Iznimno od stavka 1. ovoga članka, u slučaju da je žalba na dokumentaciju o nabavi, ili na njezinu izmjenu, izjavljena nakon isteka roka za žalbu sukladno članku 406., 407. i 409. ovoga Zakona, naručitelj smije nastaviti postupak javne nabave, ali ne smije donijeti odluku o odabiru ili odluku o poništenju prije dostave odluke Državne komisije.</w:t>
      </w:r>
    </w:p>
    <w:p w14:paraId="1CEABEB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U slučaju iz stavka 3. i stavka 7. ovoga članka, ako je naručitelj nastavio postupak nabave te Državna komisija usvoji žalbu, Državna komisija će poništiti postupak javne nabave.</w:t>
      </w:r>
    </w:p>
    <w:p w14:paraId="74A34E6A" w14:textId="77777777" w:rsidR="006E298A" w:rsidRPr="006E298A" w:rsidRDefault="006E298A" w:rsidP="006E298A">
      <w:pPr>
        <w:spacing w:after="0" w:line="240" w:lineRule="auto"/>
        <w:jc w:val="both"/>
        <w:rPr>
          <w:rFonts w:ascii="Times New Roman" w:hAnsi="Times New Roman" w:cs="Times New Roman"/>
          <w:sz w:val="24"/>
          <w:szCs w:val="24"/>
        </w:rPr>
      </w:pPr>
    </w:p>
    <w:p w14:paraId="380433D7"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420.</w:t>
      </w:r>
    </w:p>
    <w:p w14:paraId="1445985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Žalba obvezno sadržava sljedeće podatke i dokaze:</w:t>
      </w:r>
    </w:p>
    <w:p w14:paraId="4CF24E9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1. podatke o žalitelju (naziv ili osobno ime, OIB ili odgovarajući identifikacijski broj, ako je predviđen u nacionalnom zakonodavstvu, adresa sjedišta ili prebivališta, adresa elektroničke pošte)</w:t>
      </w:r>
    </w:p>
    <w:p w14:paraId="06BEFDC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podatke o zastupniku ili opunomoćeniku, s priloženom valjanom punomoći</w:t>
      </w:r>
    </w:p>
    <w:p w14:paraId="6819C6B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podatke o opunomoćeniku za primanje pismena s prebivalištem u Republici Hrvatskoj, ako žalitelj ima sjedište ili prebivalište u inozemstvu</w:t>
      </w:r>
    </w:p>
    <w:p w14:paraId="3FE8CF5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naziv i sjedište naručitelja</w:t>
      </w:r>
    </w:p>
    <w:p w14:paraId="61662DC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predmet žalbe</w:t>
      </w:r>
    </w:p>
    <w:p w14:paraId="27F796A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broj objave, ako je poznat</w:t>
      </w:r>
    </w:p>
    <w:p w14:paraId="605AFFD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žalbeni navod (opis nepravilnosti i obrazloženje)</w:t>
      </w:r>
    </w:p>
    <w:p w14:paraId="1E16F63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dokaze</w:t>
      </w:r>
    </w:p>
    <w:p w14:paraId="71F14F0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žalbeni zahtjev</w:t>
      </w:r>
    </w:p>
    <w:p w14:paraId="5171F40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dokaz o izvršenoj uplati naknade za pokretanje žalbenog postupka u propisanom iznosu</w:t>
      </w:r>
    </w:p>
    <w:p w14:paraId="1BAC39D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potpis podnositelja žalbe.</w:t>
      </w:r>
    </w:p>
    <w:p w14:paraId="3934B46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Dokaz iz stavka 1. točke 10. ovoga članka je dokaz na temelju kojeg se može utvrditi da je transakcija izvršena, pri čemu se dokazom smatraju i neovjerene preslike ili ispisi provedenih naloga za plaćanje, uključujući i onih izdanih u elektroničkom obliku, osim u slučaju iz članka 430. stavka 7. ovoga Zakona.</w:t>
      </w:r>
    </w:p>
    <w:p w14:paraId="35F949C1" w14:textId="77777777" w:rsidR="006E298A" w:rsidRPr="006E298A" w:rsidRDefault="006E298A" w:rsidP="006E298A">
      <w:pPr>
        <w:spacing w:after="0" w:line="240" w:lineRule="auto"/>
        <w:jc w:val="both"/>
        <w:rPr>
          <w:rFonts w:ascii="Times New Roman" w:hAnsi="Times New Roman" w:cs="Times New Roman"/>
          <w:sz w:val="24"/>
          <w:szCs w:val="24"/>
        </w:rPr>
      </w:pPr>
    </w:p>
    <w:p w14:paraId="0CC000E6"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421.</w:t>
      </w:r>
    </w:p>
    <w:p w14:paraId="3CEF209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žalba ne sadržava podatke iz članka 420. stavka 1. točke 7. ovoga Zakona ili dokaz iz članka 420. stavka 1. točke 10. ovoga Zakona ili naknada za pokretanje žalbenog postupka nije plaćena u propisanom iznosu, Državna komisija odbacit će žalbu kao neurednu bez pozivanja žalitelja na dopunu ili ispravak.</w:t>
      </w:r>
    </w:p>
    <w:p w14:paraId="3CC3158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je žalba nerazumljiva ili ne sadržava sve podatke i dokaze iz članka 420. stavka l. točaka 1. do 6., 8., 9. i 11. ovoga Zakona, a Državna komisija po žalbi bez tih podataka ne može postupati, Državna komisija će u primjerenom roku od dana primitka žalbe na to upozoriti žalitelja i odrediti rok koji ne smije biti duži od pet dana u kojem je žalitelj dužan otkloniti nedostatke uz upozorenje na pravne posljedice ako to u određenom roku ne učini.</w:t>
      </w:r>
    </w:p>
    <w:p w14:paraId="231EBF5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se nedostaci žalbe iz stavka 2. ovoga članka ne otklone u utvrđenom roku, a po žalbi se ne može postupati, žalba će se odbaciti kao neuredna.</w:t>
      </w:r>
    </w:p>
    <w:p w14:paraId="6D9FC692" w14:textId="77777777" w:rsidR="006E298A" w:rsidRPr="006E298A" w:rsidRDefault="006E298A" w:rsidP="006E298A">
      <w:pPr>
        <w:spacing w:after="0" w:line="240" w:lineRule="auto"/>
        <w:jc w:val="both"/>
        <w:rPr>
          <w:rFonts w:ascii="Times New Roman" w:hAnsi="Times New Roman" w:cs="Times New Roman"/>
          <w:sz w:val="24"/>
          <w:szCs w:val="24"/>
        </w:rPr>
      </w:pPr>
    </w:p>
    <w:p w14:paraId="2591B7F1"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423.</w:t>
      </w:r>
    </w:p>
    <w:p w14:paraId="624A576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slučaju izjavljene žalbe koja sprječava nastavak postupka javne nabave, nastanak ugovora o javnoj nabavi ili okvirnog sporazuma, naručitelj može postaviti zahtjev za odobrenje nastavka postupka javne nabave, sklapanja ugovora o javnoj nabavi ili okvirnog sporazuma za predmet ili dio predmeta nabave iz razloga: mogućeg nastanka štete koja je nerazmjerno veća od vrijednosti predmeta nabave, zaštite javnog interesa, žurnosti nabave te radi mogućeg ugrožavanja života i zdravlja ljudi ili zbog drugih ozbiljnih opasnosti ili mogućih šteta.</w:t>
      </w:r>
    </w:p>
    <w:p w14:paraId="5908668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U zahtjevu iz stavka 1. ovoga članka naručitelj mora dokazati ili učiniti vjerojatnim postojanje okolnosti na kojima temelji svoj zahtjev.</w:t>
      </w:r>
    </w:p>
    <w:p w14:paraId="325348C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Zahtjev iz stavka 1. ovoga članka može se podnijeti do donošenja odluke Državne komisije.</w:t>
      </w:r>
    </w:p>
    <w:p w14:paraId="401ACE8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Državna komisija će odluku o zahtjevu iz stavka 1. ovoga članka donijeti u roku od pet dana od dana zaprimanja zahtjeva i dokumentacije.</w:t>
      </w:r>
    </w:p>
    <w:p w14:paraId="5F73118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Državna komisija će odluku o zahtjevu iz stavka 1. ovoga članka donijeti uvažavajući sve okolnosti predmetnog postupka javne nabave.</w:t>
      </w:r>
    </w:p>
    <w:p w14:paraId="5C733543" w14:textId="77777777" w:rsidR="006E298A" w:rsidRPr="006E298A" w:rsidRDefault="006E298A" w:rsidP="006E298A">
      <w:pPr>
        <w:spacing w:after="0" w:line="240" w:lineRule="auto"/>
        <w:jc w:val="both"/>
        <w:rPr>
          <w:rFonts w:ascii="Times New Roman" w:hAnsi="Times New Roman" w:cs="Times New Roman"/>
          <w:sz w:val="24"/>
          <w:szCs w:val="24"/>
        </w:rPr>
      </w:pPr>
    </w:p>
    <w:p w14:paraId="4ACF3C68"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425.</w:t>
      </w:r>
    </w:p>
    <w:p w14:paraId="0B4D3F4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Državna komisija u žalbenom postupku može:</w:t>
      </w:r>
    </w:p>
    <w:p w14:paraId="2D81EE1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obustaviti žalbeni postupak</w:t>
      </w:r>
    </w:p>
    <w:p w14:paraId="6C98045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2. odbaciti žalbu zbog nenadležnosti, nedopuštenosti, neurednosti, nepravodobnosti, nedostatka pravnog interesa i zbog toga što je izjavljena od neovlaštene osobe</w:t>
      </w:r>
    </w:p>
    <w:p w14:paraId="1EEBF7A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odbiti žalbu</w:t>
      </w:r>
    </w:p>
    <w:p w14:paraId="5D882DA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usvojiti žalbu te u tom slučaju poništiti odluku, postupak ili radnju u dijelu u kojem su zahvaćeni nezakonitošću, uključujući diskriminirajuće tehničke, financijske i druge odredbe iz poziva na nadmetanje, dokumentacije o nabavi ili ostale dokumentacije u vezi s postupkom javne nabave</w:t>
      </w:r>
    </w:p>
    <w:p w14:paraId="4C4C997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poništiti ugovor o javnoj nabavi ili okvirni sporazum ili njegov dio</w:t>
      </w:r>
    </w:p>
    <w:p w14:paraId="31A93C3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odlučiti o zahtjevu za naknadu troškova žalbenog postupka</w:t>
      </w:r>
    </w:p>
    <w:p w14:paraId="44788BE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odlučiti o prijedlogu za određivanje privremene mjere</w:t>
      </w:r>
    </w:p>
    <w:p w14:paraId="5F9B3EE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odlučiti o zahtjevu za odobrenje nastavka postupka javne nabave odnosno sklapanja ugovora o javnoj nabavi ili okvirnog sporazuma</w:t>
      </w:r>
    </w:p>
    <w:p w14:paraId="61C83F8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odrediti novčanu kaznu</w:t>
      </w:r>
    </w:p>
    <w:p w14:paraId="5A39758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oglasiti odluku ništavom</w:t>
      </w:r>
    </w:p>
    <w:p w14:paraId="695DCBC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naložiti stranki određeno postupanje.</w:t>
      </w:r>
    </w:p>
    <w:p w14:paraId="4E604D9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Državna komisija odlučuje o upravnoj stvari rješenjem, a o postupovnim pitanjima zaključkom.</w:t>
      </w:r>
    </w:p>
    <w:p w14:paraId="5F8C823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Rješenje mora sadržavati obrazloženje odluke Državne komisije.</w:t>
      </w:r>
    </w:p>
    <w:p w14:paraId="2C6BC62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Odluka Državne komisije postaje izvršna dostavom stranki sukladno članku 432. ovoga Zakona.</w:t>
      </w:r>
    </w:p>
    <w:p w14:paraId="3D9DA80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Svatko je dužan poštovati izvršnu odluku Državne komisije.</w:t>
      </w:r>
    </w:p>
    <w:p w14:paraId="6443D08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Naručitelj je obvezan postupiti sukladno izreci odluke Državne komisije, najkasnije u roku od 30 dana od dostave izvršne odluke, pri čemu je vezan pravnim shvaćanjem i primjedbama Državne komisije.</w:t>
      </w:r>
    </w:p>
    <w:p w14:paraId="18A4EABF" w14:textId="77777777" w:rsidR="006E298A" w:rsidRDefault="006E298A" w:rsidP="006E298A">
      <w:pPr>
        <w:spacing w:after="0" w:line="240" w:lineRule="auto"/>
        <w:jc w:val="both"/>
        <w:rPr>
          <w:rFonts w:ascii="Times New Roman" w:hAnsi="Times New Roman" w:cs="Times New Roman"/>
          <w:sz w:val="24"/>
          <w:szCs w:val="24"/>
        </w:rPr>
      </w:pPr>
    </w:p>
    <w:p w14:paraId="09CE7157" w14:textId="77777777" w:rsid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Prava stranaka žalbenog postupka</w:t>
      </w:r>
    </w:p>
    <w:p w14:paraId="253BB655" w14:textId="77777777" w:rsidR="00B24D5F" w:rsidRPr="006E298A" w:rsidRDefault="00B24D5F" w:rsidP="00B24D5F">
      <w:pPr>
        <w:spacing w:after="0" w:line="240" w:lineRule="auto"/>
        <w:jc w:val="center"/>
        <w:rPr>
          <w:rFonts w:ascii="Times New Roman" w:hAnsi="Times New Roman" w:cs="Times New Roman"/>
          <w:sz w:val="24"/>
          <w:szCs w:val="24"/>
        </w:rPr>
      </w:pPr>
    </w:p>
    <w:p w14:paraId="4FDEC2D0"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426.</w:t>
      </w:r>
    </w:p>
    <w:p w14:paraId="2FE485D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Stranke žalbenog postupka imaju pravo očitovati se o zahtjevima i navodima druge strane i predložiti dokaze.</w:t>
      </w:r>
    </w:p>
    <w:p w14:paraId="6CEF98F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Državna komisija svakoj će stranki dostaviti podneske kojima se raspravlja o glavnoj stvari ili predlažu nove činjenice i dokazi.</w:t>
      </w:r>
    </w:p>
    <w:p w14:paraId="3ECC3258" w14:textId="77777777" w:rsidR="006E298A" w:rsidRPr="006E298A" w:rsidRDefault="006E298A" w:rsidP="006E298A">
      <w:pPr>
        <w:spacing w:after="0" w:line="240" w:lineRule="auto"/>
        <w:jc w:val="both"/>
        <w:rPr>
          <w:rFonts w:ascii="Times New Roman" w:hAnsi="Times New Roman" w:cs="Times New Roman"/>
          <w:sz w:val="24"/>
          <w:szCs w:val="24"/>
        </w:rPr>
      </w:pPr>
    </w:p>
    <w:p w14:paraId="3AB42220"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430.a</w:t>
      </w:r>
    </w:p>
    <w:p w14:paraId="2B8DFC6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Žalitelj je obvezan platiti naknadu za pokretanje žalbenog postupka u iznosu od:</w:t>
      </w:r>
    </w:p>
    <w:p w14:paraId="01186F3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       1.</w:t>
      </w:r>
      <w:r w:rsidRPr="006E298A">
        <w:rPr>
          <w:rFonts w:ascii="Times New Roman" w:hAnsi="Times New Roman" w:cs="Times New Roman"/>
          <w:sz w:val="24"/>
          <w:szCs w:val="24"/>
        </w:rPr>
        <w:tab/>
        <w:t>1.320,00 eura za procijenjenu vrijednost nabave do 265.440,00 eura</w:t>
      </w:r>
    </w:p>
    <w:p w14:paraId="216F06C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       2. 0,5 % procijenjene vrijednosti nabave, za procijenjenu vrijednost nabave od 265.440,01 eura do 13.272.000,00 eura</w:t>
      </w:r>
    </w:p>
    <w:p w14:paraId="3B64589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      3.</w:t>
      </w:r>
      <w:r w:rsidRPr="006E298A">
        <w:rPr>
          <w:rFonts w:ascii="Times New Roman" w:hAnsi="Times New Roman" w:cs="Times New Roman"/>
          <w:sz w:val="24"/>
          <w:szCs w:val="24"/>
        </w:rPr>
        <w:tab/>
        <w:t>66.360,00 eura za procijenjenu vrijednost nabave veću od 13.272.000,00 eura.</w:t>
      </w:r>
    </w:p>
    <w:p w14:paraId="13A84D3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procijenjena vrijednost nabave nije poznata u trenutku izjavljivanja žalbe Državnoj komisiji, naknada za pokretanje žalbenog postupka plaća se u iznosu od 1.320,00 eura.</w:t>
      </w:r>
    </w:p>
    <w:p w14:paraId="3AA75F1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se žalba izjavljuje na odluku o odabiru ili poništenju za jednu ili više grupa predmeta nabave, naknada iznosi jednu petinu iznosa iz stavka 1. ovoga članka za svaku grupu predmeta nabave, ali ukupno ne više od iznosa navedenih u stavku 1. ovoga članka.</w:t>
      </w:r>
    </w:p>
    <w:p w14:paraId="41F8F2D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se žalba izjavljuje na odluku o odabiru ili poništenju za sve grupe predmeta nabave, naknada se plaća prema ukupnoj procijenjenoj vrijednosti svih grupa predmeta nabave.</w:t>
      </w:r>
    </w:p>
    <w:p w14:paraId="06880B8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Državna komisija provjerava izvršenje uplate naknade za pokretanje žalbenog postupka na računu državnog proračuna Republike Hrvatske.</w:t>
      </w:r>
    </w:p>
    <w:p w14:paraId="2C2E039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Naknada za pokretanje žalbenog postupka uplaćuje se u korist državnog proračuna Republike Hrvatske.</w:t>
      </w:r>
    </w:p>
    <w:p w14:paraId="7C4CACB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(7) Tijela iz članka 401. stavka 2. ovoga Zakona oslobođena su plaćanja naknade za pokretanje žalbenog postupka.</w:t>
      </w:r>
    </w:p>
    <w:p w14:paraId="248BDCA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Žalitelj je oslobođen plaćanja upravne pristojbe.</w:t>
      </w:r>
    </w:p>
    <w:p w14:paraId="249CAE3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Ako je žalitelj uplatio naknadu za pokretanje žalbenog postupka u iznosu višem od propisanog ovim člankom, ima pravo na povrat preplaćenog iznosa iz državnog proračuna Republike Hrvatske putem ministarstva nadležnog za financije.</w:t>
      </w:r>
    </w:p>
    <w:p w14:paraId="29D51D26" w14:textId="77777777" w:rsidR="006E298A" w:rsidRPr="006E298A" w:rsidRDefault="006E298A" w:rsidP="006E298A">
      <w:pPr>
        <w:spacing w:after="0" w:line="240" w:lineRule="auto"/>
        <w:jc w:val="both"/>
        <w:rPr>
          <w:rFonts w:ascii="Times New Roman" w:hAnsi="Times New Roman" w:cs="Times New Roman"/>
          <w:sz w:val="24"/>
          <w:szCs w:val="24"/>
        </w:rPr>
      </w:pPr>
    </w:p>
    <w:p w14:paraId="7FBA3838"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431.</w:t>
      </w:r>
    </w:p>
    <w:p w14:paraId="260BB1C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žalbenom postupku svaka stranka prethodno snosi troškove uzrokovane svojim radnjama.</w:t>
      </w:r>
    </w:p>
    <w:p w14:paraId="29AF2B3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Državna komisija odlučuje o troškovima žalbenog postupka, određuje tko snosi troškove žalbenog postupka i njihov iznos te kome se i u kojem roku moraju platiti.</w:t>
      </w:r>
    </w:p>
    <w:p w14:paraId="401A426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Stranka na čiju je štetu žalbeni postupak okončan dužna je protivnoj stranki nadoknaditi opravdane troškove koji su joj nastali sudjelovanjem u žalbenom postupku.</w:t>
      </w:r>
    </w:p>
    <w:p w14:paraId="4A72970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U slučaju odustajanja od žalbe, odbijanja ili odbacivanja žalbe, žalitelj nema pravo na naknadu troškova žalbenog postupka.</w:t>
      </w:r>
    </w:p>
    <w:p w14:paraId="2918BC1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U slučaju djelomičnog usvajanja žalbe, Državna komisija može odlučiti da svaka stranka snosi svoje troškove, da se troškovi žalbenog postupka podijele na jednake dijelove ili da se podijele razmjerno usvajanju žalbe.</w:t>
      </w:r>
    </w:p>
    <w:p w14:paraId="34F3877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U slučaju usvajanja žalbe, Državna komisija će svojom odlukom naložiti naručitelju plaćanje troškova žalbenog postupka žalitelju u roku od osam dana od dana primitka odluke Državne komisije.</w:t>
      </w:r>
    </w:p>
    <w:p w14:paraId="7DA05E9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Žalba može sadržavati zahtjev za naknadu troškova žalbenog postupka koji mora biti određen i dostavljen Državnoj komisiji prije donošenja odluke.</w:t>
      </w:r>
    </w:p>
    <w:p w14:paraId="0C59541F" w14:textId="77777777" w:rsidR="006E298A" w:rsidRDefault="006E298A" w:rsidP="006E298A">
      <w:pPr>
        <w:spacing w:after="0" w:line="240" w:lineRule="auto"/>
        <w:jc w:val="both"/>
        <w:rPr>
          <w:rFonts w:ascii="Times New Roman" w:hAnsi="Times New Roman" w:cs="Times New Roman"/>
          <w:sz w:val="24"/>
          <w:szCs w:val="24"/>
        </w:rPr>
      </w:pPr>
    </w:p>
    <w:p w14:paraId="59FCE295"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432.</w:t>
      </w:r>
    </w:p>
    <w:p w14:paraId="558D463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U žalbenim postupcima Državna komisija odlučuje na sjednicama vijeća koje nisu javne.</w:t>
      </w:r>
    </w:p>
    <w:p w14:paraId="27CCA9B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Državna komisija mora donijeti odluku u roku od 30 dana od dana predaje uredne žalbe, ako ovim dijelom Zakona nije drukčije određeno.</w:t>
      </w:r>
    </w:p>
    <w:p w14:paraId="7198A31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Državna komisija u odluci navodi datum predaje uredne žalbe.</w:t>
      </w:r>
    </w:p>
    <w:p w14:paraId="07B62EC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Pisani otpravak odluke izradit će se i dostaviti u roku od osam dana od dana donošenja odluke na sjednici vijeća.</w:t>
      </w:r>
    </w:p>
    <w:p w14:paraId="732D7EC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Državna komisija odluke dostavlja javnom objavom na internetskim stranicama Državne komisije.</w:t>
      </w:r>
    </w:p>
    <w:p w14:paraId="3364929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Dostava se smatra obavljenom istekom dana objave.</w:t>
      </w:r>
    </w:p>
    <w:p w14:paraId="3459B5C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Iznimno, ako postoji opravdan razlog, Državna komisija neće odluku dostaviti javnom objavom, već sukladno pravilima o osobnoj dostavi.</w:t>
      </w:r>
    </w:p>
    <w:p w14:paraId="70A063B8" w14:textId="77777777" w:rsidR="006E298A" w:rsidRPr="006E298A" w:rsidRDefault="006E298A" w:rsidP="006E298A">
      <w:pPr>
        <w:spacing w:after="0" w:line="240" w:lineRule="auto"/>
        <w:jc w:val="both"/>
        <w:rPr>
          <w:rFonts w:ascii="Times New Roman" w:hAnsi="Times New Roman" w:cs="Times New Roman"/>
          <w:sz w:val="24"/>
          <w:szCs w:val="24"/>
        </w:rPr>
      </w:pPr>
    </w:p>
    <w:p w14:paraId="541E7969"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440.</w:t>
      </w:r>
    </w:p>
    <w:p w14:paraId="30249CD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Središnje tijelo državne uprave nadležno za politiku javne nabave priprema i provodi izobrazbu u području javne nabave.</w:t>
      </w:r>
    </w:p>
    <w:p w14:paraId="07A0D87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Središnje tijelo državne uprave nadležno za politiku javne nabave provodi ispite i izdaje certifikate u području javne nabave.</w:t>
      </w:r>
    </w:p>
    <w:p w14:paraId="409C2AB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Program izobrazbe, planiranje, način provedbe izobrazbe, način izdavanja i obnavljanja certifikata te druga bitna pitanja u vezi s izobrazbom u području javne nabave propisuje čelnik (središnjeg) tijela državne uprave nadležnog za politiku javne nabave, pravilnikom.</w:t>
      </w:r>
    </w:p>
    <w:p w14:paraId="421F62C8" w14:textId="77777777" w:rsidR="006E298A" w:rsidRPr="006E298A" w:rsidRDefault="006E298A" w:rsidP="006E298A">
      <w:pPr>
        <w:spacing w:after="0" w:line="240" w:lineRule="auto"/>
        <w:jc w:val="both"/>
        <w:rPr>
          <w:rFonts w:ascii="Times New Roman" w:hAnsi="Times New Roman" w:cs="Times New Roman"/>
          <w:sz w:val="24"/>
          <w:szCs w:val="24"/>
        </w:rPr>
      </w:pPr>
    </w:p>
    <w:p w14:paraId="491D6441"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Članak 443.</w:t>
      </w:r>
    </w:p>
    <w:p w14:paraId="079BE40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Novčanom kaznom od 6.630,00 do 132.720,00 eura kaznit će se za prekršaj pravna osoba koja je naručitelj:</w:t>
      </w:r>
    </w:p>
    <w:p w14:paraId="0287FF9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1. ako nabavi robu, radove ili usluge bez provođenja postupka javne nabave propisanog ovim Zakonom, osim u slučajevima kada je to Zakonom dopušteno (članak 12. stavak 2.)</w:t>
      </w:r>
    </w:p>
    <w:p w14:paraId="36661BC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dijeli nabavu s namjerom izbjegavanja primjene ovoga Zakona ili primjene odredba o nabavi male ili velike vrijednosti (članak 16. stavak 3.)</w:t>
      </w:r>
    </w:p>
    <w:p w14:paraId="064470C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ne osigura primjenu odredbi ovoga Zakona kod ugovora za nabavu radova ili usluga koje subvencionira ili sufinancira s više od 50 % (članak 39. stavak 2.)</w:t>
      </w:r>
    </w:p>
    <w:p w14:paraId="0AA801E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nabavi robu, radove ili usluge bez provođenja postupka javne nabave propisanog propisom kojim se uređuje javna nabava za potrebe obrane i sigurnosti, osim u slučajevima kada je to Zakonom dopušteno (članak 40. stavak 1.)</w:t>
      </w:r>
    </w:p>
    <w:p w14:paraId="6A5CB7F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ako nabavi robu, radove ili usluge primjenom natjecateljskog postupka uz pregovore, a nisu bili ispunjeni Zakonom propisani uvjeti za primjenu tog postupka (članak 94.)</w:t>
      </w:r>
    </w:p>
    <w:p w14:paraId="0209F3B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ako nabavi robu, radove ili usluge primjenom natjecateljskog dijaloga, a nisu bili ispunjeni Zakonom propisani uvjeti za primjenu tog postupka (članak 104.)</w:t>
      </w:r>
    </w:p>
    <w:p w14:paraId="52D798C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ako nabavi robu, radove ili usluge primjenom pregovaračkog postupka bez prethodne objave poziva na nadmetanje, a nisu bili ispunjeni Zakonom propisani uvjeti za primjenu tog postupka (članci 131. – 134. i članak 360.)</w:t>
      </w:r>
    </w:p>
    <w:p w14:paraId="340D20A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ako sklopi ugovor o javnoj nabavi ili okvirni sporazum s ponuditeljem kojeg je obvezno morao isključiti iz postupka javne nabave, osim u slučajevima kada je to Zakonom dopušteno (članak 251. stavak 1. i članak 252. stavak 1.)</w:t>
      </w:r>
    </w:p>
    <w:p w14:paraId="76AB6C8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ako sklopi ugovor o javnoj nabavi ili okvirni sporazum koji nije u skladu s uvjetima određenima u dokumentaciji o nabavi i odabranom ponudom (članak 312. stavak 2.)</w:t>
      </w:r>
    </w:p>
    <w:p w14:paraId="296F758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ako ugovor o javnoj nabavi ili okvirni sporazum mijenja tijekom njegova trajanja u suprotnosti s odredbama ovoga Zakona (članak 314.)</w:t>
      </w:r>
    </w:p>
    <w:p w14:paraId="33FC608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ako ne poštuje izvršnu odluku Državne komisije za kontrolu postupaka javne nabave (članak 425. stavak 5.)</w:t>
      </w:r>
    </w:p>
    <w:p w14:paraId="74102CD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12. ako po zahtjevu središnjeg tijela državne uprave nadležnog za politiku javne nabave, Državne komisije za kontrolu postupaka javne nabave ili Europske komisije u ostavljenome roku ne dostavi cjelokupnu dokumentaciju u vezi s nabavom robe, radova ili usluga (članak 442. stavak 1.).</w:t>
      </w:r>
    </w:p>
    <w:p w14:paraId="2B95932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Novčanom kaznom od 1.320,00 do 13.270,00 eura kaznit će se za prekršaj pravna osoba koja je naručitelj:</w:t>
      </w:r>
    </w:p>
    <w:p w14:paraId="243BA8B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ako ne objavi opći akt za jednostavnu nabavu te sve njegove kasnije promjene na internetskim stranicama (članak 15. stavak 3.)</w:t>
      </w:r>
    </w:p>
    <w:p w14:paraId="1FC47B5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ako ne objavi plan nabave ili registar ugovora te sve njihove kasnije promjene na internetskim stranicama (članak 28. stavci 3. i 4.)</w:t>
      </w:r>
    </w:p>
    <w:p w14:paraId="4FBD03B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ako najmanje jedan član stručnog povjerenstva za javnu nabavu ne posjeduje važeći certifikat u području javne nabave (članak 197. stavak 4.)</w:t>
      </w:r>
    </w:p>
    <w:p w14:paraId="21452D8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ako u zakonskom roku ne pošalje na objavu obavijest o dodjeli ugovora (članak 248. stavak 1. i članak 381. stavak 1.)</w:t>
      </w:r>
    </w:p>
    <w:p w14:paraId="75F11D1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ako ne donese odluku o odabiru u propisanom roku (članak 302. stavak 4.)</w:t>
      </w:r>
    </w:p>
    <w:p w14:paraId="3DF4DA6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ako ne donese odluku o poništenju u propisanom roku (članak 303. stavak 2.)</w:t>
      </w:r>
    </w:p>
    <w:p w14:paraId="756BC1B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ako ne donese odluku o nedopustivosti sudjelovanja u propisanom roku (članak 304. stavak 2.)</w:t>
      </w:r>
    </w:p>
    <w:p w14:paraId="41F26B1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ako u zakonskom roku ne sklopi ugovor o javnoj nabavi ili okvirni sporazum u pisanom obliku (članak 312. stavka 1.)</w:t>
      </w:r>
    </w:p>
    <w:p w14:paraId="0C02DF1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ako u zakonskom roku ne pošalje na objavu obavijest o izmjeni ugovora tijekom njegova trajanja (članak 316. stavak 4. i članak 317. stavak 3.)</w:t>
      </w:r>
    </w:p>
    <w:p w14:paraId="6534723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ako u zakonskom roku ne pošalje na objavu obavijest o dodjeli ugovora za društvene i druge posebne usluge (članak 324. stavak 3.)</w:t>
      </w:r>
    </w:p>
    <w:p w14:paraId="280F203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11. ako u zakonskom roku ne pošalje na objavu obavijest o rezultatima projektnog natječaja (članak 328. stavak 3.)</w:t>
      </w:r>
    </w:p>
    <w:p w14:paraId="6753D59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12. ako u zakonskom roku ne izradi statističko izvješće o javnoj nabavi za prethodnu godinu (članak 441. stavak 2.).</w:t>
      </w:r>
    </w:p>
    <w:p w14:paraId="1634F19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Novčanom kaznom od 1.320,00 do 6.630,00 eura kaznit će se odgovorna osoba u pravnoj osobi ili odgovorna osoba u državnom tijelu ili u jedinici lokalne i područne (regionalne) samouprave za prekršaj iz stavka 1. ovoga članka.</w:t>
      </w:r>
    </w:p>
    <w:p w14:paraId="0826215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Novčanom kaznom od 660,00 do 2.650,00 eura kaznit će se odgovorna osoba u pravnoj osobi ili odgovorna osoba u državnom tijelu ili u jedinici lokalne i područne (regionalne) samouprave za prekršaj iz stavka 2. ovoga članka.</w:t>
      </w:r>
    </w:p>
    <w:p w14:paraId="39DA4333" w14:textId="77777777" w:rsidR="006E298A" w:rsidRPr="006E298A" w:rsidRDefault="006E298A" w:rsidP="006E298A">
      <w:pPr>
        <w:spacing w:after="0" w:line="240" w:lineRule="auto"/>
        <w:jc w:val="both"/>
        <w:rPr>
          <w:rFonts w:ascii="Times New Roman" w:hAnsi="Times New Roman" w:cs="Times New Roman"/>
          <w:sz w:val="24"/>
          <w:szCs w:val="24"/>
        </w:rPr>
      </w:pPr>
    </w:p>
    <w:p w14:paraId="0A2D1C47" w14:textId="2688695A"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V.C.</w:t>
      </w:r>
    </w:p>
    <w:p w14:paraId="7FA29912"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OBAVIJEST O NADMETANJU</w:t>
      </w:r>
    </w:p>
    <w:p w14:paraId="1BD73A1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V.C.I. Podaci koje trebaju sadržavati obavijesti o nadmetanju koje objavljuje javni naručitelj </w:t>
      </w:r>
    </w:p>
    <w:p w14:paraId="2ADCED4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 Naziv, identifikacijski broj (OIB), adresa, uključujući NUTS kod, telefonski broj, broj telefaksa, adresa e-pošte i internetska adresa javnog naručitelja te, ako je različita, adresa e-pošte i internetska adresa službe u kojoj se mogu dobiti dodatne informacije.</w:t>
      </w:r>
    </w:p>
    <w:p w14:paraId="7888BED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 Adresa e-pošte ili internetska adresa na kojoj će biti dostupna dokumentacija o nabavi, uz neograničen, izravan i besplatan pristup. Ako neograničen, izravan i besplatan pristup nije moguć iz razloga navedenih u članku 233. ovoga Zakona, podatak o tome na koji način je moguće pristupiti dokumentaciji o nabavi.</w:t>
      </w:r>
    </w:p>
    <w:p w14:paraId="310D774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 Vrsta javnog naručitelja i njegova glavna djelatnost.</w:t>
      </w:r>
    </w:p>
    <w:p w14:paraId="6CA685E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4. Prema potrebi, naznaka da je javni naručitelj (središnje) tijelo za nabavu ili da se primjenjuje bilo koji drugi oblik zajedničke nabave.</w:t>
      </w:r>
    </w:p>
    <w:p w14:paraId="4B6D0E2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 CPV oznake; ako je ugovor razdijeljen u grupe, ti podaci moraju se navesti zasebno za svaku grupu.</w:t>
      </w:r>
    </w:p>
    <w:p w14:paraId="31C57AA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6. NUTS kod za glavno mjesto izvođenja radova u slučaju ugovora o radovima ili NUTS kod za glavno mjesto isporuke ili izvedbe u slučaju ugovora o robi i uslugama; ako je ugovor razdijeljen u grupe, ti podaci moraju se navesti zasebno za svaku grupu.</w:t>
      </w:r>
    </w:p>
    <w:p w14:paraId="7FFE921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 Opis nabave: priroda i raspon radova, priroda i količina ili vrijednost robe, priroda i raspon usluga. Ako je ugovor razdijeljen u grupe, ti podaci moraju se navesti zasebno za svaku grupu. Prema potrebi, opis svih mogućnosti.</w:t>
      </w:r>
    </w:p>
    <w:p w14:paraId="64372BC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 Procijenjeni ukupni opseg ugovora; ako je ugovor razdijeljen u grupe, ti podaci moraju se navesti zasebno za svaku grupu.</w:t>
      </w:r>
    </w:p>
    <w:p w14:paraId="3397971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 Dopuštenost ili zabrana alternativnih ponuda.</w:t>
      </w:r>
    </w:p>
    <w:p w14:paraId="598CE5E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10. Rok za isporuku robe, izvođenje radova ili pružanje usluga te, ako je moguće, trajanje ugovora.</w:t>
      </w:r>
    </w:p>
    <w:p w14:paraId="0D5C11B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U slučaju okvirnog sporazuma, naznaka o planiranom trajanju okvirnog sporazuma u kojoj se, prema potrebi, navode razlozi za svako trajanje duže od četiri godine; ako je moguće, naznaka vrijednosti ili opsega ili učestalosti ugovora koji će se dodijeliti, broj i, prema potrebi, predloženi maksimalni broj gospodarskih subjekata koji će sudjelovati.</w:t>
      </w:r>
    </w:p>
    <w:p w14:paraId="201FF0D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U slučaju dinamičkog sustava nabave, naznaka planiranog trajanja tog sustava; ako je moguće, naznaka vrijednosti ili opsega ili učestalosti ugovora koji će se dodijeliti.</w:t>
      </w:r>
    </w:p>
    <w:p w14:paraId="0468639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11. Uvjeti za sudjelovanje, uključujući:</w:t>
      </w:r>
    </w:p>
    <w:p w14:paraId="33C27E9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prema potrebi, podatak o tome je li javni ugovor ograničen na zaštićene radionice, odnosno je li izvršenje ugovora ograničeno na okvir programa zaštićenih radnih mjesta</w:t>
      </w:r>
    </w:p>
    <w:p w14:paraId="47801B2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prema potrebi, podatak o tome je li pružanje usluge zakonom, drugim propisom ili upravnom odredbom rezervirano za određenu struku; upućivanje na relevantni zakon, propis ili upravnu odredbu</w:t>
      </w:r>
    </w:p>
    <w:p w14:paraId="189FC53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c) popis i kratki opis kriterija o osobnoj situaciji gospodarskih subjekata koja može uzrokovati njihovo isključenje i kriterija za odabir; mogućnost zahtijevanja minimalnih standarda; naznaka o traženim podacima (osobne izjave, dokumentacija).</w:t>
      </w:r>
    </w:p>
    <w:p w14:paraId="445DEBC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12. Vrsta postupka dodjele ugovora; prema potrebi, razlozi za uporabu ubrzanog postupka (u otvorenim i ograničenim postupcima ili natjecateljskim postupcima uz pregovore);</w:t>
      </w:r>
    </w:p>
    <w:p w14:paraId="622C1E5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13. Prema potrebi, naznaka o:</w:t>
      </w:r>
    </w:p>
    <w:p w14:paraId="5194EE0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korištenju okvirnog sporazuma</w:t>
      </w:r>
    </w:p>
    <w:p w14:paraId="597BACF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korištenju dinamičkog sustava nabave</w:t>
      </w:r>
    </w:p>
    <w:p w14:paraId="78A7BC0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korištenju elektroničke dražbe (u slučaju otvorenog ili ograničenog postupka ili natjecateljskog postupka uz pregovore).</w:t>
      </w:r>
    </w:p>
    <w:p w14:paraId="55E51DC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14. Ako je ugovor razdijeljen u grupe, naznaka o mogućnosti podnošenja ponuda za jednu, više ili sve grupe; naznaka bilo kojeg mogućeg ograničenja broja grupa koje se mogu dodijeliti jednom ponuditelju. Ako ugovor nije razdijeljen u grupe, naznaka razloga za to, osim ako se taj podatak dostavlja u pojedinačnom izvješću.</w:t>
      </w:r>
    </w:p>
    <w:p w14:paraId="51B42ED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15. U slučaju ograničenog postupka, natjecateljskog postupka uz pregovore, natjecateljskog dijaloga ili partnerstva za inovacije kada se koristi mogućnost smanjivanja broja natjecatelja kojima će dostaviti poziv na dostavu ponude, na pregovaranje ili na sudjelovanje u dijalogu: minimalan i, prema potrebi, maksimalan broj natjecatelja te uvjeti koji će se primijeniti za odabir dotičnih natjecatelja.</w:t>
      </w:r>
    </w:p>
    <w:p w14:paraId="0875B5E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16. U slučaju natjecateljskog postupka uz pregovore, natjecateljskog dijaloga ili partnerstva za inovacije, prema potrebi naznaka o namjeri korištenja opcije odvijanja postupka u više faza koje slijede jedna za drugom, kako bi se smanjio broj ponuda o kojima se pregovara ili rješenja o kojima se raspravlja.</w:t>
      </w:r>
    </w:p>
    <w:p w14:paraId="26CF9FC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17. Kada je to primjereno, posebni uvjeti za izvršenje ugovora.</w:t>
      </w:r>
    </w:p>
    <w:p w14:paraId="0630843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18. Kriteriji koji će se koristiti za dodjelu ugovora. Osim ako je ekonomski najpovoljnija ponuda identificirana isključivo na temelju cijene, kriteriji za odabir ekonomski najpovoljnije ponude i njihov ponder navode se ako se ne pojavljuju u specifikacijama ili, u slučaju natjecateljskog dijaloga, u opisnoj dokumentaciji.</w:t>
      </w:r>
    </w:p>
    <w:p w14:paraId="0E4DB27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19. Rok za dostavu ponuda (otvoreni postupci) ili zahtjeva za sudjelovanjem (ograničeni postupci, natjecateljski postupci uz pregovore, dinamički sustavi nabave, natjecateljski dijalozi, partnerstva za inovacije).</w:t>
      </w:r>
    </w:p>
    <w:p w14:paraId="55C4295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20. Adresa na koju treba slati ponude ili zahtjeve za sudjelovanje.</w:t>
      </w:r>
    </w:p>
    <w:p w14:paraId="6172CB9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21. U slučaju otvorenog postupka javne nabave:</w:t>
      </w:r>
    </w:p>
    <w:p w14:paraId="0BF949A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rok valjanosti ponude</w:t>
      </w:r>
    </w:p>
    <w:p w14:paraId="758B77C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datum, vrijeme i mjesto otvaranja ponuda</w:t>
      </w:r>
    </w:p>
    <w:p w14:paraId="027F5E5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osobe koje su ovlaštene prisustvovati takvom otvaranju.</w:t>
      </w:r>
    </w:p>
    <w:p w14:paraId="6B53276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22. Jezik ili jezici na kojima ponude ili zahtjevi za sudjelovanje moraju biti sastavljeni.</w:t>
      </w:r>
    </w:p>
    <w:p w14:paraId="701BF85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23. Prema potrebi, naznaka o:</w:t>
      </w:r>
    </w:p>
    <w:p w14:paraId="7C13ACB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 prihvaćanju elektroničke dostave ponuda ili zahtjeva za sudjelovanje</w:t>
      </w:r>
    </w:p>
    <w:p w14:paraId="19D6242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b) uporabi elektroničkog naručivanja</w:t>
      </w:r>
    </w:p>
    <w:p w14:paraId="4736ACA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c) uporabi elektroničkog računa</w:t>
      </w:r>
    </w:p>
    <w:p w14:paraId="1789BE5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d) uporabi elektroničkog plaćanja.</w:t>
      </w:r>
    </w:p>
    <w:p w14:paraId="1A57A9E8"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24. Podatak o tome je li ugovor povezan s projektom i/ili programom koji se financira iz fondova Unije.</w:t>
      </w:r>
    </w:p>
    <w:p w14:paraId="301DF9C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25. Naziv i adresa tijela nadležnog za postupke pravne zaštite i, prema potrebi, postupke mirenja. Detaljni podaci o rokovima za postupke pravne zaštite i, prema potrebi, naziv, adresa, telefonski broj, broj telefaksa i adresa e-pošte službe u kojoj se ti podaci mogu dobiti.</w:t>
      </w:r>
    </w:p>
    <w:p w14:paraId="09033E1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26. Datumi te upućivanje na prethodno objavljene obavijesti od važnosti za projekt ili projekte na koje se odnosi ova obavijest.</w:t>
      </w:r>
    </w:p>
    <w:p w14:paraId="5C722EE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27. U slučaju nabave koja se ponavlja, procijenjeno vrijeme objave daljnjih obavijesti.</w:t>
      </w:r>
    </w:p>
    <w:p w14:paraId="237D59DD"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28. Datum slanja obavijesti.</w:t>
      </w:r>
    </w:p>
    <w:p w14:paraId="1AED2AE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29. Navod je li ugovor obuhvaćen GPA-om.</w:t>
      </w:r>
    </w:p>
    <w:p w14:paraId="1792F16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30. Svi drugi relevantni podaci.</w:t>
      </w:r>
    </w:p>
    <w:p w14:paraId="7B43B2F6" w14:textId="77777777" w:rsidR="006E298A" w:rsidRPr="006E298A" w:rsidRDefault="006E298A" w:rsidP="006E298A">
      <w:pPr>
        <w:spacing w:after="0" w:line="240" w:lineRule="auto"/>
        <w:jc w:val="both"/>
        <w:rPr>
          <w:rFonts w:ascii="Times New Roman" w:hAnsi="Times New Roman" w:cs="Times New Roman"/>
          <w:sz w:val="24"/>
          <w:szCs w:val="24"/>
        </w:rPr>
      </w:pPr>
    </w:p>
    <w:p w14:paraId="6F35908F"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PRILOG X.</w:t>
      </w:r>
    </w:p>
    <w:p w14:paraId="74F7AE44" w14:textId="77777777" w:rsidR="006E298A" w:rsidRPr="006E298A" w:rsidRDefault="006E298A" w:rsidP="00B24D5F">
      <w:pPr>
        <w:spacing w:after="0" w:line="240" w:lineRule="auto"/>
        <w:jc w:val="center"/>
        <w:rPr>
          <w:rFonts w:ascii="Times New Roman" w:hAnsi="Times New Roman" w:cs="Times New Roman"/>
          <w:sz w:val="24"/>
          <w:szCs w:val="24"/>
        </w:rPr>
      </w:pPr>
      <w:r w:rsidRPr="006E298A">
        <w:rPr>
          <w:rFonts w:ascii="Times New Roman" w:hAnsi="Times New Roman" w:cs="Times New Roman"/>
          <w:sz w:val="24"/>
          <w:szCs w:val="24"/>
        </w:rPr>
        <w:t>DRUŠTVENE I DRUGE POSEBNE USLUGE</w:t>
      </w:r>
    </w:p>
    <w:p w14:paraId="5CE54B55" w14:textId="77777777" w:rsidR="006E298A" w:rsidRPr="006E298A" w:rsidRDefault="006E298A" w:rsidP="006E298A">
      <w:pPr>
        <w:spacing w:after="0" w:line="240" w:lineRule="auto"/>
        <w:jc w:val="both"/>
        <w:rPr>
          <w:rFonts w:ascii="Times New Roman" w:hAnsi="Times New Roman" w:cs="Times New Roman"/>
          <w:sz w:val="24"/>
          <w:szCs w:val="24"/>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837"/>
        <w:gridCol w:w="4173"/>
      </w:tblGrid>
      <w:tr w:rsidR="006E298A" w:rsidRPr="006E298A" w14:paraId="40D89D67"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387D39E" w14:textId="77777777" w:rsidR="006E298A" w:rsidRPr="006E298A" w:rsidRDefault="006E298A" w:rsidP="006E298A">
            <w:pPr>
              <w:spacing w:after="0" w:line="240" w:lineRule="auto"/>
              <w:jc w:val="both"/>
              <w:rPr>
                <w:rFonts w:ascii="Times New Roman" w:hAnsi="Times New Roman" w:cs="Times New Roman"/>
                <w:b/>
                <w:bCs/>
                <w:sz w:val="24"/>
                <w:szCs w:val="24"/>
              </w:rPr>
            </w:pPr>
            <w:r w:rsidRPr="006E298A">
              <w:rPr>
                <w:rFonts w:ascii="Times New Roman" w:hAnsi="Times New Roman" w:cs="Times New Roman"/>
                <w:b/>
                <w:bCs/>
                <w:sz w:val="24"/>
                <w:szCs w:val="24"/>
              </w:rPr>
              <w:t>CPV oznaka</w:t>
            </w:r>
          </w:p>
        </w:tc>
        <w:tc>
          <w:tcPr>
            <w:tcW w:w="0" w:type="auto"/>
            <w:tcBorders>
              <w:top w:val="single" w:sz="6" w:space="0" w:color="000000"/>
              <w:left w:val="single" w:sz="6" w:space="0" w:color="000000"/>
              <w:bottom w:val="single" w:sz="6" w:space="0" w:color="000000"/>
              <w:right w:val="single" w:sz="6" w:space="0" w:color="000000"/>
            </w:tcBorders>
            <w:hideMark/>
          </w:tcPr>
          <w:p w14:paraId="6CCE4922" w14:textId="77777777" w:rsidR="006E298A" w:rsidRPr="006E298A" w:rsidRDefault="006E298A" w:rsidP="006E298A">
            <w:pPr>
              <w:spacing w:after="0" w:line="240" w:lineRule="auto"/>
              <w:jc w:val="both"/>
              <w:rPr>
                <w:rFonts w:ascii="Times New Roman" w:hAnsi="Times New Roman" w:cs="Times New Roman"/>
                <w:b/>
                <w:bCs/>
                <w:sz w:val="24"/>
                <w:szCs w:val="24"/>
              </w:rPr>
            </w:pPr>
            <w:r w:rsidRPr="006E298A">
              <w:rPr>
                <w:rFonts w:ascii="Times New Roman" w:hAnsi="Times New Roman" w:cs="Times New Roman"/>
                <w:b/>
                <w:bCs/>
                <w:sz w:val="24"/>
                <w:szCs w:val="24"/>
              </w:rPr>
              <w:t>Opis</w:t>
            </w:r>
          </w:p>
        </w:tc>
      </w:tr>
      <w:tr w:rsidR="006E298A" w:rsidRPr="006E298A" w14:paraId="413708DC"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511B629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75200000-8; 75231200-6; 75231240-8; 79611000-0; 79622000-0 [usluge pribavljanja osoba za pomoć u kućanstvu]; 79624000-4 [usluge pribavljanja osoblja za medicinsku njegu] i 79625000-1 [usluge pribavljanja medicinskog osoblja] od 85000000-9 do 85323000-9; 98133100-5, 98133000-4; 98200000-5; 98500000-8 [privatna kućanstva sa zaposlenim osobljem] i od 98513000-2 do 98514000-9 [usluge posredovanja za radnu snagu za kućanstva, usluge agencijskog osoblja za kućanstva, usluge uredskog osoblja za kućanstva, osoblje za rad na određeno vrijeme za kućanstva, usluge pomoći u kući i kućanske usluge]</w:t>
            </w:r>
          </w:p>
        </w:tc>
        <w:tc>
          <w:tcPr>
            <w:tcW w:w="0" w:type="auto"/>
            <w:tcBorders>
              <w:top w:val="single" w:sz="6" w:space="0" w:color="000000"/>
              <w:left w:val="single" w:sz="6" w:space="0" w:color="000000"/>
              <w:bottom w:val="single" w:sz="6" w:space="0" w:color="000000"/>
              <w:right w:val="single" w:sz="6" w:space="0" w:color="000000"/>
            </w:tcBorders>
            <w:hideMark/>
          </w:tcPr>
          <w:p w14:paraId="22A2237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Zdravstvene, društvene i povezane usluge</w:t>
            </w:r>
          </w:p>
        </w:tc>
      </w:tr>
      <w:tr w:rsidR="006E298A" w:rsidRPr="006E298A" w14:paraId="6E4C323B"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75BB317"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85321000-5 i 85322000-2, 75000000-6 [usluge uprave, obrane i socijalnog osiguranja], 75121000-0, 75122000-7, 75124000-1; od 79995000-5 do 79995200-7; od 80000000-4 usluge obrazovanja i stručnog osposobljavanja do 80660000-8; od 92000000-1 do 92700000-8</w:t>
            </w:r>
          </w:p>
          <w:p w14:paraId="13F26B0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79950000-8 [usluge organiziranja izložbi, sajmova i kongresa], 79951000-5 [usluge organiziranja seminara], 79952000-2 [usluge organiziranja raznih događanja], 79952100-3 [usluge organiziranja kulturnih događanja], 79953000-9 [usluge organiziranja festivala], 79954000-6 [usluge organiziranja proslava], 79955000-3 [usluge organiziranja modnih revija], 79956000-0 [usluge organiziranja sajmova i izložbi]</w:t>
            </w:r>
          </w:p>
        </w:tc>
        <w:tc>
          <w:tcPr>
            <w:tcW w:w="0" w:type="auto"/>
            <w:tcBorders>
              <w:top w:val="single" w:sz="6" w:space="0" w:color="000000"/>
              <w:left w:val="single" w:sz="6" w:space="0" w:color="000000"/>
              <w:bottom w:val="single" w:sz="6" w:space="0" w:color="000000"/>
              <w:right w:val="single" w:sz="6" w:space="0" w:color="000000"/>
            </w:tcBorders>
            <w:hideMark/>
          </w:tcPr>
          <w:p w14:paraId="56008DC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Administrativne, društvene, obrazovne, zdravstvene usluge i usluge vezane uz kulturu</w:t>
            </w:r>
          </w:p>
        </w:tc>
      </w:tr>
      <w:tr w:rsidR="006E298A" w:rsidRPr="006E298A" w14:paraId="7D7285DA"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C2FF5F2"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75300000-9</w:t>
            </w:r>
          </w:p>
        </w:tc>
        <w:tc>
          <w:tcPr>
            <w:tcW w:w="0" w:type="auto"/>
            <w:tcBorders>
              <w:top w:val="single" w:sz="6" w:space="0" w:color="000000"/>
              <w:left w:val="single" w:sz="6" w:space="0" w:color="000000"/>
              <w:bottom w:val="single" w:sz="6" w:space="0" w:color="000000"/>
              <w:right w:val="single" w:sz="6" w:space="0" w:color="000000"/>
            </w:tcBorders>
            <w:hideMark/>
          </w:tcPr>
          <w:p w14:paraId="56FB302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Usluge obveznog socijalnog osiguranje, osim ako se radi o negospodarskim uslugama od općeg interesa budući da su države članice slobodne organizirati pružanje obveznih društvenih usluga ili drugih usluga kao usluge od općeg interesa ili kao negospodarske usluge od općeg interesa.</w:t>
            </w:r>
          </w:p>
        </w:tc>
      </w:tr>
      <w:tr w:rsidR="006E298A" w:rsidRPr="006E298A" w14:paraId="026D4ED2"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D8605EA"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75310000-2, 75311000-9, 75312000-6, 75313000-3, 75313100-4, 75314000-0, 75320000-5, 75330000-8, 75340000-1</w:t>
            </w:r>
          </w:p>
        </w:tc>
        <w:tc>
          <w:tcPr>
            <w:tcW w:w="0" w:type="auto"/>
            <w:tcBorders>
              <w:top w:val="single" w:sz="6" w:space="0" w:color="000000"/>
              <w:left w:val="single" w:sz="6" w:space="0" w:color="000000"/>
              <w:bottom w:val="single" w:sz="6" w:space="0" w:color="000000"/>
              <w:right w:val="single" w:sz="6" w:space="0" w:color="000000"/>
            </w:tcBorders>
            <w:hideMark/>
          </w:tcPr>
          <w:p w14:paraId="099DB67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Usluge vezane uz naknade</w:t>
            </w:r>
          </w:p>
        </w:tc>
      </w:tr>
      <w:tr w:rsidR="006E298A" w:rsidRPr="006E298A" w14:paraId="53127E4B"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675772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98000000-3; 98120000-0; 98132000-7; 98133110-8 i 98130000-3</w:t>
            </w:r>
          </w:p>
        </w:tc>
        <w:tc>
          <w:tcPr>
            <w:tcW w:w="0" w:type="auto"/>
            <w:tcBorders>
              <w:top w:val="single" w:sz="6" w:space="0" w:color="000000"/>
              <w:left w:val="single" w:sz="6" w:space="0" w:color="000000"/>
              <w:bottom w:val="single" w:sz="6" w:space="0" w:color="000000"/>
              <w:right w:val="single" w:sz="6" w:space="0" w:color="000000"/>
            </w:tcBorders>
            <w:hideMark/>
          </w:tcPr>
          <w:p w14:paraId="5367E03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Druge usluge zajednice, društvene i osobne usluge, uključujući usluge sindikata, političkih organizacija, udruženja mladih i drugih organizacija s članstvom</w:t>
            </w:r>
          </w:p>
        </w:tc>
      </w:tr>
      <w:tr w:rsidR="006E298A" w:rsidRPr="006E298A" w14:paraId="567418FE"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783DFF0"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98131000-0</w:t>
            </w:r>
          </w:p>
        </w:tc>
        <w:tc>
          <w:tcPr>
            <w:tcW w:w="0" w:type="auto"/>
            <w:tcBorders>
              <w:top w:val="single" w:sz="6" w:space="0" w:color="000000"/>
              <w:left w:val="single" w:sz="6" w:space="0" w:color="000000"/>
              <w:bottom w:val="single" w:sz="6" w:space="0" w:color="000000"/>
              <w:right w:val="single" w:sz="6" w:space="0" w:color="000000"/>
            </w:tcBorders>
            <w:hideMark/>
          </w:tcPr>
          <w:p w14:paraId="6932A1B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Vjerske usluge</w:t>
            </w:r>
          </w:p>
        </w:tc>
      </w:tr>
      <w:tr w:rsidR="006E298A" w:rsidRPr="006E298A" w14:paraId="5E4EC549"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EEFA4B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55100000-1 do 55410000-7; 55521000-8 do 55521200-0 [55521000-8 usluge dostavljanja pripremljene hrane u privatna kućanstva, 55521100-9 usluge redovnog dovoženja hrane, 55521200-0 usluge dostave hrane]</w:t>
            </w:r>
          </w:p>
          <w:p w14:paraId="0A8F9FA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55520000-1 usluge dostavljanja pripremljene hrane, 55522000-5 usluge dostavljanja pripremljene hrane za prijevozna poduzeća, 55523000-2 usluge dostavljanja pripremljene hrane za ostala poduzeća ili ustanove, 55524000-9 usluge dostavljanja pripremljene hrane u škole</w:t>
            </w:r>
          </w:p>
          <w:p w14:paraId="42EDB8D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55510000-8 usluge menze, 55511000-5 usluge menze i druge usluge restorana sa samoposluživanjem zatvorenog tipa, 55512000-2 usluge vođenja menze, 55523100-3 usluge školskih obroka</w:t>
            </w:r>
          </w:p>
        </w:tc>
        <w:tc>
          <w:tcPr>
            <w:tcW w:w="0" w:type="auto"/>
            <w:tcBorders>
              <w:top w:val="single" w:sz="6" w:space="0" w:color="000000"/>
              <w:left w:val="single" w:sz="6" w:space="0" w:color="000000"/>
              <w:bottom w:val="single" w:sz="6" w:space="0" w:color="000000"/>
              <w:right w:val="single" w:sz="6" w:space="0" w:color="000000"/>
            </w:tcBorders>
            <w:hideMark/>
          </w:tcPr>
          <w:p w14:paraId="34D8054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Hotelijerske i ugostiteljske usluge</w:t>
            </w:r>
          </w:p>
        </w:tc>
      </w:tr>
      <w:tr w:rsidR="006E298A" w:rsidRPr="006E298A" w14:paraId="6D441117"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EF37B95"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79100000-5 do 79140000-7; 75231100-5;</w:t>
            </w:r>
          </w:p>
        </w:tc>
        <w:tc>
          <w:tcPr>
            <w:tcW w:w="0" w:type="auto"/>
            <w:tcBorders>
              <w:top w:val="single" w:sz="6" w:space="0" w:color="000000"/>
              <w:left w:val="single" w:sz="6" w:space="0" w:color="000000"/>
              <w:bottom w:val="single" w:sz="6" w:space="0" w:color="000000"/>
              <w:right w:val="single" w:sz="6" w:space="0" w:color="000000"/>
            </w:tcBorders>
            <w:hideMark/>
          </w:tcPr>
          <w:p w14:paraId="2DD8B27C"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Pravne usluge, u mjeri u kojoj one nisu izuzete na temelju članka 29. stavka 1. točaka 5. – 9. ovoga Zakona</w:t>
            </w:r>
          </w:p>
        </w:tc>
      </w:tr>
      <w:tr w:rsidR="006E298A" w:rsidRPr="006E298A" w14:paraId="7C113AAF"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7509B9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75100000-7 do 75120000- 3; 75123000-4; 75125000-8 to75131000-3</w:t>
            </w:r>
          </w:p>
        </w:tc>
        <w:tc>
          <w:tcPr>
            <w:tcW w:w="0" w:type="auto"/>
            <w:tcBorders>
              <w:top w:val="single" w:sz="6" w:space="0" w:color="000000"/>
              <w:left w:val="single" w:sz="6" w:space="0" w:color="000000"/>
              <w:bottom w:val="single" w:sz="6" w:space="0" w:color="000000"/>
              <w:right w:val="single" w:sz="6" w:space="0" w:color="000000"/>
            </w:tcBorders>
            <w:hideMark/>
          </w:tcPr>
          <w:p w14:paraId="1A6DA9A1"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Druge administrativne usluge i državne usluge</w:t>
            </w:r>
          </w:p>
        </w:tc>
      </w:tr>
      <w:tr w:rsidR="006E298A" w:rsidRPr="006E298A" w14:paraId="0A7764F6"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3C054A6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75200000-8 do 75231000-4</w:t>
            </w:r>
          </w:p>
        </w:tc>
        <w:tc>
          <w:tcPr>
            <w:tcW w:w="0" w:type="auto"/>
            <w:tcBorders>
              <w:top w:val="single" w:sz="6" w:space="0" w:color="000000"/>
              <w:left w:val="single" w:sz="6" w:space="0" w:color="000000"/>
              <w:bottom w:val="single" w:sz="6" w:space="0" w:color="000000"/>
              <w:right w:val="single" w:sz="6" w:space="0" w:color="000000"/>
            </w:tcBorders>
            <w:hideMark/>
          </w:tcPr>
          <w:p w14:paraId="3205255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Pružanje usluga za zajednicu</w:t>
            </w:r>
          </w:p>
        </w:tc>
      </w:tr>
      <w:tr w:rsidR="006E298A" w:rsidRPr="006E298A" w14:paraId="499B634A"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2168F4B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75231210-9 do75231230-5; 75240000-0 to75252000-7; 794300000-7; 98113100-9</w:t>
            </w:r>
          </w:p>
        </w:tc>
        <w:tc>
          <w:tcPr>
            <w:tcW w:w="0" w:type="auto"/>
            <w:tcBorders>
              <w:top w:val="single" w:sz="6" w:space="0" w:color="000000"/>
              <w:left w:val="single" w:sz="6" w:space="0" w:color="000000"/>
              <w:bottom w:val="single" w:sz="6" w:space="0" w:color="000000"/>
              <w:right w:val="single" w:sz="6" w:space="0" w:color="000000"/>
            </w:tcBorders>
            <w:hideMark/>
          </w:tcPr>
          <w:p w14:paraId="528168B9"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Zatvorske usluge, usluge javne sigurnosti i spasilačke usluge, u mjeri u kojoj one nisu isključene na temelju članka 29. stavka 1. točke 13. ovoga Zakona</w:t>
            </w:r>
          </w:p>
        </w:tc>
      </w:tr>
      <w:tr w:rsidR="006E298A" w:rsidRPr="006E298A" w14:paraId="2B05D924"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693CDEC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79700000-1 do 79721000-4 [istražiteljske usluge i usluge u području sigurnosti, usluge u području sigurnosti, usluge nadzora alarmnih uređaja, čuvarske službe, usluge nadzora, usluge sustava praćenja, usluge potrage za bjeguncima, usluge patrolnih službi, usluge izdavanja identifikacijskih znački, istražiteljske usluge i usluge detektivskih agencija] 79722000-1[grafološke usluge], 79723000-8 [usluge analize otpada]</w:t>
            </w:r>
          </w:p>
        </w:tc>
        <w:tc>
          <w:tcPr>
            <w:tcW w:w="0" w:type="auto"/>
            <w:tcBorders>
              <w:top w:val="single" w:sz="6" w:space="0" w:color="000000"/>
              <w:left w:val="single" w:sz="6" w:space="0" w:color="000000"/>
              <w:bottom w:val="single" w:sz="6" w:space="0" w:color="000000"/>
              <w:right w:val="single" w:sz="6" w:space="0" w:color="000000"/>
            </w:tcBorders>
            <w:hideMark/>
          </w:tcPr>
          <w:p w14:paraId="5F3C6544"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Istražiteljske usluge i usluge u području sigurnosti</w:t>
            </w:r>
          </w:p>
        </w:tc>
      </w:tr>
      <w:tr w:rsidR="006E298A" w:rsidRPr="006E298A" w14:paraId="561F3D68"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1A680216"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98900000-2 [usluge koje pružaju ekstrateritorijalne organizacije i tijela] i 98910000-5 [usluge koje su svojstvene međunarodnim organizacijama i tijelima]</w:t>
            </w:r>
          </w:p>
        </w:tc>
        <w:tc>
          <w:tcPr>
            <w:tcW w:w="0" w:type="auto"/>
            <w:tcBorders>
              <w:top w:val="single" w:sz="6" w:space="0" w:color="000000"/>
              <w:left w:val="single" w:sz="6" w:space="0" w:color="000000"/>
              <w:bottom w:val="single" w:sz="6" w:space="0" w:color="000000"/>
              <w:right w:val="single" w:sz="6" w:space="0" w:color="000000"/>
            </w:tcBorders>
            <w:hideMark/>
          </w:tcPr>
          <w:p w14:paraId="2324CED3"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Međunarodne usluge</w:t>
            </w:r>
          </w:p>
        </w:tc>
      </w:tr>
      <w:tr w:rsidR="006E298A" w:rsidRPr="006E298A" w14:paraId="23FEC5D5"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0783A6EF"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 xml:space="preserve">64000000-6 [poštanske i telekomunikacijske usluge], 64100000-7 [poštanske i kurirske usluge], 64110000-0 [poštanske usluge], 64111000-7 [poštanske usluge vezane uz dnevni tisak i časopise], 64112000-4 [poštanske usluge vezane </w:t>
            </w:r>
            <w:r w:rsidRPr="006E298A">
              <w:rPr>
                <w:rFonts w:ascii="Times New Roman" w:hAnsi="Times New Roman" w:cs="Times New Roman"/>
                <w:sz w:val="24"/>
                <w:szCs w:val="24"/>
              </w:rPr>
              <w:lastRenderedPageBreak/>
              <w:t>uz pisma], 64113000-1 [poštanske usluge vezane uz pakete], 64114000-8 [poštanske šalterske usluge], 64115000-5 [iznajmljivanje poštanskog sandučića], 64116000-2 [usluge podizanja na pošti], 64122000-7 [unutarnje uredske poštanske i dostavljačke usluge]</w:t>
            </w:r>
          </w:p>
        </w:tc>
        <w:tc>
          <w:tcPr>
            <w:tcW w:w="0" w:type="auto"/>
            <w:tcBorders>
              <w:top w:val="single" w:sz="6" w:space="0" w:color="000000"/>
              <w:left w:val="single" w:sz="6" w:space="0" w:color="000000"/>
              <w:bottom w:val="single" w:sz="6" w:space="0" w:color="000000"/>
              <w:right w:val="single" w:sz="6" w:space="0" w:color="000000"/>
            </w:tcBorders>
            <w:hideMark/>
          </w:tcPr>
          <w:p w14:paraId="60A7E4B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lastRenderedPageBreak/>
              <w:t>Poštanske usluge</w:t>
            </w:r>
          </w:p>
        </w:tc>
      </w:tr>
      <w:tr w:rsidR="006E298A" w:rsidRPr="006E298A" w14:paraId="15A2EF7D" w14:textId="77777777" w:rsidTr="006E298A">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14:paraId="7FF8456E"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50116510-9 [usluge protektiranja guma], 71550000-8 [kovačke usluge]</w:t>
            </w:r>
          </w:p>
        </w:tc>
        <w:tc>
          <w:tcPr>
            <w:tcW w:w="0" w:type="auto"/>
            <w:tcBorders>
              <w:top w:val="single" w:sz="6" w:space="0" w:color="000000"/>
              <w:left w:val="single" w:sz="6" w:space="0" w:color="000000"/>
              <w:bottom w:val="single" w:sz="6" w:space="0" w:color="000000"/>
              <w:right w:val="single" w:sz="6" w:space="0" w:color="000000"/>
            </w:tcBorders>
            <w:hideMark/>
          </w:tcPr>
          <w:p w14:paraId="728C90FB" w14:textId="77777777" w:rsidR="006E298A" w:rsidRPr="006E298A" w:rsidRDefault="006E298A" w:rsidP="006E298A">
            <w:pPr>
              <w:spacing w:after="0" w:line="240" w:lineRule="auto"/>
              <w:jc w:val="both"/>
              <w:rPr>
                <w:rFonts w:ascii="Times New Roman" w:hAnsi="Times New Roman" w:cs="Times New Roman"/>
                <w:sz w:val="24"/>
                <w:szCs w:val="24"/>
              </w:rPr>
            </w:pPr>
            <w:r w:rsidRPr="006E298A">
              <w:rPr>
                <w:rFonts w:ascii="Times New Roman" w:hAnsi="Times New Roman" w:cs="Times New Roman"/>
                <w:sz w:val="24"/>
                <w:szCs w:val="24"/>
              </w:rPr>
              <w:t>Razne usluge</w:t>
            </w:r>
          </w:p>
        </w:tc>
      </w:tr>
    </w:tbl>
    <w:p w14:paraId="767FFF5B" w14:textId="77777777" w:rsidR="00BC0044" w:rsidRDefault="00BC0044" w:rsidP="00B24D5F">
      <w:pPr>
        <w:spacing w:after="0" w:line="240" w:lineRule="auto"/>
        <w:jc w:val="both"/>
        <w:rPr>
          <w:rFonts w:ascii="Times New Roman" w:hAnsi="Times New Roman" w:cs="Times New Roman"/>
          <w:sz w:val="24"/>
          <w:szCs w:val="24"/>
        </w:rPr>
      </w:pPr>
    </w:p>
    <w:sectPr w:rsidR="00BC004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08BB" w14:textId="77777777" w:rsidR="00B81901" w:rsidRDefault="00B81901" w:rsidP="00291646">
      <w:pPr>
        <w:spacing w:after="0" w:line="240" w:lineRule="auto"/>
      </w:pPr>
      <w:r>
        <w:separator/>
      </w:r>
    </w:p>
  </w:endnote>
  <w:endnote w:type="continuationSeparator" w:id="0">
    <w:p w14:paraId="52AA101A" w14:textId="77777777" w:rsidR="00B81901" w:rsidRDefault="00B81901" w:rsidP="0029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279402"/>
      <w:docPartObj>
        <w:docPartGallery w:val="Page Numbers (Bottom of Page)"/>
        <w:docPartUnique/>
      </w:docPartObj>
    </w:sdtPr>
    <w:sdtEndPr>
      <w:rPr>
        <w:noProof/>
      </w:rPr>
    </w:sdtEndPr>
    <w:sdtContent>
      <w:p w14:paraId="37686952" w14:textId="49111D16" w:rsidR="00291646" w:rsidRDefault="002916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7EBE26" w14:textId="77777777" w:rsidR="00291646" w:rsidRDefault="00291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E8B5" w14:textId="77777777" w:rsidR="00B81901" w:rsidRDefault="00B81901" w:rsidP="00291646">
      <w:pPr>
        <w:spacing w:after="0" w:line="240" w:lineRule="auto"/>
      </w:pPr>
      <w:r>
        <w:separator/>
      </w:r>
    </w:p>
  </w:footnote>
  <w:footnote w:type="continuationSeparator" w:id="0">
    <w:p w14:paraId="50E70850" w14:textId="77777777" w:rsidR="00B81901" w:rsidRDefault="00B81901" w:rsidP="00291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6C"/>
    <w:multiLevelType w:val="hybridMultilevel"/>
    <w:tmpl w:val="CB7E2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77D81"/>
    <w:multiLevelType w:val="hybridMultilevel"/>
    <w:tmpl w:val="C1D20FC8"/>
    <w:lvl w:ilvl="0" w:tplc="5C8E0AC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6E31BB"/>
    <w:multiLevelType w:val="hybridMultilevel"/>
    <w:tmpl w:val="58FE62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09732E"/>
    <w:multiLevelType w:val="hybridMultilevel"/>
    <w:tmpl w:val="2020B72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1B2970"/>
    <w:multiLevelType w:val="hybridMultilevel"/>
    <w:tmpl w:val="24927590"/>
    <w:lvl w:ilvl="0" w:tplc="E8E40500">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34920F75"/>
    <w:multiLevelType w:val="hybridMultilevel"/>
    <w:tmpl w:val="217AC92A"/>
    <w:lvl w:ilvl="0" w:tplc="96B2B2AC">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E841C3F"/>
    <w:multiLevelType w:val="hybridMultilevel"/>
    <w:tmpl w:val="AF4ECB82"/>
    <w:lvl w:ilvl="0" w:tplc="F48AD4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81A5825"/>
    <w:multiLevelType w:val="hybridMultilevel"/>
    <w:tmpl w:val="9FDC6A5E"/>
    <w:lvl w:ilvl="0" w:tplc="4F6093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4002F47"/>
    <w:multiLevelType w:val="hybridMultilevel"/>
    <w:tmpl w:val="35D8F116"/>
    <w:lvl w:ilvl="0" w:tplc="8F343D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8235978"/>
    <w:multiLevelType w:val="hybridMultilevel"/>
    <w:tmpl w:val="3412E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1297EF7"/>
    <w:multiLevelType w:val="hybridMultilevel"/>
    <w:tmpl w:val="5D2A6E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C51787C"/>
    <w:multiLevelType w:val="hybridMultilevel"/>
    <w:tmpl w:val="FC7CD4E6"/>
    <w:lvl w:ilvl="0" w:tplc="594C43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FE834FB"/>
    <w:multiLevelType w:val="hybridMultilevel"/>
    <w:tmpl w:val="616A99CC"/>
    <w:lvl w:ilvl="0" w:tplc="991C4278">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512427178">
    <w:abstractNumId w:val="9"/>
  </w:num>
  <w:num w:numId="2" w16cid:durableId="1428692047">
    <w:abstractNumId w:val="5"/>
  </w:num>
  <w:num w:numId="3" w16cid:durableId="407314715">
    <w:abstractNumId w:val="8"/>
  </w:num>
  <w:num w:numId="4" w16cid:durableId="1966621611">
    <w:abstractNumId w:val="7"/>
  </w:num>
  <w:num w:numId="5" w16cid:durableId="1933510036">
    <w:abstractNumId w:val="2"/>
  </w:num>
  <w:num w:numId="6" w16cid:durableId="580794144">
    <w:abstractNumId w:val="4"/>
  </w:num>
  <w:num w:numId="7" w16cid:durableId="2016036245">
    <w:abstractNumId w:val="11"/>
  </w:num>
  <w:num w:numId="8" w16cid:durableId="2005081754">
    <w:abstractNumId w:val="10"/>
  </w:num>
  <w:num w:numId="9" w16cid:durableId="1592201031">
    <w:abstractNumId w:val="12"/>
  </w:num>
  <w:num w:numId="10" w16cid:durableId="133719457">
    <w:abstractNumId w:val="1"/>
  </w:num>
  <w:num w:numId="11" w16cid:durableId="467091546">
    <w:abstractNumId w:val="6"/>
  </w:num>
  <w:num w:numId="12" w16cid:durableId="1267805032">
    <w:abstractNumId w:val="0"/>
  </w:num>
  <w:num w:numId="13" w16cid:durableId="154036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A8"/>
    <w:rsid w:val="0000538A"/>
    <w:rsid w:val="00005909"/>
    <w:rsid w:val="00010D26"/>
    <w:rsid w:val="00010E8B"/>
    <w:rsid w:val="000120D8"/>
    <w:rsid w:val="00013B77"/>
    <w:rsid w:val="000140C0"/>
    <w:rsid w:val="00014C76"/>
    <w:rsid w:val="00015920"/>
    <w:rsid w:val="000161E7"/>
    <w:rsid w:val="00016DA1"/>
    <w:rsid w:val="00021617"/>
    <w:rsid w:val="00022993"/>
    <w:rsid w:val="00022B6F"/>
    <w:rsid w:val="00022F49"/>
    <w:rsid w:val="00023D60"/>
    <w:rsid w:val="00024386"/>
    <w:rsid w:val="00024522"/>
    <w:rsid w:val="00024663"/>
    <w:rsid w:val="00024961"/>
    <w:rsid w:val="00027FDA"/>
    <w:rsid w:val="000316D2"/>
    <w:rsid w:val="000326CB"/>
    <w:rsid w:val="0003336E"/>
    <w:rsid w:val="00033755"/>
    <w:rsid w:val="00034116"/>
    <w:rsid w:val="00034754"/>
    <w:rsid w:val="000375A8"/>
    <w:rsid w:val="00041059"/>
    <w:rsid w:val="00042916"/>
    <w:rsid w:val="0004325F"/>
    <w:rsid w:val="0004479B"/>
    <w:rsid w:val="00044CEE"/>
    <w:rsid w:val="000457BF"/>
    <w:rsid w:val="000463C6"/>
    <w:rsid w:val="00046CC5"/>
    <w:rsid w:val="00047E24"/>
    <w:rsid w:val="00047E42"/>
    <w:rsid w:val="0005203D"/>
    <w:rsid w:val="00052B1E"/>
    <w:rsid w:val="00054CD2"/>
    <w:rsid w:val="000602ED"/>
    <w:rsid w:val="00060B18"/>
    <w:rsid w:val="00060E8E"/>
    <w:rsid w:val="00061C06"/>
    <w:rsid w:val="000624AF"/>
    <w:rsid w:val="00063BB3"/>
    <w:rsid w:val="000656EC"/>
    <w:rsid w:val="00065701"/>
    <w:rsid w:val="00066273"/>
    <w:rsid w:val="00067D7D"/>
    <w:rsid w:val="00070592"/>
    <w:rsid w:val="000732FB"/>
    <w:rsid w:val="000739E6"/>
    <w:rsid w:val="00073BD5"/>
    <w:rsid w:val="00074C24"/>
    <w:rsid w:val="00074E3B"/>
    <w:rsid w:val="00075249"/>
    <w:rsid w:val="000768C4"/>
    <w:rsid w:val="00077992"/>
    <w:rsid w:val="00081AA9"/>
    <w:rsid w:val="00081E40"/>
    <w:rsid w:val="00082C41"/>
    <w:rsid w:val="0008326B"/>
    <w:rsid w:val="00083598"/>
    <w:rsid w:val="00083833"/>
    <w:rsid w:val="0008555D"/>
    <w:rsid w:val="00085D1F"/>
    <w:rsid w:val="00086464"/>
    <w:rsid w:val="000874AD"/>
    <w:rsid w:val="000908AE"/>
    <w:rsid w:val="00090A15"/>
    <w:rsid w:val="00092743"/>
    <w:rsid w:val="00096299"/>
    <w:rsid w:val="00096462"/>
    <w:rsid w:val="00097048"/>
    <w:rsid w:val="000979B6"/>
    <w:rsid w:val="00097BD1"/>
    <w:rsid w:val="000A0584"/>
    <w:rsid w:val="000A1537"/>
    <w:rsid w:val="000A19DC"/>
    <w:rsid w:val="000A1C3C"/>
    <w:rsid w:val="000A3600"/>
    <w:rsid w:val="000A3DBE"/>
    <w:rsid w:val="000A3FDC"/>
    <w:rsid w:val="000A4174"/>
    <w:rsid w:val="000A5874"/>
    <w:rsid w:val="000A7A23"/>
    <w:rsid w:val="000A7DFB"/>
    <w:rsid w:val="000B08D3"/>
    <w:rsid w:val="000B17CA"/>
    <w:rsid w:val="000B2501"/>
    <w:rsid w:val="000B2555"/>
    <w:rsid w:val="000B2A13"/>
    <w:rsid w:val="000B36F8"/>
    <w:rsid w:val="000B5C59"/>
    <w:rsid w:val="000B65DF"/>
    <w:rsid w:val="000B77A1"/>
    <w:rsid w:val="000C1892"/>
    <w:rsid w:val="000C1F19"/>
    <w:rsid w:val="000C3F52"/>
    <w:rsid w:val="000C5116"/>
    <w:rsid w:val="000C6716"/>
    <w:rsid w:val="000D0C8E"/>
    <w:rsid w:val="000D1595"/>
    <w:rsid w:val="000D1DA8"/>
    <w:rsid w:val="000D48A3"/>
    <w:rsid w:val="000D4FFF"/>
    <w:rsid w:val="000D6C82"/>
    <w:rsid w:val="000E00C0"/>
    <w:rsid w:val="000E0F78"/>
    <w:rsid w:val="000E1F69"/>
    <w:rsid w:val="000E2BBE"/>
    <w:rsid w:val="000E2FB6"/>
    <w:rsid w:val="000E3B00"/>
    <w:rsid w:val="000E5374"/>
    <w:rsid w:val="000E5CCF"/>
    <w:rsid w:val="000E64BF"/>
    <w:rsid w:val="000E68E3"/>
    <w:rsid w:val="000E6D7F"/>
    <w:rsid w:val="000E6ED5"/>
    <w:rsid w:val="000E7A89"/>
    <w:rsid w:val="000E7DEA"/>
    <w:rsid w:val="000F0EDE"/>
    <w:rsid w:val="000F181D"/>
    <w:rsid w:val="000F1A68"/>
    <w:rsid w:val="000F232E"/>
    <w:rsid w:val="000F236A"/>
    <w:rsid w:val="000F2ECF"/>
    <w:rsid w:val="000F408E"/>
    <w:rsid w:val="000F429B"/>
    <w:rsid w:val="000F4D3A"/>
    <w:rsid w:val="000F4DCE"/>
    <w:rsid w:val="000F50F2"/>
    <w:rsid w:val="000F5E78"/>
    <w:rsid w:val="0010064C"/>
    <w:rsid w:val="001008D8"/>
    <w:rsid w:val="00100D0A"/>
    <w:rsid w:val="00100E06"/>
    <w:rsid w:val="0010167E"/>
    <w:rsid w:val="00103112"/>
    <w:rsid w:val="00105A65"/>
    <w:rsid w:val="001063C3"/>
    <w:rsid w:val="00110E40"/>
    <w:rsid w:val="00111BEC"/>
    <w:rsid w:val="0011243F"/>
    <w:rsid w:val="00112448"/>
    <w:rsid w:val="00112C8A"/>
    <w:rsid w:val="0011577D"/>
    <w:rsid w:val="001168F7"/>
    <w:rsid w:val="00117125"/>
    <w:rsid w:val="00120562"/>
    <w:rsid w:val="00120D17"/>
    <w:rsid w:val="00121E6A"/>
    <w:rsid w:val="00121FCA"/>
    <w:rsid w:val="00123B11"/>
    <w:rsid w:val="00124754"/>
    <w:rsid w:val="001258C3"/>
    <w:rsid w:val="00125A01"/>
    <w:rsid w:val="00126430"/>
    <w:rsid w:val="0012644D"/>
    <w:rsid w:val="00127F76"/>
    <w:rsid w:val="00132812"/>
    <w:rsid w:val="001328C6"/>
    <w:rsid w:val="00132EF7"/>
    <w:rsid w:val="00132F6C"/>
    <w:rsid w:val="00133EE3"/>
    <w:rsid w:val="00134933"/>
    <w:rsid w:val="001349DE"/>
    <w:rsid w:val="0013618C"/>
    <w:rsid w:val="0013656B"/>
    <w:rsid w:val="001367B7"/>
    <w:rsid w:val="001404E4"/>
    <w:rsid w:val="0014133A"/>
    <w:rsid w:val="00141970"/>
    <w:rsid w:val="00141FAA"/>
    <w:rsid w:val="00142D77"/>
    <w:rsid w:val="001514B9"/>
    <w:rsid w:val="00151C22"/>
    <w:rsid w:val="001523F5"/>
    <w:rsid w:val="0015571C"/>
    <w:rsid w:val="001566B9"/>
    <w:rsid w:val="00157DC6"/>
    <w:rsid w:val="00157EBA"/>
    <w:rsid w:val="001601BC"/>
    <w:rsid w:val="0016055A"/>
    <w:rsid w:val="00160731"/>
    <w:rsid w:val="00162668"/>
    <w:rsid w:val="00163391"/>
    <w:rsid w:val="00165B01"/>
    <w:rsid w:val="00165FC6"/>
    <w:rsid w:val="001664A0"/>
    <w:rsid w:val="001710FD"/>
    <w:rsid w:val="00171448"/>
    <w:rsid w:val="00172406"/>
    <w:rsid w:val="00176B57"/>
    <w:rsid w:val="00176C6B"/>
    <w:rsid w:val="00177188"/>
    <w:rsid w:val="00177223"/>
    <w:rsid w:val="001778D5"/>
    <w:rsid w:val="00181409"/>
    <w:rsid w:val="0018340E"/>
    <w:rsid w:val="00184167"/>
    <w:rsid w:val="0018489C"/>
    <w:rsid w:val="001852DE"/>
    <w:rsid w:val="00186AC7"/>
    <w:rsid w:val="00187C3A"/>
    <w:rsid w:val="00190BE5"/>
    <w:rsid w:val="001924BD"/>
    <w:rsid w:val="00192D2D"/>
    <w:rsid w:val="00195D78"/>
    <w:rsid w:val="0019630B"/>
    <w:rsid w:val="00196FA8"/>
    <w:rsid w:val="00196FB4"/>
    <w:rsid w:val="001975A4"/>
    <w:rsid w:val="001A02CC"/>
    <w:rsid w:val="001A0369"/>
    <w:rsid w:val="001A0995"/>
    <w:rsid w:val="001A1937"/>
    <w:rsid w:val="001A1AF6"/>
    <w:rsid w:val="001A2060"/>
    <w:rsid w:val="001A23F2"/>
    <w:rsid w:val="001A29FA"/>
    <w:rsid w:val="001A5CBD"/>
    <w:rsid w:val="001A6BF0"/>
    <w:rsid w:val="001A73D7"/>
    <w:rsid w:val="001B2572"/>
    <w:rsid w:val="001B2D35"/>
    <w:rsid w:val="001B4215"/>
    <w:rsid w:val="001B4241"/>
    <w:rsid w:val="001B5CA4"/>
    <w:rsid w:val="001B602C"/>
    <w:rsid w:val="001B607E"/>
    <w:rsid w:val="001B6104"/>
    <w:rsid w:val="001B6F5D"/>
    <w:rsid w:val="001B721F"/>
    <w:rsid w:val="001B7B48"/>
    <w:rsid w:val="001C0232"/>
    <w:rsid w:val="001C1F21"/>
    <w:rsid w:val="001C4B9F"/>
    <w:rsid w:val="001C57B7"/>
    <w:rsid w:val="001C6F8C"/>
    <w:rsid w:val="001C7775"/>
    <w:rsid w:val="001D24DA"/>
    <w:rsid w:val="001D2C2F"/>
    <w:rsid w:val="001D34E9"/>
    <w:rsid w:val="001D3B9E"/>
    <w:rsid w:val="001D3BA8"/>
    <w:rsid w:val="001D45B6"/>
    <w:rsid w:val="001D48DA"/>
    <w:rsid w:val="001D507F"/>
    <w:rsid w:val="001D6876"/>
    <w:rsid w:val="001D7993"/>
    <w:rsid w:val="001D7AF9"/>
    <w:rsid w:val="001E015C"/>
    <w:rsid w:val="001E0ED0"/>
    <w:rsid w:val="001E464A"/>
    <w:rsid w:val="001E51D2"/>
    <w:rsid w:val="001E6B4E"/>
    <w:rsid w:val="001F05F1"/>
    <w:rsid w:val="001F2151"/>
    <w:rsid w:val="001F2B25"/>
    <w:rsid w:val="001F33F0"/>
    <w:rsid w:val="001F5423"/>
    <w:rsid w:val="001F6001"/>
    <w:rsid w:val="001F616B"/>
    <w:rsid w:val="001F6D4E"/>
    <w:rsid w:val="00202D2B"/>
    <w:rsid w:val="00202E7D"/>
    <w:rsid w:val="002037A9"/>
    <w:rsid w:val="00203FBF"/>
    <w:rsid w:val="002048C8"/>
    <w:rsid w:val="00206F2F"/>
    <w:rsid w:val="002071F0"/>
    <w:rsid w:val="00211BDC"/>
    <w:rsid w:val="00211FC2"/>
    <w:rsid w:val="002126B2"/>
    <w:rsid w:val="00212EA7"/>
    <w:rsid w:val="00212FD2"/>
    <w:rsid w:val="00213C5A"/>
    <w:rsid w:val="00213C9D"/>
    <w:rsid w:val="00215360"/>
    <w:rsid w:val="00217400"/>
    <w:rsid w:val="00217932"/>
    <w:rsid w:val="002219CA"/>
    <w:rsid w:val="00224631"/>
    <w:rsid w:val="00225218"/>
    <w:rsid w:val="00227305"/>
    <w:rsid w:val="00231573"/>
    <w:rsid w:val="00231936"/>
    <w:rsid w:val="00233D2E"/>
    <w:rsid w:val="002347E2"/>
    <w:rsid w:val="00235814"/>
    <w:rsid w:val="00235925"/>
    <w:rsid w:val="00235B9F"/>
    <w:rsid w:val="002365FF"/>
    <w:rsid w:val="00237BBA"/>
    <w:rsid w:val="002401AB"/>
    <w:rsid w:val="002435A9"/>
    <w:rsid w:val="00244601"/>
    <w:rsid w:val="00244B7D"/>
    <w:rsid w:val="00244F97"/>
    <w:rsid w:val="00245043"/>
    <w:rsid w:val="00245E38"/>
    <w:rsid w:val="00246DF4"/>
    <w:rsid w:val="00246F3E"/>
    <w:rsid w:val="00247CE8"/>
    <w:rsid w:val="002503B9"/>
    <w:rsid w:val="002518DA"/>
    <w:rsid w:val="00252387"/>
    <w:rsid w:val="00252996"/>
    <w:rsid w:val="00254F89"/>
    <w:rsid w:val="00255989"/>
    <w:rsid w:val="00255B1F"/>
    <w:rsid w:val="00255C57"/>
    <w:rsid w:val="0025698E"/>
    <w:rsid w:val="00256EC5"/>
    <w:rsid w:val="002576CA"/>
    <w:rsid w:val="002604BD"/>
    <w:rsid w:val="00260E4C"/>
    <w:rsid w:val="00260F1D"/>
    <w:rsid w:val="00261BA2"/>
    <w:rsid w:val="00263DE9"/>
    <w:rsid w:val="00264128"/>
    <w:rsid w:val="002641B4"/>
    <w:rsid w:val="00264EDC"/>
    <w:rsid w:val="00265755"/>
    <w:rsid w:val="0026648F"/>
    <w:rsid w:val="00266F40"/>
    <w:rsid w:val="002678D2"/>
    <w:rsid w:val="00270C04"/>
    <w:rsid w:val="00271DB3"/>
    <w:rsid w:val="002731BA"/>
    <w:rsid w:val="002738F4"/>
    <w:rsid w:val="00273B62"/>
    <w:rsid w:val="002743C0"/>
    <w:rsid w:val="0027443E"/>
    <w:rsid w:val="00274D5D"/>
    <w:rsid w:val="00275A18"/>
    <w:rsid w:val="00276BD1"/>
    <w:rsid w:val="00277A24"/>
    <w:rsid w:val="00277DBA"/>
    <w:rsid w:val="0028039C"/>
    <w:rsid w:val="00280C2E"/>
    <w:rsid w:val="00283615"/>
    <w:rsid w:val="00286E1A"/>
    <w:rsid w:val="00286E86"/>
    <w:rsid w:val="0028704B"/>
    <w:rsid w:val="00290F23"/>
    <w:rsid w:val="00291646"/>
    <w:rsid w:val="00291D90"/>
    <w:rsid w:val="00292198"/>
    <w:rsid w:val="002921B8"/>
    <w:rsid w:val="002925F7"/>
    <w:rsid w:val="00293EF1"/>
    <w:rsid w:val="00294165"/>
    <w:rsid w:val="00294530"/>
    <w:rsid w:val="002964D1"/>
    <w:rsid w:val="00296874"/>
    <w:rsid w:val="00296C73"/>
    <w:rsid w:val="002A0B04"/>
    <w:rsid w:val="002A3DF0"/>
    <w:rsid w:val="002A419B"/>
    <w:rsid w:val="002A4458"/>
    <w:rsid w:val="002A46E9"/>
    <w:rsid w:val="002A53B6"/>
    <w:rsid w:val="002A58FB"/>
    <w:rsid w:val="002B1224"/>
    <w:rsid w:val="002B1668"/>
    <w:rsid w:val="002B1CAF"/>
    <w:rsid w:val="002B28B3"/>
    <w:rsid w:val="002B3C35"/>
    <w:rsid w:val="002B3C82"/>
    <w:rsid w:val="002B425E"/>
    <w:rsid w:val="002B5BC1"/>
    <w:rsid w:val="002B5CA1"/>
    <w:rsid w:val="002B6532"/>
    <w:rsid w:val="002B6557"/>
    <w:rsid w:val="002B6ECC"/>
    <w:rsid w:val="002B705D"/>
    <w:rsid w:val="002B7617"/>
    <w:rsid w:val="002B7B64"/>
    <w:rsid w:val="002C16EC"/>
    <w:rsid w:val="002C238F"/>
    <w:rsid w:val="002C25FE"/>
    <w:rsid w:val="002C3392"/>
    <w:rsid w:val="002C3689"/>
    <w:rsid w:val="002C467F"/>
    <w:rsid w:val="002C4D4E"/>
    <w:rsid w:val="002C7680"/>
    <w:rsid w:val="002D0384"/>
    <w:rsid w:val="002D169C"/>
    <w:rsid w:val="002D180D"/>
    <w:rsid w:val="002D1B22"/>
    <w:rsid w:val="002D1EAA"/>
    <w:rsid w:val="002D5754"/>
    <w:rsid w:val="002D65FE"/>
    <w:rsid w:val="002D759D"/>
    <w:rsid w:val="002D7925"/>
    <w:rsid w:val="002E0A60"/>
    <w:rsid w:val="002E0CF4"/>
    <w:rsid w:val="002E1329"/>
    <w:rsid w:val="002E18A3"/>
    <w:rsid w:val="002E1A0E"/>
    <w:rsid w:val="002E1D87"/>
    <w:rsid w:val="002E366B"/>
    <w:rsid w:val="002E4443"/>
    <w:rsid w:val="002E5197"/>
    <w:rsid w:val="002E6087"/>
    <w:rsid w:val="002E665B"/>
    <w:rsid w:val="002E6C9E"/>
    <w:rsid w:val="002E6D89"/>
    <w:rsid w:val="002E7A16"/>
    <w:rsid w:val="002E7FB4"/>
    <w:rsid w:val="002F0E7A"/>
    <w:rsid w:val="002F1453"/>
    <w:rsid w:val="002F37A5"/>
    <w:rsid w:val="002F3BAE"/>
    <w:rsid w:val="002F4D0A"/>
    <w:rsid w:val="002F5744"/>
    <w:rsid w:val="002F5784"/>
    <w:rsid w:val="002F5C86"/>
    <w:rsid w:val="002F639A"/>
    <w:rsid w:val="00300098"/>
    <w:rsid w:val="003002D2"/>
    <w:rsid w:val="003003DA"/>
    <w:rsid w:val="00300FCE"/>
    <w:rsid w:val="00301B3F"/>
    <w:rsid w:val="00301F3C"/>
    <w:rsid w:val="00302117"/>
    <w:rsid w:val="00302694"/>
    <w:rsid w:val="003031BA"/>
    <w:rsid w:val="00303B48"/>
    <w:rsid w:val="00305522"/>
    <w:rsid w:val="0030603D"/>
    <w:rsid w:val="00306FA1"/>
    <w:rsid w:val="00307512"/>
    <w:rsid w:val="0031092E"/>
    <w:rsid w:val="0031305D"/>
    <w:rsid w:val="00313102"/>
    <w:rsid w:val="00314FBF"/>
    <w:rsid w:val="003150E7"/>
    <w:rsid w:val="00315201"/>
    <w:rsid w:val="0031553F"/>
    <w:rsid w:val="0031709E"/>
    <w:rsid w:val="00317FE2"/>
    <w:rsid w:val="00321330"/>
    <w:rsid w:val="00322811"/>
    <w:rsid w:val="00322A53"/>
    <w:rsid w:val="00325672"/>
    <w:rsid w:val="003265EC"/>
    <w:rsid w:val="00326806"/>
    <w:rsid w:val="00327214"/>
    <w:rsid w:val="00330CEF"/>
    <w:rsid w:val="00330F89"/>
    <w:rsid w:val="00331737"/>
    <w:rsid w:val="00332549"/>
    <w:rsid w:val="0033275C"/>
    <w:rsid w:val="00332EFC"/>
    <w:rsid w:val="00334C5C"/>
    <w:rsid w:val="00335340"/>
    <w:rsid w:val="00335363"/>
    <w:rsid w:val="00336788"/>
    <w:rsid w:val="003418C7"/>
    <w:rsid w:val="00342F45"/>
    <w:rsid w:val="00345057"/>
    <w:rsid w:val="00345454"/>
    <w:rsid w:val="00345869"/>
    <w:rsid w:val="003471D7"/>
    <w:rsid w:val="00352797"/>
    <w:rsid w:val="00352E66"/>
    <w:rsid w:val="00356B0E"/>
    <w:rsid w:val="003571C8"/>
    <w:rsid w:val="0036085D"/>
    <w:rsid w:val="00360CD3"/>
    <w:rsid w:val="00361250"/>
    <w:rsid w:val="00361EAD"/>
    <w:rsid w:val="003644E3"/>
    <w:rsid w:val="003645A1"/>
    <w:rsid w:val="00365E50"/>
    <w:rsid w:val="003665B7"/>
    <w:rsid w:val="003707CC"/>
    <w:rsid w:val="00370A3F"/>
    <w:rsid w:val="003719F9"/>
    <w:rsid w:val="00373037"/>
    <w:rsid w:val="00373601"/>
    <w:rsid w:val="00373D6B"/>
    <w:rsid w:val="00374A7D"/>
    <w:rsid w:val="00376862"/>
    <w:rsid w:val="003771CB"/>
    <w:rsid w:val="003776C8"/>
    <w:rsid w:val="00380564"/>
    <w:rsid w:val="0038067D"/>
    <w:rsid w:val="00381F0C"/>
    <w:rsid w:val="003820AE"/>
    <w:rsid w:val="003836A0"/>
    <w:rsid w:val="00386A2D"/>
    <w:rsid w:val="003875EC"/>
    <w:rsid w:val="00387EC3"/>
    <w:rsid w:val="003918DF"/>
    <w:rsid w:val="00391DDE"/>
    <w:rsid w:val="00395B71"/>
    <w:rsid w:val="00396564"/>
    <w:rsid w:val="0039708C"/>
    <w:rsid w:val="003A0631"/>
    <w:rsid w:val="003A0BD8"/>
    <w:rsid w:val="003A0C5F"/>
    <w:rsid w:val="003A10F0"/>
    <w:rsid w:val="003A594A"/>
    <w:rsid w:val="003A6770"/>
    <w:rsid w:val="003A6B2F"/>
    <w:rsid w:val="003B230C"/>
    <w:rsid w:val="003B275F"/>
    <w:rsid w:val="003B2890"/>
    <w:rsid w:val="003B2B48"/>
    <w:rsid w:val="003B461B"/>
    <w:rsid w:val="003B51D2"/>
    <w:rsid w:val="003B5477"/>
    <w:rsid w:val="003B7EEA"/>
    <w:rsid w:val="003B7FD2"/>
    <w:rsid w:val="003C0061"/>
    <w:rsid w:val="003C061C"/>
    <w:rsid w:val="003C07F9"/>
    <w:rsid w:val="003C1107"/>
    <w:rsid w:val="003C1A36"/>
    <w:rsid w:val="003C1C80"/>
    <w:rsid w:val="003C2C15"/>
    <w:rsid w:val="003C2F9E"/>
    <w:rsid w:val="003C34E9"/>
    <w:rsid w:val="003C3FB0"/>
    <w:rsid w:val="003C6784"/>
    <w:rsid w:val="003C7086"/>
    <w:rsid w:val="003D0866"/>
    <w:rsid w:val="003D1A69"/>
    <w:rsid w:val="003D2DBF"/>
    <w:rsid w:val="003D2F3C"/>
    <w:rsid w:val="003D3019"/>
    <w:rsid w:val="003D4232"/>
    <w:rsid w:val="003D5F94"/>
    <w:rsid w:val="003E14CC"/>
    <w:rsid w:val="003E2908"/>
    <w:rsid w:val="003E3AD3"/>
    <w:rsid w:val="003E3EAF"/>
    <w:rsid w:val="003E3F6D"/>
    <w:rsid w:val="003F08D7"/>
    <w:rsid w:val="003F0C76"/>
    <w:rsid w:val="003F21EB"/>
    <w:rsid w:val="003F271F"/>
    <w:rsid w:val="003F3CFC"/>
    <w:rsid w:val="003F7298"/>
    <w:rsid w:val="003F7884"/>
    <w:rsid w:val="00400426"/>
    <w:rsid w:val="00400B69"/>
    <w:rsid w:val="00402531"/>
    <w:rsid w:val="0040255A"/>
    <w:rsid w:val="00404F81"/>
    <w:rsid w:val="0040522B"/>
    <w:rsid w:val="00411D5F"/>
    <w:rsid w:val="004127C2"/>
    <w:rsid w:val="00413D00"/>
    <w:rsid w:val="00413D35"/>
    <w:rsid w:val="00414A0F"/>
    <w:rsid w:val="0041542E"/>
    <w:rsid w:val="00415508"/>
    <w:rsid w:val="00417EBF"/>
    <w:rsid w:val="00420F50"/>
    <w:rsid w:val="00423AF2"/>
    <w:rsid w:val="00423BB5"/>
    <w:rsid w:val="00426958"/>
    <w:rsid w:val="00426CDD"/>
    <w:rsid w:val="00427C24"/>
    <w:rsid w:val="00427E42"/>
    <w:rsid w:val="00431569"/>
    <w:rsid w:val="00432408"/>
    <w:rsid w:val="0043270A"/>
    <w:rsid w:val="00434CB3"/>
    <w:rsid w:val="00436139"/>
    <w:rsid w:val="004361A4"/>
    <w:rsid w:val="00436CB7"/>
    <w:rsid w:val="0043780E"/>
    <w:rsid w:val="00440C33"/>
    <w:rsid w:val="004506B1"/>
    <w:rsid w:val="00451850"/>
    <w:rsid w:val="00453A49"/>
    <w:rsid w:val="00453F59"/>
    <w:rsid w:val="00454896"/>
    <w:rsid w:val="00454A17"/>
    <w:rsid w:val="00460223"/>
    <w:rsid w:val="00460F52"/>
    <w:rsid w:val="00461167"/>
    <w:rsid w:val="00461791"/>
    <w:rsid w:val="004648DF"/>
    <w:rsid w:val="004650C1"/>
    <w:rsid w:val="004661B7"/>
    <w:rsid w:val="00466657"/>
    <w:rsid w:val="00466E9F"/>
    <w:rsid w:val="004675B1"/>
    <w:rsid w:val="0046799F"/>
    <w:rsid w:val="00467C4E"/>
    <w:rsid w:val="00470036"/>
    <w:rsid w:val="004701E1"/>
    <w:rsid w:val="004702D6"/>
    <w:rsid w:val="0047041F"/>
    <w:rsid w:val="004712FE"/>
    <w:rsid w:val="004716E6"/>
    <w:rsid w:val="00471FA6"/>
    <w:rsid w:val="00472602"/>
    <w:rsid w:val="00472633"/>
    <w:rsid w:val="00472F4E"/>
    <w:rsid w:val="004734CC"/>
    <w:rsid w:val="0047375C"/>
    <w:rsid w:val="0047704A"/>
    <w:rsid w:val="00477911"/>
    <w:rsid w:val="00480E19"/>
    <w:rsid w:val="00480FC3"/>
    <w:rsid w:val="00483375"/>
    <w:rsid w:val="004849F0"/>
    <w:rsid w:val="00484CF3"/>
    <w:rsid w:val="00484F53"/>
    <w:rsid w:val="00485081"/>
    <w:rsid w:val="00485EB7"/>
    <w:rsid w:val="00486916"/>
    <w:rsid w:val="00490395"/>
    <w:rsid w:val="0049049F"/>
    <w:rsid w:val="004907E2"/>
    <w:rsid w:val="004911EB"/>
    <w:rsid w:val="0049198A"/>
    <w:rsid w:val="004942B2"/>
    <w:rsid w:val="0049502C"/>
    <w:rsid w:val="00495434"/>
    <w:rsid w:val="004A1330"/>
    <w:rsid w:val="004A1474"/>
    <w:rsid w:val="004A16CD"/>
    <w:rsid w:val="004A2180"/>
    <w:rsid w:val="004A3A2F"/>
    <w:rsid w:val="004A3AB5"/>
    <w:rsid w:val="004A5092"/>
    <w:rsid w:val="004A68EB"/>
    <w:rsid w:val="004A6BC8"/>
    <w:rsid w:val="004A6C05"/>
    <w:rsid w:val="004B0816"/>
    <w:rsid w:val="004B0E6A"/>
    <w:rsid w:val="004B1ACD"/>
    <w:rsid w:val="004B1C67"/>
    <w:rsid w:val="004B23A8"/>
    <w:rsid w:val="004B2977"/>
    <w:rsid w:val="004B450E"/>
    <w:rsid w:val="004B4766"/>
    <w:rsid w:val="004B5225"/>
    <w:rsid w:val="004B7175"/>
    <w:rsid w:val="004B7362"/>
    <w:rsid w:val="004B74D0"/>
    <w:rsid w:val="004C0331"/>
    <w:rsid w:val="004C0B4D"/>
    <w:rsid w:val="004C4BD4"/>
    <w:rsid w:val="004C5580"/>
    <w:rsid w:val="004C6603"/>
    <w:rsid w:val="004C68E7"/>
    <w:rsid w:val="004C6BD4"/>
    <w:rsid w:val="004C6D2F"/>
    <w:rsid w:val="004D0317"/>
    <w:rsid w:val="004D08D5"/>
    <w:rsid w:val="004D0D98"/>
    <w:rsid w:val="004D115C"/>
    <w:rsid w:val="004D2FDF"/>
    <w:rsid w:val="004D39F0"/>
    <w:rsid w:val="004D3E65"/>
    <w:rsid w:val="004E021A"/>
    <w:rsid w:val="004E0844"/>
    <w:rsid w:val="004E2216"/>
    <w:rsid w:val="004E2272"/>
    <w:rsid w:val="004E2DE4"/>
    <w:rsid w:val="004E4F4E"/>
    <w:rsid w:val="004E5E7E"/>
    <w:rsid w:val="004E72A6"/>
    <w:rsid w:val="004E769B"/>
    <w:rsid w:val="004E7D3E"/>
    <w:rsid w:val="004F03D3"/>
    <w:rsid w:val="004F0BA6"/>
    <w:rsid w:val="004F1813"/>
    <w:rsid w:val="004F2404"/>
    <w:rsid w:val="004F2FCC"/>
    <w:rsid w:val="004F552B"/>
    <w:rsid w:val="004F5941"/>
    <w:rsid w:val="004F607E"/>
    <w:rsid w:val="004F614B"/>
    <w:rsid w:val="004F6FAB"/>
    <w:rsid w:val="004F7AEB"/>
    <w:rsid w:val="00500E26"/>
    <w:rsid w:val="005011E0"/>
    <w:rsid w:val="00503311"/>
    <w:rsid w:val="005040C0"/>
    <w:rsid w:val="0050599B"/>
    <w:rsid w:val="00505ED8"/>
    <w:rsid w:val="00506145"/>
    <w:rsid w:val="0051162A"/>
    <w:rsid w:val="00512669"/>
    <w:rsid w:val="00513473"/>
    <w:rsid w:val="005145F6"/>
    <w:rsid w:val="00514762"/>
    <w:rsid w:val="005160AB"/>
    <w:rsid w:val="00516DD5"/>
    <w:rsid w:val="00517BC8"/>
    <w:rsid w:val="00517DE9"/>
    <w:rsid w:val="00522B36"/>
    <w:rsid w:val="00523A14"/>
    <w:rsid w:val="005248FB"/>
    <w:rsid w:val="005259AC"/>
    <w:rsid w:val="00527CF2"/>
    <w:rsid w:val="00527EFB"/>
    <w:rsid w:val="00530E1D"/>
    <w:rsid w:val="0053259D"/>
    <w:rsid w:val="005355B7"/>
    <w:rsid w:val="00535CB4"/>
    <w:rsid w:val="00537519"/>
    <w:rsid w:val="00540354"/>
    <w:rsid w:val="00541B6E"/>
    <w:rsid w:val="00543A7D"/>
    <w:rsid w:val="00544109"/>
    <w:rsid w:val="00544F8A"/>
    <w:rsid w:val="00545957"/>
    <w:rsid w:val="00546110"/>
    <w:rsid w:val="005475E8"/>
    <w:rsid w:val="00550249"/>
    <w:rsid w:val="0055151E"/>
    <w:rsid w:val="00552B99"/>
    <w:rsid w:val="0055389F"/>
    <w:rsid w:val="00553C72"/>
    <w:rsid w:val="00555388"/>
    <w:rsid w:val="00556040"/>
    <w:rsid w:val="005567C9"/>
    <w:rsid w:val="005570EC"/>
    <w:rsid w:val="005617E7"/>
    <w:rsid w:val="005648A5"/>
    <w:rsid w:val="00564BC9"/>
    <w:rsid w:val="00565372"/>
    <w:rsid w:val="00565411"/>
    <w:rsid w:val="00565F1B"/>
    <w:rsid w:val="00567742"/>
    <w:rsid w:val="00567C26"/>
    <w:rsid w:val="00567CD5"/>
    <w:rsid w:val="00570508"/>
    <w:rsid w:val="00571849"/>
    <w:rsid w:val="00572C66"/>
    <w:rsid w:val="005731AD"/>
    <w:rsid w:val="00573FD9"/>
    <w:rsid w:val="00575BF7"/>
    <w:rsid w:val="00576704"/>
    <w:rsid w:val="00576AAF"/>
    <w:rsid w:val="00577571"/>
    <w:rsid w:val="005812E4"/>
    <w:rsid w:val="00586BED"/>
    <w:rsid w:val="0058757D"/>
    <w:rsid w:val="0059190A"/>
    <w:rsid w:val="005936D8"/>
    <w:rsid w:val="0059410F"/>
    <w:rsid w:val="00594381"/>
    <w:rsid w:val="00594BD9"/>
    <w:rsid w:val="00595B8F"/>
    <w:rsid w:val="005960D0"/>
    <w:rsid w:val="0059637D"/>
    <w:rsid w:val="005970E1"/>
    <w:rsid w:val="00597771"/>
    <w:rsid w:val="00597D33"/>
    <w:rsid w:val="005A106E"/>
    <w:rsid w:val="005A1FBC"/>
    <w:rsid w:val="005A1FF6"/>
    <w:rsid w:val="005A2144"/>
    <w:rsid w:val="005A333E"/>
    <w:rsid w:val="005A3C2B"/>
    <w:rsid w:val="005A79BF"/>
    <w:rsid w:val="005A7BA1"/>
    <w:rsid w:val="005A7C5D"/>
    <w:rsid w:val="005B0A34"/>
    <w:rsid w:val="005B12E6"/>
    <w:rsid w:val="005B13DF"/>
    <w:rsid w:val="005B19AC"/>
    <w:rsid w:val="005B1FF5"/>
    <w:rsid w:val="005B2051"/>
    <w:rsid w:val="005B49BB"/>
    <w:rsid w:val="005B6366"/>
    <w:rsid w:val="005B7829"/>
    <w:rsid w:val="005B7C09"/>
    <w:rsid w:val="005C025C"/>
    <w:rsid w:val="005C12BA"/>
    <w:rsid w:val="005C196F"/>
    <w:rsid w:val="005C291D"/>
    <w:rsid w:val="005C2B5D"/>
    <w:rsid w:val="005C2CDF"/>
    <w:rsid w:val="005C3092"/>
    <w:rsid w:val="005C3762"/>
    <w:rsid w:val="005C3F34"/>
    <w:rsid w:val="005C5178"/>
    <w:rsid w:val="005C6187"/>
    <w:rsid w:val="005C61C4"/>
    <w:rsid w:val="005C6D87"/>
    <w:rsid w:val="005C7BE1"/>
    <w:rsid w:val="005D04F0"/>
    <w:rsid w:val="005D05DD"/>
    <w:rsid w:val="005D0DD2"/>
    <w:rsid w:val="005D1D14"/>
    <w:rsid w:val="005D1F19"/>
    <w:rsid w:val="005D242B"/>
    <w:rsid w:val="005D2A2D"/>
    <w:rsid w:val="005D2D74"/>
    <w:rsid w:val="005D5B4F"/>
    <w:rsid w:val="005D6B45"/>
    <w:rsid w:val="005D71ED"/>
    <w:rsid w:val="005D75B5"/>
    <w:rsid w:val="005D7B82"/>
    <w:rsid w:val="005E012C"/>
    <w:rsid w:val="005E11B9"/>
    <w:rsid w:val="005E2C15"/>
    <w:rsid w:val="005E5ED6"/>
    <w:rsid w:val="005E64A2"/>
    <w:rsid w:val="005F054D"/>
    <w:rsid w:val="005F0ECC"/>
    <w:rsid w:val="005F21B8"/>
    <w:rsid w:val="005F2312"/>
    <w:rsid w:val="005F33CD"/>
    <w:rsid w:val="005F3AF8"/>
    <w:rsid w:val="005F3CF4"/>
    <w:rsid w:val="005F50C5"/>
    <w:rsid w:val="005F5EE4"/>
    <w:rsid w:val="005F6739"/>
    <w:rsid w:val="005F6D5A"/>
    <w:rsid w:val="0060044F"/>
    <w:rsid w:val="00600B16"/>
    <w:rsid w:val="0060243A"/>
    <w:rsid w:val="00603193"/>
    <w:rsid w:val="006034EF"/>
    <w:rsid w:val="006049B8"/>
    <w:rsid w:val="006062E5"/>
    <w:rsid w:val="00610C83"/>
    <w:rsid w:val="00611D61"/>
    <w:rsid w:val="00612936"/>
    <w:rsid w:val="00612976"/>
    <w:rsid w:val="00612A95"/>
    <w:rsid w:val="00612FEE"/>
    <w:rsid w:val="006132AA"/>
    <w:rsid w:val="006200CF"/>
    <w:rsid w:val="0062034D"/>
    <w:rsid w:val="0062104B"/>
    <w:rsid w:val="00622ECC"/>
    <w:rsid w:val="0062404C"/>
    <w:rsid w:val="00626470"/>
    <w:rsid w:val="00627264"/>
    <w:rsid w:val="006276E7"/>
    <w:rsid w:val="00630862"/>
    <w:rsid w:val="0063088A"/>
    <w:rsid w:val="00630E7C"/>
    <w:rsid w:val="00631E33"/>
    <w:rsid w:val="00633D6D"/>
    <w:rsid w:val="00633DC0"/>
    <w:rsid w:val="0063448C"/>
    <w:rsid w:val="0063471E"/>
    <w:rsid w:val="00635CC1"/>
    <w:rsid w:val="006364E5"/>
    <w:rsid w:val="00636B67"/>
    <w:rsid w:val="00637F79"/>
    <w:rsid w:val="00640A1A"/>
    <w:rsid w:val="00642794"/>
    <w:rsid w:val="006437A6"/>
    <w:rsid w:val="006437E9"/>
    <w:rsid w:val="0065001D"/>
    <w:rsid w:val="006527AD"/>
    <w:rsid w:val="00652CAC"/>
    <w:rsid w:val="0065453B"/>
    <w:rsid w:val="006545D0"/>
    <w:rsid w:val="00654D94"/>
    <w:rsid w:val="00654DF4"/>
    <w:rsid w:val="00656A37"/>
    <w:rsid w:val="00656F44"/>
    <w:rsid w:val="006579AA"/>
    <w:rsid w:val="006604B2"/>
    <w:rsid w:val="006610F6"/>
    <w:rsid w:val="006614D7"/>
    <w:rsid w:val="00661AAC"/>
    <w:rsid w:val="00662767"/>
    <w:rsid w:val="00662B50"/>
    <w:rsid w:val="00662B95"/>
    <w:rsid w:val="006632A6"/>
    <w:rsid w:val="00665A4A"/>
    <w:rsid w:val="0067146F"/>
    <w:rsid w:val="006735F2"/>
    <w:rsid w:val="00673E2F"/>
    <w:rsid w:val="0067409D"/>
    <w:rsid w:val="006744CE"/>
    <w:rsid w:val="0067505D"/>
    <w:rsid w:val="00675C1A"/>
    <w:rsid w:val="00675F80"/>
    <w:rsid w:val="00680228"/>
    <w:rsid w:val="0068356C"/>
    <w:rsid w:val="00683792"/>
    <w:rsid w:val="00684085"/>
    <w:rsid w:val="006852ED"/>
    <w:rsid w:val="0068541F"/>
    <w:rsid w:val="00685641"/>
    <w:rsid w:val="006859D8"/>
    <w:rsid w:val="00685D85"/>
    <w:rsid w:val="00686375"/>
    <w:rsid w:val="006868F0"/>
    <w:rsid w:val="00687167"/>
    <w:rsid w:val="0068784B"/>
    <w:rsid w:val="00687ACD"/>
    <w:rsid w:val="0069057F"/>
    <w:rsid w:val="006906A6"/>
    <w:rsid w:val="00693322"/>
    <w:rsid w:val="00693389"/>
    <w:rsid w:val="00693AE8"/>
    <w:rsid w:val="00693E48"/>
    <w:rsid w:val="0069704E"/>
    <w:rsid w:val="00697C4D"/>
    <w:rsid w:val="006A0404"/>
    <w:rsid w:val="006A040A"/>
    <w:rsid w:val="006A0DE9"/>
    <w:rsid w:val="006A143E"/>
    <w:rsid w:val="006A1776"/>
    <w:rsid w:val="006A1F80"/>
    <w:rsid w:val="006A2A3E"/>
    <w:rsid w:val="006A4AEF"/>
    <w:rsid w:val="006A4DAB"/>
    <w:rsid w:val="006A4F03"/>
    <w:rsid w:val="006A4F9F"/>
    <w:rsid w:val="006A4FDF"/>
    <w:rsid w:val="006A69AE"/>
    <w:rsid w:val="006A6B1F"/>
    <w:rsid w:val="006B0E2B"/>
    <w:rsid w:val="006B15CB"/>
    <w:rsid w:val="006B2857"/>
    <w:rsid w:val="006B3DBD"/>
    <w:rsid w:val="006B5D12"/>
    <w:rsid w:val="006B6B97"/>
    <w:rsid w:val="006B7BCA"/>
    <w:rsid w:val="006B7C26"/>
    <w:rsid w:val="006C094B"/>
    <w:rsid w:val="006C0E1B"/>
    <w:rsid w:val="006C0EF4"/>
    <w:rsid w:val="006C1D04"/>
    <w:rsid w:val="006C3131"/>
    <w:rsid w:val="006C47E6"/>
    <w:rsid w:val="006C4827"/>
    <w:rsid w:val="006C59B4"/>
    <w:rsid w:val="006C6290"/>
    <w:rsid w:val="006C646C"/>
    <w:rsid w:val="006D0374"/>
    <w:rsid w:val="006D0A50"/>
    <w:rsid w:val="006D15B8"/>
    <w:rsid w:val="006D1E49"/>
    <w:rsid w:val="006D5CBD"/>
    <w:rsid w:val="006D6F43"/>
    <w:rsid w:val="006E0F84"/>
    <w:rsid w:val="006E247D"/>
    <w:rsid w:val="006E298A"/>
    <w:rsid w:val="006E2BC8"/>
    <w:rsid w:val="006E3D83"/>
    <w:rsid w:val="006E421F"/>
    <w:rsid w:val="006E63C5"/>
    <w:rsid w:val="006E6D93"/>
    <w:rsid w:val="006F122F"/>
    <w:rsid w:val="006F14A4"/>
    <w:rsid w:val="006F2B29"/>
    <w:rsid w:val="006F6849"/>
    <w:rsid w:val="006F72B2"/>
    <w:rsid w:val="0070138E"/>
    <w:rsid w:val="0070148E"/>
    <w:rsid w:val="0070316B"/>
    <w:rsid w:val="00704391"/>
    <w:rsid w:val="0070526D"/>
    <w:rsid w:val="007069AA"/>
    <w:rsid w:val="00707FE5"/>
    <w:rsid w:val="00710067"/>
    <w:rsid w:val="00710F0C"/>
    <w:rsid w:val="00711184"/>
    <w:rsid w:val="007123DC"/>
    <w:rsid w:val="00714983"/>
    <w:rsid w:val="0071552D"/>
    <w:rsid w:val="007167A1"/>
    <w:rsid w:val="00717260"/>
    <w:rsid w:val="00717711"/>
    <w:rsid w:val="00721255"/>
    <w:rsid w:val="007235D9"/>
    <w:rsid w:val="00723C12"/>
    <w:rsid w:val="00725258"/>
    <w:rsid w:val="00726751"/>
    <w:rsid w:val="007302F8"/>
    <w:rsid w:val="00731B09"/>
    <w:rsid w:val="00733416"/>
    <w:rsid w:val="00733AD5"/>
    <w:rsid w:val="00733EEE"/>
    <w:rsid w:val="0073404D"/>
    <w:rsid w:val="00734EF0"/>
    <w:rsid w:val="00735257"/>
    <w:rsid w:val="00736643"/>
    <w:rsid w:val="00736BD3"/>
    <w:rsid w:val="0074017E"/>
    <w:rsid w:val="007402D7"/>
    <w:rsid w:val="00741A7D"/>
    <w:rsid w:val="0074236C"/>
    <w:rsid w:val="00743EA7"/>
    <w:rsid w:val="00744386"/>
    <w:rsid w:val="00744560"/>
    <w:rsid w:val="0074481D"/>
    <w:rsid w:val="00745538"/>
    <w:rsid w:val="00745F54"/>
    <w:rsid w:val="00746764"/>
    <w:rsid w:val="00750F74"/>
    <w:rsid w:val="00751356"/>
    <w:rsid w:val="00751762"/>
    <w:rsid w:val="00752638"/>
    <w:rsid w:val="007534E7"/>
    <w:rsid w:val="00753DE5"/>
    <w:rsid w:val="00754C2B"/>
    <w:rsid w:val="00755146"/>
    <w:rsid w:val="00756729"/>
    <w:rsid w:val="00757678"/>
    <w:rsid w:val="007600DE"/>
    <w:rsid w:val="00764E26"/>
    <w:rsid w:val="00766752"/>
    <w:rsid w:val="00770F28"/>
    <w:rsid w:val="00771E97"/>
    <w:rsid w:val="00771EDB"/>
    <w:rsid w:val="0077381A"/>
    <w:rsid w:val="00773834"/>
    <w:rsid w:val="007741DD"/>
    <w:rsid w:val="0077429F"/>
    <w:rsid w:val="00775F64"/>
    <w:rsid w:val="0077608B"/>
    <w:rsid w:val="007762F7"/>
    <w:rsid w:val="00777367"/>
    <w:rsid w:val="0077764B"/>
    <w:rsid w:val="0077786D"/>
    <w:rsid w:val="007805DC"/>
    <w:rsid w:val="00780977"/>
    <w:rsid w:val="007824DD"/>
    <w:rsid w:val="007831C6"/>
    <w:rsid w:val="00783F54"/>
    <w:rsid w:val="00784F0F"/>
    <w:rsid w:val="00785791"/>
    <w:rsid w:val="00785C4D"/>
    <w:rsid w:val="00785D3A"/>
    <w:rsid w:val="00786088"/>
    <w:rsid w:val="007869D2"/>
    <w:rsid w:val="00790645"/>
    <w:rsid w:val="00790E28"/>
    <w:rsid w:val="007915E5"/>
    <w:rsid w:val="00791D8C"/>
    <w:rsid w:val="00792FEE"/>
    <w:rsid w:val="00793A63"/>
    <w:rsid w:val="00794197"/>
    <w:rsid w:val="00794EBA"/>
    <w:rsid w:val="00794ECE"/>
    <w:rsid w:val="007A08F8"/>
    <w:rsid w:val="007A1663"/>
    <w:rsid w:val="007A18B0"/>
    <w:rsid w:val="007A2591"/>
    <w:rsid w:val="007A2EF5"/>
    <w:rsid w:val="007A3225"/>
    <w:rsid w:val="007A3D00"/>
    <w:rsid w:val="007A4612"/>
    <w:rsid w:val="007A4F8F"/>
    <w:rsid w:val="007A5040"/>
    <w:rsid w:val="007A5E5B"/>
    <w:rsid w:val="007A6E45"/>
    <w:rsid w:val="007A712B"/>
    <w:rsid w:val="007A756F"/>
    <w:rsid w:val="007A7901"/>
    <w:rsid w:val="007B56EC"/>
    <w:rsid w:val="007B716D"/>
    <w:rsid w:val="007B7BAE"/>
    <w:rsid w:val="007B7C4C"/>
    <w:rsid w:val="007C0047"/>
    <w:rsid w:val="007C1D04"/>
    <w:rsid w:val="007C3198"/>
    <w:rsid w:val="007C4A73"/>
    <w:rsid w:val="007C622C"/>
    <w:rsid w:val="007C69BE"/>
    <w:rsid w:val="007C7247"/>
    <w:rsid w:val="007D14BD"/>
    <w:rsid w:val="007D1970"/>
    <w:rsid w:val="007D6A04"/>
    <w:rsid w:val="007E02A5"/>
    <w:rsid w:val="007E12D2"/>
    <w:rsid w:val="007E17D9"/>
    <w:rsid w:val="007E17E8"/>
    <w:rsid w:val="007E1ACA"/>
    <w:rsid w:val="007E31C7"/>
    <w:rsid w:val="007E335F"/>
    <w:rsid w:val="007E41AD"/>
    <w:rsid w:val="007E4876"/>
    <w:rsid w:val="007E5E1D"/>
    <w:rsid w:val="007E6F93"/>
    <w:rsid w:val="007E75DE"/>
    <w:rsid w:val="007E7931"/>
    <w:rsid w:val="007F1AF6"/>
    <w:rsid w:val="007F26FD"/>
    <w:rsid w:val="007F2D54"/>
    <w:rsid w:val="007F2E7C"/>
    <w:rsid w:val="007F336A"/>
    <w:rsid w:val="007F3751"/>
    <w:rsid w:val="007F3CEB"/>
    <w:rsid w:val="007F489D"/>
    <w:rsid w:val="007F499C"/>
    <w:rsid w:val="007F4ACC"/>
    <w:rsid w:val="007F58C4"/>
    <w:rsid w:val="007F670C"/>
    <w:rsid w:val="007F6A99"/>
    <w:rsid w:val="007F729E"/>
    <w:rsid w:val="007F7B11"/>
    <w:rsid w:val="00800703"/>
    <w:rsid w:val="00800A2B"/>
    <w:rsid w:val="00800AE2"/>
    <w:rsid w:val="008010AA"/>
    <w:rsid w:val="00801840"/>
    <w:rsid w:val="008027D0"/>
    <w:rsid w:val="00802B08"/>
    <w:rsid w:val="00802E4B"/>
    <w:rsid w:val="00803E03"/>
    <w:rsid w:val="008041FD"/>
    <w:rsid w:val="0080458F"/>
    <w:rsid w:val="00804837"/>
    <w:rsid w:val="00806F3B"/>
    <w:rsid w:val="00810748"/>
    <w:rsid w:val="008116E5"/>
    <w:rsid w:val="008125DB"/>
    <w:rsid w:val="00812BDF"/>
    <w:rsid w:val="00813F79"/>
    <w:rsid w:val="00814073"/>
    <w:rsid w:val="0081511B"/>
    <w:rsid w:val="0081522F"/>
    <w:rsid w:val="008155FB"/>
    <w:rsid w:val="00815E01"/>
    <w:rsid w:val="008201AA"/>
    <w:rsid w:val="008203C4"/>
    <w:rsid w:val="00821501"/>
    <w:rsid w:val="00821824"/>
    <w:rsid w:val="008228F6"/>
    <w:rsid w:val="00823281"/>
    <w:rsid w:val="008246AF"/>
    <w:rsid w:val="00825893"/>
    <w:rsid w:val="00830384"/>
    <w:rsid w:val="0083091D"/>
    <w:rsid w:val="008315E9"/>
    <w:rsid w:val="0083209D"/>
    <w:rsid w:val="00833461"/>
    <w:rsid w:val="00833591"/>
    <w:rsid w:val="0083367F"/>
    <w:rsid w:val="00833C3A"/>
    <w:rsid w:val="00834B1C"/>
    <w:rsid w:val="00834EAE"/>
    <w:rsid w:val="008352C1"/>
    <w:rsid w:val="008359B2"/>
    <w:rsid w:val="00836C9D"/>
    <w:rsid w:val="008373A6"/>
    <w:rsid w:val="00837C31"/>
    <w:rsid w:val="00837CC5"/>
    <w:rsid w:val="00837EDB"/>
    <w:rsid w:val="00841567"/>
    <w:rsid w:val="00842AFA"/>
    <w:rsid w:val="00843CF0"/>
    <w:rsid w:val="00844F10"/>
    <w:rsid w:val="008478EF"/>
    <w:rsid w:val="00847B23"/>
    <w:rsid w:val="00851597"/>
    <w:rsid w:val="00851760"/>
    <w:rsid w:val="00851AD3"/>
    <w:rsid w:val="00852356"/>
    <w:rsid w:val="008526A5"/>
    <w:rsid w:val="0085275C"/>
    <w:rsid w:val="008528BA"/>
    <w:rsid w:val="00853CD0"/>
    <w:rsid w:val="00853F40"/>
    <w:rsid w:val="008550C9"/>
    <w:rsid w:val="00855CA0"/>
    <w:rsid w:val="00855FDB"/>
    <w:rsid w:val="0085626A"/>
    <w:rsid w:val="00856D63"/>
    <w:rsid w:val="00857AED"/>
    <w:rsid w:val="00860F9D"/>
    <w:rsid w:val="00861C33"/>
    <w:rsid w:val="0086235A"/>
    <w:rsid w:val="00863629"/>
    <w:rsid w:val="0086368B"/>
    <w:rsid w:val="00863BC7"/>
    <w:rsid w:val="00863C65"/>
    <w:rsid w:val="00866F58"/>
    <w:rsid w:val="008675F0"/>
    <w:rsid w:val="00867F38"/>
    <w:rsid w:val="0087038E"/>
    <w:rsid w:val="00870AA2"/>
    <w:rsid w:val="00870B23"/>
    <w:rsid w:val="0087164C"/>
    <w:rsid w:val="00872530"/>
    <w:rsid w:val="00873EF2"/>
    <w:rsid w:val="00874C85"/>
    <w:rsid w:val="00874CF0"/>
    <w:rsid w:val="00875B7D"/>
    <w:rsid w:val="00875D93"/>
    <w:rsid w:val="0088021D"/>
    <w:rsid w:val="008802B4"/>
    <w:rsid w:val="008805E1"/>
    <w:rsid w:val="00880E2A"/>
    <w:rsid w:val="00881110"/>
    <w:rsid w:val="008820A5"/>
    <w:rsid w:val="00882CEA"/>
    <w:rsid w:val="00882CF5"/>
    <w:rsid w:val="00882DAB"/>
    <w:rsid w:val="00883582"/>
    <w:rsid w:val="00883F51"/>
    <w:rsid w:val="00886107"/>
    <w:rsid w:val="008868EC"/>
    <w:rsid w:val="00886966"/>
    <w:rsid w:val="008879E0"/>
    <w:rsid w:val="00887B4A"/>
    <w:rsid w:val="00887CF1"/>
    <w:rsid w:val="0089056D"/>
    <w:rsid w:val="00890E6A"/>
    <w:rsid w:val="00890F4D"/>
    <w:rsid w:val="0089212E"/>
    <w:rsid w:val="0089293E"/>
    <w:rsid w:val="00893DC4"/>
    <w:rsid w:val="00894159"/>
    <w:rsid w:val="008960F6"/>
    <w:rsid w:val="008978EC"/>
    <w:rsid w:val="00897AB3"/>
    <w:rsid w:val="00897E53"/>
    <w:rsid w:val="008A0B44"/>
    <w:rsid w:val="008A1C4B"/>
    <w:rsid w:val="008A1F83"/>
    <w:rsid w:val="008A349F"/>
    <w:rsid w:val="008A4118"/>
    <w:rsid w:val="008A45DD"/>
    <w:rsid w:val="008A5449"/>
    <w:rsid w:val="008A5E8B"/>
    <w:rsid w:val="008A605D"/>
    <w:rsid w:val="008A70DB"/>
    <w:rsid w:val="008A78F6"/>
    <w:rsid w:val="008B0B7B"/>
    <w:rsid w:val="008B0FFC"/>
    <w:rsid w:val="008B1191"/>
    <w:rsid w:val="008B3CFF"/>
    <w:rsid w:val="008B4C26"/>
    <w:rsid w:val="008B566A"/>
    <w:rsid w:val="008B6BE8"/>
    <w:rsid w:val="008B757C"/>
    <w:rsid w:val="008C079F"/>
    <w:rsid w:val="008C0DAA"/>
    <w:rsid w:val="008C293E"/>
    <w:rsid w:val="008C329F"/>
    <w:rsid w:val="008C3456"/>
    <w:rsid w:val="008C3A8F"/>
    <w:rsid w:val="008C3F82"/>
    <w:rsid w:val="008C489E"/>
    <w:rsid w:val="008C5B61"/>
    <w:rsid w:val="008C6C63"/>
    <w:rsid w:val="008C6F22"/>
    <w:rsid w:val="008D001A"/>
    <w:rsid w:val="008D0B10"/>
    <w:rsid w:val="008D2E1A"/>
    <w:rsid w:val="008D329B"/>
    <w:rsid w:val="008D75D0"/>
    <w:rsid w:val="008D7AA4"/>
    <w:rsid w:val="008E3A4E"/>
    <w:rsid w:val="008E40E3"/>
    <w:rsid w:val="008E4432"/>
    <w:rsid w:val="008E4991"/>
    <w:rsid w:val="008E6089"/>
    <w:rsid w:val="008E6BB0"/>
    <w:rsid w:val="008E78A1"/>
    <w:rsid w:val="008F0000"/>
    <w:rsid w:val="008F1C0B"/>
    <w:rsid w:val="008F3FBE"/>
    <w:rsid w:val="008F4E86"/>
    <w:rsid w:val="008F5499"/>
    <w:rsid w:val="008F6816"/>
    <w:rsid w:val="008F6931"/>
    <w:rsid w:val="00900037"/>
    <w:rsid w:val="0090196D"/>
    <w:rsid w:val="009019DB"/>
    <w:rsid w:val="00901BCC"/>
    <w:rsid w:val="00902BC7"/>
    <w:rsid w:val="00902DEC"/>
    <w:rsid w:val="00902FEF"/>
    <w:rsid w:val="0090492C"/>
    <w:rsid w:val="009052E9"/>
    <w:rsid w:val="00906859"/>
    <w:rsid w:val="00910CD4"/>
    <w:rsid w:val="00911A7F"/>
    <w:rsid w:val="00913E4E"/>
    <w:rsid w:val="00914A56"/>
    <w:rsid w:val="00915E50"/>
    <w:rsid w:val="00915F3B"/>
    <w:rsid w:val="0091729A"/>
    <w:rsid w:val="00920724"/>
    <w:rsid w:val="00922BE2"/>
    <w:rsid w:val="00923BAC"/>
    <w:rsid w:val="0092468A"/>
    <w:rsid w:val="00924C6E"/>
    <w:rsid w:val="009263C2"/>
    <w:rsid w:val="0092741A"/>
    <w:rsid w:val="00927DA9"/>
    <w:rsid w:val="00931F72"/>
    <w:rsid w:val="00934F57"/>
    <w:rsid w:val="00937F23"/>
    <w:rsid w:val="009407DD"/>
    <w:rsid w:val="00942336"/>
    <w:rsid w:val="0094334A"/>
    <w:rsid w:val="009434F1"/>
    <w:rsid w:val="009441C4"/>
    <w:rsid w:val="00946570"/>
    <w:rsid w:val="00946B1A"/>
    <w:rsid w:val="00947536"/>
    <w:rsid w:val="00947636"/>
    <w:rsid w:val="00947901"/>
    <w:rsid w:val="009504FB"/>
    <w:rsid w:val="00951B80"/>
    <w:rsid w:val="00952284"/>
    <w:rsid w:val="009536FF"/>
    <w:rsid w:val="00953938"/>
    <w:rsid w:val="00953A4F"/>
    <w:rsid w:val="00954B25"/>
    <w:rsid w:val="00954CC0"/>
    <w:rsid w:val="0095583C"/>
    <w:rsid w:val="00957182"/>
    <w:rsid w:val="00957479"/>
    <w:rsid w:val="009616FA"/>
    <w:rsid w:val="00964735"/>
    <w:rsid w:val="00965575"/>
    <w:rsid w:val="00965A4A"/>
    <w:rsid w:val="00965AA2"/>
    <w:rsid w:val="00967796"/>
    <w:rsid w:val="0096779E"/>
    <w:rsid w:val="0097028B"/>
    <w:rsid w:val="00970F7F"/>
    <w:rsid w:val="00971C80"/>
    <w:rsid w:val="0097261A"/>
    <w:rsid w:val="00976A72"/>
    <w:rsid w:val="00976DFE"/>
    <w:rsid w:val="00976EB8"/>
    <w:rsid w:val="00977685"/>
    <w:rsid w:val="009812C7"/>
    <w:rsid w:val="00981C57"/>
    <w:rsid w:val="00982448"/>
    <w:rsid w:val="00983043"/>
    <w:rsid w:val="00983DCB"/>
    <w:rsid w:val="0098446E"/>
    <w:rsid w:val="009857FF"/>
    <w:rsid w:val="009862C7"/>
    <w:rsid w:val="009863AC"/>
    <w:rsid w:val="00990B66"/>
    <w:rsid w:val="00993A7F"/>
    <w:rsid w:val="00994EAE"/>
    <w:rsid w:val="00995688"/>
    <w:rsid w:val="00996835"/>
    <w:rsid w:val="009975FF"/>
    <w:rsid w:val="009A0435"/>
    <w:rsid w:val="009A0C68"/>
    <w:rsid w:val="009A199C"/>
    <w:rsid w:val="009A1A2F"/>
    <w:rsid w:val="009A1B58"/>
    <w:rsid w:val="009A4066"/>
    <w:rsid w:val="009A5608"/>
    <w:rsid w:val="009A5779"/>
    <w:rsid w:val="009A6F2F"/>
    <w:rsid w:val="009A7AC3"/>
    <w:rsid w:val="009B08AC"/>
    <w:rsid w:val="009B1A8A"/>
    <w:rsid w:val="009B38C5"/>
    <w:rsid w:val="009B3A0D"/>
    <w:rsid w:val="009B69D0"/>
    <w:rsid w:val="009C20B9"/>
    <w:rsid w:val="009C29DA"/>
    <w:rsid w:val="009C2D41"/>
    <w:rsid w:val="009C3B83"/>
    <w:rsid w:val="009C4DFF"/>
    <w:rsid w:val="009C6475"/>
    <w:rsid w:val="009C64C8"/>
    <w:rsid w:val="009C7179"/>
    <w:rsid w:val="009C7647"/>
    <w:rsid w:val="009C7F81"/>
    <w:rsid w:val="009D0D19"/>
    <w:rsid w:val="009D0D65"/>
    <w:rsid w:val="009D17B1"/>
    <w:rsid w:val="009D3108"/>
    <w:rsid w:val="009D5524"/>
    <w:rsid w:val="009D6764"/>
    <w:rsid w:val="009D7B7F"/>
    <w:rsid w:val="009E03D2"/>
    <w:rsid w:val="009E1E11"/>
    <w:rsid w:val="009E25FE"/>
    <w:rsid w:val="009E29B9"/>
    <w:rsid w:val="009E496D"/>
    <w:rsid w:val="009E4B3D"/>
    <w:rsid w:val="009E5583"/>
    <w:rsid w:val="009E5C39"/>
    <w:rsid w:val="009E68B8"/>
    <w:rsid w:val="009E7246"/>
    <w:rsid w:val="009E731B"/>
    <w:rsid w:val="009E7C69"/>
    <w:rsid w:val="009F02C4"/>
    <w:rsid w:val="009F0A55"/>
    <w:rsid w:val="009F0AC3"/>
    <w:rsid w:val="009F2603"/>
    <w:rsid w:val="009F2EA6"/>
    <w:rsid w:val="009F3533"/>
    <w:rsid w:val="009F4ACB"/>
    <w:rsid w:val="009F4C4A"/>
    <w:rsid w:val="009F60C1"/>
    <w:rsid w:val="00A016CE"/>
    <w:rsid w:val="00A02557"/>
    <w:rsid w:val="00A027F9"/>
    <w:rsid w:val="00A0376B"/>
    <w:rsid w:val="00A062B0"/>
    <w:rsid w:val="00A10CA3"/>
    <w:rsid w:val="00A11339"/>
    <w:rsid w:val="00A118C1"/>
    <w:rsid w:val="00A11943"/>
    <w:rsid w:val="00A128CE"/>
    <w:rsid w:val="00A133F7"/>
    <w:rsid w:val="00A1450E"/>
    <w:rsid w:val="00A145D6"/>
    <w:rsid w:val="00A15161"/>
    <w:rsid w:val="00A1517B"/>
    <w:rsid w:val="00A16FA0"/>
    <w:rsid w:val="00A20CE8"/>
    <w:rsid w:val="00A22215"/>
    <w:rsid w:val="00A229B5"/>
    <w:rsid w:val="00A232FF"/>
    <w:rsid w:val="00A23467"/>
    <w:rsid w:val="00A24080"/>
    <w:rsid w:val="00A24DE4"/>
    <w:rsid w:val="00A25671"/>
    <w:rsid w:val="00A263DC"/>
    <w:rsid w:val="00A2661F"/>
    <w:rsid w:val="00A27649"/>
    <w:rsid w:val="00A27E5C"/>
    <w:rsid w:val="00A27E90"/>
    <w:rsid w:val="00A30FEC"/>
    <w:rsid w:val="00A31E3F"/>
    <w:rsid w:val="00A32160"/>
    <w:rsid w:val="00A323C8"/>
    <w:rsid w:val="00A32520"/>
    <w:rsid w:val="00A32DBE"/>
    <w:rsid w:val="00A3354B"/>
    <w:rsid w:val="00A34A35"/>
    <w:rsid w:val="00A366CF"/>
    <w:rsid w:val="00A37019"/>
    <w:rsid w:val="00A371A7"/>
    <w:rsid w:val="00A407A4"/>
    <w:rsid w:val="00A41F4C"/>
    <w:rsid w:val="00A421D8"/>
    <w:rsid w:val="00A44EE4"/>
    <w:rsid w:val="00A4513C"/>
    <w:rsid w:val="00A47253"/>
    <w:rsid w:val="00A47683"/>
    <w:rsid w:val="00A50A42"/>
    <w:rsid w:val="00A52486"/>
    <w:rsid w:val="00A55B3E"/>
    <w:rsid w:val="00A560BA"/>
    <w:rsid w:val="00A57116"/>
    <w:rsid w:val="00A574A9"/>
    <w:rsid w:val="00A57E2D"/>
    <w:rsid w:val="00A61B4B"/>
    <w:rsid w:val="00A6243B"/>
    <w:rsid w:val="00A63A48"/>
    <w:rsid w:val="00A643C4"/>
    <w:rsid w:val="00A663B6"/>
    <w:rsid w:val="00A669B1"/>
    <w:rsid w:val="00A702D8"/>
    <w:rsid w:val="00A71C1A"/>
    <w:rsid w:val="00A72D11"/>
    <w:rsid w:val="00A73D3E"/>
    <w:rsid w:val="00A74013"/>
    <w:rsid w:val="00A75336"/>
    <w:rsid w:val="00A7545A"/>
    <w:rsid w:val="00A762C6"/>
    <w:rsid w:val="00A765B2"/>
    <w:rsid w:val="00A76A3D"/>
    <w:rsid w:val="00A80A07"/>
    <w:rsid w:val="00A816A7"/>
    <w:rsid w:val="00A82567"/>
    <w:rsid w:val="00A83366"/>
    <w:rsid w:val="00A8355F"/>
    <w:rsid w:val="00A84A47"/>
    <w:rsid w:val="00A87301"/>
    <w:rsid w:val="00A90342"/>
    <w:rsid w:val="00A90EF4"/>
    <w:rsid w:val="00A91EA2"/>
    <w:rsid w:val="00A92A13"/>
    <w:rsid w:val="00A92BCE"/>
    <w:rsid w:val="00A92FDE"/>
    <w:rsid w:val="00A93768"/>
    <w:rsid w:val="00A95F89"/>
    <w:rsid w:val="00A96268"/>
    <w:rsid w:val="00A9739D"/>
    <w:rsid w:val="00A978A9"/>
    <w:rsid w:val="00A97DD8"/>
    <w:rsid w:val="00AA19A6"/>
    <w:rsid w:val="00AA1EE0"/>
    <w:rsid w:val="00AA2E7F"/>
    <w:rsid w:val="00AA3E13"/>
    <w:rsid w:val="00AA3EF9"/>
    <w:rsid w:val="00AA3FBD"/>
    <w:rsid w:val="00AA4EF8"/>
    <w:rsid w:val="00AA58D6"/>
    <w:rsid w:val="00AA71A3"/>
    <w:rsid w:val="00AB0E18"/>
    <w:rsid w:val="00AB3C32"/>
    <w:rsid w:val="00AB3E10"/>
    <w:rsid w:val="00AB47CC"/>
    <w:rsid w:val="00AB664C"/>
    <w:rsid w:val="00AB73CE"/>
    <w:rsid w:val="00AC0ADC"/>
    <w:rsid w:val="00AC1D19"/>
    <w:rsid w:val="00AC2118"/>
    <w:rsid w:val="00AC39C6"/>
    <w:rsid w:val="00AC3E61"/>
    <w:rsid w:val="00AC5FA8"/>
    <w:rsid w:val="00AD220A"/>
    <w:rsid w:val="00AD2E53"/>
    <w:rsid w:val="00AD523E"/>
    <w:rsid w:val="00AE0543"/>
    <w:rsid w:val="00AE07C1"/>
    <w:rsid w:val="00AE1206"/>
    <w:rsid w:val="00AE1E47"/>
    <w:rsid w:val="00AE65CD"/>
    <w:rsid w:val="00AE7FD2"/>
    <w:rsid w:val="00AF1585"/>
    <w:rsid w:val="00AF1C34"/>
    <w:rsid w:val="00AF2094"/>
    <w:rsid w:val="00AF3370"/>
    <w:rsid w:val="00AF3B90"/>
    <w:rsid w:val="00AF4166"/>
    <w:rsid w:val="00AF4BAB"/>
    <w:rsid w:val="00AF52BD"/>
    <w:rsid w:val="00AF563A"/>
    <w:rsid w:val="00AF6215"/>
    <w:rsid w:val="00B047D8"/>
    <w:rsid w:val="00B04DA3"/>
    <w:rsid w:val="00B05112"/>
    <w:rsid w:val="00B0518F"/>
    <w:rsid w:val="00B05678"/>
    <w:rsid w:val="00B10535"/>
    <w:rsid w:val="00B10C49"/>
    <w:rsid w:val="00B11F8F"/>
    <w:rsid w:val="00B12631"/>
    <w:rsid w:val="00B12808"/>
    <w:rsid w:val="00B128E1"/>
    <w:rsid w:val="00B14C55"/>
    <w:rsid w:val="00B15B1D"/>
    <w:rsid w:val="00B17335"/>
    <w:rsid w:val="00B175C5"/>
    <w:rsid w:val="00B20F6D"/>
    <w:rsid w:val="00B222AA"/>
    <w:rsid w:val="00B23B8B"/>
    <w:rsid w:val="00B2414F"/>
    <w:rsid w:val="00B24640"/>
    <w:rsid w:val="00B24C5B"/>
    <w:rsid w:val="00B24D5F"/>
    <w:rsid w:val="00B27105"/>
    <w:rsid w:val="00B3072D"/>
    <w:rsid w:val="00B31525"/>
    <w:rsid w:val="00B326B3"/>
    <w:rsid w:val="00B32B96"/>
    <w:rsid w:val="00B35271"/>
    <w:rsid w:val="00B3529C"/>
    <w:rsid w:val="00B364C0"/>
    <w:rsid w:val="00B36F2F"/>
    <w:rsid w:val="00B3731D"/>
    <w:rsid w:val="00B373A4"/>
    <w:rsid w:val="00B373B5"/>
    <w:rsid w:val="00B37B58"/>
    <w:rsid w:val="00B40D17"/>
    <w:rsid w:val="00B40ECB"/>
    <w:rsid w:val="00B43016"/>
    <w:rsid w:val="00B43F09"/>
    <w:rsid w:val="00B44AD1"/>
    <w:rsid w:val="00B4546F"/>
    <w:rsid w:val="00B45A5B"/>
    <w:rsid w:val="00B4602A"/>
    <w:rsid w:val="00B50F14"/>
    <w:rsid w:val="00B52457"/>
    <w:rsid w:val="00B5248D"/>
    <w:rsid w:val="00B5518E"/>
    <w:rsid w:val="00B560E6"/>
    <w:rsid w:val="00B56138"/>
    <w:rsid w:val="00B567CB"/>
    <w:rsid w:val="00B60BDC"/>
    <w:rsid w:val="00B60D54"/>
    <w:rsid w:val="00B61E03"/>
    <w:rsid w:val="00B62F09"/>
    <w:rsid w:val="00B648B7"/>
    <w:rsid w:val="00B64DDB"/>
    <w:rsid w:val="00B6536C"/>
    <w:rsid w:val="00B665E4"/>
    <w:rsid w:val="00B6697E"/>
    <w:rsid w:val="00B7013B"/>
    <w:rsid w:val="00B71C6C"/>
    <w:rsid w:val="00B73716"/>
    <w:rsid w:val="00B74141"/>
    <w:rsid w:val="00B74784"/>
    <w:rsid w:val="00B771DE"/>
    <w:rsid w:val="00B77705"/>
    <w:rsid w:val="00B81901"/>
    <w:rsid w:val="00B822FC"/>
    <w:rsid w:val="00B82857"/>
    <w:rsid w:val="00B82ED2"/>
    <w:rsid w:val="00B831FA"/>
    <w:rsid w:val="00B83A75"/>
    <w:rsid w:val="00B83ED7"/>
    <w:rsid w:val="00B846EF"/>
    <w:rsid w:val="00B84803"/>
    <w:rsid w:val="00B84B5D"/>
    <w:rsid w:val="00B87334"/>
    <w:rsid w:val="00B874AC"/>
    <w:rsid w:val="00B92269"/>
    <w:rsid w:val="00B94BE1"/>
    <w:rsid w:val="00B94D2A"/>
    <w:rsid w:val="00B95AF9"/>
    <w:rsid w:val="00B96B82"/>
    <w:rsid w:val="00BA0076"/>
    <w:rsid w:val="00BA019C"/>
    <w:rsid w:val="00BA0EFE"/>
    <w:rsid w:val="00BA2509"/>
    <w:rsid w:val="00BA2727"/>
    <w:rsid w:val="00BA2ACC"/>
    <w:rsid w:val="00BA2B02"/>
    <w:rsid w:val="00BA2C65"/>
    <w:rsid w:val="00BA2F54"/>
    <w:rsid w:val="00BA4EF0"/>
    <w:rsid w:val="00BA5072"/>
    <w:rsid w:val="00BA72DE"/>
    <w:rsid w:val="00BA7333"/>
    <w:rsid w:val="00BA7A6F"/>
    <w:rsid w:val="00BB0AD0"/>
    <w:rsid w:val="00BB232D"/>
    <w:rsid w:val="00BB2389"/>
    <w:rsid w:val="00BB3ECD"/>
    <w:rsid w:val="00BB6002"/>
    <w:rsid w:val="00BB60F1"/>
    <w:rsid w:val="00BB7A83"/>
    <w:rsid w:val="00BB7AF8"/>
    <w:rsid w:val="00BB7C42"/>
    <w:rsid w:val="00BC0044"/>
    <w:rsid w:val="00BC0A11"/>
    <w:rsid w:val="00BC0D1E"/>
    <w:rsid w:val="00BC139F"/>
    <w:rsid w:val="00BC166A"/>
    <w:rsid w:val="00BC3912"/>
    <w:rsid w:val="00BC4024"/>
    <w:rsid w:val="00BC521D"/>
    <w:rsid w:val="00BC52AB"/>
    <w:rsid w:val="00BC5FFC"/>
    <w:rsid w:val="00BC7A01"/>
    <w:rsid w:val="00BC7BB3"/>
    <w:rsid w:val="00BD1B9B"/>
    <w:rsid w:val="00BD29BE"/>
    <w:rsid w:val="00BD3850"/>
    <w:rsid w:val="00BD4784"/>
    <w:rsid w:val="00BD51DE"/>
    <w:rsid w:val="00BD557F"/>
    <w:rsid w:val="00BD5D94"/>
    <w:rsid w:val="00BD6865"/>
    <w:rsid w:val="00BD7CF7"/>
    <w:rsid w:val="00BE048F"/>
    <w:rsid w:val="00BE0690"/>
    <w:rsid w:val="00BE1080"/>
    <w:rsid w:val="00BE2145"/>
    <w:rsid w:val="00BE2393"/>
    <w:rsid w:val="00BE51EC"/>
    <w:rsid w:val="00BE58FC"/>
    <w:rsid w:val="00BE5F92"/>
    <w:rsid w:val="00BE6486"/>
    <w:rsid w:val="00BE7C05"/>
    <w:rsid w:val="00BF147D"/>
    <w:rsid w:val="00BF18C7"/>
    <w:rsid w:val="00BF38A3"/>
    <w:rsid w:val="00BF5FC9"/>
    <w:rsid w:val="00BF628D"/>
    <w:rsid w:val="00BF67CE"/>
    <w:rsid w:val="00BF69E3"/>
    <w:rsid w:val="00BF7732"/>
    <w:rsid w:val="00BF7FCD"/>
    <w:rsid w:val="00C00434"/>
    <w:rsid w:val="00C00E63"/>
    <w:rsid w:val="00C01370"/>
    <w:rsid w:val="00C0151D"/>
    <w:rsid w:val="00C026D6"/>
    <w:rsid w:val="00C0354D"/>
    <w:rsid w:val="00C03E57"/>
    <w:rsid w:val="00C05B8F"/>
    <w:rsid w:val="00C05E3C"/>
    <w:rsid w:val="00C06883"/>
    <w:rsid w:val="00C06E21"/>
    <w:rsid w:val="00C07AA0"/>
    <w:rsid w:val="00C07B96"/>
    <w:rsid w:val="00C07DDE"/>
    <w:rsid w:val="00C07EC6"/>
    <w:rsid w:val="00C12825"/>
    <w:rsid w:val="00C15906"/>
    <w:rsid w:val="00C16CD3"/>
    <w:rsid w:val="00C16D68"/>
    <w:rsid w:val="00C216B6"/>
    <w:rsid w:val="00C22458"/>
    <w:rsid w:val="00C23123"/>
    <w:rsid w:val="00C24827"/>
    <w:rsid w:val="00C277F2"/>
    <w:rsid w:val="00C27935"/>
    <w:rsid w:val="00C313A6"/>
    <w:rsid w:val="00C32201"/>
    <w:rsid w:val="00C3242A"/>
    <w:rsid w:val="00C32567"/>
    <w:rsid w:val="00C325DB"/>
    <w:rsid w:val="00C328F6"/>
    <w:rsid w:val="00C32A71"/>
    <w:rsid w:val="00C3509E"/>
    <w:rsid w:val="00C35123"/>
    <w:rsid w:val="00C3701B"/>
    <w:rsid w:val="00C40EDC"/>
    <w:rsid w:val="00C41E7C"/>
    <w:rsid w:val="00C42AE4"/>
    <w:rsid w:val="00C42C74"/>
    <w:rsid w:val="00C42DA8"/>
    <w:rsid w:val="00C43B04"/>
    <w:rsid w:val="00C44703"/>
    <w:rsid w:val="00C4585D"/>
    <w:rsid w:val="00C45ABE"/>
    <w:rsid w:val="00C460B2"/>
    <w:rsid w:val="00C468DD"/>
    <w:rsid w:val="00C47FC9"/>
    <w:rsid w:val="00C50E4B"/>
    <w:rsid w:val="00C51052"/>
    <w:rsid w:val="00C51C04"/>
    <w:rsid w:val="00C5214E"/>
    <w:rsid w:val="00C56C0E"/>
    <w:rsid w:val="00C57D2B"/>
    <w:rsid w:val="00C61353"/>
    <w:rsid w:val="00C61674"/>
    <w:rsid w:val="00C61BD4"/>
    <w:rsid w:val="00C627DF"/>
    <w:rsid w:val="00C63EE9"/>
    <w:rsid w:val="00C64D0E"/>
    <w:rsid w:val="00C679E2"/>
    <w:rsid w:val="00C67F3C"/>
    <w:rsid w:val="00C72DFB"/>
    <w:rsid w:val="00C73D33"/>
    <w:rsid w:val="00C7415B"/>
    <w:rsid w:val="00C744AF"/>
    <w:rsid w:val="00C75041"/>
    <w:rsid w:val="00C76F2B"/>
    <w:rsid w:val="00C81503"/>
    <w:rsid w:val="00C822A8"/>
    <w:rsid w:val="00C824F7"/>
    <w:rsid w:val="00C82BF1"/>
    <w:rsid w:val="00C83ED0"/>
    <w:rsid w:val="00C84498"/>
    <w:rsid w:val="00C875F2"/>
    <w:rsid w:val="00C90156"/>
    <w:rsid w:val="00C911A9"/>
    <w:rsid w:val="00C93AB9"/>
    <w:rsid w:val="00C94086"/>
    <w:rsid w:val="00C95971"/>
    <w:rsid w:val="00C964AA"/>
    <w:rsid w:val="00C9729B"/>
    <w:rsid w:val="00C972D2"/>
    <w:rsid w:val="00C97643"/>
    <w:rsid w:val="00C97686"/>
    <w:rsid w:val="00CA4BA2"/>
    <w:rsid w:val="00CA5A40"/>
    <w:rsid w:val="00CA5E97"/>
    <w:rsid w:val="00CA652F"/>
    <w:rsid w:val="00CA72A1"/>
    <w:rsid w:val="00CA78EF"/>
    <w:rsid w:val="00CB0381"/>
    <w:rsid w:val="00CB0A88"/>
    <w:rsid w:val="00CB17EC"/>
    <w:rsid w:val="00CB2110"/>
    <w:rsid w:val="00CB2365"/>
    <w:rsid w:val="00CB2881"/>
    <w:rsid w:val="00CB2B66"/>
    <w:rsid w:val="00CB2CD1"/>
    <w:rsid w:val="00CB30B3"/>
    <w:rsid w:val="00CB35F4"/>
    <w:rsid w:val="00CB36C4"/>
    <w:rsid w:val="00CB4D42"/>
    <w:rsid w:val="00CB5A61"/>
    <w:rsid w:val="00CB5BFE"/>
    <w:rsid w:val="00CB5D0C"/>
    <w:rsid w:val="00CB606E"/>
    <w:rsid w:val="00CB7227"/>
    <w:rsid w:val="00CC2798"/>
    <w:rsid w:val="00CC29CC"/>
    <w:rsid w:val="00CC3787"/>
    <w:rsid w:val="00CC3C11"/>
    <w:rsid w:val="00CC4CD3"/>
    <w:rsid w:val="00CC4F60"/>
    <w:rsid w:val="00CC5656"/>
    <w:rsid w:val="00CC6CE7"/>
    <w:rsid w:val="00CC6F66"/>
    <w:rsid w:val="00CC7882"/>
    <w:rsid w:val="00CC7D1D"/>
    <w:rsid w:val="00CD1174"/>
    <w:rsid w:val="00CD1733"/>
    <w:rsid w:val="00CD328A"/>
    <w:rsid w:val="00CD3A30"/>
    <w:rsid w:val="00CD3CFF"/>
    <w:rsid w:val="00CD5FEC"/>
    <w:rsid w:val="00CD683D"/>
    <w:rsid w:val="00CD6D9C"/>
    <w:rsid w:val="00CD73DE"/>
    <w:rsid w:val="00CE11E5"/>
    <w:rsid w:val="00CE169B"/>
    <w:rsid w:val="00CE1C40"/>
    <w:rsid w:val="00CE1F0F"/>
    <w:rsid w:val="00CE53BE"/>
    <w:rsid w:val="00CE7BDB"/>
    <w:rsid w:val="00CE7DF4"/>
    <w:rsid w:val="00CF0023"/>
    <w:rsid w:val="00CF0773"/>
    <w:rsid w:val="00CF1F77"/>
    <w:rsid w:val="00CF289B"/>
    <w:rsid w:val="00CF2B1D"/>
    <w:rsid w:val="00CF2C6E"/>
    <w:rsid w:val="00CF3329"/>
    <w:rsid w:val="00CF33D9"/>
    <w:rsid w:val="00CF498C"/>
    <w:rsid w:val="00CF59C8"/>
    <w:rsid w:val="00CF5E37"/>
    <w:rsid w:val="00CF7089"/>
    <w:rsid w:val="00CF75A8"/>
    <w:rsid w:val="00D00417"/>
    <w:rsid w:val="00D031CF"/>
    <w:rsid w:val="00D03439"/>
    <w:rsid w:val="00D03536"/>
    <w:rsid w:val="00D03A63"/>
    <w:rsid w:val="00D04666"/>
    <w:rsid w:val="00D04B5A"/>
    <w:rsid w:val="00D07CE5"/>
    <w:rsid w:val="00D1018F"/>
    <w:rsid w:val="00D10903"/>
    <w:rsid w:val="00D10F87"/>
    <w:rsid w:val="00D117DA"/>
    <w:rsid w:val="00D11A2D"/>
    <w:rsid w:val="00D11C7D"/>
    <w:rsid w:val="00D13304"/>
    <w:rsid w:val="00D138A3"/>
    <w:rsid w:val="00D1570B"/>
    <w:rsid w:val="00D157EF"/>
    <w:rsid w:val="00D1735E"/>
    <w:rsid w:val="00D17DC4"/>
    <w:rsid w:val="00D200AF"/>
    <w:rsid w:val="00D20811"/>
    <w:rsid w:val="00D216E8"/>
    <w:rsid w:val="00D21D1D"/>
    <w:rsid w:val="00D21E05"/>
    <w:rsid w:val="00D22A85"/>
    <w:rsid w:val="00D244FB"/>
    <w:rsid w:val="00D26121"/>
    <w:rsid w:val="00D26538"/>
    <w:rsid w:val="00D27464"/>
    <w:rsid w:val="00D27570"/>
    <w:rsid w:val="00D27675"/>
    <w:rsid w:val="00D33BD4"/>
    <w:rsid w:val="00D352CB"/>
    <w:rsid w:val="00D36866"/>
    <w:rsid w:val="00D36892"/>
    <w:rsid w:val="00D37DDC"/>
    <w:rsid w:val="00D40AD2"/>
    <w:rsid w:val="00D41023"/>
    <w:rsid w:val="00D41F05"/>
    <w:rsid w:val="00D43B8A"/>
    <w:rsid w:val="00D43ED3"/>
    <w:rsid w:val="00D46DBA"/>
    <w:rsid w:val="00D4700C"/>
    <w:rsid w:val="00D504EA"/>
    <w:rsid w:val="00D51D6F"/>
    <w:rsid w:val="00D52E7F"/>
    <w:rsid w:val="00D534F4"/>
    <w:rsid w:val="00D542FF"/>
    <w:rsid w:val="00D54D9F"/>
    <w:rsid w:val="00D55DCC"/>
    <w:rsid w:val="00D5775B"/>
    <w:rsid w:val="00D62264"/>
    <w:rsid w:val="00D64233"/>
    <w:rsid w:val="00D659EB"/>
    <w:rsid w:val="00D65BDA"/>
    <w:rsid w:val="00D7116C"/>
    <w:rsid w:val="00D712ED"/>
    <w:rsid w:val="00D71E60"/>
    <w:rsid w:val="00D7381E"/>
    <w:rsid w:val="00D74A6A"/>
    <w:rsid w:val="00D74C05"/>
    <w:rsid w:val="00D758D7"/>
    <w:rsid w:val="00D75F20"/>
    <w:rsid w:val="00D815B1"/>
    <w:rsid w:val="00D83586"/>
    <w:rsid w:val="00D8367B"/>
    <w:rsid w:val="00D83C5A"/>
    <w:rsid w:val="00D845CC"/>
    <w:rsid w:val="00D849CF"/>
    <w:rsid w:val="00D85067"/>
    <w:rsid w:val="00D85731"/>
    <w:rsid w:val="00D866C9"/>
    <w:rsid w:val="00D8715D"/>
    <w:rsid w:val="00D87328"/>
    <w:rsid w:val="00D876C4"/>
    <w:rsid w:val="00D902B8"/>
    <w:rsid w:val="00D94DAC"/>
    <w:rsid w:val="00D9722B"/>
    <w:rsid w:val="00D97525"/>
    <w:rsid w:val="00D97E09"/>
    <w:rsid w:val="00DA135C"/>
    <w:rsid w:val="00DA1727"/>
    <w:rsid w:val="00DA1AD3"/>
    <w:rsid w:val="00DA2CC3"/>
    <w:rsid w:val="00DA36F5"/>
    <w:rsid w:val="00DA59B9"/>
    <w:rsid w:val="00DA6699"/>
    <w:rsid w:val="00DA66A9"/>
    <w:rsid w:val="00DB1297"/>
    <w:rsid w:val="00DB1BC4"/>
    <w:rsid w:val="00DB2C12"/>
    <w:rsid w:val="00DB4B6F"/>
    <w:rsid w:val="00DB4F94"/>
    <w:rsid w:val="00DB5D61"/>
    <w:rsid w:val="00DB789E"/>
    <w:rsid w:val="00DB7C66"/>
    <w:rsid w:val="00DC0E12"/>
    <w:rsid w:val="00DC133D"/>
    <w:rsid w:val="00DC1568"/>
    <w:rsid w:val="00DC181C"/>
    <w:rsid w:val="00DC4762"/>
    <w:rsid w:val="00DD0A47"/>
    <w:rsid w:val="00DD244C"/>
    <w:rsid w:val="00DD3068"/>
    <w:rsid w:val="00DD528E"/>
    <w:rsid w:val="00DD5733"/>
    <w:rsid w:val="00DD76A3"/>
    <w:rsid w:val="00DE004C"/>
    <w:rsid w:val="00DE2F96"/>
    <w:rsid w:val="00DE330A"/>
    <w:rsid w:val="00DE33FB"/>
    <w:rsid w:val="00DE5912"/>
    <w:rsid w:val="00DE689E"/>
    <w:rsid w:val="00DE7AFC"/>
    <w:rsid w:val="00DF05E0"/>
    <w:rsid w:val="00DF1721"/>
    <w:rsid w:val="00DF2144"/>
    <w:rsid w:val="00DF2767"/>
    <w:rsid w:val="00DF2FA2"/>
    <w:rsid w:val="00DF3CF9"/>
    <w:rsid w:val="00DF4375"/>
    <w:rsid w:val="00DF5FAD"/>
    <w:rsid w:val="00DF6AE0"/>
    <w:rsid w:val="00DF75B6"/>
    <w:rsid w:val="00E0003C"/>
    <w:rsid w:val="00E030D2"/>
    <w:rsid w:val="00E0359C"/>
    <w:rsid w:val="00E03E3F"/>
    <w:rsid w:val="00E0416A"/>
    <w:rsid w:val="00E04DAA"/>
    <w:rsid w:val="00E065D7"/>
    <w:rsid w:val="00E07D37"/>
    <w:rsid w:val="00E10DED"/>
    <w:rsid w:val="00E12C2B"/>
    <w:rsid w:val="00E1325D"/>
    <w:rsid w:val="00E146B2"/>
    <w:rsid w:val="00E14E35"/>
    <w:rsid w:val="00E157FB"/>
    <w:rsid w:val="00E16975"/>
    <w:rsid w:val="00E20C55"/>
    <w:rsid w:val="00E222A0"/>
    <w:rsid w:val="00E22F15"/>
    <w:rsid w:val="00E25A13"/>
    <w:rsid w:val="00E25E2B"/>
    <w:rsid w:val="00E26713"/>
    <w:rsid w:val="00E300B5"/>
    <w:rsid w:val="00E31142"/>
    <w:rsid w:val="00E3139A"/>
    <w:rsid w:val="00E33007"/>
    <w:rsid w:val="00E338C2"/>
    <w:rsid w:val="00E34ED2"/>
    <w:rsid w:val="00E35072"/>
    <w:rsid w:val="00E355CC"/>
    <w:rsid w:val="00E42013"/>
    <w:rsid w:val="00E42266"/>
    <w:rsid w:val="00E46834"/>
    <w:rsid w:val="00E472F2"/>
    <w:rsid w:val="00E51BE4"/>
    <w:rsid w:val="00E51C6E"/>
    <w:rsid w:val="00E52380"/>
    <w:rsid w:val="00E525AF"/>
    <w:rsid w:val="00E52BF3"/>
    <w:rsid w:val="00E52D13"/>
    <w:rsid w:val="00E533EF"/>
    <w:rsid w:val="00E535A1"/>
    <w:rsid w:val="00E54B56"/>
    <w:rsid w:val="00E54CEE"/>
    <w:rsid w:val="00E5542F"/>
    <w:rsid w:val="00E55F60"/>
    <w:rsid w:val="00E56B11"/>
    <w:rsid w:val="00E56BCF"/>
    <w:rsid w:val="00E57117"/>
    <w:rsid w:val="00E60318"/>
    <w:rsid w:val="00E60917"/>
    <w:rsid w:val="00E61C67"/>
    <w:rsid w:val="00E63A7E"/>
    <w:rsid w:val="00E63F27"/>
    <w:rsid w:val="00E64622"/>
    <w:rsid w:val="00E657E3"/>
    <w:rsid w:val="00E65AF4"/>
    <w:rsid w:val="00E65E32"/>
    <w:rsid w:val="00E67075"/>
    <w:rsid w:val="00E6759F"/>
    <w:rsid w:val="00E67DD2"/>
    <w:rsid w:val="00E701CC"/>
    <w:rsid w:val="00E715DA"/>
    <w:rsid w:val="00E71815"/>
    <w:rsid w:val="00E7285C"/>
    <w:rsid w:val="00E72D04"/>
    <w:rsid w:val="00E7379D"/>
    <w:rsid w:val="00E7391E"/>
    <w:rsid w:val="00E7714F"/>
    <w:rsid w:val="00E777D2"/>
    <w:rsid w:val="00E800F6"/>
    <w:rsid w:val="00E80424"/>
    <w:rsid w:val="00E8279A"/>
    <w:rsid w:val="00E841A2"/>
    <w:rsid w:val="00E85EB0"/>
    <w:rsid w:val="00E8644D"/>
    <w:rsid w:val="00E878F6"/>
    <w:rsid w:val="00E9080E"/>
    <w:rsid w:val="00E90D84"/>
    <w:rsid w:val="00E9127E"/>
    <w:rsid w:val="00E9516F"/>
    <w:rsid w:val="00E95D43"/>
    <w:rsid w:val="00E96A0C"/>
    <w:rsid w:val="00E97034"/>
    <w:rsid w:val="00EA1FF3"/>
    <w:rsid w:val="00EA4B7B"/>
    <w:rsid w:val="00EA5194"/>
    <w:rsid w:val="00EA5DE2"/>
    <w:rsid w:val="00EA637B"/>
    <w:rsid w:val="00EA64BE"/>
    <w:rsid w:val="00EA77A4"/>
    <w:rsid w:val="00EB0648"/>
    <w:rsid w:val="00EB0FD9"/>
    <w:rsid w:val="00EB1600"/>
    <w:rsid w:val="00EB257D"/>
    <w:rsid w:val="00EB2BB3"/>
    <w:rsid w:val="00EB37E7"/>
    <w:rsid w:val="00EB40A2"/>
    <w:rsid w:val="00EB41D5"/>
    <w:rsid w:val="00EB49A1"/>
    <w:rsid w:val="00EB5CCD"/>
    <w:rsid w:val="00EB662E"/>
    <w:rsid w:val="00EB7FA8"/>
    <w:rsid w:val="00EC0E37"/>
    <w:rsid w:val="00EC0FE7"/>
    <w:rsid w:val="00EC3578"/>
    <w:rsid w:val="00EC3B6B"/>
    <w:rsid w:val="00EC78C8"/>
    <w:rsid w:val="00ED0CA1"/>
    <w:rsid w:val="00ED14E0"/>
    <w:rsid w:val="00ED1E81"/>
    <w:rsid w:val="00ED230A"/>
    <w:rsid w:val="00ED232D"/>
    <w:rsid w:val="00ED308B"/>
    <w:rsid w:val="00ED36B1"/>
    <w:rsid w:val="00ED3EFD"/>
    <w:rsid w:val="00ED5E2B"/>
    <w:rsid w:val="00ED6007"/>
    <w:rsid w:val="00ED7551"/>
    <w:rsid w:val="00EE1C4F"/>
    <w:rsid w:val="00EE3102"/>
    <w:rsid w:val="00EE3703"/>
    <w:rsid w:val="00EE4EEA"/>
    <w:rsid w:val="00EE5CA5"/>
    <w:rsid w:val="00EE6117"/>
    <w:rsid w:val="00EE6185"/>
    <w:rsid w:val="00EE70D8"/>
    <w:rsid w:val="00EE76A3"/>
    <w:rsid w:val="00EF02BE"/>
    <w:rsid w:val="00EF03FC"/>
    <w:rsid w:val="00EF0A9B"/>
    <w:rsid w:val="00EF1124"/>
    <w:rsid w:val="00EF1172"/>
    <w:rsid w:val="00EF1C85"/>
    <w:rsid w:val="00EF273C"/>
    <w:rsid w:val="00EF381C"/>
    <w:rsid w:val="00EF3C60"/>
    <w:rsid w:val="00EF4CDD"/>
    <w:rsid w:val="00EF5E66"/>
    <w:rsid w:val="00EF60EA"/>
    <w:rsid w:val="00EF6558"/>
    <w:rsid w:val="00EF7C14"/>
    <w:rsid w:val="00F005BD"/>
    <w:rsid w:val="00F008D3"/>
    <w:rsid w:val="00F02540"/>
    <w:rsid w:val="00F025FC"/>
    <w:rsid w:val="00F02ACF"/>
    <w:rsid w:val="00F03658"/>
    <w:rsid w:val="00F03B89"/>
    <w:rsid w:val="00F05923"/>
    <w:rsid w:val="00F06CDE"/>
    <w:rsid w:val="00F07140"/>
    <w:rsid w:val="00F071AA"/>
    <w:rsid w:val="00F10AF0"/>
    <w:rsid w:val="00F11BB9"/>
    <w:rsid w:val="00F11F48"/>
    <w:rsid w:val="00F1214A"/>
    <w:rsid w:val="00F121AD"/>
    <w:rsid w:val="00F122B2"/>
    <w:rsid w:val="00F12E8C"/>
    <w:rsid w:val="00F134A1"/>
    <w:rsid w:val="00F13C0D"/>
    <w:rsid w:val="00F167A3"/>
    <w:rsid w:val="00F16996"/>
    <w:rsid w:val="00F16A27"/>
    <w:rsid w:val="00F16D2C"/>
    <w:rsid w:val="00F16F6A"/>
    <w:rsid w:val="00F17AB7"/>
    <w:rsid w:val="00F209D0"/>
    <w:rsid w:val="00F21F7C"/>
    <w:rsid w:val="00F22551"/>
    <w:rsid w:val="00F23307"/>
    <w:rsid w:val="00F234E3"/>
    <w:rsid w:val="00F24522"/>
    <w:rsid w:val="00F25BA5"/>
    <w:rsid w:val="00F268F0"/>
    <w:rsid w:val="00F273B3"/>
    <w:rsid w:val="00F274D0"/>
    <w:rsid w:val="00F304B9"/>
    <w:rsid w:val="00F319E0"/>
    <w:rsid w:val="00F331AC"/>
    <w:rsid w:val="00F337D8"/>
    <w:rsid w:val="00F33E87"/>
    <w:rsid w:val="00F342CB"/>
    <w:rsid w:val="00F35579"/>
    <w:rsid w:val="00F35FBF"/>
    <w:rsid w:val="00F377DF"/>
    <w:rsid w:val="00F40085"/>
    <w:rsid w:val="00F420C1"/>
    <w:rsid w:val="00F4305C"/>
    <w:rsid w:val="00F45EAE"/>
    <w:rsid w:val="00F46086"/>
    <w:rsid w:val="00F475DF"/>
    <w:rsid w:val="00F51584"/>
    <w:rsid w:val="00F516E7"/>
    <w:rsid w:val="00F54337"/>
    <w:rsid w:val="00F568CA"/>
    <w:rsid w:val="00F576C9"/>
    <w:rsid w:val="00F60C93"/>
    <w:rsid w:val="00F61FD1"/>
    <w:rsid w:val="00F62FEF"/>
    <w:rsid w:val="00F675A7"/>
    <w:rsid w:val="00F70086"/>
    <w:rsid w:val="00F7232E"/>
    <w:rsid w:val="00F74F5D"/>
    <w:rsid w:val="00F76A3F"/>
    <w:rsid w:val="00F770B1"/>
    <w:rsid w:val="00F771EC"/>
    <w:rsid w:val="00F774F1"/>
    <w:rsid w:val="00F80993"/>
    <w:rsid w:val="00F81892"/>
    <w:rsid w:val="00F81C46"/>
    <w:rsid w:val="00F82627"/>
    <w:rsid w:val="00F833D4"/>
    <w:rsid w:val="00F83423"/>
    <w:rsid w:val="00F835F9"/>
    <w:rsid w:val="00F8506F"/>
    <w:rsid w:val="00F86717"/>
    <w:rsid w:val="00F87492"/>
    <w:rsid w:val="00F9150A"/>
    <w:rsid w:val="00F91FDC"/>
    <w:rsid w:val="00F9329B"/>
    <w:rsid w:val="00F93CCE"/>
    <w:rsid w:val="00F947E5"/>
    <w:rsid w:val="00F95989"/>
    <w:rsid w:val="00F9653B"/>
    <w:rsid w:val="00F96B68"/>
    <w:rsid w:val="00F96C0C"/>
    <w:rsid w:val="00FA01F6"/>
    <w:rsid w:val="00FA1BD3"/>
    <w:rsid w:val="00FA26D7"/>
    <w:rsid w:val="00FA3D20"/>
    <w:rsid w:val="00FA47F0"/>
    <w:rsid w:val="00FA4E6D"/>
    <w:rsid w:val="00FA688D"/>
    <w:rsid w:val="00FB199F"/>
    <w:rsid w:val="00FB20BF"/>
    <w:rsid w:val="00FB228C"/>
    <w:rsid w:val="00FB2B39"/>
    <w:rsid w:val="00FB4B77"/>
    <w:rsid w:val="00FB52F8"/>
    <w:rsid w:val="00FB6A65"/>
    <w:rsid w:val="00FB7259"/>
    <w:rsid w:val="00FC1F43"/>
    <w:rsid w:val="00FC4C93"/>
    <w:rsid w:val="00FC5002"/>
    <w:rsid w:val="00FC5919"/>
    <w:rsid w:val="00FC6375"/>
    <w:rsid w:val="00FC6B38"/>
    <w:rsid w:val="00FD0528"/>
    <w:rsid w:val="00FD1554"/>
    <w:rsid w:val="00FD1A52"/>
    <w:rsid w:val="00FD2005"/>
    <w:rsid w:val="00FD290B"/>
    <w:rsid w:val="00FD3F82"/>
    <w:rsid w:val="00FD501E"/>
    <w:rsid w:val="00FD6326"/>
    <w:rsid w:val="00FD7C75"/>
    <w:rsid w:val="00FE0ACF"/>
    <w:rsid w:val="00FE2E3D"/>
    <w:rsid w:val="00FE4825"/>
    <w:rsid w:val="00FE4917"/>
    <w:rsid w:val="00FE52F1"/>
    <w:rsid w:val="00FE5FA3"/>
    <w:rsid w:val="00FE6F48"/>
    <w:rsid w:val="00FE7388"/>
    <w:rsid w:val="00FF0391"/>
    <w:rsid w:val="00FF10BB"/>
    <w:rsid w:val="00FF3DE3"/>
    <w:rsid w:val="00FF442E"/>
    <w:rsid w:val="00FF45AB"/>
    <w:rsid w:val="00FF6932"/>
    <w:rsid w:val="00FF6D49"/>
    <w:rsid w:val="00FF7297"/>
    <w:rsid w:val="00FF764B"/>
    <w:rsid w:val="03A509CD"/>
    <w:rsid w:val="0527384D"/>
    <w:rsid w:val="061D1441"/>
    <w:rsid w:val="0C914D10"/>
    <w:rsid w:val="0E6E8335"/>
    <w:rsid w:val="0FF428EB"/>
    <w:rsid w:val="1068A583"/>
    <w:rsid w:val="196F768F"/>
    <w:rsid w:val="1ECFABB0"/>
    <w:rsid w:val="2195CC82"/>
    <w:rsid w:val="2359FCEA"/>
    <w:rsid w:val="2559FA0E"/>
    <w:rsid w:val="27D230F2"/>
    <w:rsid w:val="2880E640"/>
    <w:rsid w:val="2AFFD605"/>
    <w:rsid w:val="2C29AA6E"/>
    <w:rsid w:val="2D2345E8"/>
    <w:rsid w:val="361274A4"/>
    <w:rsid w:val="3C10B54D"/>
    <w:rsid w:val="3C628C98"/>
    <w:rsid w:val="3E3662F9"/>
    <w:rsid w:val="42D5393F"/>
    <w:rsid w:val="4489D66D"/>
    <w:rsid w:val="47871A50"/>
    <w:rsid w:val="47F01DC5"/>
    <w:rsid w:val="4B631EE3"/>
    <w:rsid w:val="4F547A31"/>
    <w:rsid w:val="4FFF3103"/>
    <w:rsid w:val="554AB72A"/>
    <w:rsid w:val="57CFE799"/>
    <w:rsid w:val="5B107FCC"/>
    <w:rsid w:val="5EF3D30F"/>
    <w:rsid w:val="6003CD4A"/>
    <w:rsid w:val="60AD39C5"/>
    <w:rsid w:val="66D39A40"/>
    <w:rsid w:val="67705227"/>
    <w:rsid w:val="6AD89C50"/>
    <w:rsid w:val="6AE7B365"/>
    <w:rsid w:val="6C4C99D1"/>
    <w:rsid w:val="6C8148B8"/>
    <w:rsid w:val="71C63314"/>
    <w:rsid w:val="7985A3B7"/>
    <w:rsid w:val="7A804127"/>
    <w:rsid w:val="7BBE3631"/>
    <w:rsid w:val="7BCBCF6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1CD9"/>
  <w15:chartTrackingRefBased/>
  <w15:docId w15:val="{CF76C3B1-5AA8-4754-8EC5-2963A468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EF1"/>
    <w:pPr>
      <w:spacing w:after="0" w:line="240" w:lineRule="auto"/>
      <w:outlineLvl w:val="0"/>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293EF1"/>
    <w:pPr>
      <w:spacing w:after="0" w:line="240" w:lineRule="auto"/>
      <w:jc w:val="center"/>
      <w:outlineLvl w:val="1"/>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578"/>
    <w:pPr>
      <w:ind w:left="720"/>
      <w:contextualSpacing/>
    </w:pPr>
  </w:style>
  <w:style w:type="paragraph" w:styleId="Revision">
    <w:name w:val="Revision"/>
    <w:hidden/>
    <w:uiPriority w:val="99"/>
    <w:semiHidden/>
    <w:rsid w:val="002E6D89"/>
    <w:pPr>
      <w:spacing w:after="0" w:line="240" w:lineRule="auto"/>
    </w:pPr>
  </w:style>
  <w:style w:type="character" w:styleId="CommentReference">
    <w:name w:val="annotation reference"/>
    <w:basedOn w:val="DefaultParagraphFont"/>
    <w:uiPriority w:val="99"/>
    <w:semiHidden/>
    <w:unhideWhenUsed/>
    <w:rsid w:val="002E6D89"/>
    <w:rPr>
      <w:sz w:val="16"/>
      <w:szCs w:val="16"/>
    </w:rPr>
  </w:style>
  <w:style w:type="paragraph" w:styleId="CommentText">
    <w:name w:val="annotation text"/>
    <w:basedOn w:val="Normal"/>
    <w:link w:val="CommentTextChar"/>
    <w:uiPriority w:val="99"/>
    <w:unhideWhenUsed/>
    <w:rsid w:val="002E6D89"/>
    <w:pPr>
      <w:spacing w:line="240" w:lineRule="auto"/>
    </w:pPr>
    <w:rPr>
      <w:sz w:val="20"/>
      <w:szCs w:val="20"/>
    </w:rPr>
  </w:style>
  <w:style w:type="character" w:customStyle="1" w:styleId="CommentTextChar">
    <w:name w:val="Comment Text Char"/>
    <w:basedOn w:val="DefaultParagraphFont"/>
    <w:link w:val="CommentText"/>
    <w:uiPriority w:val="99"/>
    <w:rsid w:val="002E6D89"/>
    <w:rPr>
      <w:sz w:val="20"/>
      <w:szCs w:val="20"/>
    </w:rPr>
  </w:style>
  <w:style w:type="paragraph" w:styleId="CommentSubject">
    <w:name w:val="annotation subject"/>
    <w:basedOn w:val="CommentText"/>
    <w:next w:val="CommentText"/>
    <w:link w:val="CommentSubjectChar"/>
    <w:uiPriority w:val="99"/>
    <w:semiHidden/>
    <w:unhideWhenUsed/>
    <w:rsid w:val="002E6D89"/>
    <w:rPr>
      <w:b/>
      <w:bCs/>
    </w:rPr>
  </w:style>
  <w:style w:type="character" w:customStyle="1" w:styleId="CommentSubjectChar">
    <w:name w:val="Comment Subject Char"/>
    <w:basedOn w:val="CommentTextChar"/>
    <w:link w:val="CommentSubject"/>
    <w:uiPriority w:val="99"/>
    <w:semiHidden/>
    <w:rsid w:val="002E6D89"/>
    <w:rPr>
      <w:b/>
      <w:bCs/>
      <w:sz w:val="20"/>
      <w:szCs w:val="20"/>
    </w:rPr>
  </w:style>
  <w:style w:type="paragraph" w:customStyle="1" w:styleId="xmsonormal">
    <w:name w:val="x_msonormal"/>
    <w:basedOn w:val="Normal"/>
    <w:rsid w:val="006308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91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646"/>
  </w:style>
  <w:style w:type="paragraph" w:styleId="Footer">
    <w:name w:val="footer"/>
    <w:basedOn w:val="Normal"/>
    <w:link w:val="FooterChar"/>
    <w:uiPriority w:val="99"/>
    <w:unhideWhenUsed/>
    <w:rsid w:val="00291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646"/>
  </w:style>
  <w:style w:type="paragraph" w:customStyle="1" w:styleId="msonormal0">
    <w:name w:val="msonormal"/>
    <w:basedOn w:val="Normal"/>
    <w:rsid w:val="006E29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itle">
    <w:name w:val="Title"/>
    <w:basedOn w:val="Normal"/>
    <w:next w:val="Normal"/>
    <w:link w:val="TitleChar"/>
    <w:uiPriority w:val="10"/>
    <w:qFormat/>
    <w:rsid w:val="00293EF1"/>
    <w:pPr>
      <w:spacing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10"/>
    <w:rsid w:val="00293EF1"/>
    <w:rPr>
      <w:rFonts w:ascii="Times New Roman" w:hAnsi="Times New Roman" w:cs="Times New Roman"/>
      <w:b/>
      <w:bCs/>
      <w:sz w:val="24"/>
      <w:szCs w:val="24"/>
    </w:rPr>
  </w:style>
  <w:style w:type="character" w:customStyle="1" w:styleId="Heading1Char">
    <w:name w:val="Heading 1 Char"/>
    <w:basedOn w:val="DefaultParagraphFont"/>
    <w:link w:val="Heading1"/>
    <w:uiPriority w:val="9"/>
    <w:rsid w:val="00293EF1"/>
    <w:rPr>
      <w:rFonts w:ascii="Times New Roman" w:hAnsi="Times New Roman" w:cs="Times New Roman"/>
      <w:sz w:val="24"/>
      <w:szCs w:val="24"/>
    </w:rPr>
  </w:style>
  <w:style w:type="character" w:customStyle="1" w:styleId="Heading2Char">
    <w:name w:val="Heading 2 Char"/>
    <w:basedOn w:val="DefaultParagraphFont"/>
    <w:link w:val="Heading2"/>
    <w:uiPriority w:val="9"/>
    <w:rsid w:val="00293E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64477">
      <w:bodyDiv w:val="1"/>
      <w:marLeft w:val="0"/>
      <w:marRight w:val="0"/>
      <w:marTop w:val="0"/>
      <w:marBottom w:val="0"/>
      <w:divBdr>
        <w:top w:val="none" w:sz="0" w:space="0" w:color="auto"/>
        <w:left w:val="none" w:sz="0" w:space="0" w:color="auto"/>
        <w:bottom w:val="none" w:sz="0" w:space="0" w:color="auto"/>
        <w:right w:val="none" w:sz="0" w:space="0" w:color="auto"/>
      </w:divBdr>
    </w:div>
    <w:div w:id="1614164215">
      <w:bodyDiv w:val="1"/>
      <w:marLeft w:val="0"/>
      <w:marRight w:val="0"/>
      <w:marTop w:val="0"/>
      <w:marBottom w:val="0"/>
      <w:divBdr>
        <w:top w:val="none" w:sz="0" w:space="0" w:color="auto"/>
        <w:left w:val="none" w:sz="0" w:space="0" w:color="auto"/>
        <w:bottom w:val="none" w:sz="0" w:space="0" w:color="auto"/>
        <w:right w:val="none" w:sz="0" w:space="0" w:color="auto"/>
      </w:divBdr>
    </w:div>
    <w:div w:id="212726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BF406-A046-4C24-BCCD-F7976347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72</Pages>
  <Words>28629</Words>
  <Characters>163186</Characters>
  <Application>Microsoft Office Word</Application>
  <DocSecurity>0</DocSecurity>
  <Lines>1359</Lines>
  <Paragraphs>382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MINGO</Company>
  <LinksUpToDate>false</LinksUpToDate>
  <CharactersWithSpaces>191433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Tomljenović</dc:creator>
  <cp:keywords/>
  <dc:description/>
  <cp:lastModifiedBy>Matija Karaula</cp:lastModifiedBy>
  <cp:revision>3</cp:revision>
  <cp:lastPrinted>2025-08-22T07:48:00Z</cp:lastPrinted>
  <dcterms:created xsi:type="dcterms:W3CDTF">2025-10-16T06:29:00Z</dcterms:created>
  <dcterms:modified xsi:type="dcterms:W3CDTF">2025-10-16T07:41:00Z</dcterms:modified>
</cp:coreProperties>
</file>