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08AA3" w14:textId="77777777" w:rsidR="00C52C07" w:rsidRDefault="00C52C07" w:rsidP="00697AE0">
      <w:pPr>
        <w:jc w:val="center"/>
        <w:rPr>
          <w:rFonts w:ascii="Times New Roman" w:hAnsi="Times New Roman" w:cs="Times New Roman"/>
          <w:sz w:val="24"/>
          <w:szCs w:val="24"/>
        </w:rPr>
      </w:pPr>
      <w:r w:rsidRPr="00697AE0">
        <w:rPr>
          <w:rFonts w:ascii="Times New Roman" w:hAnsi="Times New Roman" w:cs="Times New Roman"/>
          <w:sz w:val="24"/>
          <w:szCs w:val="24"/>
        </w:rPr>
        <w:t>Na temelju članka 16. stavka 2. Zakona o provedbi Uredbe (EU) 2022/868 o europskom upravljanju podacima i izmjeni Uredbe (EU) 2018/1724 (Akt o upravljanju podacima) (»Narodne novine«, broj 126/25), ministar pravosuđa, uprave i digitalne transformacije donosi</w:t>
      </w:r>
    </w:p>
    <w:p w14:paraId="473C0DBA" w14:textId="77777777" w:rsidR="00697AE0" w:rsidRPr="00697AE0" w:rsidRDefault="00697AE0" w:rsidP="00697A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5343D0" w14:textId="77777777" w:rsidR="00C52C07" w:rsidRPr="00697AE0" w:rsidRDefault="00C52C07" w:rsidP="00697AE0">
      <w:pPr>
        <w:pStyle w:val="Naslo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AE0">
        <w:rPr>
          <w:rFonts w:ascii="Times New Roman" w:eastAsia="Times New Roman" w:hAnsi="Times New Roman" w:cs="Times New Roman"/>
          <w:b/>
          <w:bCs/>
          <w:sz w:val="24"/>
          <w:szCs w:val="24"/>
        </w:rPr>
        <w:t>PRAVILNIK O</w:t>
      </w:r>
    </w:p>
    <w:p w14:paraId="165D7009" w14:textId="77777777" w:rsidR="00C52C07" w:rsidRPr="00697AE0" w:rsidRDefault="00C52C07" w:rsidP="00697AE0">
      <w:pPr>
        <w:pStyle w:val="Naslov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7AE0">
        <w:rPr>
          <w:rFonts w:ascii="Times New Roman" w:eastAsia="Times New Roman" w:hAnsi="Times New Roman" w:cs="Times New Roman"/>
          <w:b/>
          <w:bCs/>
          <w:sz w:val="24"/>
          <w:szCs w:val="24"/>
        </w:rPr>
        <w:t>NAČINU VOĐENJA REGISTRA PRIZNATIH ORGANIZACIJA ZA PODATKOVNI ALTRUIZAM</w:t>
      </w:r>
    </w:p>
    <w:p w14:paraId="199FCB49" w14:textId="77777777" w:rsidR="00C52C07" w:rsidRPr="00697AE0" w:rsidRDefault="00C52C07" w:rsidP="00697A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4663F9" w14:textId="77777777" w:rsidR="00C52C07" w:rsidRPr="00697AE0" w:rsidRDefault="00C52C07" w:rsidP="00697AE0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697AE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1.</w:t>
      </w:r>
    </w:p>
    <w:p w14:paraId="017600A2" w14:textId="77777777" w:rsidR="00C52C07" w:rsidRPr="00697AE0" w:rsidRDefault="00C52C07" w:rsidP="00697AE0">
      <w:pPr>
        <w:pStyle w:val="Naslov2"/>
        <w:jc w:val="center"/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lang w:eastAsia="hr-HR"/>
          <w14:ligatures w14:val="none"/>
        </w:rPr>
      </w:pPr>
      <w:r w:rsidRPr="00697AE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Predmet</w:t>
      </w:r>
      <w:r w:rsidRPr="00697AE0"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lang w:eastAsia="hr-HR"/>
          <w14:ligatures w14:val="none"/>
        </w:rPr>
        <w:br/>
      </w:r>
    </w:p>
    <w:p w14:paraId="2702EAAB" w14:textId="4EB4FD84" w:rsidR="00C52C07" w:rsidRPr="00697AE0" w:rsidRDefault="75A1246E" w:rsidP="00697AE0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Ovim Pravilnikom uređuju se: </w:t>
      </w:r>
      <w:r w:rsidRPr="00697AE0">
        <w:rPr>
          <w:rFonts w:ascii="Times New Roman" w:hAnsi="Times New Roman" w:cs="Times New Roman"/>
          <w:sz w:val="24"/>
          <w:szCs w:val="24"/>
          <w:lang w:eastAsia="hr-HR"/>
        </w:rPr>
        <w:t>oblik</w:t>
      </w: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>, sadržaj i način vođenja Registra priznatih organizacija za podatkovni altruizam (u daljnjem tekstu: Registar) te način nadzora i izvješćivanja.</w:t>
      </w:r>
    </w:p>
    <w:p w14:paraId="35F17538" w14:textId="77777777" w:rsidR="00C52C07" w:rsidRPr="00697AE0" w:rsidRDefault="00C52C07" w:rsidP="00697AE0">
      <w:pPr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2666E1F" w14:textId="7BEB511A" w:rsidR="00EA5370" w:rsidRPr="00697AE0" w:rsidRDefault="00C52C07" w:rsidP="00697AE0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697AE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2.</w:t>
      </w:r>
    </w:p>
    <w:p w14:paraId="0B2AB52F" w14:textId="2B5E7976" w:rsidR="00C52C07" w:rsidRPr="00697AE0" w:rsidRDefault="00C52C07" w:rsidP="00697AE0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697AE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Pojmovi</w:t>
      </w:r>
    </w:p>
    <w:p w14:paraId="007580FA" w14:textId="77777777" w:rsidR="00C52C07" w:rsidRPr="00697AE0" w:rsidRDefault="00C52C07" w:rsidP="00697AE0">
      <w:pPr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="75A1246E"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>Pojedini pojmovi imaju značenje iz Uredbe (EU) 2022/868 (dalje u pravilniku: Uredba) i zakona kojim se Uredba provodi.</w:t>
      </w:r>
    </w:p>
    <w:p w14:paraId="36E1B370" w14:textId="77777777" w:rsidR="00C52C07" w:rsidRPr="00697AE0" w:rsidRDefault="00C52C07" w:rsidP="00697AE0">
      <w:pPr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BADA782" w14:textId="77777777" w:rsidR="00C52C07" w:rsidRPr="00697AE0" w:rsidRDefault="00C52C07" w:rsidP="00697AE0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697AE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3.</w:t>
      </w:r>
    </w:p>
    <w:p w14:paraId="1FFFE0AC" w14:textId="3C23BD31" w:rsidR="00C52C07" w:rsidRPr="00697AE0" w:rsidRDefault="00565E00" w:rsidP="00697AE0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697AE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Uspostava, v</w:t>
      </w:r>
      <w:r w:rsidR="00C52C07" w:rsidRPr="00697AE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ođenje i oblik Registra</w:t>
      </w:r>
    </w:p>
    <w:p w14:paraId="09BAB3F9" w14:textId="5BA5AF76" w:rsidR="00C52C07" w:rsidRPr="00697AE0" w:rsidRDefault="00C52C07" w:rsidP="00697AE0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="6A3E5C46" w:rsidRPr="00697AE0">
        <w:rPr>
          <w:rFonts w:ascii="Times New Roman" w:hAnsi="Times New Roman" w:cs="Times New Roman"/>
          <w:sz w:val="24"/>
          <w:szCs w:val="24"/>
          <w:lang w:eastAsia="hr-HR"/>
        </w:rPr>
        <w:t>(</w:t>
      </w:r>
      <w:r w:rsidR="00565E00" w:rsidRPr="00697AE0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6A3E5C46" w:rsidRPr="00697AE0">
        <w:rPr>
          <w:rFonts w:ascii="Times New Roman" w:hAnsi="Times New Roman" w:cs="Times New Roman"/>
          <w:sz w:val="24"/>
          <w:szCs w:val="24"/>
          <w:lang w:eastAsia="hr-HR"/>
        </w:rPr>
        <w:t>) Registar se vodi kao javna službena evidencija u elektroničkom obliku.</w:t>
      </w:r>
    </w:p>
    <w:p w14:paraId="5A96FEF1" w14:textId="1109DE28" w:rsidR="00C52C07" w:rsidRPr="00697AE0" w:rsidRDefault="75A1246E" w:rsidP="00697AE0">
      <w:pPr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>(</w:t>
      </w:r>
      <w:r w:rsidR="00565E00"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>) Nadležno tijelo objavljuje javni izvadak Registra na svojim mrežnim stranicama</w:t>
      </w:r>
      <w:r w:rsidRPr="00697AE0">
        <w:rPr>
          <w:rFonts w:ascii="Times New Roman" w:hAnsi="Times New Roman" w:cs="Times New Roman"/>
          <w:sz w:val="24"/>
          <w:szCs w:val="24"/>
          <w:lang w:eastAsia="hr-HR"/>
        </w:rPr>
        <w:t xml:space="preserve"> i osigurava dostupnost putem otvorenog formata, uz primjenu propisa za zaštitu osobnih podataka.</w:t>
      </w:r>
    </w:p>
    <w:p w14:paraId="6DBF5930" w14:textId="429C4E57" w:rsidR="00C52C07" w:rsidRPr="00697AE0" w:rsidRDefault="6A3E5C46" w:rsidP="00697AE0">
      <w:pPr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>(</w:t>
      </w:r>
      <w:r w:rsidR="00565E00" w:rsidRPr="00697AE0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) Podaci u Registru čuvaju se trajno, a </w:t>
      </w:r>
      <w:r w:rsidR="576555A1"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>nadležno tijelo</w:t>
      </w: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je dužno osigurati pohranu i zaštitu podataka sukladno posebnim propisima i u skladu s pravilima informacijske sigurnosti. </w:t>
      </w:r>
    </w:p>
    <w:p w14:paraId="60CD6705" w14:textId="01764716" w:rsidR="00C52C07" w:rsidRPr="00697AE0" w:rsidRDefault="75A1246E" w:rsidP="00697AE0">
      <w:pPr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>(</w:t>
      </w:r>
      <w:r w:rsidR="00565E00"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  <w:r w:rsidRPr="00697AE0">
        <w:rPr>
          <w:rFonts w:ascii="Times New Roman" w:hAnsi="Times New Roman" w:cs="Times New Roman"/>
          <w:sz w:val="24"/>
          <w:szCs w:val="24"/>
        </w:rPr>
        <w:t xml:space="preserve"> </w:t>
      </w: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Načinom vođenja Registra obvezno se osigurava autentičnost zapisa. </w:t>
      </w:r>
    </w:p>
    <w:p w14:paraId="42F609E7" w14:textId="77777777" w:rsidR="00C52C07" w:rsidRPr="00697AE0" w:rsidRDefault="00C52C07" w:rsidP="00697AE0">
      <w:pPr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3E6A9A6" w14:textId="77777777" w:rsidR="00C52C07" w:rsidRPr="00697AE0" w:rsidRDefault="00C52C07" w:rsidP="00697AE0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697AE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lastRenderedPageBreak/>
        <w:t>Članak 4.</w:t>
      </w:r>
    </w:p>
    <w:p w14:paraId="73073120" w14:textId="77777777" w:rsidR="00C52C07" w:rsidRPr="00697AE0" w:rsidRDefault="00C52C07" w:rsidP="00697AE0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697AE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Sadržaj registra</w:t>
      </w:r>
    </w:p>
    <w:p w14:paraId="75F48126" w14:textId="77777777" w:rsidR="00C52C07" w:rsidRPr="00697AE0" w:rsidRDefault="00C52C07" w:rsidP="00697AE0">
      <w:pPr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(1) Zapis o svakoj upisanoj organizaciji obvezno sadržava</w:t>
      </w:r>
      <w:r w:rsidRPr="00697AE0">
        <w:rPr>
          <w:rFonts w:ascii="Times New Roman" w:hAnsi="Times New Roman" w:cs="Times New Roman"/>
          <w:sz w:val="24"/>
          <w:szCs w:val="24"/>
          <w:lang w:eastAsia="hr-HR"/>
        </w:rPr>
        <w:t>:</w:t>
      </w:r>
    </w:p>
    <w:p w14:paraId="400B77A1" w14:textId="77777777" w:rsidR="00C52C07" w:rsidRPr="00697AE0" w:rsidRDefault="00C52C07" w:rsidP="00697AE0">
      <w:pPr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>naziv pravne osobe, ime tvrtke i OIB, pravni status i oblik pravne osobe, datum upisa i status;</w:t>
      </w:r>
    </w:p>
    <w:p w14:paraId="12F939D3" w14:textId="37E9F99C" w:rsidR="00C52C07" w:rsidRPr="00697AE0" w:rsidRDefault="00C52C07" w:rsidP="00697AE0">
      <w:pPr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>adres</w:t>
      </w:r>
      <w:r w:rsidR="37707A4F"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sjedišta i adrese podružnica u drugim državama članicama Europske unije, ako postoje</w:t>
      </w:r>
    </w:p>
    <w:p w14:paraId="7E2C216D" w14:textId="77777777" w:rsidR="00C52C07" w:rsidRPr="00697AE0" w:rsidRDefault="00C52C07" w:rsidP="00697AE0">
      <w:pPr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>osnivački akt pravne osobe;</w:t>
      </w:r>
    </w:p>
    <w:p w14:paraId="7E0B4143" w14:textId="77777777" w:rsidR="00C52C07" w:rsidRPr="00697AE0" w:rsidRDefault="00C52C07" w:rsidP="00697AE0">
      <w:pPr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>izvore prihoda pravne osobe;</w:t>
      </w:r>
    </w:p>
    <w:p w14:paraId="10D3B27C" w14:textId="261997FC" w:rsidR="00C52C07" w:rsidRPr="00697AE0" w:rsidRDefault="6A3E5C46" w:rsidP="00697AE0">
      <w:pPr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adresu mrežnog mjesta s potpunim i ažuriranim informacijama o pravnoj osobi i njenim aktivnostima, uključujući </w:t>
      </w:r>
      <w:r w:rsidR="5BD68384"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minimalno </w:t>
      </w: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>informacije iz točke 1., 2., 4. i 7. ovog članka;</w:t>
      </w:r>
    </w:p>
    <w:p w14:paraId="2472FE5D" w14:textId="3EE86EDF" w:rsidR="00C52C07" w:rsidRPr="00697AE0" w:rsidRDefault="34B30FC9" w:rsidP="00697AE0">
      <w:pPr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>osobe za kontakt i njihove kontakt-podatke (broj telefona i adresa elektroničke pošte);</w:t>
      </w:r>
    </w:p>
    <w:p w14:paraId="6A94FBEA" w14:textId="77777777" w:rsidR="00C52C07" w:rsidRPr="00697AE0" w:rsidRDefault="00C52C07" w:rsidP="00697AE0">
      <w:pPr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>ciljeve od općeg interesa koje promiče pri prikupljanju podataka;</w:t>
      </w:r>
    </w:p>
    <w:p w14:paraId="709140CF" w14:textId="77777777" w:rsidR="00C52C07" w:rsidRPr="00697AE0" w:rsidRDefault="00C52C07" w:rsidP="00697AE0">
      <w:pPr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>prirodu podataka koje pravna osoba namjerava kontrolirati ili obrađivati, te naznaku da se radi o osobnim podacima, ako takvi postoje</w:t>
      </w:r>
      <w:r w:rsidRPr="00697AE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5CC5248C" w14:textId="77819F8C" w:rsidR="00C52C07" w:rsidRPr="00697AE0" w:rsidRDefault="75A1246E" w:rsidP="00697AE0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97AE0">
        <w:rPr>
          <w:rFonts w:ascii="Times New Roman" w:hAnsi="Times New Roman" w:cs="Times New Roman"/>
          <w:sz w:val="24"/>
          <w:szCs w:val="24"/>
          <w:lang w:eastAsia="hr-HR"/>
        </w:rPr>
        <w:t xml:space="preserve">(2) </w:t>
      </w:r>
      <w:r w:rsidRPr="00697AE0">
        <w:rPr>
          <w:rFonts w:ascii="Times New Roman" w:hAnsi="Times New Roman" w:cs="Times New Roman"/>
          <w:sz w:val="24"/>
          <w:szCs w:val="24"/>
        </w:rPr>
        <w:t>Zapis o upisanoj organizaciji može sadržavati i dokumente kojima se dokazuje da su ispunjeni zahtjevi iz članka 18. Uredbe (EU) 2022/868.</w:t>
      </w:r>
    </w:p>
    <w:p w14:paraId="1217EE05" w14:textId="75F2300F" w:rsidR="00C52C07" w:rsidRPr="00697AE0" w:rsidRDefault="75A1246E" w:rsidP="00697AE0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697AE0">
        <w:rPr>
          <w:rFonts w:ascii="Times New Roman" w:hAnsi="Times New Roman" w:cs="Times New Roman"/>
          <w:color w:val="333333"/>
          <w:sz w:val="24"/>
          <w:szCs w:val="24"/>
        </w:rPr>
        <w:t xml:space="preserve">(3) </w:t>
      </w:r>
      <w:r w:rsidRPr="00697AE0">
        <w:rPr>
          <w:rFonts w:ascii="Times New Roman" w:hAnsi="Times New Roman" w:cs="Times New Roman"/>
          <w:sz w:val="24"/>
          <w:szCs w:val="24"/>
          <w:lang w:eastAsia="hr-HR"/>
        </w:rPr>
        <w:t>Podaci iz stavka 1. ovog članka točaka 1., 5., 6. i 7. ovog pravilnika javno su dostupni.</w:t>
      </w:r>
    </w:p>
    <w:p w14:paraId="12F50909" w14:textId="014D412C" w:rsidR="00C52C07" w:rsidRPr="00697AE0" w:rsidRDefault="00C52C07" w:rsidP="00697AE0">
      <w:pPr>
        <w:pStyle w:val="Naslov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97AE0">
        <w:rPr>
          <w:rFonts w:eastAsia="Times New Roman"/>
          <w:lang w:eastAsia="hr-HR"/>
        </w:rPr>
        <w:br/>
      </w:r>
      <w:r w:rsidRPr="00697AE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 xml:space="preserve">Članak </w:t>
      </w:r>
      <w:r w:rsidR="00565E00" w:rsidRPr="00697AE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5</w:t>
      </w:r>
      <w:r w:rsidRPr="00697AE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.</w:t>
      </w:r>
    </w:p>
    <w:p w14:paraId="5D68653A" w14:textId="0BC9EB3C" w:rsidR="00C52C07" w:rsidRPr="00697AE0" w:rsidRDefault="00565E00" w:rsidP="00697AE0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697AE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Posebni uvjet</w:t>
      </w:r>
      <w:r w:rsidR="00C52C07" w:rsidRPr="00697AE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 xml:space="preserve"> za upis</w:t>
      </w:r>
    </w:p>
    <w:p w14:paraId="09003C70" w14:textId="6AE8BFF7" w:rsidR="00C52C07" w:rsidRPr="00697AE0" w:rsidRDefault="00C52C07" w:rsidP="00697AE0">
      <w:pPr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91B4A69" w14:textId="7E196009" w:rsidR="00C52C07" w:rsidRPr="00697AE0" w:rsidRDefault="00C52C07" w:rsidP="00697AE0">
      <w:pPr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>Nadležno tijelo pri ocjeni valjanosti podnesenog zahtjeva za upis surađuje s nadležnim tijelom za zaštitu podataka kad se radi o osobnim podacima.</w:t>
      </w:r>
    </w:p>
    <w:p w14:paraId="5702810C" w14:textId="77777777" w:rsidR="00C52C07" w:rsidRPr="00697AE0" w:rsidRDefault="00C52C07" w:rsidP="00697AE0">
      <w:pPr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F48528A" w14:textId="77777777" w:rsidR="00C52C07" w:rsidRPr="00697AE0" w:rsidRDefault="00C52C07" w:rsidP="00697AE0">
      <w:pPr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49384ED" w14:textId="6008BE1E" w:rsidR="00C52C07" w:rsidRPr="00697AE0" w:rsidRDefault="00C52C07" w:rsidP="00697AE0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697AE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 xml:space="preserve">Članak </w:t>
      </w:r>
      <w:r w:rsidR="00565E00" w:rsidRPr="00697AE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6</w:t>
      </w:r>
      <w:r w:rsidRPr="00697AE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.</w:t>
      </w:r>
    </w:p>
    <w:p w14:paraId="7A5F3742" w14:textId="77777777" w:rsidR="00C52C07" w:rsidRPr="00697AE0" w:rsidRDefault="00C52C07" w:rsidP="00697AE0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697AE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Označavanje i logotip</w:t>
      </w:r>
    </w:p>
    <w:p w14:paraId="31D7E3E7" w14:textId="77777777" w:rsidR="00C52C07" w:rsidRPr="00697AE0" w:rsidRDefault="00C52C07" w:rsidP="00697AE0">
      <w:pPr>
        <w:rPr>
          <w:rFonts w:ascii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24ED163" w14:textId="2C5C3A74" w:rsidR="00C52C07" w:rsidRPr="00697AE0" w:rsidRDefault="75A1246E" w:rsidP="00697AE0">
      <w:pPr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>Upisana organizacija može koristiti naziv</w:t>
      </w:r>
      <w:r w:rsidR="0E4A3959"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>„organizacija za podatkovni altruizam priznata u Uniji” te zajednički logotip Unije s QR kodom koji vodi na javni Unijin registar priznatih organizacija za podatkovni altruizam.</w:t>
      </w:r>
    </w:p>
    <w:p w14:paraId="64C38CD8" w14:textId="77777777" w:rsidR="00C52C07" w:rsidRPr="00697AE0" w:rsidRDefault="00C52C07" w:rsidP="00697AE0">
      <w:pPr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CFF180E" w14:textId="4A7263FB" w:rsidR="00C52C07" w:rsidRPr="00697AE0" w:rsidRDefault="00C52C07" w:rsidP="00697AE0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697AE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lastRenderedPageBreak/>
        <w:t xml:space="preserve">Članak </w:t>
      </w:r>
      <w:r w:rsidR="00565E00" w:rsidRPr="00697AE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7</w:t>
      </w:r>
      <w:r w:rsidRPr="00697AE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.</w:t>
      </w:r>
    </w:p>
    <w:p w14:paraId="214AA5E8" w14:textId="77777777" w:rsidR="00C52C07" w:rsidRPr="00697AE0" w:rsidRDefault="00C52C07" w:rsidP="00697AE0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697AE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Izmjene podataka i redovito izvješćivanje</w:t>
      </w:r>
    </w:p>
    <w:p w14:paraId="48F9DA56" w14:textId="77777777" w:rsidR="001B108B" w:rsidRPr="00697AE0" w:rsidRDefault="00C52C07" w:rsidP="00697AE0">
      <w:pPr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="75A1246E"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>(1) Organizacija je dužna</w:t>
      </w:r>
      <w:r w:rsidR="75A1246E" w:rsidRPr="00697AE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10FD5AEC" w:rsidRPr="00697AE0">
        <w:rPr>
          <w:rFonts w:ascii="Times New Roman" w:hAnsi="Times New Roman" w:cs="Times New Roman"/>
          <w:sz w:val="24"/>
          <w:szCs w:val="24"/>
          <w:lang w:eastAsia="hr-HR"/>
        </w:rPr>
        <w:t>nadležnom tijelu</w:t>
      </w:r>
      <w:r w:rsidR="75A1246E"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prijaviti svaku promjenu upisanih podataka u roku od 14 dana od nastale promjene</w:t>
      </w:r>
      <w:r w:rsidR="04355DEB" w:rsidRPr="00697AE0">
        <w:rPr>
          <w:rFonts w:ascii="Times New Roman" w:hAnsi="Times New Roman" w:cs="Times New Roman"/>
          <w:sz w:val="24"/>
          <w:szCs w:val="24"/>
          <w:lang w:eastAsia="hr-HR"/>
        </w:rPr>
        <w:t xml:space="preserve"> putem informacijskog sustava nadležnog tijela</w:t>
      </w:r>
      <w:r w:rsidR="75A1246E"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="75A1246E"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(2) Organizacija za podatkovni altruizam dužna je dostaviti </w:t>
      </w:r>
      <w:r w:rsidR="734EFDB0" w:rsidRPr="00697AE0">
        <w:rPr>
          <w:rFonts w:ascii="Times New Roman" w:hAnsi="Times New Roman" w:cs="Times New Roman"/>
          <w:sz w:val="24"/>
          <w:szCs w:val="24"/>
          <w:lang w:eastAsia="hr-HR"/>
        </w:rPr>
        <w:t xml:space="preserve">nadležnom tijelu </w:t>
      </w:r>
      <w:r w:rsidR="75A1246E"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>godišnje izvješće o radu koje sadrži podatke iz članka 20. Uredbe.</w:t>
      </w:r>
      <w:r w:rsidR="5E39F831"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47CB806F" w14:textId="4A066B77" w:rsidR="00C52C07" w:rsidRPr="00697AE0" w:rsidRDefault="001B108B" w:rsidP="00697AE0">
      <w:pPr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(3) </w:t>
      </w:r>
      <w:r w:rsidR="5E39F831"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Godišnje izvješće </w:t>
      </w: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iz stavka 2. ovoga članka </w:t>
      </w:r>
      <w:r w:rsidR="5E39F831"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>podnosi se elektroničk</w:t>
      </w:r>
      <w:r w:rsidR="0AB0CFAB"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i, </w:t>
      </w:r>
      <w:r w:rsidR="5E39F831"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putem informacijskog sustava nadležnog tijela. </w:t>
      </w:r>
    </w:p>
    <w:p w14:paraId="2267EF14" w14:textId="5E2DB0E8" w:rsidR="6654B0A3" w:rsidRPr="00697AE0" w:rsidRDefault="6654B0A3" w:rsidP="00697AE0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14:paraId="2916D777" w14:textId="1CDFF695" w:rsidR="00C52C07" w:rsidRPr="00697AE0" w:rsidRDefault="00C52C07" w:rsidP="00697AE0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697AE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 xml:space="preserve">Članak </w:t>
      </w:r>
      <w:r w:rsidR="00565E00" w:rsidRPr="00697AE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8</w:t>
      </w:r>
      <w:r w:rsidRPr="00697AE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.</w:t>
      </w:r>
    </w:p>
    <w:p w14:paraId="6C54BBAE" w14:textId="28B88A3C" w:rsidR="00C52C07" w:rsidRPr="00697AE0" w:rsidRDefault="00C52C07" w:rsidP="00697AE0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697AE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Vođenje evidencija i čuvanje dokumentacije</w:t>
      </w:r>
      <w:r w:rsidRPr="00697AE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br/>
      </w:r>
    </w:p>
    <w:p w14:paraId="09B0FF0C" w14:textId="0D6EB683" w:rsidR="00C52C07" w:rsidRPr="00697AE0" w:rsidRDefault="75A1246E" w:rsidP="00697AE0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>(1) Informacijski sustav</w:t>
      </w:r>
      <w:r w:rsidRPr="00697AE0">
        <w:rPr>
          <w:rFonts w:ascii="Times New Roman" w:hAnsi="Times New Roman" w:cs="Times New Roman"/>
          <w:sz w:val="24"/>
          <w:szCs w:val="24"/>
          <w:lang w:eastAsia="hr-HR"/>
        </w:rPr>
        <w:t xml:space="preserve"> registra</w:t>
      </w: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vodi revizijski trag o</w:t>
      </w:r>
      <w:r w:rsidRPr="00697AE0">
        <w:rPr>
          <w:rFonts w:ascii="Times New Roman" w:hAnsi="Times New Roman" w:cs="Times New Roman"/>
          <w:sz w:val="24"/>
          <w:szCs w:val="24"/>
          <w:lang w:eastAsia="hr-HR"/>
        </w:rPr>
        <w:t xml:space="preserve"> svim</w:t>
      </w: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pristupima</w:t>
      </w:r>
      <w:r w:rsidRPr="00697AE0">
        <w:rPr>
          <w:rFonts w:ascii="Times New Roman" w:hAnsi="Times New Roman" w:cs="Times New Roman"/>
          <w:sz w:val="24"/>
          <w:szCs w:val="24"/>
          <w:lang w:eastAsia="hr-HR"/>
        </w:rPr>
        <w:t xml:space="preserve">, radnjama i izmjenama </w:t>
      </w: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koje se u njemu događaju. </w:t>
      </w:r>
    </w:p>
    <w:p w14:paraId="66351426" w14:textId="7ED1F587" w:rsidR="00C52C07" w:rsidRPr="00697AE0" w:rsidRDefault="75A1246E" w:rsidP="00697AE0">
      <w:pPr>
        <w:rPr>
          <w:rFonts w:ascii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697AE0">
        <w:rPr>
          <w:rFonts w:ascii="Times New Roman" w:hAnsi="Times New Roman" w:cs="Times New Roman"/>
          <w:sz w:val="24"/>
          <w:szCs w:val="24"/>
          <w:lang w:eastAsia="hr-HR"/>
        </w:rPr>
        <w:t xml:space="preserve">(2) Revizijski trag iz stavka 1. ovog članka se čuva najmanje </w:t>
      </w:r>
      <w:r w:rsidR="3A90524E" w:rsidRPr="00697AE0">
        <w:rPr>
          <w:rFonts w:ascii="Times New Roman" w:hAnsi="Times New Roman" w:cs="Times New Roman"/>
          <w:sz w:val="24"/>
          <w:szCs w:val="24"/>
          <w:lang w:eastAsia="hr-HR"/>
        </w:rPr>
        <w:t>tri</w:t>
      </w:r>
      <w:r w:rsidRPr="00697AE0">
        <w:rPr>
          <w:rFonts w:ascii="Times New Roman" w:hAnsi="Times New Roman" w:cs="Times New Roman"/>
          <w:sz w:val="24"/>
          <w:szCs w:val="24"/>
          <w:lang w:eastAsia="hr-HR"/>
        </w:rPr>
        <w:t xml:space="preserve"> godine od brisanja</w:t>
      </w:r>
      <w:r w:rsidR="00F913BB" w:rsidRPr="00697AE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1F854CAC" w:rsidRPr="00697AE0">
        <w:rPr>
          <w:rFonts w:ascii="Times New Roman" w:hAnsi="Times New Roman" w:cs="Times New Roman"/>
          <w:sz w:val="24"/>
          <w:szCs w:val="24"/>
          <w:lang w:eastAsia="hr-HR"/>
        </w:rPr>
        <w:t>o</w:t>
      </w:r>
      <w:r w:rsidRPr="00697AE0">
        <w:rPr>
          <w:rFonts w:ascii="Times New Roman" w:hAnsi="Times New Roman" w:cs="Times New Roman"/>
          <w:sz w:val="24"/>
          <w:szCs w:val="24"/>
          <w:lang w:eastAsia="hr-HR"/>
        </w:rPr>
        <w:t>rganizacije</w:t>
      </w:r>
      <w:r w:rsidR="00F913BB" w:rsidRPr="00697AE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697AE0">
        <w:rPr>
          <w:rFonts w:ascii="Times New Roman" w:hAnsi="Times New Roman" w:cs="Times New Roman"/>
          <w:sz w:val="24"/>
          <w:szCs w:val="24"/>
          <w:lang w:eastAsia="hr-HR"/>
        </w:rPr>
        <w:t>za podatkovni altruizam iz Registra.</w:t>
      </w:r>
      <w:r w:rsidR="00C52C07" w:rsidRPr="00697AE0">
        <w:rPr>
          <w:rFonts w:ascii="Times New Roman" w:hAnsi="Times New Roman" w:cs="Times New Roman"/>
          <w:sz w:val="24"/>
          <w:szCs w:val="24"/>
        </w:rPr>
        <w:br/>
      </w:r>
    </w:p>
    <w:p w14:paraId="174B2376" w14:textId="034D48B9" w:rsidR="00C52C07" w:rsidRPr="00697AE0" w:rsidRDefault="00C52C07" w:rsidP="00697AE0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697AE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 xml:space="preserve">Članak </w:t>
      </w:r>
      <w:r w:rsidR="00565E00" w:rsidRPr="00697AE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9</w:t>
      </w:r>
      <w:r w:rsidRPr="00697AE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.</w:t>
      </w:r>
    </w:p>
    <w:p w14:paraId="389C30DF" w14:textId="77777777" w:rsidR="00C52C07" w:rsidRPr="00697AE0" w:rsidRDefault="00C52C07" w:rsidP="00697AE0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697AE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Prijelazne i završne odredbe</w:t>
      </w:r>
    </w:p>
    <w:p w14:paraId="385B18A0" w14:textId="77777777" w:rsidR="00565E00" w:rsidRPr="00697AE0" w:rsidRDefault="00565E00" w:rsidP="00697AE0">
      <w:pPr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B0BAE08" w14:textId="6F426EF9" w:rsidR="00C52C07" w:rsidRPr="00697AE0" w:rsidRDefault="00C52C07" w:rsidP="00697AE0">
      <w:pPr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Ovaj Pravilnik stupa na snagu osmoga dana od </w:t>
      </w:r>
      <w:r w:rsidR="0903502E"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dana </w:t>
      </w:r>
      <w:r w:rsidRPr="00697AE0">
        <w:rPr>
          <w:rFonts w:ascii="Times New Roman" w:hAnsi="Times New Roman" w:cs="Times New Roman"/>
          <w:kern w:val="0"/>
          <w:sz w:val="24"/>
          <w:szCs w:val="24"/>
          <w:lang w:eastAsia="hr-HR"/>
          <w14:ligatures w14:val="none"/>
        </w:rPr>
        <w:t>objave u „Narodnim novinama”.</w:t>
      </w:r>
    </w:p>
    <w:p w14:paraId="6A204CA2" w14:textId="77777777" w:rsidR="00C52C07" w:rsidRPr="00697AE0" w:rsidRDefault="00C52C07" w:rsidP="00697AE0">
      <w:pPr>
        <w:rPr>
          <w:rFonts w:ascii="Times New Roman" w:hAnsi="Times New Roman" w:cs="Times New Roman"/>
          <w:sz w:val="24"/>
          <w:szCs w:val="24"/>
        </w:rPr>
      </w:pPr>
    </w:p>
    <w:p w14:paraId="382BB2A3" w14:textId="77777777" w:rsidR="00BE7191" w:rsidRPr="00697AE0" w:rsidRDefault="00BE7191" w:rsidP="00697AE0">
      <w:pPr>
        <w:rPr>
          <w:rFonts w:ascii="Times New Roman" w:hAnsi="Times New Roman" w:cs="Times New Roman"/>
          <w:sz w:val="24"/>
          <w:szCs w:val="24"/>
        </w:rPr>
      </w:pPr>
    </w:p>
    <w:sectPr w:rsidR="00BE7191" w:rsidRPr="00697AE0" w:rsidSect="00C52C0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551D"/>
    <w:multiLevelType w:val="hybridMultilevel"/>
    <w:tmpl w:val="F2008814"/>
    <w:lvl w:ilvl="0" w:tplc="C736E762">
      <w:start w:val="1"/>
      <w:numFmt w:val="decimal"/>
      <w:lvlText w:val="%1."/>
      <w:lvlJc w:val="left"/>
      <w:pPr>
        <w:ind w:left="1020" w:hanging="360"/>
      </w:pPr>
    </w:lvl>
    <w:lvl w:ilvl="1" w:tplc="16B2E9B2">
      <w:start w:val="1"/>
      <w:numFmt w:val="decimal"/>
      <w:lvlText w:val="%2."/>
      <w:lvlJc w:val="left"/>
      <w:pPr>
        <w:ind w:left="1020" w:hanging="360"/>
      </w:pPr>
    </w:lvl>
    <w:lvl w:ilvl="2" w:tplc="F88C96AE">
      <w:start w:val="1"/>
      <w:numFmt w:val="decimal"/>
      <w:lvlText w:val="%3."/>
      <w:lvlJc w:val="left"/>
      <w:pPr>
        <w:ind w:left="1020" w:hanging="360"/>
      </w:pPr>
    </w:lvl>
    <w:lvl w:ilvl="3" w:tplc="02781844">
      <w:start w:val="1"/>
      <w:numFmt w:val="decimal"/>
      <w:lvlText w:val="%4."/>
      <w:lvlJc w:val="left"/>
      <w:pPr>
        <w:ind w:left="1020" w:hanging="360"/>
      </w:pPr>
    </w:lvl>
    <w:lvl w:ilvl="4" w:tplc="3B78DD46">
      <w:start w:val="1"/>
      <w:numFmt w:val="decimal"/>
      <w:lvlText w:val="%5."/>
      <w:lvlJc w:val="left"/>
      <w:pPr>
        <w:ind w:left="1020" w:hanging="360"/>
      </w:pPr>
    </w:lvl>
    <w:lvl w:ilvl="5" w:tplc="657EF4B6">
      <w:start w:val="1"/>
      <w:numFmt w:val="decimal"/>
      <w:lvlText w:val="%6."/>
      <w:lvlJc w:val="left"/>
      <w:pPr>
        <w:ind w:left="1020" w:hanging="360"/>
      </w:pPr>
    </w:lvl>
    <w:lvl w:ilvl="6" w:tplc="8EE2E89E">
      <w:start w:val="1"/>
      <w:numFmt w:val="decimal"/>
      <w:lvlText w:val="%7."/>
      <w:lvlJc w:val="left"/>
      <w:pPr>
        <w:ind w:left="1020" w:hanging="360"/>
      </w:pPr>
    </w:lvl>
    <w:lvl w:ilvl="7" w:tplc="93D611BE">
      <w:start w:val="1"/>
      <w:numFmt w:val="decimal"/>
      <w:lvlText w:val="%8."/>
      <w:lvlJc w:val="left"/>
      <w:pPr>
        <w:ind w:left="1020" w:hanging="360"/>
      </w:pPr>
    </w:lvl>
    <w:lvl w:ilvl="8" w:tplc="F6AEFED2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1259158E"/>
    <w:multiLevelType w:val="hybridMultilevel"/>
    <w:tmpl w:val="4BB49722"/>
    <w:lvl w:ilvl="0" w:tplc="991E8B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43274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77ABA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8FA04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77C2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92614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4C6C1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46CCB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74A8B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7135B93"/>
    <w:multiLevelType w:val="hybridMultilevel"/>
    <w:tmpl w:val="9A12486A"/>
    <w:lvl w:ilvl="0" w:tplc="A1B05D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99642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8BAC6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4765E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66A36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890A4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EF29A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D4075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E5E7D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1714203A"/>
    <w:multiLevelType w:val="hybridMultilevel"/>
    <w:tmpl w:val="156E7D78"/>
    <w:lvl w:ilvl="0" w:tplc="F3F45C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736D8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28CD0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A1E6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CA2E9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FF89C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DA4AB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1D226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CDADD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19661AF9"/>
    <w:multiLevelType w:val="hybridMultilevel"/>
    <w:tmpl w:val="DC425B46"/>
    <w:lvl w:ilvl="0" w:tplc="290AD0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8B00A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76A3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13696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8BEA8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50EF2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B3CC3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2C6A6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3B250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26EB5041"/>
    <w:multiLevelType w:val="hybridMultilevel"/>
    <w:tmpl w:val="05084E1C"/>
    <w:lvl w:ilvl="0" w:tplc="1FFA2D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AC22F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88E67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86011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0A2C0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52A05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07E19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D3684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0C0C2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278B28C3"/>
    <w:multiLevelType w:val="hybridMultilevel"/>
    <w:tmpl w:val="E4E2744E"/>
    <w:lvl w:ilvl="0" w:tplc="33E2B0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F96EA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F46F4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6D41D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AEA48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FDE3B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D9CD7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6DA6F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8DACB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306A07EB"/>
    <w:multiLevelType w:val="hybridMultilevel"/>
    <w:tmpl w:val="061A8EDA"/>
    <w:lvl w:ilvl="0" w:tplc="D0BC42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93E67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8F868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2303B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19006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C7EEB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9988F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F2E63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608FC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354F5DB3"/>
    <w:multiLevelType w:val="multilevel"/>
    <w:tmpl w:val="36FA6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E221B3"/>
    <w:multiLevelType w:val="hybridMultilevel"/>
    <w:tmpl w:val="32CAB550"/>
    <w:lvl w:ilvl="0" w:tplc="67A466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1165E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7BE5F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D2CA7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D0A88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9BEF3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43C05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FD452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B4453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811898955">
    <w:abstractNumId w:val="8"/>
  </w:num>
  <w:num w:numId="2" w16cid:durableId="617687576">
    <w:abstractNumId w:val="0"/>
  </w:num>
  <w:num w:numId="3" w16cid:durableId="1470397240">
    <w:abstractNumId w:val="4"/>
  </w:num>
  <w:num w:numId="4" w16cid:durableId="2080135019">
    <w:abstractNumId w:val="7"/>
  </w:num>
  <w:num w:numId="5" w16cid:durableId="880559845">
    <w:abstractNumId w:val="5"/>
  </w:num>
  <w:num w:numId="6" w16cid:durableId="529806293">
    <w:abstractNumId w:val="9"/>
  </w:num>
  <w:num w:numId="7" w16cid:durableId="1274939464">
    <w:abstractNumId w:val="3"/>
  </w:num>
  <w:num w:numId="8" w16cid:durableId="1269771995">
    <w:abstractNumId w:val="6"/>
  </w:num>
  <w:num w:numId="9" w16cid:durableId="173687993">
    <w:abstractNumId w:val="1"/>
  </w:num>
  <w:num w:numId="10" w16cid:durableId="785587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07"/>
    <w:rsid w:val="00013A5A"/>
    <w:rsid w:val="000149C8"/>
    <w:rsid w:val="0002495D"/>
    <w:rsid w:val="00057086"/>
    <w:rsid w:val="00063328"/>
    <w:rsid w:val="000731FC"/>
    <w:rsid w:val="0007474D"/>
    <w:rsid w:val="000819C5"/>
    <w:rsid w:val="000971E0"/>
    <w:rsid w:val="000B2C0C"/>
    <w:rsid w:val="000B6269"/>
    <w:rsid w:val="000C792C"/>
    <w:rsid w:val="000D008C"/>
    <w:rsid w:val="000F2442"/>
    <w:rsid w:val="000F25E1"/>
    <w:rsid w:val="000F68DC"/>
    <w:rsid w:val="000F7E3C"/>
    <w:rsid w:val="00102DF8"/>
    <w:rsid w:val="00127998"/>
    <w:rsid w:val="001364DE"/>
    <w:rsid w:val="00137822"/>
    <w:rsid w:val="001407DC"/>
    <w:rsid w:val="0014CDFC"/>
    <w:rsid w:val="00151BAF"/>
    <w:rsid w:val="00153CE4"/>
    <w:rsid w:val="001737EB"/>
    <w:rsid w:val="00174F72"/>
    <w:rsid w:val="00176F9B"/>
    <w:rsid w:val="0018127C"/>
    <w:rsid w:val="00184C1A"/>
    <w:rsid w:val="00187CB3"/>
    <w:rsid w:val="0019213F"/>
    <w:rsid w:val="0019554D"/>
    <w:rsid w:val="00196124"/>
    <w:rsid w:val="001A7295"/>
    <w:rsid w:val="001B108B"/>
    <w:rsid w:val="001B3B2A"/>
    <w:rsid w:val="001B6DD9"/>
    <w:rsid w:val="001D618B"/>
    <w:rsid w:val="001E7E88"/>
    <w:rsid w:val="001F2257"/>
    <w:rsid w:val="001F4611"/>
    <w:rsid w:val="001F4DAF"/>
    <w:rsid w:val="0020739B"/>
    <w:rsid w:val="002137FB"/>
    <w:rsid w:val="00213EB8"/>
    <w:rsid w:val="00240ADC"/>
    <w:rsid w:val="00253F63"/>
    <w:rsid w:val="00254206"/>
    <w:rsid w:val="002567E6"/>
    <w:rsid w:val="002826B3"/>
    <w:rsid w:val="002923AD"/>
    <w:rsid w:val="00295768"/>
    <w:rsid w:val="002B0728"/>
    <w:rsid w:val="002B62D0"/>
    <w:rsid w:val="002C1C9C"/>
    <w:rsid w:val="002C3BD9"/>
    <w:rsid w:val="002C7206"/>
    <w:rsid w:val="002D5FE3"/>
    <w:rsid w:val="002D7DDF"/>
    <w:rsid w:val="002E68C5"/>
    <w:rsid w:val="002F385E"/>
    <w:rsid w:val="00321E96"/>
    <w:rsid w:val="00337032"/>
    <w:rsid w:val="00359AF7"/>
    <w:rsid w:val="00361208"/>
    <w:rsid w:val="0036609C"/>
    <w:rsid w:val="0037101C"/>
    <w:rsid w:val="00380862"/>
    <w:rsid w:val="0038789B"/>
    <w:rsid w:val="0039609E"/>
    <w:rsid w:val="00396343"/>
    <w:rsid w:val="003C0835"/>
    <w:rsid w:val="003C2F13"/>
    <w:rsid w:val="003F35FF"/>
    <w:rsid w:val="003F6FE8"/>
    <w:rsid w:val="00406847"/>
    <w:rsid w:val="00407200"/>
    <w:rsid w:val="00414E8C"/>
    <w:rsid w:val="004378AC"/>
    <w:rsid w:val="00450984"/>
    <w:rsid w:val="00451813"/>
    <w:rsid w:val="00453AE9"/>
    <w:rsid w:val="0046689E"/>
    <w:rsid w:val="0047353E"/>
    <w:rsid w:val="00481FB6"/>
    <w:rsid w:val="00486947"/>
    <w:rsid w:val="00493A6F"/>
    <w:rsid w:val="00495344"/>
    <w:rsid w:val="004B4547"/>
    <w:rsid w:val="004D1C72"/>
    <w:rsid w:val="004D2125"/>
    <w:rsid w:val="004D5489"/>
    <w:rsid w:val="004D54E4"/>
    <w:rsid w:val="004E2DBD"/>
    <w:rsid w:val="004E7A3C"/>
    <w:rsid w:val="004F37B8"/>
    <w:rsid w:val="0051668F"/>
    <w:rsid w:val="00536011"/>
    <w:rsid w:val="005641C3"/>
    <w:rsid w:val="00565E00"/>
    <w:rsid w:val="00571628"/>
    <w:rsid w:val="00574353"/>
    <w:rsid w:val="005907E3"/>
    <w:rsid w:val="005D4826"/>
    <w:rsid w:val="005D7303"/>
    <w:rsid w:val="005D7E16"/>
    <w:rsid w:val="005E140F"/>
    <w:rsid w:val="005E310B"/>
    <w:rsid w:val="005E4776"/>
    <w:rsid w:val="005E5146"/>
    <w:rsid w:val="005F2974"/>
    <w:rsid w:val="00625D9B"/>
    <w:rsid w:val="006448E7"/>
    <w:rsid w:val="006542A1"/>
    <w:rsid w:val="00657CEB"/>
    <w:rsid w:val="00661F5E"/>
    <w:rsid w:val="00676CE2"/>
    <w:rsid w:val="0068665C"/>
    <w:rsid w:val="00692FA4"/>
    <w:rsid w:val="00696F0D"/>
    <w:rsid w:val="00697AE0"/>
    <w:rsid w:val="006A1EBF"/>
    <w:rsid w:val="006A2384"/>
    <w:rsid w:val="006A5153"/>
    <w:rsid w:val="006A7672"/>
    <w:rsid w:val="006B0FF0"/>
    <w:rsid w:val="006B2CDE"/>
    <w:rsid w:val="006E1AF7"/>
    <w:rsid w:val="00704E03"/>
    <w:rsid w:val="007127FD"/>
    <w:rsid w:val="0071408B"/>
    <w:rsid w:val="007369F6"/>
    <w:rsid w:val="00742D8F"/>
    <w:rsid w:val="00743EEE"/>
    <w:rsid w:val="00751EE9"/>
    <w:rsid w:val="00760B7C"/>
    <w:rsid w:val="007628BC"/>
    <w:rsid w:val="00763EEB"/>
    <w:rsid w:val="00766E2E"/>
    <w:rsid w:val="00770CF8"/>
    <w:rsid w:val="007726A9"/>
    <w:rsid w:val="007751CB"/>
    <w:rsid w:val="0077556F"/>
    <w:rsid w:val="0079395C"/>
    <w:rsid w:val="007C7873"/>
    <w:rsid w:val="007D55EA"/>
    <w:rsid w:val="007E36BC"/>
    <w:rsid w:val="007E4234"/>
    <w:rsid w:val="007F0D80"/>
    <w:rsid w:val="007F30D8"/>
    <w:rsid w:val="00806E2C"/>
    <w:rsid w:val="0080750F"/>
    <w:rsid w:val="00831E6C"/>
    <w:rsid w:val="00847EAE"/>
    <w:rsid w:val="0085182B"/>
    <w:rsid w:val="00851C98"/>
    <w:rsid w:val="00853222"/>
    <w:rsid w:val="00894D52"/>
    <w:rsid w:val="008A13B2"/>
    <w:rsid w:val="008A19E5"/>
    <w:rsid w:val="008B19DE"/>
    <w:rsid w:val="008B73BD"/>
    <w:rsid w:val="008D5D1C"/>
    <w:rsid w:val="008E1970"/>
    <w:rsid w:val="008E679B"/>
    <w:rsid w:val="008E6B0E"/>
    <w:rsid w:val="008F08C6"/>
    <w:rsid w:val="00911F73"/>
    <w:rsid w:val="00916300"/>
    <w:rsid w:val="00923737"/>
    <w:rsid w:val="00924598"/>
    <w:rsid w:val="009371C0"/>
    <w:rsid w:val="00937AB0"/>
    <w:rsid w:val="00940CFB"/>
    <w:rsid w:val="0094286F"/>
    <w:rsid w:val="00950966"/>
    <w:rsid w:val="009644F9"/>
    <w:rsid w:val="00967CB4"/>
    <w:rsid w:val="0097462B"/>
    <w:rsid w:val="00977547"/>
    <w:rsid w:val="0098228C"/>
    <w:rsid w:val="00990ADF"/>
    <w:rsid w:val="009A38D8"/>
    <w:rsid w:val="009A39E2"/>
    <w:rsid w:val="009B13CD"/>
    <w:rsid w:val="009B158D"/>
    <w:rsid w:val="009B2217"/>
    <w:rsid w:val="009C0F4E"/>
    <w:rsid w:val="009D72AA"/>
    <w:rsid w:val="009E648E"/>
    <w:rsid w:val="009F0542"/>
    <w:rsid w:val="00A03915"/>
    <w:rsid w:val="00A107D9"/>
    <w:rsid w:val="00A1777B"/>
    <w:rsid w:val="00A252C6"/>
    <w:rsid w:val="00A3431D"/>
    <w:rsid w:val="00A40ED7"/>
    <w:rsid w:val="00A50459"/>
    <w:rsid w:val="00A513E5"/>
    <w:rsid w:val="00A64BDB"/>
    <w:rsid w:val="00A7431C"/>
    <w:rsid w:val="00A87F0A"/>
    <w:rsid w:val="00A90DF1"/>
    <w:rsid w:val="00AB189F"/>
    <w:rsid w:val="00AC638E"/>
    <w:rsid w:val="00AD1D3C"/>
    <w:rsid w:val="00AD2316"/>
    <w:rsid w:val="00AD313F"/>
    <w:rsid w:val="00AD38DC"/>
    <w:rsid w:val="00AD443C"/>
    <w:rsid w:val="00AD4B46"/>
    <w:rsid w:val="00AE1332"/>
    <w:rsid w:val="00AF52F5"/>
    <w:rsid w:val="00AF77E0"/>
    <w:rsid w:val="00B03F77"/>
    <w:rsid w:val="00B05E17"/>
    <w:rsid w:val="00B1717D"/>
    <w:rsid w:val="00B350EE"/>
    <w:rsid w:val="00B411DD"/>
    <w:rsid w:val="00B414BD"/>
    <w:rsid w:val="00B46768"/>
    <w:rsid w:val="00B52A6D"/>
    <w:rsid w:val="00B547CB"/>
    <w:rsid w:val="00B55126"/>
    <w:rsid w:val="00B7468E"/>
    <w:rsid w:val="00B85397"/>
    <w:rsid w:val="00B8721C"/>
    <w:rsid w:val="00B90260"/>
    <w:rsid w:val="00BA3057"/>
    <w:rsid w:val="00BA3EF2"/>
    <w:rsid w:val="00BA6473"/>
    <w:rsid w:val="00BB3982"/>
    <w:rsid w:val="00BB6717"/>
    <w:rsid w:val="00BE2062"/>
    <w:rsid w:val="00BE564C"/>
    <w:rsid w:val="00BE7191"/>
    <w:rsid w:val="00BE7CB3"/>
    <w:rsid w:val="00C07E86"/>
    <w:rsid w:val="00C43CAB"/>
    <w:rsid w:val="00C47E4A"/>
    <w:rsid w:val="00C50DC8"/>
    <w:rsid w:val="00C52C07"/>
    <w:rsid w:val="00C60A6A"/>
    <w:rsid w:val="00C71A65"/>
    <w:rsid w:val="00C74E5E"/>
    <w:rsid w:val="00C8108D"/>
    <w:rsid w:val="00C82BAA"/>
    <w:rsid w:val="00C872BB"/>
    <w:rsid w:val="00C946A5"/>
    <w:rsid w:val="00C95702"/>
    <w:rsid w:val="00CA1497"/>
    <w:rsid w:val="00CC642C"/>
    <w:rsid w:val="00CE2C61"/>
    <w:rsid w:val="00CE682E"/>
    <w:rsid w:val="00D00CE3"/>
    <w:rsid w:val="00D1320C"/>
    <w:rsid w:val="00D32CDC"/>
    <w:rsid w:val="00D55FA6"/>
    <w:rsid w:val="00D576D9"/>
    <w:rsid w:val="00D73B5E"/>
    <w:rsid w:val="00DC5B2A"/>
    <w:rsid w:val="00DD093C"/>
    <w:rsid w:val="00DD3A00"/>
    <w:rsid w:val="00DE6476"/>
    <w:rsid w:val="00DF4475"/>
    <w:rsid w:val="00DF5924"/>
    <w:rsid w:val="00E046F5"/>
    <w:rsid w:val="00E0635A"/>
    <w:rsid w:val="00E14E86"/>
    <w:rsid w:val="00E36F10"/>
    <w:rsid w:val="00E40035"/>
    <w:rsid w:val="00E41FAF"/>
    <w:rsid w:val="00E52152"/>
    <w:rsid w:val="00E62E80"/>
    <w:rsid w:val="00E6352E"/>
    <w:rsid w:val="00E640D6"/>
    <w:rsid w:val="00E73738"/>
    <w:rsid w:val="00E8101F"/>
    <w:rsid w:val="00E864EE"/>
    <w:rsid w:val="00EA2D75"/>
    <w:rsid w:val="00EA5370"/>
    <w:rsid w:val="00EA5C34"/>
    <w:rsid w:val="00EB2C53"/>
    <w:rsid w:val="00EC0B3F"/>
    <w:rsid w:val="00EF0A58"/>
    <w:rsid w:val="00F078CE"/>
    <w:rsid w:val="00F24D5A"/>
    <w:rsid w:val="00F25E42"/>
    <w:rsid w:val="00F27F2F"/>
    <w:rsid w:val="00F40C84"/>
    <w:rsid w:val="00F5325C"/>
    <w:rsid w:val="00F53DBF"/>
    <w:rsid w:val="00F65623"/>
    <w:rsid w:val="00F70A2A"/>
    <w:rsid w:val="00F72E00"/>
    <w:rsid w:val="00F74ED0"/>
    <w:rsid w:val="00F75628"/>
    <w:rsid w:val="00F83761"/>
    <w:rsid w:val="00F913BB"/>
    <w:rsid w:val="00F94258"/>
    <w:rsid w:val="00F9469F"/>
    <w:rsid w:val="00FA6A60"/>
    <w:rsid w:val="00FC7134"/>
    <w:rsid w:val="00FD06DB"/>
    <w:rsid w:val="00FD1597"/>
    <w:rsid w:val="00FD31BE"/>
    <w:rsid w:val="00FD641A"/>
    <w:rsid w:val="00FE0D89"/>
    <w:rsid w:val="00FE2F5C"/>
    <w:rsid w:val="00FF2805"/>
    <w:rsid w:val="00FF4C3C"/>
    <w:rsid w:val="00FF5F77"/>
    <w:rsid w:val="03FAD2CF"/>
    <w:rsid w:val="04355DEB"/>
    <w:rsid w:val="04682271"/>
    <w:rsid w:val="04D51B15"/>
    <w:rsid w:val="0796851C"/>
    <w:rsid w:val="0903502E"/>
    <w:rsid w:val="09199DCF"/>
    <w:rsid w:val="0928B5F4"/>
    <w:rsid w:val="092B97A7"/>
    <w:rsid w:val="0AB0CFAB"/>
    <w:rsid w:val="0C332BBD"/>
    <w:rsid w:val="0E3EFE7D"/>
    <w:rsid w:val="0E4A3959"/>
    <w:rsid w:val="0EC8B1A0"/>
    <w:rsid w:val="10FD5AEC"/>
    <w:rsid w:val="118B36D1"/>
    <w:rsid w:val="136C0AF9"/>
    <w:rsid w:val="15A5B8F1"/>
    <w:rsid w:val="16C2FF13"/>
    <w:rsid w:val="16FF66F3"/>
    <w:rsid w:val="1732F057"/>
    <w:rsid w:val="18897CFF"/>
    <w:rsid w:val="1894CB94"/>
    <w:rsid w:val="1F854CAC"/>
    <w:rsid w:val="20528C0C"/>
    <w:rsid w:val="20A68F30"/>
    <w:rsid w:val="21E2B17B"/>
    <w:rsid w:val="2445023E"/>
    <w:rsid w:val="248880BF"/>
    <w:rsid w:val="26FE5667"/>
    <w:rsid w:val="270F1811"/>
    <w:rsid w:val="2812A5D8"/>
    <w:rsid w:val="28FC45B8"/>
    <w:rsid w:val="2948034F"/>
    <w:rsid w:val="2DA67801"/>
    <w:rsid w:val="2DDBBE49"/>
    <w:rsid w:val="309226FA"/>
    <w:rsid w:val="32EA7F38"/>
    <w:rsid w:val="34B30FC9"/>
    <w:rsid w:val="37707A4F"/>
    <w:rsid w:val="39B60373"/>
    <w:rsid w:val="3A90524E"/>
    <w:rsid w:val="3AC77779"/>
    <w:rsid w:val="3B13C819"/>
    <w:rsid w:val="3C92EA97"/>
    <w:rsid w:val="3F6153DB"/>
    <w:rsid w:val="429CDFFA"/>
    <w:rsid w:val="42DA9184"/>
    <w:rsid w:val="44CC2456"/>
    <w:rsid w:val="458B1C3F"/>
    <w:rsid w:val="4639E17B"/>
    <w:rsid w:val="47DFFD54"/>
    <w:rsid w:val="47FB7FC2"/>
    <w:rsid w:val="48B0D4AC"/>
    <w:rsid w:val="4CD32DB0"/>
    <w:rsid w:val="4DA3BD91"/>
    <w:rsid w:val="515565D4"/>
    <w:rsid w:val="51DB5BB2"/>
    <w:rsid w:val="531542CD"/>
    <w:rsid w:val="5457FA26"/>
    <w:rsid w:val="576555A1"/>
    <w:rsid w:val="586E24B3"/>
    <w:rsid w:val="58B6DF93"/>
    <w:rsid w:val="5BD68384"/>
    <w:rsid w:val="5E39F831"/>
    <w:rsid w:val="614F75D9"/>
    <w:rsid w:val="61D9C5A3"/>
    <w:rsid w:val="634987CC"/>
    <w:rsid w:val="63F8D3FA"/>
    <w:rsid w:val="64A020A3"/>
    <w:rsid w:val="656DC609"/>
    <w:rsid w:val="659D75B7"/>
    <w:rsid w:val="6654B0A3"/>
    <w:rsid w:val="69B5FFF2"/>
    <w:rsid w:val="6A3E5C46"/>
    <w:rsid w:val="6B3994AF"/>
    <w:rsid w:val="6DE7A618"/>
    <w:rsid w:val="6E0B0229"/>
    <w:rsid w:val="6E96813E"/>
    <w:rsid w:val="6F412F9E"/>
    <w:rsid w:val="6F69F295"/>
    <w:rsid w:val="6F97022E"/>
    <w:rsid w:val="6FC50F53"/>
    <w:rsid w:val="711F584D"/>
    <w:rsid w:val="71F9586B"/>
    <w:rsid w:val="7255C813"/>
    <w:rsid w:val="734EFDB0"/>
    <w:rsid w:val="7370C8B3"/>
    <w:rsid w:val="7514D247"/>
    <w:rsid w:val="75A1246E"/>
    <w:rsid w:val="787A9B1D"/>
    <w:rsid w:val="78A010A9"/>
    <w:rsid w:val="7A170011"/>
    <w:rsid w:val="7A2A335B"/>
    <w:rsid w:val="7B9C2C53"/>
    <w:rsid w:val="7BCA3500"/>
    <w:rsid w:val="7C2E6F66"/>
    <w:rsid w:val="7D06AB29"/>
    <w:rsid w:val="7DA852C9"/>
    <w:rsid w:val="7DB7B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050A"/>
  <w15:chartTrackingRefBased/>
  <w15:docId w15:val="{AC8DFA8F-26DB-4145-AF2C-216B395C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C07"/>
  </w:style>
  <w:style w:type="paragraph" w:styleId="Naslov1">
    <w:name w:val="heading 1"/>
    <w:basedOn w:val="Normal"/>
    <w:next w:val="Normal"/>
    <w:link w:val="Naslov1Char"/>
    <w:uiPriority w:val="9"/>
    <w:qFormat/>
    <w:rsid w:val="00C52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52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2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2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2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2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2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2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2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2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C52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2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2C0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2C0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2C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2C0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2C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2C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52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52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2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52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2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52C0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52C0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52C0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2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2C0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52C07"/>
    <w:rPr>
      <w:b/>
      <w:bCs/>
      <w:smallCaps/>
      <w:color w:val="0F4761" w:themeColor="accent1" w:themeShade="BF"/>
      <w:spacing w:val="5"/>
    </w:rPr>
  </w:style>
  <w:style w:type="paragraph" w:styleId="Tekstkomentara">
    <w:name w:val="annotation text"/>
    <w:basedOn w:val="Normal"/>
    <w:link w:val="TekstkomentaraChar"/>
    <w:uiPriority w:val="99"/>
    <w:unhideWhenUsed/>
    <w:rsid w:val="00C52C0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2C07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C52C07"/>
    <w:rPr>
      <w:sz w:val="16"/>
      <w:szCs w:val="16"/>
    </w:rPr>
  </w:style>
  <w:style w:type="character" w:styleId="Spominjanje">
    <w:name w:val="Mention"/>
    <w:basedOn w:val="Zadanifontodlomka"/>
    <w:uiPriority w:val="99"/>
    <w:unhideWhenUsed/>
    <w:rsid w:val="00C52C07"/>
    <w:rPr>
      <w:color w:val="2B579A"/>
      <w:shd w:val="clear" w:color="auto" w:fill="E1DFDD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137F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137FB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5641C3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05E17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05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1D0C2F8F5E147B998BBB997AB9E05" ma:contentTypeVersion="10" ma:contentTypeDescription="Stvaranje novog dokumenta." ma:contentTypeScope="" ma:versionID="230c334d169923084dc738469220de54">
  <xsd:schema xmlns:xsd="http://www.w3.org/2001/XMLSchema" xmlns:xs="http://www.w3.org/2001/XMLSchema" xmlns:p="http://schemas.microsoft.com/office/2006/metadata/properties" xmlns:ns2="4bbdfa35-9109-4acc-bb84-3c84c70e7f5a" targetNamespace="http://schemas.microsoft.com/office/2006/metadata/properties" ma:root="true" ma:fieldsID="64960773b35905440e41f5a8cd932d85" ns2:_="">
    <xsd:import namespace="4bbdfa35-9109-4acc-bb84-3c84c70e7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dfa35-9109-4acc-bb84-3c84c70e7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a4c4c9c2-d0a1-481c-9a66-73f7af12eb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bdfa35-9109-4acc-bb84-3c84c70e7f5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B33180-CB6A-4747-8EEF-AA53B80D7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dfa35-9109-4acc-bb84-3c84c70e7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51D36C-9BDB-419F-A4BF-8B07B3C21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AD2248-68DD-4986-9563-B134DFF69631}">
  <ds:schemaRefs>
    <ds:schemaRef ds:uri="http://schemas.microsoft.com/office/2006/metadata/properties"/>
    <ds:schemaRef ds:uri="http://schemas.microsoft.com/office/infopath/2007/PartnerControls"/>
    <ds:schemaRef ds:uri="4bbdfa35-9109-4acc-bb84-3c84c70e7f5a"/>
  </ds:schemaRefs>
</ds:datastoreItem>
</file>

<file path=customXml/itemProps4.xml><?xml version="1.0" encoding="utf-8"?>
<ds:datastoreItem xmlns:ds="http://schemas.openxmlformats.org/officeDocument/2006/customXml" ds:itemID="{6EA0BF48-5118-44E1-8261-D4750F7C90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Zovko</dc:creator>
  <cp:keywords/>
  <dc:description/>
  <cp:lastModifiedBy>Vlatka Havidić</cp:lastModifiedBy>
  <cp:revision>2</cp:revision>
  <dcterms:created xsi:type="dcterms:W3CDTF">2025-12-05T12:09:00Z</dcterms:created>
  <dcterms:modified xsi:type="dcterms:W3CDTF">2025-12-05T12:09:00Z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0x010100FE21D0C2F8F5E147B998BBB997AB9E05</vt:lpwstr>
  </property>
  <property fmtid="{D5CDD505-2E9C-101B-9397-08002B2CF9AE}" pid="3" name="MediaServiceImageTags">
    <vt:lpwstr/>
  </property>
  <property fmtid="{D5CDD505-2E9C-101B-9397-08002B2CF9AE}" pid="4" name="Order">
    <vt:r8>11300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