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DF" w:rsidRDefault="003613DF" w:rsidP="0080424F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0165AA" w:rsidRPr="00170679" w:rsidRDefault="005C640E" w:rsidP="0080424F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427DF1">
        <w:rPr>
          <w:rFonts w:ascii="Times New Roman" w:hAnsi="Times New Roman"/>
          <w:szCs w:val="24"/>
          <w:lang w:val="hr-HR"/>
        </w:rPr>
        <w:t xml:space="preserve">Na temelju članka </w:t>
      </w:r>
      <w:r w:rsidR="00F76671">
        <w:rPr>
          <w:rFonts w:ascii="Times New Roman" w:hAnsi="Times New Roman"/>
          <w:szCs w:val="24"/>
          <w:lang w:val="hr-HR"/>
        </w:rPr>
        <w:t>85</w:t>
      </w:r>
      <w:r w:rsidRPr="00427DF1">
        <w:rPr>
          <w:rFonts w:ascii="Times New Roman" w:hAnsi="Times New Roman"/>
          <w:szCs w:val="24"/>
          <w:lang w:val="hr-HR"/>
        </w:rPr>
        <w:t xml:space="preserve">. stavka </w:t>
      </w:r>
      <w:r w:rsidR="00F76671">
        <w:rPr>
          <w:rFonts w:ascii="Times New Roman" w:hAnsi="Times New Roman"/>
          <w:szCs w:val="24"/>
          <w:lang w:val="hr-HR"/>
        </w:rPr>
        <w:t>3</w:t>
      </w:r>
      <w:r w:rsidRPr="00427DF1">
        <w:rPr>
          <w:rFonts w:ascii="Times New Roman" w:hAnsi="Times New Roman"/>
          <w:szCs w:val="24"/>
          <w:lang w:val="hr-HR"/>
        </w:rPr>
        <w:t>. Zakona o službi u Oružanim snagama Republike Hrvatske (</w:t>
      </w:r>
      <w:r w:rsidR="00F76671">
        <w:rPr>
          <w:rFonts w:ascii="Times New Roman" w:hAnsi="Times New Roman"/>
          <w:szCs w:val="24"/>
          <w:lang w:val="hr-HR"/>
        </w:rPr>
        <w:t>„</w:t>
      </w:r>
      <w:r w:rsidRPr="00427DF1">
        <w:rPr>
          <w:rFonts w:ascii="Times New Roman" w:hAnsi="Times New Roman"/>
          <w:szCs w:val="24"/>
          <w:lang w:val="hr-HR"/>
        </w:rPr>
        <w:t>Narodne novine</w:t>
      </w:r>
      <w:r w:rsidR="00F76671">
        <w:rPr>
          <w:rFonts w:ascii="Times New Roman" w:hAnsi="Times New Roman"/>
          <w:szCs w:val="24"/>
          <w:lang w:val="hr-HR"/>
        </w:rPr>
        <w:t>“</w:t>
      </w:r>
      <w:r w:rsidRPr="00427DF1">
        <w:rPr>
          <w:rFonts w:ascii="Times New Roman" w:hAnsi="Times New Roman"/>
          <w:szCs w:val="24"/>
          <w:lang w:val="hr-HR"/>
        </w:rPr>
        <w:t>, br</w:t>
      </w:r>
      <w:r w:rsidR="00BE6E88">
        <w:rPr>
          <w:rFonts w:ascii="Times New Roman" w:hAnsi="Times New Roman"/>
          <w:szCs w:val="24"/>
          <w:lang w:val="hr-HR"/>
        </w:rPr>
        <w:t xml:space="preserve">. </w:t>
      </w:r>
      <w:r w:rsidRPr="00427DF1">
        <w:rPr>
          <w:rFonts w:ascii="Times New Roman" w:hAnsi="Times New Roman"/>
          <w:szCs w:val="24"/>
          <w:lang w:val="hr-HR"/>
        </w:rPr>
        <w:t>73/13</w:t>
      </w:r>
      <w:r w:rsidR="00BE6E88">
        <w:rPr>
          <w:rFonts w:ascii="Times New Roman" w:hAnsi="Times New Roman"/>
          <w:szCs w:val="24"/>
          <w:lang w:val="hr-HR"/>
        </w:rPr>
        <w:t>.</w:t>
      </w:r>
      <w:r w:rsidRPr="00427DF1">
        <w:rPr>
          <w:rFonts w:ascii="Times New Roman" w:hAnsi="Times New Roman"/>
          <w:szCs w:val="24"/>
          <w:lang w:val="hr-HR"/>
        </w:rPr>
        <w:t>, 75/15</w:t>
      </w:r>
      <w:r w:rsidR="00BE6E88">
        <w:rPr>
          <w:rFonts w:ascii="Times New Roman" w:hAnsi="Times New Roman"/>
          <w:szCs w:val="24"/>
          <w:lang w:val="hr-HR"/>
        </w:rPr>
        <w:t>.</w:t>
      </w:r>
      <w:r w:rsidRPr="00427DF1">
        <w:rPr>
          <w:rFonts w:ascii="Times New Roman" w:hAnsi="Times New Roman"/>
          <w:szCs w:val="24"/>
          <w:lang w:val="hr-HR"/>
        </w:rPr>
        <w:t>, 50/16</w:t>
      </w:r>
      <w:r w:rsidR="00BE6E88">
        <w:rPr>
          <w:rFonts w:ascii="Times New Roman" w:hAnsi="Times New Roman"/>
          <w:szCs w:val="24"/>
          <w:lang w:val="hr-HR"/>
        </w:rPr>
        <w:t>.</w:t>
      </w:r>
      <w:r w:rsidRPr="00427DF1">
        <w:rPr>
          <w:rFonts w:ascii="Times New Roman" w:hAnsi="Times New Roman"/>
          <w:szCs w:val="24"/>
          <w:lang w:val="hr-HR"/>
        </w:rPr>
        <w:t>, 30/18</w:t>
      </w:r>
      <w:r w:rsidR="00BE6E8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>,</w:t>
      </w:r>
      <w:r w:rsidRPr="00427DF1">
        <w:rPr>
          <w:rFonts w:ascii="Times New Roman" w:hAnsi="Times New Roman"/>
          <w:szCs w:val="24"/>
          <w:lang w:val="hr-HR"/>
        </w:rPr>
        <w:t xml:space="preserve"> 125/19</w:t>
      </w:r>
      <w:r w:rsidR="00BE6E88">
        <w:rPr>
          <w:rFonts w:ascii="Times New Roman" w:hAnsi="Times New Roman"/>
          <w:szCs w:val="24"/>
          <w:lang w:val="hr-HR"/>
        </w:rPr>
        <w:t>.</w:t>
      </w:r>
      <w:r w:rsidR="00BB2979">
        <w:rPr>
          <w:rFonts w:ascii="Times New Roman" w:hAnsi="Times New Roman"/>
          <w:szCs w:val="24"/>
          <w:lang w:val="hr-HR"/>
        </w:rPr>
        <w:t>, 155/23</w:t>
      </w:r>
      <w:r w:rsidR="00BE6E88">
        <w:rPr>
          <w:rFonts w:ascii="Times New Roman" w:hAnsi="Times New Roman"/>
          <w:szCs w:val="24"/>
          <w:lang w:val="hr-HR"/>
        </w:rPr>
        <w:t>.</w:t>
      </w:r>
      <w:r w:rsidR="00BB2979">
        <w:rPr>
          <w:rFonts w:ascii="Times New Roman" w:hAnsi="Times New Roman"/>
          <w:szCs w:val="24"/>
          <w:lang w:val="hr-HR"/>
        </w:rPr>
        <w:t>, 158/23</w:t>
      </w:r>
      <w:r w:rsidR="00BE6E88">
        <w:rPr>
          <w:rFonts w:ascii="Times New Roman" w:hAnsi="Times New Roman"/>
          <w:szCs w:val="24"/>
          <w:lang w:val="hr-HR"/>
        </w:rPr>
        <w:t>.</w:t>
      </w:r>
      <w:r w:rsidR="00BB2979">
        <w:rPr>
          <w:rFonts w:ascii="Times New Roman" w:hAnsi="Times New Roman"/>
          <w:szCs w:val="24"/>
          <w:lang w:val="hr-HR"/>
        </w:rPr>
        <w:t xml:space="preserve">, </w:t>
      </w:r>
      <w:r w:rsidR="00F76671">
        <w:rPr>
          <w:rFonts w:ascii="Times New Roman" w:hAnsi="Times New Roman"/>
          <w:szCs w:val="24"/>
          <w:lang w:val="hr-HR"/>
        </w:rPr>
        <w:t>14/24</w:t>
      </w:r>
      <w:r w:rsidR="00BE6E88">
        <w:rPr>
          <w:rFonts w:ascii="Times New Roman" w:hAnsi="Times New Roman"/>
          <w:szCs w:val="24"/>
          <w:lang w:val="hr-HR"/>
        </w:rPr>
        <w:t>.</w:t>
      </w:r>
      <w:r w:rsidR="00BB2979">
        <w:rPr>
          <w:rFonts w:ascii="Times New Roman" w:hAnsi="Times New Roman"/>
          <w:szCs w:val="24"/>
          <w:lang w:val="hr-HR"/>
        </w:rPr>
        <w:t xml:space="preserve"> i 136/25</w:t>
      </w:r>
      <w:r w:rsidR="00BE6E88">
        <w:rPr>
          <w:rFonts w:ascii="Times New Roman" w:hAnsi="Times New Roman"/>
          <w:szCs w:val="24"/>
          <w:lang w:val="hr-HR"/>
        </w:rPr>
        <w:t>.</w:t>
      </w:r>
      <w:r w:rsidRPr="00427DF1">
        <w:rPr>
          <w:rFonts w:ascii="Times New Roman" w:hAnsi="Times New Roman"/>
          <w:szCs w:val="24"/>
          <w:lang w:val="hr-HR"/>
        </w:rPr>
        <w:t>), donosim</w:t>
      </w:r>
    </w:p>
    <w:p w:rsidR="00995F57" w:rsidRPr="0080424F" w:rsidRDefault="00995F57" w:rsidP="0080424F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91056A" w:rsidRDefault="0091056A" w:rsidP="0091056A">
      <w:pPr>
        <w:tabs>
          <w:tab w:val="center" w:pos="4536"/>
          <w:tab w:val="center" w:pos="6521"/>
        </w:tabs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700C5C">
        <w:rPr>
          <w:rFonts w:ascii="Times New Roman" w:hAnsi="Times New Roman"/>
          <w:b/>
          <w:sz w:val="28"/>
          <w:szCs w:val="28"/>
          <w:lang w:val="hr-HR"/>
        </w:rPr>
        <w:t>O D L U K U</w:t>
      </w:r>
    </w:p>
    <w:p w:rsidR="00AC5513" w:rsidRPr="00700C5C" w:rsidRDefault="00AC5513" w:rsidP="0091056A">
      <w:pPr>
        <w:tabs>
          <w:tab w:val="center" w:pos="4536"/>
          <w:tab w:val="center" w:pos="6521"/>
        </w:tabs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BE6E88" w:rsidRDefault="00F76671" w:rsidP="0091056A">
      <w:pPr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O </w:t>
      </w:r>
      <w:r w:rsidRPr="008C1E94">
        <w:rPr>
          <w:rFonts w:ascii="Times New Roman" w:hAnsi="Times New Roman"/>
          <w:b/>
          <w:szCs w:val="24"/>
          <w:lang w:val="hr-HR"/>
        </w:rPr>
        <w:t>DOPUN</w:t>
      </w:r>
      <w:r w:rsidR="008C1E94" w:rsidRPr="008C1E94">
        <w:rPr>
          <w:rFonts w:ascii="Times New Roman" w:hAnsi="Times New Roman"/>
          <w:b/>
          <w:szCs w:val="24"/>
          <w:lang w:val="hr-HR"/>
        </w:rPr>
        <w:t>I</w:t>
      </w:r>
      <w:r>
        <w:rPr>
          <w:rFonts w:ascii="Times New Roman" w:hAnsi="Times New Roman"/>
          <w:b/>
          <w:szCs w:val="24"/>
          <w:lang w:val="hr-HR"/>
        </w:rPr>
        <w:t xml:space="preserve"> ODLUKE O VREDNOVANJU PROGRAMA</w:t>
      </w:r>
    </w:p>
    <w:p w:rsidR="00F76671" w:rsidRDefault="00F76671" w:rsidP="0091056A">
      <w:pPr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MEĐUNARODNE VOJNE IZOBRAZBE</w:t>
      </w:r>
    </w:p>
    <w:p w:rsidR="00995F57" w:rsidRDefault="00995F57" w:rsidP="002B21C8">
      <w:pPr>
        <w:rPr>
          <w:rFonts w:ascii="Times New Roman" w:hAnsi="Times New Roman"/>
          <w:b/>
          <w:szCs w:val="24"/>
          <w:lang w:val="hr-HR"/>
        </w:rPr>
      </w:pPr>
    </w:p>
    <w:p w:rsidR="0091056A" w:rsidRPr="00170679" w:rsidRDefault="0091056A" w:rsidP="0091056A">
      <w:pPr>
        <w:jc w:val="center"/>
        <w:rPr>
          <w:rFonts w:ascii="Times New Roman" w:hAnsi="Times New Roman"/>
          <w:b/>
          <w:szCs w:val="24"/>
          <w:lang w:val="hr-HR"/>
        </w:rPr>
      </w:pPr>
      <w:r w:rsidRPr="00170679">
        <w:rPr>
          <w:rFonts w:ascii="Times New Roman" w:hAnsi="Times New Roman"/>
          <w:b/>
          <w:szCs w:val="24"/>
          <w:lang w:val="hr-HR"/>
        </w:rPr>
        <w:t>I.</w:t>
      </w:r>
    </w:p>
    <w:p w:rsidR="0091056A" w:rsidRPr="00170679" w:rsidRDefault="0091056A" w:rsidP="0091056A">
      <w:pPr>
        <w:tabs>
          <w:tab w:val="center" w:pos="720"/>
          <w:tab w:val="center" w:pos="4536"/>
          <w:tab w:val="center" w:pos="6521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91056A" w:rsidRPr="0038601C" w:rsidRDefault="00F76671" w:rsidP="006C3763">
      <w:pPr>
        <w:ind w:firstLine="708"/>
        <w:jc w:val="both"/>
        <w:rPr>
          <w:rFonts w:ascii="Times New Roman" w:hAnsi="Times New Roman"/>
          <w:sz w:val="23"/>
          <w:szCs w:val="23"/>
          <w:lang w:val="hr-HR"/>
        </w:rPr>
      </w:pPr>
      <w:r>
        <w:rPr>
          <w:rFonts w:ascii="Times New Roman" w:hAnsi="Times New Roman"/>
          <w:szCs w:val="24"/>
          <w:lang w:val="hr-HR"/>
        </w:rPr>
        <w:t>U Odluci o vrednovanju programa međunarodne vojne izobrazbe („Narodne novine“, br</w:t>
      </w:r>
      <w:r w:rsidR="00BE6E8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131/13</w:t>
      </w:r>
      <w:r w:rsidR="00BE6E8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>, 37/16</w:t>
      </w:r>
      <w:r w:rsidR="00BE6E8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>, 121/16</w:t>
      </w:r>
      <w:r w:rsidR="00BE6E8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>, 31/19</w:t>
      </w:r>
      <w:r w:rsidR="00BE6E8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i 20/20</w:t>
      </w:r>
      <w:r w:rsidR="00BE6E8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) u </w:t>
      </w:r>
      <w:r w:rsidR="002B21C8">
        <w:rPr>
          <w:rFonts w:ascii="Times New Roman" w:hAnsi="Times New Roman"/>
          <w:szCs w:val="24"/>
          <w:lang w:val="hr-HR"/>
        </w:rPr>
        <w:t>Prilogu 1. Popis</w:t>
      </w:r>
      <w:r>
        <w:rPr>
          <w:rFonts w:ascii="Times New Roman" w:hAnsi="Times New Roman"/>
          <w:szCs w:val="24"/>
          <w:lang w:val="hr-HR"/>
        </w:rPr>
        <w:t xml:space="preserve"> programa slijedno-rastuće </w:t>
      </w:r>
      <w:r w:rsidR="0019743E">
        <w:rPr>
          <w:rFonts w:ascii="Times New Roman" w:hAnsi="Times New Roman"/>
          <w:szCs w:val="24"/>
          <w:lang w:val="hr-HR"/>
        </w:rPr>
        <w:t xml:space="preserve">časničke </w:t>
      </w:r>
      <w:r>
        <w:rPr>
          <w:rFonts w:ascii="Times New Roman" w:hAnsi="Times New Roman"/>
          <w:szCs w:val="24"/>
          <w:lang w:val="hr-HR"/>
        </w:rPr>
        <w:t>izobrazbe I</w:t>
      </w:r>
      <w:r w:rsidR="002B21C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>, II</w:t>
      </w:r>
      <w:r w:rsidR="002B21C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>, III</w:t>
      </w:r>
      <w:r w:rsidR="002B21C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i IV</w:t>
      </w:r>
      <w:r w:rsidR="002B21C8"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 xml:space="preserve"> razine</w:t>
      </w:r>
      <w:r w:rsidR="00AC5513">
        <w:rPr>
          <w:rFonts w:ascii="Times New Roman" w:hAnsi="Times New Roman"/>
          <w:szCs w:val="24"/>
          <w:lang w:val="hr-HR"/>
        </w:rPr>
        <w:t>,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AC5513">
        <w:rPr>
          <w:rFonts w:ascii="Times New Roman" w:hAnsi="Times New Roman"/>
          <w:szCs w:val="24"/>
          <w:lang w:val="hr-HR"/>
        </w:rPr>
        <w:t xml:space="preserve">u </w:t>
      </w:r>
      <w:r>
        <w:rPr>
          <w:rFonts w:ascii="Times New Roman" w:hAnsi="Times New Roman"/>
          <w:szCs w:val="24"/>
          <w:lang w:val="hr-HR"/>
        </w:rPr>
        <w:t>Programi</w:t>
      </w:r>
      <w:r w:rsidR="00AC5513">
        <w:rPr>
          <w:rFonts w:ascii="Times New Roman" w:hAnsi="Times New Roman"/>
          <w:szCs w:val="24"/>
          <w:lang w:val="hr-HR"/>
        </w:rPr>
        <w:t>ma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AC5513">
        <w:rPr>
          <w:rFonts w:ascii="Times New Roman" w:hAnsi="Times New Roman"/>
          <w:szCs w:val="24"/>
          <w:lang w:val="hr-HR"/>
        </w:rPr>
        <w:t>slijedno-</w:t>
      </w:r>
      <w:r>
        <w:rPr>
          <w:rFonts w:ascii="Times New Roman" w:hAnsi="Times New Roman"/>
          <w:szCs w:val="24"/>
          <w:lang w:val="hr-HR"/>
        </w:rPr>
        <w:t>rastuće časničke izobrazbe 2. razine</w:t>
      </w:r>
      <w:r w:rsidR="00AC5513">
        <w:rPr>
          <w:rFonts w:ascii="Times New Roman" w:hAnsi="Times New Roman"/>
          <w:szCs w:val="24"/>
          <w:lang w:val="hr-HR"/>
        </w:rPr>
        <w:t xml:space="preserve">, </w:t>
      </w:r>
      <w:r>
        <w:rPr>
          <w:rFonts w:ascii="Times New Roman" w:hAnsi="Times New Roman"/>
          <w:szCs w:val="24"/>
          <w:lang w:val="hr-HR"/>
        </w:rPr>
        <w:t xml:space="preserve">Napredna časnička izobrazba, iza rednog broja </w:t>
      </w:r>
      <w:r w:rsidR="008C1E94">
        <w:rPr>
          <w:rFonts w:ascii="Times New Roman" w:hAnsi="Times New Roman"/>
          <w:szCs w:val="24"/>
          <w:lang w:val="hr-HR"/>
        </w:rPr>
        <w:t>42.</w:t>
      </w:r>
      <w:r w:rsidR="00AC5513">
        <w:rPr>
          <w:rFonts w:ascii="Times New Roman" w:hAnsi="Times New Roman"/>
          <w:szCs w:val="24"/>
          <w:lang w:val="hr-HR"/>
        </w:rPr>
        <w:t xml:space="preserve"> dodaje se redni </w:t>
      </w:r>
      <w:r w:rsidR="00AC5513" w:rsidRPr="008C1E94">
        <w:rPr>
          <w:rFonts w:ascii="Times New Roman" w:hAnsi="Times New Roman"/>
          <w:szCs w:val="24"/>
          <w:lang w:val="hr-HR"/>
        </w:rPr>
        <w:t>broj</w:t>
      </w:r>
      <w:r w:rsidR="008C1E94" w:rsidRPr="008C1E94">
        <w:rPr>
          <w:rFonts w:ascii="Times New Roman" w:hAnsi="Times New Roman"/>
          <w:szCs w:val="24"/>
          <w:lang w:val="hr-HR"/>
        </w:rPr>
        <w:t xml:space="preserve"> 43</w:t>
      </w:r>
      <w:r w:rsidR="00AC5513" w:rsidRPr="008C1E94">
        <w:rPr>
          <w:rFonts w:ascii="Times New Roman" w:hAnsi="Times New Roman"/>
          <w:szCs w:val="24"/>
          <w:lang w:val="hr-HR"/>
        </w:rPr>
        <w:t>.</w:t>
      </w:r>
    </w:p>
    <w:p w:rsidR="0038601C" w:rsidRDefault="0038601C" w:rsidP="0091056A">
      <w:pPr>
        <w:tabs>
          <w:tab w:val="center" w:pos="0"/>
        </w:tabs>
        <w:jc w:val="center"/>
        <w:rPr>
          <w:rFonts w:ascii="Times New Roman" w:hAnsi="Times New Roman"/>
          <w:szCs w:val="24"/>
          <w:lang w:val="hr-HR"/>
        </w:rPr>
      </w:pPr>
    </w:p>
    <w:p w:rsidR="0091056A" w:rsidRPr="00170679" w:rsidRDefault="0091056A" w:rsidP="0091056A">
      <w:pPr>
        <w:tabs>
          <w:tab w:val="center" w:pos="0"/>
        </w:tabs>
        <w:jc w:val="center"/>
        <w:rPr>
          <w:rFonts w:ascii="Times New Roman" w:hAnsi="Times New Roman"/>
          <w:b/>
          <w:szCs w:val="24"/>
          <w:lang w:val="hr-HR"/>
        </w:rPr>
      </w:pPr>
      <w:r w:rsidRPr="00170679">
        <w:rPr>
          <w:rFonts w:ascii="Times New Roman" w:hAnsi="Times New Roman"/>
          <w:b/>
          <w:szCs w:val="24"/>
          <w:lang w:val="hr-HR"/>
        </w:rPr>
        <w:t>II.</w:t>
      </w:r>
    </w:p>
    <w:p w:rsidR="0091056A" w:rsidRDefault="0091056A" w:rsidP="0091056A">
      <w:pPr>
        <w:tabs>
          <w:tab w:val="left" w:pos="567"/>
        </w:tabs>
        <w:jc w:val="center"/>
        <w:rPr>
          <w:rFonts w:ascii="Times New Roman" w:hAnsi="Times New Roman"/>
          <w:b/>
          <w:szCs w:val="24"/>
          <w:lang w:val="hr-HR"/>
        </w:rPr>
      </w:pPr>
    </w:p>
    <w:p w:rsidR="00AC5513" w:rsidRDefault="00AC5513" w:rsidP="008C1E94">
      <w:pPr>
        <w:tabs>
          <w:tab w:val="left" w:pos="567"/>
        </w:tabs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Dopuna </w:t>
      </w:r>
      <w:r w:rsidR="002B21C8">
        <w:rPr>
          <w:rFonts w:ascii="Times New Roman" w:hAnsi="Times New Roman"/>
          <w:szCs w:val="24"/>
          <w:lang w:val="hr-HR"/>
        </w:rPr>
        <w:t>P</w:t>
      </w:r>
      <w:r>
        <w:rPr>
          <w:rFonts w:ascii="Times New Roman" w:hAnsi="Times New Roman"/>
          <w:szCs w:val="24"/>
          <w:lang w:val="hr-HR"/>
        </w:rPr>
        <w:t>riloga 1. iz točke I. ove Odluke sastavni je dio ov</w:t>
      </w:r>
      <w:r w:rsidR="006F033D">
        <w:rPr>
          <w:rFonts w:ascii="Times New Roman" w:hAnsi="Times New Roman"/>
          <w:szCs w:val="24"/>
          <w:lang w:val="hr-HR"/>
        </w:rPr>
        <w:t xml:space="preserve">e Odluke i neće se objaviti </w:t>
      </w:r>
      <w:r>
        <w:rPr>
          <w:rFonts w:ascii="Times New Roman" w:hAnsi="Times New Roman"/>
          <w:szCs w:val="24"/>
          <w:lang w:val="hr-HR"/>
        </w:rPr>
        <w:t xml:space="preserve">u </w:t>
      </w:r>
      <w:r w:rsidR="006F033D">
        <w:rPr>
          <w:rFonts w:ascii="Times New Roman" w:hAnsi="Times New Roman"/>
          <w:szCs w:val="24"/>
          <w:lang w:val="hr-HR"/>
        </w:rPr>
        <w:t>„</w:t>
      </w:r>
      <w:r>
        <w:rPr>
          <w:rFonts w:ascii="Times New Roman" w:hAnsi="Times New Roman"/>
          <w:szCs w:val="24"/>
          <w:lang w:val="hr-HR"/>
        </w:rPr>
        <w:t>Narodnim novinama</w:t>
      </w:r>
      <w:r w:rsidR="006F033D">
        <w:rPr>
          <w:rFonts w:ascii="Times New Roman" w:hAnsi="Times New Roman"/>
          <w:szCs w:val="24"/>
          <w:lang w:val="hr-HR"/>
        </w:rPr>
        <w:t>“</w:t>
      </w:r>
      <w:r>
        <w:rPr>
          <w:rFonts w:ascii="Times New Roman" w:hAnsi="Times New Roman"/>
          <w:szCs w:val="24"/>
          <w:lang w:val="hr-HR"/>
        </w:rPr>
        <w:t>.</w:t>
      </w:r>
    </w:p>
    <w:p w:rsidR="00AC5513" w:rsidRDefault="00AC5513" w:rsidP="00AC5513">
      <w:pPr>
        <w:tabs>
          <w:tab w:val="left" w:pos="567"/>
        </w:tabs>
        <w:rPr>
          <w:rFonts w:ascii="Times New Roman" w:hAnsi="Times New Roman"/>
          <w:szCs w:val="24"/>
          <w:lang w:val="hr-HR"/>
        </w:rPr>
      </w:pPr>
    </w:p>
    <w:p w:rsidR="00AC5513" w:rsidRPr="00AC5513" w:rsidRDefault="00AC5513" w:rsidP="00AC5513">
      <w:pPr>
        <w:tabs>
          <w:tab w:val="left" w:pos="567"/>
        </w:tabs>
        <w:jc w:val="center"/>
        <w:rPr>
          <w:rFonts w:ascii="Times New Roman" w:hAnsi="Times New Roman"/>
          <w:b/>
          <w:szCs w:val="24"/>
          <w:lang w:val="hr-HR"/>
        </w:rPr>
      </w:pPr>
      <w:r w:rsidRPr="00AC5513">
        <w:rPr>
          <w:rFonts w:ascii="Times New Roman" w:hAnsi="Times New Roman"/>
          <w:b/>
          <w:szCs w:val="24"/>
          <w:lang w:val="hr-HR"/>
        </w:rPr>
        <w:t>III.</w:t>
      </w:r>
    </w:p>
    <w:p w:rsidR="00AC5513" w:rsidRDefault="00AC5513" w:rsidP="00AC5513">
      <w:pPr>
        <w:tabs>
          <w:tab w:val="left" w:pos="567"/>
        </w:tabs>
        <w:rPr>
          <w:rFonts w:ascii="Times New Roman" w:hAnsi="Times New Roman"/>
          <w:szCs w:val="24"/>
          <w:lang w:val="hr-HR"/>
        </w:rPr>
      </w:pPr>
    </w:p>
    <w:p w:rsidR="0091056A" w:rsidRDefault="00AC5513" w:rsidP="00AC5513">
      <w:pPr>
        <w:tabs>
          <w:tab w:val="left" w:pos="567"/>
        </w:tabs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 w:rsidR="0091056A" w:rsidRPr="00170679">
        <w:rPr>
          <w:rFonts w:ascii="Times New Roman" w:hAnsi="Times New Roman"/>
          <w:szCs w:val="24"/>
          <w:lang w:val="hr-HR"/>
        </w:rPr>
        <w:t xml:space="preserve">Ova Odluka stupa na snagu </w:t>
      </w:r>
      <w:r>
        <w:rPr>
          <w:rFonts w:ascii="Times New Roman" w:hAnsi="Times New Roman"/>
          <w:szCs w:val="24"/>
          <w:lang w:val="hr-HR"/>
        </w:rPr>
        <w:t xml:space="preserve">osmoga dana od dana objave u </w:t>
      </w:r>
      <w:r w:rsidR="006F033D">
        <w:rPr>
          <w:rFonts w:ascii="Times New Roman" w:hAnsi="Times New Roman"/>
          <w:szCs w:val="24"/>
          <w:lang w:val="hr-HR"/>
        </w:rPr>
        <w:t>„</w:t>
      </w:r>
      <w:r>
        <w:rPr>
          <w:rFonts w:ascii="Times New Roman" w:hAnsi="Times New Roman"/>
          <w:szCs w:val="24"/>
          <w:lang w:val="hr-HR"/>
        </w:rPr>
        <w:t>Narodnim novinama</w:t>
      </w:r>
      <w:r w:rsidR="006F033D">
        <w:rPr>
          <w:rFonts w:ascii="Times New Roman" w:hAnsi="Times New Roman"/>
          <w:szCs w:val="24"/>
          <w:lang w:val="hr-HR"/>
        </w:rPr>
        <w:t>“</w:t>
      </w:r>
      <w:r>
        <w:rPr>
          <w:rFonts w:ascii="Times New Roman" w:hAnsi="Times New Roman"/>
          <w:szCs w:val="24"/>
          <w:lang w:val="hr-HR"/>
        </w:rPr>
        <w:t xml:space="preserve">. </w:t>
      </w:r>
    </w:p>
    <w:p w:rsidR="00987075" w:rsidRDefault="00987075" w:rsidP="00AC5513">
      <w:pPr>
        <w:tabs>
          <w:tab w:val="left" w:pos="567"/>
        </w:tabs>
        <w:rPr>
          <w:rFonts w:ascii="Times New Roman" w:hAnsi="Times New Roman"/>
          <w:szCs w:val="24"/>
          <w:lang w:val="hr-HR"/>
        </w:rPr>
      </w:pPr>
    </w:p>
    <w:p w:rsidR="000165AA" w:rsidRDefault="003613DF" w:rsidP="003613DF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hr-HR"/>
        </w:rPr>
      </w:pPr>
      <w:r w:rsidRPr="00170679">
        <w:rPr>
          <w:rFonts w:ascii="Times New Roman" w:hAnsi="Times New Roman"/>
          <w:b/>
          <w:noProof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397B7" wp14:editId="6CE037F2">
                <wp:simplePos x="0" y="0"/>
                <wp:positionH relativeFrom="column">
                  <wp:posOffset>2106930</wp:posOffset>
                </wp:positionH>
                <wp:positionV relativeFrom="paragraph">
                  <wp:posOffset>121920</wp:posOffset>
                </wp:positionV>
                <wp:extent cx="4177665" cy="1151890"/>
                <wp:effectExtent l="0" t="0" r="0" b="0"/>
                <wp:wrapSquare wrapText="bothSides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3DF" w:rsidRDefault="003613DF" w:rsidP="003613DF">
                            <w:pPr>
                              <w:jc w:val="center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:rsidR="00A51409" w:rsidRPr="006E37CF" w:rsidRDefault="00A51409" w:rsidP="00A5140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6E37CF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POTPREDSJEDNIK VLADE REPUBLIKE HRVATSKE</w:t>
                            </w:r>
                          </w:p>
                          <w:p w:rsidR="00A51409" w:rsidRPr="006E37CF" w:rsidRDefault="00A51409" w:rsidP="00A51409">
                            <w:pPr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6E37CF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I MINISTAR OBRANE</w:t>
                            </w:r>
                          </w:p>
                          <w:p w:rsidR="00A51409" w:rsidRPr="006E37CF" w:rsidRDefault="00A51409" w:rsidP="00A51409">
                            <w:pPr>
                              <w:jc w:val="center"/>
                              <w:textAlignment w:val="auto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:rsidR="00A51409" w:rsidRPr="006E37CF" w:rsidRDefault="00A51409" w:rsidP="00A51409">
                            <w:pPr>
                              <w:jc w:val="center"/>
                              <w:textAlignment w:val="auto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6E37CF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Ivan </w:t>
                            </w:r>
                            <w:proofErr w:type="spellStart"/>
                            <w:r w:rsidRPr="006E37CF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Anušić</w:t>
                            </w:r>
                            <w:proofErr w:type="spellEnd"/>
                          </w:p>
                          <w:p w:rsidR="003613DF" w:rsidRDefault="003613DF" w:rsidP="003613DF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95F57" w:rsidRDefault="00995F57" w:rsidP="003613DF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613DF" w:rsidRPr="00485DD8" w:rsidRDefault="003613DF" w:rsidP="003613DF">
                            <w:pPr>
                              <w:ind w:left="426" w:firstLine="142"/>
                              <w:contextualSpacing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3613DF" w:rsidRPr="00700C5C" w:rsidRDefault="003613DF" w:rsidP="003613D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D9EB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65.9pt;margin-top:9.6pt;width:328.9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" stroked="f">
                <v:textbox>
                  <w:txbxContent>
                    <w:p w:rsidR="003613DF" w:rsidRDefault="003613DF" w:rsidP="003613DF">
                      <w:pPr>
                        <w:jc w:val="center"/>
                        <w:rPr>
                          <w:rFonts w:cs="Arial"/>
                          <w:b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Cs w:val="24"/>
                        </w:rPr>
                        <w:t xml:space="preserve"> </w:t>
                      </w:r>
                    </w:p>
                    <w:p w:rsidR="00A51409" w:rsidRPr="006E37CF" w:rsidRDefault="00A51409" w:rsidP="00A51409">
                      <w:pPr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6E37CF">
                        <w:rPr>
                          <w:rFonts w:ascii="Times New Roman" w:hAnsi="Times New Roman"/>
                          <w:b/>
                          <w:szCs w:val="24"/>
                        </w:rPr>
                        <w:t>POTPREDSJEDNIK VLADE REPUBLIKE HRVATSKE</w:t>
                      </w:r>
                    </w:p>
                    <w:p w:rsidR="00A51409" w:rsidRPr="006E37CF" w:rsidRDefault="00A51409" w:rsidP="00A51409">
                      <w:pPr>
                        <w:jc w:val="center"/>
                        <w:textAlignment w:val="auto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6E37CF">
                        <w:rPr>
                          <w:rFonts w:ascii="Times New Roman" w:hAnsi="Times New Roman"/>
                          <w:b/>
                          <w:szCs w:val="24"/>
                        </w:rPr>
                        <w:t>I MINISTAR OBRANE</w:t>
                      </w:r>
                    </w:p>
                    <w:p w:rsidR="00A51409" w:rsidRPr="006E37CF" w:rsidRDefault="00A51409" w:rsidP="00A51409">
                      <w:pPr>
                        <w:jc w:val="center"/>
                        <w:textAlignment w:val="auto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:rsidR="00A51409" w:rsidRPr="006E37CF" w:rsidRDefault="00A51409" w:rsidP="00A51409">
                      <w:pPr>
                        <w:jc w:val="center"/>
                        <w:textAlignment w:val="auto"/>
                        <w:rPr>
                          <w:rFonts w:cs="Arial"/>
                          <w:b/>
                          <w:szCs w:val="24"/>
                        </w:rPr>
                      </w:pPr>
                      <w:r w:rsidRPr="006E37CF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Ivan </w:t>
                      </w:r>
                      <w:proofErr w:type="spellStart"/>
                      <w:r w:rsidRPr="006E37CF">
                        <w:rPr>
                          <w:rFonts w:ascii="Times New Roman" w:hAnsi="Times New Roman"/>
                          <w:b/>
                          <w:szCs w:val="24"/>
                        </w:rPr>
                        <w:t>Anušić</w:t>
                      </w:r>
                      <w:proofErr w:type="spellEnd"/>
                    </w:p>
                    <w:p w:rsidR="003613DF" w:rsidRDefault="003613DF" w:rsidP="003613DF">
                      <w:pPr>
                        <w:contextualSpacing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995F57" w:rsidRDefault="00995F57" w:rsidP="003613DF">
                      <w:pPr>
                        <w:contextualSpacing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3613DF" w:rsidRPr="00485DD8" w:rsidRDefault="003613DF" w:rsidP="003613DF">
                      <w:pPr>
                        <w:ind w:left="426" w:firstLine="142"/>
                        <w:contextualSpacing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3613DF" w:rsidRPr="00700C5C" w:rsidRDefault="003613DF" w:rsidP="003613DF">
                      <w:pPr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65AA" w:rsidRDefault="000165AA" w:rsidP="003613DF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0165AA" w:rsidRDefault="000165AA" w:rsidP="003613DF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80424F" w:rsidRDefault="0080424F" w:rsidP="003613DF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3613DF" w:rsidRPr="00170679" w:rsidRDefault="003613DF" w:rsidP="003613DF">
      <w:pPr>
        <w:tabs>
          <w:tab w:val="left" w:pos="567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3613DF" w:rsidRPr="00170679" w:rsidRDefault="003613DF" w:rsidP="003613DF">
      <w:pPr>
        <w:tabs>
          <w:tab w:val="center" w:pos="0"/>
        </w:tabs>
        <w:jc w:val="both"/>
        <w:rPr>
          <w:rFonts w:ascii="Times New Roman" w:hAnsi="Times New Roman"/>
          <w:b/>
          <w:szCs w:val="24"/>
          <w:lang w:val="hr-HR"/>
        </w:rPr>
      </w:pPr>
    </w:p>
    <w:p w:rsidR="000165AA" w:rsidRDefault="000165AA" w:rsidP="003613DF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995F57" w:rsidRDefault="00995F57" w:rsidP="003613DF">
      <w:pPr>
        <w:jc w:val="both"/>
        <w:rPr>
          <w:rFonts w:ascii="Times New Roman" w:hAnsi="Times New Roman"/>
          <w:szCs w:val="24"/>
          <w:lang w:val="hr-HR"/>
        </w:rPr>
      </w:pPr>
    </w:p>
    <w:p w:rsidR="000165AA" w:rsidRPr="000165AA" w:rsidRDefault="000165AA" w:rsidP="003613DF">
      <w:pPr>
        <w:jc w:val="both"/>
        <w:rPr>
          <w:rFonts w:ascii="Times New Roman" w:hAnsi="Times New Roman"/>
          <w:szCs w:val="24"/>
          <w:lang w:val="hr-HR"/>
        </w:rPr>
      </w:pPr>
      <w:r w:rsidRPr="000165AA">
        <w:rPr>
          <w:rFonts w:ascii="Times New Roman" w:hAnsi="Times New Roman"/>
          <w:szCs w:val="24"/>
          <w:lang w:val="hr-HR"/>
        </w:rPr>
        <w:t>K</w:t>
      </w:r>
      <w:r w:rsidR="002B21C8">
        <w:rPr>
          <w:rFonts w:ascii="Times New Roman" w:hAnsi="Times New Roman"/>
          <w:szCs w:val="24"/>
          <w:lang w:val="hr-HR"/>
        </w:rPr>
        <w:t>LASA</w:t>
      </w:r>
      <w:r w:rsidRPr="000165AA">
        <w:rPr>
          <w:rFonts w:ascii="Times New Roman" w:hAnsi="Times New Roman"/>
          <w:szCs w:val="24"/>
          <w:lang w:val="hr-HR"/>
        </w:rPr>
        <w:t>:</w:t>
      </w:r>
      <w:r>
        <w:rPr>
          <w:rFonts w:ascii="Times New Roman" w:hAnsi="Times New Roman"/>
          <w:szCs w:val="24"/>
          <w:lang w:val="hr-HR"/>
        </w:rPr>
        <w:t xml:space="preserve"> </w:t>
      </w:r>
    </w:p>
    <w:p w:rsidR="000165AA" w:rsidRDefault="000165AA" w:rsidP="003613DF">
      <w:pPr>
        <w:jc w:val="both"/>
        <w:rPr>
          <w:rFonts w:ascii="Times New Roman" w:hAnsi="Times New Roman"/>
          <w:szCs w:val="24"/>
          <w:lang w:val="hr-HR"/>
        </w:rPr>
      </w:pPr>
      <w:r w:rsidRPr="000165AA">
        <w:rPr>
          <w:rFonts w:ascii="Times New Roman" w:hAnsi="Times New Roman"/>
          <w:szCs w:val="24"/>
          <w:lang w:val="hr-HR"/>
        </w:rPr>
        <w:t>U</w:t>
      </w:r>
      <w:r w:rsidR="002B21C8">
        <w:rPr>
          <w:rFonts w:ascii="Times New Roman" w:hAnsi="Times New Roman"/>
          <w:szCs w:val="24"/>
          <w:lang w:val="hr-HR"/>
        </w:rPr>
        <w:t>RBROJ</w:t>
      </w:r>
      <w:r w:rsidRPr="000165AA">
        <w:rPr>
          <w:rFonts w:ascii="Times New Roman" w:hAnsi="Times New Roman"/>
          <w:szCs w:val="24"/>
          <w:lang w:val="hr-HR"/>
        </w:rPr>
        <w:t>:</w:t>
      </w:r>
      <w:r>
        <w:rPr>
          <w:rFonts w:ascii="Times New Roman" w:hAnsi="Times New Roman"/>
          <w:szCs w:val="24"/>
          <w:lang w:val="hr-HR"/>
        </w:rPr>
        <w:t xml:space="preserve"> </w:t>
      </w:r>
    </w:p>
    <w:p w:rsidR="00BE6E88" w:rsidRPr="000165AA" w:rsidRDefault="00BE6E88" w:rsidP="003613DF">
      <w:pPr>
        <w:jc w:val="both"/>
        <w:rPr>
          <w:rFonts w:ascii="Times New Roman" w:hAnsi="Times New Roman"/>
          <w:szCs w:val="24"/>
          <w:lang w:val="hr-HR"/>
        </w:rPr>
      </w:pPr>
    </w:p>
    <w:p w:rsidR="00995F57" w:rsidRDefault="000165AA" w:rsidP="003613DF">
      <w:pPr>
        <w:jc w:val="both"/>
        <w:rPr>
          <w:rFonts w:ascii="Times New Roman" w:hAnsi="Times New Roman"/>
          <w:szCs w:val="24"/>
          <w:lang w:val="hr-HR"/>
        </w:rPr>
      </w:pPr>
      <w:r w:rsidRPr="000165AA">
        <w:rPr>
          <w:rFonts w:ascii="Times New Roman" w:hAnsi="Times New Roman"/>
          <w:szCs w:val="24"/>
          <w:lang w:val="hr-HR"/>
        </w:rPr>
        <w:t xml:space="preserve">Zagreb, </w:t>
      </w:r>
      <w:bookmarkStart w:id="0" w:name="_GoBack"/>
      <w:bookmarkEnd w:id="0"/>
    </w:p>
    <w:sectPr w:rsidR="00995F57" w:rsidSect="000165AA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4FE"/>
    <w:multiLevelType w:val="hybridMultilevel"/>
    <w:tmpl w:val="D9C04D86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04DC"/>
    <w:multiLevelType w:val="hybridMultilevel"/>
    <w:tmpl w:val="5A06F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318EF"/>
    <w:multiLevelType w:val="hybridMultilevel"/>
    <w:tmpl w:val="E6CE240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139B8"/>
    <w:multiLevelType w:val="hybridMultilevel"/>
    <w:tmpl w:val="2876A2AC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45072"/>
    <w:multiLevelType w:val="hybridMultilevel"/>
    <w:tmpl w:val="21F2B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DF"/>
    <w:rsid w:val="000165AA"/>
    <w:rsid w:val="00043AE5"/>
    <w:rsid w:val="00046BD4"/>
    <w:rsid w:val="00097D36"/>
    <w:rsid w:val="00162A5E"/>
    <w:rsid w:val="001630E7"/>
    <w:rsid w:val="001660A1"/>
    <w:rsid w:val="00171AA9"/>
    <w:rsid w:val="00187271"/>
    <w:rsid w:val="0019743E"/>
    <w:rsid w:val="001E0984"/>
    <w:rsid w:val="001F49CE"/>
    <w:rsid w:val="001F622B"/>
    <w:rsid w:val="0020016B"/>
    <w:rsid w:val="002B21C8"/>
    <w:rsid w:val="003613DF"/>
    <w:rsid w:val="00361FC5"/>
    <w:rsid w:val="0038601C"/>
    <w:rsid w:val="003F6C70"/>
    <w:rsid w:val="00414049"/>
    <w:rsid w:val="00423491"/>
    <w:rsid w:val="00423C57"/>
    <w:rsid w:val="00447654"/>
    <w:rsid w:val="00451D77"/>
    <w:rsid w:val="004546D7"/>
    <w:rsid w:val="004860BE"/>
    <w:rsid w:val="004D7FE1"/>
    <w:rsid w:val="004F227F"/>
    <w:rsid w:val="00577098"/>
    <w:rsid w:val="00594FE1"/>
    <w:rsid w:val="005A6EAF"/>
    <w:rsid w:val="005C14FE"/>
    <w:rsid w:val="005C640E"/>
    <w:rsid w:val="00662B48"/>
    <w:rsid w:val="00695215"/>
    <w:rsid w:val="006A7460"/>
    <w:rsid w:val="006C3763"/>
    <w:rsid w:val="006F033D"/>
    <w:rsid w:val="00722389"/>
    <w:rsid w:val="00780EC5"/>
    <w:rsid w:val="00793048"/>
    <w:rsid w:val="007A5690"/>
    <w:rsid w:val="0080424F"/>
    <w:rsid w:val="008A5C07"/>
    <w:rsid w:val="008A6451"/>
    <w:rsid w:val="008C1E94"/>
    <w:rsid w:val="008D17CF"/>
    <w:rsid w:val="00910515"/>
    <w:rsid w:val="0091056A"/>
    <w:rsid w:val="00923C1E"/>
    <w:rsid w:val="00987075"/>
    <w:rsid w:val="00995F57"/>
    <w:rsid w:val="009B6E7B"/>
    <w:rsid w:val="00A17128"/>
    <w:rsid w:val="00A51409"/>
    <w:rsid w:val="00AC5513"/>
    <w:rsid w:val="00AE5012"/>
    <w:rsid w:val="00B0609E"/>
    <w:rsid w:val="00B533FC"/>
    <w:rsid w:val="00B84410"/>
    <w:rsid w:val="00B9775C"/>
    <w:rsid w:val="00BB2979"/>
    <w:rsid w:val="00BE6E88"/>
    <w:rsid w:val="00C42751"/>
    <w:rsid w:val="00C455E3"/>
    <w:rsid w:val="00C75594"/>
    <w:rsid w:val="00CF2CFF"/>
    <w:rsid w:val="00D17E56"/>
    <w:rsid w:val="00D3465D"/>
    <w:rsid w:val="00D73715"/>
    <w:rsid w:val="00D82809"/>
    <w:rsid w:val="00DB6B56"/>
    <w:rsid w:val="00EA52B1"/>
    <w:rsid w:val="00F63CAB"/>
    <w:rsid w:val="00F76671"/>
    <w:rsid w:val="00FC3950"/>
    <w:rsid w:val="00F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E6754-3FF0-408B-B10A-CF8F5033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3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D77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5155-262D-4465-94CE-A896D79A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 KREŠIĆ</dc:creator>
  <cp:lastModifiedBy>DRAŽEN PALAIĆ</cp:lastModifiedBy>
  <cp:revision>20</cp:revision>
  <cp:lastPrinted>2025-11-06T09:45:00Z</cp:lastPrinted>
  <dcterms:created xsi:type="dcterms:W3CDTF">2025-10-29T09:08:00Z</dcterms:created>
  <dcterms:modified xsi:type="dcterms:W3CDTF">2025-12-05T12:58:00Z</dcterms:modified>
</cp:coreProperties>
</file>