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4B1C" w14:textId="77777777" w:rsidR="00CA09D4" w:rsidRPr="00777CF6" w:rsidRDefault="00CA09D4" w:rsidP="00CA09D4">
      <w:pPr>
        <w:shd w:val="clear" w:color="auto" w:fill="FFFFFF"/>
        <w:spacing w:before="135" w:after="135" w:line="240" w:lineRule="auto"/>
        <w:jc w:val="center"/>
        <w:outlineLvl w:val="2"/>
        <w:rPr>
          <w:rFonts w:ascii="Times New Roman" w:eastAsia="Times New Roman" w:hAnsi="Times New Roman" w:cs="Times New Roman"/>
          <w:b/>
          <w:bCs/>
          <w:kern w:val="0"/>
          <w:sz w:val="28"/>
          <w:szCs w:val="28"/>
          <w:lang w:eastAsia="hr-HR"/>
          <w14:ligatures w14:val="none"/>
        </w:rPr>
      </w:pPr>
      <w:r w:rsidRPr="00777CF6">
        <w:rPr>
          <w:rFonts w:ascii="Times New Roman" w:eastAsia="Times New Roman" w:hAnsi="Times New Roman" w:cs="Times New Roman"/>
          <w:b/>
          <w:bCs/>
          <w:kern w:val="0"/>
          <w:sz w:val="28"/>
          <w:szCs w:val="28"/>
          <w:lang w:eastAsia="hr-HR"/>
          <w14:ligatures w14:val="none"/>
        </w:rPr>
        <w:t>MINISTARSTVO PRAVOSUĐA, UPRAVE I DIGITALNE TRANSFORMACIJE</w:t>
      </w:r>
    </w:p>
    <w:p w14:paraId="2C7D6E90" w14:textId="77777777" w:rsidR="00CA09D4" w:rsidRPr="00777CF6" w:rsidRDefault="00CA09D4" w:rsidP="00CA09D4">
      <w:pPr>
        <w:shd w:val="clear" w:color="auto" w:fill="FFFFFF"/>
        <w:spacing w:before="135" w:after="135" w:line="240" w:lineRule="auto"/>
        <w:outlineLvl w:val="2"/>
        <w:rPr>
          <w:rFonts w:ascii="Times New Roman" w:eastAsia="Times New Roman" w:hAnsi="Times New Roman" w:cs="Times New Roman"/>
          <w:b/>
          <w:bCs/>
          <w:kern w:val="0"/>
          <w:sz w:val="24"/>
          <w:szCs w:val="24"/>
          <w:lang w:eastAsia="hr-HR"/>
          <w14:ligatures w14:val="none"/>
        </w:rPr>
      </w:pPr>
    </w:p>
    <w:p w14:paraId="63075F81" w14:textId="77777777" w:rsidR="00CA09D4" w:rsidRPr="00777CF6" w:rsidRDefault="00CA09D4" w:rsidP="00CA09D4">
      <w:pPr>
        <w:shd w:val="clear" w:color="auto" w:fill="FFFFFF"/>
        <w:spacing w:before="135" w:after="135" w:line="240" w:lineRule="auto"/>
        <w:jc w:val="both"/>
        <w:outlineLvl w:val="2"/>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Na</w:t>
      </w:r>
      <w:r w:rsidRPr="00777CF6">
        <w:rPr>
          <w:rFonts w:ascii="Times New Roman" w:eastAsia="Times New Roman" w:hAnsi="Times New Roman" w:cs="Times New Roman"/>
          <w:b/>
          <w:bCs/>
          <w:kern w:val="0"/>
          <w:sz w:val="24"/>
          <w:szCs w:val="24"/>
          <w:lang w:eastAsia="hr-HR"/>
          <w14:ligatures w14:val="none"/>
        </w:rPr>
        <w:t xml:space="preserve"> </w:t>
      </w:r>
      <w:r w:rsidRPr="00777CF6">
        <w:rPr>
          <w:rFonts w:ascii="Times New Roman" w:eastAsia="Times New Roman" w:hAnsi="Times New Roman" w:cs="Times New Roman"/>
          <w:kern w:val="0"/>
          <w:sz w:val="24"/>
          <w:szCs w:val="24"/>
          <w:lang w:eastAsia="hr-HR"/>
          <w14:ligatures w14:val="none"/>
        </w:rPr>
        <w:t>temelju članka 125. stavka 5. Zakona o zemljišnim knjigama („Narodne novine“, broj 63/19</w:t>
      </w:r>
      <w:r w:rsidR="006E5D36" w:rsidRPr="00777CF6">
        <w:rPr>
          <w:rFonts w:ascii="Times New Roman" w:eastAsia="Times New Roman" w:hAnsi="Times New Roman" w:cs="Times New Roman"/>
          <w:kern w:val="0"/>
          <w:sz w:val="24"/>
          <w:szCs w:val="24"/>
          <w:lang w:eastAsia="hr-HR"/>
          <w14:ligatures w14:val="none"/>
        </w:rPr>
        <w:t>.,</w:t>
      </w:r>
      <w:r w:rsidRPr="00777CF6">
        <w:rPr>
          <w:rFonts w:ascii="Times New Roman" w:eastAsia="Times New Roman" w:hAnsi="Times New Roman" w:cs="Times New Roman"/>
          <w:kern w:val="0"/>
          <w:sz w:val="24"/>
          <w:szCs w:val="24"/>
          <w:lang w:eastAsia="hr-HR"/>
          <w14:ligatures w14:val="none"/>
        </w:rPr>
        <w:t xml:space="preserve"> 128/22</w:t>
      </w:r>
      <w:r w:rsidR="006E5D36" w:rsidRPr="00777CF6">
        <w:rPr>
          <w:rFonts w:ascii="Times New Roman" w:eastAsia="Times New Roman" w:hAnsi="Times New Roman" w:cs="Times New Roman"/>
          <w:kern w:val="0"/>
          <w:sz w:val="24"/>
          <w:szCs w:val="24"/>
          <w:lang w:eastAsia="hr-HR"/>
          <w14:ligatures w14:val="none"/>
        </w:rPr>
        <w:t>., 155/23. i 124/24.</w:t>
      </w:r>
      <w:r w:rsidRPr="00777CF6">
        <w:rPr>
          <w:rFonts w:ascii="Times New Roman" w:eastAsia="Times New Roman" w:hAnsi="Times New Roman" w:cs="Times New Roman"/>
          <w:kern w:val="0"/>
          <w:sz w:val="24"/>
          <w:szCs w:val="24"/>
          <w:lang w:eastAsia="hr-HR"/>
          <w14:ligatures w14:val="none"/>
        </w:rPr>
        <w:t>) ministar pravosuđa, uprave i digitalne transformacije donosi</w:t>
      </w:r>
    </w:p>
    <w:p w14:paraId="2CE7C5DC" w14:textId="77777777" w:rsidR="00CA09D4" w:rsidRPr="00777CF6" w:rsidRDefault="00CA09D4" w:rsidP="00CA09D4">
      <w:pPr>
        <w:shd w:val="clear" w:color="auto" w:fill="FFFFFF"/>
        <w:spacing w:before="135" w:after="135" w:line="240" w:lineRule="auto"/>
        <w:jc w:val="center"/>
        <w:outlineLvl w:val="2"/>
        <w:rPr>
          <w:rFonts w:ascii="Times New Roman" w:eastAsia="Times New Roman" w:hAnsi="Times New Roman" w:cs="Times New Roman"/>
          <w:b/>
          <w:bCs/>
          <w:kern w:val="0"/>
          <w:sz w:val="24"/>
          <w:szCs w:val="24"/>
          <w:lang w:eastAsia="hr-HR"/>
          <w14:ligatures w14:val="none"/>
        </w:rPr>
      </w:pPr>
    </w:p>
    <w:p w14:paraId="529E5546" w14:textId="77777777" w:rsidR="00CA09D4" w:rsidRPr="00777CF6" w:rsidRDefault="00CA09D4" w:rsidP="00CA09D4">
      <w:pPr>
        <w:shd w:val="clear" w:color="auto" w:fill="FFFFFF"/>
        <w:spacing w:before="135" w:after="135" w:line="240" w:lineRule="auto"/>
        <w:jc w:val="center"/>
        <w:outlineLvl w:val="2"/>
        <w:rPr>
          <w:rFonts w:ascii="Times New Roman" w:eastAsia="Times New Roman" w:hAnsi="Times New Roman" w:cs="Times New Roman"/>
          <w:b/>
          <w:bCs/>
          <w:kern w:val="0"/>
          <w:sz w:val="28"/>
          <w:szCs w:val="28"/>
          <w:lang w:eastAsia="hr-HR"/>
          <w14:ligatures w14:val="none"/>
        </w:rPr>
      </w:pPr>
      <w:r w:rsidRPr="00777CF6">
        <w:rPr>
          <w:rFonts w:ascii="Times New Roman" w:eastAsia="Times New Roman" w:hAnsi="Times New Roman" w:cs="Times New Roman"/>
          <w:b/>
          <w:bCs/>
          <w:kern w:val="0"/>
          <w:sz w:val="28"/>
          <w:szCs w:val="28"/>
          <w:lang w:eastAsia="hr-HR"/>
          <w14:ligatures w14:val="none"/>
        </w:rPr>
        <w:t>PRAVILNIK</w:t>
      </w:r>
    </w:p>
    <w:p w14:paraId="1F3A3BCB" w14:textId="77777777" w:rsidR="00CA09D4" w:rsidRPr="00777CF6" w:rsidRDefault="00CA09D4" w:rsidP="00CA09D4">
      <w:pPr>
        <w:shd w:val="clear" w:color="auto" w:fill="FFFFFF"/>
        <w:spacing w:before="135" w:after="135" w:line="240" w:lineRule="auto"/>
        <w:jc w:val="center"/>
        <w:outlineLvl w:val="2"/>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8"/>
          <w:szCs w:val="28"/>
          <w:lang w:eastAsia="hr-HR"/>
          <w14:ligatures w14:val="none"/>
        </w:rPr>
        <w:t>O PROGRAMU I NAČINU POLAGANJA POSEBNOG STRUČNOG ISPITA ZA OVLAŠTENOG ZEMLJIŠNOKNJIŽNOG REFERENTA</w:t>
      </w:r>
    </w:p>
    <w:p w14:paraId="18149AAA" w14:textId="77777777" w:rsidR="00CA09D4" w:rsidRPr="00777CF6" w:rsidRDefault="00CA09D4" w:rsidP="00CA09D4">
      <w:pPr>
        <w:shd w:val="clear" w:color="auto" w:fill="FFFFFF"/>
        <w:spacing w:before="135" w:after="135" w:line="240" w:lineRule="auto"/>
        <w:jc w:val="both"/>
        <w:outlineLvl w:val="2"/>
        <w:rPr>
          <w:rFonts w:ascii="Times New Roman" w:eastAsia="Times New Roman" w:hAnsi="Times New Roman" w:cs="Times New Roman"/>
          <w:b/>
          <w:bCs/>
          <w:kern w:val="0"/>
          <w:sz w:val="24"/>
          <w:szCs w:val="24"/>
          <w:lang w:eastAsia="hr-HR"/>
          <w14:ligatures w14:val="none"/>
        </w:rPr>
      </w:pPr>
    </w:p>
    <w:p w14:paraId="697E1CE9" w14:textId="77777777" w:rsidR="00CA09D4" w:rsidRPr="00777CF6" w:rsidRDefault="00CA09D4" w:rsidP="00CA09D4">
      <w:pPr>
        <w:shd w:val="clear" w:color="auto" w:fill="FFFFFF"/>
        <w:spacing w:before="135" w:after="135" w:line="240" w:lineRule="auto"/>
        <w:jc w:val="center"/>
        <w:outlineLvl w:val="2"/>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I. OPĆA ODREDBA</w:t>
      </w:r>
    </w:p>
    <w:p w14:paraId="2627F67B"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w:t>
      </w:r>
    </w:p>
    <w:p w14:paraId="66278C5F" w14:textId="6EE5405D"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Ovim Pravilnikom uređuje se program i način polaganja posebnog stručnog ispita za ovlaštene zemljišnoknjižne referente (u daljnjem tekstu: stručni ispit) te sastav i rad Ispitnog povjerenstva za polaganje posebnog stručnog ispita za ovlaštene zemljišnoknjižne referente. </w:t>
      </w:r>
    </w:p>
    <w:p w14:paraId="1641017D" w14:textId="77777777" w:rsidR="00CA09D4" w:rsidRPr="00777CF6" w:rsidRDefault="00CA09D4" w:rsidP="00CA09D4">
      <w:pPr>
        <w:shd w:val="clear" w:color="auto" w:fill="FFFFFF"/>
        <w:spacing w:before="135" w:after="135" w:line="240" w:lineRule="auto"/>
        <w:jc w:val="center"/>
        <w:outlineLvl w:val="2"/>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II. PROGRAM STRUČNOG ISPITA</w:t>
      </w:r>
    </w:p>
    <w:p w14:paraId="56E2DE3E"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2.</w:t>
      </w:r>
    </w:p>
    <w:p w14:paraId="5874D573"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Stručni ispit polaže se provjerom znanja iz materije utvrđene programom ispita, a sastoji se od pisanog i usmenog dijela.</w:t>
      </w:r>
    </w:p>
    <w:p w14:paraId="152D9052"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3.</w:t>
      </w:r>
    </w:p>
    <w:p w14:paraId="100650B7"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Stručni ispit polaže se iz sljedećih ispitnih predmeta:</w:t>
      </w:r>
    </w:p>
    <w:p w14:paraId="5D53356D"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Zemljišnoknjižno pravo i katastar nekretnina</w:t>
      </w:r>
    </w:p>
    <w:p w14:paraId="5C35723C"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Stvarna prava na nekretninama</w:t>
      </w:r>
    </w:p>
    <w:p w14:paraId="096C4742"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3. Pravna uređenja na nekretninama</w:t>
      </w:r>
    </w:p>
    <w:p w14:paraId="19F67231"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4. </w:t>
      </w:r>
      <w:proofErr w:type="spellStart"/>
      <w:r w:rsidRPr="00777CF6">
        <w:rPr>
          <w:rFonts w:ascii="Times New Roman" w:eastAsia="Times New Roman" w:hAnsi="Times New Roman" w:cs="Times New Roman"/>
          <w:kern w:val="0"/>
          <w:sz w:val="24"/>
          <w:szCs w:val="24"/>
          <w:lang w:eastAsia="hr-HR"/>
          <w14:ligatures w14:val="none"/>
        </w:rPr>
        <w:t>Postupovni</w:t>
      </w:r>
      <w:proofErr w:type="spellEnd"/>
      <w:r w:rsidRPr="00777CF6">
        <w:rPr>
          <w:rFonts w:ascii="Times New Roman" w:eastAsia="Times New Roman" w:hAnsi="Times New Roman" w:cs="Times New Roman"/>
          <w:kern w:val="0"/>
          <w:sz w:val="24"/>
          <w:szCs w:val="24"/>
          <w:lang w:eastAsia="hr-HR"/>
          <w14:ligatures w14:val="none"/>
        </w:rPr>
        <w:t xml:space="preserve"> propisi.</w:t>
      </w:r>
    </w:p>
    <w:p w14:paraId="1E8772A8"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4.</w:t>
      </w:r>
    </w:p>
    <w:p w14:paraId="4D465AFE"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Ispitni predmet Zemljišnoknjižno pravo i katastar nekretnina obuhvaća poznavanje pravne materije iz pravnih izvora kojima se uređuje ustrojstvo, uređenje, vođenje i čuvanje zemljišnih knjiga, predmet i vrste upisa te vođenje zemljišnoknjižnih postupaka, unutarnji ustroj i obavljanje poslova u zemljišnoknjižnim odjelima sudova te državna izmjera, katastar nekretnina, katastar infrastrukture, registar zgrada, registar prostornih jedinica, registar geografskih imena, nadležnost nad poslovima državne izmjere, katastra nekretnina, katastra infrastrukture, registra zgrada, registra prostornih jedinica, registra geografskih imena te obavljanje tih poslova, poslovi Državne geodetske uprave, čuvanje i korištenje podataka i nadzor nad tim poslovima.</w:t>
      </w:r>
    </w:p>
    <w:p w14:paraId="1F1D9273"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5.</w:t>
      </w:r>
    </w:p>
    <w:p w14:paraId="4C8806E4"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Ispitni predmet Stvarna prava na nekretninama obuhvaća poznavanje vlasničkopravne materije i drugih stvarnih prava.</w:t>
      </w:r>
    </w:p>
    <w:p w14:paraId="197D2CC0"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lastRenderedPageBreak/>
        <w:t>Članak 6.</w:t>
      </w:r>
    </w:p>
    <w:p w14:paraId="722A8602"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Ispitni predmet Posebna pravna uređenja na nekretninama obuhvaća osnove poznavanja posebnih uređenja vlasničkih i drugih stvarnih prava na nekretninama.</w:t>
      </w:r>
    </w:p>
    <w:p w14:paraId="6463E6C5"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7.</w:t>
      </w:r>
    </w:p>
    <w:p w14:paraId="67991112"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Ispitni predmet </w:t>
      </w:r>
      <w:proofErr w:type="spellStart"/>
      <w:r w:rsidRPr="00777CF6">
        <w:rPr>
          <w:rFonts w:ascii="Times New Roman" w:eastAsia="Times New Roman" w:hAnsi="Times New Roman" w:cs="Times New Roman"/>
          <w:kern w:val="0"/>
          <w:sz w:val="24"/>
          <w:szCs w:val="24"/>
          <w:lang w:eastAsia="hr-HR"/>
          <w14:ligatures w14:val="none"/>
        </w:rPr>
        <w:t>Postupovni</w:t>
      </w:r>
      <w:proofErr w:type="spellEnd"/>
      <w:r w:rsidRPr="00777CF6">
        <w:rPr>
          <w:rFonts w:ascii="Times New Roman" w:eastAsia="Times New Roman" w:hAnsi="Times New Roman" w:cs="Times New Roman"/>
          <w:kern w:val="0"/>
          <w:sz w:val="24"/>
          <w:szCs w:val="24"/>
          <w:lang w:eastAsia="hr-HR"/>
          <w14:ligatures w14:val="none"/>
        </w:rPr>
        <w:t xml:space="preserve"> propisi obuhvaća osnove poznavanja organizacijskih i </w:t>
      </w:r>
      <w:proofErr w:type="spellStart"/>
      <w:r w:rsidRPr="00777CF6">
        <w:rPr>
          <w:rFonts w:ascii="Times New Roman" w:eastAsia="Times New Roman" w:hAnsi="Times New Roman" w:cs="Times New Roman"/>
          <w:kern w:val="0"/>
          <w:sz w:val="24"/>
          <w:szCs w:val="24"/>
          <w:lang w:eastAsia="hr-HR"/>
          <w14:ligatures w14:val="none"/>
        </w:rPr>
        <w:t>postupovnih</w:t>
      </w:r>
      <w:proofErr w:type="spellEnd"/>
      <w:r w:rsidRPr="00777CF6">
        <w:rPr>
          <w:rFonts w:ascii="Times New Roman" w:eastAsia="Times New Roman" w:hAnsi="Times New Roman" w:cs="Times New Roman"/>
          <w:kern w:val="0"/>
          <w:sz w:val="24"/>
          <w:szCs w:val="24"/>
          <w:lang w:eastAsia="hr-HR"/>
          <w14:ligatures w14:val="none"/>
        </w:rPr>
        <w:t xml:space="preserve"> propisa iz područja pravosuđa.</w:t>
      </w:r>
    </w:p>
    <w:p w14:paraId="7630C2E4"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8.</w:t>
      </w:r>
    </w:p>
    <w:p w14:paraId="66B074F6" w14:textId="061608B0" w:rsidR="00EA42D8"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Pravne izvore iz područja sadržanih u člancima 4. - 7. ovog Pravilnika utvrđuje Ispitno povjerenstvo za polaganje posebnog stručnog ispita za ovlaštene zemljišnoknjižne referente, a obuhvaćaju i sve izmjene i dopune tih propisa, kao i nove propise iz pravnih područja utvrđenih ovim Pravilnikom, a koji budu doneseni nakon stupanja na snagu ovog Pravilnika.</w:t>
      </w:r>
    </w:p>
    <w:p w14:paraId="04403F3A" w14:textId="77777777" w:rsidR="00CA09D4" w:rsidRPr="00777CF6" w:rsidRDefault="00CA09D4" w:rsidP="00CA09D4">
      <w:pPr>
        <w:shd w:val="clear" w:color="auto" w:fill="FFFFFF"/>
        <w:spacing w:before="135" w:after="135" w:line="240" w:lineRule="auto"/>
        <w:jc w:val="center"/>
        <w:outlineLvl w:val="2"/>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III. ISPITNO POVJERENSTVO ZA POLAGANJE POSEBNOG STRUČNOG ISPITA ZA OVLAŠTENE ZEMLJIŠNOKNJIŽNE REFERENTE</w:t>
      </w:r>
    </w:p>
    <w:p w14:paraId="2FC64C1E"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9.</w:t>
      </w:r>
    </w:p>
    <w:p w14:paraId="6562EFA4"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Stručni ispit polaže se pred Ispitnim povjerenstvom za polaganje posebnog stručnog ispita za ovlaštene zemljišnoknjižne referente (u daljnjem tekstu: Ispitno povjerenstvo).</w:t>
      </w:r>
    </w:p>
    <w:p w14:paraId="1F905121"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10.</w:t>
      </w:r>
    </w:p>
    <w:p w14:paraId="7E851DB3"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Ispitno povjerenstvo sastoji se od tri člana i tri zamjenika članova koje imenuje ministar nadležan za poslove pravosuđa.</w:t>
      </w:r>
    </w:p>
    <w:p w14:paraId="53D15D81"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Između članova ministar nadležan za poslove pravosuđa određuje predsjednika Ispitnog povjerenstva koji odgovara za zakonit rad Ispitnog povjerenstva.</w:t>
      </w:r>
    </w:p>
    <w:p w14:paraId="21FCF2E9"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(3) Članovi i zamjenici članova Ispitnog povjerenstva imenuju se iz reda sudaca koji imaju iskustvo u radu na zemljišnoknjižnim predmetima ili iz reda drugih osoba s položenim pravosudnim ispitom koje su se istaknule stručnim djelovanjem na ovom pravnom području.</w:t>
      </w:r>
    </w:p>
    <w:p w14:paraId="7FFF8E56"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(4) Članovi i zamjenici članova Ispitnog povjerenstva imenuju se na vrijeme od dvije godine i nakon toga mogu biti ponovno imenovani.</w:t>
      </w:r>
    </w:p>
    <w:p w14:paraId="0A047434"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11.</w:t>
      </w:r>
    </w:p>
    <w:p w14:paraId="67EAA536"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Stručne i administrativne poslove za potrebe Ispitnog povjerenstva obavlja tajnik, kojeg iz reda službenika imenuje ministar nadležan za poslove pravosuđa.</w:t>
      </w:r>
    </w:p>
    <w:p w14:paraId="2FD0FCE8"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12.</w:t>
      </w:r>
    </w:p>
    <w:p w14:paraId="7F832685"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Tajnik Ispitnog povjerenstva dužan je prije početka stručnog ispita utvrditi identitet osobe koja je pristupila polaganju stručnog ispita, upoznati kandidata s njegovim pravima i obvezama pri polaganju stručnog ispita, uručiti mu pisane materijale teksta pisane zadaće te skrbiti o urednom tijeku stručnog ispita.</w:t>
      </w:r>
    </w:p>
    <w:p w14:paraId="6569BF24"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Tajnik Ispitnog povjerenstva vodi zapisnik o tijeku stručnog ispita, a nakon završetka stručnog ispita skrbi o izradi i dostavi uvjerenja i svjedodžbe o položenom stručnom ispitu.</w:t>
      </w:r>
    </w:p>
    <w:p w14:paraId="24D6A79D"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13.</w:t>
      </w:r>
    </w:p>
    <w:p w14:paraId="389E9DEC" w14:textId="3F71A6BA" w:rsidR="00EA42D8"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Članovi i zamjenici članova te tajnik Ispitnog povjerenstva imaju pravo na naknadu za rad, čiju visinu odlukom određuje ministar nadležan za poslove pravosuđa.</w:t>
      </w:r>
    </w:p>
    <w:p w14:paraId="0AC33BB3" w14:textId="77777777" w:rsidR="00777CF6" w:rsidRDefault="00777CF6"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07D4FF0" w14:textId="77777777" w:rsidR="00777CF6" w:rsidRPr="00777CF6" w:rsidRDefault="00777CF6"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A209D13" w14:textId="77777777" w:rsidR="00CA09D4" w:rsidRPr="00777CF6" w:rsidRDefault="00CA09D4" w:rsidP="00CA09D4">
      <w:pPr>
        <w:shd w:val="clear" w:color="auto" w:fill="FFFFFF"/>
        <w:spacing w:before="135" w:after="135" w:line="240" w:lineRule="auto"/>
        <w:jc w:val="center"/>
        <w:outlineLvl w:val="2"/>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lastRenderedPageBreak/>
        <w:t>IV. POSTUPAK PRIJAVE STRUČNOG ISPITA</w:t>
      </w:r>
    </w:p>
    <w:p w14:paraId="3036CC9A"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14.</w:t>
      </w:r>
    </w:p>
    <w:p w14:paraId="1597D3F0" w14:textId="17F7EBE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Uvjeti za pristupanje stručnom ispitu propisani su zakonom koji uređuje ustrojstvo, uređenje, vođenje i čuvanje zemljišnih knjiga, predmet i vrste upisa te vođenje zemljišnoknjižnih postupaka.</w:t>
      </w:r>
    </w:p>
    <w:p w14:paraId="7CAA50D6"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15.</w:t>
      </w:r>
    </w:p>
    <w:p w14:paraId="2CEC19DB"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Prijavu za polaganje stručnog ispita ministarstvu nadležnom za poslove pravosuđa za službenike podnosi predsjednik suda.</w:t>
      </w:r>
    </w:p>
    <w:p w14:paraId="78A8A0A0"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Prijava za polaganje stručnog ispita podnosi se najkasnije 30 dana prije početka mjeseca u kojem kandidat namjerava pristupiti polaganju ispita.</w:t>
      </w:r>
    </w:p>
    <w:p w14:paraId="7827118F"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(3) Prijavi se prilažu dokazi o ispunjenosti uvjeta za pristupanje stručnom ispitu, i to preslika diplome odnosno svjedodžbe kojom se dokazuje stečeni stručni naziv odnosno stečena stručna sprema, potvrda suda o vremenu rada na poslovima zemljišnoknjižnog referenta te dokaz o uplati naknade troškova polaganja stručnog ispita.</w:t>
      </w:r>
    </w:p>
    <w:p w14:paraId="0DD98979"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16.</w:t>
      </w:r>
    </w:p>
    <w:p w14:paraId="6D7B976F"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Ministarstvo nadležno za poslove pravosuđa rješenjem utvrđuje ispunjenost uvjeta za polaganje stručnog ispita.</w:t>
      </w:r>
    </w:p>
    <w:p w14:paraId="396D6B2B"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17.</w:t>
      </w:r>
    </w:p>
    <w:p w14:paraId="35B5358D"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Visinu naknade troškova za polaganje stručnog ispita odlukom utvrđuje ministar nadležan za poslove pravosuđa.</w:t>
      </w:r>
    </w:p>
    <w:p w14:paraId="03D42F67"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Troškove prvog polaganja stručnog ispita, pod kojim se smatra i polaganje popravnog ispita, snosi sud.</w:t>
      </w:r>
    </w:p>
    <w:p w14:paraId="7E2B3956" w14:textId="77777777" w:rsidR="00CA09D4" w:rsidRPr="00777CF6" w:rsidRDefault="00CA09D4" w:rsidP="00CA09D4">
      <w:pPr>
        <w:shd w:val="clear" w:color="auto" w:fill="FFFFFF"/>
        <w:spacing w:before="135" w:after="135" w:line="240" w:lineRule="auto"/>
        <w:jc w:val="center"/>
        <w:outlineLvl w:val="2"/>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V. POLAGANJE STRUČNOG ISPITA</w:t>
      </w:r>
    </w:p>
    <w:p w14:paraId="5B439DEA"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18.</w:t>
      </w:r>
    </w:p>
    <w:p w14:paraId="4C0DF5A5"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Mjesto i vrijeme polaganja stručnog ispita određuje ministarstvo nadležno za poslove pravosuđa.</w:t>
      </w:r>
    </w:p>
    <w:p w14:paraId="4E959A66"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Ispitni rokovi za polaganje stručnog ispita održavaju se najmanje dva puta godišnje.</w:t>
      </w:r>
    </w:p>
    <w:p w14:paraId="5C5124A1"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(3) Obavijest o mjestu i vremenu polaganja stručnog ispita objavljuje se na mrežnoj stranici ministarstva nadležnog za poslove pravosuđa najkasnije 15 dana prije dana određenog za polaganje stručnog ispita.</w:t>
      </w:r>
    </w:p>
    <w:p w14:paraId="2FF70BB5"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19.</w:t>
      </w:r>
    </w:p>
    <w:p w14:paraId="3388E2B7"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Osoba kojoj je odobreno polaganje stručnog ispita može odgoditi polaganje stručnog ispita te je o tome dužna izvijestiti sud i ministarstvo nadležno za poslove pravosuđa najkasnije tri dana prije dana određenog za polaganje stručnog ispita, u kojem se slučaju smatra da osoba ispit nije niti polagala.</w:t>
      </w:r>
    </w:p>
    <w:p w14:paraId="2AEDB5BC" w14:textId="1270A958" w:rsidR="00777CF6"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Ako osoba koja pristupi polaganju stručnog ispita tijekom njegovog trajanja odustane od polaganja ispita, smatra se da stručni ispit nije položila, osim ako do odustanka dođe iz zdravstvenih ili drugih opravdanih razloga, u kojem slučaju Ispitno povjerenstvo donosi odluku o odgodi stručnog ispita.</w:t>
      </w:r>
    </w:p>
    <w:p w14:paraId="14FF2C26"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20.</w:t>
      </w:r>
    </w:p>
    <w:p w14:paraId="1C4D5B5D"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Stručni ispit polaže se pisano i usmeno.</w:t>
      </w:r>
    </w:p>
    <w:p w14:paraId="5EB6C30B"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lastRenderedPageBreak/>
        <w:t>Članak 21.</w:t>
      </w:r>
    </w:p>
    <w:p w14:paraId="2465690B"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Pisana zadaća sastoji se od izrade jednog ili više zemljišnoknjižnih rješenja s pratećim radnjama do pravomoćnosti rješenja, a temelji se na odgovarajućem prijedlogu i ispravama koji predstavljaju osnovu za izradu pisane zadaće.</w:t>
      </w:r>
    </w:p>
    <w:p w14:paraId="617BA1FC"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Pisanu zadaću određuje Ispitno povjerenstvo prije početka stručnog ispita.</w:t>
      </w:r>
    </w:p>
    <w:p w14:paraId="5F023C54"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(3) Izrada pisane zadaće traje najviše tri sata, a izrađuje se na računalu.</w:t>
      </w:r>
    </w:p>
    <w:p w14:paraId="73D13F0D" w14:textId="77777777" w:rsidR="00CA09D4"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(4) Pri izradi pisane zadaće kandidat smije kao dopuštena pomagala koristiti isključivo tekstove propisa te druga pomagala koja mu osigura ministarstvo nadležno za poslove pravosuđa te je zabranjeno korištenje primjeraka sudskih i drugih odluka, tehničkih pomagala, komunikacijskih te elektroničkih audio i </w:t>
      </w:r>
      <w:proofErr w:type="spellStart"/>
      <w:r w:rsidRPr="00777CF6">
        <w:rPr>
          <w:rFonts w:ascii="Times New Roman" w:eastAsia="Times New Roman" w:hAnsi="Times New Roman" w:cs="Times New Roman"/>
          <w:kern w:val="0"/>
          <w:sz w:val="24"/>
          <w:szCs w:val="24"/>
          <w:lang w:eastAsia="hr-HR"/>
          <w14:ligatures w14:val="none"/>
        </w:rPr>
        <w:t>videouređaja</w:t>
      </w:r>
      <w:proofErr w:type="spellEnd"/>
      <w:r w:rsidRPr="00777CF6">
        <w:rPr>
          <w:rFonts w:ascii="Times New Roman" w:eastAsia="Times New Roman" w:hAnsi="Times New Roman" w:cs="Times New Roman"/>
          <w:kern w:val="0"/>
          <w:sz w:val="24"/>
          <w:szCs w:val="24"/>
          <w:lang w:eastAsia="hr-HR"/>
          <w14:ligatures w14:val="none"/>
        </w:rPr>
        <w:t>.</w:t>
      </w:r>
    </w:p>
    <w:p w14:paraId="1C8FA809" w14:textId="5002B4FC" w:rsidR="00A1655B" w:rsidRPr="005305D8" w:rsidRDefault="00A1655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5305D8">
        <w:rPr>
          <w:rFonts w:ascii="Times New Roman" w:eastAsia="Times New Roman" w:hAnsi="Times New Roman" w:cs="Times New Roman"/>
          <w:kern w:val="0"/>
          <w:sz w:val="24"/>
          <w:szCs w:val="24"/>
          <w:lang w:eastAsia="hr-HR"/>
          <w14:ligatures w14:val="none"/>
        </w:rPr>
        <w:t>(5) Tijek pisanog dijela stručnog ispita snima se nadzornim kamerama i prati na središnjem računalu radi sprječavanja korištenja nedopuštenih pomagala te cjelovitog nadzora pravilnosti provedbe ispita koji se ne može osigurati drugim mjerama.</w:t>
      </w:r>
    </w:p>
    <w:p w14:paraId="1B4ED5F8" w14:textId="13CB4776" w:rsidR="00A1655B" w:rsidRDefault="00A1655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5305D8">
        <w:rPr>
          <w:rFonts w:ascii="Times New Roman" w:eastAsia="Times New Roman" w:hAnsi="Times New Roman" w:cs="Times New Roman"/>
          <w:kern w:val="0"/>
          <w:sz w:val="24"/>
          <w:szCs w:val="24"/>
          <w:lang w:eastAsia="hr-HR"/>
          <w14:ligatures w14:val="none"/>
        </w:rPr>
        <w:t xml:space="preserve">(6) Na postavke sustava te obradu i zaštitu osobnih podataka pri provedbi video nadzora iz stavka 5. ovoga članka na odgovarajući se način primjenjuju </w:t>
      </w:r>
      <w:r w:rsidR="00A86A06" w:rsidRPr="005305D8">
        <w:rPr>
          <w:rFonts w:ascii="Times New Roman" w:eastAsia="Times New Roman" w:hAnsi="Times New Roman" w:cs="Times New Roman"/>
          <w:kern w:val="0"/>
          <w:sz w:val="24"/>
          <w:szCs w:val="24"/>
          <w:lang w:eastAsia="hr-HR"/>
          <w14:ligatures w14:val="none"/>
        </w:rPr>
        <w:t>odredbe pravilnika kojim se uređuje polaganje pravosudnog ispita</w:t>
      </w:r>
      <w:r w:rsidRPr="005305D8">
        <w:rPr>
          <w:rFonts w:ascii="Times New Roman" w:eastAsia="Times New Roman" w:hAnsi="Times New Roman" w:cs="Times New Roman"/>
          <w:kern w:val="0"/>
          <w:sz w:val="24"/>
          <w:szCs w:val="24"/>
          <w:lang w:eastAsia="hr-HR"/>
          <w14:ligatures w14:val="none"/>
        </w:rPr>
        <w:t xml:space="preserve"> o snimanju tijeka pisanog dijela pravosudnog ispita.</w:t>
      </w:r>
    </w:p>
    <w:p w14:paraId="3D6CBC13"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22.</w:t>
      </w:r>
    </w:p>
    <w:p w14:paraId="0F78038A"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Usmeni dio stručnog ispita provodi se na način koji omogućava utvrđivanje stvarne osposobljenosti za obavljanje poslova za koji se vrši provjera, a sastoji se od provjere znanja iz predmeta utvrđenih člankom 3. ovog Pravilnika.</w:t>
      </w:r>
    </w:p>
    <w:p w14:paraId="0A2C886C"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23.</w:t>
      </w:r>
    </w:p>
    <w:p w14:paraId="697A4F0E"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O polaganju stručnog ispita sastavlja se zapisnik, u koji se unose podaci o tijeku i načinu provođenja stručnog ispita, kao i druga zapažanja od značaja za ocjenu pokazanog znanja kandidata.</w:t>
      </w:r>
    </w:p>
    <w:p w14:paraId="1437B24B"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Zapisnik iz stavka 1. ovog članka vodi se na obrascu br. 1 koji je sastavni dio ovog Pravilnika.</w:t>
      </w:r>
    </w:p>
    <w:p w14:paraId="37BF916E"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24.</w:t>
      </w:r>
    </w:p>
    <w:p w14:paraId="4B3B0CEA"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Ispitno povjerenstvo odluku o uspjehu na stručnom ispitu donosi nakon provedenog ispita većinom glasova svih članova.</w:t>
      </w:r>
    </w:p>
    <w:p w14:paraId="336B52B0"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Uspjeh na stručnom ispitu ocjenjuje se ocjenom »položio« ili »nije položio«.</w:t>
      </w:r>
    </w:p>
    <w:p w14:paraId="374FF012"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(3) Ocjenom »položio« ocjenjuje se kandidat za kojeg je na temelju rezultata pisane zadaće i usmenih odgovora iz svih predmeta Ispitno povjerenstvo utvrdilo da može uspješno obavljati zadaće i poslove ovlaštenog zemljišnoknjižnog referenta.</w:t>
      </w:r>
    </w:p>
    <w:p w14:paraId="10B9BCFB"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25.</w:t>
      </w:r>
    </w:p>
    <w:p w14:paraId="4093A5E0"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Osoba koja ne položi jedan od predmeta upućuje se na popravni ispit, kojem je dužna pristupiti u roku od šest mjeseci od dana prvog polaganja, osim u slučaju zdravstvenih ili drugih opravdanih razloga.</w:t>
      </w:r>
    </w:p>
    <w:p w14:paraId="7B4F6128"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Ako osoba iz stavka 1. ovog članka ne pristupi popravnom ispitu u ostavljenom roku, smatra se da stručni ispit nije položila.</w:t>
      </w:r>
    </w:p>
    <w:p w14:paraId="2F4F331E"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26.</w:t>
      </w:r>
    </w:p>
    <w:p w14:paraId="0C68DBD8" w14:textId="77777777" w:rsidR="00CA09D4"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Odredbe ovog Pravilnika koje se odnose na odgodu ili odustanak od polaganja stručnog ispita primjenjuju se i na polaganje popravnog ispita.</w:t>
      </w:r>
    </w:p>
    <w:p w14:paraId="0EF4AECD" w14:textId="77777777" w:rsidR="00A86A06" w:rsidRDefault="00A86A06"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DC6AE0F" w14:textId="77777777" w:rsidR="00CA09D4" w:rsidRPr="00777CF6" w:rsidRDefault="00CA09D4" w:rsidP="00777CF6">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lastRenderedPageBreak/>
        <w:t>Članak 27.</w:t>
      </w:r>
    </w:p>
    <w:p w14:paraId="3A103EF4"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Osoba koja ne položi stručni ispit ponovnom polaganju stručnog ispita može pristupiti najranije protekom roka od šest mjeseci od dana kada je prvi put polagala stručni ispit.</w:t>
      </w:r>
    </w:p>
    <w:p w14:paraId="0ADB3ECB" w14:textId="5BE2B0EF" w:rsidR="00777CF6" w:rsidRPr="00A86A06" w:rsidRDefault="00CA09D4" w:rsidP="00A86A06">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Prijava za ponovno polaganje stručnog ispita podnosi se na način utvrđen ovim Pravilnikom.</w:t>
      </w:r>
    </w:p>
    <w:p w14:paraId="296C43D0" w14:textId="071D51E4"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28.</w:t>
      </w:r>
    </w:p>
    <w:p w14:paraId="39724BD8"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Polaganje ispita može se odgoditi iz zdravstvenih ili drugih opravdanih razloga zbog kojih je kandidat spriječen polagati odnosno nastaviti polagati stručni ispit.</w:t>
      </w:r>
    </w:p>
    <w:p w14:paraId="70D469AB"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Rješenje o odgodi polaganja stručnog ispita donosi ministarstvo nadležno za poslove pravosuđa na molbu kandidata, koja se podnosi u roku od tri dana od dana kad je kandidat trebao pristupiti polaganju stručnog ispita odnosno u roku od tri dana od dana prekida polaganja stručnog ispita.</w:t>
      </w:r>
    </w:p>
    <w:p w14:paraId="1FE6BAE9"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(3) Protiv rješenja iz stavka 2. ovoga članka nije dopuštena žalba, ali kandidat može pokrenuti upravni spor.</w:t>
      </w:r>
    </w:p>
    <w:p w14:paraId="719D44CC"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(4) Kandidat je dužan pristupiti odgođenom ispitu odnosno nastaviti započeti ispit najkasnije u roku od šest mjeseci od dana kada je prema utvrđenom rasporedu trebao pristupiti polaganju ispita odnosno od dana kada je započeo polaganje ispita, a u opravdanim slučajevima ovaj se rok može produžiti.</w:t>
      </w:r>
    </w:p>
    <w:p w14:paraId="3965433E"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(5) Ako kandidat ne pristupi odgođenom stručnom ispitu odnosno nastavku ispita u roku iz stavka 4. ovoga članka, smatra se da stručni ispit nije položio.</w:t>
      </w:r>
    </w:p>
    <w:p w14:paraId="7CD1622F"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29.</w:t>
      </w:r>
    </w:p>
    <w:p w14:paraId="07B09BEA"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(1) Osobi koja je položila stručni ispit izdaje se uvjerenje i svjedodžba o položenom stručnom ispitu.</w:t>
      </w:r>
    </w:p>
    <w:p w14:paraId="1D5A16C8"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(2) Uvjerenje i svjedodžba izdaju se na obrascima br. 2 i 3 koji su sastavni dio ovog Pravilnika.</w:t>
      </w:r>
    </w:p>
    <w:p w14:paraId="2428C808" w14:textId="7777777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30.</w:t>
      </w:r>
    </w:p>
    <w:p w14:paraId="4B8E986C" w14:textId="77777777" w:rsidR="00CA09D4"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Službena evidencija o polaganju stručnih ispita vodi se pri ministarstvu nadležnom za poslove pravosuđa u Evidenciji stručnih ispita na obrascu br. 4 koji je sastavni dio ovog Pravilnika.</w:t>
      </w:r>
    </w:p>
    <w:p w14:paraId="1FF84C94" w14:textId="77777777" w:rsidR="00777CF6" w:rsidRPr="00777CF6" w:rsidRDefault="00777CF6"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F08C333" w14:textId="0FD87BD2" w:rsidR="00CA09D4" w:rsidRPr="00777CF6" w:rsidRDefault="00CA09D4" w:rsidP="00CA09D4">
      <w:pPr>
        <w:shd w:val="clear" w:color="auto" w:fill="FFFFFF"/>
        <w:spacing w:before="135" w:after="135" w:line="240" w:lineRule="auto"/>
        <w:jc w:val="center"/>
        <w:outlineLvl w:val="2"/>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VI. PRIJELAZNE I ZAVRŠNE ODREDBE</w:t>
      </w:r>
    </w:p>
    <w:p w14:paraId="5E352483" w14:textId="7F12CE2C"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Članak 31.</w:t>
      </w:r>
    </w:p>
    <w:p w14:paraId="37C69D24" w14:textId="77777777"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Odluke iz članka 13. i članka 17. stavka 1. ovog Pravilnika ministar nadležan za poslove pravosuđa donijet će u roku od 30 dana od stupanja na snagu ovog Pravilnika.</w:t>
      </w:r>
    </w:p>
    <w:p w14:paraId="7D6159B7" w14:textId="60E7B47B"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 xml:space="preserve">Članak </w:t>
      </w:r>
      <w:r w:rsidR="00847128" w:rsidRPr="00777CF6">
        <w:rPr>
          <w:rFonts w:ascii="Times New Roman" w:eastAsia="Times New Roman" w:hAnsi="Times New Roman" w:cs="Times New Roman"/>
          <w:b/>
          <w:bCs/>
          <w:kern w:val="0"/>
          <w:sz w:val="24"/>
          <w:szCs w:val="24"/>
          <w:lang w:eastAsia="hr-HR"/>
          <w14:ligatures w14:val="none"/>
        </w:rPr>
        <w:t>3</w:t>
      </w:r>
      <w:r w:rsidR="00C97C22" w:rsidRPr="00777CF6">
        <w:rPr>
          <w:rFonts w:ascii="Times New Roman" w:eastAsia="Times New Roman" w:hAnsi="Times New Roman" w:cs="Times New Roman"/>
          <w:b/>
          <w:bCs/>
          <w:kern w:val="0"/>
          <w:sz w:val="24"/>
          <w:szCs w:val="24"/>
          <w:lang w:eastAsia="hr-HR"/>
          <w14:ligatures w14:val="none"/>
        </w:rPr>
        <w:t>2</w:t>
      </w:r>
      <w:r w:rsidRPr="00777CF6">
        <w:rPr>
          <w:rFonts w:ascii="Times New Roman" w:eastAsia="Times New Roman" w:hAnsi="Times New Roman" w:cs="Times New Roman"/>
          <w:b/>
          <w:bCs/>
          <w:kern w:val="0"/>
          <w:sz w:val="24"/>
          <w:szCs w:val="24"/>
          <w:lang w:eastAsia="hr-HR"/>
          <w14:ligatures w14:val="none"/>
        </w:rPr>
        <w:t>.</w:t>
      </w:r>
    </w:p>
    <w:p w14:paraId="1ABBC642" w14:textId="713C3B32"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Stupanjem na snagu ovog Pravilnika prestaje važiti Pravilnik o programu i načinu polaganja posebnog stručnog ispita i imenovanju ovlaštenih zemljišnoknjižnih referenata</w:t>
      </w:r>
      <w:r w:rsidR="009D4655" w:rsidRPr="00777CF6">
        <w:rPr>
          <w:rFonts w:ascii="Times New Roman" w:eastAsia="Times New Roman" w:hAnsi="Times New Roman" w:cs="Times New Roman"/>
          <w:kern w:val="0"/>
          <w:sz w:val="24"/>
          <w:szCs w:val="24"/>
          <w:lang w:eastAsia="hr-HR"/>
          <w14:ligatures w14:val="none"/>
        </w:rPr>
        <w:t xml:space="preserve"> </w:t>
      </w:r>
      <w:r w:rsidRPr="00777CF6">
        <w:rPr>
          <w:rFonts w:ascii="Times New Roman" w:eastAsia="Times New Roman" w:hAnsi="Times New Roman" w:cs="Times New Roman"/>
          <w:kern w:val="0"/>
          <w:sz w:val="24"/>
          <w:szCs w:val="24"/>
          <w:lang w:eastAsia="hr-HR"/>
          <w14:ligatures w14:val="none"/>
        </w:rPr>
        <w:t xml:space="preserve"> </w:t>
      </w:r>
      <w:r w:rsidR="006E5D36" w:rsidRPr="00777CF6">
        <w:rPr>
          <w:rFonts w:ascii="Times New Roman" w:eastAsia="Times New Roman" w:hAnsi="Times New Roman" w:cs="Times New Roman"/>
          <w:kern w:val="0"/>
          <w:sz w:val="24"/>
          <w:szCs w:val="24"/>
          <w:lang w:eastAsia="hr-HR"/>
          <w14:ligatures w14:val="none"/>
        </w:rPr>
        <w:t>(„</w:t>
      </w:r>
      <w:r w:rsidRPr="00777CF6">
        <w:rPr>
          <w:rFonts w:ascii="Times New Roman" w:eastAsia="Times New Roman" w:hAnsi="Times New Roman" w:cs="Times New Roman"/>
          <w:kern w:val="0"/>
          <w:sz w:val="24"/>
          <w:szCs w:val="24"/>
          <w:lang w:eastAsia="hr-HR"/>
          <w14:ligatures w14:val="none"/>
        </w:rPr>
        <w:t>Narodne novine</w:t>
      </w:r>
      <w:r w:rsidR="006E5D36" w:rsidRPr="00777CF6">
        <w:rPr>
          <w:rFonts w:ascii="Times New Roman" w:eastAsia="Times New Roman" w:hAnsi="Times New Roman" w:cs="Times New Roman"/>
          <w:kern w:val="0"/>
          <w:sz w:val="24"/>
          <w:szCs w:val="24"/>
          <w:lang w:eastAsia="hr-HR"/>
          <w14:ligatures w14:val="none"/>
        </w:rPr>
        <w:t xml:space="preserve">“, </w:t>
      </w:r>
      <w:r w:rsidRPr="00777CF6">
        <w:rPr>
          <w:rFonts w:ascii="Times New Roman" w:eastAsia="Times New Roman" w:hAnsi="Times New Roman" w:cs="Times New Roman"/>
          <w:kern w:val="0"/>
          <w:sz w:val="24"/>
          <w:szCs w:val="24"/>
          <w:lang w:eastAsia="hr-HR"/>
          <w14:ligatures w14:val="none"/>
        </w:rPr>
        <w:t>broj 85/21., 135/23. i 101/24.).</w:t>
      </w:r>
    </w:p>
    <w:p w14:paraId="30B1805C" w14:textId="0E4E87B7" w:rsidR="00CA09D4" w:rsidRPr="00777CF6" w:rsidRDefault="00CA09D4" w:rsidP="00CA09D4">
      <w:pPr>
        <w:shd w:val="clear" w:color="auto" w:fill="FFFFFF"/>
        <w:spacing w:before="300" w:after="75" w:line="240" w:lineRule="auto"/>
        <w:jc w:val="center"/>
        <w:outlineLvl w:val="3"/>
        <w:rPr>
          <w:rFonts w:ascii="Times New Roman" w:eastAsia="Times New Roman" w:hAnsi="Times New Roman" w:cs="Times New Roman"/>
          <w:b/>
          <w:bCs/>
          <w:kern w:val="0"/>
          <w:sz w:val="24"/>
          <w:szCs w:val="24"/>
          <w:lang w:eastAsia="hr-HR"/>
          <w14:ligatures w14:val="none"/>
        </w:rPr>
      </w:pPr>
      <w:r w:rsidRPr="00777CF6">
        <w:rPr>
          <w:rFonts w:ascii="Times New Roman" w:eastAsia="Times New Roman" w:hAnsi="Times New Roman" w:cs="Times New Roman"/>
          <w:b/>
          <w:bCs/>
          <w:kern w:val="0"/>
          <w:sz w:val="24"/>
          <w:szCs w:val="24"/>
          <w:lang w:eastAsia="hr-HR"/>
          <w14:ligatures w14:val="none"/>
        </w:rPr>
        <w:t xml:space="preserve">Članak </w:t>
      </w:r>
      <w:r w:rsidR="00847128" w:rsidRPr="00777CF6">
        <w:rPr>
          <w:rFonts w:ascii="Times New Roman" w:eastAsia="Times New Roman" w:hAnsi="Times New Roman" w:cs="Times New Roman"/>
          <w:b/>
          <w:bCs/>
          <w:kern w:val="0"/>
          <w:sz w:val="24"/>
          <w:szCs w:val="24"/>
          <w:lang w:eastAsia="hr-HR"/>
          <w14:ligatures w14:val="none"/>
        </w:rPr>
        <w:t>3</w:t>
      </w:r>
      <w:r w:rsidR="00C97C22" w:rsidRPr="00777CF6">
        <w:rPr>
          <w:rFonts w:ascii="Times New Roman" w:eastAsia="Times New Roman" w:hAnsi="Times New Roman" w:cs="Times New Roman"/>
          <w:b/>
          <w:bCs/>
          <w:kern w:val="0"/>
          <w:sz w:val="24"/>
          <w:szCs w:val="24"/>
          <w:lang w:eastAsia="hr-HR"/>
          <w14:ligatures w14:val="none"/>
        </w:rPr>
        <w:t>3</w:t>
      </w:r>
      <w:r w:rsidRPr="00777CF6">
        <w:rPr>
          <w:rFonts w:ascii="Times New Roman" w:eastAsia="Times New Roman" w:hAnsi="Times New Roman" w:cs="Times New Roman"/>
          <w:b/>
          <w:bCs/>
          <w:kern w:val="0"/>
          <w:sz w:val="24"/>
          <w:szCs w:val="24"/>
          <w:lang w:eastAsia="hr-HR"/>
          <w14:ligatures w14:val="none"/>
        </w:rPr>
        <w:t>.</w:t>
      </w:r>
    </w:p>
    <w:p w14:paraId="24960D9C" w14:textId="210B586C" w:rsidR="00CA09D4" w:rsidRPr="00777CF6" w:rsidRDefault="00CA09D4"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Ovaj Pravilnik stupa na snagu osmoga dana od dana objave u </w:t>
      </w:r>
      <w:r w:rsidR="00777CF6" w:rsidRPr="00777CF6">
        <w:rPr>
          <w:rFonts w:ascii="Times New Roman" w:eastAsia="Times New Roman" w:hAnsi="Times New Roman" w:cs="Times New Roman"/>
          <w:kern w:val="0"/>
          <w:sz w:val="24"/>
          <w:szCs w:val="24"/>
          <w:lang w:eastAsia="hr-HR"/>
          <w14:ligatures w14:val="none"/>
        </w:rPr>
        <w:t>„</w:t>
      </w:r>
      <w:r w:rsidRPr="00777CF6">
        <w:rPr>
          <w:rFonts w:ascii="Times New Roman" w:eastAsia="Times New Roman" w:hAnsi="Times New Roman" w:cs="Times New Roman"/>
          <w:kern w:val="0"/>
          <w:sz w:val="24"/>
          <w:szCs w:val="24"/>
          <w:lang w:eastAsia="hr-HR"/>
          <w14:ligatures w14:val="none"/>
        </w:rPr>
        <w:t>Narodnim novinama</w:t>
      </w:r>
      <w:r w:rsidR="006E5D36" w:rsidRPr="00777CF6">
        <w:rPr>
          <w:rFonts w:ascii="Times New Roman" w:eastAsia="Times New Roman" w:hAnsi="Times New Roman" w:cs="Times New Roman"/>
          <w:kern w:val="0"/>
          <w:sz w:val="24"/>
          <w:szCs w:val="24"/>
          <w:lang w:eastAsia="hr-HR"/>
          <w14:ligatures w14:val="none"/>
        </w:rPr>
        <w:t>“.</w:t>
      </w:r>
    </w:p>
    <w:p w14:paraId="3C6A9DED" w14:textId="77777777" w:rsidR="002E4885" w:rsidRPr="00777CF6" w:rsidRDefault="002E4885"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9F4359F" w14:textId="26AA5450" w:rsidR="002E4885" w:rsidRPr="00777CF6" w:rsidRDefault="002E4885" w:rsidP="002E4885">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sidRPr="00777CF6">
        <w:rPr>
          <w:rFonts w:ascii="Times New Roman" w:eastAsia="Times New Roman" w:hAnsi="Times New Roman" w:cs="Times New Roman"/>
          <w:kern w:val="0"/>
          <w:sz w:val="24"/>
          <w:szCs w:val="24"/>
          <w:shd w:val="clear" w:color="auto" w:fill="FFFFFF"/>
          <w:lang w:eastAsia="hr-HR"/>
          <w14:ligatures w14:val="none"/>
        </w:rPr>
        <w:t>KLASA:</w:t>
      </w:r>
      <w:r w:rsidRPr="00777CF6">
        <w:rPr>
          <w:rFonts w:ascii="Times New Roman" w:eastAsia="Times New Roman" w:hAnsi="Times New Roman" w:cs="Times New Roman"/>
          <w:kern w:val="0"/>
          <w:sz w:val="24"/>
          <w:szCs w:val="24"/>
          <w:shd w:val="clear" w:color="auto" w:fill="FFFFFF"/>
          <w:lang w:eastAsia="hr-HR"/>
          <w14:ligatures w14:val="none"/>
        </w:rPr>
        <w:tab/>
      </w:r>
    </w:p>
    <w:p w14:paraId="28B9FB7D" w14:textId="3C89E5AC" w:rsidR="002E4885" w:rsidRPr="00777CF6" w:rsidRDefault="002E4885" w:rsidP="002E4885">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sidRPr="00777CF6">
        <w:rPr>
          <w:rFonts w:ascii="Times New Roman" w:eastAsia="Times New Roman" w:hAnsi="Times New Roman" w:cs="Times New Roman"/>
          <w:kern w:val="0"/>
          <w:sz w:val="24"/>
          <w:szCs w:val="24"/>
          <w:shd w:val="clear" w:color="auto" w:fill="FFFFFF"/>
          <w:lang w:eastAsia="hr-HR"/>
          <w14:ligatures w14:val="none"/>
        </w:rPr>
        <w:t>URBROJ:</w:t>
      </w:r>
      <w:r w:rsidRPr="00777CF6">
        <w:rPr>
          <w:rFonts w:ascii="Times New Roman" w:eastAsia="Times New Roman" w:hAnsi="Times New Roman" w:cs="Times New Roman"/>
          <w:kern w:val="0"/>
          <w:sz w:val="24"/>
          <w:szCs w:val="24"/>
          <w:shd w:val="clear" w:color="auto" w:fill="FFFFFF"/>
          <w:lang w:eastAsia="hr-HR"/>
          <w14:ligatures w14:val="none"/>
        </w:rPr>
        <w:tab/>
      </w:r>
    </w:p>
    <w:p w14:paraId="01F1C574" w14:textId="775DC9B7" w:rsidR="002E4885" w:rsidRPr="00777CF6" w:rsidRDefault="002E4885" w:rsidP="002E4885">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sidRPr="00777CF6">
        <w:rPr>
          <w:rFonts w:ascii="Times New Roman" w:eastAsia="Times New Roman" w:hAnsi="Times New Roman" w:cs="Times New Roman"/>
          <w:kern w:val="0"/>
          <w:sz w:val="24"/>
          <w:szCs w:val="24"/>
          <w:shd w:val="clear" w:color="auto" w:fill="FFFFFF"/>
          <w:lang w:eastAsia="hr-HR"/>
          <w14:ligatures w14:val="none"/>
        </w:rPr>
        <w:t>Zagreb,</w:t>
      </w:r>
      <w:r w:rsidRPr="00777CF6">
        <w:rPr>
          <w:rFonts w:ascii="Times New Roman" w:eastAsia="Times New Roman" w:hAnsi="Times New Roman" w:cs="Times New Roman"/>
          <w:kern w:val="0"/>
          <w:sz w:val="24"/>
          <w:szCs w:val="24"/>
          <w:shd w:val="clear" w:color="auto" w:fill="FFFFFF"/>
          <w:lang w:eastAsia="hr-HR"/>
          <w14:ligatures w14:val="none"/>
        </w:rPr>
        <w:tab/>
      </w:r>
    </w:p>
    <w:p w14:paraId="33309ADB" w14:textId="77777777" w:rsidR="002E4885" w:rsidRPr="00777CF6" w:rsidRDefault="002E4885" w:rsidP="002E4885">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p>
    <w:p w14:paraId="6AB18160" w14:textId="77777777" w:rsidR="002E4885" w:rsidRPr="00777CF6" w:rsidRDefault="002E4885" w:rsidP="002E4885">
      <w:pPr>
        <w:spacing w:after="0" w:line="240" w:lineRule="auto"/>
        <w:jc w:val="both"/>
        <w:rPr>
          <w:rFonts w:ascii="Calibri" w:eastAsia="Times New Roman" w:hAnsi="Calibri" w:cs="Calibri"/>
          <w:kern w:val="0"/>
          <w:sz w:val="24"/>
          <w:szCs w:val="24"/>
          <w:shd w:val="clear" w:color="auto" w:fill="FFFFFF"/>
          <w:lang w:eastAsia="hr-HR"/>
          <w14:ligatures w14:val="none"/>
        </w:rPr>
      </w:pPr>
    </w:p>
    <w:p w14:paraId="36BD2B19" w14:textId="77777777" w:rsidR="002E4885" w:rsidRPr="00777CF6" w:rsidRDefault="002E4885" w:rsidP="002E4885">
      <w:pPr>
        <w:spacing w:after="0" w:line="240" w:lineRule="auto"/>
        <w:ind w:left="5664" w:firstLine="708"/>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 MINISTAR</w:t>
      </w:r>
    </w:p>
    <w:p w14:paraId="122B3527" w14:textId="77777777" w:rsidR="002E4885" w:rsidRPr="00777CF6" w:rsidRDefault="002E4885" w:rsidP="002E4885">
      <w:pPr>
        <w:spacing w:after="0" w:line="240" w:lineRule="auto"/>
        <w:ind w:left="5664" w:firstLine="708"/>
        <w:jc w:val="both"/>
        <w:rPr>
          <w:rFonts w:ascii="Times New Roman" w:eastAsia="Times New Roman" w:hAnsi="Times New Roman" w:cs="Times New Roman"/>
          <w:kern w:val="0"/>
          <w:sz w:val="24"/>
          <w:szCs w:val="24"/>
          <w:lang w:eastAsia="hr-HR"/>
          <w14:ligatures w14:val="none"/>
        </w:rPr>
      </w:pPr>
    </w:p>
    <w:p w14:paraId="1EA2CF32" w14:textId="64105EF3" w:rsidR="002E4885" w:rsidRPr="00777CF6" w:rsidRDefault="002E4885" w:rsidP="002E4885">
      <w:pPr>
        <w:spacing w:after="0" w:line="240" w:lineRule="auto"/>
        <w:ind w:left="5664"/>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            Damir Habijan</w:t>
      </w:r>
    </w:p>
    <w:p w14:paraId="4D2B9706" w14:textId="77777777" w:rsidR="002E4885" w:rsidRPr="00777CF6" w:rsidRDefault="002E4885"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DB8595F" w14:textId="77777777" w:rsidR="009D4655" w:rsidRDefault="009D4655"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1F80A9B"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59D86A6"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4BF0E69"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972B219"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465D18AF"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601DDEA"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266E3B6"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5392BD1B"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93FC563"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478AF8E6"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4D5C26D0"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32B9D7D"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41D853E"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7B7BDB1"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4C0B18E"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CC434F5"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D372240"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E63096D"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5D74F61"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99D44F0"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0EDF327"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9A448BC"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71AF730"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983D44B"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EFACFB9"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C32997A"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0C8E4D3"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A7A59BC"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54BB7C2"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7E6EE3F"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AE77064"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A84DEDD"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41F3BDB2"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4B8547F"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1032907"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75CBCA6"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9A18A30"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9D48830"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21BE6E2F"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B4A0836"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5FC038E"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29600C5"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3FAE24CF"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6B0D254B" w14:textId="77777777" w:rsidR="00816E4B" w:rsidRDefault="00816E4B"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06A5D5CE" w14:textId="77777777" w:rsidR="00A86A06" w:rsidRPr="00777CF6" w:rsidRDefault="00A86A06"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7729307F" w14:textId="015B5C93" w:rsidR="009D4655" w:rsidRPr="00777CF6" w:rsidRDefault="009D4655" w:rsidP="009D4655">
      <w:pPr>
        <w:spacing w:before="100" w:beforeAutospacing="1" w:after="225" w:line="336" w:lineRule="atLeast"/>
        <w:jc w:val="both"/>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lastRenderedPageBreak/>
        <w:t>Obrazac 1</w:t>
      </w:r>
    </w:p>
    <w:p w14:paraId="023666CF" w14:textId="77777777" w:rsidR="009D4655" w:rsidRPr="00777CF6" w:rsidRDefault="009D4655" w:rsidP="009D4655">
      <w:pPr>
        <w:spacing w:after="0" w:line="240" w:lineRule="auto"/>
        <w:jc w:val="center"/>
        <w:rPr>
          <w:rFonts w:ascii="Times New Roman" w:eastAsia="Calibri" w:hAnsi="Times New Roman" w:cs="Times New Roman"/>
          <w:b/>
          <w:bCs/>
          <w:kern w:val="0"/>
          <w:sz w:val="24"/>
          <w:szCs w:val="24"/>
          <w:lang w:eastAsia="hr-HR"/>
          <w14:ligatures w14:val="none"/>
        </w:rPr>
      </w:pPr>
      <w:r w:rsidRPr="00777CF6">
        <w:rPr>
          <w:rFonts w:ascii="Times New Roman" w:eastAsia="Calibri" w:hAnsi="Times New Roman" w:cs="Times New Roman"/>
          <w:b/>
          <w:bCs/>
          <w:kern w:val="0"/>
          <w:sz w:val="24"/>
          <w:szCs w:val="24"/>
          <w:lang w:eastAsia="hr-HR"/>
          <w14:ligatures w14:val="none"/>
        </w:rPr>
        <w:t>ZAPISNIK</w:t>
      </w:r>
    </w:p>
    <w:p w14:paraId="7C12D19C" w14:textId="77777777" w:rsidR="009D4655" w:rsidRPr="00777CF6" w:rsidRDefault="009D4655" w:rsidP="009D4655">
      <w:pPr>
        <w:spacing w:after="0" w:line="240" w:lineRule="auto"/>
        <w:jc w:val="center"/>
        <w:rPr>
          <w:rFonts w:ascii="Times New Roman" w:eastAsia="Calibri" w:hAnsi="Times New Roman" w:cs="Times New Roman"/>
          <w:b/>
          <w:bCs/>
          <w:kern w:val="0"/>
          <w:sz w:val="24"/>
          <w:szCs w:val="24"/>
          <w:lang w:eastAsia="hr-HR"/>
          <w14:ligatures w14:val="none"/>
        </w:rPr>
      </w:pPr>
      <w:r w:rsidRPr="00777CF6">
        <w:rPr>
          <w:rFonts w:ascii="Times New Roman" w:eastAsia="Calibri" w:hAnsi="Times New Roman" w:cs="Times New Roman"/>
          <w:b/>
          <w:bCs/>
          <w:kern w:val="0"/>
          <w:sz w:val="24"/>
          <w:szCs w:val="24"/>
          <w:lang w:eastAsia="hr-HR"/>
          <w14:ligatures w14:val="none"/>
        </w:rPr>
        <w:t>o tijeku posebnog stručnog ispita za ovlaštenog</w:t>
      </w:r>
    </w:p>
    <w:p w14:paraId="2F545AD4" w14:textId="7E7053FE" w:rsidR="009D4655" w:rsidRPr="00816E4B" w:rsidRDefault="009D4655" w:rsidP="00816E4B">
      <w:pPr>
        <w:spacing w:after="0" w:line="240" w:lineRule="auto"/>
        <w:jc w:val="center"/>
        <w:rPr>
          <w:rFonts w:ascii="Times New Roman" w:eastAsia="Calibri" w:hAnsi="Times New Roman" w:cs="Times New Roman"/>
          <w:b/>
          <w:bCs/>
          <w:kern w:val="0"/>
          <w:sz w:val="24"/>
          <w:szCs w:val="24"/>
          <w:lang w:eastAsia="hr-HR"/>
          <w14:ligatures w14:val="none"/>
        </w:rPr>
      </w:pPr>
      <w:r w:rsidRPr="00777CF6">
        <w:rPr>
          <w:rFonts w:ascii="Times New Roman" w:eastAsia="Calibri" w:hAnsi="Times New Roman" w:cs="Times New Roman"/>
          <w:b/>
          <w:bCs/>
          <w:kern w:val="0"/>
          <w:sz w:val="24"/>
          <w:szCs w:val="24"/>
          <w:lang w:eastAsia="hr-HR"/>
          <w14:ligatures w14:val="none"/>
        </w:rPr>
        <w:t>zemljišnoknjižnog referenta</w:t>
      </w:r>
    </w:p>
    <w:p w14:paraId="522D3701" w14:textId="77777777" w:rsidR="009D4655" w:rsidRPr="00777CF6" w:rsidRDefault="009D4655" w:rsidP="009D4655">
      <w:pPr>
        <w:spacing w:after="0" w:line="240" w:lineRule="auto"/>
        <w:rPr>
          <w:rFonts w:ascii="Times New Roman" w:eastAsia="Calibri" w:hAnsi="Times New Roman" w:cs="Times New Roman"/>
          <w:kern w:val="0"/>
          <w:sz w:val="24"/>
          <w:szCs w:val="24"/>
          <w:lang w:eastAsia="hr-HR"/>
          <w14:ligatures w14:val="none"/>
        </w:rPr>
      </w:pPr>
    </w:p>
    <w:p w14:paraId="2BA3FFD9" w14:textId="15771B6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Stručni ispit polaže: _________________________________, OIB: ____________</w:t>
      </w:r>
      <w:r w:rsidR="00816E4B">
        <w:rPr>
          <w:rFonts w:ascii="Times New Roman" w:eastAsia="Calibri" w:hAnsi="Times New Roman" w:cs="Times New Roman"/>
          <w:kern w:val="0"/>
          <w:sz w:val="24"/>
          <w:szCs w:val="24"/>
          <w:lang w:eastAsia="hr-HR"/>
          <w14:ligatures w14:val="none"/>
        </w:rPr>
        <w:t>_</w:t>
      </w:r>
      <w:r w:rsidRPr="00777CF6">
        <w:rPr>
          <w:rFonts w:ascii="Times New Roman" w:eastAsia="Calibri" w:hAnsi="Times New Roman" w:cs="Times New Roman"/>
          <w:kern w:val="0"/>
          <w:sz w:val="24"/>
          <w:szCs w:val="24"/>
          <w:lang w:eastAsia="hr-HR"/>
          <w14:ligatures w14:val="none"/>
        </w:rPr>
        <w:t>_______,</w:t>
      </w:r>
    </w:p>
    <w:p w14:paraId="4D9B038B" w14:textId="77777777" w:rsidR="009D4655" w:rsidRPr="00777CF6" w:rsidRDefault="009D4655" w:rsidP="00816E4B">
      <w:pPr>
        <w:spacing w:after="0" w:line="240" w:lineRule="auto"/>
        <w:rPr>
          <w:rFonts w:ascii="Times New Roman" w:eastAsia="Calibri" w:hAnsi="Times New Roman" w:cs="Times New Roman"/>
          <w:kern w:val="0"/>
          <w:sz w:val="20"/>
          <w:szCs w:val="20"/>
          <w:lang w:eastAsia="hr-HR"/>
          <w14:ligatures w14:val="none"/>
        </w:rPr>
      </w:pPr>
      <w:r w:rsidRPr="00777CF6">
        <w:rPr>
          <w:rFonts w:ascii="Times New Roman" w:eastAsia="Calibri" w:hAnsi="Times New Roman" w:cs="Times New Roman"/>
          <w:kern w:val="0"/>
          <w:sz w:val="20"/>
          <w:szCs w:val="20"/>
          <w:lang w:eastAsia="hr-HR"/>
          <w14:ligatures w14:val="none"/>
        </w:rPr>
        <w:t xml:space="preserve">                                                                   (ime i prezime)</w:t>
      </w:r>
    </w:p>
    <w:p w14:paraId="4EE3D1EC" w14:textId="7777777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zaposlen u __________________________________________________________________.</w:t>
      </w:r>
    </w:p>
    <w:p w14:paraId="36BA7908" w14:textId="3653305C" w:rsidR="009D4655" w:rsidRPr="00816E4B" w:rsidRDefault="009D4655" w:rsidP="00816E4B">
      <w:pPr>
        <w:spacing w:after="0" w:line="240" w:lineRule="auto"/>
        <w:rPr>
          <w:rFonts w:ascii="Times New Roman" w:eastAsia="Calibri" w:hAnsi="Times New Roman" w:cs="Times New Roman"/>
          <w:kern w:val="0"/>
          <w:sz w:val="20"/>
          <w:szCs w:val="20"/>
          <w:lang w:eastAsia="hr-HR"/>
          <w14:ligatures w14:val="none"/>
        </w:rPr>
      </w:pPr>
      <w:r w:rsidRPr="00777CF6">
        <w:rPr>
          <w:rFonts w:ascii="Times New Roman" w:eastAsia="Calibri" w:hAnsi="Times New Roman" w:cs="Times New Roman"/>
          <w:kern w:val="0"/>
          <w:sz w:val="24"/>
          <w:szCs w:val="24"/>
          <w:lang w:eastAsia="hr-HR"/>
          <w14:ligatures w14:val="none"/>
        </w:rPr>
        <w:tab/>
      </w:r>
      <w:r w:rsidRPr="00777CF6">
        <w:rPr>
          <w:rFonts w:ascii="Times New Roman" w:eastAsia="Calibri" w:hAnsi="Times New Roman" w:cs="Times New Roman"/>
          <w:kern w:val="0"/>
          <w:sz w:val="24"/>
          <w:szCs w:val="24"/>
          <w:lang w:eastAsia="hr-HR"/>
          <w14:ligatures w14:val="none"/>
        </w:rPr>
        <w:tab/>
      </w:r>
      <w:r w:rsidRPr="00777CF6">
        <w:rPr>
          <w:rFonts w:ascii="Times New Roman" w:eastAsia="Calibri" w:hAnsi="Times New Roman" w:cs="Times New Roman"/>
          <w:kern w:val="0"/>
          <w:sz w:val="24"/>
          <w:szCs w:val="24"/>
          <w:lang w:eastAsia="hr-HR"/>
          <w14:ligatures w14:val="none"/>
        </w:rPr>
        <w:tab/>
      </w:r>
      <w:r w:rsidRPr="00777CF6">
        <w:rPr>
          <w:rFonts w:ascii="Times New Roman" w:eastAsia="Calibri" w:hAnsi="Times New Roman" w:cs="Times New Roman"/>
          <w:kern w:val="0"/>
          <w:sz w:val="24"/>
          <w:szCs w:val="24"/>
          <w:lang w:eastAsia="hr-HR"/>
          <w14:ligatures w14:val="none"/>
        </w:rPr>
        <w:tab/>
      </w:r>
      <w:r w:rsidRPr="00777CF6">
        <w:rPr>
          <w:rFonts w:ascii="Times New Roman" w:eastAsia="Calibri" w:hAnsi="Times New Roman" w:cs="Times New Roman"/>
          <w:kern w:val="0"/>
          <w:sz w:val="24"/>
          <w:szCs w:val="24"/>
          <w:lang w:eastAsia="hr-HR"/>
          <w14:ligatures w14:val="none"/>
        </w:rPr>
        <w:tab/>
      </w:r>
      <w:r w:rsidRPr="00777CF6">
        <w:rPr>
          <w:rFonts w:ascii="Times New Roman" w:eastAsia="Calibri" w:hAnsi="Times New Roman" w:cs="Times New Roman"/>
          <w:kern w:val="0"/>
          <w:sz w:val="24"/>
          <w:szCs w:val="24"/>
          <w:lang w:eastAsia="hr-HR"/>
          <w14:ligatures w14:val="none"/>
        </w:rPr>
        <w:tab/>
      </w:r>
      <w:r w:rsidRPr="00777CF6">
        <w:rPr>
          <w:rFonts w:ascii="Times New Roman" w:eastAsia="Calibri" w:hAnsi="Times New Roman" w:cs="Times New Roman"/>
          <w:kern w:val="0"/>
          <w:sz w:val="20"/>
          <w:szCs w:val="20"/>
          <w:lang w:eastAsia="hr-HR"/>
          <w14:ligatures w14:val="none"/>
        </w:rPr>
        <w:t>(naziv suda)</w:t>
      </w:r>
    </w:p>
    <w:p w14:paraId="2AC1E859" w14:textId="7777777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Polaganje stručnog ispita odobreno je  rješenjem  ___________________________________</w:t>
      </w:r>
    </w:p>
    <w:p w14:paraId="6BFB59E6" w14:textId="7777777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p>
    <w:p w14:paraId="24B4B5E8" w14:textId="7777777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KLASA: _______________________, URBROJ: _____________________ od  __________.</w:t>
      </w:r>
    </w:p>
    <w:p w14:paraId="43B347BE" w14:textId="7777777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p>
    <w:p w14:paraId="4FD42248" w14:textId="77777777" w:rsidR="009D4655" w:rsidRPr="00777CF6" w:rsidRDefault="009D4655" w:rsidP="00816E4B">
      <w:pPr>
        <w:spacing w:after="0" w:line="240" w:lineRule="auto"/>
        <w:jc w:val="both"/>
        <w:rPr>
          <w:rFonts w:ascii="Times New Roman" w:eastAsia="Calibri" w:hAnsi="Times New Roman" w:cs="Times New Roman"/>
          <w:bCs/>
          <w:kern w:val="0"/>
          <w:sz w:val="24"/>
          <w:szCs w:val="24"/>
          <w:lang w:eastAsia="hr-HR"/>
          <w14:ligatures w14:val="none"/>
        </w:rPr>
      </w:pPr>
      <w:r w:rsidRPr="00777CF6">
        <w:rPr>
          <w:rFonts w:ascii="Times New Roman" w:eastAsia="Calibri" w:hAnsi="Times New Roman" w:cs="Times New Roman"/>
          <w:bCs/>
          <w:kern w:val="0"/>
          <w:sz w:val="24"/>
          <w:szCs w:val="24"/>
          <w:lang w:eastAsia="hr-HR"/>
          <w14:ligatures w14:val="none"/>
        </w:rPr>
        <w:t xml:space="preserve">Na  posebnom  dijelu  stručnog  ispita  kandidat  je  izradio pisanu  zadaću: </w:t>
      </w:r>
    </w:p>
    <w:p w14:paraId="18341154" w14:textId="1562FB1D" w:rsidR="009D4655" w:rsidRPr="00777CF6" w:rsidRDefault="009D4655" w:rsidP="00816E4B">
      <w:pPr>
        <w:spacing w:after="0" w:line="240" w:lineRule="auto"/>
        <w:jc w:val="both"/>
        <w:rPr>
          <w:rFonts w:ascii="Times New Roman" w:eastAsia="Calibri" w:hAnsi="Times New Roman" w:cs="Times New Roman"/>
          <w:bCs/>
          <w:kern w:val="0"/>
          <w:sz w:val="24"/>
          <w:szCs w:val="24"/>
          <w:lang w:eastAsia="hr-HR"/>
          <w14:ligatures w14:val="none"/>
        </w:rPr>
      </w:pPr>
      <w:r w:rsidRPr="00777CF6">
        <w:rPr>
          <w:rFonts w:ascii="Times New Roman" w:eastAsia="Calibri" w:hAnsi="Times New Roman" w:cs="Times New Roman"/>
          <w:bCs/>
          <w:kern w:val="0"/>
          <w:sz w:val="24"/>
          <w:szCs w:val="24"/>
          <w:lang w:eastAsia="hr-HR"/>
          <w14:ligatures w14:val="none"/>
        </w:rPr>
        <w:t>______________________________________________________________________</w:t>
      </w:r>
      <w:r w:rsidR="00816E4B">
        <w:rPr>
          <w:rFonts w:ascii="Times New Roman" w:eastAsia="Calibri" w:hAnsi="Times New Roman" w:cs="Times New Roman"/>
          <w:bCs/>
          <w:kern w:val="0"/>
          <w:sz w:val="24"/>
          <w:szCs w:val="24"/>
          <w:lang w:eastAsia="hr-HR"/>
          <w14:ligatures w14:val="none"/>
        </w:rPr>
        <w:t>_</w:t>
      </w:r>
      <w:r w:rsidRPr="00777CF6">
        <w:rPr>
          <w:rFonts w:ascii="Times New Roman" w:eastAsia="Calibri" w:hAnsi="Times New Roman" w:cs="Times New Roman"/>
          <w:bCs/>
          <w:kern w:val="0"/>
          <w:sz w:val="24"/>
          <w:szCs w:val="24"/>
          <w:lang w:eastAsia="hr-HR"/>
          <w14:ligatures w14:val="none"/>
        </w:rPr>
        <w:t xml:space="preserve">____. </w:t>
      </w:r>
    </w:p>
    <w:p w14:paraId="20898FF2" w14:textId="77777777" w:rsidR="009D4655" w:rsidRPr="00777CF6" w:rsidRDefault="009D4655" w:rsidP="00816E4B">
      <w:pPr>
        <w:spacing w:after="0" w:line="240" w:lineRule="auto"/>
        <w:jc w:val="both"/>
        <w:rPr>
          <w:rFonts w:ascii="Times New Roman" w:eastAsia="Calibri" w:hAnsi="Times New Roman" w:cs="Times New Roman"/>
          <w:bCs/>
          <w:kern w:val="0"/>
          <w:sz w:val="24"/>
          <w:szCs w:val="24"/>
          <w:lang w:eastAsia="hr-HR"/>
          <w14:ligatures w14:val="none"/>
        </w:rPr>
      </w:pPr>
    </w:p>
    <w:p w14:paraId="5863F4E1" w14:textId="77777777" w:rsidR="009D4655" w:rsidRDefault="009D4655" w:rsidP="00816E4B">
      <w:pPr>
        <w:spacing w:after="0" w:line="240" w:lineRule="auto"/>
        <w:jc w:val="both"/>
        <w:rPr>
          <w:rFonts w:ascii="Times New Roman" w:eastAsia="Calibri" w:hAnsi="Times New Roman" w:cs="Times New Roman"/>
          <w:bCs/>
          <w:kern w:val="0"/>
          <w:sz w:val="24"/>
          <w:szCs w:val="24"/>
          <w:lang w:eastAsia="hr-HR"/>
          <w14:ligatures w14:val="none"/>
        </w:rPr>
      </w:pPr>
      <w:r w:rsidRPr="00777CF6">
        <w:rPr>
          <w:rFonts w:ascii="Times New Roman" w:eastAsia="Calibri" w:hAnsi="Times New Roman" w:cs="Times New Roman"/>
          <w:bCs/>
          <w:kern w:val="0"/>
          <w:sz w:val="24"/>
          <w:szCs w:val="24"/>
          <w:lang w:eastAsia="hr-HR"/>
          <w14:ligatures w14:val="none"/>
        </w:rPr>
        <w:t>Usmeni dio ispita kandidat polaže dana ________________ pred Ispitnim povjerenstvom u sastavu:</w:t>
      </w:r>
    </w:p>
    <w:p w14:paraId="0DB63DE6" w14:textId="77777777" w:rsidR="009D4655" w:rsidRPr="00777CF6" w:rsidRDefault="009D4655" w:rsidP="00816E4B">
      <w:pPr>
        <w:spacing w:after="0" w:line="240" w:lineRule="auto"/>
        <w:jc w:val="both"/>
        <w:rPr>
          <w:rFonts w:ascii="Times New Roman" w:eastAsia="Calibri" w:hAnsi="Times New Roman" w:cs="Times New Roman"/>
          <w:bCs/>
          <w:kern w:val="0"/>
          <w:sz w:val="24"/>
          <w:szCs w:val="24"/>
          <w:lang w:eastAsia="hr-HR"/>
          <w14:ligatures w14:val="none"/>
        </w:rPr>
      </w:pPr>
      <w:r w:rsidRPr="00777CF6">
        <w:rPr>
          <w:rFonts w:ascii="Times New Roman" w:eastAsia="Calibri" w:hAnsi="Times New Roman" w:cs="Times New Roman"/>
          <w:bCs/>
          <w:kern w:val="0"/>
          <w:sz w:val="24"/>
          <w:szCs w:val="24"/>
          <w:lang w:eastAsia="hr-HR"/>
          <w14:ligatures w14:val="none"/>
        </w:rPr>
        <w:t xml:space="preserve">Predsjednik:   </w:t>
      </w:r>
      <w:r w:rsidRPr="00777CF6">
        <w:rPr>
          <w:rFonts w:ascii="Times New Roman" w:eastAsia="Calibri" w:hAnsi="Times New Roman" w:cs="Times New Roman"/>
          <w:kern w:val="0"/>
          <w:sz w:val="24"/>
          <w:szCs w:val="24"/>
          <w:lang w:eastAsia="hr-HR"/>
          <w14:ligatures w14:val="none"/>
        </w:rPr>
        <w:t>______________________________________</w:t>
      </w:r>
    </w:p>
    <w:p w14:paraId="598ECF20" w14:textId="77777777" w:rsidR="00816E4B" w:rsidRDefault="00816E4B" w:rsidP="00816E4B">
      <w:pPr>
        <w:spacing w:after="0" w:line="240" w:lineRule="auto"/>
        <w:rPr>
          <w:rFonts w:ascii="Times New Roman" w:eastAsia="Calibri" w:hAnsi="Times New Roman" w:cs="Times New Roman"/>
          <w:kern w:val="0"/>
          <w:sz w:val="24"/>
          <w:szCs w:val="24"/>
          <w:lang w:eastAsia="hr-HR"/>
          <w14:ligatures w14:val="none"/>
        </w:rPr>
      </w:pPr>
    </w:p>
    <w:p w14:paraId="23715216" w14:textId="621BA4D1" w:rsidR="009D4655" w:rsidRPr="00777CF6" w:rsidRDefault="009D4655" w:rsidP="00816E4B">
      <w:pPr>
        <w:spacing w:after="0" w:line="240" w:lineRule="auto"/>
        <w:rPr>
          <w:rFonts w:ascii="Times New Roman" w:eastAsia="Calibri" w:hAnsi="Times New Roman" w:cs="Times New Roman"/>
          <w:kern w:val="0"/>
          <w:sz w:val="24"/>
          <w:szCs w:val="24"/>
          <w:vertAlign w:val="subscript"/>
          <w:lang w:eastAsia="hr-HR"/>
          <w14:ligatures w14:val="none"/>
        </w:rPr>
      </w:pPr>
      <w:r w:rsidRPr="00777CF6">
        <w:rPr>
          <w:rFonts w:ascii="Times New Roman" w:eastAsia="Calibri" w:hAnsi="Times New Roman" w:cs="Times New Roman"/>
          <w:kern w:val="0"/>
          <w:sz w:val="24"/>
          <w:szCs w:val="24"/>
          <w:lang w:eastAsia="hr-HR"/>
          <w14:ligatures w14:val="none"/>
        </w:rPr>
        <w:t>Članovi:          _____________________________________</w:t>
      </w:r>
    </w:p>
    <w:p w14:paraId="4D66CBF1"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vertAlign w:val="subscript"/>
          <w:lang w:eastAsia="hr-HR"/>
          <w14:ligatures w14:val="none"/>
        </w:rPr>
        <w:t xml:space="preserve">                                                                                   </w:t>
      </w:r>
    </w:p>
    <w:p w14:paraId="7BAAADFF"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w:t>
      </w:r>
    </w:p>
    <w:p w14:paraId="5DE1FA7C"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p>
    <w:p w14:paraId="415341C9"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Tajnik:           ______________________________________</w:t>
      </w:r>
    </w:p>
    <w:p w14:paraId="07DE2F61" w14:textId="77777777" w:rsidR="00777CF6" w:rsidRPr="00777CF6" w:rsidRDefault="00777CF6" w:rsidP="00816E4B">
      <w:pPr>
        <w:spacing w:after="0" w:line="240" w:lineRule="auto"/>
        <w:jc w:val="both"/>
        <w:rPr>
          <w:rFonts w:ascii="Times New Roman" w:eastAsia="Calibri" w:hAnsi="Times New Roman" w:cs="Times New Roman"/>
          <w:kern w:val="0"/>
          <w:sz w:val="24"/>
          <w:szCs w:val="24"/>
          <w:lang w:eastAsia="hr-HR"/>
          <w14:ligatures w14:val="none"/>
        </w:rPr>
      </w:pPr>
    </w:p>
    <w:p w14:paraId="3BEC3D6E" w14:textId="77777777" w:rsidR="00777CF6" w:rsidRPr="00777CF6" w:rsidRDefault="00777CF6" w:rsidP="00816E4B">
      <w:pPr>
        <w:spacing w:after="0" w:line="240" w:lineRule="auto"/>
        <w:jc w:val="both"/>
        <w:rPr>
          <w:rFonts w:ascii="Times New Roman" w:eastAsia="Calibri" w:hAnsi="Times New Roman" w:cs="Times New Roman"/>
          <w:kern w:val="0"/>
          <w:sz w:val="24"/>
          <w:szCs w:val="24"/>
          <w:lang w:eastAsia="hr-HR"/>
          <w14:ligatures w14:val="none"/>
        </w:rPr>
      </w:pPr>
    </w:p>
    <w:p w14:paraId="320F9496" w14:textId="77777777" w:rsidR="009D4655" w:rsidRPr="00777CF6" w:rsidRDefault="009D4655" w:rsidP="00816E4B">
      <w:pPr>
        <w:spacing w:after="0" w:line="240" w:lineRule="auto"/>
        <w:ind w:left="705" w:hanging="705"/>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I.  </w:t>
      </w:r>
      <w:r w:rsidRPr="00777CF6">
        <w:rPr>
          <w:rFonts w:ascii="Times New Roman" w:eastAsia="Calibri" w:hAnsi="Times New Roman" w:cs="Times New Roman"/>
          <w:kern w:val="0"/>
          <w:sz w:val="24"/>
          <w:szCs w:val="24"/>
          <w:lang w:eastAsia="hr-HR"/>
          <w14:ligatures w14:val="none"/>
        </w:rPr>
        <w:tab/>
        <w:t>Član Povjerenstva iz predmeta Zemljišnoknjižno pravo i katastar nekretnina postavlja sljedeća pitanja:</w:t>
      </w:r>
    </w:p>
    <w:p w14:paraId="1AC40CCB"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ab/>
        <w:t xml:space="preserve"> _____________________________________________________________________</w:t>
      </w:r>
    </w:p>
    <w:p w14:paraId="2CD5CBEA"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6E2B9A77"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_____________________________________________________________________</w:t>
      </w:r>
    </w:p>
    <w:p w14:paraId="15385C19"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19D1B574"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_____________________________________________________________________</w:t>
      </w:r>
    </w:p>
    <w:p w14:paraId="4A8A21BE"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363B3897" w14:textId="77777777" w:rsidR="009D4655" w:rsidRPr="00777CF6" w:rsidRDefault="009D4655" w:rsidP="00816E4B">
      <w:pPr>
        <w:spacing w:after="0" w:line="240" w:lineRule="auto"/>
        <w:ind w:left="705" w:hanging="705"/>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II.</w:t>
      </w:r>
      <w:r w:rsidRPr="00777CF6">
        <w:rPr>
          <w:rFonts w:ascii="Times New Roman" w:eastAsia="Calibri" w:hAnsi="Times New Roman" w:cs="Times New Roman"/>
          <w:kern w:val="0"/>
          <w:sz w:val="24"/>
          <w:szCs w:val="24"/>
          <w:lang w:eastAsia="hr-HR"/>
          <w14:ligatures w14:val="none"/>
        </w:rPr>
        <w:tab/>
        <w:t>Član Povjerenstva iz predmeta Stvarna prava na nekretninama</w:t>
      </w:r>
      <w:r w:rsidRPr="00777CF6">
        <w:rPr>
          <w:rFonts w:ascii="Times New Roman" w:eastAsia="Calibri" w:hAnsi="Times New Roman" w:cs="Times New Roman"/>
          <w:i/>
          <w:kern w:val="0"/>
          <w:sz w:val="24"/>
          <w:szCs w:val="24"/>
          <w:lang w:eastAsia="hr-HR"/>
          <w14:ligatures w14:val="none"/>
        </w:rPr>
        <w:t xml:space="preserve"> </w:t>
      </w:r>
      <w:r w:rsidRPr="00777CF6">
        <w:rPr>
          <w:rFonts w:ascii="Times New Roman" w:eastAsia="Calibri" w:hAnsi="Times New Roman" w:cs="Times New Roman"/>
          <w:kern w:val="0"/>
          <w:sz w:val="24"/>
          <w:szCs w:val="24"/>
          <w:lang w:eastAsia="hr-HR"/>
          <w14:ligatures w14:val="none"/>
        </w:rPr>
        <w:t>postavlja sljedeća pitanja:</w:t>
      </w:r>
    </w:p>
    <w:p w14:paraId="18F6D000"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_____________________________________________________________________</w:t>
      </w:r>
    </w:p>
    <w:p w14:paraId="39D4B27A"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4F964CFE"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_____________________________________________________________________</w:t>
      </w:r>
    </w:p>
    <w:p w14:paraId="5125DA95"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54148091"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_____________________________________________________________________</w:t>
      </w:r>
    </w:p>
    <w:p w14:paraId="319521C7" w14:textId="343F78D8"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w:t>
      </w:r>
    </w:p>
    <w:p w14:paraId="65696911" w14:textId="77777777" w:rsidR="00777CF6" w:rsidRPr="00777CF6" w:rsidRDefault="00777CF6" w:rsidP="00816E4B">
      <w:pPr>
        <w:spacing w:after="0" w:line="240" w:lineRule="auto"/>
        <w:ind w:left="705" w:hanging="705"/>
        <w:rPr>
          <w:rFonts w:ascii="Times New Roman" w:eastAsia="Calibri" w:hAnsi="Times New Roman" w:cs="Times New Roman"/>
          <w:kern w:val="0"/>
          <w:sz w:val="24"/>
          <w:szCs w:val="24"/>
          <w:lang w:eastAsia="hr-HR"/>
          <w14:ligatures w14:val="none"/>
        </w:rPr>
      </w:pPr>
    </w:p>
    <w:p w14:paraId="5E0012D9" w14:textId="77777777" w:rsidR="009D4655" w:rsidRPr="00777CF6" w:rsidRDefault="009D4655" w:rsidP="00816E4B">
      <w:pPr>
        <w:spacing w:after="0" w:line="240" w:lineRule="auto"/>
        <w:ind w:left="705" w:hanging="705"/>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III. </w:t>
      </w:r>
      <w:r w:rsidRPr="00777CF6">
        <w:rPr>
          <w:rFonts w:ascii="Times New Roman" w:eastAsia="Calibri" w:hAnsi="Times New Roman" w:cs="Times New Roman"/>
          <w:kern w:val="0"/>
          <w:sz w:val="24"/>
          <w:szCs w:val="24"/>
          <w:lang w:eastAsia="hr-HR"/>
          <w14:ligatures w14:val="none"/>
        </w:rPr>
        <w:tab/>
        <w:t>Član Povjerenstva iz predmeta Pravna uređenja na nekretninama postavlja sljedeća pitanja:</w:t>
      </w:r>
    </w:p>
    <w:p w14:paraId="43E00585"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ab/>
        <w:t xml:space="preserve"> _____________________________________________________________________</w:t>
      </w:r>
    </w:p>
    <w:p w14:paraId="1ACA524C"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04408E5F"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_____________________________________________________________________</w:t>
      </w:r>
    </w:p>
    <w:p w14:paraId="1B45D5AE"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3BA277D4"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_____________________________________________________________________</w:t>
      </w:r>
    </w:p>
    <w:p w14:paraId="0503083F" w14:textId="39FEDAE5" w:rsidR="00777CF6" w:rsidRPr="00777CF6" w:rsidRDefault="009D4655" w:rsidP="00A86A06">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lastRenderedPageBreak/>
        <w:t xml:space="preserve">             </w:t>
      </w:r>
    </w:p>
    <w:p w14:paraId="48AE66E9" w14:textId="77777777" w:rsidR="009D4655" w:rsidRPr="00777CF6" w:rsidRDefault="009D4655" w:rsidP="00816E4B">
      <w:pPr>
        <w:spacing w:after="0" w:line="240" w:lineRule="auto"/>
        <w:ind w:left="705" w:hanging="705"/>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IV.</w:t>
      </w:r>
      <w:r w:rsidRPr="00777CF6">
        <w:rPr>
          <w:rFonts w:ascii="Times New Roman" w:eastAsia="Calibri" w:hAnsi="Times New Roman" w:cs="Times New Roman"/>
          <w:kern w:val="0"/>
          <w:sz w:val="24"/>
          <w:szCs w:val="24"/>
          <w:lang w:eastAsia="hr-HR"/>
          <w14:ligatures w14:val="none"/>
        </w:rPr>
        <w:tab/>
        <w:t xml:space="preserve">Član Povjerenstva iz predmeta </w:t>
      </w:r>
      <w:proofErr w:type="spellStart"/>
      <w:r w:rsidRPr="00777CF6">
        <w:rPr>
          <w:rFonts w:ascii="Times New Roman" w:eastAsia="Calibri" w:hAnsi="Times New Roman" w:cs="Times New Roman"/>
          <w:kern w:val="0"/>
          <w:sz w:val="24"/>
          <w:szCs w:val="24"/>
          <w:lang w:eastAsia="hr-HR"/>
          <w14:ligatures w14:val="none"/>
        </w:rPr>
        <w:t>Postupovni</w:t>
      </w:r>
      <w:proofErr w:type="spellEnd"/>
      <w:r w:rsidRPr="00777CF6">
        <w:rPr>
          <w:rFonts w:ascii="Times New Roman" w:eastAsia="Calibri" w:hAnsi="Times New Roman" w:cs="Times New Roman"/>
          <w:kern w:val="0"/>
          <w:sz w:val="24"/>
          <w:szCs w:val="24"/>
          <w:lang w:eastAsia="hr-HR"/>
          <w14:ligatures w14:val="none"/>
        </w:rPr>
        <w:t xml:space="preserve"> propisi</w:t>
      </w:r>
      <w:r w:rsidRPr="00777CF6">
        <w:rPr>
          <w:rFonts w:ascii="Times New Roman" w:eastAsia="Calibri" w:hAnsi="Times New Roman" w:cs="Times New Roman"/>
          <w:i/>
          <w:kern w:val="0"/>
          <w:sz w:val="24"/>
          <w:szCs w:val="24"/>
          <w:lang w:eastAsia="hr-HR"/>
          <w14:ligatures w14:val="none"/>
        </w:rPr>
        <w:t xml:space="preserve"> </w:t>
      </w:r>
      <w:r w:rsidRPr="00777CF6">
        <w:rPr>
          <w:rFonts w:ascii="Times New Roman" w:eastAsia="Calibri" w:hAnsi="Times New Roman" w:cs="Times New Roman"/>
          <w:kern w:val="0"/>
          <w:sz w:val="24"/>
          <w:szCs w:val="24"/>
          <w:lang w:eastAsia="hr-HR"/>
          <w14:ligatures w14:val="none"/>
        </w:rPr>
        <w:t>postavlja sljedeća pitanja:</w:t>
      </w:r>
    </w:p>
    <w:p w14:paraId="65AED0C2"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_____________________________________________________________________</w:t>
      </w:r>
    </w:p>
    <w:p w14:paraId="32990578"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7E8B93B1"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_____________________________________________________________________</w:t>
      </w:r>
    </w:p>
    <w:p w14:paraId="7762DAE1"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4BADD8BF"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_____________________________________________________________________</w:t>
      </w:r>
    </w:p>
    <w:p w14:paraId="51EE49F5" w14:textId="77777777" w:rsidR="00A86A0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0E6E1DE7"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48586EEC" w14:textId="6C0EA69C" w:rsidR="00A86A0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w:t>
      </w:r>
    </w:p>
    <w:p w14:paraId="0D14DB16" w14:textId="30730148"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Nakon    završenog   usmenog   dijela   stručnog    ispita    Ispitno    povjerenstvo    je    ocijenilo </w:t>
      </w:r>
    </w:p>
    <w:p w14:paraId="7425A4DE"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jednoglasno    –     većinom    glasova    da   kandidat    je    –    nije   položio   stručni  ispit    za </w:t>
      </w:r>
    </w:p>
    <w:p w14:paraId="3145AE7A" w14:textId="278FE451"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ovlaštenog  zemljišnoknjižnog  referenta  odnosno  da  je  upućen  na  popravni  ispit  iz  pr</w:t>
      </w:r>
      <w:r w:rsidR="00816E4B">
        <w:rPr>
          <w:rFonts w:ascii="Times New Roman" w:eastAsia="Calibri" w:hAnsi="Times New Roman" w:cs="Times New Roman"/>
          <w:kern w:val="0"/>
          <w:sz w:val="24"/>
          <w:szCs w:val="24"/>
          <w:lang w:eastAsia="hr-HR"/>
          <w14:ligatures w14:val="none"/>
        </w:rPr>
        <w:t xml:space="preserve">edmeta </w:t>
      </w:r>
      <w:r w:rsidRPr="00777CF6">
        <w:rPr>
          <w:rFonts w:ascii="Times New Roman" w:eastAsia="Calibri" w:hAnsi="Times New Roman" w:cs="Times New Roman"/>
          <w:kern w:val="0"/>
          <w:sz w:val="24"/>
          <w:szCs w:val="24"/>
          <w:lang w:eastAsia="hr-HR"/>
          <w14:ligatures w14:val="none"/>
        </w:rPr>
        <w:t>__________________________________________________________________ .</w:t>
      </w:r>
    </w:p>
    <w:p w14:paraId="1BCA6B3B"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09BD3596" w14:textId="77777777" w:rsidR="00A86A0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0671DBE4" w14:textId="6E09D1A9"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Napomene: </w:t>
      </w:r>
    </w:p>
    <w:p w14:paraId="590D6F53"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___________________________________________________________________________</w:t>
      </w:r>
    </w:p>
    <w:p w14:paraId="4E5A6BE0"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7374B783"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___________________________________________________________________________</w:t>
      </w:r>
    </w:p>
    <w:p w14:paraId="03BBAF13"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5FB1202A"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___________________________________________________________________________</w:t>
      </w:r>
    </w:p>
    <w:p w14:paraId="3BD6680B"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10D56C14" w14:textId="77777777" w:rsidR="00A86A0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33A85909" w14:textId="3ABD7244"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Predsjednik Ispitnog povjerenstva u nazočnosti kandidata objavljuje rezultat ispita.</w:t>
      </w:r>
    </w:p>
    <w:p w14:paraId="5C6C73BA" w14:textId="7777777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p>
    <w:p w14:paraId="43589010" w14:textId="77777777" w:rsidR="00A86A06" w:rsidRDefault="00A86A06" w:rsidP="00816E4B">
      <w:pPr>
        <w:spacing w:after="0" w:line="240" w:lineRule="auto"/>
        <w:rPr>
          <w:rFonts w:ascii="Times New Roman" w:eastAsia="Calibri" w:hAnsi="Times New Roman" w:cs="Times New Roman"/>
          <w:kern w:val="0"/>
          <w:sz w:val="24"/>
          <w:szCs w:val="24"/>
          <w:lang w:eastAsia="hr-HR"/>
          <w14:ligatures w14:val="none"/>
        </w:rPr>
      </w:pPr>
    </w:p>
    <w:p w14:paraId="47A08F05" w14:textId="669FF8C8"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Činjenice navedene u ovom zapisniku potvrđuju svojim potpisom:</w:t>
      </w:r>
    </w:p>
    <w:p w14:paraId="0A866EC0" w14:textId="77777777" w:rsidR="00816E4B" w:rsidRDefault="00816E4B" w:rsidP="00816E4B">
      <w:pPr>
        <w:spacing w:after="0" w:line="240" w:lineRule="auto"/>
        <w:jc w:val="both"/>
        <w:rPr>
          <w:rFonts w:ascii="Times New Roman" w:eastAsia="Calibri" w:hAnsi="Times New Roman" w:cs="Times New Roman"/>
          <w:bCs/>
          <w:kern w:val="0"/>
          <w:sz w:val="24"/>
          <w:szCs w:val="24"/>
          <w:lang w:eastAsia="hr-HR"/>
          <w14:ligatures w14:val="none"/>
        </w:rPr>
      </w:pPr>
    </w:p>
    <w:p w14:paraId="759B9498" w14:textId="5636AC8D" w:rsidR="009D4655" w:rsidRPr="00777CF6" w:rsidRDefault="009D4655" w:rsidP="00816E4B">
      <w:pPr>
        <w:spacing w:after="0" w:line="240" w:lineRule="auto"/>
        <w:jc w:val="both"/>
        <w:rPr>
          <w:rFonts w:ascii="Times New Roman" w:eastAsia="Calibri" w:hAnsi="Times New Roman" w:cs="Times New Roman"/>
          <w:bCs/>
          <w:kern w:val="0"/>
          <w:sz w:val="24"/>
          <w:szCs w:val="24"/>
          <w:lang w:eastAsia="hr-HR"/>
          <w14:ligatures w14:val="none"/>
        </w:rPr>
      </w:pPr>
      <w:r w:rsidRPr="00777CF6">
        <w:rPr>
          <w:rFonts w:ascii="Times New Roman" w:eastAsia="Calibri" w:hAnsi="Times New Roman" w:cs="Times New Roman"/>
          <w:bCs/>
          <w:kern w:val="0"/>
          <w:sz w:val="24"/>
          <w:szCs w:val="24"/>
          <w:lang w:eastAsia="hr-HR"/>
          <w14:ligatures w14:val="none"/>
        </w:rPr>
        <w:t xml:space="preserve">Predsjednik:   </w:t>
      </w:r>
      <w:r w:rsidRPr="00777CF6">
        <w:rPr>
          <w:rFonts w:ascii="Times New Roman" w:eastAsia="Calibri" w:hAnsi="Times New Roman" w:cs="Times New Roman"/>
          <w:kern w:val="0"/>
          <w:sz w:val="24"/>
          <w:szCs w:val="24"/>
          <w:lang w:eastAsia="hr-HR"/>
          <w14:ligatures w14:val="none"/>
        </w:rPr>
        <w:t>______________________________________</w:t>
      </w:r>
    </w:p>
    <w:p w14:paraId="33B6EE93" w14:textId="77777777" w:rsidR="00816E4B" w:rsidRDefault="00816E4B" w:rsidP="00816E4B">
      <w:pPr>
        <w:spacing w:after="0" w:line="240" w:lineRule="auto"/>
        <w:rPr>
          <w:rFonts w:ascii="Times New Roman" w:eastAsia="Calibri" w:hAnsi="Times New Roman" w:cs="Times New Roman"/>
          <w:kern w:val="0"/>
          <w:sz w:val="24"/>
          <w:szCs w:val="24"/>
          <w:lang w:eastAsia="hr-HR"/>
          <w14:ligatures w14:val="none"/>
        </w:rPr>
      </w:pPr>
    </w:p>
    <w:p w14:paraId="6CA08CFE" w14:textId="625360D6" w:rsidR="009D4655" w:rsidRPr="00777CF6" w:rsidRDefault="009D4655" w:rsidP="00816E4B">
      <w:pPr>
        <w:spacing w:after="0" w:line="240" w:lineRule="auto"/>
        <w:rPr>
          <w:rFonts w:ascii="Times New Roman" w:eastAsia="Calibri" w:hAnsi="Times New Roman" w:cs="Times New Roman"/>
          <w:kern w:val="0"/>
          <w:sz w:val="24"/>
          <w:szCs w:val="24"/>
          <w:vertAlign w:val="subscript"/>
          <w:lang w:eastAsia="hr-HR"/>
          <w14:ligatures w14:val="none"/>
        </w:rPr>
      </w:pPr>
      <w:r w:rsidRPr="00777CF6">
        <w:rPr>
          <w:rFonts w:ascii="Times New Roman" w:eastAsia="Calibri" w:hAnsi="Times New Roman" w:cs="Times New Roman"/>
          <w:kern w:val="0"/>
          <w:sz w:val="24"/>
          <w:szCs w:val="24"/>
          <w:lang w:eastAsia="hr-HR"/>
          <w14:ligatures w14:val="none"/>
        </w:rPr>
        <w:t>Članovi:          ______________________________________</w:t>
      </w:r>
    </w:p>
    <w:p w14:paraId="664DDD30"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vertAlign w:val="subscript"/>
          <w:lang w:eastAsia="hr-HR"/>
          <w14:ligatures w14:val="none"/>
        </w:rPr>
        <w:t xml:space="preserve">                                                                                   </w:t>
      </w:r>
    </w:p>
    <w:p w14:paraId="542B7073"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w:t>
      </w:r>
    </w:p>
    <w:p w14:paraId="2185C8D7"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p>
    <w:p w14:paraId="2476AA83"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Tajnik:           ______________________________________</w:t>
      </w:r>
    </w:p>
    <w:p w14:paraId="77782539" w14:textId="7777777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p>
    <w:p w14:paraId="57390067" w14:textId="77777777" w:rsidR="009D4655" w:rsidRDefault="009D4655" w:rsidP="00816E4B">
      <w:pPr>
        <w:spacing w:after="0" w:line="240" w:lineRule="auto"/>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Kandidat :      ______________________________________</w:t>
      </w:r>
    </w:p>
    <w:p w14:paraId="21F0D37E" w14:textId="77777777" w:rsidR="00777CF6" w:rsidRPr="00777CF6" w:rsidRDefault="00777CF6" w:rsidP="00816E4B">
      <w:pPr>
        <w:spacing w:after="0" w:line="240" w:lineRule="auto"/>
        <w:rPr>
          <w:rFonts w:ascii="Times New Roman" w:eastAsia="Calibri" w:hAnsi="Times New Roman" w:cs="Times New Roman"/>
          <w:kern w:val="0"/>
          <w:sz w:val="24"/>
          <w:szCs w:val="24"/>
          <w:lang w:eastAsia="hr-HR"/>
          <w14:ligatures w14:val="none"/>
        </w:rPr>
      </w:pPr>
    </w:p>
    <w:p w14:paraId="5EE127CD" w14:textId="77777777" w:rsidR="00777CF6" w:rsidRDefault="00777CF6" w:rsidP="00816E4B">
      <w:pPr>
        <w:spacing w:after="0" w:line="240" w:lineRule="auto"/>
        <w:jc w:val="both"/>
        <w:rPr>
          <w:rFonts w:ascii="Times New Roman" w:eastAsia="Calibri" w:hAnsi="Times New Roman" w:cs="Times New Roman"/>
          <w:kern w:val="0"/>
          <w:sz w:val="24"/>
          <w:szCs w:val="24"/>
          <w:lang w:eastAsia="hr-HR"/>
          <w14:ligatures w14:val="none"/>
        </w:rPr>
      </w:pPr>
    </w:p>
    <w:p w14:paraId="455F41AB"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79A3591F"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0CCB1DB6"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08A7883C"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1B89D71D"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48765C29"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2E585790"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178B6E53"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305E222D"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2C8C1DBD"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2076AA4D"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7B82269E"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1DD38144" w14:textId="20F7ACED"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Popravni dio stručnog ispita kandidat polaže dana ___________ pred Ispitnim povjerenstvom u sastavu:</w:t>
      </w:r>
    </w:p>
    <w:p w14:paraId="5C4590CD" w14:textId="77777777" w:rsidR="00816E4B" w:rsidRDefault="00816E4B" w:rsidP="00816E4B">
      <w:pPr>
        <w:spacing w:after="0" w:line="240" w:lineRule="auto"/>
        <w:jc w:val="both"/>
        <w:rPr>
          <w:rFonts w:ascii="Times New Roman" w:eastAsia="Calibri" w:hAnsi="Times New Roman" w:cs="Times New Roman"/>
          <w:bCs/>
          <w:kern w:val="0"/>
          <w:sz w:val="24"/>
          <w:szCs w:val="24"/>
          <w:lang w:eastAsia="hr-HR"/>
          <w14:ligatures w14:val="none"/>
        </w:rPr>
      </w:pPr>
    </w:p>
    <w:p w14:paraId="5612CD77" w14:textId="0BEB4869" w:rsidR="009D4655" w:rsidRPr="00777CF6" w:rsidRDefault="009D4655" w:rsidP="00816E4B">
      <w:pPr>
        <w:spacing w:after="0" w:line="240" w:lineRule="auto"/>
        <w:jc w:val="both"/>
        <w:rPr>
          <w:rFonts w:ascii="Times New Roman" w:eastAsia="Calibri" w:hAnsi="Times New Roman" w:cs="Times New Roman"/>
          <w:bCs/>
          <w:kern w:val="0"/>
          <w:sz w:val="24"/>
          <w:szCs w:val="24"/>
          <w:lang w:eastAsia="hr-HR"/>
          <w14:ligatures w14:val="none"/>
        </w:rPr>
      </w:pPr>
      <w:r w:rsidRPr="00777CF6">
        <w:rPr>
          <w:rFonts w:ascii="Times New Roman" w:eastAsia="Calibri" w:hAnsi="Times New Roman" w:cs="Times New Roman"/>
          <w:bCs/>
          <w:kern w:val="0"/>
          <w:sz w:val="24"/>
          <w:szCs w:val="24"/>
          <w:lang w:eastAsia="hr-HR"/>
          <w14:ligatures w14:val="none"/>
        </w:rPr>
        <w:t xml:space="preserve">Predsjednik:   </w:t>
      </w:r>
      <w:r w:rsidRPr="00777CF6">
        <w:rPr>
          <w:rFonts w:ascii="Times New Roman" w:eastAsia="Calibri" w:hAnsi="Times New Roman" w:cs="Times New Roman"/>
          <w:kern w:val="0"/>
          <w:sz w:val="24"/>
          <w:szCs w:val="24"/>
          <w:lang w:eastAsia="hr-HR"/>
          <w14:ligatures w14:val="none"/>
        </w:rPr>
        <w:t>______________________________________</w:t>
      </w:r>
    </w:p>
    <w:p w14:paraId="310257AA" w14:textId="77777777" w:rsidR="00816E4B" w:rsidRDefault="00816E4B" w:rsidP="00816E4B">
      <w:pPr>
        <w:spacing w:after="0" w:line="240" w:lineRule="auto"/>
        <w:rPr>
          <w:rFonts w:ascii="Times New Roman" w:eastAsia="Calibri" w:hAnsi="Times New Roman" w:cs="Times New Roman"/>
          <w:kern w:val="0"/>
          <w:sz w:val="24"/>
          <w:szCs w:val="24"/>
          <w:lang w:eastAsia="hr-HR"/>
          <w14:ligatures w14:val="none"/>
        </w:rPr>
      </w:pPr>
    </w:p>
    <w:p w14:paraId="2A613E2D" w14:textId="73D0EC33" w:rsidR="009D4655" w:rsidRPr="00777CF6" w:rsidRDefault="009D4655" w:rsidP="00816E4B">
      <w:pPr>
        <w:spacing w:after="0" w:line="240" w:lineRule="auto"/>
        <w:rPr>
          <w:rFonts w:ascii="Times New Roman" w:eastAsia="Calibri" w:hAnsi="Times New Roman" w:cs="Times New Roman"/>
          <w:kern w:val="0"/>
          <w:sz w:val="24"/>
          <w:szCs w:val="24"/>
          <w:vertAlign w:val="subscript"/>
          <w:lang w:eastAsia="hr-HR"/>
          <w14:ligatures w14:val="none"/>
        </w:rPr>
      </w:pPr>
      <w:r w:rsidRPr="00777CF6">
        <w:rPr>
          <w:rFonts w:ascii="Times New Roman" w:eastAsia="Calibri" w:hAnsi="Times New Roman" w:cs="Times New Roman"/>
          <w:kern w:val="0"/>
          <w:sz w:val="24"/>
          <w:szCs w:val="24"/>
          <w:lang w:eastAsia="hr-HR"/>
          <w14:ligatures w14:val="none"/>
        </w:rPr>
        <w:t>Članovi:          ______________________________________</w:t>
      </w:r>
    </w:p>
    <w:p w14:paraId="6F9B060F"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vertAlign w:val="subscript"/>
          <w:lang w:eastAsia="hr-HR"/>
          <w14:ligatures w14:val="none"/>
        </w:rPr>
        <w:t xml:space="preserve">                                                                                   </w:t>
      </w:r>
    </w:p>
    <w:p w14:paraId="294452C1"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w:t>
      </w:r>
    </w:p>
    <w:p w14:paraId="3D277FC5"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p>
    <w:p w14:paraId="2F5D7140"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Tajnik:           ______________________________________</w:t>
      </w:r>
    </w:p>
    <w:p w14:paraId="2ECE5F12" w14:textId="7777777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p>
    <w:p w14:paraId="3E21FF92" w14:textId="7777777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p>
    <w:p w14:paraId="39564933" w14:textId="77777777" w:rsidR="009D4655" w:rsidRPr="00777CF6" w:rsidRDefault="009D4655" w:rsidP="00816E4B">
      <w:pPr>
        <w:spacing w:after="0" w:line="240" w:lineRule="auto"/>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Iz predmeta ______________________________________ kandidat je odgovarao na sljedeća pitanja: </w:t>
      </w:r>
    </w:p>
    <w:p w14:paraId="3E42F61B"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___________________________________________________________________________</w:t>
      </w:r>
    </w:p>
    <w:p w14:paraId="325D507C"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29E835B6"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___________________________________________________________________________</w:t>
      </w:r>
    </w:p>
    <w:p w14:paraId="5D42F3CD"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4C616108"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___________________________________________________________________________</w:t>
      </w:r>
    </w:p>
    <w:p w14:paraId="0E1D869D"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40EFF821" w14:textId="1DC1F9F9"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Nakon    završenog   usmenog   dijela   stručnog   ispita    Ispitno    povjerenstvo    je   ocijenilo </w:t>
      </w:r>
    </w:p>
    <w:p w14:paraId="510ED896"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jednoglasno   –    većinom    glasova   da   kandidat    je   –   nije   položio   stručni  ispit    za </w:t>
      </w:r>
    </w:p>
    <w:p w14:paraId="4197E116" w14:textId="77777777"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ovlaštenog  zemljišnoknjižnog  referenta.</w:t>
      </w:r>
    </w:p>
    <w:p w14:paraId="310B1D68" w14:textId="77777777" w:rsidR="00816E4B" w:rsidRDefault="00816E4B" w:rsidP="00816E4B">
      <w:pPr>
        <w:spacing w:after="0" w:line="240" w:lineRule="auto"/>
        <w:jc w:val="both"/>
        <w:rPr>
          <w:rFonts w:ascii="Times New Roman" w:eastAsia="Calibri" w:hAnsi="Times New Roman" w:cs="Times New Roman"/>
          <w:kern w:val="0"/>
          <w:sz w:val="24"/>
          <w:szCs w:val="24"/>
          <w:lang w:eastAsia="hr-HR"/>
          <w14:ligatures w14:val="none"/>
        </w:rPr>
      </w:pPr>
    </w:p>
    <w:p w14:paraId="7AA2E6B9" w14:textId="42903341" w:rsidR="009D4655" w:rsidRPr="00777CF6"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Napomene: </w:t>
      </w:r>
    </w:p>
    <w:p w14:paraId="567A5053"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___________________________________________________________________________</w:t>
      </w:r>
    </w:p>
    <w:p w14:paraId="5488A344"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2D686994"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___________________________________________________________________________</w:t>
      </w:r>
    </w:p>
    <w:p w14:paraId="30DE8EF4" w14:textId="77777777" w:rsidR="00A86A06" w:rsidRPr="00777CF6" w:rsidRDefault="00A86A06" w:rsidP="00816E4B">
      <w:pPr>
        <w:spacing w:after="0" w:line="240" w:lineRule="auto"/>
        <w:jc w:val="both"/>
        <w:rPr>
          <w:rFonts w:ascii="Times New Roman" w:eastAsia="Calibri" w:hAnsi="Times New Roman" w:cs="Times New Roman"/>
          <w:kern w:val="0"/>
          <w:sz w:val="24"/>
          <w:szCs w:val="24"/>
          <w:lang w:eastAsia="hr-HR"/>
          <w14:ligatures w14:val="none"/>
        </w:rPr>
      </w:pPr>
    </w:p>
    <w:p w14:paraId="19A71C0C" w14:textId="77777777" w:rsidR="009D4655" w:rsidRDefault="009D4655" w:rsidP="00816E4B">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___________________________________________________________________________</w:t>
      </w:r>
    </w:p>
    <w:p w14:paraId="06A97C7C" w14:textId="77777777" w:rsidR="00777CF6" w:rsidRPr="00777CF6" w:rsidRDefault="00777CF6" w:rsidP="009D4655">
      <w:pPr>
        <w:spacing w:before="240" w:after="0" w:line="240" w:lineRule="auto"/>
        <w:jc w:val="both"/>
        <w:rPr>
          <w:rFonts w:ascii="Times New Roman" w:eastAsia="Calibri" w:hAnsi="Times New Roman" w:cs="Times New Roman"/>
          <w:kern w:val="0"/>
          <w:sz w:val="24"/>
          <w:szCs w:val="24"/>
          <w:lang w:eastAsia="hr-HR"/>
          <w14:ligatures w14:val="none"/>
        </w:rPr>
      </w:pPr>
    </w:p>
    <w:p w14:paraId="3AEBC490" w14:textId="77777777" w:rsidR="009D4655" w:rsidRPr="00777CF6" w:rsidRDefault="009D4655" w:rsidP="009D4655">
      <w:pPr>
        <w:spacing w:after="0" w:line="240" w:lineRule="auto"/>
        <w:ind w:left="705" w:hanging="705"/>
        <w:rPr>
          <w:rFonts w:ascii="Times New Roman" w:eastAsia="Calibri" w:hAnsi="Times New Roman" w:cs="Times New Roman"/>
          <w:kern w:val="0"/>
          <w:sz w:val="24"/>
          <w:szCs w:val="24"/>
          <w:lang w:eastAsia="hr-HR"/>
          <w14:ligatures w14:val="none"/>
        </w:rPr>
      </w:pPr>
    </w:p>
    <w:p w14:paraId="01E097BE" w14:textId="77777777" w:rsidR="009D4655"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Predsjednik Ispitnog povjerenstva u nazočnosti kandidata objavljuje rezultat ispita.</w:t>
      </w:r>
    </w:p>
    <w:p w14:paraId="5144084A" w14:textId="77777777" w:rsidR="00A86A06" w:rsidRDefault="00A86A06" w:rsidP="009D4655">
      <w:pPr>
        <w:spacing w:after="0" w:line="240" w:lineRule="auto"/>
        <w:jc w:val="both"/>
        <w:rPr>
          <w:rFonts w:ascii="Times New Roman" w:eastAsia="Calibri" w:hAnsi="Times New Roman" w:cs="Times New Roman"/>
          <w:kern w:val="0"/>
          <w:sz w:val="24"/>
          <w:szCs w:val="24"/>
          <w:lang w:eastAsia="hr-HR"/>
          <w14:ligatures w14:val="none"/>
        </w:rPr>
      </w:pPr>
    </w:p>
    <w:p w14:paraId="7D9CC7AF" w14:textId="77777777" w:rsidR="00777CF6" w:rsidRPr="00777CF6" w:rsidRDefault="00777CF6" w:rsidP="009D4655">
      <w:pPr>
        <w:spacing w:after="0" w:line="240" w:lineRule="auto"/>
        <w:jc w:val="both"/>
        <w:rPr>
          <w:rFonts w:ascii="Times New Roman" w:eastAsia="Calibri" w:hAnsi="Times New Roman" w:cs="Times New Roman"/>
          <w:kern w:val="0"/>
          <w:sz w:val="24"/>
          <w:szCs w:val="24"/>
          <w:lang w:eastAsia="hr-HR"/>
          <w14:ligatures w14:val="none"/>
        </w:rPr>
      </w:pPr>
    </w:p>
    <w:p w14:paraId="2029F5D2"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Činjenice navedene u ovom zapisniku potvrđuju svojim potpisom:</w:t>
      </w:r>
    </w:p>
    <w:p w14:paraId="04C829B3" w14:textId="77777777" w:rsidR="009D4655" w:rsidRPr="00777CF6" w:rsidRDefault="009D4655" w:rsidP="009D4655">
      <w:pPr>
        <w:spacing w:before="100" w:beforeAutospacing="1" w:after="100" w:afterAutospacing="1" w:line="240" w:lineRule="auto"/>
        <w:jc w:val="both"/>
        <w:rPr>
          <w:rFonts w:ascii="Times New Roman" w:eastAsia="Calibri" w:hAnsi="Times New Roman" w:cs="Times New Roman"/>
          <w:bCs/>
          <w:kern w:val="0"/>
          <w:sz w:val="24"/>
          <w:szCs w:val="24"/>
          <w:lang w:eastAsia="hr-HR"/>
          <w14:ligatures w14:val="none"/>
        </w:rPr>
      </w:pPr>
      <w:r w:rsidRPr="00777CF6">
        <w:rPr>
          <w:rFonts w:ascii="Times New Roman" w:eastAsia="Calibri" w:hAnsi="Times New Roman" w:cs="Times New Roman"/>
          <w:bCs/>
          <w:kern w:val="0"/>
          <w:sz w:val="24"/>
          <w:szCs w:val="24"/>
          <w:lang w:eastAsia="hr-HR"/>
          <w14:ligatures w14:val="none"/>
        </w:rPr>
        <w:t xml:space="preserve">Predsjednik:   </w:t>
      </w:r>
      <w:r w:rsidRPr="00777CF6">
        <w:rPr>
          <w:rFonts w:ascii="Times New Roman" w:eastAsia="Calibri" w:hAnsi="Times New Roman" w:cs="Times New Roman"/>
          <w:kern w:val="0"/>
          <w:sz w:val="24"/>
          <w:szCs w:val="24"/>
          <w:lang w:eastAsia="hr-HR"/>
          <w14:ligatures w14:val="none"/>
        </w:rPr>
        <w:t>______________________________________</w:t>
      </w:r>
    </w:p>
    <w:p w14:paraId="0DF4692F" w14:textId="77777777" w:rsidR="009D4655" w:rsidRPr="00777CF6" w:rsidRDefault="009D4655" w:rsidP="009D4655">
      <w:pPr>
        <w:spacing w:after="0" w:line="240" w:lineRule="auto"/>
        <w:rPr>
          <w:rFonts w:ascii="Times New Roman" w:eastAsia="Calibri" w:hAnsi="Times New Roman" w:cs="Times New Roman"/>
          <w:kern w:val="0"/>
          <w:sz w:val="24"/>
          <w:szCs w:val="24"/>
          <w:vertAlign w:val="subscript"/>
          <w:lang w:eastAsia="hr-HR"/>
          <w14:ligatures w14:val="none"/>
        </w:rPr>
      </w:pPr>
      <w:r w:rsidRPr="00777CF6">
        <w:rPr>
          <w:rFonts w:ascii="Times New Roman" w:eastAsia="Calibri" w:hAnsi="Times New Roman" w:cs="Times New Roman"/>
          <w:kern w:val="0"/>
          <w:sz w:val="24"/>
          <w:szCs w:val="24"/>
          <w:lang w:eastAsia="hr-HR"/>
          <w14:ligatures w14:val="none"/>
        </w:rPr>
        <w:t>Članovi:          ______________________________________</w:t>
      </w:r>
    </w:p>
    <w:p w14:paraId="7473E98B"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vertAlign w:val="subscript"/>
          <w:lang w:eastAsia="hr-HR"/>
          <w14:ligatures w14:val="none"/>
        </w:rPr>
        <w:t xml:space="preserve">                                                                                   </w:t>
      </w:r>
    </w:p>
    <w:p w14:paraId="1DD35F8D"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                       ______________________________________</w:t>
      </w:r>
    </w:p>
    <w:p w14:paraId="510566FC"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p>
    <w:p w14:paraId="574CA551"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Tajnik:           ______________________________________</w:t>
      </w:r>
    </w:p>
    <w:p w14:paraId="326EF11D" w14:textId="77777777" w:rsidR="009D4655" w:rsidRPr="00777CF6" w:rsidRDefault="009D4655" w:rsidP="009D4655">
      <w:pPr>
        <w:spacing w:after="0" w:line="240" w:lineRule="auto"/>
        <w:rPr>
          <w:rFonts w:ascii="Times New Roman" w:eastAsia="Calibri" w:hAnsi="Times New Roman" w:cs="Times New Roman"/>
          <w:kern w:val="0"/>
          <w:sz w:val="24"/>
          <w:szCs w:val="24"/>
          <w:lang w:eastAsia="hr-HR"/>
          <w14:ligatures w14:val="none"/>
        </w:rPr>
      </w:pPr>
    </w:p>
    <w:p w14:paraId="6524B375" w14:textId="093B37B6" w:rsidR="009D4655" w:rsidRPr="00777CF6" w:rsidRDefault="009D4655" w:rsidP="009D4655">
      <w:pPr>
        <w:spacing w:after="0" w:line="240" w:lineRule="auto"/>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Kandidat:      ___________</w:t>
      </w:r>
      <w:r w:rsidR="00816E4B">
        <w:rPr>
          <w:rFonts w:ascii="Times New Roman" w:eastAsia="Calibri" w:hAnsi="Times New Roman" w:cs="Times New Roman"/>
          <w:kern w:val="0"/>
          <w:sz w:val="24"/>
          <w:szCs w:val="24"/>
          <w:lang w:eastAsia="hr-HR"/>
          <w14:ligatures w14:val="none"/>
        </w:rPr>
        <w:t>_</w:t>
      </w:r>
      <w:r w:rsidRPr="00777CF6">
        <w:rPr>
          <w:rFonts w:ascii="Times New Roman" w:eastAsia="Calibri" w:hAnsi="Times New Roman" w:cs="Times New Roman"/>
          <w:kern w:val="0"/>
          <w:sz w:val="24"/>
          <w:szCs w:val="24"/>
          <w:lang w:eastAsia="hr-HR"/>
          <w14:ligatures w14:val="none"/>
        </w:rPr>
        <w:t>___________________________</w:t>
      </w:r>
    </w:p>
    <w:p w14:paraId="4C058C1C" w14:textId="77777777" w:rsidR="009D4655" w:rsidRPr="00777CF6" w:rsidRDefault="009D4655" w:rsidP="009D4655">
      <w:pPr>
        <w:spacing w:after="0" w:line="240" w:lineRule="auto"/>
        <w:jc w:val="center"/>
        <w:rPr>
          <w:rFonts w:ascii="Times New Roman" w:eastAsia="Calibri" w:hAnsi="Times New Roman" w:cs="Times New Roman"/>
          <w:kern w:val="0"/>
          <w:sz w:val="24"/>
          <w:szCs w:val="24"/>
          <w:lang w:eastAsia="hr-HR"/>
          <w14:ligatures w14:val="none"/>
        </w:rPr>
      </w:pPr>
    </w:p>
    <w:p w14:paraId="0BDCEAA3" w14:textId="77777777" w:rsidR="009D4655" w:rsidRPr="00777CF6" w:rsidRDefault="009D4655" w:rsidP="009D4655">
      <w:pPr>
        <w:spacing w:after="0" w:line="240" w:lineRule="auto"/>
        <w:rPr>
          <w:rFonts w:ascii="Times New Roman" w:eastAsia="Calibri" w:hAnsi="Times New Roman" w:cs="Times New Roman"/>
          <w:kern w:val="0"/>
          <w:sz w:val="24"/>
          <w:szCs w:val="24"/>
          <w:lang w:eastAsia="hr-HR"/>
          <w14:ligatures w14:val="none"/>
        </w:rPr>
      </w:pPr>
    </w:p>
    <w:p w14:paraId="6624E85D" w14:textId="77777777" w:rsidR="00A86A06" w:rsidRDefault="00A86A06" w:rsidP="009D4655">
      <w:pPr>
        <w:spacing w:after="0" w:line="240" w:lineRule="auto"/>
        <w:rPr>
          <w:rFonts w:ascii="Times New Roman" w:eastAsia="Times New Roman" w:hAnsi="Times New Roman" w:cs="Times New Roman"/>
          <w:kern w:val="0"/>
          <w:sz w:val="24"/>
          <w:szCs w:val="20"/>
          <w:lang w:eastAsia="hr-HR"/>
          <w14:ligatures w14:val="none"/>
        </w:rPr>
      </w:pPr>
    </w:p>
    <w:p w14:paraId="7A6E6866" w14:textId="379B9160" w:rsidR="009D4655" w:rsidRPr="00777CF6" w:rsidRDefault="009D4655" w:rsidP="009D4655">
      <w:pPr>
        <w:spacing w:after="0" w:line="240" w:lineRule="auto"/>
        <w:rPr>
          <w:rFonts w:ascii="Times New Roman" w:eastAsia="Times New Roman" w:hAnsi="Times New Roman" w:cs="Times New Roman"/>
          <w:kern w:val="0"/>
          <w:sz w:val="24"/>
          <w:szCs w:val="20"/>
          <w:lang w:eastAsia="hr-HR"/>
          <w14:ligatures w14:val="none"/>
        </w:rPr>
      </w:pPr>
      <w:r w:rsidRPr="00777CF6">
        <w:rPr>
          <w:rFonts w:ascii="Times New Roman" w:eastAsia="Times New Roman" w:hAnsi="Times New Roman" w:cs="Times New Roman"/>
          <w:kern w:val="0"/>
          <w:sz w:val="24"/>
          <w:szCs w:val="20"/>
          <w:lang w:eastAsia="hr-HR"/>
          <w14:ligatures w14:val="none"/>
        </w:rPr>
        <w:lastRenderedPageBreak/>
        <w:t>Obrazac 2</w:t>
      </w:r>
    </w:p>
    <w:p w14:paraId="78A812C1" w14:textId="77777777" w:rsidR="009D4655" w:rsidRPr="00777CF6" w:rsidRDefault="009D4655" w:rsidP="009D4655">
      <w:pPr>
        <w:spacing w:after="0" w:line="240" w:lineRule="auto"/>
        <w:rPr>
          <w:rFonts w:ascii="Times New Roman" w:eastAsia="Calibri" w:hAnsi="Times New Roman" w:cs="Times New Roman"/>
          <w:kern w:val="0"/>
          <w:sz w:val="24"/>
          <w:szCs w:val="24"/>
          <w:lang w:eastAsia="hr-HR"/>
          <w14:ligatures w14:val="none"/>
        </w:rPr>
      </w:pPr>
    </w:p>
    <w:p w14:paraId="62E46023" w14:textId="113CD4B3" w:rsidR="009D4655" w:rsidRPr="00777CF6" w:rsidRDefault="009D4655" w:rsidP="009D4655">
      <w:pPr>
        <w:shd w:val="clear" w:color="auto" w:fill="FFFFFF"/>
        <w:spacing w:after="0" w:line="360" w:lineRule="auto"/>
        <w:jc w:val="both"/>
        <w:textAlignment w:val="baseline"/>
        <w:outlineLvl w:val="2"/>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Ministarstvo </w:t>
      </w:r>
      <w:r w:rsidR="002E4885" w:rsidRPr="00777CF6">
        <w:rPr>
          <w:rFonts w:ascii="Times New Roman" w:eastAsia="Calibri" w:hAnsi="Times New Roman" w:cs="Times New Roman"/>
          <w:kern w:val="0"/>
          <w:sz w:val="24"/>
          <w:szCs w:val="24"/>
          <w:lang w:eastAsia="hr-HR"/>
          <w14:ligatures w14:val="none"/>
        </w:rPr>
        <w:t>_____________________</w:t>
      </w:r>
      <w:r w:rsidRPr="00777CF6">
        <w:rPr>
          <w:rFonts w:ascii="Times New Roman" w:eastAsia="Calibri" w:hAnsi="Times New Roman" w:cs="Times New Roman"/>
          <w:kern w:val="0"/>
          <w:sz w:val="24"/>
          <w:szCs w:val="24"/>
          <w:lang w:eastAsia="hr-HR"/>
          <w14:ligatures w14:val="none"/>
        </w:rPr>
        <w:t xml:space="preserve"> na temelju članka 29. Pravilnika o </w:t>
      </w:r>
      <w:r w:rsidRPr="00777CF6">
        <w:rPr>
          <w:rFonts w:ascii="Times New Roman" w:eastAsia="Times New Roman" w:hAnsi="Times New Roman" w:cs="Times New Roman"/>
          <w:bCs/>
          <w:kern w:val="0"/>
          <w:sz w:val="24"/>
          <w:szCs w:val="24"/>
          <w:lang w:eastAsia="hr-HR"/>
          <w14:ligatures w14:val="none"/>
        </w:rPr>
        <w:t xml:space="preserve">programu i načinu polaganja posebnog stručnog ispita i imenovanju ovlaštenih zemljišnoknjižnih referenata </w:t>
      </w:r>
      <w:r w:rsidRPr="00777CF6">
        <w:rPr>
          <w:rFonts w:ascii="Times New Roman" w:eastAsia="Calibri" w:hAnsi="Times New Roman" w:cs="Times New Roman"/>
          <w:kern w:val="0"/>
          <w:sz w:val="24"/>
          <w:szCs w:val="24"/>
          <w:lang w:eastAsia="hr-HR"/>
          <w14:ligatures w14:val="none"/>
        </w:rPr>
        <w:t>(„Narodne novine“, broj _______________) izdaje</w:t>
      </w:r>
    </w:p>
    <w:p w14:paraId="6E48F973" w14:textId="77777777" w:rsidR="009D4655" w:rsidRPr="00777CF6" w:rsidRDefault="009D4655" w:rsidP="009D4655">
      <w:pPr>
        <w:shd w:val="clear" w:color="auto" w:fill="FFFFFF"/>
        <w:spacing w:after="0" w:line="360" w:lineRule="auto"/>
        <w:jc w:val="both"/>
        <w:textAlignment w:val="baseline"/>
        <w:outlineLvl w:val="2"/>
        <w:rPr>
          <w:rFonts w:ascii="Times New Roman" w:eastAsia="Calibri" w:hAnsi="Times New Roman" w:cs="Times New Roman"/>
          <w:kern w:val="0"/>
          <w:sz w:val="24"/>
          <w:szCs w:val="24"/>
          <w:lang w:eastAsia="hr-HR"/>
          <w14:ligatures w14:val="none"/>
        </w:rPr>
      </w:pPr>
    </w:p>
    <w:p w14:paraId="0096AFB6" w14:textId="77777777" w:rsidR="009D4655" w:rsidRPr="00777CF6" w:rsidRDefault="009D4655" w:rsidP="009D4655">
      <w:pPr>
        <w:spacing w:after="0" w:line="240" w:lineRule="auto"/>
        <w:jc w:val="center"/>
        <w:rPr>
          <w:rFonts w:ascii="Times New Roman" w:eastAsia="Calibri" w:hAnsi="Times New Roman" w:cs="Times New Roman"/>
          <w:b/>
          <w:bCs/>
          <w:kern w:val="0"/>
          <w:sz w:val="28"/>
          <w:szCs w:val="28"/>
          <w:lang w:eastAsia="hr-HR"/>
          <w14:ligatures w14:val="none"/>
        </w:rPr>
      </w:pPr>
      <w:r w:rsidRPr="00777CF6">
        <w:rPr>
          <w:rFonts w:ascii="Times New Roman" w:eastAsia="Calibri" w:hAnsi="Times New Roman" w:cs="Times New Roman"/>
          <w:b/>
          <w:bCs/>
          <w:kern w:val="0"/>
          <w:sz w:val="28"/>
          <w:szCs w:val="28"/>
          <w:lang w:eastAsia="hr-HR"/>
          <w14:ligatures w14:val="none"/>
        </w:rPr>
        <w:t>UVJERENJE</w:t>
      </w:r>
    </w:p>
    <w:p w14:paraId="2FDF8135" w14:textId="77777777" w:rsidR="009D4655" w:rsidRPr="00777CF6" w:rsidRDefault="009D4655" w:rsidP="009D4655">
      <w:pPr>
        <w:spacing w:after="0" w:line="240" w:lineRule="auto"/>
        <w:rPr>
          <w:rFonts w:ascii="Times New Roman" w:eastAsia="Calibri" w:hAnsi="Times New Roman" w:cs="Times New Roman"/>
          <w:b/>
          <w:kern w:val="0"/>
          <w:sz w:val="28"/>
          <w:szCs w:val="28"/>
          <w:lang w:eastAsia="hr-HR"/>
          <w14:ligatures w14:val="none"/>
        </w:rPr>
      </w:pPr>
    </w:p>
    <w:p w14:paraId="2C6C888D"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da je ________________________________________, OIB: _________________________, </w:t>
      </w:r>
    </w:p>
    <w:p w14:paraId="5ABF5456"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Times New Roman" w:hAnsi="Times New Roman" w:cs="Times New Roman"/>
          <w:kern w:val="0"/>
          <w:sz w:val="20"/>
          <w:szCs w:val="20"/>
          <w:vertAlign w:val="subscript"/>
          <w:lang w:eastAsia="hr-HR"/>
          <w14:ligatures w14:val="none"/>
        </w:rPr>
        <w:t xml:space="preserve">                                                                  (ime i prezime)</w:t>
      </w:r>
    </w:p>
    <w:p w14:paraId="791357E5"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službenik-</w:t>
      </w:r>
      <w:proofErr w:type="spellStart"/>
      <w:r w:rsidRPr="00777CF6">
        <w:rPr>
          <w:rFonts w:ascii="Times New Roman" w:eastAsia="Calibri" w:hAnsi="Times New Roman" w:cs="Times New Roman"/>
          <w:kern w:val="0"/>
          <w:sz w:val="24"/>
          <w:szCs w:val="24"/>
          <w:lang w:eastAsia="hr-HR"/>
          <w14:ligatures w14:val="none"/>
        </w:rPr>
        <w:t>ca</w:t>
      </w:r>
      <w:proofErr w:type="spellEnd"/>
      <w:r w:rsidRPr="00777CF6">
        <w:rPr>
          <w:rFonts w:ascii="Times New Roman" w:eastAsia="Calibri" w:hAnsi="Times New Roman" w:cs="Times New Roman"/>
          <w:kern w:val="0"/>
          <w:sz w:val="24"/>
          <w:szCs w:val="24"/>
          <w:lang w:eastAsia="hr-HR"/>
          <w14:ligatures w14:val="none"/>
        </w:rPr>
        <w:t xml:space="preserve"> ________________________________________________________________,</w:t>
      </w:r>
    </w:p>
    <w:p w14:paraId="761FDCE1" w14:textId="77777777" w:rsidR="009D4655" w:rsidRPr="00777CF6" w:rsidRDefault="009D4655" w:rsidP="009D4655">
      <w:pPr>
        <w:spacing w:after="0" w:line="240" w:lineRule="auto"/>
        <w:rPr>
          <w:rFonts w:ascii="Times New Roman" w:eastAsia="Times New Roman" w:hAnsi="Times New Roman" w:cs="Times New Roman"/>
          <w:kern w:val="0"/>
          <w:sz w:val="20"/>
          <w:szCs w:val="20"/>
          <w:vertAlign w:val="subscript"/>
          <w:lang w:eastAsia="hr-HR"/>
          <w14:ligatures w14:val="none"/>
        </w:rPr>
      </w:pPr>
      <w:r w:rsidRPr="00777CF6">
        <w:rPr>
          <w:rFonts w:ascii="Times New Roman" w:eastAsia="Times New Roman" w:hAnsi="Times New Roman" w:cs="Times New Roman"/>
          <w:kern w:val="0"/>
          <w:sz w:val="20"/>
          <w:szCs w:val="20"/>
          <w:vertAlign w:val="subscript"/>
          <w:lang w:eastAsia="hr-HR"/>
          <w14:ligatures w14:val="none"/>
        </w:rPr>
        <w:t xml:space="preserve">                                       </w:t>
      </w:r>
      <w:r w:rsidRPr="00777CF6">
        <w:rPr>
          <w:rFonts w:ascii="Times New Roman" w:eastAsia="Times New Roman" w:hAnsi="Times New Roman" w:cs="Times New Roman"/>
          <w:kern w:val="0"/>
          <w:sz w:val="20"/>
          <w:szCs w:val="20"/>
          <w:vertAlign w:val="subscript"/>
          <w:lang w:eastAsia="hr-HR"/>
          <w14:ligatures w14:val="none"/>
        </w:rPr>
        <w:tab/>
      </w:r>
      <w:r w:rsidRPr="00777CF6">
        <w:rPr>
          <w:rFonts w:ascii="Times New Roman" w:eastAsia="Times New Roman" w:hAnsi="Times New Roman" w:cs="Times New Roman"/>
          <w:kern w:val="0"/>
          <w:sz w:val="20"/>
          <w:szCs w:val="20"/>
          <w:vertAlign w:val="subscript"/>
          <w:lang w:eastAsia="hr-HR"/>
          <w14:ligatures w14:val="none"/>
        </w:rPr>
        <w:tab/>
      </w:r>
      <w:r w:rsidRPr="00777CF6">
        <w:rPr>
          <w:rFonts w:ascii="Times New Roman" w:eastAsia="Times New Roman" w:hAnsi="Times New Roman" w:cs="Times New Roman"/>
          <w:kern w:val="0"/>
          <w:sz w:val="20"/>
          <w:szCs w:val="20"/>
          <w:vertAlign w:val="subscript"/>
          <w:lang w:eastAsia="hr-HR"/>
          <w14:ligatures w14:val="none"/>
        </w:rPr>
        <w:tab/>
        <w:t xml:space="preserve"> </w:t>
      </w:r>
      <w:r w:rsidRPr="00777CF6">
        <w:rPr>
          <w:rFonts w:ascii="Times New Roman" w:eastAsia="Calibri" w:hAnsi="Times New Roman" w:cs="Times New Roman"/>
          <w:kern w:val="0"/>
          <w:sz w:val="20"/>
          <w:szCs w:val="20"/>
          <w:vertAlign w:val="subscript"/>
          <w:lang w:eastAsia="hr-HR"/>
          <w14:ligatures w14:val="none"/>
        </w:rPr>
        <w:t xml:space="preserve">                                              (naziv suda)   </w:t>
      </w:r>
      <w:r w:rsidRPr="00777CF6">
        <w:rPr>
          <w:rFonts w:ascii="Times New Roman" w:eastAsia="Times New Roman" w:hAnsi="Times New Roman" w:cs="Times New Roman"/>
          <w:kern w:val="0"/>
          <w:sz w:val="20"/>
          <w:szCs w:val="20"/>
          <w:vertAlign w:val="subscript"/>
          <w:lang w:eastAsia="hr-HR"/>
          <w14:ligatures w14:val="none"/>
        </w:rPr>
        <w:t xml:space="preserve"> </w:t>
      </w:r>
      <w:r w:rsidRPr="00777CF6">
        <w:rPr>
          <w:rFonts w:ascii="Times New Roman" w:eastAsia="Calibri" w:hAnsi="Times New Roman" w:cs="Times New Roman"/>
          <w:kern w:val="0"/>
          <w:sz w:val="20"/>
          <w:szCs w:val="20"/>
          <w:vertAlign w:val="subscript"/>
          <w:lang w:eastAsia="hr-HR"/>
          <w14:ligatures w14:val="none"/>
        </w:rPr>
        <w:t xml:space="preserve">     </w:t>
      </w:r>
    </w:p>
    <w:p w14:paraId="3F69AB22"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 xml:space="preserve">dana ____________________ pred </w:t>
      </w:r>
      <w:r w:rsidRPr="00777CF6">
        <w:rPr>
          <w:rFonts w:ascii="Times New Roman" w:eastAsia="Times New Roman" w:hAnsi="Times New Roman" w:cs="Times New Roman"/>
          <w:kern w:val="0"/>
          <w:sz w:val="24"/>
          <w:szCs w:val="24"/>
          <w:lang w:eastAsia="hr-HR"/>
          <w14:ligatures w14:val="none"/>
        </w:rPr>
        <w:t>I</w:t>
      </w:r>
      <w:r w:rsidRPr="00777CF6">
        <w:rPr>
          <w:rFonts w:ascii="Times New Roman" w:eastAsia="Calibri" w:hAnsi="Times New Roman" w:cs="Times New Roman"/>
          <w:kern w:val="0"/>
          <w:sz w:val="24"/>
          <w:szCs w:val="24"/>
          <w:lang w:eastAsia="hr-HR"/>
          <w14:ligatures w14:val="none"/>
        </w:rPr>
        <w:t xml:space="preserve">spitnim povjerenstvom za polaganje posebnog stručnog </w:t>
      </w:r>
    </w:p>
    <w:p w14:paraId="53D719E2"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p>
    <w:p w14:paraId="7E08C778"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ispita   za   ovlaštene  zemljišnoknjižne  referente   položio  -  la stručni  ispit  za</w:t>
      </w:r>
      <w:r w:rsidRPr="00777CF6">
        <w:rPr>
          <w:rFonts w:ascii="Times New Roman" w:eastAsia="Calibri" w:hAnsi="Times New Roman" w:cs="Times New Roman"/>
          <w:b/>
          <w:kern w:val="0"/>
          <w:sz w:val="24"/>
          <w:szCs w:val="24"/>
          <w:lang w:eastAsia="hr-HR"/>
          <w14:ligatures w14:val="none"/>
        </w:rPr>
        <w:t xml:space="preserve">  </w:t>
      </w:r>
      <w:r w:rsidRPr="00777CF6">
        <w:rPr>
          <w:rFonts w:ascii="Times New Roman" w:eastAsia="Calibri" w:hAnsi="Times New Roman" w:cs="Times New Roman"/>
          <w:kern w:val="0"/>
          <w:sz w:val="24"/>
          <w:szCs w:val="24"/>
          <w:lang w:eastAsia="hr-HR"/>
          <w14:ligatures w14:val="none"/>
        </w:rPr>
        <w:t xml:space="preserve">ovlaštenog </w:t>
      </w:r>
    </w:p>
    <w:p w14:paraId="31D934AA"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p>
    <w:p w14:paraId="74C63126" w14:textId="77777777" w:rsidR="009D4655" w:rsidRPr="00777CF6" w:rsidRDefault="009D4655" w:rsidP="009D4655">
      <w:pPr>
        <w:spacing w:after="0" w:line="240" w:lineRule="auto"/>
        <w:jc w:val="both"/>
        <w:rPr>
          <w:rFonts w:ascii="Times New Roman" w:eastAsia="Times New Roman" w:hAnsi="Times New Roman" w:cs="Times New Roman"/>
          <w:kern w:val="0"/>
          <w:sz w:val="24"/>
          <w:szCs w:val="24"/>
          <w:vertAlign w:val="subscript"/>
          <w:lang w:eastAsia="hr-HR"/>
          <w14:ligatures w14:val="none"/>
        </w:rPr>
      </w:pPr>
      <w:r w:rsidRPr="00777CF6">
        <w:rPr>
          <w:rFonts w:ascii="Times New Roman" w:eastAsia="Calibri" w:hAnsi="Times New Roman" w:cs="Times New Roman"/>
          <w:kern w:val="0"/>
          <w:sz w:val="24"/>
          <w:szCs w:val="24"/>
          <w:lang w:eastAsia="hr-HR"/>
          <w14:ligatures w14:val="none"/>
        </w:rPr>
        <w:t>zemljišnoknjižnog referenta.</w:t>
      </w:r>
    </w:p>
    <w:p w14:paraId="72588560" w14:textId="77777777" w:rsidR="009D4655" w:rsidRPr="00777CF6" w:rsidRDefault="009D4655" w:rsidP="009D4655">
      <w:pPr>
        <w:spacing w:after="0" w:line="240" w:lineRule="auto"/>
        <w:jc w:val="both"/>
        <w:rPr>
          <w:rFonts w:ascii="Times New Roman" w:eastAsia="Calibri" w:hAnsi="Times New Roman" w:cs="Times New Roman"/>
          <w:b/>
          <w:i/>
          <w:kern w:val="0"/>
          <w:sz w:val="24"/>
          <w:szCs w:val="24"/>
          <w:lang w:eastAsia="hr-HR"/>
          <w14:ligatures w14:val="none"/>
        </w:rPr>
      </w:pPr>
    </w:p>
    <w:p w14:paraId="49019668"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Ovo uvjerenje izdaje se u svrhu ostvarivanja prava iz službeničkih odnosa i u druge svrhe ne može se upotrijebiti.</w:t>
      </w:r>
    </w:p>
    <w:p w14:paraId="5CF3E839"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r w:rsidRPr="00777CF6">
        <w:rPr>
          <w:rFonts w:ascii="Times New Roman" w:eastAsia="Calibri" w:hAnsi="Times New Roman" w:cs="Times New Roman"/>
          <w:kern w:val="0"/>
          <w:sz w:val="24"/>
          <w:szCs w:val="24"/>
          <w:lang w:eastAsia="hr-HR"/>
          <w14:ligatures w14:val="none"/>
        </w:rPr>
        <w:tab/>
      </w:r>
    </w:p>
    <w:p w14:paraId="1420C7BF" w14:textId="77777777" w:rsidR="009D4655" w:rsidRPr="00777CF6" w:rsidRDefault="009D4655" w:rsidP="009D4655">
      <w:pPr>
        <w:spacing w:after="0" w:line="240" w:lineRule="auto"/>
        <w:jc w:val="both"/>
        <w:rPr>
          <w:rFonts w:ascii="Times New Roman" w:eastAsia="Calibri" w:hAnsi="Times New Roman" w:cs="Times New Roman"/>
          <w:kern w:val="0"/>
          <w:sz w:val="24"/>
          <w:szCs w:val="24"/>
          <w:lang w:eastAsia="hr-HR"/>
          <w14:ligatures w14:val="none"/>
        </w:rPr>
      </w:pPr>
    </w:p>
    <w:p w14:paraId="489BB996" w14:textId="77777777" w:rsidR="009D4655" w:rsidRPr="00777CF6" w:rsidRDefault="009D4655" w:rsidP="009D4655">
      <w:pPr>
        <w:spacing w:after="0" w:line="240" w:lineRule="auto"/>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TAJNIK                                                                    PREDSJEDNIK</w:t>
      </w:r>
    </w:p>
    <w:p w14:paraId="192B891C" w14:textId="77777777" w:rsidR="009D4655" w:rsidRPr="00777CF6" w:rsidRDefault="009D4655" w:rsidP="009D4655">
      <w:pPr>
        <w:spacing w:after="0" w:line="240" w:lineRule="auto"/>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       ISPITNOG POVJERENSTVA                                  ISPITNOG POVJERENSTVA</w:t>
      </w:r>
    </w:p>
    <w:p w14:paraId="3637B3F1" w14:textId="77777777" w:rsidR="009D4655" w:rsidRPr="00777CF6" w:rsidRDefault="009D4655" w:rsidP="009D4655">
      <w:pPr>
        <w:spacing w:after="0" w:line="240" w:lineRule="auto"/>
        <w:rPr>
          <w:rFonts w:ascii="Times New Roman" w:eastAsia="Calibri" w:hAnsi="Times New Roman" w:cs="Times New Roman"/>
          <w:b/>
          <w:kern w:val="0"/>
          <w:sz w:val="28"/>
          <w:szCs w:val="28"/>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       _________________________                                 __________________________</w:t>
      </w:r>
    </w:p>
    <w:p w14:paraId="11FEE3F1" w14:textId="77777777" w:rsidR="009D4655" w:rsidRPr="00777CF6" w:rsidRDefault="009D4655" w:rsidP="009D4655">
      <w:pPr>
        <w:spacing w:after="0" w:line="240" w:lineRule="auto"/>
        <w:rPr>
          <w:rFonts w:ascii="Times New Roman" w:eastAsia="Calibri" w:hAnsi="Times New Roman" w:cs="Times New Roman"/>
          <w:b/>
          <w:kern w:val="0"/>
          <w:sz w:val="28"/>
          <w:szCs w:val="28"/>
          <w:lang w:eastAsia="hr-HR"/>
          <w14:ligatures w14:val="none"/>
        </w:rPr>
      </w:pPr>
    </w:p>
    <w:p w14:paraId="7A7B61A6" w14:textId="77777777" w:rsidR="009D4655" w:rsidRPr="00777CF6" w:rsidRDefault="009D4655" w:rsidP="009D4655">
      <w:pPr>
        <w:spacing w:after="0" w:line="240" w:lineRule="auto"/>
        <w:rPr>
          <w:rFonts w:ascii="Times New Roman" w:eastAsia="Times New Roman" w:hAnsi="Times New Roman" w:cs="Times New Roman"/>
          <w:kern w:val="0"/>
          <w:sz w:val="24"/>
          <w:szCs w:val="20"/>
          <w:lang w:eastAsia="hr-HR"/>
          <w14:ligatures w14:val="none"/>
        </w:rPr>
      </w:pPr>
    </w:p>
    <w:p w14:paraId="6A5E19FC" w14:textId="77777777" w:rsidR="009D4655" w:rsidRDefault="009D4655" w:rsidP="009D4655">
      <w:pPr>
        <w:spacing w:after="0" w:line="240" w:lineRule="auto"/>
        <w:rPr>
          <w:rFonts w:ascii="Times New Roman" w:eastAsia="Times New Roman" w:hAnsi="Times New Roman" w:cs="Times New Roman"/>
          <w:kern w:val="0"/>
          <w:sz w:val="24"/>
          <w:szCs w:val="20"/>
          <w:lang w:eastAsia="hr-HR"/>
          <w14:ligatures w14:val="none"/>
        </w:rPr>
      </w:pPr>
    </w:p>
    <w:p w14:paraId="23901048" w14:textId="77777777" w:rsidR="00777CF6" w:rsidRDefault="00777CF6" w:rsidP="009D4655">
      <w:pPr>
        <w:spacing w:after="0" w:line="240" w:lineRule="auto"/>
        <w:rPr>
          <w:rFonts w:ascii="Times New Roman" w:eastAsia="Times New Roman" w:hAnsi="Times New Roman" w:cs="Times New Roman"/>
          <w:kern w:val="0"/>
          <w:sz w:val="24"/>
          <w:szCs w:val="20"/>
          <w:lang w:eastAsia="hr-HR"/>
          <w14:ligatures w14:val="none"/>
        </w:rPr>
      </w:pPr>
    </w:p>
    <w:p w14:paraId="36CE429B"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5F8F50F0"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458FDFBA"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38843603"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2A8FA573"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7CBE849B"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6A48C7DB"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6C23F632"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771E61BA"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5E49C19A"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4A270C06"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79502626"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7E50B242"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67D9E2D5"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2538255C"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2D67F684"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3D5275A1"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437E7150" w14:textId="77777777" w:rsidR="00816E4B"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47E0FB48" w14:textId="77777777" w:rsidR="00816E4B" w:rsidRPr="00777CF6" w:rsidRDefault="00816E4B" w:rsidP="009D4655">
      <w:pPr>
        <w:spacing w:after="0" w:line="240" w:lineRule="auto"/>
        <w:rPr>
          <w:rFonts w:ascii="Times New Roman" w:eastAsia="Times New Roman" w:hAnsi="Times New Roman" w:cs="Times New Roman"/>
          <w:kern w:val="0"/>
          <w:sz w:val="24"/>
          <w:szCs w:val="20"/>
          <w:lang w:eastAsia="hr-HR"/>
          <w14:ligatures w14:val="none"/>
        </w:rPr>
      </w:pPr>
    </w:p>
    <w:p w14:paraId="3717BBFA" w14:textId="77777777" w:rsidR="009D4655" w:rsidRPr="00777CF6" w:rsidRDefault="009D4655" w:rsidP="009D4655">
      <w:pPr>
        <w:spacing w:after="0" w:line="240" w:lineRule="auto"/>
        <w:rPr>
          <w:rFonts w:ascii="Times New Roman" w:eastAsia="Times New Roman" w:hAnsi="Times New Roman" w:cs="Times New Roman"/>
          <w:kern w:val="0"/>
          <w:sz w:val="24"/>
          <w:szCs w:val="20"/>
          <w:lang w:eastAsia="hr-HR"/>
          <w14:ligatures w14:val="none"/>
        </w:rPr>
      </w:pPr>
    </w:p>
    <w:p w14:paraId="24934116" w14:textId="77777777" w:rsidR="009D4655" w:rsidRPr="00777CF6" w:rsidRDefault="009D4655" w:rsidP="009D4655">
      <w:pPr>
        <w:spacing w:after="0" w:line="240" w:lineRule="auto"/>
        <w:rPr>
          <w:rFonts w:ascii="Times New Roman" w:eastAsia="Times New Roman" w:hAnsi="Times New Roman" w:cs="Times New Roman"/>
          <w:kern w:val="0"/>
          <w:sz w:val="24"/>
          <w:szCs w:val="20"/>
          <w:lang w:eastAsia="hr-HR"/>
          <w14:ligatures w14:val="none"/>
        </w:rPr>
      </w:pPr>
      <w:r w:rsidRPr="00777CF6">
        <w:rPr>
          <w:rFonts w:ascii="Times New Roman" w:eastAsia="Times New Roman" w:hAnsi="Times New Roman" w:cs="Times New Roman"/>
          <w:kern w:val="0"/>
          <w:sz w:val="24"/>
          <w:szCs w:val="20"/>
          <w:lang w:eastAsia="hr-HR"/>
          <w14:ligatures w14:val="none"/>
        </w:rPr>
        <w:lastRenderedPageBreak/>
        <w:t>Obrazac 3</w:t>
      </w:r>
      <w:r w:rsidRPr="00777CF6">
        <w:rPr>
          <w:rFonts w:ascii="Minion Pro" w:eastAsia="Times New Roman" w:hAnsi="Minion Pro" w:cs="Times New Roman"/>
          <w:bCs/>
          <w:kern w:val="0"/>
          <w:sz w:val="24"/>
          <w:szCs w:val="24"/>
          <w:lang w:eastAsia="hr-HR"/>
          <w14:ligatures w14:val="none"/>
        </w:rPr>
        <w:tab/>
      </w:r>
      <w:r w:rsidRPr="00777CF6">
        <w:rPr>
          <w:rFonts w:ascii="Minion Pro" w:eastAsia="Times New Roman" w:hAnsi="Minion Pro" w:cs="Times New Roman"/>
          <w:bCs/>
          <w:kern w:val="0"/>
          <w:sz w:val="24"/>
          <w:szCs w:val="24"/>
          <w:lang w:eastAsia="hr-HR"/>
          <w14:ligatures w14:val="none"/>
        </w:rPr>
        <w:tab/>
      </w:r>
      <w:r w:rsidRPr="00777CF6">
        <w:rPr>
          <w:rFonts w:ascii="Minion Pro" w:eastAsia="Times New Roman" w:hAnsi="Minion Pro" w:cs="Times New Roman"/>
          <w:bCs/>
          <w:kern w:val="0"/>
          <w:sz w:val="24"/>
          <w:szCs w:val="24"/>
          <w:lang w:eastAsia="hr-HR"/>
          <w14:ligatures w14:val="none"/>
        </w:rPr>
        <w:tab/>
      </w:r>
    </w:p>
    <w:p w14:paraId="4034A59C" w14:textId="77777777" w:rsidR="009D4655" w:rsidRDefault="009D4655" w:rsidP="009D4655">
      <w:pPr>
        <w:spacing w:after="0" w:line="240" w:lineRule="auto"/>
        <w:jc w:val="center"/>
        <w:rPr>
          <w:rFonts w:ascii="Times New Roman" w:eastAsia="Times New Roman" w:hAnsi="Times New Roman" w:cs="Times New Roman"/>
          <w:b/>
          <w:noProof/>
          <w:spacing w:val="-3"/>
          <w:kern w:val="0"/>
          <w:sz w:val="28"/>
          <w:szCs w:val="28"/>
          <w:lang w:eastAsia="hr-HR"/>
          <w14:ligatures w14:val="none"/>
        </w:rPr>
      </w:pPr>
      <w:r w:rsidRPr="00777CF6">
        <w:rPr>
          <w:rFonts w:ascii="Times New Roman" w:eastAsia="Times New Roman" w:hAnsi="Times New Roman" w:cs="Times New Roman"/>
          <w:b/>
          <w:noProof/>
          <w:spacing w:val="-3"/>
          <w:kern w:val="0"/>
          <w:sz w:val="24"/>
          <w:szCs w:val="24"/>
          <w:lang w:eastAsia="hr-HR"/>
          <w14:ligatures w14:val="none"/>
        </w:rPr>
        <w:drawing>
          <wp:inline distT="0" distB="0" distL="0" distR="0" wp14:anchorId="69557095" wp14:editId="0DCCE6AA">
            <wp:extent cx="533400" cy="704850"/>
            <wp:effectExtent l="0" t="0" r="0" b="0"/>
            <wp:docPr id="1" name="Slika 1" descr="grb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 H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r w:rsidRPr="00777CF6">
        <w:rPr>
          <w:rFonts w:ascii="Times New Roman" w:eastAsia="Times New Roman" w:hAnsi="Times New Roman" w:cs="Times New Roman"/>
          <w:b/>
          <w:noProof/>
          <w:spacing w:val="-3"/>
          <w:kern w:val="0"/>
          <w:sz w:val="28"/>
          <w:szCs w:val="28"/>
          <w:lang w:eastAsia="hr-HR"/>
          <w14:ligatures w14:val="none"/>
        </w:rPr>
        <w:t xml:space="preserve"> </w:t>
      </w:r>
    </w:p>
    <w:p w14:paraId="105D4967" w14:textId="77777777" w:rsidR="00777CF6" w:rsidRDefault="00777CF6" w:rsidP="00777CF6">
      <w:pPr>
        <w:spacing w:after="0" w:line="240" w:lineRule="auto"/>
        <w:jc w:val="center"/>
        <w:rPr>
          <w:rFonts w:ascii="Times New Roman" w:eastAsia="Times New Roman" w:hAnsi="Times New Roman" w:cs="Times New Roman"/>
          <w:b/>
          <w:bCs/>
          <w:kern w:val="0"/>
          <w:sz w:val="32"/>
          <w:szCs w:val="32"/>
          <w:lang w:eastAsia="hr-HR"/>
          <w14:ligatures w14:val="none"/>
        </w:rPr>
      </w:pPr>
      <w:r>
        <w:rPr>
          <w:rFonts w:ascii="Times New Roman" w:eastAsia="Times New Roman" w:hAnsi="Times New Roman" w:cs="Times New Roman"/>
          <w:b/>
          <w:bCs/>
          <w:kern w:val="0"/>
          <w:sz w:val="32"/>
          <w:szCs w:val="32"/>
          <w:lang w:eastAsia="hr-HR"/>
          <w14:ligatures w14:val="none"/>
        </w:rPr>
        <w:t>REPUBLIKA HRVATSKA</w:t>
      </w:r>
    </w:p>
    <w:p w14:paraId="3382A4B0" w14:textId="2239AF32" w:rsidR="00777CF6" w:rsidRPr="00777CF6" w:rsidRDefault="00777CF6" w:rsidP="00777CF6">
      <w:pPr>
        <w:spacing w:after="0" w:line="240" w:lineRule="auto"/>
        <w:rPr>
          <w:rFonts w:ascii="Times New Roman" w:eastAsia="Times New Roman" w:hAnsi="Times New Roman" w:cs="Times New Roman"/>
          <w:b/>
          <w:bCs/>
          <w:kern w:val="0"/>
          <w:sz w:val="32"/>
          <w:szCs w:val="32"/>
          <w:lang w:eastAsia="hr-HR"/>
          <w14:ligatures w14:val="none"/>
        </w:rPr>
      </w:pPr>
      <w:r>
        <w:rPr>
          <w:rFonts w:ascii="Times New Roman" w:eastAsia="Times New Roman" w:hAnsi="Times New Roman" w:cs="Times New Roman"/>
          <w:b/>
          <w:bCs/>
          <w:kern w:val="0"/>
          <w:sz w:val="32"/>
          <w:szCs w:val="32"/>
          <w:lang w:eastAsia="hr-HR"/>
          <w14:ligatures w14:val="none"/>
        </w:rPr>
        <w:t xml:space="preserve">                       MINISTARSTVO </w:t>
      </w:r>
      <w:r w:rsidRPr="00777CF6">
        <w:rPr>
          <w:rFonts w:ascii="Times New Roman" w:eastAsia="Times New Roman" w:hAnsi="Times New Roman" w:cs="Times New Roman"/>
          <w:kern w:val="0"/>
          <w:sz w:val="24"/>
          <w:szCs w:val="24"/>
          <w:lang w:eastAsia="hr-HR"/>
          <w14:ligatures w14:val="none"/>
        </w:rPr>
        <w:t>__</w:t>
      </w:r>
      <w:r>
        <w:rPr>
          <w:rFonts w:ascii="Times New Roman" w:eastAsia="Times New Roman" w:hAnsi="Times New Roman" w:cs="Times New Roman"/>
          <w:kern w:val="0"/>
          <w:sz w:val="24"/>
          <w:szCs w:val="24"/>
          <w:lang w:eastAsia="hr-HR"/>
          <w14:ligatures w14:val="none"/>
        </w:rPr>
        <w:t>_______________</w:t>
      </w:r>
      <w:r w:rsidRPr="00777CF6">
        <w:rPr>
          <w:rFonts w:ascii="Times New Roman" w:eastAsia="Times New Roman" w:hAnsi="Times New Roman" w:cs="Times New Roman"/>
          <w:b/>
          <w:bCs/>
          <w:kern w:val="0"/>
          <w:sz w:val="32"/>
          <w:szCs w:val="32"/>
          <w:lang w:eastAsia="hr-HR"/>
          <w14:ligatures w14:val="none"/>
        </w:rPr>
        <w:t>________________</w:t>
      </w:r>
    </w:p>
    <w:p w14:paraId="09A432B2" w14:textId="77777777" w:rsidR="00777CF6" w:rsidRDefault="00777CF6" w:rsidP="00777CF6">
      <w:pPr>
        <w:spacing w:after="0" w:line="240" w:lineRule="auto"/>
        <w:jc w:val="center"/>
        <w:rPr>
          <w:rFonts w:ascii="Times New Roman" w:eastAsia="Times New Roman" w:hAnsi="Times New Roman" w:cs="Times New Roman"/>
          <w:b/>
          <w:bCs/>
          <w:kern w:val="0"/>
          <w:sz w:val="32"/>
          <w:szCs w:val="32"/>
          <w:lang w:eastAsia="hr-HR"/>
          <w14:ligatures w14:val="none"/>
        </w:rPr>
      </w:pPr>
    </w:p>
    <w:p w14:paraId="4344D2AF" w14:textId="35F4C131" w:rsidR="009D4655" w:rsidRPr="00777CF6" w:rsidRDefault="009D4655" w:rsidP="009D4655">
      <w:pPr>
        <w:spacing w:after="0" w:line="240" w:lineRule="auto"/>
        <w:jc w:val="center"/>
        <w:rPr>
          <w:rFonts w:ascii="Times New Roman" w:eastAsia="Times New Roman" w:hAnsi="Times New Roman" w:cs="Times New Roman"/>
          <w:b/>
          <w:kern w:val="0"/>
          <w:sz w:val="28"/>
          <w:szCs w:val="28"/>
          <w:lang w:eastAsia="hr-HR"/>
          <w14:ligatures w14:val="none"/>
        </w:rPr>
      </w:pPr>
      <w:r w:rsidRPr="00777CF6">
        <w:rPr>
          <w:rFonts w:ascii="Times New Roman" w:eastAsia="Times New Roman" w:hAnsi="Times New Roman" w:cs="Times New Roman"/>
          <w:b/>
          <w:kern w:val="0"/>
          <w:sz w:val="28"/>
          <w:szCs w:val="28"/>
          <w:lang w:eastAsia="hr-HR"/>
          <w14:ligatures w14:val="none"/>
        </w:rPr>
        <w:t>Ispitno povjerenstvo za polaganje posebnog stručnog ispita za ovlaštene zemljišnoknjižne referente</w:t>
      </w:r>
    </w:p>
    <w:p w14:paraId="425362CF" w14:textId="77777777" w:rsidR="009D4655" w:rsidRPr="00777CF6" w:rsidRDefault="009D4655" w:rsidP="009D4655">
      <w:pPr>
        <w:spacing w:after="0" w:line="240" w:lineRule="auto"/>
        <w:jc w:val="center"/>
        <w:rPr>
          <w:rFonts w:ascii="Times New Roman" w:eastAsia="Times New Roman" w:hAnsi="Times New Roman" w:cs="Times New Roman"/>
          <w:b/>
          <w:kern w:val="0"/>
          <w:sz w:val="28"/>
          <w:szCs w:val="28"/>
          <w:lang w:eastAsia="hr-HR"/>
          <w14:ligatures w14:val="none"/>
        </w:rPr>
      </w:pPr>
    </w:p>
    <w:p w14:paraId="140273DF" w14:textId="77777777" w:rsidR="009D4655" w:rsidRPr="00777CF6" w:rsidRDefault="009D4655" w:rsidP="009D4655">
      <w:pPr>
        <w:spacing w:after="0" w:line="240" w:lineRule="auto"/>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KLASA:</w:t>
      </w:r>
      <w:r w:rsidRPr="00777CF6">
        <w:rPr>
          <w:rFonts w:ascii="Times New Roman" w:eastAsia="Times New Roman" w:hAnsi="Times New Roman" w:cs="Times New Roman"/>
          <w:kern w:val="0"/>
          <w:sz w:val="24"/>
          <w:szCs w:val="24"/>
          <w:lang w:eastAsia="hr-HR"/>
          <w14:ligatures w14:val="none"/>
        </w:rPr>
        <w:tab/>
        <w:t>UP/I – _________</w:t>
      </w:r>
      <w:bookmarkStart w:id="0" w:name="_Hlk216074274"/>
      <w:r w:rsidRPr="00777CF6">
        <w:rPr>
          <w:rFonts w:ascii="Times New Roman" w:eastAsia="Times New Roman" w:hAnsi="Times New Roman" w:cs="Times New Roman"/>
          <w:kern w:val="0"/>
          <w:sz w:val="24"/>
          <w:szCs w:val="24"/>
          <w:lang w:eastAsia="hr-HR"/>
          <w14:ligatures w14:val="none"/>
        </w:rPr>
        <w:t>________________</w:t>
      </w:r>
      <w:bookmarkEnd w:id="0"/>
    </w:p>
    <w:p w14:paraId="3D23EF3B" w14:textId="77777777" w:rsidR="009D4655" w:rsidRPr="00777CF6" w:rsidRDefault="009D4655" w:rsidP="009D4655">
      <w:pPr>
        <w:spacing w:after="0" w:line="240" w:lineRule="auto"/>
        <w:rPr>
          <w:rFonts w:ascii="Times New Roman" w:eastAsia="Times New Roman" w:hAnsi="Times New Roman" w:cs="Times New Roman"/>
          <w:kern w:val="0"/>
          <w:sz w:val="24"/>
          <w:szCs w:val="24"/>
          <w:lang w:eastAsia="hr-HR"/>
          <w14:ligatures w14:val="none"/>
        </w:rPr>
      </w:pPr>
    </w:p>
    <w:p w14:paraId="269D6D46" w14:textId="77777777" w:rsidR="009D4655" w:rsidRPr="00777CF6" w:rsidRDefault="009D4655" w:rsidP="009D4655">
      <w:pPr>
        <w:spacing w:after="0" w:line="240" w:lineRule="auto"/>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URBROJ:</w:t>
      </w:r>
      <w:r w:rsidRPr="00777CF6">
        <w:rPr>
          <w:rFonts w:ascii="Times New Roman" w:eastAsia="Times New Roman" w:hAnsi="Times New Roman" w:cs="Times New Roman"/>
          <w:kern w:val="0"/>
          <w:sz w:val="24"/>
          <w:szCs w:val="24"/>
          <w:lang w:eastAsia="hr-HR"/>
          <w14:ligatures w14:val="none"/>
        </w:rPr>
        <w:tab/>
        <w:t>_______________________________</w:t>
      </w:r>
    </w:p>
    <w:p w14:paraId="0075CACF" w14:textId="77777777" w:rsidR="009D4655" w:rsidRPr="00777CF6" w:rsidRDefault="009D4655" w:rsidP="009D4655">
      <w:pPr>
        <w:spacing w:after="0" w:line="240" w:lineRule="auto"/>
        <w:rPr>
          <w:rFonts w:ascii="Times New Roman" w:eastAsia="Times New Roman" w:hAnsi="Times New Roman" w:cs="Times New Roman"/>
          <w:kern w:val="0"/>
          <w:sz w:val="24"/>
          <w:szCs w:val="24"/>
          <w:lang w:eastAsia="hr-HR"/>
          <w14:ligatures w14:val="none"/>
        </w:rPr>
      </w:pPr>
    </w:p>
    <w:p w14:paraId="41F21967" w14:textId="77777777" w:rsidR="009D4655" w:rsidRPr="00777CF6" w:rsidRDefault="009D4655" w:rsidP="009D4655">
      <w:pPr>
        <w:spacing w:after="0" w:line="240" w:lineRule="auto"/>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Zagreb, </w:t>
      </w:r>
      <w:r w:rsidRPr="00777CF6">
        <w:rPr>
          <w:rFonts w:ascii="Times New Roman" w:eastAsia="Times New Roman" w:hAnsi="Times New Roman" w:cs="Times New Roman"/>
          <w:kern w:val="0"/>
          <w:sz w:val="24"/>
          <w:szCs w:val="24"/>
          <w:lang w:eastAsia="hr-HR"/>
          <w14:ligatures w14:val="none"/>
        </w:rPr>
        <w:tab/>
        <w:t>_______________________________</w:t>
      </w:r>
    </w:p>
    <w:p w14:paraId="7FC552B7" w14:textId="77777777" w:rsidR="009D4655" w:rsidRPr="00777CF6" w:rsidRDefault="009D4655" w:rsidP="009D4655">
      <w:pPr>
        <w:spacing w:after="0" w:line="240" w:lineRule="auto"/>
        <w:rPr>
          <w:rFonts w:ascii="Times New Roman" w:eastAsia="Times New Roman" w:hAnsi="Times New Roman" w:cs="Times New Roman"/>
          <w:kern w:val="0"/>
          <w:sz w:val="24"/>
          <w:szCs w:val="24"/>
          <w:lang w:eastAsia="hr-HR"/>
          <w14:ligatures w14:val="none"/>
        </w:rPr>
      </w:pPr>
    </w:p>
    <w:p w14:paraId="50033B07" w14:textId="77777777" w:rsidR="009D4655" w:rsidRPr="00777CF6" w:rsidRDefault="009D4655" w:rsidP="009D4655">
      <w:pPr>
        <w:spacing w:after="0" w:line="240" w:lineRule="auto"/>
        <w:rPr>
          <w:rFonts w:ascii="Times New Roman" w:eastAsia="Times New Roman" w:hAnsi="Times New Roman" w:cs="Times New Roman"/>
          <w:kern w:val="0"/>
          <w:sz w:val="20"/>
          <w:szCs w:val="20"/>
          <w:lang w:eastAsia="hr-HR"/>
          <w14:ligatures w14:val="none"/>
        </w:rPr>
      </w:pPr>
      <w:r w:rsidRPr="00777CF6">
        <w:rPr>
          <w:rFonts w:ascii="Times New Roman" w:eastAsia="Times New Roman" w:hAnsi="Times New Roman" w:cs="Times New Roman"/>
          <w:kern w:val="0"/>
          <w:sz w:val="20"/>
          <w:szCs w:val="20"/>
          <w:lang w:eastAsia="hr-HR"/>
          <w14:ligatures w14:val="none"/>
        </w:rPr>
        <w:tab/>
      </w:r>
      <w:r w:rsidRPr="00777CF6">
        <w:rPr>
          <w:rFonts w:ascii="Times New Roman" w:eastAsia="Times New Roman" w:hAnsi="Times New Roman" w:cs="Times New Roman"/>
          <w:kern w:val="0"/>
          <w:sz w:val="20"/>
          <w:szCs w:val="20"/>
          <w:lang w:eastAsia="hr-HR"/>
          <w14:ligatures w14:val="none"/>
        </w:rPr>
        <w:tab/>
      </w:r>
      <w:r w:rsidRPr="00777CF6">
        <w:rPr>
          <w:rFonts w:ascii="Times New Roman" w:eastAsia="Times New Roman" w:hAnsi="Times New Roman" w:cs="Times New Roman"/>
          <w:kern w:val="0"/>
          <w:sz w:val="20"/>
          <w:szCs w:val="20"/>
          <w:lang w:eastAsia="hr-HR"/>
          <w14:ligatures w14:val="none"/>
        </w:rPr>
        <w:tab/>
      </w:r>
    </w:p>
    <w:p w14:paraId="26FC61D2" w14:textId="77777777" w:rsidR="009D4655" w:rsidRPr="00777CF6" w:rsidRDefault="009D4655" w:rsidP="009D4655">
      <w:pPr>
        <w:spacing w:after="0" w:line="360" w:lineRule="auto"/>
        <w:jc w:val="both"/>
        <w:rPr>
          <w:rFonts w:ascii="Times New Roman" w:eastAsia="Times New Roman" w:hAnsi="Times New Roman" w:cs="Times New Roman"/>
          <w:kern w:val="0"/>
          <w:sz w:val="24"/>
          <w:szCs w:val="20"/>
          <w:lang w:eastAsia="hr-HR"/>
          <w14:ligatures w14:val="none"/>
        </w:rPr>
      </w:pPr>
      <w:r w:rsidRPr="00777CF6">
        <w:rPr>
          <w:rFonts w:ascii="Times New Roman" w:eastAsia="Times New Roman" w:hAnsi="Times New Roman" w:cs="Times New Roman"/>
          <w:kern w:val="0"/>
          <w:sz w:val="24"/>
          <w:szCs w:val="20"/>
          <w:lang w:eastAsia="hr-HR"/>
          <w14:ligatures w14:val="none"/>
        </w:rPr>
        <w:t xml:space="preserve">Na temelju članka 29. </w:t>
      </w:r>
      <w:r w:rsidRPr="00777CF6">
        <w:rPr>
          <w:rFonts w:ascii="Times New Roman" w:eastAsia="Calibri" w:hAnsi="Times New Roman" w:cs="Times New Roman"/>
          <w:kern w:val="0"/>
          <w:sz w:val="24"/>
          <w:szCs w:val="24"/>
          <w:lang w:eastAsia="hr-HR"/>
          <w14:ligatures w14:val="none"/>
        </w:rPr>
        <w:t xml:space="preserve">Pravilnika o </w:t>
      </w:r>
      <w:r w:rsidRPr="00777CF6">
        <w:rPr>
          <w:rFonts w:ascii="Times New Roman" w:eastAsia="Times New Roman" w:hAnsi="Times New Roman" w:cs="Times New Roman"/>
          <w:bCs/>
          <w:kern w:val="0"/>
          <w:sz w:val="24"/>
          <w:szCs w:val="24"/>
          <w:lang w:eastAsia="hr-HR"/>
          <w14:ligatures w14:val="none"/>
        </w:rPr>
        <w:t xml:space="preserve">programu i načinu polaganja posebnog stručnog ispita i imenovanju ovlaštenih zemljišnoknjižnih referenata </w:t>
      </w:r>
      <w:r w:rsidRPr="00777CF6">
        <w:rPr>
          <w:rFonts w:ascii="Times New Roman" w:eastAsia="Times New Roman" w:hAnsi="Times New Roman" w:cs="Times New Roman"/>
          <w:kern w:val="0"/>
          <w:sz w:val="24"/>
          <w:szCs w:val="20"/>
          <w:lang w:eastAsia="hr-HR"/>
          <w14:ligatures w14:val="none"/>
        </w:rPr>
        <w:t>(„Narodne novine“, broj ______________) izdaje se</w:t>
      </w:r>
    </w:p>
    <w:p w14:paraId="3B418CCE" w14:textId="77777777" w:rsidR="009D4655" w:rsidRPr="00777CF6" w:rsidRDefault="009D4655" w:rsidP="009D4655">
      <w:pPr>
        <w:spacing w:after="0" w:line="20" w:lineRule="atLeast"/>
        <w:rPr>
          <w:rFonts w:ascii="Times New Roman" w:eastAsia="Times New Roman" w:hAnsi="Times New Roman" w:cs="Times New Roman"/>
          <w:kern w:val="0"/>
          <w:sz w:val="24"/>
          <w:szCs w:val="20"/>
          <w:lang w:eastAsia="hr-HR"/>
          <w14:ligatures w14:val="none"/>
        </w:rPr>
      </w:pPr>
    </w:p>
    <w:p w14:paraId="5CC39AAB" w14:textId="77777777" w:rsidR="009D4655" w:rsidRPr="00777CF6" w:rsidRDefault="009D4655" w:rsidP="009D4655">
      <w:pPr>
        <w:spacing w:after="0" w:line="20" w:lineRule="atLeast"/>
        <w:jc w:val="center"/>
        <w:rPr>
          <w:rFonts w:ascii="Times New Roman" w:eastAsia="Times New Roman" w:hAnsi="Times New Roman" w:cs="Times New Roman"/>
          <w:b/>
          <w:kern w:val="0"/>
          <w:sz w:val="36"/>
          <w:szCs w:val="36"/>
          <w:lang w:eastAsia="hr-HR"/>
          <w14:ligatures w14:val="none"/>
        </w:rPr>
      </w:pPr>
      <w:r w:rsidRPr="00777CF6">
        <w:rPr>
          <w:rFonts w:ascii="Times New Roman" w:eastAsia="Times New Roman" w:hAnsi="Times New Roman" w:cs="Times New Roman"/>
          <w:b/>
          <w:kern w:val="0"/>
          <w:sz w:val="36"/>
          <w:szCs w:val="36"/>
          <w:lang w:eastAsia="hr-HR"/>
          <w14:ligatures w14:val="none"/>
        </w:rPr>
        <w:t>SVJEDODŽBA</w:t>
      </w:r>
    </w:p>
    <w:p w14:paraId="5711782C" w14:textId="77777777" w:rsidR="009D4655" w:rsidRPr="00777CF6" w:rsidRDefault="009D4655" w:rsidP="009D4655">
      <w:pPr>
        <w:spacing w:after="0" w:line="20" w:lineRule="atLeast"/>
        <w:jc w:val="center"/>
        <w:rPr>
          <w:rFonts w:ascii="Times New Roman" w:eastAsia="Times New Roman" w:hAnsi="Times New Roman" w:cs="Times New Roman"/>
          <w:b/>
          <w:kern w:val="0"/>
          <w:sz w:val="28"/>
          <w:szCs w:val="28"/>
          <w:lang w:eastAsia="hr-HR"/>
          <w14:ligatures w14:val="none"/>
        </w:rPr>
      </w:pPr>
      <w:r w:rsidRPr="00777CF6">
        <w:rPr>
          <w:rFonts w:ascii="Times New Roman" w:eastAsia="Times New Roman" w:hAnsi="Times New Roman" w:cs="Times New Roman"/>
          <w:b/>
          <w:kern w:val="0"/>
          <w:sz w:val="28"/>
          <w:szCs w:val="28"/>
          <w:lang w:eastAsia="hr-HR"/>
          <w14:ligatures w14:val="none"/>
        </w:rPr>
        <w:t>o položenom posebnom stručnom ispitu za</w:t>
      </w:r>
    </w:p>
    <w:p w14:paraId="543C18F5" w14:textId="77777777" w:rsidR="009D4655" w:rsidRPr="00777CF6" w:rsidRDefault="009D4655" w:rsidP="009D4655">
      <w:pPr>
        <w:spacing w:after="0" w:line="20" w:lineRule="atLeast"/>
        <w:jc w:val="center"/>
        <w:rPr>
          <w:rFonts w:ascii="Times New Roman" w:eastAsia="Times New Roman" w:hAnsi="Times New Roman" w:cs="Times New Roman"/>
          <w:b/>
          <w:kern w:val="0"/>
          <w:sz w:val="28"/>
          <w:szCs w:val="28"/>
          <w:lang w:val="en-GB" w:eastAsia="hr-HR"/>
          <w14:ligatures w14:val="none"/>
        </w:rPr>
      </w:pPr>
      <w:proofErr w:type="spellStart"/>
      <w:r w:rsidRPr="00777CF6">
        <w:rPr>
          <w:rFonts w:ascii="Times New Roman" w:eastAsia="Times New Roman" w:hAnsi="Times New Roman" w:cs="Times New Roman"/>
          <w:b/>
          <w:kern w:val="0"/>
          <w:sz w:val="28"/>
          <w:szCs w:val="28"/>
          <w:lang w:val="en-GB" w:eastAsia="hr-HR"/>
          <w14:ligatures w14:val="none"/>
        </w:rPr>
        <w:t>ovlaštenog</w:t>
      </w:r>
      <w:proofErr w:type="spellEnd"/>
      <w:r w:rsidRPr="00777CF6">
        <w:rPr>
          <w:rFonts w:ascii="Times New Roman" w:eastAsia="Times New Roman" w:hAnsi="Times New Roman" w:cs="Times New Roman"/>
          <w:b/>
          <w:kern w:val="0"/>
          <w:sz w:val="28"/>
          <w:szCs w:val="28"/>
          <w:lang w:val="en-GB" w:eastAsia="hr-HR"/>
          <w14:ligatures w14:val="none"/>
        </w:rPr>
        <w:t xml:space="preserve"> </w:t>
      </w:r>
      <w:proofErr w:type="spellStart"/>
      <w:r w:rsidRPr="00777CF6">
        <w:rPr>
          <w:rFonts w:ascii="Times New Roman" w:eastAsia="Times New Roman" w:hAnsi="Times New Roman" w:cs="Times New Roman"/>
          <w:b/>
          <w:kern w:val="0"/>
          <w:sz w:val="28"/>
          <w:szCs w:val="28"/>
          <w:lang w:val="en-GB" w:eastAsia="hr-HR"/>
          <w14:ligatures w14:val="none"/>
        </w:rPr>
        <w:t>zemljišnoknjižnog</w:t>
      </w:r>
      <w:proofErr w:type="spellEnd"/>
      <w:r w:rsidRPr="00777CF6">
        <w:rPr>
          <w:rFonts w:ascii="Times New Roman" w:eastAsia="Times New Roman" w:hAnsi="Times New Roman" w:cs="Times New Roman"/>
          <w:b/>
          <w:kern w:val="0"/>
          <w:sz w:val="28"/>
          <w:szCs w:val="28"/>
          <w:lang w:val="en-GB" w:eastAsia="hr-HR"/>
          <w14:ligatures w14:val="none"/>
        </w:rPr>
        <w:t xml:space="preserve"> </w:t>
      </w:r>
      <w:proofErr w:type="spellStart"/>
      <w:r w:rsidRPr="00777CF6">
        <w:rPr>
          <w:rFonts w:ascii="Times New Roman" w:eastAsia="Times New Roman" w:hAnsi="Times New Roman" w:cs="Times New Roman"/>
          <w:b/>
          <w:kern w:val="0"/>
          <w:sz w:val="28"/>
          <w:szCs w:val="28"/>
          <w:lang w:val="en-GB" w:eastAsia="hr-HR"/>
          <w14:ligatures w14:val="none"/>
        </w:rPr>
        <w:t>referenta</w:t>
      </w:r>
      <w:proofErr w:type="spellEnd"/>
    </w:p>
    <w:p w14:paraId="20965B34" w14:textId="77777777" w:rsidR="009D4655" w:rsidRPr="00777CF6" w:rsidRDefault="009D4655" w:rsidP="009D4655">
      <w:pPr>
        <w:spacing w:after="0" w:line="20" w:lineRule="atLeast"/>
        <w:rPr>
          <w:rFonts w:ascii="Times New Roman" w:eastAsia="Times New Roman" w:hAnsi="Times New Roman" w:cs="Times New Roman"/>
          <w:b/>
          <w:kern w:val="0"/>
          <w:sz w:val="28"/>
          <w:szCs w:val="28"/>
          <w:lang w:eastAsia="hr-HR"/>
          <w14:ligatures w14:val="none"/>
        </w:rPr>
      </w:pPr>
    </w:p>
    <w:p w14:paraId="43359875" w14:textId="77777777" w:rsidR="009D4655" w:rsidRPr="00777CF6" w:rsidRDefault="009D4655" w:rsidP="009D4655">
      <w:pPr>
        <w:spacing w:after="0" w:line="20" w:lineRule="atLeast"/>
        <w:jc w:val="center"/>
        <w:rPr>
          <w:rFonts w:ascii="Times New Roman" w:eastAsia="Times New Roman" w:hAnsi="Times New Roman" w:cs="Times New Roman"/>
          <w:b/>
          <w:kern w:val="0"/>
          <w:sz w:val="24"/>
          <w:szCs w:val="24"/>
          <w:lang w:eastAsia="hr-HR"/>
          <w14:ligatures w14:val="none"/>
        </w:rPr>
      </w:pPr>
      <w:r w:rsidRPr="00777CF6">
        <w:rPr>
          <w:rFonts w:ascii="Times New Roman" w:eastAsia="Times New Roman" w:hAnsi="Times New Roman" w:cs="Times New Roman"/>
          <w:b/>
          <w:kern w:val="0"/>
          <w:sz w:val="24"/>
          <w:szCs w:val="24"/>
          <w:lang w:eastAsia="hr-HR"/>
          <w14:ligatures w14:val="none"/>
        </w:rPr>
        <w:t>______________________________________________________</w:t>
      </w:r>
    </w:p>
    <w:p w14:paraId="7A268DAD" w14:textId="77777777" w:rsidR="009D4655" w:rsidRPr="00777CF6" w:rsidRDefault="009D4655" w:rsidP="009D4655">
      <w:pPr>
        <w:spacing w:after="0" w:line="20" w:lineRule="atLeast"/>
        <w:jc w:val="center"/>
        <w:rPr>
          <w:rFonts w:ascii="Times New Roman" w:eastAsia="Times New Roman" w:hAnsi="Times New Roman" w:cs="Times New Roman"/>
          <w:kern w:val="0"/>
          <w:sz w:val="24"/>
          <w:szCs w:val="24"/>
          <w:vertAlign w:val="subscript"/>
          <w:lang w:eastAsia="hr-HR"/>
          <w14:ligatures w14:val="none"/>
        </w:rPr>
      </w:pPr>
      <w:r w:rsidRPr="00777CF6">
        <w:rPr>
          <w:rFonts w:ascii="Times New Roman" w:eastAsia="Times New Roman" w:hAnsi="Times New Roman" w:cs="Times New Roman"/>
          <w:kern w:val="0"/>
          <w:sz w:val="20"/>
          <w:szCs w:val="20"/>
          <w:vertAlign w:val="subscript"/>
          <w:lang w:eastAsia="hr-HR"/>
          <w14:ligatures w14:val="none"/>
        </w:rPr>
        <w:t>(ime i prezime)</w:t>
      </w:r>
    </w:p>
    <w:p w14:paraId="3416297F" w14:textId="77777777" w:rsidR="009D4655" w:rsidRPr="00777CF6" w:rsidRDefault="009D4655" w:rsidP="00777CF6">
      <w:pPr>
        <w:spacing w:after="0" w:line="20" w:lineRule="atLeast"/>
        <w:rPr>
          <w:rFonts w:ascii="Times New Roman" w:eastAsia="Times New Roman" w:hAnsi="Times New Roman" w:cs="Times New Roman"/>
          <w:kern w:val="0"/>
          <w:sz w:val="24"/>
          <w:szCs w:val="24"/>
          <w:vertAlign w:val="superscript"/>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OIB: _______________, </w:t>
      </w:r>
      <w:r w:rsidRPr="00777CF6">
        <w:rPr>
          <w:rFonts w:ascii="Times New Roman" w:eastAsia="Times New Roman" w:hAnsi="Times New Roman" w:cs="Times New Roman"/>
          <w:kern w:val="0"/>
          <w:sz w:val="24"/>
          <w:szCs w:val="24"/>
          <w:vertAlign w:val="superscript"/>
          <w:lang w:eastAsia="hr-HR"/>
          <w14:ligatures w14:val="none"/>
        </w:rPr>
        <w:t xml:space="preserve"> </w:t>
      </w:r>
      <w:r w:rsidRPr="00777CF6">
        <w:rPr>
          <w:rFonts w:ascii="Times New Roman" w:eastAsia="Times New Roman" w:hAnsi="Times New Roman" w:cs="Times New Roman"/>
          <w:kern w:val="0"/>
          <w:sz w:val="24"/>
          <w:szCs w:val="20"/>
          <w:lang w:eastAsia="hr-HR"/>
          <w14:ligatures w14:val="none"/>
        </w:rPr>
        <w:t>službenik-</w:t>
      </w:r>
      <w:proofErr w:type="spellStart"/>
      <w:r w:rsidRPr="00777CF6">
        <w:rPr>
          <w:rFonts w:ascii="Times New Roman" w:eastAsia="Times New Roman" w:hAnsi="Times New Roman" w:cs="Times New Roman"/>
          <w:kern w:val="0"/>
          <w:sz w:val="24"/>
          <w:szCs w:val="20"/>
          <w:lang w:eastAsia="hr-HR"/>
          <w14:ligatures w14:val="none"/>
        </w:rPr>
        <w:t>ca</w:t>
      </w:r>
      <w:proofErr w:type="spellEnd"/>
      <w:r w:rsidRPr="00777CF6">
        <w:rPr>
          <w:rFonts w:ascii="Times New Roman" w:eastAsia="Times New Roman" w:hAnsi="Times New Roman" w:cs="Times New Roman"/>
          <w:kern w:val="0"/>
          <w:sz w:val="24"/>
          <w:szCs w:val="20"/>
          <w:lang w:eastAsia="hr-HR"/>
          <w14:ligatures w14:val="none"/>
        </w:rPr>
        <w:t xml:space="preserve"> ____________________________________________</w:t>
      </w:r>
    </w:p>
    <w:p w14:paraId="5142CC85" w14:textId="77777777" w:rsidR="009D4655" w:rsidRPr="00777CF6" w:rsidRDefault="009D4655" w:rsidP="00777CF6">
      <w:pPr>
        <w:spacing w:after="0" w:line="20" w:lineRule="atLeast"/>
        <w:rPr>
          <w:rFonts w:ascii="Times New Roman" w:eastAsia="Times New Roman" w:hAnsi="Times New Roman" w:cs="Times New Roman"/>
          <w:kern w:val="0"/>
          <w:sz w:val="20"/>
          <w:szCs w:val="20"/>
          <w:vertAlign w:val="superscript"/>
          <w:lang w:eastAsia="hr-HR"/>
          <w14:ligatures w14:val="none"/>
        </w:rPr>
      </w:pPr>
      <w:r w:rsidRPr="00777CF6">
        <w:rPr>
          <w:rFonts w:ascii="Times New Roman" w:eastAsia="Times New Roman" w:hAnsi="Times New Roman" w:cs="Times New Roman"/>
          <w:kern w:val="0"/>
          <w:sz w:val="20"/>
          <w:szCs w:val="20"/>
          <w:vertAlign w:val="subscript"/>
          <w:lang w:eastAsia="hr-HR"/>
          <w14:ligatures w14:val="none"/>
        </w:rPr>
        <w:tab/>
      </w:r>
      <w:r w:rsidRPr="00777CF6">
        <w:rPr>
          <w:rFonts w:ascii="Times New Roman" w:eastAsia="Times New Roman" w:hAnsi="Times New Roman" w:cs="Times New Roman"/>
          <w:kern w:val="0"/>
          <w:sz w:val="20"/>
          <w:szCs w:val="20"/>
          <w:vertAlign w:val="subscript"/>
          <w:lang w:eastAsia="hr-HR"/>
          <w14:ligatures w14:val="none"/>
        </w:rPr>
        <w:tab/>
      </w:r>
      <w:r w:rsidRPr="00777CF6">
        <w:rPr>
          <w:rFonts w:ascii="Times New Roman" w:eastAsia="Times New Roman" w:hAnsi="Times New Roman" w:cs="Times New Roman"/>
          <w:kern w:val="0"/>
          <w:sz w:val="20"/>
          <w:szCs w:val="20"/>
          <w:vertAlign w:val="subscript"/>
          <w:lang w:eastAsia="hr-HR"/>
          <w14:ligatures w14:val="none"/>
        </w:rPr>
        <w:tab/>
      </w:r>
      <w:r w:rsidRPr="00777CF6">
        <w:rPr>
          <w:rFonts w:ascii="Times New Roman" w:eastAsia="Times New Roman" w:hAnsi="Times New Roman" w:cs="Times New Roman"/>
          <w:kern w:val="0"/>
          <w:sz w:val="20"/>
          <w:szCs w:val="20"/>
          <w:vertAlign w:val="subscript"/>
          <w:lang w:eastAsia="hr-HR"/>
          <w14:ligatures w14:val="none"/>
        </w:rPr>
        <w:tab/>
        <w:t xml:space="preserve">                                                                                              (naziv suda)</w:t>
      </w:r>
    </w:p>
    <w:p w14:paraId="6D9CA631" w14:textId="77777777" w:rsidR="00777CF6" w:rsidRDefault="009D4655" w:rsidP="00777CF6">
      <w:pPr>
        <w:spacing w:after="0" w:line="240" w:lineRule="auto"/>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0"/>
          <w:szCs w:val="20"/>
          <w:vertAlign w:val="subscript"/>
          <w:lang w:eastAsia="hr-HR"/>
          <w14:ligatures w14:val="none"/>
        </w:rPr>
        <w:t xml:space="preserve"> </w:t>
      </w:r>
      <w:r w:rsidRPr="00777CF6">
        <w:rPr>
          <w:rFonts w:ascii="Times New Roman" w:eastAsia="Times New Roman" w:hAnsi="Times New Roman" w:cs="Times New Roman"/>
          <w:kern w:val="0"/>
          <w:sz w:val="24"/>
          <w:szCs w:val="20"/>
          <w:lang w:eastAsia="hr-HR"/>
          <w14:ligatures w14:val="none"/>
        </w:rPr>
        <w:t xml:space="preserve">polagao-la je dana __________________ godine posebni stručni ispit za </w:t>
      </w:r>
      <w:r w:rsidRPr="00777CF6">
        <w:rPr>
          <w:rFonts w:ascii="Times New Roman" w:eastAsia="Times New Roman" w:hAnsi="Times New Roman" w:cs="Times New Roman"/>
          <w:kern w:val="0"/>
          <w:sz w:val="24"/>
          <w:szCs w:val="24"/>
          <w:lang w:eastAsia="hr-HR"/>
          <w14:ligatures w14:val="none"/>
        </w:rPr>
        <w:t xml:space="preserve">ovlaštenog </w:t>
      </w:r>
    </w:p>
    <w:p w14:paraId="05443A9A" w14:textId="77777777" w:rsidR="00777CF6" w:rsidRDefault="00777CF6" w:rsidP="00777CF6">
      <w:pPr>
        <w:spacing w:after="0" w:line="240" w:lineRule="auto"/>
        <w:rPr>
          <w:rFonts w:ascii="Times New Roman" w:eastAsia="Times New Roman" w:hAnsi="Times New Roman" w:cs="Times New Roman"/>
          <w:kern w:val="0"/>
          <w:sz w:val="24"/>
          <w:szCs w:val="24"/>
          <w:lang w:eastAsia="hr-HR"/>
          <w14:ligatures w14:val="none"/>
        </w:rPr>
      </w:pPr>
    </w:p>
    <w:p w14:paraId="0AACECED" w14:textId="2DA09A17" w:rsidR="009D4655" w:rsidRPr="00777CF6" w:rsidRDefault="009D4655" w:rsidP="00777CF6">
      <w:pPr>
        <w:spacing w:after="0" w:line="240" w:lineRule="auto"/>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zemljišnoknjižnog referenta.</w:t>
      </w:r>
    </w:p>
    <w:p w14:paraId="2709F513" w14:textId="77777777" w:rsidR="009D4655" w:rsidRPr="00777CF6" w:rsidRDefault="009D4655" w:rsidP="00777CF6">
      <w:pPr>
        <w:spacing w:after="0" w:line="240" w:lineRule="auto"/>
        <w:rPr>
          <w:rFonts w:ascii="Times New Roman" w:eastAsia="Times New Roman" w:hAnsi="Times New Roman" w:cs="Times New Roman"/>
          <w:kern w:val="0"/>
          <w:sz w:val="24"/>
          <w:szCs w:val="24"/>
          <w:lang w:eastAsia="hr-HR"/>
          <w14:ligatures w14:val="none"/>
        </w:rPr>
      </w:pPr>
    </w:p>
    <w:p w14:paraId="440B9D7D" w14:textId="77777777" w:rsidR="009D4655" w:rsidRPr="00777CF6" w:rsidRDefault="009D4655" w:rsidP="009D4655">
      <w:pPr>
        <w:spacing w:after="0" w:line="240" w:lineRule="auto"/>
        <w:jc w:val="both"/>
        <w:rPr>
          <w:rFonts w:ascii="Times New Roman" w:eastAsia="Times New Roman" w:hAnsi="Times New Roman" w:cs="Times New Roman"/>
          <w:kern w:val="0"/>
          <w:sz w:val="24"/>
          <w:szCs w:val="24"/>
          <w:lang w:eastAsia="hr-HR"/>
          <w14:ligatures w14:val="none"/>
        </w:rPr>
      </w:pPr>
    </w:p>
    <w:p w14:paraId="0CA5981C" w14:textId="77777777" w:rsidR="009D4655" w:rsidRPr="00777CF6" w:rsidRDefault="009D4655" w:rsidP="009D4655">
      <w:pPr>
        <w:spacing w:after="0" w:line="240" w:lineRule="auto"/>
        <w:jc w:val="both"/>
        <w:rPr>
          <w:rFonts w:ascii="Times New Roman" w:eastAsia="Times New Roman" w:hAnsi="Times New Roman" w:cs="Times New Roman"/>
          <w:kern w:val="0"/>
          <w:sz w:val="20"/>
          <w:szCs w:val="20"/>
          <w:vertAlign w:val="subscript"/>
          <w:lang w:eastAsia="hr-HR"/>
          <w14:ligatures w14:val="none"/>
        </w:rPr>
      </w:pPr>
    </w:p>
    <w:p w14:paraId="47C91987" w14:textId="77777777" w:rsidR="009D4655" w:rsidRPr="00777CF6" w:rsidRDefault="009D4655" w:rsidP="009D4655">
      <w:pPr>
        <w:spacing w:after="0" w:line="240" w:lineRule="auto"/>
        <w:jc w:val="center"/>
        <w:rPr>
          <w:rFonts w:ascii="Times New Roman" w:eastAsia="Times New Roman" w:hAnsi="Times New Roman" w:cs="Times New Roman"/>
          <w:b/>
          <w:kern w:val="0"/>
          <w:sz w:val="24"/>
          <w:szCs w:val="24"/>
          <w:lang w:eastAsia="hr-HR"/>
          <w14:ligatures w14:val="none"/>
        </w:rPr>
      </w:pPr>
      <w:r w:rsidRPr="00777CF6">
        <w:rPr>
          <w:rFonts w:ascii="Times New Roman" w:eastAsia="Times New Roman" w:hAnsi="Times New Roman" w:cs="Times New Roman"/>
          <w:b/>
          <w:kern w:val="0"/>
          <w:sz w:val="24"/>
          <w:szCs w:val="24"/>
          <w:lang w:eastAsia="hr-HR"/>
          <w14:ligatures w14:val="none"/>
        </w:rPr>
        <w:t>ISPITNO POVJERENSTVO UTVRDILO JE DA JE IMENOVANI-A</w:t>
      </w:r>
    </w:p>
    <w:p w14:paraId="08E52218" w14:textId="77777777" w:rsidR="009D4655" w:rsidRPr="00777CF6" w:rsidRDefault="009D4655" w:rsidP="009D4655">
      <w:pPr>
        <w:spacing w:after="0" w:line="240" w:lineRule="auto"/>
        <w:jc w:val="center"/>
        <w:rPr>
          <w:rFonts w:ascii="Times New Roman" w:eastAsia="Times New Roman" w:hAnsi="Times New Roman" w:cs="Times New Roman"/>
          <w:b/>
          <w:kern w:val="0"/>
          <w:sz w:val="24"/>
          <w:szCs w:val="24"/>
          <w:lang w:eastAsia="hr-HR"/>
          <w14:ligatures w14:val="none"/>
        </w:rPr>
      </w:pPr>
      <w:r w:rsidRPr="00777CF6">
        <w:rPr>
          <w:rFonts w:ascii="Times New Roman" w:eastAsia="Times New Roman" w:hAnsi="Times New Roman" w:cs="Times New Roman"/>
          <w:b/>
          <w:kern w:val="0"/>
          <w:sz w:val="24"/>
          <w:szCs w:val="24"/>
          <w:lang w:eastAsia="hr-HR"/>
          <w14:ligatures w14:val="none"/>
        </w:rPr>
        <w:t>POLOŽIO-LA STRUČNI ISPIT</w:t>
      </w:r>
    </w:p>
    <w:p w14:paraId="5959A239" w14:textId="77777777" w:rsidR="009D4655" w:rsidRPr="00777CF6" w:rsidRDefault="009D4655" w:rsidP="009D4655">
      <w:pPr>
        <w:spacing w:after="0" w:line="240" w:lineRule="auto"/>
        <w:jc w:val="center"/>
        <w:rPr>
          <w:rFonts w:ascii="Times New Roman" w:eastAsia="Times New Roman" w:hAnsi="Times New Roman" w:cs="Times New Roman"/>
          <w:b/>
          <w:kern w:val="0"/>
          <w:sz w:val="24"/>
          <w:szCs w:val="24"/>
          <w:lang w:eastAsia="hr-HR"/>
          <w14:ligatures w14:val="none"/>
        </w:rPr>
      </w:pPr>
    </w:p>
    <w:p w14:paraId="5EB144B0" w14:textId="77777777" w:rsidR="009D4655" w:rsidRPr="00777CF6" w:rsidRDefault="009D4655" w:rsidP="009D4655">
      <w:pPr>
        <w:spacing w:after="0" w:line="20" w:lineRule="atLeast"/>
        <w:jc w:val="center"/>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M.P.</w:t>
      </w:r>
    </w:p>
    <w:p w14:paraId="51A507ED" w14:textId="77777777" w:rsidR="009D4655" w:rsidRPr="00777CF6" w:rsidRDefault="009D4655" w:rsidP="009D4655">
      <w:pPr>
        <w:spacing w:after="0" w:line="20" w:lineRule="atLeast"/>
        <w:jc w:val="center"/>
        <w:rPr>
          <w:rFonts w:ascii="Times New Roman" w:eastAsia="Times New Roman" w:hAnsi="Times New Roman" w:cs="Times New Roman"/>
          <w:kern w:val="0"/>
          <w:sz w:val="24"/>
          <w:szCs w:val="24"/>
          <w:lang w:eastAsia="hr-HR"/>
          <w14:ligatures w14:val="none"/>
        </w:rPr>
      </w:pPr>
    </w:p>
    <w:p w14:paraId="432DEFD5" w14:textId="77777777" w:rsidR="009D4655" w:rsidRPr="00777CF6" w:rsidRDefault="009D4655" w:rsidP="009D4655">
      <w:pPr>
        <w:spacing w:after="0" w:line="20" w:lineRule="atLeast"/>
        <w:jc w:val="center"/>
        <w:rPr>
          <w:rFonts w:ascii="Times New Roman" w:eastAsia="Times New Roman" w:hAnsi="Times New Roman" w:cs="Times New Roman"/>
          <w:kern w:val="0"/>
          <w:sz w:val="24"/>
          <w:szCs w:val="24"/>
          <w:lang w:eastAsia="hr-HR"/>
          <w14:ligatures w14:val="none"/>
        </w:rPr>
      </w:pPr>
    </w:p>
    <w:p w14:paraId="545684F6" w14:textId="77777777" w:rsidR="009D4655" w:rsidRPr="00777CF6" w:rsidRDefault="009D4655" w:rsidP="009D4655">
      <w:pPr>
        <w:spacing w:after="0" w:line="240" w:lineRule="auto"/>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0"/>
          <w:lang w:eastAsia="hr-HR"/>
          <w14:ligatures w14:val="none"/>
        </w:rPr>
        <w:tab/>
      </w:r>
      <w:r w:rsidRPr="00777CF6">
        <w:rPr>
          <w:rFonts w:ascii="Times New Roman" w:eastAsia="Times New Roman" w:hAnsi="Times New Roman" w:cs="Times New Roman"/>
          <w:kern w:val="0"/>
          <w:sz w:val="24"/>
          <w:szCs w:val="24"/>
          <w:lang w:eastAsia="hr-HR"/>
          <w14:ligatures w14:val="none"/>
        </w:rPr>
        <w:t>         TAJNIK                                                                    PREDSJEDNIK</w:t>
      </w:r>
    </w:p>
    <w:p w14:paraId="1637AF41" w14:textId="77777777" w:rsidR="009D4655" w:rsidRPr="00777CF6" w:rsidRDefault="009D4655" w:rsidP="009D4655">
      <w:pPr>
        <w:spacing w:after="0" w:line="240" w:lineRule="auto"/>
        <w:rPr>
          <w:rFonts w:ascii="Times New Roman" w:eastAsia="Times New Roman" w:hAnsi="Times New Roman" w:cs="Times New Roman"/>
          <w:kern w:val="0"/>
          <w:sz w:val="24"/>
          <w:szCs w:val="24"/>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       ISPITNOG POVJERENSTVA                                  ISPITNOG POVJERENSTVA</w:t>
      </w:r>
    </w:p>
    <w:p w14:paraId="714B1AF1" w14:textId="65D04105" w:rsidR="009D4655" w:rsidRPr="00777CF6" w:rsidRDefault="009D4655" w:rsidP="009D4655">
      <w:pPr>
        <w:spacing w:after="0" w:line="20" w:lineRule="atLeast"/>
        <w:rPr>
          <w:rFonts w:ascii="Times New Roman" w:eastAsia="Times New Roman" w:hAnsi="Times New Roman" w:cs="Times New Roman"/>
          <w:kern w:val="0"/>
          <w:sz w:val="24"/>
          <w:szCs w:val="20"/>
          <w:lang w:eastAsia="hr-HR"/>
          <w14:ligatures w14:val="none"/>
        </w:rPr>
      </w:pPr>
      <w:r w:rsidRPr="00777CF6">
        <w:rPr>
          <w:rFonts w:ascii="Times New Roman" w:eastAsia="Times New Roman" w:hAnsi="Times New Roman" w:cs="Times New Roman"/>
          <w:kern w:val="0"/>
          <w:sz w:val="24"/>
          <w:szCs w:val="24"/>
          <w:lang w:eastAsia="hr-HR"/>
          <w14:ligatures w14:val="none"/>
        </w:rPr>
        <w:t xml:space="preserve">       _________________________                                 __________________________</w:t>
      </w:r>
      <w:r w:rsidRPr="00777CF6">
        <w:rPr>
          <w:rFonts w:ascii="Times New Roman" w:eastAsia="Times New Roman" w:hAnsi="Times New Roman" w:cs="Times New Roman"/>
          <w:kern w:val="0"/>
          <w:sz w:val="24"/>
          <w:szCs w:val="20"/>
          <w:vertAlign w:val="superscript"/>
          <w:lang w:eastAsia="hr-HR"/>
          <w14:ligatures w14:val="none"/>
        </w:rPr>
        <w:tab/>
      </w:r>
      <w:r w:rsidRPr="00777CF6">
        <w:rPr>
          <w:rFonts w:ascii="Times New Roman" w:eastAsia="Times New Roman" w:hAnsi="Times New Roman" w:cs="Times New Roman"/>
          <w:kern w:val="0"/>
          <w:sz w:val="24"/>
          <w:szCs w:val="20"/>
          <w:vertAlign w:val="superscript"/>
          <w:lang w:eastAsia="hr-HR"/>
          <w14:ligatures w14:val="none"/>
        </w:rPr>
        <w:tab/>
      </w:r>
      <w:r w:rsidRPr="00777CF6">
        <w:rPr>
          <w:rFonts w:ascii="Times New Roman" w:eastAsia="Times New Roman" w:hAnsi="Times New Roman" w:cs="Times New Roman"/>
          <w:kern w:val="0"/>
          <w:sz w:val="24"/>
          <w:szCs w:val="20"/>
          <w:vertAlign w:val="superscript"/>
          <w:lang w:eastAsia="hr-HR"/>
          <w14:ligatures w14:val="none"/>
        </w:rPr>
        <w:tab/>
      </w:r>
      <w:r w:rsidRPr="00777CF6">
        <w:rPr>
          <w:rFonts w:ascii="Times New Roman" w:eastAsia="Times New Roman" w:hAnsi="Times New Roman" w:cs="Times New Roman"/>
          <w:kern w:val="0"/>
          <w:sz w:val="24"/>
          <w:szCs w:val="20"/>
          <w:vertAlign w:val="superscript"/>
          <w:lang w:eastAsia="hr-HR"/>
          <w14:ligatures w14:val="none"/>
        </w:rPr>
        <w:tab/>
      </w:r>
      <w:r w:rsidRPr="00777CF6">
        <w:rPr>
          <w:rFonts w:ascii="Times New Roman" w:eastAsia="Times New Roman" w:hAnsi="Times New Roman" w:cs="Times New Roman"/>
          <w:kern w:val="0"/>
          <w:sz w:val="24"/>
          <w:szCs w:val="20"/>
          <w:vertAlign w:val="superscript"/>
          <w:lang w:eastAsia="hr-HR"/>
          <w14:ligatures w14:val="none"/>
        </w:rPr>
        <w:tab/>
      </w:r>
      <w:r w:rsidRPr="00777CF6">
        <w:rPr>
          <w:rFonts w:ascii="Times New Roman" w:eastAsia="Times New Roman" w:hAnsi="Times New Roman" w:cs="Times New Roman"/>
          <w:kern w:val="0"/>
          <w:sz w:val="24"/>
          <w:szCs w:val="20"/>
          <w:vertAlign w:val="superscript"/>
          <w:lang w:eastAsia="hr-HR"/>
          <w14:ligatures w14:val="none"/>
        </w:rPr>
        <w:tab/>
      </w:r>
      <w:r w:rsidRPr="00777CF6">
        <w:rPr>
          <w:rFonts w:ascii="Times New Roman" w:eastAsia="Times New Roman" w:hAnsi="Times New Roman" w:cs="Times New Roman"/>
          <w:kern w:val="0"/>
          <w:sz w:val="24"/>
          <w:szCs w:val="20"/>
          <w:vertAlign w:val="superscript"/>
          <w:lang w:eastAsia="hr-HR"/>
          <w14:ligatures w14:val="none"/>
        </w:rPr>
        <w:tab/>
        <w:t xml:space="preserve">           </w:t>
      </w:r>
    </w:p>
    <w:p w14:paraId="346816D0" w14:textId="77777777" w:rsidR="009D4655" w:rsidRPr="00777CF6" w:rsidRDefault="009D4655"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02839F8" w14:textId="77777777" w:rsidR="002E4885" w:rsidRPr="00777CF6" w:rsidRDefault="002E4885" w:rsidP="00CA09D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47FB1BB4" w14:textId="77777777" w:rsidR="002E4885" w:rsidRDefault="002E4885" w:rsidP="002E4885">
      <w:pPr>
        <w:rPr>
          <w:rFonts w:ascii="Times New Roman" w:hAnsi="Times New Roman" w:cs="Times New Roman"/>
          <w:sz w:val="24"/>
          <w:szCs w:val="24"/>
        </w:rPr>
      </w:pPr>
      <w:r w:rsidRPr="00777CF6">
        <w:rPr>
          <w:rFonts w:ascii="Times New Roman" w:hAnsi="Times New Roman" w:cs="Times New Roman"/>
          <w:sz w:val="24"/>
          <w:szCs w:val="24"/>
        </w:rPr>
        <w:lastRenderedPageBreak/>
        <w:t>Obrazac 4</w:t>
      </w:r>
    </w:p>
    <w:p w14:paraId="43F206AB" w14:textId="77777777" w:rsidR="00816E4B" w:rsidRPr="00777CF6" w:rsidRDefault="00816E4B" w:rsidP="002E4885">
      <w:pPr>
        <w:rPr>
          <w:rFonts w:ascii="Times New Roman" w:hAnsi="Times New Roman" w:cs="Times New Roman"/>
          <w:sz w:val="24"/>
          <w:szCs w:val="24"/>
        </w:rPr>
      </w:pPr>
    </w:p>
    <w:p w14:paraId="0762A515" w14:textId="666FF1A7"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Redni broj:  _____________________                                        Matični broj: _____________</w:t>
      </w:r>
    </w:p>
    <w:p w14:paraId="6E63BE30" w14:textId="73E9ED5A"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KLASA: UP/I-___________________</w:t>
      </w:r>
    </w:p>
    <w:p w14:paraId="0384340C" w14:textId="77777777" w:rsidR="002E4885" w:rsidRPr="00777CF6" w:rsidRDefault="002E4885" w:rsidP="002E4885">
      <w:pPr>
        <w:rPr>
          <w:rFonts w:ascii="Times New Roman" w:hAnsi="Times New Roman" w:cs="Times New Roman"/>
          <w:sz w:val="24"/>
          <w:szCs w:val="24"/>
        </w:rPr>
      </w:pPr>
    </w:p>
    <w:p w14:paraId="01CD6689" w14:textId="77777777" w:rsidR="002E4885" w:rsidRPr="00777CF6" w:rsidRDefault="002E4885" w:rsidP="002E4885">
      <w:pPr>
        <w:spacing w:after="0" w:line="240" w:lineRule="auto"/>
        <w:rPr>
          <w:rFonts w:ascii="Times New Roman" w:hAnsi="Times New Roman" w:cs="Times New Roman"/>
          <w:sz w:val="24"/>
          <w:szCs w:val="24"/>
        </w:rPr>
      </w:pPr>
    </w:p>
    <w:p w14:paraId="3FE355C2" w14:textId="1F4A9CA4" w:rsidR="002E4885" w:rsidRPr="00777CF6" w:rsidRDefault="002E4885" w:rsidP="002E4885">
      <w:pPr>
        <w:spacing w:after="0" w:line="240" w:lineRule="auto"/>
        <w:rPr>
          <w:rFonts w:ascii="Times New Roman" w:hAnsi="Times New Roman" w:cs="Times New Roman"/>
          <w:sz w:val="24"/>
          <w:szCs w:val="24"/>
        </w:rPr>
      </w:pPr>
      <w:r w:rsidRPr="00777CF6">
        <w:rPr>
          <w:rFonts w:ascii="Times New Roman" w:hAnsi="Times New Roman" w:cs="Times New Roman"/>
          <w:sz w:val="24"/>
          <w:szCs w:val="24"/>
        </w:rPr>
        <w:t>Kandidat ___________________________________________________________________,</w:t>
      </w:r>
    </w:p>
    <w:p w14:paraId="0F5DD1F7" w14:textId="2EFA0EDA" w:rsidR="002E4885" w:rsidRPr="00777CF6" w:rsidRDefault="002E4885" w:rsidP="002E4885">
      <w:pPr>
        <w:spacing w:after="0" w:line="240" w:lineRule="auto"/>
        <w:rPr>
          <w:rFonts w:ascii="Times New Roman" w:hAnsi="Times New Roman" w:cs="Times New Roman"/>
          <w:sz w:val="24"/>
          <w:szCs w:val="24"/>
        </w:rPr>
      </w:pPr>
      <w:r w:rsidRPr="00777CF6">
        <w:rPr>
          <w:rFonts w:ascii="Times New Roman" w:hAnsi="Times New Roman" w:cs="Times New Roman"/>
          <w:sz w:val="24"/>
          <w:szCs w:val="24"/>
        </w:rPr>
        <w:t xml:space="preserve">                                                              (ime i prezime)</w:t>
      </w:r>
    </w:p>
    <w:p w14:paraId="1D4CBD16" w14:textId="2B5BCFBE" w:rsidR="002E4885" w:rsidRPr="00777CF6" w:rsidRDefault="002E4885" w:rsidP="002E4885">
      <w:pPr>
        <w:spacing w:after="0" w:line="240" w:lineRule="auto"/>
        <w:rPr>
          <w:rFonts w:ascii="Times New Roman" w:hAnsi="Times New Roman" w:cs="Times New Roman"/>
          <w:sz w:val="24"/>
          <w:szCs w:val="24"/>
        </w:rPr>
      </w:pPr>
      <w:r w:rsidRPr="00777CF6">
        <w:rPr>
          <w:rFonts w:ascii="Times New Roman" w:hAnsi="Times New Roman" w:cs="Times New Roman"/>
          <w:sz w:val="24"/>
          <w:szCs w:val="24"/>
        </w:rPr>
        <w:t xml:space="preserve">___________________________, iz _____________________________________________,  </w:t>
      </w:r>
    </w:p>
    <w:p w14:paraId="23FEABFE" w14:textId="747DFCD3" w:rsidR="002E4885" w:rsidRPr="00777CF6" w:rsidRDefault="002E4885" w:rsidP="002E4885">
      <w:pPr>
        <w:spacing w:after="0" w:line="240" w:lineRule="auto"/>
        <w:rPr>
          <w:rFonts w:ascii="Times New Roman" w:hAnsi="Times New Roman" w:cs="Times New Roman"/>
          <w:sz w:val="24"/>
          <w:szCs w:val="24"/>
        </w:rPr>
      </w:pPr>
      <w:r w:rsidRPr="00777CF6">
        <w:rPr>
          <w:rFonts w:ascii="Times New Roman" w:hAnsi="Times New Roman" w:cs="Times New Roman"/>
          <w:sz w:val="24"/>
          <w:szCs w:val="24"/>
        </w:rPr>
        <w:t xml:space="preserve">                      (OIB)                                                   (mjesto prebivališta)                                                                                                                                                                                     </w:t>
      </w:r>
    </w:p>
    <w:p w14:paraId="7C18EF2F" w14:textId="6C4C4A9D"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službenik __________________________________________________________________,</w:t>
      </w:r>
    </w:p>
    <w:p w14:paraId="639CDBF4" w14:textId="1D1B70DB"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 xml:space="preserve">                                                            (naziv suda)</w:t>
      </w:r>
    </w:p>
    <w:p w14:paraId="13AEFF7A" w14:textId="4F778088" w:rsidR="002E4885" w:rsidRPr="00777CF6" w:rsidRDefault="002E4885" w:rsidP="002E4885">
      <w:pPr>
        <w:jc w:val="both"/>
        <w:rPr>
          <w:rFonts w:ascii="Times New Roman" w:hAnsi="Times New Roman" w:cs="Times New Roman"/>
          <w:sz w:val="24"/>
          <w:szCs w:val="24"/>
        </w:rPr>
      </w:pPr>
      <w:r w:rsidRPr="00777CF6">
        <w:rPr>
          <w:rFonts w:ascii="Times New Roman" w:hAnsi="Times New Roman" w:cs="Times New Roman"/>
          <w:sz w:val="24"/>
          <w:szCs w:val="24"/>
        </w:rPr>
        <w:t>polagao je posebni stručni ispit za ovlaštenog zemljišnoknjižnog referenta _________ puta na temelju članka 16. Pravilnika o programu i načinu polaganja posebnog stručnog ispita i imenovanju ovlaštenih zemljišnoknjižnih referenata („Narodne novine“, broj ________________)  dana _______________.</w:t>
      </w:r>
    </w:p>
    <w:p w14:paraId="3B8BAB03" w14:textId="77777777"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Kandidat  je  -  nije  položio  stručni  ispit,  nego  se  upućuje  na  popravni  ispit  iz  predmeta</w:t>
      </w:r>
    </w:p>
    <w:p w14:paraId="782C54B3" w14:textId="7767ECD9"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___________________________________________________________________________.</w:t>
      </w:r>
    </w:p>
    <w:p w14:paraId="57BA4339" w14:textId="77777777"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 xml:space="preserve">                     Tajnik                                                                                  Predsjednik</w:t>
      </w:r>
    </w:p>
    <w:p w14:paraId="1FB1C6A3" w14:textId="77777777"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 xml:space="preserve">         Ispitnog povjerenstva                                                              Ispitnog povjerenstva</w:t>
      </w:r>
    </w:p>
    <w:p w14:paraId="021E2865" w14:textId="77777777" w:rsidR="002E4885" w:rsidRPr="00777CF6" w:rsidRDefault="002E4885" w:rsidP="002E4885">
      <w:pPr>
        <w:rPr>
          <w:rFonts w:ascii="Times New Roman" w:hAnsi="Times New Roman" w:cs="Times New Roman"/>
          <w:sz w:val="24"/>
          <w:szCs w:val="24"/>
        </w:rPr>
      </w:pPr>
    </w:p>
    <w:p w14:paraId="5A00619D" w14:textId="77777777"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 xml:space="preserve">     ________________________                                                  ____________________</w:t>
      </w:r>
    </w:p>
    <w:p w14:paraId="1E5A8C11" w14:textId="3FC9EAD3" w:rsidR="002E4885" w:rsidRPr="00777CF6" w:rsidRDefault="002E4885" w:rsidP="002E4885">
      <w:pPr>
        <w:rPr>
          <w:rFonts w:ascii="Times New Roman" w:hAnsi="Times New Roman" w:cs="Times New Roman"/>
          <w:sz w:val="24"/>
          <w:szCs w:val="24"/>
        </w:rPr>
      </w:pPr>
    </w:p>
    <w:p w14:paraId="12BC2C37" w14:textId="2DBC9B44"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Kandidat je pristupio polaganju popravnog ispita iz navedenog predmeta dana ___________.</w:t>
      </w:r>
    </w:p>
    <w:p w14:paraId="57F8EAC2" w14:textId="77777777"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Kandidat je - nije položio popravni ispit, nakon čega Ispitno povjerenstvo utvrđuje da je - nije položio stručni ispit.</w:t>
      </w:r>
    </w:p>
    <w:p w14:paraId="0352F7D6" w14:textId="77777777"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 xml:space="preserve">                    </w:t>
      </w:r>
    </w:p>
    <w:p w14:paraId="20FA7AAD" w14:textId="77777777"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 xml:space="preserve">                     Tajnik                                                                                     Predsjednik</w:t>
      </w:r>
    </w:p>
    <w:p w14:paraId="4440FF97" w14:textId="77777777"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 xml:space="preserve">         Ispitnog povjerenstva                                                              Ispitnog povjerenstva</w:t>
      </w:r>
    </w:p>
    <w:p w14:paraId="0CC8C5FD" w14:textId="77777777" w:rsidR="002E4885" w:rsidRPr="00777CF6" w:rsidRDefault="002E4885" w:rsidP="002E4885">
      <w:pPr>
        <w:rPr>
          <w:rFonts w:ascii="Times New Roman" w:hAnsi="Times New Roman" w:cs="Times New Roman"/>
          <w:sz w:val="24"/>
          <w:szCs w:val="24"/>
        </w:rPr>
      </w:pPr>
    </w:p>
    <w:p w14:paraId="0D603F8C" w14:textId="77777777" w:rsidR="002E4885"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 xml:space="preserve">     ________________________                                                  _______________________</w:t>
      </w:r>
    </w:p>
    <w:p w14:paraId="2B94D863" w14:textId="4072A005" w:rsidR="00C10538" w:rsidRPr="00777CF6" w:rsidRDefault="002E4885" w:rsidP="002E4885">
      <w:pPr>
        <w:rPr>
          <w:rFonts w:ascii="Times New Roman" w:hAnsi="Times New Roman" w:cs="Times New Roman"/>
          <w:sz w:val="24"/>
          <w:szCs w:val="24"/>
        </w:rPr>
      </w:pPr>
      <w:r w:rsidRPr="00777CF6">
        <w:rPr>
          <w:rFonts w:ascii="Times New Roman" w:hAnsi="Times New Roman" w:cs="Times New Roman"/>
          <w:sz w:val="24"/>
          <w:szCs w:val="24"/>
        </w:rPr>
        <w:t xml:space="preserve">  </w:t>
      </w:r>
    </w:p>
    <w:sectPr w:rsidR="00C10538" w:rsidRPr="00777CF6" w:rsidSect="00777CF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D4"/>
    <w:rsid w:val="001337B8"/>
    <w:rsid w:val="002000B0"/>
    <w:rsid w:val="002E4885"/>
    <w:rsid w:val="002E7F6E"/>
    <w:rsid w:val="005305D8"/>
    <w:rsid w:val="006E5D36"/>
    <w:rsid w:val="007121FB"/>
    <w:rsid w:val="00777CF6"/>
    <w:rsid w:val="00816E4B"/>
    <w:rsid w:val="00847128"/>
    <w:rsid w:val="009D4655"/>
    <w:rsid w:val="00A1655B"/>
    <w:rsid w:val="00A86A06"/>
    <w:rsid w:val="00C10538"/>
    <w:rsid w:val="00C97C22"/>
    <w:rsid w:val="00CA09D4"/>
    <w:rsid w:val="00D351D9"/>
    <w:rsid w:val="00D40B2D"/>
    <w:rsid w:val="00D70804"/>
    <w:rsid w:val="00EA42D8"/>
    <w:rsid w:val="00F005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5A32"/>
  <w15:chartTrackingRefBased/>
  <w15:docId w15:val="{1CA875E4-DE24-465C-97DB-DC5A94A0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Revizija">
    <w:name w:val="Revision"/>
    <w:hidden/>
    <w:uiPriority w:val="99"/>
    <w:semiHidden/>
    <w:rsid w:val="00CA09D4"/>
    <w:pPr>
      <w:spacing w:after="0" w:line="240" w:lineRule="auto"/>
    </w:pPr>
  </w:style>
  <w:style w:type="character" w:styleId="Referencakomentara">
    <w:name w:val="annotation reference"/>
    <w:basedOn w:val="Zadanifontodlomka"/>
    <w:uiPriority w:val="99"/>
    <w:semiHidden/>
    <w:unhideWhenUsed/>
    <w:rsid w:val="00847128"/>
    <w:rPr>
      <w:sz w:val="16"/>
      <w:szCs w:val="16"/>
    </w:rPr>
  </w:style>
  <w:style w:type="paragraph" w:styleId="Tekstkomentara">
    <w:name w:val="annotation text"/>
    <w:basedOn w:val="Normal"/>
    <w:link w:val="TekstkomentaraChar"/>
    <w:uiPriority w:val="99"/>
    <w:unhideWhenUsed/>
    <w:rsid w:val="00847128"/>
    <w:pPr>
      <w:spacing w:line="240" w:lineRule="auto"/>
    </w:pPr>
    <w:rPr>
      <w:sz w:val="20"/>
      <w:szCs w:val="20"/>
    </w:rPr>
  </w:style>
  <w:style w:type="character" w:customStyle="1" w:styleId="TekstkomentaraChar">
    <w:name w:val="Tekst komentara Char"/>
    <w:basedOn w:val="Zadanifontodlomka"/>
    <w:link w:val="Tekstkomentara"/>
    <w:uiPriority w:val="99"/>
    <w:rsid w:val="00847128"/>
    <w:rPr>
      <w:sz w:val="20"/>
      <w:szCs w:val="20"/>
    </w:rPr>
  </w:style>
  <w:style w:type="paragraph" w:styleId="Predmetkomentara">
    <w:name w:val="annotation subject"/>
    <w:basedOn w:val="Tekstkomentara"/>
    <w:next w:val="Tekstkomentara"/>
    <w:link w:val="PredmetkomentaraChar"/>
    <w:uiPriority w:val="99"/>
    <w:semiHidden/>
    <w:unhideWhenUsed/>
    <w:rsid w:val="00847128"/>
    <w:rPr>
      <w:b/>
      <w:bCs/>
    </w:rPr>
  </w:style>
  <w:style w:type="character" w:customStyle="1" w:styleId="PredmetkomentaraChar">
    <w:name w:val="Predmet komentara Char"/>
    <w:basedOn w:val="TekstkomentaraChar"/>
    <w:link w:val="Predmetkomentara"/>
    <w:uiPriority w:val="99"/>
    <w:semiHidden/>
    <w:rsid w:val="008471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193">
      <w:bodyDiv w:val="1"/>
      <w:marLeft w:val="0"/>
      <w:marRight w:val="0"/>
      <w:marTop w:val="0"/>
      <w:marBottom w:val="0"/>
      <w:divBdr>
        <w:top w:val="none" w:sz="0" w:space="0" w:color="auto"/>
        <w:left w:val="none" w:sz="0" w:space="0" w:color="auto"/>
        <w:bottom w:val="none" w:sz="0" w:space="0" w:color="auto"/>
        <w:right w:val="none" w:sz="0" w:space="0" w:color="auto"/>
      </w:divBdr>
      <w:divsChild>
        <w:div w:id="898325297">
          <w:marLeft w:val="0"/>
          <w:marRight w:val="0"/>
          <w:marTop w:val="0"/>
          <w:marBottom w:val="0"/>
          <w:divBdr>
            <w:top w:val="none" w:sz="0" w:space="0" w:color="auto"/>
            <w:left w:val="none" w:sz="0" w:space="0" w:color="auto"/>
            <w:bottom w:val="none" w:sz="0" w:space="0" w:color="auto"/>
            <w:right w:val="none" w:sz="0" w:space="0" w:color="auto"/>
          </w:divBdr>
          <w:divsChild>
            <w:div w:id="632488361">
              <w:marLeft w:val="0"/>
              <w:marRight w:val="0"/>
              <w:marTop w:val="0"/>
              <w:marBottom w:val="0"/>
              <w:divBdr>
                <w:top w:val="none" w:sz="0" w:space="0" w:color="auto"/>
                <w:left w:val="none" w:sz="0" w:space="0" w:color="auto"/>
                <w:bottom w:val="none" w:sz="0" w:space="0" w:color="auto"/>
                <w:right w:val="none" w:sz="0" w:space="0" w:color="auto"/>
              </w:divBdr>
              <w:divsChild>
                <w:div w:id="1780031291">
                  <w:marLeft w:val="0"/>
                  <w:marRight w:val="0"/>
                  <w:marTop w:val="0"/>
                  <w:marBottom w:val="0"/>
                  <w:divBdr>
                    <w:top w:val="none" w:sz="0" w:space="0" w:color="auto"/>
                    <w:left w:val="none" w:sz="0" w:space="0" w:color="auto"/>
                    <w:bottom w:val="none" w:sz="0" w:space="0" w:color="auto"/>
                    <w:right w:val="none" w:sz="0" w:space="0" w:color="auto"/>
                  </w:divBdr>
                  <w:divsChild>
                    <w:div w:id="723480960">
                      <w:marLeft w:val="-225"/>
                      <w:marRight w:val="-225"/>
                      <w:marTop w:val="0"/>
                      <w:marBottom w:val="0"/>
                      <w:divBdr>
                        <w:top w:val="none" w:sz="0" w:space="0" w:color="auto"/>
                        <w:left w:val="none" w:sz="0" w:space="0" w:color="auto"/>
                        <w:bottom w:val="none" w:sz="0" w:space="0" w:color="auto"/>
                        <w:right w:val="none" w:sz="0" w:space="0" w:color="auto"/>
                      </w:divBdr>
                      <w:divsChild>
                        <w:div w:id="1592468333">
                          <w:marLeft w:val="0"/>
                          <w:marRight w:val="0"/>
                          <w:marTop w:val="0"/>
                          <w:marBottom w:val="0"/>
                          <w:divBdr>
                            <w:top w:val="none" w:sz="0" w:space="0" w:color="auto"/>
                            <w:left w:val="none" w:sz="0" w:space="0" w:color="auto"/>
                            <w:bottom w:val="none" w:sz="0" w:space="0" w:color="auto"/>
                            <w:right w:val="none" w:sz="0" w:space="0" w:color="auto"/>
                          </w:divBdr>
                          <w:divsChild>
                            <w:div w:id="19746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796809">
          <w:marLeft w:val="0"/>
          <w:marRight w:val="0"/>
          <w:marTop w:val="0"/>
          <w:marBottom w:val="0"/>
          <w:divBdr>
            <w:top w:val="none" w:sz="0" w:space="0" w:color="auto"/>
            <w:left w:val="none" w:sz="0" w:space="0" w:color="auto"/>
            <w:bottom w:val="none" w:sz="0" w:space="0" w:color="auto"/>
            <w:right w:val="none" w:sz="0" w:space="0" w:color="auto"/>
          </w:divBdr>
          <w:divsChild>
            <w:div w:id="2066636523">
              <w:marLeft w:val="0"/>
              <w:marRight w:val="0"/>
              <w:marTop w:val="0"/>
              <w:marBottom w:val="0"/>
              <w:divBdr>
                <w:top w:val="none" w:sz="0" w:space="0" w:color="auto"/>
                <w:left w:val="none" w:sz="0" w:space="0" w:color="auto"/>
                <w:bottom w:val="none" w:sz="0" w:space="0" w:color="auto"/>
                <w:right w:val="none" w:sz="0" w:space="0" w:color="auto"/>
              </w:divBdr>
              <w:divsChild>
                <w:div w:id="1864634349">
                  <w:marLeft w:val="-225"/>
                  <w:marRight w:val="-225"/>
                  <w:marTop w:val="0"/>
                  <w:marBottom w:val="0"/>
                  <w:divBdr>
                    <w:top w:val="none" w:sz="0" w:space="0" w:color="auto"/>
                    <w:left w:val="none" w:sz="0" w:space="0" w:color="auto"/>
                    <w:bottom w:val="none" w:sz="0" w:space="0" w:color="auto"/>
                    <w:right w:val="none" w:sz="0" w:space="0" w:color="auto"/>
                  </w:divBdr>
                  <w:divsChild>
                    <w:div w:id="1124810145">
                      <w:marLeft w:val="0"/>
                      <w:marRight w:val="0"/>
                      <w:marTop w:val="0"/>
                      <w:marBottom w:val="0"/>
                      <w:divBdr>
                        <w:top w:val="none" w:sz="0" w:space="0" w:color="auto"/>
                        <w:left w:val="none" w:sz="0" w:space="0" w:color="auto"/>
                        <w:bottom w:val="none" w:sz="0" w:space="0" w:color="auto"/>
                        <w:right w:val="none" w:sz="0" w:space="0" w:color="auto"/>
                      </w:divBdr>
                      <w:divsChild>
                        <w:div w:id="1487477540">
                          <w:marLeft w:val="0"/>
                          <w:marRight w:val="0"/>
                          <w:marTop w:val="0"/>
                          <w:marBottom w:val="0"/>
                          <w:divBdr>
                            <w:top w:val="none" w:sz="0" w:space="0" w:color="auto"/>
                            <w:left w:val="none" w:sz="0" w:space="0" w:color="auto"/>
                            <w:bottom w:val="none" w:sz="0" w:space="0" w:color="auto"/>
                            <w:right w:val="none" w:sz="0" w:space="0" w:color="auto"/>
                          </w:divBdr>
                          <w:divsChild>
                            <w:div w:id="2001536035">
                              <w:marLeft w:val="-225"/>
                              <w:marRight w:val="-225"/>
                              <w:marTop w:val="0"/>
                              <w:marBottom w:val="0"/>
                              <w:divBdr>
                                <w:top w:val="none" w:sz="0" w:space="0" w:color="auto"/>
                                <w:left w:val="none" w:sz="0" w:space="0" w:color="auto"/>
                                <w:bottom w:val="none" w:sz="0" w:space="0" w:color="auto"/>
                                <w:right w:val="none" w:sz="0" w:space="0" w:color="auto"/>
                              </w:divBdr>
                            </w:div>
                            <w:div w:id="1115976918">
                              <w:marLeft w:val="-225"/>
                              <w:marRight w:val="-225"/>
                              <w:marTop w:val="0"/>
                              <w:marBottom w:val="0"/>
                              <w:divBdr>
                                <w:top w:val="none" w:sz="0" w:space="0" w:color="auto"/>
                                <w:left w:val="none" w:sz="0" w:space="0" w:color="auto"/>
                                <w:bottom w:val="none" w:sz="0" w:space="0" w:color="auto"/>
                                <w:right w:val="none" w:sz="0" w:space="0" w:color="auto"/>
                              </w:divBdr>
                              <w:divsChild>
                                <w:div w:id="1241283050">
                                  <w:marLeft w:val="0"/>
                                  <w:marRight w:val="0"/>
                                  <w:marTop w:val="0"/>
                                  <w:marBottom w:val="0"/>
                                  <w:divBdr>
                                    <w:top w:val="none" w:sz="0" w:space="0" w:color="auto"/>
                                    <w:left w:val="none" w:sz="0" w:space="0" w:color="auto"/>
                                    <w:bottom w:val="none" w:sz="0" w:space="0" w:color="auto"/>
                                    <w:right w:val="none" w:sz="0" w:space="0" w:color="auto"/>
                                  </w:divBdr>
                                </w:div>
                              </w:divsChild>
                            </w:div>
                            <w:div w:id="1767992854">
                              <w:marLeft w:val="-225"/>
                              <w:marRight w:val="-225"/>
                              <w:marTop w:val="0"/>
                              <w:marBottom w:val="0"/>
                              <w:divBdr>
                                <w:top w:val="none" w:sz="0" w:space="0" w:color="auto"/>
                                <w:left w:val="none" w:sz="0" w:space="0" w:color="auto"/>
                                <w:bottom w:val="none" w:sz="0" w:space="0" w:color="auto"/>
                                <w:right w:val="none" w:sz="0" w:space="0" w:color="auto"/>
                              </w:divBdr>
                            </w:div>
                            <w:div w:id="1508059497">
                              <w:marLeft w:val="-225"/>
                              <w:marRight w:val="-225"/>
                              <w:marTop w:val="0"/>
                              <w:marBottom w:val="0"/>
                              <w:divBdr>
                                <w:top w:val="none" w:sz="0" w:space="0" w:color="auto"/>
                                <w:left w:val="none" w:sz="0" w:space="0" w:color="auto"/>
                                <w:bottom w:val="none" w:sz="0" w:space="0" w:color="auto"/>
                                <w:right w:val="none" w:sz="0" w:space="0" w:color="auto"/>
                              </w:divBdr>
                            </w:div>
                            <w:div w:id="986011646">
                              <w:marLeft w:val="-225"/>
                              <w:marRight w:val="-225"/>
                              <w:marTop w:val="150"/>
                              <w:marBottom w:val="300"/>
                              <w:divBdr>
                                <w:top w:val="none" w:sz="0" w:space="0" w:color="auto"/>
                                <w:left w:val="none" w:sz="0" w:space="0" w:color="auto"/>
                                <w:bottom w:val="none" w:sz="0" w:space="0" w:color="auto"/>
                                <w:right w:val="none" w:sz="0" w:space="0" w:color="auto"/>
                              </w:divBdr>
                            </w:div>
                            <w:div w:id="1530293212">
                              <w:marLeft w:val="-225"/>
                              <w:marRight w:val="-225"/>
                              <w:marTop w:val="0"/>
                              <w:marBottom w:val="0"/>
                              <w:divBdr>
                                <w:top w:val="none" w:sz="0" w:space="0" w:color="auto"/>
                                <w:left w:val="none" w:sz="0" w:space="0" w:color="auto"/>
                                <w:bottom w:val="none" w:sz="0" w:space="0" w:color="auto"/>
                                <w:right w:val="none" w:sz="0" w:space="0" w:color="auto"/>
                              </w:divBdr>
                            </w:div>
                            <w:div w:id="2036075401">
                              <w:marLeft w:val="-225"/>
                              <w:marRight w:val="-225"/>
                              <w:marTop w:val="0"/>
                              <w:marBottom w:val="0"/>
                              <w:divBdr>
                                <w:top w:val="none" w:sz="0" w:space="0" w:color="auto"/>
                                <w:left w:val="none" w:sz="0" w:space="0" w:color="auto"/>
                                <w:bottom w:val="none" w:sz="0" w:space="0" w:color="auto"/>
                                <w:right w:val="none" w:sz="0" w:space="0" w:color="auto"/>
                              </w:divBdr>
                            </w:div>
                            <w:div w:id="328605433">
                              <w:marLeft w:val="-225"/>
                              <w:marRight w:val="-225"/>
                              <w:marTop w:val="0"/>
                              <w:marBottom w:val="0"/>
                              <w:divBdr>
                                <w:top w:val="none" w:sz="0" w:space="0" w:color="auto"/>
                                <w:left w:val="none" w:sz="0" w:space="0" w:color="auto"/>
                                <w:bottom w:val="none" w:sz="0" w:space="0" w:color="auto"/>
                                <w:right w:val="none" w:sz="0" w:space="0" w:color="auto"/>
                              </w:divBdr>
                            </w:div>
                            <w:div w:id="1425809977">
                              <w:marLeft w:val="-225"/>
                              <w:marRight w:val="-225"/>
                              <w:marTop w:val="0"/>
                              <w:marBottom w:val="0"/>
                              <w:divBdr>
                                <w:top w:val="none" w:sz="0" w:space="0" w:color="auto"/>
                                <w:left w:val="none" w:sz="0" w:space="0" w:color="auto"/>
                                <w:bottom w:val="none" w:sz="0" w:space="0" w:color="auto"/>
                                <w:right w:val="none" w:sz="0" w:space="0" w:color="auto"/>
                              </w:divBdr>
                            </w:div>
                            <w:div w:id="2056156732">
                              <w:marLeft w:val="-225"/>
                              <w:marRight w:val="-225"/>
                              <w:marTop w:val="0"/>
                              <w:marBottom w:val="0"/>
                              <w:divBdr>
                                <w:top w:val="none" w:sz="0" w:space="0" w:color="auto"/>
                                <w:left w:val="none" w:sz="0" w:space="0" w:color="auto"/>
                                <w:bottom w:val="none" w:sz="0" w:space="0" w:color="auto"/>
                                <w:right w:val="none" w:sz="0" w:space="0" w:color="auto"/>
                              </w:divBdr>
                            </w:div>
                            <w:div w:id="288780162">
                              <w:marLeft w:val="-225"/>
                              <w:marRight w:val="-225"/>
                              <w:marTop w:val="0"/>
                              <w:marBottom w:val="0"/>
                              <w:divBdr>
                                <w:top w:val="none" w:sz="0" w:space="0" w:color="auto"/>
                                <w:left w:val="none" w:sz="0" w:space="0" w:color="auto"/>
                                <w:bottom w:val="none" w:sz="0" w:space="0" w:color="auto"/>
                                <w:right w:val="none" w:sz="0" w:space="0" w:color="auto"/>
                              </w:divBdr>
                            </w:div>
                            <w:div w:id="42293526">
                              <w:marLeft w:val="-225"/>
                              <w:marRight w:val="-225"/>
                              <w:marTop w:val="0"/>
                              <w:marBottom w:val="0"/>
                              <w:divBdr>
                                <w:top w:val="none" w:sz="0" w:space="0" w:color="auto"/>
                                <w:left w:val="none" w:sz="0" w:space="0" w:color="auto"/>
                                <w:bottom w:val="none" w:sz="0" w:space="0" w:color="auto"/>
                                <w:right w:val="none" w:sz="0" w:space="0" w:color="auto"/>
                              </w:divBdr>
                            </w:div>
                            <w:div w:id="929850231">
                              <w:marLeft w:val="-225"/>
                              <w:marRight w:val="-225"/>
                              <w:marTop w:val="0"/>
                              <w:marBottom w:val="0"/>
                              <w:divBdr>
                                <w:top w:val="none" w:sz="0" w:space="0" w:color="auto"/>
                                <w:left w:val="none" w:sz="0" w:space="0" w:color="auto"/>
                                <w:bottom w:val="none" w:sz="0" w:space="0" w:color="auto"/>
                                <w:right w:val="none" w:sz="0" w:space="0" w:color="auto"/>
                              </w:divBdr>
                            </w:div>
                            <w:div w:id="1940143667">
                              <w:marLeft w:val="-225"/>
                              <w:marRight w:val="-225"/>
                              <w:marTop w:val="0"/>
                              <w:marBottom w:val="0"/>
                              <w:divBdr>
                                <w:top w:val="none" w:sz="0" w:space="0" w:color="auto"/>
                                <w:left w:val="none" w:sz="0" w:space="0" w:color="auto"/>
                                <w:bottom w:val="none" w:sz="0" w:space="0" w:color="auto"/>
                                <w:right w:val="none" w:sz="0" w:space="0" w:color="auto"/>
                              </w:divBdr>
                            </w:div>
                            <w:div w:id="1359505485">
                              <w:marLeft w:val="-225"/>
                              <w:marRight w:val="-225"/>
                              <w:marTop w:val="0"/>
                              <w:marBottom w:val="0"/>
                              <w:divBdr>
                                <w:top w:val="none" w:sz="0" w:space="0" w:color="auto"/>
                                <w:left w:val="none" w:sz="0" w:space="0" w:color="auto"/>
                                <w:bottom w:val="none" w:sz="0" w:space="0" w:color="auto"/>
                                <w:right w:val="none" w:sz="0" w:space="0" w:color="auto"/>
                              </w:divBdr>
                            </w:div>
                            <w:div w:id="2121531537">
                              <w:marLeft w:val="-225"/>
                              <w:marRight w:val="-225"/>
                              <w:marTop w:val="0"/>
                              <w:marBottom w:val="0"/>
                              <w:divBdr>
                                <w:top w:val="none" w:sz="0" w:space="0" w:color="auto"/>
                                <w:left w:val="none" w:sz="0" w:space="0" w:color="auto"/>
                                <w:bottom w:val="none" w:sz="0" w:space="0" w:color="auto"/>
                                <w:right w:val="none" w:sz="0" w:space="0" w:color="auto"/>
                              </w:divBdr>
                            </w:div>
                            <w:div w:id="1251890824">
                              <w:marLeft w:val="-225"/>
                              <w:marRight w:val="-225"/>
                              <w:marTop w:val="0"/>
                              <w:marBottom w:val="0"/>
                              <w:divBdr>
                                <w:top w:val="none" w:sz="0" w:space="0" w:color="auto"/>
                                <w:left w:val="none" w:sz="0" w:space="0" w:color="auto"/>
                                <w:bottom w:val="none" w:sz="0" w:space="0" w:color="auto"/>
                                <w:right w:val="none" w:sz="0" w:space="0" w:color="auto"/>
                              </w:divBdr>
                            </w:div>
                            <w:div w:id="1212571473">
                              <w:marLeft w:val="-225"/>
                              <w:marRight w:val="-225"/>
                              <w:marTop w:val="0"/>
                              <w:marBottom w:val="0"/>
                              <w:divBdr>
                                <w:top w:val="none" w:sz="0" w:space="0" w:color="auto"/>
                                <w:left w:val="none" w:sz="0" w:space="0" w:color="auto"/>
                                <w:bottom w:val="none" w:sz="0" w:space="0" w:color="auto"/>
                                <w:right w:val="none" w:sz="0" w:space="0" w:color="auto"/>
                              </w:divBdr>
                            </w:div>
                            <w:div w:id="1101728729">
                              <w:marLeft w:val="-225"/>
                              <w:marRight w:val="-225"/>
                              <w:marTop w:val="0"/>
                              <w:marBottom w:val="0"/>
                              <w:divBdr>
                                <w:top w:val="none" w:sz="0" w:space="0" w:color="auto"/>
                                <w:left w:val="none" w:sz="0" w:space="0" w:color="auto"/>
                                <w:bottom w:val="none" w:sz="0" w:space="0" w:color="auto"/>
                                <w:right w:val="none" w:sz="0" w:space="0" w:color="auto"/>
                              </w:divBdr>
                            </w:div>
                            <w:div w:id="575478898">
                              <w:marLeft w:val="-225"/>
                              <w:marRight w:val="-225"/>
                              <w:marTop w:val="0"/>
                              <w:marBottom w:val="0"/>
                              <w:divBdr>
                                <w:top w:val="none" w:sz="0" w:space="0" w:color="auto"/>
                                <w:left w:val="none" w:sz="0" w:space="0" w:color="auto"/>
                                <w:bottom w:val="none" w:sz="0" w:space="0" w:color="auto"/>
                                <w:right w:val="none" w:sz="0" w:space="0" w:color="auto"/>
                              </w:divBdr>
                            </w:div>
                            <w:div w:id="1659534038">
                              <w:marLeft w:val="-225"/>
                              <w:marRight w:val="-225"/>
                              <w:marTop w:val="0"/>
                              <w:marBottom w:val="0"/>
                              <w:divBdr>
                                <w:top w:val="none" w:sz="0" w:space="0" w:color="auto"/>
                                <w:left w:val="none" w:sz="0" w:space="0" w:color="auto"/>
                                <w:bottom w:val="none" w:sz="0" w:space="0" w:color="auto"/>
                                <w:right w:val="none" w:sz="0" w:space="0" w:color="auto"/>
                              </w:divBdr>
                            </w:div>
                            <w:div w:id="298344644">
                              <w:marLeft w:val="-225"/>
                              <w:marRight w:val="-225"/>
                              <w:marTop w:val="0"/>
                              <w:marBottom w:val="0"/>
                              <w:divBdr>
                                <w:top w:val="none" w:sz="0" w:space="0" w:color="auto"/>
                                <w:left w:val="none" w:sz="0" w:space="0" w:color="auto"/>
                                <w:bottom w:val="none" w:sz="0" w:space="0" w:color="auto"/>
                                <w:right w:val="none" w:sz="0" w:space="0" w:color="auto"/>
                              </w:divBdr>
                            </w:div>
                            <w:div w:id="1985740808">
                              <w:marLeft w:val="-225"/>
                              <w:marRight w:val="-225"/>
                              <w:marTop w:val="0"/>
                              <w:marBottom w:val="0"/>
                              <w:divBdr>
                                <w:top w:val="none" w:sz="0" w:space="0" w:color="auto"/>
                                <w:left w:val="none" w:sz="0" w:space="0" w:color="auto"/>
                                <w:bottom w:val="none" w:sz="0" w:space="0" w:color="auto"/>
                                <w:right w:val="none" w:sz="0" w:space="0" w:color="auto"/>
                              </w:divBdr>
                            </w:div>
                            <w:div w:id="942343822">
                              <w:marLeft w:val="-225"/>
                              <w:marRight w:val="-225"/>
                              <w:marTop w:val="0"/>
                              <w:marBottom w:val="0"/>
                              <w:divBdr>
                                <w:top w:val="none" w:sz="0" w:space="0" w:color="auto"/>
                                <w:left w:val="none" w:sz="0" w:space="0" w:color="auto"/>
                                <w:bottom w:val="none" w:sz="0" w:space="0" w:color="auto"/>
                                <w:right w:val="none" w:sz="0" w:space="0" w:color="auto"/>
                              </w:divBdr>
                            </w:div>
                            <w:div w:id="2066372462">
                              <w:marLeft w:val="-225"/>
                              <w:marRight w:val="-225"/>
                              <w:marTop w:val="0"/>
                              <w:marBottom w:val="0"/>
                              <w:divBdr>
                                <w:top w:val="none" w:sz="0" w:space="0" w:color="auto"/>
                                <w:left w:val="none" w:sz="0" w:space="0" w:color="auto"/>
                                <w:bottom w:val="none" w:sz="0" w:space="0" w:color="auto"/>
                                <w:right w:val="none" w:sz="0" w:space="0" w:color="auto"/>
                              </w:divBdr>
                            </w:div>
                            <w:div w:id="957639674">
                              <w:marLeft w:val="-225"/>
                              <w:marRight w:val="-225"/>
                              <w:marTop w:val="0"/>
                              <w:marBottom w:val="0"/>
                              <w:divBdr>
                                <w:top w:val="none" w:sz="0" w:space="0" w:color="auto"/>
                                <w:left w:val="none" w:sz="0" w:space="0" w:color="auto"/>
                                <w:bottom w:val="none" w:sz="0" w:space="0" w:color="auto"/>
                                <w:right w:val="none" w:sz="0" w:space="0" w:color="auto"/>
                              </w:divBdr>
                            </w:div>
                            <w:div w:id="66610630">
                              <w:marLeft w:val="-225"/>
                              <w:marRight w:val="-225"/>
                              <w:marTop w:val="0"/>
                              <w:marBottom w:val="0"/>
                              <w:divBdr>
                                <w:top w:val="none" w:sz="0" w:space="0" w:color="auto"/>
                                <w:left w:val="none" w:sz="0" w:space="0" w:color="auto"/>
                                <w:bottom w:val="none" w:sz="0" w:space="0" w:color="auto"/>
                                <w:right w:val="none" w:sz="0" w:space="0" w:color="auto"/>
                              </w:divBdr>
                            </w:div>
                            <w:div w:id="2037851946">
                              <w:marLeft w:val="-225"/>
                              <w:marRight w:val="-225"/>
                              <w:marTop w:val="0"/>
                              <w:marBottom w:val="0"/>
                              <w:divBdr>
                                <w:top w:val="none" w:sz="0" w:space="0" w:color="auto"/>
                                <w:left w:val="none" w:sz="0" w:space="0" w:color="auto"/>
                                <w:bottom w:val="none" w:sz="0" w:space="0" w:color="auto"/>
                                <w:right w:val="none" w:sz="0" w:space="0" w:color="auto"/>
                              </w:divBdr>
                            </w:div>
                            <w:div w:id="384060547">
                              <w:marLeft w:val="-225"/>
                              <w:marRight w:val="-225"/>
                              <w:marTop w:val="0"/>
                              <w:marBottom w:val="0"/>
                              <w:divBdr>
                                <w:top w:val="none" w:sz="0" w:space="0" w:color="auto"/>
                                <w:left w:val="none" w:sz="0" w:space="0" w:color="auto"/>
                                <w:bottom w:val="none" w:sz="0" w:space="0" w:color="auto"/>
                                <w:right w:val="none" w:sz="0" w:space="0" w:color="auto"/>
                              </w:divBdr>
                            </w:div>
                            <w:div w:id="1343703653">
                              <w:marLeft w:val="-225"/>
                              <w:marRight w:val="-225"/>
                              <w:marTop w:val="0"/>
                              <w:marBottom w:val="0"/>
                              <w:divBdr>
                                <w:top w:val="none" w:sz="0" w:space="0" w:color="auto"/>
                                <w:left w:val="none" w:sz="0" w:space="0" w:color="auto"/>
                                <w:bottom w:val="none" w:sz="0" w:space="0" w:color="auto"/>
                                <w:right w:val="none" w:sz="0" w:space="0" w:color="auto"/>
                              </w:divBdr>
                            </w:div>
                            <w:div w:id="881671568">
                              <w:marLeft w:val="-225"/>
                              <w:marRight w:val="-225"/>
                              <w:marTop w:val="0"/>
                              <w:marBottom w:val="0"/>
                              <w:divBdr>
                                <w:top w:val="none" w:sz="0" w:space="0" w:color="auto"/>
                                <w:left w:val="none" w:sz="0" w:space="0" w:color="auto"/>
                                <w:bottom w:val="none" w:sz="0" w:space="0" w:color="auto"/>
                                <w:right w:val="none" w:sz="0" w:space="0" w:color="auto"/>
                              </w:divBdr>
                            </w:div>
                            <w:div w:id="1751465836">
                              <w:marLeft w:val="-225"/>
                              <w:marRight w:val="-225"/>
                              <w:marTop w:val="0"/>
                              <w:marBottom w:val="0"/>
                              <w:divBdr>
                                <w:top w:val="none" w:sz="0" w:space="0" w:color="auto"/>
                                <w:left w:val="none" w:sz="0" w:space="0" w:color="auto"/>
                                <w:bottom w:val="none" w:sz="0" w:space="0" w:color="auto"/>
                                <w:right w:val="none" w:sz="0" w:space="0" w:color="auto"/>
                              </w:divBdr>
                            </w:div>
                            <w:div w:id="620112819">
                              <w:marLeft w:val="-225"/>
                              <w:marRight w:val="-225"/>
                              <w:marTop w:val="0"/>
                              <w:marBottom w:val="0"/>
                              <w:divBdr>
                                <w:top w:val="none" w:sz="0" w:space="0" w:color="auto"/>
                                <w:left w:val="none" w:sz="0" w:space="0" w:color="auto"/>
                                <w:bottom w:val="none" w:sz="0" w:space="0" w:color="auto"/>
                                <w:right w:val="none" w:sz="0" w:space="0" w:color="auto"/>
                              </w:divBdr>
                            </w:div>
                            <w:div w:id="413403894">
                              <w:marLeft w:val="-225"/>
                              <w:marRight w:val="-225"/>
                              <w:marTop w:val="0"/>
                              <w:marBottom w:val="0"/>
                              <w:divBdr>
                                <w:top w:val="none" w:sz="0" w:space="0" w:color="auto"/>
                                <w:left w:val="none" w:sz="0" w:space="0" w:color="auto"/>
                                <w:bottom w:val="none" w:sz="0" w:space="0" w:color="auto"/>
                                <w:right w:val="none" w:sz="0" w:space="0" w:color="auto"/>
                              </w:divBdr>
                            </w:div>
                            <w:div w:id="302974545">
                              <w:marLeft w:val="-225"/>
                              <w:marRight w:val="-225"/>
                              <w:marTop w:val="0"/>
                              <w:marBottom w:val="0"/>
                              <w:divBdr>
                                <w:top w:val="none" w:sz="0" w:space="0" w:color="auto"/>
                                <w:left w:val="none" w:sz="0" w:space="0" w:color="auto"/>
                                <w:bottom w:val="none" w:sz="0" w:space="0" w:color="auto"/>
                                <w:right w:val="none" w:sz="0" w:space="0" w:color="auto"/>
                              </w:divBdr>
                            </w:div>
                            <w:div w:id="1318878580">
                              <w:marLeft w:val="-225"/>
                              <w:marRight w:val="-225"/>
                              <w:marTop w:val="0"/>
                              <w:marBottom w:val="0"/>
                              <w:divBdr>
                                <w:top w:val="none" w:sz="0" w:space="0" w:color="auto"/>
                                <w:left w:val="none" w:sz="0" w:space="0" w:color="auto"/>
                                <w:bottom w:val="none" w:sz="0" w:space="0" w:color="auto"/>
                                <w:right w:val="none" w:sz="0" w:space="0" w:color="auto"/>
                              </w:divBdr>
                            </w:div>
                            <w:div w:id="117573049">
                              <w:marLeft w:val="-225"/>
                              <w:marRight w:val="-225"/>
                              <w:marTop w:val="0"/>
                              <w:marBottom w:val="0"/>
                              <w:divBdr>
                                <w:top w:val="none" w:sz="0" w:space="0" w:color="auto"/>
                                <w:left w:val="none" w:sz="0" w:space="0" w:color="auto"/>
                                <w:bottom w:val="none" w:sz="0" w:space="0" w:color="auto"/>
                                <w:right w:val="none" w:sz="0" w:space="0" w:color="auto"/>
                              </w:divBdr>
                            </w:div>
                            <w:div w:id="415399030">
                              <w:marLeft w:val="-225"/>
                              <w:marRight w:val="-225"/>
                              <w:marTop w:val="0"/>
                              <w:marBottom w:val="0"/>
                              <w:divBdr>
                                <w:top w:val="none" w:sz="0" w:space="0" w:color="auto"/>
                                <w:left w:val="none" w:sz="0" w:space="0" w:color="auto"/>
                                <w:bottom w:val="none" w:sz="0" w:space="0" w:color="auto"/>
                                <w:right w:val="none" w:sz="0" w:space="0" w:color="auto"/>
                              </w:divBdr>
                            </w:div>
                            <w:div w:id="2014868067">
                              <w:marLeft w:val="-225"/>
                              <w:marRight w:val="-225"/>
                              <w:marTop w:val="0"/>
                              <w:marBottom w:val="0"/>
                              <w:divBdr>
                                <w:top w:val="none" w:sz="0" w:space="0" w:color="auto"/>
                                <w:left w:val="none" w:sz="0" w:space="0" w:color="auto"/>
                                <w:bottom w:val="none" w:sz="0" w:space="0" w:color="auto"/>
                                <w:right w:val="none" w:sz="0" w:space="0" w:color="auto"/>
                              </w:divBdr>
                            </w:div>
                            <w:div w:id="1538159287">
                              <w:marLeft w:val="-225"/>
                              <w:marRight w:val="-225"/>
                              <w:marTop w:val="0"/>
                              <w:marBottom w:val="0"/>
                              <w:divBdr>
                                <w:top w:val="none" w:sz="0" w:space="0" w:color="auto"/>
                                <w:left w:val="none" w:sz="0" w:space="0" w:color="auto"/>
                                <w:bottom w:val="none" w:sz="0" w:space="0" w:color="auto"/>
                                <w:right w:val="none" w:sz="0" w:space="0" w:color="auto"/>
                              </w:divBdr>
                            </w:div>
                            <w:div w:id="2090691390">
                              <w:marLeft w:val="-225"/>
                              <w:marRight w:val="-225"/>
                              <w:marTop w:val="0"/>
                              <w:marBottom w:val="0"/>
                              <w:divBdr>
                                <w:top w:val="none" w:sz="0" w:space="0" w:color="auto"/>
                                <w:left w:val="none" w:sz="0" w:space="0" w:color="auto"/>
                                <w:bottom w:val="none" w:sz="0" w:space="0" w:color="auto"/>
                                <w:right w:val="none" w:sz="0" w:space="0" w:color="auto"/>
                              </w:divBdr>
                            </w:div>
                            <w:div w:id="1046373786">
                              <w:marLeft w:val="-225"/>
                              <w:marRight w:val="-225"/>
                              <w:marTop w:val="0"/>
                              <w:marBottom w:val="0"/>
                              <w:divBdr>
                                <w:top w:val="none" w:sz="0" w:space="0" w:color="auto"/>
                                <w:left w:val="none" w:sz="0" w:space="0" w:color="auto"/>
                                <w:bottom w:val="none" w:sz="0" w:space="0" w:color="auto"/>
                                <w:right w:val="none" w:sz="0" w:space="0" w:color="auto"/>
                              </w:divBdr>
                            </w:div>
                            <w:div w:id="1695426990">
                              <w:marLeft w:val="-225"/>
                              <w:marRight w:val="-225"/>
                              <w:marTop w:val="0"/>
                              <w:marBottom w:val="0"/>
                              <w:divBdr>
                                <w:top w:val="none" w:sz="0" w:space="0" w:color="auto"/>
                                <w:left w:val="none" w:sz="0" w:space="0" w:color="auto"/>
                                <w:bottom w:val="none" w:sz="0" w:space="0" w:color="auto"/>
                                <w:right w:val="none" w:sz="0" w:space="0" w:color="auto"/>
                              </w:divBdr>
                            </w:div>
                            <w:div w:id="1836067122">
                              <w:marLeft w:val="-225"/>
                              <w:marRight w:val="-225"/>
                              <w:marTop w:val="0"/>
                              <w:marBottom w:val="0"/>
                              <w:divBdr>
                                <w:top w:val="none" w:sz="0" w:space="0" w:color="auto"/>
                                <w:left w:val="none" w:sz="0" w:space="0" w:color="auto"/>
                                <w:bottom w:val="none" w:sz="0" w:space="0" w:color="auto"/>
                                <w:right w:val="none" w:sz="0" w:space="0" w:color="auto"/>
                              </w:divBdr>
                              <w:divsChild>
                                <w:div w:id="127746042">
                                  <w:marLeft w:val="75"/>
                                  <w:marRight w:val="0"/>
                                  <w:marTop w:val="0"/>
                                  <w:marBottom w:val="0"/>
                                  <w:divBdr>
                                    <w:top w:val="none" w:sz="0" w:space="0" w:color="auto"/>
                                    <w:left w:val="none" w:sz="0" w:space="0" w:color="auto"/>
                                    <w:bottom w:val="none" w:sz="0" w:space="0" w:color="auto"/>
                                    <w:right w:val="none" w:sz="0" w:space="0" w:color="auto"/>
                                  </w:divBdr>
                                  <w:divsChild>
                                    <w:div w:id="214245847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51846669">
                              <w:marLeft w:val="-225"/>
                              <w:marRight w:val="-225"/>
                              <w:marTop w:val="0"/>
                              <w:marBottom w:val="0"/>
                              <w:divBdr>
                                <w:top w:val="none" w:sz="0" w:space="0" w:color="auto"/>
                                <w:left w:val="none" w:sz="0" w:space="0" w:color="auto"/>
                                <w:bottom w:val="none" w:sz="0" w:space="0" w:color="auto"/>
                                <w:right w:val="none" w:sz="0" w:space="0" w:color="auto"/>
                              </w:divBdr>
                            </w:div>
                            <w:div w:id="1295142626">
                              <w:marLeft w:val="-225"/>
                              <w:marRight w:val="-225"/>
                              <w:marTop w:val="0"/>
                              <w:marBottom w:val="0"/>
                              <w:divBdr>
                                <w:top w:val="none" w:sz="0" w:space="0" w:color="auto"/>
                                <w:left w:val="none" w:sz="0" w:space="0" w:color="auto"/>
                                <w:bottom w:val="none" w:sz="0" w:space="0" w:color="auto"/>
                                <w:right w:val="none" w:sz="0" w:space="0" w:color="auto"/>
                              </w:divBdr>
                              <w:divsChild>
                                <w:div w:id="999238571">
                                  <w:marLeft w:val="75"/>
                                  <w:marRight w:val="0"/>
                                  <w:marTop w:val="0"/>
                                  <w:marBottom w:val="0"/>
                                  <w:divBdr>
                                    <w:top w:val="none" w:sz="0" w:space="0" w:color="auto"/>
                                    <w:left w:val="none" w:sz="0" w:space="0" w:color="auto"/>
                                    <w:bottom w:val="none" w:sz="0" w:space="0" w:color="auto"/>
                                    <w:right w:val="none" w:sz="0" w:space="0" w:color="auto"/>
                                  </w:divBdr>
                                  <w:divsChild>
                                    <w:div w:id="6850069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56983178">
                              <w:marLeft w:val="-225"/>
                              <w:marRight w:val="-225"/>
                              <w:marTop w:val="0"/>
                              <w:marBottom w:val="0"/>
                              <w:divBdr>
                                <w:top w:val="none" w:sz="0" w:space="0" w:color="auto"/>
                                <w:left w:val="none" w:sz="0" w:space="0" w:color="auto"/>
                                <w:bottom w:val="none" w:sz="0" w:space="0" w:color="auto"/>
                                <w:right w:val="none" w:sz="0" w:space="0" w:color="auto"/>
                              </w:divBdr>
                            </w:div>
                            <w:div w:id="1616254276">
                              <w:marLeft w:val="-225"/>
                              <w:marRight w:val="-225"/>
                              <w:marTop w:val="0"/>
                              <w:marBottom w:val="0"/>
                              <w:divBdr>
                                <w:top w:val="none" w:sz="0" w:space="0" w:color="auto"/>
                                <w:left w:val="none" w:sz="0" w:space="0" w:color="auto"/>
                                <w:bottom w:val="none" w:sz="0" w:space="0" w:color="auto"/>
                                <w:right w:val="none" w:sz="0" w:space="0" w:color="auto"/>
                              </w:divBdr>
                            </w:div>
                            <w:div w:id="1810779758">
                              <w:marLeft w:val="-225"/>
                              <w:marRight w:val="-225"/>
                              <w:marTop w:val="0"/>
                              <w:marBottom w:val="0"/>
                              <w:divBdr>
                                <w:top w:val="none" w:sz="0" w:space="0" w:color="auto"/>
                                <w:left w:val="none" w:sz="0" w:space="0" w:color="auto"/>
                                <w:bottom w:val="none" w:sz="0" w:space="0" w:color="auto"/>
                                <w:right w:val="none" w:sz="0" w:space="0" w:color="auto"/>
                              </w:divBdr>
                            </w:div>
                            <w:div w:id="2093965536">
                              <w:marLeft w:val="-225"/>
                              <w:marRight w:val="-225"/>
                              <w:marTop w:val="0"/>
                              <w:marBottom w:val="0"/>
                              <w:divBdr>
                                <w:top w:val="none" w:sz="0" w:space="0" w:color="auto"/>
                                <w:left w:val="none" w:sz="0" w:space="0" w:color="auto"/>
                                <w:bottom w:val="none" w:sz="0" w:space="0" w:color="auto"/>
                                <w:right w:val="none" w:sz="0" w:space="0" w:color="auto"/>
                              </w:divBdr>
                            </w:div>
                            <w:div w:id="414479810">
                              <w:marLeft w:val="-225"/>
                              <w:marRight w:val="-225"/>
                              <w:marTop w:val="0"/>
                              <w:marBottom w:val="0"/>
                              <w:divBdr>
                                <w:top w:val="none" w:sz="0" w:space="0" w:color="auto"/>
                                <w:left w:val="none" w:sz="0" w:space="0" w:color="auto"/>
                                <w:bottom w:val="none" w:sz="0" w:space="0" w:color="auto"/>
                                <w:right w:val="none" w:sz="0" w:space="0" w:color="auto"/>
                              </w:divBdr>
                            </w:div>
                            <w:div w:id="1070617626">
                              <w:marLeft w:val="-225"/>
                              <w:marRight w:val="-225"/>
                              <w:marTop w:val="0"/>
                              <w:marBottom w:val="0"/>
                              <w:divBdr>
                                <w:top w:val="none" w:sz="0" w:space="0" w:color="auto"/>
                                <w:left w:val="none" w:sz="0" w:space="0" w:color="auto"/>
                                <w:bottom w:val="none" w:sz="0" w:space="0" w:color="auto"/>
                                <w:right w:val="none" w:sz="0" w:space="0" w:color="auto"/>
                              </w:divBdr>
                            </w:div>
                            <w:div w:id="347147025">
                              <w:marLeft w:val="-225"/>
                              <w:marRight w:val="-225"/>
                              <w:marTop w:val="0"/>
                              <w:marBottom w:val="0"/>
                              <w:divBdr>
                                <w:top w:val="none" w:sz="0" w:space="0" w:color="auto"/>
                                <w:left w:val="none" w:sz="0" w:space="0" w:color="auto"/>
                                <w:bottom w:val="none" w:sz="0" w:space="0" w:color="auto"/>
                                <w:right w:val="none" w:sz="0" w:space="0" w:color="auto"/>
                              </w:divBdr>
                            </w:div>
                            <w:div w:id="200172448">
                              <w:marLeft w:val="-225"/>
                              <w:marRight w:val="-225"/>
                              <w:marTop w:val="0"/>
                              <w:marBottom w:val="0"/>
                              <w:divBdr>
                                <w:top w:val="none" w:sz="0" w:space="0" w:color="auto"/>
                                <w:left w:val="none" w:sz="0" w:space="0" w:color="auto"/>
                                <w:bottom w:val="none" w:sz="0" w:space="0" w:color="auto"/>
                                <w:right w:val="none" w:sz="0" w:space="0" w:color="auto"/>
                              </w:divBdr>
                            </w:div>
                            <w:div w:id="679508296">
                              <w:marLeft w:val="-225"/>
                              <w:marRight w:val="-225"/>
                              <w:marTop w:val="0"/>
                              <w:marBottom w:val="0"/>
                              <w:divBdr>
                                <w:top w:val="none" w:sz="0" w:space="0" w:color="auto"/>
                                <w:left w:val="none" w:sz="0" w:space="0" w:color="auto"/>
                                <w:bottom w:val="none" w:sz="0" w:space="0" w:color="auto"/>
                                <w:right w:val="none" w:sz="0" w:space="0" w:color="auto"/>
                              </w:divBdr>
                            </w:div>
                            <w:div w:id="1840465380">
                              <w:marLeft w:val="-225"/>
                              <w:marRight w:val="-225"/>
                              <w:marTop w:val="0"/>
                              <w:marBottom w:val="0"/>
                              <w:divBdr>
                                <w:top w:val="none" w:sz="0" w:space="0" w:color="auto"/>
                                <w:left w:val="none" w:sz="0" w:space="0" w:color="auto"/>
                                <w:bottom w:val="none" w:sz="0" w:space="0" w:color="auto"/>
                                <w:right w:val="none" w:sz="0" w:space="0" w:color="auto"/>
                              </w:divBdr>
                            </w:div>
                            <w:div w:id="1261832695">
                              <w:marLeft w:val="-225"/>
                              <w:marRight w:val="-225"/>
                              <w:marTop w:val="0"/>
                              <w:marBottom w:val="0"/>
                              <w:divBdr>
                                <w:top w:val="none" w:sz="0" w:space="0" w:color="auto"/>
                                <w:left w:val="none" w:sz="0" w:space="0" w:color="auto"/>
                                <w:bottom w:val="none" w:sz="0" w:space="0" w:color="auto"/>
                                <w:right w:val="none" w:sz="0" w:space="0" w:color="auto"/>
                              </w:divBdr>
                            </w:div>
                            <w:div w:id="1717584586">
                              <w:marLeft w:val="-225"/>
                              <w:marRight w:val="-225"/>
                              <w:marTop w:val="0"/>
                              <w:marBottom w:val="0"/>
                              <w:divBdr>
                                <w:top w:val="none" w:sz="0" w:space="0" w:color="auto"/>
                                <w:left w:val="none" w:sz="0" w:space="0" w:color="auto"/>
                                <w:bottom w:val="none" w:sz="0" w:space="0" w:color="auto"/>
                                <w:right w:val="none" w:sz="0" w:space="0" w:color="auto"/>
                              </w:divBdr>
                            </w:div>
                            <w:div w:id="1410149249">
                              <w:marLeft w:val="-225"/>
                              <w:marRight w:val="-225"/>
                              <w:marTop w:val="0"/>
                              <w:marBottom w:val="0"/>
                              <w:divBdr>
                                <w:top w:val="none" w:sz="0" w:space="0" w:color="auto"/>
                                <w:left w:val="none" w:sz="0" w:space="0" w:color="auto"/>
                                <w:bottom w:val="none" w:sz="0" w:space="0" w:color="auto"/>
                                <w:right w:val="none" w:sz="0" w:space="0" w:color="auto"/>
                              </w:divBdr>
                            </w:div>
                            <w:div w:id="399249435">
                              <w:marLeft w:val="-225"/>
                              <w:marRight w:val="-225"/>
                              <w:marTop w:val="0"/>
                              <w:marBottom w:val="0"/>
                              <w:divBdr>
                                <w:top w:val="none" w:sz="0" w:space="0" w:color="auto"/>
                                <w:left w:val="none" w:sz="0" w:space="0" w:color="auto"/>
                                <w:bottom w:val="none" w:sz="0" w:space="0" w:color="auto"/>
                                <w:right w:val="none" w:sz="0" w:space="0" w:color="auto"/>
                              </w:divBdr>
                            </w:div>
                            <w:div w:id="1731539332">
                              <w:marLeft w:val="-225"/>
                              <w:marRight w:val="-225"/>
                              <w:marTop w:val="0"/>
                              <w:marBottom w:val="0"/>
                              <w:divBdr>
                                <w:top w:val="none" w:sz="0" w:space="0" w:color="auto"/>
                                <w:left w:val="none" w:sz="0" w:space="0" w:color="auto"/>
                                <w:bottom w:val="none" w:sz="0" w:space="0" w:color="auto"/>
                                <w:right w:val="none" w:sz="0" w:space="0" w:color="auto"/>
                              </w:divBdr>
                            </w:div>
                            <w:div w:id="842092777">
                              <w:marLeft w:val="-225"/>
                              <w:marRight w:val="-225"/>
                              <w:marTop w:val="0"/>
                              <w:marBottom w:val="0"/>
                              <w:divBdr>
                                <w:top w:val="none" w:sz="0" w:space="0" w:color="auto"/>
                                <w:left w:val="none" w:sz="0" w:space="0" w:color="auto"/>
                                <w:bottom w:val="none" w:sz="0" w:space="0" w:color="auto"/>
                                <w:right w:val="none" w:sz="0" w:space="0" w:color="auto"/>
                              </w:divBdr>
                            </w:div>
                            <w:div w:id="662125527">
                              <w:marLeft w:val="-225"/>
                              <w:marRight w:val="-225"/>
                              <w:marTop w:val="0"/>
                              <w:marBottom w:val="0"/>
                              <w:divBdr>
                                <w:top w:val="none" w:sz="0" w:space="0" w:color="auto"/>
                                <w:left w:val="none" w:sz="0" w:space="0" w:color="auto"/>
                                <w:bottom w:val="none" w:sz="0" w:space="0" w:color="auto"/>
                                <w:right w:val="none" w:sz="0" w:space="0" w:color="auto"/>
                              </w:divBdr>
                            </w:div>
                            <w:div w:id="1171220236">
                              <w:marLeft w:val="-225"/>
                              <w:marRight w:val="-225"/>
                              <w:marTop w:val="0"/>
                              <w:marBottom w:val="0"/>
                              <w:divBdr>
                                <w:top w:val="none" w:sz="0" w:space="0" w:color="auto"/>
                                <w:left w:val="none" w:sz="0" w:space="0" w:color="auto"/>
                                <w:bottom w:val="none" w:sz="0" w:space="0" w:color="auto"/>
                                <w:right w:val="none" w:sz="0" w:space="0" w:color="auto"/>
                              </w:divBdr>
                            </w:div>
                            <w:div w:id="1792431216">
                              <w:marLeft w:val="-225"/>
                              <w:marRight w:val="-225"/>
                              <w:marTop w:val="0"/>
                              <w:marBottom w:val="0"/>
                              <w:divBdr>
                                <w:top w:val="none" w:sz="0" w:space="0" w:color="auto"/>
                                <w:left w:val="none" w:sz="0" w:space="0" w:color="auto"/>
                                <w:bottom w:val="none" w:sz="0" w:space="0" w:color="auto"/>
                                <w:right w:val="none" w:sz="0" w:space="0" w:color="auto"/>
                              </w:divBdr>
                            </w:div>
                            <w:div w:id="1914465074">
                              <w:marLeft w:val="-225"/>
                              <w:marRight w:val="-225"/>
                              <w:marTop w:val="0"/>
                              <w:marBottom w:val="0"/>
                              <w:divBdr>
                                <w:top w:val="none" w:sz="0" w:space="0" w:color="auto"/>
                                <w:left w:val="none" w:sz="0" w:space="0" w:color="auto"/>
                                <w:bottom w:val="none" w:sz="0" w:space="0" w:color="auto"/>
                                <w:right w:val="none" w:sz="0" w:space="0" w:color="auto"/>
                              </w:divBdr>
                            </w:div>
                            <w:div w:id="34745129">
                              <w:marLeft w:val="-225"/>
                              <w:marRight w:val="-225"/>
                              <w:marTop w:val="0"/>
                              <w:marBottom w:val="0"/>
                              <w:divBdr>
                                <w:top w:val="none" w:sz="0" w:space="0" w:color="auto"/>
                                <w:left w:val="none" w:sz="0" w:space="0" w:color="auto"/>
                                <w:bottom w:val="none" w:sz="0" w:space="0" w:color="auto"/>
                                <w:right w:val="none" w:sz="0" w:space="0" w:color="auto"/>
                              </w:divBdr>
                            </w:div>
                            <w:div w:id="1803039847">
                              <w:marLeft w:val="-225"/>
                              <w:marRight w:val="-225"/>
                              <w:marTop w:val="0"/>
                              <w:marBottom w:val="0"/>
                              <w:divBdr>
                                <w:top w:val="none" w:sz="0" w:space="0" w:color="auto"/>
                                <w:left w:val="none" w:sz="0" w:space="0" w:color="auto"/>
                                <w:bottom w:val="none" w:sz="0" w:space="0" w:color="auto"/>
                                <w:right w:val="none" w:sz="0" w:space="0" w:color="auto"/>
                              </w:divBdr>
                            </w:div>
                            <w:div w:id="1507868105">
                              <w:marLeft w:val="-225"/>
                              <w:marRight w:val="-225"/>
                              <w:marTop w:val="0"/>
                              <w:marBottom w:val="0"/>
                              <w:divBdr>
                                <w:top w:val="none" w:sz="0" w:space="0" w:color="auto"/>
                                <w:left w:val="none" w:sz="0" w:space="0" w:color="auto"/>
                                <w:bottom w:val="none" w:sz="0" w:space="0" w:color="auto"/>
                                <w:right w:val="none" w:sz="0" w:space="0" w:color="auto"/>
                              </w:divBdr>
                            </w:div>
                            <w:div w:id="1883787569">
                              <w:marLeft w:val="-225"/>
                              <w:marRight w:val="-225"/>
                              <w:marTop w:val="0"/>
                              <w:marBottom w:val="0"/>
                              <w:divBdr>
                                <w:top w:val="none" w:sz="0" w:space="0" w:color="auto"/>
                                <w:left w:val="none" w:sz="0" w:space="0" w:color="auto"/>
                                <w:bottom w:val="none" w:sz="0" w:space="0" w:color="auto"/>
                                <w:right w:val="none" w:sz="0" w:space="0" w:color="auto"/>
                              </w:divBdr>
                            </w:div>
                            <w:div w:id="1832016052">
                              <w:marLeft w:val="-225"/>
                              <w:marRight w:val="-225"/>
                              <w:marTop w:val="0"/>
                              <w:marBottom w:val="0"/>
                              <w:divBdr>
                                <w:top w:val="none" w:sz="0" w:space="0" w:color="auto"/>
                                <w:left w:val="none" w:sz="0" w:space="0" w:color="auto"/>
                                <w:bottom w:val="none" w:sz="0" w:space="0" w:color="auto"/>
                                <w:right w:val="none" w:sz="0" w:space="0" w:color="auto"/>
                              </w:divBdr>
                            </w:div>
                            <w:div w:id="454062187">
                              <w:marLeft w:val="-225"/>
                              <w:marRight w:val="-225"/>
                              <w:marTop w:val="0"/>
                              <w:marBottom w:val="0"/>
                              <w:divBdr>
                                <w:top w:val="none" w:sz="0" w:space="0" w:color="auto"/>
                                <w:left w:val="none" w:sz="0" w:space="0" w:color="auto"/>
                                <w:bottom w:val="none" w:sz="0" w:space="0" w:color="auto"/>
                                <w:right w:val="none" w:sz="0" w:space="0" w:color="auto"/>
                              </w:divBdr>
                            </w:div>
                            <w:div w:id="1889104454">
                              <w:marLeft w:val="-225"/>
                              <w:marRight w:val="-225"/>
                              <w:marTop w:val="0"/>
                              <w:marBottom w:val="0"/>
                              <w:divBdr>
                                <w:top w:val="none" w:sz="0" w:space="0" w:color="auto"/>
                                <w:left w:val="none" w:sz="0" w:space="0" w:color="auto"/>
                                <w:bottom w:val="none" w:sz="0" w:space="0" w:color="auto"/>
                                <w:right w:val="none" w:sz="0" w:space="0" w:color="auto"/>
                              </w:divBdr>
                            </w:div>
                            <w:div w:id="194928887">
                              <w:marLeft w:val="-225"/>
                              <w:marRight w:val="-225"/>
                              <w:marTop w:val="0"/>
                              <w:marBottom w:val="0"/>
                              <w:divBdr>
                                <w:top w:val="none" w:sz="0" w:space="0" w:color="auto"/>
                                <w:left w:val="none" w:sz="0" w:space="0" w:color="auto"/>
                                <w:bottom w:val="none" w:sz="0" w:space="0" w:color="auto"/>
                                <w:right w:val="none" w:sz="0" w:space="0" w:color="auto"/>
                              </w:divBdr>
                            </w:div>
                            <w:div w:id="51734945">
                              <w:marLeft w:val="-225"/>
                              <w:marRight w:val="-225"/>
                              <w:marTop w:val="0"/>
                              <w:marBottom w:val="0"/>
                              <w:divBdr>
                                <w:top w:val="none" w:sz="0" w:space="0" w:color="auto"/>
                                <w:left w:val="none" w:sz="0" w:space="0" w:color="auto"/>
                                <w:bottom w:val="none" w:sz="0" w:space="0" w:color="auto"/>
                                <w:right w:val="none" w:sz="0" w:space="0" w:color="auto"/>
                              </w:divBdr>
                            </w:div>
                            <w:div w:id="1850943810">
                              <w:marLeft w:val="-225"/>
                              <w:marRight w:val="-225"/>
                              <w:marTop w:val="0"/>
                              <w:marBottom w:val="0"/>
                              <w:divBdr>
                                <w:top w:val="none" w:sz="0" w:space="0" w:color="auto"/>
                                <w:left w:val="none" w:sz="0" w:space="0" w:color="auto"/>
                                <w:bottom w:val="none" w:sz="0" w:space="0" w:color="auto"/>
                                <w:right w:val="none" w:sz="0" w:space="0" w:color="auto"/>
                              </w:divBdr>
                            </w:div>
                            <w:div w:id="1348755841">
                              <w:marLeft w:val="-225"/>
                              <w:marRight w:val="-225"/>
                              <w:marTop w:val="0"/>
                              <w:marBottom w:val="0"/>
                              <w:divBdr>
                                <w:top w:val="none" w:sz="0" w:space="0" w:color="auto"/>
                                <w:left w:val="none" w:sz="0" w:space="0" w:color="auto"/>
                                <w:bottom w:val="none" w:sz="0" w:space="0" w:color="auto"/>
                                <w:right w:val="none" w:sz="0" w:space="0" w:color="auto"/>
                              </w:divBdr>
                            </w:div>
                            <w:div w:id="802578004">
                              <w:marLeft w:val="-225"/>
                              <w:marRight w:val="-225"/>
                              <w:marTop w:val="0"/>
                              <w:marBottom w:val="0"/>
                              <w:divBdr>
                                <w:top w:val="none" w:sz="0" w:space="0" w:color="auto"/>
                                <w:left w:val="none" w:sz="0" w:space="0" w:color="auto"/>
                                <w:bottom w:val="none" w:sz="0" w:space="0" w:color="auto"/>
                                <w:right w:val="none" w:sz="0" w:space="0" w:color="auto"/>
                              </w:divBdr>
                            </w:div>
                            <w:div w:id="1322779646">
                              <w:marLeft w:val="-225"/>
                              <w:marRight w:val="-225"/>
                              <w:marTop w:val="0"/>
                              <w:marBottom w:val="0"/>
                              <w:divBdr>
                                <w:top w:val="none" w:sz="0" w:space="0" w:color="auto"/>
                                <w:left w:val="none" w:sz="0" w:space="0" w:color="auto"/>
                                <w:bottom w:val="none" w:sz="0" w:space="0" w:color="auto"/>
                                <w:right w:val="none" w:sz="0" w:space="0" w:color="auto"/>
                              </w:divBdr>
                              <w:divsChild>
                                <w:div w:id="739446150">
                                  <w:marLeft w:val="75"/>
                                  <w:marRight w:val="0"/>
                                  <w:marTop w:val="0"/>
                                  <w:marBottom w:val="0"/>
                                  <w:divBdr>
                                    <w:top w:val="none" w:sz="0" w:space="0" w:color="auto"/>
                                    <w:left w:val="none" w:sz="0" w:space="0" w:color="auto"/>
                                    <w:bottom w:val="none" w:sz="0" w:space="0" w:color="auto"/>
                                    <w:right w:val="none" w:sz="0" w:space="0" w:color="auto"/>
                                  </w:divBdr>
                                  <w:divsChild>
                                    <w:div w:id="175512987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063211173">
                              <w:marLeft w:val="-225"/>
                              <w:marRight w:val="-225"/>
                              <w:marTop w:val="0"/>
                              <w:marBottom w:val="0"/>
                              <w:divBdr>
                                <w:top w:val="none" w:sz="0" w:space="0" w:color="auto"/>
                                <w:left w:val="none" w:sz="0" w:space="0" w:color="auto"/>
                                <w:bottom w:val="none" w:sz="0" w:space="0" w:color="auto"/>
                                <w:right w:val="none" w:sz="0" w:space="0" w:color="auto"/>
                              </w:divBdr>
                            </w:div>
                            <w:div w:id="1515338238">
                              <w:marLeft w:val="-225"/>
                              <w:marRight w:val="-225"/>
                              <w:marTop w:val="0"/>
                              <w:marBottom w:val="0"/>
                              <w:divBdr>
                                <w:top w:val="none" w:sz="0" w:space="0" w:color="auto"/>
                                <w:left w:val="none" w:sz="0" w:space="0" w:color="auto"/>
                                <w:bottom w:val="none" w:sz="0" w:space="0" w:color="auto"/>
                                <w:right w:val="none" w:sz="0" w:space="0" w:color="auto"/>
                              </w:divBdr>
                            </w:div>
                            <w:div w:id="1905945376">
                              <w:marLeft w:val="-225"/>
                              <w:marRight w:val="-225"/>
                              <w:marTop w:val="0"/>
                              <w:marBottom w:val="0"/>
                              <w:divBdr>
                                <w:top w:val="none" w:sz="0" w:space="0" w:color="auto"/>
                                <w:left w:val="none" w:sz="0" w:space="0" w:color="auto"/>
                                <w:bottom w:val="none" w:sz="0" w:space="0" w:color="auto"/>
                                <w:right w:val="none" w:sz="0" w:space="0" w:color="auto"/>
                              </w:divBdr>
                            </w:div>
                            <w:div w:id="1275215867">
                              <w:marLeft w:val="-225"/>
                              <w:marRight w:val="-225"/>
                              <w:marTop w:val="0"/>
                              <w:marBottom w:val="0"/>
                              <w:divBdr>
                                <w:top w:val="none" w:sz="0" w:space="0" w:color="auto"/>
                                <w:left w:val="none" w:sz="0" w:space="0" w:color="auto"/>
                                <w:bottom w:val="none" w:sz="0" w:space="0" w:color="auto"/>
                                <w:right w:val="none" w:sz="0" w:space="0" w:color="auto"/>
                              </w:divBdr>
                            </w:div>
                            <w:div w:id="177737885">
                              <w:marLeft w:val="-225"/>
                              <w:marRight w:val="-225"/>
                              <w:marTop w:val="0"/>
                              <w:marBottom w:val="0"/>
                              <w:divBdr>
                                <w:top w:val="none" w:sz="0" w:space="0" w:color="auto"/>
                                <w:left w:val="none" w:sz="0" w:space="0" w:color="auto"/>
                                <w:bottom w:val="none" w:sz="0" w:space="0" w:color="auto"/>
                                <w:right w:val="none" w:sz="0" w:space="0" w:color="auto"/>
                              </w:divBdr>
                            </w:div>
                            <w:div w:id="1542400372">
                              <w:marLeft w:val="-225"/>
                              <w:marRight w:val="-225"/>
                              <w:marTop w:val="0"/>
                              <w:marBottom w:val="0"/>
                              <w:divBdr>
                                <w:top w:val="none" w:sz="0" w:space="0" w:color="auto"/>
                                <w:left w:val="none" w:sz="0" w:space="0" w:color="auto"/>
                                <w:bottom w:val="none" w:sz="0" w:space="0" w:color="auto"/>
                                <w:right w:val="none" w:sz="0" w:space="0" w:color="auto"/>
                              </w:divBdr>
                            </w:div>
                            <w:div w:id="1654871316">
                              <w:marLeft w:val="-225"/>
                              <w:marRight w:val="-225"/>
                              <w:marTop w:val="0"/>
                              <w:marBottom w:val="0"/>
                              <w:divBdr>
                                <w:top w:val="none" w:sz="0" w:space="0" w:color="auto"/>
                                <w:left w:val="none" w:sz="0" w:space="0" w:color="auto"/>
                                <w:bottom w:val="none" w:sz="0" w:space="0" w:color="auto"/>
                                <w:right w:val="none" w:sz="0" w:space="0" w:color="auto"/>
                              </w:divBdr>
                            </w:div>
                            <w:div w:id="851528648">
                              <w:marLeft w:val="-225"/>
                              <w:marRight w:val="-225"/>
                              <w:marTop w:val="0"/>
                              <w:marBottom w:val="0"/>
                              <w:divBdr>
                                <w:top w:val="none" w:sz="0" w:space="0" w:color="auto"/>
                                <w:left w:val="none" w:sz="0" w:space="0" w:color="auto"/>
                                <w:bottom w:val="none" w:sz="0" w:space="0" w:color="auto"/>
                                <w:right w:val="none" w:sz="0" w:space="0" w:color="auto"/>
                              </w:divBdr>
                              <w:divsChild>
                                <w:div w:id="1042292950">
                                  <w:marLeft w:val="75"/>
                                  <w:marRight w:val="0"/>
                                  <w:marTop w:val="0"/>
                                  <w:marBottom w:val="0"/>
                                  <w:divBdr>
                                    <w:top w:val="none" w:sz="0" w:space="0" w:color="auto"/>
                                    <w:left w:val="none" w:sz="0" w:space="0" w:color="auto"/>
                                    <w:bottom w:val="none" w:sz="0" w:space="0" w:color="auto"/>
                                    <w:right w:val="none" w:sz="0" w:space="0" w:color="auto"/>
                                  </w:divBdr>
                                  <w:divsChild>
                                    <w:div w:id="1868255373">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84157866">
                              <w:marLeft w:val="-225"/>
                              <w:marRight w:val="-225"/>
                              <w:marTop w:val="0"/>
                              <w:marBottom w:val="0"/>
                              <w:divBdr>
                                <w:top w:val="none" w:sz="0" w:space="0" w:color="auto"/>
                                <w:left w:val="none" w:sz="0" w:space="0" w:color="auto"/>
                                <w:bottom w:val="none" w:sz="0" w:space="0" w:color="auto"/>
                                <w:right w:val="none" w:sz="0" w:space="0" w:color="auto"/>
                              </w:divBdr>
                            </w:div>
                            <w:div w:id="1529752120">
                              <w:marLeft w:val="-225"/>
                              <w:marRight w:val="-225"/>
                              <w:marTop w:val="0"/>
                              <w:marBottom w:val="0"/>
                              <w:divBdr>
                                <w:top w:val="none" w:sz="0" w:space="0" w:color="auto"/>
                                <w:left w:val="none" w:sz="0" w:space="0" w:color="auto"/>
                                <w:bottom w:val="none" w:sz="0" w:space="0" w:color="auto"/>
                                <w:right w:val="none" w:sz="0" w:space="0" w:color="auto"/>
                              </w:divBdr>
                            </w:div>
                            <w:div w:id="1105537195">
                              <w:marLeft w:val="-225"/>
                              <w:marRight w:val="-225"/>
                              <w:marTop w:val="0"/>
                              <w:marBottom w:val="0"/>
                              <w:divBdr>
                                <w:top w:val="none" w:sz="0" w:space="0" w:color="auto"/>
                                <w:left w:val="none" w:sz="0" w:space="0" w:color="auto"/>
                                <w:bottom w:val="none" w:sz="0" w:space="0" w:color="auto"/>
                                <w:right w:val="none" w:sz="0" w:space="0" w:color="auto"/>
                              </w:divBdr>
                            </w:div>
                            <w:div w:id="1221282485">
                              <w:marLeft w:val="-225"/>
                              <w:marRight w:val="-225"/>
                              <w:marTop w:val="0"/>
                              <w:marBottom w:val="0"/>
                              <w:divBdr>
                                <w:top w:val="none" w:sz="0" w:space="0" w:color="auto"/>
                                <w:left w:val="none" w:sz="0" w:space="0" w:color="auto"/>
                                <w:bottom w:val="none" w:sz="0" w:space="0" w:color="auto"/>
                                <w:right w:val="none" w:sz="0" w:space="0" w:color="auto"/>
                              </w:divBdr>
                            </w:div>
                            <w:div w:id="660157796">
                              <w:marLeft w:val="-225"/>
                              <w:marRight w:val="-225"/>
                              <w:marTop w:val="0"/>
                              <w:marBottom w:val="0"/>
                              <w:divBdr>
                                <w:top w:val="none" w:sz="0" w:space="0" w:color="auto"/>
                                <w:left w:val="none" w:sz="0" w:space="0" w:color="auto"/>
                                <w:bottom w:val="none" w:sz="0" w:space="0" w:color="auto"/>
                                <w:right w:val="none" w:sz="0" w:space="0" w:color="auto"/>
                              </w:divBdr>
                            </w:div>
                            <w:div w:id="1740982509">
                              <w:marLeft w:val="-225"/>
                              <w:marRight w:val="-225"/>
                              <w:marTop w:val="0"/>
                              <w:marBottom w:val="0"/>
                              <w:divBdr>
                                <w:top w:val="none" w:sz="0" w:space="0" w:color="auto"/>
                                <w:left w:val="none" w:sz="0" w:space="0" w:color="auto"/>
                                <w:bottom w:val="none" w:sz="0" w:space="0" w:color="auto"/>
                                <w:right w:val="none" w:sz="0" w:space="0" w:color="auto"/>
                              </w:divBdr>
                            </w:div>
                            <w:div w:id="1552693184">
                              <w:marLeft w:val="-225"/>
                              <w:marRight w:val="-225"/>
                              <w:marTop w:val="0"/>
                              <w:marBottom w:val="0"/>
                              <w:divBdr>
                                <w:top w:val="none" w:sz="0" w:space="0" w:color="auto"/>
                                <w:left w:val="none" w:sz="0" w:space="0" w:color="auto"/>
                                <w:bottom w:val="none" w:sz="0" w:space="0" w:color="auto"/>
                                <w:right w:val="none" w:sz="0" w:space="0" w:color="auto"/>
                              </w:divBdr>
                            </w:div>
                            <w:div w:id="1580824154">
                              <w:marLeft w:val="-225"/>
                              <w:marRight w:val="-225"/>
                              <w:marTop w:val="0"/>
                              <w:marBottom w:val="0"/>
                              <w:divBdr>
                                <w:top w:val="none" w:sz="0" w:space="0" w:color="auto"/>
                                <w:left w:val="none" w:sz="0" w:space="0" w:color="auto"/>
                                <w:bottom w:val="none" w:sz="0" w:space="0" w:color="auto"/>
                                <w:right w:val="none" w:sz="0" w:space="0" w:color="auto"/>
                              </w:divBdr>
                            </w:div>
                            <w:div w:id="2106923927">
                              <w:marLeft w:val="-225"/>
                              <w:marRight w:val="-225"/>
                              <w:marTop w:val="0"/>
                              <w:marBottom w:val="0"/>
                              <w:divBdr>
                                <w:top w:val="none" w:sz="0" w:space="0" w:color="auto"/>
                                <w:left w:val="none" w:sz="0" w:space="0" w:color="auto"/>
                                <w:bottom w:val="none" w:sz="0" w:space="0" w:color="auto"/>
                                <w:right w:val="none" w:sz="0" w:space="0" w:color="auto"/>
                              </w:divBdr>
                            </w:div>
                            <w:div w:id="2078431629">
                              <w:marLeft w:val="-225"/>
                              <w:marRight w:val="-225"/>
                              <w:marTop w:val="0"/>
                              <w:marBottom w:val="0"/>
                              <w:divBdr>
                                <w:top w:val="none" w:sz="0" w:space="0" w:color="auto"/>
                                <w:left w:val="none" w:sz="0" w:space="0" w:color="auto"/>
                                <w:bottom w:val="none" w:sz="0" w:space="0" w:color="auto"/>
                                <w:right w:val="none" w:sz="0" w:space="0" w:color="auto"/>
                              </w:divBdr>
                            </w:div>
                            <w:div w:id="655567683">
                              <w:marLeft w:val="-225"/>
                              <w:marRight w:val="-225"/>
                              <w:marTop w:val="0"/>
                              <w:marBottom w:val="0"/>
                              <w:divBdr>
                                <w:top w:val="none" w:sz="0" w:space="0" w:color="auto"/>
                                <w:left w:val="none" w:sz="0" w:space="0" w:color="auto"/>
                                <w:bottom w:val="none" w:sz="0" w:space="0" w:color="auto"/>
                                <w:right w:val="none" w:sz="0" w:space="0" w:color="auto"/>
                              </w:divBdr>
                            </w:div>
                            <w:div w:id="1005353793">
                              <w:marLeft w:val="-225"/>
                              <w:marRight w:val="-225"/>
                              <w:marTop w:val="0"/>
                              <w:marBottom w:val="0"/>
                              <w:divBdr>
                                <w:top w:val="none" w:sz="0" w:space="0" w:color="auto"/>
                                <w:left w:val="none" w:sz="0" w:space="0" w:color="auto"/>
                                <w:bottom w:val="none" w:sz="0" w:space="0" w:color="auto"/>
                                <w:right w:val="none" w:sz="0" w:space="0" w:color="auto"/>
                              </w:divBdr>
                            </w:div>
                            <w:div w:id="736586502">
                              <w:marLeft w:val="-225"/>
                              <w:marRight w:val="-225"/>
                              <w:marTop w:val="0"/>
                              <w:marBottom w:val="0"/>
                              <w:divBdr>
                                <w:top w:val="none" w:sz="0" w:space="0" w:color="auto"/>
                                <w:left w:val="none" w:sz="0" w:space="0" w:color="auto"/>
                                <w:bottom w:val="none" w:sz="0" w:space="0" w:color="auto"/>
                                <w:right w:val="none" w:sz="0" w:space="0" w:color="auto"/>
                              </w:divBdr>
                            </w:div>
                            <w:div w:id="2063169336">
                              <w:marLeft w:val="-225"/>
                              <w:marRight w:val="-225"/>
                              <w:marTop w:val="0"/>
                              <w:marBottom w:val="0"/>
                              <w:divBdr>
                                <w:top w:val="none" w:sz="0" w:space="0" w:color="auto"/>
                                <w:left w:val="none" w:sz="0" w:space="0" w:color="auto"/>
                                <w:bottom w:val="none" w:sz="0" w:space="0" w:color="auto"/>
                                <w:right w:val="none" w:sz="0" w:space="0" w:color="auto"/>
                              </w:divBdr>
                            </w:div>
                            <w:div w:id="965545938">
                              <w:marLeft w:val="-225"/>
                              <w:marRight w:val="-225"/>
                              <w:marTop w:val="0"/>
                              <w:marBottom w:val="0"/>
                              <w:divBdr>
                                <w:top w:val="none" w:sz="0" w:space="0" w:color="auto"/>
                                <w:left w:val="none" w:sz="0" w:space="0" w:color="auto"/>
                                <w:bottom w:val="none" w:sz="0" w:space="0" w:color="auto"/>
                                <w:right w:val="none" w:sz="0" w:space="0" w:color="auto"/>
                              </w:divBdr>
                            </w:div>
                            <w:div w:id="1966690544">
                              <w:marLeft w:val="-225"/>
                              <w:marRight w:val="-225"/>
                              <w:marTop w:val="0"/>
                              <w:marBottom w:val="0"/>
                              <w:divBdr>
                                <w:top w:val="none" w:sz="0" w:space="0" w:color="auto"/>
                                <w:left w:val="none" w:sz="0" w:space="0" w:color="auto"/>
                                <w:bottom w:val="none" w:sz="0" w:space="0" w:color="auto"/>
                                <w:right w:val="none" w:sz="0" w:space="0" w:color="auto"/>
                              </w:divBdr>
                            </w:div>
                            <w:div w:id="350226947">
                              <w:marLeft w:val="-225"/>
                              <w:marRight w:val="-225"/>
                              <w:marTop w:val="0"/>
                              <w:marBottom w:val="0"/>
                              <w:divBdr>
                                <w:top w:val="none" w:sz="0" w:space="0" w:color="auto"/>
                                <w:left w:val="none" w:sz="0" w:space="0" w:color="auto"/>
                                <w:bottom w:val="none" w:sz="0" w:space="0" w:color="auto"/>
                                <w:right w:val="none" w:sz="0" w:space="0" w:color="auto"/>
                              </w:divBdr>
                            </w:div>
                            <w:div w:id="384061819">
                              <w:marLeft w:val="-225"/>
                              <w:marRight w:val="-225"/>
                              <w:marTop w:val="0"/>
                              <w:marBottom w:val="0"/>
                              <w:divBdr>
                                <w:top w:val="none" w:sz="0" w:space="0" w:color="auto"/>
                                <w:left w:val="none" w:sz="0" w:space="0" w:color="auto"/>
                                <w:bottom w:val="none" w:sz="0" w:space="0" w:color="auto"/>
                                <w:right w:val="none" w:sz="0" w:space="0" w:color="auto"/>
                              </w:divBdr>
                            </w:div>
                            <w:div w:id="1885560495">
                              <w:marLeft w:val="-225"/>
                              <w:marRight w:val="-225"/>
                              <w:marTop w:val="0"/>
                              <w:marBottom w:val="0"/>
                              <w:divBdr>
                                <w:top w:val="none" w:sz="0" w:space="0" w:color="auto"/>
                                <w:left w:val="none" w:sz="0" w:space="0" w:color="auto"/>
                                <w:bottom w:val="none" w:sz="0" w:space="0" w:color="auto"/>
                                <w:right w:val="none" w:sz="0" w:space="0" w:color="auto"/>
                              </w:divBdr>
                            </w:div>
                            <w:div w:id="122693648">
                              <w:marLeft w:val="-225"/>
                              <w:marRight w:val="-225"/>
                              <w:marTop w:val="0"/>
                              <w:marBottom w:val="0"/>
                              <w:divBdr>
                                <w:top w:val="none" w:sz="0" w:space="0" w:color="auto"/>
                                <w:left w:val="none" w:sz="0" w:space="0" w:color="auto"/>
                                <w:bottom w:val="none" w:sz="0" w:space="0" w:color="auto"/>
                                <w:right w:val="none" w:sz="0" w:space="0" w:color="auto"/>
                              </w:divBdr>
                            </w:div>
                            <w:div w:id="56973930">
                              <w:marLeft w:val="-225"/>
                              <w:marRight w:val="-225"/>
                              <w:marTop w:val="0"/>
                              <w:marBottom w:val="0"/>
                              <w:divBdr>
                                <w:top w:val="none" w:sz="0" w:space="0" w:color="auto"/>
                                <w:left w:val="none" w:sz="0" w:space="0" w:color="auto"/>
                                <w:bottom w:val="none" w:sz="0" w:space="0" w:color="auto"/>
                                <w:right w:val="none" w:sz="0" w:space="0" w:color="auto"/>
                              </w:divBdr>
                            </w:div>
                            <w:div w:id="798576401">
                              <w:marLeft w:val="-225"/>
                              <w:marRight w:val="-225"/>
                              <w:marTop w:val="0"/>
                              <w:marBottom w:val="0"/>
                              <w:divBdr>
                                <w:top w:val="none" w:sz="0" w:space="0" w:color="auto"/>
                                <w:left w:val="none" w:sz="0" w:space="0" w:color="auto"/>
                                <w:bottom w:val="none" w:sz="0" w:space="0" w:color="auto"/>
                                <w:right w:val="none" w:sz="0" w:space="0" w:color="auto"/>
                              </w:divBdr>
                            </w:div>
                            <w:div w:id="146240444">
                              <w:marLeft w:val="-225"/>
                              <w:marRight w:val="-225"/>
                              <w:marTop w:val="0"/>
                              <w:marBottom w:val="0"/>
                              <w:divBdr>
                                <w:top w:val="none" w:sz="0" w:space="0" w:color="auto"/>
                                <w:left w:val="none" w:sz="0" w:space="0" w:color="auto"/>
                                <w:bottom w:val="none" w:sz="0" w:space="0" w:color="auto"/>
                                <w:right w:val="none" w:sz="0" w:space="0" w:color="auto"/>
                              </w:divBdr>
                              <w:divsChild>
                                <w:div w:id="410082334">
                                  <w:marLeft w:val="75"/>
                                  <w:marRight w:val="0"/>
                                  <w:marTop w:val="0"/>
                                  <w:marBottom w:val="0"/>
                                  <w:divBdr>
                                    <w:top w:val="none" w:sz="0" w:space="0" w:color="auto"/>
                                    <w:left w:val="none" w:sz="0" w:space="0" w:color="auto"/>
                                    <w:bottom w:val="none" w:sz="0" w:space="0" w:color="auto"/>
                                    <w:right w:val="none" w:sz="0" w:space="0" w:color="auto"/>
                                  </w:divBdr>
                                  <w:divsChild>
                                    <w:div w:id="1538735239">
                                      <w:marLeft w:val="0"/>
                                      <w:marRight w:val="0"/>
                                      <w:marTop w:val="0"/>
                                      <w:marBottom w:val="0"/>
                                      <w:divBdr>
                                        <w:top w:val="none" w:sz="0" w:space="0" w:color="auto"/>
                                        <w:left w:val="none" w:sz="0" w:space="0" w:color="auto"/>
                                        <w:bottom w:val="none" w:sz="0" w:space="0" w:color="auto"/>
                                        <w:right w:val="none" w:sz="0" w:space="0" w:color="auto"/>
                                      </w:divBdr>
                                    </w:div>
                                    <w:div w:id="6036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0945">
                              <w:marLeft w:val="-225"/>
                              <w:marRight w:val="-225"/>
                              <w:marTop w:val="0"/>
                              <w:marBottom w:val="0"/>
                              <w:divBdr>
                                <w:top w:val="none" w:sz="0" w:space="0" w:color="auto"/>
                                <w:left w:val="none" w:sz="0" w:space="0" w:color="auto"/>
                                <w:bottom w:val="none" w:sz="0" w:space="0" w:color="auto"/>
                                <w:right w:val="none" w:sz="0" w:space="0" w:color="auto"/>
                              </w:divBdr>
                            </w:div>
                            <w:div w:id="127502005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850577">
      <w:bodyDiv w:val="1"/>
      <w:marLeft w:val="0"/>
      <w:marRight w:val="0"/>
      <w:marTop w:val="0"/>
      <w:marBottom w:val="0"/>
      <w:divBdr>
        <w:top w:val="none" w:sz="0" w:space="0" w:color="auto"/>
        <w:left w:val="none" w:sz="0" w:space="0" w:color="auto"/>
        <w:bottom w:val="none" w:sz="0" w:space="0" w:color="auto"/>
        <w:right w:val="none" w:sz="0" w:space="0" w:color="auto"/>
      </w:divBdr>
      <w:divsChild>
        <w:div w:id="518199169">
          <w:marLeft w:val="0"/>
          <w:marRight w:val="0"/>
          <w:marTop w:val="0"/>
          <w:marBottom w:val="0"/>
          <w:divBdr>
            <w:top w:val="none" w:sz="0" w:space="0" w:color="auto"/>
            <w:left w:val="none" w:sz="0" w:space="0" w:color="auto"/>
            <w:bottom w:val="none" w:sz="0" w:space="0" w:color="auto"/>
            <w:right w:val="none" w:sz="0" w:space="0" w:color="auto"/>
          </w:divBdr>
          <w:divsChild>
            <w:div w:id="1259563930">
              <w:marLeft w:val="0"/>
              <w:marRight w:val="0"/>
              <w:marTop w:val="0"/>
              <w:marBottom w:val="0"/>
              <w:divBdr>
                <w:top w:val="none" w:sz="0" w:space="0" w:color="auto"/>
                <w:left w:val="none" w:sz="0" w:space="0" w:color="auto"/>
                <w:bottom w:val="none" w:sz="0" w:space="0" w:color="auto"/>
                <w:right w:val="none" w:sz="0" w:space="0" w:color="auto"/>
              </w:divBdr>
              <w:divsChild>
                <w:div w:id="696396501">
                  <w:marLeft w:val="0"/>
                  <w:marRight w:val="0"/>
                  <w:marTop w:val="0"/>
                  <w:marBottom w:val="0"/>
                  <w:divBdr>
                    <w:top w:val="none" w:sz="0" w:space="0" w:color="auto"/>
                    <w:left w:val="none" w:sz="0" w:space="0" w:color="auto"/>
                    <w:bottom w:val="none" w:sz="0" w:space="0" w:color="auto"/>
                    <w:right w:val="none" w:sz="0" w:space="0" w:color="auto"/>
                  </w:divBdr>
                  <w:divsChild>
                    <w:div w:id="1550873052">
                      <w:marLeft w:val="-225"/>
                      <w:marRight w:val="-225"/>
                      <w:marTop w:val="0"/>
                      <w:marBottom w:val="0"/>
                      <w:divBdr>
                        <w:top w:val="none" w:sz="0" w:space="0" w:color="auto"/>
                        <w:left w:val="none" w:sz="0" w:space="0" w:color="auto"/>
                        <w:bottom w:val="none" w:sz="0" w:space="0" w:color="auto"/>
                        <w:right w:val="none" w:sz="0" w:space="0" w:color="auto"/>
                      </w:divBdr>
                      <w:divsChild>
                        <w:div w:id="1821728320">
                          <w:marLeft w:val="0"/>
                          <w:marRight w:val="0"/>
                          <w:marTop w:val="0"/>
                          <w:marBottom w:val="0"/>
                          <w:divBdr>
                            <w:top w:val="none" w:sz="0" w:space="0" w:color="auto"/>
                            <w:left w:val="none" w:sz="0" w:space="0" w:color="auto"/>
                            <w:bottom w:val="none" w:sz="0" w:space="0" w:color="auto"/>
                            <w:right w:val="none" w:sz="0" w:space="0" w:color="auto"/>
                          </w:divBdr>
                          <w:divsChild>
                            <w:div w:id="19939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975364">
          <w:marLeft w:val="0"/>
          <w:marRight w:val="0"/>
          <w:marTop w:val="0"/>
          <w:marBottom w:val="0"/>
          <w:divBdr>
            <w:top w:val="none" w:sz="0" w:space="0" w:color="auto"/>
            <w:left w:val="none" w:sz="0" w:space="0" w:color="auto"/>
            <w:bottom w:val="none" w:sz="0" w:space="0" w:color="auto"/>
            <w:right w:val="none" w:sz="0" w:space="0" w:color="auto"/>
          </w:divBdr>
          <w:divsChild>
            <w:div w:id="456603763">
              <w:marLeft w:val="0"/>
              <w:marRight w:val="0"/>
              <w:marTop w:val="0"/>
              <w:marBottom w:val="0"/>
              <w:divBdr>
                <w:top w:val="none" w:sz="0" w:space="0" w:color="auto"/>
                <w:left w:val="none" w:sz="0" w:space="0" w:color="auto"/>
                <w:bottom w:val="none" w:sz="0" w:space="0" w:color="auto"/>
                <w:right w:val="none" w:sz="0" w:space="0" w:color="auto"/>
              </w:divBdr>
              <w:divsChild>
                <w:div w:id="1037926246">
                  <w:marLeft w:val="-225"/>
                  <w:marRight w:val="-225"/>
                  <w:marTop w:val="0"/>
                  <w:marBottom w:val="0"/>
                  <w:divBdr>
                    <w:top w:val="none" w:sz="0" w:space="0" w:color="auto"/>
                    <w:left w:val="none" w:sz="0" w:space="0" w:color="auto"/>
                    <w:bottom w:val="none" w:sz="0" w:space="0" w:color="auto"/>
                    <w:right w:val="none" w:sz="0" w:space="0" w:color="auto"/>
                  </w:divBdr>
                  <w:divsChild>
                    <w:div w:id="2024093151">
                      <w:marLeft w:val="0"/>
                      <w:marRight w:val="0"/>
                      <w:marTop w:val="0"/>
                      <w:marBottom w:val="0"/>
                      <w:divBdr>
                        <w:top w:val="none" w:sz="0" w:space="0" w:color="auto"/>
                        <w:left w:val="none" w:sz="0" w:space="0" w:color="auto"/>
                        <w:bottom w:val="none" w:sz="0" w:space="0" w:color="auto"/>
                        <w:right w:val="none" w:sz="0" w:space="0" w:color="auto"/>
                      </w:divBdr>
                      <w:divsChild>
                        <w:div w:id="2013335900">
                          <w:marLeft w:val="0"/>
                          <w:marRight w:val="0"/>
                          <w:marTop w:val="0"/>
                          <w:marBottom w:val="0"/>
                          <w:divBdr>
                            <w:top w:val="none" w:sz="0" w:space="0" w:color="auto"/>
                            <w:left w:val="none" w:sz="0" w:space="0" w:color="auto"/>
                            <w:bottom w:val="none" w:sz="0" w:space="0" w:color="auto"/>
                            <w:right w:val="none" w:sz="0" w:space="0" w:color="auto"/>
                          </w:divBdr>
                          <w:divsChild>
                            <w:div w:id="758335537">
                              <w:marLeft w:val="-225"/>
                              <w:marRight w:val="-225"/>
                              <w:marTop w:val="0"/>
                              <w:marBottom w:val="0"/>
                              <w:divBdr>
                                <w:top w:val="none" w:sz="0" w:space="0" w:color="auto"/>
                                <w:left w:val="none" w:sz="0" w:space="0" w:color="auto"/>
                                <w:bottom w:val="none" w:sz="0" w:space="0" w:color="auto"/>
                                <w:right w:val="none" w:sz="0" w:space="0" w:color="auto"/>
                              </w:divBdr>
                            </w:div>
                            <w:div w:id="919943354">
                              <w:marLeft w:val="-225"/>
                              <w:marRight w:val="-225"/>
                              <w:marTop w:val="0"/>
                              <w:marBottom w:val="0"/>
                              <w:divBdr>
                                <w:top w:val="none" w:sz="0" w:space="0" w:color="auto"/>
                                <w:left w:val="none" w:sz="0" w:space="0" w:color="auto"/>
                                <w:bottom w:val="none" w:sz="0" w:space="0" w:color="auto"/>
                                <w:right w:val="none" w:sz="0" w:space="0" w:color="auto"/>
                              </w:divBdr>
                              <w:divsChild>
                                <w:div w:id="606304466">
                                  <w:marLeft w:val="0"/>
                                  <w:marRight w:val="0"/>
                                  <w:marTop w:val="0"/>
                                  <w:marBottom w:val="0"/>
                                  <w:divBdr>
                                    <w:top w:val="none" w:sz="0" w:space="0" w:color="auto"/>
                                    <w:left w:val="none" w:sz="0" w:space="0" w:color="auto"/>
                                    <w:bottom w:val="none" w:sz="0" w:space="0" w:color="auto"/>
                                    <w:right w:val="none" w:sz="0" w:space="0" w:color="auto"/>
                                  </w:divBdr>
                                </w:div>
                              </w:divsChild>
                            </w:div>
                            <w:div w:id="1030299318">
                              <w:marLeft w:val="-225"/>
                              <w:marRight w:val="-225"/>
                              <w:marTop w:val="0"/>
                              <w:marBottom w:val="0"/>
                              <w:divBdr>
                                <w:top w:val="none" w:sz="0" w:space="0" w:color="auto"/>
                                <w:left w:val="none" w:sz="0" w:space="0" w:color="auto"/>
                                <w:bottom w:val="none" w:sz="0" w:space="0" w:color="auto"/>
                                <w:right w:val="none" w:sz="0" w:space="0" w:color="auto"/>
                              </w:divBdr>
                            </w:div>
                            <w:div w:id="884759045">
                              <w:marLeft w:val="-225"/>
                              <w:marRight w:val="-225"/>
                              <w:marTop w:val="0"/>
                              <w:marBottom w:val="0"/>
                              <w:divBdr>
                                <w:top w:val="none" w:sz="0" w:space="0" w:color="auto"/>
                                <w:left w:val="none" w:sz="0" w:space="0" w:color="auto"/>
                                <w:bottom w:val="none" w:sz="0" w:space="0" w:color="auto"/>
                                <w:right w:val="none" w:sz="0" w:space="0" w:color="auto"/>
                              </w:divBdr>
                            </w:div>
                            <w:div w:id="447509046">
                              <w:marLeft w:val="-225"/>
                              <w:marRight w:val="-225"/>
                              <w:marTop w:val="150"/>
                              <w:marBottom w:val="300"/>
                              <w:divBdr>
                                <w:top w:val="none" w:sz="0" w:space="0" w:color="auto"/>
                                <w:left w:val="none" w:sz="0" w:space="0" w:color="auto"/>
                                <w:bottom w:val="none" w:sz="0" w:space="0" w:color="auto"/>
                                <w:right w:val="none" w:sz="0" w:space="0" w:color="auto"/>
                              </w:divBdr>
                            </w:div>
                            <w:div w:id="603419702">
                              <w:marLeft w:val="-225"/>
                              <w:marRight w:val="-225"/>
                              <w:marTop w:val="0"/>
                              <w:marBottom w:val="0"/>
                              <w:divBdr>
                                <w:top w:val="none" w:sz="0" w:space="0" w:color="auto"/>
                                <w:left w:val="none" w:sz="0" w:space="0" w:color="auto"/>
                                <w:bottom w:val="none" w:sz="0" w:space="0" w:color="auto"/>
                                <w:right w:val="none" w:sz="0" w:space="0" w:color="auto"/>
                              </w:divBdr>
                            </w:div>
                            <w:div w:id="1749761949">
                              <w:marLeft w:val="-225"/>
                              <w:marRight w:val="-225"/>
                              <w:marTop w:val="0"/>
                              <w:marBottom w:val="0"/>
                              <w:divBdr>
                                <w:top w:val="none" w:sz="0" w:space="0" w:color="auto"/>
                                <w:left w:val="none" w:sz="0" w:space="0" w:color="auto"/>
                                <w:bottom w:val="none" w:sz="0" w:space="0" w:color="auto"/>
                                <w:right w:val="none" w:sz="0" w:space="0" w:color="auto"/>
                              </w:divBdr>
                            </w:div>
                            <w:div w:id="2000225412">
                              <w:marLeft w:val="-225"/>
                              <w:marRight w:val="-225"/>
                              <w:marTop w:val="0"/>
                              <w:marBottom w:val="0"/>
                              <w:divBdr>
                                <w:top w:val="none" w:sz="0" w:space="0" w:color="auto"/>
                                <w:left w:val="none" w:sz="0" w:space="0" w:color="auto"/>
                                <w:bottom w:val="none" w:sz="0" w:space="0" w:color="auto"/>
                                <w:right w:val="none" w:sz="0" w:space="0" w:color="auto"/>
                              </w:divBdr>
                            </w:div>
                            <w:div w:id="936136384">
                              <w:marLeft w:val="-225"/>
                              <w:marRight w:val="-225"/>
                              <w:marTop w:val="0"/>
                              <w:marBottom w:val="0"/>
                              <w:divBdr>
                                <w:top w:val="none" w:sz="0" w:space="0" w:color="auto"/>
                                <w:left w:val="none" w:sz="0" w:space="0" w:color="auto"/>
                                <w:bottom w:val="none" w:sz="0" w:space="0" w:color="auto"/>
                                <w:right w:val="none" w:sz="0" w:space="0" w:color="auto"/>
                              </w:divBdr>
                            </w:div>
                            <w:div w:id="985820579">
                              <w:marLeft w:val="-225"/>
                              <w:marRight w:val="-225"/>
                              <w:marTop w:val="0"/>
                              <w:marBottom w:val="0"/>
                              <w:divBdr>
                                <w:top w:val="none" w:sz="0" w:space="0" w:color="auto"/>
                                <w:left w:val="none" w:sz="0" w:space="0" w:color="auto"/>
                                <w:bottom w:val="none" w:sz="0" w:space="0" w:color="auto"/>
                                <w:right w:val="none" w:sz="0" w:space="0" w:color="auto"/>
                              </w:divBdr>
                            </w:div>
                            <w:div w:id="625770317">
                              <w:marLeft w:val="-225"/>
                              <w:marRight w:val="-225"/>
                              <w:marTop w:val="0"/>
                              <w:marBottom w:val="0"/>
                              <w:divBdr>
                                <w:top w:val="none" w:sz="0" w:space="0" w:color="auto"/>
                                <w:left w:val="none" w:sz="0" w:space="0" w:color="auto"/>
                                <w:bottom w:val="none" w:sz="0" w:space="0" w:color="auto"/>
                                <w:right w:val="none" w:sz="0" w:space="0" w:color="auto"/>
                              </w:divBdr>
                            </w:div>
                            <w:div w:id="1486509630">
                              <w:marLeft w:val="-225"/>
                              <w:marRight w:val="-225"/>
                              <w:marTop w:val="0"/>
                              <w:marBottom w:val="0"/>
                              <w:divBdr>
                                <w:top w:val="none" w:sz="0" w:space="0" w:color="auto"/>
                                <w:left w:val="none" w:sz="0" w:space="0" w:color="auto"/>
                                <w:bottom w:val="none" w:sz="0" w:space="0" w:color="auto"/>
                                <w:right w:val="none" w:sz="0" w:space="0" w:color="auto"/>
                              </w:divBdr>
                            </w:div>
                            <w:div w:id="750010848">
                              <w:marLeft w:val="-225"/>
                              <w:marRight w:val="-225"/>
                              <w:marTop w:val="0"/>
                              <w:marBottom w:val="0"/>
                              <w:divBdr>
                                <w:top w:val="none" w:sz="0" w:space="0" w:color="auto"/>
                                <w:left w:val="none" w:sz="0" w:space="0" w:color="auto"/>
                                <w:bottom w:val="none" w:sz="0" w:space="0" w:color="auto"/>
                                <w:right w:val="none" w:sz="0" w:space="0" w:color="auto"/>
                              </w:divBdr>
                            </w:div>
                            <w:div w:id="1465272797">
                              <w:marLeft w:val="-225"/>
                              <w:marRight w:val="-225"/>
                              <w:marTop w:val="0"/>
                              <w:marBottom w:val="0"/>
                              <w:divBdr>
                                <w:top w:val="none" w:sz="0" w:space="0" w:color="auto"/>
                                <w:left w:val="none" w:sz="0" w:space="0" w:color="auto"/>
                                <w:bottom w:val="none" w:sz="0" w:space="0" w:color="auto"/>
                                <w:right w:val="none" w:sz="0" w:space="0" w:color="auto"/>
                              </w:divBdr>
                            </w:div>
                            <w:div w:id="1388992305">
                              <w:marLeft w:val="-225"/>
                              <w:marRight w:val="-225"/>
                              <w:marTop w:val="0"/>
                              <w:marBottom w:val="0"/>
                              <w:divBdr>
                                <w:top w:val="none" w:sz="0" w:space="0" w:color="auto"/>
                                <w:left w:val="none" w:sz="0" w:space="0" w:color="auto"/>
                                <w:bottom w:val="none" w:sz="0" w:space="0" w:color="auto"/>
                                <w:right w:val="none" w:sz="0" w:space="0" w:color="auto"/>
                              </w:divBdr>
                            </w:div>
                            <w:div w:id="497963513">
                              <w:marLeft w:val="-225"/>
                              <w:marRight w:val="-225"/>
                              <w:marTop w:val="0"/>
                              <w:marBottom w:val="0"/>
                              <w:divBdr>
                                <w:top w:val="none" w:sz="0" w:space="0" w:color="auto"/>
                                <w:left w:val="none" w:sz="0" w:space="0" w:color="auto"/>
                                <w:bottom w:val="none" w:sz="0" w:space="0" w:color="auto"/>
                                <w:right w:val="none" w:sz="0" w:space="0" w:color="auto"/>
                              </w:divBdr>
                            </w:div>
                            <w:div w:id="1840806107">
                              <w:marLeft w:val="-225"/>
                              <w:marRight w:val="-225"/>
                              <w:marTop w:val="0"/>
                              <w:marBottom w:val="0"/>
                              <w:divBdr>
                                <w:top w:val="none" w:sz="0" w:space="0" w:color="auto"/>
                                <w:left w:val="none" w:sz="0" w:space="0" w:color="auto"/>
                                <w:bottom w:val="none" w:sz="0" w:space="0" w:color="auto"/>
                                <w:right w:val="none" w:sz="0" w:space="0" w:color="auto"/>
                              </w:divBdr>
                            </w:div>
                            <w:div w:id="615017730">
                              <w:marLeft w:val="-225"/>
                              <w:marRight w:val="-225"/>
                              <w:marTop w:val="0"/>
                              <w:marBottom w:val="0"/>
                              <w:divBdr>
                                <w:top w:val="none" w:sz="0" w:space="0" w:color="auto"/>
                                <w:left w:val="none" w:sz="0" w:space="0" w:color="auto"/>
                                <w:bottom w:val="none" w:sz="0" w:space="0" w:color="auto"/>
                                <w:right w:val="none" w:sz="0" w:space="0" w:color="auto"/>
                              </w:divBdr>
                            </w:div>
                            <w:div w:id="36245386">
                              <w:marLeft w:val="-225"/>
                              <w:marRight w:val="-225"/>
                              <w:marTop w:val="0"/>
                              <w:marBottom w:val="0"/>
                              <w:divBdr>
                                <w:top w:val="none" w:sz="0" w:space="0" w:color="auto"/>
                                <w:left w:val="none" w:sz="0" w:space="0" w:color="auto"/>
                                <w:bottom w:val="none" w:sz="0" w:space="0" w:color="auto"/>
                                <w:right w:val="none" w:sz="0" w:space="0" w:color="auto"/>
                              </w:divBdr>
                            </w:div>
                            <w:div w:id="1018697746">
                              <w:marLeft w:val="-225"/>
                              <w:marRight w:val="-225"/>
                              <w:marTop w:val="0"/>
                              <w:marBottom w:val="0"/>
                              <w:divBdr>
                                <w:top w:val="none" w:sz="0" w:space="0" w:color="auto"/>
                                <w:left w:val="none" w:sz="0" w:space="0" w:color="auto"/>
                                <w:bottom w:val="none" w:sz="0" w:space="0" w:color="auto"/>
                                <w:right w:val="none" w:sz="0" w:space="0" w:color="auto"/>
                              </w:divBdr>
                            </w:div>
                            <w:div w:id="99448382">
                              <w:marLeft w:val="-225"/>
                              <w:marRight w:val="-225"/>
                              <w:marTop w:val="0"/>
                              <w:marBottom w:val="0"/>
                              <w:divBdr>
                                <w:top w:val="none" w:sz="0" w:space="0" w:color="auto"/>
                                <w:left w:val="none" w:sz="0" w:space="0" w:color="auto"/>
                                <w:bottom w:val="none" w:sz="0" w:space="0" w:color="auto"/>
                                <w:right w:val="none" w:sz="0" w:space="0" w:color="auto"/>
                              </w:divBdr>
                            </w:div>
                            <w:div w:id="1714842596">
                              <w:marLeft w:val="-225"/>
                              <w:marRight w:val="-225"/>
                              <w:marTop w:val="0"/>
                              <w:marBottom w:val="0"/>
                              <w:divBdr>
                                <w:top w:val="none" w:sz="0" w:space="0" w:color="auto"/>
                                <w:left w:val="none" w:sz="0" w:space="0" w:color="auto"/>
                                <w:bottom w:val="none" w:sz="0" w:space="0" w:color="auto"/>
                                <w:right w:val="none" w:sz="0" w:space="0" w:color="auto"/>
                              </w:divBdr>
                            </w:div>
                            <w:div w:id="630327218">
                              <w:marLeft w:val="-225"/>
                              <w:marRight w:val="-225"/>
                              <w:marTop w:val="0"/>
                              <w:marBottom w:val="0"/>
                              <w:divBdr>
                                <w:top w:val="none" w:sz="0" w:space="0" w:color="auto"/>
                                <w:left w:val="none" w:sz="0" w:space="0" w:color="auto"/>
                                <w:bottom w:val="none" w:sz="0" w:space="0" w:color="auto"/>
                                <w:right w:val="none" w:sz="0" w:space="0" w:color="auto"/>
                              </w:divBdr>
                            </w:div>
                            <w:div w:id="1252353500">
                              <w:marLeft w:val="-225"/>
                              <w:marRight w:val="-225"/>
                              <w:marTop w:val="0"/>
                              <w:marBottom w:val="0"/>
                              <w:divBdr>
                                <w:top w:val="none" w:sz="0" w:space="0" w:color="auto"/>
                                <w:left w:val="none" w:sz="0" w:space="0" w:color="auto"/>
                                <w:bottom w:val="none" w:sz="0" w:space="0" w:color="auto"/>
                                <w:right w:val="none" w:sz="0" w:space="0" w:color="auto"/>
                              </w:divBdr>
                            </w:div>
                            <w:div w:id="1163275866">
                              <w:marLeft w:val="-225"/>
                              <w:marRight w:val="-225"/>
                              <w:marTop w:val="0"/>
                              <w:marBottom w:val="0"/>
                              <w:divBdr>
                                <w:top w:val="none" w:sz="0" w:space="0" w:color="auto"/>
                                <w:left w:val="none" w:sz="0" w:space="0" w:color="auto"/>
                                <w:bottom w:val="none" w:sz="0" w:space="0" w:color="auto"/>
                                <w:right w:val="none" w:sz="0" w:space="0" w:color="auto"/>
                              </w:divBdr>
                            </w:div>
                            <w:div w:id="1444691692">
                              <w:marLeft w:val="-225"/>
                              <w:marRight w:val="-225"/>
                              <w:marTop w:val="0"/>
                              <w:marBottom w:val="0"/>
                              <w:divBdr>
                                <w:top w:val="none" w:sz="0" w:space="0" w:color="auto"/>
                                <w:left w:val="none" w:sz="0" w:space="0" w:color="auto"/>
                                <w:bottom w:val="none" w:sz="0" w:space="0" w:color="auto"/>
                                <w:right w:val="none" w:sz="0" w:space="0" w:color="auto"/>
                              </w:divBdr>
                            </w:div>
                            <w:div w:id="15617507">
                              <w:marLeft w:val="-225"/>
                              <w:marRight w:val="-225"/>
                              <w:marTop w:val="0"/>
                              <w:marBottom w:val="0"/>
                              <w:divBdr>
                                <w:top w:val="none" w:sz="0" w:space="0" w:color="auto"/>
                                <w:left w:val="none" w:sz="0" w:space="0" w:color="auto"/>
                                <w:bottom w:val="none" w:sz="0" w:space="0" w:color="auto"/>
                                <w:right w:val="none" w:sz="0" w:space="0" w:color="auto"/>
                              </w:divBdr>
                            </w:div>
                            <w:div w:id="758527922">
                              <w:marLeft w:val="-225"/>
                              <w:marRight w:val="-225"/>
                              <w:marTop w:val="0"/>
                              <w:marBottom w:val="0"/>
                              <w:divBdr>
                                <w:top w:val="none" w:sz="0" w:space="0" w:color="auto"/>
                                <w:left w:val="none" w:sz="0" w:space="0" w:color="auto"/>
                                <w:bottom w:val="none" w:sz="0" w:space="0" w:color="auto"/>
                                <w:right w:val="none" w:sz="0" w:space="0" w:color="auto"/>
                              </w:divBdr>
                            </w:div>
                            <w:div w:id="1105534861">
                              <w:marLeft w:val="-225"/>
                              <w:marRight w:val="-225"/>
                              <w:marTop w:val="0"/>
                              <w:marBottom w:val="0"/>
                              <w:divBdr>
                                <w:top w:val="none" w:sz="0" w:space="0" w:color="auto"/>
                                <w:left w:val="none" w:sz="0" w:space="0" w:color="auto"/>
                                <w:bottom w:val="none" w:sz="0" w:space="0" w:color="auto"/>
                                <w:right w:val="none" w:sz="0" w:space="0" w:color="auto"/>
                              </w:divBdr>
                            </w:div>
                            <w:div w:id="2018263676">
                              <w:marLeft w:val="-225"/>
                              <w:marRight w:val="-225"/>
                              <w:marTop w:val="0"/>
                              <w:marBottom w:val="0"/>
                              <w:divBdr>
                                <w:top w:val="none" w:sz="0" w:space="0" w:color="auto"/>
                                <w:left w:val="none" w:sz="0" w:space="0" w:color="auto"/>
                                <w:bottom w:val="none" w:sz="0" w:space="0" w:color="auto"/>
                                <w:right w:val="none" w:sz="0" w:space="0" w:color="auto"/>
                              </w:divBdr>
                            </w:div>
                            <w:div w:id="557479680">
                              <w:marLeft w:val="-225"/>
                              <w:marRight w:val="-225"/>
                              <w:marTop w:val="0"/>
                              <w:marBottom w:val="0"/>
                              <w:divBdr>
                                <w:top w:val="none" w:sz="0" w:space="0" w:color="auto"/>
                                <w:left w:val="none" w:sz="0" w:space="0" w:color="auto"/>
                                <w:bottom w:val="none" w:sz="0" w:space="0" w:color="auto"/>
                                <w:right w:val="none" w:sz="0" w:space="0" w:color="auto"/>
                              </w:divBdr>
                            </w:div>
                            <w:div w:id="1626497726">
                              <w:marLeft w:val="-225"/>
                              <w:marRight w:val="-225"/>
                              <w:marTop w:val="0"/>
                              <w:marBottom w:val="0"/>
                              <w:divBdr>
                                <w:top w:val="none" w:sz="0" w:space="0" w:color="auto"/>
                                <w:left w:val="none" w:sz="0" w:space="0" w:color="auto"/>
                                <w:bottom w:val="none" w:sz="0" w:space="0" w:color="auto"/>
                                <w:right w:val="none" w:sz="0" w:space="0" w:color="auto"/>
                              </w:divBdr>
                            </w:div>
                            <w:div w:id="742484455">
                              <w:marLeft w:val="-225"/>
                              <w:marRight w:val="-225"/>
                              <w:marTop w:val="0"/>
                              <w:marBottom w:val="0"/>
                              <w:divBdr>
                                <w:top w:val="none" w:sz="0" w:space="0" w:color="auto"/>
                                <w:left w:val="none" w:sz="0" w:space="0" w:color="auto"/>
                                <w:bottom w:val="none" w:sz="0" w:space="0" w:color="auto"/>
                                <w:right w:val="none" w:sz="0" w:space="0" w:color="auto"/>
                              </w:divBdr>
                            </w:div>
                            <w:div w:id="1477457881">
                              <w:marLeft w:val="-225"/>
                              <w:marRight w:val="-225"/>
                              <w:marTop w:val="0"/>
                              <w:marBottom w:val="0"/>
                              <w:divBdr>
                                <w:top w:val="none" w:sz="0" w:space="0" w:color="auto"/>
                                <w:left w:val="none" w:sz="0" w:space="0" w:color="auto"/>
                                <w:bottom w:val="none" w:sz="0" w:space="0" w:color="auto"/>
                                <w:right w:val="none" w:sz="0" w:space="0" w:color="auto"/>
                              </w:divBdr>
                            </w:div>
                            <w:div w:id="521171687">
                              <w:marLeft w:val="-225"/>
                              <w:marRight w:val="-225"/>
                              <w:marTop w:val="0"/>
                              <w:marBottom w:val="0"/>
                              <w:divBdr>
                                <w:top w:val="none" w:sz="0" w:space="0" w:color="auto"/>
                                <w:left w:val="none" w:sz="0" w:space="0" w:color="auto"/>
                                <w:bottom w:val="none" w:sz="0" w:space="0" w:color="auto"/>
                                <w:right w:val="none" w:sz="0" w:space="0" w:color="auto"/>
                              </w:divBdr>
                            </w:div>
                            <w:div w:id="623075585">
                              <w:marLeft w:val="-225"/>
                              <w:marRight w:val="-225"/>
                              <w:marTop w:val="0"/>
                              <w:marBottom w:val="0"/>
                              <w:divBdr>
                                <w:top w:val="none" w:sz="0" w:space="0" w:color="auto"/>
                                <w:left w:val="none" w:sz="0" w:space="0" w:color="auto"/>
                                <w:bottom w:val="none" w:sz="0" w:space="0" w:color="auto"/>
                                <w:right w:val="none" w:sz="0" w:space="0" w:color="auto"/>
                              </w:divBdr>
                            </w:div>
                            <w:div w:id="1998848523">
                              <w:marLeft w:val="-225"/>
                              <w:marRight w:val="-225"/>
                              <w:marTop w:val="0"/>
                              <w:marBottom w:val="0"/>
                              <w:divBdr>
                                <w:top w:val="none" w:sz="0" w:space="0" w:color="auto"/>
                                <w:left w:val="none" w:sz="0" w:space="0" w:color="auto"/>
                                <w:bottom w:val="none" w:sz="0" w:space="0" w:color="auto"/>
                                <w:right w:val="none" w:sz="0" w:space="0" w:color="auto"/>
                              </w:divBdr>
                            </w:div>
                            <w:div w:id="1968202259">
                              <w:marLeft w:val="-225"/>
                              <w:marRight w:val="-225"/>
                              <w:marTop w:val="0"/>
                              <w:marBottom w:val="0"/>
                              <w:divBdr>
                                <w:top w:val="none" w:sz="0" w:space="0" w:color="auto"/>
                                <w:left w:val="none" w:sz="0" w:space="0" w:color="auto"/>
                                <w:bottom w:val="none" w:sz="0" w:space="0" w:color="auto"/>
                                <w:right w:val="none" w:sz="0" w:space="0" w:color="auto"/>
                              </w:divBdr>
                            </w:div>
                            <w:div w:id="453793524">
                              <w:marLeft w:val="-225"/>
                              <w:marRight w:val="-225"/>
                              <w:marTop w:val="0"/>
                              <w:marBottom w:val="0"/>
                              <w:divBdr>
                                <w:top w:val="none" w:sz="0" w:space="0" w:color="auto"/>
                                <w:left w:val="none" w:sz="0" w:space="0" w:color="auto"/>
                                <w:bottom w:val="none" w:sz="0" w:space="0" w:color="auto"/>
                                <w:right w:val="none" w:sz="0" w:space="0" w:color="auto"/>
                              </w:divBdr>
                            </w:div>
                            <w:div w:id="1845510665">
                              <w:marLeft w:val="-225"/>
                              <w:marRight w:val="-225"/>
                              <w:marTop w:val="0"/>
                              <w:marBottom w:val="0"/>
                              <w:divBdr>
                                <w:top w:val="none" w:sz="0" w:space="0" w:color="auto"/>
                                <w:left w:val="none" w:sz="0" w:space="0" w:color="auto"/>
                                <w:bottom w:val="none" w:sz="0" w:space="0" w:color="auto"/>
                                <w:right w:val="none" w:sz="0" w:space="0" w:color="auto"/>
                              </w:divBdr>
                            </w:div>
                            <w:div w:id="1777560489">
                              <w:marLeft w:val="-225"/>
                              <w:marRight w:val="-225"/>
                              <w:marTop w:val="0"/>
                              <w:marBottom w:val="0"/>
                              <w:divBdr>
                                <w:top w:val="none" w:sz="0" w:space="0" w:color="auto"/>
                                <w:left w:val="none" w:sz="0" w:space="0" w:color="auto"/>
                                <w:bottom w:val="none" w:sz="0" w:space="0" w:color="auto"/>
                                <w:right w:val="none" w:sz="0" w:space="0" w:color="auto"/>
                              </w:divBdr>
                            </w:div>
                            <w:div w:id="1339382367">
                              <w:marLeft w:val="-225"/>
                              <w:marRight w:val="-225"/>
                              <w:marTop w:val="0"/>
                              <w:marBottom w:val="0"/>
                              <w:divBdr>
                                <w:top w:val="none" w:sz="0" w:space="0" w:color="auto"/>
                                <w:left w:val="none" w:sz="0" w:space="0" w:color="auto"/>
                                <w:bottom w:val="none" w:sz="0" w:space="0" w:color="auto"/>
                                <w:right w:val="none" w:sz="0" w:space="0" w:color="auto"/>
                              </w:divBdr>
                            </w:div>
                            <w:div w:id="352153723">
                              <w:marLeft w:val="-225"/>
                              <w:marRight w:val="-225"/>
                              <w:marTop w:val="0"/>
                              <w:marBottom w:val="0"/>
                              <w:divBdr>
                                <w:top w:val="none" w:sz="0" w:space="0" w:color="auto"/>
                                <w:left w:val="none" w:sz="0" w:space="0" w:color="auto"/>
                                <w:bottom w:val="none" w:sz="0" w:space="0" w:color="auto"/>
                                <w:right w:val="none" w:sz="0" w:space="0" w:color="auto"/>
                              </w:divBdr>
                            </w:div>
                            <w:div w:id="886651217">
                              <w:marLeft w:val="-225"/>
                              <w:marRight w:val="-225"/>
                              <w:marTop w:val="0"/>
                              <w:marBottom w:val="0"/>
                              <w:divBdr>
                                <w:top w:val="none" w:sz="0" w:space="0" w:color="auto"/>
                                <w:left w:val="none" w:sz="0" w:space="0" w:color="auto"/>
                                <w:bottom w:val="none" w:sz="0" w:space="0" w:color="auto"/>
                                <w:right w:val="none" w:sz="0" w:space="0" w:color="auto"/>
                              </w:divBdr>
                              <w:divsChild>
                                <w:div w:id="87308957">
                                  <w:marLeft w:val="75"/>
                                  <w:marRight w:val="0"/>
                                  <w:marTop w:val="0"/>
                                  <w:marBottom w:val="0"/>
                                  <w:divBdr>
                                    <w:top w:val="none" w:sz="0" w:space="0" w:color="auto"/>
                                    <w:left w:val="none" w:sz="0" w:space="0" w:color="auto"/>
                                    <w:bottom w:val="none" w:sz="0" w:space="0" w:color="auto"/>
                                    <w:right w:val="none" w:sz="0" w:space="0" w:color="auto"/>
                                  </w:divBdr>
                                  <w:divsChild>
                                    <w:div w:id="108025636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25042645">
                              <w:marLeft w:val="-225"/>
                              <w:marRight w:val="-225"/>
                              <w:marTop w:val="0"/>
                              <w:marBottom w:val="0"/>
                              <w:divBdr>
                                <w:top w:val="none" w:sz="0" w:space="0" w:color="auto"/>
                                <w:left w:val="none" w:sz="0" w:space="0" w:color="auto"/>
                                <w:bottom w:val="none" w:sz="0" w:space="0" w:color="auto"/>
                                <w:right w:val="none" w:sz="0" w:space="0" w:color="auto"/>
                              </w:divBdr>
                            </w:div>
                            <w:div w:id="1493641290">
                              <w:marLeft w:val="-225"/>
                              <w:marRight w:val="-225"/>
                              <w:marTop w:val="0"/>
                              <w:marBottom w:val="0"/>
                              <w:divBdr>
                                <w:top w:val="none" w:sz="0" w:space="0" w:color="auto"/>
                                <w:left w:val="none" w:sz="0" w:space="0" w:color="auto"/>
                                <w:bottom w:val="none" w:sz="0" w:space="0" w:color="auto"/>
                                <w:right w:val="none" w:sz="0" w:space="0" w:color="auto"/>
                              </w:divBdr>
                              <w:divsChild>
                                <w:div w:id="1289507144">
                                  <w:marLeft w:val="75"/>
                                  <w:marRight w:val="0"/>
                                  <w:marTop w:val="0"/>
                                  <w:marBottom w:val="0"/>
                                  <w:divBdr>
                                    <w:top w:val="none" w:sz="0" w:space="0" w:color="auto"/>
                                    <w:left w:val="none" w:sz="0" w:space="0" w:color="auto"/>
                                    <w:bottom w:val="none" w:sz="0" w:space="0" w:color="auto"/>
                                    <w:right w:val="none" w:sz="0" w:space="0" w:color="auto"/>
                                  </w:divBdr>
                                  <w:divsChild>
                                    <w:div w:id="781147908">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929581141">
                              <w:marLeft w:val="-225"/>
                              <w:marRight w:val="-225"/>
                              <w:marTop w:val="0"/>
                              <w:marBottom w:val="0"/>
                              <w:divBdr>
                                <w:top w:val="none" w:sz="0" w:space="0" w:color="auto"/>
                                <w:left w:val="none" w:sz="0" w:space="0" w:color="auto"/>
                                <w:bottom w:val="none" w:sz="0" w:space="0" w:color="auto"/>
                                <w:right w:val="none" w:sz="0" w:space="0" w:color="auto"/>
                              </w:divBdr>
                            </w:div>
                            <w:div w:id="1936859195">
                              <w:marLeft w:val="-225"/>
                              <w:marRight w:val="-225"/>
                              <w:marTop w:val="0"/>
                              <w:marBottom w:val="0"/>
                              <w:divBdr>
                                <w:top w:val="none" w:sz="0" w:space="0" w:color="auto"/>
                                <w:left w:val="none" w:sz="0" w:space="0" w:color="auto"/>
                                <w:bottom w:val="none" w:sz="0" w:space="0" w:color="auto"/>
                                <w:right w:val="none" w:sz="0" w:space="0" w:color="auto"/>
                              </w:divBdr>
                            </w:div>
                            <w:div w:id="2093817077">
                              <w:marLeft w:val="-225"/>
                              <w:marRight w:val="-225"/>
                              <w:marTop w:val="0"/>
                              <w:marBottom w:val="0"/>
                              <w:divBdr>
                                <w:top w:val="none" w:sz="0" w:space="0" w:color="auto"/>
                                <w:left w:val="none" w:sz="0" w:space="0" w:color="auto"/>
                                <w:bottom w:val="none" w:sz="0" w:space="0" w:color="auto"/>
                                <w:right w:val="none" w:sz="0" w:space="0" w:color="auto"/>
                              </w:divBdr>
                            </w:div>
                            <w:div w:id="2017539225">
                              <w:marLeft w:val="-225"/>
                              <w:marRight w:val="-225"/>
                              <w:marTop w:val="0"/>
                              <w:marBottom w:val="0"/>
                              <w:divBdr>
                                <w:top w:val="none" w:sz="0" w:space="0" w:color="auto"/>
                                <w:left w:val="none" w:sz="0" w:space="0" w:color="auto"/>
                                <w:bottom w:val="none" w:sz="0" w:space="0" w:color="auto"/>
                                <w:right w:val="none" w:sz="0" w:space="0" w:color="auto"/>
                              </w:divBdr>
                            </w:div>
                            <w:div w:id="1925145813">
                              <w:marLeft w:val="-225"/>
                              <w:marRight w:val="-225"/>
                              <w:marTop w:val="0"/>
                              <w:marBottom w:val="0"/>
                              <w:divBdr>
                                <w:top w:val="none" w:sz="0" w:space="0" w:color="auto"/>
                                <w:left w:val="none" w:sz="0" w:space="0" w:color="auto"/>
                                <w:bottom w:val="none" w:sz="0" w:space="0" w:color="auto"/>
                                <w:right w:val="none" w:sz="0" w:space="0" w:color="auto"/>
                              </w:divBdr>
                            </w:div>
                            <w:div w:id="1860119908">
                              <w:marLeft w:val="-225"/>
                              <w:marRight w:val="-225"/>
                              <w:marTop w:val="0"/>
                              <w:marBottom w:val="0"/>
                              <w:divBdr>
                                <w:top w:val="none" w:sz="0" w:space="0" w:color="auto"/>
                                <w:left w:val="none" w:sz="0" w:space="0" w:color="auto"/>
                                <w:bottom w:val="none" w:sz="0" w:space="0" w:color="auto"/>
                                <w:right w:val="none" w:sz="0" w:space="0" w:color="auto"/>
                              </w:divBdr>
                            </w:div>
                            <w:div w:id="1730957127">
                              <w:marLeft w:val="-225"/>
                              <w:marRight w:val="-225"/>
                              <w:marTop w:val="0"/>
                              <w:marBottom w:val="0"/>
                              <w:divBdr>
                                <w:top w:val="none" w:sz="0" w:space="0" w:color="auto"/>
                                <w:left w:val="none" w:sz="0" w:space="0" w:color="auto"/>
                                <w:bottom w:val="none" w:sz="0" w:space="0" w:color="auto"/>
                                <w:right w:val="none" w:sz="0" w:space="0" w:color="auto"/>
                              </w:divBdr>
                            </w:div>
                            <w:div w:id="128282062">
                              <w:marLeft w:val="-225"/>
                              <w:marRight w:val="-225"/>
                              <w:marTop w:val="0"/>
                              <w:marBottom w:val="0"/>
                              <w:divBdr>
                                <w:top w:val="none" w:sz="0" w:space="0" w:color="auto"/>
                                <w:left w:val="none" w:sz="0" w:space="0" w:color="auto"/>
                                <w:bottom w:val="none" w:sz="0" w:space="0" w:color="auto"/>
                                <w:right w:val="none" w:sz="0" w:space="0" w:color="auto"/>
                              </w:divBdr>
                            </w:div>
                            <w:div w:id="292104206">
                              <w:marLeft w:val="-225"/>
                              <w:marRight w:val="-225"/>
                              <w:marTop w:val="0"/>
                              <w:marBottom w:val="0"/>
                              <w:divBdr>
                                <w:top w:val="none" w:sz="0" w:space="0" w:color="auto"/>
                                <w:left w:val="none" w:sz="0" w:space="0" w:color="auto"/>
                                <w:bottom w:val="none" w:sz="0" w:space="0" w:color="auto"/>
                                <w:right w:val="none" w:sz="0" w:space="0" w:color="auto"/>
                              </w:divBdr>
                            </w:div>
                            <w:div w:id="961306110">
                              <w:marLeft w:val="-225"/>
                              <w:marRight w:val="-225"/>
                              <w:marTop w:val="0"/>
                              <w:marBottom w:val="0"/>
                              <w:divBdr>
                                <w:top w:val="none" w:sz="0" w:space="0" w:color="auto"/>
                                <w:left w:val="none" w:sz="0" w:space="0" w:color="auto"/>
                                <w:bottom w:val="none" w:sz="0" w:space="0" w:color="auto"/>
                                <w:right w:val="none" w:sz="0" w:space="0" w:color="auto"/>
                              </w:divBdr>
                            </w:div>
                            <w:div w:id="2036421569">
                              <w:marLeft w:val="-225"/>
                              <w:marRight w:val="-225"/>
                              <w:marTop w:val="0"/>
                              <w:marBottom w:val="0"/>
                              <w:divBdr>
                                <w:top w:val="none" w:sz="0" w:space="0" w:color="auto"/>
                                <w:left w:val="none" w:sz="0" w:space="0" w:color="auto"/>
                                <w:bottom w:val="none" w:sz="0" w:space="0" w:color="auto"/>
                                <w:right w:val="none" w:sz="0" w:space="0" w:color="auto"/>
                              </w:divBdr>
                            </w:div>
                            <w:div w:id="722682896">
                              <w:marLeft w:val="-225"/>
                              <w:marRight w:val="-225"/>
                              <w:marTop w:val="0"/>
                              <w:marBottom w:val="0"/>
                              <w:divBdr>
                                <w:top w:val="none" w:sz="0" w:space="0" w:color="auto"/>
                                <w:left w:val="none" w:sz="0" w:space="0" w:color="auto"/>
                                <w:bottom w:val="none" w:sz="0" w:space="0" w:color="auto"/>
                                <w:right w:val="none" w:sz="0" w:space="0" w:color="auto"/>
                              </w:divBdr>
                            </w:div>
                            <w:div w:id="671758788">
                              <w:marLeft w:val="-225"/>
                              <w:marRight w:val="-225"/>
                              <w:marTop w:val="0"/>
                              <w:marBottom w:val="0"/>
                              <w:divBdr>
                                <w:top w:val="none" w:sz="0" w:space="0" w:color="auto"/>
                                <w:left w:val="none" w:sz="0" w:space="0" w:color="auto"/>
                                <w:bottom w:val="none" w:sz="0" w:space="0" w:color="auto"/>
                                <w:right w:val="none" w:sz="0" w:space="0" w:color="auto"/>
                              </w:divBdr>
                            </w:div>
                            <w:div w:id="642850568">
                              <w:marLeft w:val="-225"/>
                              <w:marRight w:val="-225"/>
                              <w:marTop w:val="0"/>
                              <w:marBottom w:val="0"/>
                              <w:divBdr>
                                <w:top w:val="none" w:sz="0" w:space="0" w:color="auto"/>
                                <w:left w:val="none" w:sz="0" w:space="0" w:color="auto"/>
                                <w:bottom w:val="none" w:sz="0" w:space="0" w:color="auto"/>
                                <w:right w:val="none" w:sz="0" w:space="0" w:color="auto"/>
                              </w:divBdr>
                            </w:div>
                            <w:div w:id="2017073351">
                              <w:marLeft w:val="-225"/>
                              <w:marRight w:val="-225"/>
                              <w:marTop w:val="0"/>
                              <w:marBottom w:val="0"/>
                              <w:divBdr>
                                <w:top w:val="none" w:sz="0" w:space="0" w:color="auto"/>
                                <w:left w:val="none" w:sz="0" w:space="0" w:color="auto"/>
                                <w:bottom w:val="none" w:sz="0" w:space="0" w:color="auto"/>
                                <w:right w:val="none" w:sz="0" w:space="0" w:color="auto"/>
                              </w:divBdr>
                            </w:div>
                            <w:div w:id="478614537">
                              <w:marLeft w:val="-225"/>
                              <w:marRight w:val="-225"/>
                              <w:marTop w:val="0"/>
                              <w:marBottom w:val="0"/>
                              <w:divBdr>
                                <w:top w:val="none" w:sz="0" w:space="0" w:color="auto"/>
                                <w:left w:val="none" w:sz="0" w:space="0" w:color="auto"/>
                                <w:bottom w:val="none" w:sz="0" w:space="0" w:color="auto"/>
                                <w:right w:val="none" w:sz="0" w:space="0" w:color="auto"/>
                              </w:divBdr>
                            </w:div>
                            <w:div w:id="544026615">
                              <w:marLeft w:val="-225"/>
                              <w:marRight w:val="-225"/>
                              <w:marTop w:val="0"/>
                              <w:marBottom w:val="0"/>
                              <w:divBdr>
                                <w:top w:val="none" w:sz="0" w:space="0" w:color="auto"/>
                                <w:left w:val="none" w:sz="0" w:space="0" w:color="auto"/>
                                <w:bottom w:val="none" w:sz="0" w:space="0" w:color="auto"/>
                                <w:right w:val="none" w:sz="0" w:space="0" w:color="auto"/>
                              </w:divBdr>
                            </w:div>
                            <w:div w:id="749738495">
                              <w:marLeft w:val="-225"/>
                              <w:marRight w:val="-225"/>
                              <w:marTop w:val="0"/>
                              <w:marBottom w:val="0"/>
                              <w:divBdr>
                                <w:top w:val="none" w:sz="0" w:space="0" w:color="auto"/>
                                <w:left w:val="none" w:sz="0" w:space="0" w:color="auto"/>
                                <w:bottom w:val="none" w:sz="0" w:space="0" w:color="auto"/>
                                <w:right w:val="none" w:sz="0" w:space="0" w:color="auto"/>
                              </w:divBdr>
                            </w:div>
                            <w:div w:id="1230993128">
                              <w:marLeft w:val="-225"/>
                              <w:marRight w:val="-225"/>
                              <w:marTop w:val="0"/>
                              <w:marBottom w:val="0"/>
                              <w:divBdr>
                                <w:top w:val="none" w:sz="0" w:space="0" w:color="auto"/>
                                <w:left w:val="none" w:sz="0" w:space="0" w:color="auto"/>
                                <w:bottom w:val="none" w:sz="0" w:space="0" w:color="auto"/>
                                <w:right w:val="none" w:sz="0" w:space="0" w:color="auto"/>
                              </w:divBdr>
                            </w:div>
                            <w:div w:id="1204289904">
                              <w:marLeft w:val="-225"/>
                              <w:marRight w:val="-225"/>
                              <w:marTop w:val="0"/>
                              <w:marBottom w:val="0"/>
                              <w:divBdr>
                                <w:top w:val="none" w:sz="0" w:space="0" w:color="auto"/>
                                <w:left w:val="none" w:sz="0" w:space="0" w:color="auto"/>
                                <w:bottom w:val="none" w:sz="0" w:space="0" w:color="auto"/>
                                <w:right w:val="none" w:sz="0" w:space="0" w:color="auto"/>
                              </w:divBdr>
                            </w:div>
                            <w:div w:id="451023153">
                              <w:marLeft w:val="-225"/>
                              <w:marRight w:val="-225"/>
                              <w:marTop w:val="0"/>
                              <w:marBottom w:val="0"/>
                              <w:divBdr>
                                <w:top w:val="none" w:sz="0" w:space="0" w:color="auto"/>
                                <w:left w:val="none" w:sz="0" w:space="0" w:color="auto"/>
                                <w:bottom w:val="none" w:sz="0" w:space="0" w:color="auto"/>
                                <w:right w:val="none" w:sz="0" w:space="0" w:color="auto"/>
                              </w:divBdr>
                            </w:div>
                            <w:div w:id="307249107">
                              <w:marLeft w:val="-225"/>
                              <w:marRight w:val="-225"/>
                              <w:marTop w:val="0"/>
                              <w:marBottom w:val="0"/>
                              <w:divBdr>
                                <w:top w:val="none" w:sz="0" w:space="0" w:color="auto"/>
                                <w:left w:val="none" w:sz="0" w:space="0" w:color="auto"/>
                                <w:bottom w:val="none" w:sz="0" w:space="0" w:color="auto"/>
                                <w:right w:val="none" w:sz="0" w:space="0" w:color="auto"/>
                              </w:divBdr>
                            </w:div>
                            <w:div w:id="329328845">
                              <w:marLeft w:val="-225"/>
                              <w:marRight w:val="-225"/>
                              <w:marTop w:val="0"/>
                              <w:marBottom w:val="0"/>
                              <w:divBdr>
                                <w:top w:val="none" w:sz="0" w:space="0" w:color="auto"/>
                                <w:left w:val="none" w:sz="0" w:space="0" w:color="auto"/>
                                <w:bottom w:val="none" w:sz="0" w:space="0" w:color="auto"/>
                                <w:right w:val="none" w:sz="0" w:space="0" w:color="auto"/>
                              </w:divBdr>
                            </w:div>
                            <w:div w:id="1699966250">
                              <w:marLeft w:val="-225"/>
                              <w:marRight w:val="-225"/>
                              <w:marTop w:val="0"/>
                              <w:marBottom w:val="0"/>
                              <w:divBdr>
                                <w:top w:val="none" w:sz="0" w:space="0" w:color="auto"/>
                                <w:left w:val="none" w:sz="0" w:space="0" w:color="auto"/>
                                <w:bottom w:val="none" w:sz="0" w:space="0" w:color="auto"/>
                                <w:right w:val="none" w:sz="0" w:space="0" w:color="auto"/>
                              </w:divBdr>
                            </w:div>
                            <w:div w:id="2063601495">
                              <w:marLeft w:val="-225"/>
                              <w:marRight w:val="-225"/>
                              <w:marTop w:val="0"/>
                              <w:marBottom w:val="0"/>
                              <w:divBdr>
                                <w:top w:val="none" w:sz="0" w:space="0" w:color="auto"/>
                                <w:left w:val="none" w:sz="0" w:space="0" w:color="auto"/>
                                <w:bottom w:val="none" w:sz="0" w:space="0" w:color="auto"/>
                                <w:right w:val="none" w:sz="0" w:space="0" w:color="auto"/>
                              </w:divBdr>
                            </w:div>
                            <w:div w:id="408818791">
                              <w:marLeft w:val="-225"/>
                              <w:marRight w:val="-225"/>
                              <w:marTop w:val="0"/>
                              <w:marBottom w:val="0"/>
                              <w:divBdr>
                                <w:top w:val="none" w:sz="0" w:space="0" w:color="auto"/>
                                <w:left w:val="none" w:sz="0" w:space="0" w:color="auto"/>
                                <w:bottom w:val="none" w:sz="0" w:space="0" w:color="auto"/>
                                <w:right w:val="none" w:sz="0" w:space="0" w:color="auto"/>
                              </w:divBdr>
                            </w:div>
                            <w:div w:id="858274754">
                              <w:marLeft w:val="-225"/>
                              <w:marRight w:val="-225"/>
                              <w:marTop w:val="0"/>
                              <w:marBottom w:val="0"/>
                              <w:divBdr>
                                <w:top w:val="none" w:sz="0" w:space="0" w:color="auto"/>
                                <w:left w:val="none" w:sz="0" w:space="0" w:color="auto"/>
                                <w:bottom w:val="none" w:sz="0" w:space="0" w:color="auto"/>
                                <w:right w:val="none" w:sz="0" w:space="0" w:color="auto"/>
                              </w:divBdr>
                            </w:div>
                            <w:div w:id="510415598">
                              <w:marLeft w:val="-225"/>
                              <w:marRight w:val="-225"/>
                              <w:marTop w:val="0"/>
                              <w:marBottom w:val="0"/>
                              <w:divBdr>
                                <w:top w:val="none" w:sz="0" w:space="0" w:color="auto"/>
                                <w:left w:val="none" w:sz="0" w:space="0" w:color="auto"/>
                                <w:bottom w:val="none" w:sz="0" w:space="0" w:color="auto"/>
                                <w:right w:val="none" w:sz="0" w:space="0" w:color="auto"/>
                              </w:divBdr>
                            </w:div>
                            <w:div w:id="386682312">
                              <w:marLeft w:val="-225"/>
                              <w:marRight w:val="-225"/>
                              <w:marTop w:val="0"/>
                              <w:marBottom w:val="0"/>
                              <w:divBdr>
                                <w:top w:val="none" w:sz="0" w:space="0" w:color="auto"/>
                                <w:left w:val="none" w:sz="0" w:space="0" w:color="auto"/>
                                <w:bottom w:val="none" w:sz="0" w:space="0" w:color="auto"/>
                                <w:right w:val="none" w:sz="0" w:space="0" w:color="auto"/>
                              </w:divBdr>
                            </w:div>
                            <w:div w:id="2139448403">
                              <w:marLeft w:val="-225"/>
                              <w:marRight w:val="-225"/>
                              <w:marTop w:val="0"/>
                              <w:marBottom w:val="0"/>
                              <w:divBdr>
                                <w:top w:val="none" w:sz="0" w:space="0" w:color="auto"/>
                                <w:left w:val="none" w:sz="0" w:space="0" w:color="auto"/>
                                <w:bottom w:val="none" w:sz="0" w:space="0" w:color="auto"/>
                                <w:right w:val="none" w:sz="0" w:space="0" w:color="auto"/>
                              </w:divBdr>
                            </w:div>
                            <w:div w:id="1472020474">
                              <w:marLeft w:val="-225"/>
                              <w:marRight w:val="-225"/>
                              <w:marTop w:val="0"/>
                              <w:marBottom w:val="0"/>
                              <w:divBdr>
                                <w:top w:val="none" w:sz="0" w:space="0" w:color="auto"/>
                                <w:left w:val="none" w:sz="0" w:space="0" w:color="auto"/>
                                <w:bottom w:val="none" w:sz="0" w:space="0" w:color="auto"/>
                                <w:right w:val="none" w:sz="0" w:space="0" w:color="auto"/>
                              </w:divBdr>
                            </w:div>
                            <w:div w:id="1962954712">
                              <w:marLeft w:val="-225"/>
                              <w:marRight w:val="-225"/>
                              <w:marTop w:val="0"/>
                              <w:marBottom w:val="0"/>
                              <w:divBdr>
                                <w:top w:val="none" w:sz="0" w:space="0" w:color="auto"/>
                                <w:left w:val="none" w:sz="0" w:space="0" w:color="auto"/>
                                <w:bottom w:val="none" w:sz="0" w:space="0" w:color="auto"/>
                                <w:right w:val="none" w:sz="0" w:space="0" w:color="auto"/>
                              </w:divBdr>
                            </w:div>
                            <w:div w:id="1400404838">
                              <w:marLeft w:val="-225"/>
                              <w:marRight w:val="-225"/>
                              <w:marTop w:val="0"/>
                              <w:marBottom w:val="0"/>
                              <w:divBdr>
                                <w:top w:val="none" w:sz="0" w:space="0" w:color="auto"/>
                                <w:left w:val="none" w:sz="0" w:space="0" w:color="auto"/>
                                <w:bottom w:val="none" w:sz="0" w:space="0" w:color="auto"/>
                                <w:right w:val="none" w:sz="0" w:space="0" w:color="auto"/>
                              </w:divBdr>
                              <w:divsChild>
                                <w:div w:id="1583561457">
                                  <w:marLeft w:val="75"/>
                                  <w:marRight w:val="0"/>
                                  <w:marTop w:val="0"/>
                                  <w:marBottom w:val="0"/>
                                  <w:divBdr>
                                    <w:top w:val="none" w:sz="0" w:space="0" w:color="auto"/>
                                    <w:left w:val="none" w:sz="0" w:space="0" w:color="auto"/>
                                    <w:bottom w:val="none" w:sz="0" w:space="0" w:color="auto"/>
                                    <w:right w:val="none" w:sz="0" w:space="0" w:color="auto"/>
                                  </w:divBdr>
                                  <w:divsChild>
                                    <w:div w:id="111682453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529729696">
                              <w:marLeft w:val="-225"/>
                              <w:marRight w:val="-225"/>
                              <w:marTop w:val="0"/>
                              <w:marBottom w:val="0"/>
                              <w:divBdr>
                                <w:top w:val="none" w:sz="0" w:space="0" w:color="auto"/>
                                <w:left w:val="none" w:sz="0" w:space="0" w:color="auto"/>
                                <w:bottom w:val="none" w:sz="0" w:space="0" w:color="auto"/>
                                <w:right w:val="none" w:sz="0" w:space="0" w:color="auto"/>
                              </w:divBdr>
                            </w:div>
                            <w:div w:id="2038044757">
                              <w:marLeft w:val="-225"/>
                              <w:marRight w:val="-225"/>
                              <w:marTop w:val="0"/>
                              <w:marBottom w:val="0"/>
                              <w:divBdr>
                                <w:top w:val="none" w:sz="0" w:space="0" w:color="auto"/>
                                <w:left w:val="none" w:sz="0" w:space="0" w:color="auto"/>
                                <w:bottom w:val="none" w:sz="0" w:space="0" w:color="auto"/>
                                <w:right w:val="none" w:sz="0" w:space="0" w:color="auto"/>
                              </w:divBdr>
                            </w:div>
                            <w:div w:id="27724427">
                              <w:marLeft w:val="-225"/>
                              <w:marRight w:val="-225"/>
                              <w:marTop w:val="0"/>
                              <w:marBottom w:val="0"/>
                              <w:divBdr>
                                <w:top w:val="none" w:sz="0" w:space="0" w:color="auto"/>
                                <w:left w:val="none" w:sz="0" w:space="0" w:color="auto"/>
                                <w:bottom w:val="none" w:sz="0" w:space="0" w:color="auto"/>
                                <w:right w:val="none" w:sz="0" w:space="0" w:color="auto"/>
                              </w:divBdr>
                            </w:div>
                            <w:div w:id="32966976">
                              <w:marLeft w:val="-225"/>
                              <w:marRight w:val="-225"/>
                              <w:marTop w:val="0"/>
                              <w:marBottom w:val="0"/>
                              <w:divBdr>
                                <w:top w:val="none" w:sz="0" w:space="0" w:color="auto"/>
                                <w:left w:val="none" w:sz="0" w:space="0" w:color="auto"/>
                                <w:bottom w:val="none" w:sz="0" w:space="0" w:color="auto"/>
                                <w:right w:val="none" w:sz="0" w:space="0" w:color="auto"/>
                              </w:divBdr>
                            </w:div>
                            <w:div w:id="1870949484">
                              <w:marLeft w:val="-225"/>
                              <w:marRight w:val="-225"/>
                              <w:marTop w:val="0"/>
                              <w:marBottom w:val="0"/>
                              <w:divBdr>
                                <w:top w:val="none" w:sz="0" w:space="0" w:color="auto"/>
                                <w:left w:val="none" w:sz="0" w:space="0" w:color="auto"/>
                                <w:bottom w:val="none" w:sz="0" w:space="0" w:color="auto"/>
                                <w:right w:val="none" w:sz="0" w:space="0" w:color="auto"/>
                              </w:divBdr>
                            </w:div>
                            <w:div w:id="572352855">
                              <w:marLeft w:val="-225"/>
                              <w:marRight w:val="-225"/>
                              <w:marTop w:val="0"/>
                              <w:marBottom w:val="0"/>
                              <w:divBdr>
                                <w:top w:val="none" w:sz="0" w:space="0" w:color="auto"/>
                                <w:left w:val="none" w:sz="0" w:space="0" w:color="auto"/>
                                <w:bottom w:val="none" w:sz="0" w:space="0" w:color="auto"/>
                                <w:right w:val="none" w:sz="0" w:space="0" w:color="auto"/>
                              </w:divBdr>
                            </w:div>
                            <w:div w:id="1315379248">
                              <w:marLeft w:val="-225"/>
                              <w:marRight w:val="-225"/>
                              <w:marTop w:val="0"/>
                              <w:marBottom w:val="0"/>
                              <w:divBdr>
                                <w:top w:val="none" w:sz="0" w:space="0" w:color="auto"/>
                                <w:left w:val="none" w:sz="0" w:space="0" w:color="auto"/>
                                <w:bottom w:val="none" w:sz="0" w:space="0" w:color="auto"/>
                                <w:right w:val="none" w:sz="0" w:space="0" w:color="auto"/>
                              </w:divBdr>
                            </w:div>
                            <w:div w:id="2024281958">
                              <w:marLeft w:val="-225"/>
                              <w:marRight w:val="-225"/>
                              <w:marTop w:val="0"/>
                              <w:marBottom w:val="0"/>
                              <w:divBdr>
                                <w:top w:val="none" w:sz="0" w:space="0" w:color="auto"/>
                                <w:left w:val="none" w:sz="0" w:space="0" w:color="auto"/>
                                <w:bottom w:val="none" w:sz="0" w:space="0" w:color="auto"/>
                                <w:right w:val="none" w:sz="0" w:space="0" w:color="auto"/>
                              </w:divBdr>
                              <w:divsChild>
                                <w:div w:id="1205483026">
                                  <w:marLeft w:val="75"/>
                                  <w:marRight w:val="0"/>
                                  <w:marTop w:val="0"/>
                                  <w:marBottom w:val="0"/>
                                  <w:divBdr>
                                    <w:top w:val="none" w:sz="0" w:space="0" w:color="auto"/>
                                    <w:left w:val="none" w:sz="0" w:space="0" w:color="auto"/>
                                    <w:bottom w:val="none" w:sz="0" w:space="0" w:color="auto"/>
                                    <w:right w:val="none" w:sz="0" w:space="0" w:color="auto"/>
                                  </w:divBdr>
                                  <w:divsChild>
                                    <w:div w:id="887130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168011636">
                              <w:marLeft w:val="-225"/>
                              <w:marRight w:val="-225"/>
                              <w:marTop w:val="0"/>
                              <w:marBottom w:val="0"/>
                              <w:divBdr>
                                <w:top w:val="none" w:sz="0" w:space="0" w:color="auto"/>
                                <w:left w:val="none" w:sz="0" w:space="0" w:color="auto"/>
                                <w:bottom w:val="none" w:sz="0" w:space="0" w:color="auto"/>
                                <w:right w:val="none" w:sz="0" w:space="0" w:color="auto"/>
                              </w:divBdr>
                            </w:div>
                            <w:div w:id="363212496">
                              <w:marLeft w:val="-225"/>
                              <w:marRight w:val="-225"/>
                              <w:marTop w:val="0"/>
                              <w:marBottom w:val="0"/>
                              <w:divBdr>
                                <w:top w:val="none" w:sz="0" w:space="0" w:color="auto"/>
                                <w:left w:val="none" w:sz="0" w:space="0" w:color="auto"/>
                                <w:bottom w:val="none" w:sz="0" w:space="0" w:color="auto"/>
                                <w:right w:val="none" w:sz="0" w:space="0" w:color="auto"/>
                              </w:divBdr>
                            </w:div>
                            <w:div w:id="64493713">
                              <w:marLeft w:val="-225"/>
                              <w:marRight w:val="-225"/>
                              <w:marTop w:val="0"/>
                              <w:marBottom w:val="0"/>
                              <w:divBdr>
                                <w:top w:val="none" w:sz="0" w:space="0" w:color="auto"/>
                                <w:left w:val="none" w:sz="0" w:space="0" w:color="auto"/>
                                <w:bottom w:val="none" w:sz="0" w:space="0" w:color="auto"/>
                                <w:right w:val="none" w:sz="0" w:space="0" w:color="auto"/>
                              </w:divBdr>
                            </w:div>
                            <w:div w:id="1932736193">
                              <w:marLeft w:val="-225"/>
                              <w:marRight w:val="-225"/>
                              <w:marTop w:val="0"/>
                              <w:marBottom w:val="0"/>
                              <w:divBdr>
                                <w:top w:val="none" w:sz="0" w:space="0" w:color="auto"/>
                                <w:left w:val="none" w:sz="0" w:space="0" w:color="auto"/>
                                <w:bottom w:val="none" w:sz="0" w:space="0" w:color="auto"/>
                                <w:right w:val="none" w:sz="0" w:space="0" w:color="auto"/>
                              </w:divBdr>
                            </w:div>
                            <w:div w:id="819467559">
                              <w:marLeft w:val="-225"/>
                              <w:marRight w:val="-225"/>
                              <w:marTop w:val="0"/>
                              <w:marBottom w:val="0"/>
                              <w:divBdr>
                                <w:top w:val="none" w:sz="0" w:space="0" w:color="auto"/>
                                <w:left w:val="none" w:sz="0" w:space="0" w:color="auto"/>
                                <w:bottom w:val="none" w:sz="0" w:space="0" w:color="auto"/>
                                <w:right w:val="none" w:sz="0" w:space="0" w:color="auto"/>
                              </w:divBdr>
                            </w:div>
                            <w:div w:id="1954942730">
                              <w:marLeft w:val="-225"/>
                              <w:marRight w:val="-225"/>
                              <w:marTop w:val="0"/>
                              <w:marBottom w:val="0"/>
                              <w:divBdr>
                                <w:top w:val="none" w:sz="0" w:space="0" w:color="auto"/>
                                <w:left w:val="none" w:sz="0" w:space="0" w:color="auto"/>
                                <w:bottom w:val="none" w:sz="0" w:space="0" w:color="auto"/>
                                <w:right w:val="none" w:sz="0" w:space="0" w:color="auto"/>
                              </w:divBdr>
                            </w:div>
                            <w:div w:id="17581359">
                              <w:marLeft w:val="-225"/>
                              <w:marRight w:val="-225"/>
                              <w:marTop w:val="0"/>
                              <w:marBottom w:val="0"/>
                              <w:divBdr>
                                <w:top w:val="none" w:sz="0" w:space="0" w:color="auto"/>
                                <w:left w:val="none" w:sz="0" w:space="0" w:color="auto"/>
                                <w:bottom w:val="none" w:sz="0" w:space="0" w:color="auto"/>
                                <w:right w:val="none" w:sz="0" w:space="0" w:color="auto"/>
                              </w:divBdr>
                            </w:div>
                            <w:div w:id="714350622">
                              <w:marLeft w:val="-225"/>
                              <w:marRight w:val="-225"/>
                              <w:marTop w:val="0"/>
                              <w:marBottom w:val="0"/>
                              <w:divBdr>
                                <w:top w:val="none" w:sz="0" w:space="0" w:color="auto"/>
                                <w:left w:val="none" w:sz="0" w:space="0" w:color="auto"/>
                                <w:bottom w:val="none" w:sz="0" w:space="0" w:color="auto"/>
                                <w:right w:val="none" w:sz="0" w:space="0" w:color="auto"/>
                              </w:divBdr>
                            </w:div>
                            <w:div w:id="873271176">
                              <w:marLeft w:val="-225"/>
                              <w:marRight w:val="-225"/>
                              <w:marTop w:val="0"/>
                              <w:marBottom w:val="0"/>
                              <w:divBdr>
                                <w:top w:val="none" w:sz="0" w:space="0" w:color="auto"/>
                                <w:left w:val="none" w:sz="0" w:space="0" w:color="auto"/>
                                <w:bottom w:val="none" w:sz="0" w:space="0" w:color="auto"/>
                                <w:right w:val="none" w:sz="0" w:space="0" w:color="auto"/>
                              </w:divBdr>
                            </w:div>
                            <w:div w:id="1806778276">
                              <w:marLeft w:val="-225"/>
                              <w:marRight w:val="-225"/>
                              <w:marTop w:val="0"/>
                              <w:marBottom w:val="0"/>
                              <w:divBdr>
                                <w:top w:val="none" w:sz="0" w:space="0" w:color="auto"/>
                                <w:left w:val="none" w:sz="0" w:space="0" w:color="auto"/>
                                <w:bottom w:val="none" w:sz="0" w:space="0" w:color="auto"/>
                                <w:right w:val="none" w:sz="0" w:space="0" w:color="auto"/>
                              </w:divBdr>
                            </w:div>
                            <w:div w:id="134838243">
                              <w:marLeft w:val="-225"/>
                              <w:marRight w:val="-225"/>
                              <w:marTop w:val="0"/>
                              <w:marBottom w:val="0"/>
                              <w:divBdr>
                                <w:top w:val="none" w:sz="0" w:space="0" w:color="auto"/>
                                <w:left w:val="none" w:sz="0" w:space="0" w:color="auto"/>
                                <w:bottom w:val="none" w:sz="0" w:space="0" w:color="auto"/>
                                <w:right w:val="none" w:sz="0" w:space="0" w:color="auto"/>
                              </w:divBdr>
                            </w:div>
                            <w:div w:id="1626082457">
                              <w:marLeft w:val="-225"/>
                              <w:marRight w:val="-225"/>
                              <w:marTop w:val="0"/>
                              <w:marBottom w:val="0"/>
                              <w:divBdr>
                                <w:top w:val="none" w:sz="0" w:space="0" w:color="auto"/>
                                <w:left w:val="none" w:sz="0" w:space="0" w:color="auto"/>
                                <w:bottom w:val="none" w:sz="0" w:space="0" w:color="auto"/>
                                <w:right w:val="none" w:sz="0" w:space="0" w:color="auto"/>
                              </w:divBdr>
                            </w:div>
                            <w:div w:id="1141121335">
                              <w:marLeft w:val="-225"/>
                              <w:marRight w:val="-225"/>
                              <w:marTop w:val="0"/>
                              <w:marBottom w:val="0"/>
                              <w:divBdr>
                                <w:top w:val="none" w:sz="0" w:space="0" w:color="auto"/>
                                <w:left w:val="none" w:sz="0" w:space="0" w:color="auto"/>
                                <w:bottom w:val="none" w:sz="0" w:space="0" w:color="auto"/>
                                <w:right w:val="none" w:sz="0" w:space="0" w:color="auto"/>
                              </w:divBdr>
                            </w:div>
                            <w:div w:id="1280719090">
                              <w:marLeft w:val="-225"/>
                              <w:marRight w:val="-225"/>
                              <w:marTop w:val="0"/>
                              <w:marBottom w:val="0"/>
                              <w:divBdr>
                                <w:top w:val="none" w:sz="0" w:space="0" w:color="auto"/>
                                <w:left w:val="none" w:sz="0" w:space="0" w:color="auto"/>
                                <w:bottom w:val="none" w:sz="0" w:space="0" w:color="auto"/>
                                <w:right w:val="none" w:sz="0" w:space="0" w:color="auto"/>
                              </w:divBdr>
                            </w:div>
                            <w:div w:id="619148511">
                              <w:marLeft w:val="-225"/>
                              <w:marRight w:val="-225"/>
                              <w:marTop w:val="0"/>
                              <w:marBottom w:val="0"/>
                              <w:divBdr>
                                <w:top w:val="none" w:sz="0" w:space="0" w:color="auto"/>
                                <w:left w:val="none" w:sz="0" w:space="0" w:color="auto"/>
                                <w:bottom w:val="none" w:sz="0" w:space="0" w:color="auto"/>
                                <w:right w:val="none" w:sz="0" w:space="0" w:color="auto"/>
                              </w:divBdr>
                            </w:div>
                            <w:div w:id="670258037">
                              <w:marLeft w:val="-225"/>
                              <w:marRight w:val="-225"/>
                              <w:marTop w:val="0"/>
                              <w:marBottom w:val="0"/>
                              <w:divBdr>
                                <w:top w:val="none" w:sz="0" w:space="0" w:color="auto"/>
                                <w:left w:val="none" w:sz="0" w:space="0" w:color="auto"/>
                                <w:bottom w:val="none" w:sz="0" w:space="0" w:color="auto"/>
                                <w:right w:val="none" w:sz="0" w:space="0" w:color="auto"/>
                              </w:divBdr>
                            </w:div>
                            <w:div w:id="1038973494">
                              <w:marLeft w:val="-225"/>
                              <w:marRight w:val="-225"/>
                              <w:marTop w:val="0"/>
                              <w:marBottom w:val="0"/>
                              <w:divBdr>
                                <w:top w:val="none" w:sz="0" w:space="0" w:color="auto"/>
                                <w:left w:val="none" w:sz="0" w:space="0" w:color="auto"/>
                                <w:bottom w:val="none" w:sz="0" w:space="0" w:color="auto"/>
                                <w:right w:val="none" w:sz="0" w:space="0" w:color="auto"/>
                              </w:divBdr>
                            </w:div>
                            <w:div w:id="160898825">
                              <w:marLeft w:val="-225"/>
                              <w:marRight w:val="-225"/>
                              <w:marTop w:val="0"/>
                              <w:marBottom w:val="0"/>
                              <w:divBdr>
                                <w:top w:val="none" w:sz="0" w:space="0" w:color="auto"/>
                                <w:left w:val="none" w:sz="0" w:space="0" w:color="auto"/>
                                <w:bottom w:val="none" w:sz="0" w:space="0" w:color="auto"/>
                                <w:right w:val="none" w:sz="0" w:space="0" w:color="auto"/>
                              </w:divBdr>
                            </w:div>
                            <w:div w:id="849756421">
                              <w:marLeft w:val="-225"/>
                              <w:marRight w:val="-225"/>
                              <w:marTop w:val="0"/>
                              <w:marBottom w:val="0"/>
                              <w:divBdr>
                                <w:top w:val="none" w:sz="0" w:space="0" w:color="auto"/>
                                <w:left w:val="none" w:sz="0" w:space="0" w:color="auto"/>
                                <w:bottom w:val="none" w:sz="0" w:space="0" w:color="auto"/>
                                <w:right w:val="none" w:sz="0" w:space="0" w:color="auto"/>
                              </w:divBdr>
                            </w:div>
                            <w:div w:id="1871725828">
                              <w:marLeft w:val="-225"/>
                              <w:marRight w:val="-225"/>
                              <w:marTop w:val="0"/>
                              <w:marBottom w:val="0"/>
                              <w:divBdr>
                                <w:top w:val="none" w:sz="0" w:space="0" w:color="auto"/>
                                <w:left w:val="none" w:sz="0" w:space="0" w:color="auto"/>
                                <w:bottom w:val="none" w:sz="0" w:space="0" w:color="auto"/>
                                <w:right w:val="none" w:sz="0" w:space="0" w:color="auto"/>
                              </w:divBdr>
                            </w:div>
                            <w:div w:id="1137185361">
                              <w:marLeft w:val="-225"/>
                              <w:marRight w:val="-225"/>
                              <w:marTop w:val="0"/>
                              <w:marBottom w:val="0"/>
                              <w:divBdr>
                                <w:top w:val="none" w:sz="0" w:space="0" w:color="auto"/>
                                <w:left w:val="none" w:sz="0" w:space="0" w:color="auto"/>
                                <w:bottom w:val="none" w:sz="0" w:space="0" w:color="auto"/>
                                <w:right w:val="none" w:sz="0" w:space="0" w:color="auto"/>
                              </w:divBdr>
                            </w:div>
                            <w:div w:id="890772428">
                              <w:marLeft w:val="-225"/>
                              <w:marRight w:val="-225"/>
                              <w:marTop w:val="0"/>
                              <w:marBottom w:val="0"/>
                              <w:divBdr>
                                <w:top w:val="none" w:sz="0" w:space="0" w:color="auto"/>
                                <w:left w:val="none" w:sz="0" w:space="0" w:color="auto"/>
                                <w:bottom w:val="none" w:sz="0" w:space="0" w:color="auto"/>
                                <w:right w:val="none" w:sz="0" w:space="0" w:color="auto"/>
                              </w:divBdr>
                            </w:div>
                            <w:div w:id="1447117888">
                              <w:marLeft w:val="-225"/>
                              <w:marRight w:val="-225"/>
                              <w:marTop w:val="0"/>
                              <w:marBottom w:val="0"/>
                              <w:divBdr>
                                <w:top w:val="none" w:sz="0" w:space="0" w:color="auto"/>
                                <w:left w:val="none" w:sz="0" w:space="0" w:color="auto"/>
                                <w:bottom w:val="none" w:sz="0" w:space="0" w:color="auto"/>
                                <w:right w:val="none" w:sz="0" w:space="0" w:color="auto"/>
                              </w:divBdr>
                              <w:divsChild>
                                <w:div w:id="1887329335">
                                  <w:marLeft w:val="75"/>
                                  <w:marRight w:val="0"/>
                                  <w:marTop w:val="0"/>
                                  <w:marBottom w:val="0"/>
                                  <w:divBdr>
                                    <w:top w:val="none" w:sz="0" w:space="0" w:color="auto"/>
                                    <w:left w:val="none" w:sz="0" w:space="0" w:color="auto"/>
                                    <w:bottom w:val="none" w:sz="0" w:space="0" w:color="auto"/>
                                    <w:right w:val="none" w:sz="0" w:space="0" w:color="auto"/>
                                  </w:divBdr>
                                  <w:divsChild>
                                    <w:div w:id="1758550270">
                                      <w:marLeft w:val="0"/>
                                      <w:marRight w:val="0"/>
                                      <w:marTop w:val="0"/>
                                      <w:marBottom w:val="0"/>
                                      <w:divBdr>
                                        <w:top w:val="none" w:sz="0" w:space="0" w:color="auto"/>
                                        <w:left w:val="none" w:sz="0" w:space="0" w:color="auto"/>
                                        <w:bottom w:val="none" w:sz="0" w:space="0" w:color="auto"/>
                                        <w:right w:val="none" w:sz="0" w:space="0" w:color="auto"/>
                                      </w:divBdr>
                                    </w:div>
                                    <w:div w:id="6707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9639">
                              <w:marLeft w:val="-225"/>
                              <w:marRight w:val="-225"/>
                              <w:marTop w:val="0"/>
                              <w:marBottom w:val="0"/>
                              <w:divBdr>
                                <w:top w:val="none" w:sz="0" w:space="0" w:color="auto"/>
                                <w:left w:val="none" w:sz="0" w:space="0" w:color="auto"/>
                                <w:bottom w:val="none" w:sz="0" w:space="0" w:color="auto"/>
                                <w:right w:val="none" w:sz="0" w:space="0" w:color="auto"/>
                              </w:divBdr>
                            </w:div>
                            <w:div w:id="24257328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3294</Words>
  <Characters>18777</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Milić</dc:creator>
  <cp:keywords/>
  <dc:description/>
  <cp:lastModifiedBy>Nikolina Milić</cp:lastModifiedBy>
  <cp:revision>4</cp:revision>
  <dcterms:created xsi:type="dcterms:W3CDTF">2026-01-09T15:14:00Z</dcterms:created>
  <dcterms:modified xsi:type="dcterms:W3CDTF">2026-01-27T17:01:00Z</dcterms:modified>
</cp:coreProperties>
</file>