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97" w:rsidRDefault="00CD3D97" w:rsidP="00CD3D97">
      <w:pPr>
        <w:spacing w:after="160" w:line="360" w:lineRule="auto"/>
        <w:jc w:val="center"/>
      </w:pPr>
      <w:r>
        <w:rPr>
          <w:noProof/>
        </w:rPr>
        <w:drawing>
          <wp:inline distT="114300" distB="114300" distL="114300" distR="114300" wp14:anchorId="0D6E0012" wp14:editId="500571EE">
            <wp:extent cx="5731200" cy="4572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3D97" w:rsidRDefault="00CD3D97" w:rsidP="00CD3D97">
      <w:pPr>
        <w:spacing w:after="160" w:line="360" w:lineRule="auto"/>
        <w:jc w:val="center"/>
      </w:pPr>
    </w:p>
    <w:p w:rsidR="00CD3D97" w:rsidRPr="00CD3D97" w:rsidRDefault="00CD3D97" w:rsidP="00CD3D97">
      <w:pPr>
        <w:pStyle w:val="Title"/>
        <w:jc w:val="center"/>
        <w:rPr>
          <w:sz w:val="48"/>
          <w:szCs w:val="48"/>
        </w:rPr>
      </w:pPr>
      <w:r w:rsidRPr="00CD3D97">
        <w:rPr>
          <w:rFonts w:eastAsia="Times New Roman"/>
          <w:sz w:val="48"/>
          <w:szCs w:val="48"/>
        </w:rPr>
        <w:t xml:space="preserve">PRIJEDLOG </w:t>
      </w:r>
      <w:r w:rsidR="00D74FC0" w:rsidRPr="00CD3D97">
        <w:rPr>
          <w:rFonts w:eastAsia="Times New Roman"/>
          <w:sz w:val="48"/>
          <w:szCs w:val="48"/>
        </w:rPr>
        <w:t>KURIKULUMA</w:t>
      </w:r>
      <w:r w:rsidR="00D74FC0" w:rsidRPr="00CD3D97">
        <w:rPr>
          <w:rFonts w:eastAsia="Times New Roman"/>
          <w:sz w:val="48"/>
          <w:szCs w:val="48"/>
        </w:rPr>
        <w:t xml:space="preserve"> </w:t>
      </w:r>
      <w:r w:rsidR="00D74FC0">
        <w:rPr>
          <w:rFonts w:eastAsia="Times New Roman"/>
          <w:sz w:val="48"/>
          <w:szCs w:val="48"/>
        </w:rPr>
        <w:t>DRUŠTVENO-HUMANISTIČKOG</w:t>
      </w:r>
      <w:r w:rsidRPr="00CD3D97">
        <w:rPr>
          <w:rFonts w:eastAsia="Times New Roman"/>
          <w:sz w:val="48"/>
          <w:szCs w:val="48"/>
        </w:rPr>
        <w:t xml:space="preserve"> PODRUČJA </w:t>
      </w:r>
    </w:p>
    <w:p w:rsidR="00CD3D97" w:rsidRDefault="00CD3D97" w:rsidP="00CD3D97">
      <w:pPr>
        <w:spacing w:after="160" w:line="36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D3D97" w:rsidRDefault="00CD3D97" w:rsidP="00CD3D97">
      <w:pPr>
        <w:spacing w:after="160" w:line="360" w:lineRule="auto"/>
        <w:ind w:left="36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Svibanj, 2016. </w:t>
      </w:r>
    </w:p>
    <w:p w:rsidR="00CD3D97" w:rsidRDefault="00CD3D97" w:rsidP="00CD3D97">
      <w:pPr>
        <w:spacing w:after="160" w:line="360" w:lineRule="auto"/>
        <w:jc w:val="center"/>
      </w:pPr>
    </w:p>
    <w:p w:rsidR="00CD3D97" w:rsidRDefault="00CD3D97" w:rsidP="00CD3D97">
      <w:pPr>
        <w:spacing w:after="160" w:line="360" w:lineRule="auto"/>
      </w:pPr>
    </w:p>
    <w:p w:rsidR="00CD3D97" w:rsidRDefault="00D74FC0" w:rsidP="00CD3D97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A. </w:t>
      </w:r>
      <w:bookmarkStart w:id="0" w:name="_GoBack"/>
      <w:bookmarkEnd w:id="0"/>
      <w:r w:rsidR="00CD3D97">
        <w:rPr>
          <w:rFonts w:eastAsia="Times New Roman"/>
        </w:rPr>
        <w:t xml:space="preserve">OPIS DRUŠTVENO-HUMANISTIČKOGA PODRUČJA KURIKULUMA </w:t>
      </w:r>
    </w:p>
    <w:p w:rsidR="00CD3D97" w:rsidRDefault="00CD3D97" w:rsidP="00CD3D97">
      <w:pPr>
        <w:spacing w:after="16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Svrha je učenja i poučavanja unutar društveno-humanističkoga područja stvaranje okruženja za razvoj učenika u svjesnu, samostalnu i odgovornu osobu koja će razumjeti i kritički promišljati o svojemu položaju i ulozi u suvremenom svijetu te aktivno djelovati u društvenome, kulturnom, ekonomskom i političkom razvoju zajednice u kojoj živi. U središtu ovoga područja različiti su aspekti ljudske egzistencije.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Društveno-humanističko područje promiče prihvaćanje kulturnih različitosti i omogućava razvoj učenika u demokratski osviještena građanina, koji će kao informiran i razborit pojedinac moći donositi promišljene odluke usmjerene na opće i vlastito dobro te se razviti u osobu koja prihvaća različitost i djeluje unutar različitih zajednica.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Razvoj svijesti o vlastitim vrijednostima i vrijednostima drugih ljudi te njihovo razumijevanje omogućit će učeniku razvijanje argumentiranih stavova i nadvladavanje predrasuda, stereotipa, netolerancije te diskriminacije.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Učenik će spoznati značenje ljudskih prava i potrebu njihove zaštite radi suživota te samostalna i slobodna sudjelovanja u političkom, ekonomskom i društvenom životu zajednice. </w:t>
      </w:r>
    </w:p>
    <w:p w:rsidR="00CD3D97" w:rsidRDefault="00CD3D97" w:rsidP="00CD3D97">
      <w:pPr>
        <w:spacing w:after="16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Znanja, vještine i vrijednosti stečene učenjem u društveno-humanističkom području temelj su stvaranja odgovorna građanina spremna odgovoriti na izazove suvremenoga društva. Učenik će naučiti kako promatrati i razmišljati u kontekstu prostora i vremena oblikujući cjelovitu sliku svijeta, poštujući svoj identitet i baštinu prostora u kojem živi, počevši od lokalne razine prema globalnoj. U središtu je poučavanja učenik kojemu se mora omogućiti istraživanje tema važnih za njegov osobni razvoj kako bi spoznao ono što će ga oblikovati u osobu sposobnu ostvariti vlastite potencijale. Učenje i poučavanje unutar društveno-humanističkoga područja bit će usmjereno na razvoj kompetencija određenih Okvirom nacionalnoga kurikuluma, a osobito na razvoj kompetencija kritičkoga mišljenja, rješavanja problema, kreativnosti i inovativnosti, komunikacije, suradnje, poduzetnosti i aktivna demokratskog građanstva. Imajući na umu novije spoznaje znanosti o učenju i poučavanju, društveno-humanističko područje otvoreno je za nove sadržaje, oblike i metode.</w:t>
      </w:r>
    </w:p>
    <w:p w:rsidR="00CD3D97" w:rsidRDefault="00CD3D97" w:rsidP="00CD3D97">
      <w:pPr>
        <w:spacing w:after="200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Društveno-humanističko područje u suvremenim uvjetima ekonomsko-tehničke globalizacije na poseban način razvija i promiče svijest o čovjeku kao slobodnom i odgovornom subjektu i nositelju nepovredivog dostojanstva i neotuđivih ljudskih prava i sloboda. Nasuprot otvorenih tehničkih, ekonomskih i tržišnih tendencija zanemarivanja i čak nijekanja temeljnih ljudskih vrijednosti i potreba, kako na lokalnom tako i na globalnom planu, društveno-humanističko područje razvija idejne i promiče vrijednosne pretpostavke za zaštitu pojedinca i zajednice od svih suvremenih oblika negacije, nasilja, diskriminacije i ropstva.</w:t>
      </w:r>
    </w:p>
    <w:p w:rsidR="00CD3D97" w:rsidRDefault="00CD3D97" w:rsidP="00CD3D97">
      <w:pPr>
        <w:spacing w:after="160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Društveno-humanističko područje uči se i poučava tijekom svih obrazovnih ciklusa. Ostvaruje se u sklopu obveznih i izbornih predmeta,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međupredmetnih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tema, dodatnih i izvannastavnih aktivnosti i projekata. U prvome i dijelom u drugom ciklusu kompetencije se stječu u sklopu predmeta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Priroda i društvo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Vjeronauk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potkraj drugoga i u trećem ciklusu u sklopu predmeta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Povijest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Geografija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Vjeronauk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 četvrtom i petom ciklusu učenje i poučavanje društveno - humanističkoga područja nastavlja se u predmetima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Povijest, Geografija,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Filozofija, Sociologija, Politika i gospodarstvo, Psihologija, Logika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Vjeronauk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Etika.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Očekivanja toga područja u svim se odgojno-obrazovnim ciklusima mogu ostvariti učenjem i poučavanjem i u drugim izbornim predmetima.</w:t>
      </w: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 cilju zadovoljavanja odgojno-obrazovnih potreba darovitih učenika, uvodi se razlikovni kurikulum u skladu sa smjernicama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Okvira za poticanje iskustava učenja i vrednovanje postignuća darovite djece i učenika.</w:t>
      </w:r>
    </w:p>
    <w:p w:rsidR="00CD3D97" w:rsidRDefault="00CD3D97" w:rsidP="00CD3D97"/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 cilju zadovoljavanja odgojno-obrazovnih potreba učenika s teškoćama, kurikulum se prilagođava u skladu sa smjernicama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Okvira za poticanje i prilagodbu iskustava učenja te vrednovanje postignuća djece i učenika s teškoćama.</w:t>
      </w:r>
    </w:p>
    <w:p w:rsidR="00CD3D97" w:rsidRDefault="00CD3D97" w:rsidP="00CD3D97"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:rsidR="00CD3D97" w:rsidRDefault="00CD3D97" w:rsidP="00CD3D97"/>
    <w:p w:rsidR="00CD3D97" w:rsidRDefault="00CD3D97" w:rsidP="00CD3D97">
      <w:pPr>
        <w:spacing w:after="160"/>
      </w:pPr>
    </w:p>
    <w:p w:rsidR="00CD3D97" w:rsidRDefault="00CD3D97" w:rsidP="00CD3D97">
      <w:pPr>
        <w:pStyle w:val="Heading1"/>
      </w:pPr>
      <w:r>
        <w:rPr>
          <w:rFonts w:eastAsia="Times New Roman"/>
        </w:rPr>
        <w:t>B. ODGOJNO-OBRAZOVNI CILJEVI UČENJA DRUŠTVENO-HUMANISTIČKOGA PODRUČJA KURIKULUMA</w:t>
      </w:r>
    </w:p>
    <w:p w:rsidR="00CD3D97" w:rsidRDefault="00CD3D97" w:rsidP="00CD3D97"/>
    <w:p w:rsidR="00CD3D97" w:rsidRDefault="00CD3D97" w:rsidP="00CD3D97">
      <w:pPr>
        <w:spacing w:before="10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Društveno-humanističko područje svakom učeniku treba omogućiti: </w:t>
      </w:r>
    </w:p>
    <w:p w:rsidR="00CD3D97" w:rsidRDefault="00CD3D97" w:rsidP="00CD3D9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razvije sposobnost postavljanja pitanja, kritičkoga mišljenja, rješavanja problema,  donošenja odluka i aktivna suočavanja s promjenama, sagledavajući  život i rad te pojave i procese u konkretnom vremenu i prostoru i njihove uzročno-posljedične veze kako bi se osposobio za život i rad.</w:t>
      </w:r>
    </w:p>
    <w:p w:rsidR="00CD3D97" w:rsidRDefault="00CD3D97" w:rsidP="00CD3D97">
      <w:pPr>
        <w:spacing w:before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3D97" w:rsidRDefault="00CD3D97" w:rsidP="00CD3D9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spozna i razumije cjelovit društveni, ekonomski i tehnološki održiv razvoj te skrbi o njemu štiteći međuovisnost života na Zemlji i poštujući različitost društvenih potreba i perspektiva.     </w:t>
      </w:r>
    </w:p>
    <w:p w:rsidR="00CD3D97" w:rsidRDefault="00CD3D97" w:rsidP="00CD3D97">
      <w:pPr>
        <w:spacing w:before="100"/>
      </w:pPr>
    </w:p>
    <w:p w:rsidR="00CD3D97" w:rsidRDefault="00CD3D97" w:rsidP="00CD3D9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 usvoji znanja o obilježjima svijeta na temelju kojega će oblikovati svijest o raznovrsnim komplementarnim perspektivama o društvenim pojavama i ljudskom djelovanju, razvijajući vlastiti sustav vrijednosti i senzibilnost koji se očituje u vrijednostima i načelima suvremenoga demokratskog svijeta.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</w:p>
    <w:p w:rsidR="00CD3D97" w:rsidRDefault="00CD3D97" w:rsidP="00CD3D97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razvije komunikacijsku kompetenciju kako bi se osnažio za  suočavanje s novim životnim situacijama, da bi kao aktivan i informiran građanin odgovorno djelovao u javnome3 životu  lokalne, nacionalne, europske i globalne zajednice njegujući suživot u različitosti.</w:t>
      </w:r>
    </w:p>
    <w:p w:rsidR="00CD3D97" w:rsidRDefault="00CD3D97" w:rsidP="00CD3D97"/>
    <w:p w:rsidR="00CD3D97" w:rsidRDefault="00CD3D97" w:rsidP="00CD3D97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planira i unaprjeđuje osobni razvoj uporabom znanja i vještina koje mu omogućuju da ostvari vlastite potencijale i odgovorno članstvo u zajednici utemeljenoj na zajedničkim vrijednostima zaštite ljudskih prava.</w:t>
      </w:r>
    </w:p>
    <w:p w:rsidR="00CD3D97" w:rsidRDefault="00CD3D97" w:rsidP="00CD3D97"/>
    <w:p w:rsidR="00CD3D97" w:rsidRDefault="00CD3D97" w:rsidP="00CD3D9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usvoji metode spoznavanja i načina mišljenja karakteristične za društveno-humanističko područje.</w:t>
      </w:r>
    </w:p>
    <w:p w:rsidR="00CD3D97" w:rsidRDefault="00CD3D97" w:rsidP="00CD3D97"/>
    <w:p w:rsidR="00CD3D97" w:rsidRDefault="00CD3D97" w:rsidP="00CD3D9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stasa u samostalnu, samosvjesnu, ispunjenu i zrelu osobu.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3D97" w:rsidRDefault="00CD3D97" w:rsidP="00CD3D97">
      <w:pPr>
        <w:pStyle w:val="Heading1"/>
      </w:pPr>
      <w:r>
        <w:rPr>
          <w:rFonts w:eastAsia="Times New Roman"/>
        </w:rPr>
        <w:t>C. MAKROKONCEPTI U ORGANIZACIJI DRUŠTVENO-HUMANISTIČKOGA PODRUČJA KURIKULUMA</w:t>
      </w:r>
    </w:p>
    <w:p w:rsidR="00CD3D97" w:rsidRDefault="00CD3D97" w:rsidP="00CD3D97">
      <w:pPr>
        <w:spacing w:before="100" w:after="280"/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 xml:space="preserve">Svijet u kojem živimo, obilježen složenim odnosima, globalizacijom i brzim razvojem tehnologije, izazov je za učenike, suočene sa zahtjevnim zadatkom davanja smisla naizgled nepovezanim informacijama. Mehanizmi za kategoriziranje i organiziranje informacija, povezivanje ideja i pronalaženje ili konstruiranje uzroka i modela, odnosno učenje vođeno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makrokonceptima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 mogu im pomoći u sagledavanju svakodnevnog iskustva, analiziranju društvenih pojava i svijeta oko sebe, pronalaženju odgovora na složena pitanja te uočavanju zakonitosti po kojima se te pojave događaju.</w:t>
      </w:r>
    </w:p>
    <w:p w:rsidR="00CD3D97" w:rsidRDefault="00CD3D97" w:rsidP="00CD3D97">
      <w:pPr>
        <w:spacing w:after="280"/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 xml:space="preserve">Sadržaji i očekivanja društveno-humanističkoga područja strukturirani su u četiri temeljna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makrokoncepta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:</w:t>
      </w:r>
    </w:p>
    <w:p w:rsidR="00CD3D97" w:rsidRDefault="00CD3D97" w:rsidP="00CD3D9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čovjek u vremenu</w:t>
      </w:r>
    </w:p>
    <w:p w:rsidR="00CD3D97" w:rsidRDefault="00CD3D97" w:rsidP="00CD3D97">
      <w:pPr>
        <w:spacing w:line="240" w:lineRule="auto"/>
      </w:pPr>
    </w:p>
    <w:p w:rsidR="00CD3D97" w:rsidRDefault="00CD3D97" w:rsidP="00CD3D9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čovjek u prostoru</w:t>
      </w:r>
    </w:p>
    <w:p w:rsidR="00CD3D97" w:rsidRDefault="00CD3D97" w:rsidP="00CD3D97">
      <w:pPr>
        <w:spacing w:line="240" w:lineRule="auto"/>
      </w:pPr>
    </w:p>
    <w:p w:rsidR="00CD3D97" w:rsidRDefault="00CD3D97" w:rsidP="00CD3D9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čovjek u zajednicama</w:t>
      </w:r>
    </w:p>
    <w:p w:rsidR="00CD3D97" w:rsidRDefault="00CD3D97" w:rsidP="00CD3D97">
      <w:pPr>
        <w:spacing w:line="240" w:lineRule="auto"/>
      </w:pPr>
    </w:p>
    <w:p w:rsidR="00CD3D97" w:rsidRDefault="00CD3D97" w:rsidP="00CD3D9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čovjek u svijetu.</w:t>
      </w:r>
    </w:p>
    <w:p w:rsidR="00CD3D97" w:rsidRDefault="00CD3D97" w:rsidP="00CD3D9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3D97" w:rsidRDefault="00CD3D97" w:rsidP="00CD3D97">
      <w:pPr>
        <w:spacing w:line="240" w:lineRule="auto"/>
      </w:pPr>
    </w:p>
    <w:p w:rsidR="00CD3D97" w:rsidRDefault="00CD3D97" w:rsidP="00CD3D97">
      <w:pPr>
        <w:spacing w:after="280"/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Makrokoncepti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obuhvaćaju područje učenja i poučavanja svakoga nastavnog predmeta koji pripada društveno-humanističkom području. Prožimaju se sadržajno i funkcionalno te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pridonose razvoju konceptualnoga znanja i mišljenja primjenjivih na bilo koju temu ili sadržaj u tom području.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Makrokoncept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Čovjek u prostoru</w:t>
      </w:r>
      <w:r>
        <w:rPr>
          <w:rFonts w:ascii="Times New Roman" w:eastAsia="Times New Roman" w:hAnsi="Times New Roman" w:cs="Times New Roman"/>
          <w:sz w:val="24"/>
          <w:szCs w:val="24"/>
        </w:rPr>
        <w:t>, primjerice,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upućuje na vezu između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čovjeka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prirodnog okoliša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prostora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u određenom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vremenu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kojoj prirodni okoliš uvjetuje način života i proizvodnje i utječe na društveni i politički ustroj te kulturni razvoj, a čovjek zauzvrat prirodni okoliš oblikuje i mijenja 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Makrokoncepti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omogućuju da se znanje o različitim temama društveno-humanističkoga područja stječe iskustveno, da se neprestance nadograđuje te da bude primjenjivo u životu. To se prije svega odnosi na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sposobnost apstraktnog i kritičkog mišljenja te na razvoj vještina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koje će učeniku omogućiti bolje razumijevanje sadašnjosti i svijeta u kojem živi. Razvoj kompetencija za rješavanje problema i donošenje odluka, komunikaciju, suradnju, osobnu i društvenu odgovornost te građanske kompetencije (od lokalne do globalne razine), ključan je aspekt učenja u društveno-humanističkome području. Očekivanja, sadržaji i iskustva učenja definirani četirima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makrokonceptima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omogućuju postupan razvoj tih kompetencija u novom i sve složenijem kontekstu. Pojmovi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istraživanje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proučavanje, predstavljanje, kritičko promišljanje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slično, upotrijebljeni u opisu očekivanja od učenika od prvoga do petog ciklusa, služe za procjenu učeničkih kompetencija primjerenih njihovoj dobi. Razvoj temeljnih kompetencija stoga valja promatrati u kontinuitetu, a ne zatvoren u jedan ciklus.</w:t>
      </w: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</w:rPr>
        <w:tab/>
        <w:t>U društveno-humanističkome području učinkovito učenje i poučavanje uključuju različite metode, oblike i načine rada: primjerice aktivno učenje koje omogućuje promatranje, istraživanje, eksperimentiranje i igru; učenje utemeljeno na učenikovu iskustvu; uporabu različitih informacija, prikupljanje, vrednovanje i predstavljanje informacija; rješavanje problema i donošenje odluka; primjerenu uporabu tehnologije; rasprave i informirane rasprave; suradničko i samostalno učenje; interdisciplinarni pristup učenju i poučavanju; učenje izvan škole, terensku nastavu, posjete vanjskih suradnika.</w:t>
      </w: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Četiri navedena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makrokoncepta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svojim generalizacijama prerastaju društveno-humanističko područje. Povezujući sadržaje različitih predmeta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međupredmetnih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tema, učenicima omogućuju učinkovit interdisciplinarni rad, a učiteljima suradničko planiranje i izvođenje procesa učenja i poučavanja.</w:t>
      </w:r>
    </w:p>
    <w:p w:rsidR="00CD3D97" w:rsidRDefault="00CD3D97" w:rsidP="00CD3D97"/>
    <w:p w:rsidR="00CD3D97" w:rsidRDefault="00CD3D97" w:rsidP="00CD3D97"/>
    <w:p w:rsidR="00CD3D97" w:rsidRDefault="00CD3D97" w:rsidP="00CD3D97">
      <w:r>
        <w:rPr>
          <w:noProof/>
        </w:rPr>
        <w:lastRenderedPageBreak/>
        <w:drawing>
          <wp:inline distT="0" distB="0" distL="0" distR="0" wp14:anchorId="37BF6370">
            <wp:extent cx="5060315" cy="307276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D97" w:rsidRDefault="00CD3D97" w:rsidP="00CD3D97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Slika 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Makrokoncepti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učenja i poučavanja društveno-humanističkog</w:t>
      </w:r>
    </w:p>
    <w:p w:rsidR="00CD3D97" w:rsidRDefault="00CD3D97" w:rsidP="00CD3D97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područja</w:t>
      </w:r>
    </w:p>
    <w:p w:rsidR="00CD3D97" w:rsidRDefault="00CD3D97" w:rsidP="00CD3D97"/>
    <w:p w:rsidR="00CD3D97" w:rsidRDefault="00CD3D97" w:rsidP="00CD3D97"/>
    <w:p w:rsidR="00CD3D97" w:rsidRDefault="00CD3D97" w:rsidP="00CD3D97">
      <w:pPr>
        <w:pStyle w:val="Heading2"/>
      </w:pPr>
      <w:r>
        <w:rPr>
          <w:rFonts w:eastAsia="Times New Roman"/>
        </w:rPr>
        <w:t xml:space="preserve">Čovjek u vremenu  </w:t>
      </w: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Učenik razumije ljudsko djelovanje i iskustvo u prošlosti i suvremenosti proučavajući osobnu, zavičajnu, hrvatsku, europsku i svjetsku povijest, razvijajući pritom svijest o protjecanju vremena, promjenama i kontinuitetu. Osvješćuje potrebu za njegovanjem nacionalnog identiteta i objašnjava važnost čuvanja baštine zavičaja i Hrvatske kao dijela europskog i svjetskog nasljeđa. </w:t>
      </w: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Razumije uzroke i posljedice pojava, procesa, događaja i ljudskog djelovanja smještajući ih u društvene  kontekste. Istražuje utjecaj promjena na pojedinca i društvo, ekonomiju, znanost, tehnologiju, komunikacije. Shvaća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međuutjecaj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čovjeka i prostora u prošlosti i sadašnjosti te promišlja o razvoju događaja.</w:t>
      </w: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Istraživanjem utemeljenim na radu s izvorima, relevantnim znanstvenim spoznajama, analizom i interpretiranjem podataka razvija kritičko mišljenje i osvješćuje postojanje različitih pristupa prošlosti s obzirom na vremenski odmak.  </w:t>
      </w: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</w:rPr>
        <w:tab/>
        <w:t>Razumije utjecaj prošlosti i sadašnjosti na budućnost, stečena znanja i vještine primjenjuje u svakodnevnim životnim situacijama, rješava probleme i aktivno sudjeluje u osmišljavanju vlastite budućnosti.</w:t>
      </w:r>
    </w:p>
    <w:p w:rsidR="00CD3D97" w:rsidRDefault="00CD3D97" w:rsidP="00CD3D97"/>
    <w:p w:rsidR="00CD3D97" w:rsidRDefault="00CD3D97" w:rsidP="00CD3D97"/>
    <w:p w:rsidR="00CD3D97" w:rsidRDefault="00CD3D97" w:rsidP="00CD3D97">
      <w:pPr>
        <w:pStyle w:val="Heading2"/>
      </w:pPr>
      <w:r>
        <w:rPr>
          <w:rFonts w:eastAsia="Times New Roman"/>
        </w:rPr>
        <w:t>Čovjek u prostoru</w:t>
      </w:r>
    </w:p>
    <w:p w:rsidR="00CD3D97" w:rsidRDefault="00CD3D97" w:rsidP="00CD3D97"/>
    <w:p w:rsidR="00CD3D97" w:rsidRDefault="00CD3D97" w:rsidP="00CD3D9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Učenik se upoznaje s različitim vrstama prostora (osobni, privatni, javni, geografski, kulturni, ekonomski, medijski, virtualni itd.) i snalazi se u njima. Kritički promišlja o različitim aspektima životnoga prostora i njihovu utjecaju na osmišljavanje egzistencije pojedinca i zajednica.</w:t>
      </w:r>
    </w:p>
    <w:p w:rsidR="00CD3D97" w:rsidRDefault="00CD3D97" w:rsidP="00CD3D9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Promišlja o prostoru i istražuje ga s pomoću različitih disciplina koje ga proučavaju te primjenjuje interdisciplinarne perspektive stavljajući ga u vremenski i društveni kontekst.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Razvija kritički i kreativni odnos prema medijskome, kulturnom i virtualnom prostoru.</w:t>
      </w:r>
    </w:p>
    <w:p w:rsidR="00CD3D97" w:rsidRDefault="00CD3D97" w:rsidP="00CD3D9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Spoznaje interakciju čovjeka i zajednica s prostorom na temelju prošlih i sadašnjih iskustava te njihovih značenja pri odlučivanju o budućim zahvatima i promjenama u prostoru.</w:t>
      </w:r>
    </w:p>
    <w:p w:rsidR="00CD3D97" w:rsidRDefault="00CD3D97" w:rsidP="00CD3D9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Proučava mehanizme kretanja ideja, informacija, ljudi i robe. Prostor istražuje i kao izvor ekonomske aktivnosti,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spoznavajući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kako ljudi iskorištavaju prirodne resurse i upravljaju njima političkim odlukama.</w:t>
      </w: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Donosi informirane odluke povezane s održivošću razvijajući vještine komunikacije, analize i vrednovanja te proučavajući uzroke, modele i učinak ljudskoga ponašanja i aktivnosti na prostor.  </w:t>
      </w:r>
    </w:p>
    <w:p w:rsidR="00CD3D97" w:rsidRDefault="00CD3D97" w:rsidP="00CD3D97"/>
    <w:p w:rsidR="00CD3D97" w:rsidRDefault="00CD3D97" w:rsidP="00CD3D97"/>
    <w:p w:rsidR="00CD3D97" w:rsidRDefault="00CD3D97" w:rsidP="00CD3D97">
      <w:pPr>
        <w:pStyle w:val="Heading2"/>
      </w:pPr>
      <w:r>
        <w:rPr>
          <w:rFonts w:eastAsia="Times New Roman"/>
        </w:rPr>
        <w:t>Čovjek u zajednicama</w:t>
      </w:r>
    </w:p>
    <w:p w:rsidR="00CD3D97" w:rsidRDefault="00CD3D97" w:rsidP="00CD3D97">
      <w:pPr>
        <w:spacing w:line="345" w:lineRule="auto"/>
      </w:pP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Učenik uči o položaju pojedinca u društvenim strukturama (od najuže do globalne zajednice), o procesima i međusobnim utjecajima pojedinca i društva u kontekstu vremena.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Razmatra i razumije čimbenike koji utječu na formiranje kolektivnih identiteta.</w:t>
      </w: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</w:rPr>
        <w:tab/>
        <w:t>Istražuje položaj hrvatskoga društva u europskim integracijama i globalizacijskim procesima te osvješćuje vlastiti identitet. Razvija svijest o pripadanju hrvatskom i europskom kulturnom krugu te njeguje temeljne vrijednosti suvremenoga demokratskog društva. Kritički promišlja o različitim interesima unutar zajednice i angažira se u stvaranju vlastitih životnih uvjeta pridonoseći zajednici u kojoj živi, uzimajući u obzir ljudska prava.</w:t>
      </w: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</w:rPr>
        <w:tab/>
        <w:t>Istražuje i osvješćuje aktivno i odgovorno sudjelovanje u društvenome, kulturnom, ekonomskom i političkom razvitku društva te djelovanje na načelima pravednosti i mirotvorstva.</w:t>
      </w: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</w:rPr>
        <w:tab/>
        <w:t>Promišlja o ulozi kulturnog nasljeđa u oblikovanju društva. Istražuje društvene, političke, kulturne, religijske i druge različitosti u zajednicama te uči o njima, osposobljava se za međuljudsku i međukulturnu suradnju njegujući društvene vrednote.</w:t>
      </w:r>
    </w:p>
    <w:p w:rsidR="00CD3D97" w:rsidRDefault="00CD3D97" w:rsidP="00CD3D97"/>
    <w:p w:rsidR="00CD3D97" w:rsidRDefault="00CD3D97" w:rsidP="00CD3D97"/>
    <w:p w:rsidR="00CD3D97" w:rsidRDefault="00CD3D97" w:rsidP="00CD3D97">
      <w:pPr>
        <w:pStyle w:val="Heading2"/>
      </w:pPr>
      <w:r>
        <w:rPr>
          <w:rFonts w:eastAsia="Times New Roman"/>
        </w:rPr>
        <w:t xml:space="preserve">Čovjek u svijetu  </w:t>
      </w:r>
    </w:p>
    <w:p w:rsidR="00CD3D97" w:rsidRDefault="00CD3D97" w:rsidP="00CD3D97">
      <w:pPr>
        <w:spacing w:line="288" w:lineRule="auto"/>
      </w:pP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</w:rPr>
        <w:tab/>
        <w:t>Filozofija, znanost, religija i umjetnost ključni su načini oblikovanja čovjekova razumijevanja sebe, svijeta i svojeg mjesta u njemu. Učenik istražuje oblikovanje znanja o sebi i svijetu karakteristično za filozofiju i društveno-humanističke znanosti kritički upotrebljavajući na kritički način njihove metode spoznavanja i načine mišljenja.</w:t>
      </w:r>
    </w:p>
    <w:p w:rsidR="00CD3D97" w:rsidRDefault="00CD3D97" w:rsidP="00CD3D9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Učenik se upoznaje s različitim slikama svijeta, istražuje načine na  koje su povezane s društveno-kulturnim vrijednostima i praksama, povijesnim zbivanjima i pojavama te odnosom prema prirodi. Istražuje njihove elemente i utjecaje u vlastitoj kulturi i zajednicama kojima pripada te osvješćuje aspekte svojega kulturnog i osobnog identiteta.</w:t>
      </w:r>
    </w:p>
    <w:p w:rsidR="00CD3D97" w:rsidRDefault="00CD3D97" w:rsidP="00CD3D9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Upoznaje se s temeljnim životnim, religijskim i etičkim pogledima i razumije njihovu ovisnost o kulturno-vremenskom kontekstu. Može izraziti, objasniti i razvijati stajališta u skladu sa svojim osobnim, etičko-moralnim, kulturnim i vjerskim identitetom.</w:t>
      </w:r>
    </w:p>
    <w:p w:rsidR="00CD3D97" w:rsidRDefault="00CD3D97" w:rsidP="00CD3D9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repoznaje zakonitosti vlastitog doživljavanja i ponašanja te doživljavanja i ponašanja drugih ljudi, što  mu pomaže u stvaranju slike o svijetu i o vlastitom položaju u njemu.</w:t>
      </w:r>
    </w:p>
    <w:p w:rsidR="00CD3D97" w:rsidRDefault="00CD3D97" w:rsidP="00CD3D9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Spoznajući sebe u svijetu, učenik stječe samopouzdanje i suodgovornost za sve oblike vlastitog napretka te razvija kompetencije nužne za aktivno djelovanje u društvu, za pozitivan odnos i suradnju s drugima.</w:t>
      </w:r>
    </w:p>
    <w:p w:rsidR="00CD3D97" w:rsidRDefault="00CD3D97" w:rsidP="00CD3D97"/>
    <w:p w:rsidR="00CD3D97" w:rsidRDefault="00CD3D97" w:rsidP="00CD3D97"/>
    <w:p w:rsidR="00CD3D97" w:rsidRDefault="00CD3D97" w:rsidP="00CD3D97"/>
    <w:p w:rsidR="00CD3D97" w:rsidRDefault="00CD3D97" w:rsidP="00CD3D97">
      <w:pPr>
        <w:pStyle w:val="Heading1"/>
      </w:pPr>
      <w:r>
        <w:rPr>
          <w:rFonts w:eastAsia="Times New Roman"/>
        </w:rPr>
        <w:t>D. ODGOJNO-OBRAZOVNA OČEKIVANJA PO ODGOJNO- OBRAZOVNIM CIKLUSIMA I MAKROKONCEPTIMA</w:t>
      </w:r>
    </w:p>
    <w:p w:rsidR="00CD3D97" w:rsidRDefault="00CD3D97" w:rsidP="00CD3D97"/>
    <w:p w:rsidR="00CD3D97" w:rsidRDefault="00CD3D97" w:rsidP="00CD3D97"/>
    <w:tbl>
      <w:tblPr>
        <w:tblW w:w="8985" w:type="dxa"/>
        <w:tblInd w:w="-120" w:type="dxa"/>
        <w:tblLayout w:type="fixed"/>
        <w:tblLook w:val="0600" w:firstRow="0" w:lastRow="0" w:firstColumn="0" w:lastColumn="0" w:noHBand="1" w:noVBand="1"/>
      </w:tblPr>
      <w:tblGrid>
        <w:gridCol w:w="1230"/>
        <w:gridCol w:w="7755"/>
      </w:tblGrid>
      <w:tr w:rsidR="00CD3D97" w:rsidTr="00A536C6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20"/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spacing w:line="288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ČOVJEK U VREMENU</w:t>
            </w:r>
          </w:p>
          <w:p w:rsidR="00CD3D97" w:rsidRDefault="00CD3D97" w:rsidP="00A536C6">
            <w:pPr>
              <w:ind w:left="-120"/>
            </w:pPr>
          </w:p>
        </w:tc>
      </w:tr>
      <w:tr w:rsidR="00CD3D97" w:rsidTr="00A536C6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CIKLUS</w:t>
            </w:r>
          </w:p>
          <w:p w:rsidR="00CD3D97" w:rsidRDefault="00CD3D97" w:rsidP="00A536C6">
            <w:pPr>
              <w:spacing w:after="240"/>
              <w:ind w:left="-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9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A1.1.  Učenik imenuje osobe i događaje iz vlastite prošlosti i prošlosti okoline te ih promatra u odnosu na sadašnjost i budućnost. Snalazi se u određivanju dnevnog i tjednog vremena.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9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A1.2. Učenik prepoznaje pojedine uzroke i posljedice glavnih događaja i    promjena te ljudskog djelovanja u užoj zajednici.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A1.3. Učenik identificira pojedinačne izvore i informacije o svojoj okolini i rabi ih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kretivno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izražavajući o njima te služeći se različitim alatima.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A1.4. Učenik prepoznaje potrebu za očuvanjem sjećanja na događaje i osobe iz vlastite prošlosti i tradicije na primjerima iz svoje okoline.</w:t>
            </w:r>
          </w:p>
          <w:p w:rsidR="00CD3D97" w:rsidRDefault="00CD3D97" w:rsidP="00A536C6">
            <w:pPr>
              <w:ind w:left="-120"/>
            </w:pPr>
          </w:p>
        </w:tc>
      </w:tr>
      <w:tr w:rsidR="00CD3D97" w:rsidTr="00A536C6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CIKLUS</w:t>
            </w:r>
          </w:p>
          <w:p w:rsidR="00CD3D97" w:rsidRDefault="00CD3D97" w:rsidP="00A536C6">
            <w:pPr>
              <w:spacing w:after="240"/>
              <w:ind w:left="-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A2.1. Učenik uočava raznolikost osoba i događaja iz vlastite prošlosti, prošlosti okoline, zavičaja, Hrvatske, Europe i svijeta te uočava njihovu važnost i uzroke promjene i kontinuiteta.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A2.2. Učenik razmatra i objašnjava uzroke i posljedice promjena u pojedinoj zajednici.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A2.3. Učenik proučava i uspoređuje izvore i informacije povezane sa zavičajem, Hrvatskom, Europom i svijetom i kreativno se izražava objašnjavajući ih.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A2.4. Učenik objašnjava važnost očuvanja zavičajne, nacionalne, europske i svjetske baštine.</w:t>
            </w:r>
          </w:p>
        </w:tc>
      </w:tr>
      <w:tr w:rsidR="00CD3D97" w:rsidTr="00A536C6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CIKLUS</w:t>
            </w:r>
          </w:p>
          <w:p w:rsidR="00CD3D97" w:rsidRDefault="00CD3D97" w:rsidP="00A536C6">
            <w:pPr>
              <w:spacing w:after="240"/>
              <w:ind w:left="-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A3.1. Učenik istražuje, uspoređuje, vrednuje, kritički promišlja i donosi zaključke o različitim osobama i događajima u prošlosti i sadašnjosti te o njihovim  interpretacijama u različitom vremenu i prostoru.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A3.2. Učenik objašnjava višestruke uzroke i posljedice proučavanih događaja, pojava i procesa u društvenim i političkim zajednicama.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A3.3. Učenik kritički analizira i vrednuje izvore i informacije iz različitog vremena i prostora te oblikuje samostalne spoznaje.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A3.4. Učenik razvija, zauzima i obrazlaže stav o očuvanju zavičajne, nacionalne, europske i svjetske baštine i o tome kritički promišlja.</w:t>
            </w:r>
          </w:p>
          <w:p w:rsidR="00CD3D97" w:rsidRDefault="00CD3D97" w:rsidP="00A536C6">
            <w:pPr>
              <w:ind w:left="-120"/>
            </w:pPr>
          </w:p>
        </w:tc>
      </w:tr>
      <w:tr w:rsidR="00CD3D97" w:rsidTr="00A536C6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CIKLUS</w:t>
            </w:r>
          </w:p>
          <w:p w:rsidR="00CD3D97" w:rsidRDefault="00CD3D97" w:rsidP="00A536C6">
            <w:pPr>
              <w:spacing w:after="240"/>
              <w:ind w:left="-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A4.1. Učenik objašnjava kontinuitet i promjene. Pronalazi poveznice između prošlosti i sadašnjosti usporedbom njihovih sličnosti i razlika.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A4.2. Učenik sagledava višestruke uzroke i posljedice pojava, procesa i događaja u društvenim i političkim zajednicama te njihov utjecaj na buduća zbivanja.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A4.3. Učenik analizira složenije i raznovrsnije izvore i interpretacije, kritički ih vrednuje, donosi vlastite zaključke te oblikuje stavove o predrasudama, stereotipima, pristranosti i prijeporima.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A4.4. Učenik istražuje i vrednuje baštinu kao ekonomsku i kulturnu vrijednost te njezinu primjenu u održivom razvoju.</w:t>
            </w:r>
          </w:p>
          <w:p w:rsidR="00CD3D97" w:rsidRDefault="00CD3D97" w:rsidP="00A536C6">
            <w:pPr>
              <w:ind w:left="-120"/>
            </w:pPr>
          </w:p>
        </w:tc>
      </w:tr>
      <w:tr w:rsidR="00CD3D97" w:rsidTr="00A536C6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CIKLUS</w:t>
            </w:r>
          </w:p>
          <w:p w:rsidR="00CD3D97" w:rsidRDefault="00CD3D97" w:rsidP="00A536C6">
            <w:pPr>
              <w:spacing w:after="240"/>
              <w:ind w:left="-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A5.1. Učenik objašnjava i vrednuje promjene i kontinuitet te složene pojave i procese s različitih gledišta. Donosi zaključke o budućem razvoju na temelju znanja o prošlosti i sadašnjosti.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A5.2. Učenik kritički promišlja o višestrukim uzrocima i posljedicama događaja, pojava i procesa te o njima oblikuje vlastita stajališta.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A5.3. Učenik kritički vrednuje i sabire izvore, podatke i interpretacije o pojedinoj temi te na temelju njih donosi zaključke i raspravlja.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A5.4. Učenik se aktivno uključuje u upoznavanje različitih zajednica i kultura te osvješćuje multikulturalnost.</w:t>
            </w:r>
          </w:p>
          <w:p w:rsidR="00CD3D97" w:rsidRDefault="00CD3D97" w:rsidP="00A536C6">
            <w:pPr>
              <w:ind w:left="-120"/>
            </w:pPr>
          </w:p>
        </w:tc>
      </w:tr>
    </w:tbl>
    <w:p w:rsidR="00CD3D97" w:rsidRDefault="00CD3D97" w:rsidP="00CD3D97"/>
    <w:p w:rsidR="00CD3D97" w:rsidRDefault="00CD3D97" w:rsidP="00CD3D97"/>
    <w:p w:rsidR="00CD3D97" w:rsidRDefault="00CD3D97" w:rsidP="00CD3D97"/>
    <w:tbl>
      <w:tblPr>
        <w:tblW w:w="8865" w:type="dxa"/>
        <w:tblInd w:w="-120" w:type="dxa"/>
        <w:tblLayout w:type="fixed"/>
        <w:tblLook w:val="0600" w:firstRow="0" w:lastRow="0" w:firstColumn="0" w:lastColumn="0" w:noHBand="1" w:noVBand="1"/>
      </w:tblPr>
      <w:tblGrid>
        <w:gridCol w:w="1260"/>
        <w:gridCol w:w="7605"/>
      </w:tblGrid>
      <w:tr w:rsidR="00CD3D97" w:rsidTr="00A536C6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D97" w:rsidRDefault="00CD3D97" w:rsidP="00A536C6"/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D97" w:rsidRDefault="00CD3D97" w:rsidP="00A536C6">
            <w:pPr>
              <w:spacing w:after="200"/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ČOVJEK U PROSTORU</w:t>
            </w:r>
          </w:p>
        </w:tc>
      </w:tr>
      <w:tr w:rsidR="00CD3D97" w:rsidTr="00A536C6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D97" w:rsidRDefault="00CD3D97" w:rsidP="00A536C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CIKLUS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D97" w:rsidRDefault="00CD3D97" w:rsidP="00A536C6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B1.1. Učenik uočava i opisuje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prirodnogeografska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društvenogeografska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obilježja uže okoline te osmišljava i aktivno sudjeluje u njezinu uređenju.</w:t>
            </w:r>
          </w:p>
          <w:p w:rsidR="00CD3D97" w:rsidRDefault="00CD3D97" w:rsidP="00A536C6">
            <w:pPr>
              <w:ind w:left="160"/>
            </w:pPr>
          </w:p>
          <w:p w:rsidR="00CD3D97" w:rsidRDefault="00CD3D97" w:rsidP="00A536C6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B1.2. Učenik promatra i opisuje pojave i procese u prostoru te se orijentira u užoj okolini.</w:t>
            </w:r>
          </w:p>
          <w:p w:rsidR="00CD3D97" w:rsidRDefault="00CD3D97" w:rsidP="00A536C6">
            <w:pPr>
              <w:ind w:left="160"/>
            </w:pPr>
          </w:p>
          <w:p w:rsidR="00CD3D97" w:rsidRDefault="00CD3D97" w:rsidP="00A536C6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B1.3. Učenik promatra i opisuje kako se krajolik mijenja ovisno o unutarnjim i izvanjskim utjecajima, uočava da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inicijativnost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poduzetnost nužne za očuvanje i zaštitu prostora.</w:t>
            </w:r>
          </w:p>
          <w:p w:rsidR="00CD3D97" w:rsidRDefault="00CD3D97" w:rsidP="00A536C6">
            <w:pPr>
              <w:ind w:left="160"/>
            </w:pPr>
          </w:p>
          <w:p w:rsidR="00CD3D97" w:rsidRDefault="00CD3D97" w:rsidP="00A536C6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B1.4. Učenik prepoznaje i objašnjava važnost raznovrsnih prostora za egzistenciju pojedinca, uočava da ostvarenje pojedinih potreba u prostoru ovisi o mogućnostima odnosno ograničenjima prostora.</w:t>
            </w:r>
          </w:p>
        </w:tc>
      </w:tr>
      <w:tr w:rsidR="00CD3D97" w:rsidTr="00A536C6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D97" w:rsidRDefault="00CD3D97" w:rsidP="00A536C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CIKLUS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D97" w:rsidRDefault="00CD3D97" w:rsidP="00A536C6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B2.1. Učenik analizira prirodne i društvene značajke prostora u kojem živi, uočava i objašnjava povezanost ljudi i prostora te važnost te veze za život.</w:t>
            </w:r>
          </w:p>
          <w:p w:rsidR="00CD3D97" w:rsidRDefault="00CD3D97" w:rsidP="00A536C6">
            <w:pPr>
              <w:ind w:left="160"/>
            </w:pPr>
          </w:p>
          <w:p w:rsidR="00CD3D97" w:rsidRDefault="00CD3D97" w:rsidP="00A536C6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B2.2. Učenik stječe vještine orijentacije u prostoru, razmatra i uspoređuje prirodna i društvena obilježja različitih regija, Hrvatske i svijeta.   </w:t>
            </w:r>
          </w:p>
          <w:p w:rsidR="00CD3D97" w:rsidRDefault="00CD3D97" w:rsidP="00A536C6">
            <w:pPr>
              <w:ind w:left="160"/>
            </w:pPr>
          </w:p>
          <w:p w:rsidR="00CD3D97" w:rsidRDefault="00CD3D97" w:rsidP="00A536C6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B2.3. Učenik analizira utjecaj ljudskog djelovanja na prostor i okoliš povezujući to djelovanje s ekonomijom zavičaja i regije u kojima živi.</w:t>
            </w:r>
          </w:p>
          <w:p w:rsidR="00CD3D97" w:rsidRDefault="00CD3D97" w:rsidP="00A536C6">
            <w:pPr>
              <w:ind w:left="160"/>
            </w:pPr>
          </w:p>
          <w:p w:rsidR="00CD3D97" w:rsidRDefault="00CD3D97" w:rsidP="00A536C6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B2.4. Učenik razlikuje vrste prostora (javni, privatni, kulturni, medijski, virtualni itd.), uočava vlastite mogućnosti utjecaja na njega te se koristi njime u skladu sa svojim potrebama, skrbeći se o potrebama drugih.</w:t>
            </w:r>
          </w:p>
        </w:tc>
      </w:tr>
      <w:tr w:rsidR="00CD3D97" w:rsidTr="00A536C6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D97" w:rsidRDefault="00CD3D97" w:rsidP="00A536C6">
            <w:pPr>
              <w:spacing w:after="200"/>
              <w:ind w:left="160" w:hanging="16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CIKLUS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D97" w:rsidRDefault="00CD3D97" w:rsidP="00A536C6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B3.1. Učenik istražuje, uspoređuje, vrednuje i kritički razmatra različite aspekte prostora, objašnjava organizaciju prostora u Hrvatskoj, Europi i svijetu i donosi zaključke.</w:t>
            </w:r>
          </w:p>
          <w:p w:rsidR="00CD3D97" w:rsidRDefault="00CD3D97" w:rsidP="00A536C6">
            <w:pPr>
              <w:ind w:left="160"/>
            </w:pPr>
          </w:p>
          <w:p w:rsidR="00CD3D97" w:rsidRDefault="00CD3D97" w:rsidP="00A536C6">
            <w:pPr>
              <w:spacing w:after="20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B3.2. Primjenjujući regionalni i problemski pristup učenik kritički analizira i vrednuje politička, ekonomska, društvena i kulturna obilježja različitih prostora.</w:t>
            </w:r>
          </w:p>
          <w:p w:rsidR="00CD3D97" w:rsidRDefault="00CD3D97" w:rsidP="00A536C6">
            <w:pPr>
              <w:spacing w:after="20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B3.3. Učenik analizira ključne aspekte međuodnosa prirodnog okoliša, iskorištavanja obnovljivih i neobnovljivih izvora, mogućnosti zapošljavanja i razvoja, promišlja o održivom razvoju prostora te oblikuje samostalne spoznaje.</w:t>
            </w:r>
          </w:p>
          <w:p w:rsidR="00CD3D97" w:rsidRDefault="00CD3D97" w:rsidP="00A536C6">
            <w:pPr>
              <w:spacing w:after="20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B3.4. Učenik analizira prošla, sadašnja i buduća obilježja prostora, kritički razmatra pripadnost hrvatskomu, europskom i svjetskom kulturnom prostoru.</w:t>
            </w:r>
          </w:p>
        </w:tc>
      </w:tr>
      <w:tr w:rsidR="00CD3D97" w:rsidTr="00A536C6">
        <w:trPr>
          <w:trHeight w:val="49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D97" w:rsidRDefault="00CD3D97" w:rsidP="00A536C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CIKLUS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D97" w:rsidRDefault="00CD3D97" w:rsidP="00A536C6">
            <w:pPr>
              <w:spacing w:after="20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B4.1. Učenik objašnjava uzročno-posljedične veze između prirodnih i društvenih činitelja u prostoru, vrednuje ih i kritički analizira te organizira zadane sadržaje u cjelinu.</w:t>
            </w:r>
          </w:p>
          <w:p w:rsidR="00CD3D97" w:rsidRDefault="00CD3D97" w:rsidP="00A536C6">
            <w:pPr>
              <w:spacing w:after="20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B4.2. Učenik analizira obilježja urbanih/ruralnih prostora, od lokalnih do globalnih, i analizira uzorke odnosa između industrijsko-tehnološkog razvoja i prirodnog okoliša.</w:t>
            </w:r>
          </w:p>
          <w:p w:rsidR="00CD3D97" w:rsidRDefault="00CD3D97" w:rsidP="00A536C6">
            <w:pPr>
              <w:spacing w:after="20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B4.3. Učenik kritički promišlja o privatnom interesu u odnosu na javni te o ekonomskim izazovima povezivanja ljudskih potreba i želja u odnosu na ograničene izvore radi održivog razvoja prostora Hrvatske, Europe i svijeta.</w:t>
            </w:r>
          </w:p>
          <w:p w:rsidR="00CD3D97" w:rsidRDefault="00CD3D97" w:rsidP="00A536C6">
            <w:pPr>
              <w:spacing w:after="20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B4.4. Učenik prati i analizira različite vrste prostora, kritički vrednuje utjecaj medijske slike svijeta na oblikovanje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društvenogeografskog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virtualnog prostora, kritički promišlja raspravlja o stavovima.</w:t>
            </w:r>
          </w:p>
        </w:tc>
      </w:tr>
      <w:tr w:rsidR="00CD3D97" w:rsidTr="00A536C6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D97" w:rsidRDefault="00CD3D97" w:rsidP="00A536C6">
            <w:pPr>
              <w:spacing w:after="200"/>
              <w:ind w:left="160" w:hanging="16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CIKLUS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D97" w:rsidRDefault="00CD3D97" w:rsidP="00A536C6">
            <w:pPr>
              <w:spacing w:after="20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B5.1. Učenik kreativno, s različitih aspekata, promišlja o budućem razvoju prostora uzimajući u obzir slične ili različite društvene pojave i procese te donosi zaključke o prostoru primjenjujući istraživačke metode i terenski rad.</w:t>
            </w:r>
          </w:p>
          <w:p w:rsidR="00CD3D97" w:rsidRDefault="00CD3D97" w:rsidP="00A536C6">
            <w:pPr>
              <w:spacing w:after="20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B5.2. Učenik kritički promišlja o protoku ljudi, informacija, ideja i robe od lokalne do globalne razine, odabire izvore, podatke i interpretacije te na temelju njih donosi zaključke i raspravlja.</w:t>
            </w:r>
          </w:p>
          <w:p w:rsidR="00CD3D97" w:rsidRDefault="00CD3D97" w:rsidP="00A536C6">
            <w:pPr>
              <w:spacing w:after="20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B5.3. Učenik sagledava višestruke prirodne, društvene, ekonomske, tehnološke i političke aspekte prostora, pronalazi strategije, promišlja o mogućim rješenjima i oblikuje vlastite stavove.</w:t>
            </w:r>
          </w:p>
          <w:p w:rsidR="00CD3D97" w:rsidRDefault="00CD3D97" w:rsidP="00A536C6">
            <w:pPr>
              <w:spacing w:after="20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B5.4.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Učenik istražuje i raspravlja o političkoj, ekonomskoj i društvenoj uvjetovanosti životnoga prostora,, spoznajući da treba aktivno i odgovorno djelovati u njemu.</w:t>
            </w:r>
          </w:p>
        </w:tc>
      </w:tr>
    </w:tbl>
    <w:p w:rsidR="00CD3D97" w:rsidRDefault="00CD3D97" w:rsidP="00CD3D97"/>
    <w:p w:rsidR="00CD3D97" w:rsidRDefault="00CD3D97" w:rsidP="00CD3D97"/>
    <w:p w:rsidR="00CD3D97" w:rsidRDefault="00CD3D97" w:rsidP="00CD3D97"/>
    <w:tbl>
      <w:tblPr>
        <w:tblW w:w="8940" w:type="dxa"/>
        <w:tblInd w:w="-80" w:type="dxa"/>
        <w:tblLayout w:type="fixed"/>
        <w:tblLook w:val="0600" w:firstRow="0" w:lastRow="0" w:firstColumn="0" w:lastColumn="0" w:noHBand="1" w:noVBand="1"/>
      </w:tblPr>
      <w:tblGrid>
        <w:gridCol w:w="1125"/>
        <w:gridCol w:w="7815"/>
      </w:tblGrid>
      <w:tr w:rsidR="00CD3D97" w:rsidTr="00A536C6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0" w:type="dxa"/>
              <w:right w:w="80" w:type="dxa"/>
            </w:tcMar>
          </w:tcPr>
          <w:p w:rsidR="00CD3D97" w:rsidRDefault="00CD3D97" w:rsidP="00A536C6">
            <w:pPr>
              <w:ind w:left="-80"/>
            </w:pP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0" w:type="dxa"/>
              <w:right w:w="80" w:type="dxa"/>
            </w:tcMar>
          </w:tcPr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ČOVJEK U ZAJEDNICAMA</w:t>
            </w:r>
          </w:p>
          <w:p w:rsidR="00CD3D97" w:rsidRDefault="00CD3D97" w:rsidP="00A536C6">
            <w:pPr>
              <w:ind w:left="-80"/>
            </w:pPr>
          </w:p>
        </w:tc>
      </w:tr>
      <w:tr w:rsidR="00CD3D97" w:rsidTr="00A536C6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0" w:type="dxa"/>
              <w:right w:w="80" w:type="dxa"/>
            </w:tcMar>
          </w:tcPr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CIKLUS</w:t>
            </w:r>
          </w:p>
          <w:p w:rsidR="00CD3D97" w:rsidRDefault="00CD3D97" w:rsidP="00A536C6">
            <w:pPr>
              <w:spacing w:after="240"/>
              <w:ind w:left="-8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0" w:type="dxa"/>
              <w:right w:w="80" w:type="dxa"/>
            </w:tcMar>
          </w:tcPr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C1.1. Učenik prepoznaje i opisuje vrste zajednica, vlastito mjesto i ulogu u zajednici te uloge drugih ljudi u različitim zajednicama.</w:t>
            </w:r>
          </w:p>
          <w:p w:rsidR="00CD3D97" w:rsidRDefault="00CD3D97" w:rsidP="00A536C6">
            <w:pPr>
              <w:ind w:left="-80"/>
            </w:pPr>
          </w:p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C1.2. Učenik, istražujući primjenu i važnost pravila za zajednički život u svakodnevici, spoznaje značenje prava i odgovornosti, uočava važnost doprinosa svakog pojedinca u odlučivanju i donošenju pravila te raspravlja o tome.</w:t>
            </w:r>
          </w:p>
          <w:p w:rsidR="00CD3D97" w:rsidRDefault="00CD3D97" w:rsidP="00A536C6">
            <w:pPr>
              <w:ind w:left="-80"/>
            </w:pPr>
          </w:p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C1.3.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Učenik,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stražujući različita zanimanja i djelatnosti u svojoj okolini, razumije povezanost rada i zarade te prepoznaje važnost odgovorna trošenja novca i mogućnost štednje.</w:t>
            </w:r>
          </w:p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C1.4. Učenik prepoznaje najvažnija prirodna i kultura obilježja prostora u kojem živi i njihovu vezu s načinom života ljudi te ulogu pojedinca i zajednice u očuvanju prirodne i kulturne baštine.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D3D97" w:rsidTr="00A536C6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0" w:type="dxa"/>
              <w:right w:w="80" w:type="dxa"/>
            </w:tcMar>
          </w:tcPr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CIKLUS</w:t>
            </w:r>
          </w:p>
          <w:p w:rsidR="00CD3D97" w:rsidRDefault="00CD3D97" w:rsidP="00A536C6">
            <w:pPr>
              <w:spacing w:after="240"/>
              <w:ind w:left="-8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0" w:type="dxa"/>
              <w:right w:w="80" w:type="dxa"/>
            </w:tcMar>
          </w:tcPr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C2.1. Učenik objašnjava vlastitu ulogu i uloge drugih ljudi u zajednicama kojima pripadaju te raspravlja o međuljudskim odnosima. Upoznaje interaktivan odnos pojedinca i zajednice te promišlja o njegovim učincima.</w:t>
            </w:r>
          </w:p>
          <w:p w:rsidR="00CD3D97" w:rsidRDefault="00CD3D97" w:rsidP="00A536C6">
            <w:pPr>
              <w:ind w:left="-80"/>
            </w:pPr>
          </w:p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C.2.2. Učenik razvija svijest o važnosti pravila društvenoga ponašanja te upoznaje procese i načine njihova određivanja.  Sudjelujući u  aktivnostima i projektima sve više uočava važnost angažmana svakog pojedinca i objašnjava osnovne koncepte demokracije.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C2.3.  Učenik istražuje i razumije  povezanost čovjekova odnosa  prema prirodnom okolišu i ekonomske djelatnosti.</w:t>
            </w:r>
          </w:p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Razumije važnost poduzetnosti i inovativnosti za razvoj pojedinca i zajednice te se uključuje u aktivnosti koje ih promiču.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C2.4. Učenik istražuje različite kulturne čimbenike vlastitog identiteta i njeguje pozitivan odnos prema hrvatskoj kulturnoj baštini i domovini te prema drugim kulturama.</w:t>
            </w:r>
          </w:p>
          <w:p w:rsidR="00CD3D97" w:rsidRDefault="00CD3D97" w:rsidP="00A536C6">
            <w:pPr>
              <w:ind w:left="-80"/>
            </w:pPr>
          </w:p>
        </w:tc>
      </w:tr>
      <w:tr w:rsidR="00CD3D97" w:rsidTr="00A536C6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0" w:type="dxa"/>
              <w:right w:w="80" w:type="dxa"/>
            </w:tcMar>
          </w:tcPr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CIKLUS</w:t>
            </w:r>
          </w:p>
          <w:p w:rsidR="00CD3D97" w:rsidRDefault="00CD3D97" w:rsidP="00A536C6">
            <w:pPr>
              <w:spacing w:after="240"/>
              <w:ind w:left="-8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0" w:type="dxa"/>
              <w:right w:w="80" w:type="dxa"/>
            </w:tcMar>
          </w:tcPr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C3.1. Učenik prati, istražuje i objašnjava društvene događaje i procese iz različitih izvora informacija, procjenjuje utjecaj različitih društvenih skupina na širu zajednicu i o tome raspravlja s vršnjacima.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C3.2. Učenik navodi i analizira prava građana Republike Hrvatske, objašnjava vezu između ljudskih prava i načina odlučivanja u zajednici te promišlja o odgovornostima koje iz toga proizlaze.</w:t>
            </w:r>
          </w:p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C3.3. Učenik istražuje ekonomske procese u hrvatskom društvu, promišlja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njihovim etičkim aspektima i razvija ekonomsku pismenost radi daljnjega obrazovnog, profesionalnog i osobnog razvoja.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C3.4. Učenik objašnjava čimbenike nacionalnog identiteta uz poštovanje različitosti u Hrvatskoj i Europi. Istražuje hrvatsko društvo u kontekstu europskih i globalizacijskih procesa promišljajući o prednostima i nedostacima vrsta društvene i teritorijalne organizacije.</w:t>
            </w:r>
          </w:p>
          <w:p w:rsidR="00CD3D97" w:rsidRDefault="00CD3D97" w:rsidP="00A536C6">
            <w:pPr>
              <w:ind w:left="-80"/>
            </w:pPr>
          </w:p>
        </w:tc>
      </w:tr>
      <w:tr w:rsidR="00CD3D97" w:rsidTr="00A536C6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0" w:type="dxa"/>
              <w:right w:w="80" w:type="dxa"/>
            </w:tcMar>
          </w:tcPr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CIKLUS</w:t>
            </w:r>
          </w:p>
          <w:p w:rsidR="00CD3D97" w:rsidRDefault="00CD3D97" w:rsidP="00A536C6">
            <w:pPr>
              <w:spacing w:after="240"/>
              <w:ind w:left="-8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0" w:type="dxa"/>
              <w:right w:w="80" w:type="dxa"/>
            </w:tcMar>
          </w:tcPr>
          <w:p w:rsidR="00CD3D97" w:rsidRDefault="00CD3D97" w:rsidP="00A536C6">
            <w:pPr>
              <w:ind w:left="-80"/>
            </w:pPr>
          </w:p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C4.1. Učenik osvještava svoju osobnost u odnosu prema drugim ljudima, kritički raspravlja o  različitim oblicima ljudskoga ponašanja i objašnjava ih te istražuje različite vrijednosti i stavove.</w:t>
            </w:r>
          </w:p>
          <w:p w:rsidR="00CD3D97" w:rsidRDefault="00CD3D97" w:rsidP="00A536C6">
            <w:pPr>
              <w:ind w:left="-80"/>
            </w:pPr>
          </w:p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C4.2. Učenik istražuje političke procese i europske ustanove te promišlja o odnosu između Republike Hrvatske i međunarodne zajednice. Raspravlja o temeljnim načelima demokratske političke  kulture, primjenjuje ih u različitim školskim aktivnostima i u odnosu s drugim ljudima.</w:t>
            </w:r>
          </w:p>
          <w:p w:rsidR="00CD3D97" w:rsidRDefault="00CD3D97" w:rsidP="00A536C6">
            <w:pPr>
              <w:ind w:left="-80"/>
            </w:pPr>
          </w:p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C4.3. Učenik razumije temeljne pojmove poduzetništva, istražuje i  objašnjava poduzetničke inicijative.</w:t>
            </w:r>
          </w:p>
          <w:p w:rsidR="00CD3D97" w:rsidRDefault="00CD3D97" w:rsidP="00A536C6">
            <w:pPr>
              <w:ind w:left="-80"/>
            </w:pPr>
          </w:p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C4.4. Učenik obrazlaže važnost poznavanja i ispravnog vrednovanja nasljeđa i vlastitog identiteta kao hrvatskoga, europskoga građanina i građanina svijeta, iskazujući poštovanje prema drugima i drugačijima.</w:t>
            </w:r>
          </w:p>
          <w:p w:rsidR="00CD3D97" w:rsidRDefault="00CD3D97" w:rsidP="00A536C6">
            <w:pPr>
              <w:ind w:left="-80"/>
            </w:pPr>
          </w:p>
        </w:tc>
      </w:tr>
      <w:tr w:rsidR="00CD3D97" w:rsidTr="00A536C6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0" w:type="dxa"/>
              <w:right w:w="80" w:type="dxa"/>
            </w:tcMar>
          </w:tcPr>
          <w:p w:rsidR="00CD3D97" w:rsidRDefault="00CD3D97" w:rsidP="00A536C6">
            <w:pPr>
              <w:ind w:left="-8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CIKLUS</w:t>
            </w:r>
          </w:p>
          <w:p w:rsidR="00CD3D97" w:rsidRDefault="00CD3D97" w:rsidP="00A536C6">
            <w:pPr>
              <w:spacing w:after="240"/>
              <w:ind w:left="-8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0" w:type="dxa"/>
              <w:right w:w="80" w:type="dxa"/>
            </w:tcMar>
          </w:tcPr>
          <w:p w:rsidR="00CD3D97" w:rsidRDefault="00CD3D97" w:rsidP="00A536C6">
            <w:pPr>
              <w:spacing w:after="240"/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C5.1. Učenik navodi i analizira različite modele odnosa između pojedinca i zajednice te temeljne političke vrijednosti na kojima počivaju (sloboda, jednakost, pravednost…) i argumentirano raspravlja o njima.</w:t>
            </w:r>
          </w:p>
          <w:p w:rsidR="00CD3D97" w:rsidRDefault="00CD3D97" w:rsidP="00A536C6">
            <w:pPr>
              <w:spacing w:after="240"/>
              <w:ind w:left="-80"/>
            </w:pPr>
          </w:p>
          <w:p w:rsidR="00CD3D97" w:rsidRDefault="00CD3D97" w:rsidP="00A536C6">
            <w:pPr>
              <w:spacing w:after="240"/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C5.2. Učenik kritički razmatra ulogu međunarodnih organizacija i globalizacijskih procesa važnih za razvoj zajednice i prepoznaje etičku dimenziju  suvremenih političkih procesa na kojima se uređuju međunarodni odnosi. Kritički analizira i vrednuje osobnu i zajedničku odgovornost za sudjelovanje u društvu.</w:t>
            </w:r>
          </w:p>
          <w:p w:rsidR="00CD3D97" w:rsidRDefault="00CD3D97" w:rsidP="00A536C6">
            <w:pPr>
              <w:spacing w:after="240"/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C5.3. Učenik istražuje i analizira kako pojedini ekonomski čimbenici globalno utječu na uvjete života i rada u Hrvatskoj, Europi i svijetu te kritički promišlja o otvorenom tržištu. Istražuje financiranje  javnih dobara i upravljanje njima u kontekstu ljudskih prava i političkih odluka. Sudjeluje u osmišljavanju i provedbi ekonomskih aktivnosti i inicijativa.  </w:t>
            </w:r>
          </w:p>
          <w:p w:rsidR="00CD3D97" w:rsidRDefault="00CD3D97" w:rsidP="00A536C6">
            <w:pPr>
              <w:spacing w:after="240"/>
              <w:ind w:lef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C5.4. Učenik istražuje i obogaćuje svoj identitet novim dimenzijama  uspoređujući i vrednujući odnose:  lokalno - globalno, tradicionalno - moderno, većinsko - manjinsko, duhovno - materijalno, hrvatski identitet - multikulturalnost.</w:t>
            </w:r>
          </w:p>
        </w:tc>
      </w:tr>
    </w:tbl>
    <w:p w:rsidR="00CD3D97" w:rsidRDefault="00CD3D97" w:rsidP="00CD3D97"/>
    <w:p w:rsidR="00CD3D97" w:rsidRDefault="00CD3D97" w:rsidP="00CD3D97"/>
    <w:tbl>
      <w:tblPr>
        <w:tblW w:w="8985" w:type="dxa"/>
        <w:tblInd w:w="-120" w:type="dxa"/>
        <w:tblLayout w:type="fixed"/>
        <w:tblLook w:val="0600" w:firstRow="0" w:lastRow="0" w:firstColumn="0" w:lastColumn="0" w:noHBand="1" w:noVBand="1"/>
      </w:tblPr>
      <w:tblGrid>
        <w:gridCol w:w="1155"/>
        <w:gridCol w:w="7830"/>
      </w:tblGrid>
      <w:tr w:rsidR="00CD3D97" w:rsidTr="00A536C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20"/>
            </w:pP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spacing w:line="345" w:lineRule="auto"/>
              <w:ind w:left="-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ČOVJEK U SVIJETU</w:t>
            </w:r>
          </w:p>
          <w:p w:rsidR="00CD3D97" w:rsidRDefault="00CD3D97" w:rsidP="00A536C6">
            <w:pPr>
              <w:spacing w:line="345" w:lineRule="auto"/>
              <w:ind w:left="-240"/>
            </w:pPr>
          </w:p>
        </w:tc>
      </w:tr>
      <w:tr w:rsidR="00CD3D97" w:rsidTr="00A536C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tabs>
                <w:tab w:val="left" w:pos="885"/>
              </w:tabs>
              <w:ind w:hanging="14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CIKLUS</w:t>
            </w:r>
          </w:p>
          <w:p w:rsidR="00CD3D97" w:rsidRDefault="00CD3D97" w:rsidP="00A536C6">
            <w:pPr>
              <w:ind w:left="-120"/>
            </w:pP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D1.1. Učenik izražava i opisuje osnovna iskustva (potrebe, želje, emocije…) i spoznaje o sebi, svojim vrijednostima, svojemu mjestu i ulozi u obitelji, skupini te bližoj okolini. Razvija samopoštovanje spoznajući sebe i svoj odnos prema drugima.</w:t>
            </w:r>
          </w:p>
          <w:p w:rsidR="00CD3D97" w:rsidRDefault="00CD3D97" w:rsidP="00A536C6">
            <w:pPr>
              <w:ind w:left="120" w:firstLine="225"/>
            </w:pPr>
          </w:p>
          <w:p w:rsidR="00CD3D97" w:rsidRDefault="00CD3D97" w:rsidP="00A536C6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D1.2. Učenik prepoznaje i opisuje uloge drugih ljudi u neposrednoj okolini, izražava razumijevanje i poštovanje prema drugima i njihovim svjetonazorima, vrijednostima i vjeri te razvija kulturu dijaloga.</w:t>
            </w:r>
          </w:p>
          <w:p w:rsidR="00CD3D97" w:rsidRDefault="00CD3D97" w:rsidP="00A536C6">
            <w:pPr>
              <w:ind w:left="120" w:firstLine="225"/>
            </w:pPr>
          </w:p>
          <w:p w:rsidR="00CD3D97" w:rsidRDefault="00CD3D97" w:rsidP="00A536C6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D1.3. Učenik prepoznaje da znanja i vrijednosti utječu na stvarno djelovanje ljudi promišljajući i postavljajući pitanja o sebi, drugima, različitim životnim situacijama te o svijetu.</w:t>
            </w:r>
          </w:p>
          <w:p w:rsidR="00CD3D97" w:rsidRDefault="00CD3D97" w:rsidP="00A536C6">
            <w:pPr>
              <w:ind w:left="120" w:firstLine="225"/>
            </w:pPr>
          </w:p>
          <w:p w:rsidR="00CD3D97" w:rsidRDefault="00CD3D97" w:rsidP="00A536C6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D1.4. Učenik prepoznaje i opisuje kulturne motive koji su mu poznati iz svakodnevnoga života, tradicije, umjetnosti i medija.</w:t>
            </w:r>
          </w:p>
        </w:tc>
      </w:tr>
      <w:tr w:rsidR="00CD3D97" w:rsidTr="00A536C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2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 2. CIKLUS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120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D2.1. Učenik navodi i objašnjava osnovna iskustva i spoznaje o sebi, svojim  svjetovnim i religioznim vrijednostima, svojemu mjestu i ulozi u bližoj i široj okolini.</w:t>
            </w:r>
          </w:p>
          <w:p w:rsidR="00CD3D97" w:rsidRDefault="00CD3D97" w:rsidP="00A536C6">
            <w:pPr>
              <w:ind w:left="120" w:firstLine="225"/>
            </w:pPr>
          </w:p>
          <w:p w:rsidR="00CD3D97" w:rsidRDefault="00CD3D97" w:rsidP="00A536C6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D2.2.Učenik opisuje i objašnjava uloge drugih ljudi u široj okolini. Prepoznaje i razumije da su ljudi u društvu različiti te prepoznaje predrasude i stereotipe o njima. Promišlja o važnosti iskazivanja poštovanja prema drugim ljudima i razumijevanje njihovih životnih vrijednosti i stavova.</w:t>
            </w:r>
          </w:p>
          <w:p w:rsidR="00CD3D97" w:rsidRDefault="00CD3D97" w:rsidP="00A536C6">
            <w:pPr>
              <w:ind w:left="120" w:firstLine="225"/>
            </w:pPr>
          </w:p>
          <w:p w:rsidR="00CD3D97" w:rsidRDefault="00CD3D97" w:rsidP="00A536C6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D2.3.Učenik, uočavajući različita iskustva u susretanju s drugim ljudima i u odnosu prema svemu što ga okružuje, objašnjava odnose, osvještava moguće moralne dvojbe  koje iz njih proizlaze, raspravlja o njima i obrazlaže svoja gledišta te promišlja o načinima konstruktivna rješavanja problema koji bi mogli proizići iz tih odnosa.</w:t>
            </w:r>
          </w:p>
          <w:p w:rsidR="00CD3D97" w:rsidRDefault="00CD3D97" w:rsidP="00A536C6">
            <w:pPr>
              <w:ind w:left="120" w:firstLine="225"/>
            </w:pPr>
          </w:p>
          <w:p w:rsidR="00CD3D97" w:rsidRDefault="00CD3D97" w:rsidP="00A536C6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D2.4. Učenik istražuje kulturne koncepte i praksu koristeći se različitim izvorima znanja i razvijajući kritičko i analitičko mišljenje te promišlja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kako pojedini religijski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nereligijski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pogledi na svijet utječu na čovjekov odnos prema sebi, drugima i svijetu.</w:t>
            </w:r>
          </w:p>
        </w:tc>
      </w:tr>
      <w:tr w:rsidR="00CD3D97" w:rsidTr="00A536C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4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CIKLUS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D3.1. Učenik izražava svoju osobnost, potrebe, želje, stavove i vrijednosti, objašnjava razloge svojih postupaka i stavova te ocjenjuje utjecaj različitih čimbenika, osobito društvenih medija, na razvoj osobnog identiteta. Svoja mišljenja i stajališta može smisleno izraziti i zagovarati.</w:t>
            </w:r>
          </w:p>
          <w:p w:rsidR="00CD3D97" w:rsidRDefault="00CD3D97" w:rsidP="00A536C6">
            <w:pPr>
              <w:ind w:left="-15" w:firstLine="225"/>
            </w:pPr>
          </w:p>
          <w:p w:rsidR="00CD3D97" w:rsidRDefault="00CD3D97" w:rsidP="00A536C6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D3.2. Učenik promišlja o potrebama, željama, stavovima i vrijednostima drugih ljudi, iskazuje poštovanje prema drugima te svojim postupcima pridonosi stvaranju ozračja dijaloga i međusobnoga prihvaćanja.</w:t>
            </w:r>
          </w:p>
          <w:p w:rsidR="00CD3D97" w:rsidRDefault="00CD3D97" w:rsidP="00A536C6">
            <w:pPr>
              <w:ind w:left="-15" w:firstLine="225"/>
            </w:pPr>
          </w:p>
          <w:p w:rsidR="00CD3D97" w:rsidRDefault="00CD3D97" w:rsidP="00A536C6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D3.3. Učenik spoznaje i promiče vrijednosti, osobito one koje su važne za oblikovanje hrvatske kulture i društva, te uviđa i obrazlaže važnost njihove primjene u osobnom angažmanu i zajedničkim aktivnostima u užoj i široj zajednici.</w:t>
            </w:r>
          </w:p>
          <w:p w:rsidR="00CD3D97" w:rsidRDefault="00CD3D97" w:rsidP="00A536C6">
            <w:pPr>
              <w:ind w:left="-15" w:firstLine="225"/>
            </w:pPr>
          </w:p>
          <w:p w:rsidR="00CD3D97" w:rsidRDefault="00CD3D97" w:rsidP="00A536C6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D3.4. Učenik poznaje i razumije utjecaj znanstvenih, filozofijskih i religijskih pogleda na svijet koji propituju i objašnjavaju prirodu svijeta i čovjeka te načine njegova života. Sposoban je argumentima artikulirati iskustvo o čovjeku, kulturi i religiji.</w:t>
            </w:r>
          </w:p>
        </w:tc>
      </w:tr>
      <w:tr w:rsidR="00CD3D97" w:rsidTr="00A536C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hanging="14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CIKLUS</w:t>
            </w: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</w:p>
          <w:p w:rsidR="00CD3D97" w:rsidRDefault="00CD3D97" w:rsidP="00A536C6">
            <w:pPr>
              <w:ind w:left="-120"/>
            </w:pP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D4.1. Učenik objašnjava svoje uloge i odgovornost prema sebi i drugima, raspravlja o njima te primjenjuje znanja radi promicanja svih oblika vlastitoga razvoja.</w:t>
            </w:r>
          </w:p>
          <w:p w:rsidR="00CD3D97" w:rsidRDefault="00CD3D97" w:rsidP="00A536C6">
            <w:pPr>
              <w:ind w:left="-15" w:firstLine="225"/>
            </w:pPr>
          </w:p>
          <w:p w:rsidR="00CD3D97" w:rsidRDefault="00CD3D97" w:rsidP="00A536C6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D4.2. Učenik prepoznaje i objašnjava različite oblike ljudskoga ponašanja, pojave i procese u kulturi i društvu, razložno raspravlja o njima te promišlja o njihovu utjecaju na ljude.</w:t>
            </w:r>
          </w:p>
          <w:p w:rsidR="00CD3D97" w:rsidRDefault="00CD3D97" w:rsidP="00A536C6">
            <w:pPr>
              <w:ind w:left="-15" w:firstLine="225"/>
            </w:pPr>
          </w:p>
          <w:p w:rsidR="00CD3D97" w:rsidRDefault="00CD3D97" w:rsidP="00A536C6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D4.3. Učenik kritički promišlja o značenju i važnosti moralnih načela, moralnih, političkih i pravnih norma te ostalih vrsta pravila i o njihovom utjecaju na kvalitetu života pojedinca i zajednice.</w:t>
            </w:r>
          </w:p>
          <w:p w:rsidR="00CD3D97" w:rsidRDefault="00CD3D97" w:rsidP="00A536C6">
            <w:pPr>
              <w:ind w:left="-15" w:firstLine="225"/>
            </w:pPr>
          </w:p>
          <w:p w:rsidR="00CD3D97" w:rsidRDefault="00CD3D97" w:rsidP="00A536C6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D4.4. Učenik promišlja o znanstvenim, religijskim, filozofskim i drugim relevantnim pogledima na stvarnost, objašnjava ih i razumije te oblikuje i kritički obrazlaže svoje stajalište o različitim aspektima te stvarnosti.</w:t>
            </w:r>
          </w:p>
        </w:tc>
      </w:tr>
      <w:tr w:rsidR="00CD3D97" w:rsidTr="00A536C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2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5. CIKLUS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3D97" w:rsidRDefault="00CD3D97" w:rsidP="00A536C6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D5.1. Učenik objašnjava vlastito mjesto i ulogu u društvu, kritički promišlja o njima te preuzima odgovornost za svoje izbore i odluke.  </w:t>
            </w:r>
          </w:p>
          <w:p w:rsidR="00CD3D97" w:rsidRDefault="00CD3D97" w:rsidP="00A536C6">
            <w:pPr>
              <w:ind w:left="-15" w:firstLine="225"/>
            </w:pPr>
          </w:p>
          <w:p w:rsidR="00CD3D97" w:rsidRDefault="00CD3D97" w:rsidP="00A536C6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D5.2. Učenik vrednuje različite oblike ljudskoga ponašanja, pojave i procese u kulturi i društvu te razmatra prikladne mogućnosti djelovanja.</w:t>
            </w:r>
          </w:p>
          <w:p w:rsidR="00CD3D97" w:rsidRDefault="00CD3D97" w:rsidP="00A536C6">
            <w:pPr>
              <w:ind w:left="-15" w:firstLine="225"/>
            </w:pPr>
          </w:p>
          <w:p w:rsidR="00CD3D97" w:rsidRDefault="00CD3D97" w:rsidP="00A536C6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D5.3. Učenik prepoznaje, opisuje i argumentira vrijednosti osobnog i kulturnog identiteta kao hrvatskoga i europskoga građanina i građanina svijeta te razumije i poštuje identitete drugih.</w:t>
            </w:r>
          </w:p>
          <w:p w:rsidR="00CD3D97" w:rsidRDefault="00CD3D97" w:rsidP="00A536C6">
            <w:pPr>
              <w:ind w:left="-15" w:firstLine="225"/>
            </w:pPr>
          </w:p>
          <w:p w:rsidR="00CD3D97" w:rsidRDefault="00CD3D97" w:rsidP="00A536C6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D5.4. Učenik razumije prijepore povezane sa znanošću, filozofijom, religijom i etikom te ih argumentirano razlaže iz različitih kutova. Razvijajući apstraktno mišljenje, propituje, objašnjava i vrednuje različite egzistencijalne, etičke, društvene, kulturne i religijske fenomene, obrazlaže svoje stajalište o njima te donosi razborite životne odluke.</w:t>
            </w:r>
          </w:p>
        </w:tc>
      </w:tr>
    </w:tbl>
    <w:p w:rsidR="00CD3D97" w:rsidRDefault="00CD3D97" w:rsidP="00CD3D97"/>
    <w:p w:rsidR="00CD3D97" w:rsidRDefault="00CD3D97" w:rsidP="00CD3D97"/>
    <w:p w:rsidR="00CD3D97" w:rsidRDefault="00CD3D97" w:rsidP="00CD3D97">
      <w:pPr>
        <w:pStyle w:val="Heading1"/>
      </w:pPr>
      <w:r>
        <w:rPr>
          <w:rFonts w:eastAsia="Times New Roman"/>
        </w:rPr>
        <w:t>E. POVEZIVANJE S OSTALIM PODRUČJIMA KURIKULUMA I   MEĐUPREDMETNIM   TEMAMA</w:t>
      </w:r>
    </w:p>
    <w:p w:rsidR="00CD3D97" w:rsidRDefault="00CD3D97" w:rsidP="00CD3D97"/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Multidisciplinarna isprepletenost i povezanost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Društveno-humanističkoga područja </w:t>
      </w:r>
      <w:r>
        <w:rPr>
          <w:rFonts w:ascii="Times New Roman" w:eastAsia="Times New Roman" w:hAnsi="Times New Roman" w:cs="Times New Roman"/>
          <w:sz w:val="24"/>
          <w:szCs w:val="24"/>
        </w:rPr>
        <w:t>kurikuluma s ostalim odgojno-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područjima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međupredmetnim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temama omogućuje skladnost odgojno-obrazovnoga procesa, razvoj svih temeljnih i specifičnih kompetencija učenika te otvorenost kurikuluma.</w:t>
      </w:r>
    </w:p>
    <w:p w:rsidR="00CD3D97" w:rsidRDefault="00CD3D97" w:rsidP="00CD3D97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Vertikalne i horizontalne korelacije odgojno-obrazovnih područja te povezanost njihovih sadržaja i očekivanja osiguravaju slobodnu i otvorenu konceptualnu povezanost. Prijenosom stečenoga znanja iz odgojno-obrazovnih područja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međupredmetnih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tema smisleno se  povezuje sadržaj što povećava autonomiju učitelja omogućavajući mu  fleksibilnije programiranje, planiranje i provedbu odgojno-obrazovnoga rada usmjerenoga ponajprije na učenika.</w:t>
      </w:r>
    </w:p>
    <w:p w:rsidR="00CD3D97" w:rsidRDefault="00CD3D97" w:rsidP="00CD3D97">
      <w:pPr>
        <w:spacing w:after="28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Razvoj komunikacijske kompetencije naglašen u ciljevima društveno-humanističkoga  područja u izravnoj je vezi s jezično-komunikacijskim područjem.</w:t>
      </w:r>
    </w:p>
    <w:p w:rsidR="00CD3D97" w:rsidRDefault="00CD3D97" w:rsidP="00CD3D97">
      <w:pPr>
        <w:spacing w:after="28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 učenju i poučavanju o vezi između prostora i okoliša, prirodnim izvorima, održivosti i utjecaju ekonomije na okoliš ocrtava se povezanost s prirodoslovnim područjem 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međupredmetnim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temama Održivi razvoj i Zdravlje. Omogućujući razumijevanje važnosti tjelesnih aktivnosti i razvoj tolerancije prema drugima u skladu sa zdravim načinom života, društveno-humanističko područje usko je povezano s tjelesnim i zdravstvenim područjem.</w:t>
      </w:r>
    </w:p>
    <w:p w:rsidR="00CD3D97" w:rsidRDefault="00CD3D97" w:rsidP="00CD3D97">
      <w:pPr>
        <w:spacing w:after="28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U promišljanju o značenju, važnosti i utjecaju moralnih načela, etičkih, političkih i pravnih norma te drugih vrsta pravila na kvalitetu života pojedinca i zajednice ogleda se povezanost s Građanskim odgojem i obrazovanjem te Osobnim i socijalnim razvojem.</w:t>
      </w:r>
    </w:p>
    <w:p w:rsidR="00CD3D97" w:rsidRDefault="00CD3D97" w:rsidP="00CD3D97">
      <w:pPr>
        <w:ind w:left="-12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Zbog spoznaje i promicanja vrijednosti  koje su važne za oblikovanje hrvatske kulture i  društva ovo je područje povezano s umjetničkim područjem.</w:t>
      </w:r>
    </w:p>
    <w:p w:rsidR="00CD3D97" w:rsidRDefault="00CD3D97" w:rsidP="00CD3D97">
      <w:pPr>
        <w:ind w:left="-12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Metodologija oblikovanja znanja specifična za društveno-humanističko područje u izravnoj je vezi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međupredmetnim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temama Učiti kako učiti, Uporaba IKT-a i Poduzetništvo.</w:t>
      </w:r>
    </w:p>
    <w:p w:rsidR="00CD3D97" w:rsidRDefault="00CD3D97" w:rsidP="00CD3D97">
      <w:pPr>
        <w:ind w:left="-12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Poticanje razumijevanja cjelovitoga društvenog, ekonomskog i tehnološkog održivog razvoja, uza skrb o njemu, štićenjem međuovisnosti života na Zemlji,  što je naglašeno u odgojno-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obrazovnim ciljevima društveno-humanističkoga područja, povezano je s tehničkim i informatičkim te matematičkim odgojno-obrazovnim područjem.</w:t>
      </w:r>
    </w:p>
    <w:p w:rsidR="00CD3D97" w:rsidRDefault="00CD3D97" w:rsidP="00CD3D97">
      <w:r>
        <w:rPr>
          <w:noProof/>
        </w:rPr>
        <w:drawing>
          <wp:inline distT="0" distB="0" distL="0" distR="0" wp14:anchorId="0FDBCC3D">
            <wp:extent cx="6309995" cy="49688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496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D97" w:rsidRDefault="00CD3D97" w:rsidP="00CD3D97"/>
    <w:p w:rsidR="00CD3D97" w:rsidRDefault="00CD3D97" w:rsidP="00CD3D97">
      <w:r>
        <w:rPr>
          <w:rFonts w:ascii="Times New Roman" w:eastAsia="Times New Roman" w:hAnsi="Times New Roman" w:cs="Times New Roman"/>
          <w:b/>
          <w:sz w:val="24"/>
          <w:szCs w:val="24"/>
        </w:rPr>
        <w:t>Slika 2. Prikaz društveno-humanističkog područja u sustavu odgoja i obrazovanja  Republike Hrvatske</w:t>
      </w:r>
    </w:p>
    <w:p w:rsidR="00CD3D97" w:rsidRDefault="00CD3D97" w:rsidP="00CD3D97"/>
    <w:p w:rsidR="00CD3D97" w:rsidRDefault="00CD3D97" w:rsidP="00CD3D97">
      <w:r>
        <w:rPr>
          <w:noProof/>
        </w:rPr>
        <w:drawing>
          <wp:inline distT="0" distB="0" distL="0" distR="0" wp14:anchorId="1B228C0C">
            <wp:extent cx="2212975" cy="1926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D97" w:rsidRDefault="00CD3D97" w:rsidP="00CD3D97">
      <w:r>
        <w:rPr>
          <w:rFonts w:ascii="Times New Roman" w:eastAsia="Times New Roman" w:hAnsi="Times New Roman" w:cs="Times New Roman"/>
          <w:b/>
          <w:sz w:val="24"/>
          <w:szCs w:val="24"/>
        </w:rPr>
        <w:t>Slika 3. Paška čipka, dio hrvatske i svjetske kulturne baštine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B84" w:rsidRDefault="00191B84"/>
    <w:sectPr w:rsidR="00191B84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0C" w:rsidRDefault="004D060C">
      <w:pPr>
        <w:spacing w:line="240" w:lineRule="auto"/>
      </w:pPr>
      <w:r>
        <w:separator/>
      </w:r>
    </w:p>
  </w:endnote>
  <w:endnote w:type="continuationSeparator" w:id="0">
    <w:p w:rsidR="004D060C" w:rsidRDefault="004D0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29" w:rsidRDefault="00CD3D97">
    <w:pPr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D74F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0C" w:rsidRDefault="004D060C">
      <w:pPr>
        <w:spacing w:line="240" w:lineRule="auto"/>
      </w:pPr>
      <w:r>
        <w:separator/>
      </w:r>
    </w:p>
  </w:footnote>
  <w:footnote w:type="continuationSeparator" w:id="0">
    <w:p w:rsidR="004D060C" w:rsidRDefault="004D0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29" w:rsidRDefault="00CD3D97">
    <w:r>
      <w:t>-</w:t>
    </w:r>
    <w:r>
      <w:rPr>
        <w:sz w:val="18"/>
        <w:szCs w:val="18"/>
      </w:rPr>
      <w:t>NACIONALNI DOKUMENT DRUŠTVENO-HUMANISTIČKOGA PODRUČJA KURIKULUMA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55AAF"/>
    <w:multiLevelType w:val="multilevel"/>
    <w:tmpl w:val="46D0F2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55A84ADC"/>
    <w:multiLevelType w:val="multilevel"/>
    <w:tmpl w:val="4B36C5BC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E7"/>
    <w:rsid w:val="00191B84"/>
    <w:rsid w:val="004D060C"/>
    <w:rsid w:val="00BB18E7"/>
    <w:rsid w:val="00CD3D97"/>
    <w:rsid w:val="00D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9B63-034E-4C1B-B942-23236FBC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3D97"/>
    <w:pP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D9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D9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D3D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CD3D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4817</Words>
  <Characters>27460</Characters>
  <Application>Microsoft Office Word</Application>
  <DocSecurity>0</DocSecurity>
  <Lines>228</Lines>
  <Paragraphs>64</Paragraphs>
  <ScaleCrop>false</ScaleCrop>
  <Company/>
  <LinksUpToDate>false</LinksUpToDate>
  <CharactersWithSpaces>32213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3</cp:revision>
  <dcterms:created xsi:type="dcterms:W3CDTF">2016-06-01T09:19:00Z</dcterms:created>
  <dcterms:modified xsi:type="dcterms:W3CDTF">2016-06-06T08:11:00Z</dcterms:modified>
</cp:coreProperties>
</file>