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16" w:rsidRDefault="00286316" w:rsidP="00286316">
      <w:r>
        <w:t>Ministarstvo znanosti, obrazovanja i sporta</w:t>
      </w:r>
    </w:p>
    <w:p w:rsidR="00286316" w:rsidRDefault="00286316" w:rsidP="00286316">
      <w:pPr>
        <w:rPr>
          <w:b/>
        </w:rPr>
      </w:pPr>
    </w:p>
    <w:p w:rsidR="00286316" w:rsidRDefault="00286316" w:rsidP="00286316">
      <w:pPr>
        <w:jc w:val="center"/>
        <w:rPr>
          <w:b/>
        </w:rPr>
      </w:pPr>
    </w:p>
    <w:p w:rsidR="00286316" w:rsidRPr="00286316" w:rsidRDefault="00286316" w:rsidP="00286316">
      <w:pPr>
        <w:pStyle w:val="Title"/>
        <w:jc w:val="center"/>
        <w:rPr>
          <w:sz w:val="44"/>
          <w:szCs w:val="44"/>
        </w:rPr>
      </w:pPr>
      <w:r w:rsidRPr="00286316">
        <w:rPr>
          <w:sz w:val="44"/>
          <w:szCs w:val="44"/>
        </w:rPr>
        <w:t>PRAVILNIK O IZMJENAMA I DOPUNAMA PRAVILNIKA O MJERILIMA ZA DODJELU NAGRADA SPORTAŠIMA ZA SPORTSKA OSTVARENJA</w:t>
      </w:r>
    </w:p>
    <w:p w:rsidR="00286316" w:rsidRPr="002F28EE" w:rsidRDefault="00286316" w:rsidP="00286316">
      <w:pPr>
        <w:jc w:val="center"/>
      </w:pPr>
    </w:p>
    <w:p w:rsidR="00286316" w:rsidRPr="003477E9" w:rsidRDefault="00286316" w:rsidP="00286316">
      <w:pPr>
        <w:jc w:val="both"/>
      </w:pPr>
    </w:p>
    <w:p w:rsidR="00286316" w:rsidRPr="00BA53C3" w:rsidRDefault="00286316" w:rsidP="00286316">
      <w:pPr>
        <w:rPr>
          <w:bCs/>
          <w:color w:val="FF0000"/>
        </w:rPr>
      </w:pPr>
    </w:p>
    <w:p w:rsidR="00286316" w:rsidRPr="00E21A94" w:rsidRDefault="00286316" w:rsidP="00286316">
      <w:pPr>
        <w:pStyle w:val="Heading1"/>
        <w:jc w:val="center"/>
      </w:pPr>
      <w:r>
        <w:t>Članak 1.</w:t>
      </w:r>
    </w:p>
    <w:p w:rsidR="00286316" w:rsidRPr="003477E9" w:rsidRDefault="00286316" w:rsidP="00286316">
      <w:pPr>
        <w:jc w:val="center"/>
        <w:rPr>
          <w:bCs/>
        </w:rPr>
      </w:pPr>
    </w:p>
    <w:p w:rsidR="00286316" w:rsidRPr="00DC1718" w:rsidRDefault="00286316" w:rsidP="00286316">
      <w:pPr>
        <w:spacing w:before="100" w:beforeAutospacing="1" w:after="100" w:afterAutospacing="1"/>
      </w:pPr>
      <w:r>
        <w:t>U članku 1. iza riječi „udruge“ dodaje se „i sportska dionička društva (</w:t>
      </w:r>
      <w:proofErr w:type="spellStart"/>
      <w:r>
        <w:t>s.d.d</w:t>
      </w:r>
      <w:proofErr w:type="spellEnd"/>
      <w:r>
        <w:t xml:space="preserve">.)“, a riječ „koje“ zamjenjuje se riječju „koja“. </w:t>
      </w:r>
    </w:p>
    <w:p w:rsidR="00286316" w:rsidRPr="00E80B6C" w:rsidRDefault="00286316" w:rsidP="00286316">
      <w:pPr>
        <w:pStyle w:val="Heading1"/>
        <w:jc w:val="center"/>
      </w:pPr>
      <w:r w:rsidRPr="00E80B6C">
        <w:t>Članak 2.</w:t>
      </w:r>
    </w:p>
    <w:p w:rsidR="00286316" w:rsidRPr="00BD251A" w:rsidRDefault="00286316" w:rsidP="00286316">
      <w:pPr>
        <w:spacing w:before="100" w:beforeAutospacing="1" w:after="100" w:afterAutospacing="1"/>
        <w:contextualSpacing/>
      </w:pPr>
      <w:r>
        <w:t>U članku 6. stavku 2. iza riječi „udrugu“ dodaje se „ili sportsko dioničko društvo (</w:t>
      </w:r>
      <w:proofErr w:type="spellStart"/>
      <w:r>
        <w:t>s.d.d</w:t>
      </w:r>
      <w:proofErr w:type="spellEnd"/>
      <w:r>
        <w:t>.)“.</w:t>
      </w:r>
    </w:p>
    <w:p w:rsidR="00286316" w:rsidRPr="00BA53C3" w:rsidRDefault="00286316" w:rsidP="00286316">
      <w:pPr>
        <w:spacing w:before="100" w:beforeAutospacing="1" w:after="100" w:afterAutospacing="1"/>
        <w:rPr>
          <w:color w:val="FF0000"/>
        </w:rPr>
      </w:pPr>
    </w:p>
    <w:p w:rsidR="00286316" w:rsidRPr="00BD251A" w:rsidRDefault="00286316" w:rsidP="00286316">
      <w:pPr>
        <w:pStyle w:val="Heading1"/>
        <w:jc w:val="center"/>
      </w:pPr>
      <w:r w:rsidRPr="00BD251A">
        <w:t>Članak 3.</w:t>
      </w:r>
    </w:p>
    <w:p w:rsidR="00286316" w:rsidRDefault="00286316" w:rsidP="00286316">
      <w:pPr>
        <w:spacing w:before="100" w:beforeAutospacing="1" w:after="100" w:afterAutospacing="1"/>
        <w:jc w:val="both"/>
      </w:pPr>
      <w:r w:rsidRPr="00BD251A">
        <w:t xml:space="preserve">U članku </w:t>
      </w:r>
      <w:r>
        <w:t>7</w:t>
      </w:r>
      <w:r w:rsidRPr="00BD251A">
        <w:t xml:space="preserve">. </w:t>
      </w:r>
      <w:r>
        <w:t xml:space="preserve">dodaje se novi stavak koji glasi: </w:t>
      </w:r>
    </w:p>
    <w:p w:rsidR="00286316" w:rsidRDefault="00286316" w:rsidP="00286316">
      <w:pPr>
        <w:spacing w:before="100" w:beforeAutospacing="1" w:after="100" w:afterAutospacing="1"/>
        <w:jc w:val="both"/>
      </w:pPr>
      <w:r>
        <w:t>„Nagradu za sportsko ostvarenje prema odredbama ovoga pravilnika mogu dodijeliti i pravne osobe iz sustava sporta Republike Hrvatske registrirane kao sportska dionička društva (</w:t>
      </w:r>
      <w:proofErr w:type="spellStart"/>
      <w:r>
        <w:t>s.d.d</w:t>
      </w:r>
      <w:proofErr w:type="spellEnd"/>
      <w:r>
        <w:t>.).“.</w:t>
      </w:r>
    </w:p>
    <w:p w:rsidR="00286316" w:rsidRDefault="00286316" w:rsidP="00286316">
      <w:pPr>
        <w:pStyle w:val="Heading1"/>
        <w:jc w:val="center"/>
      </w:pPr>
      <w:r>
        <w:t>Članak 4.</w:t>
      </w:r>
    </w:p>
    <w:p w:rsidR="00286316" w:rsidRPr="00592F40" w:rsidRDefault="00286316" w:rsidP="00286316">
      <w:pPr>
        <w:spacing w:before="100" w:beforeAutospacing="1" w:after="100" w:afterAutospacing="1"/>
        <w:jc w:val="both"/>
      </w:pPr>
      <w:r>
        <w:t>Ovaj Pravilnik stupa na snagu osmog dana od dana objave u „Narodnim novinama“.</w:t>
      </w:r>
    </w:p>
    <w:p w:rsidR="00286316" w:rsidRDefault="00286316" w:rsidP="00286316">
      <w:pPr>
        <w:rPr>
          <w:b/>
        </w:rPr>
      </w:pPr>
    </w:p>
    <w:p w:rsidR="00286316" w:rsidRDefault="00286316" w:rsidP="00286316">
      <w:pPr>
        <w:rPr>
          <w:b/>
        </w:rPr>
      </w:pPr>
    </w:p>
    <w:p w:rsidR="00286316" w:rsidRDefault="00286316" w:rsidP="00286316">
      <w:pPr>
        <w:jc w:val="center"/>
        <w:rPr>
          <w:b/>
        </w:rPr>
      </w:pPr>
    </w:p>
    <w:p w:rsidR="00286316" w:rsidRPr="00430F57" w:rsidRDefault="00286316" w:rsidP="00286316">
      <w:pPr>
        <w:pStyle w:val="Heading1"/>
        <w:jc w:val="center"/>
      </w:pPr>
      <w:r w:rsidRPr="00430F57">
        <w:t>O B R A Z L O Ž E N J E</w:t>
      </w:r>
    </w:p>
    <w:p w:rsidR="00286316" w:rsidRPr="00BA53C3" w:rsidRDefault="00286316" w:rsidP="00286316">
      <w:pPr>
        <w:jc w:val="both"/>
        <w:rPr>
          <w:b/>
          <w:color w:val="FF0000"/>
        </w:rPr>
      </w:pPr>
    </w:p>
    <w:p w:rsidR="00286316" w:rsidRPr="00BA53C3" w:rsidRDefault="00286316" w:rsidP="00286316">
      <w:pPr>
        <w:jc w:val="both"/>
        <w:rPr>
          <w:b/>
          <w:color w:val="FF0000"/>
        </w:rPr>
      </w:pPr>
    </w:p>
    <w:p w:rsidR="00286316" w:rsidRPr="00CB2093" w:rsidRDefault="00286316" w:rsidP="00286316">
      <w:pPr>
        <w:jc w:val="both"/>
        <w:rPr>
          <w:rFonts w:cs="Arial"/>
        </w:rPr>
      </w:pPr>
      <w:r>
        <w:t xml:space="preserve">Pravilnikom o mjerilima za dodjelu nagrada sportašima za sportska ostvarenja propisano je kako sportski klubovi ustrojeni isključivo kao sportske udruge dodjeljuju (isplaćuju) nagrade sportašima amaterima, a što je protivno članku 7. stavku 2. Zakona o sportu koji propisuje </w:t>
      </w:r>
      <w:r>
        <w:rPr>
          <w:rFonts w:cs="Arial"/>
        </w:rPr>
        <w:t xml:space="preserve">kako se nagradama za sportska ostvarenja sportaša smatraju nagrade određene prema aktu o kategorizaciji sportaša i pravilniku o mjerilima za dodjelu nagrada koji donosi ministar </w:t>
      </w:r>
      <w:r w:rsidRPr="00CB2093">
        <w:rPr>
          <w:rFonts w:cs="Arial"/>
        </w:rPr>
        <w:t>na prijedlog</w:t>
      </w:r>
      <w:r>
        <w:rPr>
          <w:rFonts w:cs="Arial"/>
        </w:rPr>
        <w:t xml:space="preserve"> Hrvatskoga olimpijskog odbora, odnosno Hrvatskoga </w:t>
      </w:r>
      <w:proofErr w:type="spellStart"/>
      <w:r>
        <w:rPr>
          <w:rFonts w:cs="Arial"/>
        </w:rPr>
        <w:t>paraolimpijskog</w:t>
      </w:r>
      <w:proofErr w:type="spellEnd"/>
      <w:r>
        <w:rPr>
          <w:rFonts w:cs="Arial"/>
        </w:rPr>
        <w:t xml:space="preserve"> odbora, odnosno Hrvatskoga sportskog saveza gluhih, a koje isplaćuju Hrvatski olimpijski odbor, Hrvatski </w:t>
      </w:r>
      <w:proofErr w:type="spellStart"/>
      <w:r>
        <w:rPr>
          <w:rFonts w:cs="Arial"/>
        </w:rPr>
        <w:t>paraolimpijski</w:t>
      </w:r>
      <w:proofErr w:type="spellEnd"/>
      <w:r>
        <w:rPr>
          <w:rFonts w:cs="Arial"/>
        </w:rPr>
        <w:t xml:space="preserve"> odbor, Hrvatski sportski savez gluhih, sportski savezi na razini gradova </w:t>
      </w:r>
      <w:r>
        <w:rPr>
          <w:rFonts w:cs="Arial"/>
        </w:rPr>
        <w:lastRenderedPageBreak/>
        <w:t xml:space="preserve">i županija, odnosno nacionalni sportski savezi, županijske i sportske zajednice te </w:t>
      </w:r>
      <w:r w:rsidRPr="004676EC">
        <w:rPr>
          <w:rFonts w:cs="Arial"/>
          <w:b/>
        </w:rPr>
        <w:t>sportski klubovi</w:t>
      </w:r>
      <w:r>
        <w:rPr>
          <w:rFonts w:cs="Arial"/>
        </w:rPr>
        <w:t>.</w:t>
      </w:r>
    </w:p>
    <w:p w:rsidR="00286316" w:rsidRDefault="00286316" w:rsidP="00286316">
      <w:pPr>
        <w:jc w:val="both"/>
      </w:pPr>
      <w:r>
        <w:t xml:space="preserve">Zakon o sportu u članku 23. stavku 1. propisuje da sportski klub iz članka 19. stavka 1. koji obavlja sportsku djelatnost sudjelovanja u sportskim natjecanjima, neovisno o pravnom obliku (sportska udruga za natjecanje ili </w:t>
      </w:r>
      <w:proofErr w:type="spellStart"/>
      <w:r>
        <w:t>s.d.d</w:t>
      </w:r>
      <w:proofErr w:type="spellEnd"/>
      <w:r>
        <w:t xml:space="preserve">.), može imati profesionalni ili amaterski status. </w:t>
      </w:r>
    </w:p>
    <w:p w:rsidR="00286316" w:rsidRDefault="00286316" w:rsidP="00286316">
      <w:pPr>
        <w:jc w:val="both"/>
        <w:rPr>
          <w:b/>
        </w:rPr>
      </w:pPr>
    </w:p>
    <w:p w:rsidR="00286316" w:rsidRDefault="00286316" w:rsidP="00286316">
      <w:pPr>
        <w:jc w:val="both"/>
      </w:pPr>
      <w:r>
        <w:rPr>
          <w:b/>
        </w:rPr>
        <w:t xml:space="preserve">Člankom 1., 2. i 3. </w:t>
      </w:r>
      <w:r>
        <w:t>u Izmjenama i dopunama predmetnog Pravilnika ispravlja se propisano, odnosno</w:t>
      </w:r>
      <w:r>
        <w:rPr>
          <w:b/>
        </w:rPr>
        <w:t xml:space="preserve"> </w:t>
      </w:r>
      <w:r>
        <w:t>omogućava se sportskim klubovima ustrojenim kao sportska dionička društva (</w:t>
      </w:r>
      <w:proofErr w:type="spellStart"/>
      <w:r>
        <w:t>s.d.d</w:t>
      </w:r>
      <w:proofErr w:type="spellEnd"/>
      <w:r>
        <w:t>.) da dodjeljuju (isplaćuju) nagrade sportašima amaterima kako to i propisuje Zakon o sportu. Navedenim izmjenama usklađuje se Pravilnik o mjerilima za dodjelu nagrada sportašima za sportska ostvarenja sa svojom zakonskom osnovom iz članka 7. stavka 2. Zakona o sportu.</w:t>
      </w:r>
    </w:p>
    <w:p w:rsidR="00286316" w:rsidRDefault="00286316" w:rsidP="00286316">
      <w:pPr>
        <w:jc w:val="both"/>
        <w:rPr>
          <w:b/>
        </w:rPr>
      </w:pPr>
    </w:p>
    <w:p w:rsidR="00286316" w:rsidRPr="00046CFE" w:rsidRDefault="00286316" w:rsidP="00286316">
      <w:pPr>
        <w:jc w:val="both"/>
      </w:pPr>
      <w:r>
        <w:rPr>
          <w:b/>
        </w:rPr>
        <w:t>Člankom 4.</w:t>
      </w:r>
      <w:r>
        <w:t xml:space="preserve"> definira se da ovaj Pravilnik stupa na snagu osmog dana od dana objave u „Narodnim novinama“.</w:t>
      </w:r>
    </w:p>
    <w:p w:rsidR="00286316" w:rsidRDefault="00286316" w:rsidP="00286316">
      <w:pPr>
        <w:rPr>
          <w:b/>
        </w:rPr>
      </w:pPr>
    </w:p>
    <w:p w:rsidR="00286316" w:rsidRDefault="00286316" w:rsidP="00286316">
      <w:pPr>
        <w:jc w:val="center"/>
        <w:rPr>
          <w:b/>
        </w:rPr>
      </w:pPr>
    </w:p>
    <w:p w:rsidR="00286316" w:rsidRDefault="00286316" w:rsidP="00286316">
      <w:pPr>
        <w:jc w:val="center"/>
        <w:rPr>
          <w:b/>
        </w:rPr>
      </w:pPr>
    </w:p>
    <w:p w:rsidR="00286316" w:rsidRPr="003477E9" w:rsidRDefault="00286316" w:rsidP="00286316">
      <w:pPr>
        <w:pStyle w:val="Heading1"/>
        <w:jc w:val="center"/>
      </w:pPr>
      <w:r w:rsidRPr="003477E9">
        <w:t xml:space="preserve">ODREDBE </w:t>
      </w:r>
      <w:r>
        <w:t>PRAVILNIKA</w:t>
      </w:r>
      <w:r w:rsidRPr="003477E9">
        <w:t xml:space="preserve"> O</w:t>
      </w:r>
      <w:r>
        <w:t xml:space="preserve"> IZMJENAMA I DOPUNAMA PRAVILNIKA O  MJERILIMA ZA DODJELU NAGRADA SPORTAŠIMA ZA SPORTSKA OSTVARENJA KOJE SE MIJENJAJU, ODNOSNO DOPUNJUJU</w:t>
      </w:r>
    </w:p>
    <w:p w:rsidR="00286316" w:rsidRPr="003477E9" w:rsidRDefault="00286316" w:rsidP="00286316">
      <w:pPr>
        <w:jc w:val="center"/>
        <w:rPr>
          <w:b/>
        </w:rPr>
      </w:pPr>
    </w:p>
    <w:p w:rsidR="00286316" w:rsidRDefault="00286316" w:rsidP="00286316">
      <w:pPr>
        <w:pStyle w:val="NormalWeb"/>
        <w:spacing w:before="0" w:beforeAutospacing="0" w:after="0" w:afterAutospacing="0"/>
      </w:pPr>
    </w:p>
    <w:p w:rsidR="00286316" w:rsidRPr="00450B3F" w:rsidRDefault="00286316" w:rsidP="00286316">
      <w:pPr>
        <w:pStyle w:val="Heading2"/>
        <w:jc w:val="center"/>
        <w:rPr>
          <w:rFonts w:eastAsia="Calibri"/>
          <w:lang w:eastAsia="en-US"/>
        </w:rPr>
      </w:pPr>
      <w:r w:rsidRPr="00450B3F">
        <w:rPr>
          <w:rFonts w:eastAsia="Calibri"/>
          <w:lang w:eastAsia="en-US"/>
        </w:rPr>
        <w:t>Članak 1.</w:t>
      </w:r>
    </w:p>
    <w:p w:rsidR="00286316" w:rsidRPr="00450B3F" w:rsidRDefault="00286316" w:rsidP="00286316">
      <w:pPr>
        <w:spacing w:after="200" w:line="276" w:lineRule="auto"/>
        <w:jc w:val="both"/>
        <w:rPr>
          <w:rFonts w:eastAsia="Calibri"/>
          <w:lang w:eastAsia="en-US"/>
        </w:rPr>
      </w:pPr>
      <w:r w:rsidRPr="00450B3F">
        <w:rPr>
          <w:rFonts w:eastAsia="Calibri"/>
          <w:lang w:eastAsia="en-US"/>
        </w:rPr>
        <w:t>Ovim pravilnikom utvrđuju se kriteriji za dodjelu novčanih nagrada sportašima za sportska ostvarenja, sportaši kojima se nagrada može dodijeliti, sportske udruge koje dodjeljuju nagrade, uvjeti i način dodjele nagrada te druga pitanja značajna za dodjelu nagrada.</w:t>
      </w:r>
    </w:p>
    <w:p w:rsidR="00286316" w:rsidRPr="00450B3F" w:rsidRDefault="00286316" w:rsidP="00286316">
      <w:pPr>
        <w:pStyle w:val="Heading2"/>
        <w:jc w:val="center"/>
        <w:rPr>
          <w:rFonts w:eastAsia="Calibri"/>
          <w:lang w:eastAsia="en-US"/>
        </w:rPr>
      </w:pPr>
      <w:r w:rsidRPr="00450B3F">
        <w:rPr>
          <w:rFonts w:eastAsia="Calibri"/>
          <w:lang w:eastAsia="en-US"/>
        </w:rPr>
        <w:t>Članak 6.</w:t>
      </w:r>
    </w:p>
    <w:p w:rsidR="00286316" w:rsidRPr="00450B3F" w:rsidRDefault="00286316" w:rsidP="00286316">
      <w:pPr>
        <w:spacing w:after="200" w:line="276" w:lineRule="auto"/>
        <w:jc w:val="both"/>
        <w:rPr>
          <w:rFonts w:eastAsia="Calibri"/>
          <w:lang w:eastAsia="en-US"/>
        </w:rPr>
      </w:pPr>
      <w:r w:rsidRPr="00450B3F">
        <w:rPr>
          <w:rFonts w:eastAsia="Calibri"/>
          <w:lang w:eastAsia="en-US"/>
        </w:rPr>
        <w:t xml:space="preserve">Iznimno od članka 4. i 5. ovoga pravilnika nagrada sportašima za sportska ostvarenja može se ostvariti i na temelju drugoga značajnog rezultata odnosno poretka na natjecanjima iz članka 4. i 5. ovoga pravilnika kada su oni značajni za razvoj sporta i promociju vrijednosti Republike Hrvatske, odnosno jedinica lokalne i područne (regionalne) samouprave. </w:t>
      </w:r>
    </w:p>
    <w:p w:rsidR="00286316" w:rsidRPr="00450B3F" w:rsidRDefault="00286316" w:rsidP="00286316">
      <w:pPr>
        <w:spacing w:after="200" w:line="276" w:lineRule="auto"/>
        <w:jc w:val="both"/>
        <w:rPr>
          <w:rFonts w:eastAsia="Calibri"/>
          <w:lang w:eastAsia="en-US"/>
        </w:rPr>
      </w:pPr>
      <w:r w:rsidRPr="00450B3F">
        <w:rPr>
          <w:rFonts w:eastAsia="Calibri"/>
          <w:lang w:eastAsia="en-US"/>
        </w:rPr>
        <w:t xml:space="preserve">U slučaju ostvarenja značajnoga sportskoga rezultata odnosno poretka za određeno područje lokalne i područne (regionalne) samouprave te za određenu sportsku udrugu, nagrada za sportska ostvarenja može se dodijeliti i za druga službena natjecanja na nacionalnoj, lokalnoj ili regionalnoj razini, u sustavu sportskih natjecanja nacionalnih sportskih saveza. </w:t>
      </w:r>
    </w:p>
    <w:p w:rsidR="00286316" w:rsidRPr="00450B3F" w:rsidRDefault="00286316" w:rsidP="00286316">
      <w:pPr>
        <w:pStyle w:val="Heading2"/>
        <w:jc w:val="center"/>
        <w:rPr>
          <w:rFonts w:eastAsia="Calibri"/>
          <w:lang w:eastAsia="en-US"/>
        </w:rPr>
      </w:pPr>
      <w:r w:rsidRPr="00450B3F">
        <w:rPr>
          <w:rFonts w:eastAsia="Calibri"/>
          <w:lang w:eastAsia="en-US"/>
        </w:rPr>
        <w:t>Članak 7.</w:t>
      </w:r>
    </w:p>
    <w:p w:rsidR="00286316" w:rsidRPr="00450B3F" w:rsidRDefault="00286316" w:rsidP="00286316">
      <w:pPr>
        <w:spacing w:after="200" w:line="276" w:lineRule="auto"/>
        <w:jc w:val="both"/>
        <w:rPr>
          <w:rFonts w:eastAsia="Calibri"/>
          <w:lang w:eastAsia="en-US"/>
        </w:rPr>
      </w:pPr>
      <w:r w:rsidRPr="00450B3F">
        <w:rPr>
          <w:rFonts w:eastAsia="Calibri"/>
          <w:lang w:eastAsia="en-US"/>
        </w:rPr>
        <w:t xml:space="preserve">Nagradu za sportsko ostvarenje prema odredbama ovoga pravilnika mogu dodijeliti pravne osobe iz sustava sporta Republike Hrvatske registrirane kao udruge: Hrvatski olimpijski odbor, Hrvatski </w:t>
      </w:r>
      <w:proofErr w:type="spellStart"/>
      <w:r w:rsidRPr="00450B3F">
        <w:rPr>
          <w:rFonts w:eastAsia="Calibri"/>
          <w:lang w:eastAsia="en-US"/>
        </w:rPr>
        <w:t>paraolimpijski</w:t>
      </w:r>
      <w:proofErr w:type="spellEnd"/>
      <w:r w:rsidRPr="00450B3F">
        <w:rPr>
          <w:rFonts w:eastAsia="Calibri"/>
          <w:lang w:eastAsia="en-US"/>
        </w:rPr>
        <w:t xml:space="preserve"> odbor, Hrvatski sportski savez gluhih, sportski savezi na razini gradova i županija, nacionalni sportski savezi, županijske i gradske sportske zajednice te sportski klubovi.</w:t>
      </w:r>
    </w:p>
    <w:p w:rsidR="008E4E71" w:rsidRPr="00286316" w:rsidRDefault="00286316" w:rsidP="00286316">
      <w:pPr>
        <w:spacing w:after="200" w:line="276" w:lineRule="auto"/>
        <w:jc w:val="both"/>
        <w:rPr>
          <w:rFonts w:eastAsia="Calibri"/>
          <w:lang w:eastAsia="en-US"/>
        </w:rPr>
      </w:pPr>
      <w:r w:rsidRPr="00450B3F">
        <w:rPr>
          <w:rFonts w:eastAsia="Calibri"/>
          <w:lang w:eastAsia="en-US"/>
        </w:rPr>
        <w:t xml:space="preserve">Udruge iz stavka 1. ovoga članka ne smiju isplaćivati nagrade iz sredstava Državnoga proračuna Republike Hrvatske namijenjenih za provedbu javnih potreba u sportu. </w:t>
      </w:r>
      <w:bookmarkStart w:id="0" w:name="_GoBack"/>
      <w:bookmarkEnd w:id="0"/>
    </w:p>
    <w:sectPr w:rsidR="008E4E71" w:rsidRPr="00286316" w:rsidSect="00B239FF">
      <w:headerReference w:type="default" r:id="rId4"/>
      <w:footerReference w:type="default" r:id="rId5"/>
      <w:pgSz w:w="11906" w:h="16838" w:code="9"/>
      <w:pgMar w:top="1418" w:right="1418" w:bottom="567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828" w:rsidRPr="00933828" w:rsidRDefault="00286316">
    <w:pPr>
      <w:pStyle w:val="Footer"/>
      <w:jc w:val="right"/>
      <w:rPr>
        <w:lang w:val="hr-HR"/>
      </w:rPr>
    </w:pPr>
  </w:p>
  <w:p w:rsidR="00537823" w:rsidRDefault="0028631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50" w:rsidRPr="00BD1650" w:rsidRDefault="00286316" w:rsidP="00BD1650">
    <w:pPr>
      <w:tabs>
        <w:tab w:val="center" w:pos="4703"/>
        <w:tab w:val="right" w:pos="9406"/>
      </w:tabs>
      <w:rPr>
        <w:lang w:eastAsia="x-none"/>
      </w:rPr>
    </w:pPr>
    <w:r w:rsidRPr="00BD1650">
      <w:rPr>
        <w:lang w:eastAsia="x-none"/>
      </w:rPr>
      <w:t xml:space="preserve">                                                                                                                               - prijedlog -</w:t>
    </w:r>
  </w:p>
  <w:p w:rsidR="00BD1650" w:rsidRDefault="002863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DD"/>
    <w:rsid w:val="00286316"/>
    <w:rsid w:val="00573EDD"/>
    <w:rsid w:val="008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A5D54-5DF6-480D-BF78-6A310F8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3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3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6316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8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286316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8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286316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2863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316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863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863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2016-07-26T08:06:00Z</dcterms:created>
  <dcterms:modified xsi:type="dcterms:W3CDTF">2016-07-26T08:12:00Z</dcterms:modified>
</cp:coreProperties>
</file>