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F5" w:rsidRDefault="00A849F5" w:rsidP="00A849F5">
      <w:pPr>
        <w:spacing w:after="240"/>
        <w:jc w:val="both"/>
      </w:pPr>
      <w:r>
        <w:t>Ministarstvo znanosti, obrazovanja i sporta</w:t>
      </w:r>
    </w:p>
    <w:p w:rsidR="00A849F5" w:rsidRDefault="00A849F5" w:rsidP="00A849F5">
      <w:pPr>
        <w:spacing w:after="240"/>
        <w:jc w:val="both"/>
        <w:rPr>
          <w:b/>
        </w:rPr>
      </w:pPr>
    </w:p>
    <w:p w:rsidR="00A849F5" w:rsidRPr="00A849F5" w:rsidRDefault="00A849F5" w:rsidP="00A849F5">
      <w:pPr>
        <w:pStyle w:val="Title"/>
        <w:jc w:val="center"/>
        <w:rPr>
          <w:spacing w:val="-3"/>
          <w:sz w:val="44"/>
          <w:szCs w:val="44"/>
        </w:rPr>
      </w:pPr>
      <w:r w:rsidRPr="00A849F5">
        <w:rPr>
          <w:sz w:val="44"/>
          <w:szCs w:val="44"/>
        </w:rPr>
        <w:t xml:space="preserve">PRAVILNIK O IZMJENAMA I DOPUNAMA PRAVILNIKA </w:t>
      </w:r>
      <w:r w:rsidRPr="00A849F5">
        <w:rPr>
          <w:spacing w:val="-3"/>
          <w:sz w:val="44"/>
          <w:szCs w:val="44"/>
        </w:rPr>
        <w:t>O REGISTRU ŠPORTSKIH DJELATNOSTI</w:t>
      </w:r>
    </w:p>
    <w:p w:rsidR="00A849F5" w:rsidRDefault="00A849F5" w:rsidP="00A849F5">
      <w:pPr>
        <w:spacing w:after="240"/>
        <w:jc w:val="center"/>
        <w:rPr>
          <w:b/>
        </w:rPr>
      </w:pPr>
    </w:p>
    <w:p w:rsidR="00A849F5" w:rsidRPr="00E21A94" w:rsidRDefault="00A849F5" w:rsidP="00A849F5">
      <w:pPr>
        <w:pStyle w:val="Heading1"/>
        <w:jc w:val="center"/>
      </w:pPr>
      <w:r>
        <w:t>Članak 1.</w:t>
      </w:r>
    </w:p>
    <w:p w:rsidR="00A849F5" w:rsidRDefault="00A849F5" w:rsidP="00A849F5">
      <w:pPr>
        <w:spacing w:after="240"/>
        <w:jc w:val="both"/>
      </w:pPr>
      <w:r w:rsidRPr="003477E9">
        <w:t xml:space="preserve">U </w:t>
      </w:r>
      <w:r>
        <w:t>Pravilniku o Registru športskih djelatnosti (Narodne novine, broj</w:t>
      </w:r>
      <w:r w:rsidRPr="003477E9">
        <w:t xml:space="preserve"> </w:t>
      </w:r>
      <w:r>
        <w:t>112/</w:t>
      </w:r>
      <w:r w:rsidRPr="003477E9">
        <w:t xml:space="preserve">06), </w:t>
      </w:r>
      <w:r>
        <w:t>naziv Pravilnika mijenja se i glasi: „Pravilnik o Registru sportskih djelatnosti“, u daljnjem tekstu: Pravilnik.</w:t>
      </w:r>
    </w:p>
    <w:p w:rsidR="00A849F5" w:rsidRDefault="00A849F5" w:rsidP="00A849F5">
      <w:pPr>
        <w:spacing w:after="240"/>
        <w:jc w:val="both"/>
      </w:pPr>
      <w:r w:rsidRPr="0008743D">
        <w:t xml:space="preserve">U cijelom tekstu </w:t>
      </w:r>
      <w:r>
        <w:t>Pravilnika</w:t>
      </w:r>
      <w:r w:rsidRPr="0008743D">
        <w:t xml:space="preserve"> riječ: »šport« i sve njegove izvedenice zamjenjuju se riječju: »sport« i njegovim izvedenicama u odgovarajućem padežu i rodu</w:t>
      </w:r>
      <w:r>
        <w:t>.</w:t>
      </w:r>
    </w:p>
    <w:p w:rsidR="00A849F5" w:rsidRPr="00E21A94" w:rsidRDefault="00A849F5" w:rsidP="00A849F5">
      <w:pPr>
        <w:pStyle w:val="Heading1"/>
        <w:jc w:val="center"/>
      </w:pPr>
      <w:r>
        <w:t>Članak 2.</w:t>
      </w:r>
    </w:p>
    <w:p w:rsidR="00A849F5" w:rsidRDefault="00A849F5" w:rsidP="00A849F5">
      <w:pPr>
        <w:spacing w:before="100" w:beforeAutospacing="1" w:after="240"/>
        <w:contextualSpacing/>
        <w:jc w:val="both"/>
      </w:pPr>
      <w:r>
        <w:t xml:space="preserve">U članku 2. Pravilnika mijenja se stavak 2. koji </w:t>
      </w:r>
      <w:r w:rsidRPr="00485F5D">
        <w:t>glasi:</w:t>
      </w:r>
    </w:p>
    <w:p w:rsidR="00A849F5" w:rsidRDefault="00A849F5" w:rsidP="00A849F5">
      <w:pPr>
        <w:spacing w:before="100" w:beforeAutospacing="1" w:after="240"/>
        <w:contextualSpacing/>
        <w:jc w:val="both"/>
      </w:pP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 xml:space="preserve">(2) Registar se sastoji od </w:t>
      </w:r>
      <w:proofErr w:type="spellStart"/>
      <w:r>
        <w:t>Podregistra</w:t>
      </w:r>
      <w:proofErr w:type="spellEnd"/>
      <w:r>
        <w:t xml:space="preserve"> pravnih osoba koje obavljaju sportsku djelatnost i </w:t>
      </w:r>
      <w:proofErr w:type="spellStart"/>
      <w:r>
        <w:t>Podregistra</w:t>
      </w:r>
      <w:proofErr w:type="spellEnd"/>
      <w:r>
        <w:t xml:space="preserve"> fizičkih osoba koje obavljaju sportsku djelatnost.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Iza stavka 2. dodaju se stavci 3. i 4. koji glase: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 xml:space="preserve">(3) U </w:t>
      </w:r>
      <w:proofErr w:type="spellStart"/>
      <w:r>
        <w:t>Podregistar</w:t>
      </w:r>
      <w:proofErr w:type="spellEnd"/>
      <w:r>
        <w:t xml:space="preserve"> pravnih osoba koje obavljaju sportsku djelatnost upisuju se sljedeće pravne osobe: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1. sportska udruga,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2. sportsko dioničko društvo,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3. trgovačko društvo osnovano za obavljanje neke od sportskih djelatnosti: sportska priprema, sportska rekreacija, sportska poduka, organiziranje i vođenje sportskog natjecanja, upravljanje i održavanje sportskom građevinom,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4. ustanova osnovana za obavljanje neke od sportskih djelatnosti: sportska rekreacija, sportska poduka, upravljanje i održavanje sportskom građevinom.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</w:p>
    <w:p w:rsidR="00A849F5" w:rsidRPr="00DC1718" w:rsidRDefault="00A849F5" w:rsidP="00A849F5">
      <w:pPr>
        <w:spacing w:before="100" w:beforeAutospacing="1"/>
        <w:contextualSpacing/>
        <w:jc w:val="both"/>
      </w:pPr>
      <w:r>
        <w:t xml:space="preserve">(4) U </w:t>
      </w:r>
      <w:proofErr w:type="spellStart"/>
      <w:r>
        <w:t>Podregistar</w:t>
      </w:r>
      <w:proofErr w:type="spellEnd"/>
      <w:r>
        <w:t xml:space="preserve"> fizičkih osoba koje obavljaju sportsku djelatnost upisuje se fizička osoba koja samostalno obavlja neke od sportskih djelatnosti: sudjelovanje u sportskom natjecanju, sportska priprema, sportska rekreacija i sportska poduka.</w:t>
      </w:r>
    </w:p>
    <w:p w:rsidR="00A849F5" w:rsidRPr="00E80B6C" w:rsidRDefault="00A849F5" w:rsidP="00A849F5">
      <w:pPr>
        <w:pStyle w:val="Heading1"/>
        <w:jc w:val="center"/>
      </w:pPr>
      <w:r>
        <w:t>Članak 3</w:t>
      </w:r>
      <w:r w:rsidRPr="00E80B6C">
        <w:t>.</w:t>
      </w:r>
    </w:p>
    <w:p w:rsidR="00A849F5" w:rsidRDefault="00A849F5" w:rsidP="00A849F5">
      <w:pPr>
        <w:spacing w:before="100" w:beforeAutospacing="1" w:after="100" w:afterAutospacing="1"/>
        <w:contextualSpacing/>
      </w:pPr>
      <w:r>
        <w:t>Dosadašnji članak 5. Pravilnika mijenja se i glasi:</w:t>
      </w:r>
    </w:p>
    <w:p w:rsidR="00A849F5" w:rsidRDefault="00A849F5" w:rsidP="00A849F5">
      <w:pPr>
        <w:spacing w:before="100" w:beforeAutospacing="1" w:after="100" w:afterAutospacing="1"/>
        <w:contextualSpacing/>
      </w:pP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 xml:space="preserve">(1) U </w:t>
      </w:r>
      <w:proofErr w:type="spellStart"/>
      <w:r>
        <w:t>Podregistar</w:t>
      </w:r>
      <w:proofErr w:type="spellEnd"/>
      <w:r>
        <w:t xml:space="preserve"> pravnih osoba  koje obavljaju sportsku djelatnost za upis sportskih udruga, sportskih dioničkih društava, trgovačkih društava </w:t>
      </w:r>
      <w:r w:rsidRPr="00765AF5">
        <w:t>iz članka 2. stavk</w:t>
      </w:r>
      <w:r>
        <w:t>a</w:t>
      </w:r>
      <w:r w:rsidRPr="00765AF5">
        <w:t xml:space="preserve"> 3. ovoga Pravilnika i</w:t>
      </w:r>
      <w:r>
        <w:t xml:space="preserve"> ustanova iz članka 2. stavka 4. ovoga Pravilnika (u daljnjem tekstu: pravne osobe), upisuju se u elektroničkom obliku sljedeći podaci: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1. jedinstveni registarski broj upisa u Registar,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2. datum upisa u Registar,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3. broj i datum rješenja o upisu u Registar udruga Republike Hrvatske odnosno Sudski registar,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 xml:space="preserve">4. registarski broj upisa u Registar udruga odnosno </w:t>
      </w:r>
      <w:r w:rsidRPr="00BD6BBC">
        <w:t>matični broj su</w:t>
      </w:r>
      <w:r>
        <w:t xml:space="preserve">bjekta upisa </w:t>
      </w:r>
      <w:r w:rsidRPr="00BD6BBC">
        <w:t xml:space="preserve">u </w:t>
      </w:r>
      <w:r>
        <w:t>Sudski registar,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lastRenderedPageBreak/>
        <w:t>5. naziv pravne osobe (i naziv na stranom jeziku),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6. skraćeni naziv pravne osobe (i skraćeni naziv na stranom jeziku),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7. OIB,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8. adresa sjedišta pravne osobe (poštanski broj, mjesto, ulica i broj),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9. datum zadnje održane izborne skupštine (samo za udruge),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10. sportske djelatnosti,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11. vrsta sporta (samo za sportske klubove),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12. osobe ovlaštene za zastupanje i trajanje njihovog mandata,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13. prestanak obavljanja djelatnosti,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14. županija u kojoj pravna osoba ima sjedište,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15. napomena.</w:t>
      </w:r>
    </w:p>
    <w:p w:rsidR="00A849F5" w:rsidRDefault="00A849F5" w:rsidP="00A849F5">
      <w:pPr>
        <w:spacing w:before="100" w:beforeAutospacing="1" w:after="100" w:afterAutospacing="1"/>
        <w:contextualSpacing/>
      </w:pP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 xml:space="preserve">(2) Jedinstveni registarski broj iz stavka 1. točke 1. ovoga članka sastoji se od rimskog broja od I do XXI koji označava redni broj županije čiji je popis definiran stavkom 3. ovoga članka, kose crte (/), slova P, srednje crtice (-) i arapskog peteroznamenkastog broja koji označava redni broj u </w:t>
      </w:r>
      <w:proofErr w:type="spellStart"/>
      <w:r>
        <w:t>Podregistru</w:t>
      </w:r>
      <w:proofErr w:type="spellEnd"/>
      <w:r>
        <w:t xml:space="preserve"> pravnih osoba (npr. 00001).</w:t>
      </w:r>
    </w:p>
    <w:p w:rsidR="00A849F5" w:rsidRDefault="00A849F5" w:rsidP="00A849F5">
      <w:pPr>
        <w:pStyle w:val="NormalWeb"/>
        <w:spacing w:before="0" w:beforeAutospacing="0" w:after="240" w:afterAutospacing="0"/>
        <w:jc w:val="both"/>
        <w:rPr>
          <w:lang w:val="pt-PT"/>
        </w:rPr>
      </w:pPr>
      <w:r>
        <w:t xml:space="preserve">(3) </w:t>
      </w:r>
      <w:r>
        <w:rPr>
          <w:lang w:val="pt-PT"/>
        </w:rPr>
        <w:t>Popis županija s odgovarajućim rednim brojevima: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>I Z</w:t>
      </w:r>
      <w:r>
        <w:rPr>
          <w:lang w:val="pt-PT"/>
        </w:rPr>
        <w:t>agrebačka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II </w:t>
      </w:r>
      <w:r>
        <w:rPr>
          <w:lang w:val="pt-PT"/>
        </w:rPr>
        <w:t>Krapinsko-zagorska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III </w:t>
      </w:r>
      <w:r>
        <w:rPr>
          <w:lang w:val="pt-PT"/>
        </w:rPr>
        <w:t>Sisačko-moslavačka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IV </w:t>
      </w:r>
      <w:r>
        <w:rPr>
          <w:lang w:val="pt-PT"/>
        </w:rPr>
        <w:t>Karlovačka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V </w:t>
      </w:r>
      <w:r>
        <w:rPr>
          <w:lang w:val="pt-PT"/>
        </w:rPr>
        <w:t>Varaždinska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VI </w:t>
      </w:r>
      <w:r>
        <w:rPr>
          <w:lang w:val="pt-PT"/>
        </w:rPr>
        <w:t>Koprivničko-križevačka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VII </w:t>
      </w:r>
      <w:r>
        <w:rPr>
          <w:lang w:val="pt-PT"/>
        </w:rPr>
        <w:t>Bjelovarsko-bilogorska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VIII </w:t>
      </w:r>
      <w:r>
        <w:rPr>
          <w:lang w:val="pt-PT"/>
        </w:rPr>
        <w:t>Primorsko-goranska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IX </w:t>
      </w:r>
      <w:r>
        <w:rPr>
          <w:lang w:val="pt-PT"/>
        </w:rPr>
        <w:t>Ličko-senjska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X </w:t>
      </w:r>
      <w:r>
        <w:rPr>
          <w:lang w:val="pt-PT"/>
        </w:rPr>
        <w:t>Virovitičko-podravska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XI </w:t>
      </w:r>
      <w:r>
        <w:rPr>
          <w:lang w:val="pt-PT"/>
        </w:rPr>
        <w:t>Požeško-slavonska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XII </w:t>
      </w:r>
      <w:r>
        <w:rPr>
          <w:lang w:val="pt-PT"/>
        </w:rPr>
        <w:t>Brodsko-posavska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XIII </w:t>
      </w:r>
      <w:r>
        <w:rPr>
          <w:lang w:val="pt-PT"/>
        </w:rPr>
        <w:t>Zadarska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XIV </w:t>
      </w:r>
      <w:r>
        <w:rPr>
          <w:lang w:val="pt-PT"/>
        </w:rPr>
        <w:t>Osječko-baranjska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XV </w:t>
      </w:r>
      <w:r>
        <w:rPr>
          <w:lang w:val="pt-PT"/>
        </w:rPr>
        <w:t>Šibensko-kninska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XVI </w:t>
      </w:r>
      <w:r>
        <w:rPr>
          <w:lang w:val="pt-PT"/>
        </w:rPr>
        <w:t>Vukovarsko-srijemska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XVII </w:t>
      </w:r>
      <w:r>
        <w:rPr>
          <w:lang w:val="pt-PT"/>
        </w:rPr>
        <w:t>Splitsko-dalmatinska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XVIII </w:t>
      </w:r>
      <w:r>
        <w:rPr>
          <w:lang w:val="pt-PT"/>
        </w:rPr>
        <w:t>Istarska</w:t>
      </w:r>
    </w:p>
    <w:p w:rsidR="00A849F5" w:rsidRPr="00C750CD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XIX </w:t>
      </w:r>
      <w:r>
        <w:rPr>
          <w:lang w:val="pt-PT"/>
        </w:rPr>
        <w:t>Dubrovačko-neretvanska</w:t>
      </w:r>
    </w:p>
    <w:p w:rsidR="00A849F5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XX </w:t>
      </w:r>
      <w:r>
        <w:rPr>
          <w:lang w:val="pt-PT"/>
        </w:rPr>
        <w:t>Međimurska</w:t>
      </w:r>
    </w:p>
    <w:p w:rsidR="00A849F5" w:rsidRPr="00883361" w:rsidRDefault="00A849F5" w:rsidP="00A849F5">
      <w:pPr>
        <w:pStyle w:val="NormalWeb"/>
        <w:spacing w:before="0" w:beforeAutospacing="0" w:after="0" w:afterAutospacing="0"/>
        <w:jc w:val="both"/>
        <w:rPr>
          <w:lang w:val="pt-PT"/>
        </w:rPr>
      </w:pPr>
      <w:r w:rsidRPr="00C750CD">
        <w:rPr>
          <w:lang w:val="pt-PT"/>
        </w:rPr>
        <w:t xml:space="preserve">XXI </w:t>
      </w:r>
      <w:r>
        <w:rPr>
          <w:lang w:val="pt-PT"/>
        </w:rPr>
        <w:t>Grad Zagreb</w:t>
      </w:r>
    </w:p>
    <w:p w:rsidR="00A849F5" w:rsidRPr="00BD251A" w:rsidRDefault="00A849F5" w:rsidP="00A849F5">
      <w:pPr>
        <w:pStyle w:val="Heading1"/>
        <w:jc w:val="center"/>
      </w:pPr>
      <w:r>
        <w:t>Članak 4</w:t>
      </w:r>
      <w:r w:rsidRPr="00BD251A">
        <w:t>.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 xml:space="preserve">Dosadašnji članak 6. Pravilnika mijenja se i glasi: 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 xml:space="preserve">(1) U </w:t>
      </w:r>
      <w:proofErr w:type="spellStart"/>
      <w:r>
        <w:t>Podregistar</w:t>
      </w:r>
      <w:proofErr w:type="spellEnd"/>
      <w:r>
        <w:t xml:space="preserve"> fizičkih osoba za upis fizičkih osoba koje obavljaju samostalnu sportsku djelatnost, upisuju se u elektroničkom obliku sljedeći podaci: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1. jedinstveni registarski broj upisa u Registar,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2. datum upisa u Registar,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3. ime i prezime podnositelja zahtjeva,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 xml:space="preserve">4. OIB, 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5. prebivalište podnositelja zahtjeva (</w:t>
      </w:r>
      <w:r w:rsidRPr="008709F9">
        <w:t>poštanski broj, mjesto, ulica i broj</w:t>
      </w:r>
      <w:r>
        <w:t>),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lastRenderedPageBreak/>
        <w:t>6. sportska djelatnost za koju je registriran,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7. broj i datum rješenja o upisu u Registar,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8. broj i datum rješenja o brisanju iz Registra,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9. županija u kojoj fizička osoba ima prebivalište,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>10. napomena.</w:t>
      </w:r>
    </w:p>
    <w:p w:rsidR="00A849F5" w:rsidRDefault="00A849F5" w:rsidP="00A849F5">
      <w:pPr>
        <w:spacing w:before="100" w:beforeAutospacing="1" w:after="100" w:afterAutospacing="1"/>
        <w:contextualSpacing/>
        <w:jc w:val="both"/>
      </w:pPr>
    </w:p>
    <w:p w:rsidR="00A849F5" w:rsidRDefault="00A849F5" w:rsidP="00A849F5">
      <w:pPr>
        <w:spacing w:before="100" w:beforeAutospacing="1" w:after="100" w:afterAutospacing="1"/>
        <w:contextualSpacing/>
        <w:jc w:val="both"/>
      </w:pPr>
      <w:r>
        <w:t xml:space="preserve">(2) Jedinstveni registarski broj iz stavka 1. točke 1. ovoga članka sastoji se od rimskog broja od I do XXI koji označava redni broj županije čiji je popis definiran člankom 5. stavkom 3. ovoga Pravilnika, kose crte (/), slova F, srednje crtice (-) i arapskog peteroznamenkastog broja koji označava redni broj u </w:t>
      </w:r>
      <w:proofErr w:type="spellStart"/>
      <w:r>
        <w:t>Podregistru</w:t>
      </w:r>
      <w:proofErr w:type="spellEnd"/>
      <w:r>
        <w:t xml:space="preserve"> fizičkih osoba (npr. 00001).</w:t>
      </w:r>
    </w:p>
    <w:p w:rsidR="00A849F5" w:rsidRDefault="00A849F5" w:rsidP="00A849F5">
      <w:pPr>
        <w:jc w:val="center"/>
        <w:rPr>
          <w:b/>
        </w:rPr>
      </w:pPr>
    </w:p>
    <w:p w:rsidR="00A849F5" w:rsidRDefault="00A849F5" w:rsidP="00A849F5">
      <w:pPr>
        <w:pStyle w:val="Heading1"/>
        <w:jc w:val="center"/>
      </w:pPr>
      <w:r>
        <w:t>Članak 5.</w:t>
      </w:r>
    </w:p>
    <w:p w:rsidR="00A849F5" w:rsidRDefault="00A849F5" w:rsidP="00A849F5">
      <w:pPr>
        <w:jc w:val="center"/>
        <w:rPr>
          <w:b/>
        </w:rPr>
      </w:pPr>
    </w:p>
    <w:p w:rsidR="00A849F5" w:rsidRDefault="00A849F5" w:rsidP="00A849F5">
      <w:pPr>
        <w:spacing w:after="240"/>
      </w:pPr>
      <w:r>
        <w:t xml:space="preserve">Iza članka 6. Pravilnika dodaje se naslov i novi članak 7. koji glase: </w:t>
      </w:r>
    </w:p>
    <w:p w:rsidR="00A849F5" w:rsidRDefault="00A849F5" w:rsidP="00A849F5">
      <w:pPr>
        <w:jc w:val="center"/>
      </w:pPr>
      <w:r>
        <w:t>NAČIN VOĐENJA REGISTRA</w:t>
      </w:r>
    </w:p>
    <w:p w:rsidR="00A849F5" w:rsidRDefault="00A849F5" w:rsidP="00A849F5"/>
    <w:p w:rsidR="00A849F5" w:rsidRPr="00951405" w:rsidRDefault="00A849F5" w:rsidP="00A849F5">
      <w:pPr>
        <w:pStyle w:val="Heading1"/>
        <w:jc w:val="center"/>
      </w:pPr>
      <w:r w:rsidRPr="00951405">
        <w:t xml:space="preserve">Članak </w:t>
      </w:r>
      <w:r>
        <w:t>7</w:t>
      </w:r>
      <w:r w:rsidRPr="00951405">
        <w:t>.</w:t>
      </w:r>
    </w:p>
    <w:p w:rsidR="00A849F5" w:rsidRDefault="00A849F5" w:rsidP="00A849F5">
      <w:pPr>
        <w:jc w:val="center"/>
      </w:pPr>
    </w:p>
    <w:p w:rsidR="00A849F5" w:rsidRDefault="00A849F5" w:rsidP="00A849F5">
      <w:pPr>
        <w:jc w:val="both"/>
      </w:pPr>
      <w:r w:rsidDel="00ED4541">
        <w:t xml:space="preserve"> </w:t>
      </w:r>
      <w:r>
        <w:t xml:space="preserve">(1) Registar se vodi na način da se sukladno članku 2. stavku 2. ovoga Pravilnika vode odvojeni </w:t>
      </w:r>
      <w:proofErr w:type="spellStart"/>
      <w:r>
        <w:t>podregistri</w:t>
      </w:r>
      <w:proofErr w:type="spellEnd"/>
      <w:r>
        <w:t xml:space="preserve"> za pravne i fizičke osobe koje obavljaju sportsku djelatnost, a čiji je sadržaj definiran člancima 5. i 6. ovoga Pravilnika.</w:t>
      </w:r>
    </w:p>
    <w:p w:rsidR="00A849F5" w:rsidRDefault="00A849F5" w:rsidP="00A849F5">
      <w:pPr>
        <w:jc w:val="both"/>
      </w:pPr>
    </w:p>
    <w:p w:rsidR="00A849F5" w:rsidRDefault="00A849F5" w:rsidP="00A849F5">
      <w:pPr>
        <w:spacing w:after="240"/>
        <w:jc w:val="both"/>
      </w:pPr>
      <w:r>
        <w:t xml:space="preserve">(2) </w:t>
      </w:r>
      <w:proofErr w:type="spellStart"/>
      <w:r>
        <w:t>Podregistri</w:t>
      </w:r>
      <w:proofErr w:type="spellEnd"/>
      <w:r>
        <w:t xml:space="preserve"> se objavljuju javno na službenim stranicama ureda državne uprave u županijama i Gradskog ureda Grada Zagreba u Tablici 1 – </w:t>
      </w:r>
      <w:proofErr w:type="spellStart"/>
      <w:r>
        <w:t>Podregistar</w:t>
      </w:r>
      <w:proofErr w:type="spellEnd"/>
      <w:r>
        <w:t xml:space="preserve"> pravnih osoba u sportu i Tablici 2 – </w:t>
      </w:r>
      <w:proofErr w:type="spellStart"/>
      <w:r>
        <w:t>Podregistar</w:t>
      </w:r>
      <w:proofErr w:type="spellEnd"/>
      <w:r>
        <w:t xml:space="preserve"> fizičkih osoba u sportu.</w:t>
      </w:r>
    </w:p>
    <w:p w:rsidR="00A849F5" w:rsidRDefault="00A849F5" w:rsidP="00A849F5">
      <w:pPr>
        <w:spacing w:after="240"/>
        <w:jc w:val="both"/>
      </w:pPr>
      <w:r>
        <w:t>(3) Tablice iz stavka 2. ovoga članka propisane su ovim Pravilnikom i čine njegov sastavni dio. Tablice iz stavka 2. ovoga članka ministarstvo nadležno za sport dostaviti će nadležnim uredima državne uprave u županiji odnosno Gradu Zagrebu u elektronskom obliku.</w:t>
      </w:r>
    </w:p>
    <w:p w:rsidR="00A849F5" w:rsidRDefault="00A849F5" w:rsidP="00A849F5">
      <w:pPr>
        <w:pStyle w:val="Heading1"/>
        <w:jc w:val="center"/>
      </w:pPr>
      <w:r>
        <w:t>Članak 6.</w:t>
      </w:r>
    </w:p>
    <w:p w:rsidR="00A849F5" w:rsidRDefault="00A849F5" w:rsidP="00A849F5">
      <w:pPr>
        <w:jc w:val="center"/>
        <w:rPr>
          <w:b/>
        </w:rPr>
      </w:pPr>
    </w:p>
    <w:p w:rsidR="00A849F5" w:rsidRDefault="00A849F5" w:rsidP="00A849F5">
      <w:pPr>
        <w:jc w:val="both"/>
      </w:pPr>
      <w:r>
        <w:t>Dosadašnji članak 7. postaje članak 8. te se u njemu mijenja stavak 1. koji glasi:</w:t>
      </w:r>
    </w:p>
    <w:p w:rsidR="00A849F5" w:rsidRDefault="00A849F5" w:rsidP="00A849F5">
      <w:pPr>
        <w:jc w:val="both"/>
      </w:pPr>
      <w:r w:rsidRPr="003F288A">
        <w:t xml:space="preserve">(1) Pravne osobe podnose </w:t>
      </w:r>
      <w:r>
        <w:t>zahtjev</w:t>
      </w:r>
      <w:r w:rsidRPr="003F288A">
        <w:t xml:space="preserve"> za </w:t>
      </w:r>
      <w:r>
        <w:t xml:space="preserve">upis u Registar na Obrascu </w:t>
      </w:r>
      <w:r w:rsidRPr="003F288A">
        <w:t xml:space="preserve">1 – </w:t>
      </w:r>
      <w:r>
        <w:t xml:space="preserve">Zahtjev za upis u Registar sportskih djelatnosti – pravna osoba, </w:t>
      </w:r>
      <w:r w:rsidRPr="003F288A">
        <w:t xml:space="preserve"> u roku od 30 dana od dana upisa u Registar udruga Republike Hrvatske odnosno Sudski registar, a fizička osoba podnosi zahtjev za </w:t>
      </w:r>
      <w:r>
        <w:t xml:space="preserve">upis u Registar na Obrascu </w:t>
      </w:r>
      <w:r w:rsidRPr="003F288A">
        <w:t xml:space="preserve">2 – Zahtjev za upis </w:t>
      </w:r>
      <w:r>
        <w:t>u Registar sportskih djelatnosti – fizička osoba</w:t>
      </w:r>
      <w:r w:rsidRPr="003F288A">
        <w:t>.</w:t>
      </w:r>
    </w:p>
    <w:p w:rsidR="00A849F5" w:rsidRPr="002036B4" w:rsidRDefault="00A849F5" w:rsidP="00A849F5"/>
    <w:p w:rsidR="00A849F5" w:rsidRDefault="00A849F5" w:rsidP="00A849F5">
      <w:pPr>
        <w:pStyle w:val="Heading1"/>
        <w:jc w:val="center"/>
      </w:pPr>
      <w:r>
        <w:t>Članak 7.</w:t>
      </w:r>
    </w:p>
    <w:p w:rsidR="00A849F5" w:rsidRDefault="00A849F5" w:rsidP="00A849F5">
      <w:pPr>
        <w:jc w:val="center"/>
        <w:rPr>
          <w:b/>
        </w:rPr>
      </w:pPr>
    </w:p>
    <w:p w:rsidR="00A849F5" w:rsidRPr="002036B4" w:rsidRDefault="00A849F5" w:rsidP="00A849F5">
      <w:r>
        <w:t>Dosadašnji članak 8. postaje članak 9.</w:t>
      </w:r>
    </w:p>
    <w:p w:rsidR="00A849F5" w:rsidRDefault="00A849F5" w:rsidP="00A849F5">
      <w:pPr>
        <w:jc w:val="center"/>
        <w:rPr>
          <w:b/>
        </w:rPr>
      </w:pPr>
    </w:p>
    <w:p w:rsidR="00A849F5" w:rsidRDefault="00A849F5" w:rsidP="00A849F5">
      <w:pPr>
        <w:pStyle w:val="Heading1"/>
        <w:jc w:val="center"/>
      </w:pPr>
      <w:r>
        <w:t>Članak 8.</w:t>
      </w:r>
    </w:p>
    <w:p w:rsidR="00A849F5" w:rsidRDefault="00A849F5" w:rsidP="00A849F5">
      <w:pPr>
        <w:jc w:val="center"/>
        <w:rPr>
          <w:b/>
        </w:rPr>
      </w:pPr>
    </w:p>
    <w:p w:rsidR="00A849F5" w:rsidRPr="002036B4" w:rsidRDefault="00A849F5" w:rsidP="00A849F5">
      <w:r>
        <w:t>Dosadašnji članak 9. postaje članak 10.</w:t>
      </w:r>
    </w:p>
    <w:p w:rsidR="00A849F5" w:rsidRDefault="00A849F5" w:rsidP="00A849F5">
      <w:pPr>
        <w:jc w:val="center"/>
        <w:rPr>
          <w:b/>
        </w:rPr>
      </w:pPr>
    </w:p>
    <w:p w:rsidR="00A849F5" w:rsidRDefault="00A849F5" w:rsidP="00A849F5">
      <w:pPr>
        <w:pStyle w:val="Heading1"/>
        <w:jc w:val="center"/>
      </w:pPr>
      <w:r>
        <w:lastRenderedPageBreak/>
        <w:t>Članak 9.</w:t>
      </w:r>
    </w:p>
    <w:p w:rsidR="00A849F5" w:rsidRDefault="00A849F5" w:rsidP="00A849F5">
      <w:pPr>
        <w:jc w:val="center"/>
        <w:rPr>
          <w:b/>
        </w:rPr>
      </w:pPr>
    </w:p>
    <w:p w:rsidR="00A849F5" w:rsidRPr="002036B4" w:rsidRDefault="00A849F5" w:rsidP="00A849F5">
      <w:r w:rsidRPr="00485F5D">
        <w:t xml:space="preserve">Dosadašnji </w:t>
      </w:r>
      <w:r>
        <w:t>članak 10. postaje članak 11.</w:t>
      </w:r>
    </w:p>
    <w:p w:rsidR="00A849F5" w:rsidRDefault="00A849F5" w:rsidP="00A849F5">
      <w:pPr>
        <w:jc w:val="center"/>
        <w:rPr>
          <w:b/>
        </w:rPr>
      </w:pPr>
    </w:p>
    <w:p w:rsidR="00A849F5" w:rsidRDefault="00A849F5" w:rsidP="00A849F5">
      <w:pPr>
        <w:jc w:val="center"/>
        <w:rPr>
          <w:b/>
        </w:rPr>
      </w:pPr>
    </w:p>
    <w:p w:rsidR="00A849F5" w:rsidRPr="00951405" w:rsidRDefault="00A849F5" w:rsidP="00A849F5">
      <w:pPr>
        <w:spacing w:after="240"/>
        <w:jc w:val="center"/>
        <w:rPr>
          <w:lang w:val="pt-PT"/>
        </w:rPr>
      </w:pPr>
      <w:r w:rsidRPr="00951405">
        <w:rPr>
          <w:lang w:val="pt-PT"/>
        </w:rPr>
        <w:t>PRIJELAZNE I ZAVRŠNE ODREDBE</w:t>
      </w:r>
    </w:p>
    <w:p w:rsidR="00A849F5" w:rsidRPr="00883361" w:rsidRDefault="00A849F5" w:rsidP="00A849F5">
      <w:pPr>
        <w:pStyle w:val="Heading1"/>
        <w:jc w:val="center"/>
        <w:rPr>
          <w:lang w:val="pt-PT"/>
        </w:rPr>
      </w:pPr>
      <w:r w:rsidRPr="00883361">
        <w:rPr>
          <w:lang w:val="pt-PT"/>
        </w:rPr>
        <w:t>Članak 10.</w:t>
      </w:r>
    </w:p>
    <w:p w:rsidR="00A849F5" w:rsidRDefault="00A849F5" w:rsidP="00A849F5">
      <w:pPr>
        <w:spacing w:after="240"/>
        <w:jc w:val="both"/>
        <w:rPr>
          <w:lang w:val="pt-PT"/>
        </w:rPr>
      </w:pPr>
      <w:r>
        <w:rPr>
          <w:lang w:val="pt-PT"/>
        </w:rPr>
        <w:t xml:space="preserve">Fizičke i pravne osobe </w:t>
      </w:r>
      <w:r w:rsidRPr="00951405">
        <w:rPr>
          <w:lang w:val="pt-PT"/>
        </w:rPr>
        <w:t>prethodno upisane u Registar, podnijet će prijavu za upis promjena u Registar u roku od 60 dana od dana stupanja na snagu ovoga Pravilnika.</w:t>
      </w:r>
    </w:p>
    <w:p w:rsidR="00A849F5" w:rsidRPr="002036B4" w:rsidRDefault="00A849F5" w:rsidP="00A849F5">
      <w:pPr>
        <w:pStyle w:val="Heading1"/>
        <w:jc w:val="center"/>
      </w:pPr>
      <w:r w:rsidRPr="002036B4">
        <w:t>Članak 1</w:t>
      </w:r>
      <w:r>
        <w:t>1</w:t>
      </w:r>
      <w:r w:rsidRPr="002036B4">
        <w:t>.</w:t>
      </w:r>
    </w:p>
    <w:p w:rsidR="00A849F5" w:rsidRPr="002036B4" w:rsidRDefault="00A849F5" w:rsidP="00A849F5">
      <w:r w:rsidRPr="00EF3F71">
        <w:rPr>
          <w:lang w:val="pt-PT"/>
        </w:rPr>
        <w:t xml:space="preserve">Ovaj Pravilnik stupa na snagu </w:t>
      </w:r>
      <w:r>
        <w:rPr>
          <w:lang w:val="pt-PT"/>
        </w:rPr>
        <w:t>osmog dana od dana objave u »Narodnim novinama«.</w:t>
      </w:r>
    </w:p>
    <w:p w:rsidR="00A849F5" w:rsidRDefault="00A849F5" w:rsidP="00A849F5">
      <w:pPr>
        <w:spacing w:after="240"/>
        <w:jc w:val="center"/>
        <w:rPr>
          <w:rFonts w:eastAsia="Calibri"/>
          <w:lang w:eastAsia="en-US"/>
        </w:rPr>
      </w:pPr>
    </w:p>
    <w:p w:rsidR="00A849F5" w:rsidRDefault="00A849F5" w:rsidP="00A849F5">
      <w:pPr>
        <w:spacing w:after="240"/>
        <w:jc w:val="center"/>
        <w:rPr>
          <w:rFonts w:eastAsia="Calibri"/>
          <w:lang w:eastAsia="en-US"/>
        </w:rPr>
      </w:pPr>
    </w:p>
    <w:p w:rsidR="00A849F5" w:rsidRPr="000634FE" w:rsidRDefault="00A849F5" w:rsidP="00A849F5">
      <w:pPr>
        <w:pStyle w:val="Heading1"/>
      </w:pPr>
      <w:r>
        <w:rPr>
          <w:rFonts w:eastAsia="Calibri"/>
          <w:lang w:eastAsia="en-US"/>
        </w:rPr>
        <w:br w:type="page"/>
      </w:r>
      <w:r w:rsidRPr="000634FE">
        <w:rPr>
          <w:i/>
        </w:rPr>
        <w:lastRenderedPageBreak/>
        <w:t>Obrazac 1</w:t>
      </w:r>
      <w:r w:rsidRPr="000634FE">
        <w:t xml:space="preserve"> – ZAHTJEV ZA UPIS U REGISTAR SPORTSKIH DJELATNOSTI – pravna osoba</w:t>
      </w:r>
    </w:p>
    <w:p w:rsidR="00A849F5" w:rsidRPr="000634FE" w:rsidRDefault="00A849F5" w:rsidP="00A849F5">
      <w:pPr>
        <w:rPr>
          <w:sz w:val="22"/>
          <w:szCs w:val="22"/>
        </w:rPr>
      </w:pPr>
    </w:p>
    <w:p w:rsidR="00A849F5" w:rsidRDefault="00A849F5" w:rsidP="00A849F5">
      <w:pPr>
        <w:jc w:val="center"/>
        <w:rPr>
          <w:b/>
        </w:rPr>
      </w:pPr>
    </w:p>
    <w:p w:rsidR="00A849F5" w:rsidRDefault="00A849F5" w:rsidP="00A849F5">
      <w:pPr>
        <w:jc w:val="center"/>
        <w:rPr>
          <w:b/>
        </w:rPr>
      </w:pPr>
      <w:r>
        <w:rPr>
          <w:b/>
        </w:rPr>
        <w:t>ZAHTJEV</w:t>
      </w:r>
      <w:r w:rsidRPr="0023747B">
        <w:rPr>
          <w:b/>
        </w:rPr>
        <w:t xml:space="preserve"> ZA UPIS U REGISTAR SPORTSKIH DJELATNOSTI – PODREGISTAR PRAVNIH OSOBA</w:t>
      </w:r>
    </w:p>
    <w:p w:rsidR="00A849F5" w:rsidRDefault="00A849F5" w:rsidP="00A849F5">
      <w:pPr>
        <w:jc w:val="center"/>
        <w:rPr>
          <w:b/>
        </w:rPr>
      </w:pPr>
    </w:p>
    <w:p w:rsidR="00A849F5" w:rsidRPr="0023747B" w:rsidRDefault="00A849F5" w:rsidP="00A849F5">
      <w:pPr>
        <w:jc w:val="center"/>
        <w:rPr>
          <w:b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620"/>
      </w:tblGrid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9F5" w:rsidRPr="00E23A54" w:rsidRDefault="00A849F5" w:rsidP="001237C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Broj i datum rješenja o upisu u Registar udruga Republike Hrvatske odnosno Sudski registar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</w:t>
            </w:r>
            <w:r w:rsidRPr="00BD6BBC">
              <w:rPr>
                <w:rFonts w:eastAsia="Calibri"/>
                <w:sz w:val="22"/>
                <w:szCs w:val="22"/>
              </w:rPr>
              <w:t xml:space="preserve">egistarski broj upisa u Registar udruga odnosno matični broj subjekta upisa u </w:t>
            </w:r>
            <w:r>
              <w:rPr>
                <w:rFonts w:eastAsia="Calibri"/>
                <w:sz w:val="22"/>
                <w:szCs w:val="22"/>
              </w:rPr>
              <w:t>Sudski registar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Naziv pravne osobe (i naziv na stranom jeziku)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Skraćeni naziv pravne osobe (i skraćeni naziv na stranom jeziku)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OIB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Adresa sjedišta pravne osobe (poštanski broj, mjesto, ulica i broj)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Datum zadnje održane izborne skupštine (samo za udruge)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Sportska djelatnost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Vrsta sporta (samo za sportske klubove)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Osobe ovlaštene za zastupanje i trajanje mandata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Županija u kojoj pravna osoba ima sjedište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</w:tbl>
    <w:p w:rsidR="00A849F5" w:rsidRDefault="00A849F5" w:rsidP="00A849F5"/>
    <w:p w:rsidR="00A849F5" w:rsidRDefault="00A849F5" w:rsidP="00A849F5">
      <w:pPr>
        <w:rPr>
          <w:sz w:val="22"/>
          <w:szCs w:val="22"/>
        </w:rPr>
      </w:pPr>
      <w:r w:rsidRPr="000634FE">
        <w:rPr>
          <w:i/>
          <w:sz w:val="22"/>
          <w:szCs w:val="22"/>
        </w:rPr>
        <w:t>Prilog:</w:t>
      </w:r>
      <w:r w:rsidRPr="000634FE">
        <w:rPr>
          <w:sz w:val="22"/>
          <w:szCs w:val="22"/>
        </w:rPr>
        <w:t xml:space="preserve"> </w:t>
      </w:r>
    </w:p>
    <w:p w:rsidR="00A849F5" w:rsidRPr="000634FE" w:rsidRDefault="00A849F5" w:rsidP="00A849F5">
      <w:pPr>
        <w:rPr>
          <w:sz w:val="22"/>
          <w:szCs w:val="22"/>
        </w:rPr>
      </w:pPr>
    </w:p>
    <w:p w:rsidR="00A849F5" w:rsidRPr="000634FE" w:rsidRDefault="00A849F5" w:rsidP="00A849F5">
      <w:pPr>
        <w:rPr>
          <w:sz w:val="22"/>
          <w:szCs w:val="22"/>
        </w:rPr>
      </w:pPr>
      <w:r w:rsidRPr="000634FE">
        <w:rPr>
          <w:sz w:val="22"/>
          <w:szCs w:val="22"/>
        </w:rPr>
        <w:t>1. Rješenje iz Registra</w:t>
      </w:r>
      <w:r>
        <w:rPr>
          <w:sz w:val="22"/>
          <w:szCs w:val="22"/>
        </w:rPr>
        <w:t xml:space="preserve"> udruga R</w:t>
      </w:r>
      <w:r w:rsidRPr="000634FE">
        <w:rPr>
          <w:sz w:val="22"/>
          <w:szCs w:val="22"/>
        </w:rPr>
        <w:t>epublike Hrvatske odnosno Sudskog registra</w:t>
      </w:r>
    </w:p>
    <w:p w:rsidR="00A849F5" w:rsidRPr="0023747B" w:rsidRDefault="00A849F5" w:rsidP="00A849F5">
      <w:pPr>
        <w:ind w:left="360"/>
      </w:pPr>
    </w:p>
    <w:p w:rsidR="00A849F5" w:rsidRPr="0023747B" w:rsidRDefault="00A849F5" w:rsidP="00A849F5">
      <w:pPr>
        <w:jc w:val="right"/>
      </w:pPr>
      <w:r w:rsidRPr="0023747B">
        <w:t>_________________________________________________</w:t>
      </w:r>
    </w:p>
    <w:p w:rsidR="00A849F5" w:rsidRPr="00203D06" w:rsidRDefault="00A849F5" w:rsidP="00A849F5">
      <w:pPr>
        <w:jc w:val="right"/>
        <w:rPr>
          <w:sz w:val="20"/>
          <w:szCs w:val="20"/>
        </w:rPr>
      </w:pPr>
      <w:r w:rsidRPr="0023747B">
        <w:rPr>
          <w:sz w:val="20"/>
          <w:szCs w:val="20"/>
        </w:rPr>
        <w:t>(ime, prezime i potpis osobe ovlaštene za zastupanje)</w:t>
      </w:r>
    </w:p>
    <w:p w:rsidR="00A849F5" w:rsidRPr="000634FE" w:rsidRDefault="00A849F5" w:rsidP="00A849F5">
      <w:pPr>
        <w:pStyle w:val="Heading1"/>
      </w:pPr>
      <w:r>
        <w:rPr>
          <w:rFonts w:eastAsia="Calibri"/>
          <w:lang w:eastAsia="en-US"/>
        </w:rPr>
        <w:br w:type="page"/>
      </w:r>
      <w:r w:rsidRPr="000634FE">
        <w:rPr>
          <w:i/>
        </w:rPr>
        <w:lastRenderedPageBreak/>
        <w:t xml:space="preserve">Obrazac 2 </w:t>
      </w:r>
      <w:r w:rsidRPr="000634FE">
        <w:t>– ZAHTJEV ZA UPIS U REGISTAR SPORTSKIH DJELATNOSTI – fizička osoba</w:t>
      </w:r>
    </w:p>
    <w:p w:rsidR="00A849F5" w:rsidRDefault="00A849F5" w:rsidP="00A849F5"/>
    <w:p w:rsidR="00A849F5" w:rsidRDefault="00A849F5" w:rsidP="00A849F5">
      <w:pPr>
        <w:rPr>
          <w:b/>
        </w:rPr>
      </w:pPr>
    </w:p>
    <w:p w:rsidR="00A849F5" w:rsidRDefault="00A849F5" w:rsidP="00A849F5">
      <w:pPr>
        <w:jc w:val="center"/>
        <w:rPr>
          <w:b/>
        </w:rPr>
      </w:pPr>
      <w:r>
        <w:rPr>
          <w:b/>
        </w:rPr>
        <w:t>ZAHTJEV</w:t>
      </w:r>
      <w:r w:rsidRPr="0023747B">
        <w:rPr>
          <w:b/>
        </w:rPr>
        <w:t xml:space="preserve"> ZA UPIS U REGISTAR SPORTSKIH DJELATNOSTI – PODREGISTAR </w:t>
      </w:r>
      <w:r>
        <w:rPr>
          <w:b/>
        </w:rPr>
        <w:t>FIZIČKIH</w:t>
      </w:r>
      <w:r w:rsidRPr="0023747B">
        <w:rPr>
          <w:b/>
        </w:rPr>
        <w:t xml:space="preserve"> OSOBA</w:t>
      </w:r>
    </w:p>
    <w:p w:rsidR="00A849F5" w:rsidRDefault="00A849F5" w:rsidP="00A849F5">
      <w:pPr>
        <w:jc w:val="center"/>
        <w:rPr>
          <w:b/>
        </w:rPr>
      </w:pPr>
    </w:p>
    <w:p w:rsidR="00A849F5" w:rsidRPr="0023747B" w:rsidRDefault="00A849F5" w:rsidP="00A849F5">
      <w:pPr>
        <w:jc w:val="center"/>
        <w:rPr>
          <w:b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620"/>
      </w:tblGrid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9F5" w:rsidRPr="00E23A54" w:rsidRDefault="00A849F5" w:rsidP="001237C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Ime i prezime podnositelja zahtjeva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OIB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Prebivalište podnositelja zahtjeva (poštanski broj, mjesto, ulica i broj)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Sportska djelatnost za koju je registriran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A849F5" w:rsidRPr="00E23A54" w:rsidRDefault="00A849F5" w:rsidP="001237CB">
            <w:pPr>
              <w:rPr>
                <w:rFonts w:eastAsia="Calibri"/>
                <w:sz w:val="22"/>
                <w:szCs w:val="22"/>
              </w:rPr>
            </w:pPr>
            <w:r w:rsidRPr="00E23A54">
              <w:rPr>
                <w:rFonts w:eastAsia="Calibri"/>
                <w:sz w:val="22"/>
                <w:szCs w:val="22"/>
              </w:rPr>
              <w:t>Županija u kojoj fizička osoba ima prebivalište</w:t>
            </w:r>
          </w:p>
        </w:tc>
      </w:tr>
      <w:tr w:rsidR="00A849F5" w:rsidRPr="0023747B" w:rsidTr="001237CB">
        <w:trPr>
          <w:trHeight w:val="362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A849F5" w:rsidRPr="00E23A54" w:rsidRDefault="00A849F5" w:rsidP="001237CB">
            <w:pPr>
              <w:pStyle w:val="ListParagraph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</w:tcPr>
          <w:p w:rsidR="00A849F5" w:rsidRPr="00E23A54" w:rsidRDefault="00A849F5" w:rsidP="001237CB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</w:tbl>
    <w:p w:rsidR="00A849F5" w:rsidRDefault="00A849F5" w:rsidP="00A849F5"/>
    <w:p w:rsidR="00A849F5" w:rsidRDefault="00A849F5" w:rsidP="00A849F5">
      <w:r w:rsidRPr="00203D06">
        <w:rPr>
          <w:i/>
        </w:rPr>
        <w:t>Prilog:</w:t>
      </w:r>
      <w:r w:rsidRPr="00203D06">
        <w:t xml:space="preserve"> </w:t>
      </w:r>
    </w:p>
    <w:p w:rsidR="00A849F5" w:rsidRDefault="00A849F5" w:rsidP="00A849F5"/>
    <w:p w:rsidR="00A849F5" w:rsidRPr="003974BC" w:rsidRDefault="00A849F5" w:rsidP="00A849F5">
      <w:pPr>
        <w:pStyle w:val="ListParagraph"/>
        <w:numPr>
          <w:ilvl w:val="0"/>
          <w:numId w:val="2"/>
        </w:numPr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Svjedodžba</w:t>
      </w:r>
      <w:r w:rsidRPr="003974BC">
        <w:rPr>
          <w:rFonts w:ascii="Times New Roman" w:hAnsi="Times New Roman"/>
        </w:rPr>
        <w:t xml:space="preserve"> o općoj zdravstvenoj sposobnosti, a kada je propisano zakonom ili </w:t>
      </w:r>
      <w:proofErr w:type="spellStart"/>
      <w:r w:rsidRPr="003974BC">
        <w:rPr>
          <w:rFonts w:ascii="Times New Roman" w:hAnsi="Times New Roman"/>
        </w:rPr>
        <w:t>po</w:t>
      </w:r>
      <w:r>
        <w:rPr>
          <w:rFonts w:ascii="Times New Roman" w:hAnsi="Times New Roman"/>
        </w:rPr>
        <w:t>dzakonskim</w:t>
      </w:r>
      <w:proofErr w:type="spellEnd"/>
      <w:r>
        <w:rPr>
          <w:rFonts w:ascii="Times New Roman" w:hAnsi="Times New Roman"/>
        </w:rPr>
        <w:t xml:space="preserve"> propisom i svjedodžba</w:t>
      </w:r>
      <w:r w:rsidRPr="003974BC">
        <w:rPr>
          <w:rFonts w:ascii="Times New Roman" w:hAnsi="Times New Roman"/>
        </w:rPr>
        <w:t xml:space="preserve"> o posebnoj zdravstvenoj sposobnosti,</w:t>
      </w:r>
    </w:p>
    <w:p w:rsidR="00A849F5" w:rsidRPr="003974BC" w:rsidRDefault="00A849F5" w:rsidP="00A849F5">
      <w:pPr>
        <w:pStyle w:val="ListParagraph"/>
        <w:numPr>
          <w:ilvl w:val="0"/>
          <w:numId w:val="2"/>
        </w:numPr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3974BC">
        <w:rPr>
          <w:rFonts w:ascii="Times New Roman" w:hAnsi="Times New Roman"/>
        </w:rPr>
        <w:t>zvod iz matične knjige rođenih, odnosno odgovarajući dokument za strane državljane,</w:t>
      </w:r>
    </w:p>
    <w:p w:rsidR="00A849F5" w:rsidRPr="003974BC" w:rsidRDefault="00A849F5" w:rsidP="00A849F5">
      <w:pPr>
        <w:pStyle w:val="ListParagraph"/>
        <w:numPr>
          <w:ilvl w:val="0"/>
          <w:numId w:val="2"/>
        </w:numPr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Dokaz o </w:t>
      </w:r>
      <w:r w:rsidRPr="003974BC">
        <w:rPr>
          <w:rFonts w:ascii="Times New Roman" w:hAnsi="Times New Roman"/>
        </w:rPr>
        <w:t>status</w:t>
      </w:r>
      <w:r>
        <w:rPr>
          <w:rFonts w:ascii="Times New Roman" w:hAnsi="Times New Roman"/>
        </w:rPr>
        <w:t xml:space="preserve">u kategoriziranog sportaša i dokaz o </w:t>
      </w:r>
      <w:r w:rsidRPr="003974BC">
        <w:rPr>
          <w:rFonts w:ascii="Times New Roman" w:hAnsi="Times New Roman"/>
        </w:rPr>
        <w:t>ispunjava</w:t>
      </w:r>
      <w:r>
        <w:rPr>
          <w:rFonts w:ascii="Times New Roman" w:hAnsi="Times New Roman"/>
        </w:rPr>
        <w:t>nju posebnih uvjeta</w:t>
      </w:r>
      <w:r w:rsidRPr="003974BC">
        <w:rPr>
          <w:rFonts w:ascii="Times New Roman" w:hAnsi="Times New Roman"/>
        </w:rPr>
        <w:t xml:space="preserve"> prema pravil</w:t>
      </w:r>
      <w:r>
        <w:rPr>
          <w:rFonts w:ascii="Times New Roman" w:hAnsi="Times New Roman"/>
        </w:rPr>
        <w:t>ima odgovarajućeg nacionalnoga s</w:t>
      </w:r>
      <w:r w:rsidRPr="003974BC">
        <w:rPr>
          <w:rFonts w:ascii="Times New Roman" w:hAnsi="Times New Roman"/>
        </w:rPr>
        <w:t xml:space="preserve">portskoga saveza ako </w:t>
      </w:r>
      <w:r>
        <w:rPr>
          <w:rFonts w:ascii="Times New Roman" w:hAnsi="Times New Roman"/>
        </w:rPr>
        <w:t>se traži</w:t>
      </w:r>
      <w:r w:rsidRPr="003974BC">
        <w:rPr>
          <w:rFonts w:ascii="Times New Roman" w:hAnsi="Times New Roman"/>
        </w:rPr>
        <w:t xml:space="preserve"> u</w:t>
      </w:r>
      <w:r>
        <w:rPr>
          <w:rFonts w:ascii="Times New Roman" w:hAnsi="Times New Roman"/>
        </w:rPr>
        <w:t>pis radi obavljanja samostalne s</w:t>
      </w:r>
      <w:r w:rsidRPr="003974BC">
        <w:rPr>
          <w:rFonts w:ascii="Times New Roman" w:hAnsi="Times New Roman"/>
        </w:rPr>
        <w:t>port</w:t>
      </w:r>
      <w:r>
        <w:rPr>
          <w:rFonts w:ascii="Times New Roman" w:hAnsi="Times New Roman"/>
        </w:rPr>
        <w:t>ske djelatnosti sudjelovanja u s</w:t>
      </w:r>
      <w:r w:rsidRPr="003974BC">
        <w:rPr>
          <w:rFonts w:ascii="Times New Roman" w:hAnsi="Times New Roman"/>
        </w:rPr>
        <w:t>portskim natjecanjima (članak 22</w:t>
      </w:r>
      <w:r>
        <w:rPr>
          <w:rFonts w:ascii="Times New Roman" w:hAnsi="Times New Roman"/>
        </w:rPr>
        <w:t>. stavak 3. Zakona o s</w:t>
      </w:r>
      <w:r w:rsidRPr="003974BC">
        <w:rPr>
          <w:rFonts w:ascii="Times New Roman" w:hAnsi="Times New Roman"/>
        </w:rPr>
        <w:t>portu),</w:t>
      </w:r>
    </w:p>
    <w:p w:rsidR="00A849F5" w:rsidRPr="003974BC" w:rsidRDefault="00A849F5" w:rsidP="00A849F5">
      <w:pPr>
        <w:pStyle w:val="ListParagraph"/>
        <w:numPr>
          <w:ilvl w:val="0"/>
          <w:numId w:val="2"/>
        </w:numPr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Dokaz o</w:t>
      </w:r>
      <w:r w:rsidRPr="003974BC">
        <w:rPr>
          <w:rFonts w:ascii="Times New Roman" w:hAnsi="Times New Roman"/>
        </w:rPr>
        <w:t xml:space="preserve"> ispunjava</w:t>
      </w:r>
      <w:r>
        <w:rPr>
          <w:rFonts w:ascii="Times New Roman" w:hAnsi="Times New Roman"/>
        </w:rPr>
        <w:t>nju uvjeta propisanih odredbama članka 9. stavaka</w:t>
      </w:r>
      <w:r w:rsidRPr="003974BC">
        <w:rPr>
          <w:rFonts w:ascii="Times New Roman" w:hAnsi="Times New Roman"/>
        </w:rPr>
        <w:t xml:space="preserve"> 2. i 3., čl</w:t>
      </w:r>
      <w:r>
        <w:rPr>
          <w:rFonts w:ascii="Times New Roman" w:hAnsi="Times New Roman"/>
        </w:rPr>
        <w:t>anka 10. i članka 60. Zakona o s</w:t>
      </w:r>
      <w:r w:rsidRPr="003974BC">
        <w:rPr>
          <w:rFonts w:ascii="Times New Roman" w:hAnsi="Times New Roman"/>
        </w:rPr>
        <w:t xml:space="preserve">portu ako </w:t>
      </w:r>
      <w:r>
        <w:rPr>
          <w:rFonts w:ascii="Times New Roman" w:hAnsi="Times New Roman"/>
        </w:rPr>
        <w:t xml:space="preserve">se </w:t>
      </w:r>
      <w:r w:rsidRPr="003974BC">
        <w:rPr>
          <w:rFonts w:ascii="Times New Roman" w:hAnsi="Times New Roman"/>
        </w:rPr>
        <w:t>traži up</w:t>
      </w:r>
      <w:r>
        <w:rPr>
          <w:rFonts w:ascii="Times New Roman" w:hAnsi="Times New Roman"/>
        </w:rPr>
        <w:t>is radi obavljanja djelatnosti sportske pripreme, s</w:t>
      </w:r>
      <w:r w:rsidRPr="003974BC">
        <w:rPr>
          <w:rFonts w:ascii="Times New Roman" w:hAnsi="Times New Roman"/>
        </w:rPr>
        <w:t>portsk</w:t>
      </w:r>
      <w:r>
        <w:rPr>
          <w:rFonts w:ascii="Times New Roman" w:hAnsi="Times New Roman"/>
        </w:rPr>
        <w:t>e rekreacije i s</w:t>
      </w:r>
      <w:r w:rsidRPr="003974BC">
        <w:rPr>
          <w:rFonts w:ascii="Times New Roman" w:hAnsi="Times New Roman"/>
        </w:rPr>
        <w:t>portske poduke,</w:t>
      </w:r>
    </w:p>
    <w:p w:rsidR="00A849F5" w:rsidRPr="003974BC" w:rsidRDefault="00A849F5" w:rsidP="00A849F5">
      <w:pPr>
        <w:pStyle w:val="ListParagraph"/>
        <w:numPr>
          <w:ilvl w:val="0"/>
          <w:numId w:val="2"/>
        </w:numPr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3974BC">
        <w:rPr>
          <w:rFonts w:ascii="Times New Roman" w:hAnsi="Times New Roman"/>
        </w:rPr>
        <w:t>vjer</w:t>
      </w:r>
      <w:r>
        <w:rPr>
          <w:rFonts w:ascii="Times New Roman" w:hAnsi="Times New Roman"/>
        </w:rPr>
        <w:t>enje da protiv podnositelja zahtjeva</w:t>
      </w:r>
      <w:r w:rsidRPr="003974BC">
        <w:rPr>
          <w:rFonts w:ascii="Times New Roman" w:hAnsi="Times New Roman"/>
        </w:rPr>
        <w:t xml:space="preserve"> ne traju pravne posljedice osude za kaznena djela </w:t>
      </w:r>
      <w:r>
        <w:rPr>
          <w:rFonts w:ascii="Times New Roman" w:hAnsi="Times New Roman"/>
        </w:rPr>
        <w:t>(članak 13. stavak 1. Zakona o s</w:t>
      </w:r>
      <w:r w:rsidRPr="003974BC">
        <w:rPr>
          <w:rFonts w:ascii="Times New Roman" w:hAnsi="Times New Roman"/>
        </w:rPr>
        <w:t xml:space="preserve">portu) niti nije započet i traje kazneni postupak </w:t>
      </w:r>
      <w:r>
        <w:rPr>
          <w:rFonts w:ascii="Times New Roman" w:hAnsi="Times New Roman"/>
        </w:rPr>
        <w:t>(članak 13. stavak 2. Zakona o s</w:t>
      </w:r>
      <w:r w:rsidRPr="003974BC">
        <w:rPr>
          <w:rFonts w:ascii="Times New Roman" w:hAnsi="Times New Roman"/>
        </w:rPr>
        <w:t>portu).</w:t>
      </w:r>
    </w:p>
    <w:p w:rsidR="00A849F5" w:rsidRPr="0023747B" w:rsidRDefault="00A849F5" w:rsidP="00A849F5">
      <w:pPr>
        <w:ind w:left="360"/>
      </w:pPr>
    </w:p>
    <w:p w:rsidR="00A849F5" w:rsidRPr="0023747B" w:rsidRDefault="00A849F5" w:rsidP="00A849F5">
      <w:pPr>
        <w:jc w:val="right"/>
      </w:pPr>
      <w:r w:rsidRPr="0023747B">
        <w:t>_________________</w:t>
      </w:r>
      <w:r>
        <w:t>_______________</w:t>
      </w:r>
    </w:p>
    <w:p w:rsidR="00A849F5" w:rsidRPr="00203D06" w:rsidRDefault="00A849F5" w:rsidP="00A849F5">
      <w:pPr>
        <w:jc w:val="right"/>
        <w:rPr>
          <w:sz w:val="20"/>
          <w:szCs w:val="20"/>
        </w:rPr>
      </w:pPr>
      <w:r w:rsidRPr="0023747B">
        <w:rPr>
          <w:sz w:val="20"/>
          <w:szCs w:val="20"/>
        </w:rPr>
        <w:t>(</w:t>
      </w:r>
      <w:r>
        <w:rPr>
          <w:sz w:val="20"/>
          <w:szCs w:val="20"/>
        </w:rPr>
        <w:t>potpis podnositelja zahtjeva</w:t>
      </w:r>
      <w:r w:rsidRPr="0023747B">
        <w:rPr>
          <w:sz w:val="20"/>
          <w:szCs w:val="20"/>
        </w:rPr>
        <w:t>)</w:t>
      </w:r>
    </w:p>
    <w:p w:rsidR="00A849F5" w:rsidRDefault="00A849F5" w:rsidP="00A849F5">
      <w:pPr>
        <w:spacing w:after="240"/>
        <w:jc w:val="center"/>
        <w:rPr>
          <w:rFonts w:eastAsia="Calibri"/>
          <w:lang w:eastAsia="en-US"/>
        </w:rPr>
      </w:pPr>
    </w:p>
    <w:p w:rsidR="00A849F5" w:rsidRDefault="00A849F5" w:rsidP="00A849F5">
      <w:pPr>
        <w:spacing w:after="240"/>
        <w:jc w:val="center"/>
        <w:rPr>
          <w:rFonts w:eastAsia="Calibri"/>
          <w:lang w:eastAsia="en-US"/>
        </w:rPr>
      </w:pPr>
    </w:p>
    <w:p w:rsidR="00A849F5" w:rsidRDefault="00A849F5" w:rsidP="00A849F5">
      <w:pPr>
        <w:spacing w:after="240"/>
        <w:jc w:val="center"/>
        <w:rPr>
          <w:rFonts w:eastAsia="Calibri"/>
          <w:lang w:eastAsia="en-US"/>
        </w:rPr>
      </w:pPr>
    </w:p>
    <w:p w:rsidR="00A849F5" w:rsidRDefault="00A849F5" w:rsidP="00A849F5">
      <w:pPr>
        <w:spacing w:after="240"/>
        <w:rPr>
          <w:rFonts w:eastAsia="Calibri"/>
          <w:lang w:eastAsia="en-US"/>
        </w:rPr>
        <w:sectPr w:rsidR="00A849F5" w:rsidSect="00B239FF">
          <w:headerReference w:type="default" r:id="rId5"/>
          <w:footerReference w:type="default" r:id="rId6"/>
          <w:pgSz w:w="11906" w:h="16838" w:code="9"/>
          <w:pgMar w:top="1418" w:right="1418" w:bottom="567" w:left="1418" w:header="709" w:footer="284" w:gutter="0"/>
          <w:cols w:space="708"/>
          <w:docGrid w:linePitch="360"/>
        </w:sectPr>
      </w:pPr>
    </w:p>
    <w:p w:rsidR="00A849F5" w:rsidRDefault="00A849F5" w:rsidP="00A849F5">
      <w:pPr>
        <w:pStyle w:val="Heading1"/>
      </w:pPr>
      <w:r w:rsidRPr="00680F12">
        <w:rPr>
          <w:i/>
        </w:rPr>
        <w:lastRenderedPageBreak/>
        <w:t>Tablica 1</w:t>
      </w:r>
      <w:r>
        <w:t xml:space="preserve"> – </w:t>
      </w:r>
      <w:proofErr w:type="spellStart"/>
      <w:r>
        <w:t>Podregistar</w:t>
      </w:r>
      <w:proofErr w:type="spellEnd"/>
      <w:r>
        <w:t xml:space="preserve"> pravnih osoba u sportu</w:t>
      </w:r>
    </w:p>
    <w:p w:rsidR="00A849F5" w:rsidRPr="00A849F5" w:rsidRDefault="00A849F5" w:rsidP="00A849F5">
      <w:pPr>
        <w:rPr>
          <w:rFonts w:eastAsia="Calibri"/>
        </w:rPr>
      </w:pPr>
    </w:p>
    <w:p w:rsidR="00A849F5" w:rsidRDefault="00A849F5" w:rsidP="00A849F5">
      <w:pPr>
        <w:spacing w:after="240"/>
        <w:jc w:val="center"/>
        <w:rPr>
          <w:rFonts w:eastAsia="Calibri"/>
          <w:lang w:eastAsia="en-US"/>
        </w:rPr>
      </w:pPr>
      <w:r w:rsidRPr="00A051CD">
        <w:rPr>
          <w:noProof/>
        </w:rPr>
        <w:lastRenderedPageBreak/>
        <w:drawing>
          <wp:inline distT="0" distB="0" distL="0" distR="0">
            <wp:extent cx="6583123" cy="6094349"/>
            <wp:effectExtent l="0" t="0" r="825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350" cy="611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9F5" w:rsidRDefault="00A849F5" w:rsidP="00A849F5">
      <w:pPr>
        <w:spacing w:after="240"/>
        <w:jc w:val="center"/>
        <w:rPr>
          <w:noProof/>
        </w:rPr>
      </w:pPr>
      <w:r w:rsidRPr="00A051CD">
        <w:rPr>
          <w:noProof/>
        </w:rPr>
        <w:lastRenderedPageBreak/>
        <w:drawing>
          <wp:inline distT="0" distB="0" distL="0" distR="0">
            <wp:extent cx="9989820" cy="14020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207" cy="142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9F5" w:rsidRDefault="00A849F5" w:rsidP="00A849F5">
      <w:pPr>
        <w:spacing w:after="240"/>
        <w:jc w:val="center"/>
        <w:rPr>
          <w:noProof/>
        </w:rPr>
      </w:pPr>
    </w:p>
    <w:p w:rsidR="00A849F5" w:rsidRDefault="00A849F5" w:rsidP="00A849F5">
      <w:pPr>
        <w:pStyle w:val="Heading1"/>
        <w:rPr>
          <w:noProof/>
        </w:rPr>
      </w:pPr>
      <w:r w:rsidRPr="00680F12">
        <w:rPr>
          <w:i/>
        </w:rPr>
        <w:lastRenderedPageBreak/>
        <w:t>Tablica 2</w:t>
      </w:r>
      <w:r>
        <w:t xml:space="preserve"> – </w:t>
      </w:r>
      <w:proofErr w:type="spellStart"/>
      <w:r>
        <w:t>Podregistar</w:t>
      </w:r>
      <w:proofErr w:type="spellEnd"/>
      <w:r>
        <w:t xml:space="preserve"> fizičkih osoba u sportu</w:t>
      </w:r>
    </w:p>
    <w:p w:rsidR="00A849F5" w:rsidRDefault="00A849F5" w:rsidP="00A849F5">
      <w:pPr>
        <w:spacing w:after="240"/>
        <w:jc w:val="center"/>
        <w:rPr>
          <w:noProof/>
        </w:rPr>
      </w:pPr>
      <w:r w:rsidRPr="00A051CD">
        <w:rPr>
          <w:noProof/>
        </w:rPr>
        <w:drawing>
          <wp:inline distT="0" distB="0" distL="0" distR="0">
            <wp:extent cx="7132320" cy="508616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175" cy="511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9F5" w:rsidRPr="00680F12" w:rsidRDefault="00A849F5" w:rsidP="00A849F5">
      <w:pPr>
        <w:spacing w:after="240"/>
        <w:jc w:val="center"/>
        <w:rPr>
          <w:noProof/>
        </w:rPr>
      </w:pPr>
      <w:r w:rsidRPr="00A051CD">
        <w:rPr>
          <w:noProof/>
        </w:rPr>
        <w:lastRenderedPageBreak/>
        <w:drawing>
          <wp:inline distT="0" distB="0" distL="0" distR="0">
            <wp:extent cx="9787196" cy="2145792"/>
            <wp:effectExtent l="0" t="0" r="508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7514" cy="216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9F5" w:rsidRDefault="00A849F5" w:rsidP="00A849F5">
      <w:pPr>
        <w:spacing w:after="240"/>
        <w:jc w:val="center"/>
        <w:rPr>
          <w:rFonts w:eastAsia="Calibri"/>
          <w:lang w:eastAsia="en-US"/>
        </w:rPr>
        <w:sectPr w:rsidR="00A849F5" w:rsidSect="00FE367A">
          <w:pgSz w:w="16838" w:h="11906" w:orient="landscape" w:code="9"/>
          <w:pgMar w:top="1418" w:right="1418" w:bottom="1418" w:left="567" w:header="709" w:footer="284" w:gutter="0"/>
          <w:cols w:space="708"/>
          <w:docGrid w:linePitch="360"/>
        </w:sectPr>
      </w:pPr>
    </w:p>
    <w:p w:rsidR="00A849F5" w:rsidRDefault="00A849F5" w:rsidP="00A849F5">
      <w:pPr>
        <w:pStyle w:val="Heading1"/>
        <w:jc w:val="center"/>
      </w:pPr>
      <w:r w:rsidRPr="001C0922">
        <w:lastRenderedPageBreak/>
        <w:t>O B R A Z L O Ž E NJ E</w:t>
      </w:r>
    </w:p>
    <w:p w:rsidR="0007000B" w:rsidRPr="0007000B" w:rsidRDefault="0007000B" w:rsidP="0007000B">
      <w:bookmarkStart w:id="0" w:name="_GoBack"/>
      <w:bookmarkEnd w:id="0"/>
    </w:p>
    <w:p w:rsidR="00A849F5" w:rsidRDefault="00A849F5" w:rsidP="00A849F5">
      <w:pPr>
        <w:jc w:val="both"/>
      </w:pPr>
      <w:r w:rsidRPr="001C0922">
        <w:rPr>
          <w:b/>
        </w:rPr>
        <w:t>Člankom 1.</w:t>
      </w:r>
      <w:r>
        <w:t xml:space="preserve"> u Pravilniku o Registru športskih djelatnosti (Narodne novine, broj 112/06), naziv Pravilnika mijenja se i glasi: „Pravilnik o Registru sportskih djelatnosti“.</w:t>
      </w:r>
    </w:p>
    <w:p w:rsidR="00A849F5" w:rsidRDefault="00A849F5" w:rsidP="00A849F5">
      <w:pPr>
        <w:jc w:val="both"/>
      </w:pPr>
      <w:r w:rsidRPr="0008743D">
        <w:t xml:space="preserve">U cijelom tekstu </w:t>
      </w:r>
      <w:r>
        <w:t>Pravilnika</w:t>
      </w:r>
      <w:r w:rsidRPr="0008743D">
        <w:t xml:space="preserve"> riječ: »šport« i sve njegove izvedenice zamjenjuju se riječju: »sport« i njegovim izvedenicama u odgovarajućem padežu i rodu</w:t>
      </w:r>
      <w:r>
        <w:t>.</w:t>
      </w:r>
    </w:p>
    <w:p w:rsidR="00A849F5" w:rsidRPr="00D430F0" w:rsidRDefault="00A849F5" w:rsidP="00A849F5">
      <w:pPr>
        <w:jc w:val="both"/>
      </w:pPr>
    </w:p>
    <w:p w:rsidR="00A849F5" w:rsidRDefault="00A849F5" w:rsidP="00A849F5">
      <w:pPr>
        <w:spacing w:after="200" w:line="276" w:lineRule="auto"/>
        <w:jc w:val="both"/>
      </w:pPr>
      <w:r>
        <w:rPr>
          <w:b/>
        </w:rPr>
        <w:t xml:space="preserve">Člankom 2. </w:t>
      </w:r>
      <w:r>
        <w:t xml:space="preserve">definiraju  se </w:t>
      </w:r>
      <w:proofErr w:type="spellStart"/>
      <w:r>
        <w:t>podregistri</w:t>
      </w:r>
      <w:proofErr w:type="spellEnd"/>
      <w:r>
        <w:t xml:space="preserve"> i to </w:t>
      </w:r>
      <w:proofErr w:type="spellStart"/>
      <w:r>
        <w:t>Podregistar</w:t>
      </w:r>
      <w:proofErr w:type="spellEnd"/>
      <w:r w:rsidRPr="0037553F">
        <w:t xml:space="preserve"> fizičkih i </w:t>
      </w:r>
      <w:proofErr w:type="spellStart"/>
      <w:r>
        <w:t>Podregistar</w:t>
      </w:r>
      <w:proofErr w:type="spellEnd"/>
      <w:r>
        <w:t xml:space="preserve"> pravnih osoba.</w:t>
      </w:r>
    </w:p>
    <w:p w:rsidR="00A849F5" w:rsidRDefault="00A849F5" w:rsidP="00A849F5">
      <w:pPr>
        <w:spacing w:after="200" w:line="276" w:lineRule="auto"/>
        <w:jc w:val="both"/>
      </w:pPr>
      <w:r w:rsidRPr="005B3897">
        <w:rPr>
          <w:b/>
        </w:rPr>
        <w:t>Člankom 3.</w:t>
      </w:r>
      <w:r>
        <w:t xml:space="preserve"> j</w:t>
      </w:r>
      <w:r w:rsidRPr="005B3897">
        <w:t xml:space="preserve">asno se propisuje sadržaj </w:t>
      </w:r>
      <w:proofErr w:type="spellStart"/>
      <w:r w:rsidRPr="005B3897">
        <w:t>podregistara</w:t>
      </w:r>
      <w:proofErr w:type="spellEnd"/>
      <w:r w:rsidRPr="005B3897">
        <w:t xml:space="preserve"> za pravne osobe</w:t>
      </w:r>
      <w:r>
        <w:t>,</w:t>
      </w:r>
      <w:r w:rsidRPr="005B3897">
        <w:t xml:space="preserve"> definira </w:t>
      </w:r>
      <w:r>
        <w:t xml:space="preserve">se </w:t>
      </w:r>
      <w:r w:rsidRPr="005B3897">
        <w:t>oblik i sadržaj jedinstvenog registarskog broja za pravne osobe</w:t>
      </w:r>
      <w:r>
        <w:t xml:space="preserve"> te </w:t>
      </w:r>
      <w:r w:rsidRPr="00C2021C">
        <w:t>popis županija s odgovarajućim rednim brojevima koji su sastavni dio jedinstvenog registarskog broja</w:t>
      </w:r>
      <w:r w:rsidRPr="005B3897">
        <w:t>.</w:t>
      </w:r>
    </w:p>
    <w:p w:rsidR="00A849F5" w:rsidRDefault="00A849F5" w:rsidP="00A849F5">
      <w:pPr>
        <w:spacing w:after="200" w:line="276" w:lineRule="auto"/>
        <w:jc w:val="both"/>
      </w:pPr>
      <w:r w:rsidRPr="005B3897">
        <w:rPr>
          <w:b/>
        </w:rPr>
        <w:t>Člankom 4.</w:t>
      </w:r>
      <w:r>
        <w:t xml:space="preserve"> jasno se propisuje sadržaj </w:t>
      </w:r>
      <w:proofErr w:type="spellStart"/>
      <w:r>
        <w:t>podregistara</w:t>
      </w:r>
      <w:proofErr w:type="spellEnd"/>
      <w:r>
        <w:t xml:space="preserve"> za fizičke osobe te se definira oblik i sadržaj jedinstvenog registarskog broja za fizičke osobe.</w:t>
      </w:r>
    </w:p>
    <w:p w:rsidR="00A849F5" w:rsidRDefault="00A849F5" w:rsidP="00A849F5">
      <w:pPr>
        <w:spacing w:after="200" w:line="276" w:lineRule="auto"/>
        <w:jc w:val="both"/>
      </w:pPr>
      <w:r w:rsidRPr="005B3897">
        <w:rPr>
          <w:b/>
        </w:rPr>
        <w:t xml:space="preserve">Člankom </w:t>
      </w:r>
      <w:r>
        <w:rPr>
          <w:b/>
        </w:rPr>
        <w:t>5</w:t>
      </w:r>
      <w:r w:rsidRPr="005B3897">
        <w:rPr>
          <w:b/>
        </w:rPr>
        <w:t>.</w:t>
      </w:r>
      <w:r>
        <w:t xml:space="preserve"> propisuje se </w:t>
      </w:r>
      <w:r w:rsidRPr="005B3897">
        <w:t>način vođenja i oblik javnog objavljivanja registara</w:t>
      </w:r>
      <w:r>
        <w:t xml:space="preserve">, </w:t>
      </w:r>
      <w:r w:rsidRPr="005B3897">
        <w:t>obveza objavljivanja na stranicama ureda državne uprave</w:t>
      </w:r>
      <w:r>
        <w:t xml:space="preserve"> te način dostavljanja tablica u elektronskom obliku.</w:t>
      </w:r>
    </w:p>
    <w:p w:rsidR="00A849F5" w:rsidRDefault="00A849F5" w:rsidP="00A849F5">
      <w:r w:rsidRPr="00EE04E6">
        <w:rPr>
          <w:b/>
        </w:rPr>
        <w:t>Člankom 6.</w:t>
      </w:r>
      <w:r>
        <w:t xml:space="preserve"> mijenjaju se nazivi i sadržaj Obrasca 1. i Obrasca 2. </w:t>
      </w:r>
    </w:p>
    <w:p w:rsidR="00A849F5" w:rsidRPr="005B3897" w:rsidRDefault="00A849F5" w:rsidP="00A849F5"/>
    <w:p w:rsidR="00A849F5" w:rsidRDefault="00A849F5" w:rsidP="00A849F5">
      <w:pPr>
        <w:spacing w:after="200" w:line="276" w:lineRule="auto"/>
        <w:jc w:val="both"/>
      </w:pPr>
      <w:r>
        <w:rPr>
          <w:b/>
        </w:rPr>
        <w:t>Člankom</w:t>
      </w:r>
      <w:r w:rsidRPr="001C0922">
        <w:rPr>
          <w:b/>
        </w:rPr>
        <w:t xml:space="preserve"> 1</w:t>
      </w:r>
      <w:r>
        <w:rPr>
          <w:b/>
        </w:rPr>
        <w:t>0</w:t>
      </w:r>
      <w:r w:rsidRPr="001C0922">
        <w:rPr>
          <w:b/>
        </w:rPr>
        <w:t>.</w:t>
      </w:r>
      <w:r>
        <w:t xml:space="preserve"> definira se obveza </w:t>
      </w:r>
      <w:r w:rsidRPr="00C2021C">
        <w:rPr>
          <w:lang w:val="pt-PT"/>
        </w:rPr>
        <w:t>upis</w:t>
      </w:r>
      <w:r>
        <w:rPr>
          <w:lang w:val="pt-PT"/>
        </w:rPr>
        <w:t>a</w:t>
      </w:r>
      <w:r w:rsidRPr="00C2021C">
        <w:rPr>
          <w:lang w:val="pt-PT"/>
        </w:rPr>
        <w:t xml:space="preserve"> promjena u Registar u roku od 60 dana od dana stupanja na snagu ovoga Pravilnika</w:t>
      </w:r>
      <w:r>
        <w:t>.</w:t>
      </w:r>
    </w:p>
    <w:p w:rsidR="00A849F5" w:rsidRDefault="00A849F5" w:rsidP="00A849F5">
      <w:pPr>
        <w:spacing w:after="200" w:line="276" w:lineRule="auto"/>
        <w:jc w:val="both"/>
      </w:pPr>
      <w:r w:rsidRPr="00C2021C">
        <w:rPr>
          <w:b/>
        </w:rPr>
        <w:t>Člankom 1</w:t>
      </w:r>
      <w:r>
        <w:rPr>
          <w:b/>
        </w:rPr>
        <w:t>1</w:t>
      </w:r>
      <w:r w:rsidRPr="00951405">
        <w:rPr>
          <w:b/>
        </w:rPr>
        <w:t>.</w:t>
      </w:r>
      <w:r>
        <w:t xml:space="preserve"> definira se</w:t>
      </w:r>
      <w:r>
        <w:rPr>
          <w:rStyle w:val="CommentReference"/>
          <w:rFonts w:eastAsiaTheme="majorEastAsia"/>
        </w:rPr>
        <w:t xml:space="preserve"> </w:t>
      </w:r>
      <w:r>
        <w:t>da ovaj Pravilnik stupa na snagu osmog dana od dana objave u „Narodnim novinama“.</w:t>
      </w:r>
    </w:p>
    <w:p w:rsidR="00A849F5" w:rsidRDefault="00A849F5" w:rsidP="00A849F5">
      <w:pPr>
        <w:spacing w:after="200" w:line="276" w:lineRule="auto"/>
        <w:jc w:val="both"/>
      </w:pPr>
    </w:p>
    <w:p w:rsidR="00A849F5" w:rsidRDefault="00A849F5" w:rsidP="00A849F5">
      <w:pPr>
        <w:spacing w:after="200" w:line="276" w:lineRule="auto"/>
        <w:jc w:val="both"/>
      </w:pPr>
    </w:p>
    <w:p w:rsidR="00A849F5" w:rsidRPr="003477E9" w:rsidRDefault="00A849F5" w:rsidP="00A849F5">
      <w:pPr>
        <w:pStyle w:val="Heading1"/>
        <w:jc w:val="center"/>
      </w:pPr>
      <w:r w:rsidRPr="003477E9">
        <w:t xml:space="preserve">ODREDBE </w:t>
      </w:r>
      <w:r>
        <w:t>PRAVILNIKA</w:t>
      </w:r>
      <w:r w:rsidRPr="003477E9">
        <w:t xml:space="preserve"> O</w:t>
      </w:r>
      <w:r>
        <w:t xml:space="preserve"> IZMJENAMA I DOPUNAMA PRAVILNIKA O  REGISTRU ŠPORTSKIH DJELATNOSTI KOJE SE MIJENJAJU, ODNOSNO DOPUNJUJU</w:t>
      </w:r>
    </w:p>
    <w:p w:rsidR="00A849F5" w:rsidRDefault="00A849F5" w:rsidP="00A849F5">
      <w:pPr>
        <w:spacing w:after="200" w:line="276" w:lineRule="auto"/>
        <w:jc w:val="both"/>
      </w:pPr>
    </w:p>
    <w:p w:rsidR="00A849F5" w:rsidRPr="005F0714" w:rsidRDefault="00A849F5" w:rsidP="00A849F5">
      <w:pPr>
        <w:pStyle w:val="Heading2"/>
        <w:jc w:val="center"/>
        <w:rPr>
          <w:lang w:val="pt-PT"/>
        </w:rPr>
      </w:pPr>
      <w:r w:rsidRPr="005F0714">
        <w:rPr>
          <w:lang w:val="pt-PT"/>
        </w:rPr>
        <w:t>Članak 2.</w:t>
      </w:r>
    </w:p>
    <w:p w:rsidR="00A849F5" w:rsidRPr="00EF3F71" w:rsidRDefault="00A849F5" w:rsidP="00A849F5">
      <w:pPr>
        <w:pStyle w:val="NormalWeb"/>
        <w:rPr>
          <w:lang w:val="pt-PT"/>
        </w:rPr>
      </w:pPr>
      <w:r w:rsidRPr="00EF3F71">
        <w:rPr>
          <w:lang w:val="pt-PT"/>
        </w:rPr>
        <w:t>(1) U Registar se upisuju pravne i fizičke osobe koje obavljaju športske djelatnosti:</w:t>
      </w:r>
      <w:r w:rsidRPr="00EF3F71">
        <w:rPr>
          <w:lang w:val="pt-PT"/>
        </w:rPr>
        <w:br/>
        <w:t>a) sudjelovanje u športskom natjecanju;</w:t>
      </w:r>
      <w:r w:rsidRPr="00EF3F71">
        <w:rPr>
          <w:lang w:val="pt-PT"/>
        </w:rPr>
        <w:br/>
        <w:t>b) športska priprema;</w:t>
      </w:r>
      <w:r w:rsidRPr="00EF3F71">
        <w:rPr>
          <w:lang w:val="pt-PT"/>
        </w:rPr>
        <w:br/>
        <w:t>c) športska rekreacija;</w:t>
      </w:r>
      <w:r w:rsidRPr="00EF3F71">
        <w:rPr>
          <w:lang w:val="pt-PT"/>
        </w:rPr>
        <w:br/>
        <w:t>d) športska poduka;</w:t>
      </w:r>
      <w:r w:rsidRPr="00EF3F71">
        <w:rPr>
          <w:lang w:val="pt-PT"/>
        </w:rPr>
        <w:br/>
        <w:t>e) organiziranje i vođenje športskog natjecanja;</w:t>
      </w:r>
      <w:r w:rsidRPr="00EF3F71">
        <w:rPr>
          <w:lang w:val="pt-PT"/>
        </w:rPr>
        <w:br/>
        <w:t>f) upravljanje i održavanje športskom građevinom.</w:t>
      </w:r>
      <w:r w:rsidRPr="00EF3F71">
        <w:rPr>
          <w:lang w:val="pt-PT"/>
        </w:rPr>
        <w:br/>
        <w:t>(2) Sukladno odredbi stavka 1. ovoga članka u Registar se upisuju sljedeće vrste subjekata upisa:</w:t>
      </w:r>
      <w:r w:rsidRPr="00EF3F71">
        <w:rPr>
          <w:lang w:val="pt-PT"/>
        </w:rPr>
        <w:br/>
        <w:t>1. športska udruga,</w:t>
      </w:r>
      <w:r w:rsidRPr="00EF3F71">
        <w:rPr>
          <w:lang w:val="pt-PT"/>
        </w:rPr>
        <w:br/>
        <w:t>2. športsko dioničko društvo,</w:t>
      </w:r>
      <w:r w:rsidRPr="00EF3F71">
        <w:rPr>
          <w:lang w:val="pt-PT"/>
        </w:rPr>
        <w:br/>
      </w:r>
      <w:r w:rsidRPr="00EF3F71">
        <w:rPr>
          <w:lang w:val="pt-PT"/>
        </w:rPr>
        <w:lastRenderedPageBreak/>
        <w:t>3. trgovačko društvo osnovano za obavljanje športskih djelatnosti iz stavka 1. točaka</w:t>
      </w:r>
      <w:r w:rsidRPr="00EF3F71">
        <w:rPr>
          <w:lang w:val="pt-PT"/>
        </w:rPr>
        <w:br/>
        <w:t>b), c), d), e) i f) ovoga članka,</w:t>
      </w:r>
      <w:r w:rsidRPr="00EF3F71">
        <w:rPr>
          <w:lang w:val="pt-PT"/>
        </w:rPr>
        <w:br/>
        <w:t>4. ustanova osnovana za obavljanje športske djelatnosti iz stavka 1. točaka c), d) i f) ovoga članka,</w:t>
      </w:r>
      <w:r w:rsidRPr="00EF3F71">
        <w:rPr>
          <w:lang w:val="pt-PT"/>
        </w:rPr>
        <w:br/>
        <w:t>5. fizička osoba koja samostalno obavlja športsku djelatnost iz stavka 1. točaka a), b),</w:t>
      </w:r>
      <w:r w:rsidRPr="00EF3F71">
        <w:rPr>
          <w:lang w:val="pt-PT"/>
        </w:rPr>
        <w:br/>
        <w:t>c) i d) ovoga članka.</w:t>
      </w:r>
    </w:p>
    <w:p w:rsidR="00A849F5" w:rsidRPr="005F0714" w:rsidRDefault="00A849F5" w:rsidP="00A849F5">
      <w:pPr>
        <w:pStyle w:val="Heading2"/>
        <w:jc w:val="center"/>
        <w:rPr>
          <w:lang w:val="pt-PT"/>
        </w:rPr>
      </w:pPr>
      <w:r w:rsidRPr="005F0714">
        <w:rPr>
          <w:lang w:val="pt-PT"/>
        </w:rPr>
        <w:t>Članak 5.</w:t>
      </w:r>
    </w:p>
    <w:p w:rsidR="00A849F5" w:rsidRPr="00EF3F71" w:rsidRDefault="00A849F5" w:rsidP="00A849F5">
      <w:pPr>
        <w:pStyle w:val="NormalWeb"/>
        <w:rPr>
          <w:lang w:val="pt-PT"/>
        </w:rPr>
      </w:pPr>
      <w:r w:rsidRPr="00EF3F71">
        <w:rPr>
          <w:lang w:val="pt-PT"/>
        </w:rPr>
        <w:t>U Registar u elektroničkom obliku za upis športskih udruga, športskih dioničkih društava, drugih trgovačkih društava i ustanova (u daljnjem tekstu: pravne osobe), upisuju se sljedeći podaci:</w:t>
      </w:r>
      <w:r w:rsidRPr="00EF3F71">
        <w:rPr>
          <w:lang w:val="pt-PT"/>
        </w:rPr>
        <w:br/>
        <w:t>1. registarski broj upisa u Registar,</w:t>
      </w:r>
      <w:r w:rsidRPr="00EF3F71">
        <w:rPr>
          <w:lang w:val="pt-PT"/>
        </w:rPr>
        <w:br/>
        <w:t>2. datum upisa u Registar,</w:t>
      </w:r>
      <w:r w:rsidRPr="00EF3F71">
        <w:rPr>
          <w:lang w:val="pt-PT"/>
        </w:rPr>
        <w:br/>
        <w:t>3. broj i datum rješenja o upisu u Registar udruga Republike Hrvatske odnosno Sudski registar,</w:t>
      </w:r>
      <w:r w:rsidRPr="00EF3F71">
        <w:rPr>
          <w:lang w:val="pt-PT"/>
        </w:rPr>
        <w:br/>
        <w:t>4. broj pod kojim su pravne osobe upisane u Registru udruga Republike Hrvatske odnosno Sudskom registru i datum upisa,</w:t>
      </w:r>
      <w:r w:rsidRPr="00EF3F71">
        <w:rPr>
          <w:lang w:val="pt-PT"/>
        </w:rPr>
        <w:br/>
        <w:t>5. naziv pravne osobe (i naziv na stranom jeziku),</w:t>
      </w:r>
      <w:r w:rsidRPr="00EF3F71">
        <w:rPr>
          <w:lang w:val="pt-PT"/>
        </w:rPr>
        <w:br/>
        <w:t>6. skraćeni naziv pravne osobe (i skraćeni naziv na stranom jeziku),</w:t>
      </w:r>
      <w:r w:rsidRPr="00EF3F71">
        <w:rPr>
          <w:lang w:val="pt-PT"/>
        </w:rPr>
        <w:br/>
        <w:t>7. adresa sjedišta pravne osobe (mjesto, ulica i broj),</w:t>
      </w:r>
      <w:r w:rsidRPr="00EF3F71">
        <w:rPr>
          <w:lang w:val="pt-PT"/>
        </w:rPr>
        <w:br/>
        <w:t>8. športska djelatnost pravne osobe,</w:t>
      </w:r>
      <w:r w:rsidRPr="00EF3F71">
        <w:rPr>
          <w:lang w:val="pt-PT"/>
        </w:rPr>
        <w:br/>
        <w:t>9. osoba ovlaštena za zastupanje pravne osobe,</w:t>
      </w:r>
      <w:r w:rsidRPr="00EF3F71">
        <w:rPr>
          <w:lang w:val="pt-PT"/>
        </w:rPr>
        <w:br/>
        <w:t>10. promjena podataka,</w:t>
      </w:r>
      <w:r w:rsidRPr="00EF3F71">
        <w:rPr>
          <w:lang w:val="pt-PT"/>
        </w:rPr>
        <w:br/>
        <w:t>11. prestanak obavljanja djelatnosti.</w:t>
      </w:r>
    </w:p>
    <w:p w:rsidR="00A849F5" w:rsidRPr="005F0714" w:rsidRDefault="00A849F5" w:rsidP="00A849F5">
      <w:pPr>
        <w:pStyle w:val="Heading2"/>
        <w:jc w:val="center"/>
        <w:rPr>
          <w:lang w:val="pt-PT"/>
        </w:rPr>
      </w:pPr>
      <w:r w:rsidRPr="005F0714">
        <w:rPr>
          <w:lang w:val="pt-PT"/>
        </w:rPr>
        <w:t>Članak 6.</w:t>
      </w:r>
    </w:p>
    <w:p w:rsidR="00A849F5" w:rsidRPr="00EF3F71" w:rsidRDefault="00A849F5" w:rsidP="00A849F5">
      <w:pPr>
        <w:pStyle w:val="NormalWeb"/>
        <w:rPr>
          <w:lang w:val="pt-PT"/>
        </w:rPr>
      </w:pPr>
      <w:r w:rsidRPr="00EF3F71">
        <w:rPr>
          <w:lang w:val="pt-PT"/>
        </w:rPr>
        <w:t>U Registar u elektroničkom obliku za upis fizičkih osoba koje obavljaju samostalnu športsku djelatnost, upisuju se sljedeći podaci:</w:t>
      </w:r>
      <w:r w:rsidRPr="00EF3F71">
        <w:rPr>
          <w:lang w:val="pt-PT"/>
        </w:rPr>
        <w:br/>
        <w:t>1. registarski broj upisa u Registar,</w:t>
      </w:r>
      <w:r w:rsidRPr="00EF3F71">
        <w:rPr>
          <w:lang w:val="pt-PT"/>
        </w:rPr>
        <w:br/>
        <w:t>2. datum upisa u Registar,</w:t>
      </w:r>
      <w:r w:rsidRPr="00EF3F71">
        <w:rPr>
          <w:lang w:val="pt-PT"/>
        </w:rPr>
        <w:br/>
        <w:t>3. ime i prezime podnositelja zahtjeva,</w:t>
      </w:r>
      <w:r w:rsidRPr="00EF3F71">
        <w:rPr>
          <w:lang w:val="pt-PT"/>
        </w:rPr>
        <w:br/>
        <w:t>4. prebivalište podnositelja zahtjeva,</w:t>
      </w:r>
      <w:r w:rsidRPr="00EF3F71">
        <w:rPr>
          <w:lang w:val="pt-PT"/>
        </w:rPr>
        <w:br/>
        <w:t>5. športska djelatnost,</w:t>
      </w:r>
      <w:r w:rsidRPr="00EF3F71">
        <w:rPr>
          <w:lang w:val="pt-PT"/>
        </w:rPr>
        <w:br/>
        <w:t>6. broj i datum rješenja o upisu u Registar,</w:t>
      </w:r>
      <w:r w:rsidRPr="00EF3F71">
        <w:rPr>
          <w:lang w:val="pt-PT"/>
        </w:rPr>
        <w:br/>
        <w:t>7. promjena podataka,</w:t>
      </w:r>
      <w:r w:rsidRPr="00EF3F71">
        <w:rPr>
          <w:lang w:val="pt-PT"/>
        </w:rPr>
        <w:br/>
        <w:t>8. prestanak obavljanja djelatnosti.</w:t>
      </w:r>
    </w:p>
    <w:p w:rsidR="00A849F5" w:rsidRPr="005F0714" w:rsidRDefault="00A849F5" w:rsidP="00A849F5">
      <w:pPr>
        <w:pStyle w:val="NormalWeb"/>
        <w:jc w:val="center"/>
        <w:rPr>
          <w:b/>
          <w:lang w:val="pt-PT"/>
        </w:rPr>
      </w:pPr>
      <w:r w:rsidRPr="005F0714">
        <w:rPr>
          <w:b/>
          <w:lang w:val="pt-PT"/>
        </w:rPr>
        <w:t>POSTUPAK UPISA</w:t>
      </w:r>
    </w:p>
    <w:p w:rsidR="00A849F5" w:rsidRPr="005F0714" w:rsidRDefault="00A849F5" w:rsidP="00A849F5">
      <w:pPr>
        <w:pStyle w:val="Heading2"/>
        <w:jc w:val="center"/>
        <w:rPr>
          <w:lang w:val="pt-PT"/>
        </w:rPr>
      </w:pPr>
      <w:r w:rsidRPr="005F0714">
        <w:rPr>
          <w:lang w:val="pt-PT"/>
        </w:rPr>
        <w:t>Članak 7.</w:t>
      </w:r>
    </w:p>
    <w:p w:rsidR="00A849F5" w:rsidRPr="00EF3F71" w:rsidRDefault="00A849F5" w:rsidP="00A849F5">
      <w:pPr>
        <w:pStyle w:val="NormalWeb"/>
        <w:rPr>
          <w:lang w:val="pt-PT"/>
        </w:rPr>
      </w:pPr>
      <w:r w:rsidRPr="00EF3F71">
        <w:rPr>
          <w:lang w:val="pt-PT"/>
        </w:rPr>
        <w:t>(1) Pravne osobe podnose prijavu za upis u Registar na Obrascu broj 1 – Prijava za upis u Registar športskih djelatnosti u roku od 30 dana od dana upisa u Registar udruga Republike Hrvatske odnosno Sudski registar, a fizička osoba podnosi zahtjev za upis u Registar na Obrascu broj 2 – Zahtjev za upis fizičke osobe u Registar športskih djelatnosti.</w:t>
      </w:r>
      <w:r w:rsidRPr="00EF3F71">
        <w:rPr>
          <w:lang w:val="pt-PT"/>
        </w:rPr>
        <w:br/>
        <w:t>(2) Pravne osobe uz prijavu iz stavka 1. ovoga članka prilaže rješenje o upisu iz Registra udruga Republike Hrvatske odnosno Sudskog registra.</w:t>
      </w:r>
      <w:r w:rsidRPr="00EF3F71">
        <w:rPr>
          <w:lang w:val="pt-PT"/>
        </w:rPr>
        <w:br/>
        <w:t>(3) Fizička osoba uz zahtjev iz stavka 1. ovoga članka prilaže:</w:t>
      </w:r>
      <w:r w:rsidRPr="00EF3F71">
        <w:rPr>
          <w:lang w:val="pt-PT"/>
        </w:rPr>
        <w:br/>
        <w:t>1. svjedodžbu o općoj zdravstvenoj sposobnosti, a kada je propisano zakonom ili podzakonskim propisom i svjedodžbu o posebnoj zdravstvenoj sposobnosti,</w:t>
      </w:r>
      <w:r w:rsidRPr="00EF3F71">
        <w:rPr>
          <w:lang w:val="pt-PT"/>
        </w:rPr>
        <w:br/>
      </w:r>
      <w:r w:rsidRPr="00EF3F71">
        <w:rPr>
          <w:lang w:val="pt-PT"/>
        </w:rPr>
        <w:lastRenderedPageBreak/>
        <w:t>2. izvod iz matične knjige rođenih, odnosno odgovarajući dokument za strane državljane,</w:t>
      </w:r>
      <w:r w:rsidRPr="00EF3F71">
        <w:rPr>
          <w:lang w:val="pt-PT"/>
        </w:rPr>
        <w:br/>
        <w:t>3. dokaz da ima status kategoriziranog športaša i dokaz da ispunjava posebne uvjete prema pravilima odgovarajućeg nacionalnoga športskoga saveza ako traži upis radi obavljanja samostalne športske djelatnosti sudjelovanja u športskim natjecanjima (članak 22. stavak 3. Zakona o športu),</w:t>
      </w:r>
      <w:r w:rsidRPr="00EF3F71">
        <w:rPr>
          <w:lang w:val="pt-PT"/>
        </w:rPr>
        <w:br/>
        <w:t>4. dokaz da ispunjava uvjete propisane odredbama članaka 9. stavaka 2. i 3., članka 10. i članka 60. Zakona o športu ako traži upis radi obavljanja djelatnosti športske pripreme, športske rekreacije i športske poduke,</w:t>
      </w:r>
      <w:r w:rsidRPr="00EF3F71">
        <w:rPr>
          <w:lang w:val="pt-PT"/>
        </w:rPr>
        <w:br/>
        <w:t>5. uvjerenje da protiv nje ne traju pravne posljedice osude za kaznena djela (članak 13. stavak 1. Zakona o športu) niti nije započet i traje kazneni postupak (članak 13. stavak 2. Zakona o športu).</w:t>
      </w:r>
      <w:r w:rsidRPr="00EF3F71">
        <w:rPr>
          <w:lang w:val="pt-PT"/>
        </w:rPr>
        <w:br/>
        <w:t>(4) Prilozi iz stavka 2. i 3. ovoga članka ne smiju biti stariji više od deset dana od dana kada ured državne uprave zaprimi prijavu za upis.</w:t>
      </w:r>
      <w:r w:rsidRPr="00EF3F71">
        <w:rPr>
          <w:lang w:val="pt-PT"/>
        </w:rPr>
        <w:br/>
        <w:t>(5) Obrasci iz stavka 1. ovoga članka, tiskani su uz Pravilnik i čine njegov sastavni dio.</w:t>
      </w:r>
    </w:p>
    <w:p w:rsidR="00A849F5" w:rsidRPr="005F0714" w:rsidRDefault="00A849F5" w:rsidP="00A849F5">
      <w:pPr>
        <w:pStyle w:val="Heading2"/>
        <w:jc w:val="center"/>
        <w:rPr>
          <w:lang w:val="pt-PT"/>
        </w:rPr>
      </w:pPr>
      <w:r w:rsidRPr="005F0714">
        <w:rPr>
          <w:lang w:val="pt-PT"/>
        </w:rPr>
        <w:t>Članak 8.</w:t>
      </w:r>
    </w:p>
    <w:p w:rsidR="00A849F5" w:rsidRPr="00EF3F71" w:rsidRDefault="00A849F5" w:rsidP="00A849F5">
      <w:pPr>
        <w:pStyle w:val="NormalWeb"/>
        <w:rPr>
          <w:lang w:val="pt-PT"/>
        </w:rPr>
      </w:pPr>
      <w:r w:rsidRPr="00EF3F71">
        <w:rPr>
          <w:lang w:val="pt-PT"/>
        </w:rPr>
        <w:t>(1) O upisu pravnih osoba u Registar ne donosi se rješenje.</w:t>
      </w:r>
      <w:r w:rsidRPr="00EF3F71">
        <w:rPr>
          <w:lang w:val="pt-PT"/>
        </w:rPr>
        <w:br/>
        <w:t>(2) O upisu fizičke osobe koja samostalno obavlja športsku djelatnost nadležno tijelo državne uprave koja vodi Registar donosi rješenje.</w:t>
      </w:r>
    </w:p>
    <w:p w:rsidR="00A849F5" w:rsidRPr="005F0714" w:rsidRDefault="00A849F5" w:rsidP="00A849F5">
      <w:pPr>
        <w:pStyle w:val="Heading2"/>
        <w:jc w:val="center"/>
        <w:rPr>
          <w:lang w:val="pt-PT"/>
        </w:rPr>
      </w:pPr>
      <w:r w:rsidRPr="005F0714">
        <w:rPr>
          <w:lang w:val="pt-PT"/>
        </w:rPr>
        <w:t>Članak 9.</w:t>
      </w:r>
    </w:p>
    <w:p w:rsidR="00A849F5" w:rsidRPr="00EF3F71" w:rsidRDefault="00A849F5" w:rsidP="00A849F5">
      <w:pPr>
        <w:pStyle w:val="NormalWeb"/>
        <w:rPr>
          <w:lang w:val="pt-PT"/>
        </w:rPr>
      </w:pPr>
      <w:r w:rsidRPr="00EF3F71">
        <w:rPr>
          <w:lang w:val="pt-PT"/>
        </w:rPr>
        <w:t>(1) Subjekti upisa dužni su za svaku promjenu upisa u Registru udruga Republike Hrvatske odnosno Sudskom registru koju su zatražili i koja je provedena u ovim Registrima odmah nadležnom uredu državne uprave koji vodi Registar dostaviti izvadak iz tih registara s upisanom promjenom.</w:t>
      </w:r>
      <w:r w:rsidRPr="00EF3F71">
        <w:rPr>
          <w:lang w:val="pt-PT"/>
        </w:rPr>
        <w:br/>
        <w:t>(2) Izvadak iz stavka 1. ovoga članka voditelj Registra može pribaviti i promjene provesti po službenoj dužnosti.</w:t>
      </w:r>
    </w:p>
    <w:p w:rsidR="00A849F5" w:rsidRPr="005F0714" w:rsidRDefault="00A849F5" w:rsidP="00A849F5">
      <w:pPr>
        <w:pStyle w:val="NormalWeb"/>
        <w:jc w:val="center"/>
        <w:rPr>
          <w:b/>
          <w:lang w:val="pt-PT"/>
        </w:rPr>
      </w:pPr>
      <w:r w:rsidRPr="005F0714">
        <w:rPr>
          <w:b/>
          <w:lang w:val="pt-PT"/>
        </w:rPr>
        <w:t>BRISANJE IZ REGISTRA</w:t>
      </w:r>
    </w:p>
    <w:p w:rsidR="00A849F5" w:rsidRPr="00EF3F71" w:rsidRDefault="00A849F5" w:rsidP="00A849F5">
      <w:pPr>
        <w:pStyle w:val="Heading2"/>
        <w:jc w:val="center"/>
        <w:rPr>
          <w:lang w:val="pt-PT"/>
        </w:rPr>
      </w:pPr>
      <w:r w:rsidRPr="005F0714">
        <w:rPr>
          <w:lang w:val="pt-PT"/>
        </w:rPr>
        <w:t>Članak 10</w:t>
      </w:r>
      <w:r w:rsidRPr="00EF3F71">
        <w:rPr>
          <w:lang w:val="pt-PT"/>
        </w:rPr>
        <w:t>.</w:t>
      </w:r>
    </w:p>
    <w:p w:rsidR="00A849F5" w:rsidRPr="00EF3F71" w:rsidRDefault="00A849F5" w:rsidP="00A849F5">
      <w:pPr>
        <w:pStyle w:val="NormalWeb"/>
        <w:rPr>
          <w:lang w:val="pt-PT"/>
        </w:rPr>
      </w:pPr>
      <w:r w:rsidRPr="00EF3F71">
        <w:rPr>
          <w:lang w:val="pt-PT"/>
        </w:rPr>
        <w:t>(1) Sud koji vodi Sudski registar odnosno ured državne uprave koji vodi Registar udruga Republike Hrvatske će nakon što pravnu osobu, koja obavlja športsku djelatnost, brišu iz registra o tome službeno izvijestiti nadležni ured državne uprave koji vodi Registar športskih djelatnosti prema sjedištu subjekta upisa, koji će brisati pravnu osobu.</w:t>
      </w:r>
      <w:r w:rsidRPr="00EF3F71">
        <w:rPr>
          <w:lang w:val="pt-PT"/>
        </w:rPr>
        <w:br/>
        <w:t>(2) O brisanju fizičke osobe koja samostalno obavlja športsku djelatnost nadležno tijelo državne uprave koji vodi Registar donosi rješenje.</w:t>
      </w:r>
    </w:p>
    <w:p w:rsidR="00A849F5" w:rsidRDefault="00A849F5" w:rsidP="00A849F5">
      <w:pPr>
        <w:spacing w:after="200" w:line="276" w:lineRule="auto"/>
        <w:jc w:val="both"/>
      </w:pPr>
    </w:p>
    <w:p w:rsidR="00A849F5" w:rsidRDefault="00A849F5" w:rsidP="00A849F5">
      <w:pPr>
        <w:spacing w:after="200" w:line="276" w:lineRule="auto"/>
        <w:jc w:val="both"/>
      </w:pPr>
    </w:p>
    <w:p w:rsidR="00A849F5" w:rsidRPr="00450B3F" w:rsidRDefault="00A849F5" w:rsidP="00A849F5">
      <w:pPr>
        <w:spacing w:after="200" w:line="276" w:lineRule="auto"/>
        <w:jc w:val="both"/>
        <w:rPr>
          <w:rFonts w:eastAsia="Calibri"/>
          <w:lang w:eastAsia="en-US"/>
        </w:rPr>
      </w:pPr>
    </w:p>
    <w:p w:rsidR="00CC69B0" w:rsidRDefault="00CC69B0"/>
    <w:sectPr w:rsidR="00CC69B0" w:rsidSect="00FE367A">
      <w:pgSz w:w="11906" w:h="16838" w:code="9"/>
      <w:pgMar w:top="1418" w:right="1418" w:bottom="567" w:left="1418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828" w:rsidRPr="00933828" w:rsidRDefault="0007000B">
    <w:pPr>
      <w:pStyle w:val="Footer"/>
      <w:jc w:val="right"/>
      <w:rPr>
        <w:lang w:val="hr-HR"/>
      </w:rPr>
    </w:pPr>
  </w:p>
  <w:p w:rsidR="00537823" w:rsidRDefault="0007000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45" w:rsidRPr="008020D0" w:rsidRDefault="0007000B">
    <w:pPr>
      <w:pStyle w:val="Header"/>
      <w:rPr>
        <w:lang w:val="hr-HR"/>
      </w:rPr>
    </w:pPr>
    <w:r>
      <w:rPr>
        <w:lang w:val="hr-HR"/>
      </w:rPr>
      <w:t xml:space="preserve">                                                                                                                               - prijedlog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A3B4F"/>
    <w:multiLevelType w:val="hybridMultilevel"/>
    <w:tmpl w:val="06B2225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A969DC"/>
    <w:multiLevelType w:val="hybridMultilevel"/>
    <w:tmpl w:val="06B2225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9C482C"/>
    <w:multiLevelType w:val="hybridMultilevel"/>
    <w:tmpl w:val="CC24F74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EF"/>
    <w:rsid w:val="0007000B"/>
    <w:rsid w:val="00A849F5"/>
    <w:rsid w:val="00CC69B0"/>
    <w:rsid w:val="00E4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FB359-A0E4-4E53-BA56-617F3C5D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9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9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49F5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849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A849F5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849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nhideWhenUsed/>
    <w:rsid w:val="00A849F5"/>
    <w:pPr>
      <w:spacing w:before="100" w:beforeAutospacing="1" w:after="100" w:afterAutospacing="1"/>
    </w:pPr>
  </w:style>
  <w:style w:type="character" w:styleId="CommentReference">
    <w:name w:val="annotation reference"/>
    <w:unhideWhenUsed/>
    <w:rsid w:val="00A849F5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84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849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9F5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A849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849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2248</Words>
  <Characters>12819</Characters>
  <Application>Microsoft Office Word</Application>
  <DocSecurity>0</DocSecurity>
  <Lines>106</Lines>
  <Paragraphs>30</Paragraphs>
  <ScaleCrop>false</ScaleCrop>
  <Company/>
  <LinksUpToDate>false</LinksUpToDate>
  <CharactersWithSpaces>15037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3</cp:revision>
  <dcterms:created xsi:type="dcterms:W3CDTF">2016-07-26T08:21:00Z</dcterms:created>
  <dcterms:modified xsi:type="dcterms:W3CDTF">2016-07-26T08:27:00Z</dcterms:modified>
</cp:coreProperties>
</file>