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633" w:rsidRPr="0050491B" w:rsidRDefault="00277633" w:rsidP="00C7063A">
      <w:pPr>
        <w:pStyle w:val="Naslov"/>
        <w:jc w:val="center"/>
        <w:rPr>
          <w:rFonts w:ascii="Times New Roman" w:eastAsia="Times New Roman" w:hAnsi="Times New Roman" w:cs="Times New Roman"/>
          <w:b/>
          <w:color w:val="auto"/>
          <w:sz w:val="32"/>
          <w:szCs w:val="24"/>
        </w:rPr>
      </w:pPr>
      <w:r w:rsidRPr="0050491B">
        <w:rPr>
          <w:rFonts w:ascii="Times New Roman" w:eastAsia="Times New Roman" w:hAnsi="Times New Roman" w:cs="Times New Roman"/>
          <w:b/>
          <w:color w:val="auto"/>
          <w:sz w:val="32"/>
          <w:szCs w:val="24"/>
        </w:rPr>
        <w:t>REPUBLIKA HRVATSKA</w:t>
      </w:r>
    </w:p>
    <w:p w:rsidR="00277633" w:rsidRPr="0050491B" w:rsidRDefault="00277633" w:rsidP="00C7063A">
      <w:pPr>
        <w:pStyle w:val="Naslov"/>
        <w:jc w:val="center"/>
        <w:rPr>
          <w:rFonts w:ascii="Times New Roman" w:eastAsia="Times New Roman" w:hAnsi="Times New Roman" w:cs="Times New Roman"/>
          <w:b/>
          <w:color w:val="auto"/>
          <w:sz w:val="32"/>
          <w:szCs w:val="24"/>
        </w:rPr>
      </w:pPr>
      <w:r w:rsidRPr="0050491B">
        <w:rPr>
          <w:rFonts w:ascii="Times New Roman" w:eastAsia="Times New Roman" w:hAnsi="Times New Roman" w:cs="Times New Roman"/>
          <w:b/>
          <w:color w:val="auto"/>
          <w:sz w:val="32"/>
          <w:szCs w:val="24"/>
        </w:rPr>
        <w:t>MINISTARSTVO PRAVOSUĐA</w:t>
      </w: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C7063A">
      <w:pPr>
        <w:jc w:val="right"/>
        <w:rPr>
          <w:rFonts w:ascii="Times New Roman" w:hAnsi="Times New Roman" w:cs="Times New Roman"/>
          <w:sz w:val="24"/>
          <w:szCs w:val="24"/>
        </w:rPr>
      </w:pPr>
      <w:r w:rsidRPr="0050491B">
        <w:rPr>
          <w:rFonts w:ascii="Times New Roman" w:hAnsi="Times New Roman" w:cs="Times New Roman"/>
          <w:sz w:val="24"/>
          <w:szCs w:val="24"/>
        </w:rPr>
        <w:t>NACRT</w:t>
      </w: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bookmarkStart w:id="0" w:name="_GoBack"/>
      <w:bookmarkEnd w:id="0"/>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66239F" w:rsidRPr="0050491B" w:rsidRDefault="0066239F" w:rsidP="00277633">
      <w:pPr>
        <w:spacing w:after="0" w:line="240" w:lineRule="auto"/>
        <w:rPr>
          <w:rFonts w:ascii="Times New Roman" w:eastAsia="Times New Roman" w:hAnsi="Times New Roman" w:cs="Times New Roman"/>
          <w:b/>
          <w:sz w:val="24"/>
          <w:szCs w:val="24"/>
        </w:rPr>
      </w:pPr>
    </w:p>
    <w:p w:rsidR="00277633" w:rsidRPr="0050491B" w:rsidRDefault="00277633" w:rsidP="00277633">
      <w:pPr>
        <w:spacing w:after="0" w:line="240" w:lineRule="auto"/>
        <w:rPr>
          <w:rFonts w:ascii="Times New Roman" w:eastAsia="Times New Roman" w:hAnsi="Times New Roman" w:cs="Times New Roman"/>
          <w:b/>
          <w:sz w:val="24"/>
          <w:szCs w:val="24"/>
        </w:rPr>
      </w:pPr>
    </w:p>
    <w:p w:rsidR="00D8137E" w:rsidRPr="0050491B" w:rsidRDefault="00277633" w:rsidP="00A8536B">
      <w:pPr>
        <w:pStyle w:val="Naslov1"/>
        <w:spacing w:before="120" w:line="240" w:lineRule="auto"/>
        <w:jc w:val="center"/>
        <w:rPr>
          <w:rFonts w:ascii="Times New Roman" w:hAnsi="Times New Roman" w:cs="Times New Roman"/>
          <w:color w:val="auto"/>
          <w:szCs w:val="24"/>
        </w:rPr>
      </w:pPr>
      <w:r w:rsidRPr="0050491B">
        <w:rPr>
          <w:rFonts w:ascii="Times New Roman" w:hAnsi="Times New Roman" w:cs="Times New Roman"/>
          <w:color w:val="auto"/>
          <w:szCs w:val="24"/>
        </w:rPr>
        <w:t>PRIJEDLOG</w:t>
      </w:r>
    </w:p>
    <w:p w:rsidR="00277633" w:rsidRPr="0050491B" w:rsidRDefault="00277633" w:rsidP="00A8536B">
      <w:pPr>
        <w:pStyle w:val="Naslov1"/>
        <w:spacing w:before="120" w:line="240" w:lineRule="auto"/>
        <w:jc w:val="center"/>
        <w:rPr>
          <w:rFonts w:ascii="Times New Roman" w:hAnsi="Times New Roman" w:cs="Times New Roman"/>
          <w:color w:val="auto"/>
          <w:szCs w:val="24"/>
        </w:rPr>
      </w:pPr>
      <w:r w:rsidRPr="0050491B">
        <w:rPr>
          <w:rFonts w:ascii="Times New Roman" w:hAnsi="Times New Roman" w:cs="Times New Roman"/>
          <w:color w:val="auto"/>
          <w:szCs w:val="24"/>
        </w:rPr>
        <w:t>ZAKONA O DRŽAVNOODVJETNIČKOM VIJEĆU</w:t>
      </w: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66239F" w:rsidRPr="0050491B" w:rsidRDefault="0066239F" w:rsidP="00277633">
      <w:pPr>
        <w:spacing w:after="0" w:line="240" w:lineRule="auto"/>
        <w:jc w:val="center"/>
        <w:rPr>
          <w:rFonts w:ascii="Times New Roman" w:eastAsia="Times New Roman" w:hAnsi="Times New Roman" w:cs="Times New Roman"/>
          <w:b/>
          <w:sz w:val="24"/>
          <w:szCs w:val="24"/>
        </w:rPr>
      </w:pPr>
    </w:p>
    <w:p w:rsidR="0066239F" w:rsidRPr="0050491B" w:rsidRDefault="0066239F" w:rsidP="00277633">
      <w:pPr>
        <w:spacing w:after="0" w:line="240" w:lineRule="auto"/>
        <w:jc w:val="center"/>
        <w:rPr>
          <w:rFonts w:ascii="Times New Roman" w:eastAsia="Times New Roman" w:hAnsi="Times New Roman" w:cs="Times New Roman"/>
          <w:b/>
          <w:sz w:val="24"/>
          <w:szCs w:val="24"/>
        </w:rPr>
      </w:pPr>
    </w:p>
    <w:p w:rsidR="0066239F" w:rsidRPr="0050491B" w:rsidRDefault="0066239F" w:rsidP="00277633">
      <w:pPr>
        <w:spacing w:after="0" w:line="240" w:lineRule="auto"/>
        <w:jc w:val="center"/>
        <w:rPr>
          <w:rFonts w:ascii="Times New Roman" w:eastAsia="Times New Roman" w:hAnsi="Times New Roman" w:cs="Times New Roman"/>
          <w:b/>
          <w:sz w:val="24"/>
          <w:szCs w:val="24"/>
        </w:rPr>
      </w:pPr>
    </w:p>
    <w:p w:rsidR="0066239F" w:rsidRPr="0050491B" w:rsidRDefault="0066239F"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A8536B">
      <w:pPr>
        <w:tabs>
          <w:tab w:val="left" w:pos="4536"/>
        </w:tabs>
        <w:spacing w:after="0" w:line="240" w:lineRule="auto"/>
        <w:jc w:val="center"/>
        <w:rPr>
          <w:rFonts w:ascii="Times New Roman" w:eastAsia="Times New Roman" w:hAnsi="Times New Roman" w:cs="Times New Roman"/>
          <w:b/>
          <w:sz w:val="24"/>
          <w:szCs w:val="24"/>
        </w:rPr>
      </w:pPr>
    </w:p>
    <w:p w:rsidR="00277633" w:rsidRPr="0050491B" w:rsidRDefault="00277633" w:rsidP="00277633">
      <w:pPr>
        <w:pBdr>
          <w:bottom w:val="single" w:sz="12" w:space="1" w:color="auto"/>
        </w:pBdr>
        <w:spacing w:after="0" w:line="240" w:lineRule="auto"/>
        <w:jc w:val="center"/>
        <w:rPr>
          <w:rFonts w:ascii="Times New Roman" w:eastAsia="Times New Roman" w:hAnsi="Times New Roman" w:cs="Times New Roman"/>
          <w:b/>
          <w:sz w:val="24"/>
          <w:szCs w:val="24"/>
        </w:rPr>
      </w:pPr>
    </w:p>
    <w:p w:rsidR="00277633" w:rsidRPr="0050491B" w:rsidRDefault="00277633" w:rsidP="00A8536B">
      <w:pPr>
        <w:jc w:val="center"/>
        <w:rPr>
          <w:rFonts w:ascii="Times New Roman" w:hAnsi="Times New Roman" w:cs="Times New Roman"/>
          <w:sz w:val="24"/>
          <w:szCs w:val="24"/>
        </w:rPr>
      </w:pPr>
      <w:r w:rsidRPr="0050491B">
        <w:rPr>
          <w:rFonts w:ascii="Times New Roman" w:hAnsi="Times New Roman" w:cs="Times New Roman"/>
          <w:sz w:val="24"/>
          <w:szCs w:val="24"/>
        </w:rPr>
        <w:t>Zagreb, studeni 2017.</w:t>
      </w:r>
    </w:p>
    <w:p w:rsidR="00A8536B" w:rsidRPr="0050491B" w:rsidRDefault="00A8536B">
      <w:pPr>
        <w:rPr>
          <w:rFonts w:ascii="Times New Roman" w:hAnsi="Times New Roman" w:cs="Times New Roman"/>
          <w:b/>
          <w:sz w:val="24"/>
          <w:szCs w:val="24"/>
        </w:rPr>
      </w:pPr>
      <w:r w:rsidRPr="0050491B">
        <w:rPr>
          <w:rFonts w:ascii="Times New Roman" w:hAnsi="Times New Roman" w:cs="Times New Roman"/>
          <w:b/>
          <w:sz w:val="24"/>
          <w:szCs w:val="24"/>
        </w:rPr>
        <w:br w:type="page"/>
      </w:r>
    </w:p>
    <w:p w:rsidR="00D8137E" w:rsidRPr="0050491B" w:rsidRDefault="00D8137E" w:rsidP="00A8536B">
      <w:pPr>
        <w:pStyle w:val="Naslov1"/>
        <w:spacing w:before="120" w:line="240" w:lineRule="auto"/>
        <w:jc w:val="center"/>
        <w:rPr>
          <w:rFonts w:ascii="Times New Roman" w:hAnsi="Times New Roman" w:cs="Times New Roman"/>
          <w:color w:val="auto"/>
          <w:szCs w:val="24"/>
        </w:rPr>
      </w:pPr>
      <w:r w:rsidRPr="0050491B">
        <w:rPr>
          <w:rFonts w:ascii="Times New Roman" w:hAnsi="Times New Roman" w:cs="Times New Roman"/>
          <w:color w:val="auto"/>
          <w:szCs w:val="24"/>
        </w:rPr>
        <w:lastRenderedPageBreak/>
        <w:t>PRIJEDLOG</w:t>
      </w:r>
    </w:p>
    <w:p w:rsidR="00D8137E" w:rsidRPr="0050491B" w:rsidRDefault="00D8137E" w:rsidP="00A8536B">
      <w:pPr>
        <w:pStyle w:val="Naslov1"/>
        <w:spacing w:before="120" w:line="240" w:lineRule="auto"/>
        <w:jc w:val="center"/>
        <w:rPr>
          <w:rFonts w:ascii="Times New Roman" w:hAnsi="Times New Roman" w:cs="Times New Roman"/>
          <w:color w:val="auto"/>
          <w:szCs w:val="24"/>
        </w:rPr>
      </w:pPr>
      <w:r w:rsidRPr="0050491B">
        <w:rPr>
          <w:rFonts w:ascii="Times New Roman" w:hAnsi="Times New Roman" w:cs="Times New Roman"/>
          <w:color w:val="auto"/>
          <w:szCs w:val="24"/>
        </w:rPr>
        <w:t>ZAKONA O DRŽAVNOODVJETNIČKOM VIJEĆU</w:t>
      </w:r>
    </w:p>
    <w:p w:rsidR="00277633" w:rsidRPr="0050491B" w:rsidRDefault="00277633" w:rsidP="00277633">
      <w:pPr>
        <w:spacing w:after="0" w:line="240" w:lineRule="auto"/>
        <w:jc w:val="center"/>
        <w:rPr>
          <w:rFonts w:ascii="Times New Roman" w:eastAsia="Times New Roman" w:hAnsi="Times New Roman" w:cs="Times New Roman"/>
          <w:b/>
          <w:sz w:val="24"/>
          <w:szCs w:val="24"/>
        </w:rPr>
      </w:pPr>
    </w:p>
    <w:p w:rsidR="00277633" w:rsidRPr="0050491B" w:rsidRDefault="00277633" w:rsidP="0050491B">
      <w:pPr>
        <w:pStyle w:val="Naslov2"/>
        <w:jc w:val="left"/>
        <w:rPr>
          <w:rFonts w:ascii="Times New Roman" w:eastAsia="Times New Roman" w:hAnsi="Times New Roman" w:cs="Times New Roman"/>
          <w:color w:val="auto"/>
        </w:rPr>
      </w:pPr>
      <w:r w:rsidRPr="0050491B">
        <w:rPr>
          <w:rFonts w:ascii="Times New Roman" w:eastAsia="Times New Roman" w:hAnsi="Times New Roman" w:cs="Times New Roman"/>
          <w:color w:val="auto"/>
        </w:rPr>
        <w:t>I.</w:t>
      </w:r>
      <w:r w:rsidRPr="0050491B">
        <w:rPr>
          <w:rFonts w:ascii="Times New Roman" w:eastAsia="Times New Roman" w:hAnsi="Times New Roman" w:cs="Times New Roman"/>
          <w:color w:val="auto"/>
        </w:rPr>
        <w:tab/>
        <w:t>USTAVNA OSNOVA ZA DONOŠENJE ZAKONA</w:t>
      </w:r>
    </w:p>
    <w:p w:rsidR="00277633" w:rsidRPr="0050491B" w:rsidRDefault="00277633" w:rsidP="00277633">
      <w:pPr>
        <w:spacing w:after="0" w:line="240" w:lineRule="auto"/>
        <w:rPr>
          <w:rFonts w:ascii="Times New Roman" w:eastAsia="Times New Roman" w:hAnsi="Times New Roman" w:cs="Times New Roman"/>
          <w:b/>
          <w:sz w:val="24"/>
          <w:szCs w:val="24"/>
        </w:rPr>
      </w:pPr>
    </w:p>
    <w:p w:rsidR="00277633" w:rsidRPr="0050491B" w:rsidRDefault="00277633" w:rsidP="00A8536B">
      <w:pPr>
        <w:jc w:val="both"/>
        <w:rPr>
          <w:rFonts w:ascii="Times New Roman" w:hAnsi="Times New Roman" w:cs="Times New Roman"/>
          <w:sz w:val="24"/>
          <w:szCs w:val="24"/>
        </w:rPr>
      </w:pPr>
      <w:r w:rsidRPr="0050491B">
        <w:rPr>
          <w:rFonts w:ascii="Times New Roman" w:hAnsi="Times New Roman" w:cs="Times New Roman"/>
          <w:sz w:val="24"/>
          <w:szCs w:val="24"/>
        </w:rPr>
        <w:t xml:space="preserve">Ustavna osnova za donošenje Zakona o </w:t>
      </w:r>
      <w:r w:rsidR="00D8137E" w:rsidRPr="0050491B">
        <w:rPr>
          <w:rFonts w:ascii="Times New Roman" w:hAnsi="Times New Roman" w:cs="Times New Roman"/>
          <w:sz w:val="24"/>
          <w:szCs w:val="24"/>
        </w:rPr>
        <w:t>Državnoodvjetničkom</w:t>
      </w:r>
      <w:r w:rsidRPr="0050491B">
        <w:rPr>
          <w:rFonts w:ascii="Times New Roman" w:hAnsi="Times New Roman" w:cs="Times New Roman"/>
          <w:sz w:val="24"/>
          <w:szCs w:val="24"/>
        </w:rPr>
        <w:t xml:space="preserve"> vijeću nalazi se u odredbama članka 2. stav</w:t>
      </w:r>
      <w:r w:rsidR="00B85630" w:rsidRPr="0050491B">
        <w:rPr>
          <w:rFonts w:ascii="Times New Roman" w:hAnsi="Times New Roman" w:cs="Times New Roman"/>
          <w:sz w:val="24"/>
          <w:szCs w:val="24"/>
        </w:rPr>
        <w:t>ka</w:t>
      </w:r>
      <w:r w:rsidRPr="0050491B">
        <w:rPr>
          <w:rFonts w:ascii="Times New Roman" w:hAnsi="Times New Roman" w:cs="Times New Roman"/>
          <w:sz w:val="24"/>
          <w:szCs w:val="24"/>
        </w:rPr>
        <w:t xml:space="preserve"> 4. podstavk</w:t>
      </w:r>
      <w:r w:rsidR="00B85630" w:rsidRPr="0050491B">
        <w:rPr>
          <w:rFonts w:ascii="Times New Roman" w:hAnsi="Times New Roman" w:cs="Times New Roman"/>
          <w:sz w:val="24"/>
          <w:szCs w:val="24"/>
        </w:rPr>
        <w:t>a</w:t>
      </w:r>
      <w:r w:rsidRPr="0050491B">
        <w:rPr>
          <w:rFonts w:ascii="Times New Roman" w:hAnsi="Times New Roman" w:cs="Times New Roman"/>
          <w:sz w:val="24"/>
          <w:szCs w:val="24"/>
        </w:rPr>
        <w:t xml:space="preserve"> 1. i članka 1</w:t>
      </w:r>
      <w:r w:rsidR="00D113A8" w:rsidRPr="0050491B">
        <w:rPr>
          <w:rFonts w:ascii="Times New Roman" w:hAnsi="Times New Roman" w:cs="Times New Roman"/>
          <w:sz w:val="24"/>
          <w:szCs w:val="24"/>
        </w:rPr>
        <w:t>25</w:t>
      </w:r>
      <w:r w:rsidRPr="0050491B">
        <w:rPr>
          <w:rFonts w:ascii="Times New Roman" w:hAnsi="Times New Roman" w:cs="Times New Roman"/>
          <w:sz w:val="24"/>
          <w:szCs w:val="24"/>
        </w:rPr>
        <w:t>. stavk</w:t>
      </w:r>
      <w:r w:rsidR="00B85630" w:rsidRPr="0050491B">
        <w:rPr>
          <w:rFonts w:ascii="Times New Roman" w:hAnsi="Times New Roman" w:cs="Times New Roman"/>
          <w:sz w:val="24"/>
          <w:szCs w:val="24"/>
        </w:rPr>
        <w:t>a</w:t>
      </w:r>
      <w:r w:rsidR="00B410C3" w:rsidRPr="0050491B">
        <w:rPr>
          <w:rFonts w:ascii="Times New Roman" w:hAnsi="Times New Roman" w:cs="Times New Roman"/>
          <w:sz w:val="24"/>
          <w:szCs w:val="24"/>
        </w:rPr>
        <w:t>10</w:t>
      </w:r>
      <w:r w:rsidRPr="0050491B">
        <w:rPr>
          <w:rFonts w:ascii="Times New Roman" w:hAnsi="Times New Roman" w:cs="Times New Roman"/>
          <w:sz w:val="24"/>
          <w:szCs w:val="24"/>
        </w:rPr>
        <w:t>. Ustava Republike Hrvatske («Narodne novine» broj 85/2010 – pročišćeni tekst).</w:t>
      </w:r>
    </w:p>
    <w:p w:rsidR="00277633" w:rsidRPr="0050491B" w:rsidRDefault="00277633" w:rsidP="0050491B">
      <w:pPr>
        <w:pStyle w:val="Naslov2"/>
        <w:jc w:val="left"/>
        <w:rPr>
          <w:rFonts w:ascii="Times New Roman" w:eastAsia="Times New Roman" w:hAnsi="Times New Roman" w:cs="Times New Roman"/>
          <w:color w:val="auto"/>
        </w:rPr>
      </w:pPr>
      <w:r w:rsidRPr="0050491B">
        <w:rPr>
          <w:rFonts w:ascii="Times New Roman" w:eastAsia="Times New Roman" w:hAnsi="Times New Roman" w:cs="Times New Roman"/>
          <w:color w:val="auto"/>
        </w:rPr>
        <w:t>II.</w:t>
      </w:r>
      <w:r w:rsidRPr="0050491B">
        <w:rPr>
          <w:rFonts w:ascii="Times New Roman" w:eastAsia="Times New Roman" w:hAnsi="Times New Roman" w:cs="Times New Roman"/>
          <w:color w:val="auto"/>
        </w:rPr>
        <w:tab/>
        <w:t>OCJENA STANJA, OSNOVNA PITANJA KOJA TREBA</w:t>
      </w:r>
      <w:r w:rsidR="00A8536B" w:rsidRPr="0050491B">
        <w:rPr>
          <w:rFonts w:ascii="Times New Roman" w:eastAsia="Times New Roman" w:hAnsi="Times New Roman" w:cs="Times New Roman"/>
          <w:color w:val="auto"/>
        </w:rPr>
        <w:t xml:space="preserve"> UREDITI </w:t>
      </w:r>
      <w:r w:rsidRPr="0050491B">
        <w:rPr>
          <w:rFonts w:ascii="Times New Roman" w:eastAsia="Times New Roman" w:hAnsi="Times New Roman" w:cs="Times New Roman"/>
          <w:color w:val="auto"/>
        </w:rPr>
        <w:t>ZAKONOM I POSLJEDICE DONOŠENJA ZAKONA</w:t>
      </w:r>
    </w:p>
    <w:p w:rsidR="00277633" w:rsidRPr="0050491B" w:rsidRDefault="00277633" w:rsidP="00277633">
      <w:pPr>
        <w:spacing w:after="0" w:line="240" w:lineRule="auto"/>
        <w:rPr>
          <w:rFonts w:ascii="Times New Roman" w:eastAsia="Times New Roman" w:hAnsi="Times New Roman" w:cs="Times New Roman"/>
          <w:sz w:val="24"/>
          <w:szCs w:val="24"/>
        </w:rPr>
      </w:pPr>
    </w:p>
    <w:p w:rsidR="00277633" w:rsidRPr="0050491B" w:rsidRDefault="00277633" w:rsidP="00A8536B">
      <w:pPr>
        <w:jc w:val="both"/>
        <w:rPr>
          <w:rFonts w:ascii="Times New Roman" w:hAnsi="Times New Roman" w:cs="Times New Roman"/>
          <w:sz w:val="24"/>
          <w:szCs w:val="24"/>
        </w:rPr>
      </w:pPr>
      <w:r w:rsidRPr="0050491B">
        <w:rPr>
          <w:rFonts w:ascii="Times New Roman" w:hAnsi="Times New Roman" w:cs="Times New Roman"/>
          <w:sz w:val="24"/>
          <w:szCs w:val="24"/>
        </w:rPr>
        <w:t xml:space="preserve">Važeći Zakon o </w:t>
      </w:r>
      <w:r w:rsidR="00B410C3" w:rsidRPr="0050491B">
        <w:rPr>
          <w:rFonts w:ascii="Times New Roman" w:hAnsi="Times New Roman" w:cs="Times New Roman"/>
          <w:sz w:val="24"/>
          <w:szCs w:val="24"/>
        </w:rPr>
        <w:t>državnom odvjetništvu koji sadrži</w:t>
      </w:r>
      <w:r w:rsidR="00C3764F" w:rsidRPr="0050491B">
        <w:rPr>
          <w:rFonts w:ascii="Times New Roman" w:hAnsi="Times New Roman" w:cs="Times New Roman"/>
          <w:sz w:val="24"/>
          <w:szCs w:val="24"/>
        </w:rPr>
        <w:t xml:space="preserve"> i odredbe o Državnoodvjetničkom </w:t>
      </w:r>
      <w:r w:rsidRPr="0050491B">
        <w:rPr>
          <w:rFonts w:ascii="Times New Roman" w:hAnsi="Times New Roman" w:cs="Times New Roman"/>
          <w:sz w:val="24"/>
          <w:szCs w:val="24"/>
        </w:rPr>
        <w:t xml:space="preserve">vijeću donesen je </w:t>
      </w:r>
      <w:r w:rsidR="00B410C3" w:rsidRPr="0050491B">
        <w:rPr>
          <w:rFonts w:ascii="Times New Roman" w:hAnsi="Times New Roman" w:cs="Times New Roman"/>
          <w:sz w:val="24"/>
          <w:szCs w:val="24"/>
        </w:rPr>
        <w:t>2009</w:t>
      </w:r>
      <w:r w:rsidRPr="0050491B">
        <w:rPr>
          <w:rFonts w:ascii="Times New Roman" w:hAnsi="Times New Roman" w:cs="Times New Roman"/>
          <w:sz w:val="24"/>
          <w:szCs w:val="24"/>
        </w:rPr>
        <w:t xml:space="preserve">. („Narodne novine“, broj </w:t>
      </w:r>
      <w:r w:rsidR="00B410C3" w:rsidRPr="0050491B">
        <w:rPr>
          <w:rFonts w:ascii="Times New Roman" w:hAnsi="Times New Roman" w:cs="Times New Roman"/>
          <w:sz w:val="24"/>
          <w:szCs w:val="24"/>
        </w:rPr>
        <w:t>76/09</w:t>
      </w:r>
      <w:r w:rsidRPr="0050491B">
        <w:rPr>
          <w:rFonts w:ascii="Times New Roman" w:hAnsi="Times New Roman" w:cs="Times New Roman"/>
          <w:sz w:val="24"/>
          <w:szCs w:val="24"/>
        </w:rPr>
        <w:t xml:space="preserve">) te je nakon toga u </w:t>
      </w:r>
      <w:r w:rsidR="00D109FD" w:rsidRPr="0050491B">
        <w:rPr>
          <w:rFonts w:ascii="Times New Roman" w:hAnsi="Times New Roman" w:cs="Times New Roman"/>
          <w:sz w:val="24"/>
          <w:szCs w:val="24"/>
        </w:rPr>
        <w:t xml:space="preserve">2009., 2010., </w:t>
      </w:r>
      <w:r w:rsidRPr="0050491B">
        <w:rPr>
          <w:rFonts w:ascii="Times New Roman" w:hAnsi="Times New Roman" w:cs="Times New Roman"/>
          <w:sz w:val="24"/>
          <w:szCs w:val="24"/>
        </w:rPr>
        <w:t xml:space="preserve">2011., 2013. i 2015. mijenjan ukupno pet puta. </w:t>
      </w:r>
    </w:p>
    <w:p w:rsidR="0066239F"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xml:space="preserve">Glavni ciljevi donošenja ovog Prijedloga zakona o Državnoodvjetničkom vijeću su izdvajanje odredbi o Državnoodvjetničkom vijeću </w:t>
      </w:r>
      <w:r w:rsidR="0066239F" w:rsidRPr="0050491B">
        <w:rPr>
          <w:rFonts w:ascii="Times New Roman" w:hAnsi="Times New Roman" w:cs="Times New Roman"/>
          <w:sz w:val="24"/>
          <w:szCs w:val="24"/>
        </w:rPr>
        <w:t xml:space="preserve">iz Zakona o državnom odvjetništvu </w:t>
      </w:r>
      <w:r w:rsidR="00B85630" w:rsidRPr="0050491B">
        <w:rPr>
          <w:rFonts w:ascii="Times New Roman" w:hAnsi="Times New Roman" w:cs="Times New Roman"/>
          <w:sz w:val="24"/>
          <w:szCs w:val="24"/>
        </w:rPr>
        <w:t xml:space="preserve">u poseban zakon, </w:t>
      </w:r>
      <w:r w:rsidRPr="0050491B">
        <w:rPr>
          <w:rFonts w:ascii="Times New Roman" w:hAnsi="Times New Roman" w:cs="Times New Roman"/>
          <w:sz w:val="24"/>
          <w:szCs w:val="24"/>
        </w:rPr>
        <w:t>povećanje učinkovitosti i transparentnosti u radu Vijeća te ubrzanje i objektivizacija postupaka imenovanja državnih odvjetnika i zamjenika državnih odvjetnika.</w:t>
      </w:r>
    </w:p>
    <w:p w:rsidR="004420FA" w:rsidRPr="0050491B" w:rsidRDefault="00A8536B" w:rsidP="00A8536B">
      <w:pPr>
        <w:jc w:val="both"/>
        <w:rPr>
          <w:rFonts w:ascii="Times New Roman" w:hAnsi="Times New Roman" w:cs="Times New Roman"/>
          <w:sz w:val="24"/>
          <w:szCs w:val="24"/>
        </w:rPr>
      </w:pPr>
      <w:r w:rsidRPr="0050491B">
        <w:rPr>
          <w:rFonts w:ascii="Times New Roman" w:hAnsi="Times New Roman" w:cs="Times New Roman"/>
          <w:sz w:val="24"/>
          <w:szCs w:val="24"/>
        </w:rPr>
        <w:t>P</w:t>
      </w:r>
      <w:r w:rsidR="0066239F" w:rsidRPr="0050491B">
        <w:rPr>
          <w:rFonts w:ascii="Times New Roman" w:hAnsi="Times New Roman" w:cs="Times New Roman"/>
          <w:sz w:val="24"/>
          <w:szCs w:val="24"/>
        </w:rPr>
        <w:t>redmet ovog Prijedlog zakona je određivanje djelokruga i načina rada Državnoodvjetničkog vijeća, propisivanje uvjeta i postupka za izbor predsjednika i članova Vijeća te uvjeta i postupaka za imenovanje, napredovanje, premještaj i razrješenje državnih odvjetnika i zamjenika državnih odvjetnika, utvrđivanje stegovne odgovornosti zamjenika državnih odvjetnika te druga pitanja vezana za rad Vijeća.</w:t>
      </w:r>
    </w:p>
    <w:p w:rsidR="004420FA" w:rsidRPr="0050491B" w:rsidRDefault="0066239F" w:rsidP="00A8536B">
      <w:pPr>
        <w:jc w:val="both"/>
        <w:rPr>
          <w:rFonts w:ascii="Times New Roman" w:hAnsi="Times New Roman" w:cs="Times New Roman"/>
          <w:sz w:val="24"/>
          <w:szCs w:val="24"/>
        </w:rPr>
      </w:pPr>
      <w:r w:rsidRPr="0050491B">
        <w:rPr>
          <w:rFonts w:ascii="Times New Roman" w:hAnsi="Times New Roman" w:cs="Times New Roman"/>
          <w:sz w:val="24"/>
          <w:szCs w:val="24"/>
        </w:rPr>
        <w:t>U skladu s glavnim ciljevima</w:t>
      </w:r>
      <w:r w:rsidR="004420FA" w:rsidRPr="0050491B">
        <w:rPr>
          <w:rFonts w:ascii="Times New Roman" w:hAnsi="Times New Roman" w:cs="Times New Roman"/>
          <w:sz w:val="24"/>
          <w:szCs w:val="24"/>
        </w:rPr>
        <w:t xml:space="preserve"> ovog Prijedloga zakona kao </w:t>
      </w:r>
      <w:proofErr w:type="spellStart"/>
      <w:r w:rsidR="004420FA" w:rsidRPr="0050491B">
        <w:rPr>
          <w:rFonts w:ascii="Times New Roman" w:hAnsi="Times New Roman" w:cs="Times New Roman"/>
          <w:sz w:val="24"/>
          <w:szCs w:val="24"/>
        </w:rPr>
        <w:t>najbitniji</w:t>
      </w:r>
      <w:proofErr w:type="spellEnd"/>
      <w:r w:rsidR="004420FA" w:rsidRPr="0050491B">
        <w:rPr>
          <w:rFonts w:ascii="Times New Roman" w:hAnsi="Times New Roman" w:cs="Times New Roman"/>
          <w:sz w:val="24"/>
          <w:szCs w:val="24"/>
        </w:rPr>
        <w:t xml:space="preserve"> prijedlozi izdvajaju se:</w:t>
      </w:r>
    </w:p>
    <w:p w:rsidR="004420FA"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definiranje Državnoodvjetničkog vijeća kao samostalnog i neovisnog tijela koje osigurava samostalnost i neovisnost državnog odvjetništva,</w:t>
      </w:r>
    </w:p>
    <w:p w:rsidR="004420FA"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xml:space="preserve">- izmjena odredbi o sastavu članova Vijeća iz reda zamjenika državnih odvjetnika (sedam članova) u cilju osiguranja </w:t>
      </w:r>
      <w:proofErr w:type="spellStart"/>
      <w:r w:rsidRPr="0050491B">
        <w:rPr>
          <w:rFonts w:ascii="Times New Roman" w:hAnsi="Times New Roman" w:cs="Times New Roman"/>
          <w:sz w:val="24"/>
          <w:szCs w:val="24"/>
        </w:rPr>
        <w:t>razmjern</w:t>
      </w:r>
      <w:r w:rsidR="00B85630" w:rsidRPr="0050491B">
        <w:rPr>
          <w:rFonts w:ascii="Times New Roman" w:hAnsi="Times New Roman" w:cs="Times New Roman"/>
          <w:sz w:val="24"/>
          <w:szCs w:val="24"/>
        </w:rPr>
        <w:t>ij</w:t>
      </w:r>
      <w:r w:rsidRPr="0050491B">
        <w:rPr>
          <w:rFonts w:ascii="Times New Roman" w:hAnsi="Times New Roman" w:cs="Times New Roman"/>
          <w:sz w:val="24"/>
          <w:szCs w:val="24"/>
        </w:rPr>
        <w:t>e</w:t>
      </w:r>
      <w:proofErr w:type="spellEnd"/>
      <w:r w:rsidRPr="0050491B">
        <w:rPr>
          <w:rFonts w:ascii="Times New Roman" w:hAnsi="Times New Roman" w:cs="Times New Roman"/>
          <w:sz w:val="24"/>
          <w:szCs w:val="24"/>
        </w:rPr>
        <w:t xml:space="preserve"> teritorijalne zastupljenosti te zastupljenosti po područjima rada (iz kaznenog odjela i građansko-upravnog odjela) članova Vijeća,</w:t>
      </w:r>
    </w:p>
    <w:p w:rsidR="004420FA"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66239F" w:rsidRPr="0050491B">
        <w:rPr>
          <w:rFonts w:ascii="Times New Roman" w:hAnsi="Times New Roman" w:cs="Times New Roman"/>
          <w:sz w:val="24"/>
          <w:szCs w:val="24"/>
        </w:rPr>
        <w:t>propisivanje</w:t>
      </w:r>
      <w:r w:rsidRPr="0050491B">
        <w:rPr>
          <w:rFonts w:ascii="Times New Roman" w:hAnsi="Times New Roman" w:cs="Times New Roman"/>
          <w:sz w:val="24"/>
          <w:szCs w:val="24"/>
        </w:rPr>
        <w:t xml:space="preserve"> uvjeta </w:t>
      </w:r>
      <w:r w:rsidR="0066239F" w:rsidRPr="0050491B">
        <w:rPr>
          <w:rFonts w:ascii="Times New Roman" w:hAnsi="Times New Roman" w:cs="Times New Roman"/>
          <w:sz w:val="24"/>
          <w:szCs w:val="24"/>
        </w:rPr>
        <w:t xml:space="preserve">od </w:t>
      </w:r>
      <w:r w:rsidRPr="0050491B">
        <w:rPr>
          <w:rFonts w:ascii="Times New Roman" w:hAnsi="Times New Roman" w:cs="Times New Roman"/>
          <w:sz w:val="24"/>
          <w:szCs w:val="24"/>
        </w:rPr>
        <w:t>najmanje</w:t>
      </w:r>
      <w:r w:rsidR="0066239F"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pet godina </w:t>
      </w:r>
      <w:r w:rsidR="0066239F" w:rsidRPr="0050491B">
        <w:rPr>
          <w:rFonts w:ascii="Times New Roman" w:hAnsi="Times New Roman" w:cs="Times New Roman"/>
          <w:sz w:val="24"/>
          <w:szCs w:val="24"/>
        </w:rPr>
        <w:t xml:space="preserve">obnašanja dužnosti </w:t>
      </w:r>
      <w:r w:rsidRPr="0050491B">
        <w:rPr>
          <w:rFonts w:ascii="Times New Roman" w:hAnsi="Times New Roman" w:cs="Times New Roman"/>
          <w:sz w:val="24"/>
          <w:szCs w:val="24"/>
        </w:rPr>
        <w:t>u državnom odvjetništvu određene vrste i stupnja za kandidiranje za člana Vijeća kako bi se osigurala veća kvaliteta rada Vijeća,</w:t>
      </w:r>
    </w:p>
    <w:p w:rsidR="004420FA"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nova ovlast Vijeća za odlučivanje o davanju odobrenja zamjenicima državnih odvjetnika da uz državnoodvjetničku dužnost obavljaju druge poslove i službe radi stvaranja ujednačene prakse u davanju</w:t>
      </w:r>
      <w:r w:rsidR="0066239F"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 navedenih odobrenja</w:t>
      </w:r>
      <w:r w:rsidR="0066239F" w:rsidRPr="0050491B">
        <w:rPr>
          <w:rFonts w:ascii="Times New Roman" w:hAnsi="Times New Roman" w:cs="Times New Roman"/>
          <w:sz w:val="24"/>
          <w:szCs w:val="24"/>
        </w:rPr>
        <w:t>,</w:t>
      </w:r>
      <w:r w:rsidRPr="0050491B">
        <w:rPr>
          <w:rFonts w:ascii="Times New Roman" w:hAnsi="Times New Roman" w:cs="Times New Roman"/>
          <w:sz w:val="24"/>
          <w:szCs w:val="24"/>
        </w:rPr>
        <w:t xml:space="preserve"> koja su do sada bila u nadležnosti </w:t>
      </w:r>
      <w:r w:rsidR="0066239F" w:rsidRPr="0050491B">
        <w:rPr>
          <w:rFonts w:ascii="Times New Roman" w:hAnsi="Times New Roman" w:cs="Times New Roman"/>
          <w:sz w:val="24"/>
          <w:szCs w:val="24"/>
        </w:rPr>
        <w:t xml:space="preserve">pojedinog </w:t>
      </w:r>
      <w:r w:rsidRPr="0050491B">
        <w:rPr>
          <w:rFonts w:ascii="Times New Roman" w:hAnsi="Times New Roman" w:cs="Times New Roman"/>
          <w:sz w:val="24"/>
          <w:szCs w:val="24"/>
        </w:rPr>
        <w:t>državnog odvjetnika, neposrednog višeg državnog odvjetnika odnosno Kolegija Državnog odvjetništva Republike Hrvatske,</w:t>
      </w:r>
    </w:p>
    <w:p w:rsidR="0066239F" w:rsidRPr="0050491B" w:rsidRDefault="0066239F" w:rsidP="00A8536B">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radi transparentnijeg i objektivnijeg postupka imenovanja zamjenika državnih odvjetnika uvodi se bodovni prag za pozivanje na razgovor pred Vijećem, smanjuje broj bodova koji se mogu ostvariti na razgovoru pred Vijećem, propisuje bitan  sadržaj razgovora pred Vijećem, propisuje obveza Vijeća na pridržavanje redoslijeda kandidata prema ostvarenom broju bodova pri donošenju odluke o imenovanju,</w:t>
      </w:r>
    </w:p>
    <w:p w:rsidR="004420FA"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stroži uvjeti za imenovanje zamjenika županijskih državnih odvjetnika (10 umjes</w:t>
      </w:r>
      <w:r w:rsidR="0066239F" w:rsidRPr="0050491B">
        <w:rPr>
          <w:rFonts w:ascii="Times New Roman" w:hAnsi="Times New Roman" w:cs="Times New Roman"/>
          <w:sz w:val="24"/>
          <w:szCs w:val="24"/>
        </w:rPr>
        <w:t xml:space="preserve">to 8 godina obnašanja dužnosti) te </w:t>
      </w:r>
    </w:p>
    <w:p w:rsidR="004420FA" w:rsidRPr="0050491B" w:rsidRDefault="0066239F" w:rsidP="00A8536B">
      <w:pPr>
        <w:jc w:val="both"/>
        <w:rPr>
          <w:rFonts w:ascii="Times New Roman" w:hAnsi="Times New Roman" w:cs="Times New Roman"/>
          <w:sz w:val="24"/>
          <w:szCs w:val="24"/>
        </w:rPr>
      </w:pPr>
      <w:r w:rsidRPr="0050491B">
        <w:rPr>
          <w:rFonts w:ascii="Times New Roman" w:hAnsi="Times New Roman" w:cs="Times New Roman"/>
          <w:sz w:val="24"/>
          <w:szCs w:val="24"/>
        </w:rPr>
        <w:t>- izostavljanje ovlasti</w:t>
      </w:r>
      <w:r w:rsidR="004420FA" w:rsidRPr="0050491B">
        <w:rPr>
          <w:rFonts w:ascii="Times New Roman" w:hAnsi="Times New Roman" w:cs="Times New Roman"/>
          <w:sz w:val="24"/>
          <w:szCs w:val="24"/>
        </w:rPr>
        <w:t xml:space="preserve"> ministra pravosuđa za davanje mišljenja o kandidatima za državnog odvjetnika u cilju daljnjeg jačanja samostalnosti i neovisnosti državnih odvjetništava,</w:t>
      </w:r>
    </w:p>
    <w:p w:rsidR="0066239F"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ograničenje mandata državnog odvjetnika na najviše dva puta kako bi se što većem krugu zamjenika državnih odvjetnika otvorila mogućnost za kandidiranje za dužnost državnog odvjetnika,</w:t>
      </w:r>
    </w:p>
    <w:p w:rsidR="004420FA"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uvodi se mogućnost podnošenja pravnog lijeka protiv odluke kojom je zamjeniku utvrđena stegovna odgovornost odnosno mogućnost podnošenja žalbe Vrhovnom sudu Republike Hrvatske,</w:t>
      </w:r>
    </w:p>
    <w:p w:rsidR="004420FA" w:rsidRPr="0050491B" w:rsidRDefault="004420FA" w:rsidP="00A8536B">
      <w:pPr>
        <w:jc w:val="both"/>
        <w:rPr>
          <w:rFonts w:ascii="Times New Roman" w:hAnsi="Times New Roman" w:cs="Times New Roman"/>
          <w:sz w:val="24"/>
          <w:szCs w:val="24"/>
        </w:rPr>
      </w:pPr>
      <w:r w:rsidRPr="0050491B">
        <w:rPr>
          <w:rFonts w:ascii="Times New Roman" w:hAnsi="Times New Roman" w:cs="Times New Roman"/>
          <w:sz w:val="24"/>
          <w:szCs w:val="24"/>
        </w:rPr>
        <w:t>- uređenje sustava podnošenja, vođenja i kontrole imovinskih kartica državnih odvjetnika i zamjenika državnih odvjetnika prema Zakonu o sprečavanju sukoba interesa.</w:t>
      </w:r>
    </w:p>
    <w:p w:rsidR="00277633" w:rsidRPr="0050491B" w:rsidRDefault="00277633" w:rsidP="0050491B">
      <w:pPr>
        <w:pStyle w:val="Naslov2"/>
        <w:jc w:val="left"/>
        <w:rPr>
          <w:rFonts w:ascii="Times New Roman" w:eastAsia="Times New Roman" w:hAnsi="Times New Roman" w:cs="Times New Roman"/>
          <w:color w:val="auto"/>
        </w:rPr>
      </w:pPr>
      <w:r w:rsidRPr="0050491B">
        <w:rPr>
          <w:rFonts w:ascii="Times New Roman" w:eastAsia="Times New Roman" w:hAnsi="Times New Roman" w:cs="Times New Roman"/>
          <w:color w:val="auto"/>
        </w:rPr>
        <w:t>III.</w:t>
      </w:r>
      <w:r w:rsidRPr="0050491B">
        <w:rPr>
          <w:rFonts w:ascii="Times New Roman" w:eastAsia="Times New Roman" w:hAnsi="Times New Roman" w:cs="Times New Roman"/>
          <w:color w:val="auto"/>
        </w:rPr>
        <w:tab/>
        <w:t>OCJENA SREDSTAVA POTREBNIH ZA PROVOĐENJE ZAKONA</w:t>
      </w:r>
    </w:p>
    <w:p w:rsidR="00A8536B" w:rsidRPr="0050491B" w:rsidRDefault="00A8536B" w:rsidP="00277633">
      <w:pPr>
        <w:spacing w:after="0" w:line="240" w:lineRule="auto"/>
        <w:jc w:val="both"/>
        <w:rPr>
          <w:rFonts w:ascii="Times New Roman" w:eastAsia="Times New Roman" w:hAnsi="Times New Roman" w:cs="Times New Roman"/>
          <w:b/>
          <w:sz w:val="24"/>
          <w:szCs w:val="24"/>
        </w:rPr>
      </w:pPr>
    </w:p>
    <w:p w:rsidR="00277633" w:rsidRPr="0050491B" w:rsidRDefault="00277633" w:rsidP="00A8536B">
      <w:pPr>
        <w:jc w:val="both"/>
        <w:rPr>
          <w:rFonts w:ascii="Times New Roman" w:hAnsi="Times New Roman" w:cs="Times New Roman"/>
          <w:sz w:val="24"/>
          <w:szCs w:val="24"/>
        </w:rPr>
      </w:pPr>
      <w:r w:rsidRPr="0050491B">
        <w:rPr>
          <w:rFonts w:ascii="Times New Roman" w:hAnsi="Times New Roman" w:cs="Times New Roman"/>
          <w:sz w:val="24"/>
          <w:szCs w:val="24"/>
        </w:rPr>
        <w:t>Za provedbu ovog Zakona nije potrebno osigurati posebna sredstva u</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državnom proračunu Republike Hrvatske. </w:t>
      </w:r>
    </w:p>
    <w:p w:rsidR="00277633" w:rsidRPr="0050491B" w:rsidRDefault="00277633" w:rsidP="0050491B">
      <w:pPr>
        <w:pStyle w:val="Naslov2"/>
        <w:jc w:val="left"/>
        <w:rPr>
          <w:rFonts w:ascii="Times New Roman" w:eastAsia="Times New Roman" w:hAnsi="Times New Roman" w:cs="Times New Roman"/>
          <w:color w:val="auto"/>
        </w:rPr>
      </w:pPr>
      <w:r w:rsidRPr="0050491B">
        <w:rPr>
          <w:rFonts w:ascii="Times New Roman" w:eastAsia="Times New Roman" w:hAnsi="Times New Roman" w:cs="Times New Roman"/>
          <w:color w:val="auto"/>
        </w:rPr>
        <w:t>IV.</w:t>
      </w:r>
      <w:r w:rsidRPr="0050491B">
        <w:rPr>
          <w:rFonts w:ascii="Times New Roman" w:eastAsia="Times New Roman" w:hAnsi="Times New Roman" w:cs="Times New Roman"/>
          <w:color w:val="auto"/>
        </w:rPr>
        <w:tab/>
        <w:t xml:space="preserve">TEKST PRIJEDLOGA ZAKONA </w:t>
      </w:r>
      <w:r w:rsidR="00A8536B" w:rsidRPr="0050491B">
        <w:rPr>
          <w:rFonts w:ascii="Times New Roman" w:eastAsia="Times New Roman" w:hAnsi="Times New Roman" w:cs="Times New Roman"/>
          <w:color w:val="auto"/>
        </w:rPr>
        <w:t>S OBRAZLOŽENJEM</w:t>
      </w:r>
    </w:p>
    <w:p w:rsidR="00A8536B" w:rsidRPr="0050491B" w:rsidRDefault="00277633" w:rsidP="00277633">
      <w:pPr>
        <w:spacing w:after="0" w:line="240" w:lineRule="auto"/>
        <w:jc w:val="both"/>
        <w:rPr>
          <w:rFonts w:ascii="Times New Roman" w:eastAsia="Times New Roman" w:hAnsi="Times New Roman" w:cs="Times New Roman"/>
          <w:sz w:val="24"/>
          <w:szCs w:val="24"/>
        </w:rPr>
      </w:pPr>
      <w:r w:rsidRPr="0050491B">
        <w:rPr>
          <w:rFonts w:ascii="Times New Roman" w:eastAsia="Times New Roman" w:hAnsi="Times New Roman" w:cs="Times New Roman"/>
          <w:sz w:val="24"/>
          <w:szCs w:val="24"/>
        </w:rPr>
        <w:tab/>
      </w:r>
    </w:p>
    <w:p w:rsidR="00277633" w:rsidRPr="0050491B" w:rsidRDefault="00374413" w:rsidP="00A8536B">
      <w:pPr>
        <w:jc w:val="both"/>
        <w:rPr>
          <w:rFonts w:ascii="Times New Roman" w:hAnsi="Times New Roman" w:cs="Times New Roman"/>
          <w:sz w:val="24"/>
          <w:szCs w:val="24"/>
        </w:rPr>
      </w:pPr>
      <w:r w:rsidRPr="0050491B">
        <w:rPr>
          <w:rFonts w:ascii="Times New Roman" w:hAnsi="Times New Roman" w:cs="Times New Roman"/>
          <w:sz w:val="24"/>
          <w:szCs w:val="24"/>
        </w:rPr>
        <w:t>Prilaže se tekst Prijedloga z</w:t>
      </w:r>
      <w:r w:rsidR="00277633" w:rsidRPr="0050491B">
        <w:rPr>
          <w:rFonts w:ascii="Times New Roman" w:hAnsi="Times New Roman" w:cs="Times New Roman"/>
          <w:sz w:val="24"/>
          <w:szCs w:val="24"/>
        </w:rPr>
        <w:t xml:space="preserve">akona o </w:t>
      </w:r>
      <w:r w:rsidRPr="0050491B">
        <w:rPr>
          <w:rFonts w:ascii="Times New Roman" w:hAnsi="Times New Roman" w:cs="Times New Roman"/>
          <w:sz w:val="24"/>
          <w:szCs w:val="24"/>
        </w:rPr>
        <w:t>Državnoodvjetničkom</w:t>
      </w:r>
      <w:r w:rsidR="00277633" w:rsidRPr="0050491B">
        <w:rPr>
          <w:rFonts w:ascii="Times New Roman" w:hAnsi="Times New Roman" w:cs="Times New Roman"/>
          <w:sz w:val="24"/>
          <w:szCs w:val="24"/>
        </w:rPr>
        <w:t xml:space="preserve"> vijeću.</w:t>
      </w:r>
    </w:p>
    <w:p w:rsidR="00374413" w:rsidRPr="0050491B" w:rsidRDefault="00277633" w:rsidP="00A8536B">
      <w:pPr>
        <w:pStyle w:val="Naslov1"/>
        <w:spacing w:before="120" w:line="240" w:lineRule="auto"/>
        <w:jc w:val="center"/>
        <w:rPr>
          <w:rFonts w:ascii="Times New Roman" w:hAnsi="Times New Roman" w:cs="Times New Roman"/>
          <w:color w:val="auto"/>
          <w:szCs w:val="24"/>
        </w:rPr>
      </w:pPr>
      <w:r w:rsidRPr="0050491B">
        <w:rPr>
          <w:rFonts w:ascii="Times New Roman" w:hAnsi="Times New Roman" w:cs="Times New Roman"/>
          <w:color w:val="auto"/>
          <w:sz w:val="24"/>
          <w:szCs w:val="24"/>
        </w:rPr>
        <w:br w:type="page"/>
      </w:r>
      <w:r w:rsidRPr="0050491B">
        <w:rPr>
          <w:rFonts w:ascii="Times New Roman" w:hAnsi="Times New Roman" w:cs="Times New Roman"/>
          <w:color w:val="auto"/>
          <w:szCs w:val="24"/>
        </w:rPr>
        <w:lastRenderedPageBreak/>
        <w:t>PRIJEDLOG</w:t>
      </w:r>
    </w:p>
    <w:p w:rsidR="007E1613" w:rsidRPr="0050491B" w:rsidRDefault="00C61C09" w:rsidP="00A8536B">
      <w:pPr>
        <w:pStyle w:val="Naslov1"/>
        <w:spacing w:before="120" w:line="240" w:lineRule="auto"/>
        <w:jc w:val="center"/>
        <w:rPr>
          <w:rFonts w:ascii="Times New Roman" w:hAnsi="Times New Roman" w:cs="Times New Roman"/>
          <w:color w:val="auto"/>
          <w:szCs w:val="24"/>
        </w:rPr>
      </w:pPr>
      <w:r w:rsidRPr="0050491B">
        <w:rPr>
          <w:rFonts w:ascii="Times New Roman" w:hAnsi="Times New Roman" w:cs="Times New Roman"/>
          <w:color w:val="auto"/>
          <w:szCs w:val="24"/>
        </w:rPr>
        <w:t>ZAKON</w:t>
      </w:r>
      <w:r w:rsidR="00277633" w:rsidRPr="0050491B">
        <w:rPr>
          <w:rFonts w:ascii="Times New Roman" w:hAnsi="Times New Roman" w:cs="Times New Roman"/>
          <w:color w:val="auto"/>
          <w:szCs w:val="24"/>
        </w:rPr>
        <w:t>A</w:t>
      </w:r>
      <w:r w:rsidRPr="0050491B">
        <w:rPr>
          <w:rFonts w:ascii="Times New Roman" w:hAnsi="Times New Roman" w:cs="Times New Roman"/>
          <w:color w:val="auto"/>
          <w:szCs w:val="24"/>
        </w:rPr>
        <w:t xml:space="preserve"> O </w:t>
      </w:r>
      <w:r w:rsidR="007E1613" w:rsidRPr="0050491B">
        <w:rPr>
          <w:rFonts w:ascii="Times New Roman" w:hAnsi="Times New Roman" w:cs="Times New Roman"/>
          <w:color w:val="auto"/>
          <w:szCs w:val="24"/>
        </w:rPr>
        <w:t>DRŽAVNOODVJETNIČKO</w:t>
      </w:r>
      <w:r w:rsidRPr="0050491B">
        <w:rPr>
          <w:rFonts w:ascii="Times New Roman" w:hAnsi="Times New Roman" w:cs="Times New Roman"/>
          <w:color w:val="auto"/>
          <w:szCs w:val="24"/>
        </w:rPr>
        <w:t>M VIJEĆU</w:t>
      </w:r>
    </w:p>
    <w:p w:rsidR="00A8536B" w:rsidRPr="0050491B" w:rsidRDefault="00A8536B" w:rsidP="00A8536B">
      <w:pPr>
        <w:rPr>
          <w:rFonts w:ascii="Times New Roman" w:hAnsi="Times New Roman" w:cs="Times New Roman"/>
          <w:sz w:val="24"/>
          <w:szCs w:val="24"/>
        </w:rPr>
      </w:pPr>
    </w:p>
    <w:p w:rsidR="004F195E" w:rsidRPr="0050491B" w:rsidRDefault="004F195E" w:rsidP="00850A4E">
      <w:pPr>
        <w:pStyle w:val="Naslov2"/>
        <w:rPr>
          <w:rFonts w:ascii="Times New Roman" w:hAnsi="Times New Roman" w:cs="Times New Roman"/>
          <w:color w:val="auto"/>
        </w:rPr>
      </w:pPr>
      <w:r w:rsidRPr="0050491B">
        <w:rPr>
          <w:rFonts w:ascii="Times New Roman" w:hAnsi="Times New Roman" w:cs="Times New Roman"/>
          <w:color w:val="auto"/>
        </w:rPr>
        <w:t>OPĆE ODREDBE</w:t>
      </w:r>
    </w:p>
    <w:p w:rsidR="00DE490B" w:rsidRPr="0050491B" w:rsidRDefault="00DE490B"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1. </w:t>
      </w:r>
    </w:p>
    <w:p w:rsidR="004F195E" w:rsidRPr="0050491B" w:rsidRDefault="00435C04" w:rsidP="00397E07">
      <w:pPr>
        <w:jc w:val="both"/>
        <w:rPr>
          <w:rFonts w:ascii="Times New Roman" w:hAnsi="Times New Roman" w:cs="Times New Roman"/>
          <w:sz w:val="24"/>
          <w:szCs w:val="24"/>
        </w:rPr>
      </w:pPr>
      <w:r w:rsidRPr="0050491B">
        <w:rPr>
          <w:rFonts w:ascii="Times New Roman" w:hAnsi="Times New Roman" w:cs="Times New Roman"/>
          <w:sz w:val="24"/>
          <w:szCs w:val="24"/>
        </w:rPr>
        <w:t>O</w:t>
      </w:r>
      <w:r w:rsidR="00B23E07" w:rsidRPr="0050491B">
        <w:rPr>
          <w:rFonts w:ascii="Times New Roman" w:hAnsi="Times New Roman" w:cs="Times New Roman"/>
          <w:sz w:val="24"/>
          <w:szCs w:val="24"/>
        </w:rPr>
        <w:t>v</w:t>
      </w:r>
      <w:r w:rsidR="00C454C2" w:rsidRPr="0050491B">
        <w:rPr>
          <w:rFonts w:ascii="Times New Roman" w:hAnsi="Times New Roman" w:cs="Times New Roman"/>
          <w:sz w:val="24"/>
          <w:szCs w:val="24"/>
        </w:rPr>
        <w:t>im se Zakonom uređuje djelokrug i</w:t>
      </w:r>
      <w:r w:rsidR="00FC6935" w:rsidRPr="0050491B">
        <w:rPr>
          <w:rFonts w:ascii="Times New Roman" w:hAnsi="Times New Roman" w:cs="Times New Roman"/>
          <w:sz w:val="24"/>
          <w:szCs w:val="24"/>
        </w:rPr>
        <w:t xml:space="preserve"> </w:t>
      </w:r>
      <w:r w:rsidR="00C454C2" w:rsidRPr="0050491B">
        <w:rPr>
          <w:rFonts w:ascii="Times New Roman" w:hAnsi="Times New Roman" w:cs="Times New Roman"/>
          <w:sz w:val="24"/>
          <w:szCs w:val="24"/>
        </w:rPr>
        <w:t>način rada Državnoodvjetničkog vijeća</w:t>
      </w:r>
      <w:r w:rsidR="00305F6C" w:rsidRPr="0050491B">
        <w:rPr>
          <w:rFonts w:ascii="Times New Roman" w:hAnsi="Times New Roman" w:cs="Times New Roman"/>
          <w:sz w:val="24"/>
          <w:szCs w:val="24"/>
        </w:rPr>
        <w:t xml:space="preserve"> (u daljnjem tekstu: Vijeće)</w:t>
      </w:r>
      <w:r w:rsidR="00C454C2" w:rsidRPr="0050491B">
        <w:rPr>
          <w:rFonts w:ascii="Times New Roman" w:hAnsi="Times New Roman" w:cs="Times New Roman"/>
          <w:sz w:val="24"/>
          <w:szCs w:val="24"/>
        </w:rPr>
        <w:t xml:space="preserve">, </w:t>
      </w:r>
      <w:r w:rsidR="004F195E" w:rsidRPr="0050491B">
        <w:rPr>
          <w:rFonts w:ascii="Times New Roman" w:hAnsi="Times New Roman" w:cs="Times New Roman"/>
          <w:sz w:val="24"/>
          <w:szCs w:val="24"/>
        </w:rPr>
        <w:t xml:space="preserve">uvjeti </w:t>
      </w:r>
      <w:r w:rsidR="00BF22B5" w:rsidRPr="0050491B">
        <w:rPr>
          <w:rFonts w:ascii="Times New Roman" w:hAnsi="Times New Roman" w:cs="Times New Roman"/>
          <w:sz w:val="24"/>
          <w:szCs w:val="24"/>
        </w:rPr>
        <w:t>i</w:t>
      </w:r>
      <w:r w:rsidR="004F195E" w:rsidRPr="0050491B">
        <w:rPr>
          <w:rFonts w:ascii="Times New Roman" w:hAnsi="Times New Roman" w:cs="Times New Roman"/>
          <w:sz w:val="24"/>
          <w:szCs w:val="24"/>
        </w:rPr>
        <w:t xml:space="preserve"> post</w:t>
      </w:r>
      <w:r w:rsidR="00BF22B5" w:rsidRPr="0050491B">
        <w:rPr>
          <w:rFonts w:ascii="Times New Roman" w:hAnsi="Times New Roman" w:cs="Times New Roman"/>
          <w:sz w:val="24"/>
          <w:szCs w:val="24"/>
        </w:rPr>
        <w:t>up</w:t>
      </w:r>
      <w:r w:rsidR="004F195E" w:rsidRPr="0050491B">
        <w:rPr>
          <w:rFonts w:ascii="Times New Roman" w:hAnsi="Times New Roman" w:cs="Times New Roman"/>
          <w:sz w:val="24"/>
          <w:szCs w:val="24"/>
        </w:rPr>
        <w:t xml:space="preserve">ak za izbor </w:t>
      </w:r>
      <w:r w:rsidR="00C454C2" w:rsidRPr="0050491B">
        <w:rPr>
          <w:rFonts w:ascii="Times New Roman" w:hAnsi="Times New Roman" w:cs="Times New Roman"/>
          <w:sz w:val="24"/>
          <w:szCs w:val="24"/>
        </w:rPr>
        <w:t>predsjednika i članova</w:t>
      </w:r>
      <w:r w:rsidR="00812CC9" w:rsidRPr="0050491B">
        <w:rPr>
          <w:rFonts w:ascii="Times New Roman" w:hAnsi="Times New Roman" w:cs="Times New Roman"/>
          <w:sz w:val="24"/>
          <w:szCs w:val="24"/>
        </w:rPr>
        <w:t xml:space="preserve"> Vijeća</w:t>
      </w:r>
      <w:r w:rsidR="00C454C2" w:rsidRPr="0050491B">
        <w:rPr>
          <w:rFonts w:ascii="Times New Roman" w:hAnsi="Times New Roman" w:cs="Times New Roman"/>
          <w:sz w:val="24"/>
          <w:szCs w:val="24"/>
        </w:rPr>
        <w:t xml:space="preserve">, </w:t>
      </w:r>
      <w:r w:rsidR="004F195E" w:rsidRPr="0050491B">
        <w:rPr>
          <w:rFonts w:ascii="Times New Roman" w:hAnsi="Times New Roman" w:cs="Times New Roman"/>
          <w:sz w:val="24"/>
          <w:szCs w:val="24"/>
        </w:rPr>
        <w:t xml:space="preserve">uvjeti </w:t>
      </w:r>
      <w:r w:rsidR="005C4E97" w:rsidRPr="0050491B">
        <w:rPr>
          <w:rFonts w:ascii="Times New Roman" w:hAnsi="Times New Roman" w:cs="Times New Roman"/>
          <w:sz w:val="24"/>
          <w:szCs w:val="24"/>
        </w:rPr>
        <w:t xml:space="preserve">i postupak </w:t>
      </w:r>
      <w:r w:rsidR="004F195E" w:rsidRPr="0050491B">
        <w:rPr>
          <w:rFonts w:ascii="Times New Roman" w:hAnsi="Times New Roman" w:cs="Times New Roman"/>
          <w:sz w:val="24"/>
          <w:szCs w:val="24"/>
        </w:rPr>
        <w:t xml:space="preserve">za imenovanje, napredovanje, premještaj i razrješenje državnih odvjetnika i zamjenika državnih odvjetnika, postupak za utvrđivanje stegovne odgovornosti </w:t>
      </w:r>
      <w:r w:rsidR="00EA6D88" w:rsidRPr="0050491B">
        <w:rPr>
          <w:rFonts w:ascii="Times New Roman" w:hAnsi="Times New Roman" w:cs="Times New Roman"/>
          <w:sz w:val="24"/>
          <w:szCs w:val="24"/>
        </w:rPr>
        <w:t xml:space="preserve">zamjenika državnih odvjetnika, </w:t>
      </w:r>
      <w:r w:rsidR="004F195E" w:rsidRPr="0050491B">
        <w:rPr>
          <w:rFonts w:ascii="Times New Roman" w:hAnsi="Times New Roman" w:cs="Times New Roman"/>
          <w:sz w:val="24"/>
          <w:szCs w:val="24"/>
        </w:rPr>
        <w:t>kao i druga pitanja vez</w:t>
      </w:r>
      <w:r w:rsidR="00C454C2" w:rsidRPr="0050491B">
        <w:rPr>
          <w:rFonts w:ascii="Times New Roman" w:hAnsi="Times New Roman" w:cs="Times New Roman"/>
          <w:sz w:val="24"/>
          <w:szCs w:val="24"/>
        </w:rPr>
        <w:t xml:space="preserve">ana za rad </w:t>
      </w:r>
      <w:r w:rsidR="00305F6C" w:rsidRPr="0050491B">
        <w:rPr>
          <w:rFonts w:ascii="Times New Roman" w:hAnsi="Times New Roman" w:cs="Times New Roman"/>
          <w:sz w:val="24"/>
          <w:szCs w:val="24"/>
        </w:rPr>
        <w:t>V</w:t>
      </w:r>
      <w:r w:rsidR="004F195E" w:rsidRPr="0050491B">
        <w:rPr>
          <w:rFonts w:ascii="Times New Roman" w:hAnsi="Times New Roman" w:cs="Times New Roman"/>
          <w:sz w:val="24"/>
          <w:szCs w:val="24"/>
        </w:rPr>
        <w:t>ijeća</w:t>
      </w:r>
      <w:r w:rsidR="00BF22B5" w:rsidRPr="0050491B">
        <w:rPr>
          <w:rFonts w:ascii="Times New Roman" w:hAnsi="Times New Roman" w:cs="Times New Roman"/>
          <w:sz w:val="24"/>
          <w:szCs w:val="24"/>
        </w:rPr>
        <w:t>.</w:t>
      </w:r>
    </w:p>
    <w:p w:rsidR="00EA6D88" w:rsidRPr="0050491B" w:rsidRDefault="00987E4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Članak 2.</w:t>
      </w:r>
    </w:p>
    <w:p w:rsidR="00EA6D88" w:rsidRPr="0050491B" w:rsidRDefault="00EA6D88" w:rsidP="00397E07">
      <w:pPr>
        <w:jc w:val="both"/>
        <w:rPr>
          <w:rFonts w:ascii="Times New Roman" w:hAnsi="Times New Roman" w:cs="Times New Roman"/>
          <w:sz w:val="24"/>
          <w:szCs w:val="24"/>
        </w:rPr>
      </w:pPr>
      <w:r w:rsidRPr="0050491B">
        <w:rPr>
          <w:rFonts w:ascii="Times New Roman" w:hAnsi="Times New Roman" w:cs="Times New Roman"/>
          <w:sz w:val="24"/>
          <w:szCs w:val="24"/>
        </w:rPr>
        <w:t>Izrazi koji se koriste za osobe u ovom Zakonu uporabljeni su neutralno i odnose se na muške i ženske osobe.</w:t>
      </w:r>
    </w:p>
    <w:p w:rsidR="00EA6D88" w:rsidRPr="0050491B" w:rsidRDefault="001E5EE9"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Članak 3.</w:t>
      </w:r>
    </w:p>
    <w:p w:rsidR="00987E4C" w:rsidRPr="0050491B" w:rsidRDefault="00987E4C" w:rsidP="00397E07">
      <w:pPr>
        <w:jc w:val="both"/>
        <w:rPr>
          <w:rFonts w:ascii="Times New Roman" w:hAnsi="Times New Roman" w:cs="Times New Roman"/>
          <w:sz w:val="24"/>
          <w:szCs w:val="24"/>
        </w:rPr>
      </w:pPr>
      <w:r w:rsidRPr="0050491B">
        <w:rPr>
          <w:rFonts w:ascii="Times New Roman" w:hAnsi="Times New Roman" w:cs="Times New Roman"/>
          <w:sz w:val="24"/>
          <w:szCs w:val="24"/>
        </w:rPr>
        <w:t>Vijeće je samostalno i neovisno tijel</w:t>
      </w:r>
      <w:r w:rsidR="00C454C2" w:rsidRPr="0050491B">
        <w:rPr>
          <w:rFonts w:ascii="Times New Roman" w:hAnsi="Times New Roman" w:cs="Times New Roman"/>
          <w:sz w:val="24"/>
          <w:szCs w:val="24"/>
        </w:rPr>
        <w:t xml:space="preserve">o koje osigurava samostalnost i </w:t>
      </w:r>
      <w:r w:rsidRPr="0050491B">
        <w:rPr>
          <w:rFonts w:ascii="Times New Roman" w:hAnsi="Times New Roman" w:cs="Times New Roman"/>
          <w:sz w:val="24"/>
          <w:szCs w:val="24"/>
        </w:rPr>
        <w:t xml:space="preserve">neovisnost </w:t>
      </w:r>
      <w:r w:rsidR="00C454C2" w:rsidRPr="0050491B">
        <w:rPr>
          <w:rFonts w:ascii="Times New Roman" w:hAnsi="Times New Roman" w:cs="Times New Roman"/>
          <w:sz w:val="24"/>
          <w:szCs w:val="24"/>
        </w:rPr>
        <w:t>državnog odvjetništva</w:t>
      </w:r>
      <w:r w:rsidRPr="0050491B">
        <w:rPr>
          <w:rFonts w:ascii="Times New Roman" w:hAnsi="Times New Roman" w:cs="Times New Roman"/>
          <w:sz w:val="24"/>
          <w:szCs w:val="24"/>
        </w:rPr>
        <w:t xml:space="preserve"> u Republici Hrvatskoj.</w:t>
      </w:r>
    </w:p>
    <w:p w:rsidR="00931BCC" w:rsidRPr="0050491B" w:rsidRDefault="00E16947"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1E5EE9" w:rsidRPr="0050491B">
        <w:rPr>
          <w:rFonts w:ascii="Times New Roman" w:hAnsi="Times New Roman" w:cs="Times New Roman"/>
          <w:color w:val="auto"/>
          <w:sz w:val="24"/>
          <w:szCs w:val="24"/>
        </w:rPr>
        <w:t>4</w:t>
      </w:r>
      <w:r w:rsidR="00931BCC" w:rsidRPr="0050491B">
        <w:rPr>
          <w:rFonts w:ascii="Times New Roman" w:hAnsi="Times New Roman" w:cs="Times New Roman"/>
          <w:color w:val="auto"/>
          <w:sz w:val="24"/>
          <w:szCs w:val="24"/>
        </w:rPr>
        <w:t>.</w:t>
      </w:r>
    </w:p>
    <w:p w:rsidR="00931BCC" w:rsidRPr="0050491B" w:rsidRDefault="00305F6C" w:rsidP="00397E07">
      <w:pPr>
        <w:jc w:val="both"/>
        <w:rPr>
          <w:rFonts w:ascii="Times New Roman" w:hAnsi="Times New Roman" w:cs="Times New Roman"/>
          <w:sz w:val="24"/>
          <w:szCs w:val="24"/>
        </w:rPr>
      </w:pPr>
      <w:r w:rsidRPr="0050491B">
        <w:rPr>
          <w:rFonts w:ascii="Times New Roman" w:hAnsi="Times New Roman" w:cs="Times New Roman"/>
          <w:sz w:val="24"/>
          <w:szCs w:val="24"/>
        </w:rPr>
        <w:t>V</w:t>
      </w:r>
      <w:r w:rsidR="00931BCC" w:rsidRPr="0050491B">
        <w:rPr>
          <w:rFonts w:ascii="Times New Roman" w:hAnsi="Times New Roman" w:cs="Times New Roman"/>
          <w:sz w:val="24"/>
          <w:szCs w:val="24"/>
        </w:rPr>
        <w:t xml:space="preserve">ijeće ima </w:t>
      </w:r>
      <w:r w:rsidR="00C454C2" w:rsidRPr="0050491B">
        <w:rPr>
          <w:rFonts w:ascii="Times New Roman" w:hAnsi="Times New Roman" w:cs="Times New Roman"/>
          <w:sz w:val="24"/>
          <w:szCs w:val="24"/>
        </w:rPr>
        <w:t>pečat</w:t>
      </w:r>
      <w:r w:rsidR="00987E4C" w:rsidRPr="0050491B">
        <w:rPr>
          <w:rFonts w:ascii="Times New Roman" w:hAnsi="Times New Roman" w:cs="Times New Roman"/>
          <w:sz w:val="24"/>
          <w:szCs w:val="24"/>
        </w:rPr>
        <w:t xml:space="preserve"> koji sadrži njegov naziv</w:t>
      </w:r>
      <w:r w:rsidR="00AE1F90" w:rsidRPr="0050491B">
        <w:rPr>
          <w:rFonts w:ascii="Times New Roman" w:hAnsi="Times New Roman" w:cs="Times New Roman"/>
          <w:sz w:val="24"/>
          <w:szCs w:val="24"/>
        </w:rPr>
        <w:t xml:space="preserve"> </w:t>
      </w:r>
      <w:r w:rsidR="00C454C2" w:rsidRPr="0050491B">
        <w:rPr>
          <w:rFonts w:ascii="Times New Roman" w:hAnsi="Times New Roman" w:cs="Times New Roman"/>
          <w:sz w:val="24"/>
          <w:szCs w:val="24"/>
        </w:rPr>
        <w:t xml:space="preserve">i sjedište </w:t>
      </w:r>
      <w:r w:rsidR="00931BCC" w:rsidRPr="0050491B">
        <w:rPr>
          <w:rFonts w:ascii="Times New Roman" w:hAnsi="Times New Roman" w:cs="Times New Roman"/>
          <w:sz w:val="24"/>
          <w:szCs w:val="24"/>
        </w:rPr>
        <w:t>te naziv i grb Republike Hrvatske.</w:t>
      </w:r>
    </w:p>
    <w:p w:rsidR="00931BCC" w:rsidRPr="0050491B" w:rsidRDefault="00931BC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1E5EE9" w:rsidRPr="0050491B">
        <w:rPr>
          <w:rFonts w:ascii="Times New Roman" w:hAnsi="Times New Roman" w:cs="Times New Roman"/>
          <w:color w:val="auto"/>
          <w:sz w:val="24"/>
          <w:szCs w:val="24"/>
        </w:rPr>
        <w:t>5</w:t>
      </w:r>
      <w:r w:rsidRPr="0050491B">
        <w:rPr>
          <w:rFonts w:ascii="Times New Roman" w:hAnsi="Times New Roman" w:cs="Times New Roman"/>
          <w:color w:val="auto"/>
          <w:sz w:val="24"/>
          <w:szCs w:val="24"/>
        </w:rPr>
        <w:t>.</w:t>
      </w:r>
    </w:p>
    <w:p w:rsidR="00931BCC" w:rsidRPr="0050491B" w:rsidRDefault="00931BCC" w:rsidP="00397E07">
      <w:pPr>
        <w:jc w:val="both"/>
        <w:rPr>
          <w:rFonts w:ascii="Times New Roman" w:hAnsi="Times New Roman" w:cs="Times New Roman"/>
          <w:sz w:val="24"/>
          <w:szCs w:val="24"/>
        </w:rPr>
      </w:pPr>
      <w:r w:rsidRPr="0050491B">
        <w:rPr>
          <w:rFonts w:ascii="Times New Roman" w:hAnsi="Times New Roman" w:cs="Times New Roman"/>
          <w:sz w:val="24"/>
          <w:szCs w:val="24"/>
        </w:rPr>
        <w:t>(1) Vijeće ima jedanaest članova.</w:t>
      </w:r>
    </w:p>
    <w:p w:rsidR="00BF22B5" w:rsidRPr="0050491B" w:rsidRDefault="00931BCC" w:rsidP="00397E07">
      <w:pPr>
        <w:jc w:val="both"/>
        <w:rPr>
          <w:rFonts w:ascii="Times New Roman" w:hAnsi="Times New Roman" w:cs="Times New Roman"/>
          <w:sz w:val="24"/>
          <w:szCs w:val="24"/>
        </w:rPr>
      </w:pPr>
      <w:r w:rsidRPr="0050491B">
        <w:rPr>
          <w:rFonts w:ascii="Times New Roman" w:hAnsi="Times New Roman" w:cs="Times New Roman"/>
          <w:sz w:val="24"/>
          <w:szCs w:val="24"/>
        </w:rPr>
        <w:t>(2) Vijeć</w:t>
      </w:r>
      <w:r w:rsidR="00774922" w:rsidRPr="0050491B">
        <w:rPr>
          <w:rFonts w:ascii="Times New Roman" w:hAnsi="Times New Roman" w:cs="Times New Roman"/>
          <w:sz w:val="24"/>
          <w:szCs w:val="24"/>
        </w:rPr>
        <w:t>e</w:t>
      </w:r>
      <w:r w:rsidR="00FC6935" w:rsidRPr="0050491B">
        <w:rPr>
          <w:rFonts w:ascii="Times New Roman" w:hAnsi="Times New Roman" w:cs="Times New Roman"/>
          <w:sz w:val="24"/>
          <w:szCs w:val="24"/>
        </w:rPr>
        <w:t xml:space="preserve"> </w:t>
      </w:r>
      <w:r w:rsidR="00774922" w:rsidRPr="0050491B">
        <w:rPr>
          <w:rFonts w:ascii="Times New Roman" w:hAnsi="Times New Roman" w:cs="Times New Roman"/>
          <w:sz w:val="24"/>
          <w:szCs w:val="24"/>
        </w:rPr>
        <w:t>čin</w:t>
      </w:r>
      <w:r w:rsidR="00305F6C" w:rsidRPr="0050491B">
        <w:rPr>
          <w:rFonts w:ascii="Times New Roman" w:hAnsi="Times New Roman" w:cs="Times New Roman"/>
          <w:sz w:val="24"/>
          <w:szCs w:val="24"/>
        </w:rPr>
        <w:t>i</w:t>
      </w:r>
      <w:r w:rsidR="00AE1F90" w:rsidRPr="0050491B">
        <w:rPr>
          <w:rFonts w:ascii="Times New Roman" w:hAnsi="Times New Roman" w:cs="Times New Roman"/>
          <w:sz w:val="24"/>
          <w:szCs w:val="24"/>
        </w:rPr>
        <w:t xml:space="preserve"> </w:t>
      </w:r>
      <w:r w:rsidR="00774922" w:rsidRPr="0050491B">
        <w:rPr>
          <w:rFonts w:ascii="Times New Roman" w:hAnsi="Times New Roman" w:cs="Times New Roman"/>
          <w:sz w:val="24"/>
          <w:szCs w:val="24"/>
        </w:rPr>
        <w:t xml:space="preserve">sedam </w:t>
      </w:r>
      <w:r w:rsidRPr="0050491B">
        <w:rPr>
          <w:rFonts w:ascii="Times New Roman" w:hAnsi="Times New Roman" w:cs="Times New Roman"/>
          <w:sz w:val="24"/>
          <w:szCs w:val="24"/>
        </w:rPr>
        <w:t>zamjeni</w:t>
      </w:r>
      <w:r w:rsidR="00774922" w:rsidRPr="0050491B">
        <w:rPr>
          <w:rFonts w:ascii="Times New Roman" w:hAnsi="Times New Roman" w:cs="Times New Roman"/>
          <w:sz w:val="24"/>
          <w:szCs w:val="24"/>
        </w:rPr>
        <w:t>ka</w:t>
      </w:r>
      <w:r w:rsidRPr="0050491B">
        <w:rPr>
          <w:rFonts w:ascii="Times New Roman" w:hAnsi="Times New Roman" w:cs="Times New Roman"/>
          <w:sz w:val="24"/>
          <w:szCs w:val="24"/>
        </w:rPr>
        <w:t xml:space="preserve"> državnih odvjetnika, dva </w:t>
      </w:r>
      <w:r w:rsidR="00B92458" w:rsidRPr="0050491B">
        <w:rPr>
          <w:rFonts w:ascii="Times New Roman" w:hAnsi="Times New Roman" w:cs="Times New Roman"/>
          <w:sz w:val="24"/>
          <w:szCs w:val="24"/>
        </w:rPr>
        <w:t>zastupnika</w:t>
      </w:r>
      <w:r w:rsidRPr="0050491B">
        <w:rPr>
          <w:rFonts w:ascii="Times New Roman" w:hAnsi="Times New Roman" w:cs="Times New Roman"/>
          <w:sz w:val="24"/>
          <w:szCs w:val="24"/>
        </w:rPr>
        <w:t xml:space="preserve"> Hrvatskoga sabora i dva sveučilišn</w:t>
      </w:r>
      <w:r w:rsidR="00B92458" w:rsidRPr="0050491B">
        <w:rPr>
          <w:rFonts w:ascii="Times New Roman" w:hAnsi="Times New Roman" w:cs="Times New Roman"/>
          <w:sz w:val="24"/>
          <w:szCs w:val="24"/>
        </w:rPr>
        <w:t>a</w:t>
      </w:r>
      <w:r w:rsidRPr="0050491B">
        <w:rPr>
          <w:rFonts w:ascii="Times New Roman" w:hAnsi="Times New Roman" w:cs="Times New Roman"/>
          <w:sz w:val="24"/>
          <w:szCs w:val="24"/>
        </w:rPr>
        <w:t xml:space="preserve"> profesora pravnih znanosti.</w:t>
      </w:r>
    </w:p>
    <w:p w:rsidR="00931BCC" w:rsidRPr="0050491B" w:rsidRDefault="00931BCC" w:rsidP="00397E07">
      <w:pPr>
        <w:jc w:val="both"/>
        <w:rPr>
          <w:rFonts w:ascii="Times New Roman" w:hAnsi="Times New Roman" w:cs="Times New Roman"/>
          <w:sz w:val="24"/>
          <w:szCs w:val="24"/>
        </w:rPr>
      </w:pPr>
      <w:r w:rsidRPr="0050491B">
        <w:rPr>
          <w:rFonts w:ascii="Times New Roman" w:hAnsi="Times New Roman" w:cs="Times New Roman"/>
          <w:sz w:val="24"/>
          <w:szCs w:val="24"/>
        </w:rPr>
        <w:t>(3) Članove Vijeća iz reda zamjenika državnih odvjetnika čine:</w:t>
      </w:r>
    </w:p>
    <w:p w:rsidR="00931BCC" w:rsidRPr="0050491B" w:rsidRDefault="00931BCC"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F06EC9" w:rsidRPr="0050491B">
        <w:rPr>
          <w:rFonts w:ascii="Times New Roman" w:hAnsi="Times New Roman" w:cs="Times New Roman"/>
          <w:sz w:val="24"/>
          <w:szCs w:val="24"/>
        </w:rPr>
        <w:t>tri</w:t>
      </w:r>
      <w:r w:rsidRPr="0050491B">
        <w:rPr>
          <w:rFonts w:ascii="Times New Roman" w:hAnsi="Times New Roman" w:cs="Times New Roman"/>
          <w:sz w:val="24"/>
          <w:szCs w:val="24"/>
        </w:rPr>
        <w:t xml:space="preserve"> zamjenika Glavnoga državnog odvjetnika Republike Hrvatske,</w:t>
      </w:r>
    </w:p>
    <w:p w:rsidR="00931BCC" w:rsidRPr="0050491B" w:rsidRDefault="00931BCC" w:rsidP="00397E07">
      <w:pPr>
        <w:jc w:val="both"/>
        <w:rPr>
          <w:rFonts w:ascii="Times New Roman" w:hAnsi="Times New Roman" w:cs="Times New Roman"/>
          <w:sz w:val="24"/>
          <w:szCs w:val="24"/>
        </w:rPr>
      </w:pPr>
      <w:r w:rsidRPr="0050491B">
        <w:rPr>
          <w:rFonts w:ascii="Times New Roman" w:hAnsi="Times New Roman" w:cs="Times New Roman"/>
          <w:sz w:val="24"/>
          <w:szCs w:val="24"/>
        </w:rPr>
        <w:t>– dva zamjenika županijskih državnih odvjetnika,</w:t>
      </w:r>
    </w:p>
    <w:p w:rsidR="00931BCC" w:rsidRPr="0050491B" w:rsidRDefault="00931BCC"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F06EC9" w:rsidRPr="0050491B">
        <w:rPr>
          <w:rFonts w:ascii="Times New Roman" w:hAnsi="Times New Roman" w:cs="Times New Roman"/>
          <w:sz w:val="24"/>
          <w:szCs w:val="24"/>
        </w:rPr>
        <w:t>dva</w:t>
      </w:r>
      <w:r w:rsidRPr="0050491B">
        <w:rPr>
          <w:rFonts w:ascii="Times New Roman" w:hAnsi="Times New Roman" w:cs="Times New Roman"/>
          <w:sz w:val="24"/>
          <w:szCs w:val="24"/>
        </w:rPr>
        <w:t xml:space="preserve"> zamjenika općinskih državnih odvjetnika.</w:t>
      </w:r>
    </w:p>
    <w:p w:rsidR="00955277" w:rsidRPr="0050491B" w:rsidRDefault="00F541C6"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(4) </w:t>
      </w:r>
      <w:r w:rsidR="00955277" w:rsidRPr="0050491B">
        <w:rPr>
          <w:rFonts w:ascii="Times New Roman" w:hAnsi="Times New Roman" w:cs="Times New Roman"/>
          <w:sz w:val="24"/>
          <w:szCs w:val="24"/>
        </w:rPr>
        <w:t xml:space="preserve">Pri izboru članova Vijeća iz stavka 3. ovog članka </w:t>
      </w:r>
      <w:r w:rsidRPr="0050491B">
        <w:rPr>
          <w:rFonts w:ascii="Times New Roman" w:hAnsi="Times New Roman" w:cs="Times New Roman"/>
          <w:sz w:val="24"/>
          <w:szCs w:val="24"/>
        </w:rPr>
        <w:t>osigurat</w:t>
      </w:r>
      <w:r w:rsidR="00955277" w:rsidRPr="0050491B">
        <w:rPr>
          <w:rFonts w:ascii="Times New Roman" w:hAnsi="Times New Roman" w:cs="Times New Roman"/>
          <w:sz w:val="24"/>
          <w:szCs w:val="24"/>
        </w:rPr>
        <w:t xml:space="preserve"> će se</w:t>
      </w:r>
      <w:r w:rsidR="00AE1F90" w:rsidRPr="0050491B">
        <w:rPr>
          <w:rFonts w:ascii="Times New Roman" w:hAnsi="Times New Roman" w:cs="Times New Roman"/>
          <w:sz w:val="24"/>
          <w:szCs w:val="24"/>
        </w:rPr>
        <w:t xml:space="preserve"> </w:t>
      </w:r>
      <w:r w:rsidR="00D200FC" w:rsidRPr="0050491B">
        <w:rPr>
          <w:rFonts w:ascii="Times New Roman" w:hAnsi="Times New Roman" w:cs="Times New Roman"/>
          <w:sz w:val="24"/>
          <w:szCs w:val="24"/>
        </w:rPr>
        <w:t xml:space="preserve">razmjerna </w:t>
      </w:r>
      <w:r w:rsidR="00206D26" w:rsidRPr="0050491B">
        <w:rPr>
          <w:rFonts w:ascii="Times New Roman" w:hAnsi="Times New Roman" w:cs="Times New Roman"/>
          <w:sz w:val="24"/>
          <w:szCs w:val="24"/>
        </w:rPr>
        <w:t xml:space="preserve">teritorijalna </w:t>
      </w:r>
      <w:r w:rsidRPr="0050491B">
        <w:rPr>
          <w:rFonts w:ascii="Times New Roman" w:hAnsi="Times New Roman" w:cs="Times New Roman"/>
          <w:sz w:val="24"/>
          <w:szCs w:val="24"/>
        </w:rPr>
        <w:t xml:space="preserve">zastupljenost </w:t>
      </w:r>
      <w:r w:rsidR="004A384F" w:rsidRPr="0050491B">
        <w:rPr>
          <w:rFonts w:ascii="Times New Roman" w:hAnsi="Times New Roman" w:cs="Times New Roman"/>
          <w:sz w:val="24"/>
          <w:szCs w:val="24"/>
        </w:rPr>
        <w:t>državnih odvjetni</w:t>
      </w:r>
      <w:r w:rsidR="009504A8" w:rsidRPr="0050491B">
        <w:rPr>
          <w:rFonts w:ascii="Times New Roman" w:hAnsi="Times New Roman" w:cs="Times New Roman"/>
          <w:sz w:val="24"/>
          <w:szCs w:val="24"/>
        </w:rPr>
        <w:t xml:space="preserve">štava </w:t>
      </w:r>
      <w:r w:rsidR="00206D26" w:rsidRPr="0050491B">
        <w:rPr>
          <w:rFonts w:ascii="Times New Roman" w:hAnsi="Times New Roman" w:cs="Times New Roman"/>
          <w:sz w:val="24"/>
          <w:szCs w:val="24"/>
        </w:rPr>
        <w:t xml:space="preserve">i </w:t>
      </w:r>
      <w:r w:rsidR="009504A8" w:rsidRPr="0050491B">
        <w:rPr>
          <w:rFonts w:ascii="Times New Roman" w:hAnsi="Times New Roman" w:cs="Times New Roman"/>
          <w:sz w:val="24"/>
          <w:szCs w:val="24"/>
        </w:rPr>
        <w:t xml:space="preserve">zastupljenost </w:t>
      </w:r>
      <w:r w:rsidR="00206D26" w:rsidRPr="0050491B">
        <w:rPr>
          <w:rFonts w:ascii="Times New Roman" w:hAnsi="Times New Roman" w:cs="Times New Roman"/>
          <w:sz w:val="24"/>
          <w:szCs w:val="24"/>
        </w:rPr>
        <w:t>kaznen</w:t>
      </w:r>
      <w:r w:rsidR="009504A8" w:rsidRPr="0050491B">
        <w:rPr>
          <w:rFonts w:ascii="Times New Roman" w:hAnsi="Times New Roman" w:cs="Times New Roman"/>
          <w:sz w:val="24"/>
          <w:szCs w:val="24"/>
        </w:rPr>
        <w:t>ih</w:t>
      </w:r>
      <w:r w:rsidR="00206D26" w:rsidRPr="0050491B">
        <w:rPr>
          <w:rFonts w:ascii="Times New Roman" w:hAnsi="Times New Roman" w:cs="Times New Roman"/>
          <w:sz w:val="24"/>
          <w:szCs w:val="24"/>
        </w:rPr>
        <w:t xml:space="preserve"> i građansko-upravn</w:t>
      </w:r>
      <w:r w:rsidR="009504A8" w:rsidRPr="0050491B">
        <w:rPr>
          <w:rFonts w:ascii="Times New Roman" w:hAnsi="Times New Roman" w:cs="Times New Roman"/>
          <w:sz w:val="24"/>
          <w:szCs w:val="24"/>
        </w:rPr>
        <w:t>ih</w:t>
      </w:r>
      <w:r w:rsidRPr="0050491B">
        <w:rPr>
          <w:rFonts w:ascii="Times New Roman" w:hAnsi="Times New Roman" w:cs="Times New Roman"/>
          <w:sz w:val="24"/>
          <w:szCs w:val="24"/>
        </w:rPr>
        <w:t xml:space="preserve"> odjela</w:t>
      </w:r>
      <w:r w:rsidR="009504A8" w:rsidRPr="0050491B">
        <w:rPr>
          <w:rFonts w:ascii="Times New Roman" w:hAnsi="Times New Roman" w:cs="Times New Roman"/>
          <w:sz w:val="24"/>
          <w:szCs w:val="24"/>
        </w:rPr>
        <w:t xml:space="preserve"> državnih odvjetništava</w:t>
      </w:r>
      <w:r w:rsidRPr="0050491B">
        <w:rPr>
          <w:rFonts w:ascii="Times New Roman" w:hAnsi="Times New Roman" w:cs="Times New Roman"/>
          <w:sz w:val="24"/>
          <w:szCs w:val="24"/>
        </w:rPr>
        <w:t>.</w:t>
      </w:r>
    </w:p>
    <w:p w:rsidR="00931BCC" w:rsidRPr="0050491B" w:rsidRDefault="00931BCC" w:rsidP="00C61C09">
      <w:pPr>
        <w:spacing w:after="0" w:line="240" w:lineRule="auto"/>
        <w:jc w:val="both"/>
        <w:rPr>
          <w:rFonts w:ascii="Times New Roman" w:hAnsi="Times New Roman" w:cs="Times New Roman"/>
          <w:i/>
          <w:sz w:val="24"/>
          <w:szCs w:val="24"/>
        </w:rPr>
      </w:pPr>
    </w:p>
    <w:p w:rsidR="00931BCC" w:rsidRPr="0050491B" w:rsidRDefault="00931BCC" w:rsidP="00850A4E">
      <w:pPr>
        <w:pStyle w:val="Naslov2"/>
        <w:rPr>
          <w:rFonts w:ascii="Times New Roman" w:hAnsi="Times New Roman" w:cs="Times New Roman"/>
          <w:color w:val="auto"/>
        </w:rPr>
      </w:pPr>
      <w:r w:rsidRPr="0050491B">
        <w:rPr>
          <w:rFonts w:ascii="Times New Roman" w:hAnsi="Times New Roman" w:cs="Times New Roman"/>
          <w:color w:val="auto"/>
        </w:rPr>
        <w:lastRenderedPageBreak/>
        <w:t xml:space="preserve">POSTUPAK IZBORA </w:t>
      </w:r>
      <w:r w:rsidR="00C02178" w:rsidRPr="0050491B">
        <w:rPr>
          <w:rFonts w:ascii="Times New Roman" w:hAnsi="Times New Roman" w:cs="Times New Roman"/>
          <w:color w:val="auto"/>
        </w:rPr>
        <w:t xml:space="preserve">I IMENOVANJA </w:t>
      </w:r>
      <w:r w:rsidRPr="0050491B">
        <w:rPr>
          <w:rFonts w:ascii="Times New Roman" w:hAnsi="Times New Roman" w:cs="Times New Roman"/>
          <w:color w:val="auto"/>
        </w:rPr>
        <w:t>ČLANOVA VIJEĆA I PRESTANAK NJIHOVE DUŽNOSTI</w:t>
      </w:r>
    </w:p>
    <w:p w:rsidR="00807E50" w:rsidRPr="0050491B" w:rsidRDefault="00807E50"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Mandat</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55277" w:rsidRPr="0050491B">
        <w:rPr>
          <w:rFonts w:ascii="Times New Roman" w:hAnsi="Times New Roman" w:cs="Times New Roman"/>
          <w:i w:val="0"/>
          <w:color w:val="auto"/>
          <w:sz w:val="24"/>
          <w:szCs w:val="24"/>
        </w:rPr>
        <w:t>6</w:t>
      </w:r>
      <w:r w:rsidRPr="0050491B">
        <w:rPr>
          <w:rFonts w:ascii="Times New Roman" w:hAnsi="Times New Roman" w:cs="Times New Roman"/>
          <w:i w:val="0"/>
          <w:color w:val="auto"/>
          <w:sz w:val="24"/>
          <w:szCs w:val="24"/>
        </w:rPr>
        <w:t>.</w:t>
      </w:r>
    </w:p>
    <w:p w:rsidR="00F06EC9" w:rsidRPr="0050491B" w:rsidRDefault="00F06EC9" w:rsidP="00397E07">
      <w:pPr>
        <w:jc w:val="both"/>
        <w:rPr>
          <w:rFonts w:ascii="Times New Roman" w:hAnsi="Times New Roman" w:cs="Times New Roman"/>
          <w:sz w:val="24"/>
          <w:szCs w:val="24"/>
        </w:rPr>
      </w:pPr>
      <w:r w:rsidRPr="0050491B">
        <w:rPr>
          <w:rFonts w:ascii="Times New Roman" w:hAnsi="Times New Roman" w:cs="Times New Roman"/>
          <w:sz w:val="24"/>
          <w:szCs w:val="24"/>
        </w:rPr>
        <w:t>(1) Članovi Vijeća biraju se na razdoblje od četiri godine</w:t>
      </w:r>
      <w:r w:rsidR="00955277" w:rsidRPr="0050491B">
        <w:rPr>
          <w:rFonts w:ascii="Times New Roman" w:hAnsi="Times New Roman" w:cs="Times New Roman"/>
          <w:sz w:val="24"/>
          <w:szCs w:val="24"/>
        </w:rPr>
        <w:t>.</w:t>
      </w:r>
      <w:r w:rsidRPr="0050491B">
        <w:rPr>
          <w:rFonts w:ascii="Times New Roman" w:hAnsi="Times New Roman" w:cs="Times New Roman"/>
          <w:sz w:val="24"/>
          <w:szCs w:val="24"/>
        </w:rPr>
        <w:t xml:space="preserve"> Članom Vijeća može se biti najviše dva puta, ali ne uzastopce. </w:t>
      </w:r>
    </w:p>
    <w:p w:rsidR="005633CE"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(2) Ako članu Vijeća dužnost prestane prije isteka vremena na koje je izabran</w:t>
      </w:r>
      <w:r w:rsidR="00C02178" w:rsidRPr="0050491B">
        <w:rPr>
          <w:rFonts w:ascii="Times New Roman" w:hAnsi="Times New Roman" w:cs="Times New Roman"/>
          <w:sz w:val="24"/>
          <w:szCs w:val="24"/>
        </w:rPr>
        <w:t xml:space="preserve"> odnosno imenovan</w:t>
      </w:r>
      <w:r w:rsidRPr="0050491B">
        <w:rPr>
          <w:rFonts w:ascii="Times New Roman" w:hAnsi="Times New Roman" w:cs="Times New Roman"/>
          <w:sz w:val="24"/>
          <w:szCs w:val="24"/>
        </w:rPr>
        <w:t xml:space="preserve">, na njegovo se mjesto do isteka </w:t>
      </w:r>
      <w:r w:rsidR="00F06EC9" w:rsidRPr="0050491B">
        <w:rPr>
          <w:rFonts w:ascii="Times New Roman" w:hAnsi="Times New Roman" w:cs="Times New Roman"/>
          <w:sz w:val="24"/>
          <w:szCs w:val="24"/>
        </w:rPr>
        <w:t>mandata Vijeća bira</w:t>
      </w:r>
      <w:r w:rsidR="00871394" w:rsidRPr="0050491B">
        <w:rPr>
          <w:rFonts w:ascii="Times New Roman" w:hAnsi="Times New Roman" w:cs="Times New Roman"/>
          <w:sz w:val="24"/>
          <w:szCs w:val="24"/>
        </w:rPr>
        <w:t xml:space="preserve"> odnosno imenuje</w:t>
      </w:r>
      <w:r w:rsidR="00F06EC9" w:rsidRPr="0050491B">
        <w:rPr>
          <w:rFonts w:ascii="Times New Roman" w:hAnsi="Times New Roman" w:cs="Times New Roman"/>
          <w:sz w:val="24"/>
          <w:szCs w:val="24"/>
        </w:rPr>
        <w:t xml:space="preserve"> drugi član.</w:t>
      </w:r>
    </w:p>
    <w:p w:rsidR="00807E50" w:rsidRPr="0050491B" w:rsidRDefault="00807E50"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Tijela za provedbu izbora članova Vijeća </w:t>
      </w:r>
    </w:p>
    <w:p w:rsidR="001B0412" w:rsidRPr="0050491B" w:rsidRDefault="001B0412"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871394" w:rsidRPr="0050491B">
        <w:rPr>
          <w:rFonts w:ascii="Times New Roman" w:hAnsi="Times New Roman" w:cs="Times New Roman"/>
          <w:i w:val="0"/>
          <w:color w:val="auto"/>
          <w:sz w:val="24"/>
          <w:szCs w:val="24"/>
        </w:rPr>
        <w:t>7</w:t>
      </w:r>
      <w:r w:rsidRPr="0050491B">
        <w:rPr>
          <w:rFonts w:ascii="Times New Roman" w:hAnsi="Times New Roman" w:cs="Times New Roman"/>
          <w:i w:val="0"/>
          <w:color w:val="auto"/>
          <w:sz w:val="24"/>
          <w:szCs w:val="24"/>
        </w:rPr>
        <w:t>.</w:t>
      </w:r>
    </w:p>
    <w:p w:rsidR="001B0412"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Tijela za provedbu izbora članova Vijeća iz reda državnih odvjetnika  su Povjerenstvo za izbor članova Vijeća (u daljnjem tekstu: Povjerenstvo)</w:t>
      </w:r>
      <w:r w:rsidR="00871394" w:rsidRPr="0050491B">
        <w:rPr>
          <w:rFonts w:ascii="Times New Roman" w:hAnsi="Times New Roman" w:cs="Times New Roman"/>
          <w:sz w:val="24"/>
          <w:szCs w:val="24"/>
        </w:rPr>
        <w:t>, kandidacijski odbori</w:t>
      </w:r>
      <w:r w:rsidRPr="0050491B">
        <w:rPr>
          <w:rFonts w:ascii="Times New Roman" w:hAnsi="Times New Roman" w:cs="Times New Roman"/>
          <w:sz w:val="24"/>
          <w:szCs w:val="24"/>
        </w:rPr>
        <w:t xml:space="preserve"> i </w:t>
      </w:r>
      <w:r w:rsidR="00213AD9" w:rsidRPr="0050491B">
        <w:rPr>
          <w:rFonts w:ascii="Times New Roman" w:hAnsi="Times New Roman" w:cs="Times New Roman"/>
          <w:sz w:val="24"/>
          <w:szCs w:val="24"/>
        </w:rPr>
        <w:t>izborni</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odbori.</w:t>
      </w:r>
    </w:p>
    <w:p w:rsidR="004266F3" w:rsidRPr="0050491B" w:rsidRDefault="004266F3"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Povjerenstvo za izbor članova Vijeća</w:t>
      </w:r>
    </w:p>
    <w:p w:rsidR="001B0412" w:rsidRPr="0050491B" w:rsidRDefault="001B0412"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871394" w:rsidRPr="0050491B">
        <w:rPr>
          <w:rFonts w:ascii="Times New Roman" w:hAnsi="Times New Roman" w:cs="Times New Roman"/>
          <w:i w:val="0"/>
          <w:color w:val="auto"/>
          <w:sz w:val="24"/>
          <w:szCs w:val="24"/>
        </w:rPr>
        <w:t>8</w:t>
      </w:r>
      <w:r w:rsidRPr="0050491B">
        <w:rPr>
          <w:rFonts w:ascii="Times New Roman" w:hAnsi="Times New Roman" w:cs="Times New Roman"/>
          <w:i w:val="0"/>
          <w:color w:val="auto"/>
          <w:sz w:val="24"/>
          <w:szCs w:val="24"/>
        </w:rPr>
        <w:t>.</w:t>
      </w:r>
    </w:p>
    <w:p w:rsidR="001B0412"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(1) Povjerenstvo ima pet članova</w:t>
      </w:r>
      <w:r w:rsidR="00C33287" w:rsidRPr="0050491B">
        <w:rPr>
          <w:rFonts w:ascii="Times New Roman" w:hAnsi="Times New Roman" w:cs="Times New Roman"/>
          <w:sz w:val="24"/>
          <w:szCs w:val="24"/>
        </w:rPr>
        <w:t>,</w:t>
      </w:r>
      <w:r w:rsidRPr="0050491B">
        <w:rPr>
          <w:rFonts w:ascii="Times New Roman" w:hAnsi="Times New Roman" w:cs="Times New Roman"/>
          <w:sz w:val="24"/>
          <w:szCs w:val="24"/>
        </w:rPr>
        <w:t xml:space="preserve"> od kojih se dva imenuju iz reda </w:t>
      </w:r>
      <w:r w:rsidR="00C33287" w:rsidRPr="0050491B">
        <w:rPr>
          <w:rFonts w:ascii="Times New Roman" w:hAnsi="Times New Roman" w:cs="Times New Roman"/>
          <w:sz w:val="24"/>
          <w:szCs w:val="24"/>
        </w:rPr>
        <w:t xml:space="preserve">zamjenika </w:t>
      </w:r>
      <w:r w:rsidRPr="0050491B">
        <w:rPr>
          <w:rFonts w:ascii="Times New Roman" w:hAnsi="Times New Roman" w:cs="Times New Roman"/>
          <w:sz w:val="24"/>
          <w:szCs w:val="24"/>
        </w:rPr>
        <w:t>Glavno</w:t>
      </w:r>
      <w:r w:rsidR="00C33287" w:rsidRPr="0050491B">
        <w:rPr>
          <w:rFonts w:ascii="Times New Roman" w:hAnsi="Times New Roman" w:cs="Times New Roman"/>
          <w:sz w:val="24"/>
          <w:szCs w:val="24"/>
        </w:rPr>
        <w:t>g</w:t>
      </w:r>
      <w:r w:rsidRPr="0050491B">
        <w:rPr>
          <w:rFonts w:ascii="Times New Roman" w:hAnsi="Times New Roman" w:cs="Times New Roman"/>
          <w:sz w:val="24"/>
          <w:szCs w:val="24"/>
        </w:rPr>
        <w:t xml:space="preserve"> državno</w:t>
      </w:r>
      <w:r w:rsidR="00C33287" w:rsidRPr="0050491B">
        <w:rPr>
          <w:rFonts w:ascii="Times New Roman" w:hAnsi="Times New Roman" w:cs="Times New Roman"/>
          <w:sz w:val="24"/>
          <w:szCs w:val="24"/>
        </w:rPr>
        <w:t>g</w:t>
      </w:r>
      <w:r w:rsidRPr="0050491B">
        <w:rPr>
          <w:rFonts w:ascii="Times New Roman" w:hAnsi="Times New Roman" w:cs="Times New Roman"/>
          <w:sz w:val="24"/>
          <w:szCs w:val="24"/>
        </w:rPr>
        <w:t xml:space="preserve"> odvjetni</w:t>
      </w:r>
      <w:r w:rsidR="00C33287" w:rsidRPr="0050491B">
        <w:rPr>
          <w:rFonts w:ascii="Times New Roman" w:hAnsi="Times New Roman" w:cs="Times New Roman"/>
          <w:sz w:val="24"/>
          <w:szCs w:val="24"/>
        </w:rPr>
        <w:t xml:space="preserve">ka </w:t>
      </w:r>
      <w:r w:rsidRPr="0050491B">
        <w:rPr>
          <w:rFonts w:ascii="Times New Roman" w:hAnsi="Times New Roman" w:cs="Times New Roman"/>
          <w:sz w:val="24"/>
          <w:szCs w:val="24"/>
        </w:rPr>
        <w:t xml:space="preserve">Republike Hrvatske, dva iz reda </w:t>
      </w:r>
      <w:r w:rsidR="00123D99" w:rsidRPr="0050491B">
        <w:rPr>
          <w:rFonts w:ascii="Times New Roman" w:hAnsi="Times New Roman" w:cs="Times New Roman"/>
          <w:sz w:val="24"/>
          <w:szCs w:val="24"/>
        </w:rPr>
        <w:t xml:space="preserve">zamjenika </w:t>
      </w:r>
      <w:r w:rsidRPr="0050491B">
        <w:rPr>
          <w:rFonts w:ascii="Times New Roman" w:hAnsi="Times New Roman" w:cs="Times New Roman"/>
          <w:sz w:val="24"/>
          <w:szCs w:val="24"/>
        </w:rPr>
        <w:t>županijski</w:t>
      </w:r>
      <w:r w:rsidR="00C33287" w:rsidRPr="0050491B">
        <w:rPr>
          <w:rFonts w:ascii="Times New Roman" w:hAnsi="Times New Roman" w:cs="Times New Roman"/>
          <w:sz w:val="24"/>
          <w:szCs w:val="24"/>
        </w:rPr>
        <w:t>h</w:t>
      </w:r>
      <w:r w:rsidRPr="0050491B">
        <w:rPr>
          <w:rFonts w:ascii="Times New Roman" w:hAnsi="Times New Roman" w:cs="Times New Roman"/>
          <w:sz w:val="24"/>
          <w:szCs w:val="24"/>
        </w:rPr>
        <w:t xml:space="preserve"> državni</w:t>
      </w:r>
      <w:r w:rsidR="00C33287" w:rsidRPr="0050491B">
        <w:rPr>
          <w:rFonts w:ascii="Times New Roman" w:hAnsi="Times New Roman" w:cs="Times New Roman"/>
          <w:sz w:val="24"/>
          <w:szCs w:val="24"/>
        </w:rPr>
        <w:t>h</w:t>
      </w:r>
      <w:r w:rsidRPr="0050491B">
        <w:rPr>
          <w:rFonts w:ascii="Times New Roman" w:hAnsi="Times New Roman" w:cs="Times New Roman"/>
          <w:sz w:val="24"/>
          <w:szCs w:val="24"/>
        </w:rPr>
        <w:t xml:space="preserve"> odvjetni</w:t>
      </w:r>
      <w:r w:rsidR="00C33287" w:rsidRPr="0050491B">
        <w:rPr>
          <w:rFonts w:ascii="Times New Roman" w:hAnsi="Times New Roman" w:cs="Times New Roman"/>
          <w:sz w:val="24"/>
          <w:szCs w:val="24"/>
        </w:rPr>
        <w:t>k</w:t>
      </w:r>
      <w:r w:rsidRPr="0050491B">
        <w:rPr>
          <w:rFonts w:ascii="Times New Roman" w:hAnsi="Times New Roman" w:cs="Times New Roman"/>
          <w:sz w:val="24"/>
          <w:szCs w:val="24"/>
        </w:rPr>
        <w:t xml:space="preserve">a i jedan iz reda </w:t>
      </w:r>
      <w:r w:rsidR="00123D99" w:rsidRPr="0050491B">
        <w:rPr>
          <w:rFonts w:ascii="Times New Roman" w:hAnsi="Times New Roman" w:cs="Times New Roman"/>
          <w:sz w:val="24"/>
          <w:szCs w:val="24"/>
        </w:rPr>
        <w:t xml:space="preserve">zamjenika </w:t>
      </w:r>
      <w:r w:rsidRPr="0050491B">
        <w:rPr>
          <w:rFonts w:ascii="Times New Roman" w:hAnsi="Times New Roman" w:cs="Times New Roman"/>
          <w:sz w:val="24"/>
          <w:szCs w:val="24"/>
        </w:rPr>
        <w:t>općinsk</w:t>
      </w:r>
      <w:r w:rsidR="00C33287" w:rsidRPr="0050491B">
        <w:rPr>
          <w:rFonts w:ascii="Times New Roman" w:hAnsi="Times New Roman" w:cs="Times New Roman"/>
          <w:sz w:val="24"/>
          <w:szCs w:val="24"/>
        </w:rPr>
        <w:t>ih</w:t>
      </w:r>
      <w:r w:rsidRPr="0050491B">
        <w:rPr>
          <w:rFonts w:ascii="Times New Roman" w:hAnsi="Times New Roman" w:cs="Times New Roman"/>
          <w:sz w:val="24"/>
          <w:szCs w:val="24"/>
        </w:rPr>
        <w:t xml:space="preserve"> državn</w:t>
      </w:r>
      <w:r w:rsidR="00C33287" w:rsidRPr="0050491B">
        <w:rPr>
          <w:rFonts w:ascii="Times New Roman" w:hAnsi="Times New Roman" w:cs="Times New Roman"/>
          <w:sz w:val="24"/>
          <w:szCs w:val="24"/>
        </w:rPr>
        <w:t>ih</w:t>
      </w:r>
      <w:r w:rsidRPr="0050491B">
        <w:rPr>
          <w:rFonts w:ascii="Times New Roman" w:hAnsi="Times New Roman" w:cs="Times New Roman"/>
          <w:sz w:val="24"/>
          <w:szCs w:val="24"/>
        </w:rPr>
        <w:t xml:space="preserve"> odvjetni</w:t>
      </w:r>
      <w:r w:rsidR="00C33287" w:rsidRPr="0050491B">
        <w:rPr>
          <w:rFonts w:ascii="Times New Roman" w:hAnsi="Times New Roman" w:cs="Times New Roman"/>
          <w:sz w:val="24"/>
          <w:szCs w:val="24"/>
        </w:rPr>
        <w:t>ka</w:t>
      </w:r>
      <w:r w:rsidRPr="0050491B">
        <w:rPr>
          <w:rFonts w:ascii="Times New Roman" w:hAnsi="Times New Roman" w:cs="Times New Roman"/>
          <w:sz w:val="24"/>
          <w:szCs w:val="24"/>
        </w:rPr>
        <w:t xml:space="preserve">. </w:t>
      </w:r>
    </w:p>
    <w:p w:rsidR="001B0412"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(2) Povjerenstvo imenuje </w:t>
      </w:r>
      <w:r w:rsidR="00C33287" w:rsidRPr="0050491B">
        <w:rPr>
          <w:rFonts w:ascii="Times New Roman" w:hAnsi="Times New Roman" w:cs="Times New Roman"/>
          <w:sz w:val="24"/>
          <w:szCs w:val="24"/>
        </w:rPr>
        <w:t>P</w:t>
      </w:r>
      <w:r w:rsidRPr="0050491B">
        <w:rPr>
          <w:rFonts w:ascii="Times New Roman" w:hAnsi="Times New Roman" w:cs="Times New Roman"/>
          <w:sz w:val="24"/>
          <w:szCs w:val="24"/>
        </w:rPr>
        <w:t xml:space="preserve">rošireni </w:t>
      </w:r>
      <w:r w:rsidR="00C33287" w:rsidRPr="0050491B">
        <w:rPr>
          <w:rFonts w:ascii="Times New Roman" w:hAnsi="Times New Roman" w:cs="Times New Roman"/>
          <w:sz w:val="24"/>
          <w:szCs w:val="24"/>
        </w:rPr>
        <w:t>k</w:t>
      </w:r>
      <w:r w:rsidRPr="0050491B">
        <w:rPr>
          <w:rFonts w:ascii="Times New Roman" w:hAnsi="Times New Roman" w:cs="Times New Roman"/>
          <w:sz w:val="24"/>
          <w:szCs w:val="24"/>
        </w:rPr>
        <w:t>olegij Glavnog državnog odvjetništva Republike Hrvatske na vrijeme od pet godina. Predsjednika Povjerenstva biraju članovi Povjerenstva</w:t>
      </w:r>
      <w:r w:rsidR="00082A34" w:rsidRPr="0050491B">
        <w:rPr>
          <w:rFonts w:ascii="Times New Roman" w:hAnsi="Times New Roman" w:cs="Times New Roman"/>
          <w:sz w:val="24"/>
          <w:szCs w:val="24"/>
        </w:rPr>
        <w:t xml:space="preserve"> između sebe</w:t>
      </w:r>
      <w:r w:rsidRPr="0050491B">
        <w:rPr>
          <w:rFonts w:ascii="Times New Roman" w:hAnsi="Times New Roman" w:cs="Times New Roman"/>
          <w:sz w:val="24"/>
          <w:szCs w:val="24"/>
        </w:rPr>
        <w:t>.</w:t>
      </w:r>
    </w:p>
    <w:p w:rsidR="001B0412"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(3) Ako članu Povjerenstva prestane državnoodvjetnička dužnost za vrijeme trajanja mandata ili prestane biti član Povjerenstva na vlastiti zahtjev, Prošireni kolegij </w:t>
      </w:r>
      <w:r w:rsidR="00C33287" w:rsidRPr="0050491B">
        <w:rPr>
          <w:rFonts w:ascii="Times New Roman" w:hAnsi="Times New Roman" w:cs="Times New Roman"/>
          <w:sz w:val="24"/>
          <w:szCs w:val="24"/>
        </w:rPr>
        <w:t>D</w:t>
      </w:r>
      <w:r w:rsidRPr="0050491B">
        <w:rPr>
          <w:rFonts w:ascii="Times New Roman" w:hAnsi="Times New Roman" w:cs="Times New Roman"/>
          <w:sz w:val="24"/>
          <w:szCs w:val="24"/>
        </w:rPr>
        <w:t xml:space="preserve">ržavnog odvjetništva Republike Hrvatske imenovat će drugog člana iz reda </w:t>
      </w:r>
      <w:r w:rsidR="00C33287" w:rsidRPr="0050491B">
        <w:rPr>
          <w:rFonts w:ascii="Times New Roman" w:hAnsi="Times New Roman" w:cs="Times New Roman"/>
          <w:sz w:val="24"/>
          <w:szCs w:val="24"/>
        </w:rPr>
        <w:t xml:space="preserve">zamjenika </w:t>
      </w:r>
      <w:r w:rsidRPr="0050491B">
        <w:rPr>
          <w:rFonts w:ascii="Times New Roman" w:hAnsi="Times New Roman" w:cs="Times New Roman"/>
          <w:sz w:val="24"/>
          <w:szCs w:val="24"/>
        </w:rPr>
        <w:t>državnih odvjetni</w:t>
      </w:r>
      <w:r w:rsidR="00123D99" w:rsidRPr="0050491B">
        <w:rPr>
          <w:rFonts w:ascii="Times New Roman" w:hAnsi="Times New Roman" w:cs="Times New Roman"/>
          <w:sz w:val="24"/>
          <w:szCs w:val="24"/>
        </w:rPr>
        <w:t>ka sukladno stavku 1. ovog članka</w:t>
      </w:r>
      <w:r w:rsidRPr="0050491B">
        <w:rPr>
          <w:rFonts w:ascii="Times New Roman" w:hAnsi="Times New Roman" w:cs="Times New Roman"/>
          <w:sz w:val="24"/>
          <w:szCs w:val="24"/>
        </w:rPr>
        <w:t xml:space="preserve">.  </w:t>
      </w:r>
    </w:p>
    <w:p w:rsidR="001B0412"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(4) Članovi Povjerenstva ne mogu biti kandidati za članove Vijeća.</w:t>
      </w:r>
    </w:p>
    <w:p w:rsidR="001B0412"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(5) Tehničku potporu Povjerenstvu</w:t>
      </w:r>
      <w:r w:rsidR="00123D99" w:rsidRPr="0050491B">
        <w:rPr>
          <w:rFonts w:ascii="Times New Roman" w:hAnsi="Times New Roman" w:cs="Times New Roman"/>
          <w:sz w:val="24"/>
          <w:szCs w:val="24"/>
        </w:rPr>
        <w:t xml:space="preserve"> pružaju stručne službe Vijeća.</w:t>
      </w:r>
    </w:p>
    <w:p w:rsidR="00757B52" w:rsidRPr="0050491B" w:rsidRDefault="00757B52"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Djelokrug Povjerenstva za izbor članova Vijeća</w:t>
      </w:r>
    </w:p>
    <w:p w:rsidR="001B0412" w:rsidRPr="0050491B" w:rsidRDefault="001B0412"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123D99" w:rsidRPr="0050491B">
        <w:rPr>
          <w:rFonts w:ascii="Times New Roman" w:hAnsi="Times New Roman" w:cs="Times New Roman"/>
          <w:i w:val="0"/>
          <w:color w:val="auto"/>
          <w:sz w:val="24"/>
          <w:szCs w:val="24"/>
        </w:rPr>
        <w:t>9</w:t>
      </w:r>
      <w:r w:rsidRPr="0050491B">
        <w:rPr>
          <w:rFonts w:ascii="Times New Roman" w:hAnsi="Times New Roman" w:cs="Times New Roman"/>
          <w:i w:val="0"/>
          <w:color w:val="auto"/>
          <w:sz w:val="24"/>
          <w:szCs w:val="24"/>
        </w:rPr>
        <w:t>.</w:t>
      </w:r>
    </w:p>
    <w:p w:rsidR="001B0412" w:rsidRPr="0050491B" w:rsidRDefault="00C256E3"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123D99" w:rsidRPr="0050491B">
        <w:rPr>
          <w:rFonts w:ascii="Times New Roman" w:hAnsi="Times New Roman" w:cs="Times New Roman"/>
          <w:sz w:val="24"/>
          <w:szCs w:val="24"/>
        </w:rPr>
        <w:t xml:space="preserve">U djelokrug </w:t>
      </w:r>
      <w:r w:rsidR="001B0412" w:rsidRPr="0050491B">
        <w:rPr>
          <w:rFonts w:ascii="Times New Roman" w:hAnsi="Times New Roman" w:cs="Times New Roman"/>
          <w:sz w:val="24"/>
          <w:szCs w:val="24"/>
        </w:rPr>
        <w:t>Povjerenstv</w:t>
      </w:r>
      <w:r w:rsidR="00123D99" w:rsidRPr="0050491B">
        <w:rPr>
          <w:rFonts w:ascii="Times New Roman" w:hAnsi="Times New Roman" w:cs="Times New Roman"/>
          <w:sz w:val="24"/>
          <w:szCs w:val="24"/>
        </w:rPr>
        <w:t>a spada</w:t>
      </w:r>
      <w:r w:rsidR="001B0412" w:rsidRPr="0050491B">
        <w:rPr>
          <w:rFonts w:ascii="Times New Roman" w:hAnsi="Times New Roman" w:cs="Times New Roman"/>
          <w:sz w:val="24"/>
          <w:szCs w:val="24"/>
        </w:rPr>
        <w:t>:</w:t>
      </w:r>
    </w:p>
    <w:p w:rsidR="002654B6"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785F76" w:rsidRPr="0050491B">
        <w:rPr>
          <w:rFonts w:ascii="Times New Roman" w:hAnsi="Times New Roman" w:cs="Times New Roman"/>
          <w:sz w:val="24"/>
          <w:szCs w:val="24"/>
        </w:rPr>
        <w:t>raspisivanje izbora te određivanje dana održavanja izbora,</w:t>
      </w:r>
    </w:p>
    <w:p w:rsidR="00082A34" w:rsidRPr="0050491B" w:rsidRDefault="00082A34"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785F76" w:rsidRPr="0050491B">
        <w:rPr>
          <w:rFonts w:ascii="Times New Roman" w:hAnsi="Times New Roman" w:cs="Times New Roman"/>
          <w:sz w:val="24"/>
          <w:szCs w:val="24"/>
        </w:rPr>
        <w:t>određivanje izbornih mjesta i imenovanje članova izbornih odbora</w:t>
      </w:r>
      <w:r w:rsidRPr="0050491B">
        <w:rPr>
          <w:rFonts w:ascii="Times New Roman" w:hAnsi="Times New Roman" w:cs="Times New Roman"/>
          <w:sz w:val="24"/>
          <w:szCs w:val="24"/>
        </w:rPr>
        <w:t>,</w:t>
      </w:r>
    </w:p>
    <w:p w:rsidR="00FD10C3" w:rsidRPr="0050491B" w:rsidRDefault="001B0412" w:rsidP="00397E07">
      <w:pPr>
        <w:jc w:val="both"/>
        <w:rPr>
          <w:rFonts w:ascii="Times New Roman" w:hAnsi="Times New Roman" w:cs="Times New Roman"/>
          <w:sz w:val="24"/>
          <w:szCs w:val="24"/>
        </w:rPr>
      </w:pPr>
      <w:r w:rsidRPr="0050491B">
        <w:rPr>
          <w:rFonts w:ascii="Times New Roman" w:hAnsi="Times New Roman" w:cs="Times New Roman"/>
          <w:sz w:val="24"/>
          <w:szCs w:val="24"/>
        </w:rPr>
        <w:t>3. prikuplja</w:t>
      </w:r>
      <w:r w:rsidR="00213AD9" w:rsidRPr="0050491B">
        <w:rPr>
          <w:rFonts w:ascii="Times New Roman" w:hAnsi="Times New Roman" w:cs="Times New Roman"/>
          <w:sz w:val="24"/>
          <w:szCs w:val="24"/>
        </w:rPr>
        <w:t>nje</w:t>
      </w:r>
      <w:r w:rsidRPr="0050491B">
        <w:rPr>
          <w:rFonts w:ascii="Times New Roman" w:hAnsi="Times New Roman" w:cs="Times New Roman"/>
          <w:sz w:val="24"/>
          <w:szCs w:val="24"/>
        </w:rPr>
        <w:t xml:space="preserve"> kandidatur</w:t>
      </w:r>
      <w:r w:rsidR="00213AD9" w:rsidRPr="0050491B">
        <w:rPr>
          <w:rFonts w:ascii="Times New Roman" w:hAnsi="Times New Roman" w:cs="Times New Roman"/>
          <w:sz w:val="24"/>
          <w:szCs w:val="24"/>
        </w:rPr>
        <w:t>a za članove Vijeća i provođenje</w:t>
      </w:r>
      <w:r w:rsidRPr="0050491B">
        <w:rPr>
          <w:rFonts w:ascii="Times New Roman" w:hAnsi="Times New Roman" w:cs="Times New Roman"/>
          <w:sz w:val="24"/>
          <w:szCs w:val="24"/>
        </w:rPr>
        <w:t xml:space="preserve"> kandidacijsk</w:t>
      </w:r>
      <w:r w:rsidR="00213AD9" w:rsidRPr="0050491B">
        <w:rPr>
          <w:rFonts w:ascii="Times New Roman" w:hAnsi="Times New Roman" w:cs="Times New Roman"/>
          <w:sz w:val="24"/>
          <w:szCs w:val="24"/>
        </w:rPr>
        <w:t>og</w:t>
      </w:r>
      <w:r w:rsidRPr="0050491B">
        <w:rPr>
          <w:rFonts w:ascii="Times New Roman" w:hAnsi="Times New Roman" w:cs="Times New Roman"/>
          <w:sz w:val="24"/>
          <w:szCs w:val="24"/>
        </w:rPr>
        <w:t xml:space="preserve"> postupk</w:t>
      </w:r>
      <w:r w:rsidR="00213AD9" w:rsidRPr="0050491B">
        <w:rPr>
          <w:rFonts w:ascii="Times New Roman" w:hAnsi="Times New Roman" w:cs="Times New Roman"/>
          <w:sz w:val="24"/>
          <w:szCs w:val="24"/>
        </w:rPr>
        <w:t>a</w:t>
      </w:r>
      <w:r w:rsidRPr="0050491B">
        <w:rPr>
          <w:rFonts w:ascii="Times New Roman" w:hAnsi="Times New Roman" w:cs="Times New Roman"/>
          <w:sz w:val="24"/>
          <w:szCs w:val="24"/>
        </w:rPr>
        <w:t>,</w:t>
      </w:r>
    </w:p>
    <w:p w:rsidR="00082A34" w:rsidRPr="0050491B" w:rsidRDefault="00FD10C3" w:rsidP="00397E07">
      <w:pPr>
        <w:jc w:val="both"/>
        <w:rPr>
          <w:rFonts w:ascii="Times New Roman" w:hAnsi="Times New Roman" w:cs="Times New Roman"/>
          <w:sz w:val="24"/>
          <w:szCs w:val="24"/>
        </w:rPr>
      </w:pPr>
      <w:r w:rsidRPr="0050491B">
        <w:rPr>
          <w:rFonts w:ascii="Times New Roman" w:hAnsi="Times New Roman" w:cs="Times New Roman"/>
          <w:sz w:val="24"/>
          <w:szCs w:val="24"/>
        </w:rPr>
        <w:t>4. utvrđivanje lista kandidata za članove Vijeća,</w:t>
      </w:r>
    </w:p>
    <w:p w:rsidR="00AD271B" w:rsidRPr="0050491B" w:rsidRDefault="00AD271B" w:rsidP="00397E07">
      <w:pPr>
        <w:jc w:val="both"/>
        <w:rPr>
          <w:rFonts w:ascii="Times New Roman" w:hAnsi="Times New Roman" w:cs="Times New Roman"/>
          <w:sz w:val="24"/>
          <w:szCs w:val="24"/>
        </w:rPr>
      </w:pPr>
      <w:r w:rsidRPr="0050491B">
        <w:rPr>
          <w:rFonts w:ascii="Times New Roman" w:hAnsi="Times New Roman" w:cs="Times New Roman"/>
          <w:sz w:val="24"/>
          <w:szCs w:val="24"/>
        </w:rPr>
        <w:lastRenderedPageBreak/>
        <w:t>5. nadzor nad tiskanjem glasačkih listića,</w:t>
      </w:r>
    </w:p>
    <w:p w:rsidR="001B0412" w:rsidRPr="0050491B" w:rsidRDefault="00AD271B" w:rsidP="00397E07">
      <w:pPr>
        <w:jc w:val="both"/>
        <w:rPr>
          <w:rFonts w:ascii="Times New Roman" w:hAnsi="Times New Roman" w:cs="Times New Roman"/>
          <w:sz w:val="24"/>
          <w:szCs w:val="24"/>
        </w:rPr>
      </w:pPr>
      <w:r w:rsidRPr="0050491B">
        <w:rPr>
          <w:rFonts w:ascii="Times New Roman" w:hAnsi="Times New Roman" w:cs="Times New Roman"/>
          <w:sz w:val="24"/>
          <w:szCs w:val="24"/>
        </w:rPr>
        <w:t>6</w:t>
      </w:r>
      <w:r w:rsidR="001B0412" w:rsidRPr="0050491B">
        <w:rPr>
          <w:rFonts w:ascii="Times New Roman" w:hAnsi="Times New Roman" w:cs="Times New Roman"/>
          <w:sz w:val="24"/>
          <w:szCs w:val="24"/>
        </w:rPr>
        <w:t xml:space="preserve">. </w:t>
      </w:r>
      <w:r w:rsidR="00213AD9" w:rsidRPr="0050491B">
        <w:rPr>
          <w:rFonts w:ascii="Times New Roman" w:hAnsi="Times New Roman" w:cs="Times New Roman"/>
          <w:sz w:val="24"/>
          <w:szCs w:val="24"/>
        </w:rPr>
        <w:t>skrb</w:t>
      </w:r>
      <w:r w:rsidR="001B0412" w:rsidRPr="0050491B">
        <w:rPr>
          <w:rFonts w:ascii="Times New Roman" w:hAnsi="Times New Roman" w:cs="Times New Roman"/>
          <w:sz w:val="24"/>
          <w:szCs w:val="24"/>
        </w:rPr>
        <w:t xml:space="preserve"> o zakonitoj provedbi izbora</w:t>
      </w:r>
      <w:r w:rsidR="00FD10C3" w:rsidRPr="0050491B">
        <w:rPr>
          <w:rFonts w:ascii="Times New Roman" w:hAnsi="Times New Roman" w:cs="Times New Roman"/>
          <w:sz w:val="24"/>
          <w:szCs w:val="24"/>
        </w:rPr>
        <w:t xml:space="preserve"> i davanje uputa za rad izbornih odbora</w:t>
      </w:r>
      <w:r w:rsidR="0076373E" w:rsidRPr="0050491B">
        <w:rPr>
          <w:rFonts w:ascii="Times New Roman" w:hAnsi="Times New Roman" w:cs="Times New Roman"/>
          <w:sz w:val="24"/>
          <w:szCs w:val="24"/>
        </w:rPr>
        <w:t>,</w:t>
      </w:r>
    </w:p>
    <w:p w:rsidR="001B0412" w:rsidRPr="0050491B" w:rsidRDefault="00AD271B" w:rsidP="00397E07">
      <w:pPr>
        <w:jc w:val="both"/>
        <w:rPr>
          <w:rFonts w:ascii="Times New Roman" w:hAnsi="Times New Roman" w:cs="Times New Roman"/>
          <w:sz w:val="24"/>
          <w:szCs w:val="24"/>
        </w:rPr>
      </w:pPr>
      <w:r w:rsidRPr="0050491B">
        <w:rPr>
          <w:rFonts w:ascii="Times New Roman" w:hAnsi="Times New Roman" w:cs="Times New Roman"/>
          <w:sz w:val="24"/>
          <w:szCs w:val="24"/>
        </w:rPr>
        <w:t>7</w:t>
      </w:r>
      <w:r w:rsidR="001B0412" w:rsidRPr="0050491B">
        <w:rPr>
          <w:rFonts w:ascii="Times New Roman" w:hAnsi="Times New Roman" w:cs="Times New Roman"/>
          <w:sz w:val="24"/>
          <w:szCs w:val="24"/>
        </w:rPr>
        <w:t>. utvrđ</w:t>
      </w:r>
      <w:r w:rsidR="00213AD9" w:rsidRPr="0050491B">
        <w:rPr>
          <w:rFonts w:ascii="Times New Roman" w:hAnsi="Times New Roman" w:cs="Times New Roman"/>
          <w:sz w:val="24"/>
          <w:szCs w:val="24"/>
        </w:rPr>
        <w:t>ivanje</w:t>
      </w:r>
      <w:r w:rsidR="001B0412" w:rsidRPr="0050491B">
        <w:rPr>
          <w:rFonts w:ascii="Times New Roman" w:hAnsi="Times New Roman" w:cs="Times New Roman"/>
          <w:sz w:val="24"/>
          <w:szCs w:val="24"/>
        </w:rPr>
        <w:t xml:space="preserve"> rezultat</w:t>
      </w:r>
      <w:r w:rsidR="00213AD9" w:rsidRPr="0050491B">
        <w:rPr>
          <w:rFonts w:ascii="Times New Roman" w:hAnsi="Times New Roman" w:cs="Times New Roman"/>
          <w:sz w:val="24"/>
          <w:szCs w:val="24"/>
        </w:rPr>
        <w:t>a</w:t>
      </w:r>
      <w:r w:rsidR="001B0412" w:rsidRPr="0050491B">
        <w:rPr>
          <w:rFonts w:ascii="Times New Roman" w:hAnsi="Times New Roman" w:cs="Times New Roman"/>
          <w:sz w:val="24"/>
          <w:szCs w:val="24"/>
        </w:rPr>
        <w:t xml:space="preserve"> izbora </w:t>
      </w:r>
      <w:r w:rsidR="00D86124" w:rsidRPr="0050491B">
        <w:rPr>
          <w:rFonts w:ascii="Times New Roman" w:hAnsi="Times New Roman" w:cs="Times New Roman"/>
          <w:sz w:val="24"/>
          <w:szCs w:val="24"/>
        </w:rPr>
        <w:t>za članove Vijeća.</w:t>
      </w:r>
    </w:p>
    <w:p w:rsidR="00C256E3" w:rsidRPr="0050491B" w:rsidRDefault="00C256E3" w:rsidP="00397E07">
      <w:pPr>
        <w:jc w:val="both"/>
        <w:rPr>
          <w:rFonts w:ascii="Times New Roman" w:hAnsi="Times New Roman" w:cs="Times New Roman"/>
          <w:sz w:val="24"/>
          <w:szCs w:val="24"/>
        </w:rPr>
      </w:pPr>
      <w:r w:rsidRPr="0050491B">
        <w:rPr>
          <w:rFonts w:ascii="Times New Roman" w:hAnsi="Times New Roman" w:cs="Times New Roman"/>
          <w:sz w:val="24"/>
          <w:szCs w:val="24"/>
        </w:rPr>
        <w:t>(2) Odluka o raspisivanju izbora i odluka o utvrđivanju rezultata izbora objavljuje se u »Narodnim novinama« te na mrežnim stranicama Državnog odvjetništva Republike Hrvatske i Vijeća.</w:t>
      </w:r>
    </w:p>
    <w:p w:rsidR="00D80625" w:rsidRPr="0050491B" w:rsidRDefault="00D80625"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Kandidacijski odbori</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213AD9" w:rsidRPr="0050491B">
        <w:rPr>
          <w:rFonts w:ascii="Times New Roman" w:hAnsi="Times New Roman" w:cs="Times New Roman"/>
          <w:i w:val="0"/>
          <w:color w:val="auto"/>
          <w:sz w:val="24"/>
          <w:szCs w:val="24"/>
        </w:rPr>
        <w:t>10.</w:t>
      </w:r>
    </w:p>
    <w:p w:rsidR="00D707A0"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(1) Kandidacijski odbor Državnog odvjetništva Republike Hrvatske je Kolegij Državnog odvjetništva Republike Hrvatske, a kandidacijsk</w:t>
      </w:r>
      <w:r w:rsidR="00757B52" w:rsidRPr="0050491B">
        <w:rPr>
          <w:rFonts w:ascii="Times New Roman" w:hAnsi="Times New Roman" w:cs="Times New Roman"/>
          <w:sz w:val="24"/>
          <w:szCs w:val="24"/>
        </w:rPr>
        <w:t>e</w:t>
      </w:r>
      <w:r w:rsidRPr="0050491B">
        <w:rPr>
          <w:rFonts w:ascii="Times New Roman" w:hAnsi="Times New Roman" w:cs="Times New Roman"/>
          <w:sz w:val="24"/>
          <w:szCs w:val="24"/>
        </w:rPr>
        <w:t xml:space="preserve"> odbor</w:t>
      </w:r>
      <w:r w:rsidR="00757B52" w:rsidRPr="0050491B">
        <w:rPr>
          <w:rFonts w:ascii="Times New Roman" w:hAnsi="Times New Roman" w:cs="Times New Roman"/>
          <w:sz w:val="24"/>
          <w:szCs w:val="24"/>
        </w:rPr>
        <w:t>e</w:t>
      </w:r>
      <w:r w:rsidRPr="0050491B">
        <w:rPr>
          <w:rFonts w:ascii="Times New Roman" w:hAnsi="Times New Roman" w:cs="Times New Roman"/>
          <w:sz w:val="24"/>
          <w:szCs w:val="24"/>
        </w:rPr>
        <w:t xml:space="preserve"> županijskih državnih odvjetništava </w:t>
      </w:r>
      <w:r w:rsidR="00100022" w:rsidRPr="0050491B">
        <w:rPr>
          <w:rFonts w:ascii="Times New Roman" w:hAnsi="Times New Roman" w:cs="Times New Roman"/>
          <w:sz w:val="24"/>
          <w:szCs w:val="24"/>
        </w:rPr>
        <w:t xml:space="preserve">čine svi državni odvjetnici i svi zamjenici državnih odvjetnika imenovani u državna odvjetništva na području pojedinog županijskog državnog odvjetništva. </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(2) Kandidacijski odbori prikupljaju kandidature za članove Vijeća i provode kandidacijski postupak.</w:t>
      </w:r>
    </w:p>
    <w:p w:rsidR="007E1613" w:rsidRPr="0050491B" w:rsidRDefault="00ED4393" w:rsidP="00397E07">
      <w:pPr>
        <w:jc w:val="both"/>
        <w:rPr>
          <w:rFonts w:ascii="Times New Roman" w:hAnsi="Times New Roman" w:cs="Times New Roman"/>
          <w:sz w:val="24"/>
          <w:szCs w:val="24"/>
        </w:rPr>
      </w:pPr>
      <w:r w:rsidRPr="0050491B">
        <w:rPr>
          <w:rFonts w:ascii="Times New Roman" w:hAnsi="Times New Roman" w:cs="Times New Roman"/>
          <w:sz w:val="24"/>
          <w:szCs w:val="24"/>
        </w:rPr>
        <w:t>(</w:t>
      </w:r>
      <w:r w:rsidR="00D707A0" w:rsidRPr="0050491B">
        <w:rPr>
          <w:rFonts w:ascii="Times New Roman" w:hAnsi="Times New Roman" w:cs="Times New Roman"/>
          <w:sz w:val="24"/>
          <w:szCs w:val="24"/>
        </w:rPr>
        <w:t>3</w:t>
      </w:r>
      <w:r w:rsidRPr="0050491B">
        <w:rPr>
          <w:rFonts w:ascii="Times New Roman" w:hAnsi="Times New Roman" w:cs="Times New Roman"/>
          <w:sz w:val="24"/>
          <w:szCs w:val="24"/>
        </w:rPr>
        <w:t xml:space="preserve">) Način rada kandidacijskih odbora i postupak kandidiranja </w:t>
      </w:r>
      <w:r w:rsidR="00143038" w:rsidRPr="0050491B">
        <w:rPr>
          <w:rFonts w:ascii="Times New Roman" w:hAnsi="Times New Roman" w:cs="Times New Roman"/>
          <w:sz w:val="24"/>
          <w:szCs w:val="24"/>
        </w:rPr>
        <w:t>sukladno</w:t>
      </w:r>
      <w:r w:rsidRPr="0050491B">
        <w:rPr>
          <w:rFonts w:ascii="Times New Roman" w:hAnsi="Times New Roman" w:cs="Times New Roman"/>
          <w:sz w:val="24"/>
          <w:szCs w:val="24"/>
        </w:rPr>
        <w:t xml:space="preserve"> člank</w:t>
      </w:r>
      <w:r w:rsidR="00143038" w:rsidRPr="0050491B">
        <w:rPr>
          <w:rFonts w:ascii="Times New Roman" w:hAnsi="Times New Roman" w:cs="Times New Roman"/>
          <w:sz w:val="24"/>
          <w:szCs w:val="24"/>
        </w:rPr>
        <w:t>u</w:t>
      </w:r>
      <w:r w:rsidRPr="0050491B">
        <w:rPr>
          <w:rFonts w:ascii="Times New Roman" w:hAnsi="Times New Roman" w:cs="Times New Roman"/>
          <w:sz w:val="24"/>
          <w:szCs w:val="24"/>
        </w:rPr>
        <w:t xml:space="preserve"> 5. stavk</w:t>
      </w:r>
      <w:r w:rsidR="00143038" w:rsidRPr="0050491B">
        <w:rPr>
          <w:rFonts w:ascii="Times New Roman" w:hAnsi="Times New Roman" w:cs="Times New Roman"/>
          <w:sz w:val="24"/>
          <w:szCs w:val="24"/>
        </w:rPr>
        <w:t>u</w:t>
      </w:r>
      <w:r w:rsidRPr="0050491B">
        <w:rPr>
          <w:rFonts w:ascii="Times New Roman" w:hAnsi="Times New Roman" w:cs="Times New Roman"/>
          <w:sz w:val="24"/>
          <w:szCs w:val="24"/>
        </w:rPr>
        <w:t xml:space="preserve"> 4. ovog Zakona propisat će se </w:t>
      </w:r>
      <w:r w:rsidR="00D707A0" w:rsidRPr="0050491B">
        <w:rPr>
          <w:rFonts w:ascii="Times New Roman" w:hAnsi="Times New Roman" w:cs="Times New Roman"/>
          <w:sz w:val="24"/>
          <w:szCs w:val="24"/>
        </w:rPr>
        <w:t>P</w:t>
      </w:r>
      <w:r w:rsidRPr="0050491B">
        <w:rPr>
          <w:rFonts w:ascii="Times New Roman" w:hAnsi="Times New Roman" w:cs="Times New Roman"/>
          <w:sz w:val="24"/>
          <w:szCs w:val="24"/>
        </w:rPr>
        <w:t xml:space="preserve">oslovnikom o radu kandidacijskih odbora </w:t>
      </w:r>
      <w:r w:rsidR="000442DD" w:rsidRPr="0050491B">
        <w:rPr>
          <w:rFonts w:ascii="Times New Roman" w:hAnsi="Times New Roman" w:cs="Times New Roman"/>
          <w:sz w:val="24"/>
          <w:szCs w:val="24"/>
        </w:rPr>
        <w:t>koje</w:t>
      </w:r>
      <w:r w:rsidR="00143038" w:rsidRPr="0050491B">
        <w:rPr>
          <w:rFonts w:ascii="Times New Roman" w:hAnsi="Times New Roman" w:cs="Times New Roman"/>
          <w:sz w:val="24"/>
          <w:szCs w:val="24"/>
        </w:rPr>
        <w:t>g</w:t>
      </w:r>
      <w:r w:rsidR="000442DD" w:rsidRPr="0050491B">
        <w:rPr>
          <w:rFonts w:ascii="Times New Roman" w:hAnsi="Times New Roman" w:cs="Times New Roman"/>
          <w:sz w:val="24"/>
          <w:szCs w:val="24"/>
        </w:rPr>
        <w:t xml:space="preserve"> donosi </w:t>
      </w:r>
      <w:r w:rsidR="00143038" w:rsidRPr="0050491B">
        <w:rPr>
          <w:rFonts w:ascii="Times New Roman" w:hAnsi="Times New Roman" w:cs="Times New Roman"/>
          <w:sz w:val="24"/>
          <w:szCs w:val="24"/>
        </w:rPr>
        <w:t xml:space="preserve">Glavni državni </w:t>
      </w:r>
      <w:r w:rsidR="00B9661F" w:rsidRPr="0050491B">
        <w:rPr>
          <w:rFonts w:ascii="Times New Roman" w:hAnsi="Times New Roman" w:cs="Times New Roman"/>
          <w:sz w:val="24"/>
          <w:szCs w:val="24"/>
        </w:rPr>
        <w:t>odvjetni</w:t>
      </w:r>
      <w:r w:rsidR="00143038" w:rsidRPr="0050491B">
        <w:rPr>
          <w:rFonts w:ascii="Times New Roman" w:hAnsi="Times New Roman" w:cs="Times New Roman"/>
          <w:sz w:val="24"/>
          <w:szCs w:val="24"/>
        </w:rPr>
        <w:t>k</w:t>
      </w:r>
      <w:r w:rsidR="00B9661F" w:rsidRPr="0050491B">
        <w:rPr>
          <w:rFonts w:ascii="Times New Roman" w:hAnsi="Times New Roman" w:cs="Times New Roman"/>
          <w:sz w:val="24"/>
          <w:szCs w:val="24"/>
        </w:rPr>
        <w:t xml:space="preserve"> Republike Hrvatske.</w:t>
      </w:r>
    </w:p>
    <w:p w:rsidR="00143038" w:rsidRPr="0050491B" w:rsidRDefault="00143038"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Prijedlozi kandidata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1</w:t>
      </w:r>
      <w:r w:rsidR="006F45CB" w:rsidRPr="0050491B">
        <w:rPr>
          <w:rFonts w:ascii="Times New Roman" w:hAnsi="Times New Roman" w:cs="Times New Roman"/>
          <w:i w:val="0"/>
          <w:color w:val="auto"/>
          <w:sz w:val="24"/>
          <w:szCs w:val="24"/>
        </w:rPr>
        <w:t>1</w:t>
      </w:r>
      <w:r w:rsidRPr="0050491B">
        <w:rPr>
          <w:rFonts w:ascii="Times New Roman" w:hAnsi="Times New Roman" w:cs="Times New Roman"/>
          <w:i w:val="0"/>
          <w:color w:val="auto"/>
          <w:sz w:val="24"/>
          <w:szCs w:val="24"/>
        </w:rPr>
        <w:t>.</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(1) Vijeće će najkasnije šest mjeseci prije isteka mandata članova Vijeća od Kandidacijskog odbora Državnog odvjetništva Republike Hrvatske i kandidacijskih odbora županijskih državnih odvjetništava </w:t>
      </w:r>
      <w:r w:rsidR="00143038" w:rsidRPr="0050491B">
        <w:rPr>
          <w:rFonts w:ascii="Times New Roman" w:hAnsi="Times New Roman" w:cs="Times New Roman"/>
          <w:sz w:val="24"/>
          <w:szCs w:val="24"/>
        </w:rPr>
        <w:t xml:space="preserve">zatražiti </w:t>
      </w:r>
      <w:r w:rsidRPr="0050491B">
        <w:rPr>
          <w:rFonts w:ascii="Times New Roman" w:hAnsi="Times New Roman" w:cs="Times New Roman"/>
          <w:sz w:val="24"/>
          <w:szCs w:val="24"/>
        </w:rPr>
        <w:t xml:space="preserve">prijedloge kandidata </w:t>
      </w:r>
      <w:r w:rsidR="00616F12" w:rsidRPr="0050491B">
        <w:rPr>
          <w:rFonts w:ascii="Times New Roman" w:hAnsi="Times New Roman" w:cs="Times New Roman"/>
          <w:sz w:val="24"/>
          <w:szCs w:val="24"/>
        </w:rPr>
        <w:t xml:space="preserve">za članove Vijeća </w:t>
      </w:r>
      <w:r w:rsidRPr="0050491B">
        <w:rPr>
          <w:rFonts w:ascii="Times New Roman" w:hAnsi="Times New Roman" w:cs="Times New Roman"/>
          <w:sz w:val="24"/>
          <w:szCs w:val="24"/>
        </w:rPr>
        <w:t>iz re</w:t>
      </w:r>
      <w:r w:rsidR="00616F12" w:rsidRPr="0050491B">
        <w:rPr>
          <w:rFonts w:ascii="Times New Roman" w:hAnsi="Times New Roman" w:cs="Times New Roman"/>
          <w:sz w:val="24"/>
          <w:szCs w:val="24"/>
        </w:rPr>
        <w:t>da zamjenika državnih odvjetnika</w:t>
      </w:r>
      <w:r w:rsidRPr="0050491B">
        <w:rPr>
          <w:rFonts w:ascii="Times New Roman" w:hAnsi="Times New Roman" w:cs="Times New Roman"/>
          <w:sz w:val="24"/>
          <w:szCs w:val="24"/>
        </w:rPr>
        <w:t>.</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(2) Vijeće će najkasnije šest mjeseci prije isteka mandata članova Vijeća obavijestiti dekane svih pravnih fakulteta u Republici Hrvatskoj i Hrvatski sabor o isteku mandata članovima Vijeća koje oni </w:t>
      </w:r>
      <w:r w:rsidR="00616F12" w:rsidRPr="0050491B">
        <w:rPr>
          <w:rFonts w:ascii="Times New Roman" w:hAnsi="Times New Roman" w:cs="Times New Roman"/>
          <w:sz w:val="24"/>
          <w:szCs w:val="24"/>
        </w:rPr>
        <w:t xml:space="preserve">biraju odnosno </w:t>
      </w:r>
      <w:r w:rsidRPr="0050491B">
        <w:rPr>
          <w:rFonts w:ascii="Times New Roman" w:hAnsi="Times New Roman" w:cs="Times New Roman"/>
          <w:sz w:val="24"/>
          <w:szCs w:val="24"/>
        </w:rPr>
        <w:t>imenuju.</w:t>
      </w:r>
    </w:p>
    <w:p w:rsidR="000A3B00" w:rsidRPr="0050491B" w:rsidRDefault="000A3B00"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Dan provedbe izbora za članove Vijeća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D96A85" w:rsidRPr="0050491B">
        <w:rPr>
          <w:rFonts w:ascii="Times New Roman" w:hAnsi="Times New Roman" w:cs="Times New Roman"/>
          <w:i w:val="0"/>
          <w:color w:val="auto"/>
          <w:sz w:val="24"/>
          <w:szCs w:val="24"/>
        </w:rPr>
        <w:t>1</w:t>
      </w:r>
      <w:r w:rsidR="006F45CB" w:rsidRPr="0050491B">
        <w:rPr>
          <w:rFonts w:ascii="Times New Roman" w:hAnsi="Times New Roman" w:cs="Times New Roman"/>
          <w:i w:val="0"/>
          <w:color w:val="auto"/>
          <w:sz w:val="24"/>
          <w:szCs w:val="24"/>
        </w:rPr>
        <w:t>2</w:t>
      </w:r>
      <w:r w:rsidR="00D96A85" w:rsidRPr="0050491B">
        <w:rPr>
          <w:rFonts w:ascii="Times New Roman" w:hAnsi="Times New Roman" w:cs="Times New Roman"/>
          <w:i w:val="0"/>
          <w:color w:val="auto"/>
          <w:sz w:val="24"/>
          <w:szCs w:val="24"/>
        </w:rPr>
        <w:t>.</w:t>
      </w:r>
    </w:p>
    <w:p w:rsidR="00C256E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(1) Dan provedbe izbora za članove Vijeća iz redova zamjenika državnih odvjetnika određuje se Odlukom Vijeća o raspisivanju izbora.</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(2) Od dana raspisivanja</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do dana izbora za članove Vijeće mora proteći najmanje 30 dana.</w:t>
      </w:r>
    </w:p>
    <w:p w:rsidR="00D80625" w:rsidRPr="0050491B" w:rsidRDefault="00D80625"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lastRenderedPageBreak/>
        <w:t>Kandidiranje</w:t>
      </w:r>
    </w:p>
    <w:p w:rsidR="00BF22B5"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D96A85" w:rsidRPr="0050491B">
        <w:rPr>
          <w:rFonts w:ascii="Times New Roman" w:hAnsi="Times New Roman" w:cs="Times New Roman"/>
          <w:i w:val="0"/>
          <w:color w:val="auto"/>
          <w:sz w:val="24"/>
          <w:szCs w:val="24"/>
        </w:rPr>
        <w:t>1</w:t>
      </w:r>
      <w:r w:rsidR="006F45CB" w:rsidRPr="0050491B">
        <w:rPr>
          <w:rFonts w:ascii="Times New Roman" w:hAnsi="Times New Roman" w:cs="Times New Roman"/>
          <w:i w:val="0"/>
          <w:color w:val="auto"/>
          <w:sz w:val="24"/>
          <w:szCs w:val="24"/>
        </w:rPr>
        <w:t>3</w:t>
      </w:r>
      <w:r w:rsidR="00D96A85" w:rsidRPr="0050491B">
        <w:rPr>
          <w:rFonts w:ascii="Times New Roman" w:hAnsi="Times New Roman" w:cs="Times New Roman"/>
          <w:i w:val="0"/>
          <w:color w:val="auto"/>
          <w:sz w:val="24"/>
          <w:szCs w:val="24"/>
        </w:rPr>
        <w:t>.</w:t>
      </w:r>
    </w:p>
    <w:p w:rsidR="00B172E8"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(1) Kandidat za člana Vijeća može biti svaki zamjenik državnog odvjetnika</w:t>
      </w:r>
      <w:r w:rsidR="00781C57" w:rsidRPr="0050491B">
        <w:rPr>
          <w:rFonts w:ascii="Times New Roman" w:hAnsi="Times New Roman" w:cs="Times New Roman"/>
          <w:sz w:val="24"/>
          <w:szCs w:val="24"/>
        </w:rPr>
        <w:t xml:space="preserve"> koji najmanje pet godina obnaša dužnost </w:t>
      </w:r>
      <w:r w:rsidR="0006111E" w:rsidRPr="0050491B">
        <w:rPr>
          <w:rFonts w:ascii="Times New Roman" w:hAnsi="Times New Roman" w:cs="Times New Roman"/>
          <w:sz w:val="24"/>
          <w:szCs w:val="24"/>
        </w:rPr>
        <w:t xml:space="preserve">na razini državnog odvjetništva </w:t>
      </w:r>
      <w:r w:rsidR="005658B4" w:rsidRPr="0050491B">
        <w:rPr>
          <w:rFonts w:ascii="Times New Roman" w:hAnsi="Times New Roman" w:cs="Times New Roman"/>
          <w:sz w:val="24"/>
          <w:szCs w:val="24"/>
        </w:rPr>
        <w:t>z</w:t>
      </w:r>
      <w:r w:rsidR="0006111E" w:rsidRPr="0050491B">
        <w:rPr>
          <w:rFonts w:ascii="Times New Roman" w:hAnsi="Times New Roman" w:cs="Times New Roman"/>
          <w:sz w:val="24"/>
          <w:szCs w:val="24"/>
        </w:rPr>
        <w:t>a koju se kandidira</w:t>
      </w:r>
      <w:r w:rsidRPr="0050491B">
        <w:rPr>
          <w:rFonts w:ascii="Times New Roman" w:hAnsi="Times New Roman" w:cs="Times New Roman"/>
          <w:sz w:val="24"/>
          <w:szCs w:val="24"/>
        </w:rPr>
        <w:t xml:space="preserve">, osim onoga kojemu je u posljednje četiri godine izrečena stegovna </w:t>
      </w:r>
      <w:r w:rsidR="001E26A6" w:rsidRPr="0050491B">
        <w:rPr>
          <w:rFonts w:ascii="Times New Roman" w:hAnsi="Times New Roman" w:cs="Times New Roman"/>
          <w:sz w:val="24"/>
          <w:szCs w:val="24"/>
        </w:rPr>
        <w:t>kazna</w:t>
      </w:r>
      <w:r w:rsidRPr="0050491B">
        <w:rPr>
          <w:rFonts w:ascii="Times New Roman" w:hAnsi="Times New Roman" w:cs="Times New Roman"/>
          <w:sz w:val="24"/>
          <w:szCs w:val="24"/>
        </w:rPr>
        <w:t>.</w:t>
      </w:r>
    </w:p>
    <w:p w:rsidR="007E1613" w:rsidRPr="0050491B" w:rsidRDefault="00B172E8" w:rsidP="00397E07">
      <w:pPr>
        <w:jc w:val="both"/>
        <w:rPr>
          <w:rFonts w:ascii="Times New Roman" w:hAnsi="Times New Roman" w:cs="Times New Roman"/>
          <w:sz w:val="24"/>
          <w:szCs w:val="24"/>
        </w:rPr>
      </w:pPr>
      <w:r w:rsidRPr="0050491B">
        <w:rPr>
          <w:rFonts w:ascii="Times New Roman" w:hAnsi="Times New Roman" w:cs="Times New Roman"/>
          <w:sz w:val="24"/>
          <w:szCs w:val="24"/>
        </w:rPr>
        <w:t>(2) Državni odvjetnici ne mogu biti kandidati za članove Vijeća.</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w:t>
      </w:r>
      <w:r w:rsidR="00B172E8" w:rsidRPr="0050491B">
        <w:rPr>
          <w:rFonts w:ascii="Times New Roman" w:hAnsi="Times New Roman" w:cs="Times New Roman"/>
          <w:sz w:val="24"/>
          <w:szCs w:val="24"/>
        </w:rPr>
        <w:t>3</w:t>
      </w:r>
      <w:r w:rsidRPr="0050491B">
        <w:rPr>
          <w:rFonts w:ascii="Times New Roman" w:hAnsi="Times New Roman" w:cs="Times New Roman"/>
          <w:sz w:val="24"/>
          <w:szCs w:val="24"/>
        </w:rPr>
        <w:t>) Svaki kandidat za člana Vijeća mora dati pisani pristanak na kandidaturu.</w:t>
      </w:r>
    </w:p>
    <w:p w:rsidR="00523F45" w:rsidRPr="0050491B" w:rsidRDefault="00523F45"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Predlaganje kandidata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D96A85" w:rsidRPr="0050491B">
        <w:rPr>
          <w:rFonts w:ascii="Times New Roman" w:hAnsi="Times New Roman" w:cs="Times New Roman"/>
          <w:i w:val="0"/>
          <w:color w:val="auto"/>
          <w:sz w:val="24"/>
          <w:szCs w:val="24"/>
        </w:rPr>
        <w:t>1</w:t>
      </w:r>
      <w:r w:rsidR="006F45CB" w:rsidRPr="0050491B">
        <w:rPr>
          <w:rFonts w:ascii="Times New Roman" w:hAnsi="Times New Roman" w:cs="Times New Roman"/>
          <w:i w:val="0"/>
          <w:color w:val="auto"/>
          <w:sz w:val="24"/>
          <w:szCs w:val="24"/>
        </w:rPr>
        <w:t>4</w:t>
      </w:r>
      <w:r w:rsidR="00D96A85" w:rsidRPr="0050491B">
        <w:rPr>
          <w:rFonts w:ascii="Times New Roman" w:hAnsi="Times New Roman" w:cs="Times New Roman"/>
          <w:i w:val="0"/>
          <w:color w:val="auto"/>
          <w:sz w:val="24"/>
          <w:szCs w:val="24"/>
        </w:rPr>
        <w:t>.</w:t>
      </w:r>
    </w:p>
    <w:p w:rsidR="007E1613" w:rsidRPr="0050491B" w:rsidRDefault="00B172E8"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7E1613" w:rsidRPr="0050491B">
        <w:rPr>
          <w:rFonts w:ascii="Times New Roman" w:hAnsi="Times New Roman" w:cs="Times New Roman"/>
          <w:sz w:val="24"/>
          <w:szCs w:val="24"/>
        </w:rPr>
        <w:t>Prijedlog kandidata iz reda zamjenika državnih odvjetnika mora osigurati zastupljenost kandidata iz Državnog odvjetništva Republike Hrvatske, županijskih i općinskih državnih odvjetništava.</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(2) Pravo predlaganja kandidata za članove Vijeća na Kandidacijskom odboru Državnog odvjetništva Republike Hrvatske i kandidacijskim odborima županijskih državnih odvjetništava imaju svi državni odvjetnici i zamjenici.</w:t>
      </w:r>
    </w:p>
    <w:p w:rsidR="00126547"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(3) Na temelju prijedloga iz stavka 2. ovoga članka Kandidacijski odbor Državnog odvjetništva Republike Hrvatske i kandidacijski odbori</w:t>
      </w:r>
      <w:r w:rsidR="001E26A6" w:rsidRPr="0050491B">
        <w:rPr>
          <w:rFonts w:ascii="Times New Roman" w:hAnsi="Times New Roman" w:cs="Times New Roman"/>
          <w:sz w:val="24"/>
          <w:szCs w:val="24"/>
        </w:rPr>
        <w:t xml:space="preserve"> županijskih državnih odvjetništava</w:t>
      </w:r>
      <w:r w:rsidRPr="0050491B">
        <w:rPr>
          <w:rFonts w:ascii="Times New Roman" w:hAnsi="Times New Roman" w:cs="Times New Roman"/>
          <w:sz w:val="24"/>
          <w:szCs w:val="24"/>
        </w:rPr>
        <w:t xml:space="preserve"> glasovanjem određuju </w:t>
      </w:r>
      <w:r w:rsidR="00126547" w:rsidRPr="0050491B">
        <w:rPr>
          <w:rFonts w:ascii="Times New Roman" w:hAnsi="Times New Roman" w:cs="Times New Roman"/>
          <w:sz w:val="24"/>
          <w:szCs w:val="24"/>
        </w:rPr>
        <w:t>po jednog kandidata za člana koji se bira iz reda zamjenika Glavnog državnog odvjetnika</w:t>
      </w:r>
      <w:r w:rsidR="001E26A6" w:rsidRPr="0050491B">
        <w:rPr>
          <w:rFonts w:ascii="Times New Roman" w:hAnsi="Times New Roman" w:cs="Times New Roman"/>
          <w:sz w:val="24"/>
          <w:szCs w:val="24"/>
        </w:rPr>
        <w:t xml:space="preserve"> Republike Hrvatske,</w:t>
      </w:r>
      <w:r w:rsidR="00126547" w:rsidRPr="0050491B">
        <w:rPr>
          <w:rFonts w:ascii="Times New Roman" w:hAnsi="Times New Roman" w:cs="Times New Roman"/>
          <w:sz w:val="24"/>
          <w:szCs w:val="24"/>
        </w:rPr>
        <w:t xml:space="preserve"> iz reda zamjenika županijskih državnih odvjetnika i iz reda zamjenika općinskih državnih odvjetnika.</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(4) Prijedlog kandidata za članove Vijeća Kandidacijski odbor Državnog odvjetništva Republike Hrvatske i kandidacijski odbori županijskih državnih odvjetništva dostav</w:t>
      </w:r>
      <w:r w:rsidR="000E3F91" w:rsidRPr="0050491B">
        <w:rPr>
          <w:rFonts w:ascii="Times New Roman" w:hAnsi="Times New Roman" w:cs="Times New Roman"/>
          <w:sz w:val="24"/>
          <w:szCs w:val="24"/>
        </w:rPr>
        <w:t>ljaju</w:t>
      </w:r>
      <w:r w:rsidRPr="0050491B">
        <w:rPr>
          <w:rFonts w:ascii="Times New Roman" w:hAnsi="Times New Roman" w:cs="Times New Roman"/>
          <w:sz w:val="24"/>
          <w:szCs w:val="24"/>
        </w:rPr>
        <w:t xml:space="preserve"> Povjerenstvu najkasnije u roku od 15 dana od dana raspisivanja izbora.</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(5) </w:t>
      </w:r>
      <w:r w:rsidR="0082344D" w:rsidRPr="0050491B">
        <w:rPr>
          <w:rFonts w:ascii="Times New Roman" w:hAnsi="Times New Roman" w:cs="Times New Roman"/>
          <w:sz w:val="24"/>
          <w:szCs w:val="24"/>
        </w:rPr>
        <w:t xml:space="preserve">U </w:t>
      </w:r>
      <w:r w:rsidRPr="0050491B">
        <w:rPr>
          <w:rFonts w:ascii="Times New Roman" w:hAnsi="Times New Roman" w:cs="Times New Roman"/>
          <w:sz w:val="24"/>
          <w:szCs w:val="24"/>
        </w:rPr>
        <w:t>prijedlogu kandidata obavezno se navodi državno odvjetništvo u kojem zamjenik državnog odvjetnika obnaša dužnost.</w:t>
      </w:r>
    </w:p>
    <w:p w:rsidR="00BE38FC" w:rsidRPr="0050491B" w:rsidRDefault="00BE38F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Sastavljanje lista</w:t>
      </w:r>
    </w:p>
    <w:p w:rsidR="00BF22B5"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1</w:t>
      </w:r>
      <w:r w:rsidR="006F45CB" w:rsidRPr="0050491B">
        <w:rPr>
          <w:rFonts w:ascii="Times New Roman" w:hAnsi="Times New Roman" w:cs="Times New Roman"/>
          <w:i w:val="0"/>
          <w:color w:val="auto"/>
          <w:sz w:val="24"/>
          <w:szCs w:val="24"/>
        </w:rPr>
        <w:t>5</w:t>
      </w:r>
      <w:r w:rsidR="0053414D" w:rsidRPr="0050491B">
        <w:rPr>
          <w:rFonts w:ascii="Times New Roman" w:hAnsi="Times New Roman" w:cs="Times New Roman"/>
          <w:i w:val="0"/>
          <w:color w:val="auto"/>
          <w:sz w:val="24"/>
          <w:szCs w:val="24"/>
        </w:rPr>
        <w:t>.</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(1) Na temelju prijedloga Kandidacijskog odbora Državnog odvjetništva Republike Hrvatske i kandidacijskih odbora županijskih državnih odvjetništava Povjerenstvo </w:t>
      </w:r>
      <w:r w:rsidR="00BE38FC" w:rsidRPr="0050491B">
        <w:rPr>
          <w:rFonts w:ascii="Times New Roman" w:hAnsi="Times New Roman" w:cs="Times New Roman"/>
          <w:sz w:val="24"/>
          <w:szCs w:val="24"/>
        </w:rPr>
        <w:t>sastavlja</w:t>
      </w:r>
      <w:r w:rsidRPr="0050491B">
        <w:rPr>
          <w:rFonts w:ascii="Times New Roman" w:hAnsi="Times New Roman" w:cs="Times New Roman"/>
          <w:sz w:val="24"/>
          <w:szCs w:val="24"/>
        </w:rPr>
        <w:t xml:space="preserve"> liste</w:t>
      </w:r>
      <w:r w:rsidR="00007C55" w:rsidRPr="0050491B">
        <w:rPr>
          <w:rFonts w:ascii="Times New Roman" w:hAnsi="Times New Roman" w:cs="Times New Roman"/>
          <w:sz w:val="24"/>
          <w:szCs w:val="24"/>
        </w:rPr>
        <w:t>,</w:t>
      </w:r>
      <w:r w:rsidRPr="0050491B">
        <w:rPr>
          <w:rFonts w:ascii="Times New Roman" w:hAnsi="Times New Roman" w:cs="Times New Roman"/>
          <w:sz w:val="24"/>
          <w:szCs w:val="24"/>
        </w:rPr>
        <w:t xml:space="preserve"> i to posebno za članove Vijeća iz reda zamjenika Glavnoga državnog odvjetnika</w:t>
      </w:r>
      <w:r w:rsidR="00007C55" w:rsidRPr="0050491B">
        <w:rPr>
          <w:rFonts w:ascii="Times New Roman" w:hAnsi="Times New Roman" w:cs="Times New Roman"/>
          <w:sz w:val="24"/>
          <w:szCs w:val="24"/>
        </w:rPr>
        <w:t xml:space="preserve"> Republike Hrvatske</w:t>
      </w:r>
      <w:r w:rsidRPr="0050491B">
        <w:rPr>
          <w:rFonts w:ascii="Times New Roman" w:hAnsi="Times New Roman" w:cs="Times New Roman"/>
          <w:sz w:val="24"/>
          <w:szCs w:val="24"/>
        </w:rPr>
        <w:t>, posebno za članove Vijeća iz reda zamjenika županijskih državnih odvjetnika</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i posebno za članove Vijeća iz reda zamjenika općinskih državnih odvjetnika.</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(2) Kandidati se u listu unose prema abecednom redu svojih prezimena. Uz ime i prezime kandidata navodi se državno odvjetništvo u kojem kandidat obnaša državnoodvjetničku dužnost.</w:t>
      </w:r>
    </w:p>
    <w:p w:rsidR="007E1613" w:rsidRPr="0050491B" w:rsidRDefault="008E5759" w:rsidP="00397E07">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xml:space="preserve">(3) </w:t>
      </w:r>
      <w:proofErr w:type="spellStart"/>
      <w:r w:rsidR="007E1613" w:rsidRPr="0050491B">
        <w:rPr>
          <w:rFonts w:ascii="Times New Roman" w:hAnsi="Times New Roman" w:cs="Times New Roman"/>
          <w:sz w:val="24"/>
          <w:szCs w:val="24"/>
        </w:rPr>
        <w:t>Odustanak</w:t>
      </w:r>
      <w:proofErr w:type="spellEnd"/>
      <w:r w:rsidR="007E1613" w:rsidRPr="0050491B">
        <w:rPr>
          <w:rFonts w:ascii="Times New Roman" w:hAnsi="Times New Roman" w:cs="Times New Roman"/>
          <w:sz w:val="24"/>
          <w:szCs w:val="24"/>
        </w:rPr>
        <w:t xml:space="preserve"> kandidata s liste nije dopušten nakon objavljivanja liste kandidata</w:t>
      </w:r>
      <w:r w:rsidR="00C57080" w:rsidRPr="0050491B">
        <w:rPr>
          <w:rFonts w:ascii="Times New Roman" w:hAnsi="Times New Roman" w:cs="Times New Roman"/>
          <w:sz w:val="24"/>
          <w:szCs w:val="24"/>
        </w:rPr>
        <w:t>, osim iz opravdanih razloga</w:t>
      </w:r>
      <w:r w:rsidR="007E1613" w:rsidRPr="0050491B">
        <w:rPr>
          <w:rFonts w:ascii="Times New Roman" w:hAnsi="Times New Roman" w:cs="Times New Roman"/>
          <w:sz w:val="24"/>
          <w:szCs w:val="24"/>
        </w:rPr>
        <w:t>.</w:t>
      </w:r>
    </w:p>
    <w:p w:rsidR="007E1613" w:rsidRPr="0050491B" w:rsidRDefault="007E1613"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(4) Povjerenstvo će u roku od </w:t>
      </w:r>
      <w:r w:rsidR="008E5759" w:rsidRPr="0050491B">
        <w:rPr>
          <w:rFonts w:ascii="Times New Roman" w:hAnsi="Times New Roman" w:cs="Times New Roman"/>
          <w:sz w:val="24"/>
          <w:szCs w:val="24"/>
        </w:rPr>
        <w:t>48</w:t>
      </w:r>
      <w:r w:rsidRPr="0050491B">
        <w:rPr>
          <w:rFonts w:ascii="Times New Roman" w:hAnsi="Times New Roman" w:cs="Times New Roman"/>
          <w:sz w:val="24"/>
          <w:szCs w:val="24"/>
        </w:rPr>
        <w:t xml:space="preserve"> sati od predaje kandidature objaviti liste svih pravovaljano predloženih kandidata na </w:t>
      </w:r>
      <w:r w:rsidR="008E5759" w:rsidRPr="0050491B">
        <w:rPr>
          <w:rFonts w:ascii="Times New Roman" w:hAnsi="Times New Roman" w:cs="Times New Roman"/>
          <w:sz w:val="24"/>
          <w:szCs w:val="24"/>
        </w:rPr>
        <w:t>mrežnoj</w:t>
      </w:r>
      <w:r w:rsidRPr="0050491B">
        <w:rPr>
          <w:rFonts w:ascii="Times New Roman" w:hAnsi="Times New Roman" w:cs="Times New Roman"/>
          <w:sz w:val="24"/>
          <w:szCs w:val="24"/>
        </w:rPr>
        <w:t xml:space="preserve"> stranici Državnog odvjetništva Republike Hrvatske.</w:t>
      </w:r>
    </w:p>
    <w:p w:rsidR="00BE38FC" w:rsidRPr="0050491B" w:rsidRDefault="0074400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Pravo glasa</w:t>
      </w:r>
    </w:p>
    <w:p w:rsidR="0053414D" w:rsidRPr="0050491B" w:rsidRDefault="0053414D"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1</w:t>
      </w:r>
      <w:r w:rsidR="006F45CB" w:rsidRPr="0050491B">
        <w:rPr>
          <w:rFonts w:ascii="Times New Roman" w:hAnsi="Times New Roman" w:cs="Times New Roman"/>
          <w:i w:val="0"/>
          <w:color w:val="auto"/>
          <w:sz w:val="24"/>
          <w:szCs w:val="24"/>
        </w:rPr>
        <w:t>6</w:t>
      </w:r>
      <w:r w:rsidRPr="0050491B">
        <w:rPr>
          <w:rFonts w:ascii="Times New Roman" w:hAnsi="Times New Roman" w:cs="Times New Roman"/>
          <w:i w:val="0"/>
          <w:color w:val="auto"/>
          <w:sz w:val="24"/>
          <w:szCs w:val="24"/>
        </w:rPr>
        <w:t>.</w:t>
      </w:r>
    </w:p>
    <w:p w:rsidR="00BE38FC" w:rsidRPr="0050491B" w:rsidRDefault="00BE38FC" w:rsidP="00397E07">
      <w:pPr>
        <w:jc w:val="both"/>
        <w:rPr>
          <w:rFonts w:ascii="Times New Roman" w:hAnsi="Times New Roman" w:cs="Times New Roman"/>
          <w:sz w:val="24"/>
          <w:szCs w:val="24"/>
        </w:rPr>
      </w:pPr>
      <w:r w:rsidRPr="0050491B">
        <w:rPr>
          <w:rFonts w:ascii="Times New Roman" w:hAnsi="Times New Roman" w:cs="Times New Roman"/>
          <w:sz w:val="24"/>
          <w:szCs w:val="24"/>
        </w:rPr>
        <w:t>(1) Pravo glasa na izborima imaju svi državni odvjetnici i zamjenici državnih odvjetnika.</w:t>
      </w:r>
    </w:p>
    <w:p w:rsidR="0053414D" w:rsidRPr="0050491B" w:rsidRDefault="00BE38FC" w:rsidP="00397E07">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53414D" w:rsidRPr="0050491B">
        <w:rPr>
          <w:rFonts w:ascii="Times New Roman" w:hAnsi="Times New Roman" w:cs="Times New Roman"/>
          <w:sz w:val="24"/>
          <w:szCs w:val="24"/>
        </w:rPr>
        <w:t xml:space="preserve">Za </w:t>
      </w:r>
      <w:r w:rsidR="0082344D" w:rsidRPr="0050491B">
        <w:rPr>
          <w:rFonts w:ascii="Times New Roman" w:hAnsi="Times New Roman" w:cs="Times New Roman"/>
          <w:sz w:val="24"/>
          <w:szCs w:val="24"/>
        </w:rPr>
        <w:t xml:space="preserve">kandidate s liste </w:t>
      </w:r>
      <w:r w:rsidR="0053414D" w:rsidRPr="0050491B">
        <w:rPr>
          <w:rFonts w:ascii="Times New Roman" w:hAnsi="Times New Roman" w:cs="Times New Roman"/>
          <w:sz w:val="24"/>
          <w:szCs w:val="24"/>
        </w:rPr>
        <w:t>za članove Vijeća glasuju svi državni odvjetnici i zamjenici državnih odvjetnika.</w:t>
      </w:r>
    </w:p>
    <w:p w:rsidR="006F45CB" w:rsidRPr="0050491B" w:rsidRDefault="006F45CB"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Izborni odbori</w:t>
      </w:r>
    </w:p>
    <w:p w:rsidR="006F45CB" w:rsidRPr="0050491B" w:rsidRDefault="006F45CB"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17.</w:t>
      </w:r>
    </w:p>
    <w:p w:rsidR="006F45CB" w:rsidRPr="0050491B" w:rsidRDefault="006F45CB" w:rsidP="00B3610D">
      <w:pPr>
        <w:jc w:val="both"/>
        <w:rPr>
          <w:rFonts w:ascii="Times New Roman" w:hAnsi="Times New Roman" w:cs="Times New Roman"/>
          <w:sz w:val="24"/>
          <w:szCs w:val="24"/>
        </w:rPr>
      </w:pPr>
      <w:r w:rsidRPr="0050491B">
        <w:rPr>
          <w:rFonts w:ascii="Times New Roman" w:hAnsi="Times New Roman" w:cs="Times New Roman"/>
          <w:sz w:val="24"/>
          <w:szCs w:val="24"/>
        </w:rPr>
        <w:t>(1) Izborni odbori izravno provode glasovanje državnih odvjetnika i zamjenika državnih odvjetnika na izbornim mjestima za koja su ustanovljeni te osiguravaju pravilnost i tajnost glasovanja.</w:t>
      </w:r>
    </w:p>
    <w:p w:rsidR="006F45CB" w:rsidRPr="0050491B" w:rsidRDefault="006F45CB" w:rsidP="00B3610D">
      <w:pPr>
        <w:jc w:val="both"/>
        <w:rPr>
          <w:rFonts w:ascii="Times New Roman" w:hAnsi="Times New Roman" w:cs="Times New Roman"/>
          <w:sz w:val="24"/>
          <w:szCs w:val="24"/>
        </w:rPr>
      </w:pPr>
      <w:r w:rsidRPr="0050491B">
        <w:rPr>
          <w:rFonts w:ascii="Times New Roman" w:hAnsi="Times New Roman" w:cs="Times New Roman"/>
          <w:sz w:val="24"/>
          <w:szCs w:val="24"/>
        </w:rPr>
        <w:t>(2) Izborni odbor čine predsjednik i dva člana.</w:t>
      </w:r>
    </w:p>
    <w:p w:rsidR="006F45CB" w:rsidRPr="0050491B" w:rsidRDefault="006F45CB" w:rsidP="00B3610D">
      <w:pPr>
        <w:jc w:val="both"/>
        <w:rPr>
          <w:rFonts w:ascii="Times New Roman" w:hAnsi="Times New Roman" w:cs="Times New Roman"/>
          <w:sz w:val="24"/>
          <w:szCs w:val="24"/>
        </w:rPr>
      </w:pPr>
      <w:r w:rsidRPr="0050491B">
        <w:rPr>
          <w:rFonts w:ascii="Times New Roman" w:hAnsi="Times New Roman" w:cs="Times New Roman"/>
          <w:sz w:val="24"/>
          <w:szCs w:val="24"/>
        </w:rPr>
        <w:t>(3) Članovi izbornih odbora ne smiju biti kandidati na listi za izbor članova Vijeća.</w:t>
      </w:r>
    </w:p>
    <w:p w:rsidR="006F45CB" w:rsidRPr="0050491B" w:rsidRDefault="006F45CB" w:rsidP="00B3610D">
      <w:pPr>
        <w:jc w:val="both"/>
        <w:rPr>
          <w:rFonts w:ascii="Times New Roman" w:hAnsi="Times New Roman" w:cs="Times New Roman"/>
          <w:sz w:val="24"/>
          <w:szCs w:val="24"/>
        </w:rPr>
      </w:pPr>
      <w:r w:rsidRPr="0050491B">
        <w:rPr>
          <w:rFonts w:ascii="Times New Roman" w:hAnsi="Times New Roman" w:cs="Times New Roman"/>
          <w:sz w:val="24"/>
          <w:szCs w:val="24"/>
        </w:rPr>
        <w:t>(4) Prijedloge za članove izbornih odbora Povjerenstvu dostavljaju županijski državni odvjetnici.</w:t>
      </w:r>
    </w:p>
    <w:p w:rsidR="0074400C" w:rsidRPr="0050491B" w:rsidRDefault="0074400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Izborna mjesta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1</w:t>
      </w:r>
      <w:r w:rsidR="008E5759" w:rsidRPr="0050491B">
        <w:rPr>
          <w:rFonts w:ascii="Times New Roman" w:hAnsi="Times New Roman" w:cs="Times New Roman"/>
          <w:i w:val="0"/>
          <w:color w:val="auto"/>
          <w:sz w:val="24"/>
          <w:szCs w:val="24"/>
        </w:rPr>
        <w:t>8</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Povjerenstvo određuje izborna mjesta. Za područje županijskog državnog odvjetništva određuje su u pravilu jedno izborno mjesto.</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Najkasnije osam dana prije izbora Povjerenstvo će objaviti izborna mjesta </w:t>
      </w:r>
      <w:r w:rsidR="0074400C" w:rsidRPr="0050491B">
        <w:rPr>
          <w:rFonts w:ascii="Times New Roman" w:hAnsi="Times New Roman" w:cs="Times New Roman"/>
          <w:sz w:val="24"/>
          <w:szCs w:val="24"/>
        </w:rPr>
        <w:t>te odrediti</w:t>
      </w:r>
      <w:r w:rsidRPr="0050491B">
        <w:rPr>
          <w:rFonts w:ascii="Times New Roman" w:hAnsi="Times New Roman" w:cs="Times New Roman"/>
          <w:sz w:val="24"/>
          <w:szCs w:val="24"/>
        </w:rPr>
        <w:t xml:space="preserve"> u prostorijama kojeg državnog odvjetništva se nalaze i dostaviti izbornim odborima popis državnih odvjetnika i zamjenika koji glasuju na pojedinom izbornom mjestu.</w:t>
      </w:r>
    </w:p>
    <w:p w:rsidR="0074400C" w:rsidRPr="0050491B" w:rsidRDefault="0074400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Glasovanje</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1</w:t>
      </w:r>
      <w:r w:rsidR="008E5759" w:rsidRPr="0050491B">
        <w:rPr>
          <w:rFonts w:ascii="Times New Roman" w:hAnsi="Times New Roman" w:cs="Times New Roman"/>
          <w:i w:val="0"/>
          <w:color w:val="auto"/>
          <w:sz w:val="24"/>
          <w:szCs w:val="24"/>
        </w:rPr>
        <w:t>9</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Glasovanje se obavlja osobno glasačkim listićima. Nitko ne može glasovati u ime druge osobe.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Glasački listići su posebni za svaku listu kandidata iz članka</w:t>
      </w:r>
      <w:r w:rsidR="007524D3" w:rsidRPr="0050491B">
        <w:rPr>
          <w:rFonts w:ascii="Times New Roman" w:hAnsi="Times New Roman" w:cs="Times New Roman"/>
          <w:sz w:val="24"/>
          <w:szCs w:val="24"/>
        </w:rPr>
        <w:t xml:space="preserve"> 1</w:t>
      </w:r>
      <w:r w:rsidR="0074400C" w:rsidRPr="0050491B">
        <w:rPr>
          <w:rFonts w:ascii="Times New Roman" w:hAnsi="Times New Roman" w:cs="Times New Roman"/>
          <w:sz w:val="24"/>
          <w:szCs w:val="24"/>
        </w:rPr>
        <w:t>5</w:t>
      </w:r>
      <w:r w:rsidR="007524D3" w:rsidRPr="0050491B">
        <w:rPr>
          <w:rFonts w:ascii="Times New Roman" w:hAnsi="Times New Roman" w:cs="Times New Roman"/>
          <w:sz w:val="24"/>
          <w:szCs w:val="24"/>
        </w:rPr>
        <w:t>. stavka 1. ovog Zakona</w:t>
      </w:r>
      <w:r w:rsidRPr="0050491B">
        <w:rPr>
          <w:rFonts w:ascii="Times New Roman" w:hAnsi="Times New Roman" w:cs="Times New Roman"/>
          <w:sz w:val="24"/>
          <w:szCs w:val="24"/>
        </w:rPr>
        <w:t>, a sadrže: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ime i prezime kandidata</w:t>
      </w:r>
      <w:r w:rsidR="00FB32DA" w:rsidRPr="0050491B">
        <w:rPr>
          <w:rFonts w:ascii="Times New Roman" w:hAnsi="Times New Roman" w:cs="Times New Roman"/>
          <w:sz w:val="24"/>
          <w:szCs w:val="24"/>
        </w:rPr>
        <w:t xml:space="preserve"> te</w:t>
      </w:r>
      <w:r w:rsidRPr="0050491B">
        <w:rPr>
          <w:rFonts w:ascii="Times New Roman" w:hAnsi="Times New Roman" w:cs="Times New Roman"/>
          <w:sz w:val="24"/>
          <w:szCs w:val="24"/>
        </w:rPr>
        <w:t xml:space="preserve"> državno odvjetništvo u kojem obnaša državnoodvjetničku dužnost,</w:t>
      </w:r>
    </w:p>
    <w:p w:rsidR="00A9337C"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xml:space="preserve">2. broj kandidata koji se </w:t>
      </w:r>
      <w:r w:rsidR="00FB32DA" w:rsidRPr="0050491B">
        <w:rPr>
          <w:rFonts w:ascii="Times New Roman" w:hAnsi="Times New Roman" w:cs="Times New Roman"/>
          <w:sz w:val="24"/>
          <w:szCs w:val="24"/>
        </w:rPr>
        <w:t>s</w:t>
      </w:r>
      <w:r w:rsidRPr="0050491B">
        <w:rPr>
          <w:rFonts w:ascii="Times New Roman" w:hAnsi="Times New Roman" w:cs="Times New Roman"/>
          <w:sz w:val="24"/>
          <w:szCs w:val="24"/>
        </w:rPr>
        <w:t xml:space="preserve"> te liste bira za Vijeće.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9F7B5C" w:rsidRPr="0050491B">
        <w:rPr>
          <w:rFonts w:ascii="Times New Roman" w:hAnsi="Times New Roman" w:cs="Times New Roman"/>
          <w:sz w:val="24"/>
          <w:szCs w:val="24"/>
        </w:rPr>
        <w:t>3</w:t>
      </w:r>
      <w:r w:rsidRPr="0050491B">
        <w:rPr>
          <w:rFonts w:ascii="Times New Roman" w:hAnsi="Times New Roman" w:cs="Times New Roman"/>
          <w:sz w:val="24"/>
          <w:szCs w:val="24"/>
        </w:rPr>
        <w:t>) Tiskanje glasačkih listića izravno nadzire Povjerenstvo.</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F7B5C" w:rsidRPr="0050491B">
        <w:rPr>
          <w:rFonts w:ascii="Times New Roman" w:hAnsi="Times New Roman" w:cs="Times New Roman"/>
          <w:i w:val="0"/>
          <w:color w:val="auto"/>
          <w:sz w:val="24"/>
          <w:szCs w:val="24"/>
        </w:rPr>
        <w:t>20</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Glasački listić popunjava se tako da se za svakog člana Vijeća zaokruži broj jednog od kandidata koji se biraju za to mjesto člana Vijeća.</w:t>
      </w:r>
    </w:p>
    <w:p w:rsidR="0053414D"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Važeći glasački listić je onaj iz kojeg se na siguran i nedvojben način može utvrditi za koje je kandidate državni odvjetnik ili zamjenik </w:t>
      </w:r>
      <w:r w:rsidR="00C75525" w:rsidRPr="0050491B">
        <w:rPr>
          <w:rFonts w:ascii="Times New Roman" w:hAnsi="Times New Roman" w:cs="Times New Roman"/>
          <w:sz w:val="24"/>
          <w:szCs w:val="24"/>
        </w:rPr>
        <w:t xml:space="preserve">državnog odvjetnika </w:t>
      </w:r>
      <w:r w:rsidRPr="0050491B">
        <w:rPr>
          <w:rFonts w:ascii="Times New Roman" w:hAnsi="Times New Roman" w:cs="Times New Roman"/>
          <w:sz w:val="24"/>
          <w:szCs w:val="24"/>
        </w:rPr>
        <w:t>glasovao.</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2</w:t>
      </w:r>
      <w:r w:rsidR="009F7B5C" w:rsidRPr="0050491B">
        <w:rPr>
          <w:rFonts w:ascii="Times New Roman" w:hAnsi="Times New Roman" w:cs="Times New Roman"/>
          <w:i w:val="0"/>
          <w:color w:val="auto"/>
          <w:sz w:val="24"/>
          <w:szCs w:val="24"/>
        </w:rPr>
        <w:t>1</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Nevažeći glasački listić je:</w:t>
      </w:r>
    </w:p>
    <w:p w:rsidR="007E1613" w:rsidRPr="0050491B" w:rsidRDefault="009F7B5C" w:rsidP="00B3610D">
      <w:pPr>
        <w:jc w:val="both"/>
        <w:rPr>
          <w:rFonts w:ascii="Times New Roman" w:hAnsi="Times New Roman" w:cs="Times New Roman"/>
          <w:sz w:val="24"/>
          <w:szCs w:val="24"/>
        </w:rPr>
      </w:pPr>
      <w:r w:rsidRPr="0050491B">
        <w:rPr>
          <w:rFonts w:ascii="Times New Roman" w:hAnsi="Times New Roman" w:cs="Times New Roman"/>
          <w:sz w:val="24"/>
          <w:szCs w:val="24"/>
        </w:rPr>
        <w:t>1. neispunjen</w:t>
      </w:r>
      <w:r w:rsidR="007E1613" w:rsidRPr="0050491B">
        <w:rPr>
          <w:rFonts w:ascii="Times New Roman" w:hAnsi="Times New Roman" w:cs="Times New Roman"/>
          <w:sz w:val="24"/>
          <w:szCs w:val="24"/>
        </w:rPr>
        <w:t xml:space="preserve"> glasački listić,</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glasački listić popunjen tako da se ne može sa sigurnošću utvrditi volja birača i okolnost za kojeg je kandidata </w:t>
      </w:r>
      <w:proofErr w:type="spellStart"/>
      <w:r w:rsidRPr="0050491B">
        <w:rPr>
          <w:rFonts w:ascii="Times New Roman" w:hAnsi="Times New Roman" w:cs="Times New Roman"/>
          <w:sz w:val="24"/>
          <w:szCs w:val="24"/>
        </w:rPr>
        <w:t>glasova</w:t>
      </w:r>
      <w:r w:rsidR="00811220" w:rsidRPr="0050491B">
        <w:rPr>
          <w:rFonts w:ascii="Times New Roman" w:hAnsi="Times New Roman" w:cs="Times New Roman"/>
          <w:sz w:val="24"/>
          <w:szCs w:val="24"/>
        </w:rPr>
        <w:t>n</w:t>
      </w:r>
      <w:r w:rsidRPr="0050491B">
        <w:rPr>
          <w:rFonts w:ascii="Times New Roman" w:hAnsi="Times New Roman" w:cs="Times New Roman"/>
          <w:sz w:val="24"/>
          <w:szCs w:val="24"/>
        </w:rPr>
        <w:t>o</w:t>
      </w:r>
      <w:proofErr w:type="spellEnd"/>
      <w:r w:rsidRPr="0050491B">
        <w:rPr>
          <w:rFonts w:ascii="Times New Roman" w:hAnsi="Times New Roman" w:cs="Times New Roman"/>
          <w:sz w:val="24"/>
          <w:szCs w:val="24"/>
        </w:rPr>
        <w:t>,</w:t>
      </w:r>
    </w:p>
    <w:p w:rsidR="0095398A"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3. glasački listić na kojem je za pojedinog člana Vijeća zaokruženo više ka</w:t>
      </w:r>
      <w:r w:rsidR="004667D8" w:rsidRPr="0050491B">
        <w:rPr>
          <w:rFonts w:ascii="Times New Roman" w:hAnsi="Times New Roman" w:cs="Times New Roman"/>
          <w:sz w:val="24"/>
          <w:szCs w:val="24"/>
        </w:rPr>
        <w:t>ndidata nego ih se bira s liste</w:t>
      </w:r>
      <w:r w:rsidR="0095398A" w:rsidRPr="0050491B">
        <w:rPr>
          <w:rFonts w:ascii="Times New Roman" w:hAnsi="Times New Roman" w:cs="Times New Roman"/>
          <w:i/>
          <w:sz w:val="24"/>
          <w:szCs w:val="24"/>
        </w:rPr>
        <w:t>.</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2</w:t>
      </w:r>
      <w:r w:rsidR="009F7B5C" w:rsidRPr="0050491B">
        <w:rPr>
          <w:rFonts w:ascii="Times New Roman" w:hAnsi="Times New Roman" w:cs="Times New Roman"/>
          <w:i w:val="0"/>
          <w:color w:val="auto"/>
          <w:sz w:val="24"/>
          <w:szCs w:val="24"/>
        </w:rPr>
        <w:t>2</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Glasovanje traje neprekidno od 9,00 do 16,00 sati.</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Na izbornom mjestu neprekidno </w:t>
      </w:r>
      <w:r w:rsidR="00C75525" w:rsidRPr="0050491B">
        <w:rPr>
          <w:rFonts w:ascii="Times New Roman" w:hAnsi="Times New Roman" w:cs="Times New Roman"/>
          <w:sz w:val="24"/>
          <w:szCs w:val="24"/>
        </w:rPr>
        <w:t>su</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nazočna najmanje tri člana izbornog odbora ili njihovi zamjenici.</w:t>
      </w:r>
    </w:p>
    <w:p w:rsidR="00ED5172"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Član izbornog odbora zaokružit će na popisu broj ispred imena i prezimena državnog odvjetnika i zamjenika </w:t>
      </w:r>
      <w:r w:rsidR="00C75525" w:rsidRPr="0050491B">
        <w:rPr>
          <w:rFonts w:ascii="Times New Roman" w:hAnsi="Times New Roman" w:cs="Times New Roman"/>
          <w:sz w:val="24"/>
          <w:szCs w:val="24"/>
        </w:rPr>
        <w:t xml:space="preserve">državnog odvjetnika </w:t>
      </w:r>
      <w:r w:rsidRPr="0050491B">
        <w:rPr>
          <w:rFonts w:ascii="Times New Roman" w:hAnsi="Times New Roman" w:cs="Times New Roman"/>
          <w:sz w:val="24"/>
          <w:szCs w:val="24"/>
        </w:rPr>
        <w:t>koji je glasovao na tom izbornom mjestu.</w:t>
      </w:r>
    </w:p>
    <w:p w:rsidR="00E02299"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(4) Uz suglasnost izbornog odbora na kojem je trebao glasovati</w:t>
      </w:r>
      <w:r w:rsidR="00357529" w:rsidRPr="0050491B">
        <w:rPr>
          <w:rFonts w:ascii="Times New Roman" w:hAnsi="Times New Roman" w:cs="Times New Roman"/>
          <w:sz w:val="24"/>
          <w:szCs w:val="24"/>
        </w:rPr>
        <w:t xml:space="preserve">, državni odvjetnik i zamjenik državnog odvjetnika </w:t>
      </w:r>
      <w:r w:rsidRPr="0050491B">
        <w:rPr>
          <w:rFonts w:ascii="Times New Roman" w:hAnsi="Times New Roman" w:cs="Times New Roman"/>
          <w:sz w:val="24"/>
          <w:szCs w:val="24"/>
        </w:rPr>
        <w:t>mo</w:t>
      </w:r>
      <w:r w:rsidR="00C75525" w:rsidRPr="0050491B">
        <w:rPr>
          <w:rFonts w:ascii="Times New Roman" w:hAnsi="Times New Roman" w:cs="Times New Roman"/>
          <w:sz w:val="24"/>
          <w:szCs w:val="24"/>
        </w:rPr>
        <w:t>gu</w:t>
      </w:r>
      <w:r w:rsidRPr="0050491B">
        <w:rPr>
          <w:rFonts w:ascii="Times New Roman" w:hAnsi="Times New Roman" w:cs="Times New Roman"/>
          <w:sz w:val="24"/>
          <w:szCs w:val="24"/>
        </w:rPr>
        <w:t xml:space="preserve"> glasovati na drugom izbornom mjestu</w:t>
      </w:r>
      <w:r w:rsidR="00357529" w:rsidRPr="0050491B">
        <w:rPr>
          <w:rFonts w:ascii="Times New Roman" w:hAnsi="Times New Roman" w:cs="Times New Roman"/>
          <w:sz w:val="24"/>
          <w:szCs w:val="24"/>
        </w:rPr>
        <w:t>,</w:t>
      </w:r>
      <w:r w:rsidRPr="0050491B">
        <w:rPr>
          <w:rFonts w:ascii="Times New Roman" w:hAnsi="Times New Roman" w:cs="Times New Roman"/>
          <w:sz w:val="24"/>
          <w:szCs w:val="24"/>
        </w:rPr>
        <w:t xml:space="preserve"> što će se posebno naznačiti</w:t>
      </w:r>
      <w:r w:rsidR="009F7B5C" w:rsidRPr="0050491B">
        <w:rPr>
          <w:rFonts w:ascii="Times New Roman" w:hAnsi="Times New Roman" w:cs="Times New Roman"/>
          <w:sz w:val="24"/>
          <w:szCs w:val="24"/>
        </w:rPr>
        <w:t xml:space="preserve"> u zapisniku</w:t>
      </w:r>
      <w:r w:rsidRPr="0050491B">
        <w:rPr>
          <w:rFonts w:ascii="Times New Roman" w:hAnsi="Times New Roman" w:cs="Times New Roman"/>
          <w:sz w:val="24"/>
          <w:szCs w:val="24"/>
        </w:rPr>
        <w:t>.</w:t>
      </w:r>
    </w:p>
    <w:p w:rsidR="00C75525" w:rsidRPr="0050491B" w:rsidRDefault="00C75525"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Utvrđivanje rezultata izbora</w:t>
      </w:r>
    </w:p>
    <w:p w:rsidR="007E1613" w:rsidRPr="0050491B" w:rsidRDefault="007E1613" w:rsidP="00CC6571">
      <w:pPr>
        <w:spacing w:before="240"/>
        <w:jc w:val="center"/>
        <w:rPr>
          <w:rFonts w:ascii="Times New Roman" w:hAnsi="Times New Roman" w:cs="Times New Roman"/>
          <w:sz w:val="24"/>
          <w:szCs w:val="24"/>
        </w:rPr>
      </w:pPr>
      <w:r w:rsidRPr="0050491B">
        <w:rPr>
          <w:rStyle w:val="Naslov4Char"/>
          <w:rFonts w:ascii="Times New Roman" w:hAnsi="Times New Roman" w:cs="Times New Roman"/>
          <w:i w:val="0"/>
          <w:color w:val="auto"/>
          <w:sz w:val="24"/>
          <w:szCs w:val="24"/>
        </w:rPr>
        <w:t xml:space="preserve">Članak </w:t>
      </w:r>
      <w:r w:rsidR="0053414D" w:rsidRPr="0050491B">
        <w:rPr>
          <w:rStyle w:val="Naslov4Char"/>
          <w:rFonts w:ascii="Times New Roman" w:hAnsi="Times New Roman" w:cs="Times New Roman"/>
          <w:i w:val="0"/>
          <w:color w:val="auto"/>
          <w:sz w:val="24"/>
          <w:szCs w:val="24"/>
        </w:rPr>
        <w:t>2</w:t>
      </w:r>
      <w:r w:rsidR="009F7B5C" w:rsidRPr="0050491B">
        <w:rPr>
          <w:rStyle w:val="Naslov4Char"/>
          <w:rFonts w:ascii="Times New Roman" w:hAnsi="Times New Roman" w:cs="Times New Roman"/>
          <w:i w:val="0"/>
          <w:color w:val="auto"/>
          <w:sz w:val="24"/>
          <w:szCs w:val="24"/>
        </w:rPr>
        <w:t>3</w:t>
      </w:r>
      <w:r w:rsidR="0053414D" w:rsidRPr="0050491B">
        <w:rPr>
          <w:rFonts w:ascii="Times New Roman" w:hAnsi="Times New Roman" w:cs="Times New Roman"/>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Po završenom glasovanju izborni odbor </w:t>
      </w:r>
      <w:r w:rsidR="00357529" w:rsidRPr="0050491B">
        <w:rPr>
          <w:rFonts w:ascii="Times New Roman" w:hAnsi="Times New Roman" w:cs="Times New Roman"/>
          <w:sz w:val="24"/>
          <w:szCs w:val="24"/>
        </w:rPr>
        <w:t xml:space="preserve">će </w:t>
      </w:r>
      <w:r w:rsidRPr="0050491B">
        <w:rPr>
          <w:rFonts w:ascii="Times New Roman" w:hAnsi="Times New Roman" w:cs="Times New Roman"/>
          <w:sz w:val="24"/>
          <w:szCs w:val="24"/>
        </w:rPr>
        <w:t>najprije prebrojati neupotrijebljen</w:t>
      </w:r>
      <w:r w:rsidR="00357529" w:rsidRPr="0050491B">
        <w:rPr>
          <w:rFonts w:ascii="Times New Roman" w:hAnsi="Times New Roman" w:cs="Times New Roman"/>
          <w:sz w:val="24"/>
          <w:szCs w:val="24"/>
        </w:rPr>
        <w:t xml:space="preserve">e glasačke listiće i staviti ih </w:t>
      </w:r>
      <w:r w:rsidRPr="0050491B">
        <w:rPr>
          <w:rFonts w:ascii="Times New Roman" w:hAnsi="Times New Roman" w:cs="Times New Roman"/>
          <w:sz w:val="24"/>
          <w:szCs w:val="24"/>
        </w:rPr>
        <w:t>u poseban omot koji će zapečatiti.</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357529" w:rsidRPr="0050491B">
        <w:rPr>
          <w:rFonts w:ascii="Times New Roman" w:hAnsi="Times New Roman" w:cs="Times New Roman"/>
          <w:sz w:val="24"/>
          <w:szCs w:val="24"/>
        </w:rPr>
        <w:t>I</w:t>
      </w:r>
      <w:r w:rsidRPr="0050491B">
        <w:rPr>
          <w:rFonts w:ascii="Times New Roman" w:hAnsi="Times New Roman" w:cs="Times New Roman"/>
          <w:sz w:val="24"/>
          <w:szCs w:val="24"/>
        </w:rPr>
        <w:t>z</w:t>
      </w:r>
      <w:r w:rsidR="00357529" w:rsidRPr="0050491B">
        <w:rPr>
          <w:rFonts w:ascii="Times New Roman" w:hAnsi="Times New Roman" w:cs="Times New Roman"/>
          <w:sz w:val="24"/>
          <w:szCs w:val="24"/>
        </w:rPr>
        <w:t xml:space="preserve">borni odbor na temelju zapisnika, prema popisu birača odnosno prema izvatku iz popisa birača, </w:t>
      </w:r>
      <w:r w:rsidRPr="0050491B">
        <w:rPr>
          <w:rFonts w:ascii="Times New Roman" w:hAnsi="Times New Roman" w:cs="Times New Roman"/>
          <w:sz w:val="24"/>
          <w:szCs w:val="24"/>
        </w:rPr>
        <w:t>utvrđuje ukupan broj birača koji su glasovali.</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Nakon što </w:t>
      </w:r>
      <w:r w:rsidR="00357529" w:rsidRPr="0050491B">
        <w:rPr>
          <w:rFonts w:ascii="Times New Roman" w:hAnsi="Times New Roman" w:cs="Times New Roman"/>
          <w:sz w:val="24"/>
          <w:szCs w:val="24"/>
        </w:rPr>
        <w:t xml:space="preserve">utvrdi </w:t>
      </w:r>
      <w:r w:rsidRPr="0050491B">
        <w:rPr>
          <w:rFonts w:ascii="Times New Roman" w:hAnsi="Times New Roman" w:cs="Times New Roman"/>
          <w:sz w:val="24"/>
          <w:szCs w:val="24"/>
        </w:rPr>
        <w:t xml:space="preserve">broj birača koji su glasovali, </w:t>
      </w:r>
      <w:r w:rsidR="009F7B5C" w:rsidRPr="0050491B">
        <w:rPr>
          <w:rFonts w:ascii="Times New Roman" w:hAnsi="Times New Roman" w:cs="Times New Roman"/>
          <w:sz w:val="24"/>
          <w:szCs w:val="24"/>
        </w:rPr>
        <w:t xml:space="preserve">izborni </w:t>
      </w:r>
      <w:r w:rsidRPr="0050491B">
        <w:rPr>
          <w:rFonts w:ascii="Times New Roman" w:hAnsi="Times New Roman" w:cs="Times New Roman"/>
          <w:sz w:val="24"/>
          <w:szCs w:val="24"/>
        </w:rPr>
        <w:t>odbor pristupa otvaranju glasačke kutije i prebrojavanju glasova.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(4) Ako se prilikom prebrojavanja glasova na izbornom mjestu utvrdi da je broj glasova prema popisu birača veći od broja glasova p</w:t>
      </w:r>
      <w:r w:rsidR="00357529" w:rsidRPr="0050491B">
        <w:rPr>
          <w:rFonts w:ascii="Times New Roman" w:hAnsi="Times New Roman" w:cs="Times New Roman"/>
          <w:sz w:val="24"/>
          <w:szCs w:val="24"/>
        </w:rPr>
        <w:t>rema</w:t>
      </w:r>
      <w:r w:rsidRPr="0050491B">
        <w:rPr>
          <w:rFonts w:ascii="Times New Roman" w:hAnsi="Times New Roman" w:cs="Times New Roman"/>
          <w:sz w:val="24"/>
          <w:szCs w:val="24"/>
        </w:rPr>
        <w:t xml:space="preserve"> biračkim listićima, vrijedi rezultat glasovanja po glasačkim listićima.</w:t>
      </w:r>
    </w:p>
    <w:p w:rsidR="00CE6C45"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(5) Ako se prilikom prebrojavanja glasova na izbornom mjestu utvrdi da je glasovao manji broj birača od broja glasova u glasačkoj kutiji, izborni odbor će odmah prekinuti rad i uz izvješće dostaviti materijale Povjerenstvu.</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(6) </w:t>
      </w:r>
      <w:r w:rsidR="0091014E" w:rsidRPr="0050491B">
        <w:rPr>
          <w:rFonts w:ascii="Times New Roman" w:hAnsi="Times New Roman" w:cs="Times New Roman"/>
          <w:sz w:val="24"/>
          <w:szCs w:val="24"/>
        </w:rPr>
        <w:t xml:space="preserve">Ako utvrdi da su nepravilnosti iz stavka </w:t>
      </w:r>
      <w:r w:rsidR="00CC0FA8" w:rsidRPr="0050491B">
        <w:rPr>
          <w:rFonts w:ascii="Times New Roman" w:hAnsi="Times New Roman" w:cs="Times New Roman"/>
          <w:sz w:val="24"/>
          <w:szCs w:val="24"/>
        </w:rPr>
        <w:t>5</w:t>
      </w:r>
      <w:r w:rsidR="0091014E" w:rsidRPr="0050491B">
        <w:rPr>
          <w:rFonts w:ascii="Times New Roman" w:hAnsi="Times New Roman" w:cs="Times New Roman"/>
          <w:sz w:val="24"/>
          <w:szCs w:val="24"/>
        </w:rPr>
        <w:t xml:space="preserve">. ovoga članka mogle utjecati na rezultat izbora, </w:t>
      </w:r>
      <w:r w:rsidRPr="0050491B">
        <w:rPr>
          <w:rFonts w:ascii="Times New Roman" w:hAnsi="Times New Roman" w:cs="Times New Roman"/>
          <w:sz w:val="24"/>
          <w:szCs w:val="24"/>
        </w:rPr>
        <w:t>Povjerenstvo će poništiti glasovanje na tom izbornom m</w:t>
      </w:r>
      <w:r w:rsidR="00357529" w:rsidRPr="0050491B">
        <w:rPr>
          <w:rFonts w:ascii="Times New Roman" w:hAnsi="Times New Roman" w:cs="Times New Roman"/>
          <w:sz w:val="24"/>
          <w:szCs w:val="24"/>
        </w:rPr>
        <w:t xml:space="preserve">jestu, raspustiti izborni odbor, </w:t>
      </w:r>
      <w:r w:rsidRPr="0050491B">
        <w:rPr>
          <w:rFonts w:ascii="Times New Roman" w:hAnsi="Times New Roman" w:cs="Times New Roman"/>
          <w:sz w:val="24"/>
          <w:szCs w:val="24"/>
        </w:rPr>
        <w:t>imenovati novi</w:t>
      </w:r>
      <w:r w:rsidR="00357529" w:rsidRPr="0050491B">
        <w:rPr>
          <w:rFonts w:ascii="Times New Roman" w:hAnsi="Times New Roman" w:cs="Times New Roman"/>
          <w:sz w:val="24"/>
          <w:szCs w:val="24"/>
        </w:rPr>
        <w:t xml:space="preserve"> izborni odbor</w:t>
      </w:r>
      <w:r w:rsidRPr="0050491B">
        <w:rPr>
          <w:rFonts w:ascii="Times New Roman" w:hAnsi="Times New Roman" w:cs="Times New Roman"/>
          <w:sz w:val="24"/>
          <w:szCs w:val="24"/>
        </w:rPr>
        <w:t xml:space="preserve"> i odrediti ponavljanje glasovanja na tom izbornom mjestu u roku od </w:t>
      </w:r>
      <w:r w:rsidR="00357529" w:rsidRPr="0050491B">
        <w:rPr>
          <w:rFonts w:ascii="Times New Roman" w:hAnsi="Times New Roman" w:cs="Times New Roman"/>
          <w:sz w:val="24"/>
          <w:szCs w:val="24"/>
        </w:rPr>
        <w:t>osam</w:t>
      </w:r>
      <w:r w:rsidR="0091014E" w:rsidRPr="0050491B">
        <w:rPr>
          <w:rFonts w:ascii="Times New Roman" w:hAnsi="Times New Roman" w:cs="Times New Roman"/>
          <w:sz w:val="24"/>
          <w:szCs w:val="24"/>
        </w:rPr>
        <w:t xml:space="preserve"> dana</w:t>
      </w:r>
      <w:r w:rsidRPr="0050491B">
        <w:rPr>
          <w:rFonts w:ascii="Times New Roman" w:hAnsi="Times New Roman" w:cs="Times New Roman"/>
          <w:sz w:val="24"/>
          <w:szCs w:val="24"/>
        </w:rPr>
        <w:t>.</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2</w:t>
      </w:r>
      <w:r w:rsidR="00CC0FA8" w:rsidRPr="0050491B">
        <w:rPr>
          <w:rFonts w:ascii="Times New Roman" w:hAnsi="Times New Roman" w:cs="Times New Roman"/>
          <w:i w:val="0"/>
          <w:color w:val="auto"/>
          <w:sz w:val="24"/>
          <w:szCs w:val="24"/>
        </w:rPr>
        <w:t>4</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Kad </w:t>
      </w:r>
      <w:r w:rsidR="0091014E" w:rsidRPr="0050491B">
        <w:rPr>
          <w:rFonts w:ascii="Times New Roman" w:hAnsi="Times New Roman" w:cs="Times New Roman"/>
          <w:sz w:val="24"/>
          <w:szCs w:val="24"/>
        </w:rPr>
        <w:t>izborni</w:t>
      </w:r>
      <w:r w:rsidRPr="0050491B">
        <w:rPr>
          <w:rFonts w:ascii="Times New Roman" w:hAnsi="Times New Roman" w:cs="Times New Roman"/>
          <w:sz w:val="24"/>
          <w:szCs w:val="24"/>
        </w:rPr>
        <w:t xml:space="preserve"> odbor utvrdi rezultate glasovanja na izbornom mjestu, u zapisnik o svom radu zabilježit će: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broj birača prema izvatku iz popisa birača,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koliko je glasova dobio pojedini kandidat s liste za izbor člana Vijeća,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koliko je glasačkih listića proglašeno nevažećim,</w:t>
      </w:r>
    </w:p>
    <w:p w:rsidR="00CC0FA8"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je li glasovao državni odvjetnik ili zamjenik </w:t>
      </w:r>
      <w:r w:rsidR="00C75525" w:rsidRPr="0050491B">
        <w:rPr>
          <w:rFonts w:ascii="Times New Roman" w:hAnsi="Times New Roman" w:cs="Times New Roman"/>
          <w:sz w:val="24"/>
          <w:szCs w:val="24"/>
        </w:rPr>
        <w:t xml:space="preserve">državnog odvjetnika </w:t>
      </w:r>
      <w:r w:rsidRPr="0050491B">
        <w:rPr>
          <w:rFonts w:ascii="Times New Roman" w:hAnsi="Times New Roman" w:cs="Times New Roman"/>
          <w:sz w:val="24"/>
          <w:szCs w:val="24"/>
        </w:rPr>
        <w:t xml:space="preserve">koji je trebao glasovati na drugom biračkom mjestu </w:t>
      </w:r>
      <w:r w:rsidR="00CC0FA8" w:rsidRPr="0050491B">
        <w:rPr>
          <w:rFonts w:ascii="Times New Roman" w:hAnsi="Times New Roman" w:cs="Times New Roman"/>
          <w:sz w:val="24"/>
          <w:szCs w:val="24"/>
        </w:rPr>
        <w:t xml:space="preserve">sukladno članku 22. stavku 4. ovog Zakona. </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Zapisnik </w:t>
      </w:r>
      <w:r w:rsidR="00C75525" w:rsidRPr="0050491B">
        <w:rPr>
          <w:rFonts w:ascii="Times New Roman" w:hAnsi="Times New Roman" w:cs="Times New Roman"/>
          <w:sz w:val="24"/>
          <w:szCs w:val="24"/>
        </w:rPr>
        <w:t xml:space="preserve">o radu izbornog odbora </w:t>
      </w:r>
      <w:r w:rsidRPr="0050491B">
        <w:rPr>
          <w:rFonts w:ascii="Times New Roman" w:hAnsi="Times New Roman" w:cs="Times New Roman"/>
          <w:sz w:val="24"/>
          <w:szCs w:val="24"/>
        </w:rPr>
        <w:t>potpisuju svi članovi izbornog odbora.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(3) Izborni odbor dostavlja zapisnik o svom radu s ostalim izbornim materijalom Povjerenstvu najkasnije u roku od 24 sat</w:t>
      </w:r>
      <w:r w:rsidR="00AE1F90" w:rsidRPr="0050491B">
        <w:rPr>
          <w:rFonts w:ascii="Times New Roman" w:hAnsi="Times New Roman" w:cs="Times New Roman"/>
          <w:sz w:val="24"/>
          <w:szCs w:val="24"/>
        </w:rPr>
        <w:t>a</w:t>
      </w:r>
      <w:r w:rsidRPr="0050491B">
        <w:rPr>
          <w:rFonts w:ascii="Times New Roman" w:hAnsi="Times New Roman" w:cs="Times New Roman"/>
          <w:sz w:val="24"/>
          <w:szCs w:val="24"/>
        </w:rPr>
        <w:t xml:space="preserve"> od zatvaranja birališta.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2</w:t>
      </w:r>
      <w:r w:rsidR="00CC0FA8" w:rsidRPr="0050491B">
        <w:rPr>
          <w:rFonts w:ascii="Times New Roman" w:hAnsi="Times New Roman" w:cs="Times New Roman"/>
          <w:i w:val="0"/>
          <w:color w:val="auto"/>
          <w:sz w:val="24"/>
          <w:szCs w:val="24"/>
        </w:rPr>
        <w:t>5</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Ako na listi za izbor članova </w:t>
      </w:r>
      <w:r w:rsidR="005C55C8" w:rsidRPr="0050491B">
        <w:rPr>
          <w:rFonts w:ascii="Times New Roman" w:hAnsi="Times New Roman" w:cs="Times New Roman"/>
          <w:sz w:val="24"/>
          <w:szCs w:val="24"/>
        </w:rPr>
        <w:t xml:space="preserve">Vijeća kandidati koji ulaze u njegov </w:t>
      </w:r>
      <w:r w:rsidRPr="0050491B">
        <w:rPr>
          <w:rFonts w:ascii="Times New Roman" w:hAnsi="Times New Roman" w:cs="Times New Roman"/>
          <w:sz w:val="24"/>
          <w:szCs w:val="24"/>
        </w:rPr>
        <w:t xml:space="preserve">sastav imaju isti broj glasova, </w:t>
      </w:r>
      <w:r w:rsidR="003D373C" w:rsidRPr="0050491B">
        <w:rPr>
          <w:rFonts w:ascii="Times New Roman" w:hAnsi="Times New Roman" w:cs="Times New Roman"/>
          <w:sz w:val="24"/>
          <w:szCs w:val="24"/>
        </w:rPr>
        <w:t>izbori</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se ponavlja</w:t>
      </w:r>
      <w:r w:rsidR="003D373C" w:rsidRPr="0050491B">
        <w:rPr>
          <w:rFonts w:ascii="Times New Roman" w:hAnsi="Times New Roman" w:cs="Times New Roman"/>
          <w:sz w:val="24"/>
          <w:szCs w:val="24"/>
        </w:rPr>
        <w:t>ju</w:t>
      </w:r>
      <w:r w:rsidRPr="0050491B">
        <w:rPr>
          <w:rFonts w:ascii="Times New Roman" w:hAnsi="Times New Roman" w:cs="Times New Roman"/>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Povjerenstvo će odrediti ponavljanje glasovanja na svim izbornim mjestima za tu listu kandidata u roku od osam dana.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(3) Na ponovljenim izborima na listu ulaze samo kandidati koji imaju isti broj glasova.</w:t>
      </w:r>
    </w:p>
    <w:p w:rsidR="007E1613" w:rsidRPr="0050491B" w:rsidRDefault="0053414D"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2</w:t>
      </w:r>
      <w:r w:rsidR="00CC0FA8" w:rsidRPr="0050491B">
        <w:rPr>
          <w:rFonts w:ascii="Times New Roman" w:hAnsi="Times New Roman" w:cs="Times New Roman"/>
          <w:i w:val="0"/>
          <w:color w:val="auto"/>
          <w:sz w:val="24"/>
          <w:szCs w:val="24"/>
        </w:rPr>
        <w:t>6</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Rezultate izbora za članove Vijeća utvrđuje Povjerenstvo.</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Kad Povjerenstvo utvrdi rezultate glasovanja za članove Vijeća</w:t>
      </w:r>
      <w:r w:rsidR="005C55C8" w:rsidRPr="0050491B">
        <w:rPr>
          <w:rFonts w:ascii="Times New Roman" w:hAnsi="Times New Roman" w:cs="Times New Roman"/>
          <w:sz w:val="24"/>
          <w:szCs w:val="24"/>
        </w:rPr>
        <w:t>,</w:t>
      </w:r>
      <w:r w:rsidRPr="0050491B">
        <w:rPr>
          <w:rFonts w:ascii="Times New Roman" w:hAnsi="Times New Roman" w:cs="Times New Roman"/>
          <w:sz w:val="24"/>
          <w:szCs w:val="24"/>
        </w:rPr>
        <w:t xml:space="preserve"> objavit će: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broj birača upisanih u popise birača, broj birača koji su glasovali, </w:t>
      </w:r>
      <w:r w:rsidR="00CC0FA8" w:rsidRPr="0050491B">
        <w:rPr>
          <w:rFonts w:ascii="Times New Roman" w:hAnsi="Times New Roman" w:cs="Times New Roman"/>
          <w:sz w:val="24"/>
          <w:szCs w:val="24"/>
        </w:rPr>
        <w:t xml:space="preserve">broj glasova koji </w:t>
      </w:r>
      <w:r w:rsidRPr="0050491B">
        <w:rPr>
          <w:rFonts w:ascii="Times New Roman" w:hAnsi="Times New Roman" w:cs="Times New Roman"/>
          <w:sz w:val="24"/>
          <w:szCs w:val="24"/>
        </w:rPr>
        <w:t xml:space="preserve">je dobio pojedini kandidat s liste kandidata i </w:t>
      </w:r>
      <w:r w:rsidR="00CC0FA8" w:rsidRPr="0050491B">
        <w:rPr>
          <w:rFonts w:ascii="Times New Roman" w:hAnsi="Times New Roman" w:cs="Times New Roman"/>
          <w:sz w:val="24"/>
          <w:szCs w:val="24"/>
        </w:rPr>
        <w:t>broj</w:t>
      </w:r>
      <w:r w:rsidRPr="0050491B">
        <w:rPr>
          <w:rFonts w:ascii="Times New Roman" w:hAnsi="Times New Roman" w:cs="Times New Roman"/>
          <w:sz w:val="24"/>
          <w:szCs w:val="24"/>
        </w:rPr>
        <w:t xml:space="preserve"> nevažećih glasačkih listića,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ime i prezime kandidata koji su izabrani za članove Vijeća.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(3) Za članove Vijeća izabrani su oni kandidati koji su dobili najveći broj glasova.</w:t>
      </w:r>
    </w:p>
    <w:p w:rsidR="00C75525" w:rsidRPr="0050491B" w:rsidRDefault="00C75525"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Zaštita izbora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2</w:t>
      </w:r>
      <w:r w:rsidR="00CC0FA8" w:rsidRPr="0050491B">
        <w:rPr>
          <w:rFonts w:ascii="Times New Roman" w:hAnsi="Times New Roman" w:cs="Times New Roman"/>
          <w:i w:val="0"/>
          <w:color w:val="auto"/>
          <w:sz w:val="24"/>
          <w:szCs w:val="24"/>
        </w:rPr>
        <w:t>7</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Prigovor zbog nepravilnosti u postupku kandidiranja i izbora može podnijeti svaki kandidat.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Prigovor se podnosi Povjerenstvu u roku od 48 sati</w:t>
      </w:r>
      <w:r w:rsidR="00CC0FA8" w:rsidRPr="0050491B">
        <w:rPr>
          <w:rFonts w:ascii="Times New Roman" w:hAnsi="Times New Roman" w:cs="Times New Roman"/>
          <w:sz w:val="24"/>
          <w:szCs w:val="24"/>
        </w:rPr>
        <w:t>,</w:t>
      </w:r>
      <w:r w:rsidRPr="0050491B">
        <w:rPr>
          <w:rFonts w:ascii="Times New Roman" w:hAnsi="Times New Roman" w:cs="Times New Roman"/>
          <w:sz w:val="24"/>
          <w:szCs w:val="24"/>
        </w:rPr>
        <w:t xml:space="preserve"> računajući od isteka dana kad je izvršena radnja na koju je prigovor stavljen.</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(3) Povjerenstvo je dužno je donijeti rješenje o prigovoru u roku od 48 sati od isteka dana kada je prigovor stavljen.</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2</w:t>
      </w:r>
      <w:r w:rsidR="00CC0FA8" w:rsidRPr="0050491B">
        <w:rPr>
          <w:rFonts w:ascii="Times New Roman" w:hAnsi="Times New Roman" w:cs="Times New Roman"/>
          <w:i w:val="0"/>
          <w:color w:val="auto"/>
          <w:sz w:val="24"/>
          <w:szCs w:val="24"/>
        </w:rPr>
        <w:t>8</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Ako rješavajući o prigovoru </w:t>
      </w:r>
      <w:r w:rsidR="005C55C8" w:rsidRPr="0050491B">
        <w:rPr>
          <w:rFonts w:ascii="Times New Roman" w:hAnsi="Times New Roman" w:cs="Times New Roman"/>
          <w:sz w:val="24"/>
          <w:szCs w:val="24"/>
        </w:rPr>
        <w:t xml:space="preserve">Povjerenstvo </w:t>
      </w:r>
      <w:r w:rsidRPr="0050491B">
        <w:rPr>
          <w:rFonts w:ascii="Times New Roman" w:hAnsi="Times New Roman" w:cs="Times New Roman"/>
          <w:sz w:val="24"/>
          <w:szCs w:val="24"/>
        </w:rPr>
        <w:t>utvrdi da je bilo nepravilnosti koje su bitno utjecale ili su mogle utjecati na rezultate izbora, poništit će radnje i odrediti da se u određenom roku, koji mora omogućiti da se izbori održe na dan kada su raspisani, te radnje ponove.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Ako ne postoji mogućnost ponavljanja poništenih radnji ili ako se nepravilnosti odnose na postupak glasovanja, a bitno su utjecale odnosno mogle utjecati na rezultat izbora, Povjerenstvo će poništiti izbor i odrediti rok u kojem će se izbor ponoviti.</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2</w:t>
      </w:r>
      <w:r w:rsidR="00937795" w:rsidRPr="0050491B">
        <w:rPr>
          <w:rFonts w:ascii="Times New Roman" w:hAnsi="Times New Roman" w:cs="Times New Roman"/>
          <w:i w:val="0"/>
          <w:color w:val="auto"/>
          <w:sz w:val="24"/>
          <w:szCs w:val="24"/>
        </w:rPr>
        <w:t>9</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Protiv rješenja Povjerenstva podnositelj prigovora ima pravo žalbe Kolegiju Državnog odvjetništva Republike Hrvatske.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Žalba se podnosi putem Povjerenstva u roku od 48 sati</w:t>
      </w:r>
      <w:r w:rsidR="005C55C8" w:rsidRPr="0050491B">
        <w:rPr>
          <w:rFonts w:ascii="Times New Roman" w:hAnsi="Times New Roman" w:cs="Times New Roman"/>
          <w:sz w:val="24"/>
          <w:szCs w:val="24"/>
        </w:rPr>
        <w:t>,</w:t>
      </w:r>
      <w:r w:rsidRPr="0050491B">
        <w:rPr>
          <w:rFonts w:ascii="Times New Roman" w:hAnsi="Times New Roman" w:cs="Times New Roman"/>
          <w:sz w:val="24"/>
          <w:szCs w:val="24"/>
        </w:rPr>
        <w:t xml:space="preserve"> računajući od isteka dana kada je primljeno pobijano rješenje.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Kolegij Državnog odvjetništva Republike Hrvatske dužan je donijeti odluku o žalbi </w:t>
      </w:r>
      <w:r w:rsidR="005C55C8" w:rsidRPr="0050491B">
        <w:rPr>
          <w:rFonts w:ascii="Times New Roman" w:hAnsi="Times New Roman" w:cs="Times New Roman"/>
          <w:sz w:val="24"/>
          <w:szCs w:val="24"/>
        </w:rPr>
        <w:t xml:space="preserve">iz stavka 1. ovog članka </w:t>
      </w:r>
      <w:r w:rsidRPr="0050491B">
        <w:rPr>
          <w:rFonts w:ascii="Times New Roman" w:hAnsi="Times New Roman" w:cs="Times New Roman"/>
          <w:sz w:val="24"/>
          <w:szCs w:val="24"/>
        </w:rPr>
        <w:t>u roku od 48 sati od dana njezina primitka.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37795" w:rsidRPr="0050491B">
        <w:rPr>
          <w:rFonts w:ascii="Times New Roman" w:hAnsi="Times New Roman" w:cs="Times New Roman"/>
          <w:i w:val="0"/>
          <w:color w:val="auto"/>
          <w:sz w:val="24"/>
          <w:szCs w:val="24"/>
        </w:rPr>
        <w:t>30</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Podn</w:t>
      </w:r>
      <w:r w:rsidR="00B970D3" w:rsidRPr="0050491B">
        <w:rPr>
          <w:rFonts w:ascii="Times New Roman" w:hAnsi="Times New Roman" w:cs="Times New Roman"/>
          <w:sz w:val="24"/>
          <w:szCs w:val="24"/>
        </w:rPr>
        <w:t>eseni</w:t>
      </w:r>
      <w:r w:rsidRPr="0050491B">
        <w:rPr>
          <w:rFonts w:ascii="Times New Roman" w:hAnsi="Times New Roman" w:cs="Times New Roman"/>
          <w:sz w:val="24"/>
          <w:szCs w:val="24"/>
        </w:rPr>
        <w:t xml:space="preserve"> prigovor odnosno žalba u postupku zaštite izbora ne odgađaju obavljanje izbornih radnji koje su propisane ovim Zakonom.</w:t>
      </w:r>
    </w:p>
    <w:p w:rsidR="00BE498E" w:rsidRPr="0050491B" w:rsidRDefault="00BE498E"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Sredstva za provedbu izbora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937795" w:rsidRPr="0050491B">
        <w:rPr>
          <w:rFonts w:ascii="Times New Roman" w:hAnsi="Times New Roman" w:cs="Times New Roman"/>
          <w:i w:val="0"/>
          <w:color w:val="auto"/>
          <w:sz w:val="24"/>
          <w:szCs w:val="24"/>
        </w:rPr>
        <w:t>1</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Sredstva za pokriće troškova izbora osiguravaju se u proračunu </w:t>
      </w:r>
      <w:r w:rsidR="0053414D" w:rsidRPr="0050491B">
        <w:rPr>
          <w:rFonts w:ascii="Times New Roman" w:hAnsi="Times New Roman" w:cs="Times New Roman"/>
          <w:sz w:val="24"/>
          <w:szCs w:val="24"/>
        </w:rPr>
        <w:t>V</w:t>
      </w:r>
      <w:r w:rsidRPr="0050491B">
        <w:rPr>
          <w:rFonts w:ascii="Times New Roman" w:hAnsi="Times New Roman" w:cs="Times New Roman"/>
          <w:sz w:val="24"/>
          <w:szCs w:val="24"/>
        </w:rPr>
        <w:t>ijeća.</w:t>
      </w:r>
    </w:p>
    <w:p w:rsidR="00BE498E" w:rsidRPr="0050491B" w:rsidRDefault="00BE498E"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Članovi Vijeća iz reda sveučilišnih profesora pravnih znanosti i zastupnika Hrvatskog sabora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731113" w:rsidRPr="0050491B">
        <w:rPr>
          <w:rFonts w:ascii="Times New Roman" w:hAnsi="Times New Roman" w:cs="Times New Roman"/>
          <w:i w:val="0"/>
          <w:color w:val="auto"/>
          <w:sz w:val="24"/>
          <w:szCs w:val="24"/>
        </w:rPr>
        <w:t>2</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BE498E" w:rsidRPr="0050491B">
        <w:rPr>
          <w:rFonts w:ascii="Times New Roman" w:hAnsi="Times New Roman" w:cs="Times New Roman"/>
          <w:sz w:val="24"/>
          <w:szCs w:val="24"/>
        </w:rPr>
        <w:t>Dva člana</w:t>
      </w:r>
      <w:r w:rsidRPr="0050491B">
        <w:rPr>
          <w:rFonts w:ascii="Times New Roman" w:hAnsi="Times New Roman" w:cs="Times New Roman"/>
          <w:sz w:val="24"/>
          <w:szCs w:val="24"/>
        </w:rPr>
        <w:t xml:space="preserve"> Vijeća iz reda sveučilišnih profesora pravnih znanosti, na prijedlog fakultetskih vijeća, biraju svi profesori pravnih fakulteta u Republici Hrvatskoj.</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(2) Fakultetska vijeća utvrđuju listu kandidata za izbor članova Vijeća.</w:t>
      </w:r>
    </w:p>
    <w:p w:rsidR="00937795"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(3) Postupak izbora Povjerenstva za provođenje izbora i način provođenja izbora uređuje se Poslovnikom koji donose dekani pravnih fakulteta.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731113" w:rsidRPr="0050491B">
        <w:rPr>
          <w:rFonts w:ascii="Times New Roman" w:hAnsi="Times New Roman" w:cs="Times New Roman"/>
          <w:i w:val="0"/>
          <w:color w:val="auto"/>
          <w:sz w:val="24"/>
          <w:szCs w:val="24"/>
        </w:rPr>
        <w:t>3</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Dva člana Vijeća </w:t>
      </w:r>
      <w:r w:rsidR="00BE498E" w:rsidRPr="0050491B">
        <w:rPr>
          <w:rFonts w:ascii="Times New Roman" w:hAnsi="Times New Roman" w:cs="Times New Roman"/>
          <w:sz w:val="24"/>
          <w:szCs w:val="24"/>
        </w:rPr>
        <w:t xml:space="preserve">iz reda zastupnika Hrvatskog sabora </w:t>
      </w:r>
      <w:r w:rsidRPr="0050491B">
        <w:rPr>
          <w:rFonts w:ascii="Times New Roman" w:hAnsi="Times New Roman" w:cs="Times New Roman"/>
          <w:sz w:val="24"/>
          <w:szCs w:val="24"/>
        </w:rPr>
        <w:t>imenuje Hrvatski sabor</w:t>
      </w:r>
      <w:r w:rsidR="00BE498E" w:rsidRPr="0050491B">
        <w:rPr>
          <w:rFonts w:ascii="Times New Roman" w:hAnsi="Times New Roman" w:cs="Times New Roman"/>
          <w:sz w:val="24"/>
          <w:szCs w:val="24"/>
        </w:rPr>
        <w:t xml:space="preserve">, pri čemu je jedan član </w:t>
      </w:r>
      <w:r w:rsidRPr="0050491B">
        <w:rPr>
          <w:rFonts w:ascii="Times New Roman" w:hAnsi="Times New Roman" w:cs="Times New Roman"/>
          <w:sz w:val="24"/>
          <w:szCs w:val="24"/>
        </w:rPr>
        <w:t>iz redova oporbe</w:t>
      </w:r>
      <w:r w:rsidR="002C7847" w:rsidRPr="0050491B">
        <w:rPr>
          <w:rFonts w:ascii="Times New Roman" w:hAnsi="Times New Roman" w:cs="Times New Roman"/>
          <w:sz w:val="24"/>
          <w:szCs w:val="24"/>
        </w:rPr>
        <w:t>.</w:t>
      </w:r>
    </w:p>
    <w:p w:rsidR="00BE498E" w:rsidRPr="0050491B" w:rsidRDefault="00BE498E"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Stupanje na dužnost</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731113" w:rsidRPr="0050491B">
        <w:rPr>
          <w:rFonts w:ascii="Times New Roman" w:hAnsi="Times New Roman" w:cs="Times New Roman"/>
          <w:i w:val="0"/>
          <w:color w:val="auto"/>
          <w:sz w:val="24"/>
          <w:szCs w:val="24"/>
        </w:rPr>
        <w:t>4</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Izabrani član Vijeća dužan je stupiti na dužnost u roku od 30 dana od dana izbora.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Ako izabrani član Vijeća bez opravdanog razloga ne stupi na dužnost u roku iz stavka 1. ovoga članka, smatrat će se da nije ni izabran.</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w:t>
      </w:r>
      <w:r w:rsidR="00731113" w:rsidRPr="0050491B">
        <w:rPr>
          <w:rFonts w:ascii="Times New Roman" w:hAnsi="Times New Roman" w:cs="Times New Roman"/>
          <w:sz w:val="24"/>
          <w:szCs w:val="24"/>
        </w:rPr>
        <w:t>Č</w:t>
      </w:r>
      <w:r w:rsidRPr="0050491B">
        <w:rPr>
          <w:rFonts w:ascii="Times New Roman" w:hAnsi="Times New Roman" w:cs="Times New Roman"/>
          <w:sz w:val="24"/>
          <w:szCs w:val="24"/>
        </w:rPr>
        <w:t xml:space="preserve">lanovima Vijeća izdaje se </w:t>
      </w:r>
      <w:r w:rsidR="00D7541A" w:rsidRPr="0050491B">
        <w:rPr>
          <w:rFonts w:ascii="Times New Roman" w:hAnsi="Times New Roman" w:cs="Times New Roman"/>
          <w:sz w:val="24"/>
          <w:szCs w:val="24"/>
        </w:rPr>
        <w:t xml:space="preserve">službena </w:t>
      </w:r>
      <w:r w:rsidRPr="0050491B">
        <w:rPr>
          <w:rFonts w:ascii="Times New Roman" w:hAnsi="Times New Roman" w:cs="Times New Roman"/>
          <w:sz w:val="24"/>
          <w:szCs w:val="24"/>
        </w:rPr>
        <w:t>iskaznica</w:t>
      </w:r>
      <w:r w:rsidR="00B970D3" w:rsidRPr="0050491B">
        <w:rPr>
          <w:rFonts w:ascii="Times New Roman" w:hAnsi="Times New Roman" w:cs="Times New Roman"/>
          <w:sz w:val="24"/>
          <w:szCs w:val="24"/>
        </w:rPr>
        <w:t>,</w:t>
      </w:r>
      <w:r w:rsidRPr="0050491B">
        <w:rPr>
          <w:rFonts w:ascii="Times New Roman" w:hAnsi="Times New Roman" w:cs="Times New Roman"/>
          <w:sz w:val="24"/>
          <w:szCs w:val="24"/>
        </w:rPr>
        <w:t xml:space="preserve"> čiji oblik i sadržaj </w:t>
      </w:r>
      <w:r w:rsidR="00BF0F04" w:rsidRPr="0050491B">
        <w:rPr>
          <w:rFonts w:ascii="Times New Roman" w:hAnsi="Times New Roman" w:cs="Times New Roman"/>
          <w:sz w:val="24"/>
          <w:szCs w:val="24"/>
        </w:rPr>
        <w:t>te postup</w:t>
      </w:r>
      <w:r w:rsidR="00BE498E" w:rsidRPr="0050491B">
        <w:rPr>
          <w:rFonts w:ascii="Times New Roman" w:hAnsi="Times New Roman" w:cs="Times New Roman"/>
          <w:sz w:val="24"/>
          <w:szCs w:val="24"/>
        </w:rPr>
        <w:t>a</w:t>
      </w:r>
      <w:r w:rsidR="00BF0F04" w:rsidRPr="0050491B">
        <w:rPr>
          <w:rFonts w:ascii="Times New Roman" w:hAnsi="Times New Roman" w:cs="Times New Roman"/>
          <w:sz w:val="24"/>
          <w:szCs w:val="24"/>
        </w:rPr>
        <w:t xml:space="preserve">k za izdavanje </w:t>
      </w:r>
      <w:r w:rsidR="00384D2A" w:rsidRPr="0050491B">
        <w:rPr>
          <w:rFonts w:ascii="Times New Roman" w:hAnsi="Times New Roman" w:cs="Times New Roman"/>
          <w:sz w:val="24"/>
          <w:szCs w:val="24"/>
        </w:rPr>
        <w:t>p</w:t>
      </w:r>
      <w:r w:rsidRPr="0050491B">
        <w:rPr>
          <w:rFonts w:ascii="Times New Roman" w:hAnsi="Times New Roman" w:cs="Times New Roman"/>
          <w:sz w:val="24"/>
          <w:szCs w:val="24"/>
        </w:rPr>
        <w:t xml:space="preserve">ropisuje </w:t>
      </w:r>
      <w:r w:rsidR="00384D2A" w:rsidRPr="0050491B">
        <w:rPr>
          <w:rFonts w:ascii="Times New Roman" w:hAnsi="Times New Roman" w:cs="Times New Roman"/>
          <w:sz w:val="24"/>
          <w:szCs w:val="24"/>
        </w:rPr>
        <w:t>Vijeće</w:t>
      </w:r>
      <w:r w:rsidR="00BF0F04" w:rsidRPr="0050491B">
        <w:rPr>
          <w:rFonts w:ascii="Times New Roman" w:hAnsi="Times New Roman" w:cs="Times New Roman"/>
          <w:sz w:val="24"/>
          <w:szCs w:val="24"/>
        </w:rPr>
        <w:t>.</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731113" w:rsidRPr="0050491B">
        <w:rPr>
          <w:rFonts w:ascii="Times New Roman" w:hAnsi="Times New Roman" w:cs="Times New Roman"/>
          <w:i w:val="0"/>
          <w:color w:val="auto"/>
          <w:sz w:val="24"/>
          <w:szCs w:val="24"/>
        </w:rPr>
        <w:t>5</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Vrijeme na koje je izabran član Vijeća počinje teći od dana izbora.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Kada pojedinom članu Vijeća dužnost prestane prije isteka vremena na koje je izabran</w:t>
      </w:r>
      <w:r w:rsidR="00731113" w:rsidRPr="0050491B">
        <w:rPr>
          <w:rFonts w:ascii="Times New Roman" w:hAnsi="Times New Roman" w:cs="Times New Roman"/>
          <w:sz w:val="24"/>
          <w:szCs w:val="24"/>
        </w:rPr>
        <w:t xml:space="preserve"> odnosno imenovan</w:t>
      </w:r>
      <w:r w:rsidRPr="0050491B">
        <w:rPr>
          <w:rFonts w:ascii="Times New Roman" w:hAnsi="Times New Roman" w:cs="Times New Roman"/>
          <w:sz w:val="24"/>
          <w:szCs w:val="24"/>
        </w:rPr>
        <w:t xml:space="preserve">, predsjednik Vijeća će najkasnije u roku od 30 dana od ovlaštenog tijela zatražiti pokretanje postupaka izbora </w:t>
      </w:r>
      <w:r w:rsidR="00731113" w:rsidRPr="0050491B">
        <w:rPr>
          <w:rFonts w:ascii="Times New Roman" w:hAnsi="Times New Roman" w:cs="Times New Roman"/>
          <w:sz w:val="24"/>
          <w:szCs w:val="24"/>
        </w:rPr>
        <w:t xml:space="preserve">odnosno imenovanja </w:t>
      </w:r>
      <w:r w:rsidRPr="0050491B">
        <w:rPr>
          <w:rFonts w:ascii="Times New Roman" w:hAnsi="Times New Roman" w:cs="Times New Roman"/>
          <w:sz w:val="24"/>
          <w:szCs w:val="24"/>
        </w:rPr>
        <w:t>drugog člana Vijeća.</w:t>
      </w:r>
    </w:p>
    <w:p w:rsidR="00384D2A" w:rsidRPr="0050491B" w:rsidRDefault="00384D2A"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Prisega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731113" w:rsidRPr="0050491B">
        <w:rPr>
          <w:rFonts w:ascii="Times New Roman" w:hAnsi="Times New Roman" w:cs="Times New Roman"/>
          <w:i w:val="0"/>
          <w:color w:val="auto"/>
          <w:sz w:val="24"/>
          <w:szCs w:val="24"/>
        </w:rPr>
        <w:t>6</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Prije stupanja na dužnost član Vijeća pred Glavnim državnim odvjetnikom </w:t>
      </w:r>
      <w:r w:rsidR="005B69CC" w:rsidRPr="0050491B">
        <w:rPr>
          <w:rFonts w:ascii="Times New Roman" w:hAnsi="Times New Roman" w:cs="Times New Roman"/>
          <w:sz w:val="24"/>
          <w:szCs w:val="24"/>
        </w:rPr>
        <w:t>Republike Hrvatske</w:t>
      </w:r>
      <w:r w:rsidR="00AE1F90" w:rsidRPr="0050491B">
        <w:rPr>
          <w:rFonts w:ascii="Times New Roman" w:hAnsi="Times New Roman" w:cs="Times New Roman"/>
          <w:sz w:val="24"/>
          <w:szCs w:val="24"/>
        </w:rPr>
        <w:t xml:space="preserve"> </w:t>
      </w:r>
      <w:r w:rsidR="00384D2A" w:rsidRPr="0050491B">
        <w:rPr>
          <w:rFonts w:ascii="Times New Roman" w:hAnsi="Times New Roman" w:cs="Times New Roman"/>
          <w:sz w:val="24"/>
          <w:szCs w:val="24"/>
        </w:rPr>
        <w:t xml:space="preserve">daje </w:t>
      </w:r>
      <w:r w:rsidRPr="0050491B">
        <w:rPr>
          <w:rFonts w:ascii="Times New Roman" w:hAnsi="Times New Roman" w:cs="Times New Roman"/>
          <w:sz w:val="24"/>
          <w:szCs w:val="24"/>
        </w:rPr>
        <w:t>prisegu</w:t>
      </w:r>
      <w:r w:rsidR="00384D2A" w:rsidRPr="0050491B">
        <w:rPr>
          <w:rFonts w:ascii="Times New Roman" w:hAnsi="Times New Roman" w:cs="Times New Roman"/>
          <w:sz w:val="24"/>
          <w:szCs w:val="24"/>
        </w:rPr>
        <w:t xml:space="preserve"> koja </w:t>
      </w:r>
      <w:r w:rsidR="00610F62" w:rsidRPr="0050491B">
        <w:rPr>
          <w:rFonts w:ascii="Times New Roman" w:hAnsi="Times New Roman" w:cs="Times New Roman"/>
          <w:sz w:val="24"/>
          <w:szCs w:val="24"/>
        </w:rPr>
        <w:t>glasi</w:t>
      </w:r>
      <w:r w:rsidRPr="0050491B">
        <w:rPr>
          <w:rFonts w:ascii="Times New Roman" w:hAnsi="Times New Roman" w:cs="Times New Roman"/>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»Prisežem svojom čašću da ću se u obnašanju dužnosti člana Državnoodvjetničkog vijeća držati Ustava i zakona Republike Hrvatske i da ću savjesno obavljati svoju dužnost.«</w:t>
      </w:r>
      <w:r w:rsidR="007D6A73" w:rsidRPr="0050491B">
        <w:rPr>
          <w:rFonts w:ascii="Times New Roman" w:hAnsi="Times New Roman" w:cs="Times New Roman"/>
          <w:sz w:val="24"/>
          <w:szCs w:val="24"/>
        </w:rPr>
        <w:t xml:space="preserve">. </w:t>
      </w:r>
    </w:p>
    <w:p w:rsidR="00610F62" w:rsidRPr="0050491B" w:rsidRDefault="00610F62"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Zabrana imenovanja na dužnost u državno odvjetništvo višeg stupnja i za državnog odvjetnika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5B69CC" w:rsidRPr="0050491B">
        <w:rPr>
          <w:rFonts w:ascii="Times New Roman" w:hAnsi="Times New Roman" w:cs="Times New Roman"/>
          <w:i w:val="0"/>
          <w:color w:val="auto"/>
          <w:sz w:val="24"/>
          <w:szCs w:val="24"/>
        </w:rPr>
        <w:t>7</w:t>
      </w:r>
      <w:r w:rsidR="0053414D"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Za vrijeme </w:t>
      </w:r>
      <w:r w:rsidR="007D6A73" w:rsidRPr="0050491B">
        <w:rPr>
          <w:rFonts w:ascii="Times New Roman" w:hAnsi="Times New Roman" w:cs="Times New Roman"/>
          <w:sz w:val="24"/>
          <w:szCs w:val="24"/>
        </w:rPr>
        <w:t>obnašanja</w:t>
      </w:r>
      <w:r w:rsidRPr="0050491B">
        <w:rPr>
          <w:rFonts w:ascii="Times New Roman" w:hAnsi="Times New Roman" w:cs="Times New Roman"/>
          <w:sz w:val="24"/>
          <w:szCs w:val="24"/>
        </w:rPr>
        <w:t xml:space="preserve"> dužnost</w:t>
      </w:r>
      <w:r w:rsidR="007D6A73" w:rsidRPr="0050491B">
        <w:rPr>
          <w:rFonts w:ascii="Times New Roman" w:hAnsi="Times New Roman" w:cs="Times New Roman"/>
          <w:sz w:val="24"/>
          <w:szCs w:val="24"/>
        </w:rPr>
        <w:t>i</w:t>
      </w:r>
      <w:r w:rsidRPr="0050491B">
        <w:rPr>
          <w:rFonts w:ascii="Times New Roman" w:hAnsi="Times New Roman" w:cs="Times New Roman"/>
          <w:sz w:val="24"/>
          <w:szCs w:val="24"/>
        </w:rPr>
        <w:t xml:space="preserve"> člana Vijeća zamjenici državnih odvjetnika ne mogu biti imenovani na državnoodvjetničku dužnost u državno odvjetništv</w:t>
      </w:r>
      <w:r w:rsidR="007D6A73" w:rsidRPr="0050491B">
        <w:rPr>
          <w:rFonts w:ascii="Times New Roman" w:hAnsi="Times New Roman" w:cs="Times New Roman"/>
          <w:sz w:val="24"/>
          <w:szCs w:val="24"/>
        </w:rPr>
        <w:t>o</w:t>
      </w:r>
      <w:r w:rsidRPr="0050491B">
        <w:rPr>
          <w:rFonts w:ascii="Times New Roman" w:hAnsi="Times New Roman" w:cs="Times New Roman"/>
          <w:sz w:val="24"/>
          <w:szCs w:val="24"/>
        </w:rPr>
        <w:t xml:space="preserve"> višeg stupnja, niti mogu biti i</w:t>
      </w:r>
      <w:r w:rsidR="00610F62" w:rsidRPr="0050491B">
        <w:rPr>
          <w:rFonts w:ascii="Times New Roman" w:hAnsi="Times New Roman" w:cs="Times New Roman"/>
          <w:sz w:val="24"/>
          <w:szCs w:val="24"/>
        </w:rPr>
        <w:t>menovani</w:t>
      </w:r>
      <w:r w:rsidRPr="0050491B">
        <w:rPr>
          <w:rFonts w:ascii="Times New Roman" w:hAnsi="Times New Roman" w:cs="Times New Roman"/>
          <w:sz w:val="24"/>
          <w:szCs w:val="24"/>
        </w:rPr>
        <w:t xml:space="preserve"> za državnog odvjetnika.</w:t>
      </w:r>
    </w:p>
    <w:p w:rsidR="00610F62" w:rsidRPr="0050491B" w:rsidRDefault="00610F62"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Prestanak i razrješenje dužnosti člana Vijeća</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53414D" w:rsidRPr="0050491B">
        <w:rPr>
          <w:rFonts w:ascii="Times New Roman" w:hAnsi="Times New Roman" w:cs="Times New Roman"/>
          <w:i w:val="0"/>
          <w:color w:val="auto"/>
          <w:sz w:val="24"/>
          <w:szCs w:val="24"/>
        </w:rPr>
        <w:t>3</w:t>
      </w:r>
      <w:r w:rsidR="005B69CC" w:rsidRPr="0050491B">
        <w:rPr>
          <w:rFonts w:ascii="Times New Roman" w:hAnsi="Times New Roman" w:cs="Times New Roman"/>
          <w:i w:val="0"/>
          <w:color w:val="auto"/>
          <w:sz w:val="24"/>
          <w:szCs w:val="24"/>
        </w:rPr>
        <w:t>8</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B36F1F" w:rsidRPr="0050491B">
        <w:rPr>
          <w:rFonts w:ascii="Times New Roman" w:hAnsi="Times New Roman" w:cs="Times New Roman"/>
          <w:sz w:val="24"/>
          <w:szCs w:val="24"/>
        </w:rPr>
        <w:t>Č</w:t>
      </w:r>
      <w:r w:rsidRPr="0050491B">
        <w:rPr>
          <w:rFonts w:ascii="Times New Roman" w:hAnsi="Times New Roman" w:cs="Times New Roman"/>
          <w:sz w:val="24"/>
          <w:szCs w:val="24"/>
        </w:rPr>
        <w:t xml:space="preserve">lanu </w:t>
      </w:r>
      <w:r w:rsidR="005B69CC" w:rsidRPr="0050491B">
        <w:rPr>
          <w:rFonts w:ascii="Times New Roman" w:hAnsi="Times New Roman" w:cs="Times New Roman"/>
          <w:sz w:val="24"/>
          <w:szCs w:val="24"/>
        </w:rPr>
        <w:t xml:space="preserve">Vijeća </w:t>
      </w:r>
      <w:r w:rsidRPr="0050491B">
        <w:rPr>
          <w:rFonts w:ascii="Times New Roman" w:hAnsi="Times New Roman" w:cs="Times New Roman"/>
          <w:sz w:val="24"/>
          <w:szCs w:val="24"/>
        </w:rPr>
        <w:t>prestaje dužnost u Vijeću po sili zakona danom prestan</w:t>
      </w:r>
      <w:r w:rsidR="007D6A73" w:rsidRPr="0050491B">
        <w:rPr>
          <w:rFonts w:ascii="Times New Roman" w:hAnsi="Times New Roman" w:cs="Times New Roman"/>
          <w:sz w:val="24"/>
          <w:szCs w:val="24"/>
        </w:rPr>
        <w:t>ka</w:t>
      </w:r>
      <w:r w:rsidRPr="0050491B">
        <w:rPr>
          <w:rFonts w:ascii="Times New Roman" w:hAnsi="Times New Roman" w:cs="Times New Roman"/>
          <w:sz w:val="24"/>
          <w:szCs w:val="24"/>
        </w:rPr>
        <w:t xml:space="preserve"> dužnost</w:t>
      </w:r>
      <w:r w:rsidR="005B69CC" w:rsidRPr="0050491B">
        <w:rPr>
          <w:rFonts w:ascii="Times New Roman" w:hAnsi="Times New Roman" w:cs="Times New Roman"/>
          <w:sz w:val="24"/>
          <w:szCs w:val="24"/>
        </w:rPr>
        <w:t>i</w:t>
      </w:r>
      <w:r w:rsidRPr="0050491B">
        <w:rPr>
          <w:rFonts w:ascii="Times New Roman" w:hAnsi="Times New Roman" w:cs="Times New Roman"/>
          <w:sz w:val="24"/>
          <w:szCs w:val="24"/>
        </w:rPr>
        <w:t xml:space="preserve"> koju je obavljao u vrijeme kada je izabran </w:t>
      </w:r>
      <w:r w:rsidR="005B69CC" w:rsidRPr="0050491B">
        <w:rPr>
          <w:rFonts w:ascii="Times New Roman" w:hAnsi="Times New Roman" w:cs="Times New Roman"/>
          <w:sz w:val="24"/>
          <w:szCs w:val="24"/>
        </w:rPr>
        <w:t xml:space="preserve">odnosno imenovan </w:t>
      </w:r>
      <w:r w:rsidRPr="0050491B">
        <w:rPr>
          <w:rFonts w:ascii="Times New Roman" w:hAnsi="Times New Roman" w:cs="Times New Roman"/>
          <w:sz w:val="24"/>
          <w:szCs w:val="24"/>
        </w:rPr>
        <w:t>za člana Vijeća.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xml:space="preserve">(2) </w:t>
      </w:r>
      <w:r w:rsidR="007D6A73" w:rsidRPr="0050491B">
        <w:rPr>
          <w:rFonts w:ascii="Times New Roman" w:hAnsi="Times New Roman" w:cs="Times New Roman"/>
          <w:sz w:val="24"/>
          <w:szCs w:val="24"/>
        </w:rPr>
        <w:t>Prestankom dužnosti iz stavka 1. ovog članka n</w:t>
      </w:r>
      <w:r w:rsidRPr="0050491B">
        <w:rPr>
          <w:rFonts w:ascii="Times New Roman" w:hAnsi="Times New Roman" w:cs="Times New Roman"/>
          <w:sz w:val="24"/>
          <w:szCs w:val="24"/>
        </w:rPr>
        <w:t xml:space="preserve">e smatra se </w:t>
      </w:r>
      <w:r w:rsidR="008D2BEC" w:rsidRPr="0050491B">
        <w:rPr>
          <w:rFonts w:ascii="Times New Roman" w:hAnsi="Times New Roman" w:cs="Times New Roman"/>
          <w:sz w:val="24"/>
          <w:szCs w:val="24"/>
        </w:rPr>
        <w:t>imenovanje</w:t>
      </w:r>
      <w:r w:rsidRPr="0050491B">
        <w:rPr>
          <w:rFonts w:ascii="Times New Roman" w:hAnsi="Times New Roman" w:cs="Times New Roman"/>
          <w:sz w:val="24"/>
          <w:szCs w:val="24"/>
        </w:rPr>
        <w:t xml:space="preserve"> član</w:t>
      </w:r>
      <w:r w:rsidR="008D2BEC" w:rsidRPr="0050491B">
        <w:rPr>
          <w:rFonts w:ascii="Times New Roman" w:hAnsi="Times New Roman" w:cs="Times New Roman"/>
          <w:sz w:val="24"/>
          <w:szCs w:val="24"/>
        </w:rPr>
        <w:t>a</w:t>
      </w:r>
      <w:r w:rsidRPr="0050491B">
        <w:rPr>
          <w:rFonts w:ascii="Times New Roman" w:hAnsi="Times New Roman" w:cs="Times New Roman"/>
          <w:sz w:val="24"/>
          <w:szCs w:val="24"/>
        </w:rPr>
        <w:t xml:space="preserve"> Vijeća za zamjenika državnog odvjetnika u drugo državno odvjetništvo istog stupnja.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Odluku kojom se utvrđuje prestanak dužnosti člana </w:t>
      </w:r>
      <w:r w:rsidR="007D6A73" w:rsidRPr="0050491B">
        <w:rPr>
          <w:rFonts w:ascii="Times New Roman" w:hAnsi="Times New Roman" w:cs="Times New Roman"/>
          <w:sz w:val="24"/>
          <w:szCs w:val="24"/>
        </w:rPr>
        <w:t xml:space="preserve">Vijeća </w:t>
      </w:r>
      <w:r w:rsidRPr="0050491B">
        <w:rPr>
          <w:rFonts w:ascii="Times New Roman" w:hAnsi="Times New Roman" w:cs="Times New Roman"/>
          <w:sz w:val="24"/>
          <w:szCs w:val="24"/>
        </w:rPr>
        <w:t>donosi predsjednik Vijeća, a za predsjednika Vijeća zamjenik predsjednika.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w:t>
      </w:r>
      <w:r w:rsidR="00B36F1F" w:rsidRPr="0050491B">
        <w:rPr>
          <w:rFonts w:ascii="Times New Roman" w:hAnsi="Times New Roman" w:cs="Times New Roman"/>
          <w:sz w:val="24"/>
          <w:szCs w:val="24"/>
        </w:rPr>
        <w:t>Član</w:t>
      </w:r>
      <w:r w:rsidRPr="0050491B">
        <w:rPr>
          <w:rFonts w:ascii="Times New Roman" w:hAnsi="Times New Roman" w:cs="Times New Roman"/>
          <w:sz w:val="24"/>
          <w:szCs w:val="24"/>
        </w:rPr>
        <w:t xml:space="preserve"> Vijeća bit će razriješen dužnosti prije isteka vremena na koje je izabran:</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8D2BEC" w:rsidRPr="0050491B">
        <w:rPr>
          <w:rFonts w:ascii="Times New Roman" w:hAnsi="Times New Roman" w:cs="Times New Roman"/>
          <w:sz w:val="24"/>
          <w:szCs w:val="24"/>
        </w:rPr>
        <w:t>na vlastiti zahtjev</w:t>
      </w:r>
      <w:r w:rsidRPr="0050491B">
        <w:rPr>
          <w:rFonts w:ascii="Times New Roman" w:hAnsi="Times New Roman" w:cs="Times New Roman"/>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ako bude osuđen za kazneno djelo,</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3. ako trajno izgubi sposobnost obavljati svoju dužnost.</w:t>
      </w:r>
    </w:p>
    <w:p w:rsidR="009C6DF9"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(5) Prijedlog za razrješenje dužnosti člana Vijeća prije isteka vremena na koje je izabran </w:t>
      </w:r>
      <w:r w:rsidR="009C6DF9" w:rsidRPr="0050491B">
        <w:rPr>
          <w:rFonts w:ascii="Times New Roman" w:hAnsi="Times New Roman" w:cs="Times New Roman"/>
          <w:sz w:val="24"/>
          <w:szCs w:val="24"/>
        </w:rPr>
        <w:t xml:space="preserve">za članove Vijeća iz reda zamjenika državnih odvjetnika može podnijeti Glavni državni odvjetnik Republike Hrvatske, a za ostale članove Vijeća ovlašteno tijelo koje ih je </w:t>
      </w:r>
      <w:r w:rsidR="00805447" w:rsidRPr="0050491B">
        <w:rPr>
          <w:rFonts w:ascii="Times New Roman" w:hAnsi="Times New Roman" w:cs="Times New Roman"/>
          <w:sz w:val="24"/>
          <w:szCs w:val="24"/>
        </w:rPr>
        <w:t xml:space="preserve">imenovalo </w:t>
      </w:r>
      <w:r w:rsidR="009C6DF9" w:rsidRPr="0050491B">
        <w:rPr>
          <w:rFonts w:ascii="Times New Roman" w:hAnsi="Times New Roman" w:cs="Times New Roman"/>
          <w:sz w:val="24"/>
          <w:szCs w:val="24"/>
        </w:rPr>
        <w:t xml:space="preserve">odnosno </w:t>
      </w:r>
      <w:r w:rsidR="00805447" w:rsidRPr="0050491B">
        <w:rPr>
          <w:rFonts w:ascii="Times New Roman" w:hAnsi="Times New Roman" w:cs="Times New Roman"/>
          <w:sz w:val="24"/>
          <w:szCs w:val="24"/>
        </w:rPr>
        <w:t>izabralo</w:t>
      </w:r>
      <w:r w:rsidR="009C6DF9" w:rsidRPr="0050491B">
        <w:rPr>
          <w:rFonts w:ascii="Times New Roman" w:hAnsi="Times New Roman" w:cs="Times New Roman"/>
          <w:sz w:val="24"/>
          <w:szCs w:val="24"/>
        </w:rPr>
        <w:t xml:space="preserve">. </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36189C" w:rsidRPr="0050491B">
        <w:rPr>
          <w:rFonts w:ascii="Times New Roman" w:hAnsi="Times New Roman" w:cs="Times New Roman"/>
          <w:sz w:val="24"/>
          <w:szCs w:val="24"/>
        </w:rPr>
        <w:t>6</w:t>
      </w:r>
      <w:r w:rsidRPr="0050491B">
        <w:rPr>
          <w:rFonts w:ascii="Times New Roman" w:hAnsi="Times New Roman" w:cs="Times New Roman"/>
          <w:sz w:val="24"/>
          <w:szCs w:val="24"/>
        </w:rPr>
        <w:t xml:space="preserve">) </w:t>
      </w:r>
      <w:r w:rsidR="0036189C" w:rsidRPr="0050491B">
        <w:rPr>
          <w:rFonts w:ascii="Times New Roman" w:hAnsi="Times New Roman" w:cs="Times New Roman"/>
          <w:sz w:val="24"/>
          <w:szCs w:val="24"/>
        </w:rPr>
        <w:t xml:space="preserve">Odluku o razrješenju dužnosti člana Vijeća iz reda zamjenika državnih odvjetnika donosi Vijeće. </w:t>
      </w:r>
      <w:r w:rsidRPr="0050491B">
        <w:rPr>
          <w:rFonts w:ascii="Times New Roman" w:hAnsi="Times New Roman" w:cs="Times New Roman"/>
          <w:sz w:val="24"/>
          <w:szCs w:val="24"/>
        </w:rPr>
        <w:t>Odluku o razrješenju dužnosti člana Vijeća iz red</w:t>
      </w:r>
      <w:r w:rsidR="009C6DF9" w:rsidRPr="0050491B">
        <w:rPr>
          <w:rFonts w:ascii="Times New Roman" w:hAnsi="Times New Roman" w:cs="Times New Roman"/>
          <w:sz w:val="24"/>
          <w:szCs w:val="24"/>
        </w:rPr>
        <w:t xml:space="preserve">a </w:t>
      </w:r>
      <w:r w:rsidRPr="0050491B">
        <w:rPr>
          <w:rFonts w:ascii="Times New Roman" w:hAnsi="Times New Roman" w:cs="Times New Roman"/>
          <w:sz w:val="24"/>
          <w:szCs w:val="24"/>
        </w:rPr>
        <w:t xml:space="preserve">zastupnika </w:t>
      </w:r>
      <w:r w:rsidR="009C6DF9" w:rsidRPr="0050491B">
        <w:rPr>
          <w:rFonts w:ascii="Times New Roman" w:hAnsi="Times New Roman" w:cs="Times New Roman"/>
          <w:sz w:val="24"/>
          <w:szCs w:val="24"/>
        </w:rPr>
        <w:t xml:space="preserve">Hrvatskog sabora </w:t>
      </w:r>
      <w:r w:rsidRPr="0050491B">
        <w:rPr>
          <w:rFonts w:ascii="Times New Roman" w:hAnsi="Times New Roman" w:cs="Times New Roman"/>
          <w:sz w:val="24"/>
          <w:szCs w:val="24"/>
        </w:rPr>
        <w:t xml:space="preserve">i sveučilišnih profesora </w:t>
      </w:r>
      <w:r w:rsidR="009C6DF9" w:rsidRPr="0050491B">
        <w:rPr>
          <w:rFonts w:ascii="Times New Roman" w:hAnsi="Times New Roman" w:cs="Times New Roman"/>
          <w:sz w:val="24"/>
          <w:szCs w:val="24"/>
        </w:rPr>
        <w:t xml:space="preserve">pravnih znanosti </w:t>
      </w:r>
      <w:r w:rsidRPr="0050491B">
        <w:rPr>
          <w:rFonts w:ascii="Times New Roman" w:hAnsi="Times New Roman" w:cs="Times New Roman"/>
          <w:sz w:val="24"/>
          <w:szCs w:val="24"/>
        </w:rPr>
        <w:t>donosi tijelo koje ih je imenovalo odnosno izabr</w:t>
      </w:r>
      <w:r w:rsidR="00805447" w:rsidRPr="0050491B">
        <w:rPr>
          <w:rFonts w:ascii="Times New Roman" w:hAnsi="Times New Roman" w:cs="Times New Roman"/>
          <w:sz w:val="24"/>
          <w:szCs w:val="24"/>
        </w:rPr>
        <w:t xml:space="preserve">alo. </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CE4E63" w:rsidRPr="0050491B">
        <w:rPr>
          <w:rFonts w:ascii="Times New Roman" w:hAnsi="Times New Roman" w:cs="Times New Roman"/>
          <w:i w:val="0"/>
          <w:color w:val="auto"/>
          <w:sz w:val="24"/>
          <w:szCs w:val="24"/>
        </w:rPr>
        <w:t>3</w:t>
      </w:r>
      <w:r w:rsidR="0036189C" w:rsidRPr="0050491B">
        <w:rPr>
          <w:rFonts w:ascii="Times New Roman" w:hAnsi="Times New Roman" w:cs="Times New Roman"/>
          <w:i w:val="0"/>
          <w:color w:val="auto"/>
          <w:sz w:val="24"/>
          <w:szCs w:val="24"/>
        </w:rPr>
        <w:t>9</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D5572" w:rsidRPr="0050491B">
        <w:rPr>
          <w:rFonts w:ascii="Times New Roman" w:hAnsi="Times New Roman" w:cs="Times New Roman"/>
          <w:sz w:val="24"/>
          <w:szCs w:val="24"/>
        </w:rPr>
        <w:t>1</w:t>
      </w:r>
      <w:r w:rsidRPr="0050491B">
        <w:rPr>
          <w:rFonts w:ascii="Times New Roman" w:hAnsi="Times New Roman" w:cs="Times New Roman"/>
          <w:sz w:val="24"/>
          <w:szCs w:val="24"/>
        </w:rPr>
        <w:t xml:space="preserve">) Sud koji je </w:t>
      </w:r>
      <w:r w:rsidR="009A40A2" w:rsidRPr="0050491B">
        <w:rPr>
          <w:rFonts w:ascii="Times New Roman" w:hAnsi="Times New Roman" w:cs="Times New Roman"/>
          <w:sz w:val="24"/>
          <w:szCs w:val="24"/>
        </w:rPr>
        <w:t xml:space="preserve">članu Vijeća </w:t>
      </w:r>
      <w:r w:rsidRPr="0050491B">
        <w:rPr>
          <w:rFonts w:ascii="Times New Roman" w:hAnsi="Times New Roman" w:cs="Times New Roman"/>
          <w:sz w:val="24"/>
          <w:szCs w:val="24"/>
        </w:rPr>
        <w:t xml:space="preserve">izrekao </w:t>
      </w:r>
      <w:r w:rsidR="00CD5572" w:rsidRPr="0050491B">
        <w:rPr>
          <w:rFonts w:ascii="Times New Roman" w:hAnsi="Times New Roman" w:cs="Times New Roman"/>
          <w:sz w:val="24"/>
          <w:szCs w:val="24"/>
        </w:rPr>
        <w:t>osuđujuću presudu za kazneno djelo</w:t>
      </w:r>
      <w:r w:rsidRPr="0050491B">
        <w:rPr>
          <w:rFonts w:ascii="Times New Roman" w:hAnsi="Times New Roman" w:cs="Times New Roman"/>
          <w:sz w:val="24"/>
          <w:szCs w:val="24"/>
        </w:rPr>
        <w:t xml:space="preserve"> dužan je bez odgode </w:t>
      </w:r>
      <w:r w:rsidR="0036189C" w:rsidRPr="0050491B">
        <w:rPr>
          <w:rFonts w:ascii="Times New Roman" w:hAnsi="Times New Roman" w:cs="Times New Roman"/>
          <w:sz w:val="24"/>
          <w:szCs w:val="24"/>
        </w:rPr>
        <w:t xml:space="preserve">Vijeću </w:t>
      </w:r>
      <w:r w:rsidRPr="0050491B">
        <w:rPr>
          <w:rFonts w:ascii="Times New Roman" w:hAnsi="Times New Roman" w:cs="Times New Roman"/>
          <w:sz w:val="24"/>
          <w:szCs w:val="24"/>
        </w:rPr>
        <w:t xml:space="preserve">dostaviti pravomoćnu presudu, </w:t>
      </w:r>
      <w:r w:rsidR="0036189C" w:rsidRPr="0050491B">
        <w:rPr>
          <w:rFonts w:ascii="Times New Roman" w:hAnsi="Times New Roman" w:cs="Times New Roman"/>
          <w:sz w:val="24"/>
          <w:szCs w:val="24"/>
        </w:rPr>
        <w:t>a Vijeće</w:t>
      </w:r>
      <w:r w:rsidRPr="0050491B">
        <w:rPr>
          <w:rFonts w:ascii="Times New Roman" w:hAnsi="Times New Roman" w:cs="Times New Roman"/>
          <w:sz w:val="24"/>
          <w:szCs w:val="24"/>
        </w:rPr>
        <w:t xml:space="preserve"> će o tome odmah izvijestiti Kolegij Državnog odvjetništva Republike Hrvatske.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D5572" w:rsidRPr="0050491B">
        <w:rPr>
          <w:rFonts w:ascii="Times New Roman" w:hAnsi="Times New Roman" w:cs="Times New Roman"/>
          <w:sz w:val="24"/>
          <w:szCs w:val="24"/>
        </w:rPr>
        <w:t>2</w:t>
      </w:r>
      <w:r w:rsidRPr="0050491B">
        <w:rPr>
          <w:rFonts w:ascii="Times New Roman" w:hAnsi="Times New Roman" w:cs="Times New Roman"/>
          <w:sz w:val="24"/>
          <w:szCs w:val="24"/>
        </w:rPr>
        <w:t xml:space="preserve">) Prijedlog </w:t>
      </w:r>
      <w:r w:rsidR="009A40A2" w:rsidRPr="0050491B">
        <w:rPr>
          <w:rFonts w:ascii="Times New Roman" w:hAnsi="Times New Roman" w:cs="Times New Roman"/>
          <w:sz w:val="24"/>
          <w:szCs w:val="24"/>
        </w:rPr>
        <w:t>za</w:t>
      </w:r>
      <w:r w:rsidRPr="0050491B">
        <w:rPr>
          <w:rFonts w:ascii="Times New Roman" w:hAnsi="Times New Roman" w:cs="Times New Roman"/>
          <w:sz w:val="24"/>
          <w:szCs w:val="24"/>
        </w:rPr>
        <w:t xml:space="preserve"> pokre</w:t>
      </w:r>
      <w:r w:rsidR="009A40A2" w:rsidRPr="0050491B">
        <w:rPr>
          <w:rFonts w:ascii="Times New Roman" w:hAnsi="Times New Roman" w:cs="Times New Roman"/>
          <w:sz w:val="24"/>
          <w:szCs w:val="24"/>
        </w:rPr>
        <w:t>tanje postup</w:t>
      </w:r>
      <w:r w:rsidRPr="0050491B">
        <w:rPr>
          <w:rFonts w:ascii="Times New Roman" w:hAnsi="Times New Roman" w:cs="Times New Roman"/>
          <w:sz w:val="24"/>
          <w:szCs w:val="24"/>
        </w:rPr>
        <w:t>k</w:t>
      </w:r>
      <w:r w:rsidR="009A40A2" w:rsidRPr="0050491B">
        <w:rPr>
          <w:rFonts w:ascii="Times New Roman" w:hAnsi="Times New Roman" w:cs="Times New Roman"/>
          <w:sz w:val="24"/>
          <w:szCs w:val="24"/>
        </w:rPr>
        <w:t>a</w:t>
      </w:r>
      <w:r w:rsidRPr="0050491B">
        <w:rPr>
          <w:rFonts w:ascii="Times New Roman" w:hAnsi="Times New Roman" w:cs="Times New Roman"/>
          <w:sz w:val="24"/>
          <w:szCs w:val="24"/>
        </w:rPr>
        <w:t xml:space="preserve"> radi utvrđivanja trajnog gubitka sposobnosti </w:t>
      </w:r>
      <w:r w:rsidR="009A40A2" w:rsidRPr="0050491B">
        <w:rPr>
          <w:rFonts w:ascii="Times New Roman" w:hAnsi="Times New Roman" w:cs="Times New Roman"/>
          <w:sz w:val="24"/>
          <w:szCs w:val="24"/>
        </w:rPr>
        <w:t>za</w:t>
      </w:r>
      <w:r w:rsidRPr="0050491B">
        <w:rPr>
          <w:rFonts w:ascii="Times New Roman" w:hAnsi="Times New Roman" w:cs="Times New Roman"/>
          <w:sz w:val="24"/>
          <w:szCs w:val="24"/>
        </w:rPr>
        <w:t xml:space="preserve"> obavlja</w:t>
      </w:r>
      <w:r w:rsidR="009A40A2" w:rsidRPr="0050491B">
        <w:rPr>
          <w:rFonts w:ascii="Times New Roman" w:hAnsi="Times New Roman" w:cs="Times New Roman"/>
          <w:sz w:val="24"/>
          <w:szCs w:val="24"/>
        </w:rPr>
        <w:t>nje</w:t>
      </w:r>
      <w:r w:rsidRPr="0050491B">
        <w:rPr>
          <w:rFonts w:ascii="Times New Roman" w:hAnsi="Times New Roman" w:cs="Times New Roman"/>
          <w:sz w:val="24"/>
          <w:szCs w:val="24"/>
        </w:rPr>
        <w:t xml:space="preserve"> dužnost</w:t>
      </w:r>
      <w:r w:rsidR="009A40A2" w:rsidRPr="0050491B">
        <w:rPr>
          <w:rFonts w:ascii="Times New Roman" w:hAnsi="Times New Roman" w:cs="Times New Roman"/>
          <w:sz w:val="24"/>
          <w:szCs w:val="24"/>
        </w:rPr>
        <w:t xml:space="preserve">i </w:t>
      </w:r>
      <w:r w:rsidR="000E5475" w:rsidRPr="0050491B">
        <w:rPr>
          <w:rFonts w:ascii="Times New Roman" w:hAnsi="Times New Roman" w:cs="Times New Roman"/>
          <w:sz w:val="24"/>
          <w:szCs w:val="24"/>
        </w:rPr>
        <w:t xml:space="preserve">za </w:t>
      </w:r>
      <w:r w:rsidR="009A40A2" w:rsidRPr="0050491B">
        <w:rPr>
          <w:rFonts w:ascii="Times New Roman" w:hAnsi="Times New Roman" w:cs="Times New Roman"/>
          <w:sz w:val="24"/>
          <w:szCs w:val="24"/>
        </w:rPr>
        <w:t>člana Vijeća</w:t>
      </w:r>
      <w:r w:rsidR="00FC6935" w:rsidRPr="0050491B">
        <w:rPr>
          <w:rFonts w:ascii="Times New Roman" w:hAnsi="Times New Roman" w:cs="Times New Roman"/>
          <w:sz w:val="24"/>
          <w:szCs w:val="24"/>
        </w:rPr>
        <w:t xml:space="preserve"> </w:t>
      </w:r>
      <w:r w:rsidR="0036189C" w:rsidRPr="0050491B">
        <w:rPr>
          <w:rFonts w:ascii="Times New Roman" w:hAnsi="Times New Roman" w:cs="Times New Roman"/>
          <w:sz w:val="24"/>
          <w:szCs w:val="24"/>
        </w:rPr>
        <w:t xml:space="preserve">iz reda zamjenika državnog odvjetnika </w:t>
      </w:r>
      <w:r w:rsidR="000E5475" w:rsidRPr="0050491B">
        <w:rPr>
          <w:rFonts w:ascii="Times New Roman" w:hAnsi="Times New Roman" w:cs="Times New Roman"/>
          <w:sz w:val="24"/>
          <w:szCs w:val="24"/>
        </w:rPr>
        <w:t xml:space="preserve">podnosi predsjednik Vijeća, a </w:t>
      </w:r>
      <w:r w:rsidRPr="0050491B">
        <w:rPr>
          <w:rFonts w:ascii="Times New Roman" w:hAnsi="Times New Roman" w:cs="Times New Roman"/>
          <w:sz w:val="24"/>
          <w:szCs w:val="24"/>
        </w:rPr>
        <w:t>za predsjednika najmanje tri člana Vijeća.</w:t>
      </w:r>
      <w:r w:rsidR="000E5475" w:rsidRPr="0050491B">
        <w:rPr>
          <w:rFonts w:ascii="Times New Roman" w:hAnsi="Times New Roman" w:cs="Times New Roman"/>
          <w:sz w:val="24"/>
          <w:szCs w:val="24"/>
        </w:rPr>
        <w:t xml:space="preserve"> Prijedlog se podnosi Kolegiju Državnog odvjetništva Republike Hrvatske.</w:t>
      </w:r>
    </w:p>
    <w:p w:rsidR="00610F62" w:rsidRPr="0050491B" w:rsidRDefault="00610F62"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Udaljenje od obavljanja dužnosti</w:t>
      </w:r>
    </w:p>
    <w:p w:rsidR="007E1613" w:rsidRPr="0050491B" w:rsidRDefault="007E1613" w:rsidP="00B3610D">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BF7273" w:rsidRPr="0050491B">
        <w:rPr>
          <w:rFonts w:ascii="Times New Roman" w:hAnsi="Times New Roman" w:cs="Times New Roman"/>
          <w:i w:val="0"/>
          <w:color w:val="auto"/>
          <w:sz w:val="24"/>
          <w:szCs w:val="24"/>
        </w:rPr>
        <w:t>40</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Ako je pokrenut</w:t>
      </w:r>
      <w:r w:rsidR="00FF5FF1" w:rsidRPr="0050491B">
        <w:rPr>
          <w:rFonts w:ascii="Times New Roman" w:hAnsi="Times New Roman" w:cs="Times New Roman"/>
          <w:sz w:val="24"/>
          <w:szCs w:val="24"/>
        </w:rPr>
        <w:t xml:space="preserve"> kazneni postupak</w:t>
      </w:r>
      <w:r w:rsidRPr="0050491B">
        <w:rPr>
          <w:rFonts w:ascii="Times New Roman" w:hAnsi="Times New Roman" w:cs="Times New Roman"/>
          <w:sz w:val="24"/>
          <w:szCs w:val="24"/>
        </w:rPr>
        <w:t xml:space="preserve"> za kazneno djelo za koje može biti izrečena kazna zatvora, član Vijeća može biti udaljen od obavljanja dužnosti.</w:t>
      </w:r>
    </w:p>
    <w:p w:rsidR="0054479E" w:rsidRPr="0050491B" w:rsidRDefault="0054479E"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Ako je pokrenut kazneni postupak za kazneno djelo za koje se progoni po službenoj dužnosti, a za koje se može izreći kazna zatvora od pet godina ili teža kazna, član Vijeća bit će udaljen od obavljanja dužnosti.  </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54479E" w:rsidRPr="0050491B">
        <w:rPr>
          <w:rFonts w:ascii="Times New Roman" w:hAnsi="Times New Roman" w:cs="Times New Roman"/>
          <w:sz w:val="24"/>
          <w:szCs w:val="24"/>
        </w:rPr>
        <w:t>3</w:t>
      </w:r>
      <w:r w:rsidRPr="0050491B">
        <w:rPr>
          <w:rFonts w:ascii="Times New Roman" w:hAnsi="Times New Roman" w:cs="Times New Roman"/>
          <w:sz w:val="24"/>
          <w:szCs w:val="24"/>
        </w:rPr>
        <w:t>) Odluku o udaljenju od obavljanja dužnosti donosi Vijeće: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za člana, na prijedlog predsjednika Vijeća,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za predsjednika, na prijedlog tri člana Vijeća.</w:t>
      </w:r>
    </w:p>
    <w:p w:rsidR="0036189C" w:rsidRPr="0050491B" w:rsidRDefault="00BF727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xml:space="preserve">(4) Udaljenje iz stavaka 1. i 2. ovog članka može trajati najduže </w:t>
      </w:r>
      <w:r w:rsidR="0054479E" w:rsidRPr="0050491B">
        <w:rPr>
          <w:rFonts w:ascii="Times New Roman" w:hAnsi="Times New Roman" w:cs="Times New Roman"/>
          <w:sz w:val="24"/>
          <w:szCs w:val="24"/>
        </w:rPr>
        <w:t xml:space="preserve">do pravomoćnog okončanja </w:t>
      </w:r>
      <w:r w:rsidRPr="0050491B">
        <w:rPr>
          <w:rFonts w:ascii="Times New Roman" w:hAnsi="Times New Roman" w:cs="Times New Roman"/>
          <w:sz w:val="24"/>
          <w:szCs w:val="24"/>
        </w:rPr>
        <w:t>kaznenog</w:t>
      </w:r>
      <w:r w:rsidR="0054479E" w:rsidRPr="0050491B">
        <w:rPr>
          <w:rFonts w:ascii="Times New Roman" w:hAnsi="Times New Roman" w:cs="Times New Roman"/>
          <w:sz w:val="24"/>
          <w:szCs w:val="24"/>
        </w:rPr>
        <w:t xml:space="preserve"> postupka.</w:t>
      </w:r>
    </w:p>
    <w:p w:rsidR="007E1613" w:rsidRPr="0050491B" w:rsidRDefault="009B45EA" w:rsidP="003F25D2">
      <w:pPr>
        <w:pStyle w:val="Naslov2"/>
        <w:rPr>
          <w:rFonts w:ascii="Times New Roman" w:hAnsi="Times New Roman" w:cs="Times New Roman"/>
          <w:color w:val="auto"/>
        </w:rPr>
      </w:pPr>
      <w:r w:rsidRPr="0050491B">
        <w:rPr>
          <w:rFonts w:ascii="Times New Roman" w:hAnsi="Times New Roman" w:cs="Times New Roman"/>
          <w:color w:val="auto"/>
        </w:rPr>
        <w:t>DJELOKRUG I NAČIN RADA VIJEĆA</w:t>
      </w:r>
    </w:p>
    <w:p w:rsidR="003F338C" w:rsidRPr="0050491B" w:rsidRDefault="003F338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Djelokrug Vijeća</w:t>
      </w:r>
    </w:p>
    <w:p w:rsidR="007E1613" w:rsidRPr="0050491B" w:rsidRDefault="007E161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E879A0" w:rsidRPr="0050491B">
        <w:rPr>
          <w:rFonts w:ascii="Times New Roman" w:hAnsi="Times New Roman" w:cs="Times New Roman"/>
          <w:i w:val="0"/>
          <w:color w:val="auto"/>
          <w:sz w:val="24"/>
          <w:szCs w:val="24"/>
        </w:rPr>
        <w:t>4</w:t>
      </w:r>
      <w:r w:rsidR="00BF7273" w:rsidRPr="0050491B">
        <w:rPr>
          <w:rFonts w:ascii="Times New Roman" w:hAnsi="Times New Roman" w:cs="Times New Roman"/>
          <w:i w:val="0"/>
          <w:color w:val="auto"/>
          <w:sz w:val="24"/>
          <w:szCs w:val="24"/>
        </w:rPr>
        <w:t>1</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U djelokrug Vijeća spada: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imenovanje i razrješenje zamjenika državnih odvjetnika,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imenovanje i razrješenje županijskih i općinskih državnih odvjetnika,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3F338C" w:rsidRPr="0050491B">
        <w:rPr>
          <w:rFonts w:ascii="Times New Roman" w:hAnsi="Times New Roman" w:cs="Times New Roman"/>
          <w:sz w:val="24"/>
          <w:szCs w:val="24"/>
        </w:rPr>
        <w:t>premještaj zamjenika državnih odvjetnika,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3F338C" w:rsidRPr="0050491B">
        <w:rPr>
          <w:rFonts w:ascii="Times New Roman" w:hAnsi="Times New Roman" w:cs="Times New Roman"/>
          <w:sz w:val="24"/>
          <w:szCs w:val="24"/>
        </w:rPr>
        <w:t>vođenje postupka i odlučivanje o stegovnoj odgovornosti zamjenika državnih odvjetnika,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raspisivanje i</w:t>
      </w:r>
      <w:r w:rsidR="003F338C" w:rsidRPr="0050491B">
        <w:rPr>
          <w:rFonts w:ascii="Times New Roman" w:hAnsi="Times New Roman" w:cs="Times New Roman"/>
          <w:sz w:val="24"/>
          <w:szCs w:val="24"/>
        </w:rPr>
        <w:t>zbora za članove Vijeća iz red</w:t>
      </w:r>
      <w:r w:rsidRPr="0050491B">
        <w:rPr>
          <w:rFonts w:ascii="Times New Roman" w:hAnsi="Times New Roman" w:cs="Times New Roman"/>
          <w:sz w:val="24"/>
          <w:szCs w:val="24"/>
        </w:rPr>
        <w:t>a zamjenika državnih odvjetnika,</w:t>
      </w:r>
    </w:p>
    <w:p w:rsidR="007E1613" w:rsidRPr="0050491B" w:rsidRDefault="003F338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7E1613" w:rsidRPr="0050491B">
        <w:rPr>
          <w:rFonts w:ascii="Times New Roman" w:hAnsi="Times New Roman" w:cs="Times New Roman"/>
          <w:sz w:val="24"/>
          <w:szCs w:val="24"/>
        </w:rPr>
        <w:t xml:space="preserve">sudjelovanje u osposobljavanju i usavršavanju državnih odvjetnika, zamjenika </w:t>
      </w:r>
      <w:r w:rsidRPr="0050491B">
        <w:rPr>
          <w:rFonts w:ascii="Times New Roman" w:hAnsi="Times New Roman" w:cs="Times New Roman"/>
          <w:sz w:val="24"/>
          <w:szCs w:val="24"/>
        </w:rPr>
        <w:t xml:space="preserve">državnih odvjetnika </w:t>
      </w:r>
      <w:r w:rsidR="007E1613" w:rsidRPr="0050491B">
        <w:rPr>
          <w:rFonts w:ascii="Times New Roman" w:hAnsi="Times New Roman" w:cs="Times New Roman"/>
          <w:sz w:val="24"/>
          <w:szCs w:val="24"/>
        </w:rPr>
        <w:t>i državnoodvjetničkih službenika,</w:t>
      </w:r>
    </w:p>
    <w:p w:rsidR="00942874" w:rsidRPr="0050491B" w:rsidRDefault="003D5D3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7E1613" w:rsidRPr="0050491B">
        <w:rPr>
          <w:rFonts w:ascii="Times New Roman" w:hAnsi="Times New Roman" w:cs="Times New Roman"/>
          <w:sz w:val="24"/>
          <w:szCs w:val="24"/>
        </w:rPr>
        <w:t>odlučivanje o prigovoru na ocjenu</w:t>
      </w:r>
      <w:r w:rsidR="00CD150D" w:rsidRPr="0050491B">
        <w:rPr>
          <w:rFonts w:ascii="Times New Roman" w:hAnsi="Times New Roman" w:cs="Times New Roman"/>
          <w:sz w:val="24"/>
          <w:szCs w:val="24"/>
        </w:rPr>
        <w:t xml:space="preserve"> obnašanja dužnosti</w:t>
      </w:r>
      <w:r w:rsidR="007E1613" w:rsidRPr="0050491B">
        <w:rPr>
          <w:rFonts w:ascii="Times New Roman" w:hAnsi="Times New Roman" w:cs="Times New Roman"/>
          <w:sz w:val="24"/>
          <w:szCs w:val="24"/>
        </w:rPr>
        <w:t>,</w:t>
      </w:r>
    </w:p>
    <w:p w:rsidR="008A2CCE"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vođenje očevidnika državnih odvjetnika i zamjenika</w:t>
      </w:r>
      <w:r w:rsidR="00FC6935" w:rsidRPr="0050491B">
        <w:rPr>
          <w:rFonts w:ascii="Times New Roman" w:hAnsi="Times New Roman" w:cs="Times New Roman"/>
          <w:sz w:val="24"/>
          <w:szCs w:val="24"/>
        </w:rPr>
        <w:t xml:space="preserve"> </w:t>
      </w:r>
      <w:r w:rsidR="005A645E" w:rsidRPr="0050491B">
        <w:rPr>
          <w:rFonts w:ascii="Times New Roman" w:hAnsi="Times New Roman" w:cs="Times New Roman"/>
          <w:sz w:val="24"/>
          <w:szCs w:val="24"/>
        </w:rPr>
        <w:t>državnih odvjetnika</w:t>
      </w:r>
      <w:r w:rsidRPr="0050491B">
        <w:rPr>
          <w:rFonts w:ascii="Times New Roman" w:hAnsi="Times New Roman" w:cs="Times New Roman"/>
          <w:sz w:val="24"/>
          <w:szCs w:val="24"/>
        </w:rPr>
        <w:t>,</w:t>
      </w:r>
    </w:p>
    <w:p w:rsidR="007E1613" w:rsidRPr="0050491B" w:rsidRDefault="00BF727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8A2CCE" w:rsidRPr="0050491B">
        <w:rPr>
          <w:rFonts w:ascii="Times New Roman" w:hAnsi="Times New Roman" w:cs="Times New Roman"/>
          <w:sz w:val="24"/>
          <w:szCs w:val="24"/>
        </w:rPr>
        <w:t>davanje</w:t>
      </w:r>
      <w:r w:rsidR="00FC6935" w:rsidRPr="0050491B">
        <w:rPr>
          <w:rFonts w:ascii="Times New Roman" w:hAnsi="Times New Roman" w:cs="Times New Roman"/>
          <w:sz w:val="24"/>
          <w:szCs w:val="24"/>
        </w:rPr>
        <w:t xml:space="preserve"> </w:t>
      </w:r>
      <w:r w:rsidR="008A2CCE" w:rsidRPr="0050491B">
        <w:rPr>
          <w:rFonts w:ascii="Times New Roman" w:hAnsi="Times New Roman" w:cs="Times New Roman"/>
          <w:sz w:val="24"/>
          <w:szCs w:val="24"/>
        </w:rPr>
        <w:t>odobrenja za obavljanje druge službe ili posla uz obnašanje državnoodvjetničke dužnosti,</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vođenje i kontrola imovinskih kartica državnih odvjetnika i zamjenika državnih odvjetnika,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obavljanje drugih poslova u skladu sa zakonom.</w:t>
      </w:r>
    </w:p>
    <w:p w:rsidR="005A645E" w:rsidRPr="0050491B" w:rsidRDefault="005A645E"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Izuzeće</w:t>
      </w:r>
    </w:p>
    <w:p w:rsidR="005A645E" w:rsidRPr="0050491B" w:rsidRDefault="005A645E"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42.</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5A645E" w:rsidRPr="0050491B">
        <w:rPr>
          <w:rFonts w:ascii="Times New Roman" w:hAnsi="Times New Roman" w:cs="Times New Roman"/>
          <w:sz w:val="24"/>
          <w:szCs w:val="24"/>
        </w:rPr>
        <w:t>1</w:t>
      </w:r>
      <w:r w:rsidRPr="0050491B">
        <w:rPr>
          <w:rFonts w:ascii="Times New Roman" w:hAnsi="Times New Roman" w:cs="Times New Roman"/>
          <w:sz w:val="24"/>
          <w:szCs w:val="24"/>
        </w:rPr>
        <w:t xml:space="preserve">) Član Vijeća izuzet je od obavljanja dužnosti člana Vijeća u postupku imenovanja i razrješenja zamjenika državnih odvjetnika, imenovanja i razrješenja županijskih i općinskih državnih odvjetnika, premještaja zamjenika državnih odvjetnika, vođenju postupka i odlučivanju o stegovnoj odgovornosti zamjenika državnih odvjetnika, odlučivanja o prigovoru na ocjenu, nadzora nad </w:t>
      </w:r>
      <w:r w:rsidR="00D71A39" w:rsidRPr="0050491B">
        <w:rPr>
          <w:rFonts w:ascii="Times New Roman" w:hAnsi="Times New Roman" w:cs="Times New Roman"/>
          <w:sz w:val="24"/>
          <w:szCs w:val="24"/>
        </w:rPr>
        <w:t>točnosti</w:t>
      </w:r>
      <w:r w:rsidRPr="0050491B">
        <w:rPr>
          <w:rFonts w:ascii="Times New Roman" w:hAnsi="Times New Roman" w:cs="Times New Roman"/>
          <w:sz w:val="24"/>
          <w:szCs w:val="24"/>
        </w:rPr>
        <w:t xml:space="preserve"> prijavljenih podataka u imovinskim karticama državnih odvjetnika i zamjenika državnih odvjetnika ako mu je kandidat</w:t>
      </w:r>
      <w:r w:rsidR="005A645E" w:rsidRPr="0050491B">
        <w:rPr>
          <w:rFonts w:ascii="Times New Roman" w:hAnsi="Times New Roman" w:cs="Times New Roman"/>
          <w:sz w:val="24"/>
          <w:szCs w:val="24"/>
        </w:rPr>
        <w:t xml:space="preserve">, </w:t>
      </w:r>
      <w:r w:rsidRPr="0050491B">
        <w:rPr>
          <w:rFonts w:ascii="Times New Roman" w:hAnsi="Times New Roman" w:cs="Times New Roman"/>
          <w:sz w:val="24"/>
          <w:szCs w:val="24"/>
        </w:rPr>
        <w:t>državni odvjetnik ili zamjenik državnog odvjetnika odnosno jedan od kandidata</w:t>
      </w:r>
      <w:r w:rsidR="005A645E" w:rsidRPr="0050491B">
        <w:rPr>
          <w:rFonts w:ascii="Times New Roman" w:hAnsi="Times New Roman" w:cs="Times New Roman"/>
          <w:sz w:val="24"/>
          <w:szCs w:val="24"/>
        </w:rPr>
        <w:t xml:space="preserve">, </w:t>
      </w:r>
      <w:r w:rsidRPr="0050491B">
        <w:rPr>
          <w:rFonts w:ascii="Times New Roman" w:hAnsi="Times New Roman" w:cs="Times New Roman"/>
          <w:sz w:val="24"/>
          <w:szCs w:val="24"/>
        </w:rPr>
        <w:t>državnih odvjetnika ili zamjenika državnih odvjetnika: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bračni ili izvanbračni drug</w:t>
      </w:r>
      <w:r w:rsidR="005A645E" w:rsidRPr="0050491B">
        <w:rPr>
          <w:rFonts w:ascii="Times New Roman" w:hAnsi="Times New Roman" w:cs="Times New Roman"/>
          <w:sz w:val="24"/>
          <w:szCs w:val="24"/>
        </w:rPr>
        <w:t>, životni partner</w:t>
      </w:r>
      <w:r w:rsidRPr="0050491B">
        <w:rPr>
          <w:rFonts w:ascii="Times New Roman" w:hAnsi="Times New Roman" w:cs="Times New Roman"/>
          <w:sz w:val="24"/>
          <w:szCs w:val="24"/>
        </w:rPr>
        <w:t xml:space="preserve"> ili srodnik po tazbini do drugog st</w:t>
      </w:r>
      <w:r w:rsidR="00D71A39" w:rsidRPr="0050491B">
        <w:rPr>
          <w:rFonts w:ascii="Times New Roman" w:hAnsi="Times New Roman" w:cs="Times New Roman"/>
          <w:sz w:val="24"/>
          <w:szCs w:val="24"/>
        </w:rPr>
        <w:t xml:space="preserve">upnja, bez obzira na to jesu </w:t>
      </w:r>
      <w:r w:rsidRPr="0050491B">
        <w:rPr>
          <w:rFonts w:ascii="Times New Roman" w:hAnsi="Times New Roman" w:cs="Times New Roman"/>
          <w:sz w:val="24"/>
          <w:szCs w:val="24"/>
        </w:rPr>
        <w:t>li bra</w:t>
      </w:r>
      <w:r w:rsidR="00D71A39" w:rsidRPr="0050491B">
        <w:rPr>
          <w:rFonts w:ascii="Times New Roman" w:hAnsi="Times New Roman" w:cs="Times New Roman"/>
          <w:sz w:val="24"/>
          <w:szCs w:val="24"/>
        </w:rPr>
        <w:t>k</w:t>
      </w:r>
      <w:r w:rsidR="005A645E" w:rsidRPr="0050491B">
        <w:rPr>
          <w:rFonts w:ascii="Times New Roman" w:hAnsi="Times New Roman" w:cs="Times New Roman"/>
          <w:sz w:val="24"/>
          <w:szCs w:val="24"/>
        </w:rPr>
        <w:t xml:space="preserve">, </w:t>
      </w:r>
      <w:r w:rsidRPr="0050491B">
        <w:rPr>
          <w:rFonts w:ascii="Times New Roman" w:hAnsi="Times New Roman" w:cs="Times New Roman"/>
          <w:sz w:val="24"/>
          <w:szCs w:val="24"/>
        </w:rPr>
        <w:t>izvanbračn</w:t>
      </w:r>
      <w:r w:rsidR="00D71A39" w:rsidRPr="0050491B">
        <w:rPr>
          <w:rFonts w:ascii="Times New Roman" w:hAnsi="Times New Roman" w:cs="Times New Roman"/>
          <w:sz w:val="24"/>
          <w:szCs w:val="24"/>
        </w:rPr>
        <w:t>a zajednica</w:t>
      </w:r>
      <w:r w:rsidR="00FC6935" w:rsidRPr="0050491B">
        <w:rPr>
          <w:rFonts w:ascii="Times New Roman" w:hAnsi="Times New Roman" w:cs="Times New Roman"/>
          <w:sz w:val="24"/>
          <w:szCs w:val="24"/>
        </w:rPr>
        <w:t xml:space="preserve"> </w:t>
      </w:r>
      <w:r w:rsidR="005A645E" w:rsidRPr="0050491B">
        <w:rPr>
          <w:rFonts w:ascii="Times New Roman" w:hAnsi="Times New Roman" w:cs="Times New Roman"/>
          <w:sz w:val="24"/>
          <w:szCs w:val="24"/>
        </w:rPr>
        <w:t xml:space="preserve">odnosno životno partnerstvo </w:t>
      </w:r>
      <w:r w:rsidRPr="0050491B">
        <w:rPr>
          <w:rFonts w:ascii="Times New Roman" w:hAnsi="Times New Roman" w:cs="Times New Roman"/>
          <w:sz w:val="24"/>
          <w:szCs w:val="24"/>
        </w:rPr>
        <w:t>presta</w:t>
      </w:r>
      <w:r w:rsidR="00D71A39" w:rsidRPr="0050491B">
        <w:rPr>
          <w:rFonts w:ascii="Times New Roman" w:hAnsi="Times New Roman" w:cs="Times New Roman"/>
          <w:sz w:val="24"/>
          <w:szCs w:val="24"/>
        </w:rPr>
        <w:t>li</w:t>
      </w:r>
      <w:r w:rsidRPr="0050491B">
        <w:rPr>
          <w:rFonts w:ascii="Times New Roman" w:hAnsi="Times New Roman" w:cs="Times New Roman"/>
          <w:sz w:val="24"/>
          <w:szCs w:val="24"/>
        </w:rPr>
        <w:t xml:space="preserve"> ili ne,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srodnik u uspravnoj liniji do bilo kojeg stupnja, a u pobočnoj liniji do četvrtog stupnja,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3) skrbnik, štić</w:t>
      </w:r>
      <w:r w:rsidR="008A2CCE" w:rsidRPr="0050491B">
        <w:rPr>
          <w:rFonts w:ascii="Times New Roman" w:hAnsi="Times New Roman" w:cs="Times New Roman"/>
          <w:sz w:val="24"/>
          <w:szCs w:val="24"/>
        </w:rPr>
        <w:t>enik, posvojitelj</w:t>
      </w:r>
      <w:r w:rsidR="00393ECE" w:rsidRPr="0050491B">
        <w:rPr>
          <w:rFonts w:ascii="Times New Roman" w:hAnsi="Times New Roman" w:cs="Times New Roman"/>
          <w:sz w:val="24"/>
          <w:szCs w:val="24"/>
        </w:rPr>
        <w:t xml:space="preserve"> ili p</w:t>
      </w:r>
      <w:r w:rsidR="008A2CCE" w:rsidRPr="0050491B">
        <w:rPr>
          <w:rFonts w:ascii="Times New Roman" w:hAnsi="Times New Roman" w:cs="Times New Roman"/>
          <w:sz w:val="24"/>
          <w:szCs w:val="24"/>
        </w:rPr>
        <w:t>osvojenik.</w:t>
      </w:r>
    </w:p>
    <w:p w:rsidR="007E1613" w:rsidRPr="0050491B" w:rsidRDefault="00934561"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393ECE" w:rsidRPr="0050491B">
        <w:rPr>
          <w:rFonts w:ascii="Times New Roman" w:hAnsi="Times New Roman" w:cs="Times New Roman"/>
          <w:sz w:val="24"/>
          <w:szCs w:val="24"/>
        </w:rPr>
        <w:t>2</w:t>
      </w:r>
      <w:r w:rsidRPr="0050491B">
        <w:rPr>
          <w:rFonts w:ascii="Times New Roman" w:hAnsi="Times New Roman" w:cs="Times New Roman"/>
          <w:sz w:val="24"/>
          <w:szCs w:val="24"/>
        </w:rPr>
        <w:t>)</w:t>
      </w:r>
      <w:r w:rsidR="007E1613" w:rsidRPr="0050491B">
        <w:rPr>
          <w:rFonts w:ascii="Times New Roman" w:hAnsi="Times New Roman" w:cs="Times New Roman"/>
          <w:sz w:val="24"/>
          <w:szCs w:val="24"/>
        </w:rPr>
        <w:t xml:space="preserve">Član Vijeća, čim sazna da postoji koji od razloga za izuzeće iz stavka </w:t>
      </w:r>
      <w:r w:rsidR="00477145" w:rsidRPr="0050491B">
        <w:rPr>
          <w:rFonts w:ascii="Times New Roman" w:hAnsi="Times New Roman" w:cs="Times New Roman"/>
          <w:sz w:val="24"/>
          <w:szCs w:val="24"/>
        </w:rPr>
        <w:t>1</w:t>
      </w:r>
      <w:r w:rsidR="007E1613" w:rsidRPr="0050491B">
        <w:rPr>
          <w:rFonts w:ascii="Times New Roman" w:hAnsi="Times New Roman" w:cs="Times New Roman"/>
          <w:sz w:val="24"/>
          <w:szCs w:val="24"/>
        </w:rPr>
        <w:t>. ovoga članka, dužan je odmah prekinuti obavljanje svih radnji u postupku i o tome obavijestiti Vijeće.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393ECE" w:rsidRPr="0050491B">
        <w:rPr>
          <w:rFonts w:ascii="Times New Roman" w:hAnsi="Times New Roman" w:cs="Times New Roman"/>
          <w:sz w:val="24"/>
          <w:szCs w:val="24"/>
        </w:rPr>
        <w:t>3</w:t>
      </w:r>
      <w:r w:rsidRPr="0050491B">
        <w:rPr>
          <w:rFonts w:ascii="Times New Roman" w:hAnsi="Times New Roman" w:cs="Times New Roman"/>
          <w:sz w:val="24"/>
          <w:szCs w:val="24"/>
        </w:rPr>
        <w:t xml:space="preserve">) Ako član Vijeća, izvan slučajeva iz stavka </w:t>
      </w:r>
      <w:r w:rsidR="00477145" w:rsidRPr="0050491B">
        <w:rPr>
          <w:rFonts w:ascii="Times New Roman" w:hAnsi="Times New Roman" w:cs="Times New Roman"/>
          <w:sz w:val="24"/>
          <w:szCs w:val="24"/>
        </w:rPr>
        <w:t>1</w:t>
      </w:r>
      <w:r w:rsidRPr="0050491B">
        <w:rPr>
          <w:rFonts w:ascii="Times New Roman" w:hAnsi="Times New Roman" w:cs="Times New Roman"/>
          <w:sz w:val="24"/>
          <w:szCs w:val="24"/>
        </w:rPr>
        <w:t>. ovoga članka, zna za okolnosti koje izazivaju sumnju u njegovu nepristranost u postupcima iz stavka 1. ovoga članka, dužan je o tome odmah obavijestiti Vijeće koje će donijeti odgovarajuću odluku.</w:t>
      </w:r>
    </w:p>
    <w:p w:rsidR="007E1613" w:rsidRPr="0050491B" w:rsidRDefault="007E1613"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Način rada</w:t>
      </w:r>
    </w:p>
    <w:p w:rsidR="007E1613" w:rsidRPr="0050491B" w:rsidRDefault="007E161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052446" w:rsidRPr="0050491B">
        <w:rPr>
          <w:rFonts w:ascii="Times New Roman" w:hAnsi="Times New Roman" w:cs="Times New Roman"/>
          <w:i w:val="0"/>
          <w:color w:val="auto"/>
          <w:sz w:val="24"/>
          <w:szCs w:val="24"/>
        </w:rPr>
        <w:t>4</w:t>
      </w:r>
      <w:r w:rsidR="00994151" w:rsidRPr="0050491B">
        <w:rPr>
          <w:rFonts w:ascii="Times New Roman" w:hAnsi="Times New Roman" w:cs="Times New Roman"/>
          <w:i w:val="0"/>
          <w:color w:val="auto"/>
          <w:sz w:val="24"/>
          <w:szCs w:val="24"/>
        </w:rPr>
        <w:t>3</w:t>
      </w:r>
      <w:r w:rsidRPr="0050491B">
        <w:rP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Vijeće </w:t>
      </w:r>
      <w:r w:rsidR="00C17DE8" w:rsidRPr="0050491B">
        <w:rPr>
          <w:rFonts w:ascii="Times New Roman" w:hAnsi="Times New Roman" w:cs="Times New Roman"/>
          <w:sz w:val="24"/>
          <w:szCs w:val="24"/>
        </w:rPr>
        <w:t xml:space="preserve">radi i </w:t>
      </w:r>
      <w:r w:rsidRPr="0050491B">
        <w:rPr>
          <w:rFonts w:ascii="Times New Roman" w:hAnsi="Times New Roman" w:cs="Times New Roman"/>
          <w:sz w:val="24"/>
          <w:szCs w:val="24"/>
        </w:rPr>
        <w:t xml:space="preserve">odlučuje </w:t>
      </w:r>
      <w:r w:rsidR="00AE1F90" w:rsidRPr="0050491B">
        <w:rPr>
          <w:rFonts w:ascii="Times New Roman" w:hAnsi="Times New Roman" w:cs="Times New Roman"/>
          <w:sz w:val="24"/>
          <w:szCs w:val="24"/>
        </w:rPr>
        <w:t>na</w:t>
      </w:r>
      <w:r w:rsidRPr="0050491B">
        <w:rPr>
          <w:rFonts w:ascii="Times New Roman" w:hAnsi="Times New Roman" w:cs="Times New Roman"/>
          <w:sz w:val="24"/>
          <w:szCs w:val="24"/>
        </w:rPr>
        <w:t xml:space="preserve"> sjednici.</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B7B92" w:rsidRPr="0050491B">
        <w:rPr>
          <w:rFonts w:ascii="Times New Roman" w:hAnsi="Times New Roman" w:cs="Times New Roman"/>
          <w:sz w:val="24"/>
          <w:szCs w:val="24"/>
        </w:rPr>
        <w:t>2</w:t>
      </w:r>
      <w:r w:rsidRPr="0050491B">
        <w:rPr>
          <w:rFonts w:ascii="Times New Roman" w:hAnsi="Times New Roman" w:cs="Times New Roman"/>
          <w:sz w:val="24"/>
          <w:szCs w:val="24"/>
        </w:rPr>
        <w:t>) Sjednice saziva predsjednik</w:t>
      </w:r>
      <w:r w:rsidR="00CD150D" w:rsidRPr="0050491B">
        <w:rPr>
          <w:rFonts w:ascii="Times New Roman" w:hAnsi="Times New Roman" w:cs="Times New Roman"/>
          <w:sz w:val="24"/>
          <w:szCs w:val="24"/>
        </w:rPr>
        <w:t xml:space="preserve"> Vijeća</w:t>
      </w:r>
      <w:r w:rsidRPr="0050491B">
        <w:rPr>
          <w:rFonts w:ascii="Times New Roman" w:hAnsi="Times New Roman" w:cs="Times New Roman"/>
          <w:sz w:val="24"/>
          <w:szCs w:val="24"/>
        </w:rPr>
        <w:t>, a u njegovoj odsutnosti član koji ga zamjenjuje.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B7B92" w:rsidRPr="0050491B">
        <w:rPr>
          <w:rFonts w:ascii="Times New Roman" w:hAnsi="Times New Roman" w:cs="Times New Roman"/>
          <w:sz w:val="24"/>
          <w:szCs w:val="24"/>
        </w:rPr>
        <w:t>3</w:t>
      </w:r>
      <w:r w:rsidRPr="0050491B">
        <w:rPr>
          <w:rFonts w:ascii="Times New Roman" w:hAnsi="Times New Roman" w:cs="Times New Roman"/>
          <w:sz w:val="24"/>
          <w:szCs w:val="24"/>
        </w:rPr>
        <w:t xml:space="preserve">) Iznimno, sjednica će biti sazvana na prijedlog najmanje </w:t>
      </w:r>
      <w:r w:rsidR="00AB7B92" w:rsidRPr="0050491B">
        <w:rPr>
          <w:rFonts w:ascii="Times New Roman" w:hAnsi="Times New Roman" w:cs="Times New Roman"/>
          <w:sz w:val="24"/>
          <w:szCs w:val="24"/>
        </w:rPr>
        <w:t>pet</w:t>
      </w:r>
      <w:r w:rsidRPr="0050491B">
        <w:rPr>
          <w:rFonts w:ascii="Times New Roman" w:hAnsi="Times New Roman" w:cs="Times New Roman"/>
          <w:sz w:val="24"/>
          <w:szCs w:val="24"/>
        </w:rPr>
        <w:t xml:space="preserve"> član</w:t>
      </w:r>
      <w:r w:rsidR="00C17DE8" w:rsidRPr="0050491B">
        <w:rPr>
          <w:rFonts w:ascii="Times New Roman" w:hAnsi="Times New Roman" w:cs="Times New Roman"/>
          <w:sz w:val="24"/>
          <w:szCs w:val="24"/>
        </w:rPr>
        <w:t>ov</w:t>
      </w:r>
      <w:r w:rsidRPr="0050491B">
        <w:rPr>
          <w:rFonts w:ascii="Times New Roman" w:hAnsi="Times New Roman" w:cs="Times New Roman"/>
          <w:sz w:val="24"/>
          <w:szCs w:val="24"/>
        </w:rPr>
        <w:t>a Vijeća.</w:t>
      </w:r>
    </w:p>
    <w:p w:rsidR="00052446" w:rsidRPr="0050491B" w:rsidRDefault="00052446"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4</w:t>
      </w:r>
      <w:r w:rsidR="00994151" w:rsidRPr="0050491B">
        <w:rPr>
          <w:rFonts w:ascii="Times New Roman" w:hAnsi="Times New Roman" w:cs="Times New Roman"/>
          <w:i w:val="0"/>
          <w:color w:val="auto"/>
          <w:sz w:val="24"/>
          <w:szCs w:val="24"/>
        </w:rPr>
        <w:t>4</w:t>
      </w:r>
      <w:r w:rsidRPr="0050491B">
        <w:rPr>
          <w:rFonts w:ascii="Times New Roman" w:hAnsi="Times New Roman" w:cs="Times New Roman"/>
          <w:i w:val="0"/>
          <w:color w:val="auto"/>
          <w:sz w:val="24"/>
          <w:szCs w:val="24"/>
        </w:rPr>
        <w:t>.</w:t>
      </w:r>
    </w:p>
    <w:p w:rsidR="00052446" w:rsidRPr="0050491B" w:rsidRDefault="00052446" w:rsidP="00B3610D">
      <w:pPr>
        <w:jc w:val="both"/>
        <w:rPr>
          <w:rFonts w:ascii="Times New Roman" w:hAnsi="Times New Roman" w:cs="Times New Roman"/>
          <w:sz w:val="24"/>
          <w:szCs w:val="24"/>
        </w:rPr>
      </w:pPr>
      <w:r w:rsidRPr="0050491B">
        <w:rPr>
          <w:rFonts w:ascii="Times New Roman" w:hAnsi="Times New Roman" w:cs="Times New Roman"/>
          <w:sz w:val="24"/>
          <w:szCs w:val="24"/>
        </w:rPr>
        <w:t>Vijeće donosi odluke većinom glasova svih članova Vijeća</w:t>
      </w:r>
      <w:r w:rsidR="00EA43F8" w:rsidRPr="0050491B">
        <w:rPr>
          <w:rFonts w:ascii="Times New Roman" w:hAnsi="Times New Roman" w:cs="Times New Roman"/>
          <w:sz w:val="24"/>
          <w:szCs w:val="24"/>
        </w:rPr>
        <w:t>.</w:t>
      </w:r>
    </w:p>
    <w:p w:rsidR="007E1613" w:rsidRPr="0050491B" w:rsidRDefault="007E161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052446" w:rsidRPr="0050491B">
        <w:rPr>
          <w:rFonts w:ascii="Times New Roman" w:hAnsi="Times New Roman" w:cs="Times New Roman"/>
          <w:i w:val="0"/>
          <w:color w:val="auto"/>
          <w:sz w:val="24"/>
          <w:szCs w:val="24"/>
        </w:rPr>
        <w:t>4</w:t>
      </w:r>
      <w:r w:rsidR="00994151" w:rsidRPr="0050491B">
        <w:rPr>
          <w:rFonts w:ascii="Times New Roman" w:hAnsi="Times New Roman" w:cs="Times New Roman"/>
          <w:i w:val="0"/>
          <w:color w:val="auto"/>
          <w:sz w:val="24"/>
          <w:szCs w:val="24"/>
        </w:rPr>
        <w:t>5</w:t>
      </w:r>
      <w:r w:rsidRPr="0050491B">
        <w:rPr>
          <w:rFonts w:ascii="Times New Roman" w:hAnsi="Times New Roman" w:cs="Times New Roman"/>
          <w:i w:val="0"/>
          <w:color w:val="auto"/>
          <w:sz w:val="24"/>
          <w:szCs w:val="24"/>
        </w:rPr>
        <w:t>.</w:t>
      </w:r>
    </w:p>
    <w:p w:rsidR="00AB7B92" w:rsidRPr="0050491B" w:rsidRDefault="00AB7B92"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Predsjednika i zamjenika predsjednika Vijeća članovi Vijeća </w:t>
      </w:r>
      <w:r w:rsidR="00C17DE8" w:rsidRPr="0050491B">
        <w:rPr>
          <w:rFonts w:ascii="Times New Roman" w:hAnsi="Times New Roman" w:cs="Times New Roman"/>
          <w:sz w:val="24"/>
          <w:szCs w:val="24"/>
        </w:rPr>
        <w:t xml:space="preserve">biraju </w:t>
      </w:r>
      <w:r w:rsidRPr="0050491B">
        <w:rPr>
          <w:rFonts w:ascii="Times New Roman" w:hAnsi="Times New Roman" w:cs="Times New Roman"/>
          <w:sz w:val="24"/>
          <w:szCs w:val="24"/>
        </w:rPr>
        <w:t>između sebe</w:t>
      </w:r>
      <w:r w:rsidR="009504A8" w:rsidRPr="0050491B">
        <w:rPr>
          <w:rFonts w:ascii="Times New Roman" w:hAnsi="Times New Roman" w:cs="Times New Roman"/>
          <w:sz w:val="24"/>
          <w:szCs w:val="24"/>
        </w:rPr>
        <w:t xml:space="preserve"> tajnim glasovanjem</w:t>
      </w:r>
      <w:r w:rsidRPr="0050491B">
        <w:rPr>
          <w:rFonts w:ascii="Times New Roman" w:hAnsi="Times New Roman" w:cs="Times New Roman"/>
          <w:sz w:val="24"/>
          <w:szCs w:val="24"/>
        </w:rPr>
        <w:t xml:space="preserve"> na vrijeme od četiri godine</w:t>
      </w:r>
      <w:r w:rsidR="00C17DE8" w:rsidRPr="0050491B">
        <w:rPr>
          <w:rFonts w:ascii="Times New Roman" w:hAnsi="Times New Roman" w:cs="Times New Roman"/>
          <w:sz w:val="24"/>
          <w:szCs w:val="24"/>
        </w:rPr>
        <w:t>. P</w:t>
      </w:r>
      <w:r w:rsidRPr="0050491B">
        <w:rPr>
          <w:rFonts w:ascii="Times New Roman" w:hAnsi="Times New Roman" w:cs="Times New Roman"/>
          <w:sz w:val="24"/>
          <w:szCs w:val="24"/>
        </w:rPr>
        <w:t xml:space="preserve">redsjednik Vijeća mora biti iz reda zamjenika Glavnog državnog odvjetnika Republike Hrvatske. </w:t>
      </w:r>
    </w:p>
    <w:p w:rsidR="007E1613" w:rsidRPr="0050491B" w:rsidRDefault="00AB7B92"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7E1613" w:rsidRPr="0050491B">
        <w:rPr>
          <w:rFonts w:ascii="Times New Roman" w:hAnsi="Times New Roman" w:cs="Times New Roman"/>
          <w:sz w:val="24"/>
          <w:szCs w:val="24"/>
        </w:rPr>
        <w:t>Predsjednik Vijeća: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1. predstavlja Vijeće,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2. saziva i predsjedava sjednicama Vijeća,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3. predlaže dnevni red sjednica,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4. objavljuje rezultate glasovanja,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5. potpisuje akte koje donosi Vijeće,</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6. skrbi o izvršavanju odluka Vijeća,</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7. obavlja i druge poslove određene zakonom ili općim aktom.</w:t>
      </w:r>
    </w:p>
    <w:p w:rsidR="00052446" w:rsidRPr="0050491B" w:rsidRDefault="00052446"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Poslovnik o radu Vijeća</w:t>
      </w:r>
    </w:p>
    <w:p w:rsidR="007E1613" w:rsidRPr="0050491B" w:rsidRDefault="007E161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052446" w:rsidRPr="0050491B">
        <w:rPr>
          <w:rFonts w:ascii="Times New Roman" w:hAnsi="Times New Roman" w:cs="Times New Roman"/>
          <w:i w:val="0"/>
          <w:color w:val="auto"/>
          <w:sz w:val="24"/>
          <w:szCs w:val="24"/>
        </w:rPr>
        <w:t>4</w:t>
      </w:r>
      <w:r w:rsidR="00994151" w:rsidRPr="0050491B">
        <w:rPr>
          <w:rFonts w:ascii="Times New Roman" w:hAnsi="Times New Roman" w:cs="Times New Roman"/>
          <w:i w:val="0"/>
          <w:color w:val="auto"/>
          <w:sz w:val="24"/>
          <w:szCs w:val="24"/>
        </w:rPr>
        <w:t>6</w:t>
      </w:r>
      <w:r w:rsidRPr="0050491B">
        <w:rPr>
          <w:rFonts w:ascii="Times New Roman" w:hAnsi="Times New Roman" w:cs="Times New Roman"/>
          <w:i w:val="0"/>
          <w:color w:val="auto"/>
          <w:sz w:val="24"/>
          <w:szCs w:val="24"/>
        </w:rPr>
        <w:t>.</w:t>
      </w:r>
    </w:p>
    <w:p w:rsidR="007E1613" w:rsidRPr="0050491B" w:rsidRDefault="007C0E26"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7E1613" w:rsidRPr="0050491B">
        <w:rPr>
          <w:rFonts w:ascii="Times New Roman" w:hAnsi="Times New Roman" w:cs="Times New Roman"/>
          <w:sz w:val="24"/>
          <w:szCs w:val="24"/>
        </w:rPr>
        <w:t>Način rada Vijeća uređuje se poslovnikom</w:t>
      </w:r>
      <w:r w:rsidR="0011261D" w:rsidRPr="0050491B">
        <w:rPr>
          <w:rFonts w:ascii="Times New Roman" w:hAnsi="Times New Roman" w:cs="Times New Roman"/>
          <w:sz w:val="24"/>
          <w:szCs w:val="24"/>
        </w:rPr>
        <w:t>,</w:t>
      </w:r>
      <w:r w:rsidR="007E1613" w:rsidRPr="0050491B">
        <w:rPr>
          <w:rFonts w:ascii="Times New Roman" w:hAnsi="Times New Roman" w:cs="Times New Roman"/>
          <w:sz w:val="24"/>
          <w:szCs w:val="24"/>
        </w:rPr>
        <w:t xml:space="preserve"> koji </w:t>
      </w:r>
      <w:r w:rsidR="00994151" w:rsidRPr="0050491B">
        <w:rPr>
          <w:rFonts w:ascii="Times New Roman" w:hAnsi="Times New Roman" w:cs="Times New Roman"/>
          <w:sz w:val="24"/>
          <w:szCs w:val="24"/>
        </w:rPr>
        <w:t>donosi Vijeće.</w:t>
      </w:r>
    </w:p>
    <w:p w:rsidR="007C0E26" w:rsidRPr="0050491B" w:rsidRDefault="007C0E26" w:rsidP="00B3610D">
      <w:pPr>
        <w:jc w:val="both"/>
        <w:rPr>
          <w:rFonts w:ascii="Times New Roman" w:hAnsi="Times New Roman" w:cs="Times New Roman"/>
          <w:sz w:val="24"/>
          <w:szCs w:val="24"/>
        </w:rPr>
      </w:pPr>
      <w:r w:rsidRPr="0050491B">
        <w:rPr>
          <w:rFonts w:ascii="Times New Roman" w:hAnsi="Times New Roman" w:cs="Times New Roman"/>
          <w:sz w:val="24"/>
          <w:szCs w:val="24"/>
        </w:rPr>
        <w:t>(2) Poslovnik o radu Vijeća</w:t>
      </w:r>
      <w:r w:rsidR="00FC6935" w:rsidRPr="0050491B">
        <w:rPr>
          <w:rFonts w:ascii="Times New Roman" w:hAnsi="Times New Roman" w:cs="Times New Roman"/>
          <w:sz w:val="24"/>
          <w:szCs w:val="24"/>
        </w:rPr>
        <w:t xml:space="preserve"> </w:t>
      </w:r>
      <w:r w:rsidR="00994151" w:rsidRPr="0050491B">
        <w:rPr>
          <w:rFonts w:ascii="Times New Roman" w:hAnsi="Times New Roman" w:cs="Times New Roman"/>
          <w:sz w:val="24"/>
          <w:szCs w:val="24"/>
        </w:rPr>
        <w:t>objavljuje se u »Narodnim novinama« i na mrežnoj stranici Vijeća.</w:t>
      </w:r>
    </w:p>
    <w:p w:rsidR="00994151" w:rsidRPr="0050491B" w:rsidRDefault="00994151"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lastRenderedPageBreak/>
        <w:t>Tajništvo Vijeća</w:t>
      </w:r>
    </w:p>
    <w:p w:rsidR="005325D2" w:rsidRPr="0050491B" w:rsidRDefault="005325D2" w:rsidP="00CC6571">
      <w:pPr>
        <w:jc w:val="center"/>
        <w:rPr>
          <w:rFonts w:ascii="Times New Roman" w:hAnsi="Times New Roman" w:cs="Times New Roman"/>
          <w:sz w:val="24"/>
          <w:szCs w:val="24"/>
        </w:rPr>
      </w:pPr>
      <w:r w:rsidRPr="0050491B">
        <w:rPr>
          <w:rStyle w:val="Naslov4Char"/>
          <w:rFonts w:ascii="Times New Roman" w:hAnsi="Times New Roman" w:cs="Times New Roman"/>
          <w:i w:val="0"/>
          <w:color w:val="auto"/>
          <w:sz w:val="24"/>
          <w:szCs w:val="24"/>
        </w:rPr>
        <w:t>Članak 4</w:t>
      </w:r>
      <w:r w:rsidR="00994151" w:rsidRPr="0050491B">
        <w:rPr>
          <w:rStyle w:val="Naslov4Char"/>
          <w:rFonts w:ascii="Times New Roman" w:hAnsi="Times New Roman" w:cs="Times New Roman"/>
          <w:i w:val="0"/>
          <w:color w:val="auto"/>
          <w:sz w:val="24"/>
          <w:szCs w:val="24"/>
        </w:rPr>
        <w:t>7</w:t>
      </w:r>
      <w:r w:rsidRPr="0050491B">
        <w:rPr>
          <w:rStyle w:val="Naslov4Char"/>
          <w:rFonts w:ascii="Times New Roman" w:hAnsi="Times New Roman" w:cs="Times New Roman"/>
          <w:i w:val="0"/>
          <w:color w:val="auto"/>
          <w:sz w:val="24"/>
          <w:szCs w:val="24"/>
        </w:rPr>
        <w:t>.</w:t>
      </w:r>
    </w:p>
    <w:p w:rsidR="007E1613"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56F8A" w:rsidRPr="0050491B">
        <w:rPr>
          <w:rFonts w:ascii="Times New Roman" w:hAnsi="Times New Roman" w:cs="Times New Roman"/>
          <w:sz w:val="24"/>
          <w:szCs w:val="24"/>
        </w:rPr>
        <w:t>1</w:t>
      </w:r>
      <w:r w:rsidRPr="0050491B">
        <w:rPr>
          <w:rFonts w:ascii="Times New Roman" w:hAnsi="Times New Roman" w:cs="Times New Roman"/>
          <w:sz w:val="24"/>
          <w:szCs w:val="24"/>
        </w:rPr>
        <w:t xml:space="preserve">) Stručne, administrativne i računovodstvene poslove za Vijeće obavlja tajništvo </w:t>
      </w:r>
      <w:r w:rsidR="005325D2" w:rsidRPr="0050491B">
        <w:rPr>
          <w:rFonts w:ascii="Times New Roman" w:hAnsi="Times New Roman" w:cs="Times New Roman"/>
          <w:sz w:val="24"/>
          <w:szCs w:val="24"/>
        </w:rPr>
        <w:t>kojim rukovodi</w:t>
      </w:r>
      <w:r w:rsidRPr="0050491B">
        <w:rPr>
          <w:rFonts w:ascii="Times New Roman" w:hAnsi="Times New Roman" w:cs="Times New Roman"/>
          <w:sz w:val="24"/>
          <w:szCs w:val="24"/>
        </w:rPr>
        <w:t xml:space="preserve"> tajnik Vijeća.</w:t>
      </w:r>
    </w:p>
    <w:p w:rsidR="00EF1806" w:rsidRPr="0050491B" w:rsidRDefault="007E161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56F8A" w:rsidRPr="0050491B">
        <w:rPr>
          <w:rFonts w:ascii="Times New Roman" w:hAnsi="Times New Roman" w:cs="Times New Roman"/>
          <w:sz w:val="24"/>
          <w:szCs w:val="24"/>
        </w:rPr>
        <w:t>2</w:t>
      </w:r>
      <w:r w:rsidR="00994151" w:rsidRPr="0050491B">
        <w:rPr>
          <w:rFonts w:ascii="Times New Roman" w:hAnsi="Times New Roman" w:cs="Times New Roman"/>
          <w:sz w:val="24"/>
          <w:szCs w:val="24"/>
        </w:rPr>
        <w:t>) Na položaj,</w:t>
      </w:r>
      <w:r w:rsidR="00AE1F90" w:rsidRPr="0050491B">
        <w:rPr>
          <w:rFonts w:ascii="Times New Roman" w:hAnsi="Times New Roman" w:cs="Times New Roman"/>
          <w:sz w:val="24"/>
          <w:szCs w:val="24"/>
        </w:rPr>
        <w:t xml:space="preserve"> </w:t>
      </w:r>
      <w:r w:rsidRPr="0050491B">
        <w:rPr>
          <w:rFonts w:ascii="Times New Roman" w:hAnsi="Times New Roman" w:cs="Times New Roman"/>
          <w:sz w:val="24"/>
          <w:szCs w:val="24"/>
        </w:rPr>
        <w:t>prava i obveze službenika i namještenika koji obavljaju poslove iz stavka 1. ovoga članka primjenjuju se propisi koji se odnose na državne službenike i namještenike.</w:t>
      </w:r>
    </w:p>
    <w:p w:rsidR="00A56F8A" w:rsidRPr="0050491B" w:rsidRDefault="00A56F8A" w:rsidP="00B3610D">
      <w:pPr>
        <w:jc w:val="both"/>
        <w:rPr>
          <w:rFonts w:ascii="Times New Roman" w:hAnsi="Times New Roman" w:cs="Times New Roman"/>
          <w:sz w:val="24"/>
          <w:szCs w:val="24"/>
        </w:rPr>
      </w:pPr>
      <w:r w:rsidRPr="0050491B">
        <w:rPr>
          <w:rFonts w:ascii="Times New Roman" w:hAnsi="Times New Roman" w:cs="Times New Roman"/>
          <w:sz w:val="24"/>
          <w:szCs w:val="24"/>
        </w:rPr>
        <w:t>(3) Tajnik Vijeća, kojeg Vijeće prima putem javnog natječaja, ima položaj načelnika sektora u ministarstvu nadležnom za poslove pravosuđa.</w:t>
      </w:r>
    </w:p>
    <w:p w:rsidR="00EF1806" w:rsidRPr="0050491B" w:rsidRDefault="00EF1806"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56F8A" w:rsidRPr="0050491B">
        <w:rPr>
          <w:rFonts w:ascii="Times New Roman" w:hAnsi="Times New Roman" w:cs="Times New Roman"/>
          <w:sz w:val="24"/>
          <w:szCs w:val="24"/>
        </w:rPr>
        <w:t>4</w:t>
      </w:r>
      <w:r w:rsidRPr="0050491B">
        <w:rPr>
          <w:rFonts w:ascii="Times New Roman" w:hAnsi="Times New Roman" w:cs="Times New Roman"/>
          <w:sz w:val="24"/>
          <w:szCs w:val="24"/>
        </w:rPr>
        <w:t xml:space="preserve">) Unutarnje ustrojstvo i druga pitanja od značaja za organizaciju i rad Vijeća propisuju se Pravilnikom o unutarnjem redu Vijeća, koji donosi predsjednik Vijeća uz suglasnost ministra </w:t>
      </w:r>
      <w:r w:rsidR="00B6172E" w:rsidRPr="0050491B">
        <w:rPr>
          <w:rFonts w:ascii="Times New Roman" w:hAnsi="Times New Roman" w:cs="Times New Roman"/>
          <w:sz w:val="24"/>
          <w:szCs w:val="24"/>
        </w:rPr>
        <w:t xml:space="preserve">nadležnog za poslove </w:t>
      </w:r>
      <w:r w:rsidRPr="0050491B">
        <w:rPr>
          <w:rFonts w:ascii="Times New Roman" w:hAnsi="Times New Roman" w:cs="Times New Roman"/>
          <w:sz w:val="24"/>
          <w:szCs w:val="24"/>
        </w:rPr>
        <w:t>pravosuđa.</w:t>
      </w:r>
    </w:p>
    <w:p w:rsidR="007E1613" w:rsidRPr="0050491B" w:rsidRDefault="009B45EA" w:rsidP="003F25D2">
      <w:pPr>
        <w:pStyle w:val="Naslov2"/>
        <w:rPr>
          <w:rFonts w:ascii="Times New Roman" w:hAnsi="Times New Roman" w:cs="Times New Roman"/>
          <w:color w:val="auto"/>
        </w:rPr>
      </w:pPr>
      <w:r w:rsidRPr="0050491B">
        <w:rPr>
          <w:rFonts w:ascii="Times New Roman" w:hAnsi="Times New Roman" w:cs="Times New Roman"/>
          <w:color w:val="auto"/>
        </w:rPr>
        <w:t xml:space="preserve">IMENOVANJE I RAZRJEŠENJE </w:t>
      </w:r>
      <w:r w:rsidR="0031119E" w:rsidRPr="0050491B">
        <w:rPr>
          <w:rFonts w:ascii="Times New Roman" w:hAnsi="Times New Roman" w:cs="Times New Roman"/>
          <w:color w:val="auto"/>
        </w:rPr>
        <w:t xml:space="preserve">ZAMJENIKA </w:t>
      </w:r>
      <w:r w:rsidRPr="0050491B">
        <w:rPr>
          <w:rFonts w:ascii="Times New Roman" w:hAnsi="Times New Roman" w:cs="Times New Roman"/>
          <w:color w:val="auto"/>
        </w:rPr>
        <w:t>DRŽAVNIH ODVJETNIKA</w:t>
      </w:r>
    </w:p>
    <w:p w:rsidR="00032F3F" w:rsidRPr="0050491B" w:rsidRDefault="00032F3F"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Popunjavanje slobodnih mjesta zamjenika državnih odvjetnika</w:t>
      </w:r>
    </w:p>
    <w:p w:rsidR="00032F3F" w:rsidRPr="0050491B" w:rsidRDefault="00032F3F"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4</w:t>
      </w:r>
      <w:r w:rsidR="00994151" w:rsidRPr="0050491B">
        <w:rPr>
          <w:rFonts w:ascii="Times New Roman" w:hAnsi="Times New Roman" w:cs="Times New Roman"/>
          <w:i w:val="0"/>
          <w:color w:val="auto"/>
          <w:sz w:val="24"/>
          <w:szCs w:val="24"/>
        </w:rPr>
        <w:t>8</w:t>
      </w:r>
      <w:r w:rsidRPr="0050491B">
        <w:rPr>
          <w:rFonts w:ascii="Times New Roman" w:hAnsi="Times New Roman" w:cs="Times New Roman"/>
          <w:i w:val="0"/>
          <w:color w:val="auto"/>
          <w:sz w:val="24"/>
          <w:szCs w:val="24"/>
        </w:rPr>
        <w:t>.</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(1) Slobodna mjesta zamjenika državnih odvjetnika mogu se popunjavati samo u skladu s Planom popunjavanja slobodnih mjesta zamjenika državnih odvjetnika.</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(2) Glavni državni odvjetnik Republike Hrvatske, uz prethodnu suglasnost ministarstva nadležnog za poslove pravosuđa, najkasnije do kraja kalendarske godine za sljedeć</w:t>
      </w:r>
      <w:r w:rsidR="00900198" w:rsidRPr="0050491B">
        <w:rPr>
          <w:rFonts w:ascii="Times New Roman" w:hAnsi="Times New Roman" w:cs="Times New Roman"/>
          <w:sz w:val="24"/>
          <w:szCs w:val="24"/>
        </w:rPr>
        <w:t>u</w:t>
      </w:r>
      <w:r w:rsidR="00AE1F90" w:rsidRPr="0050491B">
        <w:rPr>
          <w:rFonts w:ascii="Times New Roman" w:hAnsi="Times New Roman" w:cs="Times New Roman"/>
          <w:sz w:val="24"/>
          <w:szCs w:val="24"/>
        </w:rPr>
        <w:t xml:space="preserve"> </w:t>
      </w:r>
      <w:r w:rsidR="00900198" w:rsidRPr="0050491B">
        <w:rPr>
          <w:rFonts w:ascii="Times New Roman" w:hAnsi="Times New Roman" w:cs="Times New Roman"/>
          <w:sz w:val="24"/>
          <w:szCs w:val="24"/>
        </w:rPr>
        <w:t>godinu</w:t>
      </w:r>
      <w:r w:rsidRPr="0050491B">
        <w:rPr>
          <w:rFonts w:ascii="Times New Roman" w:hAnsi="Times New Roman" w:cs="Times New Roman"/>
          <w:sz w:val="24"/>
          <w:szCs w:val="24"/>
        </w:rPr>
        <w:t xml:space="preserve"> donosi plan popunjavanja slobodnih mjesta zamjenika državnih odvjetnika u svim državnim odvjetništvima i dostavlja ga predsjedniku Vijeća i ministarstvu nadležnom za poslove pravosuđa. </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Plan iz stavka 1. ovoga članka izmijenit će se ako se tijekom godine </w:t>
      </w:r>
      <w:r w:rsidR="00994151" w:rsidRPr="0050491B">
        <w:rPr>
          <w:rFonts w:ascii="Times New Roman" w:hAnsi="Times New Roman" w:cs="Times New Roman"/>
          <w:sz w:val="24"/>
          <w:szCs w:val="24"/>
        </w:rPr>
        <w:t xml:space="preserve">bitno izmijene </w:t>
      </w:r>
      <w:r w:rsidRPr="0050491B">
        <w:rPr>
          <w:rFonts w:ascii="Times New Roman" w:hAnsi="Times New Roman" w:cs="Times New Roman"/>
          <w:sz w:val="24"/>
          <w:szCs w:val="24"/>
        </w:rPr>
        <w:t xml:space="preserve">činjenice na temelju kojih je donesen. </w:t>
      </w:r>
    </w:p>
    <w:p w:rsidR="0031119E" w:rsidRPr="0050491B" w:rsidRDefault="0031119E"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Trajni premještaj zamjenika državnih odvjetnika</w:t>
      </w:r>
    </w:p>
    <w:p w:rsidR="00032F3F" w:rsidRPr="0050491B" w:rsidRDefault="00032F3F"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4</w:t>
      </w:r>
      <w:r w:rsidR="00994151" w:rsidRPr="0050491B">
        <w:rPr>
          <w:rFonts w:ascii="Times New Roman" w:hAnsi="Times New Roman" w:cs="Times New Roman"/>
          <w:i w:val="0"/>
          <w:color w:val="auto"/>
          <w:sz w:val="24"/>
          <w:szCs w:val="24"/>
        </w:rPr>
        <w:t>9</w:t>
      </w:r>
      <w:r w:rsidRPr="0050491B">
        <w:rPr>
          <w:rFonts w:ascii="Times New Roman" w:hAnsi="Times New Roman" w:cs="Times New Roman"/>
          <w:i w:val="0"/>
          <w:color w:val="auto"/>
          <w:sz w:val="24"/>
          <w:szCs w:val="24"/>
        </w:rPr>
        <w:t>.</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(1) Najviše 30% od planom predviđenih mjesta zamjenika državnih odvjetnika može se popuniti trajnim premještajem zamjenika državnih odvjetnika iz državnih odvjetništava istog stupnja i iste vrste.</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(2) O potrebi popunjavanja slobodnih mjesta zamjenika državnih odvjetnika trajnim premještajem Vijeće će izvijestiti objavljivanjem poziva na svojoj mrežnoj stranici.</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Zamjenici državnog odvjetnika koji žele biti trajno premješteni u drugo državno odvjetništvo u roku od 30 dana dostavljaju Vijeću pisanu prijavu, a Vijeće će za njih zatražiti ocjenu obnašanja državnoodvjetničke dužnosti te suglasnost državnog odvjetnika u državnom odvjetništvu u koje traži premještaj i iz kojeg se traži premještaj. Ako nije suglasan s </w:t>
      </w:r>
      <w:r w:rsidRPr="0050491B">
        <w:rPr>
          <w:rFonts w:ascii="Times New Roman" w:hAnsi="Times New Roman" w:cs="Times New Roman"/>
          <w:sz w:val="24"/>
          <w:szCs w:val="24"/>
        </w:rPr>
        <w:lastRenderedPageBreak/>
        <w:t>premještajem kandidata, državni odvjetnik je dužan pisano obrazložiti odbijanje davanja suglasnosti.</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(4) Nakon proteka roka za dostavu prijava iz stavka 3. ovog članka, Vijeće će utvrditi potrebe i stanje popunjenosti mjesta zamjenika državnih odvjetnika te radnu opterećenost državnih odvjetništava u kojima kandidati obnašaju dužnost. Prijave zamjenika državnih odvjetnika koji dužnost obnašaju u državnim odvjetništvima u kojima bi u slučaju premještaja došlo do većih poteškoća u organizaciji rada neće se razmatrati.</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(5) Na temelju </w:t>
      </w:r>
      <w:r w:rsidR="00900198" w:rsidRPr="0050491B">
        <w:rPr>
          <w:rFonts w:ascii="Times New Roman" w:hAnsi="Times New Roman" w:cs="Times New Roman"/>
          <w:sz w:val="24"/>
          <w:szCs w:val="24"/>
        </w:rPr>
        <w:t xml:space="preserve">bodova iz ocjene </w:t>
      </w:r>
      <w:r w:rsidRPr="0050491B">
        <w:rPr>
          <w:rFonts w:ascii="Times New Roman" w:hAnsi="Times New Roman" w:cs="Times New Roman"/>
          <w:sz w:val="24"/>
          <w:szCs w:val="24"/>
        </w:rPr>
        <w:t xml:space="preserve">obnašanja dužnosti zamjenika državnih odvjetnika, Vijeće </w:t>
      </w:r>
      <w:r w:rsidR="00900198" w:rsidRPr="0050491B">
        <w:rPr>
          <w:rFonts w:ascii="Times New Roman" w:hAnsi="Times New Roman" w:cs="Times New Roman"/>
          <w:sz w:val="24"/>
          <w:szCs w:val="24"/>
        </w:rPr>
        <w:t>utvrđuje redoslijed kandidata</w:t>
      </w:r>
      <w:r w:rsidRPr="0050491B">
        <w:rPr>
          <w:rFonts w:ascii="Times New Roman" w:hAnsi="Times New Roman" w:cs="Times New Roman"/>
          <w:sz w:val="24"/>
          <w:szCs w:val="24"/>
        </w:rPr>
        <w:t xml:space="preserve"> i donosi odluku o premještaju.</w:t>
      </w:r>
    </w:p>
    <w:p w:rsidR="0031119E" w:rsidRPr="0050491B" w:rsidRDefault="0031119E"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Premještaj zamjenika državnih odvjetnika </w:t>
      </w:r>
      <w:r w:rsidR="005F20EB" w:rsidRPr="0050491B">
        <w:rPr>
          <w:rFonts w:ascii="Times New Roman" w:hAnsi="Times New Roman" w:cs="Times New Roman"/>
          <w:color w:val="auto"/>
          <w:sz w:val="24"/>
          <w:szCs w:val="24"/>
        </w:rPr>
        <w:t>zbog ukidanja ili preustroja državnih odvjetništava</w:t>
      </w:r>
    </w:p>
    <w:p w:rsidR="00032F3F" w:rsidRPr="0050491B" w:rsidRDefault="00032F3F"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00198" w:rsidRPr="0050491B">
        <w:rPr>
          <w:rFonts w:ascii="Times New Roman" w:hAnsi="Times New Roman" w:cs="Times New Roman"/>
          <w:i w:val="0"/>
          <w:color w:val="auto"/>
          <w:sz w:val="24"/>
          <w:szCs w:val="24"/>
        </w:rPr>
        <w:t>50</w:t>
      </w:r>
      <w:r w:rsidRPr="0050491B">
        <w:rPr>
          <w:rFonts w:ascii="Times New Roman" w:hAnsi="Times New Roman" w:cs="Times New Roman"/>
          <w:i w:val="0"/>
          <w:color w:val="auto"/>
          <w:sz w:val="24"/>
          <w:szCs w:val="24"/>
        </w:rPr>
        <w:t>.</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(1) U slučaju ukidanja ili preustroja državnog odvjetništva Vijeće će premjestiti državnog odvjetnika odnosno zamjenika državnog odvjetnika na mjesto zamjenika državnog odvjetnika u državno odvjetništvo istog stupnja.</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(2) Preustrojem državnog odvjetništva smatra se spajanje, pripajanje i razdvajanje državnog odvjetništva, promjena u mjesnoj nadležnosti te promjena potrebnog broja zamjenika državnih odvjetnika u državnom odvjetništvu Okvirnim mjerilima za rad zamjenika državnih odvjetnika.</w:t>
      </w:r>
    </w:p>
    <w:p w:rsidR="00032F3F" w:rsidRPr="0050491B" w:rsidRDefault="00032F3F"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Protiv odluke Vijeća o premještaju </w:t>
      </w:r>
      <w:r w:rsidR="00900198" w:rsidRPr="0050491B">
        <w:rPr>
          <w:rFonts w:ascii="Times New Roman" w:hAnsi="Times New Roman" w:cs="Times New Roman"/>
          <w:sz w:val="24"/>
          <w:szCs w:val="24"/>
        </w:rPr>
        <w:t xml:space="preserve">iz stavka 1. ovog članka </w:t>
      </w:r>
      <w:r w:rsidRPr="0050491B">
        <w:rPr>
          <w:rFonts w:ascii="Times New Roman" w:hAnsi="Times New Roman" w:cs="Times New Roman"/>
          <w:sz w:val="24"/>
          <w:szCs w:val="24"/>
        </w:rPr>
        <w:t>žalba nije dopuštena, ali se može pokrenuti upravni spor.</w:t>
      </w:r>
    </w:p>
    <w:p w:rsidR="00AC790C" w:rsidRPr="0050491B" w:rsidRDefault="00AC790C"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 Imenovanje zamjenika državnih odvjetnika</w:t>
      </w:r>
    </w:p>
    <w:p w:rsidR="00AC790C" w:rsidRPr="0050491B" w:rsidRDefault="00AC790C"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31119E" w:rsidRPr="0050491B">
        <w:rPr>
          <w:rFonts w:ascii="Times New Roman" w:hAnsi="Times New Roman" w:cs="Times New Roman"/>
          <w:i w:val="0"/>
          <w:color w:val="auto"/>
          <w:sz w:val="24"/>
          <w:szCs w:val="24"/>
        </w:rPr>
        <w:t>5</w:t>
      </w:r>
      <w:r w:rsidR="00900198" w:rsidRPr="0050491B">
        <w:rPr>
          <w:rFonts w:ascii="Times New Roman" w:hAnsi="Times New Roman" w:cs="Times New Roman"/>
          <w:i w:val="0"/>
          <w:color w:val="auto"/>
          <w:sz w:val="24"/>
          <w:szCs w:val="24"/>
        </w:rPr>
        <w:t>1</w:t>
      </w:r>
      <w:r w:rsidRPr="0050491B">
        <w:rPr>
          <w:rFonts w:ascii="Times New Roman" w:hAnsi="Times New Roman" w:cs="Times New Roman"/>
          <w:i w:val="0"/>
          <w:color w:val="auto"/>
          <w:sz w:val="24"/>
          <w:szCs w:val="24"/>
        </w:rPr>
        <w:t>.</w:t>
      </w:r>
    </w:p>
    <w:p w:rsidR="00AC790C" w:rsidRPr="0050491B" w:rsidRDefault="00440F4F" w:rsidP="00B3610D">
      <w:pPr>
        <w:jc w:val="both"/>
        <w:rPr>
          <w:rFonts w:ascii="Times New Roman" w:hAnsi="Times New Roman" w:cs="Times New Roman"/>
          <w:sz w:val="24"/>
          <w:szCs w:val="24"/>
        </w:rPr>
      </w:pPr>
      <w:r w:rsidRPr="0050491B">
        <w:rPr>
          <w:rFonts w:ascii="Times New Roman" w:hAnsi="Times New Roman" w:cs="Times New Roman"/>
          <w:sz w:val="24"/>
          <w:szCs w:val="24"/>
        </w:rPr>
        <w:t>(1)</w:t>
      </w:r>
      <w:r w:rsidR="00FC6935" w:rsidRPr="0050491B">
        <w:rPr>
          <w:rFonts w:ascii="Times New Roman" w:hAnsi="Times New Roman" w:cs="Times New Roman"/>
          <w:sz w:val="24"/>
          <w:szCs w:val="24"/>
        </w:rPr>
        <w:t xml:space="preserve"> </w:t>
      </w:r>
      <w:r w:rsidR="00AC790C" w:rsidRPr="0050491B">
        <w:rPr>
          <w:rFonts w:ascii="Times New Roman" w:hAnsi="Times New Roman" w:cs="Times New Roman"/>
          <w:sz w:val="24"/>
          <w:szCs w:val="24"/>
        </w:rPr>
        <w:t xml:space="preserve">Zamjenici državnih odvjetnika imenuju se na način, pod uvjetima i </w:t>
      </w:r>
      <w:r w:rsidR="00871977" w:rsidRPr="0050491B">
        <w:rPr>
          <w:rFonts w:ascii="Times New Roman" w:hAnsi="Times New Roman" w:cs="Times New Roman"/>
          <w:sz w:val="24"/>
          <w:szCs w:val="24"/>
        </w:rPr>
        <w:t>u</w:t>
      </w:r>
      <w:r w:rsidR="00AC790C" w:rsidRPr="0050491B">
        <w:rPr>
          <w:rFonts w:ascii="Times New Roman" w:hAnsi="Times New Roman" w:cs="Times New Roman"/>
          <w:sz w:val="24"/>
          <w:szCs w:val="24"/>
        </w:rPr>
        <w:t xml:space="preserve"> postupku u kojem se osigurava njihova stručnost, samostalnost i dostojnost za obnašanje državnoodvjetničke dužnosti.</w:t>
      </w:r>
    </w:p>
    <w:p w:rsidR="00BC3618" w:rsidRPr="0050491B" w:rsidRDefault="00BC3618"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AC790C" w:rsidRPr="0050491B">
        <w:rPr>
          <w:rFonts w:ascii="Times New Roman" w:hAnsi="Times New Roman" w:cs="Times New Roman"/>
          <w:sz w:val="24"/>
          <w:szCs w:val="24"/>
        </w:rPr>
        <w:t xml:space="preserve">Za zamjenika državnog odvjetnika može se imenovati hrvatski državljanin, </w:t>
      </w:r>
      <w:r w:rsidR="005F13C2" w:rsidRPr="0050491B">
        <w:rPr>
          <w:rFonts w:ascii="Times New Roman" w:hAnsi="Times New Roman" w:cs="Times New Roman"/>
          <w:sz w:val="24"/>
          <w:szCs w:val="24"/>
        </w:rPr>
        <w:t xml:space="preserve">koji ima </w:t>
      </w:r>
      <w:r w:rsidR="00AC790C" w:rsidRPr="0050491B">
        <w:rPr>
          <w:rFonts w:ascii="Times New Roman" w:hAnsi="Times New Roman" w:cs="Times New Roman"/>
          <w:sz w:val="24"/>
          <w:szCs w:val="24"/>
        </w:rPr>
        <w:t xml:space="preserve">položen pravosudni ispit i ispunjava </w:t>
      </w:r>
      <w:r w:rsidR="00871977" w:rsidRPr="0050491B">
        <w:rPr>
          <w:rFonts w:ascii="Times New Roman" w:hAnsi="Times New Roman" w:cs="Times New Roman"/>
          <w:sz w:val="24"/>
          <w:szCs w:val="24"/>
        </w:rPr>
        <w:t xml:space="preserve">posebne </w:t>
      </w:r>
      <w:r w:rsidR="00AC790C" w:rsidRPr="0050491B">
        <w:rPr>
          <w:rFonts w:ascii="Times New Roman" w:hAnsi="Times New Roman" w:cs="Times New Roman"/>
          <w:sz w:val="24"/>
          <w:szCs w:val="24"/>
        </w:rPr>
        <w:t xml:space="preserve">uvjete </w:t>
      </w:r>
      <w:r w:rsidR="00871977" w:rsidRPr="0050491B">
        <w:rPr>
          <w:rFonts w:ascii="Times New Roman" w:hAnsi="Times New Roman" w:cs="Times New Roman"/>
          <w:sz w:val="24"/>
          <w:szCs w:val="24"/>
        </w:rPr>
        <w:t xml:space="preserve">propisane </w:t>
      </w:r>
      <w:r w:rsidR="00AC790C" w:rsidRPr="0050491B">
        <w:rPr>
          <w:rFonts w:ascii="Times New Roman" w:hAnsi="Times New Roman" w:cs="Times New Roman"/>
          <w:sz w:val="24"/>
          <w:szCs w:val="24"/>
        </w:rPr>
        <w:t>ov</w:t>
      </w:r>
      <w:r w:rsidR="00871977" w:rsidRPr="0050491B">
        <w:rPr>
          <w:rFonts w:ascii="Times New Roman" w:hAnsi="Times New Roman" w:cs="Times New Roman"/>
          <w:sz w:val="24"/>
          <w:szCs w:val="24"/>
        </w:rPr>
        <w:t>im</w:t>
      </w:r>
      <w:r w:rsidR="00AC790C" w:rsidRPr="0050491B">
        <w:rPr>
          <w:rFonts w:ascii="Times New Roman" w:hAnsi="Times New Roman" w:cs="Times New Roman"/>
          <w:sz w:val="24"/>
          <w:szCs w:val="24"/>
        </w:rPr>
        <w:t xml:space="preserve"> Zakon</w:t>
      </w:r>
      <w:r w:rsidR="00871977" w:rsidRPr="0050491B">
        <w:rPr>
          <w:rFonts w:ascii="Times New Roman" w:hAnsi="Times New Roman" w:cs="Times New Roman"/>
          <w:sz w:val="24"/>
          <w:szCs w:val="24"/>
        </w:rPr>
        <w:t>om</w:t>
      </w:r>
      <w:r w:rsidR="00AC790C" w:rsidRPr="0050491B">
        <w:rPr>
          <w:rFonts w:ascii="Times New Roman" w:hAnsi="Times New Roman" w:cs="Times New Roman"/>
          <w:sz w:val="24"/>
          <w:szCs w:val="24"/>
        </w:rPr>
        <w:t>.</w:t>
      </w:r>
    </w:p>
    <w:p w:rsidR="00AC790C" w:rsidRPr="0050491B" w:rsidRDefault="00AC790C"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31119E" w:rsidRPr="0050491B">
        <w:rPr>
          <w:rFonts w:ascii="Times New Roman" w:hAnsi="Times New Roman" w:cs="Times New Roman"/>
          <w:i w:val="0"/>
          <w:color w:val="auto"/>
          <w:sz w:val="24"/>
          <w:szCs w:val="24"/>
        </w:rPr>
        <w:t>5</w:t>
      </w:r>
      <w:r w:rsidR="00D8156E" w:rsidRPr="0050491B">
        <w:rPr>
          <w:rFonts w:ascii="Times New Roman" w:hAnsi="Times New Roman" w:cs="Times New Roman"/>
          <w:i w:val="0"/>
          <w:color w:val="auto"/>
          <w:sz w:val="24"/>
          <w:szCs w:val="24"/>
        </w:rPr>
        <w:t>2</w:t>
      </w:r>
      <w:r w:rsidRPr="0050491B">
        <w:rPr>
          <w:rFonts w:ascii="Times New Roman" w:hAnsi="Times New Roman" w:cs="Times New Roman"/>
          <w:i w:val="0"/>
          <w:color w:val="auto"/>
          <w:sz w:val="24"/>
          <w:szCs w:val="24"/>
        </w:rPr>
        <w:t>.</w:t>
      </w:r>
    </w:p>
    <w:p w:rsidR="00AC790C" w:rsidRPr="0050491B" w:rsidRDefault="00AC790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Za zamjenika </w:t>
      </w:r>
      <w:r w:rsidR="00D8156E" w:rsidRPr="0050491B">
        <w:rPr>
          <w:rFonts w:ascii="Times New Roman" w:hAnsi="Times New Roman" w:cs="Times New Roman"/>
          <w:sz w:val="24"/>
          <w:szCs w:val="24"/>
        </w:rPr>
        <w:t xml:space="preserve">općinskog </w:t>
      </w:r>
      <w:r w:rsidRPr="0050491B">
        <w:rPr>
          <w:rFonts w:ascii="Times New Roman" w:hAnsi="Times New Roman" w:cs="Times New Roman"/>
          <w:sz w:val="24"/>
          <w:szCs w:val="24"/>
        </w:rPr>
        <w:t>državnog odvjetnika može se imenovati osoba koja je završila Državnu školu za pravosudne dužnosnike.</w:t>
      </w:r>
    </w:p>
    <w:p w:rsidR="00AC790C" w:rsidRPr="0050491B" w:rsidRDefault="00AC790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Za zamjenika </w:t>
      </w:r>
      <w:r w:rsidR="00D8156E" w:rsidRPr="0050491B">
        <w:rPr>
          <w:rFonts w:ascii="Times New Roman" w:hAnsi="Times New Roman" w:cs="Times New Roman"/>
          <w:sz w:val="24"/>
          <w:szCs w:val="24"/>
        </w:rPr>
        <w:t xml:space="preserve">županijskog </w:t>
      </w:r>
      <w:r w:rsidRPr="0050491B">
        <w:rPr>
          <w:rFonts w:ascii="Times New Roman" w:hAnsi="Times New Roman" w:cs="Times New Roman"/>
          <w:sz w:val="24"/>
          <w:szCs w:val="24"/>
        </w:rPr>
        <w:t xml:space="preserve">državnog odvjetnika može se imenovati osoba koja je obnašala pravosudnu dužnost najmanje </w:t>
      </w:r>
      <w:r w:rsidR="002564CD" w:rsidRPr="0050491B">
        <w:rPr>
          <w:rFonts w:ascii="Times New Roman" w:hAnsi="Times New Roman" w:cs="Times New Roman"/>
          <w:sz w:val="24"/>
          <w:szCs w:val="24"/>
        </w:rPr>
        <w:t xml:space="preserve">deset </w:t>
      </w:r>
      <w:r w:rsidRPr="0050491B">
        <w:rPr>
          <w:rFonts w:ascii="Times New Roman" w:hAnsi="Times New Roman" w:cs="Times New Roman"/>
          <w:sz w:val="24"/>
          <w:szCs w:val="24"/>
        </w:rPr>
        <w:t>godina.</w:t>
      </w:r>
    </w:p>
    <w:p w:rsidR="00AC790C" w:rsidRPr="0050491B" w:rsidRDefault="00AC790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Za zamjenika </w:t>
      </w:r>
      <w:r w:rsidR="002472FC" w:rsidRPr="0050491B">
        <w:rPr>
          <w:rFonts w:ascii="Times New Roman" w:hAnsi="Times New Roman" w:cs="Times New Roman"/>
          <w:sz w:val="24"/>
          <w:szCs w:val="24"/>
        </w:rPr>
        <w:t xml:space="preserve">Glavnog </w:t>
      </w:r>
      <w:r w:rsidRPr="0050491B">
        <w:rPr>
          <w:rFonts w:ascii="Times New Roman" w:hAnsi="Times New Roman" w:cs="Times New Roman"/>
          <w:sz w:val="24"/>
          <w:szCs w:val="24"/>
        </w:rPr>
        <w:t xml:space="preserve">državnog odvjetnika Republike Hrvatske može se imenovati osoba koja je kao dužnosnik u pravosudnim tijelima obnašala pravosudnu dužnost najmanje 15 godina ili isto toliko godina bila odvjetnik, javni bilježnik, sveučilišni profesor pravnih </w:t>
      </w:r>
      <w:r w:rsidRPr="0050491B">
        <w:rPr>
          <w:rFonts w:ascii="Times New Roman" w:hAnsi="Times New Roman" w:cs="Times New Roman"/>
          <w:sz w:val="24"/>
          <w:szCs w:val="24"/>
        </w:rPr>
        <w:lastRenderedPageBreak/>
        <w:t xml:space="preserve">znanosti koji ima položen pravosudni ispit i najmanje 15 godina radnog iskustva nakon položenog pravosudnog ispita </w:t>
      </w:r>
      <w:r w:rsidR="005F13C2" w:rsidRPr="0050491B">
        <w:rPr>
          <w:rFonts w:ascii="Times New Roman" w:hAnsi="Times New Roman" w:cs="Times New Roman"/>
          <w:sz w:val="24"/>
          <w:szCs w:val="24"/>
        </w:rPr>
        <w:t>odnosno</w:t>
      </w:r>
      <w:r w:rsidRPr="0050491B">
        <w:rPr>
          <w:rFonts w:ascii="Times New Roman" w:hAnsi="Times New Roman" w:cs="Times New Roman"/>
          <w:sz w:val="24"/>
          <w:szCs w:val="24"/>
        </w:rPr>
        <w:t xml:space="preserve"> ugledni pravnik s položenim pravosudnim ispitom i najmanje 20 godina radnog iskustva koji se dokazao svojim stručnim </w:t>
      </w:r>
      <w:r w:rsidR="008C45D6" w:rsidRPr="0050491B">
        <w:rPr>
          <w:rFonts w:ascii="Times New Roman" w:hAnsi="Times New Roman" w:cs="Times New Roman"/>
          <w:sz w:val="24"/>
          <w:szCs w:val="24"/>
        </w:rPr>
        <w:t>djelovanjem</w:t>
      </w:r>
      <w:r w:rsidRPr="0050491B">
        <w:rPr>
          <w:rFonts w:ascii="Times New Roman" w:hAnsi="Times New Roman" w:cs="Times New Roman"/>
          <w:sz w:val="24"/>
          <w:szCs w:val="24"/>
        </w:rPr>
        <w:t xml:space="preserve"> na određenom pravnom području kao i stručnim i znanstvenim radovima.</w:t>
      </w:r>
    </w:p>
    <w:p w:rsidR="00C9712D" w:rsidRPr="0050491B" w:rsidRDefault="00C9712D"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36017E" w:rsidRPr="0050491B">
        <w:rPr>
          <w:rFonts w:ascii="Times New Roman" w:hAnsi="Times New Roman" w:cs="Times New Roman"/>
          <w:i w:val="0"/>
          <w:color w:val="auto"/>
          <w:sz w:val="24"/>
          <w:szCs w:val="24"/>
        </w:rPr>
        <w:t>5</w:t>
      </w:r>
      <w:r w:rsidR="002472FC" w:rsidRPr="0050491B">
        <w:rPr>
          <w:rFonts w:ascii="Times New Roman" w:hAnsi="Times New Roman" w:cs="Times New Roman"/>
          <w:i w:val="0"/>
          <w:color w:val="auto"/>
          <w:sz w:val="24"/>
          <w:szCs w:val="24"/>
        </w:rPr>
        <w:t>3</w:t>
      </w:r>
      <w:r w:rsidRPr="0050491B">
        <w:rPr>
          <w:rFonts w:ascii="Times New Roman" w:hAnsi="Times New Roman" w:cs="Times New Roman"/>
          <w:i w:val="0"/>
          <w:color w:val="auto"/>
          <w:sz w:val="24"/>
          <w:szCs w:val="24"/>
        </w:rPr>
        <w:t>.</w:t>
      </w:r>
    </w:p>
    <w:p w:rsidR="00AC790C" w:rsidRPr="0050491B" w:rsidRDefault="00AC790C"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9712D" w:rsidRPr="0050491B">
        <w:rPr>
          <w:rFonts w:ascii="Times New Roman" w:hAnsi="Times New Roman" w:cs="Times New Roman"/>
          <w:sz w:val="24"/>
          <w:szCs w:val="24"/>
        </w:rPr>
        <w:t>1</w:t>
      </w:r>
      <w:r w:rsidRPr="0050491B">
        <w:rPr>
          <w:rFonts w:ascii="Times New Roman" w:hAnsi="Times New Roman" w:cs="Times New Roman"/>
          <w:sz w:val="24"/>
          <w:szCs w:val="24"/>
        </w:rPr>
        <w:t>) Kod imenovanja zamjenika državnih odvjetnika mora se voditi računa o zastupljenosti pripadnika nacionalnih manjina sukladno odredbama članka 22. stavka 2. Ustavnog zakona o pravima nacionalnih manjina.</w:t>
      </w:r>
    </w:p>
    <w:p w:rsidR="00AC790C" w:rsidRPr="0050491B" w:rsidRDefault="00AC790C"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9712D" w:rsidRPr="0050491B">
        <w:rPr>
          <w:rFonts w:ascii="Times New Roman" w:hAnsi="Times New Roman" w:cs="Times New Roman"/>
          <w:sz w:val="24"/>
          <w:szCs w:val="24"/>
        </w:rPr>
        <w:t xml:space="preserve">2) </w:t>
      </w:r>
      <w:r w:rsidRPr="0050491B">
        <w:rPr>
          <w:rFonts w:ascii="Times New Roman" w:hAnsi="Times New Roman" w:cs="Times New Roman"/>
          <w:sz w:val="24"/>
          <w:szCs w:val="24"/>
        </w:rPr>
        <w:t>Kada pripadnici nacionalnih manjina podnose prijavu na objavljeno slobodno mjesto zamjenika državnog odvjetnika, mogu se pozvati na ostvarivanje prava koja im pripadaju sukladno odredbama Ustavnog zakona o pravima nacionalnih manjina.</w:t>
      </w:r>
    </w:p>
    <w:p w:rsidR="00AC790C" w:rsidRPr="0050491B" w:rsidRDefault="00AC790C"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36017E" w:rsidRPr="0050491B">
        <w:rPr>
          <w:rFonts w:ascii="Times New Roman" w:hAnsi="Times New Roman" w:cs="Times New Roman"/>
          <w:i w:val="0"/>
          <w:color w:val="auto"/>
          <w:sz w:val="24"/>
          <w:szCs w:val="24"/>
        </w:rPr>
        <w:t>5</w:t>
      </w:r>
      <w:r w:rsidR="002472FC" w:rsidRPr="0050491B">
        <w:rPr>
          <w:rFonts w:ascii="Times New Roman" w:hAnsi="Times New Roman" w:cs="Times New Roman"/>
          <w:i w:val="0"/>
          <w:color w:val="auto"/>
          <w:sz w:val="24"/>
          <w:szCs w:val="24"/>
        </w:rPr>
        <w:t>4</w:t>
      </w:r>
      <w:r w:rsidRPr="0050491B">
        <w:rPr>
          <w:rFonts w:ascii="Times New Roman" w:hAnsi="Times New Roman" w:cs="Times New Roman"/>
          <w:i w:val="0"/>
          <w:color w:val="auto"/>
          <w:sz w:val="24"/>
          <w:szCs w:val="24"/>
        </w:rPr>
        <w:t>.</w:t>
      </w:r>
    </w:p>
    <w:p w:rsidR="00C9712D" w:rsidRPr="0050491B" w:rsidRDefault="00AC790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Za imenovanje </w:t>
      </w:r>
      <w:r w:rsidR="0033300F" w:rsidRPr="0050491B">
        <w:rPr>
          <w:rFonts w:ascii="Times New Roman" w:hAnsi="Times New Roman" w:cs="Times New Roman"/>
          <w:sz w:val="24"/>
          <w:szCs w:val="24"/>
        </w:rPr>
        <w:t xml:space="preserve">na dužnost zamjenika državnog odvjetnika </w:t>
      </w:r>
      <w:r w:rsidRPr="0050491B">
        <w:rPr>
          <w:rFonts w:ascii="Times New Roman" w:hAnsi="Times New Roman" w:cs="Times New Roman"/>
          <w:sz w:val="24"/>
          <w:szCs w:val="24"/>
        </w:rPr>
        <w:t>u više državno odvjetništvo zamjenik državnog odvjetnika</w:t>
      </w:r>
      <w:r w:rsidR="00C9712D" w:rsidRPr="0050491B">
        <w:rPr>
          <w:rFonts w:ascii="Times New Roman" w:hAnsi="Times New Roman" w:cs="Times New Roman"/>
          <w:sz w:val="24"/>
          <w:szCs w:val="24"/>
        </w:rPr>
        <w:t>,</w:t>
      </w:r>
      <w:r w:rsidRPr="0050491B">
        <w:rPr>
          <w:rFonts w:ascii="Times New Roman" w:hAnsi="Times New Roman" w:cs="Times New Roman"/>
          <w:sz w:val="24"/>
          <w:szCs w:val="24"/>
        </w:rPr>
        <w:t xml:space="preserve"> osim uvjeta iz član</w:t>
      </w:r>
      <w:r w:rsidR="006D3C75" w:rsidRPr="0050491B">
        <w:rPr>
          <w:rFonts w:ascii="Times New Roman" w:hAnsi="Times New Roman" w:cs="Times New Roman"/>
          <w:sz w:val="24"/>
          <w:szCs w:val="24"/>
        </w:rPr>
        <w:t>a</w:t>
      </w:r>
      <w:r w:rsidRPr="0050491B">
        <w:rPr>
          <w:rFonts w:ascii="Times New Roman" w:hAnsi="Times New Roman" w:cs="Times New Roman"/>
          <w:sz w:val="24"/>
          <w:szCs w:val="24"/>
        </w:rPr>
        <w:t xml:space="preserve">ka </w:t>
      </w:r>
      <w:r w:rsidR="0036017E" w:rsidRPr="0050491B">
        <w:rPr>
          <w:rFonts w:ascii="Times New Roman" w:hAnsi="Times New Roman" w:cs="Times New Roman"/>
          <w:sz w:val="24"/>
          <w:szCs w:val="24"/>
        </w:rPr>
        <w:t>5</w:t>
      </w:r>
      <w:r w:rsidR="006D3C75" w:rsidRPr="0050491B">
        <w:rPr>
          <w:rFonts w:ascii="Times New Roman" w:hAnsi="Times New Roman" w:cs="Times New Roman"/>
          <w:sz w:val="24"/>
          <w:szCs w:val="24"/>
        </w:rPr>
        <w:t>1</w:t>
      </w:r>
      <w:r w:rsidRPr="0050491B">
        <w:rPr>
          <w:rFonts w:ascii="Times New Roman" w:hAnsi="Times New Roman" w:cs="Times New Roman"/>
          <w:sz w:val="24"/>
          <w:szCs w:val="24"/>
        </w:rPr>
        <w:t xml:space="preserve">. i </w:t>
      </w:r>
      <w:r w:rsidR="0036017E" w:rsidRPr="0050491B">
        <w:rPr>
          <w:rFonts w:ascii="Times New Roman" w:hAnsi="Times New Roman" w:cs="Times New Roman"/>
          <w:sz w:val="24"/>
          <w:szCs w:val="24"/>
        </w:rPr>
        <w:t>5</w:t>
      </w:r>
      <w:r w:rsidR="006D3C75" w:rsidRPr="0050491B">
        <w:rPr>
          <w:rFonts w:ascii="Times New Roman" w:hAnsi="Times New Roman" w:cs="Times New Roman"/>
          <w:sz w:val="24"/>
          <w:szCs w:val="24"/>
        </w:rPr>
        <w:t>2</w:t>
      </w:r>
      <w:r w:rsidRPr="0050491B">
        <w:rPr>
          <w:rFonts w:ascii="Times New Roman" w:hAnsi="Times New Roman" w:cs="Times New Roman"/>
          <w:sz w:val="24"/>
          <w:szCs w:val="24"/>
        </w:rPr>
        <w:t xml:space="preserve">. ovog Zakona, na zadnjem ocjenjivanju prije imenovanja </w:t>
      </w:r>
      <w:r w:rsidR="006D3C75" w:rsidRPr="0050491B">
        <w:rPr>
          <w:rFonts w:ascii="Times New Roman" w:hAnsi="Times New Roman" w:cs="Times New Roman"/>
          <w:sz w:val="24"/>
          <w:szCs w:val="24"/>
        </w:rPr>
        <w:t xml:space="preserve">mora </w:t>
      </w:r>
      <w:r w:rsidRPr="0050491B">
        <w:rPr>
          <w:rFonts w:ascii="Times New Roman" w:hAnsi="Times New Roman" w:cs="Times New Roman"/>
          <w:sz w:val="24"/>
          <w:szCs w:val="24"/>
        </w:rPr>
        <w:t xml:space="preserve">biti ocijenjen </w:t>
      </w:r>
      <w:r w:rsidR="00C9712D" w:rsidRPr="0050491B">
        <w:rPr>
          <w:rFonts w:ascii="Times New Roman" w:hAnsi="Times New Roman" w:cs="Times New Roman"/>
          <w:sz w:val="24"/>
          <w:szCs w:val="24"/>
        </w:rPr>
        <w:t xml:space="preserve">najmanje ocjenom „uspješno obnaša dužnost“. </w:t>
      </w:r>
    </w:p>
    <w:p w:rsidR="00871F4B" w:rsidRPr="0050491B" w:rsidRDefault="00871F4B"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 Postupak imenovanja zamjenika državnih odvjetnika</w:t>
      </w:r>
    </w:p>
    <w:p w:rsidR="00871F4B" w:rsidRPr="0050491B" w:rsidRDefault="00871F4B"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B1DED" w:rsidRPr="0050491B">
        <w:rPr>
          <w:rFonts w:ascii="Times New Roman" w:hAnsi="Times New Roman" w:cs="Times New Roman"/>
          <w:i w:val="0"/>
          <w:color w:val="auto"/>
          <w:sz w:val="24"/>
          <w:szCs w:val="24"/>
        </w:rPr>
        <w:t>5</w:t>
      </w:r>
      <w:r w:rsidR="006D3C75" w:rsidRPr="0050491B">
        <w:rPr>
          <w:rFonts w:ascii="Times New Roman" w:hAnsi="Times New Roman" w:cs="Times New Roman"/>
          <w:i w:val="0"/>
          <w:color w:val="auto"/>
          <w:sz w:val="24"/>
          <w:szCs w:val="24"/>
        </w:rPr>
        <w:t>5</w:t>
      </w:r>
      <w:r w:rsidRPr="0050491B">
        <w:rPr>
          <w:rFonts w:ascii="Times New Roman" w:hAnsi="Times New Roman" w:cs="Times New Roman"/>
          <w:i w:val="0"/>
          <w:color w:val="auto"/>
          <w:sz w:val="24"/>
          <w:szCs w:val="24"/>
        </w:rPr>
        <w:t>.</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36017E" w:rsidRPr="0050491B">
        <w:rPr>
          <w:rFonts w:ascii="Times New Roman" w:hAnsi="Times New Roman" w:cs="Times New Roman"/>
          <w:sz w:val="24"/>
          <w:szCs w:val="24"/>
        </w:rPr>
        <w:t xml:space="preserve">Državni odvjetnik u </w:t>
      </w:r>
      <w:r w:rsidR="005F13C2" w:rsidRPr="0050491B">
        <w:rPr>
          <w:rFonts w:ascii="Times New Roman" w:hAnsi="Times New Roman" w:cs="Times New Roman"/>
          <w:sz w:val="24"/>
          <w:szCs w:val="24"/>
        </w:rPr>
        <w:t xml:space="preserve">državnom </w:t>
      </w:r>
      <w:r w:rsidR="0036017E" w:rsidRPr="0050491B">
        <w:rPr>
          <w:rFonts w:ascii="Times New Roman" w:hAnsi="Times New Roman" w:cs="Times New Roman"/>
          <w:sz w:val="24"/>
          <w:szCs w:val="24"/>
        </w:rPr>
        <w:t>odvjetništvu u kojem postoji potreba za imenovanje zamjenika državnog odvjetnika ili neposredno viši državni odvjetnik izvijestit će o tome Glavnoga državnog odvjetnika</w:t>
      </w:r>
      <w:r w:rsidR="006D3C75" w:rsidRPr="0050491B">
        <w:rPr>
          <w:rFonts w:ascii="Times New Roman" w:hAnsi="Times New Roman" w:cs="Times New Roman"/>
          <w:sz w:val="24"/>
          <w:szCs w:val="24"/>
        </w:rPr>
        <w:t xml:space="preserve"> Republike Hrvatske</w:t>
      </w:r>
      <w:r w:rsidR="0036017E" w:rsidRPr="0050491B">
        <w:rPr>
          <w:rFonts w:ascii="Times New Roman" w:hAnsi="Times New Roman" w:cs="Times New Roman"/>
          <w:sz w:val="24"/>
          <w:szCs w:val="24"/>
        </w:rPr>
        <w:t>.</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36017E" w:rsidRPr="0050491B">
        <w:rPr>
          <w:rFonts w:ascii="Times New Roman" w:hAnsi="Times New Roman" w:cs="Times New Roman"/>
          <w:sz w:val="24"/>
          <w:szCs w:val="24"/>
        </w:rPr>
        <w:t>Oglas o popunjavanju slobodnih mjesta zamjenika državnog odvjetnika imenovanjem Vijeće objavljuje na prijedlog Glavnog državnog odvjetnika</w:t>
      </w:r>
      <w:r w:rsidR="00FC6935" w:rsidRPr="0050491B">
        <w:rPr>
          <w:rFonts w:ascii="Times New Roman" w:hAnsi="Times New Roman" w:cs="Times New Roman"/>
          <w:sz w:val="24"/>
          <w:szCs w:val="24"/>
        </w:rPr>
        <w:t xml:space="preserve"> </w:t>
      </w:r>
      <w:r w:rsidR="006D3C75" w:rsidRPr="0050491B">
        <w:rPr>
          <w:rFonts w:ascii="Times New Roman" w:hAnsi="Times New Roman" w:cs="Times New Roman"/>
          <w:sz w:val="24"/>
          <w:szCs w:val="24"/>
        </w:rPr>
        <w:t>Republike Hrvatske</w:t>
      </w:r>
      <w:r w:rsidR="0036017E" w:rsidRPr="0050491B">
        <w:rPr>
          <w:rFonts w:ascii="Times New Roman" w:hAnsi="Times New Roman" w:cs="Times New Roman"/>
          <w:sz w:val="24"/>
          <w:szCs w:val="24"/>
        </w:rPr>
        <w:t>.</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Oglas o slobodnim mjestima iz stavka </w:t>
      </w:r>
      <w:r w:rsidR="00865700" w:rsidRPr="0050491B">
        <w:rPr>
          <w:rFonts w:ascii="Times New Roman" w:hAnsi="Times New Roman" w:cs="Times New Roman"/>
          <w:sz w:val="24"/>
          <w:szCs w:val="24"/>
        </w:rPr>
        <w:t>2</w:t>
      </w:r>
      <w:r w:rsidRPr="0050491B">
        <w:rPr>
          <w:rFonts w:ascii="Times New Roman" w:hAnsi="Times New Roman" w:cs="Times New Roman"/>
          <w:sz w:val="24"/>
          <w:szCs w:val="24"/>
        </w:rPr>
        <w:t>. ovoga članka objavljuje se u »Narodnim novinama«</w:t>
      </w:r>
      <w:r w:rsidR="00865700" w:rsidRPr="0050491B">
        <w:rPr>
          <w:rFonts w:ascii="Times New Roman" w:hAnsi="Times New Roman" w:cs="Times New Roman"/>
          <w:sz w:val="24"/>
          <w:szCs w:val="24"/>
        </w:rPr>
        <w:t xml:space="preserve"> i mrežnoj stranici Vijeća</w:t>
      </w:r>
      <w:r w:rsidRPr="0050491B">
        <w:rPr>
          <w:rFonts w:ascii="Times New Roman" w:hAnsi="Times New Roman" w:cs="Times New Roman"/>
          <w:sz w:val="24"/>
          <w:szCs w:val="24"/>
        </w:rPr>
        <w:t>, a sadrži poziv kandidatima da u roku, koji ne smije biti kraći od 15 dana niti dulji od 30 dana, podnesu prijavu s dokazima o ispunjavanju uvjeta propisanih za imenovanje zamjenika državnog odvjetnika i podatke o svom radu.</w:t>
      </w:r>
    </w:p>
    <w:p w:rsidR="0033122C" w:rsidRPr="0050491B" w:rsidRDefault="009B1DED"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5</w:t>
      </w:r>
      <w:r w:rsidR="006B236A" w:rsidRPr="0050491B">
        <w:rPr>
          <w:rFonts w:ascii="Times New Roman" w:hAnsi="Times New Roman" w:cs="Times New Roman"/>
          <w:i w:val="0"/>
          <w:color w:val="auto"/>
          <w:sz w:val="24"/>
          <w:szCs w:val="24"/>
        </w:rPr>
        <w:t>6</w:t>
      </w:r>
      <w:r w:rsidR="0033122C" w:rsidRPr="0050491B">
        <w:rPr>
          <w:rFonts w:ascii="Times New Roman" w:hAnsi="Times New Roman" w:cs="Times New Roman"/>
          <w:i w:val="0"/>
          <w:color w:val="auto"/>
          <w:sz w:val="24"/>
          <w:szCs w:val="24"/>
        </w:rPr>
        <w:t>.</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6B236A" w:rsidRPr="0050491B">
        <w:rPr>
          <w:rFonts w:ascii="Times New Roman" w:hAnsi="Times New Roman" w:cs="Times New Roman"/>
          <w:sz w:val="24"/>
          <w:szCs w:val="24"/>
        </w:rPr>
        <w:t>Z</w:t>
      </w:r>
      <w:r w:rsidRPr="0050491B">
        <w:rPr>
          <w:rFonts w:ascii="Times New Roman" w:hAnsi="Times New Roman" w:cs="Times New Roman"/>
          <w:sz w:val="24"/>
          <w:szCs w:val="24"/>
        </w:rPr>
        <w:t>a zamjenik</w:t>
      </w:r>
      <w:r w:rsidR="005171A6" w:rsidRPr="0050491B">
        <w:rPr>
          <w:rFonts w:ascii="Times New Roman" w:hAnsi="Times New Roman" w:cs="Times New Roman"/>
          <w:sz w:val="24"/>
          <w:szCs w:val="24"/>
        </w:rPr>
        <w:t>e</w:t>
      </w:r>
      <w:r w:rsidRPr="0050491B">
        <w:rPr>
          <w:rFonts w:ascii="Times New Roman" w:hAnsi="Times New Roman" w:cs="Times New Roman"/>
          <w:sz w:val="24"/>
          <w:szCs w:val="24"/>
        </w:rPr>
        <w:t xml:space="preserve"> općinsk</w:t>
      </w:r>
      <w:r w:rsidR="005171A6" w:rsidRPr="0050491B">
        <w:rPr>
          <w:rFonts w:ascii="Times New Roman" w:hAnsi="Times New Roman" w:cs="Times New Roman"/>
          <w:sz w:val="24"/>
          <w:szCs w:val="24"/>
        </w:rPr>
        <w:t>ih</w:t>
      </w:r>
      <w:r w:rsidRPr="0050491B">
        <w:rPr>
          <w:rFonts w:ascii="Times New Roman" w:hAnsi="Times New Roman" w:cs="Times New Roman"/>
          <w:sz w:val="24"/>
          <w:szCs w:val="24"/>
        </w:rPr>
        <w:t xml:space="preserve"> državn</w:t>
      </w:r>
      <w:r w:rsidR="005171A6" w:rsidRPr="0050491B">
        <w:rPr>
          <w:rFonts w:ascii="Times New Roman" w:hAnsi="Times New Roman" w:cs="Times New Roman"/>
          <w:sz w:val="24"/>
          <w:szCs w:val="24"/>
        </w:rPr>
        <w:t>ih</w:t>
      </w:r>
      <w:r w:rsidRPr="0050491B">
        <w:rPr>
          <w:rFonts w:ascii="Times New Roman" w:hAnsi="Times New Roman" w:cs="Times New Roman"/>
          <w:sz w:val="24"/>
          <w:szCs w:val="24"/>
        </w:rPr>
        <w:t xml:space="preserve"> odvjetnika </w:t>
      </w:r>
      <w:r w:rsidR="006B236A" w:rsidRPr="0050491B">
        <w:rPr>
          <w:rFonts w:ascii="Times New Roman" w:hAnsi="Times New Roman" w:cs="Times New Roman"/>
          <w:sz w:val="24"/>
          <w:szCs w:val="24"/>
        </w:rPr>
        <w:t xml:space="preserve">Vijeće </w:t>
      </w:r>
      <w:r w:rsidRPr="0050491B">
        <w:rPr>
          <w:rFonts w:ascii="Times New Roman" w:hAnsi="Times New Roman" w:cs="Times New Roman"/>
          <w:sz w:val="24"/>
          <w:szCs w:val="24"/>
        </w:rPr>
        <w:t>imenuje kandidat</w:t>
      </w:r>
      <w:r w:rsidR="005171A6" w:rsidRPr="0050491B">
        <w:rPr>
          <w:rFonts w:ascii="Times New Roman" w:hAnsi="Times New Roman" w:cs="Times New Roman"/>
          <w:sz w:val="24"/>
          <w:szCs w:val="24"/>
        </w:rPr>
        <w:t>e</w:t>
      </w:r>
      <w:r w:rsidRPr="0050491B">
        <w:rPr>
          <w:rFonts w:ascii="Times New Roman" w:hAnsi="Times New Roman" w:cs="Times New Roman"/>
          <w:sz w:val="24"/>
          <w:szCs w:val="24"/>
        </w:rPr>
        <w:t xml:space="preserve"> koji </w:t>
      </w:r>
      <w:r w:rsidR="005171A6" w:rsidRPr="0050491B">
        <w:rPr>
          <w:rFonts w:ascii="Times New Roman" w:hAnsi="Times New Roman" w:cs="Times New Roman"/>
          <w:sz w:val="24"/>
          <w:szCs w:val="24"/>
        </w:rPr>
        <w:t>su</w:t>
      </w:r>
      <w:r w:rsidRPr="0050491B">
        <w:rPr>
          <w:rFonts w:ascii="Times New Roman" w:hAnsi="Times New Roman" w:cs="Times New Roman"/>
          <w:sz w:val="24"/>
          <w:szCs w:val="24"/>
        </w:rPr>
        <w:t xml:space="preserve"> završi</w:t>
      </w:r>
      <w:r w:rsidR="005171A6" w:rsidRPr="0050491B">
        <w:rPr>
          <w:rFonts w:ascii="Times New Roman" w:hAnsi="Times New Roman" w:cs="Times New Roman"/>
          <w:sz w:val="24"/>
          <w:szCs w:val="24"/>
        </w:rPr>
        <w:t>li</w:t>
      </w:r>
      <w:r w:rsidRPr="0050491B">
        <w:rPr>
          <w:rFonts w:ascii="Times New Roman" w:hAnsi="Times New Roman" w:cs="Times New Roman"/>
          <w:sz w:val="24"/>
          <w:szCs w:val="24"/>
        </w:rPr>
        <w:t xml:space="preserve"> Državnu</w:t>
      </w:r>
      <w:r w:rsidR="005171A6" w:rsidRPr="0050491B">
        <w:rPr>
          <w:rFonts w:ascii="Times New Roman" w:hAnsi="Times New Roman" w:cs="Times New Roman"/>
          <w:sz w:val="24"/>
          <w:szCs w:val="24"/>
        </w:rPr>
        <w:t xml:space="preserve"> školu za pravosudne dužnosnike. I</w:t>
      </w:r>
      <w:r w:rsidRPr="0050491B">
        <w:rPr>
          <w:rFonts w:ascii="Times New Roman" w:hAnsi="Times New Roman" w:cs="Times New Roman"/>
          <w:sz w:val="24"/>
          <w:szCs w:val="24"/>
        </w:rPr>
        <w:t xml:space="preserve">zbor </w:t>
      </w:r>
      <w:r w:rsidR="00091E3A" w:rsidRPr="0050491B">
        <w:rPr>
          <w:rFonts w:ascii="Times New Roman" w:hAnsi="Times New Roman" w:cs="Times New Roman"/>
          <w:sz w:val="24"/>
          <w:szCs w:val="24"/>
        </w:rPr>
        <w:t>kandidata za zamjenik</w:t>
      </w:r>
      <w:r w:rsidR="005171A6" w:rsidRPr="0050491B">
        <w:rPr>
          <w:rFonts w:ascii="Times New Roman" w:hAnsi="Times New Roman" w:cs="Times New Roman"/>
          <w:sz w:val="24"/>
          <w:szCs w:val="24"/>
        </w:rPr>
        <w:t>e</w:t>
      </w:r>
      <w:r w:rsidR="00FC6935" w:rsidRPr="0050491B">
        <w:rPr>
          <w:rFonts w:ascii="Times New Roman" w:hAnsi="Times New Roman" w:cs="Times New Roman"/>
          <w:sz w:val="24"/>
          <w:szCs w:val="24"/>
        </w:rPr>
        <w:t xml:space="preserve"> </w:t>
      </w:r>
      <w:r w:rsidR="00091E3A" w:rsidRPr="0050491B">
        <w:rPr>
          <w:rFonts w:ascii="Times New Roman" w:hAnsi="Times New Roman" w:cs="Times New Roman"/>
          <w:sz w:val="24"/>
          <w:szCs w:val="24"/>
        </w:rPr>
        <w:t>općinsk</w:t>
      </w:r>
      <w:r w:rsidR="005171A6" w:rsidRPr="0050491B">
        <w:rPr>
          <w:rFonts w:ascii="Times New Roman" w:hAnsi="Times New Roman" w:cs="Times New Roman"/>
          <w:sz w:val="24"/>
          <w:szCs w:val="24"/>
        </w:rPr>
        <w:t>ih</w:t>
      </w:r>
      <w:r w:rsidR="00091E3A" w:rsidRPr="0050491B">
        <w:rPr>
          <w:rFonts w:ascii="Times New Roman" w:hAnsi="Times New Roman" w:cs="Times New Roman"/>
          <w:sz w:val="24"/>
          <w:szCs w:val="24"/>
        </w:rPr>
        <w:t xml:space="preserve"> državn</w:t>
      </w:r>
      <w:r w:rsidR="005171A6" w:rsidRPr="0050491B">
        <w:rPr>
          <w:rFonts w:ascii="Times New Roman" w:hAnsi="Times New Roman" w:cs="Times New Roman"/>
          <w:sz w:val="24"/>
          <w:szCs w:val="24"/>
        </w:rPr>
        <w:t>ih</w:t>
      </w:r>
      <w:r w:rsidR="00091E3A" w:rsidRPr="0050491B">
        <w:rPr>
          <w:rFonts w:ascii="Times New Roman" w:hAnsi="Times New Roman" w:cs="Times New Roman"/>
          <w:sz w:val="24"/>
          <w:szCs w:val="24"/>
        </w:rPr>
        <w:t xml:space="preserve"> odvjetnika</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mora biti utemeljen na završnoj ocjeni koju </w:t>
      </w:r>
      <w:r w:rsidR="005171A6" w:rsidRPr="0050491B">
        <w:rPr>
          <w:rFonts w:ascii="Times New Roman" w:hAnsi="Times New Roman" w:cs="Times New Roman"/>
          <w:sz w:val="24"/>
          <w:szCs w:val="24"/>
        </w:rPr>
        <w:t>su</w:t>
      </w:r>
      <w:r w:rsidRPr="0050491B">
        <w:rPr>
          <w:rFonts w:ascii="Times New Roman" w:hAnsi="Times New Roman" w:cs="Times New Roman"/>
          <w:sz w:val="24"/>
          <w:szCs w:val="24"/>
        </w:rPr>
        <w:t xml:space="preserve"> kandidat</w:t>
      </w:r>
      <w:r w:rsidR="005171A6" w:rsidRPr="0050491B">
        <w:rPr>
          <w:rFonts w:ascii="Times New Roman" w:hAnsi="Times New Roman" w:cs="Times New Roman"/>
          <w:sz w:val="24"/>
          <w:szCs w:val="24"/>
        </w:rPr>
        <w:t>i ostvarili</w:t>
      </w:r>
      <w:r w:rsidRPr="0050491B">
        <w:rPr>
          <w:rFonts w:ascii="Times New Roman" w:hAnsi="Times New Roman" w:cs="Times New Roman"/>
          <w:sz w:val="24"/>
          <w:szCs w:val="24"/>
        </w:rPr>
        <w:t xml:space="preserve"> u Državnoj školi </w:t>
      </w:r>
      <w:r w:rsidR="00AD5C91" w:rsidRPr="0050491B">
        <w:rPr>
          <w:rFonts w:ascii="Times New Roman" w:hAnsi="Times New Roman" w:cs="Times New Roman"/>
          <w:sz w:val="24"/>
          <w:szCs w:val="24"/>
        </w:rPr>
        <w:t xml:space="preserve">za pravosudne dužnosnike </w:t>
      </w:r>
      <w:r w:rsidRPr="0050491B">
        <w:rPr>
          <w:rFonts w:ascii="Times New Roman" w:hAnsi="Times New Roman" w:cs="Times New Roman"/>
          <w:sz w:val="24"/>
          <w:szCs w:val="24"/>
        </w:rPr>
        <w:t>i o</w:t>
      </w:r>
      <w:r w:rsidR="005171A6" w:rsidRPr="0050491B">
        <w:rPr>
          <w:rFonts w:ascii="Times New Roman" w:hAnsi="Times New Roman" w:cs="Times New Roman"/>
          <w:sz w:val="24"/>
          <w:szCs w:val="24"/>
        </w:rPr>
        <w:t>stvarenim bodovima na razgovoru,</w:t>
      </w:r>
      <w:r w:rsidRPr="0050491B">
        <w:rPr>
          <w:rFonts w:ascii="Times New Roman" w:hAnsi="Times New Roman" w:cs="Times New Roman"/>
          <w:sz w:val="24"/>
          <w:szCs w:val="24"/>
        </w:rPr>
        <w:t xml:space="preserve"> prema </w:t>
      </w:r>
      <w:r w:rsidR="00AD5C91" w:rsidRPr="0050491B">
        <w:rPr>
          <w:rFonts w:ascii="Times New Roman" w:hAnsi="Times New Roman" w:cs="Times New Roman"/>
          <w:sz w:val="24"/>
          <w:szCs w:val="24"/>
        </w:rPr>
        <w:t>utvrđenom redoslijedu</w:t>
      </w:r>
      <w:r w:rsidR="005171A6" w:rsidRPr="0050491B">
        <w:rPr>
          <w:rFonts w:ascii="Times New Roman" w:hAnsi="Times New Roman" w:cs="Times New Roman"/>
          <w:sz w:val="24"/>
          <w:szCs w:val="24"/>
        </w:rPr>
        <w:t xml:space="preserve"> kandidata</w:t>
      </w:r>
      <w:r w:rsidRPr="0050491B">
        <w:rPr>
          <w:rFonts w:ascii="Times New Roman" w:hAnsi="Times New Roman" w:cs="Times New Roman"/>
          <w:sz w:val="24"/>
          <w:szCs w:val="24"/>
        </w:rPr>
        <w:t>.</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Kada </w:t>
      </w:r>
      <w:r w:rsidR="00976EB8" w:rsidRPr="0050491B">
        <w:rPr>
          <w:rFonts w:ascii="Times New Roman" w:hAnsi="Times New Roman" w:cs="Times New Roman"/>
          <w:sz w:val="24"/>
          <w:szCs w:val="24"/>
        </w:rPr>
        <w:t>u postupku imenovanja zamjenik</w:t>
      </w:r>
      <w:r w:rsidR="005171A6" w:rsidRPr="0050491B">
        <w:rPr>
          <w:rFonts w:ascii="Times New Roman" w:hAnsi="Times New Roman" w:cs="Times New Roman"/>
          <w:sz w:val="24"/>
          <w:szCs w:val="24"/>
        </w:rPr>
        <w:t>a</w:t>
      </w:r>
      <w:r w:rsidR="00976EB8" w:rsidRPr="0050491B">
        <w:rPr>
          <w:rFonts w:ascii="Times New Roman" w:hAnsi="Times New Roman" w:cs="Times New Roman"/>
          <w:sz w:val="24"/>
          <w:szCs w:val="24"/>
        </w:rPr>
        <w:t xml:space="preserve"> općinskih državn</w:t>
      </w:r>
      <w:r w:rsidR="005171A6" w:rsidRPr="0050491B">
        <w:rPr>
          <w:rFonts w:ascii="Times New Roman" w:hAnsi="Times New Roman" w:cs="Times New Roman"/>
          <w:sz w:val="24"/>
          <w:szCs w:val="24"/>
        </w:rPr>
        <w:t>ih</w:t>
      </w:r>
      <w:r w:rsidR="00976EB8" w:rsidRPr="0050491B">
        <w:rPr>
          <w:rFonts w:ascii="Times New Roman" w:hAnsi="Times New Roman" w:cs="Times New Roman"/>
          <w:sz w:val="24"/>
          <w:szCs w:val="24"/>
        </w:rPr>
        <w:t xml:space="preserve"> odvjetnika</w:t>
      </w:r>
      <w:r w:rsidR="00FC6935" w:rsidRPr="0050491B">
        <w:rPr>
          <w:rFonts w:ascii="Times New Roman" w:hAnsi="Times New Roman" w:cs="Times New Roman"/>
          <w:sz w:val="24"/>
          <w:szCs w:val="24"/>
        </w:rPr>
        <w:t xml:space="preserve"> </w:t>
      </w:r>
      <w:r w:rsidR="00976EB8" w:rsidRPr="0050491B">
        <w:rPr>
          <w:rFonts w:ascii="Times New Roman" w:hAnsi="Times New Roman" w:cs="Times New Roman"/>
          <w:sz w:val="24"/>
          <w:szCs w:val="24"/>
        </w:rPr>
        <w:t>sudjeluju kandidati</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koji su završili Državnu školu za pravosudne dužnosnike, a završnu ocjenu u Državnoj školi za pravosudne dužnosnike su ostvarili temeljem različitih mjerila, vrijednost završne ocjene tih kandidata usklađuje se tako da se završna ocjena svakog kandidata pomnoži s koeficijentom.</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(3) Koeficijent iz stavka 2. ovog članka za svakog kandidata izračunava se tako da se najviša moguća završna ocjena prema propisima koji su važili u vrijeme prijave na oglas o slobodnom mjestu zamjenika općinskog državnog odvjetnika podijeli s najvišom mogućom završnom ocjenom koju je prema važećim propisima kandidat mogao ostvariti u vrijeme svoga ocjenjivanja.</w:t>
      </w:r>
    </w:p>
    <w:p w:rsidR="00CC180F"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C180F" w:rsidRPr="0050491B">
        <w:rPr>
          <w:rFonts w:ascii="Times New Roman" w:hAnsi="Times New Roman" w:cs="Times New Roman"/>
          <w:sz w:val="24"/>
          <w:szCs w:val="24"/>
        </w:rPr>
        <w:t>4</w:t>
      </w:r>
      <w:r w:rsidRPr="0050491B">
        <w:rPr>
          <w:rFonts w:ascii="Times New Roman" w:hAnsi="Times New Roman" w:cs="Times New Roman"/>
          <w:sz w:val="24"/>
          <w:szCs w:val="24"/>
        </w:rPr>
        <w:t xml:space="preserve">) </w:t>
      </w:r>
      <w:r w:rsidR="00CC180F" w:rsidRPr="0050491B">
        <w:rPr>
          <w:rFonts w:ascii="Times New Roman" w:hAnsi="Times New Roman" w:cs="Times New Roman"/>
          <w:sz w:val="24"/>
          <w:szCs w:val="24"/>
        </w:rPr>
        <w:t>Na temelju</w:t>
      </w:r>
      <w:r w:rsidRPr="0050491B">
        <w:rPr>
          <w:rFonts w:ascii="Times New Roman" w:hAnsi="Times New Roman" w:cs="Times New Roman"/>
          <w:sz w:val="24"/>
          <w:szCs w:val="24"/>
        </w:rPr>
        <w:t xml:space="preserve"> broja bodova ostvarenog </w:t>
      </w:r>
      <w:r w:rsidR="00CC180F" w:rsidRPr="0050491B">
        <w:rPr>
          <w:rFonts w:ascii="Times New Roman" w:hAnsi="Times New Roman" w:cs="Times New Roman"/>
          <w:sz w:val="24"/>
          <w:szCs w:val="24"/>
        </w:rPr>
        <w:t>završnom ocjenom u Državnoj školi za pravosudne dužnosnike</w:t>
      </w:r>
      <w:r w:rsidRPr="0050491B">
        <w:rPr>
          <w:rFonts w:ascii="Times New Roman" w:hAnsi="Times New Roman" w:cs="Times New Roman"/>
          <w:sz w:val="24"/>
          <w:szCs w:val="24"/>
        </w:rPr>
        <w:t>, Vijeće utvrđuje redoslijed kandidata</w:t>
      </w:r>
      <w:r w:rsidR="00B8782E" w:rsidRPr="0050491B">
        <w:rPr>
          <w:rFonts w:ascii="Times New Roman" w:hAnsi="Times New Roman" w:cs="Times New Roman"/>
          <w:sz w:val="24"/>
          <w:szCs w:val="24"/>
        </w:rPr>
        <w:t xml:space="preserve"> koji se objavljuje na mrežnoj stranici Vijeća</w:t>
      </w:r>
      <w:r w:rsidRPr="0050491B">
        <w:rPr>
          <w:rFonts w:ascii="Times New Roman" w:hAnsi="Times New Roman" w:cs="Times New Roman"/>
          <w:sz w:val="24"/>
          <w:szCs w:val="24"/>
        </w:rPr>
        <w:t xml:space="preserve">. </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C180F" w:rsidRPr="0050491B">
        <w:rPr>
          <w:rFonts w:ascii="Times New Roman" w:hAnsi="Times New Roman" w:cs="Times New Roman"/>
          <w:sz w:val="24"/>
          <w:szCs w:val="24"/>
        </w:rPr>
        <w:t>5</w:t>
      </w:r>
      <w:r w:rsidRPr="0050491B">
        <w:rPr>
          <w:rFonts w:ascii="Times New Roman" w:hAnsi="Times New Roman" w:cs="Times New Roman"/>
          <w:sz w:val="24"/>
          <w:szCs w:val="24"/>
        </w:rPr>
        <w:t>)</w:t>
      </w:r>
      <w:r w:rsidR="00AE1F90" w:rsidRPr="0050491B">
        <w:rPr>
          <w:rFonts w:ascii="Times New Roman" w:hAnsi="Times New Roman" w:cs="Times New Roman"/>
          <w:sz w:val="24"/>
          <w:szCs w:val="24"/>
        </w:rPr>
        <w:t xml:space="preserve"> </w:t>
      </w:r>
      <w:r w:rsidRPr="0050491B">
        <w:rPr>
          <w:rFonts w:ascii="Times New Roman" w:hAnsi="Times New Roman" w:cs="Times New Roman"/>
          <w:sz w:val="24"/>
          <w:szCs w:val="24"/>
        </w:rPr>
        <w:t>Vijeće će na razgovor pozvati kandidate koji su prema</w:t>
      </w:r>
      <w:r w:rsidR="00CC180F" w:rsidRPr="0050491B">
        <w:rPr>
          <w:rFonts w:ascii="Times New Roman" w:hAnsi="Times New Roman" w:cs="Times New Roman"/>
          <w:sz w:val="24"/>
          <w:szCs w:val="24"/>
        </w:rPr>
        <w:t xml:space="preserve"> utvrđenom</w:t>
      </w:r>
      <w:r w:rsidR="00FC6935" w:rsidRPr="0050491B">
        <w:rPr>
          <w:rFonts w:ascii="Times New Roman" w:hAnsi="Times New Roman" w:cs="Times New Roman"/>
          <w:sz w:val="24"/>
          <w:szCs w:val="24"/>
        </w:rPr>
        <w:t xml:space="preserve"> </w:t>
      </w:r>
      <w:r w:rsidR="00CC180F" w:rsidRPr="0050491B">
        <w:rPr>
          <w:rFonts w:ascii="Times New Roman" w:hAnsi="Times New Roman" w:cs="Times New Roman"/>
          <w:sz w:val="24"/>
          <w:szCs w:val="24"/>
        </w:rPr>
        <w:t>redosl</w:t>
      </w:r>
      <w:r w:rsidR="00AD5C91" w:rsidRPr="0050491B">
        <w:rPr>
          <w:rFonts w:ascii="Times New Roman" w:hAnsi="Times New Roman" w:cs="Times New Roman"/>
          <w:sz w:val="24"/>
          <w:szCs w:val="24"/>
        </w:rPr>
        <w:t xml:space="preserve">ijedu iz stavka 4. ovog članka </w:t>
      </w:r>
      <w:r w:rsidRPr="0050491B">
        <w:rPr>
          <w:rFonts w:ascii="Times New Roman" w:hAnsi="Times New Roman" w:cs="Times New Roman"/>
          <w:sz w:val="24"/>
          <w:szCs w:val="24"/>
        </w:rPr>
        <w:t xml:space="preserve">ostvarili više od 260 bodova, a iznimno i manje ako je broj kandidata s najmanje 260 bodova manji od broja </w:t>
      </w:r>
      <w:r w:rsidR="00CC180F" w:rsidRPr="0050491B">
        <w:rPr>
          <w:rFonts w:ascii="Times New Roman" w:hAnsi="Times New Roman" w:cs="Times New Roman"/>
          <w:sz w:val="24"/>
          <w:szCs w:val="24"/>
        </w:rPr>
        <w:t>zamjenika državnih odvjetnika</w:t>
      </w:r>
      <w:r w:rsidRPr="0050491B">
        <w:rPr>
          <w:rFonts w:ascii="Times New Roman" w:hAnsi="Times New Roman" w:cs="Times New Roman"/>
          <w:sz w:val="24"/>
          <w:szCs w:val="24"/>
        </w:rPr>
        <w:t xml:space="preserve"> koji se imenuju. Na razgovoru se može ostvariti najviše 15 bodova. </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8C45D6" w:rsidRPr="0050491B">
        <w:rPr>
          <w:rFonts w:ascii="Times New Roman" w:hAnsi="Times New Roman" w:cs="Times New Roman"/>
          <w:sz w:val="24"/>
          <w:szCs w:val="24"/>
        </w:rPr>
        <w:t>6</w:t>
      </w:r>
      <w:r w:rsidRPr="0050491B">
        <w:rPr>
          <w:rFonts w:ascii="Times New Roman" w:hAnsi="Times New Roman" w:cs="Times New Roman"/>
          <w:sz w:val="24"/>
          <w:szCs w:val="24"/>
        </w:rPr>
        <w:t xml:space="preserve">) Na razgovoru iz stavka </w:t>
      </w:r>
      <w:r w:rsidR="008C45D6" w:rsidRPr="0050491B">
        <w:rPr>
          <w:rFonts w:ascii="Times New Roman" w:hAnsi="Times New Roman" w:cs="Times New Roman"/>
          <w:sz w:val="24"/>
          <w:szCs w:val="24"/>
        </w:rPr>
        <w:t>5</w:t>
      </w:r>
      <w:r w:rsidRPr="0050491B">
        <w:rPr>
          <w:rFonts w:ascii="Times New Roman" w:hAnsi="Times New Roman" w:cs="Times New Roman"/>
          <w:sz w:val="24"/>
          <w:szCs w:val="24"/>
        </w:rPr>
        <w:t xml:space="preserve">. ovog </w:t>
      </w:r>
      <w:r w:rsidR="00B8782E" w:rsidRPr="0050491B">
        <w:rPr>
          <w:rFonts w:ascii="Times New Roman" w:hAnsi="Times New Roman" w:cs="Times New Roman"/>
          <w:sz w:val="24"/>
          <w:szCs w:val="24"/>
        </w:rPr>
        <w:t>članka</w:t>
      </w:r>
      <w:r w:rsidRPr="0050491B">
        <w:rPr>
          <w:rFonts w:ascii="Times New Roman" w:hAnsi="Times New Roman" w:cs="Times New Roman"/>
          <w:sz w:val="24"/>
          <w:szCs w:val="24"/>
        </w:rPr>
        <w:t xml:space="preserve"> kandidatima se postavljaju pitanja koja se odnose na njihov dosadašnji rad i aktivnosti, a na temelju kojih se može utvrditi njihov osjećaj za pravdu, sposobnost primjerenog i odgovornog obnašanja dužnosti te njihova motiviranost za obnašanje dužnosti. Svim kandidatima u istom postupku imenovanja na strukturiranom razgovoru postavljaju se ista pitanja te se neposredno nakon razgovora sa svakim pojedinim kandidatom vrednuje njegov razgovor s Vijećem.</w:t>
      </w:r>
    </w:p>
    <w:p w:rsidR="00CC180F" w:rsidRPr="0050491B" w:rsidRDefault="00CC180F"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8C45D6" w:rsidRPr="0050491B">
        <w:rPr>
          <w:rFonts w:ascii="Times New Roman" w:hAnsi="Times New Roman" w:cs="Times New Roman"/>
          <w:sz w:val="24"/>
          <w:szCs w:val="24"/>
        </w:rPr>
        <w:t>7</w:t>
      </w:r>
      <w:r w:rsidRPr="0050491B">
        <w:rPr>
          <w:rFonts w:ascii="Times New Roman" w:hAnsi="Times New Roman" w:cs="Times New Roman"/>
          <w:sz w:val="24"/>
          <w:szCs w:val="24"/>
        </w:rPr>
        <w:t xml:space="preserve">) Na temelju broja bodova ostvarenih </w:t>
      </w:r>
      <w:r w:rsidR="008C45D6" w:rsidRPr="0050491B">
        <w:rPr>
          <w:rFonts w:ascii="Times New Roman" w:hAnsi="Times New Roman" w:cs="Times New Roman"/>
          <w:sz w:val="24"/>
          <w:szCs w:val="24"/>
        </w:rPr>
        <w:t xml:space="preserve">završnom ocjenom u Državnoj školi za pravosudne dužnosnike </w:t>
      </w:r>
      <w:r w:rsidRPr="0050491B">
        <w:rPr>
          <w:rFonts w:ascii="Times New Roman" w:hAnsi="Times New Roman" w:cs="Times New Roman"/>
          <w:sz w:val="24"/>
          <w:szCs w:val="24"/>
        </w:rPr>
        <w:t xml:space="preserve">i </w:t>
      </w:r>
      <w:r w:rsidR="00767C3E" w:rsidRPr="0050491B">
        <w:rPr>
          <w:rFonts w:ascii="Times New Roman" w:hAnsi="Times New Roman" w:cs="Times New Roman"/>
          <w:sz w:val="24"/>
          <w:szCs w:val="24"/>
        </w:rPr>
        <w:t xml:space="preserve">na </w:t>
      </w:r>
      <w:r w:rsidRPr="0050491B">
        <w:rPr>
          <w:rFonts w:ascii="Times New Roman" w:hAnsi="Times New Roman" w:cs="Times New Roman"/>
          <w:sz w:val="24"/>
          <w:szCs w:val="24"/>
        </w:rPr>
        <w:t xml:space="preserve">razgovoru, Vijeće utvrđuje redoslijed kandidata. Vijeće će za </w:t>
      </w:r>
      <w:r w:rsidR="008C45D6" w:rsidRPr="0050491B">
        <w:rPr>
          <w:rFonts w:ascii="Times New Roman" w:hAnsi="Times New Roman" w:cs="Times New Roman"/>
          <w:sz w:val="24"/>
          <w:szCs w:val="24"/>
        </w:rPr>
        <w:t>zamjenika državnog odvjetnika</w:t>
      </w:r>
      <w:r w:rsidRPr="0050491B">
        <w:rPr>
          <w:rFonts w:ascii="Times New Roman" w:hAnsi="Times New Roman" w:cs="Times New Roman"/>
          <w:sz w:val="24"/>
          <w:szCs w:val="24"/>
        </w:rPr>
        <w:t xml:space="preserve"> imenovati kandidate koji su ostvarili najveći </w:t>
      </w:r>
      <w:r w:rsidR="00AD5C91" w:rsidRPr="0050491B">
        <w:rPr>
          <w:rFonts w:ascii="Times New Roman" w:hAnsi="Times New Roman" w:cs="Times New Roman"/>
          <w:sz w:val="24"/>
          <w:szCs w:val="24"/>
        </w:rPr>
        <w:t xml:space="preserve">ukupan </w:t>
      </w:r>
      <w:r w:rsidRPr="0050491B">
        <w:rPr>
          <w:rFonts w:ascii="Times New Roman" w:hAnsi="Times New Roman" w:cs="Times New Roman"/>
          <w:sz w:val="24"/>
          <w:szCs w:val="24"/>
        </w:rPr>
        <w:t xml:space="preserve">broj bodova.  </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4504B1" w:rsidRPr="0050491B">
        <w:rPr>
          <w:rFonts w:ascii="Times New Roman" w:hAnsi="Times New Roman" w:cs="Times New Roman"/>
          <w:sz w:val="24"/>
          <w:szCs w:val="24"/>
        </w:rPr>
        <w:t>8</w:t>
      </w:r>
      <w:r w:rsidRPr="0050491B">
        <w:rPr>
          <w:rFonts w:ascii="Times New Roman" w:hAnsi="Times New Roman" w:cs="Times New Roman"/>
          <w:sz w:val="24"/>
          <w:szCs w:val="24"/>
        </w:rPr>
        <w:t xml:space="preserve">) Prije donošenja odluke o imenovanju Vijeće kandidate iz stavka </w:t>
      </w:r>
      <w:r w:rsidR="004504B1" w:rsidRPr="0050491B">
        <w:rPr>
          <w:rFonts w:ascii="Times New Roman" w:hAnsi="Times New Roman" w:cs="Times New Roman"/>
          <w:sz w:val="24"/>
          <w:szCs w:val="24"/>
        </w:rPr>
        <w:t>7</w:t>
      </w:r>
      <w:r w:rsidRPr="0050491B">
        <w:rPr>
          <w:rFonts w:ascii="Times New Roman" w:hAnsi="Times New Roman" w:cs="Times New Roman"/>
          <w:sz w:val="24"/>
          <w:szCs w:val="24"/>
        </w:rPr>
        <w:t>. ovog članka upućuje na psihološko testiranje radi utvrđenja sposobnosti za obnašanje sudačke dužnosti. Pravila o sadržaju psihološkog testiranja donosi Vijeće.</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4504B1" w:rsidRPr="0050491B">
        <w:rPr>
          <w:rFonts w:ascii="Times New Roman" w:hAnsi="Times New Roman" w:cs="Times New Roman"/>
          <w:sz w:val="24"/>
          <w:szCs w:val="24"/>
        </w:rPr>
        <w:t>9</w:t>
      </w:r>
      <w:r w:rsidRPr="0050491B">
        <w:rPr>
          <w:rFonts w:ascii="Times New Roman" w:hAnsi="Times New Roman" w:cs="Times New Roman"/>
          <w:sz w:val="24"/>
          <w:szCs w:val="24"/>
        </w:rPr>
        <w:t xml:space="preserve">) Za kandidate iz stavka </w:t>
      </w:r>
      <w:r w:rsidR="004504B1" w:rsidRPr="0050491B">
        <w:rPr>
          <w:rFonts w:ascii="Times New Roman" w:hAnsi="Times New Roman" w:cs="Times New Roman"/>
          <w:sz w:val="24"/>
          <w:szCs w:val="24"/>
        </w:rPr>
        <w:t>8</w:t>
      </w:r>
      <w:r w:rsidRPr="0050491B">
        <w:rPr>
          <w:rFonts w:ascii="Times New Roman" w:hAnsi="Times New Roman" w:cs="Times New Roman"/>
          <w:sz w:val="24"/>
          <w:szCs w:val="24"/>
        </w:rPr>
        <w:t xml:space="preserve">. ovog članka koji zadovolje na psihološkom testiranju Vijeće nadležnoj sigurnosno-obavještajnoj agenciji podnosi zahtjev za provedbu temeljne sigurnosne provjere. </w:t>
      </w:r>
    </w:p>
    <w:p w:rsidR="0033122C" w:rsidRPr="0050491B" w:rsidRDefault="0033122C" w:rsidP="00B3610D">
      <w:pPr>
        <w:jc w:val="both"/>
        <w:rPr>
          <w:rFonts w:ascii="Times New Roman" w:hAnsi="Times New Roman" w:cs="Times New Roman"/>
          <w:sz w:val="24"/>
          <w:szCs w:val="24"/>
        </w:rPr>
      </w:pPr>
      <w:r w:rsidRPr="0050491B">
        <w:rPr>
          <w:rFonts w:ascii="Times New Roman" w:hAnsi="Times New Roman" w:cs="Times New Roman"/>
          <w:sz w:val="24"/>
          <w:szCs w:val="24"/>
        </w:rPr>
        <w:t>(1</w:t>
      </w:r>
      <w:r w:rsidR="004504B1" w:rsidRPr="0050491B">
        <w:rPr>
          <w:rFonts w:ascii="Times New Roman" w:hAnsi="Times New Roman" w:cs="Times New Roman"/>
          <w:sz w:val="24"/>
          <w:szCs w:val="24"/>
        </w:rPr>
        <w:t>0</w:t>
      </w:r>
      <w:r w:rsidRPr="0050491B">
        <w:rPr>
          <w:rFonts w:ascii="Times New Roman" w:hAnsi="Times New Roman" w:cs="Times New Roman"/>
          <w:sz w:val="24"/>
          <w:szCs w:val="24"/>
        </w:rPr>
        <w:t xml:space="preserve">) Na temelju izvješća nadležne sigurnosno-obavještajne agencije o rezultatu sigurnosne provjere koja se provodi sukladno Zakonu o sigurnosnim provjerama, Vijeće donosi ocjenu o postojanju sigurnosnih zapreka. Za </w:t>
      </w:r>
      <w:r w:rsidR="004504B1" w:rsidRPr="0050491B">
        <w:rPr>
          <w:rFonts w:ascii="Times New Roman" w:hAnsi="Times New Roman" w:cs="Times New Roman"/>
          <w:sz w:val="24"/>
          <w:szCs w:val="24"/>
        </w:rPr>
        <w:t>zamjenika općinskog državnog odvjetnika</w:t>
      </w:r>
      <w:r w:rsidRPr="0050491B">
        <w:rPr>
          <w:rFonts w:ascii="Times New Roman" w:hAnsi="Times New Roman" w:cs="Times New Roman"/>
          <w:sz w:val="24"/>
          <w:szCs w:val="24"/>
        </w:rPr>
        <w:t xml:space="preserve"> se ne može ime</w:t>
      </w:r>
      <w:r w:rsidR="00AE1F90" w:rsidRPr="0050491B">
        <w:rPr>
          <w:rFonts w:ascii="Times New Roman" w:hAnsi="Times New Roman" w:cs="Times New Roman"/>
          <w:sz w:val="24"/>
          <w:szCs w:val="24"/>
        </w:rPr>
        <w:t>novati kandidat u  odnosu na kojeg</w:t>
      </w:r>
      <w:r w:rsidRPr="0050491B">
        <w:rPr>
          <w:rFonts w:ascii="Times New Roman" w:hAnsi="Times New Roman" w:cs="Times New Roman"/>
          <w:sz w:val="24"/>
          <w:szCs w:val="24"/>
        </w:rPr>
        <w:t xml:space="preserve"> se utvrdi postojanje sigurnosnih zapreka.</w:t>
      </w:r>
    </w:p>
    <w:p w:rsidR="00871F4B" w:rsidRPr="0050491B" w:rsidRDefault="00871F4B"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0E3B1E" w:rsidRPr="0050491B">
        <w:rPr>
          <w:rFonts w:ascii="Times New Roman" w:hAnsi="Times New Roman" w:cs="Times New Roman"/>
          <w:i w:val="0"/>
          <w:color w:val="auto"/>
          <w:sz w:val="24"/>
          <w:szCs w:val="24"/>
        </w:rPr>
        <w:t>5</w:t>
      </w:r>
      <w:r w:rsidR="00767C3E" w:rsidRPr="0050491B">
        <w:rPr>
          <w:rFonts w:ascii="Times New Roman" w:hAnsi="Times New Roman" w:cs="Times New Roman"/>
          <w:i w:val="0"/>
          <w:color w:val="auto"/>
          <w:sz w:val="24"/>
          <w:szCs w:val="24"/>
        </w:rPr>
        <w:t>7</w:t>
      </w:r>
      <w:r w:rsidRPr="0050491B">
        <w:rPr>
          <w:rFonts w:ascii="Times New Roman" w:hAnsi="Times New Roman" w:cs="Times New Roman"/>
          <w:i w:val="0"/>
          <w:color w:val="auto"/>
          <w:sz w:val="24"/>
          <w:szCs w:val="24"/>
        </w:rPr>
        <w:t>.</w:t>
      </w:r>
    </w:p>
    <w:p w:rsidR="006938A2"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EF44E6" w:rsidRPr="0050491B">
        <w:rPr>
          <w:rFonts w:ascii="Times New Roman" w:hAnsi="Times New Roman" w:cs="Times New Roman"/>
          <w:sz w:val="24"/>
          <w:szCs w:val="24"/>
        </w:rPr>
        <w:t xml:space="preserve">Kada pravosudni dužnosnik podnosi prijavu na oglas o slobodnom mjestu zamjenika državnog odvjetnika, Vijeće će od nadležnog državnog odvjetnika odnosno </w:t>
      </w:r>
      <w:r w:rsidR="006938A2" w:rsidRPr="0050491B">
        <w:rPr>
          <w:rFonts w:ascii="Times New Roman" w:hAnsi="Times New Roman" w:cs="Times New Roman"/>
          <w:sz w:val="24"/>
          <w:szCs w:val="24"/>
        </w:rPr>
        <w:t>sudačkog</w:t>
      </w:r>
      <w:r w:rsidR="00EF44E6" w:rsidRPr="0050491B">
        <w:rPr>
          <w:rFonts w:ascii="Times New Roman" w:hAnsi="Times New Roman" w:cs="Times New Roman"/>
          <w:sz w:val="24"/>
          <w:szCs w:val="24"/>
        </w:rPr>
        <w:t xml:space="preserve"> vijeća zatražiti ocjenu obnašanja dužnosti.</w:t>
      </w:r>
      <w:r w:rsidR="00FC6935" w:rsidRPr="0050491B">
        <w:rPr>
          <w:rFonts w:ascii="Times New Roman" w:hAnsi="Times New Roman" w:cs="Times New Roman"/>
          <w:sz w:val="24"/>
          <w:szCs w:val="24"/>
        </w:rPr>
        <w:t xml:space="preserve"> </w:t>
      </w:r>
      <w:r w:rsidR="006938A2" w:rsidRPr="0050491B">
        <w:rPr>
          <w:rFonts w:ascii="Times New Roman" w:hAnsi="Times New Roman" w:cs="Times New Roman"/>
          <w:sz w:val="24"/>
          <w:szCs w:val="24"/>
        </w:rPr>
        <w:t xml:space="preserve">Ocjenom obnašanja dužnosti može se ostvariti najviše 150 bodova. </w:t>
      </w:r>
    </w:p>
    <w:p w:rsidR="006938A2" w:rsidRPr="0050491B" w:rsidRDefault="006938A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767C3E" w:rsidRPr="0050491B">
        <w:rPr>
          <w:rFonts w:ascii="Times New Roman" w:hAnsi="Times New Roman" w:cs="Times New Roman"/>
          <w:sz w:val="24"/>
          <w:szCs w:val="24"/>
        </w:rPr>
        <w:t>2</w:t>
      </w:r>
      <w:r w:rsidRPr="0050491B">
        <w:rPr>
          <w:rFonts w:ascii="Times New Roman" w:hAnsi="Times New Roman" w:cs="Times New Roman"/>
          <w:sz w:val="24"/>
          <w:szCs w:val="24"/>
        </w:rPr>
        <w:t xml:space="preserve">) Na temelju broja bodova utvrđenog ocjenom obnašanja dužnosti, Vijeće </w:t>
      </w:r>
      <w:r w:rsidR="00F008E0" w:rsidRPr="0050491B">
        <w:rPr>
          <w:rFonts w:ascii="Times New Roman" w:hAnsi="Times New Roman" w:cs="Times New Roman"/>
          <w:sz w:val="24"/>
          <w:szCs w:val="24"/>
        </w:rPr>
        <w:t>utvrđuje redoslijed</w:t>
      </w:r>
      <w:r w:rsidRPr="0050491B">
        <w:rPr>
          <w:rFonts w:ascii="Times New Roman" w:hAnsi="Times New Roman" w:cs="Times New Roman"/>
          <w:sz w:val="24"/>
          <w:szCs w:val="24"/>
        </w:rPr>
        <w:t xml:space="preserve"> kandidata koj</w:t>
      </w:r>
      <w:r w:rsidR="00767C3E" w:rsidRPr="0050491B">
        <w:rPr>
          <w:rFonts w:ascii="Times New Roman" w:hAnsi="Times New Roman" w:cs="Times New Roman"/>
          <w:sz w:val="24"/>
          <w:szCs w:val="24"/>
        </w:rPr>
        <w:t>i se objavljuje na mrežnoj</w:t>
      </w:r>
      <w:r w:rsidRPr="0050491B">
        <w:rPr>
          <w:rFonts w:ascii="Times New Roman" w:hAnsi="Times New Roman" w:cs="Times New Roman"/>
          <w:sz w:val="24"/>
          <w:szCs w:val="24"/>
        </w:rPr>
        <w:t xml:space="preserve"> stranic</w:t>
      </w:r>
      <w:r w:rsidR="00767C3E" w:rsidRPr="0050491B">
        <w:rPr>
          <w:rFonts w:ascii="Times New Roman" w:hAnsi="Times New Roman" w:cs="Times New Roman"/>
          <w:sz w:val="24"/>
          <w:szCs w:val="24"/>
        </w:rPr>
        <w:t>i</w:t>
      </w:r>
      <w:r w:rsidRPr="0050491B">
        <w:rPr>
          <w:rFonts w:ascii="Times New Roman" w:hAnsi="Times New Roman" w:cs="Times New Roman"/>
          <w:sz w:val="24"/>
          <w:szCs w:val="24"/>
        </w:rPr>
        <w:t xml:space="preserve"> Vijeća.</w:t>
      </w:r>
    </w:p>
    <w:p w:rsidR="006938A2" w:rsidRPr="0050491B" w:rsidRDefault="006938A2"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w:t>
      </w:r>
      <w:r w:rsidR="00767C3E" w:rsidRPr="0050491B">
        <w:rPr>
          <w:rFonts w:ascii="Times New Roman" w:hAnsi="Times New Roman" w:cs="Times New Roman"/>
          <w:sz w:val="24"/>
          <w:szCs w:val="24"/>
        </w:rPr>
        <w:t>3)</w:t>
      </w:r>
      <w:r w:rsidRPr="0050491B">
        <w:rPr>
          <w:rFonts w:ascii="Times New Roman" w:hAnsi="Times New Roman" w:cs="Times New Roman"/>
          <w:sz w:val="24"/>
          <w:szCs w:val="24"/>
        </w:rPr>
        <w:t xml:space="preserve"> Vijeće će na razgovor pozvati kandidate koji su prema utvrđeno</w:t>
      </w:r>
      <w:r w:rsidR="00F008E0" w:rsidRPr="0050491B">
        <w:rPr>
          <w:rFonts w:ascii="Times New Roman" w:hAnsi="Times New Roman" w:cs="Times New Roman"/>
          <w:sz w:val="24"/>
          <w:szCs w:val="24"/>
        </w:rPr>
        <w:t>m redosl</w:t>
      </w:r>
      <w:r w:rsidR="003E6E8E" w:rsidRPr="0050491B">
        <w:rPr>
          <w:rFonts w:ascii="Times New Roman" w:hAnsi="Times New Roman" w:cs="Times New Roman"/>
          <w:sz w:val="24"/>
          <w:szCs w:val="24"/>
        </w:rPr>
        <w:t>i</w:t>
      </w:r>
      <w:r w:rsidR="00F008E0" w:rsidRPr="0050491B">
        <w:rPr>
          <w:rFonts w:ascii="Times New Roman" w:hAnsi="Times New Roman" w:cs="Times New Roman"/>
          <w:sz w:val="24"/>
          <w:szCs w:val="24"/>
        </w:rPr>
        <w:t>jedu</w:t>
      </w:r>
      <w:r w:rsidR="00FC6935" w:rsidRPr="0050491B">
        <w:rPr>
          <w:rFonts w:ascii="Times New Roman" w:hAnsi="Times New Roman" w:cs="Times New Roman"/>
          <w:sz w:val="24"/>
          <w:szCs w:val="24"/>
        </w:rPr>
        <w:t xml:space="preserve"> </w:t>
      </w:r>
      <w:r w:rsidR="003E6E8E" w:rsidRPr="0050491B">
        <w:rPr>
          <w:rFonts w:ascii="Times New Roman" w:hAnsi="Times New Roman" w:cs="Times New Roman"/>
          <w:sz w:val="24"/>
          <w:szCs w:val="24"/>
        </w:rPr>
        <w:t xml:space="preserve">iz stavka 2. ovog članka </w:t>
      </w:r>
      <w:r w:rsidRPr="0050491B">
        <w:rPr>
          <w:rFonts w:ascii="Times New Roman" w:hAnsi="Times New Roman" w:cs="Times New Roman"/>
          <w:sz w:val="24"/>
          <w:szCs w:val="24"/>
        </w:rPr>
        <w:t xml:space="preserve">ostvarili više od 130 bodova, a iznimno i manje ako je broj kandidata s najmanje 130 bodova manji od broja zamjenika državnih odvjetnika koji se imenuju. Na razgovoru se može ostvariti najviše  15 bodova. </w:t>
      </w:r>
    </w:p>
    <w:p w:rsidR="006938A2" w:rsidRPr="0050491B" w:rsidRDefault="006938A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3E6E8E" w:rsidRPr="0050491B">
        <w:rPr>
          <w:rFonts w:ascii="Times New Roman" w:hAnsi="Times New Roman" w:cs="Times New Roman"/>
          <w:sz w:val="24"/>
          <w:szCs w:val="24"/>
        </w:rPr>
        <w:t>4</w:t>
      </w:r>
      <w:r w:rsidRPr="0050491B">
        <w:rPr>
          <w:rFonts w:ascii="Times New Roman" w:hAnsi="Times New Roman" w:cs="Times New Roman"/>
          <w:sz w:val="24"/>
          <w:szCs w:val="24"/>
        </w:rPr>
        <w:t xml:space="preserve">) Na razgovoru iz stavka </w:t>
      </w:r>
      <w:r w:rsidR="003E6E8E" w:rsidRPr="0050491B">
        <w:rPr>
          <w:rFonts w:ascii="Times New Roman" w:hAnsi="Times New Roman" w:cs="Times New Roman"/>
          <w:sz w:val="24"/>
          <w:szCs w:val="24"/>
        </w:rPr>
        <w:t>3</w:t>
      </w:r>
      <w:r w:rsidRPr="0050491B">
        <w:rPr>
          <w:rFonts w:ascii="Times New Roman" w:hAnsi="Times New Roman" w:cs="Times New Roman"/>
          <w:sz w:val="24"/>
          <w:szCs w:val="24"/>
        </w:rPr>
        <w:t>. ovog Zakona  kandidatima se postavljaju pitanja koja se odnose na njihov dosadašnji rad i aktivnosti, a na temelju kojih se može utvrditi njihov osjećaj za pravdu, sposobnost primjerenog i odgovornog obnašanja dužnosti te njihova motiviranost za obnašanje dužnosti. Svim kandidatima u istom postupku imenovanja na strukturiranom razgovoru postavljaju se ista pitanja te se neposredno nakon razgovora sa svakim pojedinim kandidatom vrednuje njegov razgovor s Vijećem.</w:t>
      </w:r>
    </w:p>
    <w:p w:rsidR="006938A2" w:rsidRPr="0050491B" w:rsidRDefault="006938A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3E6E8E" w:rsidRPr="0050491B">
        <w:rPr>
          <w:rFonts w:ascii="Times New Roman" w:hAnsi="Times New Roman" w:cs="Times New Roman"/>
          <w:sz w:val="24"/>
          <w:szCs w:val="24"/>
        </w:rPr>
        <w:t>5</w:t>
      </w:r>
      <w:r w:rsidRPr="0050491B">
        <w:rPr>
          <w:rFonts w:ascii="Times New Roman" w:hAnsi="Times New Roman" w:cs="Times New Roman"/>
          <w:sz w:val="24"/>
          <w:szCs w:val="24"/>
        </w:rPr>
        <w:t xml:space="preserve">) Zbrajanjem ukupnog broja bodova ostvarenog ocjenom obnašanja dužnosti i </w:t>
      </w:r>
      <w:r w:rsidR="00483F4B" w:rsidRPr="0050491B">
        <w:rPr>
          <w:rFonts w:ascii="Times New Roman" w:hAnsi="Times New Roman" w:cs="Times New Roman"/>
          <w:sz w:val="24"/>
          <w:szCs w:val="24"/>
        </w:rPr>
        <w:t xml:space="preserve">na </w:t>
      </w:r>
      <w:r w:rsidRPr="0050491B">
        <w:rPr>
          <w:rFonts w:ascii="Times New Roman" w:hAnsi="Times New Roman" w:cs="Times New Roman"/>
          <w:sz w:val="24"/>
          <w:szCs w:val="24"/>
        </w:rPr>
        <w:t xml:space="preserve">razgovoru Vijeće utvrđuje redoslijed kandidata. Vijeće će za zamjenike državnih odvjetnika imenovati kandidate koji su ostvarili najveći broj bodova. </w:t>
      </w:r>
      <w:r w:rsidR="002174F6" w:rsidRPr="0050491B">
        <w:rPr>
          <w:rFonts w:ascii="Times New Roman" w:hAnsi="Times New Roman" w:cs="Times New Roman"/>
          <w:sz w:val="24"/>
          <w:szCs w:val="24"/>
        </w:rPr>
        <w:t>Ako dva ili viš</w:t>
      </w:r>
      <w:r w:rsidR="00483F4B" w:rsidRPr="0050491B">
        <w:rPr>
          <w:rFonts w:ascii="Times New Roman" w:hAnsi="Times New Roman" w:cs="Times New Roman"/>
          <w:sz w:val="24"/>
          <w:szCs w:val="24"/>
        </w:rPr>
        <w:t>e kandidata ostvare</w:t>
      </w:r>
      <w:r w:rsidR="002174F6" w:rsidRPr="0050491B">
        <w:rPr>
          <w:rFonts w:ascii="Times New Roman" w:hAnsi="Times New Roman" w:cs="Times New Roman"/>
          <w:sz w:val="24"/>
          <w:szCs w:val="24"/>
        </w:rPr>
        <w:t xml:space="preserve"> jednak broj bodova</w:t>
      </w:r>
      <w:r w:rsidR="00483F4B" w:rsidRPr="0050491B">
        <w:rPr>
          <w:rFonts w:ascii="Times New Roman" w:hAnsi="Times New Roman" w:cs="Times New Roman"/>
          <w:sz w:val="24"/>
          <w:szCs w:val="24"/>
        </w:rPr>
        <w:t>,</w:t>
      </w:r>
      <w:r w:rsidR="002174F6" w:rsidRPr="0050491B">
        <w:rPr>
          <w:rFonts w:ascii="Times New Roman" w:hAnsi="Times New Roman" w:cs="Times New Roman"/>
          <w:sz w:val="24"/>
          <w:szCs w:val="24"/>
        </w:rPr>
        <w:t xml:space="preserve"> prednost ima kandidat koji je u dva zadnja ocjenjivanja bio bolje ocijenjen.</w:t>
      </w:r>
    </w:p>
    <w:p w:rsidR="006938A2" w:rsidRPr="0050491B" w:rsidRDefault="006938A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483F4B" w:rsidRPr="0050491B">
        <w:rPr>
          <w:rFonts w:ascii="Times New Roman" w:hAnsi="Times New Roman" w:cs="Times New Roman"/>
          <w:sz w:val="24"/>
          <w:szCs w:val="24"/>
        </w:rPr>
        <w:t>6</w:t>
      </w:r>
      <w:r w:rsidRPr="0050491B">
        <w:rPr>
          <w:rFonts w:ascii="Times New Roman" w:hAnsi="Times New Roman" w:cs="Times New Roman"/>
          <w:sz w:val="24"/>
          <w:szCs w:val="24"/>
        </w:rPr>
        <w:t xml:space="preserve">) Prije donošenja odluke o imenovanju </w:t>
      </w:r>
      <w:r w:rsidR="004F3667" w:rsidRPr="0050491B">
        <w:rPr>
          <w:rFonts w:ascii="Times New Roman" w:hAnsi="Times New Roman" w:cs="Times New Roman"/>
          <w:sz w:val="24"/>
          <w:szCs w:val="24"/>
        </w:rPr>
        <w:t xml:space="preserve">Vijeće će nadležnoj sigurnosno-obavještajnoj agenciji podnijeti zahtjev za provedbu temeljne sigurnosne provjere </w:t>
      </w:r>
      <w:r w:rsidRPr="0050491B">
        <w:rPr>
          <w:rFonts w:ascii="Times New Roman" w:hAnsi="Times New Roman" w:cs="Times New Roman"/>
          <w:sz w:val="24"/>
          <w:szCs w:val="24"/>
        </w:rPr>
        <w:t xml:space="preserve">za kandidate </w:t>
      </w:r>
      <w:r w:rsidR="00483F4B" w:rsidRPr="0050491B">
        <w:rPr>
          <w:rFonts w:ascii="Times New Roman" w:hAnsi="Times New Roman" w:cs="Times New Roman"/>
          <w:sz w:val="24"/>
          <w:szCs w:val="24"/>
        </w:rPr>
        <w:t xml:space="preserve">iz stavka 5. ovog članka </w:t>
      </w:r>
      <w:r w:rsidR="004F3667" w:rsidRPr="0050491B">
        <w:rPr>
          <w:rFonts w:ascii="Times New Roman" w:hAnsi="Times New Roman" w:cs="Times New Roman"/>
          <w:sz w:val="24"/>
          <w:szCs w:val="24"/>
        </w:rPr>
        <w:t>koji ne obnašaju državnoodvjetničku dužnost</w:t>
      </w:r>
      <w:r w:rsidRPr="0050491B">
        <w:rPr>
          <w:rFonts w:ascii="Times New Roman" w:hAnsi="Times New Roman" w:cs="Times New Roman"/>
          <w:sz w:val="24"/>
          <w:szCs w:val="24"/>
        </w:rPr>
        <w:t>.</w:t>
      </w:r>
    </w:p>
    <w:p w:rsidR="006938A2" w:rsidRPr="0050491B" w:rsidRDefault="006938A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483F4B" w:rsidRPr="0050491B">
        <w:rPr>
          <w:rFonts w:ascii="Times New Roman" w:hAnsi="Times New Roman" w:cs="Times New Roman"/>
          <w:sz w:val="24"/>
          <w:szCs w:val="24"/>
        </w:rPr>
        <w:t>7</w:t>
      </w:r>
      <w:r w:rsidRPr="0050491B">
        <w:rPr>
          <w:rFonts w:ascii="Times New Roman" w:hAnsi="Times New Roman" w:cs="Times New Roman"/>
          <w:sz w:val="24"/>
          <w:szCs w:val="24"/>
        </w:rPr>
        <w:t xml:space="preserve">) Na temelju izvješća nadležne sigurnosno-obavještajne agencije o rezultatu sigurnosne provjere koja se provodi sukladno Zakonu o sigurnosnim provjerama, Vijeće donosi ocjenu o postojanju sigurnosnih zapreka. Za </w:t>
      </w:r>
      <w:r w:rsidR="004F3667" w:rsidRPr="0050491B">
        <w:rPr>
          <w:rFonts w:ascii="Times New Roman" w:hAnsi="Times New Roman" w:cs="Times New Roman"/>
          <w:sz w:val="24"/>
          <w:szCs w:val="24"/>
        </w:rPr>
        <w:t>zamjenika državnog odvjetnika</w:t>
      </w:r>
      <w:r w:rsidR="00FC6935" w:rsidRPr="0050491B">
        <w:rPr>
          <w:rFonts w:ascii="Times New Roman" w:hAnsi="Times New Roman" w:cs="Times New Roman"/>
          <w:sz w:val="24"/>
          <w:szCs w:val="24"/>
        </w:rPr>
        <w:t xml:space="preserve"> </w:t>
      </w:r>
      <w:r w:rsidR="004F3667" w:rsidRPr="0050491B">
        <w:rPr>
          <w:rFonts w:ascii="Times New Roman" w:hAnsi="Times New Roman" w:cs="Times New Roman"/>
          <w:sz w:val="24"/>
          <w:szCs w:val="24"/>
        </w:rPr>
        <w:t>ne može se imenovati kandidat u</w:t>
      </w:r>
      <w:r w:rsidRPr="0050491B">
        <w:rPr>
          <w:rFonts w:ascii="Times New Roman" w:hAnsi="Times New Roman" w:cs="Times New Roman"/>
          <w:sz w:val="24"/>
          <w:szCs w:val="24"/>
        </w:rPr>
        <w:t xml:space="preserve"> odnosu na ko</w:t>
      </w:r>
      <w:r w:rsidR="00921572" w:rsidRPr="0050491B">
        <w:rPr>
          <w:rFonts w:ascii="Times New Roman" w:hAnsi="Times New Roman" w:cs="Times New Roman"/>
          <w:sz w:val="24"/>
          <w:szCs w:val="24"/>
        </w:rPr>
        <w:t>je</w:t>
      </w:r>
      <w:r w:rsidRPr="0050491B">
        <w:rPr>
          <w:rFonts w:ascii="Times New Roman" w:hAnsi="Times New Roman" w:cs="Times New Roman"/>
          <w:sz w:val="24"/>
          <w:szCs w:val="24"/>
        </w:rPr>
        <w:t>g se utvrdi postojanje sigurnosnih zapreka.</w:t>
      </w:r>
    </w:p>
    <w:p w:rsidR="00921572" w:rsidRPr="0050491B" w:rsidRDefault="00921572"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Postupak imenovanja zamjenik</w:t>
      </w:r>
      <w:r w:rsidR="00DA1465" w:rsidRPr="0050491B">
        <w:rPr>
          <w:rFonts w:ascii="Times New Roman" w:hAnsi="Times New Roman" w:cs="Times New Roman"/>
          <w:color w:val="auto"/>
          <w:sz w:val="24"/>
          <w:szCs w:val="24"/>
        </w:rPr>
        <w:t>a</w:t>
      </w:r>
      <w:r w:rsidRPr="0050491B">
        <w:rPr>
          <w:rFonts w:ascii="Times New Roman" w:hAnsi="Times New Roman" w:cs="Times New Roman"/>
          <w:color w:val="auto"/>
          <w:sz w:val="24"/>
          <w:szCs w:val="24"/>
        </w:rPr>
        <w:t xml:space="preserve"> Glavnog državnog odvjetnika</w:t>
      </w:r>
    </w:p>
    <w:p w:rsidR="00921572" w:rsidRPr="0050491B" w:rsidRDefault="009B1DED"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5</w:t>
      </w:r>
      <w:r w:rsidR="00644009" w:rsidRPr="0050491B">
        <w:rPr>
          <w:rFonts w:ascii="Times New Roman" w:hAnsi="Times New Roman" w:cs="Times New Roman"/>
          <w:i w:val="0"/>
          <w:color w:val="auto"/>
          <w:sz w:val="24"/>
          <w:szCs w:val="24"/>
        </w:rPr>
        <w:t>8</w:t>
      </w:r>
      <w:r w:rsidR="00921572" w:rsidRPr="0050491B">
        <w:rPr>
          <w:rFonts w:ascii="Times New Roman" w:hAnsi="Times New Roman" w:cs="Times New Roman"/>
          <w:i w:val="0"/>
          <w:color w:val="auto"/>
          <w:sz w:val="24"/>
          <w:szCs w:val="24"/>
        </w:rPr>
        <w:t>.</w:t>
      </w:r>
    </w:p>
    <w:p w:rsidR="00080FAD" w:rsidRPr="0050491B" w:rsidRDefault="00921572"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080FAD" w:rsidRPr="0050491B">
        <w:rPr>
          <w:rFonts w:ascii="Times New Roman" w:hAnsi="Times New Roman" w:cs="Times New Roman"/>
          <w:sz w:val="24"/>
          <w:szCs w:val="24"/>
        </w:rPr>
        <w:t>Kada pravosudni dužnosnik podnosi prijavu na oglas o slobodnom mjestu zamjenika Glavnog državnog odvjetnika</w:t>
      </w:r>
      <w:r w:rsidR="00DA1465" w:rsidRPr="0050491B">
        <w:rPr>
          <w:rFonts w:ascii="Times New Roman" w:hAnsi="Times New Roman" w:cs="Times New Roman"/>
          <w:sz w:val="24"/>
          <w:szCs w:val="24"/>
        </w:rPr>
        <w:t xml:space="preserve"> Republike Hrvatske</w:t>
      </w:r>
      <w:r w:rsidR="00080FAD" w:rsidRPr="0050491B">
        <w:rPr>
          <w:rFonts w:ascii="Times New Roman" w:hAnsi="Times New Roman" w:cs="Times New Roman"/>
          <w:sz w:val="24"/>
          <w:szCs w:val="24"/>
        </w:rPr>
        <w:t>, Vijeće će od nadležnog državnog odvjetnika odnosno sudačkog vijeća zatražiti ocjenu obnašanja dužnosti.</w:t>
      </w:r>
      <w:r w:rsidR="00FC6935" w:rsidRPr="0050491B">
        <w:rPr>
          <w:rFonts w:ascii="Times New Roman" w:hAnsi="Times New Roman" w:cs="Times New Roman"/>
          <w:sz w:val="24"/>
          <w:szCs w:val="24"/>
        </w:rPr>
        <w:t xml:space="preserve"> </w:t>
      </w:r>
      <w:r w:rsidR="00C35686" w:rsidRPr="0050491B">
        <w:rPr>
          <w:rFonts w:ascii="Times New Roman" w:hAnsi="Times New Roman" w:cs="Times New Roman"/>
          <w:sz w:val="24"/>
          <w:szCs w:val="24"/>
        </w:rPr>
        <w:t>Ocjenom obnašanja dužnosti može se ostvariti najviše 150 bodova.</w:t>
      </w:r>
    </w:p>
    <w:p w:rsidR="00921572" w:rsidRPr="0050491B" w:rsidRDefault="0092157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A29E3" w:rsidRPr="0050491B">
        <w:rPr>
          <w:rFonts w:ascii="Times New Roman" w:hAnsi="Times New Roman" w:cs="Times New Roman"/>
          <w:sz w:val="24"/>
          <w:szCs w:val="24"/>
        </w:rPr>
        <w:t>2</w:t>
      </w:r>
      <w:r w:rsidRPr="0050491B">
        <w:rPr>
          <w:rFonts w:ascii="Times New Roman" w:hAnsi="Times New Roman" w:cs="Times New Roman"/>
          <w:sz w:val="24"/>
          <w:szCs w:val="24"/>
        </w:rPr>
        <w:t xml:space="preserve">) </w:t>
      </w:r>
      <w:r w:rsidR="00197E16" w:rsidRPr="0050491B">
        <w:rPr>
          <w:rFonts w:ascii="Times New Roman" w:hAnsi="Times New Roman" w:cs="Times New Roman"/>
          <w:sz w:val="24"/>
          <w:szCs w:val="24"/>
        </w:rPr>
        <w:t>Vijeće će u r</w:t>
      </w:r>
      <w:r w:rsidRPr="0050491B">
        <w:rPr>
          <w:rFonts w:ascii="Times New Roman" w:hAnsi="Times New Roman" w:cs="Times New Roman"/>
          <w:sz w:val="24"/>
          <w:szCs w:val="24"/>
        </w:rPr>
        <w:t>azgovor</w:t>
      </w:r>
      <w:r w:rsidR="00197E16" w:rsidRPr="0050491B">
        <w:rPr>
          <w:rFonts w:ascii="Times New Roman" w:hAnsi="Times New Roman" w:cs="Times New Roman"/>
          <w:sz w:val="24"/>
          <w:szCs w:val="24"/>
        </w:rPr>
        <w:t>u s kandidatima ocijeniti</w:t>
      </w:r>
      <w:r w:rsidRPr="0050491B">
        <w:rPr>
          <w:rFonts w:ascii="Times New Roman" w:hAnsi="Times New Roman" w:cs="Times New Roman"/>
          <w:sz w:val="24"/>
          <w:szCs w:val="24"/>
        </w:rPr>
        <w:t xml:space="preserve"> motiviranost kandidata za rad u državnom odvjetništvu, sposobnost za komunikaciju s drugim osobama, rješavanje sukoba i donošenje odluka.</w:t>
      </w:r>
      <w:r w:rsidR="00C35686" w:rsidRPr="0050491B">
        <w:rPr>
          <w:rFonts w:ascii="Times New Roman" w:hAnsi="Times New Roman" w:cs="Times New Roman"/>
          <w:sz w:val="24"/>
          <w:szCs w:val="24"/>
        </w:rPr>
        <w:t xml:space="preserve"> Na razgovoru se može ostvariti najviše 15 bodova.</w:t>
      </w:r>
    </w:p>
    <w:p w:rsidR="00FA29E3" w:rsidRPr="0050491B" w:rsidRDefault="0092157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A29E3" w:rsidRPr="0050491B">
        <w:rPr>
          <w:rFonts w:ascii="Times New Roman" w:hAnsi="Times New Roman" w:cs="Times New Roman"/>
          <w:sz w:val="24"/>
          <w:szCs w:val="24"/>
        </w:rPr>
        <w:t xml:space="preserve">3) Za kandidate koji ispunjavaju uvjete za mjesto zamjenika </w:t>
      </w:r>
      <w:r w:rsidR="00DA1465" w:rsidRPr="0050491B">
        <w:rPr>
          <w:rFonts w:ascii="Times New Roman" w:hAnsi="Times New Roman" w:cs="Times New Roman"/>
          <w:sz w:val="24"/>
          <w:szCs w:val="24"/>
        </w:rPr>
        <w:t xml:space="preserve">Glavnog </w:t>
      </w:r>
      <w:r w:rsidR="00FA29E3" w:rsidRPr="0050491B">
        <w:rPr>
          <w:rFonts w:ascii="Times New Roman" w:hAnsi="Times New Roman" w:cs="Times New Roman"/>
          <w:sz w:val="24"/>
          <w:szCs w:val="24"/>
        </w:rPr>
        <w:t xml:space="preserve">državnog odvjetnika Republike Hrvatske, a nisu obnašali pravosudnu dužnost, Vijeće će kroz razgovor ocijeniti kandidata u odnosu na ostale kandidate iz sustava, vodeći </w:t>
      </w:r>
      <w:r w:rsidR="00DA1465" w:rsidRPr="0050491B">
        <w:rPr>
          <w:rFonts w:ascii="Times New Roman" w:hAnsi="Times New Roman" w:cs="Times New Roman"/>
          <w:sz w:val="24"/>
          <w:szCs w:val="24"/>
        </w:rPr>
        <w:t xml:space="preserve">pri tome </w:t>
      </w:r>
      <w:r w:rsidR="00FA29E3" w:rsidRPr="0050491B">
        <w:rPr>
          <w:rFonts w:ascii="Times New Roman" w:hAnsi="Times New Roman" w:cs="Times New Roman"/>
          <w:sz w:val="24"/>
          <w:szCs w:val="24"/>
        </w:rPr>
        <w:t>računa o dosadašnjem profesionalnom djelovanju i ugledu te njiho</w:t>
      </w:r>
      <w:r w:rsidR="00DA1465" w:rsidRPr="0050491B">
        <w:rPr>
          <w:rFonts w:ascii="Times New Roman" w:hAnsi="Times New Roman" w:cs="Times New Roman"/>
          <w:sz w:val="24"/>
          <w:szCs w:val="24"/>
        </w:rPr>
        <w:t>voj</w:t>
      </w:r>
      <w:r w:rsidR="00FA29E3" w:rsidRPr="0050491B">
        <w:rPr>
          <w:rFonts w:ascii="Times New Roman" w:hAnsi="Times New Roman" w:cs="Times New Roman"/>
          <w:sz w:val="24"/>
          <w:szCs w:val="24"/>
        </w:rPr>
        <w:t xml:space="preserve"> motiviranost</w:t>
      </w:r>
      <w:r w:rsidR="00DA1465" w:rsidRPr="0050491B">
        <w:rPr>
          <w:rFonts w:ascii="Times New Roman" w:hAnsi="Times New Roman" w:cs="Times New Roman"/>
          <w:sz w:val="24"/>
          <w:szCs w:val="24"/>
        </w:rPr>
        <w:t>i</w:t>
      </w:r>
      <w:r w:rsidR="00FC6935" w:rsidRPr="0050491B">
        <w:rPr>
          <w:rFonts w:ascii="Times New Roman" w:hAnsi="Times New Roman" w:cs="Times New Roman"/>
          <w:sz w:val="24"/>
          <w:szCs w:val="24"/>
        </w:rPr>
        <w:t xml:space="preserve"> </w:t>
      </w:r>
      <w:r w:rsidR="00DA1465" w:rsidRPr="0050491B">
        <w:rPr>
          <w:rFonts w:ascii="Times New Roman" w:hAnsi="Times New Roman" w:cs="Times New Roman"/>
          <w:sz w:val="24"/>
          <w:szCs w:val="24"/>
        </w:rPr>
        <w:t>z</w:t>
      </w:r>
      <w:r w:rsidR="00FA29E3" w:rsidRPr="0050491B">
        <w:rPr>
          <w:rFonts w:ascii="Times New Roman" w:hAnsi="Times New Roman" w:cs="Times New Roman"/>
          <w:sz w:val="24"/>
          <w:szCs w:val="24"/>
        </w:rPr>
        <w:t>a rad u državno</w:t>
      </w:r>
      <w:r w:rsidR="00DA1465" w:rsidRPr="0050491B">
        <w:rPr>
          <w:rFonts w:ascii="Times New Roman" w:hAnsi="Times New Roman" w:cs="Times New Roman"/>
          <w:sz w:val="24"/>
          <w:szCs w:val="24"/>
        </w:rPr>
        <w:t>m odvjetništvu</w:t>
      </w:r>
      <w:r w:rsidR="00FA29E3" w:rsidRPr="0050491B">
        <w:rPr>
          <w:rFonts w:ascii="Times New Roman" w:hAnsi="Times New Roman" w:cs="Times New Roman"/>
          <w:sz w:val="24"/>
          <w:szCs w:val="24"/>
        </w:rPr>
        <w:t xml:space="preserve">. Na razgovoru se </w:t>
      </w:r>
      <w:r w:rsidR="00DA1465" w:rsidRPr="0050491B">
        <w:rPr>
          <w:rFonts w:ascii="Times New Roman" w:hAnsi="Times New Roman" w:cs="Times New Roman"/>
          <w:sz w:val="24"/>
          <w:szCs w:val="24"/>
        </w:rPr>
        <w:t xml:space="preserve">može </w:t>
      </w:r>
      <w:r w:rsidR="00FA29E3" w:rsidRPr="0050491B">
        <w:rPr>
          <w:rFonts w:ascii="Times New Roman" w:hAnsi="Times New Roman" w:cs="Times New Roman"/>
          <w:sz w:val="24"/>
          <w:szCs w:val="24"/>
        </w:rPr>
        <w:t>ostvariti najviše 165 bodova</w:t>
      </w:r>
      <w:r w:rsidR="00D24449" w:rsidRPr="0050491B">
        <w:rPr>
          <w:rFonts w:ascii="Times New Roman" w:hAnsi="Times New Roman" w:cs="Times New Roman"/>
          <w:sz w:val="24"/>
          <w:szCs w:val="24"/>
        </w:rPr>
        <w:t>.</w:t>
      </w:r>
    </w:p>
    <w:p w:rsidR="00921572" w:rsidRPr="0050491B" w:rsidRDefault="0092157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35686" w:rsidRPr="0050491B">
        <w:rPr>
          <w:rFonts w:ascii="Times New Roman" w:hAnsi="Times New Roman" w:cs="Times New Roman"/>
          <w:sz w:val="24"/>
          <w:szCs w:val="24"/>
        </w:rPr>
        <w:t>4</w:t>
      </w:r>
      <w:r w:rsidRPr="0050491B">
        <w:rPr>
          <w:rFonts w:ascii="Times New Roman" w:hAnsi="Times New Roman" w:cs="Times New Roman"/>
          <w:sz w:val="24"/>
          <w:szCs w:val="24"/>
        </w:rPr>
        <w:t xml:space="preserve">) </w:t>
      </w:r>
      <w:r w:rsidR="00F202F7" w:rsidRPr="0050491B">
        <w:rPr>
          <w:rFonts w:ascii="Times New Roman" w:hAnsi="Times New Roman" w:cs="Times New Roman"/>
          <w:sz w:val="24"/>
          <w:szCs w:val="24"/>
        </w:rPr>
        <w:t xml:space="preserve">Zbrajanjem ukupnog broja bodova ostvarenog ocjenom obnašanja </w:t>
      </w:r>
      <w:r w:rsidR="00C35686" w:rsidRPr="0050491B">
        <w:rPr>
          <w:rFonts w:ascii="Times New Roman" w:hAnsi="Times New Roman" w:cs="Times New Roman"/>
          <w:sz w:val="24"/>
          <w:szCs w:val="24"/>
        </w:rPr>
        <w:t xml:space="preserve">dužnosti i </w:t>
      </w:r>
      <w:r w:rsidR="00F202F7" w:rsidRPr="0050491B">
        <w:rPr>
          <w:rFonts w:ascii="Times New Roman" w:hAnsi="Times New Roman" w:cs="Times New Roman"/>
          <w:sz w:val="24"/>
          <w:szCs w:val="24"/>
        </w:rPr>
        <w:t xml:space="preserve">na </w:t>
      </w:r>
      <w:r w:rsidRPr="0050491B">
        <w:rPr>
          <w:rFonts w:ascii="Times New Roman" w:hAnsi="Times New Roman" w:cs="Times New Roman"/>
          <w:sz w:val="24"/>
          <w:szCs w:val="24"/>
        </w:rPr>
        <w:t>razgovor</w:t>
      </w:r>
      <w:r w:rsidR="00F202F7" w:rsidRPr="0050491B">
        <w:rPr>
          <w:rFonts w:ascii="Times New Roman" w:hAnsi="Times New Roman" w:cs="Times New Roman"/>
          <w:sz w:val="24"/>
          <w:szCs w:val="24"/>
        </w:rPr>
        <w:t>u</w:t>
      </w:r>
      <w:r w:rsidR="00FC6935" w:rsidRPr="0050491B">
        <w:rPr>
          <w:rFonts w:ascii="Times New Roman" w:hAnsi="Times New Roman" w:cs="Times New Roman"/>
          <w:sz w:val="24"/>
          <w:szCs w:val="24"/>
        </w:rPr>
        <w:t xml:space="preserve"> </w:t>
      </w:r>
      <w:r w:rsidR="00DA1465" w:rsidRPr="0050491B">
        <w:rPr>
          <w:rFonts w:ascii="Times New Roman" w:hAnsi="Times New Roman" w:cs="Times New Roman"/>
          <w:sz w:val="24"/>
          <w:szCs w:val="24"/>
        </w:rPr>
        <w:t xml:space="preserve">odnosno </w:t>
      </w:r>
      <w:r w:rsidR="00F202F7" w:rsidRPr="0050491B">
        <w:rPr>
          <w:rFonts w:ascii="Times New Roman" w:hAnsi="Times New Roman" w:cs="Times New Roman"/>
          <w:sz w:val="24"/>
          <w:szCs w:val="24"/>
        </w:rPr>
        <w:t xml:space="preserve">na temelju bodova </w:t>
      </w:r>
      <w:r w:rsidR="00DA1465" w:rsidRPr="0050491B">
        <w:rPr>
          <w:rFonts w:ascii="Times New Roman" w:hAnsi="Times New Roman" w:cs="Times New Roman"/>
          <w:sz w:val="24"/>
          <w:szCs w:val="24"/>
        </w:rPr>
        <w:t xml:space="preserve">razgovora iz stavka 3. ovog članka </w:t>
      </w:r>
      <w:r w:rsidRPr="0050491B">
        <w:rPr>
          <w:rFonts w:ascii="Times New Roman" w:hAnsi="Times New Roman" w:cs="Times New Roman"/>
          <w:sz w:val="24"/>
          <w:szCs w:val="24"/>
        </w:rPr>
        <w:t xml:space="preserve">Vijeće </w:t>
      </w:r>
      <w:r w:rsidR="00F008E0" w:rsidRPr="0050491B">
        <w:rPr>
          <w:rFonts w:ascii="Times New Roman" w:hAnsi="Times New Roman" w:cs="Times New Roman"/>
          <w:sz w:val="24"/>
          <w:szCs w:val="24"/>
        </w:rPr>
        <w:t>utvrđuje</w:t>
      </w:r>
      <w:r w:rsidR="00FC6935" w:rsidRPr="0050491B">
        <w:rPr>
          <w:rFonts w:ascii="Times New Roman" w:hAnsi="Times New Roman" w:cs="Times New Roman"/>
          <w:sz w:val="24"/>
          <w:szCs w:val="24"/>
        </w:rPr>
        <w:t xml:space="preserve"> </w:t>
      </w:r>
      <w:r w:rsidR="00C35686" w:rsidRPr="0050491B">
        <w:rPr>
          <w:rFonts w:ascii="Times New Roman" w:hAnsi="Times New Roman" w:cs="Times New Roman"/>
          <w:sz w:val="24"/>
          <w:szCs w:val="24"/>
        </w:rPr>
        <w:t>redoslijed</w:t>
      </w:r>
      <w:r w:rsidRPr="0050491B">
        <w:rPr>
          <w:rFonts w:ascii="Times New Roman" w:hAnsi="Times New Roman" w:cs="Times New Roman"/>
          <w:sz w:val="24"/>
          <w:szCs w:val="24"/>
        </w:rPr>
        <w:t xml:space="preserve"> kandidata </w:t>
      </w:r>
      <w:r w:rsidR="00F202F7" w:rsidRPr="0050491B">
        <w:rPr>
          <w:rFonts w:ascii="Times New Roman" w:hAnsi="Times New Roman" w:cs="Times New Roman"/>
          <w:sz w:val="24"/>
          <w:szCs w:val="24"/>
        </w:rPr>
        <w:t xml:space="preserve">koji se objavljuje na mrežnoj stranici Vijeća </w:t>
      </w:r>
      <w:r w:rsidRPr="0050491B">
        <w:rPr>
          <w:rFonts w:ascii="Times New Roman" w:hAnsi="Times New Roman" w:cs="Times New Roman"/>
          <w:sz w:val="24"/>
          <w:szCs w:val="24"/>
        </w:rPr>
        <w:t xml:space="preserve">i donosi odluku o imenovanju. Ako </w:t>
      </w:r>
      <w:r w:rsidRPr="0050491B">
        <w:rPr>
          <w:rFonts w:ascii="Times New Roman" w:hAnsi="Times New Roman" w:cs="Times New Roman"/>
          <w:sz w:val="24"/>
          <w:szCs w:val="24"/>
        </w:rPr>
        <w:lastRenderedPageBreak/>
        <w:t>više kandidata ostvari isti broj bodova, prednost ima kandidat za kojeg je dano pozitivno mišljenje državnog odvjetnika</w:t>
      </w:r>
      <w:r w:rsidR="00644009" w:rsidRPr="0050491B">
        <w:rPr>
          <w:rFonts w:ascii="Times New Roman" w:hAnsi="Times New Roman" w:cs="Times New Roman"/>
          <w:sz w:val="24"/>
          <w:szCs w:val="24"/>
        </w:rPr>
        <w:t xml:space="preserve"> iz članka 59. ovog Zakona</w:t>
      </w:r>
      <w:r w:rsidRPr="0050491B">
        <w:rPr>
          <w:rFonts w:ascii="Times New Roman" w:hAnsi="Times New Roman" w:cs="Times New Roman"/>
          <w:sz w:val="24"/>
          <w:szCs w:val="24"/>
        </w:rPr>
        <w:t>.</w:t>
      </w:r>
    </w:p>
    <w:p w:rsidR="00921572" w:rsidRPr="0050491B" w:rsidRDefault="00921572"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202F7" w:rsidRPr="0050491B">
        <w:rPr>
          <w:rFonts w:ascii="Times New Roman" w:hAnsi="Times New Roman" w:cs="Times New Roman"/>
          <w:sz w:val="24"/>
          <w:szCs w:val="24"/>
        </w:rPr>
        <w:t>5</w:t>
      </w:r>
      <w:r w:rsidRPr="0050491B">
        <w:rPr>
          <w:rFonts w:ascii="Times New Roman" w:hAnsi="Times New Roman" w:cs="Times New Roman"/>
          <w:sz w:val="24"/>
          <w:szCs w:val="24"/>
        </w:rPr>
        <w:t xml:space="preserve">) </w:t>
      </w:r>
      <w:r w:rsidR="00E52AA9" w:rsidRPr="0050491B">
        <w:rPr>
          <w:rFonts w:ascii="Times New Roman" w:hAnsi="Times New Roman" w:cs="Times New Roman"/>
          <w:sz w:val="24"/>
          <w:szCs w:val="24"/>
        </w:rPr>
        <w:t xml:space="preserve">Pravila o načinu i provođenju te ocjenjivanju razgovora </w:t>
      </w:r>
      <w:r w:rsidR="00F202F7" w:rsidRPr="0050491B">
        <w:rPr>
          <w:rFonts w:ascii="Times New Roman" w:hAnsi="Times New Roman" w:cs="Times New Roman"/>
          <w:sz w:val="24"/>
          <w:szCs w:val="24"/>
        </w:rPr>
        <w:t xml:space="preserve">iz stavka 3. ovog članka </w:t>
      </w:r>
      <w:r w:rsidR="00E52AA9" w:rsidRPr="0050491B">
        <w:rPr>
          <w:rFonts w:ascii="Times New Roman" w:hAnsi="Times New Roman" w:cs="Times New Roman"/>
          <w:sz w:val="24"/>
          <w:szCs w:val="24"/>
        </w:rPr>
        <w:t>don</w:t>
      </w:r>
      <w:r w:rsidR="00F202F7" w:rsidRPr="0050491B">
        <w:rPr>
          <w:rFonts w:ascii="Times New Roman" w:hAnsi="Times New Roman" w:cs="Times New Roman"/>
          <w:sz w:val="24"/>
          <w:szCs w:val="24"/>
        </w:rPr>
        <w:t xml:space="preserve">osi </w:t>
      </w:r>
      <w:r w:rsidRPr="0050491B">
        <w:rPr>
          <w:rFonts w:ascii="Times New Roman" w:hAnsi="Times New Roman" w:cs="Times New Roman"/>
          <w:sz w:val="24"/>
          <w:szCs w:val="24"/>
        </w:rPr>
        <w:t>Vijeće.</w:t>
      </w:r>
    </w:p>
    <w:p w:rsidR="00F220B7" w:rsidRPr="0050491B" w:rsidRDefault="00F220B7"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03D58" w:rsidRPr="0050491B">
        <w:rPr>
          <w:rFonts w:ascii="Times New Roman" w:hAnsi="Times New Roman" w:cs="Times New Roman"/>
          <w:sz w:val="24"/>
          <w:szCs w:val="24"/>
        </w:rPr>
        <w:t>6</w:t>
      </w:r>
      <w:r w:rsidRPr="0050491B">
        <w:rPr>
          <w:rFonts w:ascii="Times New Roman" w:hAnsi="Times New Roman" w:cs="Times New Roman"/>
          <w:sz w:val="24"/>
          <w:szCs w:val="24"/>
        </w:rPr>
        <w:t xml:space="preserve">) Prije donošenja odluke o imenovanju Vijeće će nadležnoj sigurnosno-obavještajnoj agenciji podnijeti zahtjev za provedbu temeljne sigurnosne provjere za kandidate </w:t>
      </w:r>
      <w:r w:rsidR="00F03D58" w:rsidRPr="0050491B">
        <w:rPr>
          <w:rFonts w:ascii="Times New Roman" w:hAnsi="Times New Roman" w:cs="Times New Roman"/>
          <w:sz w:val="24"/>
          <w:szCs w:val="24"/>
        </w:rPr>
        <w:t xml:space="preserve">iz stavka 4. ovog članka </w:t>
      </w:r>
      <w:r w:rsidRPr="0050491B">
        <w:rPr>
          <w:rFonts w:ascii="Times New Roman" w:hAnsi="Times New Roman" w:cs="Times New Roman"/>
          <w:sz w:val="24"/>
          <w:szCs w:val="24"/>
        </w:rPr>
        <w:t>koji ne obnašaju državnoodvjetničku dužnost.</w:t>
      </w:r>
    </w:p>
    <w:p w:rsidR="00F220B7" w:rsidRPr="0050491B" w:rsidRDefault="00F220B7"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03D58" w:rsidRPr="0050491B">
        <w:rPr>
          <w:rFonts w:ascii="Times New Roman" w:hAnsi="Times New Roman" w:cs="Times New Roman"/>
          <w:sz w:val="24"/>
          <w:szCs w:val="24"/>
        </w:rPr>
        <w:t>7</w:t>
      </w:r>
      <w:r w:rsidRPr="0050491B">
        <w:rPr>
          <w:rFonts w:ascii="Times New Roman" w:hAnsi="Times New Roman" w:cs="Times New Roman"/>
          <w:sz w:val="24"/>
          <w:szCs w:val="24"/>
        </w:rPr>
        <w:t xml:space="preserve">) Na temelju izvješća nadležne sigurnosno-obavještajne agencije o rezultatu sigurnosne provjere koja se provodi sukladno Zakonu o sigurnosnim provjerama, Vijeće donosi ocjenu o postojanju sigurnosnih zapreka. Za zamjenika Glavnog državnog odvjetnika </w:t>
      </w:r>
      <w:r w:rsidR="00F03D58" w:rsidRPr="0050491B">
        <w:rPr>
          <w:rFonts w:ascii="Times New Roman" w:hAnsi="Times New Roman" w:cs="Times New Roman"/>
          <w:sz w:val="24"/>
          <w:szCs w:val="24"/>
        </w:rPr>
        <w:t xml:space="preserve">Republike Hrvatske </w:t>
      </w:r>
      <w:r w:rsidRPr="0050491B">
        <w:rPr>
          <w:rFonts w:ascii="Times New Roman" w:hAnsi="Times New Roman" w:cs="Times New Roman"/>
          <w:sz w:val="24"/>
          <w:szCs w:val="24"/>
        </w:rPr>
        <w:t>ne može se imenovati kandidat u odnosu na kojeg se utvrdi postojanje sigurnosnih zapreka.</w:t>
      </w:r>
    </w:p>
    <w:p w:rsidR="004E363C" w:rsidRPr="0050491B" w:rsidRDefault="00D24449"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5</w:t>
      </w:r>
      <w:r w:rsidR="00F03D58" w:rsidRPr="0050491B">
        <w:rPr>
          <w:rFonts w:ascii="Times New Roman" w:hAnsi="Times New Roman" w:cs="Times New Roman"/>
          <w:i w:val="0"/>
          <w:color w:val="auto"/>
          <w:sz w:val="24"/>
          <w:szCs w:val="24"/>
        </w:rPr>
        <w:t>9</w:t>
      </w:r>
      <w:r w:rsidR="00921572" w:rsidRPr="0050491B">
        <w:rPr>
          <w:rFonts w:ascii="Times New Roman" w:hAnsi="Times New Roman" w:cs="Times New Roman"/>
          <w:i w:val="0"/>
          <w:color w:val="auto"/>
          <w:sz w:val="24"/>
          <w:szCs w:val="24"/>
        </w:rPr>
        <w:t>.</w:t>
      </w:r>
    </w:p>
    <w:p w:rsidR="00871F4B" w:rsidRPr="0050491B" w:rsidRDefault="00051318"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871F4B" w:rsidRPr="0050491B">
        <w:rPr>
          <w:rFonts w:ascii="Times New Roman" w:hAnsi="Times New Roman" w:cs="Times New Roman"/>
          <w:sz w:val="24"/>
          <w:szCs w:val="24"/>
        </w:rPr>
        <w:t xml:space="preserve">Nakon proteka roka </w:t>
      </w:r>
      <w:r w:rsidR="00176AA7" w:rsidRPr="0050491B">
        <w:rPr>
          <w:rFonts w:ascii="Times New Roman" w:hAnsi="Times New Roman" w:cs="Times New Roman"/>
          <w:sz w:val="24"/>
          <w:szCs w:val="24"/>
        </w:rPr>
        <w:t>za podnošenje prijava na oglas o slobodnom mjestu zamjenika državnog odvjetnika</w:t>
      </w:r>
      <w:r w:rsidR="00871F4B" w:rsidRPr="0050491B">
        <w:rPr>
          <w:rFonts w:ascii="Times New Roman" w:hAnsi="Times New Roman" w:cs="Times New Roman"/>
          <w:sz w:val="24"/>
          <w:szCs w:val="24"/>
        </w:rPr>
        <w:t xml:space="preserve">, </w:t>
      </w:r>
      <w:r w:rsidR="00176AA7" w:rsidRPr="0050491B">
        <w:rPr>
          <w:rFonts w:ascii="Times New Roman" w:hAnsi="Times New Roman" w:cs="Times New Roman"/>
          <w:sz w:val="24"/>
          <w:szCs w:val="24"/>
        </w:rPr>
        <w:t>Vijeće</w:t>
      </w:r>
      <w:r w:rsidR="00FC6935" w:rsidRPr="0050491B">
        <w:rPr>
          <w:rFonts w:ascii="Times New Roman" w:hAnsi="Times New Roman" w:cs="Times New Roman"/>
          <w:sz w:val="24"/>
          <w:szCs w:val="24"/>
        </w:rPr>
        <w:t xml:space="preserve"> </w:t>
      </w:r>
      <w:r w:rsidR="00176AA7" w:rsidRPr="0050491B">
        <w:rPr>
          <w:rFonts w:ascii="Times New Roman" w:hAnsi="Times New Roman" w:cs="Times New Roman"/>
          <w:sz w:val="24"/>
          <w:szCs w:val="24"/>
        </w:rPr>
        <w:t xml:space="preserve">će </w:t>
      </w:r>
      <w:r w:rsidR="00871F4B" w:rsidRPr="0050491B">
        <w:rPr>
          <w:rFonts w:ascii="Times New Roman" w:hAnsi="Times New Roman" w:cs="Times New Roman"/>
          <w:sz w:val="24"/>
          <w:szCs w:val="24"/>
        </w:rPr>
        <w:t>zatražit</w:t>
      </w:r>
      <w:r w:rsidR="00F03D58" w:rsidRPr="0050491B">
        <w:rPr>
          <w:rFonts w:ascii="Times New Roman" w:hAnsi="Times New Roman" w:cs="Times New Roman"/>
          <w:sz w:val="24"/>
          <w:szCs w:val="24"/>
        </w:rPr>
        <w:t>i</w:t>
      </w:r>
      <w:r w:rsidR="00871F4B" w:rsidRPr="0050491B">
        <w:rPr>
          <w:rFonts w:ascii="Times New Roman" w:hAnsi="Times New Roman" w:cs="Times New Roman"/>
          <w:sz w:val="24"/>
          <w:szCs w:val="24"/>
        </w:rPr>
        <w:t xml:space="preserve"> mišljenje o svim kandidatima za zamjenike državnog odvjetnika od nadležnih državnih odvjetnika i kolegija. Uz poziv na davanje mišljenja, </w:t>
      </w:r>
      <w:r w:rsidR="00176AA7" w:rsidRPr="0050491B">
        <w:rPr>
          <w:rFonts w:ascii="Times New Roman" w:hAnsi="Times New Roman" w:cs="Times New Roman"/>
          <w:sz w:val="24"/>
          <w:szCs w:val="24"/>
        </w:rPr>
        <w:t>Vijeće</w:t>
      </w:r>
      <w:r w:rsidR="00871F4B" w:rsidRPr="0050491B">
        <w:rPr>
          <w:rFonts w:ascii="Times New Roman" w:hAnsi="Times New Roman" w:cs="Times New Roman"/>
          <w:sz w:val="24"/>
          <w:szCs w:val="24"/>
        </w:rPr>
        <w:t xml:space="preserve"> će dostaviti prijave s dokazima i podacima koje su kandidati priložili te podatke o radu kandidata kojima raspolaže.</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(2) Mišljenje o kandidatima daju:</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za zamjenika</w:t>
      </w:r>
      <w:r w:rsidR="00E27420" w:rsidRPr="0050491B">
        <w:rPr>
          <w:rFonts w:ascii="Times New Roman" w:hAnsi="Times New Roman" w:cs="Times New Roman"/>
          <w:sz w:val="24"/>
          <w:szCs w:val="24"/>
        </w:rPr>
        <w:t xml:space="preserve"> općinskoga državnog odvjetnika</w:t>
      </w:r>
      <w:r w:rsidRPr="0050491B">
        <w:rPr>
          <w:rFonts w:ascii="Times New Roman" w:hAnsi="Times New Roman" w:cs="Times New Roman"/>
          <w:sz w:val="24"/>
          <w:szCs w:val="24"/>
        </w:rPr>
        <w:t xml:space="preserve"> županijski državni odvjetnik, državni odvjetnik toga državnog odvjetništva i kolegij općinskoga državnog odvjetništva u kojem je oglašeno slobodno mjesto zamjenika,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za zamjenika županijskoga državnog odvjetnika Glavni državni odvjetnik</w:t>
      </w:r>
      <w:r w:rsidR="00E27420" w:rsidRPr="0050491B">
        <w:rPr>
          <w:rFonts w:ascii="Times New Roman" w:hAnsi="Times New Roman" w:cs="Times New Roman"/>
          <w:sz w:val="24"/>
          <w:szCs w:val="24"/>
        </w:rPr>
        <w:t xml:space="preserve"> Republike Hrvatske</w:t>
      </w:r>
      <w:r w:rsidRPr="0050491B">
        <w:rPr>
          <w:rFonts w:ascii="Times New Roman" w:hAnsi="Times New Roman" w:cs="Times New Roman"/>
          <w:sz w:val="24"/>
          <w:szCs w:val="24"/>
        </w:rPr>
        <w:t>, državni odvjetnik toga državnog odvjetništva i kolegij županijskoga državnog odvjetništva u kojem je oglašeno slobodno mjesto zamjenika,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za zamjenika Glavnog državnog odvjetnika</w:t>
      </w:r>
      <w:r w:rsidR="00E27420" w:rsidRPr="0050491B">
        <w:rPr>
          <w:rFonts w:ascii="Times New Roman" w:hAnsi="Times New Roman" w:cs="Times New Roman"/>
          <w:sz w:val="24"/>
          <w:szCs w:val="24"/>
        </w:rPr>
        <w:t xml:space="preserve"> Republike Hrvatske</w:t>
      </w:r>
      <w:r w:rsidRPr="0050491B">
        <w:rPr>
          <w:rFonts w:ascii="Times New Roman" w:hAnsi="Times New Roman" w:cs="Times New Roman"/>
          <w:sz w:val="24"/>
          <w:szCs w:val="24"/>
        </w:rPr>
        <w:t xml:space="preserve">, Glavni državni odvjetnik </w:t>
      </w:r>
      <w:r w:rsidR="007E6950" w:rsidRPr="0050491B">
        <w:rPr>
          <w:rFonts w:ascii="Times New Roman" w:hAnsi="Times New Roman" w:cs="Times New Roman"/>
          <w:sz w:val="24"/>
          <w:szCs w:val="24"/>
        </w:rPr>
        <w:t xml:space="preserve">Republike Hrvatske </w:t>
      </w:r>
      <w:r w:rsidRPr="0050491B">
        <w:rPr>
          <w:rFonts w:ascii="Times New Roman" w:hAnsi="Times New Roman" w:cs="Times New Roman"/>
          <w:sz w:val="24"/>
          <w:szCs w:val="24"/>
        </w:rPr>
        <w:t>i Kolegij Državnog odvjetništva Republike Hrvatske.</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D24449" w:rsidRPr="0050491B">
        <w:rPr>
          <w:rFonts w:ascii="Times New Roman" w:hAnsi="Times New Roman" w:cs="Times New Roman"/>
          <w:sz w:val="24"/>
          <w:szCs w:val="24"/>
        </w:rPr>
        <w:t>3</w:t>
      </w:r>
      <w:r w:rsidRPr="0050491B">
        <w:rPr>
          <w:rFonts w:ascii="Times New Roman" w:hAnsi="Times New Roman" w:cs="Times New Roman"/>
          <w:sz w:val="24"/>
          <w:szCs w:val="24"/>
        </w:rPr>
        <w:t>) U postupku davanja mišljenja državni odvjetnik državnog odvjetništva u kojem je oglašeno slobodno mjesto zamjenika zatražit će podatke o kandidatima: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od predsjednika suda, ako je kandidat već obavljao dužnost suca, sudskog savjetnika ili sudačkog vježbenika, </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od drugih</w:t>
      </w:r>
      <w:r w:rsidR="001709A1" w:rsidRPr="0050491B">
        <w:rPr>
          <w:rFonts w:ascii="Times New Roman" w:hAnsi="Times New Roman" w:cs="Times New Roman"/>
          <w:sz w:val="24"/>
          <w:szCs w:val="24"/>
        </w:rPr>
        <w:t xml:space="preserve"> državnih tijela i organizacija</w:t>
      </w:r>
      <w:r w:rsidRPr="0050491B">
        <w:rPr>
          <w:rFonts w:ascii="Times New Roman" w:hAnsi="Times New Roman" w:cs="Times New Roman"/>
          <w:sz w:val="24"/>
          <w:szCs w:val="24"/>
        </w:rPr>
        <w:t xml:space="preserve"> te pravnih osoba, koje mogu dati podatke relevantne za ispunjavanje općih i posebnih uvjeta za imenovanje zamjenika državnog odvjetnika.</w:t>
      </w:r>
    </w:p>
    <w:p w:rsidR="001709A1" w:rsidRPr="0050491B" w:rsidRDefault="001709A1"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Prije davanja mišljenja nadležni državni odvjetnik pozvat će kandidate </w:t>
      </w:r>
      <w:r w:rsidR="003B616F" w:rsidRPr="0050491B">
        <w:rPr>
          <w:rFonts w:ascii="Times New Roman" w:hAnsi="Times New Roman" w:cs="Times New Roman"/>
          <w:sz w:val="24"/>
          <w:szCs w:val="24"/>
        </w:rPr>
        <w:t>na razgovor koji</w:t>
      </w:r>
      <w:r w:rsidRPr="0050491B">
        <w:rPr>
          <w:rFonts w:ascii="Times New Roman" w:hAnsi="Times New Roman" w:cs="Times New Roman"/>
          <w:sz w:val="24"/>
          <w:szCs w:val="24"/>
        </w:rPr>
        <w:t xml:space="preserve"> obavlja s još najmanje dva člana kolegija državnog odvjetništva.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w:t>
      </w:r>
      <w:r w:rsidR="001709A1" w:rsidRPr="0050491B">
        <w:rPr>
          <w:rFonts w:ascii="Times New Roman" w:hAnsi="Times New Roman" w:cs="Times New Roman"/>
          <w:sz w:val="24"/>
          <w:szCs w:val="24"/>
        </w:rPr>
        <w:t>5</w:t>
      </w:r>
      <w:r w:rsidRPr="0050491B">
        <w:rPr>
          <w:rFonts w:ascii="Times New Roman" w:hAnsi="Times New Roman" w:cs="Times New Roman"/>
          <w:sz w:val="24"/>
          <w:szCs w:val="24"/>
        </w:rPr>
        <w:t>) Mišljenja o kandidatima za državnoodvjetničku dužnost izrađuju se u pisanom obliku i sadrže obrazloženje o ispunjavanju općih i posebnih uvjeta za imenovanje zamjenika državnog odvjetnika. Uz mišljenje se dostavlja i ocjena obnašanja dužnosti kandidata.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1709A1" w:rsidRPr="0050491B">
        <w:rPr>
          <w:rFonts w:ascii="Times New Roman" w:hAnsi="Times New Roman" w:cs="Times New Roman"/>
          <w:sz w:val="24"/>
          <w:szCs w:val="24"/>
        </w:rPr>
        <w:t>6</w:t>
      </w:r>
      <w:r w:rsidRPr="0050491B">
        <w:rPr>
          <w:rFonts w:ascii="Times New Roman" w:hAnsi="Times New Roman" w:cs="Times New Roman"/>
          <w:sz w:val="24"/>
          <w:szCs w:val="24"/>
        </w:rPr>
        <w:t>) Mišljenja se moraju dostaviti najkasnije u roku od 60 dana od dana kad</w:t>
      </w:r>
      <w:r w:rsidR="00803515" w:rsidRPr="0050491B">
        <w:rPr>
          <w:rFonts w:ascii="Times New Roman" w:hAnsi="Times New Roman" w:cs="Times New Roman"/>
          <w:sz w:val="24"/>
          <w:szCs w:val="24"/>
        </w:rPr>
        <w:t xml:space="preserve">a su </w:t>
      </w:r>
      <w:r w:rsidRPr="0050491B">
        <w:rPr>
          <w:rFonts w:ascii="Times New Roman" w:hAnsi="Times New Roman" w:cs="Times New Roman"/>
          <w:sz w:val="24"/>
          <w:szCs w:val="24"/>
        </w:rPr>
        <w:t>zatražen</w:t>
      </w:r>
      <w:r w:rsidR="00803515" w:rsidRPr="0050491B">
        <w:rPr>
          <w:rFonts w:ascii="Times New Roman" w:hAnsi="Times New Roman" w:cs="Times New Roman"/>
          <w:sz w:val="24"/>
          <w:szCs w:val="24"/>
        </w:rPr>
        <w:t>a</w:t>
      </w:r>
      <w:r w:rsidR="001709A1" w:rsidRPr="0050491B">
        <w:rPr>
          <w:rFonts w:ascii="Times New Roman" w:hAnsi="Times New Roman" w:cs="Times New Roman"/>
          <w:sz w:val="24"/>
          <w:szCs w:val="24"/>
        </w:rPr>
        <w:t>.</w:t>
      </w:r>
    </w:p>
    <w:p w:rsidR="00871F4B" w:rsidRPr="0050491B" w:rsidRDefault="00871F4B"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803515" w:rsidRPr="0050491B">
        <w:rPr>
          <w:rFonts w:ascii="Times New Roman" w:hAnsi="Times New Roman" w:cs="Times New Roman"/>
          <w:i w:val="0"/>
          <w:color w:val="auto"/>
          <w:sz w:val="24"/>
          <w:szCs w:val="24"/>
        </w:rPr>
        <w:t>60</w:t>
      </w:r>
      <w:r w:rsidRPr="0050491B">
        <w:rPr>
          <w:rFonts w:ascii="Times New Roman" w:hAnsi="Times New Roman" w:cs="Times New Roman"/>
          <w:i w:val="0"/>
          <w:color w:val="auto"/>
          <w:sz w:val="24"/>
          <w:szCs w:val="24"/>
        </w:rPr>
        <w:t>.</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B5A52" w:rsidRPr="0050491B">
        <w:rPr>
          <w:rFonts w:ascii="Times New Roman" w:hAnsi="Times New Roman" w:cs="Times New Roman"/>
          <w:sz w:val="24"/>
          <w:szCs w:val="24"/>
        </w:rPr>
        <w:t>1</w:t>
      </w:r>
      <w:r w:rsidRPr="0050491B">
        <w:rPr>
          <w:rFonts w:ascii="Times New Roman" w:hAnsi="Times New Roman" w:cs="Times New Roman"/>
          <w:sz w:val="24"/>
          <w:szCs w:val="24"/>
        </w:rPr>
        <w:t xml:space="preserve">) </w:t>
      </w:r>
      <w:r w:rsidR="00CB5A52" w:rsidRPr="0050491B">
        <w:rPr>
          <w:rFonts w:ascii="Times New Roman" w:hAnsi="Times New Roman" w:cs="Times New Roman"/>
          <w:sz w:val="24"/>
          <w:szCs w:val="24"/>
        </w:rPr>
        <w:t>Obrazložena o</w:t>
      </w:r>
      <w:r w:rsidRPr="0050491B">
        <w:rPr>
          <w:rFonts w:ascii="Times New Roman" w:hAnsi="Times New Roman" w:cs="Times New Roman"/>
          <w:sz w:val="24"/>
          <w:szCs w:val="24"/>
        </w:rPr>
        <w:t>dluka Vijeća o imenovanju zamjenika državnog odvjetnika dostavlja se svim kandidatima u roku od 15 dana od donošenja.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B5A52" w:rsidRPr="0050491B">
        <w:rPr>
          <w:rFonts w:ascii="Times New Roman" w:hAnsi="Times New Roman" w:cs="Times New Roman"/>
          <w:sz w:val="24"/>
          <w:szCs w:val="24"/>
        </w:rPr>
        <w:t>2</w:t>
      </w:r>
      <w:r w:rsidRPr="0050491B">
        <w:rPr>
          <w:rFonts w:ascii="Times New Roman" w:hAnsi="Times New Roman" w:cs="Times New Roman"/>
          <w:sz w:val="24"/>
          <w:szCs w:val="24"/>
        </w:rPr>
        <w:t>) Odluka o imenovanju objavljuje se u »Narodnim novinama«</w:t>
      </w:r>
      <w:r w:rsidR="00CB5A52" w:rsidRPr="0050491B">
        <w:rPr>
          <w:rFonts w:ascii="Times New Roman" w:hAnsi="Times New Roman" w:cs="Times New Roman"/>
          <w:sz w:val="24"/>
          <w:szCs w:val="24"/>
        </w:rPr>
        <w:t xml:space="preserve"> i na mrežn</w:t>
      </w:r>
      <w:r w:rsidR="00803515" w:rsidRPr="0050491B">
        <w:rPr>
          <w:rFonts w:ascii="Times New Roman" w:hAnsi="Times New Roman" w:cs="Times New Roman"/>
          <w:sz w:val="24"/>
          <w:szCs w:val="24"/>
        </w:rPr>
        <w:t>oj</w:t>
      </w:r>
      <w:r w:rsidR="00CB5A52" w:rsidRPr="0050491B">
        <w:rPr>
          <w:rFonts w:ascii="Times New Roman" w:hAnsi="Times New Roman" w:cs="Times New Roman"/>
          <w:sz w:val="24"/>
          <w:szCs w:val="24"/>
        </w:rPr>
        <w:t xml:space="preserve"> stranic</w:t>
      </w:r>
      <w:r w:rsidR="00803515" w:rsidRPr="0050491B">
        <w:rPr>
          <w:rFonts w:ascii="Times New Roman" w:hAnsi="Times New Roman" w:cs="Times New Roman"/>
          <w:sz w:val="24"/>
          <w:szCs w:val="24"/>
        </w:rPr>
        <w:t>i</w:t>
      </w:r>
      <w:r w:rsidR="00CB5A52" w:rsidRPr="0050491B">
        <w:rPr>
          <w:rFonts w:ascii="Times New Roman" w:hAnsi="Times New Roman" w:cs="Times New Roman"/>
          <w:sz w:val="24"/>
          <w:szCs w:val="24"/>
        </w:rPr>
        <w:t xml:space="preserve"> Vijeća</w:t>
      </w:r>
      <w:r w:rsidRPr="0050491B">
        <w:rPr>
          <w:rFonts w:ascii="Times New Roman" w:hAnsi="Times New Roman" w:cs="Times New Roman"/>
          <w:sz w:val="24"/>
          <w:szCs w:val="24"/>
        </w:rPr>
        <w:t>.</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B5A52" w:rsidRPr="0050491B">
        <w:rPr>
          <w:rFonts w:ascii="Times New Roman" w:hAnsi="Times New Roman" w:cs="Times New Roman"/>
          <w:sz w:val="24"/>
          <w:szCs w:val="24"/>
        </w:rPr>
        <w:t>3</w:t>
      </w:r>
      <w:r w:rsidRPr="0050491B">
        <w:rPr>
          <w:rFonts w:ascii="Times New Roman" w:hAnsi="Times New Roman" w:cs="Times New Roman"/>
          <w:sz w:val="24"/>
          <w:szCs w:val="24"/>
        </w:rPr>
        <w:t>) Zamjenik državnog odvjetnika dužan je stupiti na dužnost u roku koje odredi Vijeće, a najkasnije u roku od šest mjeseci od dana imenovanja.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CB5A52" w:rsidRPr="0050491B">
        <w:rPr>
          <w:rFonts w:ascii="Times New Roman" w:hAnsi="Times New Roman" w:cs="Times New Roman"/>
          <w:sz w:val="24"/>
          <w:szCs w:val="24"/>
        </w:rPr>
        <w:t>4</w:t>
      </w:r>
      <w:r w:rsidRPr="0050491B">
        <w:rPr>
          <w:rFonts w:ascii="Times New Roman" w:hAnsi="Times New Roman" w:cs="Times New Roman"/>
          <w:sz w:val="24"/>
          <w:szCs w:val="24"/>
        </w:rPr>
        <w:t>) Ako zamjenik državnog odvjetnika ne stupi na dužnost u roku iz stavka 3. ovoga članka, smatrat će se da nije ni imenovan.</w:t>
      </w:r>
    </w:p>
    <w:p w:rsidR="00871F4B" w:rsidRPr="0050491B" w:rsidRDefault="00871F4B"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B1DED" w:rsidRPr="0050491B">
        <w:rPr>
          <w:rFonts w:ascii="Times New Roman" w:hAnsi="Times New Roman" w:cs="Times New Roman"/>
          <w:i w:val="0"/>
          <w:color w:val="auto"/>
          <w:sz w:val="24"/>
          <w:szCs w:val="24"/>
        </w:rPr>
        <w:t>6</w:t>
      </w:r>
      <w:r w:rsidR="00803515" w:rsidRPr="0050491B">
        <w:rPr>
          <w:rFonts w:ascii="Times New Roman" w:hAnsi="Times New Roman" w:cs="Times New Roman"/>
          <w:i w:val="0"/>
          <w:color w:val="auto"/>
          <w:sz w:val="24"/>
          <w:szCs w:val="24"/>
        </w:rPr>
        <w:t>1</w:t>
      </w:r>
      <w:r w:rsidRPr="0050491B">
        <w:rPr>
          <w:rFonts w:ascii="Times New Roman" w:hAnsi="Times New Roman" w:cs="Times New Roman"/>
          <w:i w:val="0"/>
          <w:color w:val="auto"/>
          <w:sz w:val="24"/>
          <w:szCs w:val="24"/>
        </w:rPr>
        <w:t>.</w:t>
      </w:r>
    </w:p>
    <w:p w:rsidR="00803515" w:rsidRPr="0050491B" w:rsidRDefault="00803515" w:rsidP="00B3610D">
      <w:pPr>
        <w:jc w:val="both"/>
        <w:rPr>
          <w:rFonts w:ascii="Times New Roman" w:hAnsi="Times New Roman" w:cs="Times New Roman"/>
          <w:sz w:val="24"/>
          <w:szCs w:val="24"/>
        </w:rPr>
      </w:pPr>
      <w:r w:rsidRPr="0050491B">
        <w:rPr>
          <w:rFonts w:ascii="Times New Roman" w:hAnsi="Times New Roman" w:cs="Times New Roman"/>
          <w:sz w:val="24"/>
          <w:szCs w:val="24"/>
        </w:rPr>
        <w:t>Prije stupanja na dužnost zamjenik državnog odvjetnika dat će prisegu pred predsjednikom Vijeća ili članom Vijeća kojeg on odredi.</w:t>
      </w:r>
    </w:p>
    <w:p w:rsidR="00803515" w:rsidRPr="0050491B" w:rsidRDefault="00803515"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62.</w:t>
      </w:r>
    </w:p>
    <w:p w:rsidR="00871F4B" w:rsidRPr="0050491B" w:rsidRDefault="00803515" w:rsidP="00B3610D">
      <w:pPr>
        <w:jc w:val="both"/>
        <w:rPr>
          <w:rFonts w:ascii="Times New Roman" w:hAnsi="Times New Roman" w:cs="Times New Roman"/>
          <w:sz w:val="24"/>
          <w:szCs w:val="24"/>
        </w:rPr>
      </w:pPr>
      <w:r w:rsidRPr="0050491B">
        <w:rPr>
          <w:rFonts w:ascii="Times New Roman" w:hAnsi="Times New Roman" w:cs="Times New Roman"/>
          <w:sz w:val="24"/>
          <w:szCs w:val="24"/>
        </w:rPr>
        <w:t>Vijeće će na zahtjev Glavnog</w:t>
      </w:r>
      <w:r w:rsidR="00871F4B" w:rsidRPr="0050491B">
        <w:rPr>
          <w:rFonts w:ascii="Times New Roman" w:hAnsi="Times New Roman" w:cs="Times New Roman"/>
          <w:sz w:val="24"/>
          <w:szCs w:val="24"/>
        </w:rPr>
        <w:t xml:space="preserve"> državnog odvjetnika </w:t>
      </w:r>
      <w:r w:rsidR="007E6950" w:rsidRPr="0050491B">
        <w:rPr>
          <w:rFonts w:ascii="Times New Roman" w:hAnsi="Times New Roman" w:cs="Times New Roman"/>
          <w:sz w:val="24"/>
          <w:szCs w:val="24"/>
        </w:rPr>
        <w:t xml:space="preserve">Republike Hrvatske </w:t>
      </w:r>
      <w:r w:rsidR="00871F4B" w:rsidRPr="0050491B">
        <w:rPr>
          <w:rFonts w:ascii="Times New Roman" w:hAnsi="Times New Roman" w:cs="Times New Roman"/>
          <w:sz w:val="24"/>
          <w:szCs w:val="24"/>
        </w:rPr>
        <w:t>ili po službenoj dužnosti poništiti odluku o imenovanju ako utvrdi:</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da imenovani zamjenik državnog odvjetnika nije ispunjavao uvjete za imenovanje,</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da je odluka utemeljena na neistinitim podacima i dokazima,</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da zamjenik državnog odvjetnika bez opravdanog razloga nije niti u roku od šest mjeseci nakon imenovanja položio prisegu,</w:t>
      </w:r>
    </w:p>
    <w:p w:rsidR="00871F4B" w:rsidRPr="0050491B" w:rsidRDefault="00871F4B" w:rsidP="00B3610D">
      <w:pPr>
        <w:jc w:val="both"/>
        <w:rPr>
          <w:rFonts w:ascii="Times New Roman" w:hAnsi="Times New Roman" w:cs="Times New Roman"/>
          <w:sz w:val="24"/>
          <w:szCs w:val="24"/>
        </w:rPr>
      </w:pPr>
      <w:r w:rsidRPr="0050491B">
        <w:rPr>
          <w:rFonts w:ascii="Times New Roman" w:hAnsi="Times New Roman" w:cs="Times New Roman"/>
          <w:sz w:val="24"/>
          <w:szCs w:val="24"/>
        </w:rPr>
        <w:t>– da je do imenovanja došlo uslijed kaznenog djela kandidata ili predsjednika ili člana Vijeća.</w:t>
      </w:r>
    </w:p>
    <w:p w:rsidR="005036E3" w:rsidRPr="0050491B" w:rsidRDefault="005036E3"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Prestanak dužnosti i razrješenje zamjenika državnih odvjetnika</w:t>
      </w:r>
    </w:p>
    <w:p w:rsidR="005036E3" w:rsidRPr="0050491B" w:rsidRDefault="005036E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B1DED" w:rsidRPr="0050491B">
        <w:rPr>
          <w:rFonts w:ascii="Times New Roman" w:hAnsi="Times New Roman" w:cs="Times New Roman"/>
          <w:i w:val="0"/>
          <w:color w:val="auto"/>
          <w:sz w:val="24"/>
          <w:szCs w:val="24"/>
        </w:rPr>
        <w:t>6</w:t>
      </w:r>
      <w:r w:rsidR="00803515" w:rsidRPr="0050491B">
        <w:rPr>
          <w:rFonts w:ascii="Times New Roman" w:hAnsi="Times New Roman" w:cs="Times New Roman"/>
          <w:i w:val="0"/>
          <w:color w:val="auto"/>
          <w:sz w:val="24"/>
          <w:szCs w:val="24"/>
        </w:rPr>
        <w:t>3</w:t>
      </w:r>
      <w:r w:rsidRPr="0050491B">
        <w:rPr>
          <w:rFonts w:ascii="Times New Roman" w:hAnsi="Times New Roman" w:cs="Times New Roman"/>
          <w:i w:val="0"/>
          <w:color w:val="auto"/>
          <w:sz w:val="24"/>
          <w:szCs w:val="24"/>
        </w:rPr>
        <w:t>.</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(1) Zamjeniku državnog odvjetnika državnoodvjetnička dužnost u državnom odvjetništvu u koje je imenovan</w:t>
      </w:r>
      <w:r w:rsidR="00FC6935" w:rsidRPr="0050491B">
        <w:rPr>
          <w:rFonts w:ascii="Times New Roman" w:hAnsi="Times New Roman" w:cs="Times New Roman"/>
          <w:sz w:val="24"/>
          <w:szCs w:val="24"/>
        </w:rPr>
        <w:t xml:space="preserve"> </w:t>
      </w:r>
      <w:r w:rsidR="00803515" w:rsidRPr="0050491B">
        <w:rPr>
          <w:rFonts w:ascii="Times New Roman" w:hAnsi="Times New Roman" w:cs="Times New Roman"/>
          <w:sz w:val="24"/>
          <w:szCs w:val="24"/>
        </w:rPr>
        <w:t>prestaje</w:t>
      </w:r>
      <w:r w:rsidRPr="0050491B">
        <w:rPr>
          <w:rFonts w:ascii="Times New Roman" w:hAnsi="Times New Roman" w:cs="Times New Roman"/>
          <w:sz w:val="24"/>
          <w:szCs w:val="24"/>
        </w:rPr>
        <w:t>:</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 smrću,</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 kad navrši 70 godina života,</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 danom stupanja na službu u drugom državnom odvjetništvu odnosno pravosudnom ili državnom tijelu.</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(2) Rješenje kojim se utvrđuje nastup okolnosti iz stavka 1. ovoga članka donosi Vijeće na temelju obavijesti državnog odvjetništva u kojem je zamjenik državnog odvjetnika obnašao dužnost i dostavlja ga ministarstvu nadležnom za poslove pravosuđa.</w:t>
      </w:r>
    </w:p>
    <w:p w:rsidR="005036E3" w:rsidRPr="0050491B" w:rsidRDefault="005036E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B1DED" w:rsidRPr="0050491B">
        <w:rPr>
          <w:rFonts w:ascii="Times New Roman" w:hAnsi="Times New Roman" w:cs="Times New Roman"/>
          <w:i w:val="0"/>
          <w:color w:val="auto"/>
          <w:sz w:val="24"/>
          <w:szCs w:val="24"/>
        </w:rPr>
        <w:t>6</w:t>
      </w:r>
      <w:r w:rsidR="00E45907" w:rsidRPr="0050491B">
        <w:rPr>
          <w:rFonts w:ascii="Times New Roman" w:hAnsi="Times New Roman" w:cs="Times New Roman"/>
          <w:i w:val="0"/>
          <w:color w:val="auto"/>
          <w:sz w:val="24"/>
          <w:szCs w:val="24"/>
        </w:rPr>
        <w:t>4</w:t>
      </w:r>
      <w:r w:rsidRPr="0050491B">
        <w:rPr>
          <w:rFonts w:ascii="Times New Roman" w:hAnsi="Times New Roman" w:cs="Times New Roman"/>
          <w:i w:val="0"/>
          <w:color w:val="auto"/>
          <w:sz w:val="24"/>
          <w:szCs w:val="24"/>
        </w:rPr>
        <w:t>.</w:t>
      </w:r>
    </w:p>
    <w:p w:rsidR="005036E3" w:rsidRPr="0050491B" w:rsidRDefault="002F1B70" w:rsidP="00B3610D">
      <w:pPr>
        <w:jc w:val="both"/>
        <w:rPr>
          <w:rFonts w:ascii="Times New Roman" w:hAnsi="Times New Roman" w:cs="Times New Roman"/>
          <w:sz w:val="24"/>
          <w:szCs w:val="24"/>
        </w:rPr>
      </w:pPr>
      <w:r w:rsidRPr="0050491B">
        <w:rPr>
          <w:rFonts w:ascii="Times New Roman" w:hAnsi="Times New Roman" w:cs="Times New Roman"/>
          <w:sz w:val="24"/>
          <w:szCs w:val="24"/>
        </w:rPr>
        <w:t>Vijeće će razriješiti z</w:t>
      </w:r>
      <w:r w:rsidR="005036E3" w:rsidRPr="0050491B">
        <w:rPr>
          <w:rFonts w:ascii="Times New Roman" w:hAnsi="Times New Roman" w:cs="Times New Roman"/>
          <w:sz w:val="24"/>
          <w:szCs w:val="24"/>
        </w:rPr>
        <w:t>amjenik</w:t>
      </w:r>
      <w:r w:rsidRPr="0050491B">
        <w:rPr>
          <w:rFonts w:ascii="Times New Roman" w:hAnsi="Times New Roman" w:cs="Times New Roman"/>
          <w:sz w:val="24"/>
          <w:szCs w:val="24"/>
        </w:rPr>
        <w:t>a</w:t>
      </w:r>
      <w:r w:rsidR="005036E3" w:rsidRPr="0050491B">
        <w:rPr>
          <w:rFonts w:ascii="Times New Roman" w:hAnsi="Times New Roman" w:cs="Times New Roman"/>
          <w:sz w:val="24"/>
          <w:szCs w:val="24"/>
        </w:rPr>
        <w:t xml:space="preserve"> državnog odvjetnika</w:t>
      </w:r>
      <w:r w:rsidRPr="0050491B">
        <w:rPr>
          <w:rFonts w:ascii="Times New Roman" w:hAnsi="Times New Roman" w:cs="Times New Roman"/>
          <w:sz w:val="24"/>
          <w:szCs w:val="24"/>
        </w:rPr>
        <w:t xml:space="preserve"> dužnosti</w:t>
      </w:r>
      <w:r w:rsidR="005036E3" w:rsidRPr="0050491B">
        <w:rPr>
          <w:rFonts w:ascii="Times New Roman" w:hAnsi="Times New Roman" w:cs="Times New Roman"/>
          <w:sz w:val="24"/>
          <w:szCs w:val="24"/>
        </w:rPr>
        <w:t>:</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1. na vlastiti zahtjev,</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zbog trajnog gubitka sposobnosti za </w:t>
      </w:r>
      <w:r w:rsidR="00E12BE3" w:rsidRPr="0050491B">
        <w:rPr>
          <w:rFonts w:ascii="Times New Roman" w:hAnsi="Times New Roman" w:cs="Times New Roman"/>
          <w:sz w:val="24"/>
          <w:szCs w:val="24"/>
        </w:rPr>
        <w:t>obnašanje</w:t>
      </w:r>
      <w:r w:rsidRPr="0050491B">
        <w:rPr>
          <w:rFonts w:ascii="Times New Roman" w:hAnsi="Times New Roman" w:cs="Times New Roman"/>
          <w:sz w:val="24"/>
          <w:szCs w:val="24"/>
        </w:rPr>
        <w:t xml:space="preserve"> dužnosti,</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zbog osude za kazneno djelo koje ga čini nedostojnim za </w:t>
      </w:r>
      <w:r w:rsidR="00E12BE3" w:rsidRPr="0050491B">
        <w:rPr>
          <w:rFonts w:ascii="Times New Roman" w:hAnsi="Times New Roman" w:cs="Times New Roman"/>
          <w:sz w:val="24"/>
          <w:szCs w:val="24"/>
        </w:rPr>
        <w:t>obnašanje</w:t>
      </w:r>
      <w:r w:rsidRPr="0050491B">
        <w:rPr>
          <w:rFonts w:ascii="Times New Roman" w:hAnsi="Times New Roman" w:cs="Times New Roman"/>
          <w:sz w:val="24"/>
          <w:szCs w:val="24"/>
        </w:rPr>
        <w:t xml:space="preserve"> državnoodvjetničke dužnosti,</w:t>
      </w:r>
    </w:p>
    <w:p w:rsidR="00E12B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ako dvaput uzastopce bude ocijenjen da nezadovoljavajuće </w:t>
      </w:r>
      <w:r w:rsidR="00E12BE3" w:rsidRPr="0050491B">
        <w:rPr>
          <w:rFonts w:ascii="Times New Roman" w:hAnsi="Times New Roman" w:cs="Times New Roman"/>
          <w:sz w:val="24"/>
          <w:szCs w:val="24"/>
        </w:rPr>
        <w:t>obnaša državnoodvjetničku dužnost,</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5. izricanjem odluke o stegovnoj kazni razrješenja,</w:t>
      </w:r>
    </w:p>
    <w:p w:rsidR="005036E3" w:rsidRPr="0050491B" w:rsidRDefault="005036E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6. ako se ne podvrgne odgovarajućem </w:t>
      </w:r>
      <w:r w:rsidR="00E12BE3" w:rsidRPr="0050491B">
        <w:rPr>
          <w:rFonts w:ascii="Times New Roman" w:hAnsi="Times New Roman" w:cs="Times New Roman"/>
          <w:sz w:val="24"/>
          <w:szCs w:val="24"/>
        </w:rPr>
        <w:t>liječničkom</w:t>
      </w:r>
      <w:r w:rsidRPr="0050491B">
        <w:rPr>
          <w:rFonts w:ascii="Times New Roman" w:hAnsi="Times New Roman" w:cs="Times New Roman"/>
          <w:sz w:val="24"/>
          <w:szCs w:val="24"/>
        </w:rPr>
        <w:t xml:space="preserve"> pregledu radi ocjene sposobnosti za obnašanje državnoodvjetničke dužnosti.</w:t>
      </w:r>
    </w:p>
    <w:p w:rsidR="004E1685" w:rsidRPr="0050491B" w:rsidRDefault="004E1685" w:rsidP="00710331">
      <w:pPr>
        <w:pStyle w:val="Naslov3"/>
        <w:spacing w:before="120" w:after="120"/>
        <w:rPr>
          <w:rFonts w:ascii="Times New Roman" w:hAnsi="Times New Roman" w:cs="Times New Roman"/>
          <w:color w:val="auto"/>
          <w:sz w:val="24"/>
          <w:szCs w:val="24"/>
        </w:rPr>
      </w:pPr>
      <w:moveToRangeStart w:id="1" w:author="Korisnik" w:date="2017-11-17T09:49:00Z" w:name="move498675475"/>
      <w:r w:rsidRPr="0050491B">
        <w:rPr>
          <w:rFonts w:ascii="Times New Roman" w:hAnsi="Times New Roman" w:cs="Times New Roman"/>
          <w:color w:val="auto"/>
          <w:sz w:val="24"/>
          <w:szCs w:val="24"/>
        </w:rPr>
        <w:t>Postupak za razrješenje</w:t>
      </w:r>
    </w:p>
    <w:p w:rsidR="004E1685" w:rsidRPr="0050491B" w:rsidRDefault="004E1685"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B1DED" w:rsidRPr="0050491B">
        <w:rPr>
          <w:rFonts w:ascii="Times New Roman" w:hAnsi="Times New Roman" w:cs="Times New Roman"/>
          <w:i w:val="0"/>
          <w:color w:val="auto"/>
          <w:sz w:val="24"/>
          <w:szCs w:val="24"/>
        </w:rPr>
        <w:t>6</w:t>
      </w:r>
      <w:r w:rsidR="00E45907" w:rsidRPr="0050491B">
        <w:rPr>
          <w:rFonts w:ascii="Times New Roman" w:hAnsi="Times New Roman" w:cs="Times New Roman"/>
          <w:i w:val="0"/>
          <w:color w:val="auto"/>
          <w:sz w:val="24"/>
          <w:szCs w:val="24"/>
        </w:rPr>
        <w:t>5</w:t>
      </w:r>
      <w:r w:rsidRPr="0050491B">
        <w:rPr>
          <w:rFonts w:ascii="Times New Roman" w:hAnsi="Times New Roman" w:cs="Times New Roman"/>
          <w:i w:val="0"/>
          <w:color w:val="auto"/>
          <w:sz w:val="24"/>
          <w:szCs w:val="24"/>
        </w:rPr>
        <w:t>.</w:t>
      </w:r>
    </w:p>
    <w:p w:rsidR="004E1685" w:rsidRPr="0050491B" w:rsidRDefault="004E1685" w:rsidP="00B3610D">
      <w:pPr>
        <w:jc w:val="both"/>
        <w:rPr>
          <w:rFonts w:ascii="Times New Roman" w:hAnsi="Times New Roman" w:cs="Times New Roman"/>
          <w:sz w:val="24"/>
          <w:szCs w:val="24"/>
        </w:rPr>
      </w:pPr>
      <w:r w:rsidRPr="0050491B">
        <w:rPr>
          <w:rFonts w:ascii="Times New Roman" w:hAnsi="Times New Roman" w:cs="Times New Roman"/>
          <w:sz w:val="24"/>
          <w:szCs w:val="24"/>
        </w:rPr>
        <w:t>(1) Zahtjev za razrješenje zamjenika državnog odvjetnika može podnijeti državni odvjetnik u državnom odvjetništvu u kojemu zamjenik državnog odvjetnika radi, viši državni odvjetnik i Glavni državni odvjetnik</w:t>
      </w:r>
      <w:r w:rsidR="007E6950" w:rsidRPr="0050491B">
        <w:rPr>
          <w:rFonts w:ascii="Times New Roman" w:hAnsi="Times New Roman" w:cs="Times New Roman"/>
          <w:sz w:val="24"/>
          <w:szCs w:val="24"/>
        </w:rPr>
        <w:t xml:space="preserve"> Republike Hrvatske</w:t>
      </w:r>
      <w:r w:rsidRPr="0050491B">
        <w:rPr>
          <w:rFonts w:ascii="Times New Roman" w:hAnsi="Times New Roman" w:cs="Times New Roman"/>
          <w:sz w:val="24"/>
          <w:szCs w:val="24"/>
        </w:rPr>
        <w:t>.</w:t>
      </w:r>
    </w:p>
    <w:p w:rsidR="004E1685" w:rsidRPr="0050491B" w:rsidRDefault="004E1685" w:rsidP="00B3610D">
      <w:pPr>
        <w:jc w:val="both"/>
        <w:rPr>
          <w:rFonts w:ascii="Times New Roman" w:hAnsi="Times New Roman" w:cs="Times New Roman"/>
          <w:sz w:val="24"/>
          <w:szCs w:val="24"/>
        </w:rPr>
      </w:pPr>
      <w:r w:rsidRPr="0050491B">
        <w:rPr>
          <w:rFonts w:ascii="Times New Roman" w:hAnsi="Times New Roman" w:cs="Times New Roman"/>
          <w:sz w:val="24"/>
          <w:szCs w:val="24"/>
        </w:rPr>
        <w:t>(2) Zamjenik državnog odvjetnika može postaviti zahtjev za svoje razrješenje putem državnog odvjetnika kojemu je zamjenik.</w:t>
      </w:r>
    </w:p>
    <w:p w:rsidR="004E1685" w:rsidRPr="0050491B" w:rsidRDefault="00C47A19"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4E1685" w:rsidRPr="0050491B">
        <w:rPr>
          <w:rFonts w:ascii="Times New Roman" w:hAnsi="Times New Roman" w:cs="Times New Roman"/>
          <w:sz w:val="24"/>
          <w:szCs w:val="24"/>
        </w:rPr>
        <w:t xml:space="preserve">3) Zahtjev za razrješenje zamjenika državnog odvjetnika zbog trajnog gubitka sposobnosti za obavljanje dužnosti može se temeljiti samo na pravomoćnoj odluci suda o oduzimanju poslovne sposobnosti ili pravomoćnoj odluci nadležnog tijela da su tjelesna ili duševna svojstva zamjenika državnog odvjetnika takva da onemogućuju obavljanje državnoodvjetničke dužnosti. Ako se zamjenik državnog odvjetnika odbije podvrći odgovarajućem </w:t>
      </w:r>
      <w:r w:rsidRPr="0050491B">
        <w:rPr>
          <w:rFonts w:ascii="Times New Roman" w:hAnsi="Times New Roman" w:cs="Times New Roman"/>
          <w:sz w:val="24"/>
          <w:szCs w:val="24"/>
        </w:rPr>
        <w:t xml:space="preserve">liječničkom pregledu, Vijeće će mu </w:t>
      </w:r>
      <w:r w:rsidR="004E1685" w:rsidRPr="0050491B">
        <w:rPr>
          <w:rFonts w:ascii="Times New Roman" w:hAnsi="Times New Roman" w:cs="Times New Roman"/>
          <w:sz w:val="24"/>
          <w:szCs w:val="24"/>
        </w:rPr>
        <w:t xml:space="preserve">naložiti da pristupi odgovarajućim pregledima, a ako on to ne učini, razriješit će </w:t>
      </w:r>
      <w:r w:rsidRPr="0050491B">
        <w:rPr>
          <w:rFonts w:ascii="Times New Roman" w:hAnsi="Times New Roman" w:cs="Times New Roman"/>
          <w:sz w:val="24"/>
          <w:szCs w:val="24"/>
        </w:rPr>
        <w:t xml:space="preserve">ga </w:t>
      </w:r>
      <w:r w:rsidR="004E1685" w:rsidRPr="0050491B">
        <w:rPr>
          <w:rFonts w:ascii="Times New Roman" w:hAnsi="Times New Roman" w:cs="Times New Roman"/>
          <w:sz w:val="24"/>
          <w:szCs w:val="24"/>
        </w:rPr>
        <w:t>dužnosti.</w:t>
      </w:r>
    </w:p>
    <w:p w:rsidR="007C5B6F" w:rsidRPr="0050491B" w:rsidRDefault="007C5B6F"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w:t>
      </w:r>
      <w:r w:rsidR="00A1172E" w:rsidRPr="0050491B">
        <w:rPr>
          <w:rFonts w:ascii="Times New Roman" w:hAnsi="Times New Roman" w:cs="Times New Roman"/>
          <w:i w:val="0"/>
          <w:color w:val="auto"/>
          <w:sz w:val="24"/>
          <w:szCs w:val="24"/>
        </w:rPr>
        <w:t xml:space="preserve"> 6</w:t>
      </w:r>
      <w:r w:rsidR="00E45907" w:rsidRPr="0050491B">
        <w:rPr>
          <w:rFonts w:ascii="Times New Roman" w:hAnsi="Times New Roman" w:cs="Times New Roman"/>
          <w:i w:val="0"/>
          <w:color w:val="auto"/>
          <w:sz w:val="24"/>
          <w:szCs w:val="24"/>
        </w:rPr>
        <w:t>6</w:t>
      </w:r>
      <w:r w:rsidR="00A1172E" w:rsidRPr="0050491B">
        <w:rPr>
          <w:rFonts w:ascii="Times New Roman" w:hAnsi="Times New Roman" w:cs="Times New Roman"/>
          <w:i w:val="0"/>
          <w:color w:val="auto"/>
          <w:sz w:val="24"/>
          <w:szCs w:val="24"/>
        </w:rPr>
        <w:t>.</w:t>
      </w:r>
    </w:p>
    <w:p w:rsidR="004E1685" w:rsidRPr="0050491B" w:rsidRDefault="004E1685" w:rsidP="00B3610D">
      <w:pPr>
        <w:jc w:val="both"/>
        <w:rPr>
          <w:rFonts w:ascii="Times New Roman" w:hAnsi="Times New Roman" w:cs="Times New Roman"/>
          <w:sz w:val="24"/>
          <w:szCs w:val="24"/>
        </w:rPr>
      </w:pPr>
      <w:r w:rsidRPr="0050491B">
        <w:rPr>
          <w:rFonts w:ascii="Times New Roman" w:hAnsi="Times New Roman" w:cs="Times New Roman"/>
          <w:sz w:val="24"/>
          <w:szCs w:val="24"/>
        </w:rPr>
        <w:t>Zamjeniku državnog odvjetnika čije se razrješenje zahtijeva mora se omogućiti da se izjasni o zahtjevu, osim ako nije sam podnio zahtjev za razrješenje.</w:t>
      </w:r>
    </w:p>
    <w:p w:rsidR="007C5B6F" w:rsidRPr="0050491B" w:rsidRDefault="007C5B6F"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6</w:t>
      </w:r>
      <w:r w:rsidR="00E45907" w:rsidRPr="0050491B">
        <w:rPr>
          <w:rFonts w:ascii="Times New Roman" w:hAnsi="Times New Roman" w:cs="Times New Roman"/>
          <w:i w:val="0"/>
          <w:color w:val="auto"/>
          <w:sz w:val="24"/>
          <w:szCs w:val="24"/>
        </w:rPr>
        <w:t>7</w:t>
      </w:r>
      <w:r w:rsidRPr="0050491B">
        <w:rPr>
          <w:rFonts w:ascii="Times New Roman" w:hAnsi="Times New Roman" w:cs="Times New Roman"/>
          <w:i w:val="0"/>
          <w:color w:val="auto"/>
          <w:sz w:val="24"/>
          <w:szCs w:val="24"/>
        </w:rPr>
        <w:t>.</w:t>
      </w:r>
    </w:p>
    <w:p w:rsidR="004E1685" w:rsidRPr="0050491B" w:rsidRDefault="004E1685"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7C5B6F" w:rsidRPr="0050491B">
        <w:rPr>
          <w:rFonts w:ascii="Times New Roman" w:hAnsi="Times New Roman" w:cs="Times New Roman"/>
          <w:sz w:val="24"/>
          <w:szCs w:val="24"/>
        </w:rPr>
        <w:t>1</w:t>
      </w:r>
      <w:r w:rsidR="00C47A19" w:rsidRPr="0050491B">
        <w:rPr>
          <w:rFonts w:ascii="Times New Roman" w:hAnsi="Times New Roman" w:cs="Times New Roman"/>
          <w:sz w:val="24"/>
          <w:szCs w:val="24"/>
        </w:rPr>
        <w:t>)</w:t>
      </w:r>
      <w:r w:rsidRPr="0050491B">
        <w:rPr>
          <w:rFonts w:ascii="Times New Roman" w:hAnsi="Times New Roman" w:cs="Times New Roman"/>
          <w:sz w:val="24"/>
          <w:szCs w:val="24"/>
        </w:rPr>
        <w:t xml:space="preserve"> Odluka o razrješenju donosi se u pisanom obliku i mora biti obrazložena.</w:t>
      </w:r>
    </w:p>
    <w:p w:rsidR="004E1685" w:rsidRPr="0050491B" w:rsidRDefault="004E1685"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7C5B6F" w:rsidRPr="0050491B">
        <w:rPr>
          <w:rFonts w:ascii="Times New Roman" w:hAnsi="Times New Roman" w:cs="Times New Roman"/>
          <w:sz w:val="24"/>
          <w:szCs w:val="24"/>
        </w:rPr>
        <w:t>2</w:t>
      </w:r>
      <w:r w:rsidRPr="0050491B">
        <w:rPr>
          <w:rFonts w:ascii="Times New Roman" w:hAnsi="Times New Roman" w:cs="Times New Roman"/>
          <w:sz w:val="24"/>
          <w:szCs w:val="24"/>
        </w:rPr>
        <w:t xml:space="preserve">) Protiv odluke o razrješenju iz razloga navedenih u članku </w:t>
      </w:r>
      <w:r w:rsidR="00E45907" w:rsidRPr="0050491B">
        <w:rPr>
          <w:rFonts w:ascii="Times New Roman" w:hAnsi="Times New Roman" w:cs="Times New Roman"/>
          <w:sz w:val="24"/>
          <w:szCs w:val="24"/>
        </w:rPr>
        <w:t>64</w:t>
      </w:r>
      <w:r w:rsidRPr="0050491B">
        <w:rPr>
          <w:rFonts w:ascii="Times New Roman" w:hAnsi="Times New Roman" w:cs="Times New Roman"/>
          <w:sz w:val="24"/>
          <w:szCs w:val="24"/>
        </w:rPr>
        <w:t xml:space="preserve">. stavku 1. točkama 1., 2., 3., 4. i 6. </w:t>
      </w:r>
      <w:r w:rsidR="00FC16B4" w:rsidRPr="0050491B">
        <w:rPr>
          <w:rFonts w:ascii="Times New Roman" w:hAnsi="Times New Roman" w:cs="Times New Roman"/>
          <w:sz w:val="24"/>
          <w:szCs w:val="24"/>
        </w:rPr>
        <w:t xml:space="preserve">ovog </w:t>
      </w:r>
      <w:r w:rsidRPr="0050491B">
        <w:rPr>
          <w:rFonts w:ascii="Times New Roman" w:hAnsi="Times New Roman" w:cs="Times New Roman"/>
          <w:sz w:val="24"/>
          <w:szCs w:val="24"/>
        </w:rPr>
        <w:t xml:space="preserve">Zakona </w:t>
      </w:r>
      <w:r w:rsidR="00E45907" w:rsidRPr="0050491B">
        <w:rPr>
          <w:rFonts w:ascii="Times New Roman" w:hAnsi="Times New Roman" w:cs="Times New Roman"/>
          <w:sz w:val="24"/>
          <w:szCs w:val="24"/>
        </w:rPr>
        <w:t xml:space="preserve">žalba </w:t>
      </w:r>
      <w:r w:rsidRPr="0050491B">
        <w:rPr>
          <w:rFonts w:ascii="Times New Roman" w:hAnsi="Times New Roman" w:cs="Times New Roman"/>
          <w:sz w:val="24"/>
          <w:szCs w:val="24"/>
        </w:rPr>
        <w:t xml:space="preserve">nije dopuštena, ali </w:t>
      </w:r>
      <w:r w:rsidR="00E45907" w:rsidRPr="0050491B">
        <w:rPr>
          <w:rFonts w:ascii="Times New Roman" w:hAnsi="Times New Roman" w:cs="Times New Roman"/>
          <w:sz w:val="24"/>
          <w:szCs w:val="24"/>
        </w:rPr>
        <w:t>se</w:t>
      </w:r>
      <w:r w:rsidRPr="0050491B">
        <w:rPr>
          <w:rFonts w:ascii="Times New Roman" w:hAnsi="Times New Roman" w:cs="Times New Roman"/>
          <w:sz w:val="24"/>
          <w:szCs w:val="24"/>
        </w:rPr>
        <w:t xml:space="preserve"> može pokrenuti upravni spor.</w:t>
      </w:r>
    </w:p>
    <w:p w:rsidR="004E1685" w:rsidRPr="0050491B" w:rsidRDefault="004E1685"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lastRenderedPageBreak/>
        <w:t xml:space="preserve">Članak </w:t>
      </w:r>
      <w:r w:rsidR="00A1172E" w:rsidRPr="0050491B">
        <w:rPr>
          <w:rFonts w:ascii="Times New Roman" w:hAnsi="Times New Roman" w:cs="Times New Roman"/>
          <w:i w:val="0"/>
          <w:color w:val="auto"/>
          <w:sz w:val="24"/>
          <w:szCs w:val="24"/>
        </w:rPr>
        <w:t>6</w:t>
      </w:r>
      <w:r w:rsidR="00D527F4" w:rsidRPr="0050491B">
        <w:rPr>
          <w:rFonts w:ascii="Times New Roman" w:hAnsi="Times New Roman" w:cs="Times New Roman"/>
          <w:i w:val="0"/>
          <w:color w:val="auto"/>
          <w:sz w:val="24"/>
          <w:szCs w:val="24"/>
        </w:rPr>
        <w:t>8</w:t>
      </w:r>
      <w:r w:rsidRPr="0050491B">
        <w:rPr>
          <w:rFonts w:ascii="Times New Roman" w:hAnsi="Times New Roman" w:cs="Times New Roman"/>
          <w:i w:val="0"/>
          <w:color w:val="auto"/>
          <w:sz w:val="24"/>
          <w:szCs w:val="24"/>
        </w:rPr>
        <w:t>.</w:t>
      </w:r>
    </w:p>
    <w:p w:rsidR="004E1685" w:rsidRPr="0050491B" w:rsidRDefault="0064228A"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Odluku o razrješenju </w:t>
      </w:r>
      <w:r w:rsidR="004E1685" w:rsidRPr="0050491B">
        <w:rPr>
          <w:rFonts w:ascii="Times New Roman" w:hAnsi="Times New Roman" w:cs="Times New Roman"/>
          <w:sz w:val="24"/>
          <w:szCs w:val="24"/>
        </w:rPr>
        <w:t>zamjenik</w:t>
      </w:r>
      <w:r w:rsidRPr="0050491B">
        <w:rPr>
          <w:rFonts w:ascii="Times New Roman" w:hAnsi="Times New Roman" w:cs="Times New Roman"/>
          <w:sz w:val="24"/>
          <w:szCs w:val="24"/>
        </w:rPr>
        <w:t>a</w:t>
      </w:r>
      <w:r w:rsidR="004E1685" w:rsidRPr="0050491B">
        <w:rPr>
          <w:rFonts w:ascii="Times New Roman" w:hAnsi="Times New Roman" w:cs="Times New Roman"/>
          <w:sz w:val="24"/>
          <w:szCs w:val="24"/>
        </w:rPr>
        <w:t xml:space="preserve"> državnog odvjetnika </w:t>
      </w:r>
      <w:r w:rsidRPr="0050491B">
        <w:rPr>
          <w:rFonts w:ascii="Times New Roman" w:hAnsi="Times New Roman" w:cs="Times New Roman"/>
          <w:sz w:val="24"/>
          <w:szCs w:val="24"/>
        </w:rPr>
        <w:t xml:space="preserve">na vlastiti zahtjev Vijeće je dužno </w:t>
      </w:r>
      <w:r w:rsidR="004E1685" w:rsidRPr="0050491B">
        <w:rPr>
          <w:rFonts w:ascii="Times New Roman" w:hAnsi="Times New Roman" w:cs="Times New Roman"/>
          <w:sz w:val="24"/>
          <w:szCs w:val="24"/>
        </w:rPr>
        <w:t>donijeti u roku od 30 dana od podnošenja zahtjeva.</w:t>
      </w:r>
      <w:moveToRangeEnd w:id="1"/>
    </w:p>
    <w:p w:rsidR="005C4E97" w:rsidRPr="0050491B" w:rsidRDefault="005C4E97" w:rsidP="003F25D2">
      <w:pPr>
        <w:pStyle w:val="Naslov2"/>
        <w:rPr>
          <w:rFonts w:ascii="Times New Roman" w:hAnsi="Times New Roman" w:cs="Times New Roman"/>
          <w:color w:val="auto"/>
        </w:rPr>
      </w:pPr>
      <w:r w:rsidRPr="0050491B">
        <w:rPr>
          <w:rFonts w:ascii="Times New Roman" w:hAnsi="Times New Roman" w:cs="Times New Roman"/>
          <w:color w:val="auto"/>
        </w:rPr>
        <w:t>IMENOVANJE I RAZRJEŠENJE DRŽAVNIH ODVJETNIKA</w:t>
      </w:r>
    </w:p>
    <w:p w:rsidR="002239B4" w:rsidRPr="0050491B" w:rsidRDefault="002239B4"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Imenovanje državnih odvjetnika </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6</w:t>
      </w:r>
      <w:r w:rsidR="00D527F4" w:rsidRPr="0050491B">
        <w:rPr>
          <w:rFonts w:ascii="Times New Roman" w:hAnsi="Times New Roman" w:cs="Times New Roman"/>
          <w:i w:val="0"/>
          <w:color w:val="auto"/>
          <w:sz w:val="24"/>
          <w:szCs w:val="24"/>
        </w:rPr>
        <w:t>9</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Županijski državni odvjetnik imenuje se iz reda državnih odvjetnika i zamjenika županijskog državnog odvjetnika ili zamjenika Glavnog državnog odvjetnika Republike Hrvatske, koji su najmanje pet godina obnašali  državnoodvjetničku dužnost.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(2) Osim uvjeta iz stavka 1. ovoga članka, općinski državni odvjetnik koji se imenuje za županijskog državnog odvjetnika mora ispunjavati i uvjete za imenovanje za zamjenika županijskoga državnog odvjetnika.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(3) Županijskog državnog odvjetnika, uz prethodno mišljenje Kolegija Državnog odvjetništva Republike Hrvatske, na prijedlog Glavnoga državno</w:t>
      </w:r>
      <w:r w:rsidR="00D527F4" w:rsidRPr="0050491B">
        <w:rPr>
          <w:rFonts w:ascii="Times New Roman" w:hAnsi="Times New Roman" w:cs="Times New Roman"/>
          <w:sz w:val="24"/>
          <w:szCs w:val="24"/>
        </w:rPr>
        <w:t>g odvjetnika Republike Hrvatske</w:t>
      </w:r>
      <w:r w:rsidRPr="0050491B">
        <w:rPr>
          <w:rFonts w:ascii="Times New Roman" w:hAnsi="Times New Roman" w:cs="Times New Roman"/>
          <w:sz w:val="24"/>
          <w:szCs w:val="24"/>
        </w:rPr>
        <w:t xml:space="preserve"> imenuje </w:t>
      </w:r>
      <w:r w:rsidR="00D527F4" w:rsidRPr="0050491B">
        <w:rPr>
          <w:rFonts w:ascii="Times New Roman" w:hAnsi="Times New Roman" w:cs="Times New Roman"/>
          <w:sz w:val="24"/>
          <w:szCs w:val="24"/>
        </w:rPr>
        <w:t xml:space="preserve">Vijeće </w:t>
      </w:r>
      <w:r w:rsidRPr="0050491B">
        <w:rPr>
          <w:rFonts w:ascii="Times New Roman" w:hAnsi="Times New Roman" w:cs="Times New Roman"/>
          <w:sz w:val="24"/>
          <w:szCs w:val="24"/>
        </w:rPr>
        <w:t xml:space="preserve">na vrijeme od četiri godine.  </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D527F4" w:rsidRPr="0050491B">
        <w:rPr>
          <w:rFonts w:ascii="Times New Roman" w:hAnsi="Times New Roman" w:cs="Times New Roman"/>
          <w:i w:val="0"/>
          <w:color w:val="auto"/>
          <w:sz w:val="24"/>
          <w:szCs w:val="24"/>
        </w:rPr>
        <w:t>70</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Općinski državni odvjetnik imenuje se iz reda državnih odvjetnika i zamjenika državnih odvjetnika.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Općinskog državnog odvjetnika, uz prethodno mišljenje kolegija županijskoga državnog odvjetništva i županijskoga državnog odvjetnika, na prijedlog Glavnoga državnog odvjetnika Republike Hrvatske imenuje Vijeće na vrijeme od četiri godine.  </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7</w:t>
      </w:r>
      <w:r w:rsidR="00D527F4" w:rsidRPr="0050491B">
        <w:rPr>
          <w:rFonts w:ascii="Times New Roman" w:hAnsi="Times New Roman" w:cs="Times New Roman"/>
          <w:i w:val="0"/>
          <w:color w:val="auto"/>
          <w:sz w:val="24"/>
          <w:szCs w:val="24"/>
        </w:rPr>
        <w:t>1</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Županijski državni odvjetnik i općinski državni odvjetnik ne mogu biti imenovani više od dva mandata.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Vrijeme na koje je imenovan državni odvjetnik započinje danom stupanja na dužnost.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(3) Ako općinski ili županijski državni odvjetnik ne bude ponovo imenovan, po isteku mandata nastavlja raditi kao zamjenik državnog odvjetnika u istom državnom odvjetništvu ili se, ako je to za njega povoljnije, vraća na mjesto zamjenika državnog odvjetnika u državnom odvjetništvu u kojem je prije imenovanja obnašao državnoodvjetničku dužnost.</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7</w:t>
      </w:r>
      <w:r w:rsidR="00D527F4" w:rsidRPr="0050491B">
        <w:rPr>
          <w:rFonts w:ascii="Times New Roman" w:hAnsi="Times New Roman" w:cs="Times New Roman"/>
          <w:i w:val="0"/>
          <w:color w:val="auto"/>
          <w:sz w:val="24"/>
          <w:szCs w:val="24"/>
        </w:rPr>
        <w:t>2</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Postupak imenovanja županijskog odnosno općinskoga državnog odvjetnika Vijeće pokreće najkasnije šest mjeseci prije isteka mandata državnog odvjetnika  odnosno najkasnije 30 dana nakon prestanka dužnosti državnog odvjetnika iz drugih zakonom određenih razloga.</w:t>
      </w:r>
    </w:p>
    <w:p w:rsidR="002239B4" w:rsidRPr="0050491B" w:rsidRDefault="00A1172E"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7</w:t>
      </w:r>
      <w:r w:rsidR="00D527F4" w:rsidRPr="0050491B">
        <w:rPr>
          <w:rFonts w:ascii="Times New Roman" w:hAnsi="Times New Roman" w:cs="Times New Roman"/>
          <w:i w:val="0"/>
          <w:color w:val="auto"/>
          <w:sz w:val="24"/>
          <w:szCs w:val="24"/>
        </w:rPr>
        <w:t>3</w:t>
      </w:r>
      <w:r w:rsidR="002239B4"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Vijeće objavljuje slobodna mjesta županijskih i općinskih državnih odvjetnika.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(2) Oglas o slobodnim mjestima iz stavka 1. ovog članka objavljuje se u »Narodnim novinama«</w:t>
      </w:r>
      <w:r w:rsidR="007C5B6F" w:rsidRPr="0050491B">
        <w:rPr>
          <w:rFonts w:ascii="Times New Roman" w:hAnsi="Times New Roman" w:cs="Times New Roman"/>
          <w:sz w:val="24"/>
          <w:szCs w:val="24"/>
        </w:rPr>
        <w:t xml:space="preserve"> i na mrežn</w:t>
      </w:r>
      <w:r w:rsidR="00D527F4" w:rsidRPr="0050491B">
        <w:rPr>
          <w:rFonts w:ascii="Times New Roman" w:hAnsi="Times New Roman" w:cs="Times New Roman"/>
          <w:sz w:val="24"/>
          <w:szCs w:val="24"/>
        </w:rPr>
        <w:t>oj</w:t>
      </w:r>
      <w:r w:rsidR="007C5B6F" w:rsidRPr="0050491B">
        <w:rPr>
          <w:rFonts w:ascii="Times New Roman" w:hAnsi="Times New Roman" w:cs="Times New Roman"/>
          <w:sz w:val="24"/>
          <w:szCs w:val="24"/>
        </w:rPr>
        <w:t xml:space="preserve"> stranic</w:t>
      </w:r>
      <w:r w:rsidR="00D527F4" w:rsidRPr="0050491B">
        <w:rPr>
          <w:rFonts w:ascii="Times New Roman" w:hAnsi="Times New Roman" w:cs="Times New Roman"/>
          <w:sz w:val="24"/>
          <w:szCs w:val="24"/>
        </w:rPr>
        <w:t>i</w:t>
      </w:r>
      <w:r w:rsidR="007C5B6F" w:rsidRPr="0050491B">
        <w:rPr>
          <w:rFonts w:ascii="Times New Roman" w:hAnsi="Times New Roman" w:cs="Times New Roman"/>
          <w:sz w:val="24"/>
          <w:szCs w:val="24"/>
        </w:rPr>
        <w:t xml:space="preserve"> Vijeća</w:t>
      </w:r>
      <w:r w:rsidRPr="0050491B">
        <w:rPr>
          <w:rFonts w:ascii="Times New Roman" w:hAnsi="Times New Roman" w:cs="Times New Roman"/>
          <w:sz w:val="24"/>
          <w:szCs w:val="24"/>
        </w:rPr>
        <w:t xml:space="preserve">, a po potrebi i na drugi način.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(3) Oglas iz stavka 2. ovog članka sadrži poziv kandidatima da u roku, koji ne smije biti kraći od 15 dana niti dulji od 30 dana, podnesu prijavu s dokazima o ispunjavanju uvjeta propisanih za imenovanje državnog odvjetnika</w:t>
      </w:r>
      <w:r w:rsidR="00D527F4" w:rsidRPr="0050491B">
        <w:rPr>
          <w:rFonts w:ascii="Times New Roman" w:hAnsi="Times New Roman" w:cs="Times New Roman"/>
          <w:sz w:val="24"/>
          <w:szCs w:val="24"/>
        </w:rPr>
        <w:t xml:space="preserve">, </w:t>
      </w:r>
      <w:r w:rsidRPr="0050491B">
        <w:rPr>
          <w:rFonts w:ascii="Times New Roman" w:hAnsi="Times New Roman" w:cs="Times New Roman"/>
          <w:sz w:val="24"/>
          <w:szCs w:val="24"/>
        </w:rPr>
        <w:t>podatke o svom radu</w:t>
      </w:r>
      <w:r w:rsidR="000E6DAF" w:rsidRPr="0050491B">
        <w:rPr>
          <w:rFonts w:ascii="Times New Roman" w:hAnsi="Times New Roman" w:cs="Times New Roman"/>
          <w:sz w:val="24"/>
          <w:szCs w:val="24"/>
        </w:rPr>
        <w:t xml:space="preserve"> te program rada</w:t>
      </w:r>
      <w:r w:rsidRPr="0050491B">
        <w:rPr>
          <w:rFonts w:ascii="Times New Roman" w:hAnsi="Times New Roman" w:cs="Times New Roman"/>
          <w:sz w:val="24"/>
          <w:szCs w:val="24"/>
        </w:rPr>
        <w:t>.</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7</w:t>
      </w:r>
      <w:r w:rsidR="00D527F4" w:rsidRPr="0050491B">
        <w:rPr>
          <w:rFonts w:ascii="Times New Roman" w:hAnsi="Times New Roman" w:cs="Times New Roman"/>
          <w:i w:val="0"/>
          <w:color w:val="auto"/>
          <w:sz w:val="24"/>
          <w:szCs w:val="24"/>
        </w:rPr>
        <w:t>4</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O kandidatima za županijskoga državnog odvjetnika Vijeće će zatražiti mišljenje Kolegija Državnog odvjetništva Republike Hrvatske, a za kandidate za općinskoga državnog odvjetnika i od kolegija županijskoga državnog odvjetništva te županijskoga državnog odvjetnika. Uz poziv na davanje mišljenja, Vijeće će dostaviti prijave s dokazima i podacima koje su kandidati priložili, ocjenu obnašanja dužnosti te druge podatke o kandidatima kojima Vijeće raspolaže po službenoj dužnosti.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Prije davanja mišljenja nadležni državni odvjetnik pozvat će kandidate na razgovor koji obavlja s još najmanje dva člana kolegija državnog odvjetništva.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(3) Mišljenj</w:t>
      </w:r>
      <w:r w:rsidR="00D527F4" w:rsidRPr="0050491B">
        <w:rPr>
          <w:rFonts w:ascii="Times New Roman" w:hAnsi="Times New Roman" w:cs="Times New Roman"/>
          <w:sz w:val="24"/>
          <w:szCs w:val="24"/>
        </w:rPr>
        <w:t>a</w:t>
      </w:r>
      <w:r w:rsidRPr="0050491B">
        <w:rPr>
          <w:rFonts w:ascii="Times New Roman" w:hAnsi="Times New Roman" w:cs="Times New Roman"/>
          <w:sz w:val="24"/>
          <w:szCs w:val="24"/>
        </w:rPr>
        <w:t xml:space="preserve"> o kandidatima iz stavka 2. ovog članka daju se u roku od 15 dana i dostavljaju Vijeću.</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(4) Kod davanja mišljenja na odgovarajući način će se cijeniti mjerila za ocjenjivanje obnašanja dužnosti, posebno sposobnost obavljanja poslova državnoodvjetničke uprave.</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(5) Nakon isteka roka iz stavka 3. ovoga članka Vijeće će Glavnom državnom odvjetniku Republike Hrvatske dostaviti pribavljena mišljenja i zatražiti njegov prijedlog o kandidatu za državnog odvjetnika.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(6) Odluku o imenovanju Vijeće donosi u roku od 30 dana od primitka prijedloga Glavnog državnog odvjetnika Republike Hrvatske.</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(7) Ako se na oglas ne javi niti jedan kandidat, ako Glavni državni odvjetnik Republike Hrvatske ne da prijedlog niti za jednog kandidata ili Vijeće između kandidata koji su se javili na oglas ne imenuje državnog odvjetnika, postupak se ponavlja.</w:t>
      </w:r>
    </w:p>
    <w:p w:rsidR="002239B4" w:rsidRPr="0050491B" w:rsidRDefault="00A1172E"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7</w:t>
      </w:r>
      <w:r w:rsidR="00D527F4" w:rsidRPr="0050491B">
        <w:rPr>
          <w:rFonts w:ascii="Times New Roman" w:hAnsi="Times New Roman" w:cs="Times New Roman"/>
          <w:i w:val="0"/>
          <w:color w:val="auto"/>
          <w:sz w:val="24"/>
          <w:szCs w:val="24"/>
        </w:rPr>
        <w:t>5</w:t>
      </w:r>
      <w:r w:rsidR="002239B4"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Obrazložena odluka Vijeća o imenovanju državnog odvjetnika dostavlja se svim kandidatima u roku od 15 dana od dana donošenja.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(2) Odluka o imenovanju objavljuje se u »Narodnim novinama«</w:t>
      </w:r>
      <w:r w:rsidR="00231111" w:rsidRPr="0050491B">
        <w:rPr>
          <w:rFonts w:ascii="Times New Roman" w:hAnsi="Times New Roman" w:cs="Times New Roman"/>
          <w:sz w:val="24"/>
          <w:szCs w:val="24"/>
        </w:rPr>
        <w:t xml:space="preserve"> i na mrežn</w:t>
      </w:r>
      <w:r w:rsidR="001E4AE5" w:rsidRPr="0050491B">
        <w:rPr>
          <w:rFonts w:ascii="Times New Roman" w:hAnsi="Times New Roman" w:cs="Times New Roman"/>
          <w:sz w:val="24"/>
          <w:szCs w:val="24"/>
        </w:rPr>
        <w:t>oj</w:t>
      </w:r>
      <w:r w:rsidR="00231111" w:rsidRPr="0050491B">
        <w:rPr>
          <w:rFonts w:ascii="Times New Roman" w:hAnsi="Times New Roman" w:cs="Times New Roman"/>
          <w:sz w:val="24"/>
          <w:szCs w:val="24"/>
        </w:rPr>
        <w:t xml:space="preserve"> stranic</w:t>
      </w:r>
      <w:r w:rsidR="001E4AE5" w:rsidRPr="0050491B">
        <w:rPr>
          <w:rFonts w:ascii="Times New Roman" w:hAnsi="Times New Roman" w:cs="Times New Roman"/>
          <w:sz w:val="24"/>
          <w:szCs w:val="24"/>
        </w:rPr>
        <w:t>i</w:t>
      </w:r>
      <w:r w:rsidR="00231111" w:rsidRPr="0050491B">
        <w:rPr>
          <w:rFonts w:ascii="Times New Roman" w:hAnsi="Times New Roman" w:cs="Times New Roman"/>
          <w:sz w:val="24"/>
          <w:szCs w:val="24"/>
        </w:rPr>
        <w:t xml:space="preserve"> Vijeća</w:t>
      </w:r>
      <w:r w:rsidRPr="0050491B">
        <w:rPr>
          <w:rFonts w:ascii="Times New Roman" w:hAnsi="Times New Roman" w:cs="Times New Roman"/>
          <w:sz w:val="24"/>
          <w:szCs w:val="24"/>
        </w:rPr>
        <w:t>.</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7</w:t>
      </w:r>
      <w:r w:rsidR="001E4AE5" w:rsidRPr="0050491B">
        <w:rPr>
          <w:rFonts w:ascii="Times New Roman" w:hAnsi="Times New Roman" w:cs="Times New Roman"/>
          <w:i w:val="0"/>
          <w:color w:val="auto"/>
          <w:sz w:val="24"/>
          <w:szCs w:val="24"/>
        </w:rPr>
        <w:t>6</w:t>
      </w:r>
      <w:r w:rsidRPr="0050491B">
        <w:rPr>
          <w:rFonts w:ascii="Times New Roman" w:hAnsi="Times New Roman" w:cs="Times New Roman"/>
          <w:i w:val="0"/>
          <w:color w:val="auto"/>
          <w:sz w:val="24"/>
          <w:szCs w:val="24"/>
        </w:rPr>
        <w:t>.</w:t>
      </w:r>
    </w:p>
    <w:p w:rsidR="001E4AE5" w:rsidRPr="0050491B" w:rsidRDefault="001E4AE5" w:rsidP="00B3610D">
      <w:pPr>
        <w:jc w:val="both"/>
        <w:rPr>
          <w:rFonts w:ascii="Times New Roman" w:hAnsi="Times New Roman" w:cs="Times New Roman"/>
          <w:sz w:val="24"/>
          <w:szCs w:val="24"/>
        </w:rPr>
      </w:pPr>
      <w:r w:rsidRPr="0050491B">
        <w:rPr>
          <w:rFonts w:ascii="Times New Roman" w:hAnsi="Times New Roman" w:cs="Times New Roman"/>
          <w:sz w:val="24"/>
          <w:szCs w:val="24"/>
        </w:rPr>
        <w:t>Županijski državni odvjetnik i općinski državni odvjetnik daju prisegu pred Glavnim državnim odvjetnikom Republike Hrvatske.</w:t>
      </w:r>
    </w:p>
    <w:p w:rsidR="001E4AE5" w:rsidRPr="0050491B" w:rsidRDefault="001E4AE5"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77.</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Državni odvjetnik dužan je stupiti na dužnost u roku kojeg odredi Vijeće, koji ne može biti duži od šest mjeseci.</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(2) Ako državni odvjetnik ne stupi na dužnost u roku iz stavka 1. ovoga članka, smatrat će se da nije imenovan.</w:t>
      </w:r>
    </w:p>
    <w:p w:rsidR="002239B4" w:rsidRPr="0050491B" w:rsidRDefault="002239B4"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Prestanak dužnosti i razrješenje državnog odvjetnika</w:t>
      </w:r>
    </w:p>
    <w:p w:rsidR="002239B4" w:rsidRPr="0050491B" w:rsidRDefault="00A1172E"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7</w:t>
      </w:r>
      <w:r w:rsidR="001E4AE5" w:rsidRPr="0050491B">
        <w:rPr>
          <w:rFonts w:ascii="Times New Roman" w:hAnsi="Times New Roman" w:cs="Times New Roman"/>
          <w:i w:val="0"/>
          <w:color w:val="auto"/>
          <w:sz w:val="24"/>
          <w:szCs w:val="24"/>
        </w:rPr>
        <w:t>8</w:t>
      </w:r>
      <w:r w:rsidR="002239B4"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Državnom odvjetniku dužnost prestaje:</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istekom roka na koji je imenovan,</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2. prestankom dužnosti zamjenika, danom prestanka dužnosti,</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3. izricanjem stegovne kazne, danom pravomoćnosti odluke,</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4. razrješenjem.</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(2) U slučaju spajanja, pripajanja ili razdvajanja državnih odvjetništava državnim odvjetnicima svih državnih odvjetništava obuhvaćenih ovim preustrojem prestaje dužnost danom spajanja, pripajanja odnosno razdvajanja.</w:t>
      </w:r>
    </w:p>
    <w:p w:rsidR="002239B4" w:rsidRPr="0050491B" w:rsidRDefault="00A1172E"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 7</w:t>
      </w:r>
      <w:r w:rsidR="001E4AE5" w:rsidRPr="0050491B">
        <w:rPr>
          <w:rFonts w:ascii="Times New Roman" w:hAnsi="Times New Roman" w:cs="Times New Roman"/>
          <w:i w:val="0"/>
          <w:color w:val="auto"/>
          <w:sz w:val="24"/>
          <w:szCs w:val="24"/>
        </w:rPr>
        <w:t>9</w:t>
      </w:r>
      <w:r w:rsidR="002239B4"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Državni odvjetnik bit će razriješen:</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na vlastiti zahtjev,</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2. ako poslove državnoodvjetničke uprave obavlja protivno propisima,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ako ne poduzima mjere iz svojih ovlasti za učinkovit rad državnog odvjetništva,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4. ako propuštanjem nadzora ili neposredno krši propise o dodjeljivanju predmeta u rad,</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5. ako kršenjem propisa ili na drugi način povrijedi načelo samostalnosti zamjenika državnog odvjetnika u radu,</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6. ako ne podnese zahtjev za pokretanje postupka zbog počinjenoga stegovnog djela u zakonom predviđenim slučajevima odnosno zloupotrebljava svoj položaj ovlaštenog predlagatelja pokretanja stegovnog postupka,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7. ako svojim ponašanjem nanese štetu ugledu državnog odvjetništva ili državnoodvjetničke dužnosti,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8. ako počini djelo koje odgovara stegovnom djelu,</w:t>
      </w:r>
    </w:p>
    <w:p w:rsidR="005F20EB" w:rsidRPr="0050491B" w:rsidRDefault="005F20E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9. </w:t>
      </w:r>
      <w:r w:rsidR="001E4AE5" w:rsidRPr="0050491B">
        <w:rPr>
          <w:rFonts w:ascii="Times New Roman" w:hAnsi="Times New Roman" w:cs="Times New Roman"/>
          <w:sz w:val="24"/>
          <w:szCs w:val="24"/>
        </w:rPr>
        <w:t>ako</w:t>
      </w:r>
      <w:r w:rsidRPr="0050491B">
        <w:rPr>
          <w:rFonts w:ascii="Times New Roman" w:hAnsi="Times New Roman" w:cs="Times New Roman"/>
          <w:sz w:val="24"/>
          <w:szCs w:val="24"/>
        </w:rPr>
        <w:t xml:space="preserve"> bez opravdanog razloga ne ostvaruje program rada izložen u postupku imenovanja na dužnost državnog odvjetnika,</w:t>
      </w:r>
    </w:p>
    <w:p w:rsidR="002239B4" w:rsidRPr="0050491B" w:rsidRDefault="005F20EB" w:rsidP="00B3610D">
      <w:pPr>
        <w:jc w:val="both"/>
        <w:rPr>
          <w:rFonts w:ascii="Times New Roman" w:hAnsi="Times New Roman" w:cs="Times New Roman"/>
          <w:sz w:val="24"/>
          <w:szCs w:val="24"/>
        </w:rPr>
      </w:pPr>
      <w:r w:rsidRPr="0050491B">
        <w:rPr>
          <w:rFonts w:ascii="Times New Roman" w:hAnsi="Times New Roman" w:cs="Times New Roman"/>
          <w:sz w:val="24"/>
          <w:szCs w:val="24"/>
        </w:rPr>
        <w:t>10</w:t>
      </w:r>
      <w:r w:rsidR="002239B4" w:rsidRPr="0050491B">
        <w:rPr>
          <w:rFonts w:ascii="Times New Roman" w:hAnsi="Times New Roman" w:cs="Times New Roman"/>
          <w:sz w:val="24"/>
          <w:szCs w:val="24"/>
        </w:rPr>
        <w:t>. ako bude ocijenjen ocjenom nezadovoljavajuće obnaša dužnost,</w:t>
      </w:r>
    </w:p>
    <w:p w:rsidR="002239B4" w:rsidRPr="0050491B" w:rsidRDefault="005F20EB" w:rsidP="00B3610D">
      <w:pPr>
        <w:jc w:val="both"/>
        <w:rPr>
          <w:rFonts w:ascii="Times New Roman" w:hAnsi="Times New Roman" w:cs="Times New Roman"/>
          <w:sz w:val="24"/>
          <w:szCs w:val="24"/>
        </w:rPr>
      </w:pPr>
      <w:r w:rsidRPr="0050491B">
        <w:rPr>
          <w:rFonts w:ascii="Times New Roman" w:hAnsi="Times New Roman" w:cs="Times New Roman"/>
          <w:sz w:val="24"/>
          <w:szCs w:val="24"/>
        </w:rPr>
        <w:t>11</w:t>
      </w:r>
      <w:r w:rsidR="002239B4" w:rsidRPr="0050491B">
        <w:rPr>
          <w:rFonts w:ascii="Times New Roman" w:hAnsi="Times New Roman" w:cs="Times New Roman"/>
          <w:sz w:val="24"/>
          <w:szCs w:val="24"/>
        </w:rPr>
        <w:t>. ako se u postupku obnavljanja sigurnosne provjere utvrdi postojanje sigurnosne zapreke,</w:t>
      </w:r>
    </w:p>
    <w:p w:rsidR="002239B4" w:rsidRPr="0050491B" w:rsidRDefault="005F20EB" w:rsidP="00B3610D">
      <w:pPr>
        <w:jc w:val="both"/>
        <w:rPr>
          <w:rFonts w:ascii="Times New Roman" w:hAnsi="Times New Roman" w:cs="Times New Roman"/>
          <w:sz w:val="24"/>
          <w:szCs w:val="24"/>
        </w:rPr>
      </w:pPr>
      <w:r w:rsidRPr="0050491B">
        <w:rPr>
          <w:rFonts w:ascii="Times New Roman" w:hAnsi="Times New Roman" w:cs="Times New Roman"/>
          <w:sz w:val="24"/>
          <w:szCs w:val="24"/>
        </w:rPr>
        <w:t>12</w:t>
      </w:r>
      <w:r w:rsidR="002239B4" w:rsidRPr="0050491B">
        <w:rPr>
          <w:rFonts w:ascii="Times New Roman" w:hAnsi="Times New Roman" w:cs="Times New Roman"/>
          <w:sz w:val="24"/>
          <w:szCs w:val="24"/>
        </w:rPr>
        <w:t>. ako bude privremeno udaljen s dužnosti zamjenika državnog odvjetnika.</w:t>
      </w:r>
    </w:p>
    <w:p w:rsidR="002239B4" w:rsidRPr="0050491B" w:rsidRDefault="00A1172E"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lastRenderedPageBreak/>
        <w:t>Članak 8</w:t>
      </w:r>
      <w:r w:rsidR="001E4AE5" w:rsidRPr="0050491B">
        <w:rPr>
          <w:rFonts w:ascii="Times New Roman" w:hAnsi="Times New Roman" w:cs="Times New Roman"/>
          <w:i w:val="0"/>
          <w:color w:val="auto"/>
          <w:sz w:val="24"/>
          <w:szCs w:val="24"/>
        </w:rPr>
        <w:t>0</w:t>
      </w:r>
      <w:r w:rsidR="002239B4"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Odluku kojom se utvrđuje nastup okolnosti koje dovode do prestanka dužnosti državnog odvjetnika i odluku o razrješenju dužnosti državnog odvjetnika donosi Vijeće.</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1E4AE5" w:rsidRPr="0050491B">
        <w:rPr>
          <w:rFonts w:ascii="Times New Roman" w:hAnsi="Times New Roman" w:cs="Times New Roman"/>
          <w:i w:val="0"/>
          <w:color w:val="auto"/>
          <w:sz w:val="24"/>
          <w:szCs w:val="24"/>
        </w:rPr>
        <w:t>81</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Glavni državni odvjetnik Republike Hrvatske podnijet će Vijeću prijedlog za razrješenje državnog odvjetnika ako na temelju pisanog izvješća o obavljenom pregledu rada državnog odvjetništva ili na drugi način sazna da postoje razlozi za razrješenje iz članka </w:t>
      </w:r>
      <w:r w:rsidR="007D2DF8" w:rsidRPr="0050491B">
        <w:rPr>
          <w:rFonts w:ascii="Times New Roman" w:hAnsi="Times New Roman" w:cs="Times New Roman"/>
          <w:sz w:val="24"/>
          <w:szCs w:val="24"/>
        </w:rPr>
        <w:t>7</w:t>
      </w:r>
      <w:r w:rsidR="00217364" w:rsidRPr="0050491B">
        <w:rPr>
          <w:rFonts w:ascii="Times New Roman" w:hAnsi="Times New Roman" w:cs="Times New Roman"/>
          <w:sz w:val="24"/>
          <w:szCs w:val="24"/>
        </w:rPr>
        <w:t>9</w:t>
      </w:r>
      <w:r w:rsidRPr="0050491B">
        <w:rPr>
          <w:rFonts w:ascii="Times New Roman" w:hAnsi="Times New Roman" w:cs="Times New Roman"/>
          <w:sz w:val="24"/>
          <w:szCs w:val="24"/>
        </w:rPr>
        <w:t xml:space="preserve">. točke 2. do </w:t>
      </w:r>
      <w:r w:rsidR="005F20EB" w:rsidRPr="0050491B">
        <w:rPr>
          <w:rFonts w:ascii="Times New Roman" w:hAnsi="Times New Roman" w:cs="Times New Roman"/>
          <w:sz w:val="24"/>
          <w:szCs w:val="24"/>
        </w:rPr>
        <w:t>9</w:t>
      </w:r>
      <w:r w:rsidRPr="0050491B">
        <w:rPr>
          <w:rFonts w:ascii="Times New Roman" w:hAnsi="Times New Roman" w:cs="Times New Roman"/>
          <w:sz w:val="24"/>
          <w:szCs w:val="24"/>
        </w:rPr>
        <w:t>. ovog Zakona.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Ako postoji osnova za razrješenje općinskog državnog odvjetnika iz članka </w:t>
      </w:r>
      <w:r w:rsidR="007D2DF8" w:rsidRPr="0050491B">
        <w:rPr>
          <w:rFonts w:ascii="Times New Roman" w:hAnsi="Times New Roman" w:cs="Times New Roman"/>
          <w:sz w:val="24"/>
          <w:szCs w:val="24"/>
        </w:rPr>
        <w:t>7</w:t>
      </w:r>
      <w:r w:rsidR="00217364" w:rsidRPr="0050491B">
        <w:rPr>
          <w:rFonts w:ascii="Times New Roman" w:hAnsi="Times New Roman" w:cs="Times New Roman"/>
          <w:sz w:val="24"/>
          <w:szCs w:val="24"/>
        </w:rPr>
        <w:t>9</w:t>
      </w:r>
      <w:r w:rsidRPr="0050491B">
        <w:rPr>
          <w:rFonts w:ascii="Times New Roman" w:hAnsi="Times New Roman" w:cs="Times New Roman"/>
          <w:sz w:val="24"/>
          <w:szCs w:val="24"/>
        </w:rPr>
        <w:t xml:space="preserve">. točke 2. do </w:t>
      </w:r>
      <w:r w:rsidR="005F20EB" w:rsidRPr="0050491B">
        <w:rPr>
          <w:rFonts w:ascii="Times New Roman" w:hAnsi="Times New Roman" w:cs="Times New Roman"/>
          <w:sz w:val="24"/>
          <w:szCs w:val="24"/>
        </w:rPr>
        <w:t>9</w:t>
      </w:r>
      <w:r w:rsidRPr="0050491B">
        <w:rPr>
          <w:rFonts w:ascii="Times New Roman" w:hAnsi="Times New Roman" w:cs="Times New Roman"/>
          <w:sz w:val="24"/>
          <w:szCs w:val="24"/>
        </w:rPr>
        <w:t>. ovog Zakona nadležni županijski državni odvjetnik može Glavnom državnom odvjetniku Republike Hrvatske predložiti podnošenje prijedloga za razrješenje. U svom prijedlogu županijski državni odvjetnik mora navesti i obrazložiti razloge za razrješenje.</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Ako postoji osnova za razrješenje županijskog odnosno općinskog državnog odvjetnika, prijedlog za razrješenje </w:t>
      </w:r>
      <w:r w:rsidR="00217364" w:rsidRPr="0050491B">
        <w:rPr>
          <w:rFonts w:ascii="Times New Roman" w:hAnsi="Times New Roman" w:cs="Times New Roman"/>
          <w:sz w:val="24"/>
          <w:szCs w:val="24"/>
        </w:rPr>
        <w:t xml:space="preserve">Vijeću </w:t>
      </w:r>
      <w:r w:rsidRPr="0050491B">
        <w:rPr>
          <w:rFonts w:ascii="Times New Roman" w:hAnsi="Times New Roman" w:cs="Times New Roman"/>
          <w:sz w:val="24"/>
          <w:szCs w:val="24"/>
        </w:rPr>
        <w:t>može podnijeti i ministar nadležan za poslove pravosuđa.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Predsjednik Vijeća pisano će izvijestiti državnog odvjetnika protiv kojeg je pokrenut postupak za razrješenje o osnovama i razlozima za razrješenje te mu dati rok u kojem se pisano može izjasniti o svim odlučnim činjenicama, a koji ne može biti kraći od osam dana od dana primitka obavijesti.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(5) Nakon primitka pisanog izjašnjenja državnog odvjetnika Vijeće ga može pozvati na dodatna pojašnjenja u vezi s razlogom za razrješenje.</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8</w:t>
      </w:r>
      <w:r w:rsidR="00217364" w:rsidRPr="0050491B">
        <w:rPr>
          <w:rFonts w:ascii="Times New Roman" w:hAnsi="Times New Roman" w:cs="Times New Roman"/>
          <w:i w:val="0"/>
          <w:color w:val="auto"/>
          <w:sz w:val="24"/>
          <w:szCs w:val="24"/>
        </w:rPr>
        <w:t>2</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Prije donošenja odluke Vijeće će zatražiti mišljenje Kolegija Državnog odvjetništva Republike Hrvatske o tome postoje li osnove za razrješenje državnog odvjetnika iz članka </w:t>
      </w:r>
      <w:r w:rsidR="007D2DF8" w:rsidRPr="0050491B">
        <w:rPr>
          <w:rFonts w:ascii="Times New Roman" w:hAnsi="Times New Roman" w:cs="Times New Roman"/>
          <w:sz w:val="24"/>
          <w:szCs w:val="24"/>
        </w:rPr>
        <w:t>7</w:t>
      </w:r>
      <w:r w:rsidR="00217364" w:rsidRPr="0050491B">
        <w:rPr>
          <w:rFonts w:ascii="Times New Roman" w:hAnsi="Times New Roman" w:cs="Times New Roman"/>
          <w:sz w:val="24"/>
          <w:szCs w:val="24"/>
        </w:rPr>
        <w:t>9</w:t>
      </w:r>
      <w:r w:rsidRPr="0050491B">
        <w:rPr>
          <w:rFonts w:ascii="Times New Roman" w:hAnsi="Times New Roman" w:cs="Times New Roman"/>
          <w:sz w:val="24"/>
          <w:szCs w:val="24"/>
        </w:rPr>
        <w:t xml:space="preserve">. točke 2. do </w:t>
      </w:r>
      <w:r w:rsidR="005F20EB" w:rsidRPr="0050491B">
        <w:rPr>
          <w:rFonts w:ascii="Times New Roman" w:hAnsi="Times New Roman" w:cs="Times New Roman"/>
          <w:sz w:val="24"/>
          <w:szCs w:val="24"/>
        </w:rPr>
        <w:t>9</w:t>
      </w:r>
      <w:r w:rsidRPr="0050491B">
        <w:rPr>
          <w:rFonts w:ascii="Times New Roman" w:hAnsi="Times New Roman" w:cs="Times New Roman"/>
          <w:sz w:val="24"/>
          <w:szCs w:val="24"/>
        </w:rPr>
        <w:t>. ovog Zakona.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Ako nakon pribavljenog mišljenja Kolegija Državnog odvjetništva Republike Hrvatske Vijeće utvrdi postojanje osnova za razrješenje iz članka </w:t>
      </w:r>
      <w:r w:rsidR="007D2DF8" w:rsidRPr="0050491B">
        <w:rPr>
          <w:rFonts w:ascii="Times New Roman" w:hAnsi="Times New Roman" w:cs="Times New Roman"/>
          <w:sz w:val="24"/>
          <w:szCs w:val="24"/>
        </w:rPr>
        <w:t>7</w:t>
      </w:r>
      <w:r w:rsidR="00217364" w:rsidRPr="0050491B">
        <w:rPr>
          <w:rFonts w:ascii="Times New Roman" w:hAnsi="Times New Roman" w:cs="Times New Roman"/>
          <w:sz w:val="24"/>
          <w:szCs w:val="24"/>
        </w:rPr>
        <w:t>9</w:t>
      </w:r>
      <w:r w:rsidRPr="0050491B">
        <w:rPr>
          <w:rFonts w:ascii="Times New Roman" w:hAnsi="Times New Roman" w:cs="Times New Roman"/>
          <w:sz w:val="24"/>
          <w:szCs w:val="24"/>
        </w:rPr>
        <w:t xml:space="preserve">. točke 2. do </w:t>
      </w:r>
      <w:r w:rsidR="005F20EB" w:rsidRPr="0050491B">
        <w:rPr>
          <w:rFonts w:ascii="Times New Roman" w:hAnsi="Times New Roman" w:cs="Times New Roman"/>
          <w:sz w:val="24"/>
          <w:szCs w:val="24"/>
        </w:rPr>
        <w:t>9</w:t>
      </w:r>
      <w:r w:rsidRPr="0050491B">
        <w:rPr>
          <w:rFonts w:ascii="Times New Roman" w:hAnsi="Times New Roman" w:cs="Times New Roman"/>
          <w:sz w:val="24"/>
          <w:szCs w:val="24"/>
        </w:rPr>
        <w:t>. ovog Zakona, razriješit će državnog odvjetnika.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Odluka Vijeća o razrješenju državnog odvjetnika donosi se u pisanom obliku i mora biti obrazložena. </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(4) Protiv odluke o razrješenju državnog odvjetnika nije dopuštena žalba, ali se može pokrenuti upravni spor.</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8</w:t>
      </w:r>
      <w:r w:rsidR="00217364" w:rsidRPr="0050491B">
        <w:rPr>
          <w:rFonts w:ascii="Times New Roman" w:hAnsi="Times New Roman" w:cs="Times New Roman"/>
          <w:i w:val="0"/>
          <w:color w:val="auto"/>
          <w:sz w:val="24"/>
          <w:szCs w:val="24"/>
        </w:rPr>
        <w:t>3</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(1) Razriješeni državni odvjetnik nastavlja s radom kao zamjenik državnog odvjetnika u državnom odvjetništvu u kojem je imenovan za zamjenika državnog odvjetnika.</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Ako je državni odvjetnik iz stavka 1. ovog članka  razriješen zbog počinjenja djela koje odgovara  stegovnom djelu,  protiv njega će Glavni državni odvjetnik Republike Hrvatske Vijeću podnijeti zahtjev za pokretanje stegovnog postupka. </w:t>
      </w:r>
    </w:p>
    <w:p w:rsidR="002239B4" w:rsidRPr="0050491B" w:rsidRDefault="002239B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lastRenderedPageBreak/>
        <w:t xml:space="preserve">Članak </w:t>
      </w:r>
      <w:r w:rsidR="00A1172E" w:rsidRPr="0050491B">
        <w:rPr>
          <w:rFonts w:ascii="Times New Roman" w:hAnsi="Times New Roman" w:cs="Times New Roman"/>
          <w:i w:val="0"/>
          <w:color w:val="auto"/>
          <w:sz w:val="24"/>
          <w:szCs w:val="24"/>
        </w:rPr>
        <w:t>8</w:t>
      </w:r>
      <w:r w:rsidR="00217364" w:rsidRPr="0050491B">
        <w:rPr>
          <w:rFonts w:ascii="Times New Roman" w:hAnsi="Times New Roman" w:cs="Times New Roman"/>
          <w:i w:val="0"/>
          <w:color w:val="auto"/>
          <w:sz w:val="24"/>
          <w:szCs w:val="24"/>
        </w:rPr>
        <w:t>4</w:t>
      </w:r>
      <w:r w:rsidRPr="0050491B">
        <w:rPr>
          <w:rFonts w:ascii="Times New Roman" w:hAnsi="Times New Roman" w:cs="Times New Roman"/>
          <w:i w:val="0"/>
          <w:color w:val="auto"/>
          <w:sz w:val="24"/>
          <w:szCs w:val="24"/>
        </w:rPr>
        <w:t>.</w:t>
      </w:r>
    </w:p>
    <w:p w:rsidR="002239B4" w:rsidRPr="0050491B" w:rsidRDefault="002239B4" w:rsidP="00B3610D">
      <w:pPr>
        <w:jc w:val="both"/>
        <w:rPr>
          <w:rFonts w:ascii="Times New Roman" w:hAnsi="Times New Roman" w:cs="Times New Roman"/>
          <w:sz w:val="24"/>
          <w:szCs w:val="24"/>
        </w:rPr>
      </w:pPr>
      <w:r w:rsidRPr="0050491B">
        <w:rPr>
          <w:rFonts w:ascii="Times New Roman" w:hAnsi="Times New Roman" w:cs="Times New Roman"/>
          <w:sz w:val="24"/>
          <w:szCs w:val="24"/>
        </w:rPr>
        <w:t>Ako državni odvjetnik prestane obnašati svoju dužnost prije isteka mandata, Glavni državni odvjetnik Republike Hrvatske ovlastit će zamjenika državnog odvjetnika u tom ili drugom državnom odvjetništvu da obavlja poslove državnog odvjetnika do imenovanja novog državnog odvjetnika.</w:t>
      </w:r>
    </w:p>
    <w:p w:rsidR="003B1355" w:rsidRPr="0050491B" w:rsidRDefault="003B1355" w:rsidP="003F25D2">
      <w:pPr>
        <w:pStyle w:val="Naslov2"/>
        <w:rPr>
          <w:rFonts w:ascii="Times New Roman" w:hAnsi="Times New Roman" w:cs="Times New Roman"/>
          <w:color w:val="auto"/>
        </w:rPr>
      </w:pPr>
      <w:r w:rsidRPr="0050491B">
        <w:rPr>
          <w:rFonts w:ascii="Times New Roman" w:hAnsi="Times New Roman" w:cs="Times New Roman"/>
          <w:color w:val="auto"/>
        </w:rPr>
        <w:t>STEGOVNI POSTUPAK</w:t>
      </w:r>
    </w:p>
    <w:p w:rsidR="008F5903" w:rsidRPr="0050491B" w:rsidRDefault="008F5903"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Stegovna djela</w:t>
      </w:r>
    </w:p>
    <w:p w:rsidR="008F5903" w:rsidRPr="0050491B" w:rsidRDefault="008F590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8</w:t>
      </w:r>
      <w:r w:rsidR="00217364" w:rsidRPr="0050491B">
        <w:rPr>
          <w:rFonts w:ascii="Times New Roman" w:hAnsi="Times New Roman" w:cs="Times New Roman"/>
          <w:i w:val="0"/>
          <w:color w:val="auto"/>
          <w:sz w:val="24"/>
          <w:szCs w:val="24"/>
        </w:rPr>
        <w:t>5</w:t>
      </w:r>
      <w:r w:rsidRPr="0050491B">
        <w:rPr>
          <w:rFonts w:ascii="Times New Roman" w:hAnsi="Times New Roman" w:cs="Times New Roman"/>
          <w:i w:val="0"/>
          <w:color w:val="auto"/>
          <w:sz w:val="24"/>
          <w:szCs w:val="24"/>
        </w:rPr>
        <w:t>.</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(1) Zamjenik državnog odvjetnika odgovara za počinjena stegovna djela.</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(2) Stegovna djela jesu:</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zlouporaba </w:t>
      </w:r>
      <w:r w:rsidR="00E63C94" w:rsidRPr="0050491B">
        <w:rPr>
          <w:rFonts w:ascii="Times New Roman" w:hAnsi="Times New Roman" w:cs="Times New Roman"/>
          <w:sz w:val="24"/>
          <w:szCs w:val="24"/>
        </w:rPr>
        <w:t>dužnosti</w:t>
      </w:r>
      <w:r w:rsidR="00BC4339" w:rsidRPr="0050491B">
        <w:rPr>
          <w:rFonts w:ascii="Times New Roman" w:hAnsi="Times New Roman" w:cs="Times New Roman"/>
          <w:sz w:val="24"/>
          <w:szCs w:val="24"/>
        </w:rPr>
        <w:t>,</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2. neopravdano neobavljanje ili neuredno obavljanje državnoodvjetničke dužnosti,</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3. obavljanje službe, poslova ili djelatnosti nespojivih s državnoodvjetničkom dužnošću,</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4. izazivanje poremećaja u radu državnog odvjetništva koji znatno utječu na djelovanje državnog odvjetništva,</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5. povreda službene tajne u svezi s obnašanjem državnoodvjetničke dužnosti,</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6. ponašanje ili postupanje suprotno temeljnim načelima Etičkog kodeksa državnih odvjetnika i zamjenika državnih odvjetnika kojim se nanosi šteta ugledu državnog odvjetništva ili državnoodvjetničkoj dužnosti,</w:t>
      </w:r>
    </w:p>
    <w:p w:rsidR="008F5903" w:rsidRPr="0050491B" w:rsidRDefault="00217364" w:rsidP="00B3610D">
      <w:pPr>
        <w:jc w:val="both"/>
        <w:rPr>
          <w:rFonts w:ascii="Times New Roman" w:hAnsi="Times New Roman" w:cs="Times New Roman"/>
          <w:sz w:val="24"/>
          <w:szCs w:val="24"/>
        </w:rPr>
      </w:pPr>
      <w:r w:rsidRPr="0050491B">
        <w:rPr>
          <w:rFonts w:ascii="Times New Roman" w:hAnsi="Times New Roman" w:cs="Times New Roman"/>
          <w:sz w:val="24"/>
          <w:szCs w:val="24"/>
        </w:rPr>
        <w:t>7</w:t>
      </w:r>
      <w:r w:rsidR="008F5903" w:rsidRPr="0050491B">
        <w:rPr>
          <w:rFonts w:ascii="Times New Roman" w:hAnsi="Times New Roman" w:cs="Times New Roman"/>
          <w:sz w:val="24"/>
          <w:szCs w:val="24"/>
        </w:rPr>
        <w:t>. nepodnošenje i</w:t>
      </w:r>
      <w:r w:rsidR="005C4E97" w:rsidRPr="0050491B">
        <w:rPr>
          <w:rFonts w:ascii="Times New Roman" w:hAnsi="Times New Roman" w:cs="Times New Roman"/>
          <w:sz w:val="24"/>
          <w:szCs w:val="24"/>
        </w:rPr>
        <w:t xml:space="preserve">zvješća o imovini, </w:t>
      </w:r>
      <w:r w:rsidR="008F5903" w:rsidRPr="0050491B">
        <w:rPr>
          <w:rFonts w:ascii="Times New Roman" w:hAnsi="Times New Roman" w:cs="Times New Roman"/>
          <w:sz w:val="24"/>
          <w:szCs w:val="24"/>
        </w:rPr>
        <w:t xml:space="preserve">neistinito prikazivanje podataka u </w:t>
      </w:r>
      <w:r w:rsidR="005C4E97" w:rsidRPr="0050491B">
        <w:rPr>
          <w:rFonts w:ascii="Times New Roman" w:hAnsi="Times New Roman" w:cs="Times New Roman"/>
          <w:sz w:val="24"/>
          <w:szCs w:val="24"/>
        </w:rPr>
        <w:t xml:space="preserve">izvješću o imovini ili </w:t>
      </w:r>
      <w:r w:rsidR="00E63C94" w:rsidRPr="0050491B">
        <w:rPr>
          <w:rFonts w:ascii="Times New Roman" w:hAnsi="Times New Roman" w:cs="Times New Roman"/>
          <w:sz w:val="24"/>
          <w:szCs w:val="24"/>
        </w:rPr>
        <w:t>podnošenje nepotpun</w:t>
      </w:r>
      <w:r w:rsidR="005C4E97" w:rsidRPr="0050491B">
        <w:rPr>
          <w:rFonts w:ascii="Times New Roman" w:hAnsi="Times New Roman" w:cs="Times New Roman"/>
          <w:sz w:val="24"/>
          <w:szCs w:val="24"/>
        </w:rPr>
        <w:t>og izvješća o imovini</w:t>
      </w:r>
      <w:r w:rsidR="00BC4339" w:rsidRPr="0050491B">
        <w:rPr>
          <w:rFonts w:ascii="Times New Roman" w:hAnsi="Times New Roman" w:cs="Times New Roman"/>
          <w:sz w:val="24"/>
          <w:szCs w:val="24"/>
        </w:rPr>
        <w:t>.</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Stegovno djelo zlouporabe </w:t>
      </w:r>
      <w:r w:rsidR="00551C38" w:rsidRPr="0050491B">
        <w:rPr>
          <w:rFonts w:ascii="Times New Roman" w:hAnsi="Times New Roman" w:cs="Times New Roman"/>
          <w:sz w:val="24"/>
          <w:szCs w:val="24"/>
        </w:rPr>
        <w:t>dužnosti</w:t>
      </w:r>
      <w:r w:rsidR="00F860DF" w:rsidRPr="0050491B">
        <w:rPr>
          <w:rFonts w:ascii="Times New Roman" w:hAnsi="Times New Roman" w:cs="Times New Roman"/>
          <w:sz w:val="24"/>
          <w:szCs w:val="24"/>
        </w:rPr>
        <w:t xml:space="preserve"> </w:t>
      </w:r>
      <w:r w:rsidRPr="0050491B">
        <w:rPr>
          <w:rFonts w:ascii="Times New Roman" w:hAnsi="Times New Roman" w:cs="Times New Roman"/>
          <w:sz w:val="24"/>
          <w:szCs w:val="24"/>
        </w:rPr>
        <w:t>postoji ako je zamjenik državnog odvjetnika u obavljanju poslova namjerno prouzrokovao štetu ili neku osobu stavio u povoljniji položaj odnosno nepovoljniji položaj od onog koji bi joj s obzirom na okolnosti pripadao, a nisu ostvarena obilježja kaznenog djela.</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(4) Smatrat će se da zamjenik državnog odvjetnika neopravdano ne obavlja</w:t>
      </w:r>
      <w:r w:rsidR="00BC4339" w:rsidRPr="0050491B">
        <w:rPr>
          <w:rFonts w:ascii="Times New Roman" w:hAnsi="Times New Roman" w:cs="Times New Roman"/>
          <w:sz w:val="24"/>
          <w:szCs w:val="24"/>
        </w:rPr>
        <w:t xml:space="preserve"> državnoodvjetničku dužnost ako:</w:t>
      </w:r>
    </w:p>
    <w:p w:rsidR="005B3BEF" w:rsidRPr="0050491B" w:rsidRDefault="005B3BEF" w:rsidP="00B3610D">
      <w:pPr>
        <w:jc w:val="both"/>
        <w:rPr>
          <w:rFonts w:ascii="Times New Roman" w:hAnsi="Times New Roman" w:cs="Times New Roman"/>
          <w:sz w:val="24"/>
          <w:szCs w:val="24"/>
        </w:rPr>
      </w:pPr>
      <w:r w:rsidRPr="0050491B">
        <w:rPr>
          <w:rFonts w:ascii="Times New Roman" w:hAnsi="Times New Roman" w:cs="Times New Roman"/>
          <w:sz w:val="24"/>
          <w:szCs w:val="24"/>
        </w:rPr>
        <w:t>- bez opravdanog razloga u duljem razdoblju ne postupa u zakonskim rokovima, rokovima određenim propisima ili odlukama donesenim na temelju zakona</w:t>
      </w:r>
      <w:r w:rsidR="00217364" w:rsidRPr="0050491B">
        <w:rPr>
          <w:rFonts w:ascii="Times New Roman" w:hAnsi="Times New Roman" w:cs="Times New Roman"/>
          <w:sz w:val="24"/>
          <w:szCs w:val="24"/>
        </w:rPr>
        <w:t>,</w:t>
      </w:r>
    </w:p>
    <w:p w:rsidR="008F5903" w:rsidRPr="0050491B" w:rsidRDefault="005B3BEF" w:rsidP="00B3610D">
      <w:pPr>
        <w:jc w:val="both"/>
        <w:rPr>
          <w:rFonts w:ascii="Times New Roman" w:hAnsi="Times New Roman" w:cs="Times New Roman"/>
          <w:sz w:val="24"/>
          <w:szCs w:val="24"/>
        </w:rPr>
      </w:pPr>
      <w:r w:rsidRPr="0050491B">
        <w:rPr>
          <w:rFonts w:ascii="Times New Roman" w:hAnsi="Times New Roman" w:cs="Times New Roman"/>
          <w:sz w:val="24"/>
          <w:szCs w:val="24"/>
        </w:rPr>
        <w:t>- bez opravdanog razloga ne postupi u zakonskom roku, roku određenom propisom ili odlukom donesen</w:t>
      </w:r>
      <w:r w:rsidR="00106ED2" w:rsidRPr="0050491B">
        <w:rPr>
          <w:rFonts w:ascii="Times New Roman" w:hAnsi="Times New Roman" w:cs="Times New Roman"/>
          <w:sz w:val="24"/>
          <w:szCs w:val="24"/>
        </w:rPr>
        <w:t>o</w:t>
      </w:r>
      <w:r w:rsidRPr="0050491B">
        <w:rPr>
          <w:rFonts w:ascii="Times New Roman" w:hAnsi="Times New Roman" w:cs="Times New Roman"/>
          <w:sz w:val="24"/>
          <w:szCs w:val="24"/>
        </w:rPr>
        <w:t xml:space="preserve">m na temelju zakona, što je </w:t>
      </w:r>
      <w:r w:rsidR="00106ED2" w:rsidRPr="0050491B">
        <w:rPr>
          <w:rFonts w:ascii="Times New Roman" w:hAnsi="Times New Roman" w:cs="Times New Roman"/>
          <w:sz w:val="24"/>
          <w:szCs w:val="24"/>
        </w:rPr>
        <w:t xml:space="preserve">za posljedicu </w:t>
      </w:r>
      <w:r w:rsidRPr="0050491B">
        <w:rPr>
          <w:rFonts w:ascii="Times New Roman" w:hAnsi="Times New Roman" w:cs="Times New Roman"/>
          <w:sz w:val="24"/>
          <w:szCs w:val="24"/>
        </w:rPr>
        <w:t>imalo ili moglo imati onemogućavanje ostvarivanja zakonskih zadaća državnog odvjetništva</w:t>
      </w:r>
      <w:r w:rsidR="00BC4339" w:rsidRPr="0050491B">
        <w:rPr>
          <w:rFonts w:ascii="Times New Roman" w:hAnsi="Times New Roman" w:cs="Times New Roman"/>
          <w:sz w:val="24"/>
          <w:szCs w:val="24"/>
        </w:rPr>
        <w:t>.</w:t>
      </w:r>
    </w:p>
    <w:p w:rsidR="00DA5D63" w:rsidRPr="0050491B" w:rsidRDefault="00F461B1"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(5) </w:t>
      </w:r>
      <w:r w:rsidR="00DA5D63" w:rsidRPr="0050491B">
        <w:rPr>
          <w:rFonts w:ascii="Times New Roman" w:hAnsi="Times New Roman" w:cs="Times New Roman"/>
          <w:sz w:val="24"/>
          <w:szCs w:val="24"/>
        </w:rPr>
        <w:t>Neurednim obavljanjem dužnosti smatra se osobito:</w:t>
      </w:r>
    </w:p>
    <w:p w:rsidR="00DA5D63" w:rsidRPr="0050491B" w:rsidRDefault="00BC4339"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xml:space="preserve">- </w:t>
      </w:r>
      <w:r w:rsidR="00DA5D63" w:rsidRPr="0050491B">
        <w:rPr>
          <w:rFonts w:ascii="Times New Roman" w:hAnsi="Times New Roman" w:cs="Times New Roman"/>
          <w:sz w:val="24"/>
          <w:szCs w:val="24"/>
        </w:rPr>
        <w:t>postupanje suprotno općoj uputi, obveznoj uputi ili nalogu, bez opravdanog razloga</w:t>
      </w:r>
      <w:r w:rsidR="00EE2F56" w:rsidRPr="0050491B">
        <w:rPr>
          <w:rFonts w:ascii="Times New Roman" w:hAnsi="Times New Roman" w:cs="Times New Roman"/>
          <w:sz w:val="24"/>
          <w:szCs w:val="24"/>
        </w:rPr>
        <w:t>,</w:t>
      </w:r>
    </w:p>
    <w:p w:rsidR="00DA5D63" w:rsidRPr="0050491B" w:rsidRDefault="00BC4339"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EE2F56" w:rsidRPr="0050491B">
        <w:rPr>
          <w:rFonts w:ascii="Times New Roman" w:hAnsi="Times New Roman" w:cs="Times New Roman"/>
          <w:sz w:val="24"/>
          <w:szCs w:val="24"/>
        </w:rPr>
        <w:t xml:space="preserve">neučinkovito vođenje istrage </w:t>
      </w:r>
      <w:r w:rsidR="00DA5D63" w:rsidRPr="0050491B">
        <w:rPr>
          <w:rFonts w:ascii="Times New Roman" w:hAnsi="Times New Roman" w:cs="Times New Roman"/>
          <w:sz w:val="24"/>
          <w:szCs w:val="24"/>
        </w:rPr>
        <w:t>bez opravdanog razloga ili propuštanje izvještavanja čelnika državnog odvjetništva da istragu nije završio u zakonskom roku</w:t>
      </w:r>
      <w:r w:rsidR="00EE2F56" w:rsidRPr="0050491B">
        <w:rPr>
          <w:rFonts w:ascii="Times New Roman" w:hAnsi="Times New Roman" w:cs="Times New Roman"/>
          <w:sz w:val="24"/>
          <w:szCs w:val="24"/>
        </w:rPr>
        <w:t>,</w:t>
      </w:r>
    </w:p>
    <w:p w:rsidR="00DA5D63" w:rsidRPr="0050491B" w:rsidRDefault="00BC4339"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EE2F56" w:rsidRPr="0050491B">
        <w:rPr>
          <w:rFonts w:ascii="Times New Roman" w:hAnsi="Times New Roman" w:cs="Times New Roman"/>
          <w:sz w:val="24"/>
          <w:szCs w:val="24"/>
        </w:rPr>
        <w:t xml:space="preserve"> ocjen</w:t>
      </w:r>
      <w:r w:rsidR="00106ED2" w:rsidRPr="0050491B">
        <w:rPr>
          <w:rFonts w:ascii="Times New Roman" w:hAnsi="Times New Roman" w:cs="Times New Roman"/>
          <w:sz w:val="24"/>
          <w:szCs w:val="24"/>
        </w:rPr>
        <w:t>a</w:t>
      </w:r>
      <w:r w:rsidR="00EE2F56" w:rsidRPr="0050491B">
        <w:rPr>
          <w:rFonts w:ascii="Times New Roman" w:hAnsi="Times New Roman" w:cs="Times New Roman"/>
          <w:sz w:val="24"/>
          <w:szCs w:val="24"/>
        </w:rPr>
        <w:t xml:space="preserve"> „nezadovoljavajuće obnaša </w:t>
      </w:r>
      <w:r w:rsidR="00DA5D63" w:rsidRPr="0050491B">
        <w:rPr>
          <w:rFonts w:ascii="Times New Roman" w:hAnsi="Times New Roman" w:cs="Times New Roman"/>
          <w:sz w:val="24"/>
          <w:szCs w:val="24"/>
        </w:rPr>
        <w:t>dužnosti</w:t>
      </w:r>
      <w:r w:rsidR="00EE2F56" w:rsidRPr="0050491B">
        <w:rPr>
          <w:rFonts w:ascii="Times New Roman" w:hAnsi="Times New Roman" w:cs="Times New Roman"/>
          <w:sz w:val="24"/>
          <w:szCs w:val="24"/>
        </w:rPr>
        <w:t>“,</w:t>
      </w:r>
    </w:p>
    <w:p w:rsidR="00456CA8" w:rsidRPr="0050491B" w:rsidRDefault="00BC4339"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DA5D63" w:rsidRPr="0050491B">
        <w:rPr>
          <w:rFonts w:ascii="Times New Roman" w:hAnsi="Times New Roman" w:cs="Times New Roman"/>
          <w:sz w:val="24"/>
          <w:szCs w:val="24"/>
        </w:rPr>
        <w:t xml:space="preserve">ako je broj riješenih predmeta </w:t>
      </w:r>
      <w:r w:rsidR="00F06DE8" w:rsidRPr="0050491B">
        <w:rPr>
          <w:rFonts w:ascii="Times New Roman" w:hAnsi="Times New Roman" w:cs="Times New Roman"/>
          <w:sz w:val="24"/>
          <w:szCs w:val="24"/>
        </w:rPr>
        <w:t xml:space="preserve">i poduzetih radnji </w:t>
      </w:r>
      <w:r w:rsidR="00DA5D63" w:rsidRPr="0050491B">
        <w:rPr>
          <w:rFonts w:ascii="Times New Roman" w:hAnsi="Times New Roman" w:cs="Times New Roman"/>
          <w:sz w:val="24"/>
          <w:szCs w:val="24"/>
        </w:rPr>
        <w:t xml:space="preserve">u jednogodišnjem razdoblju bez opravdanog razloga </w:t>
      </w:r>
      <w:r w:rsidR="00F06DE8" w:rsidRPr="0050491B">
        <w:rPr>
          <w:rFonts w:ascii="Times New Roman" w:hAnsi="Times New Roman" w:cs="Times New Roman"/>
          <w:sz w:val="24"/>
          <w:szCs w:val="24"/>
        </w:rPr>
        <w:t xml:space="preserve">manji od 80% prosjeka </w:t>
      </w:r>
      <w:r w:rsidR="00DA5D63" w:rsidRPr="0050491B">
        <w:rPr>
          <w:rFonts w:ascii="Times New Roman" w:hAnsi="Times New Roman" w:cs="Times New Roman"/>
          <w:sz w:val="24"/>
          <w:szCs w:val="24"/>
        </w:rPr>
        <w:t>državnog odvjetništva u kojem obnaša dužnost</w:t>
      </w:r>
      <w:r w:rsidR="00F06DE8" w:rsidRPr="0050491B">
        <w:rPr>
          <w:rFonts w:ascii="Times New Roman" w:hAnsi="Times New Roman" w:cs="Times New Roman"/>
          <w:sz w:val="24"/>
          <w:szCs w:val="24"/>
        </w:rPr>
        <w:t>.</w:t>
      </w:r>
    </w:p>
    <w:p w:rsidR="00E52B96" w:rsidRPr="0050491B" w:rsidRDefault="003B1355"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Stegovne kazne</w:t>
      </w:r>
    </w:p>
    <w:p w:rsidR="008F5903" w:rsidRPr="0050491B" w:rsidRDefault="008F590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8</w:t>
      </w:r>
      <w:r w:rsidR="00106ED2" w:rsidRPr="0050491B">
        <w:rPr>
          <w:rFonts w:ascii="Times New Roman" w:hAnsi="Times New Roman" w:cs="Times New Roman"/>
          <w:i w:val="0"/>
          <w:color w:val="auto"/>
          <w:sz w:val="24"/>
          <w:szCs w:val="24"/>
        </w:rPr>
        <w:t>6</w:t>
      </w:r>
      <w:r w:rsidRPr="0050491B">
        <w:rPr>
          <w:rFonts w:ascii="Times New Roman" w:hAnsi="Times New Roman" w:cs="Times New Roman"/>
          <w:i w:val="0"/>
          <w:color w:val="auto"/>
          <w:sz w:val="24"/>
          <w:szCs w:val="24"/>
        </w:rPr>
        <w:t>.</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(1) Za počinjena stegovna djela mogu se izreći sljedeće stegovne kazne:</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1. ukor,</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novčana kazna do jedne </w:t>
      </w:r>
      <w:r w:rsidR="00A028D3" w:rsidRPr="0050491B">
        <w:rPr>
          <w:rFonts w:ascii="Times New Roman" w:hAnsi="Times New Roman" w:cs="Times New Roman"/>
          <w:sz w:val="24"/>
          <w:szCs w:val="24"/>
        </w:rPr>
        <w:t xml:space="preserve">četvrtine </w:t>
      </w:r>
      <w:r w:rsidRPr="0050491B">
        <w:rPr>
          <w:rFonts w:ascii="Times New Roman" w:hAnsi="Times New Roman" w:cs="Times New Roman"/>
          <w:sz w:val="24"/>
          <w:szCs w:val="24"/>
        </w:rPr>
        <w:t>plaće ostvarene u prethodnom mjesecu kroz najdulje tri mjeseca,</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3. novčana kazna do jedne trećine plaće ostvarene u prethodnom mjesecu kroz najdulje šest mjeseci,</w:t>
      </w:r>
    </w:p>
    <w:p w:rsidR="00EE2F56"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4.</w:t>
      </w:r>
      <w:r w:rsidR="006E018F" w:rsidRPr="0050491B">
        <w:rPr>
          <w:rFonts w:ascii="Times New Roman" w:hAnsi="Times New Roman" w:cs="Times New Roman"/>
          <w:sz w:val="24"/>
          <w:szCs w:val="24"/>
        </w:rPr>
        <w:t>premje</w:t>
      </w:r>
      <w:r w:rsidR="00FC36B2" w:rsidRPr="0050491B">
        <w:rPr>
          <w:rFonts w:ascii="Times New Roman" w:hAnsi="Times New Roman" w:cs="Times New Roman"/>
          <w:sz w:val="24"/>
          <w:szCs w:val="24"/>
        </w:rPr>
        <w:t xml:space="preserve">štaj na dužnost </w:t>
      </w:r>
      <w:r w:rsidR="009C0F65" w:rsidRPr="0050491B">
        <w:rPr>
          <w:rFonts w:ascii="Times New Roman" w:hAnsi="Times New Roman" w:cs="Times New Roman"/>
          <w:sz w:val="24"/>
          <w:szCs w:val="24"/>
        </w:rPr>
        <w:t xml:space="preserve">u državno odvjetništvo </w:t>
      </w:r>
      <w:r w:rsidR="00FC36B2" w:rsidRPr="0050491B">
        <w:rPr>
          <w:rFonts w:ascii="Times New Roman" w:hAnsi="Times New Roman" w:cs="Times New Roman"/>
          <w:sz w:val="24"/>
          <w:szCs w:val="24"/>
        </w:rPr>
        <w:t>nižeg stupnja,</w:t>
      </w:r>
    </w:p>
    <w:p w:rsidR="00EE2F56" w:rsidRPr="0050491B" w:rsidRDefault="00EE2F56" w:rsidP="00B3610D">
      <w:pPr>
        <w:jc w:val="both"/>
        <w:rPr>
          <w:rFonts w:ascii="Times New Roman" w:hAnsi="Times New Roman" w:cs="Times New Roman"/>
          <w:sz w:val="24"/>
          <w:szCs w:val="24"/>
        </w:rPr>
      </w:pPr>
      <w:r w:rsidRPr="0050491B">
        <w:rPr>
          <w:rFonts w:ascii="Times New Roman" w:hAnsi="Times New Roman" w:cs="Times New Roman"/>
          <w:sz w:val="24"/>
          <w:szCs w:val="24"/>
        </w:rPr>
        <w:t>5</w:t>
      </w:r>
      <w:r w:rsidR="008F5903" w:rsidRPr="0050491B">
        <w:rPr>
          <w:rFonts w:ascii="Times New Roman" w:hAnsi="Times New Roman" w:cs="Times New Roman"/>
          <w:sz w:val="24"/>
          <w:szCs w:val="24"/>
        </w:rPr>
        <w:t>. razrješenje od dužnosti.</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C36B2" w:rsidRPr="0050491B">
        <w:rPr>
          <w:rFonts w:ascii="Times New Roman" w:hAnsi="Times New Roman" w:cs="Times New Roman"/>
          <w:sz w:val="24"/>
          <w:szCs w:val="24"/>
        </w:rPr>
        <w:t>2</w:t>
      </w:r>
      <w:r w:rsidRPr="0050491B">
        <w:rPr>
          <w:rFonts w:ascii="Times New Roman" w:hAnsi="Times New Roman" w:cs="Times New Roman"/>
          <w:sz w:val="24"/>
          <w:szCs w:val="24"/>
        </w:rPr>
        <w:t>) Kod izricanja kazne za stegovno djelo osobito</w:t>
      </w:r>
      <w:r w:rsidR="00F860DF" w:rsidRPr="0050491B">
        <w:rPr>
          <w:rFonts w:ascii="Times New Roman" w:hAnsi="Times New Roman" w:cs="Times New Roman"/>
          <w:sz w:val="24"/>
          <w:szCs w:val="24"/>
        </w:rPr>
        <w:t xml:space="preserve"> </w:t>
      </w:r>
      <w:r w:rsidR="00594F7F" w:rsidRPr="0050491B">
        <w:rPr>
          <w:rFonts w:ascii="Times New Roman" w:hAnsi="Times New Roman" w:cs="Times New Roman"/>
          <w:sz w:val="24"/>
          <w:szCs w:val="24"/>
        </w:rPr>
        <w:t>se uzima u obzir</w:t>
      </w:r>
      <w:r w:rsidRPr="0050491B">
        <w:rPr>
          <w:rFonts w:ascii="Times New Roman" w:hAnsi="Times New Roman" w:cs="Times New Roman"/>
          <w:sz w:val="24"/>
          <w:szCs w:val="24"/>
        </w:rPr>
        <w:t>: težina povrede i nastale posljedice, stupanj odgovornosti, okolnosti pod kojima je stegovno djelo učinjeno, raniji rad i ponašanje zamjenika državnog odvjetnika i druge okolnosti koje utječu na izricanje kazne.</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C36B2" w:rsidRPr="0050491B">
        <w:rPr>
          <w:rFonts w:ascii="Times New Roman" w:hAnsi="Times New Roman" w:cs="Times New Roman"/>
          <w:sz w:val="24"/>
          <w:szCs w:val="24"/>
        </w:rPr>
        <w:t>3</w:t>
      </w:r>
      <w:r w:rsidRPr="0050491B">
        <w:rPr>
          <w:rFonts w:ascii="Times New Roman" w:hAnsi="Times New Roman" w:cs="Times New Roman"/>
          <w:sz w:val="24"/>
          <w:szCs w:val="24"/>
        </w:rPr>
        <w:t xml:space="preserve">) Kod odlučivanja o odgovornosti i kazni za stegovno djelo na odgovarajući način </w:t>
      </w:r>
      <w:r w:rsidR="00594F7F" w:rsidRPr="0050491B">
        <w:rPr>
          <w:rFonts w:ascii="Times New Roman" w:hAnsi="Times New Roman" w:cs="Times New Roman"/>
          <w:sz w:val="24"/>
          <w:szCs w:val="24"/>
        </w:rPr>
        <w:t xml:space="preserve">se </w:t>
      </w:r>
      <w:r w:rsidRPr="0050491B">
        <w:rPr>
          <w:rFonts w:ascii="Times New Roman" w:hAnsi="Times New Roman" w:cs="Times New Roman"/>
          <w:sz w:val="24"/>
          <w:szCs w:val="24"/>
        </w:rPr>
        <w:t>primjenjuju odredbe Kaznenog zakona.</w:t>
      </w:r>
    </w:p>
    <w:p w:rsidR="002E354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FC36B2" w:rsidRPr="0050491B">
        <w:rPr>
          <w:rFonts w:ascii="Times New Roman" w:hAnsi="Times New Roman" w:cs="Times New Roman"/>
          <w:sz w:val="24"/>
          <w:szCs w:val="24"/>
        </w:rPr>
        <w:t>4</w:t>
      </w:r>
      <w:r w:rsidRPr="0050491B">
        <w:rPr>
          <w:rFonts w:ascii="Times New Roman" w:hAnsi="Times New Roman" w:cs="Times New Roman"/>
          <w:sz w:val="24"/>
          <w:szCs w:val="24"/>
        </w:rPr>
        <w:t xml:space="preserve">) O izrečenoj kazni </w:t>
      </w:r>
      <w:r w:rsidR="00B11655" w:rsidRPr="0050491B">
        <w:rPr>
          <w:rFonts w:ascii="Times New Roman" w:hAnsi="Times New Roman" w:cs="Times New Roman"/>
          <w:sz w:val="24"/>
          <w:szCs w:val="24"/>
        </w:rPr>
        <w:t xml:space="preserve">se bez odgode </w:t>
      </w:r>
      <w:r w:rsidRPr="0050491B">
        <w:rPr>
          <w:rFonts w:ascii="Times New Roman" w:hAnsi="Times New Roman" w:cs="Times New Roman"/>
          <w:sz w:val="24"/>
          <w:szCs w:val="24"/>
        </w:rPr>
        <w:t xml:space="preserve"> obavještava državno odvjetništvo u kojem zamjenik državnog odvjetnika </w:t>
      </w:r>
      <w:r w:rsidR="00FC36B2" w:rsidRPr="0050491B">
        <w:rPr>
          <w:rFonts w:ascii="Times New Roman" w:hAnsi="Times New Roman" w:cs="Times New Roman"/>
          <w:sz w:val="24"/>
          <w:szCs w:val="24"/>
        </w:rPr>
        <w:t>obnaša državnoodvjetničku dužnost</w:t>
      </w:r>
      <w:r w:rsidRPr="0050491B">
        <w:rPr>
          <w:rFonts w:ascii="Times New Roman" w:hAnsi="Times New Roman" w:cs="Times New Roman"/>
          <w:sz w:val="24"/>
          <w:szCs w:val="24"/>
        </w:rPr>
        <w:t xml:space="preserve"> te ministarstvo nadležno za poslove pravosuđa koje vodi evidenciju o izrečenim kaznama.</w:t>
      </w:r>
    </w:p>
    <w:p w:rsidR="008F5903" w:rsidRPr="0050491B" w:rsidRDefault="002E354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0370E" w:rsidRPr="0050491B">
        <w:rPr>
          <w:rFonts w:ascii="Times New Roman" w:hAnsi="Times New Roman" w:cs="Times New Roman"/>
          <w:sz w:val="24"/>
          <w:szCs w:val="24"/>
        </w:rPr>
        <w:t>5</w:t>
      </w:r>
      <w:r w:rsidRPr="0050491B">
        <w:rPr>
          <w:rFonts w:ascii="Times New Roman" w:hAnsi="Times New Roman" w:cs="Times New Roman"/>
          <w:sz w:val="24"/>
          <w:szCs w:val="24"/>
        </w:rPr>
        <w:t>)Izrečena novčana kazna izvršava se obustavom od plaće.</w:t>
      </w:r>
    </w:p>
    <w:p w:rsidR="002E3543" w:rsidRPr="0050491B" w:rsidRDefault="002E354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Članak</w:t>
      </w:r>
      <w:r w:rsidR="00FC36B2" w:rsidRPr="0050491B">
        <w:rPr>
          <w:rFonts w:ascii="Times New Roman" w:hAnsi="Times New Roman" w:cs="Times New Roman"/>
          <w:i w:val="0"/>
          <w:color w:val="auto"/>
          <w:sz w:val="24"/>
          <w:szCs w:val="24"/>
        </w:rPr>
        <w:t xml:space="preserve"> 8</w:t>
      </w:r>
      <w:r w:rsidR="00A0370E" w:rsidRPr="0050491B">
        <w:rPr>
          <w:rFonts w:ascii="Times New Roman" w:hAnsi="Times New Roman" w:cs="Times New Roman"/>
          <w:i w:val="0"/>
          <w:color w:val="auto"/>
          <w:sz w:val="24"/>
          <w:szCs w:val="24"/>
        </w:rPr>
        <w:t>7</w:t>
      </w:r>
      <w:r w:rsidR="00FC36B2" w:rsidRPr="0050491B">
        <w:rPr>
          <w:rFonts w:ascii="Times New Roman" w:hAnsi="Times New Roman" w:cs="Times New Roman"/>
          <w:i w:val="0"/>
          <w:color w:val="auto"/>
          <w:sz w:val="24"/>
          <w:szCs w:val="24"/>
        </w:rPr>
        <w:t>.</w:t>
      </w:r>
    </w:p>
    <w:p w:rsidR="002E3543" w:rsidRPr="0050491B" w:rsidRDefault="002E354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FC36B2" w:rsidRPr="0050491B">
        <w:rPr>
          <w:rFonts w:ascii="Times New Roman" w:hAnsi="Times New Roman" w:cs="Times New Roman"/>
          <w:sz w:val="24"/>
          <w:szCs w:val="24"/>
        </w:rPr>
        <w:t>Zamjenik državnog</w:t>
      </w:r>
      <w:r w:rsidRPr="0050491B">
        <w:rPr>
          <w:rFonts w:ascii="Times New Roman" w:hAnsi="Times New Roman" w:cs="Times New Roman"/>
          <w:sz w:val="24"/>
          <w:szCs w:val="24"/>
        </w:rPr>
        <w:t xml:space="preserve"> odvjetnik</w:t>
      </w:r>
      <w:r w:rsidR="00FC36B2" w:rsidRPr="0050491B">
        <w:rPr>
          <w:rFonts w:ascii="Times New Roman" w:hAnsi="Times New Roman" w:cs="Times New Roman"/>
          <w:sz w:val="24"/>
          <w:szCs w:val="24"/>
        </w:rPr>
        <w:t>a</w:t>
      </w:r>
      <w:r w:rsidRPr="0050491B">
        <w:rPr>
          <w:rFonts w:ascii="Times New Roman" w:hAnsi="Times New Roman" w:cs="Times New Roman"/>
          <w:sz w:val="24"/>
          <w:szCs w:val="24"/>
        </w:rPr>
        <w:t xml:space="preserve"> kojemu je Vijeće izreklo kaznu ukora ne može biti imenovan ili trajno premješten u drugo državno odvjetništvo u roku od godine dana od pravomoćnosti odluke o izricanju te stegovne kazne.</w:t>
      </w:r>
    </w:p>
    <w:p w:rsidR="002E3543" w:rsidRPr="0050491B" w:rsidRDefault="002E354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FC36B2" w:rsidRPr="0050491B">
        <w:rPr>
          <w:rFonts w:ascii="Times New Roman" w:hAnsi="Times New Roman" w:cs="Times New Roman"/>
          <w:sz w:val="24"/>
          <w:szCs w:val="24"/>
        </w:rPr>
        <w:t xml:space="preserve">Zamjenik državnog odvjetnika </w:t>
      </w:r>
      <w:r w:rsidRPr="0050491B">
        <w:rPr>
          <w:rFonts w:ascii="Times New Roman" w:hAnsi="Times New Roman" w:cs="Times New Roman"/>
          <w:sz w:val="24"/>
          <w:szCs w:val="24"/>
        </w:rPr>
        <w:t>kojemu je Vijeće izreklo novčanu kaznu ne može biti imenovan ili trajno premješten u drugo državno odvjetništvo u roku od dvije godine  od pravomoćnosti odluke o izricanju te kazne.</w:t>
      </w:r>
    </w:p>
    <w:p w:rsidR="002E3543" w:rsidRPr="0050491B" w:rsidRDefault="002E354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w:t>
      </w:r>
      <w:r w:rsidR="00407803" w:rsidRPr="0050491B">
        <w:rPr>
          <w:rFonts w:ascii="Times New Roman" w:hAnsi="Times New Roman" w:cs="Times New Roman"/>
          <w:sz w:val="24"/>
          <w:szCs w:val="24"/>
        </w:rPr>
        <w:t>3</w:t>
      </w:r>
      <w:r w:rsidRPr="0050491B">
        <w:rPr>
          <w:rFonts w:ascii="Times New Roman" w:hAnsi="Times New Roman" w:cs="Times New Roman"/>
          <w:sz w:val="24"/>
          <w:szCs w:val="24"/>
        </w:rPr>
        <w:t xml:space="preserve">) </w:t>
      </w:r>
      <w:r w:rsidR="00FC36B2" w:rsidRPr="0050491B">
        <w:rPr>
          <w:rFonts w:ascii="Times New Roman" w:hAnsi="Times New Roman" w:cs="Times New Roman"/>
          <w:sz w:val="24"/>
          <w:szCs w:val="24"/>
        </w:rPr>
        <w:t xml:space="preserve">Zamjenik državnog odvjetnika </w:t>
      </w:r>
      <w:r w:rsidRPr="0050491B">
        <w:rPr>
          <w:rFonts w:ascii="Times New Roman" w:hAnsi="Times New Roman" w:cs="Times New Roman"/>
          <w:sz w:val="24"/>
          <w:szCs w:val="24"/>
        </w:rPr>
        <w:t xml:space="preserve">kojemu je Vijeće izreklo kaznu </w:t>
      </w:r>
      <w:r w:rsidR="009C0F65" w:rsidRPr="0050491B">
        <w:rPr>
          <w:rFonts w:ascii="Times New Roman" w:hAnsi="Times New Roman" w:cs="Times New Roman"/>
          <w:sz w:val="24"/>
          <w:szCs w:val="24"/>
        </w:rPr>
        <w:t>premještaja na dužnost u državno odvjetništvo nižeg stupnja</w:t>
      </w:r>
      <w:r w:rsidRPr="0050491B">
        <w:rPr>
          <w:rFonts w:ascii="Times New Roman" w:hAnsi="Times New Roman" w:cs="Times New Roman"/>
          <w:sz w:val="24"/>
          <w:szCs w:val="24"/>
        </w:rPr>
        <w:t xml:space="preserve"> ne može biti imenovan </w:t>
      </w:r>
      <w:r w:rsidR="009C0F65" w:rsidRPr="0050491B">
        <w:rPr>
          <w:rFonts w:ascii="Times New Roman" w:hAnsi="Times New Roman" w:cs="Times New Roman"/>
          <w:sz w:val="24"/>
          <w:szCs w:val="24"/>
        </w:rPr>
        <w:t xml:space="preserve">u </w:t>
      </w:r>
      <w:r w:rsidR="00A0370E" w:rsidRPr="0050491B">
        <w:rPr>
          <w:rFonts w:ascii="Times New Roman" w:hAnsi="Times New Roman" w:cs="Times New Roman"/>
          <w:sz w:val="24"/>
          <w:szCs w:val="24"/>
        </w:rPr>
        <w:t>državno odvjetništvo višeg stup</w:t>
      </w:r>
      <w:r w:rsidR="009C0F65" w:rsidRPr="0050491B">
        <w:rPr>
          <w:rFonts w:ascii="Times New Roman" w:hAnsi="Times New Roman" w:cs="Times New Roman"/>
          <w:sz w:val="24"/>
          <w:szCs w:val="24"/>
        </w:rPr>
        <w:t>nj</w:t>
      </w:r>
      <w:r w:rsidR="00A0370E" w:rsidRPr="0050491B">
        <w:rPr>
          <w:rFonts w:ascii="Times New Roman" w:hAnsi="Times New Roman" w:cs="Times New Roman"/>
          <w:sz w:val="24"/>
          <w:szCs w:val="24"/>
        </w:rPr>
        <w:t>a</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u roku od četiri godine od pravomoćnosti odluke o izricanju te kazne. </w:t>
      </w:r>
    </w:p>
    <w:p w:rsidR="002E3543" w:rsidRPr="0050491B" w:rsidRDefault="002E354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407803" w:rsidRPr="0050491B">
        <w:rPr>
          <w:rFonts w:ascii="Times New Roman" w:hAnsi="Times New Roman" w:cs="Times New Roman"/>
          <w:sz w:val="24"/>
          <w:szCs w:val="24"/>
        </w:rPr>
        <w:t>4</w:t>
      </w:r>
      <w:r w:rsidRPr="0050491B">
        <w:rPr>
          <w:rFonts w:ascii="Times New Roman" w:hAnsi="Times New Roman" w:cs="Times New Roman"/>
          <w:sz w:val="24"/>
          <w:szCs w:val="24"/>
        </w:rPr>
        <w:t xml:space="preserve">) </w:t>
      </w:r>
      <w:r w:rsidR="00FC36B2" w:rsidRPr="0050491B">
        <w:rPr>
          <w:rFonts w:ascii="Times New Roman" w:hAnsi="Times New Roman" w:cs="Times New Roman"/>
          <w:sz w:val="24"/>
          <w:szCs w:val="24"/>
        </w:rPr>
        <w:t xml:space="preserve">Zamjenik državnog odvjetnika </w:t>
      </w:r>
      <w:r w:rsidRPr="0050491B">
        <w:rPr>
          <w:rFonts w:ascii="Times New Roman" w:hAnsi="Times New Roman" w:cs="Times New Roman"/>
          <w:sz w:val="24"/>
          <w:szCs w:val="24"/>
        </w:rPr>
        <w:t xml:space="preserve">kojemu je </w:t>
      </w:r>
      <w:r w:rsidR="009C0F65" w:rsidRPr="0050491B">
        <w:rPr>
          <w:rFonts w:ascii="Times New Roman" w:hAnsi="Times New Roman" w:cs="Times New Roman"/>
          <w:sz w:val="24"/>
          <w:szCs w:val="24"/>
        </w:rPr>
        <w:t>Vijeće izreklo kaznu razrješenja od dužnosti</w:t>
      </w:r>
      <w:r w:rsidRPr="0050491B">
        <w:rPr>
          <w:rFonts w:ascii="Times New Roman" w:hAnsi="Times New Roman" w:cs="Times New Roman"/>
          <w:sz w:val="24"/>
          <w:szCs w:val="24"/>
        </w:rPr>
        <w:t xml:space="preserve">, ne može biti imenovan </w:t>
      </w:r>
      <w:r w:rsidR="00B05ABD" w:rsidRPr="0050491B">
        <w:rPr>
          <w:rFonts w:ascii="Times New Roman" w:hAnsi="Times New Roman" w:cs="Times New Roman"/>
          <w:sz w:val="24"/>
          <w:szCs w:val="24"/>
        </w:rPr>
        <w:t xml:space="preserve">za zamjenika državnog odvjetnika </w:t>
      </w:r>
      <w:r w:rsidRPr="0050491B">
        <w:rPr>
          <w:rFonts w:ascii="Times New Roman" w:hAnsi="Times New Roman" w:cs="Times New Roman"/>
          <w:sz w:val="24"/>
          <w:szCs w:val="24"/>
        </w:rPr>
        <w:t>u roku od osam godina od pravomoćnosti odluke o izricanju te kazne</w:t>
      </w:r>
      <w:r w:rsidR="009C0F65" w:rsidRPr="0050491B">
        <w:rPr>
          <w:rFonts w:ascii="Times New Roman" w:hAnsi="Times New Roman" w:cs="Times New Roman"/>
          <w:sz w:val="24"/>
          <w:szCs w:val="24"/>
        </w:rPr>
        <w:t>.</w:t>
      </w:r>
    </w:p>
    <w:p w:rsidR="008F5903" w:rsidRPr="0050491B" w:rsidRDefault="008F5903"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9C0F65" w:rsidRPr="0050491B">
        <w:rPr>
          <w:rFonts w:ascii="Times New Roman" w:hAnsi="Times New Roman" w:cs="Times New Roman"/>
          <w:i w:val="0"/>
          <w:color w:val="auto"/>
          <w:sz w:val="24"/>
          <w:szCs w:val="24"/>
        </w:rPr>
        <w:t>8</w:t>
      </w:r>
      <w:r w:rsidR="00B05ABD" w:rsidRPr="0050491B">
        <w:rPr>
          <w:rFonts w:ascii="Times New Roman" w:hAnsi="Times New Roman" w:cs="Times New Roman"/>
          <w:i w:val="0"/>
          <w:color w:val="auto"/>
          <w:sz w:val="24"/>
          <w:szCs w:val="24"/>
        </w:rPr>
        <w:t>8</w:t>
      </w:r>
      <w:r w:rsidRPr="0050491B">
        <w:rPr>
          <w:rFonts w:ascii="Times New Roman" w:hAnsi="Times New Roman" w:cs="Times New Roman"/>
          <w:i w:val="0"/>
          <w:color w:val="auto"/>
          <w:sz w:val="24"/>
          <w:szCs w:val="24"/>
        </w:rPr>
        <w:t>.</w:t>
      </w:r>
    </w:p>
    <w:p w:rsidR="009C0F65"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6B3F90" w:rsidRPr="0050491B">
        <w:rPr>
          <w:rFonts w:ascii="Times New Roman" w:hAnsi="Times New Roman" w:cs="Times New Roman"/>
          <w:sz w:val="24"/>
          <w:szCs w:val="24"/>
        </w:rPr>
        <w:t>Zastara vođenja stegovnog postupka nastupa protekom roka od šest godina od dana počinjenja stegovnog djela.</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9C0F65" w:rsidRPr="0050491B">
        <w:rPr>
          <w:rFonts w:ascii="Times New Roman" w:hAnsi="Times New Roman" w:cs="Times New Roman"/>
          <w:sz w:val="24"/>
          <w:szCs w:val="24"/>
        </w:rPr>
        <w:t>2</w:t>
      </w:r>
      <w:r w:rsidRPr="0050491B">
        <w:rPr>
          <w:rFonts w:ascii="Times New Roman" w:hAnsi="Times New Roman" w:cs="Times New Roman"/>
          <w:sz w:val="24"/>
          <w:szCs w:val="24"/>
        </w:rPr>
        <w:t>) Ako stegovno djelo povlači kaznenu odgovornost</w:t>
      </w:r>
      <w:r w:rsidR="00B05ABD" w:rsidRPr="0050491B">
        <w:rPr>
          <w:rFonts w:ascii="Times New Roman" w:hAnsi="Times New Roman" w:cs="Times New Roman"/>
          <w:sz w:val="24"/>
          <w:szCs w:val="24"/>
        </w:rPr>
        <w:t>,</w:t>
      </w:r>
      <w:r w:rsidRPr="0050491B">
        <w:rPr>
          <w:rFonts w:ascii="Times New Roman" w:hAnsi="Times New Roman" w:cs="Times New Roman"/>
          <w:sz w:val="24"/>
          <w:szCs w:val="24"/>
        </w:rPr>
        <w:t xml:space="preserve"> stegovni postupak može se pokrenuti u vremenu u kojem zastarijeva pokretanje kaznenog postupka, pod uvjetom da je taj postupak pokrenut.</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9C0F65" w:rsidRPr="0050491B">
        <w:rPr>
          <w:rFonts w:ascii="Times New Roman" w:hAnsi="Times New Roman" w:cs="Times New Roman"/>
          <w:sz w:val="24"/>
          <w:szCs w:val="24"/>
        </w:rPr>
        <w:t>3</w:t>
      </w:r>
      <w:r w:rsidRPr="0050491B">
        <w:rPr>
          <w:rFonts w:ascii="Times New Roman" w:hAnsi="Times New Roman" w:cs="Times New Roman"/>
          <w:sz w:val="24"/>
          <w:szCs w:val="24"/>
        </w:rPr>
        <w:t>) Izvršenje stegovne kazne zastarijeva za godinu dana od njezine pravomoćnosti.</w:t>
      </w:r>
    </w:p>
    <w:p w:rsidR="008F5903" w:rsidRPr="0050491B" w:rsidRDefault="008F5903"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9C0F65" w:rsidRPr="0050491B">
        <w:rPr>
          <w:rFonts w:ascii="Times New Roman" w:hAnsi="Times New Roman" w:cs="Times New Roman"/>
          <w:sz w:val="24"/>
          <w:szCs w:val="24"/>
        </w:rPr>
        <w:t>4</w:t>
      </w:r>
      <w:r w:rsidRPr="0050491B">
        <w:rPr>
          <w:rFonts w:ascii="Times New Roman" w:hAnsi="Times New Roman" w:cs="Times New Roman"/>
          <w:sz w:val="24"/>
          <w:szCs w:val="24"/>
        </w:rPr>
        <w:t>) Kazna ukora briše se iz evidencije po službenoj dužnosti nakon dvije godine od dana pravomoćnosti odluke kojom je izrečena, a novčana kazna nakon tri godine.</w:t>
      </w:r>
    </w:p>
    <w:p w:rsidR="007646D4" w:rsidRPr="0050491B" w:rsidRDefault="001771C1"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Stegovni postupak</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D6563F" w:rsidRPr="0050491B">
        <w:rPr>
          <w:rFonts w:ascii="Times New Roman" w:hAnsi="Times New Roman" w:cs="Times New Roman"/>
          <w:i w:val="0"/>
          <w:color w:val="auto"/>
          <w:sz w:val="24"/>
          <w:szCs w:val="24"/>
        </w:rPr>
        <w:t>8</w:t>
      </w:r>
      <w:r w:rsidR="001771C1" w:rsidRPr="0050491B">
        <w:rPr>
          <w:rFonts w:ascii="Times New Roman" w:hAnsi="Times New Roman" w:cs="Times New Roman"/>
          <w:i w:val="0"/>
          <w:color w:val="auto"/>
          <w:sz w:val="24"/>
          <w:szCs w:val="24"/>
        </w:rPr>
        <w:t>9</w:t>
      </w:r>
      <w:r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(1) U stegovnom postupku u prvom stupnju odlučuje Vijeće.</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Ako se stegovni postupak vodi protiv člana Vijeća, taj član </w:t>
      </w:r>
      <w:r w:rsidR="001771C1" w:rsidRPr="0050491B">
        <w:rPr>
          <w:rFonts w:ascii="Times New Roman" w:hAnsi="Times New Roman" w:cs="Times New Roman"/>
          <w:sz w:val="24"/>
          <w:szCs w:val="24"/>
        </w:rPr>
        <w:t xml:space="preserve">je </w:t>
      </w:r>
      <w:r w:rsidRPr="0050491B">
        <w:rPr>
          <w:rFonts w:ascii="Times New Roman" w:hAnsi="Times New Roman" w:cs="Times New Roman"/>
          <w:sz w:val="24"/>
          <w:szCs w:val="24"/>
        </w:rPr>
        <w:t>izuzet od odlučivanja u stegovnom postupku.</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1771C1" w:rsidRPr="0050491B">
        <w:rPr>
          <w:rFonts w:ascii="Times New Roman" w:hAnsi="Times New Roman" w:cs="Times New Roman"/>
          <w:i w:val="0"/>
          <w:color w:val="auto"/>
          <w:sz w:val="24"/>
          <w:szCs w:val="24"/>
        </w:rPr>
        <w:t>90</w:t>
      </w:r>
      <w:r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(1) Ako postoji osnovana sumnja da je zamjenik državnog odvjetnika počinio stegovno djelo, državni odvjetnik u državnom odvjetništvu u kojem zamjenik državnog odvjetnika obavlja državnoodvjetničku dužnost dužan je protiv njega podnijeti zahtjev za pokretanje stegovnog postupka.</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(2) Zahtjev za pokretanje postupka zbog počinjenja stegovnog djela mo</w:t>
      </w:r>
      <w:r w:rsidR="001771C1" w:rsidRPr="0050491B">
        <w:rPr>
          <w:rFonts w:ascii="Times New Roman" w:hAnsi="Times New Roman" w:cs="Times New Roman"/>
          <w:sz w:val="24"/>
          <w:szCs w:val="24"/>
        </w:rPr>
        <w:t>gu</w:t>
      </w:r>
      <w:r w:rsidRPr="0050491B">
        <w:rPr>
          <w:rFonts w:ascii="Times New Roman" w:hAnsi="Times New Roman" w:cs="Times New Roman"/>
          <w:sz w:val="24"/>
          <w:szCs w:val="24"/>
        </w:rPr>
        <w:t xml:space="preserve"> podnijeti i neposredno viši državni odvjetnik</w:t>
      </w:r>
      <w:r w:rsidR="001771C1" w:rsidRPr="0050491B">
        <w:rPr>
          <w:rFonts w:ascii="Times New Roman" w:hAnsi="Times New Roman" w:cs="Times New Roman"/>
          <w:sz w:val="24"/>
          <w:szCs w:val="24"/>
        </w:rPr>
        <w:t xml:space="preserve">, </w:t>
      </w:r>
      <w:r w:rsidRPr="0050491B">
        <w:rPr>
          <w:rFonts w:ascii="Times New Roman" w:hAnsi="Times New Roman" w:cs="Times New Roman"/>
          <w:sz w:val="24"/>
          <w:szCs w:val="24"/>
        </w:rPr>
        <w:t>Glavni državni odvjetnik</w:t>
      </w:r>
      <w:r w:rsidR="001771C1" w:rsidRPr="0050491B">
        <w:rPr>
          <w:rFonts w:ascii="Times New Roman" w:hAnsi="Times New Roman" w:cs="Times New Roman"/>
          <w:sz w:val="24"/>
          <w:szCs w:val="24"/>
        </w:rPr>
        <w:t xml:space="preserve"> Republike Hrvatske</w:t>
      </w:r>
      <w:r w:rsidRPr="0050491B">
        <w:rPr>
          <w:rFonts w:ascii="Times New Roman" w:hAnsi="Times New Roman" w:cs="Times New Roman"/>
          <w:sz w:val="24"/>
          <w:szCs w:val="24"/>
        </w:rPr>
        <w:t xml:space="preserve"> ili ministar nadležan za poslove pravosuđa.</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(3) Zahtjev za pokretanje postupka pred Vijećem zastupa ovlašteni podnositelj iz stavka 1. i 2. ovoga članka ili osoba koju on ovlasti.</w:t>
      </w:r>
    </w:p>
    <w:p w:rsidR="009661FC"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(4) Ako je za donošenje odluke o pokretanju stegovnog postupka potrebno provesti izvide</w:t>
      </w:r>
      <w:r w:rsidR="004A305F" w:rsidRPr="0050491B">
        <w:rPr>
          <w:rFonts w:ascii="Times New Roman" w:hAnsi="Times New Roman" w:cs="Times New Roman"/>
          <w:sz w:val="24"/>
          <w:szCs w:val="24"/>
        </w:rPr>
        <w:t>,</w:t>
      </w:r>
      <w:r w:rsidRPr="0050491B">
        <w:rPr>
          <w:rFonts w:ascii="Times New Roman" w:hAnsi="Times New Roman" w:cs="Times New Roman"/>
          <w:sz w:val="24"/>
          <w:szCs w:val="24"/>
        </w:rPr>
        <w:t xml:space="preserve"> Vijeće s liste zamjenika županijskog državnog odvjetnika i zamjenika Glavnog državnog odvjetnika Republike Hrvatske, koju sastavlja početkom svake kalendarske godine, određuje jednog ili više zamjenika radi provođenja te radnje.</w:t>
      </w:r>
    </w:p>
    <w:p w:rsidR="007646D4" w:rsidRPr="0050491B" w:rsidRDefault="009661FC"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(5)</w:t>
      </w:r>
      <w:r w:rsidR="00F860DF"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Ako je za donošenje odluke o pokretanju stegovnog postupka potrebno provesti izvide </w:t>
      </w:r>
      <w:r w:rsidR="004A305F" w:rsidRPr="0050491B">
        <w:rPr>
          <w:rFonts w:ascii="Times New Roman" w:hAnsi="Times New Roman" w:cs="Times New Roman"/>
          <w:sz w:val="24"/>
          <w:szCs w:val="24"/>
        </w:rPr>
        <w:t xml:space="preserve">ili </w:t>
      </w:r>
      <w:r w:rsidRPr="0050491B">
        <w:rPr>
          <w:rFonts w:ascii="Times New Roman" w:hAnsi="Times New Roman" w:cs="Times New Roman"/>
          <w:sz w:val="24"/>
          <w:szCs w:val="24"/>
        </w:rPr>
        <w:t xml:space="preserve">pribaviti dodatne podatke, Vijeće će njihovo pribavljanje naložiti podnositelju zahtjeva uz određivanje roka ili će ih </w:t>
      </w:r>
      <w:r w:rsidR="00D6563F" w:rsidRPr="0050491B">
        <w:rPr>
          <w:rFonts w:ascii="Times New Roman" w:hAnsi="Times New Roman" w:cs="Times New Roman"/>
          <w:sz w:val="24"/>
          <w:szCs w:val="24"/>
        </w:rPr>
        <w:t xml:space="preserve">samo </w:t>
      </w:r>
      <w:r w:rsidRPr="0050491B">
        <w:rPr>
          <w:rFonts w:ascii="Times New Roman" w:hAnsi="Times New Roman" w:cs="Times New Roman"/>
          <w:sz w:val="24"/>
          <w:szCs w:val="24"/>
        </w:rPr>
        <w:t>pribaviti.</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9661FC" w:rsidRPr="0050491B">
        <w:rPr>
          <w:rFonts w:ascii="Times New Roman" w:hAnsi="Times New Roman" w:cs="Times New Roman"/>
          <w:sz w:val="24"/>
          <w:szCs w:val="24"/>
        </w:rPr>
        <w:t>6</w:t>
      </w:r>
      <w:r w:rsidRPr="0050491B">
        <w:rPr>
          <w:rFonts w:ascii="Times New Roman" w:hAnsi="Times New Roman" w:cs="Times New Roman"/>
          <w:sz w:val="24"/>
          <w:szCs w:val="24"/>
        </w:rPr>
        <w:t>) Zamjeni</w:t>
      </w:r>
      <w:r w:rsidR="004A305F" w:rsidRPr="0050491B">
        <w:rPr>
          <w:rFonts w:ascii="Times New Roman" w:hAnsi="Times New Roman" w:cs="Times New Roman"/>
          <w:sz w:val="24"/>
          <w:szCs w:val="24"/>
        </w:rPr>
        <w:t xml:space="preserve">ci državnog odvjetnika </w:t>
      </w:r>
      <w:r w:rsidRPr="0050491B">
        <w:rPr>
          <w:rFonts w:ascii="Times New Roman" w:hAnsi="Times New Roman" w:cs="Times New Roman"/>
          <w:sz w:val="24"/>
          <w:szCs w:val="24"/>
        </w:rPr>
        <w:t>koji su određeni za provođenje izvida dužni su izvršiti nalog ili zahtjev Vijeća.</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9</w:t>
      </w:r>
      <w:r w:rsidR="004A305F" w:rsidRPr="0050491B">
        <w:rPr>
          <w:rFonts w:ascii="Times New Roman" w:hAnsi="Times New Roman" w:cs="Times New Roman"/>
          <w:i w:val="0"/>
          <w:color w:val="auto"/>
          <w:sz w:val="24"/>
          <w:szCs w:val="24"/>
        </w:rPr>
        <w:t>1</w:t>
      </w:r>
      <w:r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Zahtjev za pokretanje stegovnog postupka podnosi se u pisanom obliku i sadrži osobne podatke o zamjeniku državnog odvjetnika čija se stegovna odgovornost traži, </w:t>
      </w:r>
      <w:r w:rsidR="00AB3AFF" w:rsidRPr="0050491B">
        <w:rPr>
          <w:rFonts w:ascii="Times New Roman" w:hAnsi="Times New Roman" w:cs="Times New Roman"/>
          <w:sz w:val="24"/>
          <w:szCs w:val="24"/>
        </w:rPr>
        <w:t xml:space="preserve">činjenični i pravni </w:t>
      </w:r>
      <w:r w:rsidRPr="0050491B">
        <w:rPr>
          <w:rFonts w:ascii="Times New Roman" w:hAnsi="Times New Roman" w:cs="Times New Roman"/>
          <w:sz w:val="24"/>
          <w:szCs w:val="24"/>
        </w:rPr>
        <w:t xml:space="preserve">opis stegovnog djela, </w:t>
      </w:r>
      <w:r w:rsidR="00AB3AFF" w:rsidRPr="0050491B">
        <w:rPr>
          <w:rFonts w:ascii="Times New Roman" w:hAnsi="Times New Roman" w:cs="Times New Roman"/>
          <w:sz w:val="24"/>
          <w:szCs w:val="24"/>
        </w:rPr>
        <w:t xml:space="preserve">dokaze na kojima temelji zahtjev, </w:t>
      </w:r>
      <w:r w:rsidRPr="0050491B">
        <w:rPr>
          <w:rFonts w:ascii="Times New Roman" w:hAnsi="Times New Roman" w:cs="Times New Roman"/>
          <w:sz w:val="24"/>
          <w:szCs w:val="24"/>
        </w:rPr>
        <w:t>prijedlog za izricanje određene stegovne kazne te obrazloženje iz kojeg proizlazi osnovanost sumnje.</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Odmah nakon primitka zahtjeva zakazat će se ročište na koje će se pozvati zamjenik državnog odvjetnika </w:t>
      </w:r>
      <w:r w:rsidR="00D64D9E" w:rsidRPr="0050491B">
        <w:rPr>
          <w:rFonts w:ascii="Times New Roman" w:hAnsi="Times New Roman" w:cs="Times New Roman"/>
          <w:sz w:val="24"/>
          <w:szCs w:val="24"/>
        </w:rPr>
        <w:t xml:space="preserve">protiv kojeg je podnesen zahtjev za pokretanje stegovnog postupka </w:t>
      </w:r>
      <w:r w:rsidRPr="0050491B">
        <w:rPr>
          <w:rFonts w:ascii="Times New Roman" w:hAnsi="Times New Roman" w:cs="Times New Roman"/>
          <w:sz w:val="24"/>
          <w:szCs w:val="24"/>
        </w:rPr>
        <w:t xml:space="preserve">i podnositelj zahtjeva. </w:t>
      </w:r>
      <w:r w:rsidR="00D64D9E" w:rsidRPr="0050491B">
        <w:rPr>
          <w:rFonts w:ascii="Times New Roman" w:hAnsi="Times New Roman" w:cs="Times New Roman"/>
          <w:sz w:val="24"/>
          <w:szCs w:val="24"/>
        </w:rPr>
        <w:t>U</w:t>
      </w:r>
      <w:r w:rsidRPr="0050491B">
        <w:rPr>
          <w:rFonts w:ascii="Times New Roman" w:hAnsi="Times New Roman" w:cs="Times New Roman"/>
          <w:sz w:val="24"/>
          <w:szCs w:val="24"/>
        </w:rPr>
        <w:t xml:space="preserve">z poziv </w:t>
      </w:r>
      <w:r w:rsidR="00D64D9E" w:rsidRPr="0050491B">
        <w:rPr>
          <w:rFonts w:ascii="Times New Roman" w:hAnsi="Times New Roman" w:cs="Times New Roman"/>
          <w:sz w:val="24"/>
          <w:szCs w:val="24"/>
        </w:rPr>
        <w:t>zamjeniku državnog odvjetnika dostavlja se</w:t>
      </w:r>
      <w:r w:rsidR="00F860DF" w:rsidRPr="0050491B">
        <w:rPr>
          <w:rFonts w:ascii="Times New Roman" w:hAnsi="Times New Roman" w:cs="Times New Roman"/>
          <w:sz w:val="24"/>
          <w:szCs w:val="24"/>
        </w:rPr>
        <w:t xml:space="preserve"> </w:t>
      </w:r>
      <w:r w:rsidRPr="0050491B">
        <w:rPr>
          <w:rFonts w:ascii="Times New Roman" w:hAnsi="Times New Roman" w:cs="Times New Roman"/>
          <w:sz w:val="24"/>
          <w:szCs w:val="24"/>
        </w:rPr>
        <w:t>zahtjev za pokretanje stegovnog postupka, a u pozivu će ga se upozoriti da na ročištu može biti nazočan i njegov branitelj i da se ročište može održati i bez njegove nazočnosti.</w:t>
      </w:r>
    </w:p>
    <w:p w:rsidR="00AB3AFF"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(3) Ako zamjenik državnog odvjetnika koji je osobno primio poziv ne dođe na ročište i ne opravda svoj izostanak</w:t>
      </w:r>
      <w:r w:rsidR="00D64D9E" w:rsidRPr="0050491B">
        <w:rPr>
          <w:rFonts w:ascii="Times New Roman" w:hAnsi="Times New Roman" w:cs="Times New Roman"/>
          <w:sz w:val="24"/>
          <w:szCs w:val="24"/>
        </w:rPr>
        <w:t>,</w:t>
      </w:r>
      <w:r w:rsidRPr="0050491B">
        <w:rPr>
          <w:rFonts w:ascii="Times New Roman" w:hAnsi="Times New Roman" w:cs="Times New Roman"/>
          <w:sz w:val="24"/>
          <w:szCs w:val="24"/>
        </w:rPr>
        <w:t xml:space="preserve"> Vijeće može donijeti odluku o zahtjevu za pokretanje stegovnog postupka. Vijeće može odlučiti o zahtjevu za pokretanje stegovnog postupka bez nazočnosti zamjenika državnog odvjetnika i u slučaju kad je očigledn</w:t>
      </w:r>
      <w:r w:rsidR="00AB3AFF" w:rsidRPr="0050491B">
        <w:rPr>
          <w:rFonts w:ascii="Times New Roman" w:hAnsi="Times New Roman" w:cs="Times New Roman"/>
          <w:sz w:val="24"/>
          <w:szCs w:val="24"/>
        </w:rPr>
        <w:t>o da izbjegava doći na ročište.</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B3AFF" w:rsidRPr="0050491B">
        <w:rPr>
          <w:rFonts w:ascii="Times New Roman" w:hAnsi="Times New Roman" w:cs="Times New Roman"/>
          <w:sz w:val="24"/>
          <w:szCs w:val="24"/>
        </w:rPr>
        <w:t>4</w:t>
      </w:r>
      <w:r w:rsidRPr="0050491B">
        <w:rPr>
          <w:rFonts w:ascii="Times New Roman" w:hAnsi="Times New Roman" w:cs="Times New Roman"/>
          <w:sz w:val="24"/>
          <w:szCs w:val="24"/>
        </w:rPr>
        <w:t>) Ako nakon ročišta Vijeće ustanovi postoj</w:t>
      </w:r>
      <w:r w:rsidR="00697D25" w:rsidRPr="0050491B">
        <w:rPr>
          <w:rFonts w:ascii="Times New Roman" w:hAnsi="Times New Roman" w:cs="Times New Roman"/>
          <w:sz w:val="24"/>
          <w:szCs w:val="24"/>
        </w:rPr>
        <w:t>anje</w:t>
      </w:r>
      <w:r w:rsidRPr="0050491B">
        <w:rPr>
          <w:rFonts w:ascii="Times New Roman" w:hAnsi="Times New Roman" w:cs="Times New Roman"/>
          <w:sz w:val="24"/>
          <w:szCs w:val="24"/>
        </w:rPr>
        <w:t xml:space="preserve"> osnovan</w:t>
      </w:r>
      <w:r w:rsidR="00697D25" w:rsidRPr="0050491B">
        <w:rPr>
          <w:rFonts w:ascii="Times New Roman" w:hAnsi="Times New Roman" w:cs="Times New Roman"/>
          <w:sz w:val="24"/>
          <w:szCs w:val="24"/>
        </w:rPr>
        <w:t>e</w:t>
      </w:r>
      <w:r w:rsidRPr="0050491B">
        <w:rPr>
          <w:rFonts w:ascii="Times New Roman" w:hAnsi="Times New Roman" w:cs="Times New Roman"/>
          <w:sz w:val="24"/>
          <w:szCs w:val="24"/>
        </w:rPr>
        <w:t xml:space="preserve"> sumnja </w:t>
      </w:r>
      <w:r w:rsidR="00697D25" w:rsidRPr="0050491B">
        <w:rPr>
          <w:rFonts w:ascii="Times New Roman" w:hAnsi="Times New Roman" w:cs="Times New Roman"/>
          <w:sz w:val="24"/>
          <w:szCs w:val="24"/>
        </w:rPr>
        <w:t>na počinjenje</w:t>
      </w:r>
      <w:r w:rsidRPr="0050491B">
        <w:rPr>
          <w:rFonts w:ascii="Times New Roman" w:hAnsi="Times New Roman" w:cs="Times New Roman"/>
          <w:sz w:val="24"/>
          <w:szCs w:val="24"/>
        </w:rPr>
        <w:t xml:space="preserve"> stegovno</w:t>
      </w:r>
      <w:r w:rsidR="00697D25" w:rsidRPr="0050491B">
        <w:rPr>
          <w:rFonts w:ascii="Times New Roman" w:hAnsi="Times New Roman" w:cs="Times New Roman"/>
          <w:sz w:val="24"/>
          <w:szCs w:val="24"/>
        </w:rPr>
        <w:t>g</w:t>
      </w:r>
      <w:r w:rsidRPr="0050491B">
        <w:rPr>
          <w:rFonts w:ascii="Times New Roman" w:hAnsi="Times New Roman" w:cs="Times New Roman"/>
          <w:sz w:val="24"/>
          <w:szCs w:val="24"/>
        </w:rPr>
        <w:t xml:space="preserve"> djel</w:t>
      </w:r>
      <w:r w:rsidR="00697D25" w:rsidRPr="0050491B">
        <w:rPr>
          <w:rFonts w:ascii="Times New Roman" w:hAnsi="Times New Roman" w:cs="Times New Roman"/>
          <w:sz w:val="24"/>
          <w:szCs w:val="24"/>
        </w:rPr>
        <w:t>a</w:t>
      </w:r>
      <w:r w:rsidRPr="0050491B">
        <w:rPr>
          <w:rFonts w:ascii="Times New Roman" w:hAnsi="Times New Roman" w:cs="Times New Roman"/>
          <w:sz w:val="24"/>
          <w:szCs w:val="24"/>
        </w:rPr>
        <w:t>, donijet će odluku o pokretanju stegovnog postupka</w:t>
      </w:r>
      <w:r w:rsidR="00697D25" w:rsidRPr="0050491B">
        <w:rPr>
          <w:rFonts w:ascii="Times New Roman" w:hAnsi="Times New Roman" w:cs="Times New Roman"/>
          <w:sz w:val="24"/>
          <w:szCs w:val="24"/>
        </w:rPr>
        <w:t xml:space="preserve">, a </w:t>
      </w:r>
      <w:r w:rsidRPr="0050491B">
        <w:rPr>
          <w:rFonts w:ascii="Times New Roman" w:hAnsi="Times New Roman" w:cs="Times New Roman"/>
          <w:sz w:val="24"/>
          <w:szCs w:val="24"/>
        </w:rPr>
        <w:t xml:space="preserve">može </w:t>
      </w:r>
      <w:r w:rsidR="00697D25" w:rsidRPr="0050491B">
        <w:rPr>
          <w:rFonts w:ascii="Times New Roman" w:hAnsi="Times New Roman" w:cs="Times New Roman"/>
          <w:sz w:val="24"/>
          <w:szCs w:val="24"/>
        </w:rPr>
        <w:t xml:space="preserve">od zamjenika državnog odvjetnika iz članka </w:t>
      </w:r>
      <w:r w:rsidR="00D64D9E" w:rsidRPr="0050491B">
        <w:rPr>
          <w:rFonts w:ascii="Times New Roman" w:hAnsi="Times New Roman" w:cs="Times New Roman"/>
          <w:sz w:val="24"/>
          <w:szCs w:val="24"/>
        </w:rPr>
        <w:t>90</w:t>
      </w:r>
      <w:r w:rsidR="00697D25" w:rsidRPr="0050491B">
        <w:rPr>
          <w:rFonts w:ascii="Times New Roman" w:hAnsi="Times New Roman" w:cs="Times New Roman"/>
          <w:sz w:val="24"/>
          <w:szCs w:val="24"/>
        </w:rPr>
        <w:t xml:space="preserve">. stavka </w:t>
      </w:r>
      <w:r w:rsidR="009A35FB" w:rsidRPr="0050491B">
        <w:rPr>
          <w:rFonts w:ascii="Times New Roman" w:hAnsi="Times New Roman" w:cs="Times New Roman"/>
          <w:sz w:val="24"/>
          <w:szCs w:val="24"/>
        </w:rPr>
        <w:t>4</w:t>
      </w:r>
      <w:r w:rsidR="00697D25" w:rsidRPr="0050491B">
        <w:rPr>
          <w:rFonts w:ascii="Times New Roman" w:hAnsi="Times New Roman" w:cs="Times New Roman"/>
          <w:sz w:val="24"/>
          <w:szCs w:val="24"/>
        </w:rPr>
        <w:t xml:space="preserve">. ovoga Zakona </w:t>
      </w:r>
      <w:r w:rsidRPr="0050491B">
        <w:rPr>
          <w:rFonts w:ascii="Times New Roman" w:hAnsi="Times New Roman" w:cs="Times New Roman"/>
          <w:sz w:val="24"/>
          <w:szCs w:val="24"/>
        </w:rPr>
        <w:t>zatražiti poduzim</w:t>
      </w:r>
      <w:r w:rsidR="00697D25" w:rsidRPr="0050491B">
        <w:rPr>
          <w:rFonts w:ascii="Times New Roman" w:hAnsi="Times New Roman" w:cs="Times New Roman"/>
          <w:sz w:val="24"/>
          <w:szCs w:val="24"/>
        </w:rPr>
        <w:t>anje određenih izvida</w:t>
      </w:r>
      <w:r w:rsidRPr="0050491B">
        <w:rPr>
          <w:rFonts w:ascii="Times New Roman" w:hAnsi="Times New Roman" w:cs="Times New Roman"/>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AB3AFF" w:rsidRPr="0050491B">
        <w:rPr>
          <w:rFonts w:ascii="Times New Roman" w:hAnsi="Times New Roman" w:cs="Times New Roman"/>
          <w:sz w:val="24"/>
          <w:szCs w:val="24"/>
        </w:rPr>
        <w:t>5</w:t>
      </w:r>
      <w:r w:rsidRPr="0050491B">
        <w:rPr>
          <w:rFonts w:ascii="Times New Roman" w:hAnsi="Times New Roman" w:cs="Times New Roman"/>
          <w:sz w:val="24"/>
          <w:szCs w:val="24"/>
        </w:rPr>
        <w:t>) Protiv odluke o pokretanju stegovnog postupka nije dopuštena posebna žalba.</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9</w:t>
      </w:r>
      <w:r w:rsidR="009A35FB" w:rsidRPr="0050491B">
        <w:rPr>
          <w:rFonts w:ascii="Times New Roman" w:hAnsi="Times New Roman" w:cs="Times New Roman"/>
          <w:i w:val="0"/>
          <w:color w:val="auto"/>
          <w:sz w:val="24"/>
          <w:szCs w:val="24"/>
        </w:rPr>
        <w:t>2</w:t>
      </w:r>
      <w:r w:rsidRPr="0050491B">
        <w:rPr>
          <w:rFonts w:ascii="Times New Roman" w:hAnsi="Times New Roman" w:cs="Times New Roman"/>
          <w:i w:val="0"/>
          <w:color w:val="auto"/>
          <w:sz w:val="24"/>
          <w:szCs w:val="24"/>
        </w:rPr>
        <w:t>.</w:t>
      </w:r>
    </w:p>
    <w:p w:rsidR="00886928"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(1) Ako ovlašteni p</w:t>
      </w:r>
      <w:r w:rsidR="00886928" w:rsidRPr="0050491B">
        <w:rPr>
          <w:rFonts w:ascii="Times New Roman" w:hAnsi="Times New Roman" w:cs="Times New Roman"/>
          <w:sz w:val="24"/>
          <w:szCs w:val="24"/>
        </w:rPr>
        <w:t>redlagatelj u zahtjevu predloži</w:t>
      </w:r>
      <w:r w:rsidRPr="0050491B">
        <w:rPr>
          <w:rFonts w:ascii="Times New Roman" w:hAnsi="Times New Roman" w:cs="Times New Roman"/>
          <w:sz w:val="24"/>
          <w:szCs w:val="24"/>
        </w:rPr>
        <w:t xml:space="preserve"> izricanje stegovne kazne razrješenja od dužnosti</w:t>
      </w:r>
      <w:r w:rsidR="00886928" w:rsidRPr="0050491B">
        <w:rPr>
          <w:rFonts w:ascii="Times New Roman" w:hAnsi="Times New Roman" w:cs="Times New Roman"/>
          <w:sz w:val="24"/>
          <w:szCs w:val="24"/>
        </w:rPr>
        <w:t xml:space="preserve"> i zahtijeva privremeno udaljenje</w:t>
      </w:r>
      <w:r w:rsidRPr="0050491B">
        <w:rPr>
          <w:rFonts w:ascii="Times New Roman" w:hAnsi="Times New Roman" w:cs="Times New Roman"/>
          <w:sz w:val="24"/>
          <w:szCs w:val="24"/>
        </w:rPr>
        <w:t xml:space="preserve">, </w:t>
      </w:r>
      <w:r w:rsidR="00886928" w:rsidRPr="0050491B">
        <w:rPr>
          <w:rFonts w:ascii="Times New Roman" w:hAnsi="Times New Roman" w:cs="Times New Roman"/>
          <w:sz w:val="24"/>
          <w:szCs w:val="24"/>
        </w:rPr>
        <w:t xml:space="preserve">Vijeće će bez odgode odlučiti </w:t>
      </w:r>
      <w:r w:rsidRPr="0050491B">
        <w:rPr>
          <w:rFonts w:ascii="Times New Roman" w:hAnsi="Times New Roman" w:cs="Times New Roman"/>
          <w:sz w:val="24"/>
          <w:szCs w:val="24"/>
        </w:rPr>
        <w:t xml:space="preserve">o privremenom udaljenju od obavljanja dužnosti. </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(2) Protiv odluke o privremenom udaljenju žalba nije dopuštena.</w:t>
      </w:r>
    </w:p>
    <w:p w:rsidR="007646D4" w:rsidRPr="0050491B" w:rsidRDefault="006C5CB2"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9</w:t>
      </w:r>
      <w:r w:rsidR="009A35FB" w:rsidRPr="0050491B">
        <w:rPr>
          <w:rFonts w:ascii="Times New Roman" w:hAnsi="Times New Roman" w:cs="Times New Roman"/>
          <w:i w:val="0"/>
          <w:color w:val="auto"/>
          <w:sz w:val="24"/>
          <w:szCs w:val="24"/>
        </w:rPr>
        <w:t>3</w:t>
      </w:r>
      <w:r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Ovlašteni podnositelj može izmijeniti ili dopuniti zahtjev. Ako </w:t>
      </w:r>
      <w:r w:rsidR="009A35FB" w:rsidRPr="0050491B">
        <w:rPr>
          <w:rFonts w:ascii="Times New Roman" w:hAnsi="Times New Roman" w:cs="Times New Roman"/>
          <w:sz w:val="24"/>
          <w:szCs w:val="24"/>
        </w:rPr>
        <w:t xml:space="preserve">ovlašteni </w:t>
      </w:r>
      <w:r w:rsidRPr="0050491B">
        <w:rPr>
          <w:rFonts w:ascii="Times New Roman" w:hAnsi="Times New Roman" w:cs="Times New Roman"/>
          <w:sz w:val="24"/>
          <w:szCs w:val="24"/>
        </w:rPr>
        <w:t xml:space="preserve">podnositelj </w:t>
      </w:r>
      <w:r w:rsidR="009A35FB" w:rsidRPr="0050491B">
        <w:rPr>
          <w:rFonts w:ascii="Times New Roman" w:hAnsi="Times New Roman" w:cs="Times New Roman"/>
          <w:sz w:val="24"/>
          <w:szCs w:val="24"/>
        </w:rPr>
        <w:t xml:space="preserve">izvan rasprave </w:t>
      </w:r>
      <w:r w:rsidRPr="0050491B">
        <w:rPr>
          <w:rFonts w:ascii="Times New Roman" w:hAnsi="Times New Roman" w:cs="Times New Roman"/>
          <w:sz w:val="24"/>
          <w:szCs w:val="24"/>
        </w:rPr>
        <w:t>izmijeni ili dopuni zahtjev, Vijeće će najkasnije u roku od 15 dana po primitku zahtjeva zakazati raspravu. Na raspravu će se pozvati ovlašteni podnositelj zahtjeva, zamjenik državnog odvjetnika i njegov branitelj.</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(2) Prije rasprave izd</w:t>
      </w:r>
      <w:r w:rsidR="009A35FB" w:rsidRPr="0050491B">
        <w:rPr>
          <w:rFonts w:ascii="Times New Roman" w:hAnsi="Times New Roman" w:cs="Times New Roman"/>
          <w:sz w:val="24"/>
          <w:szCs w:val="24"/>
        </w:rPr>
        <w:t>vojit će se iz spisa svi dokazi</w:t>
      </w:r>
      <w:r w:rsidRPr="0050491B">
        <w:rPr>
          <w:rFonts w:ascii="Times New Roman" w:hAnsi="Times New Roman" w:cs="Times New Roman"/>
          <w:sz w:val="24"/>
          <w:szCs w:val="24"/>
        </w:rPr>
        <w:t xml:space="preserve"> na kojima se ne može temeljiti odluka u stegovnom postupku.</w:t>
      </w:r>
    </w:p>
    <w:p w:rsidR="007646D4" w:rsidRPr="0050491B" w:rsidRDefault="007A7BA0"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lastRenderedPageBreak/>
        <w:t xml:space="preserve">Članak </w:t>
      </w:r>
      <w:r w:rsidR="00A1172E" w:rsidRPr="0050491B">
        <w:rPr>
          <w:rFonts w:ascii="Times New Roman" w:hAnsi="Times New Roman" w:cs="Times New Roman"/>
          <w:i w:val="0"/>
          <w:color w:val="auto"/>
          <w:sz w:val="24"/>
          <w:szCs w:val="24"/>
        </w:rPr>
        <w:t>9</w:t>
      </w:r>
      <w:r w:rsidR="009A35FB" w:rsidRPr="0050491B">
        <w:rPr>
          <w:rFonts w:ascii="Times New Roman" w:hAnsi="Times New Roman" w:cs="Times New Roman"/>
          <w:i w:val="0"/>
          <w:color w:val="auto"/>
          <w:sz w:val="24"/>
          <w:szCs w:val="24"/>
        </w:rPr>
        <w:t>4</w:t>
      </w:r>
      <w:r w:rsidR="007646D4"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(1) U postupku odlučivanja o stegovnoj odgovornosti zamjeniku državnog odvjetnik</w:t>
      </w:r>
      <w:r w:rsidR="00410358" w:rsidRPr="0050491B">
        <w:rPr>
          <w:rFonts w:ascii="Times New Roman" w:hAnsi="Times New Roman" w:cs="Times New Roman"/>
          <w:sz w:val="24"/>
          <w:szCs w:val="24"/>
        </w:rPr>
        <w:t>a protiv kojeg se postupak vodi</w:t>
      </w:r>
      <w:r w:rsidRPr="0050491B">
        <w:rPr>
          <w:rFonts w:ascii="Times New Roman" w:hAnsi="Times New Roman" w:cs="Times New Roman"/>
          <w:sz w:val="24"/>
          <w:szCs w:val="24"/>
        </w:rPr>
        <w:t xml:space="preserve"> mora se pružiti mogućnost </w:t>
      </w:r>
      <w:r w:rsidR="00410358" w:rsidRPr="0050491B">
        <w:rPr>
          <w:rFonts w:ascii="Times New Roman" w:hAnsi="Times New Roman" w:cs="Times New Roman"/>
          <w:sz w:val="24"/>
          <w:szCs w:val="24"/>
        </w:rPr>
        <w:t>iznošenja</w:t>
      </w:r>
      <w:r w:rsidRPr="0050491B">
        <w:rPr>
          <w:rFonts w:ascii="Times New Roman" w:hAnsi="Times New Roman" w:cs="Times New Roman"/>
          <w:sz w:val="24"/>
          <w:szCs w:val="24"/>
        </w:rPr>
        <w:t xml:space="preserve"> obran</w:t>
      </w:r>
      <w:r w:rsidR="00410358" w:rsidRPr="0050491B">
        <w:rPr>
          <w:rFonts w:ascii="Times New Roman" w:hAnsi="Times New Roman" w:cs="Times New Roman"/>
          <w:sz w:val="24"/>
          <w:szCs w:val="24"/>
        </w:rPr>
        <w:t>e</w:t>
      </w:r>
      <w:r w:rsidRPr="0050491B">
        <w:rPr>
          <w:rFonts w:ascii="Times New Roman" w:hAnsi="Times New Roman" w:cs="Times New Roman"/>
          <w:sz w:val="24"/>
          <w:szCs w:val="24"/>
        </w:rPr>
        <w:t xml:space="preserve"> osobno ili uz branitelja kojega izabere.</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(2) Ako zamjenik državnog odvjetnika koji je osobno primio poziv ne dođe na ročište i ne opravda svoj izostanak</w:t>
      </w:r>
      <w:r w:rsidR="00402A22" w:rsidRPr="0050491B">
        <w:rPr>
          <w:rFonts w:ascii="Times New Roman" w:hAnsi="Times New Roman" w:cs="Times New Roman"/>
          <w:sz w:val="24"/>
          <w:szCs w:val="24"/>
        </w:rPr>
        <w:t>,</w:t>
      </w:r>
      <w:r w:rsidRPr="0050491B">
        <w:rPr>
          <w:rFonts w:ascii="Times New Roman" w:hAnsi="Times New Roman" w:cs="Times New Roman"/>
          <w:sz w:val="24"/>
          <w:szCs w:val="24"/>
        </w:rPr>
        <w:t xml:space="preserve"> Vijeće može provesti postupak bez</w:t>
      </w:r>
      <w:r w:rsidR="009D3BEE" w:rsidRPr="0050491B">
        <w:rPr>
          <w:rFonts w:ascii="Times New Roman" w:hAnsi="Times New Roman" w:cs="Times New Roman"/>
          <w:sz w:val="24"/>
          <w:szCs w:val="24"/>
        </w:rPr>
        <w:t xml:space="preserve"> njegove</w:t>
      </w:r>
      <w:r w:rsidRPr="0050491B">
        <w:rPr>
          <w:rFonts w:ascii="Times New Roman" w:hAnsi="Times New Roman" w:cs="Times New Roman"/>
          <w:sz w:val="24"/>
          <w:szCs w:val="24"/>
        </w:rPr>
        <w:t xml:space="preserve"> nazočnosti </w:t>
      </w:r>
      <w:r w:rsidR="00402A22" w:rsidRPr="0050491B">
        <w:rPr>
          <w:rFonts w:ascii="Times New Roman" w:hAnsi="Times New Roman" w:cs="Times New Roman"/>
          <w:sz w:val="24"/>
          <w:szCs w:val="24"/>
        </w:rPr>
        <w:t>kada</w:t>
      </w:r>
      <w:r w:rsidRPr="0050491B">
        <w:rPr>
          <w:rFonts w:ascii="Times New Roman" w:hAnsi="Times New Roman" w:cs="Times New Roman"/>
          <w:sz w:val="24"/>
          <w:szCs w:val="24"/>
        </w:rPr>
        <w:t xml:space="preserve"> je </w:t>
      </w:r>
      <w:r w:rsidR="00402A22" w:rsidRPr="0050491B">
        <w:rPr>
          <w:rFonts w:ascii="Times New Roman" w:hAnsi="Times New Roman" w:cs="Times New Roman"/>
          <w:sz w:val="24"/>
          <w:szCs w:val="24"/>
        </w:rPr>
        <w:t>očito</w:t>
      </w:r>
      <w:r w:rsidRPr="0050491B">
        <w:rPr>
          <w:rFonts w:ascii="Times New Roman" w:hAnsi="Times New Roman" w:cs="Times New Roman"/>
          <w:sz w:val="24"/>
          <w:szCs w:val="24"/>
        </w:rPr>
        <w:t xml:space="preserve"> da izbjegava doći na ročište.</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(3) Javnost će se isključiti s glasovanja i donošenja odluke o stegovnoj odgovornosti. Odluka će se uvijek javno proglasiti.</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(4) Odluka kojom se utvrđuje da je zamjenik državnog odvjetnika stegovno odgovoran i kojom mu se izriče stegovna kazna može se odnositi samo na stegovno djelo i osobu koje je podnositelj zahtjeva označio u svom zahtjevu.</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(5) Odluka </w:t>
      </w:r>
      <w:r w:rsidR="009A35FB" w:rsidRPr="0050491B">
        <w:rPr>
          <w:rFonts w:ascii="Times New Roman" w:hAnsi="Times New Roman" w:cs="Times New Roman"/>
          <w:sz w:val="24"/>
          <w:szCs w:val="24"/>
        </w:rPr>
        <w:t xml:space="preserve">iz stavka 4. ovog članka </w:t>
      </w:r>
      <w:r w:rsidRPr="0050491B">
        <w:rPr>
          <w:rFonts w:ascii="Times New Roman" w:hAnsi="Times New Roman" w:cs="Times New Roman"/>
          <w:sz w:val="24"/>
          <w:szCs w:val="24"/>
        </w:rPr>
        <w:t>mora biti izrađena i otpremljena strankama u roku od 15 dana nakon njezina donošenja.</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6F24FE" w:rsidRPr="0050491B">
        <w:rPr>
          <w:rFonts w:ascii="Times New Roman" w:hAnsi="Times New Roman" w:cs="Times New Roman"/>
          <w:i w:val="0"/>
          <w:color w:val="auto"/>
          <w:sz w:val="24"/>
          <w:szCs w:val="24"/>
        </w:rPr>
        <w:t>9</w:t>
      </w:r>
      <w:r w:rsidR="009A35FB" w:rsidRPr="0050491B">
        <w:rPr>
          <w:rFonts w:ascii="Times New Roman" w:hAnsi="Times New Roman" w:cs="Times New Roman"/>
          <w:i w:val="0"/>
          <w:color w:val="auto"/>
          <w:sz w:val="24"/>
          <w:szCs w:val="24"/>
        </w:rPr>
        <w:t>5</w:t>
      </w:r>
      <w:r w:rsidRPr="0050491B">
        <w:rPr>
          <w:rFonts w:ascii="Times New Roman" w:hAnsi="Times New Roman" w:cs="Times New Roman"/>
          <w:i w:val="0"/>
          <w:color w:val="auto"/>
          <w:sz w:val="24"/>
          <w:szCs w:val="24"/>
        </w:rPr>
        <w:t>.</w:t>
      </w:r>
    </w:p>
    <w:p w:rsidR="00EE5AFA" w:rsidRPr="0050491B" w:rsidRDefault="006F24FE"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EE5AFA" w:rsidRPr="0050491B">
        <w:rPr>
          <w:rFonts w:ascii="Times New Roman" w:hAnsi="Times New Roman" w:cs="Times New Roman"/>
          <w:sz w:val="24"/>
          <w:szCs w:val="24"/>
        </w:rPr>
        <w:t>Protiv odluke kojom je utvrđena njegova stegovna odgovornost, zamjenik državnog odvjetnika ima pravo žalbe.</w:t>
      </w:r>
    </w:p>
    <w:p w:rsidR="00EE5AFA" w:rsidRPr="0050491B" w:rsidRDefault="006F24FE"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w:t>
      </w:r>
      <w:r w:rsidR="00EE5AFA" w:rsidRPr="0050491B">
        <w:rPr>
          <w:rFonts w:ascii="Times New Roman" w:hAnsi="Times New Roman" w:cs="Times New Roman"/>
          <w:sz w:val="24"/>
          <w:szCs w:val="24"/>
        </w:rPr>
        <w:t>Žalba se podnosi Vijeću u roku od osam dana od dana primitka</w:t>
      </w:r>
      <w:r w:rsidR="00DD706D" w:rsidRPr="0050491B">
        <w:rPr>
          <w:rFonts w:ascii="Times New Roman" w:hAnsi="Times New Roman" w:cs="Times New Roman"/>
          <w:sz w:val="24"/>
          <w:szCs w:val="24"/>
        </w:rPr>
        <w:t>,</w:t>
      </w:r>
      <w:r w:rsidR="00EE5AFA" w:rsidRPr="0050491B">
        <w:rPr>
          <w:rFonts w:ascii="Times New Roman" w:hAnsi="Times New Roman" w:cs="Times New Roman"/>
          <w:sz w:val="24"/>
          <w:szCs w:val="24"/>
        </w:rPr>
        <w:t xml:space="preserve"> a o njoj odlučuje Vrhovni sud Republike Hrvatske na nejavnoj sjednici u Vijeću sastavljenom od tri suca.</w:t>
      </w:r>
    </w:p>
    <w:p w:rsidR="00EE5AFA" w:rsidRPr="0050491B" w:rsidRDefault="006F24FE"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w:t>
      </w:r>
      <w:r w:rsidR="00EE5AFA" w:rsidRPr="0050491B">
        <w:rPr>
          <w:rFonts w:ascii="Times New Roman" w:hAnsi="Times New Roman" w:cs="Times New Roman"/>
          <w:sz w:val="24"/>
          <w:szCs w:val="24"/>
        </w:rPr>
        <w:t xml:space="preserve">Odluku o žalbi sud je dužan donijeti u roku od 30 dana od primitka spisa sa žalbom. </w:t>
      </w:r>
    </w:p>
    <w:p w:rsidR="00EE5AFA" w:rsidRPr="0050491B" w:rsidRDefault="006F24FE"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w:t>
      </w:r>
      <w:r w:rsidR="00EE5AFA" w:rsidRPr="0050491B">
        <w:rPr>
          <w:rFonts w:ascii="Times New Roman" w:hAnsi="Times New Roman" w:cs="Times New Roman"/>
          <w:sz w:val="24"/>
          <w:szCs w:val="24"/>
        </w:rPr>
        <w:t>Svojom odlukom Vrhovni sud Republike Hrvatske  može:</w:t>
      </w:r>
    </w:p>
    <w:p w:rsidR="00EE5AFA" w:rsidRPr="0050491B" w:rsidRDefault="00EE5AFA" w:rsidP="00B3610D">
      <w:pPr>
        <w:jc w:val="both"/>
        <w:rPr>
          <w:rFonts w:ascii="Times New Roman" w:hAnsi="Times New Roman" w:cs="Times New Roman"/>
          <w:sz w:val="24"/>
          <w:szCs w:val="24"/>
        </w:rPr>
      </w:pPr>
      <w:r w:rsidRPr="0050491B">
        <w:rPr>
          <w:rFonts w:ascii="Times New Roman" w:hAnsi="Times New Roman" w:cs="Times New Roman"/>
          <w:sz w:val="24"/>
          <w:szCs w:val="24"/>
        </w:rPr>
        <w:t>- odbaciti žalbu kao  nedopuštenu ili nepravovremenu</w:t>
      </w:r>
      <w:r w:rsidR="006F24FE" w:rsidRPr="0050491B">
        <w:rPr>
          <w:rFonts w:ascii="Times New Roman" w:hAnsi="Times New Roman" w:cs="Times New Roman"/>
          <w:sz w:val="24"/>
          <w:szCs w:val="24"/>
        </w:rPr>
        <w:t>,</w:t>
      </w:r>
    </w:p>
    <w:p w:rsidR="00EE5AFA" w:rsidRPr="0050491B" w:rsidRDefault="00EE5AFA" w:rsidP="00B3610D">
      <w:pPr>
        <w:jc w:val="both"/>
        <w:rPr>
          <w:rFonts w:ascii="Times New Roman" w:hAnsi="Times New Roman" w:cs="Times New Roman"/>
          <w:sz w:val="24"/>
          <w:szCs w:val="24"/>
        </w:rPr>
      </w:pPr>
      <w:r w:rsidRPr="0050491B">
        <w:rPr>
          <w:rFonts w:ascii="Times New Roman" w:hAnsi="Times New Roman" w:cs="Times New Roman"/>
          <w:sz w:val="24"/>
          <w:szCs w:val="24"/>
        </w:rPr>
        <w:t>- odbiti žalbu kao neosnovanu i potvrditi odluku Vijeća</w:t>
      </w:r>
      <w:r w:rsidR="006F24FE" w:rsidRPr="0050491B">
        <w:rPr>
          <w:rFonts w:ascii="Times New Roman" w:hAnsi="Times New Roman" w:cs="Times New Roman"/>
          <w:sz w:val="24"/>
          <w:szCs w:val="24"/>
        </w:rPr>
        <w:t xml:space="preserve">, </w:t>
      </w:r>
    </w:p>
    <w:p w:rsidR="00EE5AFA" w:rsidRPr="0050491B" w:rsidRDefault="00EE5AFA" w:rsidP="00B3610D">
      <w:pPr>
        <w:jc w:val="both"/>
        <w:rPr>
          <w:rFonts w:ascii="Times New Roman" w:hAnsi="Times New Roman" w:cs="Times New Roman"/>
          <w:sz w:val="24"/>
          <w:szCs w:val="24"/>
        </w:rPr>
      </w:pPr>
      <w:r w:rsidRPr="0050491B">
        <w:rPr>
          <w:rFonts w:ascii="Times New Roman" w:hAnsi="Times New Roman" w:cs="Times New Roman"/>
          <w:sz w:val="24"/>
          <w:szCs w:val="24"/>
        </w:rPr>
        <w:t>- prihvatiti žalbu i preinačiti odluku Vijeća u odluci o stegovnoj kazni ili ukinuti odluku Vijeća.</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9</w:t>
      </w:r>
      <w:r w:rsidR="009A35FB" w:rsidRPr="0050491B">
        <w:rPr>
          <w:rFonts w:ascii="Times New Roman" w:hAnsi="Times New Roman" w:cs="Times New Roman"/>
          <w:i w:val="0"/>
          <w:color w:val="auto"/>
          <w:sz w:val="24"/>
          <w:szCs w:val="24"/>
        </w:rPr>
        <w:t>6</w:t>
      </w:r>
      <w:r w:rsidR="003B1355"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(1) Stegovni postupak provodi se odgovarajućom primjenom odredaba Zakona o kaznenom postupku koje se odnose na postupak za kaznena djela za koja je propisana novčana kazna ili kazna zatvora do pet godina, ako ovim Zakonom nije drukčije određeno.</w:t>
      </w:r>
    </w:p>
    <w:p w:rsidR="008275C5" w:rsidRPr="0050491B" w:rsidRDefault="008275C5" w:rsidP="00B3610D">
      <w:pPr>
        <w:jc w:val="both"/>
        <w:rPr>
          <w:rFonts w:ascii="Times New Roman" w:hAnsi="Times New Roman" w:cs="Times New Roman"/>
          <w:sz w:val="24"/>
          <w:szCs w:val="24"/>
        </w:rPr>
      </w:pPr>
      <w:r w:rsidRPr="0050491B">
        <w:rPr>
          <w:rFonts w:ascii="Times New Roman" w:hAnsi="Times New Roman" w:cs="Times New Roman"/>
          <w:sz w:val="24"/>
          <w:szCs w:val="24"/>
        </w:rPr>
        <w:t>(2) U stegovnom postupku ne primjenjuju se odredbe Zakona o kaznenom postupku u odnosu na odredbe o izvanrednim pravnim lijekovima.</w:t>
      </w:r>
    </w:p>
    <w:p w:rsidR="008275C5" w:rsidRPr="0050491B" w:rsidRDefault="008275C5" w:rsidP="00B3610D">
      <w:pPr>
        <w:jc w:val="both"/>
        <w:rPr>
          <w:rFonts w:ascii="Times New Roman" w:hAnsi="Times New Roman" w:cs="Times New Roman"/>
          <w:sz w:val="24"/>
          <w:szCs w:val="24"/>
        </w:rPr>
      </w:pPr>
      <w:r w:rsidRPr="0050491B">
        <w:rPr>
          <w:rFonts w:ascii="Times New Roman" w:hAnsi="Times New Roman" w:cs="Times New Roman"/>
          <w:sz w:val="24"/>
          <w:szCs w:val="24"/>
        </w:rPr>
        <w:t>(3) Iznimno od stavka 2. ovog članka, Vijeće može dopustiti obnovu postupka.</w:t>
      </w:r>
    </w:p>
    <w:p w:rsidR="007646D4" w:rsidRPr="0050491B" w:rsidRDefault="00DD706D"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lastRenderedPageBreak/>
        <w:t>Privremeno u</w:t>
      </w:r>
      <w:r w:rsidR="007646D4" w:rsidRPr="0050491B">
        <w:rPr>
          <w:rFonts w:ascii="Times New Roman" w:hAnsi="Times New Roman" w:cs="Times New Roman"/>
          <w:color w:val="auto"/>
          <w:sz w:val="24"/>
          <w:szCs w:val="24"/>
        </w:rPr>
        <w:t xml:space="preserve">daljenje od </w:t>
      </w:r>
      <w:r w:rsidRPr="0050491B">
        <w:rPr>
          <w:rFonts w:ascii="Times New Roman" w:hAnsi="Times New Roman" w:cs="Times New Roman"/>
          <w:color w:val="auto"/>
          <w:sz w:val="24"/>
          <w:szCs w:val="24"/>
        </w:rPr>
        <w:t>obnašanja</w:t>
      </w:r>
      <w:r w:rsidR="007646D4" w:rsidRPr="0050491B">
        <w:rPr>
          <w:rFonts w:ascii="Times New Roman" w:hAnsi="Times New Roman" w:cs="Times New Roman"/>
          <w:color w:val="auto"/>
          <w:sz w:val="24"/>
          <w:szCs w:val="24"/>
        </w:rPr>
        <w:t xml:space="preserve"> dužnosti</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9</w:t>
      </w:r>
      <w:r w:rsidR="009A35FB" w:rsidRPr="0050491B">
        <w:rPr>
          <w:rFonts w:ascii="Times New Roman" w:hAnsi="Times New Roman" w:cs="Times New Roman"/>
          <w:i w:val="0"/>
          <w:color w:val="auto"/>
          <w:sz w:val="24"/>
          <w:szCs w:val="24"/>
        </w:rPr>
        <w:t>7</w:t>
      </w:r>
      <w:r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Zamjenik državnog odvjetnika bit će </w:t>
      </w:r>
      <w:r w:rsidR="00B72A71" w:rsidRPr="0050491B">
        <w:rPr>
          <w:rFonts w:ascii="Times New Roman" w:hAnsi="Times New Roman" w:cs="Times New Roman"/>
          <w:sz w:val="24"/>
          <w:szCs w:val="24"/>
        </w:rPr>
        <w:t xml:space="preserve">privremeno </w:t>
      </w:r>
      <w:r w:rsidRPr="0050491B">
        <w:rPr>
          <w:rFonts w:ascii="Times New Roman" w:hAnsi="Times New Roman" w:cs="Times New Roman"/>
          <w:sz w:val="24"/>
          <w:szCs w:val="24"/>
        </w:rPr>
        <w:t>udaljen od dužnosti:</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ako je protiv njega pokrenut kazneni postupak zbog kaznenog djela za koje je predviđena kazna zatvora od pet godina ili teža kazna ili dok se nalazi u</w:t>
      </w:r>
      <w:r w:rsidR="00FC6935" w:rsidRPr="0050491B">
        <w:rPr>
          <w:rFonts w:ascii="Times New Roman" w:hAnsi="Times New Roman" w:cs="Times New Roman"/>
          <w:sz w:val="24"/>
          <w:szCs w:val="24"/>
        </w:rPr>
        <w:t xml:space="preserve"> </w:t>
      </w:r>
      <w:r w:rsidR="00F3517F" w:rsidRPr="0050491B">
        <w:rPr>
          <w:rFonts w:ascii="Times New Roman" w:hAnsi="Times New Roman" w:cs="Times New Roman"/>
          <w:sz w:val="24"/>
          <w:szCs w:val="24"/>
        </w:rPr>
        <w:t>istražnom zatvoru</w:t>
      </w:r>
      <w:r w:rsidRPr="0050491B">
        <w:rPr>
          <w:rFonts w:ascii="Times New Roman" w:hAnsi="Times New Roman" w:cs="Times New Roman"/>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zbog osude za kazneno djelo koje ga čini nedostojnim obavljanja državnoodvjetničke dužnosti.</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Zamjenik državnog odvjetnika može biti </w:t>
      </w:r>
      <w:r w:rsidR="00B72A71" w:rsidRPr="0050491B">
        <w:rPr>
          <w:rFonts w:ascii="Times New Roman" w:hAnsi="Times New Roman" w:cs="Times New Roman"/>
          <w:sz w:val="24"/>
          <w:szCs w:val="24"/>
        </w:rPr>
        <w:t xml:space="preserve">privremeno </w:t>
      </w:r>
      <w:r w:rsidRPr="0050491B">
        <w:rPr>
          <w:rFonts w:ascii="Times New Roman" w:hAnsi="Times New Roman" w:cs="Times New Roman"/>
          <w:sz w:val="24"/>
          <w:szCs w:val="24"/>
        </w:rPr>
        <w:t>udaljen od dužnosti:</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ako je protiv njega pokrenut kazneni postupak zbog kaznenog djela za koje je predviđena kazna zatvora do pet godina,</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ako obavlja službu, posao ili aktivnost koji su nespojivi s obavljanjem državnoodvjetničke dužnosti bez prethodnog pisanog odobrenja </w:t>
      </w:r>
      <w:r w:rsidR="00E257CE" w:rsidRPr="0050491B">
        <w:rPr>
          <w:rFonts w:ascii="Times New Roman" w:hAnsi="Times New Roman" w:cs="Times New Roman"/>
          <w:sz w:val="24"/>
          <w:szCs w:val="24"/>
        </w:rPr>
        <w:t>Vijeća</w:t>
      </w:r>
      <w:r w:rsidRPr="0050491B">
        <w:rPr>
          <w:rFonts w:ascii="Times New Roman" w:hAnsi="Times New Roman" w:cs="Times New Roman"/>
          <w:sz w:val="24"/>
          <w:szCs w:val="24"/>
        </w:rPr>
        <w:t>,</w:t>
      </w:r>
    </w:p>
    <w:p w:rsidR="00B72A71"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ako ovlašteni predlagatelj predloži stegovnu kaznu razrješenja</w:t>
      </w:r>
      <w:r w:rsidR="000C7A59" w:rsidRPr="0050491B">
        <w:rPr>
          <w:rFonts w:ascii="Times New Roman" w:hAnsi="Times New Roman" w:cs="Times New Roman"/>
          <w:sz w:val="24"/>
          <w:szCs w:val="24"/>
        </w:rPr>
        <w:t>,</w:t>
      </w:r>
    </w:p>
    <w:p w:rsidR="007A0ED9" w:rsidRPr="0050491B" w:rsidRDefault="00B72A71"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 </w:t>
      </w:r>
      <w:r w:rsidR="007A0ED9" w:rsidRPr="0050491B">
        <w:rPr>
          <w:rFonts w:ascii="Times New Roman" w:hAnsi="Times New Roman" w:cs="Times New Roman"/>
          <w:sz w:val="24"/>
          <w:szCs w:val="24"/>
        </w:rPr>
        <w:t>ako ovlašteni podnositelj zahtjeva za pokretanje stegovnog postupka predloži privremenu mjeru udaljenja</w:t>
      </w:r>
      <w:r w:rsidRPr="0050491B">
        <w:rPr>
          <w:rFonts w:ascii="Times New Roman" w:hAnsi="Times New Roman" w:cs="Times New Roman"/>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Odluku o </w:t>
      </w:r>
      <w:r w:rsidR="000C7A59" w:rsidRPr="0050491B">
        <w:rPr>
          <w:rFonts w:ascii="Times New Roman" w:hAnsi="Times New Roman" w:cs="Times New Roman"/>
          <w:sz w:val="24"/>
          <w:szCs w:val="24"/>
        </w:rPr>
        <w:t xml:space="preserve">privremenom </w:t>
      </w:r>
      <w:r w:rsidRPr="0050491B">
        <w:rPr>
          <w:rFonts w:ascii="Times New Roman" w:hAnsi="Times New Roman" w:cs="Times New Roman"/>
          <w:sz w:val="24"/>
          <w:szCs w:val="24"/>
        </w:rPr>
        <w:t>udaljenju od dužnosti u slučajevima iz stavka 1. ovoga članka donosi Glavni državni odvjetnik</w:t>
      </w:r>
      <w:r w:rsidR="00E257CE" w:rsidRPr="0050491B">
        <w:rPr>
          <w:rFonts w:ascii="Times New Roman" w:hAnsi="Times New Roman" w:cs="Times New Roman"/>
          <w:sz w:val="24"/>
          <w:szCs w:val="24"/>
        </w:rPr>
        <w:t xml:space="preserve"> Republike Hrvatske</w:t>
      </w:r>
      <w:r w:rsidRPr="0050491B">
        <w:rPr>
          <w:rFonts w:ascii="Times New Roman" w:hAnsi="Times New Roman" w:cs="Times New Roman"/>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w:t>
      </w:r>
      <w:r w:rsidR="00001195" w:rsidRPr="0050491B">
        <w:rPr>
          <w:rFonts w:ascii="Times New Roman" w:hAnsi="Times New Roman" w:cs="Times New Roman"/>
          <w:sz w:val="24"/>
          <w:szCs w:val="24"/>
        </w:rPr>
        <w:t>O</w:t>
      </w:r>
      <w:r w:rsidR="000C7A59" w:rsidRPr="0050491B">
        <w:rPr>
          <w:rFonts w:ascii="Times New Roman" w:hAnsi="Times New Roman" w:cs="Times New Roman"/>
          <w:sz w:val="24"/>
          <w:szCs w:val="24"/>
        </w:rPr>
        <w:t xml:space="preserve"> privremenom udaljenju od dužnosti </w:t>
      </w:r>
      <w:r w:rsidR="00E257CE" w:rsidRPr="0050491B">
        <w:rPr>
          <w:rFonts w:ascii="Times New Roman" w:hAnsi="Times New Roman" w:cs="Times New Roman"/>
          <w:sz w:val="24"/>
          <w:szCs w:val="24"/>
        </w:rPr>
        <w:t>u slučajevima iz</w:t>
      </w:r>
      <w:r w:rsidR="000C7A59" w:rsidRPr="0050491B">
        <w:rPr>
          <w:rFonts w:ascii="Times New Roman" w:hAnsi="Times New Roman" w:cs="Times New Roman"/>
          <w:sz w:val="24"/>
          <w:szCs w:val="24"/>
        </w:rPr>
        <w:t xml:space="preserve"> stavka 2. ovoga članka </w:t>
      </w:r>
      <w:r w:rsidR="00001195" w:rsidRPr="0050491B">
        <w:rPr>
          <w:rFonts w:ascii="Times New Roman" w:hAnsi="Times New Roman" w:cs="Times New Roman"/>
          <w:sz w:val="24"/>
          <w:szCs w:val="24"/>
        </w:rPr>
        <w:t>odlučuje</w:t>
      </w:r>
      <w:r w:rsidR="009613CF" w:rsidRPr="0050491B">
        <w:rPr>
          <w:rFonts w:ascii="Times New Roman" w:hAnsi="Times New Roman" w:cs="Times New Roman"/>
          <w:sz w:val="24"/>
          <w:szCs w:val="24"/>
        </w:rPr>
        <w:t xml:space="preserve"> Vijeće u sastavu od</w:t>
      </w:r>
      <w:r w:rsidR="000C7A59" w:rsidRPr="0050491B">
        <w:rPr>
          <w:rFonts w:ascii="Times New Roman" w:hAnsi="Times New Roman" w:cs="Times New Roman"/>
          <w:sz w:val="24"/>
          <w:szCs w:val="24"/>
        </w:rPr>
        <w:t xml:space="preserve"> tri</w:t>
      </w:r>
      <w:r w:rsidR="009613CF" w:rsidRPr="0050491B">
        <w:rPr>
          <w:rFonts w:ascii="Times New Roman" w:hAnsi="Times New Roman" w:cs="Times New Roman"/>
          <w:sz w:val="24"/>
          <w:szCs w:val="24"/>
        </w:rPr>
        <w:t xml:space="preserve"> člana.</w:t>
      </w:r>
    </w:p>
    <w:p w:rsidR="003B1355"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A1172E" w:rsidRPr="0050491B">
        <w:rPr>
          <w:rFonts w:ascii="Times New Roman" w:hAnsi="Times New Roman" w:cs="Times New Roman"/>
          <w:i w:val="0"/>
          <w:color w:val="auto"/>
          <w:sz w:val="24"/>
          <w:szCs w:val="24"/>
        </w:rPr>
        <w:t>9</w:t>
      </w:r>
      <w:r w:rsidR="008D4399" w:rsidRPr="0050491B">
        <w:rPr>
          <w:rFonts w:ascii="Times New Roman" w:hAnsi="Times New Roman" w:cs="Times New Roman"/>
          <w:i w:val="0"/>
          <w:color w:val="auto"/>
          <w:sz w:val="24"/>
          <w:szCs w:val="24"/>
        </w:rPr>
        <w:t>9</w:t>
      </w:r>
      <w:r w:rsidRPr="0050491B">
        <w:rPr>
          <w:rFonts w:ascii="Times New Roman" w:hAnsi="Times New Roman" w:cs="Times New Roman"/>
          <w:i w:val="0"/>
          <w:color w:val="auto"/>
          <w:sz w:val="24"/>
          <w:szCs w:val="24"/>
        </w:rPr>
        <w:t>.</w:t>
      </w:r>
    </w:p>
    <w:p w:rsidR="00FA5BD9"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Odluka o privremenom udaljenju mora biti u pisanom obliku i </w:t>
      </w:r>
      <w:r w:rsidR="007B3666" w:rsidRPr="0050491B">
        <w:rPr>
          <w:rFonts w:ascii="Times New Roman" w:hAnsi="Times New Roman" w:cs="Times New Roman"/>
          <w:sz w:val="24"/>
          <w:szCs w:val="24"/>
        </w:rPr>
        <w:t xml:space="preserve">obrazložena. </w:t>
      </w:r>
    </w:p>
    <w:p w:rsidR="00562778" w:rsidRPr="0050491B" w:rsidRDefault="00562778"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D90152" w:rsidRPr="0050491B">
        <w:rPr>
          <w:rFonts w:ascii="Times New Roman" w:hAnsi="Times New Roman" w:cs="Times New Roman"/>
          <w:sz w:val="24"/>
          <w:szCs w:val="24"/>
        </w:rPr>
        <w:t>2</w:t>
      </w:r>
      <w:r w:rsidRPr="0050491B">
        <w:rPr>
          <w:rFonts w:ascii="Times New Roman" w:hAnsi="Times New Roman" w:cs="Times New Roman"/>
          <w:sz w:val="24"/>
          <w:szCs w:val="24"/>
        </w:rPr>
        <w:t xml:space="preserve">) Protiv odluke Vijeća o privremenom udaljenju </w:t>
      </w:r>
      <w:r w:rsidR="00001195" w:rsidRPr="0050491B">
        <w:rPr>
          <w:rFonts w:ascii="Times New Roman" w:hAnsi="Times New Roman" w:cs="Times New Roman"/>
          <w:sz w:val="24"/>
          <w:szCs w:val="24"/>
        </w:rPr>
        <w:t xml:space="preserve">donesene u stegovnom postupku </w:t>
      </w:r>
      <w:r w:rsidRPr="0050491B">
        <w:rPr>
          <w:rFonts w:ascii="Times New Roman" w:hAnsi="Times New Roman" w:cs="Times New Roman"/>
          <w:sz w:val="24"/>
          <w:szCs w:val="24"/>
        </w:rPr>
        <w:t>dopuštena</w:t>
      </w:r>
      <w:r w:rsidR="00FC6935" w:rsidRPr="0050491B">
        <w:rPr>
          <w:rFonts w:ascii="Times New Roman" w:hAnsi="Times New Roman" w:cs="Times New Roman"/>
          <w:sz w:val="24"/>
          <w:szCs w:val="24"/>
        </w:rPr>
        <w:t xml:space="preserve"> </w:t>
      </w:r>
      <w:r w:rsidR="00001195" w:rsidRPr="0050491B">
        <w:rPr>
          <w:rFonts w:ascii="Times New Roman" w:hAnsi="Times New Roman" w:cs="Times New Roman"/>
          <w:sz w:val="24"/>
          <w:szCs w:val="24"/>
        </w:rPr>
        <w:t>je žalba, koja se podnosi</w:t>
      </w:r>
      <w:r w:rsidR="00FC6935" w:rsidRPr="0050491B">
        <w:rPr>
          <w:rFonts w:ascii="Times New Roman" w:hAnsi="Times New Roman" w:cs="Times New Roman"/>
          <w:sz w:val="24"/>
          <w:szCs w:val="24"/>
        </w:rPr>
        <w:t xml:space="preserve"> </w:t>
      </w:r>
      <w:r w:rsidR="00D90152" w:rsidRPr="0050491B">
        <w:rPr>
          <w:rFonts w:ascii="Times New Roman" w:hAnsi="Times New Roman" w:cs="Times New Roman"/>
          <w:sz w:val="24"/>
          <w:szCs w:val="24"/>
        </w:rPr>
        <w:t>u roku od osam dana</w:t>
      </w:r>
      <w:r w:rsidRPr="0050491B">
        <w:rPr>
          <w:rFonts w:ascii="Times New Roman" w:hAnsi="Times New Roman" w:cs="Times New Roman"/>
          <w:sz w:val="24"/>
          <w:szCs w:val="24"/>
        </w:rPr>
        <w:t>. O žalbi odlučuje Vrhovni sud Republike Hrvatske</w:t>
      </w:r>
      <w:r w:rsidR="00D90152" w:rsidRPr="0050491B">
        <w:rPr>
          <w:rFonts w:ascii="Times New Roman" w:hAnsi="Times New Roman" w:cs="Times New Roman"/>
          <w:sz w:val="24"/>
          <w:szCs w:val="24"/>
        </w:rPr>
        <w:t xml:space="preserve"> u roku od 30 dana</w:t>
      </w:r>
      <w:r w:rsidRPr="0050491B">
        <w:rPr>
          <w:rFonts w:ascii="Times New Roman" w:hAnsi="Times New Roman" w:cs="Times New Roman"/>
          <w:sz w:val="24"/>
          <w:szCs w:val="24"/>
        </w:rPr>
        <w:t>.</w:t>
      </w:r>
    </w:p>
    <w:p w:rsidR="00562778" w:rsidRPr="0050491B" w:rsidRDefault="00562778"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D90152" w:rsidRPr="0050491B">
        <w:rPr>
          <w:rFonts w:ascii="Times New Roman" w:hAnsi="Times New Roman" w:cs="Times New Roman"/>
          <w:sz w:val="24"/>
          <w:szCs w:val="24"/>
        </w:rPr>
        <w:t>3</w:t>
      </w:r>
      <w:r w:rsidRPr="0050491B">
        <w:rPr>
          <w:rFonts w:ascii="Times New Roman" w:hAnsi="Times New Roman" w:cs="Times New Roman"/>
          <w:sz w:val="24"/>
          <w:szCs w:val="24"/>
        </w:rPr>
        <w:t>) Protiv ostalih odluka o privremenom udaljenju žalba nije dopuštena, ali se može pokrenuti upravni spor.</w:t>
      </w:r>
    </w:p>
    <w:p w:rsidR="007646D4" w:rsidRPr="0050491B" w:rsidRDefault="007646D4" w:rsidP="00CC6571">
      <w:pPr>
        <w:pStyle w:val="Naslov4"/>
        <w:jc w:val="center"/>
        <w:rPr>
          <w:rFonts w:ascii="Times New Roman" w:hAnsi="Times New Roman" w:cs="Times New Roman"/>
          <w:i w:val="0"/>
          <w:color w:val="auto"/>
          <w:sz w:val="24"/>
          <w:szCs w:val="24"/>
        </w:rPr>
      </w:pPr>
      <w:r w:rsidRPr="0050491B">
        <w:rPr>
          <w:rFonts w:ascii="Times New Roman" w:hAnsi="Times New Roman" w:cs="Times New Roman"/>
          <w:i w:val="0"/>
          <w:color w:val="auto"/>
          <w:sz w:val="24"/>
          <w:szCs w:val="24"/>
        </w:rPr>
        <w:t xml:space="preserve">Članak </w:t>
      </w:r>
      <w:r w:rsidR="00CB0768" w:rsidRPr="0050491B">
        <w:rPr>
          <w:rFonts w:ascii="Times New Roman" w:hAnsi="Times New Roman" w:cs="Times New Roman"/>
          <w:i w:val="0"/>
          <w:color w:val="auto"/>
          <w:sz w:val="24"/>
          <w:szCs w:val="24"/>
        </w:rPr>
        <w:t>100</w:t>
      </w:r>
      <w:r w:rsidRPr="0050491B">
        <w:rPr>
          <w:rFonts w:ascii="Times New Roman" w:hAnsi="Times New Roman" w:cs="Times New Roman"/>
          <w:i w:val="0"/>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Privremeno udaljenje od obavljanja dužnosti određuje se na rok od </w:t>
      </w:r>
      <w:r w:rsidR="00635AA7" w:rsidRPr="0050491B">
        <w:rPr>
          <w:rFonts w:ascii="Times New Roman" w:hAnsi="Times New Roman" w:cs="Times New Roman"/>
          <w:sz w:val="24"/>
          <w:szCs w:val="24"/>
        </w:rPr>
        <w:t>tri</w:t>
      </w:r>
      <w:r w:rsidRPr="0050491B">
        <w:rPr>
          <w:rFonts w:ascii="Times New Roman" w:hAnsi="Times New Roman" w:cs="Times New Roman"/>
          <w:sz w:val="24"/>
          <w:szCs w:val="24"/>
        </w:rPr>
        <w:t xml:space="preserve"> mjeseca, po proteku toga roka može ga Vijeće iz opravdanih razloga na jednak način produljiti za daljnja tri mjeseca. Privremeno udaljenje može trajati do pravomoćnog okončanja stegovnog postupka, koji u tom slučaju Vijeće mora provesti u roku od godinu dana.</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(2) Za vrijeme privremenog udaljenja od dužnosti zamjenik državnog odvjetnika ima pravo na jednu polovinu plaće.</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(3) U slučaju oslobađajuće odluke u stegovnom postupku odluka o privremenom udaljenju prestaje po sili zakona da</w:t>
      </w:r>
      <w:r w:rsidR="00CB0768" w:rsidRPr="0050491B">
        <w:rPr>
          <w:rFonts w:ascii="Times New Roman" w:hAnsi="Times New Roman" w:cs="Times New Roman"/>
          <w:sz w:val="24"/>
          <w:szCs w:val="24"/>
        </w:rPr>
        <w:t>nom pravomoćnosti odluke Vijeća, u k</w:t>
      </w:r>
      <w:r w:rsidRPr="0050491B">
        <w:rPr>
          <w:rFonts w:ascii="Times New Roman" w:hAnsi="Times New Roman" w:cs="Times New Roman"/>
          <w:sz w:val="24"/>
          <w:szCs w:val="24"/>
        </w:rPr>
        <w:t>om slučaju ili u slučaju da je izrečena stegovna mjera novčane kazne ili ukora, zamjenik državnog odvjetnika ima pravo na isplatu razlike neisplaćene plaće za vrijeme trajanja posljedica odluke o udaljenju od obavljanja dužnosti.</w:t>
      </w:r>
    </w:p>
    <w:p w:rsidR="007A7BA0" w:rsidRPr="0050491B" w:rsidRDefault="007A7BA0" w:rsidP="003F25D2">
      <w:pPr>
        <w:pStyle w:val="Naslov2"/>
        <w:rPr>
          <w:rFonts w:ascii="Times New Roman" w:hAnsi="Times New Roman" w:cs="Times New Roman"/>
          <w:color w:val="auto"/>
        </w:rPr>
      </w:pPr>
      <w:r w:rsidRPr="0050491B">
        <w:rPr>
          <w:rFonts w:ascii="Times New Roman" w:hAnsi="Times New Roman" w:cs="Times New Roman"/>
          <w:color w:val="auto"/>
        </w:rPr>
        <w:t>I</w:t>
      </w:r>
      <w:r w:rsidR="00CB0768" w:rsidRPr="0050491B">
        <w:rPr>
          <w:rFonts w:ascii="Times New Roman" w:hAnsi="Times New Roman" w:cs="Times New Roman"/>
          <w:color w:val="auto"/>
        </w:rPr>
        <w:t xml:space="preserve">ZVJEŠĆA O IMOVINI </w:t>
      </w:r>
      <w:r w:rsidRPr="0050491B">
        <w:rPr>
          <w:rFonts w:ascii="Times New Roman" w:hAnsi="Times New Roman" w:cs="Times New Roman"/>
          <w:color w:val="auto"/>
        </w:rPr>
        <w:t>DRŽAVNIH ODVJETNIKA</w:t>
      </w:r>
      <w:r w:rsidR="00EE557C" w:rsidRPr="0050491B">
        <w:rPr>
          <w:rFonts w:ascii="Times New Roman" w:hAnsi="Times New Roman" w:cs="Times New Roman"/>
          <w:color w:val="auto"/>
        </w:rPr>
        <w:t xml:space="preserve"> I ZAMJENIKA DRŽAVNIH ODVJETNIKA</w:t>
      </w:r>
    </w:p>
    <w:p w:rsidR="007A7BA0" w:rsidRPr="0050491B" w:rsidRDefault="007A7BA0"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CB0768" w:rsidRPr="0050491B">
        <w:rPr>
          <w:rFonts w:ascii="Times New Roman" w:hAnsi="Times New Roman" w:cs="Times New Roman"/>
          <w:color w:val="auto"/>
          <w:sz w:val="24"/>
          <w:szCs w:val="24"/>
        </w:rPr>
        <w:t>101</w:t>
      </w:r>
      <w:r w:rsidRPr="0050491B">
        <w:rPr>
          <w:rFonts w:ascii="Times New Roman" w:hAnsi="Times New Roman" w:cs="Times New Roman"/>
          <w:color w:val="auto"/>
          <w:sz w:val="24"/>
          <w:szCs w:val="24"/>
        </w:rPr>
        <w:t>.</w:t>
      </w:r>
    </w:p>
    <w:p w:rsidR="00F04E4A" w:rsidRPr="0050491B" w:rsidRDefault="007A7BA0"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Državni odvjetnici i zamjenici državnog odvjetnika obvezni su u roku od 30 dana od dana </w:t>
      </w:r>
      <w:r w:rsidR="00114175" w:rsidRPr="0050491B">
        <w:rPr>
          <w:rFonts w:ascii="Times New Roman" w:hAnsi="Times New Roman" w:cs="Times New Roman"/>
          <w:sz w:val="24"/>
          <w:szCs w:val="24"/>
        </w:rPr>
        <w:t xml:space="preserve">prvog </w:t>
      </w:r>
      <w:r w:rsidRPr="0050491B">
        <w:rPr>
          <w:rFonts w:ascii="Times New Roman" w:hAnsi="Times New Roman" w:cs="Times New Roman"/>
          <w:sz w:val="24"/>
          <w:szCs w:val="24"/>
        </w:rPr>
        <w:t>stupanja na dužnost podnijeti V</w:t>
      </w:r>
      <w:r w:rsidR="00F04E4A" w:rsidRPr="0050491B">
        <w:rPr>
          <w:rFonts w:ascii="Times New Roman" w:hAnsi="Times New Roman" w:cs="Times New Roman"/>
          <w:sz w:val="24"/>
          <w:szCs w:val="24"/>
        </w:rPr>
        <w:t>ijeću izvješće o svojoj imovini</w:t>
      </w:r>
      <w:r w:rsidR="005C4E97" w:rsidRPr="0050491B">
        <w:rPr>
          <w:rFonts w:ascii="Times New Roman" w:hAnsi="Times New Roman" w:cs="Times New Roman"/>
          <w:sz w:val="24"/>
          <w:szCs w:val="24"/>
        </w:rPr>
        <w:t xml:space="preserve"> te imovini svog</w:t>
      </w:r>
      <w:r w:rsidR="00F04E4A" w:rsidRPr="0050491B">
        <w:rPr>
          <w:rFonts w:ascii="Times New Roman" w:hAnsi="Times New Roman" w:cs="Times New Roman"/>
          <w:sz w:val="24"/>
          <w:szCs w:val="24"/>
        </w:rPr>
        <w:t xml:space="preserve"> bračnog druga, izvanbračnog druga odnosno životnog partnera i maloljetne djece sa stanjem na dan stupanja na dužnost.</w:t>
      </w:r>
    </w:p>
    <w:p w:rsidR="007A7BA0" w:rsidRPr="0050491B" w:rsidRDefault="00F04E4A" w:rsidP="00B3610D">
      <w:pPr>
        <w:jc w:val="both"/>
        <w:rPr>
          <w:rFonts w:ascii="Times New Roman" w:hAnsi="Times New Roman" w:cs="Times New Roman"/>
          <w:sz w:val="24"/>
          <w:szCs w:val="24"/>
        </w:rPr>
      </w:pPr>
      <w:r w:rsidRPr="0050491B">
        <w:rPr>
          <w:rFonts w:ascii="Times New Roman" w:hAnsi="Times New Roman" w:cs="Times New Roman"/>
          <w:sz w:val="24"/>
          <w:szCs w:val="24"/>
        </w:rPr>
        <w:t>(2) Ako je tijekom godine došlo do bitne promjene u imovini državnih odvjetnika i zamjenika državnog odvjetnika, kao i osoba iz stavka 1. ovog članka, državni odvjetnik i zamjenik državnog odvjetnika dužni  su najkasnije do 31. siječnja sljedeće godine Vijeću podnijeti izvješće o nastalim promjenama u imovini.</w:t>
      </w:r>
    </w:p>
    <w:p w:rsidR="00F04E4A" w:rsidRPr="0050491B" w:rsidRDefault="00F04E4A" w:rsidP="00B3610D">
      <w:pPr>
        <w:jc w:val="both"/>
        <w:rPr>
          <w:rFonts w:ascii="Times New Roman" w:hAnsi="Times New Roman" w:cs="Times New Roman"/>
          <w:sz w:val="24"/>
          <w:szCs w:val="24"/>
        </w:rPr>
      </w:pPr>
      <w:r w:rsidRPr="0050491B">
        <w:rPr>
          <w:rFonts w:ascii="Times New Roman" w:hAnsi="Times New Roman" w:cs="Times New Roman"/>
          <w:sz w:val="24"/>
          <w:szCs w:val="24"/>
        </w:rPr>
        <w:t>(3) Državni odvjetnik i zamjenik državnog odvjetnika</w:t>
      </w:r>
      <w:r w:rsidR="00FC6935" w:rsidRPr="0050491B">
        <w:rPr>
          <w:rFonts w:ascii="Times New Roman" w:hAnsi="Times New Roman" w:cs="Times New Roman"/>
          <w:sz w:val="24"/>
          <w:szCs w:val="24"/>
        </w:rPr>
        <w:t xml:space="preserve"> </w:t>
      </w:r>
      <w:r w:rsidRPr="0050491B">
        <w:rPr>
          <w:rFonts w:ascii="Times New Roman" w:hAnsi="Times New Roman" w:cs="Times New Roman"/>
          <w:sz w:val="24"/>
          <w:szCs w:val="24"/>
        </w:rPr>
        <w:t>dužni su u roku od 30 dana od prestanka dužnosti Vijeću podnijeti izvješće o svojoj imovini i imovini osoba iz stavka 1. ovog članka.</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Ako državni odvjetnik i zamjenik državnog odvjetnika ne izvrše obvezu iz stavka 1. i 2. ovoga članka, Vijeće će o tome obavijestiti Glavnog državnog odvjetnika </w:t>
      </w:r>
      <w:r w:rsidR="00CB0768" w:rsidRPr="0050491B">
        <w:rPr>
          <w:rFonts w:ascii="Times New Roman" w:hAnsi="Times New Roman" w:cs="Times New Roman"/>
          <w:sz w:val="24"/>
          <w:szCs w:val="24"/>
        </w:rPr>
        <w:t xml:space="preserve">Republike Hrvatske </w:t>
      </w:r>
      <w:r w:rsidRPr="0050491B">
        <w:rPr>
          <w:rFonts w:ascii="Times New Roman" w:hAnsi="Times New Roman" w:cs="Times New Roman"/>
          <w:sz w:val="24"/>
          <w:szCs w:val="24"/>
        </w:rPr>
        <w:t xml:space="preserve">koji će </w:t>
      </w:r>
      <w:r w:rsidR="00CB0768" w:rsidRPr="0050491B">
        <w:rPr>
          <w:rFonts w:ascii="Times New Roman" w:hAnsi="Times New Roman" w:cs="Times New Roman"/>
          <w:sz w:val="24"/>
          <w:szCs w:val="24"/>
        </w:rPr>
        <w:t>ih</w:t>
      </w:r>
      <w:r w:rsidRPr="0050491B">
        <w:rPr>
          <w:rFonts w:ascii="Times New Roman" w:hAnsi="Times New Roman" w:cs="Times New Roman"/>
          <w:sz w:val="24"/>
          <w:szCs w:val="24"/>
        </w:rPr>
        <w:t xml:space="preserve"> pozvati da roku od 15 dana dostav</w:t>
      </w:r>
      <w:r w:rsidR="00F41143" w:rsidRPr="0050491B">
        <w:rPr>
          <w:rFonts w:ascii="Times New Roman" w:hAnsi="Times New Roman" w:cs="Times New Roman"/>
          <w:sz w:val="24"/>
          <w:szCs w:val="24"/>
        </w:rPr>
        <w:t>e</w:t>
      </w:r>
      <w:r w:rsidRPr="0050491B">
        <w:rPr>
          <w:rFonts w:ascii="Times New Roman" w:hAnsi="Times New Roman" w:cs="Times New Roman"/>
          <w:sz w:val="24"/>
          <w:szCs w:val="24"/>
        </w:rPr>
        <w:t xml:space="preserve"> tražene podatke ili da dopun</w:t>
      </w:r>
      <w:r w:rsidR="00F41143" w:rsidRPr="0050491B">
        <w:rPr>
          <w:rFonts w:ascii="Times New Roman" w:hAnsi="Times New Roman" w:cs="Times New Roman"/>
          <w:sz w:val="24"/>
          <w:szCs w:val="24"/>
        </w:rPr>
        <w:t>e</w:t>
      </w:r>
      <w:r w:rsidRPr="0050491B">
        <w:rPr>
          <w:rFonts w:ascii="Times New Roman" w:hAnsi="Times New Roman" w:cs="Times New Roman"/>
          <w:sz w:val="24"/>
          <w:szCs w:val="24"/>
        </w:rPr>
        <w:t xml:space="preserve"> dostavljene podatke. Ako državni odvjetnik ili zamjenik državnog odvjetnika ni u ovom roku ne dostavi tražene podatke, Glavni državni odvjetnik </w:t>
      </w:r>
      <w:r w:rsidR="00F41143" w:rsidRPr="0050491B">
        <w:rPr>
          <w:rFonts w:ascii="Times New Roman" w:hAnsi="Times New Roman" w:cs="Times New Roman"/>
          <w:sz w:val="24"/>
          <w:szCs w:val="24"/>
        </w:rPr>
        <w:t xml:space="preserve">Republike Hrvatske </w:t>
      </w:r>
      <w:r w:rsidRPr="0050491B">
        <w:rPr>
          <w:rFonts w:ascii="Times New Roman" w:hAnsi="Times New Roman" w:cs="Times New Roman"/>
          <w:sz w:val="24"/>
          <w:szCs w:val="24"/>
        </w:rPr>
        <w:t xml:space="preserve">pokrenut će protiv državnog odvjetnika ili zamjenika državnog odvjetnika stegovni postupak zbog stegovnog djela iz članka </w:t>
      </w:r>
      <w:r w:rsidR="002643C7" w:rsidRPr="0050491B">
        <w:rPr>
          <w:rFonts w:ascii="Times New Roman" w:hAnsi="Times New Roman" w:cs="Times New Roman"/>
          <w:sz w:val="24"/>
          <w:szCs w:val="24"/>
        </w:rPr>
        <w:t>8</w:t>
      </w:r>
      <w:r w:rsidR="00F41143" w:rsidRPr="0050491B">
        <w:rPr>
          <w:rFonts w:ascii="Times New Roman" w:hAnsi="Times New Roman" w:cs="Times New Roman"/>
          <w:sz w:val="24"/>
          <w:szCs w:val="24"/>
        </w:rPr>
        <w:t>5</w:t>
      </w:r>
      <w:r w:rsidRPr="0050491B">
        <w:rPr>
          <w:rFonts w:ascii="Times New Roman" w:hAnsi="Times New Roman" w:cs="Times New Roman"/>
          <w:sz w:val="24"/>
          <w:szCs w:val="24"/>
        </w:rPr>
        <w:t xml:space="preserve">. stavka 2. točke </w:t>
      </w:r>
      <w:r w:rsidR="00F41143" w:rsidRPr="0050491B">
        <w:rPr>
          <w:rFonts w:ascii="Times New Roman" w:hAnsi="Times New Roman" w:cs="Times New Roman"/>
          <w:sz w:val="24"/>
          <w:szCs w:val="24"/>
        </w:rPr>
        <w:t>7</w:t>
      </w:r>
      <w:r w:rsidRPr="0050491B">
        <w:rPr>
          <w:rFonts w:ascii="Times New Roman" w:hAnsi="Times New Roman" w:cs="Times New Roman"/>
          <w:sz w:val="24"/>
          <w:szCs w:val="24"/>
        </w:rPr>
        <w:t>. ovoga Zakona.</w:t>
      </w:r>
    </w:p>
    <w:p w:rsidR="00F04E4A" w:rsidRPr="0050491B" w:rsidRDefault="00407803"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F41143" w:rsidRPr="0050491B">
        <w:rPr>
          <w:rFonts w:ascii="Times New Roman" w:hAnsi="Times New Roman" w:cs="Times New Roman"/>
          <w:color w:val="auto"/>
          <w:sz w:val="24"/>
          <w:szCs w:val="24"/>
        </w:rPr>
        <w:t>102</w:t>
      </w:r>
      <w:r w:rsidR="0060502B" w:rsidRPr="0050491B">
        <w:rPr>
          <w:rFonts w:ascii="Times New Roman" w:hAnsi="Times New Roman" w:cs="Times New Roman"/>
          <w:color w:val="auto"/>
          <w:sz w:val="24"/>
          <w:szCs w:val="24"/>
        </w:rPr>
        <w:t>.</w:t>
      </w:r>
    </w:p>
    <w:p w:rsidR="0060502B" w:rsidRPr="0050491B" w:rsidRDefault="007A7BA0" w:rsidP="00B3610D">
      <w:pPr>
        <w:jc w:val="both"/>
        <w:rPr>
          <w:rFonts w:ascii="Times New Roman" w:hAnsi="Times New Roman" w:cs="Times New Roman"/>
          <w:sz w:val="24"/>
          <w:szCs w:val="24"/>
        </w:rPr>
      </w:pPr>
      <w:r w:rsidRPr="0050491B">
        <w:rPr>
          <w:rFonts w:ascii="Times New Roman" w:hAnsi="Times New Roman" w:cs="Times New Roman"/>
          <w:sz w:val="24"/>
          <w:szCs w:val="24"/>
        </w:rPr>
        <w:t>(</w:t>
      </w:r>
      <w:r w:rsidR="0060502B" w:rsidRPr="0050491B">
        <w:rPr>
          <w:rFonts w:ascii="Times New Roman" w:hAnsi="Times New Roman" w:cs="Times New Roman"/>
          <w:sz w:val="24"/>
          <w:szCs w:val="24"/>
        </w:rPr>
        <w:t>1</w:t>
      </w:r>
      <w:r w:rsidRPr="0050491B">
        <w:rPr>
          <w:rFonts w:ascii="Times New Roman" w:hAnsi="Times New Roman" w:cs="Times New Roman"/>
          <w:sz w:val="24"/>
          <w:szCs w:val="24"/>
        </w:rPr>
        <w:t xml:space="preserve">) </w:t>
      </w:r>
      <w:r w:rsidR="0060502B" w:rsidRPr="0050491B">
        <w:rPr>
          <w:rFonts w:ascii="Times New Roman" w:hAnsi="Times New Roman" w:cs="Times New Roman"/>
          <w:sz w:val="24"/>
          <w:szCs w:val="24"/>
        </w:rPr>
        <w:t xml:space="preserve">Podaci o imovini državnog odvjetnika i zamjenika državnog odvjetnika obuhvaćaju podatke o naslijeđenoj imovini i podatke o stečenoj imovini državnog odvjetnika i zamjenika državnog odvjetnika, kao i osoba iz članka </w:t>
      </w:r>
      <w:r w:rsidR="002B03B2" w:rsidRPr="0050491B">
        <w:rPr>
          <w:rFonts w:ascii="Times New Roman" w:hAnsi="Times New Roman" w:cs="Times New Roman"/>
          <w:sz w:val="24"/>
          <w:szCs w:val="24"/>
        </w:rPr>
        <w:t>101</w:t>
      </w:r>
      <w:r w:rsidR="0060502B" w:rsidRPr="0050491B">
        <w:rPr>
          <w:rFonts w:ascii="Times New Roman" w:hAnsi="Times New Roman" w:cs="Times New Roman"/>
          <w:sz w:val="24"/>
          <w:szCs w:val="24"/>
        </w:rPr>
        <w:t>. stavka 1. ovog Zakona.</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(2) Podaci o naslijeđenoj imovini obuhvaćaju podatke o vrsti i ukupnoj vrijednosti nasljedstva te podatke od koga je nasljedstvo naslijeđeno.</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(3) Podaci o stečenoj imovini obuhvaćaju podatke o:</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pokretninama veće vrijednosti,</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poslovnim udjelima i dionicama u trgovačkim društvima,</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udjelima o vlasništvu drugih poslovnih subjekata,</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novčanoj štednji ako ona premašuje jednogodišnji iznos neto plaće suca,</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dugovima, preuzetim jamstvima i ostalim obvezama,</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dohotku od nesamostalnog rada, dohotku od imovine i imovinskih prava, dohotku od kapitala, dohotku od osiguranja i drugom dohotku,</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primicima koji se ne smatraju dohotkom i primicima na koje se ne plaća porez na dohodak.</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(4) Pod pokretninama veće vrijednosti iz stavka 3. podstavka 2. ovog članka podrazumijevaju se vozila, plovila, zrakoplovi, radni strojevi, lovačko oružje, umjetnine, nakit, drugi predmeti osobne uporabne vrijednosti, vrijednosni papiri, životinje i druge stečene pokretnine pojedinačne vrijednosti veće od 30.000,00 kuna, osim predmeta kućanstva i odjevnih predmeta.</w:t>
      </w:r>
    </w:p>
    <w:p w:rsidR="0060502B" w:rsidRPr="0050491B" w:rsidRDefault="00A1172E"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Članak 10</w:t>
      </w:r>
      <w:r w:rsidR="002B03B2" w:rsidRPr="0050491B">
        <w:rPr>
          <w:rFonts w:ascii="Times New Roman" w:hAnsi="Times New Roman" w:cs="Times New Roman"/>
          <w:color w:val="auto"/>
          <w:sz w:val="24"/>
          <w:szCs w:val="24"/>
        </w:rPr>
        <w:t>3</w:t>
      </w:r>
      <w:r w:rsidR="0060502B" w:rsidRPr="0050491B">
        <w:rPr>
          <w:rFonts w:ascii="Times New Roman" w:hAnsi="Times New Roman" w:cs="Times New Roman"/>
          <w:color w:val="auto"/>
          <w:sz w:val="24"/>
          <w:szCs w:val="24"/>
        </w:rPr>
        <w:t>.</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Oblik i sadržaj obrasca izvješća o imovini </w:t>
      </w:r>
      <w:r w:rsidR="00561B90" w:rsidRPr="0050491B">
        <w:rPr>
          <w:rFonts w:ascii="Times New Roman" w:hAnsi="Times New Roman" w:cs="Times New Roman"/>
          <w:sz w:val="24"/>
          <w:szCs w:val="24"/>
        </w:rPr>
        <w:t xml:space="preserve">državnog odvjetnika i zamjenika državnog odvjetnika </w:t>
      </w:r>
      <w:r w:rsidR="002B03B2" w:rsidRPr="0050491B">
        <w:rPr>
          <w:rFonts w:ascii="Times New Roman" w:hAnsi="Times New Roman" w:cs="Times New Roman"/>
          <w:sz w:val="24"/>
          <w:szCs w:val="24"/>
        </w:rPr>
        <w:t>te</w:t>
      </w:r>
      <w:r w:rsidRPr="0050491B">
        <w:rPr>
          <w:rFonts w:ascii="Times New Roman" w:hAnsi="Times New Roman" w:cs="Times New Roman"/>
          <w:sz w:val="24"/>
          <w:szCs w:val="24"/>
        </w:rPr>
        <w:t xml:space="preserve"> način njegovog podnošenja propisuje Vijeće.</w:t>
      </w:r>
    </w:p>
    <w:p w:rsidR="0060502B" w:rsidRPr="0050491B" w:rsidRDefault="0060502B"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Podaci o imovini </w:t>
      </w:r>
      <w:r w:rsidR="00561B90" w:rsidRPr="0050491B">
        <w:rPr>
          <w:rFonts w:ascii="Times New Roman" w:hAnsi="Times New Roman" w:cs="Times New Roman"/>
          <w:sz w:val="24"/>
          <w:szCs w:val="24"/>
        </w:rPr>
        <w:t>državnog odvjetnika i zamjenika državnog odvjetnika i</w:t>
      </w:r>
      <w:r w:rsidRPr="0050491B">
        <w:rPr>
          <w:rFonts w:ascii="Times New Roman" w:hAnsi="Times New Roman" w:cs="Times New Roman"/>
          <w:sz w:val="24"/>
          <w:szCs w:val="24"/>
        </w:rPr>
        <w:t xml:space="preserve">z članka </w:t>
      </w:r>
      <w:r w:rsidR="002B03B2" w:rsidRPr="0050491B">
        <w:rPr>
          <w:rFonts w:ascii="Times New Roman" w:hAnsi="Times New Roman" w:cs="Times New Roman"/>
          <w:sz w:val="24"/>
          <w:szCs w:val="24"/>
        </w:rPr>
        <w:t>101</w:t>
      </w:r>
      <w:r w:rsidRPr="0050491B">
        <w:rPr>
          <w:rFonts w:ascii="Times New Roman" w:hAnsi="Times New Roman" w:cs="Times New Roman"/>
          <w:sz w:val="24"/>
          <w:szCs w:val="24"/>
        </w:rPr>
        <w:t>. ovog Zakona su javni i objavljuju se na mrežnoj stranici Vijeća. Ne objavljuju se podaci zaštićeni propisima o zaštiti osobnih podataka.</w:t>
      </w:r>
    </w:p>
    <w:p w:rsidR="007A7BA0" w:rsidRPr="0050491B" w:rsidRDefault="007A7BA0"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A1172E" w:rsidRPr="0050491B">
        <w:rPr>
          <w:rFonts w:ascii="Times New Roman" w:hAnsi="Times New Roman" w:cs="Times New Roman"/>
          <w:color w:val="auto"/>
          <w:sz w:val="24"/>
          <w:szCs w:val="24"/>
        </w:rPr>
        <w:t>10</w:t>
      </w:r>
      <w:r w:rsidR="002B03B2" w:rsidRPr="0050491B">
        <w:rPr>
          <w:rFonts w:ascii="Times New Roman" w:hAnsi="Times New Roman" w:cs="Times New Roman"/>
          <w:color w:val="auto"/>
          <w:sz w:val="24"/>
          <w:szCs w:val="24"/>
        </w:rPr>
        <w:t>4</w:t>
      </w:r>
      <w:r w:rsidRPr="0050491B">
        <w:rPr>
          <w:rFonts w:ascii="Times New Roman" w:hAnsi="Times New Roman" w:cs="Times New Roman"/>
          <w:color w:val="auto"/>
          <w:sz w:val="24"/>
          <w:szCs w:val="24"/>
        </w:rPr>
        <w:t>.</w:t>
      </w:r>
    </w:p>
    <w:p w:rsidR="007E75C3" w:rsidRPr="0050491B" w:rsidRDefault="007E75C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Vijeće vodi evidenciju izvješća o imovini </w:t>
      </w:r>
      <w:r w:rsidR="00C86660" w:rsidRPr="0050491B">
        <w:rPr>
          <w:rFonts w:ascii="Times New Roman" w:hAnsi="Times New Roman" w:cs="Times New Roman"/>
          <w:sz w:val="24"/>
          <w:szCs w:val="24"/>
        </w:rPr>
        <w:t>državnog odvjetnika i zamjenika državnog odvjetnika te</w:t>
      </w:r>
      <w:r w:rsidRPr="0050491B">
        <w:rPr>
          <w:rFonts w:ascii="Times New Roman" w:hAnsi="Times New Roman" w:cs="Times New Roman"/>
          <w:sz w:val="24"/>
          <w:szCs w:val="24"/>
        </w:rPr>
        <w:t xml:space="preserve"> kontrolira podatke o njegovoj imovini.</w:t>
      </w:r>
    </w:p>
    <w:p w:rsidR="007E75C3" w:rsidRPr="0050491B" w:rsidRDefault="007E75C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Nakon prvog primitka izvješća o imovini </w:t>
      </w:r>
      <w:r w:rsidR="00C86660" w:rsidRPr="0050491B">
        <w:rPr>
          <w:rFonts w:ascii="Times New Roman" w:hAnsi="Times New Roman" w:cs="Times New Roman"/>
          <w:sz w:val="24"/>
          <w:szCs w:val="24"/>
        </w:rPr>
        <w:t xml:space="preserve">državnog odvjetnika i zamjenika državnog odvjetnika </w:t>
      </w:r>
      <w:r w:rsidRPr="0050491B">
        <w:rPr>
          <w:rFonts w:ascii="Times New Roman" w:hAnsi="Times New Roman" w:cs="Times New Roman"/>
          <w:sz w:val="24"/>
          <w:szCs w:val="24"/>
        </w:rPr>
        <w:t>Vijeće će od Porezne uprave Ministarstva financija i drugih tijela pribaviti podatke kojima raspolažu o njegovoj imovini i usporediti ih s podacima u izvješću o imovini.</w:t>
      </w:r>
    </w:p>
    <w:p w:rsidR="007E75C3" w:rsidRPr="0050491B" w:rsidRDefault="007E75C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(3) Ako za imovinu koju je </w:t>
      </w:r>
      <w:r w:rsidR="00C86660" w:rsidRPr="0050491B">
        <w:rPr>
          <w:rFonts w:ascii="Times New Roman" w:hAnsi="Times New Roman" w:cs="Times New Roman"/>
          <w:sz w:val="24"/>
          <w:szCs w:val="24"/>
        </w:rPr>
        <w:t xml:space="preserve">državni odvjetnik i zamjenik državnog odvjetnika </w:t>
      </w:r>
      <w:r w:rsidRPr="0050491B">
        <w:rPr>
          <w:rFonts w:ascii="Times New Roman" w:hAnsi="Times New Roman" w:cs="Times New Roman"/>
          <w:sz w:val="24"/>
          <w:szCs w:val="24"/>
        </w:rPr>
        <w:t xml:space="preserve">naveo u izvješću nije dostavio podatke o načinu stjecanja te imovine, Vijeće će zatražiti od </w:t>
      </w:r>
      <w:r w:rsidR="00C86660" w:rsidRPr="0050491B">
        <w:rPr>
          <w:rFonts w:ascii="Times New Roman" w:hAnsi="Times New Roman" w:cs="Times New Roman"/>
          <w:sz w:val="24"/>
          <w:szCs w:val="24"/>
        </w:rPr>
        <w:t>državnog odvjetnika i</w:t>
      </w:r>
      <w:r w:rsidR="007F1224" w:rsidRPr="0050491B">
        <w:rPr>
          <w:rFonts w:ascii="Times New Roman" w:hAnsi="Times New Roman" w:cs="Times New Roman"/>
          <w:sz w:val="24"/>
          <w:szCs w:val="24"/>
        </w:rPr>
        <w:t>li</w:t>
      </w:r>
      <w:r w:rsidR="00C86660" w:rsidRPr="0050491B">
        <w:rPr>
          <w:rFonts w:ascii="Times New Roman" w:hAnsi="Times New Roman" w:cs="Times New Roman"/>
          <w:sz w:val="24"/>
          <w:szCs w:val="24"/>
        </w:rPr>
        <w:t xml:space="preserve"> zamjenika državnog odvjetnika </w:t>
      </w:r>
      <w:r w:rsidRPr="0050491B">
        <w:rPr>
          <w:rFonts w:ascii="Times New Roman" w:hAnsi="Times New Roman" w:cs="Times New Roman"/>
          <w:sz w:val="24"/>
          <w:szCs w:val="24"/>
        </w:rPr>
        <w:t>pisano očitovanje.</w:t>
      </w:r>
    </w:p>
    <w:p w:rsidR="007E75C3" w:rsidRPr="0050491B" w:rsidRDefault="007E75C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(4) Ako se podaci u izvješću o imovini koje je Vijeće pribavilo na način opisan u stavku 2. ovoga članka razlikuju od podataka koje je </w:t>
      </w:r>
      <w:r w:rsidR="007F1224" w:rsidRPr="0050491B">
        <w:rPr>
          <w:rFonts w:ascii="Times New Roman" w:hAnsi="Times New Roman" w:cs="Times New Roman"/>
          <w:sz w:val="24"/>
          <w:szCs w:val="24"/>
        </w:rPr>
        <w:t xml:space="preserve">državni odvjetnik ili zamjenik državnog odvjetnika </w:t>
      </w:r>
      <w:r w:rsidRPr="0050491B">
        <w:rPr>
          <w:rFonts w:ascii="Times New Roman" w:hAnsi="Times New Roman" w:cs="Times New Roman"/>
          <w:sz w:val="24"/>
          <w:szCs w:val="24"/>
        </w:rPr>
        <w:t xml:space="preserve">naveo u izvješću, Vijeće će o tome obavijestiti </w:t>
      </w:r>
      <w:r w:rsidR="007F1224" w:rsidRPr="0050491B">
        <w:rPr>
          <w:rFonts w:ascii="Times New Roman" w:hAnsi="Times New Roman" w:cs="Times New Roman"/>
          <w:sz w:val="24"/>
          <w:szCs w:val="24"/>
        </w:rPr>
        <w:t>državnog odvjetnika</w:t>
      </w:r>
      <w:r w:rsidRPr="0050491B">
        <w:rPr>
          <w:rFonts w:ascii="Times New Roman" w:hAnsi="Times New Roman" w:cs="Times New Roman"/>
          <w:sz w:val="24"/>
          <w:szCs w:val="24"/>
        </w:rPr>
        <w:t xml:space="preserve"> u kojem </w:t>
      </w:r>
      <w:r w:rsidR="007F1224" w:rsidRPr="0050491B">
        <w:rPr>
          <w:rFonts w:ascii="Times New Roman" w:hAnsi="Times New Roman" w:cs="Times New Roman"/>
          <w:sz w:val="24"/>
          <w:szCs w:val="24"/>
        </w:rPr>
        <w:t>zamjenik državnog odvjetnika</w:t>
      </w:r>
      <w:r w:rsidRPr="0050491B">
        <w:rPr>
          <w:rFonts w:ascii="Times New Roman" w:hAnsi="Times New Roman" w:cs="Times New Roman"/>
          <w:sz w:val="24"/>
          <w:szCs w:val="24"/>
        </w:rPr>
        <w:t xml:space="preserve"> obnaša dužnost i </w:t>
      </w:r>
      <w:r w:rsidR="007F1224" w:rsidRPr="0050491B">
        <w:rPr>
          <w:rFonts w:ascii="Times New Roman" w:hAnsi="Times New Roman" w:cs="Times New Roman"/>
          <w:sz w:val="24"/>
          <w:szCs w:val="24"/>
        </w:rPr>
        <w:t>državnog odvjetnika neposredno</w:t>
      </w:r>
      <w:r w:rsidRPr="0050491B">
        <w:rPr>
          <w:rFonts w:ascii="Times New Roman" w:hAnsi="Times New Roman" w:cs="Times New Roman"/>
          <w:sz w:val="24"/>
          <w:szCs w:val="24"/>
        </w:rPr>
        <w:t xml:space="preserve"> višeg </w:t>
      </w:r>
      <w:r w:rsidR="007F1224" w:rsidRPr="0050491B">
        <w:rPr>
          <w:rFonts w:ascii="Times New Roman" w:hAnsi="Times New Roman" w:cs="Times New Roman"/>
          <w:sz w:val="24"/>
          <w:szCs w:val="24"/>
        </w:rPr>
        <w:t>državnog odvjetnika</w:t>
      </w:r>
      <w:r w:rsidRPr="0050491B">
        <w:rPr>
          <w:rFonts w:ascii="Times New Roman" w:hAnsi="Times New Roman" w:cs="Times New Roman"/>
          <w:sz w:val="24"/>
          <w:szCs w:val="24"/>
        </w:rPr>
        <w:t xml:space="preserve"> radi podnošenja zahtjeva za pokretanje stegovnog postupka.</w:t>
      </w:r>
    </w:p>
    <w:p w:rsidR="007E75C3" w:rsidRPr="0050491B" w:rsidRDefault="007E75C3"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xml:space="preserve">(5) Ako se iz očitovanja </w:t>
      </w:r>
      <w:r w:rsidR="00C86660" w:rsidRPr="0050491B">
        <w:rPr>
          <w:rFonts w:ascii="Times New Roman" w:hAnsi="Times New Roman" w:cs="Times New Roman"/>
          <w:sz w:val="24"/>
          <w:szCs w:val="24"/>
        </w:rPr>
        <w:t xml:space="preserve">državnog odvjetnika ili zamjenika državnog odvjetnika </w:t>
      </w:r>
      <w:r w:rsidRPr="0050491B">
        <w:rPr>
          <w:rFonts w:ascii="Times New Roman" w:hAnsi="Times New Roman" w:cs="Times New Roman"/>
          <w:sz w:val="24"/>
          <w:szCs w:val="24"/>
        </w:rPr>
        <w:t xml:space="preserve">utvrdi </w:t>
      </w:r>
      <w:proofErr w:type="spellStart"/>
      <w:r w:rsidRPr="0050491B">
        <w:rPr>
          <w:rFonts w:ascii="Times New Roman" w:hAnsi="Times New Roman" w:cs="Times New Roman"/>
          <w:sz w:val="24"/>
          <w:szCs w:val="24"/>
        </w:rPr>
        <w:t>ne</w:t>
      </w:r>
      <w:r w:rsidR="00F860DF" w:rsidRPr="0050491B">
        <w:rPr>
          <w:rFonts w:ascii="Times New Roman" w:hAnsi="Times New Roman" w:cs="Times New Roman"/>
          <w:sz w:val="24"/>
          <w:szCs w:val="24"/>
        </w:rPr>
        <w:t>s</w:t>
      </w:r>
      <w:r w:rsidRPr="0050491B">
        <w:rPr>
          <w:rFonts w:ascii="Times New Roman" w:hAnsi="Times New Roman" w:cs="Times New Roman"/>
          <w:sz w:val="24"/>
          <w:szCs w:val="24"/>
        </w:rPr>
        <w:t>razmjer</w:t>
      </w:r>
      <w:proofErr w:type="spellEnd"/>
      <w:r w:rsidRPr="0050491B">
        <w:rPr>
          <w:rFonts w:ascii="Times New Roman" w:hAnsi="Times New Roman" w:cs="Times New Roman"/>
          <w:sz w:val="24"/>
          <w:szCs w:val="24"/>
        </w:rPr>
        <w:t xml:space="preserve"> vrijednos</w:t>
      </w:r>
      <w:r w:rsidR="00C86660" w:rsidRPr="0050491B">
        <w:rPr>
          <w:rFonts w:ascii="Times New Roman" w:hAnsi="Times New Roman" w:cs="Times New Roman"/>
          <w:sz w:val="24"/>
          <w:szCs w:val="24"/>
        </w:rPr>
        <w:t>ti i načina stjecanja imovine d</w:t>
      </w:r>
      <w:r w:rsidRPr="0050491B">
        <w:rPr>
          <w:rFonts w:ascii="Times New Roman" w:hAnsi="Times New Roman" w:cs="Times New Roman"/>
          <w:sz w:val="24"/>
          <w:szCs w:val="24"/>
        </w:rPr>
        <w:t>ržavnog odvjetnika ili zamjenika državnog odvjetnika, Vijeće će o tome obavijestiti Poreznu upravu Ministarstva financija.</w:t>
      </w:r>
    </w:p>
    <w:p w:rsidR="007646D4" w:rsidRPr="0050491B" w:rsidRDefault="003F25D2" w:rsidP="003F25D2">
      <w:pPr>
        <w:pStyle w:val="Naslov2"/>
        <w:rPr>
          <w:rFonts w:ascii="Times New Roman" w:hAnsi="Times New Roman" w:cs="Times New Roman"/>
          <w:color w:val="auto"/>
        </w:rPr>
      </w:pPr>
      <w:r w:rsidRPr="0050491B">
        <w:rPr>
          <w:rFonts w:ascii="Times New Roman" w:hAnsi="Times New Roman" w:cs="Times New Roman"/>
          <w:color w:val="auto"/>
        </w:rPr>
        <w:t>SREDSTVA ZA RAD DRŽAVNOODVJETNIČKOG VIJEĆA</w:t>
      </w:r>
    </w:p>
    <w:p w:rsidR="007646D4" w:rsidRPr="0050491B" w:rsidRDefault="007646D4"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A1172E" w:rsidRPr="0050491B">
        <w:rPr>
          <w:rFonts w:ascii="Times New Roman" w:hAnsi="Times New Roman" w:cs="Times New Roman"/>
          <w:color w:val="auto"/>
          <w:sz w:val="24"/>
          <w:szCs w:val="24"/>
        </w:rPr>
        <w:t>10</w:t>
      </w:r>
      <w:r w:rsidR="002B03B2" w:rsidRPr="0050491B">
        <w:rPr>
          <w:rFonts w:ascii="Times New Roman" w:hAnsi="Times New Roman" w:cs="Times New Roman"/>
          <w:color w:val="auto"/>
          <w:sz w:val="24"/>
          <w:szCs w:val="24"/>
        </w:rPr>
        <w:t>5</w:t>
      </w:r>
      <w:r w:rsidRPr="0050491B">
        <w:rPr>
          <w:rFonts w:ascii="Times New Roman" w:hAnsi="Times New Roman" w:cs="Times New Roman"/>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(1) Za rad Vijeća osiguravaju se posebna sredstva u državnom proračunu Republike Hrvatske.</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(2) Naredbodavac za izvršenje financijskog plana sredstava iz stavka 1. ovoga članka je predsjednik Vijeća.</w:t>
      </w:r>
    </w:p>
    <w:p w:rsidR="007646D4" w:rsidRPr="0050491B" w:rsidRDefault="007646D4"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A1172E" w:rsidRPr="0050491B">
        <w:rPr>
          <w:rFonts w:ascii="Times New Roman" w:hAnsi="Times New Roman" w:cs="Times New Roman"/>
          <w:color w:val="auto"/>
          <w:sz w:val="24"/>
          <w:szCs w:val="24"/>
        </w:rPr>
        <w:t>10</w:t>
      </w:r>
      <w:r w:rsidR="002B03B2" w:rsidRPr="0050491B">
        <w:rPr>
          <w:rFonts w:ascii="Times New Roman" w:hAnsi="Times New Roman" w:cs="Times New Roman"/>
          <w:color w:val="auto"/>
          <w:sz w:val="24"/>
          <w:szCs w:val="24"/>
        </w:rPr>
        <w:t>6</w:t>
      </w:r>
      <w:r w:rsidRPr="0050491B">
        <w:rPr>
          <w:rFonts w:ascii="Times New Roman" w:hAnsi="Times New Roman" w:cs="Times New Roman"/>
          <w:color w:val="auto"/>
          <w:sz w:val="24"/>
          <w:szCs w:val="24"/>
        </w:rPr>
        <w:t>.</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(1) Predsjedniku i članovima Vijeća zbog obavljanja dužnosti pripada naknada nastalih troškova, naknada za neostvarenu plaću ili zaradu i nagrada.</w:t>
      </w:r>
    </w:p>
    <w:p w:rsidR="007646D4" w:rsidRPr="0050491B" w:rsidRDefault="007646D4" w:rsidP="00B3610D">
      <w:pPr>
        <w:jc w:val="both"/>
        <w:rPr>
          <w:rFonts w:ascii="Times New Roman" w:hAnsi="Times New Roman" w:cs="Times New Roman"/>
          <w:sz w:val="24"/>
          <w:szCs w:val="24"/>
        </w:rPr>
      </w:pPr>
      <w:r w:rsidRPr="0050491B">
        <w:rPr>
          <w:rFonts w:ascii="Times New Roman" w:hAnsi="Times New Roman" w:cs="Times New Roman"/>
          <w:sz w:val="24"/>
          <w:szCs w:val="24"/>
        </w:rPr>
        <w:t>(2) Odluku o uvjetima i visini naknada i nagrade iz stavka 1. ovoga članka donosi Vlada Republike Hrvatske.</w:t>
      </w:r>
    </w:p>
    <w:p w:rsidR="004C055F" w:rsidRPr="0050491B" w:rsidRDefault="007F1224" w:rsidP="003F25D2">
      <w:pPr>
        <w:pStyle w:val="Naslov2"/>
        <w:rPr>
          <w:rFonts w:ascii="Times New Roman" w:hAnsi="Times New Roman" w:cs="Times New Roman"/>
          <w:color w:val="auto"/>
        </w:rPr>
      </w:pPr>
      <w:r w:rsidRPr="0050491B">
        <w:rPr>
          <w:rFonts w:ascii="Times New Roman" w:hAnsi="Times New Roman" w:cs="Times New Roman"/>
          <w:color w:val="auto"/>
        </w:rPr>
        <w:t>PRIJELAZNE I ZAVRŠNE ODREDBE</w:t>
      </w:r>
    </w:p>
    <w:p w:rsidR="00BC2139" w:rsidRPr="0050491B" w:rsidRDefault="00BC2139"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Članka </w:t>
      </w:r>
      <w:r w:rsidR="00407803" w:rsidRPr="0050491B">
        <w:rPr>
          <w:rFonts w:ascii="Times New Roman" w:hAnsi="Times New Roman" w:cs="Times New Roman"/>
          <w:color w:val="auto"/>
          <w:sz w:val="24"/>
          <w:szCs w:val="24"/>
        </w:rPr>
        <w:t>10</w:t>
      </w:r>
      <w:r w:rsidR="008D4399" w:rsidRPr="0050491B">
        <w:rPr>
          <w:rFonts w:ascii="Times New Roman" w:hAnsi="Times New Roman" w:cs="Times New Roman"/>
          <w:color w:val="auto"/>
          <w:sz w:val="24"/>
          <w:szCs w:val="24"/>
        </w:rPr>
        <w:t>7</w:t>
      </w:r>
      <w:r w:rsidRPr="0050491B">
        <w:rPr>
          <w:rFonts w:ascii="Times New Roman" w:hAnsi="Times New Roman" w:cs="Times New Roman"/>
          <w:color w:val="auto"/>
          <w:sz w:val="24"/>
          <w:szCs w:val="24"/>
        </w:rPr>
        <w:t>.</w:t>
      </w:r>
    </w:p>
    <w:p w:rsidR="000759E5" w:rsidRPr="0050491B" w:rsidRDefault="000759E5" w:rsidP="00B3610D">
      <w:pPr>
        <w:jc w:val="both"/>
        <w:rPr>
          <w:rFonts w:ascii="Times New Roman" w:hAnsi="Times New Roman" w:cs="Times New Roman"/>
          <w:sz w:val="24"/>
          <w:szCs w:val="24"/>
        </w:rPr>
      </w:pPr>
      <w:r w:rsidRPr="0050491B">
        <w:rPr>
          <w:rFonts w:ascii="Times New Roman" w:hAnsi="Times New Roman" w:cs="Times New Roman"/>
          <w:sz w:val="24"/>
          <w:szCs w:val="24"/>
        </w:rPr>
        <w:t>Svi postupci pred Vijećem provest će se i dovršiti po odredbama zakona koji je bio na snazi do stupanja na snagu ovog Zakona.</w:t>
      </w:r>
    </w:p>
    <w:p w:rsidR="00D112FD" w:rsidRPr="0050491B" w:rsidRDefault="00D112FD"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407803" w:rsidRPr="0050491B">
        <w:rPr>
          <w:rFonts w:ascii="Times New Roman" w:hAnsi="Times New Roman" w:cs="Times New Roman"/>
          <w:color w:val="auto"/>
          <w:sz w:val="24"/>
          <w:szCs w:val="24"/>
        </w:rPr>
        <w:t>10</w:t>
      </w:r>
      <w:r w:rsidR="008D4399" w:rsidRPr="0050491B">
        <w:rPr>
          <w:rFonts w:ascii="Times New Roman" w:hAnsi="Times New Roman" w:cs="Times New Roman"/>
          <w:color w:val="auto"/>
          <w:sz w:val="24"/>
          <w:szCs w:val="24"/>
        </w:rPr>
        <w:t>8</w:t>
      </w:r>
      <w:r w:rsidRPr="0050491B">
        <w:rPr>
          <w:rFonts w:ascii="Times New Roman" w:hAnsi="Times New Roman" w:cs="Times New Roman"/>
          <w:color w:val="auto"/>
          <w:sz w:val="24"/>
          <w:szCs w:val="24"/>
        </w:rPr>
        <w:t>.</w:t>
      </w:r>
    </w:p>
    <w:p w:rsidR="00C1584B" w:rsidRPr="0050491B" w:rsidRDefault="00871D6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w:t>
      </w:r>
      <w:r w:rsidR="00C1584B" w:rsidRPr="0050491B">
        <w:rPr>
          <w:rFonts w:ascii="Times New Roman" w:hAnsi="Times New Roman" w:cs="Times New Roman"/>
          <w:sz w:val="24"/>
          <w:szCs w:val="24"/>
        </w:rPr>
        <w:t xml:space="preserve">Ograničenje mandata iz članka 6. stavka 1. </w:t>
      </w:r>
      <w:r w:rsidR="000759E5" w:rsidRPr="0050491B">
        <w:rPr>
          <w:rFonts w:ascii="Times New Roman" w:hAnsi="Times New Roman" w:cs="Times New Roman"/>
          <w:sz w:val="24"/>
          <w:szCs w:val="24"/>
        </w:rPr>
        <w:t>ovog Zakona primjenjuje se na sve osobe koji su do dana stupanja na snagu ovog Zakona bili članovi Vijeća.</w:t>
      </w:r>
    </w:p>
    <w:p w:rsidR="00C1584B" w:rsidRPr="0050491B" w:rsidRDefault="00871D63"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(2) Ograničenje mandata iz članka </w:t>
      </w:r>
      <w:r w:rsidR="008D4399" w:rsidRPr="0050491B">
        <w:rPr>
          <w:rFonts w:ascii="Times New Roman" w:hAnsi="Times New Roman" w:cs="Times New Roman"/>
          <w:sz w:val="24"/>
          <w:szCs w:val="24"/>
        </w:rPr>
        <w:t>71</w:t>
      </w:r>
      <w:r w:rsidRPr="0050491B">
        <w:rPr>
          <w:rFonts w:ascii="Times New Roman" w:hAnsi="Times New Roman" w:cs="Times New Roman"/>
          <w:sz w:val="24"/>
          <w:szCs w:val="24"/>
        </w:rPr>
        <w:t>. stavka 1. ovog Zakona primjenjuje se na sve osobe koji su do dana stupanja na snagu ovog Zakona bili državni odvjetnici.</w:t>
      </w:r>
    </w:p>
    <w:p w:rsidR="00C1584B" w:rsidRPr="0050491B" w:rsidRDefault="00C1584B"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407803" w:rsidRPr="0050491B">
        <w:rPr>
          <w:rFonts w:ascii="Times New Roman" w:hAnsi="Times New Roman" w:cs="Times New Roman"/>
          <w:color w:val="auto"/>
          <w:sz w:val="24"/>
          <w:szCs w:val="24"/>
        </w:rPr>
        <w:t>10</w:t>
      </w:r>
      <w:r w:rsidR="008D4399" w:rsidRPr="0050491B">
        <w:rPr>
          <w:rFonts w:ascii="Times New Roman" w:hAnsi="Times New Roman" w:cs="Times New Roman"/>
          <w:color w:val="auto"/>
          <w:sz w:val="24"/>
          <w:szCs w:val="24"/>
        </w:rPr>
        <w:t>9</w:t>
      </w:r>
      <w:r w:rsidRPr="0050491B">
        <w:rPr>
          <w:rFonts w:ascii="Times New Roman" w:hAnsi="Times New Roman" w:cs="Times New Roman"/>
          <w:color w:val="auto"/>
          <w:sz w:val="24"/>
          <w:szCs w:val="24"/>
        </w:rPr>
        <w:t>.</w:t>
      </w:r>
    </w:p>
    <w:p w:rsidR="0086448B" w:rsidRPr="0050491B" w:rsidRDefault="0086448B" w:rsidP="00B3610D">
      <w:pPr>
        <w:jc w:val="both"/>
        <w:rPr>
          <w:rFonts w:ascii="Times New Roman" w:hAnsi="Times New Roman" w:cs="Times New Roman"/>
          <w:sz w:val="24"/>
          <w:szCs w:val="24"/>
        </w:rPr>
      </w:pPr>
      <w:r w:rsidRPr="0050491B">
        <w:rPr>
          <w:rFonts w:ascii="Times New Roman" w:hAnsi="Times New Roman" w:cs="Times New Roman"/>
          <w:sz w:val="24"/>
          <w:szCs w:val="24"/>
        </w:rPr>
        <w:t>Ocjene obnašanja dužnosti državnih odvjetnika i zamjenika državnih odvjetnika koje su se temeljile na propisima koji su vrijedili do stupanja na snagu ovog Zakona za potrebe provedbe postupaka sukladno ovom Zakonu uskladit će se s ocjenama obnašanja dužnosti državnih odvjetnika i zamjenika državnih odvjetnika prema Zakonu o državnom odvjetništvu na temelju posebne upute Glavnog državnog odvjetnika Republike Hrvatske.</w:t>
      </w:r>
    </w:p>
    <w:p w:rsidR="0086448B" w:rsidRPr="0050491B" w:rsidRDefault="0086448B"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Članak 110.</w:t>
      </w:r>
    </w:p>
    <w:p w:rsidR="007C0E26" w:rsidRPr="0050491B" w:rsidRDefault="004F45F9"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(1) Poslovnik o radu kandidacijskih odbora iz članka </w:t>
      </w:r>
      <w:r w:rsidR="0086219C" w:rsidRPr="0050491B">
        <w:rPr>
          <w:rFonts w:ascii="Times New Roman" w:hAnsi="Times New Roman" w:cs="Times New Roman"/>
          <w:sz w:val="24"/>
          <w:szCs w:val="24"/>
        </w:rPr>
        <w:t>10</w:t>
      </w:r>
      <w:r w:rsidRPr="0050491B">
        <w:rPr>
          <w:rFonts w:ascii="Times New Roman" w:hAnsi="Times New Roman" w:cs="Times New Roman"/>
          <w:sz w:val="24"/>
          <w:szCs w:val="24"/>
        </w:rPr>
        <w:t>. stavka</w:t>
      </w:r>
      <w:r w:rsidR="007D62E4" w:rsidRPr="0050491B">
        <w:rPr>
          <w:rFonts w:ascii="Times New Roman" w:hAnsi="Times New Roman" w:cs="Times New Roman"/>
          <w:sz w:val="24"/>
          <w:szCs w:val="24"/>
        </w:rPr>
        <w:t xml:space="preserve"> 3. </w:t>
      </w:r>
      <w:r w:rsidR="0086448B" w:rsidRPr="0050491B">
        <w:rPr>
          <w:rFonts w:ascii="Times New Roman" w:hAnsi="Times New Roman" w:cs="Times New Roman"/>
          <w:sz w:val="24"/>
          <w:szCs w:val="24"/>
        </w:rPr>
        <w:t>te posebnu uputu iz članka 10</w:t>
      </w:r>
      <w:r w:rsidR="00545116" w:rsidRPr="0050491B">
        <w:rPr>
          <w:rFonts w:ascii="Times New Roman" w:hAnsi="Times New Roman" w:cs="Times New Roman"/>
          <w:sz w:val="24"/>
          <w:szCs w:val="24"/>
        </w:rPr>
        <w:t>9</w:t>
      </w:r>
      <w:r w:rsidR="0086448B" w:rsidRPr="0050491B">
        <w:rPr>
          <w:rFonts w:ascii="Times New Roman" w:hAnsi="Times New Roman" w:cs="Times New Roman"/>
          <w:sz w:val="24"/>
          <w:szCs w:val="24"/>
        </w:rPr>
        <w:t xml:space="preserve">. ovog Zakona </w:t>
      </w:r>
      <w:r w:rsidR="0086219C" w:rsidRPr="0050491B">
        <w:rPr>
          <w:rFonts w:ascii="Times New Roman" w:hAnsi="Times New Roman" w:cs="Times New Roman"/>
          <w:sz w:val="24"/>
          <w:szCs w:val="24"/>
        </w:rPr>
        <w:t xml:space="preserve">Glavni državni odvjetnik Republike Hrvatske </w:t>
      </w:r>
      <w:r w:rsidRPr="0050491B">
        <w:rPr>
          <w:rFonts w:ascii="Times New Roman" w:hAnsi="Times New Roman" w:cs="Times New Roman"/>
          <w:sz w:val="24"/>
          <w:szCs w:val="24"/>
        </w:rPr>
        <w:t>donijet</w:t>
      </w:r>
      <w:r w:rsidR="007D62E4" w:rsidRPr="0050491B">
        <w:rPr>
          <w:rFonts w:ascii="Times New Roman" w:hAnsi="Times New Roman" w:cs="Times New Roman"/>
          <w:sz w:val="24"/>
          <w:szCs w:val="24"/>
        </w:rPr>
        <w:t xml:space="preserve"> će </w:t>
      </w:r>
      <w:r w:rsidRPr="0050491B">
        <w:rPr>
          <w:rFonts w:ascii="Times New Roman" w:hAnsi="Times New Roman" w:cs="Times New Roman"/>
          <w:sz w:val="24"/>
          <w:szCs w:val="24"/>
        </w:rPr>
        <w:t>u roku od šest mjesec</w:t>
      </w:r>
      <w:r w:rsidR="00A04048" w:rsidRPr="0050491B">
        <w:rPr>
          <w:rFonts w:ascii="Times New Roman" w:hAnsi="Times New Roman" w:cs="Times New Roman"/>
          <w:sz w:val="24"/>
          <w:szCs w:val="24"/>
        </w:rPr>
        <w:t>i od dana stupanja na snagu ovog Zakona</w:t>
      </w:r>
      <w:r w:rsidR="007D62E4" w:rsidRPr="0050491B">
        <w:rPr>
          <w:rFonts w:ascii="Times New Roman" w:hAnsi="Times New Roman" w:cs="Times New Roman"/>
          <w:sz w:val="24"/>
          <w:szCs w:val="24"/>
        </w:rPr>
        <w:t>.</w:t>
      </w:r>
    </w:p>
    <w:p w:rsidR="004F45F9" w:rsidRPr="0050491B" w:rsidRDefault="004F45F9" w:rsidP="00B3610D">
      <w:pPr>
        <w:jc w:val="both"/>
        <w:rPr>
          <w:rFonts w:ascii="Times New Roman" w:hAnsi="Times New Roman" w:cs="Times New Roman"/>
          <w:sz w:val="24"/>
          <w:szCs w:val="24"/>
        </w:rPr>
      </w:pPr>
      <w:r w:rsidRPr="0050491B">
        <w:rPr>
          <w:rFonts w:ascii="Times New Roman" w:hAnsi="Times New Roman" w:cs="Times New Roman"/>
          <w:sz w:val="24"/>
          <w:szCs w:val="24"/>
        </w:rPr>
        <w:lastRenderedPageBreak/>
        <w:t xml:space="preserve">(2) Propise iz članka </w:t>
      </w:r>
      <w:r w:rsidR="00FC6935" w:rsidRPr="0050491B">
        <w:rPr>
          <w:rFonts w:ascii="Times New Roman" w:hAnsi="Times New Roman" w:cs="Times New Roman"/>
          <w:sz w:val="24"/>
          <w:szCs w:val="24"/>
        </w:rPr>
        <w:t xml:space="preserve">34. stavka 3., članka </w:t>
      </w:r>
      <w:r w:rsidRPr="0050491B">
        <w:rPr>
          <w:rFonts w:ascii="Times New Roman" w:hAnsi="Times New Roman" w:cs="Times New Roman"/>
          <w:sz w:val="24"/>
          <w:szCs w:val="24"/>
        </w:rPr>
        <w:t>4</w:t>
      </w:r>
      <w:r w:rsidR="00FC6935" w:rsidRPr="0050491B">
        <w:rPr>
          <w:rFonts w:ascii="Times New Roman" w:hAnsi="Times New Roman" w:cs="Times New Roman"/>
          <w:sz w:val="24"/>
          <w:szCs w:val="24"/>
        </w:rPr>
        <w:t>6. stavka 2.</w:t>
      </w:r>
      <w:r w:rsidRPr="0050491B">
        <w:rPr>
          <w:rFonts w:ascii="Times New Roman" w:hAnsi="Times New Roman" w:cs="Times New Roman"/>
          <w:sz w:val="24"/>
          <w:szCs w:val="24"/>
        </w:rPr>
        <w:t>, članka 4</w:t>
      </w:r>
      <w:r w:rsidR="00FC6935" w:rsidRPr="0050491B">
        <w:rPr>
          <w:rFonts w:ascii="Times New Roman" w:hAnsi="Times New Roman" w:cs="Times New Roman"/>
          <w:sz w:val="24"/>
          <w:szCs w:val="24"/>
        </w:rPr>
        <w:t>7</w:t>
      </w:r>
      <w:r w:rsidRPr="0050491B">
        <w:rPr>
          <w:rFonts w:ascii="Times New Roman" w:hAnsi="Times New Roman" w:cs="Times New Roman"/>
          <w:sz w:val="24"/>
          <w:szCs w:val="24"/>
        </w:rPr>
        <w:t xml:space="preserve">. stavka  4., </w:t>
      </w:r>
      <w:r w:rsidR="00FC6935" w:rsidRPr="0050491B">
        <w:rPr>
          <w:rFonts w:ascii="Times New Roman" w:hAnsi="Times New Roman" w:cs="Times New Roman"/>
          <w:sz w:val="24"/>
          <w:szCs w:val="24"/>
        </w:rPr>
        <w:t xml:space="preserve">članka 56. stavka 8., članka 58. stavka 5. i članka 103. stavka 1. ovog Zakona </w:t>
      </w:r>
      <w:r w:rsidR="00A04048" w:rsidRPr="0050491B">
        <w:rPr>
          <w:rFonts w:ascii="Times New Roman" w:hAnsi="Times New Roman" w:cs="Times New Roman"/>
          <w:sz w:val="24"/>
          <w:szCs w:val="24"/>
        </w:rPr>
        <w:t xml:space="preserve">Vijeće </w:t>
      </w:r>
      <w:r w:rsidR="00FC6935" w:rsidRPr="0050491B">
        <w:rPr>
          <w:rFonts w:ascii="Times New Roman" w:hAnsi="Times New Roman" w:cs="Times New Roman"/>
          <w:sz w:val="24"/>
          <w:szCs w:val="24"/>
        </w:rPr>
        <w:t xml:space="preserve">će donijeti </w:t>
      </w:r>
      <w:r w:rsidR="00A04048" w:rsidRPr="0050491B">
        <w:rPr>
          <w:rFonts w:ascii="Times New Roman" w:hAnsi="Times New Roman" w:cs="Times New Roman"/>
          <w:sz w:val="24"/>
          <w:szCs w:val="24"/>
        </w:rPr>
        <w:t>u roku od šest mjeseci od dana stupanja na snagu ovog Zakona.</w:t>
      </w:r>
    </w:p>
    <w:p w:rsidR="00A04048" w:rsidRPr="0050491B" w:rsidRDefault="00A04048"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w:t>
      </w:r>
      <w:r w:rsidR="00407803" w:rsidRPr="0050491B">
        <w:rPr>
          <w:rFonts w:ascii="Times New Roman" w:hAnsi="Times New Roman" w:cs="Times New Roman"/>
          <w:color w:val="auto"/>
          <w:sz w:val="24"/>
          <w:szCs w:val="24"/>
        </w:rPr>
        <w:t>1</w:t>
      </w:r>
      <w:r w:rsidR="00CE1E23" w:rsidRPr="0050491B">
        <w:rPr>
          <w:rFonts w:ascii="Times New Roman" w:hAnsi="Times New Roman" w:cs="Times New Roman"/>
          <w:color w:val="auto"/>
          <w:sz w:val="24"/>
          <w:szCs w:val="24"/>
        </w:rPr>
        <w:t>11</w:t>
      </w:r>
      <w:r w:rsidRPr="0050491B">
        <w:rPr>
          <w:rFonts w:ascii="Times New Roman" w:hAnsi="Times New Roman" w:cs="Times New Roman"/>
          <w:color w:val="auto"/>
          <w:sz w:val="24"/>
          <w:szCs w:val="24"/>
        </w:rPr>
        <w:t>.</w:t>
      </w:r>
    </w:p>
    <w:p w:rsidR="00BB0BC9" w:rsidRPr="0050491B" w:rsidRDefault="00BB0BC9" w:rsidP="00B3610D">
      <w:pPr>
        <w:jc w:val="both"/>
        <w:rPr>
          <w:rFonts w:ascii="Times New Roman" w:hAnsi="Times New Roman" w:cs="Times New Roman"/>
          <w:sz w:val="24"/>
          <w:szCs w:val="24"/>
        </w:rPr>
      </w:pPr>
      <w:r w:rsidRPr="0050491B">
        <w:rPr>
          <w:rFonts w:ascii="Times New Roman" w:hAnsi="Times New Roman" w:cs="Times New Roman"/>
          <w:sz w:val="24"/>
          <w:szCs w:val="24"/>
        </w:rPr>
        <w:t>Stupanjem na snagu ovog Zakona prestaj</w:t>
      </w:r>
      <w:r w:rsidR="00DB359A" w:rsidRPr="0050491B">
        <w:rPr>
          <w:rFonts w:ascii="Times New Roman" w:hAnsi="Times New Roman" w:cs="Times New Roman"/>
          <w:sz w:val="24"/>
          <w:szCs w:val="24"/>
        </w:rPr>
        <w:t>u</w:t>
      </w:r>
      <w:r w:rsidRPr="0050491B">
        <w:rPr>
          <w:rFonts w:ascii="Times New Roman" w:hAnsi="Times New Roman" w:cs="Times New Roman"/>
          <w:sz w:val="24"/>
          <w:szCs w:val="24"/>
        </w:rPr>
        <w:t xml:space="preserve"> važiti </w:t>
      </w:r>
      <w:r w:rsidR="00DB359A" w:rsidRPr="0050491B">
        <w:rPr>
          <w:rFonts w:ascii="Times New Roman" w:hAnsi="Times New Roman" w:cs="Times New Roman"/>
          <w:sz w:val="24"/>
          <w:szCs w:val="24"/>
        </w:rPr>
        <w:t>članci</w:t>
      </w:r>
      <w:r w:rsidR="0086448B" w:rsidRPr="0050491B">
        <w:rPr>
          <w:rFonts w:ascii="Times New Roman" w:hAnsi="Times New Roman" w:cs="Times New Roman"/>
          <w:sz w:val="24"/>
          <w:szCs w:val="24"/>
        </w:rPr>
        <w:t xml:space="preserve"> 1. stavak 1.i 2.,  137., 138., 142., 142.a, 142.b, 142.c, 142.d, 143.,144.,144a., 144.b, 144.c, 144.d, 144.e, 144.f, 145., 145.a, 145.b, 145.c, 145.d., 145.e, 145.f, 145.g, 145.h, 145.i, 145.k, 145.l, 145.m, 145.nj, 145.o, 146., 147., 148., 148.a, 149., 150., 151., 152., 153., 154., 155., 156., 156a., 157., 157a, 158., 158.a, 159., 159.a, 160., 161., 161.a, 162., , 163., 164., 164.a, 165., 166., 167., 168., 169., 170., 171., 172., 173., 174., 175., 176., 177., 178., 179., 180. i 181.</w:t>
      </w:r>
      <w:r w:rsidRPr="0050491B">
        <w:rPr>
          <w:rFonts w:ascii="Times New Roman" w:hAnsi="Times New Roman" w:cs="Times New Roman"/>
          <w:sz w:val="24"/>
          <w:szCs w:val="24"/>
        </w:rPr>
        <w:t>Zakon</w:t>
      </w:r>
      <w:r w:rsidR="00DB359A" w:rsidRPr="0050491B">
        <w:rPr>
          <w:rFonts w:ascii="Times New Roman" w:hAnsi="Times New Roman" w:cs="Times New Roman"/>
          <w:sz w:val="24"/>
          <w:szCs w:val="24"/>
        </w:rPr>
        <w:t>a</w:t>
      </w:r>
      <w:r w:rsidRPr="0050491B">
        <w:rPr>
          <w:rFonts w:ascii="Times New Roman" w:hAnsi="Times New Roman" w:cs="Times New Roman"/>
          <w:sz w:val="24"/>
          <w:szCs w:val="24"/>
        </w:rPr>
        <w:t xml:space="preserve"> o državnom odvjetništvu („Narodne novine“, broj 76/09, 153/09, 116/10, 145/10, 57/11, 130/11, 72/13, 148/13, 33/15 i 82/15).</w:t>
      </w:r>
    </w:p>
    <w:p w:rsidR="00BB0BC9" w:rsidRPr="0050491B" w:rsidRDefault="00BB0BC9" w:rsidP="00710331">
      <w:pPr>
        <w:pStyle w:val="Naslov3"/>
        <w:spacing w:before="120" w:after="120"/>
        <w:rPr>
          <w:rFonts w:ascii="Times New Roman" w:hAnsi="Times New Roman" w:cs="Times New Roman"/>
          <w:color w:val="auto"/>
          <w:sz w:val="24"/>
          <w:szCs w:val="24"/>
        </w:rPr>
      </w:pPr>
      <w:r w:rsidRPr="0050491B">
        <w:rPr>
          <w:rFonts w:ascii="Times New Roman" w:hAnsi="Times New Roman" w:cs="Times New Roman"/>
          <w:color w:val="auto"/>
          <w:sz w:val="24"/>
          <w:szCs w:val="24"/>
        </w:rPr>
        <w:t xml:space="preserve">Članak 112. </w:t>
      </w:r>
    </w:p>
    <w:p w:rsidR="00A04048" w:rsidRPr="0050491B" w:rsidRDefault="00A04048" w:rsidP="00B3610D">
      <w:pPr>
        <w:jc w:val="both"/>
        <w:rPr>
          <w:rFonts w:ascii="Times New Roman" w:hAnsi="Times New Roman" w:cs="Times New Roman"/>
          <w:sz w:val="24"/>
          <w:szCs w:val="24"/>
        </w:rPr>
      </w:pPr>
      <w:r w:rsidRPr="0050491B">
        <w:rPr>
          <w:rFonts w:ascii="Times New Roman" w:hAnsi="Times New Roman" w:cs="Times New Roman"/>
          <w:sz w:val="24"/>
          <w:szCs w:val="24"/>
        </w:rPr>
        <w:t xml:space="preserve">Ovaj Zakon objavit će se u </w:t>
      </w:r>
      <w:r w:rsidR="00C1584B" w:rsidRPr="0050491B">
        <w:rPr>
          <w:rFonts w:ascii="Times New Roman" w:hAnsi="Times New Roman" w:cs="Times New Roman"/>
          <w:sz w:val="24"/>
          <w:szCs w:val="24"/>
        </w:rPr>
        <w:t>»Narodnim novinama«</w:t>
      </w:r>
      <w:r w:rsidRPr="0050491B">
        <w:rPr>
          <w:rFonts w:ascii="Times New Roman" w:hAnsi="Times New Roman" w:cs="Times New Roman"/>
          <w:sz w:val="24"/>
          <w:szCs w:val="24"/>
        </w:rPr>
        <w:t>, a stupa na snagu 1. rujna 2018.</w:t>
      </w:r>
    </w:p>
    <w:p w:rsidR="003A05DF" w:rsidRPr="0050491B" w:rsidRDefault="003A05DF">
      <w:pPr>
        <w:rPr>
          <w:rFonts w:ascii="Times New Roman" w:hAnsi="Times New Roman" w:cs="Times New Roman"/>
          <w:sz w:val="24"/>
          <w:szCs w:val="24"/>
          <w:u w:val="single"/>
        </w:rPr>
      </w:pPr>
      <w:r w:rsidRPr="0050491B">
        <w:rPr>
          <w:rFonts w:ascii="Times New Roman" w:hAnsi="Times New Roman" w:cs="Times New Roman"/>
          <w:sz w:val="24"/>
          <w:szCs w:val="24"/>
          <w:u w:val="single"/>
        </w:rPr>
        <w:br w:type="page"/>
      </w:r>
    </w:p>
    <w:p w:rsidR="007C0E26" w:rsidRPr="0050491B" w:rsidRDefault="003A05DF" w:rsidP="003F25D2">
      <w:pPr>
        <w:pStyle w:val="Naslov1"/>
        <w:jc w:val="center"/>
        <w:rPr>
          <w:rFonts w:ascii="Times New Roman" w:hAnsi="Times New Roman" w:cs="Times New Roman"/>
          <w:color w:val="auto"/>
          <w:szCs w:val="24"/>
        </w:rPr>
      </w:pPr>
      <w:r w:rsidRPr="0050491B">
        <w:rPr>
          <w:rFonts w:ascii="Times New Roman" w:hAnsi="Times New Roman" w:cs="Times New Roman"/>
          <w:color w:val="auto"/>
          <w:szCs w:val="24"/>
        </w:rPr>
        <w:lastRenderedPageBreak/>
        <w:t>OBRAZLOŽENJE</w:t>
      </w:r>
    </w:p>
    <w:p w:rsidR="003F25D2" w:rsidRPr="0050491B" w:rsidRDefault="003F25D2" w:rsidP="00617CB0">
      <w:pPr>
        <w:jc w:val="both"/>
        <w:rPr>
          <w:rFonts w:ascii="Times New Roman" w:hAnsi="Times New Roman" w:cs="Times New Roman"/>
          <w:b/>
          <w:sz w:val="24"/>
          <w:szCs w:val="24"/>
        </w:rPr>
      </w:pPr>
    </w:p>
    <w:p w:rsidR="00617CB0" w:rsidRPr="0050491B" w:rsidRDefault="003A05DF"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w:t>
      </w:r>
      <w:r w:rsidR="005C4E97" w:rsidRPr="0050491B">
        <w:rPr>
          <w:rFonts w:ascii="Times New Roman" w:hAnsi="Times New Roman" w:cs="Times New Roman"/>
          <w:b/>
          <w:sz w:val="24"/>
          <w:szCs w:val="24"/>
        </w:rPr>
        <w:t xml:space="preserve"> </w:t>
      </w:r>
      <w:r w:rsidR="00617CB0" w:rsidRPr="0050491B">
        <w:rPr>
          <w:rFonts w:ascii="Times New Roman" w:hAnsi="Times New Roman" w:cs="Times New Roman"/>
          <w:sz w:val="24"/>
          <w:szCs w:val="24"/>
        </w:rPr>
        <w:t>–</w:t>
      </w:r>
      <w:r w:rsidR="005C4E97" w:rsidRPr="0050491B">
        <w:rPr>
          <w:rFonts w:ascii="Times New Roman" w:hAnsi="Times New Roman" w:cs="Times New Roman"/>
          <w:sz w:val="24"/>
          <w:szCs w:val="24"/>
        </w:rPr>
        <w:t xml:space="preserve"> </w:t>
      </w:r>
      <w:r w:rsidR="00617CB0" w:rsidRPr="0050491B">
        <w:rPr>
          <w:rFonts w:ascii="Times New Roman" w:hAnsi="Times New Roman" w:cs="Times New Roman"/>
          <w:sz w:val="24"/>
          <w:szCs w:val="24"/>
        </w:rPr>
        <w:t xml:space="preserve">ovim </w:t>
      </w:r>
      <w:r w:rsidR="00812CC9" w:rsidRPr="0050491B">
        <w:rPr>
          <w:rFonts w:ascii="Times New Roman" w:hAnsi="Times New Roman" w:cs="Times New Roman"/>
          <w:sz w:val="24"/>
          <w:szCs w:val="24"/>
        </w:rPr>
        <w:t>člankom određuje se</w:t>
      </w:r>
      <w:r w:rsidR="00617CB0" w:rsidRPr="0050491B">
        <w:rPr>
          <w:rFonts w:ascii="Times New Roman" w:hAnsi="Times New Roman" w:cs="Times New Roman"/>
          <w:sz w:val="24"/>
          <w:szCs w:val="24"/>
        </w:rPr>
        <w:t xml:space="preserve"> djelokrug i način rada Državnoodvjetničkog vijeća</w:t>
      </w:r>
      <w:r w:rsidR="002F10BA" w:rsidRPr="0050491B">
        <w:rPr>
          <w:rFonts w:ascii="Times New Roman" w:hAnsi="Times New Roman" w:cs="Times New Roman"/>
          <w:sz w:val="24"/>
          <w:szCs w:val="24"/>
        </w:rPr>
        <w:t xml:space="preserve"> </w:t>
      </w:r>
      <w:r w:rsidR="005C4E97" w:rsidRPr="0050491B">
        <w:rPr>
          <w:rFonts w:ascii="Times New Roman" w:hAnsi="Times New Roman" w:cs="Times New Roman"/>
          <w:sz w:val="24"/>
          <w:szCs w:val="24"/>
        </w:rPr>
        <w:t>-</w:t>
      </w:r>
      <w:r w:rsidR="00812CC9" w:rsidRPr="0050491B">
        <w:rPr>
          <w:rFonts w:ascii="Times New Roman" w:hAnsi="Times New Roman" w:cs="Times New Roman"/>
          <w:sz w:val="24"/>
          <w:szCs w:val="24"/>
        </w:rPr>
        <w:t xml:space="preserve"> uvjeti i postupak za izbor predsjednika i članova Vijeća, </w:t>
      </w:r>
      <w:r w:rsidR="005C4E97" w:rsidRPr="0050491B">
        <w:rPr>
          <w:rFonts w:ascii="Times New Roman" w:hAnsi="Times New Roman" w:cs="Times New Roman"/>
          <w:sz w:val="24"/>
          <w:szCs w:val="24"/>
        </w:rPr>
        <w:t xml:space="preserve">uvjeti i </w:t>
      </w:r>
      <w:r w:rsidR="00812CC9" w:rsidRPr="0050491B">
        <w:rPr>
          <w:rFonts w:ascii="Times New Roman" w:hAnsi="Times New Roman" w:cs="Times New Roman"/>
          <w:sz w:val="24"/>
          <w:szCs w:val="24"/>
        </w:rPr>
        <w:t>postupak za imenovanje, napredovanje, premještaj i razrješenje državnih odvjetnika i zamjenika državnih odvjetnika, postupak za utvrđivanje stegovne odgovornosti zamjenika državnih odvjetnika, kao i druga pitanja vezana za rad Vijeća.</w:t>
      </w:r>
    </w:p>
    <w:p w:rsidR="00617CB0" w:rsidRPr="0050491B" w:rsidRDefault="00812CC9"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2</w:t>
      </w:r>
      <w:r w:rsidRPr="0050491B">
        <w:rPr>
          <w:rFonts w:ascii="Times New Roman" w:hAnsi="Times New Roman" w:cs="Times New Roman"/>
          <w:sz w:val="24"/>
          <w:szCs w:val="24"/>
        </w:rPr>
        <w:t xml:space="preserve">. – ovim člankom se </w:t>
      </w:r>
      <w:r w:rsidR="005C4E97" w:rsidRPr="0050491B">
        <w:rPr>
          <w:rFonts w:ascii="Times New Roman" w:hAnsi="Times New Roman" w:cs="Times New Roman"/>
          <w:sz w:val="24"/>
          <w:szCs w:val="24"/>
        </w:rPr>
        <w:t xml:space="preserve">radi osiguranja ravnopravnosti spolova </w:t>
      </w:r>
      <w:r w:rsidRPr="0050491B">
        <w:rPr>
          <w:rFonts w:ascii="Times New Roman" w:hAnsi="Times New Roman" w:cs="Times New Roman"/>
          <w:sz w:val="24"/>
          <w:szCs w:val="24"/>
        </w:rPr>
        <w:t xml:space="preserve">propisuje da se izrazi </w:t>
      </w:r>
      <w:r w:rsidR="00B66FF1" w:rsidRPr="0050491B">
        <w:rPr>
          <w:rFonts w:ascii="Times New Roman" w:hAnsi="Times New Roman" w:cs="Times New Roman"/>
          <w:sz w:val="24"/>
          <w:szCs w:val="24"/>
        </w:rPr>
        <w:t xml:space="preserve">koji se koriste za osobe </w:t>
      </w:r>
      <w:r w:rsidRPr="0050491B">
        <w:rPr>
          <w:rFonts w:ascii="Times New Roman" w:hAnsi="Times New Roman" w:cs="Times New Roman"/>
          <w:sz w:val="24"/>
          <w:szCs w:val="24"/>
        </w:rPr>
        <w:t xml:space="preserve">u ovom zakonu koriste neutralno te da se </w:t>
      </w:r>
      <w:r w:rsidR="005C4E97" w:rsidRPr="0050491B">
        <w:rPr>
          <w:rFonts w:ascii="Times New Roman" w:hAnsi="Times New Roman" w:cs="Times New Roman"/>
          <w:sz w:val="24"/>
          <w:szCs w:val="24"/>
        </w:rPr>
        <w:t xml:space="preserve">jednako </w:t>
      </w:r>
      <w:r w:rsidRPr="0050491B">
        <w:rPr>
          <w:rFonts w:ascii="Times New Roman" w:hAnsi="Times New Roman" w:cs="Times New Roman"/>
          <w:sz w:val="24"/>
          <w:szCs w:val="24"/>
        </w:rPr>
        <w:t>odnose na muške i ženske osobe.</w:t>
      </w:r>
    </w:p>
    <w:p w:rsidR="00B66FF1" w:rsidRPr="0050491B" w:rsidRDefault="00B66FF1"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w:t>
      </w:r>
      <w:r w:rsidRPr="0050491B">
        <w:rPr>
          <w:rFonts w:ascii="Times New Roman" w:hAnsi="Times New Roman" w:cs="Times New Roman"/>
          <w:sz w:val="24"/>
          <w:szCs w:val="24"/>
        </w:rPr>
        <w:t xml:space="preserve">. – ovim člankom propisuje se </w:t>
      </w:r>
      <w:r w:rsidR="005C4E97" w:rsidRPr="0050491B">
        <w:rPr>
          <w:rFonts w:ascii="Times New Roman" w:hAnsi="Times New Roman" w:cs="Times New Roman"/>
          <w:sz w:val="24"/>
          <w:szCs w:val="24"/>
        </w:rPr>
        <w:t xml:space="preserve">definicija Vijeća te </w:t>
      </w:r>
      <w:r w:rsidR="007006E0" w:rsidRPr="0050491B">
        <w:rPr>
          <w:rFonts w:ascii="Times New Roman" w:hAnsi="Times New Roman" w:cs="Times New Roman"/>
          <w:sz w:val="24"/>
          <w:szCs w:val="24"/>
        </w:rPr>
        <w:t xml:space="preserve">da je </w:t>
      </w:r>
      <w:r w:rsidR="002F10BA" w:rsidRPr="0050491B">
        <w:rPr>
          <w:rFonts w:ascii="Times New Roman" w:hAnsi="Times New Roman" w:cs="Times New Roman"/>
          <w:sz w:val="24"/>
          <w:szCs w:val="24"/>
        </w:rPr>
        <w:t>V</w:t>
      </w:r>
      <w:r w:rsidR="005C4E97" w:rsidRPr="0050491B">
        <w:rPr>
          <w:rFonts w:ascii="Times New Roman" w:hAnsi="Times New Roman" w:cs="Times New Roman"/>
          <w:sz w:val="24"/>
          <w:szCs w:val="24"/>
        </w:rPr>
        <w:t>ijeće</w:t>
      </w:r>
      <w:r w:rsidR="007006E0" w:rsidRPr="0050491B">
        <w:rPr>
          <w:rFonts w:ascii="Times New Roman" w:hAnsi="Times New Roman" w:cs="Times New Roman"/>
          <w:sz w:val="24"/>
          <w:szCs w:val="24"/>
        </w:rPr>
        <w:t xml:space="preserve"> samostalno i neovisno tijelo koje osigurava samostalnost i neovisnost državnog odvjetništva u Republici Hrvatskoj.</w:t>
      </w:r>
    </w:p>
    <w:p w:rsidR="007006E0" w:rsidRPr="0050491B" w:rsidRDefault="007006E0"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4. - </w:t>
      </w:r>
      <w:r w:rsidRPr="0050491B">
        <w:rPr>
          <w:rFonts w:ascii="Times New Roman" w:hAnsi="Times New Roman" w:cs="Times New Roman"/>
          <w:sz w:val="24"/>
          <w:szCs w:val="24"/>
        </w:rPr>
        <w:t>ovim člankom propisuje</w:t>
      </w:r>
      <w:r w:rsidR="005C4E97"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se </w:t>
      </w:r>
      <w:r w:rsidR="005C4E97" w:rsidRPr="0050491B">
        <w:rPr>
          <w:rFonts w:ascii="Times New Roman" w:hAnsi="Times New Roman" w:cs="Times New Roman"/>
          <w:sz w:val="24"/>
          <w:szCs w:val="24"/>
        </w:rPr>
        <w:t>sadržaj pečata Vijeća</w:t>
      </w:r>
      <w:r w:rsidR="006E1481" w:rsidRPr="0050491B">
        <w:rPr>
          <w:rFonts w:ascii="Times New Roman" w:hAnsi="Times New Roman" w:cs="Times New Roman"/>
          <w:sz w:val="24"/>
          <w:szCs w:val="24"/>
        </w:rPr>
        <w:t xml:space="preserve"> - </w:t>
      </w:r>
      <w:r w:rsidRPr="0050491B">
        <w:rPr>
          <w:rFonts w:ascii="Times New Roman" w:hAnsi="Times New Roman" w:cs="Times New Roman"/>
          <w:sz w:val="24"/>
          <w:szCs w:val="24"/>
        </w:rPr>
        <w:t xml:space="preserve">naziv i sjedište </w:t>
      </w:r>
      <w:r w:rsidR="006E1481" w:rsidRPr="0050491B">
        <w:rPr>
          <w:rFonts w:ascii="Times New Roman" w:hAnsi="Times New Roman" w:cs="Times New Roman"/>
          <w:sz w:val="24"/>
          <w:szCs w:val="24"/>
        </w:rPr>
        <w:t xml:space="preserve">Vijeća </w:t>
      </w:r>
      <w:r w:rsidRPr="0050491B">
        <w:rPr>
          <w:rFonts w:ascii="Times New Roman" w:hAnsi="Times New Roman" w:cs="Times New Roman"/>
          <w:sz w:val="24"/>
          <w:szCs w:val="24"/>
        </w:rPr>
        <w:t>te naziv i grb Republike Hrvatske.</w:t>
      </w:r>
    </w:p>
    <w:p w:rsidR="00617CB0" w:rsidRPr="0050491B" w:rsidRDefault="007006E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Pr="0050491B">
        <w:rPr>
          <w:rFonts w:ascii="Times New Roman" w:hAnsi="Times New Roman" w:cs="Times New Roman"/>
          <w:sz w:val="24"/>
          <w:szCs w:val="24"/>
        </w:rPr>
        <w:t xml:space="preserve"> – ovaj članak </w:t>
      </w:r>
      <w:r w:rsidR="00617CB0" w:rsidRPr="0050491B">
        <w:rPr>
          <w:rFonts w:ascii="Times New Roman" w:hAnsi="Times New Roman" w:cs="Times New Roman"/>
          <w:sz w:val="24"/>
          <w:szCs w:val="24"/>
        </w:rPr>
        <w:t>propisuje da Vijeće ima 11 članova</w:t>
      </w:r>
      <w:r w:rsidR="006E1481" w:rsidRPr="0050491B">
        <w:rPr>
          <w:rFonts w:ascii="Times New Roman" w:hAnsi="Times New Roman" w:cs="Times New Roman"/>
          <w:sz w:val="24"/>
          <w:szCs w:val="24"/>
        </w:rPr>
        <w:t>,</w:t>
      </w:r>
      <w:r w:rsidR="00617CB0" w:rsidRPr="0050491B">
        <w:rPr>
          <w:rFonts w:ascii="Times New Roman" w:hAnsi="Times New Roman" w:cs="Times New Roman"/>
          <w:sz w:val="24"/>
          <w:szCs w:val="24"/>
        </w:rPr>
        <w:t xml:space="preserve"> i to </w:t>
      </w:r>
      <w:r w:rsidR="006E1481" w:rsidRPr="0050491B">
        <w:rPr>
          <w:rFonts w:ascii="Times New Roman" w:hAnsi="Times New Roman" w:cs="Times New Roman"/>
          <w:sz w:val="24"/>
          <w:szCs w:val="24"/>
        </w:rPr>
        <w:t>sedam</w:t>
      </w:r>
      <w:r w:rsidR="00617CB0" w:rsidRPr="0050491B">
        <w:rPr>
          <w:rFonts w:ascii="Times New Roman" w:hAnsi="Times New Roman" w:cs="Times New Roman"/>
          <w:sz w:val="24"/>
          <w:szCs w:val="24"/>
        </w:rPr>
        <w:t xml:space="preserve"> članova Vijeća iz reda zamjenika državnih odvjetnika, </w:t>
      </w:r>
      <w:r w:rsidR="006E1481" w:rsidRPr="0050491B">
        <w:rPr>
          <w:rFonts w:ascii="Times New Roman" w:hAnsi="Times New Roman" w:cs="Times New Roman"/>
          <w:sz w:val="24"/>
          <w:szCs w:val="24"/>
        </w:rPr>
        <w:t>dva</w:t>
      </w:r>
      <w:r w:rsidR="00617CB0" w:rsidRPr="0050491B">
        <w:rPr>
          <w:rFonts w:ascii="Times New Roman" w:hAnsi="Times New Roman" w:cs="Times New Roman"/>
          <w:sz w:val="24"/>
          <w:szCs w:val="24"/>
        </w:rPr>
        <w:t xml:space="preserve"> člana iz</w:t>
      </w:r>
      <w:r w:rsidR="006E1481" w:rsidRPr="0050491B">
        <w:rPr>
          <w:rFonts w:ascii="Times New Roman" w:hAnsi="Times New Roman" w:cs="Times New Roman"/>
          <w:sz w:val="24"/>
          <w:szCs w:val="24"/>
        </w:rPr>
        <w:t xml:space="preserve"> </w:t>
      </w:r>
      <w:r w:rsidR="00617CB0" w:rsidRPr="0050491B">
        <w:rPr>
          <w:rFonts w:ascii="Times New Roman" w:hAnsi="Times New Roman" w:cs="Times New Roman"/>
          <w:sz w:val="24"/>
          <w:szCs w:val="24"/>
        </w:rPr>
        <w:t xml:space="preserve">reda Hrvatskog sabora i </w:t>
      </w:r>
      <w:r w:rsidR="006E1481" w:rsidRPr="0050491B">
        <w:rPr>
          <w:rFonts w:ascii="Times New Roman" w:hAnsi="Times New Roman" w:cs="Times New Roman"/>
          <w:sz w:val="24"/>
          <w:szCs w:val="24"/>
        </w:rPr>
        <w:t>dva</w:t>
      </w:r>
      <w:r w:rsidR="00617CB0" w:rsidRPr="0050491B">
        <w:rPr>
          <w:rFonts w:ascii="Times New Roman" w:hAnsi="Times New Roman" w:cs="Times New Roman"/>
          <w:sz w:val="24"/>
          <w:szCs w:val="24"/>
        </w:rPr>
        <w:t xml:space="preserve"> </w:t>
      </w:r>
      <w:r w:rsidR="006E1481" w:rsidRPr="0050491B">
        <w:rPr>
          <w:rFonts w:ascii="Times New Roman" w:hAnsi="Times New Roman" w:cs="Times New Roman"/>
          <w:sz w:val="24"/>
          <w:szCs w:val="24"/>
        </w:rPr>
        <w:t xml:space="preserve">člana </w:t>
      </w:r>
      <w:r w:rsidR="00617CB0" w:rsidRPr="0050491B">
        <w:rPr>
          <w:rFonts w:ascii="Times New Roman" w:hAnsi="Times New Roman" w:cs="Times New Roman"/>
          <w:sz w:val="24"/>
          <w:szCs w:val="24"/>
        </w:rPr>
        <w:t xml:space="preserve">iz reda sveučilišnih profesora pravnih znanosti. Članove Vijeća iz reda zamjenika </w:t>
      </w:r>
      <w:r w:rsidR="006E1481" w:rsidRPr="0050491B">
        <w:rPr>
          <w:rFonts w:ascii="Times New Roman" w:hAnsi="Times New Roman" w:cs="Times New Roman"/>
          <w:sz w:val="24"/>
          <w:szCs w:val="24"/>
        </w:rPr>
        <w:t xml:space="preserve">državnih odvjetnika </w:t>
      </w:r>
      <w:r w:rsidR="00617CB0" w:rsidRPr="0050491B">
        <w:rPr>
          <w:rFonts w:ascii="Times New Roman" w:hAnsi="Times New Roman" w:cs="Times New Roman"/>
          <w:sz w:val="24"/>
          <w:szCs w:val="24"/>
        </w:rPr>
        <w:t>čine tri zamjenika Glavnog državnog odvjetnika</w:t>
      </w:r>
      <w:r w:rsidR="006E1481" w:rsidRPr="0050491B">
        <w:rPr>
          <w:rFonts w:ascii="Times New Roman" w:hAnsi="Times New Roman" w:cs="Times New Roman"/>
          <w:sz w:val="24"/>
          <w:szCs w:val="24"/>
        </w:rPr>
        <w:t xml:space="preserve"> Republike Hrvatske</w:t>
      </w:r>
      <w:r w:rsidR="00617CB0" w:rsidRPr="0050491B">
        <w:rPr>
          <w:rFonts w:ascii="Times New Roman" w:hAnsi="Times New Roman" w:cs="Times New Roman"/>
          <w:sz w:val="24"/>
          <w:szCs w:val="24"/>
        </w:rPr>
        <w:t xml:space="preserve">, dva zamjenika županijskih državnih odvjetnika i dva zamjenika općinskih državnih odvjetnika, </w:t>
      </w:r>
      <w:r w:rsidR="006E1481" w:rsidRPr="0050491B">
        <w:rPr>
          <w:rFonts w:ascii="Times New Roman" w:hAnsi="Times New Roman" w:cs="Times New Roman"/>
          <w:sz w:val="24"/>
          <w:szCs w:val="24"/>
        </w:rPr>
        <w:t>pri čemu se u izboru članova Vijeća mora</w:t>
      </w:r>
      <w:r w:rsidR="00617CB0" w:rsidRPr="0050491B">
        <w:rPr>
          <w:rFonts w:ascii="Times New Roman" w:hAnsi="Times New Roman" w:cs="Times New Roman"/>
          <w:sz w:val="24"/>
          <w:szCs w:val="24"/>
        </w:rPr>
        <w:t xml:space="preserve"> osigurati razmjerna zastupljenost </w:t>
      </w:r>
      <w:r w:rsidR="006E1481" w:rsidRPr="0050491B">
        <w:rPr>
          <w:rFonts w:ascii="Times New Roman" w:hAnsi="Times New Roman" w:cs="Times New Roman"/>
          <w:sz w:val="24"/>
          <w:szCs w:val="24"/>
        </w:rPr>
        <w:t xml:space="preserve">zamjenika državnih odvjetnika iz kaznenih i građansko-upravnih odjela </w:t>
      </w:r>
      <w:r w:rsidR="00617CB0" w:rsidRPr="0050491B">
        <w:rPr>
          <w:rFonts w:ascii="Times New Roman" w:hAnsi="Times New Roman" w:cs="Times New Roman"/>
          <w:sz w:val="24"/>
          <w:szCs w:val="24"/>
        </w:rPr>
        <w:t>na svim razinama.</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6.</w:t>
      </w:r>
      <w:r w:rsidRPr="0050491B">
        <w:rPr>
          <w:rFonts w:ascii="Times New Roman" w:hAnsi="Times New Roman" w:cs="Times New Roman"/>
          <w:sz w:val="24"/>
          <w:szCs w:val="24"/>
        </w:rPr>
        <w:t xml:space="preserve"> – ovim člankom propisuje </w:t>
      </w:r>
      <w:r w:rsidR="006C47AC" w:rsidRPr="0050491B">
        <w:rPr>
          <w:rFonts w:ascii="Times New Roman" w:hAnsi="Times New Roman" w:cs="Times New Roman"/>
          <w:sz w:val="24"/>
          <w:szCs w:val="24"/>
        </w:rPr>
        <w:t xml:space="preserve">se </w:t>
      </w:r>
      <w:r w:rsidRPr="0050491B">
        <w:rPr>
          <w:rFonts w:ascii="Times New Roman" w:hAnsi="Times New Roman" w:cs="Times New Roman"/>
          <w:sz w:val="24"/>
          <w:szCs w:val="24"/>
        </w:rPr>
        <w:t xml:space="preserve">da mandat Vijeća traje četiri godine, </w:t>
      </w:r>
      <w:r w:rsidR="006E1481" w:rsidRPr="0050491B">
        <w:rPr>
          <w:rFonts w:ascii="Times New Roman" w:hAnsi="Times New Roman" w:cs="Times New Roman"/>
          <w:sz w:val="24"/>
          <w:szCs w:val="24"/>
        </w:rPr>
        <w:t xml:space="preserve">pri čemu se </w:t>
      </w:r>
      <w:r w:rsidRPr="0050491B">
        <w:rPr>
          <w:rFonts w:ascii="Times New Roman" w:hAnsi="Times New Roman" w:cs="Times New Roman"/>
          <w:sz w:val="24"/>
          <w:szCs w:val="24"/>
        </w:rPr>
        <w:t xml:space="preserve">članom </w:t>
      </w:r>
      <w:r w:rsidR="006E1481" w:rsidRPr="0050491B">
        <w:rPr>
          <w:rFonts w:ascii="Times New Roman" w:hAnsi="Times New Roman" w:cs="Times New Roman"/>
          <w:sz w:val="24"/>
          <w:szCs w:val="24"/>
        </w:rPr>
        <w:t xml:space="preserve">Vijeća </w:t>
      </w:r>
      <w:r w:rsidRPr="0050491B">
        <w:rPr>
          <w:rFonts w:ascii="Times New Roman" w:hAnsi="Times New Roman" w:cs="Times New Roman"/>
          <w:sz w:val="24"/>
          <w:szCs w:val="24"/>
        </w:rPr>
        <w:t xml:space="preserve">može biti najviše dva puta, </w:t>
      </w:r>
      <w:r w:rsidR="006E1481" w:rsidRPr="0050491B">
        <w:rPr>
          <w:rFonts w:ascii="Times New Roman" w:hAnsi="Times New Roman" w:cs="Times New Roman"/>
          <w:sz w:val="24"/>
          <w:szCs w:val="24"/>
        </w:rPr>
        <w:t>ali</w:t>
      </w:r>
      <w:r w:rsidRPr="0050491B">
        <w:rPr>
          <w:rFonts w:ascii="Times New Roman" w:hAnsi="Times New Roman" w:cs="Times New Roman"/>
          <w:sz w:val="24"/>
          <w:szCs w:val="24"/>
        </w:rPr>
        <w:t xml:space="preserve"> ne uzastopce. Ako kojem od članova Vijeća dužnost prestane prije isteka vremena na koje je izabran</w:t>
      </w:r>
      <w:r w:rsidR="006E1481" w:rsidRPr="0050491B">
        <w:rPr>
          <w:rFonts w:ascii="Times New Roman" w:hAnsi="Times New Roman" w:cs="Times New Roman"/>
          <w:sz w:val="24"/>
          <w:szCs w:val="24"/>
        </w:rPr>
        <w:t xml:space="preserve"> odnosno imenovan</w:t>
      </w:r>
      <w:r w:rsidRPr="0050491B">
        <w:rPr>
          <w:rFonts w:ascii="Times New Roman" w:hAnsi="Times New Roman" w:cs="Times New Roman"/>
          <w:sz w:val="24"/>
          <w:szCs w:val="24"/>
        </w:rPr>
        <w:t>, na njegovo mjesto bira se</w:t>
      </w:r>
      <w:r w:rsidR="006E1481" w:rsidRPr="0050491B">
        <w:rPr>
          <w:rFonts w:ascii="Times New Roman" w:hAnsi="Times New Roman" w:cs="Times New Roman"/>
          <w:sz w:val="24"/>
          <w:szCs w:val="24"/>
        </w:rPr>
        <w:t xml:space="preserve"> odnosno imenuje</w:t>
      </w:r>
      <w:r w:rsidRPr="0050491B">
        <w:rPr>
          <w:rFonts w:ascii="Times New Roman" w:hAnsi="Times New Roman" w:cs="Times New Roman"/>
          <w:sz w:val="24"/>
          <w:szCs w:val="24"/>
        </w:rPr>
        <w:t xml:space="preserve"> novi član Vijeća do isteka mandata Vijeća.</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7.</w:t>
      </w:r>
      <w:r w:rsidR="006E1481"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6E1481"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ovim člankom propisuju </w:t>
      </w:r>
      <w:r w:rsidR="006C47AC" w:rsidRPr="0050491B">
        <w:rPr>
          <w:rFonts w:ascii="Times New Roman" w:hAnsi="Times New Roman" w:cs="Times New Roman"/>
          <w:sz w:val="24"/>
          <w:szCs w:val="24"/>
        </w:rPr>
        <w:t xml:space="preserve">se </w:t>
      </w:r>
      <w:r w:rsidRPr="0050491B">
        <w:rPr>
          <w:rFonts w:ascii="Times New Roman" w:hAnsi="Times New Roman" w:cs="Times New Roman"/>
          <w:sz w:val="24"/>
          <w:szCs w:val="24"/>
        </w:rPr>
        <w:t xml:space="preserve">tijela koja provode izbore </w:t>
      </w:r>
      <w:r w:rsidR="006E1481" w:rsidRPr="0050491B">
        <w:rPr>
          <w:rFonts w:ascii="Times New Roman" w:hAnsi="Times New Roman" w:cs="Times New Roman"/>
          <w:sz w:val="24"/>
          <w:szCs w:val="24"/>
        </w:rPr>
        <w:t xml:space="preserve">za </w:t>
      </w:r>
      <w:r w:rsidRPr="0050491B">
        <w:rPr>
          <w:rFonts w:ascii="Times New Roman" w:hAnsi="Times New Roman" w:cs="Times New Roman"/>
          <w:sz w:val="24"/>
          <w:szCs w:val="24"/>
        </w:rPr>
        <w:t>članov</w:t>
      </w:r>
      <w:r w:rsidR="006E1481" w:rsidRPr="0050491B">
        <w:rPr>
          <w:rFonts w:ascii="Times New Roman" w:hAnsi="Times New Roman" w:cs="Times New Roman"/>
          <w:sz w:val="24"/>
          <w:szCs w:val="24"/>
        </w:rPr>
        <w:t>e</w:t>
      </w:r>
      <w:r w:rsidRPr="0050491B">
        <w:rPr>
          <w:rFonts w:ascii="Times New Roman" w:hAnsi="Times New Roman" w:cs="Times New Roman"/>
          <w:sz w:val="24"/>
          <w:szCs w:val="24"/>
        </w:rPr>
        <w:t xml:space="preserve"> Vijeća iz reda zamjenika državnih odvjetnika</w:t>
      </w:r>
      <w:r w:rsidR="006C47AC" w:rsidRPr="0050491B">
        <w:rPr>
          <w:rFonts w:ascii="Times New Roman" w:hAnsi="Times New Roman" w:cs="Times New Roman"/>
          <w:sz w:val="24"/>
          <w:szCs w:val="24"/>
        </w:rPr>
        <w:t>:</w:t>
      </w:r>
      <w:r w:rsidRPr="0050491B">
        <w:rPr>
          <w:rFonts w:ascii="Times New Roman" w:hAnsi="Times New Roman" w:cs="Times New Roman"/>
          <w:sz w:val="24"/>
          <w:szCs w:val="24"/>
        </w:rPr>
        <w:t xml:space="preserve"> Povjerenstvo za izbor članova Vijeća, kandidacijski i izborni odbori. </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6C47AC" w:rsidRPr="0050491B">
        <w:rPr>
          <w:rFonts w:ascii="Times New Roman" w:hAnsi="Times New Roman" w:cs="Times New Roman"/>
          <w:b/>
          <w:sz w:val="24"/>
          <w:szCs w:val="24"/>
        </w:rPr>
        <w:t>a</w:t>
      </w:r>
      <w:r w:rsidRPr="0050491B">
        <w:rPr>
          <w:rFonts w:ascii="Times New Roman" w:hAnsi="Times New Roman" w:cs="Times New Roman"/>
          <w:b/>
          <w:sz w:val="24"/>
          <w:szCs w:val="24"/>
        </w:rPr>
        <w:t>k 8.</w:t>
      </w:r>
      <w:r w:rsidR="006E1481" w:rsidRPr="0050491B">
        <w:rPr>
          <w:rFonts w:ascii="Times New Roman" w:hAnsi="Times New Roman" w:cs="Times New Roman"/>
          <w:b/>
          <w:sz w:val="24"/>
          <w:szCs w:val="24"/>
        </w:rPr>
        <w:t xml:space="preserve"> </w:t>
      </w:r>
      <w:r w:rsidR="006C47AC" w:rsidRPr="0050491B">
        <w:rPr>
          <w:rFonts w:ascii="Times New Roman" w:hAnsi="Times New Roman" w:cs="Times New Roman"/>
          <w:sz w:val="24"/>
          <w:szCs w:val="24"/>
        </w:rPr>
        <w:t>– ovim člankom propisuje</w:t>
      </w:r>
      <w:r w:rsidR="006E1481"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se da Povjerenstvo </w:t>
      </w:r>
      <w:r w:rsidR="006E1481" w:rsidRPr="0050491B">
        <w:rPr>
          <w:rFonts w:ascii="Times New Roman" w:hAnsi="Times New Roman" w:cs="Times New Roman"/>
          <w:sz w:val="24"/>
          <w:szCs w:val="24"/>
        </w:rPr>
        <w:t xml:space="preserve">za izbor članova Vijeća </w:t>
      </w:r>
      <w:r w:rsidRPr="0050491B">
        <w:rPr>
          <w:rFonts w:ascii="Times New Roman" w:hAnsi="Times New Roman" w:cs="Times New Roman"/>
          <w:sz w:val="24"/>
          <w:szCs w:val="24"/>
        </w:rPr>
        <w:t>imenuje prošireni Kolegij Državnog od</w:t>
      </w:r>
      <w:r w:rsidR="006E1481" w:rsidRPr="0050491B">
        <w:rPr>
          <w:rFonts w:ascii="Times New Roman" w:hAnsi="Times New Roman" w:cs="Times New Roman"/>
          <w:sz w:val="24"/>
          <w:szCs w:val="24"/>
        </w:rPr>
        <w:t>vjetništva Republike Hrvatske. Povjerenstvo i</w:t>
      </w:r>
      <w:r w:rsidRPr="0050491B">
        <w:rPr>
          <w:rFonts w:ascii="Times New Roman" w:hAnsi="Times New Roman" w:cs="Times New Roman"/>
          <w:sz w:val="24"/>
          <w:szCs w:val="24"/>
        </w:rPr>
        <w:t>ma pet članova (dva člana iz reda zamjenika Glavnog državnog odvjetnika Republike Hrvatske, dva iz reda županijskih državnih odvjetnika i jedan iz reda zamjenika općinskih državnih odvjetnika</w:t>
      </w:r>
      <w:r w:rsidR="006C47AC" w:rsidRPr="0050491B">
        <w:rPr>
          <w:rFonts w:ascii="Times New Roman" w:hAnsi="Times New Roman" w:cs="Times New Roman"/>
          <w:sz w:val="24"/>
          <w:szCs w:val="24"/>
        </w:rPr>
        <w:t>)</w:t>
      </w:r>
      <w:r w:rsidRPr="0050491B">
        <w:rPr>
          <w:rFonts w:ascii="Times New Roman" w:hAnsi="Times New Roman" w:cs="Times New Roman"/>
          <w:sz w:val="24"/>
          <w:szCs w:val="24"/>
        </w:rPr>
        <w:t xml:space="preserve"> te </w:t>
      </w:r>
      <w:r w:rsidR="006E1481" w:rsidRPr="0050491B">
        <w:rPr>
          <w:rFonts w:ascii="Times New Roman" w:hAnsi="Times New Roman" w:cs="Times New Roman"/>
          <w:sz w:val="24"/>
          <w:szCs w:val="24"/>
        </w:rPr>
        <w:t xml:space="preserve">da </w:t>
      </w:r>
      <w:r w:rsidRPr="0050491B">
        <w:rPr>
          <w:rFonts w:ascii="Times New Roman" w:hAnsi="Times New Roman" w:cs="Times New Roman"/>
          <w:sz w:val="24"/>
          <w:szCs w:val="24"/>
        </w:rPr>
        <w:t>članovi Povjerenstva ne mogu biti kandidati za članove Vijeća. Povjerenstvo se imenuje na pet godina.</w:t>
      </w:r>
    </w:p>
    <w:p w:rsidR="006F45CB"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6C47AC" w:rsidRPr="0050491B">
        <w:rPr>
          <w:rFonts w:ascii="Times New Roman" w:hAnsi="Times New Roman" w:cs="Times New Roman"/>
          <w:b/>
          <w:sz w:val="24"/>
          <w:szCs w:val="24"/>
        </w:rPr>
        <w:t>a</w:t>
      </w:r>
      <w:r w:rsidRPr="0050491B">
        <w:rPr>
          <w:rFonts w:ascii="Times New Roman" w:hAnsi="Times New Roman" w:cs="Times New Roman"/>
          <w:b/>
          <w:sz w:val="24"/>
          <w:szCs w:val="24"/>
        </w:rPr>
        <w:t>k 9.</w:t>
      </w:r>
      <w:r w:rsidR="006C47AC" w:rsidRPr="0050491B">
        <w:rPr>
          <w:rFonts w:ascii="Times New Roman" w:hAnsi="Times New Roman" w:cs="Times New Roman"/>
          <w:sz w:val="24"/>
          <w:szCs w:val="24"/>
        </w:rPr>
        <w:t xml:space="preserve"> – ovim člankom</w:t>
      </w:r>
      <w:r w:rsidRPr="0050491B">
        <w:rPr>
          <w:rFonts w:ascii="Times New Roman" w:hAnsi="Times New Roman" w:cs="Times New Roman"/>
          <w:sz w:val="24"/>
          <w:szCs w:val="24"/>
        </w:rPr>
        <w:t xml:space="preserve"> propisuje se nadležnost Povjerenstva za izbor članova Vijeća</w:t>
      </w:r>
      <w:r w:rsidR="006F45CB" w:rsidRPr="0050491B">
        <w:rPr>
          <w:rFonts w:ascii="Times New Roman" w:hAnsi="Times New Roman" w:cs="Times New Roman"/>
          <w:sz w:val="24"/>
          <w:szCs w:val="24"/>
        </w:rPr>
        <w:t>.</w:t>
      </w:r>
    </w:p>
    <w:p w:rsidR="00617CB0" w:rsidRPr="0050491B" w:rsidRDefault="006F45CB" w:rsidP="00397E07">
      <w:pPr>
        <w:jc w:val="both"/>
        <w:rPr>
          <w:rFonts w:ascii="Times New Roman" w:hAnsi="Times New Roman" w:cs="Times New Roman"/>
          <w:sz w:val="24"/>
          <w:szCs w:val="24"/>
        </w:rPr>
      </w:pPr>
      <w:r w:rsidRPr="0050491B">
        <w:rPr>
          <w:rFonts w:ascii="Times New Roman" w:hAnsi="Times New Roman" w:cs="Times New Roman"/>
          <w:b/>
          <w:sz w:val="24"/>
          <w:szCs w:val="24"/>
        </w:rPr>
        <w:lastRenderedPageBreak/>
        <w:t>Članak 10</w:t>
      </w:r>
      <w:r w:rsidRPr="0050491B">
        <w:rPr>
          <w:rFonts w:ascii="Times New Roman" w:hAnsi="Times New Roman" w:cs="Times New Roman"/>
          <w:sz w:val="24"/>
          <w:szCs w:val="24"/>
        </w:rPr>
        <w:t xml:space="preserve">. </w:t>
      </w:r>
      <w:r w:rsidR="002F10BA" w:rsidRPr="0050491B">
        <w:rPr>
          <w:rFonts w:ascii="Times New Roman" w:hAnsi="Times New Roman" w:cs="Times New Roman"/>
          <w:sz w:val="24"/>
          <w:szCs w:val="24"/>
        </w:rPr>
        <w:t>–</w:t>
      </w:r>
      <w:r w:rsidR="006E1481"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ovim člankom </w:t>
      </w:r>
      <w:r w:rsidR="00BA666E" w:rsidRPr="0050491B">
        <w:rPr>
          <w:rFonts w:ascii="Times New Roman" w:hAnsi="Times New Roman" w:cs="Times New Roman"/>
          <w:sz w:val="24"/>
          <w:szCs w:val="24"/>
        </w:rPr>
        <w:t>ustanovljuju se kandidacijski odbori i</w:t>
      </w:r>
      <w:r w:rsidR="006E1481" w:rsidRPr="0050491B">
        <w:rPr>
          <w:rFonts w:ascii="Times New Roman" w:hAnsi="Times New Roman" w:cs="Times New Roman"/>
          <w:sz w:val="24"/>
          <w:szCs w:val="24"/>
        </w:rPr>
        <w:t xml:space="preserve"> </w:t>
      </w:r>
      <w:r w:rsidRPr="0050491B">
        <w:rPr>
          <w:rFonts w:ascii="Times New Roman" w:hAnsi="Times New Roman" w:cs="Times New Roman"/>
          <w:sz w:val="24"/>
          <w:szCs w:val="24"/>
        </w:rPr>
        <w:t>propisuje njihov sastav</w:t>
      </w:r>
      <w:r w:rsidR="006E1481" w:rsidRPr="0050491B">
        <w:rPr>
          <w:rFonts w:ascii="Times New Roman" w:hAnsi="Times New Roman" w:cs="Times New Roman"/>
          <w:sz w:val="24"/>
          <w:szCs w:val="24"/>
        </w:rPr>
        <w:t>,</w:t>
      </w:r>
      <w:r w:rsidRPr="0050491B">
        <w:rPr>
          <w:rFonts w:ascii="Times New Roman" w:hAnsi="Times New Roman" w:cs="Times New Roman"/>
          <w:sz w:val="24"/>
          <w:szCs w:val="24"/>
        </w:rPr>
        <w:t xml:space="preserve"> </w:t>
      </w:r>
      <w:r w:rsidR="00617CB0" w:rsidRPr="0050491B">
        <w:rPr>
          <w:rFonts w:ascii="Times New Roman" w:hAnsi="Times New Roman" w:cs="Times New Roman"/>
          <w:sz w:val="24"/>
          <w:szCs w:val="24"/>
        </w:rPr>
        <w:t>na način da je Kandidacijski odbor Državnog odvjetništva R</w:t>
      </w:r>
      <w:r w:rsidR="006E1481" w:rsidRPr="0050491B">
        <w:rPr>
          <w:rFonts w:ascii="Times New Roman" w:hAnsi="Times New Roman" w:cs="Times New Roman"/>
          <w:sz w:val="24"/>
          <w:szCs w:val="24"/>
        </w:rPr>
        <w:t xml:space="preserve">epublike </w:t>
      </w:r>
      <w:r w:rsidR="00617CB0" w:rsidRPr="0050491B">
        <w:rPr>
          <w:rFonts w:ascii="Times New Roman" w:hAnsi="Times New Roman" w:cs="Times New Roman"/>
          <w:sz w:val="24"/>
          <w:szCs w:val="24"/>
        </w:rPr>
        <w:t>H</w:t>
      </w:r>
      <w:r w:rsidR="006E1481" w:rsidRPr="0050491B">
        <w:rPr>
          <w:rFonts w:ascii="Times New Roman" w:hAnsi="Times New Roman" w:cs="Times New Roman"/>
          <w:sz w:val="24"/>
          <w:szCs w:val="24"/>
        </w:rPr>
        <w:t>rvatske</w:t>
      </w:r>
      <w:r w:rsidR="00617CB0" w:rsidRPr="0050491B">
        <w:rPr>
          <w:rFonts w:ascii="Times New Roman" w:hAnsi="Times New Roman" w:cs="Times New Roman"/>
          <w:sz w:val="24"/>
          <w:szCs w:val="24"/>
        </w:rPr>
        <w:t xml:space="preserve"> Kolegij Državnog odvjetništva R</w:t>
      </w:r>
      <w:r w:rsidR="006E1481" w:rsidRPr="0050491B">
        <w:rPr>
          <w:rFonts w:ascii="Times New Roman" w:hAnsi="Times New Roman" w:cs="Times New Roman"/>
          <w:sz w:val="24"/>
          <w:szCs w:val="24"/>
        </w:rPr>
        <w:t>epublike Hrvatske</w:t>
      </w:r>
      <w:r w:rsidR="00617CB0" w:rsidRPr="0050491B">
        <w:rPr>
          <w:rFonts w:ascii="Times New Roman" w:hAnsi="Times New Roman" w:cs="Times New Roman"/>
          <w:sz w:val="24"/>
          <w:szCs w:val="24"/>
        </w:rPr>
        <w:t>, a kandidacijsk</w:t>
      </w:r>
      <w:r w:rsidRPr="0050491B">
        <w:rPr>
          <w:rFonts w:ascii="Times New Roman" w:hAnsi="Times New Roman" w:cs="Times New Roman"/>
          <w:sz w:val="24"/>
          <w:szCs w:val="24"/>
        </w:rPr>
        <w:t>e</w:t>
      </w:r>
      <w:r w:rsidR="00617CB0" w:rsidRPr="0050491B">
        <w:rPr>
          <w:rFonts w:ascii="Times New Roman" w:hAnsi="Times New Roman" w:cs="Times New Roman"/>
          <w:sz w:val="24"/>
          <w:szCs w:val="24"/>
        </w:rPr>
        <w:t xml:space="preserve"> odbor</w:t>
      </w:r>
      <w:r w:rsidRPr="0050491B">
        <w:rPr>
          <w:rFonts w:ascii="Times New Roman" w:hAnsi="Times New Roman" w:cs="Times New Roman"/>
          <w:sz w:val="24"/>
          <w:szCs w:val="24"/>
        </w:rPr>
        <w:t>e</w:t>
      </w:r>
      <w:r w:rsidR="00617CB0" w:rsidRPr="0050491B">
        <w:rPr>
          <w:rFonts w:ascii="Times New Roman" w:hAnsi="Times New Roman" w:cs="Times New Roman"/>
          <w:sz w:val="24"/>
          <w:szCs w:val="24"/>
        </w:rPr>
        <w:t xml:space="preserve"> županijskih državnih odvjetništva čine svi državni odvjetnici i svi zamjenici državnog odvjetnika imenovani u državna odvjetništva na području županijskog državnog odvjetništva.</w:t>
      </w:r>
      <w:r w:rsidRPr="0050491B">
        <w:rPr>
          <w:rFonts w:ascii="Times New Roman" w:hAnsi="Times New Roman" w:cs="Times New Roman"/>
          <w:sz w:val="24"/>
          <w:szCs w:val="24"/>
        </w:rPr>
        <w:t xml:space="preserve"> Način rada kandidacijskih odbora propisat će se Poslovnikom o radu kandidacijskih odbora koji </w:t>
      </w:r>
      <w:r w:rsidR="006E1481" w:rsidRPr="0050491B">
        <w:rPr>
          <w:rFonts w:ascii="Times New Roman" w:hAnsi="Times New Roman" w:cs="Times New Roman"/>
          <w:sz w:val="24"/>
          <w:szCs w:val="24"/>
        </w:rPr>
        <w:t>donosi Glavni d</w:t>
      </w:r>
      <w:r w:rsidRPr="0050491B">
        <w:rPr>
          <w:rFonts w:ascii="Times New Roman" w:hAnsi="Times New Roman" w:cs="Times New Roman"/>
          <w:sz w:val="24"/>
          <w:szCs w:val="24"/>
        </w:rPr>
        <w:t>ržavn</w:t>
      </w:r>
      <w:r w:rsidR="006E1481" w:rsidRPr="0050491B">
        <w:rPr>
          <w:rFonts w:ascii="Times New Roman" w:hAnsi="Times New Roman" w:cs="Times New Roman"/>
          <w:sz w:val="24"/>
          <w:szCs w:val="24"/>
        </w:rPr>
        <w:t>i</w:t>
      </w:r>
      <w:r w:rsidRPr="0050491B">
        <w:rPr>
          <w:rFonts w:ascii="Times New Roman" w:hAnsi="Times New Roman" w:cs="Times New Roman"/>
          <w:sz w:val="24"/>
          <w:szCs w:val="24"/>
        </w:rPr>
        <w:t xml:space="preserve"> odvjetni</w:t>
      </w:r>
      <w:r w:rsidR="006E1481" w:rsidRPr="0050491B">
        <w:rPr>
          <w:rFonts w:ascii="Times New Roman" w:hAnsi="Times New Roman" w:cs="Times New Roman"/>
          <w:sz w:val="24"/>
          <w:szCs w:val="24"/>
        </w:rPr>
        <w:t xml:space="preserve">k </w:t>
      </w:r>
      <w:r w:rsidRPr="0050491B">
        <w:rPr>
          <w:rFonts w:ascii="Times New Roman" w:hAnsi="Times New Roman" w:cs="Times New Roman"/>
          <w:sz w:val="24"/>
          <w:szCs w:val="24"/>
        </w:rPr>
        <w:t>Republike Hrvatske.</w:t>
      </w:r>
    </w:p>
    <w:p w:rsidR="00617CB0" w:rsidRPr="0050491B" w:rsidRDefault="006F45CB"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11. </w:t>
      </w:r>
      <w:r w:rsidR="0029376D" w:rsidRPr="0050491B">
        <w:rPr>
          <w:rFonts w:ascii="Times New Roman" w:hAnsi="Times New Roman" w:cs="Times New Roman"/>
          <w:b/>
          <w:sz w:val="24"/>
          <w:szCs w:val="24"/>
        </w:rPr>
        <w:t>–</w:t>
      </w:r>
      <w:r w:rsidR="006E1481" w:rsidRPr="0050491B">
        <w:rPr>
          <w:rFonts w:ascii="Times New Roman" w:hAnsi="Times New Roman" w:cs="Times New Roman"/>
          <w:b/>
          <w:sz w:val="24"/>
          <w:szCs w:val="24"/>
        </w:rPr>
        <w:t xml:space="preserve"> </w:t>
      </w:r>
      <w:r w:rsidR="0029376D" w:rsidRPr="0050491B">
        <w:rPr>
          <w:rFonts w:ascii="Times New Roman" w:hAnsi="Times New Roman" w:cs="Times New Roman"/>
          <w:sz w:val="24"/>
          <w:szCs w:val="24"/>
        </w:rPr>
        <w:t>ovim člankom propisuje se</w:t>
      </w:r>
      <w:r w:rsidR="00FC6935" w:rsidRPr="0050491B">
        <w:rPr>
          <w:rFonts w:ascii="Times New Roman" w:hAnsi="Times New Roman" w:cs="Times New Roman"/>
          <w:sz w:val="24"/>
          <w:szCs w:val="24"/>
        </w:rPr>
        <w:t xml:space="preserve"> </w:t>
      </w:r>
      <w:r w:rsidR="00617CB0" w:rsidRPr="0050491B">
        <w:rPr>
          <w:rFonts w:ascii="Times New Roman" w:hAnsi="Times New Roman" w:cs="Times New Roman"/>
          <w:sz w:val="24"/>
          <w:szCs w:val="24"/>
        </w:rPr>
        <w:t>da će Vijeće najkasnije šest mjeseci prije isteka mandata članova Vijeća od Kandidacijskog odbora Državnog odvjetništva R</w:t>
      </w:r>
      <w:r w:rsidR="006E1481" w:rsidRPr="0050491B">
        <w:rPr>
          <w:rFonts w:ascii="Times New Roman" w:hAnsi="Times New Roman" w:cs="Times New Roman"/>
          <w:sz w:val="24"/>
          <w:szCs w:val="24"/>
        </w:rPr>
        <w:t xml:space="preserve">epublike </w:t>
      </w:r>
      <w:r w:rsidR="00617CB0" w:rsidRPr="0050491B">
        <w:rPr>
          <w:rFonts w:ascii="Times New Roman" w:hAnsi="Times New Roman" w:cs="Times New Roman"/>
          <w:sz w:val="24"/>
          <w:szCs w:val="24"/>
        </w:rPr>
        <w:t>H</w:t>
      </w:r>
      <w:r w:rsidR="006E1481" w:rsidRPr="0050491B">
        <w:rPr>
          <w:rFonts w:ascii="Times New Roman" w:hAnsi="Times New Roman" w:cs="Times New Roman"/>
          <w:sz w:val="24"/>
          <w:szCs w:val="24"/>
        </w:rPr>
        <w:t>rvatske</w:t>
      </w:r>
      <w:r w:rsidR="00617CB0" w:rsidRPr="0050491B">
        <w:rPr>
          <w:rFonts w:ascii="Times New Roman" w:hAnsi="Times New Roman" w:cs="Times New Roman"/>
          <w:sz w:val="24"/>
          <w:szCs w:val="24"/>
        </w:rPr>
        <w:t xml:space="preserve"> i kandidacijskih odbora županijskih državnih odvjetništava </w:t>
      </w:r>
      <w:r w:rsidR="006E1481" w:rsidRPr="0050491B">
        <w:rPr>
          <w:rFonts w:ascii="Times New Roman" w:hAnsi="Times New Roman" w:cs="Times New Roman"/>
          <w:sz w:val="24"/>
          <w:szCs w:val="24"/>
        </w:rPr>
        <w:t xml:space="preserve">zatražiti </w:t>
      </w:r>
      <w:r w:rsidR="00617CB0" w:rsidRPr="0050491B">
        <w:rPr>
          <w:rFonts w:ascii="Times New Roman" w:hAnsi="Times New Roman" w:cs="Times New Roman"/>
          <w:sz w:val="24"/>
          <w:szCs w:val="24"/>
        </w:rPr>
        <w:t>prijedloge kandidata iz reda zamjenika državnih odvjetnika. Vijeće će također najkasnije šest mjeseci prije isteka mandata članova Vijeća obavijestiti i dekane svih pravnih fakulteta u</w:t>
      </w:r>
      <w:r w:rsidR="00FC6935" w:rsidRPr="0050491B">
        <w:rPr>
          <w:rFonts w:ascii="Times New Roman" w:hAnsi="Times New Roman" w:cs="Times New Roman"/>
          <w:sz w:val="24"/>
          <w:szCs w:val="24"/>
        </w:rPr>
        <w:t xml:space="preserve"> </w:t>
      </w:r>
      <w:r w:rsidR="00617CB0" w:rsidRPr="0050491B">
        <w:rPr>
          <w:rFonts w:ascii="Times New Roman" w:hAnsi="Times New Roman" w:cs="Times New Roman"/>
          <w:sz w:val="24"/>
          <w:szCs w:val="24"/>
        </w:rPr>
        <w:t xml:space="preserve">Republici Hrvatskoj i Hrvatski sabor o isteku mandata članovima Vijeća koje oni </w:t>
      </w:r>
      <w:r w:rsidR="0029376D" w:rsidRPr="0050491B">
        <w:rPr>
          <w:rFonts w:ascii="Times New Roman" w:hAnsi="Times New Roman" w:cs="Times New Roman"/>
          <w:sz w:val="24"/>
          <w:szCs w:val="24"/>
        </w:rPr>
        <w:t xml:space="preserve">biraju odnosno </w:t>
      </w:r>
      <w:r w:rsidR="006E1481" w:rsidRPr="0050491B">
        <w:rPr>
          <w:rFonts w:ascii="Times New Roman" w:hAnsi="Times New Roman" w:cs="Times New Roman"/>
          <w:sz w:val="24"/>
          <w:szCs w:val="24"/>
        </w:rPr>
        <w:t>imenuju, kako bi se pravovremeno proveli postupci izbora odnosno imenovanja članova Vijeća.</w:t>
      </w:r>
    </w:p>
    <w:p w:rsidR="006E1481"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w:t>
      </w:r>
      <w:r w:rsidR="0029376D" w:rsidRPr="0050491B">
        <w:rPr>
          <w:rFonts w:ascii="Times New Roman" w:hAnsi="Times New Roman" w:cs="Times New Roman"/>
          <w:b/>
          <w:sz w:val="24"/>
          <w:szCs w:val="24"/>
        </w:rPr>
        <w:t>2</w:t>
      </w:r>
      <w:r w:rsidRPr="0050491B">
        <w:rPr>
          <w:rFonts w:ascii="Times New Roman" w:hAnsi="Times New Roman" w:cs="Times New Roman"/>
          <w:b/>
          <w:sz w:val="24"/>
          <w:szCs w:val="24"/>
        </w:rPr>
        <w:t>.</w:t>
      </w:r>
      <w:r w:rsidR="006E1481"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 xml:space="preserve">– </w:t>
      </w:r>
      <w:r w:rsidRPr="0050491B">
        <w:rPr>
          <w:rFonts w:ascii="Times New Roman" w:hAnsi="Times New Roman" w:cs="Times New Roman"/>
          <w:sz w:val="24"/>
          <w:szCs w:val="24"/>
        </w:rPr>
        <w:t>ovim člankom propisuje se nadležnost Povje</w:t>
      </w:r>
      <w:r w:rsidR="006E1481" w:rsidRPr="0050491B">
        <w:rPr>
          <w:rFonts w:ascii="Times New Roman" w:hAnsi="Times New Roman" w:cs="Times New Roman"/>
          <w:sz w:val="24"/>
          <w:szCs w:val="24"/>
        </w:rPr>
        <w:t>renstva da svojom odlukom odredi</w:t>
      </w:r>
      <w:r w:rsidRPr="0050491B">
        <w:rPr>
          <w:rFonts w:ascii="Times New Roman" w:hAnsi="Times New Roman" w:cs="Times New Roman"/>
          <w:sz w:val="24"/>
          <w:szCs w:val="24"/>
        </w:rPr>
        <w:t xml:space="preserve"> dan provedbe izbora</w:t>
      </w:r>
      <w:r w:rsidR="00A20D5B" w:rsidRPr="0050491B">
        <w:rPr>
          <w:rFonts w:ascii="Times New Roman" w:hAnsi="Times New Roman" w:cs="Times New Roman"/>
          <w:sz w:val="24"/>
          <w:szCs w:val="24"/>
        </w:rPr>
        <w:t xml:space="preserve"> te da</w:t>
      </w:r>
      <w:r w:rsidRPr="0050491B">
        <w:rPr>
          <w:rFonts w:ascii="Times New Roman" w:hAnsi="Times New Roman" w:cs="Times New Roman"/>
          <w:sz w:val="24"/>
          <w:szCs w:val="24"/>
        </w:rPr>
        <w:t xml:space="preserve"> od dana raspisivanja izbora do dana izbora mora proteći najmanje 30 dana. </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w:t>
      </w:r>
      <w:r w:rsidR="00ED4F22" w:rsidRPr="0050491B">
        <w:rPr>
          <w:rFonts w:ascii="Times New Roman" w:hAnsi="Times New Roman" w:cs="Times New Roman"/>
          <w:b/>
          <w:sz w:val="24"/>
          <w:szCs w:val="24"/>
        </w:rPr>
        <w:t>3</w:t>
      </w:r>
      <w:r w:rsidRPr="0050491B">
        <w:rPr>
          <w:rFonts w:ascii="Times New Roman" w:hAnsi="Times New Roman" w:cs="Times New Roman"/>
          <w:b/>
          <w:sz w:val="24"/>
          <w:szCs w:val="24"/>
        </w:rPr>
        <w:t>.</w:t>
      </w:r>
      <w:r w:rsidR="00EF068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ED4F22" w:rsidRPr="0050491B">
        <w:rPr>
          <w:rFonts w:ascii="Times New Roman" w:hAnsi="Times New Roman" w:cs="Times New Roman"/>
          <w:sz w:val="24"/>
          <w:szCs w:val="24"/>
        </w:rPr>
        <w:t xml:space="preserve"> ovim člankom </w:t>
      </w:r>
      <w:r w:rsidRPr="0050491B">
        <w:rPr>
          <w:rFonts w:ascii="Times New Roman" w:hAnsi="Times New Roman" w:cs="Times New Roman"/>
          <w:sz w:val="24"/>
          <w:szCs w:val="24"/>
        </w:rPr>
        <w:t xml:space="preserve">propisuje se da kandidat za člana Vijeća može biti svaki zamjenik državnog odvjetnika </w:t>
      </w:r>
      <w:r w:rsidR="006E1481" w:rsidRPr="0050491B">
        <w:rPr>
          <w:rFonts w:ascii="Times New Roman" w:hAnsi="Times New Roman" w:cs="Times New Roman"/>
          <w:sz w:val="24"/>
          <w:szCs w:val="24"/>
        </w:rPr>
        <w:t xml:space="preserve">koji najmanje pet godina obnaša dužnost zamjenika </w:t>
      </w:r>
      <w:r w:rsidR="00EF0688" w:rsidRPr="0050491B">
        <w:rPr>
          <w:rFonts w:ascii="Times New Roman" w:hAnsi="Times New Roman" w:cs="Times New Roman"/>
          <w:sz w:val="24"/>
          <w:szCs w:val="24"/>
        </w:rPr>
        <w:t xml:space="preserve">u državnom odvjetništvu za čiju se razinu bira, </w:t>
      </w:r>
      <w:r w:rsidRPr="0050491B">
        <w:rPr>
          <w:rFonts w:ascii="Times New Roman" w:hAnsi="Times New Roman" w:cs="Times New Roman"/>
          <w:sz w:val="24"/>
          <w:szCs w:val="24"/>
        </w:rPr>
        <w:t xml:space="preserve">osim onoga kojemu je posljednje četiri godine izrečena stegovna </w:t>
      </w:r>
      <w:r w:rsidR="00A20D5B" w:rsidRPr="0050491B">
        <w:rPr>
          <w:rFonts w:ascii="Times New Roman" w:hAnsi="Times New Roman" w:cs="Times New Roman"/>
          <w:sz w:val="24"/>
          <w:szCs w:val="24"/>
        </w:rPr>
        <w:t>kazna</w:t>
      </w:r>
      <w:r w:rsidRPr="0050491B">
        <w:rPr>
          <w:rFonts w:ascii="Times New Roman" w:hAnsi="Times New Roman" w:cs="Times New Roman"/>
          <w:sz w:val="24"/>
          <w:szCs w:val="24"/>
        </w:rPr>
        <w:t xml:space="preserve">. </w:t>
      </w:r>
      <w:r w:rsidR="00B172E8" w:rsidRPr="0050491B">
        <w:rPr>
          <w:rFonts w:ascii="Times New Roman" w:hAnsi="Times New Roman" w:cs="Times New Roman"/>
          <w:sz w:val="24"/>
          <w:szCs w:val="24"/>
        </w:rPr>
        <w:t>Državni odvjetnici ne mogu biti kandidati za članove Vijeća</w:t>
      </w:r>
      <w:r w:rsidR="00EF0688" w:rsidRPr="0050491B">
        <w:rPr>
          <w:rFonts w:ascii="Times New Roman" w:hAnsi="Times New Roman" w:cs="Times New Roman"/>
          <w:sz w:val="24"/>
          <w:szCs w:val="24"/>
        </w:rPr>
        <w:t>, a k</w:t>
      </w:r>
      <w:r w:rsidRPr="0050491B">
        <w:rPr>
          <w:rFonts w:ascii="Times New Roman" w:hAnsi="Times New Roman" w:cs="Times New Roman"/>
          <w:sz w:val="24"/>
          <w:szCs w:val="24"/>
        </w:rPr>
        <w:t>andidat za člana Vijeća mora dati pisani pristanak na kandidaturu.</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A20D5B" w:rsidRPr="0050491B">
        <w:rPr>
          <w:rFonts w:ascii="Times New Roman" w:hAnsi="Times New Roman" w:cs="Times New Roman"/>
          <w:b/>
          <w:sz w:val="24"/>
          <w:szCs w:val="24"/>
        </w:rPr>
        <w:t>ak</w:t>
      </w:r>
      <w:r w:rsidRPr="0050491B">
        <w:rPr>
          <w:rFonts w:ascii="Times New Roman" w:hAnsi="Times New Roman" w:cs="Times New Roman"/>
          <w:b/>
          <w:sz w:val="24"/>
          <w:szCs w:val="24"/>
        </w:rPr>
        <w:t xml:space="preserve"> 1</w:t>
      </w:r>
      <w:r w:rsidR="00A20D5B" w:rsidRPr="0050491B">
        <w:rPr>
          <w:rFonts w:ascii="Times New Roman" w:hAnsi="Times New Roman" w:cs="Times New Roman"/>
          <w:b/>
          <w:sz w:val="24"/>
          <w:szCs w:val="24"/>
        </w:rPr>
        <w:t>4</w:t>
      </w:r>
      <w:r w:rsidRPr="0050491B">
        <w:rPr>
          <w:rFonts w:ascii="Times New Roman" w:hAnsi="Times New Roman" w:cs="Times New Roman"/>
          <w:b/>
          <w:sz w:val="24"/>
          <w:szCs w:val="24"/>
        </w:rPr>
        <w:t>.</w:t>
      </w:r>
      <w:r w:rsidR="00EF068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A20D5B" w:rsidRPr="0050491B">
        <w:rPr>
          <w:rFonts w:ascii="Times New Roman" w:hAnsi="Times New Roman" w:cs="Times New Roman"/>
          <w:sz w:val="24"/>
          <w:szCs w:val="24"/>
        </w:rPr>
        <w:t xml:space="preserve"> ovim člankom </w:t>
      </w:r>
      <w:r w:rsidRPr="0050491B">
        <w:rPr>
          <w:rFonts w:ascii="Times New Roman" w:hAnsi="Times New Roman" w:cs="Times New Roman"/>
          <w:sz w:val="24"/>
          <w:szCs w:val="24"/>
        </w:rPr>
        <w:t xml:space="preserve">propisuje se </w:t>
      </w:r>
      <w:r w:rsidR="00B172E8" w:rsidRPr="0050491B">
        <w:rPr>
          <w:rFonts w:ascii="Times New Roman" w:hAnsi="Times New Roman" w:cs="Times New Roman"/>
          <w:sz w:val="24"/>
          <w:szCs w:val="24"/>
        </w:rPr>
        <w:t xml:space="preserve">da </w:t>
      </w:r>
      <w:r w:rsidRPr="0050491B">
        <w:rPr>
          <w:rFonts w:ascii="Times New Roman" w:hAnsi="Times New Roman" w:cs="Times New Roman"/>
          <w:sz w:val="24"/>
          <w:szCs w:val="24"/>
        </w:rPr>
        <w:t>prijedlog kandidata iz reda zamjenika državnih odvjetnika mora osigurati zastupljenost kandidata iz Državnog odvjetništva R</w:t>
      </w:r>
      <w:r w:rsidR="00EF0688" w:rsidRPr="0050491B">
        <w:rPr>
          <w:rFonts w:ascii="Times New Roman" w:hAnsi="Times New Roman" w:cs="Times New Roman"/>
          <w:sz w:val="24"/>
          <w:szCs w:val="24"/>
        </w:rPr>
        <w:t xml:space="preserve">epublike </w:t>
      </w:r>
      <w:r w:rsidRPr="0050491B">
        <w:rPr>
          <w:rFonts w:ascii="Times New Roman" w:hAnsi="Times New Roman" w:cs="Times New Roman"/>
          <w:sz w:val="24"/>
          <w:szCs w:val="24"/>
        </w:rPr>
        <w:t>H</w:t>
      </w:r>
      <w:r w:rsidR="00EF0688" w:rsidRPr="0050491B">
        <w:rPr>
          <w:rFonts w:ascii="Times New Roman" w:hAnsi="Times New Roman" w:cs="Times New Roman"/>
          <w:sz w:val="24"/>
          <w:szCs w:val="24"/>
        </w:rPr>
        <w:t>rvatske</w:t>
      </w:r>
      <w:r w:rsidRPr="0050491B">
        <w:rPr>
          <w:rFonts w:ascii="Times New Roman" w:hAnsi="Times New Roman" w:cs="Times New Roman"/>
          <w:sz w:val="24"/>
          <w:szCs w:val="24"/>
        </w:rPr>
        <w:t>, županijskih i općinskih državnih odvjetništava. Pravo predlaganja kandidata za članove Vijeća na Kandidacijskom odboru Državnog odvjetništva Republike Hrvatske i kandidacijskim odborima županijskih državnih odvjetništava imaju svi državni odvjetnici i zamjenici. Na temelju podn</w:t>
      </w:r>
      <w:r w:rsidR="00EF0688" w:rsidRPr="0050491B">
        <w:rPr>
          <w:rFonts w:ascii="Times New Roman" w:hAnsi="Times New Roman" w:cs="Times New Roman"/>
          <w:sz w:val="24"/>
          <w:szCs w:val="24"/>
        </w:rPr>
        <w:t>esenih</w:t>
      </w:r>
      <w:r w:rsidRPr="0050491B">
        <w:rPr>
          <w:rFonts w:ascii="Times New Roman" w:hAnsi="Times New Roman" w:cs="Times New Roman"/>
          <w:sz w:val="24"/>
          <w:szCs w:val="24"/>
        </w:rPr>
        <w:t xml:space="preserve"> prijedloga Kandidacijski odbor Državnog odvjetništva Republike Hrvatske i kandidacijski odbori </w:t>
      </w:r>
      <w:r w:rsidR="00EF0688" w:rsidRPr="0050491B">
        <w:rPr>
          <w:rFonts w:ascii="Times New Roman" w:hAnsi="Times New Roman" w:cs="Times New Roman"/>
          <w:sz w:val="24"/>
          <w:szCs w:val="24"/>
        </w:rPr>
        <w:t xml:space="preserve">županijskih državnih odvjetnika </w:t>
      </w:r>
      <w:r w:rsidRPr="0050491B">
        <w:rPr>
          <w:rFonts w:ascii="Times New Roman" w:hAnsi="Times New Roman" w:cs="Times New Roman"/>
          <w:sz w:val="24"/>
          <w:szCs w:val="24"/>
        </w:rPr>
        <w:t xml:space="preserve">glasovanjem određuju </w:t>
      </w:r>
      <w:r w:rsidR="00EF0688" w:rsidRPr="0050491B">
        <w:rPr>
          <w:rFonts w:ascii="Times New Roman" w:hAnsi="Times New Roman" w:cs="Times New Roman"/>
          <w:sz w:val="24"/>
          <w:szCs w:val="24"/>
        </w:rPr>
        <w:t xml:space="preserve">po </w:t>
      </w:r>
      <w:r w:rsidRPr="0050491B">
        <w:rPr>
          <w:rFonts w:ascii="Times New Roman" w:hAnsi="Times New Roman" w:cs="Times New Roman"/>
          <w:sz w:val="24"/>
          <w:szCs w:val="24"/>
        </w:rPr>
        <w:t xml:space="preserve">jednog kandidata koji se bira iz reda zamjenika Glavnog državnog odvjetnika Republike Hrvatske, iz reda zamjenika županijskih i iz reda općinskih državnih odvjetnika. Kandidacijski odbori svoje prijedloge za članove Vijeća Povjerenstvu </w:t>
      </w:r>
      <w:r w:rsidR="00EF0688" w:rsidRPr="0050491B">
        <w:rPr>
          <w:rFonts w:ascii="Times New Roman" w:hAnsi="Times New Roman" w:cs="Times New Roman"/>
          <w:sz w:val="24"/>
          <w:szCs w:val="24"/>
        </w:rPr>
        <w:t xml:space="preserve">moraju dostaviti </w:t>
      </w:r>
      <w:r w:rsidRPr="0050491B">
        <w:rPr>
          <w:rFonts w:ascii="Times New Roman" w:hAnsi="Times New Roman" w:cs="Times New Roman"/>
          <w:sz w:val="24"/>
          <w:szCs w:val="24"/>
        </w:rPr>
        <w:t>najkasnije u roku od 15 dana od dana raspisivanja izbora.</w:t>
      </w:r>
    </w:p>
    <w:p w:rsidR="00617CB0" w:rsidRPr="0050491B" w:rsidRDefault="009C421C"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15.</w:t>
      </w:r>
      <w:r w:rsidR="00EF068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EF0688"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ovim člankom </w:t>
      </w:r>
      <w:r w:rsidR="00617CB0" w:rsidRPr="0050491B">
        <w:rPr>
          <w:rFonts w:ascii="Times New Roman" w:hAnsi="Times New Roman" w:cs="Times New Roman"/>
          <w:sz w:val="24"/>
          <w:szCs w:val="24"/>
        </w:rPr>
        <w:t>propisuje se da će Povjerenstvo sastaviti liste za članove Vijeća iz reda zamjenika Glavnog državnog odvjetnika</w:t>
      </w:r>
      <w:r w:rsidR="00EF0688" w:rsidRPr="0050491B">
        <w:rPr>
          <w:rFonts w:ascii="Times New Roman" w:hAnsi="Times New Roman" w:cs="Times New Roman"/>
          <w:sz w:val="24"/>
          <w:szCs w:val="24"/>
        </w:rPr>
        <w:t xml:space="preserve"> Republike Hrvatske</w:t>
      </w:r>
      <w:r w:rsidR="00617CB0" w:rsidRPr="0050491B">
        <w:rPr>
          <w:rFonts w:ascii="Times New Roman" w:hAnsi="Times New Roman" w:cs="Times New Roman"/>
          <w:sz w:val="24"/>
          <w:szCs w:val="24"/>
        </w:rPr>
        <w:t>, zamjenika županijskih državnih odvjetnika i zamjenika općinskih državnih odvjetnika</w:t>
      </w:r>
      <w:r w:rsidR="00EF0688" w:rsidRPr="0050491B">
        <w:rPr>
          <w:rFonts w:ascii="Times New Roman" w:hAnsi="Times New Roman" w:cs="Times New Roman"/>
          <w:sz w:val="24"/>
          <w:szCs w:val="24"/>
        </w:rPr>
        <w:t xml:space="preserve"> te da se k</w:t>
      </w:r>
      <w:r w:rsidR="00617CB0" w:rsidRPr="0050491B">
        <w:rPr>
          <w:rFonts w:ascii="Times New Roman" w:hAnsi="Times New Roman" w:cs="Times New Roman"/>
          <w:sz w:val="24"/>
          <w:szCs w:val="24"/>
        </w:rPr>
        <w:t>andidati u liste unose prema abecednom redu svojih prezimena uz naznaku državnog odvjetništva u kojem kandidat obnaša državnoodvjetničku dužnost. Povjerenstvo će u roku od 48 sati od predaje kandidature objaviti listu svih pravovaljano predloženih kandidata na mrežnoj stranici Državnog odvjetništva R</w:t>
      </w:r>
      <w:r w:rsidR="00EF0688" w:rsidRPr="0050491B">
        <w:rPr>
          <w:rFonts w:ascii="Times New Roman" w:hAnsi="Times New Roman" w:cs="Times New Roman"/>
          <w:sz w:val="24"/>
          <w:szCs w:val="24"/>
        </w:rPr>
        <w:t xml:space="preserve">epublike </w:t>
      </w:r>
      <w:r w:rsidR="00617CB0" w:rsidRPr="0050491B">
        <w:rPr>
          <w:rFonts w:ascii="Times New Roman" w:hAnsi="Times New Roman" w:cs="Times New Roman"/>
          <w:sz w:val="24"/>
          <w:szCs w:val="24"/>
        </w:rPr>
        <w:t>H</w:t>
      </w:r>
      <w:r w:rsidR="00EF0688" w:rsidRPr="0050491B">
        <w:rPr>
          <w:rFonts w:ascii="Times New Roman" w:hAnsi="Times New Roman" w:cs="Times New Roman"/>
          <w:sz w:val="24"/>
          <w:szCs w:val="24"/>
        </w:rPr>
        <w:t>rvatske</w:t>
      </w:r>
      <w:r w:rsidR="00617CB0" w:rsidRPr="0050491B">
        <w:rPr>
          <w:rFonts w:ascii="Times New Roman" w:hAnsi="Times New Roman" w:cs="Times New Roman"/>
          <w:sz w:val="24"/>
          <w:szCs w:val="24"/>
        </w:rPr>
        <w:t>.</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lastRenderedPageBreak/>
        <w:t>Član</w:t>
      </w:r>
      <w:r w:rsidR="002E1258" w:rsidRPr="0050491B">
        <w:rPr>
          <w:rFonts w:ascii="Times New Roman" w:hAnsi="Times New Roman" w:cs="Times New Roman"/>
          <w:b/>
          <w:sz w:val="24"/>
          <w:szCs w:val="24"/>
        </w:rPr>
        <w:t>a</w:t>
      </w:r>
      <w:r w:rsidRPr="0050491B">
        <w:rPr>
          <w:rFonts w:ascii="Times New Roman" w:hAnsi="Times New Roman" w:cs="Times New Roman"/>
          <w:b/>
          <w:sz w:val="24"/>
          <w:szCs w:val="24"/>
        </w:rPr>
        <w:t>k 1</w:t>
      </w:r>
      <w:r w:rsidR="002E1258" w:rsidRPr="0050491B">
        <w:rPr>
          <w:rFonts w:ascii="Times New Roman" w:hAnsi="Times New Roman" w:cs="Times New Roman"/>
          <w:b/>
          <w:sz w:val="24"/>
          <w:szCs w:val="24"/>
        </w:rPr>
        <w:t>6</w:t>
      </w:r>
      <w:r w:rsidRPr="0050491B">
        <w:rPr>
          <w:rFonts w:ascii="Times New Roman" w:hAnsi="Times New Roman" w:cs="Times New Roman"/>
          <w:b/>
          <w:sz w:val="24"/>
          <w:szCs w:val="24"/>
        </w:rPr>
        <w:t>.</w:t>
      </w:r>
      <w:r w:rsidR="00EF068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2E1258" w:rsidRPr="0050491B">
        <w:rPr>
          <w:rFonts w:ascii="Times New Roman" w:hAnsi="Times New Roman" w:cs="Times New Roman"/>
          <w:sz w:val="24"/>
          <w:szCs w:val="24"/>
        </w:rPr>
        <w:t xml:space="preserve"> ovim člankom </w:t>
      </w:r>
      <w:r w:rsidRPr="0050491B">
        <w:rPr>
          <w:rFonts w:ascii="Times New Roman" w:hAnsi="Times New Roman" w:cs="Times New Roman"/>
          <w:sz w:val="24"/>
          <w:szCs w:val="24"/>
        </w:rPr>
        <w:t xml:space="preserve">propisuje se da </w:t>
      </w:r>
      <w:r w:rsidR="00EF0688" w:rsidRPr="0050491B">
        <w:rPr>
          <w:rFonts w:ascii="Times New Roman" w:hAnsi="Times New Roman" w:cs="Times New Roman"/>
          <w:sz w:val="24"/>
          <w:szCs w:val="24"/>
        </w:rPr>
        <w:t xml:space="preserve">pravo glasa na izborima za članove Vijeća iz reda zamjenika državnih odvjetnika imaju svi državni odvjetnici i zamjenici državnih odvjetnika u Republici Hrvatskoj te da </w:t>
      </w:r>
      <w:r w:rsidRPr="0050491B">
        <w:rPr>
          <w:rFonts w:ascii="Times New Roman" w:hAnsi="Times New Roman" w:cs="Times New Roman"/>
          <w:sz w:val="24"/>
          <w:szCs w:val="24"/>
        </w:rPr>
        <w:t>za liste kandidata za članove Vijeća glasuju svi državni odvjetnici i zamjenici državnih odvjetnika.</w:t>
      </w:r>
    </w:p>
    <w:p w:rsidR="002E1258" w:rsidRPr="0050491B" w:rsidRDefault="002E1258"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17.</w:t>
      </w:r>
      <w:r w:rsidR="00EF068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Pr="0050491B">
        <w:rPr>
          <w:rFonts w:ascii="Times New Roman" w:hAnsi="Times New Roman" w:cs="Times New Roman"/>
          <w:sz w:val="24"/>
          <w:szCs w:val="24"/>
        </w:rPr>
        <w:t xml:space="preserve"> ovim člankom </w:t>
      </w:r>
      <w:r w:rsidR="00BA666E" w:rsidRPr="0050491B">
        <w:rPr>
          <w:rFonts w:ascii="Times New Roman" w:hAnsi="Times New Roman" w:cs="Times New Roman"/>
          <w:sz w:val="24"/>
          <w:szCs w:val="24"/>
        </w:rPr>
        <w:t>ustanovljuju se</w:t>
      </w:r>
      <w:r w:rsidR="00FC6935" w:rsidRPr="0050491B">
        <w:rPr>
          <w:rFonts w:ascii="Times New Roman" w:hAnsi="Times New Roman" w:cs="Times New Roman"/>
          <w:sz w:val="24"/>
          <w:szCs w:val="24"/>
        </w:rPr>
        <w:t xml:space="preserve"> </w:t>
      </w:r>
      <w:r w:rsidR="004A6077" w:rsidRPr="0050491B">
        <w:rPr>
          <w:rFonts w:ascii="Times New Roman" w:hAnsi="Times New Roman" w:cs="Times New Roman"/>
          <w:sz w:val="24"/>
          <w:szCs w:val="24"/>
        </w:rPr>
        <w:t xml:space="preserve">izborni odbori i </w:t>
      </w:r>
      <w:r w:rsidR="00BA666E" w:rsidRPr="0050491B">
        <w:rPr>
          <w:rFonts w:ascii="Times New Roman" w:hAnsi="Times New Roman" w:cs="Times New Roman"/>
          <w:sz w:val="24"/>
          <w:szCs w:val="24"/>
        </w:rPr>
        <w:t xml:space="preserve">propisuje se </w:t>
      </w:r>
      <w:r w:rsidR="004A6077" w:rsidRPr="0050491B">
        <w:rPr>
          <w:rFonts w:ascii="Times New Roman" w:hAnsi="Times New Roman" w:cs="Times New Roman"/>
          <w:sz w:val="24"/>
          <w:szCs w:val="24"/>
        </w:rPr>
        <w:t>njihov sastav.</w:t>
      </w:r>
    </w:p>
    <w:p w:rsidR="004A6077" w:rsidRPr="0050491B" w:rsidRDefault="004A6077"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18.</w:t>
      </w:r>
      <w:r w:rsidR="002F10BA" w:rsidRPr="0050491B">
        <w:rPr>
          <w:rFonts w:ascii="Times New Roman" w:hAnsi="Times New Roman" w:cs="Times New Roman"/>
          <w:sz w:val="24"/>
          <w:szCs w:val="24"/>
        </w:rPr>
        <w:t xml:space="preserve">– </w:t>
      </w:r>
      <w:r w:rsidRPr="0050491B">
        <w:rPr>
          <w:rFonts w:ascii="Times New Roman" w:hAnsi="Times New Roman" w:cs="Times New Roman"/>
          <w:sz w:val="24"/>
          <w:szCs w:val="24"/>
        </w:rPr>
        <w:t>ovim člankom propisuje da Povjerenstvo određuje izborna mjesta te da će najkasnije osam dana prije izbora objaviti izborna mjesta.</w:t>
      </w:r>
    </w:p>
    <w:p w:rsidR="004A6077" w:rsidRPr="0050491B" w:rsidRDefault="004A6077" w:rsidP="00397E07">
      <w:pPr>
        <w:jc w:val="both"/>
        <w:rPr>
          <w:rFonts w:ascii="Times New Roman" w:hAnsi="Times New Roman" w:cs="Times New Roman"/>
          <w:sz w:val="24"/>
          <w:szCs w:val="24"/>
        </w:rPr>
      </w:pPr>
      <w:r w:rsidRPr="0050491B">
        <w:rPr>
          <w:rFonts w:ascii="Times New Roman" w:hAnsi="Times New Roman" w:cs="Times New Roman"/>
          <w:b/>
          <w:sz w:val="24"/>
          <w:szCs w:val="24"/>
        </w:rPr>
        <w:t>Članci 19</w:t>
      </w:r>
      <w:r w:rsidRPr="0050491B">
        <w:rPr>
          <w:rFonts w:ascii="Times New Roman" w:hAnsi="Times New Roman" w:cs="Times New Roman"/>
          <w:sz w:val="24"/>
          <w:szCs w:val="24"/>
        </w:rPr>
        <w:t xml:space="preserve">. </w:t>
      </w:r>
      <w:r w:rsidRPr="0050491B">
        <w:rPr>
          <w:rFonts w:ascii="Times New Roman" w:hAnsi="Times New Roman" w:cs="Times New Roman"/>
          <w:b/>
          <w:sz w:val="24"/>
          <w:szCs w:val="24"/>
        </w:rPr>
        <w:t>– 2</w:t>
      </w:r>
      <w:r w:rsidR="00F73BAC" w:rsidRPr="0050491B">
        <w:rPr>
          <w:rFonts w:ascii="Times New Roman" w:hAnsi="Times New Roman" w:cs="Times New Roman"/>
          <w:b/>
          <w:sz w:val="24"/>
          <w:szCs w:val="24"/>
        </w:rPr>
        <w:t>2</w:t>
      </w:r>
      <w:r w:rsidRPr="0050491B">
        <w:rPr>
          <w:rFonts w:ascii="Times New Roman" w:hAnsi="Times New Roman" w:cs="Times New Roman"/>
          <w:sz w:val="24"/>
          <w:szCs w:val="24"/>
        </w:rPr>
        <w:t xml:space="preserve">. – ovim člancima propisuje se način provođenja glasovanja za izbor članova Vijeća, </w:t>
      </w:r>
      <w:r w:rsidR="00BA666E" w:rsidRPr="0050491B">
        <w:rPr>
          <w:rFonts w:ascii="Times New Roman" w:hAnsi="Times New Roman" w:cs="Times New Roman"/>
          <w:sz w:val="24"/>
          <w:szCs w:val="24"/>
        </w:rPr>
        <w:t>sadržaj glasačkog listića</w:t>
      </w:r>
      <w:r w:rsidRPr="0050491B">
        <w:rPr>
          <w:rFonts w:ascii="Times New Roman" w:hAnsi="Times New Roman" w:cs="Times New Roman"/>
          <w:sz w:val="24"/>
          <w:szCs w:val="24"/>
        </w:rPr>
        <w:t xml:space="preserve"> te vrijeme trajanja glasovanja.</w:t>
      </w:r>
    </w:p>
    <w:p w:rsidR="00617CB0" w:rsidRPr="0050491B" w:rsidRDefault="00BA666E"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Članci </w:t>
      </w:r>
      <w:r w:rsidR="00617CB0" w:rsidRPr="0050491B">
        <w:rPr>
          <w:rFonts w:ascii="Times New Roman" w:hAnsi="Times New Roman" w:cs="Times New Roman"/>
          <w:b/>
          <w:sz w:val="24"/>
          <w:szCs w:val="24"/>
        </w:rPr>
        <w:t>23</w:t>
      </w:r>
      <w:r w:rsidRPr="0050491B">
        <w:rPr>
          <w:rFonts w:ascii="Times New Roman" w:hAnsi="Times New Roman" w:cs="Times New Roman"/>
          <w:b/>
          <w:sz w:val="24"/>
          <w:szCs w:val="24"/>
        </w:rPr>
        <w:t>.</w:t>
      </w:r>
      <w:r w:rsidR="00617CB0" w:rsidRPr="0050491B">
        <w:rPr>
          <w:rFonts w:ascii="Times New Roman" w:hAnsi="Times New Roman" w:cs="Times New Roman"/>
          <w:b/>
          <w:sz w:val="24"/>
          <w:szCs w:val="24"/>
        </w:rPr>
        <w:t xml:space="preserve"> i 24.</w:t>
      </w:r>
      <w:r w:rsidR="00EF068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Pr="0050491B">
        <w:rPr>
          <w:rFonts w:ascii="Times New Roman" w:hAnsi="Times New Roman" w:cs="Times New Roman"/>
          <w:sz w:val="24"/>
          <w:szCs w:val="24"/>
        </w:rPr>
        <w:t xml:space="preserve"> ovim člancima </w:t>
      </w:r>
      <w:r w:rsidR="00617CB0" w:rsidRPr="0050491B">
        <w:rPr>
          <w:rFonts w:ascii="Times New Roman" w:hAnsi="Times New Roman" w:cs="Times New Roman"/>
          <w:sz w:val="24"/>
          <w:szCs w:val="24"/>
        </w:rPr>
        <w:t xml:space="preserve">propisuju način utvrđivanja rezultata glasovanja na izbornom mjestu i </w:t>
      </w:r>
      <w:r w:rsidR="005C0E0F" w:rsidRPr="0050491B">
        <w:rPr>
          <w:rFonts w:ascii="Times New Roman" w:hAnsi="Times New Roman" w:cs="Times New Roman"/>
          <w:sz w:val="24"/>
          <w:szCs w:val="24"/>
        </w:rPr>
        <w:t>sadržaj</w:t>
      </w:r>
      <w:r w:rsidR="00617CB0" w:rsidRPr="0050491B">
        <w:rPr>
          <w:rFonts w:ascii="Times New Roman" w:hAnsi="Times New Roman" w:cs="Times New Roman"/>
          <w:sz w:val="24"/>
          <w:szCs w:val="24"/>
        </w:rPr>
        <w:t xml:space="preserve"> zapisnika</w:t>
      </w:r>
      <w:r w:rsidR="005C0E0F" w:rsidRPr="0050491B">
        <w:rPr>
          <w:rFonts w:ascii="Times New Roman" w:hAnsi="Times New Roman" w:cs="Times New Roman"/>
          <w:sz w:val="24"/>
          <w:szCs w:val="24"/>
        </w:rPr>
        <w:t xml:space="preserve"> izbornog odbora</w:t>
      </w:r>
      <w:r w:rsidR="00617CB0" w:rsidRPr="0050491B">
        <w:rPr>
          <w:rFonts w:ascii="Times New Roman" w:hAnsi="Times New Roman" w:cs="Times New Roman"/>
          <w:sz w:val="24"/>
          <w:szCs w:val="24"/>
        </w:rPr>
        <w:t>.</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25.</w:t>
      </w:r>
      <w:r w:rsidR="00EF0688" w:rsidRPr="0050491B">
        <w:rPr>
          <w:rFonts w:ascii="Times New Roman" w:hAnsi="Times New Roman" w:cs="Times New Roman"/>
          <w:b/>
          <w:sz w:val="24"/>
          <w:szCs w:val="24"/>
        </w:rPr>
        <w:t xml:space="preserve"> </w:t>
      </w:r>
      <w:r w:rsidR="005C0E0F" w:rsidRPr="0050491B">
        <w:rPr>
          <w:rFonts w:ascii="Times New Roman" w:hAnsi="Times New Roman" w:cs="Times New Roman"/>
          <w:sz w:val="24"/>
          <w:szCs w:val="24"/>
        </w:rPr>
        <w:t xml:space="preserve">– ovim člankom </w:t>
      </w:r>
      <w:r w:rsidRPr="0050491B">
        <w:rPr>
          <w:rFonts w:ascii="Times New Roman" w:hAnsi="Times New Roman" w:cs="Times New Roman"/>
          <w:sz w:val="24"/>
          <w:szCs w:val="24"/>
        </w:rPr>
        <w:t xml:space="preserve">propisuje </w:t>
      </w:r>
      <w:r w:rsidR="005C0E0F" w:rsidRPr="0050491B">
        <w:rPr>
          <w:rFonts w:ascii="Times New Roman" w:hAnsi="Times New Roman" w:cs="Times New Roman"/>
          <w:sz w:val="24"/>
          <w:szCs w:val="24"/>
        </w:rPr>
        <w:t xml:space="preserve">se postupak ponavljanja glasovanja u slučaju kada </w:t>
      </w:r>
      <w:r w:rsidRPr="0050491B">
        <w:rPr>
          <w:rFonts w:ascii="Times New Roman" w:hAnsi="Times New Roman" w:cs="Times New Roman"/>
          <w:sz w:val="24"/>
          <w:szCs w:val="24"/>
        </w:rPr>
        <w:t xml:space="preserve">kandidati </w:t>
      </w:r>
      <w:r w:rsidR="005C0E0F" w:rsidRPr="0050491B">
        <w:rPr>
          <w:rFonts w:ascii="Times New Roman" w:hAnsi="Times New Roman" w:cs="Times New Roman"/>
          <w:sz w:val="24"/>
          <w:szCs w:val="24"/>
        </w:rPr>
        <w:t xml:space="preserve">na listi za članove </w:t>
      </w:r>
      <w:r w:rsidR="00EF0688" w:rsidRPr="0050491B">
        <w:rPr>
          <w:rFonts w:ascii="Times New Roman" w:hAnsi="Times New Roman" w:cs="Times New Roman"/>
          <w:sz w:val="24"/>
          <w:szCs w:val="24"/>
        </w:rPr>
        <w:t>V</w:t>
      </w:r>
      <w:r w:rsidR="005C0E0F" w:rsidRPr="0050491B">
        <w:rPr>
          <w:rFonts w:ascii="Times New Roman" w:hAnsi="Times New Roman" w:cs="Times New Roman"/>
          <w:sz w:val="24"/>
          <w:szCs w:val="24"/>
        </w:rPr>
        <w:t>ijeća ostvare</w:t>
      </w:r>
      <w:r w:rsidRPr="0050491B">
        <w:rPr>
          <w:rFonts w:ascii="Times New Roman" w:hAnsi="Times New Roman" w:cs="Times New Roman"/>
          <w:sz w:val="24"/>
          <w:szCs w:val="24"/>
        </w:rPr>
        <w:t xml:space="preserve"> isti broj glasova</w:t>
      </w:r>
      <w:r w:rsidR="00EF0688" w:rsidRPr="0050491B">
        <w:rPr>
          <w:rFonts w:ascii="Times New Roman" w:hAnsi="Times New Roman" w:cs="Times New Roman"/>
          <w:sz w:val="24"/>
          <w:szCs w:val="24"/>
        </w:rPr>
        <w:t xml:space="preserve">, kada </w:t>
      </w:r>
      <w:r w:rsidRPr="0050491B">
        <w:rPr>
          <w:rFonts w:ascii="Times New Roman" w:hAnsi="Times New Roman" w:cs="Times New Roman"/>
          <w:sz w:val="24"/>
          <w:szCs w:val="24"/>
        </w:rPr>
        <w:t xml:space="preserve">se izbori ponavljaju </w:t>
      </w:r>
      <w:r w:rsidR="00EF0688" w:rsidRPr="0050491B">
        <w:rPr>
          <w:rFonts w:ascii="Times New Roman" w:hAnsi="Times New Roman" w:cs="Times New Roman"/>
          <w:sz w:val="24"/>
          <w:szCs w:val="24"/>
        </w:rPr>
        <w:t xml:space="preserve">samo </w:t>
      </w:r>
      <w:r w:rsidRPr="0050491B">
        <w:rPr>
          <w:rFonts w:ascii="Times New Roman" w:hAnsi="Times New Roman" w:cs="Times New Roman"/>
          <w:sz w:val="24"/>
          <w:szCs w:val="24"/>
        </w:rPr>
        <w:t xml:space="preserve">za tu listu kandidata, a na ponovljenim izborima na listu ulaze </w:t>
      </w:r>
      <w:r w:rsidR="00EF0688" w:rsidRPr="0050491B">
        <w:rPr>
          <w:rFonts w:ascii="Times New Roman" w:hAnsi="Times New Roman" w:cs="Times New Roman"/>
          <w:sz w:val="24"/>
          <w:szCs w:val="24"/>
        </w:rPr>
        <w:t>samo oni kandidati koji su ostvar</w:t>
      </w:r>
      <w:r w:rsidRPr="0050491B">
        <w:rPr>
          <w:rFonts w:ascii="Times New Roman" w:hAnsi="Times New Roman" w:cs="Times New Roman"/>
          <w:sz w:val="24"/>
          <w:szCs w:val="24"/>
        </w:rPr>
        <w:t>ili isti broj glasova.</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26.</w:t>
      </w:r>
      <w:r w:rsidR="00EF068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EF0688" w:rsidRPr="0050491B">
        <w:rPr>
          <w:rFonts w:ascii="Times New Roman" w:hAnsi="Times New Roman" w:cs="Times New Roman"/>
          <w:sz w:val="24"/>
          <w:szCs w:val="24"/>
        </w:rPr>
        <w:t xml:space="preserve"> </w:t>
      </w:r>
      <w:r w:rsidR="003D373C" w:rsidRPr="0050491B">
        <w:rPr>
          <w:rFonts w:ascii="Times New Roman" w:hAnsi="Times New Roman" w:cs="Times New Roman"/>
          <w:sz w:val="24"/>
          <w:szCs w:val="24"/>
        </w:rPr>
        <w:t>ovim član</w:t>
      </w:r>
      <w:r w:rsidR="00EF0688" w:rsidRPr="0050491B">
        <w:rPr>
          <w:rFonts w:ascii="Times New Roman" w:hAnsi="Times New Roman" w:cs="Times New Roman"/>
          <w:sz w:val="24"/>
          <w:szCs w:val="24"/>
        </w:rPr>
        <w:t>kom</w:t>
      </w:r>
      <w:r w:rsidR="003D373C" w:rsidRPr="0050491B">
        <w:rPr>
          <w:rFonts w:ascii="Times New Roman" w:hAnsi="Times New Roman" w:cs="Times New Roman"/>
          <w:sz w:val="24"/>
          <w:szCs w:val="24"/>
        </w:rPr>
        <w:t xml:space="preserve"> propisuju se </w:t>
      </w:r>
      <w:r w:rsidRPr="0050491B">
        <w:rPr>
          <w:rFonts w:ascii="Times New Roman" w:hAnsi="Times New Roman" w:cs="Times New Roman"/>
          <w:sz w:val="24"/>
          <w:szCs w:val="24"/>
        </w:rPr>
        <w:t xml:space="preserve">da rezultate izbora za članove Vijeća utvrđuje </w:t>
      </w:r>
      <w:r w:rsidR="003D373C" w:rsidRPr="0050491B">
        <w:rPr>
          <w:rFonts w:ascii="Times New Roman" w:hAnsi="Times New Roman" w:cs="Times New Roman"/>
          <w:sz w:val="24"/>
          <w:szCs w:val="24"/>
        </w:rPr>
        <w:t>P</w:t>
      </w:r>
      <w:r w:rsidRPr="0050491B">
        <w:rPr>
          <w:rFonts w:ascii="Times New Roman" w:hAnsi="Times New Roman" w:cs="Times New Roman"/>
          <w:sz w:val="24"/>
          <w:szCs w:val="24"/>
        </w:rPr>
        <w:t>ovjerenstvo</w:t>
      </w:r>
      <w:r w:rsidR="003D373C" w:rsidRPr="0050491B">
        <w:rPr>
          <w:rFonts w:ascii="Times New Roman" w:hAnsi="Times New Roman" w:cs="Times New Roman"/>
          <w:sz w:val="24"/>
          <w:szCs w:val="24"/>
        </w:rPr>
        <w:t xml:space="preserve"> te da su za </w:t>
      </w:r>
      <w:r w:rsidRPr="0050491B">
        <w:rPr>
          <w:rFonts w:ascii="Times New Roman" w:hAnsi="Times New Roman" w:cs="Times New Roman"/>
          <w:sz w:val="24"/>
          <w:szCs w:val="24"/>
        </w:rPr>
        <w:t>članove Vijeća izabrani oni kandidati koji su dobili najveći broj glasova.</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8F10CE" w:rsidRPr="0050491B">
        <w:rPr>
          <w:rFonts w:ascii="Times New Roman" w:hAnsi="Times New Roman" w:cs="Times New Roman"/>
          <w:b/>
          <w:sz w:val="24"/>
          <w:szCs w:val="24"/>
        </w:rPr>
        <w:t>ci</w:t>
      </w:r>
      <w:r w:rsidRPr="0050491B">
        <w:rPr>
          <w:rFonts w:ascii="Times New Roman" w:hAnsi="Times New Roman" w:cs="Times New Roman"/>
          <w:b/>
          <w:sz w:val="24"/>
          <w:szCs w:val="24"/>
        </w:rPr>
        <w:t xml:space="preserve"> 27</w:t>
      </w:r>
      <w:r w:rsidR="008F10CE" w:rsidRPr="0050491B">
        <w:rPr>
          <w:rFonts w:ascii="Times New Roman" w:hAnsi="Times New Roman" w:cs="Times New Roman"/>
          <w:b/>
          <w:sz w:val="24"/>
          <w:szCs w:val="24"/>
        </w:rPr>
        <w:t>.</w:t>
      </w:r>
      <w:r w:rsidR="00EF0688" w:rsidRPr="0050491B">
        <w:rPr>
          <w:rFonts w:ascii="Times New Roman" w:hAnsi="Times New Roman" w:cs="Times New Roman"/>
          <w:b/>
          <w:sz w:val="24"/>
          <w:szCs w:val="24"/>
        </w:rPr>
        <w:t xml:space="preserve"> </w:t>
      </w:r>
      <w:r w:rsidR="008F10CE" w:rsidRPr="0050491B">
        <w:rPr>
          <w:rFonts w:ascii="Times New Roman" w:hAnsi="Times New Roman" w:cs="Times New Roman"/>
          <w:b/>
          <w:sz w:val="24"/>
          <w:szCs w:val="24"/>
        </w:rPr>
        <w:t>-</w:t>
      </w:r>
      <w:r w:rsidRPr="0050491B">
        <w:rPr>
          <w:rFonts w:ascii="Times New Roman" w:hAnsi="Times New Roman" w:cs="Times New Roman"/>
          <w:b/>
          <w:sz w:val="24"/>
          <w:szCs w:val="24"/>
        </w:rPr>
        <w:t xml:space="preserve"> </w:t>
      </w:r>
      <w:r w:rsidR="00EF0688" w:rsidRPr="0050491B">
        <w:rPr>
          <w:rFonts w:ascii="Times New Roman" w:hAnsi="Times New Roman" w:cs="Times New Roman"/>
          <w:b/>
          <w:sz w:val="24"/>
          <w:szCs w:val="24"/>
        </w:rPr>
        <w:t>30</w:t>
      </w:r>
      <w:r w:rsidRPr="0050491B">
        <w:rPr>
          <w:rFonts w:ascii="Times New Roman" w:hAnsi="Times New Roman" w:cs="Times New Roman"/>
          <w:b/>
          <w:sz w:val="24"/>
          <w:szCs w:val="24"/>
        </w:rPr>
        <w:t>.</w:t>
      </w:r>
      <w:r w:rsidR="00EF0688" w:rsidRPr="0050491B">
        <w:rPr>
          <w:rFonts w:ascii="Times New Roman" w:hAnsi="Times New Roman" w:cs="Times New Roman"/>
          <w:b/>
          <w:sz w:val="24"/>
          <w:szCs w:val="24"/>
        </w:rPr>
        <w:t xml:space="preserve"> </w:t>
      </w:r>
      <w:r w:rsidR="008F10CE" w:rsidRPr="0050491B">
        <w:rPr>
          <w:rFonts w:ascii="Times New Roman" w:hAnsi="Times New Roman" w:cs="Times New Roman"/>
          <w:b/>
          <w:sz w:val="24"/>
          <w:szCs w:val="24"/>
        </w:rPr>
        <w:t>-</w:t>
      </w:r>
      <w:r w:rsidR="008F10CE" w:rsidRPr="0050491B">
        <w:rPr>
          <w:rFonts w:ascii="Times New Roman" w:hAnsi="Times New Roman" w:cs="Times New Roman"/>
          <w:sz w:val="24"/>
          <w:szCs w:val="24"/>
        </w:rPr>
        <w:t xml:space="preserve"> ovim člancima</w:t>
      </w:r>
      <w:r w:rsidRPr="0050491B">
        <w:rPr>
          <w:rFonts w:ascii="Times New Roman" w:hAnsi="Times New Roman" w:cs="Times New Roman"/>
          <w:sz w:val="24"/>
          <w:szCs w:val="24"/>
        </w:rPr>
        <w:t xml:space="preserve"> propisuje se </w:t>
      </w:r>
      <w:r w:rsidR="00EF0688" w:rsidRPr="0050491B">
        <w:rPr>
          <w:rFonts w:ascii="Times New Roman" w:hAnsi="Times New Roman" w:cs="Times New Roman"/>
          <w:sz w:val="24"/>
          <w:szCs w:val="24"/>
        </w:rPr>
        <w:t xml:space="preserve">postupak zaštite izbora za članove Vijeća iz reda zamjenika državnih odvjetnika. Člankom 27. propisuje se </w:t>
      </w:r>
      <w:r w:rsidRPr="0050491B">
        <w:rPr>
          <w:rFonts w:ascii="Times New Roman" w:hAnsi="Times New Roman" w:cs="Times New Roman"/>
          <w:sz w:val="24"/>
          <w:szCs w:val="24"/>
        </w:rPr>
        <w:t>nadležno</w:t>
      </w:r>
      <w:r w:rsidR="00EF0688" w:rsidRPr="0050491B">
        <w:rPr>
          <w:rFonts w:ascii="Times New Roman" w:hAnsi="Times New Roman" w:cs="Times New Roman"/>
          <w:sz w:val="24"/>
          <w:szCs w:val="24"/>
        </w:rPr>
        <w:t>st Povjerenstva</w:t>
      </w:r>
      <w:r w:rsidRPr="0050491B">
        <w:rPr>
          <w:rFonts w:ascii="Times New Roman" w:hAnsi="Times New Roman" w:cs="Times New Roman"/>
          <w:sz w:val="24"/>
          <w:szCs w:val="24"/>
        </w:rPr>
        <w:t xml:space="preserve"> za kontrolu zakonitosti izbornog postupka</w:t>
      </w:r>
      <w:r w:rsidR="00456CA8" w:rsidRPr="0050491B">
        <w:rPr>
          <w:rFonts w:ascii="Times New Roman" w:hAnsi="Times New Roman" w:cs="Times New Roman"/>
          <w:sz w:val="24"/>
          <w:szCs w:val="24"/>
        </w:rPr>
        <w:t xml:space="preserve"> kroz podnošenje prigovora</w:t>
      </w:r>
      <w:r w:rsidRPr="0050491B">
        <w:rPr>
          <w:rFonts w:ascii="Times New Roman" w:hAnsi="Times New Roman" w:cs="Times New Roman"/>
          <w:sz w:val="24"/>
          <w:szCs w:val="24"/>
        </w:rPr>
        <w:t xml:space="preserve"> zbog nepravilnosti u postupku kandidiranja i izbora</w:t>
      </w:r>
      <w:r w:rsidR="00456CA8" w:rsidRPr="0050491B">
        <w:rPr>
          <w:rFonts w:ascii="Times New Roman" w:hAnsi="Times New Roman" w:cs="Times New Roman"/>
          <w:sz w:val="24"/>
          <w:szCs w:val="24"/>
        </w:rPr>
        <w:t>. Protiv rješenja P</w:t>
      </w:r>
      <w:r w:rsidRPr="0050491B">
        <w:rPr>
          <w:rFonts w:ascii="Times New Roman" w:hAnsi="Times New Roman" w:cs="Times New Roman"/>
          <w:sz w:val="24"/>
          <w:szCs w:val="24"/>
        </w:rPr>
        <w:t>ovjerenstva podnositelj prigovora ima pravo žalbe Kolegiju Državnog odvjetništva R</w:t>
      </w:r>
      <w:r w:rsidR="00456CA8" w:rsidRPr="0050491B">
        <w:rPr>
          <w:rFonts w:ascii="Times New Roman" w:hAnsi="Times New Roman" w:cs="Times New Roman"/>
          <w:sz w:val="24"/>
          <w:szCs w:val="24"/>
        </w:rPr>
        <w:t xml:space="preserve">epublike </w:t>
      </w:r>
      <w:r w:rsidRPr="0050491B">
        <w:rPr>
          <w:rFonts w:ascii="Times New Roman" w:hAnsi="Times New Roman" w:cs="Times New Roman"/>
          <w:sz w:val="24"/>
          <w:szCs w:val="24"/>
        </w:rPr>
        <w:t>H</w:t>
      </w:r>
      <w:r w:rsidR="00456CA8" w:rsidRPr="0050491B">
        <w:rPr>
          <w:rFonts w:ascii="Times New Roman" w:hAnsi="Times New Roman" w:cs="Times New Roman"/>
          <w:sz w:val="24"/>
          <w:szCs w:val="24"/>
        </w:rPr>
        <w:t>rvatske</w:t>
      </w:r>
      <w:r w:rsidRPr="0050491B">
        <w:rPr>
          <w:rFonts w:ascii="Times New Roman" w:hAnsi="Times New Roman" w:cs="Times New Roman"/>
          <w:sz w:val="24"/>
          <w:szCs w:val="24"/>
        </w:rPr>
        <w:t>.</w:t>
      </w:r>
      <w:r w:rsidR="00456CA8" w:rsidRPr="0050491B">
        <w:rPr>
          <w:rFonts w:ascii="Times New Roman" w:hAnsi="Times New Roman" w:cs="Times New Roman"/>
          <w:sz w:val="24"/>
          <w:szCs w:val="24"/>
        </w:rPr>
        <w:t xml:space="preserve"> Člankom 28. propisuju se posljedice utvrđenih nepravilnosti, a člankom 29. pravo na žalbu p</w:t>
      </w:r>
      <w:r w:rsidR="00FC6935" w:rsidRPr="0050491B">
        <w:rPr>
          <w:rFonts w:ascii="Times New Roman" w:hAnsi="Times New Roman" w:cs="Times New Roman"/>
          <w:sz w:val="24"/>
          <w:szCs w:val="24"/>
        </w:rPr>
        <w:t>r</w:t>
      </w:r>
      <w:r w:rsidR="00456CA8" w:rsidRPr="0050491B">
        <w:rPr>
          <w:rFonts w:ascii="Times New Roman" w:hAnsi="Times New Roman" w:cs="Times New Roman"/>
          <w:sz w:val="24"/>
          <w:szCs w:val="24"/>
        </w:rPr>
        <w:t xml:space="preserve">otiv odluke Povjerenstva koja se podnosi Kolegiju Državnog odvjetništva Republike Hrvatske. Člankom 30, propisan je </w:t>
      </w:r>
      <w:proofErr w:type="spellStart"/>
      <w:r w:rsidR="00456CA8" w:rsidRPr="0050491B">
        <w:rPr>
          <w:rFonts w:ascii="Times New Roman" w:hAnsi="Times New Roman" w:cs="Times New Roman"/>
          <w:sz w:val="24"/>
          <w:szCs w:val="24"/>
        </w:rPr>
        <w:t>nesuspenzivni</w:t>
      </w:r>
      <w:proofErr w:type="spellEnd"/>
      <w:r w:rsidR="00456CA8" w:rsidRPr="0050491B">
        <w:rPr>
          <w:rFonts w:ascii="Times New Roman" w:hAnsi="Times New Roman" w:cs="Times New Roman"/>
          <w:sz w:val="24"/>
          <w:szCs w:val="24"/>
        </w:rPr>
        <w:t xml:space="preserve"> učinak podnesenih pravnih sredstava odnosno da njihovo podnošenje ne odgađa</w:t>
      </w:r>
      <w:r w:rsidRPr="0050491B">
        <w:rPr>
          <w:rFonts w:ascii="Times New Roman" w:hAnsi="Times New Roman" w:cs="Times New Roman"/>
          <w:sz w:val="24"/>
          <w:szCs w:val="24"/>
        </w:rPr>
        <w:t xml:space="preserve"> obavljanje izbornih radnji koje su propisane ovim Zakonom.</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w:t>
      </w:r>
      <w:r w:rsidR="00456CA8"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 xml:space="preserve"> 31.</w:t>
      </w:r>
      <w:r w:rsidR="00456CA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8F10CE" w:rsidRPr="0050491B">
        <w:rPr>
          <w:rFonts w:ascii="Times New Roman" w:hAnsi="Times New Roman" w:cs="Times New Roman"/>
          <w:sz w:val="24"/>
          <w:szCs w:val="24"/>
        </w:rPr>
        <w:t xml:space="preserve"> ovim člankom</w:t>
      </w:r>
      <w:r w:rsidR="00456CA8"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propisuje </w:t>
      </w:r>
      <w:r w:rsidR="008F10CE" w:rsidRPr="0050491B">
        <w:rPr>
          <w:rFonts w:ascii="Times New Roman" w:hAnsi="Times New Roman" w:cs="Times New Roman"/>
          <w:sz w:val="24"/>
          <w:szCs w:val="24"/>
        </w:rPr>
        <w:t xml:space="preserve">se </w:t>
      </w:r>
      <w:r w:rsidRPr="0050491B">
        <w:rPr>
          <w:rFonts w:ascii="Times New Roman" w:hAnsi="Times New Roman" w:cs="Times New Roman"/>
          <w:sz w:val="24"/>
          <w:szCs w:val="24"/>
        </w:rPr>
        <w:t xml:space="preserve">da </w:t>
      </w:r>
      <w:r w:rsidR="008F10CE" w:rsidRPr="0050491B">
        <w:rPr>
          <w:rFonts w:ascii="Times New Roman" w:hAnsi="Times New Roman" w:cs="Times New Roman"/>
          <w:sz w:val="24"/>
          <w:szCs w:val="24"/>
        </w:rPr>
        <w:t xml:space="preserve">se </w:t>
      </w:r>
      <w:r w:rsidRPr="0050491B">
        <w:rPr>
          <w:rFonts w:ascii="Times New Roman" w:hAnsi="Times New Roman" w:cs="Times New Roman"/>
          <w:sz w:val="24"/>
          <w:szCs w:val="24"/>
        </w:rPr>
        <w:t xml:space="preserve">sredstva za pokriće troškova izbora osiguravaju u proračunu Državnoodvjetničkog vijeća. </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32.</w:t>
      </w:r>
      <w:r w:rsidR="00456CA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456CA8" w:rsidRPr="0050491B">
        <w:rPr>
          <w:rFonts w:ascii="Times New Roman" w:hAnsi="Times New Roman" w:cs="Times New Roman"/>
          <w:sz w:val="24"/>
          <w:szCs w:val="24"/>
        </w:rPr>
        <w:t xml:space="preserve"> </w:t>
      </w:r>
      <w:r w:rsidR="008F10CE" w:rsidRPr="0050491B">
        <w:rPr>
          <w:rFonts w:ascii="Times New Roman" w:hAnsi="Times New Roman" w:cs="Times New Roman"/>
          <w:sz w:val="24"/>
          <w:szCs w:val="24"/>
        </w:rPr>
        <w:t>ovim člankom</w:t>
      </w:r>
      <w:r w:rsidR="00456CA8"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propisuje </w:t>
      </w:r>
      <w:r w:rsidR="00640D2D" w:rsidRPr="0050491B">
        <w:rPr>
          <w:rFonts w:ascii="Times New Roman" w:hAnsi="Times New Roman" w:cs="Times New Roman"/>
          <w:sz w:val="24"/>
          <w:szCs w:val="24"/>
        </w:rPr>
        <w:t xml:space="preserve">se </w:t>
      </w:r>
      <w:r w:rsidRPr="0050491B">
        <w:rPr>
          <w:rFonts w:ascii="Times New Roman" w:hAnsi="Times New Roman" w:cs="Times New Roman"/>
          <w:sz w:val="24"/>
          <w:szCs w:val="24"/>
        </w:rPr>
        <w:t xml:space="preserve">izbor </w:t>
      </w:r>
      <w:r w:rsidR="00456CA8" w:rsidRPr="0050491B">
        <w:rPr>
          <w:rFonts w:ascii="Times New Roman" w:hAnsi="Times New Roman" w:cs="Times New Roman"/>
          <w:sz w:val="24"/>
          <w:szCs w:val="24"/>
        </w:rPr>
        <w:t>dva član</w:t>
      </w:r>
      <w:r w:rsidRPr="0050491B">
        <w:rPr>
          <w:rFonts w:ascii="Times New Roman" w:hAnsi="Times New Roman" w:cs="Times New Roman"/>
          <w:sz w:val="24"/>
          <w:szCs w:val="24"/>
        </w:rPr>
        <w:t>a Vijeća iz reda sveučilišnih profesora pravnih znanosti</w:t>
      </w:r>
      <w:r w:rsidR="00456CA8" w:rsidRPr="0050491B">
        <w:rPr>
          <w:rFonts w:ascii="Times New Roman" w:hAnsi="Times New Roman" w:cs="Times New Roman"/>
          <w:sz w:val="24"/>
          <w:szCs w:val="24"/>
        </w:rPr>
        <w:t>,</w:t>
      </w:r>
      <w:r w:rsidRPr="0050491B">
        <w:rPr>
          <w:rFonts w:ascii="Times New Roman" w:hAnsi="Times New Roman" w:cs="Times New Roman"/>
          <w:sz w:val="24"/>
          <w:szCs w:val="24"/>
        </w:rPr>
        <w:t xml:space="preserve"> i to tako da članove biraju svi profesori pravnih </w:t>
      </w:r>
      <w:r w:rsidR="00640D2D" w:rsidRPr="0050491B">
        <w:rPr>
          <w:rFonts w:ascii="Times New Roman" w:hAnsi="Times New Roman" w:cs="Times New Roman"/>
          <w:sz w:val="24"/>
          <w:szCs w:val="24"/>
        </w:rPr>
        <w:t>fakulteta u Republici Hrvatskoj</w:t>
      </w:r>
      <w:r w:rsidR="00456CA8" w:rsidRPr="0050491B">
        <w:rPr>
          <w:rFonts w:ascii="Times New Roman" w:hAnsi="Times New Roman" w:cs="Times New Roman"/>
          <w:sz w:val="24"/>
          <w:szCs w:val="24"/>
        </w:rPr>
        <w:t>, a postupak izbora se razrađuje poslovnikom koji donose dekani svih pravnih fakulteta u Republici Hrvatskoj.</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33.</w:t>
      </w:r>
      <w:r w:rsidR="00456CA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640D2D" w:rsidRPr="0050491B">
        <w:rPr>
          <w:rFonts w:ascii="Times New Roman" w:hAnsi="Times New Roman" w:cs="Times New Roman"/>
          <w:sz w:val="24"/>
          <w:szCs w:val="24"/>
        </w:rPr>
        <w:t xml:space="preserve"> ovim člankom </w:t>
      </w:r>
      <w:r w:rsidRPr="0050491B">
        <w:rPr>
          <w:rFonts w:ascii="Times New Roman" w:hAnsi="Times New Roman" w:cs="Times New Roman"/>
          <w:sz w:val="24"/>
          <w:szCs w:val="24"/>
        </w:rPr>
        <w:t>propisuje da dva člana Vijeća imenuje Hrvatski sabor iz redova svojih zastupnika</w:t>
      </w:r>
      <w:r w:rsidR="00456CA8" w:rsidRPr="0050491B">
        <w:rPr>
          <w:rFonts w:ascii="Times New Roman" w:hAnsi="Times New Roman" w:cs="Times New Roman"/>
          <w:sz w:val="24"/>
          <w:szCs w:val="24"/>
        </w:rPr>
        <w:t>,</w:t>
      </w:r>
      <w:r w:rsidRPr="0050491B">
        <w:rPr>
          <w:rFonts w:ascii="Times New Roman" w:hAnsi="Times New Roman" w:cs="Times New Roman"/>
          <w:sz w:val="24"/>
          <w:szCs w:val="24"/>
        </w:rPr>
        <w:t xml:space="preserve"> od kojih je jedan iz redova oporbe.</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34.</w:t>
      </w:r>
      <w:r w:rsidRPr="0050491B">
        <w:rPr>
          <w:rFonts w:ascii="Times New Roman" w:hAnsi="Times New Roman" w:cs="Times New Roman"/>
          <w:sz w:val="24"/>
          <w:szCs w:val="24"/>
        </w:rPr>
        <w:t xml:space="preserve"> – ovim člankom propisuje se </w:t>
      </w:r>
      <w:r w:rsidR="00640D2D" w:rsidRPr="0050491B">
        <w:rPr>
          <w:rFonts w:ascii="Times New Roman" w:hAnsi="Times New Roman" w:cs="Times New Roman"/>
          <w:sz w:val="24"/>
          <w:szCs w:val="24"/>
        </w:rPr>
        <w:t>stupanje na dužnost izabranog člana Vijeća te situacija kada izabrani član Vijeća ne stupi na dužnost</w:t>
      </w:r>
      <w:r w:rsidRPr="0050491B">
        <w:rPr>
          <w:rFonts w:ascii="Times New Roman" w:hAnsi="Times New Roman" w:cs="Times New Roman"/>
          <w:sz w:val="24"/>
          <w:szCs w:val="24"/>
        </w:rPr>
        <w:t>. Nadalje, p</w:t>
      </w:r>
      <w:r w:rsidR="00456CA8" w:rsidRPr="0050491B">
        <w:rPr>
          <w:rFonts w:ascii="Times New Roman" w:hAnsi="Times New Roman" w:cs="Times New Roman"/>
          <w:sz w:val="24"/>
          <w:szCs w:val="24"/>
        </w:rPr>
        <w:t xml:space="preserve">ropisuje se i da se </w:t>
      </w:r>
      <w:r w:rsidR="00456CA8" w:rsidRPr="0050491B">
        <w:rPr>
          <w:rFonts w:ascii="Times New Roman" w:hAnsi="Times New Roman" w:cs="Times New Roman"/>
          <w:sz w:val="24"/>
          <w:szCs w:val="24"/>
        </w:rPr>
        <w:lastRenderedPageBreak/>
        <w:t>p</w:t>
      </w:r>
      <w:r w:rsidRPr="0050491B">
        <w:rPr>
          <w:rFonts w:ascii="Times New Roman" w:hAnsi="Times New Roman" w:cs="Times New Roman"/>
          <w:sz w:val="24"/>
          <w:szCs w:val="24"/>
        </w:rPr>
        <w:t>redsjedniku i člano</w:t>
      </w:r>
      <w:r w:rsidR="00640D2D" w:rsidRPr="0050491B">
        <w:rPr>
          <w:rFonts w:ascii="Times New Roman" w:hAnsi="Times New Roman" w:cs="Times New Roman"/>
          <w:sz w:val="24"/>
          <w:szCs w:val="24"/>
        </w:rPr>
        <w:t xml:space="preserve">vima Vijeća izdaje </w:t>
      </w:r>
      <w:r w:rsidR="00D7541A" w:rsidRPr="0050491B">
        <w:rPr>
          <w:rFonts w:ascii="Times New Roman" w:hAnsi="Times New Roman" w:cs="Times New Roman"/>
          <w:sz w:val="24"/>
          <w:szCs w:val="24"/>
        </w:rPr>
        <w:t xml:space="preserve">službena </w:t>
      </w:r>
      <w:r w:rsidR="00640D2D" w:rsidRPr="0050491B">
        <w:rPr>
          <w:rFonts w:ascii="Times New Roman" w:hAnsi="Times New Roman" w:cs="Times New Roman"/>
          <w:sz w:val="24"/>
          <w:szCs w:val="24"/>
        </w:rPr>
        <w:t xml:space="preserve">iskaznica čiji oblik i sadržaj propisuje </w:t>
      </w:r>
      <w:r w:rsidR="00456CA8" w:rsidRPr="0050491B">
        <w:rPr>
          <w:rFonts w:ascii="Times New Roman" w:hAnsi="Times New Roman" w:cs="Times New Roman"/>
          <w:sz w:val="24"/>
          <w:szCs w:val="24"/>
        </w:rPr>
        <w:t>Vijeće</w:t>
      </w:r>
      <w:r w:rsidR="00BF0F04" w:rsidRPr="0050491B">
        <w:rPr>
          <w:rFonts w:ascii="Times New Roman" w:hAnsi="Times New Roman" w:cs="Times New Roman"/>
          <w:sz w:val="24"/>
          <w:szCs w:val="24"/>
        </w:rPr>
        <w:t>.</w:t>
      </w:r>
    </w:p>
    <w:p w:rsidR="00E858BD"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35</w:t>
      </w:r>
      <w:r w:rsidR="00BF0F04" w:rsidRPr="0050491B">
        <w:rPr>
          <w:rFonts w:ascii="Times New Roman" w:hAnsi="Times New Roman" w:cs="Times New Roman"/>
          <w:sz w:val="24"/>
          <w:szCs w:val="24"/>
        </w:rPr>
        <w:t>.</w:t>
      </w:r>
      <w:r w:rsidR="00456CA8" w:rsidRPr="0050491B">
        <w:rPr>
          <w:rFonts w:ascii="Times New Roman" w:hAnsi="Times New Roman" w:cs="Times New Roman"/>
          <w:sz w:val="24"/>
          <w:szCs w:val="24"/>
        </w:rPr>
        <w:t xml:space="preserve"> </w:t>
      </w:r>
      <w:r w:rsidR="002F10BA" w:rsidRPr="0050491B">
        <w:rPr>
          <w:rFonts w:ascii="Times New Roman" w:hAnsi="Times New Roman" w:cs="Times New Roman"/>
          <w:sz w:val="24"/>
          <w:szCs w:val="24"/>
        </w:rPr>
        <w:t>–</w:t>
      </w:r>
      <w:r w:rsidR="00456CA8" w:rsidRPr="0050491B">
        <w:rPr>
          <w:rFonts w:ascii="Times New Roman" w:hAnsi="Times New Roman" w:cs="Times New Roman"/>
          <w:sz w:val="24"/>
          <w:szCs w:val="24"/>
        </w:rPr>
        <w:t xml:space="preserve"> </w:t>
      </w:r>
      <w:r w:rsidR="00E858BD" w:rsidRPr="0050491B">
        <w:rPr>
          <w:rFonts w:ascii="Times New Roman" w:hAnsi="Times New Roman" w:cs="Times New Roman"/>
          <w:sz w:val="24"/>
          <w:szCs w:val="24"/>
        </w:rPr>
        <w:t xml:space="preserve">ovim člankom propisuje se </w:t>
      </w:r>
      <w:r w:rsidR="002B403F" w:rsidRPr="0050491B">
        <w:rPr>
          <w:rFonts w:ascii="Times New Roman" w:hAnsi="Times New Roman" w:cs="Times New Roman"/>
          <w:sz w:val="24"/>
          <w:szCs w:val="24"/>
        </w:rPr>
        <w:t xml:space="preserve">stupanje na dužnost </w:t>
      </w:r>
      <w:r w:rsidR="00E858BD" w:rsidRPr="0050491B">
        <w:rPr>
          <w:rFonts w:ascii="Times New Roman" w:hAnsi="Times New Roman" w:cs="Times New Roman"/>
          <w:sz w:val="24"/>
          <w:szCs w:val="24"/>
        </w:rPr>
        <w:t>člana Vijeća</w:t>
      </w:r>
      <w:r w:rsidR="002B403F" w:rsidRPr="0050491B">
        <w:rPr>
          <w:rFonts w:ascii="Times New Roman" w:hAnsi="Times New Roman" w:cs="Times New Roman"/>
          <w:sz w:val="24"/>
          <w:szCs w:val="24"/>
        </w:rPr>
        <w:t xml:space="preserve"> te postup</w:t>
      </w:r>
      <w:r w:rsidR="00456CA8" w:rsidRPr="0050491B">
        <w:rPr>
          <w:rFonts w:ascii="Times New Roman" w:hAnsi="Times New Roman" w:cs="Times New Roman"/>
          <w:sz w:val="24"/>
          <w:szCs w:val="24"/>
        </w:rPr>
        <w:t>a</w:t>
      </w:r>
      <w:r w:rsidR="002B403F" w:rsidRPr="0050491B">
        <w:rPr>
          <w:rFonts w:ascii="Times New Roman" w:hAnsi="Times New Roman" w:cs="Times New Roman"/>
          <w:sz w:val="24"/>
          <w:szCs w:val="24"/>
        </w:rPr>
        <w:t xml:space="preserve">k izbora odnosno imenovanja drugog člana Vijeća u slučaju </w:t>
      </w:r>
      <w:r w:rsidR="00E858BD" w:rsidRPr="0050491B">
        <w:rPr>
          <w:rFonts w:ascii="Times New Roman" w:hAnsi="Times New Roman" w:cs="Times New Roman"/>
          <w:sz w:val="24"/>
          <w:szCs w:val="24"/>
        </w:rPr>
        <w:t xml:space="preserve">kada </w:t>
      </w:r>
      <w:r w:rsidRPr="0050491B">
        <w:rPr>
          <w:rFonts w:ascii="Times New Roman" w:hAnsi="Times New Roman" w:cs="Times New Roman"/>
          <w:sz w:val="24"/>
          <w:szCs w:val="24"/>
        </w:rPr>
        <w:t xml:space="preserve">pojedinom članu </w:t>
      </w:r>
      <w:r w:rsidR="00456CA8" w:rsidRPr="0050491B">
        <w:rPr>
          <w:rFonts w:ascii="Times New Roman" w:hAnsi="Times New Roman" w:cs="Times New Roman"/>
          <w:sz w:val="24"/>
          <w:szCs w:val="24"/>
        </w:rPr>
        <w:t>V</w:t>
      </w:r>
      <w:r w:rsidRPr="0050491B">
        <w:rPr>
          <w:rFonts w:ascii="Times New Roman" w:hAnsi="Times New Roman" w:cs="Times New Roman"/>
          <w:sz w:val="24"/>
          <w:szCs w:val="24"/>
        </w:rPr>
        <w:t xml:space="preserve">ijeća </w:t>
      </w:r>
      <w:r w:rsidR="00E858BD" w:rsidRPr="0050491B">
        <w:rPr>
          <w:rFonts w:ascii="Times New Roman" w:hAnsi="Times New Roman" w:cs="Times New Roman"/>
          <w:sz w:val="24"/>
          <w:szCs w:val="24"/>
        </w:rPr>
        <w:t xml:space="preserve">dužnost </w:t>
      </w:r>
      <w:r w:rsidR="00456CA8" w:rsidRPr="0050491B">
        <w:rPr>
          <w:rFonts w:ascii="Times New Roman" w:hAnsi="Times New Roman" w:cs="Times New Roman"/>
          <w:sz w:val="24"/>
          <w:szCs w:val="24"/>
        </w:rPr>
        <w:t xml:space="preserve">prestane </w:t>
      </w:r>
      <w:r w:rsidRPr="0050491B">
        <w:rPr>
          <w:rFonts w:ascii="Times New Roman" w:hAnsi="Times New Roman" w:cs="Times New Roman"/>
          <w:sz w:val="24"/>
          <w:szCs w:val="24"/>
        </w:rPr>
        <w:t>prije isteka vreme</w:t>
      </w:r>
      <w:r w:rsidR="002B403F" w:rsidRPr="0050491B">
        <w:rPr>
          <w:rFonts w:ascii="Times New Roman" w:hAnsi="Times New Roman" w:cs="Times New Roman"/>
          <w:sz w:val="24"/>
          <w:szCs w:val="24"/>
        </w:rPr>
        <w:t>na na koje je izabran</w:t>
      </w:r>
      <w:r w:rsidR="00456CA8" w:rsidRPr="0050491B">
        <w:rPr>
          <w:rFonts w:ascii="Times New Roman" w:hAnsi="Times New Roman" w:cs="Times New Roman"/>
          <w:sz w:val="24"/>
          <w:szCs w:val="24"/>
        </w:rPr>
        <w:t xml:space="preserve"> odnosno imenovan</w:t>
      </w:r>
      <w:r w:rsidRPr="0050491B">
        <w:rPr>
          <w:rFonts w:ascii="Times New Roman" w:hAnsi="Times New Roman" w:cs="Times New Roman"/>
          <w:sz w:val="24"/>
          <w:szCs w:val="24"/>
        </w:rPr>
        <w:t xml:space="preserve">. </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36.</w:t>
      </w:r>
      <w:r w:rsidR="00456CA8"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456CA8" w:rsidRPr="0050491B">
        <w:rPr>
          <w:rFonts w:ascii="Times New Roman" w:hAnsi="Times New Roman" w:cs="Times New Roman"/>
          <w:sz w:val="24"/>
          <w:szCs w:val="24"/>
        </w:rPr>
        <w:t xml:space="preserve"> </w:t>
      </w:r>
      <w:r w:rsidR="002B403F" w:rsidRPr="0050491B">
        <w:rPr>
          <w:rFonts w:ascii="Times New Roman" w:hAnsi="Times New Roman" w:cs="Times New Roman"/>
          <w:sz w:val="24"/>
          <w:szCs w:val="24"/>
        </w:rPr>
        <w:t xml:space="preserve">ovim člankom propisuje se </w:t>
      </w:r>
      <w:r w:rsidRPr="0050491B">
        <w:rPr>
          <w:rFonts w:ascii="Times New Roman" w:hAnsi="Times New Roman" w:cs="Times New Roman"/>
          <w:sz w:val="24"/>
          <w:szCs w:val="24"/>
        </w:rPr>
        <w:t>da</w:t>
      </w:r>
      <w:r w:rsidR="002B403F" w:rsidRPr="0050491B">
        <w:rPr>
          <w:rFonts w:ascii="Times New Roman" w:hAnsi="Times New Roman" w:cs="Times New Roman"/>
          <w:sz w:val="24"/>
          <w:szCs w:val="24"/>
        </w:rPr>
        <w:t xml:space="preserve">vanje prisege </w:t>
      </w:r>
      <w:r w:rsidRPr="0050491B">
        <w:rPr>
          <w:rFonts w:ascii="Times New Roman" w:hAnsi="Times New Roman" w:cs="Times New Roman"/>
          <w:sz w:val="24"/>
          <w:szCs w:val="24"/>
        </w:rPr>
        <w:t>članov</w:t>
      </w:r>
      <w:r w:rsidR="002B403F" w:rsidRPr="0050491B">
        <w:rPr>
          <w:rFonts w:ascii="Times New Roman" w:hAnsi="Times New Roman" w:cs="Times New Roman"/>
          <w:sz w:val="24"/>
          <w:szCs w:val="24"/>
        </w:rPr>
        <w:t>a V</w:t>
      </w:r>
      <w:r w:rsidRPr="0050491B">
        <w:rPr>
          <w:rFonts w:ascii="Times New Roman" w:hAnsi="Times New Roman" w:cs="Times New Roman"/>
          <w:sz w:val="24"/>
          <w:szCs w:val="24"/>
        </w:rPr>
        <w:t xml:space="preserve">ijeća pred Glavnim državnim odvjetnikom </w:t>
      </w:r>
      <w:r w:rsidR="00456CA8" w:rsidRPr="0050491B">
        <w:rPr>
          <w:rFonts w:ascii="Times New Roman" w:hAnsi="Times New Roman" w:cs="Times New Roman"/>
          <w:sz w:val="24"/>
          <w:szCs w:val="24"/>
        </w:rPr>
        <w:t>Republike Hrvatske</w:t>
      </w:r>
      <w:r w:rsidRPr="0050491B">
        <w:rPr>
          <w:rFonts w:ascii="Times New Roman" w:hAnsi="Times New Roman" w:cs="Times New Roman"/>
          <w:sz w:val="24"/>
          <w:szCs w:val="24"/>
        </w:rPr>
        <w:t xml:space="preserve"> i sadržaj prisege.</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37</w:t>
      </w:r>
      <w:r w:rsidRPr="0050491B">
        <w:rPr>
          <w:rFonts w:ascii="Times New Roman" w:hAnsi="Times New Roman" w:cs="Times New Roman"/>
          <w:sz w:val="24"/>
          <w:szCs w:val="24"/>
        </w:rPr>
        <w:t>.</w:t>
      </w:r>
      <w:r w:rsidR="00456CA8" w:rsidRPr="0050491B">
        <w:rPr>
          <w:rFonts w:ascii="Times New Roman" w:hAnsi="Times New Roman" w:cs="Times New Roman"/>
          <w:sz w:val="24"/>
          <w:szCs w:val="24"/>
        </w:rPr>
        <w:t xml:space="preserve"> </w:t>
      </w:r>
      <w:r w:rsidR="002F10BA" w:rsidRPr="0050491B">
        <w:rPr>
          <w:rFonts w:ascii="Times New Roman" w:hAnsi="Times New Roman" w:cs="Times New Roman"/>
          <w:sz w:val="24"/>
          <w:szCs w:val="24"/>
        </w:rPr>
        <w:t>–</w:t>
      </w:r>
      <w:r w:rsidR="00456CA8" w:rsidRPr="0050491B">
        <w:rPr>
          <w:rFonts w:ascii="Times New Roman" w:hAnsi="Times New Roman" w:cs="Times New Roman"/>
          <w:sz w:val="24"/>
          <w:szCs w:val="24"/>
        </w:rPr>
        <w:t xml:space="preserve"> </w:t>
      </w:r>
      <w:r w:rsidR="002B403F" w:rsidRPr="0050491B">
        <w:rPr>
          <w:rFonts w:ascii="Times New Roman" w:hAnsi="Times New Roman" w:cs="Times New Roman"/>
          <w:sz w:val="24"/>
          <w:szCs w:val="24"/>
        </w:rPr>
        <w:t xml:space="preserve">ovim člankom </w:t>
      </w:r>
      <w:r w:rsidR="00456CA8" w:rsidRPr="0050491B">
        <w:rPr>
          <w:rFonts w:ascii="Times New Roman" w:hAnsi="Times New Roman" w:cs="Times New Roman"/>
          <w:sz w:val="24"/>
          <w:szCs w:val="24"/>
        </w:rPr>
        <w:t xml:space="preserve">radi sprječavanja mogućeg sukoba interesa </w:t>
      </w:r>
      <w:r w:rsidR="000017BD" w:rsidRPr="0050491B">
        <w:rPr>
          <w:rFonts w:ascii="Times New Roman" w:hAnsi="Times New Roman" w:cs="Times New Roman"/>
          <w:sz w:val="24"/>
          <w:szCs w:val="24"/>
        </w:rPr>
        <w:t xml:space="preserve">propisuje se </w:t>
      </w:r>
      <w:r w:rsidRPr="0050491B">
        <w:rPr>
          <w:rFonts w:ascii="Times New Roman" w:hAnsi="Times New Roman" w:cs="Times New Roman"/>
          <w:sz w:val="24"/>
          <w:szCs w:val="24"/>
        </w:rPr>
        <w:t>da za vrijeme obnašanja dužnosti člana Vijeća zamjenici državnih odvjetnika ne mogu biti imenovani na državnoodvjetničku dužnost u državnom odvjetništvu višeg stupnja niti mogu biti izabrani za državnog odvjetnika.</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38.</w:t>
      </w:r>
      <w:r w:rsidR="000017BD"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E633FA" w:rsidRPr="0050491B">
        <w:rPr>
          <w:rFonts w:ascii="Times New Roman" w:hAnsi="Times New Roman" w:cs="Times New Roman"/>
          <w:sz w:val="24"/>
          <w:szCs w:val="24"/>
        </w:rPr>
        <w:t xml:space="preserve"> ovim člankom propisuju se </w:t>
      </w:r>
      <w:r w:rsidR="000017BD" w:rsidRPr="0050491B">
        <w:rPr>
          <w:rFonts w:ascii="Times New Roman" w:hAnsi="Times New Roman" w:cs="Times New Roman"/>
          <w:sz w:val="24"/>
          <w:szCs w:val="24"/>
        </w:rPr>
        <w:t>razlozi</w:t>
      </w:r>
      <w:r w:rsidR="00E633FA" w:rsidRPr="0050491B">
        <w:rPr>
          <w:rFonts w:ascii="Times New Roman" w:hAnsi="Times New Roman" w:cs="Times New Roman"/>
          <w:sz w:val="24"/>
          <w:szCs w:val="24"/>
        </w:rPr>
        <w:t xml:space="preserve"> za prestanak dužnosti </w:t>
      </w:r>
      <w:r w:rsidR="007900B0" w:rsidRPr="0050491B">
        <w:rPr>
          <w:rFonts w:ascii="Times New Roman" w:hAnsi="Times New Roman" w:cs="Times New Roman"/>
          <w:sz w:val="24"/>
          <w:szCs w:val="24"/>
        </w:rPr>
        <w:t xml:space="preserve">člana </w:t>
      </w:r>
      <w:r w:rsidR="00E633FA" w:rsidRPr="0050491B">
        <w:rPr>
          <w:rFonts w:ascii="Times New Roman" w:hAnsi="Times New Roman" w:cs="Times New Roman"/>
          <w:sz w:val="24"/>
          <w:szCs w:val="24"/>
        </w:rPr>
        <w:t>Vijeć</w:t>
      </w:r>
      <w:r w:rsidR="000017BD" w:rsidRPr="0050491B">
        <w:rPr>
          <w:rFonts w:ascii="Times New Roman" w:hAnsi="Times New Roman" w:cs="Times New Roman"/>
          <w:sz w:val="24"/>
          <w:szCs w:val="24"/>
        </w:rPr>
        <w:t>a</w:t>
      </w:r>
      <w:r w:rsidR="007900B0" w:rsidRPr="0050491B">
        <w:rPr>
          <w:rFonts w:ascii="Times New Roman" w:hAnsi="Times New Roman" w:cs="Times New Roman"/>
          <w:sz w:val="24"/>
          <w:szCs w:val="24"/>
        </w:rPr>
        <w:t>, razlozi za razrješenje dužnost</w:t>
      </w:r>
      <w:r w:rsidR="000017BD" w:rsidRPr="0050491B">
        <w:rPr>
          <w:rFonts w:ascii="Times New Roman" w:hAnsi="Times New Roman" w:cs="Times New Roman"/>
          <w:sz w:val="24"/>
          <w:szCs w:val="24"/>
        </w:rPr>
        <w:t>i</w:t>
      </w:r>
      <w:r w:rsidR="007900B0" w:rsidRPr="0050491B">
        <w:rPr>
          <w:rFonts w:ascii="Times New Roman" w:hAnsi="Times New Roman" w:cs="Times New Roman"/>
          <w:sz w:val="24"/>
          <w:szCs w:val="24"/>
        </w:rPr>
        <w:t xml:space="preserve"> člana </w:t>
      </w:r>
      <w:r w:rsidR="000017BD" w:rsidRPr="0050491B">
        <w:rPr>
          <w:rFonts w:ascii="Times New Roman" w:hAnsi="Times New Roman" w:cs="Times New Roman"/>
          <w:sz w:val="24"/>
          <w:szCs w:val="24"/>
        </w:rPr>
        <w:t xml:space="preserve">Vijeća </w:t>
      </w:r>
      <w:r w:rsidR="007900B0" w:rsidRPr="0050491B">
        <w:rPr>
          <w:rFonts w:ascii="Times New Roman" w:hAnsi="Times New Roman" w:cs="Times New Roman"/>
          <w:sz w:val="24"/>
          <w:szCs w:val="24"/>
        </w:rPr>
        <w:t xml:space="preserve">te postupak </w:t>
      </w:r>
      <w:r w:rsidR="000017BD" w:rsidRPr="0050491B">
        <w:rPr>
          <w:rFonts w:ascii="Times New Roman" w:hAnsi="Times New Roman" w:cs="Times New Roman"/>
          <w:sz w:val="24"/>
          <w:szCs w:val="24"/>
        </w:rPr>
        <w:t>njegovog razrješenja</w:t>
      </w:r>
      <w:r w:rsidRPr="0050491B">
        <w:rPr>
          <w:rFonts w:ascii="Times New Roman" w:hAnsi="Times New Roman" w:cs="Times New Roman"/>
          <w:sz w:val="24"/>
          <w:szCs w:val="24"/>
        </w:rPr>
        <w:t>.</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39.</w:t>
      </w:r>
      <w:r w:rsidR="000017BD"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0017BD" w:rsidRPr="0050491B">
        <w:rPr>
          <w:rFonts w:ascii="Times New Roman" w:hAnsi="Times New Roman" w:cs="Times New Roman"/>
          <w:sz w:val="24"/>
          <w:szCs w:val="24"/>
        </w:rPr>
        <w:t xml:space="preserve"> </w:t>
      </w:r>
      <w:r w:rsidR="007900B0" w:rsidRPr="0050491B">
        <w:rPr>
          <w:rFonts w:ascii="Times New Roman" w:hAnsi="Times New Roman" w:cs="Times New Roman"/>
          <w:sz w:val="24"/>
          <w:szCs w:val="24"/>
        </w:rPr>
        <w:t xml:space="preserve">ovim člankom </w:t>
      </w:r>
      <w:r w:rsidRPr="0050491B">
        <w:rPr>
          <w:rFonts w:ascii="Times New Roman" w:hAnsi="Times New Roman" w:cs="Times New Roman"/>
          <w:sz w:val="24"/>
          <w:szCs w:val="24"/>
        </w:rPr>
        <w:t xml:space="preserve">propisuje </w:t>
      </w:r>
      <w:r w:rsidR="007900B0" w:rsidRPr="0050491B">
        <w:rPr>
          <w:rFonts w:ascii="Times New Roman" w:hAnsi="Times New Roman" w:cs="Times New Roman"/>
          <w:sz w:val="24"/>
          <w:szCs w:val="24"/>
        </w:rPr>
        <w:t xml:space="preserve">se </w:t>
      </w:r>
      <w:r w:rsidR="005D0F79" w:rsidRPr="0050491B">
        <w:rPr>
          <w:rFonts w:ascii="Times New Roman" w:hAnsi="Times New Roman" w:cs="Times New Roman"/>
          <w:sz w:val="24"/>
          <w:szCs w:val="24"/>
        </w:rPr>
        <w:t xml:space="preserve">obveza suda </w:t>
      </w:r>
      <w:r w:rsidR="000017BD" w:rsidRPr="0050491B">
        <w:rPr>
          <w:rFonts w:ascii="Times New Roman" w:hAnsi="Times New Roman" w:cs="Times New Roman"/>
          <w:sz w:val="24"/>
          <w:szCs w:val="24"/>
        </w:rPr>
        <w:t xml:space="preserve">da </w:t>
      </w:r>
      <w:r w:rsidR="005D0F79" w:rsidRPr="0050491B">
        <w:rPr>
          <w:rFonts w:ascii="Times New Roman" w:hAnsi="Times New Roman" w:cs="Times New Roman"/>
          <w:sz w:val="24"/>
          <w:szCs w:val="24"/>
        </w:rPr>
        <w:t xml:space="preserve">Vijeću </w:t>
      </w:r>
      <w:r w:rsidR="000017BD" w:rsidRPr="0050491B">
        <w:rPr>
          <w:rFonts w:ascii="Times New Roman" w:hAnsi="Times New Roman" w:cs="Times New Roman"/>
          <w:sz w:val="24"/>
          <w:szCs w:val="24"/>
        </w:rPr>
        <w:t xml:space="preserve">dostavi </w:t>
      </w:r>
      <w:r w:rsidR="005D0F79" w:rsidRPr="0050491B">
        <w:rPr>
          <w:rFonts w:ascii="Times New Roman" w:hAnsi="Times New Roman" w:cs="Times New Roman"/>
          <w:sz w:val="24"/>
          <w:szCs w:val="24"/>
        </w:rPr>
        <w:t>pravomoćne presud</w:t>
      </w:r>
      <w:r w:rsidR="000017BD" w:rsidRPr="0050491B">
        <w:rPr>
          <w:rFonts w:ascii="Times New Roman" w:hAnsi="Times New Roman" w:cs="Times New Roman"/>
          <w:sz w:val="24"/>
          <w:szCs w:val="24"/>
        </w:rPr>
        <w:t>e</w:t>
      </w:r>
      <w:r w:rsidR="005D0F79" w:rsidRPr="0050491B">
        <w:rPr>
          <w:rFonts w:ascii="Times New Roman" w:hAnsi="Times New Roman" w:cs="Times New Roman"/>
          <w:sz w:val="24"/>
          <w:szCs w:val="24"/>
        </w:rPr>
        <w:t xml:space="preserve"> za kaznen</w:t>
      </w:r>
      <w:r w:rsidR="000017BD" w:rsidRPr="0050491B">
        <w:rPr>
          <w:rFonts w:ascii="Times New Roman" w:hAnsi="Times New Roman" w:cs="Times New Roman"/>
          <w:sz w:val="24"/>
          <w:szCs w:val="24"/>
        </w:rPr>
        <w:t>a</w:t>
      </w:r>
      <w:r w:rsidR="005D0F79" w:rsidRPr="0050491B">
        <w:rPr>
          <w:rFonts w:ascii="Times New Roman" w:hAnsi="Times New Roman" w:cs="Times New Roman"/>
          <w:sz w:val="24"/>
          <w:szCs w:val="24"/>
        </w:rPr>
        <w:t xml:space="preserve"> djel</w:t>
      </w:r>
      <w:r w:rsidR="000017BD" w:rsidRPr="0050491B">
        <w:rPr>
          <w:rFonts w:ascii="Times New Roman" w:hAnsi="Times New Roman" w:cs="Times New Roman"/>
          <w:sz w:val="24"/>
          <w:szCs w:val="24"/>
        </w:rPr>
        <w:t>a</w:t>
      </w:r>
      <w:r w:rsidR="005D0F79" w:rsidRPr="0050491B">
        <w:rPr>
          <w:rFonts w:ascii="Times New Roman" w:hAnsi="Times New Roman" w:cs="Times New Roman"/>
          <w:sz w:val="24"/>
          <w:szCs w:val="24"/>
        </w:rPr>
        <w:t xml:space="preserve"> izrečene članu Vijeća te</w:t>
      </w:r>
      <w:r w:rsidRPr="0050491B">
        <w:rPr>
          <w:rFonts w:ascii="Times New Roman" w:hAnsi="Times New Roman" w:cs="Times New Roman"/>
          <w:sz w:val="24"/>
          <w:szCs w:val="24"/>
        </w:rPr>
        <w:t xml:space="preserve"> </w:t>
      </w:r>
      <w:r w:rsidR="000017BD" w:rsidRPr="0050491B">
        <w:rPr>
          <w:rFonts w:ascii="Times New Roman" w:hAnsi="Times New Roman" w:cs="Times New Roman"/>
          <w:sz w:val="24"/>
          <w:szCs w:val="24"/>
        </w:rPr>
        <w:t xml:space="preserve">o tome </w:t>
      </w:r>
      <w:r w:rsidRPr="0050491B">
        <w:rPr>
          <w:rFonts w:ascii="Times New Roman" w:hAnsi="Times New Roman" w:cs="Times New Roman"/>
          <w:sz w:val="24"/>
          <w:szCs w:val="24"/>
        </w:rPr>
        <w:t>obav</w:t>
      </w:r>
      <w:r w:rsidR="000017BD" w:rsidRPr="0050491B">
        <w:rPr>
          <w:rFonts w:ascii="Times New Roman" w:hAnsi="Times New Roman" w:cs="Times New Roman"/>
          <w:sz w:val="24"/>
          <w:szCs w:val="24"/>
        </w:rPr>
        <w:t>i</w:t>
      </w:r>
      <w:r w:rsidRPr="0050491B">
        <w:rPr>
          <w:rFonts w:ascii="Times New Roman" w:hAnsi="Times New Roman" w:cs="Times New Roman"/>
          <w:sz w:val="24"/>
          <w:szCs w:val="24"/>
        </w:rPr>
        <w:t>je</w:t>
      </w:r>
      <w:r w:rsidR="000017BD" w:rsidRPr="0050491B">
        <w:rPr>
          <w:rFonts w:ascii="Times New Roman" w:hAnsi="Times New Roman" w:cs="Times New Roman"/>
          <w:sz w:val="24"/>
          <w:szCs w:val="24"/>
        </w:rPr>
        <w:t>sti</w:t>
      </w:r>
      <w:r w:rsidRPr="0050491B">
        <w:rPr>
          <w:rFonts w:ascii="Times New Roman" w:hAnsi="Times New Roman" w:cs="Times New Roman"/>
          <w:sz w:val="24"/>
          <w:szCs w:val="24"/>
        </w:rPr>
        <w:t xml:space="preserve"> Kolegij Državnog odvjetništva Republike Hrvatske</w:t>
      </w:r>
      <w:r w:rsidR="000017BD" w:rsidRPr="0050491B">
        <w:rPr>
          <w:rFonts w:ascii="Times New Roman" w:hAnsi="Times New Roman" w:cs="Times New Roman"/>
          <w:sz w:val="24"/>
          <w:szCs w:val="24"/>
        </w:rPr>
        <w:t xml:space="preserve">, sve radi utvrđivanja eventualnih zapreka za obnašanje dužnosti člana Vijeća. Također se </w:t>
      </w:r>
      <w:r w:rsidR="006B5635" w:rsidRPr="0050491B">
        <w:rPr>
          <w:rFonts w:ascii="Times New Roman" w:hAnsi="Times New Roman" w:cs="Times New Roman"/>
          <w:sz w:val="24"/>
          <w:szCs w:val="24"/>
        </w:rPr>
        <w:t>propisuje pokretanje postupka radi utvrđivanja trajnog gubitka sposobnosti za obavljanje dužnosti člana Vijeća iz reda zamjenika državn</w:t>
      </w:r>
      <w:r w:rsidR="000017BD" w:rsidRPr="0050491B">
        <w:rPr>
          <w:rFonts w:ascii="Times New Roman" w:hAnsi="Times New Roman" w:cs="Times New Roman"/>
          <w:sz w:val="24"/>
          <w:szCs w:val="24"/>
        </w:rPr>
        <w:t>ih</w:t>
      </w:r>
      <w:r w:rsidR="006B5635" w:rsidRPr="0050491B">
        <w:rPr>
          <w:rFonts w:ascii="Times New Roman" w:hAnsi="Times New Roman" w:cs="Times New Roman"/>
          <w:sz w:val="24"/>
          <w:szCs w:val="24"/>
        </w:rPr>
        <w:t xml:space="preserve"> odvjetnika </w:t>
      </w:r>
      <w:r w:rsidR="000017BD" w:rsidRPr="0050491B">
        <w:rPr>
          <w:rFonts w:ascii="Times New Roman" w:hAnsi="Times New Roman" w:cs="Times New Roman"/>
          <w:sz w:val="24"/>
          <w:szCs w:val="24"/>
        </w:rPr>
        <w:t>kojeg za člana Vijeća pokreće</w:t>
      </w:r>
      <w:r w:rsidR="006B5635" w:rsidRPr="0050491B">
        <w:rPr>
          <w:rFonts w:ascii="Times New Roman" w:hAnsi="Times New Roman" w:cs="Times New Roman"/>
          <w:sz w:val="24"/>
          <w:szCs w:val="24"/>
        </w:rPr>
        <w:t xml:space="preserve"> predsjednik Vijeća, a za predsjednika najmanje tri člana Vijeća. </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40.</w:t>
      </w:r>
      <w:r w:rsidRPr="0050491B">
        <w:rPr>
          <w:rFonts w:ascii="Times New Roman" w:hAnsi="Times New Roman" w:cs="Times New Roman"/>
          <w:sz w:val="24"/>
          <w:szCs w:val="24"/>
        </w:rPr>
        <w:t xml:space="preserve"> –</w:t>
      </w:r>
      <w:r w:rsidR="000017BD" w:rsidRPr="0050491B">
        <w:rPr>
          <w:rFonts w:ascii="Times New Roman" w:hAnsi="Times New Roman" w:cs="Times New Roman"/>
          <w:sz w:val="24"/>
          <w:szCs w:val="24"/>
        </w:rPr>
        <w:t xml:space="preserve"> </w:t>
      </w:r>
      <w:r w:rsidR="006B5635" w:rsidRPr="0050491B">
        <w:rPr>
          <w:rFonts w:ascii="Times New Roman" w:hAnsi="Times New Roman" w:cs="Times New Roman"/>
          <w:sz w:val="24"/>
          <w:szCs w:val="24"/>
        </w:rPr>
        <w:t>ovim člankom</w:t>
      </w:r>
      <w:r w:rsidR="000017BD" w:rsidRPr="0050491B">
        <w:rPr>
          <w:rFonts w:ascii="Times New Roman" w:hAnsi="Times New Roman" w:cs="Times New Roman"/>
          <w:sz w:val="24"/>
          <w:szCs w:val="24"/>
        </w:rPr>
        <w:t xml:space="preserve"> </w:t>
      </w:r>
      <w:r w:rsidR="006B5635" w:rsidRPr="0050491B">
        <w:rPr>
          <w:rFonts w:ascii="Times New Roman" w:hAnsi="Times New Roman" w:cs="Times New Roman"/>
          <w:sz w:val="24"/>
          <w:szCs w:val="24"/>
        </w:rPr>
        <w:t>propisuj</w:t>
      </w:r>
      <w:r w:rsidR="000017BD" w:rsidRPr="0050491B">
        <w:rPr>
          <w:rFonts w:ascii="Times New Roman" w:hAnsi="Times New Roman" w:cs="Times New Roman"/>
          <w:sz w:val="24"/>
          <w:szCs w:val="24"/>
        </w:rPr>
        <w:t>u</w:t>
      </w:r>
      <w:r w:rsidR="006B5635" w:rsidRPr="0050491B">
        <w:rPr>
          <w:rFonts w:ascii="Times New Roman" w:hAnsi="Times New Roman" w:cs="Times New Roman"/>
          <w:sz w:val="24"/>
          <w:szCs w:val="24"/>
        </w:rPr>
        <w:t xml:space="preserve"> se razlozi za </w:t>
      </w:r>
      <w:r w:rsidRPr="0050491B">
        <w:rPr>
          <w:rFonts w:ascii="Times New Roman" w:hAnsi="Times New Roman" w:cs="Times New Roman"/>
          <w:sz w:val="24"/>
          <w:szCs w:val="24"/>
        </w:rPr>
        <w:t>udaljenj</w:t>
      </w:r>
      <w:r w:rsidR="006B5635" w:rsidRPr="0050491B">
        <w:rPr>
          <w:rFonts w:ascii="Times New Roman" w:hAnsi="Times New Roman" w:cs="Times New Roman"/>
          <w:sz w:val="24"/>
          <w:szCs w:val="24"/>
        </w:rPr>
        <w:t>e</w:t>
      </w:r>
      <w:r w:rsidR="000017BD" w:rsidRPr="0050491B">
        <w:rPr>
          <w:rFonts w:ascii="Times New Roman" w:hAnsi="Times New Roman" w:cs="Times New Roman"/>
          <w:sz w:val="24"/>
          <w:szCs w:val="24"/>
        </w:rPr>
        <w:t xml:space="preserve"> </w:t>
      </w:r>
      <w:r w:rsidR="006B5635" w:rsidRPr="0050491B">
        <w:rPr>
          <w:rFonts w:ascii="Times New Roman" w:hAnsi="Times New Roman" w:cs="Times New Roman"/>
          <w:sz w:val="24"/>
          <w:szCs w:val="24"/>
        </w:rPr>
        <w:t xml:space="preserve">člana Vijeća </w:t>
      </w:r>
      <w:r w:rsidRPr="0050491B">
        <w:rPr>
          <w:rFonts w:ascii="Times New Roman" w:hAnsi="Times New Roman" w:cs="Times New Roman"/>
          <w:sz w:val="24"/>
          <w:szCs w:val="24"/>
        </w:rPr>
        <w:t>od dužnosti</w:t>
      </w:r>
      <w:r w:rsidR="000017BD" w:rsidRPr="0050491B">
        <w:rPr>
          <w:rFonts w:ascii="Times New Roman" w:hAnsi="Times New Roman" w:cs="Times New Roman"/>
          <w:sz w:val="24"/>
          <w:szCs w:val="24"/>
        </w:rPr>
        <w:t xml:space="preserve"> </w:t>
      </w:r>
      <w:r w:rsidR="00B46F26" w:rsidRPr="0050491B">
        <w:rPr>
          <w:rFonts w:ascii="Times New Roman" w:hAnsi="Times New Roman" w:cs="Times New Roman"/>
          <w:sz w:val="24"/>
          <w:szCs w:val="24"/>
        </w:rPr>
        <w:t xml:space="preserve">i način donošenja </w:t>
      </w:r>
      <w:r w:rsidR="000017BD" w:rsidRPr="0050491B">
        <w:rPr>
          <w:rFonts w:ascii="Times New Roman" w:hAnsi="Times New Roman" w:cs="Times New Roman"/>
          <w:sz w:val="24"/>
          <w:szCs w:val="24"/>
        </w:rPr>
        <w:t xml:space="preserve">ove </w:t>
      </w:r>
      <w:r w:rsidR="00B46F26" w:rsidRPr="0050491B">
        <w:rPr>
          <w:rFonts w:ascii="Times New Roman" w:hAnsi="Times New Roman" w:cs="Times New Roman"/>
          <w:sz w:val="24"/>
          <w:szCs w:val="24"/>
        </w:rPr>
        <w:t>odluke</w:t>
      </w:r>
      <w:r w:rsidRPr="0050491B">
        <w:rPr>
          <w:rFonts w:ascii="Times New Roman" w:hAnsi="Times New Roman" w:cs="Times New Roman"/>
          <w:sz w:val="24"/>
          <w:szCs w:val="24"/>
        </w:rPr>
        <w:t xml:space="preserve">. </w:t>
      </w:r>
    </w:p>
    <w:p w:rsidR="000017BD" w:rsidRPr="0050491B" w:rsidRDefault="00B46F26"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0017BD" w:rsidRPr="0050491B">
        <w:rPr>
          <w:rFonts w:ascii="Times New Roman" w:hAnsi="Times New Roman" w:cs="Times New Roman"/>
          <w:b/>
          <w:sz w:val="24"/>
          <w:szCs w:val="24"/>
        </w:rPr>
        <w:t>a</w:t>
      </w:r>
      <w:r w:rsidRPr="0050491B">
        <w:rPr>
          <w:rFonts w:ascii="Times New Roman" w:hAnsi="Times New Roman" w:cs="Times New Roman"/>
          <w:b/>
          <w:sz w:val="24"/>
          <w:szCs w:val="24"/>
        </w:rPr>
        <w:t xml:space="preserve">k 41.  </w:t>
      </w:r>
      <w:r w:rsidRPr="0050491B">
        <w:rPr>
          <w:rFonts w:ascii="Times New Roman" w:hAnsi="Times New Roman" w:cs="Times New Roman"/>
          <w:sz w:val="24"/>
          <w:szCs w:val="24"/>
        </w:rPr>
        <w:t>- ovim člankom propisuj</w:t>
      </w:r>
      <w:r w:rsidR="000017BD" w:rsidRPr="0050491B">
        <w:rPr>
          <w:rFonts w:ascii="Times New Roman" w:hAnsi="Times New Roman" w:cs="Times New Roman"/>
          <w:sz w:val="24"/>
          <w:szCs w:val="24"/>
        </w:rPr>
        <w:t>u</w:t>
      </w:r>
      <w:r w:rsidRPr="0050491B">
        <w:rPr>
          <w:rFonts w:ascii="Times New Roman" w:hAnsi="Times New Roman" w:cs="Times New Roman"/>
          <w:sz w:val="24"/>
          <w:szCs w:val="24"/>
        </w:rPr>
        <w:t xml:space="preserve"> se </w:t>
      </w:r>
      <w:r w:rsidR="000017BD" w:rsidRPr="0050491B">
        <w:rPr>
          <w:rFonts w:ascii="Times New Roman" w:hAnsi="Times New Roman" w:cs="Times New Roman"/>
          <w:sz w:val="24"/>
          <w:szCs w:val="24"/>
        </w:rPr>
        <w:t>poslovi iz djelokruga</w:t>
      </w:r>
      <w:r w:rsidRPr="0050491B">
        <w:rPr>
          <w:rFonts w:ascii="Times New Roman" w:hAnsi="Times New Roman" w:cs="Times New Roman"/>
          <w:sz w:val="24"/>
          <w:szCs w:val="24"/>
        </w:rPr>
        <w:t xml:space="preserve"> Vijeća</w:t>
      </w:r>
      <w:r w:rsidR="000017BD" w:rsidRPr="0050491B">
        <w:rPr>
          <w:rFonts w:ascii="Times New Roman" w:hAnsi="Times New Roman" w:cs="Times New Roman"/>
          <w:sz w:val="24"/>
          <w:szCs w:val="24"/>
        </w:rPr>
        <w:t>.</w:t>
      </w:r>
    </w:p>
    <w:p w:rsidR="000017BD" w:rsidRPr="0050491B" w:rsidRDefault="000017BD"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42. </w:t>
      </w:r>
      <w:r w:rsidRPr="0050491B">
        <w:rPr>
          <w:rFonts w:ascii="Times New Roman" w:hAnsi="Times New Roman" w:cs="Times New Roman"/>
          <w:sz w:val="24"/>
          <w:szCs w:val="24"/>
        </w:rPr>
        <w:t xml:space="preserve">- </w:t>
      </w:r>
      <w:r w:rsidR="00B46F26" w:rsidRPr="0050491B">
        <w:rPr>
          <w:rFonts w:ascii="Times New Roman" w:hAnsi="Times New Roman" w:cs="Times New Roman"/>
          <w:sz w:val="24"/>
          <w:szCs w:val="24"/>
        </w:rPr>
        <w:t xml:space="preserve"> </w:t>
      </w:r>
      <w:r w:rsidRPr="0050491B">
        <w:rPr>
          <w:rFonts w:ascii="Times New Roman" w:hAnsi="Times New Roman" w:cs="Times New Roman"/>
          <w:sz w:val="24"/>
          <w:szCs w:val="24"/>
        </w:rPr>
        <w:t>ovim člankom propisuju se r</w:t>
      </w:r>
      <w:r w:rsidR="00B46F26" w:rsidRPr="0050491B">
        <w:rPr>
          <w:rFonts w:ascii="Times New Roman" w:hAnsi="Times New Roman" w:cs="Times New Roman"/>
          <w:sz w:val="24"/>
          <w:szCs w:val="24"/>
        </w:rPr>
        <w:t xml:space="preserve">azlozi </w:t>
      </w:r>
      <w:r w:rsidRPr="0050491B">
        <w:rPr>
          <w:rFonts w:ascii="Times New Roman" w:hAnsi="Times New Roman" w:cs="Times New Roman"/>
          <w:sz w:val="24"/>
          <w:szCs w:val="24"/>
        </w:rPr>
        <w:t xml:space="preserve">i postupak </w:t>
      </w:r>
      <w:r w:rsidR="00B46F26" w:rsidRPr="0050491B">
        <w:rPr>
          <w:rFonts w:ascii="Times New Roman" w:hAnsi="Times New Roman" w:cs="Times New Roman"/>
          <w:sz w:val="24"/>
          <w:szCs w:val="24"/>
        </w:rPr>
        <w:t>za izuzeće član</w:t>
      </w:r>
      <w:r w:rsidRPr="0050491B">
        <w:rPr>
          <w:rFonts w:ascii="Times New Roman" w:hAnsi="Times New Roman" w:cs="Times New Roman"/>
          <w:sz w:val="24"/>
          <w:szCs w:val="24"/>
        </w:rPr>
        <w:t>ov</w:t>
      </w:r>
      <w:r w:rsidR="00B46F26" w:rsidRPr="0050491B">
        <w:rPr>
          <w:rFonts w:ascii="Times New Roman" w:hAnsi="Times New Roman" w:cs="Times New Roman"/>
          <w:sz w:val="24"/>
          <w:szCs w:val="24"/>
        </w:rPr>
        <w:t>a Vijeća u postupcima iz djelokruga Vijeća</w:t>
      </w:r>
      <w:r w:rsidRPr="0050491B">
        <w:rPr>
          <w:rFonts w:ascii="Times New Roman" w:hAnsi="Times New Roman" w:cs="Times New Roman"/>
          <w:sz w:val="24"/>
          <w:szCs w:val="24"/>
        </w:rPr>
        <w:t xml:space="preserve"> radi osiguranja nepristranosti članova Vijeća te sprječavanja sukoba interesa članova Vijeća. </w:t>
      </w:r>
    </w:p>
    <w:p w:rsidR="00617CB0" w:rsidRPr="0050491B" w:rsidRDefault="00B46F26"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E218A4" w:rsidRPr="0050491B">
        <w:rPr>
          <w:rFonts w:ascii="Times New Roman" w:hAnsi="Times New Roman" w:cs="Times New Roman"/>
          <w:b/>
          <w:sz w:val="24"/>
          <w:szCs w:val="24"/>
        </w:rPr>
        <w:t>ci</w:t>
      </w:r>
      <w:r w:rsidRPr="0050491B">
        <w:rPr>
          <w:rFonts w:ascii="Times New Roman" w:hAnsi="Times New Roman" w:cs="Times New Roman"/>
          <w:b/>
          <w:sz w:val="24"/>
          <w:szCs w:val="24"/>
        </w:rPr>
        <w:t xml:space="preserve"> 4</w:t>
      </w:r>
      <w:r w:rsidR="000017BD" w:rsidRPr="0050491B">
        <w:rPr>
          <w:rFonts w:ascii="Times New Roman" w:hAnsi="Times New Roman" w:cs="Times New Roman"/>
          <w:b/>
          <w:sz w:val="24"/>
          <w:szCs w:val="24"/>
        </w:rPr>
        <w:t>3</w:t>
      </w:r>
      <w:r w:rsidRPr="0050491B">
        <w:rPr>
          <w:rFonts w:ascii="Times New Roman" w:hAnsi="Times New Roman" w:cs="Times New Roman"/>
          <w:b/>
          <w:sz w:val="24"/>
          <w:szCs w:val="24"/>
        </w:rPr>
        <w:t>.</w:t>
      </w:r>
      <w:r w:rsidR="00E218A4" w:rsidRPr="0050491B">
        <w:rPr>
          <w:rFonts w:ascii="Times New Roman" w:hAnsi="Times New Roman" w:cs="Times New Roman"/>
          <w:b/>
          <w:sz w:val="24"/>
          <w:szCs w:val="24"/>
        </w:rPr>
        <w:t xml:space="preserve"> – 4</w:t>
      </w:r>
      <w:r w:rsidR="000017BD" w:rsidRPr="0050491B">
        <w:rPr>
          <w:rFonts w:ascii="Times New Roman" w:hAnsi="Times New Roman" w:cs="Times New Roman"/>
          <w:b/>
          <w:sz w:val="24"/>
          <w:szCs w:val="24"/>
        </w:rPr>
        <w:t>6</w:t>
      </w:r>
      <w:r w:rsidR="00E218A4" w:rsidRPr="0050491B">
        <w:rPr>
          <w:rFonts w:ascii="Times New Roman" w:hAnsi="Times New Roman" w:cs="Times New Roman"/>
          <w:b/>
          <w:sz w:val="24"/>
          <w:szCs w:val="24"/>
        </w:rPr>
        <w:t>.</w:t>
      </w:r>
      <w:r w:rsidR="0010550E"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10550E" w:rsidRPr="0050491B">
        <w:rPr>
          <w:rFonts w:ascii="Times New Roman" w:hAnsi="Times New Roman" w:cs="Times New Roman"/>
          <w:sz w:val="24"/>
          <w:szCs w:val="24"/>
        </w:rPr>
        <w:t xml:space="preserve"> </w:t>
      </w:r>
      <w:r w:rsidRPr="0050491B">
        <w:rPr>
          <w:rFonts w:ascii="Times New Roman" w:hAnsi="Times New Roman" w:cs="Times New Roman"/>
          <w:sz w:val="24"/>
          <w:szCs w:val="24"/>
        </w:rPr>
        <w:t>ovim član</w:t>
      </w:r>
      <w:r w:rsidR="00E218A4" w:rsidRPr="0050491B">
        <w:rPr>
          <w:rFonts w:ascii="Times New Roman" w:hAnsi="Times New Roman" w:cs="Times New Roman"/>
          <w:sz w:val="24"/>
          <w:szCs w:val="24"/>
        </w:rPr>
        <w:t>cima</w:t>
      </w:r>
      <w:r w:rsidRPr="0050491B">
        <w:rPr>
          <w:rFonts w:ascii="Times New Roman" w:hAnsi="Times New Roman" w:cs="Times New Roman"/>
          <w:sz w:val="24"/>
          <w:szCs w:val="24"/>
        </w:rPr>
        <w:t xml:space="preserve"> propisuje se</w:t>
      </w:r>
      <w:r w:rsidR="001B335B" w:rsidRPr="0050491B">
        <w:rPr>
          <w:rFonts w:ascii="Times New Roman" w:hAnsi="Times New Roman" w:cs="Times New Roman"/>
          <w:sz w:val="24"/>
          <w:szCs w:val="24"/>
        </w:rPr>
        <w:t xml:space="preserve"> način rada </w:t>
      </w:r>
      <w:r w:rsidR="00E218A4" w:rsidRPr="0050491B">
        <w:rPr>
          <w:rFonts w:ascii="Times New Roman" w:hAnsi="Times New Roman" w:cs="Times New Roman"/>
          <w:sz w:val="24"/>
          <w:szCs w:val="24"/>
        </w:rPr>
        <w:t xml:space="preserve">i način </w:t>
      </w:r>
      <w:r w:rsidR="00617CB0" w:rsidRPr="0050491B">
        <w:rPr>
          <w:rFonts w:ascii="Times New Roman" w:hAnsi="Times New Roman" w:cs="Times New Roman"/>
          <w:sz w:val="24"/>
          <w:szCs w:val="24"/>
        </w:rPr>
        <w:t>d</w:t>
      </w:r>
      <w:r w:rsidR="00E218A4" w:rsidRPr="0050491B">
        <w:rPr>
          <w:rFonts w:ascii="Times New Roman" w:hAnsi="Times New Roman" w:cs="Times New Roman"/>
          <w:sz w:val="24"/>
          <w:szCs w:val="24"/>
        </w:rPr>
        <w:t>o</w:t>
      </w:r>
      <w:r w:rsidR="00617CB0" w:rsidRPr="0050491B">
        <w:rPr>
          <w:rFonts w:ascii="Times New Roman" w:hAnsi="Times New Roman" w:cs="Times New Roman"/>
          <w:sz w:val="24"/>
          <w:szCs w:val="24"/>
        </w:rPr>
        <w:t>nošenja odluka Vijeća</w:t>
      </w:r>
      <w:r w:rsidR="0010550E" w:rsidRPr="0050491B">
        <w:rPr>
          <w:rFonts w:ascii="Times New Roman" w:hAnsi="Times New Roman" w:cs="Times New Roman"/>
          <w:sz w:val="24"/>
          <w:szCs w:val="24"/>
        </w:rPr>
        <w:t xml:space="preserve"> – sazivanje sjednica i odlučivanje većinom glasova svih članova</w:t>
      </w:r>
      <w:r w:rsidR="00E218A4" w:rsidRPr="0050491B">
        <w:rPr>
          <w:rFonts w:ascii="Times New Roman" w:hAnsi="Times New Roman" w:cs="Times New Roman"/>
          <w:sz w:val="24"/>
          <w:szCs w:val="24"/>
        </w:rPr>
        <w:t xml:space="preserve"> te </w:t>
      </w:r>
      <w:r w:rsidR="0010550E" w:rsidRPr="0050491B">
        <w:rPr>
          <w:rFonts w:ascii="Times New Roman" w:hAnsi="Times New Roman" w:cs="Times New Roman"/>
          <w:sz w:val="24"/>
          <w:szCs w:val="24"/>
        </w:rPr>
        <w:t>ovlasti i dužnosti predsjednika Vijeća, kojeg članovi biraju među sobom tajnim glasovanjem iz reda zamjenika Glavnog državnog odvjetnika Republike Hrvatske</w:t>
      </w:r>
      <w:r w:rsidR="00E218A4" w:rsidRPr="0050491B">
        <w:rPr>
          <w:rFonts w:ascii="Times New Roman" w:hAnsi="Times New Roman" w:cs="Times New Roman"/>
          <w:sz w:val="24"/>
          <w:szCs w:val="24"/>
        </w:rPr>
        <w:t>.</w:t>
      </w:r>
      <w:r w:rsidR="0010550E" w:rsidRPr="0050491B">
        <w:rPr>
          <w:rFonts w:ascii="Times New Roman" w:hAnsi="Times New Roman" w:cs="Times New Roman"/>
          <w:sz w:val="24"/>
          <w:szCs w:val="24"/>
        </w:rPr>
        <w:t xml:space="preserve"> Način rada Vijeća posebno se propisuje Poslovnikom Vijeća. </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4</w:t>
      </w:r>
      <w:r w:rsidR="0010550E" w:rsidRPr="0050491B">
        <w:rPr>
          <w:rFonts w:ascii="Times New Roman" w:hAnsi="Times New Roman" w:cs="Times New Roman"/>
          <w:b/>
          <w:sz w:val="24"/>
          <w:szCs w:val="24"/>
        </w:rPr>
        <w:t>7</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se propisuje da stručne, administrativne i računovodstvene poslove </w:t>
      </w:r>
      <w:r w:rsidR="0010550E" w:rsidRPr="0050491B">
        <w:rPr>
          <w:rFonts w:ascii="Times New Roman" w:hAnsi="Times New Roman" w:cs="Times New Roman"/>
          <w:sz w:val="24"/>
          <w:szCs w:val="24"/>
        </w:rPr>
        <w:t xml:space="preserve">za Vijeće </w:t>
      </w:r>
      <w:r w:rsidRPr="0050491B">
        <w:rPr>
          <w:rFonts w:ascii="Times New Roman" w:hAnsi="Times New Roman" w:cs="Times New Roman"/>
          <w:sz w:val="24"/>
          <w:szCs w:val="24"/>
        </w:rPr>
        <w:t xml:space="preserve">obavlja </w:t>
      </w:r>
      <w:r w:rsidR="0010550E" w:rsidRPr="0050491B">
        <w:rPr>
          <w:rFonts w:ascii="Times New Roman" w:hAnsi="Times New Roman" w:cs="Times New Roman"/>
          <w:sz w:val="24"/>
          <w:szCs w:val="24"/>
        </w:rPr>
        <w:t>T</w:t>
      </w:r>
      <w:r w:rsidRPr="0050491B">
        <w:rPr>
          <w:rFonts w:ascii="Times New Roman" w:hAnsi="Times New Roman" w:cs="Times New Roman"/>
          <w:sz w:val="24"/>
          <w:szCs w:val="24"/>
        </w:rPr>
        <w:t xml:space="preserve">ajništvo na čelu </w:t>
      </w:r>
      <w:r w:rsidR="00B6172E" w:rsidRPr="0050491B">
        <w:rPr>
          <w:rFonts w:ascii="Times New Roman" w:hAnsi="Times New Roman" w:cs="Times New Roman"/>
          <w:sz w:val="24"/>
          <w:szCs w:val="24"/>
        </w:rPr>
        <w:t>kojeg je</w:t>
      </w:r>
      <w:r w:rsidRPr="0050491B">
        <w:rPr>
          <w:rFonts w:ascii="Times New Roman" w:hAnsi="Times New Roman" w:cs="Times New Roman"/>
          <w:sz w:val="24"/>
          <w:szCs w:val="24"/>
        </w:rPr>
        <w:t xml:space="preserve"> t</w:t>
      </w:r>
      <w:r w:rsidR="00B6172E" w:rsidRPr="0050491B">
        <w:rPr>
          <w:rFonts w:ascii="Times New Roman" w:hAnsi="Times New Roman" w:cs="Times New Roman"/>
          <w:sz w:val="24"/>
          <w:szCs w:val="24"/>
        </w:rPr>
        <w:t>ajnik Vijeća te da se unutarnje ustrojstvo i druga pitanja od značaja za organizaciju i rad Vijeća propisuju Pravil</w:t>
      </w:r>
      <w:r w:rsidR="0010550E" w:rsidRPr="0050491B">
        <w:rPr>
          <w:rFonts w:ascii="Times New Roman" w:hAnsi="Times New Roman" w:cs="Times New Roman"/>
          <w:sz w:val="24"/>
          <w:szCs w:val="24"/>
        </w:rPr>
        <w:t>nikom o unutarnjem redu Vijeća,</w:t>
      </w:r>
      <w:r w:rsidR="00B6172E" w:rsidRPr="0050491B">
        <w:rPr>
          <w:rFonts w:ascii="Times New Roman" w:hAnsi="Times New Roman" w:cs="Times New Roman"/>
          <w:sz w:val="24"/>
          <w:szCs w:val="24"/>
        </w:rPr>
        <w:t xml:space="preserve"> koji donosi predsjednik Vijeća uz suglasnost ministra nadležnog za poslove pravosuđa.</w:t>
      </w:r>
    </w:p>
    <w:p w:rsidR="00617CB0" w:rsidRPr="0050491B" w:rsidRDefault="00617CB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4</w:t>
      </w:r>
      <w:r w:rsidR="0010550E" w:rsidRPr="0050491B">
        <w:rPr>
          <w:rFonts w:ascii="Times New Roman" w:hAnsi="Times New Roman" w:cs="Times New Roman"/>
          <w:b/>
          <w:sz w:val="24"/>
          <w:szCs w:val="24"/>
        </w:rPr>
        <w:t>8</w:t>
      </w:r>
      <w:r w:rsidR="00B6172E"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propisuje </w:t>
      </w:r>
      <w:r w:rsidR="007D7BB7" w:rsidRPr="0050491B">
        <w:rPr>
          <w:rFonts w:ascii="Times New Roman" w:hAnsi="Times New Roman" w:cs="Times New Roman"/>
          <w:sz w:val="24"/>
          <w:szCs w:val="24"/>
        </w:rPr>
        <w:t>da se slobodna mjesta zamjenika državnih odvjetnika popunjavaju sukladno plan</w:t>
      </w:r>
      <w:r w:rsidR="0010550E" w:rsidRPr="0050491B">
        <w:rPr>
          <w:rFonts w:ascii="Times New Roman" w:hAnsi="Times New Roman" w:cs="Times New Roman"/>
          <w:sz w:val="24"/>
          <w:szCs w:val="24"/>
        </w:rPr>
        <w:t>u</w:t>
      </w:r>
      <w:r w:rsidR="007D7BB7" w:rsidRPr="0050491B">
        <w:rPr>
          <w:rFonts w:ascii="Times New Roman" w:hAnsi="Times New Roman" w:cs="Times New Roman"/>
          <w:sz w:val="24"/>
          <w:szCs w:val="24"/>
        </w:rPr>
        <w:t xml:space="preserve"> popunjavanja slobodnih zamjeničkih mjesta u svim</w:t>
      </w:r>
      <w:r w:rsidR="0010550E" w:rsidRPr="0050491B">
        <w:rPr>
          <w:rFonts w:ascii="Times New Roman" w:hAnsi="Times New Roman" w:cs="Times New Roman"/>
          <w:sz w:val="24"/>
          <w:szCs w:val="24"/>
        </w:rPr>
        <w:t xml:space="preserve"> </w:t>
      </w:r>
      <w:r w:rsidR="007D7BB7" w:rsidRPr="0050491B">
        <w:rPr>
          <w:rFonts w:ascii="Times New Roman" w:hAnsi="Times New Roman" w:cs="Times New Roman"/>
          <w:sz w:val="24"/>
          <w:szCs w:val="24"/>
        </w:rPr>
        <w:t xml:space="preserve">državnim </w:t>
      </w:r>
      <w:r w:rsidR="007D7BB7" w:rsidRPr="0050491B">
        <w:rPr>
          <w:rFonts w:ascii="Times New Roman" w:hAnsi="Times New Roman" w:cs="Times New Roman"/>
          <w:sz w:val="24"/>
          <w:szCs w:val="24"/>
        </w:rPr>
        <w:lastRenderedPageBreak/>
        <w:t xml:space="preserve">odvjetništvima koji donosi </w:t>
      </w:r>
      <w:r w:rsidRPr="0050491B">
        <w:rPr>
          <w:rFonts w:ascii="Times New Roman" w:hAnsi="Times New Roman" w:cs="Times New Roman"/>
          <w:sz w:val="24"/>
          <w:szCs w:val="24"/>
        </w:rPr>
        <w:t xml:space="preserve">Glavni državni odvjetnik </w:t>
      </w:r>
      <w:r w:rsidR="0010550E" w:rsidRPr="0050491B">
        <w:rPr>
          <w:rFonts w:ascii="Times New Roman" w:hAnsi="Times New Roman" w:cs="Times New Roman"/>
          <w:sz w:val="24"/>
          <w:szCs w:val="24"/>
        </w:rPr>
        <w:t xml:space="preserve">Republike Hrvatske </w:t>
      </w:r>
      <w:r w:rsidR="007D7BB7" w:rsidRPr="0050491B">
        <w:rPr>
          <w:rFonts w:ascii="Times New Roman" w:hAnsi="Times New Roman" w:cs="Times New Roman"/>
          <w:sz w:val="24"/>
          <w:szCs w:val="24"/>
        </w:rPr>
        <w:t>uz prethodnu suglasnost ministra nadležnog za poslove pravosuđa.</w:t>
      </w:r>
    </w:p>
    <w:p w:rsidR="007D7BB7" w:rsidRPr="0050491B" w:rsidRDefault="007D7BB7"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4</w:t>
      </w:r>
      <w:r w:rsidR="0010550E" w:rsidRPr="0050491B">
        <w:rPr>
          <w:rFonts w:ascii="Times New Roman" w:hAnsi="Times New Roman" w:cs="Times New Roman"/>
          <w:b/>
          <w:sz w:val="24"/>
          <w:szCs w:val="24"/>
        </w:rPr>
        <w:t>9</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propisuje se </w:t>
      </w:r>
      <w:r w:rsidR="0010550E" w:rsidRPr="0050491B">
        <w:rPr>
          <w:rFonts w:ascii="Times New Roman" w:hAnsi="Times New Roman" w:cs="Times New Roman"/>
          <w:sz w:val="24"/>
          <w:szCs w:val="24"/>
        </w:rPr>
        <w:t>da u</w:t>
      </w:r>
      <w:r w:rsidR="002A4BF1" w:rsidRPr="0050491B">
        <w:rPr>
          <w:rFonts w:ascii="Times New Roman" w:hAnsi="Times New Roman" w:cs="Times New Roman"/>
          <w:sz w:val="24"/>
          <w:szCs w:val="24"/>
        </w:rPr>
        <w:t xml:space="preserve"> postupk</w:t>
      </w:r>
      <w:r w:rsidR="0010550E" w:rsidRPr="0050491B">
        <w:rPr>
          <w:rFonts w:ascii="Times New Roman" w:hAnsi="Times New Roman" w:cs="Times New Roman"/>
          <w:sz w:val="24"/>
          <w:szCs w:val="24"/>
        </w:rPr>
        <w:t xml:space="preserve">u </w:t>
      </w:r>
      <w:r w:rsidR="00962B88" w:rsidRPr="0050491B">
        <w:rPr>
          <w:rFonts w:ascii="Times New Roman" w:hAnsi="Times New Roman" w:cs="Times New Roman"/>
          <w:sz w:val="24"/>
          <w:szCs w:val="24"/>
        </w:rPr>
        <w:t>popun</w:t>
      </w:r>
      <w:r w:rsidR="0010550E" w:rsidRPr="0050491B">
        <w:rPr>
          <w:rFonts w:ascii="Times New Roman" w:hAnsi="Times New Roman" w:cs="Times New Roman"/>
          <w:sz w:val="24"/>
          <w:szCs w:val="24"/>
        </w:rPr>
        <w:t>e</w:t>
      </w:r>
      <w:r w:rsidR="00962B88" w:rsidRPr="0050491B">
        <w:rPr>
          <w:rFonts w:ascii="Times New Roman" w:hAnsi="Times New Roman" w:cs="Times New Roman"/>
          <w:sz w:val="24"/>
          <w:szCs w:val="24"/>
        </w:rPr>
        <w:t xml:space="preserve"> slobodnih mjesta zamjenika državnih odvjetnika </w:t>
      </w:r>
      <w:r w:rsidR="0010550E" w:rsidRPr="0050491B">
        <w:rPr>
          <w:rFonts w:ascii="Times New Roman" w:hAnsi="Times New Roman" w:cs="Times New Roman"/>
          <w:sz w:val="24"/>
          <w:szCs w:val="24"/>
        </w:rPr>
        <w:t xml:space="preserve">prednost ima popuna </w:t>
      </w:r>
      <w:r w:rsidR="00962B88" w:rsidRPr="0050491B">
        <w:rPr>
          <w:rFonts w:ascii="Times New Roman" w:hAnsi="Times New Roman" w:cs="Times New Roman"/>
          <w:sz w:val="24"/>
          <w:szCs w:val="24"/>
        </w:rPr>
        <w:t>trajnim premještajem</w:t>
      </w:r>
      <w:r w:rsidR="0010550E" w:rsidRPr="0050491B">
        <w:rPr>
          <w:rFonts w:ascii="Times New Roman" w:hAnsi="Times New Roman" w:cs="Times New Roman"/>
          <w:sz w:val="24"/>
          <w:szCs w:val="24"/>
        </w:rPr>
        <w:t>,</w:t>
      </w:r>
      <w:r w:rsidR="00962B88" w:rsidRPr="0050491B">
        <w:rPr>
          <w:rFonts w:ascii="Times New Roman" w:hAnsi="Times New Roman" w:cs="Times New Roman"/>
          <w:sz w:val="24"/>
          <w:szCs w:val="24"/>
        </w:rPr>
        <w:t xml:space="preserve"> i to do najviše 30 %</w:t>
      </w:r>
      <w:r w:rsidR="0010550E" w:rsidRPr="0050491B">
        <w:rPr>
          <w:rFonts w:ascii="Times New Roman" w:hAnsi="Times New Roman" w:cs="Times New Roman"/>
          <w:sz w:val="24"/>
          <w:szCs w:val="24"/>
        </w:rPr>
        <w:t xml:space="preserve"> slobodnih mjesta zamjenika državnih odvjetnika predviđenih planom</w:t>
      </w:r>
      <w:r w:rsidR="00962B88" w:rsidRPr="0050491B">
        <w:rPr>
          <w:rFonts w:ascii="Times New Roman" w:hAnsi="Times New Roman" w:cs="Times New Roman"/>
          <w:sz w:val="24"/>
          <w:szCs w:val="24"/>
        </w:rPr>
        <w:t>.</w:t>
      </w:r>
      <w:r w:rsidR="0010550E" w:rsidRPr="0050491B">
        <w:rPr>
          <w:rFonts w:ascii="Times New Roman" w:hAnsi="Times New Roman" w:cs="Times New Roman"/>
          <w:sz w:val="24"/>
          <w:szCs w:val="24"/>
        </w:rPr>
        <w:t xml:space="preserve"> Člankom se propisuje postupak trajnog premještaja.</w:t>
      </w:r>
    </w:p>
    <w:p w:rsidR="00962B88" w:rsidRPr="0050491B" w:rsidRDefault="0010550E"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50</w:t>
      </w:r>
      <w:r w:rsidR="00962B88" w:rsidRPr="0050491B">
        <w:rPr>
          <w:rFonts w:ascii="Times New Roman" w:hAnsi="Times New Roman" w:cs="Times New Roman"/>
          <w:b/>
          <w:sz w:val="24"/>
          <w:szCs w:val="24"/>
        </w:rPr>
        <w:t>.</w:t>
      </w:r>
      <w:r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Pr="0050491B">
        <w:rPr>
          <w:rFonts w:ascii="Times New Roman" w:hAnsi="Times New Roman" w:cs="Times New Roman"/>
          <w:sz w:val="24"/>
          <w:szCs w:val="24"/>
        </w:rPr>
        <w:t xml:space="preserve"> </w:t>
      </w:r>
      <w:r w:rsidR="00962B88" w:rsidRPr="0050491B">
        <w:rPr>
          <w:rFonts w:ascii="Times New Roman" w:hAnsi="Times New Roman" w:cs="Times New Roman"/>
          <w:sz w:val="24"/>
          <w:szCs w:val="24"/>
        </w:rPr>
        <w:t xml:space="preserve">ovim člankom propisuje se </w:t>
      </w:r>
      <w:r w:rsidR="002A4BF1" w:rsidRPr="0050491B">
        <w:rPr>
          <w:rFonts w:ascii="Times New Roman" w:hAnsi="Times New Roman" w:cs="Times New Roman"/>
          <w:sz w:val="24"/>
          <w:szCs w:val="24"/>
        </w:rPr>
        <w:t>premještaj zamjenika državnih odvjetnika u slučaj</w:t>
      </w:r>
      <w:r w:rsidRPr="0050491B">
        <w:rPr>
          <w:rFonts w:ascii="Times New Roman" w:hAnsi="Times New Roman" w:cs="Times New Roman"/>
          <w:sz w:val="24"/>
          <w:szCs w:val="24"/>
        </w:rPr>
        <w:t>u</w:t>
      </w:r>
      <w:r w:rsidR="002A4BF1" w:rsidRPr="0050491B">
        <w:rPr>
          <w:rFonts w:ascii="Times New Roman" w:hAnsi="Times New Roman" w:cs="Times New Roman"/>
          <w:sz w:val="24"/>
          <w:szCs w:val="24"/>
        </w:rPr>
        <w:t xml:space="preserve"> ukidanja i preustroja (spajanje, pripajanje i razdvajanje) državnih odvjetništava</w:t>
      </w:r>
      <w:r w:rsidRPr="0050491B">
        <w:rPr>
          <w:rFonts w:ascii="Times New Roman" w:hAnsi="Times New Roman" w:cs="Times New Roman"/>
          <w:sz w:val="24"/>
          <w:szCs w:val="24"/>
        </w:rPr>
        <w:t>, protiv koje je odluke zaštita osigurana mogućnošću pokretanja upravnog spora</w:t>
      </w:r>
      <w:r w:rsidR="002A4BF1" w:rsidRPr="0050491B">
        <w:rPr>
          <w:rFonts w:ascii="Times New Roman" w:hAnsi="Times New Roman" w:cs="Times New Roman"/>
          <w:sz w:val="24"/>
          <w:szCs w:val="24"/>
        </w:rPr>
        <w:t>.</w:t>
      </w:r>
    </w:p>
    <w:p w:rsidR="002A4BF1" w:rsidRPr="0050491B" w:rsidRDefault="002A4BF1"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0010550E" w:rsidRPr="0050491B">
        <w:rPr>
          <w:rFonts w:ascii="Times New Roman" w:hAnsi="Times New Roman" w:cs="Times New Roman"/>
          <w:b/>
          <w:sz w:val="24"/>
          <w:szCs w:val="24"/>
        </w:rPr>
        <w:t>1</w:t>
      </w:r>
      <w:r w:rsidRPr="0050491B">
        <w:rPr>
          <w:rFonts w:ascii="Times New Roman" w:hAnsi="Times New Roman" w:cs="Times New Roman"/>
          <w:b/>
          <w:sz w:val="24"/>
          <w:szCs w:val="24"/>
        </w:rPr>
        <w:t xml:space="preserve">. </w:t>
      </w:r>
      <w:r w:rsidR="002F10BA" w:rsidRPr="0050491B">
        <w:rPr>
          <w:rFonts w:ascii="Times New Roman" w:hAnsi="Times New Roman" w:cs="Times New Roman"/>
          <w:b/>
          <w:sz w:val="24"/>
          <w:szCs w:val="24"/>
        </w:rPr>
        <w:t>–</w:t>
      </w:r>
      <w:r w:rsidR="0010550E" w:rsidRPr="0050491B">
        <w:rPr>
          <w:rFonts w:ascii="Times New Roman" w:hAnsi="Times New Roman" w:cs="Times New Roman"/>
          <w:b/>
          <w:sz w:val="24"/>
          <w:szCs w:val="24"/>
        </w:rPr>
        <w:t xml:space="preserve"> </w:t>
      </w:r>
      <w:r w:rsidRPr="0050491B">
        <w:rPr>
          <w:rFonts w:ascii="Times New Roman" w:hAnsi="Times New Roman" w:cs="Times New Roman"/>
          <w:sz w:val="24"/>
          <w:szCs w:val="24"/>
        </w:rPr>
        <w:t>ovim člankom propisuj</w:t>
      </w:r>
      <w:r w:rsidR="0010550E" w:rsidRPr="0050491B">
        <w:rPr>
          <w:rFonts w:ascii="Times New Roman" w:hAnsi="Times New Roman" w:cs="Times New Roman"/>
          <w:sz w:val="24"/>
          <w:szCs w:val="24"/>
        </w:rPr>
        <w:t>u</w:t>
      </w:r>
      <w:r w:rsidRPr="0050491B">
        <w:rPr>
          <w:rFonts w:ascii="Times New Roman" w:hAnsi="Times New Roman" w:cs="Times New Roman"/>
          <w:sz w:val="24"/>
          <w:szCs w:val="24"/>
        </w:rPr>
        <w:t xml:space="preserve"> se opći i </w:t>
      </w:r>
      <w:r w:rsidR="0010550E" w:rsidRPr="0050491B">
        <w:rPr>
          <w:rFonts w:ascii="Times New Roman" w:hAnsi="Times New Roman" w:cs="Times New Roman"/>
          <w:sz w:val="24"/>
          <w:szCs w:val="24"/>
        </w:rPr>
        <w:t xml:space="preserve">posebni </w:t>
      </w:r>
      <w:r w:rsidRPr="0050491B">
        <w:rPr>
          <w:rFonts w:ascii="Times New Roman" w:hAnsi="Times New Roman" w:cs="Times New Roman"/>
          <w:sz w:val="24"/>
          <w:szCs w:val="24"/>
        </w:rPr>
        <w:t>uvjeti za imenovanje zamjenika državnih odvjetnika.</w:t>
      </w:r>
    </w:p>
    <w:p w:rsidR="002A4BF1" w:rsidRPr="0050491B" w:rsidRDefault="002A4BF1"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0010550E" w:rsidRPr="0050491B">
        <w:rPr>
          <w:rFonts w:ascii="Times New Roman" w:hAnsi="Times New Roman" w:cs="Times New Roman"/>
          <w:b/>
          <w:sz w:val="24"/>
          <w:szCs w:val="24"/>
        </w:rPr>
        <w:t>2</w:t>
      </w:r>
      <w:r w:rsidRPr="0050491B">
        <w:rPr>
          <w:rFonts w:ascii="Times New Roman" w:hAnsi="Times New Roman" w:cs="Times New Roman"/>
          <w:b/>
          <w:sz w:val="24"/>
          <w:szCs w:val="24"/>
        </w:rPr>
        <w:t>.</w:t>
      </w:r>
      <w:r w:rsidR="0010550E" w:rsidRPr="0050491B">
        <w:rPr>
          <w:rFonts w:ascii="Times New Roman" w:hAnsi="Times New Roman" w:cs="Times New Roman"/>
          <w:b/>
          <w:sz w:val="24"/>
          <w:szCs w:val="24"/>
        </w:rPr>
        <w:t xml:space="preserve"> </w:t>
      </w:r>
      <w:r w:rsidR="002F10BA" w:rsidRPr="0050491B">
        <w:rPr>
          <w:rFonts w:ascii="Times New Roman" w:hAnsi="Times New Roman" w:cs="Times New Roman"/>
          <w:sz w:val="24"/>
          <w:szCs w:val="24"/>
        </w:rPr>
        <w:t>–</w:t>
      </w:r>
      <w:r w:rsidR="0010550E" w:rsidRPr="0050491B">
        <w:rPr>
          <w:rFonts w:ascii="Times New Roman" w:hAnsi="Times New Roman" w:cs="Times New Roman"/>
          <w:sz w:val="24"/>
          <w:szCs w:val="24"/>
        </w:rPr>
        <w:t xml:space="preserve"> </w:t>
      </w:r>
      <w:r w:rsidRPr="0050491B">
        <w:rPr>
          <w:rFonts w:ascii="Times New Roman" w:hAnsi="Times New Roman" w:cs="Times New Roman"/>
          <w:sz w:val="24"/>
          <w:szCs w:val="24"/>
        </w:rPr>
        <w:t>ovim člankom propisuj</w:t>
      </w:r>
      <w:r w:rsidR="000E6C49" w:rsidRPr="0050491B">
        <w:rPr>
          <w:rFonts w:ascii="Times New Roman" w:hAnsi="Times New Roman" w:cs="Times New Roman"/>
          <w:sz w:val="24"/>
          <w:szCs w:val="24"/>
        </w:rPr>
        <w:t>u</w:t>
      </w:r>
      <w:r w:rsidRPr="0050491B">
        <w:rPr>
          <w:rFonts w:ascii="Times New Roman" w:hAnsi="Times New Roman" w:cs="Times New Roman"/>
          <w:sz w:val="24"/>
          <w:szCs w:val="24"/>
        </w:rPr>
        <w:t xml:space="preserve"> se</w:t>
      </w:r>
      <w:r w:rsidR="00134300" w:rsidRPr="0050491B">
        <w:rPr>
          <w:rFonts w:ascii="Times New Roman" w:hAnsi="Times New Roman" w:cs="Times New Roman"/>
          <w:sz w:val="24"/>
          <w:szCs w:val="24"/>
        </w:rPr>
        <w:t xml:space="preserve"> </w:t>
      </w:r>
      <w:r w:rsidR="0010550E" w:rsidRPr="0050491B">
        <w:rPr>
          <w:rFonts w:ascii="Times New Roman" w:hAnsi="Times New Roman" w:cs="Times New Roman"/>
          <w:sz w:val="24"/>
          <w:szCs w:val="24"/>
        </w:rPr>
        <w:t xml:space="preserve">posebni </w:t>
      </w:r>
      <w:r w:rsidR="00134300" w:rsidRPr="0050491B">
        <w:rPr>
          <w:rFonts w:ascii="Times New Roman" w:hAnsi="Times New Roman" w:cs="Times New Roman"/>
          <w:sz w:val="24"/>
          <w:szCs w:val="24"/>
        </w:rPr>
        <w:t xml:space="preserve">uvjeti za </w:t>
      </w:r>
      <w:r w:rsidR="00F3584E" w:rsidRPr="0050491B">
        <w:rPr>
          <w:rFonts w:ascii="Times New Roman" w:hAnsi="Times New Roman" w:cs="Times New Roman"/>
          <w:sz w:val="24"/>
          <w:szCs w:val="24"/>
        </w:rPr>
        <w:t xml:space="preserve">imenovanje </w:t>
      </w:r>
      <w:r w:rsidR="00134300" w:rsidRPr="0050491B">
        <w:rPr>
          <w:rFonts w:ascii="Times New Roman" w:hAnsi="Times New Roman" w:cs="Times New Roman"/>
          <w:sz w:val="24"/>
          <w:szCs w:val="24"/>
        </w:rPr>
        <w:t xml:space="preserve">zamjenika </w:t>
      </w:r>
      <w:r w:rsidR="0010550E" w:rsidRPr="0050491B">
        <w:rPr>
          <w:rFonts w:ascii="Times New Roman" w:hAnsi="Times New Roman" w:cs="Times New Roman"/>
          <w:sz w:val="24"/>
          <w:szCs w:val="24"/>
        </w:rPr>
        <w:t xml:space="preserve">općinskih i županijskih </w:t>
      </w:r>
      <w:r w:rsidR="00134300" w:rsidRPr="0050491B">
        <w:rPr>
          <w:rFonts w:ascii="Times New Roman" w:hAnsi="Times New Roman" w:cs="Times New Roman"/>
          <w:sz w:val="24"/>
          <w:szCs w:val="24"/>
        </w:rPr>
        <w:t>državn</w:t>
      </w:r>
      <w:r w:rsidR="00CD6F5A" w:rsidRPr="0050491B">
        <w:rPr>
          <w:rFonts w:ascii="Times New Roman" w:hAnsi="Times New Roman" w:cs="Times New Roman"/>
          <w:sz w:val="24"/>
          <w:szCs w:val="24"/>
        </w:rPr>
        <w:t>ih</w:t>
      </w:r>
      <w:r w:rsidR="00134300" w:rsidRPr="0050491B">
        <w:rPr>
          <w:rFonts w:ascii="Times New Roman" w:hAnsi="Times New Roman" w:cs="Times New Roman"/>
          <w:sz w:val="24"/>
          <w:szCs w:val="24"/>
        </w:rPr>
        <w:t xml:space="preserve"> odvjetnika </w:t>
      </w:r>
      <w:r w:rsidR="00CD6F5A" w:rsidRPr="0050491B">
        <w:rPr>
          <w:rFonts w:ascii="Times New Roman" w:hAnsi="Times New Roman" w:cs="Times New Roman"/>
          <w:sz w:val="24"/>
          <w:szCs w:val="24"/>
        </w:rPr>
        <w:t xml:space="preserve">te za zamjenika </w:t>
      </w:r>
      <w:r w:rsidR="0031029C" w:rsidRPr="0050491B">
        <w:rPr>
          <w:rFonts w:ascii="Times New Roman" w:hAnsi="Times New Roman" w:cs="Times New Roman"/>
          <w:sz w:val="24"/>
          <w:szCs w:val="24"/>
        </w:rPr>
        <w:t xml:space="preserve">Glavnog </w:t>
      </w:r>
      <w:r w:rsidR="00CD6F5A" w:rsidRPr="0050491B">
        <w:rPr>
          <w:rFonts w:ascii="Times New Roman" w:hAnsi="Times New Roman" w:cs="Times New Roman"/>
          <w:sz w:val="24"/>
          <w:szCs w:val="24"/>
        </w:rPr>
        <w:t>državnog odvjetnika Republike Hrvatske.</w:t>
      </w:r>
      <w:r w:rsidR="0031029C" w:rsidRPr="0050491B">
        <w:rPr>
          <w:rFonts w:ascii="Times New Roman" w:hAnsi="Times New Roman" w:cs="Times New Roman"/>
          <w:sz w:val="24"/>
          <w:szCs w:val="24"/>
        </w:rPr>
        <w:t xml:space="preserve"> </w:t>
      </w:r>
      <w:r w:rsidR="006B721E" w:rsidRPr="0050491B">
        <w:rPr>
          <w:rFonts w:ascii="Times New Roman" w:hAnsi="Times New Roman" w:cs="Times New Roman"/>
          <w:sz w:val="24"/>
          <w:szCs w:val="24"/>
        </w:rPr>
        <w:t>U</w:t>
      </w:r>
      <w:r w:rsidR="0031029C" w:rsidRPr="0050491B">
        <w:rPr>
          <w:rFonts w:ascii="Times New Roman" w:hAnsi="Times New Roman" w:cs="Times New Roman"/>
          <w:sz w:val="24"/>
          <w:szCs w:val="24"/>
        </w:rPr>
        <w:t xml:space="preserve"> odnosu na trenutno važeći tekst Zakona o državnom odvjetništvu propisuju se </w:t>
      </w:r>
      <w:r w:rsidR="00CE034C" w:rsidRPr="0050491B">
        <w:rPr>
          <w:rFonts w:ascii="Times New Roman" w:hAnsi="Times New Roman" w:cs="Times New Roman"/>
          <w:sz w:val="24"/>
          <w:szCs w:val="24"/>
        </w:rPr>
        <w:t>stroži uvjeti za imenovanje zamjenika županijskih državnih odvjetnika (10 umjesto 8 godina obnašanja dužnosti).</w:t>
      </w:r>
    </w:p>
    <w:p w:rsidR="008B6CE0" w:rsidRPr="0050491B" w:rsidRDefault="005B1409"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0031029C" w:rsidRPr="0050491B">
        <w:rPr>
          <w:rFonts w:ascii="Times New Roman" w:hAnsi="Times New Roman" w:cs="Times New Roman"/>
          <w:b/>
          <w:sz w:val="24"/>
          <w:szCs w:val="24"/>
        </w:rPr>
        <w:t>3</w:t>
      </w:r>
      <w:r w:rsidRPr="0050491B">
        <w:rPr>
          <w:rFonts w:ascii="Times New Roman" w:hAnsi="Times New Roman" w:cs="Times New Roman"/>
          <w:b/>
          <w:sz w:val="24"/>
          <w:szCs w:val="24"/>
        </w:rPr>
        <w:t xml:space="preserve">. – </w:t>
      </w:r>
      <w:r w:rsidR="000021E8" w:rsidRPr="0050491B">
        <w:rPr>
          <w:rFonts w:ascii="Times New Roman" w:hAnsi="Times New Roman" w:cs="Times New Roman"/>
          <w:sz w:val="24"/>
          <w:szCs w:val="24"/>
        </w:rPr>
        <w:t>ovim člankom</w:t>
      </w:r>
      <w:r w:rsidR="0031029C" w:rsidRPr="0050491B">
        <w:rPr>
          <w:rFonts w:ascii="Times New Roman" w:hAnsi="Times New Roman" w:cs="Times New Roman"/>
          <w:sz w:val="24"/>
          <w:szCs w:val="24"/>
        </w:rPr>
        <w:t xml:space="preserve"> </w:t>
      </w:r>
      <w:r w:rsidR="000021E8" w:rsidRPr="0050491B">
        <w:rPr>
          <w:rFonts w:ascii="Times New Roman" w:hAnsi="Times New Roman" w:cs="Times New Roman"/>
          <w:sz w:val="24"/>
          <w:szCs w:val="24"/>
        </w:rPr>
        <w:t>propisuju se prava pripadnika nacionalnih manjina sukladno odredbama Ustavnog zakona o pravima nacionalnih manjina.</w:t>
      </w:r>
    </w:p>
    <w:p w:rsidR="009B1DED"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0031029C" w:rsidRPr="0050491B">
        <w:rPr>
          <w:rFonts w:ascii="Times New Roman" w:hAnsi="Times New Roman" w:cs="Times New Roman"/>
          <w:b/>
          <w:sz w:val="24"/>
          <w:szCs w:val="24"/>
        </w:rPr>
        <w:t>4</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propisuj</w:t>
      </w:r>
      <w:r w:rsidR="00451E61" w:rsidRPr="0050491B">
        <w:rPr>
          <w:rFonts w:ascii="Times New Roman" w:hAnsi="Times New Roman" w:cs="Times New Roman"/>
          <w:sz w:val="24"/>
          <w:szCs w:val="24"/>
        </w:rPr>
        <w:t>e</w:t>
      </w:r>
      <w:r w:rsidRPr="0050491B">
        <w:rPr>
          <w:rFonts w:ascii="Times New Roman" w:hAnsi="Times New Roman" w:cs="Times New Roman"/>
          <w:sz w:val="24"/>
          <w:szCs w:val="24"/>
        </w:rPr>
        <w:t xml:space="preserve"> se</w:t>
      </w:r>
      <w:r w:rsidR="00451E61" w:rsidRPr="0050491B">
        <w:rPr>
          <w:rFonts w:ascii="Times New Roman" w:hAnsi="Times New Roman" w:cs="Times New Roman"/>
          <w:sz w:val="24"/>
          <w:szCs w:val="24"/>
        </w:rPr>
        <w:t xml:space="preserve"> </w:t>
      </w:r>
      <w:r w:rsidR="0031029C" w:rsidRPr="0050491B">
        <w:rPr>
          <w:rFonts w:ascii="Times New Roman" w:hAnsi="Times New Roman" w:cs="Times New Roman"/>
          <w:sz w:val="24"/>
          <w:szCs w:val="24"/>
        </w:rPr>
        <w:t xml:space="preserve">poseban </w:t>
      </w:r>
      <w:r w:rsidR="00451E61" w:rsidRPr="0050491B">
        <w:rPr>
          <w:rFonts w:ascii="Times New Roman" w:hAnsi="Times New Roman" w:cs="Times New Roman"/>
          <w:sz w:val="24"/>
          <w:szCs w:val="24"/>
        </w:rPr>
        <w:t>uvjet za napredovanje zamjenika državnog odvjetn</w:t>
      </w:r>
      <w:r w:rsidR="0031029C" w:rsidRPr="0050491B">
        <w:rPr>
          <w:rFonts w:ascii="Times New Roman" w:hAnsi="Times New Roman" w:cs="Times New Roman"/>
          <w:sz w:val="24"/>
          <w:szCs w:val="24"/>
        </w:rPr>
        <w:t>ika u više državno odvjetništvo, a to je najmanje ocjena „uspješno obnaša dužnost“.</w:t>
      </w:r>
    </w:p>
    <w:p w:rsidR="00796072" w:rsidRPr="0050491B" w:rsidRDefault="00451E61"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0031029C" w:rsidRPr="0050491B">
        <w:rPr>
          <w:rFonts w:ascii="Times New Roman" w:hAnsi="Times New Roman" w:cs="Times New Roman"/>
          <w:b/>
          <w:sz w:val="24"/>
          <w:szCs w:val="24"/>
        </w:rPr>
        <w:t>5</w:t>
      </w:r>
      <w:r w:rsidRPr="0050491B">
        <w:rPr>
          <w:rFonts w:ascii="Times New Roman" w:hAnsi="Times New Roman" w:cs="Times New Roman"/>
          <w:sz w:val="24"/>
          <w:szCs w:val="24"/>
        </w:rPr>
        <w:t>. –  ovim člankom propisuje se obveza državnog odvjetnika da obavijesti Glavnog državnog odvjetnika R</w:t>
      </w:r>
      <w:r w:rsidR="0031029C" w:rsidRPr="0050491B">
        <w:rPr>
          <w:rFonts w:ascii="Times New Roman" w:hAnsi="Times New Roman" w:cs="Times New Roman"/>
          <w:sz w:val="24"/>
          <w:szCs w:val="24"/>
        </w:rPr>
        <w:t xml:space="preserve">epublike </w:t>
      </w:r>
      <w:r w:rsidRPr="0050491B">
        <w:rPr>
          <w:rFonts w:ascii="Times New Roman" w:hAnsi="Times New Roman" w:cs="Times New Roman"/>
          <w:sz w:val="24"/>
          <w:szCs w:val="24"/>
        </w:rPr>
        <w:t>H</w:t>
      </w:r>
      <w:r w:rsidR="0031029C" w:rsidRPr="0050491B">
        <w:rPr>
          <w:rFonts w:ascii="Times New Roman" w:hAnsi="Times New Roman" w:cs="Times New Roman"/>
          <w:sz w:val="24"/>
          <w:szCs w:val="24"/>
        </w:rPr>
        <w:t>rvatske</w:t>
      </w:r>
      <w:r w:rsidRPr="0050491B">
        <w:rPr>
          <w:rFonts w:ascii="Times New Roman" w:hAnsi="Times New Roman" w:cs="Times New Roman"/>
          <w:sz w:val="24"/>
          <w:szCs w:val="24"/>
        </w:rPr>
        <w:t xml:space="preserve"> o potrebi za </w:t>
      </w:r>
      <w:r w:rsidR="00796072" w:rsidRPr="0050491B">
        <w:rPr>
          <w:rFonts w:ascii="Times New Roman" w:hAnsi="Times New Roman" w:cs="Times New Roman"/>
          <w:sz w:val="24"/>
          <w:szCs w:val="24"/>
        </w:rPr>
        <w:t>imenovanjem</w:t>
      </w:r>
      <w:r w:rsidRPr="0050491B">
        <w:rPr>
          <w:rFonts w:ascii="Times New Roman" w:hAnsi="Times New Roman" w:cs="Times New Roman"/>
          <w:sz w:val="24"/>
          <w:szCs w:val="24"/>
        </w:rPr>
        <w:t xml:space="preserve"> zamjenika </w:t>
      </w:r>
      <w:r w:rsidR="00796072" w:rsidRPr="0050491B">
        <w:rPr>
          <w:rFonts w:ascii="Times New Roman" w:hAnsi="Times New Roman" w:cs="Times New Roman"/>
          <w:sz w:val="24"/>
          <w:szCs w:val="24"/>
        </w:rPr>
        <w:t>državnog odvjetnika te se propisuje način objave oglasa o popunjavanju slobodnih mjesta zamjenika državnog odvjetnika.</w:t>
      </w:r>
    </w:p>
    <w:p w:rsidR="00451E61" w:rsidRPr="0050491B" w:rsidRDefault="00796072"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0031029C" w:rsidRPr="0050491B">
        <w:rPr>
          <w:rFonts w:ascii="Times New Roman" w:hAnsi="Times New Roman" w:cs="Times New Roman"/>
          <w:b/>
          <w:sz w:val="24"/>
          <w:szCs w:val="24"/>
        </w:rPr>
        <w:t>6</w:t>
      </w:r>
      <w:r w:rsidRPr="0050491B">
        <w:rPr>
          <w:rFonts w:ascii="Times New Roman" w:hAnsi="Times New Roman" w:cs="Times New Roman"/>
          <w:b/>
          <w:sz w:val="24"/>
          <w:szCs w:val="24"/>
        </w:rPr>
        <w:t>.</w:t>
      </w:r>
      <w:r w:rsidR="0031029C" w:rsidRPr="0050491B">
        <w:rPr>
          <w:rFonts w:ascii="Times New Roman" w:hAnsi="Times New Roman" w:cs="Times New Roman"/>
          <w:b/>
          <w:sz w:val="24"/>
          <w:szCs w:val="24"/>
        </w:rPr>
        <w:t xml:space="preserve"> </w:t>
      </w:r>
      <w:r w:rsidRPr="0050491B">
        <w:rPr>
          <w:rFonts w:ascii="Times New Roman" w:hAnsi="Times New Roman" w:cs="Times New Roman"/>
          <w:sz w:val="24"/>
          <w:szCs w:val="24"/>
        </w:rPr>
        <w:t>–ovim člankom propisuje se postupak imenovanja zamjenika općinskog državnog odvjetnika</w:t>
      </w:r>
      <w:r w:rsidR="0031029C" w:rsidRPr="0050491B">
        <w:rPr>
          <w:rFonts w:ascii="Times New Roman" w:hAnsi="Times New Roman" w:cs="Times New Roman"/>
          <w:sz w:val="24"/>
          <w:szCs w:val="24"/>
        </w:rPr>
        <w:t xml:space="preserve"> </w:t>
      </w:r>
      <w:r w:rsidR="0002661B" w:rsidRPr="0050491B">
        <w:rPr>
          <w:rFonts w:ascii="Times New Roman" w:hAnsi="Times New Roman" w:cs="Times New Roman"/>
          <w:sz w:val="24"/>
          <w:szCs w:val="24"/>
        </w:rPr>
        <w:t>iz reda kandidata koji su završili Državnu školu za pravosudne dužnosnike, u kojem se postupku u obzir uzima završna ocjena u Školi te razgovor pred Vijećem. Člankom se propisuju i mehanizmi izjednačavanja vrednovanja završnih ocjena postignutih temeljem različitih mjerila.</w:t>
      </w:r>
      <w:r w:rsidR="0031029C" w:rsidRPr="0050491B">
        <w:rPr>
          <w:rFonts w:ascii="Times New Roman" w:hAnsi="Times New Roman" w:cs="Times New Roman"/>
          <w:sz w:val="24"/>
          <w:szCs w:val="24"/>
        </w:rPr>
        <w:t xml:space="preserve"> </w:t>
      </w:r>
      <w:r w:rsidR="0002661B" w:rsidRPr="0050491B">
        <w:rPr>
          <w:rFonts w:ascii="Times New Roman" w:hAnsi="Times New Roman" w:cs="Times New Roman"/>
          <w:sz w:val="24"/>
          <w:szCs w:val="24"/>
        </w:rPr>
        <w:t xml:space="preserve">Na temelju navedenih kriterija utvrđuje se redoslijed kandidata te vrši imenovanje kandidata koji ostvaruju najveći broj bodova. Za </w:t>
      </w:r>
      <w:r w:rsidR="0031029C" w:rsidRPr="0050491B">
        <w:rPr>
          <w:rFonts w:ascii="Times New Roman" w:hAnsi="Times New Roman" w:cs="Times New Roman"/>
          <w:sz w:val="24"/>
          <w:szCs w:val="24"/>
        </w:rPr>
        <w:t xml:space="preserve">navedene </w:t>
      </w:r>
      <w:r w:rsidR="0002661B" w:rsidRPr="0050491B">
        <w:rPr>
          <w:rFonts w:ascii="Times New Roman" w:hAnsi="Times New Roman" w:cs="Times New Roman"/>
          <w:sz w:val="24"/>
          <w:szCs w:val="24"/>
        </w:rPr>
        <w:t xml:space="preserve">kandidate prije imenovanja provodi se psihološko testiranje i sigurnosna provjera, a za </w:t>
      </w:r>
      <w:r w:rsidR="00613ED6" w:rsidRPr="0050491B">
        <w:rPr>
          <w:rFonts w:ascii="Times New Roman" w:hAnsi="Times New Roman" w:cs="Times New Roman"/>
          <w:sz w:val="24"/>
          <w:szCs w:val="24"/>
        </w:rPr>
        <w:t>zamjenika državnog odvjetnika</w:t>
      </w:r>
      <w:r w:rsidR="0002661B" w:rsidRPr="0050491B">
        <w:rPr>
          <w:rFonts w:ascii="Times New Roman" w:hAnsi="Times New Roman" w:cs="Times New Roman"/>
          <w:sz w:val="24"/>
          <w:szCs w:val="24"/>
        </w:rPr>
        <w:t xml:space="preserve"> se ne može imenovati kandidat koji ne zadovolji na psihološkom testiranju i kandidat u odnosu na ko</w:t>
      </w:r>
      <w:r w:rsidR="0031029C" w:rsidRPr="0050491B">
        <w:rPr>
          <w:rFonts w:ascii="Times New Roman" w:hAnsi="Times New Roman" w:cs="Times New Roman"/>
          <w:sz w:val="24"/>
          <w:szCs w:val="24"/>
        </w:rPr>
        <w:t>je</w:t>
      </w:r>
      <w:r w:rsidR="0002661B" w:rsidRPr="0050491B">
        <w:rPr>
          <w:rFonts w:ascii="Times New Roman" w:hAnsi="Times New Roman" w:cs="Times New Roman"/>
          <w:sz w:val="24"/>
          <w:szCs w:val="24"/>
        </w:rPr>
        <w:t>g se utvrdi postojanje sigurnosnih zapreka. Radi objektivizacije i jačanja transparentnosti postupka imenovanja propisan je sadržaj i način vođenja razgovora s kandidatima te je propisano da se Vijeće mora pridržavati redoslijeda kandidata prema ukupnom zbroju postignutih bodova.</w:t>
      </w:r>
    </w:p>
    <w:p w:rsidR="00796072" w:rsidRPr="0050491B" w:rsidRDefault="0002661B"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613ED6" w:rsidRPr="0050491B">
        <w:rPr>
          <w:rFonts w:ascii="Times New Roman" w:hAnsi="Times New Roman" w:cs="Times New Roman"/>
          <w:b/>
          <w:sz w:val="24"/>
          <w:szCs w:val="24"/>
        </w:rPr>
        <w:t>ci</w:t>
      </w:r>
      <w:r w:rsidRPr="0050491B">
        <w:rPr>
          <w:rFonts w:ascii="Times New Roman" w:hAnsi="Times New Roman" w:cs="Times New Roman"/>
          <w:b/>
          <w:sz w:val="24"/>
          <w:szCs w:val="24"/>
        </w:rPr>
        <w:t xml:space="preserve"> 5</w:t>
      </w:r>
      <w:r w:rsidR="0031029C" w:rsidRPr="0050491B">
        <w:rPr>
          <w:rFonts w:ascii="Times New Roman" w:hAnsi="Times New Roman" w:cs="Times New Roman"/>
          <w:b/>
          <w:sz w:val="24"/>
          <w:szCs w:val="24"/>
        </w:rPr>
        <w:t>7</w:t>
      </w:r>
      <w:r w:rsidRPr="0050491B">
        <w:rPr>
          <w:rFonts w:ascii="Times New Roman" w:hAnsi="Times New Roman" w:cs="Times New Roman"/>
          <w:b/>
          <w:sz w:val="24"/>
          <w:szCs w:val="24"/>
        </w:rPr>
        <w:t>.</w:t>
      </w:r>
      <w:r w:rsidR="0031029C" w:rsidRPr="0050491B">
        <w:rPr>
          <w:rFonts w:ascii="Times New Roman" w:hAnsi="Times New Roman" w:cs="Times New Roman"/>
          <w:b/>
          <w:sz w:val="24"/>
          <w:szCs w:val="24"/>
        </w:rPr>
        <w:t xml:space="preserve"> i </w:t>
      </w:r>
      <w:r w:rsidR="00613ED6" w:rsidRPr="0050491B">
        <w:rPr>
          <w:rFonts w:ascii="Times New Roman" w:hAnsi="Times New Roman" w:cs="Times New Roman"/>
          <w:b/>
          <w:sz w:val="24"/>
          <w:szCs w:val="24"/>
        </w:rPr>
        <w:t>5</w:t>
      </w:r>
      <w:r w:rsidR="0031029C" w:rsidRPr="0050491B">
        <w:rPr>
          <w:rFonts w:ascii="Times New Roman" w:hAnsi="Times New Roman" w:cs="Times New Roman"/>
          <w:b/>
          <w:sz w:val="24"/>
          <w:szCs w:val="24"/>
        </w:rPr>
        <w:t>8</w:t>
      </w:r>
      <w:r w:rsidR="00613ED6" w:rsidRPr="0050491B">
        <w:rPr>
          <w:rFonts w:ascii="Times New Roman" w:hAnsi="Times New Roman" w:cs="Times New Roman"/>
          <w:b/>
          <w:sz w:val="24"/>
          <w:szCs w:val="24"/>
        </w:rPr>
        <w:t>.</w:t>
      </w:r>
      <w:r w:rsidR="0031029C" w:rsidRPr="0050491B">
        <w:rPr>
          <w:rFonts w:ascii="Times New Roman" w:hAnsi="Times New Roman" w:cs="Times New Roman"/>
          <w:b/>
          <w:sz w:val="24"/>
          <w:szCs w:val="24"/>
        </w:rPr>
        <w:t xml:space="preserve"> </w:t>
      </w:r>
      <w:r w:rsidRPr="0050491B">
        <w:rPr>
          <w:rFonts w:ascii="Times New Roman" w:hAnsi="Times New Roman" w:cs="Times New Roman"/>
          <w:sz w:val="24"/>
          <w:szCs w:val="24"/>
        </w:rPr>
        <w:t>–</w:t>
      </w:r>
      <w:r w:rsidR="0031029C" w:rsidRPr="0050491B">
        <w:rPr>
          <w:rFonts w:ascii="Times New Roman" w:hAnsi="Times New Roman" w:cs="Times New Roman"/>
          <w:sz w:val="24"/>
          <w:szCs w:val="24"/>
        </w:rPr>
        <w:t xml:space="preserve"> </w:t>
      </w:r>
      <w:r w:rsidRPr="0050491B">
        <w:rPr>
          <w:rFonts w:ascii="Times New Roman" w:hAnsi="Times New Roman" w:cs="Times New Roman"/>
          <w:sz w:val="24"/>
          <w:szCs w:val="24"/>
        </w:rPr>
        <w:t>ovim član</w:t>
      </w:r>
      <w:r w:rsidR="00613ED6" w:rsidRPr="0050491B">
        <w:rPr>
          <w:rFonts w:ascii="Times New Roman" w:hAnsi="Times New Roman" w:cs="Times New Roman"/>
          <w:sz w:val="24"/>
          <w:szCs w:val="24"/>
        </w:rPr>
        <w:t>cima</w:t>
      </w:r>
      <w:r w:rsidRPr="0050491B">
        <w:rPr>
          <w:rFonts w:ascii="Times New Roman" w:hAnsi="Times New Roman" w:cs="Times New Roman"/>
          <w:sz w:val="24"/>
          <w:szCs w:val="24"/>
        </w:rPr>
        <w:t xml:space="preserve"> propisuje se</w:t>
      </w:r>
      <w:r w:rsidR="0031029C" w:rsidRPr="0050491B">
        <w:rPr>
          <w:rFonts w:ascii="Times New Roman" w:hAnsi="Times New Roman" w:cs="Times New Roman"/>
          <w:sz w:val="24"/>
          <w:szCs w:val="24"/>
        </w:rPr>
        <w:t xml:space="preserve"> </w:t>
      </w:r>
      <w:r w:rsidR="00613ED6" w:rsidRPr="0050491B">
        <w:rPr>
          <w:rFonts w:ascii="Times New Roman" w:hAnsi="Times New Roman" w:cs="Times New Roman"/>
          <w:sz w:val="24"/>
          <w:szCs w:val="24"/>
        </w:rPr>
        <w:t>postupak imenovanja</w:t>
      </w:r>
      <w:r w:rsidR="0031029C" w:rsidRPr="0050491B">
        <w:rPr>
          <w:rFonts w:ascii="Times New Roman" w:hAnsi="Times New Roman" w:cs="Times New Roman"/>
          <w:sz w:val="24"/>
          <w:szCs w:val="24"/>
        </w:rPr>
        <w:t xml:space="preserve"> </w:t>
      </w:r>
      <w:r w:rsidR="00613ED6" w:rsidRPr="0050491B">
        <w:rPr>
          <w:rFonts w:ascii="Times New Roman" w:hAnsi="Times New Roman" w:cs="Times New Roman"/>
          <w:sz w:val="24"/>
          <w:szCs w:val="24"/>
        </w:rPr>
        <w:t xml:space="preserve">zamjenika </w:t>
      </w:r>
      <w:r w:rsidR="00967EE3" w:rsidRPr="0050491B">
        <w:rPr>
          <w:rFonts w:ascii="Times New Roman" w:hAnsi="Times New Roman" w:cs="Times New Roman"/>
          <w:sz w:val="24"/>
          <w:szCs w:val="24"/>
        </w:rPr>
        <w:t>u više državno</w:t>
      </w:r>
      <w:r w:rsidR="00613ED6" w:rsidRPr="0050491B">
        <w:rPr>
          <w:rFonts w:ascii="Times New Roman" w:hAnsi="Times New Roman" w:cs="Times New Roman"/>
          <w:sz w:val="24"/>
          <w:szCs w:val="24"/>
        </w:rPr>
        <w:t xml:space="preserve"> odvjetni</w:t>
      </w:r>
      <w:r w:rsidR="00967EE3" w:rsidRPr="0050491B">
        <w:rPr>
          <w:rFonts w:ascii="Times New Roman" w:hAnsi="Times New Roman" w:cs="Times New Roman"/>
          <w:sz w:val="24"/>
          <w:szCs w:val="24"/>
        </w:rPr>
        <w:t xml:space="preserve">štvo. U </w:t>
      </w:r>
      <w:r w:rsidR="00613ED6" w:rsidRPr="0050491B">
        <w:rPr>
          <w:rFonts w:ascii="Times New Roman" w:hAnsi="Times New Roman" w:cs="Times New Roman"/>
          <w:sz w:val="24"/>
          <w:szCs w:val="24"/>
        </w:rPr>
        <w:t xml:space="preserve">postupku </w:t>
      </w:r>
      <w:r w:rsidR="00967EE3" w:rsidRPr="0050491B">
        <w:rPr>
          <w:rFonts w:ascii="Times New Roman" w:hAnsi="Times New Roman" w:cs="Times New Roman"/>
          <w:sz w:val="24"/>
          <w:szCs w:val="24"/>
        </w:rPr>
        <w:t xml:space="preserve">se uzima </w:t>
      </w:r>
      <w:r w:rsidR="00613ED6" w:rsidRPr="0050491B">
        <w:rPr>
          <w:rFonts w:ascii="Times New Roman" w:hAnsi="Times New Roman" w:cs="Times New Roman"/>
          <w:sz w:val="24"/>
          <w:szCs w:val="24"/>
        </w:rPr>
        <w:t xml:space="preserve">u obzir ocjena obnašanja dužnosti </w:t>
      </w:r>
      <w:r w:rsidR="0031029C" w:rsidRPr="0050491B">
        <w:rPr>
          <w:rFonts w:ascii="Times New Roman" w:hAnsi="Times New Roman" w:cs="Times New Roman"/>
          <w:sz w:val="24"/>
          <w:szCs w:val="24"/>
        </w:rPr>
        <w:t xml:space="preserve">te razgovor pred </w:t>
      </w:r>
      <w:r w:rsidR="0031029C" w:rsidRPr="0050491B">
        <w:rPr>
          <w:rFonts w:ascii="Times New Roman" w:hAnsi="Times New Roman" w:cs="Times New Roman"/>
          <w:sz w:val="24"/>
          <w:szCs w:val="24"/>
        </w:rPr>
        <w:lastRenderedPageBreak/>
        <w:t xml:space="preserve">Vijećem </w:t>
      </w:r>
      <w:r w:rsidR="00613ED6" w:rsidRPr="0050491B">
        <w:rPr>
          <w:rFonts w:ascii="Times New Roman" w:hAnsi="Times New Roman" w:cs="Times New Roman"/>
          <w:sz w:val="24"/>
          <w:szCs w:val="24"/>
        </w:rPr>
        <w:t xml:space="preserve">odnosno </w:t>
      </w:r>
      <w:r w:rsidR="0031029C" w:rsidRPr="0050491B">
        <w:rPr>
          <w:rFonts w:ascii="Times New Roman" w:hAnsi="Times New Roman" w:cs="Times New Roman"/>
          <w:sz w:val="24"/>
          <w:szCs w:val="24"/>
        </w:rPr>
        <w:t xml:space="preserve">isključivo ocjena </w:t>
      </w:r>
      <w:r w:rsidR="00967EE3" w:rsidRPr="0050491B">
        <w:rPr>
          <w:rFonts w:ascii="Times New Roman" w:hAnsi="Times New Roman" w:cs="Times New Roman"/>
          <w:sz w:val="24"/>
          <w:szCs w:val="24"/>
        </w:rPr>
        <w:t>razgovora</w:t>
      </w:r>
      <w:r w:rsidR="00613ED6" w:rsidRPr="0050491B">
        <w:rPr>
          <w:rFonts w:ascii="Times New Roman" w:hAnsi="Times New Roman" w:cs="Times New Roman"/>
          <w:sz w:val="24"/>
          <w:szCs w:val="24"/>
        </w:rPr>
        <w:t xml:space="preserve"> </w:t>
      </w:r>
      <w:r w:rsidR="0031029C" w:rsidRPr="0050491B">
        <w:rPr>
          <w:rFonts w:ascii="Times New Roman" w:hAnsi="Times New Roman" w:cs="Times New Roman"/>
          <w:sz w:val="24"/>
          <w:szCs w:val="24"/>
        </w:rPr>
        <w:t xml:space="preserve">pred Vijećem </w:t>
      </w:r>
      <w:r w:rsidR="00613ED6" w:rsidRPr="0050491B">
        <w:rPr>
          <w:rFonts w:ascii="Times New Roman" w:hAnsi="Times New Roman" w:cs="Times New Roman"/>
          <w:sz w:val="24"/>
          <w:szCs w:val="24"/>
        </w:rPr>
        <w:t xml:space="preserve">za kandidate za </w:t>
      </w:r>
      <w:r w:rsidR="00967EE3" w:rsidRPr="0050491B">
        <w:rPr>
          <w:rFonts w:ascii="Times New Roman" w:hAnsi="Times New Roman" w:cs="Times New Roman"/>
          <w:sz w:val="24"/>
          <w:szCs w:val="24"/>
        </w:rPr>
        <w:t xml:space="preserve">zamjenika Glavnog državnog odvjetnika </w:t>
      </w:r>
      <w:r w:rsidR="00613ED6" w:rsidRPr="0050491B">
        <w:rPr>
          <w:rFonts w:ascii="Times New Roman" w:hAnsi="Times New Roman" w:cs="Times New Roman"/>
          <w:sz w:val="24"/>
          <w:szCs w:val="24"/>
        </w:rPr>
        <w:t xml:space="preserve">Republike Hrvatske koji nisu pravosudni dužnosnici. Na temelju navedenih kriterija utvrđuje se redoslijed kandidata te vrši imenovanje kandidata koji ostvaruju najveći broj bodova. Za kandidate za </w:t>
      </w:r>
      <w:r w:rsidR="00967EE3" w:rsidRPr="0050491B">
        <w:rPr>
          <w:rFonts w:ascii="Times New Roman" w:hAnsi="Times New Roman" w:cs="Times New Roman"/>
          <w:sz w:val="24"/>
          <w:szCs w:val="24"/>
        </w:rPr>
        <w:t xml:space="preserve">zamjenika Glavnog državnog odvjetnika Republike Hrvatske </w:t>
      </w:r>
      <w:r w:rsidR="00613ED6" w:rsidRPr="0050491B">
        <w:rPr>
          <w:rFonts w:ascii="Times New Roman" w:hAnsi="Times New Roman" w:cs="Times New Roman"/>
          <w:sz w:val="24"/>
          <w:szCs w:val="24"/>
        </w:rPr>
        <w:t xml:space="preserve">koji nisu pravosudni dužnosnici u ovom se postupku provodi i sigurnosna provjera te se za </w:t>
      </w:r>
      <w:r w:rsidR="00F860DF" w:rsidRPr="0050491B">
        <w:rPr>
          <w:rFonts w:ascii="Times New Roman" w:hAnsi="Times New Roman" w:cs="Times New Roman"/>
          <w:sz w:val="24"/>
          <w:szCs w:val="24"/>
        </w:rPr>
        <w:t>zamjenika državnog odvjetnika</w:t>
      </w:r>
      <w:r w:rsidR="00613ED6" w:rsidRPr="0050491B">
        <w:rPr>
          <w:rFonts w:ascii="Times New Roman" w:hAnsi="Times New Roman" w:cs="Times New Roman"/>
          <w:sz w:val="24"/>
          <w:szCs w:val="24"/>
        </w:rPr>
        <w:t xml:space="preserve"> ne može imenovati kandidat u odnosu na kog se utvrdi postojanje sigurnosnih zapreka. Radi objektivizacije i jačanja transparentnosti postupka imenovanja propisan je sadržaj i način vođenja razgovora s kandidatima te je propisano da se Vijeće mora pridržavati redoslijeda kandidata prema ukupnom zbroju postignutih bodova.</w:t>
      </w:r>
    </w:p>
    <w:p w:rsidR="00C752BB" w:rsidRPr="0050491B" w:rsidRDefault="00967EE3"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5</w:t>
      </w:r>
      <w:r w:rsidR="0031029C" w:rsidRPr="0050491B">
        <w:rPr>
          <w:rFonts w:ascii="Times New Roman" w:hAnsi="Times New Roman" w:cs="Times New Roman"/>
          <w:b/>
          <w:sz w:val="24"/>
          <w:szCs w:val="24"/>
        </w:rPr>
        <w:t>9</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w:t>
      </w:r>
      <w:r w:rsidR="00C752BB" w:rsidRPr="0050491B">
        <w:rPr>
          <w:rFonts w:ascii="Times New Roman" w:hAnsi="Times New Roman" w:cs="Times New Roman"/>
          <w:sz w:val="24"/>
          <w:szCs w:val="24"/>
        </w:rPr>
        <w:t>ovim člankom propisuje se</w:t>
      </w:r>
      <w:r w:rsidR="0031029C" w:rsidRPr="0050491B">
        <w:rPr>
          <w:rFonts w:ascii="Times New Roman" w:hAnsi="Times New Roman" w:cs="Times New Roman"/>
          <w:sz w:val="24"/>
          <w:szCs w:val="24"/>
        </w:rPr>
        <w:t xml:space="preserve"> </w:t>
      </w:r>
      <w:r w:rsidR="00C752BB" w:rsidRPr="0050491B">
        <w:rPr>
          <w:rFonts w:ascii="Times New Roman" w:hAnsi="Times New Roman" w:cs="Times New Roman"/>
          <w:sz w:val="24"/>
          <w:szCs w:val="24"/>
        </w:rPr>
        <w:t>postupak pribavljanja mišljenja</w:t>
      </w:r>
      <w:r w:rsidR="0031029C" w:rsidRPr="0050491B">
        <w:rPr>
          <w:rFonts w:ascii="Times New Roman" w:hAnsi="Times New Roman" w:cs="Times New Roman"/>
          <w:sz w:val="24"/>
          <w:szCs w:val="24"/>
        </w:rPr>
        <w:t xml:space="preserve"> u postupku imenovanja zamjenika državnih odvjetnika, u kom će V</w:t>
      </w:r>
      <w:r w:rsidR="00C752BB" w:rsidRPr="0050491B">
        <w:rPr>
          <w:rFonts w:ascii="Times New Roman" w:hAnsi="Times New Roman" w:cs="Times New Roman"/>
          <w:sz w:val="24"/>
          <w:szCs w:val="24"/>
        </w:rPr>
        <w:t>ijeće zatražiti mišljenje o svim kandidatima od nadležnih županijskih državnih odvjetnika i kolegija</w:t>
      </w:r>
      <w:r w:rsidR="0031029C" w:rsidRPr="0050491B">
        <w:rPr>
          <w:rFonts w:ascii="Times New Roman" w:hAnsi="Times New Roman" w:cs="Times New Roman"/>
          <w:sz w:val="24"/>
          <w:szCs w:val="24"/>
        </w:rPr>
        <w:t xml:space="preserve">, kako bi se osigurao izbor što kvalitetnijih kandidata, a s obzirom da državni odvjetnici i kolegiji poznaju </w:t>
      </w:r>
      <w:r w:rsidR="00C752BB" w:rsidRPr="0050491B">
        <w:rPr>
          <w:rFonts w:ascii="Times New Roman" w:hAnsi="Times New Roman" w:cs="Times New Roman"/>
          <w:sz w:val="24"/>
          <w:szCs w:val="24"/>
        </w:rPr>
        <w:t xml:space="preserve">kandidate iz sustava </w:t>
      </w:r>
      <w:r w:rsidR="00DC66EE" w:rsidRPr="0050491B">
        <w:rPr>
          <w:rFonts w:ascii="Times New Roman" w:hAnsi="Times New Roman" w:cs="Times New Roman"/>
          <w:sz w:val="24"/>
          <w:szCs w:val="24"/>
        </w:rPr>
        <w:t>odnosno</w:t>
      </w:r>
      <w:r w:rsidR="0031029C" w:rsidRPr="0050491B">
        <w:rPr>
          <w:rFonts w:ascii="Times New Roman" w:hAnsi="Times New Roman" w:cs="Times New Roman"/>
          <w:sz w:val="24"/>
          <w:szCs w:val="24"/>
        </w:rPr>
        <w:t xml:space="preserve"> njihov stručni rad. </w:t>
      </w:r>
      <w:r w:rsidR="00DC66EE" w:rsidRPr="0050491B">
        <w:rPr>
          <w:rFonts w:ascii="Times New Roman" w:hAnsi="Times New Roman" w:cs="Times New Roman"/>
          <w:sz w:val="24"/>
          <w:szCs w:val="24"/>
        </w:rPr>
        <w:t>M</w:t>
      </w:r>
      <w:r w:rsidR="00C752BB" w:rsidRPr="0050491B">
        <w:rPr>
          <w:rFonts w:ascii="Times New Roman" w:hAnsi="Times New Roman" w:cs="Times New Roman"/>
          <w:sz w:val="24"/>
          <w:szCs w:val="24"/>
        </w:rPr>
        <w:t>išljenje kolegija i nadležnog d</w:t>
      </w:r>
      <w:r w:rsidR="00DC66EE" w:rsidRPr="0050491B">
        <w:rPr>
          <w:rFonts w:ascii="Times New Roman" w:hAnsi="Times New Roman" w:cs="Times New Roman"/>
          <w:sz w:val="24"/>
          <w:szCs w:val="24"/>
        </w:rPr>
        <w:t>ržavnog odvjetnika ne obvezuje V</w:t>
      </w:r>
      <w:r w:rsidR="00C752BB" w:rsidRPr="0050491B">
        <w:rPr>
          <w:rFonts w:ascii="Times New Roman" w:hAnsi="Times New Roman" w:cs="Times New Roman"/>
          <w:sz w:val="24"/>
          <w:szCs w:val="24"/>
        </w:rPr>
        <w:t xml:space="preserve">ijeće koje samostalno odlučuje. </w:t>
      </w:r>
      <w:r w:rsidR="0031029C" w:rsidRPr="0050491B">
        <w:rPr>
          <w:rFonts w:ascii="Times New Roman" w:hAnsi="Times New Roman" w:cs="Times New Roman"/>
          <w:sz w:val="24"/>
          <w:szCs w:val="24"/>
        </w:rPr>
        <w:t xml:space="preserve">Posebno se propisuje način pribavljanja mišljenja </w:t>
      </w:r>
      <w:r w:rsidR="00935D56" w:rsidRPr="0050491B">
        <w:rPr>
          <w:rFonts w:ascii="Times New Roman" w:hAnsi="Times New Roman" w:cs="Times New Roman"/>
          <w:sz w:val="24"/>
          <w:szCs w:val="24"/>
        </w:rPr>
        <w:t>od tijela i pravnih osoba izvan sustava državnog odvjetništva. U postupku davanja mišljenja n</w:t>
      </w:r>
      <w:r w:rsidR="00C752BB" w:rsidRPr="0050491B">
        <w:rPr>
          <w:rFonts w:ascii="Times New Roman" w:hAnsi="Times New Roman" w:cs="Times New Roman"/>
          <w:sz w:val="24"/>
          <w:szCs w:val="24"/>
        </w:rPr>
        <w:t xml:space="preserve">adležni državni odvjetnik obavlja </w:t>
      </w:r>
      <w:r w:rsidR="00DC66EE" w:rsidRPr="0050491B">
        <w:rPr>
          <w:rFonts w:ascii="Times New Roman" w:hAnsi="Times New Roman" w:cs="Times New Roman"/>
          <w:sz w:val="24"/>
          <w:szCs w:val="24"/>
        </w:rPr>
        <w:t>razgovor</w:t>
      </w:r>
      <w:r w:rsidR="00C752BB" w:rsidRPr="0050491B">
        <w:rPr>
          <w:rFonts w:ascii="Times New Roman" w:hAnsi="Times New Roman" w:cs="Times New Roman"/>
          <w:sz w:val="24"/>
          <w:szCs w:val="24"/>
        </w:rPr>
        <w:t xml:space="preserve"> s kandidatima </w:t>
      </w:r>
      <w:r w:rsidR="00935D56" w:rsidRPr="0050491B">
        <w:rPr>
          <w:rFonts w:ascii="Times New Roman" w:hAnsi="Times New Roman" w:cs="Times New Roman"/>
          <w:sz w:val="24"/>
          <w:szCs w:val="24"/>
        </w:rPr>
        <w:t xml:space="preserve">te </w:t>
      </w:r>
      <w:r w:rsidR="00C752BB" w:rsidRPr="0050491B">
        <w:rPr>
          <w:rFonts w:ascii="Times New Roman" w:hAnsi="Times New Roman" w:cs="Times New Roman"/>
          <w:sz w:val="24"/>
          <w:szCs w:val="24"/>
        </w:rPr>
        <w:t>u roku od 60 dana</w:t>
      </w:r>
      <w:r w:rsidR="00935D56" w:rsidRPr="0050491B">
        <w:rPr>
          <w:rFonts w:ascii="Times New Roman" w:hAnsi="Times New Roman" w:cs="Times New Roman"/>
          <w:sz w:val="24"/>
          <w:szCs w:val="24"/>
        </w:rPr>
        <w:t xml:space="preserve"> Vijeću dostavlja pisana obrazložena mišljenja</w:t>
      </w:r>
      <w:r w:rsidR="00C752BB" w:rsidRPr="0050491B">
        <w:rPr>
          <w:rFonts w:ascii="Times New Roman" w:hAnsi="Times New Roman" w:cs="Times New Roman"/>
          <w:sz w:val="24"/>
          <w:szCs w:val="24"/>
        </w:rPr>
        <w:t xml:space="preserve">. </w:t>
      </w:r>
    </w:p>
    <w:p w:rsidR="00DC66EE" w:rsidRPr="0050491B" w:rsidRDefault="00DC66EE"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935D56" w:rsidRPr="0050491B">
        <w:rPr>
          <w:rFonts w:ascii="Times New Roman" w:hAnsi="Times New Roman" w:cs="Times New Roman"/>
          <w:b/>
          <w:sz w:val="24"/>
          <w:szCs w:val="24"/>
        </w:rPr>
        <w:t>60</w:t>
      </w:r>
      <w:r w:rsidRPr="0050491B">
        <w:rPr>
          <w:rFonts w:ascii="Times New Roman" w:hAnsi="Times New Roman" w:cs="Times New Roman"/>
          <w:b/>
          <w:sz w:val="24"/>
          <w:szCs w:val="24"/>
        </w:rPr>
        <w:t xml:space="preserve">. </w:t>
      </w:r>
      <w:r w:rsidRPr="0050491B">
        <w:rPr>
          <w:rFonts w:ascii="Times New Roman" w:hAnsi="Times New Roman" w:cs="Times New Roman"/>
          <w:sz w:val="24"/>
          <w:szCs w:val="24"/>
        </w:rPr>
        <w:t>- ovim člankom propisuje se</w:t>
      </w:r>
      <w:r w:rsidR="00935D56" w:rsidRPr="0050491B">
        <w:rPr>
          <w:rFonts w:ascii="Times New Roman" w:hAnsi="Times New Roman" w:cs="Times New Roman"/>
          <w:sz w:val="24"/>
          <w:szCs w:val="24"/>
        </w:rPr>
        <w:t xml:space="preserve"> način dostave i objave </w:t>
      </w:r>
      <w:r w:rsidR="0088784C" w:rsidRPr="0050491B">
        <w:rPr>
          <w:rFonts w:ascii="Times New Roman" w:hAnsi="Times New Roman" w:cs="Times New Roman"/>
          <w:sz w:val="24"/>
          <w:szCs w:val="24"/>
        </w:rPr>
        <w:t>o</w:t>
      </w:r>
      <w:r w:rsidR="00E73C71" w:rsidRPr="0050491B">
        <w:rPr>
          <w:rFonts w:ascii="Times New Roman" w:hAnsi="Times New Roman" w:cs="Times New Roman"/>
          <w:sz w:val="24"/>
          <w:szCs w:val="24"/>
        </w:rPr>
        <w:t>dluke o imenovanju</w:t>
      </w:r>
      <w:r w:rsidR="0088784C" w:rsidRPr="0050491B">
        <w:rPr>
          <w:rFonts w:ascii="Times New Roman" w:hAnsi="Times New Roman" w:cs="Times New Roman"/>
          <w:sz w:val="24"/>
          <w:szCs w:val="24"/>
        </w:rPr>
        <w:t xml:space="preserve"> </w:t>
      </w:r>
      <w:r w:rsidR="00935D56" w:rsidRPr="0050491B">
        <w:rPr>
          <w:rFonts w:ascii="Times New Roman" w:hAnsi="Times New Roman" w:cs="Times New Roman"/>
          <w:sz w:val="24"/>
          <w:szCs w:val="24"/>
        </w:rPr>
        <w:t xml:space="preserve">zamjenika državnog odvjetništva </w:t>
      </w:r>
      <w:r w:rsidR="0088784C" w:rsidRPr="0050491B">
        <w:rPr>
          <w:rFonts w:ascii="Times New Roman" w:hAnsi="Times New Roman" w:cs="Times New Roman"/>
          <w:sz w:val="24"/>
          <w:szCs w:val="24"/>
        </w:rPr>
        <w:t>te rok u kojem imenovani zamjenik državnog odvjetnika mora stupiti na dužnost.</w:t>
      </w:r>
      <w:r w:rsidR="00FC6935" w:rsidRPr="0050491B">
        <w:rPr>
          <w:rFonts w:ascii="Times New Roman" w:hAnsi="Times New Roman" w:cs="Times New Roman"/>
          <w:sz w:val="24"/>
          <w:szCs w:val="24"/>
        </w:rPr>
        <w:t xml:space="preserve"> </w:t>
      </w:r>
      <w:r w:rsidR="00935D56" w:rsidRPr="0050491B">
        <w:rPr>
          <w:rFonts w:ascii="Times New Roman" w:hAnsi="Times New Roman" w:cs="Times New Roman"/>
          <w:sz w:val="24"/>
          <w:szCs w:val="24"/>
        </w:rPr>
        <w:t>U slučaju proteka navedenog roka u kojem kandidat ne stupi na dužnost smatra se da nije ni imenovan.</w:t>
      </w:r>
    </w:p>
    <w:p w:rsidR="00935D56" w:rsidRPr="0050491B" w:rsidRDefault="00935D56"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61</w:t>
      </w:r>
      <w:r w:rsidR="0088784C" w:rsidRPr="0050491B">
        <w:rPr>
          <w:rFonts w:ascii="Times New Roman" w:hAnsi="Times New Roman" w:cs="Times New Roman"/>
          <w:b/>
          <w:sz w:val="24"/>
          <w:szCs w:val="24"/>
        </w:rPr>
        <w:t>.</w:t>
      </w:r>
      <w:r w:rsidR="0088784C" w:rsidRPr="0050491B">
        <w:rPr>
          <w:rFonts w:ascii="Times New Roman" w:hAnsi="Times New Roman" w:cs="Times New Roman"/>
          <w:sz w:val="24"/>
          <w:szCs w:val="24"/>
        </w:rPr>
        <w:t xml:space="preserve"> </w:t>
      </w:r>
      <w:r w:rsidRPr="0050491B">
        <w:rPr>
          <w:rFonts w:ascii="Times New Roman" w:hAnsi="Times New Roman" w:cs="Times New Roman"/>
          <w:sz w:val="24"/>
          <w:szCs w:val="24"/>
        </w:rPr>
        <w:t>–</w:t>
      </w:r>
      <w:r w:rsidR="0088784C"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ovim člankom propisuje se obveza polaganja prisege imenovanog zamjenika državnog odvjetnika pred predsjednikom ili drugim članom Vijeća kojeg on odredi. </w:t>
      </w:r>
    </w:p>
    <w:p w:rsidR="00C752BB" w:rsidRPr="0050491B" w:rsidRDefault="00935D56"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62. - </w:t>
      </w:r>
      <w:r w:rsidR="0088784C" w:rsidRPr="0050491B">
        <w:rPr>
          <w:rFonts w:ascii="Times New Roman" w:hAnsi="Times New Roman" w:cs="Times New Roman"/>
          <w:sz w:val="24"/>
          <w:szCs w:val="24"/>
        </w:rPr>
        <w:t>ovim člankom propisuj</w:t>
      </w:r>
      <w:r w:rsidRPr="0050491B">
        <w:rPr>
          <w:rFonts w:ascii="Times New Roman" w:hAnsi="Times New Roman" w:cs="Times New Roman"/>
          <w:sz w:val="24"/>
          <w:szCs w:val="24"/>
        </w:rPr>
        <w:t>u</w:t>
      </w:r>
      <w:r w:rsidR="0088784C" w:rsidRPr="0050491B">
        <w:rPr>
          <w:rFonts w:ascii="Times New Roman" w:hAnsi="Times New Roman" w:cs="Times New Roman"/>
          <w:sz w:val="24"/>
          <w:szCs w:val="24"/>
        </w:rPr>
        <w:t xml:space="preserve"> se slučajev</w:t>
      </w:r>
      <w:r w:rsidRPr="0050491B">
        <w:rPr>
          <w:rFonts w:ascii="Times New Roman" w:hAnsi="Times New Roman" w:cs="Times New Roman"/>
          <w:sz w:val="24"/>
          <w:szCs w:val="24"/>
        </w:rPr>
        <w:t>i</w:t>
      </w:r>
      <w:r w:rsidR="0088784C" w:rsidRPr="0050491B">
        <w:rPr>
          <w:rFonts w:ascii="Times New Roman" w:hAnsi="Times New Roman" w:cs="Times New Roman"/>
          <w:sz w:val="24"/>
          <w:szCs w:val="24"/>
        </w:rPr>
        <w:t xml:space="preserve"> kada Vijeće može poništiti odluku o imenovanju. </w:t>
      </w:r>
    </w:p>
    <w:p w:rsidR="0088784C" w:rsidRPr="0050491B" w:rsidRDefault="0088784C"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6</w:t>
      </w:r>
      <w:r w:rsidR="00935D56" w:rsidRPr="0050491B">
        <w:rPr>
          <w:rFonts w:ascii="Times New Roman" w:hAnsi="Times New Roman" w:cs="Times New Roman"/>
          <w:b/>
          <w:sz w:val="24"/>
          <w:szCs w:val="24"/>
        </w:rPr>
        <w:t>3</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propisani su uvjeti za prestanak dužnost</w:t>
      </w:r>
      <w:r w:rsidR="00E8694B" w:rsidRPr="0050491B">
        <w:rPr>
          <w:rFonts w:ascii="Times New Roman" w:hAnsi="Times New Roman" w:cs="Times New Roman"/>
          <w:sz w:val="24"/>
          <w:szCs w:val="24"/>
        </w:rPr>
        <w:t>i zamjenika državnog odvjetnika</w:t>
      </w:r>
      <w:r w:rsidR="00935D56" w:rsidRPr="0050491B">
        <w:rPr>
          <w:rFonts w:ascii="Times New Roman" w:hAnsi="Times New Roman" w:cs="Times New Roman"/>
          <w:sz w:val="24"/>
          <w:szCs w:val="24"/>
        </w:rPr>
        <w:t xml:space="preserve"> </w:t>
      </w:r>
      <w:r w:rsidR="00E8694B" w:rsidRPr="0050491B">
        <w:rPr>
          <w:rFonts w:ascii="Times New Roman" w:hAnsi="Times New Roman" w:cs="Times New Roman"/>
          <w:sz w:val="24"/>
          <w:szCs w:val="24"/>
        </w:rPr>
        <w:t>(</w:t>
      </w:r>
      <w:r w:rsidRPr="0050491B">
        <w:rPr>
          <w:rFonts w:ascii="Times New Roman" w:hAnsi="Times New Roman" w:cs="Times New Roman"/>
          <w:sz w:val="24"/>
          <w:szCs w:val="24"/>
        </w:rPr>
        <w:t>sm</w:t>
      </w:r>
      <w:r w:rsidR="00E8694B" w:rsidRPr="0050491B">
        <w:rPr>
          <w:rFonts w:ascii="Times New Roman" w:hAnsi="Times New Roman" w:cs="Times New Roman"/>
          <w:sz w:val="24"/>
          <w:szCs w:val="24"/>
        </w:rPr>
        <w:t xml:space="preserve">rt, navršenih 70 godina života i dan stupanja na </w:t>
      </w:r>
      <w:r w:rsidR="00935D56" w:rsidRPr="0050491B">
        <w:rPr>
          <w:rFonts w:ascii="Times New Roman" w:hAnsi="Times New Roman" w:cs="Times New Roman"/>
          <w:sz w:val="24"/>
          <w:szCs w:val="24"/>
        </w:rPr>
        <w:t>dužnost</w:t>
      </w:r>
      <w:r w:rsidR="00E8694B" w:rsidRPr="0050491B">
        <w:rPr>
          <w:rFonts w:ascii="Times New Roman" w:hAnsi="Times New Roman" w:cs="Times New Roman"/>
          <w:sz w:val="24"/>
          <w:szCs w:val="24"/>
        </w:rPr>
        <w:t xml:space="preserve"> u drugom državnom odvjetništvu, odnosno pravosudnom ili državnom tijelu)</w:t>
      </w:r>
      <w:r w:rsidRPr="0050491B">
        <w:rPr>
          <w:rFonts w:ascii="Times New Roman" w:hAnsi="Times New Roman" w:cs="Times New Roman"/>
          <w:sz w:val="24"/>
          <w:szCs w:val="24"/>
        </w:rPr>
        <w:t xml:space="preserve">. Ovim člankom određuje </w:t>
      </w:r>
      <w:r w:rsidR="00935D56" w:rsidRPr="0050491B">
        <w:rPr>
          <w:rFonts w:ascii="Times New Roman" w:hAnsi="Times New Roman" w:cs="Times New Roman"/>
          <w:sz w:val="24"/>
          <w:szCs w:val="24"/>
        </w:rPr>
        <w:t xml:space="preserve">se </w:t>
      </w:r>
      <w:r w:rsidR="00E8694B" w:rsidRPr="0050491B">
        <w:rPr>
          <w:rFonts w:ascii="Times New Roman" w:hAnsi="Times New Roman" w:cs="Times New Roman"/>
          <w:sz w:val="24"/>
          <w:szCs w:val="24"/>
        </w:rPr>
        <w:t>način donošenja</w:t>
      </w:r>
      <w:r w:rsidRPr="0050491B">
        <w:rPr>
          <w:rFonts w:ascii="Times New Roman" w:hAnsi="Times New Roman" w:cs="Times New Roman"/>
          <w:sz w:val="24"/>
          <w:szCs w:val="24"/>
        </w:rPr>
        <w:t xml:space="preserve"> odluk</w:t>
      </w:r>
      <w:r w:rsidR="00E8694B" w:rsidRPr="0050491B">
        <w:rPr>
          <w:rFonts w:ascii="Times New Roman" w:hAnsi="Times New Roman" w:cs="Times New Roman"/>
          <w:sz w:val="24"/>
          <w:szCs w:val="24"/>
        </w:rPr>
        <w:t>e</w:t>
      </w:r>
      <w:r w:rsidR="00FC6935" w:rsidRPr="0050491B">
        <w:rPr>
          <w:rFonts w:ascii="Times New Roman" w:hAnsi="Times New Roman" w:cs="Times New Roman"/>
          <w:sz w:val="24"/>
          <w:szCs w:val="24"/>
        </w:rPr>
        <w:t xml:space="preserve"> </w:t>
      </w:r>
      <w:r w:rsidR="00E8694B" w:rsidRPr="0050491B">
        <w:rPr>
          <w:rFonts w:ascii="Times New Roman" w:hAnsi="Times New Roman" w:cs="Times New Roman"/>
          <w:sz w:val="24"/>
          <w:szCs w:val="24"/>
        </w:rPr>
        <w:t>o prestanku dužnosti</w:t>
      </w:r>
      <w:r w:rsidRPr="0050491B">
        <w:rPr>
          <w:rFonts w:ascii="Times New Roman" w:hAnsi="Times New Roman" w:cs="Times New Roman"/>
          <w:sz w:val="24"/>
          <w:szCs w:val="24"/>
        </w:rPr>
        <w:t>.</w:t>
      </w:r>
    </w:p>
    <w:p w:rsidR="003E1514" w:rsidRPr="0050491B" w:rsidRDefault="00E8694B"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6</w:t>
      </w:r>
      <w:r w:rsidR="00935D56" w:rsidRPr="0050491B">
        <w:rPr>
          <w:rFonts w:ascii="Times New Roman" w:hAnsi="Times New Roman" w:cs="Times New Roman"/>
          <w:b/>
          <w:sz w:val="24"/>
          <w:szCs w:val="24"/>
        </w:rPr>
        <w:t>4</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propisani su razlozi za razrješenje od dužnosti zamjenika državnog odvjetnika: </w:t>
      </w:r>
      <w:r w:rsidR="0088784C" w:rsidRPr="0050491B">
        <w:rPr>
          <w:rFonts w:ascii="Times New Roman" w:hAnsi="Times New Roman" w:cs="Times New Roman"/>
          <w:sz w:val="24"/>
          <w:szCs w:val="24"/>
        </w:rPr>
        <w:t>na vlastiti zahtjev, zbog trajnog gubitka sposobnosti za obavljanje dužnosti, zbog osude za kazneno djelo koje ga čini nedostojnim, ako dva puta uzastopce bude ocijenjen nezadovoljavajuće</w:t>
      </w:r>
      <w:r w:rsidRPr="0050491B">
        <w:rPr>
          <w:rFonts w:ascii="Times New Roman" w:hAnsi="Times New Roman" w:cs="Times New Roman"/>
          <w:sz w:val="24"/>
          <w:szCs w:val="24"/>
        </w:rPr>
        <w:t>,</w:t>
      </w:r>
      <w:r w:rsidR="0088784C" w:rsidRPr="0050491B">
        <w:rPr>
          <w:rFonts w:ascii="Times New Roman" w:hAnsi="Times New Roman" w:cs="Times New Roman"/>
          <w:sz w:val="24"/>
          <w:szCs w:val="24"/>
        </w:rPr>
        <w:t xml:space="preserve"> izricanjem odluke o stegovnoj kazni razrješenj</w:t>
      </w:r>
      <w:r w:rsidR="003E1514" w:rsidRPr="0050491B">
        <w:rPr>
          <w:rFonts w:ascii="Times New Roman" w:hAnsi="Times New Roman" w:cs="Times New Roman"/>
          <w:sz w:val="24"/>
          <w:szCs w:val="24"/>
        </w:rPr>
        <w:t>a te ako se ne podvrgne odgovarajućem liječničkom pregledu radi ocjene sposobnosti za obnašanje državnoodvjetničke dužnosti</w:t>
      </w:r>
      <w:r w:rsidR="0088784C" w:rsidRPr="0050491B">
        <w:rPr>
          <w:rFonts w:ascii="Times New Roman" w:hAnsi="Times New Roman" w:cs="Times New Roman"/>
          <w:sz w:val="24"/>
          <w:szCs w:val="24"/>
        </w:rPr>
        <w:t xml:space="preserve">. </w:t>
      </w:r>
    </w:p>
    <w:p w:rsidR="003E1514" w:rsidRPr="0050491B" w:rsidRDefault="003E1514"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6</w:t>
      </w:r>
      <w:r w:rsidR="00935D56" w:rsidRPr="0050491B">
        <w:rPr>
          <w:rFonts w:ascii="Times New Roman" w:hAnsi="Times New Roman" w:cs="Times New Roman"/>
          <w:b/>
          <w:sz w:val="24"/>
          <w:szCs w:val="24"/>
        </w:rPr>
        <w:t>5</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propisan je postupak za razrješenje zamjenika državnog odvjetnika, odnosno tko je ovlašten za podnošenje </w:t>
      </w:r>
      <w:r w:rsidR="00404B71" w:rsidRPr="0050491B">
        <w:rPr>
          <w:rFonts w:ascii="Times New Roman" w:hAnsi="Times New Roman" w:cs="Times New Roman"/>
          <w:sz w:val="24"/>
          <w:szCs w:val="24"/>
        </w:rPr>
        <w:t>zahtjeva</w:t>
      </w:r>
      <w:r w:rsidRPr="0050491B">
        <w:rPr>
          <w:rFonts w:ascii="Times New Roman" w:hAnsi="Times New Roman" w:cs="Times New Roman"/>
          <w:sz w:val="24"/>
          <w:szCs w:val="24"/>
        </w:rPr>
        <w:t xml:space="preserve"> za </w:t>
      </w:r>
      <w:r w:rsidR="00404B71" w:rsidRPr="0050491B">
        <w:rPr>
          <w:rFonts w:ascii="Times New Roman" w:hAnsi="Times New Roman" w:cs="Times New Roman"/>
          <w:sz w:val="24"/>
          <w:szCs w:val="24"/>
        </w:rPr>
        <w:t>razrješenj</w:t>
      </w:r>
      <w:r w:rsidR="00571092" w:rsidRPr="0050491B">
        <w:rPr>
          <w:rFonts w:ascii="Times New Roman" w:hAnsi="Times New Roman" w:cs="Times New Roman"/>
          <w:sz w:val="24"/>
          <w:szCs w:val="24"/>
        </w:rPr>
        <w:t>e</w:t>
      </w:r>
      <w:r w:rsidRPr="0050491B">
        <w:rPr>
          <w:rFonts w:ascii="Times New Roman" w:hAnsi="Times New Roman" w:cs="Times New Roman"/>
          <w:sz w:val="24"/>
          <w:szCs w:val="24"/>
        </w:rPr>
        <w:t>.</w:t>
      </w:r>
    </w:p>
    <w:p w:rsidR="00967EE3" w:rsidRPr="0050491B" w:rsidRDefault="00571092" w:rsidP="00397E07">
      <w:pPr>
        <w:jc w:val="both"/>
        <w:rPr>
          <w:rFonts w:ascii="Times New Roman" w:hAnsi="Times New Roman" w:cs="Times New Roman"/>
          <w:sz w:val="24"/>
          <w:szCs w:val="24"/>
        </w:rPr>
      </w:pPr>
      <w:r w:rsidRPr="0050491B">
        <w:rPr>
          <w:rFonts w:ascii="Times New Roman" w:hAnsi="Times New Roman" w:cs="Times New Roman"/>
          <w:b/>
          <w:sz w:val="24"/>
          <w:szCs w:val="24"/>
        </w:rPr>
        <w:lastRenderedPageBreak/>
        <w:t>Članak 6</w:t>
      </w:r>
      <w:r w:rsidR="00935D56" w:rsidRPr="0050491B">
        <w:rPr>
          <w:rFonts w:ascii="Times New Roman" w:hAnsi="Times New Roman" w:cs="Times New Roman"/>
          <w:b/>
          <w:sz w:val="24"/>
          <w:szCs w:val="24"/>
        </w:rPr>
        <w:t>6</w:t>
      </w:r>
      <w:r w:rsidRPr="0050491B">
        <w:rPr>
          <w:rFonts w:ascii="Times New Roman" w:hAnsi="Times New Roman" w:cs="Times New Roman"/>
          <w:b/>
          <w:sz w:val="24"/>
          <w:szCs w:val="24"/>
        </w:rPr>
        <w:t>.</w:t>
      </w:r>
      <w:r w:rsidR="00935D56"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w:t>
      </w:r>
      <w:r w:rsidR="00935D56" w:rsidRPr="0050491B">
        <w:rPr>
          <w:rFonts w:ascii="Times New Roman" w:hAnsi="Times New Roman" w:cs="Times New Roman"/>
          <w:b/>
          <w:sz w:val="24"/>
          <w:szCs w:val="24"/>
        </w:rPr>
        <w:t xml:space="preserve"> </w:t>
      </w:r>
      <w:r w:rsidRPr="0050491B">
        <w:rPr>
          <w:rFonts w:ascii="Times New Roman" w:hAnsi="Times New Roman" w:cs="Times New Roman"/>
          <w:sz w:val="24"/>
          <w:szCs w:val="24"/>
        </w:rPr>
        <w:t xml:space="preserve">ovim člankom </w:t>
      </w:r>
      <w:r w:rsidR="00935D56" w:rsidRPr="0050491B">
        <w:rPr>
          <w:rFonts w:ascii="Times New Roman" w:hAnsi="Times New Roman" w:cs="Times New Roman"/>
          <w:sz w:val="24"/>
          <w:szCs w:val="24"/>
        </w:rPr>
        <w:t xml:space="preserve">propisuje se obvezno </w:t>
      </w:r>
      <w:r w:rsidRPr="0050491B">
        <w:rPr>
          <w:rFonts w:ascii="Times New Roman" w:hAnsi="Times New Roman" w:cs="Times New Roman"/>
          <w:sz w:val="24"/>
          <w:szCs w:val="24"/>
        </w:rPr>
        <w:t>omogućava</w:t>
      </w:r>
      <w:r w:rsidR="00935D56" w:rsidRPr="0050491B">
        <w:rPr>
          <w:rFonts w:ascii="Times New Roman" w:hAnsi="Times New Roman" w:cs="Times New Roman"/>
          <w:sz w:val="24"/>
          <w:szCs w:val="24"/>
        </w:rPr>
        <w:t>nje</w:t>
      </w:r>
      <w:r w:rsidRPr="0050491B">
        <w:rPr>
          <w:rFonts w:ascii="Times New Roman" w:hAnsi="Times New Roman" w:cs="Times New Roman"/>
          <w:sz w:val="24"/>
          <w:szCs w:val="24"/>
        </w:rPr>
        <w:t xml:space="preserve"> zamjeniku državnog odvjetnika čije se razrješenje traži da se </w:t>
      </w:r>
      <w:r w:rsidR="00935D56" w:rsidRPr="0050491B">
        <w:rPr>
          <w:rFonts w:ascii="Times New Roman" w:hAnsi="Times New Roman" w:cs="Times New Roman"/>
          <w:sz w:val="24"/>
          <w:szCs w:val="24"/>
        </w:rPr>
        <w:t xml:space="preserve">izjasni </w:t>
      </w:r>
      <w:r w:rsidRPr="0050491B">
        <w:rPr>
          <w:rFonts w:ascii="Times New Roman" w:hAnsi="Times New Roman" w:cs="Times New Roman"/>
          <w:sz w:val="24"/>
          <w:szCs w:val="24"/>
        </w:rPr>
        <w:t>o podnesenom zahtjevu za razrješenje.</w:t>
      </w:r>
    </w:p>
    <w:p w:rsidR="00571092" w:rsidRPr="0050491B" w:rsidRDefault="00571092"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6</w:t>
      </w:r>
      <w:r w:rsidR="00935D56" w:rsidRPr="0050491B">
        <w:rPr>
          <w:rFonts w:ascii="Times New Roman" w:hAnsi="Times New Roman" w:cs="Times New Roman"/>
          <w:b/>
          <w:sz w:val="24"/>
          <w:szCs w:val="24"/>
        </w:rPr>
        <w:t>7</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w:t>
      </w:r>
      <w:r w:rsidR="003078BE" w:rsidRPr="0050491B">
        <w:rPr>
          <w:rFonts w:ascii="Times New Roman" w:hAnsi="Times New Roman" w:cs="Times New Roman"/>
          <w:sz w:val="24"/>
          <w:szCs w:val="24"/>
        </w:rPr>
        <w:t>aj</w:t>
      </w:r>
      <w:r w:rsidRPr="0050491B">
        <w:rPr>
          <w:rFonts w:ascii="Times New Roman" w:hAnsi="Times New Roman" w:cs="Times New Roman"/>
          <w:sz w:val="24"/>
          <w:szCs w:val="24"/>
        </w:rPr>
        <w:t xml:space="preserve"> član</w:t>
      </w:r>
      <w:r w:rsidR="003078BE" w:rsidRPr="0050491B">
        <w:rPr>
          <w:rFonts w:ascii="Times New Roman" w:hAnsi="Times New Roman" w:cs="Times New Roman"/>
          <w:sz w:val="24"/>
          <w:szCs w:val="24"/>
        </w:rPr>
        <w:t>ak</w:t>
      </w:r>
      <w:r w:rsidRPr="0050491B">
        <w:rPr>
          <w:rFonts w:ascii="Times New Roman" w:hAnsi="Times New Roman" w:cs="Times New Roman"/>
          <w:sz w:val="24"/>
          <w:szCs w:val="24"/>
        </w:rPr>
        <w:t xml:space="preserve"> propisuje </w:t>
      </w:r>
      <w:r w:rsidR="00935D56" w:rsidRPr="0050491B">
        <w:rPr>
          <w:rFonts w:ascii="Times New Roman" w:hAnsi="Times New Roman" w:cs="Times New Roman"/>
          <w:sz w:val="24"/>
          <w:szCs w:val="24"/>
        </w:rPr>
        <w:t>oblik</w:t>
      </w:r>
      <w:r w:rsidRPr="0050491B">
        <w:rPr>
          <w:rFonts w:ascii="Times New Roman" w:hAnsi="Times New Roman" w:cs="Times New Roman"/>
          <w:sz w:val="24"/>
          <w:szCs w:val="24"/>
        </w:rPr>
        <w:t xml:space="preserve"> donošenj</w:t>
      </w:r>
      <w:r w:rsidR="00935D56" w:rsidRPr="0050491B">
        <w:rPr>
          <w:rFonts w:ascii="Times New Roman" w:hAnsi="Times New Roman" w:cs="Times New Roman"/>
          <w:sz w:val="24"/>
          <w:szCs w:val="24"/>
        </w:rPr>
        <w:t>a</w:t>
      </w:r>
      <w:r w:rsidRPr="0050491B">
        <w:rPr>
          <w:rFonts w:ascii="Times New Roman" w:hAnsi="Times New Roman" w:cs="Times New Roman"/>
          <w:sz w:val="24"/>
          <w:szCs w:val="24"/>
        </w:rPr>
        <w:t xml:space="preserve"> odluke o razrješenju</w:t>
      </w:r>
      <w:r w:rsidR="00935D56" w:rsidRPr="0050491B">
        <w:rPr>
          <w:rFonts w:ascii="Times New Roman" w:hAnsi="Times New Roman" w:cs="Times New Roman"/>
          <w:sz w:val="24"/>
          <w:szCs w:val="24"/>
        </w:rPr>
        <w:t xml:space="preserve"> zamjenika državnog odvjetnika</w:t>
      </w:r>
      <w:r w:rsidRPr="0050491B">
        <w:rPr>
          <w:rFonts w:ascii="Times New Roman" w:hAnsi="Times New Roman" w:cs="Times New Roman"/>
          <w:sz w:val="24"/>
          <w:szCs w:val="24"/>
        </w:rPr>
        <w:t xml:space="preserve"> te </w:t>
      </w:r>
      <w:r w:rsidR="003078BE" w:rsidRPr="0050491B">
        <w:rPr>
          <w:rFonts w:ascii="Times New Roman" w:hAnsi="Times New Roman" w:cs="Times New Roman"/>
          <w:sz w:val="24"/>
          <w:szCs w:val="24"/>
        </w:rPr>
        <w:t xml:space="preserve">mogućnost </w:t>
      </w:r>
      <w:r w:rsidR="00935D56" w:rsidRPr="0050491B">
        <w:rPr>
          <w:rFonts w:ascii="Times New Roman" w:hAnsi="Times New Roman" w:cs="Times New Roman"/>
          <w:sz w:val="24"/>
          <w:szCs w:val="24"/>
        </w:rPr>
        <w:t xml:space="preserve">izjavljivanja </w:t>
      </w:r>
      <w:r w:rsidR="003078BE" w:rsidRPr="0050491B">
        <w:rPr>
          <w:rFonts w:ascii="Times New Roman" w:hAnsi="Times New Roman" w:cs="Times New Roman"/>
          <w:sz w:val="24"/>
          <w:szCs w:val="24"/>
        </w:rPr>
        <w:t>pravnog lijeka</w:t>
      </w:r>
      <w:r w:rsidR="00935D56" w:rsidRPr="0050491B">
        <w:rPr>
          <w:rFonts w:ascii="Times New Roman" w:hAnsi="Times New Roman" w:cs="Times New Roman"/>
          <w:sz w:val="24"/>
          <w:szCs w:val="24"/>
        </w:rPr>
        <w:t xml:space="preserve"> protiv nje</w:t>
      </w:r>
      <w:r w:rsidR="003078BE" w:rsidRPr="0050491B">
        <w:rPr>
          <w:rFonts w:ascii="Times New Roman" w:hAnsi="Times New Roman" w:cs="Times New Roman"/>
          <w:sz w:val="24"/>
          <w:szCs w:val="24"/>
        </w:rPr>
        <w:t>.</w:t>
      </w:r>
    </w:p>
    <w:p w:rsidR="003078BE" w:rsidRPr="0050491B" w:rsidRDefault="003078BE"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6</w:t>
      </w:r>
      <w:r w:rsidR="00935D56" w:rsidRPr="0050491B">
        <w:rPr>
          <w:rFonts w:ascii="Times New Roman" w:hAnsi="Times New Roman" w:cs="Times New Roman"/>
          <w:b/>
          <w:sz w:val="24"/>
          <w:szCs w:val="24"/>
        </w:rPr>
        <w:t>8</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propisuje se rok za donošenje odluke o razrješenju kada zamjenik državnog odvjetnika podnese sam zahtjev za razrješenje.</w:t>
      </w:r>
    </w:p>
    <w:p w:rsidR="003078BE" w:rsidRPr="0050491B" w:rsidRDefault="003078BE"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w:t>
      </w:r>
      <w:r w:rsidR="00935D56"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6</w:t>
      </w:r>
      <w:r w:rsidR="00935D56" w:rsidRPr="0050491B">
        <w:rPr>
          <w:rFonts w:ascii="Times New Roman" w:hAnsi="Times New Roman" w:cs="Times New Roman"/>
          <w:b/>
          <w:sz w:val="24"/>
          <w:szCs w:val="24"/>
        </w:rPr>
        <w:t>9</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w:t>
      </w:r>
      <w:r w:rsidR="00935D56" w:rsidRPr="0050491B">
        <w:rPr>
          <w:rFonts w:ascii="Times New Roman" w:hAnsi="Times New Roman" w:cs="Times New Roman"/>
          <w:sz w:val="24"/>
          <w:szCs w:val="24"/>
        </w:rPr>
        <w:t>–</w:t>
      </w:r>
      <w:r w:rsidRPr="0050491B">
        <w:rPr>
          <w:rFonts w:ascii="Times New Roman" w:hAnsi="Times New Roman" w:cs="Times New Roman"/>
          <w:sz w:val="24"/>
          <w:szCs w:val="24"/>
        </w:rPr>
        <w:t xml:space="preserve"> ovim člankom</w:t>
      </w:r>
      <w:r w:rsidR="00043533" w:rsidRPr="0050491B">
        <w:rPr>
          <w:rFonts w:ascii="Times New Roman" w:hAnsi="Times New Roman" w:cs="Times New Roman"/>
          <w:sz w:val="24"/>
          <w:szCs w:val="24"/>
        </w:rPr>
        <w:t xml:space="preserve"> propisuju se uvjeti za imenovanje županijskog državnog odvjetnika koji se imenuje </w:t>
      </w:r>
      <w:r w:rsidR="00EC1E88" w:rsidRPr="0050491B">
        <w:rPr>
          <w:rFonts w:ascii="Times New Roman" w:hAnsi="Times New Roman" w:cs="Times New Roman"/>
          <w:sz w:val="24"/>
          <w:szCs w:val="24"/>
        </w:rPr>
        <w:t>na četiri godine na prijedlog Glavnog državnog odvjetnika Republike Hrvatske</w:t>
      </w:r>
      <w:r w:rsidR="00935D56" w:rsidRPr="0050491B">
        <w:rPr>
          <w:rFonts w:ascii="Times New Roman" w:hAnsi="Times New Roman" w:cs="Times New Roman"/>
          <w:sz w:val="24"/>
          <w:szCs w:val="24"/>
        </w:rPr>
        <w:t>,</w:t>
      </w:r>
      <w:r w:rsidR="00EC1E88" w:rsidRPr="0050491B">
        <w:rPr>
          <w:rFonts w:ascii="Times New Roman" w:hAnsi="Times New Roman" w:cs="Times New Roman"/>
          <w:sz w:val="24"/>
          <w:szCs w:val="24"/>
        </w:rPr>
        <w:t xml:space="preserve"> uz prethodno mišljenje Kolegija Državnog odvjetništva Republike Hrvatske</w:t>
      </w:r>
      <w:r w:rsidR="00935D56" w:rsidRPr="0050491B">
        <w:rPr>
          <w:rFonts w:ascii="Times New Roman" w:hAnsi="Times New Roman" w:cs="Times New Roman"/>
          <w:sz w:val="24"/>
          <w:szCs w:val="24"/>
        </w:rPr>
        <w:t xml:space="preserve"> </w:t>
      </w:r>
      <w:r w:rsidR="00043533" w:rsidRPr="0050491B">
        <w:rPr>
          <w:rFonts w:ascii="Times New Roman" w:hAnsi="Times New Roman" w:cs="Times New Roman"/>
          <w:sz w:val="24"/>
          <w:szCs w:val="24"/>
        </w:rPr>
        <w:t xml:space="preserve">iz reda državnih odvjetnika i zamjenika županijskog državnog odvjetnika ili zamjenika Glavnog državnog odvjetnika Republike Hrvatske, koji su najmanje pet godina obnašali državnoodvjetničku dužnost. </w:t>
      </w:r>
      <w:r w:rsidR="00935D56" w:rsidRPr="0050491B">
        <w:rPr>
          <w:rFonts w:ascii="Times New Roman" w:hAnsi="Times New Roman" w:cs="Times New Roman"/>
          <w:sz w:val="24"/>
          <w:szCs w:val="24"/>
        </w:rPr>
        <w:t>Posebno se propisuje da o</w:t>
      </w:r>
      <w:r w:rsidR="00EC1E88" w:rsidRPr="0050491B">
        <w:rPr>
          <w:rFonts w:ascii="Times New Roman" w:hAnsi="Times New Roman" w:cs="Times New Roman"/>
          <w:sz w:val="24"/>
          <w:szCs w:val="24"/>
        </w:rPr>
        <w:t xml:space="preserve">pćinski državni odvjetnik koji se imenuje za županijskog </w:t>
      </w:r>
      <w:r w:rsidR="00935D56" w:rsidRPr="0050491B">
        <w:rPr>
          <w:rFonts w:ascii="Times New Roman" w:hAnsi="Times New Roman" w:cs="Times New Roman"/>
          <w:sz w:val="24"/>
          <w:szCs w:val="24"/>
        </w:rPr>
        <w:t xml:space="preserve">državnog odvjetnika </w:t>
      </w:r>
      <w:r w:rsidR="00EC1E88" w:rsidRPr="0050491B">
        <w:rPr>
          <w:rFonts w:ascii="Times New Roman" w:hAnsi="Times New Roman" w:cs="Times New Roman"/>
          <w:sz w:val="24"/>
          <w:szCs w:val="24"/>
        </w:rPr>
        <w:t xml:space="preserve">mora ispunjavati i uvjete za zamjenika županijskog državnog odvjetnika. </w:t>
      </w:r>
    </w:p>
    <w:p w:rsidR="00967EE3" w:rsidRPr="0050491B" w:rsidRDefault="00EC1E88"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935D56" w:rsidRPr="0050491B">
        <w:rPr>
          <w:rFonts w:ascii="Times New Roman" w:hAnsi="Times New Roman" w:cs="Times New Roman"/>
          <w:b/>
          <w:sz w:val="24"/>
          <w:szCs w:val="24"/>
        </w:rPr>
        <w:t>70</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w:t>
      </w:r>
      <w:r w:rsidR="00A31CD7" w:rsidRPr="0050491B">
        <w:rPr>
          <w:rFonts w:ascii="Times New Roman" w:hAnsi="Times New Roman" w:cs="Times New Roman"/>
          <w:sz w:val="24"/>
          <w:szCs w:val="24"/>
        </w:rPr>
        <w:t>ovim člankom propisuju se uvjeti za imenovanje</w:t>
      </w:r>
      <w:r w:rsidRPr="0050491B">
        <w:rPr>
          <w:rFonts w:ascii="Times New Roman" w:hAnsi="Times New Roman" w:cs="Times New Roman"/>
          <w:sz w:val="24"/>
          <w:szCs w:val="24"/>
        </w:rPr>
        <w:t xml:space="preserve"> općinskog državnog odvjetnika </w:t>
      </w:r>
      <w:r w:rsidR="00A31CD7" w:rsidRPr="0050491B">
        <w:rPr>
          <w:rFonts w:ascii="Times New Roman" w:hAnsi="Times New Roman" w:cs="Times New Roman"/>
          <w:sz w:val="24"/>
          <w:szCs w:val="24"/>
        </w:rPr>
        <w:t>koji</w:t>
      </w:r>
      <w:r w:rsidR="00935D56" w:rsidRPr="0050491B">
        <w:rPr>
          <w:rFonts w:ascii="Times New Roman" w:hAnsi="Times New Roman" w:cs="Times New Roman"/>
          <w:sz w:val="24"/>
          <w:szCs w:val="24"/>
        </w:rPr>
        <w:t xml:space="preserve"> se</w:t>
      </w:r>
      <w:r w:rsidR="00A31CD7" w:rsidRPr="0050491B">
        <w:rPr>
          <w:rFonts w:ascii="Times New Roman" w:hAnsi="Times New Roman" w:cs="Times New Roman"/>
          <w:sz w:val="24"/>
          <w:szCs w:val="24"/>
        </w:rPr>
        <w:t xml:space="preserve"> imenuje na četiri godine na prijedlog Glavnog državnog odvjetnika Republike Hrvatske</w:t>
      </w:r>
      <w:r w:rsidR="00935D56" w:rsidRPr="0050491B">
        <w:rPr>
          <w:rFonts w:ascii="Times New Roman" w:hAnsi="Times New Roman" w:cs="Times New Roman"/>
          <w:sz w:val="24"/>
          <w:szCs w:val="24"/>
        </w:rPr>
        <w:t>,</w:t>
      </w:r>
      <w:r w:rsidR="00A31CD7" w:rsidRPr="0050491B">
        <w:rPr>
          <w:rFonts w:ascii="Times New Roman" w:hAnsi="Times New Roman" w:cs="Times New Roman"/>
          <w:sz w:val="24"/>
          <w:szCs w:val="24"/>
        </w:rPr>
        <w:t xml:space="preserve"> uz prethodno mišljenje</w:t>
      </w:r>
      <w:r w:rsidR="00FC6935" w:rsidRPr="0050491B">
        <w:rPr>
          <w:rFonts w:ascii="Times New Roman" w:hAnsi="Times New Roman" w:cs="Times New Roman"/>
          <w:sz w:val="24"/>
          <w:szCs w:val="24"/>
        </w:rPr>
        <w:t xml:space="preserve"> </w:t>
      </w:r>
      <w:r w:rsidR="00A31CD7" w:rsidRPr="0050491B">
        <w:rPr>
          <w:rFonts w:ascii="Times New Roman" w:hAnsi="Times New Roman" w:cs="Times New Roman"/>
          <w:sz w:val="24"/>
          <w:szCs w:val="24"/>
        </w:rPr>
        <w:t>kolegija županijskoga državnog odvjetništva i županijskoga državnog odvjetnika iz reda državnih odvjetnika i zamjenika državnih odvjetnika</w:t>
      </w:r>
      <w:r w:rsidRPr="0050491B">
        <w:rPr>
          <w:rFonts w:ascii="Times New Roman" w:hAnsi="Times New Roman" w:cs="Times New Roman"/>
          <w:sz w:val="24"/>
          <w:szCs w:val="24"/>
        </w:rPr>
        <w:t>.</w:t>
      </w:r>
    </w:p>
    <w:p w:rsidR="00EC1E88" w:rsidRPr="0050491B" w:rsidRDefault="00A31CD7"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7</w:t>
      </w:r>
      <w:r w:rsidR="00935D56" w:rsidRPr="0050491B">
        <w:rPr>
          <w:rFonts w:ascii="Times New Roman" w:hAnsi="Times New Roman" w:cs="Times New Roman"/>
          <w:b/>
          <w:sz w:val="24"/>
          <w:szCs w:val="24"/>
        </w:rPr>
        <w:t>1</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w:t>
      </w:r>
      <w:r w:rsidR="006E32F9" w:rsidRPr="0050491B">
        <w:rPr>
          <w:rFonts w:ascii="Times New Roman" w:hAnsi="Times New Roman" w:cs="Times New Roman"/>
          <w:sz w:val="24"/>
          <w:szCs w:val="24"/>
        </w:rPr>
        <w:t xml:space="preserve">ovim člankom propisano je ograničenje mandata državnih odvjetnika na </w:t>
      </w:r>
      <w:r w:rsidR="00897A27" w:rsidRPr="0050491B">
        <w:rPr>
          <w:rFonts w:ascii="Times New Roman" w:hAnsi="Times New Roman" w:cs="Times New Roman"/>
          <w:sz w:val="24"/>
          <w:szCs w:val="24"/>
        </w:rPr>
        <w:t xml:space="preserve">najviše </w:t>
      </w:r>
      <w:r w:rsidR="006E32F9" w:rsidRPr="0050491B">
        <w:rPr>
          <w:rFonts w:ascii="Times New Roman" w:hAnsi="Times New Roman" w:cs="Times New Roman"/>
          <w:sz w:val="24"/>
          <w:szCs w:val="24"/>
        </w:rPr>
        <w:t>dva mandata</w:t>
      </w:r>
      <w:r w:rsidR="00897A27" w:rsidRPr="0050491B">
        <w:rPr>
          <w:rFonts w:ascii="Times New Roman" w:hAnsi="Times New Roman" w:cs="Times New Roman"/>
          <w:sz w:val="24"/>
          <w:szCs w:val="24"/>
        </w:rPr>
        <w:t xml:space="preserve"> </w:t>
      </w:r>
      <w:r w:rsidR="006E32F9" w:rsidRPr="0050491B">
        <w:rPr>
          <w:rFonts w:ascii="Times New Roman" w:hAnsi="Times New Roman" w:cs="Times New Roman"/>
          <w:sz w:val="24"/>
          <w:szCs w:val="24"/>
        </w:rPr>
        <w:t xml:space="preserve">kako bi se drugim zamjenicima državnih odvjetnika </w:t>
      </w:r>
      <w:r w:rsidR="00897A27" w:rsidRPr="0050491B">
        <w:rPr>
          <w:rFonts w:ascii="Times New Roman" w:hAnsi="Times New Roman" w:cs="Times New Roman"/>
          <w:sz w:val="24"/>
          <w:szCs w:val="24"/>
        </w:rPr>
        <w:t xml:space="preserve">otvorila mogućnost </w:t>
      </w:r>
      <w:r w:rsidR="006E32F9" w:rsidRPr="0050491B">
        <w:rPr>
          <w:rFonts w:ascii="Times New Roman" w:hAnsi="Times New Roman" w:cs="Times New Roman"/>
          <w:sz w:val="24"/>
          <w:szCs w:val="24"/>
        </w:rPr>
        <w:t>za kandidiranje za državnog odvjetnika  te omogućilo Vijeću da na ovu dužnost imenuje najbolje kandidate.</w:t>
      </w:r>
    </w:p>
    <w:p w:rsidR="00451E61" w:rsidRPr="0050491B" w:rsidRDefault="006E32F9" w:rsidP="00397E07">
      <w:pPr>
        <w:jc w:val="both"/>
        <w:rPr>
          <w:rFonts w:ascii="Times New Roman" w:hAnsi="Times New Roman" w:cs="Times New Roman"/>
          <w:sz w:val="24"/>
          <w:szCs w:val="24"/>
        </w:rPr>
      </w:pPr>
      <w:r w:rsidRPr="0050491B">
        <w:rPr>
          <w:rFonts w:ascii="Times New Roman" w:hAnsi="Times New Roman" w:cs="Times New Roman"/>
          <w:b/>
          <w:sz w:val="24"/>
          <w:szCs w:val="24"/>
        </w:rPr>
        <w:t>Članci 7</w:t>
      </w:r>
      <w:r w:rsidR="00897A27" w:rsidRPr="0050491B">
        <w:rPr>
          <w:rFonts w:ascii="Times New Roman" w:hAnsi="Times New Roman" w:cs="Times New Roman"/>
          <w:b/>
          <w:sz w:val="24"/>
          <w:szCs w:val="24"/>
        </w:rPr>
        <w:t>2</w:t>
      </w:r>
      <w:r w:rsidRPr="0050491B">
        <w:rPr>
          <w:rFonts w:ascii="Times New Roman" w:hAnsi="Times New Roman" w:cs="Times New Roman"/>
          <w:b/>
          <w:sz w:val="24"/>
          <w:szCs w:val="24"/>
        </w:rPr>
        <w:t xml:space="preserve">. </w:t>
      </w:r>
      <w:r w:rsidR="00897A27" w:rsidRPr="0050491B">
        <w:rPr>
          <w:rFonts w:ascii="Times New Roman" w:hAnsi="Times New Roman" w:cs="Times New Roman"/>
          <w:b/>
          <w:sz w:val="24"/>
          <w:szCs w:val="24"/>
        </w:rPr>
        <w:t xml:space="preserve">i  </w:t>
      </w:r>
      <w:r w:rsidRPr="0050491B">
        <w:rPr>
          <w:rFonts w:ascii="Times New Roman" w:hAnsi="Times New Roman" w:cs="Times New Roman"/>
          <w:b/>
          <w:sz w:val="24"/>
          <w:szCs w:val="24"/>
        </w:rPr>
        <w:t>7</w:t>
      </w:r>
      <w:r w:rsidR="00897A27" w:rsidRPr="0050491B">
        <w:rPr>
          <w:rFonts w:ascii="Times New Roman" w:hAnsi="Times New Roman" w:cs="Times New Roman"/>
          <w:b/>
          <w:sz w:val="24"/>
          <w:szCs w:val="24"/>
        </w:rPr>
        <w:t>3</w:t>
      </w:r>
      <w:r w:rsidRPr="0050491B">
        <w:rPr>
          <w:rFonts w:ascii="Times New Roman" w:hAnsi="Times New Roman" w:cs="Times New Roman"/>
          <w:b/>
          <w:sz w:val="24"/>
          <w:szCs w:val="24"/>
        </w:rPr>
        <w:t xml:space="preserve">. </w:t>
      </w:r>
      <w:r w:rsidR="00897A27"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 xml:space="preserve">– </w:t>
      </w:r>
      <w:r w:rsidRPr="0050491B">
        <w:rPr>
          <w:rFonts w:ascii="Times New Roman" w:hAnsi="Times New Roman" w:cs="Times New Roman"/>
          <w:sz w:val="24"/>
          <w:szCs w:val="24"/>
        </w:rPr>
        <w:t xml:space="preserve">ovim člancima propisuje se </w:t>
      </w:r>
      <w:r w:rsidR="00E847F9" w:rsidRPr="0050491B">
        <w:rPr>
          <w:rFonts w:ascii="Times New Roman" w:hAnsi="Times New Roman" w:cs="Times New Roman"/>
          <w:sz w:val="24"/>
          <w:szCs w:val="24"/>
        </w:rPr>
        <w:t>rok u kojem Vijeće treba pokrenuti postupak</w:t>
      </w:r>
      <w:r w:rsidR="00897A27" w:rsidRPr="0050491B">
        <w:rPr>
          <w:rFonts w:ascii="Times New Roman" w:hAnsi="Times New Roman" w:cs="Times New Roman"/>
          <w:sz w:val="24"/>
          <w:szCs w:val="24"/>
        </w:rPr>
        <w:t xml:space="preserve"> </w:t>
      </w:r>
      <w:r w:rsidR="00E847F9" w:rsidRPr="0050491B">
        <w:rPr>
          <w:rFonts w:ascii="Times New Roman" w:hAnsi="Times New Roman" w:cs="Times New Roman"/>
          <w:sz w:val="24"/>
          <w:szCs w:val="24"/>
        </w:rPr>
        <w:t>za imenovanje državnih odvjetnika</w:t>
      </w:r>
      <w:r w:rsidR="00897A27" w:rsidRPr="0050491B">
        <w:rPr>
          <w:rFonts w:ascii="Times New Roman" w:hAnsi="Times New Roman" w:cs="Times New Roman"/>
          <w:sz w:val="24"/>
          <w:szCs w:val="24"/>
        </w:rPr>
        <w:t>,</w:t>
      </w:r>
      <w:r w:rsidR="00E847F9" w:rsidRPr="0050491B">
        <w:rPr>
          <w:rFonts w:ascii="Times New Roman" w:hAnsi="Times New Roman" w:cs="Times New Roman"/>
          <w:sz w:val="24"/>
          <w:szCs w:val="24"/>
        </w:rPr>
        <w:t xml:space="preserve"> način objave oglasa o slobodnim mjestima županijskih i općinskih državnih odvjetnika te </w:t>
      </w:r>
      <w:r w:rsidRPr="0050491B">
        <w:rPr>
          <w:rFonts w:ascii="Times New Roman" w:hAnsi="Times New Roman" w:cs="Times New Roman"/>
          <w:sz w:val="24"/>
          <w:szCs w:val="24"/>
        </w:rPr>
        <w:t xml:space="preserve">sadržaj prijave </w:t>
      </w:r>
      <w:r w:rsidR="00E847F9" w:rsidRPr="0050491B">
        <w:rPr>
          <w:rFonts w:ascii="Times New Roman" w:hAnsi="Times New Roman" w:cs="Times New Roman"/>
          <w:sz w:val="24"/>
          <w:szCs w:val="24"/>
        </w:rPr>
        <w:t>za imenovanje državnog odvjetnika</w:t>
      </w:r>
      <w:r w:rsidR="00EA1735" w:rsidRPr="0050491B">
        <w:rPr>
          <w:rFonts w:ascii="Times New Roman" w:hAnsi="Times New Roman" w:cs="Times New Roman"/>
          <w:sz w:val="24"/>
          <w:szCs w:val="24"/>
        </w:rPr>
        <w:t xml:space="preserve"> kojoj se </w:t>
      </w:r>
      <w:r w:rsidR="00897A27" w:rsidRPr="0050491B">
        <w:rPr>
          <w:rFonts w:ascii="Times New Roman" w:hAnsi="Times New Roman" w:cs="Times New Roman"/>
          <w:sz w:val="24"/>
          <w:szCs w:val="24"/>
        </w:rPr>
        <w:t xml:space="preserve">prilaže </w:t>
      </w:r>
      <w:r w:rsidR="00EA1735" w:rsidRPr="0050491B">
        <w:rPr>
          <w:rFonts w:ascii="Times New Roman" w:hAnsi="Times New Roman" w:cs="Times New Roman"/>
          <w:sz w:val="24"/>
          <w:szCs w:val="24"/>
        </w:rPr>
        <w:t>i program rada</w:t>
      </w:r>
      <w:r w:rsidR="00E847F9" w:rsidRPr="0050491B">
        <w:rPr>
          <w:rFonts w:ascii="Times New Roman" w:hAnsi="Times New Roman" w:cs="Times New Roman"/>
          <w:sz w:val="24"/>
          <w:szCs w:val="24"/>
        </w:rPr>
        <w:t>.</w:t>
      </w:r>
    </w:p>
    <w:p w:rsidR="00EA1735" w:rsidRPr="0050491B" w:rsidRDefault="00EA1735"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7</w:t>
      </w:r>
      <w:r w:rsidR="00897A27" w:rsidRPr="0050491B">
        <w:rPr>
          <w:rFonts w:ascii="Times New Roman" w:hAnsi="Times New Roman" w:cs="Times New Roman"/>
          <w:b/>
          <w:sz w:val="24"/>
          <w:szCs w:val="24"/>
        </w:rPr>
        <w:t>4</w:t>
      </w:r>
      <w:r w:rsidRPr="0050491B">
        <w:rPr>
          <w:rFonts w:ascii="Times New Roman" w:hAnsi="Times New Roman" w:cs="Times New Roman"/>
          <w:b/>
          <w:sz w:val="24"/>
          <w:szCs w:val="24"/>
        </w:rPr>
        <w:t xml:space="preserve">. – </w:t>
      </w:r>
      <w:r w:rsidRPr="0050491B">
        <w:rPr>
          <w:rFonts w:ascii="Times New Roman" w:hAnsi="Times New Roman" w:cs="Times New Roman"/>
          <w:sz w:val="24"/>
          <w:szCs w:val="24"/>
        </w:rPr>
        <w:t xml:space="preserve">ovim člankom propisano je </w:t>
      </w:r>
      <w:r w:rsidR="00855223" w:rsidRPr="0050491B">
        <w:rPr>
          <w:rFonts w:ascii="Times New Roman" w:hAnsi="Times New Roman" w:cs="Times New Roman"/>
          <w:sz w:val="24"/>
          <w:szCs w:val="24"/>
        </w:rPr>
        <w:t>davanje mišljenja na zahtjev Vijeća u postupku imenovanja državnih odvjetnika</w:t>
      </w:r>
      <w:r w:rsidR="00FC6935" w:rsidRPr="0050491B">
        <w:rPr>
          <w:rFonts w:ascii="Times New Roman" w:hAnsi="Times New Roman" w:cs="Times New Roman"/>
          <w:sz w:val="24"/>
          <w:szCs w:val="24"/>
        </w:rPr>
        <w:t xml:space="preserve"> </w:t>
      </w:r>
      <w:r w:rsidR="00855223" w:rsidRPr="0050491B">
        <w:rPr>
          <w:rFonts w:ascii="Times New Roman" w:hAnsi="Times New Roman" w:cs="Times New Roman"/>
          <w:sz w:val="24"/>
          <w:szCs w:val="24"/>
        </w:rPr>
        <w:t xml:space="preserve">od </w:t>
      </w:r>
      <w:r w:rsidRPr="0050491B">
        <w:rPr>
          <w:rFonts w:ascii="Times New Roman" w:hAnsi="Times New Roman" w:cs="Times New Roman"/>
          <w:sz w:val="24"/>
          <w:szCs w:val="24"/>
        </w:rPr>
        <w:t xml:space="preserve">Kolegija Državnog odvjetništva Republike Hrvatske za kandidate za županijskog državnog odvjetnika, a za općinskog i od kolegija županijskog državnog odvjetništva i </w:t>
      </w:r>
      <w:r w:rsidR="00855223" w:rsidRPr="0050491B">
        <w:rPr>
          <w:rFonts w:ascii="Times New Roman" w:hAnsi="Times New Roman" w:cs="Times New Roman"/>
          <w:sz w:val="24"/>
          <w:szCs w:val="24"/>
        </w:rPr>
        <w:t>županijskog državnog odvjetnika kao i rok u kojem se ist</w:t>
      </w:r>
      <w:r w:rsidR="00897A27" w:rsidRPr="0050491B">
        <w:rPr>
          <w:rFonts w:ascii="Times New Roman" w:hAnsi="Times New Roman" w:cs="Times New Roman"/>
          <w:sz w:val="24"/>
          <w:szCs w:val="24"/>
        </w:rPr>
        <w:t>a</w:t>
      </w:r>
      <w:r w:rsidR="00855223" w:rsidRPr="0050491B">
        <w:rPr>
          <w:rFonts w:ascii="Times New Roman" w:hAnsi="Times New Roman" w:cs="Times New Roman"/>
          <w:sz w:val="24"/>
          <w:szCs w:val="24"/>
        </w:rPr>
        <w:t xml:space="preserve"> trebaju dostaviti.</w:t>
      </w:r>
      <w:r w:rsidRPr="0050491B">
        <w:rPr>
          <w:rFonts w:ascii="Times New Roman" w:hAnsi="Times New Roman" w:cs="Times New Roman"/>
          <w:sz w:val="24"/>
          <w:szCs w:val="24"/>
        </w:rPr>
        <w:t xml:space="preserve"> Vijeće Glavnom državnom odvjetniku </w:t>
      </w:r>
      <w:r w:rsidR="00897A27" w:rsidRPr="0050491B">
        <w:rPr>
          <w:rFonts w:ascii="Times New Roman" w:hAnsi="Times New Roman" w:cs="Times New Roman"/>
          <w:sz w:val="24"/>
          <w:szCs w:val="24"/>
        </w:rPr>
        <w:t xml:space="preserve">Republike Hrvatske </w:t>
      </w:r>
      <w:r w:rsidRPr="0050491B">
        <w:rPr>
          <w:rFonts w:ascii="Times New Roman" w:hAnsi="Times New Roman" w:cs="Times New Roman"/>
          <w:sz w:val="24"/>
          <w:szCs w:val="24"/>
        </w:rPr>
        <w:t>dostavlja miš</w:t>
      </w:r>
      <w:r w:rsidR="00855223" w:rsidRPr="0050491B">
        <w:rPr>
          <w:rFonts w:ascii="Times New Roman" w:hAnsi="Times New Roman" w:cs="Times New Roman"/>
          <w:sz w:val="24"/>
          <w:szCs w:val="24"/>
        </w:rPr>
        <w:t>ljenja i traži njegov prijedlog</w:t>
      </w:r>
      <w:r w:rsidRPr="0050491B">
        <w:rPr>
          <w:rFonts w:ascii="Times New Roman" w:hAnsi="Times New Roman" w:cs="Times New Roman"/>
          <w:sz w:val="24"/>
          <w:szCs w:val="24"/>
        </w:rPr>
        <w:t xml:space="preserve">. Odluku o imenovanju Vijeće donosi u roku od 30 dana od </w:t>
      </w:r>
      <w:r w:rsidR="00897A27" w:rsidRPr="0050491B">
        <w:rPr>
          <w:rFonts w:ascii="Times New Roman" w:hAnsi="Times New Roman" w:cs="Times New Roman"/>
          <w:sz w:val="24"/>
          <w:szCs w:val="24"/>
        </w:rPr>
        <w:t xml:space="preserve">primitka </w:t>
      </w:r>
      <w:r w:rsidRPr="0050491B">
        <w:rPr>
          <w:rFonts w:ascii="Times New Roman" w:hAnsi="Times New Roman" w:cs="Times New Roman"/>
          <w:sz w:val="24"/>
          <w:szCs w:val="24"/>
        </w:rPr>
        <w:t>prijedloga Glavnog državnog odvjetnika</w:t>
      </w:r>
      <w:r w:rsidR="00897A27" w:rsidRPr="0050491B">
        <w:rPr>
          <w:rFonts w:ascii="Times New Roman" w:hAnsi="Times New Roman" w:cs="Times New Roman"/>
          <w:sz w:val="24"/>
          <w:szCs w:val="24"/>
        </w:rPr>
        <w:t xml:space="preserve"> Republike Hrvatske, koji Vijeće u postupku ne obvezuje</w:t>
      </w:r>
      <w:r w:rsidRPr="0050491B">
        <w:rPr>
          <w:rFonts w:ascii="Times New Roman" w:hAnsi="Times New Roman" w:cs="Times New Roman"/>
          <w:sz w:val="24"/>
          <w:szCs w:val="24"/>
        </w:rPr>
        <w:t>.</w:t>
      </w:r>
      <w:r w:rsidR="00855223" w:rsidRPr="0050491B">
        <w:rPr>
          <w:rFonts w:ascii="Times New Roman" w:hAnsi="Times New Roman" w:cs="Times New Roman"/>
          <w:sz w:val="24"/>
          <w:szCs w:val="24"/>
        </w:rPr>
        <w:t xml:space="preserve"> Također je propisano </w:t>
      </w:r>
      <w:r w:rsidR="00231111" w:rsidRPr="0050491B">
        <w:rPr>
          <w:rFonts w:ascii="Times New Roman" w:hAnsi="Times New Roman" w:cs="Times New Roman"/>
          <w:sz w:val="24"/>
          <w:szCs w:val="24"/>
        </w:rPr>
        <w:t>ponavljanje postupka ako se na oglas ne javi niti jedan kandidat, ako Glavni državni odvjetnik Republike Hrvatske ne da prijedlog niti za jednog kandidata ili Vijeće između kandidata koji su se javili na oglas ne imenuje državnog odvjetnika.</w:t>
      </w:r>
    </w:p>
    <w:p w:rsidR="00E847F9" w:rsidRPr="0050491B" w:rsidRDefault="00231111" w:rsidP="00397E07">
      <w:pPr>
        <w:jc w:val="both"/>
        <w:rPr>
          <w:rFonts w:ascii="Times New Roman" w:hAnsi="Times New Roman" w:cs="Times New Roman"/>
          <w:sz w:val="24"/>
          <w:szCs w:val="24"/>
        </w:rPr>
      </w:pPr>
      <w:r w:rsidRPr="0050491B">
        <w:rPr>
          <w:rFonts w:ascii="Times New Roman" w:hAnsi="Times New Roman" w:cs="Times New Roman"/>
          <w:b/>
          <w:sz w:val="24"/>
          <w:szCs w:val="24"/>
        </w:rPr>
        <w:lastRenderedPageBreak/>
        <w:t>Članak 7</w:t>
      </w:r>
      <w:r w:rsidR="00897A27" w:rsidRPr="0050491B">
        <w:rPr>
          <w:rFonts w:ascii="Times New Roman" w:hAnsi="Times New Roman" w:cs="Times New Roman"/>
          <w:b/>
          <w:sz w:val="24"/>
          <w:szCs w:val="24"/>
        </w:rPr>
        <w:t>5</w:t>
      </w:r>
      <w:r w:rsidRPr="0050491B">
        <w:rPr>
          <w:rFonts w:ascii="Times New Roman" w:hAnsi="Times New Roman" w:cs="Times New Roman"/>
          <w:b/>
          <w:sz w:val="24"/>
          <w:szCs w:val="24"/>
        </w:rPr>
        <w:t xml:space="preserve">. – </w:t>
      </w:r>
      <w:r w:rsidRPr="0050491B">
        <w:rPr>
          <w:rFonts w:ascii="Times New Roman" w:hAnsi="Times New Roman" w:cs="Times New Roman"/>
          <w:sz w:val="24"/>
          <w:szCs w:val="24"/>
        </w:rPr>
        <w:t>ovim člankom propisuje se dostava obrazložene odluk</w:t>
      </w:r>
      <w:r w:rsidR="00897A27" w:rsidRPr="0050491B">
        <w:rPr>
          <w:rFonts w:ascii="Times New Roman" w:hAnsi="Times New Roman" w:cs="Times New Roman"/>
          <w:sz w:val="24"/>
          <w:szCs w:val="24"/>
        </w:rPr>
        <w:t>e</w:t>
      </w:r>
      <w:r w:rsidRPr="0050491B">
        <w:rPr>
          <w:rFonts w:ascii="Times New Roman" w:hAnsi="Times New Roman" w:cs="Times New Roman"/>
          <w:sz w:val="24"/>
          <w:szCs w:val="24"/>
        </w:rPr>
        <w:t xml:space="preserve"> o imenovanju </w:t>
      </w:r>
      <w:r w:rsidR="00897A27" w:rsidRPr="0050491B">
        <w:rPr>
          <w:rFonts w:ascii="Times New Roman" w:hAnsi="Times New Roman" w:cs="Times New Roman"/>
          <w:sz w:val="24"/>
          <w:szCs w:val="24"/>
        </w:rPr>
        <w:t xml:space="preserve">državnog odvjetnika </w:t>
      </w:r>
      <w:r w:rsidRPr="0050491B">
        <w:rPr>
          <w:rFonts w:ascii="Times New Roman" w:hAnsi="Times New Roman" w:cs="Times New Roman"/>
          <w:sz w:val="24"/>
          <w:szCs w:val="24"/>
        </w:rPr>
        <w:t xml:space="preserve">svim kandidatima u roku od 15 dana </w:t>
      </w:r>
      <w:r w:rsidR="00E73C71" w:rsidRPr="0050491B">
        <w:rPr>
          <w:rFonts w:ascii="Times New Roman" w:hAnsi="Times New Roman" w:cs="Times New Roman"/>
          <w:sz w:val="24"/>
          <w:szCs w:val="24"/>
        </w:rPr>
        <w:t>te</w:t>
      </w:r>
      <w:r w:rsidRPr="0050491B">
        <w:rPr>
          <w:rFonts w:ascii="Times New Roman" w:hAnsi="Times New Roman" w:cs="Times New Roman"/>
          <w:sz w:val="24"/>
          <w:szCs w:val="24"/>
        </w:rPr>
        <w:t xml:space="preserve"> njezina objava u Narodnim novinama i mrežn</w:t>
      </w:r>
      <w:r w:rsidR="00897A27" w:rsidRPr="0050491B">
        <w:rPr>
          <w:rFonts w:ascii="Times New Roman" w:hAnsi="Times New Roman" w:cs="Times New Roman"/>
          <w:sz w:val="24"/>
          <w:szCs w:val="24"/>
        </w:rPr>
        <w:t>oj</w:t>
      </w:r>
      <w:r w:rsidRPr="0050491B">
        <w:rPr>
          <w:rFonts w:ascii="Times New Roman" w:hAnsi="Times New Roman" w:cs="Times New Roman"/>
          <w:sz w:val="24"/>
          <w:szCs w:val="24"/>
        </w:rPr>
        <w:t xml:space="preserve"> stranic</w:t>
      </w:r>
      <w:r w:rsidR="00897A27" w:rsidRPr="0050491B">
        <w:rPr>
          <w:rFonts w:ascii="Times New Roman" w:hAnsi="Times New Roman" w:cs="Times New Roman"/>
          <w:sz w:val="24"/>
          <w:szCs w:val="24"/>
        </w:rPr>
        <w:t>i</w:t>
      </w:r>
      <w:r w:rsidRPr="0050491B">
        <w:rPr>
          <w:rFonts w:ascii="Times New Roman" w:hAnsi="Times New Roman" w:cs="Times New Roman"/>
          <w:sz w:val="24"/>
          <w:szCs w:val="24"/>
        </w:rPr>
        <w:t xml:space="preserve"> Vijeća.</w:t>
      </w:r>
    </w:p>
    <w:p w:rsidR="00897A27" w:rsidRPr="0050491B" w:rsidRDefault="00E73C71"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7</w:t>
      </w:r>
      <w:r w:rsidR="00897A27" w:rsidRPr="0050491B">
        <w:rPr>
          <w:rFonts w:ascii="Times New Roman" w:hAnsi="Times New Roman" w:cs="Times New Roman"/>
          <w:b/>
          <w:sz w:val="24"/>
          <w:szCs w:val="24"/>
        </w:rPr>
        <w:t>6</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propisuje se </w:t>
      </w:r>
      <w:r w:rsidR="00897A27" w:rsidRPr="0050491B">
        <w:rPr>
          <w:rFonts w:ascii="Times New Roman" w:hAnsi="Times New Roman" w:cs="Times New Roman"/>
          <w:sz w:val="24"/>
          <w:szCs w:val="24"/>
        </w:rPr>
        <w:t>davanje prisege imenovan</w:t>
      </w:r>
      <w:r w:rsidR="00FC6935" w:rsidRPr="0050491B">
        <w:rPr>
          <w:rFonts w:ascii="Times New Roman" w:hAnsi="Times New Roman" w:cs="Times New Roman"/>
          <w:sz w:val="24"/>
          <w:szCs w:val="24"/>
        </w:rPr>
        <w:t>i</w:t>
      </w:r>
      <w:r w:rsidR="00897A27" w:rsidRPr="0050491B">
        <w:rPr>
          <w:rFonts w:ascii="Times New Roman" w:hAnsi="Times New Roman" w:cs="Times New Roman"/>
          <w:sz w:val="24"/>
          <w:szCs w:val="24"/>
        </w:rPr>
        <w:t xml:space="preserve">h županijskih i općinskih državnih odvjetnika pred Glavnim državnim odvjetnikom Republike Hrvatske. </w:t>
      </w:r>
    </w:p>
    <w:p w:rsidR="00E73C71" w:rsidRPr="0050491B" w:rsidRDefault="00897A27"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77.</w:t>
      </w:r>
      <w:r w:rsidRPr="0050491B">
        <w:rPr>
          <w:rFonts w:ascii="Times New Roman" w:hAnsi="Times New Roman" w:cs="Times New Roman"/>
          <w:sz w:val="24"/>
          <w:szCs w:val="24"/>
        </w:rPr>
        <w:t xml:space="preserve"> - ovim člankom propisuje se </w:t>
      </w:r>
      <w:r w:rsidR="00E73C71" w:rsidRPr="0050491B">
        <w:rPr>
          <w:rFonts w:ascii="Times New Roman" w:hAnsi="Times New Roman" w:cs="Times New Roman"/>
          <w:sz w:val="24"/>
          <w:szCs w:val="24"/>
        </w:rPr>
        <w:t>rok u kojem imenovani državni odvjetnik</w:t>
      </w:r>
      <w:r w:rsidR="006E6600" w:rsidRPr="0050491B">
        <w:rPr>
          <w:rFonts w:ascii="Times New Roman" w:hAnsi="Times New Roman" w:cs="Times New Roman"/>
          <w:sz w:val="24"/>
          <w:szCs w:val="24"/>
        </w:rPr>
        <w:t xml:space="preserve"> mora stupiti na dužnost te </w:t>
      </w:r>
      <w:r w:rsidRPr="0050491B">
        <w:rPr>
          <w:rFonts w:ascii="Times New Roman" w:hAnsi="Times New Roman" w:cs="Times New Roman"/>
          <w:sz w:val="24"/>
          <w:szCs w:val="24"/>
        </w:rPr>
        <w:t xml:space="preserve">da se, </w:t>
      </w:r>
      <w:r w:rsidR="006E6600" w:rsidRPr="0050491B">
        <w:rPr>
          <w:rFonts w:ascii="Times New Roman" w:hAnsi="Times New Roman" w:cs="Times New Roman"/>
          <w:sz w:val="24"/>
          <w:szCs w:val="24"/>
        </w:rPr>
        <w:t>ako ne stupi na dužnost u tom roku</w:t>
      </w:r>
      <w:r w:rsidRPr="0050491B">
        <w:rPr>
          <w:rFonts w:ascii="Times New Roman" w:hAnsi="Times New Roman" w:cs="Times New Roman"/>
          <w:sz w:val="24"/>
          <w:szCs w:val="24"/>
        </w:rPr>
        <w:t>, smatra da nije niti</w:t>
      </w:r>
      <w:r w:rsidR="006E6600" w:rsidRPr="0050491B">
        <w:rPr>
          <w:rFonts w:ascii="Times New Roman" w:hAnsi="Times New Roman" w:cs="Times New Roman"/>
          <w:sz w:val="24"/>
          <w:szCs w:val="24"/>
        </w:rPr>
        <w:t xml:space="preserve"> imenovan.</w:t>
      </w:r>
    </w:p>
    <w:p w:rsidR="009B1DED" w:rsidRPr="0050491B" w:rsidRDefault="006E6600"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7</w:t>
      </w:r>
      <w:r w:rsidR="00897A27" w:rsidRPr="0050491B">
        <w:rPr>
          <w:rFonts w:ascii="Times New Roman" w:hAnsi="Times New Roman" w:cs="Times New Roman"/>
          <w:b/>
          <w:sz w:val="24"/>
          <w:szCs w:val="24"/>
        </w:rPr>
        <w:t>8</w:t>
      </w:r>
      <w:r w:rsidRPr="0050491B">
        <w:rPr>
          <w:rFonts w:ascii="Times New Roman" w:hAnsi="Times New Roman" w:cs="Times New Roman"/>
          <w:sz w:val="24"/>
          <w:szCs w:val="24"/>
        </w:rPr>
        <w:t xml:space="preserve">. – ovim člankom </w:t>
      </w:r>
      <w:r w:rsidR="009B1DED" w:rsidRPr="0050491B">
        <w:rPr>
          <w:rFonts w:ascii="Times New Roman" w:hAnsi="Times New Roman" w:cs="Times New Roman"/>
          <w:sz w:val="24"/>
          <w:szCs w:val="24"/>
        </w:rPr>
        <w:t>propisuj</w:t>
      </w:r>
      <w:r w:rsidRPr="0050491B">
        <w:rPr>
          <w:rFonts w:ascii="Times New Roman" w:hAnsi="Times New Roman" w:cs="Times New Roman"/>
          <w:sz w:val="24"/>
          <w:szCs w:val="24"/>
        </w:rPr>
        <w:t>u se</w:t>
      </w:r>
      <w:r w:rsidR="009B1DED" w:rsidRPr="0050491B">
        <w:rPr>
          <w:rFonts w:ascii="Times New Roman" w:hAnsi="Times New Roman" w:cs="Times New Roman"/>
          <w:sz w:val="24"/>
          <w:szCs w:val="24"/>
        </w:rPr>
        <w:t xml:space="preserve"> razlo</w:t>
      </w:r>
      <w:r w:rsidRPr="0050491B">
        <w:rPr>
          <w:rFonts w:ascii="Times New Roman" w:hAnsi="Times New Roman" w:cs="Times New Roman"/>
          <w:sz w:val="24"/>
          <w:szCs w:val="24"/>
        </w:rPr>
        <w:t>zi</w:t>
      </w:r>
      <w:r w:rsidR="009B1DED" w:rsidRPr="0050491B">
        <w:rPr>
          <w:rFonts w:ascii="Times New Roman" w:hAnsi="Times New Roman" w:cs="Times New Roman"/>
          <w:sz w:val="24"/>
          <w:szCs w:val="24"/>
        </w:rPr>
        <w:t xml:space="preserve"> za prestana</w:t>
      </w:r>
      <w:r w:rsidRPr="0050491B">
        <w:rPr>
          <w:rFonts w:ascii="Times New Roman" w:hAnsi="Times New Roman" w:cs="Times New Roman"/>
          <w:sz w:val="24"/>
          <w:szCs w:val="24"/>
        </w:rPr>
        <w:t>k dužnosti državnog odvjetnika (</w:t>
      </w:r>
      <w:r w:rsidR="009B1DED" w:rsidRPr="0050491B">
        <w:rPr>
          <w:rFonts w:ascii="Times New Roman" w:hAnsi="Times New Roman" w:cs="Times New Roman"/>
          <w:sz w:val="24"/>
          <w:szCs w:val="24"/>
        </w:rPr>
        <w:t>istekom roka na koji je imenovan, prestankom dužnosti zamjenika, izricanjem stegovne kazne</w:t>
      </w:r>
      <w:r w:rsidRPr="0050491B">
        <w:rPr>
          <w:rFonts w:ascii="Times New Roman" w:hAnsi="Times New Roman" w:cs="Times New Roman"/>
          <w:sz w:val="24"/>
          <w:szCs w:val="24"/>
        </w:rPr>
        <w:t>,</w:t>
      </w:r>
      <w:r w:rsidR="00897A27" w:rsidRPr="0050491B">
        <w:rPr>
          <w:rFonts w:ascii="Times New Roman" w:hAnsi="Times New Roman" w:cs="Times New Roman"/>
          <w:sz w:val="24"/>
          <w:szCs w:val="24"/>
        </w:rPr>
        <w:t xml:space="preserve"> </w:t>
      </w:r>
      <w:r w:rsidRPr="0050491B">
        <w:rPr>
          <w:rFonts w:ascii="Times New Roman" w:hAnsi="Times New Roman" w:cs="Times New Roman"/>
          <w:sz w:val="24"/>
          <w:szCs w:val="24"/>
        </w:rPr>
        <w:t>razrješenjem te u slučaju preustroja državnih odvjetništava)</w:t>
      </w:r>
      <w:r w:rsidR="009B1DED" w:rsidRPr="0050491B">
        <w:rPr>
          <w:rFonts w:ascii="Times New Roman" w:hAnsi="Times New Roman" w:cs="Times New Roman"/>
          <w:sz w:val="24"/>
          <w:szCs w:val="24"/>
        </w:rPr>
        <w:t xml:space="preserve">. </w:t>
      </w:r>
    </w:p>
    <w:p w:rsidR="006E6600" w:rsidRPr="0050491B" w:rsidRDefault="006E6600"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897A27" w:rsidRPr="0050491B">
        <w:rPr>
          <w:rFonts w:ascii="Times New Roman" w:hAnsi="Times New Roman" w:cs="Times New Roman"/>
          <w:b/>
          <w:sz w:val="24"/>
          <w:szCs w:val="24"/>
        </w:rPr>
        <w:t>79.</w:t>
      </w:r>
      <w:r w:rsidRPr="0050491B">
        <w:rPr>
          <w:rFonts w:ascii="Times New Roman" w:hAnsi="Times New Roman" w:cs="Times New Roman"/>
          <w:sz w:val="24"/>
          <w:szCs w:val="24"/>
        </w:rPr>
        <w:t xml:space="preserve"> - ovim člankom propisuju se razlozi za razrješenje </w:t>
      </w:r>
      <w:r w:rsidR="00B43C61" w:rsidRPr="0050491B">
        <w:rPr>
          <w:rFonts w:ascii="Times New Roman" w:hAnsi="Times New Roman" w:cs="Times New Roman"/>
          <w:sz w:val="24"/>
          <w:szCs w:val="24"/>
        </w:rPr>
        <w:t xml:space="preserve">županijskog i općinskog </w:t>
      </w:r>
      <w:r w:rsidRPr="0050491B">
        <w:rPr>
          <w:rFonts w:ascii="Times New Roman" w:hAnsi="Times New Roman" w:cs="Times New Roman"/>
          <w:sz w:val="24"/>
          <w:szCs w:val="24"/>
        </w:rPr>
        <w:t>državnog odvjetnika</w:t>
      </w:r>
      <w:r w:rsidR="00B43C61" w:rsidRPr="0050491B">
        <w:rPr>
          <w:rFonts w:ascii="Times New Roman" w:hAnsi="Times New Roman" w:cs="Times New Roman"/>
          <w:sz w:val="24"/>
          <w:szCs w:val="24"/>
        </w:rPr>
        <w:t>.</w:t>
      </w:r>
    </w:p>
    <w:p w:rsidR="00B43C61" w:rsidRPr="0050491B" w:rsidRDefault="00897A27"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B43C61" w:rsidRPr="0050491B">
        <w:rPr>
          <w:rFonts w:ascii="Times New Roman" w:hAnsi="Times New Roman" w:cs="Times New Roman"/>
          <w:b/>
          <w:sz w:val="24"/>
          <w:szCs w:val="24"/>
        </w:rPr>
        <w:t>8</w:t>
      </w:r>
      <w:r w:rsidRPr="0050491B">
        <w:rPr>
          <w:rFonts w:ascii="Times New Roman" w:hAnsi="Times New Roman" w:cs="Times New Roman"/>
          <w:b/>
          <w:sz w:val="24"/>
          <w:szCs w:val="24"/>
        </w:rPr>
        <w:t>0</w:t>
      </w:r>
      <w:r w:rsidR="00B43C61" w:rsidRPr="0050491B">
        <w:rPr>
          <w:rFonts w:ascii="Times New Roman" w:hAnsi="Times New Roman" w:cs="Times New Roman"/>
          <w:b/>
          <w:sz w:val="24"/>
          <w:szCs w:val="24"/>
        </w:rPr>
        <w:t xml:space="preserve">. - </w:t>
      </w:r>
      <w:r w:rsidR="00B43C61" w:rsidRPr="0050491B">
        <w:rPr>
          <w:rFonts w:ascii="Times New Roman" w:hAnsi="Times New Roman" w:cs="Times New Roman"/>
          <w:sz w:val="24"/>
          <w:szCs w:val="24"/>
        </w:rPr>
        <w:t>ovim člankom propisuje se da odluku o prestanku dužnosti i odluku o razrješenju državnog odvjetnika donosi Vijeće.</w:t>
      </w:r>
    </w:p>
    <w:p w:rsidR="00A0158C" w:rsidRPr="0050491B" w:rsidRDefault="00897A27"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81</w:t>
      </w:r>
      <w:r w:rsidR="00B43C61" w:rsidRPr="0050491B">
        <w:rPr>
          <w:rFonts w:ascii="Times New Roman" w:hAnsi="Times New Roman" w:cs="Times New Roman"/>
          <w:b/>
          <w:sz w:val="24"/>
          <w:szCs w:val="24"/>
        </w:rPr>
        <w:t>.</w:t>
      </w:r>
      <w:r w:rsidR="00B43C61" w:rsidRPr="0050491B">
        <w:rPr>
          <w:rFonts w:ascii="Times New Roman" w:hAnsi="Times New Roman" w:cs="Times New Roman"/>
          <w:sz w:val="24"/>
          <w:szCs w:val="24"/>
        </w:rPr>
        <w:t xml:space="preserve"> - </w:t>
      </w:r>
      <w:r w:rsidR="0049494F" w:rsidRPr="0050491B">
        <w:rPr>
          <w:rFonts w:ascii="Times New Roman" w:hAnsi="Times New Roman" w:cs="Times New Roman"/>
          <w:sz w:val="24"/>
          <w:szCs w:val="24"/>
        </w:rPr>
        <w:t xml:space="preserve">ovim člankom </w:t>
      </w:r>
      <w:r w:rsidR="009B1DED" w:rsidRPr="0050491B">
        <w:rPr>
          <w:rFonts w:ascii="Times New Roman" w:hAnsi="Times New Roman" w:cs="Times New Roman"/>
          <w:sz w:val="24"/>
          <w:szCs w:val="24"/>
        </w:rPr>
        <w:t xml:space="preserve">uređuje </w:t>
      </w:r>
      <w:r w:rsidR="00A0158C" w:rsidRPr="0050491B">
        <w:rPr>
          <w:rFonts w:ascii="Times New Roman" w:hAnsi="Times New Roman" w:cs="Times New Roman"/>
          <w:sz w:val="24"/>
          <w:szCs w:val="24"/>
        </w:rPr>
        <w:t xml:space="preserve">se </w:t>
      </w:r>
      <w:r w:rsidR="009B1DED" w:rsidRPr="0050491B">
        <w:rPr>
          <w:rFonts w:ascii="Times New Roman" w:hAnsi="Times New Roman" w:cs="Times New Roman"/>
          <w:sz w:val="24"/>
          <w:szCs w:val="24"/>
        </w:rPr>
        <w:t>postupak razrješenja</w:t>
      </w:r>
      <w:r w:rsidRPr="0050491B">
        <w:rPr>
          <w:rFonts w:ascii="Times New Roman" w:hAnsi="Times New Roman" w:cs="Times New Roman"/>
          <w:sz w:val="24"/>
          <w:szCs w:val="24"/>
        </w:rPr>
        <w:t>,</w:t>
      </w:r>
      <w:r w:rsidR="00A0158C" w:rsidRPr="0050491B">
        <w:rPr>
          <w:rFonts w:ascii="Times New Roman" w:hAnsi="Times New Roman" w:cs="Times New Roman"/>
          <w:sz w:val="24"/>
          <w:szCs w:val="24"/>
        </w:rPr>
        <w:t xml:space="preserve"> na način da se određuje ovlašteni predlagatelj </w:t>
      </w:r>
      <w:r w:rsidR="00630511" w:rsidRPr="0050491B">
        <w:rPr>
          <w:rFonts w:ascii="Times New Roman" w:hAnsi="Times New Roman" w:cs="Times New Roman"/>
          <w:sz w:val="24"/>
          <w:szCs w:val="24"/>
        </w:rPr>
        <w:t xml:space="preserve">prijedloga za razrješenje državnog odvjetnika </w:t>
      </w:r>
      <w:r w:rsidR="00A0158C" w:rsidRPr="0050491B">
        <w:rPr>
          <w:rFonts w:ascii="Times New Roman" w:hAnsi="Times New Roman" w:cs="Times New Roman"/>
          <w:sz w:val="24"/>
          <w:szCs w:val="24"/>
        </w:rPr>
        <w:t xml:space="preserve">(Glavni državni odvjetnik Republike Hrvatske, </w:t>
      </w:r>
      <w:r w:rsidR="00630511" w:rsidRPr="0050491B">
        <w:rPr>
          <w:rFonts w:ascii="Times New Roman" w:hAnsi="Times New Roman" w:cs="Times New Roman"/>
          <w:sz w:val="24"/>
          <w:szCs w:val="24"/>
        </w:rPr>
        <w:t>nadležni županijski državni odvjetnik i ministar nadležan za poslove pravosuđa),</w:t>
      </w:r>
      <w:r w:rsidR="00A0158C" w:rsidRPr="0050491B">
        <w:rPr>
          <w:rFonts w:ascii="Times New Roman" w:hAnsi="Times New Roman" w:cs="Times New Roman"/>
          <w:sz w:val="24"/>
          <w:szCs w:val="24"/>
        </w:rPr>
        <w:t xml:space="preserve"> kao i obveza </w:t>
      </w:r>
      <w:r w:rsidR="00E87DD8" w:rsidRPr="0050491B">
        <w:rPr>
          <w:rFonts w:ascii="Times New Roman" w:hAnsi="Times New Roman" w:cs="Times New Roman"/>
          <w:sz w:val="24"/>
          <w:szCs w:val="24"/>
        </w:rPr>
        <w:t xml:space="preserve">Vijeća za </w:t>
      </w:r>
      <w:r w:rsidR="00A0158C" w:rsidRPr="0050491B">
        <w:rPr>
          <w:rFonts w:ascii="Times New Roman" w:hAnsi="Times New Roman" w:cs="Times New Roman"/>
          <w:sz w:val="24"/>
          <w:szCs w:val="24"/>
        </w:rPr>
        <w:t>obavještavanj</w:t>
      </w:r>
      <w:r w:rsidR="00E87DD8" w:rsidRPr="0050491B">
        <w:rPr>
          <w:rFonts w:ascii="Times New Roman" w:hAnsi="Times New Roman" w:cs="Times New Roman"/>
          <w:sz w:val="24"/>
          <w:szCs w:val="24"/>
        </w:rPr>
        <w:t>e</w:t>
      </w:r>
      <w:r w:rsidR="00A0158C" w:rsidRPr="0050491B">
        <w:rPr>
          <w:rFonts w:ascii="Times New Roman" w:hAnsi="Times New Roman" w:cs="Times New Roman"/>
          <w:sz w:val="24"/>
          <w:szCs w:val="24"/>
        </w:rPr>
        <w:t xml:space="preserve"> državnog odvjetnika protiv kojeg je pokrenut postupak razrješenj</w:t>
      </w:r>
      <w:r w:rsidRPr="0050491B">
        <w:rPr>
          <w:rFonts w:ascii="Times New Roman" w:hAnsi="Times New Roman" w:cs="Times New Roman"/>
          <w:sz w:val="24"/>
          <w:szCs w:val="24"/>
        </w:rPr>
        <w:t>a</w:t>
      </w:r>
      <w:r w:rsidR="00A0158C" w:rsidRPr="0050491B">
        <w:rPr>
          <w:rFonts w:ascii="Times New Roman" w:hAnsi="Times New Roman" w:cs="Times New Roman"/>
          <w:sz w:val="24"/>
          <w:szCs w:val="24"/>
        </w:rPr>
        <w:t xml:space="preserve"> o</w:t>
      </w:r>
      <w:r w:rsidR="00E87DD8" w:rsidRPr="0050491B">
        <w:rPr>
          <w:rFonts w:ascii="Times New Roman" w:hAnsi="Times New Roman" w:cs="Times New Roman"/>
          <w:sz w:val="24"/>
          <w:szCs w:val="24"/>
        </w:rPr>
        <w:t xml:space="preserve"> postupku i r</w:t>
      </w:r>
      <w:r w:rsidR="006E4FEA" w:rsidRPr="0050491B">
        <w:rPr>
          <w:rFonts w:ascii="Times New Roman" w:hAnsi="Times New Roman" w:cs="Times New Roman"/>
          <w:sz w:val="24"/>
          <w:szCs w:val="24"/>
        </w:rPr>
        <w:t>azlozima za pokretanje postupka.</w:t>
      </w:r>
    </w:p>
    <w:p w:rsidR="009B1DED"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6E4FEA" w:rsidRPr="0050491B">
        <w:rPr>
          <w:rFonts w:ascii="Times New Roman" w:hAnsi="Times New Roman" w:cs="Times New Roman"/>
          <w:b/>
          <w:sz w:val="24"/>
          <w:szCs w:val="24"/>
        </w:rPr>
        <w:t>8</w:t>
      </w:r>
      <w:r w:rsidR="00897A27" w:rsidRPr="0050491B">
        <w:rPr>
          <w:rFonts w:ascii="Times New Roman" w:hAnsi="Times New Roman" w:cs="Times New Roman"/>
          <w:b/>
          <w:sz w:val="24"/>
          <w:szCs w:val="24"/>
        </w:rPr>
        <w:t>2</w:t>
      </w:r>
      <w:r w:rsidRPr="0050491B">
        <w:rPr>
          <w:rFonts w:ascii="Times New Roman" w:hAnsi="Times New Roman" w:cs="Times New Roman"/>
          <w:b/>
          <w:sz w:val="24"/>
          <w:szCs w:val="24"/>
        </w:rPr>
        <w:t>. -</w:t>
      </w:r>
      <w:r w:rsidR="00897A27" w:rsidRPr="0050491B">
        <w:rPr>
          <w:rFonts w:ascii="Times New Roman" w:hAnsi="Times New Roman" w:cs="Times New Roman"/>
          <w:b/>
          <w:sz w:val="24"/>
          <w:szCs w:val="24"/>
        </w:rPr>
        <w:t xml:space="preserve"> </w:t>
      </w:r>
      <w:r w:rsidR="006E4FEA" w:rsidRPr="0050491B">
        <w:rPr>
          <w:rFonts w:ascii="Times New Roman" w:hAnsi="Times New Roman" w:cs="Times New Roman"/>
          <w:sz w:val="24"/>
          <w:szCs w:val="24"/>
        </w:rPr>
        <w:t xml:space="preserve">ovim člankom propisuje se obveza </w:t>
      </w:r>
      <w:r w:rsidRPr="0050491B">
        <w:rPr>
          <w:rFonts w:ascii="Times New Roman" w:hAnsi="Times New Roman" w:cs="Times New Roman"/>
          <w:sz w:val="24"/>
          <w:szCs w:val="24"/>
        </w:rPr>
        <w:t xml:space="preserve">Vijeće </w:t>
      </w:r>
      <w:r w:rsidR="006E4FEA" w:rsidRPr="0050491B">
        <w:rPr>
          <w:rFonts w:ascii="Times New Roman" w:hAnsi="Times New Roman" w:cs="Times New Roman"/>
          <w:sz w:val="24"/>
          <w:szCs w:val="24"/>
        </w:rPr>
        <w:t>da</w:t>
      </w:r>
      <w:r w:rsidR="00897A27" w:rsidRPr="0050491B">
        <w:rPr>
          <w:rFonts w:ascii="Times New Roman" w:hAnsi="Times New Roman" w:cs="Times New Roman"/>
          <w:sz w:val="24"/>
          <w:szCs w:val="24"/>
        </w:rPr>
        <w:t xml:space="preserve"> </w:t>
      </w:r>
      <w:r w:rsidR="006E4FEA" w:rsidRPr="0050491B">
        <w:rPr>
          <w:rFonts w:ascii="Times New Roman" w:hAnsi="Times New Roman" w:cs="Times New Roman"/>
          <w:sz w:val="24"/>
          <w:szCs w:val="24"/>
        </w:rPr>
        <w:t xml:space="preserve">prije donošenja odluke </w:t>
      </w:r>
      <w:r w:rsidR="00897A27" w:rsidRPr="0050491B">
        <w:rPr>
          <w:rFonts w:ascii="Times New Roman" w:hAnsi="Times New Roman" w:cs="Times New Roman"/>
          <w:sz w:val="24"/>
          <w:szCs w:val="24"/>
        </w:rPr>
        <w:t xml:space="preserve">o razrješenju državnog odvjetnika </w:t>
      </w:r>
      <w:r w:rsidR="006E4FEA" w:rsidRPr="0050491B">
        <w:rPr>
          <w:rFonts w:ascii="Times New Roman" w:hAnsi="Times New Roman" w:cs="Times New Roman"/>
          <w:sz w:val="24"/>
          <w:szCs w:val="24"/>
        </w:rPr>
        <w:t>zatraži</w:t>
      </w:r>
      <w:r w:rsidRPr="0050491B">
        <w:rPr>
          <w:rFonts w:ascii="Times New Roman" w:hAnsi="Times New Roman" w:cs="Times New Roman"/>
          <w:sz w:val="24"/>
          <w:szCs w:val="24"/>
        </w:rPr>
        <w:t xml:space="preserve"> mišljenje Kolegija Državnog odvjetništva Republike Hrvatske. </w:t>
      </w:r>
      <w:r w:rsidR="00897A27" w:rsidRPr="0050491B">
        <w:rPr>
          <w:rFonts w:ascii="Times New Roman" w:hAnsi="Times New Roman" w:cs="Times New Roman"/>
          <w:sz w:val="24"/>
          <w:szCs w:val="24"/>
        </w:rPr>
        <w:t>Propisuje se i da o</w:t>
      </w:r>
      <w:r w:rsidR="006E4FEA" w:rsidRPr="0050491B">
        <w:rPr>
          <w:rFonts w:ascii="Times New Roman" w:hAnsi="Times New Roman" w:cs="Times New Roman"/>
          <w:sz w:val="24"/>
          <w:szCs w:val="24"/>
        </w:rPr>
        <w:t>dluka o razrješenju</w:t>
      </w:r>
      <w:r w:rsidRPr="0050491B">
        <w:rPr>
          <w:rFonts w:ascii="Times New Roman" w:hAnsi="Times New Roman" w:cs="Times New Roman"/>
          <w:sz w:val="24"/>
          <w:szCs w:val="24"/>
        </w:rPr>
        <w:t xml:space="preserve"> mora biti</w:t>
      </w:r>
      <w:r w:rsidR="006E4FEA" w:rsidRPr="0050491B">
        <w:rPr>
          <w:rFonts w:ascii="Times New Roman" w:hAnsi="Times New Roman" w:cs="Times New Roman"/>
          <w:sz w:val="24"/>
          <w:szCs w:val="24"/>
        </w:rPr>
        <w:t xml:space="preserve"> u pisanom obliku i obrazložena te </w:t>
      </w:r>
      <w:r w:rsidR="00897A27" w:rsidRPr="0050491B">
        <w:rPr>
          <w:rFonts w:ascii="Times New Roman" w:hAnsi="Times New Roman" w:cs="Times New Roman"/>
          <w:sz w:val="24"/>
          <w:szCs w:val="24"/>
        </w:rPr>
        <w:t xml:space="preserve">da </w:t>
      </w:r>
      <w:r w:rsidR="006E4FEA" w:rsidRPr="0050491B">
        <w:rPr>
          <w:rFonts w:ascii="Times New Roman" w:hAnsi="Times New Roman" w:cs="Times New Roman"/>
          <w:sz w:val="24"/>
          <w:szCs w:val="24"/>
        </w:rPr>
        <w:t xml:space="preserve">protiv nje žalba </w:t>
      </w:r>
      <w:r w:rsidR="00897A27" w:rsidRPr="0050491B">
        <w:rPr>
          <w:rFonts w:ascii="Times New Roman" w:hAnsi="Times New Roman" w:cs="Times New Roman"/>
          <w:sz w:val="24"/>
          <w:szCs w:val="24"/>
        </w:rPr>
        <w:t xml:space="preserve">nije dopuštena, </w:t>
      </w:r>
      <w:r w:rsidR="006E4FEA" w:rsidRPr="0050491B">
        <w:rPr>
          <w:rFonts w:ascii="Times New Roman" w:hAnsi="Times New Roman" w:cs="Times New Roman"/>
          <w:sz w:val="24"/>
          <w:szCs w:val="24"/>
        </w:rPr>
        <w:t xml:space="preserve">već </w:t>
      </w:r>
      <w:r w:rsidR="00897A27" w:rsidRPr="0050491B">
        <w:rPr>
          <w:rFonts w:ascii="Times New Roman" w:hAnsi="Times New Roman" w:cs="Times New Roman"/>
          <w:sz w:val="24"/>
          <w:szCs w:val="24"/>
        </w:rPr>
        <w:t xml:space="preserve">da </w:t>
      </w:r>
      <w:r w:rsidR="006E4FEA" w:rsidRPr="0050491B">
        <w:rPr>
          <w:rFonts w:ascii="Times New Roman" w:hAnsi="Times New Roman" w:cs="Times New Roman"/>
          <w:sz w:val="24"/>
          <w:szCs w:val="24"/>
        </w:rPr>
        <w:t>je moguće pokrenuti upravni spor.</w:t>
      </w:r>
    </w:p>
    <w:p w:rsidR="009B1DED" w:rsidRPr="0050491B" w:rsidRDefault="006E4FEA"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w:t>
      </w:r>
      <w:r w:rsidR="00897A27"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8</w:t>
      </w:r>
      <w:r w:rsidR="00897A27" w:rsidRPr="0050491B">
        <w:rPr>
          <w:rFonts w:ascii="Times New Roman" w:hAnsi="Times New Roman" w:cs="Times New Roman"/>
          <w:b/>
          <w:sz w:val="24"/>
          <w:szCs w:val="24"/>
        </w:rPr>
        <w:t>3</w:t>
      </w:r>
      <w:r w:rsidR="009B1DED" w:rsidRPr="0050491B">
        <w:rPr>
          <w:rFonts w:ascii="Times New Roman" w:hAnsi="Times New Roman" w:cs="Times New Roman"/>
          <w:b/>
          <w:sz w:val="24"/>
          <w:szCs w:val="24"/>
        </w:rPr>
        <w:t>.</w:t>
      </w:r>
      <w:r w:rsidRPr="0050491B">
        <w:rPr>
          <w:rFonts w:ascii="Times New Roman" w:hAnsi="Times New Roman" w:cs="Times New Roman"/>
          <w:sz w:val="24"/>
          <w:szCs w:val="24"/>
        </w:rPr>
        <w:t xml:space="preserve">– ovim člankom </w:t>
      </w:r>
      <w:r w:rsidR="009B1DED" w:rsidRPr="0050491B">
        <w:rPr>
          <w:rFonts w:ascii="Times New Roman" w:hAnsi="Times New Roman" w:cs="Times New Roman"/>
          <w:sz w:val="24"/>
          <w:szCs w:val="24"/>
        </w:rPr>
        <w:t xml:space="preserve">propisuje se da razriješeni državni odvjetnik nastavlja s radom kao zamjenik državnog odvjetnika u državnom odvjetništvu u kojem je bio imenovan za zamjenika. </w:t>
      </w:r>
      <w:r w:rsidR="00AF6DE5" w:rsidRPr="0050491B">
        <w:rPr>
          <w:rFonts w:ascii="Times New Roman" w:hAnsi="Times New Roman" w:cs="Times New Roman"/>
          <w:sz w:val="24"/>
          <w:szCs w:val="24"/>
        </w:rPr>
        <w:t>A</w:t>
      </w:r>
      <w:r w:rsidR="009B1DED" w:rsidRPr="0050491B">
        <w:rPr>
          <w:rFonts w:ascii="Times New Roman" w:hAnsi="Times New Roman" w:cs="Times New Roman"/>
          <w:sz w:val="24"/>
          <w:szCs w:val="24"/>
        </w:rPr>
        <w:t xml:space="preserve">ko ocijeni da </w:t>
      </w:r>
      <w:r w:rsidR="00AF6DE5" w:rsidRPr="0050491B">
        <w:rPr>
          <w:rFonts w:ascii="Times New Roman" w:hAnsi="Times New Roman" w:cs="Times New Roman"/>
          <w:sz w:val="24"/>
          <w:szCs w:val="24"/>
        </w:rPr>
        <w:t xml:space="preserve">je </w:t>
      </w:r>
      <w:r w:rsidR="009B1DED" w:rsidRPr="0050491B">
        <w:rPr>
          <w:rFonts w:ascii="Times New Roman" w:hAnsi="Times New Roman" w:cs="Times New Roman"/>
          <w:sz w:val="24"/>
          <w:szCs w:val="24"/>
        </w:rPr>
        <w:t xml:space="preserve">bivši državni odvjetnik počinio djelo koje </w:t>
      </w:r>
      <w:r w:rsidR="00AF6DE5" w:rsidRPr="0050491B">
        <w:rPr>
          <w:rFonts w:ascii="Times New Roman" w:hAnsi="Times New Roman" w:cs="Times New Roman"/>
          <w:sz w:val="24"/>
          <w:szCs w:val="24"/>
        </w:rPr>
        <w:t>odgovara stegovno</w:t>
      </w:r>
      <w:r w:rsidR="0036544E" w:rsidRPr="0050491B">
        <w:rPr>
          <w:rFonts w:ascii="Times New Roman" w:hAnsi="Times New Roman" w:cs="Times New Roman"/>
          <w:sz w:val="24"/>
          <w:szCs w:val="24"/>
        </w:rPr>
        <w:t>m djelu</w:t>
      </w:r>
      <w:r w:rsidR="00AF6DE5" w:rsidRPr="0050491B">
        <w:rPr>
          <w:rFonts w:ascii="Times New Roman" w:hAnsi="Times New Roman" w:cs="Times New Roman"/>
          <w:sz w:val="24"/>
          <w:szCs w:val="24"/>
        </w:rPr>
        <w:t xml:space="preserve">, Glavni državni odvjetnik Republike Hrvatske dužan je protiv takvog zamjenika državnog odvjetnika </w:t>
      </w:r>
      <w:r w:rsidR="009B1DED" w:rsidRPr="0050491B">
        <w:rPr>
          <w:rFonts w:ascii="Times New Roman" w:hAnsi="Times New Roman" w:cs="Times New Roman"/>
          <w:sz w:val="24"/>
          <w:szCs w:val="24"/>
        </w:rPr>
        <w:t xml:space="preserve"> </w:t>
      </w:r>
      <w:r w:rsidR="00AF6DE5" w:rsidRPr="0050491B">
        <w:rPr>
          <w:rFonts w:ascii="Times New Roman" w:hAnsi="Times New Roman" w:cs="Times New Roman"/>
          <w:sz w:val="24"/>
          <w:szCs w:val="24"/>
        </w:rPr>
        <w:t>pokrenuti</w:t>
      </w:r>
      <w:r w:rsidR="009B1DED" w:rsidRPr="0050491B">
        <w:rPr>
          <w:rFonts w:ascii="Times New Roman" w:hAnsi="Times New Roman" w:cs="Times New Roman"/>
          <w:sz w:val="24"/>
          <w:szCs w:val="24"/>
        </w:rPr>
        <w:t xml:space="preserve"> stegovn</w:t>
      </w:r>
      <w:r w:rsidR="00AF6DE5" w:rsidRPr="0050491B">
        <w:rPr>
          <w:rFonts w:ascii="Times New Roman" w:hAnsi="Times New Roman" w:cs="Times New Roman"/>
          <w:sz w:val="24"/>
          <w:szCs w:val="24"/>
        </w:rPr>
        <w:t>i</w:t>
      </w:r>
      <w:r w:rsidR="009B1DED" w:rsidRPr="0050491B">
        <w:rPr>
          <w:rFonts w:ascii="Times New Roman" w:hAnsi="Times New Roman" w:cs="Times New Roman"/>
          <w:sz w:val="24"/>
          <w:szCs w:val="24"/>
        </w:rPr>
        <w:t xml:space="preserve"> postup</w:t>
      </w:r>
      <w:r w:rsidR="00AF6DE5" w:rsidRPr="0050491B">
        <w:rPr>
          <w:rFonts w:ascii="Times New Roman" w:hAnsi="Times New Roman" w:cs="Times New Roman"/>
          <w:sz w:val="24"/>
          <w:szCs w:val="24"/>
        </w:rPr>
        <w:t>ak</w:t>
      </w:r>
      <w:r w:rsidR="009B1DED" w:rsidRPr="0050491B">
        <w:rPr>
          <w:rFonts w:ascii="Times New Roman" w:hAnsi="Times New Roman" w:cs="Times New Roman"/>
          <w:sz w:val="24"/>
          <w:szCs w:val="24"/>
        </w:rPr>
        <w:t xml:space="preserve">. </w:t>
      </w:r>
    </w:p>
    <w:p w:rsidR="00AE510C"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6E4FEA" w:rsidRPr="0050491B">
        <w:rPr>
          <w:rFonts w:ascii="Times New Roman" w:hAnsi="Times New Roman" w:cs="Times New Roman"/>
          <w:b/>
          <w:sz w:val="24"/>
          <w:szCs w:val="24"/>
        </w:rPr>
        <w:t>8</w:t>
      </w:r>
      <w:r w:rsidR="00AF6DE5" w:rsidRPr="0050491B">
        <w:rPr>
          <w:rFonts w:ascii="Times New Roman" w:hAnsi="Times New Roman" w:cs="Times New Roman"/>
          <w:b/>
          <w:sz w:val="24"/>
          <w:szCs w:val="24"/>
        </w:rPr>
        <w:t>4</w:t>
      </w:r>
      <w:r w:rsidRPr="0050491B">
        <w:rPr>
          <w:rFonts w:ascii="Times New Roman" w:hAnsi="Times New Roman" w:cs="Times New Roman"/>
          <w:b/>
          <w:sz w:val="24"/>
          <w:szCs w:val="24"/>
        </w:rPr>
        <w:t>.</w:t>
      </w:r>
      <w:r w:rsidR="00AF6DE5" w:rsidRPr="0050491B">
        <w:rPr>
          <w:rFonts w:ascii="Times New Roman" w:hAnsi="Times New Roman" w:cs="Times New Roman"/>
          <w:b/>
          <w:sz w:val="24"/>
          <w:szCs w:val="24"/>
        </w:rPr>
        <w:t xml:space="preserve"> </w:t>
      </w:r>
      <w:r w:rsidR="006E4FEA" w:rsidRPr="0050491B">
        <w:rPr>
          <w:rFonts w:ascii="Times New Roman" w:hAnsi="Times New Roman" w:cs="Times New Roman"/>
          <w:sz w:val="24"/>
          <w:szCs w:val="24"/>
        </w:rPr>
        <w:t xml:space="preserve">- ovim člankom propisuje se </w:t>
      </w:r>
      <w:r w:rsidRPr="0050491B">
        <w:rPr>
          <w:rFonts w:ascii="Times New Roman" w:hAnsi="Times New Roman" w:cs="Times New Roman"/>
          <w:sz w:val="24"/>
          <w:szCs w:val="24"/>
        </w:rPr>
        <w:t xml:space="preserve">da </w:t>
      </w:r>
      <w:r w:rsidR="00AF6DE5" w:rsidRPr="0050491B">
        <w:rPr>
          <w:rFonts w:ascii="Times New Roman" w:hAnsi="Times New Roman" w:cs="Times New Roman"/>
          <w:sz w:val="24"/>
          <w:szCs w:val="24"/>
        </w:rPr>
        <w:t xml:space="preserve">će </w:t>
      </w:r>
      <w:r w:rsidRPr="0050491B">
        <w:rPr>
          <w:rFonts w:ascii="Times New Roman" w:hAnsi="Times New Roman" w:cs="Times New Roman"/>
          <w:sz w:val="24"/>
          <w:szCs w:val="24"/>
        </w:rPr>
        <w:t xml:space="preserve">Glavni državni odvjetnik </w:t>
      </w:r>
      <w:r w:rsidR="00AF6DE5" w:rsidRPr="0050491B">
        <w:rPr>
          <w:rFonts w:ascii="Times New Roman" w:hAnsi="Times New Roman" w:cs="Times New Roman"/>
          <w:sz w:val="24"/>
          <w:szCs w:val="24"/>
        </w:rPr>
        <w:t xml:space="preserve">Republike Hrvatske  </w:t>
      </w:r>
      <w:r w:rsidRPr="0050491B">
        <w:rPr>
          <w:rFonts w:ascii="Times New Roman" w:hAnsi="Times New Roman" w:cs="Times New Roman"/>
          <w:sz w:val="24"/>
          <w:szCs w:val="24"/>
        </w:rPr>
        <w:t>ovlastit</w:t>
      </w:r>
      <w:r w:rsidR="00AF6DE5" w:rsidRPr="0050491B">
        <w:rPr>
          <w:rFonts w:ascii="Times New Roman" w:hAnsi="Times New Roman" w:cs="Times New Roman"/>
          <w:sz w:val="24"/>
          <w:szCs w:val="24"/>
        </w:rPr>
        <w:t>i</w:t>
      </w:r>
      <w:r w:rsidRPr="0050491B">
        <w:rPr>
          <w:rFonts w:ascii="Times New Roman" w:hAnsi="Times New Roman" w:cs="Times New Roman"/>
          <w:sz w:val="24"/>
          <w:szCs w:val="24"/>
        </w:rPr>
        <w:t xml:space="preserve"> zamjenika državnog odvjetnika istog ili drugog državnog odvjetništva da obavlja poslove državnog odvjetnika do imenovanja novog državnog odvjetnika</w:t>
      </w:r>
      <w:r w:rsidR="00AF6DE5" w:rsidRPr="0050491B">
        <w:rPr>
          <w:rFonts w:ascii="Times New Roman" w:hAnsi="Times New Roman" w:cs="Times New Roman"/>
          <w:sz w:val="24"/>
          <w:szCs w:val="24"/>
        </w:rPr>
        <w:t>, ako državni odvjetnik prestane obnašati svoju dužnost prije isteka mandata na koji je imenovan.</w:t>
      </w:r>
    </w:p>
    <w:p w:rsidR="00621A55" w:rsidRPr="0050491B" w:rsidRDefault="009716AD"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8</w:t>
      </w:r>
      <w:r w:rsidR="00AF6DE5" w:rsidRPr="0050491B">
        <w:rPr>
          <w:rFonts w:ascii="Times New Roman" w:hAnsi="Times New Roman" w:cs="Times New Roman"/>
          <w:b/>
          <w:sz w:val="24"/>
          <w:szCs w:val="24"/>
        </w:rPr>
        <w:t>5</w:t>
      </w:r>
      <w:r w:rsidRPr="0050491B">
        <w:rPr>
          <w:rFonts w:ascii="Times New Roman" w:hAnsi="Times New Roman" w:cs="Times New Roman"/>
          <w:b/>
          <w:sz w:val="24"/>
          <w:szCs w:val="24"/>
        </w:rPr>
        <w:t>.</w:t>
      </w:r>
      <w:r w:rsidR="00AF6DE5"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w:t>
      </w:r>
      <w:r w:rsidR="00AF6DE5" w:rsidRPr="0050491B">
        <w:rPr>
          <w:rFonts w:ascii="Times New Roman" w:hAnsi="Times New Roman" w:cs="Times New Roman"/>
          <w:b/>
          <w:sz w:val="24"/>
          <w:szCs w:val="24"/>
        </w:rPr>
        <w:t xml:space="preserve"> </w:t>
      </w:r>
      <w:r w:rsidRPr="0050491B">
        <w:rPr>
          <w:rFonts w:ascii="Times New Roman" w:hAnsi="Times New Roman" w:cs="Times New Roman"/>
          <w:sz w:val="24"/>
          <w:szCs w:val="24"/>
        </w:rPr>
        <w:t>ovim člankom propisuju se</w:t>
      </w:r>
      <w:r w:rsidR="00AE510C" w:rsidRPr="0050491B">
        <w:rPr>
          <w:rFonts w:ascii="Times New Roman" w:hAnsi="Times New Roman" w:cs="Times New Roman"/>
          <w:sz w:val="24"/>
          <w:szCs w:val="24"/>
        </w:rPr>
        <w:t xml:space="preserve"> stegovna djela</w:t>
      </w:r>
      <w:r w:rsidR="00A75EA3" w:rsidRPr="0050491B">
        <w:rPr>
          <w:rFonts w:ascii="Times New Roman" w:hAnsi="Times New Roman" w:cs="Times New Roman"/>
          <w:sz w:val="24"/>
          <w:szCs w:val="24"/>
        </w:rPr>
        <w:t xml:space="preserve"> zamjenika državnog odvjetnika</w:t>
      </w:r>
      <w:r w:rsidR="00AE510C" w:rsidRPr="0050491B">
        <w:rPr>
          <w:rFonts w:ascii="Times New Roman" w:hAnsi="Times New Roman" w:cs="Times New Roman"/>
          <w:sz w:val="24"/>
          <w:szCs w:val="24"/>
        </w:rPr>
        <w:t xml:space="preserve">, a posebno je propisano kada će se smatrati da </w:t>
      </w:r>
      <w:r w:rsidR="00A75EA3" w:rsidRPr="0050491B">
        <w:rPr>
          <w:rFonts w:ascii="Times New Roman" w:hAnsi="Times New Roman" w:cs="Times New Roman"/>
          <w:sz w:val="24"/>
          <w:szCs w:val="24"/>
        </w:rPr>
        <w:t xml:space="preserve">zamjenik </w:t>
      </w:r>
      <w:r w:rsidR="00AE510C" w:rsidRPr="0050491B">
        <w:rPr>
          <w:rFonts w:ascii="Times New Roman" w:hAnsi="Times New Roman" w:cs="Times New Roman"/>
          <w:sz w:val="24"/>
          <w:szCs w:val="24"/>
        </w:rPr>
        <w:t>državn</w:t>
      </w:r>
      <w:r w:rsidR="00A75EA3" w:rsidRPr="0050491B">
        <w:rPr>
          <w:rFonts w:ascii="Times New Roman" w:hAnsi="Times New Roman" w:cs="Times New Roman"/>
          <w:sz w:val="24"/>
          <w:szCs w:val="24"/>
        </w:rPr>
        <w:t>og</w:t>
      </w:r>
      <w:r w:rsidR="00AE510C" w:rsidRPr="0050491B">
        <w:rPr>
          <w:rFonts w:ascii="Times New Roman" w:hAnsi="Times New Roman" w:cs="Times New Roman"/>
          <w:sz w:val="24"/>
          <w:szCs w:val="24"/>
        </w:rPr>
        <w:t xml:space="preserve"> odvjetnik</w:t>
      </w:r>
      <w:r w:rsidR="00A75EA3" w:rsidRPr="0050491B">
        <w:rPr>
          <w:rFonts w:ascii="Times New Roman" w:hAnsi="Times New Roman" w:cs="Times New Roman"/>
          <w:sz w:val="24"/>
          <w:szCs w:val="24"/>
        </w:rPr>
        <w:t>a</w:t>
      </w:r>
      <w:r w:rsidR="00AE510C" w:rsidRPr="0050491B">
        <w:rPr>
          <w:rFonts w:ascii="Times New Roman" w:hAnsi="Times New Roman" w:cs="Times New Roman"/>
          <w:sz w:val="24"/>
          <w:szCs w:val="24"/>
        </w:rPr>
        <w:t xml:space="preserve"> </w:t>
      </w:r>
      <w:r w:rsidR="00621A55" w:rsidRPr="0050491B">
        <w:rPr>
          <w:rFonts w:ascii="Times New Roman" w:hAnsi="Times New Roman" w:cs="Times New Roman"/>
          <w:sz w:val="24"/>
          <w:szCs w:val="24"/>
        </w:rPr>
        <w:t>neopravdano obavlja državnoodvjetničku dužnost</w:t>
      </w:r>
      <w:r w:rsidR="00AF6DE5" w:rsidRPr="0050491B">
        <w:rPr>
          <w:rFonts w:ascii="Times New Roman" w:hAnsi="Times New Roman" w:cs="Times New Roman"/>
          <w:sz w:val="24"/>
          <w:szCs w:val="24"/>
        </w:rPr>
        <w:t xml:space="preserve">, </w:t>
      </w:r>
      <w:r w:rsidR="00621A55" w:rsidRPr="0050491B">
        <w:rPr>
          <w:rFonts w:ascii="Times New Roman" w:hAnsi="Times New Roman" w:cs="Times New Roman"/>
          <w:sz w:val="24"/>
          <w:szCs w:val="24"/>
        </w:rPr>
        <w:t xml:space="preserve">kada </w:t>
      </w:r>
      <w:r w:rsidR="00AE510C" w:rsidRPr="0050491B">
        <w:rPr>
          <w:rFonts w:ascii="Times New Roman" w:hAnsi="Times New Roman" w:cs="Times New Roman"/>
          <w:sz w:val="24"/>
          <w:szCs w:val="24"/>
        </w:rPr>
        <w:t>neuredn</w:t>
      </w:r>
      <w:r w:rsidR="00DE75F2" w:rsidRPr="0050491B">
        <w:rPr>
          <w:rFonts w:ascii="Times New Roman" w:hAnsi="Times New Roman" w:cs="Times New Roman"/>
          <w:sz w:val="24"/>
          <w:szCs w:val="24"/>
        </w:rPr>
        <w:t xml:space="preserve">o </w:t>
      </w:r>
      <w:r w:rsidR="00AF6DE5" w:rsidRPr="0050491B">
        <w:rPr>
          <w:rFonts w:ascii="Times New Roman" w:hAnsi="Times New Roman" w:cs="Times New Roman"/>
          <w:sz w:val="24"/>
          <w:szCs w:val="24"/>
        </w:rPr>
        <w:t xml:space="preserve">obavlja </w:t>
      </w:r>
      <w:r w:rsidR="00DE75F2" w:rsidRPr="0050491B">
        <w:rPr>
          <w:rFonts w:ascii="Times New Roman" w:hAnsi="Times New Roman" w:cs="Times New Roman"/>
          <w:sz w:val="24"/>
          <w:szCs w:val="24"/>
        </w:rPr>
        <w:t>državnoodvjetničku dužnost</w:t>
      </w:r>
      <w:r w:rsidR="00AF6DE5" w:rsidRPr="0050491B">
        <w:rPr>
          <w:rFonts w:ascii="Times New Roman" w:hAnsi="Times New Roman" w:cs="Times New Roman"/>
          <w:sz w:val="24"/>
          <w:szCs w:val="24"/>
        </w:rPr>
        <w:t xml:space="preserve"> te stegovno djelo zloporabe dužnosti</w:t>
      </w:r>
      <w:r w:rsidR="00DE75F2" w:rsidRPr="0050491B">
        <w:rPr>
          <w:rFonts w:ascii="Times New Roman" w:hAnsi="Times New Roman" w:cs="Times New Roman"/>
          <w:sz w:val="24"/>
          <w:szCs w:val="24"/>
        </w:rPr>
        <w:t xml:space="preserve">. </w:t>
      </w:r>
    </w:p>
    <w:p w:rsidR="00274086" w:rsidRPr="0050491B" w:rsidRDefault="00AE510C" w:rsidP="00397E07">
      <w:pPr>
        <w:jc w:val="both"/>
        <w:rPr>
          <w:rFonts w:ascii="Times New Roman" w:hAnsi="Times New Roman" w:cs="Times New Roman"/>
          <w:sz w:val="24"/>
          <w:szCs w:val="24"/>
        </w:rPr>
      </w:pPr>
      <w:r w:rsidRPr="0050491B">
        <w:rPr>
          <w:rFonts w:ascii="Times New Roman" w:hAnsi="Times New Roman" w:cs="Times New Roman"/>
          <w:b/>
          <w:sz w:val="24"/>
          <w:szCs w:val="24"/>
        </w:rPr>
        <w:lastRenderedPageBreak/>
        <w:t>Član</w:t>
      </w:r>
      <w:r w:rsidR="00CE0C20" w:rsidRPr="0050491B">
        <w:rPr>
          <w:rFonts w:ascii="Times New Roman" w:hAnsi="Times New Roman" w:cs="Times New Roman"/>
          <w:b/>
          <w:sz w:val="24"/>
          <w:szCs w:val="24"/>
        </w:rPr>
        <w:t>ak</w:t>
      </w:r>
      <w:r w:rsidR="00AF6DE5" w:rsidRPr="0050491B">
        <w:rPr>
          <w:rFonts w:ascii="Times New Roman" w:hAnsi="Times New Roman" w:cs="Times New Roman"/>
          <w:b/>
          <w:sz w:val="24"/>
          <w:szCs w:val="24"/>
        </w:rPr>
        <w:t xml:space="preserve"> </w:t>
      </w:r>
      <w:r w:rsidR="008F7791" w:rsidRPr="0050491B">
        <w:rPr>
          <w:rFonts w:ascii="Times New Roman" w:hAnsi="Times New Roman" w:cs="Times New Roman"/>
          <w:b/>
          <w:sz w:val="24"/>
          <w:szCs w:val="24"/>
        </w:rPr>
        <w:t>8</w:t>
      </w:r>
      <w:r w:rsidR="00AF6DE5" w:rsidRPr="0050491B">
        <w:rPr>
          <w:rFonts w:ascii="Times New Roman" w:hAnsi="Times New Roman" w:cs="Times New Roman"/>
          <w:b/>
          <w:sz w:val="24"/>
          <w:szCs w:val="24"/>
        </w:rPr>
        <w:t>6</w:t>
      </w:r>
      <w:r w:rsidRPr="0050491B">
        <w:rPr>
          <w:rFonts w:ascii="Times New Roman" w:hAnsi="Times New Roman" w:cs="Times New Roman"/>
          <w:b/>
          <w:sz w:val="24"/>
          <w:szCs w:val="24"/>
        </w:rPr>
        <w:t>.</w:t>
      </w:r>
      <w:r w:rsidR="00AF6DE5" w:rsidRPr="0050491B">
        <w:rPr>
          <w:rFonts w:ascii="Times New Roman" w:hAnsi="Times New Roman" w:cs="Times New Roman"/>
          <w:b/>
          <w:sz w:val="24"/>
          <w:szCs w:val="24"/>
        </w:rPr>
        <w:t xml:space="preserve"> </w:t>
      </w:r>
      <w:r w:rsidR="00CE0C20" w:rsidRPr="0050491B">
        <w:rPr>
          <w:rFonts w:ascii="Times New Roman" w:hAnsi="Times New Roman" w:cs="Times New Roman"/>
          <w:sz w:val="24"/>
          <w:szCs w:val="24"/>
        </w:rPr>
        <w:t>–</w:t>
      </w:r>
      <w:r w:rsidR="00AF6DE5" w:rsidRPr="0050491B">
        <w:rPr>
          <w:rFonts w:ascii="Times New Roman" w:hAnsi="Times New Roman" w:cs="Times New Roman"/>
          <w:sz w:val="24"/>
          <w:szCs w:val="24"/>
        </w:rPr>
        <w:t xml:space="preserve"> </w:t>
      </w:r>
      <w:r w:rsidR="00CE0C20" w:rsidRPr="0050491B">
        <w:rPr>
          <w:rFonts w:ascii="Times New Roman" w:hAnsi="Times New Roman" w:cs="Times New Roman"/>
          <w:sz w:val="24"/>
          <w:szCs w:val="24"/>
        </w:rPr>
        <w:t xml:space="preserve">ovim člankom </w:t>
      </w:r>
      <w:r w:rsidR="00AF6DE5" w:rsidRPr="0050491B">
        <w:rPr>
          <w:rFonts w:ascii="Times New Roman" w:hAnsi="Times New Roman" w:cs="Times New Roman"/>
          <w:sz w:val="24"/>
          <w:szCs w:val="24"/>
        </w:rPr>
        <w:t>propisane</w:t>
      </w:r>
      <w:r w:rsidRPr="0050491B">
        <w:rPr>
          <w:rFonts w:ascii="Times New Roman" w:hAnsi="Times New Roman" w:cs="Times New Roman"/>
          <w:sz w:val="24"/>
          <w:szCs w:val="24"/>
        </w:rPr>
        <w:t xml:space="preserve"> su stegovne kazne</w:t>
      </w:r>
      <w:r w:rsidR="00AF6DE5" w:rsidRPr="0050491B">
        <w:rPr>
          <w:rFonts w:ascii="Times New Roman" w:hAnsi="Times New Roman" w:cs="Times New Roman"/>
          <w:sz w:val="24"/>
          <w:szCs w:val="24"/>
        </w:rPr>
        <w:t xml:space="preserve"> koje se mogu izreći za počinjeno stegovno djelo</w:t>
      </w:r>
      <w:r w:rsidRPr="0050491B">
        <w:rPr>
          <w:rFonts w:ascii="Times New Roman" w:hAnsi="Times New Roman" w:cs="Times New Roman"/>
          <w:sz w:val="24"/>
          <w:szCs w:val="24"/>
        </w:rPr>
        <w:t xml:space="preserve">, </w:t>
      </w:r>
      <w:r w:rsidR="008F7791" w:rsidRPr="0050491B">
        <w:rPr>
          <w:rFonts w:ascii="Times New Roman" w:hAnsi="Times New Roman" w:cs="Times New Roman"/>
          <w:sz w:val="24"/>
          <w:szCs w:val="24"/>
        </w:rPr>
        <w:t xml:space="preserve">a </w:t>
      </w:r>
      <w:r w:rsidRPr="0050491B">
        <w:rPr>
          <w:rFonts w:ascii="Times New Roman" w:hAnsi="Times New Roman" w:cs="Times New Roman"/>
          <w:sz w:val="24"/>
          <w:szCs w:val="24"/>
        </w:rPr>
        <w:t xml:space="preserve">to </w:t>
      </w:r>
      <w:r w:rsidR="008F7791" w:rsidRPr="0050491B">
        <w:rPr>
          <w:rFonts w:ascii="Times New Roman" w:hAnsi="Times New Roman" w:cs="Times New Roman"/>
          <w:sz w:val="24"/>
          <w:szCs w:val="24"/>
        </w:rPr>
        <w:t>su</w:t>
      </w:r>
      <w:r w:rsidRPr="0050491B">
        <w:rPr>
          <w:rFonts w:ascii="Times New Roman" w:hAnsi="Times New Roman" w:cs="Times New Roman"/>
          <w:sz w:val="24"/>
          <w:szCs w:val="24"/>
        </w:rPr>
        <w:t xml:space="preserve"> uko</w:t>
      </w:r>
      <w:r w:rsidR="00CE0C20" w:rsidRPr="0050491B">
        <w:rPr>
          <w:rFonts w:ascii="Times New Roman" w:hAnsi="Times New Roman" w:cs="Times New Roman"/>
          <w:sz w:val="24"/>
          <w:szCs w:val="24"/>
        </w:rPr>
        <w:t xml:space="preserve">r, novčana kazna, premještaj u državno odvjetništvo </w:t>
      </w:r>
      <w:r w:rsidRPr="0050491B">
        <w:rPr>
          <w:rFonts w:ascii="Times New Roman" w:hAnsi="Times New Roman" w:cs="Times New Roman"/>
          <w:sz w:val="24"/>
          <w:szCs w:val="24"/>
        </w:rPr>
        <w:t>nižeg stup</w:t>
      </w:r>
      <w:r w:rsidR="00274086" w:rsidRPr="0050491B">
        <w:rPr>
          <w:rFonts w:ascii="Times New Roman" w:hAnsi="Times New Roman" w:cs="Times New Roman"/>
          <w:sz w:val="24"/>
          <w:szCs w:val="24"/>
        </w:rPr>
        <w:t xml:space="preserve">nja i razrješenje od dužnosti. </w:t>
      </w:r>
      <w:r w:rsidR="00CE0C20" w:rsidRPr="0050491B">
        <w:rPr>
          <w:rFonts w:ascii="Times New Roman" w:hAnsi="Times New Roman" w:cs="Times New Roman"/>
          <w:sz w:val="24"/>
          <w:szCs w:val="24"/>
        </w:rPr>
        <w:t>Kod odlučivanja o odgovornosti i kazni za stegovno djelo na odgovarajući se način primjenjuju odredbe Kaznenog zakona</w:t>
      </w:r>
      <w:r w:rsidR="00D2578F" w:rsidRPr="0050491B">
        <w:rPr>
          <w:rFonts w:ascii="Times New Roman" w:hAnsi="Times New Roman" w:cs="Times New Roman"/>
          <w:sz w:val="24"/>
          <w:szCs w:val="24"/>
        </w:rPr>
        <w:t>.</w:t>
      </w:r>
    </w:p>
    <w:p w:rsidR="00AE510C" w:rsidRPr="0050491B" w:rsidRDefault="00274086"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8</w:t>
      </w:r>
      <w:r w:rsidR="00AF6DE5" w:rsidRPr="0050491B">
        <w:rPr>
          <w:rFonts w:ascii="Times New Roman" w:hAnsi="Times New Roman" w:cs="Times New Roman"/>
          <w:b/>
          <w:sz w:val="24"/>
          <w:szCs w:val="24"/>
        </w:rPr>
        <w:t>7</w:t>
      </w:r>
      <w:r w:rsidRPr="0050491B">
        <w:rPr>
          <w:rFonts w:ascii="Times New Roman" w:hAnsi="Times New Roman" w:cs="Times New Roman"/>
          <w:sz w:val="24"/>
          <w:szCs w:val="24"/>
        </w:rPr>
        <w:t xml:space="preserve">. </w:t>
      </w:r>
      <w:r w:rsidR="00D2578F" w:rsidRPr="0050491B">
        <w:rPr>
          <w:rFonts w:ascii="Times New Roman" w:hAnsi="Times New Roman" w:cs="Times New Roman"/>
          <w:sz w:val="24"/>
          <w:szCs w:val="24"/>
        </w:rPr>
        <w:t>–</w:t>
      </w:r>
      <w:r w:rsidR="00AF6DE5" w:rsidRPr="0050491B">
        <w:rPr>
          <w:rFonts w:ascii="Times New Roman" w:hAnsi="Times New Roman" w:cs="Times New Roman"/>
          <w:sz w:val="24"/>
          <w:szCs w:val="24"/>
        </w:rPr>
        <w:t xml:space="preserve"> </w:t>
      </w:r>
      <w:r w:rsidR="00D2578F" w:rsidRPr="0050491B">
        <w:rPr>
          <w:rFonts w:ascii="Times New Roman" w:hAnsi="Times New Roman" w:cs="Times New Roman"/>
          <w:sz w:val="24"/>
          <w:szCs w:val="24"/>
        </w:rPr>
        <w:t xml:space="preserve">ovim člankom </w:t>
      </w:r>
      <w:r w:rsidR="008C2BD1" w:rsidRPr="0050491B">
        <w:rPr>
          <w:rFonts w:ascii="Times New Roman" w:hAnsi="Times New Roman" w:cs="Times New Roman"/>
          <w:sz w:val="24"/>
          <w:szCs w:val="24"/>
        </w:rPr>
        <w:t>propisuj</w:t>
      </w:r>
      <w:r w:rsidR="0036544E" w:rsidRPr="0050491B">
        <w:rPr>
          <w:rFonts w:ascii="Times New Roman" w:hAnsi="Times New Roman" w:cs="Times New Roman"/>
          <w:sz w:val="24"/>
          <w:szCs w:val="24"/>
        </w:rPr>
        <w:t>u se</w:t>
      </w:r>
      <w:r w:rsidR="008C2BD1" w:rsidRPr="0050491B">
        <w:rPr>
          <w:rFonts w:ascii="Times New Roman" w:hAnsi="Times New Roman" w:cs="Times New Roman"/>
          <w:sz w:val="24"/>
          <w:szCs w:val="24"/>
        </w:rPr>
        <w:t xml:space="preserve"> </w:t>
      </w:r>
      <w:r w:rsidR="0036544E" w:rsidRPr="0050491B">
        <w:rPr>
          <w:rFonts w:ascii="Times New Roman" w:hAnsi="Times New Roman" w:cs="Times New Roman"/>
          <w:sz w:val="24"/>
          <w:szCs w:val="24"/>
        </w:rPr>
        <w:t>pravne posljedice izricanja pojedine stegovne kazne (zabrana imenovanja odnosno premještaja u određenom vremenskom razdoblju).</w:t>
      </w:r>
    </w:p>
    <w:p w:rsidR="00AE510C" w:rsidRPr="0050491B" w:rsidRDefault="00AE510C"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206029" w:rsidRPr="0050491B">
        <w:rPr>
          <w:rFonts w:ascii="Times New Roman" w:hAnsi="Times New Roman" w:cs="Times New Roman"/>
          <w:b/>
          <w:sz w:val="24"/>
          <w:szCs w:val="24"/>
        </w:rPr>
        <w:t>8</w:t>
      </w:r>
      <w:r w:rsidR="00AF6DE5" w:rsidRPr="0050491B">
        <w:rPr>
          <w:rFonts w:ascii="Times New Roman" w:hAnsi="Times New Roman" w:cs="Times New Roman"/>
          <w:b/>
          <w:sz w:val="24"/>
          <w:szCs w:val="24"/>
        </w:rPr>
        <w:t>8</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w:t>
      </w:r>
      <w:r w:rsidR="00D2578F" w:rsidRPr="0050491B">
        <w:rPr>
          <w:rFonts w:ascii="Times New Roman" w:hAnsi="Times New Roman" w:cs="Times New Roman"/>
          <w:sz w:val="24"/>
          <w:szCs w:val="24"/>
        </w:rPr>
        <w:t xml:space="preserve">ovaj članak </w:t>
      </w:r>
      <w:r w:rsidR="0036544E" w:rsidRPr="0050491B">
        <w:rPr>
          <w:rFonts w:ascii="Times New Roman" w:hAnsi="Times New Roman" w:cs="Times New Roman"/>
          <w:sz w:val="24"/>
          <w:szCs w:val="24"/>
        </w:rPr>
        <w:t>regulira</w:t>
      </w:r>
      <w:r w:rsidR="00AF6DE5" w:rsidRPr="0050491B">
        <w:rPr>
          <w:rFonts w:ascii="Times New Roman" w:hAnsi="Times New Roman" w:cs="Times New Roman"/>
          <w:sz w:val="24"/>
          <w:szCs w:val="24"/>
        </w:rPr>
        <w:t xml:space="preserve"> </w:t>
      </w:r>
      <w:r w:rsidRPr="0050491B">
        <w:rPr>
          <w:rFonts w:ascii="Times New Roman" w:hAnsi="Times New Roman" w:cs="Times New Roman"/>
          <w:sz w:val="24"/>
          <w:szCs w:val="24"/>
        </w:rPr>
        <w:t>pitanja zastare stegovnog postupka. Vrijeme zastare za vođenje stegovnog postupka nastupa protekom roka od šest godina od dana počinjenja stegovnog djela.</w:t>
      </w:r>
      <w:r w:rsidR="00FC6935" w:rsidRPr="0050491B">
        <w:rPr>
          <w:rFonts w:ascii="Times New Roman" w:hAnsi="Times New Roman" w:cs="Times New Roman"/>
          <w:sz w:val="24"/>
          <w:szCs w:val="24"/>
        </w:rPr>
        <w:t xml:space="preserve"> </w:t>
      </w:r>
      <w:r w:rsidR="00A0360E" w:rsidRPr="0050491B">
        <w:rPr>
          <w:rFonts w:ascii="Times New Roman" w:hAnsi="Times New Roman" w:cs="Times New Roman"/>
          <w:sz w:val="24"/>
          <w:szCs w:val="24"/>
        </w:rPr>
        <w:t>Ako stegovno djelo povlači kaznenu odgovornost</w:t>
      </w:r>
      <w:r w:rsidR="00AF6DE5" w:rsidRPr="0050491B">
        <w:rPr>
          <w:rFonts w:ascii="Times New Roman" w:hAnsi="Times New Roman" w:cs="Times New Roman"/>
          <w:sz w:val="24"/>
          <w:szCs w:val="24"/>
        </w:rPr>
        <w:t>,</w:t>
      </w:r>
      <w:r w:rsidR="00A0360E" w:rsidRPr="0050491B">
        <w:rPr>
          <w:rFonts w:ascii="Times New Roman" w:hAnsi="Times New Roman" w:cs="Times New Roman"/>
          <w:sz w:val="24"/>
          <w:szCs w:val="24"/>
        </w:rPr>
        <w:t xml:space="preserve"> stegovni postupak može se pokrenuti u vremenu u kojem zastarijeva pokretanje kaznenog postupka, pod uvjetom da je taj postupak pokrenut. Izvršenje stegovne kazne zastarijeva za godinu dana od njezine pravomoćnosti.</w:t>
      </w:r>
    </w:p>
    <w:p w:rsidR="00AE510C" w:rsidRPr="0050491B" w:rsidRDefault="008C2BD1"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8</w:t>
      </w:r>
      <w:r w:rsidR="0036544E" w:rsidRPr="0050491B">
        <w:rPr>
          <w:rFonts w:ascii="Times New Roman" w:hAnsi="Times New Roman" w:cs="Times New Roman"/>
          <w:b/>
          <w:sz w:val="24"/>
          <w:szCs w:val="24"/>
        </w:rPr>
        <w:t>9</w:t>
      </w:r>
      <w:r w:rsidRPr="0050491B">
        <w:rPr>
          <w:rFonts w:ascii="Times New Roman" w:hAnsi="Times New Roman" w:cs="Times New Roman"/>
          <w:b/>
          <w:sz w:val="24"/>
          <w:szCs w:val="24"/>
        </w:rPr>
        <w:t>.</w:t>
      </w:r>
      <w:r w:rsidR="0036544E" w:rsidRPr="0050491B">
        <w:rPr>
          <w:rFonts w:ascii="Times New Roman" w:hAnsi="Times New Roman" w:cs="Times New Roman"/>
          <w:b/>
          <w:sz w:val="24"/>
          <w:szCs w:val="24"/>
        </w:rPr>
        <w:t xml:space="preserve"> </w:t>
      </w:r>
      <w:r w:rsidR="00AE510C" w:rsidRPr="0050491B">
        <w:rPr>
          <w:rFonts w:ascii="Times New Roman" w:hAnsi="Times New Roman" w:cs="Times New Roman"/>
          <w:sz w:val="24"/>
          <w:szCs w:val="24"/>
        </w:rPr>
        <w:t>–</w:t>
      </w:r>
      <w:r w:rsidR="00A0360E" w:rsidRPr="0050491B">
        <w:rPr>
          <w:rFonts w:ascii="Times New Roman" w:hAnsi="Times New Roman" w:cs="Times New Roman"/>
          <w:sz w:val="24"/>
          <w:szCs w:val="24"/>
        </w:rPr>
        <w:t xml:space="preserve"> ovaj članak propisuje</w:t>
      </w:r>
      <w:r w:rsidR="0036544E" w:rsidRPr="0050491B">
        <w:rPr>
          <w:rFonts w:ascii="Times New Roman" w:hAnsi="Times New Roman" w:cs="Times New Roman"/>
          <w:sz w:val="24"/>
          <w:szCs w:val="24"/>
        </w:rPr>
        <w:t xml:space="preserve"> nadležnost Vijeća za provedbu stegovnog postupka u prvom stupnju</w:t>
      </w:r>
      <w:r w:rsidR="00AE510C" w:rsidRPr="0050491B">
        <w:rPr>
          <w:rFonts w:ascii="Times New Roman" w:hAnsi="Times New Roman" w:cs="Times New Roman"/>
          <w:sz w:val="24"/>
          <w:szCs w:val="24"/>
        </w:rPr>
        <w:t xml:space="preserve"> i postupanje u slučaju </w:t>
      </w:r>
      <w:r w:rsidR="0036544E" w:rsidRPr="0050491B">
        <w:rPr>
          <w:rFonts w:ascii="Times New Roman" w:hAnsi="Times New Roman" w:cs="Times New Roman"/>
          <w:sz w:val="24"/>
          <w:szCs w:val="24"/>
        </w:rPr>
        <w:t>da</w:t>
      </w:r>
      <w:r w:rsidR="00AE510C" w:rsidRPr="0050491B">
        <w:rPr>
          <w:rFonts w:ascii="Times New Roman" w:hAnsi="Times New Roman" w:cs="Times New Roman"/>
          <w:sz w:val="24"/>
          <w:szCs w:val="24"/>
        </w:rPr>
        <w:t xml:space="preserve"> je protiv člana Vijeća iz reda </w:t>
      </w:r>
      <w:r w:rsidR="0036544E" w:rsidRPr="0050491B">
        <w:rPr>
          <w:rFonts w:ascii="Times New Roman" w:hAnsi="Times New Roman" w:cs="Times New Roman"/>
          <w:sz w:val="24"/>
          <w:szCs w:val="24"/>
        </w:rPr>
        <w:t xml:space="preserve">zamjenika </w:t>
      </w:r>
      <w:r w:rsidR="00AE510C" w:rsidRPr="0050491B">
        <w:rPr>
          <w:rFonts w:ascii="Times New Roman" w:hAnsi="Times New Roman" w:cs="Times New Roman"/>
          <w:sz w:val="24"/>
          <w:szCs w:val="24"/>
        </w:rPr>
        <w:t xml:space="preserve">državnog odvjetništva pokrenut stegovni postupak. </w:t>
      </w:r>
    </w:p>
    <w:p w:rsidR="00AE510C" w:rsidRPr="0050491B" w:rsidRDefault="00AE510C"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5062F8" w:rsidRPr="0050491B">
        <w:rPr>
          <w:rFonts w:ascii="Times New Roman" w:hAnsi="Times New Roman" w:cs="Times New Roman"/>
          <w:b/>
          <w:sz w:val="24"/>
          <w:szCs w:val="24"/>
        </w:rPr>
        <w:t>a</w:t>
      </w:r>
      <w:r w:rsidRPr="0050491B">
        <w:rPr>
          <w:rFonts w:ascii="Times New Roman" w:hAnsi="Times New Roman" w:cs="Times New Roman"/>
          <w:b/>
          <w:sz w:val="24"/>
          <w:szCs w:val="24"/>
        </w:rPr>
        <w:t xml:space="preserve">k </w:t>
      </w:r>
      <w:r w:rsidR="0036544E" w:rsidRPr="0050491B">
        <w:rPr>
          <w:rFonts w:ascii="Times New Roman" w:hAnsi="Times New Roman" w:cs="Times New Roman"/>
          <w:b/>
          <w:sz w:val="24"/>
          <w:szCs w:val="24"/>
        </w:rPr>
        <w:t xml:space="preserve"> 90</w:t>
      </w:r>
      <w:r w:rsidRPr="0050491B">
        <w:rPr>
          <w:rFonts w:ascii="Times New Roman" w:hAnsi="Times New Roman" w:cs="Times New Roman"/>
          <w:b/>
          <w:sz w:val="24"/>
          <w:szCs w:val="24"/>
        </w:rPr>
        <w:t>.</w:t>
      </w:r>
      <w:r w:rsidR="0036544E" w:rsidRPr="0050491B">
        <w:rPr>
          <w:rFonts w:ascii="Times New Roman" w:hAnsi="Times New Roman" w:cs="Times New Roman"/>
          <w:b/>
          <w:sz w:val="24"/>
          <w:szCs w:val="24"/>
        </w:rPr>
        <w:t xml:space="preserve"> </w:t>
      </w:r>
      <w:r w:rsidR="00C33171" w:rsidRPr="0050491B">
        <w:rPr>
          <w:rFonts w:ascii="Times New Roman" w:hAnsi="Times New Roman" w:cs="Times New Roman"/>
          <w:sz w:val="24"/>
          <w:szCs w:val="24"/>
        </w:rPr>
        <w:t>–</w:t>
      </w:r>
      <w:r w:rsidR="0036544E" w:rsidRPr="0050491B">
        <w:rPr>
          <w:rFonts w:ascii="Times New Roman" w:hAnsi="Times New Roman" w:cs="Times New Roman"/>
          <w:sz w:val="24"/>
          <w:szCs w:val="24"/>
        </w:rPr>
        <w:t xml:space="preserve"> </w:t>
      </w:r>
      <w:r w:rsidR="005062F8" w:rsidRPr="0050491B">
        <w:rPr>
          <w:rFonts w:ascii="Times New Roman" w:hAnsi="Times New Roman" w:cs="Times New Roman"/>
          <w:sz w:val="24"/>
          <w:szCs w:val="24"/>
        </w:rPr>
        <w:t>ovaj članak propisuje ovlašten</w:t>
      </w:r>
      <w:r w:rsidR="0036544E" w:rsidRPr="0050491B">
        <w:rPr>
          <w:rFonts w:ascii="Times New Roman" w:hAnsi="Times New Roman" w:cs="Times New Roman"/>
          <w:sz w:val="24"/>
          <w:szCs w:val="24"/>
        </w:rPr>
        <w:t>e</w:t>
      </w:r>
      <w:r w:rsidR="005062F8" w:rsidRPr="0050491B">
        <w:rPr>
          <w:rFonts w:ascii="Times New Roman" w:hAnsi="Times New Roman" w:cs="Times New Roman"/>
          <w:sz w:val="24"/>
          <w:szCs w:val="24"/>
        </w:rPr>
        <w:t xml:space="preserve"> predlagatelj</w:t>
      </w:r>
      <w:r w:rsidR="0036544E" w:rsidRPr="0050491B">
        <w:rPr>
          <w:rFonts w:ascii="Times New Roman" w:hAnsi="Times New Roman" w:cs="Times New Roman"/>
          <w:sz w:val="24"/>
          <w:szCs w:val="24"/>
        </w:rPr>
        <w:t>e</w:t>
      </w:r>
      <w:r w:rsidR="005062F8" w:rsidRPr="0050491B">
        <w:rPr>
          <w:rFonts w:ascii="Times New Roman" w:hAnsi="Times New Roman" w:cs="Times New Roman"/>
          <w:sz w:val="24"/>
          <w:szCs w:val="24"/>
        </w:rPr>
        <w:t xml:space="preserve"> </w:t>
      </w:r>
      <w:r w:rsidR="00C33171" w:rsidRPr="0050491B">
        <w:rPr>
          <w:rFonts w:ascii="Times New Roman" w:hAnsi="Times New Roman" w:cs="Times New Roman"/>
          <w:sz w:val="24"/>
          <w:szCs w:val="24"/>
        </w:rPr>
        <w:t xml:space="preserve">za pokretanje stegovnog postupka </w:t>
      </w:r>
      <w:r w:rsidR="00B23949" w:rsidRPr="0050491B">
        <w:rPr>
          <w:rFonts w:ascii="Times New Roman" w:hAnsi="Times New Roman" w:cs="Times New Roman"/>
          <w:sz w:val="24"/>
          <w:szCs w:val="24"/>
        </w:rPr>
        <w:t>(</w:t>
      </w:r>
      <w:r w:rsidR="00C33171" w:rsidRPr="0050491B">
        <w:rPr>
          <w:rFonts w:ascii="Times New Roman" w:hAnsi="Times New Roman" w:cs="Times New Roman"/>
          <w:sz w:val="24"/>
          <w:szCs w:val="24"/>
        </w:rPr>
        <w:t xml:space="preserve">državni odvjetnik u kojem zamjenik državnog odvjetnika obavlja državnoodvjetničku dužnost, viši državni odvjetnik, Glavni državni odvjetnik </w:t>
      </w:r>
      <w:r w:rsidR="0036544E" w:rsidRPr="0050491B">
        <w:rPr>
          <w:rFonts w:ascii="Times New Roman" w:hAnsi="Times New Roman" w:cs="Times New Roman"/>
          <w:sz w:val="24"/>
          <w:szCs w:val="24"/>
        </w:rPr>
        <w:t xml:space="preserve">Republike Hrvatske </w:t>
      </w:r>
      <w:r w:rsidR="00C33171" w:rsidRPr="0050491B">
        <w:rPr>
          <w:rFonts w:ascii="Times New Roman" w:hAnsi="Times New Roman" w:cs="Times New Roman"/>
          <w:sz w:val="24"/>
          <w:szCs w:val="24"/>
        </w:rPr>
        <w:t>ili ministar nadležan za poslove pravosuđa</w:t>
      </w:r>
      <w:r w:rsidR="00B23949" w:rsidRPr="0050491B">
        <w:rPr>
          <w:rFonts w:ascii="Times New Roman" w:hAnsi="Times New Roman" w:cs="Times New Roman"/>
          <w:sz w:val="24"/>
          <w:szCs w:val="24"/>
        </w:rPr>
        <w:t>)</w:t>
      </w:r>
      <w:r w:rsidR="00C33171" w:rsidRPr="0050491B">
        <w:rPr>
          <w:rFonts w:ascii="Times New Roman" w:hAnsi="Times New Roman" w:cs="Times New Roman"/>
          <w:sz w:val="24"/>
          <w:szCs w:val="24"/>
        </w:rPr>
        <w:t>. Također se propisuje i dužnost državnog odvjetnika</w:t>
      </w:r>
      <w:r w:rsidR="004840B2" w:rsidRPr="0050491B">
        <w:rPr>
          <w:rFonts w:ascii="Times New Roman" w:hAnsi="Times New Roman" w:cs="Times New Roman"/>
          <w:sz w:val="24"/>
          <w:szCs w:val="24"/>
        </w:rPr>
        <w:t xml:space="preserve"> u državnom odvjetništvu </w:t>
      </w:r>
      <w:r w:rsidR="0036544E" w:rsidRPr="0050491B">
        <w:rPr>
          <w:rFonts w:ascii="Times New Roman" w:hAnsi="Times New Roman" w:cs="Times New Roman"/>
          <w:sz w:val="24"/>
          <w:szCs w:val="24"/>
        </w:rPr>
        <w:t>u kojem zamjenik obnaša dužnost</w:t>
      </w:r>
      <w:r w:rsidR="004840B2" w:rsidRPr="0050491B">
        <w:rPr>
          <w:rFonts w:ascii="Times New Roman" w:hAnsi="Times New Roman" w:cs="Times New Roman"/>
          <w:sz w:val="24"/>
          <w:szCs w:val="24"/>
        </w:rPr>
        <w:t xml:space="preserve"> </w:t>
      </w:r>
      <w:r w:rsidR="005062F8" w:rsidRPr="0050491B">
        <w:rPr>
          <w:rFonts w:ascii="Times New Roman" w:hAnsi="Times New Roman" w:cs="Times New Roman"/>
          <w:sz w:val="24"/>
          <w:szCs w:val="24"/>
        </w:rPr>
        <w:t>na podnošenje</w:t>
      </w:r>
      <w:r w:rsidR="004840B2" w:rsidRPr="0050491B">
        <w:rPr>
          <w:rFonts w:ascii="Times New Roman" w:hAnsi="Times New Roman" w:cs="Times New Roman"/>
          <w:sz w:val="24"/>
          <w:szCs w:val="24"/>
        </w:rPr>
        <w:t xml:space="preserve"> zahtjev</w:t>
      </w:r>
      <w:r w:rsidR="005062F8" w:rsidRPr="0050491B">
        <w:rPr>
          <w:rFonts w:ascii="Times New Roman" w:hAnsi="Times New Roman" w:cs="Times New Roman"/>
          <w:sz w:val="24"/>
          <w:szCs w:val="24"/>
        </w:rPr>
        <w:t>a</w:t>
      </w:r>
      <w:r w:rsidR="004840B2" w:rsidRPr="0050491B">
        <w:rPr>
          <w:rFonts w:ascii="Times New Roman" w:hAnsi="Times New Roman" w:cs="Times New Roman"/>
          <w:sz w:val="24"/>
          <w:szCs w:val="24"/>
        </w:rPr>
        <w:t xml:space="preserve"> za pokretanje postupka u slučaju osnovane sumnje da je zamjenik </w:t>
      </w:r>
      <w:r w:rsidR="0036544E" w:rsidRPr="0050491B">
        <w:rPr>
          <w:rFonts w:ascii="Times New Roman" w:hAnsi="Times New Roman" w:cs="Times New Roman"/>
          <w:sz w:val="24"/>
          <w:szCs w:val="24"/>
        </w:rPr>
        <w:t xml:space="preserve">državnog odvjetnika </w:t>
      </w:r>
      <w:r w:rsidR="004840B2" w:rsidRPr="0050491B">
        <w:rPr>
          <w:rFonts w:ascii="Times New Roman" w:hAnsi="Times New Roman" w:cs="Times New Roman"/>
          <w:sz w:val="24"/>
          <w:szCs w:val="24"/>
        </w:rPr>
        <w:t>počinio stegovno djelo</w:t>
      </w:r>
      <w:r w:rsidR="0036544E" w:rsidRPr="0050491B">
        <w:rPr>
          <w:rFonts w:ascii="Times New Roman" w:hAnsi="Times New Roman" w:cs="Times New Roman"/>
          <w:sz w:val="24"/>
          <w:szCs w:val="24"/>
        </w:rPr>
        <w:t xml:space="preserve">, kao i </w:t>
      </w:r>
      <w:r w:rsidR="004C4708" w:rsidRPr="0050491B">
        <w:rPr>
          <w:rFonts w:ascii="Times New Roman" w:hAnsi="Times New Roman" w:cs="Times New Roman"/>
          <w:sz w:val="24"/>
          <w:szCs w:val="24"/>
        </w:rPr>
        <w:t>način provođenja izvida u stegovnom postupku.</w:t>
      </w:r>
    </w:p>
    <w:p w:rsidR="00AE510C" w:rsidRPr="0050491B" w:rsidRDefault="0036544E"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C33171" w:rsidRPr="0050491B">
        <w:rPr>
          <w:rFonts w:ascii="Times New Roman" w:hAnsi="Times New Roman" w:cs="Times New Roman"/>
          <w:b/>
          <w:sz w:val="24"/>
          <w:szCs w:val="24"/>
        </w:rPr>
        <w:t>9</w:t>
      </w:r>
      <w:r w:rsidRPr="0050491B">
        <w:rPr>
          <w:rFonts w:ascii="Times New Roman" w:hAnsi="Times New Roman" w:cs="Times New Roman"/>
          <w:b/>
          <w:sz w:val="24"/>
          <w:szCs w:val="24"/>
        </w:rPr>
        <w:t>1</w:t>
      </w:r>
      <w:r w:rsidR="00AE510C"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propisuje se</w:t>
      </w:r>
      <w:r w:rsidR="00AE510C" w:rsidRPr="0050491B">
        <w:rPr>
          <w:rFonts w:ascii="Times New Roman" w:hAnsi="Times New Roman" w:cs="Times New Roman"/>
          <w:sz w:val="24"/>
          <w:szCs w:val="24"/>
        </w:rPr>
        <w:t xml:space="preserve"> </w:t>
      </w:r>
      <w:r w:rsidR="00C33171" w:rsidRPr="0050491B">
        <w:rPr>
          <w:rFonts w:ascii="Times New Roman" w:hAnsi="Times New Roman" w:cs="Times New Roman"/>
          <w:sz w:val="24"/>
          <w:szCs w:val="24"/>
        </w:rPr>
        <w:t xml:space="preserve">da se </w:t>
      </w:r>
      <w:r w:rsidR="00AE510C" w:rsidRPr="0050491B">
        <w:rPr>
          <w:rFonts w:ascii="Times New Roman" w:hAnsi="Times New Roman" w:cs="Times New Roman"/>
          <w:sz w:val="24"/>
          <w:szCs w:val="24"/>
        </w:rPr>
        <w:t>zahtjev za pokretanje stegovnog postupka podnosi u pisanom obliku i sadrži osnovne podatke o zamjeniku državnog odvjetnika čija</w:t>
      </w:r>
      <w:r w:rsidR="002A6980" w:rsidRPr="0050491B">
        <w:rPr>
          <w:rFonts w:ascii="Times New Roman" w:hAnsi="Times New Roman" w:cs="Times New Roman"/>
          <w:sz w:val="24"/>
          <w:szCs w:val="24"/>
        </w:rPr>
        <w:t xml:space="preserve"> se stegovna odgovornost traži, kao i opis djela, dokaze i prijedlog za izricanje stegovne kazne. </w:t>
      </w:r>
      <w:r w:rsidR="00C8408D" w:rsidRPr="0050491B">
        <w:rPr>
          <w:rFonts w:ascii="Times New Roman" w:hAnsi="Times New Roman" w:cs="Times New Roman"/>
          <w:sz w:val="24"/>
          <w:szCs w:val="24"/>
        </w:rPr>
        <w:t>Vijeće odmah</w:t>
      </w:r>
      <w:r w:rsidR="00230C3E" w:rsidRPr="0050491B">
        <w:rPr>
          <w:rFonts w:ascii="Times New Roman" w:hAnsi="Times New Roman" w:cs="Times New Roman"/>
          <w:sz w:val="24"/>
          <w:szCs w:val="24"/>
        </w:rPr>
        <w:t xml:space="preserve"> zakaz</w:t>
      </w:r>
      <w:r w:rsidR="00C8408D" w:rsidRPr="0050491B">
        <w:rPr>
          <w:rFonts w:ascii="Times New Roman" w:hAnsi="Times New Roman" w:cs="Times New Roman"/>
          <w:sz w:val="24"/>
          <w:szCs w:val="24"/>
        </w:rPr>
        <w:t xml:space="preserve">uje </w:t>
      </w:r>
      <w:r w:rsidR="00230C3E" w:rsidRPr="0050491B">
        <w:rPr>
          <w:rFonts w:ascii="Times New Roman" w:hAnsi="Times New Roman" w:cs="Times New Roman"/>
          <w:sz w:val="24"/>
          <w:szCs w:val="24"/>
        </w:rPr>
        <w:t>ročišt</w:t>
      </w:r>
      <w:r w:rsidR="00C8408D" w:rsidRPr="0050491B">
        <w:rPr>
          <w:rFonts w:ascii="Times New Roman" w:hAnsi="Times New Roman" w:cs="Times New Roman"/>
          <w:sz w:val="24"/>
          <w:szCs w:val="24"/>
        </w:rPr>
        <w:t>e</w:t>
      </w:r>
      <w:r w:rsidR="00230C3E" w:rsidRPr="0050491B">
        <w:rPr>
          <w:rFonts w:ascii="Times New Roman" w:hAnsi="Times New Roman" w:cs="Times New Roman"/>
          <w:sz w:val="24"/>
          <w:szCs w:val="24"/>
        </w:rPr>
        <w:t xml:space="preserve"> na koje poz</w:t>
      </w:r>
      <w:r w:rsidR="00DB359A" w:rsidRPr="0050491B">
        <w:rPr>
          <w:rFonts w:ascii="Times New Roman" w:hAnsi="Times New Roman" w:cs="Times New Roman"/>
          <w:sz w:val="24"/>
          <w:szCs w:val="24"/>
        </w:rPr>
        <w:t>i</w:t>
      </w:r>
      <w:r w:rsidR="00230C3E" w:rsidRPr="0050491B">
        <w:rPr>
          <w:rFonts w:ascii="Times New Roman" w:hAnsi="Times New Roman" w:cs="Times New Roman"/>
          <w:sz w:val="24"/>
          <w:szCs w:val="24"/>
        </w:rPr>
        <w:t>va</w:t>
      </w:r>
      <w:r w:rsidR="00DB359A" w:rsidRPr="0050491B">
        <w:rPr>
          <w:rFonts w:ascii="Times New Roman" w:hAnsi="Times New Roman" w:cs="Times New Roman"/>
          <w:sz w:val="24"/>
          <w:szCs w:val="24"/>
        </w:rPr>
        <w:t xml:space="preserve"> </w:t>
      </w:r>
      <w:r w:rsidR="00230C3E" w:rsidRPr="0050491B">
        <w:rPr>
          <w:rFonts w:ascii="Times New Roman" w:hAnsi="Times New Roman" w:cs="Times New Roman"/>
          <w:sz w:val="24"/>
          <w:szCs w:val="24"/>
        </w:rPr>
        <w:t>zamjenik</w:t>
      </w:r>
      <w:r w:rsidR="00C8408D" w:rsidRPr="0050491B">
        <w:rPr>
          <w:rFonts w:ascii="Times New Roman" w:hAnsi="Times New Roman" w:cs="Times New Roman"/>
          <w:sz w:val="24"/>
          <w:szCs w:val="24"/>
        </w:rPr>
        <w:t>a</w:t>
      </w:r>
      <w:r w:rsidR="00230C3E" w:rsidRPr="0050491B">
        <w:rPr>
          <w:rFonts w:ascii="Times New Roman" w:hAnsi="Times New Roman" w:cs="Times New Roman"/>
          <w:sz w:val="24"/>
          <w:szCs w:val="24"/>
        </w:rPr>
        <w:t xml:space="preserve"> državnog odvjetnika </w:t>
      </w:r>
      <w:r w:rsidR="00C8408D" w:rsidRPr="0050491B">
        <w:rPr>
          <w:rFonts w:ascii="Times New Roman" w:hAnsi="Times New Roman" w:cs="Times New Roman"/>
          <w:sz w:val="24"/>
          <w:szCs w:val="24"/>
        </w:rPr>
        <w:t>i podnositelja zahtjeva. Propisuje se i postupanje Vijeća u slučaju kada</w:t>
      </w:r>
      <w:r w:rsidR="00AE510C" w:rsidRPr="0050491B">
        <w:rPr>
          <w:rFonts w:ascii="Times New Roman" w:hAnsi="Times New Roman" w:cs="Times New Roman"/>
          <w:sz w:val="24"/>
          <w:szCs w:val="24"/>
        </w:rPr>
        <w:t xml:space="preserve"> zamjenik koji je uredno pozvan </w:t>
      </w:r>
      <w:r w:rsidRPr="0050491B">
        <w:rPr>
          <w:rFonts w:ascii="Times New Roman" w:hAnsi="Times New Roman" w:cs="Times New Roman"/>
          <w:sz w:val="24"/>
          <w:szCs w:val="24"/>
        </w:rPr>
        <w:t xml:space="preserve">bez opravdanog razloga </w:t>
      </w:r>
      <w:r w:rsidR="00AE510C" w:rsidRPr="0050491B">
        <w:rPr>
          <w:rFonts w:ascii="Times New Roman" w:hAnsi="Times New Roman" w:cs="Times New Roman"/>
          <w:sz w:val="24"/>
          <w:szCs w:val="24"/>
        </w:rPr>
        <w:t>ne dođe na ročište</w:t>
      </w:r>
      <w:r w:rsidR="00230C3E" w:rsidRPr="0050491B">
        <w:rPr>
          <w:rFonts w:ascii="Times New Roman" w:hAnsi="Times New Roman" w:cs="Times New Roman"/>
          <w:sz w:val="24"/>
          <w:szCs w:val="24"/>
        </w:rPr>
        <w:t xml:space="preserve"> odnosno </w:t>
      </w:r>
      <w:r w:rsidR="00AE510C" w:rsidRPr="0050491B">
        <w:rPr>
          <w:rFonts w:ascii="Times New Roman" w:hAnsi="Times New Roman" w:cs="Times New Roman"/>
          <w:sz w:val="24"/>
          <w:szCs w:val="24"/>
        </w:rPr>
        <w:t>ne opravda svoj izostanak</w:t>
      </w:r>
      <w:r w:rsidRPr="0050491B">
        <w:rPr>
          <w:rFonts w:ascii="Times New Roman" w:hAnsi="Times New Roman" w:cs="Times New Roman"/>
          <w:sz w:val="24"/>
          <w:szCs w:val="24"/>
        </w:rPr>
        <w:t xml:space="preserve"> te koji očito izbjegava dolazak na ročište, u kojim slučajevima </w:t>
      </w:r>
      <w:r w:rsidR="00AE510C" w:rsidRPr="0050491B">
        <w:rPr>
          <w:rFonts w:ascii="Times New Roman" w:hAnsi="Times New Roman" w:cs="Times New Roman"/>
          <w:sz w:val="24"/>
          <w:szCs w:val="24"/>
        </w:rPr>
        <w:t xml:space="preserve">Vijeće može donijeti odluku o zahtjevu za pokretanje stegovnog postupka bez njegove nazočnosti. </w:t>
      </w:r>
      <w:r w:rsidRPr="0050491B">
        <w:rPr>
          <w:rFonts w:ascii="Times New Roman" w:hAnsi="Times New Roman" w:cs="Times New Roman"/>
          <w:sz w:val="24"/>
          <w:szCs w:val="24"/>
        </w:rPr>
        <w:t xml:space="preserve">Člankom se </w:t>
      </w:r>
      <w:r w:rsidR="002A6980" w:rsidRPr="0050491B">
        <w:rPr>
          <w:rFonts w:ascii="Times New Roman" w:hAnsi="Times New Roman" w:cs="Times New Roman"/>
          <w:sz w:val="24"/>
          <w:szCs w:val="24"/>
        </w:rPr>
        <w:t>propisuje da posebna žalba protiv odluke o pokretanju stegovnog postupka nije dopuštena</w:t>
      </w:r>
      <w:r w:rsidR="002A6980" w:rsidRPr="0050491B">
        <w:rPr>
          <w:rFonts w:ascii="Times New Roman" w:hAnsi="Times New Roman" w:cs="Times New Roman"/>
          <w:i/>
          <w:sz w:val="24"/>
          <w:szCs w:val="24"/>
        </w:rPr>
        <w:t>.</w:t>
      </w:r>
    </w:p>
    <w:p w:rsidR="00AE510C" w:rsidRPr="0050491B" w:rsidRDefault="0087713B"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9</w:t>
      </w:r>
      <w:r w:rsidR="0036544E" w:rsidRPr="0050491B">
        <w:rPr>
          <w:rFonts w:ascii="Times New Roman" w:hAnsi="Times New Roman" w:cs="Times New Roman"/>
          <w:b/>
          <w:sz w:val="24"/>
          <w:szCs w:val="24"/>
        </w:rPr>
        <w:t>2</w:t>
      </w:r>
      <w:r w:rsidRPr="0050491B">
        <w:rPr>
          <w:rFonts w:ascii="Times New Roman" w:hAnsi="Times New Roman" w:cs="Times New Roman"/>
          <w:b/>
          <w:sz w:val="24"/>
          <w:szCs w:val="24"/>
        </w:rPr>
        <w:t>.</w:t>
      </w:r>
      <w:r w:rsidR="0036544E" w:rsidRPr="0050491B">
        <w:rPr>
          <w:rFonts w:ascii="Times New Roman" w:hAnsi="Times New Roman" w:cs="Times New Roman"/>
          <w:b/>
          <w:sz w:val="24"/>
          <w:szCs w:val="24"/>
        </w:rPr>
        <w:t xml:space="preserve"> </w:t>
      </w:r>
      <w:r w:rsidR="00AE510C" w:rsidRPr="0050491B">
        <w:rPr>
          <w:rFonts w:ascii="Times New Roman" w:hAnsi="Times New Roman" w:cs="Times New Roman"/>
          <w:b/>
          <w:sz w:val="24"/>
          <w:szCs w:val="24"/>
        </w:rPr>
        <w:t>–</w:t>
      </w:r>
      <w:r w:rsidR="00AE510C" w:rsidRPr="0050491B">
        <w:rPr>
          <w:rFonts w:ascii="Times New Roman" w:hAnsi="Times New Roman" w:cs="Times New Roman"/>
          <w:sz w:val="24"/>
          <w:szCs w:val="24"/>
        </w:rPr>
        <w:t xml:space="preserve"> o</w:t>
      </w:r>
      <w:r w:rsidRPr="0050491B">
        <w:rPr>
          <w:rFonts w:ascii="Times New Roman" w:hAnsi="Times New Roman" w:cs="Times New Roman"/>
          <w:sz w:val="24"/>
          <w:szCs w:val="24"/>
        </w:rPr>
        <w:t>vim člankom propisano je da će V</w:t>
      </w:r>
      <w:r w:rsidR="00AE510C" w:rsidRPr="0050491B">
        <w:rPr>
          <w:rFonts w:ascii="Times New Roman" w:hAnsi="Times New Roman" w:cs="Times New Roman"/>
          <w:sz w:val="24"/>
          <w:szCs w:val="24"/>
        </w:rPr>
        <w:t>ijeće</w:t>
      </w:r>
      <w:r w:rsidR="0036544E" w:rsidRPr="0050491B">
        <w:rPr>
          <w:rFonts w:ascii="Times New Roman" w:hAnsi="Times New Roman" w:cs="Times New Roman"/>
          <w:sz w:val="24"/>
          <w:szCs w:val="24"/>
        </w:rPr>
        <w:t>,</w:t>
      </w:r>
      <w:r w:rsidR="00AE510C" w:rsidRPr="0050491B">
        <w:rPr>
          <w:rFonts w:ascii="Times New Roman" w:hAnsi="Times New Roman" w:cs="Times New Roman"/>
          <w:sz w:val="24"/>
          <w:szCs w:val="24"/>
        </w:rPr>
        <w:t xml:space="preserve"> ako se traži izricanje stegovne kazne razrješenja od dužnosti</w:t>
      </w:r>
      <w:r w:rsidR="0036544E" w:rsidRPr="0050491B">
        <w:rPr>
          <w:rFonts w:ascii="Times New Roman" w:hAnsi="Times New Roman" w:cs="Times New Roman"/>
          <w:sz w:val="24"/>
          <w:szCs w:val="24"/>
        </w:rPr>
        <w:t>,</w:t>
      </w:r>
      <w:r w:rsidR="00AE510C" w:rsidRPr="0050491B">
        <w:rPr>
          <w:rFonts w:ascii="Times New Roman" w:hAnsi="Times New Roman" w:cs="Times New Roman"/>
          <w:sz w:val="24"/>
          <w:szCs w:val="24"/>
        </w:rPr>
        <w:t xml:space="preserve"> </w:t>
      </w:r>
      <w:r w:rsidR="0036544E" w:rsidRPr="0050491B">
        <w:rPr>
          <w:rFonts w:ascii="Times New Roman" w:hAnsi="Times New Roman" w:cs="Times New Roman"/>
          <w:sz w:val="24"/>
          <w:szCs w:val="24"/>
        </w:rPr>
        <w:t xml:space="preserve">bez odgode </w:t>
      </w:r>
      <w:r w:rsidR="00AE510C" w:rsidRPr="0050491B">
        <w:rPr>
          <w:rFonts w:ascii="Times New Roman" w:hAnsi="Times New Roman" w:cs="Times New Roman"/>
          <w:sz w:val="24"/>
          <w:szCs w:val="24"/>
        </w:rPr>
        <w:t>odlučiti o zahtjevu o privremenom udaljenju od dužnosti</w:t>
      </w:r>
      <w:r w:rsidR="0036544E"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 protiv </w:t>
      </w:r>
      <w:r w:rsidR="0036544E" w:rsidRPr="0050491B">
        <w:rPr>
          <w:rFonts w:ascii="Times New Roman" w:hAnsi="Times New Roman" w:cs="Times New Roman"/>
          <w:sz w:val="24"/>
          <w:szCs w:val="24"/>
        </w:rPr>
        <w:t>koje</w:t>
      </w:r>
      <w:r w:rsidRPr="0050491B">
        <w:rPr>
          <w:rFonts w:ascii="Times New Roman" w:hAnsi="Times New Roman" w:cs="Times New Roman"/>
          <w:sz w:val="24"/>
          <w:szCs w:val="24"/>
        </w:rPr>
        <w:t xml:space="preserve"> </w:t>
      </w:r>
      <w:r w:rsidR="00AE510C" w:rsidRPr="0050491B">
        <w:rPr>
          <w:rFonts w:ascii="Times New Roman" w:hAnsi="Times New Roman" w:cs="Times New Roman"/>
          <w:sz w:val="24"/>
          <w:szCs w:val="24"/>
        </w:rPr>
        <w:t>odluk</w:t>
      </w:r>
      <w:r w:rsidRPr="0050491B">
        <w:rPr>
          <w:rFonts w:ascii="Times New Roman" w:hAnsi="Times New Roman" w:cs="Times New Roman"/>
          <w:sz w:val="24"/>
          <w:szCs w:val="24"/>
        </w:rPr>
        <w:t>e</w:t>
      </w:r>
      <w:r w:rsidR="0036544E" w:rsidRPr="0050491B">
        <w:rPr>
          <w:rFonts w:ascii="Times New Roman" w:hAnsi="Times New Roman" w:cs="Times New Roman"/>
          <w:sz w:val="24"/>
          <w:szCs w:val="24"/>
        </w:rPr>
        <w:t xml:space="preserve"> </w:t>
      </w:r>
      <w:r w:rsidR="000E2EB4" w:rsidRPr="0050491B">
        <w:rPr>
          <w:rFonts w:ascii="Times New Roman" w:hAnsi="Times New Roman" w:cs="Times New Roman"/>
          <w:sz w:val="24"/>
          <w:szCs w:val="24"/>
        </w:rPr>
        <w:t xml:space="preserve">žalba nije dopuštena. </w:t>
      </w:r>
    </w:p>
    <w:p w:rsidR="00FB19CA" w:rsidRPr="0050491B" w:rsidRDefault="00FB19CA"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9</w:t>
      </w:r>
      <w:r w:rsidR="0036544E" w:rsidRPr="0050491B">
        <w:rPr>
          <w:rFonts w:ascii="Times New Roman" w:hAnsi="Times New Roman" w:cs="Times New Roman"/>
          <w:b/>
          <w:sz w:val="24"/>
          <w:szCs w:val="24"/>
        </w:rPr>
        <w:t>3</w:t>
      </w:r>
      <w:r w:rsidRPr="0050491B">
        <w:rPr>
          <w:rFonts w:ascii="Times New Roman" w:hAnsi="Times New Roman" w:cs="Times New Roman"/>
          <w:b/>
          <w:sz w:val="24"/>
          <w:szCs w:val="24"/>
        </w:rPr>
        <w:t>.</w:t>
      </w:r>
      <w:r w:rsidR="0036544E"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ovim člankom</w:t>
      </w:r>
      <w:r w:rsidR="00801891" w:rsidRPr="0050491B">
        <w:rPr>
          <w:rFonts w:ascii="Times New Roman" w:hAnsi="Times New Roman" w:cs="Times New Roman"/>
          <w:sz w:val="24"/>
          <w:szCs w:val="24"/>
        </w:rPr>
        <w:t xml:space="preserve"> propisuje se mogućnost izmjene odnosno dopune zahtjeva za pokretanje stegovnog p</w:t>
      </w:r>
      <w:r w:rsidR="00535537" w:rsidRPr="0050491B">
        <w:rPr>
          <w:rFonts w:ascii="Times New Roman" w:hAnsi="Times New Roman" w:cs="Times New Roman"/>
          <w:sz w:val="24"/>
          <w:szCs w:val="24"/>
        </w:rPr>
        <w:t>ostupka od strane podnositelja te rok i postupak zakazivanj</w:t>
      </w:r>
      <w:r w:rsidR="0036544E" w:rsidRPr="0050491B">
        <w:rPr>
          <w:rFonts w:ascii="Times New Roman" w:hAnsi="Times New Roman" w:cs="Times New Roman"/>
          <w:sz w:val="24"/>
          <w:szCs w:val="24"/>
        </w:rPr>
        <w:t>a</w:t>
      </w:r>
      <w:r w:rsidR="00535537" w:rsidRPr="0050491B">
        <w:rPr>
          <w:rFonts w:ascii="Times New Roman" w:hAnsi="Times New Roman" w:cs="Times New Roman"/>
          <w:sz w:val="24"/>
          <w:szCs w:val="24"/>
        </w:rPr>
        <w:t xml:space="preserve"> rasprave.</w:t>
      </w:r>
    </w:p>
    <w:p w:rsidR="00FB19CA" w:rsidRPr="0050491B" w:rsidRDefault="00FB19CA"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9</w:t>
      </w:r>
      <w:r w:rsidR="0036544E" w:rsidRPr="0050491B">
        <w:rPr>
          <w:rFonts w:ascii="Times New Roman" w:hAnsi="Times New Roman" w:cs="Times New Roman"/>
          <w:b/>
          <w:sz w:val="24"/>
          <w:szCs w:val="24"/>
        </w:rPr>
        <w:t>4</w:t>
      </w:r>
      <w:r w:rsidRPr="0050491B">
        <w:rPr>
          <w:rFonts w:ascii="Times New Roman" w:hAnsi="Times New Roman" w:cs="Times New Roman"/>
          <w:b/>
          <w:sz w:val="24"/>
          <w:szCs w:val="24"/>
        </w:rPr>
        <w:t>.</w:t>
      </w:r>
      <w:r w:rsidRPr="0050491B">
        <w:rPr>
          <w:rFonts w:ascii="Times New Roman" w:hAnsi="Times New Roman" w:cs="Times New Roman"/>
          <w:sz w:val="24"/>
          <w:szCs w:val="24"/>
        </w:rPr>
        <w:t>– ovim člankom</w:t>
      </w:r>
      <w:r w:rsidR="00535537" w:rsidRPr="0050491B">
        <w:rPr>
          <w:rFonts w:ascii="Times New Roman" w:hAnsi="Times New Roman" w:cs="Times New Roman"/>
          <w:sz w:val="24"/>
          <w:szCs w:val="24"/>
        </w:rPr>
        <w:t xml:space="preserve"> propisuje se </w:t>
      </w:r>
      <w:r w:rsidR="0087183D" w:rsidRPr="0050491B">
        <w:rPr>
          <w:rFonts w:ascii="Times New Roman" w:hAnsi="Times New Roman" w:cs="Times New Roman"/>
          <w:sz w:val="24"/>
          <w:szCs w:val="24"/>
        </w:rPr>
        <w:t xml:space="preserve">da se zamjeniku državnog odvjetnika protiv kojeg se vodi postupak mora omogućiti </w:t>
      </w:r>
      <w:r w:rsidR="00535537" w:rsidRPr="0050491B">
        <w:rPr>
          <w:rFonts w:ascii="Times New Roman" w:hAnsi="Times New Roman" w:cs="Times New Roman"/>
          <w:sz w:val="24"/>
          <w:szCs w:val="24"/>
        </w:rPr>
        <w:t>iznošenj</w:t>
      </w:r>
      <w:r w:rsidR="0087183D" w:rsidRPr="0050491B">
        <w:rPr>
          <w:rFonts w:ascii="Times New Roman" w:hAnsi="Times New Roman" w:cs="Times New Roman"/>
          <w:sz w:val="24"/>
          <w:szCs w:val="24"/>
        </w:rPr>
        <w:t>e</w:t>
      </w:r>
      <w:r w:rsidR="00535537" w:rsidRPr="0050491B">
        <w:rPr>
          <w:rFonts w:ascii="Times New Roman" w:hAnsi="Times New Roman" w:cs="Times New Roman"/>
          <w:sz w:val="24"/>
          <w:szCs w:val="24"/>
        </w:rPr>
        <w:t xml:space="preserve"> obrane</w:t>
      </w:r>
      <w:r w:rsidR="0087183D" w:rsidRPr="0050491B">
        <w:rPr>
          <w:rFonts w:ascii="Times New Roman" w:hAnsi="Times New Roman" w:cs="Times New Roman"/>
          <w:sz w:val="24"/>
          <w:szCs w:val="24"/>
        </w:rPr>
        <w:t xml:space="preserve"> te </w:t>
      </w:r>
      <w:r w:rsidR="00535537" w:rsidRPr="0050491B">
        <w:rPr>
          <w:rFonts w:ascii="Times New Roman" w:hAnsi="Times New Roman" w:cs="Times New Roman"/>
          <w:sz w:val="24"/>
          <w:szCs w:val="24"/>
        </w:rPr>
        <w:t xml:space="preserve">da se postupak može provesti i bez njegove nazočnosti ukoliko je očito da izbjegava dolazak na ročište. </w:t>
      </w:r>
      <w:r w:rsidR="0087183D" w:rsidRPr="0050491B">
        <w:rPr>
          <w:rFonts w:ascii="Times New Roman" w:hAnsi="Times New Roman" w:cs="Times New Roman"/>
          <w:sz w:val="24"/>
          <w:szCs w:val="24"/>
        </w:rPr>
        <w:t xml:space="preserve">Propisuje se javno </w:t>
      </w:r>
      <w:r w:rsidR="0087183D" w:rsidRPr="0050491B">
        <w:rPr>
          <w:rFonts w:ascii="Times New Roman" w:hAnsi="Times New Roman" w:cs="Times New Roman"/>
          <w:sz w:val="24"/>
          <w:szCs w:val="24"/>
        </w:rPr>
        <w:lastRenderedPageBreak/>
        <w:t>proglašavanje odluke</w:t>
      </w:r>
      <w:r w:rsidR="004B41FB" w:rsidRPr="0050491B">
        <w:rPr>
          <w:rFonts w:ascii="Times New Roman" w:hAnsi="Times New Roman" w:cs="Times New Roman"/>
          <w:sz w:val="24"/>
          <w:szCs w:val="24"/>
        </w:rPr>
        <w:t>,</w:t>
      </w:r>
      <w:r w:rsidR="0087183D" w:rsidRPr="0050491B">
        <w:rPr>
          <w:rFonts w:ascii="Times New Roman" w:hAnsi="Times New Roman" w:cs="Times New Roman"/>
          <w:sz w:val="24"/>
          <w:szCs w:val="24"/>
        </w:rPr>
        <w:t xml:space="preserve"> s time da je</w:t>
      </w:r>
      <w:r w:rsidR="00535537" w:rsidRPr="0050491B">
        <w:rPr>
          <w:rFonts w:ascii="Times New Roman" w:hAnsi="Times New Roman" w:cs="Times New Roman"/>
          <w:sz w:val="24"/>
          <w:szCs w:val="24"/>
        </w:rPr>
        <w:t xml:space="preserve"> javnost isključena s</w:t>
      </w:r>
      <w:r w:rsidR="0087183D" w:rsidRPr="0050491B">
        <w:rPr>
          <w:rFonts w:ascii="Times New Roman" w:hAnsi="Times New Roman" w:cs="Times New Roman"/>
          <w:sz w:val="24"/>
          <w:szCs w:val="24"/>
        </w:rPr>
        <w:t xml:space="preserve"> glasovanja i donošenja odluke, kao i</w:t>
      </w:r>
      <w:r w:rsidR="004B41FB" w:rsidRPr="0050491B">
        <w:rPr>
          <w:rFonts w:ascii="Times New Roman" w:hAnsi="Times New Roman" w:cs="Times New Roman"/>
          <w:sz w:val="24"/>
          <w:szCs w:val="24"/>
        </w:rPr>
        <w:t xml:space="preserve"> </w:t>
      </w:r>
      <w:r w:rsidR="0087183D" w:rsidRPr="0050491B">
        <w:rPr>
          <w:rFonts w:ascii="Times New Roman" w:hAnsi="Times New Roman" w:cs="Times New Roman"/>
          <w:sz w:val="24"/>
          <w:szCs w:val="24"/>
        </w:rPr>
        <w:t xml:space="preserve">da odluka </w:t>
      </w:r>
      <w:r w:rsidR="007B4D07" w:rsidRPr="0050491B">
        <w:rPr>
          <w:rFonts w:ascii="Times New Roman" w:hAnsi="Times New Roman" w:cs="Times New Roman"/>
          <w:sz w:val="24"/>
          <w:szCs w:val="24"/>
        </w:rPr>
        <w:t>mora biti otpremljena u roku od 15 dana od donošenja.</w:t>
      </w:r>
    </w:p>
    <w:p w:rsidR="00FB19CA" w:rsidRPr="0050491B" w:rsidRDefault="00FB19CA"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9</w:t>
      </w:r>
      <w:r w:rsidR="004B41FB" w:rsidRPr="0050491B">
        <w:rPr>
          <w:rFonts w:ascii="Times New Roman" w:hAnsi="Times New Roman" w:cs="Times New Roman"/>
          <w:b/>
          <w:sz w:val="24"/>
          <w:szCs w:val="24"/>
        </w:rPr>
        <w:t>5</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ov</w:t>
      </w:r>
      <w:r w:rsidR="0087183D" w:rsidRPr="0050491B">
        <w:rPr>
          <w:rFonts w:ascii="Times New Roman" w:hAnsi="Times New Roman" w:cs="Times New Roman"/>
          <w:sz w:val="24"/>
          <w:szCs w:val="24"/>
        </w:rPr>
        <w:t>aj</w:t>
      </w:r>
      <w:r w:rsidRPr="0050491B">
        <w:rPr>
          <w:rFonts w:ascii="Times New Roman" w:hAnsi="Times New Roman" w:cs="Times New Roman"/>
          <w:sz w:val="24"/>
          <w:szCs w:val="24"/>
        </w:rPr>
        <w:t xml:space="preserve"> član</w:t>
      </w:r>
      <w:r w:rsidR="0087183D" w:rsidRPr="0050491B">
        <w:rPr>
          <w:rFonts w:ascii="Times New Roman" w:hAnsi="Times New Roman" w:cs="Times New Roman"/>
          <w:sz w:val="24"/>
          <w:szCs w:val="24"/>
        </w:rPr>
        <w:t>a</w:t>
      </w:r>
      <w:r w:rsidRPr="0050491B">
        <w:rPr>
          <w:rFonts w:ascii="Times New Roman" w:hAnsi="Times New Roman" w:cs="Times New Roman"/>
          <w:sz w:val="24"/>
          <w:szCs w:val="24"/>
        </w:rPr>
        <w:t>k</w:t>
      </w:r>
      <w:r w:rsidR="004B41FB" w:rsidRPr="0050491B">
        <w:rPr>
          <w:rFonts w:ascii="Times New Roman" w:hAnsi="Times New Roman" w:cs="Times New Roman"/>
          <w:sz w:val="24"/>
          <w:szCs w:val="24"/>
        </w:rPr>
        <w:t xml:space="preserve"> </w:t>
      </w:r>
      <w:r w:rsidR="00801891" w:rsidRPr="0050491B">
        <w:rPr>
          <w:rFonts w:ascii="Times New Roman" w:hAnsi="Times New Roman" w:cs="Times New Roman"/>
          <w:sz w:val="24"/>
          <w:szCs w:val="24"/>
        </w:rPr>
        <w:t xml:space="preserve">uređuje kome se podnosi pravni lijek protiv odluke o razrješenju. Zamjenik </w:t>
      </w:r>
      <w:r w:rsidR="004B41FB" w:rsidRPr="0050491B">
        <w:rPr>
          <w:rFonts w:ascii="Times New Roman" w:hAnsi="Times New Roman" w:cs="Times New Roman"/>
          <w:sz w:val="24"/>
          <w:szCs w:val="24"/>
        </w:rPr>
        <w:t xml:space="preserve">državnog odvjetnika </w:t>
      </w:r>
      <w:r w:rsidR="00801891" w:rsidRPr="0050491B">
        <w:rPr>
          <w:rFonts w:ascii="Times New Roman" w:hAnsi="Times New Roman" w:cs="Times New Roman"/>
          <w:sz w:val="24"/>
          <w:szCs w:val="24"/>
        </w:rPr>
        <w:t xml:space="preserve">ima pravo </w:t>
      </w:r>
      <w:r w:rsidR="004B41FB" w:rsidRPr="0050491B">
        <w:rPr>
          <w:rFonts w:ascii="Times New Roman" w:hAnsi="Times New Roman" w:cs="Times New Roman"/>
          <w:sz w:val="24"/>
          <w:szCs w:val="24"/>
        </w:rPr>
        <w:t xml:space="preserve">protiv navedene odluke </w:t>
      </w:r>
      <w:r w:rsidR="00801891" w:rsidRPr="0050491B">
        <w:rPr>
          <w:rFonts w:ascii="Times New Roman" w:hAnsi="Times New Roman" w:cs="Times New Roman"/>
          <w:sz w:val="24"/>
          <w:szCs w:val="24"/>
        </w:rPr>
        <w:t xml:space="preserve">podnijeti Žalbu Vrhovnom sudu Republike Hrvatske o kojoj se odlučuje na nejavnoj sjednici u Vijeću od tri suca. Odlučujući o žalbi Vrhovni sud može </w:t>
      </w:r>
      <w:r w:rsidR="004B41FB" w:rsidRPr="0050491B">
        <w:rPr>
          <w:rFonts w:ascii="Times New Roman" w:hAnsi="Times New Roman" w:cs="Times New Roman"/>
          <w:sz w:val="24"/>
          <w:szCs w:val="24"/>
        </w:rPr>
        <w:t>žalbu</w:t>
      </w:r>
      <w:r w:rsidR="00801891" w:rsidRPr="0050491B">
        <w:rPr>
          <w:rFonts w:ascii="Times New Roman" w:hAnsi="Times New Roman" w:cs="Times New Roman"/>
          <w:sz w:val="24"/>
          <w:szCs w:val="24"/>
        </w:rPr>
        <w:t xml:space="preserve"> odbaciti, odbiti ili je prihvatiti te preinačiti odnosno ukinuti odluku Vijeća. </w:t>
      </w:r>
    </w:p>
    <w:p w:rsidR="00AE510C" w:rsidRPr="0050491B" w:rsidRDefault="00AE510C"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0E2EB4" w:rsidRPr="0050491B">
        <w:rPr>
          <w:rFonts w:ascii="Times New Roman" w:hAnsi="Times New Roman" w:cs="Times New Roman"/>
          <w:b/>
          <w:sz w:val="24"/>
          <w:szCs w:val="24"/>
        </w:rPr>
        <w:t>ak 9</w:t>
      </w:r>
      <w:r w:rsidR="004B41FB" w:rsidRPr="0050491B">
        <w:rPr>
          <w:rFonts w:ascii="Times New Roman" w:hAnsi="Times New Roman" w:cs="Times New Roman"/>
          <w:b/>
          <w:sz w:val="24"/>
          <w:szCs w:val="24"/>
        </w:rPr>
        <w:t>6</w:t>
      </w:r>
      <w:r w:rsidRPr="0050491B">
        <w:rPr>
          <w:rFonts w:ascii="Times New Roman" w:hAnsi="Times New Roman" w:cs="Times New Roman"/>
          <w:sz w:val="24"/>
          <w:szCs w:val="24"/>
        </w:rPr>
        <w:t xml:space="preserve">.- </w:t>
      </w:r>
      <w:r w:rsidR="005E055A" w:rsidRPr="0050491B">
        <w:rPr>
          <w:rFonts w:ascii="Times New Roman" w:hAnsi="Times New Roman" w:cs="Times New Roman"/>
          <w:sz w:val="24"/>
          <w:szCs w:val="24"/>
        </w:rPr>
        <w:t>ovaj članak propisuje odgovarajuću primjenu</w:t>
      </w:r>
      <w:r w:rsidR="004B41FB" w:rsidRPr="0050491B">
        <w:rPr>
          <w:rFonts w:ascii="Times New Roman" w:hAnsi="Times New Roman" w:cs="Times New Roman"/>
          <w:sz w:val="24"/>
          <w:szCs w:val="24"/>
        </w:rPr>
        <w:t xml:space="preserve"> </w:t>
      </w:r>
      <w:r w:rsidR="005E055A" w:rsidRPr="0050491B">
        <w:rPr>
          <w:rFonts w:ascii="Times New Roman" w:hAnsi="Times New Roman" w:cs="Times New Roman"/>
          <w:sz w:val="24"/>
          <w:szCs w:val="24"/>
        </w:rPr>
        <w:t xml:space="preserve">odredaba Zakona o kaznenom postupku koje se odnose kazneni postupak za kaznena djela za koja je propisana novčana kazna ili kazna zatvora do pet godina na </w:t>
      </w:r>
      <w:r w:rsidRPr="0050491B">
        <w:rPr>
          <w:rFonts w:ascii="Times New Roman" w:hAnsi="Times New Roman" w:cs="Times New Roman"/>
          <w:sz w:val="24"/>
          <w:szCs w:val="24"/>
        </w:rPr>
        <w:t>stegovn</w:t>
      </w:r>
      <w:r w:rsidR="005E055A" w:rsidRPr="0050491B">
        <w:rPr>
          <w:rFonts w:ascii="Times New Roman" w:hAnsi="Times New Roman" w:cs="Times New Roman"/>
          <w:sz w:val="24"/>
          <w:szCs w:val="24"/>
        </w:rPr>
        <w:t>i</w:t>
      </w:r>
      <w:r w:rsidRPr="0050491B">
        <w:rPr>
          <w:rFonts w:ascii="Times New Roman" w:hAnsi="Times New Roman" w:cs="Times New Roman"/>
          <w:sz w:val="24"/>
          <w:szCs w:val="24"/>
        </w:rPr>
        <w:t xml:space="preserve"> postup</w:t>
      </w:r>
      <w:r w:rsidR="005E055A" w:rsidRPr="0050491B">
        <w:rPr>
          <w:rFonts w:ascii="Times New Roman" w:hAnsi="Times New Roman" w:cs="Times New Roman"/>
          <w:sz w:val="24"/>
          <w:szCs w:val="24"/>
        </w:rPr>
        <w:t>ak</w:t>
      </w:r>
      <w:r w:rsidRPr="0050491B">
        <w:rPr>
          <w:rFonts w:ascii="Times New Roman" w:hAnsi="Times New Roman" w:cs="Times New Roman"/>
          <w:sz w:val="24"/>
          <w:szCs w:val="24"/>
        </w:rPr>
        <w:t xml:space="preserve">, ako ovim Zakonom nije drukčije određeno. </w:t>
      </w:r>
      <w:r w:rsidR="00FB19CA" w:rsidRPr="0050491B">
        <w:rPr>
          <w:rFonts w:ascii="Times New Roman" w:hAnsi="Times New Roman" w:cs="Times New Roman"/>
          <w:sz w:val="24"/>
          <w:szCs w:val="24"/>
        </w:rPr>
        <w:t xml:space="preserve">Odredbe Zakona o kaznenom postupku ne primjenjuju se u odnosu na odredbe o izvanrednim pravnim lijekovima, dok se </w:t>
      </w:r>
      <w:r w:rsidR="004B41FB" w:rsidRPr="0050491B">
        <w:rPr>
          <w:rFonts w:ascii="Times New Roman" w:hAnsi="Times New Roman" w:cs="Times New Roman"/>
          <w:sz w:val="24"/>
          <w:szCs w:val="24"/>
        </w:rPr>
        <w:t xml:space="preserve">samo </w:t>
      </w:r>
      <w:r w:rsidR="00FB19CA" w:rsidRPr="0050491B">
        <w:rPr>
          <w:rFonts w:ascii="Times New Roman" w:hAnsi="Times New Roman" w:cs="Times New Roman"/>
          <w:sz w:val="24"/>
          <w:szCs w:val="24"/>
        </w:rPr>
        <w:t>izuzetno može dopustiti obnova postupka.</w:t>
      </w:r>
    </w:p>
    <w:p w:rsidR="002263A3" w:rsidRPr="0050491B" w:rsidRDefault="00AE510C"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5E055A" w:rsidRPr="0050491B">
        <w:rPr>
          <w:rFonts w:ascii="Times New Roman" w:hAnsi="Times New Roman" w:cs="Times New Roman"/>
          <w:b/>
          <w:sz w:val="24"/>
          <w:szCs w:val="24"/>
        </w:rPr>
        <w:t>ci</w:t>
      </w:r>
      <w:r w:rsidR="00BC2CDD" w:rsidRPr="0050491B">
        <w:rPr>
          <w:rFonts w:ascii="Times New Roman" w:hAnsi="Times New Roman" w:cs="Times New Roman"/>
          <w:b/>
          <w:sz w:val="24"/>
          <w:szCs w:val="24"/>
        </w:rPr>
        <w:t xml:space="preserve"> 9</w:t>
      </w:r>
      <w:r w:rsidR="004B41FB" w:rsidRPr="0050491B">
        <w:rPr>
          <w:rFonts w:ascii="Times New Roman" w:hAnsi="Times New Roman" w:cs="Times New Roman"/>
          <w:b/>
          <w:sz w:val="24"/>
          <w:szCs w:val="24"/>
        </w:rPr>
        <w:t>7</w:t>
      </w:r>
      <w:r w:rsidR="00BC2CDD" w:rsidRPr="0050491B">
        <w:rPr>
          <w:rFonts w:ascii="Times New Roman" w:hAnsi="Times New Roman" w:cs="Times New Roman"/>
          <w:b/>
          <w:sz w:val="24"/>
          <w:szCs w:val="24"/>
        </w:rPr>
        <w:t xml:space="preserve">. </w:t>
      </w:r>
      <w:r w:rsidR="004B41FB" w:rsidRPr="0050491B">
        <w:rPr>
          <w:rFonts w:ascii="Times New Roman" w:hAnsi="Times New Roman" w:cs="Times New Roman"/>
          <w:b/>
          <w:sz w:val="24"/>
          <w:szCs w:val="24"/>
        </w:rPr>
        <w:t>– 100</w:t>
      </w:r>
      <w:r w:rsidR="00BC2CDD" w:rsidRPr="0050491B">
        <w:rPr>
          <w:rFonts w:ascii="Times New Roman" w:hAnsi="Times New Roman" w:cs="Times New Roman"/>
          <w:b/>
          <w:sz w:val="24"/>
          <w:szCs w:val="24"/>
        </w:rPr>
        <w:t>.</w:t>
      </w:r>
      <w:r w:rsidR="004B41FB" w:rsidRPr="0050491B">
        <w:rPr>
          <w:rFonts w:ascii="Times New Roman" w:hAnsi="Times New Roman" w:cs="Times New Roman"/>
          <w:b/>
          <w:sz w:val="24"/>
          <w:szCs w:val="24"/>
        </w:rPr>
        <w:t xml:space="preserve"> </w:t>
      </w:r>
      <w:r w:rsidR="005246D5" w:rsidRPr="0050491B">
        <w:rPr>
          <w:rFonts w:ascii="Times New Roman" w:hAnsi="Times New Roman" w:cs="Times New Roman"/>
          <w:sz w:val="24"/>
          <w:szCs w:val="24"/>
        </w:rPr>
        <w:t>–</w:t>
      </w:r>
      <w:r w:rsidR="004B41FB" w:rsidRPr="0050491B">
        <w:rPr>
          <w:rFonts w:ascii="Times New Roman" w:hAnsi="Times New Roman" w:cs="Times New Roman"/>
          <w:sz w:val="24"/>
          <w:szCs w:val="24"/>
        </w:rPr>
        <w:t xml:space="preserve"> </w:t>
      </w:r>
      <w:r w:rsidR="005246D5" w:rsidRPr="0050491B">
        <w:rPr>
          <w:rFonts w:ascii="Times New Roman" w:hAnsi="Times New Roman" w:cs="Times New Roman"/>
          <w:sz w:val="24"/>
          <w:szCs w:val="24"/>
        </w:rPr>
        <w:t xml:space="preserve">ovim člancima </w:t>
      </w:r>
      <w:r w:rsidRPr="0050491B">
        <w:rPr>
          <w:rFonts w:ascii="Times New Roman" w:hAnsi="Times New Roman" w:cs="Times New Roman"/>
          <w:sz w:val="24"/>
          <w:szCs w:val="24"/>
        </w:rPr>
        <w:t>uređuje se postupak</w:t>
      </w:r>
      <w:r w:rsidR="00BC2CDD" w:rsidRPr="0050491B">
        <w:rPr>
          <w:rFonts w:ascii="Times New Roman" w:hAnsi="Times New Roman" w:cs="Times New Roman"/>
          <w:sz w:val="24"/>
          <w:szCs w:val="24"/>
        </w:rPr>
        <w:t xml:space="preserve"> privremenog</w:t>
      </w:r>
      <w:r w:rsidRPr="0050491B">
        <w:rPr>
          <w:rFonts w:ascii="Times New Roman" w:hAnsi="Times New Roman" w:cs="Times New Roman"/>
          <w:sz w:val="24"/>
          <w:szCs w:val="24"/>
        </w:rPr>
        <w:t xml:space="preserve"> udaljenja od dužnosti. </w:t>
      </w:r>
      <w:r w:rsidR="00BC2CDD" w:rsidRPr="0050491B">
        <w:rPr>
          <w:rFonts w:ascii="Times New Roman" w:hAnsi="Times New Roman" w:cs="Times New Roman"/>
          <w:sz w:val="24"/>
          <w:szCs w:val="24"/>
        </w:rPr>
        <w:t xml:space="preserve">Propisuje </w:t>
      </w:r>
      <w:r w:rsidR="00147146" w:rsidRPr="0050491B">
        <w:rPr>
          <w:rFonts w:ascii="Times New Roman" w:hAnsi="Times New Roman" w:cs="Times New Roman"/>
          <w:sz w:val="24"/>
          <w:szCs w:val="24"/>
        </w:rPr>
        <w:t xml:space="preserve">se </w:t>
      </w:r>
      <w:r w:rsidR="00BC2CDD" w:rsidRPr="0050491B">
        <w:rPr>
          <w:rFonts w:ascii="Times New Roman" w:hAnsi="Times New Roman" w:cs="Times New Roman"/>
          <w:sz w:val="24"/>
          <w:szCs w:val="24"/>
        </w:rPr>
        <w:t>kada će z</w:t>
      </w:r>
      <w:r w:rsidRPr="0050491B">
        <w:rPr>
          <w:rFonts w:ascii="Times New Roman" w:hAnsi="Times New Roman" w:cs="Times New Roman"/>
          <w:sz w:val="24"/>
          <w:szCs w:val="24"/>
        </w:rPr>
        <w:t>amjeni</w:t>
      </w:r>
      <w:r w:rsidR="00BC2CDD" w:rsidRPr="0050491B">
        <w:rPr>
          <w:rFonts w:ascii="Times New Roman" w:hAnsi="Times New Roman" w:cs="Times New Roman"/>
          <w:sz w:val="24"/>
          <w:szCs w:val="24"/>
        </w:rPr>
        <w:t xml:space="preserve">k državnog odvjetnika obavezno </w:t>
      </w:r>
      <w:r w:rsidRPr="0050491B">
        <w:rPr>
          <w:rFonts w:ascii="Times New Roman" w:hAnsi="Times New Roman" w:cs="Times New Roman"/>
          <w:sz w:val="24"/>
          <w:szCs w:val="24"/>
        </w:rPr>
        <w:t xml:space="preserve">biti udaljen od dužnosti i kada može biti udaljen, tko može podnijeti zahtjev za udaljenje zamjenika državnog odvjetnika od dužnosti i tko donosi odluku o </w:t>
      </w:r>
      <w:r w:rsidR="00BC2CDD" w:rsidRPr="0050491B">
        <w:rPr>
          <w:rFonts w:ascii="Times New Roman" w:hAnsi="Times New Roman" w:cs="Times New Roman"/>
          <w:sz w:val="24"/>
          <w:szCs w:val="24"/>
        </w:rPr>
        <w:t>privremenom udaljenju od dužnosti</w:t>
      </w:r>
      <w:r w:rsidR="004B41FB" w:rsidRPr="0050491B">
        <w:rPr>
          <w:rFonts w:ascii="Times New Roman" w:hAnsi="Times New Roman" w:cs="Times New Roman"/>
          <w:sz w:val="24"/>
          <w:szCs w:val="24"/>
        </w:rPr>
        <w:t xml:space="preserve">. </w:t>
      </w:r>
      <w:r w:rsidRPr="0050491B">
        <w:rPr>
          <w:rFonts w:ascii="Times New Roman" w:hAnsi="Times New Roman" w:cs="Times New Roman"/>
          <w:sz w:val="24"/>
          <w:szCs w:val="24"/>
        </w:rPr>
        <w:t>Glavni državni odvjetnik Republike Hrvatske</w:t>
      </w:r>
      <w:r w:rsidR="004B6DB0" w:rsidRPr="0050491B">
        <w:rPr>
          <w:rFonts w:ascii="Times New Roman" w:hAnsi="Times New Roman" w:cs="Times New Roman"/>
          <w:sz w:val="24"/>
          <w:szCs w:val="24"/>
        </w:rPr>
        <w:t xml:space="preserve"> donosi odluku ukoliko je protiv zamjenika pokrenut kazneni postupak zbog kaznenog djela za koje je predviđena kazna zatvora od pet godina ili teža kazna ili dok se nalazi u istražnom zatvoru, odnosno zbog osude za kazneno djelo koje ga čini nedostojnim obavljanja državnoodvjetničke dužnosti, dok Vijeće donosi odluku u svim drugim slučajevima kada zamjenik </w:t>
      </w:r>
      <w:r w:rsidR="004B41FB" w:rsidRPr="0050491B">
        <w:rPr>
          <w:rFonts w:ascii="Times New Roman" w:hAnsi="Times New Roman" w:cs="Times New Roman"/>
          <w:sz w:val="24"/>
          <w:szCs w:val="24"/>
        </w:rPr>
        <w:t>državnog</w:t>
      </w:r>
      <w:r w:rsidR="00604CBD" w:rsidRPr="0050491B">
        <w:rPr>
          <w:rFonts w:ascii="Times New Roman" w:hAnsi="Times New Roman" w:cs="Times New Roman"/>
          <w:sz w:val="24"/>
          <w:szCs w:val="24"/>
        </w:rPr>
        <w:t xml:space="preserve"> </w:t>
      </w:r>
      <w:r w:rsidR="004B41FB" w:rsidRPr="0050491B">
        <w:rPr>
          <w:rFonts w:ascii="Times New Roman" w:hAnsi="Times New Roman" w:cs="Times New Roman"/>
          <w:sz w:val="24"/>
          <w:szCs w:val="24"/>
        </w:rPr>
        <w:t xml:space="preserve">odvjetnika </w:t>
      </w:r>
      <w:r w:rsidR="004B6DB0" w:rsidRPr="0050491B">
        <w:rPr>
          <w:rFonts w:ascii="Times New Roman" w:hAnsi="Times New Roman" w:cs="Times New Roman"/>
          <w:sz w:val="24"/>
          <w:szCs w:val="24"/>
        </w:rPr>
        <w:t>može biti privremeno udaljen od dužnosti. O</w:t>
      </w:r>
      <w:r w:rsidRPr="0050491B">
        <w:rPr>
          <w:rFonts w:ascii="Times New Roman" w:hAnsi="Times New Roman" w:cs="Times New Roman"/>
          <w:sz w:val="24"/>
          <w:szCs w:val="24"/>
        </w:rPr>
        <w:t>dluka o privremenom udaljenju mora biti u p</w:t>
      </w:r>
      <w:r w:rsidR="004B6DB0" w:rsidRPr="0050491B">
        <w:rPr>
          <w:rFonts w:ascii="Times New Roman" w:hAnsi="Times New Roman" w:cs="Times New Roman"/>
          <w:sz w:val="24"/>
          <w:szCs w:val="24"/>
        </w:rPr>
        <w:t xml:space="preserve">isanom obliku i obrazložena. </w:t>
      </w:r>
      <w:r w:rsidR="004B41FB" w:rsidRPr="0050491B">
        <w:rPr>
          <w:rFonts w:ascii="Times New Roman" w:hAnsi="Times New Roman" w:cs="Times New Roman"/>
          <w:sz w:val="24"/>
          <w:szCs w:val="24"/>
        </w:rPr>
        <w:t>P</w:t>
      </w:r>
      <w:r w:rsidRPr="0050491B">
        <w:rPr>
          <w:rFonts w:ascii="Times New Roman" w:hAnsi="Times New Roman" w:cs="Times New Roman"/>
          <w:sz w:val="24"/>
          <w:szCs w:val="24"/>
        </w:rPr>
        <w:t>rotiv odluke o privrem</w:t>
      </w:r>
      <w:r w:rsidR="004B6DB0" w:rsidRPr="0050491B">
        <w:rPr>
          <w:rFonts w:ascii="Times New Roman" w:hAnsi="Times New Roman" w:cs="Times New Roman"/>
          <w:sz w:val="24"/>
          <w:szCs w:val="24"/>
        </w:rPr>
        <w:t>enom udaljenju koja je donesena u stegovnom postupku</w:t>
      </w:r>
      <w:r w:rsidRPr="0050491B">
        <w:rPr>
          <w:rFonts w:ascii="Times New Roman" w:hAnsi="Times New Roman" w:cs="Times New Roman"/>
          <w:sz w:val="24"/>
          <w:szCs w:val="24"/>
        </w:rPr>
        <w:t xml:space="preserve"> žalba </w:t>
      </w:r>
      <w:r w:rsidR="002263A3" w:rsidRPr="0050491B">
        <w:rPr>
          <w:rFonts w:ascii="Times New Roman" w:hAnsi="Times New Roman" w:cs="Times New Roman"/>
          <w:sz w:val="24"/>
          <w:szCs w:val="24"/>
        </w:rPr>
        <w:t>je dopuštena i o njoj odlučuje Vrhovni sud Republike Hrvatske</w:t>
      </w:r>
      <w:r w:rsidR="004B41FB" w:rsidRPr="0050491B">
        <w:rPr>
          <w:rFonts w:ascii="Times New Roman" w:hAnsi="Times New Roman" w:cs="Times New Roman"/>
          <w:sz w:val="24"/>
          <w:szCs w:val="24"/>
        </w:rPr>
        <w:t>,</w:t>
      </w:r>
      <w:r w:rsidR="002263A3" w:rsidRPr="0050491B">
        <w:rPr>
          <w:rFonts w:ascii="Times New Roman" w:hAnsi="Times New Roman" w:cs="Times New Roman"/>
          <w:sz w:val="24"/>
          <w:szCs w:val="24"/>
        </w:rPr>
        <w:t xml:space="preserve"> dok u ostalim slučajevima nije dopuštena ali se može pokrenuti upravni spor.</w:t>
      </w:r>
      <w:r w:rsidR="004B41FB" w:rsidRPr="0050491B">
        <w:rPr>
          <w:rFonts w:ascii="Times New Roman" w:hAnsi="Times New Roman" w:cs="Times New Roman"/>
          <w:sz w:val="24"/>
          <w:szCs w:val="24"/>
        </w:rPr>
        <w:t xml:space="preserve"> Č</w:t>
      </w:r>
      <w:r w:rsidR="00C72106" w:rsidRPr="0050491B">
        <w:rPr>
          <w:rFonts w:ascii="Times New Roman" w:hAnsi="Times New Roman" w:cs="Times New Roman"/>
          <w:sz w:val="24"/>
          <w:szCs w:val="24"/>
        </w:rPr>
        <w:t xml:space="preserve">lankom </w:t>
      </w:r>
      <w:r w:rsidR="004B41FB" w:rsidRPr="0050491B">
        <w:rPr>
          <w:rFonts w:ascii="Times New Roman" w:hAnsi="Times New Roman" w:cs="Times New Roman"/>
          <w:sz w:val="24"/>
          <w:szCs w:val="24"/>
        </w:rPr>
        <w:t xml:space="preserve">se </w:t>
      </w:r>
      <w:r w:rsidRPr="0050491B">
        <w:rPr>
          <w:rFonts w:ascii="Times New Roman" w:hAnsi="Times New Roman" w:cs="Times New Roman"/>
          <w:sz w:val="24"/>
          <w:szCs w:val="24"/>
        </w:rPr>
        <w:t>određuje se trajanje privremenog udaljenja od obavljanja dužnosti</w:t>
      </w:r>
      <w:r w:rsidR="004B41FB" w:rsidRPr="0050491B">
        <w:rPr>
          <w:rFonts w:ascii="Times New Roman" w:hAnsi="Times New Roman" w:cs="Times New Roman"/>
          <w:sz w:val="24"/>
          <w:szCs w:val="24"/>
        </w:rPr>
        <w:t xml:space="preserve">,  </w:t>
      </w:r>
      <w:r w:rsidRPr="0050491B">
        <w:rPr>
          <w:rFonts w:ascii="Times New Roman" w:hAnsi="Times New Roman" w:cs="Times New Roman"/>
          <w:sz w:val="24"/>
          <w:szCs w:val="24"/>
        </w:rPr>
        <w:t xml:space="preserve">pravo zamjenika državnog odvjetnika na </w:t>
      </w:r>
      <w:r w:rsidR="002263A3" w:rsidRPr="0050491B">
        <w:rPr>
          <w:rFonts w:ascii="Times New Roman" w:hAnsi="Times New Roman" w:cs="Times New Roman"/>
          <w:sz w:val="24"/>
          <w:szCs w:val="24"/>
        </w:rPr>
        <w:t>polovinu</w:t>
      </w:r>
      <w:r w:rsidRPr="0050491B">
        <w:rPr>
          <w:rFonts w:ascii="Times New Roman" w:hAnsi="Times New Roman" w:cs="Times New Roman"/>
          <w:sz w:val="24"/>
          <w:szCs w:val="24"/>
        </w:rPr>
        <w:t xml:space="preserve"> plaće z</w:t>
      </w:r>
      <w:r w:rsidR="00C72106" w:rsidRPr="0050491B">
        <w:rPr>
          <w:rFonts w:ascii="Times New Roman" w:hAnsi="Times New Roman" w:cs="Times New Roman"/>
          <w:sz w:val="24"/>
          <w:szCs w:val="24"/>
        </w:rPr>
        <w:t>a vrijeme privremenog udaljenja</w:t>
      </w:r>
      <w:r w:rsidRPr="0050491B">
        <w:rPr>
          <w:rFonts w:ascii="Times New Roman" w:hAnsi="Times New Roman" w:cs="Times New Roman"/>
          <w:sz w:val="24"/>
          <w:szCs w:val="24"/>
        </w:rPr>
        <w:t xml:space="preserve"> te obaveza Vijeća da u slučaju privremenog udaljenja zamjenika državnog odvjetnika od obavljanja dužnosti mora provesti stegovni </w:t>
      </w:r>
      <w:r w:rsidR="002263A3" w:rsidRPr="0050491B">
        <w:rPr>
          <w:rFonts w:ascii="Times New Roman" w:hAnsi="Times New Roman" w:cs="Times New Roman"/>
          <w:sz w:val="24"/>
          <w:szCs w:val="24"/>
        </w:rPr>
        <w:t>postupak u roku od godine dana.</w:t>
      </w:r>
    </w:p>
    <w:p w:rsidR="005A33CD"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5A33CD" w:rsidRPr="0050491B">
        <w:rPr>
          <w:rFonts w:ascii="Times New Roman" w:hAnsi="Times New Roman" w:cs="Times New Roman"/>
          <w:b/>
          <w:sz w:val="24"/>
          <w:szCs w:val="24"/>
        </w:rPr>
        <w:t>ci</w:t>
      </w:r>
      <w:r w:rsidR="004B41FB" w:rsidRPr="0050491B">
        <w:rPr>
          <w:rFonts w:ascii="Times New Roman" w:hAnsi="Times New Roman" w:cs="Times New Roman"/>
          <w:b/>
          <w:sz w:val="24"/>
          <w:szCs w:val="24"/>
        </w:rPr>
        <w:t xml:space="preserve"> 101. i 102</w:t>
      </w:r>
      <w:r w:rsidR="005A33CD" w:rsidRPr="0050491B">
        <w:rPr>
          <w:rFonts w:ascii="Times New Roman" w:hAnsi="Times New Roman" w:cs="Times New Roman"/>
          <w:b/>
          <w:sz w:val="24"/>
          <w:szCs w:val="24"/>
        </w:rPr>
        <w:t>.</w:t>
      </w:r>
      <w:r w:rsidRPr="0050491B">
        <w:rPr>
          <w:rFonts w:ascii="Times New Roman" w:hAnsi="Times New Roman" w:cs="Times New Roman"/>
          <w:sz w:val="24"/>
          <w:szCs w:val="24"/>
        </w:rPr>
        <w:t>– o</w:t>
      </w:r>
      <w:r w:rsidR="005A33CD" w:rsidRPr="0050491B">
        <w:rPr>
          <w:rFonts w:ascii="Times New Roman" w:hAnsi="Times New Roman" w:cs="Times New Roman"/>
          <w:sz w:val="24"/>
          <w:szCs w:val="24"/>
        </w:rPr>
        <w:t>vim se člancima detaljno propisuje obveza i način podnošenja podataka o imovini državni</w:t>
      </w:r>
      <w:r w:rsidR="004B41FB" w:rsidRPr="0050491B">
        <w:rPr>
          <w:rFonts w:ascii="Times New Roman" w:hAnsi="Times New Roman" w:cs="Times New Roman"/>
          <w:sz w:val="24"/>
          <w:szCs w:val="24"/>
        </w:rPr>
        <w:t>h</w:t>
      </w:r>
      <w:r w:rsidR="005A33CD" w:rsidRPr="0050491B">
        <w:rPr>
          <w:rFonts w:ascii="Times New Roman" w:hAnsi="Times New Roman" w:cs="Times New Roman"/>
          <w:sz w:val="24"/>
          <w:szCs w:val="24"/>
        </w:rPr>
        <w:t xml:space="preserve"> odvjetni</w:t>
      </w:r>
      <w:r w:rsidR="004B41FB" w:rsidRPr="0050491B">
        <w:rPr>
          <w:rFonts w:ascii="Times New Roman" w:hAnsi="Times New Roman" w:cs="Times New Roman"/>
          <w:sz w:val="24"/>
          <w:szCs w:val="24"/>
        </w:rPr>
        <w:t>ka</w:t>
      </w:r>
      <w:r w:rsidR="005A33CD" w:rsidRPr="0050491B">
        <w:rPr>
          <w:rFonts w:ascii="Times New Roman" w:hAnsi="Times New Roman" w:cs="Times New Roman"/>
          <w:sz w:val="24"/>
          <w:szCs w:val="24"/>
        </w:rPr>
        <w:t xml:space="preserve"> i zamjeni</w:t>
      </w:r>
      <w:r w:rsidR="004B41FB" w:rsidRPr="0050491B">
        <w:rPr>
          <w:rFonts w:ascii="Times New Roman" w:hAnsi="Times New Roman" w:cs="Times New Roman"/>
          <w:sz w:val="24"/>
          <w:szCs w:val="24"/>
        </w:rPr>
        <w:t>ka</w:t>
      </w:r>
      <w:r w:rsidR="005A33CD" w:rsidRPr="0050491B">
        <w:rPr>
          <w:rFonts w:ascii="Times New Roman" w:hAnsi="Times New Roman" w:cs="Times New Roman"/>
          <w:sz w:val="24"/>
          <w:szCs w:val="24"/>
        </w:rPr>
        <w:t xml:space="preserve"> državnih odvjetnika te njihovih bračnih i izvanbračnih drugova, životnih partnera i maloljetne djece Vijeću. Odredbe važećeg Zakona o imovinskim karticama državnih odvjetnika i zamjenika državnih odvjetnika izmijenjene su sukladno odredbama Zakona o sprečavanju sukoba interesa, na koji su način svi dužnici, državni i pravosudni</w:t>
      </w:r>
      <w:r w:rsidR="004B41FB" w:rsidRPr="0050491B">
        <w:rPr>
          <w:rFonts w:ascii="Times New Roman" w:hAnsi="Times New Roman" w:cs="Times New Roman"/>
          <w:sz w:val="24"/>
          <w:szCs w:val="24"/>
        </w:rPr>
        <w:t>,</w:t>
      </w:r>
      <w:r w:rsidR="005A33CD" w:rsidRPr="0050491B">
        <w:rPr>
          <w:rFonts w:ascii="Times New Roman" w:hAnsi="Times New Roman" w:cs="Times New Roman"/>
          <w:sz w:val="24"/>
          <w:szCs w:val="24"/>
        </w:rPr>
        <w:t xml:space="preserve"> izjednačeni u izvršavanju ove obveze. </w:t>
      </w:r>
      <w:r w:rsidR="006179BE" w:rsidRPr="0050491B">
        <w:rPr>
          <w:rFonts w:ascii="Times New Roman" w:hAnsi="Times New Roman" w:cs="Times New Roman"/>
          <w:sz w:val="24"/>
          <w:szCs w:val="24"/>
        </w:rPr>
        <w:t>D</w:t>
      </w:r>
      <w:r w:rsidR="005A33CD" w:rsidRPr="0050491B">
        <w:rPr>
          <w:rFonts w:ascii="Times New Roman" w:hAnsi="Times New Roman" w:cs="Times New Roman"/>
          <w:sz w:val="24"/>
          <w:szCs w:val="24"/>
        </w:rPr>
        <w:t xml:space="preserve">etaljno </w:t>
      </w:r>
      <w:r w:rsidR="006179BE" w:rsidRPr="0050491B">
        <w:rPr>
          <w:rFonts w:ascii="Times New Roman" w:hAnsi="Times New Roman" w:cs="Times New Roman"/>
          <w:sz w:val="24"/>
          <w:szCs w:val="24"/>
        </w:rPr>
        <w:t xml:space="preserve">se </w:t>
      </w:r>
      <w:r w:rsidR="005A33CD" w:rsidRPr="0050491B">
        <w:rPr>
          <w:rFonts w:ascii="Times New Roman" w:hAnsi="Times New Roman" w:cs="Times New Roman"/>
          <w:sz w:val="24"/>
          <w:szCs w:val="24"/>
        </w:rPr>
        <w:t xml:space="preserve">propisuju podaci koji se unose u izvješće o imovini državnih odvjetnika i zamjenika državnih odvjetnika, način objave ovih podataka na mrežnoj stranici Vijeća te način vođenja evidencije izvješća i kontrola podnesenih izvješća. U odnosu na tekst važećeg Zakona </w:t>
      </w:r>
      <w:r w:rsidR="004B41FB" w:rsidRPr="0050491B">
        <w:rPr>
          <w:rFonts w:ascii="Times New Roman" w:hAnsi="Times New Roman" w:cs="Times New Roman"/>
          <w:sz w:val="24"/>
          <w:szCs w:val="24"/>
        </w:rPr>
        <w:t xml:space="preserve">o državnom </w:t>
      </w:r>
      <w:proofErr w:type="spellStart"/>
      <w:r w:rsidR="004B41FB" w:rsidRPr="0050491B">
        <w:rPr>
          <w:rFonts w:ascii="Times New Roman" w:hAnsi="Times New Roman" w:cs="Times New Roman"/>
          <w:sz w:val="24"/>
          <w:szCs w:val="24"/>
        </w:rPr>
        <w:t>odvjetništu</w:t>
      </w:r>
      <w:proofErr w:type="spellEnd"/>
      <w:r w:rsidR="004B41FB" w:rsidRPr="0050491B">
        <w:rPr>
          <w:rFonts w:ascii="Times New Roman" w:hAnsi="Times New Roman" w:cs="Times New Roman"/>
          <w:sz w:val="24"/>
          <w:szCs w:val="24"/>
        </w:rPr>
        <w:t xml:space="preserve">, </w:t>
      </w:r>
      <w:r w:rsidR="005A33CD" w:rsidRPr="0050491B">
        <w:rPr>
          <w:rFonts w:ascii="Times New Roman" w:hAnsi="Times New Roman" w:cs="Times New Roman"/>
          <w:sz w:val="24"/>
          <w:szCs w:val="24"/>
        </w:rPr>
        <w:t xml:space="preserve">odredbe o objavi podataka o imovini državnih odvjetnika i zamjenika državnih odvjetnika izmijenjene su na način da se svi podaci o imovini državnih odvjetnika i zamjenika državnih odvjetnika, zaštićeni propisima o zaštiti osobnih podataka, javno objavljuju na stranici Vijeća, </w:t>
      </w:r>
      <w:r w:rsidR="005A33CD" w:rsidRPr="0050491B">
        <w:rPr>
          <w:rFonts w:ascii="Times New Roman" w:hAnsi="Times New Roman" w:cs="Times New Roman"/>
          <w:sz w:val="24"/>
          <w:szCs w:val="24"/>
        </w:rPr>
        <w:lastRenderedPageBreak/>
        <w:t xml:space="preserve">dok su do sada bili dostupni isključivo na pojedinačni zahtjev koji sadržava svrhu i pravni temelj za korištenje osobnih podataka sukladno Zakonu o zaštiti osobnih podataka te vodeći računa o načelu razmjernosti. Navedene izmjene predlažu se radi jačanja transparentnosti i nepristranosti te sprječavanja sukoba interesa i drugih nedopuštenih utjecaja u obnašanju državnoodvjetničke dužnosti. </w:t>
      </w:r>
    </w:p>
    <w:p w:rsidR="005501A8" w:rsidRPr="0050491B" w:rsidRDefault="005501A8"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10</w:t>
      </w:r>
      <w:r w:rsidR="006179BE" w:rsidRPr="0050491B">
        <w:rPr>
          <w:rFonts w:ascii="Times New Roman" w:hAnsi="Times New Roman" w:cs="Times New Roman"/>
          <w:b/>
          <w:sz w:val="24"/>
          <w:szCs w:val="24"/>
        </w:rPr>
        <w:t>3</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w:t>
      </w:r>
      <w:r w:rsidR="006179BE" w:rsidRPr="0050491B">
        <w:rPr>
          <w:rFonts w:ascii="Times New Roman" w:hAnsi="Times New Roman" w:cs="Times New Roman"/>
          <w:sz w:val="24"/>
          <w:szCs w:val="24"/>
        </w:rPr>
        <w:t>ovim člankom propisuj</w:t>
      </w:r>
      <w:r w:rsidRPr="0050491B">
        <w:rPr>
          <w:rFonts w:ascii="Times New Roman" w:hAnsi="Times New Roman" w:cs="Times New Roman"/>
          <w:sz w:val="24"/>
          <w:szCs w:val="24"/>
        </w:rPr>
        <w:t xml:space="preserve">e </w:t>
      </w:r>
      <w:r w:rsidR="006179BE" w:rsidRPr="0050491B">
        <w:rPr>
          <w:rFonts w:ascii="Times New Roman" w:hAnsi="Times New Roman" w:cs="Times New Roman"/>
          <w:sz w:val="24"/>
          <w:szCs w:val="24"/>
        </w:rPr>
        <w:t xml:space="preserve">se </w:t>
      </w:r>
      <w:r w:rsidRPr="0050491B">
        <w:rPr>
          <w:rFonts w:ascii="Times New Roman" w:hAnsi="Times New Roman" w:cs="Times New Roman"/>
          <w:sz w:val="24"/>
          <w:szCs w:val="24"/>
        </w:rPr>
        <w:t>da oblik i sadržaj obrasca izvješća o imovini državnog odvjetnika ili zamjenika državnog odvjetnika te način podnošenja propisuje Vijeće, a</w:t>
      </w:r>
      <w:r w:rsidR="006179BE" w:rsidRPr="0050491B">
        <w:rPr>
          <w:rFonts w:ascii="Times New Roman" w:hAnsi="Times New Roman" w:cs="Times New Roman"/>
          <w:sz w:val="24"/>
          <w:szCs w:val="24"/>
        </w:rPr>
        <w:t xml:space="preserve"> da</w:t>
      </w:r>
      <w:r w:rsidRPr="0050491B">
        <w:rPr>
          <w:rFonts w:ascii="Times New Roman" w:hAnsi="Times New Roman" w:cs="Times New Roman"/>
          <w:sz w:val="24"/>
          <w:szCs w:val="24"/>
        </w:rPr>
        <w:t xml:space="preserve"> podaci javno objavljuju na mrežnoj stranici Vijeća, osim onih zaštićenih propisima o zaštiti osobnih podataka.</w:t>
      </w:r>
    </w:p>
    <w:p w:rsidR="009B1DED"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w:t>
      </w:r>
      <w:r w:rsidR="00F82762" w:rsidRPr="0050491B">
        <w:rPr>
          <w:rFonts w:ascii="Times New Roman" w:hAnsi="Times New Roman" w:cs="Times New Roman"/>
          <w:b/>
          <w:sz w:val="24"/>
          <w:szCs w:val="24"/>
        </w:rPr>
        <w:t>10</w:t>
      </w:r>
      <w:r w:rsidR="006179BE" w:rsidRPr="0050491B">
        <w:rPr>
          <w:rFonts w:ascii="Times New Roman" w:hAnsi="Times New Roman" w:cs="Times New Roman"/>
          <w:b/>
          <w:sz w:val="24"/>
          <w:szCs w:val="24"/>
        </w:rPr>
        <w:t>4</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ovim člankom propisuje se da Vijeće vodi </w:t>
      </w:r>
      <w:r w:rsidR="00F82762" w:rsidRPr="0050491B">
        <w:rPr>
          <w:rFonts w:ascii="Times New Roman" w:hAnsi="Times New Roman" w:cs="Times New Roman"/>
          <w:sz w:val="24"/>
          <w:szCs w:val="24"/>
        </w:rPr>
        <w:t xml:space="preserve">evidenciju izvješća o imovini </w:t>
      </w:r>
      <w:r w:rsidRPr="0050491B">
        <w:rPr>
          <w:rFonts w:ascii="Times New Roman" w:hAnsi="Times New Roman" w:cs="Times New Roman"/>
          <w:sz w:val="24"/>
          <w:szCs w:val="24"/>
        </w:rPr>
        <w:t>i kontrolira imovinske kartice državnih odvjetnika i njihovih zamjenika, kao i postupanje Vijeća sa imovinskim karticama državnih odvjetnika i zamjenika državnih odvjetnika i usporedba navedenih podataka sa podacima Porezne uprave i drugih tijela koja raspolažu o imovini državnih odvjetnika i zamjenika državnih odvjetnika. Vijeće će također zatražiti od državnog odvjetnika ili zamjenika državnog odvjetnika pis</w:t>
      </w:r>
      <w:r w:rsidR="00F82762" w:rsidRPr="0050491B">
        <w:rPr>
          <w:rFonts w:ascii="Times New Roman" w:hAnsi="Times New Roman" w:cs="Times New Roman"/>
          <w:sz w:val="24"/>
          <w:szCs w:val="24"/>
        </w:rPr>
        <w:t>ano</w:t>
      </w:r>
      <w:r w:rsidRPr="0050491B">
        <w:rPr>
          <w:rFonts w:ascii="Times New Roman" w:hAnsi="Times New Roman" w:cs="Times New Roman"/>
          <w:sz w:val="24"/>
          <w:szCs w:val="24"/>
        </w:rPr>
        <w:t xml:space="preserve"> očitovanje ako u imovinskoj kartici nisu navedeni podaci o načinu stjecanja te imovine. Ako se iz podataka koje je Vijeće pribavilo razlikuju od podataka koje je državni odvjetnik odnosno zamjenik državnog odvjetnika naveo u izvješću, </w:t>
      </w:r>
      <w:r w:rsidR="00F82762" w:rsidRPr="0050491B">
        <w:rPr>
          <w:rFonts w:ascii="Times New Roman" w:hAnsi="Times New Roman" w:cs="Times New Roman"/>
          <w:sz w:val="24"/>
          <w:szCs w:val="24"/>
        </w:rPr>
        <w:t>Vijeće će o tome obavijestiti državnog odvjetnika u kojem zamjenik drž</w:t>
      </w:r>
      <w:r w:rsidR="006179BE" w:rsidRPr="0050491B">
        <w:rPr>
          <w:rFonts w:ascii="Times New Roman" w:hAnsi="Times New Roman" w:cs="Times New Roman"/>
          <w:sz w:val="24"/>
          <w:szCs w:val="24"/>
        </w:rPr>
        <w:t>avnog odvjetnika obnaša dužnost</w:t>
      </w:r>
      <w:r w:rsidR="00F82762" w:rsidRPr="0050491B">
        <w:rPr>
          <w:rFonts w:ascii="Times New Roman" w:hAnsi="Times New Roman" w:cs="Times New Roman"/>
          <w:sz w:val="24"/>
          <w:szCs w:val="24"/>
        </w:rPr>
        <w:t xml:space="preserve"> odnosno neposredno višeg državnog odvjetnika radi pokretanja stegovnog postupka. Također, </w:t>
      </w:r>
      <w:r w:rsidR="006179BE" w:rsidRPr="0050491B">
        <w:rPr>
          <w:rFonts w:ascii="Times New Roman" w:hAnsi="Times New Roman" w:cs="Times New Roman"/>
          <w:sz w:val="24"/>
          <w:szCs w:val="24"/>
        </w:rPr>
        <w:t>ak</w:t>
      </w:r>
      <w:r w:rsidR="00F82762" w:rsidRPr="0050491B">
        <w:rPr>
          <w:rFonts w:ascii="Times New Roman" w:hAnsi="Times New Roman" w:cs="Times New Roman"/>
          <w:sz w:val="24"/>
          <w:szCs w:val="24"/>
        </w:rPr>
        <w:t xml:space="preserve">o se </w:t>
      </w:r>
      <w:r w:rsidRPr="0050491B">
        <w:rPr>
          <w:rFonts w:ascii="Times New Roman" w:hAnsi="Times New Roman" w:cs="Times New Roman"/>
          <w:sz w:val="24"/>
          <w:szCs w:val="24"/>
        </w:rPr>
        <w:t xml:space="preserve">iz očitovanja državnog odvjetnika odnosno zamjenika državnog odvjetnika utvrdi </w:t>
      </w:r>
      <w:proofErr w:type="spellStart"/>
      <w:r w:rsidRPr="0050491B">
        <w:rPr>
          <w:rFonts w:ascii="Times New Roman" w:hAnsi="Times New Roman" w:cs="Times New Roman"/>
          <w:sz w:val="24"/>
          <w:szCs w:val="24"/>
        </w:rPr>
        <w:t>nesrazmj</w:t>
      </w:r>
      <w:r w:rsidR="00F82762" w:rsidRPr="0050491B">
        <w:rPr>
          <w:rFonts w:ascii="Times New Roman" w:hAnsi="Times New Roman" w:cs="Times New Roman"/>
          <w:sz w:val="24"/>
          <w:szCs w:val="24"/>
        </w:rPr>
        <w:t>er</w:t>
      </w:r>
      <w:proofErr w:type="spellEnd"/>
      <w:r w:rsidR="00F82762" w:rsidRPr="0050491B">
        <w:rPr>
          <w:rFonts w:ascii="Times New Roman" w:hAnsi="Times New Roman" w:cs="Times New Roman"/>
          <w:sz w:val="24"/>
          <w:szCs w:val="24"/>
        </w:rPr>
        <w:t xml:space="preserve"> u odnosu na vrijednost i način stjecanja imovine, Vijeće će </w:t>
      </w:r>
      <w:r w:rsidR="006179BE" w:rsidRPr="0050491B">
        <w:rPr>
          <w:rFonts w:ascii="Times New Roman" w:hAnsi="Times New Roman" w:cs="Times New Roman"/>
          <w:sz w:val="24"/>
          <w:szCs w:val="24"/>
        </w:rPr>
        <w:t xml:space="preserve">o tome </w:t>
      </w:r>
      <w:r w:rsidR="00F82762" w:rsidRPr="0050491B">
        <w:rPr>
          <w:rFonts w:ascii="Times New Roman" w:hAnsi="Times New Roman" w:cs="Times New Roman"/>
          <w:sz w:val="24"/>
          <w:szCs w:val="24"/>
        </w:rPr>
        <w:t>obavijestiti Poreznu upravu Ministarstva financija.</w:t>
      </w:r>
    </w:p>
    <w:p w:rsidR="009B1DED"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w:t>
      </w:r>
      <w:r w:rsidR="00E1609B" w:rsidRPr="0050491B">
        <w:rPr>
          <w:rFonts w:ascii="Times New Roman" w:hAnsi="Times New Roman" w:cs="Times New Roman"/>
          <w:b/>
          <w:sz w:val="24"/>
          <w:szCs w:val="24"/>
        </w:rPr>
        <w:t>0</w:t>
      </w:r>
      <w:r w:rsidR="006179BE" w:rsidRPr="0050491B">
        <w:rPr>
          <w:rFonts w:ascii="Times New Roman" w:hAnsi="Times New Roman" w:cs="Times New Roman"/>
          <w:b/>
          <w:sz w:val="24"/>
          <w:szCs w:val="24"/>
        </w:rPr>
        <w:t>5</w:t>
      </w:r>
      <w:r w:rsidRPr="0050491B">
        <w:rPr>
          <w:rFonts w:ascii="Times New Roman" w:hAnsi="Times New Roman" w:cs="Times New Roman"/>
          <w:b/>
          <w:sz w:val="24"/>
          <w:szCs w:val="24"/>
        </w:rPr>
        <w:t>.</w:t>
      </w:r>
      <w:r w:rsidR="006179BE" w:rsidRPr="0050491B">
        <w:rPr>
          <w:rFonts w:ascii="Times New Roman" w:hAnsi="Times New Roman" w:cs="Times New Roman"/>
          <w:b/>
          <w:sz w:val="24"/>
          <w:szCs w:val="24"/>
        </w:rPr>
        <w:t xml:space="preserve"> </w:t>
      </w:r>
      <w:r w:rsidR="00D61120" w:rsidRPr="0050491B">
        <w:rPr>
          <w:rFonts w:ascii="Times New Roman" w:hAnsi="Times New Roman" w:cs="Times New Roman"/>
          <w:sz w:val="24"/>
          <w:szCs w:val="24"/>
        </w:rPr>
        <w:t>–</w:t>
      </w:r>
      <w:r w:rsidR="006179BE" w:rsidRPr="0050491B">
        <w:rPr>
          <w:rFonts w:ascii="Times New Roman" w:hAnsi="Times New Roman" w:cs="Times New Roman"/>
          <w:sz w:val="24"/>
          <w:szCs w:val="24"/>
        </w:rPr>
        <w:t xml:space="preserve"> </w:t>
      </w:r>
      <w:r w:rsidR="00D61120" w:rsidRPr="0050491B">
        <w:rPr>
          <w:rFonts w:ascii="Times New Roman" w:hAnsi="Times New Roman" w:cs="Times New Roman"/>
          <w:sz w:val="24"/>
          <w:szCs w:val="24"/>
        </w:rPr>
        <w:t xml:space="preserve">ovaj članak </w:t>
      </w:r>
      <w:r w:rsidRPr="0050491B">
        <w:rPr>
          <w:rFonts w:ascii="Times New Roman" w:hAnsi="Times New Roman" w:cs="Times New Roman"/>
          <w:sz w:val="24"/>
          <w:szCs w:val="24"/>
        </w:rPr>
        <w:t>propisuj</w:t>
      </w:r>
      <w:r w:rsidR="00E1609B" w:rsidRPr="0050491B">
        <w:rPr>
          <w:rFonts w:ascii="Times New Roman" w:hAnsi="Times New Roman" w:cs="Times New Roman"/>
          <w:sz w:val="24"/>
          <w:szCs w:val="24"/>
        </w:rPr>
        <w:t>e</w:t>
      </w:r>
      <w:r w:rsidRPr="0050491B">
        <w:rPr>
          <w:rFonts w:ascii="Times New Roman" w:hAnsi="Times New Roman" w:cs="Times New Roman"/>
          <w:sz w:val="24"/>
          <w:szCs w:val="24"/>
        </w:rPr>
        <w:t xml:space="preserve"> da Vijeće ima svoja posebna sredstva za rad koja se osiguravaju u državnom proračunu. Predsjednik Vijeća je naredbodavac za izvršenje financijskog plana Vijeća.</w:t>
      </w:r>
    </w:p>
    <w:p w:rsidR="009B1DED"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 1</w:t>
      </w:r>
      <w:r w:rsidR="00D61120" w:rsidRPr="0050491B">
        <w:rPr>
          <w:rFonts w:ascii="Times New Roman" w:hAnsi="Times New Roman" w:cs="Times New Roman"/>
          <w:b/>
          <w:sz w:val="24"/>
          <w:szCs w:val="24"/>
        </w:rPr>
        <w:t>0</w:t>
      </w:r>
      <w:r w:rsidR="006179BE" w:rsidRPr="0050491B">
        <w:rPr>
          <w:rFonts w:ascii="Times New Roman" w:hAnsi="Times New Roman" w:cs="Times New Roman"/>
          <w:b/>
          <w:sz w:val="24"/>
          <w:szCs w:val="24"/>
        </w:rPr>
        <w:t>6</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 </w:t>
      </w:r>
      <w:r w:rsidR="00D61120" w:rsidRPr="0050491B">
        <w:rPr>
          <w:rFonts w:ascii="Times New Roman" w:hAnsi="Times New Roman" w:cs="Times New Roman"/>
          <w:sz w:val="24"/>
          <w:szCs w:val="24"/>
        </w:rPr>
        <w:t>ovaj članak određuje da predsjednik</w:t>
      </w:r>
      <w:r w:rsidRPr="0050491B">
        <w:rPr>
          <w:rFonts w:ascii="Times New Roman" w:hAnsi="Times New Roman" w:cs="Times New Roman"/>
          <w:sz w:val="24"/>
          <w:szCs w:val="24"/>
        </w:rPr>
        <w:t xml:space="preserve"> i članovi Vijeća imaju pravo na naknadu </w:t>
      </w:r>
      <w:r w:rsidR="006179BE" w:rsidRPr="0050491B">
        <w:rPr>
          <w:rFonts w:ascii="Times New Roman" w:hAnsi="Times New Roman" w:cs="Times New Roman"/>
          <w:sz w:val="24"/>
          <w:szCs w:val="24"/>
        </w:rPr>
        <w:t xml:space="preserve">nastalih troškova, naknadu </w:t>
      </w:r>
      <w:r w:rsidRPr="0050491B">
        <w:rPr>
          <w:rFonts w:ascii="Times New Roman" w:hAnsi="Times New Roman" w:cs="Times New Roman"/>
          <w:sz w:val="24"/>
          <w:szCs w:val="24"/>
        </w:rPr>
        <w:t>troškova zbog neostvarene plaće ili zarade te nagradu.</w:t>
      </w:r>
      <w:r w:rsidR="006179BE" w:rsidRPr="0050491B">
        <w:rPr>
          <w:rFonts w:ascii="Times New Roman" w:hAnsi="Times New Roman" w:cs="Times New Roman"/>
          <w:sz w:val="24"/>
          <w:szCs w:val="24"/>
        </w:rPr>
        <w:t xml:space="preserve"> Odluku o uvjetima ostvarenja te visini ovih prava donosi Vlada Republike Hrvatske.  </w:t>
      </w:r>
    </w:p>
    <w:p w:rsidR="00545116" w:rsidRPr="0050491B" w:rsidRDefault="009B1DED" w:rsidP="00397E07">
      <w:pPr>
        <w:jc w:val="both"/>
        <w:rPr>
          <w:rFonts w:ascii="Times New Roman" w:hAnsi="Times New Roman" w:cs="Times New Roman"/>
          <w:sz w:val="24"/>
          <w:szCs w:val="24"/>
        </w:rPr>
      </w:pPr>
      <w:r w:rsidRPr="0050491B">
        <w:rPr>
          <w:rFonts w:ascii="Times New Roman" w:hAnsi="Times New Roman" w:cs="Times New Roman"/>
          <w:b/>
          <w:sz w:val="24"/>
          <w:szCs w:val="24"/>
        </w:rPr>
        <w:t>Član</w:t>
      </w:r>
      <w:r w:rsidR="00D61120" w:rsidRPr="0050491B">
        <w:rPr>
          <w:rFonts w:ascii="Times New Roman" w:hAnsi="Times New Roman" w:cs="Times New Roman"/>
          <w:b/>
          <w:sz w:val="24"/>
          <w:szCs w:val="24"/>
        </w:rPr>
        <w:t>a</w:t>
      </w:r>
      <w:r w:rsidRPr="0050491B">
        <w:rPr>
          <w:rFonts w:ascii="Times New Roman" w:hAnsi="Times New Roman" w:cs="Times New Roman"/>
          <w:b/>
          <w:sz w:val="24"/>
          <w:szCs w:val="24"/>
        </w:rPr>
        <w:t>k 1</w:t>
      </w:r>
      <w:r w:rsidR="00D61120" w:rsidRPr="0050491B">
        <w:rPr>
          <w:rFonts w:ascii="Times New Roman" w:hAnsi="Times New Roman" w:cs="Times New Roman"/>
          <w:b/>
          <w:sz w:val="24"/>
          <w:szCs w:val="24"/>
        </w:rPr>
        <w:t>0</w:t>
      </w:r>
      <w:r w:rsidR="006179BE" w:rsidRPr="0050491B">
        <w:rPr>
          <w:rFonts w:ascii="Times New Roman" w:hAnsi="Times New Roman" w:cs="Times New Roman"/>
          <w:b/>
          <w:sz w:val="24"/>
          <w:szCs w:val="24"/>
        </w:rPr>
        <w:t>7</w:t>
      </w:r>
      <w:r w:rsidRPr="0050491B">
        <w:rPr>
          <w:rFonts w:ascii="Times New Roman" w:hAnsi="Times New Roman" w:cs="Times New Roman"/>
          <w:b/>
          <w:sz w:val="24"/>
          <w:szCs w:val="24"/>
        </w:rPr>
        <w:t>.</w:t>
      </w:r>
      <w:r w:rsidRPr="0050491B">
        <w:rPr>
          <w:rFonts w:ascii="Times New Roman" w:hAnsi="Times New Roman" w:cs="Times New Roman"/>
          <w:sz w:val="24"/>
          <w:szCs w:val="24"/>
        </w:rPr>
        <w:t xml:space="preserve"> –</w:t>
      </w:r>
      <w:r w:rsidR="006179BE" w:rsidRPr="0050491B">
        <w:rPr>
          <w:rFonts w:ascii="Times New Roman" w:hAnsi="Times New Roman" w:cs="Times New Roman"/>
          <w:sz w:val="24"/>
          <w:szCs w:val="24"/>
        </w:rPr>
        <w:t xml:space="preserve"> ovim člankom propisuje se da će se nedovršeni postupci pred Vijećem dovršiti po odredbama zakona koji je bio na snazi na dan stupanja na snagu ovog Zakona. </w:t>
      </w:r>
    </w:p>
    <w:p w:rsidR="006179BE" w:rsidRPr="0050491B" w:rsidRDefault="006179BE" w:rsidP="00397E07">
      <w:pPr>
        <w:jc w:val="both"/>
        <w:rPr>
          <w:rFonts w:ascii="Times New Roman" w:hAnsi="Times New Roman" w:cs="Times New Roman"/>
          <w:sz w:val="24"/>
          <w:szCs w:val="24"/>
        </w:rPr>
      </w:pPr>
      <w:r w:rsidRPr="0050491B">
        <w:rPr>
          <w:rFonts w:ascii="Times New Roman" w:hAnsi="Times New Roman" w:cs="Times New Roman"/>
          <w:b/>
          <w:sz w:val="24"/>
          <w:szCs w:val="24"/>
        </w:rPr>
        <w:t>Članak</w:t>
      </w:r>
      <w:r w:rsidR="00BB0BC9" w:rsidRPr="0050491B">
        <w:rPr>
          <w:rFonts w:ascii="Times New Roman" w:hAnsi="Times New Roman" w:cs="Times New Roman"/>
          <w:b/>
          <w:sz w:val="24"/>
          <w:szCs w:val="24"/>
        </w:rPr>
        <w:t xml:space="preserve"> </w:t>
      </w:r>
      <w:r w:rsidRPr="0050491B">
        <w:rPr>
          <w:rFonts w:ascii="Times New Roman" w:hAnsi="Times New Roman" w:cs="Times New Roman"/>
          <w:b/>
          <w:sz w:val="24"/>
          <w:szCs w:val="24"/>
        </w:rPr>
        <w:t>108.</w:t>
      </w:r>
      <w:r w:rsidRPr="0050491B">
        <w:rPr>
          <w:rFonts w:ascii="Times New Roman" w:hAnsi="Times New Roman" w:cs="Times New Roman"/>
          <w:sz w:val="24"/>
          <w:szCs w:val="24"/>
        </w:rPr>
        <w:t xml:space="preserve"> – ovim člankom propisuje se da se ograničenje mandata članova Državnoodvjetničkog vijeća sukladno ovom Zakonu primjenjuje na sve članove Vijeća koji su do dana stupanja na snagu ovog Zakona obnašali ovu dužnost, što znači da im se u navedeno ograničenje uračunavaju svi prethodni mandati na ovoj dužnosti. </w:t>
      </w:r>
      <w:r w:rsidR="00BB0BC9" w:rsidRPr="0050491B">
        <w:rPr>
          <w:rFonts w:ascii="Times New Roman" w:hAnsi="Times New Roman" w:cs="Times New Roman"/>
          <w:sz w:val="24"/>
          <w:szCs w:val="24"/>
        </w:rPr>
        <w:t>Također se propisuje da se ograničenje mandata državnih odvjetnika primjenjuje na sve osobe koje su do dana stupanja na snagu bile državni odvjetnici. Odredbe se propisuju kako bi se što većem broju zamjenika državnih odvjetnika omogućio izbor za članove Vijeća odnosno za državne odvjetnike.</w:t>
      </w:r>
    </w:p>
    <w:p w:rsidR="006179BE" w:rsidRPr="0050491B" w:rsidRDefault="006179BE" w:rsidP="00397E07">
      <w:pPr>
        <w:jc w:val="both"/>
        <w:rPr>
          <w:rFonts w:ascii="Times New Roman" w:hAnsi="Times New Roman" w:cs="Times New Roman"/>
          <w:sz w:val="24"/>
          <w:szCs w:val="24"/>
        </w:rPr>
      </w:pPr>
    </w:p>
    <w:p w:rsidR="00BB0BC9" w:rsidRPr="0050491B" w:rsidRDefault="00BB0BC9" w:rsidP="00397E07">
      <w:pPr>
        <w:jc w:val="both"/>
        <w:rPr>
          <w:rFonts w:ascii="Times New Roman" w:hAnsi="Times New Roman" w:cs="Times New Roman"/>
          <w:sz w:val="24"/>
          <w:szCs w:val="24"/>
        </w:rPr>
      </w:pPr>
      <w:r w:rsidRPr="0050491B">
        <w:rPr>
          <w:rFonts w:ascii="Times New Roman" w:hAnsi="Times New Roman" w:cs="Times New Roman"/>
          <w:b/>
          <w:sz w:val="24"/>
          <w:szCs w:val="24"/>
        </w:rPr>
        <w:lastRenderedPageBreak/>
        <w:t>Članak 109.</w:t>
      </w:r>
      <w:r w:rsidRPr="0050491B">
        <w:rPr>
          <w:rFonts w:ascii="Times New Roman" w:hAnsi="Times New Roman" w:cs="Times New Roman"/>
          <w:sz w:val="24"/>
          <w:szCs w:val="24"/>
        </w:rPr>
        <w:t xml:space="preserve"> – </w:t>
      </w:r>
      <w:r w:rsidR="00545116" w:rsidRPr="0050491B">
        <w:rPr>
          <w:rFonts w:ascii="Times New Roman" w:hAnsi="Times New Roman" w:cs="Times New Roman"/>
          <w:sz w:val="24"/>
          <w:szCs w:val="24"/>
        </w:rPr>
        <w:t>ovim člankom propisuje se način usklađenja ocjena  obnašanja dužnosti prema propisima koji su vrijedili do dana stupanja na snagu ovog Zakona, a s obzirom da ocjene prema važećem sustavu i prema prijedlogu novog Zakona o državnom odvjetništvu nisu iskazane u istom broju bodova.</w:t>
      </w:r>
    </w:p>
    <w:p w:rsidR="00BB0BC9" w:rsidRPr="0050491B" w:rsidRDefault="00BB0BC9" w:rsidP="00397E07">
      <w:pPr>
        <w:jc w:val="both"/>
        <w:rPr>
          <w:rFonts w:ascii="Times New Roman" w:hAnsi="Times New Roman" w:cs="Times New Roman"/>
          <w:b/>
          <w:sz w:val="24"/>
          <w:szCs w:val="24"/>
        </w:rPr>
      </w:pPr>
      <w:r w:rsidRPr="0050491B">
        <w:rPr>
          <w:rFonts w:ascii="Times New Roman" w:hAnsi="Times New Roman" w:cs="Times New Roman"/>
          <w:b/>
          <w:sz w:val="24"/>
          <w:szCs w:val="24"/>
        </w:rPr>
        <w:t xml:space="preserve">Članak 110. </w:t>
      </w:r>
      <w:r w:rsidRPr="0050491B">
        <w:rPr>
          <w:rFonts w:ascii="Times New Roman" w:hAnsi="Times New Roman" w:cs="Times New Roman"/>
          <w:sz w:val="24"/>
          <w:szCs w:val="24"/>
        </w:rPr>
        <w:t xml:space="preserve">– </w:t>
      </w:r>
      <w:r w:rsidR="00545116" w:rsidRPr="0050491B">
        <w:rPr>
          <w:rFonts w:ascii="Times New Roman" w:hAnsi="Times New Roman" w:cs="Times New Roman"/>
          <w:sz w:val="24"/>
          <w:szCs w:val="24"/>
        </w:rPr>
        <w:t xml:space="preserve">ovim člankom propisuje se rok od šest mjeseci od dana stupanja na snagu ovog Zakona u kojem je potrebno donijeti sve </w:t>
      </w:r>
      <w:proofErr w:type="spellStart"/>
      <w:r w:rsidR="00545116" w:rsidRPr="0050491B">
        <w:rPr>
          <w:rFonts w:ascii="Times New Roman" w:hAnsi="Times New Roman" w:cs="Times New Roman"/>
          <w:sz w:val="24"/>
          <w:szCs w:val="24"/>
        </w:rPr>
        <w:t>podzakonske</w:t>
      </w:r>
      <w:proofErr w:type="spellEnd"/>
      <w:r w:rsidR="00545116" w:rsidRPr="0050491B">
        <w:rPr>
          <w:rFonts w:ascii="Times New Roman" w:hAnsi="Times New Roman" w:cs="Times New Roman"/>
          <w:sz w:val="24"/>
          <w:szCs w:val="24"/>
        </w:rPr>
        <w:t xml:space="preserve"> akte koji proizlaze iz ovog Zakona.</w:t>
      </w:r>
      <w:r w:rsidRPr="0050491B">
        <w:rPr>
          <w:rFonts w:ascii="Times New Roman" w:hAnsi="Times New Roman" w:cs="Times New Roman"/>
          <w:b/>
          <w:sz w:val="24"/>
          <w:szCs w:val="24"/>
        </w:rPr>
        <w:t xml:space="preserve"> </w:t>
      </w:r>
    </w:p>
    <w:p w:rsidR="00BB0BC9" w:rsidRPr="0050491B" w:rsidRDefault="00BB0BC9"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111. – </w:t>
      </w:r>
      <w:r w:rsidRPr="0050491B">
        <w:rPr>
          <w:rFonts w:ascii="Times New Roman" w:hAnsi="Times New Roman" w:cs="Times New Roman"/>
          <w:sz w:val="24"/>
          <w:szCs w:val="24"/>
        </w:rPr>
        <w:t>ovim člankom propisuje se da stupanjem na snagu ovog Zakona prestaj</w:t>
      </w:r>
      <w:r w:rsidR="00DB359A" w:rsidRPr="0050491B">
        <w:rPr>
          <w:rFonts w:ascii="Times New Roman" w:hAnsi="Times New Roman" w:cs="Times New Roman"/>
          <w:sz w:val="24"/>
          <w:szCs w:val="24"/>
        </w:rPr>
        <w:t>u</w:t>
      </w:r>
      <w:r w:rsidRPr="0050491B">
        <w:rPr>
          <w:rFonts w:ascii="Times New Roman" w:hAnsi="Times New Roman" w:cs="Times New Roman"/>
          <w:sz w:val="24"/>
          <w:szCs w:val="24"/>
        </w:rPr>
        <w:t xml:space="preserve"> važiti </w:t>
      </w:r>
      <w:r w:rsidR="00DB359A" w:rsidRPr="0050491B">
        <w:rPr>
          <w:rFonts w:ascii="Times New Roman" w:hAnsi="Times New Roman" w:cs="Times New Roman"/>
          <w:sz w:val="24"/>
          <w:szCs w:val="24"/>
        </w:rPr>
        <w:t xml:space="preserve">pojedini članci </w:t>
      </w:r>
      <w:r w:rsidRPr="0050491B">
        <w:rPr>
          <w:rFonts w:ascii="Times New Roman" w:hAnsi="Times New Roman" w:cs="Times New Roman"/>
          <w:sz w:val="24"/>
          <w:szCs w:val="24"/>
        </w:rPr>
        <w:t>Zakon</w:t>
      </w:r>
      <w:r w:rsidR="00DB359A" w:rsidRPr="0050491B">
        <w:rPr>
          <w:rFonts w:ascii="Times New Roman" w:hAnsi="Times New Roman" w:cs="Times New Roman"/>
          <w:sz w:val="24"/>
          <w:szCs w:val="24"/>
        </w:rPr>
        <w:t>a</w:t>
      </w:r>
      <w:r w:rsidRPr="0050491B">
        <w:rPr>
          <w:rFonts w:ascii="Times New Roman" w:hAnsi="Times New Roman" w:cs="Times New Roman"/>
          <w:sz w:val="24"/>
          <w:szCs w:val="24"/>
        </w:rPr>
        <w:t xml:space="preserve"> o državnom odvjetništvu („Narodne novine“, broj 76/09, 153/09, 116/10, 145/10, 57/11, 130/11, 72/13, 148/13, 33/15 i 82/15).</w:t>
      </w:r>
    </w:p>
    <w:p w:rsidR="00BB0BC9" w:rsidRPr="0050491B" w:rsidRDefault="00BB0BC9" w:rsidP="00397E07">
      <w:pPr>
        <w:jc w:val="both"/>
        <w:rPr>
          <w:rFonts w:ascii="Times New Roman" w:hAnsi="Times New Roman" w:cs="Times New Roman"/>
          <w:sz w:val="24"/>
          <w:szCs w:val="24"/>
        </w:rPr>
      </w:pPr>
      <w:r w:rsidRPr="0050491B">
        <w:rPr>
          <w:rFonts w:ascii="Times New Roman" w:hAnsi="Times New Roman" w:cs="Times New Roman"/>
          <w:b/>
          <w:sz w:val="24"/>
          <w:szCs w:val="24"/>
        </w:rPr>
        <w:t xml:space="preserve">Članak 112. - </w:t>
      </w:r>
      <w:r w:rsidRPr="0050491B">
        <w:rPr>
          <w:rFonts w:ascii="Times New Roman" w:hAnsi="Times New Roman" w:cs="Times New Roman"/>
          <w:sz w:val="24"/>
          <w:szCs w:val="24"/>
        </w:rPr>
        <w:t>ovim člankom propisuje se</w:t>
      </w:r>
      <w:r w:rsidRPr="0050491B">
        <w:rPr>
          <w:rFonts w:ascii="Times New Roman" w:hAnsi="Times New Roman" w:cs="Times New Roman"/>
          <w:b/>
          <w:sz w:val="24"/>
          <w:szCs w:val="24"/>
        </w:rPr>
        <w:t xml:space="preserve"> </w:t>
      </w:r>
      <w:r w:rsidRPr="0050491B">
        <w:rPr>
          <w:rFonts w:ascii="Times New Roman" w:hAnsi="Times New Roman" w:cs="Times New Roman"/>
          <w:sz w:val="24"/>
          <w:szCs w:val="24"/>
        </w:rPr>
        <w:t>stupanje na snagu ovog Zakona 1. rujna 2018.</w:t>
      </w:r>
    </w:p>
    <w:sectPr w:rsidR="00BB0BC9" w:rsidRPr="0050491B" w:rsidSect="000B62E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DC7C70" w15:done="0"/>
  <w15:commentEx w15:paraId="2B9EAF6D" w15:done="0"/>
  <w15:commentEx w15:paraId="01BCC12B" w15:done="0"/>
  <w15:commentEx w15:paraId="414B368F" w15:done="0"/>
  <w15:commentEx w15:paraId="7D78DEAB" w15:done="0"/>
  <w15:commentEx w15:paraId="21034B59" w15:done="0"/>
  <w15:commentEx w15:paraId="1FB28176" w15:done="0"/>
  <w15:commentEx w15:paraId="1E1D4497" w15:done="0"/>
  <w15:commentEx w15:paraId="63DD1B96" w15:done="0"/>
  <w15:commentEx w15:paraId="347835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BE" w:rsidRDefault="006B0ABE" w:rsidP="00CF2D42">
      <w:pPr>
        <w:spacing w:after="0" w:line="240" w:lineRule="auto"/>
      </w:pPr>
      <w:r>
        <w:separator/>
      </w:r>
    </w:p>
  </w:endnote>
  <w:endnote w:type="continuationSeparator" w:id="0">
    <w:p w:rsidR="006B0ABE" w:rsidRDefault="006B0ABE" w:rsidP="00CF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BE" w:rsidRDefault="006B0ABE" w:rsidP="00CF2D42">
      <w:pPr>
        <w:spacing w:after="0" w:line="240" w:lineRule="auto"/>
      </w:pPr>
      <w:r>
        <w:separator/>
      </w:r>
    </w:p>
  </w:footnote>
  <w:footnote w:type="continuationSeparator" w:id="0">
    <w:p w:rsidR="006B0ABE" w:rsidRDefault="006B0ABE" w:rsidP="00CF2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749"/>
    <w:multiLevelType w:val="hybridMultilevel"/>
    <w:tmpl w:val="864472B8"/>
    <w:lvl w:ilvl="0" w:tplc="B99C1360">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F16680D"/>
    <w:multiLevelType w:val="hybridMultilevel"/>
    <w:tmpl w:val="272071BA"/>
    <w:lvl w:ilvl="0" w:tplc="23CEFB9C">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1017A9A"/>
    <w:multiLevelType w:val="hybridMultilevel"/>
    <w:tmpl w:val="AEEE5F86"/>
    <w:lvl w:ilvl="0" w:tplc="6A5A9AFE">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B11155F"/>
    <w:multiLevelType w:val="hybridMultilevel"/>
    <w:tmpl w:val="18B2C9E6"/>
    <w:lvl w:ilvl="0" w:tplc="38580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F78FF"/>
    <w:multiLevelType w:val="hybridMultilevel"/>
    <w:tmpl w:val="F022E936"/>
    <w:lvl w:ilvl="0" w:tplc="460A675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9863C1C"/>
    <w:multiLevelType w:val="hybridMultilevel"/>
    <w:tmpl w:val="C30E7288"/>
    <w:lvl w:ilvl="0" w:tplc="EDDA7284">
      <w:start w:val="3"/>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EAD698D"/>
    <w:multiLevelType w:val="hybridMultilevel"/>
    <w:tmpl w:val="57E68E26"/>
    <w:lvl w:ilvl="0" w:tplc="2170525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3AC1A5A"/>
    <w:multiLevelType w:val="hybridMultilevel"/>
    <w:tmpl w:val="40BE4800"/>
    <w:lvl w:ilvl="0" w:tplc="DC6EF60E">
      <w:numFmt w:val="bullet"/>
      <w:lvlText w:val="-"/>
      <w:lvlJc w:val="left"/>
      <w:pPr>
        <w:ind w:left="1065" w:hanging="70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53579A5"/>
    <w:multiLevelType w:val="hybridMultilevel"/>
    <w:tmpl w:val="0A548494"/>
    <w:lvl w:ilvl="0" w:tplc="23EC7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AA1444"/>
    <w:multiLevelType w:val="hybridMultilevel"/>
    <w:tmpl w:val="3530CC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F3104C9"/>
    <w:multiLevelType w:val="hybridMultilevel"/>
    <w:tmpl w:val="3086CF40"/>
    <w:lvl w:ilvl="0" w:tplc="2CFACA2A">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5260E0B"/>
    <w:multiLevelType w:val="hybridMultilevel"/>
    <w:tmpl w:val="CD54A062"/>
    <w:lvl w:ilvl="0" w:tplc="5958E0D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A6E1199"/>
    <w:multiLevelType w:val="hybridMultilevel"/>
    <w:tmpl w:val="75FE2618"/>
    <w:lvl w:ilvl="0" w:tplc="0CFCA2EA">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6B52444"/>
    <w:multiLevelType w:val="hybridMultilevel"/>
    <w:tmpl w:val="1194D054"/>
    <w:lvl w:ilvl="0" w:tplc="409E681A">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96E25CB"/>
    <w:multiLevelType w:val="hybridMultilevel"/>
    <w:tmpl w:val="E1840FC0"/>
    <w:lvl w:ilvl="0" w:tplc="D4DEC390">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68B3B54"/>
    <w:multiLevelType w:val="hybridMultilevel"/>
    <w:tmpl w:val="0FA0D1B0"/>
    <w:lvl w:ilvl="0" w:tplc="D4126286">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7E2056D"/>
    <w:multiLevelType w:val="hybridMultilevel"/>
    <w:tmpl w:val="B7524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699107E"/>
    <w:multiLevelType w:val="hybridMultilevel"/>
    <w:tmpl w:val="472A931C"/>
    <w:lvl w:ilvl="0" w:tplc="C6A08986">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A8E75EC"/>
    <w:multiLevelType w:val="hybridMultilevel"/>
    <w:tmpl w:val="604CCF4C"/>
    <w:lvl w:ilvl="0" w:tplc="A094F1D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D946179"/>
    <w:multiLevelType w:val="hybridMultilevel"/>
    <w:tmpl w:val="F22637FE"/>
    <w:lvl w:ilvl="0" w:tplc="D67273C6">
      <w:start w:val="3"/>
      <w:numFmt w:val="bullet"/>
      <w:lvlText w:val=""/>
      <w:lvlJc w:val="left"/>
      <w:pPr>
        <w:ind w:left="1065" w:hanging="360"/>
      </w:pPr>
      <w:rPr>
        <w:rFonts w:ascii="Symbol" w:eastAsiaTheme="minorHAnsi" w:hAnsi="Symbol"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19"/>
  </w:num>
  <w:num w:numId="2">
    <w:abstractNumId w:val="16"/>
  </w:num>
  <w:num w:numId="3">
    <w:abstractNumId w:val="13"/>
  </w:num>
  <w:num w:numId="4">
    <w:abstractNumId w:val="1"/>
  </w:num>
  <w:num w:numId="5">
    <w:abstractNumId w:val="10"/>
  </w:num>
  <w:num w:numId="6">
    <w:abstractNumId w:val="5"/>
  </w:num>
  <w:num w:numId="7">
    <w:abstractNumId w:val="6"/>
  </w:num>
  <w:num w:numId="8">
    <w:abstractNumId w:val="0"/>
  </w:num>
  <w:num w:numId="9">
    <w:abstractNumId w:val="12"/>
  </w:num>
  <w:num w:numId="10">
    <w:abstractNumId w:val="17"/>
  </w:num>
  <w:num w:numId="11">
    <w:abstractNumId w:val="11"/>
  </w:num>
  <w:num w:numId="12">
    <w:abstractNumId w:val="14"/>
  </w:num>
  <w:num w:numId="13">
    <w:abstractNumId w:val="15"/>
  </w:num>
  <w:num w:numId="14">
    <w:abstractNumId w:val="8"/>
  </w:num>
  <w:num w:numId="15">
    <w:abstractNumId w:val="3"/>
  </w:num>
  <w:num w:numId="16">
    <w:abstractNumId w:val="4"/>
  </w:num>
  <w:num w:numId="17">
    <w:abstractNumId w:val="2"/>
  </w:num>
  <w:num w:numId="18">
    <w:abstractNumId w:val="9"/>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A2"/>
    <w:rsid w:val="00001195"/>
    <w:rsid w:val="000017BD"/>
    <w:rsid w:val="000021E8"/>
    <w:rsid w:val="00003A48"/>
    <w:rsid w:val="00007C55"/>
    <w:rsid w:val="000162FE"/>
    <w:rsid w:val="00025B75"/>
    <w:rsid w:val="0002661B"/>
    <w:rsid w:val="00032F3F"/>
    <w:rsid w:val="00043533"/>
    <w:rsid w:val="000442DD"/>
    <w:rsid w:val="00044A8A"/>
    <w:rsid w:val="00046B7F"/>
    <w:rsid w:val="00051318"/>
    <w:rsid w:val="00051DF8"/>
    <w:rsid w:val="00052446"/>
    <w:rsid w:val="000538E2"/>
    <w:rsid w:val="00053B06"/>
    <w:rsid w:val="000606A5"/>
    <w:rsid w:val="0006111E"/>
    <w:rsid w:val="000759E5"/>
    <w:rsid w:val="00077764"/>
    <w:rsid w:val="00080FAD"/>
    <w:rsid w:val="00082A34"/>
    <w:rsid w:val="00091E3A"/>
    <w:rsid w:val="000A3B00"/>
    <w:rsid w:val="000B41C9"/>
    <w:rsid w:val="000B5249"/>
    <w:rsid w:val="000B62E0"/>
    <w:rsid w:val="000C7A59"/>
    <w:rsid w:val="000E2EB4"/>
    <w:rsid w:val="000E33CA"/>
    <w:rsid w:val="000E3B1E"/>
    <w:rsid w:val="000E3F91"/>
    <w:rsid w:val="000E5475"/>
    <w:rsid w:val="000E6C49"/>
    <w:rsid w:val="000E6DAF"/>
    <w:rsid w:val="000E7728"/>
    <w:rsid w:val="000F2C01"/>
    <w:rsid w:val="00100022"/>
    <w:rsid w:val="0010550E"/>
    <w:rsid w:val="00106ED2"/>
    <w:rsid w:val="0011261D"/>
    <w:rsid w:val="00114175"/>
    <w:rsid w:val="0011631C"/>
    <w:rsid w:val="00123D99"/>
    <w:rsid w:val="00125548"/>
    <w:rsid w:val="00126547"/>
    <w:rsid w:val="00127329"/>
    <w:rsid w:val="00134300"/>
    <w:rsid w:val="00134A15"/>
    <w:rsid w:val="00143038"/>
    <w:rsid w:val="00143F56"/>
    <w:rsid w:val="00147146"/>
    <w:rsid w:val="001574BF"/>
    <w:rsid w:val="00165EF1"/>
    <w:rsid w:val="001709A1"/>
    <w:rsid w:val="00171EB6"/>
    <w:rsid w:val="00176AA7"/>
    <w:rsid w:val="001771C1"/>
    <w:rsid w:val="00185809"/>
    <w:rsid w:val="00197E16"/>
    <w:rsid w:val="001A341E"/>
    <w:rsid w:val="001B0412"/>
    <w:rsid w:val="001B335B"/>
    <w:rsid w:val="001B35BE"/>
    <w:rsid w:val="001C4D00"/>
    <w:rsid w:val="001D17B1"/>
    <w:rsid w:val="001D4877"/>
    <w:rsid w:val="001E26A6"/>
    <w:rsid w:val="001E2745"/>
    <w:rsid w:val="001E4AE5"/>
    <w:rsid w:val="001E5EE9"/>
    <w:rsid w:val="001F1A95"/>
    <w:rsid w:val="001F6D4B"/>
    <w:rsid w:val="00200030"/>
    <w:rsid w:val="002040FF"/>
    <w:rsid w:val="0020460F"/>
    <w:rsid w:val="002047A4"/>
    <w:rsid w:val="00206029"/>
    <w:rsid w:val="00206D26"/>
    <w:rsid w:val="00212D23"/>
    <w:rsid w:val="00213AD9"/>
    <w:rsid w:val="00217364"/>
    <w:rsid w:val="002174F6"/>
    <w:rsid w:val="00222BC3"/>
    <w:rsid w:val="002239B4"/>
    <w:rsid w:val="002263A3"/>
    <w:rsid w:val="00230C3E"/>
    <w:rsid w:val="00231111"/>
    <w:rsid w:val="00237BCD"/>
    <w:rsid w:val="002418C4"/>
    <w:rsid w:val="00243432"/>
    <w:rsid w:val="002467A2"/>
    <w:rsid w:val="002472FC"/>
    <w:rsid w:val="0025332A"/>
    <w:rsid w:val="002564CD"/>
    <w:rsid w:val="002643C7"/>
    <w:rsid w:val="002654B6"/>
    <w:rsid w:val="00274086"/>
    <w:rsid w:val="00275665"/>
    <w:rsid w:val="00277633"/>
    <w:rsid w:val="00285E73"/>
    <w:rsid w:val="0029376D"/>
    <w:rsid w:val="0029605E"/>
    <w:rsid w:val="002A40BE"/>
    <w:rsid w:val="002A4BF1"/>
    <w:rsid w:val="002A6980"/>
    <w:rsid w:val="002B03B2"/>
    <w:rsid w:val="002B403F"/>
    <w:rsid w:val="002B56D1"/>
    <w:rsid w:val="002B728B"/>
    <w:rsid w:val="002C5E83"/>
    <w:rsid w:val="002C7847"/>
    <w:rsid w:val="002C7EEF"/>
    <w:rsid w:val="002D39BA"/>
    <w:rsid w:val="002D686C"/>
    <w:rsid w:val="002E1258"/>
    <w:rsid w:val="002E3543"/>
    <w:rsid w:val="002F10BA"/>
    <w:rsid w:val="002F1B70"/>
    <w:rsid w:val="00305039"/>
    <w:rsid w:val="00305F6C"/>
    <w:rsid w:val="003078BE"/>
    <w:rsid w:val="0031029C"/>
    <w:rsid w:val="0031119E"/>
    <w:rsid w:val="003113B6"/>
    <w:rsid w:val="003127F7"/>
    <w:rsid w:val="003254BF"/>
    <w:rsid w:val="0033122C"/>
    <w:rsid w:val="0033300F"/>
    <w:rsid w:val="00334A17"/>
    <w:rsid w:val="00340310"/>
    <w:rsid w:val="003523DC"/>
    <w:rsid w:val="00357529"/>
    <w:rsid w:val="0036017E"/>
    <w:rsid w:val="0036189C"/>
    <w:rsid w:val="00364184"/>
    <w:rsid w:val="0036544E"/>
    <w:rsid w:val="00374413"/>
    <w:rsid w:val="003818FE"/>
    <w:rsid w:val="00384D2A"/>
    <w:rsid w:val="00384E74"/>
    <w:rsid w:val="00393ECE"/>
    <w:rsid w:val="00397E07"/>
    <w:rsid w:val="003A05DF"/>
    <w:rsid w:val="003A2C78"/>
    <w:rsid w:val="003B1355"/>
    <w:rsid w:val="003B616F"/>
    <w:rsid w:val="003C51BA"/>
    <w:rsid w:val="003D373C"/>
    <w:rsid w:val="003D5D3C"/>
    <w:rsid w:val="003E1514"/>
    <w:rsid w:val="003E6E8E"/>
    <w:rsid w:val="003F0C6E"/>
    <w:rsid w:val="003F1EE7"/>
    <w:rsid w:val="003F25D2"/>
    <w:rsid w:val="003F338C"/>
    <w:rsid w:val="003F5332"/>
    <w:rsid w:val="003F58E5"/>
    <w:rsid w:val="00402A22"/>
    <w:rsid w:val="00404B71"/>
    <w:rsid w:val="00407803"/>
    <w:rsid w:val="00410358"/>
    <w:rsid w:val="004130F3"/>
    <w:rsid w:val="0041418C"/>
    <w:rsid w:val="00417FEE"/>
    <w:rsid w:val="0042145E"/>
    <w:rsid w:val="004266F3"/>
    <w:rsid w:val="00435C04"/>
    <w:rsid w:val="00440F4F"/>
    <w:rsid w:val="004420FA"/>
    <w:rsid w:val="004504B1"/>
    <w:rsid w:val="00451E61"/>
    <w:rsid w:val="00456CA8"/>
    <w:rsid w:val="0045716B"/>
    <w:rsid w:val="0046304C"/>
    <w:rsid w:val="004667D8"/>
    <w:rsid w:val="004708F9"/>
    <w:rsid w:val="00477145"/>
    <w:rsid w:val="00483F4B"/>
    <w:rsid w:val="004840B2"/>
    <w:rsid w:val="00485BCD"/>
    <w:rsid w:val="0049494F"/>
    <w:rsid w:val="004A2F88"/>
    <w:rsid w:val="004A305F"/>
    <w:rsid w:val="004A3633"/>
    <w:rsid w:val="004A384F"/>
    <w:rsid w:val="004A6077"/>
    <w:rsid w:val="004A6974"/>
    <w:rsid w:val="004B02DC"/>
    <w:rsid w:val="004B11DB"/>
    <w:rsid w:val="004B1A99"/>
    <w:rsid w:val="004B2EF8"/>
    <w:rsid w:val="004B41FB"/>
    <w:rsid w:val="004B6DB0"/>
    <w:rsid w:val="004C055F"/>
    <w:rsid w:val="004C0C34"/>
    <w:rsid w:val="004C4708"/>
    <w:rsid w:val="004E1685"/>
    <w:rsid w:val="004E363C"/>
    <w:rsid w:val="004E5C29"/>
    <w:rsid w:val="004F195E"/>
    <w:rsid w:val="004F3667"/>
    <w:rsid w:val="004F45F3"/>
    <w:rsid w:val="004F45F9"/>
    <w:rsid w:val="004F7182"/>
    <w:rsid w:val="005036E3"/>
    <w:rsid w:val="0050491B"/>
    <w:rsid w:val="0050526C"/>
    <w:rsid w:val="005062F8"/>
    <w:rsid w:val="00514085"/>
    <w:rsid w:val="005171A6"/>
    <w:rsid w:val="005207AF"/>
    <w:rsid w:val="00523F45"/>
    <w:rsid w:val="005246D5"/>
    <w:rsid w:val="00524DB8"/>
    <w:rsid w:val="00530022"/>
    <w:rsid w:val="0053190C"/>
    <w:rsid w:val="005325D2"/>
    <w:rsid w:val="0053414D"/>
    <w:rsid w:val="005341A8"/>
    <w:rsid w:val="00535537"/>
    <w:rsid w:val="00537420"/>
    <w:rsid w:val="00542FF1"/>
    <w:rsid w:val="005431F7"/>
    <w:rsid w:val="0054479E"/>
    <w:rsid w:val="00545116"/>
    <w:rsid w:val="005501A8"/>
    <w:rsid w:val="00551C38"/>
    <w:rsid w:val="005553B7"/>
    <w:rsid w:val="00557F14"/>
    <w:rsid w:val="00561B90"/>
    <w:rsid w:val="00562778"/>
    <w:rsid w:val="005633CE"/>
    <w:rsid w:val="0056423D"/>
    <w:rsid w:val="005658B4"/>
    <w:rsid w:val="005667A8"/>
    <w:rsid w:val="00571092"/>
    <w:rsid w:val="00581486"/>
    <w:rsid w:val="00582DC1"/>
    <w:rsid w:val="0058583E"/>
    <w:rsid w:val="0058733F"/>
    <w:rsid w:val="00594F7F"/>
    <w:rsid w:val="005A33CD"/>
    <w:rsid w:val="005A60DD"/>
    <w:rsid w:val="005A645E"/>
    <w:rsid w:val="005B1409"/>
    <w:rsid w:val="005B3BEF"/>
    <w:rsid w:val="005B69CC"/>
    <w:rsid w:val="005C0E0F"/>
    <w:rsid w:val="005C4E97"/>
    <w:rsid w:val="005C55C8"/>
    <w:rsid w:val="005C59F8"/>
    <w:rsid w:val="005C69DF"/>
    <w:rsid w:val="005D0F79"/>
    <w:rsid w:val="005E055A"/>
    <w:rsid w:val="005E0E54"/>
    <w:rsid w:val="005F13C2"/>
    <w:rsid w:val="005F20EB"/>
    <w:rsid w:val="005F3C08"/>
    <w:rsid w:val="005F7948"/>
    <w:rsid w:val="00600D59"/>
    <w:rsid w:val="006035ED"/>
    <w:rsid w:val="00603AD7"/>
    <w:rsid w:val="006048C9"/>
    <w:rsid w:val="00604CBD"/>
    <w:rsid w:val="0060502B"/>
    <w:rsid w:val="00610F62"/>
    <w:rsid w:val="00612C7B"/>
    <w:rsid w:val="00613ED6"/>
    <w:rsid w:val="00616826"/>
    <w:rsid w:val="00616F12"/>
    <w:rsid w:val="006179BE"/>
    <w:rsid w:val="00617CB0"/>
    <w:rsid w:val="00621A55"/>
    <w:rsid w:val="00630511"/>
    <w:rsid w:val="00635AA7"/>
    <w:rsid w:val="006370FA"/>
    <w:rsid w:val="00640D2D"/>
    <w:rsid w:val="0064228A"/>
    <w:rsid w:val="00644009"/>
    <w:rsid w:val="00646904"/>
    <w:rsid w:val="0065118B"/>
    <w:rsid w:val="0066239F"/>
    <w:rsid w:val="006739F4"/>
    <w:rsid w:val="00680B8A"/>
    <w:rsid w:val="00682BA1"/>
    <w:rsid w:val="006938A2"/>
    <w:rsid w:val="00694E00"/>
    <w:rsid w:val="00697D25"/>
    <w:rsid w:val="006A084A"/>
    <w:rsid w:val="006B0ABE"/>
    <w:rsid w:val="006B0FD9"/>
    <w:rsid w:val="006B236A"/>
    <w:rsid w:val="006B3F90"/>
    <w:rsid w:val="006B5635"/>
    <w:rsid w:val="006B5843"/>
    <w:rsid w:val="006B721E"/>
    <w:rsid w:val="006C2C91"/>
    <w:rsid w:val="006C455C"/>
    <w:rsid w:val="006C47AC"/>
    <w:rsid w:val="006C5CB2"/>
    <w:rsid w:val="006D3C75"/>
    <w:rsid w:val="006E018F"/>
    <w:rsid w:val="006E1481"/>
    <w:rsid w:val="006E30A9"/>
    <w:rsid w:val="006E32F9"/>
    <w:rsid w:val="006E39E2"/>
    <w:rsid w:val="006E4FEA"/>
    <w:rsid w:val="006E6600"/>
    <w:rsid w:val="006E749A"/>
    <w:rsid w:val="006F1273"/>
    <w:rsid w:val="006F24FE"/>
    <w:rsid w:val="006F45CB"/>
    <w:rsid w:val="007006E0"/>
    <w:rsid w:val="00710331"/>
    <w:rsid w:val="00724F15"/>
    <w:rsid w:val="00724FD6"/>
    <w:rsid w:val="00730D5D"/>
    <w:rsid w:val="0073101B"/>
    <w:rsid w:val="00731113"/>
    <w:rsid w:val="00731948"/>
    <w:rsid w:val="0074400C"/>
    <w:rsid w:val="00751DFB"/>
    <w:rsid w:val="007524D3"/>
    <w:rsid w:val="00757A4B"/>
    <w:rsid w:val="00757B52"/>
    <w:rsid w:val="0076373E"/>
    <w:rsid w:val="007646D4"/>
    <w:rsid w:val="00767C3E"/>
    <w:rsid w:val="00771379"/>
    <w:rsid w:val="007717F5"/>
    <w:rsid w:val="00774922"/>
    <w:rsid w:val="00781C57"/>
    <w:rsid w:val="00785F76"/>
    <w:rsid w:val="007900B0"/>
    <w:rsid w:val="007913FD"/>
    <w:rsid w:val="00792C76"/>
    <w:rsid w:val="00794653"/>
    <w:rsid w:val="00796072"/>
    <w:rsid w:val="007961D6"/>
    <w:rsid w:val="007A0ED9"/>
    <w:rsid w:val="007A5E44"/>
    <w:rsid w:val="007A7BA0"/>
    <w:rsid w:val="007A7FC5"/>
    <w:rsid w:val="007B23D7"/>
    <w:rsid w:val="007B3666"/>
    <w:rsid w:val="007B4D07"/>
    <w:rsid w:val="007B6747"/>
    <w:rsid w:val="007C0E26"/>
    <w:rsid w:val="007C5B6F"/>
    <w:rsid w:val="007C7BA2"/>
    <w:rsid w:val="007D0196"/>
    <w:rsid w:val="007D2747"/>
    <w:rsid w:val="007D2DF8"/>
    <w:rsid w:val="007D4535"/>
    <w:rsid w:val="007D62E4"/>
    <w:rsid w:val="007D6A73"/>
    <w:rsid w:val="007D7BB7"/>
    <w:rsid w:val="007E1613"/>
    <w:rsid w:val="007E3CAD"/>
    <w:rsid w:val="007E4B8B"/>
    <w:rsid w:val="007E6950"/>
    <w:rsid w:val="007E75C3"/>
    <w:rsid w:val="007F1224"/>
    <w:rsid w:val="00801891"/>
    <w:rsid w:val="00803515"/>
    <w:rsid w:val="00805447"/>
    <w:rsid w:val="00807E50"/>
    <w:rsid w:val="00811220"/>
    <w:rsid w:val="00812CC9"/>
    <w:rsid w:val="008213E5"/>
    <w:rsid w:val="008215F9"/>
    <w:rsid w:val="0082344D"/>
    <w:rsid w:val="008240A9"/>
    <w:rsid w:val="0082633D"/>
    <w:rsid w:val="008275C5"/>
    <w:rsid w:val="00832C07"/>
    <w:rsid w:val="008373BA"/>
    <w:rsid w:val="00850A4E"/>
    <w:rsid w:val="00855223"/>
    <w:rsid w:val="0086219C"/>
    <w:rsid w:val="00863D17"/>
    <w:rsid w:val="0086448B"/>
    <w:rsid w:val="00864DCE"/>
    <w:rsid w:val="00865700"/>
    <w:rsid w:val="00871394"/>
    <w:rsid w:val="0087183D"/>
    <w:rsid w:val="00871977"/>
    <w:rsid w:val="00871D63"/>
    <w:rsid w:val="00871F4B"/>
    <w:rsid w:val="0087713B"/>
    <w:rsid w:val="00883822"/>
    <w:rsid w:val="00884E01"/>
    <w:rsid w:val="00886928"/>
    <w:rsid w:val="0088784C"/>
    <w:rsid w:val="008916E1"/>
    <w:rsid w:val="00891AB6"/>
    <w:rsid w:val="00897A27"/>
    <w:rsid w:val="008A190A"/>
    <w:rsid w:val="008A2CCE"/>
    <w:rsid w:val="008A5899"/>
    <w:rsid w:val="008B1AB9"/>
    <w:rsid w:val="008B26A9"/>
    <w:rsid w:val="008B6CE0"/>
    <w:rsid w:val="008C238A"/>
    <w:rsid w:val="008C2BD1"/>
    <w:rsid w:val="008C45D6"/>
    <w:rsid w:val="008D2BEC"/>
    <w:rsid w:val="008D4399"/>
    <w:rsid w:val="008E5759"/>
    <w:rsid w:val="008F10CE"/>
    <w:rsid w:val="008F5903"/>
    <w:rsid w:val="008F7791"/>
    <w:rsid w:val="00900198"/>
    <w:rsid w:val="0091014E"/>
    <w:rsid w:val="00921572"/>
    <w:rsid w:val="00931BCC"/>
    <w:rsid w:val="00934561"/>
    <w:rsid w:val="00935D56"/>
    <w:rsid w:val="00937795"/>
    <w:rsid w:val="00942874"/>
    <w:rsid w:val="0095017B"/>
    <w:rsid w:val="009504A8"/>
    <w:rsid w:val="0095398A"/>
    <w:rsid w:val="00953F76"/>
    <w:rsid w:val="00955277"/>
    <w:rsid w:val="009564B0"/>
    <w:rsid w:val="009613CF"/>
    <w:rsid w:val="0096163B"/>
    <w:rsid w:val="00962B88"/>
    <w:rsid w:val="009661FC"/>
    <w:rsid w:val="00967EE3"/>
    <w:rsid w:val="009716AD"/>
    <w:rsid w:val="00972A85"/>
    <w:rsid w:val="00976EB8"/>
    <w:rsid w:val="00983623"/>
    <w:rsid w:val="00987E4C"/>
    <w:rsid w:val="00994151"/>
    <w:rsid w:val="009A1CA7"/>
    <w:rsid w:val="009A35FB"/>
    <w:rsid w:val="009A40A2"/>
    <w:rsid w:val="009B1DED"/>
    <w:rsid w:val="009B45EA"/>
    <w:rsid w:val="009B54F2"/>
    <w:rsid w:val="009C027F"/>
    <w:rsid w:val="009C0F65"/>
    <w:rsid w:val="009C3A67"/>
    <w:rsid w:val="009C421C"/>
    <w:rsid w:val="009C6DF9"/>
    <w:rsid w:val="009D3BEE"/>
    <w:rsid w:val="009F329B"/>
    <w:rsid w:val="009F7B5C"/>
    <w:rsid w:val="00A00628"/>
    <w:rsid w:val="00A0158C"/>
    <w:rsid w:val="00A028D3"/>
    <w:rsid w:val="00A0360E"/>
    <w:rsid w:val="00A0370E"/>
    <w:rsid w:val="00A04048"/>
    <w:rsid w:val="00A1172E"/>
    <w:rsid w:val="00A20D5B"/>
    <w:rsid w:val="00A2132C"/>
    <w:rsid w:val="00A31CD7"/>
    <w:rsid w:val="00A42DE0"/>
    <w:rsid w:val="00A44F2B"/>
    <w:rsid w:val="00A512CA"/>
    <w:rsid w:val="00A56F8A"/>
    <w:rsid w:val="00A63ABD"/>
    <w:rsid w:val="00A70DEF"/>
    <w:rsid w:val="00A75EA3"/>
    <w:rsid w:val="00A8536B"/>
    <w:rsid w:val="00A86D90"/>
    <w:rsid w:val="00A9013A"/>
    <w:rsid w:val="00A9337C"/>
    <w:rsid w:val="00A94859"/>
    <w:rsid w:val="00A9765A"/>
    <w:rsid w:val="00A97E39"/>
    <w:rsid w:val="00A97E49"/>
    <w:rsid w:val="00AA49AB"/>
    <w:rsid w:val="00AA72F2"/>
    <w:rsid w:val="00AB3AFF"/>
    <w:rsid w:val="00AB7B92"/>
    <w:rsid w:val="00AC64B0"/>
    <w:rsid w:val="00AC790C"/>
    <w:rsid w:val="00AD0334"/>
    <w:rsid w:val="00AD271B"/>
    <w:rsid w:val="00AD3844"/>
    <w:rsid w:val="00AD5C91"/>
    <w:rsid w:val="00AD5E0B"/>
    <w:rsid w:val="00AD6D9F"/>
    <w:rsid w:val="00AE065D"/>
    <w:rsid w:val="00AE1F90"/>
    <w:rsid w:val="00AE510C"/>
    <w:rsid w:val="00AF6DE5"/>
    <w:rsid w:val="00AF70DC"/>
    <w:rsid w:val="00AF7F6C"/>
    <w:rsid w:val="00B04866"/>
    <w:rsid w:val="00B05ABD"/>
    <w:rsid w:val="00B11655"/>
    <w:rsid w:val="00B14762"/>
    <w:rsid w:val="00B17254"/>
    <w:rsid w:val="00B172E8"/>
    <w:rsid w:val="00B217CB"/>
    <w:rsid w:val="00B21E03"/>
    <w:rsid w:val="00B23949"/>
    <w:rsid w:val="00B23E07"/>
    <w:rsid w:val="00B25C91"/>
    <w:rsid w:val="00B3610D"/>
    <w:rsid w:val="00B36F1F"/>
    <w:rsid w:val="00B410C3"/>
    <w:rsid w:val="00B414E5"/>
    <w:rsid w:val="00B43C61"/>
    <w:rsid w:val="00B44E60"/>
    <w:rsid w:val="00B46F26"/>
    <w:rsid w:val="00B47423"/>
    <w:rsid w:val="00B47C5C"/>
    <w:rsid w:val="00B55671"/>
    <w:rsid w:val="00B562AE"/>
    <w:rsid w:val="00B6172E"/>
    <w:rsid w:val="00B66FF1"/>
    <w:rsid w:val="00B72A71"/>
    <w:rsid w:val="00B80C58"/>
    <w:rsid w:val="00B85630"/>
    <w:rsid w:val="00B86472"/>
    <w:rsid w:val="00B8782E"/>
    <w:rsid w:val="00B92458"/>
    <w:rsid w:val="00B9661F"/>
    <w:rsid w:val="00B96F1E"/>
    <w:rsid w:val="00B970D3"/>
    <w:rsid w:val="00BA666E"/>
    <w:rsid w:val="00BB0BC9"/>
    <w:rsid w:val="00BB5358"/>
    <w:rsid w:val="00BC2139"/>
    <w:rsid w:val="00BC2CDD"/>
    <w:rsid w:val="00BC35CD"/>
    <w:rsid w:val="00BC3618"/>
    <w:rsid w:val="00BC4339"/>
    <w:rsid w:val="00BC5720"/>
    <w:rsid w:val="00BD5A4F"/>
    <w:rsid w:val="00BD6289"/>
    <w:rsid w:val="00BE38FC"/>
    <w:rsid w:val="00BE498E"/>
    <w:rsid w:val="00BF0F04"/>
    <w:rsid w:val="00BF22B5"/>
    <w:rsid w:val="00BF7273"/>
    <w:rsid w:val="00C00103"/>
    <w:rsid w:val="00C01C6D"/>
    <w:rsid w:val="00C02178"/>
    <w:rsid w:val="00C10F87"/>
    <w:rsid w:val="00C118A5"/>
    <w:rsid w:val="00C12C12"/>
    <w:rsid w:val="00C1584B"/>
    <w:rsid w:val="00C176BA"/>
    <w:rsid w:val="00C17DE8"/>
    <w:rsid w:val="00C256E3"/>
    <w:rsid w:val="00C25978"/>
    <w:rsid w:val="00C33171"/>
    <w:rsid w:val="00C33287"/>
    <w:rsid w:val="00C35686"/>
    <w:rsid w:val="00C3764F"/>
    <w:rsid w:val="00C400A6"/>
    <w:rsid w:val="00C454C2"/>
    <w:rsid w:val="00C45FB4"/>
    <w:rsid w:val="00C47A19"/>
    <w:rsid w:val="00C57080"/>
    <w:rsid w:val="00C61C09"/>
    <w:rsid w:val="00C63C28"/>
    <w:rsid w:val="00C652D4"/>
    <w:rsid w:val="00C66603"/>
    <w:rsid w:val="00C7063A"/>
    <w:rsid w:val="00C70E12"/>
    <w:rsid w:val="00C72106"/>
    <w:rsid w:val="00C752BB"/>
    <w:rsid w:val="00C75525"/>
    <w:rsid w:val="00C8408D"/>
    <w:rsid w:val="00C86660"/>
    <w:rsid w:val="00C9712D"/>
    <w:rsid w:val="00CA6AAC"/>
    <w:rsid w:val="00CB0768"/>
    <w:rsid w:val="00CB5A52"/>
    <w:rsid w:val="00CC0FA8"/>
    <w:rsid w:val="00CC180F"/>
    <w:rsid w:val="00CC6571"/>
    <w:rsid w:val="00CD150D"/>
    <w:rsid w:val="00CD5572"/>
    <w:rsid w:val="00CD6F5A"/>
    <w:rsid w:val="00CE034C"/>
    <w:rsid w:val="00CE0C20"/>
    <w:rsid w:val="00CE1E23"/>
    <w:rsid w:val="00CE4E63"/>
    <w:rsid w:val="00CE597C"/>
    <w:rsid w:val="00CE6C45"/>
    <w:rsid w:val="00CF2D42"/>
    <w:rsid w:val="00D109FD"/>
    <w:rsid w:val="00D112FD"/>
    <w:rsid w:val="00D113A8"/>
    <w:rsid w:val="00D14BD5"/>
    <w:rsid w:val="00D156ED"/>
    <w:rsid w:val="00D200FC"/>
    <w:rsid w:val="00D209D4"/>
    <w:rsid w:val="00D24449"/>
    <w:rsid w:val="00D2578F"/>
    <w:rsid w:val="00D2739A"/>
    <w:rsid w:val="00D32C49"/>
    <w:rsid w:val="00D34B4E"/>
    <w:rsid w:val="00D35400"/>
    <w:rsid w:val="00D455CD"/>
    <w:rsid w:val="00D52712"/>
    <w:rsid w:val="00D527F4"/>
    <w:rsid w:val="00D61120"/>
    <w:rsid w:val="00D621D3"/>
    <w:rsid w:val="00D64A52"/>
    <w:rsid w:val="00D64D9E"/>
    <w:rsid w:val="00D6563F"/>
    <w:rsid w:val="00D707A0"/>
    <w:rsid w:val="00D71632"/>
    <w:rsid w:val="00D71A39"/>
    <w:rsid w:val="00D7541A"/>
    <w:rsid w:val="00D77355"/>
    <w:rsid w:val="00D80625"/>
    <w:rsid w:val="00D8137E"/>
    <w:rsid w:val="00D8156E"/>
    <w:rsid w:val="00D82FB9"/>
    <w:rsid w:val="00D86124"/>
    <w:rsid w:val="00D90152"/>
    <w:rsid w:val="00D911AE"/>
    <w:rsid w:val="00D92707"/>
    <w:rsid w:val="00D96A85"/>
    <w:rsid w:val="00D96AB2"/>
    <w:rsid w:val="00DA1465"/>
    <w:rsid w:val="00DA482D"/>
    <w:rsid w:val="00DA5D63"/>
    <w:rsid w:val="00DB2E86"/>
    <w:rsid w:val="00DB359A"/>
    <w:rsid w:val="00DB6EE0"/>
    <w:rsid w:val="00DC2AA5"/>
    <w:rsid w:val="00DC50B7"/>
    <w:rsid w:val="00DC66EE"/>
    <w:rsid w:val="00DC7F04"/>
    <w:rsid w:val="00DD41BD"/>
    <w:rsid w:val="00DD706D"/>
    <w:rsid w:val="00DE23C3"/>
    <w:rsid w:val="00DE490B"/>
    <w:rsid w:val="00DE4F37"/>
    <w:rsid w:val="00DE71BC"/>
    <w:rsid w:val="00DE75F2"/>
    <w:rsid w:val="00DE7B91"/>
    <w:rsid w:val="00DF270C"/>
    <w:rsid w:val="00DF7AF8"/>
    <w:rsid w:val="00E01B22"/>
    <w:rsid w:val="00E02299"/>
    <w:rsid w:val="00E029F2"/>
    <w:rsid w:val="00E103BB"/>
    <w:rsid w:val="00E115CE"/>
    <w:rsid w:val="00E11895"/>
    <w:rsid w:val="00E12BE3"/>
    <w:rsid w:val="00E1609B"/>
    <w:rsid w:val="00E16947"/>
    <w:rsid w:val="00E218A4"/>
    <w:rsid w:val="00E238EA"/>
    <w:rsid w:val="00E257CE"/>
    <w:rsid w:val="00E27420"/>
    <w:rsid w:val="00E30B64"/>
    <w:rsid w:val="00E378C8"/>
    <w:rsid w:val="00E45907"/>
    <w:rsid w:val="00E52AA9"/>
    <w:rsid w:val="00E52B96"/>
    <w:rsid w:val="00E57D22"/>
    <w:rsid w:val="00E633FA"/>
    <w:rsid w:val="00E63C94"/>
    <w:rsid w:val="00E665DF"/>
    <w:rsid w:val="00E666C6"/>
    <w:rsid w:val="00E733D8"/>
    <w:rsid w:val="00E73C71"/>
    <w:rsid w:val="00E77206"/>
    <w:rsid w:val="00E809A8"/>
    <w:rsid w:val="00E847F9"/>
    <w:rsid w:val="00E858BD"/>
    <w:rsid w:val="00E8694B"/>
    <w:rsid w:val="00E879A0"/>
    <w:rsid w:val="00E87DD8"/>
    <w:rsid w:val="00E920C4"/>
    <w:rsid w:val="00E9414A"/>
    <w:rsid w:val="00E96A0A"/>
    <w:rsid w:val="00EA1735"/>
    <w:rsid w:val="00EA43F8"/>
    <w:rsid w:val="00EA6D88"/>
    <w:rsid w:val="00EB5350"/>
    <w:rsid w:val="00EC1901"/>
    <w:rsid w:val="00EC1E88"/>
    <w:rsid w:val="00EC5E87"/>
    <w:rsid w:val="00ED253A"/>
    <w:rsid w:val="00ED4393"/>
    <w:rsid w:val="00ED4F22"/>
    <w:rsid w:val="00ED5172"/>
    <w:rsid w:val="00EE2D5A"/>
    <w:rsid w:val="00EE2F56"/>
    <w:rsid w:val="00EE32E4"/>
    <w:rsid w:val="00EE557C"/>
    <w:rsid w:val="00EE5AFA"/>
    <w:rsid w:val="00EE7A9F"/>
    <w:rsid w:val="00EF0555"/>
    <w:rsid w:val="00EF0688"/>
    <w:rsid w:val="00EF1806"/>
    <w:rsid w:val="00EF3648"/>
    <w:rsid w:val="00EF44E6"/>
    <w:rsid w:val="00F008E0"/>
    <w:rsid w:val="00F03D58"/>
    <w:rsid w:val="00F04E4A"/>
    <w:rsid w:val="00F06DE8"/>
    <w:rsid w:val="00F06EC9"/>
    <w:rsid w:val="00F16550"/>
    <w:rsid w:val="00F202F7"/>
    <w:rsid w:val="00F21A49"/>
    <w:rsid w:val="00F220B7"/>
    <w:rsid w:val="00F22EC8"/>
    <w:rsid w:val="00F3007D"/>
    <w:rsid w:val="00F3517F"/>
    <w:rsid w:val="00F3584E"/>
    <w:rsid w:val="00F41143"/>
    <w:rsid w:val="00F461B1"/>
    <w:rsid w:val="00F5248B"/>
    <w:rsid w:val="00F541C6"/>
    <w:rsid w:val="00F71284"/>
    <w:rsid w:val="00F73BAC"/>
    <w:rsid w:val="00F74B7B"/>
    <w:rsid w:val="00F76BC3"/>
    <w:rsid w:val="00F82762"/>
    <w:rsid w:val="00F85204"/>
    <w:rsid w:val="00F860DF"/>
    <w:rsid w:val="00F86D8E"/>
    <w:rsid w:val="00FA29E3"/>
    <w:rsid w:val="00FA5BD9"/>
    <w:rsid w:val="00FB19CA"/>
    <w:rsid w:val="00FB32DA"/>
    <w:rsid w:val="00FB5FA6"/>
    <w:rsid w:val="00FB75F6"/>
    <w:rsid w:val="00FC16B4"/>
    <w:rsid w:val="00FC2401"/>
    <w:rsid w:val="00FC2AD6"/>
    <w:rsid w:val="00FC36B2"/>
    <w:rsid w:val="00FC58C6"/>
    <w:rsid w:val="00FC6935"/>
    <w:rsid w:val="00FC7974"/>
    <w:rsid w:val="00FD10C3"/>
    <w:rsid w:val="00FD1A4E"/>
    <w:rsid w:val="00FD7837"/>
    <w:rsid w:val="00FE4785"/>
    <w:rsid w:val="00FE4B81"/>
    <w:rsid w:val="00FF2961"/>
    <w:rsid w:val="00FF3807"/>
    <w:rsid w:val="00FF5FF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A2"/>
  </w:style>
  <w:style w:type="paragraph" w:styleId="Naslov1">
    <w:name w:val="heading 1"/>
    <w:basedOn w:val="Normal"/>
    <w:next w:val="Normal"/>
    <w:link w:val="Naslov1Char"/>
    <w:uiPriority w:val="9"/>
    <w:qFormat/>
    <w:rsid w:val="00A853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850A4E"/>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850A4E"/>
    <w:pPr>
      <w:keepNext/>
      <w:keepLines/>
      <w:spacing w:before="200" w:after="0"/>
      <w:jc w:val="center"/>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B361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8F5903"/>
    <w:rPr>
      <w:sz w:val="16"/>
      <w:szCs w:val="16"/>
    </w:rPr>
  </w:style>
  <w:style w:type="paragraph" w:styleId="Tekstkomentara">
    <w:name w:val="annotation text"/>
    <w:basedOn w:val="Normal"/>
    <w:link w:val="TekstkomentaraChar"/>
    <w:uiPriority w:val="99"/>
    <w:unhideWhenUsed/>
    <w:rsid w:val="008F5903"/>
    <w:pPr>
      <w:spacing w:line="240" w:lineRule="auto"/>
    </w:pPr>
    <w:rPr>
      <w:sz w:val="20"/>
      <w:szCs w:val="20"/>
    </w:rPr>
  </w:style>
  <w:style w:type="character" w:customStyle="1" w:styleId="TekstkomentaraChar">
    <w:name w:val="Tekst komentara Char"/>
    <w:basedOn w:val="Zadanifontodlomka"/>
    <w:link w:val="Tekstkomentara"/>
    <w:uiPriority w:val="99"/>
    <w:rsid w:val="008F5903"/>
    <w:rPr>
      <w:sz w:val="20"/>
      <w:szCs w:val="20"/>
    </w:rPr>
  </w:style>
  <w:style w:type="paragraph" w:styleId="Tekstbalonia">
    <w:name w:val="Balloon Text"/>
    <w:basedOn w:val="Normal"/>
    <w:link w:val="TekstbaloniaChar"/>
    <w:uiPriority w:val="99"/>
    <w:semiHidden/>
    <w:unhideWhenUsed/>
    <w:rsid w:val="008F590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F5903"/>
    <w:rPr>
      <w:rFonts w:ascii="Tahoma" w:hAnsi="Tahoma" w:cs="Tahoma"/>
      <w:sz w:val="16"/>
      <w:szCs w:val="16"/>
    </w:rPr>
  </w:style>
  <w:style w:type="paragraph" w:styleId="Odlomakpopisa">
    <w:name w:val="List Paragraph"/>
    <w:basedOn w:val="Normal"/>
    <w:uiPriority w:val="34"/>
    <w:qFormat/>
    <w:rsid w:val="00EF0555"/>
    <w:pPr>
      <w:ind w:left="720"/>
      <w:contextualSpacing/>
    </w:pPr>
  </w:style>
  <w:style w:type="paragraph" w:styleId="Zaglavlje">
    <w:name w:val="header"/>
    <w:basedOn w:val="Normal"/>
    <w:link w:val="ZaglavljeChar"/>
    <w:uiPriority w:val="99"/>
    <w:unhideWhenUsed/>
    <w:rsid w:val="00CF2D4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2D42"/>
  </w:style>
  <w:style w:type="paragraph" w:styleId="Podnoje">
    <w:name w:val="footer"/>
    <w:basedOn w:val="Normal"/>
    <w:link w:val="PodnojeChar"/>
    <w:uiPriority w:val="99"/>
    <w:unhideWhenUsed/>
    <w:rsid w:val="00CF2D4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2D42"/>
  </w:style>
  <w:style w:type="paragraph" w:styleId="Predmetkomentara">
    <w:name w:val="annotation subject"/>
    <w:basedOn w:val="Tekstkomentara"/>
    <w:next w:val="Tekstkomentara"/>
    <w:link w:val="PredmetkomentaraChar"/>
    <w:uiPriority w:val="99"/>
    <w:semiHidden/>
    <w:unhideWhenUsed/>
    <w:rsid w:val="003818FE"/>
    <w:rPr>
      <w:b/>
      <w:bCs/>
    </w:rPr>
  </w:style>
  <w:style w:type="character" w:customStyle="1" w:styleId="PredmetkomentaraChar">
    <w:name w:val="Predmet komentara Char"/>
    <w:basedOn w:val="TekstkomentaraChar"/>
    <w:link w:val="Predmetkomentara"/>
    <w:uiPriority w:val="99"/>
    <w:semiHidden/>
    <w:rsid w:val="003818FE"/>
    <w:rPr>
      <w:b/>
      <w:bCs/>
      <w:sz w:val="20"/>
      <w:szCs w:val="20"/>
    </w:rPr>
  </w:style>
  <w:style w:type="paragraph" w:styleId="Naslov">
    <w:name w:val="Title"/>
    <w:basedOn w:val="Normal"/>
    <w:next w:val="Normal"/>
    <w:link w:val="NaslovChar"/>
    <w:uiPriority w:val="10"/>
    <w:qFormat/>
    <w:rsid w:val="00C706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C7063A"/>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A8536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850A4E"/>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850A4E"/>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B3610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A2"/>
  </w:style>
  <w:style w:type="paragraph" w:styleId="Naslov1">
    <w:name w:val="heading 1"/>
    <w:basedOn w:val="Normal"/>
    <w:next w:val="Normal"/>
    <w:link w:val="Naslov1Char"/>
    <w:uiPriority w:val="9"/>
    <w:qFormat/>
    <w:rsid w:val="00A853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850A4E"/>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850A4E"/>
    <w:pPr>
      <w:keepNext/>
      <w:keepLines/>
      <w:spacing w:before="200" w:after="0"/>
      <w:jc w:val="center"/>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B361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8F5903"/>
    <w:rPr>
      <w:sz w:val="16"/>
      <w:szCs w:val="16"/>
    </w:rPr>
  </w:style>
  <w:style w:type="paragraph" w:styleId="Tekstkomentara">
    <w:name w:val="annotation text"/>
    <w:basedOn w:val="Normal"/>
    <w:link w:val="TekstkomentaraChar"/>
    <w:uiPriority w:val="99"/>
    <w:unhideWhenUsed/>
    <w:rsid w:val="008F5903"/>
    <w:pPr>
      <w:spacing w:line="240" w:lineRule="auto"/>
    </w:pPr>
    <w:rPr>
      <w:sz w:val="20"/>
      <w:szCs w:val="20"/>
    </w:rPr>
  </w:style>
  <w:style w:type="character" w:customStyle="1" w:styleId="TekstkomentaraChar">
    <w:name w:val="Tekst komentara Char"/>
    <w:basedOn w:val="Zadanifontodlomka"/>
    <w:link w:val="Tekstkomentara"/>
    <w:uiPriority w:val="99"/>
    <w:rsid w:val="008F5903"/>
    <w:rPr>
      <w:sz w:val="20"/>
      <w:szCs w:val="20"/>
    </w:rPr>
  </w:style>
  <w:style w:type="paragraph" w:styleId="Tekstbalonia">
    <w:name w:val="Balloon Text"/>
    <w:basedOn w:val="Normal"/>
    <w:link w:val="TekstbaloniaChar"/>
    <w:uiPriority w:val="99"/>
    <w:semiHidden/>
    <w:unhideWhenUsed/>
    <w:rsid w:val="008F590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F5903"/>
    <w:rPr>
      <w:rFonts w:ascii="Tahoma" w:hAnsi="Tahoma" w:cs="Tahoma"/>
      <w:sz w:val="16"/>
      <w:szCs w:val="16"/>
    </w:rPr>
  </w:style>
  <w:style w:type="paragraph" w:styleId="Odlomakpopisa">
    <w:name w:val="List Paragraph"/>
    <w:basedOn w:val="Normal"/>
    <w:uiPriority w:val="34"/>
    <w:qFormat/>
    <w:rsid w:val="00EF0555"/>
    <w:pPr>
      <w:ind w:left="720"/>
      <w:contextualSpacing/>
    </w:pPr>
  </w:style>
  <w:style w:type="paragraph" w:styleId="Zaglavlje">
    <w:name w:val="header"/>
    <w:basedOn w:val="Normal"/>
    <w:link w:val="ZaglavljeChar"/>
    <w:uiPriority w:val="99"/>
    <w:unhideWhenUsed/>
    <w:rsid w:val="00CF2D4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2D42"/>
  </w:style>
  <w:style w:type="paragraph" w:styleId="Podnoje">
    <w:name w:val="footer"/>
    <w:basedOn w:val="Normal"/>
    <w:link w:val="PodnojeChar"/>
    <w:uiPriority w:val="99"/>
    <w:unhideWhenUsed/>
    <w:rsid w:val="00CF2D4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2D42"/>
  </w:style>
  <w:style w:type="paragraph" w:styleId="Predmetkomentara">
    <w:name w:val="annotation subject"/>
    <w:basedOn w:val="Tekstkomentara"/>
    <w:next w:val="Tekstkomentara"/>
    <w:link w:val="PredmetkomentaraChar"/>
    <w:uiPriority w:val="99"/>
    <w:semiHidden/>
    <w:unhideWhenUsed/>
    <w:rsid w:val="003818FE"/>
    <w:rPr>
      <w:b/>
      <w:bCs/>
    </w:rPr>
  </w:style>
  <w:style w:type="character" w:customStyle="1" w:styleId="PredmetkomentaraChar">
    <w:name w:val="Predmet komentara Char"/>
    <w:basedOn w:val="TekstkomentaraChar"/>
    <w:link w:val="Predmetkomentara"/>
    <w:uiPriority w:val="99"/>
    <w:semiHidden/>
    <w:rsid w:val="003818FE"/>
    <w:rPr>
      <w:b/>
      <w:bCs/>
      <w:sz w:val="20"/>
      <w:szCs w:val="20"/>
    </w:rPr>
  </w:style>
  <w:style w:type="paragraph" w:styleId="Naslov">
    <w:name w:val="Title"/>
    <w:basedOn w:val="Normal"/>
    <w:next w:val="Normal"/>
    <w:link w:val="NaslovChar"/>
    <w:uiPriority w:val="10"/>
    <w:qFormat/>
    <w:rsid w:val="00C706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C7063A"/>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A8536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850A4E"/>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850A4E"/>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B3610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69E91-84DF-46F8-83E8-9BE07584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16311</Words>
  <Characters>92978</Characters>
  <Application>Microsoft Office Word</Application>
  <DocSecurity>0</DocSecurity>
  <Lines>774</Lines>
  <Paragraphs>218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109071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Milić</dc:creator>
  <cp:lastModifiedBy>Vanessa Pomykalo</cp:lastModifiedBy>
  <cp:revision>2</cp:revision>
  <cp:lastPrinted>2017-11-22T18:57:00Z</cp:lastPrinted>
  <dcterms:created xsi:type="dcterms:W3CDTF">2017-11-30T18:42:00Z</dcterms:created>
  <dcterms:modified xsi:type="dcterms:W3CDTF">2017-11-30T18:42:00Z</dcterms:modified>
</cp:coreProperties>
</file>